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5493"/>
        <w:rPr>
          <w:sz w:val="20"/>
        </w:rPr>
      </w:pPr>
      <w:r>
        <w:rPr>
          <w:sz w:val="20"/>
        </w:rPr>
        <w:drawing>
          <wp:inline distT="0" distB="0" distL="0" distR="0">
            <wp:extent cx="891540" cy="978407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1540" cy="978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Heading3"/>
        <w:spacing w:before="3"/>
        <w:ind w:left="1595"/>
        <w:jc w:val="center"/>
      </w:pPr>
      <w:r>
        <w:rPr>
          <w:color w:val="080808"/>
          <w:w w:val="55"/>
        </w:rPr>
        <w:t>Libertad</w:t>
      </w:r>
      <w:r>
        <w:rPr>
          <w:color w:val="080808"/>
          <w:spacing w:val="-15"/>
        </w:rPr>
        <w:t> </w:t>
      </w:r>
      <w:r>
        <w:rPr>
          <w:color w:val="080808"/>
          <w:w w:val="55"/>
          <w:sz w:val="26"/>
        </w:rPr>
        <w:t>y</w:t>
      </w:r>
      <w:r>
        <w:rPr>
          <w:color w:val="080808"/>
          <w:spacing w:val="-9"/>
          <w:sz w:val="26"/>
        </w:rPr>
        <w:t> </w:t>
      </w:r>
      <w:r>
        <w:rPr>
          <w:color w:val="080808"/>
          <w:spacing w:val="-2"/>
          <w:w w:val="55"/>
        </w:rPr>
        <w:t>Orden</w:t>
      </w:r>
    </w:p>
    <w:p>
      <w:pPr>
        <w:pStyle w:val="BodyText"/>
        <w:rPr>
          <w:rFonts w:ascii="Arial"/>
          <w:sz w:val="28"/>
        </w:rPr>
      </w:pPr>
    </w:p>
    <w:p>
      <w:pPr>
        <w:pStyle w:val="BodyText"/>
        <w:rPr>
          <w:rFonts w:ascii="Arial"/>
          <w:sz w:val="28"/>
        </w:rPr>
      </w:pPr>
    </w:p>
    <w:p>
      <w:pPr>
        <w:pStyle w:val="BodyText"/>
        <w:rPr>
          <w:rFonts w:ascii="Arial"/>
          <w:sz w:val="28"/>
        </w:rPr>
      </w:pPr>
    </w:p>
    <w:p>
      <w:pPr>
        <w:pStyle w:val="BodyText"/>
        <w:rPr>
          <w:rFonts w:ascii="Arial"/>
          <w:sz w:val="28"/>
        </w:rPr>
      </w:pPr>
    </w:p>
    <w:p>
      <w:pPr>
        <w:pStyle w:val="BodyText"/>
        <w:rPr>
          <w:rFonts w:ascii="Arial"/>
          <w:sz w:val="28"/>
        </w:rPr>
      </w:pPr>
    </w:p>
    <w:p>
      <w:pPr>
        <w:pStyle w:val="BodyText"/>
        <w:spacing w:line="508" w:lineRule="auto"/>
        <w:ind w:left="4644" w:right="3053" w:firstLine="21"/>
        <w:jc w:val="center"/>
      </w:pPr>
      <w:r>
        <w:rPr>
          <w:color w:val="080808"/>
          <w:w w:val="105"/>
        </w:rPr>
        <w:t>REPÚBLICA DE COLOMB</w:t>
      </w:r>
      <w:r>
        <w:rPr>
          <w:color w:val="1A1A1A"/>
          <w:w w:val="105"/>
        </w:rPr>
        <w:t>IA </w:t>
      </w:r>
      <w:r>
        <w:rPr>
          <w:color w:val="080808"/>
        </w:rPr>
        <w:t>MINISTERJO DE TRANSPOR</w:t>
      </w:r>
      <w:r>
        <w:rPr>
          <w:color w:val="1A1A1A"/>
        </w:rPr>
        <w:t>TE</w:t>
      </w:r>
    </w:p>
    <w:p>
      <w:pPr>
        <w:pStyle w:val="BodyText"/>
        <w:spacing w:line="240" w:lineRule="exact"/>
        <w:ind w:left="1581"/>
        <w:jc w:val="center"/>
      </w:pPr>
      <w:r>
        <w:rPr>
          <w:color w:val="080808"/>
        </w:rPr>
        <w:t>AGENCIA</w:t>
      </w:r>
      <w:r>
        <w:rPr>
          <w:color w:val="080808"/>
          <w:spacing w:val="25"/>
        </w:rPr>
        <w:t> </w:t>
      </w:r>
      <w:r>
        <w:rPr>
          <w:color w:val="080808"/>
        </w:rPr>
        <w:t>NACI</w:t>
      </w:r>
      <w:r>
        <w:rPr>
          <w:color w:val="1A1A1A"/>
        </w:rPr>
        <w:t>O</w:t>
      </w:r>
      <w:r>
        <w:rPr>
          <w:color w:val="080808"/>
        </w:rPr>
        <w:t>N</w:t>
      </w:r>
      <w:r>
        <w:rPr>
          <w:color w:val="1A1A1A"/>
        </w:rPr>
        <w:t>AL</w:t>
      </w:r>
      <w:r>
        <w:rPr>
          <w:color w:val="1A1A1A"/>
          <w:spacing w:val="23"/>
        </w:rPr>
        <w:t> </w:t>
      </w:r>
      <w:r>
        <w:rPr>
          <w:color w:val="080808"/>
        </w:rPr>
        <w:t>D</w:t>
      </w:r>
      <w:r>
        <w:rPr>
          <w:color w:val="1A1A1A"/>
        </w:rPr>
        <w:t>E</w:t>
      </w:r>
      <w:r>
        <w:rPr>
          <w:color w:val="1A1A1A"/>
          <w:spacing w:val="24"/>
        </w:rPr>
        <w:t> </w:t>
      </w:r>
      <w:r>
        <w:rPr>
          <w:color w:val="080808"/>
          <w:spacing w:val="-2"/>
        </w:rPr>
        <w:t>INFRAESTR</w:t>
      </w:r>
      <w:r>
        <w:rPr>
          <w:color w:val="1A1A1A"/>
          <w:spacing w:val="-2"/>
        </w:rPr>
        <w:t>U</w:t>
      </w:r>
      <w:r>
        <w:rPr>
          <w:color w:val="080808"/>
          <w:spacing w:val="-2"/>
        </w:rPr>
        <w:t>C</w:t>
      </w:r>
      <w:r>
        <w:rPr>
          <w:color w:val="1A1A1A"/>
          <w:spacing w:val="-2"/>
        </w:rPr>
        <w:t>T</w:t>
      </w:r>
      <w:r>
        <w:rPr>
          <w:color w:val="080808"/>
          <w:spacing w:val="-2"/>
        </w:rPr>
        <w:t>URA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8"/>
      </w:pPr>
    </w:p>
    <w:p>
      <w:pPr>
        <w:pStyle w:val="BodyText"/>
        <w:ind w:left="1559"/>
        <w:jc w:val="center"/>
      </w:pPr>
      <w:r>
        <w:rPr>
          <w:color w:val="080808"/>
          <w:spacing w:val="-2"/>
          <w:w w:val="105"/>
        </w:rPr>
        <w:t>CONTRATO</w:t>
      </w:r>
      <w:r>
        <w:rPr>
          <w:color w:val="080808"/>
          <w:spacing w:val="-9"/>
          <w:w w:val="105"/>
        </w:rPr>
        <w:t> </w:t>
      </w:r>
      <w:r>
        <w:rPr>
          <w:color w:val="080808"/>
          <w:spacing w:val="-2"/>
          <w:w w:val="105"/>
        </w:rPr>
        <w:t>DE</w:t>
      </w:r>
      <w:r>
        <w:rPr>
          <w:color w:val="080808"/>
          <w:spacing w:val="-7"/>
          <w:w w:val="105"/>
        </w:rPr>
        <w:t> </w:t>
      </w:r>
      <w:r>
        <w:rPr>
          <w:color w:val="080808"/>
          <w:spacing w:val="-2"/>
          <w:w w:val="105"/>
        </w:rPr>
        <w:t>CONCESIÓN</w:t>
      </w:r>
      <w:r>
        <w:rPr>
          <w:color w:val="080808"/>
          <w:spacing w:val="-12"/>
          <w:w w:val="105"/>
        </w:rPr>
        <w:t> </w:t>
      </w:r>
      <w:r>
        <w:rPr>
          <w:color w:val="080808"/>
          <w:spacing w:val="-2"/>
          <w:w w:val="105"/>
        </w:rPr>
        <w:t>BAJO</w:t>
      </w:r>
      <w:r>
        <w:rPr>
          <w:color w:val="080808"/>
          <w:spacing w:val="6"/>
          <w:w w:val="105"/>
        </w:rPr>
        <w:t> </w:t>
      </w:r>
      <w:r>
        <w:rPr>
          <w:color w:val="1A1A1A"/>
          <w:spacing w:val="-2"/>
          <w:w w:val="105"/>
        </w:rPr>
        <w:t>E</w:t>
      </w:r>
      <w:r>
        <w:rPr>
          <w:color w:val="080808"/>
          <w:spacing w:val="-2"/>
          <w:w w:val="105"/>
        </w:rPr>
        <w:t>L</w:t>
      </w:r>
      <w:r>
        <w:rPr>
          <w:color w:val="080808"/>
          <w:spacing w:val="-6"/>
          <w:w w:val="105"/>
        </w:rPr>
        <w:t> </w:t>
      </w:r>
      <w:r>
        <w:rPr>
          <w:color w:val="080808"/>
          <w:spacing w:val="-2"/>
          <w:w w:val="105"/>
        </w:rPr>
        <w:t>ESQUEMA</w:t>
      </w:r>
      <w:r>
        <w:rPr>
          <w:color w:val="080808"/>
          <w:spacing w:val="-6"/>
          <w:w w:val="105"/>
        </w:rPr>
        <w:t> </w:t>
      </w:r>
      <w:r>
        <w:rPr>
          <w:color w:val="080808"/>
          <w:spacing w:val="-2"/>
          <w:w w:val="105"/>
        </w:rPr>
        <w:t>D</w:t>
      </w:r>
      <w:r>
        <w:rPr>
          <w:color w:val="1A1A1A"/>
          <w:spacing w:val="-2"/>
          <w:w w:val="105"/>
        </w:rPr>
        <w:t>E</w:t>
      </w:r>
      <w:r>
        <w:rPr>
          <w:color w:val="1A1A1A"/>
          <w:spacing w:val="-12"/>
          <w:w w:val="105"/>
        </w:rPr>
        <w:t> </w:t>
      </w:r>
      <w:r>
        <w:rPr>
          <w:color w:val="080808"/>
          <w:spacing w:val="-2"/>
          <w:w w:val="105"/>
        </w:rPr>
        <w:t>APP</w:t>
      </w:r>
      <w:r>
        <w:rPr>
          <w:color w:val="080808"/>
          <w:spacing w:val="-6"/>
          <w:w w:val="105"/>
        </w:rPr>
        <w:t> </w:t>
      </w:r>
      <w:r>
        <w:rPr>
          <w:color w:val="080808"/>
          <w:spacing w:val="-2"/>
          <w:w w:val="105"/>
        </w:rPr>
        <w:t>N</w:t>
      </w:r>
      <w:r>
        <w:rPr>
          <w:color w:val="1A1A1A"/>
          <w:spacing w:val="-2"/>
          <w:w w:val="105"/>
        </w:rPr>
        <w:t>o</w:t>
      </w:r>
      <w:r>
        <w:rPr>
          <w:color w:val="1A1A1A"/>
          <w:w w:val="105"/>
        </w:rPr>
        <w:t> </w:t>
      </w:r>
      <w:r>
        <w:rPr>
          <w:color w:val="080808"/>
          <w:spacing w:val="-2"/>
          <w:w w:val="105"/>
        </w:rPr>
        <w:t>001</w:t>
      </w:r>
      <w:r>
        <w:rPr>
          <w:color w:val="080808"/>
          <w:spacing w:val="12"/>
          <w:w w:val="105"/>
        </w:rPr>
        <w:t> </w:t>
      </w:r>
      <w:r>
        <w:rPr>
          <w:color w:val="080808"/>
          <w:spacing w:val="-2"/>
          <w:w w:val="105"/>
        </w:rPr>
        <w:t>DE</w:t>
      </w:r>
      <w:r>
        <w:rPr>
          <w:color w:val="080808"/>
          <w:spacing w:val="-12"/>
          <w:w w:val="105"/>
        </w:rPr>
        <w:t> </w:t>
      </w:r>
      <w:r>
        <w:rPr>
          <w:color w:val="080808"/>
          <w:spacing w:val="-4"/>
          <w:w w:val="105"/>
        </w:rPr>
        <w:t>202</w:t>
      </w:r>
      <w:r>
        <w:rPr>
          <w:color w:val="1A1A1A"/>
          <w:spacing w:val="-4"/>
          <w:w w:val="105"/>
        </w:rPr>
        <w:t>5</w:t>
      </w:r>
    </w:p>
    <w:p>
      <w:pPr>
        <w:pStyle w:val="BodyText"/>
        <w:spacing w:before="11"/>
        <w:ind w:left="1566"/>
        <w:jc w:val="center"/>
      </w:pPr>
      <w:r>
        <w:rPr>
          <w:color w:val="080808"/>
          <w:spacing w:val="-2"/>
        </w:rPr>
        <w:t>Entre:</w:t>
      </w:r>
    </w:p>
    <w:p>
      <w:pPr>
        <w:pStyle w:val="BodyText"/>
      </w:pPr>
    </w:p>
    <w:p>
      <w:pPr>
        <w:pStyle w:val="BodyText"/>
        <w:spacing w:before="38"/>
      </w:pPr>
    </w:p>
    <w:p>
      <w:pPr>
        <w:pStyle w:val="BodyText"/>
        <w:spacing w:before="1"/>
        <w:ind w:left="1566"/>
        <w:jc w:val="center"/>
      </w:pPr>
      <w:r>
        <w:rPr>
          <w:color w:val="080808"/>
          <w:spacing w:val="-2"/>
        </w:rPr>
        <w:t>C</w:t>
      </w:r>
      <w:r>
        <w:rPr>
          <w:color w:val="1A1A1A"/>
          <w:spacing w:val="-2"/>
        </w:rPr>
        <w:t>o</w:t>
      </w:r>
      <w:r>
        <w:rPr>
          <w:color w:val="080808"/>
          <w:spacing w:val="-2"/>
        </w:rPr>
        <w:t>nc</w:t>
      </w:r>
      <w:r>
        <w:rPr>
          <w:color w:val="1A1A1A"/>
          <w:spacing w:val="-2"/>
        </w:rPr>
        <w:t>e</w:t>
      </w:r>
      <w:r>
        <w:rPr>
          <w:color w:val="080808"/>
          <w:spacing w:val="-2"/>
        </w:rPr>
        <w:t>dente:</w:t>
      </w:r>
    </w:p>
    <w:p>
      <w:pPr>
        <w:pStyle w:val="BodyText"/>
        <w:spacing w:before="10"/>
        <w:ind w:left="1573"/>
        <w:jc w:val="center"/>
      </w:pPr>
      <w:r>
        <w:rPr>
          <w:color w:val="080808"/>
          <w:w w:val="105"/>
        </w:rPr>
        <w:t>Agencia</w:t>
      </w:r>
      <w:r>
        <w:rPr>
          <w:color w:val="080808"/>
          <w:spacing w:val="-14"/>
          <w:w w:val="105"/>
        </w:rPr>
        <w:t> </w:t>
      </w:r>
      <w:r>
        <w:rPr>
          <w:color w:val="080808"/>
          <w:w w:val="105"/>
        </w:rPr>
        <w:t>Naci</w:t>
      </w:r>
      <w:r>
        <w:rPr>
          <w:color w:val="1A1A1A"/>
          <w:w w:val="105"/>
        </w:rPr>
        <w:t>o</w:t>
      </w:r>
      <w:r>
        <w:rPr>
          <w:color w:val="080808"/>
          <w:w w:val="105"/>
        </w:rPr>
        <w:t>nal</w:t>
      </w:r>
      <w:r>
        <w:rPr>
          <w:color w:val="080808"/>
          <w:spacing w:val="-14"/>
          <w:w w:val="105"/>
        </w:rPr>
        <w:t> </w:t>
      </w:r>
      <w:r>
        <w:rPr>
          <w:color w:val="080808"/>
          <w:w w:val="105"/>
        </w:rPr>
        <w:t>de</w:t>
      </w:r>
      <w:r>
        <w:rPr>
          <w:color w:val="080808"/>
          <w:spacing w:val="-8"/>
          <w:w w:val="105"/>
        </w:rPr>
        <w:t> </w:t>
      </w:r>
      <w:r>
        <w:rPr>
          <w:color w:val="1A1A1A"/>
          <w:spacing w:val="-2"/>
          <w:w w:val="105"/>
        </w:rPr>
        <w:t>I</w:t>
      </w:r>
      <w:r>
        <w:rPr>
          <w:color w:val="080808"/>
          <w:spacing w:val="-2"/>
          <w:w w:val="105"/>
        </w:rPr>
        <w:t>nfr</w:t>
      </w:r>
      <w:r>
        <w:rPr>
          <w:color w:val="1A1A1A"/>
          <w:spacing w:val="-2"/>
          <w:w w:val="105"/>
        </w:rPr>
        <w:t>a</w:t>
      </w:r>
      <w:r>
        <w:rPr>
          <w:color w:val="080808"/>
          <w:spacing w:val="-2"/>
          <w:w w:val="105"/>
        </w:rPr>
        <w:t>estructura</w:t>
      </w:r>
    </w:p>
    <w:p>
      <w:pPr>
        <w:pStyle w:val="BodyText"/>
      </w:pPr>
    </w:p>
    <w:p>
      <w:pPr>
        <w:pStyle w:val="BodyText"/>
        <w:spacing w:before="39"/>
      </w:pPr>
    </w:p>
    <w:p>
      <w:pPr>
        <w:pStyle w:val="BodyText"/>
        <w:ind w:left="1544"/>
        <w:jc w:val="center"/>
      </w:pPr>
      <w:r>
        <w:rPr>
          <w:color w:val="1A1A1A"/>
          <w:spacing w:val="-2"/>
        </w:rPr>
        <w:t>Co</w:t>
      </w:r>
      <w:r>
        <w:rPr>
          <w:color w:val="080808"/>
          <w:spacing w:val="-2"/>
        </w:rPr>
        <w:t>ncesionario:</w:t>
      </w:r>
    </w:p>
    <w:p>
      <w:pPr>
        <w:pStyle w:val="BodyText"/>
        <w:spacing w:before="10"/>
        <w:ind w:left="1573"/>
        <w:jc w:val="center"/>
      </w:pPr>
      <w:r>
        <w:rPr>
          <w:color w:val="1A1A1A"/>
          <w:spacing w:val="-2"/>
          <w:w w:val="105"/>
        </w:rPr>
        <w:t>C</w:t>
      </w:r>
      <w:r>
        <w:rPr>
          <w:color w:val="080808"/>
          <w:spacing w:val="-2"/>
          <w:w w:val="105"/>
        </w:rPr>
        <w:t>ONC</w:t>
      </w:r>
      <w:r>
        <w:rPr>
          <w:color w:val="1A1A1A"/>
          <w:spacing w:val="-2"/>
          <w:w w:val="105"/>
        </w:rPr>
        <w:t>ES</w:t>
      </w:r>
      <w:r>
        <w:rPr>
          <w:color w:val="080808"/>
          <w:spacing w:val="-2"/>
          <w:w w:val="105"/>
        </w:rPr>
        <w:t>I</w:t>
      </w:r>
      <w:r>
        <w:rPr>
          <w:color w:val="1A1A1A"/>
          <w:spacing w:val="-2"/>
          <w:w w:val="105"/>
        </w:rPr>
        <w:t>Ó</w:t>
      </w:r>
      <w:r>
        <w:rPr>
          <w:color w:val="080808"/>
          <w:spacing w:val="-2"/>
          <w:w w:val="105"/>
        </w:rPr>
        <w:t>N</w:t>
      </w:r>
      <w:r>
        <w:rPr>
          <w:color w:val="080808"/>
          <w:spacing w:val="-13"/>
          <w:w w:val="105"/>
        </w:rPr>
        <w:t> </w:t>
      </w:r>
      <w:r>
        <w:rPr>
          <w:color w:val="1A1A1A"/>
          <w:spacing w:val="-2"/>
          <w:w w:val="105"/>
        </w:rPr>
        <w:t>L</w:t>
      </w:r>
      <w:r>
        <w:rPr>
          <w:color w:val="080808"/>
          <w:spacing w:val="-2"/>
          <w:w w:val="105"/>
        </w:rPr>
        <w:t>ÍNEA</w:t>
      </w:r>
      <w:r>
        <w:rPr>
          <w:color w:val="080808"/>
          <w:spacing w:val="-7"/>
          <w:w w:val="105"/>
        </w:rPr>
        <w:t> </w:t>
      </w:r>
      <w:r>
        <w:rPr>
          <w:color w:val="080808"/>
          <w:spacing w:val="-2"/>
          <w:w w:val="105"/>
        </w:rPr>
        <w:t>FÉRREA</w:t>
      </w:r>
      <w:r>
        <w:rPr>
          <w:color w:val="080808"/>
          <w:spacing w:val="1"/>
          <w:w w:val="105"/>
        </w:rPr>
        <w:t> </w:t>
      </w:r>
      <w:r>
        <w:rPr>
          <w:color w:val="080808"/>
          <w:spacing w:val="-2"/>
          <w:w w:val="105"/>
        </w:rPr>
        <w:t>CENTRAL</w:t>
      </w:r>
      <w:r>
        <w:rPr>
          <w:color w:val="080808"/>
          <w:spacing w:val="8"/>
          <w:w w:val="105"/>
        </w:rPr>
        <w:t> </w:t>
      </w:r>
      <w:r>
        <w:rPr>
          <w:color w:val="080808"/>
          <w:spacing w:val="-5"/>
          <w:w w:val="105"/>
        </w:rPr>
        <w:t>S.A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8"/>
      </w:pPr>
    </w:p>
    <w:p>
      <w:pPr>
        <w:spacing w:line="256" w:lineRule="auto" w:before="0"/>
        <w:ind w:left="4639" w:right="3079" w:firstLine="0"/>
        <w:jc w:val="center"/>
        <w:rPr>
          <w:b/>
          <w:sz w:val="21"/>
        </w:rPr>
      </w:pPr>
      <w:r>
        <w:rPr>
          <w:b/>
          <w:color w:val="080808"/>
          <w:sz w:val="21"/>
        </w:rPr>
        <w:t>APENDICE TÉCNICO 8 </w:t>
      </w:r>
      <w:r>
        <w:rPr>
          <w:b/>
          <w:color w:val="080808"/>
          <w:spacing w:val="-2"/>
          <w:sz w:val="21"/>
        </w:rPr>
        <w:t>SOCIAL</w:t>
      </w:r>
    </w:p>
    <w:p>
      <w:pPr>
        <w:spacing w:after="0" w:line="256" w:lineRule="auto"/>
        <w:jc w:val="center"/>
        <w:rPr>
          <w:sz w:val="21"/>
        </w:rPr>
        <w:sectPr>
          <w:type w:val="continuous"/>
          <w:pgSz w:w="12240" w:h="15840"/>
          <w:pgMar w:top="1540" w:bottom="280" w:left="0" w:right="1480"/>
        </w:sectPr>
      </w:pPr>
    </w:p>
    <w:p>
      <w:pPr>
        <w:spacing w:before="76"/>
        <w:ind w:left="4989" w:right="0" w:firstLine="0"/>
        <w:jc w:val="left"/>
        <w:rPr>
          <w:b/>
          <w:sz w:val="21"/>
        </w:rPr>
      </w:pPr>
      <w:r>
        <w:rPr>
          <w:b/>
          <w:sz w:val="21"/>
        </w:rPr>
        <w:t>TABLA</w:t>
      </w:r>
      <w:r>
        <w:rPr>
          <w:b/>
          <w:spacing w:val="9"/>
          <w:sz w:val="21"/>
        </w:rPr>
        <w:t> </w:t>
      </w:r>
      <w:r>
        <w:rPr>
          <w:b/>
          <w:sz w:val="21"/>
        </w:rPr>
        <w:t>DE</w:t>
      </w:r>
      <w:r>
        <w:rPr>
          <w:b/>
          <w:spacing w:val="17"/>
          <w:sz w:val="21"/>
        </w:rPr>
        <w:t> </w:t>
      </w:r>
      <w:r>
        <w:rPr>
          <w:b/>
          <w:spacing w:val="-2"/>
          <w:sz w:val="21"/>
        </w:rPr>
        <w:t>CO</w:t>
      </w:r>
      <w:r>
        <w:rPr>
          <w:b/>
          <w:color w:val="0E0E0E"/>
          <w:spacing w:val="-2"/>
          <w:sz w:val="21"/>
        </w:rPr>
        <w:t>N</w:t>
      </w:r>
      <w:r>
        <w:rPr>
          <w:b/>
          <w:spacing w:val="-2"/>
          <w:sz w:val="21"/>
        </w:rPr>
        <w:t>TENIDO</w:t>
      </w:r>
    </w:p>
    <w:p>
      <w:pPr>
        <w:pStyle w:val="BodyText"/>
        <w:spacing w:before="19" w:after="1"/>
        <w:rPr>
          <w:b/>
          <w:sz w:val="20"/>
        </w:rPr>
      </w:pPr>
    </w:p>
    <w:tbl>
      <w:tblPr>
        <w:tblW w:w="0" w:type="auto"/>
        <w:jc w:val="left"/>
        <w:tblInd w:w="20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82"/>
        <w:gridCol w:w="1530"/>
        <w:gridCol w:w="183"/>
      </w:tblGrid>
      <w:tr>
        <w:trPr>
          <w:trHeight w:val="375" w:hRule="atLeast"/>
        </w:trPr>
        <w:tc>
          <w:tcPr>
            <w:tcW w:w="6782" w:type="dxa"/>
          </w:tcPr>
          <w:p>
            <w:pPr>
              <w:pStyle w:val="TableParagraph"/>
              <w:tabs>
                <w:tab w:pos="1943" w:val="left" w:leader="none"/>
              </w:tabs>
              <w:spacing w:line="263" w:lineRule="exact"/>
              <w:ind w:left="50"/>
              <w:rPr>
                <w:b/>
                <w:sz w:val="21"/>
              </w:rPr>
            </w:pPr>
            <w:r>
              <w:rPr>
                <w:b/>
                <w:spacing w:val="-2"/>
                <w:w w:val="110"/>
                <w:position w:val="-2"/>
                <w:sz w:val="21"/>
              </w:rPr>
              <w:t>CAPÍTULO!</w:t>
            </w:r>
            <w:r>
              <w:rPr>
                <w:b/>
                <w:position w:val="-2"/>
                <w:sz w:val="21"/>
              </w:rPr>
              <w:tab/>
            </w:r>
            <w:r>
              <w:rPr>
                <w:b/>
                <w:spacing w:val="-2"/>
                <w:w w:val="110"/>
                <w:sz w:val="21"/>
              </w:rPr>
              <w:t>INTRODUCCIÓN</w:t>
            </w:r>
          </w:p>
        </w:tc>
        <w:tc>
          <w:tcPr>
            <w:tcW w:w="153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83" w:type="dxa"/>
          </w:tcPr>
          <w:p>
            <w:pPr>
              <w:pStyle w:val="TableParagraph"/>
              <w:spacing w:line="233" w:lineRule="exact"/>
              <w:ind w:right="15"/>
              <w:jc w:val="center"/>
              <w:rPr>
                <w:b/>
                <w:sz w:val="21"/>
              </w:rPr>
            </w:pPr>
            <w:r>
              <w:rPr>
                <w:b/>
                <w:spacing w:val="-10"/>
                <w:sz w:val="21"/>
              </w:rPr>
              <w:t>4</w:t>
            </w:r>
          </w:p>
        </w:tc>
      </w:tr>
      <w:tr>
        <w:trPr>
          <w:trHeight w:val="493" w:hRule="atLeast"/>
        </w:trPr>
        <w:tc>
          <w:tcPr>
            <w:tcW w:w="6782" w:type="dxa"/>
          </w:tcPr>
          <w:p>
            <w:pPr>
              <w:pStyle w:val="TableParagraph"/>
              <w:tabs>
                <w:tab w:pos="1943" w:val="left" w:leader="none"/>
              </w:tabs>
              <w:spacing w:before="105"/>
              <w:ind w:left="50"/>
              <w:rPr>
                <w:b/>
                <w:sz w:val="21"/>
              </w:rPr>
            </w:pPr>
            <w:r>
              <w:rPr>
                <w:b/>
                <w:spacing w:val="-2"/>
                <w:position w:val="-2"/>
                <w:sz w:val="21"/>
              </w:rPr>
              <w:t>CAPÍTULOII</w:t>
            </w:r>
            <w:r>
              <w:rPr>
                <w:b/>
                <w:position w:val="-2"/>
                <w:sz w:val="21"/>
              </w:rPr>
              <w:tab/>
            </w:r>
            <w:r>
              <w:rPr>
                <w:b/>
                <w:sz w:val="21"/>
              </w:rPr>
              <w:t>OBJETIVOS</w:t>
            </w:r>
            <w:r>
              <w:rPr>
                <w:b/>
                <w:spacing w:val="19"/>
                <w:sz w:val="21"/>
              </w:rPr>
              <w:t> </w:t>
            </w:r>
            <w:r>
              <w:rPr>
                <w:b/>
                <w:sz w:val="21"/>
              </w:rPr>
              <w:t>DE</w:t>
            </w:r>
            <w:r>
              <w:rPr>
                <w:b/>
                <w:spacing w:val="28"/>
                <w:sz w:val="21"/>
              </w:rPr>
              <w:t> </w:t>
            </w:r>
            <w:r>
              <w:rPr>
                <w:b/>
                <w:sz w:val="21"/>
              </w:rPr>
              <w:t>GES</w:t>
            </w:r>
            <w:r>
              <w:rPr>
                <w:b/>
                <w:color w:val="0E0E0E"/>
                <w:sz w:val="21"/>
              </w:rPr>
              <w:t>T</w:t>
            </w:r>
            <w:r>
              <w:rPr>
                <w:b/>
                <w:sz w:val="21"/>
              </w:rPr>
              <w:t>IÓ</w:t>
            </w:r>
            <w:r>
              <w:rPr>
                <w:b/>
                <w:color w:val="0E0E0E"/>
                <w:sz w:val="21"/>
              </w:rPr>
              <w:t>N</w:t>
            </w:r>
            <w:r>
              <w:rPr>
                <w:b/>
                <w:color w:val="0E0E0E"/>
                <w:spacing w:val="20"/>
                <w:sz w:val="21"/>
              </w:rPr>
              <w:t> </w:t>
            </w:r>
            <w:r>
              <w:rPr>
                <w:b/>
                <w:spacing w:val="-2"/>
                <w:sz w:val="21"/>
              </w:rPr>
              <w:t>SOCIAL</w:t>
            </w:r>
          </w:p>
        </w:tc>
        <w:tc>
          <w:tcPr>
            <w:tcW w:w="153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83" w:type="dxa"/>
          </w:tcPr>
          <w:p>
            <w:pPr>
              <w:pStyle w:val="TableParagraph"/>
              <w:spacing w:before="105"/>
              <w:ind w:right="15"/>
              <w:jc w:val="center"/>
              <w:rPr>
                <w:b/>
                <w:sz w:val="21"/>
              </w:rPr>
            </w:pPr>
            <w:r>
              <w:rPr>
                <w:b/>
                <w:color w:val="0E0E0E"/>
                <w:spacing w:val="-10"/>
                <w:sz w:val="21"/>
              </w:rPr>
              <w:t>5</w:t>
            </w:r>
          </w:p>
        </w:tc>
      </w:tr>
      <w:tr>
        <w:trPr>
          <w:trHeight w:val="486" w:hRule="atLeast"/>
        </w:trPr>
        <w:tc>
          <w:tcPr>
            <w:tcW w:w="6782" w:type="dxa"/>
          </w:tcPr>
          <w:p>
            <w:pPr>
              <w:pStyle w:val="TableParagraph"/>
              <w:tabs>
                <w:tab w:pos="1936" w:val="left" w:leader="none"/>
              </w:tabs>
              <w:spacing w:before="108"/>
              <w:ind w:left="50"/>
              <w:rPr>
                <w:b/>
                <w:sz w:val="21"/>
              </w:rPr>
            </w:pPr>
            <w:r>
              <w:rPr>
                <w:b/>
                <w:position w:val="-1"/>
                <w:sz w:val="21"/>
              </w:rPr>
              <w:t>CAPÍTULO</w:t>
            </w:r>
            <w:r>
              <w:rPr>
                <w:b/>
                <w:spacing w:val="29"/>
                <w:position w:val="-1"/>
                <w:sz w:val="21"/>
              </w:rPr>
              <w:t> </w:t>
            </w:r>
            <w:r>
              <w:rPr>
                <w:b/>
                <w:spacing w:val="-5"/>
                <w:position w:val="-1"/>
                <w:sz w:val="21"/>
              </w:rPr>
              <w:t>III</w:t>
            </w:r>
            <w:r>
              <w:rPr>
                <w:b/>
                <w:position w:val="-1"/>
                <w:sz w:val="21"/>
              </w:rPr>
              <w:tab/>
            </w:r>
            <w:r>
              <w:rPr>
                <w:b/>
                <w:spacing w:val="-2"/>
                <w:sz w:val="21"/>
              </w:rPr>
              <w:t>DEFINICIONES</w:t>
            </w:r>
          </w:p>
        </w:tc>
        <w:tc>
          <w:tcPr>
            <w:tcW w:w="153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83" w:type="dxa"/>
          </w:tcPr>
          <w:p>
            <w:pPr>
              <w:pStyle w:val="TableParagraph"/>
              <w:spacing w:before="108"/>
              <w:ind w:right="15"/>
              <w:jc w:val="center"/>
              <w:rPr>
                <w:b/>
                <w:sz w:val="21"/>
              </w:rPr>
            </w:pPr>
            <w:r>
              <w:rPr>
                <w:b/>
                <w:color w:val="0E0E0E"/>
                <w:spacing w:val="-10"/>
                <w:sz w:val="21"/>
              </w:rPr>
              <w:t>7</w:t>
            </w:r>
          </w:p>
        </w:tc>
      </w:tr>
      <w:tr>
        <w:trPr>
          <w:trHeight w:val="782" w:hRule="atLeast"/>
        </w:trPr>
        <w:tc>
          <w:tcPr>
            <w:tcW w:w="6782" w:type="dxa"/>
          </w:tcPr>
          <w:p>
            <w:pPr>
              <w:pStyle w:val="TableParagraph"/>
              <w:tabs>
                <w:tab w:pos="1950" w:val="left" w:leader="none"/>
              </w:tabs>
              <w:spacing w:before="105"/>
              <w:ind w:left="50"/>
              <w:rPr>
                <w:b/>
                <w:sz w:val="21"/>
              </w:rPr>
            </w:pPr>
            <w:r>
              <w:rPr>
                <w:b/>
                <w:position w:val="-3"/>
                <w:sz w:val="21"/>
              </w:rPr>
              <w:t>CAPÍTULO</w:t>
            </w:r>
            <w:r>
              <w:rPr>
                <w:b/>
                <w:spacing w:val="29"/>
                <w:position w:val="-3"/>
                <w:sz w:val="21"/>
              </w:rPr>
              <w:t> </w:t>
            </w:r>
            <w:r>
              <w:rPr>
                <w:b/>
                <w:spacing w:val="-5"/>
                <w:position w:val="-3"/>
                <w:sz w:val="21"/>
              </w:rPr>
              <w:t>IV</w:t>
            </w:r>
            <w:r>
              <w:rPr>
                <w:b/>
                <w:position w:val="-3"/>
                <w:sz w:val="21"/>
              </w:rPr>
              <w:tab/>
            </w:r>
            <w:r>
              <w:rPr>
                <w:b/>
                <w:sz w:val="21"/>
              </w:rPr>
              <w:t>OBLIGACIONE</w:t>
            </w:r>
            <w:r>
              <w:rPr>
                <w:b/>
                <w:color w:val="0E0E0E"/>
                <w:sz w:val="21"/>
              </w:rPr>
              <w:t>S</w:t>
            </w:r>
            <w:r>
              <w:rPr>
                <w:b/>
                <w:color w:val="0E0E0E"/>
                <w:spacing w:val="47"/>
                <w:sz w:val="21"/>
              </w:rPr>
              <w:t> </w:t>
            </w:r>
            <w:r>
              <w:rPr>
                <w:b/>
                <w:spacing w:val="-2"/>
                <w:sz w:val="21"/>
              </w:rPr>
              <w:t>GENERALE</w:t>
            </w:r>
            <w:r>
              <w:rPr>
                <w:b/>
                <w:color w:val="0E0E0E"/>
                <w:spacing w:val="-2"/>
                <w:sz w:val="21"/>
              </w:rPr>
              <w:t>S</w:t>
            </w:r>
          </w:p>
          <w:p>
            <w:pPr>
              <w:pStyle w:val="TableParagraph"/>
              <w:tabs>
                <w:tab w:pos="834" w:val="left" w:leader="none"/>
              </w:tabs>
              <w:spacing w:before="106"/>
              <w:ind w:left="114"/>
              <w:rPr>
                <w:rFonts w:ascii="Arial"/>
                <w:b/>
                <w:i/>
                <w:sz w:val="17"/>
              </w:rPr>
            </w:pPr>
            <w:r>
              <w:rPr>
                <w:i/>
                <w:spacing w:val="-5"/>
                <w:sz w:val="18"/>
              </w:rPr>
              <w:t>4.1</w:t>
            </w:r>
            <w:r>
              <w:rPr>
                <w:i/>
                <w:sz w:val="18"/>
              </w:rPr>
              <w:tab/>
            </w:r>
            <w:r>
              <w:rPr>
                <w:rFonts w:ascii="Arial"/>
                <w:b/>
                <w:i/>
                <w:spacing w:val="-2"/>
                <w:sz w:val="17"/>
              </w:rPr>
              <w:t>Obligaciones</w:t>
            </w:r>
            <w:r>
              <w:rPr>
                <w:rFonts w:ascii="Arial"/>
                <w:b/>
                <w:i/>
                <w:spacing w:val="-7"/>
                <w:sz w:val="17"/>
              </w:rPr>
              <w:t> </w:t>
            </w:r>
            <w:r>
              <w:rPr>
                <w:rFonts w:ascii="Arial"/>
                <w:b/>
                <w:i/>
                <w:spacing w:val="-2"/>
                <w:sz w:val="17"/>
              </w:rPr>
              <w:t>del</w:t>
            </w:r>
            <w:r>
              <w:rPr>
                <w:rFonts w:ascii="Arial"/>
                <w:b/>
                <w:i/>
                <w:spacing w:val="-6"/>
                <w:sz w:val="17"/>
              </w:rPr>
              <w:t> </w:t>
            </w:r>
            <w:r>
              <w:rPr>
                <w:rFonts w:ascii="Arial"/>
                <w:b/>
                <w:i/>
                <w:spacing w:val="-2"/>
                <w:sz w:val="17"/>
              </w:rPr>
              <w:t>Concesionario</w:t>
            </w:r>
          </w:p>
        </w:tc>
        <w:tc>
          <w:tcPr>
            <w:tcW w:w="1530" w:type="dxa"/>
          </w:tcPr>
          <w:p>
            <w:pPr>
              <w:pStyle w:val="TableParagraph"/>
              <w:rPr>
                <w:b/>
                <w:sz w:val="18"/>
              </w:rPr>
            </w:pPr>
          </w:p>
          <w:p>
            <w:pPr>
              <w:pStyle w:val="TableParagraph"/>
              <w:spacing w:before="79"/>
              <w:rPr>
                <w:b/>
                <w:sz w:val="18"/>
              </w:rPr>
            </w:pPr>
          </w:p>
          <w:p>
            <w:pPr>
              <w:pStyle w:val="TableParagraph"/>
              <w:ind w:right="30"/>
              <w:jc w:val="right"/>
              <w:rPr>
                <w:i/>
                <w:sz w:val="18"/>
              </w:rPr>
            </w:pPr>
            <w:r>
              <w:rPr>
                <w:i/>
                <w:color w:val="0E0E0E"/>
                <w:spacing w:val="-10"/>
                <w:w w:val="105"/>
                <w:sz w:val="18"/>
              </w:rPr>
              <w:t>8</w:t>
            </w:r>
          </w:p>
        </w:tc>
        <w:tc>
          <w:tcPr>
            <w:tcW w:w="183" w:type="dxa"/>
          </w:tcPr>
          <w:p>
            <w:pPr>
              <w:pStyle w:val="TableParagraph"/>
              <w:spacing w:before="105"/>
              <w:ind w:right="15"/>
              <w:jc w:val="center"/>
              <w:rPr>
                <w:b/>
                <w:sz w:val="21"/>
              </w:rPr>
            </w:pPr>
            <w:r>
              <w:rPr>
                <w:b/>
                <w:spacing w:val="-10"/>
                <w:sz w:val="21"/>
              </w:rPr>
              <w:t>8</w:t>
            </w:r>
          </w:p>
        </w:tc>
      </w:tr>
      <w:tr>
        <w:trPr>
          <w:trHeight w:val="286" w:hRule="atLeast"/>
        </w:trPr>
        <w:tc>
          <w:tcPr>
            <w:tcW w:w="6782" w:type="dxa"/>
          </w:tcPr>
          <w:p>
            <w:pPr>
              <w:pStyle w:val="TableParagraph"/>
              <w:tabs>
                <w:tab w:pos="834" w:val="left" w:leader="none"/>
              </w:tabs>
              <w:spacing w:line="188" w:lineRule="exact" w:before="78"/>
              <w:ind w:left="114"/>
              <w:rPr>
                <w:rFonts w:ascii="Arial"/>
                <w:b/>
                <w:i/>
                <w:sz w:val="17"/>
              </w:rPr>
            </w:pPr>
            <w:r>
              <w:rPr>
                <w:i/>
                <w:spacing w:val="-5"/>
                <w:sz w:val="18"/>
              </w:rPr>
              <w:t>4.</w:t>
            </w:r>
            <w:r>
              <w:rPr>
                <w:i/>
                <w:color w:val="0E0E0E"/>
                <w:spacing w:val="-5"/>
                <w:sz w:val="18"/>
              </w:rPr>
              <w:t>2</w:t>
            </w:r>
            <w:r>
              <w:rPr>
                <w:i/>
                <w:color w:val="0E0E0E"/>
                <w:sz w:val="18"/>
              </w:rPr>
              <w:tab/>
            </w:r>
            <w:r>
              <w:rPr>
                <w:rFonts w:ascii="Arial"/>
                <w:b/>
                <w:i/>
                <w:spacing w:val="-2"/>
                <w:sz w:val="17"/>
              </w:rPr>
              <w:t>Obligaciones</w:t>
            </w:r>
            <w:r>
              <w:rPr>
                <w:rFonts w:ascii="Arial"/>
                <w:b/>
                <w:i/>
                <w:spacing w:val="-4"/>
                <w:sz w:val="17"/>
              </w:rPr>
              <w:t> </w:t>
            </w:r>
            <w:r>
              <w:rPr>
                <w:rFonts w:ascii="Arial"/>
                <w:b/>
                <w:i/>
                <w:spacing w:val="-2"/>
                <w:sz w:val="17"/>
              </w:rPr>
              <w:t>de</w:t>
            </w:r>
            <w:r>
              <w:rPr>
                <w:rFonts w:ascii="Arial"/>
                <w:b/>
                <w:i/>
                <w:spacing w:val="-3"/>
                <w:sz w:val="17"/>
              </w:rPr>
              <w:t> </w:t>
            </w:r>
            <w:r>
              <w:rPr>
                <w:rFonts w:ascii="Arial"/>
                <w:b/>
                <w:i/>
                <w:spacing w:val="-2"/>
                <w:sz w:val="17"/>
              </w:rPr>
              <w:t>la</w:t>
            </w:r>
            <w:r>
              <w:rPr>
                <w:rFonts w:ascii="Arial"/>
                <w:b/>
                <w:i/>
                <w:spacing w:val="-10"/>
                <w:sz w:val="17"/>
              </w:rPr>
              <w:t> </w:t>
            </w:r>
            <w:r>
              <w:rPr>
                <w:rFonts w:ascii="Arial"/>
                <w:b/>
                <w:i/>
                <w:spacing w:val="-5"/>
                <w:sz w:val="17"/>
              </w:rPr>
              <w:t>ANI</w:t>
            </w:r>
          </w:p>
        </w:tc>
        <w:tc>
          <w:tcPr>
            <w:tcW w:w="1530" w:type="dxa"/>
          </w:tcPr>
          <w:p>
            <w:pPr>
              <w:pStyle w:val="TableParagraph"/>
              <w:spacing w:line="188" w:lineRule="exact" w:before="78"/>
              <w:ind w:right="44"/>
              <w:jc w:val="right"/>
              <w:rPr>
                <w:i/>
                <w:sz w:val="18"/>
              </w:rPr>
            </w:pPr>
            <w:r>
              <w:rPr>
                <w:i/>
                <w:spacing w:val="-5"/>
                <w:sz w:val="18"/>
              </w:rPr>
              <w:t>11</w:t>
            </w:r>
          </w:p>
        </w:tc>
        <w:tc>
          <w:tcPr>
            <w:tcW w:w="183" w:type="dxa"/>
          </w:tcPr>
          <w:p>
            <w:pPr>
              <w:pStyle w:val="TableParagraph"/>
              <w:rPr>
                <w:sz w:val="18"/>
              </w:rPr>
            </w:pPr>
          </w:p>
        </w:tc>
      </w:tr>
    </w:tbl>
    <w:p>
      <w:pPr>
        <w:pStyle w:val="BodyText"/>
        <w:spacing w:before="9"/>
        <w:rPr>
          <w:b/>
          <w:sz w:val="14"/>
        </w:rPr>
      </w:pPr>
    </w:p>
    <w:p>
      <w:pPr>
        <w:spacing w:after="0"/>
        <w:rPr>
          <w:sz w:val="14"/>
        </w:rPr>
        <w:sectPr>
          <w:footerReference w:type="even" r:id="rId6"/>
          <w:footerReference w:type="default" r:id="rId7"/>
          <w:pgSz w:w="12240" w:h="15840"/>
          <w:pgMar w:header="0" w:footer="936" w:top="1420" w:bottom="1120" w:left="0" w:right="1480"/>
          <w:pgNumType w:start="2"/>
        </w:sectPr>
      </w:pPr>
    </w:p>
    <w:p>
      <w:pPr>
        <w:spacing w:before="120"/>
        <w:ind w:left="2044" w:right="0" w:firstLine="0"/>
        <w:jc w:val="left"/>
        <w:rPr>
          <w:b/>
          <w:sz w:val="21"/>
        </w:rPr>
      </w:pPr>
      <w:r>
        <w:rPr>
          <w:b/>
          <w:sz w:val="21"/>
        </w:rPr>
        <w:t>CAPÍTULO</w:t>
      </w:r>
      <w:r>
        <w:rPr>
          <w:b/>
          <w:spacing w:val="26"/>
          <w:sz w:val="21"/>
        </w:rPr>
        <w:t> </w:t>
      </w:r>
      <w:r>
        <w:rPr>
          <w:b/>
          <w:color w:val="0E0E0E"/>
          <w:spacing w:val="-10"/>
          <w:sz w:val="21"/>
        </w:rPr>
        <w:t>V</w:t>
      </w:r>
    </w:p>
    <w:p>
      <w:pPr>
        <w:pStyle w:val="BodyText"/>
        <w:spacing w:before="7"/>
        <w:rPr>
          <w:b/>
        </w:rPr>
      </w:pPr>
    </w:p>
    <w:p>
      <w:pPr>
        <w:spacing w:before="0"/>
        <w:ind w:left="2044" w:right="0" w:firstLine="0"/>
        <w:jc w:val="left"/>
        <w:rPr>
          <w:b/>
          <w:sz w:val="21"/>
        </w:rPr>
      </w:pPr>
      <w:r>
        <w:rPr>
          <w:b/>
          <w:sz w:val="21"/>
        </w:rPr>
        <w:t>CAPÍT</w:t>
      </w:r>
      <w:r>
        <w:rPr>
          <w:b/>
          <w:color w:val="0E0E0E"/>
          <w:sz w:val="21"/>
        </w:rPr>
        <w:t>UL</w:t>
      </w:r>
      <w:r>
        <w:rPr>
          <w:b/>
          <w:sz w:val="21"/>
        </w:rPr>
        <w:t>O</w:t>
      </w:r>
      <w:r>
        <w:rPr>
          <w:b/>
          <w:spacing w:val="26"/>
          <w:sz w:val="21"/>
        </w:rPr>
        <w:t> </w:t>
      </w:r>
      <w:r>
        <w:rPr>
          <w:b/>
          <w:spacing w:val="-5"/>
          <w:sz w:val="21"/>
        </w:rPr>
        <w:t>V</w:t>
      </w:r>
      <w:r>
        <w:rPr>
          <w:b/>
          <w:color w:val="0E0E0E"/>
          <w:spacing w:val="-5"/>
          <w:sz w:val="21"/>
        </w:rPr>
        <w:t>I</w:t>
      </w:r>
    </w:p>
    <w:p>
      <w:pPr>
        <w:pStyle w:val="Heading5"/>
        <w:tabs>
          <w:tab w:pos="6907" w:val="right" w:leader="none"/>
        </w:tabs>
        <w:spacing w:before="92"/>
        <w:ind w:left="406"/>
      </w:pPr>
      <w:r>
        <w:rPr>
          <w:b w:val="0"/>
        </w:rPr>
        <w:br w:type="column"/>
      </w:r>
      <w:r>
        <w:rPr/>
        <w:t>INSTR</w:t>
      </w:r>
      <w:r>
        <w:rPr>
          <w:color w:val="0E0E0E"/>
        </w:rPr>
        <w:t>U</w:t>
      </w:r>
      <w:r>
        <w:rPr/>
        <w:t>MEN</w:t>
      </w:r>
      <w:r>
        <w:rPr>
          <w:color w:val="0E0E0E"/>
        </w:rPr>
        <w:t>T</w:t>
      </w:r>
      <w:r>
        <w:rPr/>
        <w:t>OS</w:t>
      </w:r>
      <w:r>
        <w:rPr>
          <w:spacing w:val="21"/>
        </w:rPr>
        <w:t> </w:t>
      </w:r>
      <w:r>
        <w:rPr/>
        <w:t>DE</w:t>
      </w:r>
      <w:r>
        <w:rPr>
          <w:spacing w:val="41"/>
        </w:rPr>
        <w:t> </w:t>
      </w:r>
      <w:r>
        <w:rPr/>
        <w:t>GEST</w:t>
      </w:r>
      <w:r>
        <w:rPr>
          <w:color w:val="0E0E0E"/>
        </w:rPr>
        <w:t>I</w:t>
      </w:r>
      <w:r>
        <w:rPr/>
        <w:t>ÓN</w:t>
      </w:r>
      <w:r>
        <w:rPr>
          <w:spacing w:val="22"/>
        </w:rPr>
        <w:t> </w:t>
      </w:r>
      <w:r>
        <w:rPr>
          <w:spacing w:val="-2"/>
        </w:rPr>
        <w:t>SOC</w:t>
      </w:r>
      <w:r>
        <w:rPr>
          <w:color w:val="0E0E0E"/>
          <w:spacing w:val="-2"/>
        </w:rPr>
        <w:t>IAL</w:t>
      </w:r>
      <w:r>
        <w:rPr>
          <w:color w:val="0E0E0E"/>
        </w:rPr>
        <w:tab/>
      </w:r>
      <w:r>
        <w:rPr>
          <w:spacing w:val="-5"/>
        </w:rPr>
        <w:t>1</w:t>
      </w:r>
      <w:r>
        <w:rPr>
          <w:color w:val="0E0E0E"/>
          <w:spacing w:val="-5"/>
        </w:rPr>
        <w:t>2</w:t>
      </w:r>
    </w:p>
    <w:p>
      <w:pPr>
        <w:pStyle w:val="Heading5"/>
        <w:tabs>
          <w:tab w:pos="6907" w:val="right" w:leader="none"/>
        </w:tabs>
        <w:spacing w:before="248"/>
        <w:ind w:left="406"/>
      </w:pPr>
      <w:r>
        <w:rPr/>
        <w:t>P</w:t>
      </w:r>
      <w:r>
        <w:rPr>
          <w:color w:val="0E0E0E"/>
        </w:rPr>
        <w:t>L</w:t>
      </w:r>
      <w:r>
        <w:rPr/>
        <w:t>AN</w:t>
      </w:r>
      <w:r>
        <w:rPr>
          <w:spacing w:val="18"/>
        </w:rPr>
        <w:t> </w:t>
      </w:r>
      <w:r>
        <w:rPr/>
        <w:t>D</w:t>
      </w:r>
      <w:r>
        <w:rPr>
          <w:color w:val="0E0E0E"/>
        </w:rPr>
        <w:t>E</w:t>
      </w:r>
      <w:r>
        <w:rPr>
          <w:color w:val="0E0E0E"/>
          <w:spacing w:val="40"/>
        </w:rPr>
        <w:t> </w:t>
      </w:r>
      <w:r>
        <w:rPr/>
        <w:t>COMPENS</w:t>
      </w:r>
      <w:r>
        <w:rPr>
          <w:color w:val="0E0E0E"/>
        </w:rPr>
        <w:t>AC</w:t>
      </w:r>
      <w:r>
        <w:rPr/>
        <w:t>IO</w:t>
      </w:r>
      <w:r>
        <w:rPr>
          <w:color w:val="0E0E0E"/>
        </w:rPr>
        <w:t>NES</w:t>
      </w:r>
      <w:r>
        <w:rPr>
          <w:color w:val="0E0E0E"/>
          <w:spacing w:val="31"/>
        </w:rPr>
        <w:t> </w:t>
      </w:r>
      <w:r>
        <w:rPr>
          <w:spacing w:val="-2"/>
        </w:rPr>
        <w:t>SO</w:t>
      </w:r>
      <w:r>
        <w:rPr>
          <w:color w:val="0E0E0E"/>
          <w:spacing w:val="-2"/>
        </w:rPr>
        <w:t>CI</w:t>
      </w:r>
      <w:r>
        <w:rPr>
          <w:spacing w:val="-2"/>
        </w:rPr>
        <w:t>OECONÓMICAS</w:t>
      </w:r>
      <w:r>
        <w:rPr/>
        <w:tab/>
      </w:r>
      <w:r>
        <w:rPr>
          <w:spacing w:val="-5"/>
        </w:rPr>
        <w:t>13</w:t>
      </w:r>
    </w:p>
    <w:p>
      <w:pPr>
        <w:spacing w:after="0"/>
        <w:sectPr>
          <w:type w:val="continuous"/>
          <w:pgSz w:w="12240" w:h="15840"/>
          <w:pgMar w:header="0" w:footer="936" w:top="1540" w:bottom="280" w:left="0" w:right="1480"/>
          <w:cols w:num="2" w:equalWidth="0">
            <w:col w:w="3493" w:space="40"/>
            <w:col w:w="7227"/>
          </w:cols>
        </w:sectPr>
      </w:pPr>
    </w:p>
    <w:p>
      <w:pPr>
        <w:pStyle w:val="ListParagraph"/>
        <w:numPr>
          <w:ilvl w:val="1"/>
          <w:numId w:val="1"/>
        </w:numPr>
        <w:tabs>
          <w:tab w:pos="2815" w:val="left" w:leader="none"/>
          <w:tab w:pos="10274" w:val="right" w:leader="none"/>
        </w:tabs>
        <w:spacing w:line="240" w:lineRule="auto" w:before="125" w:after="0"/>
        <w:ind w:left="2815" w:right="0" w:hanging="699"/>
        <w:jc w:val="left"/>
        <w:rPr>
          <w:i/>
          <w:sz w:val="18"/>
        </w:rPr>
      </w:pPr>
      <w:r>
        <w:rPr>
          <w:rFonts w:ascii="Arial"/>
          <w:i/>
          <w:sz w:val="17"/>
        </w:rPr>
        <w:t>As</w:t>
      </w:r>
      <w:r>
        <w:rPr>
          <w:rFonts w:ascii="Arial"/>
          <w:i/>
          <w:color w:val="0E0E0E"/>
          <w:sz w:val="17"/>
        </w:rPr>
        <w:t>p</w:t>
      </w:r>
      <w:r>
        <w:rPr>
          <w:rFonts w:ascii="Arial"/>
          <w:i/>
          <w:sz w:val="17"/>
        </w:rPr>
        <w:t>e</w:t>
      </w:r>
      <w:r>
        <w:rPr>
          <w:rFonts w:ascii="Arial"/>
          <w:i/>
          <w:color w:val="0E0E0E"/>
          <w:sz w:val="17"/>
        </w:rPr>
        <w:t>c</w:t>
      </w:r>
      <w:r>
        <w:rPr>
          <w:rFonts w:ascii="Arial"/>
          <w:i/>
          <w:sz w:val="17"/>
        </w:rPr>
        <w:t>t</w:t>
      </w:r>
      <w:r>
        <w:rPr>
          <w:rFonts w:ascii="Arial"/>
          <w:i/>
          <w:color w:val="0E0E0E"/>
          <w:sz w:val="17"/>
        </w:rPr>
        <w:t>os</w:t>
      </w:r>
      <w:r>
        <w:rPr>
          <w:rFonts w:ascii="Arial"/>
          <w:i/>
          <w:color w:val="0E0E0E"/>
          <w:spacing w:val="15"/>
          <w:sz w:val="17"/>
        </w:rPr>
        <w:t> </w:t>
      </w:r>
      <w:r>
        <w:rPr>
          <w:rFonts w:ascii="Arial"/>
          <w:i/>
          <w:color w:val="0E0E0E"/>
          <w:spacing w:val="-2"/>
          <w:sz w:val="17"/>
        </w:rPr>
        <w:t>Ge</w:t>
      </w:r>
      <w:r>
        <w:rPr>
          <w:rFonts w:ascii="Arial"/>
          <w:i/>
          <w:spacing w:val="-2"/>
          <w:sz w:val="17"/>
        </w:rPr>
        <w:t>ne</w:t>
      </w:r>
      <w:r>
        <w:rPr>
          <w:rFonts w:ascii="Arial"/>
          <w:i/>
          <w:color w:val="0E0E0E"/>
          <w:spacing w:val="-2"/>
          <w:sz w:val="17"/>
        </w:rPr>
        <w:t>r</w:t>
      </w:r>
      <w:r>
        <w:rPr>
          <w:rFonts w:ascii="Arial"/>
          <w:i/>
          <w:spacing w:val="-2"/>
          <w:sz w:val="17"/>
        </w:rPr>
        <w:t>al</w:t>
      </w:r>
      <w:r>
        <w:rPr>
          <w:rFonts w:ascii="Arial"/>
          <w:i/>
          <w:color w:val="0E0E0E"/>
          <w:spacing w:val="-2"/>
          <w:sz w:val="17"/>
        </w:rPr>
        <w:t>e</w:t>
      </w:r>
      <w:r>
        <w:rPr>
          <w:rFonts w:ascii="Arial"/>
          <w:i/>
          <w:spacing w:val="-2"/>
          <w:sz w:val="17"/>
        </w:rPr>
        <w:t>s</w:t>
      </w:r>
      <w:r>
        <w:rPr>
          <w:rFonts w:ascii="Arial"/>
          <w:i/>
          <w:sz w:val="17"/>
        </w:rPr>
        <w:tab/>
      </w:r>
      <w:r>
        <w:rPr>
          <w:color w:val="0E0E0E"/>
          <w:spacing w:val="-5"/>
          <w:sz w:val="18"/>
        </w:rPr>
        <w:t>13</w:t>
      </w:r>
    </w:p>
    <w:p>
      <w:pPr>
        <w:pStyle w:val="ListParagraph"/>
        <w:numPr>
          <w:ilvl w:val="1"/>
          <w:numId w:val="1"/>
        </w:numPr>
        <w:tabs>
          <w:tab w:pos="2829" w:val="left" w:leader="none"/>
          <w:tab w:pos="10281" w:val="right" w:leader="none"/>
        </w:tabs>
        <w:spacing w:line="240" w:lineRule="auto" w:before="162" w:after="0"/>
        <w:ind w:left="2829" w:right="0" w:hanging="713"/>
        <w:jc w:val="left"/>
        <w:rPr>
          <w:rFonts w:ascii="Arial" w:hAnsi="Arial"/>
          <w:i/>
          <w:color w:val="0E0E0E"/>
          <w:sz w:val="17"/>
        </w:rPr>
      </w:pPr>
      <w:r>
        <w:rPr>
          <w:rFonts w:ascii="Arial" w:hAnsi="Arial"/>
          <w:i/>
          <w:spacing w:val="-2"/>
          <w:w w:val="105"/>
          <w:sz w:val="17"/>
        </w:rPr>
        <w:t>Est</w:t>
      </w:r>
      <w:r>
        <w:rPr>
          <w:rFonts w:ascii="Arial" w:hAnsi="Arial"/>
          <w:i/>
          <w:color w:val="0E0E0E"/>
          <w:spacing w:val="-2"/>
          <w:w w:val="105"/>
          <w:sz w:val="17"/>
        </w:rPr>
        <w:t>i</w:t>
      </w:r>
      <w:r>
        <w:rPr>
          <w:rFonts w:ascii="Arial" w:hAnsi="Arial"/>
          <w:i/>
          <w:spacing w:val="-2"/>
          <w:w w:val="105"/>
          <w:sz w:val="17"/>
        </w:rPr>
        <w:t>ma</w:t>
      </w:r>
      <w:r>
        <w:rPr>
          <w:rFonts w:ascii="Arial" w:hAnsi="Arial"/>
          <w:i/>
          <w:color w:val="0E0E0E"/>
          <w:spacing w:val="-2"/>
          <w:w w:val="105"/>
          <w:sz w:val="17"/>
        </w:rPr>
        <w:t>c</w:t>
      </w:r>
      <w:r>
        <w:rPr>
          <w:rFonts w:ascii="Arial" w:hAnsi="Arial"/>
          <w:i/>
          <w:spacing w:val="-2"/>
          <w:w w:val="105"/>
          <w:sz w:val="17"/>
        </w:rPr>
        <w:t>ión</w:t>
      </w:r>
      <w:r>
        <w:rPr>
          <w:rFonts w:ascii="Arial" w:hAnsi="Arial"/>
          <w:i/>
          <w:spacing w:val="10"/>
          <w:w w:val="105"/>
          <w:sz w:val="17"/>
        </w:rPr>
        <w:t> </w:t>
      </w:r>
      <w:r>
        <w:rPr>
          <w:rFonts w:ascii="Arial" w:hAnsi="Arial"/>
          <w:i/>
          <w:spacing w:val="-2"/>
          <w:w w:val="105"/>
          <w:sz w:val="17"/>
        </w:rPr>
        <w:t>pr</w:t>
      </w:r>
      <w:r>
        <w:rPr>
          <w:rFonts w:ascii="Arial" w:hAnsi="Arial"/>
          <w:i/>
          <w:color w:val="0E0E0E"/>
          <w:spacing w:val="-2"/>
          <w:w w:val="105"/>
          <w:sz w:val="17"/>
        </w:rPr>
        <w:t>e</w:t>
      </w:r>
      <w:r>
        <w:rPr>
          <w:rFonts w:ascii="Arial" w:hAnsi="Arial"/>
          <w:i/>
          <w:spacing w:val="-2"/>
          <w:w w:val="105"/>
          <w:sz w:val="17"/>
        </w:rPr>
        <w:t>li</w:t>
      </w:r>
      <w:r>
        <w:rPr>
          <w:rFonts w:ascii="Arial" w:hAnsi="Arial"/>
          <w:i/>
          <w:color w:val="0E0E0E"/>
          <w:spacing w:val="-2"/>
          <w:w w:val="105"/>
          <w:sz w:val="17"/>
        </w:rPr>
        <w:t>m</w:t>
      </w:r>
      <w:r>
        <w:rPr>
          <w:rFonts w:ascii="Arial" w:hAnsi="Arial"/>
          <w:i/>
          <w:spacing w:val="-2"/>
          <w:w w:val="105"/>
          <w:sz w:val="17"/>
        </w:rPr>
        <w:t>in</w:t>
      </w:r>
      <w:r>
        <w:rPr>
          <w:rFonts w:ascii="Arial" w:hAnsi="Arial"/>
          <w:i/>
          <w:color w:val="0E0E0E"/>
          <w:spacing w:val="-2"/>
          <w:w w:val="105"/>
          <w:sz w:val="17"/>
        </w:rPr>
        <w:t>a</w:t>
      </w:r>
      <w:r>
        <w:rPr>
          <w:rFonts w:ascii="Arial" w:hAnsi="Arial"/>
          <w:i/>
          <w:spacing w:val="-2"/>
          <w:w w:val="105"/>
          <w:sz w:val="17"/>
        </w:rPr>
        <w:t>r</w:t>
      </w:r>
      <w:r>
        <w:rPr>
          <w:rFonts w:ascii="Arial" w:hAnsi="Arial"/>
          <w:i/>
          <w:spacing w:val="-5"/>
          <w:w w:val="105"/>
          <w:sz w:val="17"/>
        </w:rPr>
        <w:t> </w:t>
      </w:r>
      <w:r>
        <w:rPr>
          <w:rFonts w:ascii="Arial" w:hAnsi="Arial"/>
          <w:i/>
          <w:spacing w:val="-2"/>
          <w:w w:val="105"/>
          <w:sz w:val="17"/>
        </w:rPr>
        <w:t>del</w:t>
      </w:r>
      <w:r>
        <w:rPr>
          <w:rFonts w:ascii="Arial" w:hAnsi="Arial"/>
          <w:i/>
          <w:spacing w:val="-5"/>
          <w:w w:val="105"/>
          <w:sz w:val="17"/>
        </w:rPr>
        <w:t> </w:t>
      </w:r>
      <w:r>
        <w:rPr>
          <w:rFonts w:ascii="Arial" w:hAnsi="Arial"/>
          <w:i/>
          <w:spacing w:val="-2"/>
          <w:w w:val="105"/>
          <w:sz w:val="17"/>
        </w:rPr>
        <w:t>Plan</w:t>
      </w:r>
      <w:r>
        <w:rPr>
          <w:rFonts w:ascii="Arial" w:hAnsi="Arial"/>
          <w:i/>
          <w:spacing w:val="4"/>
          <w:w w:val="105"/>
          <w:sz w:val="17"/>
        </w:rPr>
        <w:t> </w:t>
      </w:r>
      <w:r>
        <w:rPr>
          <w:rFonts w:ascii="Arial" w:hAnsi="Arial"/>
          <w:i/>
          <w:spacing w:val="-2"/>
          <w:w w:val="105"/>
          <w:sz w:val="17"/>
        </w:rPr>
        <w:t>de</w:t>
      </w:r>
      <w:r>
        <w:rPr>
          <w:rFonts w:ascii="Arial" w:hAnsi="Arial"/>
          <w:i/>
          <w:spacing w:val="11"/>
          <w:w w:val="105"/>
          <w:sz w:val="17"/>
        </w:rPr>
        <w:t> </w:t>
      </w:r>
      <w:r>
        <w:rPr>
          <w:rFonts w:ascii="Arial" w:hAnsi="Arial"/>
          <w:i/>
          <w:spacing w:val="-2"/>
          <w:w w:val="105"/>
          <w:sz w:val="17"/>
        </w:rPr>
        <w:t>C</w:t>
      </w:r>
      <w:r>
        <w:rPr>
          <w:rFonts w:ascii="Arial" w:hAnsi="Arial"/>
          <w:i/>
          <w:color w:val="0E0E0E"/>
          <w:spacing w:val="-2"/>
          <w:w w:val="105"/>
          <w:sz w:val="17"/>
        </w:rPr>
        <w:t>o</w:t>
      </w:r>
      <w:r>
        <w:rPr>
          <w:rFonts w:ascii="Arial" w:hAnsi="Arial"/>
          <w:i/>
          <w:spacing w:val="-2"/>
          <w:w w:val="105"/>
          <w:sz w:val="17"/>
        </w:rPr>
        <w:t>m</w:t>
      </w:r>
      <w:r>
        <w:rPr>
          <w:rFonts w:ascii="Arial" w:hAnsi="Arial"/>
          <w:i/>
          <w:color w:val="0E0E0E"/>
          <w:spacing w:val="-2"/>
          <w:w w:val="105"/>
          <w:sz w:val="17"/>
        </w:rPr>
        <w:t>pe</w:t>
      </w:r>
      <w:r>
        <w:rPr>
          <w:rFonts w:ascii="Arial" w:hAnsi="Arial"/>
          <w:i/>
          <w:spacing w:val="-2"/>
          <w:w w:val="105"/>
          <w:sz w:val="17"/>
        </w:rPr>
        <w:t>n</w:t>
      </w:r>
      <w:r>
        <w:rPr>
          <w:rFonts w:ascii="Arial" w:hAnsi="Arial"/>
          <w:i/>
          <w:color w:val="0E0E0E"/>
          <w:spacing w:val="-2"/>
          <w:w w:val="105"/>
          <w:sz w:val="17"/>
        </w:rPr>
        <w:t>sa</w:t>
      </w:r>
      <w:r>
        <w:rPr>
          <w:rFonts w:ascii="Arial" w:hAnsi="Arial"/>
          <w:i/>
          <w:spacing w:val="-2"/>
          <w:w w:val="105"/>
          <w:sz w:val="17"/>
        </w:rPr>
        <w:t>cio</w:t>
      </w:r>
      <w:r>
        <w:rPr>
          <w:rFonts w:ascii="Arial" w:hAnsi="Arial"/>
          <w:i/>
          <w:color w:val="0E0E0E"/>
          <w:spacing w:val="-2"/>
          <w:w w:val="105"/>
          <w:sz w:val="17"/>
        </w:rPr>
        <w:t>ne</w:t>
      </w:r>
      <w:r>
        <w:rPr>
          <w:rFonts w:ascii="Arial" w:hAnsi="Arial"/>
          <w:i/>
          <w:spacing w:val="-2"/>
          <w:w w:val="105"/>
          <w:sz w:val="17"/>
        </w:rPr>
        <w:t>s</w:t>
      </w:r>
      <w:r>
        <w:rPr>
          <w:rFonts w:ascii="Arial" w:hAnsi="Arial"/>
          <w:i/>
          <w:spacing w:val="-5"/>
          <w:w w:val="105"/>
          <w:sz w:val="17"/>
        </w:rPr>
        <w:t> </w:t>
      </w:r>
      <w:r>
        <w:rPr>
          <w:rFonts w:ascii="Arial" w:hAnsi="Arial"/>
          <w:i/>
          <w:color w:val="0E0E0E"/>
          <w:spacing w:val="-2"/>
          <w:w w:val="105"/>
          <w:sz w:val="17"/>
        </w:rPr>
        <w:t>So</w:t>
      </w:r>
      <w:r>
        <w:rPr>
          <w:rFonts w:ascii="Arial" w:hAnsi="Arial"/>
          <w:i/>
          <w:spacing w:val="-2"/>
          <w:w w:val="105"/>
          <w:sz w:val="17"/>
        </w:rPr>
        <w:t>cioe</w:t>
      </w:r>
      <w:r>
        <w:rPr>
          <w:rFonts w:ascii="Arial" w:hAnsi="Arial"/>
          <w:i/>
          <w:color w:val="0E0E0E"/>
          <w:spacing w:val="-2"/>
          <w:w w:val="105"/>
          <w:sz w:val="17"/>
        </w:rPr>
        <w:t>co</w:t>
      </w:r>
      <w:r>
        <w:rPr>
          <w:rFonts w:ascii="Arial" w:hAnsi="Arial"/>
          <w:i/>
          <w:spacing w:val="-2"/>
          <w:w w:val="105"/>
          <w:sz w:val="17"/>
        </w:rPr>
        <w:t>n</w:t>
      </w:r>
      <w:r>
        <w:rPr>
          <w:rFonts w:ascii="Arial" w:hAnsi="Arial"/>
          <w:i/>
          <w:color w:val="0E0E0E"/>
          <w:spacing w:val="-2"/>
          <w:w w:val="105"/>
          <w:sz w:val="17"/>
        </w:rPr>
        <w:t>ómi</w:t>
      </w:r>
      <w:r>
        <w:rPr>
          <w:rFonts w:ascii="Arial" w:hAnsi="Arial"/>
          <w:i/>
          <w:spacing w:val="-2"/>
          <w:w w:val="105"/>
          <w:sz w:val="17"/>
        </w:rPr>
        <w:t>cas</w:t>
      </w:r>
      <w:r>
        <w:rPr>
          <w:rFonts w:ascii="Arial" w:hAnsi="Arial"/>
          <w:i/>
          <w:sz w:val="17"/>
        </w:rPr>
        <w:tab/>
      </w:r>
      <w:r>
        <w:rPr>
          <w:rFonts w:ascii="Arial" w:hAnsi="Arial"/>
          <w:i/>
          <w:color w:val="0E0E0E"/>
          <w:spacing w:val="-5"/>
          <w:w w:val="110"/>
          <w:sz w:val="17"/>
        </w:rPr>
        <w:t>13</w:t>
      </w:r>
    </w:p>
    <w:p>
      <w:pPr>
        <w:pStyle w:val="ListParagraph"/>
        <w:numPr>
          <w:ilvl w:val="1"/>
          <w:numId w:val="1"/>
        </w:numPr>
        <w:tabs>
          <w:tab w:pos="2829" w:val="left" w:leader="none"/>
          <w:tab w:pos="10281" w:val="right" w:leader="none"/>
        </w:tabs>
        <w:spacing w:line="240" w:lineRule="auto" w:before="163" w:after="0"/>
        <w:ind w:left="2829" w:right="0" w:hanging="713"/>
        <w:jc w:val="left"/>
        <w:rPr>
          <w:i/>
          <w:color w:val="0E0E0E"/>
          <w:sz w:val="18"/>
        </w:rPr>
      </w:pPr>
      <w:r>
        <w:rPr>
          <w:rFonts w:ascii="Arial" w:hAnsi="Arial"/>
          <w:i/>
          <w:sz w:val="17"/>
        </w:rPr>
        <w:t>E</w:t>
      </w:r>
      <w:r>
        <w:rPr>
          <w:rFonts w:ascii="Arial" w:hAnsi="Arial"/>
          <w:i/>
          <w:color w:val="0E0E0E"/>
          <w:sz w:val="17"/>
        </w:rPr>
        <w:t>lab</w:t>
      </w:r>
      <w:r>
        <w:rPr>
          <w:rFonts w:ascii="Arial" w:hAnsi="Arial"/>
          <w:i/>
          <w:sz w:val="17"/>
        </w:rPr>
        <w:t>oraci</w:t>
      </w:r>
      <w:r>
        <w:rPr>
          <w:rFonts w:ascii="Arial" w:hAnsi="Arial"/>
          <w:i/>
          <w:color w:val="0E0E0E"/>
          <w:sz w:val="17"/>
        </w:rPr>
        <w:t>ó</w:t>
      </w:r>
      <w:r>
        <w:rPr>
          <w:rFonts w:ascii="Arial" w:hAnsi="Arial"/>
          <w:i/>
          <w:sz w:val="17"/>
        </w:rPr>
        <w:t>n</w:t>
      </w:r>
      <w:r>
        <w:rPr>
          <w:rFonts w:ascii="Arial" w:hAnsi="Arial"/>
          <w:i/>
          <w:spacing w:val="18"/>
          <w:sz w:val="17"/>
        </w:rPr>
        <w:t> </w:t>
      </w:r>
      <w:r>
        <w:rPr>
          <w:rFonts w:ascii="Arial" w:hAnsi="Arial"/>
          <w:i/>
          <w:color w:val="0E0E0E"/>
          <w:sz w:val="17"/>
        </w:rPr>
        <w:t>d</w:t>
      </w:r>
      <w:r>
        <w:rPr>
          <w:rFonts w:ascii="Arial" w:hAnsi="Arial"/>
          <w:i/>
          <w:sz w:val="17"/>
        </w:rPr>
        <w:t>el</w:t>
      </w:r>
      <w:r>
        <w:rPr>
          <w:rFonts w:ascii="Arial" w:hAnsi="Arial"/>
          <w:i/>
          <w:spacing w:val="2"/>
          <w:sz w:val="17"/>
        </w:rPr>
        <w:t> </w:t>
      </w:r>
      <w:r>
        <w:rPr>
          <w:rFonts w:ascii="Arial" w:hAnsi="Arial"/>
          <w:i/>
          <w:sz w:val="17"/>
        </w:rPr>
        <w:t>Pl</w:t>
      </w:r>
      <w:r>
        <w:rPr>
          <w:rFonts w:ascii="Arial" w:hAnsi="Arial"/>
          <w:i/>
          <w:color w:val="0E0E0E"/>
          <w:sz w:val="17"/>
        </w:rPr>
        <w:t>an</w:t>
      </w:r>
      <w:r>
        <w:rPr>
          <w:rFonts w:ascii="Arial" w:hAnsi="Arial"/>
          <w:i/>
          <w:color w:val="0E0E0E"/>
          <w:spacing w:val="18"/>
          <w:sz w:val="17"/>
        </w:rPr>
        <w:t> </w:t>
      </w:r>
      <w:r>
        <w:rPr>
          <w:rFonts w:ascii="Arial" w:hAnsi="Arial"/>
          <w:i/>
          <w:sz w:val="17"/>
        </w:rPr>
        <w:t>de</w:t>
      </w:r>
      <w:r>
        <w:rPr>
          <w:rFonts w:ascii="Arial" w:hAnsi="Arial"/>
          <w:i/>
          <w:spacing w:val="19"/>
          <w:sz w:val="17"/>
        </w:rPr>
        <w:t> </w:t>
      </w:r>
      <w:r>
        <w:rPr>
          <w:rFonts w:ascii="Arial" w:hAnsi="Arial"/>
          <w:i/>
          <w:sz w:val="17"/>
        </w:rPr>
        <w:t>C</w:t>
      </w:r>
      <w:r>
        <w:rPr>
          <w:rFonts w:ascii="Arial" w:hAnsi="Arial"/>
          <w:i/>
          <w:color w:val="0E0E0E"/>
          <w:sz w:val="17"/>
        </w:rPr>
        <w:t>o</w:t>
      </w:r>
      <w:r>
        <w:rPr>
          <w:rFonts w:ascii="Arial" w:hAnsi="Arial"/>
          <w:i/>
          <w:sz w:val="17"/>
        </w:rPr>
        <w:t>m</w:t>
      </w:r>
      <w:r>
        <w:rPr>
          <w:rFonts w:ascii="Arial" w:hAnsi="Arial"/>
          <w:i/>
          <w:color w:val="0E0E0E"/>
          <w:sz w:val="17"/>
        </w:rPr>
        <w:t>pe</w:t>
      </w:r>
      <w:r>
        <w:rPr>
          <w:rFonts w:ascii="Arial" w:hAnsi="Arial"/>
          <w:i/>
          <w:sz w:val="17"/>
        </w:rPr>
        <w:t>n</w:t>
      </w:r>
      <w:r>
        <w:rPr>
          <w:rFonts w:ascii="Arial" w:hAnsi="Arial"/>
          <w:i/>
          <w:color w:val="0E0E0E"/>
          <w:sz w:val="17"/>
        </w:rPr>
        <w:t>s</w:t>
      </w:r>
      <w:r>
        <w:rPr>
          <w:rFonts w:ascii="Arial" w:hAnsi="Arial"/>
          <w:i/>
          <w:sz w:val="17"/>
        </w:rPr>
        <w:t>aci</w:t>
      </w:r>
      <w:r>
        <w:rPr>
          <w:rFonts w:ascii="Arial" w:hAnsi="Arial"/>
          <w:i/>
          <w:color w:val="0E0E0E"/>
          <w:sz w:val="17"/>
        </w:rPr>
        <w:t>o</w:t>
      </w:r>
      <w:r>
        <w:rPr>
          <w:rFonts w:ascii="Arial" w:hAnsi="Arial"/>
          <w:i/>
          <w:sz w:val="17"/>
        </w:rPr>
        <w:t>ne</w:t>
      </w:r>
      <w:r>
        <w:rPr>
          <w:rFonts w:ascii="Arial" w:hAnsi="Arial"/>
          <w:i/>
          <w:color w:val="0E0E0E"/>
          <w:sz w:val="17"/>
        </w:rPr>
        <w:t>s</w:t>
      </w:r>
      <w:r>
        <w:rPr>
          <w:rFonts w:ascii="Arial" w:hAnsi="Arial"/>
          <w:i/>
          <w:color w:val="0E0E0E"/>
          <w:spacing w:val="1"/>
          <w:sz w:val="17"/>
        </w:rPr>
        <w:t> </w:t>
      </w:r>
      <w:r>
        <w:rPr>
          <w:rFonts w:ascii="Arial" w:hAnsi="Arial"/>
          <w:i/>
          <w:color w:val="0E0E0E"/>
          <w:spacing w:val="-2"/>
          <w:sz w:val="17"/>
        </w:rPr>
        <w:t>S</w:t>
      </w:r>
      <w:r>
        <w:rPr>
          <w:rFonts w:ascii="Arial" w:hAnsi="Arial"/>
          <w:i/>
          <w:spacing w:val="-2"/>
          <w:sz w:val="17"/>
        </w:rPr>
        <w:t>o</w:t>
      </w:r>
      <w:r>
        <w:rPr>
          <w:rFonts w:ascii="Arial" w:hAnsi="Arial"/>
          <w:i/>
          <w:color w:val="0E0E0E"/>
          <w:spacing w:val="-2"/>
          <w:sz w:val="17"/>
        </w:rPr>
        <w:t>ci</w:t>
      </w:r>
      <w:r>
        <w:rPr>
          <w:rFonts w:ascii="Arial" w:hAnsi="Arial"/>
          <w:i/>
          <w:spacing w:val="-2"/>
          <w:sz w:val="17"/>
        </w:rPr>
        <w:t>oe</w:t>
      </w:r>
      <w:r>
        <w:rPr>
          <w:rFonts w:ascii="Arial" w:hAnsi="Arial"/>
          <w:i/>
          <w:color w:val="0E0E0E"/>
          <w:spacing w:val="-2"/>
          <w:sz w:val="17"/>
        </w:rPr>
        <w:t>co</w:t>
      </w:r>
      <w:r>
        <w:rPr>
          <w:rFonts w:ascii="Arial" w:hAnsi="Arial"/>
          <w:i/>
          <w:spacing w:val="-2"/>
          <w:sz w:val="17"/>
        </w:rPr>
        <w:t>n</w:t>
      </w:r>
      <w:r>
        <w:rPr>
          <w:rFonts w:ascii="Arial" w:hAnsi="Arial"/>
          <w:i/>
          <w:color w:val="202020"/>
          <w:spacing w:val="-2"/>
          <w:sz w:val="17"/>
        </w:rPr>
        <w:t>ó</w:t>
      </w:r>
      <w:r>
        <w:rPr>
          <w:rFonts w:ascii="Arial" w:hAnsi="Arial"/>
          <w:i/>
          <w:color w:val="0E0E0E"/>
          <w:spacing w:val="-2"/>
          <w:sz w:val="17"/>
        </w:rPr>
        <w:t>m</w:t>
      </w:r>
      <w:r>
        <w:rPr>
          <w:rFonts w:ascii="Arial" w:hAnsi="Arial"/>
          <w:i/>
          <w:spacing w:val="-2"/>
          <w:sz w:val="17"/>
        </w:rPr>
        <w:t>i</w:t>
      </w:r>
      <w:r>
        <w:rPr>
          <w:rFonts w:ascii="Arial" w:hAnsi="Arial"/>
          <w:i/>
          <w:color w:val="0E0E0E"/>
          <w:spacing w:val="-2"/>
          <w:sz w:val="17"/>
        </w:rPr>
        <w:t>c</w:t>
      </w:r>
      <w:r>
        <w:rPr>
          <w:rFonts w:ascii="Arial" w:hAnsi="Arial"/>
          <w:i/>
          <w:spacing w:val="-2"/>
          <w:sz w:val="17"/>
        </w:rPr>
        <w:t>as</w:t>
      </w:r>
      <w:r>
        <w:rPr>
          <w:rFonts w:ascii="Arial" w:hAnsi="Arial"/>
          <w:i/>
          <w:sz w:val="17"/>
        </w:rPr>
        <w:tab/>
      </w:r>
      <w:r>
        <w:rPr>
          <w:i/>
          <w:spacing w:val="-5"/>
          <w:sz w:val="18"/>
        </w:rPr>
        <w:t>1</w:t>
      </w:r>
      <w:r>
        <w:rPr>
          <w:i/>
          <w:color w:val="0E0E0E"/>
          <w:spacing w:val="-5"/>
          <w:sz w:val="18"/>
        </w:rPr>
        <w:t>3</w:t>
      </w:r>
    </w:p>
    <w:p>
      <w:pPr>
        <w:pStyle w:val="ListParagraph"/>
        <w:numPr>
          <w:ilvl w:val="1"/>
          <w:numId w:val="1"/>
        </w:numPr>
        <w:tabs>
          <w:tab w:pos="2829" w:val="left" w:leader="none"/>
          <w:tab w:pos="10281" w:val="right" w:leader="none"/>
        </w:tabs>
        <w:spacing w:line="240" w:lineRule="auto" w:before="153" w:after="0"/>
        <w:ind w:left="2829" w:right="0" w:hanging="713"/>
        <w:jc w:val="left"/>
        <w:rPr>
          <w:rFonts w:ascii="Arial" w:hAnsi="Arial"/>
          <w:i/>
          <w:sz w:val="17"/>
        </w:rPr>
      </w:pPr>
      <w:r>
        <w:rPr>
          <w:rFonts w:ascii="Arial" w:hAnsi="Arial"/>
          <w:i/>
          <w:sz w:val="17"/>
        </w:rPr>
        <w:t>I</w:t>
      </w:r>
      <w:r>
        <w:rPr>
          <w:rFonts w:ascii="Arial" w:hAnsi="Arial"/>
          <w:i/>
          <w:color w:val="0E0E0E"/>
          <w:sz w:val="17"/>
        </w:rPr>
        <w:t>mple</w:t>
      </w:r>
      <w:r>
        <w:rPr>
          <w:rFonts w:ascii="Arial" w:hAnsi="Arial"/>
          <w:i/>
          <w:sz w:val="17"/>
        </w:rPr>
        <w:t>mentació</w:t>
      </w:r>
      <w:r>
        <w:rPr>
          <w:rFonts w:ascii="Arial" w:hAnsi="Arial"/>
          <w:i/>
          <w:color w:val="0E0E0E"/>
          <w:sz w:val="17"/>
        </w:rPr>
        <w:t>n</w:t>
      </w:r>
      <w:r>
        <w:rPr>
          <w:rFonts w:ascii="Arial" w:hAnsi="Arial"/>
          <w:i/>
          <w:color w:val="0E0E0E"/>
          <w:spacing w:val="28"/>
          <w:sz w:val="17"/>
        </w:rPr>
        <w:t> </w:t>
      </w:r>
      <w:r>
        <w:rPr>
          <w:rFonts w:ascii="Arial" w:hAnsi="Arial"/>
          <w:i/>
          <w:color w:val="0E0E0E"/>
          <w:sz w:val="17"/>
        </w:rPr>
        <w:t>de</w:t>
      </w:r>
      <w:r>
        <w:rPr>
          <w:rFonts w:ascii="Arial" w:hAnsi="Arial"/>
          <w:i/>
          <w:sz w:val="17"/>
        </w:rPr>
        <w:t>l</w:t>
      </w:r>
      <w:r>
        <w:rPr>
          <w:rFonts w:ascii="Arial" w:hAnsi="Arial"/>
          <w:i/>
          <w:spacing w:val="9"/>
          <w:sz w:val="17"/>
        </w:rPr>
        <w:t> </w:t>
      </w:r>
      <w:r>
        <w:rPr>
          <w:rFonts w:ascii="Arial" w:hAnsi="Arial"/>
          <w:i/>
          <w:color w:val="0E0E0E"/>
          <w:sz w:val="17"/>
        </w:rPr>
        <w:t>Pl</w:t>
      </w:r>
      <w:r>
        <w:rPr>
          <w:rFonts w:ascii="Arial" w:hAnsi="Arial"/>
          <w:i/>
          <w:sz w:val="17"/>
        </w:rPr>
        <w:t>an</w:t>
      </w:r>
      <w:r>
        <w:rPr>
          <w:rFonts w:ascii="Arial" w:hAnsi="Arial"/>
          <w:i/>
          <w:spacing w:val="29"/>
          <w:sz w:val="17"/>
        </w:rPr>
        <w:t> </w:t>
      </w:r>
      <w:r>
        <w:rPr>
          <w:rFonts w:ascii="Arial" w:hAnsi="Arial"/>
          <w:i/>
          <w:sz w:val="17"/>
        </w:rPr>
        <w:t>d</w:t>
      </w:r>
      <w:r>
        <w:rPr>
          <w:rFonts w:ascii="Arial" w:hAnsi="Arial"/>
          <w:i/>
          <w:color w:val="0E0E0E"/>
          <w:sz w:val="17"/>
        </w:rPr>
        <w:t>e</w:t>
      </w:r>
      <w:r>
        <w:rPr>
          <w:rFonts w:ascii="Arial" w:hAnsi="Arial"/>
          <w:i/>
          <w:color w:val="0E0E0E"/>
          <w:spacing w:val="29"/>
          <w:sz w:val="17"/>
        </w:rPr>
        <w:t> </w:t>
      </w:r>
      <w:r>
        <w:rPr>
          <w:rFonts w:ascii="Arial" w:hAnsi="Arial"/>
          <w:i/>
          <w:sz w:val="17"/>
        </w:rPr>
        <w:t>C</w:t>
      </w:r>
      <w:r>
        <w:rPr>
          <w:rFonts w:ascii="Arial" w:hAnsi="Arial"/>
          <w:i/>
          <w:color w:val="0E0E0E"/>
          <w:sz w:val="17"/>
        </w:rPr>
        <w:t>ompen</w:t>
      </w:r>
      <w:r>
        <w:rPr>
          <w:rFonts w:ascii="Arial" w:hAnsi="Arial"/>
          <w:i/>
          <w:color w:val="202020"/>
          <w:sz w:val="17"/>
        </w:rPr>
        <w:t>s</w:t>
      </w:r>
      <w:r>
        <w:rPr>
          <w:rFonts w:ascii="Arial" w:hAnsi="Arial"/>
          <w:i/>
          <w:color w:val="0E0E0E"/>
          <w:sz w:val="17"/>
        </w:rPr>
        <w:t>ac</w:t>
      </w:r>
      <w:r>
        <w:rPr>
          <w:rFonts w:ascii="Arial" w:hAnsi="Arial"/>
          <w:i/>
          <w:sz w:val="17"/>
        </w:rPr>
        <w:t>io</w:t>
      </w:r>
      <w:r>
        <w:rPr>
          <w:rFonts w:ascii="Arial" w:hAnsi="Arial"/>
          <w:i/>
          <w:color w:val="0E0E0E"/>
          <w:sz w:val="17"/>
        </w:rPr>
        <w:t>n</w:t>
      </w:r>
      <w:r>
        <w:rPr>
          <w:rFonts w:ascii="Arial" w:hAnsi="Arial"/>
          <w:i/>
          <w:color w:val="202020"/>
          <w:sz w:val="17"/>
        </w:rPr>
        <w:t>e</w:t>
      </w:r>
      <w:r>
        <w:rPr>
          <w:rFonts w:ascii="Arial" w:hAnsi="Arial"/>
          <w:i/>
          <w:sz w:val="17"/>
        </w:rPr>
        <w:t>s</w:t>
      </w:r>
      <w:r>
        <w:rPr>
          <w:rFonts w:ascii="Arial" w:hAnsi="Arial"/>
          <w:i/>
          <w:spacing w:val="9"/>
          <w:sz w:val="17"/>
        </w:rPr>
        <w:t> </w:t>
      </w:r>
      <w:r>
        <w:rPr>
          <w:rFonts w:ascii="Arial" w:hAnsi="Arial"/>
          <w:i/>
          <w:spacing w:val="-2"/>
          <w:sz w:val="17"/>
        </w:rPr>
        <w:t>S</w:t>
      </w:r>
      <w:r>
        <w:rPr>
          <w:rFonts w:ascii="Arial" w:hAnsi="Arial"/>
          <w:i/>
          <w:color w:val="0E0E0E"/>
          <w:spacing w:val="-2"/>
          <w:sz w:val="17"/>
        </w:rPr>
        <w:t>oci</w:t>
      </w:r>
      <w:r>
        <w:rPr>
          <w:rFonts w:ascii="Arial" w:hAnsi="Arial"/>
          <w:i/>
          <w:spacing w:val="-2"/>
          <w:sz w:val="17"/>
        </w:rPr>
        <w:t>oeco</w:t>
      </w:r>
      <w:r>
        <w:rPr>
          <w:rFonts w:ascii="Arial" w:hAnsi="Arial"/>
          <w:i/>
          <w:color w:val="0E0E0E"/>
          <w:spacing w:val="-2"/>
          <w:sz w:val="17"/>
        </w:rPr>
        <w:t>nó</w:t>
      </w:r>
      <w:r>
        <w:rPr>
          <w:rFonts w:ascii="Arial" w:hAnsi="Arial"/>
          <w:i/>
          <w:spacing w:val="-2"/>
          <w:sz w:val="17"/>
        </w:rPr>
        <w:t>mi</w:t>
      </w:r>
      <w:r>
        <w:rPr>
          <w:rFonts w:ascii="Arial" w:hAnsi="Arial"/>
          <w:i/>
          <w:color w:val="0E0E0E"/>
          <w:spacing w:val="-2"/>
          <w:sz w:val="17"/>
        </w:rPr>
        <w:t>ca</w:t>
      </w:r>
      <w:r>
        <w:rPr>
          <w:rFonts w:ascii="Arial" w:hAnsi="Arial"/>
          <w:i/>
          <w:color w:val="202020"/>
          <w:spacing w:val="-2"/>
          <w:sz w:val="17"/>
        </w:rPr>
        <w:t>s</w:t>
      </w:r>
      <w:r>
        <w:rPr>
          <w:rFonts w:ascii="Arial" w:hAnsi="Arial"/>
          <w:i/>
          <w:color w:val="202020"/>
          <w:sz w:val="17"/>
        </w:rPr>
        <w:tab/>
      </w:r>
      <w:r>
        <w:rPr>
          <w:i/>
          <w:color w:val="0E0E0E"/>
          <w:spacing w:val="-5"/>
          <w:sz w:val="18"/>
        </w:rPr>
        <w:t>14</w:t>
      </w:r>
    </w:p>
    <w:p>
      <w:pPr>
        <w:pStyle w:val="ListParagraph"/>
        <w:numPr>
          <w:ilvl w:val="1"/>
          <w:numId w:val="1"/>
        </w:numPr>
        <w:tabs>
          <w:tab w:pos="2829" w:val="left" w:leader="none"/>
          <w:tab w:pos="10288" w:val="right" w:leader="none"/>
        </w:tabs>
        <w:spacing w:line="240" w:lineRule="auto" w:before="160" w:after="0"/>
        <w:ind w:left="2829" w:right="0" w:hanging="713"/>
        <w:jc w:val="left"/>
        <w:rPr>
          <w:sz w:val="18"/>
        </w:rPr>
      </w:pPr>
      <w:r>
        <w:rPr>
          <w:rFonts w:ascii="Arial" w:hAnsi="Arial"/>
          <w:i/>
          <w:sz w:val="17"/>
        </w:rPr>
        <w:t>Seguim</w:t>
      </w:r>
      <w:r>
        <w:rPr>
          <w:rFonts w:ascii="Arial" w:hAnsi="Arial"/>
          <w:i/>
          <w:color w:val="0E0E0E"/>
          <w:sz w:val="17"/>
        </w:rPr>
        <w:t>i</w:t>
      </w:r>
      <w:r>
        <w:rPr>
          <w:rFonts w:ascii="Arial" w:hAnsi="Arial"/>
          <w:i/>
          <w:sz w:val="17"/>
        </w:rPr>
        <w:t>ento</w:t>
      </w:r>
      <w:r>
        <w:rPr>
          <w:rFonts w:ascii="Arial" w:hAnsi="Arial"/>
          <w:i/>
          <w:spacing w:val="6"/>
          <w:sz w:val="17"/>
        </w:rPr>
        <w:t> </w:t>
      </w:r>
      <w:r>
        <w:rPr>
          <w:rFonts w:ascii="Arial" w:hAnsi="Arial"/>
          <w:i/>
          <w:sz w:val="17"/>
        </w:rPr>
        <w:t>d</w:t>
      </w:r>
      <w:r>
        <w:rPr>
          <w:rFonts w:ascii="Arial" w:hAnsi="Arial"/>
          <w:i/>
          <w:color w:val="0E0E0E"/>
          <w:sz w:val="17"/>
        </w:rPr>
        <w:t>el</w:t>
      </w:r>
      <w:r>
        <w:rPr>
          <w:rFonts w:ascii="Arial" w:hAnsi="Arial"/>
          <w:i/>
          <w:color w:val="0E0E0E"/>
          <w:spacing w:val="-2"/>
          <w:sz w:val="17"/>
        </w:rPr>
        <w:t> </w:t>
      </w:r>
      <w:r>
        <w:rPr>
          <w:rFonts w:ascii="Arial" w:hAnsi="Arial"/>
          <w:i/>
          <w:sz w:val="17"/>
        </w:rPr>
        <w:t>Plan</w:t>
      </w:r>
      <w:r>
        <w:rPr>
          <w:rFonts w:ascii="Arial" w:hAnsi="Arial"/>
          <w:i/>
          <w:spacing w:val="25"/>
          <w:sz w:val="17"/>
        </w:rPr>
        <w:t> </w:t>
      </w:r>
      <w:r>
        <w:rPr>
          <w:rFonts w:ascii="Arial" w:hAnsi="Arial"/>
          <w:i/>
          <w:sz w:val="17"/>
        </w:rPr>
        <w:t>d</w:t>
      </w:r>
      <w:r>
        <w:rPr>
          <w:rFonts w:ascii="Arial" w:hAnsi="Arial"/>
          <w:i/>
          <w:color w:val="0E0E0E"/>
          <w:sz w:val="17"/>
        </w:rPr>
        <w:t>e</w:t>
      </w:r>
      <w:r>
        <w:rPr>
          <w:rFonts w:ascii="Arial" w:hAnsi="Arial"/>
          <w:i/>
          <w:color w:val="0E0E0E"/>
          <w:spacing w:val="26"/>
          <w:sz w:val="17"/>
        </w:rPr>
        <w:t> </w:t>
      </w:r>
      <w:r>
        <w:rPr>
          <w:rFonts w:ascii="Arial" w:hAnsi="Arial"/>
          <w:i/>
          <w:sz w:val="17"/>
        </w:rPr>
        <w:t>Co</w:t>
      </w:r>
      <w:r>
        <w:rPr>
          <w:rFonts w:ascii="Arial" w:hAnsi="Arial"/>
          <w:i/>
          <w:color w:val="0E0E0E"/>
          <w:sz w:val="17"/>
        </w:rPr>
        <w:t>m</w:t>
      </w:r>
      <w:r>
        <w:rPr>
          <w:rFonts w:ascii="Arial" w:hAnsi="Arial"/>
          <w:i/>
          <w:sz w:val="17"/>
        </w:rPr>
        <w:t>p</w:t>
      </w:r>
      <w:r>
        <w:rPr>
          <w:rFonts w:ascii="Arial" w:hAnsi="Arial"/>
          <w:i/>
          <w:color w:val="0E0E0E"/>
          <w:sz w:val="17"/>
        </w:rPr>
        <w:t>e</w:t>
      </w:r>
      <w:r>
        <w:rPr>
          <w:rFonts w:ascii="Arial" w:hAnsi="Arial"/>
          <w:i/>
          <w:sz w:val="17"/>
        </w:rPr>
        <w:t>n</w:t>
      </w:r>
      <w:r>
        <w:rPr>
          <w:rFonts w:ascii="Arial" w:hAnsi="Arial"/>
          <w:i/>
          <w:color w:val="0E0E0E"/>
          <w:sz w:val="17"/>
        </w:rPr>
        <w:t>s</w:t>
      </w:r>
      <w:r>
        <w:rPr>
          <w:rFonts w:ascii="Arial" w:hAnsi="Arial"/>
          <w:i/>
          <w:sz w:val="17"/>
        </w:rPr>
        <w:t>ac</w:t>
      </w:r>
      <w:r>
        <w:rPr>
          <w:rFonts w:ascii="Arial" w:hAnsi="Arial"/>
          <w:i/>
          <w:color w:val="0E0E0E"/>
          <w:sz w:val="17"/>
        </w:rPr>
        <w:t>io</w:t>
      </w:r>
      <w:r>
        <w:rPr>
          <w:rFonts w:ascii="Arial" w:hAnsi="Arial"/>
          <w:i/>
          <w:sz w:val="17"/>
        </w:rPr>
        <w:t>nes</w:t>
      </w:r>
      <w:r>
        <w:rPr>
          <w:rFonts w:ascii="Arial" w:hAnsi="Arial"/>
          <w:i/>
          <w:spacing w:val="-3"/>
          <w:sz w:val="17"/>
        </w:rPr>
        <w:t> </w:t>
      </w:r>
      <w:r>
        <w:rPr>
          <w:rFonts w:ascii="Arial" w:hAnsi="Arial"/>
          <w:i/>
          <w:spacing w:val="-2"/>
          <w:sz w:val="17"/>
        </w:rPr>
        <w:t>S</w:t>
      </w:r>
      <w:r>
        <w:rPr>
          <w:rFonts w:ascii="Arial" w:hAnsi="Arial"/>
          <w:i/>
          <w:color w:val="0E0E0E"/>
          <w:spacing w:val="-2"/>
          <w:sz w:val="17"/>
        </w:rPr>
        <w:t>ocioeconómic</w:t>
      </w:r>
      <w:r>
        <w:rPr>
          <w:rFonts w:ascii="Arial" w:hAnsi="Arial"/>
          <w:i/>
          <w:spacing w:val="-2"/>
          <w:sz w:val="17"/>
        </w:rPr>
        <w:t>a</w:t>
      </w:r>
      <w:r>
        <w:rPr>
          <w:rFonts w:ascii="Arial" w:hAnsi="Arial"/>
          <w:i/>
          <w:color w:val="0E0E0E"/>
          <w:spacing w:val="-2"/>
          <w:sz w:val="17"/>
        </w:rPr>
        <w:t>s</w:t>
      </w:r>
      <w:r>
        <w:rPr>
          <w:rFonts w:ascii="Arial" w:hAnsi="Arial"/>
          <w:i/>
          <w:color w:val="0E0E0E"/>
          <w:sz w:val="17"/>
        </w:rPr>
        <w:tab/>
      </w:r>
      <w:r>
        <w:rPr>
          <w:rFonts w:ascii="Arial" w:hAnsi="Arial"/>
          <w:i/>
          <w:color w:val="0E0E0E"/>
          <w:spacing w:val="-5"/>
          <w:sz w:val="17"/>
        </w:rPr>
        <w:t>15</w:t>
      </w:r>
    </w:p>
    <w:p>
      <w:pPr>
        <w:pStyle w:val="Heading5"/>
        <w:tabs>
          <w:tab w:pos="3938" w:val="left" w:leader="none"/>
          <w:tab w:pos="10454" w:val="right" w:leader="none"/>
        </w:tabs>
        <w:spacing w:before="262"/>
      </w:pPr>
      <w:r>
        <w:rPr>
          <w:position w:val="-1"/>
        </w:rPr>
        <w:t>CAPÍT</w:t>
      </w:r>
      <w:r>
        <w:rPr>
          <w:color w:val="0E0E0E"/>
          <w:position w:val="-1"/>
        </w:rPr>
        <w:t>UL</w:t>
      </w:r>
      <w:r>
        <w:rPr>
          <w:position w:val="-1"/>
        </w:rPr>
        <w:t>O</w:t>
      </w:r>
      <w:r>
        <w:rPr>
          <w:spacing w:val="28"/>
          <w:position w:val="-1"/>
        </w:rPr>
        <w:t> </w:t>
      </w:r>
      <w:r>
        <w:rPr>
          <w:color w:val="0E0E0E"/>
          <w:spacing w:val="-5"/>
          <w:position w:val="-1"/>
        </w:rPr>
        <w:t>V</w:t>
      </w:r>
      <w:r>
        <w:rPr>
          <w:spacing w:val="-5"/>
          <w:position w:val="-1"/>
        </w:rPr>
        <w:t>II</w:t>
      </w:r>
      <w:r>
        <w:rPr>
          <w:position w:val="-1"/>
        </w:rPr>
        <w:tab/>
      </w:r>
      <w:r>
        <w:rPr/>
        <w:t>PLAN</w:t>
      </w:r>
      <w:r>
        <w:rPr>
          <w:spacing w:val="15"/>
        </w:rPr>
        <w:t> </w:t>
      </w:r>
      <w:r>
        <w:rPr/>
        <w:t>D</w:t>
      </w:r>
      <w:r>
        <w:rPr>
          <w:color w:val="0E0E0E"/>
        </w:rPr>
        <w:t>E</w:t>
      </w:r>
      <w:r>
        <w:rPr>
          <w:color w:val="0E0E0E"/>
          <w:spacing w:val="36"/>
        </w:rPr>
        <w:t> </w:t>
      </w:r>
      <w:r>
        <w:rPr/>
        <w:t>GES</w:t>
      </w:r>
      <w:r>
        <w:rPr>
          <w:color w:val="0E0E0E"/>
        </w:rPr>
        <w:t>T</w:t>
      </w:r>
      <w:r>
        <w:rPr/>
        <w:t>IÓN</w:t>
      </w:r>
      <w:r>
        <w:rPr>
          <w:spacing w:val="27"/>
        </w:rPr>
        <w:t> </w:t>
      </w:r>
      <w:r>
        <w:rPr/>
        <w:t>SOC</w:t>
      </w:r>
      <w:r>
        <w:rPr>
          <w:color w:val="0E0E0E"/>
        </w:rPr>
        <w:t>IA</w:t>
      </w:r>
      <w:r>
        <w:rPr/>
        <w:t>L</w:t>
      </w:r>
      <w:r>
        <w:rPr>
          <w:spacing w:val="25"/>
        </w:rPr>
        <w:t> </w:t>
      </w:r>
      <w:r>
        <w:rPr/>
        <w:t>C</w:t>
      </w:r>
      <w:r>
        <w:rPr>
          <w:color w:val="0E0E0E"/>
        </w:rPr>
        <w:t>ON</w:t>
      </w:r>
      <w:r>
        <w:rPr/>
        <w:t>T</w:t>
      </w:r>
      <w:r>
        <w:rPr>
          <w:color w:val="0E0E0E"/>
        </w:rPr>
        <w:t>RACTUAL</w:t>
      </w:r>
      <w:r>
        <w:rPr/>
        <w:t>-</w:t>
      </w:r>
      <w:r>
        <w:rPr>
          <w:spacing w:val="27"/>
        </w:rPr>
        <w:t> </w:t>
      </w:r>
      <w:r>
        <w:rPr>
          <w:color w:val="0E0E0E"/>
          <w:spacing w:val="-4"/>
        </w:rPr>
        <w:t>PG</w:t>
      </w:r>
      <w:r>
        <w:rPr>
          <w:spacing w:val="-4"/>
        </w:rPr>
        <w:t>S</w:t>
      </w:r>
      <w:r>
        <w:rPr>
          <w:color w:val="0E0E0E"/>
          <w:spacing w:val="-4"/>
        </w:rPr>
        <w:t>C</w:t>
      </w:r>
      <w:r>
        <w:rPr>
          <w:color w:val="0E0E0E"/>
        </w:rPr>
        <w:tab/>
      </w:r>
      <w:r>
        <w:rPr>
          <w:spacing w:val="-5"/>
        </w:rPr>
        <w:t>1</w:t>
      </w:r>
      <w:r>
        <w:rPr>
          <w:color w:val="0E0E0E"/>
          <w:spacing w:val="-5"/>
        </w:rPr>
        <w:t>6</w:t>
      </w:r>
    </w:p>
    <w:p>
      <w:pPr>
        <w:pStyle w:val="ListParagraph"/>
        <w:numPr>
          <w:ilvl w:val="1"/>
          <w:numId w:val="2"/>
        </w:numPr>
        <w:tabs>
          <w:tab w:pos="2829" w:val="left" w:leader="none"/>
          <w:tab w:pos="10288" w:val="right" w:leader="none"/>
        </w:tabs>
        <w:spacing w:line="240" w:lineRule="auto" w:before="119" w:after="0"/>
        <w:ind w:left="2829" w:right="0" w:hanging="705"/>
        <w:jc w:val="left"/>
        <w:rPr>
          <w:rFonts w:ascii="Arial"/>
          <w:i/>
          <w:sz w:val="17"/>
        </w:rPr>
      </w:pPr>
      <w:r>
        <w:rPr>
          <w:rFonts w:ascii="Arial"/>
          <w:i/>
          <w:color w:val="0E0E0E"/>
          <w:spacing w:val="-2"/>
          <w:sz w:val="17"/>
        </w:rPr>
        <w:t>Ge</w:t>
      </w:r>
      <w:r>
        <w:rPr>
          <w:rFonts w:ascii="Arial"/>
          <w:i/>
          <w:spacing w:val="-2"/>
          <w:sz w:val="17"/>
        </w:rPr>
        <w:t>ner</w:t>
      </w:r>
      <w:r>
        <w:rPr>
          <w:rFonts w:ascii="Arial"/>
          <w:i/>
          <w:color w:val="0E0E0E"/>
          <w:spacing w:val="-2"/>
          <w:sz w:val="17"/>
        </w:rPr>
        <w:t>al</w:t>
      </w:r>
      <w:r>
        <w:rPr>
          <w:rFonts w:ascii="Arial"/>
          <w:i/>
          <w:spacing w:val="-2"/>
          <w:sz w:val="17"/>
        </w:rPr>
        <w:t>i</w:t>
      </w:r>
      <w:r>
        <w:rPr>
          <w:rFonts w:ascii="Arial"/>
          <w:i/>
          <w:color w:val="0E0E0E"/>
          <w:spacing w:val="-2"/>
          <w:sz w:val="17"/>
        </w:rPr>
        <w:t>da</w:t>
      </w:r>
      <w:r>
        <w:rPr>
          <w:rFonts w:ascii="Arial"/>
          <w:i/>
          <w:spacing w:val="-2"/>
          <w:sz w:val="17"/>
        </w:rPr>
        <w:t>d</w:t>
      </w:r>
      <w:r>
        <w:rPr>
          <w:rFonts w:ascii="Arial"/>
          <w:i/>
          <w:color w:val="0E0E0E"/>
          <w:spacing w:val="-2"/>
          <w:sz w:val="17"/>
        </w:rPr>
        <w:t>es</w:t>
      </w:r>
      <w:r>
        <w:rPr>
          <w:rFonts w:ascii="Arial"/>
          <w:i/>
          <w:color w:val="0E0E0E"/>
          <w:sz w:val="17"/>
        </w:rPr>
        <w:tab/>
      </w:r>
      <w:r>
        <w:rPr>
          <w:spacing w:val="-5"/>
          <w:sz w:val="18"/>
        </w:rPr>
        <w:t>1</w:t>
      </w:r>
      <w:r>
        <w:rPr>
          <w:color w:val="0E0E0E"/>
          <w:spacing w:val="-5"/>
          <w:sz w:val="18"/>
        </w:rPr>
        <w:t>6</w:t>
      </w:r>
    </w:p>
    <w:p>
      <w:pPr>
        <w:pStyle w:val="ListParagraph"/>
        <w:numPr>
          <w:ilvl w:val="1"/>
          <w:numId w:val="2"/>
        </w:numPr>
        <w:tabs>
          <w:tab w:pos="2829" w:val="left" w:leader="none"/>
          <w:tab w:pos="10288" w:val="right" w:leader="none"/>
        </w:tabs>
        <w:spacing w:line="240" w:lineRule="auto" w:before="160" w:after="0"/>
        <w:ind w:left="2829" w:right="0" w:hanging="705"/>
        <w:jc w:val="left"/>
        <w:rPr>
          <w:i/>
          <w:color w:val="0E0E0E"/>
          <w:sz w:val="18"/>
        </w:rPr>
      </w:pPr>
      <w:r>
        <w:rPr>
          <w:rFonts w:ascii="Arial" w:hAnsi="Arial"/>
          <w:i/>
          <w:spacing w:val="-2"/>
          <w:w w:val="105"/>
          <w:sz w:val="17"/>
        </w:rPr>
        <w:t>Pre</w:t>
      </w:r>
      <w:r>
        <w:rPr>
          <w:rFonts w:ascii="Arial" w:hAnsi="Arial"/>
          <w:i/>
          <w:color w:val="0E0E0E"/>
          <w:spacing w:val="-2"/>
          <w:w w:val="105"/>
          <w:sz w:val="17"/>
        </w:rPr>
        <w:t>s</w:t>
      </w:r>
      <w:r>
        <w:rPr>
          <w:rFonts w:ascii="Arial" w:hAnsi="Arial"/>
          <w:i/>
          <w:spacing w:val="-2"/>
          <w:w w:val="105"/>
          <w:sz w:val="17"/>
        </w:rPr>
        <w:t>enta</w:t>
      </w:r>
      <w:r>
        <w:rPr>
          <w:rFonts w:ascii="Arial" w:hAnsi="Arial"/>
          <w:i/>
          <w:color w:val="0E0E0E"/>
          <w:spacing w:val="-2"/>
          <w:w w:val="105"/>
          <w:sz w:val="17"/>
        </w:rPr>
        <w:t>ció</w:t>
      </w:r>
      <w:r>
        <w:rPr>
          <w:rFonts w:ascii="Arial" w:hAnsi="Arial"/>
          <w:i/>
          <w:spacing w:val="-2"/>
          <w:w w:val="105"/>
          <w:sz w:val="17"/>
        </w:rPr>
        <w:t>n</w:t>
      </w:r>
      <w:r>
        <w:rPr>
          <w:rFonts w:ascii="Arial" w:hAnsi="Arial"/>
          <w:i/>
          <w:spacing w:val="1"/>
          <w:w w:val="105"/>
          <w:sz w:val="17"/>
        </w:rPr>
        <w:t> </w:t>
      </w:r>
      <w:r>
        <w:rPr>
          <w:rFonts w:ascii="Arial" w:hAnsi="Arial"/>
          <w:i/>
          <w:spacing w:val="-2"/>
          <w:w w:val="105"/>
          <w:sz w:val="17"/>
        </w:rPr>
        <w:t>d</w:t>
      </w:r>
      <w:r>
        <w:rPr>
          <w:rFonts w:ascii="Arial" w:hAnsi="Arial"/>
          <w:i/>
          <w:color w:val="0E0E0E"/>
          <w:spacing w:val="-2"/>
          <w:w w:val="105"/>
          <w:sz w:val="17"/>
        </w:rPr>
        <w:t>e</w:t>
      </w:r>
      <w:r>
        <w:rPr>
          <w:rFonts w:ascii="Arial" w:hAnsi="Arial"/>
          <w:i/>
          <w:spacing w:val="-2"/>
          <w:w w:val="105"/>
          <w:sz w:val="17"/>
        </w:rPr>
        <w:t>l</w:t>
      </w:r>
      <w:r>
        <w:rPr>
          <w:rFonts w:ascii="Arial" w:hAnsi="Arial"/>
          <w:i/>
          <w:spacing w:val="-11"/>
          <w:w w:val="105"/>
          <w:sz w:val="17"/>
        </w:rPr>
        <w:t> </w:t>
      </w:r>
      <w:r>
        <w:rPr>
          <w:rFonts w:ascii="Arial" w:hAnsi="Arial"/>
          <w:i/>
          <w:spacing w:val="-2"/>
          <w:w w:val="105"/>
          <w:sz w:val="17"/>
        </w:rPr>
        <w:t>Pl</w:t>
      </w:r>
      <w:r>
        <w:rPr>
          <w:rFonts w:ascii="Arial" w:hAnsi="Arial"/>
          <w:i/>
          <w:color w:val="0E0E0E"/>
          <w:spacing w:val="-2"/>
          <w:w w:val="105"/>
          <w:sz w:val="17"/>
        </w:rPr>
        <w:t>a</w:t>
      </w:r>
      <w:r>
        <w:rPr>
          <w:rFonts w:ascii="Arial" w:hAnsi="Arial"/>
          <w:i/>
          <w:spacing w:val="-2"/>
          <w:w w:val="105"/>
          <w:sz w:val="17"/>
        </w:rPr>
        <w:t>n</w:t>
      </w:r>
      <w:r>
        <w:rPr>
          <w:rFonts w:ascii="Arial" w:hAnsi="Arial"/>
          <w:i/>
          <w:spacing w:val="3"/>
          <w:w w:val="105"/>
          <w:sz w:val="17"/>
        </w:rPr>
        <w:t> </w:t>
      </w:r>
      <w:r>
        <w:rPr>
          <w:rFonts w:ascii="Arial" w:hAnsi="Arial"/>
          <w:i/>
          <w:color w:val="0E0E0E"/>
          <w:spacing w:val="-2"/>
          <w:w w:val="105"/>
          <w:sz w:val="17"/>
        </w:rPr>
        <w:t>d</w:t>
      </w:r>
      <w:r>
        <w:rPr>
          <w:rFonts w:ascii="Arial" w:hAnsi="Arial"/>
          <w:i/>
          <w:spacing w:val="-2"/>
          <w:w w:val="105"/>
          <w:sz w:val="17"/>
        </w:rPr>
        <w:t>e</w:t>
      </w:r>
      <w:r>
        <w:rPr>
          <w:rFonts w:ascii="Arial" w:hAnsi="Arial"/>
          <w:i/>
          <w:spacing w:val="2"/>
          <w:w w:val="105"/>
          <w:sz w:val="17"/>
        </w:rPr>
        <w:t> </w:t>
      </w:r>
      <w:r>
        <w:rPr>
          <w:rFonts w:ascii="Arial" w:hAnsi="Arial"/>
          <w:i/>
          <w:color w:val="0E0E0E"/>
          <w:spacing w:val="-2"/>
          <w:w w:val="105"/>
          <w:sz w:val="17"/>
        </w:rPr>
        <w:t>Ges</w:t>
      </w:r>
      <w:r>
        <w:rPr>
          <w:rFonts w:ascii="Arial" w:hAnsi="Arial"/>
          <w:i/>
          <w:spacing w:val="-2"/>
          <w:w w:val="105"/>
          <w:sz w:val="17"/>
        </w:rPr>
        <w:t>ti</w:t>
      </w:r>
      <w:r>
        <w:rPr>
          <w:rFonts w:ascii="Arial" w:hAnsi="Arial"/>
          <w:i/>
          <w:color w:val="0E0E0E"/>
          <w:spacing w:val="-2"/>
          <w:w w:val="105"/>
          <w:sz w:val="17"/>
        </w:rPr>
        <w:t>ó</w:t>
      </w:r>
      <w:r>
        <w:rPr>
          <w:rFonts w:ascii="Arial" w:hAnsi="Arial"/>
          <w:i/>
          <w:spacing w:val="-2"/>
          <w:w w:val="105"/>
          <w:sz w:val="17"/>
        </w:rPr>
        <w:t>n</w:t>
      </w:r>
      <w:r>
        <w:rPr>
          <w:rFonts w:ascii="Arial" w:hAnsi="Arial"/>
          <w:i/>
          <w:spacing w:val="-10"/>
          <w:w w:val="105"/>
          <w:sz w:val="17"/>
        </w:rPr>
        <w:t> </w:t>
      </w:r>
      <w:r>
        <w:rPr>
          <w:rFonts w:ascii="Arial" w:hAnsi="Arial"/>
          <w:i/>
          <w:spacing w:val="-2"/>
          <w:w w:val="105"/>
          <w:sz w:val="17"/>
        </w:rPr>
        <w:t>S</w:t>
      </w:r>
      <w:r>
        <w:rPr>
          <w:rFonts w:ascii="Arial" w:hAnsi="Arial"/>
          <w:i/>
          <w:color w:val="0E0E0E"/>
          <w:spacing w:val="-2"/>
          <w:w w:val="105"/>
          <w:sz w:val="17"/>
        </w:rPr>
        <w:t>oci</w:t>
      </w:r>
      <w:r>
        <w:rPr>
          <w:rFonts w:ascii="Arial" w:hAnsi="Arial"/>
          <w:i/>
          <w:spacing w:val="-2"/>
          <w:w w:val="105"/>
          <w:sz w:val="17"/>
        </w:rPr>
        <w:t>al</w:t>
      </w:r>
      <w:r>
        <w:rPr>
          <w:rFonts w:ascii="Arial" w:hAnsi="Arial"/>
          <w:i/>
          <w:spacing w:val="-4"/>
          <w:w w:val="105"/>
          <w:sz w:val="17"/>
        </w:rPr>
        <w:t> </w:t>
      </w:r>
      <w:r>
        <w:rPr>
          <w:rFonts w:ascii="Arial" w:hAnsi="Arial"/>
          <w:i/>
          <w:spacing w:val="-2"/>
          <w:w w:val="105"/>
          <w:sz w:val="17"/>
        </w:rPr>
        <w:t>C</w:t>
      </w:r>
      <w:r>
        <w:rPr>
          <w:rFonts w:ascii="Arial" w:hAnsi="Arial"/>
          <w:i/>
          <w:color w:val="202020"/>
          <w:spacing w:val="-2"/>
          <w:w w:val="105"/>
          <w:sz w:val="17"/>
        </w:rPr>
        <w:t>o</w:t>
      </w:r>
      <w:r>
        <w:rPr>
          <w:rFonts w:ascii="Arial" w:hAnsi="Arial"/>
          <w:i/>
          <w:color w:val="0E0E0E"/>
          <w:spacing w:val="-2"/>
          <w:w w:val="105"/>
          <w:sz w:val="17"/>
        </w:rPr>
        <w:t>n</w:t>
      </w:r>
      <w:r>
        <w:rPr>
          <w:rFonts w:ascii="Arial" w:hAnsi="Arial"/>
          <w:i/>
          <w:spacing w:val="-2"/>
          <w:w w:val="105"/>
          <w:sz w:val="17"/>
        </w:rPr>
        <w:t>tra</w:t>
      </w:r>
      <w:r>
        <w:rPr>
          <w:rFonts w:ascii="Arial" w:hAnsi="Arial"/>
          <w:i/>
          <w:color w:val="0E0E0E"/>
          <w:spacing w:val="-2"/>
          <w:w w:val="105"/>
          <w:sz w:val="17"/>
        </w:rPr>
        <w:t>ct</w:t>
      </w:r>
      <w:r>
        <w:rPr>
          <w:rFonts w:ascii="Arial" w:hAnsi="Arial"/>
          <w:i/>
          <w:spacing w:val="-2"/>
          <w:w w:val="105"/>
          <w:sz w:val="17"/>
        </w:rPr>
        <w:t>ua</w:t>
      </w:r>
      <w:r>
        <w:rPr>
          <w:rFonts w:ascii="Arial" w:hAnsi="Arial"/>
          <w:i/>
          <w:color w:val="0E0E0E"/>
          <w:spacing w:val="-2"/>
          <w:w w:val="105"/>
          <w:sz w:val="17"/>
        </w:rPr>
        <w:t>l</w:t>
      </w:r>
      <w:r>
        <w:rPr>
          <w:rFonts w:ascii="Arial" w:hAnsi="Arial"/>
          <w:i/>
          <w:color w:val="0E0E0E"/>
          <w:sz w:val="17"/>
        </w:rPr>
        <w:tab/>
      </w:r>
      <w:r>
        <w:rPr>
          <w:i/>
          <w:color w:val="0E0E0E"/>
          <w:spacing w:val="-5"/>
          <w:w w:val="110"/>
          <w:sz w:val="18"/>
        </w:rPr>
        <w:t>16</w:t>
      </w:r>
    </w:p>
    <w:p>
      <w:pPr>
        <w:pStyle w:val="ListParagraph"/>
        <w:numPr>
          <w:ilvl w:val="1"/>
          <w:numId w:val="2"/>
        </w:numPr>
        <w:tabs>
          <w:tab w:pos="2836" w:val="left" w:leader="none"/>
          <w:tab w:pos="10295" w:val="right" w:leader="none"/>
        </w:tabs>
        <w:spacing w:line="240" w:lineRule="auto" w:before="162" w:after="0"/>
        <w:ind w:left="2836" w:right="0" w:hanging="705"/>
        <w:jc w:val="left"/>
        <w:rPr>
          <w:rFonts w:ascii="Arial"/>
          <w:i/>
          <w:sz w:val="17"/>
        </w:rPr>
      </w:pPr>
      <w:r>
        <w:rPr>
          <w:rFonts w:ascii="Arial"/>
          <w:i/>
          <w:color w:val="0E0E0E"/>
          <w:sz w:val="17"/>
        </w:rPr>
        <w:t>Co</w:t>
      </w:r>
      <w:r>
        <w:rPr>
          <w:rFonts w:ascii="Arial"/>
          <w:i/>
          <w:sz w:val="17"/>
        </w:rPr>
        <w:t>nt</w:t>
      </w:r>
      <w:r>
        <w:rPr>
          <w:rFonts w:ascii="Arial"/>
          <w:i/>
          <w:color w:val="0E0E0E"/>
          <w:sz w:val="17"/>
        </w:rPr>
        <w:t>enid</w:t>
      </w:r>
      <w:r>
        <w:rPr>
          <w:rFonts w:ascii="Arial"/>
          <w:i/>
          <w:sz w:val="17"/>
        </w:rPr>
        <w:t>o</w:t>
      </w:r>
      <w:r>
        <w:rPr>
          <w:rFonts w:ascii="Arial"/>
          <w:i/>
          <w:spacing w:val="16"/>
          <w:sz w:val="17"/>
        </w:rPr>
        <w:t> </w:t>
      </w:r>
      <w:r>
        <w:rPr>
          <w:rFonts w:ascii="Arial"/>
          <w:i/>
          <w:color w:val="0E0E0E"/>
          <w:sz w:val="17"/>
        </w:rPr>
        <w:t>del</w:t>
      </w:r>
      <w:r>
        <w:rPr>
          <w:rFonts w:ascii="Arial"/>
          <w:i/>
          <w:color w:val="0E0E0E"/>
          <w:spacing w:val="16"/>
          <w:sz w:val="17"/>
        </w:rPr>
        <w:t> </w:t>
      </w:r>
      <w:r>
        <w:rPr>
          <w:rFonts w:ascii="Arial"/>
          <w:i/>
          <w:color w:val="0E0E0E"/>
          <w:spacing w:val="-4"/>
          <w:sz w:val="17"/>
        </w:rPr>
        <w:t>P</w:t>
      </w:r>
      <w:r>
        <w:rPr>
          <w:rFonts w:ascii="Arial"/>
          <w:i/>
          <w:spacing w:val="-4"/>
          <w:sz w:val="17"/>
        </w:rPr>
        <w:t>G</w:t>
      </w:r>
      <w:r>
        <w:rPr>
          <w:rFonts w:ascii="Arial"/>
          <w:i/>
          <w:color w:val="0E0E0E"/>
          <w:spacing w:val="-4"/>
          <w:sz w:val="17"/>
        </w:rPr>
        <w:t>SC</w:t>
      </w:r>
      <w:r>
        <w:rPr>
          <w:rFonts w:ascii="Arial"/>
          <w:i/>
          <w:color w:val="0E0E0E"/>
          <w:sz w:val="17"/>
        </w:rPr>
        <w:tab/>
      </w:r>
      <w:r>
        <w:rPr>
          <w:rFonts w:ascii="Arial"/>
          <w:i/>
          <w:spacing w:val="-5"/>
          <w:sz w:val="17"/>
        </w:rPr>
        <w:t>1</w:t>
      </w:r>
      <w:r>
        <w:rPr>
          <w:rFonts w:ascii="Arial"/>
          <w:i/>
          <w:color w:val="0E0E0E"/>
          <w:spacing w:val="-5"/>
          <w:sz w:val="17"/>
        </w:rPr>
        <w:t>7</w:t>
      </w:r>
    </w:p>
    <w:p>
      <w:pPr>
        <w:pStyle w:val="ListParagraph"/>
        <w:numPr>
          <w:ilvl w:val="1"/>
          <w:numId w:val="2"/>
        </w:numPr>
        <w:tabs>
          <w:tab w:pos="2829" w:val="left" w:leader="none"/>
          <w:tab w:pos="10295" w:val="right" w:leader="none"/>
        </w:tabs>
        <w:spacing w:line="240" w:lineRule="auto" w:before="163" w:after="0"/>
        <w:ind w:left="2829" w:right="0" w:hanging="698"/>
        <w:jc w:val="left"/>
        <w:rPr>
          <w:i/>
          <w:sz w:val="18"/>
        </w:rPr>
      </w:pPr>
      <w:r>
        <w:rPr>
          <w:rFonts w:ascii="Arial" w:hAnsi="Arial"/>
          <w:i/>
          <w:color w:val="0E0E0E"/>
          <w:w w:val="105"/>
          <w:sz w:val="17"/>
        </w:rPr>
        <w:t>Prog</w:t>
      </w:r>
      <w:r>
        <w:rPr>
          <w:rFonts w:ascii="Arial" w:hAnsi="Arial"/>
          <w:i/>
          <w:w w:val="105"/>
          <w:sz w:val="17"/>
        </w:rPr>
        <w:t>r</w:t>
      </w:r>
      <w:r>
        <w:rPr>
          <w:rFonts w:ascii="Arial" w:hAnsi="Arial"/>
          <w:i/>
          <w:color w:val="0E0E0E"/>
          <w:w w:val="105"/>
          <w:sz w:val="17"/>
        </w:rPr>
        <w:t>a</w:t>
      </w:r>
      <w:r>
        <w:rPr>
          <w:rFonts w:ascii="Arial" w:hAnsi="Arial"/>
          <w:i/>
          <w:w w:val="105"/>
          <w:sz w:val="17"/>
        </w:rPr>
        <w:t>ma</w:t>
      </w:r>
      <w:r>
        <w:rPr>
          <w:rFonts w:ascii="Arial" w:hAnsi="Arial"/>
          <w:i/>
          <w:spacing w:val="-4"/>
          <w:w w:val="105"/>
          <w:sz w:val="17"/>
        </w:rPr>
        <w:t> </w:t>
      </w:r>
      <w:r>
        <w:rPr>
          <w:rFonts w:ascii="Arial" w:hAnsi="Arial"/>
          <w:i/>
          <w:w w:val="105"/>
          <w:sz w:val="17"/>
        </w:rPr>
        <w:t>d</w:t>
      </w:r>
      <w:r>
        <w:rPr>
          <w:rFonts w:ascii="Arial" w:hAnsi="Arial"/>
          <w:i/>
          <w:color w:val="0E0E0E"/>
          <w:w w:val="105"/>
          <w:sz w:val="17"/>
        </w:rPr>
        <w:t>e</w:t>
      </w:r>
      <w:r>
        <w:rPr>
          <w:rFonts w:ascii="Arial" w:hAnsi="Arial"/>
          <w:i/>
          <w:color w:val="0E0E0E"/>
          <w:spacing w:val="-3"/>
          <w:w w:val="105"/>
          <w:sz w:val="17"/>
        </w:rPr>
        <w:t> </w:t>
      </w:r>
      <w:r>
        <w:rPr>
          <w:rFonts w:ascii="Arial" w:hAnsi="Arial"/>
          <w:i/>
          <w:color w:val="0E0E0E"/>
          <w:w w:val="105"/>
          <w:sz w:val="17"/>
        </w:rPr>
        <w:t>A</w:t>
      </w:r>
      <w:r>
        <w:rPr>
          <w:rFonts w:ascii="Arial" w:hAnsi="Arial"/>
          <w:i/>
          <w:w w:val="105"/>
          <w:sz w:val="17"/>
        </w:rPr>
        <w:t>t</w:t>
      </w:r>
      <w:r>
        <w:rPr>
          <w:rFonts w:ascii="Arial" w:hAnsi="Arial"/>
          <w:i/>
          <w:color w:val="0E0E0E"/>
          <w:w w:val="105"/>
          <w:sz w:val="17"/>
        </w:rPr>
        <w:t>e</w:t>
      </w:r>
      <w:r>
        <w:rPr>
          <w:rFonts w:ascii="Arial" w:hAnsi="Arial"/>
          <w:i/>
          <w:w w:val="105"/>
          <w:sz w:val="17"/>
        </w:rPr>
        <w:t>n</w:t>
      </w:r>
      <w:r>
        <w:rPr>
          <w:rFonts w:ascii="Arial" w:hAnsi="Arial"/>
          <w:i/>
          <w:color w:val="0E0E0E"/>
          <w:w w:val="105"/>
          <w:sz w:val="17"/>
        </w:rPr>
        <w:t>c</w:t>
      </w:r>
      <w:r>
        <w:rPr>
          <w:rFonts w:ascii="Arial" w:hAnsi="Arial"/>
          <w:i/>
          <w:w w:val="105"/>
          <w:sz w:val="17"/>
        </w:rPr>
        <w:t>ión</w:t>
      </w:r>
      <w:r>
        <w:rPr>
          <w:rFonts w:ascii="Arial" w:hAnsi="Arial"/>
          <w:i/>
          <w:spacing w:val="5"/>
          <w:w w:val="105"/>
          <w:sz w:val="17"/>
        </w:rPr>
        <w:t> </w:t>
      </w:r>
      <w:r>
        <w:rPr>
          <w:rFonts w:ascii="Arial" w:hAnsi="Arial"/>
          <w:i/>
          <w:w w:val="105"/>
          <w:sz w:val="17"/>
        </w:rPr>
        <w:t>A</w:t>
      </w:r>
      <w:r>
        <w:rPr>
          <w:rFonts w:ascii="Arial" w:hAnsi="Arial"/>
          <w:i/>
          <w:color w:val="0E0E0E"/>
          <w:w w:val="105"/>
          <w:sz w:val="17"/>
        </w:rPr>
        <w:t>l</w:t>
      </w:r>
      <w:r>
        <w:rPr>
          <w:rFonts w:ascii="Arial" w:hAnsi="Arial"/>
          <w:i/>
          <w:color w:val="0E0E0E"/>
          <w:spacing w:val="13"/>
          <w:w w:val="105"/>
          <w:sz w:val="17"/>
        </w:rPr>
        <w:t> </w:t>
      </w:r>
      <w:r>
        <w:rPr>
          <w:rFonts w:ascii="Arial" w:hAnsi="Arial"/>
          <w:i/>
          <w:spacing w:val="-2"/>
          <w:w w:val="105"/>
          <w:sz w:val="17"/>
        </w:rPr>
        <w:t>Usu</w:t>
      </w:r>
      <w:r>
        <w:rPr>
          <w:rFonts w:ascii="Arial" w:hAnsi="Arial"/>
          <w:i/>
          <w:color w:val="0E0E0E"/>
          <w:spacing w:val="-2"/>
          <w:w w:val="105"/>
          <w:sz w:val="17"/>
        </w:rPr>
        <w:t>a</w:t>
      </w:r>
      <w:r>
        <w:rPr>
          <w:rFonts w:ascii="Arial" w:hAnsi="Arial"/>
          <w:i/>
          <w:spacing w:val="-2"/>
          <w:w w:val="105"/>
          <w:sz w:val="17"/>
        </w:rPr>
        <w:t>ri</w:t>
      </w:r>
      <w:r>
        <w:rPr>
          <w:rFonts w:ascii="Arial" w:hAnsi="Arial"/>
          <w:i/>
          <w:color w:val="0E0E0E"/>
          <w:spacing w:val="-2"/>
          <w:w w:val="105"/>
          <w:sz w:val="17"/>
        </w:rPr>
        <w:t>o</w:t>
      </w:r>
      <w:r>
        <w:rPr>
          <w:rFonts w:ascii="Arial" w:hAnsi="Arial"/>
          <w:i/>
          <w:color w:val="0E0E0E"/>
          <w:sz w:val="17"/>
        </w:rPr>
        <w:tab/>
      </w:r>
      <w:r>
        <w:rPr>
          <w:spacing w:val="-5"/>
          <w:w w:val="110"/>
          <w:sz w:val="18"/>
        </w:rPr>
        <w:t>1</w:t>
      </w:r>
      <w:r>
        <w:rPr>
          <w:color w:val="0E0E0E"/>
          <w:spacing w:val="-5"/>
          <w:w w:val="110"/>
          <w:sz w:val="18"/>
        </w:rPr>
        <w:t>7</w:t>
      </w:r>
    </w:p>
    <w:p>
      <w:pPr>
        <w:pStyle w:val="ListParagraph"/>
        <w:numPr>
          <w:ilvl w:val="1"/>
          <w:numId w:val="2"/>
        </w:numPr>
        <w:tabs>
          <w:tab w:pos="2829" w:val="left" w:leader="none"/>
          <w:tab w:pos="10288" w:val="right" w:leader="none"/>
        </w:tabs>
        <w:spacing w:line="240" w:lineRule="auto" w:before="162" w:after="0"/>
        <w:ind w:left="2829" w:right="0" w:hanging="698"/>
        <w:jc w:val="left"/>
        <w:rPr>
          <w:rFonts w:ascii="Arial" w:hAnsi="Arial"/>
          <w:i/>
          <w:color w:val="202020"/>
          <w:sz w:val="17"/>
        </w:rPr>
      </w:pPr>
      <w:r>
        <w:rPr>
          <w:rFonts w:ascii="Arial" w:hAnsi="Arial"/>
          <w:i/>
          <w:w w:val="105"/>
          <w:sz w:val="17"/>
        </w:rPr>
        <w:t>S</w:t>
      </w:r>
      <w:r>
        <w:rPr>
          <w:rFonts w:ascii="Arial" w:hAnsi="Arial"/>
          <w:i/>
          <w:color w:val="0E0E0E"/>
          <w:w w:val="105"/>
          <w:sz w:val="17"/>
        </w:rPr>
        <w:t>is</w:t>
      </w:r>
      <w:r>
        <w:rPr>
          <w:rFonts w:ascii="Arial" w:hAnsi="Arial"/>
          <w:i/>
          <w:w w:val="105"/>
          <w:sz w:val="17"/>
        </w:rPr>
        <w:t>te</w:t>
      </w:r>
      <w:r>
        <w:rPr>
          <w:rFonts w:ascii="Arial" w:hAnsi="Arial"/>
          <w:i/>
          <w:color w:val="0E0E0E"/>
          <w:w w:val="105"/>
          <w:sz w:val="17"/>
        </w:rPr>
        <w:t>ma d</w:t>
      </w:r>
      <w:r>
        <w:rPr>
          <w:rFonts w:ascii="Arial" w:hAnsi="Arial"/>
          <w:i/>
          <w:w w:val="105"/>
          <w:sz w:val="17"/>
        </w:rPr>
        <w:t>e</w:t>
      </w:r>
      <w:r>
        <w:rPr>
          <w:rFonts w:ascii="Arial" w:hAnsi="Arial"/>
          <w:i/>
          <w:spacing w:val="-12"/>
          <w:w w:val="105"/>
          <w:sz w:val="17"/>
        </w:rPr>
        <w:t> </w:t>
      </w:r>
      <w:r>
        <w:rPr>
          <w:rFonts w:ascii="Arial" w:hAnsi="Arial"/>
          <w:i/>
          <w:color w:val="0E0E0E"/>
          <w:w w:val="105"/>
          <w:sz w:val="17"/>
        </w:rPr>
        <w:t>A</w:t>
      </w:r>
      <w:r>
        <w:rPr>
          <w:rFonts w:ascii="Arial" w:hAnsi="Arial"/>
          <w:i/>
          <w:w w:val="105"/>
          <w:sz w:val="17"/>
        </w:rPr>
        <w:t>t</w:t>
      </w:r>
      <w:r>
        <w:rPr>
          <w:rFonts w:ascii="Arial" w:hAnsi="Arial"/>
          <w:i/>
          <w:color w:val="0E0E0E"/>
          <w:w w:val="105"/>
          <w:sz w:val="17"/>
        </w:rPr>
        <w:t>e</w:t>
      </w:r>
      <w:r>
        <w:rPr>
          <w:rFonts w:ascii="Arial" w:hAnsi="Arial"/>
          <w:i/>
          <w:w w:val="105"/>
          <w:sz w:val="17"/>
        </w:rPr>
        <w:t>nci</w:t>
      </w:r>
      <w:r>
        <w:rPr>
          <w:rFonts w:ascii="Arial" w:hAnsi="Arial"/>
          <w:i/>
          <w:color w:val="0E0E0E"/>
          <w:w w:val="105"/>
          <w:sz w:val="17"/>
        </w:rPr>
        <w:t>ó</w:t>
      </w:r>
      <w:r>
        <w:rPr>
          <w:rFonts w:ascii="Arial" w:hAnsi="Arial"/>
          <w:i/>
          <w:w w:val="105"/>
          <w:sz w:val="17"/>
        </w:rPr>
        <w:t>n</w:t>
      </w:r>
      <w:r>
        <w:rPr>
          <w:rFonts w:ascii="Arial" w:hAnsi="Arial"/>
          <w:i/>
          <w:spacing w:val="1"/>
          <w:w w:val="105"/>
          <w:sz w:val="17"/>
        </w:rPr>
        <w:t> </w:t>
      </w:r>
      <w:r>
        <w:rPr>
          <w:rFonts w:ascii="Arial" w:hAnsi="Arial"/>
          <w:i/>
          <w:color w:val="0E0E0E"/>
          <w:w w:val="105"/>
          <w:sz w:val="17"/>
        </w:rPr>
        <w:t>al</w:t>
      </w:r>
      <w:r>
        <w:rPr>
          <w:rFonts w:ascii="Arial" w:hAnsi="Arial"/>
          <w:i/>
          <w:color w:val="0E0E0E"/>
          <w:spacing w:val="-13"/>
          <w:w w:val="105"/>
          <w:sz w:val="17"/>
        </w:rPr>
        <w:t> </w:t>
      </w:r>
      <w:r>
        <w:rPr>
          <w:rFonts w:ascii="Arial" w:hAnsi="Arial"/>
          <w:i/>
          <w:color w:val="0E0E0E"/>
          <w:spacing w:val="-2"/>
          <w:w w:val="105"/>
          <w:sz w:val="17"/>
        </w:rPr>
        <w:t>Us</w:t>
      </w:r>
      <w:r>
        <w:rPr>
          <w:rFonts w:ascii="Arial" w:hAnsi="Arial"/>
          <w:i/>
          <w:spacing w:val="-2"/>
          <w:w w:val="105"/>
          <w:sz w:val="17"/>
        </w:rPr>
        <w:t>uar</w:t>
      </w:r>
      <w:r>
        <w:rPr>
          <w:rFonts w:ascii="Arial" w:hAnsi="Arial"/>
          <w:i/>
          <w:color w:val="0E0E0E"/>
          <w:spacing w:val="-2"/>
          <w:w w:val="105"/>
          <w:sz w:val="17"/>
        </w:rPr>
        <w:t>io</w:t>
      </w:r>
      <w:r>
        <w:rPr>
          <w:rFonts w:ascii="Arial" w:hAnsi="Arial"/>
          <w:i/>
          <w:color w:val="0E0E0E"/>
          <w:sz w:val="17"/>
        </w:rPr>
        <w:tab/>
      </w:r>
      <w:r>
        <w:rPr>
          <w:rFonts w:ascii="Arial" w:hAnsi="Arial"/>
          <w:i/>
          <w:color w:val="0E0E0E"/>
          <w:spacing w:val="-5"/>
          <w:w w:val="110"/>
          <w:sz w:val="17"/>
        </w:rPr>
        <w:t>19</w:t>
      </w:r>
    </w:p>
    <w:p>
      <w:pPr>
        <w:pStyle w:val="ListParagraph"/>
        <w:numPr>
          <w:ilvl w:val="1"/>
          <w:numId w:val="2"/>
        </w:numPr>
        <w:tabs>
          <w:tab w:pos="2836" w:val="left" w:leader="none"/>
          <w:tab w:pos="10295" w:val="right" w:leader="none"/>
        </w:tabs>
        <w:spacing w:line="240" w:lineRule="auto" w:before="163" w:after="0"/>
        <w:ind w:left="2836" w:right="0" w:hanging="705"/>
        <w:jc w:val="left"/>
        <w:rPr>
          <w:sz w:val="18"/>
        </w:rPr>
      </w:pPr>
      <w:r>
        <w:rPr>
          <w:rFonts w:ascii="Arial" w:hAnsi="Arial"/>
          <w:i/>
          <w:color w:val="0E0E0E"/>
          <w:w w:val="105"/>
          <w:sz w:val="17"/>
        </w:rPr>
        <w:t>O</w:t>
      </w:r>
      <w:r>
        <w:rPr>
          <w:rFonts w:ascii="Arial" w:hAnsi="Arial"/>
          <w:i/>
          <w:w w:val="105"/>
          <w:sz w:val="17"/>
        </w:rPr>
        <w:t>f</w:t>
      </w:r>
      <w:r>
        <w:rPr>
          <w:rFonts w:ascii="Arial" w:hAnsi="Arial"/>
          <w:i/>
          <w:color w:val="0E0E0E"/>
          <w:w w:val="105"/>
          <w:sz w:val="17"/>
        </w:rPr>
        <w:t>i</w:t>
      </w:r>
      <w:r>
        <w:rPr>
          <w:rFonts w:ascii="Arial" w:hAnsi="Arial"/>
          <w:i/>
          <w:w w:val="105"/>
          <w:sz w:val="17"/>
        </w:rPr>
        <w:t>ci</w:t>
      </w:r>
      <w:r>
        <w:rPr>
          <w:rFonts w:ascii="Arial" w:hAnsi="Arial"/>
          <w:i/>
          <w:color w:val="0E0E0E"/>
          <w:w w:val="105"/>
          <w:sz w:val="17"/>
        </w:rPr>
        <w:t>n</w:t>
      </w:r>
      <w:r>
        <w:rPr>
          <w:rFonts w:ascii="Arial" w:hAnsi="Arial"/>
          <w:i/>
          <w:w w:val="105"/>
          <w:sz w:val="17"/>
        </w:rPr>
        <w:t>a</w:t>
      </w:r>
      <w:r>
        <w:rPr>
          <w:rFonts w:ascii="Arial" w:hAnsi="Arial"/>
          <w:i/>
          <w:color w:val="0E0E0E"/>
          <w:w w:val="105"/>
          <w:sz w:val="17"/>
        </w:rPr>
        <w:t>s</w:t>
      </w:r>
      <w:r>
        <w:rPr>
          <w:rFonts w:ascii="Arial" w:hAnsi="Arial"/>
          <w:i/>
          <w:color w:val="0E0E0E"/>
          <w:spacing w:val="-9"/>
          <w:w w:val="105"/>
          <w:sz w:val="17"/>
        </w:rPr>
        <w:t> </w:t>
      </w:r>
      <w:r>
        <w:rPr>
          <w:rFonts w:ascii="Arial" w:hAnsi="Arial"/>
          <w:i/>
          <w:color w:val="0E0E0E"/>
          <w:w w:val="105"/>
          <w:sz w:val="17"/>
        </w:rPr>
        <w:t>de</w:t>
      </w:r>
      <w:r>
        <w:rPr>
          <w:rFonts w:ascii="Arial" w:hAnsi="Arial"/>
          <w:i/>
          <w:color w:val="0E0E0E"/>
          <w:spacing w:val="-8"/>
          <w:w w:val="105"/>
          <w:sz w:val="17"/>
        </w:rPr>
        <w:t> </w:t>
      </w:r>
      <w:r>
        <w:rPr>
          <w:rFonts w:ascii="Arial" w:hAnsi="Arial"/>
          <w:i/>
          <w:color w:val="0E0E0E"/>
          <w:w w:val="105"/>
          <w:sz w:val="17"/>
        </w:rPr>
        <w:t>A</w:t>
      </w:r>
      <w:r>
        <w:rPr>
          <w:rFonts w:ascii="Arial" w:hAnsi="Arial"/>
          <w:i/>
          <w:w w:val="105"/>
          <w:sz w:val="17"/>
        </w:rPr>
        <w:t>t</w:t>
      </w:r>
      <w:r>
        <w:rPr>
          <w:rFonts w:ascii="Arial" w:hAnsi="Arial"/>
          <w:i/>
          <w:color w:val="0E0E0E"/>
          <w:w w:val="105"/>
          <w:sz w:val="17"/>
        </w:rPr>
        <w:t>enció</w:t>
      </w:r>
      <w:r>
        <w:rPr>
          <w:rFonts w:ascii="Arial" w:hAnsi="Arial"/>
          <w:i/>
          <w:w w:val="105"/>
          <w:sz w:val="17"/>
        </w:rPr>
        <w:t>n</w:t>
      </w:r>
      <w:r>
        <w:rPr>
          <w:rFonts w:ascii="Arial" w:hAnsi="Arial"/>
          <w:i/>
          <w:spacing w:val="6"/>
          <w:w w:val="105"/>
          <w:sz w:val="17"/>
        </w:rPr>
        <w:t> </w:t>
      </w:r>
      <w:r>
        <w:rPr>
          <w:rFonts w:ascii="Arial" w:hAnsi="Arial"/>
          <w:i/>
          <w:w w:val="105"/>
          <w:sz w:val="17"/>
        </w:rPr>
        <w:t>al</w:t>
      </w:r>
      <w:r>
        <w:rPr>
          <w:rFonts w:ascii="Arial" w:hAnsi="Arial"/>
          <w:i/>
          <w:spacing w:val="-8"/>
          <w:w w:val="105"/>
          <w:sz w:val="17"/>
        </w:rPr>
        <w:t> </w:t>
      </w:r>
      <w:r>
        <w:rPr>
          <w:rFonts w:ascii="Arial" w:hAnsi="Arial"/>
          <w:i/>
          <w:spacing w:val="-2"/>
          <w:w w:val="105"/>
          <w:sz w:val="17"/>
        </w:rPr>
        <w:t>U</w:t>
      </w:r>
      <w:r>
        <w:rPr>
          <w:rFonts w:ascii="Arial" w:hAnsi="Arial"/>
          <w:i/>
          <w:color w:val="0E0E0E"/>
          <w:spacing w:val="-2"/>
          <w:w w:val="105"/>
          <w:sz w:val="17"/>
        </w:rPr>
        <w:t>s</w:t>
      </w:r>
      <w:r>
        <w:rPr>
          <w:rFonts w:ascii="Arial" w:hAnsi="Arial"/>
          <w:i/>
          <w:spacing w:val="-2"/>
          <w:w w:val="105"/>
          <w:sz w:val="17"/>
        </w:rPr>
        <w:t>ua</w:t>
      </w:r>
      <w:r>
        <w:rPr>
          <w:rFonts w:ascii="Arial" w:hAnsi="Arial"/>
          <w:i/>
          <w:color w:val="0E0E0E"/>
          <w:spacing w:val="-2"/>
          <w:w w:val="105"/>
          <w:sz w:val="17"/>
        </w:rPr>
        <w:t>r</w:t>
      </w:r>
      <w:r>
        <w:rPr>
          <w:rFonts w:ascii="Arial" w:hAnsi="Arial"/>
          <w:i/>
          <w:spacing w:val="-2"/>
          <w:w w:val="105"/>
          <w:sz w:val="17"/>
        </w:rPr>
        <w:t>i</w:t>
      </w:r>
      <w:r>
        <w:rPr>
          <w:rFonts w:ascii="Arial" w:hAnsi="Arial"/>
          <w:i/>
          <w:color w:val="0E0E0E"/>
          <w:spacing w:val="-2"/>
          <w:w w:val="105"/>
          <w:sz w:val="17"/>
        </w:rPr>
        <w:t>o</w:t>
      </w:r>
      <w:r>
        <w:rPr>
          <w:rFonts w:ascii="Arial" w:hAnsi="Arial"/>
          <w:i/>
          <w:color w:val="0E0E0E"/>
          <w:sz w:val="17"/>
        </w:rPr>
        <w:tab/>
      </w:r>
      <w:r>
        <w:rPr>
          <w:rFonts w:ascii="Arial" w:hAnsi="Arial"/>
          <w:i/>
          <w:color w:val="202020"/>
          <w:spacing w:val="-7"/>
          <w:w w:val="110"/>
          <w:sz w:val="17"/>
        </w:rPr>
        <w:t>20</w:t>
      </w:r>
    </w:p>
    <w:p>
      <w:pPr>
        <w:tabs>
          <w:tab w:pos="2836" w:val="left" w:leader="none"/>
          <w:tab w:pos="10281" w:val="right" w:leader="none"/>
        </w:tabs>
        <w:spacing w:before="160"/>
        <w:ind w:left="2131" w:right="0" w:firstLine="0"/>
        <w:jc w:val="left"/>
        <w:rPr>
          <w:i/>
          <w:sz w:val="18"/>
        </w:rPr>
      </w:pPr>
      <w:r>
        <w:rPr>
          <w:w w:val="85"/>
          <w:sz w:val="18"/>
        </w:rPr>
        <w:t>7</w:t>
      </w:r>
      <w:r>
        <w:rPr>
          <w:color w:val="202020"/>
          <w:w w:val="85"/>
          <w:sz w:val="18"/>
        </w:rPr>
        <w:t>.</w:t>
      </w:r>
      <w:r>
        <w:rPr>
          <w:color w:val="202020"/>
          <w:spacing w:val="-10"/>
          <w:w w:val="85"/>
          <w:sz w:val="18"/>
        </w:rPr>
        <w:t> </w:t>
      </w:r>
      <w:r>
        <w:rPr>
          <w:spacing w:val="-10"/>
          <w:w w:val="105"/>
          <w:sz w:val="18"/>
        </w:rPr>
        <w:t>7</w:t>
      </w:r>
      <w:r>
        <w:rPr>
          <w:sz w:val="18"/>
        </w:rPr>
        <w:tab/>
      </w:r>
      <w:r>
        <w:rPr>
          <w:rFonts w:ascii="Arial" w:hAnsi="Arial"/>
          <w:i/>
          <w:w w:val="105"/>
          <w:sz w:val="17"/>
        </w:rPr>
        <w:t>O</w:t>
      </w:r>
      <w:r>
        <w:rPr>
          <w:rFonts w:ascii="Arial" w:hAnsi="Arial"/>
          <w:i/>
          <w:color w:val="0E0E0E"/>
          <w:w w:val="105"/>
          <w:sz w:val="17"/>
        </w:rPr>
        <w:t>fi</w:t>
      </w:r>
      <w:r>
        <w:rPr>
          <w:rFonts w:ascii="Arial" w:hAnsi="Arial"/>
          <w:i/>
          <w:w w:val="105"/>
          <w:sz w:val="17"/>
        </w:rPr>
        <w:t>c</w:t>
      </w:r>
      <w:r>
        <w:rPr>
          <w:rFonts w:ascii="Arial" w:hAnsi="Arial"/>
          <w:i/>
          <w:color w:val="0E0E0E"/>
          <w:w w:val="105"/>
          <w:sz w:val="17"/>
        </w:rPr>
        <w:t>ina M</w:t>
      </w:r>
      <w:r>
        <w:rPr>
          <w:rFonts w:ascii="Arial" w:hAnsi="Arial"/>
          <w:i/>
          <w:color w:val="202020"/>
          <w:w w:val="105"/>
          <w:sz w:val="17"/>
        </w:rPr>
        <w:t>ó</w:t>
      </w:r>
      <w:r>
        <w:rPr>
          <w:rFonts w:ascii="Arial" w:hAnsi="Arial"/>
          <w:i/>
          <w:color w:val="0E0E0E"/>
          <w:w w:val="105"/>
          <w:sz w:val="17"/>
        </w:rPr>
        <w:t>v</w:t>
      </w:r>
      <w:r>
        <w:rPr>
          <w:rFonts w:ascii="Arial" w:hAnsi="Arial"/>
          <w:i/>
          <w:w w:val="105"/>
          <w:sz w:val="17"/>
        </w:rPr>
        <w:t>il d</w:t>
      </w:r>
      <w:r>
        <w:rPr>
          <w:rFonts w:ascii="Arial" w:hAnsi="Arial"/>
          <w:i/>
          <w:color w:val="0E0E0E"/>
          <w:w w:val="105"/>
          <w:sz w:val="17"/>
        </w:rPr>
        <w:t>e</w:t>
      </w:r>
      <w:r>
        <w:rPr>
          <w:rFonts w:ascii="Arial" w:hAnsi="Arial"/>
          <w:i/>
          <w:color w:val="0E0E0E"/>
          <w:spacing w:val="1"/>
          <w:w w:val="105"/>
          <w:sz w:val="17"/>
        </w:rPr>
        <w:t> </w:t>
      </w:r>
      <w:r>
        <w:rPr>
          <w:rFonts w:ascii="Arial" w:hAnsi="Arial"/>
          <w:i/>
          <w:w w:val="105"/>
          <w:sz w:val="17"/>
        </w:rPr>
        <w:t>At</w:t>
      </w:r>
      <w:r>
        <w:rPr>
          <w:rFonts w:ascii="Arial" w:hAnsi="Arial"/>
          <w:i/>
          <w:color w:val="0E0E0E"/>
          <w:w w:val="105"/>
          <w:sz w:val="17"/>
        </w:rPr>
        <w:t>e</w:t>
      </w:r>
      <w:r>
        <w:rPr>
          <w:rFonts w:ascii="Arial" w:hAnsi="Arial"/>
          <w:i/>
          <w:w w:val="105"/>
          <w:sz w:val="17"/>
        </w:rPr>
        <w:t>n</w:t>
      </w:r>
      <w:r>
        <w:rPr>
          <w:rFonts w:ascii="Arial" w:hAnsi="Arial"/>
          <w:i/>
          <w:color w:val="0E0E0E"/>
          <w:w w:val="105"/>
          <w:sz w:val="17"/>
        </w:rPr>
        <w:t>ció</w:t>
      </w:r>
      <w:r>
        <w:rPr>
          <w:rFonts w:ascii="Arial" w:hAnsi="Arial"/>
          <w:i/>
          <w:w w:val="105"/>
          <w:sz w:val="17"/>
        </w:rPr>
        <w:t>n</w:t>
      </w:r>
      <w:r>
        <w:rPr>
          <w:rFonts w:ascii="Arial" w:hAnsi="Arial"/>
          <w:i/>
          <w:spacing w:val="18"/>
          <w:w w:val="105"/>
          <w:sz w:val="17"/>
        </w:rPr>
        <w:t> </w:t>
      </w:r>
      <w:r>
        <w:rPr>
          <w:rFonts w:ascii="Arial" w:hAnsi="Arial"/>
          <w:i/>
          <w:color w:val="0E0E0E"/>
          <w:w w:val="105"/>
          <w:sz w:val="17"/>
        </w:rPr>
        <w:t>al </w:t>
      </w:r>
      <w:r>
        <w:rPr>
          <w:rFonts w:ascii="Arial" w:hAnsi="Arial"/>
          <w:i/>
          <w:spacing w:val="-2"/>
          <w:w w:val="105"/>
          <w:sz w:val="17"/>
        </w:rPr>
        <w:t>Usuar</w:t>
      </w:r>
      <w:r>
        <w:rPr>
          <w:rFonts w:ascii="Arial" w:hAnsi="Arial"/>
          <w:i/>
          <w:color w:val="0E0E0E"/>
          <w:spacing w:val="-2"/>
          <w:w w:val="105"/>
          <w:sz w:val="17"/>
        </w:rPr>
        <w:t>i</w:t>
      </w:r>
      <w:r>
        <w:rPr>
          <w:rFonts w:ascii="Arial" w:hAnsi="Arial"/>
          <w:i/>
          <w:spacing w:val="-2"/>
          <w:w w:val="105"/>
          <w:sz w:val="17"/>
        </w:rPr>
        <w:t>o</w:t>
      </w:r>
      <w:r>
        <w:rPr>
          <w:rFonts w:ascii="Arial" w:hAnsi="Arial"/>
          <w:i/>
          <w:sz w:val="17"/>
        </w:rPr>
        <w:tab/>
      </w:r>
      <w:r>
        <w:rPr>
          <w:i/>
          <w:color w:val="202020"/>
          <w:spacing w:val="-5"/>
          <w:sz w:val="18"/>
        </w:rPr>
        <w:t>2</w:t>
      </w:r>
      <w:r>
        <w:rPr>
          <w:i/>
          <w:color w:val="0E0E0E"/>
          <w:spacing w:val="-5"/>
          <w:sz w:val="18"/>
        </w:rPr>
        <w:t>1</w:t>
      </w:r>
    </w:p>
    <w:p>
      <w:pPr>
        <w:pStyle w:val="ListParagraph"/>
        <w:numPr>
          <w:ilvl w:val="1"/>
          <w:numId w:val="3"/>
        </w:numPr>
        <w:tabs>
          <w:tab w:pos="2836" w:val="left" w:leader="none"/>
          <w:tab w:pos="10288" w:val="right" w:leader="none"/>
        </w:tabs>
        <w:spacing w:line="240" w:lineRule="auto" w:before="153" w:after="0"/>
        <w:ind w:left="2836" w:right="0" w:hanging="698"/>
        <w:jc w:val="left"/>
        <w:rPr>
          <w:rFonts w:ascii="Arial"/>
          <w:i/>
          <w:color w:val="0E0E0E"/>
          <w:sz w:val="17"/>
        </w:rPr>
      </w:pPr>
      <w:r>
        <w:rPr>
          <w:rFonts w:ascii="Arial"/>
          <w:i/>
          <w:color w:val="0E0E0E"/>
          <w:spacing w:val="-2"/>
          <w:w w:val="110"/>
          <w:sz w:val="17"/>
        </w:rPr>
        <w:t>R</w:t>
      </w:r>
      <w:r>
        <w:rPr>
          <w:rFonts w:ascii="Arial"/>
          <w:i/>
          <w:color w:val="202020"/>
          <w:spacing w:val="-2"/>
          <w:w w:val="110"/>
          <w:sz w:val="17"/>
        </w:rPr>
        <w:t>e</w:t>
      </w:r>
      <w:r>
        <w:rPr>
          <w:rFonts w:ascii="Arial"/>
          <w:i/>
          <w:color w:val="0E0E0E"/>
          <w:spacing w:val="-2"/>
          <w:w w:val="110"/>
          <w:sz w:val="17"/>
        </w:rPr>
        <w:t>gis</w:t>
      </w:r>
      <w:r>
        <w:rPr>
          <w:rFonts w:ascii="Arial"/>
          <w:i/>
          <w:color w:val="202020"/>
          <w:spacing w:val="-2"/>
          <w:w w:val="110"/>
          <w:sz w:val="17"/>
        </w:rPr>
        <w:t>t</w:t>
      </w:r>
      <w:r>
        <w:rPr>
          <w:rFonts w:ascii="Arial"/>
          <w:i/>
          <w:spacing w:val="-2"/>
          <w:w w:val="110"/>
          <w:sz w:val="17"/>
        </w:rPr>
        <w:t>r</w:t>
      </w:r>
      <w:r>
        <w:rPr>
          <w:rFonts w:ascii="Arial"/>
          <w:i/>
          <w:color w:val="0E0E0E"/>
          <w:spacing w:val="-2"/>
          <w:w w:val="110"/>
          <w:sz w:val="17"/>
        </w:rPr>
        <w:t>o</w:t>
      </w:r>
      <w:r>
        <w:rPr>
          <w:rFonts w:ascii="Arial"/>
          <w:i/>
          <w:color w:val="202020"/>
          <w:spacing w:val="-2"/>
          <w:w w:val="110"/>
          <w:sz w:val="17"/>
        </w:rPr>
        <w:t>s</w:t>
      </w:r>
      <w:r>
        <w:rPr>
          <w:rFonts w:ascii="Arial"/>
          <w:i/>
          <w:color w:val="202020"/>
          <w:sz w:val="17"/>
        </w:rPr>
        <w:tab/>
      </w:r>
      <w:r>
        <w:rPr>
          <w:i/>
          <w:color w:val="202020"/>
          <w:spacing w:val="-5"/>
          <w:w w:val="110"/>
          <w:sz w:val="18"/>
        </w:rPr>
        <w:t>2</w:t>
      </w:r>
      <w:r>
        <w:rPr>
          <w:i/>
          <w:color w:val="0E0E0E"/>
          <w:spacing w:val="-5"/>
          <w:w w:val="110"/>
          <w:sz w:val="18"/>
        </w:rPr>
        <w:t>2</w:t>
      </w:r>
    </w:p>
    <w:p>
      <w:pPr>
        <w:pStyle w:val="ListParagraph"/>
        <w:numPr>
          <w:ilvl w:val="1"/>
          <w:numId w:val="3"/>
        </w:numPr>
        <w:tabs>
          <w:tab w:pos="2836" w:val="left" w:leader="none"/>
          <w:tab w:pos="10288" w:val="right" w:leader="none"/>
        </w:tabs>
        <w:spacing w:line="240" w:lineRule="auto" w:before="160" w:after="0"/>
        <w:ind w:left="2836" w:right="0" w:hanging="705"/>
        <w:jc w:val="left"/>
        <w:rPr>
          <w:rFonts w:ascii="Arial" w:hAnsi="Arial"/>
          <w:i/>
          <w:color w:val="0E0E0E"/>
          <w:sz w:val="17"/>
        </w:rPr>
      </w:pPr>
      <w:r>
        <w:rPr>
          <w:rFonts w:ascii="Arial" w:hAnsi="Arial"/>
          <w:i/>
          <w:color w:val="0E0E0E"/>
          <w:spacing w:val="-2"/>
          <w:w w:val="105"/>
          <w:sz w:val="17"/>
        </w:rPr>
        <w:t>Eval</w:t>
      </w:r>
      <w:r>
        <w:rPr>
          <w:rFonts w:ascii="Arial" w:hAnsi="Arial"/>
          <w:i/>
          <w:spacing w:val="-2"/>
          <w:w w:val="105"/>
          <w:sz w:val="17"/>
        </w:rPr>
        <w:t>ua</w:t>
      </w:r>
      <w:r>
        <w:rPr>
          <w:rFonts w:ascii="Arial" w:hAnsi="Arial"/>
          <w:i/>
          <w:color w:val="0E0E0E"/>
          <w:spacing w:val="-2"/>
          <w:w w:val="105"/>
          <w:sz w:val="17"/>
        </w:rPr>
        <w:t>ció</w:t>
      </w:r>
      <w:r>
        <w:rPr>
          <w:rFonts w:ascii="Arial" w:hAnsi="Arial"/>
          <w:i/>
          <w:spacing w:val="-2"/>
          <w:w w:val="105"/>
          <w:sz w:val="17"/>
        </w:rPr>
        <w:t>n</w:t>
      </w:r>
      <w:r>
        <w:rPr>
          <w:rFonts w:ascii="Arial" w:hAnsi="Arial"/>
          <w:i/>
          <w:spacing w:val="1"/>
          <w:w w:val="105"/>
          <w:sz w:val="17"/>
        </w:rPr>
        <w:t> </w:t>
      </w:r>
      <w:r>
        <w:rPr>
          <w:rFonts w:ascii="Arial" w:hAnsi="Arial"/>
          <w:i/>
          <w:color w:val="0E0E0E"/>
          <w:spacing w:val="-2"/>
          <w:w w:val="105"/>
          <w:sz w:val="17"/>
        </w:rPr>
        <w:t>y</w:t>
      </w:r>
      <w:r>
        <w:rPr>
          <w:rFonts w:ascii="Arial" w:hAnsi="Arial"/>
          <w:i/>
          <w:color w:val="0E0E0E"/>
          <w:spacing w:val="-16"/>
          <w:w w:val="105"/>
          <w:sz w:val="17"/>
        </w:rPr>
        <w:t> </w:t>
      </w:r>
      <w:r>
        <w:rPr>
          <w:rFonts w:ascii="Arial" w:hAnsi="Arial"/>
          <w:i/>
          <w:color w:val="0E0E0E"/>
          <w:spacing w:val="-2"/>
          <w:w w:val="105"/>
          <w:sz w:val="17"/>
        </w:rPr>
        <w:t>Au</w:t>
      </w:r>
      <w:r>
        <w:rPr>
          <w:rFonts w:ascii="Arial" w:hAnsi="Arial"/>
          <w:i/>
          <w:spacing w:val="-2"/>
          <w:w w:val="105"/>
          <w:sz w:val="17"/>
        </w:rPr>
        <w:t>t</w:t>
      </w:r>
      <w:r>
        <w:rPr>
          <w:rFonts w:ascii="Arial" w:hAnsi="Arial"/>
          <w:i/>
          <w:color w:val="202020"/>
          <w:spacing w:val="-2"/>
          <w:w w:val="105"/>
          <w:sz w:val="17"/>
        </w:rPr>
        <w:t>o</w:t>
      </w:r>
      <w:r>
        <w:rPr>
          <w:rFonts w:ascii="Arial" w:hAnsi="Arial"/>
          <w:i/>
          <w:color w:val="0E0E0E"/>
          <w:spacing w:val="-2"/>
          <w:w w:val="105"/>
          <w:sz w:val="17"/>
        </w:rPr>
        <w:t>eva</w:t>
      </w:r>
      <w:r>
        <w:rPr>
          <w:rFonts w:ascii="Arial" w:hAnsi="Arial"/>
          <w:i/>
          <w:spacing w:val="-2"/>
          <w:w w:val="105"/>
          <w:sz w:val="17"/>
        </w:rPr>
        <w:t>l</w:t>
      </w:r>
      <w:r>
        <w:rPr>
          <w:rFonts w:ascii="Arial" w:hAnsi="Arial"/>
          <w:i/>
          <w:color w:val="0E0E0E"/>
          <w:spacing w:val="-2"/>
          <w:w w:val="105"/>
          <w:sz w:val="17"/>
        </w:rPr>
        <w:t>u</w:t>
      </w:r>
      <w:r>
        <w:rPr>
          <w:rFonts w:ascii="Arial" w:hAnsi="Arial"/>
          <w:i/>
          <w:color w:val="202020"/>
          <w:spacing w:val="-2"/>
          <w:w w:val="105"/>
          <w:sz w:val="17"/>
        </w:rPr>
        <w:t>a</w:t>
      </w:r>
      <w:r>
        <w:rPr>
          <w:rFonts w:ascii="Arial" w:hAnsi="Arial"/>
          <w:i/>
          <w:color w:val="0E0E0E"/>
          <w:spacing w:val="-2"/>
          <w:w w:val="105"/>
          <w:sz w:val="17"/>
        </w:rPr>
        <w:t>ción</w:t>
      </w:r>
      <w:r>
        <w:rPr>
          <w:rFonts w:ascii="Arial" w:hAnsi="Arial"/>
          <w:i/>
          <w:color w:val="0E0E0E"/>
          <w:sz w:val="17"/>
        </w:rPr>
        <w:tab/>
      </w:r>
      <w:r>
        <w:rPr>
          <w:i/>
          <w:color w:val="202020"/>
          <w:spacing w:val="-5"/>
          <w:w w:val="110"/>
          <w:sz w:val="18"/>
        </w:rPr>
        <w:t>2</w:t>
      </w:r>
      <w:r>
        <w:rPr>
          <w:i/>
          <w:color w:val="0E0E0E"/>
          <w:spacing w:val="-5"/>
          <w:w w:val="110"/>
          <w:sz w:val="18"/>
        </w:rPr>
        <w:t>3</w:t>
      </w:r>
    </w:p>
    <w:p>
      <w:pPr>
        <w:pStyle w:val="ListParagraph"/>
        <w:numPr>
          <w:ilvl w:val="1"/>
          <w:numId w:val="3"/>
        </w:numPr>
        <w:tabs>
          <w:tab w:pos="2836" w:val="left" w:leader="none"/>
          <w:tab w:pos="10295" w:val="right" w:leader="none"/>
        </w:tabs>
        <w:spacing w:line="240" w:lineRule="auto" w:before="160" w:after="0"/>
        <w:ind w:left="2836" w:right="0" w:hanging="705"/>
        <w:jc w:val="left"/>
        <w:rPr>
          <w:rFonts w:ascii="Arial" w:hAnsi="Arial"/>
          <w:i/>
          <w:color w:val="0E0E0E"/>
          <w:sz w:val="17"/>
        </w:rPr>
      </w:pPr>
      <w:r>
        <w:rPr>
          <w:rFonts w:ascii="Arial" w:hAnsi="Arial"/>
          <w:i/>
          <w:color w:val="0E0E0E"/>
          <w:w w:val="105"/>
          <w:sz w:val="17"/>
        </w:rPr>
        <w:t>P</w:t>
      </w:r>
      <w:r>
        <w:rPr>
          <w:rFonts w:ascii="Arial" w:hAnsi="Arial"/>
          <w:i/>
          <w:w w:val="105"/>
          <w:sz w:val="17"/>
        </w:rPr>
        <w:t>r</w:t>
      </w:r>
      <w:r>
        <w:rPr>
          <w:rFonts w:ascii="Arial" w:hAnsi="Arial"/>
          <w:i/>
          <w:color w:val="0E0E0E"/>
          <w:w w:val="105"/>
          <w:sz w:val="17"/>
        </w:rPr>
        <w:t>og</w:t>
      </w:r>
      <w:r>
        <w:rPr>
          <w:rFonts w:ascii="Arial" w:hAnsi="Arial"/>
          <w:i/>
          <w:w w:val="105"/>
          <w:sz w:val="17"/>
        </w:rPr>
        <w:t>ra</w:t>
      </w:r>
      <w:r>
        <w:rPr>
          <w:rFonts w:ascii="Arial" w:hAnsi="Arial"/>
          <w:i/>
          <w:color w:val="0E0E0E"/>
          <w:w w:val="105"/>
          <w:sz w:val="17"/>
        </w:rPr>
        <w:t>m</w:t>
      </w:r>
      <w:r>
        <w:rPr>
          <w:rFonts w:ascii="Arial" w:hAnsi="Arial"/>
          <w:i/>
          <w:color w:val="202020"/>
          <w:w w:val="105"/>
          <w:sz w:val="17"/>
        </w:rPr>
        <w:t>a</w:t>
      </w:r>
      <w:r>
        <w:rPr>
          <w:rFonts w:ascii="Arial" w:hAnsi="Arial"/>
          <w:i/>
          <w:color w:val="202020"/>
          <w:spacing w:val="-8"/>
          <w:w w:val="105"/>
          <w:sz w:val="17"/>
        </w:rPr>
        <w:t> </w:t>
      </w:r>
      <w:r>
        <w:rPr>
          <w:rFonts w:ascii="Arial" w:hAnsi="Arial"/>
          <w:i/>
          <w:color w:val="0E0E0E"/>
          <w:w w:val="105"/>
          <w:sz w:val="17"/>
        </w:rPr>
        <w:t>d</w:t>
      </w:r>
      <w:r>
        <w:rPr>
          <w:rFonts w:ascii="Arial" w:hAnsi="Arial"/>
          <w:i/>
          <w:color w:val="202020"/>
          <w:w w:val="105"/>
          <w:sz w:val="17"/>
        </w:rPr>
        <w:t>e</w:t>
      </w:r>
      <w:r>
        <w:rPr>
          <w:rFonts w:ascii="Arial" w:hAnsi="Arial"/>
          <w:i/>
          <w:color w:val="202020"/>
          <w:spacing w:val="2"/>
          <w:w w:val="105"/>
          <w:sz w:val="17"/>
        </w:rPr>
        <w:t> </w:t>
      </w:r>
      <w:r>
        <w:rPr>
          <w:rFonts w:ascii="Arial" w:hAnsi="Arial"/>
          <w:i/>
          <w:color w:val="202020"/>
          <w:w w:val="105"/>
          <w:sz w:val="17"/>
        </w:rPr>
        <w:t>C</w:t>
      </w:r>
      <w:r>
        <w:rPr>
          <w:rFonts w:ascii="Arial" w:hAnsi="Arial"/>
          <w:i/>
          <w:color w:val="0E0E0E"/>
          <w:w w:val="105"/>
          <w:sz w:val="17"/>
        </w:rPr>
        <w:t>apa</w:t>
      </w:r>
      <w:r>
        <w:rPr>
          <w:rFonts w:ascii="Arial" w:hAnsi="Arial"/>
          <w:i/>
          <w:color w:val="202020"/>
          <w:w w:val="105"/>
          <w:sz w:val="17"/>
        </w:rPr>
        <w:t>ci</w:t>
      </w:r>
      <w:r>
        <w:rPr>
          <w:rFonts w:ascii="Arial" w:hAnsi="Arial"/>
          <w:i/>
          <w:color w:val="0E0E0E"/>
          <w:w w:val="105"/>
          <w:sz w:val="17"/>
        </w:rPr>
        <w:t>ta</w:t>
      </w:r>
      <w:r>
        <w:rPr>
          <w:rFonts w:ascii="Arial" w:hAnsi="Arial"/>
          <w:i/>
          <w:color w:val="202020"/>
          <w:w w:val="105"/>
          <w:sz w:val="17"/>
        </w:rPr>
        <w:t>ció</w:t>
      </w:r>
      <w:r>
        <w:rPr>
          <w:rFonts w:ascii="Arial" w:hAnsi="Arial"/>
          <w:i/>
          <w:w w:val="105"/>
          <w:sz w:val="17"/>
        </w:rPr>
        <w:t>n</w:t>
      </w:r>
      <w:r>
        <w:rPr>
          <w:rFonts w:ascii="Arial" w:hAnsi="Arial"/>
          <w:i/>
          <w:spacing w:val="-5"/>
          <w:w w:val="105"/>
          <w:sz w:val="17"/>
        </w:rPr>
        <w:t> </w:t>
      </w:r>
      <w:r>
        <w:rPr>
          <w:rFonts w:ascii="Arial" w:hAnsi="Arial"/>
          <w:i/>
          <w:color w:val="0E0E0E"/>
          <w:w w:val="105"/>
          <w:sz w:val="17"/>
        </w:rPr>
        <w:t>al</w:t>
      </w:r>
      <w:r>
        <w:rPr>
          <w:rFonts w:ascii="Arial" w:hAnsi="Arial"/>
          <w:i/>
          <w:color w:val="0E0E0E"/>
          <w:spacing w:val="-11"/>
          <w:w w:val="105"/>
          <w:sz w:val="17"/>
        </w:rPr>
        <w:t> </w:t>
      </w:r>
      <w:r>
        <w:rPr>
          <w:rFonts w:ascii="Arial" w:hAnsi="Arial"/>
          <w:i/>
          <w:color w:val="0E0E0E"/>
          <w:w w:val="105"/>
          <w:sz w:val="17"/>
        </w:rPr>
        <w:t>P</w:t>
      </w:r>
      <w:r>
        <w:rPr>
          <w:rFonts w:ascii="Arial" w:hAnsi="Arial"/>
          <w:i/>
          <w:color w:val="202020"/>
          <w:w w:val="105"/>
          <w:sz w:val="17"/>
        </w:rPr>
        <w:t>e</w:t>
      </w:r>
      <w:r>
        <w:rPr>
          <w:rFonts w:ascii="Arial" w:hAnsi="Arial"/>
          <w:i/>
          <w:color w:val="0E0E0E"/>
          <w:w w:val="105"/>
          <w:sz w:val="17"/>
        </w:rPr>
        <w:t>rsonal</w:t>
      </w:r>
      <w:r>
        <w:rPr>
          <w:rFonts w:ascii="Arial" w:hAnsi="Arial"/>
          <w:i/>
          <w:color w:val="0E0E0E"/>
          <w:spacing w:val="-4"/>
          <w:w w:val="105"/>
          <w:sz w:val="17"/>
        </w:rPr>
        <w:t> </w:t>
      </w:r>
      <w:r>
        <w:rPr>
          <w:rFonts w:ascii="Arial" w:hAnsi="Arial"/>
          <w:i/>
          <w:color w:val="0E0E0E"/>
          <w:w w:val="105"/>
          <w:sz w:val="17"/>
        </w:rPr>
        <w:t>V</w:t>
      </w:r>
      <w:r>
        <w:rPr>
          <w:rFonts w:ascii="Arial" w:hAnsi="Arial"/>
          <w:i/>
          <w:w w:val="105"/>
          <w:sz w:val="17"/>
        </w:rPr>
        <w:t>i</w:t>
      </w:r>
      <w:r>
        <w:rPr>
          <w:rFonts w:ascii="Arial" w:hAnsi="Arial"/>
          <w:i/>
          <w:color w:val="0E0E0E"/>
          <w:w w:val="105"/>
          <w:sz w:val="17"/>
        </w:rPr>
        <w:t>n</w:t>
      </w:r>
      <w:r>
        <w:rPr>
          <w:rFonts w:ascii="Arial" w:hAnsi="Arial"/>
          <w:i/>
          <w:color w:val="202020"/>
          <w:w w:val="105"/>
          <w:sz w:val="17"/>
        </w:rPr>
        <w:t>c</w:t>
      </w:r>
      <w:r>
        <w:rPr>
          <w:rFonts w:ascii="Arial" w:hAnsi="Arial"/>
          <w:i/>
          <w:color w:val="0E0E0E"/>
          <w:w w:val="105"/>
          <w:sz w:val="17"/>
        </w:rPr>
        <w:t>ul</w:t>
      </w:r>
      <w:r>
        <w:rPr>
          <w:rFonts w:ascii="Arial" w:hAnsi="Arial"/>
          <w:i/>
          <w:color w:val="202020"/>
          <w:w w:val="105"/>
          <w:sz w:val="17"/>
        </w:rPr>
        <w:t>a</w:t>
      </w:r>
      <w:r>
        <w:rPr>
          <w:rFonts w:ascii="Arial" w:hAnsi="Arial"/>
          <w:i/>
          <w:color w:val="0E0E0E"/>
          <w:w w:val="105"/>
          <w:sz w:val="17"/>
        </w:rPr>
        <w:t>do</w:t>
      </w:r>
      <w:r>
        <w:rPr>
          <w:rFonts w:ascii="Arial" w:hAnsi="Arial"/>
          <w:i/>
          <w:color w:val="0E0E0E"/>
          <w:spacing w:val="2"/>
          <w:w w:val="105"/>
          <w:sz w:val="17"/>
        </w:rPr>
        <w:t> </w:t>
      </w:r>
      <w:r>
        <w:rPr>
          <w:rFonts w:ascii="Arial" w:hAnsi="Arial"/>
          <w:i/>
          <w:color w:val="0E0E0E"/>
          <w:w w:val="105"/>
          <w:sz w:val="17"/>
        </w:rPr>
        <w:t>al</w:t>
      </w:r>
      <w:r>
        <w:rPr>
          <w:rFonts w:ascii="Arial" w:hAnsi="Arial"/>
          <w:i/>
          <w:color w:val="0E0E0E"/>
          <w:spacing w:val="-15"/>
          <w:w w:val="105"/>
          <w:sz w:val="17"/>
        </w:rPr>
        <w:t> </w:t>
      </w:r>
      <w:r>
        <w:rPr>
          <w:rFonts w:ascii="Arial" w:hAnsi="Arial"/>
          <w:i/>
          <w:color w:val="202020"/>
          <w:spacing w:val="-2"/>
          <w:w w:val="105"/>
          <w:sz w:val="17"/>
        </w:rPr>
        <w:t>P</w:t>
      </w:r>
      <w:r>
        <w:rPr>
          <w:rFonts w:ascii="Arial" w:hAnsi="Arial"/>
          <w:i/>
          <w:spacing w:val="-2"/>
          <w:w w:val="105"/>
          <w:sz w:val="17"/>
        </w:rPr>
        <w:t>r</w:t>
      </w:r>
      <w:r>
        <w:rPr>
          <w:rFonts w:ascii="Arial" w:hAnsi="Arial"/>
          <w:i/>
          <w:color w:val="0E0E0E"/>
          <w:spacing w:val="-2"/>
          <w:w w:val="105"/>
          <w:sz w:val="17"/>
        </w:rPr>
        <w:t>o</w:t>
      </w:r>
      <w:r>
        <w:rPr>
          <w:rFonts w:ascii="Arial" w:hAnsi="Arial"/>
          <w:i/>
          <w:color w:val="202020"/>
          <w:spacing w:val="-2"/>
          <w:w w:val="105"/>
          <w:sz w:val="17"/>
        </w:rPr>
        <w:t>y</w:t>
      </w:r>
      <w:r>
        <w:rPr>
          <w:rFonts w:ascii="Arial" w:hAnsi="Arial"/>
          <w:i/>
          <w:color w:val="0E0E0E"/>
          <w:spacing w:val="-2"/>
          <w:w w:val="105"/>
          <w:sz w:val="17"/>
        </w:rPr>
        <w:t>e</w:t>
      </w:r>
      <w:r>
        <w:rPr>
          <w:rFonts w:ascii="Arial" w:hAnsi="Arial"/>
          <w:i/>
          <w:color w:val="202020"/>
          <w:spacing w:val="-2"/>
          <w:w w:val="105"/>
          <w:sz w:val="17"/>
        </w:rPr>
        <w:t>ct</w:t>
      </w:r>
      <w:r>
        <w:rPr>
          <w:rFonts w:ascii="Arial" w:hAnsi="Arial"/>
          <w:i/>
          <w:color w:val="0E0E0E"/>
          <w:spacing w:val="-2"/>
          <w:w w:val="105"/>
          <w:sz w:val="17"/>
        </w:rPr>
        <w:t>o</w:t>
      </w:r>
      <w:r>
        <w:rPr>
          <w:rFonts w:ascii="Arial" w:hAnsi="Arial"/>
          <w:i/>
          <w:color w:val="0E0E0E"/>
          <w:sz w:val="17"/>
        </w:rPr>
        <w:tab/>
      </w:r>
      <w:r>
        <w:rPr>
          <w:i/>
          <w:color w:val="333333"/>
          <w:spacing w:val="-5"/>
          <w:w w:val="110"/>
          <w:sz w:val="18"/>
        </w:rPr>
        <w:t>2</w:t>
      </w:r>
      <w:r>
        <w:rPr>
          <w:i/>
          <w:color w:val="202020"/>
          <w:spacing w:val="-5"/>
          <w:w w:val="110"/>
          <w:sz w:val="18"/>
        </w:rPr>
        <w:t>3</w:t>
      </w:r>
    </w:p>
    <w:p>
      <w:pPr>
        <w:pStyle w:val="ListParagraph"/>
        <w:numPr>
          <w:ilvl w:val="1"/>
          <w:numId w:val="3"/>
        </w:numPr>
        <w:tabs>
          <w:tab w:pos="2836" w:val="left" w:leader="none"/>
          <w:tab w:pos="10310" w:val="right" w:leader="none"/>
        </w:tabs>
        <w:spacing w:line="240" w:lineRule="auto" w:before="153" w:after="0"/>
        <w:ind w:left="2836" w:right="0" w:hanging="698"/>
        <w:jc w:val="left"/>
        <w:rPr>
          <w:i/>
          <w:color w:val="0E0E0E"/>
          <w:sz w:val="18"/>
        </w:rPr>
      </w:pPr>
      <w:r>
        <w:rPr>
          <w:rFonts w:ascii="Arial" w:hAnsi="Arial"/>
          <w:i/>
          <w:color w:val="0E0E0E"/>
          <w:w w:val="105"/>
          <w:sz w:val="17"/>
        </w:rPr>
        <w:t>Pr</w:t>
      </w:r>
      <w:r>
        <w:rPr>
          <w:rFonts w:ascii="Arial" w:hAnsi="Arial"/>
          <w:i/>
          <w:color w:val="202020"/>
          <w:w w:val="105"/>
          <w:sz w:val="17"/>
        </w:rPr>
        <w:t>og</w:t>
      </w:r>
      <w:r>
        <w:rPr>
          <w:rFonts w:ascii="Arial" w:hAnsi="Arial"/>
          <w:i/>
          <w:color w:val="0E0E0E"/>
          <w:w w:val="105"/>
          <w:sz w:val="17"/>
        </w:rPr>
        <w:t>ra</w:t>
      </w:r>
      <w:r>
        <w:rPr>
          <w:rFonts w:ascii="Arial" w:hAnsi="Arial"/>
          <w:i/>
          <w:color w:val="202020"/>
          <w:w w:val="105"/>
          <w:sz w:val="17"/>
        </w:rPr>
        <w:t>ma</w:t>
      </w:r>
      <w:r>
        <w:rPr>
          <w:rFonts w:ascii="Arial" w:hAnsi="Arial"/>
          <w:i/>
          <w:color w:val="202020"/>
          <w:spacing w:val="-6"/>
          <w:w w:val="105"/>
          <w:sz w:val="17"/>
        </w:rPr>
        <w:t> </w:t>
      </w:r>
      <w:r>
        <w:rPr>
          <w:rFonts w:ascii="Arial" w:hAnsi="Arial"/>
          <w:i/>
          <w:color w:val="0E0E0E"/>
          <w:w w:val="105"/>
          <w:sz w:val="17"/>
        </w:rPr>
        <w:t>d</w:t>
      </w:r>
      <w:r>
        <w:rPr>
          <w:rFonts w:ascii="Arial" w:hAnsi="Arial"/>
          <w:i/>
          <w:color w:val="333333"/>
          <w:w w:val="105"/>
          <w:sz w:val="17"/>
        </w:rPr>
        <w:t>e</w:t>
      </w:r>
      <w:r>
        <w:rPr>
          <w:rFonts w:ascii="Arial" w:hAnsi="Arial"/>
          <w:i/>
          <w:color w:val="333333"/>
          <w:spacing w:val="8"/>
          <w:w w:val="105"/>
          <w:sz w:val="17"/>
        </w:rPr>
        <w:t> </w:t>
      </w:r>
      <w:r>
        <w:rPr>
          <w:rFonts w:ascii="Arial" w:hAnsi="Arial"/>
          <w:i/>
          <w:color w:val="0E0E0E"/>
          <w:w w:val="105"/>
          <w:sz w:val="17"/>
        </w:rPr>
        <w:t>Vi</w:t>
      </w:r>
      <w:r>
        <w:rPr>
          <w:rFonts w:ascii="Arial" w:hAnsi="Arial"/>
          <w:i/>
          <w:color w:val="202020"/>
          <w:w w:val="105"/>
          <w:sz w:val="17"/>
        </w:rPr>
        <w:t>n</w:t>
      </w:r>
      <w:r>
        <w:rPr>
          <w:rFonts w:ascii="Arial" w:hAnsi="Arial"/>
          <w:i/>
          <w:color w:val="0E0E0E"/>
          <w:w w:val="105"/>
          <w:sz w:val="17"/>
        </w:rPr>
        <w:t>culación</w:t>
      </w:r>
      <w:r>
        <w:rPr>
          <w:rFonts w:ascii="Arial" w:hAnsi="Arial"/>
          <w:i/>
          <w:color w:val="0E0E0E"/>
          <w:spacing w:val="3"/>
          <w:w w:val="105"/>
          <w:sz w:val="17"/>
        </w:rPr>
        <w:t> </w:t>
      </w:r>
      <w:r>
        <w:rPr>
          <w:rFonts w:ascii="Arial" w:hAnsi="Arial"/>
          <w:i/>
          <w:w w:val="105"/>
          <w:sz w:val="17"/>
        </w:rPr>
        <w:t>d</w:t>
      </w:r>
      <w:r>
        <w:rPr>
          <w:rFonts w:ascii="Arial" w:hAnsi="Arial"/>
          <w:i/>
          <w:color w:val="0E0E0E"/>
          <w:w w:val="105"/>
          <w:sz w:val="17"/>
        </w:rPr>
        <w:t>e</w:t>
      </w:r>
      <w:r>
        <w:rPr>
          <w:rFonts w:ascii="Arial" w:hAnsi="Arial"/>
          <w:i/>
          <w:color w:val="0E0E0E"/>
          <w:spacing w:val="-11"/>
          <w:w w:val="105"/>
          <w:sz w:val="17"/>
        </w:rPr>
        <w:t> </w:t>
      </w:r>
      <w:r>
        <w:rPr>
          <w:rFonts w:ascii="Arial" w:hAnsi="Arial"/>
          <w:i/>
          <w:color w:val="0E0E0E"/>
          <w:w w:val="105"/>
          <w:sz w:val="17"/>
        </w:rPr>
        <w:t>Mano</w:t>
      </w:r>
      <w:r>
        <w:rPr>
          <w:rFonts w:ascii="Arial" w:hAnsi="Arial"/>
          <w:i/>
          <w:color w:val="0E0E0E"/>
          <w:spacing w:val="2"/>
          <w:w w:val="105"/>
          <w:sz w:val="17"/>
        </w:rPr>
        <w:t> </w:t>
      </w:r>
      <w:r>
        <w:rPr>
          <w:rFonts w:ascii="Arial" w:hAnsi="Arial"/>
          <w:i/>
          <w:color w:val="0E0E0E"/>
          <w:w w:val="105"/>
          <w:sz w:val="17"/>
        </w:rPr>
        <w:t>de</w:t>
      </w:r>
      <w:r>
        <w:rPr>
          <w:rFonts w:ascii="Arial" w:hAnsi="Arial"/>
          <w:i/>
          <w:color w:val="0E0E0E"/>
          <w:spacing w:val="3"/>
          <w:w w:val="105"/>
          <w:sz w:val="17"/>
        </w:rPr>
        <w:t> </w:t>
      </w:r>
      <w:r>
        <w:rPr>
          <w:rFonts w:ascii="Arial" w:hAnsi="Arial"/>
          <w:i/>
          <w:color w:val="0E0E0E"/>
          <w:spacing w:val="-4"/>
          <w:w w:val="105"/>
          <w:sz w:val="17"/>
        </w:rPr>
        <w:t>Obra</w:t>
      </w:r>
      <w:r>
        <w:rPr>
          <w:rFonts w:ascii="Arial" w:hAnsi="Arial"/>
          <w:i/>
          <w:color w:val="0E0E0E"/>
          <w:sz w:val="17"/>
        </w:rPr>
        <w:tab/>
      </w:r>
      <w:r>
        <w:rPr>
          <w:color w:val="202020"/>
          <w:spacing w:val="-5"/>
          <w:w w:val="110"/>
          <w:sz w:val="17"/>
        </w:rPr>
        <w:t>2</w:t>
      </w:r>
      <w:r>
        <w:rPr>
          <w:color w:val="333333"/>
          <w:spacing w:val="-5"/>
          <w:w w:val="110"/>
          <w:sz w:val="17"/>
        </w:rPr>
        <w:t>7</w:t>
      </w:r>
    </w:p>
    <w:p>
      <w:pPr>
        <w:pStyle w:val="ListParagraph"/>
        <w:numPr>
          <w:ilvl w:val="1"/>
          <w:numId w:val="3"/>
        </w:numPr>
        <w:tabs>
          <w:tab w:pos="2843" w:val="left" w:leader="none"/>
          <w:tab w:pos="10295" w:val="right" w:leader="none"/>
        </w:tabs>
        <w:spacing w:line="240" w:lineRule="auto" w:before="153" w:after="0"/>
        <w:ind w:left="2843" w:right="0" w:hanging="705"/>
        <w:jc w:val="left"/>
        <w:rPr>
          <w:i/>
          <w:color w:val="0E0E0E"/>
          <w:sz w:val="18"/>
        </w:rPr>
      </w:pPr>
      <w:r>
        <w:rPr>
          <w:rFonts w:ascii="Arial"/>
          <w:i/>
          <w:color w:val="202020"/>
          <w:spacing w:val="-2"/>
          <w:w w:val="110"/>
          <w:sz w:val="17"/>
        </w:rPr>
        <w:t>Reg</w:t>
      </w:r>
      <w:r>
        <w:rPr>
          <w:rFonts w:ascii="Arial"/>
          <w:i/>
          <w:spacing w:val="-2"/>
          <w:w w:val="110"/>
          <w:sz w:val="17"/>
        </w:rPr>
        <w:t>i</w:t>
      </w:r>
      <w:r>
        <w:rPr>
          <w:rFonts w:ascii="Arial"/>
          <w:i/>
          <w:color w:val="0E0E0E"/>
          <w:spacing w:val="-2"/>
          <w:w w:val="110"/>
          <w:sz w:val="17"/>
        </w:rPr>
        <w:t>s</w:t>
      </w:r>
      <w:r>
        <w:rPr>
          <w:rFonts w:ascii="Arial"/>
          <w:i/>
          <w:color w:val="202020"/>
          <w:spacing w:val="-2"/>
          <w:w w:val="110"/>
          <w:sz w:val="17"/>
        </w:rPr>
        <w:t>t</w:t>
      </w:r>
      <w:r>
        <w:rPr>
          <w:rFonts w:ascii="Arial"/>
          <w:i/>
          <w:color w:val="0E0E0E"/>
          <w:spacing w:val="-2"/>
          <w:w w:val="110"/>
          <w:sz w:val="17"/>
        </w:rPr>
        <w:t>ros</w:t>
      </w:r>
      <w:r>
        <w:rPr>
          <w:rFonts w:ascii="Arial"/>
          <w:i/>
          <w:color w:val="0E0E0E"/>
          <w:sz w:val="17"/>
        </w:rPr>
        <w:tab/>
      </w:r>
      <w:r>
        <w:rPr>
          <w:i/>
          <w:color w:val="0E0E0E"/>
          <w:spacing w:val="-5"/>
          <w:w w:val="110"/>
          <w:sz w:val="18"/>
        </w:rPr>
        <w:t>32</w:t>
      </w:r>
    </w:p>
    <w:p>
      <w:pPr>
        <w:pStyle w:val="ListParagraph"/>
        <w:numPr>
          <w:ilvl w:val="1"/>
          <w:numId w:val="3"/>
        </w:numPr>
        <w:tabs>
          <w:tab w:pos="2829" w:val="left" w:leader="none"/>
          <w:tab w:pos="10295" w:val="right" w:leader="none"/>
        </w:tabs>
        <w:spacing w:line="240" w:lineRule="auto" w:before="161" w:after="0"/>
        <w:ind w:left="2829" w:right="0" w:hanging="698"/>
        <w:jc w:val="left"/>
        <w:rPr>
          <w:i/>
          <w:color w:val="0E0E0E"/>
          <w:sz w:val="18"/>
        </w:rPr>
      </w:pPr>
      <w:r>
        <w:rPr>
          <w:rFonts w:ascii="Arial" w:hAnsi="Arial"/>
          <w:i/>
          <w:color w:val="0E0E0E"/>
          <w:w w:val="105"/>
          <w:sz w:val="17"/>
        </w:rPr>
        <w:t>A</w:t>
      </w:r>
      <w:r>
        <w:rPr>
          <w:rFonts w:ascii="Arial" w:hAnsi="Arial"/>
          <w:i/>
          <w:w w:val="105"/>
          <w:sz w:val="17"/>
        </w:rPr>
        <w:t>ut</w:t>
      </w:r>
      <w:r>
        <w:rPr>
          <w:rFonts w:ascii="Arial" w:hAnsi="Arial"/>
          <w:i/>
          <w:color w:val="0E0E0E"/>
          <w:w w:val="105"/>
          <w:sz w:val="17"/>
        </w:rPr>
        <w:t>oev</w:t>
      </w:r>
      <w:r>
        <w:rPr>
          <w:rFonts w:ascii="Arial" w:hAnsi="Arial"/>
          <w:i/>
          <w:w w:val="105"/>
          <w:sz w:val="17"/>
        </w:rPr>
        <w:t>a</w:t>
      </w:r>
      <w:r>
        <w:rPr>
          <w:rFonts w:ascii="Arial" w:hAnsi="Arial"/>
          <w:i/>
          <w:color w:val="0E0E0E"/>
          <w:w w:val="105"/>
          <w:sz w:val="17"/>
        </w:rPr>
        <w:t>l</w:t>
      </w:r>
      <w:r>
        <w:rPr>
          <w:rFonts w:ascii="Arial" w:hAnsi="Arial"/>
          <w:i/>
          <w:w w:val="105"/>
          <w:sz w:val="17"/>
        </w:rPr>
        <w:t>u</w:t>
      </w:r>
      <w:r>
        <w:rPr>
          <w:rFonts w:ascii="Arial" w:hAnsi="Arial"/>
          <w:i/>
          <w:color w:val="0E0E0E"/>
          <w:w w:val="105"/>
          <w:sz w:val="17"/>
        </w:rPr>
        <w:t>ac</w:t>
      </w:r>
      <w:r>
        <w:rPr>
          <w:rFonts w:ascii="Arial" w:hAnsi="Arial"/>
          <w:i/>
          <w:w w:val="105"/>
          <w:sz w:val="17"/>
        </w:rPr>
        <w:t>i</w:t>
      </w:r>
      <w:r>
        <w:rPr>
          <w:rFonts w:ascii="Arial" w:hAnsi="Arial"/>
          <w:i/>
          <w:color w:val="202020"/>
          <w:w w:val="105"/>
          <w:sz w:val="17"/>
        </w:rPr>
        <w:t>ó</w:t>
      </w:r>
      <w:r>
        <w:rPr>
          <w:rFonts w:ascii="Arial" w:hAnsi="Arial"/>
          <w:i/>
          <w:color w:val="0E0E0E"/>
          <w:w w:val="105"/>
          <w:sz w:val="17"/>
        </w:rPr>
        <w:t>n</w:t>
      </w:r>
      <w:r>
        <w:rPr>
          <w:rFonts w:ascii="Arial" w:hAnsi="Arial"/>
          <w:i/>
          <w:color w:val="0E0E0E"/>
          <w:spacing w:val="12"/>
          <w:w w:val="105"/>
          <w:sz w:val="17"/>
        </w:rPr>
        <w:t> </w:t>
      </w:r>
      <w:r>
        <w:rPr>
          <w:rFonts w:ascii="Arial" w:hAnsi="Arial"/>
          <w:i/>
          <w:color w:val="0E0E0E"/>
          <w:w w:val="105"/>
          <w:sz w:val="17"/>
        </w:rPr>
        <w:t>y</w:t>
      </w:r>
      <w:r>
        <w:rPr>
          <w:rFonts w:ascii="Arial" w:hAnsi="Arial"/>
          <w:i/>
          <w:color w:val="0E0E0E"/>
          <w:spacing w:val="3"/>
          <w:w w:val="105"/>
          <w:sz w:val="17"/>
        </w:rPr>
        <w:t> </w:t>
      </w:r>
      <w:r>
        <w:rPr>
          <w:rFonts w:ascii="Arial" w:hAnsi="Arial"/>
          <w:i/>
          <w:color w:val="0E0E0E"/>
          <w:spacing w:val="-2"/>
          <w:w w:val="105"/>
          <w:sz w:val="17"/>
        </w:rPr>
        <w:t>Ev</w:t>
      </w:r>
      <w:r>
        <w:rPr>
          <w:rFonts w:ascii="Arial" w:hAnsi="Arial"/>
          <w:i/>
          <w:color w:val="202020"/>
          <w:spacing w:val="-2"/>
          <w:w w:val="105"/>
          <w:sz w:val="17"/>
        </w:rPr>
        <w:t>a</w:t>
      </w:r>
      <w:r>
        <w:rPr>
          <w:rFonts w:ascii="Arial" w:hAnsi="Arial"/>
          <w:i/>
          <w:color w:val="0E0E0E"/>
          <w:spacing w:val="-2"/>
          <w:w w:val="105"/>
          <w:sz w:val="17"/>
        </w:rPr>
        <w:t>l</w:t>
      </w:r>
      <w:r>
        <w:rPr>
          <w:rFonts w:ascii="Arial" w:hAnsi="Arial"/>
          <w:i/>
          <w:color w:val="202020"/>
          <w:spacing w:val="-2"/>
          <w:w w:val="105"/>
          <w:sz w:val="17"/>
        </w:rPr>
        <w:t>uación</w:t>
      </w:r>
      <w:r>
        <w:rPr>
          <w:rFonts w:ascii="Arial" w:hAnsi="Arial"/>
          <w:i/>
          <w:color w:val="202020"/>
          <w:sz w:val="17"/>
        </w:rPr>
        <w:tab/>
      </w:r>
      <w:r>
        <w:rPr>
          <w:i/>
          <w:color w:val="202020"/>
          <w:spacing w:val="-5"/>
          <w:w w:val="110"/>
          <w:sz w:val="18"/>
        </w:rPr>
        <w:t>3</w:t>
      </w:r>
      <w:r>
        <w:rPr>
          <w:i/>
          <w:color w:val="0E0E0E"/>
          <w:spacing w:val="-5"/>
          <w:w w:val="110"/>
          <w:sz w:val="18"/>
        </w:rPr>
        <w:t>2</w:t>
      </w:r>
    </w:p>
    <w:p>
      <w:pPr>
        <w:pStyle w:val="ListParagraph"/>
        <w:numPr>
          <w:ilvl w:val="1"/>
          <w:numId w:val="3"/>
        </w:numPr>
        <w:tabs>
          <w:tab w:pos="2843" w:val="left" w:leader="none"/>
          <w:tab w:pos="10295" w:val="right" w:leader="none"/>
        </w:tabs>
        <w:spacing w:line="240" w:lineRule="auto" w:before="160" w:after="0"/>
        <w:ind w:left="2843" w:right="0" w:hanging="705"/>
        <w:jc w:val="left"/>
        <w:rPr>
          <w:i/>
          <w:color w:val="202020"/>
          <w:sz w:val="18"/>
        </w:rPr>
      </w:pPr>
      <w:r>
        <w:rPr>
          <w:rFonts w:ascii="Arial" w:hAnsi="Arial"/>
          <w:i/>
          <w:color w:val="0E0E0E"/>
          <w:w w:val="105"/>
          <w:sz w:val="17"/>
        </w:rPr>
        <w:t>Programa</w:t>
      </w:r>
      <w:r>
        <w:rPr>
          <w:rFonts w:ascii="Arial" w:hAnsi="Arial"/>
          <w:i/>
          <w:color w:val="0E0E0E"/>
          <w:spacing w:val="8"/>
          <w:w w:val="105"/>
          <w:sz w:val="17"/>
        </w:rPr>
        <w:t> </w:t>
      </w:r>
      <w:r>
        <w:rPr>
          <w:rFonts w:ascii="Arial" w:hAnsi="Arial"/>
          <w:i/>
          <w:color w:val="0E0E0E"/>
          <w:w w:val="105"/>
          <w:sz w:val="17"/>
        </w:rPr>
        <w:t>d</w:t>
      </w:r>
      <w:r>
        <w:rPr>
          <w:rFonts w:ascii="Arial" w:hAnsi="Arial"/>
          <w:i/>
          <w:color w:val="333333"/>
          <w:w w:val="105"/>
          <w:sz w:val="17"/>
        </w:rPr>
        <w:t>e</w:t>
      </w:r>
      <w:r>
        <w:rPr>
          <w:rFonts w:ascii="Arial" w:hAnsi="Arial"/>
          <w:i/>
          <w:color w:val="333333"/>
          <w:spacing w:val="8"/>
          <w:w w:val="105"/>
          <w:sz w:val="17"/>
        </w:rPr>
        <w:t> </w:t>
      </w:r>
      <w:r>
        <w:rPr>
          <w:rFonts w:ascii="Arial" w:hAnsi="Arial"/>
          <w:i/>
          <w:color w:val="0E0E0E"/>
          <w:w w:val="105"/>
          <w:sz w:val="17"/>
        </w:rPr>
        <w:t>Inf</w:t>
      </w:r>
      <w:r>
        <w:rPr>
          <w:rFonts w:ascii="Arial" w:hAnsi="Arial"/>
          <w:i/>
          <w:color w:val="202020"/>
          <w:w w:val="105"/>
          <w:sz w:val="17"/>
        </w:rPr>
        <w:t>ormació</w:t>
      </w:r>
      <w:r>
        <w:rPr>
          <w:rFonts w:ascii="Arial" w:hAnsi="Arial"/>
          <w:i/>
          <w:color w:val="0E0E0E"/>
          <w:w w:val="105"/>
          <w:sz w:val="17"/>
        </w:rPr>
        <w:t>n</w:t>
      </w:r>
      <w:r>
        <w:rPr>
          <w:rFonts w:ascii="Arial" w:hAnsi="Arial"/>
          <w:i/>
          <w:color w:val="0E0E0E"/>
          <w:spacing w:val="1"/>
          <w:w w:val="105"/>
          <w:sz w:val="17"/>
        </w:rPr>
        <w:t> </w:t>
      </w:r>
      <w:r>
        <w:rPr>
          <w:rFonts w:ascii="Arial" w:hAnsi="Arial"/>
          <w:i/>
          <w:color w:val="202020"/>
          <w:w w:val="105"/>
          <w:sz w:val="17"/>
        </w:rPr>
        <w:t>y</w:t>
      </w:r>
      <w:r>
        <w:rPr>
          <w:rFonts w:ascii="Arial" w:hAnsi="Arial"/>
          <w:i/>
          <w:color w:val="202020"/>
          <w:spacing w:val="-7"/>
          <w:w w:val="105"/>
          <w:sz w:val="17"/>
        </w:rPr>
        <w:t> </w:t>
      </w:r>
      <w:r>
        <w:rPr>
          <w:rFonts w:ascii="Arial" w:hAnsi="Arial"/>
          <w:i/>
          <w:color w:val="0E0E0E"/>
          <w:w w:val="105"/>
          <w:sz w:val="17"/>
        </w:rPr>
        <w:t>Pa</w:t>
      </w:r>
      <w:r>
        <w:rPr>
          <w:rFonts w:ascii="Arial" w:hAnsi="Arial"/>
          <w:i/>
          <w:w w:val="105"/>
          <w:sz w:val="17"/>
        </w:rPr>
        <w:t>rt</w:t>
      </w:r>
      <w:r>
        <w:rPr>
          <w:rFonts w:ascii="Arial" w:hAnsi="Arial"/>
          <w:i/>
          <w:color w:val="0E0E0E"/>
          <w:w w:val="105"/>
          <w:sz w:val="17"/>
        </w:rPr>
        <w:t>i</w:t>
      </w:r>
      <w:r>
        <w:rPr>
          <w:rFonts w:ascii="Arial" w:hAnsi="Arial"/>
          <w:i/>
          <w:color w:val="202020"/>
          <w:w w:val="105"/>
          <w:sz w:val="17"/>
        </w:rPr>
        <w:t>c</w:t>
      </w:r>
      <w:r>
        <w:rPr>
          <w:rFonts w:ascii="Arial" w:hAnsi="Arial"/>
          <w:i/>
          <w:color w:val="0E0E0E"/>
          <w:w w:val="105"/>
          <w:sz w:val="17"/>
        </w:rPr>
        <w:t>ipación</w:t>
      </w:r>
      <w:r>
        <w:rPr>
          <w:rFonts w:ascii="Arial" w:hAnsi="Arial"/>
          <w:i/>
          <w:color w:val="0E0E0E"/>
          <w:spacing w:val="15"/>
          <w:w w:val="105"/>
          <w:sz w:val="17"/>
        </w:rPr>
        <w:t> </w:t>
      </w:r>
      <w:r>
        <w:rPr>
          <w:rFonts w:ascii="Arial" w:hAnsi="Arial"/>
          <w:i/>
          <w:color w:val="0E0E0E"/>
          <w:spacing w:val="-2"/>
          <w:w w:val="105"/>
          <w:sz w:val="17"/>
        </w:rPr>
        <w:t>C</w:t>
      </w:r>
      <w:r>
        <w:rPr>
          <w:rFonts w:ascii="Arial" w:hAnsi="Arial"/>
          <w:i/>
          <w:color w:val="202020"/>
          <w:spacing w:val="-2"/>
          <w:w w:val="105"/>
          <w:sz w:val="17"/>
        </w:rPr>
        <w:t>omu</w:t>
      </w:r>
      <w:r>
        <w:rPr>
          <w:rFonts w:ascii="Arial" w:hAnsi="Arial"/>
          <w:i/>
          <w:color w:val="0E0E0E"/>
          <w:spacing w:val="-2"/>
          <w:w w:val="105"/>
          <w:sz w:val="17"/>
        </w:rPr>
        <w:t>n</w:t>
      </w:r>
      <w:r>
        <w:rPr>
          <w:rFonts w:ascii="Arial" w:hAnsi="Arial"/>
          <w:i/>
          <w:color w:val="202020"/>
          <w:spacing w:val="-2"/>
          <w:w w:val="105"/>
          <w:sz w:val="17"/>
        </w:rPr>
        <w:t>it</w:t>
      </w:r>
      <w:r>
        <w:rPr>
          <w:rFonts w:ascii="Arial" w:hAnsi="Arial"/>
          <w:i/>
          <w:color w:val="333333"/>
          <w:spacing w:val="-2"/>
          <w:w w:val="105"/>
          <w:sz w:val="17"/>
        </w:rPr>
        <w:t>a</w:t>
      </w:r>
      <w:r>
        <w:rPr>
          <w:rFonts w:ascii="Arial" w:hAnsi="Arial"/>
          <w:i/>
          <w:color w:val="202020"/>
          <w:spacing w:val="-2"/>
          <w:w w:val="105"/>
          <w:sz w:val="17"/>
        </w:rPr>
        <w:t>r</w:t>
      </w:r>
      <w:r>
        <w:rPr>
          <w:rFonts w:ascii="Arial" w:hAnsi="Arial"/>
          <w:i/>
          <w:color w:val="0E0E0E"/>
          <w:spacing w:val="-2"/>
          <w:w w:val="105"/>
          <w:sz w:val="17"/>
        </w:rPr>
        <w:t>i</w:t>
      </w:r>
      <w:r>
        <w:rPr>
          <w:rFonts w:ascii="Arial" w:hAnsi="Arial"/>
          <w:i/>
          <w:color w:val="202020"/>
          <w:spacing w:val="-2"/>
          <w:w w:val="105"/>
          <w:sz w:val="17"/>
        </w:rPr>
        <w:t>a</w:t>
      </w:r>
      <w:r>
        <w:rPr>
          <w:rFonts w:ascii="Arial" w:hAnsi="Arial"/>
          <w:i/>
          <w:color w:val="202020"/>
          <w:sz w:val="17"/>
        </w:rPr>
        <w:tab/>
      </w:r>
      <w:r>
        <w:rPr>
          <w:i/>
          <w:color w:val="202020"/>
          <w:spacing w:val="-5"/>
          <w:w w:val="110"/>
          <w:sz w:val="18"/>
        </w:rPr>
        <w:t>32</w:t>
      </w:r>
    </w:p>
    <w:p>
      <w:pPr>
        <w:pStyle w:val="ListParagraph"/>
        <w:numPr>
          <w:ilvl w:val="1"/>
          <w:numId w:val="3"/>
        </w:numPr>
        <w:tabs>
          <w:tab w:pos="2843" w:val="left" w:leader="none"/>
          <w:tab w:pos="10310" w:val="right" w:leader="none"/>
        </w:tabs>
        <w:spacing w:line="240" w:lineRule="auto" w:before="162" w:after="0"/>
        <w:ind w:left="2843" w:right="0" w:hanging="705"/>
        <w:jc w:val="left"/>
        <w:rPr>
          <w:rFonts w:ascii="Arial"/>
          <w:i/>
          <w:color w:val="202020"/>
          <w:sz w:val="17"/>
        </w:rPr>
      </w:pPr>
      <w:r>
        <w:rPr>
          <w:rFonts w:ascii="Arial"/>
          <w:i/>
          <w:w w:val="105"/>
          <w:sz w:val="17"/>
        </w:rPr>
        <w:t>Pr</w:t>
      </w:r>
      <w:r>
        <w:rPr>
          <w:rFonts w:ascii="Arial"/>
          <w:i/>
          <w:color w:val="202020"/>
          <w:w w:val="105"/>
          <w:sz w:val="17"/>
        </w:rPr>
        <w:t>ogram</w:t>
      </w:r>
      <w:r>
        <w:rPr>
          <w:rFonts w:ascii="Arial"/>
          <w:i/>
          <w:color w:val="0E0E0E"/>
          <w:w w:val="105"/>
          <w:sz w:val="17"/>
        </w:rPr>
        <w:t>a</w:t>
      </w:r>
      <w:r>
        <w:rPr>
          <w:rFonts w:ascii="Arial"/>
          <w:i/>
          <w:color w:val="0E0E0E"/>
          <w:spacing w:val="6"/>
          <w:w w:val="105"/>
          <w:sz w:val="17"/>
        </w:rPr>
        <w:t> </w:t>
      </w:r>
      <w:r>
        <w:rPr>
          <w:rFonts w:ascii="Arial"/>
          <w:i/>
          <w:color w:val="202020"/>
          <w:w w:val="105"/>
          <w:sz w:val="17"/>
        </w:rPr>
        <w:t>d</w:t>
      </w:r>
      <w:r>
        <w:rPr>
          <w:rFonts w:ascii="Arial"/>
          <w:i/>
          <w:color w:val="0E0E0E"/>
          <w:w w:val="105"/>
          <w:sz w:val="17"/>
        </w:rPr>
        <w:t>e</w:t>
      </w:r>
      <w:r>
        <w:rPr>
          <w:rFonts w:ascii="Arial"/>
          <w:i/>
          <w:color w:val="0E0E0E"/>
          <w:spacing w:val="7"/>
          <w:w w:val="105"/>
          <w:sz w:val="17"/>
        </w:rPr>
        <w:t> </w:t>
      </w:r>
      <w:r>
        <w:rPr>
          <w:rFonts w:ascii="Arial"/>
          <w:i/>
          <w:w w:val="105"/>
          <w:sz w:val="17"/>
        </w:rPr>
        <w:t>F</w:t>
      </w:r>
      <w:r>
        <w:rPr>
          <w:rFonts w:ascii="Arial"/>
          <w:i/>
          <w:color w:val="0E0E0E"/>
          <w:w w:val="105"/>
          <w:sz w:val="17"/>
        </w:rPr>
        <w:t>ortalecim</w:t>
      </w:r>
      <w:r>
        <w:rPr>
          <w:rFonts w:ascii="Arial"/>
          <w:i/>
          <w:w w:val="105"/>
          <w:sz w:val="17"/>
        </w:rPr>
        <w:t>i</w:t>
      </w:r>
      <w:r>
        <w:rPr>
          <w:rFonts w:ascii="Arial"/>
          <w:i/>
          <w:color w:val="0E0E0E"/>
          <w:w w:val="105"/>
          <w:sz w:val="17"/>
        </w:rPr>
        <w:t>e</w:t>
      </w:r>
      <w:r>
        <w:rPr>
          <w:rFonts w:ascii="Arial"/>
          <w:i/>
          <w:w w:val="105"/>
          <w:sz w:val="17"/>
        </w:rPr>
        <w:t>n</w:t>
      </w:r>
      <w:r>
        <w:rPr>
          <w:rFonts w:ascii="Arial"/>
          <w:i/>
          <w:color w:val="0E0E0E"/>
          <w:w w:val="105"/>
          <w:sz w:val="17"/>
        </w:rPr>
        <w:t>t</w:t>
      </w:r>
      <w:r>
        <w:rPr>
          <w:rFonts w:ascii="Arial"/>
          <w:i/>
          <w:color w:val="202020"/>
          <w:w w:val="105"/>
          <w:sz w:val="17"/>
        </w:rPr>
        <w:t>o</w:t>
      </w:r>
      <w:r>
        <w:rPr>
          <w:rFonts w:ascii="Arial"/>
          <w:i/>
          <w:color w:val="202020"/>
          <w:spacing w:val="7"/>
          <w:w w:val="105"/>
          <w:sz w:val="17"/>
        </w:rPr>
        <w:t> </w:t>
      </w:r>
      <w:r>
        <w:rPr>
          <w:rFonts w:ascii="Arial"/>
          <w:i/>
          <w:color w:val="202020"/>
          <w:spacing w:val="-2"/>
          <w:w w:val="105"/>
          <w:sz w:val="17"/>
        </w:rPr>
        <w:t>C</w:t>
      </w:r>
      <w:r>
        <w:rPr>
          <w:rFonts w:ascii="Arial"/>
          <w:i/>
          <w:color w:val="0E0E0E"/>
          <w:spacing w:val="-2"/>
          <w:w w:val="105"/>
          <w:sz w:val="17"/>
        </w:rPr>
        <w:t>omuni</w:t>
      </w:r>
      <w:r>
        <w:rPr>
          <w:rFonts w:ascii="Arial"/>
          <w:i/>
          <w:color w:val="333333"/>
          <w:spacing w:val="-2"/>
          <w:w w:val="105"/>
          <w:sz w:val="17"/>
        </w:rPr>
        <w:t>t</w:t>
      </w:r>
      <w:r>
        <w:rPr>
          <w:rFonts w:ascii="Arial"/>
          <w:i/>
          <w:color w:val="0E0E0E"/>
          <w:spacing w:val="-2"/>
          <w:w w:val="105"/>
          <w:sz w:val="17"/>
        </w:rPr>
        <w:t>ar</w:t>
      </w:r>
      <w:r>
        <w:rPr>
          <w:rFonts w:ascii="Arial"/>
          <w:i/>
          <w:color w:val="202020"/>
          <w:spacing w:val="-2"/>
          <w:w w:val="105"/>
          <w:sz w:val="17"/>
        </w:rPr>
        <w:t>i</w:t>
      </w:r>
      <w:r>
        <w:rPr>
          <w:rFonts w:ascii="Arial"/>
          <w:i/>
          <w:color w:val="333333"/>
          <w:spacing w:val="-2"/>
          <w:w w:val="105"/>
          <w:sz w:val="17"/>
        </w:rPr>
        <w:t>o</w:t>
      </w:r>
      <w:r>
        <w:rPr>
          <w:rFonts w:ascii="Arial"/>
          <w:i/>
          <w:color w:val="333333"/>
          <w:sz w:val="17"/>
        </w:rPr>
        <w:tab/>
      </w:r>
      <w:r>
        <w:rPr>
          <w:rFonts w:ascii="Arial"/>
          <w:i/>
          <w:color w:val="333333"/>
          <w:spacing w:val="-5"/>
          <w:w w:val="110"/>
          <w:sz w:val="17"/>
        </w:rPr>
        <w:t>3</w:t>
      </w:r>
      <w:r>
        <w:rPr>
          <w:rFonts w:ascii="Arial"/>
          <w:i/>
          <w:color w:val="0E0E0E"/>
          <w:spacing w:val="-5"/>
          <w:w w:val="110"/>
          <w:sz w:val="17"/>
        </w:rPr>
        <w:t>9</w:t>
      </w:r>
    </w:p>
    <w:p>
      <w:pPr>
        <w:pStyle w:val="ListParagraph"/>
        <w:numPr>
          <w:ilvl w:val="1"/>
          <w:numId w:val="3"/>
        </w:numPr>
        <w:tabs>
          <w:tab w:pos="2843" w:val="left" w:leader="none"/>
        </w:tabs>
        <w:spacing w:line="240" w:lineRule="auto" w:before="155" w:after="0"/>
        <w:ind w:left="2843" w:right="0" w:hanging="705"/>
        <w:jc w:val="left"/>
        <w:rPr>
          <w:i/>
          <w:color w:val="333333"/>
          <w:sz w:val="18"/>
        </w:rPr>
      </w:pPr>
      <w:r>
        <w:rPr>
          <w:rFonts w:ascii="Arial" w:hAnsi="Arial"/>
          <w:i/>
          <w:color w:val="0E0E0E"/>
          <w:sz w:val="17"/>
        </w:rPr>
        <w:t>P</w:t>
      </w:r>
      <w:r>
        <w:rPr>
          <w:rFonts w:ascii="Arial" w:hAnsi="Arial"/>
          <w:i/>
          <w:color w:val="202020"/>
          <w:sz w:val="17"/>
        </w:rPr>
        <w:t>r</w:t>
      </w:r>
      <w:r>
        <w:rPr>
          <w:rFonts w:ascii="Arial" w:hAnsi="Arial"/>
          <w:i/>
          <w:color w:val="0E0E0E"/>
          <w:sz w:val="17"/>
        </w:rPr>
        <w:t>og</w:t>
      </w:r>
      <w:r>
        <w:rPr>
          <w:rFonts w:ascii="Arial" w:hAnsi="Arial"/>
          <w:i/>
          <w:sz w:val="17"/>
        </w:rPr>
        <w:t>r</w:t>
      </w:r>
      <w:r>
        <w:rPr>
          <w:rFonts w:ascii="Arial" w:hAnsi="Arial"/>
          <w:i/>
          <w:color w:val="0E0E0E"/>
          <w:sz w:val="17"/>
        </w:rPr>
        <w:t>a</w:t>
      </w:r>
      <w:r>
        <w:rPr>
          <w:rFonts w:ascii="Arial" w:hAnsi="Arial"/>
          <w:i/>
          <w:sz w:val="17"/>
        </w:rPr>
        <w:t>ma</w:t>
      </w:r>
      <w:r>
        <w:rPr>
          <w:rFonts w:ascii="Arial" w:hAnsi="Arial"/>
          <w:i/>
          <w:spacing w:val="47"/>
          <w:sz w:val="17"/>
        </w:rPr>
        <w:t> </w:t>
      </w:r>
      <w:r>
        <w:rPr>
          <w:rFonts w:ascii="Arial" w:hAnsi="Arial"/>
          <w:i/>
          <w:sz w:val="17"/>
        </w:rPr>
        <w:t>d</w:t>
      </w:r>
      <w:r>
        <w:rPr>
          <w:rFonts w:ascii="Arial" w:hAnsi="Arial"/>
          <w:i/>
          <w:color w:val="0E0E0E"/>
          <w:sz w:val="17"/>
        </w:rPr>
        <w:t>e</w:t>
      </w:r>
      <w:r>
        <w:rPr>
          <w:rFonts w:ascii="Arial" w:hAnsi="Arial"/>
          <w:i/>
          <w:color w:val="0E0E0E"/>
          <w:spacing w:val="23"/>
          <w:sz w:val="17"/>
        </w:rPr>
        <w:t> </w:t>
      </w:r>
      <w:r>
        <w:rPr>
          <w:rFonts w:ascii="Arial" w:hAnsi="Arial"/>
          <w:i/>
          <w:sz w:val="17"/>
        </w:rPr>
        <w:t>A</w:t>
      </w:r>
      <w:r>
        <w:rPr>
          <w:rFonts w:ascii="Arial" w:hAnsi="Arial"/>
          <w:i/>
          <w:color w:val="0E0E0E"/>
          <w:sz w:val="17"/>
        </w:rPr>
        <w:t>po</w:t>
      </w:r>
      <w:r>
        <w:rPr>
          <w:rFonts w:ascii="Arial" w:hAnsi="Arial"/>
          <w:i/>
          <w:color w:val="202020"/>
          <w:sz w:val="17"/>
        </w:rPr>
        <w:t>yo</w:t>
      </w:r>
      <w:r>
        <w:rPr>
          <w:rFonts w:ascii="Arial" w:hAnsi="Arial"/>
          <w:i/>
          <w:color w:val="202020"/>
          <w:spacing w:val="36"/>
          <w:sz w:val="17"/>
        </w:rPr>
        <w:t> </w:t>
      </w:r>
      <w:r>
        <w:rPr>
          <w:rFonts w:ascii="Arial" w:hAnsi="Arial"/>
          <w:i/>
          <w:color w:val="0E0E0E"/>
          <w:sz w:val="17"/>
        </w:rPr>
        <w:t>al</w:t>
      </w:r>
      <w:r>
        <w:rPr>
          <w:rFonts w:ascii="Arial" w:hAnsi="Arial"/>
          <w:i/>
          <w:color w:val="0E0E0E"/>
          <w:spacing w:val="11"/>
          <w:sz w:val="17"/>
        </w:rPr>
        <w:t> </w:t>
      </w:r>
      <w:r>
        <w:rPr>
          <w:rFonts w:ascii="Arial" w:hAnsi="Arial"/>
          <w:i/>
          <w:color w:val="202020"/>
          <w:sz w:val="17"/>
        </w:rPr>
        <w:t>me</w:t>
      </w:r>
      <w:r>
        <w:rPr>
          <w:rFonts w:ascii="Arial" w:hAnsi="Arial"/>
          <w:i/>
          <w:color w:val="0E0E0E"/>
          <w:sz w:val="17"/>
        </w:rPr>
        <w:t>j</w:t>
      </w:r>
      <w:r>
        <w:rPr>
          <w:rFonts w:ascii="Arial" w:hAnsi="Arial"/>
          <w:i/>
          <w:color w:val="333333"/>
          <w:sz w:val="17"/>
        </w:rPr>
        <w:t>o</w:t>
      </w:r>
      <w:r>
        <w:rPr>
          <w:rFonts w:ascii="Arial" w:hAnsi="Arial"/>
          <w:i/>
          <w:color w:val="202020"/>
          <w:sz w:val="17"/>
        </w:rPr>
        <w:t>rami</w:t>
      </w:r>
      <w:r>
        <w:rPr>
          <w:rFonts w:ascii="Arial" w:hAnsi="Arial"/>
          <w:i/>
          <w:color w:val="0E0E0E"/>
          <w:sz w:val="17"/>
        </w:rPr>
        <w:t>ent</w:t>
      </w:r>
      <w:r>
        <w:rPr>
          <w:rFonts w:ascii="Arial" w:hAnsi="Arial"/>
          <w:i/>
          <w:color w:val="202020"/>
          <w:sz w:val="17"/>
        </w:rPr>
        <w:t>o</w:t>
      </w:r>
      <w:r>
        <w:rPr>
          <w:rFonts w:ascii="Arial" w:hAnsi="Arial"/>
          <w:i/>
          <w:color w:val="202020"/>
          <w:spacing w:val="23"/>
          <w:sz w:val="17"/>
        </w:rPr>
        <w:t> </w:t>
      </w:r>
      <w:r>
        <w:rPr>
          <w:rFonts w:ascii="Arial" w:hAnsi="Arial"/>
          <w:i/>
          <w:color w:val="0E0E0E"/>
          <w:sz w:val="17"/>
        </w:rPr>
        <w:t>d</w:t>
      </w:r>
      <w:r>
        <w:rPr>
          <w:rFonts w:ascii="Arial" w:hAnsi="Arial"/>
          <w:i/>
          <w:color w:val="202020"/>
          <w:sz w:val="17"/>
        </w:rPr>
        <w:t>e</w:t>
      </w:r>
      <w:r>
        <w:rPr>
          <w:rFonts w:ascii="Arial" w:hAnsi="Arial"/>
          <w:i/>
          <w:color w:val="202020"/>
          <w:spacing w:val="35"/>
          <w:sz w:val="17"/>
        </w:rPr>
        <w:t> </w:t>
      </w:r>
      <w:r>
        <w:rPr>
          <w:rFonts w:ascii="Arial" w:hAnsi="Arial"/>
          <w:i/>
          <w:color w:val="202020"/>
          <w:sz w:val="17"/>
        </w:rPr>
        <w:t>c</w:t>
      </w:r>
      <w:r>
        <w:rPr>
          <w:rFonts w:ascii="Arial" w:hAnsi="Arial"/>
          <w:i/>
          <w:color w:val="0E0E0E"/>
          <w:sz w:val="17"/>
        </w:rPr>
        <w:t>apacida</w:t>
      </w:r>
      <w:r>
        <w:rPr>
          <w:rFonts w:ascii="Arial" w:hAnsi="Arial"/>
          <w:i/>
          <w:color w:val="202020"/>
          <w:sz w:val="17"/>
        </w:rPr>
        <w:t>d</w:t>
      </w:r>
      <w:r>
        <w:rPr>
          <w:rFonts w:ascii="Arial" w:hAnsi="Arial"/>
          <w:i/>
          <w:color w:val="0E0E0E"/>
          <w:sz w:val="17"/>
        </w:rPr>
        <w:t>e</w:t>
      </w:r>
      <w:r>
        <w:rPr>
          <w:rFonts w:ascii="Arial" w:hAnsi="Arial"/>
          <w:i/>
          <w:color w:val="202020"/>
          <w:sz w:val="17"/>
        </w:rPr>
        <w:t>s</w:t>
      </w:r>
      <w:r>
        <w:rPr>
          <w:rFonts w:ascii="Arial" w:hAnsi="Arial"/>
          <w:i/>
          <w:color w:val="202020"/>
          <w:spacing w:val="23"/>
          <w:sz w:val="17"/>
        </w:rPr>
        <w:t> </w:t>
      </w:r>
      <w:r>
        <w:rPr>
          <w:rFonts w:ascii="Arial" w:hAnsi="Arial"/>
          <w:i/>
          <w:color w:val="0E0E0E"/>
          <w:sz w:val="17"/>
        </w:rPr>
        <w:t>pr</w:t>
      </w:r>
      <w:r>
        <w:rPr>
          <w:rFonts w:ascii="Arial" w:hAnsi="Arial"/>
          <w:i/>
          <w:color w:val="202020"/>
          <w:sz w:val="17"/>
        </w:rPr>
        <w:t>odu</w:t>
      </w:r>
      <w:r>
        <w:rPr>
          <w:rFonts w:ascii="Arial" w:hAnsi="Arial"/>
          <w:i/>
          <w:color w:val="333333"/>
          <w:sz w:val="17"/>
        </w:rPr>
        <w:t>c</w:t>
      </w:r>
      <w:r>
        <w:rPr>
          <w:rFonts w:ascii="Arial" w:hAnsi="Arial"/>
          <w:i/>
          <w:color w:val="0E0E0E"/>
          <w:sz w:val="17"/>
        </w:rPr>
        <w:t>ti</w:t>
      </w:r>
      <w:r>
        <w:rPr>
          <w:rFonts w:ascii="Arial" w:hAnsi="Arial"/>
          <w:i/>
          <w:color w:val="202020"/>
          <w:sz w:val="17"/>
        </w:rPr>
        <w:t>va</w:t>
      </w:r>
      <w:r>
        <w:rPr>
          <w:rFonts w:ascii="Arial" w:hAnsi="Arial"/>
          <w:i/>
          <w:color w:val="333333"/>
          <w:sz w:val="17"/>
        </w:rPr>
        <w:t>s</w:t>
      </w:r>
      <w:r>
        <w:rPr>
          <w:rFonts w:ascii="Arial" w:hAnsi="Arial"/>
          <w:i/>
          <w:color w:val="333333"/>
          <w:spacing w:val="23"/>
          <w:sz w:val="17"/>
        </w:rPr>
        <w:t> </w:t>
      </w:r>
      <w:r>
        <w:rPr>
          <w:rFonts w:ascii="Arial" w:hAnsi="Arial"/>
          <w:i/>
          <w:color w:val="202020"/>
          <w:sz w:val="17"/>
        </w:rPr>
        <w:t>y</w:t>
      </w:r>
      <w:r>
        <w:rPr>
          <w:rFonts w:ascii="Arial" w:hAnsi="Arial"/>
          <w:i/>
          <w:color w:val="202020"/>
          <w:spacing w:val="23"/>
          <w:sz w:val="17"/>
        </w:rPr>
        <w:t> </w:t>
      </w:r>
      <w:r>
        <w:rPr>
          <w:rFonts w:ascii="Arial" w:hAnsi="Arial"/>
          <w:i/>
          <w:color w:val="202020"/>
          <w:sz w:val="17"/>
        </w:rPr>
        <w:t>g</w:t>
      </w:r>
      <w:r>
        <w:rPr>
          <w:rFonts w:ascii="Arial" w:hAnsi="Arial"/>
          <w:i/>
          <w:color w:val="333333"/>
          <w:sz w:val="17"/>
        </w:rPr>
        <w:t>e</w:t>
      </w:r>
      <w:r>
        <w:rPr>
          <w:rFonts w:ascii="Arial" w:hAnsi="Arial"/>
          <w:i/>
          <w:color w:val="202020"/>
          <w:sz w:val="17"/>
        </w:rPr>
        <w:t>n</w:t>
      </w:r>
      <w:r>
        <w:rPr>
          <w:rFonts w:ascii="Arial" w:hAnsi="Arial"/>
          <w:i/>
          <w:color w:val="333333"/>
          <w:sz w:val="17"/>
        </w:rPr>
        <w:t>e</w:t>
      </w:r>
      <w:r>
        <w:rPr>
          <w:rFonts w:ascii="Arial" w:hAnsi="Arial"/>
          <w:i/>
          <w:color w:val="0E0E0E"/>
          <w:sz w:val="17"/>
        </w:rPr>
        <w:t>ra</w:t>
      </w:r>
      <w:r>
        <w:rPr>
          <w:rFonts w:ascii="Arial" w:hAnsi="Arial"/>
          <w:i/>
          <w:color w:val="202020"/>
          <w:sz w:val="17"/>
        </w:rPr>
        <w:t>ció</w:t>
      </w:r>
      <w:r>
        <w:rPr>
          <w:rFonts w:ascii="Arial" w:hAnsi="Arial"/>
          <w:i/>
          <w:color w:val="0E0E0E"/>
          <w:sz w:val="17"/>
        </w:rPr>
        <w:t>n</w:t>
      </w:r>
      <w:r>
        <w:rPr>
          <w:rFonts w:ascii="Arial" w:hAnsi="Arial"/>
          <w:i/>
          <w:color w:val="0E0E0E"/>
          <w:spacing w:val="47"/>
          <w:sz w:val="17"/>
        </w:rPr>
        <w:t> </w:t>
      </w:r>
      <w:r>
        <w:rPr>
          <w:rFonts w:ascii="Arial" w:hAnsi="Arial"/>
          <w:i/>
          <w:color w:val="0E0E0E"/>
          <w:spacing w:val="-5"/>
          <w:sz w:val="17"/>
        </w:rPr>
        <w:t>d</w:t>
      </w:r>
      <w:r>
        <w:rPr>
          <w:rFonts w:ascii="Arial" w:hAnsi="Arial"/>
          <w:i/>
          <w:color w:val="202020"/>
          <w:spacing w:val="-5"/>
          <w:sz w:val="17"/>
        </w:rPr>
        <w:t>e</w:t>
      </w:r>
    </w:p>
    <w:p>
      <w:pPr>
        <w:tabs>
          <w:tab w:pos="10310" w:val="right" w:leader="none"/>
        </w:tabs>
        <w:spacing w:before="38"/>
        <w:ind w:left="2131" w:right="0" w:firstLine="0"/>
        <w:jc w:val="left"/>
        <w:rPr>
          <w:i/>
          <w:sz w:val="18"/>
        </w:rPr>
      </w:pPr>
      <w:r>
        <w:rPr>
          <w:i/>
          <w:color w:val="202020"/>
          <w:spacing w:val="-2"/>
          <w:w w:val="115"/>
          <w:sz w:val="18"/>
        </w:rPr>
        <w:t>e</w:t>
      </w:r>
      <w:r>
        <w:rPr>
          <w:i/>
          <w:color w:val="0E0E0E"/>
          <w:spacing w:val="-2"/>
          <w:w w:val="115"/>
          <w:sz w:val="18"/>
        </w:rPr>
        <w:t>m</w:t>
      </w:r>
      <w:r>
        <w:rPr>
          <w:i/>
          <w:color w:val="202020"/>
          <w:spacing w:val="-2"/>
          <w:w w:val="115"/>
          <w:sz w:val="18"/>
        </w:rPr>
        <w:t>pre</w:t>
      </w:r>
      <w:r>
        <w:rPr>
          <w:i/>
          <w:color w:val="0E0E0E"/>
          <w:spacing w:val="-2"/>
          <w:w w:val="115"/>
          <w:sz w:val="18"/>
        </w:rPr>
        <w:t>nd</w:t>
      </w:r>
      <w:r>
        <w:rPr>
          <w:i/>
          <w:color w:val="202020"/>
          <w:spacing w:val="-2"/>
          <w:w w:val="115"/>
          <w:sz w:val="18"/>
        </w:rPr>
        <w:t>i</w:t>
      </w:r>
      <w:r>
        <w:rPr>
          <w:i/>
          <w:color w:val="0E0E0E"/>
          <w:spacing w:val="-2"/>
          <w:w w:val="115"/>
          <w:sz w:val="18"/>
        </w:rPr>
        <w:t>m</w:t>
      </w:r>
      <w:r>
        <w:rPr>
          <w:i/>
          <w:color w:val="202020"/>
          <w:spacing w:val="-2"/>
          <w:w w:val="115"/>
          <w:sz w:val="18"/>
        </w:rPr>
        <w:t>i</w:t>
      </w:r>
      <w:r>
        <w:rPr>
          <w:i/>
          <w:color w:val="333333"/>
          <w:spacing w:val="-2"/>
          <w:w w:val="115"/>
          <w:sz w:val="18"/>
        </w:rPr>
        <w:t>e</w:t>
      </w:r>
      <w:r>
        <w:rPr>
          <w:i/>
          <w:spacing w:val="-2"/>
          <w:w w:val="115"/>
          <w:sz w:val="18"/>
        </w:rPr>
        <w:t>n</w:t>
      </w:r>
      <w:r>
        <w:rPr>
          <w:i/>
          <w:color w:val="0E0E0E"/>
          <w:spacing w:val="-2"/>
          <w:w w:val="115"/>
          <w:sz w:val="18"/>
        </w:rPr>
        <w:t>to</w:t>
      </w:r>
      <w:r>
        <w:rPr>
          <w:i/>
          <w:spacing w:val="-2"/>
          <w:w w:val="115"/>
          <w:sz w:val="18"/>
        </w:rPr>
        <w:t>s</w:t>
      </w:r>
      <w:r>
        <w:rPr>
          <w:i/>
          <w:sz w:val="18"/>
        </w:rPr>
        <w:tab/>
      </w:r>
      <w:r>
        <w:rPr>
          <w:i/>
          <w:color w:val="202020"/>
          <w:spacing w:val="-5"/>
          <w:w w:val="110"/>
          <w:sz w:val="18"/>
        </w:rPr>
        <w:t>42</w:t>
      </w:r>
    </w:p>
    <w:p>
      <w:pPr>
        <w:pStyle w:val="ListParagraph"/>
        <w:numPr>
          <w:ilvl w:val="1"/>
          <w:numId w:val="3"/>
        </w:numPr>
        <w:tabs>
          <w:tab w:pos="2843" w:val="left" w:leader="none"/>
        </w:tabs>
        <w:spacing w:line="240" w:lineRule="auto" w:before="162" w:after="0"/>
        <w:ind w:left="2843" w:right="0" w:hanging="705"/>
        <w:jc w:val="left"/>
        <w:rPr>
          <w:rFonts w:ascii="Arial" w:hAnsi="Arial"/>
          <w:i/>
          <w:color w:val="202020"/>
          <w:sz w:val="17"/>
        </w:rPr>
      </w:pPr>
      <w:r>
        <w:rPr>
          <w:rFonts w:ascii="Arial" w:hAnsi="Arial"/>
          <w:i/>
          <w:color w:val="0E0E0E"/>
          <w:sz w:val="17"/>
        </w:rPr>
        <w:t>Pro</w:t>
      </w:r>
      <w:r>
        <w:rPr>
          <w:rFonts w:ascii="Arial" w:hAnsi="Arial"/>
          <w:i/>
          <w:color w:val="202020"/>
          <w:sz w:val="17"/>
        </w:rPr>
        <w:t>g</w:t>
      </w:r>
      <w:r>
        <w:rPr>
          <w:rFonts w:ascii="Arial" w:hAnsi="Arial"/>
          <w:i/>
          <w:color w:val="0E0E0E"/>
          <w:sz w:val="17"/>
        </w:rPr>
        <w:t>rama</w:t>
      </w:r>
      <w:r>
        <w:rPr>
          <w:rFonts w:ascii="Arial" w:hAnsi="Arial"/>
          <w:i/>
          <w:color w:val="0E0E0E"/>
          <w:spacing w:val="29"/>
          <w:sz w:val="17"/>
        </w:rPr>
        <w:t> </w:t>
      </w:r>
      <w:r>
        <w:rPr>
          <w:rFonts w:ascii="Arial" w:hAnsi="Arial"/>
          <w:i/>
          <w:color w:val="0E0E0E"/>
          <w:sz w:val="17"/>
        </w:rPr>
        <w:t>de</w:t>
      </w:r>
      <w:r>
        <w:rPr>
          <w:rFonts w:ascii="Arial" w:hAnsi="Arial"/>
          <w:i/>
          <w:color w:val="0E0E0E"/>
          <w:spacing w:val="30"/>
          <w:sz w:val="17"/>
        </w:rPr>
        <w:t> </w:t>
      </w:r>
      <w:r>
        <w:rPr>
          <w:rFonts w:ascii="Arial" w:hAnsi="Arial"/>
          <w:i/>
          <w:color w:val="0E0E0E"/>
          <w:sz w:val="17"/>
        </w:rPr>
        <w:t>Ca</w:t>
      </w:r>
      <w:r>
        <w:rPr>
          <w:rFonts w:ascii="Arial" w:hAnsi="Arial"/>
          <w:i/>
          <w:sz w:val="17"/>
        </w:rPr>
        <w:t>pa</w:t>
      </w:r>
      <w:r>
        <w:rPr>
          <w:rFonts w:ascii="Arial" w:hAnsi="Arial"/>
          <w:i/>
          <w:color w:val="0E0E0E"/>
          <w:sz w:val="17"/>
        </w:rPr>
        <w:t>ci</w:t>
      </w:r>
      <w:r>
        <w:rPr>
          <w:rFonts w:ascii="Arial" w:hAnsi="Arial"/>
          <w:i/>
          <w:sz w:val="17"/>
        </w:rPr>
        <w:t>t</w:t>
      </w:r>
      <w:r>
        <w:rPr>
          <w:rFonts w:ascii="Arial" w:hAnsi="Arial"/>
          <w:i/>
          <w:color w:val="0E0E0E"/>
          <w:sz w:val="17"/>
        </w:rPr>
        <w:t>a</w:t>
      </w:r>
      <w:r>
        <w:rPr>
          <w:rFonts w:ascii="Arial" w:hAnsi="Arial"/>
          <w:i/>
          <w:color w:val="202020"/>
          <w:sz w:val="17"/>
        </w:rPr>
        <w:t>ció</w:t>
      </w:r>
      <w:r>
        <w:rPr>
          <w:rFonts w:ascii="Arial" w:hAnsi="Arial"/>
          <w:i/>
          <w:color w:val="0E0E0E"/>
          <w:sz w:val="17"/>
        </w:rPr>
        <w:t>n</w:t>
      </w:r>
      <w:r>
        <w:rPr>
          <w:rFonts w:ascii="Arial" w:hAnsi="Arial"/>
          <w:i/>
          <w:color w:val="333333"/>
          <w:sz w:val="17"/>
        </w:rPr>
        <w:t>,</w:t>
      </w:r>
      <w:r>
        <w:rPr>
          <w:rFonts w:ascii="Arial" w:hAnsi="Arial"/>
          <w:i/>
          <w:color w:val="333333"/>
          <w:spacing w:val="49"/>
          <w:sz w:val="17"/>
        </w:rPr>
        <w:t> </w:t>
      </w:r>
      <w:r>
        <w:rPr>
          <w:rFonts w:ascii="Arial" w:hAnsi="Arial"/>
          <w:i/>
          <w:color w:val="333333"/>
          <w:sz w:val="17"/>
        </w:rPr>
        <w:t>E</w:t>
      </w:r>
      <w:r>
        <w:rPr>
          <w:rFonts w:ascii="Arial" w:hAnsi="Arial"/>
          <w:i/>
          <w:color w:val="0E0E0E"/>
          <w:sz w:val="17"/>
        </w:rPr>
        <w:t>duc</w:t>
      </w:r>
      <w:r>
        <w:rPr>
          <w:rFonts w:ascii="Arial" w:hAnsi="Arial"/>
          <w:i/>
          <w:color w:val="202020"/>
          <w:sz w:val="17"/>
        </w:rPr>
        <w:t>ació</w:t>
      </w:r>
      <w:r>
        <w:rPr>
          <w:rFonts w:ascii="Arial" w:hAnsi="Arial"/>
          <w:i/>
          <w:color w:val="0E0E0E"/>
          <w:sz w:val="17"/>
        </w:rPr>
        <w:t>n</w:t>
      </w:r>
      <w:r>
        <w:rPr>
          <w:rFonts w:ascii="Arial" w:hAnsi="Arial"/>
          <w:i/>
          <w:color w:val="0E0E0E"/>
          <w:spacing w:val="10"/>
          <w:sz w:val="17"/>
        </w:rPr>
        <w:t> </w:t>
      </w:r>
      <w:r>
        <w:rPr>
          <w:rFonts w:ascii="Arial" w:hAnsi="Arial"/>
          <w:i/>
          <w:color w:val="0E0E0E"/>
          <w:sz w:val="17"/>
        </w:rPr>
        <w:t>y</w:t>
      </w:r>
      <w:r>
        <w:rPr>
          <w:rFonts w:ascii="Arial" w:hAnsi="Arial"/>
          <w:i/>
          <w:color w:val="0E0E0E"/>
          <w:spacing w:val="9"/>
          <w:sz w:val="17"/>
        </w:rPr>
        <w:t> </w:t>
      </w:r>
      <w:r>
        <w:rPr>
          <w:rFonts w:ascii="Arial" w:hAnsi="Arial"/>
          <w:i/>
          <w:color w:val="202020"/>
          <w:sz w:val="17"/>
        </w:rPr>
        <w:t>C</w:t>
      </w:r>
      <w:r>
        <w:rPr>
          <w:rFonts w:ascii="Arial" w:hAnsi="Arial"/>
          <w:i/>
          <w:color w:val="0E0E0E"/>
          <w:sz w:val="17"/>
        </w:rPr>
        <w:t>o</w:t>
      </w:r>
      <w:r>
        <w:rPr>
          <w:rFonts w:ascii="Arial" w:hAnsi="Arial"/>
          <w:i/>
          <w:color w:val="202020"/>
          <w:sz w:val="17"/>
        </w:rPr>
        <w:t>nc</w:t>
      </w:r>
      <w:r>
        <w:rPr>
          <w:rFonts w:ascii="Arial" w:hAnsi="Arial"/>
          <w:i/>
          <w:color w:val="0E0E0E"/>
          <w:sz w:val="17"/>
        </w:rPr>
        <w:t>i</w:t>
      </w:r>
      <w:r>
        <w:rPr>
          <w:rFonts w:ascii="Arial" w:hAnsi="Arial"/>
          <w:i/>
          <w:color w:val="202020"/>
          <w:sz w:val="17"/>
        </w:rPr>
        <w:t>e</w:t>
      </w:r>
      <w:r>
        <w:rPr>
          <w:rFonts w:ascii="Arial" w:hAnsi="Arial"/>
          <w:i/>
          <w:color w:val="0E0E0E"/>
          <w:sz w:val="17"/>
        </w:rPr>
        <w:t>ntización</w:t>
      </w:r>
      <w:r>
        <w:rPr>
          <w:rFonts w:ascii="Arial" w:hAnsi="Arial"/>
          <w:i/>
          <w:color w:val="0E0E0E"/>
          <w:spacing w:val="30"/>
          <w:sz w:val="17"/>
        </w:rPr>
        <w:t> </w:t>
      </w:r>
      <w:r>
        <w:rPr>
          <w:rFonts w:ascii="Arial" w:hAnsi="Arial"/>
          <w:i/>
          <w:color w:val="0E0E0E"/>
          <w:sz w:val="17"/>
        </w:rPr>
        <w:t>d</w:t>
      </w:r>
      <w:r>
        <w:rPr>
          <w:rFonts w:ascii="Arial" w:hAnsi="Arial"/>
          <w:i/>
          <w:color w:val="202020"/>
          <w:sz w:val="17"/>
        </w:rPr>
        <w:t>e</w:t>
      </w:r>
      <w:r>
        <w:rPr>
          <w:rFonts w:ascii="Arial" w:hAnsi="Arial"/>
          <w:i/>
          <w:color w:val="202020"/>
          <w:spacing w:val="20"/>
          <w:sz w:val="17"/>
        </w:rPr>
        <w:t> </w:t>
      </w:r>
      <w:r>
        <w:rPr>
          <w:rFonts w:ascii="Arial" w:hAnsi="Arial"/>
          <w:i/>
          <w:color w:val="202020"/>
          <w:sz w:val="17"/>
        </w:rPr>
        <w:t>la</w:t>
      </w:r>
      <w:r>
        <w:rPr>
          <w:rFonts w:ascii="Arial" w:hAnsi="Arial"/>
          <w:i/>
          <w:color w:val="202020"/>
          <w:spacing w:val="30"/>
          <w:sz w:val="17"/>
        </w:rPr>
        <w:t> </w:t>
      </w:r>
      <w:r>
        <w:rPr>
          <w:rFonts w:ascii="Arial" w:hAnsi="Arial"/>
          <w:i/>
          <w:color w:val="202020"/>
          <w:sz w:val="17"/>
        </w:rPr>
        <w:t>Co</w:t>
      </w:r>
      <w:r>
        <w:rPr>
          <w:rFonts w:ascii="Arial" w:hAnsi="Arial"/>
          <w:i/>
          <w:color w:val="0E0E0E"/>
          <w:sz w:val="17"/>
        </w:rPr>
        <w:t>mu</w:t>
      </w:r>
      <w:r>
        <w:rPr>
          <w:rFonts w:ascii="Arial" w:hAnsi="Arial"/>
          <w:i/>
          <w:color w:val="202020"/>
          <w:sz w:val="17"/>
        </w:rPr>
        <w:t>nidad </w:t>
      </w:r>
      <w:r>
        <w:rPr>
          <w:rFonts w:ascii="Arial" w:hAnsi="Arial"/>
          <w:i/>
          <w:color w:val="0E0E0E"/>
          <w:sz w:val="17"/>
        </w:rPr>
        <w:t>A</w:t>
      </w:r>
      <w:r>
        <w:rPr>
          <w:rFonts w:ascii="Arial" w:hAnsi="Arial"/>
          <w:i/>
          <w:color w:val="202020"/>
          <w:sz w:val="17"/>
        </w:rPr>
        <w:t>le</w:t>
      </w:r>
      <w:r>
        <w:rPr>
          <w:rFonts w:ascii="Arial" w:hAnsi="Arial"/>
          <w:i/>
          <w:color w:val="0E0E0E"/>
          <w:sz w:val="17"/>
        </w:rPr>
        <w:t>d</w:t>
      </w:r>
      <w:r>
        <w:rPr>
          <w:rFonts w:ascii="Arial" w:hAnsi="Arial"/>
          <w:i/>
          <w:color w:val="202020"/>
          <w:sz w:val="17"/>
        </w:rPr>
        <w:t>añ</w:t>
      </w:r>
      <w:r>
        <w:rPr>
          <w:rFonts w:ascii="Arial" w:hAnsi="Arial"/>
          <w:i/>
          <w:color w:val="0E0E0E"/>
          <w:sz w:val="17"/>
        </w:rPr>
        <w:t>a</w:t>
      </w:r>
      <w:r>
        <w:rPr>
          <w:rFonts w:ascii="Arial" w:hAnsi="Arial"/>
          <w:i/>
          <w:color w:val="0E0E0E"/>
          <w:spacing w:val="21"/>
          <w:sz w:val="17"/>
        </w:rPr>
        <w:t> </w:t>
      </w:r>
      <w:r>
        <w:rPr>
          <w:rFonts w:ascii="Arial" w:hAnsi="Arial"/>
          <w:i/>
          <w:color w:val="0E0E0E"/>
          <w:sz w:val="17"/>
        </w:rPr>
        <w:t>al</w:t>
      </w:r>
      <w:r>
        <w:rPr>
          <w:rFonts w:ascii="Arial" w:hAnsi="Arial"/>
          <w:i/>
          <w:color w:val="0E0E0E"/>
          <w:spacing w:val="-9"/>
          <w:sz w:val="17"/>
        </w:rPr>
        <w:t> </w:t>
      </w:r>
      <w:r>
        <w:rPr>
          <w:rFonts w:ascii="Arial" w:hAnsi="Arial"/>
          <w:i/>
          <w:color w:val="0E0E0E"/>
          <w:spacing w:val="-2"/>
          <w:sz w:val="17"/>
        </w:rPr>
        <w:t>Pro</w:t>
      </w:r>
      <w:r>
        <w:rPr>
          <w:rFonts w:ascii="Arial" w:hAnsi="Arial"/>
          <w:i/>
          <w:color w:val="202020"/>
          <w:spacing w:val="-2"/>
          <w:sz w:val="17"/>
        </w:rPr>
        <w:t>y</w:t>
      </w:r>
      <w:r>
        <w:rPr>
          <w:rFonts w:ascii="Arial" w:hAnsi="Arial"/>
          <w:i/>
          <w:color w:val="0E0E0E"/>
          <w:spacing w:val="-2"/>
          <w:sz w:val="17"/>
        </w:rPr>
        <w:t>e</w:t>
      </w:r>
      <w:r>
        <w:rPr>
          <w:rFonts w:ascii="Arial" w:hAnsi="Arial"/>
          <w:i/>
          <w:color w:val="202020"/>
          <w:spacing w:val="-2"/>
          <w:sz w:val="17"/>
        </w:rPr>
        <w:t>c</w:t>
      </w:r>
      <w:r>
        <w:rPr>
          <w:rFonts w:ascii="Arial" w:hAnsi="Arial"/>
          <w:i/>
          <w:color w:val="0E0E0E"/>
          <w:spacing w:val="-2"/>
          <w:sz w:val="17"/>
        </w:rPr>
        <w:t>t</w:t>
      </w:r>
      <w:r>
        <w:rPr>
          <w:rFonts w:ascii="Arial" w:hAnsi="Arial"/>
          <w:i/>
          <w:color w:val="333333"/>
          <w:spacing w:val="-2"/>
          <w:sz w:val="17"/>
        </w:rPr>
        <w:t>o</w:t>
      </w:r>
      <w:r>
        <w:rPr>
          <w:rFonts w:ascii="Arial" w:hAnsi="Arial"/>
          <w:i/>
          <w:color w:val="202020"/>
          <w:spacing w:val="-2"/>
          <w:sz w:val="17"/>
        </w:rPr>
        <w:t>.</w:t>
      </w:r>
    </w:p>
    <w:p>
      <w:pPr>
        <w:spacing w:before="60"/>
        <w:ind w:left="2844" w:right="0" w:firstLine="0"/>
        <w:jc w:val="left"/>
        <w:rPr>
          <w:i/>
          <w:sz w:val="19"/>
        </w:rPr>
      </w:pPr>
      <w:r>
        <w:rPr>
          <w:i/>
          <w:color w:val="202020"/>
          <w:spacing w:val="-5"/>
          <w:w w:val="105"/>
          <w:sz w:val="19"/>
        </w:rPr>
        <w:t>4</w:t>
      </w:r>
      <w:r>
        <w:rPr>
          <w:i/>
          <w:color w:val="0E0E0E"/>
          <w:spacing w:val="-5"/>
          <w:w w:val="105"/>
          <w:sz w:val="19"/>
        </w:rPr>
        <w:t>9</w:t>
      </w:r>
    </w:p>
    <w:p>
      <w:pPr>
        <w:spacing w:after="0"/>
        <w:jc w:val="left"/>
        <w:rPr>
          <w:sz w:val="19"/>
        </w:rPr>
        <w:sectPr>
          <w:type w:val="continuous"/>
          <w:pgSz w:w="12240" w:h="15840"/>
          <w:pgMar w:header="0" w:footer="936" w:top="1540" w:bottom="280" w:left="0" w:right="1480"/>
        </w:sectPr>
      </w:pPr>
    </w:p>
    <w:p>
      <w:pPr>
        <w:pStyle w:val="ListParagraph"/>
        <w:numPr>
          <w:ilvl w:val="1"/>
          <w:numId w:val="3"/>
        </w:numPr>
        <w:tabs>
          <w:tab w:pos="2764" w:val="left" w:leader="none"/>
          <w:tab w:pos="10202" w:val="right" w:leader="none"/>
        </w:tabs>
        <w:spacing w:line="240" w:lineRule="auto" w:before="84" w:after="0"/>
        <w:ind w:left="2764" w:right="0" w:hanging="712"/>
        <w:jc w:val="left"/>
        <w:rPr>
          <w:rFonts w:ascii="Arial" w:hAnsi="Arial"/>
          <w:i/>
          <w:color w:val="030303"/>
          <w:sz w:val="17"/>
        </w:rPr>
      </w:pPr>
      <w:r>
        <w:rPr>
          <w:rFonts w:ascii="Arial" w:hAnsi="Arial"/>
          <w:i/>
          <w:color w:val="030303"/>
          <w:w w:val="105"/>
          <w:sz w:val="17"/>
        </w:rPr>
        <w:t>Programa</w:t>
      </w:r>
      <w:r>
        <w:rPr>
          <w:rFonts w:ascii="Arial" w:hAnsi="Arial"/>
          <w:i/>
          <w:color w:val="030303"/>
          <w:spacing w:val="-8"/>
          <w:w w:val="105"/>
          <w:sz w:val="17"/>
        </w:rPr>
        <w:t> </w:t>
      </w:r>
      <w:r>
        <w:rPr>
          <w:rFonts w:ascii="Arial" w:hAnsi="Arial"/>
          <w:i/>
          <w:color w:val="030303"/>
          <w:w w:val="105"/>
          <w:sz w:val="17"/>
        </w:rPr>
        <w:t>de</w:t>
      </w:r>
      <w:r>
        <w:rPr>
          <w:rFonts w:ascii="Arial" w:hAnsi="Arial"/>
          <w:i/>
          <w:color w:val="030303"/>
          <w:spacing w:val="-8"/>
          <w:w w:val="105"/>
          <w:sz w:val="17"/>
        </w:rPr>
        <w:t> </w:t>
      </w:r>
      <w:r>
        <w:rPr>
          <w:rFonts w:ascii="Arial" w:hAnsi="Arial"/>
          <w:i/>
          <w:color w:val="030303"/>
          <w:w w:val="105"/>
          <w:sz w:val="17"/>
        </w:rPr>
        <w:t>Arqueología</w:t>
      </w:r>
      <w:r>
        <w:rPr>
          <w:rFonts w:ascii="Arial" w:hAnsi="Arial"/>
          <w:i/>
          <w:color w:val="030303"/>
          <w:spacing w:val="1"/>
          <w:w w:val="105"/>
          <w:sz w:val="17"/>
        </w:rPr>
        <w:t> </w:t>
      </w:r>
      <w:r>
        <w:rPr>
          <w:rFonts w:ascii="Arial" w:hAnsi="Arial"/>
          <w:i/>
          <w:color w:val="030303"/>
          <w:spacing w:val="-2"/>
          <w:w w:val="105"/>
          <w:sz w:val="17"/>
        </w:rPr>
        <w:t>Preventiva</w:t>
      </w:r>
      <w:r>
        <w:rPr>
          <w:rFonts w:ascii="Arial" w:hAnsi="Arial"/>
          <w:i/>
          <w:color w:val="030303"/>
          <w:sz w:val="17"/>
        </w:rPr>
        <w:tab/>
      </w:r>
      <w:r>
        <w:rPr>
          <w:rFonts w:ascii="Arial" w:hAnsi="Arial"/>
          <w:i/>
          <w:color w:val="030303"/>
          <w:spacing w:val="-5"/>
          <w:w w:val="110"/>
          <w:sz w:val="17"/>
        </w:rPr>
        <w:t>51</w:t>
      </w:r>
    </w:p>
    <w:p>
      <w:pPr>
        <w:pStyle w:val="ListParagraph"/>
        <w:numPr>
          <w:ilvl w:val="1"/>
          <w:numId w:val="3"/>
        </w:numPr>
        <w:tabs>
          <w:tab w:pos="2757" w:val="left" w:leader="none"/>
          <w:tab w:pos="10231" w:val="right" w:leader="none"/>
        </w:tabs>
        <w:spacing w:line="240" w:lineRule="auto" w:before="172" w:after="0"/>
        <w:ind w:left="2757" w:right="0" w:hanging="713"/>
        <w:jc w:val="left"/>
        <w:rPr>
          <w:rFonts w:ascii="Arial"/>
          <w:i/>
          <w:color w:val="030303"/>
          <w:sz w:val="17"/>
        </w:rPr>
      </w:pPr>
      <w:r>
        <w:rPr>
          <w:rFonts w:ascii="Arial"/>
          <w:i/>
          <w:color w:val="030303"/>
          <w:w w:val="105"/>
          <w:sz w:val="17"/>
        </w:rPr>
        <w:t>Programa</w:t>
      </w:r>
      <w:r>
        <w:rPr>
          <w:rFonts w:ascii="Arial"/>
          <w:i/>
          <w:color w:val="030303"/>
          <w:spacing w:val="-10"/>
          <w:w w:val="105"/>
          <w:sz w:val="17"/>
        </w:rPr>
        <w:t> </w:t>
      </w:r>
      <w:r>
        <w:rPr>
          <w:rFonts w:ascii="Arial"/>
          <w:i/>
          <w:color w:val="030303"/>
          <w:w w:val="105"/>
          <w:sz w:val="17"/>
        </w:rPr>
        <w:t>Cultura</w:t>
      </w:r>
      <w:r>
        <w:rPr>
          <w:rFonts w:ascii="Arial"/>
          <w:i/>
          <w:color w:val="030303"/>
          <w:spacing w:val="13"/>
          <w:w w:val="105"/>
          <w:sz w:val="17"/>
        </w:rPr>
        <w:t> </w:t>
      </w:r>
      <w:r>
        <w:rPr>
          <w:rFonts w:ascii="Arial"/>
          <w:i/>
          <w:color w:val="030303"/>
          <w:w w:val="105"/>
          <w:sz w:val="17"/>
        </w:rPr>
        <w:t>Vial</w:t>
      </w:r>
      <w:r>
        <w:rPr>
          <w:rFonts w:ascii="Arial"/>
          <w:i/>
          <w:color w:val="030303"/>
          <w:spacing w:val="-9"/>
          <w:w w:val="105"/>
          <w:sz w:val="17"/>
        </w:rPr>
        <w:t> </w:t>
      </w:r>
      <w:r>
        <w:rPr>
          <w:rFonts w:ascii="Arial"/>
          <w:i/>
          <w:color w:val="030303"/>
          <w:spacing w:val="-2"/>
          <w:w w:val="105"/>
          <w:sz w:val="17"/>
        </w:rPr>
        <w:t>Ferroviaria</w:t>
      </w:r>
      <w:r>
        <w:rPr>
          <w:rFonts w:ascii="Arial"/>
          <w:i/>
          <w:color w:val="030303"/>
          <w:sz w:val="17"/>
        </w:rPr>
        <w:tab/>
      </w:r>
      <w:r>
        <w:rPr>
          <w:rFonts w:ascii="Arial"/>
          <w:i/>
          <w:color w:val="030303"/>
          <w:spacing w:val="-5"/>
          <w:w w:val="110"/>
          <w:sz w:val="17"/>
        </w:rPr>
        <w:t>57</w:t>
      </w:r>
    </w:p>
    <w:p>
      <w:pPr>
        <w:pStyle w:val="ListParagraph"/>
        <w:numPr>
          <w:ilvl w:val="1"/>
          <w:numId w:val="3"/>
        </w:numPr>
        <w:tabs>
          <w:tab w:pos="2757" w:val="left" w:leader="none"/>
          <w:tab w:pos="10209" w:val="right" w:leader="none"/>
        </w:tabs>
        <w:spacing w:line="240" w:lineRule="auto" w:before="163" w:after="0"/>
        <w:ind w:left="2757" w:right="0" w:hanging="713"/>
        <w:jc w:val="left"/>
        <w:rPr>
          <w:color w:val="030303"/>
          <w:sz w:val="18"/>
        </w:rPr>
      </w:pPr>
      <w:r>
        <w:rPr>
          <w:rFonts w:ascii="Arial" w:hAnsi="Arial"/>
          <w:i/>
          <w:color w:val="030303"/>
          <w:w w:val="105"/>
          <w:sz w:val="17"/>
        </w:rPr>
        <w:t>Programa</w:t>
      </w:r>
      <w:r>
        <w:rPr>
          <w:rFonts w:ascii="Arial" w:hAnsi="Arial"/>
          <w:i/>
          <w:color w:val="030303"/>
          <w:spacing w:val="-22"/>
          <w:w w:val="105"/>
          <w:sz w:val="17"/>
        </w:rPr>
        <w:t> </w:t>
      </w:r>
      <w:r>
        <w:rPr>
          <w:rFonts w:ascii="Arial" w:hAnsi="Arial"/>
          <w:i/>
          <w:color w:val="030303"/>
          <w:w w:val="105"/>
          <w:sz w:val="17"/>
        </w:rPr>
        <w:t>Acompañamiento</w:t>
      </w:r>
      <w:r>
        <w:rPr>
          <w:rFonts w:ascii="Arial" w:hAnsi="Arial"/>
          <w:i/>
          <w:color w:val="030303"/>
          <w:spacing w:val="-1"/>
          <w:w w:val="105"/>
          <w:sz w:val="17"/>
        </w:rPr>
        <w:t> </w:t>
      </w:r>
      <w:r>
        <w:rPr>
          <w:rFonts w:ascii="Arial" w:hAnsi="Arial"/>
          <w:i/>
          <w:color w:val="030303"/>
          <w:w w:val="105"/>
          <w:sz w:val="17"/>
        </w:rPr>
        <w:t>a</w:t>
      </w:r>
      <w:r>
        <w:rPr>
          <w:rFonts w:ascii="Arial" w:hAnsi="Arial"/>
          <w:i/>
          <w:color w:val="030303"/>
          <w:spacing w:val="-1"/>
          <w:w w:val="105"/>
          <w:sz w:val="17"/>
        </w:rPr>
        <w:t> </w:t>
      </w:r>
      <w:r>
        <w:rPr>
          <w:rFonts w:ascii="Arial" w:hAnsi="Arial"/>
          <w:i/>
          <w:color w:val="030303"/>
          <w:w w:val="105"/>
          <w:sz w:val="17"/>
        </w:rPr>
        <w:t>la</w:t>
      </w:r>
      <w:r>
        <w:rPr>
          <w:rFonts w:ascii="Arial" w:hAnsi="Arial"/>
          <w:i/>
          <w:color w:val="030303"/>
          <w:spacing w:val="6"/>
          <w:w w:val="105"/>
          <w:sz w:val="17"/>
        </w:rPr>
        <w:t> </w:t>
      </w:r>
      <w:r>
        <w:rPr>
          <w:rFonts w:ascii="Arial" w:hAnsi="Arial"/>
          <w:i/>
          <w:color w:val="030303"/>
          <w:w w:val="105"/>
          <w:sz w:val="17"/>
        </w:rPr>
        <w:t>Gestión</w:t>
      </w:r>
      <w:r>
        <w:rPr>
          <w:rFonts w:ascii="Arial" w:hAnsi="Arial"/>
          <w:i/>
          <w:color w:val="030303"/>
          <w:spacing w:val="-9"/>
          <w:w w:val="105"/>
          <w:sz w:val="17"/>
        </w:rPr>
        <w:t> </w:t>
      </w:r>
      <w:r>
        <w:rPr>
          <w:rFonts w:ascii="Arial" w:hAnsi="Arial"/>
          <w:i/>
          <w:color w:val="030303"/>
          <w:w w:val="105"/>
          <w:sz w:val="17"/>
        </w:rPr>
        <w:t>Socio</w:t>
      </w:r>
      <w:r>
        <w:rPr>
          <w:rFonts w:ascii="Arial" w:hAnsi="Arial"/>
          <w:i/>
          <w:color w:val="030303"/>
          <w:spacing w:val="-1"/>
          <w:w w:val="105"/>
          <w:sz w:val="17"/>
        </w:rPr>
        <w:t> </w:t>
      </w:r>
      <w:r>
        <w:rPr>
          <w:rFonts w:ascii="Arial" w:hAnsi="Arial"/>
          <w:i/>
          <w:color w:val="030303"/>
          <w:spacing w:val="-2"/>
          <w:w w:val="105"/>
          <w:sz w:val="17"/>
        </w:rPr>
        <w:t>Predio/</w:t>
      </w:r>
      <w:r>
        <w:rPr>
          <w:rFonts w:ascii="Arial" w:hAnsi="Arial"/>
          <w:i/>
          <w:color w:val="030303"/>
          <w:sz w:val="17"/>
        </w:rPr>
        <w:tab/>
      </w:r>
      <w:r>
        <w:rPr>
          <w:rFonts w:ascii="Arial" w:hAnsi="Arial"/>
          <w:i/>
          <w:color w:val="030303"/>
          <w:spacing w:val="-5"/>
          <w:w w:val="110"/>
          <w:sz w:val="17"/>
        </w:rPr>
        <w:t>62</w:t>
      </w:r>
    </w:p>
    <w:p>
      <w:pPr>
        <w:pStyle w:val="Heading5"/>
        <w:tabs>
          <w:tab w:pos="3488" w:val="left" w:leader="none"/>
          <w:tab w:pos="10019" w:val="right" w:leader="none"/>
        </w:tabs>
        <w:spacing w:before="269"/>
        <w:ind w:left="1595"/>
        <w:jc w:val="center"/>
      </w:pPr>
      <w:r>
        <w:rPr>
          <w:color w:val="030303"/>
        </w:rPr>
        <w:t>CAPÍTULO</w:t>
      </w:r>
      <w:r>
        <w:rPr>
          <w:color w:val="030303"/>
          <w:spacing w:val="28"/>
        </w:rPr>
        <w:t> </w:t>
      </w:r>
      <w:r>
        <w:rPr>
          <w:color w:val="030303"/>
          <w:spacing w:val="-4"/>
        </w:rPr>
        <w:t>VIII</w:t>
      </w:r>
      <w:r>
        <w:rPr>
          <w:color w:val="030303"/>
        </w:rPr>
        <w:tab/>
        <w:t>PROGRAMA</w:t>
      </w:r>
      <w:r>
        <w:rPr>
          <w:color w:val="030303"/>
          <w:spacing w:val="30"/>
        </w:rPr>
        <w:t> </w:t>
      </w:r>
      <w:r>
        <w:rPr>
          <w:color w:val="030303"/>
        </w:rPr>
        <w:t>DE</w:t>
      </w:r>
      <w:r>
        <w:rPr>
          <w:color w:val="030303"/>
          <w:spacing w:val="31"/>
        </w:rPr>
        <w:t> </w:t>
      </w:r>
      <w:r>
        <w:rPr>
          <w:color w:val="030303"/>
          <w:spacing w:val="-2"/>
        </w:rPr>
        <w:t>REASENTAMIENTO</w:t>
      </w:r>
      <w:r>
        <w:rPr>
          <w:color w:val="030303"/>
        </w:rPr>
        <w:tab/>
      </w:r>
      <w:r>
        <w:rPr>
          <w:color w:val="030303"/>
          <w:spacing w:val="-5"/>
        </w:rPr>
        <w:t>66</w:t>
      </w:r>
    </w:p>
    <w:p>
      <w:pPr>
        <w:pStyle w:val="ListParagraph"/>
        <w:numPr>
          <w:ilvl w:val="1"/>
          <w:numId w:val="4"/>
        </w:numPr>
        <w:tabs>
          <w:tab w:pos="2757" w:val="left" w:leader="none"/>
          <w:tab w:pos="10216" w:val="right" w:leader="none"/>
        </w:tabs>
        <w:spacing w:line="240" w:lineRule="auto" w:before="141" w:after="0"/>
        <w:ind w:left="2757" w:right="0" w:hanging="727"/>
        <w:jc w:val="left"/>
        <w:rPr>
          <w:rFonts w:ascii="Arial"/>
          <w:i/>
          <w:sz w:val="17"/>
        </w:rPr>
      </w:pPr>
      <w:r>
        <w:rPr>
          <w:rFonts w:ascii="Arial"/>
          <w:i/>
          <w:color w:val="030303"/>
          <w:spacing w:val="-2"/>
          <w:sz w:val="17"/>
        </w:rPr>
        <w:t>Generalidades</w:t>
      </w:r>
      <w:r>
        <w:rPr>
          <w:rFonts w:ascii="Arial"/>
          <w:i/>
          <w:color w:val="030303"/>
          <w:sz w:val="17"/>
        </w:rPr>
        <w:tab/>
      </w:r>
      <w:r>
        <w:rPr>
          <w:rFonts w:ascii="Arial"/>
          <w:i/>
          <w:color w:val="1F1F1F"/>
          <w:spacing w:val="-5"/>
          <w:sz w:val="17"/>
        </w:rPr>
        <w:t>6</w:t>
      </w:r>
      <w:r>
        <w:rPr>
          <w:rFonts w:ascii="Arial"/>
          <w:i/>
          <w:color w:val="030303"/>
          <w:spacing w:val="-5"/>
          <w:sz w:val="17"/>
        </w:rPr>
        <w:t>6</w:t>
      </w:r>
    </w:p>
    <w:p>
      <w:pPr>
        <w:pStyle w:val="ListParagraph"/>
        <w:numPr>
          <w:ilvl w:val="1"/>
          <w:numId w:val="4"/>
        </w:numPr>
        <w:tabs>
          <w:tab w:pos="2750" w:val="left" w:leader="none"/>
          <w:tab w:pos="10216" w:val="right" w:leader="none"/>
        </w:tabs>
        <w:spacing w:line="240" w:lineRule="auto" w:before="172" w:after="0"/>
        <w:ind w:left="2750" w:right="0" w:hanging="720"/>
        <w:jc w:val="left"/>
        <w:rPr>
          <w:rFonts w:ascii="Arial" w:hAnsi="Arial"/>
          <w:i/>
          <w:sz w:val="17"/>
        </w:rPr>
      </w:pPr>
      <w:r>
        <w:rPr>
          <w:rFonts w:ascii="Arial" w:hAnsi="Arial"/>
          <w:i/>
          <w:color w:val="030303"/>
          <w:sz w:val="17"/>
        </w:rPr>
        <w:t>Población</w:t>
      </w:r>
      <w:r>
        <w:rPr>
          <w:rFonts w:ascii="Arial" w:hAnsi="Arial"/>
          <w:i/>
          <w:color w:val="030303"/>
          <w:spacing w:val="32"/>
          <w:sz w:val="17"/>
        </w:rPr>
        <w:t> </w:t>
      </w:r>
      <w:r>
        <w:rPr>
          <w:rFonts w:ascii="Arial" w:hAnsi="Arial"/>
          <w:i/>
          <w:color w:val="030303"/>
          <w:spacing w:val="-2"/>
          <w:sz w:val="17"/>
        </w:rPr>
        <w:t>Objetivo</w:t>
      </w:r>
      <w:r>
        <w:rPr>
          <w:rFonts w:ascii="Arial" w:hAnsi="Arial"/>
          <w:i/>
          <w:color w:val="030303"/>
          <w:sz w:val="17"/>
        </w:rPr>
        <w:tab/>
      </w:r>
      <w:r>
        <w:rPr>
          <w:rFonts w:ascii="Arial" w:hAnsi="Arial"/>
          <w:i/>
          <w:color w:val="030303"/>
          <w:spacing w:val="-5"/>
          <w:sz w:val="17"/>
        </w:rPr>
        <w:t>66</w:t>
      </w:r>
    </w:p>
    <w:p>
      <w:pPr>
        <w:pStyle w:val="ListParagraph"/>
        <w:numPr>
          <w:ilvl w:val="1"/>
          <w:numId w:val="4"/>
        </w:numPr>
        <w:tabs>
          <w:tab w:pos="2735" w:val="left" w:leader="none"/>
          <w:tab w:pos="10216" w:val="right" w:leader="none"/>
        </w:tabs>
        <w:spacing w:line="240" w:lineRule="auto" w:before="171" w:after="0"/>
        <w:ind w:left="2735" w:right="0" w:hanging="705"/>
        <w:jc w:val="left"/>
        <w:rPr>
          <w:rFonts w:ascii="Arial"/>
          <w:i/>
          <w:sz w:val="17"/>
        </w:rPr>
      </w:pPr>
      <w:r>
        <w:rPr>
          <w:rFonts w:ascii="Arial"/>
          <w:i/>
          <w:color w:val="030303"/>
          <w:w w:val="105"/>
          <w:sz w:val="17"/>
        </w:rPr>
        <w:t>Alcance</w:t>
      </w:r>
      <w:r>
        <w:rPr>
          <w:rFonts w:ascii="Arial"/>
          <w:i/>
          <w:color w:val="030303"/>
          <w:spacing w:val="-13"/>
          <w:w w:val="105"/>
          <w:sz w:val="17"/>
        </w:rPr>
        <w:t> </w:t>
      </w:r>
      <w:r>
        <w:rPr>
          <w:rFonts w:ascii="Arial"/>
          <w:i/>
          <w:color w:val="030303"/>
          <w:w w:val="105"/>
          <w:sz w:val="17"/>
        </w:rPr>
        <w:t>de</w:t>
      </w:r>
      <w:r>
        <w:rPr>
          <w:rFonts w:ascii="Arial"/>
          <w:i/>
          <w:color w:val="030303"/>
          <w:spacing w:val="-12"/>
          <w:w w:val="105"/>
          <w:sz w:val="17"/>
        </w:rPr>
        <w:t> </w:t>
      </w:r>
      <w:r>
        <w:rPr>
          <w:rFonts w:ascii="Arial"/>
          <w:i/>
          <w:color w:val="030303"/>
          <w:w w:val="105"/>
          <w:sz w:val="17"/>
        </w:rPr>
        <w:t>las</w:t>
      </w:r>
      <w:r>
        <w:rPr>
          <w:rFonts w:ascii="Arial"/>
          <w:i/>
          <w:color w:val="030303"/>
          <w:spacing w:val="-12"/>
          <w:w w:val="105"/>
          <w:sz w:val="17"/>
        </w:rPr>
        <w:t> </w:t>
      </w:r>
      <w:r>
        <w:rPr>
          <w:rFonts w:ascii="Arial"/>
          <w:i/>
          <w:color w:val="030303"/>
          <w:w w:val="105"/>
          <w:sz w:val="17"/>
        </w:rPr>
        <w:t>Obligaciones</w:t>
      </w:r>
      <w:r>
        <w:rPr>
          <w:rFonts w:ascii="Arial"/>
          <w:i/>
          <w:color w:val="030303"/>
          <w:spacing w:val="-4"/>
          <w:w w:val="105"/>
          <w:sz w:val="17"/>
        </w:rPr>
        <w:t> </w:t>
      </w:r>
      <w:r>
        <w:rPr>
          <w:rFonts w:ascii="Arial"/>
          <w:i/>
          <w:color w:val="030303"/>
          <w:w w:val="105"/>
          <w:sz w:val="17"/>
        </w:rPr>
        <w:t>del</w:t>
      </w:r>
      <w:r>
        <w:rPr>
          <w:rFonts w:ascii="Arial"/>
          <w:i/>
          <w:color w:val="030303"/>
          <w:spacing w:val="-12"/>
          <w:w w:val="105"/>
          <w:sz w:val="17"/>
        </w:rPr>
        <w:t> </w:t>
      </w:r>
      <w:r>
        <w:rPr>
          <w:rFonts w:ascii="Arial"/>
          <w:i/>
          <w:color w:val="030303"/>
          <w:spacing w:val="-2"/>
          <w:w w:val="105"/>
          <w:sz w:val="17"/>
        </w:rPr>
        <w:t>Concesionario</w:t>
      </w:r>
      <w:r>
        <w:rPr>
          <w:rFonts w:ascii="Arial"/>
          <w:i/>
          <w:color w:val="030303"/>
          <w:sz w:val="17"/>
        </w:rPr>
        <w:tab/>
      </w:r>
      <w:r>
        <w:rPr>
          <w:rFonts w:ascii="Arial"/>
          <w:i/>
          <w:color w:val="1F1F1F"/>
          <w:spacing w:val="-5"/>
          <w:w w:val="110"/>
          <w:sz w:val="17"/>
        </w:rPr>
        <w:t>6</w:t>
      </w:r>
      <w:r>
        <w:rPr>
          <w:rFonts w:ascii="Arial"/>
          <w:i/>
          <w:color w:val="030303"/>
          <w:spacing w:val="-5"/>
          <w:w w:val="110"/>
          <w:sz w:val="17"/>
        </w:rPr>
        <w:t>6</w:t>
      </w:r>
    </w:p>
    <w:p>
      <w:pPr>
        <w:pStyle w:val="ListParagraph"/>
        <w:numPr>
          <w:ilvl w:val="1"/>
          <w:numId w:val="4"/>
        </w:numPr>
        <w:tabs>
          <w:tab w:pos="2750" w:val="left" w:leader="none"/>
          <w:tab w:pos="10216" w:val="right" w:leader="none"/>
        </w:tabs>
        <w:spacing w:line="240" w:lineRule="auto" w:before="165" w:after="0"/>
        <w:ind w:left="2750" w:right="0" w:hanging="720"/>
        <w:jc w:val="left"/>
        <w:rPr>
          <w:rFonts w:ascii="Arial" w:hAnsi="Arial"/>
          <w:i/>
          <w:sz w:val="17"/>
        </w:rPr>
      </w:pPr>
      <w:r>
        <w:rPr>
          <w:rFonts w:ascii="Arial" w:hAnsi="Arial"/>
          <w:i/>
          <w:color w:val="030303"/>
          <w:sz w:val="17"/>
        </w:rPr>
        <w:t>Financíación</w:t>
      </w:r>
      <w:r>
        <w:rPr>
          <w:rFonts w:ascii="Arial" w:hAnsi="Arial"/>
          <w:i/>
          <w:color w:val="030303"/>
          <w:spacing w:val="21"/>
          <w:sz w:val="17"/>
        </w:rPr>
        <w:t> </w:t>
      </w:r>
      <w:r>
        <w:rPr>
          <w:rFonts w:ascii="Arial" w:hAnsi="Arial"/>
          <w:i/>
          <w:color w:val="030303"/>
          <w:sz w:val="17"/>
        </w:rPr>
        <w:t>del</w:t>
      </w:r>
      <w:r>
        <w:rPr>
          <w:rFonts w:ascii="Arial" w:hAnsi="Arial"/>
          <w:i/>
          <w:color w:val="030303"/>
          <w:spacing w:val="-4"/>
          <w:sz w:val="17"/>
        </w:rPr>
        <w:t> </w:t>
      </w:r>
      <w:r>
        <w:rPr>
          <w:rFonts w:ascii="Arial" w:hAnsi="Arial"/>
          <w:i/>
          <w:color w:val="030303"/>
          <w:sz w:val="17"/>
        </w:rPr>
        <w:t>plan</w:t>
      </w:r>
      <w:r>
        <w:rPr>
          <w:rFonts w:ascii="Arial" w:hAnsi="Arial"/>
          <w:i/>
          <w:color w:val="030303"/>
          <w:spacing w:val="22"/>
          <w:sz w:val="17"/>
        </w:rPr>
        <w:t> </w:t>
      </w:r>
      <w:r>
        <w:rPr>
          <w:rFonts w:ascii="Arial" w:hAnsi="Arial"/>
          <w:i/>
          <w:color w:val="030303"/>
          <w:sz w:val="17"/>
        </w:rPr>
        <w:t>de</w:t>
      </w:r>
      <w:r>
        <w:rPr>
          <w:rFonts w:ascii="Arial" w:hAnsi="Arial"/>
          <w:i/>
          <w:color w:val="030303"/>
          <w:spacing w:val="13"/>
          <w:sz w:val="17"/>
        </w:rPr>
        <w:t> </w:t>
      </w:r>
      <w:r>
        <w:rPr>
          <w:rFonts w:ascii="Arial" w:hAnsi="Arial"/>
          <w:i/>
          <w:color w:val="030303"/>
          <w:spacing w:val="-2"/>
          <w:sz w:val="17"/>
        </w:rPr>
        <w:t>reasentamiento</w:t>
      </w:r>
      <w:r>
        <w:rPr>
          <w:rFonts w:ascii="Arial" w:hAnsi="Arial"/>
          <w:i/>
          <w:color w:val="030303"/>
          <w:sz w:val="17"/>
        </w:rPr>
        <w:tab/>
      </w:r>
      <w:r>
        <w:rPr>
          <w:rFonts w:ascii="Arial" w:hAnsi="Arial"/>
          <w:i/>
          <w:color w:val="030303"/>
          <w:spacing w:val="-5"/>
          <w:sz w:val="17"/>
        </w:rPr>
        <w:t>66</w:t>
      </w:r>
    </w:p>
    <w:p>
      <w:pPr>
        <w:pStyle w:val="ListParagraph"/>
        <w:numPr>
          <w:ilvl w:val="1"/>
          <w:numId w:val="4"/>
        </w:numPr>
        <w:tabs>
          <w:tab w:pos="2750" w:val="left" w:leader="none"/>
          <w:tab w:pos="10216" w:val="right" w:leader="none"/>
        </w:tabs>
        <w:spacing w:line="240" w:lineRule="auto" w:before="154" w:after="0"/>
        <w:ind w:left="2750" w:right="0" w:hanging="720"/>
        <w:jc w:val="left"/>
        <w:rPr>
          <w:rFonts w:ascii="Arial"/>
          <w:i/>
          <w:sz w:val="17"/>
        </w:rPr>
      </w:pPr>
      <w:r>
        <w:rPr>
          <w:rFonts w:ascii="Arial"/>
          <w:i/>
          <w:color w:val="030303"/>
          <w:sz w:val="17"/>
        </w:rPr>
        <w:t>Fuerza</w:t>
      </w:r>
      <w:r>
        <w:rPr>
          <w:rFonts w:ascii="Arial"/>
          <w:i/>
          <w:color w:val="030303"/>
          <w:spacing w:val="-5"/>
          <w:sz w:val="17"/>
        </w:rPr>
        <w:t> </w:t>
      </w:r>
      <w:r>
        <w:rPr>
          <w:color w:val="030303"/>
          <w:spacing w:val="-2"/>
          <w:sz w:val="19"/>
        </w:rPr>
        <w:t>Mayor</w:t>
      </w:r>
      <w:r>
        <w:rPr>
          <w:color w:val="030303"/>
          <w:sz w:val="19"/>
        </w:rPr>
        <w:tab/>
      </w:r>
      <w:r>
        <w:rPr>
          <w:rFonts w:ascii="Arial"/>
          <w:i/>
          <w:color w:val="030303"/>
          <w:spacing w:val="-5"/>
          <w:sz w:val="17"/>
        </w:rPr>
        <w:t>6</w:t>
      </w:r>
      <w:r>
        <w:rPr>
          <w:rFonts w:ascii="Arial"/>
          <w:i/>
          <w:color w:val="1F1F1F"/>
          <w:spacing w:val="-5"/>
          <w:sz w:val="17"/>
        </w:rPr>
        <w:t>6</w:t>
      </w:r>
    </w:p>
    <w:p>
      <w:pPr>
        <w:pStyle w:val="Heading5"/>
        <w:tabs>
          <w:tab w:pos="3467" w:val="left" w:leader="none"/>
          <w:tab w:pos="9990" w:val="right" w:leader="none"/>
        </w:tabs>
        <w:spacing w:before="266"/>
        <w:ind w:left="1580"/>
        <w:jc w:val="center"/>
      </w:pPr>
      <w:r>
        <w:rPr>
          <w:color w:val="030303"/>
        </w:rPr>
        <w:t>CAPÍTULO</w:t>
      </w:r>
      <w:r>
        <w:rPr>
          <w:color w:val="030303"/>
          <w:spacing w:val="31"/>
        </w:rPr>
        <w:t> </w:t>
      </w:r>
      <w:r>
        <w:rPr>
          <w:color w:val="030303"/>
          <w:spacing w:val="-5"/>
        </w:rPr>
        <w:t>IX</w:t>
      </w:r>
      <w:r>
        <w:rPr>
          <w:color w:val="030303"/>
        </w:rPr>
        <w:tab/>
        <w:t>HALLAZGOS</w:t>
      </w:r>
      <w:r>
        <w:rPr>
          <w:color w:val="030303"/>
          <w:spacing w:val="30"/>
        </w:rPr>
        <w:t> </w:t>
      </w:r>
      <w:r>
        <w:rPr>
          <w:color w:val="030303"/>
        </w:rPr>
        <w:t>DE</w:t>
      </w:r>
      <w:r>
        <w:rPr>
          <w:color w:val="030303"/>
          <w:spacing w:val="19"/>
        </w:rPr>
        <w:t> </w:t>
      </w:r>
      <w:r>
        <w:rPr>
          <w:color w:val="030303"/>
        </w:rPr>
        <w:t>POSIBLE</w:t>
      </w:r>
      <w:r>
        <w:rPr>
          <w:color w:val="030303"/>
          <w:spacing w:val="29"/>
        </w:rPr>
        <w:t> </w:t>
      </w:r>
      <w:r>
        <w:rPr>
          <w:color w:val="030303"/>
        </w:rPr>
        <w:t>INTERÉS</w:t>
      </w:r>
      <w:r>
        <w:rPr>
          <w:color w:val="030303"/>
          <w:spacing w:val="31"/>
        </w:rPr>
        <w:t> </w:t>
      </w:r>
      <w:r>
        <w:rPr>
          <w:color w:val="030303"/>
          <w:spacing w:val="-2"/>
        </w:rPr>
        <w:t>FORENSE</w:t>
      </w:r>
      <w:r>
        <w:rPr>
          <w:color w:val="030303"/>
        </w:rPr>
        <w:tab/>
      </w:r>
      <w:r>
        <w:rPr>
          <w:color w:val="030303"/>
          <w:spacing w:val="-5"/>
        </w:rPr>
        <w:t>69</w:t>
      </w:r>
    </w:p>
    <w:p>
      <w:pPr>
        <w:pStyle w:val="Heading5"/>
        <w:tabs>
          <w:tab w:pos="3467" w:val="left" w:leader="none"/>
          <w:tab w:pos="9990" w:val="right" w:leader="none"/>
        </w:tabs>
        <w:spacing w:before="256"/>
        <w:ind w:left="1566"/>
        <w:jc w:val="center"/>
      </w:pPr>
      <w:r>
        <w:rPr>
          <w:color w:val="030303"/>
        </w:rPr>
        <w:t>CAPÍTULO</w:t>
      </w:r>
      <w:r>
        <w:rPr>
          <w:color w:val="030303"/>
          <w:spacing w:val="42"/>
        </w:rPr>
        <w:t> </w:t>
      </w:r>
      <w:r>
        <w:rPr>
          <w:color w:val="030303"/>
          <w:spacing w:val="-10"/>
        </w:rPr>
        <w:t>X</w:t>
      </w:r>
      <w:r>
        <w:rPr>
          <w:color w:val="030303"/>
        </w:rPr>
        <w:tab/>
        <w:t>INTERACCIÓN</w:t>
      </w:r>
      <w:r>
        <w:rPr>
          <w:color w:val="030303"/>
          <w:spacing w:val="38"/>
        </w:rPr>
        <w:t> </w:t>
      </w:r>
      <w:r>
        <w:rPr>
          <w:color w:val="030303"/>
        </w:rPr>
        <w:t>CON</w:t>
      </w:r>
      <w:r>
        <w:rPr>
          <w:color w:val="030303"/>
          <w:spacing w:val="21"/>
        </w:rPr>
        <w:t> </w:t>
      </w:r>
      <w:r>
        <w:rPr>
          <w:color w:val="030303"/>
        </w:rPr>
        <w:t>OTRAS</w:t>
      </w:r>
      <w:r>
        <w:rPr>
          <w:color w:val="030303"/>
          <w:spacing w:val="21"/>
        </w:rPr>
        <w:t> </w:t>
      </w:r>
      <w:r>
        <w:rPr>
          <w:color w:val="030303"/>
          <w:spacing w:val="-2"/>
        </w:rPr>
        <w:t>INSTITUCIONES</w:t>
      </w:r>
      <w:r>
        <w:rPr>
          <w:color w:val="030303"/>
        </w:rPr>
        <w:tab/>
      </w:r>
      <w:r>
        <w:rPr>
          <w:color w:val="030303"/>
          <w:spacing w:val="-5"/>
        </w:rPr>
        <w:t>70</w:t>
      </w:r>
    </w:p>
    <w:p>
      <w:pPr>
        <w:pStyle w:val="Heading5"/>
        <w:tabs>
          <w:tab w:pos="3459" w:val="left" w:leader="none"/>
          <w:tab w:pos="9975" w:val="right" w:leader="none"/>
        </w:tabs>
        <w:spacing w:before="255"/>
        <w:ind w:left="1559"/>
        <w:jc w:val="center"/>
      </w:pPr>
      <w:r>
        <w:rPr>
          <w:color w:val="030303"/>
        </w:rPr>
        <w:t>CAPÍTULO</w:t>
      </w:r>
      <w:r>
        <w:rPr>
          <w:color w:val="030303"/>
          <w:spacing w:val="28"/>
        </w:rPr>
        <w:t> </w:t>
      </w:r>
      <w:r>
        <w:rPr>
          <w:color w:val="030303"/>
          <w:spacing w:val="-5"/>
        </w:rPr>
        <w:t>XI</w:t>
      </w:r>
      <w:r>
        <w:rPr>
          <w:color w:val="030303"/>
        </w:rPr>
        <w:tab/>
        <w:t>:MECANISMOS</w:t>
      </w:r>
      <w:r>
        <w:rPr>
          <w:color w:val="030303"/>
          <w:spacing w:val="10"/>
        </w:rPr>
        <w:t> </w:t>
      </w:r>
      <w:r>
        <w:rPr>
          <w:color w:val="030303"/>
        </w:rPr>
        <w:t>DE</w:t>
      </w:r>
      <w:r>
        <w:rPr>
          <w:color w:val="030303"/>
          <w:spacing w:val="10"/>
        </w:rPr>
        <w:t> </w:t>
      </w:r>
      <w:r>
        <w:rPr>
          <w:color w:val="030303"/>
        </w:rPr>
        <w:t>SEGUIMIENTO</w:t>
      </w:r>
      <w:r>
        <w:rPr>
          <w:color w:val="030303"/>
          <w:spacing w:val="10"/>
        </w:rPr>
        <w:t> </w:t>
      </w:r>
      <w:r>
        <w:rPr>
          <w:color w:val="030303"/>
        </w:rPr>
        <w:t>Y</w:t>
      </w:r>
      <w:r>
        <w:rPr>
          <w:color w:val="030303"/>
          <w:spacing w:val="19"/>
        </w:rPr>
        <w:t> </w:t>
      </w:r>
      <w:r>
        <w:rPr>
          <w:color w:val="030303"/>
          <w:spacing w:val="-2"/>
        </w:rPr>
        <w:t>CONTROL</w:t>
      </w:r>
      <w:r>
        <w:rPr>
          <w:color w:val="030303"/>
        </w:rPr>
        <w:tab/>
      </w:r>
      <w:r>
        <w:rPr>
          <w:color w:val="030303"/>
          <w:spacing w:val="-5"/>
        </w:rPr>
        <w:t>71</w:t>
      </w:r>
    </w:p>
    <w:p>
      <w:pPr>
        <w:pStyle w:val="Heading5"/>
        <w:tabs>
          <w:tab w:pos="3459" w:val="left" w:leader="none"/>
          <w:tab w:pos="9975" w:val="right" w:leader="none"/>
        </w:tabs>
        <w:spacing w:before="248"/>
        <w:ind w:left="1559"/>
        <w:jc w:val="center"/>
      </w:pPr>
      <w:r>
        <w:rPr>
          <w:color w:val="030303"/>
        </w:rPr>
        <w:t>CAPÍTULO</w:t>
      </w:r>
      <w:r>
        <w:rPr>
          <w:color w:val="030303"/>
          <w:spacing w:val="26"/>
        </w:rPr>
        <w:t> </w:t>
      </w:r>
      <w:r>
        <w:rPr>
          <w:color w:val="030303"/>
          <w:spacing w:val="-5"/>
        </w:rPr>
        <w:t>XII</w:t>
      </w:r>
      <w:r>
        <w:rPr>
          <w:color w:val="030303"/>
        </w:rPr>
        <w:tab/>
      </w:r>
      <w:r>
        <w:rPr>
          <w:color w:val="030303"/>
          <w:spacing w:val="-2"/>
        </w:rPr>
        <w:t>PERSONAL</w:t>
      </w:r>
      <w:r>
        <w:rPr>
          <w:color w:val="030303"/>
        </w:rPr>
        <w:tab/>
      </w:r>
      <w:r>
        <w:rPr>
          <w:color w:val="030303"/>
          <w:spacing w:val="-5"/>
        </w:rPr>
        <w:t>72</w:t>
      </w:r>
    </w:p>
    <w:p>
      <w:pPr>
        <w:pStyle w:val="Heading5"/>
        <w:tabs>
          <w:tab w:pos="3467" w:val="left" w:leader="none"/>
        </w:tabs>
        <w:spacing w:before="248"/>
        <w:ind w:left="1559"/>
        <w:jc w:val="center"/>
      </w:pPr>
      <w:r>
        <w:rPr>
          <w:color w:val="030303"/>
        </w:rPr>
        <w:t>CAPÍTULO</w:t>
      </w:r>
      <w:r>
        <w:rPr>
          <w:color w:val="030303"/>
          <w:spacing w:val="43"/>
        </w:rPr>
        <w:t> </w:t>
      </w:r>
      <w:r>
        <w:rPr>
          <w:color w:val="030303"/>
          <w:spacing w:val="-4"/>
        </w:rPr>
        <w:t>XIII</w:t>
      </w:r>
      <w:r>
        <w:rPr>
          <w:color w:val="030303"/>
        </w:rPr>
        <w:tab/>
        <w:t>DISPOSICIONES</w:t>
      </w:r>
      <w:r>
        <w:rPr>
          <w:color w:val="030303"/>
          <w:spacing w:val="46"/>
        </w:rPr>
        <w:t> </w:t>
      </w:r>
      <w:r>
        <w:rPr>
          <w:color w:val="030303"/>
        </w:rPr>
        <w:t>SOBRE</w:t>
      </w:r>
      <w:r>
        <w:rPr>
          <w:color w:val="030303"/>
          <w:spacing w:val="47"/>
        </w:rPr>
        <w:t> </w:t>
      </w:r>
      <w:r>
        <w:rPr>
          <w:color w:val="030303"/>
        </w:rPr>
        <w:t>COMUNICACIONES</w:t>
      </w:r>
      <w:r>
        <w:rPr>
          <w:color w:val="030303"/>
          <w:spacing w:val="37"/>
        </w:rPr>
        <w:t> </w:t>
      </w:r>
      <w:r>
        <w:rPr>
          <w:color w:val="030303"/>
          <w:spacing w:val="-2"/>
        </w:rPr>
        <w:t>INSTIT</w:t>
      </w:r>
      <w:r>
        <w:rPr>
          <w:color w:val="1F1F1F"/>
          <w:spacing w:val="-2"/>
        </w:rPr>
        <w:t>U</w:t>
      </w:r>
      <w:r>
        <w:rPr>
          <w:color w:val="030303"/>
          <w:spacing w:val="-2"/>
        </w:rPr>
        <w:t>C</w:t>
      </w:r>
      <w:r>
        <w:rPr>
          <w:color w:val="1F1F1F"/>
          <w:spacing w:val="-2"/>
        </w:rPr>
        <w:t>I</w:t>
      </w:r>
      <w:r>
        <w:rPr>
          <w:color w:val="030303"/>
          <w:spacing w:val="-2"/>
        </w:rPr>
        <w:t>ON</w:t>
      </w:r>
      <w:r>
        <w:rPr>
          <w:color w:val="1F1F1F"/>
          <w:spacing w:val="-2"/>
        </w:rPr>
        <w:t>A</w:t>
      </w:r>
      <w:r>
        <w:rPr>
          <w:color w:val="030303"/>
          <w:spacing w:val="-2"/>
        </w:rPr>
        <w:t>L</w:t>
      </w:r>
      <w:r>
        <w:rPr>
          <w:color w:val="1F1F1F"/>
          <w:spacing w:val="-2"/>
        </w:rPr>
        <w:t>E</w:t>
      </w:r>
      <w:r>
        <w:rPr>
          <w:color w:val="030303"/>
          <w:spacing w:val="-2"/>
        </w:rPr>
        <w:t>S</w:t>
      </w:r>
    </w:p>
    <w:p>
      <w:pPr>
        <w:pStyle w:val="Heading5"/>
        <w:spacing w:before="32"/>
        <w:ind w:left="7005"/>
      </w:pPr>
      <w:r>
        <w:rPr>
          <w:color w:val="1F1F1F"/>
          <w:spacing w:val="-5"/>
          <w:w w:val="105"/>
        </w:rPr>
        <w:t>75</w:t>
      </w:r>
    </w:p>
    <w:p>
      <w:pPr>
        <w:pStyle w:val="ListParagraph"/>
        <w:numPr>
          <w:ilvl w:val="1"/>
          <w:numId w:val="5"/>
        </w:numPr>
        <w:tabs>
          <w:tab w:pos="2750" w:val="left" w:leader="none"/>
          <w:tab w:pos="10202" w:val="right" w:leader="none"/>
        </w:tabs>
        <w:spacing w:line="240" w:lineRule="auto" w:before="141" w:after="0"/>
        <w:ind w:left="2750" w:right="0" w:hanging="734"/>
        <w:jc w:val="left"/>
        <w:rPr>
          <w:rFonts w:ascii="Arial"/>
          <w:i/>
          <w:color w:val="030303"/>
          <w:sz w:val="17"/>
        </w:rPr>
      </w:pPr>
      <w:r>
        <w:rPr>
          <w:rFonts w:ascii="Arial"/>
          <w:i/>
          <w:color w:val="030303"/>
          <w:sz w:val="17"/>
        </w:rPr>
        <w:t>Obligaci</w:t>
      </w:r>
      <w:r>
        <w:rPr>
          <w:rFonts w:ascii="Arial"/>
          <w:i/>
          <w:color w:val="1F1F1F"/>
          <w:sz w:val="17"/>
        </w:rPr>
        <w:t>o</w:t>
      </w:r>
      <w:r>
        <w:rPr>
          <w:rFonts w:ascii="Arial"/>
          <w:i/>
          <w:color w:val="030303"/>
          <w:sz w:val="17"/>
        </w:rPr>
        <w:t>n</w:t>
      </w:r>
      <w:r>
        <w:rPr>
          <w:rFonts w:ascii="Arial"/>
          <w:i/>
          <w:color w:val="1F1F1F"/>
          <w:sz w:val="17"/>
        </w:rPr>
        <w:t>es</w:t>
      </w:r>
      <w:r>
        <w:rPr>
          <w:rFonts w:ascii="Arial"/>
          <w:i/>
          <w:color w:val="1F1F1F"/>
          <w:spacing w:val="2"/>
          <w:sz w:val="17"/>
        </w:rPr>
        <w:t> </w:t>
      </w:r>
      <w:r>
        <w:rPr>
          <w:rFonts w:ascii="Arial"/>
          <w:i/>
          <w:color w:val="030303"/>
          <w:sz w:val="17"/>
        </w:rPr>
        <w:t>generales</w:t>
      </w:r>
      <w:r>
        <w:rPr>
          <w:rFonts w:ascii="Arial"/>
          <w:i/>
          <w:color w:val="030303"/>
          <w:spacing w:val="24"/>
          <w:sz w:val="17"/>
        </w:rPr>
        <w:t> </w:t>
      </w:r>
      <w:r>
        <w:rPr>
          <w:rFonts w:ascii="Arial"/>
          <w:i/>
          <w:color w:val="030303"/>
          <w:sz w:val="17"/>
        </w:rPr>
        <w:t>del</w:t>
      </w:r>
      <w:r>
        <w:rPr>
          <w:rFonts w:ascii="Arial"/>
          <w:i/>
          <w:color w:val="030303"/>
          <w:spacing w:val="23"/>
          <w:sz w:val="17"/>
        </w:rPr>
        <w:t> </w:t>
      </w:r>
      <w:r>
        <w:rPr>
          <w:rFonts w:ascii="Arial"/>
          <w:i/>
          <w:color w:val="030303"/>
          <w:spacing w:val="-2"/>
          <w:sz w:val="17"/>
        </w:rPr>
        <w:t>Concesi</w:t>
      </w:r>
      <w:r>
        <w:rPr>
          <w:rFonts w:ascii="Arial"/>
          <w:i/>
          <w:color w:val="1F1F1F"/>
          <w:spacing w:val="-2"/>
          <w:sz w:val="17"/>
        </w:rPr>
        <w:t>o</w:t>
      </w:r>
      <w:r>
        <w:rPr>
          <w:rFonts w:ascii="Arial"/>
          <w:i/>
          <w:color w:val="030303"/>
          <w:spacing w:val="-2"/>
          <w:sz w:val="17"/>
        </w:rPr>
        <w:t>nari</w:t>
      </w:r>
      <w:r>
        <w:rPr>
          <w:rFonts w:ascii="Arial"/>
          <w:i/>
          <w:color w:val="1F1F1F"/>
          <w:spacing w:val="-2"/>
          <w:sz w:val="17"/>
        </w:rPr>
        <w:t>o</w:t>
      </w:r>
      <w:r>
        <w:rPr>
          <w:rFonts w:ascii="Arial"/>
          <w:i/>
          <w:color w:val="1F1F1F"/>
          <w:sz w:val="17"/>
        </w:rPr>
        <w:tab/>
      </w:r>
      <w:r>
        <w:rPr>
          <w:rFonts w:ascii="Arial"/>
          <w:i/>
          <w:color w:val="030303"/>
          <w:spacing w:val="-5"/>
          <w:sz w:val="17"/>
        </w:rPr>
        <w:t>75</w:t>
      </w:r>
    </w:p>
    <w:p>
      <w:pPr>
        <w:pStyle w:val="ListParagraph"/>
        <w:numPr>
          <w:ilvl w:val="1"/>
          <w:numId w:val="5"/>
        </w:numPr>
        <w:tabs>
          <w:tab w:pos="2743" w:val="left" w:leader="none"/>
          <w:tab w:pos="10209" w:val="right" w:leader="none"/>
        </w:tabs>
        <w:spacing w:line="240" w:lineRule="auto" w:before="172" w:after="0"/>
        <w:ind w:left="2743" w:right="0" w:hanging="727"/>
        <w:jc w:val="left"/>
        <w:rPr>
          <w:rFonts w:ascii="Arial" w:hAnsi="Arial"/>
          <w:i/>
          <w:color w:val="030303"/>
          <w:sz w:val="17"/>
        </w:rPr>
      </w:pPr>
      <w:r>
        <w:rPr>
          <w:rFonts w:ascii="Arial" w:hAnsi="Arial"/>
          <w:i/>
          <w:color w:val="030303"/>
          <w:sz w:val="17"/>
        </w:rPr>
        <w:t>Canales</w:t>
      </w:r>
      <w:r>
        <w:rPr>
          <w:rFonts w:ascii="Arial" w:hAnsi="Arial"/>
          <w:i/>
          <w:color w:val="030303"/>
          <w:spacing w:val="7"/>
          <w:sz w:val="17"/>
        </w:rPr>
        <w:t> </w:t>
      </w:r>
      <w:r>
        <w:rPr>
          <w:rFonts w:ascii="Arial" w:hAnsi="Arial"/>
          <w:i/>
          <w:color w:val="030303"/>
          <w:sz w:val="17"/>
        </w:rPr>
        <w:t>y</w:t>
      </w:r>
      <w:r>
        <w:rPr>
          <w:rFonts w:ascii="Arial" w:hAnsi="Arial"/>
          <w:i/>
          <w:color w:val="030303"/>
          <w:spacing w:val="8"/>
          <w:sz w:val="17"/>
        </w:rPr>
        <w:t> </w:t>
      </w:r>
      <w:r>
        <w:rPr>
          <w:rFonts w:ascii="Arial" w:hAnsi="Arial"/>
          <w:i/>
          <w:color w:val="030303"/>
          <w:sz w:val="17"/>
        </w:rPr>
        <w:t>pr</w:t>
      </w:r>
      <w:r>
        <w:rPr>
          <w:rFonts w:ascii="Arial" w:hAnsi="Arial"/>
          <w:i/>
          <w:color w:val="1F1F1F"/>
          <w:sz w:val="17"/>
        </w:rPr>
        <w:t>o</w:t>
      </w:r>
      <w:r>
        <w:rPr>
          <w:rFonts w:ascii="Arial" w:hAnsi="Arial"/>
          <w:i/>
          <w:color w:val="030303"/>
          <w:sz w:val="17"/>
        </w:rPr>
        <w:t>ductos</w:t>
      </w:r>
      <w:r>
        <w:rPr>
          <w:rFonts w:ascii="Arial" w:hAnsi="Arial"/>
          <w:i/>
          <w:color w:val="030303"/>
          <w:spacing w:val="-1"/>
          <w:sz w:val="17"/>
        </w:rPr>
        <w:t> </w:t>
      </w:r>
      <w:r>
        <w:rPr>
          <w:rFonts w:ascii="Arial" w:hAnsi="Arial"/>
          <w:i/>
          <w:color w:val="030303"/>
          <w:sz w:val="17"/>
        </w:rPr>
        <w:t>de</w:t>
      </w:r>
      <w:r>
        <w:rPr>
          <w:rFonts w:ascii="Arial" w:hAnsi="Arial"/>
          <w:i/>
          <w:color w:val="030303"/>
          <w:spacing w:val="8"/>
          <w:sz w:val="17"/>
        </w:rPr>
        <w:t> </w:t>
      </w:r>
      <w:r>
        <w:rPr>
          <w:rFonts w:ascii="Arial" w:hAnsi="Arial"/>
          <w:i/>
          <w:color w:val="030303"/>
          <w:spacing w:val="-2"/>
          <w:sz w:val="17"/>
        </w:rPr>
        <w:t>comunicación</w:t>
      </w:r>
      <w:r>
        <w:rPr>
          <w:rFonts w:ascii="Arial" w:hAnsi="Arial"/>
          <w:i/>
          <w:color w:val="030303"/>
          <w:sz w:val="17"/>
        </w:rPr>
        <w:tab/>
      </w:r>
      <w:r>
        <w:rPr>
          <w:rFonts w:ascii="Arial" w:hAnsi="Arial"/>
          <w:i/>
          <w:color w:val="1F1F1F"/>
          <w:spacing w:val="-5"/>
          <w:w w:val="110"/>
          <w:sz w:val="17"/>
        </w:rPr>
        <w:t>7</w:t>
      </w:r>
      <w:r>
        <w:rPr>
          <w:rFonts w:ascii="Arial" w:hAnsi="Arial"/>
          <w:i/>
          <w:color w:val="030303"/>
          <w:spacing w:val="-5"/>
          <w:w w:val="110"/>
          <w:sz w:val="17"/>
        </w:rPr>
        <w:t>6</w:t>
      </w:r>
    </w:p>
    <w:p>
      <w:pPr>
        <w:pStyle w:val="ListParagraph"/>
        <w:numPr>
          <w:ilvl w:val="1"/>
          <w:numId w:val="5"/>
        </w:numPr>
        <w:tabs>
          <w:tab w:pos="2735" w:val="left" w:leader="none"/>
          <w:tab w:pos="10209" w:val="right" w:leader="none"/>
        </w:tabs>
        <w:spacing w:line="240" w:lineRule="auto" w:before="164" w:after="0"/>
        <w:ind w:left="2735" w:right="0" w:hanging="719"/>
        <w:jc w:val="left"/>
        <w:rPr>
          <w:rFonts w:ascii="Arial" w:hAnsi="Arial"/>
          <w:i/>
          <w:color w:val="030303"/>
          <w:sz w:val="17"/>
        </w:rPr>
      </w:pPr>
      <w:r>
        <w:rPr>
          <w:rFonts w:ascii="Arial" w:hAnsi="Arial"/>
          <w:i/>
          <w:color w:val="030303"/>
          <w:sz w:val="17"/>
        </w:rPr>
        <w:t>Programa</w:t>
      </w:r>
      <w:r>
        <w:rPr>
          <w:rFonts w:ascii="Arial" w:hAnsi="Arial"/>
          <w:i/>
          <w:color w:val="030303"/>
          <w:spacing w:val="20"/>
          <w:sz w:val="17"/>
        </w:rPr>
        <w:t> </w:t>
      </w:r>
      <w:r>
        <w:rPr>
          <w:rFonts w:ascii="Arial" w:hAnsi="Arial"/>
          <w:i/>
          <w:color w:val="030303"/>
          <w:sz w:val="17"/>
        </w:rPr>
        <w:t>d</w:t>
      </w:r>
      <w:r>
        <w:rPr>
          <w:rFonts w:ascii="Arial" w:hAnsi="Arial"/>
          <w:i/>
          <w:color w:val="1F1F1F"/>
          <w:sz w:val="17"/>
        </w:rPr>
        <w:t>e</w:t>
      </w:r>
      <w:r>
        <w:rPr>
          <w:rFonts w:ascii="Arial" w:hAnsi="Arial"/>
          <w:i/>
          <w:color w:val="1F1F1F"/>
          <w:spacing w:val="20"/>
          <w:sz w:val="17"/>
        </w:rPr>
        <w:t> </w:t>
      </w:r>
      <w:r>
        <w:rPr>
          <w:rFonts w:ascii="Arial" w:hAnsi="Arial"/>
          <w:i/>
          <w:color w:val="1F1F1F"/>
          <w:sz w:val="17"/>
        </w:rPr>
        <w:t>d</w:t>
      </w:r>
      <w:r>
        <w:rPr>
          <w:rFonts w:ascii="Arial" w:hAnsi="Arial"/>
          <w:i/>
          <w:color w:val="030303"/>
          <w:sz w:val="17"/>
        </w:rPr>
        <w:t>ifu</w:t>
      </w:r>
      <w:r>
        <w:rPr>
          <w:rFonts w:ascii="Arial" w:hAnsi="Arial"/>
          <w:i/>
          <w:color w:val="1F1F1F"/>
          <w:sz w:val="17"/>
        </w:rPr>
        <w:t>s</w:t>
      </w:r>
      <w:r>
        <w:rPr>
          <w:rFonts w:ascii="Arial" w:hAnsi="Arial"/>
          <w:i/>
          <w:color w:val="030303"/>
          <w:sz w:val="17"/>
        </w:rPr>
        <w:t>ión</w:t>
      </w:r>
      <w:r>
        <w:rPr>
          <w:rFonts w:ascii="Arial" w:hAnsi="Arial"/>
          <w:i/>
          <w:color w:val="030303"/>
          <w:spacing w:val="21"/>
          <w:sz w:val="17"/>
        </w:rPr>
        <w:t> </w:t>
      </w:r>
      <w:r>
        <w:rPr>
          <w:rFonts w:ascii="Arial" w:hAnsi="Arial"/>
          <w:i/>
          <w:color w:val="1F1F1F"/>
          <w:sz w:val="17"/>
        </w:rPr>
        <w:t>e</w:t>
      </w:r>
      <w:r>
        <w:rPr>
          <w:rFonts w:ascii="Arial" w:hAnsi="Arial"/>
          <w:i/>
          <w:color w:val="030303"/>
          <w:sz w:val="17"/>
        </w:rPr>
        <w:t>n</w:t>
      </w:r>
      <w:r>
        <w:rPr>
          <w:rFonts w:ascii="Arial" w:hAnsi="Arial"/>
          <w:i/>
          <w:color w:val="030303"/>
          <w:spacing w:val="20"/>
          <w:sz w:val="17"/>
        </w:rPr>
        <w:t> </w:t>
      </w:r>
      <w:r>
        <w:rPr>
          <w:rFonts w:ascii="Arial" w:hAnsi="Arial"/>
          <w:i/>
          <w:color w:val="030303"/>
          <w:spacing w:val="-2"/>
          <w:sz w:val="17"/>
        </w:rPr>
        <w:t>m</w:t>
      </w:r>
      <w:r>
        <w:rPr>
          <w:rFonts w:ascii="Arial" w:hAnsi="Arial"/>
          <w:i/>
          <w:color w:val="1F1F1F"/>
          <w:spacing w:val="-2"/>
          <w:sz w:val="17"/>
        </w:rPr>
        <w:t>e</w:t>
      </w:r>
      <w:r>
        <w:rPr>
          <w:rFonts w:ascii="Arial" w:hAnsi="Arial"/>
          <w:i/>
          <w:color w:val="030303"/>
          <w:spacing w:val="-2"/>
          <w:sz w:val="17"/>
        </w:rPr>
        <w:t>dios</w:t>
      </w:r>
      <w:r>
        <w:rPr>
          <w:rFonts w:ascii="Arial" w:hAnsi="Arial"/>
          <w:i/>
          <w:color w:val="030303"/>
          <w:sz w:val="17"/>
        </w:rPr>
        <w:tab/>
      </w:r>
      <w:r>
        <w:rPr>
          <w:rFonts w:ascii="Arial" w:hAnsi="Arial"/>
          <w:color w:val="1F1F1F"/>
          <w:spacing w:val="-5"/>
          <w:sz w:val="17"/>
        </w:rPr>
        <w:t>77</w:t>
      </w:r>
    </w:p>
    <w:p>
      <w:pPr>
        <w:pStyle w:val="ListParagraph"/>
        <w:numPr>
          <w:ilvl w:val="1"/>
          <w:numId w:val="5"/>
        </w:numPr>
        <w:tabs>
          <w:tab w:pos="2735" w:val="left" w:leader="none"/>
          <w:tab w:pos="10202" w:val="right" w:leader="none"/>
        </w:tabs>
        <w:spacing w:line="240" w:lineRule="auto" w:before="172" w:after="0"/>
        <w:ind w:left="2735" w:right="0" w:hanging="719"/>
        <w:jc w:val="left"/>
        <w:rPr>
          <w:rFonts w:ascii="Arial" w:hAnsi="Arial"/>
          <w:i/>
          <w:color w:val="030303"/>
          <w:sz w:val="17"/>
        </w:rPr>
      </w:pPr>
      <w:r>
        <w:rPr>
          <w:rFonts w:ascii="Arial" w:hAnsi="Arial"/>
          <w:i/>
          <w:color w:val="030303"/>
          <w:spacing w:val="-2"/>
          <w:w w:val="110"/>
          <w:sz w:val="17"/>
        </w:rPr>
        <w:t>Multiplicacíón</w:t>
      </w:r>
      <w:r>
        <w:rPr>
          <w:rFonts w:ascii="Arial" w:hAnsi="Arial"/>
          <w:i/>
          <w:color w:val="030303"/>
          <w:spacing w:val="6"/>
          <w:w w:val="110"/>
          <w:sz w:val="17"/>
        </w:rPr>
        <w:t> </w:t>
      </w:r>
      <w:r>
        <w:rPr>
          <w:rFonts w:ascii="Arial" w:hAnsi="Arial"/>
          <w:i/>
          <w:color w:val="030303"/>
          <w:spacing w:val="-2"/>
          <w:w w:val="110"/>
          <w:sz w:val="17"/>
        </w:rPr>
        <w:t>d</w:t>
      </w:r>
      <w:r>
        <w:rPr>
          <w:rFonts w:ascii="Arial" w:hAnsi="Arial"/>
          <w:i/>
          <w:color w:val="1F1F1F"/>
          <w:spacing w:val="-2"/>
          <w:w w:val="110"/>
          <w:sz w:val="17"/>
        </w:rPr>
        <w:t>e</w:t>
      </w:r>
      <w:r>
        <w:rPr>
          <w:rFonts w:ascii="Arial" w:hAnsi="Arial"/>
          <w:i/>
          <w:color w:val="030303"/>
          <w:spacing w:val="-2"/>
          <w:w w:val="110"/>
          <w:sz w:val="17"/>
        </w:rPr>
        <w:t>l</w:t>
      </w:r>
      <w:r>
        <w:rPr>
          <w:rFonts w:ascii="Arial" w:hAnsi="Arial"/>
          <w:i/>
          <w:color w:val="030303"/>
          <w:spacing w:val="-9"/>
          <w:w w:val="110"/>
          <w:sz w:val="17"/>
        </w:rPr>
        <w:t> </w:t>
      </w:r>
      <w:r>
        <w:rPr>
          <w:rFonts w:ascii="Arial" w:hAnsi="Arial"/>
          <w:i/>
          <w:color w:val="030303"/>
          <w:spacing w:val="-2"/>
          <w:w w:val="110"/>
          <w:sz w:val="17"/>
        </w:rPr>
        <w:t>m</w:t>
      </w:r>
      <w:r>
        <w:rPr>
          <w:rFonts w:ascii="Arial" w:hAnsi="Arial"/>
          <w:i/>
          <w:color w:val="1F1F1F"/>
          <w:spacing w:val="-2"/>
          <w:w w:val="110"/>
          <w:sz w:val="17"/>
        </w:rPr>
        <w:t>e</w:t>
      </w:r>
      <w:r>
        <w:rPr>
          <w:rFonts w:ascii="Arial" w:hAnsi="Arial"/>
          <w:i/>
          <w:color w:val="030303"/>
          <w:spacing w:val="-2"/>
          <w:w w:val="110"/>
          <w:sz w:val="17"/>
        </w:rPr>
        <w:t>n</w:t>
      </w:r>
      <w:r>
        <w:rPr>
          <w:rFonts w:ascii="Arial" w:hAnsi="Arial"/>
          <w:i/>
          <w:color w:val="1F1F1F"/>
          <w:spacing w:val="-2"/>
          <w:w w:val="110"/>
          <w:sz w:val="17"/>
        </w:rPr>
        <w:t>s</w:t>
      </w:r>
      <w:r>
        <w:rPr>
          <w:rFonts w:ascii="Arial" w:hAnsi="Arial"/>
          <w:i/>
          <w:color w:val="030303"/>
          <w:spacing w:val="-2"/>
          <w:w w:val="110"/>
          <w:sz w:val="17"/>
        </w:rPr>
        <w:t>a</w:t>
      </w:r>
      <w:r>
        <w:rPr>
          <w:rFonts w:ascii="Arial" w:hAnsi="Arial"/>
          <w:i/>
          <w:color w:val="1F1F1F"/>
          <w:spacing w:val="-2"/>
          <w:w w:val="110"/>
          <w:sz w:val="17"/>
        </w:rPr>
        <w:t>j</w:t>
      </w:r>
      <w:r>
        <w:rPr>
          <w:rFonts w:ascii="Arial" w:hAnsi="Arial"/>
          <w:i/>
          <w:color w:val="030303"/>
          <w:spacing w:val="-2"/>
          <w:w w:val="110"/>
          <w:sz w:val="17"/>
        </w:rPr>
        <w:t>e</w:t>
      </w:r>
      <w:r>
        <w:rPr>
          <w:rFonts w:ascii="Arial" w:hAnsi="Arial"/>
          <w:i/>
          <w:color w:val="030303"/>
          <w:sz w:val="17"/>
        </w:rPr>
        <w:tab/>
      </w:r>
      <w:r>
        <w:rPr>
          <w:rFonts w:ascii="Arial" w:hAnsi="Arial"/>
          <w:i/>
          <w:color w:val="1F1F1F"/>
          <w:spacing w:val="-5"/>
          <w:w w:val="110"/>
          <w:sz w:val="17"/>
        </w:rPr>
        <w:t>78</w:t>
      </w:r>
    </w:p>
    <w:p>
      <w:pPr>
        <w:pStyle w:val="ListParagraph"/>
        <w:numPr>
          <w:ilvl w:val="1"/>
          <w:numId w:val="5"/>
        </w:numPr>
        <w:tabs>
          <w:tab w:pos="2735" w:val="left" w:leader="none"/>
          <w:tab w:pos="10209" w:val="right" w:leader="none"/>
        </w:tabs>
        <w:spacing w:line="240" w:lineRule="auto" w:before="172" w:after="0"/>
        <w:ind w:left="2735" w:right="0" w:hanging="719"/>
        <w:jc w:val="left"/>
        <w:rPr>
          <w:rFonts w:ascii="Arial" w:hAnsi="Arial"/>
          <w:i/>
          <w:color w:val="1F1F1F"/>
          <w:sz w:val="17"/>
        </w:rPr>
      </w:pPr>
      <w:r>
        <w:rPr>
          <w:rFonts w:ascii="Arial" w:hAnsi="Arial"/>
          <w:i/>
          <w:color w:val="030303"/>
          <w:sz w:val="17"/>
        </w:rPr>
        <w:t>Lineamientos</w:t>
      </w:r>
      <w:r>
        <w:rPr>
          <w:rFonts w:ascii="Arial" w:hAnsi="Arial"/>
          <w:i/>
          <w:color w:val="030303"/>
          <w:spacing w:val="24"/>
          <w:w w:val="110"/>
          <w:sz w:val="17"/>
        </w:rPr>
        <w:t> </w:t>
      </w:r>
      <w:r>
        <w:rPr>
          <w:rFonts w:ascii="Arial" w:hAnsi="Arial"/>
          <w:i/>
          <w:color w:val="030303"/>
          <w:spacing w:val="-2"/>
          <w:w w:val="110"/>
          <w:sz w:val="17"/>
        </w:rPr>
        <w:t>gráfico</w:t>
      </w:r>
      <w:r>
        <w:rPr>
          <w:rFonts w:ascii="Arial" w:hAnsi="Arial"/>
          <w:i/>
          <w:color w:val="1F1F1F"/>
          <w:spacing w:val="-2"/>
          <w:w w:val="110"/>
          <w:sz w:val="17"/>
        </w:rPr>
        <w:t>s</w:t>
      </w:r>
      <w:r>
        <w:rPr>
          <w:rFonts w:ascii="Arial" w:hAnsi="Arial"/>
          <w:i/>
          <w:color w:val="1F1F1F"/>
          <w:sz w:val="17"/>
        </w:rPr>
        <w:tab/>
      </w:r>
      <w:r>
        <w:rPr>
          <w:rFonts w:ascii="Arial" w:hAnsi="Arial"/>
          <w:i/>
          <w:color w:val="1F1F1F"/>
          <w:spacing w:val="-5"/>
          <w:w w:val="105"/>
          <w:sz w:val="17"/>
        </w:rPr>
        <w:t>78</w:t>
      </w:r>
    </w:p>
    <w:p>
      <w:pPr>
        <w:pStyle w:val="ListParagraph"/>
        <w:numPr>
          <w:ilvl w:val="1"/>
          <w:numId w:val="5"/>
        </w:numPr>
        <w:tabs>
          <w:tab w:pos="2735" w:val="left" w:leader="none"/>
          <w:tab w:pos="10202" w:val="right" w:leader="none"/>
        </w:tabs>
        <w:spacing w:line="240" w:lineRule="auto" w:before="172" w:after="0"/>
        <w:ind w:left="2735" w:right="0" w:hanging="719"/>
        <w:jc w:val="left"/>
        <w:rPr>
          <w:rFonts w:ascii="Arial"/>
          <w:i/>
          <w:color w:val="030303"/>
          <w:sz w:val="17"/>
        </w:rPr>
      </w:pPr>
      <w:r>
        <w:rPr>
          <w:rFonts w:ascii="Arial"/>
          <w:i/>
          <w:color w:val="030303"/>
          <w:spacing w:val="-2"/>
          <w:sz w:val="17"/>
        </w:rPr>
        <w:t>L</w:t>
      </w:r>
      <w:r>
        <w:rPr>
          <w:rFonts w:ascii="Arial"/>
          <w:i/>
          <w:color w:val="1F1F1F"/>
          <w:spacing w:val="-2"/>
          <w:sz w:val="17"/>
        </w:rPr>
        <w:t>e</w:t>
      </w:r>
      <w:r>
        <w:rPr>
          <w:rFonts w:ascii="Arial"/>
          <w:i/>
          <w:color w:val="030303"/>
          <w:spacing w:val="-2"/>
          <w:sz w:val="17"/>
        </w:rPr>
        <w:t>nguaje</w:t>
      </w:r>
      <w:r>
        <w:rPr>
          <w:rFonts w:ascii="Arial"/>
          <w:i/>
          <w:color w:val="030303"/>
          <w:sz w:val="17"/>
        </w:rPr>
        <w:tab/>
      </w:r>
      <w:r>
        <w:rPr>
          <w:rFonts w:ascii="Arial"/>
          <w:i/>
          <w:color w:val="1F1F1F"/>
          <w:spacing w:val="-5"/>
          <w:sz w:val="17"/>
        </w:rPr>
        <w:t>78</w:t>
      </w:r>
    </w:p>
    <w:p>
      <w:pPr>
        <w:tabs>
          <w:tab w:pos="2714" w:val="left" w:leader="none"/>
          <w:tab w:pos="10195" w:val="right" w:leader="none"/>
        </w:tabs>
        <w:spacing w:before="171"/>
        <w:ind w:left="2016" w:right="0" w:firstLine="0"/>
        <w:jc w:val="left"/>
        <w:rPr>
          <w:rFonts w:ascii="Arial" w:hAnsi="Arial"/>
          <w:i/>
          <w:sz w:val="17"/>
        </w:rPr>
      </w:pPr>
      <w:r>
        <w:rPr>
          <w:rFonts w:ascii="Arial" w:hAnsi="Arial"/>
          <w:i/>
          <w:color w:val="030303"/>
          <w:w w:val="90"/>
          <w:sz w:val="17"/>
        </w:rPr>
        <w:t>13.</w:t>
      </w:r>
      <w:r>
        <w:rPr>
          <w:rFonts w:ascii="Arial" w:hAnsi="Arial"/>
          <w:i/>
          <w:color w:val="030303"/>
          <w:spacing w:val="-5"/>
          <w:w w:val="90"/>
          <w:sz w:val="17"/>
        </w:rPr>
        <w:t> </w:t>
      </w:r>
      <w:r>
        <w:rPr>
          <w:rFonts w:ascii="Arial" w:hAnsi="Arial"/>
          <w:color w:val="1F1F1F"/>
          <w:spacing w:val="-10"/>
          <w:sz w:val="17"/>
        </w:rPr>
        <w:t>7</w:t>
      </w:r>
      <w:r>
        <w:rPr>
          <w:rFonts w:ascii="Arial" w:hAnsi="Arial"/>
          <w:color w:val="1F1F1F"/>
          <w:sz w:val="17"/>
        </w:rPr>
        <w:tab/>
      </w:r>
      <w:r>
        <w:rPr>
          <w:rFonts w:ascii="Arial" w:hAnsi="Arial"/>
          <w:i/>
          <w:color w:val="030303"/>
          <w:sz w:val="17"/>
        </w:rPr>
        <w:t>At</w:t>
      </w:r>
      <w:r>
        <w:rPr>
          <w:rFonts w:ascii="Arial" w:hAnsi="Arial"/>
          <w:i/>
          <w:color w:val="1F1F1F"/>
          <w:sz w:val="17"/>
        </w:rPr>
        <w:t>e</w:t>
      </w:r>
      <w:r>
        <w:rPr>
          <w:rFonts w:ascii="Arial" w:hAnsi="Arial"/>
          <w:i/>
          <w:color w:val="030303"/>
          <w:sz w:val="17"/>
        </w:rPr>
        <w:t>nc</w:t>
      </w:r>
      <w:r>
        <w:rPr>
          <w:rFonts w:ascii="Arial" w:hAnsi="Arial"/>
          <w:i/>
          <w:color w:val="1F1F1F"/>
          <w:sz w:val="17"/>
        </w:rPr>
        <w:t>i</w:t>
      </w:r>
      <w:r>
        <w:rPr>
          <w:rFonts w:ascii="Arial" w:hAnsi="Arial"/>
          <w:i/>
          <w:color w:val="030303"/>
          <w:sz w:val="17"/>
        </w:rPr>
        <w:t>ón</w:t>
      </w:r>
      <w:r>
        <w:rPr>
          <w:rFonts w:ascii="Arial" w:hAnsi="Arial"/>
          <w:i/>
          <w:color w:val="030303"/>
          <w:spacing w:val="30"/>
          <w:sz w:val="17"/>
        </w:rPr>
        <w:t> </w:t>
      </w:r>
      <w:r>
        <w:rPr>
          <w:rFonts w:ascii="Arial" w:hAnsi="Arial"/>
          <w:i/>
          <w:color w:val="030303"/>
          <w:sz w:val="17"/>
        </w:rPr>
        <w:t>de</w:t>
      </w:r>
      <w:r>
        <w:rPr>
          <w:rFonts w:ascii="Arial" w:hAnsi="Arial"/>
          <w:i/>
          <w:color w:val="030303"/>
          <w:spacing w:val="11"/>
          <w:sz w:val="17"/>
        </w:rPr>
        <w:t> </w:t>
      </w:r>
      <w:r>
        <w:rPr>
          <w:rFonts w:ascii="Arial" w:hAnsi="Arial"/>
          <w:i/>
          <w:color w:val="030303"/>
          <w:sz w:val="17"/>
        </w:rPr>
        <w:t>situaci</w:t>
      </w:r>
      <w:r>
        <w:rPr>
          <w:rFonts w:ascii="Arial" w:hAnsi="Arial"/>
          <w:i/>
          <w:color w:val="1F1F1F"/>
          <w:sz w:val="17"/>
        </w:rPr>
        <w:t>o</w:t>
      </w:r>
      <w:r>
        <w:rPr>
          <w:rFonts w:ascii="Arial" w:hAnsi="Arial"/>
          <w:i/>
          <w:color w:val="030303"/>
          <w:sz w:val="17"/>
        </w:rPr>
        <w:t>nes</w:t>
      </w:r>
      <w:r>
        <w:rPr>
          <w:rFonts w:ascii="Arial" w:hAnsi="Arial"/>
          <w:i/>
          <w:color w:val="030303"/>
          <w:spacing w:val="21"/>
          <w:sz w:val="17"/>
        </w:rPr>
        <w:t> </w:t>
      </w:r>
      <w:r>
        <w:rPr>
          <w:rFonts w:ascii="Arial" w:hAnsi="Arial"/>
          <w:i/>
          <w:color w:val="030303"/>
          <w:sz w:val="17"/>
        </w:rPr>
        <w:t>de</w:t>
      </w:r>
      <w:r>
        <w:rPr>
          <w:rFonts w:ascii="Arial" w:hAnsi="Arial"/>
          <w:i/>
          <w:color w:val="030303"/>
          <w:spacing w:val="31"/>
          <w:sz w:val="17"/>
        </w:rPr>
        <w:t> </w:t>
      </w:r>
      <w:r>
        <w:rPr>
          <w:rFonts w:ascii="Arial" w:hAnsi="Arial"/>
          <w:i/>
          <w:color w:val="030303"/>
          <w:spacing w:val="-2"/>
          <w:sz w:val="17"/>
        </w:rPr>
        <w:t>crisi</w:t>
      </w:r>
      <w:r>
        <w:rPr>
          <w:rFonts w:ascii="Arial" w:hAnsi="Arial"/>
          <w:i/>
          <w:color w:val="1F1F1F"/>
          <w:spacing w:val="-2"/>
          <w:sz w:val="17"/>
        </w:rPr>
        <w:t>s</w:t>
      </w:r>
      <w:r>
        <w:rPr>
          <w:rFonts w:ascii="Arial" w:hAnsi="Arial"/>
          <w:i/>
          <w:color w:val="1F1F1F"/>
          <w:sz w:val="17"/>
        </w:rPr>
        <w:tab/>
      </w:r>
      <w:r>
        <w:rPr>
          <w:rFonts w:ascii="Arial" w:hAnsi="Arial"/>
          <w:i/>
          <w:color w:val="1F1F1F"/>
          <w:spacing w:val="-5"/>
          <w:sz w:val="17"/>
        </w:rPr>
        <w:t>7</w:t>
      </w:r>
      <w:r>
        <w:rPr>
          <w:rFonts w:ascii="Arial" w:hAnsi="Arial"/>
          <w:i/>
          <w:color w:val="030303"/>
          <w:spacing w:val="-5"/>
          <w:sz w:val="17"/>
        </w:rPr>
        <w:t>9</w:t>
      </w:r>
    </w:p>
    <w:p>
      <w:pPr>
        <w:tabs>
          <w:tab w:pos="2735" w:val="left" w:leader="none"/>
          <w:tab w:pos="10195" w:val="right" w:leader="none"/>
        </w:tabs>
        <w:spacing w:before="165"/>
        <w:ind w:left="2016" w:right="0" w:firstLine="0"/>
        <w:jc w:val="left"/>
        <w:rPr>
          <w:rFonts w:ascii="Arial"/>
          <w:i/>
          <w:sz w:val="17"/>
        </w:rPr>
      </w:pPr>
      <w:r>
        <w:rPr>
          <w:rFonts w:ascii="Arial"/>
          <w:i/>
          <w:color w:val="030303"/>
          <w:spacing w:val="-4"/>
          <w:sz w:val="17"/>
        </w:rPr>
        <w:t>13.8</w:t>
      </w:r>
      <w:r>
        <w:rPr>
          <w:rFonts w:ascii="Arial"/>
          <w:i/>
          <w:color w:val="030303"/>
          <w:sz w:val="17"/>
        </w:rPr>
        <w:tab/>
      </w:r>
      <w:r>
        <w:rPr>
          <w:rFonts w:ascii="Arial"/>
          <w:i/>
          <w:color w:val="030303"/>
          <w:spacing w:val="-2"/>
          <w:sz w:val="17"/>
        </w:rPr>
        <w:t>Event</w:t>
      </w:r>
      <w:r>
        <w:rPr>
          <w:rFonts w:ascii="Arial"/>
          <w:i/>
          <w:color w:val="1F1F1F"/>
          <w:spacing w:val="-2"/>
          <w:sz w:val="17"/>
        </w:rPr>
        <w:t>os</w:t>
      </w:r>
      <w:r>
        <w:rPr>
          <w:rFonts w:ascii="Arial"/>
          <w:i/>
          <w:color w:val="1F1F1F"/>
          <w:sz w:val="17"/>
        </w:rPr>
        <w:tab/>
      </w:r>
      <w:r>
        <w:rPr>
          <w:rFonts w:ascii="Arial"/>
          <w:i/>
          <w:color w:val="030303"/>
          <w:spacing w:val="-5"/>
          <w:sz w:val="17"/>
        </w:rPr>
        <w:t>79</w:t>
      </w:r>
    </w:p>
    <w:p>
      <w:pPr>
        <w:spacing w:after="0"/>
        <w:jc w:val="left"/>
        <w:rPr>
          <w:rFonts w:ascii="Arial"/>
          <w:sz w:val="17"/>
        </w:rPr>
        <w:sectPr>
          <w:pgSz w:w="12240" w:h="15840"/>
          <w:pgMar w:header="0" w:footer="1123" w:top="1160" w:bottom="1320" w:left="0" w:right="1480"/>
        </w:sectPr>
      </w:pPr>
    </w:p>
    <w:p>
      <w:pPr>
        <w:spacing w:before="65"/>
        <w:ind w:left="4687" w:right="0" w:firstLine="0"/>
        <w:jc w:val="left"/>
        <w:rPr>
          <w:b/>
          <w:sz w:val="21"/>
        </w:rPr>
      </w:pPr>
      <w:r>
        <w:rPr>
          <w:b/>
          <w:color w:val="040404"/>
          <w:w w:val="105"/>
          <w:sz w:val="21"/>
        </w:rPr>
        <w:t>CAPÍTULO</w:t>
      </w:r>
      <w:r>
        <w:rPr>
          <w:b/>
          <w:color w:val="040404"/>
          <w:spacing w:val="-14"/>
          <w:w w:val="105"/>
          <w:sz w:val="21"/>
        </w:rPr>
        <w:t> </w:t>
      </w:r>
      <w:r>
        <w:rPr>
          <w:b/>
          <w:color w:val="040404"/>
          <w:w w:val="105"/>
          <w:sz w:val="21"/>
        </w:rPr>
        <w:t>I</w:t>
      </w:r>
      <w:r>
        <w:rPr>
          <w:b/>
          <w:color w:val="040404"/>
          <w:spacing w:val="28"/>
          <w:w w:val="105"/>
          <w:sz w:val="21"/>
        </w:rPr>
        <w:t> </w:t>
      </w:r>
      <w:r>
        <w:rPr>
          <w:b/>
          <w:color w:val="040404"/>
          <w:spacing w:val="-2"/>
          <w:w w:val="105"/>
          <w:sz w:val="21"/>
        </w:rPr>
        <w:t>INTRODUCCIÓN</w:t>
      </w:r>
    </w:p>
    <w:p>
      <w:pPr>
        <w:pStyle w:val="BodyText"/>
        <w:spacing w:before="28"/>
        <w:rPr>
          <w:b/>
        </w:rPr>
      </w:pPr>
    </w:p>
    <w:p>
      <w:pPr>
        <w:pStyle w:val="ListParagraph"/>
        <w:numPr>
          <w:ilvl w:val="1"/>
          <w:numId w:val="6"/>
        </w:numPr>
        <w:tabs>
          <w:tab w:pos="2446" w:val="left" w:leader="none"/>
          <w:tab w:pos="2448" w:val="left" w:leader="none"/>
        </w:tabs>
        <w:spacing w:line="285" w:lineRule="auto" w:before="0" w:after="0"/>
        <w:ind w:left="2448" w:right="123" w:hanging="548"/>
        <w:jc w:val="both"/>
        <w:rPr>
          <w:sz w:val="21"/>
        </w:rPr>
      </w:pPr>
      <w:r>
        <w:rPr>
          <w:color w:val="040404"/>
          <w:sz w:val="21"/>
        </w:rPr>
        <w:t>De conformidad con lo previsto en el Contrato, el presente Apéndice desarrolla los aspecto</w:t>
      </w:r>
      <w:r>
        <w:rPr>
          <w:color w:val="191919"/>
          <w:sz w:val="21"/>
        </w:rPr>
        <w:t>s </w:t>
      </w:r>
      <w:r>
        <w:rPr>
          <w:color w:val="040404"/>
          <w:sz w:val="21"/>
        </w:rPr>
        <w:t>relacionados</w:t>
      </w:r>
      <w:r>
        <w:rPr>
          <w:color w:val="040404"/>
          <w:spacing w:val="40"/>
          <w:sz w:val="21"/>
        </w:rPr>
        <w:t> </w:t>
      </w:r>
      <w:r>
        <w:rPr>
          <w:color w:val="040404"/>
          <w:sz w:val="21"/>
        </w:rPr>
        <w:t>con la Gestión</w:t>
      </w:r>
      <w:r>
        <w:rPr>
          <w:color w:val="040404"/>
          <w:spacing w:val="40"/>
          <w:sz w:val="21"/>
        </w:rPr>
        <w:t> </w:t>
      </w:r>
      <w:r>
        <w:rPr>
          <w:color w:val="040404"/>
          <w:sz w:val="21"/>
        </w:rPr>
        <w:t>Social. Para ello</w:t>
      </w:r>
      <w:r>
        <w:rPr>
          <w:color w:val="191919"/>
          <w:sz w:val="21"/>
        </w:rPr>
        <w:t>, </w:t>
      </w:r>
      <w:r>
        <w:rPr>
          <w:color w:val="040404"/>
          <w:sz w:val="21"/>
        </w:rPr>
        <w:t>parte de la</w:t>
      </w:r>
      <w:r>
        <w:rPr>
          <w:color w:val="040404"/>
          <w:spacing w:val="40"/>
          <w:sz w:val="21"/>
        </w:rPr>
        <w:t> </w:t>
      </w:r>
      <w:r>
        <w:rPr>
          <w:color w:val="040404"/>
          <w:sz w:val="21"/>
        </w:rPr>
        <w:t>definición de</w:t>
      </w:r>
      <w:r>
        <w:rPr>
          <w:color w:val="040404"/>
          <w:spacing w:val="40"/>
          <w:sz w:val="21"/>
        </w:rPr>
        <w:t> </w:t>
      </w:r>
      <w:r>
        <w:rPr>
          <w:color w:val="040404"/>
          <w:sz w:val="21"/>
        </w:rPr>
        <w:t>los</w:t>
      </w:r>
      <w:r>
        <w:rPr>
          <w:color w:val="040404"/>
          <w:spacing w:val="40"/>
          <w:sz w:val="21"/>
        </w:rPr>
        <w:t> </w:t>
      </w:r>
      <w:r>
        <w:rPr>
          <w:color w:val="040404"/>
          <w:sz w:val="21"/>
        </w:rPr>
        <w:t>objetivos de</w:t>
      </w:r>
      <w:r>
        <w:rPr>
          <w:color w:val="040404"/>
          <w:spacing w:val="40"/>
          <w:sz w:val="21"/>
        </w:rPr>
        <w:t> </w:t>
      </w:r>
      <w:r>
        <w:rPr>
          <w:color w:val="040404"/>
          <w:sz w:val="21"/>
        </w:rPr>
        <w:t>la Gestión Social, señala las obligaciones que de manera general </w:t>
      </w:r>
      <w:r>
        <w:rPr>
          <w:rFonts w:ascii="Arial" w:hAnsi="Arial"/>
          <w:color w:val="040404"/>
          <w:sz w:val="19"/>
        </w:rPr>
        <w:t>y </w:t>
      </w:r>
      <w:r>
        <w:rPr>
          <w:color w:val="040404"/>
          <w:sz w:val="21"/>
        </w:rPr>
        <w:t>particular deberá atende</w:t>
      </w:r>
      <w:r>
        <w:rPr>
          <w:color w:val="191919"/>
          <w:sz w:val="21"/>
        </w:rPr>
        <w:t>r </w:t>
      </w:r>
      <w:r>
        <w:rPr>
          <w:color w:val="040404"/>
          <w:sz w:val="21"/>
        </w:rPr>
        <w:t>el Concesionario</w:t>
      </w:r>
      <w:r>
        <w:rPr>
          <w:color w:val="040404"/>
          <w:spacing w:val="35"/>
          <w:sz w:val="21"/>
        </w:rPr>
        <w:t> </w:t>
      </w:r>
      <w:r>
        <w:rPr>
          <w:color w:val="040404"/>
          <w:sz w:val="21"/>
        </w:rPr>
        <w:t>en</w:t>
      </w:r>
      <w:r>
        <w:rPr>
          <w:color w:val="040404"/>
          <w:spacing w:val="35"/>
          <w:sz w:val="21"/>
        </w:rPr>
        <w:t> </w:t>
      </w:r>
      <w:r>
        <w:rPr>
          <w:color w:val="040404"/>
          <w:sz w:val="21"/>
        </w:rPr>
        <w:t>la materia </w:t>
      </w:r>
      <w:r>
        <w:rPr>
          <w:color w:val="040404"/>
          <w:sz w:val="22"/>
        </w:rPr>
        <w:t>y,</w:t>
      </w:r>
      <w:r>
        <w:rPr>
          <w:color w:val="040404"/>
          <w:spacing w:val="34"/>
          <w:sz w:val="22"/>
        </w:rPr>
        <w:t> </w:t>
      </w:r>
      <w:r>
        <w:rPr>
          <w:color w:val="040404"/>
          <w:sz w:val="21"/>
        </w:rPr>
        <w:t>finalmente</w:t>
      </w:r>
      <w:r>
        <w:rPr>
          <w:color w:val="191919"/>
          <w:sz w:val="21"/>
        </w:rPr>
        <w:t>,</w:t>
      </w:r>
      <w:r>
        <w:rPr>
          <w:color w:val="191919"/>
          <w:spacing w:val="35"/>
          <w:sz w:val="21"/>
        </w:rPr>
        <w:t> </w:t>
      </w:r>
      <w:r>
        <w:rPr>
          <w:color w:val="040404"/>
          <w:sz w:val="21"/>
        </w:rPr>
        <w:t>se</w:t>
      </w:r>
      <w:r>
        <w:rPr>
          <w:color w:val="040404"/>
          <w:spacing w:val="35"/>
          <w:sz w:val="21"/>
        </w:rPr>
        <w:t> </w:t>
      </w:r>
      <w:r>
        <w:rPr>
          <w:color w:val="040404"/>
          <w:sz w:val="21"/>
        </w:rPr>
        <w:t>refiere</w:t>
      </w:r>
      <w:r>
        <w:rPr>
          <w:color w:val="040404"/>
          <w:spacing w:val="27"/>
          <w:sz w:val="21"/>
        </w:rPr>
        <w:t> </w:t>
      </w:r>
      <w:r>
        <w:rPr>
          <w:color w:val="040404"/>
          <w:sz w:val="21"/>
        </w:rPr>
        <w:t>de manera específica a</w:t>
      </w:r>
      <w:r>
        <w:rPr>
          <w:color w:val="040404"/>
          <w:spacing w:val="27"/>
          <w:sz w:val="21"/>
        </w:rPr>
        <w:t> </w:t>
      </w:r>
      <w:r>
        <w:rPr>
          <w:color w:val="040404"/>
          <w:sz w:val="21"/>
        </w:rPr>
        <w:t>los</w:t>
      </w:r>
      <w:r>
        <w:rPr>
          <w:color w:val="040404"/>
          <w:spacing w:val="35"/>
          <w:sz w:val="21"/>
        </w:rPr>
        <w:t> </w:t>
      </w:r>
      <w:r>
        <w:rPr>
          <w:color w:val="040404"/>
          <w:sz w:val="21"/>
        </w:rPr>
        <w:t>instrumentos de Gest</w:t>
      </w:r>
      <w:r>
        <w:rPr>
          <w:color w:val="191919"/>
          <w:sz w:val="21"/>
        </w:rPr>
        <w:t>i</w:t>
      </w:r>
      <w:r>
        <w:rPr>
          <w:color w:val="040404"/>
          <w:sz w:val="21"/>
        </w:rPr>
        <w:t>ón</w:t>
      </w:r>
      <w:r>
        <w:rPr>
          <w:color w:val="040404"/>
          <w:spacing w:val="39"/>
          <w:sz w:val="21"/>
        </w:rPr>
        <w:t> </w:t>
      </w:r>
      <w:r>
        <w:rPr>
          <w:color w:val="040404"/>
          <w:sz w:val="21"/>
        </w:rPr>
        <w:t>Social que</w:t>
      </w:r>
      <w:r>
        <w:rPr>
          <w:color w:val="040404"/>
          <w:spacing w:val="39"/>
          <w:sz w:val="21"/>
        </w:rPr>
        <w:t> </w:t>
      </w:r>
      <w:r>
        <w:rPr>
          <w:color w:val="040404"/>
          <w:sz w:val="21"/>
        </w:rPr>
        <w:t>deberá desarrollar el</w:t>
      </w:r>
      <w:r>
        <w:rPr>
          <w:color w:val="040404"/>
          <w:spacing w:val="40"/>
          <w:sz w:val="21"/>
        </w:rPr>
        <w:t> </w:t>
      </w:r>
      <w:r>
        <w:rPr>
          <w:color w:val="040404"/>
          <w:sz w:val="21"/>
        </w:rPr>
        <w:t>Concesionario y a</w:t>
      </w:r>
      <w:r>
        <w:rPr>
          <w:color w:val="040404"/>
          <w:spacing w:val="39"/>
          <w:sz w:val="21"/>
        </w:rPr>
        <w:t> </w:t>
      </w:r>
      <w:r>
        <w:rPr>
          <w:color w:val="040404"/>
          <w:sz w:val="21"/>
        </w:rPr>
        <w:t>las obligaciones asumidas por este</w:t>
      </w:r>
      <w:r>
        <w:rPr>
          <w:color w:val="191919"/>
          <w:sz w:val="21"/>
        </w:rPr>
        <w:t>,</w:t>
      </w:r>
      <w:r>
        <w:rPr>
          <w:color w:val="191919"/>
          <w:spacing w:val="30"/>
          <w:sz w:val="21"/>
        </w:rPr>
        <w:t> </w:t>
      </w:r>
      <w:r>
        <w:rPr>
          <w:color w:val="040404"/>
          <w:sz w:val="21"/>
        </w:rPr>
        <w:t>respecto</w:t>
      </w:r>
      <w:r>
        <w:rPr>
          <w:color w:val="040404"/>
          <w:spacing w:val="30"/>
          <w:sz w:val="21"/>
        </w:rPr>
        <w:t> </w:t>
      </w:r>
      <w:r>
        <w:rPr>
          <w:color w:val="040404"/>
          <w:sz w:val="21"/>
        </w:rPr>
        <w:t>de tales</w:t>
      </w:r>
      <w:r>
        <w:rPr>
          <w:color w:val="040404"/>
          <w:spacing w:val="40"/>
          <w:sz w:val="21"/>
        </w:rPr>
        <w:t> </w:t>
      </w:r>
      <w:r>
        <w:rPr>
          <w:color w:val="040404"/>
          <w:sz w:val="21"/>
        </w:rPr>
        <w:t>instrumentos,</w:t>
      </w:r>
      <w:r>
        <w:rPr>
          <w:color w:val="040404"/>
          <w:spacing w:val="30"/>
          <w:sz w:val="21"/>
        </w:rPr>
        <w:t> </w:t>
      </w:r>
      <w:r>
        <w:rPr>
          <w:color w:val="040404"/>
          <w:sz w:val="21"/>
        </w:rPr>
        <w:t>tanto</w:t>
      </w:r>
      <w:r>
        <w:rPr>
          <w:color w:val="040404"/>
          <w:spacing w:val="40"/>
          <w:sz w:val="21"/>
        </w:rPr>
        <w:t> </w:t>
      </w:r>
      <w:r>
        <w:rPr>
          <w:color w:val="040404"/>
          <w:sz w:val="21"/>
        </w:rPr>
        <w:t>en</w:t>
      </w:r>
      <w:r>
        <w:rPr>
          <w:color w:val="040404"/>
          <w:spacing w:val="30"/>
          <w:sz w:val="21"/>
        </w:rPr>
        <w:t> </w:t>
      </w:r>
      <w:r>
        <w:rPr>
          <w:color w:val="191919"/>
          <w:sz w:val="21"/>
        </w:rPr>
        <w:t>s</w:t>
      </w:r>
      <w:r>
        <w:rPr>
          <w:color w:val="040404"/>
          <w:sz w:val="21"/>
        </w:rPr>
        <w:t>u</w:t>
      </w:r>
      <w:r>
        <w:rPr>
          <w:color w:val="040404"/>
          <w:spacing w:val="30"/>
          <w:sz w:val="21"/>
        </w:rPr>
        <w:t> </w:t>
      </w:r>
      <w:r>
        <w:rPr>
          <w:color w:val="040404"/>
          <w:sz w:val="21"/>
        </w:rPr>
        <w:t>formulación</w:t>
      </w:r>
      <w:r>
        <w:rPr>
          <w:color w:val="040404"/>
          <w:spacing w:val="30"/>
          <w:sz w:val="21"/>
        </w:rPr>
        <w:t> </w:t>
      </w:r>
      <w:r>
        <w:rPr>
          <w:color w:val="040404"/>
          <w:sz w:val="21"/>
        </w:rPr>
        <w:t>como</w:t>
      </w:r>
      <w:r>
        <w:rPr>
          <w:color w:val="040404"/>
          <w:spacing w:val="30"/>
          <w:sz w:val="21"/>
        </w:rPr>
        <w:t> </w:t>
      </w:r>
      <w:r>
        <w:rPr>
          <w:color w:val="040404"/>
          <w:sz w:val="21"/>
        </w:rPr>
        <w:t>en</w:t>
      </w:r>
      <w:r>
        <w:rPr>
          <w:color w:val="040404"/>
          <w:spacing w:val="30"/>
          <w:sz w:val="21"/>
        </w:rPr>
        <w:t> </w:t>
      </w:r>
      <w:r>
        <w:rPr>
          <w:color w:val="040404"/>
          <w:sz w:val="21"/>
        </w:rPr>
        <w:t>su</w:t>
      </w:r>
      <w:r>
        <w:rPr>
          <w:color w:val="040404"/>
          <w:spacing w:val="30"/>
          <w:sz w:val="21"/>
        </w:rPr>
        <w:t> </w:t>
      </w:r>
      <w:r>
        <w:rPr>
          <w:color w:val="040404"/>
          <w:sz w:val="21"/>
        </w:rPr>
        <w:t>ejecuci</w:t>
      </w:r>
      <w:r>
        <w:rPr>
          <w:color w:val="191919"/>
          <w:sz w:val="21"/>
        </w:rPr>
        <w:t>ó</w:t>
      </w:r>
      <w:r>
        <w:rPr>
          <w:color w:val="040404"/>
          <w:sz w:val="21"/>
        </w:rPr>
        <w:t>n</w:t>
      </w:r>
    </w:p>
    <w:p>
      <w:pPr>
        <w:pStyle w:val="BodyText"/>
        <w:spacing w:before="44"/>
      </w:pPr>
    </w:p>
    <w:p>
      <w:pPr>
        <w:pStyle w:val="ListParagraph"/>
        <w:numPr>
          <w:ilvl w:val="1"/>
          <w:numId w:val="6"/>
        </w:numPr>
        <w:tabs>
          <w:tab w:pos="2446" w:val="left" w:leader="none"/>
          <w:tab w:pos="2448" w:val="left" w:leader="none"/>
        </w:tabs>
        <w:spacing w:line="295" w:lineRule="auto" w:before="0" w:after="0"/>
        <w:ind w:left="2448" w:right="123" w:hanging="548"/>
        <w:jc w:val="both"/>
        <w:rPr>
          <w:sz w:val="21"/>
        </w:rPr>
      </w:pPr>
      <w:r>
        <w:rPr>
          <w:color w:val="040404"/>
          <w:sz w:val="21"/>
        </w:rPr>
        <w:t>La aplicación de este Apéndice deberá ser efectuada en concordancia con lo establecido en el Contrato.</w:t>
      </w:r>
      <w:r>
        <w:rPr>
          <w:color w:val="040404"/>
          <w:spacing w:val="35"/>
          <w:sz w:val="21"/>
        </w:rPr>
        <w:t> </w:t>
      </w:r>
      <w:r>
        <w:rPr>
          <w:color w:val="040404"/>
          <w:sz w:val="21"/>
        </w:rPr>
        <w:t>En</w:t>
      </w:r>
      <w:r>
        <w:rPr>
          <w:color w:val="040404"/>
          <w:spacing w:val="-1"/>
          <w:sz w:val="21"/>
        </w:rPr>
        <w:t> </w:t>
      </w:r>
      <w:r>
        <w:rPr>
          <w:color w:val="040404"/>
          <w:sz w:val="21"/>
        </w:rPr>
        <w:t>todo</w:t>
      </w:r>
      <w:r>
        <w:rPr>
          <w:color w:val="040404"/>
          <w:spacing w:val="18"/>
          <w:sz w:val="21"/>
        </w:rPr>
        <w:t> </w:t>
      </w:r>
      <w:r>
        <w:rPr>
          <w:color w:val="040404"/>
          <w:sz w:val="21"/>
        </w:rPr>
        <w:t>caso,</w:t>
      </w:r>
      <w:r>
        <w:rPr>
          <w:color w:val="040404"/>
          <w:spacing w:val="18"/>
          <w:sz w:val="21"/>
        </w:rPr>
        <w:t> </w:t>
      </w:r>
      <w:r>
        <w:rPr>
          <w:color w:val="040404"/>
          <w:sz w:val="21"/>
        </w:rPr>
        <w:t>de presentarse</w:t>
      </w:r>
      <w:r>
        <w:rPr>
          <w:color w:val="040404"/>
          <w:spacing w:val="35"/>
          <w:sz w:val="21"/>
        </w:rPr>
        <w:t> </w:t>
      </w:r>
      <w:r>
        <w:rPr>
          <w:color w:val="040404"/>
          <w:sz w:val="21"/>
        </w:rPr>
        <w:t>alguna contradicción</w:t>
      </w:r>
      <w:r>
        <w:rPr>
          <w:color w:val="040404"/>
          <w:spacing w:val="18"/>
          <w:sz w:val="21"/>
        </w:rPr>
        <w:t> </w:t>
      </w:r>
      <w:r>
        <w:rPr>
          <w:color w:val="040404"/>
          <w:sz w:val="21"/>
        </w:rPr>
        <w:t>entre lo pre</w:t>
      </w:r>
      <w:r>
        <w:rPr>
          <w:color w:val="191919"/>
          <w:sz w:val="21"/>
        </w:rPr>
        <w:t>v</w:t>
      </w:r>
      <w:r>
        <w:rPr>
          <w:color w:val="040404"/>
          <w:sz w:val="21"/>
        </w:rPr>
        <w:t>isto</w:t>
      </w:r>
      <w:r>
        <w:rPr>
          <w:color w:val="040404"/>
          <w:spacing w:val="18"/>
          <w:sz w:val="21"/>
        </w:rPr>
        <w:t> </w:t>
      </w:r>
      <w:r>
        <w:rPr>
          <w:color w:val="191919"/>
          <w:sz w:val="21"/>
        </w:rPr>
        <w:t>e</w:t>
      </w:r>
      <w:r>
        <w:rPr>
          <w:color w:val="040404"/>
          <w:sz w:val="21"/>
        </w:rPr>
        <w:t>n</w:t>
      </w:r>
      <w:r>
        <w:rPr>
          <w:color w:val="040404"/>
          <w:spacing w:val="18"/>
          <w:sz w:val="21"/>
        </w:rPr>
        <w:t> </w:t>
      </w:r>
      <w:r>
        <w:rPr>
          <w:color w:val="040404"/>
          <w:sz w:val="21"/>
        </w:rPr>
        <w:t>este</w:t>
      </w:r>
      <w:r>
        <w:rPr>
          <w:color w:val="040404"/>
          <w:spacing w:val="17"/>
          <w:sz w:val="21"/>
        </w:rPr>
        <w:t> </w:t>
      </w:r>
      <w:r>
        <w:rPr>
          <w:color w:val="040404"/>
          <w:sz w:val="21"/>
        </w:rPr>
        <w:t>Apéndice </w:t>
      </w:r>
      <w:r>
        <w:rPr>
          <w:color w:val="040404"/>
          <w:sz w:val="20"/>
        </w:rPr>
        <w:t>y</w:t>
      </w:r>
      <w:r>
        <w:rPr>
          <w:color w:val="040404"/>
          <w:spacing w:val="40"/>
          <w:sz w:val="20"/>
        </w:rPr>
        <w:t> </w:t>
      </w:r>
      <w:r>
        <w:rPr>
          <w:color w:val="040404"/>
          <w:sz w:val="21"/>
        </w:rPr>
        <w:t>los</w:t>
      </w:r>
      <w:r>
        <w:rPr>
          <w:color w:val="040404"/>
          <w:spacing w:val="24"/>
          <w:sz w:val="21"/>
        </w:rPr>
        <w:t> </w:t>
      </w:r>
      <w:r>
        <w:rPr>
          <w:color w:val="040404"/>
          <w:sz w:val="21"/>
        </w:rPr>
        <w:t>demás</w:t>
      </w:r>
      <w:r>
        <w:rPr>
          <w:color w:val="040404"/>
          <w:spacing w:val="24"/>
          <w:sz w:val="21"/>
        </w:rPr>
        <w:t> </w:t>
      </w:r>
      <w:r>
        <w:rPr>
          <w:color w:val="040404"/>
          <w:sz w:val="21"/>
        </w:rPr>
        <w:t>do</w:t>
      </w:r>
      <w:r>
        <w:rPr>
          <w:color w:val="191919"/>
          <w:sz w:val="21"/>
        </w:rPr>
        <w:t>c</w:t>
      </w:r>
      <w:r>
        <w:rPr>
          <w:color w:val="040404"/>
          <w:sz w:val="21"/>
        </w:rPr>
        <w:t>umentos</w:t>
      </w:r>
      <w:r>
        <w:rPr>
          <w:color w:val="040404"/>
          <w:spacing w:val="32"/>
          <w:sz w:val="21"/>
        </w:rPr>
        <w:t> </w:t>
      </w:r>
      <w:r>
        <w:rPr>
          <w:color w:val="040404"/>
          <w:sz w:val="21"/>
        </w:rPr>
        <w:t>contractuales,</w:t>
      </w:r>
      <w:r>
        <w:rPr>
          <w:color w:val="040404"/>
          <w:spacing w:val="24"/>
          <w:sz w:val="21"/>
        </w:rPr>
        <w:t> </w:t>
      </w:r>
      <w:r>
        <w:rPr>
          <w:color w:val="040404"/>
          <w:sz w:val="21"/>
        </w:rPr>
        <w:t>se</w:t>
      </w:r>
      <w:r>
        <w:rPr>
          <w:color w:val="040404"/>
          <w:spacing w:val="24"/>
          <w:sz w:val="21"/>
        </w:rPr>
        <w:t> </w:t>
      </w:r>
      <w:r>
        <w:rPr>
          <w:color w:val="040404"/>
          <w:sz w:val="21"/>
        </w:rPr>
        <w:t>atenderá</w:t>
      </w:r>
      <w:r>
        <w:rPr>
          <w:color w:val="040404"/>
          <w:spacing w:val="14"/>
          <w:sz w:val="21"/>
        </w:rPr>
        <w:t> </w:t>
      </w:r>
      <w:r>
        <w:rPr>
          <w:color w:val="040404"/>
          <w:sz w:val="21"/>
        </w:rPr>
        <w:t>a</w:t>
      </w:r>
      <w:r>
        <w:rPr>
          <w:color w:val="040404"/>
          <w:spacing w:val="32"/>
          <w:sz w:val="21"/>
        </w:rPr>
        <w:t> </w:t>
      </w:r>
      <w:r>
        <w:rPr>
          <w:color w:val="040404"/>
          <w:sz w:val="21"/>
        </w:rPr>
        <w:t>lo</w:t>
      </w:r>
      <w:r>
        <w:rPr>
          <w:color w:val="040404"/>
          <w:spacing w:val="32"/>
          <w:sz w:val="21"/>
        </w:rPr>
        <w:t> </w:t>
      </w:r>
      <w:r>
        <w:rPr>
          <w:color w:val="040404"/>
          <w:sz w:val="21"/>
        </w:rPr>
        <w:t>previsto</w:t>
      </w:r>
      <w:r>
        <w:rPr>
          <w:color w:val="040404"/>
          <w:spacing w:val="24"/>
          <w:sz w:val="21"/>
        </w:rPr>
        <w:t> </w:t>
      </w:r>
      <w:r>
        <w:rPr>
          <w:color w:val="040404"/>
          <w:sz w:val="21"/>
        </w:rPr>
        <w:t>en</w:t>
      </w:r>
      <w:r>
        <w:rPr>
          <w:color w:val="040404"/>
          <w:spacing w:val="15"/>
          <w:sz w:val="21"/>
        </w:rPr>
        <w:t> </w:t>
      </w:r>
      <w:r>
        <w:rPr>
          <w:color w:val="040404"/>
          <w:sz w:val="21"/>
        </w:rPr>
        <w:t>los términos</w:t>
      </w:r>
      <w:r>
        <w:rPr>
          <w:color w:val="040404"/>
          <w:spacing w:val="24"/>
          <w:sz w:val="21"/>
        </w:rPr>
        <w:t> </w:t>
      </w:r>
      <w:r>
        <w:rPr>
          <w:color w:val="040404"/>
          <w:sz w:val="21"/>
        </w:rPr>
        <w:t>señalados</w:t>
      </w:r>
      <w:r>
        <w:rPr>
          <w:color w:val="040404"/>
          <w:spacing w:val="24"/>
          <w:sz w:val="21"/>
        </w:rPr>
        <w:t> </w:t>
      </w:r>
      <w:r>
        <w:rPr>
          <w:color w:val="040404"/>
          <w:sz w:val="21"/>
        </w:rPr>
        <w:t>en el Contrato.</w:t>
      </w:r>
    </w:p>
    <w:p>
      <w:pPr>
        <w:spacing w:after="0" w:line="295" w:lineRule="auto"/>
        <w:jc w:val="both"/>
        <w:rPr>
          <w:sz w:val="21"/>
        </w:rPr>
        <w:sectPr>
          <w:pgSz w:w="12240" w:h="15840"/>
          <w:pgMar w:header="0" w:footer="936" w:top="1380" w:bottom="1180" w:left="0" w:right="1480"/>
        </w:sectPr>
      </w:pPr>
    </w:p>
    <w:p>
      <w:pPr>
        <w:spacing w:before="83"/>
        <w:ind w:left="3679" w:right="0" w:firstLine="0"/>
        <w:jc w:val="left"/>
        <w:rPr>
          <w:b/>
          <w:sz w:val="22"/>
        </w:rPr>
      </w:pPr>
      <w:r>
        <w:rPr>
          <w:b/>
          <w:color w:val="0A0A0A"/>
          <w:spacing w:val="-2"/>
          <w:sz w:val="22"/>
        </w:rPr>
        <w:t>CAPÍTULO</w:t>
      </w:r>
      <w:r>
        <w:rPr>
          <w:b/>
          <w:color w:val="0A0A0A"/>
          <w:spacing w:val="4"/>
          <w:sz w:val="22"/>
        </w:rPr>
        <w:t> </w:t>
      </w:r>
      <w:r>
        <w:rPr>
          <w:b/>
          <w:color w:val="0A0A0A"/>
          <w:spacing w:val="-2"/>
          <w:sz w:val="22"/>
        </w:rPr>
        <w:t>II</w:t>
      </w:r>
      <w:r>
        <w:rPr>
          <w:b/>
          <w:color w:val="0A0A0A"/>
          <w:spacing w:val="-27"/>
          <w:sz w:val="22"/>
        </w:rPr>
        <w:t> </w:t>
      </w:r>
      <w:r>
        <w:rPr>
          <w:b/>
          <w:color w:val="0A0A0A"/>
          <w:spacing w:val="-2"/>
          <w:sz w:val="22"/>
        </w:rPr>
        <w:t>OBJETIVOS</w:t>
      </w:r>
      <w:r>
        <w:rPr>
          <w:b/>
          <w:color w:val="0A0A0A"/>
          <w:spacing w:val="-1"/>
          <w:sz w:val="22"/>
        </w:rPr>
        <w:t> </w:t>
      </w:r>
      <w:r>
        <w:rPr>
          <w:b/>
          <w:color w:val="0A0A0A"/>
          <w:spacing w:val="-2"/>
          <w:sz w:val="22"/>
        </w:rPr>
        <w:t>DE</w:t>
      </w:r>
      <w:r>
        <w:rPr>
          <w:b/>
          <w:color w:val="0A0A0A"/>
          <w:spacing w:val="-1"/>
          <w:sz w:val="22"/>
        </w:rPr>
        <w:t> </w:t>
      </w:r>
      <w:r>
        <w:rPr>
          <w:b/>
          <w:color w:val="0A0A0A"/>
          <w:spacing w:val="-2"/>
          <w:sz w:val="22"/>
        </w:rPr>
        <w:t>GESTIÓN</w:t>
      </w:r>
      <w:r>
        <w:rPr>
          <w:b/>
          <w:color w:val="0A0A0A"/>
          <w:spacing w:val="-7"/>
          <w:sz w:val="22"/>
        </w:rPr>
        <w:t> </w:t>
      </w:r>
      <w:r>
        <w:rPr>
          <w:b/>
          <w:color w:val="0A0A0A"/>
          <w:spacing w:val="-2"/>
          <w:sz w:val="22"/>
        </w:rPr>
        <w:t>SOCIAL</w:t>
      </w:r>
    </w:p>
    <w:p>
      <w:pPr>
        <w:pStyle w:val="BodyText"/>
        <w:spacing w:before="14"/>
        <w:rPr>
          <w:b/>
          <w:sz w:val="22"/>
        </w:rPr>
      </w:pPr>
    </w:p>
    <w:p>
      <w:pPr>
        <w:pStyle w:val="BodyText"/>
        <w:spacing w:line="288" w:lineRule="auto" w:before="1"/>
        <w:ind w:left="1756" w:right="224"/>
        <w:jc w:val="both"/>
      </w:pPr>
      <w:r>
        <w:rPr>
          <w:color w:val="0A0A0A"/>
        </w:rPr>
        <w:t>A continuación,</w:t>
      </w:r>
      <w:r>
        <w:rPr>
          <w:color w:val="0A0A0A"/>
          <w:spacing w:val="23"/>
        </w:rPr>
        <w:t> </w:t>
      </w:r>
      <w:r>
        <w:rPr>
          <w:color w:val="0A0A0A"/>
        </w:rPr>
        <w:t>se establecen</w:t>
      </w:r>
      <w:r>
        <w:rPr>
          <w:color w:val="0A0A0A"/>
          <w:spacing w:val="31"/>
        </w:rPr>
        <w:t> </w:t>
      </w:r>
      <w:r>
        <w:rPr>
          <w:color w:val="0A0A0A"/>
        </w:rPr>
        <w:t>los objetivos de</w:t>
      </w:r>
      <w:r>
        <w:rPr>
          <w:color w:val="0A0A0A"/>
          <w:spacing w:val="31"/>
        </w:rPr>
        <w:t> </w:t>
      </w:r>
      <w:r>
        <w:rPr>
          <w:color w:val="0A0A0A"/>
        </w:rPr>
        <w:t>la</w:t>
      </w:r>
      <w:r>
        <w:rPr>
          <w:color w:val="0A0A0A"/>
          <w:spacing w:val="-3"/>
        </w:rPr>
        <w:t> </w:t>
      </w:r>
      <w:r>
        <w:rPr>
          <w:color w:val="0A0A0A"/>
        </w:rPr>
        <w:t>Gestión</w:t>
      </w:r>
      <w:r>
        <w:rPr>
          <w:color w:val="0A0A0A"/>
          <w:spacing w:val="23"/>
        </w:rPr>
        <w:t> </w:t>
      </w:r>
      <w:r>
        <w:rPr>
          <w:color w:val="0A0A0A"/>
        </w:rPr>
        <w:t>Social del Proyecto.</w:t>
      </w:r>
      <w:r>
        <w:rPr>
          <w:color w:val="0A0A0A"/>
          <w:spacing w:val="31"/>
        </w:rPr>
        <w:t> </w:t>
      </w:r>
      <w:r>
        <w:rPr>
          <w:color w:val="0A0A0A"/>
        </w:rPr>
        <w:t>Estos</w:t>
      </w:r>
      <w:r>
        <w:rPr>
          <w:color w:val="0A0A0A"/>
          <w:spacing w:val="23"/>
        </w:rPr>
        <w:t> </w:t>
      </w:r>
      <w:r>
        <w:rPr>
          <w:color w:val="0A0A0A"/>
        </w:rPr>
        <w:t>objetivos</w:t>
      </w:r>
      <w:r>
        <w:rPr>
          <w:color w:val="0A0A0A"/>
          <w:spacing w:val="23"/>
        </w:rPr>
        <w:t> </w:t>
      </w:r>
      <w:r>
        <w:rPr>
          <w:color w:val="0A0A0A"/>
        </w:rPr>
        <w:t>si bien no</w:t>
      </w:r>
      <w:r>
        <w:rPr>
          <w:color w:val="0A0A0A"/>
          <w:spacing w:val="33"/>
        </w:rPr>
        <w:t> </w:t>
      </w:r>
      <w:r>
        <w:rPr>
          <w:color w:val="0A0A0A"/>
        </w:rPr>
        <w:t>corresponden</w:t>
      </w:r>
      <w:r>
        <w:rPr>
          <w:color w:val="0A0A0A"/>
          <w:spacing w:val="23"/>
        </w:rPr>
        <w:t> </w:t>
      </w:r>
      <w:r>
        <w:rPr>
          <w:color w:val="0A0A0A"/>
        </w:rPr>
        <w:t>a</w:t>
      </w:r>
      <w:r>
        <w:rPr>
          <w:color w:val="0A0A0A"/>
          <w:spacing w:val="22"/>
        </w:rPr>
        <w:t> </w:t>
      </w:r>
      <w:r>
        <w:rPr>
          <w:color w:val="0A0A0A"/>
        </w:rPr>
        <w:t>obligaciones</w:t>
      </w:r>
      <w:r>
        <w:rPr>
          <w:color w:val="0A0A0A"/>
          <w:spacing w:val="40"/>
        </w:rPr>
        <w:t> </w:t>
      </w:r>
      <w:r>
        <w:rPr>
          <w:color w:val="0A0A0A"/>
        </w:rPr>
        <w:t>de</w:t>
      </w:r>
      <w:r>
        <w:rPr>
          <w:color w:val="0A0A0A"/>
          <w:spacing w:val="22"/>
        </w:rPr>
        <w:t> </w:t>
      </w:r>
      <w:r>
        <w:rPr>
          <w:color w:val="0A0A0A"/>
        </w:rPr>
        <w:t>resultado</w:t>
      </w:r>
      <w:r>
        <w:rPr>
          <w:color w:val="0A0A0A"/>
          <w:spacing w:val="23"/>
        </w:rPr>
        <w:t> </w:t>
      </w:r>
      <w:r>
        <w:rPr>
          <w:color w:val="0A0A0A"/>
        </w:rPr>
        <w:t>habrán</w:t>
      </w:r>
      <w:r>
        <w:rPr>
          <w:color w:val="0A0A0A"/>
          <w:spacing w:val="23"/>
        </w:rPr>
        <w:t> </w:t>
      </w:r>
      <w:r>
        <w:rPr>
          <w:color w:val="0A0A0A"/>
        </w:rPr>
        <w:t>de</w:t>
      </w:r>
      <w:r>
        <w:rPr>
          <w:color w:val="0A0A0A"/>
          <w:spacing w:val="33"/>
        </w:rPr>
        <w:t> </w:t>
      </w:r>
      <w:r>
        <w:rPr>
          <w:color w:val="0A0A0A"/>
        </w:rPr>
        <w:t>ser</w:t>
      </w:r>
      <w:r>
        <w:rPr>
          <w:color w:val="0A0A0A"/>
          <w:spacing w:val="23"/>
        </w:rPr>
        <w:t> </w:t>
      </w:r>
      <w:r>
        <w:rPr>
          <w:color w:val="0A0A0A"/>
        </w:rPr>
        <w:t>utilizados</w:t>
      </w:r>
      <w:r>
        <w:rPr>
          <w:color w:val="0A0A0A"/>
          <w:spacing w:val="23"/>
        </w:rPr>
        <w:t> </w:t>
      </w:r>
      <w:r>
        <w:rPr>
          <w:color w:val="0A0A0A"/>
        </w:rPr>
        <w:t>como</w:t>
      </w:r>
      <w:r>
        <w:rPr>
          <w:color w:val="0A0A0A"/>
          <w:spacing w:val="33"/>
        </w:rPr>
        <w:t> </w:t>
      </w:r>
      <w:r>
        <w:rPr>
          <w:color w:val="0A0A0A"/>
        </w:rPr>
        <w:t>un</w:t>
      </w:r>
      <w:r>
        <w:rPr>
          <w:color w:val="0A0A0A"/>
          <w:spacing w:val="23"/>
        </w:rPr>
        <w:t> </w:t>
      </w:r>
      <w:r>
        <w:rPr>
          <w:color w:val="0A0A0A"/>
        </w:rPr>
        <w:t>criterio</w:t>
      </w:r>
      <w:r>
        <w:rPr>
          <w:color w:val="0A0A0A"/>
          <w:spacing w:val="23"/>
        </w:rPr>
        <w:t> </w:t>
      </w:r>
      <w:r>
        <w:rPr>
          <w:color w:val="0A0A0A"/>
        </w:rPr>
        <w:t>orientador en las</w:t>
      </w:r>
      <w:r>
        <w:rPr>
          <w:color w:val="0A0A0A"/>
          <w:spacing w:val="33"/>
        </w:rPr>
        <w:t> </w:t>
      </w:r>
      <w:r>
        <w:rPr>
          <w:color w:val="0A0A0A"/>
        </w:rPr>
        <w:t>acciones</w:t>
      </w:r>
      <w:r>
        <w:rPr>
          <w:color w:val="0A0A0A"/>
          <w:spacing w:val="40"/>
        </w:rPr>
        <w:t> </w:t>
      </w:r>
      <w:r>
        <w:rPr>
          <w:color w:val="0A0A0A"/>
        </w:rPr>
        <w:t>del</w:t>
      </w:r>
      <w:r>
        <w:rPr>
          <w:color w:val="0A0A0A"/>
          <w:spacing w:val="33"/>
        </w:rPr>
        <w:t> </w:t>
      </w:r>
      <w:r>
        <w:rPr>
          <w:color w:val="0A0A0A"/>
        </w:rPr>
        <w:t>Concesionario</w:t>
      </w:r>
      <w:r>
        <w:rPr>
          <w:color w:val="0A0A0A"/>
          <w:spacing w:val="33"/>
        </w:rPr>
        <w:t> </w:t>
      </w:r>
      <w:r>
        <w:rPr>
          <w:color w:val="0A0A0A"/>
        </w:rPr>
        <w:t>en</w:t>
      </w:r>
      <w:r>
        <w:rPr>
          <w:color w:val="0A0A0A"/>
          <w:spacing w:val="33"/>
        </w:rPr>
        <w:t> </w:t>
      </w:r>
      <w:r>
        <w:rPr>
          <w:color w:val="0A0A0A"/>
        </w:rPr>
        <w:t>materia</w:t>
      </w:r>
      <w:r>
        <w:rPr>
          <w:color w:val="0A0A0A"/>
          <w:spacing w:val="24"/>
        </w:rPr>
        <w:t> </w:t>
      </w:r>
      <w:r>
        <w:rPr>
          <w:color w:val="0A0A0A"/>
        </w:rPr>
        <w:t>de</w:t>
      </w:r>
      <w:r>
        <w:rPr>
          <w:color w:val="0A0A0A"/>
          <w:spacing w:val="33"/>
        </w:rPr>
        <w:t> </w:t>
      </w:r>
      <w:r>
        <w:rPr>
          <w:color w:val="0A0A0A"/>
        </w:rPr>
        <w:t>Gestión</w:t>
      </w:r>
      <w:r>
        <w:rPr>
          <w:color w:val="0A0A0A"/>
          <w:spacing w:val="24"/>
        </w:rPr>
        <w:t> </w:t>
      </w:r>
      <w:r>
        <w:rPr>
          <w:color w:val="0A0A0A"/>
        </w:rPr>
        <w:t>Social,</w:t>
      </w:r>
      <w:r>
        <w:rPr>
          <w:color w:val="0A0A0A"/>
          <w:spacing w:val="33"/>
        </w:rPr>
        <w:t> </w:t>
      </w:r>
      <w:r>
        <w:rPr>
          <w:color w:val="0A0A0A"/>
        </w:rPr>
        <w:t>así</w:t>
      </w:r>
      <w:r>
        <w:rPr>
          <w:color w:val="0A0A0A"/>
          <w:spacing w:val="33"/>
        </w:rPr>
        <w:t> </w:t>
      </w:r>
      <w:r>
        <w:rPr>
          <w:color w:val="0A0A0A"/>
        </w:rPr>
        <w:t>como</w:t>
      </w:r>
      <w:r>
        <w:rPr>
          <w:color w:val="0A0A0A"/>
          <w:spacing w:val="33"/>
        </w:rPr>
        <w:t> </w:t>
      </w:r>
      <w:r>
        <w:rPr>
          <w:color w:val="0A0A0A"/>
        </w:rPr>
        <w:t>criterio</w:t>
      </w:r>
      <w:r>
        <w:rPr>
          <w:color w:val="0A0A0A"/>
          <w:spacing w:val="33"/>
        </w:rPr>
        <w:t> </w:t>
      </w:r>
      <w:r>
        <w:rPr>
          <w:color w:val="0A0A0A"/>
        </w:rPr>
        <w:t>de</w:t>
      </w:r>
      <w:r>
        <w:rPr>
          <w:color w:val="0A0A0A"/>
          <w:spacing w:val="33"/>
        </w:rPr>
        <w:t> </w:t>
      </w:r>
      <w:r>
        <w:rPr>
          <w:color w:val="0A0A0A"/>
        </w:rPr>
        <w:t>interpretación</w:t>
      </w:r>
      <w:r>
        <w:rPr>
          <w:color w:val="0A0A0A"/>
          <w:spacing w:val="33"/>
        </w:rPr>
        <w:t> </w:t>
      </w:r>
      <w:r>
        <w:rPr>
          <w:color w:val="0A0A0A"/>
        </w:rPr>
        <w:t>de las obligaciones del Concesionario que en materia de Gestión Social se encuentran definidas en el Contrato</w:t>
      </w:r>
      <w:r>
        <w:rPr>
          <w:color w:val="0A0A0A"/>
          <w:spacing w:val="26"/>
        </w:rPr>
        <w:t> </w:t>
      </w:r>
      <w:r>
        <w:rPr>
          <w:color w:val="0A0A0A"/>
        </w:rPr>
        <w:t>y</w:t>
      </w:r>
      <w:r>
        <w:rPr>
          <w:color w:val="0A0A0A"/>
          <w:spacing w:val="26"/>
        </w:rPr>
        <w:t> </w:t>
      </w:r>
      <w:r>
        <w:rPr>
          <w:color w:val="0A0A0A"/>
        </w:rPr>
        <w:t>en</w:t>
      </w:r>
      <w:r>
        <w:rPr>
          <w:color w:val="0A0A0A"/>
          <w:spacing w:val="26"/>
        </w:rPr>
        <w:t> </w:t>
      </w:r>
      <w:r>
        <w:rPr>
          <w:color w:val="0A0A0A"/>
        </w:rPr>
        <w:t>el presente Apéndice.</w:t>
      </w:r>
      <w:r>
        <w:rPr>
          <w:color w:val="0A0A0A"/>
          <w:spacing w:val="40"/>
        </w:rPr>
        <w:t> </w:t>
      </w:r>
      <w:r>
        <w:rPr>
          <w:color w:val="0A0A0A"/>
        </w:rPr>
        <w:t>Son</w:t>
      </w:r>
      <w:r>
        <w:rPr>
          <w:color w:val="0A0A0A"/>
          <w:spacing w:val="26"/>
        </w:rPr>
        <w:t> </w:t>
      </w:r>
      <w:r>
        <w:rPr>
          <w:color w:val="0A0A0A"/>
        </w:rPr>
        <w:t>objetivos</w:t>
      </w:r>
      <w:r>
        <w:rPr>
          <w:color w:val="0A0A0A"/>
          <w:spacing w:val="26"/>
        </w:rPr>
        <w:t> </w:t>
      </w:r>
      <w:r>
        <w:rPr>
          <w:color w:val="0A0A0A"/>
        </w:rPr>
        <w:t>de</w:t>
      </w:r>
      <w:r>
        <w:rPr>
          <w:color w:val="0A0A0A"/>
          <w:spacing w:val="36"/>
        </w:rPr>
        <w:t> </w:t>
      </w:r>
      <w:r>
        <w:rPr>
          <w:color w:val="0A0A0A"/>
        </w:rPr>
        <w:t>la Gestión</w:t>
      </w:r>
      <w:r>
        <w:rPr>
          <w:color w:val="0A0A0A"/>
          <w:spacing w:val="40"/>
        </w:rPr>
        <w:t> </w:t>
      </w:r>
      <w:r>
        <w:rPr>
          <w:color w:val="0A0A0A"/>
        </w:rPr>
        <w:t>Social</w:t>
      </w:r>
      <w:r>
        <w:rPr>
          <w:color w:val="0A0A0A"/>
          <w:spacing w:val="36"/>
        </w:rPr>
        <w:t> </w:t>
      </w:r>
      <w:r>
        <w:rPr>
          <w:color w:val="0A0A0A"/>
        </w:rPr>
        <w:t>del Proyecto:</w:t>
      </w:r>
    </w:p>
    <w:p>
      <w:pPr>
        <w:pStyle w:val="BodyText"/>
        <w:spacing w:before="52"/>
      </w:pPr>
    </w:p>
    <w:p>
      <w:pPr>
        <w:pStyle w:val="ListParagraph"/>
        <w:numPr>
          <w:ilvl w:val="2"/>
          <w:numId w:val="6"/>
        </w:numPr>
        <w:tabs>
          <w:tab w:pos="3036" w:val="left" w:leader="none"/>
          <w:tab w:pos="3038" w:val="left" w:leader="none"/>
        </w:tabs>
        <w:spacing w:line="288" w:lineRule="auto" w:before="0" w:after="0"/>
        <w:ind w:left="3038" w:right="224" w:hanging="418"/>
        <w:jc w:val="both"/>
        <w:rPr>
          <w:color w:val="0A0A0A"/>
          <w:sz w:val="21"/>
        </w:rPr>
      </w:pPr>
      <w:r>
        <w:rPr>
          <w:color w:val="0A0A0A"/>
          <w:w w:val="105"/>
          <w:sz w:val="21"/>
        </w:rPr>
        <w:t>Desarrollar</w:t>
      </w:r>
      <w:r>
        <w:rPr>
          <w:color w:val="0A0A0A"/>
          <w:w w:val="105"/>
          <w:sz w:val="21"/>
        </w:rPr>
        <w:t> planes</w:t>
      </w:r>
      <w:r>
        <w:rPr>
          <w:color w:val="0A0A0A"/>
          <w:w w:val="105"/>
          <w:sz w:val="21"/>
        </w:rPr>
        <w:t> y</w:t>
      </w:r>
      <w:r>
        <w:rPr>
          <w:color w:val="0A0A0A"/>
          <w:w w:val="105"/>
          <w:sz w:val="21"/>
        </w:rPr>
        <w:t> actividades</w:t>
      </w:r>
      <w:r>
        <w:rPr>
          <w:color w:val="0A0A0A"/>
          <w:w w:val="105"/>
          <w:sz w:val="21"/>
        </w:rPr>
        <w:t> que</w:t>
      </w:r>
      <w:r>
        <w:rPr>
          <w:color w:val="0A0A0A"/>
          <w:w w:val="105"/>
          <w:sz w:val="21"/>
        </w:rPr>
        <w:t> reduzcan</w:t>
      </w:r>
      <w:r>
        <w:rPr>
          <w:color w:val="242424"/>
          <w:w w:val="105"/>
          <w:sz w:val="21"/>
        </w:rPr>
        <w:t>,</w:t>
      </w:r>
      <w:r>
        <w:rPr>
          <w:color w:val="242424"/>
          <w:w w:val="105"/>
          <w:sz w:val="21"/>
        </w:rPr>
        <w:t> </w:t>
      </w:r>
      <w:r>
        <w:rPr>
          <w:color w:val="0A0A0A"/>
          <w:w w:val="105"/>
          <w:sz w:val="21"/>
        </w:rPr>
        <w:t>mitiguen,</w:t>
      </w:r>
      <w:r>
        <w:rPr>
          <w:color w:val="0A0A0A"/>
          <w:w w:val="105"/>
          <w:sz w:val="21"/>
        </w:rPr>
        <w:t> corrijan</w:t>
      </w:r>
      <w:r>
        <w:rPr>
          <w:color w:val="0A0A0A"/>
          <w:w w:val="105"/>
          <w:sz w:val="21"/>
        </w:rPr>
        <w:t> o</w:t>
      </w:r>
      <w:r>
        <w:rPr>
          <w:color w:val="0A0A0A"/>
          <w:w w:val="105"/>
          <w:sz w:val="21"/>
        </w:rPr>
        <w:t> compensen</w:t>
      </w:r>
      <w:r>
        <w:rPr>
          <w:color w:val="0A0A0A"/>
          <w:w w:val="105"/>
          <w:sz w:val="21"/>
        </w:rPr>
        <w:t> los impactos</w:t>
      </w:r>
      <w:r>
        <w:rPr>
          <w:color w:val="0A0A0A"/>
          <w:w w:val="105"/>
          <w:sz w:val="21"/>
        </w:rPr>
        <w:t> negativos</w:t>
      </w:r>
      <w:r>
        <w:rPr>
          <w:color w:val="0A0A0A"/>
          <w:w w:val="105"/>
          <w:sz w:val="21"/>
        </w:rPr>
        <w:t> y</w:t>
      </w:r>
      <w:r>
        <w:rPr>
          <w:color w:val="0A0A0A"/>
          <w:w w:val="105"/>
          <w:sz w:val="21"/>
        </w:rPr>
        <w:t> potencien</w:t>
      </w:r>
      <w:r>
        <w:rPr>
          <w:color w:val="0A0A0A"/>
          <w:w w:val="105"/>
          <w:sz w:val="21"/>
        </w:rPr>
        <w:t> los</w:t>
      </w:r>
      <w:r>
        <w:rPr>
          <w:color w:val="0A0A0A"/>
          <w:w w:val="105"/>
          <w:sz w:val="21"/>
        </w:rPr>
        <w:t> impactos</w:t>
      </w:r>
      <w:r>
        <w:rPr>
          <w:color w:val="0A0A0A"/>
          <w:w w:val="105"/>
          <w:sz w:val="21"/>
        </w:rPr>
        <w:t> positivos</w:t>
      </w:r>
      <w:r>
        <w:rPr>
          <w:color w:val="0A0A0A"/>
          <w:w w:val="105"/>
          <w:sz w:val="21"/>
        </w:rPr>
        <w:t> en las</w:t>
      </w:r>
      <w:r>
        <w:rPr>
          <w:color w:val="0A0A0A"/>
          <w:w w:val="105"/>
          <w:sz w:val="21"/>
        </w:rPr>
        <w:t> comunida</w:t>
      </w:r>
      <w:r>
        <w:rPr>
          <w:color w:val="242424"/>
          <w:w w:val="105"/>
          <w:sz w:val="21"/>
        </w:rPr>
        <w:t>d</w:t>
      </w:r>
      <w:r>
        <w:rPr>
          <w:color w:val="0A0A0A"/>
          <w:w w:val="105"/>
          <w:sz w:val="21"/>
        </w:rPr>
        <w:t>es relacionadas con</w:t>
      </w:r>
      <w:r>
        <w:rPr>
          <w:color w:val="0A0A0A"/>
          <w:spacing w:val="-3"/>
          <w:w w:val="105"/>
          <w:sz w:val="21"/>
        </w:rPr>
        <w:t> </w:t>
      </w:r>
      <w:r>
        <w:rPr>
          <w:color w:val="0A0A0A"/>
          <w:w w:val="105"/>
          <w:sz w:val="21"/>
        </w:rPr>
        <w:t>el Proyecto,</w:t>
      </w:r>
      <w:r>
        <w:rPr>
          <w:color w:val="0A0A0A"/>
          <w:spacing w:val="-3"/>
          <w:w w:val="105"/>
          <w:sz w:val="21"/>
        </w:rPr>
        <w:t> </w:t>
      </w:r>
      <w:r>
        <w:rPr>
          <w:color w:val="0A0A0A"/>
          <w:w w:val="105"/>
          <w:sz w:val="21"/>
        </w:rPr>
        <w:t>atendiendo</w:t>
      </w:r>
      <w:r>
        <w:rPr>
          <w:color w:val="0A0A0A"/>
          <w:spacing w:val="-3"/>
          <w:w w:val="105"/>
          <w:sz w:val="21"/>
        </w:rPr>
        <w:t> </w:t>
      </w:r>
      <w:r>
        <w:rPr>
          <w:color w:val="0A0A0A"/>
          <w:w w:val="105"/>
          <w:sz w:val="21"/>
        </w:rPr>
        <w:t>a</w:t>
      </w:r>
      <w:r>
        <w:rPr>
          <w:color w:val="0A0A0A"/>
          <w:spacing w:val="-10"/>
          <w:w w:val="105"/>
          <w:sz w:val="21"/>
        </w:rPr>
        <w:t> </w:t>
      </w:r>
      <w:r>
        <w:rPr>
          <w:color w:val="0A0A0A"/>
          <w:w w:val="105"/>
          <w:sz w:val="21"/>
        </w:rPr>
        <w:t>los</w:t>
      </w:r>
      <w:r>
        <w:rPr>
          <w:color w:val="0A0A0A"/>
          <w:spacing w:val="-9"/>
          <w:w w:val="105"/>
          <w:sz w:val="21"/>
        </w:rPr>
        <w:t> </w:t>
      </w:r>
      <w:r>
        <w:rPr>
          <w:color w:val="0A0A0A"/>
          <w:w w:val="105"/>
          <w:sz w:val="21"/>
        </w:rPr>
        <w:t>fines</w:t>
      </w:r>
      <w:r>
        <w:rPr>
          <w:color w:val="0A0A0A"/>
          <w:spacing w:val="-9"/>
          <w:w w:val="105"/>
          <w:sz w:val="21"/>
        </w:rPr>
        <w:t> </w:t>
      </w:r>
      <w:r>
        <w:rPr>
          <w:color w:val="0A0A0A"/>
          <w:w w:val="105"/>
          <w:sz w:val="21"/>
        </w:rPr>
        <w:t>y la</w:t>
      </w:r>
      <w:r>
        <w:rPr>
          <w:color w:val="0A0A0A"/>
          <w:spacing w:val="-10"/>
          <w:w w:val="105"/>
          <w:sz w:val="21"/>
        </w:rPr>
        <w:t> </w:t>
      </w:r>
      <w:r>
        <w:rPr>
          <w:color w:val="0A0A0A"/>
          <w:w w:val="105"/>
          <w:sz w:val="21"/>
        </w:rPr>
        <w:t>naturaleza</w:t>
      </w:r>
      <w:r>
        <w:rPr>
          <w:color w:val="0A0A0A"/>
          <w:spacing w:val="-10"/>
          <w:w w:val="105"/>
          <w:sz w:val="21"/>
        </w:rPr>
        <w:t> </w:t>
      </w:r>
      <w:r>
        <w:rPr>
          <w:color w:val="0A0A0A"/>
          <w:w w:val="105"/>
          <w:sz w:val="21"/>
        </w:rPr>
        <w:t>de</w:t>
      </w:r>
      <w:r>
        <w:rPr>
          <w:color w:val="0A0A0A"/>
          <w:spacing w:val="-10"/>
          <w:w w:val="105"/>
          <w:sz w:val="21"/>
        </w:rPr>
        <w:t> </w:t>
      </w:r>
      <w:r>
        <w:rPr>
          <w:color w:val="0A0A0A"/>
          <w:w w:val="105"/>
          <w:sz w:val="21"/>
        </w:rPr>
        <w:t>una</w:t>
      </w:r>
      <w:r>
        <w:rPr>
          <w:color w:val="0A0A0A"/>
          <w:spacing w:val="-10"/>
          <w:w w:val="105"/>
          <w:sz w:val="21"/>
        </w:rPr>
        <w:t> </w:t>
      </w:r>
      <w:r>
        <w:rPr>
          <w:color w:val="0A0A0A"/>
          <w:w w:val="105"/>
          <w:sz w:val="21"/>
        </w:rPr>
        <w:t>asocia</w:t>
      </w:r>
      <w:r>
        <w:rPr>
          <w:color w:val="242424"/>
          <w:w w:val="105"/>
          <w:sz w:val="21"/>
        </w:rPr>
        <w:t>c</w:t>
      </w:r>
      <w:r>
        <w:rPr>
          <w:color w:val="0A0A0A"/>
          <w:w w:val="105"/>
          <w:sz w:val="21"/>
        </w:rPr>
        <w:t>ión público-privada</w:t>
      </w:r>
      <w:r>
        <w:rPr>
          <w:color w:val="0A0A0A"/>
          <w:spacing w:val="-3"/>
          <w:w w:val="105"/>
          <w:sz w:val="21"/>
        </w:rPr>
        <w:t> </w:t>
      </w:r>
      <w:r>
        <w:rPr>
          <w:color w:val="0A0A0A"/>
          <w:w w:val="105"/>
          <w:sz w:val="21"/>
        </w:rPr>
        <w:t>para el desarrollo del Pro</w:t>
      </w:r>
      <w:r>
        <w:rPr>
          <w:color w:val="242424"/>
          <w:w w:val="105"/>
          <w:sz w:val="21"/>
        </w:rPr>
        <w:t>y</w:t>
      </w:r>
      <w:r>
        <w:rPr>
          <w:color w:val="0A0A0A"/>
          <w:w w:val="105"/>
          <w:sz w:val="21"/>
        </w:rPr>
        <w:t>ecto.</w:t>
      </w:r>
    </w:p>
    <w:p>
      <w:pPr>
        <w:pStyle w:val="BodyText"/>
        <w:spacing w:before="61"/>
      </w:pPr>
    </w:p>
    <w:p>
      <w:pPr>
        <w:pStyle w:val="ListParagraph"/>
        <w:numPr>
          <w:ilvl w:val="2"/>
          <w:numId w:val="6"/>
        </w:numPr>
        <w:tabs>
          <w:tab w:pos="3038" w:val="left" w:leader="none"/>
        </w:tabs>
        <w:spacing w:line="288" w:lineRule="auto" w:before="0" w:after="0"/>
        <w:ind w:left="3038" w:right="224" w:hanging="418"/>
        <w:jc w:val="both"/>
        <w:rPr>
          <w:color w:val="0A0A0A"/>
          <w:sz w:val="21"/>
        </w:rPr>
      </w:pPr>
      <w:r>
        <w:rPr>
          <w:color w:val="0A0A0A"/>
          <w:sz w:val="21"/>
        </w:rPr>
        <w:t>Articular el</w:t>
      </w:r>
      <w:r>
        <w:rPr>
          <w:color w:val="0A0A0A"/>
          <w:spacing w:val="40"/>
          <w:sz w:val="21"/>
        </w:rPr>
        <w:t> </w:t>
      </w:r>
      <w:r>
        <w:rPr>
          <w:color w:val="0A0A0A"/>
          <w:sz w:val="21"/>
        </w:rPr>
        <w:t>impacto</w:t>
      </w:r>
      <w:r>
        <w:rPr>
          <w:color w:val="0A0A0A"/>
          <w:spacing w:val="40"/>
          <w:sz w:val="21"/>
        </w:rPr>
        <w:t> </w:t>
      </w:r>
      <w:r>
        <w:rPr>
          <w:color w:val="0A0A0A"/>
          <w:sz w:val="21"/>
        </w:rPr>
        <w:t>social</w:t>
      </w:r>
      <w:r>
        <w:rPr>
          <w:color w:val="0A0A0A"/>
          <w:spacing w:val="40"/>
          <w:sz w:val="21"/>
        </w:rPr>
        <w:t> </w:t>
      </w:r>
      <w:r>
        <w:rPr>
          <w:color w:val="0A0A0A"/>
          <w:sz w:val="21"/>
        </w:rPr>
        <w:t>y</w:t>
      </w:r>
      <w:r>
        <w:rPr>
          <w:color w:val="0A0A0A"/>
          <w:spacing w:val="40"/>
          <w:sz w:val="21"/>
        </w:rPr>
        <w:t> </w:t>
      </w:r>
      <w:r>
        <w:rPr>
          <w:color w:val="0A0A0A"/>
          <w:sz w:val="21"/>
        </w:rPr>
        <w:t>económi</w:t>
      </w:r>
      <w:r>
        <w:rPr>
          <w:color w:val="242424"/>
          <w:sz w:val="21"/>
        </w:rPr>
        <w:t>c</w:t>
      </w:r>
      <w:r>
        <w:rPr>
          <w:color w:val="0A0A0A"/>
          <w:sz w:val="21"/>
        </w:rPr>
        <w:t>o</w:t>
      </w:r>
      <w:r>
        <w:rPr>
          <w:color w:val="0A0A0A"/>
          <w:spacing w:val="40"/>
          <w:sz w:val="21"/>
        </w:rPr>
        <w:t> </w:t>
      </w:r>
      <w:r>
        <w:rPr>
          <w:color w:val="0A0A0A"/>
          <w:sz w:val="21"/>
        </w:rPr>
        <w:t>derivado</w:t>
      </w:r>
      <w:r>
        <w:rPr>
          <w:color w:val="0A0A0A"/>
          <w:spacing w:val="40"/>
          <w:sz w:val="21"/>
        </w:rPr>
        <w:t> </w:t>
      </w:r>
      <w:r>
        <w:rPr>
          <w:color w:val="0A0A0A"/>
          <w:sz w:val="21"/>
        </w:rPr>
        <w:t>de</w:t>
      </w:r>
      <w:r>
        <w:rPr>
          <w:color w:val="0A0A0A"/>
          <w:spacing w:val="40"/>
          <w:sz w:val="21"/>
        </w:rPr>
        <w:t> </w:t>
      </w:r>
      <w:r>
        <w:rPr>
          <w:color w:val="0A0A0A"/>
          <w:sz w:val="21"/>
        </w:rPr>
        <w:t>la realización</w:t>
      </w:r>
      <w:r>
        <w:rPr>
          <w:color w:val="0A0A0A"/>
          <w:spacing w:val="40"/>
          <w:sz w:val="21"/>
        </w:rPr>
        <w:t> </w:t>
      </w:r>
      <w:r>
        <w:rPr>
          <w:color w:val="0A0A0A"/>
          <w:sz w:val="21"/>
        </w:rPr>
        <w:t>de</w:t>
      </w:r>
      <w:r>
        <w:rPr>
          <w:color w:val="0A0A0A"/>
          <w:spacing w:val="40"/>
          <w:sz w:val="21"/>
        </w:rPr>
        <w:t> </w:t>
      </w:r>
      <w:r>
        <w:rPr>
          <w:color w:val="0A0A0A"/>
          <w:sz w:val="21"/>
        </w:rPr>
        <w:t>las Intervenciones del Proyecto,</w:t>
      </w:r>
      <w:r>
        <w:rPr>
          <w:color w:val="0A0A0A"/>
          <w:spacing w:val="40"/>
          <w:sz w:val="21"/>
        </w:rPr>
        <w:t> </w:t>
      </w:r>
      <w:r>
        <w:rPr>
          <w:color w:val="0A0A0A"/>
          <w:sz w:val="21"/>
        </w:rPr>
        <w:t>con el desarrollo de las comunidades del Área de</w:t>
      </w:r>
      <w:r>
        <w:rPr>
          <w:color w:val="0A0A0A"/>
          <w:spacing w:val="40"/>
          <w:sz w:val="21"/>
        </w:rPr>
        <w:t> </w:t>
      </w:r>
      <w:r>
        <w:rPr>
          <w:color w:val="0A0A0A"/>
          <w:sz w:val="21"/>
        </w:rPr>
        <w:t>Influencia</w:t>
      </w:r>
      <w:r>
        <w:rPr>
          <w:color w:val="0A0A0A"/>
          <w:spacing w:val="-2"/>
          <w:sz w:val="21"/>
        </w:rPr>
        <w:t> </w:t>
      </w:r>
      <w:r>
        <w:rPr>
          <w:color w:val="0A0A0A"/>
          <w:sz w:val="21"/>
        </w:rPr>
        <w:t>del</w:t>
      </w:r>
      <w:r>
        <w:rPr>
          <w:color w:val="0A0A0A"/>
          <w:spacing w:val="19"/>
          <w:sz w:val="21"/>
        </w:rPr>
        <w:t> </w:t>
      </w:r>
      <w:r>
        <w:rPr>
          <w:color w:val="0A0A0A"/>
          <w:sz w:val="21"/>
        </w:rPr>
        <w:t>Proyecto tomando como base</w:t>
      </w:r>
      <w:r>
        <w:rPr>
          <w:color w:val="0A0A0A"/>
          <w:spacing w:val="19"/>
          <w:sz w:val="21"/>
        </w:rPr>
        <w:t> </w:t>
      </w:r>
      <w:r>
        <w:rPr>
          <w:color w:val="0A0A0A"/>
          <w:sz w:val="21"/>
        </w:rPr>
        <w:t>lo</w:t>
      </w:r>
      <w:r>
        <w:rPr>
          <w:color w:val="0A0A0A"/>
          <w:spacing w:val="20"/>
          <w:sz w:val="21"/>
        </w:rPr>
        <w:t> </w:t>
      </w:r>
      <w:r>
        <w:rPr>
          <w:color w:val="0A0A0A"/>
          <w:sz w:val="21"/>
        </w:rPr>
        <w:t>sugerido en</w:t>
      </w:r>
      <w:r>
        <w:rPr>
          <w:color w:val="0A0A0A"/>
          <w:spacing w:val="20"/>
          <w:sz w:val="21"/>
        </w:rPr>
        <w:t> </w:t>
      </w:r>
      <w:r>
        <w:rPr>
          <w:color w:val="0A0A0A"/>
          <w:sz w:val="21"/>
        </w:rPr>
        <w:t>la</w:t>
      </w:r>
      <w:r>
        <w:rPr>
          <w:color w:val="0A0A0A"/>
          <w:spacing w:val="-14"/>
          <w:sz w:val="21"/>
        </w:rPr>
        <w:t> </w:t>
      </w:r>
      <w:r>
        <w:rPr>
          <w:color w:val="0A0A0A"/>
          <w:sz w:val="21"/>
        </w:rPr>
        <w:t>Resolución</w:t>
      </w:r>
      <w:r>
        <w:rPr>
          <w:color w:val="0A0A0A"/>
          <w:spacing w:val="38"/>
          <w:sz w:val="21"/>
        </w:rPr>
        <w:t> </w:t>
      </w:r>
      <w:r>
        <w:rPr>
          <w:color w:val="0A0A0A"/>
          <w:sz w:val="21"/>
        </w:rPr>
        <w:t>1</w:t>
      </w:r>
      <w:r>
        <w:rPr>
          <w:color w:val="242424"/>
          <w:sz w:val="21"/>
        </w:rPr>
        <w:t>4</w:t>
      </w:r>
      <w:r>
        <w:rPr>
          <w:color w:val="0A0A0A"/>
          <w:sz w:val="21"/>
        </w:rPr>
        <w:t>02 de </w:t>
      </w:r>
      <w:r>
        <w:rPr>
          <w:color w:val="242424"/>
          <w:sz w:val="21"/>
        </w:rPr>
        <w:t>2</w:t>
      </w:r>
      <w:r>
        <w:rPr>
          <w:color w:val="0A0A0A"/>
          <w:sz w:val="21"/>
        </w:rPr>
        <w:t>018 o normas que la modifiquen</w:t>
      </w:r>
      <w:r>
        <w:rPr>
          <w:color w:val="242424"/>
          <w:sz w:val="21"/>
        </w:rPr>
        <w:t>, </w:t>
      </w:r>
      <w:r>
        <w:rPr>
          <w:color w:val="0A0A0A"/>
          <w:sz w:val="21"/>
        </w:rPr>
        <w:t>complementen o sustituyan.</w:t>
      </w:r>
    </w:p>
    <w:p>
      <w:pPr>
        <w:pStyle w:val="BodyText"/>
        <w:spacing w:before="61"/>
      </w:pPr>
    </w:p>
    <w:p>
      <w:pPr>
        <w:pStyle w:val="ListParagraph"/>
        <w:numPr>
          <w:ilvl w:val="2"/>
          <w:numId w:val="6"/>
        </w:numPr>
        <w:tabs>
          <w:tab w:pos="3036" w:val="left" w:leader="none"/>
          <w:tab w:pos="3038" w:val="left" w:leader="none"/>
        </w:tabs>
        <w:spacing w:line="285" w:lineRule="auto" w:before="0" w:after="0"/>
        <w:ind w:left="3038" w:right="224" w:hanging="418"/>
        <w:jc w:val="both"/>
        <w:rPr>
          <w:color w:val="0A0A0A"/>
          <w:sz w:val="21"/>
        </w:rPr>
      </w:pPr>
      <w:r>
        <w:rPr>
          <w:color w:val="0A0A0A"/>
          <w:w w:val="105"/>
          <w:sz w:val="21"/>
        </w:rPr>
        <w:t>Generar</w:t>
      </w:r>
      <w:r>
        <w:rPr>
          <w:color w:val="0A0A0A"/>
          <w:spacing w:val="-14"/>
          <w:w w:val="105"/>
          <w:sz w:val="21"/>
        </w:rPr>
        <w:t> </w:t>
      </w:r>
      <w:r>
        <w:rPr>
          <w:color w:val="0A0A0A"/>
          <w:w w:val="105"/>
          <w:sz w:val="21"/>
        </w:rPr>
        <w:t>instrumentos</w:t>
      </w:r>
      <w:r>
        <w:rPr>
          <w:color w:val="0A0A0A"/>
          <w:spacing w:val="-14"/>
          <w:w w:val="105"/>
          <w:sz w:val="21"/>
        </w:rPr>
        <w:t> </w:t>
      </w:r>
      <w:r>
        <w:rPr>
          <w:color w:val="0A0A0A"/>
          <w:w w:val="105"/>
          <w:sz w:val="21"/>
        </w:rPr>
        <w:t>e</w:t>
      </w:r>
      <w:r>
        <w:rPr>
          <w:color w:val="0A0A0A"/>
          <w:spacing w:val="-14"/>
          <w:w w:val="105"/>
          <w:sz w:val="21"/>
        </w:rPr>
        <w:t> </w:t>
      </w:r>
      <w:r>
        <w:rPr>
          <w:color w:val="0A0A0A"/>
          <w:w w:val="105"/>
          <w:sz w:val="21"/>
        </w:rPr>
        <w:t>instancias</w:t>
      </w:r>
      <w:r>
        <w:rPr>
          <w:color w:val="0A0A0A"/>
          <w:spacing w:val="-4"/>
          <w:w w:val="105"/>
          <w:sz w:val="21"/>
        </w:rPr>
        <w:t> </w:t>
      </w:r>
      <w:r>
        <w:rPr>
          <w:color w:val="0A0A0A"/>
          <w:w w:val="105"/>
          <w:sz w:val="21"/>
        </w:rPr>
        <w:t>de</w:t>
      </w:r>
      <w:r>
        <w:rPr>
          <w:color w:val="0A0A0A"/>
          <w:spacing w:val="-11"/>
          <w:w w:val="105"/>
          <w:sz w:val="21"/>
        </w:rPr>
        <w:t> </w:t>
      </w:r>
      <w:r>
        <w:rPr>
          <w:color w:val="0A0A0A"/>
          <w:w w:val="105"/>
          <w:sz w:val="21"/>
        </w:rPr>
        <w:t>planeación</w:t>
      </w:r>
      <w:r>
        <w:rPr>
          <w:color w:val="0A0A0A"/>
          <w:spacing w:val="-5"/>
          <w:w w:val="105"/>
          <w:sz w:val="21"/>
        </w:rPr>
        <w:t> </w:t>
      </w:r>
      <w:r>
        <w:rPr>
          <w:color w:val="0A0A0A"/>
          <w:w w:val="105"/>
          <w:sz w:val="21"/>
        </w:rPr>
        <w:t>que</w:t>
      </w:r>
      <w:r>
        <w:rPr>
          <w:color w:val="0A0A0A"/>
          <w:spacing w:val="-11"/>
          <w:w w:val="105"/>
          <w:sz w:val="21"/>
        </w:rPr>
        <w:t> </w:t>
      </w:r>
      <w:r>
        <w:rPr>
          <w:color w:val="0A0A0A"/>
          <w:w w:val="105"/>
          <w:sz w:val="21"/>
        </w:rPr>
        <w:t>permitan</w:t>
      </w:r>
      <w:r>
        <w:rPr>
          <w:color w:val="0A0A0A"/>
          <w:spacing w:val="-11"/>
          <w:w w:val="105"/>
          <w:sz w:val="21"/>
        </w:rPr>
        <w:t> </w:t>
      </w:r>
      <w:r>
        <w:rPr>
          <w:color w:val="0A0A0A"/>
          <w:w w:val="105"/>
          <w:sz w:val="21"/>
        </w:rPr>
        <w:t>la</w:t>
      </w:r>
      <w:r>
        <w:rPr>
          <w:color w:val="0A0A0A"/>
          <w:spacing w:val="-14"/>
          <w:w w:val="105"/>
          <w:sz w:val="21"/>
        </w:rPr>
        <w:t> </w:t>
      </w:r>
      <w:r>
        <w:rPr>
          <w:color w:val="0A0A0A"/>
          <w:w w:val="105"/>
          <w:sz w:val="21"/>
        </w:rPr>
        <w:t>ordenada</w:t>
      </w:r>
      <w:r>
        <w:rPr>
          <w:color w:val="0A0A0A"/>
          <w:spacing w:val="-14"/>
          <w:w w:val="105"/>
          <w:sz w:val="21"/>
        </w:rPr>
        <w:t> </w:t>
      </w:r>
      <w:r>
        <w:rPr>
          <w:color w:val="0A0A0A"/>
          <w:w w:val="105"/>
          <w:sz w:val="21"/>
        </w:rPr>
        <w:t>relación</w:t>
      </w:r>
      <w:r>
        <w:rPr>
          <w:color w:val="0A0A0A"/>
          <w:spacing w:val="-4"/>
          <w:w w:val="105"/>
          <w:sz w:val="21"/>
        </w:rPr>
        <w:t> </w:t>
      </w:r>
      <w:r>
        <w:rPr>
          <w:color w:val="0A0A0A"/>
          <w:w w:val="105"/>
          <w:sz w:val="21"/>
        </w:rPr>
        <w:t>de las comunidades y su territorio con el Proyecto.</w:t>
      </w:r>
    </w:p>
    <w:p>
      <w:pPr>
        <w:pStyle w:val="BodyText"/>
        <w:spacing w:before="55"/>
      </w:pPr>
    </w:p>
    <w:p>
      <w:pPr>
        <w:pStyle w:val="ListParagraph"/>
        <w:numPr>
          <w:ilvl w:val="2"/>
          <w:numId w:val="6"/>
        </w:numPr>
        <w:tabs>
          <w:tab w:pos="3038" w:val="left" w:leader="none"/>
        </w:tabs>
        <w:spacing w:line="292" w:lineRule="auto" w:before="0" w:after="0"/>
        <w:ind w:left="3038" w:right="224" w:hanging="418"/>
        <w:jc w:val="both"/>
        <w:rPr>
          <w:color w:val="0A0A0A"/>
          <w:sz w:val="21"/>
        </w:rPr>
      </w:pPr>
      <w:r>
        <w:rPr>
          <w:color w:val="0A0A0A"/>
          <w:w w:val="105"/>
          <w:sz w:val="21"/>
        </w:rPr>
        <w:t>Propender</w:t>
      </w:r>
      <w:r>
        <w:rPr>
          <w:color w:val="0A0A0A"/>
          <w:spacing w:val="-14"/>
          <w:w w:val="105"/>
          <w:sz w:val="21"/>
        </w:rPr>
        <w:t> </w:t>
      </w:r>
      <w:r>
        <w:rPr>
          <w:color w:val="0A0A0A"/>
          <w:w w:val="105"/>
          <w:sz w:val="21"/>
        </w:rPr>
        <w:t>p</w:t>
      </w:r>
      <w:r>
        <w:rPr>
          <w:color w:val="242424"/>
          <w:w w:val="105"/>
          <w:sz w:val="21"/>
        </w:rPr>
        <w:t>o</w:t>
      </w:r>
      <w:r>
        <w:rPr>
          <w:color w:val="0A0A0A"/>
          <w:w w:val="105"/>
          <w:sz w:val="21"/>
        </w:rPr>
        <w:t>r</w:t>
      </w:r>
      <w:r>
        <w:rPr>
          <w:color w:val="0A0A0A"/>
          <w:spacing w:val="-14"/>
          <w:w w:val="105"/>
          <w:sz w:val="21"/>
        </w:rPr>
        <w:t> </w:t>
      </w:r>
      <w:r>
        <w:rPr>
          <w:color w:val="0A0A0A"/>
          <w:w w:val="105"/>
          <w:sz w:val="21"/>
        </w:rPr>
        <w:t>el</w:t>
      </w:r>
      <w:r>
        <w:rPr>
          <w:color w:val="0A0A0A"/>
          <w:spacing w:val="-14"/>
          <w:w w:val="105"/>
          <w:sz w:val="21"/>
        </w:rPr>
        <w:t> </w:t>
      </w:r>
      <w:r>
        <w:rPr>
          <w:color w:val="0A0A0A"/>
          <w:w w:val="105"/>
          <w:sz w:val="21"/>
        </w:rPr>
        <w:t>cumplimiento</w:t>
      </w:r>
      <w:r>
        <w:rPr>
          <w:color w:val="0A0A0A"/>
          <w:spacing w:val="-14"/>
          <w:w w:val="105"/>
          <w:sz w:val="21"/>
        </w:rPr>
        <w:t> </w:t>
      </w:r>
      <w:r>
        <w:rPr>
          <w:color w:val="0A0A0A"/>
          <w:w w:val="105"/>
          <w:sz w:val="21"/>
        </w:rPr>
        <w:t>de</w:t>
      </w:r>
      <w:r>
        <w:rPr>
          <w:color w:val="0A0A0A"/>
          <w:spacing w:val="-13"/>
          <w:w w:val="105"/>
          <w:sz w:val="21"/>
        </w:rPr>
        <w:t> </w:t>
      </w:r>
      <w:r>
        <w:rPr>
          <w:color w:val="0A0A0A"/>
          <w:w w:val="105"/>
          <w:sz w:val="21"/>
        </w:rPr>
        <w:t>los</w:t>
      </w:r>
      <w:r>
        <w:rPr>
          <w:color w:val="0A0A0A"/>
          <w:spacing w:val="-14"/>
          <w:w w:val="105"/>
          <w:sz w:val="21"/>
        </w:rPr>
        <w:t> </w:t>
      </w:r>
      <w:r>
        <w:rPr>
          <w:color w:val="0A0A0A"/>
          <w:w w:val="105"/>
          <w:sz w:val="21"/>
        </w:rPr>
        <w:t>fines</w:t>
      </w:r>
      <w:r>
        <w:rPr>
          <w:color w:val="0A0A0A"/>
          <w:spacing w:val="-14"/>
          <w:w w:val="105"/>
          <w:sz w:val="21"/>
        </w:rPr>
        <w:t> </w:t>
      </w:r>
      <w:r>
        <w:rPr>
          <w:color w:val="0A0A0A"/>
          <w:w w:val="105"/>
          <w:sz w:val="21"/>
        </w:rPr>
        <w:t>institucional</w:t>
      </w:r>
      <w:r>
        <w:rPr>
          <w:color w:val="242424"/>
          <w:w w:val="105"/>
          <w:sz w:val="21"/>
        </w:rPr>
        <w:t>e</w:t>
      </w:r>
      <w:r>
        <w:rPr>
          <w:color w:val="0A0A0A"/>
          <w:w w:val="105"/>
          <w:sz w:val="21"/>
        </w:rPr>
        <w:t>s</w:t>
      </w:r>
      <w:r>
        <w:rPr>
          <w:color w:val="0A0A0A"/>
          <w:spacing w:val="-14"/>
          <w:w w:val="105"/>
          <w:sz w:val="21"/>
        </w:rPr>
        <w:t> </w:t>
      </w:r>
      <w:r>
        <w:rPr>
          <w:color w:val="0A0A0A"/>
          <w:w w:val="105"/>
          <w:sz w:val="21"/>
        </w:rPr>
        <w:t>de</w:t>
      </w:r>
      <w:r>
        <w:rPr>
          <w:color w:val="0A0A0A"/>
          <w:spacing w:val="-14"/>
          <w:w w:val="105"/>
          <w:sz w:val="21"/>
        </w:rPr>
        <w:t> </w:t>
      </w:r>
      <w:r>
        <w:rPr>
          <w:color w:val="0A0A0A"/>
          <w:w w:val="105"/>
          <w:sz w:val="21"/>
        </w:rPr>
        <w:t>las</w:t>
      </w:r>
      <w:r>
        <w:rPr>
          <w:color w:val="0A0A0A"/>
          <w:spacing w:val="-13"/>
          <w:w w:val="105"/>
          <w:sz w:val="21"/>
        </w:rPr>
        <w:t> </w:t>
      </w:r>
      <w:r>
        <w:rPr>
          <w:color w:val="0A0A0A"/>
          <w:w w:val="105"/>
          <w:sz w:val="21"/>
        </w:rPr>
        <w:t>entid</w:t>
      </w:r>
      <w:r>
        <w:rPr>
          <w:color w:val="242424"/>
          <w:w w:val="105"/>
          <w:sz w:val="21"/>
        </w:rPr>
        <w:t>a</w:t>
      </w:r>
      <w:r>
        <w:rPr>
          <w:color w:val="0A0A0A"/>
          <w:w w:val="105"/>
          <w:sz w:val="21"/>
        </w:rPr>
        <w:t>des</w:t>
      </w:r>
      <w:r>
        <w:rPr>
          <w:color w:val="0A0A0A"/>
          <w:spacing w:val="-14"/>
          <w:w w:val="105"/>
          <w:sz w:val="21"/>
        </w:rPr>
        <w:t> </w:t>
      </w:r>
      <w:r>
        <w:rPr>
          <w:color w:val="0A0A0A"/>
          <w:w w:val="105"/>
          <w:sz w:val="21"/>
        </w:rPr>
        <w:t>públic</w:t>
      </w:r>
      <w:r>
        <w:rPr>
          <w:color w:val="242424"/>
          <w:w w:val="105"/>
          <w:sz w:val="21"/>
        </w:rPr>
        <w:t>a</w:t>
      </w:r>
      <w:r>
        <w:rPr>
          <w:color w:val="0A0A0A"/>
          <w:w w:val="105"/>
          <w:sz w:val="21"/>
        </w:rPr>
        <w:t>s</w:t>
      </w:r>
      <w:r>
        <w:rPr>
          <w:color w:val="0A0A0A"/>
          <w:spacing w:val="-14"/>
          <w:w w:val="105"/>
          <w:sz w:val="21"/>
        </w:rPr>
        <w:t> </w:t>
      </w:r>
      <w:r>
        <w:rPr>
          <w:color w:val="0A0A0A"/>
          <w:w w:val="105"/>
          <w:sz w:val="21"/>
        </w:rPr>
        <w:t>de carácter nacional y regional involucradas en el Proyecto.</w:t>
      </w:r>
    </w:p>
    <w:p>
      <w:pPr>
        <w:pStyle w:val="BodyText"/>
        <w:spacing w:before="47"/>
      </w:pPr>
    </w:p>
    <w:p>
      <w:pPr>
        <w:pStyle w:val="ListParagraph"/>
        <w:numPr>
          <w:ilvl w:val="2"/>
          <w:numId w:val="6"/>
        </w:numPr>
        <w:tabs>
          <w:tab w:pos="3036" w:val="left" w:leader="none"/>
          <w:tab w:pos="3038" w:val="left" w:leader="none"/>
        </w:tabs>
        <w:spacing w:line="285" w:lineRule="auto" w:before="0" w:after="0"/>
        <w:ind w:left="3038" w:right="224" w:hanging="418"/>
        <w:jc w:val="both"/>
        <w:rPr>
          <w:color w:val="0A0A0A"/>
          <w:sz w:val="21"/>
        </w:rPr>
      </w:pPr>
      <w:r>
        <w:rPr>
          <w:color w:val="0A0A0A"/>
          <w:w w:val="105"/>
          <w:sz w:val="21"/>
        </w:rPr>
        <w:t>Cr</w:t>
      </w:r>
      <w:r>
        <w:rPr>
          <w:color w:val="242424"/>
          <w:w w:val="105"/>
          <w:sz w:val="21"/>
        </w:rPr>
        <w:t>e</w:t>
      </w:r>
      <w:r>
        <w:rPr>
          <w:color w:val="0A0A0A"/>
          <w:w w:val="105"/>
          <w:sz w:val="21"/>
        </w:rPr>
        <w:t>ar</w:t>
      </w:r>
      <w:r>
        <w:rPr>
          <w:color w:val="0A0A0A"/>
          <w:w w:val="105"/>
          <w:sz w:val="21"/>
        </w:rPr>
        <w:t> relaciones de credibilidad</w:t>
      </w:r>
      <w:r>
        <w:rPr>
          <w:color w:val="0A0A0A"/>
          <w:w w:val="105"/>
          <w:sz w:val="21"/>
        </w:rPr>
        <w:t> y confianza</w:t>
      </w:r>
      <w:r>
        <w:rPr>
          <w:color w:val="0A0A0A"/>
          <w:w w:val="105"/>
          <w:sz w:val="21"/>
        </w:rPr>
        <w:t> y</w:t>
      </w:r>
      <w:r>
        <w:rPr>
          <w:color w:val="0A0A0A"/>
          <w:w w:val="105"/>
          <w:sz w:val="21"/>
        </w:rPr>
        <w:t> generar</w:t>
      </w:r>
      <w:r>
        <w:rPr>
          <w:color w:val="0A0A0A"/>
          <w:w w:val="105"/>
          <w:sz w:val="21"/>
        </w:rPr>
        <w:t> apropiación</w:t>
      </w:r>
      <w:r>
        <w:rPr>
          <w:color w:val="0A0A0A"/>
          <w:w w:val="105"/>
          <w:sz w:val="21"/>
        </w:rPr>
        <w:t> por parte</w:t>
      </w:r>
      <w:r>
        <w:rPr>
          <w:color w:val="0A0A0A"/>
          <w:w w:val="105"/>
          <w:sz w:val="21"/>
        </w:rPr>
        <w:t> de</w:t>
      </w:r>
      <w:r>
        <w:rPr>
          <w:color w:val="0A0A0A"/>
          <w:w w:val="105"/>
          <w:sz w:val="21"/>
        </w:rPr>
        <w:t> las c</w:t>
      </w:r>
      <w:r>
        <w:rPr>
          <w:color w:val="242424"/>
          <w:w w:val="105"/>
          <w:sz w:val="21"/>
        </w:rPr>
        <w:t>o</w:t>
      </w:r>
      <w:r>
        <w:rPr>
          <w:color w:val="0A0A0A"/>
          <w:w w:val="105"/>
          <w:sz w:val="21"/>
        </w:rPr>
        <w:t>munidad</w:t>
      </w:r>
      <w:r>
        <w:rPr>
          <w:color w:val="242424"/>
          <w:w w:val="105"/>
          <w:sz w:val="21"/>
        </w:rPr>
        <w:t>e</w:t>
      </w:r>
      <w:r>
        <w:rPr>
          <w:color w:val="0A0A0A"/>
          <w:w w:val="105"/>
          <w:sz w:val="21"/>
        </w:rPr>
        <w:t>s del Área</w:t>
      </w:r>
      <w:r>
        <w:rPr>
          <w:color w:val="0A0A0A"/>
          <w:spacing w:val="-1"/>
          <w:w w:val="105"/>
          <w:sz w:val="21"/>
        </w:rPr>
        <w:t> </w:t>
      </w:r>
      <w:r>
        <w:rPr>
          <w:color w:val="0A0A0A"/>
          <w:w w:val="105"/>
          <w:sz w:val="21"/>
        </w:rPr>
        <w:t>de Influencia del Proyecto.</w:t>
      </w:r>
    </w:p>
    <w:p>
      <w:pPr>
        <w:pStyle w:val="BodyText"/>
        <w:spacing w:before="62"/>
      </w:pPr>
    </w:p>
    <w:p>
      <w:pPr>
        <w:pStyle w:val="ListParagraph"/>
        <w:numPr>
          <w:ilvl w:val="2"/>
          <w:numId w:val="6"/>
        </w:numPr>
        <w:tabs>
          <w:tab w:pos="3038" w:val="left" w:leader="none"/>
        </w:tabs>
        <w:spacing w:line="285" w:lineRule="auto" w:before="1" w:after="0"/>
        <w:ind w:left="3038" w:right="224" w:hanging="418"/>
        <w:jc w:val="both"/>
        <w:rPr>
          <w:color w:val="0A0A0A"/>
          <w:sz w:val="21"/>
        </w:rPr>
      </w:pPr>
      <w:r>
        <w:rPr>
          <w:color w:val="0A0A0A"/>
          <w:w w:val="105"/>
          <w:sz w:val="21"/>
        </w:rPr>
        <w:t>Ejecutar</w:t>
      </w:r>
      <w:r>
        <w:rPr>
          <w:color w:val="0A0A0A"/>
          <w:spacing w:val="-11"/>
          <w:w w:val="105"/>
          <w:sz w:val="21"/>
        </w:rPr>
        <w:t> </w:t>
      </w:r>
      <w:r>
        <w:rPr>
          <w:color w:val="0A0A0A"/>
          <w:w w:val="105"/>
          <w:sz w:val="21"/>
        </w:rPr>
        <w:t>programa</w:t>
      </w:r>
      <w:r>
        <w:rPr>
          <w:color w:val="242424"/>
          <w:w w:val="105"/>
          <w:sz w:val="21"/>
        </w:rPr>
        <w:t>s</w:t>
      </w:r>
      <w:r>
        <w:rPr>
          <w:color w:val="242424"/>
          <w:spacing w:val="-10"/>
          <w:w w:val="105"/>
          <w:sz w:val="21"/>
        </w:rPr>
        <w:t> </w:t>
      </w:r>
      <w:r>
        <w:rPr>
          <w:color w:val="0A0A0A"/>
          <w:w w:val="105"/>
          <w:sz w:val="21"/>
        </w:rPr>
        <w:t>tendientes a</w:t>
      </w:r>
      <w:r>
        <w:rPr>
          <w:color w:val="0A0A0A"/>
          <w:spacing w:val="-10"/>
          <w:w w:val="105"/>
          <w:sz w:val="21"/>
        </w:rPr>
        <w:t> </w:t>
      </w:r>
      <w:r>
        <w:rPr>
          <w:color w:val="0A0A0A"/>
          <w:w w:val="105"/>
          <w:sz w:val="21"/>
        </w:rPr>
        <w:t>prevenir</w:t>
      </w:r>
      <w:r>
        <w:rPr>
          <w:color w:val="242424"/>
          <w:w w:val="105"/>
          <w:sz w:val="21"/>
        </w:rPr>
        <w:t>, </w:t>
      </w:r>
      <w:r>
        <w:rPr>
          <w:color w:val="0A0A0A"/>
          <w:w w:val="105"/>
          <w:sz w:val="21"/>
        </w:rPr>
        <w:t>miti</w:t>
      </w:r>
      <w:r>
        <w:rPr>
          <w:color w:val="242424"/>
          <w:w w:val="105"/>
          <w:sz w:val="21"/>
        </w:rPr>
        <w:t>g</w:t>
      </w:r>
      <w:r>
        <w:rPr>
          <w:color w:val="0A0A0A"/>
          <w:w w:val="105"/>
          <w:sz w:val="21"/>
        </w:rPr>
        <w:t>ar</w:t>
      </w:r>
      <w:r>
        <w:rPr>
          <w:color w:val="242424"/>
          <w:w w:val="105"/>
          <w:sz w:val="21"/>
        </w:rPr>
        <w:t>, </w:t>
      </w:r>
      <w:r>
        <w:rPr>
          <w:color w:val="0A0A0A"/>
          <w:w w:val="105"/>
          <w:sz w:val="21"/>
        </w:rPr>
        <w:t>corregir</w:t>
      </w:r>
      <w:r>
        <w:rPr>
          <w:color w:val="0A0A0A"/>
          <w:spacing w:val="-14"/>
          <w:w w:val="105"/>
          <w:sz w:val="21"/>
        </w:rPr>
        <w:t> </w:t>
      </w:r>
      <w:r>
        <w:rPr>
          <w:color w:val="242424"/>
          <w:w w:val="105"/>
          <w:sz w:val="21"/>
        </w:rPr>
        <w:t>y</w:t>
      </w:r>
      <w:r>
        <w:rPr>
          <w:color w:val="242424"/>
          <w:spacing w:val="-9"/>
          <w:w w:val="105"/>
          <w:sz w:val="21"/>
        </w:rPr>
        <w:t> </w:t>
      </w:r>
      <w:r>
        <w:rPr>
          <w:color w:val="0A0A0A"/>
          <w:w w:val="105"/>
          <w:sz w:val="21"/>
        </w:rPr>
        <w:t>compensar</w:t>
      </w:r>
      <w:r>
        <w:rPr>
          <w:color w:val="0A0A0A"/>
          <w:spacing w:val="-4"/>
          <w:w w:val="105"/>
          <w:sz w:val="21"/>
        </w:rPr>
        <w:t> </w:t>
      </w:r>
      <w:r>
        <w:rPr>
          <w:color w:val="0A0A0A"/>
          <w:w w:val="105"/>
          <w:sz w:val="21"/>
        </w:rPr>
        <w:t>los impactos generad</w:t>
      </w:r>
      <w:r>
        <w:rPr>
          <w:color w:val="242424"/>
          <w:w w:val="105"/>
          <w:sz w:val="21"/>
        </w:rPr>
        <w:t>o</w:t>
      </w:r>
      <w:r>
        <w:rPr>
          <w:color w:val="0A0A0A"/>
          <w:w w:val="105"/>
          <w:sz w:val="21"/>
        </w:rPr>
        <w:t>s durante la</w:t>
      </w:r>
      <w:r>
        <w:rPr>
          <w:color w:val="0A0A0A"/>
          <w:spacing w:val="-12"/>
          <w:w w:val="105"/>
          <w:sz w:val="21"/>
        </w:rPr>
        <w:t> </w:t>
      </w:r>
      <w:r>
        <w:rPr>
          <w:color w:val="0A0A0A"/>
          <w:w w:val="105"/>
          <w:sz w:val="21"/>
        </w:rPr>
        <w:t>ejecución</w:t>
      </w:r>
      <w:r>
        <w:rPr>
          <w:color w:val="0A0A0A"/>
          <w:spacing w:val="-11"/>
          <w:w w:val="105"/>
          <w:sz w:val="21"/>
        </w:rPr>
        <w:t> </w:t>
      </w:r>
      <w:r>
        <w:rPr>
          <w:color w:val="0A0A0A"/>
          <w:w w:val="105"/>
          <w:sz w:val="21"/>
        </w:rPr>
        <w:t>del</w:t>
      </w:r>
      <w:r>
        <w:rPr>
          <w:color w:val="0A0A0A"/>
          <w:spacing w:val="-6"/>
          <w:w w:val="105"/>
          <w:sz w:val="21"/>
        </w:rPr>
        <w:t> </w:t>
      </w:r>
      <w:r>
        <w:rPr>
          <w:color w:val="0A0A0A"/>
          <w:w w:val="105"/>
          <w:sz w:val="21"/>
        </w:rPr>
        <w:t>proyecto, con</w:t>
      </w:r>
      <w:r>
        <w:rPr>
          <w:color w:val="0A0A0A"/>
          <w:spacing w:val="-6"/>
          <w:w w:val="105"/>
          <w:sz w:val="21"/>
        </w:rPr>
        <w:t> </w:t>
      </w:r>
      <w:r>
        <w:rPr>
          <w:color w:val="0A0A0A"/>
          <w:w w:val="105"/>
          <w:sz w:val="21"/>
        </w:rPr>
        <w:t>el</w:t>
      </w:r>
      <w:r>
        <w:rPr>
          <w:color w:val="0A0A0A"/>
          <w:spacing w:val="-6"/>
          <w:w w:val="105"/>
          <w:sz w:val="21"/>
        </w:rPr>
        <w:t> </w:t>
      </w:r>
      <w:r>
        <w:rPr>
          <w:color w:val="0A0A0A"/>
          <w:w w:val="105"/>
          <w:sz w:val="21"/>
        </w:rPr>
        <w:t>fin</w:t>
      </w:r>
      <w:r>
        <w:rPr>
          <w:color w:val="0A0A0A"/>
          <w:spacing w:val="-6"/>
          <w:w w:val="105"/>
          <w:sz w:val="21"/>
        </w:rPr>
        <w:t> </w:t>
      </w:r>
      <w:r>
        <w:rPr>
          <w:color w:val="0A0A0A"/>
          <w:w w:val="105"/>
          <w:sz w:val="21"/>
        </w:rPr>
        <w:t>de</w:t>
      </w:r>
      <w:r>
        <w:rPr>
          <w:color w:val="0A0A0A"/>
          <w:spacing w:val="-6"/>
          <w:w w:val="105"/>
          <w:sz w:val="21"/>
        </w:rPr>
        <w:t> </w:t>
      </w:r>
      <w:r>
        <w:rPr>
          <w:color w:val="0A0A0A"/>
          <w:w w:val="105"/>
          <w:sz w:val="21"/>
        </w:rPr>
        <w:t>contribuir</w:t>
      </w:r>
      <w:r>
        <w:rPr>
          <w:color w:val="0A0A0A"/>
          <w:spacing w:val="-6"/>
          <w:w w:val="105"/>
          <w:sz w:val="21"/>
        </w:rPr>
        <w:t> </w:t>
      </w:r>
      <w:r>
        <w:rPr>
          <w:color w:val="0A0A0A"/>
          <w:w w:val="105"/>
          <w:sz w:val="21"/>
        </w:rPr>
        <w:t>con</w:t>
      </w:r>
      <w:r>
        <w:rPr>
          <w:color w:val="0A0A0A"/>
          <w:spacing w:val="-11"/>
          <w:w w:val="105"/>
          <w:sz w:val="21"/>
        </w:rPr>
        <w:t> </w:t>
      </w:r>
      <w:r>
        <w:rPr>
          <w:color w:val="0A0A0A"/>
          <w:w w:val="105"/>
          <w:sz w:val="21"/>
        </w:rPr>
        <w:t>el</w:t>
      </w:r>
      <w:r>
        <w:rPr>
          <w:color w:val="0A0A0A"/>
          <w:spacing w:val="-12"/>
          <w:w w:val="105"/>
          <w:sz w:val="21"/>
        </w:rPr>
        <w:t> </w:t>
      </w:r>
      <w:r>
        <w:rPr>
          <w:color w:val="0A0A0A"/>
          <w:w w:val="105"/>
          <w:sz w:val="21"/>
        </w:rPr>
        <w:t>desarrollo sostenible</w:t>
      </w:r>
      <w:r>
        <w:rPr>
          <w:color w:val="0A0A0A"/>
          <w:spacing w:val="-8"/>
          <w:w w:val="105"/>
          <w:sz w:val="21"/>
        </w:rPr>
        <w:t> </w:t>
      </w:r>
      <w:r>
        <w:rPr>
          <w:color w:val="0A0A0A"/>
          <w:w w:val="105"/>
          <w:sz w:val="21"/>
        </w:rPr>
        <w:t>y fortalecer las relaciones con</w:t>
      </w:r>
      <w:r>
        <w:rPr>
          <w:color w:val="0A0A0A"/>
          <w:w w:val="105"/>
          <w:sz w:val="21"/>
        </w:rPr>
        <w:t> las comunidad</w:t>
      </w:r>
      <w:r>
        <w:rPr>
          <w:color w:val="242424"/>
          <w:w w:val="105"/>
          <w:sz w:val="21"/>
        </w:rPr>
        <w:t>e</w:t>
      </w:r>
      <w:r>
        <w:rPr>
          <w:color w:val="0A0A0A"/>
          <w:w w:val="105"/>
          <w:sz w:val="21"/>
        </w:rPr>
        <w:t>s</w:t>
      </w:r>
      <w:r>
        <w:rPr>
          <w:color w:val="0A0A0A"/>
          <w:spacing w:val="-1"/>
          <w:w w:val="105"/>
          <w:sz w:val="21"/>
        </w:rPr>
        <w:t> </w:t>
      </w:r>
      <w:r>
        <w:rPr>
          <w:color w:val="0A0A0A"/>
          <w:w w:val="105"/>
          <w:sz w:val="21"/>
        </w:rPr>
        <w:t>del</w:t>
      </w:r>
      <w:r>
        <w:rPr>
          <w:color w:val="0A0A0A"/>
          <w:spacing w:val="-1"/>
          <w:w w:val="105"/>
          <w:sz w:val="21"/>
        </w:rPr>
        <w:t> </w:t>
      </w:r>
      <w:r>
        <w:rPr>
          <w:color w:val="0A0A0A"/>
          <w:w w:val="105"/>
          <w:sz w:val="21"/>
        </w:rPr>
        <w:t>Ár</w:t>
      </w:r>
      <w:r>
        <w:rPr>
          <w:color w:val="242424"/>
          <w:w w:val="105"/>
          <w:sz w:val="21"/>
        </w:rPr>
        <w:t>e</w:t>
      </w:r>
      <w:r>
        <w:rPr>
          <w:color w:val="0A0A0A"/>
          <w:w w:val="105"/>
          <w:sz w:val="21"/>
        </w:rPr>
        <w:t>a</w:t>
      </w:r>
      <w:r>
        <w:rPr>
          <w:color w:val="0A0A0A"/>
          <w:spacing w:val="-1"/>
          <w:w w:val="105"/>
          <w:sz w:val="21"/>
        </w:rPr>
        <w:t> </w:t>
      </w:r>
      <w:r>
        <w:rPr>
          <w:color w:val="0A0A0A"/>
          <w:w w:val="105"/>
          <w:sz w:val="21"/>
        </w:rPr>
        <w:t>de Influencia</w:t>
      </w:r>
      <w:r>
        <w:rPr>
          <w:color w:val="0A0A0A"/>
          <w:spacing w:val="-8"/>
          <w:w w:val="105"/>
          <w:sz w:val="21"/>
        </w:rPr>
        <w:t> </w:t>
      </w:r>
      <w:r>
        <w:rPr>
          <w:color w:val="0A0A0A"/>
          <w:w w:val="105"/>
          <w:sz w:val="21"/>
        </w:rPr>
        <w:t>d</w:t>
      </w:r>
      <w:r>
        <w:rPr>
          <w:color w:val="242424"/>
          <w:w w:val="105"/>
          <w:sz w:val="21"/>
        </w:rPr>
        <w:t>e</w:t>
      </w:r>
      <w:r>
        <w:rPr>
          <w:color w:val="0A0A0A"/>
          <w:w w:val="105"/>
          <w:sz w:val="21"/>
        </w:rPr>
        <w:t>l </w:t>
      </w:r>
      <w:r>
        <w:rPr>
          <w:color w:val="0A0A0A"/>
          <w:spacing w:val="-2"/>
          <w:w w:val="105"/>
          <w:sz w:val="21"/>
        </w:rPr>
        <w:t>Proyecto.</w:t>
      </w:r>
    </w:p>
    <w:p>
      <w:pPr>
        <w:pStyle w:val="BodyText"/>
        <w:spacing w:before="70"/>
      </w:pPr>
    </w:p>
    <w:p>
      <w:pPr>
        <w:pStyle w:val="ListParagraph"/>
        <w:numPr>
          <w:ilvl w:val="2"/>
          <w:numId w:val="6"/>
        </w:numPr>
        <w:tabs>
          <w:tab w:pos="3036" w:val="left" w:leader="none"/>
          <w:tab w:pos="3038" w:val="left" w:leader="none"/>
        </w:tabs>
        <w:spacing w:line="285" w:lineRule="auto" w:before="0" w:after="0"/>
        <w:ind w:left="3038" w:right="224" w:hanging="418"/>
        <w:jc w:val="both"/>
        <w:rPr>
          <w:rFonts w:ascii="Arial" w:hAnsi="Arial"/>
          <w:color w:val="0A0A0A"/>
          <w:sz w:val="20"/>
        </w:rPr>
      </w:pPr>
      <w:r>
        <w:rPr>
          <w:color w:val="0A0A0A"/>
          <w:w w:val="105"/>
          <w:sz w:val="21"/>
        </w:rPr>
        <w:t>Tener en</w:t>
      </w:r>
      <w:r>
        <w:rPr>
          <w:color w:val="0A0A0A"/>
          <w:w w:val="105"/>
          <w:sz w:val="21"/>
        </w:rPr>
        <w:t> cu</w:t>
      </w:r>
      <w:r>
        <w:rPr>
          <w:color w:val="242424"/>
          <w:w w:val="105"/>
          <w:sz w:val="21"/>
        </w:rPr>
        <w:t>e</w:t>
      </w:r>
      <w:r>
        <w:rPr>
          <w:color w:val="0A0A0A"/>
          <w:w w:val="105"/>
          <w:sz w:val="21"/>
        </w:rPr>
        <w:t>nta a los</w:t>
      </w:r>
      <w:r>
        <w:rPr>
          <w:color w:val="0A0A0A"/>
          <w:w w:val="105"/>
          <w:sz w:val="21"/>
        </w:rPr>
        <w:t> diferentes</w:t>
      </w:r>
      <w:r>
        <w:rPr>
          <w:color w:val="0A0A0A"/>
          <w:w w:val="105"/>
          <w:sz w:val="21"/>
        </w:rPr>
        <w:t> actores</w:t>
      </w:r>
      <w:r>
        <w:rPr>
          <w:color w:val="0A0A0A"/>
          <w:w w:val="105"/>
          <w:sz w:val="21"/>
        </w:rPr>
        <w:t> locales</w:t>
      </w:r>
      <w:r>
        <w:rPr>
          <w:color w:val="0A0A0A"/>
          <w:w w:val="105"/>
          <w:sz w:val="21"/>
        </w:rPr>
        <w:t> como</w:t>
      </w:r>
      <w:r>
        <w:rPr>
          <w:color w:val="0A0A0A"/>
          <w:w w:val="105"/>
          <w:sz w:val="21"/>
        </w:rPr>
        <w:t> sujeto</w:t>
      </w:r>
      <w:r>
        <w:rPr>
          <w:color w:val="242424"/>
          <w:w w:val="105"/>
          <w:sz w:val="21"/>
        </w:rPr>
        <w:t>s</w:t>
      </w:r>
      <w:r>
        <w:rPr>
          <w:color w:val="242424"/>
          <w:w w:val="105"/>
          <w:sz w:val="21"/>
        </w:rPr>
        <w:t> </w:t>
      </w:r>
      <w:r>
        <w:rPr>
          <w:color w:val="0A0A0A"/>
          <w:w w:val="105"/>
          <w:sz w:val="21"/>
        </w:rPr>
        <w:t>de</w:t>
      </w:r>
      <w:r>
        <w:rPr>
          <w:color w:val="0A0A0A"/>
          <w:w w:val="105"/>
          <w:sz w:val="21"/>
        </w:rPr>
        <w:t> desa</w:t>
      </w:r>
      <w:r>
        <w:rPr>
          <w:color w:val="242424"/>
          <w:w w:val="105"/>
          <w:sz w:val="21"/>
        </w:rPr>
        <w:t>r</w:t>
      </w:r>
      <w:r>
        <w:rPr>
          <w:color w:val="0A0A0A"/>
          <w:w w:val="105"/>
          <w:sz w:val="21"/>
        </w:rPr>
        <w:t>rollo</w:t>
      </w:r>
      <w:r>
        <w:rPr>
          <w:color w:val="0A0A0A"/>
          <w:w w:val="105"/>
          <w:sz w:val="21"/>
        </w:rPr>
        <w:t> con</w:t>
      </w:r>
      <w:r>
        <w:rPr>
          <w:color w:val="0A0A0A"/>
          <w:w w:val="105"/>
          <w:sz w:val="21"/>
        </w:rPr>
        <w:t> </w:t>
      </w:r>
      <w:r>
        <w:rPr>
          <w:color w:val="242424"/>
          <w:w w:val="105"/>
          <w:sz w:val="21"/>
        </w:rPr>
        <w:t>s</w:t>
      </w:r>
      <w:r>
        <w:rPr>
          <w:color w:val="0A0A0A"/>
          <w:w w:val="105"/>
          <w:sz w:val="21"/>
        </w:rPr>
        <w:t>u</w:t>
      </w:r>
      <w:r>
        <w:rPr>
          <w:color w:val="242424"/>
          <w:w w:val="105"/>
          <w:sz w:val="21"/>
        </w:rPr>
        <w:t>s </w:t>
      </w:r>
      <w:r>
        <w:rPr>
          <w:color w:val="0A0A0A"/>
          <w:w w:val="105"/>
          <w:sz w:val="21"/>
        </w:rPr>
        <w:t>r</w:t>
      </w:r>
      <w:r>
        <w:rPr>
          <w:color w:val="242424"/>
          <w:w w:val="105"/>
          <w:sz w:val="21"/>
        </w:rPr>
        <w:t>e</w:t>
      </w:r>
      <w:r>
        <w:rPr>
          <w:color w:val="0A0A0A"/>
          <w:w w:val="105"/>
          <w:sz w:val="21"/>
        </w:rPr>
        <w:t>sp</w:t>
      </w:r>
      <w:r>
        <w:rPr>
          <w:color w:val="242424"/>
          <w:w w:val="105"/>
          <w:sz w:val="21"/>
        </w:rPr>
        <w:t>e</w:t>
      </w:r>
      <w:r>
        <w:rPr>
          <w:color w:val="0A0A0A"/>
          <w:w w:val="105"/>
          <w:sz w:val="21"/>
        </w:rPr>
        <w:t>ctivas</w:t>
      </w:r>
      <w:r>
        <w:rPr>
          <w:color w:val="0A0A0A"/>
          <w:spacing w:val="-14"/>
          <w:w w:val="105"/>
          <w:sz w:val="21"/>
        </w:rPr>
        <w:t> </w:t>
      </w:r>
      <w:r>
        <w:rPr>
          <w:color w:val="0A0A0A"/>
          <w:w w:val="105"/>
          <w:sz w:val="21"/>
        </w:rPr>
        <w:t>visi</w:t>
      </w:r>
      <w:r>
        <w:rPr>
          <w:color w:val="242424"/>
          <w:w w:val="105"/>
          <w:sz w:val="21"/>
        </w:rPr>
        <w:t>on</w:t>
      </w:r>
      <w:r>
        <w:rPr>
          <w:color w:val="0A0A0A"/>
          <w:w w:val="105"/>
          <w:sz w:val="21"/>
        </w:rPr>
        <w:t>es</w:t>
      </w:r>
      <w:r>
        <w:rPr>
          <w:color w:val="0A0A0A"/>
          <w:spacing w:val="-14"/>
          <w:w w:val="105"/>
          <w:sz w:val="21"/>
        </w:rPr>
        <w:t> </w:t>
      </w:r>
      <w:r>
        <w:rPr>
          <w:color w:val="0A0A0A"/>
          <w:w w:val="105"/>
          <w:sz w:val="21"/>
        </w:rPr>
        <w:t>e</w:t>
      </w:r>
      <w:r>
        <w:rPr>
          <w:color w:val="0A0A0A"/>
          <w:spacing w:val="-8"/>
          <w:w w:val="105"/>
          <w:sz w:val="21"/>
        </w:rPr>
        <w:t> </w:t>
      </w:r>
      <w:r>
        <w:rPr>
          <w:color w:val="0A0A0A"/>
          <w:w w:val="105"/>
          <w:sz w:val="21"/>
        </w:rPr>
        <w:t>intereses,</w:t>
      </w:r>
      <w:r>
        <w:rPr>
          <w:color w:val="0A0A0A"/>
          <w:spacing w:val="-8"/>
          <w:w w:val="105"/>
          <w:sz w:val="21"/>
        </w:rPr>
        <w:t> </w:t>
      </w:r>
      <w:r>
        <w:rPr>
          <w:color w:val="0A0A0A"/>
          <w:w w:val="105"/>
          <w:sz w:val="21"/>
        </w:rPr>
        <w:t>en</w:t>
      </w:r>
      <w:r>
        <w:rPr>
          <w:color w:val="0A0A0A"/>
          <w:spacing w:val="-9"/>
          <w:w w:val="105"/>
          <w:sz w:val="21"/>
        </w:rPr>
        <w:t> </w:t>
      </w:r>
      <w:r>
        <w:rPr>
          <w:color w:val="0A0A0A"/>
          <w:w w:val="105"/>
          <w:sz w:val="21"/>
        </w:rPr>
        <w:t>la</w:t>
      </w:r>
      <w:r>
        <w:rPr>
          <w:color w:val="0A0A0A"/>
          <w:spacing w:val="-14"/>
          <w:w w:val="105"/>
          <w:sz w:val="21"/>
        </w:rPr>
        <w:t> </w:t>
      </w:r>
      <w:r>
        <w:rPr>
          <w:color w:val="0A0A0A"/>
          <w:w w:val="105"/>
          <w:sz w:val="21"/>
        </w:rPr>
        <w:t>formulación</w:t>
      </w:r>
      <w:r>
        <w:rPr>
          <w:color w:val="0A0A0A"/>
          <w:spacing w:val="-9"/>
          <w:w w:val="105"/>
          <w:sz w:val="21"/>
        </w:rPr>
        <w:t> </w:t>
      </w:r>
      <w:r>
        <w:rPr>
          <w:color w:val="242424"/>
          <w:w w:val="105"/>
          <w:sz w:val="21"/>
        </w:rPr>
        <w:t>y</w:t>
      </w:r>
      <w:r>
        <w:rPr>
          <w:color w:val="242424"/>
          <w:spacing w:val="-9"/>
          <w:w w:val="105"/>
          <w:sz w:val="21"/>
        </w:rPr>
        <w:t> </w:t>
      </w:r>
      <w:r>
        <w:rPr>
          <w:color w:val="242424"/>
          <w:w w:val="105"/>
          <w:sz w:val="21"/>
        </w:rPr>
        <w:t>e</w:t>
      </w:r>
      <w:r>
        <w:rPr>
          <w:color w:val="0A0A0A"/>
          <w:w w:val="105"/>
          <w:sz w:val="21"/>
        </w:rPr>
        <w:t>jecución</w:t>
      </w:r>
      <w:r>
        <w:rPr>
          <w:color w:val="0A0A0A"/>
          <w:spacing w:val="-9"/>
          <w:w w:val="105"/>
          <w:sz w:val="21"/>
        </w:rPr>
        <w:t> </w:t>
      </w:r>
      <w:r>
        <w:rPr>
          <w:color w:val="0A0A0A"/>
          <w:w w:val="105"/>
          <w:sz w:val="21"/>
        </w:rPr>
        <w:t>d</w:t>
      </w:r>
      <w:r>
        <w:rPr>
          <w:color w:val="242424"/>
          <w:w w:val="105"/>
          <w:sz w:val="21"/>
        </w:rPr>
        <w:t>e</w:t>
      </w:r>
      <w:r>
        <w:rPr>
          <w:color w:val="0A0A0A"/>
          <w:w w:val="105"/>
          <w:sz w:val="21"/>
        </w:rPr>
        <w:t>l</w:t>
      </w:r>
      <w:r>
        <w:rPr>
          <w:color w:val="0A0A0A"/>
          <w:spacing w:val="-10"/>
          <w:w w:val="105"/>
          <w:sz w:val="21"/>
        </w:rPr>
        <w:t> </w:t>
      </w:r>
      <w:r>
        <w:rPr>
          <w:color w:val="0A0A0A"/>
          <w:w w:val="105"/>
          <w:sz w:val="21"/>
        </w:rPr>
        <w:t>Pro</w:t>
      </w:r>
      <w:r>
        <w:rPr>
          <w:color w:val="242424"/>
          <w:w w:val="105"/>
          <w:sz w:val="21"/>
        </w:rPr>
        <w:t>y</w:t>
      </w:r>
      <w:r>
        <w:rPr>
          <w:color w:val="0A0A0A"/>
          <w:w w:val="105"/>
          <w:sz w:val="21"/>
        </w:rPr>
        <w:t>ecto</w:t>
      </w:r>
      <w:r>
        <w:rPr>
          <w:color w:val="0A0A0A"/>
          <w:spacing w:val="-9"/>
          <w:w w:val="105"/>
          <w:sz w:val="21"/>
        </w:rPr>
        <w:t> </w:t>
      </w:r>
      <w:r>
        <w:rPr>
          <w:color w:val="0A0A0A"/>
          <w:w w:val="105"/>
          <w:sz w:val="21"/>
        </w:rPr>
        <w:t>a</w:t>
      </w:r>
      <w:r>
        <w:rPr>
          <w:color w:val="0A0A0A"/>
          <w:spacing w:val="-14"/>
          <w:w w:val="105"/>
          <w:sz w:val="21"/>
        </w:rPr>
        <w:t> </w:t>
      </w:r>
      <w:r>
        <w:rPr>
          <w:color w:val="0A0A0A"/>
          <w:w w:val="105"/>
          <w:sz w:val="21"/>
        </w:rPr>
        <w:t>c</w:t>
      </w:r>
      <w:r>
        <w:rPr>
          <w:color w:val="242424"/>
          <w:w w:val="105"/>
          <w:sz w:val="21"/>
        </w:rPr>
        <w:t>ar</w:t>
      </w:r>
      <w:r>
        <w:rPr>
          <w:color w:val="0A0A0A"/>
          <w:w w:val="105"/>
          <w:sz w:val="21"/>
        </w:rPr>
        <w:t>go</w:t>
      </w:r>
      <w:r>
        <w:rPr>
          <w:color w:val="0A0A0A"/>
          <w:spacing w:val="-9"/>
          <w:w w:val="105"/>
          <w:sz w:val="21"/>
        </w:rPr>
        <w:t> </w:t>
      </w:r>
      <w:r>
        <w:rPr>
          <w:color w:val="0A0A0A"/>
          <w:w w:val="105"/>
          <w:sz w:val="21"/>
        </w:rPr>
        <w:t>de </w:t>
      </w:r>
      <w:r>
        <w:rPr>
          <w:color w:val="0A0A0A"/>
          <w:spacing w:val="-2"/>
          <w:w w:val="105"/>
          <w:sz w:val="21"/>
        </w:rPr>
        <w:t>laANI.</w:t>
      </w:r>
    </w:p>
    <w:p>
      <w:pPr>
        <w:pStyle w:val="BodyText"/>
        <w:spacing w:before="54"/>
      </w:pPr>
    </w:p>
    <w:p>
      <w:pPr>
        <w:pStyle w:val="ListParagraph"/>
        <w:numPr>
          <w:ilvl w:val="2"/>
          <w:numId w:val="6"/>
        </w:numPr>
        <w:tabs>
          <w:tab w:pos="3038" w:val="left" w:leader="none"/>
        </w:tabs>
        <w:spacing w:line="283" w:lineRule="auto" w:before="0" w:after="0"/>
        <w:ind w:left="3038" w:right="209" w:hanging="418"/>
        <w:jc w:val="both"/>
        <w:rPr>
          <w:color w:val="0A0A0A"/>
          <w:sz w:val="21"/>
        </w:rPr>
      </w:pPr>
      <w:r>
        <w:rPr>
          <w:color w:val="0A0A0A"/>
          <w:sz w:val="21"/>
        </w:rPr>
        <w:t>Incentivar la cooperac</w:t>
      </w:r>
      <w:r>
        <w:rPr>
          <w:color w:val="242424"/>
          <w:sz w:val="21"/>
        </w:rPr>
        <w:t>i</w:t>
      </w:r>
      <w:r>
        <w:rPr>
          <w:color w:val="0A0A0A"/>
          <w:sz w:val="21"/>
        </w:rPr>
        <w:t>ón y </w:t>
      </w:r>
      <w:r>
        <w:rPr>
          <w:b/>
          <w:color w:val="0A0A0A"/>
          <w:sz w:val="22"/>
        </w:rPr>
        <w:t>la </w:t>
      </w:r>
      <w:r>
        <w:rPr>
          <w:color w:val="242424"/>
          <w:sz w:val="21"/>
        </w:rPr>
        <w:t>c</w:t>
      </w:r>
      <w:r>
        <w:rPr>
          <w:color w:val="0A0A0A"/>
          <w:sz w:val="21"/>
        </w:rPr>
        <w:t>oordin</w:t>
      </w:r>
      <w:r>
        <w:rPr>
          <w:color w:val="242424"/>
          <w:sz w:val="21"/>
        </w:rPr>
        <w:t>ac</w:t>
      </w:r>
      <w:r>
        <w:rPr>
          <w:color w:val="0A0A0A"/>
          <w:sz w:val="21"/>
        </w:rPr>
        <w:t>ión interinstitucional com</w:t>
      </w:r>
      <w:r>
        <w:rPr>
          <w:color w:val="242424"/>
          <w:sz w:val="21"/>
        </w:rPr>
        <w:t>o </w:t>
      </w:r>
      <w:r>
        <w:rPr>
          <w:color w:val="393939"/>
          <w:sz w:val="21"/>
        </w:rPr>
        <w:t>e</w:t>
      </w:r>
      <w:r>
        <w:rPr>
          <w:color w:val="242424"/>
          <w:sz w:val="21"/>
        </w:rPr>
        <w:t>s</w:t>
      </w:r>
      <w:r>
        <w:rPr>
          <w:color w:val="0A0A0A"/>
          <w:sz w:val="21"/>
        </w:rPr>
        <w:t>trategia para imp</w:t>
      </w:r>
      <w:r>
        <w:rPr>
          <w:color w:val="242424"/>
          <w:sz w:val="21"/>
        </w:rPr>
        <w:t>u</w:t>
      </w:r>
      <w:r>
        <w:rPr>
          <w:color w:val="0A0A0A"/>
          <w:sz w:val="21"/>
        </w:rPr>
        <w:t>l</w:t>
      </w:r>
      <w:r>
        <w:rPr>
          <w:color w:val="242424"/>
          <w:sz w:val="21"/>
        </w:rPr>
        <w:t>s</w:t>
      </w:r>
      <w:r>
        <w:rPr>
          <w:color w:val="0A0A0A"/>
          <w:sz w:val="21"/>
        </w:rPr>
        <w:t>ar l</w:t>
      </w:r>
      <w:r>
        <w:rPr>
          <w:color w:val="242424"/>
          <w:sz w:val="21"/>
        </w:rPr>
        <w:t>a </w:t>
      </w:r>
      <w:r>
        <w:rPr>
          <w:color w:val="0A0A0A"/>
          <w:sz w:val="21"/>
        </w:rPr>
        <w:t>c</w:t>
      </w:r>
      <w:r>
        <w:rPr>
          <w:color w:val="242424"/>
          <w:sz w:val="21"/>
        </w:rPr>
        <w:t>o</w:t>
      </w:r>
      <w:r>
        <w:rPr>
          <w:color w:val="0A0A0A"/>
          <w:sz w:val="21"/>
        </w:rPr>
        <w:t>mpetitividad</w:t>
      </w:r>
      <w:r>
        <w:rPr>
          <w:color w:val="0A0A0A"/>
          <w:spacing w:val="36"/>
          <w:sz w:val="21"/>
        </w:rPr>
        <w:t> </w:t>
      </w:r>
      <w:r>
        <w:rPr>
          <w:color w:val="0A0A0A"/>
          <w:sz w:val="21"/>
        </w:rPr>
        <w:t>d</w:t>
      </w:r>
      <w:r>
        <w:rPr>
          <w:color w:val="242424"/>
          <w:sz w:val="21"/>
        </w:rPr>
        <w:t>e </w:t>
      </w:r>
      <w:r>
        <w:rPr>
          <w:color w:val="0A0A0A"/>
          <w:sz w:val="21"/>
        </w:rPr>
        <w:t>las</w:t>
      </w:r>
      <w:r>
        <w:rPr>
          <w:color w:val="0A0A0A"/>
          <w:spacing w:val="40"/>
          <w:sz w:val="21"/>
        </w:rPr>
        <w:t> </w:t>
      </w:r>
      <w:r>
        <w:rPr>
          <w:color w:val="0A0A0A"/>
          <w:sz w:val="21"/>
        </w:rPr>
        <w:t>regiones</w:t>
      </w:r>
      <w:r>
        <w:rPr>
          <w:color w:val="0A0A0A"/>
          <w:spacing w:val="36"/>
          <w:sz w:val="21"/>
        </w:rPr>
        <w:t> </w:t>
      </w:r>
      <w:r>
        <w:rPr>
          <w:color w:val="0A0A0A"/>
          <w:sz w:val="21"/>
        </w:rPr>
        <w:t>d</w:t>
      </w:r>
      <w:r>
        <w:rPr>
          <w:color w:val="242424"/>
          <w:sz w:val="21"/>
        </w:rPr>
        <w:t>o</w:t>
      </w:r>
      <w:r>
        <w:rPr>
          <w:color w:val="0A0A0A"/>
          <w:sz w:val="21"/>
        </w:rPr>
        <w:t>nd</w:t>
      </w:r>
      <w:r>
        <w:rPr>
          <w:color w:val="393939"/>
          <w:sz w:val="21"/>
        </w:rPr>
        <w:t>e </w:t>
      </w:r>
      <w:r>
        <w:rPr>
          <w:color w:val="0A0A0A"/>
          <w:sz w:val="21"/>
        </w:rPr>
        <w:t>s</w:t>
      </w:r>
      <w:r>
        <w:rPr>
          <w:color w:val="242424"/>
          <w:sz w:val="21"/>
        </w:rPr>
        <w:t>e</w:t>
      </w:r>
      <w:r>
        <w:rPr>
          <w:color w:val="242424"/>
          <w:spacing w:val="40"/>
          <w:sz w:val="21"/>
        </w:rPr>
        <w:t> </w:t>
      </w:r>
      <w:r>
        <w:rPr>
          <w:color w:val="0A0A0A"/>
          <w:sz w:val="21"/>
        </w:rPr>
        <w:t>desarrolla el Proye</w:t>
      </w:r>
      <w:r>
        <w:rPr>
          <w:color w:val="242424"/>
          <w:sz w:val="21"/>
        </w:rPr>
        <w:t>c</w:t>
      </w:r>
      <w:r>
        <w:rPr>
          <w:color w:val="0A0A0A"/>
          <w:sz w:val="21"/>
        </w:rPr>
        <w:t>to.</w:t>
      </w:r>
    </w:p>
    <w:p>
      <w:pPr>
        <w:pStyle w:val="BodyText"/>
        <w:spacing w:before="62"/>
      </w:pPr>
    </w:p>
    <w:p>
      <w:pPr>
        <w:pStyle w:val="ListParagraph"/>
        <w:numPr>
          <w:ilvl w:val="2"/>
          <w:numId w:val="6"/>
        </w:numPr>
        <w:tabs>
          <w:tab w:pos="3036" w:val="left" w:leader="none"/>
          <w:tab w:pos="3038" w:val="left" w:leader="none"/>
        </w:tabs>
        <w:spacing w:line="285" w:lineRule="auto" w:before="1" w:after="0"/>
        <w:ind w:left="3038" w:right="224" w:hanging="418"/>
        <w:jc w:val="both"/>
        <w:rPr>
          <w:color w:val="0A0A0A"/>
          <w:sz w:val="21"/>
        </w:rPr>
      </w:pPr>
      <w:r>
        <w:rPr>
          <w:color w:val="0A0A0A"/>
          <w:w w:val="105"/>
          <w:sz w:val="21"/>
        </w:rPr>
        <w:t>R</w:t>
      </w:r>
      <w:r>
        <w:rPr>
          <w:color w:val="242424"/>
          <w:w w:val="105"/>
          <w:sz w:val="21"/>
        </w:rPr>
        <w:t>e</w:t>
      </w:r>
      <w:r>
        <w:rPr>
          <w:color w:val="0A0A0A"/>
          <w:w w:val="105"/>
          <w:sz w:val="21"/>
        </w:rPr>
        <w:t>saltar</w:t>
      </w:r>
      <w:r>
        <w:rPr>
          <w:color w:val="0A0A0A"/>
          <w:w w:val="105"/>
          <w:sz w:val="21"/>
        </w:rPr>
        <w:t> la</w:t>
      </w:r>
      <w:r>
        <w:rPr>
          <w:color w:val="0A0A0A"/>
          <w:w w:val="105"/>
          <w:sz w:val="21"/>
        </w:rPr>
        <w:t> impo</w:t>
      </w:r>
      <w:r>
        <w:rPr>
          <w:color w:val="242424"/>
          <w:w w:val="105"/>
          <w:sz w:val="21"/>
        </w:rPr>
        <w:t>rt</w:t>
      </w:r>
      <w:r>
        <w:rPr>
          <w:color w:val="0A0A0A"/>
          <w:w w:val="105"/>
          <w:sz w:val="21"/>
        </w:rPr>
        <w:t>anci</w:t>
      </w:r>
      <w:r>
        <w:rPr>
          <w:color w:val="242424"/>
          <w:w w:val="105"/>
          <w:sz w:val="21"/>
        </w:rPr>
        <w:t>a</w:t>
      </w:r>
      <w:r>
        <w:rPr>
          <w:color w:val="242424"/>
          <w:w w:val="105"/>
          <w:sz w:val="21"/>
        </w:rPr>
        <w:t> </w:t>
      </w:r>
      <w:r>
        <w:rPr>
          <w:color w:val="0A0A0A"/>
          <w:w w:val="105"/>
          <w:sz w:val="21"/>
        </w:rPr>
        <w:t>d</w:t>
      </w:r>
      <w:r>
        <w:rPr>
          <w:color w:val="393939"/>
          <w:w w:val="105"/>
          <w:sz w:val="21"/>
        </w:rPr>
        <w:t>e</w:t>
      </w:r>
      <w:r>
        <w:rPr>
          <w:color w:val="393939"/>
          <w:w w:val="105"/>
          <w:sz w:val="21"/>
        </w:rPr>
        <w:t> </w:t>
      </w:r>
      <w:r>
        <w:rPr>
          <w:color w:val="0A0A0A"/>
          <w:w w:val="105"/>
          <w:sz w:val="21"/>
        </w:rPr>
        <w:t>l</w:t>
      </w:r>
      <w:r>
        <w:rPr>
          <w:color w:val="242424"/>
          <w:w w:val="105"/>
          <w:sz w:val="21"/>
        </w:rPr>
        <w:t>os</w:t>
      </w:r>
      <w:r>
        <w:rPr>
          <w:color w:val="242424"/>
          <w:w w:val="105"/>
          <w:sz w:val="21"/>
        </w:rPr>
        <w:t> Us</w:t>
      </w:r>
      <w:r>
        <w:rPr>
          <w:color w:val="0A0A0A"/>
          <w:w w:val="105"/>
          <w:sz w:val="21"/>
        </w:rPr>
        <w:t>uario</w:t>
      </w:r>
      <w:r>
        <w:rPr>
          <w:color w:val="242424"/>
          <w:w w:val="105"/>
          <w:sz w:val="21"/>
        </w:rPr>
        <w:t>s</w:t>
      </w:r>
      <w:r>
        <w:rPr>
          <w:color w:val="242424"/>
          <w:w w:val="105"/>
          <w:sz w:val="21"/>
        </w:rPr>
        <w:t> </w:t>
      </w:r>
      <w:r>
        <w:rPr>
          <w:color w:val="0A0A0A"/>
          <w:w w:val="105"/>
          <w:sz w:val="21"/>
        </w:rPr>
        <w:t>p</w:t>
      </w:r>
      <w:r>
        <w:rPr>
          <w:color w:val="242424"/>
          <w:w w:val="105"/>
          <w:sz w:val="21"/>
        </w:rPr>
        <w:t>a</w:t>
      </w:r>
      <w:r>
        <w:rPr>
          <w:color w:val="0A0A0A"/>
          <w:w w:val="105"/>
          <w:sz w:val="21"/>
        </w:rPr>
        <w:t>r</w:t>
      </w:r>
      <w:r>
        <w:rPr>
          <w:color w:val="242424"/>
          <w:w w:val="105"/>
          <w:sz w:val="21"/>
        </w:rPr>
        <w:t>a</w:t>
      </w:r>
      <w:r>
        <w:rPr>
          <w:color w:val="242424"/>
          <w:w w:val="105"/>
          <w:sz w:val="21"/>
        </w:rPr>
        <w:t> </w:t>
      </w:r>
      <w:r>
        <w:rPr>
          <w:color w:val="0A0A0A"/>
          <w:w w:val="105"/>
          <w:sz w:val="21"/>
        </w:rPr>
        <w:t>el</w:t>
      </w:r>
      <w:r>
        <w:rPr>
          <w:color w:val="0A0A0A"/>
          <w:w w:val="105"/>
          <w:sz w:val="21"/>
        </w:rPr>
        <w:t> desarrollo</w:t>
      </w:r>
      <w:r>
        <w:rPr>
          <w:color w:val="0A0A0A"/>
          <w:w w:val="105"/>
          <w:sz w:val="21"/>
        </w:rPr>
        <w:t> eficiente</w:t>
      </w:r>
      <w:r>
        <w:rPr>
          <w:color w:val="0A0A0A"/>
          <w:w w:val="105"/>
          <w:sz w:val="21"/>
        </w:rPr>
        <w:t> del</w:t>
      </w:r>
      <w:r>
        <w:rPr>
          <w:color w:val="0A0A0A"/>
          <w:w w:val="105"/>
          <w:sz w:val="21"/>
        </w:rPr>
        <w:t> Pro</w:t>
      </w:r>
      <w:r>
        <w:rPr>
          <w:color w:val="242424"/>
          <w:w w:val="105"/>
          <w:sz w:val="21"/>
        </w:rPr>
        <w:t>y</w:t>
      </w:r>
      <w:r>
        <w:rPr>
          <w:color w:val="0A0A0A"/>
          <w:w w:val="105"/>
          <w:sz w:val="21"/>
        </w:rPr>
        <w:t>e</w:t>
      </w:r>
      <w:r>
        <w:rPr>
          <w:color w:val="242424"/>
          <w:w w:val="105"/>
          <w:sz w:val="21"/>
        </w:rPr>
        <w:t>c</w:t>
      </w:r>
      <w:r>
        <w:rPr>
          <w:color w:val="0A0A0A"/>
          <w:w w:val="105"/>
          <w:sz w:val="21"/>
        </w:rPr>
        <w:t>t</w:t>
      </w:r>
      <w:r>
        <w:rPr>
          <w:color w:val="242424"/>
          <w:w w:val="105"/>
          <w:sz w:val="21"/>
        </w:rPr>
        <w:t>o</w:t>
      </w:r>
      <w:r>
        <w:rPr>
          <w:color w:val="393939"/>
          <w:w w:val="105"/>
          <w:sz w:val="21"/>
        </w:rPr>
        <w:t>, </w:t>
      </w:r>
      <w:r>
        <w:rPr>
          <w:color w:val="0A0A0A"/>
          <w:w w:val="105"/>
          <w:sz w:val="21"/>
        </w:rPr>
        <w:t>c</w:t>
      </w:r>
      <w:r>
        <w:rPr>
          <w:color w:val="242424"/>
          <w:w w:val="105"/>
          <w:sz w:val="21"/>
        </w:rPr>
        <w:t>o</w:t>
      </w:r>
      <w:r>
        <w:rPr>
          <w:color w:val="0A0A0A"/>
          <w:w w:val="105"/>
          <w:sz w:val="21"/>
        </w:rPr>
        <w:t>ncretand</w:t>
      </w:r>
      <w:r>
        <w:rPr>
          <w:color w:val="242424"/>
          <w:w w:val="105"/>
          <w:sz w:val="21"/>
        </w:rPr>
        <w:t>o</w:t>
      </w:r>
      <w:r>
        <w:rPr>
          <w:color w:val="242424"/>
          <w:w w:val="105"/>
          <w:sz w:val="21"/>
        </w:rPr>
        <w:t> </w:t>
      </w:r>
      <w:r>
        <w:rPr>
          <w:color w:val="0A0A0A"/>
          <w:w w:val="105"/>
          <w:sz w:val="21"/>
        </w:rPr>
        <w:t>sus</w:t>
      </w:r>
      <w:r>
        <w:rPr>
          <w:color w:val="0A0A0A"/>
          <w:w w:val="105"/>
          <w:sz w:val="21"/>
        </w:rPr>
        <w:t> derechos</w:t>
      </w:r>
      <w:r>
        <w:rPr>
          <w:color w:val="0A0A0A"/>
          <w:w w:val="105"/>
          <w:sz w:val="21"/>
        </w:rPr>
        <w:t> y</w:t>
      </w:r>
      <w:r>
        <w:rPr>
          <w:color w:val="0A0A0A"/>
          <w:w w:val="105"/>
          <w:sz w:val="21"/>
        </w:rPr>
        <w:t> </w:t>
      </w:r>
      <w:r>
        <w:rPr>
          <w:color w:val="242424"/>
          <w:w w:val="105"/>
          <w:sz w:val="21"/>
        </w:rPr>
        <w:t>r</w:t>
      </w:r>
      <w:r>
        <w:rPr>
          <w:color w:val="0A0A0A"/>
          <w:w w:val="105"/>
          <w:sz w:val="21"/>
        </w:rPr>
        <w:t>esponsabilidades</w:t>
      </w:r>
      <w:r>
        <w:rPr>
          <w:color w:val="0A0A0A"/>
          <w:w w:val="105"/>
          <w:sz w:val="21"/>
        </w:rPr>
        <w:t> como</w:t>
      </w:r>
      <w:r>
        <w:rPr>
          <w:color w:val="0A0A0A"/>
          <w:w w:val="105"/>
          <w:sz w:val="21"/>
        </w:rPr>
        <w:t> ciudadan</w:t>
      </w:r>
      <w:r>
        <w:rPr>
          <w:color w:val="242424"/>
          <w:w w:val="105"/>
          <w:sz w:val="21"/>
        </w:rPr>
        <w:t>o</w:t>
      </w:r>
      <w:r>
        <w:rPr>
          <w:color w:val="0A0A0A"/>
          <w:w w:val="105"/>
          <w:sz w:val="21"/>
        </w:rPr>
        <w:t>s</w:t>
      </w:r>
      <w:r>
        <w:rPr>
          <w:color w:val="242424"/>
          <w:w w:val="105"/>
          <w:sz w:val="21"/>
        </w:rPr>
        <w:t>,</w:t>
      </w:r>
      <w:r>
        <w:rPr>
          <w:color w:val="242424"/>
          <w:w w:val="105"/>
          <w:sz w:val="21"/>
        </w:rPr>
        <w:t> </w:t>
      </w:r>
      <w:r>
        <w:rPr>
          <w:color w:val="0A0A0A"/>
          <w:w w:val="105"/>
          <w:sz w:val="21"/>
        </w:rPr>
        <w:t>para</w:t>
      </w:r>
      <w:r>
        <w:rPr>
          <w:color w:val="0A0A0A"/>
          <w:w w:val="105"/>
          <w:sz w:val="21"/>
        </w:rPr>
        <w:t> el</w:t>
      </w:r>
      <w:r>
        <w:rPr>
          <w:color w:val="0A0A0A"/>
          <w:w w:val="105"/>
          <w:sz w:val="21"/>
        </w:rPr>
        <w:t> ejercicio democr</w:t>
      </w:r>
      <w:r>
        <w:rPr>
          <w:color w:val="242424"/>
          <w:w w:val="105"/>
          <w:sz w:val="21"/>
        </w:rPr>
        <w:t>á</w:t>
      </w:r>
      <w:r>
        <w:rPr>
          <w:color w:val="0A0A0A"/>
          <w:w w:val="105"/>
          <w:sz w:val="21"/>
        </w:rPr>
        <w:t>tico de la parti</w:t>
      </w:r>
      <w:r>
        <w:rPr>
          <w:color w:val="242424"/>
          <w:w w:val="105"/>
          <w:sz w:val="21"/>
        </w:rPr>
        <w:t>c</w:t>
      </w:r>
      <w:r>
        <w:rPr>
          <w:color w:val="0A0A0A"/>
          <w:w w:val="105"/>
          <w:sz w:val="21"/>
        </w:rPr>
        <w:t>ipación </w:t>
      </w:r>
      <w:r>
        <w:rPr>
          <w:color w:val="242424"/>
          <w:w w:val="105"/>
          <w:sz w:val="21"/>
        </w:rPr>
        <w:t>c</w:t>
      </w:r>
      <w:r>
        <w:rPr>
          <w:color w:val="0A0A0A"/>
          <w:w w:val="105"/>
          <w:sz w:val="21"/>
        </w:rPr>
        <w:t>iudadana.</w:t>
      </w:r>
    </w:p>
    <w:p>
      <w:pPr>
        <w:spacing w:after="0" w:line="285" w:lineRule="auto"/>
        <w:jc w:val="both"/>
        <w:rPr>
          <w:sz w:val="21"/>
        </w:rPr>
        <w:sectPr>
          <w:pgSz w:w="12240" w:h="15840"/>
          <w:pgMar w:header="0" w:footer="1123" w:top="1180" w:bottom="1260" w:left="0" w:right="1480"/>
        </w:sectPr>
      </w:pPr>
    </w:p>
    <w:p>
      <w:pPr>
        <w:pStyle w:val="BodyText"/>
        <w:spacing w:line="285" w:lineRule="auto" w:before="70"/>
        <w:ind w:left="3153" w:right="116" w:hanging="418"/>
        <w:jc w:val="both"/>
      </w:pPr>
      <w:r>
        <w:rPr>
          <w:color w:val="060606"/>
        </w:rPr>
        <w:t>(í)</w:t>
      </w:r>
      <w:r>
        <w:rPr>
          <w:color w:val="060606"/>
          <w:spacing w:val="40"/>
        </w:rPr>
        <w:t> </w:t>
      </w:r>
      <w:r>
        <w:rPr>
          <w:color w:val="060606"/>
        </w:rPr>
        <w:t>Proveer la información que las comunidades o entidades soliciten, con base en la</w:t>
      </w:r>
      <w:r>
        <w:rPr>
          <w:color w:val="2B2B2B"/>
        </w:rPr>
        <w:t>s </w:t>
      </w:r>
      <w:r>
        <w:rPr>
          <w:color w:val="060606"/>
        </w:rPr>
        <w:t>disposiciones legales aplicables, bajo las órdenes que para el efecto establezca la autoridad competente.</w:t>
      </w:r>
    </w:p>
    <w:p>
      <w:pPr>
        <w:pStyle w:val="BodyText"/>
        <w:spacing w:before="39"/>
      </w:pPr>
    </w:p>
    <w:p>
      <w:pPr>
        <w:pStyle w:val="ListParagraph"/>
        <w:numPr>
          <w:ilvl w:val="0"/>
          <w:numId w:val="7"/>
        </w:numPr>
        <w:tabs>
          <w:tab w:pos="3145" w:val="left" w:leader="none"/>
          <w:tab w:pos="3153" w:val="left" w:leader="none"/>
        </w:tabs>
        <w:spacing w:line="290" w:lineRule="auto" w:before="0" w:after="0"/>
        <w:ind w:left="3153" w:right="130" w:hanging="418"/>
        <w:jc w:val="both"/>
        <w:rPr>
          <w:sz w:val="21"/>
        </w:rPr>
      </w:pPr>
      <w:r>
        <w:rPr>
          <w:color w:val="060606"/>
          <w:w w:val="105"/>
          <w:sz w:val="21"/>
        </w:rPr>
        <w:t>Facilitar</w:t>
      </w:r>
      <w:r>
        <w:rPr>
          <w:color w:val="060606"/>
          <w:w w:val="105"/>
          <w:sz w:val="21"/>
        </w:rPr>
        <w:t> </w:t>
      </w:r>
      <w:r>
        <w:rPr>
          <w:color w:val="060606"/>
          <w:w w:val="105"/>
          <w:sz w:val="22"/>
        </w:rPr>
        <w:t>y</w:t>
      </w:r>
      <w:r>
        <w:rPr>
          <w:color w:val="060606"/>
          <w:w w:val="105"/>
          <w:sz w:val="22"/>
        </w:rPr>
        <w:t> </w:t>
      </w:r>
      <w:r>
        <w:rPr>
          <w:color w:val="060606"/>
          <w:w w:val="105"/>
          <w:sz w:val="21"/>
        </w:rPr>
        <w:t>potencializar</w:t>
      </w:r>
      <w:r>
        <w:rPr>
          <w:color w:val="060606"/>
          <w:w w:val="105"/>
          <w:sz w:val="21"/>
        </w:rPr>
        <w:t> la</w:t>
      </w:r>
      <w:r>
        <w:rPr>
          <w:color w:val="060606"/>
          <w:w w:val="105"/>
          <w:sz w:val="21"/>
        </w:rPr>
        <w:t> integración</w:t>
      </w:r>
      <w:r>
        <w:rPr>
          <w:color w:val="060606"/>
          <w:w w:val="105"/>
          <w:sz w:val="21"/>
        </w:rPr>
        <w:t> del</w:t>
      </w:r>
      <w:r>
        <w:rPr>
          <w:color w:val="060606"/>
          <w:w w:val="105"/>
          <w:sz w:val="21"/>
        </w:rPr>
        <w:t> proyecto</w:t>
      </w:r>
      <w:r>
        <w:rPr>
          <w:color w:val="060606"/>
          <w:w w:val="105"/>
          <w:sz w:val="21"/>
        </w:rPr>
        <w:t> en</w:t>
      </w:r>
      <w:r>
        <w:rPr>
          <w:color w:val="060606"/>
          <w:w w:val="105"/>
          <w:sz w:val="21"/>
        </w:rPr>
        <w:t> el</w:t>
      </w:r>
      <w:r>
        <w:rPr>
          <w:color w:val="060606"/>
          <w:w w:val="105"/>
          <w:sz w:val="21"/>
        </w:rPr>
        <w:t> ordenamiento</w:t>
      </w:r>
      <w:r>
        <w:rPr>
          <w:color w:val="060606"/>
          <w:w w:val="105"/>
          <w:sz w:val="21"/>
        </w:rPr>
        <w:t> y</w:t>
      </w:r>
      <w:r>
        <w:rPr>
          <w:color w:val="060606"/>
          <w:w w:val="105"/>
          <w:sz w:val="21"/>
        </w:rPr>
        <w:t> realidad social,</w:t>
      </w:r>
      <w:r>
        <w:rPr>
          <w:color w:val="060606"/>
          <w:spacing w:val="-6"/>
          <w:w w:val="105"/>
          <w:sz w:val="21"/>
        </w:rPr>
        <w:t> </w:t>
      </w:r>
      <w:r>
        <w:rPr>
          <w:color w:val="060606"/>
          <w:w w:val="105"/>
          <w:sz w:val="21"/>
        </w:rPr>
        <w:t>geográfica, administrativa,</w:t>
      </w:r>
      <w:r>
        <w:rPr>
          <w:color w:val="060606"/>
          <w:spacing w:val="-14"/>
          <w:w w:val="105"/>
          <w:sz w:val="21"/>
        </w:rPr>
        <w:t> </w:t>
      </w:r>
      <w:r>
        <w:rPr>
          <w:color w:val="060606"/>
          <w:w w:val="105"/>
          <w:sz w:val="21"/>
        </w:rPr>
        <w:t>jurídica</w:t>
      </w:r>
      <w:r>
        <w:rPr>
          <w:color w:val="060606"/>
          <w:spacing w:val="-14"/>
          <w:w w:val="105"/>
          <w:sz w:val="21"/>
        </w:rPr>
        <w:t> </w:t>
      </w:r>
      <w:r>
        <w:rPr>
          <w:color w:val="060606"/>
          <w:w w:val="105"/>
          <w:sz w:val="21"/>
        </w:rPr>
        <w:t>y</w:t>
      </w:r>
      <w:r>
        <w:rPr>
          <w:color w:val="060606"/>
          <w:spacing w:val="-8"/>
          <w:w w:val="105"/>
          <w:sz w:val="21"/>
        </w:rPr>
        <w:t> </w:t>
      </w:r>
      <w:r>
        <w:rPr>
          <w:color w:val="060606"/>
          <w:w w:val="105"/>
          <w:sz w:val="21"/>
        </w:rPr>
        <w:t>económica</w:t>
      </w:r>
      <w:r>
        <w:rPr>
          <w:color w:val="060606"/>
          <w:spacing w:val="-10"/>
          <w:w w:val="105"/>
          <w:sz w:val="21"/>
        </w:rPr>
        <w:t> </w:t>
      </w:r>
      <w:r>
        <w:rPr>
          <w:color w:val="060606"/>
          <w:w w:val="105"/>
          <w:sz w:val="21"/>
        </w:rPr>
        <w:t>de</w:t>
      </w:r>
      <w:r>
        <w:rPr>
          <w:color w:val="060606"/>
          <w:w w:val="105"/>
          <w:sz w:val="21"/>
        </w:rPr>
        <w:t> la</w:t>
      </w:r>
      <w:r>
        <w:rPr>
          <w:color w:val="060606"/>
          <w:spacing w:val="-14"/>
          <w:w w:val="105"/>
          <w:sz w:val="21"/>
        </w:rPr>
        <w:t> </w:t>
      </w:r>
      <w:r>
        <w:rPr>
          <w:color w:val="060606"/>
          <w:w w:val="105"/>
          <w:sz w:val="21"/>
        </w:rPr>
        <w:t>región</w:t>
      </w:r>
      <w:r>
        <w:rPr>
          <w:color w:val="060606"/>
          <w:spacing w:val="-3"/>
          <w:w w:val="105"/>
          <w:sz w:val="21"/>
        </w:rPr>
        <w:t> </w:t>
      </w:r>
      <w:r>
        <w:rPr>
          <w:color w:val="060606"/>
          <w:w w:val="105"/>
          <w:sz w:val="21"/>
        </w:rPr>
        <w:t>influenciada</w:t>
      </w:r>
      <w:r>
        <w:rPr>
          <w:color w:val="060606"/>
          <w:spacing w:val="-10"/>
          <w:w w:val="105"/>
          <w:sz w:val="21"/>
        </w:rPr>
        <w:t> </w:t>
      </w:r>
      <w:r>
        <w:rPr>
          <w:color w:val="060606"/>
          <w:w w:val="105"/>
          <w:sz w:val="21"/>
        </w:rPr>
        <w:t>con su ejecución.</w:t>
      </w:r>
    </w:p>
    <w:p>
      <w:pPr>
        <w:pStyle w:val="BodyText"/>
        <w:spacing w:before="37"/>
      </w:pPr>
    </w:p>
    <w:p>
      <w:pPr>
        <w:pStyle w:val="ListParagraph"/>
        <w:numPr>
          <w:ilvl w:val="1"/>
          <w:numId w:val="7"/>
        </w:numPr>
        <w:tabs>
          <w:tab w:pos="3139" w:val="left" w:leader="none"/>
          <w:tab w:pos="3145" w:val="left" w:leader="none"/>
        </w:tabs>
        <w:spacing w:line="292" w:lineRule="auto" w:before="0" w:after="0"/>
        <w:ind w:left="3139" w:right="130" w:hanging="404"/>
        <w:jc w:val="both"/>
        <w:rPr>
          <w:sz w:val="21"/>
        </w:rPr>
      </w:pPr>
      <w:r>
        <w:rPr>
          <w:color w:val="060606"/>
          <w:sz w:val="21"/>
        </w:rPr>
        <w:tab/>
      </w:r>
      <w:r>
        <w:rPr>
          <w:color w:val="060606"/>
          <w:w w:val="105"/>
          <w:sz w:val="21"/>
        </w:rPr>
        <w:t>Promover</w:t>
      </w:r>
      <w:r>
        <w:rPr>
          <w:color w:val="060606"/>
          <w:spacing w:val="-9"/>
          <w:w w:val="105"/>
          <w:sz w:val="21"/>
        </w:rPr>
        <w:t> </w:t>
      </w:r>
      <w:r>
        <w:rPr>
          <w:color w:val="060606"/>
          <w:w w:val="105"/>
          <w:sz w:val="21"/>
        </w:rPr>
        <w:t>en las</w:t>
      </w:r>
      <w:r>
        <w:rPr>
          <w:color w:val="060606"/>
          <w:spacing w:val="-3"/>
          <w:w w:val="105"/>
          <w:sz w:val="21"/>
        </w:rPr>
        <w:t> </w:t>
      </w:r>
      <w:r>
        <w:rPr>
          <w:color w:val="060606"/>
          <w:w w:val="105"/>
          <w:sz w:val="21"/>
        </w:rPr>
        <w:t>comunidades</w:t>
      </w:r>
      <w:r>
        <w:rPr>
          <w:color w:val="060606"/>
          <w:w w:val="105"/>
          <w:sz w:val="21"/>
        </w:rPr>
        <w:t> la</w:t>
      </w:r>
      <w:r>
        <w:rPr>
          <w:color w:val="060606"/>
          <w:spacing w:val="-9"/>
          <w:w w:val="105"/>
          <w:sz w:val="21"/>
        </w:rPr>
        <w:t> </w:t>
      </w:r>
      <w:r>
        <w:rPr>
          <w:color w:val="060606"/>
          <w:w w:val="105"/>
          <w:sz w:val="21"/>
        </w:rPr>
        <w:t>apropiación</w:t>
      </w:r>
      <w:r>
        <w:rPr>
          <w:color w:val="2B2B2B"/>
          <w:w w:val="105"/>
          <w:sz w:val="21"/>
        </w:rPr>
        <w:t>,</w:t>
      </w:r>
      <w:r>
        <w:rPr>
          <w:color w:val="2B2B2B"/>
          <w:spacing w:val="-9"/>
          <w:w w:val="105"/>
          <w:sz w:val="21"/>
        </w:rPr>
        <w:t> </w:t>
      </w:r>
      <w:r>
        <w:rPr>
          <w:color w:val="060606"/>
          <w:w w:val="105"/>
          <w:sz w:val="21"/>
        </w:rPr>
        <w:t>respeto</w:t>
      </w:r>
      <w:r>
        <w:rPr>
          <w:color w:val="060606"/>
          <w:spacing w:val="-9"/>
          <w:w w:val="105"/>
          <w:sz w:val="21"/>
        </w:rPr>
        <w:t> </w:t>
      </w:r>
      <w:r>
        <w:rPr>
          <w:color w:val="060606"/>
          <w:w w:val="105"/>
          <w:sz w:val="21"/>
        </w:rPr>
        <w:t>y sentido de</w:t>
      </w:r>
      <w:r>
        <w:rPr>
          <w:color w:val="060606"/>
          <w:spacing w:val="-3"/>
          <w:w w:val="105"/>
          <w:sz w:val="21"/>
        </w:rPr>
        <w:t> </w:t>
      </w:r>
      <w:r>
        <w:rPr>
          <w:color w:val="060606"/>
          <w:w w:val="105"/>
          <w:sz w:val="21"/>
        </w:rPr>
        <w:t>pertenencia</w:t>
      </w:r>
      <w:r>
        <w:rPr>
          <w:color w:val="060606"/>
          <w:spacing w:val="-3"/>
          <w:w w:val="105"/>
          <w:sz w:val="21"/>
        </w:rPr>
        <w:t> </w:t>
      </w:r>
      <w:r>
        <w:rPr>
          <w:color w:val="060606"/>
          <w:w w:val="105"/>
          <w:sz w:val="21"/>
        </w:rPr>
        <w:t>de las Intervenciones que</w:t>
      </w:r>
      <w:r>
        <w:rPr>
          <w:color w:val="060606"/>
          <w:w w:val="105"/>
          <w:sz w:val="21"/>
        </w:rPr>
        <w:t> se adelantan,</w:t>
      </w:r>
      <w:r>
        <w:rPr>
          <w:color w:val="060606"/>
          <w:w w:val="105"/>
          <w:sz w:val="21"/>
        </w:rPr>
        <w:t> así como</w:t>
      </w:r>
      <w:r>
        <w:rPr>
          <w:color w:val="060606"/>
          <w:w w:val="105"/>
          <w:sz w:val="21"/>
        </w:rPr>
        <w:t> el</w:t>
      </w:r>
      <w:r>
        <w:rPr>
          <w:color w:val="060606"/>
          <w:w w:val="105"/>
          <w:sz w:val="21"/>
        </w:rPr>
        <w:t> establecimiento</w:t>
      </w:r>
      <w:r>
        <w:rPr>
          <w:color w:val="060606"/>
          <w:w w:val="105"/>
          <w:sz w:val="21"/>
        </w:rPr>
        <w:t> de canales</w:t>
      </w:r>
      <w:r>
        <w:rPr>
          <w:color w:val="060606"/>
          <w:w w:val="105"/>
          <w:sz w:val="21"/>
        </w:rPr>
        <w:t> de participación de las comunidades en</w:t>
      </w:r>
      <w:r>
        <w:rPr>
          <w:color w:val="060606"/>
          <w:spacing w:val="-1"/>
          <w:w w:val="105"/>
          <w:sz w:val="21"/>
        </w:rPr>
        <w:t> </w:t>
      </w:r>
      <w:r>
        <w:rPr>
          <w:color w:val="060606"/>
          <w:w w:val="105"/>
          <w:sz w:val="21"/>
        </w:rPr>
        <w:t>torno al Proyecto.</w:t>
      </w:r>
    </w:p>
    <w:p>
      <w:pPr>
        <w:pStyle w:val="BodyText"/>
        <w:spacing w:before="41"/>
      </w:pPr>
    </w:p>
    <w:p>
      <w:pPr>
        <w:pStyle w:val="BodyText"/>
        <w:spacing w:line="292" w:lineRule="auto"/>
        <w:ind w:left="3146" w:right="130" w:hanging="411"/>
        <w:jc w:val="both"/>
      </w:pPr>
      <w:r>
        <w:rPr>
          <w:color w:val="060606"/>
        </w:rPr>
        <w:t>(m)</w:t>
      </w:r>
      <w:r>
        <w:rPr>
          <w:color w:val="060606"/>
          <w:spacing w:val="40"/>
        </w:rPr>
        <w:t> </w:t>
      </w:r>
      <w:r>
        <w:rPr>
          <w:color w:val="060606"/>
        </w:rPr>
        <w:t>Fomentar la incorporación de las mujeres a la</w:t>
      </w:r>
      <w:r>
        <w:rPr>
          <w:color w:val="060606"/>
          <w:spacing w:val="-9"/>
        </w:rPr>
        <w:t> </w:t>
      </w:r>
      <w:r>
        <w:rPr>
          <w:color w:val="060606"/>
        </w:rPr>
        <w:t>fuerza laboral en condiciones de equidad</w:t>
      </w:r>
      <w:r>
        <w:rPr>
          <w:color w:val="2B2B2B"/>
        </w:rPr>
        <w:t>, </w:t>
      </w:r>
      <w:r>
        <w:rPr>
          <w:color w:val="060606"/>
        </w:rPr>
        <w:t>con el fin de contribuir al cierre de la brecha de la participación de las mujeres en la económica, en los proyectos a cargo de la ANI.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24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68580</wp:posOffset>
            </wp:positionH>
            <wp:positionV relativeFrom="paragraph">
              <wp:posOffset>303517</wp:posOffset>
            </wp:positionV>
            <wp:extent cx="36576" cy="813815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6" cy="813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2240" w:h="15840"/>
          <w:pgMar w:header="0" w:footer="936" w:top="1440" w:bottom="1100" w:left="0" w:right="1480"/>
        </w:sectPr>
      </w:pPr>
    </w:p>
    <w:p>
      <w:pPr>
        <w:pStyle w:val="Heading5"/>
        <w:tabs>
          <w:tab w:pos="6443" w:val="left" w:leader="none"/>
        </w:tabs>
        <w:spacing w:before="71"/>
        <w:ind w:left="4334"/>
      </w:pPr>
      <w:r>
        <w:rPr>
          <w:color w:val="080808"/>
          <w:position w:val="1"/>
        </w:rPr>
        <w:t>CAPÍTULO</w:t>
      </w:r>
      <w:r>
        <w:rPr>
          <w:color w:val="080808"/>
          <w:spacing w:val="21"/>
          <w:position w:val="1"/>
        </w:rPr>
        <w:t> </w:t>
      </w:r>
      <w:r>
        <w:rPr>
          <w:color w:val="080808"/>
          <w:spacing w:val="-5"/>
          <w:position w:val="1"/>
        </w:rPr>
        <w:t>ID</w:t>
      </w:r>
      <w:r>
        <w:rPr>
          <w:color w:val="080808"/>
          <w:position w:val="1"/>
        </w:rPr>
        <w:tab/>
      </w:r>
      <w:r>
        <w:rPr>
          <w:color w:val="080808"/>
          <w:spacing w:val="-2"/>
        </w:rPr>
        <w:t>DEFINICIONES</w:t>
      </w:r>
    </w:p>
    <w:p>
      <w:pPr>
        <w:pStyle w:val="BodyText"/>
        <w:rPr>
          <w:b/>
        </w:rPr>
      </w:pPr>
    </w:p>
    <w:p>
      <w:pPr>
        <w:pStyle w:val="BodyText"/>
        <w:spacing w:before="32"/>
        <w:rPr>
          <w:b/>
        </w:rPr>
      </w:pPr>
    </w:p>
    <w:p>
      <w:pPr>
        <w:pStyle w:val="ListParagraph"/>
        <w:numPr>
          <w:ilvl w:val="0"/>
          <w:numId w:val="8"/>
        </w:numPr>
        <w:tabs>
          <w:tab w:pos="2510" w:val="left" w:leader="none"/>
          <w:tab w:pos="2512" w:val="left" w:leader="none"/>
        </w:tabs>
        <w:spacing w:line="283" w:lineRule="auto" w:before="0" w:after="0"/>
        <w:ind w:left="2512" w:right="195" w:hanging="353"/>
        <w:jc w:val="both"/>
        <w:rPr>
          <w:color w:val="080808"/>
          <w:sz w:val="21"/>
        </w:rPr>
      </w:pPr>
      <w:r>
        <w:rPr>
          <w:color w:val="080808"/>
          <w:w w:val="105"/>
          <w:sz w:val="21"/>
        </w:rPr>
        <w:t>Área</w:t>
      </w:r>
      <w:r>
        <w:rPr>
          <w:color w:val="080808"/>
          <w:w w:val="105"/>
          <w:sz w:val="21"/>
        </w:rPr>
        <w:t> de</w:t>
      </w:r>
      <w:r>
        <w:rPr>
          <w:color w:val="080808"/>
          <w:w w:val="105"/>
          <w:sz w:val="21"/>
        </w:rPr>
        <w:t> Influencia:</w:t>
      </w:r>
      <w:r>
        <w:rPr>
          <w:color w:val="080808"/>
          <w:w w:val="105"/>
          <w:sz w:val="21"/>
        </w:rPr>
        <w:t> Área</w:t>
      </w:r>
      <w:r>
        <w:rPr>
          <w:color w:val="080808"/>
          <w:w w:val="105"/>
          <w:sz w:val="21"/>
        </w:rPr>
        <w:t> en</w:t>
      </w:r>
      <w:r>
        <w:rPr>
          <w:color w:val="080808"/>
          <w:w w:val="105"/>
          <w:sz w:val="21"/>
        </w:rPr>
        <w:t> la</w:t>
      </w:r>
      <w:r>
        <w:rPr>
          <w:color w:val="080808"/>
          <w:w w:val="105"/>
          <w:sz w:val="21"/>
        </w:rPr>
        <w:t> cual</w:t>
      </w:r>
      <w:r>
        <w:rPr>
          <w:color w:val="080808"/>
          <w:w w:val="105"/>
          <w:sz w:val="21"/>
        </w:rPr>
        <w:t> se</w:t>
      </w:r>
      <w:r>
        <w:rPr>
          <w:color w:val="080808"/>
          <w:w w:val="105"/>
          <w:sz w:val="21"/>
        </w:rPr>
        <w:t> manifiesta</w:t>
      </w:r>
      <w:r>
        <w:rPr>
          <w:color w:val="080808"/>
          <w:w w:val="105"/>
          <w:sz w:val="21"/>
        </w:rPr>
        <w:t> de</w:t>
      </w:r>
      <w:r>
        <w:rPr>
          <w:color w:val="080808"/>
          <w:w w:val="105"/>
          <w:sz w:val="21"/>
        </w:rPr>
        <w:t> manera</w:t>
      </w:r>
      <w:r>
        <w:rPr>
          <w:color w:val="080808"/>
          <w:w w:val="105"/>
          <w:sz w:val="21"/>
        </w:rPr>
        <w:t> objetiva</w:t>
      </w:r>
      <w:r>
        <w:rPr>
          <w:color w:val="080808"/>
          <w:w w:val="105"/>
          <w:sz w:val="21"/>
        </w:rPr>
        <w:t> y</w:t>
      </w:r>
      <w:r>
        <w:rPr>
          <w:color w:val="080808"/>
          <w:w w:val="105"/>
          <w:sz w:val="21"/>
        </w:rPr>
        <w:t> en</w:t>
      </w:r>
      <w:r>
        <w:rPr>
          <w:color w:val="080808"/>
          <w:w w:val="105"/>
          <w:sz w:val="21"/>
        </w:rPr>
        <w:t> lo</w:t>
      </w:r>
      <w:r>
        <w:rPr>
          <w:color w:val="080808"/>
          <w:w w:val="105"/>
          <w:sz w:val="21"/>
        </w:rPr>
        <w:t> posi</w:t>
      </w:r>
      <w:r>
        <w:rPr>
          <w:color w:val="1D1D1D"/>
          <w:w w:val="105"/>
          <w:sz w:val="21"/>
        </w:rPr>
        <w:t>b</w:t>
      </w:r>
      <w:r>
        <w:rPr>
          <w:color w:val="080808"/>
          <w:w w:val="105"/>
          <w:sz w:val="21"/>
        </w:rPr>
        <w:t>le cuantificable</w:t>
      </w:r>
      <w:r>
        <w:rPr>
          <w:color w:val="080808"/>
          <w:w w:val="105"/>
          <w:sz w:val="21"/>
        </w:rPr>
        <w:t> los</w:t>
      </w:r>
      <w:r>
        <w:rPr>
          <w:color w:val="080808"/>
          <w:w w:val="105"/>
          <w:sz w:val="21"/>
        </w:rPr>
        <w:t> impactos</w:t>
      </w:r>
      <w:r>
        <w:rPr>
          <w:color w:val="080808"/>
          <w:w w:val="105"/>
          <w:sz w:val="21"/>
        </w:rPr>
        <w:t> ambientales</w:t>
      </w:r>
      <w:r>
        <w:rPr>
          <w:color w:val="080808"/>
          <w:w w:val="105"/>
          <w:sz w:val="21"/>
        </w:rPr>
        <w:t> significativos</w:t>
      </w:r>
      <w:r>
        <w:rPr>
          <w:color w:val="080808"/>
          <w:w w:val="105"/>
          <w:sz w:val="21"/>
        </w:rPr>
        <w:t> ocasionados</w:t>
      </w:r>
      <w:r>
        <w:rPr>
          <w:color w:val="080808"/>
          <w:w w:val="105"/>
          <w:sz w:val="21"/>
        </w:rPr>
        <w:t> por</w:t>
      </w:r>
      <w:r>
        <w:rPr>
          <w:color w:val="080808"/>
          <w:w w:val="105"/>
          <w:sz w:val="21"/>
        </w:rPr>
        <w:t> un</w:t>
      </w:r>
      <w:r>
        <w:rPr>
          <w:color w:val="080808"/>
          <w:w w:val="105"/>
          <w:sz w:val="21"/>
        </w:rPr>
        <w:t> proyecto</w:t>
      </w:r>
      <w:r>
        <w:rPr>
          <w:color w:val="080808"/>
          <w:w w:val="105"/>
          <w:sz w:val="21"/>
        </w:rPr>
        <w:t> obra</w:t>
      </w:r>
      <w:r>
        <w:rPr>
          <w:color w:val="080808"/>
          <w:w w:val="105"/>
          <w:sz w:val="21"/>
        </w:rPr>
        <w:t> o actividad</w:t>
      </w:r>
      <w:r>
        <w:rPr>
          <w:color w:val="080808"/>
          <w:w w:val="105"/>
          <w:sz w:val="21"/>
        </w:rPr>
        <w:t> sobre</w:t>
      </w:r>
      <w:r>
        <w:rPr>
          <w:color w:val="080808"/>
          <w:w w:val="105"/>
          <w:sz w:val="21"/>
        </w:rPr>
        <w:t> los</w:t>
      </w:r>
      <w:r>
        <w:rPr>
          <w:color w:val="080808"/>
          <w:w w:val="105"/>
          <w:sz w:val="21"/>
        </w:rPr>
        <w:t> medios</w:t>
      </w:r>
      <w:r>
        <w:rPr>
          <w:color w:val="080808"/>
          <w:w w:val="105"/>
          <w:sz w:val="21"/>
        </w:rPr>
        <w:t> abióticos,</w:t>
      </w:r>
      <w:r>
        <w:rPr>
          <w:color w:val="080808"/>
          <w:w w:val="105"/>
          <w:sz w:val="21"/>
        </w:rPr>
        <w:t> bióticos</w:t>
      </w:r>
      <w:r>
        <w:rPr>
          <w:color w:val="080808"/>
          <w:w w:val="105"/>
          <w:sz w:val="21"/>
        </w:rPr>
        <w:t> y/o</w:t>
      </w:r>
      <w:r>
        <w:rPr>
          <w:color w:val="080808"/>
          <w:w w:val="105"/>
          <w:sz w:val="21"/>
        </w:rPr>
        <w:t> socioeconómicos</w:t>
      </w:r>
      <w:r>
        <w:rPr>
          <w:color w:val="1D1D1D"/>
          <w:w w:val="105"/>
          <w:sz w:val="21"/>
        </w:rPr>
        <w:t>,</w:t>
      </w:r>
      <w:r>
        <w:rPr>
          <w:color w:val="1D1D1D"/>
          <w:w w:val="105"/>
          <w:sz w:val="21"/>
        </w:rPr>
        <w:t> e</w:t>
      </w:r>
      <w:r>
        <w:rPr>
          <w:color w:val="080808"/>
          <w:w w:val="105"/>
          <w:sz w:val="21"/>
        </w:rPr>
        <w:t>n</w:t>
      </w:r>
      <w:r>
        <w:rPr>
          <w:color w:val="080808"/>
          <w:w w:val="105"/>
          <w:sz w:val="21"/>
        </w:rPr>
        <w:t> </w:t>
      </w:r>
      <w:r>
        <w:rPr>
          <w:color w:val="1D1D1D"/>
          <w:w w:val="105"/>
          <w:sz w:val="21"/>
        </w:rPr>
        <w:t>c</w:t>
      </w:r>
      <w:r>
        <w:rPr>
          <w:color w:val="080808"/>
          <w:w w:val="105"/>
          <w:sz w:val="21"/>
        </w:rPr>
        <w:t>ada</w:t>
      </w:r>
      <w:r>
        <w:rPr>
          <w:color w:val="080808"/>
          <w:w w:val="105"/>
          <w:sz w:val="21"/>
        </w:rPr>
        <w:t> uno</w:t>
      </w:r>
      <w:r>
        <w:rPr>
          <w:color w:val="080808"/>
          <w:w w:val="105"/>
          <w:sz w:val="21"/>
        </w:rPr>
        <w:t> de</w:t>
      </w:r>
      <w:r>
        <w:rPr>
          <w:color w:val="080808"/>
          <w:w w:val="105"/>
          <w:sz w:val="21"/>
        </w:rPr>
        <w:t> los componentes de dichos medios.</w:t>
      </w:r>
    </w:p>
    <w:p>
      <w:pPr>
        <w:pStyle w:val="BodyText"/>
        <w:spacing w:before="73"/>
      </w:pPr>
    </w:p>
    <w:p>
      <w:pPr>
        <w:pStyle w:val="ListParagraph"/>
        <w:numPr>
          <w:ilvl w:val="0"/>
          <w:numId w:val="8"/>
        </w:numPr>
        <w:tabs>
          <w:tab w:pos="2498" w:val="left" w:leader="none"/>
          <w:tab w:pos="2511" w:val="left" w:leader="none"/>
        </w:tabs>
        <w:spacing w:line="290" w:lineRule="auto" w:before="0" w:after="0"/>
        <w:ind w:left="2498" w:right="195" w:hanging="339"/>
        <w:jc w:val="both"/>
        <w:rPr>
          <w:color w:val="080808"/>
          <w:sz w:val="21"/>
        </w:rPr>
      </w:pPr>
      <w:r>
        <w:rPr>
          <w:color w:val="080808"/>
          <w:sz w:val="21"/>
        </w:rPr>
        <w:tab/>
        <w:t>Gestión Social de las Consultas Previas: Conjunto de acti</w:t>
      </w:r>
      <w:r>
        <w:rPr>
          <w:color w:val="1D1D1D"/>
          <w:sz w:val="21"/>
        </w:rPr>
        <w:t>vi</w:t>
      </w:r>
      <w:r>
        <w:rPr>
          <w:color w:val="080808"/>
          <w:sz w:val="21"/>
        </w:rPr>
        <w:t>dades que el Conc</w:t>
      </w:r>
      <w:r>
        <w:rPr>
          <w:color w:val="1D1D1D"/>
          <w:sz w:val="21"/>
        </w:rPr>
        <w:t>es</w:t>
      </w:r>
      <w:r>
        <w:rPr>
          <w:color w:val="080808"/>
          <w:sz w:val="21"/>
        </w:rPr>
        <w:t>ionario debe adelantar para hacer efectivo</w:t>
      </w:r>
      <w:r>
        <w:rPr>
          <w:color w:val="080808"/>
          <w:spacing w:val="36"/>
          <w:sz w:val="21"/>
        </w:rPr>
        <w:t> </w:t>
      </w:r>
      <w:r>
        <w:rPr>
          <w:color w:val="080808"/>
          <w:sz w:val="21"/>
        </w:rPr>
        <w:t>el</w:t>
      </w:r>
      <w:r>
        <w:rPr>
          <w:color w:val="080808"/>
          <w:spacing w:val="36"/>
          <w:sz w:val="21"/>
        </w:rPr>
        <w:t> </w:t>
      </w:r>
      <w:r>
        <w:rPr>
          <w:color w:val="080808"/>
          <w:sz w:val="21"/>
        </w:rPr>
        <w:t>derecho</w:t>
      </w:r>
      <w:r>
        <w:rPr>
          <w:color w:val="080808"/>
          <w:spacing w:val="36"/>
          <w:sz w:val="21"/>
        </w:rPr>
        <w:t> </w:t>
      </w:r>
      <w:r>
        <w:rPr>
          <w:color w:val="080808"/>
          <w:sz w:val="21"/>
        </w:rPr>
        <w:t>de</w:t>
      </w:r>
      <w:r>
        <w:rPr>
          <w:color w:val="080808"/>
          <w:spacing w:val="36"/>
          <w:sz w:val="21"/>
        </w:rPr>
        <w:t> </w:t>
      </w:r>
      <w:r>
        <w:rPr>
          <w:color w:val="080808"/>
          <w:sz w:val="21"/>
        </w:rPr>
        <w:t>consulta previa de</w:t>
      </w:r>
      <w:r>
        <w:rPr>
          <w:color w:val="080808"/>
          <w:spacing w:val="36"/>
          <w:sz w:val="21"/>
        </w:rPr>
        <w:t> </w:t>
      </w:r>
      <w:r>
        <w:rPr>
          <w:color w:val="080808"/>
          <w:sz w:val="21"/>
        </w:rPr>
        <w:t>las</w:t>
      </w:r>
      <w:r>
        <w:rPr>
          <w:color w:val="080808"/>
          <w:spacing w:val="36"/>
          <w:sz w:val="21"/>
        </w:rPr>
        <w:t> </w:t>
      </w:r>
      <w:r>
        <w:rPr>
          <w:color w:val="080808"/>
          <w:sz w:val="21"/>
        </w:rPr>
        <w:t>comunidades</w:t>
      </w:r>
      <w:r>
        <w:rPr>
          <w:color w:val="080808"/>
          <w:spacing w:val="40"/>
          <w:sz w:val="21"/>
        </w:rPr>
        <w:t> </w:t>
      </w:r>
      <w:r>
        <w:rPr>
          <w:color w:val="080808"/>
          <w:sz w:val="21"/>
        </w:rPr>
        <w:t>étnicas </w:t>
      </w:r>
      <w:r>
        <w:rPr>
          <w:color w:val="1D1D1D"/>
          <w:sz w:val="21"/>
        </w:rPr>
        <w:t>q</w:t>
      </w:r>
      <w:r>
        <w:rPr>
          <w:color w:val="080808"/>
          <w:sz w:val="21"/>
        </w:rPr>
        <w:t>ue sean susceptibles</w:t>
      </w:r>
      <w:r>
        <w:rPr>
          <w:color w:val="080808"/>
          <w:spacing w:val="40"/>
          <w:sz w:val="21"/>
        </w:rPr>
        <w:t> </w:t>
      </w:r>
      <w:r>
        <w:rPr>
          <w:color w:val="080808"/>
          <w:sz w:val="21"/>
        </w:rPr>
        <w:t>de afectación directa co</w:t>
      </w:r>
      <w:r>
        <w:rPr>
          <w:color w:val="1D1D1D"/>
          <w:sz w:val="21"/>
        </w:rPr>
        <w:t>n </w:t>
      </w:r>
      <w:r>
        <w:rPr>
          <w:color w:val="080808"/>
          <w:sz w:val="21"/>
        </w:rPr>
        <w:t>oc</w:t>
      </w:r>
      <w:r>
        <w:rPr>
          <w:color w:val="1D1D1D"/>
          <w:sz w:val="21"/>
        </w:rPr>
        <w:t>a</w:t>
      </w:r>
      <w:r>
        <w:rPr>
          <w:color w:val="080808"/>
          <w:sz w:val="21"/>
        </w:rPr>
        <w:t>sión al desarrollo del P</w:t>
      </w:r>
      <w:r>
        <w:rPr>
          <w:color w:val="1D1D1D"/>
          <w:sz w:val="21"/>
        </w:rPr>
        <w:t>roy</w:t>
      </w:r>
      <w:r>
        <w:rPr>
          <w:color w:val="080808"/>
          <w:sz w:val="21"/>
        </w:rPr>
        <w:t>ecto</w:t>
      </w:r>
      <w:r>
        <w:rPr>
          <w:color w:val="1D1D1D"/>
          <w:sz w:val="21"/>
        </w:rPr>
        <w:t>. </w:t>
      </w:r>
      <w:r>
        <w:rPr>
          <w:color w:val="080808"/>
          <w:sz w:val="21"/>
        </w:rPr>
        <w:t>La Gesti</w:t>
      </w:r>
      <w:r>
        <w:rPr>
          <w:color w:val="1D1D1D"/>
          <w:sz w:val="21"/>
        </w:rPr>
        <w:t>ó</w:t>
      </w:r>
      <w:r>
        <w:rPr>
          <w:color w:val="080808"/>
          <w:sz w:val="21"/>
        </w:rPr>
        <w:t>n Social en materia</w:t>
      </w:r>
      <w:r>
        <w:rPr>
          <w:color w:val="080808"/>
          <w:spacing w:val="40"/>
          <w:sz w:val="21"/>
        </w:rPr>
        <w:t> </w:t>
      </w:r>
      <w:r>
        <w:rPr>
          <w:color w:val="080808"/>
          <w:sz w:val="21"/>
        </w:rPr>
        <w:t>de</w:t>
      </w:r>
      <w:r>
        <w:rPr>
          <w:color w:val="080808"/>
          <w:spacing w:val="40"/>
          <w:sz w:val="21"/>
        </w:rPr>
        <w:t> </w:t>
      </w:r>
      <w:r>
        <w:rPr>
          <w:color w:val="080808"/>
          <w:sz w:val="21"/>
        </w:rPr>
        <w:t>consulta previa comprende</w:t>
      </w:r>
      <w:r>
        <w:rPr>
          <w:color w:val="080808"/>
          <w:spacing w:val="40"/>
          <w:sz w:val="21"/>
        </w:rPr>
        <w:t> </w:t>
      </w:r>
      <w:r>
        <w:rPr>
          <w:color w:val="080808"/>
          <w:sz w:val="21"/>
        </w:rPr>
        <w:t>desde</w:t>
      </w:r>
      <w:r>
        <w:rPr>
          <w:color w:val="080808"/>
          <w:spacing w:val="40"/>
          <w:sz w:val="21"/>
        </w:rPr>
        <w:t> </w:t>
      </w:r>
      <w:r>
        <w:rPr>
          <w:color w:val="080808"/>
          <w:sz w:val="21"/>
        </w:rPr>
        <w:t>la</w:t>
      </w:r>
      <w:r>
        <w:rPr>
          <w:color w:val="080808"/>
          <w:spacing w:val="40"/>
          <w:sz w:val="21"/>
        </w:rPr>
        <w:t> </w:t>
      </w:r>
      <w:r>
        <w:rPr>
          <w:color w:val="080808"/>
          <w:sz w:val="21"/>
        </w:rPr>
        <w:t>identifica</w:t>
      </w:r>
      <w:r>
        <w:rPr>
          <w:color w:val="1D1D1D"/>
          <w:sz w:val="21"/>
        </w:rPr>
        <w:t>c</w:t>
      </w:r>
      <w:r>
        <w:rPr>
          <w:color w:val="080808"/>
          <w:sz w:val="21"/>
        </w:rPr>
        <w:t>ión de</w:t>
      </w:r>
      <w:r>
        <w:rPr>
          <w:color w:val="080808"/>
          <w:spacing w:val="40"/>
          <w:sz w:val="21"/>
        </w:rPr>
        <w:t> </w:t>
      </w:r>
      <w:r>
        <w:rPr>
          <w:color w:val="080808"/>
          <w:sz w:val="21"/>
        </w:rPr>
        <w:t>comunidad</w:t>
      </w:r>
      <w:r>
        <w:rPr>
          <w:color w:val="1D1D1D"/>
          <w:sz w:val="21"/>
        </w:rPr>
        <w:t>e</w:t>
      </w:r>
      <w:r>
        <w:rPr>
          <w:color w:val="080808"/>
          <w:sz w:val="21"/>
        </w:rPr>
        <w:t>s étnicas que pueden ser susceptibles de afectación directa;</w:t>
      </w:r>
      <w:r>
        <w:rPr>
          <w:color w:val="080808"/>
          <w:spacing w:val="40"/>
          <w:sz w:val="21"/>
        </w:rPr>
        <w:t> </w:t>
      </w:r>
      <w:r>
        <w:rPr>
          <w:color w:val="080808"/>
          <w:sz w:val="21"/>
        </w:rPr>
        <w:t>la solicitud de determinac</w:t>
      </w:r>
      <w:r>
        <w:rPr>
          <w:color w:val="1D1D1D"/>
          <w:sz w:val="21"/>
        </w:rPr>
        <w:t>i</w:t>
      </w:r>
      <w:r>
        <w:rPr>
          <w:color w:val="080808"/>
          <w:sz w:val="21"/>
        </w:rPr>
        <w:t>ón de procedencia; acompaña</w:t>
      </w:r>
      <w:r>
        <w:rPr>
          <w:color w:val="1D1D1D"/>
          <w:sz w:val="21"/>
        </w:rPr>
        <w:t>m</w:t>
      </w:r>
      <w:r>
        <w:rPr>
          <w:color w:val="080808"/>
          <w:sz w:val="21"/>
        </w:rPr>
        <w:t>iento de las visitas de </w:t>
      </w:r>
      <w:r>
        <w:rPr>
          <w:color w:val="1D1D1D"/>
          <w:sz w:val="21"/>
        </w:rPr>
        <w:t>v</w:t>
      </w:r>
      <w:r>
        <w:rPr>
          <w:color w:val="080808"/>
          <w:sz w:val="21"/>
        </w:rPr>
        <w:t>erificación cuando as</w:t>
      </w:r>
      <w:r>
        <w:rPr>
          <w:color w:val="1D1D1D"/>
          <w:sz w:val="21"/>
        </w:rPr>
        <w:t>í </w:t>
      </w:r>
      <w:r>
        <w:rPr>
          <w:color w:val="080808"/>
          <w:sz w:val="21"/>
        </w:rPr>
        <w:t>se determine por la respectiva autoridad</w:t>
      </w:r>
      <w:r>
        <w:rPr>
          <w:color w:val="1D1D1D"/>
          <w:sz w:val="21"/>
        </w:rPr>
        <w:t>; y </w:t>
      </w:r>
      <w:r>
        <w:rPr>
          <w:color w:val="080808"/>
          <w:sz w:val="21"/>
        </w:rPr>
        <w:t>las demás actividades que se establecen l</w:t>
      </w:r>
      <w:r>
        <w:rPr>
          <w:color w:val="1D1D1D"/>
          <w:sz w:val="21"/>
        </w:rPr>
        <w:t>a</w:t>
      </w:r>
      <w:r>
        <w:rPr>
          <w:color w:val="1D1D1D"/>
          <w:spacing w:val="40"/>
          <w:sz w:val="21"/>
        </w:rPr>
        <w:t> </w:t>
      </w:r>
      <w:r>
        <w:rPr>
          <w:color w:val="080808"/>
          <w:sz w:val="21"/>
        </w:rPr>
        <w:t>guía </w:t>
      </w:r>
      <w:r>
        <w:rPr>
          <w:color w:val="1D1D1D"/>
          <w:sz w:val="21"/>
        </w:rPr>
        <w:t>p</w:t>
      </w:r>
      <w:r>
        <w:rPr>
          <w:color w:val="080808"/>
          <w:sz w:val="21"/>
        </w:rPr>
        <w:t>ara la</w:t>
      </w:r>
      <w:r>
        <w:rPr>
          <w:color w:val="080808"/>
          <w:spacing w:val="-14"/>
          <w:sz w:val="21"/>
        </w:rPr>
        <w:t> </w:t>
      </w:r>
      <w:r>
        <w:rPr>
          <w:color w:val="080808"/>
          <w:sz w:val="21"/>
        </w:rPr>
        <w:t>realización de consulta previa</w:t>
      </w:r>
      <w:r>
        <w:rPr>
          <w:color w:val="080808"/>
          <w:spacing w:val="27"/>
          <w:sz w:val="21"/>
        </w:rPr>
        <w:t> </w:t>
      </w:r>
      <w:r>
        <w:rPr>
          <w:color w:val="080808"/>
          <w:sz w:val="21"/>
        </w:rPr>
        <w:t>(Directiva Presidenciales</w:t>
      </w:r>
      <w:r>
        <w:rPr>
          <w:color w:val="080808"/>
          <w:spacing w:val="80"/>
          <w:w w:val="150"/>
          <w:sz w:val="21"/>
        </w:rPr>
        <w:t> </w:t>
      </w:r>
      <w:r>
        <w:rPr>
          <w:color w:val="080808"/>
          <w:sz w:val="21"/>
        </w:rPr>
        <w:t>10</w:t>
      </w:r>
      <w:r>
        <w:rPr>
          <w:color w:val="080808"/>
          <w:spacing w:val="28"/>
          <w:sz w:val="21"/>
        </w:rPr>
        <w:t> </w:t>
      </w:r>
      <w:r>
        <w:rPr>
          <w:color w:val="080808"/>
          <w:sz w:val="21"/>
        </w:rPr>
        <w:t>de</w:t>
      </w:r>
      <w:r>
        <w:rPr>
          <w:color w:val="080808"/>
          <w:spacing w:val="27"/>
          <w:sz w:val="21"/>
        </w:rPr>
        <w:t> </w:t>
      </w:r>
      <w:r>
        <w:rPr>
          <w:color w:val="1D1D1D"/>
          <w:sz w:val="21"/>
        </w:rPr>
        <w:t>2</w:t>
      </w:r>
      <w:r>
        <w:rPr>
          <w:color w:val="080808"/>
          <w:sz w:val="21"/>
        </w:rPr>
        <w:t>013</w:t>
      </w:r>
      <w:r>
        <w:rPr>
          <w:color w:val="080808"/>
          <w:spacing w:val="28"/>
          <w:sz w:val="21"/>
        </w:rPr>
        <w:t> </w:t>
      </w:r>
      <w:r>
        <w:rPr>
          <w:color w:val="1D1D1D"/>
          <w:sz w:val="21"/>
        </w:rPr>
        <w:t>y</w:t>
      </w:r>
      <w:r>
        <w:rPr>
          <w:color w:val="1D1D1D"/>
          <w:spacing w:val="28"/>
          <w:sz w:val="21"/>
        </w:rPr>
        <w:t> </w:t>
      </w:r>
      <w:r>
        <w:rPr>
          <w:color w:val="080808"/>
          <w:sz w:val="21"/>
        </w:rPr>
        <w:t>08</w:t>
      </w:r>
      <w:r>
        <w:rPr>
          <w:color w:val="080808"/>
          <w:spacing w:val="40"/>
          <w:sz w:val="21"/>
        </w:rPr>
        <w:t> </w:t>
      </w:r>
      <w:r>
        <w:rPr>
          <w:color w:val="080808"/>
          <w:sz w:val="21"/>
        </w:rPr>
        <w:t>de</w:t>
      </w:r>
      <w:r>
        <w:rPr>
          <w:color w:val="080808"/>
          <w:spacing w:val="38"/>
          <w:sz w:val="21"/>
        </w:rPr>
        <w:t> </w:t>
      </w:r>
      <w:r>
        <w:rPr>
          <w:color w:val="080808"/>
          <w:sz w:val="21"/>
        </w:rPr>
        <w:t>2020) para el</w:t>
      </w:r>
      <w:r>
        <w:rPr>
          <w:color w:val="080808"/>
          <w:spacing w:val="38"/>
          <w:sz w:val="21"/>
        </w:rPr>
        <w:t> </w:t>
      </w:r>
      <w:r>
        <w:rPr>
          <w:color w:val="080808"/>
          <w:sz w:val="21"/>
        </w:rPr>
        <w:t>Concesionario</w:t>
      </w:r>
      <w:r>
        <w:rPr>
          <w:color w:val="1D1D1D"/>
          <w:sz w:val="21"/>
        </w:rPr>
        <w:t>.</w:t>
      </w:r>
    </w:p>
    <w:p>
      <w:pPr>
        <w:pStyle w:val="ListParagraph"/>
        <w:numPr>
          <w:ilvl w:val="0"/>
          <w:numId w:val="8"/>
        </w:numPr>
        <w:tabs>
          <w:tab w:pos="2491" w:val="left" w:leader="none"/>
          <w:tab w:pos="2496" w:val="left" w:leader="none"/>
        </w:tabs>
        <w:spacing w:line="288" w:lineRule="auto" w:before="226" w:after="0"/>
        <w:ind w:left="2491" w:right="202" w:hanging="353"/>
        <w:jc w:val="both"/>
        <w:rPr>
          <w:color w:val="080808"/>
          <w:sz w:val="21"/>
        </w:rPr>
      </w:pPr>
      <w:r>
        <w:rPr>
          <w:color w:val="080808"/>
          <w:sz w:val="21"/>
        </w:rPr>
        <w:tab/>
      </w:r>
      <w:r>
        <w:rPr>
          <w:color w:val="080808"/>
          <w:w w:val="105"/>
          <w:sz w:val="21"/>
        </w:rPr>
        <w:t>Plan</w:t>
      </w:r>
      <w:r>
        <w:rPr>
          <w:color w:val="080808"/>
          <w:w w:val="105"/>
          <w:sz w:val="21"/>
        </w:rPr>
        <w:t> de</w:t>
      </w:r>
      <w:r>
        <w:rPr>
          <w:color w:val="080808"/>
          <w:w w:val="105"/>
          <w:sz w:val="21"/>
        </w:rPr>
        <w:t> Gestión</w:t>
      </w:r>
      <w:r>
        <w:rPr>
          <w:color w:val="080808"/>
          <w:w w:val="105"/>
          <w:sz w:val="21"/>
        </w:rPr>
        <w:t> Social</w:t>
      </w:r>
      <w:r>
        <w:rPr>
          <w:color w:val="080808"/>
          <w:w w:val="105"/>
          <w:sz w:val="21"/>
        </w:rPr>
        <w:t> Contractual</w:t>
      </w:r>
      <w:r>
        <w:rPr>
          <w:color w:val="080808"/>
          <w:w w:val="105"/>
          <w:sz w:val="21"/>
        </w:rPr>
        <w:t> </w:t>
      </w:r>
      <w:r>
        <w:rPr>
          <w:color w:val="080808"/>
          <w:w w:val="135"/>
          <w:sz w:val="21"/>
        </w:rPr>
        <w:t>-</w:t>
      </w:r>
      <w:r>
        <w:rPr>
          <w:color w:val="080808"/>
          <w:w w:val="135"/>
          <w:sz w:val="21"/>
        </w:rPr>
        <w:t> </w:t>
      </w:r>
      <w:r>
        <w:rPr>
          <w:color w:val="080808"/>
          <w:w w:val="105"/>
          <w:sz w:val="21"/>
        </w:rPr>
        <w:t>PG</w:t>
      </w:r>
      <w:r>
        <w:rPr>
          <w:color w:val="1D1D1D"/>
          <w:w w:val="105"/>
          <w:sz w:val="21"/>
        </w:rPr>
        <w:t>S</w:t>
      </w:r>
      <w:r>
        <w:rPr>
          <w:color w:val="080808"/>
          <w:w w:val="105"/>
          <w:sz w:val="21"/>
        </w:rPr>
        <w:t>C</w:t>
      </w:r>
      <w:r>
        <w:rPr>
          <w:color w:val="1D1D1D"/>
          <w:w w:val="105"/>
          <w:sz w:val="21"/>
        </w:rPr>
        <w:t>:</w:t>
      </w:r>
      <w:r>
        <w:rPr>
          <w:color w:val="1D1D1D"/>
          <w:w w:val="105"/>
          <w:sz w:val="21"/>
        </w:rPr>
        <w:t> </w:t>
      </w:r>
      <w:r>
        <w:rPr>
          <w:color w:val="080808"/>
          <w:w w:val="105"/>
          <w:sz w:val="21"/>
        </w:rPr>
        <w:t>Es</w:t>
      </w:r>
      <w:r>
        <w:rPr>
          <w:color w:val="080808"/>
          <w:w w:val="105"/>
          <w:sz w:val="21"/>
        </w:rPr>
        <w:t> el</w:t>
      </w:r>
      <w:r>
        <w:rPr>
          <w:color w:val="080808"/>
          <w:w w:val="105"/>
          <w:sz w:val="21"/>
        </w:rPr>
        <w:t> instrumento</w:t>
      </w:r>
      <w:r>
        <w:rPr>
          <w:color w:val="080808"/>
          <w:w w:val="105"/>
          <w:sz w:val="21"/>
        </w:rPr>
        <w:t> de</w:t>
      </w:r>
      <w:r>
        <w:rPr>
          <w:color w:val="080808"/>
          <w:w w:val="105"/>
          <w:sz w:val="21"/>
        </w:rPr>
        <w:t> Gesti</w:t>
      </w:r>
      <w:r>
        <w:rPr>
          <w:color w:val="1D1D1D"/>
          <w:w w:val="105"/>
          <w:sz w:val="21"/>
        </w:rPr>
        <w:t>ó</w:t>
      </w:r>
      <w:r>
        <w:rPr>
          <w:color w:val="080808"/>
          <w:w w:val="105"/>
          <w:sz w:val="21"/>
        </w:rPr>
        <w:t>n</w:t>
      </w:r>
      <w:r>
        <w:rPr>
          <w:color w:val="080808"/>
          <w:w w:val="105"/>
          <w:sz w:val="21"/>
        </w:rPr>
        <w:t> </w:t>
      </w:r>
      <w:r>
        <w:rPr>
          <w:color w:val="1D1D1D"/>
          <w:w w:val="105"/>
          <w:sz w:val="21"/>
        </w:rPr>
        <w:t>S</w:t>
      </w:r>
      <w:r>
        <w:rPr>
          <w:color w:val="080808"/>
          <w:w w:val="105"/>
          <w:sz w:val="21"/>
        </w:rPr>
        <w:t>ocial</w:t>
      </w:r>
      <w:r>
        <w:rPr>
          <w:color w:val="080808"/>
          <w:w w:val="105"/>
          <w:sz w:val="21"/>
        </w:rPr>
        <w:t> que </w:t>
      </w:r>
      <w:r>
        <w:rPr>
          <w:color w:val="080808"/>
          <w:sz w:val="21"/>
        </w:rPr>
        <w:t>incorpora</w:t>
      </w:r>
      <w:r>
        <w:rPr>
          <w:color w:val="080808"/>
          <w:spacing w:val="17"/>
          <w:sz w:val="21"/>
        </w:rPr>
        <w:t> </w:t>
      </w:r>
      <w:r>
        <w:rPr>
          <w:color w:val="080808"/>
          <w:sz w:val="21"/>
        </w:rPr>
        <w:t>los planes</w:t>
      </w:r>
      <w:r>
        <w:rPr>
          <w:color w:val="1D1D1D"/>
          <w:sz w:val="21"/>
        </w:rPr>
        <w:t>, </w:t>
      </w:r>
      <w:r>
        <w:rPr>
          <w:color w:val="080808"/>
          <w:sz w:val="21"/>
        </w:rPr>
        <w:t>programas</w:t>
      </w:r>
      <w:r>
        <w:rPr>
          <w:color w:val="080808"/>
          <w:spacing w:val="-2"/>
          <w:sz w:val="21"/>
        </w:rPr>
        <w:t> </w:t>
      </w:r>
      <w:r>
        <w:rPr>
          <w:color w:val="080808"/>
          <w:sz w:val="21"/>
        </w:rPr>
        <w:t>y actividades definidos en el present</w:t>
      </w:r>
      <w:r>
        <w:rPr>
          <w:color w:val="1D1D1D"/>
          <w:sz w:val="21"/>
        </w:rPr>
        <w:t>e </w:t>
      </w:r>
      <w:r>
        <w:rPr>
          <w:color w:val="080808"/>
          <w:sz w:val="21"/>
        </w:rPr>
        <w:t>Ap</w:t>
      </w:r>
      <w:r>
        <w:rPr>
          <w:color w:val="1D1D1D"/>
          <w:sz w:val="21"/>
        </w:rPr>
        <w:t>é</w:t>
      </w:r>
      <w:r>
        <w:rPr>
          <w:color w:val="080808"/>
          <w:sz w:val="21"/>
        </w:rPr>
        <w:t>ndice,</w:t>
      </w:r>
      <w:r>
        <w:rPr>
          <w:color w:val="080808"/>
          <w:spacing w:val="17"/>
          <w:sz w:val="21"/>
        </w:rPr>
        <w:t> </w:t>
      </w:r>
      <w:r>
        <w:rPr>
          <w:color w:val="1D1D1D"/>
          <w:sz w:val="21"/>
        </w:rPr>
        <w:t>y </w:t>
      </w:r>
      <w:r>
        <w:rPr>
          <w:color w:val="080808"/>
          <w:sz w:val="21"/>
        </w:rPr>
        <w:t>que re</w:t>
      </w:r>
      <w:r>
        <w:rPr>
          <w:color w:val="1D1D1D"/>
          <w:sz w:val="21"/>
        </w:rPr>
        <w:t>co</w:t>
      </w:r>
      <w:r>
        <w:rPr>
          <w:color w:val="080808"/>
          <w:sz w:val="21"/>
        </w:rPr>
        <w:t>ge </w:t>
      </w:r>
      <w:r>
        <w:rPr>
          <w:color w:val="080808"/>
          <w:w w:val="105"/>
          <w:sz w:val="21"/>
        </w:rPr>
        <w:t>y</w:t>
      </w:r>
      <w:r>
        <w:rPr>
          <w:color w:val="080808"/>
          <w:spacing w:val="-5"/>
          <w:w w:val="105"/>
          <w:sz w:val="21"/>
        </w:rPr>
        <w:t> </w:t>
      </w:r>
      <w:r>
        <w:rPr>
          <w:color w:val="080808"/>
          <w:w w:val="105"/>
          <w:sz w:val="21"/>
        </w:rPr>
        <w:t>ajusta</w:t>
      </w:r>
      <w:r>
        <w:rPr>
          <w:color w:val="080808"/>
          <w:spacing w:val="-6"/>
          <w:w w:val="105"/>
          <w:sz w:val="21"/>
        </w:rPr>
        <w:t> </w:t>
      </w:r>
      <w:r>
        <w:rPr>
          <w:color w:val="080808"/>
          <w:w w:val="105"/>
          <w:sz w:val="21"/>
        </w:rPr>
        <w:t>lo establecido en la Resolución</w:t>
      </w:r>
      <w:r>
        <w:rPr>
          <w:color w:val="080808"/>
          <w:spacing w:val="-5"/>
          <w:w w:val="105"/>
          <w:sz w:val="21"/>
        </w:rPr>
        <w:t> </w:t>
      </w:r>
      <w:r>
        <w:rPr>
          <w:color w:val="080808"/>
          <w:w w:val="105"/>
          <w:sz w:val="21"/>
        </w:rPr>
        <w:t>INCO 545 de 2008 r</w:t>
      </w:r>
      <w:r>
        <w:rPr>
          <w:color w:val="1D1D1D"/>
          <w:w w:val="105"/>
          <w:sz w:val="21"/>
        </w:rPr>
        <w:t>e</w:t>
      </w:r>
      <w:r>
        <w:rPr>
          <w:color w:val="080808"/>
          <w:w w:val="105"/>
          <w:sz w:val="21"/>
        </w:rPr>
        <w:t>sp</w:t>
      </w:r>
      <w:r>
        <w:rPr>
          <w:color w:val="1D1D1D"/>
          <w:w w:val="105"/>
          <w:sz w:val="21"/>
        </w:rPr>
        <w:t>ec</w:t>
      </w:r>
      <w:r>
        <w:rPr>
          <w:color w:val="080808"/>
          <w:w w:val="105"/>
          <w:sz w:val="21"/>
        </w:rPr>
        <w:t>t</w:t>
      </w:r>
      <w:r>
        <w:rPr>
          <w:color w:val="1D1D1D"/>
          <w:w w:val="105"/>
          <w:sz w:val="21"/>
        </w:rPr>
        <w:t>o </w:t>
      </w:r>
      <w:r>
        <w:rPr>
          <w:color w:val="080808"/>
          <w:w w:val="105"/>
          <w:sz w:val="21"/>
        </w:rPr>
        <w:t>al plan social básic</w:t>
      </w:r>
      <w:r>
        <w:rPr>
          <w:color w:val="1D1D1D"/>
          <w:w w:val="105"/>
          <w:sz w:val="21"/>
        </w:rPr>
        <w:t>o</w:t>
      </w:r>
      <w:r>
        <w:rPr>
          <w:color w:val="1D1D1D"/>
          <w:spacing w:val="-5"/>
          <w:w w:val="105"/>
          <w:sz w:val="21"/>
        </w:rPr>
        <w:t> </w:t>
      </w:r>
      <w:r>
        <w:rPr>
          <w:color w:val="080808"/>
          <w:w w:val="105"/>
          <w:sz w:val="21"/>
        </w:rPr>
        <w:t>y en</w:t>
      </w:r>
      <w:r>
        <w:rPr>
          <w:color w:val="080808"/>
          <w:w w:val="105"/>
          <w:sz w:val="21"/>
        </w:rPr>
        <w:t> el</w:t>
      </w:r>
      <w:r>
        <w:rPr>
          <w:color w:val="080808"/>
          <w:w w:val="105"/>
          <w:sz w:val="21"/>
        </w:rPr>
        <w:t> plan</w:t>
      </w:r>
      <w:r>
        <w:rPr>
          <w:color w:val="080808"/>
          <w:w w:val="105"/>
          <w:sz w:val="21"/>
        </w:rPr>
        <w:t> de</w:t>
      </w:r>
      <w:r>
        <w:rPr>
          <w:color w:val="080808"/>
          <w:w w:val="105"/>
          <w:sz w:val="21"/>
        </w:rPr>
        <w:t> Gestión</w:t>
      </w:r>
      <w:r>
        <w:rPr>
          <w:color w:val="080808"/>
          <w:w w:val="105"/>
          <w:sz w:val="21"/>
        </w:rPr>
        <w:t> Social</w:t>
      </w:r>
      <w:r>
        <w:rPr>
          <w:color w:val="080808"/>
          <w:w w:val="105"/>
          <w:sz w:val="21"/>
        </w:rPr>
        <w:t> señalados</w:t>
      </w:r>
      <w:r>
        <w:rPr>
          <w:color w:val="080808"/>
          <w:w w:val="105"/>
          <w:sz w:val="21"/>
        </w:rPr>
        <w:t> en</w:t>
      </w:r>
      <w:r>
        <w:rPr>
          <w:color w:val="080808"/>
          <w:w w:val="105"/>
          <w:sz w:val="21"/>
        </w:rPr>
        <w:t> los</w:t>
      </w:r>
      <w:r>
        <w:rPr>
          <w:color w:val="080808"/>
          <w:w w:val="105"/>
          <w:sz w:val="21"/>
        </w:rPr>
        <w:t> artículos</w:t>
      </w:r>
      <w:r>
        <w:rPr>
          <w:color w:val="080808"/>
          <w:w w:val="105"/>
          <w:sz w:val="21"/>
        </w:rPr>
        <w:t> 6</w:t>
      </w:r>
      <w:r>
        <w:rPr>
          <w:color w:val="080808"/>
          <w:w w:val="105"/>
          <w:sz w:val="21"/>
        </w:rPr>
        <w:t> y</w:t>
      </w:r>
      <w:r>
        <w:rPr>
          <w:color w:val="080808"/>
          <w:w w:val="105"/>
          <w:sz w:val="21"/>
        </w:rPr>
        <w:t> </w:t>
      </w:r>
      <w:r>
        <w:rPr>
          <w:color w:val="1D1D1D"/>
          <w:w w:val="105"/>
          <w:sz w:val="21"/>
        </w:rPr>
        <w:t>7.</w:t>
      </w:r>
      <w:r>
        <w:rPr>
          <w:color w:val="1D1D1D"/>
          <w:w w:val="105"/>
          <w:sz w:val="21"/>
        </w:rPr>
        <w:t> </w:t>
      </w:r>
      <w:r>
        <w:rPr>
          <w:color w:val="080808"/>
          <w:w w:val="105"/>
          <w:sz w:val="21"/>
        </w:rPr>
        <w:t>Adi</w:t>
      </w:r>
      <w:r>
        <w:rPr>
          <w:color w:val="1D1D1D"/>
          <w:w w:val="105"/>
          <w:sz w:val="21"/>
        </w:rPr>
        <w:t>c</w:t>
      </w:r>
      <w:r>
        <w:rPr>
          <w:color w:val="080808"/>
          <w:w w:val="105"/>
          <w:sz w:val="21"/>
        </w:rPr>
        <w:t>i</w:t>
      </w:r>
      <w:r>
        <w:rPr>
          <w:color w:val="1D1D1D"/>
          <w:w w:val="105"/>
          <w:sz w:val="21"/>
        </w:rPr>
        <w:t>o</w:t>
      </w:r>
      <w:r>
        <w:rPr>
          <w:color w:val="080808"/>
          <w:w w:val="105"/>
          <w:sz w:val="21"/>
        </w:rPr>
        <w:t>nalmente,</w:t>
      </w:r>
      <w:r>
        <w:rPr>
          <w:color w:val="080808"/>
          <w:w w:val="105"/>
          <w:sz w:val="21"/>
        </w:rPr>
        <w:t> </w:t>
      </w:r>
      <w:r>
        <w:rPr>
          <w:color w:val="1D1D1D"/>
          <w:w w:val="105"/>
          <w:sz w:val="21"/>
        </w:rPr>
        <w:t>e</w:t>
      </w:r>
      <w:r>
        <w:rPr>
          <w:color w:val="080808"/>
          <w:w w:val="105"/>
          <w:sz w:val="21"/>
        </w:rPr>
        <w:t>l</w:t>
      </w:r>
      <w:r>
        <w:rPr>
          <w:color w:val="080808"/>
          <w:w w:val="105"/>
          <w:sz w:val="21"/>
        </w:rPr>
        <w:t> </w:t>
      </w:r>
      <w:r>
        <w:rPr>
          <w:color w:val="1D1D1D"/>
          <w:w w:val="105"/>
          <w:sz w:val="21"/>
        </w:rPr>
        <w:t>P</w:t>
      </w:r>
      <w:r>
        <w:rPr>
          <w:color w:val="080808"/>
          <w:w w:val="105"/>
          <w:sz w:val="21"/>
        </w:rPr>
        <w:t>la</w:t>
      </w:r>
      <w:r>
        <w:rPr>
          <w:color w:val="1D1D1D"/>
          <w:w w:val="105"/>
          <w:sz w:val="21"/>
        </w:rPr>
        <w:t>n</w:t>
      </w:r>
      <w:r>
        <w:rPr>
          <w:color w:val="1D1D1D"/>
          <w:w w:val="105"/>
          <w:sz w:val="21"/>
        </w:rPr>
        <w:t> </w:t>
      </w:r>
      <w:r>
        <w:rPr>
          <w:color w:val="080808"/>
          <w:w w:val="105"/>
          <w:sz w:val="21"/>
        </w:rPr>
        <w:t>de Gestión</w:t>
      </w:r>
      <w:r>
        <w:rPr>
          <w:color w:val="080808"/>
          <w:w w:val="105"/>
          <w:sz w:val="21"/>
        </w:rPr>
        <w:t> Social</w:t>
      </w:r>
      <w:r>
        <w:rPr>
          <w:color w:val="080808"/>
          <w:w w:val="105"/>
          <w:sz w:val="21"/>
        </w:rPr>
        <w:t> Contractual</w:t>
      </w:r>
      <w:r>
        <w:rPr>
          <w:color w:val="080808"/>
          <w:w w:val="105"/>
          <w:sz w:val="21"/>
        </w:rPr>
        <w:t> deberá in</w:t>
      </w:r>
      <w:r>
        <w:rPr>
          <w:color w:val="1D1D1D"/>
          <w:w w:val="105"/>
          <w:sz w:val="21"/>
        </w:rPr>
        <w:t>c</w:t>
      </w:r>
      <w:r>
        <w:rPr>
          <w:color w:val="080808"/>
          <w:w w:val="105"/>
          <w:sz w:val="21"/>
        </w:rPr>
        <w:t>orporar</w:t>
      </w:r>
      <w:r>
        <w:rPr>
          <w:color w:val="080808"/>
          <w:w w:val="105"/>
          <w:sz w:val="21"/>
        </w:rPr>
        <w:t> los program</w:t>
      </w:r>
      <w:r>
        <w:rPr>
          <w:color w:val="1D1D1D"/>
          <w:w w:val="105"/>
          <w:sz w:val="21"/>
        </w:rPr>
        <w:t>a</w:t>
      </w:r>
      <w:r>
        <w:rPr>
          <w:color w:val="080808"/>
          <w:w w:val="105"/>
          <w:sz w:val="21"/>
        </w:rPr>
        <w:t>s</w:t>
      </w:r>
      <w:r>
        <w:rPr>
          <w:color w:val="080808"/>
          <w:w w:val="105"/>
          <w:sz w:val="21"/>
        </w:rPr>
        <w:t> del</w:t>
      </w:r>
      <w:r>
        <w:rPr>
          <w:color w:val="080808"/>
          <w:w w:val="105"/>
          <w:sz w:val="21"/>
        </w:rPr>
        <w:t> Plan</w:t>
      </w:r>
      <w:r>
        <w:rPr>
          <w:color w:val="080808"/>
          <w:w w:val="105"/>
          <w:sz w:val="21"/>
        </w:rPr>
        <w:t> de</w:t>
      </w:r>
      <w:r>
        <w:rPr>
          <w:color w:val="080808"/>
          <w:w w:val="105"/>
          <w:sz w:val="21"/>
        </w:rPr>
        <w:t> Adapta</w:t>
      </w:r>
      <w:r>
        <w:rPr>
          <w:color w:val="1D1D1D"/>
          <w:w w:val="105"/>
          <w:sz w:val="21"/>
        </w:rPr>
        <w:t>ción</w:t>
      </w:r>
      <w:r>
        <w:rPr>
          <w:color w:val="1D1D1D"/>
          <w:w w:val="105"/>
          <w:sz w:val="21"/>
        </w:rPr>
        <w:t> </w:t>
      </w:r>
      <w:r>
        <w:rPr>
          <w:color w:val="080808"/>
          <w:w w:val="105"/>
          <w:sz w:val="21"/>
        </w:rPr>
        <w:t>de</w:t>
      </w:r>
      <w:r>
        <w:rPr>
          <w:color w:val="080808"/>
          <w:w w:val="105"/>
          <w:sz w:val="21"/>
        </w:rPr>
        <w:t> la Guía Ambiental (PAGA).</w:t>
      </w:r>
    </w:p>
    <w:p>
      <w:pPr>
        <w:pStyle w:val="BodyText"/>
        <w:spacing w:before="28"/>
      </w:pPr>
    </w:p>
    <w:p>
      <w:pPr>
        <w:pStyle w:val="ListParagraph"/>
        <w:numPr>
          <w:ilvl w:val="0"/>
          <w:numId w:val="8"/>
        </w:numPr>
        <w:tabs>
          <w:tab w:pos="2483" w:val="left" w:leader="none"/>
          <w:tab w:pos="2491" w:val="left" w:leader="none"/>
        </w:tabs>
        <w:spacing w:line="242" w:lineRule="auto" w:before="0" w:after="0"/>
        <w:ind w:left="2491" w:right="209" w:hanging="360"/>
        <w:jc w:val="both"/>
        <w:rPr>
          <w:color w:val="080808"/>
          <w:sz w:val="21"/>
        </w:rPr>
      </w:pPr>
      <w:r>
        <w:rPr>
          <w:color w:val="080808"/>
          <w:sz w:val="21"/>
        </w:rPr>
        <w:t>Plan de </w:t>
      </w:r>
      <w:r>
        <w:rPr>
          <w:color w:val="1D1D1D"/>
          <w:sz w:val="21"/>
        </w:rPr>
        <w:t>C</w:t>
      </w:r>
      <w:r>
        <w:rPr>
          <w:color w:val="080808"/>
          <w:sz w:val="21"/>
        </w:rPr>
        <w:t>ompensaciones Socioeconómi</w:t>
      </w:r>
      <w:r>
        <w:rPr>
          <w:color w:val="1D1D1D"/>
          <w:sz w:val="21"/>
        </w:rPr>
        <w:t>c</w:t>
      </w:r>
      <w:r>
        <w:rPr>
          <w:color w:val="080808"/>
          <w:sz w:val="21"/>
        </w:rPr>
        <w:t>as: Se refiere al instrumento d</w:t>
      </w:r>
      <w:r>
        <w:rPr>
          <w:color w:val="1D1D1D"/>
          <w:sz w:val="21"/>
        </w:rPr>
        <w:t>e </w:t>
      </w:r>
      <w:r>
        <w:rPr>
          <w:color w:val="080808"/>
          <w:sz w:val="21"/>
        </w:rPr>
        <w:t>G</w:t>
      </w:r>
      <w:r>
        <w:rPr>
          <w:color w:val="1D1D1D"/>
          <w:sz w:val="21"/>
        </w:rPr>
        <w:t>e</w:t>
      </w:r>
      <w:r>
        <w:rPr>
          <w:color w:val="080808"/>
          <w:sz w:val="21"/>
        </w:rPr>
        <w:t>sti</w:t>
      </w:r>
      <w:r>
        <w:rPr>
          <w:color w:val="1D1D1D"/>
          <w:sz w:val="21"/>
        </w:rPr>
        <w:t>ó</w:t>
      </w:r>
      <w:r>
        <w:rPr>
          <w:color w:val="080808"/>
          <w:sz w:val="21"/>
        </w:rPr>
        <w:t>n Soci</w:t>
      </w:r>
      <w:r>
        <w:rPr>
          <w:color w:val="1D1D1D"/>
          <w:sz w:val="21"/>
        </w:rPr>
        <w:t>a</w:t>
      </w:r>
      <w:r>
        <w:rPr>
          <w:color w:val="080808"/>
          <w:sz w:val="21"/>
        </w:rPr>
        <w:t>l que menciona el artículo 8 de la Resoluci</w:t>
      </w:r>
      <w:r>
        <w:rPr>
          <w:color w:val="1D1D1D"/>
          <w:sz w:val="21"/>
        </w:rPr>
        <w:t>ó</w:t>
      </w:r>
      <w:r>
        <w:rPr>
          <w:color w:val="080808"/>
          <w:sz w:val="21"/>
        </w:rPr>
        <w:t>n </w:t>
      </w:r>
      <w:r>
        <w:rPr>
          <w:color w:val="1D1D1D"/>
          <w:sz w:val="21"/>
        </w:rPr>
        <w:t>IN</w:t>
      </w:r>
      <w:r>
        <w:rPr>
          <w:color w:val="080808"/>
          <w:sz w:val="21"/>
        </w:rPr>
        <w:t>CO 54</w:t>
      </w:r>
      <w:r>
        <w:rPr>
          <w:color w:val="1D1D1D"/>
          <w:sz w:val="21"/>
        </w:rPr>
        <w:t>5 </w:t>
      </w:r>
      <w:r>
        <w:rPr>
          <w:color w:val="080808"/>
          <w:sz w:val="21"/>
        </w:rPr>
        <w:t>de </w:t>
      </w:r>
      <w:r>
        <w:rPr>
          <w:color w:val="1D1D1D"/>
          <w:sz w:val="21"/>
        </w:rPr>
        <w:t>2</w:t>
      </w:r>
      <w:r>
        <w:rPr>
          <w:color w:val="080808"/>
          <w:sz w:val="21"/>
        </w:rPr>
        <w:t>008 y demás normas que l</w:t>
      </w:r>
      <w:r>
        <w:rPr>
          <w:color w:val="1D1D1D"/>
          <w:sz w:val="21"/>
        </w:rPr>
        <w:t>a</w:t>
      </w:r>
      <w:r>
        <w:rPr>
          <w:color w:val="080808"/>
          <w:sz w:val="21"/>
        </w:rPr>
        <w:t>s modifiquen, adicionen o sustituyan</w:t>
      </w:r>
    </w:p>
    <w:p>
      <w:pPr>
        <w:pStyle w:val="BodyText"/>
        <w:spacing w:before="42"/>
      </w:pPr>
    </w:p>
    <w:p>
      <w:pPr>
        <w:pStyle w:val="ListParagraph"/>
        <w:numPr>
          <w:ilvl w:val="0"/>
          <w:numId w:val="8"/>
        </w:numPr>
        <w:tabs>
          <w:tab w:pos="2482" w:val="left" w:leader="none"/>
          <w:tab w:pos="2484" w:val="left" w:leader="none"/>
        </w:tabs>
        <w:spacing w:line="242" w:lineRule="auto" w:before="0" w:after="0"/>
        <w:ind w:left="2484" w:right="217" w:hanging="353"/>
        <w:jc w:val="both"/>
        <w:rPr>
          <w:color w:val="080808"/>
          <w:sz w:val="21"/>
        </w:rPr>
      </w:pPr>
      <w:r>
        <w:rPr>
          <w:color w:val="080808"/>
          <w:sz w:val="21"/>
        </w:rPr>
        <w:t>Plan</w:t>
      </w:r>
      <w:r>
        <w:rPr>
          <w:color w:val="080808"/>
          <w:spacing w:val="40"/>
          <w:sz w:val="21"/>
        </w:rPr>
        <w:t> </w:t>
      </w:r>
      <w:r>
        <w:rPr>
          <w:color w:val="080808"/>
          <w:sz w:val="21"/>
        </w:rPr>
        <w:t>de Re</w:t>
      </w:r>
      <w:r>
        <w:rPr>
          <w:color w:val="1D1D1D"/>
          <w:sz w:val="21"/>
        </w:rPr>
        <w:t>a</w:t>
      </w:r>
      <w:r>
        <w:rPr>
          <w:color w:val="080808"/>
          <w:sz w:val="21"/>
        </w:rPr>
        <w:t>sent</w:t>
      </w:r>
      <w:r>
        <w:rPr>
          <w:color w:val="1D1D1D"/>
          <w:sz w:val="21"/>
        </w:rPr>
        <w:t>a</w:t>
      </w:r>
      <w:r>
        <w:rPr>
          <w:color w:val="080808"/>
          <w:sz w:val="21"/>
        </w:rPr>
        <w:t>miento:</w:t>
      </w:r>
      <w:r>
        <w:rPr>
          <w:color w:val="080808"/>
          <w:spacing w:val="40"/>
          <w:sz w:val="21"/>
        </w:rPr>
        <w:t> </w:t>
      </w:r>
      <w:r>
        <w:rPr>
          <w:color w:val="080808"/>
          <w:sz w:val="21"/>
        </w:rPr>
        <w:t>Se</w:t>
      </w:r>
      <w:r>
        <w:rPr>
          <w:color w:val="080808"/>
          <w:spacing w:val="40"/>
          <w:sz w:val="21"/>
        </w:rPr>
        <w:t> </w:t>
      </w:r>
      <w:r>
        <w:rPr>
          <w:color w:val="080808"/>
          <w:sz w:val="21"/>
        </w:rPr>
        <w:t>refiere al pl</w:t>
      </w:r>
      <w:r>
        <w:rPr>
          <w:color w:val="1D1D1D"/>
          <w:sz w:val="21"/>
        </w:rPr>
        <w:t>a</w:t>
      </w:r>
      <w:r>
        <w:rPr>
          <w:color w:val="080808"/>
          <w:sz w:val="21"/>
        </w:rPr>
        <w:t>n señ</w:t>
      </w:r>
      <w:r>
        <w:rPr>
          <w:color w:val="1D1D1D"/>
          <w:sz w:val="21"/>
        </w:rPr>
        <w:t>a</w:t>
      </w:r>
      <w:r>
        <w:rPr>
          <w:color w:val="080808"/>
          <w:sz w:val="21"/>
        </w:rPr>
        <w:t>lado </w:t>
      </w:r>
      <w:r>
        <w:rPr>
          <w:color w:val="1D1D1D"/>
          <w:sz w:val="21"/>
        </w:rPr>
        <w:t>e</w:t>
      </w:r>
      <w:r>
        <w:rPr>
          <w:color w:val="080808"/>
          <w:sz w:val="21"/>
        </w:rPr>
        <w:t>n</w:t>
      </w:r>
      <w:r>
        <w:rPr>
          <w:color w:val="080808"/>
          <w:spacing w:val="40"/>
          <w:sz w:val="21"/>
        </w:rPr>
        <w:t> </w:t>
      </w:r>
      <w:r>
        <w:rPr>
          <w:color w:val="080808"/>
          <w:sz w:val="21"/>
        </w:rPr>
        <w:t>la Re</w:t>
      </w:r>
      <w:r>
        <w:rPr>
          <w:color w:val="1D1D1D"/>
          <w:sz w:val="21"/>
        </w:rPr>
        <w:t>so</w:t>
      </w:r>
      <w:r>
        <w:rPr>
          <w:color w:val="080808"/>
          <w:sz w:val="21"/>
        </w:rPr>
        <w:t>lución ANI 0</w:t>
      </w:r>
      <w:r>
        <w:rPr>
          <w:color w:val="1D1D1D"/>
          <w:sz w:val="21"/>
        </w:rPr>
        <w:t>77 </w:t>
      </w:r>
      <w:r>
        <w:rPr>
          <w:color w:val="080808"/>
          <w:sz w:val="21"/>
        </w:rPr>
        <w:t>d</w:t>
      </w:r>
      <w:r>
        <w:rPr>
          <w:color w:val="1D1D1D"/>
          <w:sz w:val="21"/>
        </w:rPr>
        <w:t>e 20</w:t>
      </w:r>
      <w:r>
        <w:rPr>
          <w:color w:val="080808"/>
          <w:sz w:val="21"/>
        </w:rPr>
        <w:t>1</w:t>
      </w:r>
      <w:r>
        <w:rPr>
          <w:color w:val="1D1D1D"/>
          <w:sz w:val="21"/>
        </w:rPr>
        <w:t>2 y </w:t>
      </w:r>
      <w:r>
        <w:rPr>
          <w:color w:val="080808"/>
          <w:sz w:val="21"/>
        </w:rPr>
        <w:t>d</w:t>
      </w:r>
      <w:r>
        <w:rPr>
          <w:color w:val="1D1D1D"/>
          <w:sz w:val="21"/>
        </w:rPr>
        <w:t>e</w:t>
      </w:r>
      <w:r>
        <w:rPr>
          <w:color w:val="080808"/>
          <w:sz w:val="21"/>
        </w:rPr>
        <w:t>má</w:t>
      </w:r>
      <w:r>
        <w:rPr>
          <w:color w:val="1D1D1D"/>
          <w:sz w:val="21"/>
        </w:rPr>
        <w:t>s norm</w:t>
      </w:r>
      <w:r>
        <w:rPr>
          <w:color w:val="080808"/>
          <w:sz w:val="21"/>
        </w:rPr>
        <w:t>as que las modi</w:t>
      </w:r>
      <w:r>
        <w:rPr>
          <w:color w:val="1D1D1D"/>
          <w:sz w:val="21"/>
        </w:rPr>
        <w:t>fi</w:t>
      </w:r>
      <w:r>
        <w:rPr>
          <w:color w:val="080808"/>
          <w:sz w:val="21"/>
        </w:rPr>
        <w:t>qu</w:t>
      </w:r>
      <w:r>
        <w:rPr>
          <w:color w:val="1D1D1D"/>
          <w:sz w:val="21"/>
        </w:rPr>
        <w:t>en, a</w:t>
      </w:r>
      <w:r>
        <w:rPr>
          <w:color w:val="080808"/>
          <w:sz w:val="21"/>
        </w:rPr>
        <w:t>dicionen </w:t>
      </w:r>
      <w:r>
        <w:rPr>
          <w:color w:val="1D1D1D"/>
          <w:sz w:val="21"/>
        </w:rPr>
        <w:t>o </w:t>
      </w:r>
      <w:r>
        <w:rPr>
          <w:color w:val="080808"/>
          <w:sz w:val="21"/>
        </w:rPr>
        <w:t>susti</w:t>
      </w:r>
      <w:r>
        <w:rPr>
          <w:color w:val="1D1D1D"/>
          <w:sz w:val="21"/>
        </w:rPr>
        <w:t>tuy</w:t>
      </w:r>
      <w:r>
        <w:rPr>
          <w:color w:val="080808"/>
          <w:sz w:val="21"/>
        </w:rPr>
        <w:t>an.</w:t>
      </w:r>
    </w:p>
    <w:p>
      <w:pPr>
        <w:pStyle w:val="BodyText"/>
        <w:spacing w:before="147"/>
      </w:pPr>
    </w:p>
    <w:p>
      <w:pPr>
        <w:pStyle w:val="ListParagraph"/>
        <w:numPr>
          <w:ilvl w:val="0"/>
          <w:numId w:val="8"/>
        </w:numPr>
        <w:tabs>
          <w:tab w:pos="2476" w:val="left" w:leader="none"/>
        </w:tabs>
        <w:spacing w:line="288" w:lineRule="auto" w:before="0" w:after="0"/>
        <w:ind w:left="2476" w:right="211" w:hanging="353"/>
        <w:jc w:val="both"/>
        <w:rPr>
          <w:color w:val="080808"/>
          <w:sz w:val="22"/>
        </w:rPr>
      </w:pPr>
      <w:r>
        <w:rPr>
          <w:color w:val="080808"/>
          <w:w w:val="105"/>
          <w:sz w:val="21"/>
        </w:rPr>
        <w:t>Plan</w:t>
      </w:r>
      <w:r>
        <w:rPr>
          <w:color w:val="080808"/>
          <w:w w:val="105"/>
          <w:sz w:val="21"/>
        </w:rPr>
        <w:t> de</w:t>
      </w:r>
      <w:r>
        <w:rPr>
          <w:color w:val="080808"/>
          <w:w w:val="105"/>
          <w:sz w:val="21"/>
        </w:rPr>
        <w:t> respon</w:t>
      </w:r>
      <w:r>
        <w:rPr>
          <w:color w:val="1D1D1D"/>
          <w:w w:val="105"/>
          <w:sz w:val="21"/>
        </w:rPr>
        <w:t>s</w:t>
      </w:r>
      <w:r>
        <w:rPr>
          <w:color w:val="080808"/>
          <w:w w:val="105"/>
          <w:sz w:val="21"/>
        </w:rPr>
        <w:t>ab</w:t>
      </w:r>
      <w:r>
        <w:rPr>
          <w:color w:val="1D1D1D"/>
          <w:w w:val="105"/>
          <w:sz w:val="21"/>
        </w:rPr>
        <w:t>i</w:t>
      </w:r>
      <w:r>
        <w:rPr>
          <w:color w:val="080808"/>
          <w:w w:val="105"/>
          <w:sz w:val="21"/>
        </w:rPr>
        <w:t>lidad</w:t>
      </w:r>
      <w:r>
        <w:rPr>
          <w:color w:val="080808"/>
          <w:w w:val="105"/>
          <w:sz w:val="21"/>
        </w:rPr>
        <w:t> </w:t>
      </w:r>
      <w:r>
        <w:rPr>
          <w:color w:val="1D1D1D"/>
          <w:w w:val="105"/>
          <w:sz w:val="21"/>
        </w:rPr>
        <w:t>s</w:t>
      </w:r>
      <w:r>
        <w:rPr>
          <w:color w:val="080808"/>
          <w:w w:val="105"/>
          <w:sz w:val="21"/>
        </w:rPr>
        <w:t>oci</w:t>
      </w:r>
      <w:r>
        <w:rPr>
          <w:color w:val="1D1D1D"/>
          <w:w w:val="105"/>
          <w:sz w:val="21"/>
        </w:rPr>
        <w:t>a</w:t>
      </w:r>
      <w:r>
        <w:rPr>
          <w:color w:val="080808"/>
          <w:w w:val="105"/>
          <w:sz w:val="21"/>
        </w:rPr>
        <w:t>l</w:t>
      </w:r>
      <w:r>
        <w:rPr>
          <w:color w:val="080808"/>
          <w:w w:val="105"/>
          <w:sz w:val="21"/>
        </w:rPr>
        <w:t> y</w:t>
      </w:r>
      <w:r>
        <w:rPr>
          <w:color w:val="080808"/>
          <w:w w:val="105"/>
          <w:sz w:val="21"/>
        </w:rPr>
        <w:t> ambient</w:t>
      </w:r>
      <w:r>
        <w:rPr>
          <w:color w:val="1D1D1D"/>
          <w:w w:val="105"/>
          <w:sz w:val="21"/>
        </w:rPr>
        <w:t>a</w:t>
      </w:r>
      <w:r>
        <w:rPr>
          <w:color w:val="080808"/>
          <w:w w:val="105"/>
          <w:sz w:val="21"/>
        </w:rPr>
        <w:t>l:</w:t>
      </w:r>
      <w:r>
        <w:rPr>
          <w:color w:val="080808"/>
          <w:w w:val="105"/>
          <w:sz w:val="21"/>
        </w:rPr>
        <w:t> Es</w:t>
      </w:r>
      <w:r>
        <w:rPr>
          <w:color w:val="080808"/>
          <w:w w:val="105"/>
          <w:sz w:val="21"/>
        </w:rPr>
        <w:t> un</w:t>
      </w:r>
      <w:r>
        <w:rPr>
          <w:color w:val="080808"/>
          <w:w w:val="105"/>
          <w:sz w:val="21"/>
        </w:rPr>
        <w:t> plan</w:t>
      </w:r>
      <w:r>
        <w:rPr>
          <w:color w:val="080808"/>
          <w:w w:val="105"/>
          <w:sz w:val="21"/>
        </w:rPr>
        <w:t> de</w:t>
      </w:r>
      <w:r>
        <w:rPr>
          <w:color w:val="080808"/>
          <w:w w:val="105"/>
          <w:sz w:val="21"/>
        </w:rPr>
        <w:t> </w:t>
      </w:r>
      <w:r>
        <w:rPr>
          <w:color w:val="1D1D1D"/>
          <w:w w:val="105"/>
          <w:sz w:val="21"/>
        </w:rPr>
        <w:t>r</w:t>
      </w:r>
      <w:r>
        <w:rPr>
          <w:color w:val="080808"/>
          <w:w w:val="105"/>
          <w:sz w:val="21"/>
        </w:rPr>
        <w:t>esp</w:t>
      </w:r>
      <w:r>
        <w:rPr>
          <w:color w:val="1D1D1D"/>
          <w:w w:val="105"/>
          <w:sz w:val="21"/>
        </w:rPr>
        <w:t>o</w:t>
      </w:r>
      <w:r>
        <w:rPr>
          <w:color w:val="080808"/>
          <w:w w:val="105"/>
          <w:sz w:val="21"/>
        </w:rPr>
        <w:t>ns</w:t>
      </w:r>
      <w:r>
        <w:rPr>
          <w:color w:val="1D1D1D"/>
          <w:w w:val="105"/>
          <w:sz w:val="21"/>
        </w:rPr>
        <w:t>a</w:t>
      </w:r>
      <w:r>
        <w:rPr>
          <w:color w:val="080808"/>
          <w:w w:val="105"/>
          <w:sz w:val="21"/>
        </w:rPr>
        <w:t>bil</w:t>
      </w:r>
      <w:r>
        <w:rPr>
          <w:color w:val="1D1D1D"/>
          <w:w w:val="105"/>
          <w:sz w:val="21"/>
        </w:rPr>
        <w:t>i</w:t>
      </w:r>
      <w:r>
        <w:rPr>
          <w:color w:val="080808"/>
          <w:w w:val="105"/>
          <w:sz w:val="21"/>
        </w:rPr>
        <w:t>dad</w:t>
      </w:r>
      <w:r>
        <w:rPr>
          <w:color w:val="080808"/>
          <w:w w:val="105"/>
          <w:sz w:val="21"/>
        </w:rPr>
        <w:t> </w:t>
      </w:r>
      <w:r>
        <w:rPr>
          <w:color w:val="1D1D1D"/>
          <w:w w:val="105"/>
          <w:sz w:val="21"/>
        </w:rPr>
        <w:t>a</w:t>
      </w:r>
      <w:r>
        <w:rPr>
          <w:color w:val="080808"/>
          <w:w w:val="105"/>
          <w:sz w:val="21"/>
        </w:rPr>
        <w:t>pli</w:t>
      </w:r>
      <w:r>
        <w:rPr>
          <w:color w:val="1D1D1D"/>
          <w:w w:val="105"/>
          <w:sz w:val="21"/>
        </w:rPr>
        <w:t>c</w:t>
      </w:r>
      <w:r>
        <w:rPr>
          <w:color w:val="080808"/>
          <w:w w:val="105"/>
          <w:sz w:val="21"/>
        </w:rPr>
        <w:t>able</w:t>
      </w:r>
      <w:r>
        <w:rPr>
          <w:color w:val="080808"/>
          <w:w w:val="105"/>
          <w:sz w:val="21"/>
        </w:rPr>
        <w:t> a</w:t>
      </w:r>
      <w:r>
        <w:rPr>
          <w:color w:val="080808"/>
          <w:w w:val="105"/>
          <w:sz w:val="21"/>
        </w:rPr>
        <w:t> l</w:t>
      </w:r>
      <w:r>
        <w:rPr>
          <w:color w:val="1D1D1D"/>
          <w:w w:val="105"/>
          <w:sz w:val="21"/>
        </w:rPr>
        <w:t>a </w:t>
      </w:r>
      <w:r>
        <w:rPr>
          <w:color w:val="080808"/>
          <w:w w:val="105"/>
          <w:sz w:val="21"/>
        </w:rPr>
        <w:t>ejecución</w:t>
      </w:r>
      <w:r>
        <w:rPr>
          <w:color w:val="080808"/>
          <w:spacing w:val="-2"/>
          <w:w w:val="105"/>
          <w:sz w:val="21"/>
        </w:rPr>
        <w:t> </w:t>
      </w:r>
      <w:r>
        <w:rPr>
          <w:color w:val="080808"/>
          <w:w w:val="105"/>
          <w:sz w:val="21"/>
        </w:rPr>
        <w:t>d</w:t>
      </w:r>
      <w:r>
        <w:rPr>
          <w:color w:val="1D1D1D"/>
          <w:w w:val="105"/>
          <w:sz w:val="21"/>
        </w:rPr>
        <w:t>e</w:t>
      </w:r>
      <w:r>
        <w:rPr>
          <w:color w:val="080808"/>
          <w:w w:val="105"/>
          <w:sz w:val="21"/>
        </w:rPr>
        <w:t>l</w:t>
      </w:r>
      <w:r>
        <w:rPr>
          <w:color w:val="080808"/>
          <w:spacing w:val="-7"/>
          <w:w w:val="105"/>
          <w:sz w:val="21"/>
        </w:rPr>
        <w:t> </w:t>
      </w:r>
      <w:r>
        <w:rPr>
          <w:color w:val="1D1D1D"/>
          <w:w w:val="105"/>
          <w:sz w:val="21"/>
        </w:rPr>
        <w:t>P</w:t>
      </w:r>
      <w:r>
        <w:rPr>
          <w:color w:val="080808"/>
          <w:w w:val="105"/>
          <w:sz w:val="21"/>
        </w:rPr>
        <w:t>ro</w:t>
      </w:r>
      <w:r>
        <w:rPr>
          <w:color w:val="1D1D1D"/>
          <w:w w:val="105"/>
          <w:sz w:val="21"/>
        </w:rPr>
        <w:t>y</w:t>
      </w:r>
      <w:r>
        <w:rPr>
          <w:color w:val="080808"/>
          <w:w w:val="105"/>
          <w:sz w:val="21"/>
        </w:rPr>
        <w:t>e</w:t>
      </w:r>
      <w:r>
        <w:rPr>
          <w:color w:val="1D1D1D"/>
          <w:w w:val="105"/>
          <w:sz w:val="21"/>
        </w:rPr>
        <w:t>c</w:t>
      </w:r>
      <w:r>
        <w:rPr>
          <w:color w:val="080808"/>
          <w:w w:val="105"/>
          <w:sz w:val="21"/>
        </w:rPr>
        <w:t>to</w:t>
      </w:r>
      <w:r>
        <w:rPr>
          <w:color w:val="080808"/>
          <w:spacing w:val="-2"/>
          <w:w w:val="105"/>
          <w:sz w:val="21"/>
        </w:rPr>
        <w:t> </w:t>
      </w:r>
      <w:r>
        <w:rPr>
          <w:color w:val="080808"/>
          <w:w w:val="105"/>
          <w:sz w:val="21"/>
        </w:rPr>
        <w:t>durante</w:t>
      </w:r>
      <w:r>
        <w:rPr>
          <w:color w:val="080808"/>
          <w:spacing w:val="-7"/>
          <w:w w:val="105"/>
          <w:sz w:val="21"/>
        </w:rPr>
        <w:t> </w:t>
      </w:r>
      <w:r>
        <w:rPr>
          <w:color w:val="080808"/>
          <w:w w:val="105"/>
          <w:sz w:val="21"/>
        </w:rPr>
        <w:t>el</w:t>
      </w:r>
      <w:r>
        <w:rPr>
          <w:color w:val="080808"/>
          <w:spacing w:val="-2"/>
          <w:w w:val="105"/>
          <w:sz w:val="21"/>
        </w:rPr>
        <w:t> </w:t>
      </w:r>
      <w:r>
        <w:rPr>
          <w:color w:val="080808"/>
          <w:w w:val="105"/>
          <w:sz w:val="21"/>
        </w:rPr>
        <w:t>d</w:t>
      </w:r>
      <w:r>
        <w:rPr>
          <w:color w:val="1D1D1D"/>
          <w:w w:val="105"/>
          <w:sz w:val="21"/>
        </w:rPr>
        <w:t>e</w:t>
      </w:r>
      <w:r>
        <w:rPr>
          <w:color w:val="080808"/>
          <w:w w:val="105"/>
          <w:sz w:val="21"/>
        </w:rPr>
        <w:t>sa</w:t>
      </w:r>
      <w:r>
        <w:rPr>
          <w:color w:val="1D1D1D"/>
          <w:w w:val="105"/>
          <w:sz w:val="21"/>
        </w:rPr>
        <w:t>rro</w:t>
      </w:r>
      <w:r>
        <w:rPr>
          <w:color w:val="080808"/>
          <w:w w:val="105"/>
          <w:sz w:val="21"/>
        </w:rPr>
        <w:t>ll</w:t>
      </w:r>
      <w:r>
        <w:rPr>
          <w:color w:val="1D1D1D"/>
          <w:w w:val="105"/>
          <w:sz w:val="21"/>
        </w:rPr>
        <w:t>o</w:t>
      </w:r>
      <w:r>
        <w:rPr>
          <w:color w:val="1D1D1D"/>
          <w:spacing w:val="-7"/>
          <w:w w:val="105"/>
          <w:sz w:val="21"/>
        </w:rPr>
        <w:t> </w:t>
      </w:r>
      <w:r>
        <w:rPr>
          <w:color w:val="1D1D1D"/>
          <w:w w:val="105"/>
          <w:sz w:val="21"/>
        </w:rPr>
        <w:t>d</w:t>
      </w:r>
      <w:r>
        <w:rPr>
          <w:color w:val="080808"/>
          <w:w w:val="105"/>
          <w:sz w:val="21"/>
        </w:rPr>
        <w:t>el</w:t>
      </w:r>
      <w:r>
        <w:rPr>
          <w:color w:val="080808"/>
          <w:spacing w:val="-13"/>
          <w:w w:val="105"/>
          <w:sz w:val="21"/>
        </w:rPr>
        <w:t> </w:t>
      </w:r>
      <w:r>
        <w:rPr>
          <w:color w:val="080808"/>
          <w:w w:val="105"/>
          <w:sz w:val="21"/>
        </w:rPr>
        <w:t>mi</w:t>
      </w:r>
      <w:r>
        <w:rPr>
          <w:color w:val="1D1D1D"/>
          <w:w w:val="105"/>
          <w:sz w:val="21"/>
        </w:rPr>
        <w:t>s</w:t>
      </w:r>
      <w:r>
        <w:rPr>
          <w:color w:val="080808"/>
          <w:w w:val="105"/>
          <w:sz w:val="21"/>
        </w:rPr>
        <w:t>mo,</w:t>
      </w:r>
      <w:r>
        <w:rPr>
          <w:color w:val="080808"/>
          <w:spacing w:val="-2"/>
          <w:w w:val="105"/>
          <w:sz w:val="21"/>
        </w:rPr>
        <w:t> </w:t>
      </w:r>
      <w:r>
        <w:rPr>
          <w:color w:val="080808"/>
          <w:w w:val="105"/>
          <w:sz w:val="21"/>
        </w:rPr>
        <w:t>de</w:t>
      </w:r>
      <w:r>
        <w:rPr>
          <w:color w:val="080808"/>
          <w:spacing w:val="-13"/>
          <w:w w:val="105"/>
          <w:sz w:val="21"/>
        </w:rPr>
        <w:t> </w:t>
      </w:r>
      <w:r>
        <w:rPr>
          <w:color w:val="1D1D1D"/>
          <w:w w:val="105"/>
          <w:sz w:val="21"/>
        </w:rPr>
        <w:t>ac</w:t>
      </w:r>
      <w:r>
        <w:rPr>
          <w:color w:val="080808"/>
          <w:w w:val="105"/>
          <w:sz w:val="21"/>
        </w:rPr>
        <w:t>ue</w:t>
      </w:r>
      <w:r>
        <w:rPr>
          <w:color w:val="1D1D1D"/>
          <w:w w:val="105"/>
          <w:sz w:val="21"/>
        </w:rPr>
        <w:t>rdo</w:t>
      </w:r>
      <w:r>
        <w:rPr>
          <w:color w:val="1D1D1D"/>
          <w:spacing w:val="-2"/>
          <w:w w:val="105"/>
          <w:sz w:val="21"/>
        </w:rPr>
        <w:t> </w:t>
      </w:r>
      <w:r>
        <w:rPr>
          <w:color w:val="1D1D1D"/>
          <w:w w:val="105"/>
          <w:sz w:val="21"/>
        </w:rPr>
        <w:t>co</w:t>
      </w:r>
      <w:r>
        <w:rPr>
          <w:color w:val="080808"/>
          <w:w w:val="105"/>
          <w:sz w:val="21"/>
        </w:rPr>
        <w:t>n</w:t>
      </w:r>
      <w:r>
        <w:rPr>
          <w:color w:val="080808"/>
          <w:spacing w:val="-7"/>
          <w:w w:val="105"/>
          <w:sz w:val="21"/>
        </w:rPr>
        <w:t> </w:t>
      </w:r>
      <w:r>
        <w:rPr>
          <w:color w:val="080808"/>
          <w:w w:val="105"/>
          <w:sz w:val="21"/>
        </w:rPr>
        <w:t>el</w:t>
      </w:r>
      <w:r>
        <w:rPr>
          <w:color w:val="080808"/>
          <w:spacing w:val="-13"/>
          <w:w w:val="105"/>
          <w:sz w:val="21"/>
        </w:rPr>
        <w:t> </w:t>
      </w:r>
      <w:r>
        <w:rPr>
          <w:color w:val="080808"/>
          <w:w w:val="105"/>
          <w:sz w:val="21"/>
        </w:rPr>
        <w:t>Global</w:t>
      </w:r>
      <w:r>
        <w:rPr>
          <w:color w:val="080808"/>
          <w:spacing w:val="-2"/>
          <w:w w:val="105"/>
          <w:sz w:val="21"/>
        </w:rPr>
        <w:t> </w:t>
      </w:r>
      <w:r>
        <w:rPr>
          <w:color w:val="080808"/>
          <w:w w:val="105"/>
          <w:sz w:val="21"/>
        </w:rPr>
        <w:t>R</w:t>
      </w:r>
      <w:r>
        <w:rPr>
          <w:color w:val="1D1D1D"/>
          <w:w w:val="105"/>
          <w:sz w:val="21"/>
        </w:rPr>
        <w:t>epo</w:t>
      </w:r>
      <w:r>
        <w:rPr>
          <w:color w:val="080808"/>
          <w:w w:val="105"/>
          <w:sz w:val="21"/>
        </w:rPr>
        <w:t>rtin</w:t>
      </w:r>
      <w:r>
        <w:rPr>
          <w:color w:val="1D1D1D"/>
          <w:w w:val="105"/>
          <w:sz w:val="21"/>
        </w:rPr>
        <w:t>g </w:t>
      </w:r>
      <w:r>
        <w:rPr>
          <w:color w:val="080808"/>
          <w:w w:val="105"/>
          <w:sz w:val="21"/>
        </w:rPr>
        <w:t>Initi</w:t>
      </w:r>
      <w:r>
        <w:rPr>
          <w:color w:val="1D1D1D"/>
          <w:w w:val="105"/>
          <w:sz w:val="21"/>
        </w:rPr>
        <w:t>a</w:t>
      </w:r>
      <w:r>
        <w:rPr>
          <w:color w:val="080808"/>
          <w:w w:val="105"/>
          <w:sz w:val="21"/>
        </w:rPr>
        <w:t>tiv</w:t>
      </w:r>
      <w:r>
        <w:rPr>
          <w:color w:val="1D1D1D"/>
          <w:w w:val="105"/>
          <w:sz w:val="21"/>
        </w:rPr>
        <w:t>e</w:t>
      </w:r>
      <w:r>
        <w:rPr>
          <w:color w:val="1D1D1D"/>
          <w:w w:val="105"/>
          <w:sz w:val="21"/>
        </w:rPr>
        <w:t> </w:t>
      </w:r>
      <w:r>
        <w:rPr>
          <w:color w:val="080808"/>
          <w:w w:val="105"/>
          <w:sz w:val="21"/>
        </w:rPr>
        <w:t>(http</w:t>
      </w:r>
      <w:r>
        <w:rPr>
          <w:color w:val="1D1D1D"/>
          <w:w w:val="105"/>
          <w:sz w:val="21"/>
        </w:rPr>
        <w:t>s</w:t>
      </w:r>
      <w:r>
        <w:rPr>
          <w:color w:val="080808"/>
          <w:w w:val="105"/>
          <w:sz w:val="21"/>
        </w:rPr>
        <w:t>:/</w:t>
      </w:r>
      <w:r>
        <w:rPr>
          <w:color w:val="1D1D1D"/>
          <w:w w:val="105"/>
          <w:sz w:val="21"/>
        </w:rPr>
        <w:t>/</w:t>
      </w:r>
      <w:hyperlink r:id="rId9">
        <w:r>
          <w:rPr>
            <w:color w:val="080808"/>
            <w:w w:val="105"/>
            <w:sz w:val="21"/>
          </w:rPr>
          <w:t>www.</w:t>
        </w:r>
        <w:r>
          <w:rPr>
            <w:color w:val="1D1D1D"/>
            <w:w w:val="105"/>
            <w:sz w:val="21"/>
          </w:rPr>
          <w:t>g</w:t>
        </w:r>
        <w:r>
          <w:rPr>
            <w:color w:val="080808"/>
            <w:w w:val="105"/>
            <w:sz w:val="21"/>
          </w:rPr>
          <w:t>lobal</w:t>
        </w:r>
        <w:r>
          <w:rPr>
            <w:color w:val="1D1D1D"/>
            <w:w w:val="105"/>
            <w:sz w:val="21"/>
          </w:rPr>
          <w:t>re</w:t>
        </w:r>
        <w:r>
          <w:rPr>
            <w:color w:val="080808"/>
            <w:w w:val="105"/>
            <w:sz w:val="21"/>
          </w:rPr>
          <w:t>porting</w:t>
        </w:r>
        <w:r>
          <w:rPr>
            <w:color w:val="4C4C4C"/>
            <w:w w:val="105"/>
            <w:sz w:val="21"/>
          </w:rPr>
          <w:t>.</w:t>
        </w:r>
        <w:r>
          <w:rPr>
            <w:color w:val="1D1D1D"/>
            <w:w w:val="105"/>
            <w:sz w:val="21"/>
          </w:rPr>
          <w:t>o</w:t>
        </w:r>
        <w:r>
          <w:rPr>
            <w:color w:val="080808"/>
            <w:w w:val="105"/>
            <w:sz w:val="21"/>
          </w:rPr>
          <w:t>r</w:t>
        </w:r>
        <w:r>
          <w:rPr>
            <w:color w:val="1D1D1D"/>
            <w:w w:val="105"/>
            <w:sz w:val="21"/>
          </w:rPr>
          <w:t>g</w:t>
        </w:r>
        <w:r>
          <w:rPr>
            <w:color w:val="080808"/>
            <w:w w:val="105"/>
            <w:sz w:val="21"/>
          </w:rPr>
          <w:t>).</w:t>
        </w:r>
      </w:hyperlink>
      <w:r>
        <w:rPr>
          <w:color w:val="080808"/>
          <w:w w:val="105"/>
          <w:sz w:val="21"/>
        </w:rPr>
        <w:t> En</w:t>
      </w:r>
      <w:r>
        <w:rPr>
          <w:color w:val="080808"/>
          <w:w w:val="105"/>
          <w:sz w:val="21"/>
        </w:rPr>
        <w:t> este</w:t>
      </w:r>
      <w:r>
        <w:rPr>
          <w:color w:val="080808"/>
          <w:w w:val="105"/>
          <w:sz w:val="21"/>
        </w:rPr>
        <w:t> plan,</w:t>
      </w:r>
      <w:r>
        <w:rPr>
          <w:color w:val="080808"/>
          <w:w w:val="105"/>
          <w:sz w:val="21"/>
        </w:rPr>
        <w:t> el</w:t>
      </w:r>
      <w:r>
        <w:rPr>
          <w:color w:val="080808"/>
          <w:w w:val="105"/>
          <w:sz w:val="21"/>
        </w:rPr>
        <w:t> C</w:t>
      </w:r>
      <w:r>
        <w:rPr>
          <w:color w:val="1D1D1D"/>
          <w:w w:val="105"/>
          <w:sz w:val="21"/>
        </w:rPr>
        <w:t>o</w:t>
      </w:r>
      <w:r>
        <w:rPr>
          <w:color w:val="080808"/>
          <w:w w:val="105"/>
          <w:sz w:val="21"/>
        </w:rPr>
        <w:t>n</w:t>
      </w:r>
      <w:r>
        <w:rPr>
          <w:color w:val="353535"/>
          <w:w w:val="105"/>
          <w:sz w:val="21"/>
        </w:rPr>
        <w:t>c</w:t>
      </w:r>
      <w:r>
        <w:rPr>
          <w:color w:val="080808"/>
          <w:w w:val="105"/>
          <w:sz w:val="21"/>
        </w:rPr>
        <w:t>e</w:t>
      </w:r>
      <w:r>
        <w:rPr>
          <w:color w:val="1D1D1D"/>
          <w:w w:val="105"/>
          <w:sz w:val="21"/>
        </w:rPr>
        <w:t>sio</w:t>
      </w:r>
      <w:r>
        <w:rPr>
          <w:color w:val="080808"/>
          <w:w w:val="105"/>
          <w:sz w:val="21"/>
        </w:rPr>
        <w:t>nario</w:t>
      </w:r>
      <w:r>
        <w:rPr>
          <w:color w:val="080808"/>
          <w:w w:val="105"/>
          <w:sz w:val="21"/>
        </w:rPr>
        <w:t> desc</w:t>
      </w:r>
      <w:r>
        <w:rPr>
          <w:color w:val="1D1D1D"/>
          <w:w w:val="105"/>
          <w:sz w:val="21"/>
        </w:rPr>
        <w:t>r</w:t>
      </w:r>
      <w:r>
        <w:rPr>
          <w:color w:val="080808"/>
          <w:w w:val="105"/>
          <w:sz w:val="21"/>
        </w:rPr>
        <w:t>ibir</w:t>
      </w:r>
      <w:r>
        <w:rPr>
          <w:color w:val="1D1D1D"/>
          <w:w w:val="105"/>
          <w:sz w:val="21"/>
        </w:rPr>
        <w:t>á</w:t>
      </w:r>
      <w:r>
        <w:rPr>
          <w:color w:val="1D1D1D"/>
          <w:w w:val="105"/>
          <w:sz w:val="21"/>
        </w:rPr>
        <w:t> </w:t>
      </w:r>
      <w:r>
        <w:rPr>
          <w:color w:val="080808"/>
          <w:w w:val="105"/>
          <w:sz w:val="21"/>
        </w:rPr>
        <w:t>l</w:t>
      </w:r>
      <w:r>
        <w:rPr>
          <w:color w:val="1D1D1D"/>
          <w:w w:val="105"/>
          <w:sz w:val="21"/>
        </w:rPr>
        <w:t>os </w:t>
      </w:r>
      <w:r>
        <w:rPr>
          <w:color w:val="080808"/>
          <w:w w:val="105"/>
          <w:sz w:val="21"/>
        </w:rPr>
        <w:t>mecanism</w:t>
      </w:r>
      <w:r>
        <w:rPr>
          <w:color w:val="1D1D1D"/>
          <w:w w:val="105"/>
          <w:sz w:val="21"/>
        </w:rPr>
        <w:t>o</w:t>
      </w:r>
      <w:r>
        <w:rPr>
          <w:color w:val="080808"/>
          <w:w w:val="105"/>
          <w:sz w:val="21"/>
        </w:rPr>
        <w:t>s</w:t>
      </w:r>
      <w:r>
        <w:rPr>
          <w:color w:val="080808"/>
          <w:w w:val="105"/>
          <w:sz w:val="21"/>
        </w:rPr>
        <w:t> adici</w:t>
      </w:r>
      <w:r>
        <w:rPr>
          <w:color w:val="1D1D1D"/>
          <w:w w:val="105"/>
          <w:sz w:val="21"/>
        </w:rPr>
        <w:t>o</w:t>
      </w:r>
      <w:r>
        <w:rPr>
          <w:color w:val="080808"/>
          <w:w w:val="105"/>
          <w:sz w:val="21"/>
        </w:rPr>
        <w:t>nal</w:t>
      </w:r>
      <w:r>
        <w:rPr>
          <w:color w:val="353535"/>
          <w:w w:val="105"/>
          <w:sz w:val="21"/>
        </w:rPr>
        <w:t>e</w:t>
      </w:r>
      <w:r>
        <w:rPr>
          <w:color w:val="1D1D1D"/>
          <w:w w:val="105"/>
          <w:sz w:val="21"/>
        </w:rPr>
        <w:t>s</w:t>
      </w:r>
      <w:r>
        <w:rPr>
          <w:color w:val="1D1D1D"/>
          <w:w w:val="105"/>
          <w:sz w:val="21"/>
        </w:rPr>
        <w:t> a</w:t>
      </w:r>
      <w:r>
        <w:rPr>
          <w:color w:val="1D1D1D"/>
          <w:w w:val="105"/>
          <w:sz w:val="21"/>
        </w:rPr>
        <w:t> </w:t>
      </w:r>
      <w:r>
        <w:rPr>
          <w:color w:val="080808"/>
          <w:w w:val="105"/>
          <w:sz w:val="21"/>
        </w:rPr>
        <w:t>l</w:t>
      </w:r>
      <w:r>
        <w:rPr>
          <w:color w:val="1D1D1D"/>
          <w:w w:val="105"/>
          <w:sz w:val="21"/>
        </w:rPr>
        <w:t>as</w:t>
      </w:r>
      <w:r>
        <w:rPr>
          <w:color w:val="1D1D1D"/>
          <w:w w:val="105"/>
          <w:sz w:val="21"/>
        </w:rPr>
        <w:t> </w:t>
      </w:r>
      <w:r>
        <w:rPr>
          <w:color w:val="080808"/>
          <w:w w:val="105"/>
          <w:sz w:val="21"/>
        </w:rPr>
        <w:t>obli</w:t>
      </w:r>
      <w:r>
        <w:rPr>
          <w:color w:val="1D1D1D"/>
          <w:w w:val="105"/>
          <w:sz w:val="21"/>
        </w:rPr>
        <w:t>g</w:t>
      </w:r>
      <w:r>
        <w:rPr>
          <w:color w:val="080808"/>
          <w:w w:val="105"/>
          <w:sz w:val="21"/>
        </w:rPr>
        <w:t>acio</w:t>
      </w:r>
      <w:r>
        <w:rPr>
          <w:color w:val="1D1D1D"/>
          <w:w w:val="105"/>
          <w:sz w:val="21"/>
        </w:rPr>
        <w:t>n</w:t>
      </w:r>
      <w:r>
        <w:rPr>
          <w:color w:val="080808"/>
          <w:w w:val="105"/>
          <w:sz w:val="21"/>
        </w:rPr>
        <w:t>es</w:t>
      </w:r>
      <w:r>
        <w:rPr>
          <w:color w:val="080808"/>
          <w:w w:val="105"/>
          <w:sz w:val="21"/>
        </w:rPr>
        <w:t> c</w:t>
      </w:r>
      <w:r>
        <w:rPr>
          <w:color w:val="1D1D1D"/>
          <w:w w:val="105"/>
          <w:sz w:val="21"/>
        </w:rPr>
        <w:t>on</w:t>
      </w:r>
      <w:r>
        <w:rPr>
          <w:color w:val="080808"/>
          <w:w w:val="105"/>
          <w:sz w:val="21"/>
        </w:rPr>
        <w:t>t</w:t>
      </w:r>
      <w:r>
        <w:rPr>
          <w:color w:val="1D1D1D"/>
          <w:w w:val="105"/>
          <w:sz w:val="21"/>
        </w:rPr>
        <w:t>e</w:t>
      </w:r>
      <w:r>
        <w:rPr>
          <w:color w:val="080808"/>
          <w:w w:val="105"/>
          <w:sz w:val="21"/>
        </w:rPr>
        <w:t>ni</w:t>
      </w:r>
      <w:r>
        <w:rPr>
          <w:color w:val="1D1D1D"/>
          <w:w w:val="105"/>
          <w:sz w:val="21"/>
        </w:rPr>
        <w:t>das</w:t>
      </w:r>
      <w:r>
        <w:rPr>
          <w:color w:val="1D1D1D"/>
          <w:w w:val="105"/>
          <w:sz w:val="21"/>
        </w:rPr>
        <w:t> </w:t>
      </w:r>
      <w:r>
        <w:rPr>
          <w:color w:val="080808"/>
          <w:w w:val="105"/>
          <w:sz w:val="21"/>
        </w:rPr>
        <w:t>en</w:t>
      </w:r>
      <w:r>
        <w:rPr>
          <w:color w:val="080808"/>
          <w:w w:val="105"/>
          <w:sz w:val="21"/>
        </w:rPr>
        <w:t> el</w:t>
      </w:r>
      <w:r>
        <w:rPr>
          <w:color w:val="080808"/>
          <w:w w:val="105"/>
          <w:sz w:val="21"/>
        </w:rPr>
        <w:t> </w:t>
      </w:r>
      <w:r>
        <w:rPr>
          <w:color w:val="1D1D1D"/>
          <w:w w:val="105"/>
          <w:sz w:val="21"/>
        </w:rPr>
        <w:t>C</w:t>
      </w:r>
      <w:r>
        <w:rPr>
          <w:color w:val="080808"/>
          <w:w w:val="105"/>
          <w:sz w:val="21"/>
        </w:rPr>
        <w:t>ontrato</w:t>
      </w:r>
      <w:r>
        <w:rPr>
          <w:color w:val="080808"/>
          <w:w w:val="105"/>
          <w:sz w:val="21"/>
        </w:rPr>
        <w:t> que</w:t>
      </w:r>
      <w:r>
        <w:rPr>
          <w:color w:val="080808"/>
          <w:w w:val="105"/>
          <w:sz w:val="21"/>
        </w:rPr>
        <w:t> implement</w:t>
      </w:r>
      <w:r>
        <w:rPr>
          <w:color w:val="1D1D1D"/>
          <w:w w:val="105"/>
          <w:sz w:val="21"/>
        </w:rPr>
        <w:t>a</w:t>
      </w:r>
      <w:r>
        <w:rPr>
          <w:color w:val="080808"/>
          <w:w w:val="105"/>
          <w:sz w:val="21"/>
        </w:rPr>
        <w:t>rá</w:t>
      </w:r>
      <w:r>
        <w:rPr>
          <w:color w:val="1D1D1D"/>
          <w:w w:val="105"/>
          <w:sz w:val="21"/>
        </w:rPr>
        <w:t>, </w:t>
      </w:r>
      <w:r>
        <w:rPr>
          <w:color w:val="080808"/>
          <w:w w:val="105"/>
          <w:sz w:val="21"/>
        </w:rPr>
        <w:t>rel</w:t>
      </w:r>
      <w:r>
        <w:rPr>
          <w:color w:val="1D1D1D"/>
          <w:w w:val="105"/>
          <w:sz w:val="21"/>
        </w:rPr>
        <w:t>a</w:t>
      </w:r>
      <w:r>
        <w:rPr>
          <w:color w:val="080808"/>
          <w:w w:val="105"/>
          <w:sz w:val="21"/>
        </w:rPr>
        <w:t>cion</w:t>
      </w:r>
      <w:r>
        <w:rPr>
          <w:color w:val="1D1D1D"/>
          <w:w w:val="105"/>
          <w:sz w:val="21"/>
        </w:rPr>
        <w:t>a</w:t>
      </w:r>
      <w:r>
        <w:rPr>
          <w:color w:val="080808"/>
          <w:w w:val="105"/>
          <w:sz w:val="21"/>
        </w:rPr>
        <w:t>dos con</w:t>
      </w:r>
      <w:r>
        <w:rPr>
          <w:color w:val="080808"/>
          <w:w w:val="105"/>
          <w:sz w:val="21"/>
        </w:rPr>
        <w:t> in</w:t>
      </w:r>
      <w:r>
        <w:rPr>
          <w:color w:val="1D1D1D"/>
          <w:w w:val="105"/>
          <w:sz w:val="21"/>
        </w:rPr>
        <w:t>v</w:t>
      </w:r>
      <w:r>
        <w:rPr>
          <w:color w:val="080808"/>
          <w:w w:val="105"/>
          <w:sz w:val="21"/>
        </w:rPr>
        <w:t>ersión</w:t>
      </w:r>
      <w:r>
        <w:rPr>
          <w:color w:val="080808"/>
          <w:w w:val="105"/>
          <w:sz w:val="21"/>
        </w:rPr>
        <w:t> soci</w:t>
      </w:r>
      <w:r>
        <w:rPr>
          <w:color w:val="1D1D1D"/>
          <w:w w:val="105"/>
          <w:sz w:val="21"/>
        </w:rPr>
        <w:t>a</w:t>
      </w:r>
      <w:r>
        <w:rPr>
          <w:color w:val="080808"/>
          <w:w w:val="105"/>
          <w:sz w:val="21"/>
        </w:rPr>
        <w:t>l</w:t>
      </w:r>
      <w:r>
        <w:rPr>
          <w:color w:val="080808"/>
          <w:w w:val="105"/>
          <w:sz w:val="21"/>
        </w:rPr>
        <w:t> en</w:t>
      </w:r>
      <w:r>
        <w:rPr>
          <w:color w:val="080808"/>
          <w:w w:val="105"/>
          <w:sz w:val="21"/>
        </w:rPr>
        <w:t> l</w:t>
      </w:r>
      <w:r>
        <w:rPr>
          <w:color w:val="1D1D1D"/>
          <w:w w:val="105"/>
          <w:sz w:val="21"/>
        </w:rPr>
        <w:t>as</w:t>
      </w:r>
      <w:r>
        <w:rPr>
          <w:color w:val="1D1D1D"/>
          <w:w w:val="105"/>
          <w:sz w:val="21"/>
        </w:rPr>
        <w:t> com</w:t>
      </w:r>
      <w:r>
        <w:rPr>
          <w:color w:val="080808"/>
          <w:w w:val="105"/>
          <w:sz w:val="21"/>
        </w:rPr>
        <w:t>un</w:t>
      </w:r>
      <w:r>
        <w:rPr>
          <w:color w:val="1D1D1D"/>
          <w:w w:val="105"/>
          <w:sz w:val="21"/>
        </w:rPr>
        <w:t>i</w:t>
      </w:r>
      <w:r>
        <w:rPr>
          <w:color w:val="080808"/>
          <w:w w:val="105"/>
          <w:sz w:val="21"/>
        </w:rPr>
        <w:t>dades</w:t>
      </w:r>
      <w:r>
        <w:rPr>
          <w:color w:val="080808"/>
          <w:w w:val="105"/>
          <w:sz w:val="21"/>
        </w:rPr>
        <w:t> afect</w:t>
      </w:r>
      <w:r>
        <w:rPr>
          <w:color w:val="1D1D1D"/>
          <w:w w:val="105"/>
          <w:sz w:val="21"/>
        </w:rPr>
        <w:t>a</w:t>
      </w:r>
      <w:r>
        <w:rPr>
          <w:color w:val="080808"/>
          <w:w w:val="105"/>
          <w:sz w:val="21"/>
        </w:rPr>
        <w:t>d</w:t>
      </w:r>
      <w:r>
        <w:rPr>
          <w:color w:val="1D1D1D"/>
          <w:w w:val="105"/>
          <w:sz w:val="21"/>
        </w:rPr>
        <w:t>a</w:t>
      </w:r>
      <w:r>
        <w:rPr>
          <w:color w:val="080808"/>
          <w:w w:val="105"/>
          <w:sz w:val="21"/>
        </w:rPr>
        <w:t>s</w:t>
      </w:r>
      <w:r>
        <w:rPr>
          <w:color w:val="080808"/>
          <w:w w:val="105"/>
          <w:sz w:val="21"/>
        </w:rPr>
        <w:t> por</w:t>
      </w:r>
      <w:r>
        <w:rPr>
          <w:color w:val="080808"/>
          <w:w w:val="105"/>
          <w:sz w:val="21"/>
        </w:rPr>
        <w:t> </w:t>
      </w:r>
      <w:r>
        <w:rPr>
          <w:color w:val="1D1D1D"/>
          <w:w w:val="105"/>
          <w:sz w:val="21"/>
        </w:rPr>
        <w:t>e</w:t>
      </w:r>
      <w:r>
        <w:rPr>
          <w:color w:val="080808"/>
          <w:w w:val="105"/>
          <w:sz w:val="21"/>
        </w:rPr>
        <w:t>l</w:t>
      </w:r>
      <w:r>
        <w:rPr>
          <w:color w:val="080808"/>
          <w:w w:val="105"/>
          <w:sz w:val="21"/>
        </w:rPr>
        <w:t> Pro</w:t>
      </w:r>
      <w:r>
        <w:rPr>
          <w:color w:val="1D1D1D"/>
          <w:w w:val="105"/>
          <w:sz w:val="21"/>
        </w:rPr>
        <w:t>yec</w:t>
      </w:r>
      <w:r>
        <w:rPr>
          <w:color w:val="080808"/>
          <w:w w:val="105"/>
          <w:sz w:val="21"/>
        </w:rPr>
        <w:t>to</w:t>
      </w:r>
      <w:r>
        <w:rPr>
          <w:color w:val="080808"/>
          <w:w w:val="105"/>
          <w:sz w:val="21"/>
        </w:rPr>
        <w:t> </w:t>
      </w:r>
      <w:r>
        <w:rPr>
          <w:color w:val="1D1D1D"/>
          <w:w w:val="105"/>
          <w:sz w:val="21"/>
        </w:rPr>
        <w:t>y </w:t>
      </w:r>
      <w:r>
        <w:rPr>
          <w:color w:val="080808"/>
          <w:w w:val="105"/>
          <w:sz w:val="21"/>
        </w:rPr>
        <w:t>s</w:t>
      </w:r>
      <w:r>
        <w:rPr>
          <w:color w:val="1D1D1D"/>
          <w:w w:val="105"/>
          <w:sz w:val="21"/>
        </w:rPr>
        <w:t>o</w:t>
      </w:r>
      <w:r>
        <w:rPr>
          <w:color w:val="080808"/>
          <w:w w:val="105"/>
          <w:sz w:val="21"/>
        </w:rPr>
        <w:t>stenibilidad</w:t>
      </w:r>
      <w:r>
        <w:rPr>
          <w:color w:val="080808"/>
          <w:spacing w:val="-10"/>
          <w:w w:val="105"/>
          <w:sz w:val="21"/>
        </w:rPr>
        <w:t> </w:t>
      </w:r>
      <w:r>
        <w:rPr>
          <w:color w:val="1D1D1D"/>
          <w:w w:val="105"/>
          <w:sz w:val="21"/>
        </w:rPr>
        <w:t>a</w:t>
      </w:r>
      <w:r>
        <w:rPr>
          <w:color w:val="080808"/>
          <w:w w:val="105"/>
          <w:sz w:val="21"/>
        </w:rPr>
        <w:t>mbi</w:t>
      </w:r>
      <w:r>
        <w:rPr>
          <w:color w:val="1D1D1D"/>
          <w:w w:val="105"/>
          <w:sz w:val="21"/>
        </w:rPr>
        <w:t>e</w:t>
      </w:r>
      <w:r>
        <w:rPr>
          <w:color w:val="080808"/>
          <w:w w:val="105"/>
          <w:sz w:val="21"/>
        </w:rPr>
        <w:t>nt</w:t>
      </w:r>
      <w:r>
        <w:rPr>
          <w:color w:val="1D1D1D"/>
          <w:w w:val="105"/>
          <w:sz w:val="21"/>
        </w:rPr>
        <w:t>a</w:t>
      </w:r>
      <w:r>
        <w:rPr>
          <w:color w:val="080808"/>
          <w:w w:val="105"/>
          <w:sz w:val="21"/>
        </w:rPr>
        <w:t>l</w:t>
      </w:r>
      <w:r>
        <w:rPr>
          <w:color w:val="080808"/>
          <w:spacing w:val="-9"/>
          <w:w w:val="105"/>
          <w:sz w:val="21"/>
        </w:rPr>
        <w:t> </w:t>
      </w:r>
      <w:r>
        <w:rPr>
          <w:color w:val="080808"/>
          <w:w w:val="105"/>
          <w:sz w:val="21"/>
        </w:rPr>
        <w:t>del</w:t>
      </w:r>
      <w:r>
        <w:rPr>
          <w:color w:val="080808"/>
          <w:spacing w:val="-9"/>
          <w:w w:val="105"/>
          <w:sz w:val="21"/>
        </w:rPr>
        <w:t> </w:t>
      </w:r>
      <w:r>
        <w:rPr>
          <w:color w:val="080808"/>
          <w:w w:val="105"/>
          <w:sz w:val="21"/>
        </w:rPr>
        <w:t>P</w:t>
      </w:r>
      <w:r>
        <w:rPr>
          <w:color w:val="1D1D1D"/>
          <w:w w:val="105"/>
          <w:sz w:val="21"/>
        </w:rPr>
        <w:t>roye</w:t>
      </w:r>
      <w:r>
        <w:rPr>
          <w:color w:val="080808"/>
          <w:w w:val="105"/>
          <w:sz w:val="21"/>
        </w:rPr>
        <w:t>cto</w:t>
      </w:r>
      <w:r>
        <w:rPr>
          <w:color w:val="080808"/>
          <w:spacing w:val="-8"/>
          <w:w w:val="105"/>
          <w:sz w:val="21"/>
        </w:rPr>
        <w:t> </w:t>
      </w:r>
      <w:r>
        <w:rPr>
          <w:color w:val="080808"/>
          <w:w w:val="105"/>
          <w:sz w:val="21"/>
        </w:rPr>
        <w:t>r</w:t>
      </w:r>
      <w:r>
        <w:rPr>
          <w:color w:val="1D1D1D"/>
          <w:w w:val="105"/>
          <w:sz w:val="21"/>
        </w:rPr>
        <w:t>es</w:t>
      </w:r>
      <w:r>
        <w:rPr>
          <w:color w:val="080808"/>
          <w:w w:val="105"/>
          <w:sz w:val="21"/>
        </w:rPr>
        <w:t>pe</w:t>
      </w:r>
      <w:r>
        <w:rPr>
          <w:color w:val="1D1D1D"/>
          <w:w w:val="105"/>
          <w:sz w:val="21"/>
        </w:rPr>
        <w:t>c</w:t>
      </w:r>
      <w:r>
        <w:rPr>
          <w:color w:val="080808"/>
          <w:w w:val="105"/>
          <w:sz w:val="21"/>
        </w:rPr>
        <w:t>t</w:t>
      </w:r>
      <w:r>
        <w:rPr>
          <w:color w:val="1D1D1D"/>
          <w:w w:val="105"/>
          <w:sz w:val="21"/>
        </w:rPr>
        <w:t>o</w:t>
      </w:r>
      <w:r>
        <w:rPr>
          <w:color w:val="1D1D1D"/>
          <w:spacing w:val="-8"/>
          <w:w w:val="105"/>
          <w:sz w:val="21"/>
        </w:rPr>
        <w:t> </w:t>
      </w:r>
      <w:r>
        <w:rPr>
          <w:color w:val="080808"/>
          <w:w w:val="105"/>
          <w:sz w:val="21"/>
        </w:rPr>
        <w:t>de</w:t>
      </w:r>
      <w:r>
        <w:rPr>
          <w:color w:val="080808"/>
          <w:spacing w:val="-9"/>
          <w:w w:val="105"/>
          <w:sz w:val="21"/>
        </w:rPr>
        <w:t> </w:t>
      </w:r>
      <w:r>
        <w:rPr>
          <w:color w:val="080808"/>
          <w:w w:val="105"/>
          <w:sz w:val="21"/>
        </w:rPr>
        <w:t>los</w:t>
      </w:r>
      <w:r>
        <w:rPr>
          <w:color w:val="080808"/>
          <w:spacing w:val="-14"/>
          <w:w w:val="105"/>
          <w:sz w:val="21"/>
        </w:rPr>
        <w:t> </w:t>
      </w:r>
      <w:r>
        <w:rPr>
          <w:color w:val="080808"/>
          <w:w w:val="105"/>
          <w:sz w:val="21"/>
        </w:rPr>
        <w:t>recurs</w:t>
      </w:r>
      <w:r>
        <w:rPr>
          <w:color w:val="1D1D1D"/>
          <w:w w:val="105"/>
          <w:sz w:val="21"/>
        </w:rPr>
        <w:t>os</w:t>
      </w:r>
      <w:r>
        <w:rPr>
          <w:color w:val="1D1D1D"/>
          <w:spacing w:val="-8"/>
          <w:w w:val="105"/>
          <w:sz w:val="21"/>
        </w:rPr>
        <w:t> </w:t>
      </w:r>
      <w:r>
        <w:rPr>
          <w:color w:val="080808"/>
          <w:w w:val="105"/>
          <w:sz w:val="21"/>
        </w:rPr>
        <w:t>natur</w:t>
      </w:r>
      <w:r>
        <w:rPr>
          <w:color w:val="1D1D1D"/>
          <w:w w:val="105"/>
          <w:sz w:val="21"/>
        </w:rPr>
        <w:t>a</w:t>
      </w:r>
      <w:r>
        <w:rPr>
          <w:color w:val="080808"/>
          <w:w w:val="105"/>
          <w:sz w:val="21"/>
        </w:rPr>
        <w:t>l</w:t>
      </w:r>
      <w:r>
        <w:rPr>
          <w:color w:val="1D1D1D"/>
          <w:w w:val="105"/>
          <w:sz w:val="21"/>
        </w:rPr>
        <w:t>es</w:t>
      </w:r>
      <w:r>
        <w:rPr>
          <w:color w:val="1D1D1D"/>
          <w:spacing w:val="-8"/>
          <w:w w:val="105"/>
          <w:sz w:val="21"/>
        </w:rPr>
        <w:t> </w:t>
      </w:r>
      <w:r>
        <w:rPr>
          <w:color w:val="080808"/>
          <w:w w:val="105"/>
          <w:sz w:val="21"/>
        </w:rPr>
        <w:t>d</w:t>
      </w:r>
      <w:r>
        <w:rPr>
          <w:color w:val="1D1D1D"/>
          <w:w w:val="105"/>
          <w:sz w:val="21"/>
        </w:rPr>
        <w:t>e</w:t>
      </w:r>
      <w:r>
        <w:rPr>
          <w:color w:val="1D1D1D"/>
          <w:spacing w:val="-9"/>
          <w:w w:val="105"/>
          <w:sz w:val="21"/>
        </w:rPr>
        <w:t> </w:t>
      </w:r>
      <w:r>
        <w:rPr>
          <w:color w:val="080808"/>
          <w:w w:val="105"/>
          <w:sz w:val="21"/>
        </w:rPr>
        <w:t>l</w:t>
      </w:r>
      <w:r>
        <w:rPr>
          <w:color w:val="1D1D1D"/>
          <w:w w:val="105"/>
          <w:sz w:val="21"/>
        </w:rPr>
        <w:t>a</w:t>
      </w:r>
      <w:r>
        <w:rPr>
          <w:color w:val="1D1D1D"/>
          <w:spacing w:val="-14"/>
          <w:w w:val="105"/>
          <w:sz w:val="21"/>
        </w:rPr>
        <w:t> </w:t>
      </w:r>
      <w:r>
        <w:rPr>
          <w:color w:val="080808"/>
          <w:w w:val="105"/>
          <w:sz w:val="21"/>
        </w:rPr>
        <w:t>c</w:t>
      </w:r>
      <w:r>
        <w:rPr>
          <w:color w:val="1D1D1D"/>
          <w:w w:val="105"/>
          <w:sz w:val="21"/>
        </w:rPr>
        <w:t>o</w:t>
      </w:r>
      <w:r>
        <w:rPr>
          <w:color w:val="080808"/>
          <w:w w:val="105"/>
          <w:sz w:val="21"/>
        </w:rPr>
        <w:t>mun</w:t>
      </w:r>
      <w:r>
        <w:rPr>
          <w:color w:val="1D1D1D"/>
          <w:w w:val="105"/>
          <w:sz w:val="21"/>
        </w:rPr>
        <w:t>i</w:t>
      </w:r>
      <w:r>
        <w:rPr>
          <w:color w:val="080808"/>
          <w:w w:val="105"/>
          <w:sz w:val="21"/>
        </w:rPr>
        <w:t>d</w:t>
      </w:r>
      <w:r>
        <w:rPr>
          <w:color w:val="1D1D1D"/>
          <w:w w:val="105"/>
          <w:sz w:val="21"/>
        </w:rPr>
        <w:t>a</w:t>
      </w:r>
      <w:r>
        <w:rPr>
          <w:color w:val="080808"/>
          <w:w w:val="105"/>
          <w:sz w:val="21"/>
        </w:rPr>
        <w:t>d</w:t>
      </w:r>
      <w:r>
        <w:rPr>
          <w:color w:val="1D1D1D"/>
          <w:w w:val="105"/>
          <w:sz w:val="21"/>
        </w:rPr>
        <w:t>.</w:t>
      </w:r>
      <w:r>
        <w:rPr>
          <w:color w:val="1D1D1D"/>
          <w:spacing w:val="-2"/>
          <w:w w:val="105"/>
          <w:sz w:val="21"/>
        </w:rPr>
        <w:t> </w:t>
      </w:r>
      <w:r>
        <w:rPr>
          <w:color w:val="1D1D1D"/>
          <w:w w:val="105"/>
          <w:sz w:val="21"/>
        </w:rPr>
        <w:t>E</w:t>
      </w:r>
      <w:r>
        <w:rPr>
          <w:color w:val="080808"/>
          <w:w w:val="105"/>
          <w:sz w:val="21"/>
        </w:rPr>
        <w:t>l plan</w:t>
      </w:r>
      <w:r>
        <w:rPr>
          <w:color w:val="080808"/>
          <w:spacing w:val="-8"/>
          <w:w w:val="105"/>
          <w:sz w:val="21"/>
        </w:rPr>
        <w:t> </w:t>
      </w:r>
      <w:r>
        <w:rPr>
          <w:color w:val="080808"/>
          <w:w w:val="105"/>
          <w:sz w:val="21"/>
        </w:rPr>
        <w:t>d</w:t>
      </w:r>
      <w:r>
        <w:rPr>
          <w:color w:val="1D1D1D"/>
          <w:w w:val="105"/>
          <w:sz w:val="21"/>
        </w:rPr>
        <w:t>e</w:t>
      </w:r>
      <w:r>
        <w:rPr>
          <w:color w:val="1D1D1D"/>
          <w:spacing w:val="-9"/>
          <w:w w:val="105"/>
          <w:sz w:val="21"/>
        </w:rPr>
        <w:t> </w:t>
      </w:r>
      <w:r>
        <w:rPr>
          <w:color w:val="080808"/>
          <w:w w:val="105"/>
          <w:sz w:val="21"/>
        </w:rPr>
        <w:t>re</w:t>
      </w:r>
      <w:r>
        <w:rPr>
          <w:color w:val="1D1D1D"/>
          <w:w w:val="105"/>
          <w:sz w:val="21"/>
        </w:rPr>
        <w:t>s</w:t>
      </w:r>
      <w:r>
        <w:rPr>
          <w:color w:val="080808"/>
          <w:w w:val="105"/>
          <w:sz w:val="21"/>
        </w:rPr>
        <w:t>p</w:t>
      </w:r>
      <w:r>
        <w:rPr>
          <w:color w:val="1D1D1D"/>
          <w:w w:val="105"/>
          <w:sz w:val="21"/>
        </w:rPr>
        <w:t>o</w:t>
      </w:r>
      <w:r>
        <w:rPr>
          <w:color w:val="080808"/>
          <w:w w:val="105"/>
          <w:sz w:val="21"/>
        </w:rPr>
        <w:t>ns</w:t>
      </w:r>
      <w:r>
        <w:rPr>
          <w:color w:val="1D1D1D"/>
          <w:w w:val="105"/>
          <w:sz w:val="21"/>
        </w:rPr>
        <w:t>a</w:t>
      </w:r>
      <w:r>
        <w:rPr>
          <w:color w:val="080808"/>
          <w:w w:val="105"/>
          <w:sz w:val="21"/>
        </w:rPr>
        <w:t>bilidad </w:t>
      </w:r>
      <w:r>
        <w:rPr>
          <w:color w:val="1D1D1D"/>
          <w:w w:val="105"/>
          <w:sz w:val="21"/>
        </w:rPr>
        <w:t>s</w:t>
      </w:r>
      <w:r>
        <w:rPr>
          <w:color w:val="080808"/>
          <w:w w:val="105"/>
          <w:sz w:val="21"/>
        </w:rPr>
        <w:t>oci</w:t>
      </w:r>
      <w:r>
        <w:rPr>
          <w:color w:val="1D1D1D"/>
          <w:w w:val="105"/>
          <w:sz w:val="21"/>
        </w:rPr>
        <w:t>a</w:t>
      </w:r>
      <w:r>
        <w:rPr>
          <w:color w:val="080808"/>
          <w:w w:val="105"/>
          <w:sz w:val="21"/>
        </w:rPr>
        <w:t>l</w:t>
      </w:r>
      <w:r>
        <w:rPr>
          <w:color w:val="080808"/>
          <w:spacing w:val="-9"/>
          <w:w w:val="105"/>
          <w:sz w:val="21"/>
        </w:rPr>
        <w:t> </w:t>
      </w:r>
      <w:r>
        <w:rPr>
          <w:color w:val="1D1D1D"/>
          <w:w w:val="105"/>
          <w:sz w:val="21"/>
        </w:rPr>
        <w:t>y</w:t>
      </w:r>
      <w:r>
        <w:rPr>
          <w:color w:val="1D1D1D"/>
          <w:spacing w:val="-3"/>
          <w:w w:val="105"/>
          <w:sz w:val="21"/>
        </w:rPr>
        <w:t> </w:t>
      </w:r>
      <w:r>
        <w:rPr>
          <w:color w:val="1D1D1D"/>
          <w:w w:val="105"/>
          <w:sz w:val="21"/>
        </w:rPr>
        <w:t>a</w:t>
      </w:r>
      <w:r>
        <w:rPr>
          <w:color w:val="080808"/>
          <w:w w:val="105"/>
          <w:sz w:val="21"/>
        </w:rPr>
        <w:t>mbie</w:t>
      </w:r>
      <w:r>
        <w:rPr>
          <w:color w:val="1D1D1D"/>
          <w:w w:val="105"/>
          <w:sz w:val="21"/>
        </w:rPr>
        <w:t>n</w:t>
      </w:r>
      <w:r>
        <w:rPr>
          <w:color w:val="080808"/>
          <w:w w:val="105"/>
          <w:sz w:val="21"/>
        </w:rPr>
        <w:t>tal</w:t>
      </w:r>
      <w:r>
        <w:rPr>
          <w:color w:val="080808"/>
          <w:spacing w:val="-9"/>
          <w:w w:val="105"/>
          <w:sz w:val="21"/>
        </w:rPr>
        <w:t> </w:t>
      </w:r>
      <w:r>
        <w:rPr>
          <w:color w:val="080808"/>
          <w:w w:val="105"/>
          <w:sz w:val="21"/>
        </w:rPr>
        <w:t>adoptar</w:t>
      </w:r>
      <w:r>
        <w:rPr>
          <w:color w:val="1D1D1D"/>
          <w:w w:val="105"/>
          <w:sz w:val="21"/>
        </w:rPr>
        <w:t>á</w:t>
      </w:r>
      <w:r>
        <w:rPr>
          <w:color w:val="1D1D1D"/>
          <w:spacing w:val="-9"/>
          <w:w w:val="105"/>
          <w:sz w:val="21"/>
        </w:rPr>
        <w:t> </w:t>
      </w:r>
      <w:r>
        <w:rPr>
          <w:color w:val="080808"/>
          <w:w w:val="105"/>
          <w:sz w:val="21"/>
        </w:rPr>
        <w:t>los</w:t>
      </w:r>
      <w:r>
        <w:rPr>
          <w:color w:val="080808"/>
          <w:spacing w:val="-8"/>
          <w:w w:val="105"/>
          <w:sz w:val="21"/>
        </w:rPr>
        <w:t> </w:t>
      </w:r>
      <w:r>
        <w:rPr>
          <w:color w:val="080808"/>
          <w:w w:val="105"/>
          <w:sz w:val="21"/>
        </w:rPr>
        <w:t>estándare</w:t>
      </w:r>
      <w:r>
        <w:rPr>
          <w:color w:val="1D1D1D"/>
          <w:w w:val="105"/>
          <w:sz w:val="21"/>
        </w:rPr>
        <w:t>s</w:t>
      </w:r>
      <w:r>
        <w:rPr>
          <w:color w:val="1D1D1D"/>
          <w:spacing w:val="-8"/>
          <w:w w:val="105"/>
          <w:sz w:val="21"/>
        </w:rPr>
        <w:t> </w:t>
      </w:r>
      <w:r>
        <w:rPr>
          <w:color w:val="080808"/>
          <w:w w:val="105"/>
          <w:sz w:val="21"/>
        </w:rPr>
        <w:t>y</w:t>
      </w:r>
      <w:r>
        <w:rPr>
          <w:color w:val="080808"/>
          <w:spacing w:val="-3"/>
          <w:w w:val="105"/>
          <w:sz w:val="21"/>
        </w:rPr>
        <w:t> </w:t>
      </w:r>
      <w:r>
        <w:rPr>
          <w:color w:val="080808"/>
          <w:w w:val="105"/>
          <w:sz w:val="21"/>
        </w:rPr>
        <w:t>dir</w:t>
      </w:r>
      <w:r>
        <w:rPr>
          <w:color w:val="1D1D1D"/>
          <w:w w:val="105"/>
          <w:sz w:val="21"/>
        </w:rPr>
        <w:t>ec</w:t>
      </w:r>
      <w:r>
        <w:rPr>
          <w:color w:val="080808"/>
          <w:w w:val="105"/>
          <w:sz w:val="21"/>
        </w:rPr>
        <w:t>tri</w:t>
      </w:r>
      <w:r>
        <w:rPr>
          <w:color w:val="1D1D1D"/>
          <w:w w:val="105"/>
          <w:sz w:val="21"/>
        </w:rPr>
        <w:t>c</w:t>
      </w:r>
      <w:r>
        <w:rPr>
          <w:color w:val="080808"/>
          <w:w w:val="105"/>
          <w:sz w:val="21"/>
        </w:rPr>
        <w:t>es ambiental</w:t>
      </w:r>
      <w:r>
        <w:rPr>
          <w:color w:val="1D1D1D"/>
          <w:w w:val="105"/>
          <w:sz w:val="21"/>
        </w:rPr>
        <w:t>es y</w:t>
      </w:r>
      <w:r>
        <w:rPr>
          <w:color w:val="1D1D1D"/>
          <w:spacing w:val="-13"/>
          <w:w w:val="105"/>
          <w:sz w:val="21"/>
        </w:rPr>
        <w:t> </w:t>
      </w:r>
      <w:r>
        <w:rPr>
          <w:color w:val="1D1D1D"/>
          <w:w w:val="105"/>
          <w:sz w:val="21"/>
        </w:rPr>
        <w:t>soc</w:t>
      </w:r>
      <w:r>
        <w:rPr>
          <w:color w:val="080808"/>
          <w:w w:val="105"/>
          <w:sz w:val="21"/>
        </w:rPr>
        <w:t>i</w:t>
      </w:r>
      <w:r>
        <w:rPr>
          <w:color w:val="1D1D1D"/>
          <w:w w:val="105"/>
          <w:sz w:val="21"/>
        </w:rPr>
        <w:t>a</w:t>
      </w:r>
      <w:r>
        <w:rPr>
          <w:color w:val="080808"/>
          <w:w w:val="105"/>
          <w:sz w:val="21"/>
        </w:rPr>
        <w:t>l</w:t>
      </w:r>
      <w:r>
        <w:rPr>
          <w:color w:val="1D1D1D"/>
          <w:w w:val="105"/>
          <w:sz w:val="21"/>
        </w:rPr>
        <w:t>e</w:t>
      </w:r>
      <w:r>
        <w:rPr>
          <w:color w:val="080808"/>
          <w:w w:val="105"/>
          <w:sz w:val="21"/>
        </w:rPr>
        <w:t>s</w:t>
      </w:r>
      <w:r>
        <w:rPr>
          <w:color w:val="080808"/>
          <w:spacing w:val="-6"/>
          <w:w w:val="105"/>
          <w:sz w:val="21"/>
        </w:rPr>
        <w:t> </w:t>
      </w:r>
      <w:r>
        <w:rPr>
          <w:color w:val="1D1D1D"/>
          <w:w w:val="105"/>
          <w:sz w:val="21"/>
        </w:rPr>
        <w:t>a</w:t>
      </w:r>
      <w:r>
        <w:rPr>
          <w:color w:val="1D1D1D"/>
          <w:spacing w:val="-8"/>
          <w:w w:val="105"/>
          <w:sz w:val="21"/>
        </w:rPr>
        <w:t> </w:t>
      </w:r>
      <w:r>
        <w:rPr>
          <w:color w:val="080808"/>
          <w:w w:val="105"/>
          <w:sz w:val="21"/>
        </w:rPr>
        <w:t>los</w:t>
      </w:r>
      <w:r>
        <w:rPr>
          <w:color w:val="080808"/>
          <w:spacing w:val="-14"/>
          <w:w w:val="105"/>
          <w:sz w:val="21"/>
        </w:rPr>
        <w:t> </w:t>
      </w:r>
      <w:r>
        <w:rPr>
          <w:color w:val="1D1D1D"/>
          <w:w w:val="105"/>
          <w:sz w:val="21"/>
        </w:rPr>
        <w:t>c</w:t>
      </w:r>
      <w:r>
        <w:rPr>
          <w:color w:val="080808"/>
          <w:w w:val="105"/>
          <w:sz w:val="21"/>
        </w:rPr>
        <w:t>ual</w:t>
      </w:r>
      <w:r>
        <w:rPr>
          <w:color w:val="1D1D1D"/>
          <w:w w:val="105"/>
          <w:sz w:val="21"/>
        </w:rPr>
        <w:t>es</w:t>
      </w:r>
      <w:r>
        <w:rPr>
          <w:color w:val="1D1D1D"/>
          <w:spacing w:val="-7"/>
          <w:w w:val="105"/>
          <w:sz w:val="21"/>
        </w:rPr>
        <w:t> </w:t>
      </w:r>
      <w:r>
        <w:rPr>
          <w:color w:val="080808"/>
          <w:w w:val="105"/>
          <w:sz w:val="21"/>
        </w:rPr>
        <w:t>se</w:t>
      </w:r>
      <w:r>
        <w:rPr>
          <w:color w:val="080808"/>
          <w:spacing w:val="-14"/>
          <w:w w:val="105"/>
          <w:sz w:val="21"/>
        </w:rPr>
        <w:t> </w:t>
      </w:r>
      <w:r>
        <w:rPr>
          <w:color w:val="080808"/>
          <w:w w:val="105"/>
          <w:sz w:val="21"/>
        </w:rPr>
        <w:t>refi</w:t>
      </w:r>
      <w:r>
        <w:rPr>
          <w:color w:val="1D1D1D"/>
          <w:w w:val="105"/>
          <w:sz w:val="21"/>
        </w:rPr>
        <w:t>er</w:t>
      </w:r>
      <w:r>
        <w:rPr>
          <w:color w:val="080808"/>
          <w:w w:val="105"/>
          <w:sz w:val="21"/>
        </w:rPr>
        <w:t>en</w:t>
      </w:r>
      <w:r>
        <w:rPr>
          <w:color w:val="080808"/>
          <w:spacing w:val="-7"/>
          <w:w w:val="105"/>
          <w:sz w:val="21"/>
        </w:rPr>
        <w:t> </w:t>
      </w:r>
      <w:r>
        <w:rPr>
          <w:color w:val="080808"/>
          <w:w w:val="105"/>
          <w:sz w:val="21"/>
        </w:rPr>
        <w:t>los</w:t>
      </w:r>
      <w:r>
        <w:rPr>
          <w:color w:val="080808"/>
          <w:spacing w:val="-7"/>
          <w:w w:val="105"/>
          <w:sz w:val="21"/>
        </w:rPr>
        <w:t> </w:t>
      </w:r>
      <w:r>
        <w:rPr>
          <w:color w:val="080808"/>
          <w:w w:val="105"/>
          <w:sz w:val="21"/>
        </w:rPr>
        <w:t>Principio</w:t>
      </w:r>
      <w:r>
        <w:rPr>
          <w:color w:val="1D1D1D"/>
          <w:w w:val="105"/>
          <w:sz w:val="21"/>
        </w:rPr>
        <w:t>s</w:t>
      </w:r>
      <w:r>
        <w:rPr>
          <w:color w:val="1D1D1D"/>
          <w:spacing w:val="-7"/>
          <w:w w:val="105"/>
          <w:sz w:val="21"/>
        </w:rPr>
        <w:t> </w:t>
      </w:r>
      <w:r>
        <w:rPr>
          <w:color w:val="080808"/>
          <w:w w:val="105"/>
          <w:sz w:val="21"/>
        </w:rPr>
        <w:t>del</w:t>
      </w:r>
      <w:r>
        <w:rPr>
          <w:color w:val="080808"/>
          <w:spacing w:val="-14"/>
          <w:w w:val="105"/>
          <w:sz w:val="21"/>
        </w:rPr>
        <w:t> </w:t>
      </w:r>
      <w:r>
        <w:rPr>
          <w:color w:val="080808"/>
          <w:w w:val="105"/>
          <w:sz w:val="21"/>
        </w:rPr>
        <w:t>E</w:t>
      </w:r>
      <w:r>
        <w:rPr>
          <w:color w:val="1D1D1D"/>
          <w:w w:val="105"/>
          <w:sz w:val="21"/>
        </w:rPr>
        <w:t>c</w:t>
      </w:r>
      <w:r>
        <w:rPr>
          <w:color w:val="080808"/>
          <w:w w:val="105"/>
          <w:sz w:val="21"/>
        </w:rPr>
        <w:t>uador</w:t>
      </w:r>
      <w:r>
        <w:rPr>
          <w:color w:val="080808"/>
          <w:spacing w:val="-14"/>
          <w:w w:val="105"/>
          <w:sz w:val="21"/>
        </w:rPr>
        <w:t> </w:t>
      </w:r>
      <w:r>
        <w:rPr>
          <w:color w:val="080808"/>
          <w:w w:val="105"/>
          <w:sz w:val="21"/>
        </w:rPr>
        <w:t>en</w:t>
      </w:r>
      <w:r>
        <w:rPr>
          <w:color w:val="080808"/>
          <w:spacing w:val="-14"/>
          <w:w w:val="105"/>
          <w:sz w:val="21"/>
        </w:rPr>
        <w:t> </w:t>
      </w:r>
      <w:r>
        <w:rPr>
          <w:color w:val="080808"/>
          <w:w w:val="105"/>
          <w:sz w:val="21"/>
        </w:rPr>
        <w:t>tanto</w:t>
      </w:r>
      <w:r>
        <w:rPr>
          <w:color w:val="080808"/>
          <w:spacing w:val="-6"/>
          <w:w w:val="105"/>
          <w:sz w:val="21"/>
        </w:rPr>
        <w:t> </w:t>
      </w:r>
      <w:r>
        <w:rPr>
          <w:color w:val="080808"/>
          <w:w w:val="105"/>
          <w:sz w:val="21"/>
        </w:rPr>
        <w:t>no</w:t>
      </w:r>
      <w:r>
        <w:rPr>
          <w:color w:val="080808"/>
          <w:spacing w:val="-7"/>
          <w:w w:val="105"/>
          <w:sz w:val="21"/>
        </w:rPr>
        <w:t> </w:t>
      </w:r>
      <w:r>
        <w:rPr>
          <w:color w:val="080808"/>
          <w:w w:val="105"/>
          <w:sz w:val="21"/>
        </w:rPr>
        <w:t>contr</w:t>
      </w:r>
      <w:r>
        <w:rPr>
          <w:color w:val="1D1D1D"/>
          <w:w w:val="105"/>
          <w:sz w:val="21"/>
        </w:rPr>
        <w:t>a</w:t>
      </w:r>
      <w:r>
        <w:rPr>
          <w:color w:val="080808"/>
          <w:w w:val="105"/>
          <w:sz w:val="21"/>
        </w:rPr>
        <w:t>ve</w:t>
      </w:r>
      <w:r>
        <w:rPr>
          <w:color w:val="1D1D1D"/>
          <w:w w:val="105"/>
          <w:sz w:val="21"/>
        </w:rPr>
        <w:t>n</w:t>
      </w:r>
      <w:r>
        <w:rPr>
          <w:color w:val="080808"/>
          <w:w w:val="105"/>
          <w:sz w:val="21"/>
        </w:rPr>
        <w:t>g</w:t>
      </w:r>
      <w:r>
        <w:rPr>
          <w:color w:val="1D1D1D"/>
          <w:w w:val="105"/>
          <w:sz w:val="21"/>
        </w:rPr>
        <w:t>a</w:t>
      </w:r>
      <w:r>
        <w:rPr>
          <w:color w:val="080808"/>
          <w:w w:val="105"/>
          <w:sz w:val="21"/>
        </w:rPr>
        <w:t>n</w:t>
      </w:r>
      <w:r>
        <w:rPr>
          <w:color w:val="080808"/>
          <w:spacing w:val="-1"/>
          <w:w w:val="105"/>
          <w:sz w:val="21"/>
        </w:rPr>
        <w:t> </w:t>
      </w:r>
      <w:r>
        <w:rPr>
          <w:color w:val="080808"/>
          <w:w w:val="105"/>
          <w:sz w:val="21"/>
        </w:rPr>
        <w:t>la</w:t>
      </w:r>
      <w:r>
        <w:rPr>
          <w:color w:val="080808"/>
          <w:spacing w:val="-14"/>
          <w:w w:val="105"/>
          <w:sz w:val="21"/>
        </w:rPr>
        <w:t> </w:t>
      </w:r>
      <w:r>
        <w:rPr>
          <w:color w:val="1D1D1D"/>
          <w:w w:val="105"/>
          <w:sz w:val="21"/>
        </w:rPr>
        <w:t>Ley </w:t>
      </w:r>
      <w:r>
        <w:rPr>
          <w:color w:val="080808"/>
          <w:w w:val="105"/>
          <w:sz w:val="21"/>
        </w:rPr>
        <w:t>Aplicabl</w:t>
      </w:r>
      <w:r>
        <w:rPr>
          <w:color w:val="1D1D1D"/>
          <w:w w:val="105"/>
          <w:sz w:val="21"/>
        </w:rPr>
        <w:t>e</w:t>
      </w:r>
      <w:r>
        <w:rPr>
          <w:color w:val="1D1D1D"/>
          <w:w w:val="105"/>
          <w:sz w:val="21"/>
        </w:rPr>
        <w:t> y</w:t>
      </w:r>
      <w:r>
        <w:rPr>
          <w:color w:val="1D1D1D"/>
          <w:w w:val="105"/>
          <w:sz w:val="21"/>
        </w:rPr>
        <w:t> su</w:t>
      </w:r>
      <w:r>
        <w:rPr>
          <w:color w:val="080808"/>
          <w:w w:val="105"/>
          <w:sz w:val="21"/>
        </w:rPr>
        <w:t>mini</w:t>
      </w:r>
      <w:r>
        <w:rPr>
          <w:color w:val="1D1D1D"/>
          <w:w w:val="105"/>
          <w:sz w:val="21"/>
        </w:rPr>
        <w:t>s</w:t>
      </w:r>
      <w:r>
        <w:rPr>
          <w:color w:val="080808"/>
          <w:w w:val="105"/>
          <w:sz w:val="21"/>
        </w:rPr>
        <w:t>t</w:t>
      </w:r>
      <w:r>
        <w:rPr>
          <w:color w:val="1D1D1D"/>
          <w:w w:val="105"/>
          <w:sz w:val="21"/>
        </w:rPr>
        <w:t>ra</w:t>
      </w:r>
      <w:r>
        <w:rPr>
          <w:color w:val="080808"/>
          <w:w w:val="105"/>
          <w:sz w:val="21"/>
        </w:rPr>
        <w:t>rá</w:t>
      </w:r>
      <w:r>
        <w:rPr>
          <w:color w:val="080808"/>
          <w:w w:val="105"/>
          <w:sz w:val="21"/>
        </w:rPr>
        <w:t> la</w:t>
      </w:r>
      <w:r>
        <w:rPr>
          <w:color w:val="080808"/>
          <w:w w:val="105"/>
          <w:sz w:val="21"/>
        </w:rPr>
        <w:t> informa</w:t>
      </w:r>
      <w:r>
        <w:rPr>
          <w:color w:val="1D1D1D"/>
          <w:w w:val="105"/>
          <w:sz w:val="21"/>
        </w:rPr>
        <w:t>c</w:t>
      </w:r>
      <w:r>
        <w:rPr>
          <w:color w:val="080808"/>
          <w:w w:val="105"/>
          <w:sz w:val="21"/>
        </w:rPr>
        <w:t>i</w:t>
      </w:r>
      <w:r>
        <w:rPr>
          <w:color w:val="1D1D1D"/>
          <w:w w:val="105"/>
          <w:sz w:val="21"/>
        </w:rPr>
        <w:t>ó</w:t>
      </w:r>
      <w:r>
        <w:rPr>
          <w:color w:val="080808"/>
          <w:w w:val="105"/>
          <w:sz w:val="21"/>
        </w:rPr>
        <w:t>n</w:t>
      </w:r>
      <w:r>
        <w:rPr>
          <w:color w:val="080808"/>
          <w:w w:val="105"/>
          <w:sz w:val="21"/>
        </w:rPr>
        <w:t> deri</w:t>
      </w:r>
      <w:r>
        <w:rPr>
          <w:color w:val="1D1D1D"/>
          <w:w w:val="105"/>
          <w:sz w:val="21"/>
        </w:rPr>
        <w:t>v</w:t>
      </w:r>
      <w:r>
        <w:rPr>
          <w:color w:val="080808"/>
          <w:w w:val="105"/>
          <w:sz w:val="21"/>
        </w:rPr>
        <w:t>ada</w:t>
      </w:r>
      <w:r>
        <w:rPr>
          <w:color w:val="080808"/>
          <w:w w:val="105"/>
          <w:sz w:val="21"/>
        </w:rPr>
        <w:t> d</w:t>
      </w:r>
      <w:r>
        <w:rPr>
          <w:color w:val="1D1D1D"/>
          <w:w w:val="105"/>
          <w:sz w:val="21"/>
        </w:rPr>
        <w:t>e</w:t>
      </w:r>
      <w:r>
        <w:rPr>
          <w:color w:val="1D1D1D"/>
          <w:w w:val="105"/>
          <w:sz w:val="21"/>
        </w:rPr>
        <w:t> </w:t>
      </w:r>
      <w:r>
        <w:rPr>
          <w:color w:val="080808"/>
          <w:w w:val="105"/>
          <w:sz w:val="21"/>
        </w:rPr>
        <w:t>l</w:t>
      </w:r>
      <w:r>
        <w:rPr>
          <w:color w:val="1D1D1D"/>
          <w:w w:val="105"/>
          <w:sz w:val="21"/>
        </w:rPr>
        <w:t>a</w:t>
      </w:r>
      <w:r>
        <w:rPr>
          <w:color w:val="1D1D1D"/>
          <w:w w:val="105"/>
          <w:sz w:val="21"/>
        </w:rPr>
        <w:t> </w:t>
      </w:r>
      <w:r>
        <w:rPr>
          <w:color w:val="080808"/>
          <w:w w:val="105"/>
          <w:sz w:val="21"/>
        </w:rPr>
        <w:t>apli</w:t>
      </w:r>
      <w:r>
        <w:rPr>
          <w:color w:val="1D1D1D"/>
          <w:w w:val="105"/>
          <w:sz w:val="21"/>
        </w:rPr>
        <w:t>c</w:t>
      </w:r>
      <w:r>
        <w:rPr>
          <w:color w:val="080808"/>
          <w:w w:val="105"/>
          <w:sz w:val="21"/>
        </w:rPr>
        <w:t>a</w:t>
      </w:r>
      <w:r>
        <w:rPr>
          <w:color w:val="1D1D1D"/>
          <w:w w:val="105"/>
          <w:sz w:val="21"/>
        </w:rPr>
        <w:t>c</w:t>
      </w:r>
      <w:r>
        <w:rPr>
          <w:color w:val="080808"/>
          <w:w w:val="105"/>
          <w:sz w:val="21"/>
        </w:rPr>
        <w:t>i</w:t>
      </w:r>
      <w:r>
        <w:rPr>
          <w:color w:val="1D1D1D"/>
          <w:w w:val="105"/>
          <w:sz w:val="21"/>
        </w:rPr>
        <w:t>ó</w:t>
      </w:r>
      <w:r>
        <w:rPr>
          <w:color w:val="080808"/>
          <w:w w:val="105"/>
          <w:sz w:val="21"/>
        </w:rPr>
        <w:t>n</w:t>
      </w:r>
      <w:r>
        <w:rPr>
          <w:color w:val="080808"/>
          <w:w w:val="105"/>
          <w:sz w:val="21"/>
        </w:rPr>
        <w:t> d</w:t>
      </w:r>
      <w:r>
        <w:rPr>
          <w:color w:val="353535"/>
          <w:w w:val="105"/>
          <w:sz w:val="21"/>
        </w:rPr>
        <w:t>e</w:t>
      </w:r>
      <w:r>
        <w:rPr>
          <w:color w:val="353535"/>
          <w:w w:val="105"/>
          <w:sz w:val="21"/>
        </w:rPr>
        <w:t> </w:t>
      </w:r>
      <w:r>
        <w:rPr>
          <w:color w:val="1D1D1D"/>
          <w:w w:val="105"/>
          <w:sz w:val="21"/>
        </w:rPr>
        <w:t>ta</w:t>
      </w:r>
      <w:r>
        <w:rPr>
          <w:color w:val="080808"/>
          <w:w w:val="105"/>
          <w:sz w:val="21"/>
        </w:rPr>
        <w:t>l</w:t>
      </w:r>
      <w:r>
        <w:rPr>
          <w:color w:val="1D1D1D"/>
          <w:w w:val="105"/>
          <w:sz w:val="21"/>
        </w:rPr>
        <w:t>es</w:t>
      </w:r>
      <w:r>
        <w:rPr>
          <w:color w:val="1D1D1D"/>
          <w:w w:val="105"/>
          <w:sz w:val="21"/>
        </w:rPr>
        <w:t> p</w:t>
      </w:r>
      <w:r>
        <w:rPr>
          <w:color w:val="080808"/>
          <w:w w:val="105"/>
          <w:sz w:val="21"/>
        </w:rPr>
        <w:t>rincipi</w:t>
      </w:r>
      <w:r>
        <w:rPr>
          <w:color w:val="1D1D1D"/>
          <w:w w:val="105"/>
          <w:sz w:val="21"/>
        </w:rPr>
        <w:t>os</w:t>
      </w:r>
      <w:r>
        <w:rPr>
          <w:color w:val="1D1D1D"/>
          <w:w w:val="105"/>
          <w:sz w:val="21"/>
        </w:rPr>
        <w:t> a</w:t>
      </w:r>
      <w:r>
        <w:rPr>
          <w:color w:val="080808"/>
          <w:w w:val="105"/>
          <w:sz w:val="21"/>
        </w:rPr>
        <w:t>l Interv</w:t>
      </w:r>
      <w:r>
        <w:rPr>
          <w:color w:val="1D1D1D"/>
          <w:w w:val="105"/>
          <w:sz w:val="21"/>
        </w:rPr>
        <w:t>e</w:t>
      </w:r>
      <w:r>
        <w:rPr>
          <w:color w:val="080808"/>
          <w:w w:val="105"/>
          <w:sz w:val="21"/>
        </w:rPr>
        <w:t>n</w:t>
      </w:r>
      <w:r>
        <w:rPr>
          <w:color w:val="1D1D1D"/>
          <w:w w:val="105"/>
          <w:sz w:val="21"/>
        </w:rPr>
        <w:t>to</w:t>
      </w:r>
      <w:r>
        <w:rPr>
          <w:color w:val="080808"/>
          <w:w w:val="105"/>
          <w:sz w:val="21"/>
        </w:rPr>
        <w:t>r </w:t>
      </w:r>
      <w:r>
        <w:rPr>
          <w:color w:val="1D1D1D"/>
          <w:w w:val="105"/>
          <w:sz w:val="21"/>
        </w:rPr>
        <w:t>y </w:t>
      </w:r>
      <w:r>
        <w:rPr>
          <w:color w:val="080808"/>
          <w:w w:val="105"/>
          <w:sz w:val="21"/>
        </w:rPr>
        <w:t>a l</w:t>
      </w:r>
      <w:r>
        <w:rPr>
          <w:color w:val="1D1D1D"/>
          <w:w w:val="105"/>
          <w:sz w:val="21"/>
        </w:rPr>
        <w:t>a </w:t>
      </w:r>
      <w:r>
        <w:rPr>
          <w:color w:val="080808"/>
          <w:w w:val="105"/>
          <w:sz w:val="21"/>
        </w:rPr>
        <w:t>ANI</w:t>
      </w:r>
      <w:r>
        <w:rPr>
          <w:color w:val="1D1D1D"/>
          <w:w w:val="105"/>
          <w:sz w:val="21"/>
        </w:rPr>
        <w:t>.</w:t>
      </w:r>
    </w:p>
    <w:p>
      <w:pPr>
        <w:pStyle w:val="BodyText"/>
        <w:spacing w:before="190"/>
      </w:pPr>
    </w:p>
    <w:p>
      <w:pPr>
        <w:pStyle w:val="ListParagraph"/>
        <w:numPr>
          <w:ilvl w:val="0"/>
          <w:numId w:val="8"/>
        </w:numPr>
        <w:tabs>
          <w:tab w:pos="2462" w:val="left" w:leader="none"/>
          <w:tab w:pos="2475" w:val="left" w:leader="none"/>
        </w:tabs>
        <w:spacing w:line="278" w:lineRule="auto" w:before="0" w:after="0"/>
        <w:ind w:left="2462" w:right="224" w:hanging="346"/>
        <w:jc w:val="both"/>
        <w:rPr>
          <w:color w:val="080808"/>
          <w:sz w:val="21"/>
        </w:rPr>
      </w:pPr>
      <w:r>
        <w:rPr>
          <w:color w:val="1D1D1D"/>
          <w:sz w:val="21"/>
        </w:rPr>
        <w:tab/>
      </w:r>
      <w:r>
        <w:rPr>
          <w:color w:val="080808"/>
          <w:w w:val="105"/>
          <w:sz w:val="21"/>
        </w:rPr>
        <w:t>Pro</w:t>
      </w:r>
      <w:r>
        <w:rPr>
          <w:color w:val="1D1D1D"/>
          <w:w w:val="105"/>
          <w:sz w:val="21"/>
        </w:rPr>
        <w:t>toc</w:t>
      </w:r>
      <w:r>
        <w:rPr>
          <w:color w:val="353535"/>
          <w:w w:val="105"/>
          <w:sz w:val="21"/>
        </w:rPr>
        <w:t>o</w:t>
      </w:r>
      <w:r>
        <w:rPr>
          <w:color w:val="080808"/>
          <w:w w:val="105"/>
          <w:sz w:val="21"/>
        </w:rPr>
        <w:t>l</w:t>
      </w:r>
      <w:r>
        <w:rPr>
          <w:color w:val="1D1D1D"/>
          <w:w w:val="105"/>
          <w:sz w:val="21"/>
        </w:rPr>
        <w:t>o</w:t>
      </w:r>
      <w:r>
        <w:rPr>
          <w:color w:val="1D1D1D"/>
          <w:spacing w:val="-12"/>
          <w:w w:val="105"/>
          <w:sz w:val="21"/>
        </w:rPr>
        <w:t> </w:t>
      </w:r>
      <w:r>
        <w:rPr>
          <w:color w:val="1D1D1D"/>
          <w:w w:val="105"/>
          <w:sz w:val="21"/>
        </w:rPr>
        <w:t>de</w:t>
      </w:r>
      <w:r>
        <w:rPr>
          <w:color w:val="1D1D1D"/>
          <w:spacing w:val="-7"/>
          <w:w w:val="105"/>
          <w:sz w:val="21"/>
        </w:rPr>
        <w:t> </w:t>
      </w:r>
      <w:r>
        <w:rPr>
          <w:color w:val="080808"/>
          <w:w w:val="105"/>
          <w:sz w:val="21"/>
        </w:rPr>
        <w:t>Vin</w:t>
      </w:r>
      <w:r>
        <w:rPr>
          <w:color w:val="1D1D1D"/>
          <w:w w:val="105"/>
          <w:sz w:val="21"/>
        </w:rPr>
        <w:t>c</w:t>
      </w:r>
      <w:r>
        <w:rPr>
          <w:color w:val="080808"/>
          <w:w w:val="105"/>
          <w:sz w:val="21"/>
        </w:rPr>
        <w:t>ul</w:t>
      </w:r>
      <w:r>
        <w:rPr>
          <w:color w:val="1D1D1D"/>
          <w:w w:val="105"/>
          <w:sz w:val="21"/>
        </w:rPr>
        <w:t>aci</w:t>
      </w:r>
      <w:r>
        <w:rPr>
          <w:color w:val="080808"/>
          <w:w w:val="105"/>
          <w:sz w:val="21"/>
        </w:rPr>
        <w:t>ón</w:t>
      </w:r>
      <w:r>
        <w:rPr>
          <w:color w:val="080808"/>
          <w:spacing w:val="-2"/>
          <w:w w:val="105"/>
          <w:sz w:val="21"/>
        </w:rPr>
        <w:t> </w:t>
      </w:r>
      <w:r>
        <w:rPr>
          <w:color w:val="080808"/>
          <w:w w:val="105"/>
          <w:sz w:val="21"/>
        </w:rPr>
        <w:t>d</w:t>
      </w:r>
      <w:r>
        <w:rPr>
          <w:color w:val="1D1D1D"/>
          <w:w w:val="105"/>
          <w:sz w:val="21"/>
        </w:rPr>
        <w:t>e</w:t>
      </w:r>
      <w:r>
        <w:rPr>
          <w:color w:val="080808"/>
          <w:w w:val="105"/>
          <w:sz w:val="21"/>
        </w:rPr>
        <w:t>l</w:t>
      </w:r>
      <w:r>
        <w:rPr>
          <w:color w:val="080808"/>
          <w:spacing w:val="-13"/>
          <w:w w:val="105"/>
          <w:sz w:val="21"/>
        </w:rPr>
        <w:t> </w:t>
      </w:r>
      <w:r>
        <w:rPr>
          <w:color w:val="1D1D1D"/>
          <w:w w:val="105"/>
          <w:sz w:val="21"/>
        </w:rPr>
        <w:t>P</w:t>
      </w:r>
      <w:r>
        <w:rPr>
          <w:color w:val="353535"/>
          <w:w w:val="105"/>
          <w:sz w:val="21"/>
        </w:rPr>
        <w:t>e</w:t>
      </w:r>
      <w:r>
        <w:rPr>
          <w:color w:val="1D1D1D"/>
          <w:w w:val="105"/>
          <w:sz w:val="21"/>
        </w:rPr>
        <w:t>r</w:t>
      </w:r>
      <w:r>
        <w:rPr>
          <w:color w:val="353535"/>
          <w:w w:val="105"/>
          <w:sz w:val="21"/>
        </w:rPr>
        <w:t>s</w:t>
      </w:r>
      <w:r>
        <w:rPr>
          <w:color w:val="1D1D1D"/>
          <w:w w:val="105"/>
          <w:sz w:val="21"/>
        </w:rPr>
        <w:t>o</w:t>
      </w:r>
      <w:r>
        <w:rPr>
          <w:color w:val="080808"/>
          <w:w w:val="105"/>
          <w:sz w:val="21"/>
        </w:rPr>
        <w:t>n</w:t>
      </w:r>
      <w:r>
        <w:rPr>
          <w:color w:val="1D1D1D"/>
          <w:w w:val="105"/>
          <w:sz w:val="21"/>
        </w:rPr>
        <w:t>a</w:t>
      </w:r>
      <w:r>
        <w:rPr>
          <w:color w:val="080808"/>
          <w:w w:val="105"/>
          <w:sz w:val="21"/>
        </w:rPr>
        <w:t>l:</w:t>
      </w:r>
      <w:r>
        <w:rPr>
          <w:color w:val="080808"/>
          <w:spacing w:val="9"/>
          <w:w w:val="105"/>
          <w:sz w:val="21"/>
        </w:rPr>
        <w:t> </w:t>
      </w:r>
      <w:r>
        <w:rPr>
          <w:color w:val="1D1D1D"/>
          <w:w w:val="105"/>
          <w:sz w:val="21"/>
        </w:rPr>
        <w:t>s</w:t>
      </w:r>
      <w:r>
        <w:rPr>
          <w:color w:val="080808"/>
          <w:w w:val="105"/>
          <w:sz w:val="21"/>
        </w:rPr>
        <w:t>e</w:t>
      </w:r>
      <w:r>
        <w:rPr>
          <w:color w:val="080808"/>
          <w:spacing w:val="-13"/>
          <w:w w:val="105"/>
          <w:sz w:val="21"/>
        </w:rPr>
        <w:t> </w:t>
      </w:r>
      <w:r>
        <w:rPr>
          <w:color w:val="1D1D1D"/>
          <w:w w:val="105"/>
          <w:sz w:val="21"/>
        </w:rPr>
        <w:t>r</w:t>
      </w:r>
      <w:r>
        <w:rPr>
          <w:color w:val="080808"/>
          <w:w w:val="105"/>
          <w:sz w:val="21"/>
        </w:rPr>
        <w:t>efiere</w:t>
      </w:r>
      <w:r>
        <w:rPr>
          <w:color w:val="080808"/>
          <w:spacing w:val="-13"/>
          <w:w w:val="105"/>
          <w:sz w:val="21"/>
        </w:rPr>
        <w:t> </w:t>
      </w:r>
      <w:r>
        <w:rPr>
          <w:color w:val="1D1D1D"/>
          <w:w w:val="105"/>
          <w:sz w:val="21"/>
        </w:rPr>
        <w:t>a</w:t>
      </w:r>
      <w:r>
        <w:rPr>
          <w:color w:val="080808"/>
          <w:w w:val="105"/>
          <w:sz w:val="21"/>
        </w:rPr>
        <w:t>l</w:t>
      </w:r>
      <w:r>
        <w:rPr>
          <w:color w:val="080808"/>
          <w:spacing w:val="-2"/>
          <w:w w:val="105"/>
          <w:sz w:val="21"/>
        </w:rPr>
        <w:t> </w:t>
      </w:r>
      <w:r>
        <w:rPr>
          <w:color w:val="080808"/>
          <w:w w:val="105"/>
          <w:sz w:val="21"/>
        </w:rPr>
        <w:t>p</w:t>
      </w:r>
      <w:r>
        <w:rPr>
          <w:color w:val="1D1D1D"/>
          <w:w w:val="105"/>
          <w:sz w:val="21"/>
        </w:rPr>
        <w:t>ro</w:t>
      </w:r>
      <w:r>
        <w:rPr>
          <w:color w:val="080808"/>
          <w:w w:val="105"/>
          <w:sz w:val="21"/>
        </w:rPr>
        <w:t>to</w:t>
      </w:r>
      <w:r>
        <w:rPr>
          <w:color w:val="1D1D1D"/>
          <w:w w:val="105"/>
          <w:sz w:val="21"/>
        </w:rPr>
        <w:t>c</w:t>
      </w:r>
      <w:r>
        <w:rPr>
          <w:color w:val="080808"/>
          <w:w w:val="105"/>
          <w:sz w:val="21"/>
        </w:rPr>
        <w:t>olo</w:t>
      </w:r>
      <w:r>
        <w:rPr>
          <w:color w:val="080808"/>
          <w:spacing w:val="-7"/>
          <w:w w:val="105"/>
          <w:sz w:val="21"/>
        </w:rPr>
        <w:t> </w:t>
      </w:r>
      <w:r>
        <w:rPr>
          <w:color w:val="1D1D1D"/>
          <w:w w:val="105"/>
          <w:sz w:val="21"/>
        </w:rPr>
        <w:t>o</w:t>
      </w:r>
      <w:r>
        <w:rPr>
          <w:color w:val="1D1D1D"/>
          <w:spacing w:val="-7"/>
          <w:w w:val="105"/>
          <w:sz w:val="21"/>
        </w:rPr>
        <w:t> </w:t>
      </w:r>
      <w:r>
        <w:rPr>
          <w:color w:val="080808"/>
          <w:w w:val="105"/>
          <w:sz w:val="21"/>
        </w:rPr>
        <w:t>me</w:t>
      </w:r>
      <w:r>
        <w:rPr>
          <w:color w:val="1D1D1D"/>
          <w:w w:val="105"/>
          <w:sz w:val="21"/>
        </w:rPr>
        <w:t>t</w:t>
      </w:r>
      <w:r>
        <w:rPr>
          <w:color w:val="080808"/>
          <w:w w:val="105"/>
          <w:sz w:val="21"/>
        </w:rPr>
        <w:t>od</w:t>
      </w:r>
      <w:r>
        <w:rPr>
          <w:color w:val="1D1D1D"/>
          <w:w w:val="105"/>
          <w:sz w:val="21"/>
        </w:rPr>
        <w:t>o</w:t>
      </w:r>
      <w:r>
        <w:rPr>
          <w:color w:val="080808"/>
          <w:w w:val="105"/>
          <w:sz w:val="21"/>
        </w:rPr>
        <w:t>l</w:t>
      </w:r>
      <w:r>
        <w:rPr>
          <w:color w:val="1D1D1D"/>
          <w:w w:val="105"/>
          <w:sz w:val="21"/>
        </w:rPr>
        <w:t>og</w:t>
      </w:r>
      <w:r>
        <w:rPr>
          <w:color w:val="080808"/>
          <w:w w:val="105"/>
          <w:sz w:val="21"/>
        </w:rPr>
        <w:t>ía</w:t>
      </w:r>
      <w:r>
        <w:rPr>
          <w:color w:val="080808"/>
          <w:spacing w:val="-13"/>
          <w:w w:val="105"/>
          <w:sz w:val="21"/>
        </w:rPr>
        <w:t> </w:t>
      </w:r>
      <w:r>
        <w:rPr>
          <w:color w:val="080808"/>
          <w:w w:val="105"/>
          <w:sz w:val="21"/>
        </w:rPr>
        <w:t>de</w:t>
      </w:r>
      <w:r>
        <w:rPr>
          <w:color w:val="080808"/>
          <w:spacing w:val="-13"/>
          <w:w w:val="105"/>
          <w:sz w:val="21"/>
        </w:rPr>
        <w:t> </w:t>
      </w:r>
      <w:r>
        <w:rPr>
          <w:color w:val="1D1D1D"/>
          <w:w w:val="105"/>
          <w:sz w:val="21"/>
        </w:rPr>
        <w:t>v</w:t>
      </w:r>
      <w:r>
        <w:rPr>
          <w:color w:val="080808"/>
          <w:w w:val="105"/>
          <w:sz w:val="21"/>
        </w:rPr>
        <w:t>in</w:t>
      </w:r>
      <w:r>
        <w:rPr>
          <w:color w:val="1D1D1D"/>
          <w:w w:val="105"/>
          <w:sz w:val="21"/>
        </w:rPr>
        <w:t>c</w:t>
      </w:r>
      <w:r>
        <w:rPr>
          <w:color w:val="080808"/>
          <w:w w:val="105"/>
          <w:sz w:val="21"/>
        </w:rPr>
        <w:t>ul</w:t>
      </w:r>
      <w:r>
        <w:rPr>
          <w:color w:val="1D1D1D"/>
          <w:w w:val="105"/>
          <w:sz w:val="21"/>
        </w:rPr>
        <w:t>ació</w:t>
      </w:r>
      <w:r>
        <w:rPr>
          <w:color w:val="080808"/>
          <w:w w:val="105"/>
          <w:sz w:val="21"/>
        </w:rPr>
        <w:t>n </w:t>
      </w:r>
      <w:r>
        <w:rPr>
          <w:color w:val="1D1D1D"/>
          <w:w w:val="105"/>
          <w:sz w:val="21"/>
        </w:rPr>
        <w:t>adop</w:t>
      </w:r>
      <w:r>
        <w:rPr>
          <w:color w:val="080808"/>
          <w:w w:val="105"/>
          <w:sz w:val="21"/>
        </w:rPr>
        <w:t>t</w:t>
      </w:r>
      <w:r>
        <w:rPr>
          <w:color w:val="1D1D1D"/>
          <w:w w:val="105"/>
          <w:sz w:val="21"/>
        </w:rPr>
        <w:t>a</w:t>
      </w:r>
      <w:r>
        <w:rPr>
          <w:color w:val="080808"/>
          <w:w w:val="105"/>
          <w:sz w:val="21"/>
        </w:rPr>
        <w:t>do</w:t>
      </w:r>
      <w:r>
        <w:rPr>
          <w:color w:val="080808"/>
          <w:w w:val="105"/>
          <w:sz w:val="21"/>
        </w:rPr>
        <w:t> por</w:t>
      </w:r>
      <w:r>
        <w:rPr>
          <w:color w:val="080808"/>
          <w:w w:val="105"/>
          <w:sz w:val="21"/>
        </w:rPr>
        <w:t> el</w:t>
      </w:r>
      <w:r>
        <w:rPr>
          <w:color w:val="080808"/>
          <w:w w:val="105"/>
          <w:sz w:val="21"/>
        </w:rPr>
        <w:t> </w:t>
      </w:r>
      <w:r>
        <w:rPr>
          <w:color w:val="1D1D1D"/>
          <w:w w:val="105"/>
          <w:sz w:val="21"/>
        </w:rPr>
        <w:t>C</w:t>
      </w:r>
      <w:r>
        <w:rPr>
          <w:color w:val="080808"/>
          <w:w w:val="105"/>
          <w:sz w:val="21"/>
        </w:rPr>
        <w:t>o</w:t>
      </w:r>
      <w:r>
        <w:rPr>
          <w:color w:val="1D1D1D"/>
          <w:w w:val="105"/>
          <w:sz w:val="21"/>
        </w:rPr>
        <w:t>n</w:t>
      </w:r>
      <w:r>
        <w:rPr>
          <w:color w:val="080808"/>
          <w:w w:val="105"/>
          <w:sz w:val="21"/>
        </w:rPr>
        <w:t>c</w:t>
      </w:r>
      <w:r>
        <w:rPr>
          <w:color w:val="1D1D1D"/>
          <w:w w:val="105"/>
          <w:sz w:val="21"/>
        </w:rPr>
        <w:t>es</w:t>
      </w:r>
      <w:r>
        <w:rPr>
          <w:color w:val="080808"/>
          <w:w w:val="105"/>
          <w:sz w:val="21"/>
        </w:rPr>
        <w:t>i</w:t>
      </w:r>
      <w:r>
        <w:rPr>
          <w:color w:val="1D1D1D"/>
          <w:w w:val="105"/>
          <w:sz w:val="21"/>
        </w:rPr>
        <w:t>o</w:t>
      </w:r>
      <w:r>
        <w:rPr>
          <w:color w:val="080808"/>
          <w:w w:val="105"/>
          <w:sz w:val="21"/>
        </w:rPr>
        <w:t>n</w:t>
      </w:r>
      <w:r>
        <w:rPr>
          <w:color w:val="1D1D1D"/>
          <w:w w:val="105"/>
          <w:sz w:val="21"/>
        </w:rPr>
        <w:t>a</w:t>
      </w:r>
      <w:r>
        <w:rPr>
          <w:color w:val="080808"/>
          <w:w w:val="105"/>
          <w:sz w:val="21"/>
        </w:rPr>
        <w:t>rio</w:t>
      </w:r>
      <w:r>
        <w:rPr>
          <w:color w:val="080808"/>
          <w:w w:val="105"/>
          <w:sz w:val="21"/>
        </w:rPr>
        <w:t> d</w:t>
      </w:r>
      <w:r>
        <w:rPr>
          <w:color w:val="1D1D1D"/>
          <w:w w:val="105"/>
          <w:sz w:val="21"/>
        </w:rPr>
        <w:t>e</w:t>
      </w:r>
      <w:r>
        <w:rPr>
          <w:color w:val="1D1D1D"/>
          <w:w w:val="105"/>
          <w:sz w:val="21"/>
        </w:rPr>
        <w:t> ac</w:t>
      </w:r>
      <w:r>
        <w:rPr>
          <w:color w:val="080808"/>
          <w:w w:val="105"/>
          <w:sz w:val="21"/>
        </w:rPr>
        <w:t>uerdo</w:t>
      </w:r>
      <w:r>
        <w:rPr>
          <w:color w:val="080808"/>
          <w:w w:val="105"/>
          <w:sz w:val="21"/>
        </w:rPr>
        <w:t> </w:t>
      </w:r>
      <w:r>
        <w:rPr>
          <w:color w:val="1D1D1D"/>
          <w:w w:val="105"/>
          <w:sz w:val="21"/>
        </w:rPr>
        <w:t>c</w:t>
      </w:r>
      <w:r>
        <w:rPr>
          <w:color w:val="080808"/>
          <w:w w:val="105"/>
          <w:sz w:val="21"/>
        </w:rPr>
        <w:t>on</w:t>
      </w:r>
      <w:r>
        <w:rPr>
          <w:color w:val="080808"/>
          <w:w w:val="105"/>
          <w:sz w:val="21"/>
        </w:rPr>
        <w:t> l</w:t>
      </w:r>
      <w:r>
        <w:rPr>
          <w:color w:val="1D1D1D"/>
          <w:w w:val="105"/>
          <w:sz w:val="21"/>
        </w:rPr>
        <w:t>o</w:t>
      </w:r>
      <w:r>
        <w:rPr>
          <w:color w:val="1D1D1D"/>
          <w:w w:val="105"/>
          <w:sz w:val="21"/>
        </w:rPr>
        <w:t> es</w:t>
      </w:r>
      <w:r>
        <w:rPr>
          <w:color w:val="080808"/>
          <w:w w:val="105"/>
          <w:sz w:val="21"/>
        </w:rPr>
        <w:t>t</w:t>
      </w:r>
      <w:r>
        <w:rPr>
          <w:color w:val="1D1D1D"/>
          <w:w w:val="105"/>
          <w:sz w:val="21"/>
        </w:rPr>
        <w:t>a</w:t>
      </w:r>
      <w:r>
        <w:rPr>
          <w:color w:val="080808"/>
          <w:w w:val="105"/>
          <w:sz w:val="21"/>
        </w:rPr>
        <w:t>bl</w:t>
      </w:r>
      <w:r>
        <w:rPr>
          <w:color w:val="1D1D1D"/>
          <w:w w:val="105"/>
          <w:sz w:val="21"/>
        </w:rPr>
        <w:t>e</w:t>
      </w:r>
      <w:r>
        <w:rPr>
          <w:color w:val="080808"/>
          <w:w w:val="105"/>
          <w:sz w:val="21"/>
        </w:rPr>
        <w:t>cid</w:t>
      </w:r>
      <w:r>
        <w:rPr>
          <w:color w:val="1D1D1D"/>
          <w:w w:val="105"/>
          <w:sz w:val="21"/>
        </w:rPr>
        <w:t>o</w:t>
      </w:r>
      <w:r>
        <w:rPr>
          <w:color w:val="1D1D1D"/>
          <w:w w:val="105"/>
          <w:sz w:val="21"/>
        </w:rPr>
        <w:t> e</w:t>
      </w:r>
      <w:r>
        <w:rPr>
          <w:color w:val="080808"/>
          <w:w w:val="105"/>
          <w:sz w:val="21"/>
        </w:rPr>
        <w:t>n</w:t>
      </w:r>
      <w:r>
        <w:rPr>
          <w:color w:val="080808"/>
          <w:w w:val="105"/>
          <w:sz w:val="21"/>
        </w:rPr>
        <w:t> l</w:t>
      </w:r>
      <w:r>
        <w:rPr>
          <w:color w:val="1D1D1D"/>
          <w:w w:val="105"/>
          <w:sz w:val="21"/>
        </w:rPr>
        <w:t>a</w:t>
      </w:r>
      <w:r>
        <w:rPr>
          <w:color w:val="1D1D1D"/>
          <w:w w:val="105"/>
          <w:sz w:val="21"/>
        </w:rPr>
        <w:t> </w:t>
      </w:r>
      <w:r>
        <w:rPr>
          <w:color w:val="080808"/>
          <w:w w:val="105"/>
          <w:sz w:val="21"/>
        </w:rPr>
        <w:t>Sec</w:t>
      </w:r>
      <w:r>
        <w:rPr>
          <w:color w:val="1D1D1D"/>
          <w:w w:val="105"/>
          <w:sz w:val="21"/>
        </w:rPr>
        <w:t>c</w:t>
      </w:r>
      <w:r>
        <w:rPr>
          <w:color w:val="080808"/>
          <w:w w:val="105"/>
          <w:sz w:val="21"/>
        </w:rPr>
        <w:t>ión</w:t>
      </w:r>
      <w:r>
        <w:rPr>
          <w:color w:val="080808"/>
          <w:w w:val="105"/>
          <w:sz w:val="21"/>
        </w:rPr>
        <w:t> d</w:t>
      </w:r>
      <w:r>
        <w:rPr>
          <w:color w:val="1D1D1D"/>
          <w:w w:val="105"/>
          <w:sz w:val="21"/>
        </w:rPr>
        <w:t>e</w:t>
      </w:r>
      <w:r>
        <w:rPr>
          <w:color w:val="080808"/>
          <w:w w:val="105"/>
          <w:sz w:val="21"/>
        </w:rPr>
        <w:t>l</w:t>
      </w:r>
      <w:r>
        <w:rPr>
          <w:color w:val="080808"/>
          <w:w w:val="105"/>
          <w:sz w:val="21"/>
        </w:rPr>
        <w:t> </w:t>
      </w:r>
      <w:r>
        <w:rPr>
          <w:color w:val="1D1D1D"/>
          <w:w w:val="105"/>
          <w:sz w:val="21"/>
        </w:rPr>
        <w:t>pres</w:t>
      </w:r>
      <w:r>
        <w:rPr>
          <w:color w:val="353535"/>
          <w:w w:val="105"/>
          <w:sz w:val="21"/>
        </w:rPr>
        <w:t>e</w:t>
      </w:r>
      <w:r>
        <w:rPr>
          <w:color w:val="080808"/>
          <w:w w:val="105"/>
          <w:sz w:val="21"/>
        </w:rPr>
        <w:t>n</w:t>
      </w:r>
      <w:r>
        <w:rPr>
          <w:color w:val="1D1D1D"/>
          <w:w w:val="105"/>
          <w:sz w:val="21"/>
        </w:rPr>
        <w:t>te </w:t>
      </w:r>
      <w:r>
        <w:rPr>
          <w:color w:val="1D1D1D"/>
          <w:spacing w:val="-2"/>
          <w:w w:val="105"/>
          <w:sz w:val="21"/>
        </w:rPr>
        <w:t>Apé</w:t>
      </w:r>
      <w:r>
        <w:rPr>
          <w:color w:val="080808"/>
          <w:spacing w:val="-2"/>
          <w:w w:val="105"/>
          <w:sz w:val="21"/>
        </w:rPr>
        <w:t>ndic</w:t>
      </w:r>
      <w:r>
        <w:rPr>
          <w:color w:val="1D1D1D"/>
          <w:spacing w:val="-2"/>
          <w:w w:val="105"/>
          <w:sz w:val="21"/>
        </w:rPr>
        <w:t>e.</w:t>
      </w:r>
    </w:p>
    <w:p>
      <w:pPr>
        <w:spacing w:after="0" w:line="278" w:lineRule="auto"/>
        <w:jc w:val="both"/>
        <w:rPr>
          <w:sz w:val="21"/>
        </w:rPr>
        <w:sectPr>
          <w:pgSz w:w="12240" w:h="15840"/>
          <w:pgMar w:header="0" w:footer="1123" w:top="1220" w:bottom="1260" w:left="0" w:right="14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5"/>
        <w:rPr>
          <w:sz w:val="20"/>
        </w:rPr>
      </w:pPr>
    </w:p>
    <w:p>
      <w:pPr>
        <w:spacing w:after="0"/>
        <w:rPr>
          <w:sz w:val="20"/>
        </w:rPr>
        <w:sectPr>
          <w:pgSz w:w="12240" w:h="15840"/>
          <w:pgMar w:header="0" w:footer="936" w:top="1820" w:bottom="1120" w:left="0" w:right="1480"/>
        </w:sectPr>
      </w:pPr>
    </w:p>
    <w:p>
      <w:pPr>
        <w:spacing w:before="105"/>
        <w:ind w:left="0" w:right="271" w:firstLine="0"/>
        <w:jc w:val="right"/>
        <w:rPr>
          <w:sz w:val="21"/>
        </w:rPr>
      </w:pPr>
      <w:r>
        <w:rPr>
          <w:b/>
          <w:color w:val="0A0A0A"/>
          <w:sz w:val="21"/>
        </w:rPr>
        <w:t>CAPÍTULO</w:t>
      </w:r>
      <w:r>
        <w:rPr>
          <w:b/>
          <w:color w:val="0A0A0A"/>
          <w:spacing w:val="25"/>
          <w:sz w:val="21"/>
        </w:rPr>
        <w:t> </w:t>
      </w:r>
      <w:r>
        <w:rPr>
          <w:color w:val="0A0A0A"/>
          <w:spacing w:val="-5"/>
          <w:sz w:val="21"/>
        </w:rPr>
        <w:t>IV</w:t>
      </w:r>
    </w:p>
    <w:p>
      <w:pPr>
        <w:pStyle w:val="BodyText"/>
        <w:spacing w:before="72"/>
      </w:pPr>
    </w:p>
    <w:p>
      <w:pPr>
        <w:pStyle w:val="ListParagraph"/>
        <w:numPr>
          <w:ilvl w:val="1"/>
          <w:numId w:val="9"/>
        </w:numPr>
        <w:tabs>
          <w:tab w:pos="2447" w:val="left" w:leader="none"/>
        </w:tabs>
        <w:spacing w:line="240" w:lineRule="auto" w:before="0" w:after="0"/>
        <w:ind w:left="2447" w:right="0" w:hanging="583"/>
        <w:jc w:val="left"/>
        <w:rPr>
          <w:color w:val="0A0A0A"/>
          <w:sz w:val="20"/>
        </w:rPr>
      </w:pPr>
      <w:r>
        <w:rPr>
          <w:b/>
          <w:color w:val="0A0A0A"/>
          <w:sz w:val="21"/>
        </w:rPr>
        <w:t>Obligaciones</w:t>
      </w:r>
      <w:r>
        <w:rPr>
          <w:b/>
          <w:color w:val="0A0A0A"/>
          <w:spacing w:val="20"/>
          <w:sz w:val="21"/>
        </w:rPr>
        <w:t> </w:t>
      </w:r>
      <w:r>
        <w:rPr>
          <w:b/>
          <w:color w:val="0A0A0A"/>
          <w:sz w:val="21"/>
        </w:rPr>
        <w:t>d</w:t>
      </w:r>
      <w:r>
        <w:rPr>
          <w:b/>
          <w:color w:val="1D1D1D"/>
          <w:sz w:val="21"/>
        </w:rPr>
        <w:t>e</w:t>
      </w:r>
      <w:r>
        <w:rPr>
          <w:b/>
          <w:color w:val="0A0A0A"/>
          <w:sz w:val="21"/>
        </w:rPr>
        <w:t>l</w:t>
      </w:r>
      <w:r>
        <w:rPr>
          <w:b/>
          <w:color w:val="0A0A0A"/>
          <w:spacing w:val="19"/>
          <w:sz w:val="21"/>
        </w:rPr>
        <w:t> </w:t>
      </w:r>
      <w:r>
        <w:rPr>
          <w:b/>
          <w:color w:val="0A0A0A"/>
          <w:spacing w:val="-2"/>
          <w:sz w:val="21"/>
        </w:rPr>
        <w:t>Concesionario</w:t>
      </w:r>
    </w:p>
    <w:p>
      <w:pPr>
        <w:spacing w:before="91"/>
        <w:ind w:left="348" w:right="0" w:firstLine="0"/>
        <w:jc w:val="left"/>
        <w:rPr>
          <w:b/>
          <w:sz w:val="21"/>
        </w:rPr>
      </w:pPr>
      <w:r>
        <w:rPr/>
        <w:br w:type="column"/>
      </w:r>
      <w:r>
        <w:rPr>
          <w:b/>
          <w:color w:val="0A0A0A"/>
          <w:sz w:val="21"/>
        </w:rPr>
        <w:t>OBLIGA</w:t>
      </w:r>
      <w:r>
        <w:rPr>
          <w:b/>
          <w:color w:val="1D1D1D"/>
          <w:sz w:val="21"/>
        </w:rPr>
        <w:t>C</w:t>
      </w:r>
      <w:r>
        <w:rPr>
          <w:b/>
          <w:color w:val="0A0A0A"/>
          <w:sz w:val="21"/>
        </w:rPr>
        <w:t>IONES</w:t>
      </w:r>
      <w:r>
        <w:rPr>
          <w:b/>
          <w:color w:val="0A0A0A"/>
          <w:spacing w:val="45"/>
          <w:sz w:val="21"/>
        </w:rPr>
        <w:t> </w:t>
      </w:r>
      <w:r>
        <w:rPr>
          <w:b/>
          <w:color w:val="0A0A0A"/>
          <w:spacing w:val="-2"/>
          <w:sz w:val="21"/>
        </w:rPr>
        <w:t>GENERALES</w:t>
      </w:r>
    </w:p>
    <w:p>
      <w:pPr>
        <w:spacing w:after="0"/>
        <w:jc w:val="left"/>
        <w:rPr>
          <w:sz w:val="21"/>
        </w:rPr>
        <w:sectPr>
          <w:type w:val="continuous"/>
          <w:pgSz w:w="12240" w:h="15840"/>
          <w:pgMar w:header="0" w:footer="936" w:top="1540" w:bottom="280" w:left="0" w:right="1480"/>
          <w:cols w:num="2" w:equalWidth="0">
            <w:col w:w="5350" w:space="40"/>
            <w:col w:w="5370"/>
          </w:cols>
        </w:sectPr>
      </w:pPr>
    </w:p>
    <w:p>
      <w:pPr>
        <w:pStyle w:val="BodyText"/>
        <w:spacing w:before="78"/>
        <w:rPr>
          <w:b/>
        </w:rPr>
      </w:pPr>
    </w:p>
    <w:p>
      <w:pPr>
        <w:pStyle w:val="BodyText"/>
        <w:spacing w:line="256" w:lineRule="auto"/>
        <w:ind w:left="1872" w:right="145"/>
        <w:jc w:val="both"/>
      </w:pPr>
      <w:r>
        <w:rPr>
          <w:color w:val="0A0A0A"/>
          <w:w w:val="105"/>
        </w:rPr>
        <w:t>Si</w:t>
      </w:r>
      <w:r>
        <w:rPr>
          <w:color w:val="1D1D1D"/>
          <w:w w:val="105"/>
        </w:rPr>
        <w:t>n</w:t>
      </w:r>
      <w:r>
        <w:rPr>
          <w:color w:val="1D1D1D"/>
          <w:spacing w:val="-14"/>
          <w:w w:val="105"/>
        </w:rPr>
        <w:t> </w:t>
      </w:r>
      <w:r>
        <w:rPr>
          <w:color w:val="0A0A0A"/>
          <w:w w:val="105"/>
        </w:rPr>
        <w:t>perjuicio</w:t>
      </w:r>
      <w:r>
        <w:rPr>
          <w:color w:val="0A0A0A"/>
          <w:spacing w:val="-10"/>
          <w:w w:val="105"/>
        </w:rPr>
        <w:t> </w:t>
      </w:r>
      <w:r>
        <w:rPr>
          <w:color w:val="0A0A0A"/>
          <w:w w:val="105"/>
        </w:rPr>
        <w:t>de las</w:t>
      </w:r>
      <w:r>
        <w:rPr>
          <w:color w:val="0A0A0A"/>
          <w:spacing w:val="-9"/>
          <w:w w:val="105"/>
        </w:rPr>
        <w:t> </w:t>
      </w:r>
      <w:r>
        <w:rPr>
          <w:color w:val="0A0A0A"/>
          <w:w w:val="105"/>
        </w:rPr>
        <w:t>demás</w:t>
      </w:r>
      <w:r>
        <w:rPr>
          <w:color w:val="0A0A0A"/>
          <w:spacing w:val="-3"/>
          <w:w w:val="105"/>
        </w:rPr>
        <w:t> </w:t>
      </w:r>
      <w:r>
        <w:rPr>
          <w:color w:val="0A0A0A"/>
          <w:w w:val="105"/>
        </w:rPr>
        <w:t>obligaciones qu</w:t>
      </w:r>
      <w:r>
        <w:rPr>
          <w:color w:val="1D1D1D"/>
          <w:w w:val="105"/>
        </w:rPr>
        <w:t>e</w:t>
      </w:r>
      <w:r>
        <w:rPr>
          <w:color w:val="1D1D1D"/>
          <w:spacing w:val="-10"/>
          <w:w w:val="105"/>
        </w:rPr>
        <w:t> </w:t>
      </w:r>
      <w:r>
        <w:rPr>
          <w:color w:val="0A0A0A"/>
          <w:w w:val="105"/>
        </w:rPr>
        <w:t>d</w:t>
      </w:r>
      <w:r>
        <w:rPr>
          <w:color w:val="1D1D1D"/>
          <w:w w:val="105"/>
        </w:rPr>
        <w:t>e</w:t>
      </w:r>
      <w:r>
        <w:rPr>
          <w:color w:val="1D1D1D"/>
          <w:spacing w:val="-10"/>
          <w:w w:val="105"/>
        </w:rPr>
        <w:t> </w:t>
      </w:r>
      <w:r>
        <w:rPr>
          <w:color w:val="0A0A0A"/>
          <w:w w:val="105"/>
        </w:rPr>
        <w:t>manera</w:t>
      </w:r>
      <w:r>
        <w:rPr>
          <w:color w:val="0A0A0A"/>
          <w:spacing w:val="-10"/>
          <w:w w:val="105"/>
        </w:rPr>
        <w:t> </w:t>
      </w:r>
      <w:r>
        <w:rPr>
          <w:color w:val="0A0A0A"/>
          <w:w w:val="105"/>
        </w:rPr>
        <w:t>específica</w:t>
      </w:r>
      <w:r>
        <w:rPr>
          <w:color w:val="0A0A0A"/>
          <w:spacing w:val="-10"/>
          <w:w w:val="105"/>
        </w:rPr>
        <w:t> </w:t>
      </w:r>
      <w:r>
        <w:rPr>
          <w:color w:val="0A0A0A"/>
          <w:w w:val="105"/>
        </w:rPr>
        <w:t>se</w:t>
      </w:r>
      <w:r>
        <w:rPr>
          <w:color w:val="0A0A0A"/>
          <w:spacing w:val="-10"/>
          <w:w w:val="105"/>
        </w:rPr>
        <w:t> </w:t>
      </w:r>
      <w:r>
        <w:rPr>
          <w:color w:val="0A0A0A"/>
          <w:w w:val="105"/>
        </w:rPr>
        <w:t>establecen</w:t>
      </w:r>
      <w:r>
        <w:rPr>
          <w:color w:val="0A0A0A"/>
          <w:spacing w:val="-9"/>
          <w:w w:val="105"/>
        </w:rPr>
        <w:t> </w:t>
      </w:r>
      <w:r>
        <w:rPr>
          <w:color w:val="0A0A0A"/>
          <w:w w:val="105"/>
        </w:rPr>
        <w:t>en</w:t>
      </w:r>
      <w:r>
        <w:rPr>
          <w:color w:val="0A0A0A"/>
          <w:spacing w:val="-9"/>
          <w:w w:val="105"/>
        </w:rPr>
        <w:t> </w:t>
      </w:r>
      <w:r>
        <w:rPr>
          <w:color w:val="0A0A0A"/>
          <w:w w:val="105"/>
        </w:rPr>
        <w:t>el</w:t>
      </w:r>
      <w:r>
        <w:rPr>
          <w:color w:val="0A0A0A"/>
          <w:spacing w:val="-10"/>
          <w:w w:val="105"/>
        </w:rPr>
        <w:t> </w:t>
      </w:r>
      <w:r>
        <w:rPr>
          <w:color w:val="0A0A0A"/>
          <w:w w:val="105"/>
        </w:rPr>
        <w:t>Con</w:t>
      </w:r>
      <w:r>
        <w:rPr>
          <w:color w:val="1D1D1D"/>
          <w:w w:val="105"/>
        </w:rPr>
        <w:t>t</w:t>
      </w:r>
      <w:r>
        <w:rPr>
          <w:color w:val="0A0A0A"/>
          <w:w w:val="105"/>
        </w:rPr>
        <w:t>rato,</w:t>
      </w:r>
      <w:r>
        <w:rPr>
          <w:color w:val="0A0A0A"/>
          <w:spacing w:val="-3"/>
          <w:w w:val="105"/>
        </w:rPr>
        <w:t> </w:t>
      </w:r>
      <w:r>
        <w:rPr>
          <w:color w:val="0A0A0A"/>
          <w:w w:val="105"/>
        </w:rPr>
        <w:t>e</w:t>
      </w:r>
      <w:r>
        <w:rPr>
          <w:color w:val="1D1D1D"/>
          <w:w w:val="105"/>
        </w:rPr>
        <w:t>n</w:t>
      </w:r>
      <w:r>
        <w:rPr>
          <w:color w:val="1D1D1D"/>
          <w:spacing w:val="-3"/>
          <w:w w:val="105"/>
        </w:rPr>
        <w:t> </w:t>
      </w:r>
      <w:r>
        <w:rPr>
          <w:color w:val="0A0A0A"/>
          <w:w w:val="105"/>
        </w:rPr>
        <w:t>el presente</w:t>
      </w:r>
      <w:r>
        <w:rPr>
          <w:color w:val="0A0A0A"/>
          <w:w w:val="105"/>
        </w:rPr>
        <w:t> Apéndice</w:t>
      </w:r>
      <w:r>
        <w:rPr>
          <w:color w:val="0A0A0A"/>
          <w:w w:val="105"/>
        </w:rPr>
        <w:t> y</w:t>
      </w:r>
      <w:r>
        <w:rPr>
          <w:color w:val="0A0A0A"/>
          <w:w w:val="105"/>
        </w:rPr>
        <w:t> en</w:t>
      </w:r>
      <w:r>
        <w:rPr>
          <w:color w:val="0A0A0A"/>
          <w:w w:val="105"/>
        </w:rPr>
        <w:t> la</w:t>
      </w:r>
      <w:r>
        <w:rPr>
          <w:color w:val="0A0A0A"/>
          <w:w w:val="105"/>
        </w:rPr>
        <w:t> Ley</w:t>
      </w:r>
      <w:r>
        <w:rPr>
          <w:color w:val="0A0A0A"/>
          <w:w w:val="105"/>
        </w:rPr>
        <w:t> Aplicable</w:t>
      </w:r>
      <w:r>
        <w:rPr>
          <w:color w:val="1D1D1D"/>
          <w:w w:val="105"/>
        </w:rPr>
        <w:t>,</w:t>
      </w:r>
      <w:r>
        <w:rPr>
          <w:color w:val="1D1D1D"/>
          <w:w w:val="105"/>
        </w:rPr>
        <w:t> </w:t>
      </w:r>
      <w:r>
        <w:rPr>
          <w:color w:val="0A0A0A"/>
          <w:w w:val="105"/>
        </w:rPr>
        <w:t>a</w:t>
      </w:r>
      <w:r>
        <w:rPr>
          <w:color w:val="0A0A0A"/>
          <w:w w:val="105"/>
        </w:rPr>
        <w:t> continuación</w:t>
      </w:r>
      <w:r>
        <w:rPr>
          <w:color w:val="1D1D1D"/>
          <w:w w:val="105"/>
        </w:rPr>
        <w:t>,</w:t>
      </w:r>
      <w:r>
        <w:rPr>
          <w:color w:val="1D1D1D"/>
          <w:w w:val="105"/>
        </w:rPr>
        <w:t> </w:t>
      </w:r>
      <w:r>
        <w:rPr>
          <w:color w:val="0A0A0A"/>
          <w:w w:val="105"/>
        </w:rPr>
        <w:t>se</w:t>
      </w:r>
      <w:r>
        <w:rPr>
          <w:color w:val="0A0A0A"/>
          <w:w w:val="105"/>
        </w:rPr>
        <w:t> enu</w:t>
      </w:r>
      <w:r>
        <w:rPr>
          <w:color w:val="1D1D1D"/>
          <w:w w:val="105"/>
        </w:rPr>
        <w:t>n</w:t>
      </w:r>
      <w:r>
        <w:rPr>
          <w:color w:val="0A0A0A"/>
          <w:w w:val="105"/>
        </w:rPr>
        <w:t>ci</w:t>
      </w:r>
      <w:r>
        <w:rPr>
          <w:color w:val="1D1D1D"/>
          <w:w w:val="105"/>
        </w:rPr>
        <w:t>a</w:t>
      </w:r>
      <w:r>
        <w:rPr>
          <w:color w:val="0A0A0A"/>
          <w:w w:val="105"/>
        </w:rPr>
        <w:t>n</w:t>
      </w:r>
      <w:r>
        <w:rPr>
          <w:color w:val="0A0A0A"/>
          <w:w w:val="105"/>
        </w:rPr>
        <w:t> de</w:t>
      </w:r>
      <w:r>
        <w:rPr>
          <w:color w:val="0A0A0A"/>
          <w:w w:val="105"/>
        </w:rPr>
        <w:t> manera</w:t>
      </w:r>
      <w:r>
        <w:rPr>
          <w:color w:val="0A0A0A"/>
          <w:w w:val="105"/>
        </w:rPr>
        <w:t> </w:t>
      </w:r>
      <w:r>
        <w:rPr>
          <w:color w:val="1D1D1D"/>
          <w:w w:val="105"/>
        </w:rPr>
        <w:t>g</w:t>
      </w:r>
      <w:r>
        <w:rPr>
          <w:color w:val="0A0A0A"/>
          <w:w w:val="105"/>
        </w:rPr>
        <w:t>eneral</w:t>
      </w:r>
      <w:r>
        <w:rPr>
          <w:color w:val="0A0A0A"/>
          <w:w w:val="105"/>
        </w:rPr>
        <w:t> l</w:t>
      </w:r>
      <w:r>
        <w:rPr>
          <w:color w:val="1D1D1D"/>
          <w:w w:val="105"/>
        </w:rPr>
        <w:t>as </w:t>
      </w:r>
      <w:r>
        <w:rPr>
          <w:color w:val="0A0A0A"/>
          <w:w w:val="105"/>
        </w:rPr>
        <w:t>obligaciones del </w:t>
      </w:r>
      <w:r>
        <w:rPr>
          <w:color w:val="1D1D1D"/>
          <w:w w:val="105"/>
        </w:rPr>
        <w:t>C</w:t>
      </w:r>
      <w:r>
        <w:rPr>
          <w:color w:val="0A0A0A"/>
          <w:w w:val="105"/>
        </w:rPr>
        <w:t>once</w:t>
      </w:r>
      <w:r>
        <w:rPr>
          <w:color w:val="1D1D1D"/>
          <w:w w:val="105"/>
        </w:rPr>
        <w:t>s</w:t>
      </w:r>
      <w:r>
        <w:rPr>
          <w:color w:val="0A0A0A"/>
          <w:w w:val="105"/>
        </w:rPr>
        <w:t>ionario en</w:t>
      </w:r>
      <w:r>
        <w:rPr>
          <w:color w:val="0A0A0A"/>
          <w:spacing w:val="-8"/>
          <w:w w:val="105"/>
        </w:rPr>
        <w:t> </w:t>
      </w:r>
      <w:r>
        <w:rPr>
          <w:color w:val="0A0A0A"/>
          <w:w w:val="105"/>
        </w:rPr>
        <w:t>materia de Gestión Social:</w:t>
      </w:r>
    </w:p>
    <w:p>
      <w:pPr>
        <w:pStyle w:val="BodyText"/>
        <w:spacing w:before="35"/>
      </w:pPr>
    </w:p>
    <w:p>
      <w:pPr>
        <w:pStyle w:val="ListParagraph"/>
        <w:numPr>
          <w:ilvl w:val="2"/>
          <w:numId w:val="9"/>
        </w:numPr>
        <w:tabs>
          <w:tab w:pos="2986" w:val="left" w:leader="none"/>
          <w:tab w:pos="2988" w:val="left" w:leader="none"/>
        </w:tabs>
        <w:spacing w:line="297" w:lineRule="auto" w:before="0" w:after="0"/>
        <w:ind w:left="2988" w:right="139" w:hanging="418"/>
        <w:jc w:val="both"/>
        <w:rPr>
          <w:color w:val="0A0A0A"/>
          <w:sz w:val="21"/>
        </w:rPr>
      </w:pPr>
      <w:r>
        <w:rPr>
          <w:color w:val="0A0A0A"/>
          <w:w w:val="105"/>
          <w:sz w:val="21"/>
        </w:rPr>
        <w:t>Ejecutar por su</w:t>
      </w:r>
      <w:r>
        <w:rPr>
          <w:color w:val="0A0A0A"/>
          <w:spacing w:val="-6"/>
          <w:w w:val="105"/>
          <w:sz w:val="21"/>
        </w:rPr>
        <w:t> </w:t>
      </w:r>
      <w:r>
        <w:rPr>
          <w:color w:val="0A0A0A"/>
          <w:w w:val="105"/>
          <w:sz w:val="21"/>
        </w:rPr>
        <w:t>propia cuen</w:t>
      </w:r>
      <w:r>
        <w:rPr>
          <w:color w:val="1D1D1D"/>
          <w:w w:val="105"/>
          <w:sz w:val="21"/>
        </w:rPr>
        <w:t>t</w:t>
      </w:r>
      <w:r>
        <w:rPr>
          <w:color w:val="0A0A0A"/>
          <w:w w:val="105"/>
          <w:sz w:val="21"/>
        </w:rPr>
        <w:t>a</w:t>
      </w:r>
      <w:r>
        <w:rPr>
          <w:color w:val="0A0A0A"/>
          <w:spacing w:val="-7"/>
          <w:w w:val="105"/>
          <w:sz w:val="21"/>
        </w:rPr>
        <w:t> </w:t>
      </w:r>
      <w:r>
        <w:rPr>
          <w:color w:val="0A0A0A"/>
          <w:w w:val="105"/>
          <w:sz w:val="21"/>
        </w:rPr>
        <w:t>y riesgo la</w:t>
      </w:r>
      <w:r>
        <w:rPr>
          <w:color w:val="0A0A0A"/>
          <w:spacing w:val="-7"/>
          <w:w w:val="105"/>
          <w:sz w:val="21"/>
        </w:rPr>
        <w:t> </w:t>
      </w:r>
      <w:r>
        <w:rPr>
          <w:color w:val="0A0A0A"/>
          <w:w w:val="105"/>
          <w:sz w:val="21"/>
        </w:rPr>
        <w:t>Gestión Social del Proyect</w:t>
      </w:r>
      <w:r>
        <w:rPr>
          <w:color w:val="1D1D1D"/>
          <w:w w:val="105"/>
          <w:sz w:val="21"/>
        </w:rPr>
        <w:t>o</w:t>
      </w:r>
      <w:r>
        <w:rPr>
          <w:color w:val="0A0A0A"/>
          <w:w w:val="105"/>
          <w:sz w:val="21"/>
        </w:rPr>
        <w:t>, de </w:t>
      </w:r>
      <w:r>
        <w:rPr>
          <w:color w:val="1D1D1D"/>
          <w:w w:val="105"/>
          <w:sz w:val="21"/>
        </w:rPr>
        <w:t>c</w:t>
      </w:r>
      <w:r>
        <w:rPr>
          <w:color w:val="0A0A0A"/>
          <w:w w:val="105"/>
          <w:sz w:val="21"/>
        </w:rPr>
        <w:t>onformidad con</w:t>
      </w:r>
      <w:r>
        <w:rPr>
          <w:color w:val="0A0A0A"/>
          <w:spacing w:val="-14"/>
          <w:w w:val="105"/>
          <w:sz w:val="21"/>
        </w:rPr>
        <w:t> </w:t>
      </w:r>
      <w:r>
        <w:rPr>
          <w:color w:val="0A0A0A"/>
          <w:w w:val="105"/>
          <w:sz w:val="21"/>
        </w:rPr>
        <w:t>lo</w:t>
      </w:r>
      <w:r>
        <w:rPr>
          <w:color w:val="0A0A0A"/>
          <w:spacing w:val="-14"/>
          <w:w w:val="105"/>
          <w:sz w:val="21"/>
        </w:rPr>
        <w:t> </w:t>
      </w:r>
      <w:r>
        <w:rPr>
          <w:color w:val="0A0A0A"/>
          <w:w w:val="105"/>
          <w:sz w:val="21"/>
        </w:rPr>
        <w:t>previsto</w:t>
      </w:r>
      <w:r>
        <w:rPr>
          <w:color w:val="0A0A0A"/>
          <w:spacing w:val="-8"/>
          <w:w w:val="105"/>
          <w:sz w:val="21"/>
        </w:rPr>
        <w:t> </w:t>
      </w:r>
      <w:r>
        <w:rPr>
          <w:color w:val="0A0A0A"/>
          <w:w w:val="105"/>
          <w:sz w:val="21"/>
        </w:rPr>
        <w:t>en</w:t>
      </w:r>
      <w:r>
        <w:rPr>
          <w:color w:val="0A0A0A"/>
          <w:spacing w:val="-5"/>
          <w:w w:val="105"/>
          <w:sz w:val="21"/>
        </w:rPr>
        <w:t> </w:t>
      </w:r>
      <w:r>
        <w:rPr>
          <w:color w:val="0A0A0A"/>
          <w:w w:val="105"/>
          <w:sz w:val="21"/>
        </w:rPr>
        <w:t>la</w:t>
      </w:r>
      <w:r>
        <w:rPr>
          <w:color w:val="0A0A0A"/>
          <w:spacing w:val="-12"/>
          <w:w w:val="105"/>
          <w:sz w:val="21"/>
        </w:rPr>
        <w:t> </w:t>
      </w:r>
      <w:r>
        <w:rPr>
          <w:color w:val="0A0A0A"/>
          <w:w w:val="105"/>
          <w:sz w:val="21"/>
        </w:rPr>
        <w:t>Constitución</w:t>
      </w:r>
      <w:r>
        <w:rPr>
          <w:color w:val="0A0A0A"/>
          <w:spacing w:val="-14"/>
          <w:w w:val="105"/>
          <w:sz w:val="21"/>
        </w:rPr>
        <w:t> </w:t>
      </w:r>
      <w:r>
        <w:rPr>
          <w:color w:val="0A0A0A"/>
          <w:w w:val="105"/>
          <w:sz w:val="21"/>
        </w:rPr>
        <w:t>Política,</w:t>
      </w:r>
      <w:r>
        <w:rPr>
          <w:color w:val="0A0A0A"/>
          <w:spacing w:val="-5"/>
          <w:w w:val="105"/>
          <w:sz w:val="21"/>
        </w:rPr>
        <w:t> </w:t>
      </w:r>
      <w:r>
        <w:rPr>
          <w:color w:val="0A0A0A"/>
          <w:w w:val="105"/>
          <w:sz w:val="21"/>
        </w:rPr>
        <w:t>la</w:t>
      </w:r>
      <w:r>
        <w:rPr>
          <w:color w:val="0A0A0A"/>
          <w:spacing w:val="-14"/>
          <w:w w:val="105"/>
          <w:sz w:val="21"/>
        </w:rPr>
        <w:t> </w:t>
      </w:r>
      <w:r>
        <w:rPr>
          <w:color w:val="0A0A0A"/>
          <w:w w:val="105"/>
          <w:sz w:val="21"/>
        </w:rPr>
        <w:t>Ley</w:t>
      </w:r>
      <w:r>
        <w:rPr>
          <w:color w:val="0A0A0A"/>
          <w:spacing w:val="-12"/>
          <w:w w:val="105"/>
          <w:sz w:val="21"/>
        </w:rPr>
        <w:t> </w:t>
      </w:r>
      <w:r>
        <w:rPr>
          <w:color w:val="0A0A0A"/>
          <w:w w:val="105"/>
          <w:sz w:val="21"/>
        </w:rPr>
        <w:t>Apli</w:t>
      </w:r>
      <w:r>
        <w:rPr>
          <w:color w:val="1D1D1D"/>
          <w:w w:val="105"/>
          <w:sz w:val="21"/>
        </w:rPr>
        <w:t>c</w:t>
      </w:r>
      <w:r>
        <w:rPr>
          <w:color w:val="0A0A0A"/>
          <w:w w:val="105"/>
          <w:sz w:val="21"/>
        </w:rPr>
        <w:t>able</w:t>
      </w:r>
      <w:r>
        <w:rPr>
          <w:color w:val="0A0A0A"/>
          <w:spacing w:val="-14"/>
          <w:w w:val="105"/>
          <w:sz w:val="21"/>
        </w:rPr>
        <w:t> </w:t>
      </w:r>
      <w:r>
        <w:rPr>
          <w:color w:val="0A0A0A"/>
          <w:w w:val="105"/>
          <w:sz w:val="21"/>
        </w:rPr>
        <w:t>y</w:t>
      </w:r>
      <w:r>
        <w:rPr>
          <w:color w:val="0A0A0A"/>
          <w:spacing w:val="-5"/>
          <w:w w:val="105"/>
          <w:sz w:val="21"/>
        </w:rPr>
        <w:t> </w:t>
      </w:r>
      <w:r>
        <w:rPr>
          <w:color w:val="0A0A0A"/>
          <w:w w:val="105"/>
          <w:sz w:val="21"/>
        </w:rPr>
        <w:t>lo</w:t>
      </w:r>
      <w:r>
        <w:rPr>
          <w:color w:val="0A0A0A"/>
          <w:spacing w:val="-12"/>
          <w:w w:val="105"/>
          <w:sz w:val="21"/>
        </w:rPr>
        <w:t> </w:t>
      </w:r>
      <w:r>
        <w:rPr>
          <w:color w:val="0A0A0A"/>
          <w:w w:val="105"/>
          <w:sz w:val="21"/>
        </w:rPr>
        <w:t>previsto</w:t>
      </w:r>
      <w:r>
        <w:rPr>
          <w:color w:val="0A0A0A"/>
          <w:spacing w:val="-5"/>
          <w:w w:val="105"/>
          <w:sz w:val="21"/>
        </w:rPr>
        <w:t> </w:t>
      </w:r>
      <w:r>
        <w:rPr>
          <w:color w:val="1D1D1D"/>
          <w:w w:val="105"/>
          <w:sz w:val="21"/>
        </w:rPr>
        <w:t>e</w:t>
      </w:r>
      <w:r>
        <w:rPr>
          <w:color w:val="0A0A0A"/>
          <w:w w:val="105"/>
          <w:sz w:val="21"/>
        </w:rPr>
        <w:t>n</w:t>
      </w:r>
      <w:r>
        <w:rPr>
          <w:color w:val="0A0A0A"/>
          <w:spacing w:val="-14"/>
          <w:w w:val="105"/>
          <w:sz w:val="21"/>
        </w:rPr>
        <w:t> </w:t>
      </w:r>
      <w:r>
        <w:rPr>
          <w:color w:val="0A0A0A"/>
          <w:w w:val="105"/>
          <w:sz w:val="21"/>
        </w:rPr>
        <w:t>el</w:t>
      </w:r>
      <w:r>
        <w:rPr>
          <w:color w:val="0A0A0A"/>
          <w:spacing w:val="-6"/>
          <w:w w:val="105"/>
          <w:sz w:val="21"/>
        </w:rPr>
        <w:t> </w:t>
      </w:r>
      <w:r>
        <w:rPr>
          <w:color w:val="0A0A0A"/>
          <w:w w:val="105"/>
          <w:sz w:val="21"/>
        </w:rPr>
        <w:t>Contr</w:t>
      </w:r>
      <w:r>
        <w:rPr>
          <w:color w:val="1D1D1D"/>
          <w:w w:val="105"/>
          <w:sz w:val="21"/>
        </w:rPr>
        <w:t>a</w:t>
      </w:r>
      <w:r>
        <w:rPr>
          <w:color w:val="0A0A0A"/>
          <w:w w:val="105"/>
          <w:sz w:val="21"/>
        </w:rPr>
        <w:t>t</w:t>
      </w:r>
      <w:r>
        <w:rPr>
          <w:color w:val="1D1D1D"/>
          <w:w w:val="105"/>
          <w:sz w:val="21"/>
        </w:rPr>
        <w:t>o </w:t>
      </w:r>
      <w:r>
        <w:rPr>
          <w:color w:val="0A0A0A"/>
          <w:w w:val="105"/>
          <w:sz w:val="21"/>
        </w:rPr>
        <w:t>y sus Apéndices.</w:t>
      </w:r>
    </w:p>
    <w:p>
      <w:pPr>
        <w:pStyle w:val="BodyText"/>
        <w:spacing w:before="19"/>
      </w:pPr>
    </w:p>
    <w:p>
      <w:pPr>
        <w:pStyle w:val="ListParagraph"/>
        <w:numPr>
          <w:ilvl w:val="2"/>
          <w:numId w:val="9"/>
        </w:numPr>
        <w:tabs>
          <w:tab w:pos="2988" w:val="left" w:leader="none"/>
          <w:tab w:pos="2993" w:val="left" w:leader="none"/>
        </w:tabs>
        <w:spacing w:line="292" w:lineRule="auto" w:before="0" w:after="0"/>
        <w:ind w:left="2988" w:right="130" w:hanging="411"/>
        <w:jc w:val="both"/>
        <w:rPr>
          <w:color w:val="0A0A0A"/>
          <w:sz w:val="21"/>
        </w:rPr>
      </w:pPr>
      <w:r>
        <w:rPr>
          <w:color w:val="0A0A0A"/>
          <w:sz w:val="21"/>
        </w:rPr>
        <w:tab/>
        <w:t>Dar </w:t>
      </w:r>
      <w:r>
        <w:rPr>
          <w:color w:val="1D1D1D"/>
          <w:sz w:val="21"/>
        </w:rPr>
        <w:t>e</w:t>
      </w:r>
      <w:r>
        <w:rPr>
          <w:color w:val="0A0A0A"/>
          <w:sz w:val="21"/>
        </w:rPr>
        <w:t>stricto cumplimiento a los programas de manejo ambiental y de s</w:t>
      </w:r>
      <w:r>
        <w:rPr>
          <w:color w:val="1D1D1D"/>
          <w:sz w:val="21"/>
        </w:rPr>
        <w:t>e</w:t>
      </w:r>
      <w:r>
        <w:rPr>
          <w:color w:val="0A0A0A"/>
          <w:sz w:val="21"/>
        </w:rPr>
        <w:t>guimi</w:t>
      </w:r>
      <w:r>
        <w:rPr>
          <w:color w:val="1D1D1D"/>
          <w:sz w:val="21"/>
        </w:rPr>
        <w:t>e</w:t>
      </w:r>
      <w:r>
        <w:rPr>
          <w:color w:val="0A0A0A"/>
          <w:sz w:val="21"/>
        </w:rPr>
        <w:t>n</w:t>
      </w:r>
      <w:r>
        <w:rPr>
          <w:color w:val="1D1D1D"/>
          <w:sz w:val="21"/>
        </w:rPr>
        <w:t>to y </w:t>
      </w:r>
      <w:r>
        <w:rPr>
          <w:color w:val="0A0A0A"/>
          <w:sz w:val="21"/>
        </w:rPr>
        <w:t>mo</w:t>
      </w:r>
      <w:r>
        <w:rPr>
          <w:color w:val="1D1D1D"/>
          <w:sz w:val="21"/>
        </w:rPr>
        <w:t>n</w:t>
      </w:r>
      <w:r>
        <w:rPr>
          <w:color w:val="0A0A0A"/>
          <w:sz w:val="21"/>
        </w:rPr>
        <w:t>itor</w:t>
      </w:r>
      <w:r>
        <w:rPr>
          <w:color w:val="1D1D1D"/>
          <w:sz w:val="21"/>
        </w:rPr>
        <w:t>e</w:t>
      </w:r>
      <w:r>
        <w:rPr>
          <w:color w:val="0A0A0A"/>
          <w:sz w:val="21"/>
        </w:rPr>
        <w:t>o para el medio socioeconómico</w:t>
      </w:r>
      <w:r>
        <w:rPr>
          <w:color w:val="323232"/>
          <w:sz w:val="21"/>
        </w:rPr>
        <w:t>, </w:t>
      </w:r>
      <w:r>
        <w:rPr>
          <w:color w:val="0A0A0A"/>
          <w:sz w:val="21"/>
        </w:rPr>
        <w:t>c</w:t>
      </w:r>
      <w:r>
        <w:rPr>
          <w:color w:val="1D1D1D"/>
          <w:sz w:val="21"/>
        </w:rPr>
        <w:t>o</w:t>
      </w:r>
      <w:r>
        <w:rPr>
          <w:color w:val="0A0A0A"/>
          <w:sz w:val="21"/>
        </w:rPr>
        <w:t>ntemplados en el Instrumento A</w:t>
      </w:r>
      <w:r>
        <w:rPr>
          <w:color w:val="1D1D1D"/>
          <w:sz w:val="21"/>
        </w:rPr>
        <w:t>m</w:t>
      </w:r>
      <w:r>
        <w:rPr>
          <w:color w:val="0A0A0A"/>
          <w:sz w:val="21"/>
        </w:rPr>
        <w:t>biental </w:t>
      </w:r>
      <w:r>
        <w:rPr>
          <w:color w:val="1D1D1D"/>
          <w:sz w:val="21"/>
        </w:rPr>
        <w:t>A</w:t>
      </w:r>
      <w:r>
        <w:rPr>
          <w:color w:val="0A0A0A"/>
          <w:sz w:val="21"/>
        </w:rPr>
        <w:t>plicabl</w:t>
      </w:r>
      <w:r>
        <w:rPr>
          <w:color w:val="1D1D1D"/>
          <w:sz w:val="21"/>
        </w:rPr>
        <w:t>e</w:t>
      </w:r>
      <w:r>
        <w:rPr>
          <w:color w:val="1D1D1D"/>
          <w:spacing w:val="40"/>
          <w:sz w:val="21"/>
        </w:rPr>
        <w:t> </w:t>
      </w:r>
      <w:r>
        <w:rPr>
          <w:color w:val="0A0A0A"/>
          <w:sz w:val="21"/>
        </w:rPr>
        <w:t>al</w:t>
      </w:r>
      <w:r>
        <w:rPr>
          <w:color w:val="0A0A0A"/>
          <w:spacing w:val="40"/>
          <w:sz w:val="21"/>
        </w:rPr>
        <w:t> </w:t>
      </w:r>
      <w:r>
        <w:rPr>
          <w:color w:val="0A0A0A"/>
          <w:sz w:val="21"/>
        </w:rPr>
        <w:t>Proye</w:t>
      </w:r>
      <w:r>
        <w:rPr>
          <w:color w:val="1D1D1D"/>
          <w:sz w:val="21"/>
        </w:rPr>
        <w:t>c</w:t>
      </w:r>
      <w:r>
        <w:rPr>
          <w:color w:val="0A0A0A"/>
          <w:sz w:val="21"/>
        </w:rPr>
        <w:t>to</w:t>
      </w:r>
      <w:r>
        <w:rPr>
          <w:color w:val="0A0A0A"/>
          <w:spacing w:val="40"/>
          <w:sz w:val="21"/>
        </w:rPr>
        <w:t> </w:t>
      </w:r>
      <w:r>
        <w:rPr>
          <w:color w:val="0A0A0A"/>
          <w:sz w:val="21"/>
        </w:rPr>
        <w:t>aceptado</w:t>
      </w:r>
      <w:r>
        <w:rPr>
          <w:color w:val="0A0A0A"/>
          <w:spacing w:val="40"/>
          <w:sz w:val="21"/>
        </w:rPr>
        <w:t> </w:t>
      </w:r>
      <w:r>
        <w:rPr>
          <w:color w:val="0A0A0A"/>
          <w:sz w:val="21"/>
        </w:rPr>
        <w:t>porla </w:t>
      </w:r>
      <w:r>
        <w:rPr>
          <w:color w:val="1D1D1D"/>
          <w:sz w:val="21"/>
        </w:rPr>
        <w:t>A</w:t>
      </w:r>
      <w:r>
        <w:rPr>
          <w:color w:val="0A0A0A"/>
          <w:sz w:val="21"/>
        </w:rPr>
        <w:t>utoridad Ambiental.</w:t>
      </w:r>
    </w:p>
    <w:p>
      <w:pPr>
        <w:pStyle w:val="BodyText"/>
        <w:spacing w:before="41"/>
      </w:pPr>
    </w:p>
    <w:p>
      <w:pPr>
        <w:pStyle w:val="ListParagraph"/>
        <w:numPr>
          <w:ilvl w:val="2"/>
          <w:numId w:val="9"/>
        </w:numPr>
        <w:tabs>
          <w:tab w:pos="2991" w:val="left" w:leader="none"/>
          <w:tab w:pos="2995" w:val="left" w:leader="none"/>
        </w:tabs>
        <w:spacing w:line="290" w:lineRule="auto" w:before="1" w:after="0"/>
        <w:ind w:left="2995" w:right="130" w:hanging="418"/>
        <w:jc w:val="both"/>
        <w:rPr>
          <w:color w:val="0A0A0A"/>
          <w:sz w:val="21"/>
        </w:rPr>
      </w:pPr>
      <w:r>
        <w:rPr>
          <w:color w:val="0A0A0A"/>
          <w:w w:val="105"/>
          <w:sz w:val="21"/>
        </w:rPr>
        <w:t>En</w:t>
      </w:r>
      <w:r>
        <w:rPr>
          <w:color w:val="0A0A0A"/>
          <w:w w:val="105"/>
          <w:sz w:val="21"/>
        </w:rPr>
        <w:t> caso</w:t>
      </w:r>
      <w:r>
        <w:rPr>
          <w:color w:val="0A0A0A"/>
          <w:w w:val="105"/>
          <w:sz w:val="21"/>
        </w:rPr>
        <w:t> de que</w:t>
      </w:r>
      <w:r>
        <w:rPr>
          <w:color w:val="0A0A0A"/>
          <w:w w:val="105"/>
          <w:sz w:val="21"/>
        </w:rPr>
        <w:t> apliqu</w:t>
      </w:r>
      <w:r>
        <w:rPr>
          <w:color w:val="1D1D1D"/>
          <w:w w:val="105"/>
          <w:sz w:val="21"/>
        </w:rPr>
        <w:t>e</w:t>
      </w:r>
      <w:r>
        <w:rPr>
          <w:color w:val="0A0A0A"/>
          <w:w w:val="105"/>
          <w:sz w:val="21"/>
        </w:rPr>
        <w:t>,</w:t>
      </w:r>
      <w:r>
        <w:rPr>
          <w:color w:val="0A0A0A"/>
          <w:w w:val="105"/>
          <w:sz w:val="21"/>
        </w:rPr>
        <w:t> </w:t>
      </w:r>
      <w:r>
        <w:rPr>
          <w:color w:val="1D1D1D"/>
          <w:w w:val="105"/>
          <w:sz w:val="21"/>
        </w:rPr>
        <w:t>e</w:t>
      </w:r>
      <w:r>
        <w:rPr>
          <w:color w:val="0A0A0A"/>
          <w:w w:val="105"/>
          <w:sz w:val="21"/>
        </w:rPr>
        <w:t>j</w:t>
      </w:r>
      <w:r>
        <w:rPr>
          <w:color w:val="1D1D1D"/>
          <w:w w:val="105"/>
          <w:sz w:val="21"/>
        </w:rPr>
        <w:t>e</w:t>
      </w:r>
      <w:r>
        <w:rPr>
          <w:color w:val="0A0A0A"/>
          <w:w w:val="105"/>
          <w:sz w:val="21"/>
        </w:rPr>
        <w:t>cutar,</w:t>
      </w:r>
      <w:r>
        <w:rPr>
          <w:color w:val="0A0A0A"/>
          <w:w w:val="105"/>
          <w:sz w:val="21"/>
        </w:rPr>
        <w:t> por</w:t>
      </w:r>
      <w:r>
        <w:rPr>
          <w:color w:val="0A0A0A"/>
          <w:w w:val="105"/>
          <w:sz w:val="21"/>
        </w:rPr>
        <w:t> su</w:t>
      </w:r>
      <w:r>
        <w:rPr>
          <w:color w:val="0A0A0A"/>
          <w:w w:val="105"/>
          <w:sz w:val="21"/>
        </w:rPr>
        <w:t> propia cuenta</w:t>
      </w:r>
      <w:r>
        <w:rPr>
          <w:color w:val="0A0A0A"/>
          <w:spacing w:val="-6"/>
          <w:w w:val="105"/>
          <w:sz w:val="21"/>
        </w:rPr>
        <w:t> </w:t>
      </w:r>
      <w:r>
        <w:rPr>
          <w:color w:val="1D1D1D"/>
          <w:w w:val="105"/>
          <w:sz w:val="21"/>
        </w:rPr>
        <w:t>y</w:t>
      </w:r>
      <w:r>
        <w:rPr>
          <w:color w:val="1D1D1D"/>
          <w:w w:val="105"/>
          <w:sz w:val="21"/>
        </w:rPr>
        <w:t> </w:t>
      </w:r>
      <w:r>
        <w:rPr>
          <w:color w:val="0A0A0A"/>
          <w:w w:val="105"/>
          <w:sz w:val="21"/>
        </w:rPr>
        <w:t>ri</w:t>
      </w:r>
      <w:r>
        <w:rPr>
          <w:color w:val="1D1D1D"/>
          <w:w w:val="105"/>
          <w:sz w:val="21"/>
        </w:rPr>
        <w:t>e</w:t>
      </w:r>
      <w:r>
        <w:rPr>
          <w:color w:val="0A0A0A"/>
          <w:w w:val="105"/>
          <w:sz w:val="21"/>
        </w:rPr>
        <w:t>sg</w:t>
      </w:r>
      <w:r>
        <w:rPr>
          <w:color w:val="1D1D1D"/>
          <w:w w:val="105"/>
          <w:sz w:val="21"/>
        </w:rPr>
        <w:t>o</w:t>
      </w:r>
      <w:r>
        <w:rPr>
          <w:color w:val="1D1D1D"/>
          <w:w w:val="105"/>
          <w:sz w:val="21"/>
        </w:rPr>
        <w:t> </w:t>
      </w:r>
      <w:r>
        <w:rPr>
          <w:color w:val="0A0A0A"/>
          <w:w w:val="105"/>
          <w:sz w:val="21"/>
        </w:rPr>
        <w:t>l</w:t>
      </w:r>
      <w:r>
        <w:rPr>
          <w:color w:val="1D1D1D"/>
          <w:w w:val="105"/>
          <w:sz w:val="21"/>
        </w:rPr>
        <w:t>a </w:t>
      </w:r>
      <w:r>
        <w:rPr>
          <w:color w:val="0A0A0A"/>
          <w:w w:val="105"/>
          <w:sz w:val="21"/>
        </w:rPr>
        <w:t>Gestión</w:t>
      </w:r>
      <w:r>
        <w:rPr>
          <w:color w:val="0A0A0A"/>
          <w:w w:val="105"/>
          <w:sz w:val="21"/>
        </w:rPr>
        <w:t> S</w:t>
      </w:r>
      <w:r>
        <w:rPr>
          <w:color w:val="1D1D1D"/>
          <w:w w:val="105"/>
          <w:sz w:val="21"/>
        </w:rPr>
        <w:t>oc</w:t>
      </w:r>
      <w:r>
        <w:rPr>
          <w:color w:val="0A0A0A"/>
          <w:w w:val="105"/>
          <w:sz w:val="21"/>
        </w:rPr>
        <w:t>ial</w:t>
      </w:r>
      <w:r>
        <w:rPr>
          <w:color w:val="0A0A0A"/>
          <w:w w:val="105"/>
          <w:sz w:val="21"/>
        </w:rPr>
        <w:t> del Pr</w:t>
      </w:r>
      <w:r>
        <w:rPr>
          <w:color w:val="1D1D1D"/>
          <w:w w:val="105"/>
          <w:sz w:val="21"/>
        </w:rPr>
        <w:t>o</w:t>
      </w:r>
      <w:r>
        <w:rPr>
          <w:color w:val="0A0A0A"/>
          <w:w w:val="105"/>
          <w:sz w:val="21"/>
        </w:rPr>
        <w:t>y</w:t>
      </w:r>
      <w:r>
        <w:rPr>
          <w:color w:val="1D1D1D"/>
          <w:w w:val="105"/>
          <w:sz w:val="21"/>
        </w:rPr>
        <w:t>e</w:t>
      </w:r>
      <w:r>
        <w:rPr>
          <w:color w:val="0A0A0A"/>
          <w:w w:val="105"/>
          <w:sz w:val="21"/>
        </w:rPr>
        <w:t>cto</w:t>
      </w:r>
      <w:r>
        <w:rPr>
          <w:color w:val="0A0A0A"/>
          <w:w w:val="105"/>
          <w:sz w:val="21"/>
        </w:rPr>
        <w:t> en</w:t>
      </w:r>
      <w:r>
        <w:rPr>
          <w:color w:val="0A0A0A"/>
          <w:w w:val="105"/>
          <w:sz w:val="21"/>
        </w:rPr>
        <w:t> cu</w:t>
      </w:r>
      <w:r>
        <w:rPr>
          <w:color w:val="1D1D1D"/>
          <w:w w:val="105"/>
          <w:sz w:val="21"/>
        </w:rPr>
        <w:t>a</w:t>
      </w:r>
      <w:r>
        <w:rPr>
          <w:color w:val="0A0A0A"/>
          <w:w w:val="105"/>
          <w:sz w:val="21"/>
        </w:rPr>
        <w:t>n</w:t>
      </w:r>
      <w:r>
        <w:rPr>
          <w:color w:val="1D1D1D"/>
          <w:w w:val="105"/>
          <w:sz w:val="21"/>
        </w:rPr>
        <w:t>t</w:t>
      </w:r>
      <w:r>
        <w:rPr>
          <w:color w:val="0A0A0A"/>
          <w:w w:val="105"/>
          <w:sz w:val="21"/>
        </w:rPr>
        <w:t>o</w:t>
      </w:r>
      <w:r>
        <w:rPr>
          <w:color w:val="0A0A0A"/>
          <w:w w:val="105"/>
          <w:sz w:val="21"/>
        </w:rPr>
        <w:t> a</w:t>
      </w:r>
      <w:r>
        <w:rPr>
          <w:color w:val="0A0A0A"/>
          <w:w w:val="105"/>
          <w:sz w:val="21"/>
        </w:rPr>
        <w:t> la</w:t>
      </w:r>
      <w:r>
        <w:rPr>
          <w:color w:val="0A0A0A"/>
          <w:w w:val="105"/>
          <w:sz w:val="21"/>
        </w:rPr>
        <w:t> fina</w:t>
      </w:r>
      <w:r>
        <w:rPr>
          <w:color w:val="1D1D1D"/>
          <w:w w:val="105"/>
          <w:sz w:val="21"/>
        </w:rPr>
        <w:t>n</w:t>
      </w:r>
      <w:r>
        <w:rPr>
          <w:color w:val="0A0A0A"/>
          <w:w w:val="105"/>
          <w:sz w:val="21"/>
        </w:rPr>
        <w:t>ciación</w:t>
      </w:r>
      <w:r>
        <w:rPr>
          <w:color w:val="0A0A0A"/>
          <w:w w:val="105"/>
          <w:sz w:val="21"/>
        </w:rPr>
        <w:t> de</w:t>
      </w:r>
      <w:r>
        <w:rPr>
          <w:color w:val="0A0A0A"/>
          <w:w w:val="105"/>
          <w:sz w:val="21"/>
        </w:rPr>
        <w:t> las</w:t>
      </w:r>
      <w:r>
        <w:rPr>
          <w:color w:val="0A0A0A"/>
          <w:w w:val="105"/>
          <w:sz w:val="21"/>
        </w:rPr>
        <w:t> Compensacion</w:t>
      </w:r>
      <w:r>
        <w:rPr>
          <w:color w:val="1D1D1D"/>
          <w:w w:val="105"/>
          <w:sz w:val="21"/>
        </w:rPr>
        <w:t>es</w:t>
      </w:r>
      <w:r>
        <w:rPr>
          <w:color w:val="1D1D1D"/>
          <w:w w:val="105"/>
          <w:sz w:val="21"/>
        </w:rPr>
        <w:t> </w:t>
      </w:r>
      <w:r>
        <w:rPr>
          <w:color w:val="0A0A0A"/>
          <w:w w:val="105"/>
          <w:sz w:val="21"/>
        </w:rPr>
        <w:t>So</w:t>
      </w:r>
      <w:r>
        <w:rPr>
          <w:color w:val="1D1D1D"/>
          <w:w w:val="105"/>
          <w:sz w:val="21"/>
        </w:rPr>
        <w:t>c</w:t>
      </w:r>
      <w:r>
        <w:rPr>
          <w:color w:val="0A0A0A"/>
          <w:w w:val="105"/>
          <w:sz w:val="21"/>
        </w:rPr>
        <w:t>ioe</w:t>
      </w:r>
      <w:r>
        <w:rPr>
          <w:color w:val="1D1D1D"/>
          <w:w w:val="105"/>
          <w:sz w:val="21"/>
        </w:rPr>
        <w:t>c</w:t>
      </w:r>
      <w:r>
        <w:rPr>
          <w:color w:val="0A0A0A"/>
          <w:w w:val="105"/>
          <w:sz w:val="21"/>
        </w:rPr>
        <w:t>onómic</w:t>
      </w:r>
      <w:r>
        <w:rPr>
          <w:color w:val="1D1D1D"/>
          <w:w w:val="105"/>
          <w:sz w:val="21"/>
        </w:rPr>
        <w:t>a</w:t>
      </w:r>
      <w:r>
        <w:rPr>
          <w:color w:val="0A0A0A"/>
          <w:w w:val="105"/>
          <w:sz w:val="21"/>
        </w:rPr>
        <w:t>s</w:t>
      </w:r>
      <w:r>
        <w:rPr>
          <w:color w:val="1D1D1D"/>
          <w:w w:val="105"/>
          <w:sz w:val="21"/>
        </w:rPr>
        <w:t>. </w:t>
      </w:r>
      <w:r>
        <w:rPr>
          <w:color w:val="0A0A0A"/>
          <w:spacing w:val="-2"/>
          <w:w w:val="105"/>
          <w:sz w:val="21"/>
        </w:rPr>
        <w:t>D</w:t>
      </w:r>
      <w:r>
        <w:rPr>
          <w:color w:val="1D1D1D"/>
          <w:spacing w:val="-2"/>
          <w:w w:val="105"/>
          <w:sz w:val="21"/>
        </w:rPr>
        <w:t>e</w:t>
      </w:r>
      <w:r>
        <w:rPr>
          <w:color w:val="0A0A0A"/>
          <w:spacing w:val="-2"/>
          <w:w w:val="105"/>
          <w:sz w:val="21"/>
        </w:rPr>
        <w:t>sarrollar,</w:t>
      </w:r>
      <w:r>
        <w:rPr>
          <w:color w:val="0A0A0A"/>
          <w:spacing w:val="-12"/>
          <w:w w:val="105"/>
          <w:sz w:val="21"/>
        </w:rPr>
        <w:t> </w:t>
      </w:r>
      <w:r>
        <w:rPr>
          <w:color w:val="1D1D1D"/>
          <w:spacing w:val="-2"/>
          <w:w w:val="105"/>
          <w:sz w:val="21"/>
        </w:rPr>
        <w:t>c</w:t>
      </w:r>
      <w:r>
        <w:rPr>
          <w:color w:val="0A0A0A"/>
          <w:spacing w:val="-2"/>
          <w:w w:val="105"/>
          <w:sz w:val="21"/>
        </w:rPr>
        <w:t>on</w:t>
      </w:r>
      <w:r>
        <w:rPr>
          <w:color w:val="0A0A0A"/>
          <w:spacing w:val="-8"/>
          <w:w w:val="105"/>
          <w:sz w:val="21"/>
        </w:rPr>
        <w:t> </w:t>
      </w:r>
      <w:r>
        <w:rPr>
          <w:color w:val="0A0A0A"/>
          <w:spacing w:val="-2"/>
          <w:w w:val="105"/>
          <w:sz w:val="21"/>
        </w:rPr>
        <w:t>cargo</w:t>
      </w:r>
      <w:r>
        <w:rPr>
          <w:color w:val="0A0A0A"/>
          <w:spacing w:val="-8"/>
          <w:w w:val="105"/>
          <w:sz w:val="21"/>
        </w:rPr>
        <w:t> </w:t>
      </w:r>
      <w:r>
        <w:rPr>
          <w:color w:val="1D1D1D"/>
          <w:spacing w:val="-2"/>
          <w:w w:val="105"/>
          <w:sz w:val="21"/>
        </w:rPr>
        <w:t>a</w:t>
      </w:r>
      <w:r>
        <w:rPr>
          <w:color w:val="1D1D1D"/>
          <w:spacing w:val="-8"/>
          <w:w w:val="105"/>
          <w:sz w:val="21"/>
        </w:rPr>
        <w:t> </w:t>
      </w:r>
      <w:r>
        <w:rPr>
          <w:color w:val="0A0A0A"/>
          <w:spacing w:val="-2"/>
          <w:w w:val="105"/>
          <w:sz w:val="21"/>
        </w:rPr>
        <w:t>la Subcuent</w:t>
      </w:r>
      <w:r>
        <w:rPr>
          <w:color w:val="1D1D1D"/>
          <w:spacing w:val="-2"/>
          <w:w w:val="105"/>
          <w:sz w:val="21"/>
        </w:rPr>
        <w:t>a</w:t>
      </w:r>
      <w:r>
        <w:rPr>
          <w:color w:val="1D1D1D"/>
          <w:spacing w:val="-12"/>
          <w:w w:val="105"/>
          <w:sz w:val="21"/>
        </w:rPr>
        <w:t> </w:t>
      </w:r>
      <w:r>
        <w:rPr>
          <w:color w:val="0A0A0A"/>
          <w:spacing w:val="-2"/>
          <w:w w:val="105"/>
          <w:sz w:val="21"/>
        </w:rPr>
        <w:t>P</w:t>
      </w:r>
      <w:r>
        <w:rPr>
          <w:color w:val="1D1D1D"/>
          <w:spacing w:val="-2"/>
          <w:w w:val="105"/>
          <w:sz w:val="21"/>
        </w:rPr>
        <w:t>r</w:t>
      </w:r>
      <w:r>
        <w:rPr>
          <w:color w:val="0A0A0A"/>
          <w:spacing w:val="-2"/>
          <w:w w:val="105"/>
          <w:sz w:val="21"/>
        </w:rPr>
        <w:t>edio</w:t>
      </w:r>
      <w:r>
        <w:rPr>
          <w:color w:val="1D1D1D"/>
          <w:spacing w:val="-2"/>
          <w:w w:val="105"/>
          <w:sz w:val="21"/>
        </w:rPr>
        <w:t>s </w:t>
      </w:r>
      <w:r>
        <w:rPr>
          <w:color w:val="0A0A0A"/>
          <w:spacing w:val="-2"/>
          <w:w w:val="105"/>
          <w:sz w:val="21"/>
        </w:rPr>
        <w:t>l</w:t>
      </w:r>
      <w:r>
        <w:rPr>
          <w:color w:val="1D1D1D"/>
          <w:spacing w:val="-2"/>
          <w:w w:val="105"/>
          <w:sz w:val="21"/>
        </w:rPr>
        <w:t>a</w:t>
      </w:r>
      <w:r>
        <w:rPr>
          <w:color w:val="0A0A0A"/>
          <w:spacing w:val="-2"/>
          <w:w w:val="105"/>
          <w:sz w:val="21"/>
        </w:rPr>
        <w:t>s Compensac</w:t>
      </w:r>
      <w:r>
        <w:rPr>
          <w:color w:val="1D1D1D"/>
          <w:spacing w:val="-2"/>
          <w:w w:val="105"/>
          <w:sz w:val="21"/>
        </w:rPr>
        <w:t>i</w:t>
      </w:r>
      <w:r>
        <w:rPr>
          <w:color w:val="0A0A0A"/>
          <w:spacing w:val="-2"/>
          <w:w w:val="105"/>
          <w:sz w:val="21"/>
        </w:rPr>
        <w:t>ones </w:t>
      </w:r>
      <w:r>
        <w:rPr>
          <w:color w:val="0A0A0A"/>
          <w:spacing w:val="-2"/>
          <w:w w:val="105"/>
          <w:sz w:val="20"/>
        </w:rPr>
        <w:t>S</w:t>
      </w:r>
      <w:r>
        <w:rPr>
          <w:color w:val="1D1D1D"/>
          <w:spacing w:val="-2"/>
          <w:w w:val="105"/>
          <w:sz w:val="20"/>
        </w:rPr>
        <w:t>o</w:t>
      </w:r>
      <w:r>
        <w:rPr>
          <w:color w:val="0A0A0A"/>
          <w:spacing w:val="-2"/>
          <w:w w:val="105"/>
          <w:sz w:val="20"/>
        </w:rPr>
        <w:t>cioecon</w:t>
      </w:r>
      <w:r>
        <w:rPr>
          <w:color w:val="323232"/>
          <w:spacing w:val="-2"/>
          <w:w w:val="105"/>
          <w:sz w:val="20"/>
        </w:rPr>
        <w:t>ó</w:t>
      </w:r>
      <w:r>
        <w:rPr>
          <w:color w:val="0A0A0A"/>
          <w:spacing w:val="-2"/>
          <w:w w:val="105"/>
          <w:sz w:val="20"/>
        </w:rPr>
        <w:t>micas </w:t>
      </w:r>
      <w:r>
        <w:rPr>
          <w:color w:val="0A0A0A"/>
          <w:spacing w:val="-2"/>
          <w:w w:val="105"/>
          <w:sz w:val="21"/>
        </w:rPr>
        <w:t>qu</w:t>
      </w:r>
      <w:r>
        <w:rPr>
          <w:color w:val="1D1D1D"/>
          <w:spacing w:val="-2"/>
          <w:w w:val="105"/>
          <w:sz w:val="21"/>
        </w:rPr>
        <w:t>e </w:t>
      </w:r>
      <w:r>
        <w:rPr>
          <w:color w:val="1D1D1D"/>
          <w:w w:val="105"/>
          <w:sz w:val="21"/>
        </w:rPr>
        <w:t>s</w:t>
      </w:r>
      <w:r>
        <w:rPr>
          <w:color w:val="0A0A0A"/>
          <w:w w:val="105"/>
          <w:sz w:val="21"/>
        </w:rPr>
        <w:t>e</w:t>
      </w:r>
      <w:r>
        <w:rPr>
          <w:color w:val="0A0A0A"/>
          <w:w w:val="105"/>
          <w:sz w:val="21"/>
        </w:rPr>
        <w:t> prev</w:t>
      </w:r>
      <w:r>
        <w:rPr>
          <w:color w:val="1D1D1D"/>
          <w:w w:val="105"/>
          <w:sz w:val="21"/>
        </w:rPr>
        <w:t>é</w:t>
      </w:r>
      <w:r>
        <w:rPr>
          <w:color w:val="0A0A0A"/>
          <w:w w:val="105"/>
          <w:sz w:val="21"/>
        </w:rPr>
        <w:t>n</w:t>
      </w:r>
      <w:r>
        <w:rPr>
          <w:color w:val="0A0A0A"/>
          <w:w w:val="105"/>
          <w:sz w:val="21"/>
        </w:rPr>
        <w:t> en</w:t>
      </w:r>
      <w:r>
        <w:rPr>
          <w:color w:val="0A0A0A"/>
          <w:w w:val="105"/>
          <w:sz w:val="21"/>
        </w:rPr>
        <w:t> la Res</w:t>
      </w:r>
      <w:r>
        <w:rPr>
          <w:color w:val="1D1D1D"/>
          <w:w w:val="105"/>
          <w:sz w:val="21"/>
        </w:rPr>
        <w:t>o</w:t>
      </w:r>
      <w:r>
        <w:rPr>
          <w:color w:val="0A0A0A"/>
          <w:w w:val="105"/>
          <w:sz w:val="21"/>
        </w:rPr>
        <w:t>lución</w:t>
      </w:r>
      <w:r>
        <w:rPr>
          <w:color w:val="0A0A0A"/>
          <w:w w:val="105"/>
          <w:sz w:val="21"/>
        </w:rPr>
        <w:t> </w:t>
      </w:r>
      <w:r>
        <w:rPr>
          <w:color w:val="1D1D1D"/>
          <w:w w:val="105"/>
          <w:sz w:val="21"/>
        </w:rPr>
        <w:t>5</w:t>
      </w:r>
      <w:r>
        <w:rPr>
          <w:color w:val="0A0A0A"/>
          <w:w w:val="105"/>
          <w:sz w:val="21"/>
        </w:rPr>
        <w:t>45</w:t>
      </w:r>
      <w:r>
        <w:rPr>
          <w:color w:val="0A0A0A"/>
          <w:w w:val="105"/>
          <w:sz w:val="21"/>
        </w:rPr>
        <w:t> de</w:t>
      </w:r>
      <w:r>
        <w:rPr>
          <w:color w:val="0A0A0A"/>
          <w:w w:val="105"/>
          <w:sz w:val="21"/>
        </w:rPr>
        <w:t> 2008</w:t>
      </w:r>
      <w:r>
        <w:rPr>
          <w:color w:val="0A0A0A"/>
          <w:w w:val="105"/>
          <w:sz w:val="21"/>
        </w:rPr>
        <w:t> </w:t>
      </w:r>
      <w:r>
        <w:rPr>
          <w:color w:val="1D1D1D"/>
          <w:w w:val="105"/>
          <w:sz w:val="21"/>
        </w:rPr>
        <w:t>ex</w:t>
      </w:r>
      <w:r>
        <w:rPr>
          <w:color w:val="0A0A0A"/>
          <w:w w:val="105"/>
          <w:sz w:val="21"/>
        </w:rPr>
        <w:t>p</w:t>
      </w:r>
      <w:r>
        <w:rPr>
          <w:color w:val="1D1D1D"/>
          <w:w w:val="105"/>
          <w:sz w:val="21"/>
        </w:rPr>
        <w:t>e</w:t>
      </w:r>
      <w:r>
        <w:rPr>
          <w:color w:val="0A0A0A"/>
          <w:w w:val="105"/>
          <w:sz w:val="21"/>
        </w:rPr>
        <w:t>dida por</w:t>
      </w:r>
      <w:r>
        <w:rPr>
          <w:color w:val="0A0A0A"/>
          <w:w w:val="105"/>
          <w:sz w:val="21"/>
        </w:rPr>
        <w:t> la AN</w:t>
      </w:r>
      <w:r>
        <w:rPr>
          <w:color w:val="1D1D1D"/>
          <w:w w:val="105"/>
          <w:sz w:val="21"/>
        </w:rPr>
        <w:t>I</w:t>
      </w:r>
      <w:r>
        <w:rPr>
          <w:color w:val="0A0A0A"/>
          <w:w w:val="105"/>
          <w:sz w:val="21"/>
        </w:rPr>
        <w:t>,</w:t>
      </w:r>
      <w:r>
        <w:rPr>
          <w:color w:val="0A0A0A"/>
          <w:w w:val="105"/>
          <w:sz w:val="21"/>
        </w:rPr>
        <w:t> </w:t>
      </w:r>
      <w:r>
        <w:rPr>
          <w:color w:val="1D1D1D"/>
          <w:w w:val="105"/>
          <w:sz w:val="21"/>
        </w:rPr>
        <w:t>o</w:t>
      </w:r>
      <w:r>
        <w:rPr>
          <w:color w:val="1D1D1D"/>
          <w:w w:val="105"/>
          <w:sz w:val="21"/>
        </w:rPr>
        <w:t> </w:t>
      </w:r>
      <w:r>
        <w:rPr>
          <w:color w:val="0A0A0A"/>
          <w:w w:val="105"/>
          <w:sz w:val="21"/>
        </w:rPr>
        <w:t>la</w:t>
      </w:r>
      <w:r>
        <w:rPr>
          <w:color w:val="1D1D1D"/>
          <w:w w:val="105"/>
          <w:sz w:val="21"/>
        </w:rPr>
        <w:t>s</w:t>
      </w:r>
      <w:r>
        <w:rPr>
          <w:color w:val="1D1D1D"/>
          <w:w w:val="105"/>
          <w:sz w:val="21"/>
        </w:rPr>
        <w:t> </w:t>
      </w:r>
      <w:r>
        <w:rPr>
          <w:color w:val="0A0A0A"/>
          <w:w w:val="105"/>
          <w:sz w:val="21"/>
        </w:rPr>
        <w:t>n</w:t>
      </w:r>
      <w:r>
        <w:rPr>
          <w:color w:val="1D1D1D"/>
          <w:w w:val="105"/>
          <w:sz w:val="21"/>
        </w:rPr>
        <w:t>o</w:t>
      </w:r>
      <w:r>
        <w:rPr>
          <w:color w:val="0A0A0A"/>
          <w:w w:val="105"/>
          <w:sz w:val="21"/>
        </w:rPr>
        <w:t>rma</w:t>
      </w:r>
      <w:r>
        <w:rPr>
          <w:color w:val="1D1D1D"/>
          <w:w w:val="105"/>
          <w:sz w:val="21"/>
        </w:rPr>
        <w:t>s</w:t>
      </w:r>
      <w:r>
        <w:rPr>
          <w:color w:val="1D1D1D"/>
          <w:w w:val="105"/>
          <w:sz w:val="21"/>
        </w:rPr>
        <w:t> </w:t>
      </w:r>
      <w:r>
        <w:rPr>
          <w:color w:val="0A0A0A"/>
          <w:w w:val="105"/>
          <w:sz w:val="21"/>
        </w:rPr>
        <w:t>que</w:t>
      </w:r>
      <w:r>
        <w:rPr>
          <w:color w:val="0A0A0A"/>
          <w:w w:val="105"/>
          <w:sz w:val="21"/>
        </w:rPr>
        <w:t> lo</w:t>
      </w:r>
      <w:r>
        <w:rPr>
          <w:color w:val="1D1D1D"/>
          <w:w w:val="105"/>
          <w:sz w:val="21"/>
        </w:rPr>
        <w:t>s </w:t>
      </w:r>
      <w:r>
        <w:rPr>
          <w:color w:val="0A0A0A"/>
          <w:w w:val="105"/>
          <w:sz w:val="21"/>
        </w:rPr>
        <w:t>modifiq</w:t>
      </w:r>
      <w:r>
        <w:rPr>
          <w:color w:val="1D1D1D"/>
          <w:w w:val="105"/>
          <w:sz w:val="21"/>
        </w:rPr>
        <w:t>u</w:t>
      </w:r>
      <w:r>
        <w:rPr>
          <w:color w:val="0A0A0A"/>
          <w:w w:val="105"/>
          <w:sz w:val="21"/>
        </w:rPr>
        <w:t>en, </w:t>
      </w:r>
      <w:r>
        <w:rPr>
          <w:color w:val="1D1D1D"/>
          <w:w w:val="105"/>
          <w:sz w:val="21"/>
        </w:rPr>
        <w:t>c</w:t>
      </w:r>
      <w:r>
        <w:rPr>
          <w:color w:val="0A0A0A"/>
          <w:w w:val="105"/>
          <w:sz w:val="21"/>
        </w:rPr>
        <w:t>ompl</w:t>
      </w:r>
      <w:r>
        <w:rPr>
          <w:color w:val="1D1D1D"/>
          <w:w w:val="105"/>
          <w:sz w:val="21"/>
        </w:rPr>
        <w:t>e</w:t>
      </w:r>
      <w:r>
        <w:rPr>
          <w:color w:val="0A0A0A"/>
          <w:w w:val="105"/>
          <w:sz w:val="21"/>
        </w:rPr>
        <w:t>m</w:t>
      </w:r>
      <w:r>
        <w:rPr>
          <w:color w:val="1D1D1D"/>
          <w:w w:val="105"/>
          <w:sz w:val="21"/>
        </w:rPr>
        <w:t>e</w:t>
      </w:r>
      <w:r>
        <w:rPr>
          <w:color w:val="0A0A0A"/>
          <w:w w:val="105"/>
          <w:sz w:val="21"/>
        </w:rPr>
        <w:t>nten, adicionen </w:t>
      </w:r>
      <w:r>
        <w:rPr>
          <w:color w:val="1D1D1D"/>
          <w:w w:val="105"/>
          <w:sz w:val="21"/>
        </w:rPr>
        <w:t>o sus</w:t>
      </w:r>
      <w:r>
        <w:rPr>
          <w:color w:val="0A0A0A"/>
          <w:w w:val="105"/>
          <w:sz w:val="21"/>
        </w:rPr>
        <w:t>titu</w:t>
      </w:r>
      <w:r>
        <w:rPr>
          <w:color w:val="1D1D1D"/>
          <w:w w:val="105"/>
          <w:sz w:val="21"/>
        </w:rPr>
        <w:t>yan</w:t>
      </w:r>
      <w:r>
        <w:rPr>
          <w:color w:val="0A0A0A"/>
          <w:w w:val="105"/>
          <w:sz w:val="21"/>
        </w:rPr>
        <w:t>.</w:t>
      </w:r>
    </w:p>
    <w:p>
      <w:pPr>
        <w:pStyle w:val="ListParagraph"/>
        <w:numPr>
          <w:ilvl w:val="2"/>
          <w:numId w:val="9"/>
        </w:numPr>
        <w:tabs>
          <w:tab w:pos="2992" w:val="left" w:leader="none"/>
          <w:tab w:pos="3002" w:val="left" w:leader="none"/>
        </w:tabs>
        <w:spacing w:line="290" w:lineRule="auto" w:before="223" w:after="0"/>
        <w:ind w:left="3002" w:right="123" w:hanging="411"/>
        <w:jc w:val="both"/>
        <w:rPr>
          <w:color w:val="0A0A0A"/>
          <w:sz w:val="21"/>
        </w:rPr>
      </w:pPr>
      <w:r>
        <w:rPr>
          <w:color w:val="1D1D1D"/>
          <w:sz w:val="21"/>
        </w:rPr>
        <w:t>L</w:t>
      </w:r>
      <w:r>
        <w:rPr>
          <w:color w:val="0A0A0A"/>
          <w:sz w:val="21"/>
        </w:rPr>
        <w:t>a rec</w:t>
      </w:r>
      <w:r>
        <w:rPr>
          <w:color w:val="1D1D1D"/>
          <w:sz w:val="21"/>
        </w:rPr>
        <w:t>u</w:t>
      </w:r>
      <w:r>
        <w:rPr>
          <w:color w:val="0A0A0A"/>
          <w:sz w:val="21"/>
        </w:rPr>
        <w:t>pera</w:t>
      </w:r>
      <w:r>
        <w:rPr>
          <w:color w:val="1D1D1D"/>
          <w:sz w:val="21"/>
        </w:rPr>
        <w:t>c</w:t>
      </w:r>
      <w:r>
        <w:rPr>
          <w:color w:val="0A0A0A"/>
          <w:sz w:val="21"/>
        </w:rPr>
        <w:t>ión de </w:t>
      </w:r>
      <w:r>
        <w:rPr>
          <w:color w:val="1D1D1D"/>
          <w:sz w:val="21"/>
        </w:rPr>
        <w:t>ár</w:t>
      </w:r>
      <w:r>
        <w:rPr>
          <w:color w:val="0A0A0A"/>
          <w:sz w:val="21"/>
        </w:rPr>
        <w:t>eas ocup</w:t>
      </w:r>
      <w:r>
        <w:rPr>
          <w:color w:val="1D1D1D"/>
          <w:sz w:val="21"/>
        </w:rPr>
        <w:t>a</w:t>
      </w:r>
      <w:r>
        <w:rPr>
          <w:color w:val="0A0A0A"/>
          <w:sz w:val="21"/>
        </w:rPr>
        <w:t>d</w:t>
      </w:r>
      <w:r>
        <w:rPr>
          <w:color w:val="1D1D1D"/>
          <w:sz w:val="21"/>
        </w:rPr>
        <w:t>as </w:t>
      </w:r>
      <w:r>
        <w:rPr>
          <w:color w:val="0A0A0A"/>
          <w:sz w:val="21"/>
        </w:rPr>
        <w:t>d</w:t>
      </w:r>
      <w:r>
        <w:rPr>
          <w:color w:val="1D1D1D"/>
          <w:sz w:val="21"/>
        </w:rPr>
        <w:t>e </w:t>
      </w:r>
      <w:r>
        <w:rPr>
          <w:color w:val="0A0A0A"/>
          <w:sz w:val="21"/>
        </w:rPr>
        <w:t>pr</w:t>
      </w:r>
      <w:r>
        <w:rPr>
          <w:color w:val="323232"/>
          <w:sz w:val="21"/>
        </w:rPr>
        <w:t>e</w:t>
      </w:r>
      <w:r>
        <w:rPr>
          <w:color w:val="1D1D1D"/>
          <w:sz w:val="21"/>
        </w:rPr>
        <w:t>d</w:t>
      </w:r>
      <w:r>
        <w:rPr>
          <w:color w:val="0A0A0A"/>
          <w:sz w:val="21"/>
        </w:rPr>
        <w:t>i</w:t>
      </w:r>
      <w:r>
        <w:rPr>
          <w:color w:val="1D1D1D"/>
          <w:sz w:val="21"/>
        </w:rPr>
        <w:t>o</w:t>
      </w:r>
      <w:r>
        <w:rPr>
          <w:color w:val="0A0A0A"/>
          <w:sz w:val="21"/>
        </w:rPr>
        <w:t>s de titularidad públi</w:t>
      </w:r>
      <w:r>
        <w:rPr>
          <w:color w:val="1D1D1D"/>
          <w:sz w:val="21"/>
        </w:rPr>
        <w:t>c</w:t>
      </w:r>
      <w:r>
        <w:rPr>
          <w:color w:val="0A0A0A"/>
          <w:sz w:val="21"/>
        </w:rPr>
        <w:t>a o sin titularid</w:t>
      </w:r>
      <w:r>
        <w:rPr>
          <w:color w:val="1D1D1D"/>
          <w:sz w:val="21"/>
        </w:rPr>
        <w:t>a</w:t>
      </w:r>
      <w:r>
        <w:rPr>
          <w:color w:val="0A0A0A"/>
          <w:sz w:val="21"/>
        </w:rPr>
        <w:t>d</w:t>
      </w:r>
      <w:r>
        <w:rPr>
          <w:color w:val="1D1D1D"/>
          <w:sz w:val="21"/>
        </w:rPr>
        <w:t>, </w:t>
      </w:r>
      <w:r>
        <w:rPr>
          <w:color w:val="0A0A0A"/>
          <w:sz w:val="21"/>
        </w:rPr>
        <w:t>inclu</w:t>
      </w:r>
      <w:r>
        <w:rPr>
          <w:color w:val="1D1D1D"/>
          <w:sz w:val="21"/>
        </w:rPr>
        <w:t>y</w:t>
      </w:r>
      <w:r>
        <w:rPr>
          <w:color w:val="0A0A0A"/>
          <w:sz w:val="21"/>
        </w:rPr>
        <w:t>endo el r</w:t>
      </w:r>
      <w:r>
        <w:rPr>
          <w:color w:val="1D1D1D"/>
          <w:sz w:val="21"/>
        </w:rPr>
        <w:t>ec</w:t>
      </w:r>
      <w:r>
        <w:rPr>
          <w:color w:val="0A0A0A"/>
          <w:sz w:val="21"/>
        </w:rPr>
        <w:t>on</w:t>
      </w:r>
      <w:r>
        <w:rPr>
          <w:color w:val="1D1D1D"/>
          <w:sz w:val="21"/>
        </w:rPr>
        <w:t>o</w:t>
      </w:r>
      <w:r>
        <w:rPr>
          <w:color w:val="0A0A0A"/>
          <w:sz w:val="21"/>
        </w:rPr>
        <w:t>cimiento de </w:t>
      </w:r>
      <w:r>
        <w:rPr>
          <w:color w:val="1D1D1D"/>
          <w:sz w:val="21"/>
        </w:rPr>
        <w:t>Co</w:t>
      </w:r>
      <w:r>
        <w:rPr>
          <w:color w:val="0A0A0A"/>
          <w:sz w:val="21"/>
        </w:rPr>
        <w:t>mp</w:t>
      </w:r>
      <w:r>
        <w:rPr>
          <w:color w:val="1D1D1D"/>
          <w:sz w:val="21"/>
        </w:rPr>
        <w:t>e</w:t>
      </w:r>
      <w:r>
        <w:rPr>
          <w:color w:val="0A0A0A"/>
          <w:sz w:val="21"/>
        </w:rPr>
        <w:t>n</w:t>
      </w:r>
      <w:r>
        <w:rPr>
          <w:color w:val="1D1D1D"/>
          <w:sz w:val="21"/>
        </w:rPr>
        <w:t>sac</w:t>
      </w:r>
      <w:r>
        <w:rPr>
          <w:color w:val="0A0A0A"/>
          <w:sz w:val="21"/>
        </w:rPr>
        <w:t>i</w:t>
      </w:r>
      <w:r>
        <w:rPr>
          <w:color w:val="1D1D1D"/>
          <w:sz w:val="21"/>
        </w:rPr>
        <w:t>o</w:t>
      </w:r>
      <w:r>
        <w:rPr>
          <w:color w:val="0A0A0A"/>
          <w:sz w:val="21"/>
        </w:rPr>
        <w:t>n</w:t>
      </w:r>
      <w:r>
        <w:rPr>
          <w:color w:val="1D1D1D"/>
          <w:sz w:val="21"/>
        </w:rPr>
        <w:t>e</w:t>
      </w:r>
      <w:r>
        <w:rPr>
          <w:color w:val="0A0A0A"/>
          <w:sz w:val="21"/>
        </w:rPr>
        <w:t>s </w:t>
      </w:r>
      <w:r>
        <w:rPr>
          <w:color w:val="0A0A0A"/>
          <w:sz w:val="20"/>
        </w:rPr>
        <w:t>So</w:t>
      </w:r>
      <w:r>
        <w:rPr>
          <w:color w:val="1D1D1D"/>
          <w:sz w:val="20"/>
        </w:rPr>
        <w:t>c</w:t>
      </w:r>
      <w:r>
        <w:rPr>
          <w:color w:val="0A0A0A"/>
          <w:sz w:val="20"/>
        </w:rPr>
        <w:t>ioe</w:t>
      </w:r>
      <w:r>
        <w:rPr>
          <w:color w:val="1D1D1D"/>
          <w:sz w:val="20"/>
        </w:rPr>
        <w:t>c</w:t>
      </w:r>
      <w:r>
        <w:rPr>
          <w:color w:val="0A0A0A"/>
          <w:sz w:val="20"/>
        </w:rPr>
        <w:t>onómi</w:t>
      </w:r>
      <w:r>
        <w:rPr>
          <w:color w:val="1D1D1D"/>
          <w:sz w:val="20"/>
        </w:rPr>
        <w:t>c</w:t>
      </w:r>
      <w:r>
        <w:rPr>
          <w:color w:val="0A0A0A"/>
          <w:sz w:val="20"/>
        </w:rPr>
        <w:t>a</w:t>
      </w:r>
      <w:r>
        <w:rPr>
          <w:color w:val="1D1D1D"/>
          <w:sz w:val="20"/>
        </w:rPr>
        <w:t>s </w:t>
      </w:r>
      <w:r>
        <w:rPr>
          <w:color w:val="1D1D1D"/>
          <w:sz w:val="21"/>
        </w:rPr>
        <w:t>y </w:t>
      </w:r>
      <w:r>
        <w:rPr>
          <w:color w:val="0A0A0A"/>
          <w:sz w:val="21"/>
        </w:rPr>
        <w:t>l</w:t>
      </w:r>
      <w:r>
        <w:rPr>
          <w:color w:val="1D1D1D"/>
          <w:sz w:val="21"/>
        </w:rPr>
        <w:t>os </w:t>
      </w:r>
      <w:r>
        <w:rPr>
          <w:color w:val="0A0A0A"/>
          <w:sz w:val="21"/>
        </w:rPr>
        <w:t>pl</w:t>
      </w:r>
      <w:r>
        <w:rPr>
          <w:color w:val="1D1D1D"/>
          <w:sz w:val="21"/>
        </w:rPr>
        <w:t>a</w:t>
      </w:r>
      <w:r>
        <w:rPr>
          <w:color w:val="0A0A0A"/>
          <w:sz w:val="21"/>
        </w:rPr>
        <w:t>n</w:t>
      </w:r>
      <w:r>
        <w:rPr>
          <w:color w:val="323232"/>
          <w:sz w:val="21"/>
        </w:rPr>
        <w:t>e</w:t>
      </w:r>
      <w:r>
        <w:rPr>
          <w:color w:val="1D1D1D"/>
          <w:sz w:val="21"/>
        </w:rPr>
        <w:t>s </w:t>
      </w:r>
      <w:r>
        <w:rPr>
          <w:color w:val="0A0A0A"/>
          <w:sz w:val="21"/>
        </w:rPr>
        <w:t>d</w:t>
      </w:r>
      <w:r>
        <w:rPr>
          <w:color w:val="1D1D1D"/>
          <w:sz w:val="21"/>
        </w:rPr>
        <w:t>e </w:t>
      </w:r>
      <w:r>
        <w:rPr>
          <w:color w:val="0A0A0A"/>
          <w:sz w:val="21"/>
        </w:rPr>
        <w:t>r</w:t>
      </w:r>
      <w:r>
        <w:rPr>
          <w:color w:val="1D1D1D"/>
          <w:sz w:val="21"/>
        </w:rPr>
        <w:t>e</w:t>
      </w:r>
      <w:r>
        <w:rPr>
          <w:color w:val="0A0A0A"/>
          <w:sz w:val="21"/>
        </w:rPr>
        <w:t>asentamien</w:t>
      </w:r>
      <w:r>
        <w:rPr>
          <w:color w:val="1D1D1D"/>
          <w:sz w:val="21"/>
        </w:rPr>
        <w:t>to</w:t>
      </w:r>
      <w:r>
        <w:rPr>
          <w:color w:val="0A0A0A"/>
          <w:sz w:val="21"/>
        </w:rPr>
        <w:t>,</w:t>
      </w:r>
      <w:r>
        <w:rPr>
          <w:color w:val="0A0A0A"/>
          <w:spacing w:val="40"/>
          <w:sz w:val="21"/>
        </w:rPr>
        <w:t> </w:t>
      </w:r>
      <w:r>
        <w:rPr>
          <w:color w:val="0A0A0A"/>
          <w:sz w:val="21"/>
        </w:rPr>
        <w:t>cu</w:t>
      </w:r>
      <w:r>
        <w:rPr>
          <w:color w:val="1D1D1D"/>
          <w:sz w:val="21"/>
        </w:rPr>
        <w:t>a</w:t>
      </w:r>
      <w:r>
        <w:rPr>
          <w:color w:val="0A0A0A"/>
          <w:sz w:val="21"/>
        </w:rPr>
        <w:t>ndo</w:t>
      </w:r>
      <w:r>
        <w:rPr>
          <w:color w:val="0A0A0A"/>
          <w:spacing w:val="30"/>
          <w:sz w:val="21"/>
        </w:rPr>
        <w:t> </w:t>
      </w:r>
      <w:r>
        <w:rPr>
          <w:color w:val="0A0A0A"/>
          <w:sz w:val="21"/>
        </w:rPr>
        <w:t>a </w:t>
      </w:r>
      <w:r>
        <w:rPr>
          <w:color w:val="1D1D1D"/>
          <w:sz w:val="21"/>
        </w:rPr>
        <w:t>e</w:t>
      </w:r>
      <w:r>
        <w:rPr>
          <w:color w:val="0A0A0A"/>
          <w:sz w:val="21"/>
        </w:rPr>
        <w:t>llo</w:t>
      </w:r>
      <w:r>
        <w:rPr>
          <w:color w:val="0A0A0A"/>
          <w:spacing w:val="30"/>
          <w:sz w:val="21"/>
        </w:rPr>
        <w:t> </w:t>
      </w:r>
      <w:r>
        <w:rPr>
          <w:color w:val="0A0A0A"/>
          <w:sz w:val="21"/>
        </w:rPr>
        <w:t>ha</w:t>
      </w:r>
      <w:r>
        <w:rPr>
          <w:color w:val="1D1D1D"/>
          <w:sz w:val="21"/>
        </w:rPr>
        <w:t>y</w:t>
      </w:r>
      <w:r>
        <w:rPr>
          <w:color w:val="0A0A0A"/>
          <w:sz w:val="21"/>
        </w:rPr>
        <w:t>a lu</w:t>
      </w:r>
      <w:r>
        <w:rPr>
          <w:color w:val="323232"/>
          <w:sz w:val="21"/>
        </w:rPr>
        <w:t>g</w:t>
      </w:r>
      <w:r>
        <w:rPr>
          <w:color w:val="1D1D1D"/>
          <w:sz w:val="21"/>
        </w:rPr>
        <w:t>ar,</w:t>
      </w:r>
      <w:r>
        <w:rPr>
          <w:color w:val="1D1D1D"/>
          <w:spacing w:val="40"/>
          <w:sz w:val="21"/>
        </w:rPr>
        <w:t> </w:t>
      </w:r>
      <w:r>
        <w:rPr>
          <w:color w:val="1D1D1D"/>
          <w:sz w:val="21"/>
        </w:rPr>
        <w:t>se</w:t>
      </w:r>
      <w:r>
        <w:rPr>
          <w:color w:val="0A0A0A"/>
          <w:sz w:val="21"/>
        </w:rPr>
        <w:t>r</w:t>
      </w:r>
      <w:r>
        <w:rPr>
          <w:color w:val="1D1D1D"/>
          <w:sz w:val="21"/>
        </w:rPr>
        <w:t>á</w:t>
      </w:r>
      <w:r>
        <w:rPr>
          <w:color w:val="0A0A0A"/>
          <w:sz w:val="21"/>
        </w:rPr>
        <w:t>n</w:t>
      </w:r>
      <w:r>
        <w:rPr>
          <w:color w:val="0A0A0A"/>
          <w:spacing w:val="30"/>
          <w:sz w:val="21"/>
        </w:rPr>
        <w:t> </w:t>
      </w:r>
      <w:r>
        <w:rPr>
          <w:color w:val="1D1D1D"/>
          <w:sz w:val="21"/>
        </w:rPr>
        <w:t>co</w:t>
      </w:r>
      <w:r>
        <w:rPr>
          <w:color w:val="0A0A0A"/>
          <w:sz w:val="21"/>
        </w:rPr>
        <w:t>n</w:t>
      </w:r>
      <w:r>
        <w:rPr>
          <w:color w:val="0A0A0A"/>
          <w:spacing w:val="30"/>
          <w:sz w:val="21"/>
        </w:rPr>
        <w:t> </w:t>
      </w:r>
      <w:r>
        <w:rPr>
          <w:color w:val="1D1D1D"/>
          <w:sz w:val="21"/>
        </w:rPr>
        <w:t>ca</w:t>
      </w:r>
      <w:r>
        <w:rPr>
          <w:color w:val="0A0A0A"/>
          <w:sz w:val="21"/>
        </w:rPr>
        <w:t>r</w:t>
      </w:r>
      <w:r>
        <w:rPr>
          <w:color w:val="1D1D1D"/>
          <w:sz w:val="21"/>
        </w:rPr>
        <w:t>g</w:t>
      </w:r>
      <w:r>
        <w:rPr>
          <w:color w:val="0A0A0A"/>
          <w:sz w:val="21"/>
        </w:rPr>
        <w:t>o</w:t>
      </w:r>
      <w:r>
        <w:rPr>
          <w:color w:val="0A0A0A"/>
          <w:spacing w:val="30"/>
          <w:sz w:val="21"/>
        </w:rPr>
        <w:t> </w:t>
      </w:r>
      <w:r>
        <w:rPr>
          <w:color w:val="1D1D1D"/>
          <w:sz w:val="21"/>
        </w:rPr>
        <w:t>a</w:t>
      </w:r>
      <w:r>
        <w:rPr>
          <w:color w:val="1D1D1D"/>
          <w:spacing w:val="40"/>
          <w:sz w:val="21"/>
        </w:rPr>
        <w:t> </w:t>
      </w:r>
      <w:r>
        <w:rPr>
          <w:color w:val="0A0A0A"/>
          <w:sz w:val="21"/>
        </w:rPr>
        <w:t>la Sub</w:t>
      </w:r>
      <w:r>
        <w:rPr>
          <w:color w:val="1D1D1D"/>
          <w:sz w:val="21"/>
        </w:rPr>
        <w:t>c</w:t>
      </w:r>
      <w:r>
        <w:rPr>
          <w:color w:val="0A0A0A"/>
          <w:sz w:val="21"/>
        </w:rPr>
        <w:t>uent</w:t>
      </w:r>
      <w:r>
        <w:rPr>
          <w:color w:val="1D1D1D"/>
          <w:sz w:val="21"/>
        </w:rPr>
        <w:t>a </w:t>
      </w:r>
      <w:r>
        <w:rPr>
          <w:color w:val="0A0A0A"/>
          <w:sz w:val="21"/>
        </w:rPr>
        <w:t>P</w:t>
      </w:r>
      <w:r>
        <w:rPr>
          <w:color w:val="1D1D1D"/>
          <w:sz w:val="21"/>
        </w:rPr>
        <w:t>r</w:t>
      </w:r>
      <w:r>
        <w:rPr>
          <w:color w:val="0A0A0A"/>
          <w:sz w:val="21"/>
        </w:rPr>
        <w:t>edi</w:t>
      </w:r>
      <w:r>
        <w:rPr>
          <w:color w:val="1D1D1D"/>
          <w:sz w:val="21"/>
        </w:rPr>
        <w:t>os.</w:t>
      </w:r>
    </w:p>
    <w:p>
      <w:pPr>
        <w:pStyle w:val="BodyText"/>
        <w:spacing w:before="41"/>
      </w:pPr>
    </w:p>
    <w:p>
      <w:pPr>
        <w:pStyle w:val="ListParagraph"/>
        <w:numPr>
          <w:ilvl w:val="2"/>
          <w:numId w:val="9"/>
        </w:numPr>
        <w:tabs>
          <w:tab w:pos="3002" w:val="left" w:leader="none"/>
          <w:tab w:pos="3022" w:val="left" w:leader="none"/>
        </w:tabs>
        <w:spacing w:line="292" w:lineRule="auto" w:before="1" w:after="0"/>
        <w:ind w:left="3002" w:right="116" w:hanging="411"/>
        <w:jc w:val="both"/>
        <w:rPr>
          <w:color w:val="0A0A0A"/>
          <w:sz w:val="21"/>
        </w:rPr>
      </w:pPr>
      <w:r>
        <w:rPr>
          <w:color w:val="0A0A0A"/>
          <w:sz w:val="21"/>
        </w:rPr>
        <w:tab/>
      </w:r>
      <w:r>
        <w:rPr>
          <w:color w:val="0A0A0A"/>
          <w:w w:val="105"/>
          <w:sz w:val="21"/>
        </w:rPr>
        <w:t>Si</w:t>
      </w:r>
      <w:r>
        <w:rPr>
          <w:color w:val="0A0A0A"/>
          <w:spacing w:val="-14"/>
          <w:w w:val="105"/>
          <w:sz w:val="21"/>
        </w:rPr>
        <w:t> </w:t>
      </w:r>
      <w:r>
        <w:rPr>
          <w:color w:val="0A0A0A"/>
          <w:w w:val="105"/>
          <w:sz w:val="21"/>
        </w:rPr>
        <w:t>por</w:t>
      </w:r>
      <w:r>
        <w:rPr>
          <w:color w:val="0A0A0A"/>
          <w:spacing w:val="-14"/>
          <w:w w:val="105"/>
          <w:sz w:val="21"/>
        </w:rPr>
        <w:t> </w:t>
      </w:r>
      <w:r>
        <w:rPr>
          <w:color w:val="0A0A0A"/>
          <w:w w:val="105"/>
          <w:sz w:val="21"/>
        </w:rPr>
        <w:t>al</w:t>
      </w:r>
      <w:r>
        <w:rPr>
          <w:color w:val="1D1D1D"/>
          <w:w w:val="105"/>
          <w:sz w:val="21"/>
        </w:rPr>
        <w:t>g</w:t>
      </w:r>
      <w:r>
        <w:rPr>
          <w:color w:val="0A0A0A"/>
          <w:w w:val="105"/>
          <w:sz w:val="21"/>
        </w:rPr>
        <w:t>un</w:t>
      </w:r>
      <w:r>
        <w:rPr>
          <w:color w:val="1D1D1D"/>
          <w:w w:val="105"/>
          <w:sz w:val="21"/>
        </w:rPr>
        <w:t>a</w:t>
      </w:r>
      <w:r>
        <w:rPr>
          <w:color w:val="1D1D1D"/>
          <w:spacing w:val="-14"/>
          <w:w w:val="105"/>
          <w:sz w:val="21"/>
        </w:rPr>
        <w:t> </w:t>
      </w:r>
      <w:r>
        <w:rPr>
          <w:color w:val="0A0A0A"/>
          <w:w w:val="105"/>
          <w:sz w:val="21"/>
        </w:rPr>
        <w:t>d</w:t>
      </w:r>
      <w:r>
        <w:rPr>
          <w:color w:val="1D1D1D"/>
          <w:w w:val="105"/>
          <w:sz w:val="21"/>
        </w:rPr>
        <w:t>e</w:t>
      </w:r>
      <w:r>
        <w:rPr>
          <w:color w:val="0A0A0A"/>
          <w:w w:val="105"/>
          <w:sz w:val="21"/>
        </w:rPr>
        <w:t>cis</w:t>
      </w:r>
      <w:r>
        <w:rPr>
          <w:color w:val="1D1D1D"/>
          <w:w w:val="105"/>
          <w:sz w:val="21"/>
        </w:rPr>
        <w:t>ió</w:t>
      </w:r>
      <w:r>
        <w:rPr>
          <w:color w:val="0A0A0A"/>
          <w:w w:val="105"/>
          <w:sz w:val="21"/>
        </w:rPr>
        <w:t>n</w:t>
      </w:r>
      <w:r>
        <w:rPr>
          <w:color w:val="0A0A0A"/>
          <w:spacing w:val="-14"/>
          <w:w w:val="105"/>
          <w:sz w:val="21"/>
        </w:rPr>
        <w:t> </w:t>
      </w:r>
      <w:r>
        <w:rPr>
          <w:color w:val="1D1D1D"/>
          <w:w w:val="105"/>
          <w:sz w:val="21"/>
        </w:rPr>
        <w:t>v</w:t>
      </w:r>
      <w:r>
        <w:rPr>
          <w:color w:val="0A0A0A"/>
          <w:w w:val="105"/>
          <w:sz w:val="21"/>
        </w:rPr>
        <w:t>in</w:t>
      </w:r>
      <w:r>
        <w:rPr>
          <w:color w:val="1D1D1D"/>
          <w:w w:val="105"/>
          <w:sz w:val="21"/>
        </w:rPr>
        <w:t>c</w:t>
      </w:r>
      <w:r>
        <w:rPr>
          <w:color w:val="0A0A0A"/>
          <w:w w:val="105"/>
          <w:sz w:val="21"/>
        </w:rPr>
        <w:t>ul</w:t>
      </w:r>
      <w:r>
        <w:rPr>
          <w:color w:val="1D1D1D"/>
          <w:w w:val="105"/>
          <w:sz w:val="21"/>
        </w:rPr>
        <w:t>a</w:t>
      </w:r>
      <w:r>
        <w:rPr>
          <w:color w:val="0A0A0A"/>
          <w:w w:val="105"/>
          <w:sz w:val="21"/>
        </w:rPr>
        <w:t>nt</w:t>
      </w:r>
      <w:r>
        <w:rPr>
          <w:color w:val="1D1D1D"/>
          <w:w w:val="105"/>
          <w:sz w:val="21"/>
        </w:rPr>
        <w:t>e</w:t>
      </w:r>
      <w:r>
        <w:rPr>
          <w:color w:val="1D1D1D"/>
          <w:spacing w:val="-13"/>
          <w:w w:val="105"/>
          <w:sz w:val="21"/>
        </w:rPr>
        <w:t> </w:t>
      </w:r>
      <w:r>
        <w:rPr>
          <w:color w:val="0A0A0A"/>
          <w:w w:val="105"/>
          <w:sz w:val="21"/>
        </w:rPr>
        <w:t>de</w:t>
      </w:r>
      <w:r>
        <w:rPr>
          <w:color w:val="0A0A0A"/>
          <w:spacing w:val="-14"/>
          <w:w w:val="105"/>
          <w:sz w:val="21"/>
        </w:rPr>
        <w:t> </w:t>
      </w:r>
      <w:r>
        <w:rPr>
          <w:color w:val="0A0A0A"/>
          <w:w w:val="105"/>
          <w:sz w:val="21"/>
        </w:rPr>
        <w:t>un</w:t>
      </w:r>
      <w:r>
        <w:rPr>
          <w:color w:val="1D1D1D"/>
          <w:w w:val="105"/>
          <w:sz w:val="21"/>
        </w:rPr>
        <w:t>a</w:t>
      </w:r>
      <w:r>
        <w:rPr>
          <w:color w:val="1D1D1D"/>
          <w:spacing w:val="-14"/>
          <w:w w:val="105"/>
          <w:sz w:val="21"/>
        </w:rPr>
        <w:t> </w:t>
      </w:r>
      <w:r>
        <w:rPr>
          <w:color w:val="0A0A0A"/>
          <w:w w:val="105"/>
          <w:sz w:val="21"/>
        </w:rPr>
        <w:t>autorid</w:t>
      </w:r>
      <w:r>
        <w:rPr>
          <w:color w:val="1D1D1D"/>
          <w:w w:val="105"/>
          <w:sz w:val="21"/>
        </w:rPr>
        <w:t>a</w:t>
      </w:r>
      <w:r>
        <w:rPr>
          <w:color w:val="0A0A0A"/>
          <w:w w:val="105"/>
          <w:sz w:val="21"/>
        </w:rPr>
        <w:t>d</w:t>
      </w:r>
      <w:r>
        <w:rPr>
          <w:color w:val="0A0A0A"/>
          <w:spacing w:val="-14"/>
          <w:w w:val="105"/>
          <w:sz w:val="21"/>
        </w:rPr>
        <w:t> </w:t>
      </w:r>
      <w:r>
        <w:rPr>
          <w:color w:val="1D1D1D"/>
          <w:w w:val="105"/>
          <w:sz w:val="21"/>
        </w:rPr>
        <w:t>com</w:t>
      </w:r>
      <w:r>
        <w:rPr>
          <w:color w:val="0A0A0A"/>
          <w:w w:val="105"/>
          <w:sz w:val="21"/>
        </w:rPr>
        <w:t>pe</w:t>
      </w:r>
      <w:r>
        <w:rPr>
          <w:color w:val="1D1D1D"/>
          <w:w w:val="105"/>
          <w:sz w:val="21"/>
        </w:rPr>
        <w:t>t</w:t>
      </w:r>
      <w:r>
        <w:rPr>
          <w:color w:val="0A0A0A"/>
          <w:w w:val="105"/>
          <w:sz w:val="21"/>
        </w:rPr>
        <w:t>en</w:t>
      </w:r>
      <w:r>
        <w:rPr>
          <w:color w:val="1D1D1D"/>
          <w:w w:val="105"/>
          <w:sz w:val="21"/>
        </w:rPr>
        <w:t>te</w:t>
      </w:r>
      <w:r>
        <w:rPr>
          <w:color w:val="0A0A0A"/>
          <w:w w:val="105"/>
          <w:sz w:val="21"/>
        </w:rPr>
        <w:t>,</w:t>
      </w:r>
      <w:r>
        <w:rPr>
          <w:color w:val="0A0A0A"/>
          <w:spacing w:val="-14"/>
          <w:w w:val="105"/>
          <w:sz w:val="21"/>
        </w:rPr>
        <w:t> </w:t>
      </w:r>
      <w:r>
        <w:rPr>
          <w:color w:val="0A0A0A"/>
          <w:w w:val="105"/>
          <w:sz w:val="21"/>
        </w:rPr>
        <w:t>ll</w:t>
      </w:r>
      <w:r>
        <w:rPr>
          <w:color w:val="323232"/>
          <w:w w:val="105"/>
          <w:sz w:val="21"/>
        </w:rPr>
        <w:t>e</w:t>
      </w:r>
      <w:r>
        <w:rPr>
          <w:color w:val="1D1D1D"/>
          <w:w w:val="105"/>
          <w:sz w:val="21"/>
        </w:rPr>
        <w:t>ga</w:t>
      </w:r>
      <w:r>
        <w:rPr>
          <w:color w:val="0A0A0A"/>
          <w:w w:val="105"/>
          <w:sz w:val="21"/>
        </w:rPr>
        <w:t>r</w:t>
      </w:r>
      <w:r>
        <w:rPr>
          <w:color w:val="1D1D1D"/>
          <w:w w:val="105"/>
          <w:sz w:val="21"/>
        </w:rPr>
        <w:t>e</w:t>
      </w:r>
      <w:r>
        <w:rPr>
          <w:color w:val="1D1D1D"/>
          <w:spacing w:val="-13"/>
          <w:w w:val="105"/>
          <w:sz w:val="21"/>
        </w:rPr>
        <w:t> </w:t>
      </w:r>
      <w:r>
        <w:rPr>
          <w:color w:val="1D1D1D"/>
          <w:w w:val="105"/>
          <w:sz w:val="21"/>
        </w:rPr>
        <w:t>a</w:t>
      </w:r>
      <w:r>
        <w:rPr>
          <w:color w:val="1D1D1D"/>
          <w:spacing w:val="-14"/>
          <w:w w:val="105"/>
          <w:sz w:val="21"/>
        </w:rPr>
        <w:t> </w:t>
      </w:r>
      <w:r>
        <w:rPr>
          <w:color w:val="0A0A0A"/>
          <w:w w:val="105"/>
          <w:sz w:val="21"/>
        </w:rPr>
        <w:t>exigir,</w:t>
      </w:r>
      <w:r>
        <w:rPr>
          <w:color w:val="0A0A0A"/>
          <w:spacing w:val="-6"/>
          <w:w w:val="105"/>
          <w:sz w:val="21"/>
        </w:rPr>
        <w:t> </w:t>
      </w:r>
      <w:r>
        <w:rPr>
          <w:color w:val="1D1D1D"/>
          <w:w w:val="105"/>
          <w:sz w:val="21"/>
        </w:rPr>
        <w:t>d</w:t>
      </w:r>
      <w:r>
        <w:rPr>
          <w:color w:val="0A0A0A"/>
          <w:w w:val="105"/>
          <w:sz w:val="21"/>
        </w:rPr>
        <w:t>ur</w:t>
      </w:r>
      <w:r>
        <w:rPr>
          <w:color w:val="1D1D1D"/>
          <w:w w:val="105"/>
          <w:sz w:val="21"/>
        </w:rPr>
        <w:t>a</w:t>
      </w:r>
      <w:r>
        <w:rPr>
          <w:color w:val="0A0A0A"/>
          <w:w w:val="105"/>
          <w:sz w:val="21"/>
        </w:rPr>
        <w:t>nte la eje</w:t>
      </w:r>
      <w:r>
        <w:rPr>
          <w:color w:val="1D1D1D"/>
          <w:w w:val="105"/>
          <w:sz w:val="21"/>
        </w:rPr>
        <w:t>c</w:t>
      </w:r>
      <w:r>
        <w:rPr>
          <w:color w:val="0A0A0A"/>
          <w:w w:val="105"/>
          <w:sz w:val="21"/>
        </w:rPr>
        <w:t>u</w:t>
      </w:r>
      <w:r>
        <w:rPr>
          <w:color w:val="1D1D1D"/>
          <w:w w:val="105"/>
          <w:sz w:val="21"/>
        </w:rPr>
        <w:t>c</w:t>
      </w:r>
      <w:r>
        <w:rPr>
          <w:color w:val="0A0A0A"/>
          <w:w w:val="105"/>
          <w:sz w:val="21"/>
        </w:rPr>
        <w:t>ión del Contrato</w:t>
      </w:r>
      <w:r>
        <w:rPr>
          <w:color w:val="1D1D1D"/>
          <w:w w:val="105"/>
          <w:sz w:val="21"/>
        </w:rPr>
        <w:t>, </w:t>
      </w:r>
      <w:r>
        <w:rPr>
          <w:color w:val="0A0A0A"/>
          <w:w w:val="105"/>
          <w:sz w:val="21"/>
        </w:rPr>
        <w:t>el proc</w:t>
      </w:r>
      <w:r>
        <w:rPr>
          <w:color w:val="1D1D1D"/>
          <w:w w:val="105"/>
          <w:sz w:val="21"/>
        </w:rPr>
        <w:t>es</w:t>
      </w:r>
      <w:r>
        <w:rPr>
          <w:color w:val="0A0A0A"/>
          <w:w w:val="105"/>
          <w:sz w:val="21"/>
        </w:rPr>
        <w:t>o</w:t>
      </w:r>
      <w:r>
        <w:rPr>
          <w:color w:val="0A0A0A"/>
          <w:w w:val="105"/>
          <w:sz w:val="21"/>
        </w:rPr>
        <w:t> d</w:t>
      </w:r>
      <w:r>
        <w:rPr>
          <w:color w:val="1D1D1D"/>
          <w:w w:val="105"/>
          <w:sz w:val="21"/>
        </w:rPr>
        <w:t>e c</w:t>
      </w:r>
      <w:r>
        <w:rPr>
          <w:color w:val="0A0A0A"/>
          <w:w w:val="105"/>
          <w:sz w:val="21"/>
        </w:rPr>
        <w:t>onsulta </w:t>
      </w:r>
      <w:r>
        <w:rPr>
          <w:color w:val="1D1D1D"/>
          <w:w w:val="105"/>
          <w:sz w:val="21"/>
        </w:rPr>
        <w:t>p</w:t>
      </w:r>
      <w:r>
        <w:rPr>
          <w:color w:val="0A0A0A"/>
          <w:w w:val="105"/>
          <w:sz w:val="21"/>
        </w:rPr>
        <w:t>r</w:t>
      </w:r>
      <w:r>
        <w:rPr>
          <w:color w:val="1D1D1D"/>
          <w:w w:val="105"/>
          <w:sz w:val="21"/>
        </w:rPr>
        <w:t>ev</w:t>
      </w:r>
      <w:r>
        <w:rPr>
          <w:color w:val="0A0A0A"/>
          <w:w w:val="105"/>
          <w:sz w:val="21"/>
        </w:rPr>
        <w:t>i</w:t>
      </w:r>
      <w:r>
        <w:rPr>
          <w:color w:val="1D1D1D"/>
          <w:w w:val="105"/>
          <w:sz w:val="21"/>
        </w:rPr>
        <w:t>a</w:t>
      </w:r>
      <w:r>
        <w:rPr>
          <w:color w:val="1D1D1D"/>
          <w:spacing w:val="-6"/>
          <w:w w:val="105"/>
          <w:sz w:val="21"/>
        </w:rPr>
        <w:t> </w:t>
      </w:r>
      <w:r>
        <w:rPr>
          <w:color w:val="0A0A0A"/>
          <w:w w:val="105"/>
          <w:sz w:val="21"/>
        </w:rPr>
        <w:t>c</w:t>
      </w:r>
      <w:r>
        <w:rPr>
          <w:color w:val="1D1D1D"/>
          <w:w w:val="105"/>
          <w:sz w:val="21"/>
        </w:rPr>
        <w:t>o</w:t>
      </w:r>
      <w:r>
        <w:rPr>
          <w:color w:val="0A0A0A"/>
          <w:w w:val="105"/>
          <w:sz w:val="21"/>
        </w:rPr>
        <w:t>n </w:t>
      </w:r>
      <w:r>
        <w:rPr>
          <w:color w:val="1D1D1D"/>
          <w:w w:val="105"/>
          <w:sz w:val="21"/>
        </w:rPr>
        <w:t>co</w:t>
      </w:r>
      <w:r>
        <w:rPr>
          <w:color w:val="0A0A0A"/>
          <w:w w:val="105"/>
          <w:sz w:val="21"/>
        </w:rPr>
        <w:t>munida</w:t>
      </w:r>
      <w:r>
        <w:rPr>
          <w:color w:val="1D1D1D"/>
          <w:w w:val="105"/>
          <w:sz w:val="21"/>
        </w:rPr>
        <w:t>d</w:t>
      </w:r>
      <w:r>
        <w:rPr>
          <w:color w:val="0A0A0A"/>
          <w:w w:val="105"/>
          <w:sz w:val="21"/>
        </w:rPr>
        <w:t>es q</w:t>
      </w:r>
      <w:r>
        <w:rPr>
          <w:color w:val="1D1D1D"/>
          <w:w w:val="105"/>
          <w:sz w:val="21"/>
        </w:rPr>
        <w:t>ue p</w:t>
      </w:r>
      <w:r>
        <w:rPr>
          <w:color w:val="0A0A0A"/>
          <w:w w:val="105"/>
          <w:sz w:val="21"/>
        </w:rPr>
        <w:t>u</w:t>
      </w:r>
      <w:r>
        <w:rPr>
          <w:color w:val="1D1D1D"/>
          <w:w w:val="105"/>
          <w:sz w:val="21"/>
        </w:rPr>
        <w:t>e</w:t>
      </w:r>
      <w:r>
        <w:rPr>
          <w:color w:val="0A0A0A"/>
          <w:w w:val="105"/>
          <w:sz w:val="21"/>
        </w:rPr>
        <w:t>d</w:t>
      </w:r>
      <w:r>
        <w:rPr>
          <w:color w:val="1D1D1D"/>
          <w:w w:val="105"/>
          <w:sz w:val="21"/>
        </w:rPr>
        <w:t>an ve</w:t>
      </w:r>
      <w:r>
        <w:rPr>
          <w:color w:val="0A0A0A"/>
          <w:w w:val="105"/>
          <w:sz w:val="21"/>
        </w:rPr>
        <w:t>rs</w:t>
      </w:r>
      <w:r>
        <w:rPr>
          <w:color w:val="1D1D1D"/>
          <w:w w:val="105"/>
          <w:sz w:val="21"/>
        </w:rPr>
        <w:t>e</w:t>
      </w:r>
      <w:r>
        <w:rPr>
          <w:color w:val="1D1D1D"/>
          <w:w w:val="105"/>
          <w:sz w:val="21"/>
        </w:rPr>
        <w:t> </w:t>
      </w:r>
      <w:r>
        <w:rPr>
          <w:color w:val="0A0A0A"/>
          <w:w w:val="105"/>
          <w:sz w:val="21"/>
        </w:rPr>
        <w:t>afec</w:t>
      </w:r>
      <w:r>
        <w:rPr>
          <w:color w:val="1D1D1D"/>
          <w:w w:val="105"/>
          <w:sz w:val="21"/>
        </w:rPr>
        <w:t>ta</w:t>
      </w:r>
      <w:r>
        <w:rPr>
          <w:color w:val="0A0A0A"/>
          <w:w w:val="105"/>
          <w:sz w:val="21"/>
        </w:rPr>
        <w:t>d</w:t>
      </w:r>
      <w:r>
        <w:rPr>
          <w:color w:val="1D1D1D"/>
          <w:w w:val="105"/>
          <w:sz w:val="21"/>
        </w:rPr>
        <w:t>as</w:t>
      </w:r>
      <w:r>
        <w:rPr>
          <w:color w:val="1D1D1D"/>
          <w:w w:val="105"/>
          <w:sz w:val="21"/>
        </w:rPr>
        <w:t> </w:t>
      </w:r>
      <w:r>
        <w:rPr>
          <w:color w:val="0A0A0A"/>
          <w:w w:val="105"/>
          <w:sz w:val="21"/>
        </w:rPr>
        <w:t>p</w:t>
      </w:r>
      <w:r>
        <w:rPr>
          <w:color w:val="1D1D1D"/>
          <w:w w:val="105"/>
          <w:sz w:val="21"/>
        </w:rPr>
        <w:t>o</w:t>
      </w:r>
      <w:r>
        <w:rPr>
          <w:color w:val="0A0A0A"/>
          <w:w w:val="105"/>
          <w:sz w:val="21"/>
        </w:rPr>
        <w:t>r</w:t>
      </w:r>
      <w:r>
        <w:rPr>
          <w:color w:val="0A0A0A"/>
          <w:spacing w:val="-4"/>
          <w:w w:val="105"/>
          <w:sz w:val="21"/>
        </w:rPr>
        <w:t> </w:t>
      </w:r>
      <w:r>
        <w:rPr>
          <w:color w:val="0A0A0A"/>
          <w:w w:val="105"/>
          <w:sz w:val="21"/>
        </w:rPr>
        <w:t>el</w:t>
      </w:r>
      <w:r>
        <w:rPr>
          <w:color w:val="0A0A0A"/>
          <w:w w:val="105"/>
          <w:sz w:val="21"/>
        </w:rPr>
        <w:t> Proyecto</w:t>
      </w:r>
      <w:r>
        <w:rPr>
          <w:color w:val="323232"/>
          <w:w w:val="105"/>
          <w:sz w:val="21"/>
        </w:rPr>
        <w:t>,</w:t>
      </w:r>
      <w:r>
        <w:rPr>
          <w:color w:val="323232"/>
          <w:w w:val="105"/>
          <w:sz w:val="21"/>
        </w:rPr>
        <w:t> </w:t>
      </w:r>
      <w:r>
        <w:rPr>
          <w:color w:val="0A0A0A"/>
          <w:w w:val="105"/>
          <w:sz w:val="21"/>
        </w:rPr>
        <w:t>el C</w:t>
      </w:r>
      <w:r>
        <w:rPr>
          <w:color w:val="1D1D1D"/>
          <w:w w:val="105"/>
          <w:sz w:val="21"/>
        </w:rPr>
        <w:t>o</w:t>
      </w:r>
      <w:r>
        <w:rPr>
          <w:color w:val="0A0A0A"/>
          <w:w w:val="105"/>
          <w:sz w:val="21"/>
        </w:rPr>
        <w:t>n</w:t>
      </w:r>
      <w:r>
        <w:rPr>
          <w:color w:val="1D1D1D"/>
          <w:w w:val="105"/>
          <w:sz w:val="21"/>
        </w:rPr>
        <w:t>ces</w:t>
      </w:r>
      <w:r>
        <w:rPr>
          <w:color w:val="0A0A0A"/>
          <w:w w:val="105"/>
          <w:sz w:val="21"/>
        </w:rPr>
        <w:t>i</w:t>
      </w:r>
      <w:r>
        <w:rPr>
          <w:color w:val="1D1D1D"/>
          <w:w w:val="105"/>
          <w:sz w:val="21"/>
        </w:rPr>
        <w:t>o</w:t>
      </w:r>
      <w:r>
        <w:rPr>
          <w:color w:val="0A0A0A"/>
          <w:w w:val="105"/>
          <w:sz w:val="21"/>
        </w:rPr>
        <w:t>nario</w:t>
      </w:r>
      <w:r>
        <w:rPr>
          <w:color w:val="0A0A0A"/>
          <w:w w:val="105"/>
          <w:sz w:val="21"/>
        </w:rPr>
        <w:t> adelan</w:t>
      </w:r>
      <w:r>
        <w:rPr>
          <w:color w:val="1D1D1D"/>
          <w:w w:val="105"/>
          <w:sz w:val="21"/>
        </w:rPr>
        <w:t>ta</w:t>
      </w:r>
      <w:r>
        <w:rPr>
          <w:color w:val="0A0A0A"/>
          <w:w w:val="105"/>
          <w:sz w:val="21"/>
        </w:rPr>
        <w:t>r</w:t>
      </w:r>
      <w:r>
        <w:rPr>
          <w:color w:val="1D1D1D"/>
          <w:w w:val="105"/>
          <w:sz w:val="21"/>
        </w:rPr>
        <w:t>á </w:t>
      </w:r>
      <w:r>
        <w:rPr>
          <w:color w:val="0A0A0A"/>
          <w:w w:val="105"/>
          <w:sz w:val="21"/>
        </w:rPr>
        <w:t>lo</w:t>
      </w:r>
      <w:r>
        <w:rPr>
          <w:color w:val="1D1D1D"/>
          <w:w w:val="105"/>
          <w:sz w:val="21"/>
        </w:rPr>
        <w:t>s</w:t>
      </w:r>
      <w:r>
        <w:rPr>
          <w:color w:val="1D1D1D"/>
          <w:spacing w:val="-4"/>
          <w:w w:val="105"/>
          <w:sz w:val="21"/>
        </w:rPr>
        <w:t> </w:t>
      </w:r>
      <w:r>
        <w:rPr>
          <w:color w:val="0A0A0A"/>
          <w:w w:val="105"/>
          <w:sz w:val="21"/>
        </w:rPr>
        <w:t>tr</w:t>
      </w:r>
      <w:r>
        <w:rPr>
          <w:color w:val="1D1D1D"/>
          <w:w w:val="105"/>
          <w:sz w:val="21"/>
        </w:rPr>
        <w:t>á</w:t>
      </w:r>
      <w:r>
        <w:rPr>
          <w:color w:val="0A0A0A"/>
          <w:w w:val="105"/>
          <w:sz w:val="21"/>
        </w:rPr>
        <w:t>mi</w:t>
      </w:r>
      <w:r>
        <w:rPr>
          <w:color w:val="1D1D1D"/>
          <w:w w:val="105"/>
          <w:sz w:val="21"/>
        </w:rPr>
        <w:t>t</w:t>
      </w:r>
      <w:r>
        <w:rPr>
          <w:color w:val="0A0A0A"/>
          <w:w w:val="105"/>
          <w:sz w:val="21"/>
        </w:rPr>
        <w:t>e</w:t>
      </w:r>
      <w:r>
        <w:rPr>
          <w:color w:val="323232"/>
          <w:w w:val="105"/>
          <w:sz w:val="21"/>
        </w:rPr>
        <w:t>s </w:t>
      </w:r>
      <w:r>
        <w:rPr>
          <w:color w:val="0A0A0A"/>
          <w:w w:val="105"/>
          <w:sz w:val="21"/>
        </w:rPr>
        <w:t>r</w:t>
      </w:r>
      <w:r>
        <w:rPr>
          <w:color w:val="323232"/>
          <w:w w:val="105"/>
          <w:sz w:val="21"/>
        </w:rPr>
        <w:t>e</w:t>
      </w:r>
      <w:r>
        <w:rPr>
          <w:color w:val="0A0A0A"/>
          <w:w w:val="105"/>
          <w:sz w:val="21"/>
        </w:rPr>
        <w:t>l</w:t>
      </w:r>
      <w:r>
        <w:rPr>
          <w:color w:val="1D1D1D"/>
          <w:w w:val="105"/>
          <w:sz w:val="21"/>
        </w:rPr>
        <w:t>ac</w:t>
      </w:r>
      <w:r>
        <w:rPr>
          <w:color w:val="0A0A0A"/>
          <w:w w:val="105"/>
          <w:sz w:val="21"/>
        </w:rPr>
        <w:t>i</w:t>
      </w:r>
      <w:r>
        <w:rPr>
          <w:color w:val="1D1D1D"/>
          <w:w w:val="105"/>
          <w:sz w:val="21"/>
        </w:rPr>
        <w:t>o</w:t>
      </w:r>
      <w:r>
        <w:rPr>
          <w:color w:val="0A0A0A"/>
          <w:w w:val="105"/>
          <w:sz w:val="21"/>
        </w:rPr>
        <w:t>n</w:t>
      </w:r>
      <w:r>
        <w:rPr>
          <w:color w:val="1D1D1D"/>
          <w:w w:val="105"/>
          <w:sz w:val="21"/>
        </w:rPr>
        <w:t>a</w:t>
      </w:r>
      <w:r>
        <w:rPr>
          <w:color w:val="0A0A0A"/>
          <w:w w:val="105"/>
          <w:sz w:val="21"/>
        </w:rPr>
        <w:t>dos con di</w:t>
      </w:r>
      <w:r>
        <w:rPr>
          <w:color w:val="1D1D1D"/>
          <w:w w:val="105"/>
          <w:sz w:val="21"/>
        </w:rPr>
        <w:t>c</w:t>
      </w:r>
      <w:r>
        <w:rPr>
          <w:color w:val="0A0A0A"/>
          <w:w w:val="105"/>
          <w:sz w:val="21"/>
        </w:rPr>
        <w:t>ha c</w:t>
      </w:r>
      <w:r>
        <w:rPr>
          <w:color w:val="1D1D1D"/>
          <w:w w:val="105"/>
          <w:sz w:val="21"/>
        </w:rPr>
        <w:t>o</w:t>
      </w:r>
      <w:r>
        <w:rPr>
          <w:color w:val="0A0A0A"/>
          <w:w w:val="105"/>
          <w:sz w:val="21"/>
        </w:rPr>
        <w:t>n</w:t>
      </w:r>
      <w:r>
        <w:rPr>
          <w:color w:val="1D1D1D"/>
          <w:w w:val="105"/>
          <w:sz w:val="21"/>
        </w:rPr>
        <w:t>s</w:t>
      </w:r>
      <w:r>
        <w:rPr>
          <w:color w:val="0A0A0A"/>
          <w:w w:val="105"/>
          <w:sz w:val="21"/>
        </w:rPr>
        <w:t>ult</w:t>
      </w:r>
      <w:r>
        <w:rPr>
          <w:color w:val="1D1D1D"/>
          <w:w w:val="105"/>
          <w:sz w:val="21"/>
        </w:rPr>
        <w:t>a</w:t>
      </w:r>
      <w:r>
        <w:rPr>
          <w:color w:val="0A0A0A"/>
          <w:w w:val="105"/>
          <w:sz w:val="21"/>
        </w:rPr>
        <w:t>.</w:t>
      </w:r>
    </w:p>
    <w:p>
      <w:pPr>
        <w:spacing w:after="0" w:line="292" w:lineRule="auto"/>
        <w:jc w:val="both"/>
        <w:rPr>
          <w:sz w:val="21"/>
        </w:rPr>
        <w:sectPr>
          <w:type w:val="continuous"/>
          <w:pgSz w:w="12240" w:h="15840"/>
          <w:pgMar w:header="0" w:footer="936" w:top="1540" w:bottom="280" w:left="0" w:right="1480"/>
        </w:sectPr>
      </w:pPr>
    </w:p>
    <w:p>
      <w:pPr>
        <w:pStyle w:val="ListParagraph"/>
        <w:numPr>
          <w:ilvl w:val="2"/>
          <w:numId w:val="9"/>
        </w:numPr>
        <w:tabs>
          <w:tab w:pos="1158" w:val="left" w:leader="none"/>
          <w:tab w:pos="1160" w:val="left" w:leader="none"/>
        </w:tabs>
        <w:spacing w:line="285" w:lineRule="auto" w:before="65" w:after="0"/>
        <w:ind w:left="1160" w:right="158" w:hanging="418"/>
        <w:jc w:val="both"/>
        <w:rPr>
          <w:color w:val="080808"/>
          <w:sz w:val="21"/>
        </w:rPr>
      </w:pPr>
      <w:r>
        <w:rPr>
          <w:color w:val="080808"/>
          <w:sz w:val="21"/>
        </w:rPr>
        <w:t>Instalar las</w:t>
      </w:r>
      <w:r>
        <w:rPr>
          <w:color w:val="080808"/>
          <w:spacing w:val="33"/>
          <w:sz w:val="21"/>
        </w:rPr>
        <w:t> </w:t>
      </w:r>
      <w:r>
        <w:rPr>
          <w:color w:val="080808"/>
          <w:sz w:val="21"/>
        </w:rPr>
        <w:t>oficinas</w:t>
      </w:r>
      <w:r>
        <w:rPr>
          <w:color w:val="080808"/>
          <w:spacing w:val="33"/>
          <w:sz w:val="21"/>
        </w:rPr>
        <w:t> </w:t>
      </w:r>
      <w:r>
        <w:rPr>
          <w:color w:val="080808"/>
          <w:sz w:val="21"/>
        </w:rPr>
        <w:t>de</w:t>
      </w:r>
      <w:r>
        <w:rPr>
          <w:color w:val="080808"/>
          <w:spacing w:val="24"/>
          <w:sz w:val="21"/>
        </w:rPr>
        <w:t> </w:t>
      </w:r>
      <w:r>
        <w:rPr>
          <w:color w:val="080808"/>
          <w:sz w:val="21"/>
        </w:rPr>
        <w:t>atención</w:t>
      </w:r>
      <w:r>
        <w:rPr>
          <w:color w:val="080808"/>
          <w:spacing w:val="24"/>
          <w:sz w:val="21"/>
        </w:rPr>
        <w:t> </w:t>
      </w:r>
      <w:r>
        <w:rPr>
          <w:color w:val="080808"/>
          <w:sz w:val="21"/>
        </w:rPr>
        <w:t>al</w:t>
      </w:r>
      <w:r>
        <w:rPr>
          <w:color w:val="080808"/>
          <w:spacing w:val="24"/>
          <w:sz w:val="21"/>
        </w:rPr>
        <w:t> </w:t>
      </w:r>
      <w:r>
        <w:rPr>
          <w:color w:val="080808"/>
          <w:sz w:val="21"/>
        </w:rPr>
        <w:t>Usuario y</w:t>
      </w:r>
      <w:r>
        <w:rPr>
          <w:color w:val="080808"/>
          <w:spacing w:val="24"/>
          <w:sz w:val="21"/>
        </w:rPr>
        <w:t> </w:t>
      </w:r>
      <w:r>
        <w:rPr>
          <w:color w:val="080808"/>
          <w:sz w:val="21"/>
        </w:rPr>
        <w:t>prestar</w:t>
      </w:r>
      <w:r>
        <w:rPr>
          <w:color w:val="080808"/>
          <w:spacing w:val="24"/>
          <w:sz w:val="21"/>
        </w:rPr>
        <w:t> </w:t>
      </w:r>
      <w:r>
        <w:rPr>
          <w:color w:val="080808"/>
          <w:sz w:val="21"/>
        </w:rPr>
        <w:t>los</w:t>
      </w:r>
      <w:r>
        <w:rPr>
          <w:color w:val="080808"/>
          <w:spacing w:val="33"/>
          <w:sz w:val="21"/>
        </w:rPr>
        <w:t> </w:t>
      </w:r>
      <w:r>
        <w:rPr>
          <w:color w:val="080808"/>
          <w:sz w:val="21"/>
        </w:rPr>
        <w:t>s</w:t>
      </w:r>
      <w:r>
        <w:rPr>
          <w:color w:val="1D1D1D"/>
          <w:sz w:val="21"/>
        </w:rPr>
        <w:t>e</w:t>
      </w:r>
      <w:r>
        <w:rPr>
          <w:color w:val="080808"/>
          <w:sz w:val="21"/>
        </w:rPr>
        <w:t>rvicios</w:t>
      </w:r>
      <w:r>
        <w:rPr>
          <w:color w:val="080808"/>
          <w:spacing w:val="33"/>
          <w:sz w:val="21"/>
        </w:rPr>
        <w:t> </w:t>
      </w:r>
      <w:r>
        <w:rPr>
          <w:color w:val="080808"/>
          <w:sz w:val="21"/>
        </w:rPr>
        <w:t>as</w:t>
      </w:r>
      <w:r>
        <w:rPr>
          <w:color w:val="1D1D1D"/>
          <w:sz w:val="21"/>
        </w:rPr>
        <w:t>o</w:t>
      </w:r>
      <w:r>
        <w:rPr>
          <w:color w:val="080808"/>
          <w:sz w:val="21"/>
        </w:rPr>
        <w:t>ciados</w:t>
      </w:r>
      <w:r>
        <w:rPr>
          <w:color w:val="080808"/>
          <w:spacing w:val="33"/>
          <w:sz w:val="21"/>
        </w:rPr>
        <w:t> </w:t>
      </w:r>
      <w:r>
        <w:rPr>
          <w:color w:val="080808"/>
          <w:sz w:val="21"/>
        </w:rPr>
        <w:t>a</w:t>
      </w:r>
      <w:r>
        <w:rPr>
          <w:color w:val="080808"/>
          <w:spacing w:val="24"/>
          <w:sz w:val="21"/>
        </w:rPr>
        <w:t> </w:t>
      </w:r>
      <w:r>
        <w:rPr>
          <w:color w:val="080808"/>
          <w:sz w:val="21"/>
        </w:rPr>
        <w:t>éstas,</w:t>
      </w:r>
      <w:r>
        <w:rPr>
          <w:color w:val="080808"/>
          <w:spacing w:val="33"/>
          <w:sz w:val="21"/>
        </w:rPr>
        <w:t> </w:t>
      </w:r>
      <w:r>
        <w:rPr>
          <w:color w:val="080808"/>
          <w:sz w:val="21"/>
        </w:rPr>
        <w:t>en los</w:t>
      </w:r>
      <w:r>
        <w:rPr>
          <w:color w:val="080808"/>
          <w:spacing w:val="29"/>
          <w:sz w:val="21"/>
        </w:rPr>
        <w:t> </w:t>
      </w:r>
      <w:r>
        <w:rPr>
          <w:color w:val="080808"/>
          <w:sz w:val="21"/>
        </w:rPr>
        <w:t>términos</w:t>
      </w:r>
      <w:r>
        <w:rPr>
          <w:color w:val="080808"/>
          <w:spacing w:val="29"/>
          <w:sz w:val="21"/>
        </w:rPr>
        <w:t> </w:t>
      </w:r>
      <w:r>
        <w:rPr>
          <w:color w:val="080808"/>
          <w:sz w:val="21"/>
        </w:rPr>
        <w:t>señalados</w:t>
      </w:r>
      <w:r>
        <w:rPr>
          <w:color w:val="080808"/>
          <w:spacing w:val="29"/>
          <w:sz w:val="21"/>
        </w:rPr>
        <w:t> </w:t>
      </w:r>
      <w:r>
        <w:rPr>
          <w:color w:val="080808"/>
          <w:sz w:val="21"/>
        </w:rPr>
        <w:t>en</w:t>
      </w:r>
      <w:r>
        <w:rPr>
          <w:color w:val="080808"/>
          <w:spacing w:val="29"/>
          <w:sz w:val="21"/>
        </w:rPr>
        <w:t> </w:t>
      </w:r>
      <w:r>
        <w:rPr>
          <w:color w:val="080808"/>
          <w:sz w:val="21"/>
        </w:rPr>
        <w:t>este</w:t>
      </w:r>
      <w:r>
        <w:rPr>
          <w:color w:val="080808"/>
          <w:spacing w:val="37"/>
          <w:sz w:val="21"/>
        </w:rPr>
        <w:t> </w:t>
      </w:r>
      <w:r>
        <w:rPr>
          <w:color w:val="080808"/>
          <w:sz w:val="21"/>
        </w:rPr>
        <w:t>Apéndice</w:t>
      </w:r>
      <w:r>
        <w:rPr>
          <w:color w:val="080808"/>
          <w:spacing w:val="29"/>
          <w:sz w:val="21"/>
        </w:rPr>
        <w:t> </w:t>
      </w:r>
      <w:r>
        <w:rPr>
          <w:color w:val="080808"/>
          <w:sz w:val="21"/>
        </w:rPr>
        <w:t>y en</w:t>
      </w:r>
      <w:r>
        <w:rPr>
          <w:color w:val="080808"/>
          <w:spacing w:val="29"/>
          <w:sz w:val="21"/>
        </w:rPr>
        <w:t> </w:t>
      </w:r>
      <w:r>
        <w:rPr>
          <w:color w:val="080808"/>
          <w:sz w:val="21"/>
        </w:rPr>
        <w:t>los</w:t>
      </w:r>
      <w:r>
        <w:rPr>
          <w:color w:val="080808"/>
          <w:spacing w:val="37"/>
          <w:sz w:val="21"/>
        </w:rPr>
        <w:t> </w:t>
      </w:r>
      <w:r>
        <w:rPr>
          <w:color w:val="080808"/>
          <w:sz w:val="21"/>
        </w:rPr>
        <w:t>demás document</w:t>
      </w:r>
      <w:r>
        <w:rPr>
          <w:color w:val="1D1D1D"/>
          <w:sz w:val="21"/>
        </w:rPr>
        <w:t>os</w:t>
      </w:r>
      <w:r>
        <w:rPr>
          <w:color w:val="1D1D1D"/>
          <w:spacing w:val="29"/>
          <w:sz w:val="21"/>
        </w:rPr>
        <w:t> </w:t>
      </w:r>
      <w:r>
        <w:rPr>
          <w:color w:val="080808"/>
          <w:sz w:val="21"/>
        </w:rPr>
        <w:t>que</w:t>
      </w:r>
      <w:r>
        <w:rPr>
          <w:color w:val="080808"/>
          <w:spacing w:val="29"/>
          <w:sz w:val="21"/>
        </w:rPr>
        <w:t> </w:t>
      </w:r>
      <w:r>
        <w:rPr>
          <w:color w:val="080808"/>
          <w:sz w:val="21"/>
        </w:rPr>
        <w:t>forman parte del Contrato de Concesión.</w:t>
      </w:r>
    </w:p>
    <w:p>
      <w:pPr>
        <w:pStyle w:val="BodyText"/>
        <w:spacing w:before="56"/>
      </w:pPr>
    </w:p>
    <w:p>
      <w:pPr>
        <w:pStyle w:val="ListParagraph"/>
        <w:numPr>
          <w:ilvl w:val="2"/>
          <w:numId w:val="9"/>
        </w:numPr>
        <w:tabs>
          <w:tab w:pos="1157" w:val="left" w:leader="none"/>
          <w:tab w:pos="1160" w:val="left" w:leader="none"/>
        </w:tabs>
        <w:spacing w:line="292" w:lineRule="auto" w:before="0" w:after="0"/>
        <w:ind w:left="1160" w:right="158" w:hanging="418"/>
        <w:jc w:val="both"/>
        <w:rPr>
          <w:color w:val="080808"/>
          <w:sz w:val="21"/>
        </w:rPr>
      </w:pPr>
      <w:r>
        <w:rPr>
          <w:color w:val="080808"/>
          <w:sz w:val="21"/>
        </w:rPr>
        <w:t>Actualizar</w:t>
      </w:r>
      <w:r>
        <w:rPr>
          <w:color w:val="080808"/>
          <w:spacing w:val="-14"/>
          <w:sz w:val="21"/>
        </w:rPr>
        <w:t> </w:t>
      </w:r>
      <w:r>
        <w:rPr>
          <w:color w:val="080808"/>
          <w:sz w:val="21"/>
        </w:rPr>
        <w:t>y presentar al Interventor, el Plan de Gestión Social C</w:t>
      </w:r>
      <w:r>
        <w:rPr>
          <w:color w:val="1D1D1D"/>
          <w:sz w:val="21"/>
        </w:rPr>
        <w:t>o</w:t>
      </w:r>
      <w:r>
        <w:rPr>
          <w:color w:val="080808"/>
          <w:sz w:val="21"/>
        </w:rPr>
        <w:t>ntractual</w:t>
      </w:r>
      <w:r>
        <w:rPr>
          <w:color w:val="1D1D1D"/>
          <w:sz w:val="21"/>
        </w:rPr>
        <w:t>, </w:t>
      </w:r>
      <w:r>
        <w:rPr>
          <w:color w:val="080808"/>
          <w:sz w:val="21"/>
        </w:rPr>
        <w:t>en los plazos previstos en este Apéndice.</w:t>
      </w:r>
    </w:p>
    <w:p>
      <w:pPr>
        <w:pStyle w:val="ListParagraph"/>
        <w:numPr>
          <w:ilvl w:val="2"/>
          <w:numId w:val="9"/>
        </w:numPr>
        <w:tabs>
          <w:tab w:pos="1447" w:val="left" w:leader="none"/>
        </w:tabs>
        <w:spacing w:line="240" w:lineRule="auto" w:before="224" w:after="0"/>
        <w:ind w:left="1447" w:right="0" w:hanging="705"/>
        <w:jc w:val="left"/>
        <w:rPr>
          <w:color w:val="080808"/>
          <w:sz w:val="21"/>
        </w:rPr>
      </w:pPr>
      <w:r>
        <w:rPr>
          <w:color w:val="080808"/>
          <w:w w:val="105"/>
          <w:sz w:val="21"/>
        </w:rPr>
        <w:t>Entregar</w:t>
      </w:r>
      <w:r>
        <w:rPr>
          <w:color w:val="080808"/>
          <w:spacing w:val="4"/>
          <w:w w:val="105"/>
          <w:sz w:val="21"/>
        </w:rPr>
        <w:t> </w:t>
      </w:r>
      <w:r>
        <w:rPr>
          <w:color w:val="080808"/>
          <w:w w:val="105"/>
          <w:sz w:val="21"/>
        </w:rPr>
        <w:t>un</w:t>
      </w:r>
      <w:r>
        <w:rPr>
          <w:color w:val="080808"/>
          <w:spacing w:val="11"/>
          <w:w w:val="105"/>
          <w:sz w:val="21"/>
        </w:rPr>
        <w:t> </w:t>
      </w:r>
      <w:r>
        <w:rPr>
          <w:color w:val="080808"/>
          <w:w w:val="105"/>
          <w:sz w:val="21"/>
        </w:rPr>
        <w:t>inform</w:t>
      </w:r>
      <w:r>
        <w:rPr>
          <w:color w:val="1D1D1D"/>
          <w:w w:val="105"/>
          <w:sz w:val="21"/>
        </w:rPr>
        <w:t>e</w:t>
      </w:r>
      <w:r>
        <w:rPr>
          <w:color w:val="1D1D1D"/>
          <w:spacing w:val="4"/>
          <w:w w:val="105"/>
          <w:sz w:val="21"/>
        </w:rPr>
        <w:t> </w:t>
      </w:r>
      <w:r>
        <w:rPr>
          <w:color w:val="080808"/>
          <w:w w:val="105"/>
          <w:sz w:val="21"/>
        </w:rPr>
        <w:t>mensual</w:t>
      </w:r>
      <w:r>
        <w:rPr>
          <w:color w:val="080808"/>
          <w:spacing w:val="5"/>
          <w:w w:val="105"/>
          <w:sz w:val="21"/>
        </w:rPr>
        <w:t> </w:t>
      </w:r>
      <w:r>
        <w:rPr>
          <w:color w:val="080808"/>
          <w:w w:val="105"/>
          <w:sz w:val="21"/>
        </w:rPr>
        <w:t>de</w:t>
      </w:r>
      <w:r>
        <w:rPr>
          <w:color w:val="080808"/>
          <w:spacing w:val="16"/>
          <w:w w:val="105"/>
          <w:sz w:val="21"/>
        </w:rPr>
        <w:t> </w:t>
      </w:r>
      <w:r>
        <w:rPr>
          <w:color w:val="080808"/>
          <w:w w:val="105"/>
          <w:sz w:val="21"/>
        </w:rPr>
        <w:t>Gestión</w:t>
      </w:r>
      <w:r>
        <w:rPr>
          <w:color w:val="080808"/>
          <w:spacing w:val="17"/>
          <w:w w:val="105"/>
          <w:sz w:val="21"/>
        </w:rPr>
        <w:t> </w:t>
      </w:r>
      <w:r>
        <w:rPr>
          <w:color w:val="080808"/>
          <w:w w:val="105"/>
          <w:sz w:val="21"/>
        </w:rPr>
        <w:t>Social</w:t>
      </w:r>
      <w:r>
        <w:rPr>
          <w:color w:val="080808"/>
          <w:spacing w:val="4"/>
          <w:w w:val="105"/>
          <w:sz w:val="21"/>
        </w:rPr>
        <w:t> </w:t>
      </w:r>
      <w:r>
        <w:rPr>
          <w:color w:val="080808"/>
          <w:w w:val="105"/>
          <w:sz w:val="21"/>
        </w:rPr>
        <w:t>en</w:t>
      </w:r>
      <w:r>
        <w:rPr>
          <w:color w:val="080808"/>
          <w:spacing w:val="11"/>
          <w:w w:val="105"/>
          <w:sz w:val="21"/>
        </w:rPr>
        <w:t> </w:t>
      </w:r>
      <w:r>
        <w:rPr>
          <w:color w:val="1D1D1D"/>
          <w:w w:val="105"/>
          <w:sz w:val="21"/>
        </w:rPr>
        <w:t>e</w:t>
      </w:r>
      <w:r>
        <w:rPr>
          <w:color w:val="080808"/>
          <w:w w:val="105"/>
          <w:sz w:val="21"/>
        </w:rPr>
        <w:t>l</w:t>
      </w:r>
      <w:r>
        <w:rPr>
          <w:color w:val="080808"/>
          <w:spacing w:val="16"/>
          <w:w w:val="105"/>
          <w:sz w:val="21"/>
        </w:rPr>
        <w:t> </w:t>
      </w:r>
      <w:r>
        <w:rPr>
          <w:color w:val="080808"/>
          <w:w w:val="105"/>
          <w:sz w:val="21"/>
        </w:rPr>
        <w:t>forma</w:t>
      </w:r>
      <w:r>
        <w:rPr>
          <w:color w:val="1D1D1D"/>
          <w:w w:val="105"/>
          <w:sz w:val="21"/>
        </w:rPr>
        <w:t>t</w:t>
      </w:r>
      <w:r>
        <w:rPr>
          <w:color w:val="080808"/>
          <w:w w:val="105"/>
          <w:sz w:val="21"/>
        </w:rPr>
        <w:t>o</w:t>
      </w:r>
      <w:r>
        <w:rPr>
          <w:color w:val="080808"/>
          <w:spacing w:val="17"/>
          <w:w w:val="105"/>
          <w:sz w:val="21"/>
        </w:rPr>
        <w:t> </w:t>
      </w:r>
      <w:r>
        <w:rPr>
          <w:color w:val="080808"/>
          <w:w w:val="105"/>
          <w:sz w:val="21"/>
        </w:rPr>
        <w:t>sumini</w:t>
      </w:r>
      <w:r>
        <w:rPr>
          <w:color w:val="1D1D1D"/>
          <w:w w:val="105"/>
          <w:sz w:val="21"/>
        </w:rPr>
        <w:t>s</w:t>
      </w:r>
      <w:r>
        <w:rPr>
          <w:color w:val="080808"/>
          <w:w w:val="105"/>
          <w:sz w:val="21"/>
        </w:rPr>
        <w:t>trado</w:t>
      </w:r>
      <w:r>
        <w:rPr>
          <w:color w:val="080808"/>
          <w:spacing w:val="10"/>
          <w:w w:val="105"/>
          <w:sz w:val="21"/>
        </w:rPr>
        <w:t> </w:t>
      </w:r>
      <w:r>
        <w:rPr>
          <w:color w:val="080808"/>
          <w:w w:val="105"/>
          <w:sz w:val="21"/>
        </w:rPr>
        <w:t>por</w:t>
      </w:r>
      <w:r>
        <w:rPr>
          <w:color w:val="080808"/>
          <w:spacing w:val="17"/>
          <w:w w:val="105"/>
          <w:sz w:val="21"/>
        </w:rPr>
        <w:t> </w:t>
      </w:r>
      <w:r>
        <w:rPr>
          <w:color w:val="080808"/>
          <w:spacing w:val="-5"/>
          <w:w w:val="105"/>
          <w:sz w:val="21"/>
        </w:rPr>
        <w:t>la</w:t>
      </w:r>
    </w:p>
    <w:p>
      <w:pPr>
        <w:spacing w:before="63"/>
        <w:ind w:left="1160" w:right="0" w:firstLine="0"/>
        <w:jc w:val="left"/>
        <w:rPr>
          <w:sz w:val="20"/>
        </w:rPr>
      </w:pPr>
      <w:r>
        <w:rPr>
          <w:color w:val="080808"/>
          <w:spacing w:val="-4"/>
          <w:sz w:val="20"/>
        </w:rPr>
        <w:t>ANI.</w:t>
      </w:r>
    </w:p>
    <w:p>
      <w:pPr>
        <w:pStyle w:val="BodyText"/>
        <w:spacing w:before="107"/>
        <w:rPr>
          <w:sz w:val="20"/>
        </w:rPr>
      </w:pPr>
    </w:p>
    <w:p>
      <w:pPr>
        <w:pStyle w:val="ListParagraph"/>
        <w:numPr>
          <w:ilvl w:val="2"/>
          <w:numId w:val="9"/>
        </w:numPr>
        <w:tabs>
          <w:tab w:pos="1158" w:val="left" w:leader="none"/>
          <w:tab w:pos="1160" w:val="left" w:leader="none"/>
        </w:tabs>
        <w:spacing w:line="285" w:lineRule="auto" w:before="0" w:after="0"/>
        <w:ind w:left="1160" w:right="144" w:hanging="418"/>
        <w:jc w:val="both"/>
        <w:rPr>
          <w:color w:val="080808"/>
          <w:sz w:val="21"/>
        </w:rPr>
      </w:pPr>
      <w:r>
        <w:rPr>
          <w:color w:val="080808"/>
          <w:w w:val="105"/>
          <w:sz w:val="21"/>
        </w:rPr>
        <w:t>Diligenciar</w:t>
      </w:r>
      <w:r>
        <w:rPr>
          <w:color w:val="080808"/>
          <w:spacing w:val="-1"/>
          <w:w w:val="105"/>
          <w:sz w:val="21"/>
        </w:rPr>
        <w:t> </w:t>
      </w:r>
      <w:r>
        <w:rPr>
          <w:color w:val="080808"/>
          <w:w w:val="105"/>
          <w:sz w:val="21"/>
        </w:rPr>
        <w:t>los formatos suministrados</w:t>
      </w:r>
      <w:r>
        <w:rPr>
          <w:color w:val="080808"/>
          <w:spacing w:val="-7"/>
          <w:w w:val="105"/>
          <w:sz w:val="21"/>
        </w:rPr>
        <w:t> </w:t>
      </w:r>
      <w:r>
        <w:rPr>
          <w:color w:val="080808"/>
          <w:w w:val="105"/>
          <w:sz w:val="21"/>
        </w:rPr>
        <w:t>por</w:t>
      </w:r>
      <w:r>
        <w:rPr>
          <w:color w:val="080808"/>
          <w:spacing w:val="-1"/>
          <w:w w:val="105"/>
          <w:sz w:val="21"/>
        </w:rPr>
        <w:t> </w:t>
      </w:r>
      <w:r>
        <w:rPr>
          <w:color w:val="080808"/>
          <w:w w:val="105"/>
          <w:sz w:val="21"/>
        </w:rPr>
        <w:t>la</w:t>
      </w:r>
      <w:r>
        <w:rPr>
          <w:color w:val="080808"/>
          <w:spacing w:val="-8"/>
          <w:w w:val="105"/>
          <w:sz w:val="21"/>
        </w:rPr>
        <w:t> </w:t>
      </w:r>
      <w:r>
        <w:rPr>
          <w:color w:val="080808"/>
          <w:w w:val="105"/>
          <w:sz w:val="21"/>
        </w:rPr>
        <w:t>ANI establecido</w:t>
      </w:r>
      <w:r>
        <w:rPr>
          <w:color w:val="1D1D1D"/>
          <w:w w:val="105"/>
          <w:sz w:val="21"/>
        </w:rPr>
        <w:t>s </w:t>
      </w:r>
      <w:r>
        <w:rPr>
          <w:color w:val="080808"/>
          <w:w w:val="105"/>
          <w:sz w:val="21"/>
        </w:rPr>
        <w:t>en los instrumentos de Gestión Social para cada programa.</w:t>
      </w:r>
    </w:p>
    <w:p>
      <w:pPr>
        <w:pStyle w:val="BodyText"/>
        <w:spacing w:before="62"/>
      </w:pPr>
    </w:p>
    <w:p>
      <w:pPr>
        <w:pStyle w:val="ListParagraph"/>
        <w:numPr>
          <w:ilvl w:val="2"/>
          <w:numId w:val="9"/>
        </w:numPr>
        <w:tabs>
          <w:tab w:pos="1158" w:val="left" w:leader="none"/>
          <w:tab w:pos="1174" w:val="left" w:leader="none"/>
        </w:tabs>
        <w:spacing w:line="290" w:lineRule="auto" w:before="0" w:after="0"/>
        <w:ind w:left="1174" w:right="144" w:hanging="425"/>
        <w:jc w:val="both"/>
        <w:rPr>
          <w:color w:val="080808"/>
          <w:sz w:val="21"/>
        </w:rPr>
      </w:pPr>
      <w:r>
        <w:rPr>
          <w:color w:val="080808"/>
          <w:w w:val="105"/>
          <w:sz w:val="21"/>
        </w:rPr>
        <w:t>Ejecutar el</w:t>
      </w:r>
      <w:r>
        <w:rPr>
          <w:color w:val="080808"/>
          <w:w w:val="105"/>
          <w:sz w:val="21"/>
        </w:rPr>
        <w:t> Plan</w:t>
      </w:r>
      <w:r>
        <w:rPr>
          <w:color w:val="080808"/>
          <w:w w:val="105"/>
          <w:sz w:val="21"/>
        </w:rPr>
        <w:t> de</w:t>
      </w:r>
      <w:r>
        <w:rPr>
          <w:color w:val="080808"/>
          <w:w w:val="105"/>
          <w:sz w:val="21"/>
        </w:rPr>
        <w:t> Gestión</w:t>
      </w:r>
      <w:r>
        <w:rPr>
          <w:color w:val="080808"/>
          <w:w w:val="105"/>
          <w:sz w:val="21"/>
        </w:rPr>
        <w:t> Social</w:t>
      </w:r>
      <w:r>
        <w:rPr>
          <w:color w:val="080808"/>
          <w:w w:val="105"/>
          <w:sz w:val="21"/>
        </w:rPr>
        <w:t> Contr</w:t>
      </w:r>
      <w:r>
        <w:rPr>
          <w:color w:val="1D1D1D"/>
          <w:w w:val="105"/>
          <w:sz w:val="21"/>
        </w:rPr>
        <w:t>a</w:t>
      </w:r>
      <w:r>
        <w:rPr>
          <w:color w:val="080808"/>
          <w:w w:val="105"/>
          <w:sz w:val="21"/>
        </w:rPr>
        <w:t>ctu</w:t>
      </w:r>
      <w:r>
        <w:rPr>
          <w:color w:val="1D1D1D"/>
          <w:w w:val="105"/>
          <w:sz w:val="21"/>
        </w:rPr>
        <w:t>a</w:t>
      </w:r>
      <w:r>
        <w:rPr>
          <w:color w:val="080808"/>
          <w:w w:val="105"/>
          <w:sz w:val="21"/>
        </w:rPr>
        <w:t>l</w:t>
      </w:r>
      <w:r>
        <w:rPr>
          <w:color w:val="1D1D1D"/>
          <w:w w:val="105"/>
          <w:sz w:val="21"/>
        </w:rPr>
        <w:t>,</w:t>
      </w:r>
      <w:r>
        <w:rPr>
          <w:color w:val="1D1D1D"/>
          <w:w w:val="105"/>
          <w:sz w:val="21"/>
        </w:rPr>
        <w:t> </w:t>
      </w:r>
      <w:r>
        <w:rPr>
          <w:color w:val="080808"/>
          <w:w w:val="105"/>
          <w:sz w:val="21"/>
        </w:rPr>
        <w:t>el</w:t>
      </w:r>
      <w:r>
        <w:rPr>
          <w:color w:val="080808"/>
          <w:w w:val="105"/>
          <w:sz w:val="21"/>
        </w:rPr>
        <w:t> Plan de</w:t>
      </w:r>
      <w:r>
        <w:rPr>
          <w:color w:val="080808"/>
          <w:w w:val="105"/>
          <w:sz w:val="21"/>
        </w:rPr>
        <w:t> </w:t>
      </w:r>
      <w:r>
        <w:rPr>
          <w:color w:val="1D1D1D"/>
          <w:w w:val="105"/>
          <w:sz w:val="21"/>
        </w:rPr>
        <w:t>C</w:t>
      </w:r>
      <w:r>
        <w:rPr>
          <w:color w:val="080808"/>
          <w:w w:val="105"/>
          <w:sz w:val="21"/>
        </w:rPr>
        <w:t>omp</w:t>
      </w:r>
      <w:r>
        <w:rPr>
          <w:color w:val="1D1D1D"/>
          <w:w w:val="105"/>
          <w:sz w:val="21"/>
        </w:rPr>
        <w:t>e</w:t>
      </w:r>
      <w:r>
        <w:rPr>
          <w:color w:val="080808"/>
          <w:w w:val="105"/>
          <w:sz w:val="21"/>
        </w:rPr>
        <w:t>n</w:t>
      </w:r>
      <w:r>
        <w:rPr>
          <w:color w:val="1D1D1D"/>
          <w:w w:val="105"/>
          <w:sz w:val="21"/>
        </w:rPr>
        <w:t>saci</w:t>
      </w:r>
      <w:r>
        <w:rPr>
          <w:color w:val="080808"/>
          <w:w w:val="105"/>
          <w:sz w:val="21"/>
        </w:rPr>
        <w:t>one</w:t>
      </w:r>
      <w:r>
        <w:rPr>
          <w:color w:val="1D1D1D"/>
          <w:w w:val="105"/>
          <w:sz w:val="21"/>
        </w:rPr>
        <w:t>s </w:t>
      </w:r>
      <w:r>
        <w:rPr>
          <w:color w:val="080808"/>
          <w:sz w:val="21"/>
        </w:rPr>
        <w:t>Socioeconómicas y el Plan de Reasentamiento, para lo cual contará </w:t>
      </w:r>
      <w:r>
        <w:rPr>
          <w:color w:val="1D1D1D"/>
          <w:sz w:val="21"/>
        </w:rPr>
        <w:t>c</w:t>
      </w:r>
      <w:r>
        <w:rPr>
          <w:color w:val="080808"/>
          <w:sz w:val="21"/>
        </w:rPr>
        <w:t>on su pr</w:t>
      </w:r>
      <w:r>
        <w:rPr>
          <w:color w:val="1D1D1D"/>
          <w:sz w:val="21"/>
        </w:rPr>
        <w:t>o</w:t>
      </w:r>
      <w:r>
        <w:rPr>
          <w:color w:val="080808"/>
          <w:sz w:val="21"/>
        </w:rPr>
        <w:t>pio </w:t>
      </w:r>
      <w:r>
        <w:rPr>
          <w:color w:val="1D1D1D"/>
          <w:sz w:val="21"/>
        </w:rPr>
        <w:t>e</w:t>
      </w:r>
      <w:r>
        <w:rPr>
          <w:color w:val="080808"/>
          <w:sz w:val="21"/>
        </w:rPr>
        <w:t>quipo </w:t>
      </w:r>
      <w:r>
        <w:rPr>
          <w:color w:val="080808"/>
          <w:spacing w:val="-2"/>
          <w:w w:val="105"/>
          <w:sz w:val="21"/>
        </w:rPr>
        <w:t>social.</w:t>
      </w:r>
    </w:p>
    <w:p>
      <w:pPr>
        <w:pStyle w:val="BodyText"/>
        <w:spacing w:before="48"/>
      </w:pPr>
    </w:p>
    <w:p>
      <w:pPr>
        <w:pStyle w:val="ListParagraph"/>
        <w:numPr>
          <w:ilvl w:val="2"/>
          <w:numId w:val="9"/>
        </w:numPr>
        <w:tabs>
          <w:tab w:pos="1172" w:val="left" w:leader="none"/>
          <w:tab w:pos="1174" w:val="left" w:leader="none"/>
        </w:tabs>
        <w:spacing w:line="290" w:lineRule="auto" w:before="1" w:after="0"/>
        <w:ind w:left="1174" w:right="144" w:hanging="425"/>
        <w:jc w:val="both"/>
        <w:rPr>
          <w:color w:val="080808"/>
          <w:sz w:val="21"/>
        </w:rPr>
      </w:pPr>
      <w:r>
        <w:rPr>
          <w:color w:val="080808"/>
          <w:w w:val="105"/>
          <w:sz w:val="21"/>
        </w:rPr>
        <w:t>Di</w:t>
      </w:r>
      <w:r>
        <w:rPr>
          <w:color w:val="1D1D1D"/>
          <w:w w:val="105"/>
          <w:sz w:val="21"/>
        </w:rPr>
        <w:t>s</w:t>
      </w:r>
      <w:r>
        <w:rPr>
          <w:color w:val="080808"/>
          <w:w w:val="105"/>
          <w:sz w:val="21"/>
        </w:rPr>
        <w:t>poner los</w:t>
      </w:r>
      <w:r>
        <w:rPr>
          <w:color w:val="080808"/>
          <w:w w:val="105"/>
          <w:sz w:val="21"/>
        </w:rPr>
        <w:t> recursos humanos, técnicos</w:t>
      </w:r>
      <w:r>
        <w:rPr>
          <w:color w:val="080808"/>
          <w:w w:val="105"/>
          <w:sz w:val="21"/>
        </w:rPr>
        <w:t> y financier</w:t>
      </w:r>
      <w:r>
        <w:rPr>
          <w:color w:val="1D1D1D"/>
          <w:w w:val="105"/>
          <w:sz w:val="21"/>
        </w:rPr>
        <w:t>o</w:t>
      </w:r>
      <w:r>
        <w:rPr>
          <w:color w:val="080808"/>
          <w:w w:val="105"/>
          <w:sz w:val="21"/>
        </w:rPr>
        <w:t>s</w:t>
      </w:r>
      <w:r>
        <w:rPr>
          <w:color w:val="080808"/>
          <w:w w:val="105"/>
          <w:sz w:val="21"/>
        </w:rPr>
        <w:t> para</w:t>
      </w:r>
      <w:r>
        <w:rPr>
          <w:color w:val="080808"/>
          <w:w w:val="105"/>
          <w:sz w:val="21"/>
        </w:rPr>
        <w:t> la ejecución</w:t>
      </w:r>
      <w:r>
        <w:rPr>
          <w:color w:val="080808"/>
          <w:w w:val="105"/>
          <w:sz w:val="21"/>
        </w:rPr>
        <w:t> eficaz</w:t>
      </w:r>
      <w:r>
        <w:rPr>
          <w:color w:val="080808"/>
          <w:w w:val="105"/>
          <w:sz w:val="21"/>
        </w:rPr>
        <w:t> de</w:t>
      </w:r>
      <w:r>
        <w:rPr>
          <w:color w:val="080808"/>
          <w:w w:val="105"/>
          <w:sz w:val="21"/>
        </w:rPr>
        <w:t> las obligaciones</w:t>
      </w:r>
      <w:r>
        <w:rPr>
          <w:color w:val="080808"/>
          <w:w w:val="105"/>
          <w:sz w:val="21"/>
        </w:rPr>
        <w:t> de</w:t>
      </w:r>
      <w:r>
        <w:rPr>
          <w:color w:val="080808"/>
          <w:w w:val="105"/>
          <w:sz w:val="21"/>
        </w:rPr>
        <w:t> Gestión</w:t>
      </w:r>
      <w:r>
        <w:rPr>
          <w:color w:val="080808"/>
          <w:w w:val="105"/>
          <w:sz w:val="21"/>
        </w:rPr>
        <w:t> Social</w:t>
      </w:r>
      <w:r>
        <w:rPr>
          <w:color w:val="080808"/>
          <w:w w:val="105"/>
          <w:sz w:val="21"/>
        </w:rPr>
        <w:t> establecidas</w:t>
      </w:r>
      <w:r>
        <w:rPr>
          <w:color w:val="080808"/>
          <w:w w:val="105"/>
          <w:sz w:val="21"/>
        </w:rPr>
        <w:t> en</w:t>
      </w:r>
      <w:r>
        <w:rPr>
          <w:color w:val="080808"/>
          <w:w w:val="105"/>
          <w:sz w:val="21"/>
        </w:rPr>
        <w:t> el</w:t>
      </w:r>
      <w:r>
        <w:rPr>
          <w:color w:val="080808"/>
          <w:w w:val="105"/>
          <w:sz w:val="21"/>
        </w:rPr>
        <w:t> Contrato</w:t>
      </w:r>
      <w:r>
        <w:rPr>
          <w:color w:val="080808"/>
          <w:w w:val="105"/>
          <w:sz w:val="21"/>
        </w:rPr>
        <w:t> y</w:t>
      </w:r>
      <w:r>
        <w:rPr>
          <w:color w:val="080808"/>
          <w:w w:val="105"/>
          <w:sz w:val="21"/>
        </w:rPr>
        <w:t> el</w:t>
      </w:r>
      <w:r>
        <w:rPr>
          <w:color w:val="080808"/>
          <w:w w:val="105"/>
          <w:sz w:val="21"/>
        </w:rPr>
        <w:t> presente</w:t>
      </w:r>
      <w:r>
        <w:rPr>
          <w:color w:val="080808"/>
          <w:w w:val="105"/>
          <w:sz w:val="21"/>
        </w:rPr>
        <w:t> Apéndice</w:t>
      </w:r>
      <w:r>
        <w:rPr>
          <w:color w:val="1D1D1D"/>
          <w:w w:val="105"/>
          <w:sz w:val="21"/>
        </w:rPr>
        <w:t>, </w:t>
      </w:r>
      <w:r>
        <w:rPr>
          <w:color w:val="080808"/>
          <w:w w:val="105"/>
          <w:sz w:val="21"/>
        </w:rPr>
        <w:t>incluyendo los vehículos requeridos para la mo</w:t>
      </w:r>
      <w:r>
        <w:rPr>
          <w:color w:val="1D1D1D"/>
          <w:w w:val="105"/>
          <w:sz w:val="21"/>
        </w:rPr>
        <w:t>v</w:t>
      </w:r>
      <w:r>
        <w:rPr>
          <w:color w:val="080808"/>
          <w:w w:val="105"/>
          <w:sz w:val="21"/>
        </w:rPr>
        <w:t>ilización del equip</w:t>
      </w:r>
      <w:r>
        <w:rPr>
          <w:color w:val="1D1D1D"/>
          <w:w w:val="105"/>
          <w:sz w:val="21"/>
        </w:rPr>
        <w:t>o </w:t>
      </w:r>
      <w:r>
        <w:rPr>
          <w:color w:val="080808"/>
          <w:w w:val="105"/>
          <w:sz w:val="21"/>
        </w:rPr>
        <w:t>s</w:t>
      </w:r>
      <w:r>
        <w:rPr>
          <w:color w:val="1D1D1D"/>
          <w:w w:val="105"/>
          <w:sz w:val="21"/>
        </w:rPr>
        <w:t>o</w:t>
      </w:r>
      <w:r>
        <w:rPr>
          <w:color w:val="080808"/>
          <w:w w:val="105"/>
          <w:sz w:val="21"/>
        </w:rPr>
        <w:t>cial.</w:t>
      </w:r>
    </w:p>
    <w:p>
      <w:pPr>
        <w:pStyle w:val="ListParagraph"/>
        <w:numPr>
          <w:ilvl w:val="2"/>
          <w:numId w:val="9"/>
        </w:numPr>
        <w:tabs>
          <w:tab w:pos="1172" w:val="left" w:leader="none"/>
          <w:tab w:pos="1174" w:val="left" w:leader="none"/>
        </w:tabs>
        <w:spacing w:line="254" w:lineRule="auto" w:before="225" w:after="0"/>
        <w:ind w:left="1174" w:right="129" w:hanging="562"/>
        <w:jc w:val="both"/>
        <w:rPr>
          <w:color w:val="080808"/>
          <w:sz w:val="21"/>
        </w:rPr>
      </w:pPr>
      <w:r>
        <w:rPr>
          <w:color w:val="1D1D1D"/>
          <w:w w:val="105"/>
          <w:sz w:val="21"/>
        </w:rPr>
        <w:t>T</w:t>
      </w:r>
      <w:r>
        <w:rPr>
          <w:color w:val="080808"/>
          <w:w w:val="105"/>
          <w:sz w:val="21"/>
        </w:rPr>
        <w:t>en</w:t>
      </w:r>
      <w:r>
        <w:rPr>
          <w:color w:val="1D1D1D"/>
          <w:w w:val="105"/>
          <w:sz w:val="21"/>
        </w:rPr>
        <w:t>e</w:t>
      </w:r>
      <w:r>
        <w:rPr>
          <w:color w:val="080808"/>
          <w:w w:val="105"/>
          <w:sz w:val="21"/>
        </w:rPr>
        <w:t>r</w:t>
      </w:r>
      <w:r>
        <w:rPr>
          <w:color w:val="080808"/>
          <w:w w:val="105"/>
          <w:sz w:val="21"/>
        </w:rPr>
        <w:t> registro</w:t>
      </w:r>
      <w:r>
        <w:rPr>
          <w:color w:val="080808"/>
          <w:w w:val="105"/>
          <w:sz w:val="21"/>
        </w:rPr>
        <w:t> actu</w:t>
      </w:r>
      <w:r>
        <w:rPr>
          <w:color w:val="1D1D1D"/>
          <w:w w:val="105"/>
          <w:sz w:val="21"/>
        </w:rPr>
        <w:t>a</w:t>
      </w:r>
      <w:r>
        <w:rPr>
          <w:color w:val="080808"/>
          <w:w w:val="105"/>
          <w:sz w:val="21"/>
        </w:rPr>
        <w:t>lizado</w:t>
      </w:r>
      <w:r>
        <w:rPr>
          <w:color w:val="080808"/>
          <w:w w:val="105"/>
          <w:sz w:val="21"/>
        </w:rPr>
        <w:t> d</w:t>
      </w:r>
      <w:r>
        <w:rPr>
          <w:color w:val="1D1D1D"/>
          <w:w w:val="105"/>
          <w:sz w:val="21"/>
        </w:rPr>
        <w:t>e</w:t>
      </w:r>
      <w:r>
        <w:rPr>
          <w:color w:val="1D1D1D"/>
          <w:w w:val="105"/>
          <w:sz w:val="21"/>
        </w:rPr>
        <w:t> </w:t>
      </w:r>
      <w:r>
        <w:rPr>
          <w:color w:val="080808"/>
          <w:w w:val="105"/>
          <w:sz w:val="21"/>
        </w:rPr>
        <w:t>las</w:t>
      </w:r>
      <w:r>
        <w:rPr>
          <w:color w:val="080808"/>
          <w:w w:val="105"/>
          <w:sz w:val="21"/>
        </w:rPr>
        <w:t> comunidades</w:t>
      </w:r>
      <w:r>
        <w:rPr>
          <w:color w:val="080808"/>
          <w:w w:val="105"/>
          <w:sz w:val="21"/>
        </w:rPr>
        <w:t> étnicas</w:t>
      </w:r>
      <w:r>
        <w:rPr>
          <w:color w:val="080808"/>
          <w:w w:val="105"/>
          <w:sz w:val="21"/>
        </w:rPr>
        <w:t> y</w:t>
      </w:r>
      <w:r>
        <w:rPr>
          <w:color w:val="080808"/>
          <w:w w:val="105"/>
          <w:sz w:val="21"/>
        </w:rPr>
        <w:t> </w:t>
      </w:r>
      <w:r>
        <w:rPr>
          <w:color w:val="1D1D1D"/>
          <w:w w:val="105"/>
          <w:sz w:val="21"/>
        </w:rPr>
        <w:t>o</w:t>
      </w:r>
      <w:r>
        <w:rPr>
          <w:color w:val="080808"/>
          <w:w w:val="105"/>
          <w:sz w:val="21"/>
        </w:rPr>
        <w:t>rganizaciones</w:t>
      </w:r>
      <w:r>
        <w:rPr>
          <w:color w:val="080808"/>
          <w:w w:val="105"/>
          <w:sz w:val="21"/>
        </w:rPr>
        <w:t> social</w:t>
      </w:r>
      <w:r>
        <w:rPr>
          <w:color w:val="1D1D1D"/>
          <w:w w:val="105"/>
          <w:sz w:val="21"/>
        </w:rPr>
        <w:t>es </w:t>
      </w:r>
      <w:r>
        <w:rPr>
          <w:color w:val="080808"/>
          <w:w w:val="105"/>
          <w:sz w:val="21"/>
        </w:rPr>
        <w:t>comunitarias</w:t>
      </w:r>
      <w:r>
        <w:rPr>
          <w:color w:val="080808"/>
          <w:spacing w:val="-13"/>
          <w:w w:val="105"/>
          <w:sz w:val="21"/>
        </w:rPr>
        <w:t> </w:t>
      </w:r>
      <w:r>
        <w:rPr>
          <w:color w:val="1D1D1D"/>
          <w:w w:val="105"/>
          <w:sz w:val="21"/>
        </w:rPr>
        <w:t>y</w:t>
      </w:r>
      <w:r>
        <w:rPr>
          <w:color w:val="1D1D1D"/>
          <w:spacing w:val="-7"/>
          <w:w w:val="105"/>
          <w:sz w:val="21"/>
        </w:rPr>
        <w:t> </w:t>
      </w:r>
      <w:r>
        <w:rPr>
          <w:color w:val="1D1D1D"/>
          <w:w w:val="105"/>
          <w:sz w:val="21"/>
        </w:rPr>
        <w:t>c</w:t>
      </w:r>
      <w:r>
        <w:rPr>
          <w:color w:val="080808"/>
          <w:w w:val="105"/>
          <w:sz w:val="21"/>
        </w:rPr>
        <w:t>ampesinas</w:t>
      </w:r>
      <w:r>
        <w:rPr>
          <w:color w:val="080808"/>
          <w:spacing w:val="-1"/>
          <w:w w:val="105"/>
          <w:sz w:val="21"/>
        </w:rPr>
        <w:t> </w:t>
      </w:r>
      <w:r>
        <w:rPr>
          <w:color w:val="080808"/>
          <w:w w:val="105"/>
          <w:sz w:val="21"/>
        </w:rPr>
        <w:t>que</w:t>
      </w:r>
      <w:r>
        <w:rPr>
          <w:color w:val="080808"/>
          <w:spacing w:val="-14"/>
          <w:w w:val="105"/>
          <w:sz w:val="21"/>
        </w:rPr>
        <w:t> </w:t>
      </w:r>
      <w:r>
        <w:rPr>
          <w:color w:val="080808"/>
          <w:w w:val="105"/>
          <w:sz w:val="21"/>
        </w:rPr>
        <w:t>pueden</w:t>
      </w:r>
      <w:r>
        <w:rPr>
          <w:color w:val="080808"/>
          <w:spacing w:val="-14"/>
          <w:w w:val="105"/>
          <w:sz w:val="21"/>
        </w:rPr>
        <w:t> </w:t>
      </w:r>
      <w:r>
        <w:rPr>
          <w:color w:val="080808"/>
          <w:w w:val="105"/>
          <w:sz w:val="21"/>
        </w:rPr>
        <w:t>verse</w:t>
      </w:r>
      <w:r>
        <w:rPr>
          <w:color w:val="080808"/>
          <w:spacing w:val="-8"/>
          <w:w w:val="105"/>
          <w:sz w:val="21"/>
        </w:rPr>
        <w:t> </w:t>
      </w:r>
      <w:r>
        <w:rPr>
          <w:color w:val="080808"/>
          <w:w w:val="105"/>
          <w:sz w:val="21"/>
        </w:rPr>
        <w:t>afectadas</w:t>
      </w:r>
      <w:r>
        <w:rPr>
          <w:color w:val="080808"/>
          <w:spacing w:val="-1"/>
          <w:w w:val="105"/>
          <w:sz w:val="21"/>
        </w:rPr>
        <w:t> </w:t>
      </w:r>
      <w:r>
        <w:rPr>
          <w:color w:val="080808"/>
          <w:w w:val="105"/>
          <w:sz w:val="21"/>
        </w:rPr>
        <w:t>d</w:t>
      </w:r>
      <w:r>
        <w:rPr>
          <w:color w:val="1D1D1D"/>
          <w:w w:val="105"/>
          <w:sz w:val="21"/>
        </w:rPr>
        <w:t>e</w:t>
      </w:r>
      <w:r>
        <w:rPr>
          <w:color w:val="1D1D1D"/>
          <w:spacing w:val="-14"/>
          <w:w w:val="105"/>
          <w:sz w:val="21"/>
        </w:rPr>
        <w:t> </w:t>
      </w:r>
      <w:r>
        <w:rPr>
          <w:color w:val="080808"/>
          <w:w w:val="105"/>
          <w:sz w:val="21"/>
        </w:rPr>
        <w:t>manera</w:t>
      </w:r>
      <w:r>
        <w:rPr>
          <w:color w:val="080808"/>
          <w:spacing w:val="-8"/>
          <w:w w:val="105"/>
          <w:sz w:val="21"/>
        </w:rPr>
        <w:t> </w:t>
      </w:r>
      <w:r>
        <w:rPr>
          <w:color w:val="080808"/>
          <w:w w:val="105"/>
          <w:sz w:val="21"/>
        </w:rPr>
        <w:t>dir</w:t>
      </w:r>
      <w:r>
        <w:rPr>
          <w:color w:val="1D1D1D"/>
          <w:w w:val="105"/>
          <w:sz w:val="21"/>
        </w:rPr>
        <w:t>e</w:t>
      </w:r>
      <w:r>
        <w:rPr>
          <w:color w:val="080808"/>
          <w:w w:val="105"/>
          <w:sz w:val="21"/>
        </w:rPr>
        <w:t>cta</w:t>
      </w:r>
      <w:r>
        <w:rPr>
          <w:color w:val="080808"/>
          <w:spacing w:val="-8"/>
          <w:w w:val="105"/>
          <w:sz w:val="21"/>
        </w:rPr>
        <w:t> </w:t>
      </w:r>
      <w:r>
        <w:rPr>
          <w:color w:val="080808"/>
          <w:w w:val="105"/>
          <w:sz w:val="21"/>
        </w:rPr>
        <w:t>c</w:t>
      </w:r>
      <w:r>
        <w:rPr>
          <w:color w:val="1D1D1D"/>
          <w:w w:val="105"/>
          <w:sz w:val="21"/>
        </w:rPr>
        <w:t>o</w:t>
      </w:r>
      <w:r>
        <w:rPr>
          <w:color w:val="080808"/>
          <w:w w:val="105"/>
          <w:sz w:val="21"/>
        </w:rPr>
        <w:t>n</w:t>
      </w:r>
      <w:r>
        <w:rPr>
          <w:color w:val="080808"/>
          <w:spacing w:val="-7"/>
          <w:w w:val="105"/>
          <w:sz w:val="21"/>
        </w:rPr>
        <w:t> </w:t>
      </w:r>
      <w:r>
        <w:rPr>
          <w:color w:val="1D1D1D"/>
          <w:w w:val="105"/>
          <w:sz w:val="21"/>
        </w:rPr>
        <w:t>o</w:t>
      </w:r>
      <w:r>
        <w:rPr>
          <w:color w:val="080808"/>
          <w:w w:val="105"/>
          <w:sz w:val="21"/>
        </w:rPr>
        <w:t>casi</w:t>
      </w:r>
      <w:r>
        <w:rPr>
          <w:color w:val="1D1D1D"/>
          <w:w w:val="105"/>
          <w:sz w:val="21"/>
        </w:rPr>
        <w:t>ó</w:t>
      </w:r>
      <w:r>
        <w:rPr>
          <w:color w:val="080808"/>
          <w:w w:val="105"/>
          <w:sz w:val="21"/>
        </w:rPr>
        <w:t>n</w:t>
      </w:r>
      <w:r>
        <w:rPr>
          <w:color w:val="080808"/>
          <w:spacing w:val="-7"/>
          <w:w w:val="105"/>
          <w:sz w:val="21"/>
        </w:rPr>
        <w:t> </w:t>
      </w:r>
      <w:r>
        <w:rPr>
          <w:color w:val="1D1D1D"/>
          <w:w w:val="105"/>
          <w:sz w:val="21"/>
        </w:rPr>
        <w:t>a </w:t>
      </w:r>
      <w:r>
        <w:rPr>
          <w:color w:val="080808"/>
          <w:w w:val="105"/>
          <w:sz w:val="21"/>
        </w:rPr>
        <w:t>la</w:t>
      </w:r>
      <w:r>
        <w:rPr>
          <w:color w:val="080808"/>
          <w:spacing w:val="-14"/>
          <w:w w:val="105"/>
          <w:sz w:val="21"/>
        </w:rPr>
        <w:t> </w:t>
      </w:r>
      <w:r>
        <w:rPr>
          <w:color w:val="080808"/>
          <w:w w:val="105"/>
          <w:sz w:val="21"/>
        </w:rPr>
        <w:t>ej</w:t>
      </w:r>
      <w:r>
        <w:rPr>
          <w:color w:val="1D1D1D"/>
          <w:w w:val="105"/>
          <w:sz w:val="21"/>
        </w:rPr>
        <w:t>e</w:t>
      </w:r>
      <w:r>
        <w:rPr>
          <w:color w:val="080808"/>
          <w:w w:val="105"/>
          <w:sz w:val="21"/>
        </w:rPr>
        <w:t>cuci</w:t>
      </w:r>
      <w:r>
        <w:rPr>
          <w:color w:val="1D1D1D"/>
          <w:w w:val="105"/>
          <w:sz w:val="21"/>
        </w:rPr>
        <w:t>ó</w:t>
      </w:r>
      <w:r>
        <w:rPr>
          <w:color w:val="080808"/>
          <w:w w:val="105"/>
          <w:sz w:val="21"/>
        </w:rPr>
        <w:t>n</w:t>
      </w:r>
      <w:r>
        <w:rPr>
          <w:color w:val="080808"/>
          <w:spacing w:val="-14"/>
          <w:w w:val="105"/>
          <w:sz w:val="21"/>
        </w:rPr>
        <w:t> </w:t>
      </w:r>
      <w:r>
        <w:rPr>
          <w:color w:val="080808"/>
          <w:w w:val="105"/>
          <w:sz w:val="21"/>
        </w:rPr>
        <w:t>del</w:t>
      </w:r>
      <w:r>
        <w:rPr>
          <w:color w:val="080808"/>
          <w:spacing w:val="-6"/>
          <w:w w:val="105"/>
          <w:sz w:val="21"/>
        </w:rPr>
        <w:t> </w:t>
      </w:r>
      <w:r>
        <w:rPr>
          <w:color w:val="080808"/>
          <w:w w:val="105"/>
          <w:sz w:val="21"/>
        </w:rPr>
        <w:t>Proyecto,</w:t>
      </w:r>
      <w:r>
        <w:rPr>
          <w:color w:val="080808"/>
          <w:spacing w:val="-6"/>
          <w:w w:val="105"/>
          <w:sz w:val="21"/>
        </w:rPr>
        <w:t> </w:t>
      </w:r>
      <w:r>
        <w:rPr>
          <w:color w:val="080808"/>
          <w:w w:val="105"/>
          <w:sz w:val="21"/>
        </w:rPr>
        <w:t>o que</w:t>
      </w:r>
      <w:r>
        <w:rPr>
          <w:color w:val="080808"/>
          <w:spacing w:val="-6"/>
          <w:w w:val="105"/>
          <w:sz w:val="21"/>
        </w:rPr>
        <w:t> </w:t>
      </w:r>
      <w:r>
        <w:rPr>
          <w:color w:val="080808"/>
          <w:w w:val="105"/>
          <w:sz w:val="21"/>
        </w:rPr>
        <w:t>tengan</w:t>
      </w:r>
      <w:r>
        <w:rPr>
          <w:color w:val="080808"/>
          <w:spacing w:val="-12"/>
          <w:w w:val="105"/>
          <w:sz w:val="21"/>
        </w:rPr>
        <w:t> </w:t>
      </w:r>
      <w:r>
        <w:rPr>
          <w:color w:val="080808"/>
          <w:w w:val="105"/>
          <w:sz w:val="21"/>
        </w:rPr>
        <w:t>pres</w:t>
      </w:r>
      <w:r>
        <w:rPr>
          <w:color w:val="1D1D1D"/>
          <w:w w:val="105"/>
          <w:sz w:val="21"/>
        </w:rPr>
        <w:t>e</w:t>
      </w:r>
      <w:r>
        <w:rPr>
          <w:color w:val="080808"/>
          <w:w w:val="105"/>
          <w:sz w:val="21"/>
        </w:rPr>
        <w:t>n</w:t>
      </w:r>
      <w:r>
        <w:rPr>
          <w:color w:val="1D1D1D"/>
          <w:w w:val="105"/>
          <w:sz w:val="21"/>
        </w:rPr>
        <w:t>c</w:t>
      </w:r>
      <w:r>
        <w:rPr>
          <w:color w:val="080808"/>
          <w:w w:val="105"/>
          <w:sz w:val="21"/>
        </w:rPr>
        <w:t>i</w:t>
      </w:r>
      <w:r>
        <w:rPr>
          <w:color w:val="1D1D1D"/>
          <w:w w:val="105"/>
          <w:sz w:val="21"/>
        </w:rPr>
        <w:t>a</w:t>
      </w:r>
      <w:r>
        <w:rPr>
          <w:color w:val="1D1D1D"/>
          <w:spacing w:val="-12"/>
          <w:w w:val="105"/>
          <w:sz w:val="21"/>
        </w:rPr>
        <w:t> </w:t>
      </w:r>
      <w:r>
        <w:rPr>
          <w:color w:val="080808"/>
          <w:w w:val="105"/>
          <w:sz w:val="21"/>
        </w:rPr>
        <w:t>en</w:t>
      </w:r>
      <w:r>
        <w:rPr>
          <w:color w:val="080808"/>
          <w:spacing w:val="-6"/>
          <w:w w:val="105"/>
          <w:sz w:val="21"/>
        </w:rPr>
        <w:t> </w:t>
      </w:r>
      <w:r>
        <w:rPr>
          <w:color w:val="080808"/>
          <w:w w:val="105"/>
          <w:sz w:val="21"/>
        </w:rPr>
        <w:t>el</w:t>
      </w:r>
      <w:r>
        <w:rPr>
          <w:color w:val="080808"/>
          <w:spacing w:val="-6"/>
          <w:w w:val="105"/>
          <w:sz w:val="21"/>
        </w:rPr>
        <w:t> </w:t>
      </w:r>
      <w:r>
        <w:rPr>
          <w:color w:val="080808"/>
          <w:w w:val="105"/>
          <w:sz w:val="21"/>
        </w:rPr>
        <w:t>Área</w:t>
      </w:r>
      <w:r>
        <w:rPr>
          <w:color w:val="080808"/>
          <w:spacing w:val="-14"/>
          <w:w w:val="105"/>
          <w:sz w:val="21"/>
        </w:rPr>
        <w:t> </w:t>
      </w:r>
      <w:r>
        <w:rPr>
          <w:color w:val="080808"/>
          <w:w w:val="105"/>
          <w:sz w:val="21"/>
        </w:rPr>
        <w:t>d</w:t>
      </w:r>
      <w:r>
        <w:rPr>
          <w:color w:val="1D1D1D"/>
          <w:w w:val="105"/>
          <w:sz w:val="21"/>
        </w:rPr>
        <w:t>e</w:t>
      </w:r>
      <w:r>
        <w:rPr>
          <w:color w:val="1D1D1D"/>
          <w:spacing w:val="-12"/>
          <w:w w:val="105"/>
          <w:sz w:val="21"/>
        </w:rPr>
        <w:t> </w:t>
      </w:r>
      <w:r>
        <w:rPr>
          <w:color w:val="1D1D1D"/>
          <w:w w:val="105"/>
          <w:sz w:val="21"/>
        </w:rPr>
        <w:t>I</w:t>
      </w:r>
      <w:r>
        <w:rPr>
          <w:color w:val="080808"/>
          <w:w w:val="105"/>
          <w:sz w:val="21"/>
        </w:rPr>
        <w:t>nfluen</w:t>
      </w:r>
      <w:r>
        <w:rPr>
          <w:color w:val="1D1D1D"/>
          <w:w w:val="105"/>
          <w:sz w:val="21"/>
        </w:rPr>
        <w:t>c</w:t>
      </w:r>
      <w:r>
        <w:rPr>
          <w:color w:val="080808"/>
          <w:w w:val="105"/>
          <w:sz w:val="21"/>
        </w:rPr>
        <w:t>ia</w:t>
      </w:r>
      <w:r>
        <w:rPr>
          <w:color w:val="080808"/>
          <w:spacing w:val="-12"/>
          <w:w w:val="105"/>
          <w:sz w:val="21"/>
        </w:rPr>
        <w:t> </w:t>
      </w:r>
      <w:r>
        <w:rPr>
          <w:color w:val="080808"/>
          <w:w w:val="105"/>
          <w:sz w:val="21"/>
        </w:rPr>
        <w:t>del</w:t>
      </w:r>
      <w:r>
        <w:rPr>
          <w:color w:val="080808"/>
          <w:spacing w:val="-6"/>
          <w:w w:val="105"/>
          <w:sz w:val="21"/>
        </w:rPr>
        <w:t> </w:t>
      </w:r>
      <w:r>
        <w:rPr>
          <w:color w:val="080808"/>
          <w:w w:val="105"/>
          <w:sz w:val="21"/>
        </w:rPr>
        <w:t>Proy</w:t>
      </w:r>
      <w:r>
        <w:rPr>
          <w:color w:val="1D1D1D"/>
          <w:w w:val="105"/>
          <w:sz w:val="21"/>
        </w:rPr>
        <w:t>ec</w:t>
      </w:r>
      <w:r>
        <w:rPr>
          <w:color w:val="080808"/>
          <w:w w:val="105"/>
          <w:sz w:val="21"/>
        </w:rPr>
        <w:t>t</w:t>
      </w:r>
      <w:r>
        <w:rPr>
          <w:color w:val="1D1D1D"/>
          <w:w w:val="105"/>
          <w:sz w:val="21"/>
        </w:rPr>
        <w:t>o. </w:t>
      </w:r>
      <w:r>
        <w:rPr>
          <w:color w:val="080808"/>
          <w:w w:val="105"/>
          <w:sz w:val="21"/>
        </w:rPr>
        <w:t>En</w:t>
      </w:r>
      <w:r>
        <w:rPr>
          <w:color w:val="080808"/>
          <w:spacing w:val="-4"/>
          <w:w w:val="105"/>
          <w:sz w:val="21"/>
        </w:rPr>
        <w:t> </w:t>
      </w:r>
      <w:r>
        <w:rPr>
          <w:color w:val="080808"/>
          <w:w w:val="105"/>
          <w:sz w:val="21"/>
        </w:rPr>
        <w:t>todo</w:t>
      </w:r>
      <w:r>
        <w:rPr>
          <w:color w:val="080808"/>
          <w:w w:val="105"/>
          <w:sz w:val="21"/>
        </w:rPr>
        <w:t> caso</w:t>
      </w:r>
      <w:r>
        <w:rPr>
          <w:color w:val="1D1D1D"/>
          <w:w w:val="105"/>
          <w:sz w:val="21"/>
        </w:rPr>
        <w:t>,</w:t>
      </w:r>
      <w:r>
        <w:rPr>
          <w:color w:val="1D1D1D"/>
          <w:w w:val="105"/>
          <w:sz w:val="21"/>
        </w:rPr>
        <w:t> </w:t>
      </w:r>
      <w:r>
        <w:rPr>
          <w:color w:val="080808"/>
          <w:w w:val="105"/>
          <w:sz w:val="21"/>
        </w:rPr>
        <w:t>el Concesionario debe informar a la Interv</w:t>
      </w:r>
      <w:r>
        <w:rPr>
          <w:color w:val="1D1D1D"/>
          <w:w w:val="105"/>
          <w:sz w:val="21"/>
        </w:rPr>
        <w:t>e</w:t>
      </w:r>
      <w:r>
        <w:rPr>
          <w:color w:val="080808"/>
          <w:w w:val="105"/>
          <w:sz w:val="21"/>
        </w:rPr>
        <w:t>n</w:t>
      </w:r>
      <w:r>
        <w:rPr>
          <w:color w:val="1D1D1D"/>
          <w:w w:val="105"/>
          <w:sz w:val="21"/>
        </w:rPr>
        <w:t>t</w:t>
      </w:r>
      <w:r>
        <w:rPr>
          <w:color w:val="080808"/>
          <w:w w:val="105"/>
          <w:sz w:val="21"/>
        </w:rPr>
        <w:t>or</w:t>
      </w:r>
      <w:r>
        <w:rPr>
          <w:color w:val="1D1D1D"/>
          <w:w w:val="105"/>
          <w:sz w:val="21"/>
        </w:rPr>
        <w:t>í</w:t>
      </w:r>
      <w:r>
        <w:rPr>
          <w:color w:val="080808"/>
          <w:w w:val="105"/>
          <w:sz w:val="21"/>
        </w:rPr>
        <w:t>a</w:t>
      </w:r>
      <w:r>
        <w:rPr>
          <w:color w:val="080808"/>
          <w:spacing w:val="-5"/>
          <w:w w:val="105"/>
          <w:sz w:val="21"/>
        </w:rPr>
        <w:t> </w:t>
      </w:r>
      <w:r>
        <w:rPr>
          <w:color w:val="1D1D1D"/>
          <w:w w:val="105"/>
          <w:sz w:val="21"/>
        </w:rPr>
        <w:t>y</w:t>
      </w:r>
      <w:r>
        <w:rPr>
          <w:color w:val="1D1D1D"/>
          <w:spacing w:val="-4"/>
          <w:w w:val="105"/>
          <w:sz w:val="21"/>
        </w:rPr>
        <w:t> </w:t>
      </w:r>
      <w:r>
        <w:rPr>
          <w:color w:val="1D1D1D"/>
          <w:w w:val="105"/>
          <w:sz w:val="21"/>
        </w:rPr>
        <w:t>a </w:t>
      </w:r>
      <w:r>
        <w:rPr>
          <w:color w:val="080808"/>
          <w:w w:val="105"/>
          <w:sz w:val="21"/>
        </w:rPr>
        <w:t>la</w:t>
      </w:r>
      <w:r>
        <w:rPr>
          <w:color w:val="080808"/>
          <w:spacing w:val="-5"/>
          <w:w w:val="105"/>
          <w:sz w:val="21"/>
        </w:rPr>
        <w:t> </w:t>
      </w:r>
      <w:r>
        <w:rPr>
          <w:color w:val="080808"/>
          <w:w w:val="105"/>
          <w:sz w:val="21"/>
        </w:rPr>
        <w:t>ANI</w:t>
      </w:r>
      <w:r>
        <w:rPr>
          <w:color w:val="1D1D1D"/>
          <w:w w:val="105"/>
          <w:sz w:val="21"/>
        </w:rPr>
        <w:t>, c</w:t>
      </w:r>
      <w:r>
        <w:rPr>
          <w:color w:val="080808"/>
          <w:w w:val="105"/>
          <w:sz w:val="21"/>
        </w:rPr>
        <w:t>uand</w:t>
      </w:r>
      <w:r>
        <w:rPr>
          <w:color w:val="1D1D1D"/>
          <w:w w:val="105"/>
          <w:sz w:val="21"/>
        </w:rPr>
        <w:t>o </w:t>
      </w:r>
      <w:r>
        <w:rPr>
          <w:color w:val="080808"/>
          <w:w w:val="105"/>
          <w:sz w:val="21"/>
        </w:rPr>
        <w:t>el Proyecto</w:t>
      </w:r>
      <w:r>
        <w:rPr>
          <w:color w:val="080808"/>
          <w:w w:val="105"/>
          <w:sz w:val="21"/>
        </w:rPr>
        <w:t> o</w:t>
      </w:r>
      <w:r>
        <w:rPr>
          <w:color w:val="1D1D1D"/>
          <w:w w:val="105"/>
          <w:sz w:val="21"/>
        </w:rPr>
        <w:t>ca</w:t>
      </w:r>
      <w:r>
        <w:rPr>
          <w:color w:val="080808"/>
          <w:w w:val="105"/>
          <w:sz w:val="21"/>
        </w:rPr>
        <w:t>sione</w:t>
      </w:r>
      <w:r>
        <w:rPr>
          <w:color w:val="080808"/>
          <w:w w:val="105"/>
          <w:sz w:val="21"/>
        </w:rPr>
        <w:t> </w:t>
      </w:r>
      <w:r>
        <w:rPr>
          <w:color w:val="1D1D1D"/>
          <w:w w:val="105"/>
          <w:sz w:val="21"/>
        </w:rPr>
        <w:t>a</w:t>
      </w:r>
      <w:r>
        <w:rPr>
          <w:color w:val="080808"/>
          <w:w w:val="105"/>
          <w:sz w:val="21"/>
        </w:rPr>
        <w:t>fectaciones</w:t>
      </w:r>
      <w:r>
        <w:rPr>
          <w:color w:val="080808"/>
          <w:w w:val="105"/>
          <w:sz w:val="21"/>
        </w:rPr>
        <w:t> dire</w:t>
      </w:r>
      <w:r>
        <w:rPr>
          <w:color w:val="1D1D1D"/>
          <w:w w:val="105"/>
          <w:sz w:val="21"/>
        </w:rPr>
        <w:t>c</w:t>
      </w:r>
      <w:r>
        <w:rPr>
          <w:color w:val="080808"/>
          <w:w w:val="105"/>
          <w:sz w:val="21"/>
        </w:rPr>
        <w:t>tas </w:t>
      </w:r>
      <w:r>
        <w:rPr>
          <w:color w:val="1D1D1D"/>
          <w:w w:val="105"/>
          <w:sz w:val="21"/>
        </w:rPr>
        <w:t>o </w:t>
      </w:r>
      <w:r>
        <w:rPr>
          <w:color w:val="080808"/>
          <w:w w:val="105"/>
          <w:sz w:val="21"/>
        </w:rPr>
        <w:t>impactos</w:t>
      </w:r>
      <w:r>
        <w:rPr>
          <w:color w:val="080808"/>
          <w:w w:val="105"/>
          <w:sz w:val="21"/>
        </w:rPr>
        <w:t> a</w:t>
      </w:r>
      <w:r>
        <w:rPr>
          <w:color w:val="080808"/>
          <w:w w:val="105"/>
          <w:sz w:val="21"/>
        </w:rPr>
        <w:t> comunidades étnic</w:t>
      </w:r>
      <w:r>
        <w:rPr>
          <w:color w:val="1D1D1D"/>
          <w:w w:val="105"/>
          <w:sz w:val="21"/>
        </w:rPr>
        <w:t>a</w:t>
      </w:r>
      <w:r>
        <w:rPr>
          <w:color w:val="080808"/>
          <w:w w:val="105"/>
          <w:sz w:val="21"/>
        </w:rPr>
        <w:t>s</w:t>
      </w:r>
      <w:r>
        <w:rPr>
          <w:color w:val="080808"/>
          <w:w w:val="105"/>
          <w:sz w:val="21"/>
        </w:rPr>
        <w:t> </w:t>
      </w:r>
      <w:r>
        <w:rPr>
          <w:color w:val="1D1D1D"/>
          <w:w w:val="105"/>
          <w:sz w:val="21"/>
        </w:rPr>
        <w:t>y/</w:t>
      </w:r>
      <w:r>
        <w:rPr>
          <w:color w:val="080808"/>
          <w:w w:val="105"/>
          <w:sz w:val="21"/>
        </w:rPr>
        <w:t>o </w:t>
      </w:r>
      <w:r>
        <w:rPr>
          <w:color w:val="080808"/>
          <w:spacing w:val="-2"/>
          <w:w w:val="105"/>
          <w:sz w:val="21"/>
        </w:rPr>
        <w:t>campesinas.</w:t>
      </w:r>
    </w:p>
    <w:p>
      <w:pPr>
        <w:pStyle w:val="BodyText"/>
      </w:pPr>
    </w:p>
    <w:p>
      <w:pPr>
        <w:pStyle w:val="BodyText"/>
        <w:spacing w:before="90"/>
      </w:pPr>
    </w:p>
    <w:p>
      <w:pPr>
        <w:pStyle w:val="ListParagraph"/>
        <w:numPr>
          <w:ilvl w:val="2"/>
          <w:numId w:val="9"/>
        </w:numPr>
        <w:tabs>
          <w:tab w:pos="1170" w:val="left" w:leader="none"/>
          <w:tab w:pos="1188" w:val="left" w:leader="none"/>
        </w:tabs>
        <w:spacing w:line="288" w:lineRule="auto" w:before="0" w:after="0"/>
        <w:ind w:left="1188" w:right="122" w:hanging="569"/>
        <w:jc w:val="both"/>
        <w:rPr>
          <w:color w:val="080808"/>
          <w:sz w:val="21"/>
        </w:rPr>
      </w:pPr>
      <w:r>
        <w:rPr>
          <w:color w:val="080808"/>
          <w:w w:val="105"/>
          <w:sz w:val="21"/>
        </w:rPr>
        <w:t>El</w:t>
      </w:r>
      <w:r>
        <w:rPr>
          <w:color w:val="080808"/>
          <w:spacing w:val="-7"/>
          <w:w w:val="105"/>
          <w:sz w:val="21"/>
        </w:rPr>
        <w:t> </w:t>
      </w:r>
      <w:r>
        <w:rPr>
          <w:color w:val="1D1D1D"/>
          <w:w w:val="105"/>
          <w:sz w:val="21"/>
        </w:rPr>
        <w:t>Co</w:t>
      </w:r>
      <w:r>
        <w:rPr>
          <w:color w:val="080808"/>
          <w:w w:val="105"/>
          <w:sz w:val="21"/>
        </w:rPr>
        <w:t>ncesionari</w:t>
      </w:r>
      <w:r>
        <w:rPr>
          <w:color w:val="1D1D1D"/>
          <w:w w:val="105"/>
          <w:sz w:val="21"/>
        </w:rPr>
        <w:t>o </w:t>
      </w:r>
      <w:r>
        <w:rPr>
          <w:color w:val="080808"/>
          <w:w w:val="105"/>
          <w:sz w:val="21"/>
        </w:rPr>
        <w:t>en</w:t>
      </w:r>
      <w:r>
        <w:rPr>
          <w:color w:val="080808"/>
          <w:spacing w:val="-10"/>
          <w:w w:val="105"/>
          <w:sz w:val="21"/>
        </w:rPr>
        <w:t> </w:t>
      </w:r>
      <w:r>
        <w:rPr>
          <w:color w:val="080808"/>
          <w:w w:val="105"/>
          <w:sz w:val="21"/>
        </w:rPr>
        <w:t>su</w:t>
      </w:r>
      <w:r>
        <w:rPr>
          <w:color w:val="1D1D1D"/>
          <w:w w:val="105"/>
          <w:sz w:val="21"/>
        </w:rPr>
        <w:t>s</w:t>
      </w:r>
      <w:r>
        <w:rPr>
          <w:color w:val="1D1D1D"/>
          <w:spacing w:val="-10"/>
          <w:w w:val="105"/>
          <w:sz w:val="21"/>
        </w:rPr>
        <w:t> </w:t>
      </w:r>
      <w:r>
        <w:rPr>
          <w:color w:val="1D1D1D"/>
          <w:w w:val="105"/>
          <w:sz w:val="21"/>
        </w:rPr>
        <w:t>ac</w:t>
      </w:r>
      <w:r>
        <w:rPr>
          <w:color w:val="080808"/>
          <w:w w:val="105"/>
          <w:sz w:val="21"/>
        </w:rPr>
        <w:t>tuaci</w:t>
      </w:r>
      <w:r>
        <w:rPr>
          <w:color w:val="1D1D1D"/>
          <w:w w:val="105"/>
          <w:sz w:val="21"/>
        </w:rPr>
        <w:t>o</w:t>
      </w:r>
      <w:r>
        <w:rPr>
          <w:color w:val="080808"/>
          <w:w w:val="105"/>
          <w:sz w:val="21"/>
        </w:rPr>
        <w:t>n</w:t>
      </w:r>
      <w:r>
        <w:rPr>
          <w:color w:val="1D1D1D"/>
          <w:w w:val="105"/>
          <w:sz w:val="21"/>
        </w:rPr>
        <w:t>e</w:t>
      </w:r>
      <w:r>
        <w:rPr>
          <w:color w:val="080808"/>
          <w:w w:val="105"/>
          <w:sz w:val="21"/>
        </w:rPr>
        <w:t>s</w:t>
      </w:r>
      <w:r>
        <w:rPr>
          <w:color w:val="080808"/>
          <w:spacing w:val="-10"/>
          <w:w w:val="105"/>
          <w:sz w:val="21"/>
        </w:rPr>
        <w:t> </w:t>
      </w:r>
      <w:r>
        <w:rPr>
          <w:color w:val="1D1D1D"/>
          <w:w w:val="105"/>
          <w:sz w:val="21"/>
        </w:rPr>
        <w:t>se</w:t>
      </w:r>
      <w:r>
        <w:rPr>
          <w:color w:val="1D1D1D"/>
          <w:spacing w:val="-11"/>
          <w:w w:val="105"/>
          <w:sz w:val="21"/>
        </w:rPr>
        <w:t> </w:t>
      </w:r>
      <w:r>
        <w:rPr>
          <w:color w:val="1D1D1D"/>
          <w:w w:val="105"/>
          <w:sz w:val="21"/>
        </w:rPr>
        <w:t>s</w:t>
      </w:r>
      <w:r>
        <w:rPr>
          <w:color w:val="080808"/>
          <w:w w:val="105"/>
          <w:sz w:val="21"/>
        </w:rPr>
        <w:t>uj</w:t>
      </w:r>
      <w:r>
        <w:rPr>
          <w:color w:val="1D1D1D"/>
          <w:w w:val="105"/>
          <w:sz w:val="21"/>
        </w:rPr>
        <w:t>et</w:t>
      </w:r>
      <w:r>
        <w:rPr>
          <w:color w:val="080808"/>
          <w:w w:val="105"/>
          <w:sz w:val="21"/>
        </w:rPr>
        <w:t>ar</w:t>
      </w:r>
      <w:r>
        <w:rPr>
          <w:color w:val="1D1D1D"/>
          <w:w w:val="105"/>
          <w:sz w:val="21"/>
        </w:rPr>
        <w:t>á</w:t>
      </w:r>
      <w:r>
        <w:rPr>
          <w:color w:val="1D1D1D"/>
          <w:spacing w:val="-14"/>
          <w:w w:val="105"/>
          <w:sz w:val="21"/>
        </w:rPr>
        <w:t> </w:t>
      </w:r>
      <w:r>
        <w:rPr>
          <w:color w:val="1D1D1D"/>
          <w:w w:val="105"/>
          <w:sz w:val="21"/>
        </w:rPr>
        <w:t>a</w:t>
      </w:r>
      <w:r>
        <w:rPr>
          <w:color w:val="1D1D1D"/>
          <w:spacing w:val="-11"/>
          <w:w w:val="105"/>
          <w:sz w:val="21"/>
        </w:rPr>
        <w:t> </w:t>
      </w:r>
      <w:r>
        <w:rPr>
          <w:color w:val="080808"/>
          <w:w w:val="105"/>
          <w:sz w:val="21"/>
        </w:rPr>
        <w:t>la</w:t>
      </w:r>
      <w:r>
        <w:rPr>
          <w:color w:val="1D1D1D"/>
          <w:w w:val="105"/>
          <w:sz w:val="21"/>
        </w:rPr>
        <w:t>s</w:t>
      </w:r>
      <w:r>
        <w:rPr>
          <w:color w:val="1D1D1D"/>
          <w:spacing w:val="-10"/>
          <w:w w:val="105"/>
          <w:sz w:val="21"/>
        </w:rPr>
        <w:t> </w:t>
      </w:r>
      <w:r>
        <w:rPr>
          <w:color w:val="080808"/>
          <w:w w:val="105"/>
          <w:sz w:val="21"/>
        </w:rPr>
        <w:t>n</w:t>
      </w:r>
      <w:r>
        <w:rPr>
          <w:color w:val="1D1D1D"/>
          <w:w w:val="105"/>
          <w:sz w:val="21"/>
        </w:rPr>
        <w:t>o</w:t>
      </w:r>
      <w:r>
        <w:rPr>
          <w:color w:val="080808"/>
          <w:w w:val="105"/>
          <w:sz w:val="21"/>
        </w:rPr>
        <w:t>rma</w:t>
      </w:r>
      <w:r>
        <w:rPr>
          <w:color w:val="1D1D1D"/>
          <w:w w:val="105"/>
          <w:sz w:val="21"/>
        </w:rPr>
        <w:t>s</w:t>
      </w:r>
      <w:r>
        <w:rPr>
          <w:color w:val="080808"/>
          <w:w w:val="105"/>
          <w:sz w:val="21"/>
        </w:rPr>
        <w:t>,</w:t>
      </w:r>
      <w:r>
        <w:rPr>
          <w:color w:val="080808"/>
          <w:spacing w:val="-10"/>
          <w:w w:val="105"/>
          <w:sz w:val="21"/>
        </w:rPr>
        <w:t> </w:t>
      </w:r>
      <w:r>
        <w:rPr>
          <w:color w:val="080808"/>
          <w:w w:val="105"/>
          <w:sz w:val="21"/>
        </w:rPr>
        <w:t>políti</w:t>
      </w:r>
      <w:r>
        <w:rPr>
          <w:color w:val="1D1D1D"/>
          <w:w w:val="105"/>
          <w:sz w:val="21"/>
        </w:rPr>
        <w:t>c</w:t>
      </w:r>
      <w:r>
        <w:rPr>
          <w:color w:val="080808"/>
          <w:w w:val="105"/>
          <w:sz w:val="21"/>
        </w:rPr>
        <w:t>a</w:t>
      </w:r>
      <w:r>
        <w:rPr>
          <w:color w:val="1D1D1D"/>
          <w:w w:val="105"/>
          <w:sz w:val="21"/>
        </w:rPr>
        <w:t>s,</w:t>
      </w:r>
      <w:r>
        <w:rPr>
          <w:color w:val="1D1D1D"/>
          <w:spacing w:val="-10"/>
          <w:w w:val="105"/>
          <w:sz w:val="21"/>
        </w:rPr>
        <w:t> </w:t>
      </w:r>
      <w:r>
        <w:rPr>
          <w:color w:val="080808"/>
          <w:w w:val="105"/>
          <w:sz w:val="21"/>
        </w:rPr>
        <w:t>pr</w:t>
      </w:r>
      <w:r>
        <w:rPr>
          <w:color w:val="1D1D1D"/>
          <w:w w:val="105"/>
          <w:sz w:val="21"/>
        </w:rPr>
        <w:t>oc</w:t>
      </w:r>
      <w:r>
        <w:rPr>
          <w:color w:val="080808"/>
          <w:w w:val="105"/>
          <w:sz w:val="21"/>
        </w:rPr>
        <w:t>edimi</w:t>
      </w:r>
      <w:r>
        <w:rPr>
          <w:color w:val="1D1D1D"/>
          <w:w w:val="105"/>
          <w:sz w:val="21"/>
        </w:rPr>
        <w:t>e</w:t>
      </w:r>
      <w:r>
        <w:rPr>
          <w:color w:val="080808"/>
          <w:w w:val="105"/>
          <w:sz w:val="21"/>
        </w:rPr>
        <w:t>nto</w:t>
      </w:r>
      <w:r>
        <w:rPr>
          <w:color w:val="1D1D1D"/>
          <w:w w:val="105"/>
          <w:sz w:val="21"/>
        </w:rPr>
        <w:t>s, </w:t>
      </w:r>
      <w:r>
        <w:rPr>
          <w:color w:val="080808"/>
          <w:w w:val="105"/>
          <w:sz w:val="21"/>
        </w:rPr>
        <w:t>lineamientos o demás</w:t>
      </w:r>
      <w:r>
        <w:rPr>
          <w:color w:val="080808"/>
          <w:w w:val="105"/>
          <w:sz w:val="21"/>
        </w:rPr>
        <w:t> disposi</w:t>
      </w:r>
      <w:r>
        <w:rPr>
          <w:color w:val="1D1D1D"/>
          <w:w w:val="105"/>
          <w:sz w:val="21"/>
        </w:rPr>
        <w:t>c</w:t>
      </w:r>
      <w:r>
        <w:rPr>
          <w:color w:val="080808"/>
          <w:w w:val="105"/>
          <w:sz w:val="21"/>
        </w:rPr>
        <w:t>ione</w:t>
      </w:r>
      <w:r>
        <w:rPr>
          <w:color w:val="1D1D1D"/>
          <w:w w:val="105"/>
          <w:sz w:val="21"/>
        </w:rPr>
        <w:t>s </w:t>
      </w:r>
      <w:r>
        <w:rPr>
          <w:color w:val="080808"/>
          <w:w w:val="105"/>
          <w:sz w:val="21"/>
        </w:rPr>
        <w:t>vi</w:t>
      </w:r>
      <w:r>
        <w:rPr>
          <w:color w:val="1D1D1D"/>
          <w:w w:val="105"/>
          <w:sz w:val="21"/>
        </w:rPr>
        <w:t>g</w:t>
      </w:r>
      <w:r>
        <w:rPr>
          <w:color w:val="080808"/>
          <w:w w:val="105"/>
          <w:sz w:val="21"/>
        </w:rPr>
        <w:t>entes que</w:t>
      </w:r>
      <w:r>
        <w:rPr>
          <w:color w:val="080808"/>
          <w:spacing w:val="-3"/>
          <w:w w:val="105"/>
          <w:sz w:val="21"/>
        </w:rPr>
        <w:t> </w:t>
      </w:r>
      <w:r>
        <w:rPr>
          <w:color w:val="080808"/>
          <w:w w:val="105"/>
          <w:sz w:val="21"/>
        </w:rPr>
        <w:t>el </w:t>
      </w:r>
      <w:r>
        <w:rPr>
          <w:color w:val="1D1D1D"/>
          <w:w w:val="105"/>
          <w:sz w:val="21"/>
        </w:rPr>
        <w:t>G</w:t>
      </w:r>
      <w:r>
        <w:rPr>
          <w:color w:val="080808"/>
          <w:w w:val="105"/>
          <w:sz w:val="21"/>
        </w:rPr>
        <w:t>obiern</w:t>
      </w:r>
      <w:r>
        <w:rPr>
          <w:color w:val="1D1D1D"/>
          <w:w w:val="105"/>
          <w:sz w:val="21"/>
        </w:rPr>
        <w:t>o</w:t>
      </w:r>
      <w:r>
        <w:rPr>
          <w:color w:val="1D1D1D"/>
          <w:spacing w:val="-3"/>
          <w:w w:val="105"/>
          <w:sz w:val="21"/>
        </w:rPr>
        <w:t> </w:t>
      </w:r>
      <w:r>
        <w:rPr>
          <w:color w:val="080808"/>
          <w:w w:val="105"/>
          <w:sz w:val="21"/>
        </w:rPr>
        <w:t>Naci</w:t>
      </w:r>
      <w:r>
        <w:rPr>
          <w:color w:val="1D1D1D"/>
          <w:w w:val="105"/>
          <w:sz w:val="21"/>
        </w:rPr>
        <w:t>o</w:t>
      </w:r>
      <w:r>
        <w:rPr>
          <w:color w:val="080808"/>
          <w:w w:val="105"/>
          <w:sz w:val="21"/>
        </w:rPr>
        <w:t>nal</w:t>
      </w:r>
      <w:r>
        <w:rPr>
          <w:color w:val="080808"/>
          <w:w w:val="105"/>
          <w:sz w:val="21"/>
        </w:rPr>
        <w:t> o l</w:t>
      </w:r>
      <w:r>
        <w:rPr>
          <w:color w:val="1D1D1D"/>
          <w:w w:val="105"/>
          <w:sz w:val="21"/>
        </w:rPr>
        <w:t>a</w:t>
      </w:r>
      <w:r>
        <w:rPr>
          <w:color w:val="1D1D1D"/>
          <w:spacing w:val="-3"/>
          <w:w w:val="105"/>
          <w:sz w:val="21"/>
        </w:rPr>
        <w:t> </w:t>
      </w:r>
      <w:r>
        <w:rPr>
          <w:color w:val="080808"/>
          <w:w w:val="105"/>
          <w:sz w:val="21"/>
        </w:rPr>
        <w:t>Dir</w:t>
      </w:r>
      <w:r>
        <w:rPr>
          <w:color w:val="1D1D1D"/>
          <w:w w:val="105"/>
          <w:sz w:val="21"/>
        </w:rPr>
        <w:t>ec</w:t>
      </w:r>
      <w:r>
        <w:rPr>
          <w:color w:val="080808"/>
          <w:w w:val="105"/>
          <w:sz w:val="21"/>
        </w:rPr>
        <w:t>ci</w:t>
      </w:r>
      <w:r>
        <w:rPr>
          <w:color w:val="1D1D1D"/>
          <w:w w:val="105"/>
          <w:sz w:val="21"/>
        </w:rPr>
        <w:t>ó</w:t>
      </w:r>
      <w:r>
        <w:rPr>
          <w:color w:val="080808"/>
          <w:w w:val="105"/>
          <w:sz w:val="21"/>
        </w:rPr>
        <w:t>n </w:t>
      </w:r>
      <w:r>
        <w:rPr>
          <w:color w:val="080808"/>
          <w:spacing w:val="-2"/>
          <w:w w:val="105"/>
          <w:sz w:val="21"/>
        </w:rPr>
        <w:t>d</w:t>
      </w:r>
      <w:r>
        <w:rPr>
          <w:color w:val="1D1D1D"/>
          <w:spacing w:val="-2"/>
          <w:w w:val="105"/>
          <w:sz w:val="21"/>
        </w:rPr>
        <w:t>e</w:t>
      </w:r>
      <w:r>
        <w:rPr>
          <w:color w:val="1D1D1D"/>
          <w:spacing w:val="-12"/>
          <w:w w:val="105"/>
          <w:sz w:val="21"/>
        </w:rPr>
        <w:t> </w:t>
      </w:r>
      <w:r>
        <w:rPr>
          <w:color w:val="080808"/>
          <w:spacing w:val="-2"/>
          <w:w w:val="105"/>
          <w:sz w:val="21"/>
        </w:rPr>
        <w:t>la</w:t>
      </w:r>
      <w:r>
        <w:rPr>
          <w:color w:val="080808"/>
          <w:spacing w:val="-12"/>
          <w:w w:val="105"/>
          <w:sz w:val="21"/>
        </w:rPr>
        <w:t> </w:t>
      </w:r>
      <w:r>
        <w:rPr>
          <w:color w:val="080808"/>
          <w:spacing w:val="-2"/>
          <w:w w:val="105"/>
          <w:sz w:val="21"/>
        </w:rPr>
        <w:t>Autorid</w:t>
      </w:r>
      <w:r>
        <w:rPr>
          <w:color w:val="1D1D1D"/>
          <w:spacing w:val="-2"/>
          <w:w w:val="105"/>
          <w:sz w:val="21"/>
        </w:rPr>
        <w:t>a</w:t>
      </w:r>
      <w:r>
        <w:rPr>
          <w:color w:val="080808"/>
          <w:spacing w:val="-2"/>
          <w:w w:val="105"/>
          <w:sz w:val="21"/>
        </w:rPr>
        <w:t>d</w:t>
      </w:r>
      <w:r>
        <w:rPr>
          <w:color w:val="080808"/>
          <w:spacing w:val="-12"/>
          <w:w w:val="105"/>
          <w:sz w:val="21"/>
        </w:rPr>
        <w:t> </w:t>
      </w:r>
      <w:r>
        <w:rPr>
          <w:color w:val="080808"/>
          <w:spacing w:val="-2"/>
          <w:w w:val="105"/>
          <w:sz w:val="21"/>
        </w:rPr>
        <w:t>N</w:t>
      </w:r>
      <w:r>
        <w:rPr>
          <w:color w:val="1D1D1D"/>
          <w:spacing w:val="-2"/>
          <w:w w:val="105"/>
          <w:sz w:val="21"/>
        </w:rPr>
        <w:t>a</w:t>
      </w:r>
      <w:r>
        <w:rPr>
          <w:color w:val="080808"/>
          <w:spacing w:val="-2"/>
          <w:w w:val="105"/>
          <w:sz w:val="21"/>
        </w:rPr>
        <w:t>cional</w:t>
      </w:r>
      <w:r>
        <w:rPr>
          <w:color w:val="080808"/>
          <w:spacing w:val="-1"/>
          <w:w w:val="105"/>
          <w:sz w:val="21"/>
        </w:rPr>
        <w:t> </w:t>
      </w:r>
      <w:r>
        <w:rPr>
          <w:color w:val="080808"/>
          <w:spacing w:val="-2"/>
          <w:w w:val="105"/>
          <w:sz w:val="21"/>
        </w:rPr>
        <w:t>de</w:t>
      </w:r>
      <w:r>
        <w:rPr>
          <w:color w:val="080808"/>
          <w:spacing w:val="-4"/>
          <w:w w:val="105"/>
          <w:sz w:val="21"/>
        </w:rPr>
        <w:t> </w:t>
      </w:r>
      <w:r>
        <w:rPr>
          <w:color w:val="080808"/>
          <w:spacing w:val="-2"/>
          <w:w w:val="105"/>
          <w:sz w:val="21"/>
        </w:rPr>
        <w:t>Consulta</w:t>
      </w:r>
      <w:r>
        <w:rPr>
          <w:color w:val="080808"/>
          <w:spacing w:val="-12"/>
          <w:w w:val="105"/>
          <w:sz w:val="21"/>
        </w:rPr>
        <w:t> </w:t>
      </w:r>
      <w:r>
        <w:rPr>
          <w:color w:val="080808"/>
          <w:spacing w:val="-2"/>
          <w:w w:val="105"/>
          <w:sz w:val="21"/>
        </w:rPr>
        <w:t>P</w:t>
      </w:r>
      <w:r>
        <w:rPr>
          <w:color w:val="1D1D1D"/>
          <w:spacing w:val="-2"/>
          <w:w w:val="105"/>
          <w:sz w:val="21"/>
        </w:rPr>
        <w:t>r</w:t>
      </w:r>
      <w:r>
        <w:rPr>
          <w:color w:val="080808"/>
          <w:spacing w:val="-2"/>
          <w:w w:val="105"/>
          <w:sz w:val="21"/>
        </w:rPr>
        <w:t>evia</w:t>
      </w:r>
      <w:r>
        <w:rPr>
          <w:color w:val="080808"/>
          <w:spacing w:val="-12"/>
          <w:w w:val="105"/>
          <w:sz w:val="21"/>
        </w:rPr>
        <w:t> </w:t>
      </w:r>
      <w:r>
        <w:rPr>
          <w:color w:val="080808"/>
          <w:spacing w:val="-2"/>
          <w:w w:val="155"/>
          <w:sz w:val="21"/>
        </w:rPr>
        <w:t>-</w:t>
      </w:r>
      <w:r>
        <w:rPr>
          <w:color w:val="080808"/>
          <w:spacing w:val="-2"/>
          <w:w w:val="105"/>
          <w:sz w:val="21"/>
        </w:rPr>
        <w:t>DANCP</w:t>
      </w:r>
      <w:r>
        <w:rPr>
          <w:color w:val="080808"/>
          <w:spacing w:val="-4"/>
          <w:w w:val="105"/>
          <w:sz w:val="21"/>
        </w:rPr>
        <w:t> </w:t>
      </w:r>
      <w:r>
        <w:rPr>
          <w:color w:val="080808"/>
          <w:spacing w:val="-2"/>
          <w:w w:val="105"/>
          <w:sz w:val="21"/>
        </w:rPr>
        <w:t>del</w:t>
      </w:r>
      <w:r>
        <w:rPr>
          <w:color w:val="080808"/>
          <w:spacing w:val="-4"/>
          <w:w w:val="105"/>
          <w:sz w:val="21"/>
        </w:rPr>
        <w:t> </w:t>
      </w:r>
      <w:r>
        <w:rPr>
          <w:color w:val="080808"/>
          <w:spacing w:val="-2"/>
          <w:w w:val="105"/>
          <w:sz w:val="21"/>
        </w:rPr>
        <w:t>Ministerio</w:t>
      </w:r>
      <w:r>
        <w:rPr>
          <w:color w:val="080808"/>
          <w:spacing w:val="4"/>
          <w:w w:val="105"/>
          <w:sz w:val="21"/>
        </w:rPr>
        <w:t> </w:t>
      </w:r>
      <w:r>
        <w:rPr>
          <w:color w:val="080808"/>
          <w:spacing w:val="-2"/>
          <w:w w:val="105"/>
          <w:sz w:val="21"/>
        </w:rPr>
        <w:t>del</w:t>
      </w:r>
      <w:r>
        <w:rPr>
          <w:color w:val="080808"/>
          <w:spacing w:val="-4"/>
          <w:w w:val="105"/>
          <w:sz w:val="21"/>
        </w:rPr>
        <w:t> </w:t>
      </w:r>
      <w:r>
        <w:rPr>
          <w:color w:val="080808"/>
          <w:spacing w:val="-2"/>
          <w:w w:val="105"/>
          <w:sz w:val="21"/>
        </w:rPr>
        <w:t>Interior</w:t>
      </w:r>
      <w:r>
        <w:rPr>
          <w:color w:val="080808"/>
          <w:spacing w:val="-12"/>
          <w:w w:val="105"/>
          <w:sz w:val="21"/>
        </w:rPr>
        <w:t> </w:t>
      </w:r>
      <w:r>
        <w:rPr>
          <w:color w:val="080808"/>
          <w:spacing w:val="-2"/>
          <w:w w:val="105"/>
          <w:sz w:val="21"/>
        </w:rPr>
        <w:t>e</w:t>
      </w:r>
      <w:r>
        <w:rPr>
          <w:color w:val="1D1D1D"/>
          <w:spacing w:val="-2"/>
          <w:w w:val="105"/>
          <w:sz w:val="21"/>
        </w:rPr>
        <w:t>x</w:t>
      </w:r>
      <w:r>
        <w:rPr>
          <w:color w:val="080808"/>
          <w:spacing w:val="-2"/>
          <w:w w:val="105"/>
          <w:sz w:val="21"/>
        </w:rPr>
        <w:t>pida </w:t>
      </w:r>
      <w:r>
        <w:rPr>
          <w:color w:val="080808"/>
          <w:w w:val="105"/>
          <w:sz w:val="21"/>
        </w:rPr>
        <w:t>a</w:t>
      </w:r>
      <w:r>
        <w:rPr>
          <w:color w:val="080808"/>
          <w:spacing w:val="-4"/>
          <w:w w:val="105"/>
          <w:sz w:val="21"/>
        </w:rPr>
        <w:t> </w:t>
      </w:r>
      <w:r>
        <w:rPr>
          <w:color w:val="080808"/>
          <w:w w:val="105"/>
          <w:sz w:val="21"/>
        </w:rPr>
        <w:t>fin garanti</w:t>
      </w:r>
      <w:r>
        <w:rPr>
          <w:color w:val="1D1D1D"/>
          <w:w w:val="105"/>
          <w:sz w:val="21"/>
        </w:rPr>
        <w:t>za</w:t>
      </w:r>
      <w:r>
        <w:rPr>
          <w:color w:val="080808"/>
          <w:w w:val="105"/>
          <w:sz w:val="21"/>
        </w:rPr>
        <w:t>r la protección del der</w:t>
      </w:r>
      <w:r>
        <w:rPr>
          <w:color w:val="1D1D1D"/>
          <w:w w:val="105"/>
          <w:sz w:val="21"/>
        </w:rPr>
        <w:t>ec</w:t>
      </w:r>
      <w:r>
        <w:rPr>
          <w:color w:val="080808"/>
          <w:w w:val="105"/>
          <w:sz w:val="21"/>
        </w:rPr>
        <w:t>ho a la consult</w:t>
      </w:r>
      <w:r>
        <w:rPr>
          <w:color w:val="1D1D1D"/>
          <w:w w:val="105"/>
          <w:sz w:val="21"/>
        </w:rPr>
        <w:t>a </w:t>
      </w:r>
      <w:r>
        <w:rPr>
          <w:color w:val="080808"/>
          <w:w w:val="105"/>
          <w:sz w:val="21"/>
        </w:rPr>
        <w:t>previ</w:t>
      </w:r>
      <w:r>
        <w:rPr>
          <w:color w:val="1D1D1D"/>
          <w:w w:val="105"/>
          <w:sz w:val="21"/>
        </w:rPr>
        <w:t>a.</w:t>
      </w:r>
    </w:p>
    <w:p>
      <w:pPr>
        <w:pStyle w:val="BodyText"/>
        <w:spacing w:before="18"/>
      </w:pPr>
    </w:p>
    <w:p>
      <w:pPr>
        <w:pStyle w:val="ListParagraph"/>
        <w:numPr>
          <w:ilvl w:val="2"/>
          <w:numId w:val="9"/>
        </w:numPr>
        <w:tabs>
          <w:tab w:pos="1186" w:val="left" w:leader="none"/>
          <w:tab w:pos="1188" w:val="left" w:leader="none"/>
        </w:tabs>
        <w:spacing w:line="254" w:lineRule="auto" w:before="0" w:after="0"/>
        <w:ind w:left="1188" w:right="115" w:hanging="569"/>
        <w:jc w:val="both"/>
        <w:rPr>
          <w:color w:val="080808"/>
          <w:sz w:val="21"/>
        </w:rPr>
      </w:pPr>
      <w:r>
        <w:rPr>
          <w:color w:val="080808"/>
          <w:w w:val="105"/>
          <w:sz w:val="21"/>
        </w:rPr>
        <w:t>El Concesionario está</w:t>
      </w:r>
      <w:r>
        <w:rPr>
          <w:color w:val="080808"/>
          <w:spacing w:val="-8"/>
          <w:w w:val="105"/>
          <w:sz w:val="21"/>
        </w:rPr>
        <w:t> </w:t>
      </w:r>
      <w:r>
        <w:rPr>
          <w:color w:val="080808"/>
          <w:w w:val="105"/>
          <w:sz w:val="21"/>
        </w:rPr>
        <w:t>obligado</w:t>
      </w:r>
      <w:r>
        <w:rPr>
          <w:color w:val="080808"/>
          <w:spacing w:val="-1"/>
          <w:w w:val="105"/>
          <w:sz w:val="21"/>
        </w:rPr>
        <w:t> </w:t>
      </w:r>
      <w:r>
        <w:rPr>
          <w:color w:val="1D1D1D"/>
          <w:w w:val="105"/>
          <w:sz w:val="21"/>
        </w:rPr>
        <w:t>a</w:t>
      </w:r>
      <w:r>
        <w:rPr>
          <w:color w:val="1D1D1D"/>
          <w:spacing w:val="-1"/>
          <w:w w:val="105"/>
          <w:sz w:val="21"/>
        </w:rPr>
        <w:t> </w:t>
      </w:r>
      <w:r>
        <w:rPr>
          <w:color w:val="1D1D1D"/>
          <w:w w:val="105"/>
          <w:sz w:val="21"/>
        </w:rPr>
        <w:t>a</w:t>
      </w:r>
      <w:r>
        <w:rPr>
          <w:color w:val="080808"/>
          <w:w w:val="105"/>
          <w:sz w:val="21"/>
        </w:rPr>
        <w:t>ctu</w:t>
      </w:r>
      <w:r>
        <w:rPr>
          <w:color w:val="1D1D1D"/>
          <w:w w:val="105"/>
          <w:sz w:val="21"/>
        </w:rPr>
        <w:t>a</w:t>
      </w:r>
      <w:r>
        <w:rPr>
          <w:color w:val="080808"/>
          <w:w w:val="105"/>
          <w:sz w:val="21"/>
        </w:rPr>
        <w:t>r</w:t>
      </w:r>
      <w:r>
        <w:rPr>
          <w:color w:val="080808"/>
          <w:spacing w:val="-7"/>
          <w:w w:val="105"/>
          <w:sz w:val="21"/>
        </w:rPr>
        <w:t> </w:t>
      </w:r>
      <w:r>
        <w:rPr>
          <w:color w:val="080808"/>
          <w:w w:val="105"/>
          <w:sz w:val="21"/>
        </w:rPr>
        <w:t>c</w:t>
      </w:r>
      <w:r>
        <w:rPr>
          <w:color w:val="1D1D1D"/>
          <w:w w:val="105"/>
          <w:sz w:val="21"/>
        </w:rPr>
        <w:t>o</w:t>
      </w:r>
      <w:r>
        <w:rPr>
          <w:color w:val="080808"/>
          <w:w w:val="105"/>
          <w:sz w:val="21"/>
        </w:rPr>
        <w:t>n l</w:t>
      </w:r>
      <w:r>
        <w:rPr>
          <w:color w:val="1D1D1D"/>
          <w:w w:val="105"/>
          <w:sz w:val="21"/>
        </w:rPr>
        <w:t>a</w:t>
      </w:r>
      <w:r>
        <w:rPr>
          <w:color w:val="1D1D1D"/>
          <w:spacing w:val="-8"/>
          <w:w w:val="105"/>
          <w:sz w:val="21"/>
        </w:rPr>
        <w:t> </w:t>
      </w:r>
      <w:r>
        <w:rPr>
          <w:color w:val="080808"/>
          <w:w w:val="105"/>
          <w:sz w:val="21"/>
        </w:rPr>
        <w:t>debi</w:t>
      </w:r>
      <w:r>
        <w:rPr>
          <w:color w:val="1D1D1D"/>
          <w:w w:val="105"/>
          <w:sz w:val="21"/>
        </w:rPr>
        <w:t>da</w:t>
      </w:r>
      <w:r>
        <w:rPr>
          <w:color w:val="1D1D1D"/>
          <w:spacing w:val="-8"/>
          <w:w w:val="105"/>
          <w:sz w:val="21"/>
        </w:rPr>
        <w:t> </w:t>
      </w:r>
      <w:r>
        <w:rPr>
          <w:color w:val="080808"/>
          <w:w w:val="105"/>
          <w:sz w:val="21"/>
        </w:rPr>
        <w:t>diligen</w:t>
      </w:r>
      <w:r>
        <w:rPr>
          <w:color w:val="1D1D1D"/>
          <w:w w:val="105"/>
          <w:sz w:val="21"/>
        </w:rPr>
        <w:t>ci</w:t>
      </w:r>
      <w:r>
        <w:rPr>
          <w:color w:val="080808"/>
          <w:w w:val="105"/>
          <w:sz w:val="21"/>
        </w:rPr>
        <w:t>a</w:t>
      </w:r>
      <w:r>
        <w:rPr>
          <w:color w:val="080808"/>
          <w:spacing w:val="-1"/>
          <w:w w:val="105"/>
          <w:sz w:val="21"/>
        </w:rPr>
        <w:t> </w:t>
      </w:r>
      <w:r>
        <w:rPr>
          <w:color w:val="080808"/>
          <w:w w:val="105"/>
          <w:sz w:val="21"/>
        </w:rPr>
        <w:t>en</w:t>
      </w:r>
      <w:r>
        <w:rPr>
          <w:color w:val="080808"/>
          <w:spacing w:val="-1"/>
          <w:w w:val="105"/>
          <w:sz w:val="21"/>
        </w:rPr>
        <w:t> </w:t>
      </w:r>
      <w:r>
        <w:rPr>
          <w:color w:val="1D1D1D"/>
          <w:w w:val="105"/>
          <w:sz w:val="21"/>
        </w:rPr>
        <w:t>c</w:t>
      </w:r>
      <w:r>
        <w:rPr>
          <w:color w:val="080808"/>
          <w:w w:val="105"/>
          <w:sz w:val="21"/>
        </w:rPr>
        <w:t>u</w:t>
      </w:r>
      <w:r>
        <w:rPr>
          <w:color w:val="1D1D1D"/>
          <w:w w:val="105"/>
          <w:sz w:val="21"/>
        </w:rPr>
        <w:t>a</w:t>
      </w:r>
      <w:r>
        <w:rPr>
          <w:color w:val="080808"/>
          <w:w w:val="105"/>
          <w:sz w:val="21"/>
        </w:rPr>
        <w:t>l</w:t>
      </w:r>
      <w:r>
        <w:rPr>
          <w:color w:val="1D1D1D"/>
          <w:w w:val="105"/>
          <w:sz w:val="21"/>
        </w:rPr>
        <w:t>q</w:t>
      </w:r>
      <w:r>
        <w:rPr>
          <w:color w:val="080808"/>
          <w:w w:val="105"/>
          <w:sz w:val="21"/>
        </w:rPr>
        <w:t>ui</w:t>
      </w:r>
      <w:r>
        <w:rPr>
          <w:color w:val="1D1D1D"/>
          <w:w w:val="105"/>
          <w:sz w:val="21"/>
        </w:rPr>
        <w:t>e</w:t>
      </w:r>
      <w:r>
        <w:rPr>
          <w:color w:val="080808"/>
          <w:w w:val="105"/>
          <w:sz w:val="21"/>
        </w:rPr>
        <w:t>r</w:t>
      </w:r>
      <w:r>
        <w:rPr>
          <w:color w:val="080808"/>
          <w:spacing w:val="-1"/>
          <w:w w:val="105"/>
          <w:sz w:val="21"/>
        </w:rPr>
        <w:t> </w:t>
      </w:r>
      <w:r>
        <w:rPr>
          <w:color w:val="1D1D1D"/>
          <w:w w:val="105"/>
          <w:sz w:val="21"/>
        </w:rPr>
        <w:t>e</w:t>
      </w:r>
      <w:r>
        <w:rPr>
          <w:color w:val="080808"/>
          <w:w w:val="105"/>
          <w:sz w:val="21"/>
        </w:rPr>
        <w:t>t</w:t>
      </w:r>
      <w:r>
        <w:rPr>
          <w:color w:val="1D1D1D"/>
          <w:w w:val="105"/>
          <w:sz w:val="21"/>
        </w:rPr>
        <w:t>a</w:t>
      </w:r>
      <w:r>
        <w:rPr>
          <w:color w:val="080808"/>
          <w:w w:val="105"/>
          <w:sz w:val="21"/>
        </w:rPr>
        <w:t>pa</w:t>
      </w:r>
      <w:r>
        <w:rPr>
          <w:color w:val="080808"/>
          <w:spacing w:val="-1"/>
          <w:w w:val="105"/>
          <w:sz w:val="21"/>
        </w:rPr>
        <w:t> </w:t>
      </w:r>
      <w:r>
        <w:rPr>
          <w:color w:val="080808"/>
          <w:w w:val="105"/>
          <w:sz w:val="21"/>
        </w:rPr>
        <w:t>d</w:t>
      </w:r>
      <w:r>
        <w:rPr>
          <w:color w:val="1D1D1D"/>
          <w:w w:val="105"/>
          <w:sz w:val="21"/>
        </w:rPr>
        <w:t>e</w:t>
      </w:r>
      <w:r>
        <w:rPr>
          <w:color w:val="080808"/>
          <w:w w:val="105"/>
          <w:sz w:val="21"/>
        </w:rPr>
        <w:t>l Pro</w:t>
      </w:r>
      <w:r>
        <w:rPr>
          <w:color w:val="1D1D1D"/>
          <w:w w:val="105"/>
          <w:sz w:val="21"/>
        </w:rPr>
        <w:t>y</w:t>
      </w:r>
      <w:r>
        <w:rPr>
          <w:color w:val="080808"/>
          <w:w w:val="105"/>
          <w:sz w:val="21"/>
        </w:rPr>
        <w:t>e</w:t>
      </w:r>
      <w:r>
        <w:rPr>
          <w:color w:val="1D1D1D"/>
          <w:w w:val="105"/>
          <w:sz w:val="21"/>
        </w:rPr>
        <w:t>c</w:t>
      </w:r>
      <w:r>
        <w:rPr>
          <w:color w:val="080808"/>
          <w:w w:val="105"/>
          <w:sz w:val="21"/>
        </w:rPr>
        <w:t>to </w:t>
      </w:r>
      <w:r>
        <w:rPr>
          <w:color w:val="1D1D1D"/>
          <w:w w:val="105"/>
          <w:sz w:val="21"/>
        </w:rPr>
        <w:t>a</w:t>
      </w:r>
      <w:r>
        <w:rPr>
          <w:color w:val="1D1D1D"/>
          <w:spacing w:val="-7"/>
          <w:w w:val="105"/>
          <w:sz w:val="21"/>
        </w:rPr>
        <w:t> </w:t>
      </w:r>
      <w:r>
        <w:rPr>
          <w:color w:val="080808"/>
          <w:w w:val="105"/>
          <w:sz w:val="21"/>
        </w:rPr>
        <w:t>fin</w:t>
      </w:r>
      <w:r>
        <w:rPr>
          <w:color w:val="080808"/>
          <w:spacing w:val="-1"/>
          <w:w w:val="105"/>
          <w:sz w:val="21"/>
        </w:rPr>
        <w:t> </w:t>
      </w:r>
      <w:r>
        <w:rPr>
          <w:color w:val="080808"/>
          <w:w w:val="105"/>
          <w:sz w:val="21"/>
        </w:rPr>
        <w:t>de</w:t>
      </w:r>
      <w:r>
        <w:rPr>
          <w:color w:val="080808"/>
          <w:spacing w:val="-1"/>
          <w:w w:val="105"/>
          <w:sz w:val="21"/>
        </w:rPr>
        <w:t> </w:t>
      </w:r>
      <w:r>
        <w:rPr>
          <w:color w:val="1D1D1D"/>
          <w:w w:val="105"/>
          <w:sz w:val="21"/>
        </w:rPr>
        <w:t>g</w:t>
      </w:r>
      <w:r>
        <w:rPr>
          <w:color w:val="080808"/>
          <w:w w:val="105"/>
          <w:sz w:val="21"/>
        </w:rPr>
        <w:t>arantizar el</w:t>
      </w:r>
      <w:r>
        <w:rPr>
          <w:color w:val="080808"/>
          <w:spacing w:val="-1"/>
          <w:w w:val="105"/>
          <w:sz w:val="21"/>
        </w:rPr>
        <w:t> </w:t>
      </w:r>
      <w:r>
        <w:rPr>
          <w:color w:val="080808"/>
          <w:w w:val="105"/>
          <w:sz w:val="21"/>
        </w:rPr>
        <w:t>derecho</w:t>
      </w:r>
      <w:r>
        <w:rPr>
          <w:color w:val="080808"/>
          <w:spacing w:val="-1"/>
          <w:w w:val="105"/>
          <w:sz w:val="21"/>
        </w:rPr>
        <w:t> </w:t>
      </w:r>
      <w:r>
        <w:rPr>
          <w:color w:val="080808"/>
          <w:w w:val="105"/>
          <w:sz w:val="21"/>
        </w:rPr>
        <w:t>a</w:t>
      </w:r>
      <w:r>
        <w:rPr>
          <w:color w:val="080808"/>
          <w:spacing w:val="-1"/>
          <w:w w:val="105"/>
          <w:sz w:val="21"/>
        </w:rPr>
        <w:t> </w:t>
      </w:r>
      <w:r>
        <w:rPr>
          <w:color w:val="080808"/>
          <w:w w:val="105"/>
          <w:sz w:val="21"/>
        </w:rPr>
        <w:t>l</w:t>
      </w:r>
      <w:r>
        <w:rPr>
          <w:color w:val="1D1D1D"/>
          <w:w w:val="105"/>
          <w:sz w:val="21"/>
        </w:rPr>
        <w:t>a</w:t>
      </w:r>
      <w:r>
        <w:rPr>
          <w:color w:val="1D1D1D"/>
          <w:spacing w:val="-7"/>
          <w:w w:val="105"/>
          <w:sz w:val="21"/>
        </w:rPr>
        <w:t> </w:t>
      </w:r>
      <w:r>
        <w:rPr>
          <w:color w:val="1D1D1D"/>
          <w:w w:val="105"/>
          <w:sz w:val="21"/>
        </w:rPr>
        <w:t>c</w:t>
      </w:r>
      <w:r>
        <w:rPr>
          <w:color w:val="080808"/>
          <w:w w:val="105"/>
          <w:sz w:val="21"/>
        </w:rPr>
        <w:t>onsulta</w:t>
      </w:r>
      <w:r>
        <w:rPr>
          <w:color w:val="080808"/>
          <w:spacing w:val="-7"/>
          <w:w w:val="105"/>
          <w:sz w:val="21"/>
        </w:rPr>
        <w:t> </w:t>
      </w:r>
      <w:r>
        <w:rPr>
          <w:color w:val="080808"/>
          <w:w w:val="105"/>
          <w:sz w:val="21"/>
        </w:rPr>
        <w:t>previa</w:t>
      </w:r>
      <w:r>
        <w:rPr>
          <w:color w:val="080808"/>
          <w:spacing w:val="-7"/>
          <w:w w:val="105"/>
          <w:sz w:val="21"/>
        </w:rPr>
        <w:t> </w:t>
      </w:r>
      <w:r>
        <w:rPr>
          <w:color w:val="080808"/>
          <w:w w:val="105"/>
          <w:sz w:val="21"/>
        </w:rPr>
        <w:t>d</w:t>
      </w:r>
      <w:r>
        <w:rPr>
          <w:color w:val="1D1D1D"/>
          <w:w w:val="105"/>
          <w:sz w:val="21"/>
        </w:rPr>
        <w:t>e </w:t>
      </w:r>
      <w:r>
        <w:rPr>
          <w:color w:val="080808"/>
          <w:w w:val="105"/>
          <w:sz w:val="21"/>
        </w:rPr>
        <w:t>l</w:t>
      </w:r>
      <w:r>
        <w:rPr>
          <w:color w:val="1D1D1D"/>
          <w:w w:val="105"/>
          <w:sz w:val="21"/>
        </w:rPr>
        <w:t>a</w:t>
      </w:r>
      <w:r>
        <w:rPr>
          <w:color w:val="080808"/>
          <w:w w:val="105"/>
          <w:sz w:val="21"/>
        </w:rPr>
        <w:t>s comunid</w:t>
      </w:r>
      <w:r>
        <w:rPr>
          <w:color w:val="1D1D1D"/>
          <w:w w:val="105"/>
          <w:sz w:val="21"/>
        </w:rPr>
        <w:t>a</w:t>
      </w:r>
      <w:r>
        <w:rPr>
          <w:color w:val="080808"/>
          <w:w w:val="105"/>
          <w:sz w:val="21"/>
        </w:rPr>
        <w:t>des </w:t>
      </w:r>
      <w:r>
        <w:rPr>
          <w:color w:val="1D1D1D"/>
          <w:w w:val="105"/>
          <w:sz w:val="21"/>
        </w:rPr>
        <w:t>é</w:t>
      </w:r>
      <w:r>
        <w:rPr>
          <w:color w:val="080808"/>
          <w:w w:val="105"/>
          <w:sz w:val="21"/>
        </w:rPr>
        <w:t>tnic</w:t>
      </w:r>
      <w:r>
        <w:rPr>
          <w:color w:val="1D1D1D"/>
          <w:w w:val="105"/>
          <w:sz w:val="21"/>
        </w:rPr>
        <w:t>as </w:t>
      </w:r>
      <w:r>
        <w:rPr>
          <w:color w:val="080808"/>
          <w:w w:val="105"/>
          <w:sz w:val="21"/>
        </w:rPr>
        <w:t>que</w:t>
      </w:r>
      <w:r>
        <w:rPr>
          <w:color w:val="080808"/>
          <w:spacing w:val="-2"/>
          <w:w w:val="105"/>
          <w:sz w:val="21"/>
        </w:rPr>
        <w:t> </w:t>
      </w:r>
      <w:r>
        <w:rPr>
          <w:color w:val="080808"/>
          <w:w w:val="105"/>
          <w:sz w:val="21"/>
        </w:rPr>
        <w:t>pu</w:t>
      </w:r>
      <w:r>
        <w:rPr>
          <w:color w:val="1D1D1D"/>
          <w:w w:val="105"/>
          <w:sz w:val="21"/>
        </w:rPr>
        <w:t>ed</w:t>
      </w:r>
      <w:r>
        <w:rPr>
          <w:color w:val="080808"/>
          <w:w w:val="105"/>
          <w:sz w:val="21"/>
        </w:rPr>
        <w:t>an</w:t>
      </w:r>
      <w:r>
        <w:rPr>
          <w:color w:val="080808"/>
          <w:spacing w:val="-8"/>
          <w:w w:val="105"/>
          <w:sz w:val="21"/>
        </w:rPr>
        <w:t> </w:t>
      </w:r>
      <w:r>
        <w:rPr>
          <w:color w:val="080808"/>
          <w:w w:val="105"/>
          <w:sz w:val="21"/>
        </w:rPr>
        <w:t>s</w:t>
      </w:r>
      <w:r>
        <w:rPr>
          <w:color w:val="1D1D1D"/>
          <w:w w:val="105"/>
          <w:sz w:val="21"/>
        </w:rPr>
        <w:t>e</w:t>
      </w:r>
      <w:r>
        <w:rPr>
          <w:color w:val="080808"/>
          <w:w w:val="105"/>
          <w:sz w:val="21"/>
        </w:rPr>
        <w:t>r</w:t>
      </w:r>
      <w:r>
        <w:rPr>
          <w:color w:val="080808"/>
          <w:spacing w:val="-8"/>
          <w:w w:val="105"/>
          <w:sz w:val="21"/>
        </w:rPr>
        <w:t> </w:t>
      </w:r>
      <w:r>
        <w:rPr>
          <w:color w:val="080808"/>
          <w:w w:val="105"/>
          <w:sz w:val="21"/>
        </w:rPr>
        <w:t>o</w:t>
      </w:r>
      <w:r>
        <w:rPr>
          <w:color w:val="1D1D1D"/>
          <w:w w:val="105"/>
          <w:sz w:val="21"/>
        </w:rPr>
        <w:t>b</w:t>
      </w:r>
      <w:r>
        <w:rPr>
          <w:color w:val="080808"/>
          <w:w w:val="105"/>
          <w:sz w:val="21"/>
        </w:rPr>
        <w:t>jeto de</w:t>
      </w:r>
      <w:r>
        <w:rPr>
          <w:color w:val="080808"/>
          <w:w w:val="105"/>
          <w:sz w:val="21"/>
        </w:rPr>
        <w:t> afect</w:t>
      </w:r>
      <w:r>
        <w:rPr>
          <w:color w:val="1D1D1D"/>
          <w:w w:val="105"/>
          <w:sz w:val="21"/>
        </w:rPr>
        <w:t>ac</w:t>
      </w:r>
      <w:r>
        <w:rPr>
          <w:color w:val="080808"/>
          <w:w w:val="105"/>
          <w:sz w:val="21"/>
        </w:rPr>
        <w:t>i</w:t>
      </w:r>
      <w:r>
        <w:rPr>
          <w:color w:val="1D1D1D"/>
          <w:w w:val="105"/>
          <w:sz w:val="21"/>
        </w:rPr>
        <w:t>ó</w:t>
      </w:r>
      <w:r>
        <w:rPr>
          <w:color w:val="080808"/>
          <w:w w:val="105"/>
          <w:sz w:val="21"/>
        </w:rPr>
        <w:t>n</w:t>
      </w:r>
      <w:r>
        <w:rPr>
          <w:color w:val="080808"/>
          <w:spacing w:val="-8"/>
          <w:w w:val="105"/>
          <w:sz w:val="21"/>
        </w:rPr>
        <w:t> </w:t>
      </w:r>
      <w:r>
        <w:rPr>
          <w:color w:val="080808"/>
          <w:w w:val="105"/>
          <w:sz w:val="21"/>
        </w:rPr>
        <w:t>dire</w:t>
      </w:r>
      <w:r>
        <w:rPr>
          <w:color w:val="1D1D1D"/>
          <w:w w:val="105"/>
          <w:sz w:val="21"/>
        </w:rPr>
        <w:t>cta</w:t>
      </w:r>
      <w:r>
        <w:rPr>
          <w:color w:val="1D1D1D"/>
          <w:spacing w:val="-8"/>
          <w:w w:val="105"/>
          <w:sz w:val="21"/>
        </w:rPr>
        <w:t> </w:t>
      </w:r>
      <w:r>
        <w:rPr>
          <w:color w:val="1D1D1D"/>
          <w:w w:val="105"/>
          <w:sz w:val="21"/>
        </w:rPr>
        <w:t>po</w:t>
      </w:r>
      <w:r>
        <w:rPr>
          <w:color w:val="080808"/>
          <w:w w:val="105"/>
          <w:sz w:val="21"/>
        </w:rPr>
        <w:t>r</w:t>
      </w:r>
      <w:r>
        <w:rPr>
          <w:color w:val="080808"/>
          <w:spacing w:val="-8"/>
          <w:w w:val="105"/>
          <w:sz w:val="21"/>
        </w:rPr>
        <w:t> </w:t>
      </w:r>
      <w:r>
        <w:rPr>
          <w:color w:val="080808"/>
          <w:w w:val="105"/>
          <w:sz w:val="21"/>
        </w:rPr>
        <w:t>ocasi</w:t>
      </w:r>
      <w:r>
        <w:rPr>
          <w:color w:val="1D1D1D"/>
          <w:w w:val="105"/>
          <w:sz w:val="21"/>
        </w:rPr>
        <w:t>ó</w:t>
      </w:r>
      <w:r>
        <w:rPr>
          <w:color w:val="080808"/>
          <w:w w:val="105"/>
          <w:sz w:val="21"/>
        </w:rPr>
        <w:t>n del</w:t>
      </w:r>
      <w:r>
        <w:rPr>
          <w:color w:val="080808"/>
          <w:spacing w:val="-2"/>
          <w:w w:val="105"/>
          <w:sz w:val="21"/>
        </w:rPr>
        <w:t> </w:t>
      </w:r>
      <w:r>
        <w:rPr>
          <w:color w:val="1D1D1D"/>
          <w:w w:val="105"/>
          <w:sz w:val="21"/>
        </w:rPr>
        <w:t>Proy</w:t>
      </w:r>
      <w:r>
        <w:rPr>
          <w:color w:val="080808"/>
          <w:w w:val="105"/>
          <w:sz w:val="21"/>
        </w:rPr>
        <w:t>e</w:t>
      </w:r>
      <w:r>
        <w:rPr>
          <w:color w:val="1D1D1D"/>
          <w:w w:val="105"/>
          <w:sz w:val="21"/>
        </w:rPr>
        <w:t>c</w:t>
      </w:r>
      <w:r>
        <w:rPr>
          <w:color w:val="080808"/>
          <w:w w:val="105"/>
          <w:sz w:val="21"/>
        </w:rPr>
        <w:t>to</w:t>
      </w:r>
      <w:r>
        <w:rPr>
          <w:color w:val="1D1D1D"/>
          <w:w w:val="105"/>
          <w:sz w:val="21"/>
        </w:rPr>
        <w:t>, </w:t>
      </w:r>
      <w:r>
        <w:rPr>
          <w:color w:val="080808"/>
          <w:w w:val="105"/>
          <w:sz w:val="21"/>
        </w:rPr>
        <w:t>o</w:t>
      </w:r>
      <w:r>
        <w:rPr>
          <w:color w:val="1D1D1D"/>
          <w:w w:val="105"/>
          <w:sz w:val="21"/>
        </w:rPr>
        <w:t>bra</w:t>
      </w:r>
      <w:r>
        <w:rPr>
          <w:color w:val="1D1D1D"/>
          <w:spacing w:val="-2"/>
          <w:w w:val="105"/>
          <w:sz w:val="21"/>
        </w:rPr>
        <w:t> </w:t>
      </w:r>
      <w:r>
        <w:rPr>
          <w:color w:val="1D1D1D"/>
          <w:w w:val="105"/>
          <w:sz w:val="21"/>
        </w:rPr>
        <w:t>o</w:t>
      </w:r>
      <w:r>
        <w:rPr>
          <w:color w:val="1D1D1D"/>
          <w:spacing w:val="-2"/>
          <w:w w:val="105"/>
          <w:sz w:val="21"/>
        </w:rPr>
        <w:t> </w:t>
      </w:r>
      <w:r>
        <w:rPr>
          <w:color w:val="1D1D1D"/>
          <w:w w:val="105"/>
          <w:sz w:val="21"/>
        </w:rPr>
        <w:t>act</w:t>
      </w:r>
      <w:r>
        <w:rPr>
          <w:color w:val="080808"/>
          <w:w w:val="105"/>
          <w:sz w:val="21"/>
        </w:rPr>
        <w:t>ivid</w:t>
      </w:r>
      <w:r>
        <w:rPr>
          <w:color w:val="1D1D1D"/>
          <w:w w:val="105"/>
          <w:sz w:val="21"/>
        </w:rPr>
        <w:t>ad</w:t>
      </w:r>
      <w:r>
        <w:rPr>
          <w:color w:val="080808"/>
          <w:w w:val="105"/>
          <w:sz w:val="21"/>
        </w:rPr>
        <w:t>, </w:t>
      </w:r>
      <w:r>
        <w:rPr>
          <w:color w:val="1D1D1D"/>
          <w:w w:val="105"/>
          <w:sz w:val="21"/>
        </w:rPr>
        <w:t>a</w:t>
      </w:r>
      <w:r>
        <w:rPr>
          <w:color w:val="1D1D1D"/>
          <w:spacing w:val="-1"/>
          <w:w w:val="105"/>
          <w:sz w:val="21"/>
        </w:rPr>
        <w:t> </w:t>
      </w:r>
      <w:r>
        <w:rPr>
          <w:color w:val="080808"/>
          <w:w w:val="105"/>
          <w:sz w:val="21"/>
        </w:rPr>
        <w:t>fin d</w:t>
      </w:r>
      <w:r>
        <w:rPr>
          <w:color w:val="1D1D1D"/>
          <w:w w:val="105"/>
          <w:sz w:val="21"/>
        </w:rPr>
        <w:t>e i</w:t>
      </w:r>
      <w:r>
        <w:rPr>
          <w:color w:val="080808"/>
          <w:w w:val="105"/>
          <w:sz w:val="21"/>
        </w:rPr>
        <w:t>d</w:t>
      </w:r>
      <w:r>
        <w:rPr>
          <w:color w:val="1D1D1D"/>
          <w:w w:val="105"/>
          <w:sz w:val="21"/>
        </w:rPr>
        <w:t>e</w:t>
      </w:r>
      <w:r>
        <w:rPr>
          <w:color w:val="080808"/>
          <w:w w:val="105"/>
          <w:sz w:val="21"/>
        </w:rPr>
        <w:t>ntificar, pr</w:t>
      </w:r>
      <w:r>
        <w:rPr>
          <w:color w:val="1D1D1D"/>
          <w:w w:val="105"/>
          <w:sz w:val="21"/>
        </w:rPr>
        <w:t>e</w:t>
      </w:r>
      <w:r>
        <w:rPr>
          <w:color w:val="080808"/>
          <w:w w:val="105"/>
          <w:sz w:val="21"/>
        </w:rPr>
        <w:t>venir</w:t>
      </w:r>
      <w:r>
        <w:rPr>
          <w:color w:val="1D1D1D"/>
          <w:w w:val="105"/>
          <w:sz w:val="21"/>
        </w:rPr>
        <w:t>, </w:t>
      </w:r>
      <w:r>
        <w:rPr>
          <w:color w:val="080808"/>
          <w:w w:val="105"/>
          <w:sz w:val="21"/>
        </w:rPr>
        <w:t>mit</w:t>
      </w:r>
      <w:r>
        <w:rPr>
          <w:color w:val="1D1D1D"/>
          <w:w w:val="105"/>
          <w:sz w:val="21"/>
        </w:rPr>
        <w:t>igar</w:t>
      </w:r>
      <w:r>
        <w:rPr>
          <w:color w:val="1D1D1D"/>
          <w:spacing w:val="-8"/>
          <w:w w:val="105"/>
          <w:sz w:val="21"/>
        </w:rPr>
        <w:t> </w:t>
      </w:r>
      <w:r>
        <w:rPr>
          <w:color w:val="1D1D1D"/>
          <w:w w:val="105"/>
          <w:sz w:val="21"/>
        </w:rPr>
        <w:t>y </w:t>
      </w:r>
      <w:r>
        <w:rPr>
          <w:color w:val="080808"/>
          <w:w w:val="105"/>
          <w:sz w:val="21"/>
        </w:rPr>
        <w:t>atender l</w:t>
      </w:r>
      <w:r>
        <w:rPr>
          <w:color w:val="1D1D1D"/>
          <w:w w:val="105"/>
          <w:sz w:val="21"/>
        </w:rPr>
        <w:t>os </w:t>
      </w:r>
      <w:r>
        <w:rPr>
          <w:color w:val="080808"/>
          <w:w w:val="105"/>
          <w:sz w:val="21"/>
        </w:rPr>
        <w:t>imp</w:t>
      </w:r>
      <w:r>
        <w:rPr>
          <w:color w:val="1D1D1D"/>
          <w:w w:val="105"/>
          <w:sz w:val="21"/>
        </w:rPr>
        <w:t>ac</w:t>
      </w:r>
      <w:r>
        <w:rPr>
          <w:color w:val="080808"/>
          <w:w w:val="105"/>
          <w:sz w:val="21"/>
        </w:rPr>
        <w:t>to</w:t>
      </w:r>
      <w:r>
        <w:rPr>
          <w:color w:val="1D1D1D"/>
          <w:w w:val="105"/>
          <w:sz w:val="21"/>
        </w:rPr>
        <w:t>s </w:t>
      </w:r>
      <w:r>
        <w:rPr>
          <w:color w:val="080808"/>
          <w:w w:val="105"/>
          <w:sz w:val="21"/>
        </w:rPr>
        <w:t>gen</w:t>
      </w:r>
      <w:r>
        <w:rPr>
          <w:color w:val="1D1D1D"/>
          <w:w w:val="105"/>
          <w:sz w:val="21"/>
        </w:rPr>
        <w:t>e</w:t>
      </w:r>
      <w:r>
        <w:rPr>
          <w:color w:val="080808"/>
          <w:w w:val="105"/>
          <w:sz w:val="21"/>
        </w:rPr>
        <w:t>ra</w:t>
      </w:r>
      <w:r>
        <w:rPr>
          <w:color w:val="1D1D1D"/>
          <w:w w:val="105"/>
          <w:sz w:val="21"/>
        </w:rPr>
        <w:t>d</w:t>
      </w:r>
      <w:r>
        <w:rPr>
          <w:color w:val="080808"/>
          <w:w w:val="105"/>
          <w:sz w:val="21"/>
        </w:rPr>
        <w:t>o</w:t>
      </w:r>
      <w:r>
        <w:rPr>
          <w:color w:val="1D1D1D"/>
          <w:w w:val="105"/>
          <w:sz w:val="21"/>
        </w:rPr>
        <w:t>s</w:t>
      </w:r>
      <w:r>
        <w:rPr>
          <w:color w:val="3D3D3D"/>
          <w:w w:val="105"/>
          <w:sz w:val="21"/>
        </w:rPr>
        <w:t>.</w:t>
      </w:r>
    </w:p>
    <w:p>
      <w:pPr>
        <w:pStyle w:val="BodyText"/>
        <w:spacing w:before="45"/>
      </w:pPr>
    </w:p>
    <w:p>
      <w:pPr>
        <w:pStyle w:val="ListParagraph"/>
        <w:numPr>
          <w:ilvl w:val="2"/>
          <w:numId w:val="9"/>
        </w:numPr>
        <w:tabs>
          <w:tab w:pos="1188" w:val="left" w:leader="none"/>
        </w:tabs>
        <w:spacing w:line="252" w:lineRule="auto" w:before="0" w:after="0"/>
        <w:ind w:left="1188" w:right="108" w:hanging="418"/>
        <w:jc w:val="both"/>
        <w:rPr>
          <w:color w:val="080808"/>
          <w:sz w:val="21"/>
        </w:rPr>
      </w:pPr>
      <w:r>
        <w:rPr>
          <w:color w:val="080808"/>
          <w:w w:val="105"/>
          <w:sz w:val="21"/>
        </w:rPr>
        <w:t>El</w:t>
      </w:r>
      <w:r>
        <w:rPr>
          <w:color w:val="080808"/>
          <w:spacing w:val="-10"/>
          <w:w w:val="105"/>
          <w:sz w:val="21"/>
        </w:rPr>
        <w:t> </w:t>
      </w:r>
      <w:r>
        <w:rPr>
          <w:color w:val="080808"/>
          <w:w w:val="105"/>
          <w:sz w:val="21"/>
        </w:rPr>
        <w:t>Concesionario</w:t>
      </w:r>
      <w:r>
        <w:rPr>
          <w:color w:val="080808"/>
          <w:spacing w:val="-9"/>
          <w:w w:val="105"/>
          <w:sz w:val="21"/>
        </w:rPr>
        <w:t> </w:t>
      </w:r>
      <w:r>
        <w:rPr>
          <w:color w:val="080808"/>
          <w:w w:val="105"/>
          <w:sz w:val="21"/>
        </w:rPr>
        <w:t>d</w:t>
      </w:r>
      <w:r>
        <w:rPr>
          <w:color w:val="1D1D1D"/>
          <w:w w:val="105"/>
          <w:sz w:val="21"/>
        </w:rPr>
        <w:t>a</w:t>
      </w:r>
      <w:r>
        <w:rPr>
          <w:color w:val="080808"/>
          <w:w w:val="105"/>
          <w:sz w:val="21"/>
        </w:rPr>
        <w:t>r</w:t>
      </w:r>
      <w:r>
        <w:rPr>
          <w:color w:val="1D1D1D"/>
          <w:w w:val="105"/>
          <w:sz w:val="21"/>
        </w:rPr>
        <w:t>á</w:t>
      </w:r>
      <w:r>
        <w:rPr>
          <w:color w:val="1D1D1D"/>
          <w:spacing w:val="-4"/>
          <w:w w:val="105"/>
          <w:sz w:val="21"/>
        </w:rPr>
        <w:t> </w:t>
      </w:r>
      <w:r>
        <w:rPr>
          <w:color w:val="080808"/>
          <w:w w:val="105"/>
          <w:sz w:val="21"/>
        </w:rPr>
        <w:t>estri</w:t>
      </w:r>
      <w:r>
        <w:rPr>
          <w:color w:val="1D1D1D"/>
          <w:w w:val="105"/>
          <w:sz w:val="21"/>
        </w:rPr>
        <w:t>c</w:t>
      </w:r>
      <w:r>
        <w:rPr>
          <w:color w:val="080808"/>
          <w:w w:val="105"/>
          <w:sz w:val="21"/>
        </w:rPr>
        <w:t>t</w:t>
      </w:r>
      <w:r>
        <w:rPr>
          <w:color w:val="1D1D1D"/>
          <w:w w:val="105"/>
          <w:sz w:val="21"/>
        </w:rPr>
        <w:t>o </w:t>
      </w:r>
      <w:r>
        <w:rPr>
          <w:color w:val="080808"/>
          <w:w w:val="105"/>
          <w:sz w:val="21"/>
        </w:rPr>
        <w:t>cu</w:t>
      </w:r>
      <w:r>
        <w:rPr>
          <w:color w:val="1D1D1D"/>
          <w:w w:val="105"/>
          <w:sz w:val="21"/>
        </w:rPr>
        <w:t>mp</w:t>
      </w:r>
      <w:r>
        <w:rPr>
          <w:color w:val="080808"/>
          <w:w w:val="105"/>
          <w:sz w:val="21"/>
        </w:rPr>
        <w:t>limient</w:t>
      </w:r>
      <w:r>
        <w:rPr>
          <w:color w:val="1D1D1D"/>
          <w:w w:val="105"/>
          <w:sz w:val="21"/>
        </w:rPr>
        <w:t>o a </w:t>
      </w:r>
      <w:r>
        <w:rPr>
          <w:color w:val="080808"/>
          <w:w w:val="105"/>
          <w:sz w:val="21"/>
        </w:rPr>
        <w:t>lo</w:t>
      </w:r>
      <w:r>
        <w:rPr>
          <w:color w:val="1D1D1D"/>
          <w:w w:val="105"/>
          <w:sz w:val="21"/>
        </w:rPr>
        <w:t>s ac</w:t>
      </w:r>
      <w:r>
        <w:rPr>
          <w:color w:val="080808"/>
          <w:w w:val="105"/>
          <w:sz w:val="21"/>
        </w:rPr>
        <w:t>u</w:t>
      </w:r>
      <w:r>
        <w:rPr>
          <w:color w:val="1D1D1D"/>
          <w:w w:val="105"/>
          <w:sz w:val="21"/>
        </w:rPr>
        <w:t>e</w:t>
      </w:r>
      <w:r>
        <w:rPr>
          <w:color w:val="080808"/>
          <w:w w:val="105"/>
          <w:sz w:val="21"/>
        </w:rPr>
        <w:t>rd</w:t>
      </w:r>
      <w:r>
        <w:rPr>
          <w:color w:val="1D1D1D"/>
          <w:w w:val="105"/>
          <w:sz w:val="21"/>
        </w:rPr>
        <w:t>os </w:t>
      </w:r>
      <w:r>
        <w:rPr>
          <w:color w:val="080808"/>
          <w:w w:val="105"/>
          <w:sz w:val="21"/>
        </w:rPr>
        <w:t>q</w:t>
      </w:r>
      <w:r>
        <w:rPr>
          <w:color w:val="1D1D1D"/>
          <w:w w:val="105"/>
          <w:sz w:val="21"/>
        </w:rPr>
        <w:t>ue se</w:t>
      </w:r>
      <w:r>
        <w:rPr>
          <w:color w:val="1D1D1D"/>
          <w:spacing w:val="-10"/>
          <w:w w:val="105"/>
          <w:sz w:val="21"/>
        </w:rPr>
        <w:t> </w:t>
      </w:r>
      <w:r>
        <w:rPr>
          <w:color w:val="1D1D1D"/>
          <w:w w:val="105"/>
          <w:sz w:val="21"/>
        </w:rPr>
        <w:t>pro</w:t>
      </w:r>
      <w:r>
        <w:rPr>
          <w:color w:val="080808"/>
          <w:w w:val="105"/>
          <w:sz w:val="21"/>
        </w:rPr>
        <w:t>t</w:t>
      </w:r>
      <w:r>
        <w:rPr>
          <w:color w:val="1D1D1D"/>
          <w:w w:val="105"/>
          <w:sz w:val="21"/>
        </w:rPr>
        <w:t>oco</w:t>
      </w:r>
      <w:r>
        <w:rPr>
          <w:color w:val="080808"/>
          <w:w w:val="105"/>
          <w:sz w:val="21"/>
        </w:rPr>
        <w:t>li</w:t>
      </w:r>
      <w:r>
        <w:rPr>
          <w:color w:val="1D1D1D"/>
          <w:w w:val="105"/>
          <w:sz w:val="21"/>
        </w:rPr>
        <w:t>ce</w:t>
      </w:r>
      <w:r>
        <w:rPr>
          <w:color w:val="080808"/>
          <w:w w:val="105"/>
          <w:sz w:val="21"/>
        </w:rPr>
        <w:t>n</w:t>
      </w:r>
      <w:r>
        <w:rPr>
          <w:color w:val="080808"/>
          <w:spacing w:val="-4"/>
          <w:w w:val="105"/>
          <w:sz w:val="21"/>
        </w:rPr>
        <w:t> </w:t>
      </w:r>
      <w:r>
        <w:rPr>
          <w:color w:val="1D1D1D"/>
          <w:w w:val="105"/>
          <w:sz w:val="21"/>
        </w:rPr>
        <w:t>a</w:t>
      </w:r>
      <w:r>
        <w:rPr>
          <w:color w:val="080808"/>
          <w:w w:val="105"/>
          <w:sz w:val="21"/>
        </w:rPr>
        <w:t>nt</w:t>
      </w:r>
      <w:r>
        <w:rPr>
          <w:color w:val="1D1D1D"/>
          <w:w w:val="105"/>
          <w:sz w:val="21"/>
        </w:rPr>
        <w:t>e</w:t>
      </w:r>
      <w:r>
        <w:rPr>
          <w:color w:val="1D1D1D"/>
          <w:spacing w:val="-10"/>
          <w:w w:val="105"/>
          <w:sz w:val="21"/>
        </w:rPr>
        <w:t> </w:t>
      </w:r>
      <w:r>
        <w:rPr>
          <w:color w:val="080808"/>
          <w:w w:val="105"/>
          <w:sz w:val="21"/>
        </w:rPr>
        <w:t>l</w:t>
      </w:r>
      <w:r>
        <w:rPr>
          <w:color w:val="1D1D1D"/>
          <w:w w:val="105"/>
          <w:sz w:val="21"/>
        </w:rPr>
        <w:t>a D</w:t>
      </w:r>
      <w:r>
        <w:rPr>
          <w:color w:val="080808"/>
          <w:w w:val="105"/>
          <w:sz w:val="21"/>
        </w:rPr>
        <w:t>ir</w:t>
      </w:r>
      <w:r>
        <w:rPr>
          <w:color w:val="1D1D1D"/>
          <w:w w:val="105"/>
          <w:sz w:val="21"/>
        </w:rPr>
        <w:t>ec</w:t>
      </w:r>
      <w:r>
        <w:rPr>
          <w:color w:val="080808"/>
          <w:w w:val="105"/>
          <w:sz w:val="21"/>
        </w:rPr>
        <w:t>ci</w:t>
      </w:r>
      <w:r>
        <w:rPr>
          <w:color w:val="1D1D1D"/>
          <w:w w:val="105"/>
          <w:sz w:val="21"/>
        </w:rPr>
        <w:t>ó</w:t>
      </w:r>
      <w:r>
        <w:rPr>
          <w:color w:val="080808"/>
          <w:w w:val="105"/>
          <w:sz w:val="21"/>
        </w:rPr>
        <w:t>n de l</w:t>
      </w:r>
      <w:r>
        <w:rPr>
          <w:color w:val="1D1D1D"/>
          <w:w w:val="105"/>
          <w:sz w:val="21"/>
        </w:rPr>
        <w:t>a</w:t>
      </w:r>
      <w:r>
        <w:rPr>
          <w:color w:val="1D1D1D"/>
          <w:spacing w:val="-5"/>
          <w:w w:val="105"/>
          <w:sz w:val="21"/>
        </w:rPr>
        <w:t> </w:t>
      </w:r>
      <w:r>
        <w:rPr>
          <w:color w:val="080808"/>
          <w:w w:val="105"/>
          <w:sz w:val="21"/>
        </w:rPr>
        <w:t>Au</w:t>
      </w:r>
      <w:r>
        <w:rPr>
          <w:color w:val="1D1D1D"/>
          <w:w w:val="105"/>
          <w:sz w:val="21"/>
        </w:rPr>
        <w:t>to</w:t>
      </w:r>
      <w:r>
        <w:rPr>
          <w:color w:val="080808"/>
          <w:w w:val="105"/>
          <w:sz w:val="21"/>
        </w:rPr>
        <w:t>rid</w:t>
      </w:r>
      <w:r>
        <w:rPr>
          <w:color w:val="1D1D1D"/>
          <w:w w:val="105"/>
          <w:sz w:val="21"/>
        </w:rPr>
        <w:t>a</w:t>
      </w:r>
      <w:r>
        <w:rPr>
          <w:color w:val="080808"/>
          <w:w w:val="105"/>
          <w:sz w:val="21"/>
        </w:rPr>
        <w:t>d</w:t>
      </w:r>
      <w:r>
        <w:rPr>
          <w:color w:val="080808"/>
          <w:spacing w:val="-4"/>
          <w:w w:val="105"/>
          <w:sz w:val="21"/>
        </w:rPr>
        <w:t> </w:t>
      </w:r>
      <w:r>
        <w:rPr>
          <w:color w:val="080808"/>
          <w:w w:val="105"/>
          <w:sz w:val="21"/>
        </w:rPr>
        <w:t>N</w:t>
      </w:r>
      <w:r>
        <w:rPr>
          <w:color w:val="1D1D1D"/>
          <w:w w:val="105"/>
          <w:sz w:val="21"/>
        </w:rPr>
        <w:t>a</w:t>
      </w:r>
      <w:r>
        <w:rPr>
          <w:color w:val="080808"/>
          <w:w w:val="105"/>
          <w:sz w:val="21"/>
        </w:rPr>
        <w:t>ci</w:t>
      </w:r>
      <w:r>
        <w:rPr>
          <w:color w:val="1D1D1D"/>
          <w:w w:val="105"/>
          <w:sz w:val="21"/>
        </w:rPr>
        <w:t>o</w:t>
      </w:r>
      <w:r>
        <w:rPr>
          <w:color w:val="080808"/>
          <w:w w:val="105"/>
          <w:sz w:val="21"/>
        </w:rPr>
        <w:t>n</w:t>
      </w:r>
      <w:r>
        <w:rPr>
          <w:color w:val="1D1D1D"/>
          <w:w w:val="105"/>
          <w:sz w:val="21"/>
        </w:rPr>
        <w:t>a</w:t>
      </w:r>
      <w:r>
        <w:rPr>
          <w:color w:val="080808"/>
          <w:w w:val="105"/>
          <w:sz w:val="21"/>
        </w:rPr>
        <w:t>l d</w:t>
      </w:r>
      <w:r>
        <w:rPr>
          <w:color w:val="1D1D1D"/>
          <w:w w:val="105"/>
          <w:sz w:val="21"/>
        </w:rPr>
        <w:t>e Cons</w:t>
      </w:r>
      <w:r>
        <w:rPr>
          <w:color w:val="080808"/>
          <w:w w:val="105"/>
          <w:sz w:val="21"/>
        </w:rPr>
        <w:t>u</w:t>
      </w:r>
      <w:r>
        <w:rPr>
          <w:color w:val="1D1D1D"/>
          <w:w w:val="105"/>
          <w:sz w:val="21"/>
        </w:rPr>
        <w:t>l</w:t>
      </w:r>
      <w:r>
        <w:rPr>
          <w:color w:val="080808"/>
          <w:w w:val="105"/>
          <w:sz w:val="21"/>
        </w:rPr>
        <w:t>t</w:t>
      </w:r>
      <w:r>
        <w:rPr>
          <w:color w:val="1D1D1D"/>
          <w:w w:val="105"/>
          <w:sz w:val="21"/>
        </w:rPr>
        <w:t>a P</w:t>
      </w:r>
      <w:r>
        <w:rPr>
          <w:color w:val="080808"/>
          <w:w w:val="105"/>
          <w:sz w:val="21"/>
        </w:rPr>
        <w:t>revi</w:t>
      </w:r>
      <w:r>
        <w:rPr>
          <w:color w:val="1D1D1D"/>
          <w:w w:val="105"/>
          <w:sz w:val="21"/>
        </w:rPr>
        <w:t>a </w:t>
      </w:r>
      <w:r>
        <w:rPr>
          <w:color w:val="080808"/>
          <w:w w:val="155"/>
          <w:sz w:val="21"/>
        </w:rPr>
        <w:t>-</w:t>
      </w:r>
      <w:r>
        <w:rPr>
          <w:color w:val="1D1D1D"/>
          <w:w w:val="105"/>
          <w:sz w:val="21"/>
        </w:rPr>
        <w:t>D</w:t>
      </w:r>
      <w:r>
        <w:rPr>
          <w:color w:val="080808"/>
          <w:w w:val="105"/>
          <w:sz w:val="21"/>
        </w:rPr>
        <w:t>AN</w:t>
      </w:r>
      <w:r>
        <w:rPr>
          <w:color w:val="1D1D1D"/>
          <w:w w:val="105"/>
          <w:sz w:val="21"/>
        </w:rPr>
        <w:t>CP</w:t>
      </w:r>
      <w:r>
        <w:rPr>
          <w:color w:val="080808"/>
          <w:w w:val="105"/>
          <w:sz w:val="21"/>
        </w:rPr>
        <w:t>-</w:t>
      </w:r>
      <w:r>
        <w:rPr>
          <w:color w:val="080808"/>
          <w:w w:val="105"/>
          <w:sz w:val="21"/>
        </w:rPr>
        <w:t> </w:t>
      </w:r>
      <w:r>
        <w:rPr>
          <w:color w:val="1D1D1D"/>
          <w:w w:val="105"/>
          <w:sz w:val="21"/>
        </w:rPr>
        <w:t>e</w:t>
      </w:r>
      <w:r>
        <w:rPr>
          <w:color w:val="080808"/>
          <w:w w:val="105"/>
          <w:sz w:val="21"/>
        </w:rPr>
        <w:t>n </w:t>
      </w:r>
      <w:r>
        <w:rPr>
          <w:color w:val="1D1D1D"/>
          <w:w w:val="105"/>
          <w:sz w:val="21"/>
        </w:rPr>
        <w:t>el marco</w:t>
      </w:r>
      <w:r>
        <w:rPr>
          <w:color w:val="1D1D1D"/>
          <w:w w:val="105"/>
          <w:sz w:val="21"/>
        </w:rPr>
        <w:t> </w:t>
      </w:r>
      <w:r>
        <w:rPr>
          <w:color w:val="080808"/>
          <w:w w:val="105"/>
          <w:sz w:val="21"/>
        </w:rPr>
        <w:t>d</w:t>
      </w:r>
      <w:r>
        <w:rPr>
          <w:color w:val="1D1D1D"/>
          <w:w w:val="105"/>
          <w:sz w:val="21"/>
        </w:rPr>
        <w:t>e</w:t>
      </w:r>
      <w:r>
        <w:rPr>
          <w:color w:val="1D1D1D"/>
          <w:w w:val="105"/>
          <w:sz w:val="21"/>
        </w:rPr>
        <w:t> los </w:t>
      </w:r>
      <w:r>
        <w:rPr>
          <w:color w:val="080808"/>
          <w:w w:val="105"/>
          <w:sz w:val="21"/>
        </w:rPr>
        <w:t>p</w:t>
      </w:r>
      <w:r>
        <w:rPr>
          <w:color w:val="1D1D1D"/>
          <w:w w:val="105"/>
          <w:sz w:val="21"/>
        </w:rPr>
        <w:t>roc</w:t>
      </w:r>
      <w:r>
        <w:rPr>
          <w:color w:val="080808"/>
          <w:w w:val="105"/>
          <w:sz w:val="21"/>
        </w:rPr>
        <w:t>es</w:t>
      </w:r>
      <w:r>
        <w:rPr>
          <w:color w:val="1D1D1D"/>
          <w:w w:val="105"/>
          <w:sz w:val="21"/>
        </w:rPr>
        <w:t>os</w:t>
      </w:r>
      <w:r>
        <w:rPr>
          <w:color w:val="1D1D1D"/>
          <w:spacing w:val="-6"/>
          <w:w w:val="105"/>
          <w:sz w:val="21"/>
        </w:rPr>
        <w:t> </w:t>
      </w:r>
      <w:r>
        <w:rPr>
          <w:color w:val="080808"/>
          <w:w w:val="105"/>
          <w:sz w:val="21"/>
        </w:rPr>
        <w:t>de c</w:t>
      </w:r>
      <w:r>
        <w:rPr>
          <w:color w:val="1D1D1D"/>
          <w:w w:val="105"/>
          <w:sz w:val="21"/>
        </w:rPr>
        <w:t>on</w:t>
      </w:r>
      <w:r>
        <w:rPr>
          <w:color w:val="080808"/>
          <w:w w:val="105"/>
          <w:sz w:val="21"/>
        </w:rPr>
        <w:t>su</w:t>
      </w:r>
      <w:r>
        <w:rPr>
          <w:color w:val="1D1D1D"/>
          <w:w w:val="105"/>
          <w:sz w:val="21"/>
        </w:rPr>
        <w:t>lta</w:t>
      </w:r>
      <w:r>
        <w:rPr>
          <w:color w:val="080808"/>
          <w:w w:val="105"/>
          <w:sz w:val="21"/>
        </w:rPr>
        <w:t>s p</w:t>
      </w:r>
      <w:r>
        <w:rPr>
          <w:color w:val="1D1D1D"/>
          <w:w w:val="105"/>
          <w:sz w:val="21"/>
        </w:rPr>
        <w:t>r</w:t>
      </w:r>
      <w:r>
        <w:rPr>
          <w:color w:val="080808"/>
          <w:w w:val="105"/>
          <w:sz w:val="21"/>
        </w:rPr>
        <w:t>e</w:t>
      </w:r>
      <w:r>
        <w:rPr>
          <w:color w:val="1D1D1D"/>
          <w:w w:val="105"/>
          <w:sz w:val="21"/>
        </w:rPr>
        <w:t>v</w:t>
      </w:r>
      <w:r>
        <w:rPr>
          <w:color w:val="080808"/>
          <w:w w:val="105"/>
          <w:sz w:val="21"/>
        </w:rPr>
        <w:t>i</w:t>
      </w:r>
      <w:r>
        <w:rPr>
          <w:color w:val="1D1D1D"/>
          <w:w w:val="105"/>
          <w:sz w:val="21"/>
        </w:rPr>
        <w:t>a</w:t>
      </w:r>
      <w:r>
        <w:rPr>
          <w:color w:val="080808"/>
          <w:w w:val="105"/>
          <w:sz w:val="21"/>
        </w:rPr>
        <w:t>s q</w:t>
      </w:r>
      <w:r>
        <w:rPr>
          <w:color w:val="1D1D1D"/>
          <w:w w:val="105"/>
          <w:sz w:val="21"/>
        </w:rPr>
        <w:t>u</w:t>
      </w:r>
      <w:r>
        <w:rPr>
          <w:color w:val="080808"/>
          <w:w w:val="105"/>
          <w:sz w:val="21"/>
        </w:rPr>
        <w:t>e </w:t>
      </w:r>
      <w:r>
        <w:rPr>
          <w:color w:val="1D1D1D"/>
          <w:w w:val="105"/>
          <w:sz w:val="21"/>
        </w:rPr>
        <w:t>r</w:t>
      </w:r>
      <w:r>
        <w:rPr>
          <w:color w:val="080808"/>
          <w:w w:val="105"/>
          <w:sz w:val="21"/>
        </w:rPr>
        <w:t>e</w:t>
      </w:r>
      <w:r>
        <w:rPr>
          <w:color w:val="1D1D1D"/>
          <w:w w:val="105"/>
          <w:sz w:val="21"/>
        </w:rPr>
        <w:t>s</w:t>
      </w:r>
      <w:r>
        <w:rPr>
          <w:color w:val="080808"/>
          <w:w w:val="105"/>
          <w:sz w:val="21"/>
        </w:rPr>
        <w:t>u</w:t>
      </w:r>
      <w:r>
        <w:rPr>
          <w:color w:val="1D1D1D"/>
          <w:w w:val="105"/>
          <w:sz w:val="21"/>
        </w:rPr>
        <w:t>lt</w:t>
      </w:r>
      <w:r>
        <w:rPr>
          <w:color w:val="080808"/>
          <w:w w:val="105"/>
          <w:sz w:val="21"/>
        </w:rPr>
        <w:t>en</w:t>
      </w:r>
      <w:r>
        <w:rPr>
          <w:color w:val="080808"/>
          <w:spacing w:val="-6"/>
          <w:w w:val="105"/>
          <w:sz w:val="21"/>
        </w:rPr>
        <w:t> </w:t>
      </w:r>
      <w:r>
        <w:rPr>
          <w:color w:val="1D1D1D"/>
          <w:w w:val="105"/>
          <w:sz w:val="21"/>
        </w:rPr>
        <w:t>p</w:t>
      </w:r>
      <w:r>
        <w:rPr>
          <w:color w:val="080808"/>
          <w:w w:val="105"/>
          <w:sz w:val="21"/>
        </w:rPr>
        <w:t>r</w:t>
      </w:r>
      <w:r>
        <w:rPr>
          <w:color w:val="1D1D1D"/>
          <w:w w:val="105"/>
          <w:sz w:val="21"/>
        </w:rPr>
        <w:t>oc</w:t>
      </w:r>
      <w:r>
        <w:rPr>
          <w:color w:val="080808"/>
          <w:w w:val="105"/>
          <w:sz w:val="21"/>
        </w:rPr>
        <w:t>ed</w:t>
      </w:r>
      <w:r>
        <w:rPr>
          <w:color w:val="1D1D1D"/>
          <w:w w:val="105"/>
          <w:sz w:val="21"/>
        </w:rPr>
        <w:t>en</w:t>
      </w:r>
      <w:r>
        <w:rPr>
          <w:color w:val="080808"/>
          <w:w w:val="105"/>
          <w:sz w:val="21"/>
        </w:rPr>
        <w:t>t</w:t>
      </w:r>
      <w:r>
        <w:rPr>
          <w:color w:val="1D1D1D"/>
          <w:w w:val="105"/>
          <w:sz w:val="21"/>
        </w:rPr>
        <w:t>e </w:t>
      </w:r>
      <w:r>
        <w:rPr>
          <w:color w:val="080808"/>
          <w:w w:val="105"/>
          <w:sz w:val="21"/>
        </w:rPr>
        <w:t>p</w:t>
      </w:r>
      <w:r>
        <w:rPr>
          <w:color w:val="1D1D1D"/>
          <w:w w:val="105"/>
          <w:sz w:val="21"/>
        </w:rPr>
        <w:t>o</w:t>
      </w:r>
      <w:r>
        <w:rPr>
          <w:color w:val="080808"/>
          <w:w w:val="105"/>
          <w:sz w:val="21"/>
        </w:rPr>
        <w:t>r</w:t>
      </w:r>
      <w:r>
        <w:rPr>
          <w:color w:val="080808"/>
          <w:spacing w:val="-6"/>
          <w:w w:val="105"/>
          <w:sz w:val="21"/>
        </w:rPr>
        <w:t> </w:t>
      </w:r>
      <w:r>
        <w:rPr>
          <w:color w:val="1D1D1D"/>
          <w:w w:val="105"/>
          <w:sz w:val="21"/>
        </w:rPr>
        <w:t>efec</w:t>
      </w:r>
      <w:r>
        <w:rPr>
          <w:color w:val="080808"/>
          <w:w w:val="105"/>
          <w:sz w:val="21"/>
        </w:rPr>
        <w:t>tos</w:t>
      </w:r>
      <w:r>
        <w:rPr>
          <w:color w:val="080808"/>
          <w:w w:val="105"/>
          <w:sz w:val="21"/>
        </w:rPr>
        <w:t> d</w:t>
      </w:r>
      <w:r>
        <w:rPr>
          <w:color w:val="1D1D1D"/>
          <w:w w:val="105"/>
          <w:sz w:val="21"/>
        </w:rPr>
        <w:t>e</w:t>
      </w:r>
      <w:r>
        <w:rPr>
          <w:color w:val="080808"/>
          <w:w w:val="105"/>
          <w:sz w:val="21"/>
        </w:rPr>
        <w:t>l P</w:t>
      </w:r>
      <w:r>
        <w:rPr>
          <w:color w:val="1D1D1D"/>
          <w:w w:val="105"/>
          <w:sz w:val="21"/>
        </w:rPr>
        <w:t>royec</w:t>
      </w:r>
      <w:r>
        <w:rPr>
          <w:color w:val="080808"/>
          <w:w w:val="105"/>
          <w:sz w:val="21"/>
        </w:rPr>
        <w:t>t</w:t>
      </w:r>
      <w:r>
        <w:rPr>
          <w:color w:val="1D1D1D"/>
          <w:w w:val="105"/>
          <w:sz w:val="21"/>
        </w:rPr>
        <w:t>o, o</w:t>
      </w:r>
      <w:r>
        <w:rPr>
          <w:color w:val="080808"/>
          <w:w w:val="105"/>
          <w:sz w:val="21"/>
        </w:rPr>
        <w:t>b</w:t>
      </w:r>
      <w:r>
        <w:rPr>
          <w:color w:val="1D1D1D"/>
          <w:w w:val="105"/>
          <w:sz w:val="21"/>
        </w:rPr>
        <w:t>ra o act</w:t>
      </w:r>
      <w:r>
        <w:rPr>
          <w:color w:val="080808"/>
          <w:w w:val="105"/>
          <w:sz w:val="21"/>
        </w:rPr>
        <w:t>i</w:t>
      </w:r>
      <w:r>
        <w:rPr>
          <w:color w:val="1D1D1D"/>
          <w:w w:val="105"/>
          <w:sz w:val="21"/>
        </w:rPr>
        <w:t>vid</w:t>
      </w:r>
      <w:r>
        <w:rPr>
          <w:color w:val="080808"/>
          <w:w w:val="105"/>
          <w:sz w:val="21"/>
        </w:rPr>
        <w:t>ad</w:t>
      </w:r>
      <w:r>
        <w:rPr>
          <w:color w:val="1D1D1D"/>
          <w:w w:val="105"/>
          <w:sz w:val="21"/>
        </w:rPr>
        <w:t>.</w:t>
      </w:r>
      <w:r>
        <w:rPr>
          <w:color w:val="1D1D1D"/>
          <w:w w:val="105"/>
          <w:sz w:val="21"/>
        </w:rPr>
        <w:t> Los</w:t>
      </w:r>
      <w:r>
        <w:rPr>
          <w:color w:val="1D1D1D"/>
          <w:w w:val="105"/>
          <w:sz w:val="21"/>
        </w:rPr>
        <w:t> a</w:t>
      </w:r>
      <w:r>
        <w:rPr>
          <w:color w:val="080808"/>
          <w:w w:val="105"/>
          <w:sz w:val="21"/>
        </w:rPr>
        <w:t>cu</w:t>
      </w:r>
      <w:r>
        <w:rPr>
          <w:color w:val="1D1D1D"/>
          <w:w w:val="105"/>
          <w:sz w:val="21"/>
        </w:rPr>
        <w:t>er</w:t>
      </w:r>
      <w:r>
        <w:rPr>
          <w:color w:val="080808"/>
          <w:w w:val="105"/>
          <w:sz w:val="21"/>
        </w:rPr>
        <w:t>d</w:t>
      </w:r>
      <w:r>
        <w:rPr>
          <w:color w:val="1D1D1D"/>
          <w:w w:val="105"/>
          <w:sz w:val="21"/>
        </w:rPr>
        <w:t>os</w:t>
      </w:r>
      <w:r>
        <w:rPr>
          <w:color w:val="1D1D1D"/>
          <w:w w:val="105"/>
          <w:sz w:val="21"/>
        </w:rPr>
        <w:t> </w:t>
      </w:r>
      <w:r>
        <w:rPr>
          <w:color w:val="080808"/>
          <w:w w:val="105"/>
          <w:sz w:val="21"/>
        </w:rPr>
        <w:t>qu</w:t>
      </w:r>
      <w:r>
        <w:rPr>
          <w:color w:val="1D1D1D"/>
          <w:w w:val="105"/>
          <w:sz w:val="21"/>
        </w:rPr>
        <w:t>e</w:t>
      </w:r>
      <w:r>
        <w:rPr>
          <w:color w:val="1D1D1D"/>
          <w:w w:val="105"/>
          <w:sz w:val="21"/>
        </w:rPr>
        <w:t> </w:t>
      </w:r>
      <w:r>
        <w:rPr>
          <w:color w:val="080808"/>
          <w:w w:val="105"/>
          <w:sz w:val="21"/>
        </w:rPr>
        <w:t>s</w:t>
      </w:r>
      <w:r>
        <w:rPr>
          <w:color w:val="1D1D1D"/>
          <w:w w:val="105"/>
          <w:sz w:val="21"/>
        </w:rPr>
        <w:t>e</w:t>
      </w:r>
      <w:r>
        <w:rPr>
          <w:color w:val="1D1D1D"/>
          <w:w w:val="105"/>
          <w:sz w:val="21"/>
        </w:rPr>
        <w:t> </w:t>
      </w:r>
      <w:r>
        <w:rPr>
          <w:color w:val="080808"/>
          <w:w w:val="105"/>
          <w:sz w:val="21"/>
        </w:rPr>
        <w:t>prot</w:t>
      </w:r>
      <w:r>
        <w:rPr>
          <w:color w:val="1D1D1D"/>
          <w:w w:val="105"/>
          <w:sz w:val="21"/>
        </w:rPr>
        <w:t>oco</w:t>
      </w:r>
      <w:r>
        <w:rPr>
          <w:color w:val="080808"/>
          <w:w w:val="105"/>
          <w:sz w:val="21"/>
        </w:rPr>
        <w:t>li</w:t>
      </w:r>
      <w:r>
        <w:rPr>
          <w:color w:val="1D1D1D"/>
          <w:w w:val="105"/>
          <w:sz w:val="21"/>
        </w:rPr>
        <w:t>ce</w:t>
      </w:r>
      <w:r>
        <w:rPr>
          <w:color w:val="080808"/>
          <w:w w:val="105"/>
          <w:sz w:val="21"/>
        </w:rPr>
        <w:t>n</w:t>
      </w:r>
      <w:r>
        <w:rPr>
          <w:color w:val="080808"/>
          <w:w w:val="105"/>
          <w:sz w:val="21"/>
        </w:rPr>
        <w:t> </w:t>
      </w:r>
      <w:r>
        <w:rPr>
          <w:color w:val="1D1D1D"/>
          <w:w w:val="105"/>
          <w:sz w:val="21"/>
        </w:rPr>
        <w:t>y</w:t>
      </w:r>
      <w:r>
        <w:rPr>
          <w:color w:val="1D1D1D"/>
          <w:w w:val="105"/>
          <w:sz w:val="21"/>
        </w:rPr>
        <w:t> </w:t>
      </w:r>
      <w:r>
        <w:rPr>
          <w:color w:val="080808"/>
          <w:w w:val="105"/>
          <w:sz w:val="21"/>
        </w:rPr>
        <w:t>sus</w:t>
      </w:r>
      <w:r>
        <w:rPr>
          <w:color w:val="080808"/>
          <w:w w:val="105"/>
          <w:sz w:val="21"/>
        </w:rPr>
        <w:t> </w:t>
      </w:r>
      <w:r>
        <w:rPr>
          <w:color w:val="1D1D1D"/>
          <w:w w:val="105"/>
          <w:sz w:val="21"/>
        </w:rPr>
        <w:t>m</w:t>
      </w:r>
      <w:r>
        <w:rPr>
          <w:color w:val="080808"/>
          <w:w w:val="105"/>
          <w:sz w:val="21"/>
        </w:rPr>
        <w:t>odific</w:t>
      </w:r>
      <w:r>
        <w:rPr>
          <w:color w:val="1D1D1D"/>
          <w:w w:val="105"/>
          <w:sz w:val="21"/>
        </w:rPr>
        <w:t>a</w:t>
      </w:r>
      <w:r>
        <w:rPr>
          <w:color w:val="080808"/>
          <w:w w:val="105"/>
          <w:sz w:val="21"/>
        </w:rPr>
        <w:t>ci</w:t>
      </w:r>
      <w:r>
        <w:rPr>
          <w:color w:val="1D1D1D"/>
          <w:w w:val="105"/>
          <w:sz w:val="21"/>
        </w:rPr>
        <w:t>o</w:t>
      </w:r>
      <w:r>
        <w:rPr>
          <w:color w:val="080808"/>
          <w:w w:val="105"/>
          <w:sz w:val="21"/>
        </w:rPr>
        <w:t>n</w:t>
      </w:r>
      <w:r>
        <w:rPr>
          <w:color w:val="1D1D1D"/>
          <w:w w:val="105"/>
          <w:sz w:val="21"/>
        </w:rPr>
        <w:t>e</w:t>
      </w:r>
      <w:r>
        <w:rPr>
          <w:color w:val="080808"/>
          <w:w w:val="105"/>
          <w:sz w:val="21"/>
        </w:rPr>
        <w:t>s,</w:t>
      </w:r>
      <w:r>
        <w:rPr>
          <w:color w:val="080808"/>
          <w:w w:val="105"/>
          <w:sz w:val="21"/>
        </w:rPr>
        <w:t> su</w:t>
      </w:r>
      <w:r>
        <w:rPr>
          <w:color w:val="1D1D1D"/>
          <w:w w:val="105"/>
          <w:sz w:val="21"/>
        </w:rPr>
        <w:t>s</w:t>
      </w:r>
      <w:r>
        <w:rPr>
          <w:color w:val="080808"/>
          <w:w w:val="105"/>
          <w:sz w:val="21"/>
        </w:rPr>
        <w:t>titu</w:t>
      </w:r>
      <w:r>
        <w:rPr>
          <w:color w:val="1D1D1D"/>
          <w:w w:val="105"/>
          <w:sz w:val="21"/>
        </w:rPr>
        <w:t>cio</w:t>
      </w:r>
      <w:r>
        <w:rPr>
          <w:color w:val="080808"/>
          <w:w w:val="105"/>
          <w:sz w:val="21"/>
        </w:rPr>
        <w:t>n</w:t>
      </w:r>
      <w:r>
        <w:rPr>
          <w:color w:val="1D1D1D"/>
          <w:w w:val="105"/>
          <w:sz w:val="21"/>
        </w:rPr>
        <w:t>e</w:t>
      </w:r>
      <w:r>
        <w:rPr>
          <w:color w:val="080808"/>
          <w:w w:val="105"/>
          <w:sz w:val="21"/>
        </w:rPr>
        <w:t>s</w:t>
      </w:r>
      <w:r>
        <w:rPr>
          <w:color w:val="080808"/>
          <w:w w:val="105"/>
          <w:sz w:val="21"/>
        </w:rPr>
        <w:t> </w:t>
      </w:r>
      <w:r>
        <w:rPr>
          <w:color w:val="1D1D1D"/>
          <w:w w:val="105"/>
          <w:sz w:val="21"/>
        </w:rPr>
        <w:t>o a</w:t>
      </w:r>
      <w:r>
        <w:rPr>
          <w:color w:val="080808"/>
          <w:w w:val="105"/>
          <w:sz w:val="21"/>
        </w:rPr>
        <w:t>dic</w:t>
      </w:r>
      <w:r>
        <w:rPr>
          <w:color w:val="1D1D1D"/>
          <w:w w:val="105"/>
          <w:sz w:val="21"/>
        </w:rPr>
        <w:t>c</w:t>
      </w:r>
      <w:r>
        <w:rPr>
          <w:color w:val="080808"/>
          <w:w w:val="105"/>
          <w:sz w:val="21"/>
        </w:rPr>
        <w:t>i</w:t>
      </w:r>
      <w:r>
        <w:rPr>
          <w:color w:val="1D1D1D"/>
          <w:w w:val="105"/>
          <w:sz w:val="21"/>
        </w:rPr>
        <w:t>on</w:t>
      </w:r>
      <w:r>
        <w:rPr>
          <w:color w:val="080808"/>
          <w:w w:val="105"/>
          <w:sz w:val="21"/>
        </w:rPr>
        <w:t>e</w:t>
      </w:r>
      <w:r>
        <w:rPr>
          <w:color w:val="1D1D1D"/>
          <w:w w:val="105"/>
          <w:sz w:val="21"/>
        </w:rPr>
        <w:t>s</w:t>
      </w:r>
      <w:r>
        <w:rPr>
          <w:color w:val="080808"/>
          <w:w w:val="105"/>
          <w:sz w:val="21"/>
        </w:rPr>
        <w:t>,</w:t>
      </w:r>
      <w:r>
        <w:rPr>
          <w:color w:val="080808"/>
          <w:w w:val="105"/>
          <w:sz w:val="21"/>
        </w:rPr>
        <w:t> </w:t>
      </w:r>
      <w:r>
        <w:rPr>
          <w:color w:val="1D1D1D"/>
          <w:w w:val="105"/>
          <w:sz w:val="21"/>
        </w:rPr>
        <w:t>s</w:t>
      </w:r>
      <w:r>
        <w:rPr>
          <w:color w:val="080808"/>
          <w:w w:val="105"/>
          <w:sz w:val="21"/>
        </w:rPr>
        <w:t>on</w:t>
      </w:r>
      <w:r>
        <w:rPr>
          <w:color w:val="080808"/>
          <w:w w:val="105"/>
          <w:sz w:val="21"/>
        </w:rPr>
        <w:t> obli</w:t>
      </w:r>
      <w:r>
        <w:rPr>
          <w:color w:val="1D1D1D"/>
          <w:w w:val="105"/>
          <w:sz w:val="21"/>
        </w:rPr>
        <w:t>gaci</w:t>
      </w:r>
      <w:r>
        <w:rPr>
          <w:color w:val="080808"/>
          <w:w w:val="105"/>
          <w:sz w:val="21"/>
        </w:rPr>
        <w:t>one</w:t>
      </w:r>
      <w:r>
        <w:rPr>
          <w:color w:val="1D1D1D"/>
          <w:w w:val="105"/>
          <w:sz w:val="21"/>
        </w:rPr>
        <w:t>s</w:t>
      </w:r>
      <w:r>
        <w:rPr>
          <w:color w:val="1D1D1D"/>
          <w:w w:val="105"/>
          <w:sz w:val="21"/>
        </w:rPr>
        <w:t> </w:t>
      </w:r>
      <w:r>
        <w:rPr>
          <w:color w:val="080808"/>
          <w:w w:val="105"/>
          <w:sz w:val="21"/>
        </w:rPr>
        <w:t>de</w:t>
      </w:r>
      <w:r>
        <w:rPr>
          <w:color w:val="080808"/>
          <w:w w:val="105"/>
          <w:sz w:val="21"/>
        </w:rPr>
        <w:t> resul</w:t>
      </w:r>
      <w:r>
        <w:rPr>
          <w:color w:val="1D1D1D"/>
          <w:w w:val="105"/>
          <w:sz w:val="21"/>
        </w:rPr>
        <w:t>t</w:t>
      </w:r>
      <w:r>
        <w:rPr>
          <w:color w:val="080808"/>
          <w:w w:val="105"/>
          <w:sz w:val="21"/>
        </w:rPr>
        <w:t>ad</w:t>
      </w:r>
      <w:r>
        <w:rPr>
          <w:color w:val="1D1D1D"/>
          <w:w w:val="105"/>
          <w:sz w:val="21"/>
        </w:rPr>
        <w:t>os</w:t>
      </w:r>
      <w:r>
        <w:rPr>
          <w:color w:val="1D1D1D"/>
          <w:w w:val="105"/>
          <w:sz w:val="21"/>
        </w:rPr>
        <w:t> q</w:t>
      </w:r>
      <w:r>
        <w:rPr>
          <w:color w:val="080808"/>
          <w:w w:val="105"/>
          <w:sz w:val="21"/>
        </w:rPr>
        <w:t>u</w:t>
      </w:r>
      <w:r>
        <w:rPr>
          <w:color w:val="1D1D1D"/>
          <w:w w:val="105"/>
          <w:sz w:val="21"/>
        </w:rPr>
        <w:t>e</w:t>
      </w:r>
      <w:r>
        <w:rPr>
          <w:color w:val="1D1D1D"/>
          <w:w w:val="105"/>
          <w:sz w:val="21"/>
        </w:rPr>
        <w:t> </w:t>
      </w:r>
      <w:r>
        <w:rPr>
          <w:color w:val="080808"/>
          <w:w w:val="105"/>
          <w:sz w:val="21"/>
        </w:rPr>
        <w:t>ha</w:t>
      </w:r>
      <w:r>
        <w:rPr>
          <w:color w:val="1D1D1D"/>
          <w:w w:val="105"/>
          <w:sz w:val="21"/>
        </w:rPr>
        <w:t>ce</w:t>
      </w:r>
      <w:r>
        <w:rPr>
          <w:color w:val="080808"/>
          <w:w w:val="105"/>
          <w:sz w:val="21"/>
        </w:rPr>
        <w:t>n</w:t>
      </w:r>
      <w:r>
        <w:rPr>
          <w:color w:val="080808"/>
          <w:w w:val="105"/>
          <w:sz w:val="21"/>
        </w:rPr>
        <w:t> part</w:t>
      </w:r>
      <w:r>
        <w:rPr>
          <w:color w:val="1D1D1D"/>
          <w:w w:val="105"/>
          <w:sz w:val="21"/>
        </w:rPr>
        <w:t>e</w:t>
      </w:r>
      <w:r>
        <w:rPr>
          <w:color w:val="1D1D1D"/>
          <w:w w:val="105"/>
          <w:sz w:val="21"/>
        </w:rPr>
        <w:t> </w:t>
      </w:r>
      <w:r>
        <w:rPr>
          <w:color w:val="080808"/>
          <w:w w:val="105"/>
          <w:sz w:val="21"/>
        </w:rPr>
        <w:t>in</w:t>
      </w:r>
      <w:r>
        <w:rPr>
          <w:color w:val="1D1D1D"/>
          <w:w w:val="105"/>
          <w:sz w:val="21"/>
        </w:rPr>
        <w:t>tegra</w:t>
      </w:r>
      <w:r>
        <w:rPr>
          <w:color w:val="080808"/>
          <w:w w:val="105"/>
          <w:sz w:val="21"/>
        </w:rPr>
        <w:t>l</w:t>
      </w:r>
      <w:r>
        <w:rPr>
          <w:color w:val="080808"/>
          <w:w w:val="105"/>
          <w:sz w:val="21"/>
        </w:rPr>
        <w:t> d</w:t>
      </w:r>
      <w:r>
        <w:rPr>
          <w:color w:val="1D1D1D"/>
          <w:w w:val="105"/>
          <w:sz w:val="21"/>
        </w:rPr>
        <w:t>el</w:t>
      </w:r>
      <w:r>
        <w:rPr>
          <w:color w:val="1D1D1D"/>
          <w:w w:val="105"/>
          <w:sz w:val="21"/>
        </w:rPr>
        <w:t> p</w:t>
      </w:r>
      <w:r>
        <w:rPr>
          <w:color w:val="080808"/>
          <w:w w:val="105"/>
          <w:sz w:val="21"/>
        </w:rPr>
        <w:t>r</w:t>
      </w:r>
      <w:r>
        <w:rPr>
          <w:color w:val="1D1D1D"/>
          <w:w w:val="105"/>
          <w:sz w:val="21"/>
        </w:rPr>
        <w:t>ese</w:t>
      </w:r>
      <w:r>
        <w:rPr>
          <w:color w:val="080808"/>
          <w:w w:val="105"/>
          <w:sz w:val="21"/>
        </w:rPr>
        <w:t>n</w:t>
      </w:r>
      <w:r>
        <w:rPr>
          <w:color w:val="1D1D1D"/>
          <w:w w:val="105"/>
          <w:sz w:val="21"/>
        </w:rPr>
        <w:t>te </w:t>
      </w:r>
      <w:r>
        <w:rPr>
          <w:color w:val="080808"/>
          <w:spacing w:val="-2"/>
          <w:w w:val="105"/>
          <w:sz w:val="21"/>
        </w:rPr>
        <w:t>C</w:t>
      </w:r>
      <w:r>
        <w:rPr>
          <w:color w:val="1D1D1D"/>
          <w:spacing w:val="-2"/>
          <w:w w:val="105"/>
          <w:sz w:val="21"/>
        </w:rPr>
        <w:t>o</w:t>
      </w:r>
      <w:r>
        <w:rPr>
          <w:color w:val="080808"/>
          <w:spacing w:val="-2"/>
          <w:w w:val="105"/>
          <w:sz w:val="21"/>
        </w:rPr>
        <w:t>nt</w:t>
      </w:r>
      <w:r>
        <w:rPr>
          <w:color w:val="1D1D1D"/>
          <w:spacing w:val="-2"/>
          <w:w w:val="105"/>
          <w:sz w:val="21"/>
        </w:rPr>
        <w:t>ra</w:t>
      </w:r>
      <w:r>
        <w:rPr>
          <w:color w:val="080808"/>
          <w:spacing w:val="-2"/>
          <w:w w:val="105"/>
          <w:sz w:val="21"/>
        </w:rPr>
        <w:t>t</w:t>
      </w:r>
      <w:r>
        <w:rPr>
          <w:color w:val="1D1D1D"/>
          <w:spacing w:val="-2"/>
          <w:w w:val="105"/>
          <w:sz w:val="21"/>
        </w:rPr>
        <w:t>o</w:t>
      </w:r>
      <w:r>
        <w:rPr>
          <w:color w:val="080808"/>
          <w:spacing w:val="-2"/>
          <w:w w:val="105"/>
          <w:sz w:val="21"/>
        </w:rPr>
        <w:t>.</w:t>
      </w:r>
    </w:p>
    <w:p>
      <w:pPr>
        <w:spacing w:after="0" w:line="252" w:lineRule="auto"/>
        <w:jc w:val="both"/>
        <w:rPr>
          <w:sz w:val="21"/>
        </w:rPr>
        <w:sectPr>
          <w:footerReference w:type="default" r:id="rId10"/>
          <w:footerReference w:type="even" r:id="rId11"/>
          <w:pgSz w:w="12240" w:h="15840"/>
          <w:pgMar w:header="0" w:footer="970" w:top="1320" w:bottom="1160" w:left="1720" w:right="1560"/>
          <w:pgNumType w:start="9"/>
        </w:sectPr>
      </w:pPr>
    </w:p>
    <w:p>
      <w:pPr>
        <w:pStyle w:val="ListParagraph"/>
        <w:numPr>
          <w:ilvl w:val="2"/>
          <w:numId w:val="9"/>
        </w:numPr>
        <w:tabs>
          <w:tab w:pos="1318" w:val="left" w:leader="none"/>
          <w:tab w:pos="1590" w:val="left" w:leader="none"/>
        </w:tabs>
        <w:spacing w:line="249" w:lineRule="auto" w:before="76" w:after="0"/>
        <w:ind w:left="1318" w:right="101" w:hanging="418"/>
        <w:jc w:val="both"/>
        <w:rPr>
          <w:color w:val="0A0A0A"/>
          <w:sz w:val="21"/>
        </w:rPr>
      </w:pPr>
      <w:r>
        <w:rPr>
          <w:color w:val="0A0A0A"/>
          <w:sz w:val="21"/>
        </w:rPr>
        <w:tab/>
        <w:t>El Concesionario atenderá los</w:t>
      </w:r>
      <w:r>
        <w:rPr>
          <w:color w:val="0A0A0A"/>
          <w:spacing w:val="23"/>
          <w:sz w:val="21"/>
        </w:rPr>
        <w:t> </w:t>
      </w:r>
      <w:r>
        <w:rPr>
          <w:color w:val="0A0A0A"/>
          <w:sz w:val="21"/>
        </w:rPr>
        <w:t>lineamientos que la ANI</w:t>
      </w:r>
      <w:r>
        <w:rPr>
          <w:color w:val="0A0A0A"/>
          <w:spacing w:val="23"/>
          <w:sz w:val="21"/>
        </w:rPr>
        <w:t> </w:t>
      </w:r>
      <w:r>
        <w:rPr>
          <w:color w:val="0A0A0A"/>
          <w:sz w:val="21"/>
        </w:rPr>
        <w:t>expida para</w:t>
      </w:r>
      <w:r>
        <w:rPr>
          <w:color w:val="0A0A0A"/>
          <w:spacing w:val="-6"/>
          <w:sz w:val="21"/>
        </w:rPr>
        <w:t> </w:t>
      </w:r>
      <w:r>
        <w:rPr>
          <w:color w:val="0A0A0A"/>
          <w:sz w:val="21"/>
        </w:rPr>
        <w:t>dar cumplimiento al</w:t>
      </w:r>
      <w:r>
        <w:rPr>
          <w:color w:val="0A0A0A"/>
          <w:spacing w:val="34"/>
          <w:sz w:val="21"/>
        </w:rPr>
        <w:t> </w:t>
      </w:r>
      <w:r>
        <w:rPr>
          <w:color w:val="0A0A0A"/>
          <w:sz w:val="21"/>
        </w:rPr>
        <w:t>deber</w:t>
      </w:r>
      <w:r>
        <w:rPr>
          <w:color w:val="0A0A0A"/>
          <w:spacing w:val="17"/>
          <w:sz w:val="21"/>
        </w:rPr>
        <w:t> </w:t>
      </w:r>
      <w:r>
        <w:rPr>
          <w:color w:val="0A0A0A"/>
          <w:sz w:val="21"/>
        </w:rPr>
        <w:t>constitucional</w:t>
      </w:r>
      <w:r>
        <w:rPr>
          <w:color w:val="0A0A0A"/>
          <w:spacing w:val="25"/>
          <w:sz w:val="21"/>
        </w:rPr>
        <w:t> </w:t>
      </w:r>
      <w:r>
        <w:rPr>
          <w:color w:val="0A0A0A"/>
          <w:sz w:val="21"/>
        </w:rPr>
        <w:t>de</w:t>
      </w:r>
      <w:r>
        <w:rPr>
          <w:color w:val="0A0A0A"/>
          <w:spacing w:val="15"/>
          <w:sz w:val="21"/>
        </w:rPr>
        <w:t> </w:t>
      </w:r>
      <w:r>
        <w:rPr>
          <w:color w:val="0A0A0A"/>
          <w:sz w:val="21"/>
        </w:rPr>
        <w:t>garantizar</w:t>
      </w:r>
      <w:r>
        <w:rPr>
          <w:color w:val="0A0A0A"/>
          <w:spacing w:val="34"/>
          <w:sz w:val="21"/>
        </w:rPr>
        <w:t> </w:t>
      </w:r>
      <w:r>
        <w:rPr>
          <w:color w:val="0A0A0A"/>
          <w:sz w:val="21"/>
        </w:rPr>
        <w:t>la</w:t>
      </w:r>
      <w:r>
        <w:rPr>
          <w:color w:val="0A0A0A"/>
          <w:spacing w:val="15"/>
          <w:sz w:val="21"/>
        </w:rPr>
        <w:t> </w:t>
      </w:r>
      <w:r>
        <w:rPr>
          <w:color w:val="0A0A0A"/>
          <w:sz w:val="21"/>
        </w:rPr>
        <w:t>protección</w:t>
      </w:r>
      <w:r>
        <w:rPr>
          <w:color w:val="0A0A0A"/>
          <w:spacing w:val="25"/>
          <w:sz w:val="21"/>
        </w:rPr>
        <w:t> </w:t>
      </w:r>
      <w:r>
        <w:rPr>
          <w:color w:val="0A0A0A"/>
          <w:sz w:val="21"/>
        </w:rPr>
        <w:t>del</w:t>
      </w:r>
      <w:r>
        <w:rPr>
          <w:color w:val="0A0A0A"/>
          <w:spacing w:val="25"/>
          <w:sz w:val="21"/>
        </w:rPr>
        <w:t> </w:t>
      </w:r>
      <w:r>
        <w:rPr>
          <w:color w:val="0A0A0A"/>
          <w:sz w:val="21"/>
        </w:rPr>
        <w:t>derecho</w:t>
      </w:r>
      <w:r>
        <w:rPr>
          <w:color w:val="0A0A0A"/>
          <w:spacing w:val="25"/>
          <w:sz w:val="21"/>
        </w:rPr>
        <w:t> </w:t>
      </w:r>
      <w:r>
        <w:rPr>
          <w:color w:val="0A0A0A"/>
          <w:sz w:val="21"/>
        </w:rPr>
        <w:t>de</w:t>
      </w:r>
      <w:r>
        <w:rPr>
          <w:color w:val="0A0A0A"/>
          <w:spacing w:val="25"/>
          <w:sz w:val="21"/>
        </w:rPr>
        <w:t> </w:t>
      </w:r>
      <w:r>
        <w:rPr>
          <w:color w:val="0A0A0A"/>
          <w:sz w:val="21"/>
        </w:rPr>
        <w:t>los</w:t>
      </w:r>
      <w:r>
        <w:rPr>
          <w:color w:val="0A0A0A"/>
          <w:spacing w:val="25"/>
          <w:sz w:val="21"/>
        </w:rPr>
        <w:t> </w:t>
      </w:r>
      <w:r>
        <w:rPr>
          <w:color w:val="0A0A0A"/>
          <w:sz w:val="21"/>
        </w:rPr>
        <w:t>pueblos</w:t>
      </w:r>
      <w:r>
        <w:rPr>
          <w:color w:val="0A0A0A"/>
          <w:spacing w:val="34"/>
          <w:sz w:val="21"/>
        </w:rPr>
        <w:t> </w:t>
      </w:r>
      <w:r>
        <w:rPr>
          <w:color w:val="0A0A0A"/>
          <w:sz w:val="21"/>
        </w:rPr>
        <w:t>étnicos</w:t>
      </w:r>
      <w:r>
        <w:rPr>
          <w:color w:val="0A0A0A"/>
          <w:spacing w:val="17"/>
          <w:sz w:val="21"/>
        </w:rPr>
        <w:t> </w:t>
      </w:r>
      <w:r>
        <w:rPr>
          <w:color w:val="0A0A0A"/>
          <w:sz w:val="21"/>
        </w:rPr>
        <w:t>a la consulta previa.</w:t>
      </w:r>
    </w:p>
    <w:p>
      <w:pPr>
        <w:pStyle w:val="BodyText"/>
        <w:spacing w:before="13"/>
      </w:pPr>
    </w:p>
    <w:p>
      <w:pPr>
        <w:pStyle w:val="ListParagraph"/>
        <w:numPr>
          <w:ilvl w:val="2"/>
          <w:numId w:val="9"/>
        </w:numPr>
        <w:tabs>
          <w:tab w:pos="1303" w:val="left" w:leader="none"/>
          <w:tab w:pos="1589" w:val="left" w:leader="none"/>
        </w:tabs>
        <w:spacing w:line="292" w:lineRule="auto" w:before="0" w:after="0"/>
        <w:ind w:left="1303" w:right="109" w:hanging="418"/>
        <w:jc w:val="both"/>
        <w:rPr>
          <w:color w:val="0A0A0A"/>
          <w:sz w:val="21"/>
        </w:rPr>
      </w:pPr>
      <w:r>
        <w:rPr>
          <w:color w:val="0A0A0A"/>
          <w:sz w:val="21"/>
        </w:rPr>
        <w:t>Mantener indemne</w:t>
      </w:r>
      <w:r>
        <w:rPr>
          <w:color w:val="0A0A0A"/>
          <w:spacing w:val="40"/>
          <w:sz w:val="21"/>
        </w:rPr>
        <w:t> </w:t>
      </w:r>
      <w:r>
        <w:rPr>
          <w:color w:val="0A0A0A"/>
          <w:sz w:val="21"/>
        </w:rPr>
        <w:t>a la ANI por cualquier reclamación proveniente de terceros y</w:t>
      </w:r>
      <w:r>
        <w:rPr>
          <w:color w:val="0A0A0A"/>
          <w:spacing w:val="40"/>
          <w:sz w:val="21"/>
        </w:rPr>
        <w:t> </w:t>
      </w:r>
      <w:r>
        <w:rPr>
          <w:color w:val="0A0A0A"/>
          <w:sz w:val="21"/>
        </w:rPr>
        <w:t>originada en sus actuaciones de Gestión Social, en los términos señalados en el Contrato.</w:t>
      </w:r>
    </w:p>
    <w:p>
      <w:pPr>
        <w:pStyle w:val="ListParagraph"/>
        <w:numPr>
          <w:ilvl w:val="2"/>
          <w:numId w:val="9"/>
        </w:numPr>
        <w:tabs>
          <w:tab w:pos="1303" w:val="left" w:leader="none"/>
          <w:tab w:pos="1631" w:val="left" w:leader="none"/>
        </w:tabs>
        <w:spacing w:line="254" w:lineRule="auto" w:before="217" w:after="0"/>
        <w:ind w:left="1303" w:right="109" w:hanging="418"/>
        <w:jc w:val="both"/>
        <w:rPr>
          <w:color w:val="0A0A0A"/>
          <w:sz w:val="21"/>
        </w:rPr>
      </w:pPr>
      <w:r>
        <w:rPr>
          <w:color w:val="0A0A0A"/>
          <w:sz w:val="21"/>
        </w:rPr>
        <w:t>Mantener</w:t>
      </w:r>
      <w:r>
        <w:rPr>
          <w:color w:val="0A0A0A"/>
          <w:spacing w:val="40"/>
          <w:sz w:val="21"/>
        </w:rPr>
        <w:t> </w:t>
      </w:r>
      <w:r>
        <w:rPr>
          <w:color w:val="0A0A0A"/>
          <w:sz w:val="21"/>
        </w:rPr>
        <w:t>la</w:t>
      </w:r>
      <w:r>
        <w:rPr>
          <w:color w:val="0A0A0A"/>
          <w:spacing w:val="40"/>
          <w:sz w:val="21"/>
        </w:rPr>
        <w:t> </w:t>
      </w:r>
      <w:r>
        <w:rPr>
          <w:color w:val="0A0A0A"/>
          <w:sz w:val="21"/>
        </w:rPr>
        <w:t>imagen</w:t>
      </w:r>
      <w:r>
        <w:rPr>
          <w:color w:val="0A0A0A"/>
          <w:spacing w:val="40"/>
          <w:sz w:val="21"/>
        </w:rPr>
        <w:t> </w:t>
      </w:r>
      <w:r>
        <w:rPr>
          <w:color w:val="0A0A0A"/>
          <w:sz w:val="21"/>
        </w:rPr>
        <w:t>corporativa</w:t>
      </w:r>
      <w:r>
        <w:rPr>
          <w:color w:val="0A0A0A"/>
          <w:spacing w:val="40"/>
          <w:sz w:val="21"/>
        </w:rPr>
        <w:t> </w:t>
      </w:r>
      <w:r>
        <w:rPr>
          <w:color w:val="0A0A0A"/>
          <w:sz w:val="21"/>
        </w:rPr>
        <w:t>de</w:t>
      </w:r>
      <w:r>
        <w:rPr>
          <w:color w:val="0A0A0A"/>
          <w:spacing w:val="40"/>
          <w:sz w:val="21"/>
        </w:rPr>
        <w:t> </w:t>
      </w:r>
      <w:r>
        <w:rPr>
          <w:color w:val="0A0A0A"/>
          <w:sz w:val="21"/>
        </w:rPr>
        <w:t>la</w:t>
      </w:r>
      <w:r>
        <w:rPr>
          <w:color w:val="0A0A0A"/>
          <w:spacing w:val="40"/>
          <w:sz w:val="21"/>
        </w:rPr>
        <w:t> </w:t>
      </w:r>
      <w:r>
        <w:rPr>
          <w:color w:val="0A0A0A"/>
          <w:sz w:val="21"/>
        </w:rPr>
        <w:t>ANI</w:t>
      </w:r>
      <w:r>
        <w:rPr>
          <w:color w:val="0A0A0A"/>
          <w:spacing w:val="40"/>
          <w:sz w:val="21"/>
        </w:rPr>
        <w:t> </w:t>
      </w:r>
      <w:r>
        <w:rPr>
          <w:color w:val="0A0A0A"/>
          <w:sz w:val="21"/>
        </w:rPr>
        <w:t>en</w:t>
      </w:r>
      <w:r>
        <w:rPr>
          <w:color w:val="0A0A0A"/>
          <w:spacing w:val="40"/>
          <w:sz w:val="21"/>
        </w:rPr>
        <w:t> </w:t>
      </w:r>
      <w:r>
        <w:rPr>
          <w:color w:val="0A0A0A"/>
          <w:sz w:val="21"/>
        </w:rPr>
        <w:t>la</w:t>
      </w:r>
      <w:r>
        <w:rPr>
          <w:color w:val="0A0A0A"/>
          <w:spacing w:val="40"/>
          <w:sz w:val="21"/>
        </w:rPr>
        <w:t> </w:t>
      </w:r>
      <w:r>
        <w:rPr>
          <w:color w:val="0A0A0A"/>
          <w:sz w:val="21"/>
        </w:rPr>
        <w:t>señalización</w:t>
      </w:r>
      <w:r>
        <w:rPr>
          <w:color w:val="0A0A0A"/>
          <w:spacing w:val="40"/>
          <w:sz w:val="21"/>
        </w:rPr>
        <w:t> </w:t>
      </w:r>
      <w:r>
        <w:rPr>
          <w:color w:val="0A0A0A"/>
          <w:sz w:val="21"/>
        </w:rPr>
        <w:t>del</w:t>
      </w:r>
      <w:r>
        <w:rPr>
          <w:color w:val="0A0A0A"/>
          <w:spacing w:val="40"/>
          <w:sz w:val="21"/>
        </w:rPr>
        <w:t> </w:t>
      </w:r>
      <w:r>
        <w:rPr>
          <w:color w:val="0A0A0A"/>
          <w:sz w:val="21"/>
        </w:rPr>
        <w:t>corredor,</w:t>
      </w:r>
      <w:r>
        <w:rPr>
          <w:color w:val="0A0A0A"/>
          <w:spacing w:val="40"/>
          <w:sz w:val="21"/>
        </w:rPr>
        <w:t> </w:t>
      </w:r>
      <w:r>
        <w:rPr>
          <w:color w:val="0A0A0A"/>
          <w:sz w:val="21"/>
        </w:rPr>
        <w:t>vallas, piezas comunicativas,</w:t>
      </w:r>
      <w:r>
        <w:rPr>
          <w:color w:val="0A0A0A"/>
          <w:spacing w:val="-4"/>
          <w:sz w:val="21"/>
        </w:rPr>
        <w:t> </w:t>
      </w:r>
      <w:r>
        <w:rPr>
          <w:color w:val="0A0A0A"/>
          <w:sz w:val="21"/>
        </w:rPr>
        <w:t>videos </w:t>
      </w:r>
      <w:r>
        <w:rPr>
          <w:rFonts w:ascii="Arial" w:hAnsi="Arial"/>
          <w:color w:val="0A0A0A"/>
          <w:sz w:val="19"/>
        </w:rPr>
        <w:t>y </w:t>
      </w:r>
      <w:r>
        <w:rPr>
          <w:color w:val="0A0A0A"/>
          <w:sz w:val="21"/>
        </w:rPr>
        <w:t>todos los medios</w:t>
      </w:r>
      <w:r>
        <w:rPr>
          <w:color w:val="0A0A0A"/>
          <w:spacing w:val="26"/>
          <w:sz w:val="21"/>
        </w:rPr>
        <w:t> </w:t>
      </w:r>
      <w:r>
        <w:rPr>
          <w:color w:val="0A0A0A"/>
          <w:sz w:val="21"/>
        </w:rPr>
        <w:t>de divulgación donde se haga</w:t>
      </w:r>
      <w:r>
        <w:rPr>
          <w:color w:val="0A0A0A"/>
          <w:spacing w:val="-4"/>
          <w:sz w:val="21"/>
        </w:rPr>
        <w:t> </w:t>
      </w:r>
      <w:r>
        <w:rPr>
          <w:color w:val="0A0A0A"/>
          <w:sz w:val="21"/>
        </w:rPr>
        <w:t>referencia al proyecto.</w:t>
      </w:r>
    </w:p>
    <w:p>
      <w:pPr>
        <w:pStyle w:val="BodyText"/>
        <w:spacing w:before="42"/>
      </w:pPr>
    </w:p>
    <w:p>
      <w:pPr>
        <w:pStyle w:val="ListParagraph"/>
        <w:numPr>
          <w:ilvl w:val="2"/>
          <w:numId w:val="9"/>
        </w:numPr>
        <w:tabs>
          <w:tab w:pos="1289" w:val="left" w:leader="none"/>
          <w:tab w:pos="1308" w:val="left" w:leader="none"/>
        </w:tabs>
        <w:spacing w:line="283" w:lineRule="auto" w:before="0" w:after="0"/>
        <w:ind w:left="1289" w:right="116" w:hanging="548"/>
        <w:jc w:val="both"/>
        <w:rPr>
          <w:color w:val="0A0A0A"/>
          <w:sz w:val="21"/>
        </w:rPr>
      </w:pPr>
      <w:r>
        <w:rPr>
          <w:color w:val="0A0A0A"/>
          <w:sz w:val="21"/>
        </w:rPr>
        <w:tab/>
        <w:t>Sin</w:t>
      </w:r>
      <w:r>
        <w:rPr>
          <w:color w:val="0A0A0A"/>
          <w:spacing w:val="-1"/>
          <w:sz w:val="21"/>
        </w:rPr>
        <w:t> </w:t>
      </w:r>
      <w:r>
        <w:rPr>
          <w:color w:val="0A0A0A"/>
          <w:sz w:val="21"/>
        </w:rPr>
        <w:t>perjuicio</w:t>
      </w:r>
      <w:r>
        <w:rPr>
          <w:color w:val="0A0A0A"/>
          <w:spacing w:val="-1"/>
          <w:sz w:val="21"/>
        </w:rPr>
        <w:t> </w:t>
      </w:r>
      <w:r>
        <w:rPr>
          <w:color w:val="0A0A0A"/>
          <w:sz w:val="21"/>
        </w:rPr>
        <w:t>de lo previsto</w:t>
      </w:r>
      <w:r>
        <w:rPr>
          <w:color w:val="0A0A0A"/>
          <w:spacing w:val="-1"/>
          <w:sz w:val="21"/>
        </w:rPr>
        <w:t> </w:t>
      </w:r>
      <w:r>
        <w:rPr>
          <w:color w:val="0A0A0A"/>
          <w:sz w:val="21"/>
        </w:rPr>
        <w:t>en</w:t>
      </w:r>
      <w:r>
        <w:rPr>
          <w:color w:val="0A0A0A"/>
          <w:spacing w:val="-1"/>
          <w:sz w:val="21"/>
        </w:rPr>
        <w:t> </w:t>
      </w:r>
      <w:r>
        <w:rPr>
          <w:color w:val="0A0A0A"/>
          <w:sz w:val="21"/>
        </w:rPr>
        <w:t>el Contrato, el</w:t>
      </w:r>
      <w:r>
        <w:rPr>
          <w:color w:val="0A0A0A"/>
          <w:spacing w:val="-9"/>
          <w:sz w:val="21"/>
        </w:rPr>
        <w:t> </w:t>
      </w:r>
      <w:r>
        <w:rPr>
          <w:color w:val="0A0A0A"/>
          <w:sz w:val="21"/>
        </w:rPr>
        <w:t>Plan</w:t>
      </w:r>
      <w:r>
        <w:rPr>
          <w:color w:val="0A0A0A"/>
          <w:spacing w:val="-1"/>
          <w:sz w:val="21"/>
        </w:rPr>
        <w:t> </w:t>
      </w:r>
      <w:r>
        <w:rPr>
          <w:color w:val="0A0A0A"/>
          <w:sz w:val="21"/>
        </w:rPr>
        <w:t>de Gestión Social Contractual, se</w:t>
      </w:r>
      <w:r>
        <w:rPr>
          <w:color w:val="0A0A0A"/>
          <w:spacing w:val="-1"/>
          <w:sz w:val="21"/>
        </w:rPr>
        <w:t> </w:t>
      </w:r>
      <w:r>
        <w:rPr>
          <w:color w:val="0A0A0A"/>
          <w:sz w:val="21"/>
        </w:rPr>
        <w:t>debe implementar de conformidad con lo establecido en las</w:t>
      </w:r>
      <w:r>
        <w:rPr>
          <w:color w:val="0A0A0A"/>
          <w:spacing w:val="-1"/>
          <w:sz w:val="21"/>
        </w:rPr>
        <w:t> </w:t>
      </w:r>
      <w:r>
        <w:rPr>
          <w:color w:val="0A0A0A"/>
          <w:sz w:val="21"/>
        </w:rPr>
        <w:t>Resoluciones</w:t>
      </w:r>
      <w:r>
        <w:rPr>
          <w:color w:val="0A0A0A"/>
          <w:spacing w:val="-1"/>
          <w:sz w:val="21"/>
        </w:rPr>
        <w:t> </w:t>
      </w:r>
      <w:r>
        <w:rPr>
          <w:color w:val="0A0A0A"/>
          <w:sz w:val="21"/>
        </w:rPr>
        <w:t>INCO 545 de 2008, ANI 077 de 2012 </w:t>
      </w:r>
      <w:r>
        <w:rPr>
          <w:color w:val="0A0A0A"/>
          <w:sz w:val="22"/>
        </w:rPr>
        <w:t>y </w:t>
      </w:r>
      <w:r>
        <w:rPr>
          <w:color w:val="0A0A0A"/>
          <w:sz w:val="21"/>
        </w:rPr>
        <w:t>ANI 1776 de 2015; y las normas que las aclaren, complementen o </w:t>
      </w:r>
      <w:r>
        <w:rPr>
          <w:color w:val="0A0A0A"/>
          <w:spacing w:val="-2"/>
          <w:sz w:val="21"/>
        </w:rPr>
        <w:t>modifiquen.</w:t>
      </w:r>
    </w:p>
    <w:p>
      <w:pPr>
        <w:pStyle w:val="BodyText"/>
        <w:spacing w:before="66"/>
      </w:pPr>
    </w:p>
    <w:p>
      <w:pPr>
        <w:pStyle w:val="ListParagraph"/>
        <w:numPr>
          <w:ilvl w:val="2"/>
          <w:numId w:val="9"/>
        </w:numPr>
        <w:tabs>
          <w:tab w:pos="1289" w:val="left" w:leader="none"/>
        </w:tabs>
        <w:spacing w:line="285" w:lineRule="auto" w:before="1" w:after="0"/>
        <w:ind w:left="1289" w:right="116" w:hanging="548"/>
        <w:jc w:val="both"/>
        <w:rPr>
          <w:color w:val="0A0A0A"/>
          <w:sz w:val="21"/>
        </w:rPr>
      </w:pPr>
      <w:r>
        <w:rPr>
          <w:color w:val="0A0A0A"/>
          <w:w w:val="105"/>
          <w:sz w:val="21"/>
        </w:rPr>
        <w:t>Recibir,</w:t>
      </w:r>
      <w:r>
        <w:rPr>
          <w:color w:val="0A0A0A"/>
          <w:spacing w:val="-14"/>
          <w:w w:val="105"/>
          <w:sz w:val="21"/>
        </w:rPr>
        <w:t> </w:t>
      </w:r>
      <w:r>
        <w:rPr>
          <w:color w:val="0A0A0A"/>
          <w:w w:val="105"/>
          <w:sz w:val="21"/>
        </w:rPr>
        <w:t>revisar</w:t>
      </w:r>
      <w:r>
        <w:rPr>
          <w:color w:val="0A0A0A"/>
          <w:spacing w:val="-14"/>
          <w:w w:val="105"/>
          <w:sz w:val="21"/>
        </w:rPr>
        <w:t> </w:t>
      </w:r>
      <w:r>
        <w:rPr>
          <w:color w:val="0A0A0A"/>
          <w:w w:val="105"/>
          <w:sz w:val="21"/>
        </w:rPr>
        <w:t>y</w:t>
      </w:r>
      <w:r>
        <w:rPr>
          <w:color w:val="0A0A0A"/>
          <w:spacing w:val="-3"/>
          <w:w w:val="105"/>
          <w:sz w:val="21"/>
        </w:rPr>
        <w:t> </w:t>
      </w:r>
      <w:r>
        <w:rPr>
          <w:color w:val="0A0A0A"/>
          <w:w w:val="105"/>
          <w:sz w:val="21"/>
        </w:rPr>
        <w:t>evaluar</w:t>
      </w:r>
      <w:r>
        <w:rPr>
          <w:color w:val="0A0A0A"/>
          <w:spacing w:val="-14"/>
          <w:w w:val="105"/>
          <w:sz w:val="21"/>
        </w:rPr>
        <w:t> </w:t>
      </w:r>
      <w:r>
        <w:rPr>
          <w:color w:val="0A0A0A"/>
          <w:w w:val="105"/>
          <w:sz w:val="21"/>
        </w:rPr>
        <w:t>en</w:t>
      </w:r>
      <w:r>
        <w:rPr>
          <w:color w:val="0A0A0A"/>
          <w:spacing w:val="-8"/>
          <w:w w:val="105"/>
          <w:sz w:val="21"/>
        </w:rPr>
        <w:t> </w:t>
      </w:r>
      <w:r>
        <w:rPr>
          <w:color w:val="0A0A0A"/>
          <w:w w:val="105"/>
          <w:sz w:val="21"/>
        </w:rPr>
        <w:t>coordinación</w:t>
      </w:r>
      <w:r>
        <w:rPr>
          <w:color w:val="0A0A0A"/>
          <w:spacing w:val="-8"/>
          <w:w w:val="105"/>
          <w:sz w:val="21"/>
        </w:rPr>
        <w:t> </w:t>
      </w:r>
      <w:r>
        <w:rPr>
          <w:color w:val="0A0A0A"/>
          <w:w w:val="105"/>
          <w:sz w:val="21"/>
        </w:rPr>
        <w:t>con</w:t>
      </w:r>
      <w:r>
        <w:rPr>
          <w:color w:val="0A0A0A"/>
          <w:spacing w:val="-3"/>
          <w:w w:val="105"/>
          <w:sz w:val="21"/>
        </w:rPr>
        <w:t> </w:t>
      </w:r>
      <w:r>
        <w:rPr>
          <w:color w:val="0A0A0A"/>
          <w:w w:val="105"/>
          <w:sz w:val="21"/>
        </w:rPr>
        <w:t>la</w:t>
      </w:r>
      <w:r>
        <w:rPr>
          <w:color w:val="0A0A0A"/>
          <w:spacing w:val="-9"/>
          <w:w w:val="105"/>
          <w:sz w:val="21"/>
        </w:rPr>
        <w:t> </w:t>
      </w:r>
      <w:r>
        <w:rPr>
          <w:color w:val="0A0A0A"/>
          <w:w w:val="105"/>
          <w:sz w:val="21"/>
        </w:rPr>
        <w:t>ANI las</w:t>
      </w:r>
      <w:r>
        <w:rPr>
          <w:color w:val="0A0A0A"/>
          <w:spacing w:val="-3"/>
          <w:w w:val="105"/>
          <w:sz w:val="21"/>
        </w:rPr>
        <w:t> </w:t>
      </w:r>
      <w:r>
        <w:rPr>
          <w:color w:val="0A0A0A"/>
          <w:w w:val="105"/>
          <w:sz w:val="21"/>
        </w:rPr>
        <w:t>solicitudes de</w:t>
      </w:r>
      <w:r>
        <w:rPr>
          <w:color w:val="0A0A0A"/>
          <w:spacing w:val="-9"/>
          <w:w w:val="105"/>
          <w:sz w:val="21"/>
        </w:rPr>
        <w:t> </w:t>
      </w:r>
      <w:r>
        <w:rPr>
          <w:color w:val="0A0A0A"/>
          <w:w w:val="105"/>
          <w:sz w:val="21"/>
        </w:rPr>
        <w:t>Obras Sociales radicadas</w:t>
      </w:r>
      <w:r>
        <w:rPr>
          <w:color w:val="0A0A0A"/>
          <w:w w:val="105"/>
          <w:sz w:val="21"/>
        </w:rPr>
        <w:t> por</w:t>
      </w:r>
      <w:r>
        <w:rPr>
          <w:color w:val="0A0A0A"/>
          <w:w w:val="105"/>
          <w:sz w:val="21"/>
        </w:rPr>
        <w:t> las</w:t>
      </w:r>
      <w:r>
        <w:rPr>
          <w:color w:val="0A0A0A"/>
          <w:w w:val="105"/>
          <w:sz w:val="21"/>
        </w:rPr>
        <w:t> comunidades</w:t>
      </w:r>
      <w:r>
        <w:rPr>
          <w:color w:val="0A0A0A"/>
          <w:w w:val="105"/>
          <w:sz w:val="21"/>
        </w:rPr>
        <w:t> y</w:t>
      </w:r>
      <w:r>
        <w:rPr>
          <w:color w:val="0A0A0A"/>
          <w:w w:val="105"/>
          <w:sz w:val="21"/>
        </w:rPr>
        <w:t> hacer</w:t>
      </w:r>
      <w:r>
        <w:rPr>
          <w:color w:val="0A0A0A"/>
          <w:w w:val="105"/>
          <w:sz w:val="21"/>
        </w:rPr>
        <w:t> un</w:t>
      </w:r>
      <w:r>
        <w:rPr>
          <w:color w:val="0A0A0A"/>
          <w:w w:val="105"/>
          <w:sz w:val="21"/>
        </w:rPr>
        <w:t> análisis</w:t>
      </w:r>
      <w:r>
        <w:rPr>
          <w:color w:val="0A0A0A"/>
          <w:w w:val="105"/>
          <w:sz w:val="21"/>
        </w:rPr>
        <w:t> integral</w:t>
      </w:r>
      <w:r>
        <w:rPr>
          <w:color w:val="0A0A0A"/>
          <w:w w:val="105"/>
          <w:sz w:val="21"/>
        </w:rPr>
        <w:t> de</w:t>
      </w:r>
      <w:r>
        <w:rPr>
          <w:color w:val="0A0A0A"/>
          <w:w w:val="105"/>
          <w:sz w:val="21"/>
        </w:rPr>
        <w:t> los</w:t>
      </w:r>
      <w:r>
        <w:rPr>
          <w:color w:val="0A0A0A"/>
          <w:w w:val="105"/>
          <w:sz w:val="21"/>
        </w:rPr>
        <w:t> aspectos</w:t>
      </w:r>
      <w:r>
        <w:rPr>
          <w:color w:val="0A0A0A"/>
          <w:w w:val="105"/>
          <w:sz w:val="21"/>
        </w:rPr>
        <w:t> que correspondan</w:t>
      </w:r>
      <w:r>
        <w:rPr>
          <w:color w:val="0A0A0A"/>
          <w:w w:val="105"/>
          <w:sz w:val="21"/>
        </w:rPr>
        <w:t> que</w:t>
      </w:r>
      <w:r>
        <w:rPr>
          <w:color w:val="0A0A0A"/>
          <w:w w:val="105"/>
          <w:sz w:val="21"/>
        </w:rPr>
        <w:t> contribuya</w:t>
      </w:r>
      <w:r>
        <w:rPr>
          <w:color w:val="0A0A0A"/>
          <w:w w:val="105"/>
          <w:sz w:val="21"/>
        </w:rPr>
        <w:t> a</w:t>
      </w:r>
      <w:r>
        <w:rPr>
          <w:color w:val="0A0A0A"/>
          <w:w w:val="105"/>
          <w:sz w:val="21"/>
        </w:rPr>
        <w:t> determinar</w:t>
      </w:r>
      <w:r>
        <w:rPr>
          <w:color w:val="0A0A0A"/>
          <w:w w:val="105"/>
          <w:sz w:val="21"/>
        </w:rPr>
        <w:t> </w:t>
      </w:r>
      <w:r>
        <w:rPr>
          <w:rFonts w:ascii="Arial" w:hAnsi="Arial"/>
          <w:color w:val="0A0A0A"/>
          <w:w w:val="105"/>
          <w:sz w:val="21"/>
        </w:rPr>
        <w:t>la</w:t>
      </w:r>
      <w:r>
        <w:rPr>
          <w:rFonts w:ascii="Arial" w:hAnsi="Arial"/>
          <w:color w:val="0A0A0A"/>
          <w:w w:val="105"/>
          <w:sz w:val="21"/>
        </w:rPr>
        <w:t> </w:t>
      </w:r>
      <w:r>
        <w:rPr>
          <w:color w:val="0A0A0A"/>
          <w:w w:val="105"/>
          <w:sz w:val="21"/>
        </w:rPr>
        <w:t>pertinencia</w:t>
      </w:r>
      <w:r>
        <w:rPr>
          <w:color w:val="0A0A0A"/>
          <w:w w:val="105"/>
          <w:sz w:val="21"/>
        </w:rPr>
        <w:t> y</w:t>
      </w:r>
      <w:r>
        <w:rPr>
          <w:color w:val="0A0A0A"/>
          <w:w w:val="105"/>
          <w:sz w:val="21"/>
        </w:rPr>
        <w:t> viabilidad</w:t>
      </w:r>
      <w:r>
        <w:rPr>
          <w:color w:val="0A0A0A"/>
          <w:w w:val="105"/>
          <w:sz w:val="21"/>
        </w:rPr>
        <w:t> de</w:t>
      </w:r>
      <w:r>
        <w:rPr>
          <w:color w:val="0A0A0A"/>
          <w:w w:val="105"/>
          <w:sz w:val="21"/>
        </w:rPr>
        <w:t> las</w:t>
      </w:r>
      <w:r>
        <w:rPr>
          <w:color w:val="0A0A0A"/>
          <w:w w:val="105"/>
          <w:sz w:val="21"/>
        </w:rPr>
        <w:t> Obras Sociales solicitadas,</w:t>
      </w:r>
      <w:r>
        <w:rPr>
          <w:color w:val="0A0A0A"/>
          <w:spacing w:val="27"/>
          <w:w w:val="105"/>
          <w:sz w:val="21"/>
        </w:rPr>
        <w:t> </w:t>
      </w:r>
      <w:r>
        <w:rPr>
          <w:color w:val="0A0A0A"/>
          <w:w w:val="105"/>
          <w:sz w:val="21"/>
        </w:rPr>
        <w:t>en</w:t>
      </w:r>
      <w:r>
        <w:rPr>
          <w:color w:val="0A0A0A"/>
          <w:spacing w:val="-4"/>
          <w:w w:val="105"/>
          <w:sz w:val="21"/>
        </w:rPr>
        <w:t> </w:t>
      </w:r>
      <w:r>
        <w:rPr>
          <w:color w:val="0A0A0A"/>
          <w:w w:val="105"/>
          <w:sz w:val="21"/>
        </w:rPr>
        <w:t>los</w:t>
      </w:r>
      <w:r>
        <w:rPr>
          <w:color w:val="0A0A0A"/>
          <w:spacing w:val="-4"/>
          <w:w w:val="105"/>
          <w:sz w:val="21"/>
        </w:rPr>
        <w:t> </w:t>
      </w:r>
      <w:r>
        <w:rPr>
          <w:color w:val="0A0A0A"/>
          <w:w w:val="105"/>
          <w:sz w:val="21"/>
        </w:rPr>
        <w:t>términos establecidos el contrato.</w:t>
      </w:r>
    </w:p>
    <w:p>
      <w:pPr>
        <w:pStyle w:val="BodyText"/>
        <w:spacing w:before="55"/>
      </w:pPr>
    </w:p>
    <w:p>
      <w:pPr>
        <w:pStyle w:val="ListParagraph"/>
        <w:numPr>
          <w:ilvl w:val="2"/>
          <w:numId w:val="9"/>
        </w:numPr>
        <w:tabs>
          <w:tab w:pos="1282" w:val="left" w:leader="none"/>
          <w:tab w:pos="1288" w:val="left" w:leader="none"/>
        </w:tabs>
        <w:spacing w:line="290" w:lineRule="auto" w:before="0" w:after="0"/>
        <w:ind w:left="1282" w:right="116" w:hanging="540"/>
        <w:jc w:val="both"/>
        <w:rPr>
          <w:color w:val="0A0A0A"/>
          <w:sz w:val="21"/>
        </w:rPr>
      </w:pPr>
      <w:r>
        <w:rPr>
          <w:color w:val="0A0A0A"/>
          <w:sz w:val="21"/>
        </w:rPr>
        <w:tab/>
      </w:r>
      <w:r>
        <w:rPr>
          <w:color w:val="0A0A0A"/>
          <w:w w:val="105"/>
          <w:sz w:val="21"/>
        </w:rPr>
        <w:t>Llevar</w:t>
      </w:r>
      <w:r>
        <w:rPr>
          <w:color w:val="0A0A0A"/>
          <w:w w:val="105"/>
          <w:sz w:val="21"/>
        </w:rPr>
        <w:t> a</w:t>
      </w:r>
      <w:r>
        <w:rPr>
          <w:color w:val="0A0A0A"/>
          <w:w w:val="105"/>
          <w:sz w:val="21"/>
        </w:rPr>
        <w:t> cabo</w:t>
      </w:r>
      <w:r>
        <w:rPr>
          <w:color w:val="0A0A0A"/>
          <w:w w:val="105"/>
          <w:sz w:val="21"/>
        </w:rPr>
        <w:t> en</w:t>
      </w:r>
      <w:r>
        <w:rPr>
          <w:color w:val="0A0A0A"/>
          <w:w w:val="105"/>
          <w:sz w:val="21"/>
        </w:rPr>
        <w:t> la</w:t>
      </w:r>
      <w:r>
        <w:rPr>
          <w:color w:val="0A0A0A"/>
          <w:w w:val="105"/>
          <w:sz w:val="21"/>
        </w:rPr>
        <w:t> totalidad</w:t>
      </w:r>
      <w:r>
        <w:rPr>
          <w:color w:val="0A0A0A"/>
          <w:w w:val="105"/>
          <w:sz w:val="21"/>
        </w:rPr>
        <w:t> de</w:t>
      </w:r>
      <w:r>
        <w:rPr>
          <w:color w:val="0A0A0A"/>
          <w:w w:val="105"/>
          <w:sz w:val="21"/>
        </w:rPr>
        <w:t> los</w:t>
      </w:r>
      <w:r>
        <w:rPr>
          <w:color w:val="0A0A0A"/>
          <w:w w:val="105"/>
          <w:sz w:val="21"/>
        </w:rPr>
        <w:t> casos,</w:t>
      </w:r>
      <w:r>
        <w:rPr>
          <w:color w:val="0A0A0A"/>
          <w:w w:val="105"/>
          <w:sz w:val="21"/>
        </w:rPr>
        <w:t> la</w:t>
      </w:r>
      <w:r>
        <w:rPr>
          <w:color w:val="0A0A0A"/>
          <w:w w:val="105"/>
          <w:sz w:val="21"/>
        </w:rPr>
        <w:t> Gestión</w:t>
      </w:r>
      <w:r>
        <w:rPr>
          <w:color w:val="0A0A0A"/>
          <w:w w:val="105"/>
          <w:sz w:val="21"/>
        </w:rPr>
        <w:t> Social</w:t>
      </w:r>
      <w:r>
        <w:rPr>
          <w:color w:val="0A0A0A"/>
          <w:w w:val="105"/>
          <w:sz w:val="21"/>
        </w:rPr>
        <w:t> de</w:t>
      </w:r>
      <w:r>
        <w:rPr>
          <w:color w:val="0A0A0A"/>
          <w:w w:val="105"/>
          <w:sz w:val="21"/>
        </w:rPr>
        <w:t> los</w:t>
      </w:r>
      <w:r>
        <w:rPr>
          <w:color w:val="0A0A0A"/>
          <w:w w:val="105"/>
          <w:sz w:val="21"/>
        </w:rPr>
        <w:t> P</w:t>
      </w:r>
      <w:r>
        <w:rPr>
          <w:color w:val="242424"/>
          <w:w w:val="105"/>
          <w:sz w:val="21"/>
        </w:rPr>
        <w:t>l</w:t>
      </w:r>
      <w:r>
        <w:rPr>
          <w:color w:val="0A0A0A"/>
          <w:w w:val="105"/>
          <w:sz w:val="21"/>
        </w:rPr>
        <w:t>anes</w:t>
      </w:r>
      <w:r>
        <w:rPr>
          <w:color w:val="0A0A0A"/>
          <w:w w:val="105"/>
          <w:sz w:val="21"/>
        </w:rPr>
        <w:t> d</w:t>
      </w:r>
      <w:r>
        <w:rPr>
          <w:color w:val="242424"/>
          <w:w w:val="105"/>
          <w:sz w:val="21"/>
        </w:rPr>
        <w:t>e </w:t>
      </w:r>
      <w:r>
        <w:rPr>
          <w:color w:val="0A0A0A"/>
          <w:w w:val="105"/>
          <w:sz w:val="21"/>
        </w:rPr>
        <w:t>Reasentamiento</w:t>
      </w:r>
      <w:r>
        <w:rPr>
          <w:color w:val="0A0A0A"/>
          <w:w w:val="105"/>
          <w:sz w:val="21"/>
        </w:rPr>
        <w:t> que</w:t>
      </w:r>
      <w:r>
        <w:rPr>
          <w:color w:val="0A0A0A"/>
          <w:w w:val="105"/>
          <w:sz w:val="21"/>
        </w:rPr>
        <w:t> ordene</w:t>
      </w:r>
      <w:r>
        <w:rPr>
          <w:color w:val="0A0A0A"/>
          <w:w w:val="105"/>
          <w:sz w:val="21"/>
        </w:rPr>
        <w:t> la</w:t>
      </w:r>
      <w:r>
        <w:rPr>
          <w:color w:val="0A0A0A"/>
          <w:w w:val="105"/>
          <w:sz w:val="21"/>
        </w:rPr>
        <w:t> Autoridad</w:t>
      </w:r>
      <w:r>
        <w:rPr>
          <w:color w:val="0A0A0A"/>
          <w:w w:val="105"/>
          <w:sz w:val="21"/>
        </w:rPr>
        <w:t> Ambiental</w:t>
      </w:r>
      <w:r>
        <w:rPr>
          <w:color w:val="0A0A0A"/>
          <w:w w:val="105"/>
          <w:sz w:val="21"/>
        </w:rPr>
        <w:t> o</w:t>
      </w:r>
      <w:r>
        <w:rPr>
          <w:color w:val="0A0A0A"/>
          <w:w w:val="105"/>
          <w:sz w:val="21"/>
        </w:rPr>
        <w:t> cualquier</w:t>
      </w:r>
      <w:r>
        <w:rPr>
          <w:color w:val="0A0A0A"/>
          <w:w w:val="105"/>
          <w:sz w:val="21"/>
        </w:rPr>
        <w:t> otra</w:t>
      </w:r>
      <w:r>
        <w:rPr>
          <w:color w:val="0A0A0A"/>
          <w:w w:val="105"/>
          <w:sz w:val="21"/>
        </w:rPr>
        <w:t> autoridad administrativa o</w:t>
      </w:r>
      <w:r>
        <w:rPr>
          <w:color w:val="0A0A0A"/>
          <w:spacing w:val="-19"/>
          <w:w w:val="105"/>
          <w:sz w:val="21"/>
        </w:rPr>
        <w:t> </w:t>
      </w:r>
      <w:r>
        <w:rPr>
          <w:color w:val="0A0A0A"/>
          <w:w w:val="105"/>
          <w:sz w:val="21"/>
        </w:rPr>
        <w:t>judicial competente para el Proye</w:t>
      </w:r>
      <w:r>
        <w:rPr>
          <w:color w:val="242424"/>
          <w:w w:val="105"/>
          <w:sz w:val="21"/>
        </w:rPr>
        <w:t>c</w:t>
      </w:r>
      <w:r>
        <w:rPr>
          <w:color w:val="0A0A0A"/>
          <w:w w:val="105"/>
          <w:sz w:val="21"/>
        </w:rPr>
        <w:t>to.</w:t>
      </w:r>
    </w:p>
    <w:p>
      <w:pPr>
        <w:pStyle w:val="ListParagraph"/>
        <w:numPr>
          <w:ilvl w:val="2"/>
          <w:numId w:val="9"/>
        </w:numPr>
        <w:tabs>
          <w:tab w:pos="1286" w:val="left" w:leader="none"/>
        </w:tabs>
        <w:spacing w:line="576" w:lineRule="exact" w:before="18" w:after="0"/>
        <w:ind w:left="727" w:right="116" w:firstLine="14"/>
        <w:jc w:val="both"/>
        <w:rPr>
          <w:color w:val="0A0A0A"/>
          <w:sz w:val="21"/>
        </w:rPr>
      </w:pPr>
      <w:r>
        <w:rPr>
          <w:color w:val="0A0A0A"/>
          <w:w w:val="105"/>
          <w:sz w:val="21"/>
        </w:rPr>
        <w:t>Cumplir con las normas de participación ciudadan</w:t>
      </w:r>
      <w:r>
        <w:rPr>
          <w:color w:val="242424"/>
          <w:w w:val="105"/>
          <w:sz w:val="21"/>
        </w:rPr>
        <w:t>a </w:t>
      </w:r>
      <w:r>
        <w:rPr>
          <w:color w:val="0A0A0A"/>
          <w:w w:val="105"/>
          <w:sz w:val="21"/>
        </w:rPr>
        <w:t>que le apliquen al Proyect</w:t>
      </w:r>
      <w:r>
        <w:rPr>
          <w:color w:val="242424"/>
          <w:w w:val="105"/>
          <w:sz w:val="21"/>
        </w:rPr>
        <w:t>o</w:t>
      </w:r>
      <w:r>
        <w:rPr>
          <w:color w:val="0A0A0A"/>
          <w:w w:val="105"/>
          <w:sz w:val="21"/>
        </w:rPr>
        <w:t>. (xxiii)Cumplir</w:t>
      </w:r>
      <w:r>
        <w:rPr>
          <w:color w:val="0A0A0A"/>
          <w:spacing w:val="80"/>
          <w:w w:val="105"/>
          <w:sz w:val="21"/>
        </w:rPr>
        <w:t> </w:t>
      </w:r>
      <w:r>
        <w:rPr>
          <w:color w:val="0A0A0A"/>
          <w:w w:val="105"/>
          <w:sz w:val="21"/>
        </w:rPr>
        <w:t>con</w:t>
      </w:r>
      <w:r>
        <w:rPr>
          <w:color w:val="0A0A0A"/>
          <w:spacing w:val="68"/>
          <w:w w:val="105"/>
          <w:sz w:val="21"/>
        </w:rPr>
        <w:t> </w:t>
      </w:r>
      <w:r>
        <w:rPr>
          <w:color w:val="0A0A0A"/>
          <w:w w:val="105"/>
          <w:sz w:val="21"/>
        </w:rPr>
        <w:t>las</w:t>
      </w:r>
      <w:r>
        <w:rPr>
          <w:color w:val="0A0A0A"/>
          <w:spacing w:val="80"/>
          <w:w w:val="105"/>
          <w:sz w:val="21"/>
        </w:rPr>
        <w:t> </w:t>
      </w:r>
      <w:r>
        <w:rPr>
          <w:color w:val="0A0A0A"/>
          <w:w w:val="105"/>
          <w:sz w:val="21"/>
        </w:rPr>
        <w:t>normas</w:t>
      </w:r>
      <w:r>
        <w:rPr>
          <w:color w:val="0A0A0A"/>
          <w:spacing w:val="74"/>
          <w:w w:val="105"/>
          <w:sz w:val="21"/>
        </w:rPr>
        <w:t> </w:t>
      </w:r>
      <w:r>
        <w:rPr>
          <w:color w:val="0A0A0A"/>
          <w:w w:val="105"/>
          <w:sz w:val="21"/>
        </w:rPr>
        <w:t>sobre</w:t>
      </w:r>
      <w:r>
        <w:rPr>
          <w:color w:val="0A0A0A"/>
          <w:spacing w:val="80"/>
          <w:w w:val="105"/>
          <w:sz w:val="21"/>
        </w:rPr>
        <w:t> </w:t>
      </w:r>
      <w:r>
        <w:rPr>
          <w:color w:val="0A0A0A"/>
          <w:w w:val="105"/>
          <w:sz w:val="21"/>
        </w:rPr>
        <w:t>divulgación</w:t>
      </w:r>
      <w:r>
        <w:rPr>
          <w:color w:val="242424"/>
          <w:w w:val="105"/>
          <w:sz w:val="21"/>
        </w:rPr>
        <w:t>,</w:t>
      </w:r>
      <w:r>
        <w:rPr>
          <w:color w:val="242424"/>
          <w:spacing w:val="80"/>
          <w:w w:val="105"/>
          <w:sz w:val="21"/>
        </w:rPr>
        <w:t> </w:t>
      </w:r>
      <w:r>
        <w:rPr>
          <w:color w:val="0A0A0A"/>
          <w:w w:val="105"/>
          <w:sz w:val="21"/>
        </w:rPr>
        <w:t>promoción</w:t>
      </w:r>
      <w:r>
        <w:rPr>
          <w:color w:val="242424"/>
          <w:w w:val="105"/>
          <w:sz w:val="21"/>
        </w:rPr>
        <w:t>,</w:t>
      </w:r>
      <w:r>
        <w:rPr>
          <w:color w:val="242424"/>
          <w:spacing w:val="80"/>
          <w:w w:val="105"/>
          <w:sz w:val="21"/>
        </w:rPr>
        <w:t> </w:t>
      </w:r>
      <w:r>
        <w:rPr>
          <w:color w:val="0A0A0A"/>
          <w:w w:val="105"/>
          <w:sz w:val="21"/>
        </w:rPr>
        <w:t>entrega</w:t>
      </w:r>
      <w:r>
        <w:rPr>
          <w:color w:val="0A0A0A"/>
          <w:spacing w:val="61"/>
          <w:w w:val="105"/>
          <w:sz w:val="21"/>
        </w:rPr>
        <w:t> </w:t>
      </w:r>
      <w:r>
        <w:rPr>
          <w:color w:val="0A0A0A"/>
          <w:w w:val="105"/>
          <w:sz w:val="21"/>
        </w:rPr>
        <w:t>y</w:t>
      </w:r>
      <w:r>
        <w:rPr>
          <w:color w:val="0A0A0A"/>
          <w:spacing w:val="68"/>
          <w:w w:val="105"/>
          <w:sz w:val="21"/>
        </w:rPr>
        <w:t> </w:t>
      </w:r>
      <w:r>
        <w:rPr>
          <w:color w:val="0A0A0A"/>
          <w:w w:val="105"/>
          <w:sz w:val="21"/>
        </w:rPr>
        <w:t>remisión</w:t>
      </w:r>
      <w:r>
        <w:rPr>
          <w:color w:val="0A0A0A"/>
          <w:spacing w:val="80"/>
          <w:w w:val="105"/>
          <w:sz w:val="21"/>
        </w:rPr>
        <w:t> </w:t>
      </w:r>
      <w:r>
        <w:rPr>
          <w:color w:val="0A0A0A"/>
          <w:w w:val="105"/>
          <w:sz w:val="21"/>
        </w:rPr>
        <w:t>de</w:t>
      </w:r>
    </w:p>
    <w:p>
      <w:pPr>
        <w:pStyle w:val="BodyText"/>
        <w:spacing w:line="225" w:lineRule="exact"/>
        <w:ind w:left="1289"/>
      </w:pPr>
      <w:r>
        <w:rPr>
          <w:color w:val="0A0A0A"/>
          <w:w w:val="105"/>
        </w:rPr>
        <w:t>información</w:t>
      </w:r>
      <w:r>
        <w:rPr>
          <w:color w:val="0A0A0A"/>
          <w:spacing w:val="-14"/>
          <w:w w:val="105"/>
        </w:rPr>
        <w:t> </w:t>
      </w:r>
      <w:r>
        <w:rPr>
          <w:color w:val="0A0A0A"/>
          <w:w w:val="105"/>
        </w:rPr>
        <w:t>social</w:t>
      </w:r>
      <w:r>
        <w:rPr>
          <w:color w:val="0A0A0A"/>
          <w:spacing w:val="-14"/>
          <w:w w:val="105"/>
        </w:rPr>
        <w:t> </w:t>
      </w:r>
      <w:r>
        <w:rPr>
          <w:color w:val="0A0A0A"/>
          <w:w w:val="105"/>
        </w:rPr>
        <w:t>y</w:t>
      </w:r>
      <w:r>
        <w:rPr>
          <w:color w:val="0A0A0A"/>
          <w:spacing w:val="-14"/>
          <w:w w:val="105"/>
        </w:rPr>
        <w:t> </w:t>
      </w:r>
      <w:r>
        <w:rPr>
          <w:color w:val="0A0A0A"/>
          <w:w w:val="105"/>
        </w:rPr>
        <w:t>ambiental</w:t>
      </w:r>
      <w:r>
        <w:rPr>
          <w:color w:val="0A0A0A"/>
          <w:spacing w:val="-14"/>
          <w:w w:val="105"/>
        </w:rPr>
        <w:t> </w:t>
      </w:r>
      <w:r>
        <w:rPr>
          <w:color w:val="0A0A0A"/>
          <w:w w:val="105"/>
        </w:rPr>
        <w:t>del</w:t>
      </w:r>
      <w:r>
        <w:rPr>
          <w:color w:val="0A0A0A"/>
          <w:spacing w:val="-13"/>
          <w:w w:val="105"/>
        </w:rPr>
        <w:t> </w:t>
      </w:r>
      <w:r>
        <w:rPr>
          <w:color w:val="0A0A0A"/>
          <w:w w:val="105"/>
        </w:rPr>
        <w:t>Proyecto</w:t>
      </w:r>
      <w:r>
        <w:rPr>
          <w:color w:val="0A0A0A"/>
          <w:spacing w:val="-6"/>
          <w:w w:val="105"/>
        </w:rPr>
        <w:t> </w:t>
      </w:r>
      <w:r>
        <w:rPr>
          <w:color w:val="0A0A0A"/>
          <w:w w:val="105"/>
        </w:rPr>
        <w:t>según</w:t>
      </w:r>
      <w:r>
        <w:rPr>
          <w:color w:val="0A0A0A"/>
          <w:spacing w:val="-11"/>
          <w:w w:val="105"/>
        </w:rPr>
        <w:t> </w:t>
      </w:r>
      <w:r>
        <w:rPr>
          <w:color w:val="0A0A0A"/>
          <w:spacing w:val="-2"/>
          <w:w w:val="105"/>
        </w:rPr>
        <w:t>corresponda.</w:t>
      </w:r>
    </w:p>
    <w:p>
      <w:pPr>
        <w:pStyle w:val="BodyText"/>
        <w:spacing w:before="100"/>
      </w:pPr>
    </w:p>
    <w:p>
      <w:pPr>
        <w:pStyle w:val="ListParagraph"/>
        <w:numPr>
          <w:ilvl w:val="0"/>
          <w:numId w:val="10"/>
        </w:numPr>
        <w:tabs>
          <w:tab w:pos="1258" w:val="left" w:leader="none"/>
          <w:tab w:pos="1282" w:val="left" w:leader="none"/>
        </w:tabs>
        <w:spacing w:line="285" w:lineRule="auto" w:before="0" w:after="0"/>
        <w:ind w:left="1282" w:right="123" w:hanging="555"/>
        <w:jc w:val="both"/>
        <w:rPr>
          <w:sz w:val="21"/>
        </w:rPr>
      </w:pPr>
      <w:r>
        <w:rPr>
          <w:color w:val="0A0A0A"/>
          <w:sz w:val="21"/>
        </w:rPr>
        <w:t>Cumplir con las disposiciones asociadas al componente </w:t>
      </w:r>
      <w:r>
        <w:rPr>
          <w:color w:val="242424"/>
          <w:sz w:val="21"/>
        </w:rPr>
        <w:t>s</w:t>
      </w:r>
      <w:r>
        <w:rPr>
          <w:color w:val="0A0A0A"/>
          <w:sz w:val="21"/>
        </w:rPr>
        <w:t>ocial que e</w:t>
      </w:r>
      <w:r>
        <w:rPr>
          <w:color w:val="242424"/>
          <w:sz w:val="21"/>
        </w:rPr>
        <w:t>s</w:t>
      </w:r>
      <w:r>
        <w:rPr>
          <w:color w:val="0A0A0A"/>
          <w:sz w:val="21"/>
        </w:rPr>
        <w:t>tablezcan las autoridades ambientales competentes, como en la normativ</w:t>
      </w:r>
      <w:r>
        <w:rPr>
          <w:color w:val="242424"/>
          <w:sz w:val="21"/>
        </w:rPr>
        <w:t>a </w:t>
      </w:r>
      <w:r>
        <w:rPr>
          <w:color w:val="0A0A0A"/>
          <w:sz w:val="21"/>
        </w:rPr>
        <w:t>ambiental c</w:t>
      </w:r>
      <w:r>
        <w:rPr>
          <w:color w:val="242424"/>
          <w:sz w:val="21"/>
        </w:rPr>
        <w:t>o</w:t>
      </w:r>
      <w:r>
        <w:rPr>
          <w:color w:val="0A0A0A"/>
          <w:sz w:val="21"/>
        </w:rPr>
        <w:t>rrespondiente aplicable al Proyecto</w:t>
      </w:r>
      <w:r>
        <w:rPr>
          <w:color w:val="242424"/>
          <w:sz w:val="21"/>
        </w:rPr>
        <w:t>.</w:t>
      </w:r>
    </w:p>
    <w:p>
      <w:pPr>
        <w:pStyle w:val="ListParagraph"/>
        <w:numPr>
          <w:ilvl w:val="0"/>
          <w:numId w:val="10"/>
        </w:numPr>
        <w:tabs>
          <w:tab w:pos="1275" w:val="left" w:leader="none"/>
          <w:tab w:pos="1281" w:val="left" w:leader="none"/>
        </w:tabs>
        <w:spacing w:line="285" w:lineRule="auto" w:before="9" w:after="0"/>
        <w:ind w:left="1275" w:right="116" w:hanging="548"/>
        <w:jc w:val="both"/>
        <w:rPr>
          <w:sz w:val="21"/>
        </w:rPr>
      </w:pPr>
      <w:r>
        <w:rPr>
          <w:color w:val="0A0A0A"/>
          <w:sz w:val="21"/>
        </w:rPr>
        <w:tab/>
      </w:r>
      <w:r>
        <w:rPr>
          <w:color w:val="0A0A0A"/>
          <w:w w:val="105"/>
          <w:sz w:val="21"/>
        </w:rPr>
        <w:t>Cumplir</w:t>
      </w:r>
      <w:r>
        <w:rPr>
          <w:color w:val="0A0A0A"/>
          <w:spacing w:val="-14"/>
          <w:w w:val="105"/>
          <w:sz w:val="21"/>
        </w:rPr>
        <w:t> </w:t>
      </w:r>
      <w:r>
        <w:rPr>
          <w:color w:val="0A0A0A"/>
          <w:w w:val="105"/>
          <w:sz w:val="21"/>
        </w:rPr>
        <w:t>con</w:t>
      </w:r>
      <w:r>
        <w:rPr>
          <w:color w:val="0A0A0A"/>
          <w:spacing w:val="-14"/>
          <w:w w:val="105"/>
          <w:sz w:val="21"/>
        </w:rPr>
        <w:t> </w:t>
      </w:r>
      <w:r>
        <w:rPr>
          <w:color w:val="0A0A0A"/>
          <w:w w:val="105"/>
          <w:sz w:val="21"/>
        </w:rPr>
        <w:t>las</w:t>
      </w:r>
      <w:r>
        <w:rPr>
          <w:color w:val="0A0A0A"/>
          <w:spacing w:val="-14"/>
          <w:w w:val="105"/>
          <w:sz w:val="21"/>
        </w:rPr>
        <w:t> </w:t>
      </w:r>
      <w:r>
        <w:rPr>
          <w:color w:val="0A0A0A"/>
          <w:w w:val="105"/>
          <w:sz w:val="21"/>
        </w:rPr>
        <w:t>obligaciones</w:t>
      </w:r>
      <w:r>
        <w:rPr>
          <w:color w:val="0A0A0A"/>
          <w:spacing w:val="-14"/>
          <w:w w:val="105"/>
          <w:sz w:val="21"/>
        </w:rPr>
        <w:t> </w:t>
      </w:r>
      <w:r>
        <w:rPr>
          <w:color w:val="0A0A0A"/>
          <w:w w:val="105"/>
          <w:sz w:val="21"/>
        </w:rPr>
        <w:t>asociadas</w:t>
      </w:r>
      <w:r>
        <w:rPr>
          <w:color w:val="0A0A0A"/>
          <w:spacing w:val="-13"/>
          <w:w w:val="105"/>
          <w:sz w:val="21"/>
        </w:rPr>
        <w:t> </w:t>
      </w:r>
      <w:r>
        <w:rPr>
          <w:color w:val="0A0A0A"/>
          <w:w w:val="105"/>
          <w:sz w:val="21"/>
        </w:rPr>
        <w:t>a</w:t>
      </w:r>
      <w:r>
        <w:rPr>
          <w:color w:val="0A0A0A"/>
          <w:spacing w:val="-14"/>
          <w:w w:val="105"/>
          <w:sz w:val="21"/>
        </w:rPr>
        <w:t> </w:t>
      </w:r>
      <w:r>
        <w:rPr>
          <w:color w:val="0A0A0A"/>
          <w:w w:val="105"/>
          <w:sz w:val="21"/>
        </w:rPr>
        <w:t>los</w:t>
      </w:r>
      <w:r>
        <w:rPr>
          <w:color w:val="0A0A0A"/>
          <w:spacing w:val="-14"/>
          <w:w w:val="105"/>
          <w:sz w:val="21"/>
        </w:rPr>
        <w:t> </w:t>
      </w:r>
      <w:r>
        <w:rPr>
          <w:color w:val="0A0A0A"/>
          <w:w w:val="105"/>
          <w:sz w:val="21"/>
        </w:rPr>
        <w:t>convenios</w:t>
      </w:r>
      <w:r>
        <w:rPr>
          <w:color w:val="0A0A0A"/>
          <w:spacing w:val="-14"/>
          <w:w w:val="105"/>
          <w:sz w:val="21"/>
        </w:rPr>
        <w:t> </w:t>
      </w:r>
      <w:r>
        <w:rPr>
          <w:color w:val="0A0A0A"/>
          <w:w w:val="105"/>
          <w:sz w:val="21"/>
        </w:rPr>
        <w:t>celebrados</w:t>
      </w:r>
      <w:r>
        <w:rPr>
          <w:color w:val="0A0A0A"/>
          <w:spacing w:val="-14"/>
          <w:w w:val="105"/>
          <w:sz w:val="21"/>
        </w:rPr>
        <w:t> </w:t>
      </w:r>
      <w:r>
        <w:rPr>
          <w:color w:val="0A0A0A"/>
          <w:w w:val="105"/>
          <w:sz w:val="21"/>
        </w:rPr>
        <w:t>con</w:t>
      </w:r>
      <w:r>
        <w:rPr>
          <w:color w:val="0A0A0A"/>
          <w:spacing w:val="-13"/>
          <w:w w:val="105"/>
          <w:sz w:val="21"/>
        </w:rPr>
        <w:t> </w:t>
      </w:r>
      <w:r>
        <w:rPr>
          <w:color w:val="0A0A0A"/>
          <w:w w:val="105"/>
          <w:sz w:val="21"/>
        </w:rPr>
        <w:t>el</w:t>
      </w:r>
      <w:r>
        <w:rPr>
          <w:color w:val="0A0A0A"/>
          <w:spacing w:val="-14"/>
          <w:w w:val="105"/>
          <w:sz w:val="21"/>
        </w:rPr>
        <w:t> </w:t>
      </w:r>
      <w:r>
        <w:rPr>
          <w:color w:val="0A0A0A"/>
          <w:w w:val="105"/>
          <w:sz w:val="21"/>
        </w:rPr>
        <w:t>Departamento de</w:t>
      </w:r>
      <w:r>
        <w:rPr>
          <w:color w:val="0A0A0A"/>
          <w:spacing w:val="-14"/>
          <w:w w:val="105"/>
          <w:sz w:val="21"/>
        </w:rPr>
        <w:t> </w:t>
      </w:r>
      <w:r>
        <w:rPr>
          <w:color w:val="0A0A0A"/>
          <w:w w:val="105"/>
          <w:sz w:val="21"/>
        </w:rPr>
        <w:t>Santander</w:t>
      </w:r>
      <w:r>
        <w:rPr>
          <w:color w:val="0A0A0A"/>
          <w:spacing w:val="-14"/>
          <w:w w:val="105"/>
          <w:sz w:val="21"/>
        </w:rPr>
        <w:t> </w:t>
      </w:r>
      <w:r>
        <w:rPr>
          <w:color w:val="0A0A0A"/>
          <w:w w:val="105"/>
          <w:sz w:val="21"/>
        </w:rPr>
        <w:t>en</w:t>
      </w:r>
      <w:r>
        <w:rPr>
          <w:color w:val="0A0A0A"/>
          <w:spacing w:val="-14"/>
          <w:w w:val="105"/>
          <w:sz w:val="21"/>
        </w:rPr>
        <w:t> </w:t>
      </w:r>
      <w:r>
        <w:rPr>
          <w:color w:val="0A0A0A"/>
          <w:w w:val="105"/>
          <w:sz w:val="21"/>
        </w:rPr>
        <w:t>relación</w:t>
      </w:r>
      <w:r>
        <w:rPr>
          <w:color w:val="0A0A0A"/>
          <w:spacing w:val="-14"/>
          <w:w w:val="105"/>
          <w:sz w:val="21"/>
        </w:rPr>
        <w:t> </w:t>
      </w:r>
      <w:r>
        <w:rPr>
          <w:color w:val="0A0A0A"/>
          <w:w w:val="105"/>
          <w:sz w:val="21"/>
        </w:rPr>
        <w:t>con</w:t>
      </w:r>
      <w:r>
        <w:rPr>
          <w:color w:val="0A0A0A"/>
          <w:spacing w:val="-4"/>
          <w:w w:val="105"/>
          <w:sz w:val="21"/>
        </w:rPr>
        <w:t> </w:t>
      </w:r>
      <w:r>
        <w:rPr>
          <w:color w:val="0A0A0A"/>
          <w:w w:val="105"/>
          <w:sz w:val="21"/>
        </w:rPr>
        <w:t>el</w:t>
      </w:r>
      <w:r>
        <w:rPr>
          <w:color w:val="0A0A0A"/>
          <w:spacing w:val="-10"/>
          <w:w w:val="105"/>
          <w:sz w:val="21"/>
        </w:rPr>
        <w:t> </w:t>
      </w:r>
      <w:r>
        <w:rPr>
          <w:color w:val="0A0A0A"/>
          <w:w w:val="105"/>
          <w:sz w:val="21"/>
        </w:rPr>
        <w:t>puente</w:t>
      </w:r>
      <w:r>
        <w:rPr>
          <w:color w:val="0A0A0A"/>
          <w:spacing w:val="-14"/>
          <w:w w:val="105"/>
          <w:sz w:val="21"/>
        </w:rPr>
        <w:t> </w:t>
      </w:r>
      <w:r>
        <w:rPr>
          <w:color w:val="242424"/>
          <w:w w:val="105"/>
          <w:sz w:val="21"/>
        </w:rPr>
        <w:t>v</w:t>
      </w:r>
      <w:r>
        <w:rPr>
          <w:color w:val="0A0A0A"/>
          <w:w w:val="105"/>
          <w:sz w:val="21"/>
        </w:rPr>
        <w:t>ehicular</w:t>
      </w:r>
      <w:r>
        <w:rPr>
          <w:color w:val="0A0A0A"/>
          <w:spacing w:val="-14"/>
          <w:w w:val="105"/>
          <w:sz w:val="21"/>
        </w:rPr>
        <w:t> </w:t>
      </w:r>
      <w:r>
        <w:rPr>
          <w:color w:val="0A0A0A"/>
          <w:w w:val="105"/>
          <w:sz w:val="22"/>
        </w:rPr>
        <w:t>y</w:t>
      </w:r>
      <w:r>
        <w:rPr>
          <w:color w:val="0A0A0A"/>
          <w:spacing w:val="-12"/>
          <w:w w:val="105"/>
          <w:sz w:val="22"/>
        </w:rPr>
        <w:t> </w:t>
      </w:r>
      <w:r>
        <w:rPr>
          <w:color w:val="0A0A0A"/>
          <w:w w:val="105"/>
          <w:sz w:val="21"/>
        </w:rPr>
        <w:t>peatonal</w:t>
      </w:r>
      <w:r>
        <w:rPr>
          <w:color w:val="0A0A0A"/>
          <w:spacing w:val="-10"/>
          <w:w w:val="105"/>
          <w:sz w:val="21"/>
        </w:rPr>
        <w:t> </w:t>
      </w:r>
      <w:r>
        <w:rPr>
          <w:color w:val="242424"/>
          <w:w w:val="105"/>
          <w:sz w:val="21"/>
        </w:rPr>
        <w:t>s</w:t>
      </w:r>
      <w:r>
        <w:rPr>
          <w:color w:val="0A0A0A"/>
          <w:w w:val="105"/>
          <w:sz w:val="21"/>
        </w:rPr>
        <w:t>obre</w:t>
      </w:r>
      <w:r>
        <w:rPr>
          <w:color w:val="0A0A0A"/>
          <w:spacing w:val="-14"/>
          <w:w w:val="105"/>
          <w:sz w:val="21"/>
        </w:rPr>
        <w:t> </w:t>
      </w:r>
      <w:r>
        <w:rPr>
          <w:color w:val="0A0A0A"/>
          <w:w w:val="105"/>
          <w:sz w:val="21"/>
        </w:rPr>
        <w:t>el</w:t>
      </w:r>
      <w:r>
        <w:rPr>
          <w:color w:val="0A0A0A"/>
          <w:spacing w:val="-10"/>
          <w:w w:val="105"/>
          <w:sz w:val="21"/>
        </w:rPr>
        <w:t> </w:t>
      </w:r>
      <w:r>
        <w:rPr>
          <w:color w:val="0A0A0A"/>
          <w:w w:val="105"/>
          <w:sz w:val="21"/>
        </w:rPr>
        <w:t>rí</w:t>
      </w:r>
      <w:r>
        <w:rPr>
          <w:color w:val="242424"/>
          <w:w w:val="105"/>
          <w:sz w:val="21"/>
        </w:rPr>
        <w:t>o</w:t>
      </w:r>
      <w:r>
        <w:rPr>
          <w:color w:val="242424"/>
          <w:spacing w:val="-4"/>
          <w:w w:val="105"/>
          <w:sz w:val="21"/>
        </w:rPr>
        <w:t> </w:t>
      </w:r>
      <w:r>
        <w:rPr>
          <w:color w:val="0A0A0A"/>
          <w:w w:val="105"/>
          <w:sz w:val="21"/>
        </w:rPr>
        <w:t>Sogamo</w:t>
      </w:r>
      <w:r>
        <w:rPr>
          <w:color w:val="242424"/>
          <w:w w:val="105"/>
          <w:sz w:val="21"/>
        </w:rPr>
        <w:t>s</w:t>
      </w:r>
      <w:r>
        <w:rPr>
          <w:color w:val="0A0A0A"/>
          <w:w w:val="105"/>
          <w:sz w:val="21"/>
        </w:rPr>
        <w:t>o</w:t>
      </w:r>
      <w:r>
        <w:rPr>
          <w:color w:val="0A0A0A"/>
          <w:spacing w:val="-14"/>
          <w:w w:val="105"/>
          <w:sz w:val="21"/>
        </w:rPr>
        <w:t> </w:t>
      </w:r>
      <w:r>
        <w:rPr>
          <w:color w:val="242424"/>
          <w:w w:val="105"/>
          <w:sz w:val="21"/>
        </w:rPr>
        <w:t>y</w:t>
      </w:r>
      <w:r>
        <w:rPr>
          <w:color w:val="242424"/>
          <w:spacing w:val="-9"/>
          <w:w w:val="105"/>
          <w:sz w:val="21"/>
        </w:rPr>
        <w:t> </w:t>
      </w:r>
      <w:r>
        <w:rPr>
          <w:color w:val="0A0A0A"/>
          <w:w w:val="105"/>
          <w:sz w:val="21"/>
        </w:rPr>
        <w:t>sus resp</w:t>
      </w:r>
      <w:r>
        <w:rPr>
          <w:color w:val="242424"/>
          <w:w w:val="105"/>
          <w:sz w:val="21"/>
        </w:rPr>
        <w:t>e</w:t>
      </w:r>
      <w:r>
        <w:rPr>
          <w:color w:val="0A0A0A"/>
          <w:w w:val="105"/>
          <w:sz w:val="21"/>
        </w:rPr>
        <w:t>ctivos</w:t>
      </w:r>
      <w:r>
        <w:rPr>
          <w:color w:val="0A0A0A"/>
          <w:w w:val="105"/>
          <w:sz w:val="21"/>
        </w:rPr>
        <w:t> ramales</w:t>
      </w:r>
      <w:r>
        <w:rPr>
          <w:color w:val="0A0A0A"/>
          <w:w w:val="105"/>
          <w:sz w:val="21"/>
        </w:rPr>
        <w:t> de</w:t>
      </w:r>
      <w:r>
        <w:rPr>
          <w:color w:val="0A0A0A"/>
          <w:w w:val="105"/>
          <w:sz w:val="21"/>
        </w:rPr>
        <w:t> conexión,</w:t>
      </w:r>
      <w:r>
        <w:rPr>
          <w:color w:val="0A0A0A"/>
          <w:w w:val="105"/>
          <w:sz w:val="21"/>
        </w:rPr>
        <w:t> y</w:t>
      </w:r>
      <w:r>
        <w:rPr>
          <w:color w:val="0A0A0A"/>
          <w:w w:val="105"/>
          <w:sz w:val="21"/>
        </w:rPr>
        <w:t> a</w:t>
      </w:r>
      <w:r>
        <w:rPr>
          <w:color w:val="0A0A0A"/>
          <w:w w:val="105"/>
          <w:sz w:val="21"/>
        </w:rPr>
        <w:t> las</w:t>
      </w:r>
      <w:r>
        <w:rPr>
          <w:color w:val="0A0A0A"/>
          <w:w w:val="105"/>
          <w:sz w:val="21"/>
        </w:rPr>
        <w:t> Instituciones</w:t>
      </w:r>
      <w:r>
        <w:rPr>
          <w:color w:val="0A0A0A"/>
          <w:w w:val="105"/>
          <w:sz w:val="21"/>
        </w:rPr>
        <w:t> Educativas</w:t>
      </w:r>
      <w:r>
        <w:rPr>
          <w:color w:val="0A0A0A"/>
          <w:w w:val="105"/>
          <w:sz w:val="21"/>
        </w:rPr>
        <w:t> San</w:t>
      </w:r>
      <w:r>
        <w:rPr>
          <w:color w:val="0A0A0A"/>
          <w:w w:val="105"/>
          <w:sz w:val="21"/>
        </w:rPr>
        <w:t> Jos</w:t>
      </w:r>
      <w:r>
        <w:rPr>
          <w:color w:val="242424"/>
          <w:w w:val="105"/>
          <w:sz w:val="21"/>
        </w:rPr>
        <w:t>é</w:t>
      </w:r>
      <w:r>
        <w:rPr>
          <w:color w:val="242424"/>
          <w:w w:val="105"/>
          <w:sz w:val="21"/>
        </w:rPr>
        <w:t> s</w:t>
      </w:r>
      <w:r>
        <w:rPr>
          <w:color w:val="0A0A0A"/>
          <w:w w:val="105"/>
          <w:sz w:val="21"/>
        </w:rPr>
        <w:t>ede primavera y Santo Domingo.</w:t>
      </w:r>
    </w:p>
    <w:p>
      <w:pPr>
        <w:pStyle w:val="BodyText"/>
        <w:spacing w:before="50"/>
      </w:pPr>
    </w:p>
    <w:p>
      <w:pPr>
        <w:pStyle w:val="ListParagraph"/>
        <w:numPr>
          <w:ilvl w:val="0"/>
          <w:numId w:val="10"/>
        </w:numPr>
        <w:tabs>
          <w:tab w:pos="1275" w:val="left" w:leader="none"/>
          <w:tab w:pos="1280" w:val="left" w:leader="none"/>
        </w:tabs>
        <w:spacing w:line="283" w:lineRule="auto" w:before="0" w:after="0"/>
        <w:ind w:left="1275" w:right="123" w:hanging="548"/>
        <w:jc w:val="both"/>
        <w:rPr>
          <w:sz w:val="21"/>
        </w:rPr>
      </w:pPr>
      <w:r>
        <w:rPr>
          <w:color w:val="0A0A0A"/>
          <w:sz w:val="21"/>
        </w:rPr>
        <w:tab/>
        <w:t>Dar cumplimi</w:t>
      </w:r>
      <w:r>
        <w:rPr>
          <w:color w:val="242424"/>
          <w:sz w:val="21"/>
        </w:rPr>
        <w:t>e</w:t>
      </w:r>
      <w:r>
        <w:rPr>
          <w:color w:val="0A0A0A"/>
          <w:sz w:val="21"/>
        </w:rPr>
        <w:t>nto a los lineamientos en cuanto a disposiciones sobre comunic</w:t>
      </w:r>
      <w:r>
        <w:rPr>
          <w:color w:val="242424"/>
          <w:sz w:val="21"/>
        </w:rPr>
        <w:t>a</w:t>
      </w:r>
      <w:r>
        <w:rPr>
          <w:color w:val="0A0A0A"/>
          <w:sz w:val="21"/>
        </w:rPr>
        <w:t>ci</w:t>
      </w:r>
      <w:r>
        <w:rPr>
          <w:color w:val="242424"/>
          <w:sz w:val="21"/>
        </w:rPr>
        <w:t>o</w:t>
      </w:r>
      <w:r>
        <w:rPr>
          <w:color w:val="0A0A0A"/>
          <w:sz w:val="21"/>
        </w:rPr>
        <w:t>nes institucionales descritos en el CAPÍTULO XIII del present</w:t>
      </w:r>
      <w:r>
        <w:rPr>
          <w:color w:val="242424"/>
          <w:sz w:val="21"/>
        </w:rPr>
        <w:t>e </w:t>
      </w:r>
      <w:r>
        <w:rPr>
          <w:color w:val="0A0A0A"/>
          <w:sz w:val="21"/>
        </w:rPr>
        <w:t>Apéndic</w:t>
      </w:r>
      <w:r>
        <w:rPr>
          <w:color w:val="242424"/>
          <w:sz w:val="21"/>
        </w:rPr>
        <w:t>e</w:t>
      </w:r>
      <w:r>
        <w:rPr>
          <w:color w:val="0A0A0A"/>
          <w:sz w:val="21"/>
        </w:rPr>
        <w:t>, con el fin de vi</w:t>
      </w:r>
      <w:r>
        <w:rPr>
          <w:color w:val="242424"/>
          <w:sz w:val="21"/>
        </w:rPr>
        <w:t>s</w:t>
      </w:r>
      <w:r>
        <w:rPr>
          <w:color w:val="0A0A0A"/>
          <w:sz w:val="21"/>
        </w:rPr>
        <w:t>ibilizar</w:t>
      </w:r>
      <w:r>
        <w:rPr>
          <w:color w:val="0A0A0A"/>
          <w:spacing w:val="20"/>
          <w:sz w:val="21"/>
        </w:rPr>
        <w:t> </w:t>
      </w:r>
      <w:r>
        <w:rPr>
          <w:color w:val="242424"/>
          <w:sz w:val="21"/>
        </w:rPr>
        <w:t>e</w:t>
      </w:r>
      <w:r>
        <w:rPr>
          <w:color w:val="0A0A0A"/>
          <w:sz w:val="21"/>
        </w:rPr>
        <w:t>l</w:t>
      </w:r>
      <w:r>
        <w:rPr>
          <w:color w:val="0A0A0A"/>
          <w:spacing w:val="19"/>
          <w:sz w:val="21"/>
        </w:rPr>
        <w:t> </w:t>
      </w:r>
      <w:r>
        <w:rPr>
          <w:color w:val="0A0A0A"/>
          <w:sz w:val="21"/>
        </w:rPr>
        <w:t>Proyecto</w:t>
      </w:r>
      <w:r>
        <w:rPr>
          <w:color w:val="0A0A0A"/>
          <w:spacing w:val="20"/>
          <w:sz w:val="21"/>
        </w:rPr>
        <w:t> </w:t>
      </w:r>
      <w:r>
        <w:rPr>
          <w:color w:val="0A0A0A"/>
          <w:sz w:val="21"/>
        </w:rPr>
        <w:t>en</w:t>
      </w:r>
      <w:r>
        <w:rPr>
          <w:color w:val="0A0A0A"/>
          <w:spacing w:val="29"/>
          <w:sz w:val="21"/>
        </w:rPr>
        <w:t> </w:t>
      </w:r>
      <w:r>
        <w:rPr>
          <w:color w:val="0A0A0A"/>
          <w:sz w:val="21"/>
        </w:rPr>
        <w:t>las</w:t>
      </w:r>
      <w:r>
        <w:rPr>
          <w:color w:val="0A0A0A"/>
          <w:spacing w:val="29"/>
          <w:sz w:val="21"/>
        </w:rPr>
        <w:t> </w:t>
      </w:r>
      <w:r>
        <w:rPr>
          <w:color w:val="0A0A0A"/>
          <w:sz w:val="21"/>
        </w:rPr>
        <w:t>diferentes</w:t>
      </w:r>
      <w:r>
        <w:rPr>
          <w:color w:val="0A0A0A"/>
          <w:spacing w:val="20"/>
          <w:sz w:val="21"/>
        </w:rPr>
        <w:t> </w:t>
      </w:r>
      <w:r>
        <w:rPr>
          <w:color w:val="0A0A0A"/>
          <w:sz w:val="21"/>
        </w:rPr>
        <w:t>region</w:t>
      </w:r>
      <w:r>
        <w:rPr>
          <w:color w:val="242424"/>
          <w:sz w:val="21"/>
        </w:rPr>
        <w:t>e</w:t>
      </w:r>
      <w:r>
        <w:rPr>
          <w:color w:val="0A0A0A"/>
          <w:sz w:val="21"/>
        </w:rPr>
        <w:t>s</w:t>
      </w:r>
      <w:r>
        <w:rPr>
          <w:color w:val="0A0A0A"/>
          <w:spacing w:val="29"/>
          <w:sz w:val="21"/>
        </w:rPr>
        <w:t> </w:t>
      </w:r>
      <w:r>
        <w:rPr>
          <w:color w:val="0A0A0A"/>
          <w:sz w:val="21"/>
        </w:rPr>
        <w:t>del</w:t>
      </w:r>
      <w:r>
        <w:rPr>
          <w:color w:val="0A0A0A"/>
          <w:spacing w:val="19"/>
          <w:sz w:val="21"/>
        </w:rPr>
        <w:t> </w:t>
      </w:r>
      <w:r>
        <w:rPr>
          <w:color w:val="0A0A0A"/>
          <w:sz w:val="21"/>
        </w:rPr>
        <w:t>paí</w:t>
      </w:r>
      <w:r>
        <w:rPr>
          <w:color w:val="242424"/>
          <w:sz w:val="21"/>
        </w:rPr>
        <w:t>s,</w:t>
      </w:r>
      <w:r>
        <w:rPr>
          <w:color w:val="242424"/>
          <w:spacing w:val="29"/>
          <w:sz w:val="21"/>
        </w:rPr>
        <w:t> </w:t>
      </w:r>
      <w:r>
        <w:rPr>
          <w:color w:val="0A0A0A"/>
          <w:sz w:val="21"/>
        </w:rPr>
        <w:t>para</w:t>
      </w:r>
      <w:r>
        <w:rPr>
          <w:color w:val="0A0A0A"/>
          <w:spacing w:val="19"/>
          <w:sz w:val="21"/>
        </w:rPr>
        <w:t> </w:t>
      </w:r>
      <w:r>
        <w:rPr>
          <w:color w:val="0A0A0A"/>
          <w:sz w:val="21"/>
        </w:rPr>
        <w:t>lograr una</w:t>
      </w:r>
      <w:r>
        <w:rPr>
          <w:color w:val="0A0A0A"/>
          <w:spacing w:val="19"/>
          <w:sz w:val="21"/>
        </w:rPr>
        <w:t> </w:t>
      </w:r>
      <w:r>
        <w:rPr>
          <w:color w:val="0A0A0A"/>
          <w:sz w:val="21"/>
        </w:rPr>
        <w:t>comunicación </w:t>
      </w:r>
      <w:r>
        <w:rPr>
          <w:color w:val="0A0A0A"/>
          <w:sz w:val="22"/>
        </w:rPr>
        <w:t>y</w:t>
      </w:r>
      <w:r>
        <w:rPr>
          <w:color w:val="0A0A0A"/>
          <w:spacing w:val="19"/>
          <w:sz w:val="22"/>
        </w:rPr>
        <w:t> </w:t>
      </w:r>
      <w:r>
        <w:rPr>
          <w:color w:val="0A0A0A"/>
          <w:sz w:val="21"/>
        </w:rPr>
        <w:t>la </w:t>
      </w:r>
      <w:r>
        <w:rPr>
          <w:color w:val="242424"/>
          <w:sz w:val="21"/>
        </w:rPr>
        <w:t>a</w:t>
      </w:r>
      <w:r>
        <w:rPr>
          <w:color w:val="0A0A0A"/>
          <w:sz w:val="21"/>
        </w:rPr>
        <w:t>plicación</w:t>
      </w:r>
      <w:r>
        <w:rPr>
          <w:color w:val="0A0A0A"/>
          <w:spacing w:val="23"/>
          <w:sz w:val="21"/>
        </w:rPr>
        <w:t> </w:t>
      </w:r>
      <w:r>
        <w:rPr>
          <w:color w:val="0A0A0A"/>
          <w:sz w:val="21"/>
        </w:rPr>
        <w:t>d</w:t>
      </w:r>
      <w:r>
        <w:rPr>
          <w:color w:val="242424"/>
          <w:sz w:val="21"/>
        </w:rPr>
        <w:t>e </w:t>
      </w:r>
      <w:r>
        <w:rPr>
          <w:color w:val="0A0A0A"/>
          <w:sz w:val="21"/>
        </w:rPr>
        <w:t>mejore</w:t>
      </w:r>
      <w:r>
        <w:rPr>
          <w:color w:val="242424"/>
          <w:sz w:val="21"/>
        </w:rPr>
        <w:t>s</w:t>
      </w:r>
      <w:r>
        <w:rPr>
          <w:color w:val="242424"/>
          <w:spacing w:val="23"/>
          <w:sz w:val="21"/>
        </w:rPr>
        <w:t> </w:t>
      </w:r>
      <w:r>
        <w:rPr>
          <w:color w:val="0A0A0A"/>
          <w:sz w:val="21"/>
        </w:rPr>
        <w:t>prácticas</w:t>
      </w:r>
      <w:r>
        <w:rPr>
          <w:color w:val="0A0A0A"/>
          <w:spacing w:val="23"/>
          <w:sz w:val="21"/>
        </w:rPr>
        <w:t> </w:t>
      </w:r>
      <w:r>
        <w:rPr>
          <w:color w:val="0A0A0A"/>
          <w:sz w:val="21"/>
        </w:rPr>
        <w:t>que</w:t>
      </w:r>
      <w:r>
        <w:rPr>
          <w:color w:val="0A0A0A"/>
          <w:spacing w:val="21"/>
          <w:sz w:val="21"/>
        </w:rPr>
        <w:t> </w:t>
      </w:r>
      <w:r>
        <w:rPr>
          <w:color w:val="0A0A0A"/>
          <w:sz w:val="21"/>
        </w:rPr>
        <w:t>garantic</w:t>
      </w:r>
      <w:r>
        <w:rPr>
          <w:color w:val="242424"/>
          <w:sz w:val="21"/>
        </w:rPr>
        <w:t>e</w:t>
      </w:r>
      <w:r>
        <w:rPr>
          <w:color w:val="0A0A0A"/>
          <w:sz w:val="21"/>
        </w:rPr>
        <w:t>n</w:t>
      </w:r>
      <w:r>
        <w:rPr>
          <w:color w:val="0A0A0A"/>
          <w:spacing w:val="23"/>
          <w:sz w:val="21"/>
        </w:rPr>
        <w:t> </w:t>
      </w:r>
      <w:r>
        <w:rPr>
          <w:color w:val="0A0A0A"/>
          <w:sz w:val="21"/>
        </w:rPr>
        <w:t>un</w:t>
      </w:r>
      <w:r>
        <w:rPr>
          <w:color w:val="0A0A0A"/>
          <w:spacing w:val="23"/>
          <w:sz w:val="21"/>
        </w:rPr>
        <w:t> </w:t>
      </w:r>
      <w:r>
        <w:rPr>
          <w:color w:val="0A0A0A"/>
          <w:sz w:val="21"/>
        </w:rPr>
        <w:t>adecu</w:t>
      </w:r>
      <w:r>
        <w:rPr>
          <w:color w:val="242424"/>
          <w:sz w:val="21"/>
        </w:rPr>
        <w:t>a</w:t>
      </w:r>
      <w:r>
        <w:rPr>
          <w:color w:val="0A0A0A"/>
          <w:sz w:val="21"/>
        </w:rPr>
        <w:t>do</w:t>
      </w:r>
      <w:r>
        <w:rPr>
          <w:color w:val="0A0A0A"/>
          <w:spacing w:val="23"/>
          <w:sz w:val="21"/>
        </w:rPr>
        <w:t> </w:t>
      </w:r>
      <w:r>
        <w:rPr>
          <w:color w:val="0A0A0A"/>
          <w:sz w:val="21"/>
        </w:rPr>
        <w:t>uso</w:t>
      </w:r>
      <w:r>
        <w:rPr>
          <w:color w:val="0A0A0A"/>
          <w:spacing w:val="40"/>
          <w:sz w:val="21"/>
        </w:rPr>
        <w:t> </w:t>
      </w:r>
      <w:r>
        <w:rPr>
          <w:color w:val="0A0A0A"/>
          <w:sz w:val="21"/>
        </w:rPr>
        <w:t>d</w:t>
      </w:r>
      <w:r>
        <w:rPr>
          <w:color w:val="242424"/>
          <w:sz w:val="21"/>
        </w:rPr>
        <w:t>e</w:t>
      </w:r>
      <w:r>
        <w:rPr>
          <w:color w:val="242424"/>
          <w:spacing w:val="32"/>
          <w:sz w:val="21"/>
        </w:rPr>
        <w:t> </w:t>
      </w:r>
      <w:r>
        <w:rPr>
          <w:color w:val="0A0A0A"/>
          <w:sz w:val="21"/>
        </w:rPr>
        <w:t>la informaci</w:t>
      </w:r>
      <w:r>
        <w:rPr>
          <w:color w:val="242424"/>
          <w:sz w:val="21"/>
        </w:rPr>
        <w:t>ó</w:t>
      </w:r>
      <w:r>
        <w:rPr>
          <w:color w:val="0A0A0A"/>
          <w:sz w:val="21"/>
        </w:rPr>
        <w:t>n.</w:t>
      </w:r>
    </w:p>
    <w:p>
      <w:pPr>
        <w:spacing w:after="0" w:line="283" w:lineRule="auto"/>
        <w:jc w:val="both"/>
        <w:rPr>
          <w:sz w:val="21"/>
        </w:rPr>
        <w:sectPr>
          <w:pgSz w:w="12240" w:h="15840"/>
          <w:pgMar w:header="0" w:footer="811" w:top="1540" w:bottom="1000" w:left="1720" w:right="1480"/>
        </w:sectPr>
      </w:pPr>
    </w:p>
    <w:p>
      <w:pPr>
        <w:pStyle w:val="Heading5"/>
        <w:numPr>
          <w:ilvl w:val="1"/>
          <w:numId w:val="9"/>
        </w:numPr>
        <w:tabs>
          <w:tab w:pos="2368" w:val="left" w:leader="none"/>
        </w:tabs>
        <w:spacing w:line="240" w:lineRule="auto" w:before="81" w:after="0"/>
        <w:ind w:left="2368" w:right="0" w:hanging="583"/>
        <w:jc w:val="left"/>
        <w:rPr>
          <w:b w:val="0"/>
          <w:color w:val="0A0A0A"/>
        </w:rPr>
      </w:pPr>
      <w:r>
        <w:rPr>
          <w:color w:val="0A0A0A"/>
        </w:rPr>
        <w:t>Obligaciones</w:t>
      </w:r>
      <w:r>
        <w:rPr>
          <w:color w:val="0A0A0A"/>
          <w:spacing w:val="18"/>
        </w:rPr>
        <w:t> </w:t>
      </w:r>
      <w:r>
        <w:rPr>
          <w:color w:val="0A0A0A"/>
        </w:rPr>
        <w:t>de</w:t>
      </w:r>
      <w:r>
        <w:rPr>
          <w:color w:val="0A0A0A"/>
          <w:spacing w:val="18"/>
        </w:rPr>
        <w:t> </w:t>
      </w:r>
      <w:r>
        <w:rPr>
          <w:color w:val="0A0A0A"/>
        </w:rPr>
        <w:t>la</w:t>
      </w:r>
      <w:r>
        <w:rPr>
          <w:color w:val="0A0A0A"/>
          <w:spacing w:val="18"/>
        </w:rPr>
        <w:t> </w:t>
      </w:r>
      <w:r>
        <w:rPr>
          <w:color w:val="0A0A0A"/>
          <w:spacing w:val="-5"/>
        </w:rPr>
        <w:t>ANI</w:t>
      </w:r>
    </w:p>
    <w:p>
      <w:pPr>
        <w:pStyle w:val="BodyText"/>
        <w:spacing w:before="57"/>
        <w:rPr>
          <w:b/>
        </w:rPr>
      </w:pPr>
    </w:p>
    <w:p>
      <w:pPr>
        <w:pStyle w:val="ListParagraph"/>
        <w:numPr>
          <w:ilvl w:val="0"/>
          <w:numId w:val="11"/>
        </w:numPr>
        <w:tabs>
          <w:tab w:pos="2505" w:val="left" w:leader="none"/>
          <w:tab w:pos="2527" w:val="left" w:leader="none"/>
        </w:tabs>
        <w:spacing w:line="292" w:lineRule="auto" w:before="0" w:after="0"/>
        <w:ind w:left="2505" w:right="195" w:hanging="713"/>
        <w:jc w:val="left"/>
        <w:rPr>
          <w:sz w:val="21"/>
        </w:rPr>
      </w:pPr>
      <w:r>
        <w:rPr>
          <w:color w:val="0A0A0A"/>
          <w:sz w:val="21"/>
        </w:rPr>
        <w:tab/>
        <w:t>Sin perjuicio</w:t>
      </w:r>
      <w:r>
        <w:rPr>
          <w:color w:val="0A0A0A"/>
          <w:spacing w:val="31"/>
          <w:sz w:val="21"/>
        </w:rPr>
        <w:t> </w:t>
      </w:r>
      <w:r>
        <w:rPr>
          <w:color w:val="0A0A0A"/>
          <w:sz w:val="21"/>
        </w:rPr>
        <w:t>de</w:t>
      </w:r>
      <w:r>
        <w:rPr>
          <w:color w:val="0A0A0A"/>
          <w:spacing w:val="31"/>
          <w:sz w:val="21"/>
        </w:rPr>
        <w:t> </w:t>
      </w:r>
      <w:r>
        <w:rPr>
          <w:color w:val="0A0A0A"/>
          <w:sz w:val="21"/>
        </w:rPr>
        <w:t>las</w:t>
      </w:r>
      <w:r>
        <w:rPr>
          <w:color w:val="0A0A0A"/>
          <w:spacing w:val="31"/>
          <w:sz w:val="21"/>
        </w:rPr>
        <w:t> </w:t>
      </w:r>
      <w:r>
        <w:rPr>
          <w:color w:val="0A0A0A"/>
          <w:sz w:val="21"/>
        </w:rPr>
        <w:t>responsabilidades</w:t>
      </w:r>
      <w:r>
        <w:rPr>
          <w:color w:val="0A0A0A"/>
          <w:spacing w:val="31"/>
          <w:sz w:val="21"/>
        </w:rPr>
        <w:t> </w:t>
      </w:r>
      <w:r>
        <w:rPr>
          <w:color w:val="0A0A0A"/>
          <w:sz w:val="21"/>
        </w:rPr>
        <w:t>del</w:t>
      </w:r>
      <w:r>
        <w:rPr>
          <w:color w:val="0A0A0A"/>
          <w:spacing w:val="31"/>
          <w:sz w:val="21"/>
        </w:rPr>
        <w:t> </w:t>
      </w:r>
      <w:r>
        <w:rPr>
          <w:color w:val="0A0A0A"/>
          <w:sz w:val="21"/>
        </w:rPr>
        <w:t>Concesionario</w:t>
      </w:r>
      <w:r>
        <w:rPr>
          <w:color w:val="0A0A0A"/>
          <w:spacing w:val="31"/>
          <w:sz w:val="21"/>
        </w:rPr>
        <w:t> </w:t>
      </w:r>
      <w:r>
        <w:rPr>
          <w:color w:val="0A0A0A"/>
          <w:sz w:val="21"/>
        </w:rPr>
        <w:t>en materia de</w:t>
      </w:r>
      <w:r>
        <w:rPr>
          <w:color w:val="0A0A0A"/>
          <w:spacing w:val="31"/>
          <w:sz w:val="21"/>
        </w:rPr>
        <w:t> </w:t>
      </w:r>
      <w:r>
        <w:rPr>
          <w:color w:val="0A0A0A"/>
          <w:sz w:val="21"/>
        </w:rPr>
        <w:t>Gestión</w:t>
      </w:r>
      <w:r>
        <w:rPr>
          <w:color w:val="0A0A0A"/>
          <w:spacing w:val="31"/>
          <w:sz w:val="21"/>
        </w:rPr>
        <w:t> </w:t>
      </w:r>
      <w:r>
        <w:rPr>
          <w:color w:val="0A0A0A"/>
          <w:sz w:val="21"/>
        </w:rPr>
        <w:t>Social,</w:t>
      </w:r>
      <w:r>
        <w:rPr>
          <w:color w:val="0A0A0A"/>
          <w:spacing w:val="31"/>
          <w:sz w:val="21"/>
        </w:rPr>
        <w:t> </w:t>
      </w:r>
      <w:r>
        <w:rPr>
          <w:color w:val="0A0A0A"/>
          <w:sz w:val="21"/>
        </w:rPr>
        <w:t>será responsabilidad</w:t>
      </w:r>
      <w:r>
        <w:rPr>
          <w:color w:val="0A0A0A"/>
          <w:spacing w:val="40"/>
          <w:sz w:val="21"/>
        </w:rPr>
        <w:t> </w:t>
      </w:r>
      <w:r>
        <w:rPr>
          <w:color w:val="0A0A0A"/>
          <w:sz w:val="21"/>
        </w:rPr>
        <w:t>de</w:t>
      </w:r>
      <w:r>
        <w:rPr>
          <w:color w:val="0A0A0A"/>
          <w:spacing w:val="40"/>
          <w:sz w:val="21"/>
        </w:rPr>
        <w:t> </w:t>
      </w:r>
      <w:r>
        <w:rPr>
          <w:color w:val="0A0A0A"/>
          <w:sz w:val="21"/>
        </w:rPr>
        <w:t>la ANI el desarrollo de</w:t>
      </w:r>
      <w:r>
        <w:rPr>
          <w:color w:val="0A0A0A"/>
          <w:spacing w:val="40"/>
          <w:sz w:val="21"/>
        </w:rPr>
        <w:t> </w:t>
      </w:r>
      <w:r>
        <w:rPr>
          <w:color w:val="0A0A0A"/>
          <w:sz w:val="21"/>
        </w:rPr>
        <w:t>las</w:t>
      </w:r>
      <w:r>
        <w:rPr>
          <w:color w:val="0A0A0A"/>
          <w:spacing w:val="40"/>
          <w:sz w:val="21"/>
        </w:rPr>
        <w:t> </w:t>
      </w:r>
      <w:r>
        <w:rPr>
          <w:color w:val="0A0A0A"/>
          <w:sz w:val="21"/>
        </w:rPr>
        <w:t>siguientes</w:t>
      </w:r>
      <w:r>
        <w:rPr>
          <w:color w:val="0A0A0A"/>
          <w:spacing w:val="40"/>
          <w:sz w:val="21"/>
        </w:rPr>
        <w:t> </w:t>
      </w:r>
      <w:r>
        <w:rPr>
          <w:color w:val="0A0A0A"/>
          <w:sz w:val="21"/>
        </w:rPr>
        <w:t>actividades:</w:t>
      </w:r>
    </w:p>
    <w:p>
      <w:pPr>
        <w:pStyle w:val="ListParagraph"/>
        <w:numPr>
          <w:ilvl w:val="1"/>
          <w:numId w:val="11"/>
        </w:numPr>
        <w:tabs>
          <w:tab w:pos="2913" w:val="left" w:leader="none"/>
          <w:tab w:pos="2923" w:val="left" w:leader="none"/>
        </w:tabs>
        <w:spacing w:line="285" w:lineRule="auto" w:before="232" w:after="0"/>
        <w:ind w:left="2923" w:right="209" w:hanging="368"/>
        <w:jc w:val="both"/>
        <w:rPr>
          <w:sz w:val="21"/>
        </w:rPr>
      </w:pPr>
      <w:r>
        <w:rPr>
          <w:color w:val="0A0A0A"/>
          <w:sz w:val="21"/>
        </w:rPr>
        <w:t>Impartir</w:t>
      </w:r>
      <w:r>
        <w:rPr>
          <w:color w:val="0A0A0A"/>
          <w:spacing w:val="40"/>
          <w:sz w:val="21"/>
        </w:rPr>
        <w:t> </w:t>
      </w:r>
      <w:r>
        <w:rPr>
          <w:color w:val="0A0A0A"/>
          <w:sz w:val="21"/>
        </w:rPr>
        <w:t>las</w:t>
      </w:r>
      <w:r>
        <w:rPr>
          <w:color w:val="0A0A0A"/>
          <w:spacing w:val="40"/>
          <w:sz w:val="21"/>
        </w:rPr>
        <w:t> </w:t>
      </w:r>
      <w:r>
        <w:rPr>
          <w:color w:val="0A0A0A"/>
          <w:sz w:val="21"/>
        </w:rPr>
        <w:t>directrices</w:t>
      </w:r>
      <w:r>
        <w:rPr>
          <w:color w:val="0A0A0A"/>
          <w:spacing w:val="40"/>
          <w:sz w:val="21"/>
        </w:rPr>
        <w:t> </w:t>
      </w:r>
      <w:r>
        <w:rPr>
          <w:color w:val="0A0A0A"/>
          <w:sz w:val="21"/>
        </w:rPr>
        <w:t>generales</w:t>
      </w:r>
      <w:r>
        <w:rPr>
          <w:color w:val="0A0A0A"/>
          <w:spacing w:val="40"/>
          <w:sz w:val="21"/>
        </w:rPr>
        <w:t> </w:t>
      </w:r>
      <w:r>
        <w:rPr>
          <w:color w:val="0A0A0A"/>
          <w:sz w:val="21"/>
        </w:rPr>
        <w:t>para</w:t>
      </w:r>
      <w:r>
        <w:rPr>
          <w:color w:val="0A0A0A"/>
          <w:spacing w:val="40"/>
          <w:sz w:val="21"/>
        </w:rPr>
        <w:t> </w:t>
      </w:r>
      <w:r>
        <w:rPr>
          <w:color w:val="0A0A0A"/>
          <w:sz w:val="21"/>
        </w:rPr>
        <w:t>el</w:t>
      </w:r>
      <w:r>
        <w:rPr>
          <w:color w:val="0A0A0A"/>
          <w:spacing w:val="40"/>
          <w:sz w:val="21"/>
        </w:rPr>
        <w:t> </w:t>
      </w:r>
      <w:r>
        <w:rPr>
          <w:color w:val="0A0A0A"/>
          <w:sz w:val="21"/>
        </w:rPr>
        <w:t>desarrollo</w:t>
      </w:r>
      <w:r>
        <w:rPr>
          <w:color w:val="0A0A0A"/>
          <w:spacing w:val="40"/>
          <w:sz w:val="21"/>
        </w:rPr>
        <w:t> </w:t>
      </w:r>
      <w:r>
        <w:rPr>
          <w:color w:val="0A0A0A"/>
          <w:sz w:val="21"/>
        </w:rPr>
        <w:t>de</w:t>
      </w:r>
      <w:r>
        <w:rPr>
          <w:color w:val="0A0A0A"/>
          <w:spacing w:val="40"/>
          <w:sz w:val="21"/>
        </w:rPr>
        <w:t> </w:t>
      </w:r>
      <w:r>
        <w:rPr>
          <w:color w:val="0A0A0A"/>
          <w:sz w:val="21"/>
        </w:rPr>
        <w:t>la</w:t>
      </w:r>
      <w:r>
        <w:rPr>
          <w:color w:val="0A0A0A"/>
          <w:spacing w:val="40"/>
          <w:sz w:val="21"/>
        </w:rPr>
        <w:t> </w:t>
      </w:r>
      <w:r>
        <w:rPr>
          <w:color w:val="0A0A0A"/>
          <w:sz w:val="21"/>
        </w:rPr>
        <w:t>Gestión</w:t>
      </w:r>
      <w:r>
        <w:rPr>
          <w:color w:val="0A0A0A"/>
          <w:spacing w:val="40"/>
          <w:sz w:val="21"/>
        </w:rPr>
        <w:t> </w:t>
      </w:r>
      <w:r>
        <w:rPr>
          <w:color w:val="0A0A0A"/>
          <w:sz w:val="21"/>
        </w:rPr>
        <w:t>Social</w:t>
      </w:r>
      <w:r>
        <w:rPr>
          <w:color w:val="0A0A0A"/>
          <w:spacing w:val="40"/>
          <w:sz w:val="21"/>
        </w:rPr>
        <w:t> </w:t>
      </w:r>
      <w:r>
        <w:rPr>
          <w:color w:val="0A0A0A"/>
          <w:sz w:val="21"/>
        </w:rPr>
        <w:t>al </w:t>
      </w:r>
      <w:r>
        <w:rPr>
          <w:color w:val="0A0A0A"/>
          <w:spacing w:val="-2"/>
          <w:sz w:val="21"/>
        </w:rPr>
        <w:t>Concesionario.</w:t>
      </w:r>
    </w:p>
    <w:p>
      <w:pPr>
        <w:pStyle w:val="BodyText"/>
        <w:spacing w:before="2"/>
      </w:pPr>
    </w:p>
    <w:p>
      <w:pPr>
        <w:pStyle w:val="ListParagraph"/>
        <w:numPr>
          <w:ilvl w:val="1"/>
          <w:numId w:val="11"/>
        </w:numPr>
        <w:tabs>
          <w:tab w:pos="2912" w:val="left" w:leader="none"/>
          <w:tab w:pos="2923" w:val="left" w:leader="none"/>
        </w:tabs>
        <w:spacing w:line="288" w:lineRule="auto" w:before="0" w:after="0"/>
        <w:ind w:left="2923" w:right="195" w:hanging="368"/>
        <w:jc w:val="both"/>
        <w:rPr>
          <w:sz w:val="21"/>
        </w:rPr>
      </w:pPr>
      <w:r>
        <w:rPr>
          <w:color w:val="0A0A0A"/>
          <w:sz w:val="21"/>
        </w:rPr>
        <w:t>Ejercer,</w:t>
      </w:r>
      <w:r>
        <w:rPr>
          <w:color w:val="0A0A0A"/>
          <w:spacing w:val="40"/>
          <w:sz w:val="21"/>
        </w:rPr>
        <w:t> </w:t>
      </w:r>
      <w:r>
        <w:rPr>
          <w:color w:val="0A0A0A"/>
          <w:sz w:val="21"/>
        </w:rPr>
        <w:t>directamente</w:t>
      </w:r>
      <w:r>
        <w:rPr>
          <w:color w:val="0A0A0A"/>
          <w:spacing w:val="40"/>
          <w:sz w:val="21"/>
        </w:rPr>
        <w:t> </w:t>
      </w:r>
      <w:r>
        <w:rPr>
          <w:color w:val="0A0A0A"/>
          <w:sz w:val="21"/>
        </w:rPr>
        <w:t>o a través</w:t>
      </w:r>
      <w:r>
        <w:rPr>
          <w:color w:val="0A0A0A"/>
          <w:spacing w:val="40"/>
          <w:sz w:val="21"/>
        </w:rPr>
        <w:t> </w:t>
      </w:r>
      <w:r>
        <w:rPr>
          <w:color w:val="0A0A0A"/>
          <w:sz w:val="21"/>
        </w:rPr>
        <w:t>del</w:t>
      </w:r>
      <w:r>
        <w:rPr>
          <w:color w:val="0A0A0A"/>
          <w:spacing w:val="40"/>
          <w:sz w:val="21"/>
        </w:rPr>
        <w:t> </w:t>
      </w:r>
      <w:r>
        <w:rPr>
          <w:color w:val="0A0A0A"/>
          <w:sz w:val="21"/>
        </w:rPr>
        <w:t>Interventor,</w:t>
      </w:r>
      <w:r>
        <w:rPr>
          <w:color w:val="0A0A0A"/>
          <w:spacing w:val="40"/>
          <w:sz w:val="21"/>
        </w:rPr>
        <w:t> </w:t>
      </w:r>
      <w:r>
        <w:rPr>
          <w:color w:val="0A0A0A"/>
          <w:sz w:val="21"/>
        </w:rPr>
        <w:t>el</w:t>
      </w:r>
      <w:r>
        <w:rPr>
          <w:color w:val="0A0A0A"/>
          <w:spacing w:val="40"/>
          <w:sz w:val="21"/>
        </w:rPr>
        <w:t> </w:t>
      </w:r>
      <w:r>
        <w:rPr>
          <w:color w:val="0A0A0A"/>
          <w:sz w:val="21"/>
        </w:rPr>
        <w:t>debido</w:t>
      </w:r>
      <w:r>
        <w:rPr>
          <w:color w:val="0A0A0A"/>
          <w:spacing w:val="40"/>
          <w:sz w:val="21"/>
        </w:rPr>
        <w:t> </w:t>
      </w:r>
      <w:r>
        <w:rPr>
          <w:color w:val="0A0A0A"/>
          <w:sz w:val="21"/>
        </w:rPr>
        <w:t>control </w:t>
      </w:r>
      <w:r>
        <w:rPr>
          <w:color w:val="0A0A0A"/>
          <w:sz w:val="22"/>
        </w:rPr>
        <w:t>y </w:t>
      </w:r>
      <w:r>
        <w:rPr>
          <w:color w:val="0A0A0A"/>
          <w:sz w:val="21"/>
        </w:rPr>
        <w:t>vigilancia a</w:t>
      </w:r>
      <w:r>
        <w:rPr>
          <w:color w:val="0A0A0A"/>
          <w:spacing w:val="40"/>
          <w:sz w:val="21"/>
        </w:rPr>
        <w:t> </w:t>
      </w:r>
      <w:r>
        <w:rPr>
          <w:color w:val="0A0A0A"/>
          <w:sz w:val="21"/>
        </w:rPr>
        <w:t>la Gestión</w:t>
      </w:r>
      <w:r>
        <w:rPr>
          <w:color w:val="0A0A0A"/>
          <w:spacing w:val="40"/>
          <w:sz w:val="21"/>
        </w:rPr>
        <w:t> </w:t>
      </w:r>
      <w:r>
        <w:rPr>
          <w:color w:val="0A0A0A"/>
          <w:sz w:val="21"/>
        </w:rPr>
        <w:t>Social</w:t>
      </w:r>
      <w:r>
        <w:rPr>
          <w:color w:val="0A0A0A"/>
          <w:spacing w:val="40"/>
          <w:sz w:val="21"/>
        </w:rPr>
        <w:t> </w:t>
      </w:r>
      <w:r>
        <w:rPr>
          <w:color w:val="0A0A0A"/>
          <w:sz w:val="21"/>
        </w:rPr>
        <w:t>adelantada</w:t>
      </w:r>
      <w:r>
        <w:rPr>
          <w:color w:val="0A0A0A"/>
          <w:spacing w:val="40"/>
          <w:sz w:val="21"/>
        </w:rPr>
        <w:t> </w:t>
      </w:r>
      <w:r>
        <w:rPr>
          <w:color w:val="0A0A0A"/>
          <w:sz w:val="21"/>
        </w:rPr>
        <w:t>por</w:t>
      </w:r>
      <w:r>
        <w:rPr>
          <w:color w:val="0A0A0A"/>
          <w:spacing w:val="40"/>
          <w:sz w:val="21"/>
        </w:rPr>
        <w:t> </w:t>
      </w:r>
      <w:r>
        <w:rPr>
          <w:color w:val="0A0A0A"/>
          <w:sz w:val="21"/>
        </w:rPr>
        <w:t>el</w:t>
      </w:r>
      <w:r>
        <w:rPr>
          <w:color w:val="0A0A0A"/>
          <w:spacing w:val="40"/>
          <w:sz w:val="21"/>
        </w:rPr>
        <w:t> </w:t>
      </w:r>
      <w:r>
        <w:rPr>
          <w:color w:val="0A0A0A"/>
          <w:sz w:val="21"/>
        </w:rPr>
        <w:t>Concesionario,</w:t>
      </w:r>
      <w:r>
        <w:rPr>
          <w:color w:val="0A0A0A"/>
          <w:spacing w:val="40"/>
          <w:sz w:val="21"/>
        </w:rPr>
        <w:t> </w:t>
      </w:r>
      <w:r>
        <w:rPr>
          <w:color w:val="0A0A0A"/>
          <w:sz w:val="21"/>
        </w:rPr>
        <w:t>mediante</w:t>
      </w:r>
      <w:r>
        <w:rPr>
          <w:color w:val="0A0A0A"/>
          <w:spacing w:val="40"/>
          <w:sz w:val="21"/>
        </w:rPr>
        <w:t> </w:t>
      </w:r>
      <w:r>
        <w:rPr>
          <w:color w:val="0A0A0A"/>
          <w:sz w:val="21"/>
        </w:rPr>
        <w:t>mecanismos</w:t>
      </w:r>
      <w:r>
        <w:rPr>
          <w:color w:val="0A0A0A"/>
          <w:spacing w:val="40"/>
          <w:sz w:val="21"/>
        </w:rPr>
        <w:t> </w:t>
      </w:r>
      <w:r>
        <w:rPr>
          <w:color w:val="0A0A0A"/>
          <w:sz w:val="21"/>
        </w:rPr>
        <w:t>tales</w:t>
      </w:r>
      <w:r>
        <w:rPr>
          <w:color w:val="0A0A0A"/>
          <w:spacing w:val="40"/>
          <w:sz w:val="21"/>
        </w:rPr>
        <w:t> </w:t>
      </w:r>
      <w:r>
        <w:rPr>
          <w:color w:val="0A0A0A"/>
          <w:sz w:val="21"/>
        </w:rPr>
        <w:t>como visitas de campo</w:t>
      </w:r>
      <w:r>
        <w:rPr>
          <w:color w:val="414141"/>
          <w:sz w:val="21"/>
        </w:rPr>
        <w:t>, </w:t>
      </w:r>
      <w:r>
        <w:rPr>
          <w:color w:val="0A0A0A"/>
          <w:sz w:val="21"/>
        </w:rPr>
        <w:t>verificaciones documentales </w:t>
      </w:r>
      <w:r>
        <w:rPr>
          <w:color w:val="0A0A0A"/>
          <w:sz w:val="20"/>
        </w:rPr>
        <w:t>y </w:t>
      </w:r>
      <w:r>
        <w:rPr>
          <w:color w:val="0A0A0A"/>
          <w:sz w:val="21"/>
        </w:rPr>
        <w:t>revisión de los informes del </w:t>
      </w:r>
      <w:r>
        <w:rPr>
          <w:color w:val="0A0A0A"/>
          <w:spacing w:val="-2"/>
          <w:sz w:val="21"/>
        </w:rPr>
        <w:t>Concesionario.</w:t>
      </w:r>
    </w:p>
    <w:p>
      <w:pPr>
        <w:pStyle w:val="BodyText"/>
        <w:spacing w:before="50"/>
      </w:pPr>
    </w:p>
    <w:p>
      <w:pPr>
        <w:pStyle w:val="ListParagraph"/>
        <w:numPr>
          <w:ilvl w:val="1"/>
          <w:numId w:val="11"/>
        </w:numPr>
        <w:tabs>
          <w:tab w:pos="2912" w:val="left" w:leader="none"/>
          <w:tab w:pos="2916" w:val="left" w:leader="none"/>
        </w:tabs>
        <w:spacing w:line="283" w:lineRule="auto" w:before="0" w:after="0"/>
        <w:ind w:left="2916" w:right="195" w:hanging="360"/>
        <w:jc w:val="both"/>
        <w:rPr>
          <w:sz w:val="21"/>
        </w:rPr>
      </w:pPr>
      <w:r>
        <w:rPr>
          <w:color w:val="0A0A0A"/>
          <w:w w:val="105"/>
          <w:sz w:val="21"/>
        </w:rPr>
        <w:t>Convocar</w:t>
      </w:r>
      <w:r>
        <w:rPr>
          <w:color w:val="0A0A0A"/>
          <w:spacing w:val="-1"/>
          <w:w w:val="105"/>
          <w:sz w:val="21"/>
        </w:rPr>
        <w:t> </w:t>
      </w:r>
      <w:r>
        <w:rPr>
          <w:color w:val="0A0A0A"/>
          <w:w w:val="105"/>
          <w:sz w:val="21"/>
        </w:rPr>
        <w:t>directamente</w:t>
      </w:r>
      <w:r>
        <w:rPr>
          <w:color w:val="0A0A0A"/>
          <w:spacing w:val="-7"/>
          <w:w w:val="105"/>
          <w:sz w:val="21"/>
        </w:rPr>
        <w:t> </w:t>
      </w:r>
      <w:r>
        <w:rPr>
          <w:color w:val="0A0A0A"/>
          <w:w w:val="105"/>
          <w:sz w:val="21"/>
        </w:rPr>
        <w:t>o</w:t>
      </w:r>
      <w:r>
        <w:rPr>
          <w:color w:val="0A0A0A"/>
          <w:spacing w:val="-12"/>
          <w:w w:val="105"/>
          <w:sz w:val="21"/>
        </w:rPr>
        <w:t> </w:t>
      </w:r>
      <w:r>
        <w:rPr>
          <w:color w:val="0A0A0A"/>
          <w:w w:val="105"/>
          <w:sz w:val="21"/>
        </w:rPr>
        <w:t>por</w:t>
      </w:r>
      <w:r>
        <w:rPr>
          <w:color w:val="0A0A0A"/>
          <w:spacing w:val="-1"/>
          <w:w w:val="105"/>
          <w:sz w:val="21"/>
        </w:rPr>
        <w:t> </w:t>
      </w:r>
      <w:r>
        <w:rPr>
          <w:color w:val="0A0A0A"/>
          <w:w w:val="105"/>
          <w:sz w:val="21"/>
        </w:rPr>
        <w:t>int</w:t>
      </w:r>
      <w:r>
        <w:rPr>
          <w:color w:val="242424"/>
          <w:w w:val="105"/>
          <w:sz w:val="21"/>
        </w:rPr>
        <w:t>e</w:t>
      </w:r>
      <w:r>
        <w:rPr>
          <w:color w:val="0A0A0A"/>
          <w:w w:val="105"/>
          <w:sz w:val="21"/>
        </w:rPr>
        <w:t>rmedio</w:t>
      </w:r>
      <w:r>
        <w:rPr>
          <w:color w:val="0A0A0A"/>
          <w:spacing w:val="-1"/>
          <w:w w:val="105"/>
          <w:sz w:val="21"/>
        </w:rPr>
        <w:t> </w:t>
      </w:r>
      <w:r>
        <w:rPr>
          <w:color w:val="0A0A0A"/>
          <w:w w:val="105"/>
          <w:sz w:val="21"/>
        </w:rPr>
        <w:t>del</w:t>
      </w:r>
      <w:r>
        <w:rPr>
          <w:color w:val="0A0A0A"/>
          <w:spacing w:val="-1"/>
          <w:w w:val="105"/>
          <w:sz w:val="21"/>
        </w:rPr>
        <w:t> </w:t>
      </w:r>
      <w:r>
        <w:rPr>
          <w:color w:val="0A0A0A"/>
          <w:w w:val="105"/>
          <w:sz w:val="21"/>
        </w:rPr>
        <w:t>Interventor</w:t>
      </w:r>
      <w:r>
        <w:rPr>
          <w:color w:val="242424"/>
          <w:w w:val="105"/>
          <w:sz w:val="21"/>
        </w:rPr>
        <w:t>,</w:t>
      </w:r>
      <w:r>
        <w:rPr>
          <w:color w:val="242424"/>
          <w:spacing w:val="-1"/>
          <w:w w:val="105"/>
          <w:sz w:val="21"/>
        </w:rPr>
        <w:t> </w:t>
      </w:r>
      <w:r>
        <w:rPr>
          <w:color w:val="0A0A0A"/>
          <w:w w:val="105"/>
          <w:sz w:val="21"/>
        </w:rPr>
        <w:t>los</w:t>
      </w:r>
      <w:r>
        <w:rPr>
          <w:color w:val="0A0A0A"/>
          <w:spacing w:val="-7"/>
          <w:w w:val="105"/>
          <w:sz w:val="21"/>
        </w:rPr>
        <w:t> </w:t>
      </w:r>
      <w:r>
        <w:rPr>
          <w:color w:val="0A0A0A"/>
          <w:w w:val="105"/>
          <w:sz w:val="21"/>
        </w:rPr>
        <w:t>comités</w:t>
      </w:r>
      <w:r>
        <w:rPr>
          <w:color w:val="0A0A0A"/>
          <w:spacing w:val="-1"/>
          <w:w w:val="105"/>
          <w:sz w:val="21"/>
        </w:rPr>
        <w:t> </w:t>
      </w:r>
      <w:r>
        <w:rPr>
          <w:color w:val="0A0A0A"/>
          <w:w w:val="105"/>
          <w:sz w:val="21"/>
        </w:rPr>
        <w:t>de</w:t>
      </w:r>
      <w:r>
        <w:rPr>
          <w:color w:val="0A0A0A"/>
          <w:spacing w:val="-1"/>
          <w:w w:val="105"/>
          <w:sz w:val="21"/>
        </w:rPr>
        <w:t> </w:t>
      </w:r>
      <w:r>
        <w:rPr>
          <w:color w:val="0A0A0A"/>
          <w:w w:val="105"/>
          <w:sz w:val="21"/>
        </w:rPr>
        <w:t>Gestión</w:t>
      </w:r>
      <w:r>
        <w:rPr>
          <w:color w:val="0A0A0A"/>
          <w:spacing w:val="-12"/>
          <w:w w:val="105"/>
          <w:sz w:val="21"/>
        </w:rPr>
        <w:t> </w:t>
      </w:r>
      <w:r>
        <w:rPr>
          <w:color w:val="0A0A0A"/>
          <w:w w:val="105"/>
          <w:sz w:val="21"/>
        </w:rPr>
        <w:t>Social que</w:t>
      </w:r>
      <w:r>
        <w:rPr>
          <w:color w:val="0A0A0A"/>
          <w:spacing w:val="-2"/>
          <w:w w:val="105"/>
          <w:sz w:val="21"/>
        </w:rPr>
        <w:t> </w:t>
      </w:r>
      <w:r>
        <w:rPr>
          <w:color w:val="0A0A0A"/>
          <w:w w:val="105"/>
          <w:sz w:val="21"/>
        </w:rPr>
        <w:t>se</w:t>
      </w:r>
      <w:r>
        <w:rPr>
          <w:color w:val="0A0A0A"/>
          <w:spacing w:val="-8"/>
          <w:w w:val="105"/>
          <w:sz w:val="21"/>
        </w:rPr>
        <w:t> </w:t>
      </w:r>
      <w:r>
        <w:rPr>
          <w:color w:val="0A0A0A"/>
          <w:w w:val="105"/>
          <w:sz w:val="21"/>
        </w:rPr>
        <w:t>requi</w:t>
      </w:r>
      <w:r>
        <w:rPr>
          <w:color w:val="242424"/>
          <w:w w:val="105"/>
          <w:sz w:val="21"/>
        </w:rPr>
        <w:t>e</w:t>
      </w:r>
      <w:r>
        <w:rPr>
          <w:color w:val="0A0A0A"/>
          <w:w w:val="105"/>
          <w:sz w:val="21"/>
        </w:rPr>
        <w:t>ran,</w:t>
      </w:r>
      <w:r>
        <w:rPr>
          <w:color w:val="0A0A0A"/>
          <w:spacing w:val="-8"/>
          <w:w w:val="105"/>
          <w:sz w:val="21"/>
        </w:rPr>
        <w:t> </w:t>
      </w:r>
      <w:r>
        <w:rPr>
          <w:color w:val="0A0A0A"/>
          <w:w w:val="105"/>
          <w:sz w:val="21"/>
        </w:rPr>
        <w:t>en</w:t>
      </w:r>
      <w:r>
        <w:rPr>
          <w:color w:val="0A0A0A"/>
          <w:spacing w:val="-2"/>
          <w:w w:val="105"/>
          <w:sz w:val="21"/>
        </w:rPr>
        <w:t> </w:t>
      </w:r>
      <w:r>
        <w:rPr>
          <w:color w:val="0A0A0A"/>
          <w:w w:val="105"/>
          <w:sz w:val="21"/>
        </w:rPr>
        <w:t>los que</w:t>
      </w:r>
      <w:r>
        <w:rPr>
          <w:color w:val="0A0A0A"/>
          <w:spacing w:val="-8"/>
          <w:w w:val="105"/>
          <w:sz w:val="21"/>
        </w:rPr>
        <w:t> </w:t>
      </w:r>
      <w:r>
        <w:rPr>
          <w:color w:val="0A0A0A"/>
          <w:w w:val="105"/>
          <w:sz w:val="21"/>
        </w:rPr>
        <w:t>se</w:t>
      </w:r>
      <w:r>
        <w:rPr>
          <w:color w:val="0A0A0A"/>
          <w:spacing w:val="-8"/>
          <w:w w:val="105"/>
          <w:sz w:val="21"/>
        </w:rPr>
        <w:t> </w:t>
      </w:r>
      <w:r>
        <w:rPr>
          <w:color w:val="0A0A0A"/>
          <w:w w:val="105"/>
          <w:sz w:val="21"/>
        </w:rPr>
        <w:t>verificará</w:t>
      </w:r>
      <w:r>
        <w:rPr>
          <w:color w:val="0A0A0A"/>
          <w:spacing w:val="-8"/>
          <w:w w:val="105"/>
          <w:sz w:val="21"/>
        </w:rPr>
        <w:t> </w:t>
      </w:r>
      <w:r>
        <w:rPr>
          <w:color w:val="0A0A0A"/>
          <w:w w:val="105"/>
          <w:sz w:val="21"/>
        </w:rPr>
        <w:t>el avance</w:t>
      </w:r>
      <w:r>
        <w:rPr>
          <w:color w:val="0A0A0A"/>
          <w:spacing w:val="-8"/>
          <w:w w:val="105"/>
          <w:sz w:val="21"/>
        </w:rPr>
        <w:t> </w:t>
      </w:r>
      <w:r>
        <w:rPr>
          <w:color w:val="0A0A0A"/>
          <w:w w:val="105"/>
          <w:sz w:val="21"/>
        </w:rPr>
        <w:t>de la</w:t>
      </w:r>
      <w:r>
        <w:rPr>
          <w:color w:val="0A0A0A"/>
          <w:spacing w:val="-8"/>
          <w:w w:val="105"/>
          <w:sz w:val="21"/>
        </w:rPr>
        <w:t> </w:t>
      </w:r>
      <w:r>
        <w:rPr>
          <w:color w:val="0A0A0A"/>
          <w:w w:val="105"/>
          <w:sz w:val="21"/>
        </w:rPr>
        <w:t>Gestión Social</w:t>
      </w:r>
      <w:r>
        <w:rPr>
          <w:color w:val="0A0A0A"/>
          <w:spacing w:val="-2"/>
          <w:w w:val="105"/>
          <w:sz w:val="21"/>
        </w:rPr>
        <w:t> </w:t>
      </w:r>
      <w:r>
        <w:rPr>
          <w:color w:val="0A0A0A"/>
          <w:w w:val="105"/>
          <w:sz w:val="22"/>
        </w:rPr>
        <w:t>y</w:t>
      </w:r>
      <w:r>
        <w:rPr>
          <w:color w:val="0A0A0A"/>
          <w:spacing w:val="-11"/>
          <w:w w:val="105"/>
          <w:sz w:val="22"/>
        </w:rPr>
        <w:t> </w:t>
      </w:r>
      <w:r>
        <w:rPr>
          <w:color w:val="0A0A0A"/>
          <w:w w:val="105"/>
          <w:sz w:val="21"/>
        </w:rPr>
        <w:t>se</w:t>
      </w:r>
      <w:r>
        <w:rPr>
          <w:color w:val="0A0A0A"/>
          <w:spacing w:val="-8"/>
          <w:w w:val="105"/>
          <w:sz w:val="21"/>
        </w:rPr>
        <w:t> </w:t>
      </w:r>
      <w:r>
        <w:rPr>
          <w:color w:val="0A0A0A"/>
          <w:w w:val="105"/>
          <w:sz w:val="21"/>
        </w:rPr>
        <w:t>adelantará el</w:t>
      </w:r>
      <w:r>
        <w:rPr>
          <w:color w:val="0A0A0A"/>
          <w:spacing w:val="-14"/>
          <w:w w:val="105"/>
          <w:sz w:val="21"/>
        </w:rPr>
        <w:t> </w:t>
      </w:r>
      <w:r>
        <w:rPr>
          <w:color w:val="0A0A0A"/>
          <w:w w:val="105"/>
          <w:sz w:val="21"/>
        </w:rPr>
        <w:t>estudio</w:t>
      </w:r>
      <w:r>
        <w:rPr>
          <w:color w:val="0A0A0A"/>
          <w:spacing w:val="-14"/>
          <w:w w:val="105"/>
          <w:sz w:val="21"/>
        </w:rPr>
        <w:t> </w:t>
      </w:r>
      <w:r>
        <w:rPr>
          <w:color w:val="0A0A0A"/>
          <w:w w:val="105"/>
          <w:sz w:val="21"/>
        </w:rPr>
        <w:t>de</w:t>
      </w:r>
      <w:r>
        <w:rPr>
          <w:color w:val="0A0A0A"/>
          <w:spacing w:val="-14"/>
          <w:w w:val="105"/>
          <w:sz w:val="21"/>
        </w:rPr>
        <w:t> </w:t>
      </w:r>
      <w:r>
        <w:rPr>
          <w:color w:val="0A0A0A"/>
          <w:w w:val="105"/>
          <w:sz w:val="21"/>
        </w:rPr>
        <w:t>problemáticas</w:t>
      </w:r>
      <w:r>
        <w:rPr>
          <w:color w:val="0A0A0A"/>
          <w:spacing w:val="-14"/>
          <w:w w:val="105"/>
          <w:sz w:val="21"/>
        </w:rPr>
        <w:t> </w:t>
      </w:r>
      <w:r>
        <w:rPr>
          <w:color w:val="0A0A0A"/>
          <w:w w:val="105"/>
          <w:sz w:val="21"/>
        </w:rPr>
        <w:t>específicas</w:t>
      </w:r>
      <w:r>
        <w:rPr>
          <w:color w:val="0A0A0A"/>
          <w:spacing w:val="-11"/>
          <w:w w:val="105"/>
          <w:sz w:val="21"/>
        </w:rPr>
        <w:t> </w:t>
      </w:r>
      <w:r>
        <w:rPr>
          <w:color w:val="0A0A0A"/>
          <w:w w:val="105"/>
          <w:sz w:val="21"/>
        </w:rPr>
        <w:t>en</w:t>
      </w:r>
      <w:r>
        <w:rPr>
          <w:color w:val="0A0A0A"/>
          <w:spacing w:val="-12"/>
          <w:w w:val="105"/>
          <w:sz w:val="21"/>
        </w:rPr>
        <w:t> </w:t>
      </w:r>
      <w:r>
        <w:rPr>
          <w:color w:val="0A0A0A"/>
          <w:w w:val="105"/>
          <w:sz w:val="21"/>
        </w:rPr>
        <w:t>los</w:t>
      </w:r>
      <w:r>
        <w:rPr>
          <w:color w:val="0A0A0A"/>
          <w:spacing w:val="-12"/>
          <w:w w:val="105"/>
          <w:sz w:val="21"/>
        </w:rPr>
        <w:t> </w:t>
      </w:r>
      <w:r>
        <w:rPr>
          <w:color w:val="0A0A0A"/>
          <w:w w:val="105"/>
          <w:sz w:val="21"/>
        </w:rPr>
        <w:t>que</w:t>
      </w:r>
      <w:r>
        <w:rPr>
          <w:color w:val="0A0A0A"/>
          <w:spacing w:val="-12"/>
          <w:w w:val="105"/>
          <w:sz w:val="21"/>
        </w:rPr>
        <w:t> </w:t>
      </w:r>
      <w:r>
        <w:rPr>
          <w:color w:val="0A0A0A"/>
          <w:w w:val="105"/>
          <w:sz w:val="21"/>
        </w:rPr>
        <w:t>el</w:t>
      </w:r>
      <w:r>
        <w:rPr>
          <w:color w:val="0A0A0A"/>
          <w:spacing w:val="-12"/>
          <w:w w:val="105"/>
          <w:sz w:val="21"/>
        </w:rPr>
        <w:t> </w:t>
      </w:r>
      <w:r>
        <w:rPr>
          <w:color w:val="0A0A0A"/>
          <w:w w:val="105"/>
          <w:sz w:val="21"/>
        </w:rPr>
        <w:t>Concesionario</w:t>
      </w:r>
      <w:r>
        <w:rPr>
          <w:color w:val="0A0A0A"/>
          <w:spacing w:val="-12"/>
          <w:w w:val="105"/>
          <w:sz w:val="21"/>
        </w:rPr>
        <w:t> </w:t>
      </w:r>
      <w:r>
        <w:rPr>
          <w:color w:val="0A0A0A"/>
          <w:w w:val="105"/>
          <w:sz w:val="21"/>
        </w:rPr>
        <w:t>requi</w:t>
      </w:r>
      <w:r>
        <w:rPr>
          <w:color w:val="242424"/>
          <w:w w:val="105"/>
          <w:sz w:val="21"/>
        </w:rPr>
        <w:t>e</w:t>
      </w:r>
      <w:r>
        <w:rPr>
          <w:color w:val="0A0A0A"/>
          <w:w w:val="105"/>
          <w:sz w:val="21"/>
        </w:rPr>
        <w:t>ra</w:t>
      </w:r>
      <w:r>
        <w:rPr>
          <w:color w:val="0A0A0A"/>
          <w:spacing w:val="-14"/>
          <w:w w:val="105"/>
          <w:sz w:val="21"/>
        </w:rPr>
        <w:t> </w:t>
      </w:r>
      <w:r>
        <w:rPr>
          <w:color w:val="0A0A0A"/>
          <w:w w:val="105"/>
          <w:sz w:val="21"/>
        </w:rPr>
        <w:t>el</w:t>
      </w:r>
      <w:r>
        <w:rPr>
          <w:color w:val="0A0A0A"/>
          <w:spacing w:val="-12"/>
          <w:w w:val="105"/>
          <w:sz w:val="21"/>
        </w:rPr>
        <w:t> </w:t>
      </w:r>
      <w:r>
        <w:rPr>
          <w:color w:val="0A0A0A"/>
          <w:w w:val="105"/>
          <w:sz w:val="21"/>
        </w:rPr>
        <w:t>apoyo</w:t>
      </w:r>
      <w:r>
        <w:rPr>
          <w:color w:val="0A0A0A"/>
          <w:spacing w:val="-12"/>
          <w:w w:val="105"/>
          <w:sz w:val="21"/>
        </w:rPr>
        <w:t> </w:t>
      </w:r>
      <w:r>
        <w:rPr>
          <w:color w:val="0A0A0A"/>
          <w:w w:val="105"/>
          <w:sz w:val="21"/>
        </w:rPr>
        <w:t>de la ANI.</w:t>
      </w:r>
    </w:p>
    <w:p>
      <w:pPr>
        <w:pStyle w:val="BodyText"/>
        <w:spacing w:before="66"/>
      </w:pPr>
    </w:p>
    <w:p>
      <w:pPr>
        <w:pStyle w:val="ListParagraph"/>
        <w:numPr>
          <w:ilvl w:val="1"/>
          <w:numId w:val="11"/>
        </w:numPr>
        <w:tabs>
          <w:tab w:pos="2914" w:val="left" w:leader="none"/>
          <w:tab w:pos="2916" w:val="left" w:leader="none"/>
        </w:tabs>
        <w:spacing w:line="285" w:lineRule="auto" w:before="0" w:after="0"/>
        <w:ind w:left="2916" w:right="211" w:hanging="360"/>
        <w:jc w:val="both"/>
        <w:rPr>
          <w:sz w:val="21"/>
        </w:rPr>
      </w:pPr>
      <w:r>
        <w:rPr>
          <w:color w:val="0A0A0A"/>
          <w:w w:val="105"/>
          <w:sz w:val="21"/>
        </w:rPr>
        <w:t>Colaborar</w:t>
      </w:r>
      <w:r>
        <w:rPr>
          <w:color w:val="0A0A0A"/>
          <w:w w:val="105"/>
          <w:sz w:val="21"/>
        </w:rPr>
        <w:t> con</w:t>
      </w:r>
      <w:r>
        <w:rPr>
          <w:color w:val="0A0A0A"/>
          <w:w w:val="105"/>
          <w:sz w:val="21"/>
        </w:rPr>
        <w:t> el</w:t>
      </w:r>
      <w:r>
        <w:rPr>
          <w:color w:val="0A0A0A"/>
          <w:w w:val="105"/>
          <w:sz w:val="21"/>
        </w:rPr>
        <w:t> Concesionario</w:t>
      </w:r>
      <w:r>
        <w:rPr>
          <w:color w:val="0A0A0A"/>
          <w:w w:val="105"/>
          <w:sz w:val="21"/>
        </w:rPr>
        <w:t> y</w:t>
      </w:r>
      <w:r>
        <w:rPr>
          <w:color w:val="0A0A0A"/>
          <w:w w:val="105"/>
          <w:sz w:val="21"/>
        </w:rPr>
        <w:t> en</w:t>
      </w:r>
      <w:r>
        <w:rPr>
          <w:color w:val="0A0A0A"/>
          <w:w w:val="105"/>
          <w:sz w:val="21"/>
        </w:rPr>
        <w:t> la</w:t>
      </w:r>
      <w:r>
        <w:rPr>
          <w:color w:val="0A0A0A"/>
          <w:w w:val="105"/>
          <w:sz w:val="21"/>
        </w:rPr>
        <w:t> coordinación</w:t>
      </w:r>
      <w:r>
        <w:rPr>
          <w:color w:val="0A0A0A"/>
          <w:w w:val="105"/>
          <w:sz w:val="21"/>
        </w:rPr>
        <w:t> con</w:t>
      </w:r>
      <w:r>
        <w:rPr>
          <w:color w:val="0A0A0A"/>
          <w:w w:val="105"/>
          <w:sz w:val="21"/>
        </w:rPr>
        <w:t> las</w:t>
      </w:r>
      <w:r>
        <w:rPr>
          <w:color w:val="0A0A0A"/>
          <w:w w:val="105"/>
          <w:sz w:val="21"/>
        </w:rPr>
        <w:t> entidades</w:t>
      </w:r>
      <w:r>
        <w:rPr>
          <w:color w:val="0A0A0A"/>
          <w:w w:val="105"/>
          <w:sz w:val="21"/>
        </w:rPr>
        <w:t> territoriales, cuando ello se requiera.</w:t>
      </w:r>
    </w:p>
    <w:p>
      <w:pPr>
        <w:pStyle w:val="BodyText"/>
        <w:spacing w:before="55"/>
      </w:pPr>
    </w:p>
    <w:p>
      <w:pPr>
        <w:pStyle w:val="ListParagraph"/>
        <w:numPr>
          <w:ilvl w:val="1"/>
          <w:numId w:val="11"/>
        </w:numPr>
        <w:tabs>
          <w:tab w:pos="2916" w:val="left" w:leader="none"/>
          <w:tab w:pos="2923" w:val="left" w:leader="none"/>
        </w:tabs>
        <w:spacing w:line="292" w:lineRule="auto" w:before="0" w:after="0"/>
        <w:ind w:left="2916" w:right="202" w:hanging="360"/>
        <w:jc w:val="both"/>
        <w:rPr>
          <w:sz w:val="21"/>
        </w:rPr>
      </w:pPr>
      <w:r>
        <w:rPr>
          <w:color w:val="0A0A0A"/>
          <w:sz w:val="21"/>
        </w:rPr>
        <w:tab/>
        <w:t>Suministrar los formatos que</w:t>
      </w:r>
      <w:r>
        <w:rPr>
          <w:color w:val="0A0A0A"/>
          <w:spacing w:val="40"/>
          <w:sz w:val="21"/>
        </w:rPr>
        <w:t> </w:t>
      </w:r>
      <w:r>
        <w:rPr>
          <w:color w:val="0A0A0A"/>
          <w:sz w:val="21"/>
        </w:rPr>
        <w:t>se deben</w:t>
      </w:r>
      <w:r>
        <w:rPr>
          <w:color w:val="0A0A0A"/>
          <w:spacing w:val="37"/>
          <w:sz w:val="21"/>
        </w:rPr>
        <w:t> </w:t>
      </w:r>
      <w:r>
        <w:rPr>
          <w:color w:val="0A0A0A"/>
          <w:sz w:val="21"/>
        </w:rPr>
        <w:t>diligenciar para cada uno</w:t>
      </w:r>
      <w:r>
        <w:rPr>
          <w:color w:val="0A0A0A"/>
          <w:spacing w:val="37"/>
          <w:sz w:val="21"/>
        </w:rPr>
        <w:t> </w:t>
      </w:r>
      <w:r>
        <w:rPr>
          <w:color w:val="0A0A0A"/>
          <w:sz w:val="21"/>
        </w:rPr>
        <w:t>de</w:t>
      </w:r>
      <w:r>
        <w:rPr>
          <w:color w:val="0A0A0A"/>
          <w:spacing w:val="37"/>
          <w:sz w:val="21"/>
        </w:rPr>
        <w:t> </w:t>
      </w:r>
      <w:r>
        <w:rPr>
          <w:color w:val="0A0A0A"/>
          <w:sz w:val="21"/>
        </w:rPr>
        <w:t>los programas</w:t>
      </w:r>
      <w:r>
        <w:rPr>
          <w:color w:val="0A0A0A"/>
          <w:spacing w:val="40"/>
          <w:sz w:val="21"/>
        </w:rPr>
        <w:t> </w:t>
      </w:r>
      <w:r>
        <w:rPr>
          <w:color w:val="0A0A0A"/>
          <w:sz w:val="21"/>
        </w:rPr>
        <w:t>del Plan de Gestión Social Contractual. En caso de ser necesario, la ANI actualizará los forrnatos</w:t>
      </w:r>
      <w:r>
        <w:rPr>
          <w:color w:val="242424"/>
          <w:sz w:val="21"/>
        </w:rPr>
        <w:t>,</w:t>
      </w:r>
      <w:r>
        <w:rPr>
          <w:color w:val="242424"/>
          <w:spacing w:val="40"/>
          <w:sz w:val="21"/>
        </w:rPr>
        <w:t> </w:t>
      </w:r>
      <w:r>
        <w:rPr>
          <w:color w:val="0A0A0A"/>
          <w:sz w:val="21"/>
        </w:rPr>
        <w:t>los</w:t>
      </w:r>
      <w:r>
        <w:rPr>
          <w:color w:val="0A0A0A"/>
          <w:spacing w:val="36"/>
          <w:sz w:val="21"/>
        </w:rPr>
        <w:t> </w:t>
      </w:r>
      <w:r>
        <w:rPr>
          <w:color w:val="0A0A0A"/>
          <w:sz w:val="21"/>
        </w:rPr>
        <w:t>cuales deberán</w:t>
      </w:r>
      <w:r>
        <w:rPr>
          <w:color w:val="0A0A0A"/>
          <w:spacing w:val="36"/>
          <w:sz w:val="21"/>
        </w:rPr>
        <w:t> </w:t>
      </w:r>
      <w:r>
        <w:rPr>
          <w:color w:val="0A0A0A"/>
          <w:sz w:val="21"/>
        </w:rPr>
        <w:t>ser</w:t>
      </w:r>
      <w:r>
        <w:rPr>
          <w:color w:val="0A0A0A"/>
          <w:spacing w:val="36"/>
          <w:sz w:val="21"/>
        </w:rPr>
        <w:t> </w:t>
      </w:r>
      <w:r>
        <w:rPr>
          <w:color w:val="0A0A0A"/>
          <w:sz w:val="21"/>
        </w:rPr>
        <w:t>de</w:t>
      </w:r>
      <w:r>
        <w:rPr>
          <w:color w:val="0A0A0A"/>
          <w:spacing w:val="40"/>
          <w:sz w:val="21"/>
        </w:rPr>
        <w:t> </w:t>
      </w:r>
      <w:r>
        <w:rPr>
          <w:color w:val="0A0A0A"/>
          <w:sz w:val="21"/>
        </w:rPr>
        <w:t>obligatorio</w:t>
      </w:r>
      <w:r>
        <w:rPr>
          <w:color w:val="0A0A0A"/>
          <w:spacing w:val="40"/>
          <w:sz w:val="21"/>
        </w:rPr>
        <w:t> </w:t>
      </w:r>
      <w:r>
        <w:rPr>
          <w:color w:val="0A0A0A"/>
          <w:sz w:val="21"/>
        </w:rPr>
        <w:t>cumplimiento</w:t>
      </w:r>
      <w:r>
        <w:rPr>
          <w:color w:val="0A0A0A"/>
          <w:spacing w:val="36"/>
          <w:sz w:val="21"/>
        </w:rPr>
        <w:t> </w:t>
      </w:r>
      <w:r>
        <w:rPr>
          <w:color w:val="0A0A0A"/>
          <w:sz w:val="21"/>
        </w:rPr>
        <w:t>para</w:t>
      </w:r>
      <w:r>
        <w:rPr>
          <w:color w:val="0A0A0A"/>
          <w:spacing w:val="34"/>
          <w:sz w:val="21"/>
        </w:rPr>
        <w:t> </w:t>
      </w:r>
      <w:r>
        <w:rPr>
          <w:color w:val="0A0A0A"/>
          <w:sz w:val="21"/>
        </w:rPr>
        <w:t>el</w:t>
      </w:r>
      <w:r>
        <w:rPr>
          <w:color w:val="0A0A0A"/>
          <w:spacing w:val="40"/>
          <w:sz w:val="21"/>
        </w:rPr>
        <w:t> </w:t>
      </w:r>
      <w:r>
        <w:rPr>
          <w:color w:val="0A0A0A"/>
          <w:sz w:val="21"/>
        </w:rPr>
        <w:t>Concesionario.</w:t>
      </w:r>
    </w:p>
    <w:p>
      <w:pPr>
        <w:pStyle w:val="BodyText"/>
        <w:spacing w:before="20"/>
      </w:pPr>
    </w:p>
    <w:p>
      <w:pPr>
        <w:pStyle w:val="ListParagraph"/>
        <w:numPr>
          <w:ilvl w:val="1"/>
          <w:numId w:val="11"/>
        </w:numPr>
        <w:tabs>
          <w:tab w:pos="2916" w:val="left" w:leader="none"/>
          <w:tab w:pos="2921" w:val="left" w:leader="none"/>
        </w:tabs>
        <w:spacing w:line="290" w:lineRule="auto" w:before="0" w:after="0"/>
        <w:ind w:left="2916" w:right="195" w:hanging="418"/>
        <w:jc w:val="both"/>
        <w:rPr>
          <w:sz w:val="21"/>
        </w:rPr>
      </w:pPr>
      <w:r>
        <w:rPr>
          <w:color w:val="0A0A0A"/>
          <w:sz w:val="21"/>
        </w:rPr>
        <w:tab/>
      </w:r>
      <w:r>
        <w:rPr>
          <w:color w:val="242424"/>
          <w:spacing w:val="-2"/>
          <w:w w:val="105"/>
          <w:sz w:val="21"/>
        </w:rPr>
        <w:t>E</w:t>
      </w:r>
      <w:r>
        <w:rPr>
          <w:color w:val="0A0A0A"/>
          <w:spacing w:val="-2"/>
          <w:w w:val="105"/>
          <w:sz w:val="21"/>
        </w:rPr>
        <w:t>n</w:t>
      </w:r>
      <w:r>
        <w:rPr>
          <w:color w:val="0A0A0A"/>
          <w:spacing w:val="-12"/>
          <w:w w:val="105"/>
          <w:sz w:val="21"/>
        </w:rPr>
        <w:t> </w:t>
      </w:r>
      <w:r>
        <w:rPr>
          <w:color w:val="0A0A0A"/>
          <w:spacing w:val="-2"/>
          <w:w w:val="105"/>
          <w:sz w:val="21"/>
        </w:rPr>
        <w:t>cualquier</w:t>
      </w:r>
      <w:r>
        <w:rPr>
          <w:color w:val="0A0A0A"/>
          <w:spacing w:val="-12"/>
          <w:w w:val="105"/>
          <w:sz w:val="21"/>
        </w:rPr>
        <w:t> </w:t>
      </w:r>
      <w:r>
        <w:rPr>
          <w:color w:val="0A0A0A"/>
          <w:spacing w:val="-2"/>
          <w:w w:val="105"/>
          <w:sz w:val="21"/>
        </w:rPr>
        <w:t>momento</w:t>
      </w:r>
      <w:r>
        <w:rPr>
          <w:color w:val="0A0A0A"/>
          <w:spacing w:val="-7"/>
          <w:w w:val="105"/>
          <w:sz w:val="21"/>
        </w:rPr>
        <w:t> </w:t>
      </w:r>
      <w:r>
        <w:rPr>
          <w:color w:val="0A0A0A"/>
          <w:spacing w:val="-2"/>
          <w:w w:val="105"/>
          <w:sz w:val="21"/>
        </w:rPr>
        <w:t>durante</w:t>
      </w:r>
      <w:r>
        <w:rPr>
          <w:color w:val="0A0A0A"/>
          <w:spacing w:val="9"/>
          <w:w w:val="105"/>
          <w:sz w:val="21"/>
        </w:rPr>
        <w:t> </w:t>
      </w:r>
      <w:r>
        <w:rPr>
          <w:color w:val="0A0A0A"/>
          <w:spacing w:val="-2"/>
          <w:w w:val="105"/>
          <w:sz w:val="21"/>
        </w:rPr>
        <w:t>la</w:t>
      </w:r>
      <w:r>
        <w:rPr>
          <w:color w:val="0A0A0A"/>
          <w:spacing w:val="-6"/>
          <w:w w:val="105"/>
          <w:sz w:val="21"/>
        </w:rPr>
        <w:t> </w:t>
      </w:r>
      <w:r>
        <w:rPr>
          <w:color w:val="0A0A0A"/>
          <w:spacing w:val="-2"/>
          <w:w w:val="105"/>
          <w:sz w:val="21"/>
        </w:rPr>
        <w:t>ejecución</w:t>
      </w:r>
      <w:r>
        <w:rPr>
          <w:color w:val="0A0A0A"/>
          <w:spacing w:val="-6"/>
          <w:w w:val="105"/>
          <w:sz w:val="21"/>
        </w:rPr>
        <w:t> </w:t>
      </w:r>
      <w:r>
        <w:rPr>
          <w:color w:val="0A0A0A"/>
          <w:spacing w:val="-2"/>
          <w:w w:val="105"/>
          <w:sz w:val="21"/>
        </w:rPr>
        <w:t>del Contrato</w:t>
      </w:r>
      <w:r>
        <w:rPr>
          <w:color w:val="242424"/>
          <w:spacing w:val="-2"/>
          <w:w w:val="105"/>
          <w:sz w:val="21"/>
        </w:rPr>
        <w:t>, </w:t>
      </w:r>
      <w:r>
        <w:rPr>
          <w:color w:val="0A0A0A"/>
          <w:spacing w:val="-2"/>
          <w:w w:val="105"/>
          <w:sz w:val="21"/>
        </w:rPr>
        <w:t>el Concesionario deberá</w:t>
      </w:r>
      <w:r>
        <w:rPr>
          <w:color w:val="0A0A0A"/>
          <w:spacing w:val="-12"/>
          <w:w w:val="105"/>
          <w:sz w:val="21"/>
        </w:rPr>
        <w:t> </w:t>
      </w:r>
      <w:r>
        <w:rPr>
          <w:color w:val="0A0A0A"/>
          <w:spacing w:val="-2"/>
          <w:w w:val="105"/>
          <w:sz w:val="21"/>
        </w:rPr>
        <w:t>llevar </w:t>
      </w:r>
      <w:r>
        <w:rPr>
          <w:color w:val="0A0A0A"/>
          <w:w w:val="105"/>
          <w:sz w:val="21"/>
        </w:rPr>
        <w:t>a</w:t>
      </w:r>
      <w:r>
        <w:rPr>
          <w:color w:val="0A0A0A"/>
          <w:spacing w:val="-2"/>
          <w:w w:val="105"/>
          <w:sz w:val="21"/>
        </w:rPr>
        <w:t> </w:t>
      </w:r>
      <w:r>
        <w:rPr>
          <w:color w:val="0A0A0A"/>
          <w:w w:val="105"/>
          <w:sz w:val="21"/>
        </w:rPr>
        <w:t>cabo la</w:t>
      </w:r>
      <w:r>
        <w:rPr>
          <w:color w:val="0A0A0A"/>
          <w:spacing w:val="-9"/>
          <w:w w:val="105"/>
          <w:sz w:val="21"/>
        </w:rPr>
        <w:t> </w:t>
      </w:r>
      <w:r>
        <w:rPr>
          <w:color w:val="0A0A0A"/>
          <w:w w:val="105"/>
          <w:sz w:val="21"/>
        </w:rPr>
        <w:t>Gestión Social de las Consultas P</w:t>
      </w:r>
      <w:r>
        <w:rPr>
          <w:color w:val="242424"/>
          <w:w w:val="105"/>
          <w:sz w:val="21"/>
        </w:rPr>
        <w:t>r</w:t>
      </w:r>
      <w:r>
        <w:rPr>
          <w:color w:val="0A0A0A"/>
          <w:w w:val="105"/>
          <w:sz w:val="21"/>
        </w:rPr>
        <w:t>evias, bajo</w:t>
      </w:r>
      <w:r>
        <w:rPr>
          <w:color w:val="0A0A0A"/>
          <w:spacing w:val="-2"/>
          <w:w w:val="105"/>
          <w:sz w:val="21"/>
        </w:rPr>
        <w:t> </w:t>
      </w:r>
      <w:r>
        <w:rPr>
          <w:color w:val="0A0A0A"/>
          <w:w w:val="105"/>
          <w:sz w:val="21"/>
        </w:rPr>
        <w:t>el liderazgo</w:t>
      </w:r>
      <w:r>
        <w:rPr>
          <w:color w:val="0A0A0A"/>
          <w:spacing w:val="-2"/>
          <w:w w:val="105"/>
          <w:sz w:val="21"/>
        </w:rPr>
        <w:t> </w:t>
      </w:r>
      <w:r>
        <w:rPr>
          <w:color w:val="0A0A0A"/>
          <w:w w:val="105"/>
          <w:sz w:val="21"/>
        </w:rPr>
        <w:t>de</w:t>
      </w:r>
      <w:r>
        <w:rPr>
          <w:color w:val="0A0A0A"/>
          <w:spacing w:val="-9"/>
          <w:w w:val="105"/>
          <w:sz w:val="21"/>
        </w:rPr>
        <w:t> </w:t>
      </w:r>
      <w:r>
        <w:rPr>
          <w:color w:val="0A0A0A"/>
          <w:w w:val="105"/>
          <w:sz w:val="21"/>
        </w:rPr>
        <w:t>la</w:t>
      </w:r>
      <w:r>
        <w:rPr>
          <w:color w:val="0A0A0A"/>
          <w:spacing w:val="-2"/>
          <w:w w:val="105"/>
          <w:sz w:val="21"/>
        </w:rPr>
        <w:t> </w:t>
      </w:r>
      <w:r>
        <w:rPr>
          <w:color w:val="0A0A0A"/>
          <w:w w:val="105"/>
          <w:sz w:val="21"/>
        </w:rPr>
        <w:t>ANI</w:t>
      </w:r>
      <w:r>
        <w:rPr>
          <w:color w:val="414141"/>
          <w:w w:val="105"/>
          <w:sz w:val="21"/>
        </w:rPr>
        <w:t>, </w:t>
      </w:r>
      <w:r>
        <w:rPr>
          <w:color w:val="0A0A0A"/>
          <w:w w:val="105"/>
          <w:sz w:val="21"/>
        </w:rPr>
        <w:t>de la(s) consulta(s)</w:t>
      </w:r>
      <w:r>
        <w:rPr>
          <w:color w:val="0A0A0A"/>
          <w:w w:val="105"/>
          <w:sz w:val="21"/>
        </w:rPr>
        <w:t> previa(s)</w:t>
      </w:r>
      <w:r>
        <w:rPr>
          <w:color w:val="0A0A0A"/>
          <w:w w:val="105"/>
          <w:sz w:val="21"/>
        </w:rPr>
        <w:t> que</w:t>
      </w:r>
      <w:r>
        <w:rPr>
          <w:color w:val="0A0A0A"/>
          <w:w w:val="105"/>
          <w:sz w:val="21"/>
        </w:rPr>
        <w:t> sean</w:t>
      </w:r>
      <w:r>
        <w:rPr>
          <w:color w:val="0A0A0A"/>
          <w:w w:val="105"/>
          <w:sz w:val="21"/>
        </w:rPr>
        <w:t> certificadas</w:t>
      </w:r>
      <w:r>
        <w:rPr>
          <w:color w:val="0A0A0A"/>
          <w:w w:val="105"/>
          <w:sz w:val="21"/>
        </w:rPr>
        <w:t> con</w:t>
      </w:r>
      <w:r>
        <w:rPr>
          <w:color w:val="0A0A0A"/>
          <w:w w:val="105"/>
          <w:sz w:val="21"/>
        </w:rPr>
        <w:t> procedencia,</w:t>
      </w:r>
      <w:r>
        <w:rPr>
          <w:color w:val="0A0A0A"/>
          <w:w w:val="105"/>
          <w:sz w:val="21"/>
        </w:rPr>
        <w:t> con</w:t>
      </w:r>
      <w:r>
        <w:rPr>
          <w:color w:val="0A0A0A"/>
          <w:w w:val="105"/>
          <w:sz w:val="21"/>
        </w:rPr>
        <w:t> posterioridad</w:t>
      </w:r>
      <w:r>
        <w:rPr>
          <w:color w:val="0A0A0A"/>
          <w:w w:val="105"/>
          <w:sz w:val="21"/>
        </w:rPr>
        <w:t> a</w:t>
      </w:r>
      <w:r>
        <w:rPr>
          <w:color w:val="0A0A0A"/>
          <w:w w:val="105"/>
          <w:sz w:val="21"/>
        </w:rPr>
        <w:t> la apertura</w:t>
      </w:r>
      <w:r>
        <w:rPr>
          <w:color w:val="0A0A0A"/>
          <w:w w:val="105"/>
          <w:sz w:val="21"/>
        </w:rPr>
        <w:t> del</w:t>
      </w:r>
      <w:r>
        <w:rPr>
          <w:color w:val="0A0A0A"/>
          <w:w w:val="105"/>
          <w:sz w:val="21"/>
        </w:rPr>
        <w:t> Proceso</w:t>
      </w:r>
      <w:r>
        <w:rPr>
          <w:color w:val="0A0A0A"/>
          <w:w w:val="105"/>
          <w:sz w:val="21"/>
        </w:rPr>
        <w:t> de</w:t>
      </w:r>
      <w:r>
        <w:rPr>
          <w:color w:val="0A0A0A"/>
          <w:w w:val="105"/>
          <w:sz w:val="21"/>
        </w:rPr>
        <w:t> Selección</w:t>
      </w:r>
      <w:r>
        <w:rPr>
          <w:color w:val="242424"/>
          <w:w w:val="105"/>
          <w:sz w:val="21"/>
        </w:rPr>
        <w:t>,</w:t>
      </w:r>
      <w:r>
        <w:rPr>
          <w:color w:val="242424"/>
          <w:w w:val="105"/>
          <w:sz w:val="21"/>
        </w:rPr>
        <w:t> </w:t>
      </w:r>
      <w:r>
        <w:rPr>
          <w:color w:val="0A0A0A"/>
          <w:w w:val="105"/>
          <w:sz w:val="21"/>
        </w:rPr>
        <w:t>por</w:t>
      </w:r>
      <w:r>
        <w:rPr>
          <w:color w:val="0A0A0A"/>
          <w:w w:val="105"/>
          <w:sz w:val="21"/>
        </w:rPr>
        <w:t> parte</w:t>
      </w:r>
      <w:r>
        <w:rPr>
          <w:color w:val="0A0A0A"/>
          <w:w w:val="105"/>
          <w:sz w:val="21"/>
        </w:rPr>
        <w:t> de</w:t>
      </w:r>
      <w:r>
        <w:rPr>
          <w:color w:val="0A0A0A"/>
          <w:w w:val="105"/>
          <w:sz w:val="21"/>
        </w:rPr>
        <w:t> la</w:t>
      </w:r>
      <w:r>
        <w:rPr>
          <w:color w:val="0A0A0A"/>
          <w:w w:val="105"/>
          <w:sz w:val="21"/>
        </w:rPr>
        <w:t> Autoridad</w:t>
      </w:r>
      <w:r>
        <w:rPr>
          <w:color w:val="0A0A0A"/>
          <w:w w:val="105"/>
          <w:sz w:val="21"/>
        </w:rPr>
        <w:t> Estatal</w:t>
      </w:r>
      <w:r>
        <w:rPr>
          <w:color w:val="0A0A0A"/>
          <w:w w:val="105"/>
          <w:sz w:val="21"/>
        </w:rPr>
        <w:t> competente</w:t>
      </w:r>
      <w:r>
        <w:rPr>
          <w:color w:val="0A0A0A"/>
          <w:w w:val="105"/>
          <w:sz w:val="21"/>
        </w:rPr>
        <w:t> </w:t>
      </w:r>
      <w:r>
        <w:rPr>
          <w:color w:val="242424"/>
          <w:w w:val="105"/>
          <w:sz w:val="21"/>
        </w:rPr>
        <w:t>o </w:t>
      </w:r>
      <w:r>
        <w:rPr>
          <w:color w:val="0A0A0A"/>
          <w:w w:val="105"/>
          <w:sz w:val="21"/>
        </w:rPr>
        <w:t>reconocidas mediante fallo</w:t>
      </w:r>
      <w:r>
        <w:rPr>
          <w:color w:val="0A0A0A"/>
          <w:spacing w:val="-15"/>
          <w:w w:val="105"/>
          <w:sz w:val="21"/>
        </w:rPr>
        <w:t> </w:t>
      </w:r>
      <w:r>
        <w:rPr>
          <w:color w:val="0A0A0A"/>
          <w:w w:val="105"/>
          <w:sz w:val="21"/>
        </w:rPr>
        <w:t>judicial en firme.</w:t>
      </w:r>
    </w:p>
    <w:p>
      <w:pPr>
        <w:pStyle w:val="BodyText"/>
        <w:spacing w:before="90"/>
      </w:pPr>
    </w:p>
    <w:p>
      <w:pPr>
        <w:pStyle w:val="ListParagraph"/>
        <w:numPr>
          <w:ilvl w:val="1"/>
          <w:numId w:val="11"/>
        </w:numPr>
        <w:tabs>
          <w:tab w:pos="2913" w:val="left" w:leader="none"/>
          <w:tab w:pos="2916" w:val="left" w:leader="none"/>
        </w:tabs>
        <w:spacing w:line="252" w:lineRule="auto" w:before="0" w:after="0"/>
        <w:ind w:left="2916" w:right="195" w:hanging="418"/>
        <w:jc w:val="both"/>
        <w:rPr>
          <w:sz w:val="21"/>
        </w:rPr>
      </w:pPr>
      <w:r>
        <w:rPr>
          <w:color w:val="242424"/>
          <w:sz w:val="21"/>
        </w:rPr>
        <w:t>La </w:t>
      </w:r>
      <w:r>
        <w:rPr>
          <w:color w:val="0A0A0A"/>
          <w:sz w:val="21"/>
        </w:rPr>
        <w:t>Gest</w:t>
      </w:r>
      <w:r>
        <w:rPr>
          <w:color w:val="242424"/>
          <w:sz w:val="21"/>
        </w:rPr>
        <w:t>i</w:t>
      </w:r>
      <w:r>
        <w:rPr>
          <w:color w:val="0A0A0A"/>
          <w:sz w:val="21"/>
        </w:rPr>
        <w:t>ón Social y Ambiental para adelantar la(s) con</w:t>
      </w:r>
      <w:r>
        <w:rPr>
          <w:color w:val="242424"/>
          <w:sz w:val="21"/>
        </w:rPr>
        <w:t>s</w:t>
      </w:r>
      <w:r>
        <w:rPr>
          <w:color w:val="0A0A0A"/>
          <w:sz w:val="21"/>
        </w:rPr>
        <w:t>ulta(s) pre</w:t>
      </w:r>
      <w:r>
        <w:rPr>
          <w:color w:val="242424"/>
          <w:sz w:val="21"/>
        </w:rPr>
        <w:t>v</w:t>
      </w:r>
      <w:r>
        <w:rPr>
          <w:color w:val="0A0A0A"/>
          <w:sz w:val="21"/>
        </w:rPr>
        <w:t>ia(s</w:t>
      </w:r>
      <w:r>
        <w:rPr>
          <w:color w:val="242424"/>
          <w:sz w:val="21"/>
        </w:rPr>
        <w:t>) </w:t>
      </w:r>
      <w:r>
        <w:rPr>
          <w:color w:val="0A0A0A"/>
          <w:sz w:val="21"/>
        </w:rPr>
        <w:t>con las comunidades </w:t>
      </w:r>
      <w:r>
        <w:rPr>
          <w:color w:val="242424"/>
          <w:sz w:val="21"/>
        </w:rPr>
        <w:t>é</w:t>
      </w:r>
      <w:r>
        <w:rPr>
          <w:color w:val="0A0A0A"/>
          <w:sz w:val="21"/>
        </w:rPr>
        <w:t>tnica</w:t>
      </w:r>
      <w:r>
        <w:rPr>
          <w:color w:val="242424"/>
          <w:sz w:val="21"/>
        </w:rPr>
        <w:t>s </w:t>
      </w:r>
      <w:r>
        <w:rPr>
          <w:color w:val="0A0A0A"/>
          <w:sz w:val="21"/>
        </w:rPr>
        <w:t>que </w:t>
      </w:r>
      <w:r>
        <w:rPr>
          <w:color w:val="242424"/>
          <w:sz w:val="21"/>
        </w:rPr>
        <w:t>s</w:t>
      </w:r>
      <w:r>
        <w:rPr>
          <w:color w:val="0A0A0A"/>
          <w:sz w:val="21"/>
        </w:rPr>
        <w:t>ean certificad</w:t>
      </w:r>
      <w:r>
        <w:rPr>
          <w:color w:val="242424"/>
          <w:sz w:val="21"/>
        </w:rPr>
        <w:t>a</w:t>
      </w:r>
      <w:r>
        <w:rPr>
          <w:color w:val="0A0A0A"/>
          <w:sz w:val="21"/>
        </w:rPr>
        <w:t>s por l</w:t>
      </w:r>
      <w:r>
        <w:rPr>
          <w:color w:val="242424"/>
          <w:sz w:val="21"/>
        </w:rPr>
        <w:t>a </w:t>
      </w:r>
      <w:r>
        <w:rPr>
          <w:color w:val="0A0A0A"/>
          <w:sz w:val="21"/>
        </w:rPr>
        <w:t>Autorid</w:t>
      </w:r>
      <w:r>
        <w:rPr>
          <w:color w:val="242424"/>
          <w:sz w:val="21"/>
        </w:rPr>
        <w:t>a</w:t>
      </w:r>
      <w:r>
        <w:rPr>
          <w:color w:val="0A0A0A"/>
          <w:sz w:val="21"/>
        </w:rPr>
        <w:t>d </w:t>
      </w:r>
      <w:r>
        <w:rPr>
          <w:color w:val="242424"/>
          <w:sz w:val="21"/>
        </w:rPr>
        <w:t>E</w:t>
      </w:r>
      <w:r>
        <w:rPr>
          <w:color w:val="0A0A0A"/>
          <w:sz w:val="21"/>
        </w:rPr>
        <w:t>statal comp</w:t>
      </w:r>
      <w:r>
        <w:rPr>
          <w:color w:val="242424"/>
          <w:sz w:val="21"/>
        </w:rPr>
        <w:t>e</w:t>
      </w:r>
      <w:r>
        <w:rPr>
          <w:color w:val="0A0A0A"/>
          <w:sz w:val="21"/>
        </w:rPr>
        <w:t>tent</w:t>
      </w:r>
      <w:r>
        <w:rPr>
          <w:color w:val="242424"/>
          <w:sz w:val="21"/>
        </w:rPr>
        <w:t>e o </w:t>
      </w:r>
      <w:r>
        <w:rPr>
          <w:color w:val="0A0A0A"/>
          <w:sz w:val="21"/>
        </w:rPr>
        <w:t>re</w:t>
      </w:r>
      <w:r>
        <w:rPr>
          <w:color w:val="242424"/>
          <w:sz w:val="21"/>
        </w:rPr>
        <w:t>co</w:t>
      </w:r>
      <w:r>
        <w:rPr>
          <w:color w:val="0A0A0A"/>
          <w:sz w:val="21"/>
        </w:rPr>
        <w:t>n</w:t>
      </w:r>
      <w:r>
        <w:rPr>
          <w:color w:val="242424"/>
          <w:sz w:val="21"/>
        </w:rPr>
        <w:t>o</w:t>
      </w:r>
      <w:r>
        <w:rPr>
          <w:color w:val="0A0A0A"/>
          <w:sz w:val="21"/>
        </w:rPr>
        <w:t>cida</w:t>
      </w:r>
      <w:r>
        <w:rPr>
          <w:color w:val="242424"/>
          <w:sz w:val="21"/>
        </w:rPr>
        <w:t>s</w:t>
      </w:r>
      <w:r>
        <w:rPr>
          <w:color w:val="242424"/>
          <w:spacing w:val="29"/>
          <w:sz w:val="21"/>
        </w:rPr>
        <w:t> </w:t>
      </w:r>
      <w:r>
        <w:rPr>
          <w:color w:val="242424"/>
          <w:sz w:val="21"/>
        </w:rPr>
        <w:t>m</w:t>
      </w:r>
      <w:r>
        <w:rPr>
          <w:color w:val="0A0A0A"/>
          <w:sz w:val="21"/>
        </w:rPr>
        <w:t>ediante</w:t>
      </w:r>
      <w:r>
        <w:rPr>
          <w:color w:val="0A0A0A"/>
          <w:spacing w:val="29"/>
          <w:sz w:val="21"/>
        </w:rPr>
        <w:t> </w:t>
      </w:r>
      <w:r>
        <w:rPr>
          <w:color w:val="0A0A0A"/>
          <w:sz w:val="21"/>
        </w:rPr>
        <w:t>fallo judicial</w:t>
      </w:r>
      <w:r>
        <w:rPr>
          <w:color w:val="242424"/>
          <w:sz w:val="21"/>
        </w:rPr>
        <w:t>,</w:t>
      </w:r>
      <w:r>
        <w:rPr>
          <w:color w:val="242424"/>
          <w:spacing w:val="40"/>
          <w:sz w:val="21"/>
        </w:rPr>
        <w:t> </w:t>
      </w:r>
      <w:r>
        <w:rPr>
          <w:color w:val="0A0A0A"/>
          <w:sz w:val="21"/>
        </w:rPr>
        <w:t>estará</w:t>
      </w:r>
      <w:r>
        <w:rPr>
          <w:color w:val="0A0A0A"/>
          <w:spacing w:val="29"/>
          <w:sz w:val="21"/>
        </w:rPr>
        <w:t> </w:t>
      </w:r>
      <w:r>
        <w:rPr>
          <w:color w:val="0A0A0A"/>
          <w:sz w:val="21"/>
        </w:rPr>
        <w:t>a car</w:t>
      </w:r>
      <w:r>
        <w:rPr>
          <w:color w:val="242424"/>
          <w:sz w:val="21"/>
        </w:rPr>
        <w:t>g</w:t>
      </w:r>
      <w:r>
        <w:rPr>
          <w:color w:val="0A0A0A"/>
          <w:sz w:val="21"/>
        </w:rPr>
        <w:t>o</w:t>
      </w:r>
      <w:r>
        <w:rPr>
          <w:color w:val="0A0A0A"/>
          <w:spacing w:val="37"/>
          <w:sz w:val="21"/>
        </w:rPr>
        <w:t> </w:t>
      </w:r>
      <w:r>
        <w:rPr>
          <w:color w:val="0A0A0A"/>
          <w:sz w:val="21"/>
        </w:rPr>
        <w:t>del</w:t>
      </w:r>
      <w:r>
        <w:rPr>
          <w:color w:val="0A0A0A"/>
          <w:spacing w:val="37"/>
          <w:sz w:val="21"/>
        </w:rPr>
        <w:t> </w:t>
      </w:r>
      <w:r>
        <w:rPr>
          <w:color w:val="0A0A0A"/>
          <w:sz w:val="21"/>
        </w:rPr>
        <w:t>Concesionario</w:t>
      </w:r>
      <w:r>
        <w:rPr>
          <w:color w:val="242424"/>
          <w:sz w:val="21"/>
        </w:rPr>
        <w:t>,</w:t>
      </w:r>
      <w:r>
        <w:rPr>
          <w:color w:val="242424"/>
          <w:spacing w:val="37"/>
          <w:sz w:val="21"/>
        </w:rPr>
        <w:t> </w:t>
      </w:r>
      <w:r>
        <w:rPr>
          <w:color w:val="0A0A0A"/>
          <w:sz w:val="21"/>
        </w:rPr>
        <w:t>b</w:t>
      </w:r>
      <w:r>
        <w:rPr>
          <w:color w:val="242424"/>
          <w:sz w:val="21"/>
        </w:rPr>
        <w:t>a</w:t>
      </w:r>
      <w:r>
        <w:rPr>
          <w:color w:val="0A0A0A"/>
          <w:sz w:val="21"/>
        </w:rPr>
        <w:t>jo </w:t>
      </w:r>
      <w:r>
        <w:rPr>
          <w:color w:val="242424"/>
          <w:sz w:val="21"/>
        </w:rPr>
        <w:t>e</w:t>
      </w:r>
      <w:r>
        <w:rPr>
          <w:color w:val="0A0A0A"/>
          <w:sz w:val="21"/>
        </w:rPr>
        <w:t>l</w:t>
      </w:r>
      <w:r>
        <w:rPr>
          <w:color w:val="0A0A0A"/>
          <w:spacing w:val="37"/>
          <w:sz w:val="21"/>
        </w:rPr>
        <w:t> </w:t>
      </w:r>
      <w:r>
        <w:rPr>
          <w:color w:val="0A0A0A"/>
          <w:sz w:val="21"/>
        </w:rPr>
        <w:t>liderazg</w:t>
      </w:r>
      <w:r>
        <w:rPr>
          <w:color w:val="242424"/>
          <w:sz w:val="21"/>
        </w:rPr>
        <w:t>o </w:t>
      </w:r>
      <w:r>
        <w:rPr>
          <w:color w:val="0A0A0A"/>
          <w:sz w:val="21"/>
        </w:rPr>
        <w:t>de la ANI. No obstante, los c</w:t>
      </w:r>
      <w:r>
        <w:rPr>
          <w:color w:val="242424"/>
          <w:sz w:val="21"/>
        </w:rPr>
        <w:t>os</w:t>
      </w:r>
      <w:r>
        <w:rPr>
          <w:color w:val="0A0A0A"/>
          <w:sz w:val="21"/>
        </w:rPr>
        <w:t>to</w:t>
      </w:r>
      <w:r>
        <w:rPr>
          <w:color w:val="242424"/>
          <w:sz w:val="21"/>
        </w:rPr>
        <w:t>s </w:t>
      </w:r>
      <w:r>
        <w:rPr>
          <w:color w:val="0A0A0A"/>
          <w:sz w:val="21"/>
        </w:rPr>
        <w:t>derivados de los compromis</w:t>
      </w:r>
      <w:r>
        <w:rPr>
          <w:color w:val="242424"/>
          <w:sz w:val="21"/>
        </w:rPr>
        <w:t>o</w:t>
      </w:r>
      <w:r>
        <w:rPr>
          <w:color w:val="0A0A0A"/>
          <w:sz w:val="21"/>
        </w:rPr>
        <w:t>s adquiridos en los acuerdos protocolizados serán a</w:t>
      </w:r>
      <w:r>
        <w:rPr>
          <w:color w:val="242424"/>
          <w:sz w:val="21"/>
        </w:rPr>
        <w:t>s</w:t>
      </w:r>
      <w:r>
        <w:rPr>
          <w:color w:val="0A0A0A"/>
          <w:sz w:val="21"/>
        </w:rPr>
        <w:t>umidos en su totalidad por las part</w:t>
      </w:r>
      <w:r>
        <w:rPr>
          <w:color w:val="242424"/>
          <w:sz w:val="21"/>
        </w:rPr>
        <w:t>e</w:t>
      </w:r>
      <w:r>
        <w:rPr>
          <w:color w:val="0A0A0A"/>
          <w:sz w:val="21"/>
        </w:rPr>
        <w:t>s en los términos previstos en el Contrato.</w:t>
      </w:r>
    </w:p>
    <w:p>
      <w:pPr>
        <w:spacing w:after="0" w:line="252" w:lineRule="auto"/>
        <w:jc w:val="both"/>
        <w:rPr>
          <w:sz w:val="21"/>
        </w:rPr>
        <w:sectPr>
          <w:footerReference w:type="default" r:id="rId12"/>
          <w:footerReference w:type="even" r:id="rId13"/>
          <w:pgSz w:w="12240" w:h="15840"/>
          <w:pgMar w:header="0" w:footer="1060" w:top="1220" w:bottom="1240" w:left="0" w:right="1480"/>
          <w:pgNumType w:start="11"/>
        </w:sectPr>
      </w:pPr>
    </w:p>
    <w:p>
      <w:pPr>
        <w:pStyle w:val="Heading5"/>
        <w:spacing w:before="64"/>
        <w:ind w:left="3506"/>
      </w:pPr>
      <w:r>
        <w:rPr>
          <w:color w:val="070707"/>
        </w:rPr>
        <w:t>CAPÍTULO</w:t>
      </w:r>
      <w:r>
        <w:rPr>
          <w:color w:val="070707"/>
          <w:spacing w:val="20"/>
        </w:rPr>
        <w:t> </w:t>
      </w:r>
      <w:r>
        <w:rPr>
          <w:color w:val="070707"/>
        </w:rPr>
        <w:t>V</w:t>
      </w:r>
      <w:r>
        <w:rPr>
          <w:color w:val="070707"/>
          <w:spacing w:val="12"/>
        </w:rPr>
        <w:t> </w:t>
      </w:r>
      <w:r>
        <w:rPr>
          <w:color w:val="070707"/>
        </w:rPr>
        <w:t>INSTRUMENTOS</w:t>
      </w:r>
      <w:r>
        <w:rPr>
          <w:color w:val="070707"/>
          <w:spacing w:val="22"/>
        </w:rPr>
        <w:t> </w:t>
      </w:r>
      <w:r>
        <w:rPr>
          <w:color w:val="070707"/>
        </w:rPr>
        <w:t>DE</w:t>
      </w:r>
      <w:r>
        <w:rPr>
          <w:color w:val="070707"/>
          <w:spacing w:val="21"/>
        </w:rPr>
        <w:t> </w:t>
      </w:r>
      <w:r>
        <w:rPr>
          <w:color w:val="070707"/>
        </w:rPr>
        <w:t>GESTIÓN</w:t>
      </w:r>
      <w:r>
        <w:rPr>
          <w:color w:val="070707"/>
          <w:spacing w:val="22"/>
        </w:rPr>
        <w:t> </w:t>
      </w:r>
      <w:r>
        <w:rPr>
          <w:color w:val="070707"/>
          <w:spacing w:val="-2"/>
        </w:rPr>
        <w:t>SOCIAL</w:t>
      </w:r>
    </w:p>
    <w:p>
      <w:pPr>
        <w:pStyle w:val="BodyText"/>
        <w:spacing w:before="64"/>
        <w:rPr>
          <w:b/>
        </w:rPr>
      </w:pPr>
    </w:p>
    <w:p>
      <w:pPr>
        <w:pStyle w:val="BodyText"/>
        <w:spacing w:line="292" w:lineRule="auto" w:before="1"/>
        <w:ind w:left="2304" w:right="129" w:hanging="432"/>
      </w:pPr>
      <w:r>
        <w:rPr>
          <w:color w:val="070707"/>
        </w:rPr>
        <w:t>5</w:t>
      </w:r>
      <w:r>
        <w:rPr>
          <w:color w:val="070707"/>
          <w:spacing w:val="-20"/>
        </w:rPr>
        <w:t> </w:t>
      </w:r>
      <w:r>
        <w:rPr>
          <w:color w:val="070707"/>
        </w:rPr>
        <w:t>.1.</w:t>
      </w:r>
      <w:r>
        <w:rPr>
          <w:color w:val="070707"/>
          <w:spacing w:val="71"/>
        </w:rPr>
        <w:t> </w:t>
      </w:r>
      <w:r>
        <w:rPr>
          <w:color w:val="070707"/>
        </w:rPr>
        <w:t>Los</w:t>
      </w:r>
      <w:r>
        <w:rPr>
          <w:color w:val="070707"/>
          <w:spacing w:val="29"/>
        </w:rPr>
        <w:t> </w:t>
      </w:r>
      <w:r>
        <w:rPr>
          <w:color w:val="070707"/>
        </w:rPr>
        <w:t>instrumentos</w:t>
      </w:r>
      <w:r>
        <w:rPr>
          <w:color w:val="070707"/>
          <w:spacing w:val="29"/>
        </w:rPr>
        <w:t> </w:t>
      </w:r>
      <w:r>
        <w:rPr>
          <w:color w:val="070707"/>
        </w:rPr>
        <w:t>de</w:t>
      </w:r>
      <w:r>
        <w:rPr>
          <w:color w:val="070707"/>
          <w:spacing w:val="21"/>
        </w:rPr>
        <w:t> </w:t>
      </w:r>
      <w:r>
        <w:rPr>
          <w:color w:val="070707"/>
        </w:rPr>
        <w:t>Gestión</w:t>
      </w:r>
      <w:r>
        <w:rPr>
          <w:color w:val="070707"/>
          <w:spacing w:val="29"/>
        </w:rPr>
        <w:t> </w:t>
      </w:r>
      <w:r>
        <w:rPr>
          <w:color w:val="070707"/>
        </w:rPr>
        <w:t>Social</w:t>
      </w:r>
      <w:r>
        <w:rPr>
          <w:color w:val="070707"/>
          <w:spacing w:val="29"/>
        </w:rPr>
        <w:t> </w:t>
      </w:r>
      <w:r>
        <w:rPr>
          <w:color w:val="070707"/>
        </w:rPr>
        <w:t>de</w:t>
      </w:r>
      <w:r>
        <w:rPr>
          <w:color w:val="070707"/>
          <w:spacing w:val="21"/>
        </w:rPr>
        <w:t> </w:t>
      </w:r>
      <w:r>
        <w:rPr>
          <w:color w:val="070707"/>
        </w:rPr>
        <w:t>la</w:t>
      </w:r>
      <w:r>
        <w:rPr>
          <w:color w:val="070707"/>
          <w:spacing w:val="12"/>
        </w:rPr>
        <w:t> </w:t>
      </w:r>
      <w:r>
        <w:rPr>
          <w:color w:val="070707"/>
        </w:rPr>
        <w:t>Agencia</w:t>
      </w:r>
      <w:r>
        <w:rPr>
          <w:color w:val="070707"/>
          <w:spacing w:val="-4"/>
        </w:rPr>
        <w:t> </w:t>
      </w:r>
      <w:r>
        <w:rPr>
          <w:color w:val="070707"/>
        </w:rPr>
        <w:t>Nacional</w:t>
      </w:r>
      <w:r>
        <w:rPr>
          <w:color w:val="070707"/>
          <w:spacing w:val="12"/>
        </w:rPr>
        <w:t> </w:t>
      </w:r>
      <w:r>
        <w:rPr>
          <w:color w:val="070707"/>
        </w:rPr>
        <w:t>de</w:t>
      </w:r>
      <w:r>
        <w:rPr>
          <w:color w:val="070707"/>
          <w:spacing w:val="21"/>
        </w:rPr>
        <w:t> </w:t>
      </w:r>
      <w:r>
        <w:rPr>
          <w:color w:val="070707"/>
        </w:rPr>
        <w:t>Infraestructura</w:t>
      </w:r>
      <w:r>
        <w:rPr>
          <w:color w:val="070707"/>
          <w:spacing w:val="21"/>
        </w:rPr>
        <w:t> </w:t>
      </w:r>
      <w:r>
        <w:rPr>
          <w:color w:val="070707"/>
        </w:rPr>
        <w:t>en</w:t>
      </w:r>
      <w:r>
        <w:rPr>
          <w:color w:val="070707"/>
          <w:spacing w:val="13"/>
        </w:rPr>
        <w:t> </w:t>
      </w:r>
      <w:r>
        <w:rPr>
          <w:color w:val="070707"/>
        </w:rPr>
        <w:t>los</w:t>
      </w:r>
      <w:r>
        <w:rPr>
          <w:color w:val="070707"/>
          <w:spacing w:val="21"/>
        </w:rPr>
        <w:t> </w:t>
      </w:r>
      <w:r>
        <w:rPr>
          <w:color w:val="070707"/>
        </w:rPr>
        <w:t>proyectos a su cargo son:</w:t>
      </w:r>
    </w:p>
    <w:p>
      <w:pPr>
        <w:pStyle w:val="BodyText"/>
        <w:spacing w:before="47"/>
      </w:pPr>
    </w:p>
    <w:p>
      <w:pPr>
        <w:pStyle w:val="ListParagraph"/>
        <w:numPr>
          <w:ilvl w:val="0"/>
          <w:numId w:val="12"/>
        </w:numPr>
        <w:tabs>
          <w:tab w:pos="2842" w:val="left" w:leader="none"/>
        </w:tabs>
        <w:spacing w:line="240" w:lineRule="auto" w:before="0" w:after="0"/>
        <w:ind w:left="2842" w:right="0" w:hanging="416"/>
        <w:jc w:val="left"/>
        <w:rPr>
          <w:color w:val="070707"/>
          <w:sz w:val="21"/>
        </w:rPr>
      </w:pPr>
      <w:r>
        <w:rPr>
          <w:color w:val="070707"/>
          <w:sz w:val="21"/>
        </w:rPr>
        <w:t>Plan</w:t>
      </w:r>
      <w:r>
        <w:rPr>
          <w:color w:val="070707"/>
          <w:spacing w:val="22"/>
          <w:sz w:val="21"/>
        </w:rPr>
        <w:t> </w:t>
      </w:r>
      <w:r>
        <w:rPr>
          <w:color w:val="070707"/>
          <w:sz w:val="21"/>
        </w:rPr>
        <w:t>de</w:t>
      </w:r>
      <w:r>
        <w:rPr>
          <w:color w:val="070707"/>
          <w:spacing w:val="21"/>
          <w:sz w:val="21"/>
        </w:rPr>
        <w:t> </w:t>
      </w:r>
      <w:r>
        <w:rPr>
          <w:color w:val="070707"/>
          <w:sz w:val="21"/>
        </w:rPr>
        <w:t>Compensaciones</w:t>
      </w:r>
      <w:r>
        <w:rPr>
          <w:color w:val="070707"/>
          <w:spacing w:val="22"/>
          <w:sz w:val="21"/>
        </w:rPr>
        <w:t> </w:t>
      </w:r>
      <w:r>
        <w:rPr>
          <w:color w:val="070707"/>
          <w:spacing w:val="-2"/>
          <w:sz w:val="21"/>
        </w:rPr>
        <w:t>Socioeconómicas.</w:t>
      </w:r>
    </w:p>
    <w:p>
      <w:pPr>
        <w:pStyle w:val="BodyText"/>
        <w:spacing w:before="93"/>
      </w:pPr>
    </w:p>
    <w:p>
      <w:pPr>
        <w:pStyle w:val="ListParagraph"/>
        <w:numPr>
          <w:ilvl w:val="0"/>
          <w:numId w:val="12"/>
        </w:numPr>
        <w:tabs>
          <w:tab w:pos="2843" w:val="left" w:leader="none"/>
        </w:tabs>
        <w:spacing w:line="240" w:lineRule="auto" w:before="0" w:after="0"/>
        <w:ind w:left="2843" w:right="0" w:hanging="417"/>
        <w:jc w:val="left"/>
        <w:rPr>
          <w:color w:val="070707"/>
          <w:sz w:val="21"/>
        </w:rPr>
      </w:pPr>
      <w:r>
        <w:rPr>
          <w:color w:val="070707"/>
          <w:sz w:val="21"/>
        </w:rPr>
        <w:t>Plan</w:t>
      </w:r>
      <w:r>
        <w:rPr>
          <w:color w:val="070707"/>
          <w:spacing w:val="16"/>
          <w:sz w:val="21"/>
        </w:rPr>
        <w:t> </w:t>
      </w:r>
      <w:r>
        <w:rPr>
          <w:color w:val="070707"/>
          <w:sz w:val="21"/>
        </w:rPr>
        <w:t>de</w:t>
      </w:r>
      <w:r>
        <w:rPr>
          <w:color w:val="070707"/>
          <w:spacing w:val="15"/>
          <w:sz w:val="21"/>
        </w:rPr>
        <w:t> </w:t>
      </w:r>
      <w:r>
        <w:rPr>
          <w:color w:val="070707"/>
          <w:sz w:val="21"/>
        </w:rPr>
        <w:t>Gestión</w:t>
      </w:r>
      <w:r>
        <w:rPr>
          <w:color w:val="070707"/>
          <w:spacing w:val="16"/>
          <w:sz w:val="21"/>
        </w:rPr>
        <w:t> </w:t>
      </w:r>
      <w:r>
        <w:rPr>
          <w:color w:val="070707"/>
          <w:sz w:val="21"/>
        </w:rPr>
        <w:t>Social</w:t>
      </w:r>
      <w:r>
        <w:rPr>
          <w:color w:val="070707"/>
          <w:spacing w:val="15"/>
          <w:sz w:val="21"/>
        </w:rPr>
        <w:t> </w:t>
      </w:r>
      <w:r>
        <w:rPr>
          <w:color w:val="070707"/>
          <w:sz w:val="21"/>
        </w:rPr>
        <w:t>Contractual</w:t>
      </w:r>
      <w:r>
        <w:rPr>
          <w:color w:val="070707"/>
          <w:spacing w:val="15"/>
          <w:sz w:val="21"/>
        </w:rPr>
        <w:t> </w:t>
      </w:r>
      <w:r>
        <w:rPr>
          <w:color w:val="070707"/>
          <w:spacing w:val="-4"/>
          <w:sz w:val="21"/>
        </w:rPr>
        <w:t>PGSC.</w:t>
      </w:r>
    </w:p>
    <w:p>
      <w:pPr>
        <w:pStyle w:val="BodyText"/>
        <w:spacing w:before="93"/>
      </w:pPr>
    </w:p>
    <w:p>
      <w:pPr>
        <w:pStyle w:val="ListParagraph"/>
        <w:numPr>
          <w:ilvl w:val="0"/>
          <w:numId w:val="12"/>
        </w:numPr>
        <w:tabs>
          <w:tab w:pos="2842" w:val="left" w:leader="none"/>
        </w:tabs>
        <w:spacing w:line="240" w:lineRule="auto" w:before="0" w:after="0"/>
        <w:ind w:left="2842" w:right="0" w:hanging="416"/>
        <w:jc w:val="left"/>
        <w:rPr>
          <w:color w:val="070707"/>
          <w:sz w:val="21"/>
        </w:rPr>
      </w:pPr>
      <w:r>
        <w:rPr>
          <w:color w:val="070707"/>
          <w:sz w:val="21"/>
        </w:rPr>
        <w:t>Plan</w:t>
      </w:r>
      <w:r>
        <w:rPr>
          <w:color w:val="070707"/>
          <w:spacing w:val="11"/>
          <w:sz w:val="21"/>
        </w:rPr>
        <w:t> </w:t>
      </w:r>
      <w:r>
        <w:rPr>
          <w:color w:val="070707"/>
          <w:sz w:val="21"/>
        </w:rPr>
        <w:t>de</w:t>
      </w:r>
      <w:r>
        <w:rPr>
          <w:color w:val="070707"/>
          <w:spacing w:val="10"/>
          <w:sz w:val="21"/>
        </w:rPr>
        <w:t> </w:t>
      </w:r>
      <w:r>
        <w:rPr>
          <w:color w:val="070707"/>
          <w:spacing w:val="-2"/>
          <w:sz w:val="21"/>
        </w:rPr>
        <w:t>Reasentamiento.</w:t>
      </w:r>
    </w:p>
    <w:p>
      <w:pPr>
        <w:pStyle w:val="BodyText"/>
        <w:spacing w:before="93"/>
      </w:pPr>
    </w:p>
    <w:p>
      <w:pPr>
        <w:pStyle w:val="ListParagraph"/>
        <w:numPr>
          <w:ilvl w:val="0"/>
          <w:numId w:val="12"/>
        </w:numPr>
        <w:tabs>
          <w:tab w:pos="2844" w:val="left" w:leader="none"/>
        </w:tabs>
        <w:spacing w:line="300" w:lineRule="auto" w:before="1" w:after="0"/>
        <w:ind w:left="2844" w:right="145" w:hanging="418"/>
        <w:jc w:val="left"/>
        <w:rPr>
          <w:color w:val="070707"/>
          <w:sz w:val="21"/>
        </w:rPr>
      </w:pPr>
      <w:r>
        <w:rPr>
          <w:color w:val="070707"/>
          <w:w w:val="105"/>
          <w:sz w:val="21"/>
        </w:rPr>
        <w:t>Los</w:t>
      </w:r>
      <w:r>
        <w:rPr>
          <w:color w:val="070707"/>
          <w:spacing w:val="35"/>
          <w:w w:val="105"/>
          <w:sz w:val="21"/>
        </w:rPr>
        <w:t> </w:t>
      </w:r>
      <w:r>
        <w:rPr>
          <w:color w:val="070707"/>
          <w:w w:val="105"/>
          <w:sz w:val="21"/>
        </w:rPr>
        <w:t>demás</w:t>
      </w:r>
      <w:r>
        <w:rPr>
          <w:color w:val="070707"/>
          <w:spacing w:val="29"/>
          <w:w w:val="105"/>
          <w:sz w:val="21"/>
        </w:rPr>
        <w:t> </w:t>
      </w:r>
      <w:r>
        <w:rPr>
          <w:color w:val="070707"/>
          <w:w w:val="105"/>
          <w:sz w:val="21"/>
        </w:rPr>
        <w:t>que</w:t>
      </w:r>
      <w:r>
        <w:rPr>
          <w:color w:val="070707"/>
          <w:spacing w:val="23"/>
          <w:w w:val="105"/>
          <w:sz w:val="21"/>
        </w:rPr>
        <w:t> </w:t>
      </w:r>
      <w:r>
        <w:rPr>
          <w:color w:val="070707"/>
          <w:w w:val="105"/>
          <w:sz w:val="21"/>
        </w:rPr>
        <w:t>se</w:t>
      </w:r>
      <w:r>
        <w:rPr>
          <w:color w:val="070707"/>
          <w:spacing w:val="23"/>
          <w:w w:val="105"/>
          <w:sz w:val="21"/>
        </w:rPr>
        <w:t> </w:t>
      </w:r>
      <w:r>
        <w:rPr>
          <w:color w:val="070707"/>
          <w:w w:val="105"/>
          <w:sz w:val="21"/>
        </w:rPr>
        <w:t>deriven</w:t>
      </w:r>
      <w:r>
        <w:rPr>
          <w:color w:val="070707"/>
          <w:spacing w:val="29"/>
          <w:w w:val="105"/>
          <w:sz w:val="21"/>
        </w:rPr>
        <w:t> </w:t>
      </w:r>
      <w:r>
        <w:rPr>
          <w:color w:val="070707"/>
          <w:w w:val="105"/>
          <w:sz w:val="21"/>
        </w:rPr>
        <w:t>de</w:t>
      </w:r>
      <w:r>
        <w:rPr>
          <w:color w:val="070707"/>
          <w:spacing w:val="29"/>
          <w:w w:val="105"/>
          <w:sz w:val="21"/>
        </w:rPr>
        <w:t> </w:t>
      </w:r>
      <w:r>
        <w:rPr>
          <w:color w:val="070707"/>
          <w:w w:val="105"/>
          <w:sz w:val="21"/>
        </w:rPr>
        <w:t>decisiones</w:t>
      </w:r>
      <w:r>
        <w:rPr>
          <w:color w:val="070707"/>
          <w:spacing w:val="29"/>
          <w:w w:val="105"/>
          <w:sz w:val="21"/>
        </w:rPr>
        <w:t> </w:t>
      </w:r>
      <w:r>
        <w:rPr>
          <w:color w:val="070707"/>
          <w:w w:val="105"/>
          <w:sz w:val="21"/>
        </w:rPr>
        <w:t>administrativas</w:t>
      </w:r>
      <w:r>
        <w:rPr>
          <w:color w:val="070707"/>
          <w:spacing w:val="29"/>
          <w:w w:val="105"/>
          <w:sz w:val="21"/>
        </w:rPr>
        <w:t> </w:t>
      </w:r>
      <w:r>
        <w:rPr>
          <w:color w:val="070707"/>
          <w:w w:val="105"/>
          <w:sz w:val="21"/>
        </w:rPr>
        <w:t>y</w:t>
      </w:r>
      <w:r>
        <w:rPr>
          <w:color w:val="252525"/>
          <w:w w:val="105"/>
          <w:sz w:val="21"/>
        </w:rPr>
        <w:t>/</w:t>
      </w:r>
      <w:r>
        <w:rPr>
          <w:color w:val="070707"/>
          <w:w w:val="105"/>
          <w:sz w:val="21"/>
        </w:rPr>
        <w:t>o</w:t>
      </w:r>
      <w:r>
        <w:rPr>
          <w:color w:val="070707"/>
          <w:w w:val="105"/>
          <w:sz w:val="21"/>
        </w:rPr>
        <w:t> judiciales</w:t>
      </w:r>
      <w:r>
        <w:rPr>
          <w:color w:val="070707"/>
          <w:spacing w:val="29"/>
          <w:w w:val="105"/>
          <w:sz w:val="21"/>
        </w:rPr>
        <w:t> </w:t>
      </w:r>
      <w:r>
        <w:rPr>
          <w:color w:val="070707"/>
          <w:w w:val="105"/>
          <w:sz w:val="21"/>
        </w:rPr>
        <w:t>adoptados</w:t>
      </w:r>
      <w:r>
        <w:rPr>
          <w:color w:val="070707"/>
          <w:spacing w:val="17"/>
          <w:w w:val="105"/>
          <w:sz w:val="21"/>
        </w:rPr>
        <w:t> </w:t>
      </w:r>
      <w:r>
        <w:rPr>
          <w:color w:val="070707"/>
          <w:w w:val="105"/>
          <w:sz w:val="21"/>
        </w:rPr>
        <w:t>y</w:t>
      </w:r>
      <w:r>
        <w:rPr>
          <w:color w:val="252525"/>
          <w:w w:val="105"/>
          <w:sz w:val="21"/>
        </w:rPr>
        <w:t>/</w:t>
      </w:r>
      <w:r>
        <w:rPr>
          <w:color w:val="070707"/>
          <w:w w:val="105"/>
          <w:sz w:val="21"/>
        </w:rPr>
        <w:t>o establecidos por autoridad competente.</w:t>
      </w:r>
    </w:p>
    <w:p>
      <w:pPr>
        <w:pStyle w:val="BodyText"/>
        <w:spacing w:before="33"/>
      </w:pPr>
    </w:p>
    <w:p>
      <w:pPr>
        <w:pStyle w:val="BodyText"/>
        <w:spacing w:line="290" w:lineRule="auto"/>
        <w:ind w:left="2282" w:right="145" w:hanging="411"/>
        <w:jc w:val="both"/>
      </w:pPr>
      <w:r>
        <w:rPr>
          <w:color w:val="070707"/>
          <w:w w:val="105"/>
        </w:rPr>
        <w:t>5.2.</w:t>
      </w:r>
      <w:r>
        <w:rPr>
          <w:color w:val="070707"/>
          <w:w w:val="105"/>
        </w:rPr>
        <w:t> Los</w:t>
      </w:r>
      <w:r>
        <w:rPr>
          <w:color w:val="070707"/>
          <w:w w:val="105"/>
        </w:rPr>
        <w:t> instrumentos</w:t>
      </w:r>
      <w:r>
        <w:rPr>
          <w:color w:val="070707"/>
          <w:w w:val="105"/>
        </w:rPr>
        <w:t> de</w:t>
      </w:r>
      <w:r>
        <w:rPr>
          <w:color w:val="070707"/>
          <w:w w:val="105"/>
        </w:rPr>
        <w:t> Gestión</w:t>
      </w:r>
      <w:r>
        <w:rPr>
          <w:color w:val="070707"/>
          <w:w w:val="105"/>
        </w:rPr>
        <w:t> Social serán</w:t>
      </w:r>
      <w:r>
        <w:rPr>
          <w:color w:val="070707"/>
          <w:w w:val="105"/>
        </w:rPr>
        <w:t> formulados,</w:t>
      </w:r>
      <w:r>
        <w:rPr>
          <w:color w:val="070707"/>
          <w:w w:val="105"/>
        </w:rPr>
        <w:t> diseñados</w:t>
      </w:r>
      <w:r>
        <w:rPr>
          <w:color w:val="070707"/>
          <w:w w:val="105"/>
        </w:rPr>
        <w:t> y</w:t>
      </w:r>
      <w:r>
        <w:rPr>
          <w:color w:val="070707"/>
          <w:w w:val="105"/>
        </w:rPr>
        <w:t> ejecutados</w:t>
      </w:r>
      <w:r>
        <w:rPr>
          <w:color w:val="070707"/>
          <w:w w:val="105"/>
        </w:rPr>
        <w:t> por</w:t>
      </w:r>
      <w:r>
        <w:rPr>
          <w:color w:val="070707"/>
          <w:w w:val="105"/>
        </w:rPr>
        <w:t> el Concesionario</w:t>
      </w:r>
      <w:r>
        <w:rPr>
          <w:color w:val="070707"/>
          <w:w w:val="105"/>
        </w:rPr>
        <w:t> con</w:t>
      </w:r>
      <w:r>
        <w:rPr>
          <w:color w:val="070707"/>
          <w:w w:val="105"/>
        </w:rPr>
        <w:t> fundamento</w:t>
      </w:r>
      <w:r>
        <w:rPr>
          <w:color w:val="070707"/>
          <w:w w:val="105"/>
        </w:rPr>
        <w:t> en</w:t>
      </w:r>
      <w:r>
        <w:rPr>
          <w:color w:val="070707"/>
          <w:w w:val="105"/>
        </w:rPr>
        <w:t> lo</w:t>
      </w:r>
      <w:r>
        <w:rPr>
          <w:color w:val="070707"/>
          <w:w w:val="105"/>
        </w:rPr>
        <w:t> señalado</w:t>
      </w:r>
      <w:r>
        <w:rPr>
          <w:color w:val="070707"/>
          <w:w w:val="105"/>
        </w:rPr>
        <w:t> en</w:t>
      </w:r>
      <w:r>
        <w:rPr>
          <w:color w:val="070707"/>
          <w:w w:val="105"/>
        </w:rPr>
        <w:t> la</w:t>
      </w:r>
      <w:r>
        <w:rPr>
          <w:color w:val="070707"/>
          <w:w w:val="105"/>
        </w:rPr>
        <w:t> Ley</w:t>
      </w:r>
      <w:r>
        <w:rPr>
          <w:color w:val="070707"/>
          <w:w w:val="105"/>
        </w:rPr>
        <w:t> Aplicable,</w:t>
      </w:r>
      <w:r>
        <w:rPr>
          <w:color w:val="070707"/>
          <w:w w:val="105"/>
        </w:rPr>
        <w:t> en</w:t>
      </w:r>
      <w:r>
        <w:rPr>
          <w:color w:val="070707"/>
          <w:w w:val="105"/>
        </w:rPr>
        <w:t> el</w:t>
      </w:r>
      <w:r>
        <w:rPr>
          <w:color w:val="070707"/>
          <w:w w:val="105"/>
        </w:rPr>
        <w:t> Contrato</w:t>
      </w:r>
      <w:r>
        <w:rPr>
          <w:color w:val="070707"/>
          <w:w w:val="105"/>
        </w:rPr>
        <w:t> y</w:t>
      </w:r>
      <w:r>
        <w:rPr>
          <w:color w:val="070707"/>
          <w:w w:val="105"/>
        </w:rPr>
        <w:t> en</w:t>
      </w:r>
      <w:r>
        <w:rPr>
          <w:color w:val="070707"/>
          <w:w w:val="105"/>
        </w:rPr>
        <w:t> el presente</w:t>
      </w:r>
      <w:r>
        <w:rPr>
          <w:color w:val="070707"/>
          <w:w w:val="105"/>
        </w:rPr>
        <w:t> Apéndice,</w:t>
      </w:r>
      <w:r>
        <w:rPr>
          <w:color w:val="070707"/>
          <w:w w:val="105"/>
        </w:rPr>
        <w:t> desarrollando</w:t>
      </w:r>
      <w:r>
        <w:rPr>
          <w:color w:val="070707"/>
          <w:w w:val="105"/>
        </w:rPr>
        <w:t> e</w:t>
      </w:r>
      <w:r>
        <w:rPr>
          <w:color w:val="070707"/>
          <w:w w:val="105"/>
        </w:rPr>
        <w:t> incorporando</w:t>
      </w:r>
      <w:r>
        <w:rPr>
          <w:color w:val="070707"/>
          <w:w w:val="105"/>
        </w:rPr>
        <w:t> los</w:t>
      </w:r>
      <w:r>
        <w:rPr>
          <w:color w:val="070707"/>
          <w:w w:val="105"/>
        </w:rPr>
        <w:t> estándares</w:t>
      </w:r>
      <w:r>
        <w:rPr>
          <w:color w:val="070707"/>
          <w:w w:val="105"/>
        </w:rPr>
        <w:t> y</w:t>
      </w:r>
      <w:r>
        <w:rPr>
          <w:color w:val="070707"/>
          <w:w w:val="105"/>
        </w:rPr>
        <w:t> directrices</w:t>
      </w:r>
      <w:r>
        <w:rPr>
          <w:color w:val="070707"/>
          <w:w w:val="105"/>
        </w:rPr>
        <w:t> ambien</w:t>
      </w:r>
      <w:r>
        <w:rPr>
          <w:color w:val="252525"/>
          <w:w w:val="105"/>
        </w:rPr>
        <w:t>t</w:t>
      </w:r>
      <w:r>
        <w:rPr>
          <w:color w:val="070707"/>
          <w:w w:val="105"/>
        </w:rPr>
        <w:t>ales</w:t>
      </w:r>
      <w:r>
        <w:rPr>
          <w:color w:val="070707"/>
          <w:w w:val="105"/>
        </w:rPr>
        <w:t> y sociales</w:t>
      </w:r>
      <w:r>
        <w:rPr>
          <w:color w:val="070707"/>
          <w:w w:val="105"/>
        </w:rPr>
        <w:t> a</w:t>
      </w:r>
      <w:r>
        <w:rPr>
          <w:color w:val="070707"/>
          <w:w w:val="105"/>
        </w:rPr>
        <w:t> los</w:t>
      </w:r>
      <w:r>
        <w:rPr>
          <w:color w:val="070707"/>
          <w:w w:val="105"/>
        </w:rPr>
        <w:t> cuales</w:t>
      </w:r>
      <w:r>
        <w:rPr>
          <w:color w:val="070707"/>
          <w:w w:val="105"/>
        </w:rPr>
        <w:t> se</w:t>
      </w:r>
      <w:r>
        <w:rPr>
          <w:color w:val="070707"/>
          <w:w w:val="105"/>
        </w:rPr>
        <w:t> refieren</w:t>
      </w:r>
      <w:r>
        <w:rPr>
          <w:color w:val="070707"/>
          <w:w w:val="105"/>
        </w:rPr>
        <w:t> los</w:t>
      </w:r>
      <w:r>
        <w:rPr>
          <w:color w:val="070707"/>
          <w:w w:val="105"/>
        </w:rPr>
        <w:t> Principios</w:t>
      </w:r>
      <w:r>
        <w:rPr>
          <w:color w:val="070707"/>
          <w:w w:val="105"/>
        </w:rPr>
        <w:t> del</w:t>
      </w:r>
      <w:r>
        <w:rPr>
          <w:color w:val="070707"/>
          <w:w w:val="105"/>
        </w:rPr>
        <w:t> Ecuador,</w:t>
      </w:r>
      <w:r>
        <w:rPr>
          <w:color w:val="070707"/>
          <w:w w:val="105"/>
        </w:rPr>
        <w:t> en</w:t>
      </w:r>
      <w:r>
        <w:rPr>
          <w:color w:val="070707"/>
          <w:w w:val="105"/>
        </w:rPr>
        <w:t> los</w:t>
      </w:r>
      <w:r>
        <w:rPr>
          <w:color w:val="070707"/>
          <w:w w:val="105"/>
        </w:rPr>
        <w:t> términos</w:t>
      </w:r>
      <w:r>
        <w:rPr>
          <w:color w:val="070707"/>
          <w:w w:val="105"/>
        </w:rPr>
        <w:t> señalados</w:t>
      </w:r>
      <w:r>
        <w:rPr>
          <w:color w:val="070707"/>
          <w:w w:val="105"/>
        </w:rPr>
        <w:t> en</w:t>
      </w:r>
      <w:r>
        <w:rPr>
          <w:color w:val="070707"/>
          <w:w w:val="105"/>
        </w:rPr>
        <w:t> el Contrato,</w:t>
      </w:r>
      <w:r>
        <w:rPr>
          <w:color w:val="070707"/>
          <w:spacing w:val="-9"/>
          <w:w w:val="105"/>
        </w:rPr>
        <w:t> </w:t>
      </w:r>
      <w:r>
        <w:rPr>
          <w:color w:val="070707"/>
          <w:w w:val="105"/>
        </w:rPr>
        <w:t>sin</w:t>
      </w:r>
      <w:r>
        <w:rPr>
          <w:color w:val="070707"/>
          <w:spacing w:val="-8"/>
          <w:w w:val="105"/>
        </w:rPr>
        <w:t> </w:t>
      </w:r>
      <w:r>
        <w:rPr>
          <w:color w:val="070707"/>
          <w:w w:val="105"/>
        </w:rPr>
        <w:t>que</w:t>
      </w:r>
      <w:r>
        <w:rPr>
          <w:color w:val="070707"/>
          <w:spacing w:val="-14"/>
          <w:w w:val="105"/>
        </w:rPr>
        <w:t> </w:t>
      </w:r>
      <w:r>
        <w:rPr>
          <w:color w:val="070707"/>
          <w:w w:val="105"/>
        </w:rPr>
        <w:t>estos</w:t>
      </w:r>
      <w:r>
        <w:rPr>
          <w:color w:val="070707"/>
          <w:spacing w:val="-8"/>
          <w:w w:val="105"/>
        </w:rPr>
        <w:t> </w:t>
      </w:r>
      <w:r>
        <w:rPr>
          <w:color w:val="070707"/>
          <w:w w:val="105"/>
        </w:rPr>
        <w:t>contravengan</w:t>
      </w:r>
      <w:r>
        <w:rPr>
          <w:color w:val="070707"/>
          <w:spacing w:val="-8"/>
          <w:w w:val="105"/>
        </w:rPr>
        <w:t> </w:t>
      </w:r>
      <w:r>
        <w:rPr>
          <w:color w:val="070707"/>
          <w:w w:val="105"/>
        </w:rPr>
        <w:t>el</w:t>
      </w:r>
      <w:r>
        <w:rPr>
          <w:color w:val="070707"/>
          <w:spacing w:val="-2"/>
          <w:w w:val="105"/>
        </w:rPr>
        <w:t> </w:t>
      </w:r>
      <w:r>
        <w:rPr>
          <w:color w:val="070707"/>
          <w:w w:val="105"/>
        </w:rPr>
        <w:t>ordenamiento</w:t>
      </w:r>
      <w:r>
        <w:rPr>
          <w:color w:val="070707"/>
          <w:spacing w:val="-14"/>
          <w:w w:val="105"/>
        </w:rPr>
        <w:t> </w:t>
      </w:r>
      <w:r>
        <w:rPr>
          <w:color w:val="070707"/>
          <w:w w:val="105"/>
        </w:rPr>
        <w:t>jurídico</w:t>
      </w:r>
      <w:r>
        <w:rPr>
          <w:color w:val="070707"/>
          <w:spacing w:val="-8"/>
          <w:w w:val="105"/>
        </w:rPr>
        <w:t> </w:t>
      </w:r>
      <w:r>
        <w:rPr>
          <w:color w:val="070707"/>
          <w:w w:val="105"/>
        </w:rPr>
        <w:t>colombiano,</w:t>
      </w:r>
      <w:r>
        <w:rPr>
          <w:color w:val="070707"/>
          <w:spacing w:val="-2"/>
          <w:w w:val="105"/>
        </w:rPr>
        <w:t> </w:t>
      </w:r>
      <w:r>
        <w:rPr>
          <w:color w:val="070707"/>
          <w:w w:val="105"/>
        </w:rPr>
        <w:t>y</w:t>
      </w:r>
      <w:r>
        <w:rPr>
          <w:color w:val="070707"/>
          <w:spacing w:val="-8"/>
          <w:w w:val="105"/>
        </w:rPr>
        <w:t> </w:t>
      </w:r>
      <w:r>
        <w:rPr>
          <w:color w:val="070707"/>
          <w:w w:val="105"/>
        </w:rPr>
        <w:t>por</w:t>
      </w:r>
      <w:r>
        <w:rPr>
          <w:color w:val="070707"/>
          <w:spacing w:val="-14"/>
          <w:w w:val="105"/>
        </w:rPr>
        <w:t> </w:t>
      </w:r>
      <w:r>
        <w:rPr>
          <w:color w:val="070707"/>
          <w:w w:val="105"/>
        </w:rPr>
        <w:t>lo</w:t>
      </w:r>
      <w:r>
        <w:rPr>
          <w:color w:val="070707"/>
          <w:spacing w:val="-2"/>
          <w:w w:val="105"/>
        </w:rPr>
        <w:t> </w:t>
      </w:r>
      <w:r>
        <w:rPr>
          <w:color w:val="070707"/>
          <w:w w:val="105"/>
        </w:rPr>
        <w:t>tanto,</w:t>
      </w:r>
      <w:r>
        <w:rPr>
          <w:color w:val="070707"/>
          <w:spacing w:val="-2"/>
          <w:w w:val="105"/>
        </w:rPr>
        <w:t> </w:t>
      </w:r>
      <w:r>
        <w:rPr>
          <w:color w:val="070707"/>
          <w:w w:val="105"/>
        </w:rPr>
        <w:t>de</w:t>
      </w:r>
      <w:r>
        <w:rPr>
          <w:color w:val="070707"/>
          <w:spacing w:val="-9"/>
          <w:w w:val="105"/>
        </w:rPr>
        <w:t> </w:t>
      </w:r>
      <w:r>
        <w:rPr>
          <w:color w:val="070707"/>
          <w:w w:val="105"/>
        </w:rPr>
        <w:t>la aplicación de estos principios no podrá derivarse en</w:t>
      </w:r>
      <w:r>
        <w:rPr>
          <w:color w:val="070707"/>
          <w:spacing w:val="-5"/>
          <w:w w:val="105"/>
        </w:rPr>
        <w:t> </w:t>
      </w:r>
      <w:r>
        <w:rPr>
          <w:color w:val="070707"/>
          <w:w w:val="105"/>
        </w:rPr>
        <w:t>ningún caso la obligación de la</w:t>
      </w:r>
      <w:r>
        <w:rPr>
          <w:color w:val="070707"/>
          <w:spacing w:val="-6"/>
          <w:w w:val="105"/>
        </w:rPr>
        <w:t> </w:t>
      </w:r>
      <w:r>
        <w:rPr>
          <w:color w:val="070707"/>
          <w:w w:val="105"/>
        </w:rPr>
        <w:t>ANI o de cualquier otra entidad pública colombiana de actuar por fuera</w:t>
      </w:r>
      <w:r>
        <w:rPr>
          <w:color w:val="070707"/>
          <w:w w:val="105"/>
        </w:rPr>
        <w:t> de</w:t>
      </w:r>
      <w:r>
        <w:rPr>
          <w:color w:val="070707"/>
          <w:w w:val="105"/>
        </w:rPr>
        <w:t> las</w:t>
      </w:r>
      <w:r>
        <w:rPr>
          <w:color w:val="070707"/>
          <w:w w:val="105"/>
        </w:rPr>
        <w:t> competencia</w:t>
      </w:r>
      <w:r>
        <w:rPr>
          <w:color w:val="252525"/>
          <w:w w:val="105"/>
        </w:rPr>
        <w:t>s</w:t>
      </w:r>
      <w:r>
        <w:rPr>
          <w:color w:val="252525"/>
          <w:w w:val="105"/>
        </w:rPr>
        <w:t> </w:t>
      </w:r>
      <w:r>
        <w:rPr>
          <w:color w:val="070707"/>
          <w:w w:val="105"/>
        </w:rPr>
        <w:t>que</w:t>
      </w:r>
      <w:r>
        <w:rPr>
          <w:color w:val="070707"/>
          <w:w w:val="105"/>
        </w:rPr>
        <w:t> le son asignadas</w:t>
      </w:r>
      <w:r>
        <w:rPr>
          <w:color w:val="070707"/>
          <w:w w:val="105"/>
        </w:rPr>
        <w:t> en la Ley Aplicable.</w:t>
      </w:r>
      <w:r>
        <w:rPr>
          <w:color w:val="070707"/>
          <w:spacing w:val="40"/>
          <w:w w:val="105"/>
        </w:rPr>
        <w:t> </w:t>
      </w:r>
      <w:r>
        <w:rPr>
          <w:color w:val="070707"/>
          <w:w w:val="105"/>
        </w:rPr>
        <w:t>En</w:t>
      </w:r>
      <w:r>
        <w:rPr>
          <w:color w:val="070707"/>
          <w:spacing w:val="-5"/>
          <w:w w:val="105"/>
        </w:rPr>
        <w:t> </w:t>
      </w:r>
      <w:r>
        <w:rPr>
          <w:color w:val="070707"/>
          <w:w w:val="105"/>
        </w:rPr>
        <w:t>todo caso</w:t>
      </w:r>
      <w:r>
        <w:rPr>
          <w:color w:val="070707"/>
          <w:w w:val="105"/>
        </w:rPr>
        <w:t> debe garantizar la</w:t>
      </w:r>
      <w:r>
        <w:rPr>
          <w:color w:val="070707"/>
          <w:w w:val="105"/>
        </w:rPr>
        <w:t> implementación de todos</w:t>
      </w:r>
      <w:r>
        <w:rPr>
          <w:color w:val="070707"/>
          <w:w w:val="105"/>
        </w:rPr>
        <w:t> los programas</w:t>
      </w:r>
      <w:r>
        <w:rPr>
          <w:color w:val="070707"/>
          <w:w w:val="105"/>
        </w:rPr>
        <w:t> del</w:t>
      </w:r>
      <w:r>
        <w:rPr>
          <w:color w:val="070707"/>
          <w:w w:val="105"/>
        </w:rPr>
        <w:t> medio</w:t>
      </w:r>
      <w:r>
        <w:rPr>
          <w:color w:val="070707"/>
          <w:w w:val="105"/>
        </w:rPr>
        <w:t> socioeconómicos, establecidos en</w:t>
      </w:r>
      <w:r>
        <w:rPr>
          <w:color w:val="070707"/>
          <w:w w:val="105"/>
        </w:rPr>
        <w:t> los</w:t>
      </w:r>
      <w:r>
        <w:rPr>
          <w:color w:val="070707"/>
          <w:w w:val="105"/>
        </w:rPr>
        <w:t> instrumento</w:t>
      </w:r>
      <w:r>
        <w:rPr>
          <w:color w:val="252525"/>
          <w:w w:val="105"/>
        </w:rPr>
        <w:t>s </w:t>
      </w:r>
      <w:r>
        <w:rPr>
          <w:color w:val="070707"/>
          <w:w w:val="105"/>
        </w:rPr>
        <w:t>de</w:t>
      </w:r>
      <w:r>
        <w:rPr>
          <w:color w:val="070707"/>
          <w:w w:val="105"/>
        </w:rPr>
        <w:t> control</w:t>
      </w:r>
      <w:r>
        <w:rPr>
          <w:color w:val="070707"/>
          <w:w w:val="105"/>
        </w:rPr>
        <w:t> </w:t>
      </w:r>
      <w:r>
        <w:rPr>
          <w:color w:val="252525"/>
          <w:w w:val="105"/>
        </w:rPr>
        <w:t>y</w:t>
      </w:r>
      <w:r>
        <w:rPr>
          <w:color w:val="252525"/>
          <w:w w:val="105"/>
        </w:rPr>
        <w:t> </w:t>
      </w:r>
      <w:r>
        <w:rPr>
          <w:color w:val="070707"/>
          <w:w w:val="105"/>
        </w:rPr>
        <w:t>m</w:t>
      </w:r>
      <w:r>
        <w:rPr>
          <w:color w:val="252525"/>
          <w:w w:val="105"/>
        </w:rPr>
        <w:t>a</w:t>
      </w:r>
      <w:r>
        <w:rPr>
          <w:color w:val="070707"/>
          <w:w w:val="105"/>
        </w:rPr>
        <w:t>nejo ambiental del proyecto</w:t>
      </w:r>
    </w:p>
    <w:p>
      <w:pPr>
        <w:spacing w:after="0" w:line="290" w:lineRule="auto"/>
        <w:jc w:val="both"/>
        <w:sectPr>
          <w:pgSz w:w="12240" w:h="15840"/>
          <w:pgMar w:header="0" w:footer="907" w:top="1460" w:bottom="1100" w:left="0" w:right="1480"/>
        </w:sectPr>
      </w:pPr>
    </w:p>
    <w:p>
      <w:pPr>
        <w:pStyle w:val="Heading5"/>
        <w:spacing w:before="61"/>
        <w:ind w:left="2448"/>
      </w:pPr>
      <w:r>
        <w:rPr>
          <w:color w:val="0A0A0A"/>
        </w:rPr>
        <w:t>CAPÍTULO</w:t>
      </w:r>
      <w:r>
        <w:rPr>
          <w:color w:val="0A0A0A"/>
          <w:spacing w:val="20"/>
        </w:rPr>
        <w:t> </w:t>
      </w:r>
      <w:r>
        <w:rPr>
          <w:color w:val="0A0A0A"/>
          <w:spacing w:val="-5"/>
        </w:rPr>
        <w:t>VI</w:t>
      </w:r>
    </w:p>
    <w:p>
      <w:pPr>
        <w:pStyle w:val="BodyText"/>
        <w:spacing w:before="86"/>
        <w:rPr>
          <w:b/>
        </w:rPr>
      </w:pPr>
    </w:p>
    <w:p>
      <w:pPr>
        <w:pStyle w:val="ListParagraph"/>
        <w:numPr>
          <w:ilvl w:val="1"/>
          <w:numId w:val="13"/>
        </w:numPr>
        <w:tabs>
          <w:tab w:pos="2368" w:val="left" w:leader="none"/>
        </w:tabs>
        <w:spacing w:line="240" w:lineRule="auto" w:before="0" w:after="0"/>
        <w:ind w:left="2368" w:right="0" w:hanging="561"/>
        <w:jc w:val="left"/>
        <w:rPr>
          <w:color w:val="0A0A0A"/>
          <w:sz w:val="21"/>
        </w:rPr>
      </w:pPr>
      <w:r>
        <w:rPr>
          <w:color w:val="0A0A0A"/>
          <w:spacing w:val="-2"/>
          <w:w w:val="105"/>
          <w:sz w:val="21"/>
        </w:rPr>
        <w:t>Aspectos</w:t>
      </w:r>
      <w:r>
        <w:rPr>
          <w:color w:val="0A0A0A"/>
          <w:spacing w:val="1"/>
          <w:w w:val="105"/>
          <w:sz w:val="21"/>
        </w:rPr>
        <w:t> </w:t>
      </w:r>
      <w:r>
        <w:rPr>
          <w:color w:val="0A0A0A"/>
          <w:spacing w:val="-2"/>
          <w:w w:val="105"/>
          <w:sz w:val="21"/>
        </w:rPr>
        <w:t>Generales</w:t>
      </w:r>
    </w:p>
    <w:p>
      <w:pPr>
        <w:pStyle w:val="Heading5"/>
        <w:spacing w:before="76"/>
        <w:ind w:left="406"/>
      </w:pPr>
      <w:r>
        <w:rPr>
          <w:b w:val="0"/>
        </w:rPr>
        <w:br w:type="column"/>
      </w:r>
      <w:r>
        <w:rPr>
          <w:color w:val="0A0A0A"/>
        </w:rPr>
        <w:t>PLAN</w:t>
      </w:r>
      <w:r>
        <w:rPr>
          <w:color w:val="0A0A0A"/>
          <w:spacing w:val="5"/>
        </w:rPr>
        <w:t> </w:t>
      </w:r>
      <w:r>
        <w:rPr>
          <w:color w:val="0A0A0A"/>
        </w:rPr>
        <w:t>DE</w:t>
      </w:r>
      <w:r>
        <w:rPr>
          <w:color w:val="0A0A0A"/>
          <w:spacing w:val="45"/>
        </w:rPr>
        <w:t> </w:t>
      </w:r>
      <w:r>
        <w:rPr>
          <w:color w:val="0A0A0A"/>
        </w:rPr>
        <w:t>COMPENSACIONES</w:t>
      </w:r>
      <w:r>
        <w:rPr>
          <w:color w:val="0A0A0A"/>
          <w:spacing w:val="36"/>
        </w:rPr>
        <w:t> </w:t>
      </w:r>
      <w:r>
        <w:rPr>
          <w:color w:val="0A0A0A"/>
          <w:spacing w:val="-2"/>
        </w:rPr>
        <w:t>SOCIOECONÓMICAS</w:t>
      </w:r>
    </w:p>
    <w:p>
      <w:pPr>
        <w:spacing w:after="0"/>
        <w:sectPr>
          <w:pgSz w:w="12240" w:h="15840"/>
          <w:pgMar w:header="0" w:footer="1060" w:top="1240" w:bottom="1240" w:left="0" w:right="1480"/>
          <w:cols w:num="2" w:equalWidth="0">
            <w:col w:w="4097" w:space="40"/>
            <w:col w:w="6623"/>
          </w:cols>
        </w:sectPr>
      </w:pPr>
    </w:p>
    <w:p>
      <w:pPr>
        <w:pStyle w:val="BodyText"/>
        <w:spacing w:before="115"/>
        <w:rPr>
          <w:b/>
        </w:rPr>
      </w:pPr>
    </w:p>
    <w:p>
      <w:pPr>
        <w:pStyle w:val="ListParagraph"/>
        <w:numPr>
          <w:ilvl w:val="2"/>
          <w:numId w:val="13"/>
        </w:numPr>
        <w:tabs>
          <w:tab w:pos="2777" w:val="left" w:leader="none"/>
          <w:tab w:pos="2779" w:val="left" w:leader="none"/>
        </w:tabs>
        <w:spacing w:line="285" w:lineRule="auto" w:before="0" w:after="0"/>
        <w:ind w:left="2779" w:right="195" w:hanging="418"/>
        <w:jc w:val="both"/>
        <w:rPr>
          <w:color w:val="0A0A0A"/>
          <w:sz w:val="21"/>
        </w:rPr>
      </w:pPr>
      <w:r>
        <w:rPr>
          <w:color w:val="0A0A0A"/>
          <w:sz w:val="21"/>
        </w:rPr>
        <w:t>El Plan de Compensaciones</w:t>
      </w:r>
      <w:r>
        <w:rPr>
          <w:color w:val="0A0A0A"/>
          <w:spacing w:val="39"/>
          <w:sz w:val="21"/>
        </w:rPr>
        <w:t> </w:t>
      </w:r>
      <w:r>
        <w:rPr>
          <w:color w:val="0A0A0A"/>
          <w:sz w:val="21"/>
        </w:rPr>
        <w:t>Socioeconómicas se encuentra definido en la Resolución 545</w:t>
      </w:r>
      <w:r>
        <w:rPr>
          <w:color w:val="0A0A0A"/>
          <w:spacing w:val="40"/>
          <w:sz w:val="21"/>
        </w:rPr>
        <w:t> </w:t>
      </w:r>
      <w:r>
        <w:rPr>
          <w:color w:val="0A0A0A"/>
          <w:sz w:val="21"/>
        </w:rPr>
        <w:t>de 2008 y la Resolución</w:t>
      </w:r>
      <w:r>
        <w:rPr>
          <w:color w:val="0A0A0A"/>
          <w:spacing w:val="40"/>
          <w:sz w:val="21"/>
        </w:rPr>
        <w:t> </w:t>
      </w:r>
      <w:r>
        <w:rPr>
          <w:color w:val="0A0A0A"/>
          <w:sz w:val="21"/>
        </w:rPr>
        <w:t>1776 de 2015 de la</w:t>
      </w:r>
      <w:r>
        <w:rPr>
          <w:color w:val="0A0A0A"/>
          <w:spacing w:val="-4"/>
          <w:sz w:val="21"/>
        </w:rPr>
        <w:t> </w:t>
      </w:r>
      <w:r>
        <w:rPr>
          <w:color w:val="0A0A0A"/>
          <w:sz w:val="21"/>
        </w:rPr>
        <w:t>Agencia</w:t>
      </w:r>
      <w:r>
        <w:rPr>
          <w:color w:val="0A0A0A"/>
          <w:spacing w:val="-12"/>
          <w:sz w:val="21"/>
        </w:rPr>
        <w:t> </w:t>
      </w:r>
      <w:r>
        <w:rPr>
          <w:color w:val="0A0A0A"/>
          <w:sz w:val="21"/>
        </w:rPr>
        <w:t>Nacional de Infraestructura</w:t>
      </w:r>
      <w:r>
        <w:rPr>
          <w:color w:val="242424"/>
          <w:sz w:val="21"/>
        </w:rPr>
        <w:t>, </w:t>
      </w:r>
      <w:r>
        <w:rPr>
          <w:color w:val="0A0A0A"/>
          <w:sz w:val="21"/>
        </w:rPr>
        <w:t>el cual consiste en el catálogo</w:t>
      </w:r>
      <w:r>
        <w:rPr>
          <w:color w:val="0A0A0A"/>
          <w:spacing w:val="28"/>
          <w:sz w:val="21"/>
        </w:rPr>
        <w:t> </w:t>
      </w:r>
      <w:r>
        <w:rPr>
          <w:color w:val="0A0A0A"/>
          <w:sz w:val="21"/>
        </w:rPr>
        <w:t>de reconocimientos</w:t>
      </w:r>
      <w:r>
        <w:rPr>
          <w:color w:val="0A0A0A"/>
          <w:spacing w:val="28"/>
          <w:sz w:val="21"/>
        </w:rPr>
        <w:t> </w:t>
      </w:r>
      <w:r>
        <w:rPr>
          <w:color w:val="0A0A0A"/>
          <w:sz w:val="21"/>
        </w:rPr>
        <w:t>que</w:t>
      </w:r>
      <w:r>
        <w:rPr>
          <w:color w:val="0A0A0A"/>
          <w:spacing w:val="28"/>
          <w:sz w:val="21"/>
        </w:rPr>
        <w:t> </w:t>
      </w:r>
      <w:r>
        <w:rPr>
          <w:color w:val="0A0A0A"/>
          <w:sz w:val="21"/>
        </w:rPr>
        <w:t>se otorga a unidades</w:t>
      </w:r>
      <w:r>
        <w:rPr>
          <w:color w:val="0A0A0A"/>
          <w:spacing w:val="28"/>
          <w:sz w:val="21"/>
        </w:rPr>
        <w:t> </w:t>
      </w:r>
      <w:r>
        <w:rPr>
          <w:color w:val="0A0A0A"/>
          <w:sz w:val="21"/>
        </w:rPr>
        <w:t>sociales para mitigar los impactos socioeconómicos específicos, causados por razón de la ejecución de un </w:t>
      </w:r>
      <w:r>
        <w:rPr>
          <w:color w:val="0A0A0A"/>
          <w:spacing w:val="-2"/>
          <w:sz w:val="21"/>
        </w:rPr>
        <w:t>Proyecto.</w:t>
      </w:r>
    </w:p>
    <w:p>
      <w:pPr>
        <w:pStyle w:val="BodyText"/>
        <w:spacing w:before="64"/>
      </w:pPr>
    </w:p>
    <w:p>
      <w:pPr>
        <w:pStyle w:val="ListParagraph"/>
        <w:numPr>
          <w:ilvl w:val="2"/>
          <w:numId w:val="13"/>
        </w:numPr>
        <w:tabs>
          <w:tab w:pos="2779" w:val="left" w:leader="none"/>
        </w:tabs>
        <w:spacing w:line="288" w:lineRule="auto" w:before="0" w:after="0"/>
        <w:ind w:left="2779" w:right="195" w:hanging="425"/>
        <w:jc w:val="both"/>
        <w:rPr>
          <w:color w:val="0A0A0A"/>
          <w:sz w:val="21"/>
        </w:rPr>
      </w:pPr>
      <w:r>
        <w:rPr>
          <w:color w:val="0A0A0A"/>
          <w:w w:val="105"/>
          <w:sz w:val="21"/>
        </w:rPr>
        <w:t>Para</w:t>
      </w:r>
      <w:r>
        <w:rPr>
          <w:color w:val="0A0A0A"/>
          <w:spacing w:val="-14"/>
          <w:w w:val="105"/>
          <w:sz w:val="21"/>
        </w:rPr>
        <w:t> </w:t>
      </w:r>
      <w:r>
        <w:rPr>
          <w:color w:val="0A0A0A"/>
          <w:w w:val="105"/>
          <w:sz w:val="21"/>
        </w:rPr>
        <w:t>la</w:t>
      </w:r>
      <w:r>
        <w:rPr>
          <w:color w:val="0A0A0A"/>
          <w:spacing w:val="-14"/>
          <w:w w:val="105"/>
          <w:sz w:val="21"/>
        </w:rPr>
        <w:t> </w:t>
      </w:r>
      <w:r>
        <w:rPr>
          <w:color w:val="0A0A0A"/>
          <w:w w:val="105"/>
          <w:sz w:val="21"/>
        </w:rPr>
        <w:t>implementación</w:t>
      </w:r>
      <w:r>
        <w:rPr>
          <w:color w:val="0A0A0A"/>
          <w:spacing w:val="-14"/>
          <w:w w:val="105"/>
          <w:sz w:val="21"/>
        </w:rPr>
        <w:t> </w:t>
      </w:r>
      <w:r>
        <w:rPr>
          <w:color w:val="0A0A0A"/>
          <w:w w:val="105"/>
          <w:sz w:val="21"/>
        </w:rPr>
        <w:t>del</w:t>
      </w:r>
      <w:r>
        <w:rPr>
          <w:color w:val="0A0A0A"/>
          <w:spacing w:val="-14"/>
          <w:w w:val="105"/>
          <w:sz w:val="21"/>
        </w:rPr>
        <w:t> </w:t>
      </w:r>
      <w:r>
        <w:rPr>
          <w:color w:val="0A0A0A"/>
          <w:w w:val="105"/>
          <w:sz w:val="21"/>
        </w:rPr>
        <w:t>Plan</w:t>
      </w:r>
      <w:r>
        <w:rPr>
          <w:color w:val="0A0A0A"/>
          <w:spacing w:val="-13"/>
          <w:w w:val="105"/>
          <w:sz w:val="21"/>
        </w:rPr>
        <w:t> </w:t>
      </w:r>
      <w:r>
        <w:rPr>
          <w:color w:val="0A0A0A"/>
          <w:w w:val="105"/>
          <w:sz w:val="21"/>
        </w:rPr>
        <w:t>de</w:t>
      </w:r>
      <w:r>
        <w:rPr>
          <w:color w:val="0A0A0A"/>
          <w:spacing w:val="-14"/>
          <w:w w:val="105"/>
          <w:sz w:val="21"/>
        </w:rPr>
        <w:t> </w:t>
      </w:r>
      <w:r>
        <w:rPr>
          <w:color w:val="0A0A0A"/>
          <w:w w:val="105"/>
          <w:sz w:val="21"/>
        </w:rPr>
        <w:t>Compensaciones</w:t>
      </w:r>
      <w:r>
        <w:rPr>
          <w:color w:val="0A0A0A"/>
          <w:spacing w:val="-14"/>
          <w:w w:val="105"/>
          <w:sz w:val="21"/>
        </w:rPr>
        <w:t> </w:t>
      </w:r>
      <w:r>
        <w:rPr>
          <w:color w:val="0A0A0A"/>
          <w:w w:val="105"/>
          <w:sz w:val="21"/>
        </w:rPr>
        <w:t>Socioeconómicas,</w:t>
      </w:r>
      <w:r>
        <w:rPr>
          <w:color w:val="0A0A0A"/>
          <w:spacing w:val="-6"/>
          <w:w w:val="105"/>
          <w:sz w:val="21"/>
        </w:rPr>
        <w:t> </w:t>
      </w:r>
      <w:r>
        <w:rPr>
          <w:color w:val="0A0A0A"/>
          <w:w w:val="105"/>
          <w:sz w:val="21"/>
        </w:rPr>
        <w:t>el</w:t>
      </w:r>
      <w:r>
        <w:rPr>
          <w:color w:val="0A0A0A"/>
          <w:spacing w:val="-14"/>
          <w:w w:val="105"/>
          <w:sz w:val="21"/>
        </w:rPr>
        <w:t> </w:t>
      </w:r>
      <w:r>
        <w:rPr>
          <w:color w:val="0A0A0A"/>
          <w:w w:val="105"/>
          <w:sz w:val="21"/>
        </w:rPr>
        <w:t>Concesionario debe seguir los lineamientos y</w:t>
      </w:r>
      <w:r>
        <w:rPr>
          <w:color w:val="0A0A0A"/>
          <w:spacing w:val="-3"/>
          <w:w w:val="105"/>
          <w:sz w:val="21"/>
        </w:rPr>
        <w:t> </w:t>
      </w:r>
      <w:r>
        <w:rPr>
          <w:color w:val="0A0A0A"/>
          <w:w w:val="105"/>
          <w:sz w:val="21"/>
        </w:rPr>
        <w:t>procedimientos establecidos en la</w:t>
      </w:r>
      <w:r>
        <w:rPr>
          <w:color w:val="0A0A0A"/>
          <w:spacing w:val="-3"/>
          <w:w w:val="105"/>
          <w:sz w:val="21"/>
        </w:rPr>
        <w:t> </w:t>
      </w:r>
      <w:r>
        <w:rPr>
          <w:color w:val="0A0A0A"/>
          <w:w w:val="105"/>
          <w:sz w:val="21"/>
        </w:rPr>
        <w:t>Resolución</w:t>
      </w:r>
      <w:r>
        <w:rPr>
          <w:color w:val="0A0A0A"/>
          <w:spacing w:val="-3"/>
          <w:w w:val="105"/>
          <w:sz w:val="21"/>
        </w:rPr>
        <w:t> </w:t>
      </w:r>
      <w:r>
        <w:rPr>
          <w:color w:val="0A0A0A"/>
          <w:w w:val="105"/>
          <w:sz w:val="21"/>
        </w:rPr>
        <w:t>INCO 545 de</w:t>
      </w:r>
      <w:r>
        <w:rPr>
          <w:color w:val="0A0A0A"/>
          <w:w w:val="105"/>
          <w:sz w:val="21"/>
        </w:rPr>
        <w:t> 2008</w:t>
      </w:r>
      <w:r>
        <w:rPr>
          <w:color w:val="0A0A0A"/>
          <w:w w:val="105"/>
          <w:sz w:val="21"/>
        </w:rPr>
        <w:t> y</w:t>
      </w:r>
      <w:r>
        <w:rPr>
          <w:color w:val="0A0A0A"/>
          <w:w w:val="105"/>
          <w:sz w:val="21"/>
        </w:rPr>
        <w:t> la</w:t>
      </w:r>
      <w:r>
        <w:rPr>
          <w:color w:val="0A0A0A"/>
          <w:w w:val="105"/>
          <w:sz w:val="21"/>
        </w:rPr>
        <w:t> Resolución</w:t>
      </w:r>
      <w:r>
        <w:rPr>
          <w:color w:val="0A0A0A"/>
          <w:w w:val="105"/>
          <w:sz w:val="21"/>
        </w:rPr>
        <w:t> ANI</w:t>
      </w:r>
      <w:r>
        <w:rPr>
          <w:color w:val="0A0A0A"/>
          <w:w w:val="105"/>
          <w:sz w:val="21"/>
        </w:rPr>
        <w:t> 1776</w:t>
      </w:r>
      <w:r>
        <w:rPr>
          <w:color w:val="0A0A0A"/>
          <w:w w:val="105"/>
          <w:sz w:val="21"/>
        </w:rPr>
        <w:t> de</w:t>
      </w:r>
      <w:r>
        <w:rPr>
          <w:color w:val="0A0A0A"/>
          <w:w w:val="105"/>
          <w:sz w:val="21"/>
        </w:rPr>
        <w:t> 2015,</w:t>
      </w:r>
      <w:r>
        <w:rPr>
          <w:color w:val="0A0A0A"/>
          <w:w w:val="105"/>
          <w:sz w:val="21"/>
        </w:rPr>
        <w:t> y</w:t>
      </w:r>
      <w:r>
        <w:rPr>
          <w:color w:val="0A0A0A"/>
          <w:w w:val="105"/>
          <w:sz w:val="21"/>
        </w:rPr>
        <w:t> en</w:t>
      </w:r>
      <w:r>
        <w:rPr>
          <w:color w:val="0A0A0A"/>
          <w:w w:val="105"/>
          <w:sz w:val="21"/>
        </w:rPr>
        <w:t> las</w:t>
      </w:r>
      <w:r>
        <w:rPr>
          <w:color w:val="0A0A0A"/>
          <w:w w:val="105"/>
          <w:sz w:val="21"/>
        </w:rPr>
        <w:t> normas</w:t>
      </w:r>
      <w:r>
        <w:rPr>
          <w:color w:val="0A0A0A"/>
          <w:w w:val="105"/>
          <w:sz w:val="21"/>
        </w:rPr>
        <w:t> que</w:t>
      </w:r>
      <w:r>
        <w:rPr>
          <w:color w:val="0A0A0A"/>
          <w:w w:val="105"/>
          <w:sz w:val="21"/>
        </w:rPr>
        <w:t> las</w:t>
      </w:r>
      <w:r>
        <w:rPr>
          <w:color w:val="0A0A0A"/>
          <w:w w:val="105"/>
          <w:sz w:val="21"/>
        </w:rPr>
        <w:t> modifiquen, complementen, adicionen o sustituyan.</w:t>
      </w:r>
    </w:p>
    <w:p>
      <w:pPr>
        <w:pStyle w:val="BodyText"/>
        <w:spacing w:before="32"/>
      </w:pPr>
    </w:p>
    <w:p>
      <w:pPr>
        <w:pStyle w:val="ListParagraph"/>
        <w:numPr>
          <w:ilvl w:val="1"/>
          <w:numId w:val="13"/>
        </w:numPr>
        <w:tabs>
          <w:tab w:pos="2361" w:val="left" w:leader="none"/>
        </w:tabs>
        <w:spacing w:line="240" w:lineRule="auto" w:before="0" w:after="0"/>
        <w:ind w:left="2361" w:right="0" w:hanging="569"/>
        <w:jc w:val="left"/>
        <w:rPr>
          <w:color w:val="0A0A0A"/>
          <w:sz w:val="21"/>
        </w:rPr>
      </w:pPr>
      <w:r>
        <w:rPr>
          <w:color w:val="0A0A0A"/>
          <w:sz w:val="21"/>
        </w:rPr>
        <w:t>Estimación</w:t>
      </w:r>
      <w:r>
        <w:rPr>
          <w:color w:val="0A0A0A"/>
          <w:spacing w:val="32"/>
          <w:sz w:val="21"/>
        </w:rPr>
        <w:t> </w:t>
      </w:r>
      <w:r>
        <w:rPr>
          <w:color w:val="0A0A0A"/>
          <w:sz w:val="21"/>
        </w:rPr>
        <w:t>preliminar</w:t>
      </w:r>
      <w:r>
        <w:rPr>
          <w:color w:val="0A0A0A"/>
          <w:spacing w:val="13"/>
          <w:sz w:val="21"/>
        </w:rPr>
        <w:t> </w:t>
      </w:r>
      <w:r>
        <w:rPr>
          <w:color w:val="0A0A0A"/>
          <w:sz w:val="21"/>
        </w:rPr>
        <w:t>del</w:t>
      </w:r>
      <w:r>
        <w:rPr>
          <w:color w:val="0A0A0A"/>
          <w:spacing w:val="22"/>
          <w:sz w:val="21"/>
        </w:rPr>
        <w:t> </w:t>
      </w:r>
      <w:r>
        <w:rPr>
          <w:color w:val="0A0A0A"/>
          <w:sz w:val="21"/>
        </w:rPr>
        <w:t>Plan</w:t>
      </w:r>
      <w:r>
        <w:rPr>
          <w:color w:val="0A0A0A"/>
          <w:spacing w:val="23"/>
          <w:sz w:val="21"/>
        </w:rPr>
        <w:t> </w:t>
      </w:r>
      <w:r>
        <w:rPr>
          <w:color w:val="0A0A0A"/>
          <w:sz w:val="21"/>
        </w:rPr>
        <w:t>de</w:t>
      </w:r>
      <w:r>
        <w:rPr>
          <w:color w:val="0A0A0A"/>
          <w:spacing w:val="23"/>
          <w:sz w:val="21"/>
        </w:rPr>
        <w:t> </w:t>
      </w:r>
      <w:r>
        <w:rPr>
          <w:color w:val="0A0A0A"/>
          <w:sz w:val="21"/>
        </w:rPr>
        <w:t>Compensaciones</w:t>
      </w:r>
      <w:r>
        <w:rPr>
          <w:color w:val="0A0A0A"/>
          <w:spacing w:val="23"/>
          <w:sz w:val="21"/>
        </w:rPr>
        <w:t> </w:t>
      </w:r>
      <w:r>
        <w:rPr>
          <w:color w:val="0A0A0A"/>
          <w:spacing w:val="-2"/>
          <w:sz w:val="21"/>
        </w:rPr>
        <w:t>Socioeconómicas</w:t>
      </w:r>
    </w:p>
    <w:p>
      <w:pPr>
        <w:pStyle w:val="BodyText"/>
        <w:spacing w:before="64"/>
      </w:pPr>
    </w:p>
    <w:p>
      <w:pPr>
        <w:pStyle w:val="BodyText"/>
        <w:spacing w:line="288" w:lineRule="auto"/>
        <w:ind w:left="1778" w:right="195" w:firstLine="7"/>
        <w:jc w:val="both"/>
      </w:pPr>
      <w:r>
        <w:rPr>
          <w:color w:val="0A0A0A"/>
          <w:w w:val="105"/>
        </w:rPr>
        <w:t>Con fundamento en</w:t>
      </w:r>
      <w:r>
        <w:rPr>
          <w:color w:val="0A0A0A"/>
          <w:spacing w:val="-6"/>
          <w:w w:val="105"/>
        </w:rPr>
        <w:t> </w:t>
      </w:r>
      <w:r>
        <w:rPr>
          <w:color w:val="0A0A0A"/>
          <w:w w:val="105"/>
        </w:rPr>
        <w:t>el Plan de Adquisición de Predios,</w:t>
      </w:r>
      <w:r>
        <w:rPr>
          <w:color w:val="0A0A0A"/>
          <w:w w:val="105"/>
        </w:rPr>
        <w:t> al</w:t>
      </w:r>
      <w:r>
        <w:rPr>
          <w:color w:val="0A0A0A"/>
          <w:w w:val="105"/>
        </w:rPr>
        <w:t> que</w:t>
      </w:r>
      <w:r>
        <w:rPr>
          <w:color w:val="0A0A0A"/>
          <w:w w:val="105"/>
        </w:rPr>
        <w:t> se</w:t>
      </w:r>
      <w:r>
        <w:rPr>
          <w:color w:val="0A0A0A"/>
          <w:w w:val="105"/>
        </w:rPr>
        <w:t> refiere el</w:t>
      </w:r>
      <w:r>
        <w:rPr>
          <w:color w:val="0A0A0A"/>
          <w:w w:val="105"/>
        </w:rPr>
        <w:t> Apéndice Técnico </w:t>
      </w:r>
      <w:r>
        <w:rPr>
          <w:color w:val="242424"/>
          <w:w w:val="105"/>
        </w:rPr>
        <w:t>7</w:t>
      </w:r>
      <w:r>
        <w:rPr>
          <w:color w:val="0A0A0A"/>
          <w:w w:val="105"/>
        </w:rPr>
        <w:t>,</w:t>
      </w:r>
      <w:r>
        <w:rPr>
          <w:color w:val="0A0A0A"/>
          <w:w w:val="105"/>
        </w:rPr>
        <w:t> el Concesionario</w:t>
      </w:r>
      <w:r>
        <w:rPr>
          <w:color w:val="0A0A0A"/>
          <w:w w:val="105"/>
        </w:rPr>
        <w:t> elaborará una valoración</w:t>
      </w:r>
      <w:r>
        <w:rPr>
          <w:color w:val="0A0A0A"/>
          <w:w w:val="105"/>
        </w:rPr>
        <w:t> preliminar</w:t>
      </w:r>
      <w:r>
        <w:rPr>
          <w:color w:val="0A0A0A"/>
          <w:w w:val="105"/>
        </w:rPr>
        <w:t> del</w:t>
      </w:r>
      <w:r>
        <w:rPr>
          <w:color w:val="0A0A0A"/>
          <w:w w:val="105"/>
        </w:rPr>
        <w:t> Plan</w:t>
      </w:r>
      <w:r>
        <w:rPr>
          <w:color w:val="0A0A0A"/>
          <w:w w:val="105"/>
        </w:rPr>
        <w:t> de</w:t>
      </w:r>
      <w:r>
        <w:rPr>
          <w:color w:val="0A0A0A"/>
          <w:w w:val="105"/>
        </w:rPr>
        <w:t> Compensaciones</w:t>
      </w:r>
      <w:r>
        <w:rPr>
          <w:color w:val="0A0A0A"/>
          <w:w w:val="105"/>
        </w:rPr>
        <w:t> Socioec</w:t>
      </w:r>
      <w:r>
        <w:rPr>
          <w:color w:val="242424"/>
          <w:w w:val="105"/>
        </w:rPr>
        <w:t>o</w:t>
      </w:r>
      <w:r>
        <w:rPr>
          <w:color w:val="0A0A0A"/>
          <w:w w:val="105"/>
        </w:rPr>
        <w:t>n</w:t>
      </w:r>
      <w:r>
        <w:rPr>
          <w:color w:val="242424"/>
          <w:w w:val="105"/>
        </w:rPr>
        <w:t>ó</w:t>
      </w:r>
      <w:r>
        <w:rPr>
          <w:color w:val="0A0A0A"/>
          <w:w w:val="105"/>
        </w:rPr>
        <w:t>micas para el</w:t>
      </w:r>
      <w:r>
        <w:rPr>
          <w:color w:val="0A0A0A"/>
          <w:w w:val="105"/>
        </w:rPr>
        <w:t> Proyecto,</w:t>
      </w:r>
      <w:r>
        <w:rPr>
          <w:color w:val="0A0A0A"/>
          <w:w w:val="105"/>
        </w:rPr>
        <w:t> como</w:t>
      </w:r>
      <w:r>
        <w:rPr>
          <w:color w:val="0A0A0A"/>
          <w:w w:val="105"/>
        </w:rPr>
        <w:t> herramienta</w:t>
      </w:r>
      <w:r>
        <w:rPr>
          <w:color w:val="0A0A0A"/>
          <w:w w:val="105"/>
        </w:rPr>
        <w:t> de planeación y seguimiento</w:t>
      </w:r>
      <w:r>
        <w:rPr>
          <w:color w:val="242424"/>
          <w:w w:val="105"/>
        </w:rPr>
        <w:t>.</w:t>
      </w:r>
      <w:r>
        <w:rPr>
          <w:color w:val="242424"/>
          <w:w w:val="105"/>
        </w:rPr>
        <w:t> </w:t>
      </w:r>
      <w:r>
        <w:rPr>
          <w:color w:val="0A0A0A"/>
          <w:w w:val="105"/>
        </w:rPr>
        <w:t>El</w:t>
      </w:r>
      <w:r>
        <w:rPr>
          <w:color w:val="0A0A0A"/>
          <w:w w:val="105"/>
        </w:rPr>
        <w:t> documento</w:t>
      </w:r>
      <w:r>
        <w:rPr>
          <w:color w:val="0A0A0A"/>
          <w:w w:val="105"/>
        </w:rPr>
        <w:t> de</w:t>
      </w:r>
      <w:r>
        <w:rPr>
          <w:color w:val="0A0A0A"/>
          <w:w w:val="105"/>
        </w:rPr>
        <w:t> la</w:t>
      </w:r>
      <w:r>
        <w:rPr>
          <w:color w:val="0A0A0A"/>
          <w:w w:val="105"/>
        </w:rPr>
        <w:t> estimación preliminar</w:t>
      </w:r>
      <w:r>
        <w:rPr>
          <w:color w:val="0A0A0A"/>
          <w:spacing w:val="-14"/>
          <w:w w:val="105"/>
        </w:rPr>
        <w:t> </w:t>
      </w:r>
      <w:r>
        <w:rPr>
          <w:color w:val="0A0A0A"/>
          <w:w w:val="105"/>
        </w:rPr>
        <w:t>deberá</w:t>
      </w:r>
      <w:r>
        <w:rPr>
          <w:color w:val="0A0A0A"/>
          <w:spacing w:val="-7"/>
          <w:w w:val="105"/>
        </w:rPr>
        <w:t> </w:t>
      </w:r>
      <w:r>
        <w:rPr>
          <w:color w:val="0A0A0A"/>
          <w:w w:val="105"/>
        </w:rPr>
        <w:t>ser</w:t>
      </w:r>
      <w:r>
        <w:rPr>
          <w:color w:val="0A0A0A"/>
          <w:spacing w:val="-7"/>
          <w:w w:val="105"/>
        </w:rPr>
        <w:t> </w:t>
      </w:r>
      <w:r>
        <w:rPr>
          <w:color w:val="0A0A0A"/>
          <w:w w:val="105"/>
        </w:rPr>
        <w:t>entregado</w:t>
      </w:r>
      <w:r>
        <w:rPr>
          <w:color w:val="0A0A0A"/>
          <w:spacing w:val="-7"/>
          <w:w w:val="105"/>
        </w:rPr>
        <w:t> </w:t>
      </w:r>
      <w:r>
        <w:rPr>
          <w:color w:val="0A0A0A"/>
          <w:w w:val="105"/>
        </w:rPr>
        <w:t>al</w:t>
      </w:r>
      <w:r>
        <w:rPr>
          <w:color w:val="0A0A0A"/>
          <w:spacing w:val="-8"/>
          <w:w w:val="105"/>
        </w:rPr>
        <w:t> </w:t>
      </w:r>
      <w:r>
        <w:rPr>
          <w:color w:val="0A0A0A"/>
          <w:w w:val="105"/>
        </w:rPr>
        <w:t>Interventor</w:t>
      </w:r>
      <w:r>
        <w:rPr>
          <w:color w:val="0A0A0A"/>
          <w:spacing w:val="-7"/>
          <w:w w:val="105"/>
        </w:rPr>
        <w:t> </w:t>
      </w:r>
      <w:r>
        <w:rPr>
          <w:color w:val="0A0A0A"/>
          <w:w w:val="105"/>
        </w:rPr>
        <w:t>treinta</w:t>
      </w:r>
      <w:r>
        <w:rPr>
          <w:color w:val="0A0A0A"/>
          <w:spacing w:val="-8"/>
          <w:w w:val="105"/>
        </w:rPr>
        <w:t> </w:t>
      </w:r>
      <w:r>
        <w:rPr>
          <w:color w:val="0A0A0A"/>
          <w:w w:val="105"/>
        </w:rPr>
        <w:t>(30)</w:t>
      </w:r>
      <w:r>
        <w:rPr>
          <w:color w:val="0A0A0A"/>
          <w:spacing w:val="-7"/>
          <w:w w:val="105"/>
        </w:rPr>
        <w:t> </w:t>
      </w:r>
      <w:r>
        <w:rPr>
          <w:color w:val="0A0A0A"/>
          <w:w w:val="105"/>
        </w:rPr>
        <w:t>Días</w:t>
      </w:r>
      <w:r>
        <w:rPr>
          <w:color w:val="0A0A0A"/>
          <w:spacing w:val="-7"/>
          <w:w w:val="105"/>
        </w:rPr>
        <w:t> </w:t>
      </w:r>
      <w:r>
        <w:rPr>
          <w:color w:val="0A0A0A"/>
          <w:w w:val="105"/>
        </w:rPr>
        <w:t>después</w:t>
      </w:r>
      <w:r>
        <w:rPr>
          <w:color w:val="0A0A0A"/>
          <w:spacing w:val="-7"/>
          <w:w w:val="105"/>
        </w:rPr>
        <w:t> </w:t>
      </w:r>
      <w:r>
        <w:rPr>
          <w:color w:val="0A0A0A"/>
          <w:w w:val="105"/>
        </w:rPr>
        <w:t>de</w:t>
      </w:r>
      <w:r>
        <w:rPr>
          <w:color w:val="0A0A0A"/>
          <w:spacing w:val="-8"/>
          <w:w w:val="105"/>
        </w:rPr>
        <w:t> </w:t>
      </w:r>
      <w:r>
        <w:rPr>
          <w:color w:val="0A0A0A"/>
          <w:w w:val="105"/>
        </w:rPr>
        <w:t>recibida</w:t>
      </w:r>
      <w:r>
        <w:rPr>
          <w:color w:val="0A0A0A"/>
          <w:spacing w:val="-8"/>
          <w:w w:val="105"/>
        </w:rPr>
        <w:t> </w:t>
      </w:r>
      <w:r>
        <w:rPr>
          <w:color w:val="0A0A0A"/>
          <w:w w:val="105"/>
        </w:rPr>
        <w:t>la</w:t>
      </w:r>
      <w:r>
        <w:rPr>
          <w:color w:val="0A0A0A"/>
          <w:spacing w:val="-14"/>
          <w:w w:val="105"/>
        </w:rPr>
        <w:t> </w:t>
      </w:r>
      <w:r>
        <w:rPr>
          <w:color w:val="0A0A0A"/>
          <w:w w:val="105"/>
        </w:rPr>
        <w:t>no</w:t>
      </w:r>
      <w:r>
        <w:rPr>
          <w:color w:val="0A0A0A"/>
          <w:spacing w:val="-1"/>
          <w:w w:val="105"/>
        </w:rPr>
        <w:t> </w:t>
      </w:r>
      <w:r>
        <w:rPr>
          <w:color w:val="0A0A0A"/>
          <w:w w:val="105"/>
        </w:rPr>
        <w:t>objeción</w:t>
      </w:r>
      <w:r>
        <w:rPr>
          <w:color w:val="0A0A0A"/>
          <w:spacing w:val="-1"/>
          <w:w w:val="105"/>
        </w:rPr>
        <w:t> </w:t>
      </w:r>
      <w:r>
        <w:rPr>
          <w:color w:val="0A0A0A"/>
          <w:w w:val="105"/>
        </w:rPr>
        <w:t>al Plan de Adquisición de Predios.</w:t>
      </w:r>
    </w:p>
    <w:p>
      <w:pPr>
        <w:pStyle w:val="BodyText"/>
        <w:spacing w:before="67"/>
      </w:pPr>
    </w:p>
    <w:p>
      <w:pPr>
        <w:pStyle w:val="BodyText"/>
        <w:ind w:left="1785"/>
        <w:jc w:val="both"/>
      </w:pPr>
      <w:r>
        <w:rPr>
          <w:color w:val="0A0A0A"/>
        </w:rPr>
        <w:t>El</w:t>
      </w:r>
      <w:r>
        <w:rPr>
          <w:color w:val="0A0A0A"/>
          <w:spacing w:val="36"/>
        </w:rPr>
        <w:t> </w:t>
      </w:r>
      <w:r>
        <w:rPr>
          <w:color w:val="0A0A0A"/>
        </w:rPr>
        <w:t>Interventor</w:t>
      </w:r>
      <w:r>
        <w:rPr>
          <w:color w:val="0A0A0A"/>
          <w:spacing w:val="29"/>
        </w:rPr>
        <w:t> </w:t>
      </w:r>
      <w:r>
        <w:rPr>
          <w:color w:val="0A0A0A"/>
        </w:rPr>
        <w:t>revisará</w:t>
      </w:r>
      <w:r>
        <w:rPr>
          <w:color w:val="0A0A0A"/>
          <w:spacing w:val="29"/>
        </w:rPr>
        <w:t> </w:t>
      </w:r>
      <w:r>
        <w:rPr>
          <w:color w:val="0A0A0A"/>
        </w:rPr>
        <w:t>el</w:t>
      </w:r>
      <w:r>
        <w:rPr>
          <w:color w:val="0A0A0A"/>
          <w:spacing w:val="36"/>
        </w:rPr>
        <w:t> </w:t>
      </w:r>
      <w:r>
        <w:rPr>
          <w:color w:val="0A0A0A"/>
        </w:rPr>
        <w:t>documento</w:t>
      </w:r>
      <w:r>
        <w:rPr>
          <w:color w:val="0A0A0A"/>
          <w:spacing w:val="37"/>
        </w:rPr>
        <w:t> </w:t>
      </w:r>
      <w:r>
        <w:rPr>
          <w:color w:val="0A0A0A"/>
        </w:rPr>
        <w:t>y</w:t>
      </w:r>
      <w:r>
        <w:rPr>
          <w:color w:val="0A0A0A"/>
          <w:spacing w:val="45"/>
        </w:rPr>
        <w:t> </w:t>
      </w:r>
      <w:r>
        <w:rPr>
          <w:color w:val="0A0A0A"/>
        </w:rPr>
        <w:t>emitirá</w:t>
      </w:r>
      <w:r>
        <w:rPr>
          <w:color w:val="0A0A0A"/>
          <w:spacing w:val="29"/>
        </w:rPr>
        <w:t> </w:t>
      </w:r>
      <w:r>
        <w:rPr>
          <w:color w:val="0A0A0A"/>
        </w:rPr>
        <w:t>concepto</w:t>
      </w:r>
      <w:r>
        <w:rPr>
          <w:color w:val="0A0A0A"/>
          <w:spacing w:val="36"/>
        </w:rPr>
        <w:t> </w:t>
      </w:r>
      <w:r>
        <w:rPr>
          <w:color w:val="0A0A0A"/>
        </w:rPr>
        <w:t>al</w:t>
      </w:r>
      <w:r>
        <w:rPr>
          <w:color w:val="0A0A0A"/>
          <w:spacing w:val="53"/>
        </w:rPr>
        <w:t> </w:t>
      </w:r>
      <w:r>
        <w:rPr>
          <w:color w:val="0A0A0A"/>
        </w:rPr>
        <w:t>Concesionario</w:t>
      </w:r>
      <w:r>
        <w:rPr>
          <w:color w:val="242424"/>
        </w:rPr>
        <w:t>,</w:t>
      </w:r>
      <w:r>
        <w:rPr>
          <w:color w:val="242424"/>
          <w:spacing w:val="45"/>
        </w:rPr>
        <w:t> </w:t>
      </w:r>
      <w:r>
        <w:rPr>
          <w:color w:val="0A0A0A"/>
        </w:rPr>
        <w:t>dentro</w:t>
      </w:r>
      <w:r>
        <w:rPr>
          <w:color w:val="0A0A0A"/>
          <w:spacing w:val="44"/>
        </w:rPr>
        <w:t> </w:t>
      </w:r>
      <w:r>
        <w:rPr>
          <w:color w:val="0A0A0A"/>
        </w:rPr>
        <w:t>de</w:t>
      </w:r>
      <w:r>
        <w:rPr>
          <w:color w:val="0A0A0A"/>
          <w:spacing w:val="45"/>
        </w:rPr>
        <w:t> </w:t>
      </w:r>
      <w:r>
        <w:rPr>
          <w:color w:val="0A0A0A"/>
        </w:rPr>
        <w:t>los</w:t>
      </w:r>
      <w:r>
        <w:rPr>
          <w:color w:val="0A0A0A"/>
          <w:spacing w:val="37"/>
        </w:rPr>
        <w:t> </w:t>
      </w:r>
      <w:r>
        <w:rPr>
          <w:color w:val="0A0A0A"/>
        </w:rPr>
        <w:t>diez</w:t>
      </w:r>
      <w:r>
        <w:rPr>
          <w:color w:val="0A0A0A"/>
          <w:spacing w:val="20"/>
        </w:rPr>
        <w:t> </w:t>
      </w:r>
      <w:r>
        <w:rPr>
          <w:color w:val="0A0A0A"/>
        </w:rPr>
        <w:t>(</w:t>
      </w:r>
      <w:r>
        <w:rPr>
          <w:color w:val="0A0A0A"/>
          <w:spacing w:val="-20"/>
        </w:rPr>
        <w:t> </w:t>
      </w:r>
      <w:r>
        <w:rPr>
          <w:color w:val="0A0A0A"/>
        </w:rPr>
        <w:t>l</w:t>
      </w:r>
      <w:r>
        <w:rPr>
          <w:color w:val="0A0A0A"/>
          <w:spacing w:val="-20"/>
        </w:rPr>
        <w:t> </w:t>
      </w:r>
      <w:r>
        <w:rPr>
          <w:color w:val="242424"/>
          <w:spacing w:val="-5"/>
        </w:rPr>
        <w:t>O</w:t>
      </w:r>
      <w:r>
        <w:rPr>
          <w:color w:val="0A0A0A"/>
          <w:spacing w:val="-5"/>
        </w:rPr>
        <w:t>)</w:t>
      </w:r>
    </w:p>
    <w:p>
      <w:pPr>
        <w:pStyle w:val="BodyText"/>
        <w:spacing w:before="46"/>
        <w:ind w:left="1785"/>
        <w:jc w:val="both"/>
      </w:pPr>
      <w:r>
        <w:rPr>
          <w:color w:val="0A0A0A"/>
        </w:rPr>
        <w:t>Días</w:t>
      </w:r>
      <w:r>
        <w:rPr>
          <w:color w:val="0A0A0A"/>
          <w:spacing w:val="14"/>
        </w:rPr>
        <w:t> </w:t>
      </w:r>
      <w:r>
        <w:rPr>
          <w:color w:val="0A0A0A"/>
        </w:rPr>
        <w:t>siguientes</w:t>
      </w:r>
      <w:r>
        <w:rPr>
          <w:color w:val="0A0A0A"/>
          <w:spacing w:val="32"/>
        </w:rPr>
        <w:t> </w:t>
      </w:r>
      <w:r>
        <w:rPr>
          <w:color w:val="0A0A0A"/>
        </w:rPr>
        <w:t>a</w:t>
      </w:r>
      <w:r>
        <w:rPr>
          <w:color w:val="0A0A0A"/>
          <w:spacing w:val="14"/>
        </w:rPr>
        <w:t> </w:t>
      </w:r>
      <w:r>
        <w:rPr>
          <w:color w:val="0A0A0A"/>
        </w:rPr>
        <w:t>la</w:t>
      </w:r>
      <w:r>
        <w:rPr>
          <w:color w:val="0A0A0A"/>
          <w:spacing w:val="-3"/>
        </w:rPr>
        <w:t> </w:t>
      </w:r>
      <w:r>
        <w:rPr>
          <w:color w:val="0A0A0A"/>
        </w:rPr>
        <w:t>presentación</w:t>
      </w:r>
      <w:r>
        <w:rPr>
          <w:color w:val="0A0A0A"/>
          <w:spacing w:val="15"/>
        </w:rPr>
        <w:t> </w:t>
      </w:r>
      <w:r>
        <w:rPr>
          <w:color w:val="0A0A0A"/>
        </w:rPr>
        <w:t>de</w:t>
      </w:r>
      <w:r>
        <w:rPr>
          <w:color w:val="0A0A0A"/>
          <w:spacing w:val="14"/>
        </w:rPr>
        <w:t> </w:t>
      </w:r>
      <w:r>
        <w:rPr>
          <w:color w:val="0A0A0A"/>
        </w:rPr>
        <w:t>la</w:t>
      </w:r>
      <w:r>
        <w:rPr>
          <w:color w:val="0A0A0A"/>
          <w:spacing w:val="14"/>
        </w:rPr>
        <w:t> </w:t>
      </w:r>
      <w:r>
        <w:rPr>
          <w:color w:val="0A0A0A"/>
        </w:rPr>
        <w:t>estimación</w:t>
      </w:r>
      <w:r>
        <w:rPr>
          <w:color w:val="0A0A0A"/>
          <w:spacing w:val="14"/>
        </w:rPr>
        <w:t> </w:t>
      </w:r>
      <w:r>
        <w:rPr>
          <w:color w:val="0A0A0A"/>
        </w:rPr>
        <w:t>d</w:t>
      </w:r>
      <w:r>
        <w:rPr>
          <w:color w:val="242424"/>
        </w:rPr>
        <w:t>e</w:t>
      </w:r>
      <w:r>
        <w:rPr>
          <w:color w:val="0A0A0A"/>
        </w:rPr>
        <w:t>l</w:t>
      </w:r>
      <w:r>
        <w:rPr>
          <w:color w:val="0A0A0A"/>
          <w:spacing w:val="32"/>
        </w:rPr>
        <w:t> </w:t>
      </w:r>
      <w:r>
        <w:rPr>
          <w:color w:val="0A0A0A"/>
        </w:rPr>
        <w:t>Plan</w:t>
      </w:r>
      <w:r>
        <w:rPr>
          <w:color w:val="0A0A0A"/>
          <w:spacing w:val="15"/>
        </w:rPr>
        <w:t> </w:t>
      </w:r>
      <w:r>
        <w:rPr>
          <w:color w:val="0A0A0A"/>
        </w:rPr>
        <w:t>de</w:t>
      </w:r>
      <w:r>
        <w:rPr>
          <w:color w:val="0A0A0A"/>
          <w:spacing w:val="14"/>
        </w:rPr>
        <w:t> </w:t>
      </w:r>
      <w:r>
        <w:rPr>
          <w:color w:val="0A0A0A"/>
        </w:rPr>
        <w:t>Compensaciones</w:t>
      </w:r>
      <w:r>
        <w:rPr>
          <w:color w:val="0A0A0A"/>
          <w:spacing w:val="31"/>
        </w:rPr>
        <w:t> </w:t>
      </w:r>
      <w:r>
        <w:rPr>
          <w:color w:val="0A0A0A"/>
          <w:spacing w:val="-2"/>
        </w:rPr>
        <w:t>Socioeconómicas.</w:t>
      </w:r>
    </w:p>
    <w:p>
      <w:pPr>
        <w:pStyle w:val="BodyText"/>
        <w:spacing w:before="108"/>
      </w:pPr>
    </w:p>
    <w:p>
      <w:pPr>
        <w:pStyle w:val="BodyText"/>
        <w:spacing w:line="271" w:lineRule="auto"/>
        <w:ind w:left="1785" w:right="195" w:hanging="8"/>
        <w:jc w:val="both"/>
      </w:pPr>
      <w:r>
        <w:rPr>
          <w:color w:val="0A0A0A"/>
          <w:w w:val="105"/>
        </w:rPr>
        <w:t>La</w:t>
      </w:r>
      <w:r>
        <w:rPr>
          <w:color w:val="0A0A0A"/>
          <w:w w:val="105"/>
        </w:rPr>
        <w:t> estim</w:t>
      </w:r>
      <w:r>
        <w:rPr>
          <w:color w:val="242424"/>
          <w:w w:val="105"/>
        </w:rPr>
        <w:t>a</w:t>
      </w:r>
      <w:r>
        <w:rPr>
          <w:color w:val="0A0A0A"/>
          <w:w w:val="105"/>
        </w:rPr>
        <w:t>ción</w:t>
      </w:r>
      <w:r>
        <w:rPr>
          <w:color w:val="0A0A0A"/>
          <w:w w:val="105"/>
        </w:rPr>
        <w:t> preliminar</w:t>
      </w:r>
      <w:r>
        <w:rPr>
          <w:color w:val="0A0A0A"/>
          <w:w w:val="105"/>
        </w:rPr>
        <w:t> del</w:t>
      </w:r>
      <w:r>
        <w:rPr>
          <w:color w:val="0A0A0A"/>
          <w:w w:val="105"/>
        </w:rPr>
        <w:t> Plan</w:t>
      </w:r>
      <w:r>
        <w:rPr>
          <w:color w:val="0A0A0A"/>
          <w:w w:val="105"/>
        </w:rPr>
        <w:t> de</w:t>
      </w:r>
      <w:r>
        <w:rPr>
          <w:color w:val="0A0A0A"/>
          <w:w w:val="105"/>
        </w:rPr>
        <w:t> </w:t>
      </w:r>
      <w:r>
        <w:rPr>
          <w:color w:val="242424"/>
          <w:w w:val="105"/>
        </w:rPr>
        <w:t>C</w:t>
      </w:r>
      <w:r>
        <w:rPr>
          <w:color w:val="0A0A0A"/>
          <w:w w:val="105"/>
        </w:rPr>
        <w:t>ompens</w:t>
      </w:r>
      <w:r>
        <w:rPr>
          <w:color w:val="242424"/>
          <w:w w:val="105"/>
        </w:rPr>
        <w:t>a</w:t>
      </w:r>
      <w:r>
        <w:rPr>
          <w:color w:val="0A0A0A"/>
          <w:w w:val="105"/>
        </w:rPr>
        <w:t>ciones</w:t>
      </w:r>
      <w:r>
        <w:rPr>
          <w:color w:val="0A0A0A"/>
          <w:w w:val="105"/>
        </w:rPr>
        <w:t> Socioeconómicas</w:t>
      </w:r>
      <w:r>
        <w:rPr>
          <w:color w:val="0A0A0A"/>
          <w:w w:val="105"/>
        </w:rPr>
        <w:t> t</w:t>
      </w:r>
      <w:r>
        <w:rPr>
          <w:color w:val="242424"/>
          <w:w w:val="105"/>
        </w:rPr>
        <w:t>e</w:t>
      </w:r>
      <w:r>
        <w:rPr>
          <w:color w:val="0A0A0A"/>
          <w:w w:val="105"/>
        </w:rPr>
        <w:t>ndrá</w:t>
      </w:r>
      <w:r>
        <w:rPr>
          <w:color w:val="0A0A0A"/>
          <w:w w:val="105"/>
        </w:rPr>
        <w:t> el</w:t>
      </w:r>
      <w:r>
        <w:rPr>
          <w:color w:val="0A0A0A"/>
          <w:w w:val="105"/>
        </w:rPr>
        <w:t> siguiente </w:t>
      </w:r>
      <w:r>
        <w:rPr>
          <w:color w:val="0A0A0A"/>
          <w:spacing w:val="-2"/>
          <w:w w:val="105"/>
        </w:rPr>
        <w:t>contenido:</w:t>
      </w:r>
    </w:p>
    <w:p>
      <w:pPr>
        <w:pStyle w:val="BodyText"/>
        <w:spacing w:before="91"/>
      </w:pPr>
    </w:p>
    <w:p>
      <w:pPr>
        <w:pStyle w:val="ListParagraph"/>
        <w:numPr>
          <w:ilvl w:val="0"/>
          <w:numId w:val="14"/>
        </w:numPr>
        <w:tabs>
          <w:tab w:pos="2496" w:val="left" w:leader="none"/>
          <w:tab w:pos="2505" w:val="left" w:leader="none"/>
        </w:tabs>
        <w:spacing w:line="278" w:lineRule="auto" w:before="0" w:after="0"/>
        <w:ind w:left="2505" w:right="209" w:hanging="720"/>
        <w:jc w:val="both"/>
        <w:rPr>
          <w:sz w:val="21"/>
        </w:rPr>
      </w:pPr>
      <w:r>
        <w:rPr>
          <w:color w:val="0A0A0A"/>
          <w:sz w:val="21"/>
        </w:rPr>
        <w:t>Por Unid</w:t>
      </w:r>
      <w:r>
        <w:rPr>
          <w:color w:val="242424"/>
          <w:sz w:val="21"/>
        </w:rPr>
        <w:t>a</w:t>
      </w:r>
      <w:r>
        <w:rPr>
          <w:color w:val="0A0A0A"/>
          <w:sz w:val="21"/>
        </w:rPr>
        <w:t>d Funcional</w:t>
      </w:r>
      <w:r>
        <w:rPr>
          <w:color w:val="242424"/>
          <w:sz w:val="21"/>
        </w:rPr>
        <w:t>, </w:t>
      </w:r>
      <w:r>
        <w:rPr>
          <w:color w:val="0A0A0A"/>
          <w:sz w:val="21"/>
        </w:rPr>
        <w:t>id</w:t>
      </w:r>
      <w:r>
        <w:rPr>
          <w:color w:val="242424"/>
          <w:sz w:val="21"/>
        </w:rPr>
        <w:t>e</w:t>
      </w:r>
      <w:r>
        <w:rPr>
          <w:color w:val="0A0A0A"/>
          <w:sz w:val="21"/>
        </w:rPr>
        <w:t>ntificación de Predio</w:t>
      </w:r>
      <w:r>
        <w:rPr>
          <w:color w:val="242424"/>
          <w:sz w:val="21"/>
        </w:rPr>
        <w:t>s </w:t>
      </w:r>
      <w:r>
        <w:rPr>
          <w:color w:val="0A0A0A"/>
          <w:sz w:val="21"/>
        </w:rPr>
        <w:t>a los que preliminarmente se aplicarían las Compensacion</w:t>
      </w:r>
      <w:r>
        <w:rPr>
          <w:color w:val="242424"/>
          <w:sz w:val="21"/>
        </w:rPr>
        <w:t>e</w:t>
      </w:r>
      <w:r>
        <w:rPr>
          <w:color w:val="0A0A0A"/>
          <w:sz w:val="21"/>
        </w:rPr>
        <w:t>s Socioec</w:t>
      </w:r>
      <w:r>
        <w:rPr>
          <w:color w:val="242424"/>
          <w:sz w:val="21"/>
        </w:rPr>
        <w:t>o</w:t>
      </w:r>
      <w:r>
        <w:rPr>
          <w:color w:val="0A0A0A"/>
          <w:sz w:val="21"/>
        </w:rPr>
        <w:t>nómi</w:t>
      </w:r>
      <w:r>
        <w:rPr>
          <w:color w:val="242424"/>
          <w:sz w:val="21"/>
        </w:rPr>
        <w:t>c</w:t>
      </w:r>
      <w:r>
        <w:rPr>
          <w:color w:val="0A0A0A"/>
          <w:sz w:val="21"/>
        </w:rPr>
        <w:t>as</w:t>
      </w:r>
      <w:r>
        <w:rPr>
          <w:color w:val="4C4C4C"/>
          <w:sz w:val="21"/>
        </w:rPr>
        <w:t>.</w:t>
      </w:r>
    </w:p>
    <w:p>
      <w:pPr>
        <w:pStyle w:val="ListParagraph"/>
        <w:numPr>
          <w:ilvl w:val="0"/>
          <w:numId w:val="14"/>
        </w:numPr>
        <w:tabs>
          <w:tab w:pos="2497" w:val="left" w:leader="none"/>
          <w:tab w:pos="2505" w:val="left" w:leader="none"/>
        </w:tabs>
        <w:spacing w:line="285" w:lineRule="auto" w:before="16" w:after="0"/>
        <w:ind w:left="2505" w:right="202" w:hanging="720"/>
        <w:jc w:val="both"/>
        <w:rPr>
          <w:sz w:val="21"/>
        </w:rPr>
      </w:pPr>
      <w:r>
        <w:rPr>
          <w:color w:val="0A0A0A"/>
          <w:w w:val="105"/>
          <w:sz w:val="21"/>
        </w:rPr>
        <w:t>Por </w:t>
      </w:r>
      <w:r>
        <w:rPr>
          <w:color w:val="242424"/>
          <w:w w:val="105"/>
          <w:sz w:val="21"/>
        </w:rPr>
        <w:t>U</w:t>
      </w:r>
      <w:r>
        <w:rPr>
          <w:color w:val="0A0A0A"/>
          <w:w w:val="105"/>
          <w:sz w:val="21"/>
        </w:rPr>
        <w:t>nidad</w:t>
      </w:r>
      <w:r>
        <w:rPr>
          <w:color w:val="0A0A0A"/>
          <w:w w:val="105"/>
          <w:sz w:val="21"/>
        </w:rPr>
        <w:t> Fun</w:t>
      </w:r>
      <w:r>
        <w:rPr>
          <w:color w:val="242424"/>
          <w:w w:val="105"/>
          <w:sz w:val="21"/>
        </w:rPr>
        <w:t>c</w:t>
      </w:r>
      <w:r>
        <w:rPr>
          <w:color w:val="0A0A0A"/>
          <w:w w:val="105"/>
          <w:sz w:val="21"/>
        </w:rPr>
        <w:t>i</w:t>
      </w:r>
      <w:r>
        <w:rPr>
          <w:color w:val="242424"/>
          <w:w w:val="105"/>
          <w:sz w:val="21"/>
        </w:rPr>
        <w:t>o</w:t>
      </w:r>
      <w:r>
        <w:rPr>
          <w:color w:val="0A0A0A"/>
          <w:w w:val="105"/>
          <w:sz w:val="21"/>
        </w:rPr>
        <w:t>nal</w:t>
      </w:r>
      <w:r>
        <w:rPr>
          <w:color w:val="393939"/>
          <w:w w:val="105"/>
          <w:sz w:val="21"/>
        </w:rPr>
        <w:t>,</w:t>
      </w:r>
      <w:r>
        <w:rPr>
          <w:color w:val="393939"/>
          <w:w w:val="105"/>
          <w:sz w:val="21"/>
        </w:rPr>
        <w:t> </w:t>
      </w:r>
      <w:r>
        <w:rPr>
          <w:color w:val="0A0A0A"/>
          <w:w w:val="105"/>
          <w:sz w:val="21"/>
        </w:rPr>
        <w:t>identificaci</w:t>
      </w:r>
      <w:r>
        <w:rPr>
          <w:color w:val="242424"/>
          <w:w w:val="105"/>
          <w:sz w:val="21"/>
        </w:rPr>
        <w:t>ó</w:t>
      </w:r>
      <w:r>
        <w:rPr>
          <w:color w:val="0A0A0A"/>
          <w:w w:val="105"/>
          <w:sz w:val="21"/>
        </w:rPr>
        <w:t>n</w:t>
      </w:r>
      <w:r>
        <w:rPr>
          <w:color w:val="0A0A0A"/>
          <w:w w:val="105"/>
          <w:sz w:val="21"/>
        </w:rPr>
        <w:t> preliminar de</w:t>
      </w:r>
      <w:r>
        <w:rPr>
          <w:color w:val="0A0A0A"/>
          <w:w w:val="105"/>
          <w:sz w:val="21"/>
        </w:rPr>
        <w:t> las</w:t>
      </w:r>
      <w:r>
        <w:rPr>
          <w:color w:val="0A0A0A"/>
          <w:w w:val="105"/>
          <w:sz w:val="21"/>
        </w:rPr>
        <w:t> C</w:t>
      </w:r>
      <w:r>
        <w:rPr>
          <w:color w:val="242424"/>
          <w:w w:val="105"/>
          <w:sz w:val="21"/>
        </w:rPr>
        <w:t>o</w:t>
      </w:r>
      <w:r>
        <w:rPr>
          <w:color w:val="0A0A0A"/>
          <w:w w:val="105"/>
          <w:sz w:val="21"/>
        </w:rPr>
        <w:t>mpen</w:t>
      </w:r>
      <w:r>
        <w:rPr>
          <w:color w:val="242424"/>
          <w:w w:val="105"/>
          <w:sz w:val="21"/>
        </w:rPr>
        <w:t>s</w:t>
      </w:r>
      <w:r>
        <w:rPr>
          <w:color w:val="0A0A0A"/>
          <w:w w:val="105"/>
          <w:sz w:val="21"/>
        </w:rPr>
        <w:t>a</w:t>
      </w:r>
      <w:r>
        <w:rPr>
          <w:color w:val="242424"/>
          <w:w w:val="105"/>
          <w:sz w:val="21"/>
        </w:rPr>
        <w:t>c</w:t>
      </w:r>
      <w:r>
        <w:rPr>
          <w:color w:val="0A0A0A"/>
          <w:w w:val="105"/>
          <w:sz w:val="21"/>
        </w:rPr>
        <w:t>i</w:t>
      </w:r>
      <w:r>
        <w:rPr>
          <w:color w:val="242424"/>
          <w:w w:val="105"/>
          <w:sz w:val="21"/>
        </w:rPr>
        <w:t>o</w:t>
      </w:r>
      <w:r>
        <w:rPr>
          <w:color w:val="0A0A0A"/>
          <w:w w:val="105"/>
          <w:sz w:val="21"/>
        </w:rPr>
        <w:t>nes</w:t>
      </w:r>
      <w:r>
        <w:rPr>
          <w:color w:val="0A0A0A"/>
          <w:w w:val="105"/>
          <w:sz w:val="21"/>
        </w:rPr>
        <w:t> Socioecon</w:t>
      </w:r>
      <w:r>
        <w:rPr>
          <w:color w:val="242424"/>
          <w:w w:val="105"/>
          <w:sz w:val="21"/>
        </w:rPr>
        <w:t>ó</w:t>
      </w:r>
      <w:r>
        <w:rPr>
          <w:color w:val="0A0A0A"/>
          <w:w w:val="105"/>
          <w:sz w:val="21"/>
        </w:rPr>
        <w:t>micas aplicables a</w:t>
      </w:r>
      <w:r>
        <w:rPr>
          <w:color w:val="0A0A0A"/>
          <w:spacing w:val="-8"/>
          <w:w w:val="105"/>
          <w:sz w:val="21"/>
        </w:rPr>
        <w:t> </w:t>
      </w:r>
      <w:r>
        <w:rPr>
          <w:color w:val="242424"/>
          <w:w w:val="105"/>
          <w:sz w:val="21"/>
        </w:rPr>
        <w:t>c</w:t>
      </w:r>
      <w:r>
        <w:rPr>
          <w:color w:val="0A0A0A"/>
          <w:w w:val="105"/>
          <w:sz w:val="21"/>
        </w:rPr>
        <w:t>ada unidad social</w:t>
      </w:r>
      <w:r>
        <w:rPr>
          <w:color w:val="0A0A0A"/>
          <w:spacing w:val="32"/>
          <w:w w:val="105"/>
          <w:sz w:val="21"/>
        </w:rPr>
        <w:t> </w:t>
      </w:r>
      <w:r>
        <w:rPr>
          <w:color w:val="0A0A0A"/>
          <w:w w:val="105"/>
          <w:sz w:val="21"/>
        </w:rPr>
        <w:t>identificada</w:t>
      </w:r>
      <w:r>
        <w:rPr>
          <w:color w:val="0A0A0A"/>
          <w:spacing w:val="-8"/>
          <w:w w:val="105"/>
          <w:sz w:val="21"/>
        </w:rPr>
        <w:t> </w:t>
      </w:r>
      <w:r>
        <w:rPr>
          <w:color w:val="0A0A0A"/>
          <w:w w:val="105"/>
          <w:sz w:val="21"/>
        </w:rPr>
        <w:t>en cada Predio.</w:t>
      </w:r>
    </w:p>
    <w:p>
      <w:pPr>
        <w:pStyle w:val="ListParagraph"/>
        <w:numPr>
          <w:ilvl w:val="0"/>
          <w:numId w:val="14"/>
        </w:numPr>
        <w:tabs>
          <w:tab w:pos="2498" w:val="left" w:leader="none"/>
          <w:tab w:pos="2503" w:val="left" w:leader="none"/>
        </w:tabs>
        <w:spacing w:line="285" w:lineRule="auto" w:before="15" w:after="0"/>
        <w:ind w:left="2498" w:right="209" w:hanging="713"/>
        <w:jc w:val="both"/>
        <w:rPr>
          <w:sz w:val="21"/>
        </w:rPr>
      </w:pPr>
      <w:r>
        <w:rPr>
          <w:color w:val="0A0A0A"/>
          <w:sz w:val="21"/>
        </w:rPr>
        <w:tab/>
        <w:t>Por Unidad Funcional,</w:t>
      </w:r>
      <w:r>
        <w:rPr>
          <w:color w:val="0A0A0A"/>
          <w:spacing w:val="40"/>
          <w:sz w:val="21"/>
        </w:rPr>
        <w:t> </w:t>
      </w:r>
      <w:r>
        <w:rPr>
          <w:color w:val="0A0A0A"/>
          <w:sz w:val="21"/>
        </w:rPr>
        <w:t>valor prelimina</w:t>
      </w:r>
      <w:r>
        <w:rPr>
          <w:color w:val="242424"/>
          <w:sz w:val="21"/>
        </w:rPr>
        <w:t>r</w:t>
      </w:r>
      <w:r>
        <w:rPr>
          <w:color w:val="242424"/>
          <w:spacing w:val="40"/>
          <w:sz w:val="21"/>
        </w:rPr>
        <w:t> </w:t>
      </w:r>
      <w:r>
        <w:rPr>
          <w:color w:val="0A0A0A"/>
          <w:sz w:val="21"/>
        </w:rPr>
        <w:t>estimado</w:t>
      </w:r>
      <w:r>
        <w:rPr>
          <w:color w:val="0A0A0A"/>
          <w:spacing w:val="40"/>
          <w:sz w:val="21"/>
        </w:rPr>
        <w:t> </w:t>
      </w:r>
      <w:r>
        <w:rPr>
          <w:color w:val="0A0A0A"/>
          <w:sz w:val="21"/>
        </w:rPr>
        <w:t>de las</w:t>
      </w:r>
      <w:r>
        <w:rPr>
          <w:color w:val="0A0A0A"/>
          <w:spacing w:val="40"/>
          <w:sz w:val="21"/>
        </w:rPr>
        <w:t> </w:t>
      </w:r>
      <w:r>
        <w:rPr>
          <w:color w:val="0A0A0A"/>
          <w:sz w:val="21"/>
        </w:rPr>
        <w:t>Compensaciones</w:t>
      </w:r>
      <w:r>
        <w:rPr>
          <w:color w:val="0A0A0A"/>
          <w:spacing w:val="40"/>
          <w:sz w:val="21"/>
        </w:rPr>
        <w:t> </w:t>
      </w:r>
      <w:r>
        <w:rPr>
          <w:color w:val="0A0A0A"/>
          <w:sz w:val="21"/>
        </w:rPr>
        <w:t>S</w:t>
      </w:r>
      <w:r>
        <w:rPr>
          <w:color w:val="242424"/>
          <w:sz w:val="21"/>
        </w:rPr>
        <w:t>o</w:t>
      </w:r>
      <w:r>
        <w:rPr>
          <w:color w:val="0A0A0A"/>
          <w:sz w:val="21"/>
        </w:rPr>
        <w:t>cioeconómicas por cada unidad</w:t>
      </w:r>
      <w:r>
        <w:rPr>
          <w:color w:val="0A0A0A"/>
          <w:spacing w:val="40"/>
          <w:sz w:val="21"/>
        </w:rPr>
        <w:t> </w:t>
      </w:r>
      <w:r>
        <w:rPr>
          <w:color w:val="0A0A0A"/>
          <w:sz w:val="21"/>
        </w:rPr>
        <w:t>social</w:t>
      </w:r>
      <w:r>
        <w:rPr>
          <w:color w:val="0A0A0A"/>
          <w:spacing w:val="40"/>
          <w:sz w:val="21"/>
        </w:rPr>
        <w:t> </w:t>
      </w:r>
      <w:r>
        <w:rPr>
          <w:color w:val="0A0A0A"/>
          <w:sz w:val="21"/>
        </w:rPr>
        <w:t>identific</w:t>
      </w:r>
      <w:r>
        <w:rPr>
          <w:color w:val="242424"/>
          <w:sz w:val="21"/>
        </w:rPr>
        <w:t>a</w:t>
      </w:r>
      <w:r>
        <w:rPr>
          <w:color w:val="0A0A0A"/>
          <w:sz w:val="21"/>
        </w:rPr>
        <w:t>da en</w:t>
      </w:r>
      <w:r>
        <w:rPr>
          <w:color w:val="0A0A0A"/>
          <w:spacing w:val="32"/>
          <w:sz w:val="21"/>
        </w:rPr>
        <w:t> </w:t>
      </w:r>
      <w:r>
        <w:rPr>
          <w:color w:val="0A0A0A"/>
          <w:sz w:val="21"/>
        </w:rPr>
        <w:t>cada Predio</w:t>
      </w:r>
      <w:r>
        <w:rPr>
          <w:color w:val="0A0A0A"/>
          <w:spacing w:val="32"/>
          <w:sz w:val="21"/>
        </w:rPr>
        <w:t> </w:t>
      </w:r>
      <w:r>
        <w:rPr>
          <w:color w:val="0A0A0A"/>
          <w:sz w:val="21"/>
        </w:rPr>
        <w:t>y por</w:t>
      </w:r>
      <w:r>
        <w:rPr>
          <w:color w:val="0A0A0A"/>
          <w:spacing w:val="32"/>
          <w:sz w:val="21"/>
        </w:rPr>
        <w:t> </w:t>
      </w:r>
      <w:r>
        <w:rPr>
          <w:color w:val="0A0A0A"/>
          <w:sz w:val="21"/>
        </w:rPr>
        <w:t>Predio</w:t>
      </w:r>
      <w:r>
        <w:rPr>
          <w:color w:val="0A0A0A"/>
          <w:spacing w:val="32"/>
          <w:sz w:val="21"/>
        </w:rPr>
        <w:t> </w:t>
      </w:r>
      <w:r>
        <w:rPr>
          <w:color w:val="0A0A0A"/>
          <w:sz w:val="21"/>
        </w:rPr>
        <w:t>en</w:t>
      </w:r>
      <w:r>
        <w:rPr>
          <w:color w:val="0A0A0A"/>
          <w:spacing w:val="40"/>
          <w:sz w:val="21"/>
        </w:rPr>
        <w:t> </w:t>
      </w:r>
      <w:r>
        <w:rPr>
          <w:color w:val="0A0A0A"/>
          <w:sz w:val="21"/>
        </w:rPr>
        <w:t>su totalidad.</w:t>
      </w:r>
    </w:p>
    <w:p>
      <w:pPr>
        <w:pStyle w:val="ListParagraph"/>
        <w:numPr>
          <w:ilvl w:val="0"/>
          <w:numId w:val="14"/>
        </w:numPr>
        <w:tabs>
          <w:tab w:pos="2498" w:val="left" w:leader="none"/>
          <w:tab w:pos="2504" w:val="left" w:leader="none"/>
        </w:tabs>
        <w:spacing w:line="288" w:lineRule="auto" w:before="2" w:after="0"/>
        <w:ind w:left="2498" w:right="195" w:hanging="713"/>
        <w:jc w:val="both"/>
        <w:rPr>
          <w:sz w:val="21"/>
        </w:rPr>
      </w:pPr>
      <w:r>
        <w:rPr>
          <w:color w:val="0A0A0A"/>
          <w:sz w:val="21"/>
        </w:rPr>
        <w:tab/>
        <w:t>Cron</w:t>
      </w:r>
      <w:r>
        <w:rPr>
          <w:color w:val="242424"/>
          <w:sz w:val="21"/>
        </w:rPr>
        <w:t>o</w:t>
      </w:r>
      <w:r>
        <w:rPr>
          <w:color w:val="0A0A0A"/>
          <w:sz w:val="21"/>
        </w:rPr>
        <w:t>grama de </w:t>
      </w:r>
      <w:r>
        <w:rPr>
          <w:color w:val="242424"/>
          <w:sz w:val="21"/>
        </w:rPr>
        <w:t>g</w:t>
      </w:r>
      <w:r>
        <w:rPr>
          <w:color w:val="0A0A0A"/>
          <w:sz w:val="21"/>
        </w:rPr>
        <w:t>estió</w:t>
      </w:r>
      <w:r>
        <w:rPr>
          <w:color w:val="242424"/>
          <w:sz w:val="21"/>
        </w:rPr>
        <w:t>n </w:t>
      </w:r>
      <w:r>
        <w:rPr>
          <w:color w:val="0A0A0A"/>
          <w:sz w:val="21"/>
        </w:rPr>
        <w:t>del Plan de Compensacione</w:t>
      </w:r>
      <w:r>
        <w:rPr>
          <w:color w:val="242424"/>
          <w:sz w:val="21"/>
        </w:rPr>
        <w:t>s </w:t>
      </w:r>
      <w:r>
        <w:rPr>
          <w:color w:val="0A0A0A"/>
          <w:sz w:val="21"/>
        </w:rPr>
        <w:t>Socioec</w:t>
      </w:r>
      <w:r>
        <w:rPr>
          <w:color w:val="242424"/>
          <w:sz w:val="21"/>
        </w:rPr>
        <w:t>o</w:t>
      </w:r>
      <w:r>
        <w:rPr>
          <w:color w:val="0A0A0A"/>
          <w:sz w:val="21"/>
        </w:rPr>
        <w:t>nómi</w:t>
      </w:r>
      <w:r>
        <w:rPr>
          <w:color w:val="242424"/>
          <w:sz w:val="21"/>
        </w:rPr>
        <w:t>c</w:t>
      </w:r>
      <w:r>
        <w:rPr>
          <w:color w:val="0A0A0A"/>
          <w:sz w:val="21"/>
        </w:rPr>
        <w:t>as, indicando pos</w:t>
      </w:r>
      <w:r>
        <w:rPr>
          <w:color w:val="242424"/>
          <w:sz w:val="21"/>
        </w:rPr>
        <w:t>i</w:t>
      </w:r>
      <w:r>
        <w:rPr>
          <w:color w:val="0A0A0A"/>
          <w:sz w:val="21"/>
        </w:rPr>
        <w:t>bles fechas</w:t>
      </w:r>
      <w:r>
        <w:rPr>
          <w:color w:val="0A0A0A"/>
          <w:spacing w:val="26"/>
          <w:sz w:val="21"/>
        </w:rPr>
        <w:t> </w:t>
      </w:r>
      <w:r>
        <w:rPr>
          <w:color w:val="0A0A0A"/>
          <w:sz w:val="21"/>
        </w:rPr>
        <w:t>de</w:t>
      </w:r>
      <w:r>
        <w:rPr>
          <w:color w:val="0A0A0A"/>
          <w:spacing w:val="24"/>
          <w:sz w:val="21"/>
        </w:rPr>
        <w:t> </w:t>
      </w:r>
      <w:r>
        <w:rPr>
          <w:color w:val="0A0A0A"/>
          <w:sz w:val="21"/>
        </w:rPr>
        <w:t>suscripción</w:t>
      </w:r>
      <w:r>
        <w:rPr>
          <w:color w:val="0A0A0A"/>
          <w:spacing w:val="26"/>
          <w:sz w:val="21"/>
        </w:rPr>
        <w:t> </w:t>
      </w:r>
      <w:r>
        <w:rPr>
          <w:color w:val="0A0A0A"/>
          <w:sz w:val="21"/>
        </w:rPr>
        <w:t>de</w:t>
      </w:r>
      <w:r>
        <w:rPr>
          <w:color w:val="0A0A0A"/>
          <w:spacing w:val="24"/>
          <w:sz w:val="21"/>
        </w:rPr>
        <w:t> </w:t>
      </w:r>
      <w:r>
        <w:rPr>
          <w:color w:val="0A0A0A"/>
          <w:sz w:val="21"/>
        </w:rPr>
        <w:t>acuerdos</w:t>
      </w:r>
      <w:r>
        <w:rPr>
          <w:color w:val="0A0A0A"/>
          <w:spacing w:val="26"/>
          <w:sz w:val="21"/>
        </w:rPr>
        <w:t> </w:t>
      </w:r>
      <w:r>
        <w:rPr>
          <w:color w:val="0A0A0A"/>
          <w:sz w:val="21"/>
        </w:rPr>
        <w:t>de</w:t>
      </w:r>
      <w:r>
        <w:rPr>
          <w:color w:val="0A0A0A"/>
          <w:spacing w:val="24"/>
          <w:sz w:val="21"/>
        </w:rPr>
        <w:t> </w:t>
      </w:r>
      <w:r>
        <w:rPr>
          <w:color w:val="0A0A0A"/>
          <w:sz w:val="21"/>
        </w:rPr>
        <w:t>reconocimi</w:t>
      </w:r>
      <w:r>
        <w:rPr>
          <w:color w:val="242424"/>
          <w:sz w:val="21"/>
        </w:rPr>
        <w:t>e</w:t>
      </w:r>
      <w:r>
        <w:rPr>
          <w:color w:val="0A0A0A"/>
          <w:sz w:val="21"/>
        </w:rPr>
        <w:t>nto</w:t>
      </w:r>
      <w:r>
        <w:rPr>
          <w:color w:val="0A0A0A"/>
          <w:spacing w:val="35"/>
          <w:sz w:val="21"/>
        </w:rPr>
        <w:t> </w:t>
      </w:r>
      <w:r>
        <w:rPr>
          <w:color w:val="0A0A0A"/>
          <w:sz w:val="21"/>
        </w:rPr>
        <w:t>de</w:t>
      </w:r>
      <w:r>
        <w:rPr>
          <w:color w:val="0A0A0A"/>
          <w:spacing w:val="35"/>
          <w:sz w:val="21"/>
        </w:rPr>
        <w:t> </w:t>
      </w:r>
      <w:r>
        <w:rPr>
          <w:color w:val="0A0A0A"/>
          <w:sz w:val="21"/>
        </w:rPr>
        <w:t>Comp</w:t>
      </w:r>
      <w:r>
        <w:rPr>
          <w:color w:val="242424"/>
          <w:sz w:val="21"/>
        </w:rPr>
        <w:t>e</w:t>
      </w:r>
      <w:r>
        <w:rPr>
          <w:color w:val="0A0A0A"/>
          <w:sz w:val="21"/>
        </w:rPr>
        <w:t>nsaciones</w:t>
      </w:r>
      <w:r>
        <w:rPr>
          <w:color w:val="0A0A0A"/>
          <w:spacing w:val="40"/>
          <w:sz w:val="21"/>
        </w:rPr>
        <w:t> </w:t>
      </w:r>
      <w:r>
        <w:rPr>
          <w:color w:val="0A0A0A"/>
          <w:sz w:val="21"/>
        </w:rPr>
        <w:t>Soci</w:t>
      </w:r>
      <w:r>
        <w:rPr>
          <w:color w:val="242424"/>
          <w:sz w:val="21"/>
        </w:rPr>
        <w:t>o</w:t>
      </w:r>
      <w:r>
        <w:rPr>
          <w:color w:val="0A0A0A"/>
          <w:sz w:val="21"/>
        </w:rPr>
        <w:t>económicas</w:t>
      </w:r>
      <w:r>
        <w:rPr>
          <w:color w:val="242424"/>
          <w:sz w:val="21"/>
        </w:rPr>
        <w:t>, </w:t>
      </w:r>
      <w:r>
        <w:rPr>
          <w:color w:val="0A0A0A"/>
          <w:sz w:val="21"/>
        </w:rPr>
        <w:t>el cual deberá basarse en los plazos establ</w:t>
      </w:r>
      <w:r>
        <w:rPr>
          <w:color w:val="242424"/>
          <w:sz w:val="21"/>
        </w:rPr>
        <w:t>e</w:t>
      </w:r>
      <w:r>
        <w:rPr>
          <w:color w:val="0A0A0A"/>
          <w:sz w:val="21"/>
        </w:rPr>
        <w:t>cidos en el Cronograma de Adquisi</w:t>
      </w:r>
      <w:r>
        <w:rPr>
          <w:color w:val="242424"/>
          <w:sz w:val="21"/>
        </w:rPr>
        <w:t>c</w:t>
      </w:r>
      <w:r>
        <w:rPr>
          <w:color w:val="0A0A0A"/>
          <w:sz w:val="21"/>
        </w:rPr>
        <w:t>ión Pr</w:t>
      </w:r>
      <w:r>
        <w:rPr>
          <w:color w:val="242424"/>
          <w:sz w:val="21"/>
        </w:rPr>
        <w:t>e</w:t>
      </w:r>
      <w:r>
        <w:rPr>
          <w:color w:val="0A0A0A"/>
          <w:sz w:val="21"/>
        </w:rPr>
        <w:t>dial </w:t>
      </w:r>
      <w:r>
        <w:rPr>
          <w:color w:val="242424"/>
          <w:sz w:val="21"/>
        </w:rPr>
        <w:t>a</w:t>
      </w:r>
      <w:r>
        <w:rPr>
          <w:color w:val="242424"/>
          <w:spacing w:val="40"/>
          <w:sz w:val="21"/>
        </w:rPr>
        <w:t> </w:t>
      </w:r>
      <w:r>
        <w:rPr>
          <w:color w:val="0A0A0A"/>
          <w:sz w:val="21"/>
        </w:rPr>
        <w:t>que </w:t>
      </w:r>
      <w:r>
        <w:rPr>
          <w:color w:val="242424"/>
          <w:sz w:val="21"/>
        </w:rPr>
        <w:t>s</w:t>
      </w:r>
      <w:r>
        <w:rPr>
          <w:color w:val="0A0A0A"/>
          <w:sz w:val="21"/>
        </w:rPr>
        <w:t>e refiere el Apéndice </w:t>
      </w:r>
      <w:r>
        <w:rPr>
          <w:color w:val="242424"/>
          <w:sz w:val="21"/>
        </w:rPr>
        <w:t>T</w:t>
      </w:r>
      <w:r>
        <w:rPr>
          <w:color w:val="0A0A0A"/>
          <w:sz w:val="21"/>
        </w:rPr>
        <w:t>écnico </w:t>
      </w:r>
      <w:r>
        <w:rPr>
          <w:color w:val="242424"/>
          <w:sz w:val="21"/>
        </w:rPr>
        <w:t>7</w:t>
      </w:r>
      <w:r>
        <w:rPr>
          <w:color w:val="0A0A0A"/>
          <w:sz w:val="21"/>
        </w:rPr>
        <w:t>.</w:t>
      </w:r>
    </w:p>
    <w:p>
      <w:pPr>
        <w:pStyle w:val="BodyText"/>
        <w:spacing w:before="104"/>
      </w:pPr>
    </w:p>
    <w:p>
      <w:pPr>
        <w:pStyle w:val="ListParagraph"/>
        <w:numPr>
          <w:ilvl w:val="1"/>
          <w:numId w:val="13"/>
        </w:numPr>
        <w:tabs>
          <w:tab w:pos="2347" w:val="left" w:leader="none"/>
        </w:tabs>
        <w:spacing w:line="240" w:lineRule="auto" w:before="0" w:after="0"/>
        <w:ind w:left="2347" w:right="0" w:hanging="562"/>
        <w:jc w:val="left"/>
        <w:rPr>
          <w:color w:val="0A0A0A"/>
          <w:sz w:val="21"/>
        </w:rPr>
      </w:pPr>
      <w:r>
        <w:rPr>
          <w:color w:val="0A0A0A"/>
          <w:w w:val="105"/>
          <w:sz w:val="21"/>
        </w:rPr>
        <w:t>Elaboración</w:t>
      </w:r>
      <w:r>
        <w:rPr>
          <w:color w:val="0A0A0A"/>
          <w:spacing w:val="-12"/>
          <w:w w:val="105"/>
          <w:sz w:val="21"/>
        </w:rPr>
        <w:t> </w:t>
      </w:r>
      <w:r>
        <w:rPr>
          <w:color w:val="0A0A0A"/>
          <w:w w:val="105"/>
          <w:sz w:val="21"/>
        </w:rPr>
        <w:t>d</w:t>
      </w:r>
      <w:r>
        <w:rPr>
          <w:color w:val="242424"/>
          <w:w w:val="105"/>
          <w:sz w:val="21"/>
        </w:rPr>
        <w:t>e</w:t>
      </w:r>
      <w:r>
        <w:rPr>
          <w:color w:val="0A0A0A"/>
          <w:w w:val="105"/>
          <w:sz w:val="21"/>
        </w:rPr>
        <w:t>l</w:t>
      </w:r>
      <w:r>
        <w:rPr>
          <w:color w:val="0A0A0A"/>
          <w:spacing w:val="-12"/>
          <w:w w:val="105"/>
          <w:sz w:val="21"/>
        </w:rPr>
        <w:t> </w:t>
      </w:r>
      <w:r>
        <w:rPr>
          <w:color w:val="0A0A0A"/>
          <w:w w:val="105"/>
          <w:sz w:val="21"/>
        </w:rPr>
        <w:t>Pl</w:t>
      </w:r>
      <w:r>
        <w:rPr>
          <w:color w:val="242424"/>
          <w:w w:val="105"/>
          <w:sz w:val="21"/>
        </w:rPr>
        <w:t>a</w:t>
      </w:r>
      <w:r>
        <w:rPr>
          <w:color w:val="0A0A0A"/>
          <w:w w:val="105"/>
          <w:sz w:val="21"/>
        </w:rPr>
        <w:t>n</w:t>
      </w:r>
      <w:r>
        <w:rPr>
          <w:color w:val="0A0A0A"/>
          <w:spacing w:val="-12"/>
          <w:w w:val="105"/>
          <w:sz w:val="21"/>
        </w:rPr>
        <w:t> </w:t>
      </w:r>
      <w:r>
        <w:rPr>
          <w:color w:val="0A0A0A"/>
          <w:w w:val="105"/>
          <w:sz w:val="21"/>
        </w:rPr>
        <w:t>de</w:t>
      </w:r>
      <w:r>
        <w:rPr>
          <w:color w:val="0A0A0A"/>
          <w:spacing w:val="-12"/>
          <w:w w:val="105"/>
          <w:sz w:val="21"/>
        </w:rPr>
        <w:t> </w:t>
      </w:r>
      <w:r>
        <w:rPr>
          <w:color w:val="242424"/>
          <w:w w:val="105"/>
          <w:sz w:val="21"/>
        </w:rPr>
        <w:t>Co</w:t>
      </w:r>
      <w:r>
        <w:rPr>
          <w:color w:val="0A0A0A"/>
          <w:w w:val="105"/>
          <w:sz w:val="21"/>
        </w:rPr>
        <w:t>mpensaciones</w:t>
      </w:r>
      <w:r>
        <w:rPr>
          <w:color w:val="0A0A0A"/>
          <w:spacing w:val="-7"/>
          <w:w w:val="105"/>
          <w:sz w:val="21"/>
        </w:rPr>
        <w:t> </w:t>
      </w:r>
      <w:r>
        <w:rPr>
          <w:color w:val="0A0A0A"/>
          <w:spacing w:val="-2"/>
          <w:w w:val="105"/>
          <w:sz w:val="21"/>
        </w:rPr>
        <w:t>Socioeconómicas</w:t>
      </w:r>
    </w:p>
    <w:p>
      <w:pPr>
        <w:pStyle w:val="BodyText"/>
        <w:spacing w:before="100"/>
      </w:pPr>
    </w:p>
    <w:p>
      <w:pPr>
        <w:pStyle w:val="BodyText"/>
        <w:spacing w:line="292" w:lineRule="auto"/>
        <w:ind w:left="1778" w:right="195"/>
        <w:jc w:val="both"/>
      </w:pPr>
      <w:r>
        <w:rPr>
          <w:color w:val="0A0A0A"/>
        </w:rPr>
        <w:t>P</w:t>
      </w:r>
      <w:r>
        <w:rPr>
          <w:color w:val="242424"/>
        </w:rPr>
        <w:t>a</w:t>
      </w:r>
      <w:r>
        <w:rPr>
          <w:color w:val="0A0A0A"/>
        </w:rPr>
        <w:t>ra l</w:t>
      </w:r>
      <w:r>
        <w:rPr>
          <w:color w:val="242424"/>
        </w:rPr>
        <w:t>a </w:t>
      </w:r>
      <w:r>
        <w:rPr>
          <w:color w:val="0A0A0A"/>
        </w:rPr>
        <w:t>elabor</w:t>
      </w:r>
      <w:r>
        <w:rPr>
          <w:color w:val="242424"/>
        </w:rPr>
        <w:t>a</w:t>
      </w:r>
      <w:r>
        <w:rPr>
          <w:color w:val="0A0A0A"/>
        </w:rPr>
        <w:t>ción del Plan de</w:t>
      </w:r>
      <w:r>
        <w:rPr>
          <w:color w:val="0A0A0A"/>
          <w:spacing w:val="40"/>
        </w:rPr>
        <w:t> </w:t>
      </w:r>
      <w:r>
        <w:rPr>
          <w:color w:val="0A0A0A"/>
        </w:rPr>
        <w:t>C</w:t>
      </w:r>
      <w:r>
        <w:rPr>
          <w:color w:val="242424"/>
        </w:rPr>
        <w:t>o</w:t>
      </w:r>
      <w:r>
        <w:rPr>
          <w:color w:val="0A0A0A"/>
        </w:rPr>
        <w:t>mpensaci</w:t>
      </w:r>
      <w:r>
        <w:rPr>
          <w:color w:val="242424"/>
        </w:rPr>
        <w:t>o</w:t>
      </w:r>
      <w:r>
        <w:rPr>
          <w:color w:val="0A0A0A"/>
        </w:rPr>
        <w:t>ne</w:t>
      </w:r>
      <w:r>
        <w:rPr>
          <w:color w:val="242424"/>
        </w:rPr>
        <w:t>s </w:t>
      </w:r>
      <w:r>
        <w:rPr>
          <w:color w:val="0A0A0A"/>
        </w:rPr>
        <w:t>So</w:t>
      </w:r>
      <w:r>
        <w:rPr>
          <w:color w:val="242424"/>
        </w:rPr>
        <w:t>c</w:t>
      </w:r>
      <w:r>
        <w:rPr>
          <w:color w:val="0A0A0A"/>
        </w:rPr>
        <w:t>ioecon</w:t>
      </w:r>
      <w:r>
        <w:rPr>
          <w:color w:val="242424"/>
        </w:rPr>
        <w:t>ó</w:t>
      </w:r>
      <w:r>
        <w:rPr>
          <w:color w:val="0A0A0A"/>
        </w:rPr>
        <w:t>mi</w:t>
      </w:r>
      <w:r>
        <w:rPr>
          <w:color w:val="242424"/>
        </w:rPr>
        <w:t>c</w:t>
      </w:r>
      <w:r>
        <w:rPr>
          <w:color w:val="0A0A0A"/>
        </w:rPr>
        <w:t>as, el </w:t>
      </w:r>
      <w:r>
        <w:rPr>
          <w:color w:val="242424"/>
        </w:rPr>
        <w:t>C</w:t>
      </w:r>
      <w:r>
        <w:rPr>
          <w:color w:val="0A0A0A"/>
        </w:rPr>
        <w:t>once</w:t>
      </w:r>
      <w:r>
        <w:rPr>
          <w:color w:val="242424"/>
        </w:rPr>
        <w:t>s</w:t>
      </w:r>
      <w:r>
        <w:rPr>
          <w:color w:val="0A0A0A"/>
        </w:rPr>
        <w:t>io</w:t>
      </w:r>
      <w:r>
        <w:rPr>
          <w:color w:val="242424"/>
        </w:rPr>
        <w:t>n</w:t>
      </w:r>
      <w:r>
        <w:rPr>
          <w:color w:val="0A0A0A"/>
        </w:rPr>
        <w:t>ar</w:t>
      </w:r>
      <w:r>
        <w:rPr>
          <w:color w:val="242424"/>
        </w:rPr>
        <w:t>io </w:t>
      </w:r>
      <w:r>
        <w:rPr>
          <w:color w:val="0A0A0A"/>
        </w:rPr>
        <w:t>deberá l</w:t>
      </w:r>
      <w:r>
        <w:rPr>
          <w:color w:val="242424"/>
        </w:rPr>
        <w:t>ev</w:t>
      </w:r>
      <w:r>
        <w:rPr>
          <w:color w:val="0A0A0A"/>
        </w:rPr>
        <w:t>antar una</w:t>
      </w:r>
      <w:r>
        <w:rPr>
          <w:color w:val="0A0A0A"/>
          <w:spacing w:val="40"/>
        </w:rPr>
        <w:t> </w:t>
      </w:r>
      <w:r>
        <w:rPr>
          <w:color w:val="0A0A0A"/>
        </w:rPr>
        <w:t>Ficha</w:t>
      </w:r>
      <w:r>
        <w:rPr>
          <w:color w:val="0A0A0A"/>
          <w:spacing w:val="54"/>
        </w:rPr>
        <w:t> </w:t>
      </w:r>
      <w:r>
        <w:rPr>
          <w:color w:val="0A0A0A"/>
        </w:rPr>
        <w:t>Social</w:t>
      </w:r>
      <w:r>
        <w:rPr>
          <w:color w:val="0A0A0A"/>
          <w:spacing w:val="62"/>
        </w:rPr>
        <w:t> </w:t>
      </w:r>
      <w:r>
        <w:rPr>
          <w:color w:val="0A0A0A"/>
        </w:rPr>
        <w:t>para</w:t>
      </w:r>
      <w:r>
        <w:rPr>
          <w:color w:val="0A0A0A"/>
          <w:spacing w:val="40"/>
        </w:rPr>
        <w:t> </w:t>
      </w:r>
      <w:r>
        <w:rPr>
          <w:color w:val="242424"/>
        </w:rPr>
        <w:t>c</w:t>
      </w:r>
      <w:r>
        <w:rPr>
          <w:color w:val="0A0A0A"/>
        </w:rPr>
        <w:t>ada</w:t>
      </w:r>
      <w:r>
        <w:rPr>
          <w:color w:val="0A0A0A"/>
          <w:spacing w:val="40"/>
        </w:rPr>
        <w:t> </w:t>
      </w:r>
      <w:r>
        <w:rPr>
          <w:color w:val="0A0A0A"/>
        </w:rPr>
        <w:t>uno</w:t>
      </w:r>
      <w:r>
        <w:rPr>
          <w:color w:val="0A0A0A"/>
          <w:spacing w:val="54"/>
        </w:rPr>
        <w:t> </w:t>
      </w:r>
      <w:r>
        <w:rPr>
          <w:color w:val="0A0A0A"/>
        </w:rPr>
        <w:t>de</w:t>
      </w:r>
      <w:r>
        <w:rPr>
          <w:color w:val="0A0A0A"/>
          <w:spacing w:val="40"/>
        </w:rPr>
        <w:t> </w:t>
      </w:r>
      <w:r>
        <w:rPr>
          <w:color w:val="0A0A0A"/>
        </w:rPr>
        <w:t>los</w:t>
      </w:r>
      <w:r>
        <w:rPr>
          <w:color w:val="0A0A0A"/>
          <w:spacing w:val="54"/>
        </w:rPr>
        <w:t> </w:t>
      </w:r>
      <w:r>
        <w:rPr>
          <w:color w:val="0A0A0A"/>
        </w:rPr>
        <w:t>Predios</w:t>
      </w:r>
      <w:r>
        <w:rPr>
          <w:color w:val="0A0A0A"/>
          <w:spacing w:val="54"/>
        </w:rPr>
        <w:t> </w:t>
      </w:r>
      <w:r>
        <w:rPr>
          <w:color w:val="0A0A0A"/>
        </w:rPr>
        <w:t>a</w:t>
      </w:r>
      <w:r>
        <w:rPr>
          <w:color w:val="0A0A0A"/>
          <w:spacing w:val="40"/>
        </w:rPr>
        <w:t> </w:t>
      </w:r>
      <w:r>
        <w:rPr>
          <w:color w:val="0A0A0A"/>
        </w:rPr>
        <w:t>adqu</w:t>
      </w:r>
      <w:r>
        <w:rPr>
          <w:color w:val="242424"/>
        </w:rPr>
        <w:t>i</w:t>
      </w:r>
      <w:r>
        <w:rPr>
          <w:color w:val="0A0A0A"/>
        </w:rPr>
        <w:t>rir,</w:t>
      </w:r>
      <w:r>
        <w:rPr>
          <w:color w:val="0A0A0A"/>
          <w:spacing w:val="54"/>
        </w:rPr>
        <w:t> </w:t>
      </w:r>
      <w:r>
        <w:rPr>
          <w:color w:val="0A0A0A"/>
        </w:rPr>
        <w:t>l</w:t>
      </w:r>
      <w:r>
        <w:rPr>
          <w:color w:val="242424"/>
        </w:rPr>
        <w:t>a</w:t>
      </w:r>
      <w:r>
        <w:rPr>
          <w:color w:val="242424"/>
          <w:spacing w:val="54"/>
        </w:rPr>
        <w:t> </w:t>
      </w:r>
      <w:r>
        <w:rPr>
          <w:color w:val="0A0A0A"/>
        </w:rPr>
        <w:t>cual</w:t>
      </w:r>
      <w:r>
        <w:rPr>
          <w:color w:val="0A0A0A"/>
          <w:spacing w:val="62"/>
        </w:rPr>
        <w:t> </w:t>
      </w:r>
      <w:r>
        <w:rPr>
          <w:color w:val="0A0A0A"/>
        </w:rPr>
        <w:t>deberá</w:t>
      </w:r>
      <w:r>
        <w:rPr>
          <w:color w:val="0A0A0A"/>
          <w:spacing w:val="37"/>
        </w:rPr>
        <w:t> </w:t>
      </w:r>
      <w:r>
        <w:rPr>
          <w:color w:val="0A0A0A"/>
        </w:rPr>
        <w:t>t</w:t>
      </w:r>
      <w:r>
        <w:rPr>
          <w:color w:val="242424"/>
        </w:rPr>
        <w:t>e</w:t>
      </w:r>
      <w:r>
        <w:rPr>
          <w:color w:val="0A0A0A"/>
        </w:rPr>
        <w:t>n</w:t>
      </w:r>
      <w:r>
        <w:rPr>
          <w:color w:val="393939"/>
        </w:rPr>
        <w:t>e</w:t>
      </w:r>
      <w:r>
        <w:rPr>
          <w:color w:val="0A0A0A"/>
        </w:rPr>
        <w:t>r</w:t>
      </w:r>
      <w:r>
        <w:rPr>
          <w:color w:val="0A0A0A"/>
          <w:spacing w:val="37"/>
        </w:rPr>
        <w:t> </w:t>
      </w:r>
      <w:r>
        <w:rPr>
          <w:color w:val="0A0A0A"/>
        </w:rPr>
        <w:t>c</w:t>
      </w:r>
      <w:r>
        <w:rPr>
          <w:color w:val="242424"/>
        </w:rPr>
        <w:t>o</w:t>
      </w:r>
      <w:r>
        <w:rPr>
          <w:color w:val="0A0A0A"/>
        </w:rPr>
        <w:t>mo</w:t>
      </w:r>
      <w:r>
        <w:rPr>
          <w:color w:val="0A0A0A"/>
          <w:spacing w:val="54"/>
        </w:rPr>
        <w:t> </w:t>
      </w:r>
      <w:r>
        <w:rPr>
          <w:color w:val="0A0A0A"/>
        </w:rPr>
        <w:t>mínim</w:t>
      </w:r>
      <w:r>
        <w:rPr>
          <w:color w:val="242424"/>
        </w:rPr>
        <w:t>o</w:t>
      </w:r>
      <w:r>
        <w:rPr>
          <w:color w:val="242424"/>
          <w:spacing w:val="54"/>
        </w:rPr>
        <w:t> </w:t>
      </w:r>
      <w:r>
        <w:rPr>
          <w:color w:val="0A0A0A"/>
        </w:rPr>
        <w:t>el</w:t>
      </w:r>
    </w:p>
    <w:p>
      <w:pPr>
        <w:spacing w:after="0" w:line="292" w:lineRule="auto"/>
        <w:jc w:val="both"/>
        <w:sectPr>
          <w:type w:val="continuous"/>
          <w:pgSz w:w="12240" w:h="15840"/>
          <w:pgMar w:header="0" w:footer="1060" w:top="1540" w:bottom="280" w:left="0" w:right="1480"/>
        </w:sectPr>
      </w:pPr>
    </w:p>
    <w:p>
      <w:pPr>
        <w:pStyle w:val="BodyText"/>
        <w:spacing w:line="290" w:lineRule="auto" w:before="72"/>
        <w:ind w:left="1872" w:right="145"/>
        <w:jc w:val="both"/>
      </w:pPr>
      <w:r>
        <w:rPr>
          <w:color w:val="0A0A0A"/>
          <w:w w:val="105"/>
        </w:rPr>
        <w:t>contenido</w:t>
      </w:r>
      <w:r>
        <w:rPr>
          <w:color w:val="0A0A0A"/>
          <w:spacing w:val="-14"/>
          <w:w w:val="105"/>
        </w:rPr>
        <w:t> </w:t>
      </w:r>
      <w:r>
        <w:rPr>
          <w:color w:val="0A0A0A"/>
          <w:w w:val="105"/>
        </w:rPr>
        <w:t>descrito</w:t>
      </w:r>
      <w:r>
        <w:rPr>
          <w:color w:val="0A0A0A"/>
          <w:spacing w:val="-3"/>
          <w:w w:val="105"/>
        </w:rPr>
        <w:t> </w:t>
      </w:r>
      <w:r>
        <w:rPr>
          <w:color w:val="0A0A0A"/>
          <w:w w:val="105"/>
        </w:rPr>
        <w:t>en</w:t>
      </w:r>
      <w:r>
        <w:rPr>
          <w:color w:val="0A0A0A"/>
          <w:spacing w:val="-12"/>
          <w:w w:val="105"/>
        </w:rPr>
        <w:t> </w:t>
      </w:r>
      <w:r>
        <w:rPr>
          <w:color w:val="0A0A0A"/>
          <w:w w:val="105"/>
        </w:rPr>
        <w:t>el</w:t>
      </w:r>
      <w:r>
        <w:rPr>
          <w:color w:val="0A0A0A"/>
          <w:spacing w:val="-13"/>
          <w:w w:val="105"/>
        </w:rPr>
        <w:t> </w:t>
      </w:r>
      <w:r>
        <w:rPr>
          <w:color w:val="0A0A0A"/>
          <w:w w:val="105"/>
        </w:rPr>
        <w:t>artículo</w:t>
      </w:r>
      <w:r>
        <w:rPr>
          <w:color w:val="0A0A0A"/>
          <w:spacing w:val="14"/>
          <w:w w:val="105"/>
        </w:rPr>
        <w:t> </w:t>
      </w:r>
      <w:r>
        <w:rPr>
          <w:color w:val="0A0A0A"/>
          <w:w w:val="105"/>
        </w:rPr>
        <w:t>18</w:t>
      </w:r>
      <w:r>
        <w:rPr>
          <w:color w:val="0A0A0A"/>
          <w:spacing w:val="-7"/>
          <w:w w:val="105"/>
        </w:rPr>
        <w:t> </w:t>
      </w:r>
      <w:r>
        <w:rPr>
          <w:color w:val="0A0A0A"/>
          <w:w w:val="105"/>
        </w:rPr>
        <w:t>de</w:t>
      </w:r>
      <w:r>
        <w:rPr>
          <w:color w:val="0A0A0A"/>
          <w:spacing w:val="-1"/>
          <w:w w:val="105"/>
        </w:rPr>
        <w:t> </w:t>
      </w:r>
      <w:r>
        <w:rPr>
          <w:color w:val="0A0A0A"/>
          <w:w w:val="105"/>
        </w:rPr>
        <w:t>la</w:t>
      </w:r>
      <w:r>
        <w:rPr>
          <w:color w:val="0A0A0A"/>
          <w:spacing w:val="-13"/>
          <w:w w:val="105"/>
        </w:rPr>
        <w:t> </w:t>
      </w:r>
      <w:r>
        <w:rPr>
          <w:color w:val="0A0A0A"/>
          <w:w w:val="105"/>
        </w:rPr>
        <w:t>Resolución</w:t>
      </w:r>
      <w:r>
        <w:rPr>
          <w:color w:val="0A0A0A"/>
          <w:spacing w:val="-7"/>
          <w:w w:val="105"/>
        </w:rPr>
        <w:t> </w:t>
      </w:r>
      <w:r>
        <w:rPr>
          <w:color w:val="0A0A0A"/>
          <w:w w:val="105"/>
        </w:rPr>
        <w:t>545</w:t>
      </w:r>
      <w:r>
        <w:rPr>
          <w:color w:val="0A0A0A"/>
          <w:spacing w:val="-1"/>
          <w:w w:val="105"/>
        </w:rPr>
        <w:t> </w:t>
      </w:r>
      <w:r>
        <w:rPr>
          <w:color w:val="0A0A0A"/>
          <w:w w:val="105"/>
        </w:rPr>
        <w:t>de</w:t>
      </w:r>
      <w:r>
        <w:rPr>
          <w:color w:val="0A0A0A"/>
          <w:spacing w:val="-13"/>
          <w:w w:val="105"/>
        </w:rPr>
        <w:t> </w:t>
      </w:r>
      <w:r>
        <w:rPr>
          <w:color w:val="0A0A0A"/>
          <w:w w:val="105"/>
        </w:rPr>
        <w:t>2008,</w:t>
      </w:r>
      <w:r>
        <w:rPr>
          <w:color w:val="0A0A0A"/>
          <w:spacing w:val="-7"/>
          <w:w w:val="105"/>
        </w:rPr>
        <w:t> </w:t>
      </w:r>
      <w:r>
        <w:rPr>
          <w:color w:val="0A0A0A"/>
          <w:w w:val="105"/>
        </w:rPr>
        <w:t>o</w:t>
      </w:r>
      <w:r>
        <w:rPr>
          <w:color w:val="0A0A0A"/>
          <w:spacing w:val="-1"/>
          <w:w w:val="105"/>
        </w:rPr>
        <w:t> </w:t>
      </w:r>
      <w:r>
        <w:rPr>
          <w:color w:val="0A0A0A"/>
          <w:w w:val="105"/>
        </w:rPr>
        <w:t>las</w:t>
      </w:r>
      <w:r>
        <w:rPr>
          <w:color w:val="0A0A0A"/>
          <w:spacing w:val="-12"/>
          <w:w w:val="105"/>
        </w:rPr>
        <w:t> </w:t>
      </w:r>
      <w:r>
        <w:rPr>
          <w:color w:val="0A0A0A"/>
          <w:w w:val="105"/>
        </w:rPr>
        <w:t>normas</w:t>
      </w:r>
      <w:r>
        <w:rPr>
          <w:color w:val="0A0A0A"/>
          <w:spacing w:val="-12"/>
          <w:w w:val="105"/>
        </w:rPr>
        <w:t> </w:t>
      </w:r>
      <w:r>
        <w:rPr>
          <w:color w:val="0A0A0A"/>
          <w:w w:val="105"/>
        </w:rPr>
        <w:t>que</w:t>
      </w:r>
      <w:r>
        <w:rPr>
          <w:color w:val="0A0A0A"/>
          <w:spacing w:val="-1"/>
          <w:w w:val="105"/>
        </w:rPr>
        <w:t> </w:t>
      </w:r>
      <w:r>
        <w:rPr>
          <w:color w:val="0A0A0A"/>
          <w:w w:val="105"/>
        </w:rPr>
        <w:t>la</w:t>
      </w:r>
      <w:r>
        <w:rPr>
          <w:color w:val="0A0A0A"/>
          <w:spacing w:val="-14"/>
          <w:w w:val="105"/>
        </w:rPr>
        <w:t> </w:t>
      </w:r>
      <w:r>
        <w:rPr>
          <w:color w:val="0A0A0A"/>
          <w:w w:val="105"/>
        </w:rPr>
        <w:t>modifiquen</w:t>
      </w:r>
      <w:r>
        <w:rPr>
          <w:color w:val="0A0A0A"/>
          <w:spacing w:val="-12"/>
          <w:w w:val="105"/>
        </w:rPr>
        <w:t> </w:t>
      </w:r>
      <w:r>
        <w:rPr>
          <w:color w:val="0A0A0A"/>
          <w:w w:val="105"/>
        </w:rPr>
        <w:t>o sustituyan,</w:t>
      </w:r>
      <w:r>
        <w:rPr>
          <w:color w:val="0A0A0A"/>
          <w:w w:val="105"/>
        </w:rPr>
        <w:t> para</w:t>
      </w:r>
      <w:r>
        <w:rPr>
          <w:color w:val="0A0A0A"/>
          <w:w w:val="105"/>
        </w:rPr>
        <w:t> lo</w:t>
      </w:r>
      <w:r>
        <w:rPr>
          <w:color w:val="0A0A0A"/>
          <w:w w:val="105"/>
        </w:rPr>
        <w:t> cual</w:t>
      </w:r>
      <w:r>
        <w:rPr>
          <w:color w:val="0A0A0A"/>
          <w:w w:val="105"/>
        </w:rPr>
        <w:t> desarrollará</w:t>
      </w:r>
      <w:r>
        <w:rPr>
          <w:color w:val="0A0A0A"/>
          <w:w w:val="105"/>
        </w:rPr>
        <w:t> las</w:t>
      </w:r>
      <w:r>
        <w:rPr>
          <w:color w:val="0A0A0A"/>
          <w:w w:val="105"/>
        </w:rPr>
        <w:t> actividades</w:t>
      </w:r>
      <w:r>
        <w:rPr>
          <w:color w:val="0A0A0A"/>
          <w:w w:val="105"/>
        </w:rPr>
        <w:t> de</w:t>
      </w:r>
      <w:r>
        <w:rPr>
          <w:color w:val="0A0A0A"/>
          <w:w w:val="105"/>
        </w:rPr>
        <w:t> campo</w:t>
      </w:r>
      <w:r>
        <w:rPr>
          <w:color w:val="0A0A0A"/>
          <w:w w:val="105"/>
        </w:rPr>
        <w:t> requeridas</w:t>
      </w:r>
      <w:r>
        <w:rPr>
          <w:color w:val="0A0A0A"/>
          <w:w w:val="105"/>
        </w:rPr>
        <w:t> por</w:t>
      </w:r>
      <w:r>
        <w:rPr>
          <w:color w:val="0A0A0A"/>
          <w:w w:val="105"/>
        </w:rPr>
        <w:t> dicha</w:t>
      </w:r>
      <w:r>
        <w:rPr>
          <w:color w:val="0A0A0A"/>
          <w:w w:val="105"/>
        </w:rPr>
        <w:t> resolución</w:t>
      </w:r>
      <w:r>
        <w:rPr>
          <w:color w:val="242424"/>
          <w:w w:val="105"/>
        </w:rPr>
        <w:t>,</w:t>
      </w:r>
      <w:r>
        <w:rPr>
          <w:color w:val="242424"/>
          <w:w w:val="105"/>
        </w:rPr>
        <w:t> </w:t>
      </w:r>
      <w:r>
        <w:rPr>
          <w:color w:val="0A0A0A"/>
          <w:w w:val="105"/>
        </w:rPr>
        <w:t>e incorporará</w:t>
      </w:r>
      <w:r>
        <w:rPr>
          <w:color w:val="0A0A0A"/>
          <w:w w:val="105"/>
        </w:rPr>
        <w:t> la</w:t>
      </w:r>
      <w:r>
        <w:rPr>
          <w:color w:val="0A0A0A"/>
          <w:w w:val="105"/>
        </w:rPr>
        <w:t> información</w:t>
      </w:r>
      <w:r>
        <w:rPr>
          <w:color w:val="0A0A0A"/>
          <w:w w:val="105"/>
        </w:rPr>
        <w:t> derivada</w:t>
      </w:r>
      <w:r>
        <w:rPr>
          <w:color w:val="0A0A0A"/>
          <w:w w:val="105"/>
        </w:rPr>
        <w:t> de</w:t>
      </w:r>
      <w:r>
        <w:rPr>
          <w:color w:val="0A0A0A"/>
          <w:w w:val="105"/>
        </w:rPr>
        <w:t> las</w:t>
      </w:r>
      <w:r>
        <w:rPr>
          <w:color w:val="0A0A0A"/>
          <w:w w:val="105"/>
        </w:rPr>
        <w:t> Fichas</w:t>
      </w:r>
      <w:r>
        <w:rPr>
          <w:color w:val="0A0A0A"/>
          <w:w w:val="105"/>
        </w:rPr>
        <w:t> Prediales</w:t>
      </w:r>
      <w:r>
        <w:rPr>
          <w:color w:val="0A0A0A"/>
          <w:w w:val="105"/>
        </w:rPr>
        <w:t> y</w:t>
      </w:r>
      <w:r>
        <w:rPr>
          <w:color w:val="0A0A0A"/>
          <w:w w:val="105"/>
        </w:rPr>
        <w:t> los</w:t>
      </w:r>
      <w:r>
        <w:rPr>
          <w:color w:val="0A0A0A"/>
          <w:w w:val="105"/>
        </w:rPr>
        <w:t> Avalúos</w:t>
      </w:r>
      <w:r>
        <w:rPr>
          <w:color w:val="0A0A0A"/>
          <w:w w:val="105"/>
        </w:rPr>
        <w:t> Comerciales</w:t>
      </w:r>
      <w:r>
        <w:rPr>
          <w:color w:val="0A0A0A"/>
          <w:w w:val="105"/>
        </w:rPr>
        <w:t> y </w:t>
      </w:r>
      <w:r>
        <w:rPr>
          <w:color w:val="0A0A0A"/>
          <w:spacing w:val="-2"/>
          <w:w w:val="105"/>
        </w:rPr>
        <w:t>Corporativos.</w:t>
      </w:r>
    </w:p>
    <w:p>
      <w:pPr>
        <w:pStyle w:val="BodyText"/>
        <w:spacing w:before="29"/>
      </w:pPr>
    </w:p>
    <w:p>
      <w:pPr>
        <w:pStyle w:val="BodyText"/>
        <w:spacing w:line="290" w:lineRule="auto"/>
        <w:ind w:left="1857" w:right="145"/>
        <w:jc w:val="both"/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68580</wp:posOffset>
            </wp:positionH>
            <wp:positionV relativeFrom="paragraph">
              <wp:posOffset>1523974</wp:posOffset>
            </wp:positionV>
            <wp:extent cx="36576" cy="1156716"/>
            <wp:effectExtent l="0" t="0" r="0" b="0"/>
            <wp:wrapNone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6" cy="11567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A0A0A"/>
        </w:rPr>
        <w:t>Una vez completada la Ficha Social de un Predio,</w:t>
      </w:r>
      <w:r>
        <w:rPr>
          <w:color w:val="0A0A0A"/>
          <w:spacing w:val="40"/>
        </w:rPr>
        <w:t> </w:t>
      </w:r>
      <w:r>
        <w:rPr>
          <w:color w:val="0A0A0A"/>
        </w:rPr>
        <w:t>incluyendo su diagnóstico socio económico</w:t>
      </w:r>
      <w:r>
        <w:rPr>
          <w:color w:val="242424"/>
        </w:rPr>
        <w:t>,</w:t>
      </w:r>
      <w:r>
        <w:rPr>
          <w:color w:val="242424"/>
          <w:spacing w:val="40"/>
        </w:rPr>
        <w:t> </w:t>
      </w:r>
      <w:r>
        <w:rPr>
          <w:color w:val="0A0A0A"/>
        </w:rPr>
        <w:t>así como</w:t>
      </w:r>
      <w:r>
        <w:rPr>
          <w:color w:val="0A0A0A"/>
          <w:spacing w:val="18"/>
        </w:rPr>
        <w:t> </w:t>
      </w:r>
      <w:r>
        <w:rPr>
          <w:color w:val="0A0A0A"/>
        </w:rPr>
        <w:t>el</w:t>
      </w:r>
      <w:r>
        <w:rPr>
          <w:color w:val="0A0A0A"/>
          <w:spacing w:val="27"/>
        </w:rPr>
        <w:t> </w:t>
      </w:r>
      <w:r>
        <w:rPr>
          <w:color w:val="0A0A0A"/>
        </w:rPr>
        <w:t>Plan de Compensaciones</w:t>
      </w:r>
      <w:r>
        <w:rPr>
          <w:color w:val="0A0A0A"/>
          <w:spacing w:val="27"/>
        </w:rPr>
        <w:t> </w:t>
      </w:r>
      <w:r>
        <w:rPr>
          <w:color w:val="0A0A0A"/>
        </w:rPr>
        <w:t>Socioeconómicas</w:t>
      </w:r>
      <w:r>
        <w:rPr>
          <w:color w:val="0A0A0A"/>
          <w:spacing w:val="18"/>
        </w:rPr>
        <w:t> </w:t>
      </w:r>
      <w:r>
        <w:rPr>
          <w:color w:val="0A0A0A"/>
        </w:rPr>
        <w:t>para dicho</w:t>
      </w:r>
      <w:r>
        <w:rPr>
          <w:color w:val="0A0A0A"/>
          <w:spacing w:val="18"/>
        </w:rPr>
        <w:t> </w:t>
      </w:r>
      <w:r>
        <w:rPr>
          <w:color w:val="0A0A0A"/>
        </w:rPr>
        <w:t>Predio</w:t>
      </w:r>
      <w:r>
        <w:rPr>
          <w:color w:val="0A0A0A"/>
          <w:spacing w:val="27"/>
        </w:rPr>
        <w:t> </w:t>
      </w:r>
      <w:r>
        <w:rPr>
          <w:color w:val="0A0A0A"/>
        </w:rPr>
        <w:t>cuando</w:t>
      </w:r>
      <w:r>
        <w:rPr>
          <w:color w:val="0A0A0A"/>
          <w:spacing w:val="18"/>
        </w:rPr>
        <w:t> </w:t>
      </w:r>
      <w:r>
        <w:rPr>
          <w:color w:val="0A0A0A"/>
        </w:rPr>
        <w:t>a ello</w:t>
      </w:r>
      <w:r>
        <w:rPr>
          <w:color w:val="0A0A0A"/>
          <w:spacing w:val="18"/>
        </w:rPr>
        <w:t> </w:t>
      </w:r>
      <w:r>
        <w:rPr>
          <w:color w:val="0A0A0A"/>
        </w:rPr>
        <w:t>hubiere</w:t>
      </w:r>
      <w:r>
        <w:rPr>
          <w:color w:val="0A0A0A"/>
          <w:spacing w:val="27"/>
        </w:rPr>
        <w:t> </w:t>
      </w:r>
      <w:r>
        <w:rPr>
          <w:color w:val="0A0A0A"/>
        </w:rPr>
        <w:t>lugar,</w:t>
      </w:r>
      <w:r>
        <w:rPr>
          <w:color w:val="0A0A0A"/>
          <w:spacing w:val="18"/>
        </w:rPr>
        <w:t> </w:t>
      </w:r>
      <w:r>
        <w:rPr>
          <w:color w:val="0A0A0A"/>
        </w:rPr>
        <w:t>y en todo caso</w:t>
      </w:r>
      <w:r>
        <w:rPr>
          <w:color w:val="0A0A0A"/>
          <w:spacing w:val="40"/>
        </w:rPr>
        <w:t> </w:t>
      </w:r>
      <w:r>
        <w:rPr>
          <w:color w:val="0A0A0A"/>
        </w:rPr>
        <w:t>antes</w:t>
      </w:r>
      <w:r>
        <w:rPr>
          <w:color w:val="0A0A0A"/>
          <w:spacing w:val="40"/>
        </w:rPr>
        <w:t> </w:t>
      </w:r>
      <w:r>
        <w:rPr>
          <w:color w:val="0A0A0A"/>
        </w:rPr>
        <w:t>de la presentación de una</w:t>
      </w:r>
      <w:r>
        <w:rPr>
          <w:color w:val="0A0A0A"/>
          <w:spacing w:val="40"/>
        </w:rPr>
        <w:t> </w:t>
      </w:r>
      <w:r>
        <w:rPr>
          <w:color w:val="0A0A0A"/>
        </w:rPr>
        <w:t>propuesta de acuerdo de</w:t>
      </w:r>
      <w:r>
        <w:rPr>
          <w:color w:val="0A0A0A"/>
          <w:spacing w:val="40"/>
        </w:rPr>
        <w:t> </w:t>
      </w:r>
      <w:r>
        <w:rPr>
          <w:color w:val="0A0A0A"/>
        </w:rPr>
        <w:t>compensaciones socioeconómicas a las Unidades Sociales ubicadas en el Predio, el Concesionario remiti</w:t>
      </w:r>
      <w:r>
        <w:rPr>
          <w:color w:val="242424"/>
        </w:rPr>
        <w:t>r</w:t>
      </w:r>
      <w:r>
        <w:rPr>
          <w:color w:val="0A0A0A"/>
        </w:rPr>
        <w:t>á la Ficha Social del Predio al Interventor. En un plazo no superior a los diez (1</w:t>
      </w:r>
      <w:r>
        <w:rPr>
          <w:color w:val="0A0A0A"/>
          <w:spacing w:val="-14"/>
        </w:rPr>
        <w:t> </w:t>
      </w:r>
      <w:r>
        <w:rPr>
          <w:color w:val="0A0A0A"/>
        </w:rPr>
        <w:t>O) Días Hábiles de recibida la correspondiente Ficha Social, el Interventor notificará al Concesionario sus observaciones a dicho documento,</w:t>
      </w:r>
      <w:r>
        <w:rPr>
          <w:color w:val="0A0A0A"/>
          <w:spacing w:val="40"/>
        </w:rPr>
        <w:t> </w:t>
      </w:r>
      <w:r>
        <w:rPr>
          <w:color w:val="0A0A0A"/>
        </w:rPr>
        <w:t>o</w:t>
      </w:r>
      <w:r>
        <w:rPr>
          <w:color w:val="0A0A0A"/>
          <w:spacing w:val="40"/>
        </w:rPr>
        <w:t> </w:t>
      </w:r>
      <w:r>
        <w:rPr>
          <w:color w:val="0A0A0A"/>
        </w:rPr>
        <w:t>en</w:t>
      </w:r>
      <w:r>
        <w:rPr>
          <w:color w:val="0A0A0A"/>
          <w:spacing w:val="40"/>
        </w:rPr>
        <w:t> </w:t>
      </w:r>
      <w:r>
        <w:rPr>
          <w:color w:val="0A0A0A"/>
        </w:rPr>
        <w:t>caso</w:t>
      </w:r>
      <w:r>
        <w:rPr>
          <w:color w:val="0A0A0A"/>
          <w:spacing w:val="40"/>
        </w:rPr>
        <w:t> </w:t>
      </w:r>
      <w:r>
        <w:rPr>
          <w:color w:val="0A0A0A"/>
        </w:rPr>
        <w:t>en que</w:t>
      </w:r>
      <w:r>
        <w:rPr>
          <w:color w:val="0A0A0A"/>
          <w:spacing w:val="40"/>
        </w:rPr>
        <w:t> </w:t>
      </w:r>
      <w:r>
        <w:rPr>
          <w:color w:val="0A0A0A"/>
        </w:rPr>
        <w:t>no</w:t>
      </w:r>
      <w:r>
        <w:rPr>
          <w:color w:val="0A0A0A"/>
          <w:spacing w:val="40"/>
        </w:rPr>
        <w:t> </w:t>
      </w:r>
      <w:r>
        <w:rPr>
          <w:color w:val="0A0A0A"/>
        </w:rPr>
        <w:t>existiere</w:t>
      </w:r>
      <w:r>
        <w:rPr>
          <w:color w:val="0A0A0A"/>
          <w:spacing w:val="40"/>
        </w:rPr>
        <w:t> </w:t>
      </w:r>
      <w:r>
        <w:rPr>
          <w:color w:val="0A0A0A"/>
        </w:rPr>
        <w:t>pronunciamiento</w:t>
      </w:r>
      <w:r>
        <w:rPr>
          <w:color w:val="0A0A0A"/>
          <w:spacing w:val="40"/>
        </w:rPr>
        <w:t> </w:t>
      </w:r>
      <w:r>
        <w:rPr>
          <w:color w:val="0A0A0A"/>
        </w:rPr>
        <w:t>del</w:t>
      </w:r>
      <w:r>
        <w:rPr>
          <w:color w:val="0A0A0A"/>
          <w:spacing w:val="40"/>
        </w:rPr>
        <w:t> </w:t>
      </w:r>
      <w:r>
        <w:rPr>
          <w:color w:val="0A0A0A"/>
        </w:rPr>
        <w:t>Interventor</w:t>
      </w:r>
      <w:r>
        <w:rPr>
          <w:color w:val="0A0A0A"/>
          <w:spacing w:val="40"/>
        </w:rPr>
        <w:t> </w:t>
      </w:r>
      <w:r>
        <w:rPr>
          <w:color w:val="0A0A0A"/>
        </w:rPr>
        <w:t>en</w:t>
      </w:r>
      <w:r>
        <w:rPr>
          <w:color w:val="0A0A0A"/>
          <w:spacing w:val="40"/>
        </w:rPr>
        <w:t> </w:t>
      </w:r>
      <w:r>
        <w:rPr>
          <w:color w:val="0A0A0A"/>
        </w:rPr>
        <w:t>dicho</w:t>
      </w:r>
      <w:r>
        <w:rPr>
          <w:color w:val="0A0A0A"/>
          <w:spacing w:val="40"/>
        </w:rPr>
        <w:t> </w:t>
      </w:r>
      <w:r>
        <w:rPr>
          <w:color w:val="0A0A0A"/>
        </w:rPr>
        <w:t>plazo,</w:t>
      </w:r>
      <w:r>
        <w:rPr>
          <w:color w:val="0A0A0A"/>
          <w:spacing w:val="40"/>
        </w:rPr>
        <w:t> </w:t>
      </w:r>
      <w:r>
        <w:rPr>
          <w:color w:val="0A0A0A"/>
        </w:rPr>
        <w:t>se </w:t>
      </w:r>
      <w:r>
        <w:rPr>
          <w:color w:val="242424"/>
        </w:rPr>
        <w:t>e</w:t>
      </w:r>
      <w:r>
        <w:rPr>
          <w:color w:val="0A0A0A"/>
        </w:rPr>
        <w:t>ntenderá que no existe objeción alguna del Interventor respecto de dicha documentación. Si la Interv</w:t>
      </w:r>
      <w:r>
        <w:rPr>
          <w:color w:val="242424"/>
        </w:rPr>
        <w:t>e</w:t>
      </w:r>
      <w:r>
        <w:rPr>
          <w:color w:val="0A0A0A"/>
        </w:rPr>
        <w:t>ntoría</w:t>
      </w:r>
      <w:r>
        <w:rPr>
          <w:color w:val="0A0A0A"/>
          <w:spacing w:val="37"/>
        </w:rPr>
        <w:t> </w:t>
      </w:r>
      <w:r>
        <w:rPr>
          <w:color w:val="0A0A0A"/>
        </w:rPr>
        <w:t>efectuare</w:t>
      </w:r>
      <w:r>
        <w:rPr>
          <w:color w:val="0A0A0A"/>
          <w:spacing w:val="40"/>
        </w:rPr>
        <w:t> </w:t>
      </w:r>
      <w:r>
        <w:rPr>
          <w:color w:val="0A0A0A"/>
        </w:rPr>
        <w:t>observaciones</w:t>
      </w:r>
      <w:r>
        <w:rPr>
          <w:color w:val="0A0A0A"/>
          <w:spacing w:val="40"/>
        </w:rPr>
        <w:t> </w:t>
      </w:r>
      <w:r>
        <w:rPr>
          <w:color w:val="0A0A0A"/>
        </w:rPr>
        <w:t>a dicho texto,</w:t>
      </w:r>
      <w:r>
        <w:rPr>
          <w:color w:val="0A0A0A"/>
          <w:spacing w:val="37"/>
        </w:rPr>
        <w:t> </w:t>
      </w:r>
      <w:r>
        <w:rPr>
          <w:color w:val="0A0A0A"/>
        </w:rPr>
        <w:t>el</w:t>
      </w:r>
      <w:r>
        <w:rPr>
          <w:color w:val="0A0A0A"/>
          <w:spacing w:val="40"/>
        </w:rPr>
        <w:t> </w:t>
      </w:r>
      <w:r>
        <w:rPr>
          <w:color w:val="0A0A0A"/>
        </w:rPr>
        <w:t>Concesionario</w:t>
      </w:r>
      <w:r>
        <w:rPr>
          <w:color w:val="0A0A0A"/>
          <w:spacing w:val="37"/>
        </w:rPr>
        <w:t> </w:t>
      </w:r>
      <w:r>
        <w:rPr>
          <w:color w:val="0A0A0A"/>
        </w:rPr>
        <w:t>tendrá</w:t>
      </w:r>
      <w:r>
        <w:rPr>
          <w:color w:val="0A0A0A"/>
          <w:spacing w:val="37"/>
        </w:rPr>
        <w:t> </w:t>
      </w:r>
      <w:r>
        <w:rPr>
          <w:color w:val="0A0A0A"/>
        </w:rPr>
        <w:t>un</w:t>
      </w:r>
      <w:r>
        <w:rPr>
          <w:color w:val="0A0A0A"/>
          <w:spacing w:val="37"/>
        </w:rPr>
        <w:t> </w:t>
      </w:r>
      <w:r>
        <w:rPr>
          <w:color w:val="0A0A0A"/>
        </w:rPr>
        <w:t>plazo</w:t>
      </w:r>
      <w:r>
        <w:rPr>
          <w:color w:val="0A0A0A"/>
          <w:spacing w:val="37"/>
        </w:rPr>
        <w:t> </w:t>
      </w:r>
      <w:r>
        <w:rPr>
          <w:color w:val="0A0A0A"/>
        </w:rPr>
        <w:t>de</w:t>
      </w:r>
      <w:r>
        <w:rPr>
          <w:color w:val="0A0A0A"/>
          <w:spacing w:val="37"/>
        </w:rPr>
        <w:t> </w:t>
      </w:r>
      <w:r>
        <w:rPr>
          <w:color w:val="0A0A0A"/>
        </w:rPr>
        <w:t>cin</w:t>
      </w:r>
      <w:r>
        <w:rPr>
          <w:color w:val="242424"/>
        </w:rPr>
        <w:t>c</w:t>
      </w:r>
      <w:r>
        <w:rPr>
          <w:color w:val="0A0A0A"/>
        </w:rPr>
        <w:t>o</w:t>
      </w:r>
      <w:r>
        <w:rPr>
          <w:color w:val="0A0A0A"/>
          <w:spacing w:val="40"/>
        </w:rPr>
        <w:t> </w:t>
      </w:r>
      <w:r>
        <w:rPr>
          <w:color w:val="0A0A0A"/>
        </w:rPr>
        <w:t>(5) Días</w:t>
      </w:r>
      <w:r>
        <w:rPr>
          <w:color w:val="0A0A0A"/>
          <w:spacing w:val="40"/>
        </w:rPr>
        <w:t> </w:t>
      </w:r>
      <w:r>
        <w:rPr>
          <w:color w:val="0A0A0A"/>
        </w:rPr>
        <w:t>Calendario,</w:t>
      </w:r>
      <w:r>
        <w:rPr>
          <w:color w:val="0A0A0A"/>
          <w:spacing w:val="40"/>
        </w:rPr>
        <w:t> </w:t>
      </w:r>
      <w:r>
        <w:rPr>
          <w:color w:val="0A0A0A"/>
        </w:rPr>
        <w:t>contados</w:t>
      </w:r>
      <w:r>
        <w:rPr>
          <w:color w:val="0A0A0A"/>
          <w:spacing w:val="40"/>
        </w:rPr>
        <w:t> </w:t>
      </w:r>
      <w:r>
        <w:rPr>
          <w:color w:val="0A0A0A"/>
        </w:rPr>
        <w:t>desde</w:t>
      </w:r>
      <w:r>
        <w:rPr>
          <w:color w:val="0A0A0A"/>
          <w:spacing w:val="40"/>
        </w:rPr>
        <w:t> </w:t>
      </w:r>
      <w:r>
        <w:rPr>
          <w:color w:val="0A0A0A"/>
        </w:rPr>
        <w:t>la notificación</w:t>
      </w:r>
      <w:r>
        <w:rPr>
          <w:color w:val="0A0A0A"/>
          <w:spacing w:val="40"/>
        </w:rPr>
        <w:t> </w:t>
      </w:r>
      <w:r>
        <w:rPr>
          <w:color w:val="0A0A0A"/>
        </w:rPr>
        <w:t>de</w:t>
      </w:r>
      <w:r>
        <w:rPr>
          <w:color w:val="0A0A0A"/>
          <w:spacing w:val="40"/>
        </w:rPr>
        <w:t> </w:t>
      </w:r>
      <w:r>
        <w:rPr>
          <w:color w:val="0A0A0A"/>
        </w:rPr>
        <w:t>las</w:t>
      </w:r>
      <w:r>
        <w:rPr>
          <w:color w:val="0A0A0A"/>
          <w:spacing w:val="40"/>
        </w:rPr>
        <w:t> </w:t>
      </w:r>
      <w:r>
        <w:rPr>
          <w:color w:val="0A0A0A"/>
        </w:rPr>
        <w:t>observaciones,</w:t>
      </w:r>
      <w:r>
        <w:rPr>
          <w:color w:val="0A0A0A"/>
          <w:spacing w:val="40"/>
        </w:rPr>
        <w:t> </w:t>
      </w:r>
      <w:r>
        <w:rPr>
          <w:color w:val="0A0A0A"/>
        </w:rPr>
        <w:t>para corregirlas.</w:t>
      </w:r>
    </w:p>
    <w:p>
      <w:pPr>
        <w:pStyle w:val="BodyText"/>
        <w:spacing w:before="127"/>
      </w:pPr>
    </w:p>
    <w:p>
      <w:pPr>
        <w:pStyle w:val="ListParagraph"/>
        <w:numPr>
          <w:ilvl w:val="1"/>
          <w:numId w:val="13"/>
        </w:numPr>
        <w:tabs>
          <w:tab w:pos="2433" w:val="left" w:leader="none"/>
        </w:tabs>
        <w:spacing w:line="240" w:lineRule="auto" w:before="0" w:after="0"/>
        <w:ind w:left="2433" w:right="0" w:hanging="561"/>
        <w:jc w:val="left"/>
        <w:rPr>
          <w:color w:val="0A0A0A"/>
          <w:sz w:val="21"/>
        </w:rPr>
      </w:pPr>
      <w:r>
        <w:rPr>
          <w:color w:val="0A0A0A"/>
          <w:spacing w:val="-2"/>
          <w:w w:val="105"/>
          <w:sz w:val="21"/>
        </w:rPr>
        <w:t>Implemen</w:t>
      </w:r>
      <w:r>
        <w:rPr>
          <w:color w:val="242424"/>
          <w:spacing w:val="-2"/>
          <w:w w:val="105"/>
          <w:sz w:val="21"/>
        </w:rPr>
        <w:t>t</w:t>
      </w:r>
      <w:r>
        <w:rPr>
          <w:color w:val="0A0A0A"/>
          <w:spacing w:val="-2"/>
          <w:w w:val="105"/>
          <w:sz w:val="21"/>
        </w:rPr>
        <w:t>ación</w:t>
      </w:r>
      <w:r>
        <w:rPr>
          <w:color w:val="0A0A0A"/>
          <w:spacing w:val="-1"/>
          <w:w w:val="105"/>
          <w:sz w:val="21"/>
        </w:rPr>
        <w:t> </w:t>
      </w:r>
      <w:r>
        <w:rPr>
          <w:color w:val="0A0A0A"/>
          <w:spacing w:val="-2"/>
          <w:w w:val="105"/>
          <w:sz w:val="21"/>
        </w:rPr>
        <w:t>del</w:t>
      </w:r>
      <w:r>
        <w:rPr>
          <w:color w:val="0A0A0A"/>
          <w:spacing w:val="-7"/>
          <w:w w:val="105"/>
          <w:sz w:val="21"/>
        </w:rPr>
        <w:t> </w:t>
      </w:r>
      <w:r>
        <w:rPr>
          <w:color w:val="0A0A0A"/>
          <w:spacing w:val="-2"/>
          <w:w w:val="105"/>
          <w:sz w:val="21"/>
        </w:rPr>
        <w:t>Plan</w:t>
      </w:r>
      <w:r>
        <w:rPr>
          <w:color w:val="0A0A0A"/>
          <w:spacing w:val="-1"/>
          <w:w w:val="105"/>
          <w:sz w:val="21"/>
        </w:rPr>
        <w:t> </w:t>
      </w:r>
      <w:r>
        <w:rPr>
          <w:color w:val="0A0A0A"/>
          <w:spacing w:val="-2"/>
          <w:w w:val="105"/>
          <w:sz w:val="21"/>
        </w:rPr>
        <w:t>de</w:t>
      </w:r>
      <w:r>
        <w:rPr>
          <w:color w:val="0A0A0A"/>
          <w:spacing w:val="-1"/>
          <w:w w:val="105"/>
          <w:sz w:val="21"/>
        </w:rPr>
        <w:t> </w:t>
      </w:r>
      <w:r>
        <w:rPr>
          <w:color w:val="0A0A0A"/>
          <w:spacing w:val="-2"/>
          <w:w w:val="105"/>
          <w:sz w:val="21"/>
        </w:rPr>
        <w:t>Compensaciones</w:t>
      </w:r>
      <w:r>
        <w:rPr>
          <w:color w:val="0A0A0A"/>
          <w:spacing w:val="7"/>
          <w:w w:val="105"/>
          <w:sz w:val="21"/>
        </w:rPr>
        <w:t> </w:t>
      </w:r>
      <w:r>
        <w:rPr>
          <w:color w:val="0A0A0A"/>
          <w:spacing w:val="-2"/>
          <w:w w:val="105"/>
          <w:sz w:val="21"/>
        </w:rPr>
        <w:t>Socioe</w:t>
      </w:r>
      <w:r>
        <w:rPr>
          <w:color w:val="242424"/>
          <w:spacing w:val="-2"/>
          <w:w w:val="105"/>
          <w:sz w:val="21"/>
        </w:rPr>
        <w:t>c</w:t>
      </w:r>
      <w:r>
        <w:rPr>
          <w:color w:val="0A0A0A"/>
          <w:spacing w:val="-2"/>
          <w:w w:val="105"/>
          <w:sz w:val="21"/>
        </w:rPr>
        <w:t>onómicas</w:t>
      </w:r>
    </w:p>
    <w:p>
      <w:pPr>
        <w:pStyle w:val="BodyText"/>
        <w:spacing w:before="93"/>
      </w:pPr>
    </w:p>
    <w:p>
      <w:pPr>
        <w:pStyle w:val="ListParagraph"/>
        <w:numPr>
          <w:ilvl w:val="2"/>
          <w:numId w:val="13"/>
        </w:numPr>
        <w:tabs>
          <w:tab w:pos="2849" w:val="left" w:leader="none"/>
          <w:tab w:pos="2851" w:val="left" w:leader="none"/>
        </w:tabs>
        <w:spacing w:line="290" w:lineRule="auto" w:before="0" w:after="0"/>
        <w:ind w:left="2851" w:right="130" w:hanging="425"/>
        <w:jc w:val="both"/>
        <w:rPr>
          <w:color w:val="0A0A0A"/>
          <w:sz w:val="21"/>
        </w:rPr>
      </w:pPr>
      <w:r>
        <w:rPr>
          <w:color w:val="0A0A0A"/>
          <w:w w:val="105"/>
          <w:sz w:val="21"/>
        </w:rPr>
        <w:t>Previa</w:t>
      </w:r>
      <w:r>
        <w:rPr>
          <w:color w:val="0A0A0A"/>
          <w:w w:val="105"/>
          <w:sz w:val="21"/>
        </w:rPr>
        <w:t> verificación</w:t>
      </w:r>
      <w:r>
        <w:rPr>
          <w:color w:val="0A0A0A"/>
          <w:w w:val="105"/>
          <w:sz w:val="21"/>
        </w:rPr>
        <w:t> de</w:t>
      </w:r>
      <w:r>
        <w:rPr>
          <w:color w:val="0A0A0A"/>
          <w:w w:val="105"/>
          <w:sz w:val="21"/>
        </w:rPr>
        <w:t> los</w:t>
      </w:r>
      <w:r>
        <w:rPr>
          <w:color w:val="0A0A0A"/>
          <w:w w:val="105"/>
          <w:sz w:val="21"/>
        </w:rPr>
        <w:t> insumos</w:t>
      </w:r>
      <w:r>
        <w:rPr>
          <w:color w:val="0A0A0A"/>
          <w:w w:val="105"/>
          <w:sz w:val="21"/>
        </w:rPr>
        <w:t> técnicos</w:t>
      </w:r>
      <w:r>
        <w:rPr>
          <w:color w:val="0A0A0A"/>
          <w:w w:val="105"/>
          <w:sz w:val="21"/>
        </w:rPr>
        <w:t> del</w:t>
      </w:r>
      <w:r>
        <w:rPr>
          <w:color w:val="0A0A0A"/>
          <w:w w:val="105"/>
          <w:sz w:val="21"/>
        </w:rPr>
        <w:t> P</w:t>
      </w:r>
      <w:r>
        <w:rPr>
          <w:color w:val="242424"/>
          <w:w w:val="105"/>
          <w:sz w:val="21"/>
        </w:rPr>
        <w:t>r</w:t>
      </w:r>
      <w:r>
        <w:rPr>
          <w:color w:val="0A0A0A"/>
          <w:w w:val="105"/>
          <w:sz w:val="21"/>
        </w:rPr>
        <w:t>edio</w:t>
      </w:r>
      <w:r>
        <w:rPr>
          <w:color w:val="0A0A0A"/>
          <w:w w:val="105"/>
          <w:sz w:val="21"/>
        </w:rPr>
        <w:t> a</w:t>
      </w:r>
      <w:r>
        <w:rPr>
          <w:color w:val="0A0A0A"/>
          <w:w w:val="105"/>
          <w:sz w:val="21"/>
        </w:rPr>
        <w:t> adquirir</w:t>
      </w:r>
      <w:r>
        <w:rPr>
          <w:color w:val="525252"/>
          <w:w w:val="105"/>
          <w:sz w:val="21"/>
        </w:rPr>
        <w:t>,</w:t>
      </w:r>
      <w:r>
        <w:rPr>
          <w:color w:val="525252"/>
          <w:w w:val="105"/>
          <w:sz w:val="21"/>
        </w:rPr>
        <w:t> </w:t>
      </w:r>
      <w:r>
        <w:rPr>
          <w:color w:val="0A0A0A"/>
          <w:w w:val="105"/>
          <w:sz w:val="21"/>
        </w:rPr>
        <w:t>se</w:t>
      </w:r>
      <w:r>
        <w:rPr>
          <w:color w:val="0A0A0A"/>
          <w:w w:val="105"/>
          <w:sz w:val="21"/>
        </w:rPr>
        <w:t> recopilará</w:t>
      </w:r>
      <w:r>
        <w:rPr>
          <w:color w:val="0A0A0A"/>
          <w:w w:val="105"/>
          <w:sz w:val="21"/>
        </w:rPr>
        <w:t> la información general</w:t>
      </w:r>
      <w:r>
        <w:rPr>
          <w:color w:val="0A0A0A"/>
          <w:w w:val="105"/>
          <w:sz w:val="21"/>
        </w:rPr>
        <w:t> del Predio</w:t>
      </w:r>
      <w:r>
        <w:rPr>
          <w:color w:val="0A0A0A"/>
          <w:w w:val="105"/>
          <w:sz w:val="21"/>
        </w:rPr>
        <w:t> en</w:t>
      </w:r>
      <w:r>
        <w:rPr>
          <w:color w:val="0A0A0A"/>
          <w:w w:val="105"/>
          <w:sz w:val="21"/>
        </w:rPr>
        <w:t> el</w:t>
      </w:r>
      <w:r>
        <w:rPr>
          <w:color w:val="0A0A0A"/>
          <w:w w:val="105"/>
          <w:sz w:val="21"/>
        </w:rPr>
        <w:t> formato</w:t>
      </w:r>
      <w:r>
        <w:rPr>
          <w:color w:val="0A0A0A"/>
          <w:w w:val="105"/>
          <w:sz w:val="21"/>
        </w:rPr>
        <w:t> ficha social</w:t>
      </w:r>
      <w:r>
        <w:rPr>
          <w:color w:val="0A0A0A"/>
          <w:w w:val="105"/>
          <w:sz w:val="21"/>
        </w:rPr>
        <w:t> -</w:t>
      </w:r>
      <w:r>
        <w:rPr>
          <w:color w:val="0A0A0A"/>
          <w:w w:val="105"/>
          <w:sz w:val="21"/>
        </w:rPr>
        <w:t> caracterización</w:t>
      </w:r>
      <w:r>
        <w:rPr>
          <w:color w:val="0A0A0A"/>
          <w:w w:val="105"/>
          <w:sz w:val="21"/>
        </w:rPr>
        <w:t> general</w:t>
      </w:r>
      <w:r>
        <w:rPr>
          <w:color w:val="0A0A0A"/>
          <w:w w:val="105"/>
          <w:sz w:val="21"/>
        </w:rPr>
        <w:t> del inmueble,</w:t>
      </w:r>
      <w:r>
        <w:rPr>
          <w:color w:val="0A0A0A"/>
          <w:spacing w:val="-14"/>
          <w:w w:val="105"/>
          <w:sz w:val="21"/>
        </w:rPr>
        <w:t> </w:t>
      </w:r>
      <w:r>
        <w:rPr>
          <w:color w:val="0A0A0A"/>
          <w:w w:val="105"/>
          <w:sz w:val="21"/>
        </w:rPr>
        <w:t>con</w:t>
      </w:r>
      <w:r>
        <w:rPr>
          <w:color w:val="0A0A0A"/>
          <w:spacing w:val="-14"/>
          <w:w w:val="105"/>
          <w:sz w:val="21"/>
        </w:rPr>
        <w:t> </w:t>
      </w:r>
      <w:r>
        <w:rPr>
          <w:color w:val="0A0A0A"/>
          <w:w w:val="105"/>
          <w:sz w:val="21"/>
        </w:rPr>
        <w:t>el</w:t>
      </w:r>
      <w:r>
        <w:rPr>
          <w:color w:val="0A0A0A"/>
          <w:spacing w:val="-14"/>
          <w:w w:val="105"/>
          <w:sz w:val="21"/>
        </w:rPr>
        <w:t> </w:t>
      </w:r>
      <w:r>
        <w:rPr>
          <w:color w:val="0A0A0A"/>
          <w:w w:val="105"/>
          <w:sz w:val="21"/>
        </w:rPr>
        <w:t>fin</w:t>
      </w:r>
      <w:r>
        <w:rPr>
          <w:color w:val="0A0A0A"/>
          <w:spacing w:val="-14"/>
          <w:w w:val="105"/>
          <w:sz w:val="21"/>
        </w:rPr>
        <w:t> </w:t>
      </w:r>
      <w:r>
        <w:rPr>
          <w:color w:val="0A0A0A"/>
          <w:w w:val="105"/>
          <w:sz w:val="21"/>
        </w:rPr>
        <w:t>de</w:t>
      </w:r>
      <w:r>
        <w:rPr>
          <w:color w:val="0A0A0A"/>
          <w:spacing w:val="-13"/>
          <w:w w:val="105"/>
          <w:sz w:val="21"/>
        </w:rPr>
        <w:t> </w:t>
      </w:r>
      <w:r>
        <w:rPr>
          <w:color w:val="0A0A0A"/>
          <w:w w:val="105"/>
          <w:sz w:val="21"/>
        </w:rPr>
        <w:t>establecer</w:t>
      </w:r>
      <w:r>
        <w:rPr>
          <w:color w:val="0A0A0A"/>
          <w:spacing w:val="-14"/>
          <w:w w:val="105"/>
          <w:sz w:val="21"/>
        </w:rPr>
        <w:t> </w:t>
      </w:r>
      <w:r>
        <w:rPr>
          <w:color w:val="0A0A0A"/>
          <w:w w:val="105"/>
          <w:sz w:val="21"/>
        </w:rPr>
        <w:t>el</w:t>
      </w:r>
      <w:r>
        <w:rPr>
          <w:color w:val="0A0A0A"/>
          <w:spacing w:val="-14"/>
          <w:w w:val="105"/>
          <w:sz w:val="21"/>
        </w:rPr>
        <w:t> </w:t>
      </w:r>
      <w:r>
        <w:rPr>
          <w:color w:val="0A0A0A"/>
          <w:w w:val="105"/>
          <w:sz w:val="21"/>
        </w:rPr>
        <w:t>número</w:t>
      </w:r>
      <w:r>
        <w:rPr>
          <w:color w:val="0A0A0A"/>
          <w:spacing w:val="-10"/>
          <w:w w:val="105"/>
          <w:sz w:val="21"/>
        </w:rPr>
        <w:t> </w:t>
      </w:r>
      <w:r>
        <w:rPr>
          <w:color w:val="0A0A0A"/>
          <w:w w:val="105"/>
          <w:sz w:val="21"/>
        </w:rPr>
        <w:t>de</w:t>
      </w:r>
      <w:r>
        <w:rPr>
          <w:color w:val="0A0A0A"/>
          <w:spacing w:val="-11"/>
          <w:w w:val="105"/>
          <w:sz w:val="21"/>
        </w:rPr>
        <w:t> </w:t>
      </w:r>
      <w:r>
        <w:rPr>
          <w:color w:val="0A0A0A"/>
          <w:w w:val="105"/>
          <w:sz w:val="21"/>
        </w:rPr>
        <w:t>unidades</w:t>
      </w:r>
      <w:r>
        <w:rPr>
          <w:color w:val="0A0A0A"/>
          <w:spacing w:val="-6"/>
          <w:w w:val="105"/>
          <w:sz w:val="21"/>
        </w:rPr>
        <w:t> </w:t>
      </w:r>
      <w:r>
        <w:rPr>
          <w:color w:val="0A0A0A"/>
          <w:w w:val="105"/>
          <w:sz w:val="21"/>
        </w:rPr>
        <w:t>sociales</w:t>
      </w:r>
      <w:r>
        <w:rPr>
          <w:color w:val="0A0A0A"/>
          <w:spacing w:val="-11"/>
          <w:w w:val="105"/>
          <w:sz w:val="21"/>
        </w:rPr>
        <w:t> </w:t>
      </w:r>
      <w:r>
        <w:rPr>
          <w:color w:val="0A0A0A"/>
          <w:w w:val="105"/>
          <w:sz w:val="21"/>
        </w:rPr>
        <w:t>presentes en</w:t>
      </w:r>
      <w:r>
        <w:rPr>
          <w:color w:val="0A0A0A"/>
          <w:spacing w:val="-11"/>
          <w:w w:val="105"/>
          <w:sz w:val="21"/>
        </w:rPr>
        <w:t> </w:t>
      </w:r>
      <w:r>
        <w:rPr>
          <w:color w:val="0A0A0A"/>
          <w:w w:val="105"/>
          <w:sz w:val="21"/>
        </w:rPr>
        <w:t>el</w:t>
      </w:r>
      <w:r>
        <w:rPr>
          <w:color w:val="0A0A0A"/>
          <w:spacing w:val="-14"/>
          <w:w w:val="105"/>
          <w:sz w:val="21"/>
        </w:rPr>
        <w:t> </w:t>
      </w:r>
      <w:r>
        <w:rPr>
          <w:color w:val="0A0A0A"/>
          <w:w w:val="105"/>
          <w:sz w:val="21"/>
        </w:rPr>
        <w:t>Pr</w:t>
      </w:r>
      <w:r>
        <w:rPr>
          <w:color w:val="242424"/>
          <w:w w:val="105"/>
          <w:sz w:val="21"/>
        </w:rPr>
        <w:t>e</w:t>
      </w:r>
      <w:r>
        <w:rPr>
          <w:color w:val="0A0A0A"/>
          <w:w w:val="105"/>
          <w:sz w:val="21"/>
        </w:rPr>
        <w:t>dio</w:t>
      </w:r>
      <w:r>
        <w:rPr>
          <w:color w:val="0A0A0A"/>
          <w:spacing w:val="-14"/>
          <w:w w:val="105"/>
          <w:sz w:val="21"/>
        </w:rPr>
        <w:t> </w:t>
      </w:r>
      <w:r>
        <w:rPr>
          <w:color w:val="0A0A0A"/>
          <w:w w:val="105"/>
          <w:sz w:val="21"/>
        </w:rPr>
        <w:t>y </w:t>
      </w:r>
      <w:r>
        <w:rPr>
          <w:color w:val="0A0A0A"/>
          <w:sz w:val="21"/>
        </w:rPr>
        <w:t>el tipo de unidad social existente</w:t>
      </w:r>
      <w:r>
        <w:rPr>
          <w:color w:val="0A0A0A"/>
          <w:spacing w:val="-6"/>
          <w:sz w:val="21"/>
        </w:rPr>
        <w:t> </w:t>
      </w:r>
      <w:r>
        <w:rPr>
          <w:color w:val="0A0A0A"/>
          <w:sz w:val="21"/>
        </w:rPr>
        <w:t>y se procederá a</w:t>
      </w:r>
      <w:r>
        <w:rPr>
          <w:color w:val="0A0A0A"/>
          <w:spacing w:val="-6"/>
          <w:sz w:val="21"/>
        </w:rPr>
        <w:t> </w:t>
      </w:r>
      <w:r>
        <w:rPr>
          <w:color w:val="0A0A0A"/>
          <w:sz w:val="21"/>
        </w:rPr>
        <w:t>recopilar la</w:t>
      </w:r>
      <w:r>
        <w:rPr>
          <w:color w:val="0A0A0A"/>
          <w:spacing w:val="-6"/>
          <w:sz w:val="21"/>
        </w:rPr>
        <w:t> </w:t>
      </w:r>
      <w:r>
        <w:rPr>
          <w:color w:val="0A0A0A"/>
          <w:sz w:val="21"/>
        </w:rPr>
        <w:t>información soc</w:t>
      </w:r>
      <w:r>
        <w:rPr>
          <w:color w:val="242424"/>
          <w:sz w:val="21"/>
        </w:rPr>
        <w:t>i</w:t>
      </w:r>
      <w:r>
        <w:rPr>
          <w:color w:val="0A0A0A"/>
          <w:sz w:val="21"/>
        </w:rPr>
        <w:t>oec</w:t>
      </w:r>
      <w:r>
        <w:rPr>
          <w:color w:val="242424"/>
          <w:sz w:val="21"/>
        </w:rPr>
        <w:t>o</w:t>
      </w:r>
      <w:r>
        <w:rPr>
          <w:color w:val="0A0A0A"/>
          <w:sz w:val="21"/>
        </w:rPr>
        <w:t>n</w:t>
      </w:r>
      <w:r>
        <w:rPr>
          <w:color w:val="242424"/>
          <w:sz w:val="21"/>
        </w:rPr>
        <w:t>ó</w:t>
      </w:r>
      <w:r>
        <w:rPr>
          <w:color w:val="0A0A0A"/>
          <w:sz w:val="21"/>
        </w:rPr>
        <w:t>mica </w:t>
      </w:r>
      <w:r>
        <w:rPr>
          <w:color w:val="0A0A0A"/>
          <w:w w:val="105"/>
          <w:sz w:val="21"/>
        </w:rPr>
        <w:t>de</w:t>
      </w:r>
      <w:r>
        <w:rPr>
          <w:color w:val="0A0A0A"/>
          <w:w w:val="105"/>
          <w:sz w:val="21"/>
        </w:rPr>
        <w:t> cada</w:t>
      </w:r>
      <w:r>
        <w:rPr>
          <w:color w:val="0A0A0A"/>
          <w:w w:val="105"/>
          <w:sz w:val="21"/>
        </w:rPr>
        <w:t> una</w:t>
      </w:r>
      <w:r>
        <w:rPr>
          <w:color w:val="0A0A0A"/>
          <w:w w:val="105"/>
          <w:sz w:val="21"/>
        </w:rPr>
        <w:t> de</w:t>
      </w:r>
      <w:r>
        <w:rPr>
          <w:color w:val="0A0A0A"/>
          <w:w w:val="105"/>
          <w:sz w:val="21"/>
        </w:rPr>
        <w:t> las</w:t>
      </w:r>
      <w:r>
        <w:rPr>
          <w:color w:val="0A0A0A"/>
          <w:w w:val="105"/>
          <w:sz w:val="21"/>
        </w:rPr>
        <w:t> unidades</w:t>
      </w:r>
      <w:r>
        <w:rPr>
          <w:color w:val="0A0A0A"/>
          <w:w w:val="105"/>
          <w:sz w:val="21"/>
        </w:rPr>
        <w:t> sociales</w:t>
      </w:r>
      <w:r>
        <w:rPr>
          <w:color w:val="0A0A0A"/>
          <w:w w:val="105"/>
          <w:sz w:val="21"/>
        </w:rPr>
        <w:t> identificadas</w:t>
      </w:r>
      <w:r>
        <w:rPr>
          <w:color w:val="0A0A0A"/>
          <w:w w:val="105"/>
          <w:sz w:val="21"/>
        </w:rPr>
        <w:t> y</w:t>
      </w:r>
      <w:r>
        <w:rPr>
          <w:color w:val="0A0A0A"/>
          <w:w w:val="105"/>
          <w:sz w:val="21"/>
        </w:rPr>
        <w:t> realizar</w:t>
      </w:r>
      <w:r>
        <w:rPr>
          <w:color w:val="0A0A0A"/>
          <w:w w:val="105"/>
          <w:sz w:val="21"/>
        </w:rPr>
        <w:t> el</w:t>
      </w:r>
      <w:r>
        <w:rPr>
          <w:color w:val="0A0A0A"/>
          <w:w w:val="105"/>
          <w:sz w:val="21"/>
        </w:rPr>
        <w:t> respectivo</w:t>
      </w:r>
      <w:r>
        <w:rPr>
          <w:color w:val="0A0A0A"/>
          <w:w w:val="105"/>
          <w:sz w:val="21"/>
        </w:rPr>
        <w:t> registro fotográfico, conforme</w:t>
      </w:r>
      <w:r>
        <w:rPr>
          <w:color w:val="0A0A0A"/>
          <w:spacing w:val="-10"/>
          <w:w w:val="105"/>
          <w:sz w:val="21"/>
        </w:rPr>
        <w:t> </w:t>
      </w:r>
      <w:r>
        <w:rPr>
          <w:color w:val="0A0A0A"/>
          <w:w w:val="105"/>
          <w:sz w:val="21"/>
        </w:rPr>
        <w:t>se señala en la</w:t>
      </w:r>
      <w:r>
        <w:rPr>
          <w:color w:val="0A0A0A"/>
          <w:spacing w:val="-14"/>
          <w:w w:val="105"/>
          <w:sz w:val="21"/>
        </w:rPr>
        <w:t> </w:t>
      </w:r>
      <w:r>
        <w:rPr>
          <w:color w:val="0A0A0A"/>
          <w:w w:val="105"/>
          <w:sz w:val="21"/>
        </w:rPr>
        <w:t>Resolución</w:t>
      </w:r>
      <w:r>
        <w:rPr>
          <w:color w:val="0A0A0A"/>
          <w:spacing w:val="-9"/>
          <w:w w:val="105"/>
          <w:sz w:val="21"/>
        </w:rPr>
        <w:t> </w:t>
      </w:r>
      <w:r>
        <w:rPr>
          <w:color w:val="0A0A0A"/>
          <w:w w:val="105"/>
          <w:sz w:val="21"/>
        </w:rPr>
        <w:t>INCO 545</w:t>
      </w:r>
      <w:r>
        <w:rPr>
          <w:color w:val="0A0A0A"/>
          <w:w w:val="105"/>
          <w:sz w:val="21"/>
        </w:rPr>
        <w:t> de</w:t>
      </w:r>
      <w:r>
        <w:rPr>
          <w:color w:val="0A0A0A"/>
          <w:spacing w:val="-4"/>
          <w:w w:val="105"/>
          <w:sz w:val="21"/>
        </w:rPr>
        <w:t> </w:t>
      </w:r>
      <w:r>
        <w:rPr>
          <w:color w:val="0A0A0A"/>
          <w:w w:val="105"/>
          <w:sz w:val="21"/>
        </w:rPr>
        <w:t>2008 y</w:t>
      </w:r>
      <w:r>
        <w:rPr>
          <w:color w:val="0A0A0A"/>
          <w:spacing w:val="24"/>
          <w:w w:val="105"/>
          <w:sz w:val="21"/>
        </w:rPr>
        <w:t> </w:t>
      </w:r>
      <w:r>
        <w:rPr>
          <w:color w:val="0A0A0A"/>
          <w:w w:val="105"/>
          <w:sz w:val="21"/>
        </w:rPr>
        <w:t>1176 de</w:t>
      </w:r>
      <w:r>
        <w:rPr>
          <w:color w:val="0A0A0A"/>
          <w:spacing w:val="-10"/>
          <w:w w:val="105"/>
          <w:sz w:val="21"/>
        </w:rPr>
        <w:t> </w:t>
      </w:r>
      <w:r>
        <w:rPr>
          <w:color w:val="242424"/>
          <w:w w:val="105"/>
          <w:sz w:val="21"/>
        </w:rPr>
        <w:t>2</w:t>
      </w:r>
      <w:r>
        <w:rPr>
          <w:color w:val="0A0A0A"/>
          <w:w w:val="105"/>
          <w:sz w:val="21"/>
        </w:rPr>
        <w:t>01</w:t>
      </w:r>
      <w:r>
        <w:rPr>
          <w:color w:val="242424"/>
          <w:w w:val="105"/>
          <w:sz w:val="21"/>
        </w:rPr>
        <w:t>5 </w:t>
      </w:r>
      <w:r>
        <w:rPr>
          <w:color w:val="0A0A0A"/>
          <w:w w:val="105"/>
          <w:sz w:val="21"/>
        </w:rPr>
        <w:t>de </w:t>
      </w:r>
      <w:r>
        <w:rPr>
          <w:color w:val="0A0A0A"/>
          <w:spacing w:val="-2"/>
          <w:w w:val="105"/>
          <w:sz w:val="21"/>
        </w:rPr>
        <w:t>laAN1.</w:t>
      </w:r>
    </w:p>
    <w:p>
      <w:pPr>
        <w:pStyle w:val="BodyText"/>
        <w:spacing w:before="39"/>
      </w:pPr>
    </w:p>
    <w:p>
      <w:pPr>
        <w:pStyle w:val="ListParagraph"/>
        <w:numPr>
          <w:ilvl w:val="2"/>
          <w:numId w:val="13"/>
        </w:numPr>
        <w:tabs>
          <w:tab w:pos="2829" w:val="left" w:leader="none"/>
          <w:tab w:pos="2857" w:val="left" w:leader="none"/>
        </w:tabs>
        <w:spacing w:line="290" w:lineRule="auto" w:before="0" w:after="0"/>
        <w:ind w:left="2829" w:right="130" w:hanging="396"/>
        <w:jc w:val="both"/>
        <w:rPr>
          <w:color w:val="0A0A0A"/>
          <w:sz w:val="21"/>
        </w:rPr>
      </w:pPr>
      <w:r>
        <w:rPr>
          <w:color w:val="0A0A0A"/>
          <w:sz w:val="21"/>
        </w:rPr>
        <w:tab/>
      </w:r>
      <w:r>
        <w:rPr>
          <w:color w:val="0A0A0A"/>
          <w:w w:val="105"/>
          <w:sz w:val="21"/>
        </w:rPr>
        <w:t>Una vez</w:t>
      </w:r>
      <w:r>
        <w:rPr>
          <w:color w:val="0A0A0A"/>
          <w:w w:val="105"/>
          <w:sz w:val="21"/>
        </w:rPr>
        <w:t> r</w:t>
      </w:r>
      <w:r>
        <w:rPr>
          <w:color w:val="242424"/>
          <w:w w:val="105"/>
          <w:sz w:val="21"/>
        </w:rPr>
        <w:t>e</w:t>
      </w:r>
      <w:r>
        <w:rPr>
          <w:color w:val="0A0A0A"/>
          <w:w w:val="105"/>
          <w:sz w:val="21"/>
        </w:rPr>
        <w:t>copilada en</w:t>
      </w:r>
      <w:r>
        <w:rPr>
          <w:color w:val="0A0A0A"/>
          <w:w w:val="105"/>
          <w:sz w:val="21"/>
        </w:rPr>
        <w:t> campo</w:t>
      </w:r>
      <w:r>
        <w:rPr>
          <w:color w:val="0A0A0A"/>
          <w:w w:val="105"/>
          <w:sz w:val="21"/>
        </w:rPr>
        <w:t> la</w:t>
      </w:r>
      <w:r>
        <w:rPr>
          <w:color w:val="0A0A0A"/>
          <w:w w:val="105"/>
          <w:sz w:val="21"/>
        </w:rPr>
        <w:t> información</w:t>
      </w:r>
      <w:r>
        <w:rPr>
          <w:color w:val="0A0A0A"/>
          <w:w w:val="105"/>
          <w:sz w:val="21"/>
        </w:rPr>
        <w:t> de</w:t>
      </w:r>
      <w:r>
        <w:rPr>
          <w:color w:val="0A0A0A"/>
          <w:w w:val="105"/>
          <w:sz w:val="21"/>
        </w:rPr>
        <w:t> cada</w:t>
      </w:r>
      <w:r>
        <w:rPr>
          <w:color w:val="0A0A0A"/>
          <w:w w:val="105"/>
          <w:sz w:val="21"/>
        </w:rPr>
        <w:t> una</w:t>
      </w:r>
      <w:r>
        <w:rPr>
          <w:color w:val="0A0A0A"/>
          <w:w w:val="105"/>
          <w:sz w:val="21"/>
        </w:rPr>
        <w:t> de</w:t>
      </w:r>
      <w:r>
        <w:rPr>
          <w:color w:val="0A0A0A"/>
          <w:w w:val="105"/>
          <w:sz w:val="21"/>
        </w:rPr>
        <w:t> las</w:t>
      </w:r>
      <w:r>
        <w:rPr>
          <w:color w:val="0A0A0A"/>
          <w:w w:val="105"/>
          <w:sz w:val="21"/>
        </w:rPr>
        <w:t> unidades</w:t>
      </w:r>
      <w:r>
        <w:rPr>
          <w:color w:val="0A0A0A"/>
          <w:w w:val="105"/>
          <w:sz w:val="21"/>
        </w:rPr>
        <w:t> so</w:t>
      </w:r>
      <w:r>
        <w:rPr>
          <w:color w:val="242424"/>
          <w:w w:val="105"/>
          <w:sz w:val="21"/>
        </w:rPr>
        <w:t>c</w:t>
      </w:r>
      <w:r>
        <w:rPr>
          <w:color w:val="0A0A0A"/>
          <w:w w:val="105"/>
          <w:sz w:val="21"/>
        </w:rPr>
        <w:t>iales,</w:t>
      </w:r>
      <w:r>
        <w:rPr>
          <w:color w:val="0A0A0A"/>
          <w:w w:val="105"/>
          <w:sz w:val="21"/>
        </w:rPr>
        <w:t> se solicitarán</w:t>
      </w:r>
      <w:r>
        <w:rPr>
          <w:color w:val="0A0A0A"/>
          <w:w w:val="105"/>
          <w:sz w:val="21"/>
        </w:rPr>
        <w:t> los</w:t>
      </w:r>
      <w:r>
        <w:rPr>
          <w:color w:val="0A0A0A"/>
          <w:w w:val="105"/>
          <w:sz w:val="21"/>
        </w:rPr>
        <w:t> docum</w:t>
      </w:r>
      <w:r>
        <w:rPr>
          <w:color w:val="242424"/>
          <w:w w:val="105"/>
          <w:sz w:val="21"/>
        </w:rPr>
        <w:t>e</w:t>
      </w:r>
      <w:r>
        <w:rPr>
          <w:color w:val="0A0A0A"/>
          <w:w w:val="105"/>
          <w:sz w:val="21"/>
        </w:rPr>
        <w:t>ntos</w:t>
      </w:r>
      <w:r>
        <w:rPr>
          <w:color w:val="0A0A0A"/>
          <w:w w:val="105"/>
          <w:sz w:val="21"/>
        </w:rPr>
        <w:t> soporte.</w:t>
      </w:r>
      <w:r>
        <w:rPr>
          <w:color w:val="0A0A0A"/>
          <w:w w:val="105"/>
          <w:sz w:val="21"/>
        </w:rPr>
        <w:t> Con</w:t>
      </w:r>
      <w:r>
        <w:rPr>
          <w:color w:val="0A0A0A"/>
          <w:w w:val="105"/>
          <w:sz w:val="21"/>
        </w:rPr>
        <w:t> base</w:t>
      </w:r>
      <w:r>
        <w:rPr>
          <w:color w:val="0A0A0A"/>
          <w:w w:val="105"/>
          <w:sz w:val="21"/>
        </w:rPr>
        <w:t> en</w:t>
      </w:r>
      <w:r>
        <w:rPr>
          <w:color w:val="0A0A0A"/>
          <w:w w:val="105"/>
          <w:sz w:val="21"/>
        </w:rPr>
        <w:t> los</w:t>
      </w:r>
      <w:r>
        <w:rPr>
          <w:color w:val="0A0A0A"/>
          <w:w w:val="105"/>
          <w:sz w:val="21"/>
        </w:rPr>
        <w:t> insumos técnicos</w:t>
      </w:r>
      <w:r>
        <w:rPr>
          <w:color w:val="0A0A0A"/>
          <w:w w:val="105"/>
          <w:sz w:val="21"/>
        </w:rPr>
        <w:t> y prediales</w:t>
      </w:r>
      <w:r>
        <w:rPr>
          <w:color w:val="0A0A0A"/>
          <w:w w:val="105"/>
          <w:sz w:val="21"/>
        </w:rPr>
        <w:t> o</w:t>
      </w:r>
      <w:r>
        <w:rPr>
          <w:color w:val="0A0A0A"/>
          <w:w w:val="105"/>
          <w:sz w:val="21"/>
        </w:rPr>
        <w:t> el técnico-predial,</w:t>
      </w:r>
      <w:r>
        <w:rPr>
          <w:color w:val="0A0A0A"/>
          <w:w w:val="105"/>
          <w:sz w:val="21"/>
        </w:rPr>
        <w:t> se</w:t>
      </w:r>
      <w:r>
        <w:rPr>
          <w:color w:val="0A0A0A"/>
          <w:w w:val="105"/>
          <w:sz w:val="21"/>
        </w:rPr>
        <w:t> elaborará</w:t>
      </w:r>
      <w:r>
        <w:rPr>
          <w:color w:val="0A0A0A"/>
          <w:w w:val="105"/>
          <w:sz w:val="21"/>
        </w:rPr>
        <w:t> el</w:t>
      </w:r>
      <w:r>
        <w:rPr>
          <w:color w:val="0A0A0A"/>
          <w:w w:val="105"/>
          <w:sz w:val="21"/>
        </w:rPr>
        <w:t> diagnóstico</w:t>
      </w:r>
      <w:r>
        <w:rPr>
          <w:color w:val="0A0A0A"/>
          <w:w w:val="105"/>
          <w:sz w:val="21"/>
        </w:rPr>
        <w:t> socio</w:t>
      </w:r>
      <w:r>
        <w:rPr>
          <w:color w:val="0A0A0A"/>
          <w:w w:val="105"/>
          <w:sz w:val="21"/>
        </w:rPr>
        <w:t> económico;</w:t>
      </w:r>
      <w:r>
        <w:rPr>
          <w:color w:val="0A0A0A"/>
          <w:w w:val="105"/>
          <w:sz w:val="21"/>
        </w:rPr>
        <w:t> en</w:t>
      </w:r>
      <w:r>
        <w:rPr>
          <w:color w:val="0A0A0A"/>
          <w:w w:val="105"/>
          <w:sz w:val="21"/>
        </w:rPr>
        <w:t> el</w:t>
      </w:r>
      <w:r>
        <w:rPr>
          <w:color w:val="0A0A0A"/>
          <w:w w:val="105"/>
          <w:sz w:val="21"/>
        </w:rPr>
        <w:t> cual</w:t>
      </w:r>
      <w:r>
        <w:rPr>
          <w:color w:val="0A0A0A"/>
          <w:w w:val="105"/>
          <w:sz w:val="21"/>
        </w:rPr>
        <w:t> se</w:t>
      </w:r>
      <w:r>
        <w:rPr>
          <w:color w:val="0A0A0A"/>
          <w:w w:val="105"/>
          <w:sz w:val="21"/>
        </w:rPr>
        <w:t> define</w:t>
      </w:r>
      <w:r>
        <w:rPr>
          <w:color w:val="0A0A0A"/>
          <w:w w:val="105"/>
          <w:sz w:val="21"/>
        </w:rPr>
        <w:t> </w:t>
      </w:r>
      <w:r>
        <w:rPr>
          <w:color w:val="242424"/>
          <w:w w:val="105"/>
          <w:sz w:val="21"/>
        </w:rPr>
        <w:t>y </w:t>
      </w:r>
      <w:r>
        <w:rPr>
          <w:color w:val="0A0A0A"/>
          <w:w w:val="105"/>
          <w:sz w:val="21"/>
        </w:rPr>
        <w:t>justifica si hay</w:t>
      </w:r>
      <w:r>
        <w:rPr>
          <w:color w:val="0A0A0A"/>
          <w:spacing w:val="-2"/>
          <w:w w:val="105"/>
          <w:sz w:val="21"/>
        </w:rPr>
        <w:t> </w:t>
      </w:r>
      <w:r>
        <w:rPr>
          <w:color w:val="0A0A0A"/>
          <w:w w:val="105"/>
          <w:sz w:val="21"/>
        </w:rPr>
        <w:t>o</w:t>
      </w:r>
      <w:r>
        <w:rPr>
          <w:color w:val="0A0A0A"/>
          <w:spacing w:val="-2"/>
          <w:w w:val="105"/>
          <w:sz w:val="21"/>
        </w:rPr>
        <w:t> </w:t>
      </w:r>
      <w:r>
        <w:rPr>
          <w:color w:val="0A0A0A"/>
          <w:w w:val="105"/>
          <w:sz w:val="21"/>
        </w:rPr>
        <w:t>no lugar </w:t>
      </w:r>
      <w:r>
        <w:rPr>
          <w:color w:val="242424"/>
          <w:w w:val="105"/>
          <w:sz w:val="21"/>
        </w:rPr>
        <w:t>a</w:t>
      </w:r>
      <w:r>
        <w:rPr>
          <w:color w:val="0A0A0A"/>
          <w:w w:val="105"/>
          <w:sz w:val="21"/>
        </w:rPr>
        <w:t>l</w:t>
      </w:r>
      <w:r>
        <w:rPr>
          <w:color w:val="0A0A0A"/>
          <w:spacing w:val="-8"/>
          <w:w w:val="105"/>
          <w:sz w:val="21"/>
        </w:rPr>
        <w:t> </w:t>
      </w:r>
      <w:r>
        <w:rPr>
          <w:color w:val="0A0A0A"/>
          <w:w w:val="105"/>
          <w:sz w:val="21"/>
        </w:rPr>
        <w:t>reconocimi</w:t>
      </w:r>
      <w:r>
        <w:rPr>
          <w:color w:val="242424"/>
          <w:w w:val="105"/>
          <w:sz w:val="21"/>
        </w:rPr>
        <w:t>e</w:t>
      </w:r>
      <w:r>
        <w:rPr>
          <w:color w:val="0A0A0A"/>
          <w:w w:val="105"/>
          <w:sz w:val="21"/>
        </w:rPr>
        <w:t>nto</w:t>
      </w:r>
      <w:r>
        <w:rPr>
          <w:color w:val="0A0A0A"/>
          <w:w w:val="105"/>
          <w:sz w:val="21"/>
        </w:rPr>
        <w:t> de</w:t>
      </w:r>
      <w:r>
        <w:rPr>
          <w:color w:val="0A0A0A"/>
          <w:spacing w:val="-2"/>
          <w:w w:val="105"/>
          <w:sz w:val="21"/>
        </w:rPr>
        <w:t> </w:t>
      </w:r>
      <w:r>
        <w:rPr>
          <w:color w:val="0A0A0A"/>
          <w:w w:val="105"/>
          <w:sz w:val="21"/>
        </w:rPr>
        <w:t>Compensaciones</w:t>
      </w:r>
      <w:r>
        <w:rPr>
          <w:color w:val="0A0A0A"/>
          <w:w w:val="105"/>
          <w:sz w:val="21"/>
        </w:rPr>
        <w:t> Socioeconómicas para cada unidad social identificada.</w:t>
      </w:r>
    </w:p>
    <w:p>
      <w:pPr>
        <w:pStyle w:val="BodyText"/>
        <w:spacing w:before="40"/>
      </w:pPr>
    </w:p>
    <w:p>
      <w:pPr>
        <w:pStyle w:val="ListParagraph"/>
        <w:numPr>
          <w:ilvl w:val="2"/>
          <w:numId w:val="13"/>
        </w:numPr>
        <w:tabs>
          <w:tab w:pos="2851" w:val="left" w:leader="none"/>
          <w:tab w:pos="2856" w:val="left" w:leader="none"/>
        </w:tabs>
        <w:spacing w:line="288" w:lineRule="auto" w:before="0" w:after="0"/>
        <w:ind w:left="2851" w:right="130" w:hanging="418"/>
        <w:jc w:val="both"/>
        <w:rPr>
          <w:color w:val="0A0A0A"/>
          <w:sz w:val="21"/>
        </w:rPr>
      </w:pPr>
      <w:r>
        <w:rPr>
          <w:color w:val="0A0A0A"/>
          <w:sz w:val="21"/>
        </w:rPr>
        <w:tab/>
        <w:t>Con base </w:t>
      </w:r>
      <w:r>
        <w:rPr>
          <w:color w:val="242424"/>
          <w:sz w:val="21"/>
        </w:rPr>
        <w:t>e</w:t>
      </w:r>
      <w:r>
        <w:rPr>
          <w:color w:val="0A0A0A"/>
          <w:sz w:val="21"/>
        </w:rPr>
        <w:t>n la </w:t>
      </w:r>
      <w:r>
        <w:rPr>
          <w:color w:val="242424"/>
          <w:sz w:val="21"/>
        </w:rPr>
        <w:t>e</w:t>
      </w:r>
      <w:r>
        <w:rPr>
          <w:color w:val="0A0A0A"/>
          <w:sz w:val="21"/>
        </w:rPr>
        <w:t>stimación del Plan de Compensaci</w:t>
      </w:r>
      <w:r>
        <w:rPr>
          <w:color w:val="242424"/>
          <w:sz w:val="21"/>
        </w:rPr>
        <w:t>o</w:t>
      </w:r>
      <w:r>
        <w:rPr>
          <w:color w:val="0A0A0A"/>
          <w:sz w:val="21"/>
        </w:rPr>
        <w:t>nes Socioeconómi</w:t>
      </w:r>
      <w:r>
        <w:rPr>
          <w:color w:val="242424"/>
          <w:sz w:val="21"/>
        </w:rPr>
        <w:t>c</w:t>
      </w:r>
      <w:r>
        <w:rPr>
          <w:color w:val="0A0A0A"/>
          <w:sz w:val="21"/>
        </w:rPr>
        <w:t>as, previo a la elaboración del acuerd</w:t>
      </w:r>
      <w:r>
        <w:rPr>
          <w:color w:val="242424"/>
          <w:sz w:val="21"/>
        </w:rPr>
        <w:t>o </w:t>
      </w:r>
      <w:r>
        <w:rPr>
          <w:color w:val="0A0A0A"/>
          <w:sz w:val="21"/>
        </w:rPr>
        <w:t>de r</w:t>
      </w:r>
      <w:r>
        <w:rPr>
          <w:color w:val="242424"/>
          <w:sz w:val="21"/>
        </w:rPr>
        <w:t>e</w:t>
      </w:r>
      <w:r>
        <w:rPr>
          <w:color w:val="0A0A0A"/>
          <w:sz w:val="21"/>
        </w:rPr>
        <w:t>conocimiento de Compensacione</w:t>
      </w:r>
      <w:r>
        <w:rPr>
          <w:color w:val="242424"/>
          <w:sz w:val="21"/>
        </w:rPr>
        <w:t>s </w:t>
      </w:r>
      <w:r>
        <w:rPr>
          <w:color w:val="0A0A0A"/>
          <w:sz w:val="21"/>
        </w:rPr>
        <w:t>Soci</w:t>
      </w:r>
      <w:r>
        <w:rPr>
          <w:color w:val="242424"/>
          <w:sz w:val="21"/>
        </w:rPr>
        <w:t>o</w:t>
      </w:r>
      <w:r>
        <w:rPr>
          <w:color w:val="0A0A0A"/>
          <w:sz w:val="21"/>
        </w:rPr>
        <w:t>económica</w:t>
      </w:r>
      <w:r>
        <w:rPr>
          <w:color w:val="242424"/>
          <w:sz w:val="21"/>
        </w:rPr>
        <w:t>s</w:t>
      </w:r>
      <w:r>
        <w:rPr>
          <w:color w:val="0A0A0A"/>
          <w:sz w:val="21"/>
        </w:rPr>
        <w:t>, el C</w:t>
      </w:r>
      <w:r>
        <w:rPr>
          <w:color w:val="242424"/>
          <w:sz w:val="21"/>
        </w:rPr>
        <w:t>o</w:t>
      </w:r>
      <w:r>
        <w:rPr>
          <w:color w:val="0A0A0A"/>
          <w:sz w:val="21"/>
        </w:rPr>
        <w:t>ncesionario remitirá al Intervent</w:t>
      </w:r>
      <w:r>
        <w:rPr>
          <w:color w:val="242424"/>
          <w:sz w:val="21"/>
        </w:rPr>
        <w:t>o</w:t>
      </w:r>
      <w:r>
        <w:rPr>
          <w:color w:val="0A0A0A"/>
          <w:sz w:val="21"/>
        </w:rPr>
        <w:t>r</w:t>
      </w:r>
      <w:r>
        <w:rPr>
          <w:color w:val="242424"/>
          <w:sz w:val="21"/>
        </w:rPr>
        <w:t>, </w:t>
      </w:r>
      <w:r>
        <w:rPr>
          <w:color w:val="0A0A0A"/>
          <w:sz w:val="21"/>
        </w:rPr>
        <w:t>p</w:t>
      </w:r>
      <w:r>
        <w:rPr>
          <w:color w:val="242424"/>
          <w:sz w:val="21"/>
        </w:rPr>
        <w:t>o</w:t>
      </w:r>
      <w:r>
        <w:rPr>
          <w:color w:val="0A0A0A"/>
          <w:sz w:val="21"/>
        </w:rPr>
        <w:t>r cada unidad social, los form</w:t>
      </w:r>
      <w:r>
        <w:rPr>
          <w:color w:val="242424"/>
          <w:sz w:val="21"/>
        </w:rPr>
        <w:t>a</w:t>
      </w:r>
      <w:r>
        <w:rPr>
          <w:color w:val="0A0A0A"/>
          <w:sz w:val="21"/>
        </w:rPr>
        <w:t>t</w:t>
      </w:r>
      <w:r>
        <w:rPr>
          <w:color w:val="242424"/>
          <w:sz w:val="21"/>
        </w:rPr>
        <w:t>os </w:t>
      </w:r>
      <w:r>
        <w:rPr>
          <w:color w:val="0A0A0A"/>
          <w:sz w:val="21"/>
        </w:rPr>
        <w:t>de ficha so</w:t>
      </w:r>
      <w:r>
        <w:rPr>
          <w:color w:val="242424"/>
          <w:sz w:val="21"/>
        </w:rPr>
        <w:t>c</w:t>
      </w:r>
      <w:r>
        <w:rPr>
          <w:color w:val="0A0A0A"/>
          <w:sz w:val="21"/>
        </w:rPr>
        <w:t>ial dilig</w:t>
      </w:r>
      <w:r>
        <w:rPr>
          <w:color w:val="242424"/>
          <w:sz w:val="21"/>
        </w:rPr>
        <w:t>e</w:t>
      </w:r>
      <w:r>
        <w:rPr>
          <w:color w:val="0A0A0A"/>
          <w:sz w:val="21"/>
        </w:rPr>
        <w:t>n</w:t>
      </w:r>
      <w:r>
        <w:rPr>
          <w:color w:val="242424"/>
          <w:sz w:val="21"/>
        </w:rPr>
        <w:t>c</w:t>
      </w:r>
      <w:r>
        <w:rPr>
          <w:color w:val="0A0A0A"/>
          <w:sz w:val="21"/>
        </w:rPr>
        <w:t>iados (caracterización general del inmu</w:t>
      </w:r>
      <w:r>
        <w:rPr>
          <w:color w:val="242424"/>
          <w:sz w:val="21"/>
        </w:rPr>
        <w:t>e</w:t>
      </w:r>
      <w:r>
        <w:rPr>
          <w:color w:val="0A0A0A"/>
          <w:sz w:val="21"/>
        </w:rPr>
        <w:t>ble, caracteri</w:t>
      </w:r>
      <w:r>
        <w:rPr>
          <w:color w:val="242424"/>
          <w:sz w:val="21"/>
        </w:rPr>
        <w:t>za</w:t>
      </w:r>
      <w:r>
        <w:rPr>
          <w:color w:val="0A0A0A"/>
          <w:sz w:val="21"/>
        </w:rPr>
        <w:t>ci</w:t>
      </w:r>
      <w:r>
        <w:rPr>
          <w:color w:val="242424"/>
          <w:sz w:val="21"/>
        </w:rPr>
        <w:t>ó</w:t>
      </w:r>
      <w:r>
        <w:rPr>
          <w:color w:val="0A0A0A"/>
          <w:sz w:val="21"/>
        </w:rPr>
        <w:t>n de unidad </w:t>
      </w:r>
      <w:r>
        <w:rPr>
          <w:color w:val="242424"/>
          <w:sz w:val="21"/>
        </w:rPr>
        <w:t>s</w:t>
      </w:r>
      <w:r>
        <w:rPr>
          <w:color w:val="0A0A0A"/>
          <w:sz w:val="21"/>
        </w:rPr>
        <w:t>ocial re</w:t>
      </w:r>
      <w:r>
        <w:rPr>
          <w:color w:val="242424"/>
          <w:sz w:val="21"/>
        </w:rPr>
        <w:t>s</w:t>
      </w:r>
      <w:r>
        <w:rPr>
          <w:color w:val="0A0A0A"/>
          <w:sz w:val="21"/>
        </w:rPr>
        <w:t>id</w:t>
      </w:r>
      <w:r>
        <w:rPr>
          <w:color w:val="242424"/>
          <w:sz w:val="21"/>
        </w:rPr>
        <w:t>e</w:t>
      </w:r>
      <w:r>
        <w:rPr>
          <w:color w:val="0A0A0A"/>
          <w:sz w:val="21"/>
        </w:rPr>
        <w:t>nt</w:t>
      </w:r>
      <w:r>
        <w:rPr>
          <w:color w:val="242424"/>
          <w:sz w:val="21"/>
        </w:rPr>
        <w:t>e</w:t>
      </w:r>
      <w:r>
        <w:rPr>
          <w:color w:val="0A0A0A"/>
          <w:sz w:val="21"/>
        </w:rPr>
        <w:t>, caracterización de la u</w:t>
      </w:r>
      <w:r>
        <w:rPr>
          <w:color w:val="242424"/>
          <w:sz w:val="21"/>
        </w:rPr>
        <w:t>n</w:t>
      </w:r>
      <w:r>
        <w:rPr>
          <w:color w:val="0A0A0A"/>
          <w:sz w:val="21"/>
        </w:rPr>
        <w:t>id</w:t>
      </w:r>
      <w:r>
        <w:rPr>
          <w:color w:val="242424"/>
          <w:sz w:val="21"/>
        </w:rPr>
        <w:t>a</w:t>
      </w:r>
      <w:r>
        <w:rPr>
          <w:color w:val="0A0A0A"/>
          <w:sz w:val="21"/>
        </w:rPr>
        <w:t>d </w:t>
      </w:r>
      <w:r>
        <w:rPr>
          <w:color w:val="242424"/>
          <w:sz w:val="21"/>
        </w:rPr>
        <w:t>so</w:t>
      </w:r>
      <w:r>
        <w:rPr>
          <w:color w:val="0A0A0A"/>
          <w:sz w:val="21"/>
        </w:rPr>
        <w:t>cial productiva, registro fotográfic</w:t>
      </w:r>
      <w:r>
        <w:rPr>
          <w:color w:val="242424"/>
          <w:sz w:val="21"/>
        </w:rPr>
        <w:t>o</w:t>
      </w:r>
      <w:r>
        <w:rPr>
          <w:color w:val="0A0A0A"/>
          <w:sz w:val="21"/>
        </w:rPr>
        <w:t>) y la inform</w:t>
      </w:r>
      <w:r>
        <w:rPr>
          <w:color w:val="242424"/>
          <w:sz w:val="21"/>
        </w:rPr>
        <w:t>a</w:t>
      </w:r>
      <w:r>
        <w:rPr>
          <w:color w:val="0A0A0A"/>
          <w:sz w:val="21"/>
        </w:rPr>
        <w:t>ci</w:t>
      </w:r>
      <w:r>
        <w:rPr>
          <w:color w:val="242424"/>
          <w:sz w:val="21"/>
        </w:rPr>
        <w:t>ó</w:t>
      </w:r>
      <w:r>
        <w:rPr>
          <w:color w:val="0A0A0A"/>
          <w:sz w:val="21"/>
        </w:rPr>
        <w:t>n ap</w:t>
      </w:r>
      <w:r>
        <w:rPr>
          <w:color w:val="242424"/>
          <w:sz w:val="21"/>
        </w:rPr>
        <w:t>o</w:t>
      </w:r>
      <w:r>
        <w:rPr>
          <w:color w:val="0A0A0A"/>
          <w:sz w:val="21"/>
        </w:rPr>
        <w:t>rtada po</w:t>
      </w:r>
      <w:r>
        <w:rPr>
          <w:color w:val="242424"/>
          <w:sz w:val="21"/>
        </w:rPr>
        <w:t>r </w:t>
      </w:r>
      <w:r>
        <w:rPr>
          <w:color w:val="0A0A0A"/>
          <w:sz w:val="21"/>
        </w:rPr>
        <w:t>cada</w:t>
      </w:r>
      <w:r>
        <w:rPr>
          <w:color w:val="0A0A0A"/>
          <w:spacing w:val="-5"/>
          <w:sz w:val="21"/>
        </w:rPr>
        <w:t> </w:t>
      </w:r>
      <w:r>
        <w:rPr>
          <w:color w:val="0A0A0A"/>
          <w:sz w:val="21"/>
        </w:rPr>
        <w:t>unid</w:t>
      </w:r>
      <w:r>
        <w:rPr>
          <w:color w:val="242424"/>
          <w:sz w:val="21"/>
        </w:rPr>
        <w:t>a</w:t>
      </w:r>
      <w:r>
        <w:rPr>
          <w:color w:val="0A0A0A"/>
          <w:sz w:val="21"/>
        </w:rPr>
        <w:t>d so</w:t>
      </w:r>
      <w:r>
        <w:rPr>
          <w:color w:val="242424"/>
          <w:sz w:val="21"/>
        </w:rPr>
        <w:t>c</w:t>
      </w:r>
      <w:r>
        <w:rPr>
          <w:color w:val="0A0A0A"/>
          <w:sz w:val="21"/>
        </w:rPr>
        <w:t>i</w:t>
      </w:r>
      <w:r>
        <w:rPr>
          <w:color w:val="242424"/>
          <w:sz w:val="21"/>
        </w:rPr>
        <w:t>a</w:t>
      </w:r>
      <w:r>
        <w:rPr>
          <w:color w:val="0A0A0A"/>
          <w:sz w:val="21"/>
        </w:rPr>
        <w:t>l. </w:t>
      </w:r>
      <w:r>
        <w:rPr>
          <w:color w:val="242424"/>
          <w:sz w:val="21"/>
        </w:rPr>
        <w:t>E</w:t>
      </w:r>
      <w:r>
        <w:rPr>
          <w:color w:val="0A0A0A"/>
          <w:sz w:val="21"/>
        </w:rPr>
        <w:t>n </w:t>
      </w:r>
      <w:r>
        <w:rPr>
          <w:color w:val="242424"/>
          <w:sz w:val="21"/>
        </w:rPr>
        <w:t>u</w:t>
      </w:r>
      <w:r>
        <w:rPr>
          <w:color w:val="0A0A0A"/>
          <w:sz w:val="21"/>
        </w:rPr>
        <w:t>n pl</w:t>
      </w:r>
      <w:r>
        <w:rPr>
          <w:color w:val="242424"/>
          <w:sz w:val="21"/>
        </w:rPr>
        <w:t>azo </w:t>
      </w:r>
      <w:r>
        <w:rPr>
          <w:color w:val="0A0A0A"/>
          <w:sz w:val="21"/>
        </w:rPr>
        <w:t>n</w:t>
      </w:r>
      <w:r>
        <w:rPr>
          <w:color w:val="242424"/>
          <w:sz w:val="21"/>
        </w:rPr>
        <w:t>o s</w:t>
      </w:r>
      <w:r>
        <w:rPr>
          <w:color w:val="0A0A0A"/>
          <w:sz w:val="21"/>
        </w:rPr>
        <w:t>up</w:t>
      </w:r>
      <w:r>
        <w:rPr>
          <w:color w:val="242424"/>
          <w:sz w:val="21"/>
        </w:rPr>
        <w:t>e</w:t>
      </w:r>
      <w:r>
        <w:rPr>
          <w:color w:val="0A0A0A"/>
          <w:sz w:val="21"/>
        </w:rPr>
        <w:t>ri</w:t>
      </w:r>
      <w:r>
        <w:rPr>
          <w:color w:val="242424"/>
          <w:sz w:val="21"/>
        </w:rPr>
        <w:t>o</w:t>
      </w:r>
      <w:r>
        <w:rPr>
          <w:color w:val="0A0A0A"/>
          <w:sz w:val="21"/>
        </w:rPr>
        <w:t>r a los die</w:t>
      </w:r>
      <w:r>
        <w:rPr>
          <w:color w:val="242424"/>
          <w:sz w:val="21"/>
        </w:rPr>
        <w:t>z </w:t>
      </w:r>
      <w:r>
        <w:rPr>
          <w:color w:val="0A0A0A"/>
          <w:sz w:val="21"/>
        </w:rPr>
        <w:t>(1</w:t>
      </w:r>
      <w:r>
        <w:rPr>
          <w:color w:val="0A0A0A"/>
          <w:spacing w:val="-14"/>
          <w:sz w:val="21"/>
        </w:rPr>
        <w:t> </w:t>
      </w:r>
      <w:r>
        <w:rPr>
          <w:color w:val="0A0A0A"/>
          <w:sz w:val="22"/>
        </w:rPr>
        <w:t>O) </w:t>
      </w:r>
      <w:r>
        <w:rPr>
          <w:color w:val="0A0A0A"/>
          <w:sz w:val="21"/>
        </w:rPr>
        <w:t>Dí</w:t>
      </w:r>
      <w:r>
        <w:rPr>
          <w:color w:val="242424"/>
          <w:sz w:val="21"/>
        </w:rPr>
        <w:t>as </w:t>
      </w:r>
      <w:r>
        <w:rPr>
          <w:color w:val="0A0A0A"/>
          <w:sz w:val="21"/>
        </w:rPr>
        <w:t>Hábiles de recibida la </w:t>
      </w:r>
      <w:r>
        <w:rPr>
          <w:color w:val="0A0A0A"/>
          <w:sz w:val="20"/>
        </w:rPr>
        <w:t>inf</w:t>
      </w:r>
      <w:r>
        <w:rPr>
          <w:color w:val="242424"/>
          <w:sz w:val="20"/>
        </w:rPr>
        <w:t>o</w:t>
      </w:r>
      <w:r>
        <w:rPr>
          <w:color w:val="0A0A0A"/>
          <w:sz w:val="20"/>
        </w:rPr>
        <w:t>rm</w:t>
      </w:r>
      <w:r>
        <w:rPr>
          <w:color w:val="242424"/>
          <w:sz w:val="20"/>
        </w:rPr>
        <w:t>a</w:t>
      </w:r>
      <w:r>
        <w:rPr>
          <w:color w:val="0A0A0A"/>
          <w:sz w:val="20"/>
        </w:rPr>
        <w:t>ci</w:t>
      </w:r>
      <w:r>
        <w:rPr>
          <w:color w:val="414141"/>
          <w:sz w:val="20"/>
        </w:rPr>
        <w:t>ó</w:t>
      </w:r>
      <w:r>
        <w:rPr>
          <w:color w:val="0A0A0A"/>
          <w:sz w:val="20"/>
        </w:rPr>
        <w:t>n, </w:t>
      </w:r>
      <w:r>
        <w:rPr>
          <w:color w:val="0A0A0A"/>
          <w:sz w:val="21"/>
        </w:rPr>
        <w:t>el Interventor notificará </w:t>
      </w:r>
      <w:r>
        <w:rPr>
          <w:color w:val="242424"/>
          <w:sz w:val="21"/>
        </w:rPr>
        <w:t>a</w:t>
      </w:r>
      <w:r>
        <w:rPr>
          <w:color w:val="0A0A0A"/>
          <w:sz w:val="21"/>
        </w:rPr>
        <w:t>l </w:t>
      </w:r>
      <w:r>
        <w:rPr>
          <w:color w:val="242424"/>
          <w:sz w:val="21"/>
        </w:rPr>
        <w:t>C</w:t>
      </w:r>
      <w:r>
        <w:rPr>
          <w:color w:val="0A0A0A"/>
          <w:sz w:val="21"/>
        </w:rPr>
        <w:t>on</w:t>
      </w:r>
      <w:r>
        <w:rPr>
          <w:color w:val="242424"/>
          <w:sz w:val="21"/>
        </w:rPr>
        <w:t>ces</w:t>
      </w:r>
      <w:r>
        <w:rPr>
          <w:color w:val="0A0A0A"/>
          <w:sz w:val="21"/>
        </w:rPr>
        <w:t>i</w:t>
      </w:r>
      <w:r>
        <w:rPr>
          <w:color w:val="242424"/>
          <w:sz w:val="21"/>
        </w:rPr>
        <w:t>o</w:t>
      </w:r>
      <w:r>
        <w:rPr>
          <w:color w:val="0A0A0A"/>
          <w:sz w:val="21"/>
        </w:rPr>
        <w:t>nario sus observaciones.</w:t>
      </w:r>
      <w:r>
        <w:rPr>
          <w:color w:val="0A0A0A"/>
          <w:spacing w:val="40"/>
          <w:sz w:val="21"/>
        </w:rPr>
        <w:t> </w:t>
      </w:r>
      <w:r>
        <w:rPr>
          <w:color w:val="242424"/>
          <w:sz w:val="21"/>
        </w:rPr>
        <w:t>E</w:t>
      </w:r>
      <w:r>
        <w:rPr>
          <w:color w:val="0A0A0A"/>
          <w:sz w:val="21"/>
        </w:rPr>
        <w:t>n ca</w:t>
      </w:r>
      <w:r>
        <w:rPr>
          <w:color w:val="242424"/>
          <w:sz w:val="21"/>
        </w:rPr>
        <w:t>so</w:t>
      </w:r>
      <w:r>
        <w:rPr>
          <w:color w:val="242424"/>
          <w:spacing w:val="40"/>
          <w:sz w:val="21"/>
        </w:rPr>
        <w:t> </w:t>
      </w:r>
      <w:r>
        <w:rPr>
          <w:color w:val="0A0A0A"/>
          <w:sz w:val="21"/>
        </w:rPr>
        <w:t>en qu</w:t>
      </w:r>
      <w:r>
        <w:rPr>
          <w:color w:val="242424"/>
          <w:sz w:val="21"/>
        </w:rPr>
        <w:t>e </w:t>
      </w:r>
      <w:r>
        <w:rPr>
          <w:color w:val="0A0A0A"/>
          <w:sz w:val="21"/>
        </w:rPr>
        <w:t>n</w:t>
      </w:r>
      <w:r>
        <w:rPr>
          <w:color w:val="242424"/>
          <w:sz w:val="21"/>
        </w:rPr>
        <w:t>o</w:t>
      </w:r>
      <w:r>
        <w:rPr>
          <w:color w:val="242424"/>
          <w:spacing w:val="40"/>
          <w:sz w:val="21"/>
        </w:rPr>
        <w:t> </w:t>
      </w:r>
      <w:r>
        <w:rPr>
          <w:color w:val="242424"/>
          <w:sz w:val="21"/>
        </w:rPr>
        <w:t>e</w:t>
      </w:r>
      <w:r>
        <w:rPr>
          <w:color w:val="0A0A0A"/>
          <w:sz w:val="21"/>
        </w:rPr>
        <w:t>xi</w:t>
      </w:r>
      <w:r>
        <w:rPr>
          <w:color w:val="242424"/>
          <w:sz w:val="21"/>
        </w:rPr>
        <w:t>s</w:t>
      </w:r>
      <w:r>
        <w:rPr>
          <w:color w:val="0A0A0A"/>
          <w:sz w:val="21"/>
        </w:rPr>
        <w:t>tiere pronun</w:t>
      </w:r>
      <w:r>
        <w:rPr>
          <w:color w:val="242424"/>
          <w:sz w:val="21"/>
        </w:rPr>
        <w:t>c</w:t>
      </w:r>
      <w:r>
        <w:rPr>
          <w:color w:val="0A0A0A"/>
          <w:sz w:val="21"/>
        </w:rPr>
        <w:t>iamiento</w:t>
      </w:r>
      <w:r>
        <w:rPr>
          <w:color w:val="0A0A0A"/>
          <w:spacing w:val="40"/>
          <w:sz w:val="21"/>
        </w:rPr>
        <w:t> </w:t>
      </w:r>
      <w:r>
        <w:rPr>
          <w:color w:val="0A0A0A"/>
          <w:sz w:val="21"/>
        </w:rPr>
        <w:t>del</w:t>
      </w:r>
      <w:r>
        <w:rPr>
          <w:color w:val="0A0A0A"/>
          <w:spacing w:val="40"/>
          <w:sz w:val="21"/>
        </w:rPr>
        <w:t> </w:t>
      </w:r>
      <w:r>
        <w:rPr>
          <w:color w:val="0A0A0A"/>
          <w:sz w:val="21"/>
        </w:rPr>
        <w:t>Interve</w:t>
      </w:r>
      <w:r>
        <w:rPr>
          <w:color w:val="242424"/>
          <w:sz w:val="21"/>
        </w:rPr>
        <w:t>n</w:t>
      </w:r>
      <w:r>
        <w:rPr>
          <w:color w:val="0A0A0A"/>
          <w:sz w:val="21"/>
        </w:rPr>
        <w:t>t</w:t>
      </w:r>
      <w:r>
        <w:rPr>
          <w:color w:val="242424"/>
          <w:sz w:val="21"/>
        </w:rPr>
        <w:t>or</w:t>
      </w:r>
      <w:r>
        <w:rPr>
          <w:color w:val="242424"/>
          <w:spacing w:val="40"/>
          <w:sz w:val="21"/>
        </w:rPr>
        <w:t> </w:t>
      </w:r>
      <w:r>
        <w:rPr>
          <w:color w:val="242424"/>
          <w:sz w:val="21"/>
        </w:rPr>
        <w:t>e</w:t>
      </w:r>
      <w:r>
        <w:rPr>
          <w:color w:val="0A0A0A"/>
          <w:sz w:val="21"/>
        </w:rPr>
        <w:t>n</w:t>
      </w:r>
      <w:r>
        <w:rPr>
          <w:color w:val="0A0A0A"/>
          <w:spacing w:val="40"/>
          <w:sz w:val="21"/>
        </w:rPr>
        <w:t> </w:t>
      </w:r>
      <w:r>
        <w:rPr>
          <w:color w:val="0A0A0A"/>
          <w:sz w:val="21"/>
        </w:rPr>
        <w:t>dicho plazo</w:t>
      </w:r>
      <w:r>
        <w:rPr>
          <w:color w:val="242424"/>
          <w:sz w:val="21"/>
        </w:rPr>
        <w:t>, </w:t>
      </w:r>
      <w:r>
        <w:rPr>
          <w:color w:val="0A0A0A"/>
          <w:sz w:val="21"/>
        </w:rPr>
        <w:t>se entenderá</w:t>
      </w:r>
      <w:r>
        <w:rPr>
          <w:color w:val="0A0A0A"/>
          <w:spacing w:val="-1"/>
          <w:sz w:val="21"/>
        </w:rPr>
        <w:t> </w:t>
      </w:r>
      <w:r>
        <w:rPr>
          <w:color w:val="0A0A0A"/>
          <w:sz w:val="21"/>
        </w:rPr>
        <w:t>que no exi</w:t>
      </w:r>
      <w:r>
        <w:rPr>
          <w:color w:val="242424"/>
          <w:sz w:val="21"/>
        </w:rPr>
        <w:t>ste </w:t>
      </w:r>
      <w:r>
        <w:rPr>
          <w:color w:val="0A0A0A"/>
          <w:sz w:val="21"/>
        </w:rPr>
        <w:t>obj</w:t>
      </w:r>
      <w:r>
        <w:rPr>
          <w:color w:val="242424"/>
          <w:sz w:val="21"/>
        </w:rPr>
        <w:t>e</w:t>
      </w:r>
      <w:r>
        <w:rPr>
          <w:color w:val="0A0A0A"/>
          <w:sz w:val="21"/>
        </w:rPr>
        <w:t>ci</w:t>
      </w:r>
      <w:r>
        <w:rPr>
          <w:color w:val="242424"/>
          <w:sz w:val="21"/>
        </w:rPr>
        <w:t>ó</w:t>
      </w:r>
      <w:r>
        <w:rPr>
          <w:color w:val="0A0A0A"/>
          <w:sz w:val="21"/>
        </w:rPr>
        <w:t>n. </w:t>
      </w:r>
      <w:r>
        <w:rPr>
          <w:color w:val="242424"/>
          <w:sz w:val="21"/>
        </w:rPr>
        <w:t>S</w:t>
      </w:r>
      <w:r>
        <w:rPr>
          <w:color w:val="0A0A0A"/>
          <w:sz w:val="21"/>
        </w:rPr>
        <w:t>i el</w:t>
      </w:r>
      <w:r>
        <w:rPr>
          <w:color w:val="0A0A0A"/>
          <w:spacing w:val="-1"/>
          <w:sz w:val="21"/>
        </w:rPr>
        <w:t> </w:t>
      </w:r>
      <w:r>
        <w:rPr>
          <w:color w:val="0A0A0A"/>
          <w:sz w:val="21"/>
        </w:rPr>
        <w:t>Interventor efectuare </w:t>
      </w:r>
      <w:r>
        <w:rPr>
          <w:color w:val="242424"/>
          <w:sz w:val="21"/>
        </w:rPr>
        <w:t>o</w:t>
      </w:r>
      <w:r>
        <w:rPr>
          <w:color w:val="0A0A0A"/>
          <w:sz w:val="21"/>
        </w:rPr>
        <w:t>b</w:t>
      </w:r>
      <w:r>
        <w:rPr>
          <w:color w:val="242424"/>
          <w:sz w:val="21"/>
        </w:rPr>
        <w:t>s</w:t>
      </w:r>
      <w:r>
        <w:rPr>
          <w:color w:val="0A0A0A"/>
          <w:sz w:val="21"/>
        </w:rPr>
        <w:t>e</w:t>
      </w:r>
      <w:r>
        <w:rPr>
          <w:color w:val="242424"/>
          <w:sz w:val="21"/>
        </w:rPr>
        <w:t>rv</w:t>
      </w:r>
      <w:r>
        <w:rPr>
          <w:color w:val="0A0A0A"/>
          <w:sz w:val="21"/>
        </w:rPr>
        <w:t>aciones a los documentos aportados</w:t>
      </w:r>
      <w:r>
        <w:rPr>
          <w:color w:val="414141"/>
          <w:sz w:val="21"/>
        </w:rPr>
        <w:t>, </w:t>
      </w:r>
      <w:r>
        <w:rPr>
          <w:color w:val="0A0A0A"/>
          <w:sz w:val="21"/>
        </w:rPr>
        <w:t>el C</w:t>
      </w:r>
      <w:r>
        <w:rPr>
          <w:color w:val="242424"/>
          <w:sz w:val="21"/>
        </w:rPr>
        <w:t>o</w:t>
      </w:r>
      <w:r>
        <w:rPr>
          <w:color w:val="0A0A0A"/>
          <w:sz w:val="21"/>
        </w:rPr>
        <w:t>n</w:t>
      </w:r>
      <w:r>
        <w:rPr>
          <w:color w:val="242424"/>
          <w:sz w:val="21"/>
        </w:rPr>
        <w:t>c</w:t>
      </w:r>
      <w:r>
        <w:rPr>
          <w:color w:val="0A0A0A"/>
          <w:sz w:val="21"/>
        </w:rPr>
        <w:t>e</w:t>
      </w:r>
      <w:r>
        <w:rPr>
          <w:color w:val="242424"/>
          <w:sz w:val="21"/>
        </w:rPr>
        <w:t>s</w:t>
      </w:r>
      <w:r>
        <w:rPr>
          <w:color w:val="0A0A0A"/>
          <w:sz w:val="21"/>
        </w:rPr>
        <w:t>ionari</w:t>
      </w:r>
      <w:r>
        <w:rPr>
          <w:color w:val="242424"/>
          <w:sz w:val="21"/>
        </w:rPr>
        <w:t>o </w:t>
      </w:r>
      <w:r>
        <w:rPr>
          <w:color w:val="0A0A0A"/>
          <w:sz w:val="21"/>
        </w:rPr>
        <w:t>t</w:t>
      </w:r>
      <w:r>
        <w:rPr>
          <w:color w:val="242424"/>
          <w:sz w:val="21"/>
        </w:rPr>
        <w:t>e</w:t>
      </w:r>
      <w:r>
        <w:rPr>
          <w:color w:val="0A0A0A"/>
          <w:sz w:val="21"/>
        </w:rPr>
        <w:t>ndrá un pl</w:t>
      </w:r>
      <w:r>
        <w:rPr>
          <w:color w:val="242424"/>
          <w:sz w:val="21"/>
        </w:rPr>
        <w:t>az</w:t>
      </w:r>
      <w:r>
        <w:rPr>
          <w:color w:val="0A0A0A"/>
          <w:sz w:val="21"/>
        </w:rPr>
        <w:t>o de cin</w:t>
      </w:r>
      <w:r>
        <w:rPr>
          <w:color w:val="242424"/>
          <w:sz w:val="21"/>
        </w:rPr>
        <w:t>c</w:t>
      </w:r>
      <w:r>
        <w:rPr>
          <w:color w:val="0A0A0A"/>
          <w:sz w:val="21"/>
        </w:rPr>
        <w:t>o (</w:t>
      </w:r>
      <w:r>
        <w:rPr>
          <w:color w:val="242424"/>
          <w:sz w:val="21"/>
        </w:rPr>
        <w:t>5</w:t>
      </w:r>
      <w:r>
        <w:rPr>
          <w:color w:val="0A0A0A"/>
          <w:sz w:val="21"/>
        </w:rPr>
        <w:t>) Día</w:t>
      </w:r>
      <w:r>
        <w:rPr>
          <w:color w:val="242424"/>
          <w:sz w:val="21"/>
        </w:rPr>
        <w:t>s </w:t>
      </w:r>
      <w:r>
        <w:rPr>
          <w:color w:val="0A0A0A"/>
          <w:sz w:val="21"/>
        </w:rPr>
        <w:t>Há</w:t>
      </w:r>
      <w:r>
        <w:rPr>
          <w:color w:val="242424"/>
          <w:sz w:val="21"/>
        </w:rPr>
        <w:t>b</w:t>
      </w:r>
      <w:r>
        <w:rPr>
          <w:color w:val="0A0A0A"/>
          <w:sz w:val="21"/>
        </w:rPr>
        <w:t>il</w:t>
      </w:r>
      <w:r>
        <w:rPr>
          <w:color w:val="242424"/>
          <w:sz w:val="21"/>
        </w:rPr>
        <w:t>es</w:t>
      </w:r>
      <w:r>
        <w:rPr>
          <w:color w:val="414141"/>
          <w:sz w:val="21"/>
        </w:rPr>
        <w:t>,</w:t>
      </w:r>
      <w:r>
        <w:rPr>
          <w:color w:val="414141"/>
          <w:spacing w:val="40"/>
          <w:sz w:val="21"/>
        </w:rPr>
        <w:t> </w:t>
      </w:r>
      <w:r>
        <w:rPr>
          <w:color w:val="0A0A0A"/>
          <w:sz w:val="21"/>
        </w:rPr>
        <w:t>contados desde</w:t>
      </w:r>
      <w:r>
        <w:rPr>
          <w:color w:val="0A0A0A"/>
          <w:spacing w:val="40"/>
          <w:sz w:val="21"/>
        </w:rPr>
        <w:t> </w:t>
      </w:r>
      <w:r>
        <w:rPr>
          <w:color w:val="0A0A0A"/>
          <w:sz w:val="21"/>
        </w:rPr>
        <w:t>la Notificación</w:t>
      </w:r>
      <w:r>
        <w:rPr>
          <w:color w:val="0A0A0A"/>
          <w:spacing w:val="40"/>
          <w:sz w:val="21"/>
        </w:rPr>
        <w:t> </w:t>
      </w:r>
      <w:r>
        <w:rPr>
          <w:color w:val="0A0A0A"/>
          <w:sz w:val="21"/>
        </w:rPr>
        <w:t>de la</w:t>
      </w:r>
      <w:r>
        <w:rPr>
          <w:color w:val="242424"/>
          <w:sz w:val="21"/>
        </w:rPr>
        <w:t>s</w:t>
      </w:r>
      <w:r>
        <w:rPr>
          <w:color w:val="242424"/>
          <w:spacing w:val="40"/>
          <w:sz w:val="21"/>
        </w:rPr>
        <w:t> </w:t>
      </w:r>
      <w:r>
        <w:rPr>
          <w:color w:val="0A0A0A"/>
          <w:sz w:val="21"/>
        </w:rPr>
        <w:t>ob</w:t>
      </w:r>
      <w:r>
        <w:rPr>
          <w:color w:val="242424"/>
          <w:sz w:val="21"/>
        </w:rPr>
        <w:t>se</w:t>
      </w:r>
      <w:r>
        <w:rPr>
          <w:color w:val="0A0A0A"/>
          <w:sz w:val="21"/>
        </w:rPr>
        <w:t>rvaci</w:t>
      </w:r>
      <w:r>
        <w:rPr>
          <w:color w:val="242424"/>
          <w:sz w:val="21"/>
        </w:rPr>
        <w:t>o</w:t>
      </w:r>
      <w:r>
        <w:rPr>
          <w:color w:val="0A0A0A"/>
          <w:sz w:val="21"/>
        </w:rPr>
        <w:t>n</w:t>
      </w:r>
      <w:r>
        <w:rPr>
          <w:color w:val="242424"/>
          <w:sz w:val="21"/>
        </w:rPr>
        <w:t>e</w:t>
      </w:r>
      <w:r>
        <w:rPr>
          <w:color w:val="0A0A0A"/>
          <w:sz w:val="21"/>
        </w:rPr>
        <w:t>s</w:t>
      </w:r>
      <w:r>
        <w:rPr>
          <w:color w:val="242424"/>
          <w:sz w:val="21"/>
        </w:rPr>
        <w:t>, </w:t>
      </w:r>
      <w:r>
        <w:rPr>
          <w:color w:val="0A0A0A"/>
          <w:sz w:val="21"/>
        </w:rPr>
        <w:t>para corre</w:t>
      </w:r>
      <w:r>
        <w:rPr>
          <w:color w:val="242424"/>
          <w:sz w:val="21"/>
        </w:rPr>
        <w:t>g</w:t>
      </w:r>
      <w:r>
        <w:rPr>
          <w:color w:val="0A0A0A"/>
          <w:sz w:val="21"/>
        </w:rPr>
        <w:t>irl</w:t>
      </w:r>
      <w:r>
        <w:rPr>
          <w:color w:val="242424"/>
          <w:sz w:val="21"/>
        </w:rPr>
        <w:t>a</w:t>
      </w:r>
      <w:r>
        <w:rPr>
          <w:color w:val="0A0A0A"/>
          <w:sz w:val="21"/>
        </w:rPr>
        <w:t>s.</w:t>
      </w:r>
    </w:p>
    <w:p>
      <w:pPr>
        <w:spacing w:after="0" w:line="288" w:lineRule="auto"/>
        <w:jc w:val="both"/>
        <w:rPr>
          <w:sz w:val="21"/>
        </w:rPr>
        <w:sectPr>
          <w:pgSz w:w="12240" w:h="15840"/>
          <w:pgMar w:header="0" w:footer="907" w:top="1460" w:bottom="1100" w:left="0" w:right="1480"/>
        </w:sectPr>
      </w:pPr>
    </w:p>
    <w:p>
      <w:pPr>
        <w:pStyle w:val="ListParagraph"/>
        <w:numPr>
          <w:ilvl w:val="2"/>
          <w:numId w:val="13"/>
        </w:numPr>
        <w:tabs>
          <w:tab w:pos="2779" w:val="left" w:leader="none"/>
          <w:tab w:pos="2783" w:val="left" w:leader="none"/>
        </w:tabs>
        <w:spacing w:line="285" w:lineRule="auto" w:before="70" w:after="0"/>
        <w:ind w:left="2779" w:right="195" w:hanging="411"/>
        <w:jc w:val="both"/>
        <w:rPr>
          <w:color w:val="080808"/>
          <w:sz w:val="21"/>
        </w:rPr>
      </w:pPr>
      <w:r>
        <w:rPr>
          <w:color w:val="080808"/>
          <w:sz w:val="21"/>
        </w:rPr>
        <w:tab/>
        <w:t>El reconocimiento de las Compensaciones Socioeconómicas </w:t>
      </w:r>
      <w:r>
        <w:rPr>
          <w:color w:val="080808"/>
          <w:sz w:val="22"/>
        </w:rPr>
        <w:t>y </w:t>
      </w:r>
      <w:r>
        <w:rPr>
          <w:color w:val="080808"/>
          <w:sz w:val="21"/>
        </w:rPr>
        <w:t>las condiciones que se establecen para otorgarlas será notificado al beneficiario; con el fin que manifieste su aceptación o renuncia a las mismas por escrito. Una vez manifestada la aceptación se procederá a suscribir el acuerdo de reconocimiento de Compensaciones</w:t>
      </w:r>
      <w:r>
        <w:rPr>
          <w:color w:val="080808"/>
          <w:spacing w:val="38"/>
          <w:sz w:val="21"/>
        </w:rPr>
        <w:t> </w:t>
      </w:r>
      <w:r>
        <w:rPr>
          <w:color w:val="080808"/>
          <w:sz w:val="21"/>
        </w:rPr>
        <w:t>Socioecon</w:t>
      </w:r>
      <w:r>
        <w:rPr>
          <w:color w:val="242424"/>
          <w:sz w:val="21"/>
        </w:rPr>
        <w:t>ó</w:t>
      </w:r>
      <w:r>
        <w:rPr>
          <w:color w:val="080808"/>
          <w:sz w:val="21"/>
        </w:rPr>
        <w:t>micas</w:t>
      </w:r>
      <w:r>
        <w:rPr>
          <w:color w:val="080808"/>
          <w:spacing w:val="40"/>
          <w:sz w:val="21"/>
        </w:rPr>
        <w:t> </w:t>
      </w:r>
      <w:r>
        <w:rPr>
          <w:color w:val="080808"/>
          <w:sz w:val="21"/>
        </w:rPr>
        <w:t>en el que se establecen los términos </w:t>
      </w:r>
      <w:r>
        <w:rPr>
          <w:color w:val="080808"/>
          <w:sz w:val="22"/>
        </w:rPr>
        <w:t>y </w:t>
      </w:r>
      <w:r>
        <w:rPr>
          <w:color w:val="080808"/>
          <w:sz w:val="21"/>
        </w:rPr>
        <w:t>plazos de pago. En el caso en que el ciudadano no acepte la Compensación Socioeconómica, se procederá a la elaboración de un acta de renuncia</w:t>
      </w:r>
      <w:r>
        <w:rPr>
          <w:color w:val="080808"/>
          <w:spacing w:val="-14"/>
          <w:sz w:val="21"/>
        </w:rPr>
        <w:t> </w:t>
      </w:r>
      <w:r>
        <w:rPr>
          <w:color w:val="080808"/>
          <w:sz w:val="21"/>
        </w:rPr>
        <w:t>voluntaria de la misma, la cual se incorporará en el expediente.</w:t>
      </w:r>
      <w:r>
        <w:rPr>
          <w:color w:val="080808"/>
          <w:spacing w:val="40"/>
          <w:sz w:val="21"/>
        </w:rPr>
        <w:t> </w:t>
      </w:r>
      <w:r>
        <w:rPr>
          <w:color w:val="080808"/>
          <w:sz w:val="21"/>
        </w:rPr>
        <w:t>El Concesionario garantizará</w:t>
      </w:r>
      <w:r>
        <w:rPr>
          <w:color w:val="080808"/>
          <w:spacing w:val="40"/>
          <w:sz w:val="21"/>
        </w:rPr>
        <w:t> </w:t>
      </w:r>
      <w:r>
        <w:rPr>
          <w:color w:val="080808"/>
          <w:sz w:val="21"/>
        </w:rPr>
        <w:t>el</w:t>
      </w:r>
      <w:r>
        <w:rPr>
          <w:color w:val="080808"/>
          <w:spacing w:val="40"/>
          <w:sz w:val="21"/>
        </w:rPr>
        <w:t> </w:t>
      </w:r>
      <w:r>
        <w:rPr>
          <w:color w:val="080808"/>
          <w:sz w:val="21"/>
        </w:rPr>
        <w:t>proceso</w:t>
      </w:r>
      <w:r>
        <w:rPr>
          <w:color w:val="080808"/>
          <w:spacing w:val="40"/>
          <w:sz w:val="21"/>
        </w:rPr>
        <w:t> </w:t>
      </w:r>
      <w:r>
        <w:rPr>
          <w:color w:val="080808"/>
          <w:sz w:val="21"/>
        </w:rPr>
        <w:t>informado</w:t>
      </w:r>
      <w:r>
        <w:rPr>
          <w:color w:val="080808"/>
          <w:spacing w:val="40"/>
          <w:sz w:val="21"/>
        </w:rPr>
        <w:t> </w:t>
      </w:r>
      <w:r>
        <w:rPr>
          <w:color w:val="080808"/>
          <w:sz w:val="21"/>
        </w:rPr>
        <w:t>del</w:t>
      </w:r>
      <w:r>
        <w:rPr>
          <w:color w:val="080808"/>
          <w:spacing w:val="40"/>
          <w:sz w:val="21"/>
        </w:rPr>
        <w:t> </w:t>
      </w:r>
      <w:r>
        <w:rPr>
          <w:color w:val="080808"/>
          <w:sz w:val="21"/>
        </w:rPr>
        <w:t>Plan</w:t>
      </w:r>
      <w:r>
        <w:rPr>
          <w:color w:val="080808"/>
          <w:spacing w:val="40"/>
          <w:sz w:val="21"/>
        </w:rPr>
        <w:t> </w:t>
      </w:r>
      <w:r>
        <w:rPr>
          <w:color w:val="080808"/>
          <w:sz w:val="21"/>
        </w:rPr>
        <w:t>de</w:t>
      </w:r>
      <w:r>
        <w:rPr>
          <w:color w:val="080808"/>
          <w:spacing w:val="40"/>
          <w:sz w:val="21"/>
        </w:rPr>
        <w:t> </w:t>
      </w:r>
      <w:r>
        <w:rPr>
          <w:color w:val="080808"/>
          <w:sz w:val="21"/>
        </w:rPr>
        <w:t>Compensaciones</w:t>
      </w:r>
      <w:r>
        <w:rPr>
          <w:color w:val="080808"/>
          <w:spacing w:val="40"/>
          <w:sz w:val="21"/>
        </w:rPr>
        <w:t> </w:t>
      </w:r>
      <w:r>
        <w:rPr>
          <w:color w:val="080808"/>
          <w:sz w:val="21"/>
        </w:rPr>
        <w:t>con</w:t>
      </w:r>
      <w:r>
        <w:rPr>
          <w:color w:val="080808"/>
          <w:spacing w:val="40"/>
          <w:sz w:val="21"/>
        </w:rPr>
        <w:t> </w:t>
      </w:r>
      <w:r>
        <w:rPr>
          <w:color w:val="080808"/>
          <w:sz w:val="21"/>
        </w:rPr>
        <w:t>cada unidad</w:t>
      </w:r>
      <w:r>
        <w:rPr>
          <w:color w:val="080808"/>
          <w:spacing w:val="40"/>
          <w:sz w:val="21"/>
        </w:rPr>
        <w:t> </w:t>
      </w:r>
      <w:r>
        <w:rPr>
          <w:color w:val="080808"/>
          <w:sz w:val="21"/>
        </w:rPr>
        <w:t>social antes</w:t>
      </w:r>
      <w:r>
        <w:rPr>
          <w:color w:val="080808"/>
          <w:spacing w:val="40"/>
          <w:sz w:val="21"/>
        </w:rPr>
        <w:t> </w:t>
      </w:r>
      <w:r>
        <w:rPr>
          <w:color w:val="080808"/>
          <w:sz w:val="21"/>
        </w:rPr>
        <w:t>de proceder con cualqui</w:t>
      </w:r>
      <w:r>
        <w:rPr>
          <w:color w:val="242424"/>
          <w:sz w:val="21"/>
        </w:rPr>
        <w:t>e</w:t>
      </w:r>
      <w:r>
        <w:rPr>
          <w:color w:val="080808"/>
          <w:sz w:val="21"/>
        </w:rPr>
        <w:t>r acción contra el</w:t>
      </w:r>
      <w:r>
        <w:rPr>
          <w:color w:val="080808"/>
          <w:spacing w:val="40"/>
          <w:sz w:val="21"/>
        </w:rPr>
        <w:t> </w:t>
      </w:r>
      <w:r>
        <w:rPr>
          <w:color w:val="080808"/>
          <w:sz w:val="21"/>
        </w:rPr>
        <w:t>afectado.</w:t>
      </w:r>
    </w:p>
    <w:p>
      <w:pPr>
        <w:pStyle w:val="BodyText"/>
        <w:spacing w:before="106"/>
      </w:pPr>
    </w:p>
    <w:p>
      <w:pPr>
        <w:pStyle w:val="ListParagraph"/>
        <w:numPr>
          <w:ilvl w:val="1"/>
          <w:numId w:val="13"/>
        </w:numPr>
        <w:tabs>
          <w:tab w:pos="2383" w:val="left" w:leader="none"/>
        </w:tabs>
        <w:spacing w:line="240" w:lineRule="auto" w:before="1" w:after="0"/>
        <w:ind w:left="2383" w:right="0" w:hanging="591"/>
        <w:jc w:val="left"/>
        <w:rPr>
          <w:color w:val="080808"/>
          <w:sz w:val="21"/>
        </w:rPr>
      </w:pPr>
      <w:r>
        <w:rPr>
          <w:color w:val="080808"/>
          <w:sz w:val="21"/>
        </w:rPr>
        <w:t>Seguimiento</w:t>
      </w:r>
      <w:r>
        <w:rPr>
          <w:color w:val="080808"/>
          <w:spacing w:val="14"/>
          <w:sz w:val="21"/>
        </w:rPr>
        <w:t> </w:t>
      </w:r>
      <w:r>
        <w:rPr>
          <w:color w:val="080808"/>
          <w:sz w:val="21"/>
        </w:rPr>
        <w:t>del</w:t>
      </w:r>
      <w:r>
        <w:rPr>
          <w:color w:val="080808"/>
          <w:spacing w:val="14"/>
          <w:sz w:val="21"/>
        </w:rPr>
        <w:t> </w:t>
      </w:r>
      <w:r>
        <w:rPr>
          <w:color w:val="080808"/>
          <w:sz w:val="21"/>
        </w:rPr>
        <w:t>Plan</w:t>
      </w:r>
      <w:r>
        <w:rPr>
          <w:color w:val="080808"/>
          <w:spacing w:val="23"/>
          <w:sz w:val="21"/>
        </w:rPr>
        <w:t> </w:t>
      </w:r>
      <w:r>
        <w:rPr>
          <w:color w:val="080808"/>
          <w:sz w:val="21"/>
        </w:rPr>
        <w:t>de</w:t>
      </w:r>
      <w:r>
        <w:rPr>
          <w:color w:val="080808"/>
          <w:spacing w:val="14"/>
          <w:sz w:val="21"/>
        </w:rPr>
        <w:t> </w:t>
      </w:r>
      <w:r>
        <w:rPr>
          <w:color w:val="080808"/>
          <w:sz w:val="21"/>
        </w:rPr>
        <w:t>Compensaciones</w:t>
      </w:r>
      <w:r>
        <w:rPr>
          <w:color w:val="080808"/>
          <w:spacing w:val="31"/>
          <w:sz w:val="21"/>
        </w:rPr>
        <w:t> </w:t>
      </w:r>
      <w:r>
        <w:rPr>
          <w:color w:val="080808"/>
          <w:spacing w:val="-2"/>
          <w:sz w:val="21"/>
        </w:rPr>
        <w:t>Socioeconómicas</w:t>
      </w:r>
    </w:p>
    <w:p>
      <w:pPr>
        <w:pStyle w:val="BodyText"/>
        <w:spacing w:before="100"/>
      </w:pPr>
    </w:p>
    <w:p>
      <w:pPr>
        <w:pStyle w:val="ListParagraph"/>
        <w:numPr>
          <w:ilvl w:val="2"/>
          <w:numId w:val="13"/>
        </w:numPr>
        <w:tabs>
          <w:tab w:pos="2914" w:val="left" w:leader="none"/>
          <w:tab w:pos="2923" w:val="left" w:leader="none"/>
        </w:tabs>
        <w:spacing w:line="249" w:lineRule="auto" w:before="0" w:after="0"/>
        <w:ind w:left="2923" w:right="202" w:hanging="425"/>
        <w:jc w:val="both"/>
        <w:rPr>
          <w:color w:val="080808"/>
          <w:sz w:val="21"/>
        </w:rPr>
      </w:pPr>
      <w:r>
        <w:rPr>
          <w:color w:val="080808"/>
          <w:w w:val="105"/>
          <w:sz w:val="21"/>
        </w:rPr>
        <w:t>Mensualmente,</w:t>
      </w:r>
      <w:r>
        <w:rPr>
          <w:color w:val="080808"/>
          <w:w w:val="105"/>
          <w:sz w:val="21"/>
        </w:rPr>
        <w:t> el</w:t>
      </w:r>
      <w:r>
        <w:rPr>
          <w:color w:val="080808"/>
          <w:w w:val="105"/>
          <w:sz w:val="21"/>
        </w:rPr>
        <w:t> Concesionario</w:t>
      </w:r>
      <w:r>
        <w:rPr>
          <w:color w:val="080808"/>
          <w:w w:val="105"/>
          <w:sz w:val="21"/>
        </w:rPr>
        <w:t> ajustará</w:t>
      </w:r>
      <w:r>
        <w:rPr>
          <w:color w:val="080808"/>
          <w:w w:val="105"/>
          <w:sz w:val="21"/>
        </w:rPr>
        <w:t> la</w:t>
      </w:r>
      <w:r>
        <w:rPr>
          <w:color w:val="080808"/>
          <w:w w:val="105"/>
          <w:sz w:val="21"/>
        </w:rPr>
        <w:t> estimación</w:t>
      </w:r>
      <w:r>
        <w:rPr>
          <w:color w:val="080808"/>
          <w:w w:val="105"/>
          <w:sz w:val="21"/>
        </w:rPr>
        <w:t> del</w:t>
      </w:r>
      <w:r>
        <w:rPr>
          <w:color w:val="080808"/>
          <w:w w:val="105"/>
          <w:sz w:val="21"/>
        </w:rPr>
        <w:t> Plan</w:t>
      </w:r>
      <w:r>
        <w:rPr>
          <w:color w:val="080808"/>
          <w:w w:val="105"/>
          <w:sz w:val="21"/>
        </w:rPr>
        <w:t> de</w:t>
      </w:r>
      <w:r>
        <w:rPr>
          <w:color w:val="080808"/>
          <w:w w:val="105"/>
          <w:sz w:val="21"/>
        </w:rPr>
        <w:t> Compensaci</w:t>
      </w:r>
      <w:r>
        <w:rPr>
          <w:color w:val="242424"/>
          <w:w w:val="105"/>
          <w:sz w:val="21"/>
        </w:rPr>
        <w:t>o</w:t>
      </w:r>
      <w:r>
        <w:rPr>
          <w:color w:val="080808"/>
          <w:w w:val="105"/>
          <w:sz w:val="21"/>
        </w:rPr>
        <w:t>nes Socioeconómicas</w:t>
      </w:r>
      <w:r>
        <w:rPr>
          <w:color w:val="080808"/>
          <w:w w:val="105"/>
          <w:sz w:val="21"/>
        </w:rPr>
        <w:t> al</w:t>
      </w:r>
      <w:r>
        <w:rPr>
          <w:color w:val="080808"/>
          <w:w w:val="105"/>
          <w:sz w:val="21"/>
        </w:rPr>
        <w:t> que</w:t>
      </w:r>
      <w:r>
        <w:rPr>
          <w:color w:val="080808"/>
          <w:w w:val="105"/>
          <w:sz w:val="21"/>
        </w:rPr>
        <w:t> se</w:t>
      </w:r>
      <w:r>
        <w:rPr>
          <w:color w:val="080808"/>
          <w:w w:val="105"/>
          <w:sz w:val="21"/>
        </w:rPr>
        <w:t> refiere</w:t>
      </w:r>
      <w:r>
        <w:rPr>
          <w:color w:val="080808"/>
          <w:w w:val="105"/>
          <w:sz w:val="21"/>
        </w:rPr>
        <w:t> el</w:t>
      </w:r>
      <w:r>
        <w:rPr>
          <w:color w:val="080808"/>
          <w:w w:val="105"/>
          <w:sz w:val="21"/>
        </w:rPr>
        <w:t> CAPÍTULO</w:t>
      </w:r>
      <w:r>
        <w:rPr>
          <w:color w:val="080808"/>
          <w:w w:val="105"/>
          <w:sz w:val="21"/>
        </w:rPr>
        <w:t> VI</w:t>
      </w:r>
      <w:r>
        <w:rPr>
          <w:color w:val="080808"/>
          <w:w w:val="105"/>
          <w:sz w:val="21"/>
        </w:rPr>
        <w:t> de</w:t>
      </w:r>
      <w:r>
        <w:rPr>
          <w:color w:val="080808"/>
          <w:w w:val="105"/>
          <w:sz w:val="21"/>
        </w:rPr>
        <w:t> este</w:t>
      </w:r>
      <w:r>
        <w:rPr>
          <w:color w:val="080808"/>
          <w:w w:val="105"/>
          <w:sz w:val="21"/>
        </w:rPr>
        <w:t> Apéndice,</w:t>
      </w:r>
      <w:r>
        <w:rPr>
          <w:color w:val="080808"/>
          <w:w w:val="105"/>
          <w:sz w:val="21"/>
        </w:rPr>
        <w:t> con</w:t>
      </w:r>
      <w:r>
        <w:rPr>
          <w:color w:val="080808"/>
          <w:w w:val="105"/>
          <w:sz w:val="21"/>
        </w:rPr>
        <w:t> la información generada</w:t>
      </w:r>
      <w:r>
        <w:rPr>
          <w:color w:val="080808"/>
          <w:spacing w:val="-13"/>
          <w:w w:val="105"/>
          <w:sz w:val="21"/>
        </w:rPr>
        <w:t> </w:t>
      </w:r>
      <w:r>
        <w:rPr>
          <w:color w:val="080808"/>
          <w:w w:val="105"/>
          <w:sz w:val="21"/>
        </w:rPr>
        <w:t>en la</w:t>
      </w:r>
      <w:r>
        <w:rPr>
          <w:color w:val="080808"/>
          <w:spacing w:val="-6"/>
          <w:w w:val="105"/>
          <w:sz w:val="21"/>
        </w:rPr>
        <w:t> </w:t>
      </w:r>
      <w:r>
        <w:rPr>
          <w:color w:val="080808"/>
          <w:w w:val="105"/>
          <w:sz w:val="21"/>
        </w:rPr>
        <w:t>ejecución del Proyecto</w:t>
      </w:r>
      <w:r>
        <w:rPr>
          <w:color w:val="242424"/>
          <w:w w:val="105"/>
          <w:sz w:val="21"/>
        </w:rPr>
        <w:t>. </w:t>
      </w:r>
      <w:r>
        <w:rPr>
          <w:color w:val="080808"/>
          <w:w w:val="105"/>
          <w:sz w:val="21"/>
        </w:rPr>
        <w:t>El Concesionario incorporará</w:t>
      </w:r>
      <w:r>
        <w:rPr>
          <w:color w:val="242424"/>
          <w:w w:val="105"/>
          <w:sz w:val="21"/>
        </w:rPr>
        <w:t>:</w:t>
      </w:r>
    </w:p>
    <w:p>
      <w:pPr>
        <w:pStyle w:val="BodyText"/>
        <w:spacing w:before="47"/>
      </w:pPr>
    </w:p>
    <w:p>
      <w:pPr>
        <w:pStyle w:val="ListParagraph"/>
        <w:numPr>
          <w:ilvl w:val="3"/>
          <w:numId w:val="13"/>
        </w:numPr>
        <w:tabs>
          <w:tab w:pos="3338" w:val="left" w:leader="none"/>
          <w:tab w:pos="3340" w:val="left" w:leader="none"/>
        </w:tabs>
        <w:spacing w:line="283" w:lineRule="auto" w:before="0" w:after="0"/>
        <w:ind w:left="3340" w:right="211" w:hanging="425"/>
        <w:jc w:val="both"/>
        <w:rPr>
          <w:sz w:val="21"/>
        </w:rPr>
      </w:pPr>
      <w:r>
        <w:rPr>
          <w:color w:val="080808"/>
          <w:w w:val="105"/>
          <w:sz w:val="21"/>
        </w:rPr>
        <w:t>Información</w:t>
      </w:r>
      <w:r>
        <w:rPr>
          <w:color w:val="080808"/>
          <w:spacing w:val="-14"/>
          <w:w w:val="105"/>
          <w:sz w:val="21"/>
        </w:rPr>
        <w:t> </w:t>
      </w:r>
      <w:r>
        <w:rPr>
          <w:color w:val="080808"/>
          <w:w w:val="105"/>
          <w:sz w:val="21"/>
        </w:rPr>
        <w:t>derivada</w:t>
      </w:r>
      <w:r>
        <w:rPr>
          <w:color w:val="080808"/>
          <w:spacing w:val="-14"/>
          <w:w w:val="105"/>
          <w:sz w:val="21"/>
        </w:rPr>
        <w:t> </w:t>
      </w:r>
      <w:r>
        <w:rPr>
          <w:color w:val="080808"/>
          <w:w w:val="105"/>
          <w:sz w:val="21"/>
        </w:rPr>
        <w:t>de</w:t>
      </w:r>
      <w:r>
        <w:rPr>
          <w:color w:val="080808"/>
          <w:spacing w:val="-14"/>
          <w:w w:val="105"/>
          <w:sz w:val="21"/>
        </w:rPr>
        <w:t> </w:t>
      </w:r>
      <w:r>
        <w:rPr>
          <w:color w:val="080808"/>
          <w:w w:val="105"/>
          <w:sz w:val="21"/>
        </w:rPr>
        <w:t>las</w:t>
      </w:r>
      <w:r>
        <w:rPr>
          <w:color w:val="080808"/>
          <w:spacing w:val="-13"/>
          <w:w w:val="105"/>
          <w:sz w:val="21"/>
        </w:rPr>
        <w:t> </w:t>
      </w:r>
      <w:r>
        <w:rPr>
          <w:color w:val="080808"/>
          <w:w w:val="105"/>
          <w:sz w:val="21"/>
        </w:rPr>
        <w:t>fichas</w:t>
      </w:r>
      <w:r>
        <w:rPr>
          <w:color w:val="080808"/>
          <w:spacing w:val="-1"/>
          <w:w w:val="105"/>
          <w:sz w:val="21"/>
        </w:rPr>
        <w:t> </w:t>
      </w:r>
      <w:r>
        <w:rPr>
          <w:color w:val="080808"/>
          <w:w w:val="105"/>
          <w:sz w:val="21"/>
        </w:rPr>
        <w:t>sociales</w:t>
      </w:r>
      <w:r>
        <w:rPr>
          <w:color w:val="080808"/>
          <w:spacing w:val="-12"/>
          <w:w w:val="105"/>
          <w:sz w:val="21"/>
        </w:rPr>
        <w:t> </w:t>
      </w:r>
      <w:r>
        <w:rPr>
          <w:color w:val="080808"/>
          <w:w w:val="105"/>
          <w:sz w:val="21"/>
        </w:rPr>
        <w:t>una</w:t>
      </w:r>
      <w:r>
        <w:rPr>
          <w:color w:val="080808"/>
          <w:spacing w:val="-14"/>
          <w:w w:val="105"/>
          <w:sz w:val="21"/>
        </w:rPr>
        <w:t> </w:t>
      </w:r>
      <w:r>
        <w:rPr>
          <w:color w:val="080808"/>
          <w:w w:val="105"/>
          <w:sz w:val="21"/>
        </w:rPr>
        <w:t>vez</w:t>
      </w:r>
      <w:r>
        <w:rPr>
          <w:color w:val="080808"/>
          <w:spacing w:val="-13"/>
          <w:w w:val="105"/>
          <w:sz w:val="21"/>
        </w:rPr>
        <w:t> </w:t>
      </w:r>
      <w:r>
        <w:rPr>
          <w:color w:val="080808"/>
          <w:w w:val="105"/>
          <w:sz w:val="21"/>
        </w:rPr>
        <w:t>presentadas</w:t>
      </w:r>
      <w:r>
        <w:rPr>
          <w:color w:val="080808"/>
          <w:spacing w:val="-12"/>
          <w:w w:val="105"/>
          <w:sz w:val="21"/>
        </w:rPr>
        <w:t> </w:t>
      </w:r>
      <w:r>
        <w:rPr>
          <w:color w:val="080808"/>
          <w:w w:val="105"/>
          <w:sz w:val="21"/>
        </w:rPr>
        <w:t>al</w:t>
      </w:r>
      <w:r>
        <w:rPr>
          <w:color w:val="080808"/>
          <w:spacing w:val="-14"/>
          <w:w w:val="105"/>
          <w:sz w:val="21"/>
        </w:rPr>
        <w:t> </w:t>
      </w:r>
      <w:r>
        <w:rPr>
          <w:color w:val="080808"/>
          <w:w w:val="105"/>
          <w:sz w:val="21"/>
        </w:rPr>
        <w:t>Interventor</w:t>
      </w:r>
      <w:r>
        <w:rPr>
          <w:color w:val="080808"/>
          <w:spacing w:val="-14"/>
          <w:w w:val="105"/>
          <w:sz w:val="21"/>
        </w:rPr>
        <w:t> </w:t>
      </w:r>
      <w:r>
        <w:rPr>
          <w:color w:val="080808"/>
          <w:w w:val="105"/>
          <w:sz w:val="22"/>
        </w:rPr>
        <w:t>y</w:t>
      </w:r>
      <w:r>
        <w:rPr>
          <w:color w:val="080808"/>
          <w:spacing w:val="-14"/>
          <w:w w:val="105"/>
          <w:sz w:val="22"/>
        </w:rPr>
        <w:t> </w:t>
      </w:r>
      <w:r>
        <w:rPr>
          <w:color w:val="080808"/>
          <w:w w:val="105"/>
          <w:sz w:val="21"/>
        </w:rPr>
        <w:t>no objetadas por</w:t>
      </w:r>
      <w:r>
        <w:rPr>
          <w:color w:val="080808"/>
          <w:spacing w:val="-3"/>
          <w:w w:val="105"/>
          <w:sz w:val="21"/>
        </w:rPr>
        <w:t> </w:t>
      </w:r>
      <w:r>
        <w:rPr>
          <w:color w:val="080808"/>
          <w:w w:val="105"/>
          <w:sz w:val="21"/>
        </w:rPr>
        <w:t>éste o solucionadas las obs</w:t>
      </w:r>
      <w:r>
        <w:rPr>
          <w:color w:val="242424"/>
          <w:w w:val="105"/>
          <w:sz w:val="21"/>
        </w:rPr>
        <w:t>e</w:t>
      </w:r>
      <w:r>
        <w:rPr>
          <w:color w:val="080808"/>
          <w:w w:val="105"/>
          <w:sz w:val="21"/>
        </w:rPr>
        <w:t>rvaciones requeridas.</w:t>
      </w:r>
    </w:p>
    <w:p>
      <w:pPr>
        <w:pStyle w:val="BodyText"/>
        <w:spacing w:before="62"/>
      </w:pPr>
    </w:p>
    <w:p>
      <w:pPr>
        <w:pStyle w:val="ListParagraph"/>
        <w:numPr>
          <w:ilvl w:val="3"/>
          <w:numId w:val="13"/>
        </w:numPr>
        <w:tabs>
          <w:tab w:pos="3338" w:val="left" w:leader="none"/>
          <w:tab w:pos="3340" w:val="left" w:leader="none"/>
        </w:tabs>
        <w:spacing w:line="285" w:lineRule="auto" w:before="1" w:after="0"/>
        <w:ind w:left="3340" w:right="209" w:hanging="425"/>
        <w:jc w:val="both"/>
        <w:rPr>
          <w:sz w:val="21"/>
        </w:rPr>
      </w:pPr>
      <w:r>
        <w:rPr>
          <w:color w:val="080808"/>
          <w:sz w:val="21"/>
        </w:rPr>
        <w:t>Información derivada de</w:t>
      </w:r>
      <w:r>
        <w:rPr>
          <w:color w:val="080808"/>
          <w:spacing w:val="31"/>
          <w:sz w:val="21"/>
        </w:rPr>
        <w:t> </w:t>
      </w:r>
      <w:r>
        <w:rPr>
          <w:color w:val="080808"/>
          <w:sz w:val="21"/>
        </w:rPr>
        <w:t>la suscripción</w:t>
      </w:r>
      <w:r>
        <w:rPr>
          <w:color w:val="080808"/>
          <w:spacing w:val="31"/>
          <w:sz w:val="21"/>
        </w:rPr>
        <w:t> </w:t>
      </w:r>
      <w:r>
        <w:rPr>
          <w:color w:val="080808"/>
          <w:sz w:val="21"/>
        </w:rPr>
        <w:t>o</w:t>
      </w:r>
      <w:r>
        <w:rPr>
          <w:color w:val="080808"/>
          <w:spacing w:val="31"/>
          <w:sz w:val="21"/>
        </w:rPr>
        <w:t> </w:t>
      </w:r>
      <w:r>
        <w:rPr>
          <w:color w:val="080808"/>
          <w:sz w:val="21"/>
        </w:rPr>
        <w:t>rechazo</w:t>
      </w:r>
      <w:r>
        <w:rPr>
          <w:color w:val="080808"/>
          <w:spacing w:val="31"/>
          <w:sz w:val="21"/>
        </w:rPr>
        <w:t> </w:t>
      </w:r>
      <w:r>
        <w:rPr>
          <w:color w:val="080808"/>
          <w:sz w:val="21"/>
        </w:rPr>
        <w:t>de las propuesta</w:t>
      </w:r>
      <w:r>
        <w:rPr>
          <w:color w:val="242424"/>
          <w:sz w:val="21"/>
        </w:rPr>
        <w:t>s </w:t>
      </w:r>
      <w:r>
        <w:rPr>
          <w:color w:val="080808"/>
          <w:sz w:val="21"/>
        </w:rPr>
        <w:t>de</w:t>
      </w:r>
      <w:r>
        <w:rPr>
          <w:color w:val="080808"/>
          <w:spacing w:val="31"/>
          <w:sz w:val="21"/>
        </w:rPr>
        <w:t> </w:t>
      </w:r>
      <w:r>
        <w:rPr>
          <w:color w:val="080808"/>
          <w:sz w:val="21"/>
        </w:rPr>
        <w:t>acuerdo</w:t>
      </w:r>
      <w:r>
        <w:rPr>
          <w:color w:val="080808"/>
          <w:spacing w:val="31"/>
          <w:sz w:val="21"/>
        </w:rPr>
        <w:t> </w:t>
      </w:r>
      <w:r>
        <w:rPr>
          <w:color w:val="080808"/>
          <w:sz w:val="21"/>
        </w:rPr>
        <w:t>de las Compensaciones Socioeconómicas.</w:t>
      </w:r>
    </w:p>
    <w:p>
      <w:pPr>
        <w:pStyle w:val="BodyText"/>
        <w:spacing w:before="62"/>
      </w:pPr>
    </w:p>
    <w:p>
      <w:pPr>
        <w:pStyle w:val="ListParagraph"/>
        <w:numPr>
          <w:ilvl w:val="3"/>
          <w:numId w:val="13"/>
        </w:numPr>
        <w:tabs>
          <w:tab w:pos="3340" w:val="left" w:leader="none"/>
        </w:tabs>
        <w:spacing w:line="288" w:lineRule="auto" w:before="0" w:after="0"/>
        <w:ind w:left="3340" w:right="195" w:hanging="425"/>
        <w:jc w:val="both"/>
        <w:rPr>
          <w:sz w:val="21"/>
        </w:rPr>
      </w:pPr>
      <w:r>
        <w:rPr>
          <w:color w:val="080808"/>
          <w:sz w:val="21"/>
        </w:rPr>
        <w:t>Diligenciar</w:t>
      </w:r>
      <w:r>
        <w:rPr>
          <w:color w:val="080808"/>
          <w:spacing w:val="40"/>
          <w:sz w:val="21"/>
        </w:rPr>
        <w:t> </w:t>
      </w:r>
      <w:r>
        <w:rPr>
          <w:color w:val="080808"/>
          <w:sz w:val="21"/>
        </w:rPr>
        <w:t>la</w:t>
      </w:r>
      <w:r>
        <w:rPr>
          <w:color w:val="080808"/>
          <w:spacing w:val="40"/>
          <w:sz w:val="21"/>
        </w:rPr>
        <w:t> </w:t>
      </w:r>
      <w:r>
        <w:rPr>
          <w:color w:val="080808"/>
          <w:sz w:val="21"/>
        </w:rPr>
        <w:t>matriz</w:t>
      </w:r>
      <w:r>
        <w:rPr>
          <w:color w:val="080808"/>
          <w:spacing w:val="40"/>
          <w:sz w:val="21"/>
        </w:rPr>
        <w:t> </w:t>
      </w:r>
      <w:r>
        <w:rPr>
          <w:color w:val="080808"/>
          <w:sz w:val="21"/>
        </w:rPr>
        <w:t>de</w:t>
      </w:r>
      <w:r>
        <w:rPr>
          <w:color w:val="080808"/>
          <w:spacing w:val="40"/>
          <w:sz w:val="21"/>
        </w:rPr>
        <w:t> </w:t>
      </w:r>
      <w:r>
        <w:rPr>
          <w:color w:val="080808"/>
          <w:sz w:val="21"/>
        </w:rPr>
        <w:t>seguimiento</w:t>
      </w:r>
      <w:r>
        <w:rPr>
          <w:color w:val="080808"/>
          <w:spacing w:val="40"/>
          <w:sz w:val="21"/>
        </w:rPr>
        <w:t> </w:t>
      </w:r>
      <w:r>
        <w:rPr>
          <w:color w:val="080808"/>
          <w:sz w:val="21"/>
        </w:rPr>
        <w:t>del</w:t>
      </w:r>
      <w:r>
        <w:rPr>
          <w:color w:val="080808"/>
          <w:spacing w:val="40"/>
          <w:sz w:val="21"/>
        </w:rPr>
        <w:t> </w:t>
      </w:r>
      <w:r>
        <w:rPr>
          <w:color w:val="080808"/>
          <w:sz w:val="21"/>
        </w:rPr>
        <w:t>Plan</w:t>
      </w:r>
      <w:r>
        <w:rPr>
          <w:color w:val="080808"/>
          <w:spacing w:val="40"/>
          <w:sz w:val="21"/>
        </w:rPr>
        <w:t> </w:t>
      </w:r>
      <w:r>
        <w:rPr>
          <w:color w:val="080808"/>
          <w:sz w:val="21"/>
        </w:rPr>
        <w:t>de</w:t>
      </w:r>
      <w:r>
        <w:rPr>
          <w:color w:val="080808"/>
          <w:spacing w:val="40"/>
          <w:sz w:val="21"/>
        </w:rPr>
        <w:t> </w:t>
      </w:r>
      <w:r>
        <w:rPr>
          <w:color w:val="080808"/>
          <w:sz w:val="21"/>
        </w:rPr>
        <w:t>C</w:t>
      </w:r>
      <w:r>
        <w:rPr>
          <w:color w:val="242424"/>
          <w:sz w:val="21"/>
        </w:rPr>
        <w:t>o</w:t>
      </w:r>
      <w:r>
        <w:rPr>
          <w:color w:val="080808"/>
          <w:sz w:val="21"/>
        </w:rPr>
        <w:t>mpensaciones Socioeconómicas, suministrada por la Agencia</w:t>
      </w:r>
      <w:r>
        <w:rPr>
          <w:color w:val="080808"/>
          <w:spacing w:val="-9"/>
          <w:sz w:val="21"/>
        </w:rPr>
        <w:t> </w:t>
      </w:r>
      <w:r>
        <w:rPr>
          <w:color w:val="080808"/>
          <w:sz w:val="21"/>
        </w:rPr>
        <w:t>Nacional de Infraestructura; para lo cual</w:t>
      </w:r>
      <w:r>
        <w:rPr>
          <w:color w:val="080808"/>
          <w:spacing w:val="24"/>
          <w:sz w:val="21"/>
        </w:rPr>
        <w:t> </w:t>
      </w:r>
      <w:r>
        <w:rPr>
          <w:color w:val="242424"/>
          <w:sz w:val="21"/>
        </w:rPr>
        <w:t>r</w:t>
      </w:r>
      <w:r>
        <w:rPr>
          <w:color w:val="080808"/>
          <w:sz w:val="21"/>
        </w:rPr>
        <w:t>emitirá</w:t>
      </w:r>
      <w:r>
        <w:rPr>
          <w:color w:val="080808"/>
          <w:spacing w:val="35"/>
          <w:sz w:val="21"/>
        </w:rPr>
        <w:t> </w:t>
      </w:r>
      <w:r>
        <w:rPr>
          <w:color w:val="080808"/>
          <w:sz w:val="21"/>
        </w:rPr>
        <w:t>la</w:t>
      </w:r>
      <w:r>
        <w:rPr>
          <w:color w:val="080808"/>
          <w:spacing w:val="24"/>
          <w:sz w:val="21"/>
        </w:rPr>
        <w:t> </w:t>
      </w:r>
      <w:r>
        <w:rPr>
          <w:color w:val="080808"/>
          <w:sz w:val="21"/>
        </w:rPr>
        <w:t>sábana</w:t>
      </w:r>
      <w:r>
        <w:rPr>
          <w:color w:val="080808"/>
          <w:spacing w:val="40"/>
          <w:sz w:val="21"/>
        </w:rPr>
        <w:t> </w:t>
      </w:r>
      <w:r>
        <w:rPr>
          <w:color w:val="080808"/>
          <w:sz w:val="21"/>
        </w:rPr>
        <w:t>de</w:t>
      </w:r>
      <w:r>
        <w:rPr>
          <w:color w:val="080808"/>
          <w:spacing w:val="24"/>
          <w:sz w:val="21"/>
        </w:rPr>
        <w:t> </w:t>
      </w:r>
      <w:r>
        <w:rPr>
          <w:color w:val="080808"/>
          <w:sz w:val="21"/>
        </w:rPr>
        <w:t>Compensaciones</w:t>
      </w:r>
      <w:r>
        <w:rPr>
          <w:color w:val="080808"/>
          <w:spacing w:val="35"/>
          <w:sz w:val="21"/>
        </w:rPr>
        <w:t> </w:t>
      </w:r>
      <w:r>
        <w:rPr>
          <w:color w:val="080808"/>
          <w:sz w:val="21"/>
        </w:rPr>
        <w:t>Socioeconómicas</w:t>
      </w:r>
      <w:r>
        <w:rPr>
          <w:color w:val="3D3D3D"/>
          <w:sz w:val="21"/>
        </w:rPr>
        <w:t>,</w:t>
      </w:r>
      <w:r>
        <w:rPr>
          <w:color w:val="3D3D3D"/>
          <w:spacing w:val="40"/>
          <w:sz w:val="21"/>
        </w:rPr>
        <w:t> </w:t>
      </w:r>
      <w:r>
        <w:rPr>
          <w:color w:val="080808"/>
          <w:sz w:val="21"/>
        </w:rPr>
        <w:t>que</w:t>
      </w:r>
      <w:r>
        <w:rPr>
          <w:color w:val="080808"/>
          <w:spacing w:val="40"/>
          <w:sz w:val="21"/>
        </w:rPr>
        <w:t> </w:t>
      </w:r>
      <w:r>
        <w:rPr>
          <w:color w:val="080808"/>
          <w:sz w:val="21"/>
        </w:rPr>
        <w:t>estará</w:t>
      </w:r>
      <w:r>
        <w:rPr>
          <w:color w:val="080808"/>
          <w:spacing w:val="24"/>
          <w:sz w:val="21"/>
        </w:rPr>
        <w:t> </w:t>
      </w:r>
      <w:r>
        <w:rPr>
          <w:color w:val="080808"/>
          <w:sz w:val="21"/>
        </w:rPr>
        <w:t>enlazada a</w:t>
      </w:r>
      <w:r>
        <w:rPr>
          <w:color w:val="080808"/>
          <w:spacing w:val="17"/>
          <w:sz w:val="21"/>
        </w:rPr>
        <w:t> </w:t>
      </w:r>
      <w:r>
        <w:rPr>
          <w:color w:val="080808"/>
          <w:sz w:val="21"/>
        </w:rPr>
        <w:t>la</w:t>
      </w:r>
      <w:r>
        <w:rPr>
          <w:color w:val="080808"/>
          <w:spacing w:val="17"/>
          <w:sz w:val="21"/>
        </w:rPr>
        <w:t> </w:t>
      </w:r>
      <w:r>
        <w:rPr>
          <w:color w:val="080808"/>
          <w:sz w:val="21"/>
        </w:rPr>
        <w:t>sábana</w:t>
      </w:r>
      <w:r>
        <w:rPr>
          <w:color w:val="080808"/>
          <w:spacing w:val="17"/>
          <w:sz w:val="21"/>
        </w:rPr>
        <w:t> </w:t>
      </w:r>
      <w:r>
        <w:rPr>
          <w:color w:val="080808"/>
          <w:sz w:val="21"/>
        </w:rPr>
        <w:t>predial,</w:t>
      </w:r>
      <w:r>
        <w:rPr>
          <w:color w:val="080808"/>
          <w:spacing w:val="18"/>
          <w:sz w:val="21"/>
        </w:rPr>
        <w:t> </w:t>
      </w:r>
      <w:r>
        <w:rPr>
          <w:color w:val="080808"/>
          <w:sz w:val="21"/>
        </w:rPr>
        <w:t>en</w:t>
      </w:r>
      <w:r>
        <w:rPr>
          <w:color w:val="080808"/>
          <w:spacing w:val="35"/>
          <w:sz w:val="21"/>
        </w:rPr>
        <w:t> </w:t>
      </w:r>
      <w:r>
        <w:rPr>
          <w:color w:val="080808"/>
          <w:sz w:val="21"/>
        </w:rPr>
        <w:t>la</w:t>
      </w:r>
      <w:r>
        <w:rPr>
          <w:color w:val="080808"/>
          <w:spacing w:val="17"/>
          <w:sz w:val="21"/>
        </w:rPr>
        <w:t> </w:t>
      </w:r>
      <w:r>
        <w:rPr>
          <w:color w:val="080808"/>
          <w:sz w:val="21"/>
        </w:rPr>
        <w:t>que</w:t>
      </w:r>
      <w:r>
        <w:rPr>
          <w:color w:val="080808"/>
          <w:spacing w:val="17"/>
          <w:sz w:val="21"/>
        </w:rPr>
        <w:t> </w:t>
      </w:r>
      <w:r>
        <w:rPr>
          <w:color w:val="080808"/>
          <w:sz w:val="21"/>
        </w:rPr>
        <w:t>reportará</w:t>
      </w:r>
      <w:r>
        <w:rPr>
          <w:color w:val="080808"/>
          <w:spacing w:val="17"/>
          <w:sz w:val="21"/>
        </w:rPr>
        <w:t> </w:t>
      </w:r>
      <w:r>
        <w:rPr>
          <w:color w:val="080808"/>
          <w:sz w:val="21"/>
        </w:rPr>
        <w:t>el</w:t>
      </w:r>
      <w:r>
        <w:rPr>
          <w:color w:val="080808"/>
          <w:spacing w:val="35"/>
          <w:sz w:val="21"/>
        </w:rPr>
        <w:t> </w:t>
      </w:r>
      <w:r>
        <w:rPr>
          <w:color w:val="080808"/>
          <w:sz w:val="21"/>
        </w:rPr>
        <w:t>estado</w:t>
      </w:r>
      <w:r>
        <w:rPr>
          <w:color w:val="080808"/>
          <w:spacing w:val="27"/>
          <w:sz w:val="21"/>
        </w:rPr>
        <w:t> </w:t>
      </w:r>
      <w:r>
        <w:rPr>
          <w:color w:val="080808"/>
          <w:sz w:val="21"/>
        </w:rPr>
        <w:t>de</w:t>
      </w:r>
      <w:r>
        <w:rPr>
          <w:color w:val="080808"/>
          <w:spacing w:val="17"/>
          <w:sz w:val="21"/>
        </w:rPr>
        <w:t> </w:t>
      </w:r>
      <w:r>
        <w:rPr>
          <w:color w:val="080808"/>
          <w:sz w:val="21"/>
        </w:rPr>
        <w:t>la </w:t>
      </w:r>
      <w:r>
        <w:rPr>
          <w:color w:val="242424"/>
          <w:sz w:val="21"/>
        </w:rPr>
        <w:t>g</w:t>
      </w:r>
      <w:r>
        <w:rPr>
          <w:color w:val="080808"/>
          <w:sz w:val="21"/>
        </w:rPr>
        <w:t>estión</w:t>
      </w:r>
      <w:r>
        <w:rPr>
          <w:color w:val="080808"/>
          <w:spacing w:val="18"/>
          <w:sz w:val="21"/>
        </w:rPr>
        <w:t> </w:t>
      </w:r>
      <w:r>
        <w:rPr>
          <w:color w:val="080808"/>
          <w:sz w:val="21"/>
        </w:rPr>
        <w:t>realizada</w:t>
      </w:r>
      <w:r>
        <w:rPr>
          <w:color w:val="080808"/>
          <w:spacing w:val="17"/>
          <w:sz w:val="21"/>
        </w:rPr>
        <w:t> </w:t>
      </w:r>
      <w:r>
        <w:rPr>
          <w:color w:val="080808"/>
          <w:sz w:val="21"/>
        </w:rPr>
        <w:t>a</w:t>
      </w:r>
      <w:r>
        <w:rPr>
          <w:color w:val="080808"/>
          <w:spacing w:val="17"/>
          <w:sz w:val="21"/>
        </w:rPr>
        <w:t> </w:t>
      </w:r>
      <w:r>
        <w:rPr>
          <w:color w:val="080808"/>
          <w:sz w:val="21"/>
        </w:rPr>
        <w:t>cada</w:t>
      </w:r>
      <w:r>
        <w:rPr>
          <w:color w:val="080808"/>
          <w:spacing w:val="-1"/>
          <w:sz w:val="21"/>
        </w:rPr>
        <w:t> </w:t>
      </w:r>
      <w:r>
        <w:rPr>
          <w:color w:val="080808"/>
          <w:sz w:val="21"/>
        </w:rPr>
        <w:t>una de las</w:t>
      </w:r>
      <w:r>
        <w:rPr>
          <w:color w:val="080808"/>
          <w:spacing w:val="40"/>
          <w:sz w:val="21"/>
        </w:rPr>
        <w:t> </w:t>
      </w:r>
      <w:r>
        <w:rPr>
          <w:color w:val="080808"/>
          <w:sz w:val="21"/>
        </w:rPr>
        <w:t>unidades sociales</w:t>
      </w:r>
      <w:r>
        <w:rPr>
          <w:color w:val="080808"/>
          <w:spacing w:val="40"/>
          <w:sz w:val="21"/>
        </w:rPr>
        <w:t> </w:t>
      </w:r>
      <w:r>
        <w:rPr>
          <w:color w:val="080808"/>
          <w:sz w:val="21"/>
        </w:rPr>
        <w:t>identificadas en el Predio </w:t>
      </w:r>
      <w:r>
        <w:rPr>
          <w:color w:val="080808"/>
          <w:sz w:val="22"/>
        </w:rPr>
        <w:t>y </w:t>
      </w:r>
      <w:r>
        <w:rPr>
          <w:color w:val="080808"/>
          <w:sz w:val="21"/>
        </w:rPr>
        <w:t>su respectiva </w:t>
      </w:r>
      <w:r>
        <w:rPr>
          <w:color w:val="242424"/>
          <w:sz w:val="21"/>
        </w:rPr>
        <w:t>v</w:t>
      </w:r>
      <w:r>
        <w:rPr>
          <w:color w:val="080808"/>
          <w:sz w:val="21"/>
        </w:rPr>
        <w:t>aloración.</w:t>
      </w:r>
    </w:p>
    <w:p>
      <w:pPr>
        <w:pStyle w:val="BodyText"/>
        <w:spacing w:before="45"/>
      </w:pPr>
    </w:p>
    <w:p>
      <w:pPr>
        <w:pStyle w:val="ListParagraph"/>
        <w:numPr>
          <w:ilvl w:val="2"/>
          <w:numId w:val="13"/>
        </w:numPr>
        <w:tabs>
          <w:tab w:pos="2908" w:val="left" w:leader="none"/>
        </w:tabs>
        <w:spacing w:line="288" w:lineRule="auto" w:before="0" w:after="0"/>
        <w:ind w:left="2908" w:right="195" w:hanging="411"/>
        <w:jc w:val="both"/>
        <w:rPr>
          <w:color w:val="080808"/>
          <w:sz w:val="21"/>
        </w:rPr>
      </w:pPr>
      <w:r>
        <w:rPr>
          <w:color w:val="080808"/>
          <w:sz w:val="21"/>
        </w:rPr>
        <w:t>En cada actualización mensual el Concesionario indicará las </w:t>
      </w:r>
      <w:r>
        <w:rPr>
          <w:color w:val="242424"/>
          <w:sz w:val="21"/>
        </w:rPr>
        <w:t>v</w:t>
      </w:r>
      <w:r>
        <w:rPr>
          <w:color w:val="080808"/>
          <w:sz w:val="21"/>
        </w:rPr>
        <w:t>ariaciones existentes respecto del mes anterior, indicando esp</w:t>
      </w:r>
      <w:r>
        <w:rPr>
          <w:color w:val="242424"/>
          <w:sz w:val="21"/>
        </w:rPr>
        <w:t>e</w:t>
      </w:r>
      <w:r>
        <w:rPr>
          <w:color w:val="080808"/>
          <w:sz w:val="21"/>
        </w:rPr>
        <w:t>cialmente el valor estimado total por Compensaciones</w:t>
      </w:r>
      <w:r>
        <w:rPr>
          <w:color w:val="080808"/>
          <w:spacing w:val="40"/>
          <w:sz w:val="21"/>
        </w:rPr>
        <w:t> </w:t>
      </w:r>
      <w:r>
        <w:rPr>
          <w:color w:val="080808"/>
          <w:sz w:val="21"/>
        </w:rPr>
        <w:t>Socioeconómicas,</w:t>
      </w:r>
      <w:r>
        <w:rPr>
          <w:color w:val="080808"/>
          <w:spacing w:val="40"/>
          <w:sz w:val="21"/>
        </w:rPr>
        <w:t> </w:t>
      </w:r>
      <w:r>
        <w:rPr>
          <w:color w:val="080808"/>
          <w:sz w:val="21"/>
        </w:rPr>
        <w:t>el</w:t>
      </w:r>
      <w:r>
        <w:rPr>
          <w:color w:val="080808"/>
          <w:spacing w:val="40"/>
          <w:sz w:val="21"/>
        </w:rPr>
        <w:t> </w:t>
      </w:r>
      <w:r>
        <w:rPr>
          <w:color w:val="080808"/>
          <w:sz w:val="21"/>
        </w:rPr>
        <w:t>número</w:t>
      </w:r>
      <w:r>
        <w:rPr>
          <w:color w:val="080808"/>
          <w:spacing w:val="33"/>
          <w:sz w:val="21"/>
        </w:rPr>
        <w:t> </w:t>
      </w:r>
      <w:r>
        <w:rPr>
          <w:color w:val="080808"/>
          <w:sz w:val="21"/>
        </w:rPr>
        <w:t>de</w:t>
      </w:r>
      <w:r>
        <w:rPr>
          <w:color w:val="080808"/>
          <w:spacing w:val="40"/>
          <w:sz w:val="21"/>
        </w:rPr>
        <w:t> </w:t>
      </w:r>
      <w:r>
        <w:rPr>
          <w:color w:val="080808"/>
          <w:sz w:val="21"/>
        </w:rPr>
        <w:t>pred</w:t>
      </w:r>
      <w:r>
        <w:rPr>
          <w:color w:val="242424"/>
          <w:sz w:val="21"/>
        </w:rPr>
        <w:t>i</w:t>
      </w:r>
      <w:r>
        <w:rPr>
          <w:color w:val="080808"/>
          <w:sz w:val="21"/>
        </w:rPr>
        <w:t>os</w:t>
      </w:r>
      <w:r>
        <w:rPr>
          <w:color w:val="080808"/>
          <w:spacing w:val="33"/>
          <w:sz w:val="21"/>
        </w:rPr>
        <w:t> </w:t>
      </w:r>
      <w:r>
        <w:rPr>
          <w:color w:val="080808"/>
          <w:sz w:val="21"/>
        </w:rPr>
        <w:t>respecto</w:t>
      </w:r>
      <w:r>
        <w:rPr>
          <w:color w:val="080808"/>
          <w:spacing w:val="33"/>
          <w:sz w:val="21"/>
        </w:rPr>
        <w:t> </w:t>
      </w:r>
      <w:r>
        <w:rPr>
          <w:color w:val="080808"/>
          <w:sz w:val="21"/>
        </w:rPr>
        <w:t>de</w:t>
      </w:r>
      <w:r>
        <w:rPr>
          <w:color w:val="080808"/>
          <w:spacing w:val="33"/>
          <w:sz w:val="21"/>
        </w:rPr>
        <w:t> </w:t>
      </w:r>
      <w:r>
        <w:rPr>
          <w:color w:val="080808"/>
          <w:sz w:val="21"/>
        </w:rPr>
        <w:t>los</w:t>
      </w:r>
      <w:r>
        <w:rPr>
          <w:color w:val="080808"/>
          <w:spacing w:val="40"/>
          <w:sz w:val="21"/>
        </w:rPr>
        <w:t> </w:t>
      </w:r>
      <w:r>
        <w:rPr>
          <w:color w:val="080808"/>
          <w:sz w:val="21"/>
        </w:rPr>
        <w:t>cuales</w:t>
      </w:r>
      <w:r>
        <w:rPr>
          <w:color w:val="080808"/>
          <w:spacing w:val="33"/>
          <w:sz w:val="21"/>
        </w:rPr>
        <w:t> </w:t>
      </w:r>
      <w:r>
        <w:rPr>
          <w:color w:val="080808"/>
          <w:sz w:val="21"/>
        </w:rPr>
        <w:t>exist</w:t>
      </w:r>
      <w:r>
        <w:rPr>
          <w:color w:val="242424"/>
          <w:sz w:val="21"/>
        </w:rPr>
        <w:t>e </w:t>
      </w:r>
      <w:r>
        <w:rPr>
          <w:color w:val="080808"/>
          <w:sz w:val="21"/>
        </w:rPr>
        <w:t>un Plan de Compensacion</w:t>
      </w:r>
      <w:r>
        <w:rPr>
          <w:color w:val="242424"/>
          <w:sz w:val="21"/>
        </w:rPr>
        <w:t>e</w:t>
      </w:r>
      <w:r>
        <w:rPr>
          <w:color w:val="080808"/>
          <w:sz w:val="21"/>
        </w:rPr>
        <w:t>s Socioeconómicas definitivo</w:t>
      </w:r>
      <w:r>
        <w:rPr>
          <w:color w:val="242424"/>
          <w:sz w:val="21"/>
        </w:rPr>
        <w:t>, </w:t>
      </w:r>
      <w:r>
        <w:rPr>
          <w:color w:val="080808"/>
          <w:sz w:val="21"/>
        </w:rPr>
        <w:t>el valor de los acuerd</w:t>
      </w:r>
      <w:r>
        <w:rPr>
          <w:color w:val="242424"/>
          <w:sz w:val="21"/>
        </w:rPr>
        <w:t>os </w:t>
      </w:r>
      <w:r>
        <w:rPr>
          <w:color w:val="080808"/>
          <w:sz w:val="21"/>
        </w:rPr>
        <w:t>de compensaciones socioeconómicas logradas, el núme</w:t>
      </w:r>
      <w:r>
        <w:rPr>
          <w:color w:val="242424"/>
          <w:sz w:val="21"/>
        </w:rPr>
        <w:t>r</w:t>
      </w:r>
      <w:r>
        <w:rPr>
          <w:color w:val="080808"/>
          <w:sz w:val="21"/>
        </w:rPr>
        <w:t>o d</w:t>
      </w:r>
      <w:r>
        <w:rPr>
          <w:color w:val="242424"/>
          <w:sz w:val="21"/>
        </w:rPr>
        <w:t>e </w:t>
      </w:r>
      <w:r>
        <w:rPr>
          <w:color w:val="080808"/>
          <w:sz w:val="21"/>
        </w:rPr>
        <w:t>Predi</w:t>
      </w:r>
      <w:r>
        <w:rPr>
          <w:color w:val="242424"/>
          <w:sz w:val="21"/>
        </w:rPr>
        <w:t>os </w:t>
      </w:r>
      <w:r>
        <w:rPr>
          <w:color w:val="080808"/>
          <w:sz w:val="21"/>
        </w:rPr>
        <w:t>faltantes </w:t>
      </w:r>
      <w:r>
        <w:rPr>
          <w:rFonts w:ascii="Arial" w:hAnsi="Arial"/>
          <w:color w:val="080808"/>
          <w:sz w:val="19"/>
        </w:rPr>
        <w:t>y </w:t>
      </w:r>
      <w:r>
        <w:rPr>
          <w:color w:val="080808"/>
          <w:sz w:val="21"/>
        </w:rPr>
        <w:t>el v</w:t>
      </w:r>
      <w:r>
        <w:rPr>
          <w:color w:val="242424"/>
          <w:sz w:val="21"/>
        </w:rPr>
        <w:t>a</w:t>
      </w:r>
      <w:r>
        <w:rPr>
          <w:color w:val="080808"/>
          <w:sz w:val="21"/>
        </w:rPr>
        <w:t>l</w:t>
      </w:r>
      <w:r>
        <w:rPr>
          <w:color w:val="242424"/>
          <w:sz w:val="21"/>
        </w:rPr>
        <w:t>o</w:t>
      </w:r>
      <w:r>
        <w:rPr>
          <w:color w:val="080808"/>
          <w:sz w:val="21"/>
        </w:rPr>
        <w:t>r e</w:t>
      </w:r>
      <w:r>
        <w:rPr>
          <w:color w:val="242424"/>
          <w:sz w:val="21"/>
        </w:rPr>
        <w:t>s</w:t>
      </w:r>
      <w:r>
        <w:rPr>
          <w:color w:val="080808"/>
          <w:sz w:val="21"/>
        </w:rPr>
        <w:t>timado remanente.</w:t>
      </w:r>
    </w:p>
    <w:p>
      <w:pPr>
        <w:spacing w:after="0" w:line="288" w:lineRule="auto"/>
        <w:jc w:val="both"/>
        <w:rPr>
          <w:sz w:val="21"/>
        </w:rPr>
        <w:sectPr>
          <w:pgSz w:w="12240" w:h="15840"/>
          <w:pgMar w:header="0" w:footer="1060" w:top="1200" w:bottom="1280" w:left="0" w:right="1480"/>
        </w:sectPr>
      </w:pPr>
    </w:p>
    <w:p>
      <w:pPr>
        <w:pStyle w:val="Heading5"/>
        <w:spacing w:before="90"/>
        <w:ind w:left="2527"/>
      </w:pPr>
      <w:r>
        <w:rPr>
          <w:color w:val="0A0A0A"/>
        </w:rPr>
        <w:t>CAPÍTULO</w:t>
      </w:r>
      <w:r>
        <w:rPr>
          <w:color w:val="0A0A0A"/>
          <w:spacing w:val="7"/>
        </w:rPr>
        <w:t> </w:t>
      </w:r>
      <w:r>
        <w:rPr>
          <w:color w:val="0A0A0A"/>
          <w:spacing w:val="-5"/>
        </w:rPr>
        <w:t>VII</w:t>
      </w:r>
    </w:p>
    <w:p>
      <w:pPr>
        <w:pStyle w:val="BodyText"/>
        <w:spacing w:before="64"/>
        <w:rPr>
          <w:b/>
        </w:rPr>
      </w:pPr>
    </w:p>
    <w:p>
      <w:pPr>
        <w:pStyle w:val="ListParagraph"/>
        <w:numPr>
          <w:ilvl w:val="1"/>
          <w:numId w:val="15"/>
        </w:numPr>
        <w:tabs>
          <w:tab w:pos="2447" w:val="left" w:leader="none"/>
        </w:tabs>
        <w:spacing w:line="240" w:lineRule="auto" w:before="0" w:after="0"/>
        <w:ind w:left="2447" w:right="0" w:hanging="575"/>
        <w:jc w:val="left"/>
        <w:rPr>
          <w:color w:val="0A0A0A"/>
          <w:sz w:val="21"/>
        </w:rPr>
      </w:pPr>
      <w:r>
        <w:rPr>
          <w:color w:val="0A0A0A"/>
          <w:spacing w:val="-2"/>
          <w:w w:val="105"/>
          <w:sz w:val="21"/>
        </w:rPr>
        <w:t>Generalidades</w:t>
      </w:r>
    </w:p>
    <w:p>
      <w:pPr>
        <w:pStyle w:val="Heading5"/>
        <w:spacing w:before="76"/>
        <w:ind w:left="543"/>
      </w:pPr>
      <w:r>
        <w:rPr>
          <w:b w:val="0"/>
        </w:rPr>
        <w:br w:type="column"/>
      </w:r>
      <w:r>
        <w:rPr>
          <w:color w:val="0A0A0A"/>
        </w:rPr>
        <w:t>PLAN</w:t>
      </w:r>
      <w:r>
        <w:rPr>
          <w:color w:val="0A0A0A"/>
          <w:spacing w:val="4"/>
        </w:rPr>
        <w:t> </w:t>
      </w:r>
      <w:r>
        <w:rPr>
          <w:color w:val="0A0A0A"/>
        </w:rPr>
        <w:t>DE</w:t>
      </w:r>
      <w:r>
        <w:rPr>
          <w:color w:val="0A0A0A"/>
          <w:spacing w:val="42"/>
        </w:rPr>
        <w:t> </w:t>
      </w:r>
      <w:r>
        <w:rPr>
          <w:color w:val="0A0A0A"/>
        </w:rPr>
        <w:t>GESTIÓN</w:t>
      </w:r>
      <w:r>
        <w:rPr>
          <w:color w:val="0A0A0A"/>
          <w:spacing w:val="24"/>
        </w:rPr>
        <w:t> </w:t>
      </w:r>
      <w:r>
        <w:rPr>
          <w:color w:val="0A0A0A"/>
        </w:rPr>
        <w:t>SOCIAL</w:t>
      </w:r>
      <w:r>
        <w:rPr>
          <w:color w:val="0A0A0A"/>
          <w:spacing w:val="23"/>
        </w:rPr>
        <w:t> </w:t>
      </w:r>
      <w:r>
        <w:rPr>
          <w:color w:val="0A0A0A"/>
        </w:rPr>
        <w:t>CONTRACTUAL-</w:t>
      </w:r>
      <w:r>
        <w:rPr>
          <w:color w:val="0A0A0A"/>
          <w:spacing w:val="24"/>
        </w:rPr>
        <w:t> </w:t>
      </w:r>
      <w:r>
        <w:rPr>
          <w:color w:val="0A0A0A"/>
          <w:spacing w:val="-4"/>
        </w:rPr>
        <w:t>PGSC</w:t>
      </w:r>
    </w:p>
    <w:p>
      <w:pPr>
        <w:spacing w:after="0"/>
        <w:sectPr>
          <w:pgSz w:w="12240" w:h="15840"/>
          <w:pgMar w:header="0" w:footer="907" w:top="1420" w:bottom="1120" w:left="0" w:right="1480"/>
          <w:cols w:num="2" w:equalWidth="0">
            <w:col w:w="4040" w:space="40"/>
            <w:col w:w="6680"/>
          </w:cols>
        </w:sectPr>
      </w:pPr>
    </w:p>
    <w:p>
      <w:pPr>
        <w:pStyle w:val="BodyText"/>
        <w:rPr>
          <w:b/>
          <w:sz w:val="6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68580</wp:posOffset>
            </wp:positionH>
            <wp:positionV relativeFrom="page">
              <wp:posOffset>8947404</wp:posOffset>
            </wp:positionV>
            <wp:extent cx="36576" cy="804672"/>
            <wp:effectExtent l="0" t="0" r="0" b="0"/>
            <wp:wrapNone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6" cy="804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6"/>
        </w:rPr>
      </w:pPr>
    </w:p>
    <w:p>
      <w:pPr>
        <w:pStyle w:val="BodyText"/>
        <w:rPr>
          <w:b/>
          <w:sz w:val="6"/>
        </w:rPr>
      </w:pPr>
    </w:p>
    <w:p>
      <w:pPr>
        <w:pStyle w:val="BodyText"/>
        <w:spacing w:before="11"/>
        <w:rPr>
          <w:b/>
          <w:sz w:val="6"/>
        </w:rPr>
      </w:pPr>
    </w:p>
    <w:p>
      <w:pPr>
        <w:spacing w:line="54" w:lineRule="exact" w:before="1"/>
        <w:ind w:left="129" w:right="0" w:firstLine="0"/>
        <w:jc w:val="left"/>
        <w:rPr>
          <w:sz w:val="6"/>
        </w:rPr>
      </w:pPr>
      <w:r>
        <w:rPr>
          <w:color w:val="0A0A0A"/>
          <w:spacing w:val="-10"/>
          <w:w w:val="95"/>
          <w:sz w:val="6"/>
        </w:rPr>
        <w:t>;</w:t>
      </w:r>
    </w:p>
    <w:p>
      <w:pPr>
        <w:pStyle w:val="BodyText"/>
        <w:tabs>
          <w:tab w:pos="2447" w:val="left" w:leader="none"/>
        </w:tabs>
        <w:spacing w:line="227" w:lineRule="exact"/>
        <w:ind w:left="28"/>
        <w:jc w:val="both"/>
      </w:pPr>
      <w:r>
        <w:rPr>
          <w:color w:val="0A0A0A"/>
        </w:rPr>
        <w:t>-</w:t>
      </w:r>
      <w:r>
        <w:rPr>
          <w:color w:val="0A0A0A"/>
          <w:spacing w:val="-10"/>
        </w:rPr>
        <w:t>:</w:t>
      </w:r>
      <w:r>
        <w:rPr>
          <w:color w:val="0A0A0A"/>
        </w:rPr>
        <w:tab/>
        <w:t>(a)</w:t>
      </w:r>
      <w:r>
        <w:rPr>
          <w:color w:val="0A0A0A"/>
          <w:spacing w:val="54"/>
        </w:rPr>
        <w:t>  </w:t>
      </w:r>
      <w:r>
        <w:rPr>
          <w:color w:val="0A0A0A"/>
        </w:rPr>
        <w:t>Se</w:t>
      </w:r>
      <w:r>
        <w:rPr>
          <w:color w:val="0A0A0A"/>
          <w:spacing w:val="12"/>
        </w:rPr>
        <w:t> </w:t>
      </w:r>
      <w:r>
        <w:rPr>
          <w:color w:val="0A0A0A"/>
        </w:rPr>
        <w:t>refiere</w:t>
      </w:r>
      <w:r>
        <w:rPr>
          <w:color w:val="0A0A0A"/>
          <w:spacing w:val="13"/>
        </w:rPr>
        <w:t> </w:t>
      </w:r>
      <w:r>
        <w:rPr>
          <w:color w:val="0A0A0A"/>
        </w:rPr>
        <w:t>al</w:t>
      </w:r>
      <w:r>
        <w:rPr>
          <w:color w:val="0A0A0A"/>
          <w:spacing w:val="12"/>
        </w:rPr>
        <w:t> </w:t>
      </w:r>
      <w:r>
        <w:rPr>
          <w:color w:val="0A0A0A"/>
        </w:rPr>
        <w:t>plan</w:t>
      </w:r>
      <w:r>
        <w:rPr>
          <w:color w:val="0A0A0A"/>
          <w:spacing w:val="13"/>
        </w:rPr>
        <w:t> </w:t>
      </w:r>
      <w:r>
        <w:rPr>
          <w:color w:val="0A0A0A"/>
        </w:rPr>
        <w:t>que</w:t>
      </w:r>
      <w:r>
        <w:rPr>
          <w:color w:val="0A0A0A"/>
          <w:spacing w:val="22"/>
        </w:rPr>
        <w:t> </w:t>
      </w:r>
      <w:r>
        <w:rPr>
          <w:color w:val="0A0A0A"/>
        </w:rPr>
        <w:t>será</w:t>
      </w:r>
      <w:r>
        <w:rPr>
          <w:color w:val="0A0A0A"/>
          <w:spacing w:val="12"/>
        </w:rPr>
        <w:t> </w:t>
      </w:r>
      <w:r>
        <w:rPr>
          <w:color w:val="0A0A0A"/>
        </w:rPr>
        <w:t>elaborado</w:t>
      </w:r>
      <w:r>
        <w:rPr>
          <w:color w:val="0A0A0A"/>
          <w:spacing w:val="21"/>
        </w:rPr>
        <w:t> </w:t>
      </w:r>
      <w:r>
        <w:rPr>
          <w:color w:val="0A0A0A"/>
        </w:rPr>
        <w:t>por</w:t>
      </w:r>
      <w:r>
        <w:rPr>
          <w:color w:val="0A0A0A"/>
          <w:spacing w:val="13"/>
        </w:rPr>
        <w:t> </w:t>
      </w:r>
      <w:r>
        <w:rPr>
          <w:color w:val="0A0A0A"/>
        </w:rPr>
        <w:t>el</w:t>
      </w:r>
      <w:r>
        <w:rPr>
          <w:color w:val="0A0A0A"/>
          <w:spacing w:val="22"/>
        </w:rPr>
        <w:t> </w:t>
      </w:r>
      <w:r>
        <w:rPr>
          <w:color w:val="0A0A0A"/>
        </w:rPr>
        <w:t>Concesionario</w:t>
      </w:r>
      <w:r>
        <w:rPr>
          <w:color w:val="0A0A0A"/>
          <w:spacing w:val="13"/>
        </w:rPr>
        <w:t> </w:t>
      </w:r>
      <w:r>
        <w:rPr>
          <w:color w:val="0A0A0A"/>
        </w:rPr>
        <w:t>y</w:t>
      </w:r>
      <w:r>
        <w:rPr>
          <w:color w:val="0A0A0A"/>
          <w:spacing w:val="22"/>
        </w:rPr>
        <w:t> </w:t>
      </w:r>
      <w:r>
        <w:rPr>
          <w:color w:val="0A0A0A"/>
        </w:rPr>
        <w:t>presentado</w:t>
      </w:r>
      <w:r>
        <w:rPr>
          <w:color w:val="0A0A0A"/>
          <w:spacing w:val="13"/>
        </w:rPr>
        <w:t> </w:t>
      </w:r>
      <w:r>
        <w:rPr>
          <w:color w:val="0A0A0A"/>
        </w:rPr>
        <w:t>al</w:t>
      </w:r>
      <w:r>
        <w:rPr>
          <w:color w:val="0A0A0A"/>
          <w:spacing w:val="29"/>
        </w:rPr>
        <w:t> </w:t>
      </w:r>
      <w:r>
        <w:rPr>
          <w:color w:val="0A0A0A"/>
        </w:rPr>
        <w:t>Intervent</w:t>
      </w:r>
      <w:r>
        <w:rPr>
          <w:color w:val="242424"/>
        </w:rPr>
        <w:t>o</w:t>
      </w:r>
      <w:r>
        <w:rPr>
          <w:color w:val="0A0A0A"/>
        </w:rPr>
        <w:t>r,</w:t>
      </w:r>
      <w:r>
        <w:rPr>
          <w:color w:val="0A0A0A"/>
          <w:spacing w:val="14"/>
        </w:rPr>
        <w:t> </w:t>
      </w:r>
      <w:r>
        <w:rPr>
          <w:color w:val="0A0A0A"/>
          <w:spacing w:val="-5"/>
        </w:rPr>
        <w:t>el</w:t>
      </w:r>
    </w:p>
    <w:p>
      <w:pPr>
        <w:pStyle w:val="BodyText"/>
        <w:spacing w:line="285" w:lineRule="auto" w:before="46"/>
        <w:ind w:left="2851" w:right="145" w:firstLine="7"/>
        <w:jc w:val="both"/>
      </w:pPr>
      <w:r>
        <w:rPr>
          <w:color w:val="0A0A0A"/>
          <w:w w:val="105"/>
        </w:rPr>
        <w:t>cual</w:t>
      </w:r>
      <w:r>
        <w:rPr>
          <w:color w:val="0A0A0A"/>
          <w:spacing w:val="-4"/>
          <w:w w:val="105"/>
        </w:rPr>
        <w:t> </w:t>
      </w:r>
      <w:r>
        <w:rPr>
          <w:color w:val="0A0A0A"/>
          <w:w w:val="105"/>
        </w:rPr>
        <w:t>incorporará</w:t>
      </w:r>
      <w:r>
        <w:rPr>
          <w:color w:val="0A0A0A"/>
          <w:spacing w:val="-11"/>
          <w:w w:val="105"/>
        </w:rPr>
        <w:t> </w:t>
      </w:r>
      <w:r>
        <w:rPr>
          <w:color w:val="0A0A0A"/>
          <w:w w:val="105"/>
        </w:rPr>
        <w:t>los</w:t>
      </w:r>
      <w:r>
        <w:rPr>
          <w:color w:val="0A0A0A"/>
          <w:spacing w:val="-4"/>
          <w:w w:val="105"/>
        </w:rPr>
        <w:t> </w:t>
      </w:r>
      <w:r>
        <w:rPr>
          <w:color w:val="0A0A0A"/>
          <w:w w:val="105"/>
        </w:rPr>
        <w:t>programas</w:t>
      </w:r>
      <w:r>
        <w:rPr>
          <w:color w:val="0A0A0A"/>
          <w:spacing w:val="-4"/>
          <w:w w:val="105"/>
        </w:rPr>
        <w:t> </w:t>
      </w:r>
      <w:r>
        <w:rPr>
          <w:color w:val="0A0A0A"/>
          <w:w w:val="105"/>
        </w:rPr>
        <w:t>establecidos en</w:t>
      </w:r>
      <w:r>
        <w:rPr>
          <w:color w:val="0A0A0A"/>
          <w:spacing w:val="-4"/>
          <w:w w:val="105"/>
        </w:rPr>
        <w:t> </w:t>
      </w:r>
      <w:r>
        <w:rPr>
          <w:color w:val="0A0A0A"/>
          <w:w w:val="105"/>
        </w:rPr>
        <w:t>el</w:t>
      </w:r>
      <w:r>
        <w:rPr>
          <w:color w:val="0A0A0A"/>
          <w:spacing w:val="-11"/>
          <w:w w:val="105"/>
        </w:rPr>
        <w:t> </w:t>
      </w:r>
      <w:r>
        <w:rPr>
          <w:color w:val="0A0A0A"/>
          <w:w w:val="105"/>
        </w:rPr>
        <w:t>Presente</w:t>
      </w:r>
      <w:r>
        <w:rPr>
          <w:color w:val="0A0A0A"/>
          <w:spacing w:val="-11"/>
          <w:w w:val="105"/>
        </w:rPr>
        <w:t> </w:t>
      </w:r>
      <w:r>
        <w:rPr>
          <w:color w:val="0A0A0A"/>
          <w:w w:val="105"/>
        </w:rPr>
        <w:t>Apéndice</w:t>
      </w:r>
      <w:r>
        <w:rPr>
          <w:color w:val="0A0A0A"/>
          <w:spacing w:val="-11"/>
          <w:w w:val="105"/>
        </w:rPr>
        <w:t> </w:t>
      </w:r>
      <w:r>
        <w:rPr>
          <w:color w:val="0A0A0A"/>
          <w:w w:val="105"/>
        </w:rPr>
        <w:t>Técnico,</w:t>
      </w:r>
      <w:r>
        <w:rPr>
          <w:color w:val="0A0A0A"/>
          <w:spacing w:val="-4"/>
          <w:w w:val="105"/>
        </w:rPr>
        <w:t> </w:t>
      </w:r>
      <w:r>
        <w:rPr>
          <w:color w:val="0A0A0A"/>
          <w:w w:val="105"/>
        </w:rPr>
        <w:t>en</w:t>
      </w:r>
      <w:r>
        <w:rPr>
          <w:color w:val="0A0A0A"/>
          <w:spacing w:val="-10"/>
          <w:w w:val="105"/>
        </w:rPr>
        <w:t> </w:t>
      </w:r>
      <w:r>
        <w:rPr>
          <w:color w:val="0A0A0A"/>
          <w:w w:val="105"/>
        </w:rPr>
        <w:t>el</w:t>
      </w:r>
      <w:r>
        <w:rPr>
          <w:color w:val="0A0A0A"/>
          <w:spacing w:val="-11"/>
          <w:w w:val="105"/>
        </w:rPr>
        <w:t> </w:t>
      </w:r>
      <w:r>
        <w:rPr>
          <w:color w:val="0A0A0A"/>
          <w:w w:val="105"/>
        </w:rPr>
        <w:t>Plan Básico</w:t>
      </w:r>
      <w:r>
        <w:rPr>
          <w:color w:val="0A0A0A"/>
          <w:spacing w:val="-6"/>
          <w:w w:val="105"/>
        </w:rPr>
        <w:t> </w:t>
      </w:r>
      <w:r>
        <w:rPr>
          <w:color w:val="0A0A0A"/>
          <w:w w:val="105"/>
          <w:sz w:val="22"/>
        </w:rPr>
        <w:t>y</w:t>
      </w:r>
      <w:r>
        <w:rPr>
          <w:color w:val="0A0A0A"/>
          <w:spacing w:val="-10"/>
          <w:w w:val="105"/>
          <w:sz w:val="22"/>
        </w:rPr>
        <w:t> </w:t>
      </w:r>
      <w:r>
        <w:rPr>
          <w:color w:val="0A0A0A"/>
          <w:w w:val="105"/>
        </w:rPr>
        <w:t>en el</w:t>
      </w:r>
      <w:r>
        <w:rPr>
          <w:color w:val="0A0A0A"/>
          <w:spacing w:val="-7"/>
          <w:w w:val="105"/>
        </w:rPr>
        <w:t> </w:t>
      </w:r>
      <w:r>
        <w:rPr>
          <w:color w:val="0A0A0A"/>
          <w:w w:val="105"/>
        </w:rPr>
        <w:t>Plan de Gestión</w:t>
      </w:r>
      <w:r>
        <w:rPr>
          <w:color w:val="0A0A0A"/>
          <w:w w:val="105"/>
        </w:rPr>
        <w:t> Social señalados</w:t>
      </w:r>
      <w:r>
        <w:rPr>
          <w:color w:val="0A0A0A"/>
          <w:w w:val="105"/>
        </w:rPr>
        <w:t> en los</w:t>
      </w:r>
      <w:r>
        <w:rPr>
          <w:color w:val="0A0A0A"/>
          <w:w w:val="105"/>
        </w:rPr>
        <w:t> artículos 6 y 7</w:t>
      </w:r>
      <w:r>
        <w:rPr>
          <w:color w:val="0A0A0A"/>
          <w:w w:val="105"/>
        </w:rPr>
        <w:t> de la Resolución INCO</w:t>
      </w:r>
      <w:r>
        <w:rPr>
          <w:color w:val="0A0A0A"/>
          <w:w w:val="105"/>
        </w:rPr>
        <w:t> 545</w:t>
      </w:r>
      <w:r>
        <w:rPr>
          <w:color w:val="0A0A0A"/>
          <w:w w:val="105"/>
        </w:rPr>
        <w:t> de</w:t>
      </w:r>
      <w:r>
        <w:rPr>
          <w:color w:val="0A0A0A"/>
          <w:w w:val="105"/>
        </w:rPr>
        <w:t> 2008,</w:t>
      </w:r>
      <w:r>
        <w:rPr>
          <w:color w:val="0A0A0A"/>
          <w:w w:val="105"/>
        </w:rPr>
        <w:t> o</w:t>
      </w:r>
      <w:r>
        <w:rPr>
          <w:color w:val="0A0A0A"/>
          <w:w w:val="105"/>
        </w:rPr>
        <w:t> aquellas</w:t>
      </w:r>
      <w:r>
        <w:rPr>
          <w:color w:val="0A0A0A"/>
          <w:w w:val="105"/>
        </w:rPr>
        <w:t> que</w:t>
      </w:r>
      <w:r>
        <w:rPr>
          <w:color w:val="0A0A0A"/>
          <w:w w:val="105"/>
        </w:rPr>
        <w:t> lo</w:t>
      </w:r>
      <w:r>
        <w:rPr>
          <w:color w:val="0A0A0A"/>
          <w:w w:val="105"/>
        </w:rPr>
        <w:t> sustituya,</w:t>
      </w:r>
      <w:r>
        <w:rPr>
          <w:color w:val="0A0A0A"/>
          <w:w w:val="105"/>
        </w:rPr>
        <w:t> lo</w:t>
      </w:r>
      <w:r>
        <w:rPr>
          <w:color w:val="0A0A0A"/>
          <w:w w:val="105"/>
        </w:rPr>
        <w:t> modifique</w:t>
      </w:r>
      <w:r>
        <w:rPr>
          <w:color w:val="0A0A0A"/>
          <w:w w:val="105"/>
        </w:rPr>
        <w:t> y/o</w:t>
      </w:r>
      <w:r>
        <w:rPr>
          <w:color w:val="0A0A0A"/>
          <w:w w:val="105"/>
        </w:rPr>
        <w:t> complemente. Adicionalmente,</w:t>
      </w:r>
      <w:r>
        <w:rPr>
          <w:color w:val="0A0A0A"/>
          <w:w w:val="105"/>
        </w:rPr>
        <w:t> el</w:t>
      </w:r>
      <w:r>
        <w:rPr>
          <w:color w:val="0A0A0A"/>
          <w:spacing w:val="-3"/>
          <w:w w:val="105"/>
        </w:rPr>
        <w:t> </w:t>
      </w:r>
      <w:r>
        <w:rPr>
          <w:color w:val="0A0A0A"/>
          <w:w w:val="105"/>
        </w:rPr>
        <w:t>Plan</w:t>
      </w:r>
      <w:r>
        <w:rPr>
          <w:color w:val="0A0A0A"/>
          <w:spacing w:val="-3"/>
          <w:w w:val="105"/>
        </w:rPr>
        <w:t> </w:t>
      </w:r>
      <w:r>
        <w:rPr>
          <w:color w:val="0A0A0A"/>
          <w:w w:val="105"/>
        </w:rPr>
        <w:t>de</w:t>
      </w:r>
      <w:r>
        <w:rPr>
          <w:color w:val="0A0A0A"/>
          <w:w w:val="105"/>
        </w:rPr>
        <w:t> Gestión</w:t>
      </w:r>
      <w:r>
        <w:rPr>
          <w:color w:val="0A0A0A"/>
          <w:w w:val="105"/>
        </w:rPr>
        <w:t> Social</w:t>
      </w:r>
      <w:r>
        <w:rPr>
          <w:color w:val="0A0A0A"/>
          <w:spacing w:val="-3"/>
          <w:w w:val="105"/>
        </w:rPr>
        <w:t> </w:t>
      </w:r>
      <w:r>
        <w:rPr>
          <w:color w:val="0A0A0A"/>
          <w:w w:val="105"/>
        </w:rPr>
        <w:t>Contractual</w:t>
      </w:r>
      <w:r>
        <w:rPr>
          <w:color w:val="0A0A0A"/>
          <w:spacing w:val="-3"/>
          <w:w w:val="105"/>
        </w:rPr>
        <w:t> </w:t>
      </w:r>
      <w:r>
        <w:rPr>
          <w:color w:val="0A0A0A"/>
          <w:w w:val="105"/>
        </w:rPr>
        <w:t>deberá</w:t>
      </w:r>
      <w:r>
        <w:rPr>
          <w:color w:val="0A0A0A"/>
          <w:spacing w:val="-3"/>
          <w:w w:val="105"/>
        </w:rPr>
        <w:t> </w:t>
      </w:r>
      <w:r>
        <w:rPr>
          <w:color w:val="0A0A0A"/>
          <w:w w:val="105"/>
        </w:rPr>
        <w:t>incorporar</w:t>
      </w:r>
      <w:r>
        <w:rPr>
          <w:color w:val="0A0A0A"/>
          <w:spacing w:val="-3"/>
          <w:w w:val="105"/>
        </w:rPr>
        <w:t> </w:t>
      </w:r>
      <w:r>
        <w:rPr>
          <w:color w:val="0A0A0A"/>
          <w:w w:val="105"/>
        </w:rPr>
        <w:t>los</w:t>
      </w:r>
      <w:r>
        <w:rPr>
          <w:color w:val="0A0A0A"/>
          <w:spacing w:val="-3"/>
          <w:w w:val="105"/>
        </w:rPr>
        <w:t> </w:t>
      </w:r>
      <w:r>
        <w:rPr>
          <w:color w:val="0A0A0A"/>
          <w:w w:val="105"/>
        </w:rPr>
        <w:t>programas del Plan de Adaptación de la Guía Ambiental (PAGA).</w:t>
      </w:r>
    </w:p>
    <w:p>
      <w:pPr>
        <w:pStyle w:val="BodyText"/>
        <w:spacing w:before="50"/>
      </w:pPr>
    </w:p>
    <w:p>
      <w:pPr>
        <w:pStyle w:val="BodyText"/>
        <w:spacing w:line="290" w:lineRule="auto" w:before="1"/>
        <w:ind w:left="2851" w:right="145" w:hanging="418"/>
        <w:jc w:val="both"/>
      </w:pPr>
      <w:r>
        <w:rPr>
          <w:color w:val="0A0A0A"/>
        </w:rPr>
        <w:t>(b)</w:t>
      </w:r>
      <w:r>
        <w:rPr>
          <w:color w:val="0A0A0A"/>
          <w:spacing w:val="80"/>
          <w:w w:val="150"/>
        </w:rPr>
        <w:t> </w:t>
      </w:r>
      <w:r>
        <w:rPr>
          <w:color w:val="0A0A0A"/>
        </w:rPr>
        <w:t>Para</w:t>
      </w:r>
      <w:r>
        <w:rPr>
          <w:color w:val="0A0A0A"/>
          <w:spacing w:val="14"/>
        </w:rPr>
        <w:t> </w:t>
      </w:r>
      <w:r>
        <w:rPr>
          <w:color w:val="0A0A0A"/>
        </w:rPr>
        <w:t>el</w:t>
      </w:r>
      <w:r>
        <w:rPr>
          <w:color w:val="0A0A0A"/>
          <w:spacing w:val="23"/>
        </w:rPr>
        <w:t> </w:t>
      </w:r>
      <w:r>
        <w:rPr>
          <w:color w:val="0A0A0A"/>
        </w:rPr>
        <w:t>presente</w:t>
      </w:r>
      <w:r>
        <w:rPr>
          <w:color w:val="0A0A0A"/>
          <w:spacing w:val="23"/>
        </w:rPr>
        <w:t> </w:t>
      </w:r>
      <w:r>
        <w:rPr>
          <w:color w:val="0A0A0A"/>
        </w:rPr>
        <w:t>Proyecto</w:t>
      </w:r>
      <w:r>
        <w:rPr>
          <w:color w:val="0A0A0A"/>
          <w:spacing w:val="31"/>
        </w:rPr>
        <w:t> </w:t>
      </w:r>
      <w:r>
        <w:rPr>
          <w:color w:val="0A0A0A"/>
        </w:rPr>
        <w:t>se</w:t>
      </w:r>
      <w:r>
        <w:rPr>
          <w:color w:val="0A0A0A"/>
          <w:spacing w:val="23"/>
        </w:rPr>
        <w:t> </w:t>
      </w:r>
      <w:r>
        <w:rPr>
          <w:color w:val="0A0A0A"/>
        </w:rPr>
        <w:t>cuenta</w:t>
      </w:r>
      <w:r>
        <w:rPr>
          <w:color w:val="0A0A0A"/>
          <w:spacing w:val="14"/>
        </w:rPr>
        <w:t> </w:t>
      </w:r>
      <w:r>
        <w:rPr>
          <w:color w:val="0A0A0A"/>
        </w:rPr>
        <w:t>con</w:t>
      </w:r>
      <w:r>
        <w:rPr>
          <w:color w:val="0A0A0A"/>
          <w:spacing w:val="15"/>
        </w:rPr>
        <w:t> </w:t>
      </w:r>
      <w:r>
        <w:rPr>
          <w:color w:val="0A0A0A"/>
        </w:rPr>
        <w:t>un</w:t>
      </w:r>
      <w:r>
        <w:rPr>
          <w:color w:val="0A0A0A"/>
          <w:spacing w:val="23"/>
        </w:rPr>
        <w:t> </w:t>
      </w:r>
      <w:r>
        <w:rPr>
          <w:color w:val="0A0A0A"/>
        </w:rPr>
        <w:t>componente</w:t>
      </w:r>
      <w:r>
        <w:rPr>
          <w:color w:val="0A0A0A"/>
          <w:spacing w:val="31"/>
        </w:rPr>
        <w:t> </w:t>
      </w:r>
      <w:r>
        <w:rPr>
          <w:color w:val="0A0A0A"/>
        </w:rPr>
        <w:t>de</w:t>
      </w:r>
      <w:r>
        <w:rPr>
          <w:color w:val="0A0A0A"/>
          <w:spacing w:val="14"/>
        </w:rPr>
        <w:t> </w:t>
      </w:r>
      <w:r>
        <w:rPr>
          <w:color w:val="0A0A0A"/>
        </w:rPr>
        <w:t>género</w:t>
      </w:r>
      <w:r>
        <w:rPr>
          <w:color w:val="0A0A0A"/>
          <w:spacing w:val="31"/>
        </w:rPr>
        <w:t> </w:t>
      </w:r>
      <w:r>
        <w:rPr>
          <w:color w:val="0A0A0A"/>
        </w:rPr>
        <w:t>e</w:t>
      </w:r>
      <w:r>
        <w:rPr>
          <w:color w:val="0A0A0A"/>
          <w:spacing w:val="31"/>
        </w:rPr>
        <w:t> </w:t>
      </w:r>
      <w:r>
        <w:rPr>
          <w:color w:val="0A0A0A"/>
        </w:rPr>
        <w:t>inclusión</w:t>
      </w:r>
      <w:r>
        <w:rPr>
          <w:color w:val="0A0A0A"/>
          <w:spacing w:val="15"/>
        </w:rPr>
        <w:t> </w:t>
      </w:r>
      <w:r>
        <w:rPr>
          <w:color w:val="0A0A0A"/>
        </w:rPr>
        <w:t>social</w:t>
      </w:r>
      <w:r>
        <w:rPr>
          <w:color w:val="0A0A0A"/>
          <w:spacing w:val="23"/>
        </w:rPr>
        <w:t> </w:t>
      </w:r>
      <w:r>
        <w:rPr>
          <w:color w:val="0A0A0A"/>
        </w:rPr>
        <w:t>que se incorpora dentro de los programas establecidos para la Gestión Social. Este componente incluye acciones específicas que contribuyan al bienestar de las comunidades</w:t>
      </w:r>
      <w:r>
        <w:rPr>
          <w:color w:val="0A0A0A"/>
          <w:spacing w:val="-8"/>
        </w:rPr>
        <w:t> </w:t>
      </w:r>
      <w:r>
        <w:rPr>
          <w:color w:val="0A0A0A"/>
        </w:rPr>
        <w:t>y Grupos de Interés relacionados con el Proyecto, en especial, de mujeres y otro</w:t>
      </w:r>
      <w:r>
        <w:rPr>
          <w:color w:val="242424"/>
        </w:rPr>
        <w:t>s </w:t>
      </w:r>
      <w:r>
        <w:rPr>
          <w:color w:val="0A0A0A"/>
        </w:rPr>
        <w:t>grupos vulnerabl</w:t>
      </w:r>
      <w:r>
        <w:rPr>
          <w:color w:val="242424"/>
        </w:rPr>
        <w:t>e</w:t>
      </w:r>
      <w:r>
        <w:rPr>
          <w:color w:val="0A0A0A"/>
        </w:rPr>
        <w:t>s como víctimas del conflicto, personas desmovilizadas, líderes/esas </w:t>
      </w:r>
      <w:r>
        <w:rPr>
          <w:color w:val="242424"/>
        </w:rPr>
        <w:t>y </w:t>
      </w:r>
      <w:r>
        <w:rPr>
          <w:color w:val="0A0A0A"/>
        </w:rPr>
        <w:t>en condición de discapacidad.</w:t>
      </w:r>
      <w:r>
        <w:rPr>
          <w:color w:val="0A0A0A"/>
          <w:spacing w:val="26"/>
        </w:rPr>
        <w:t> </w:t>
      </w:r>
      <w:r>
        <w:rPr>
          <w:color w:val="0A0A0A"/>
        </w:rPr>
        <w:t>Esto se enmarca</w:t>
      </w:r>
      <w:r>
        <w:rPr>
          <w:color w:val="0A0A0A"/>
          <w:spacing w:val="-1"/>
        </w:rPr>
        <w:t> </w:t>
      </w:r>
      <w:r>
        <w:rPr>
          <w:color w:val="0A0A0A"/>
        </w:rPr>
        <w:t>en el</w:t>
      </w:r>
      <w:r>
        <w:rPr>
          <w:color w:val="0A0A0A"/>
          <w:spacing w:val="26"/>
        </w:rPr>
        <w:t> </w:t>
      </w:r>
      <w:r>
        <w:rPr>
          <w:color w:val="0A0A0A"/>
        </w:rPr>
        <w:t>propósito de que el corredor férreo como el Proyecto de desarrollo contribuya en la mitigación de las situaciones desfavorables que enfrentan grupos vulnerables</w:t>
      </w:r>
      <w:r>
        <w:rPr>
          <w:color w:val="0A0A0A"/>
          <w:spacing w:val="36"/>
        </w:rPr>
        <w:t> </w:t>
      </w:r>
      <w:r>
        <w:rPr>
          <w:color w:val="0A0A0A"/>
        </w:rPr>
        <w:t>e impulse la igualdad de género</w:t>
      </w:r>
      <w:r>
        <w:rPr>
          <w:color w:val="0A0A0A"/>
          <w:spacing w:val="36"/>
        </w:rPr>
        <w:t> </w:t>
      </w:r>
      <w:r>
        <w:rPr>
          <w:color w:val="0A0A0A"/>
        </w:rPr>
        <w:t>e inclusión </w:t>
      </w:r>
      <w:r>
        <w:rPr>
          <w:color w:val="242424"/>
        </w:rPr>
        <w:t>s</w:t>
      </w:r>
      <w:r>
        <w:rPr>
          <w:color w:val="0A0A0A"/>
        </w:rPr>
        <w:t>ocial en el</w:t>
      </w:r>
      <w:r>
        <w:rPr>
          <w:color w:val="0A0A0A"/>
          <w:spacing w:val="36"/>
        </w:rPr>
        <w:t> </w:t>
      </w:r>
      <w:r>
        <w:rPr>
          <w:color w:val="0A0A0A"/>
        </w:rPr>
        <w:t>paí</w:t>
      </w:r>
      <w:r>
        <w:rPr>
          <w:color w:val="242424"/>
        </w:rPr>
        <w:t>s</w:t>
      </w:r>
      <w:r>
        <w:rPr>
          <w:color w:val="0A0A0A"/>
        </w:rPr>
        <w:t>.</w:t>
      </w:r>
    </w:p>
    <w:p>
      <w:pPr>
        <w:pStyle w:val="BodyText"/>
        <w:spacing w:before="84"/>
      </w:pPr>
    </w:p>
    <w:p>
      <w:pPr>
        <w:pStyle w:val="ListParagraph"/>
        <w:numPr>
          <w:ilvl w:val="1"/>
          <w:numId w:val="15"/>
        </w:numPr>
        <w:tabs>
          <w:tab w:pos="2447" w:val="left" w:leader="none"/>
        </w:tabs>
        <w:spacing w:line="240" w:lineRule="auto" w:before="1" w:after="0"/>
        <w:ind w:left="2447" w:right="0" w:hanging="575"/>
        <w:jc w:val="left"/>
        <w:rPr>
          <w:color w:val="0A0A0A"/>
          <w:sz w:val="21"/>
        </w:rPr>
      </w:pPr>
      <w:r>
        <w:rPr>
          <w:color w:val="0A0A0A"/>
          <w:spacing w:val="-2"/>
          <w:w w:val="105"/>
          <w:sz w:val="21"/>
        </w:rPr>
        <w:t>Pr</w:t>
      </w:r>
      <w:r>
        <w:rPr>
          <w:color w:val="242424"/>
          <w:spacing w:val="-2"/>
          <w:w w:val="105"/>
          <w:sz w:val="21"/>
        </w:rPr>
        <w:t>e</w:t>
      </w:r>
      <w:r>
        <w:rPr>
          <w:color w:val="0A0A0A"/>
          <w:spacing w:val="-2"/>
          <w:w w:val="105"/>
          <w:sz w:val="21"/>
        </w:rPr>
        <w:t>sentación del</w:t>
      </w:r>
      <w:r>
        <w:rPr>
          <w:color w:val="0A0A0A"/>
          <w:spacing w:val="-9"/>
          <w:w w:val="105"/>
          <w:sz w:val="21"/>
        </w:rPr>
        <w:t> </w:t>
      </w:r>
      <w:r>
        <w:rPr>
          <w:color w:val="0A0A0A"/>
          <w:spacing w:val="-2"/>
          <w:w w:val="105"/>
          <w:sz w:val="21"/>
        </w:rPr>
        <w:t>Plan</w:t>
      </w:r>
      <w:r>
        <w:rPr>
          <w:color w:val="0A0A0A"/>
          <w:spacing w:val="-3"/>
          <w:w w:val="105"/>
          <w:sz w:val="21"/>
        </w:rPr>
        <w:t> </w:t>
      </w:r>
      <w:r>
        <w:rPr>
          <w:color w:val="0A0A0A"/>
          <w:spacing w:val="-2"/>
          <w:w w:val="105"/>
          <w:sz w:val="21"/>
        </w:rPr>
        <w:t>de Gestión Social Contractual</w:t>
      </w:r>
    </w:p>
    <w:p>
      <w:pPr>
        <w:pStyle w:val="BodyText"/>
        <w:spacing w:before="92"/>
      </w:pPr>
    </w:p>
    <w:p>
      <w:pPr>
        <w:pStyle w:val="ListParagraph"/>
        <w:numPr>
          <w:ilvl w:val="2"/>
          <w:numId w:val="15"/>
        </w:numPr>
        <w:tabs>
          <w:tab w:pos="2849" w:val="left" w:leader="none"/>
          <w:tab w:pos="2851" w:val="left" w:leader="none"/>
        </w:tabs>
        <w:spacing w:line="288" w:lineRule="auto" w:before="1" w:after="0"/>
        <w:ind w:left="2851" w:right="145" w:hanging="418"/>
        <w:jc w:val="both"/>
        <w:rPr>
          <w:color w:val="0A0A0A"/>
          <w:sz w:val="21"/>
        </w:rPr>
      </w:pPr>
      <w:r>
        <w:rPr>
          <w:color w:val="0A0A0A"/>
          <w:sz w:val="21"/>
        </w:rPr>
        <w:t>El Conc</w:t>
      </w:r>
      <w:r>
        <w:rPr>
          <w:color w:val="242424"/>
          <w:sz w:val="21"/>
        </w:rPr>
        <w:t>e</w:t>
      </w:r>
      <w:r>
        <w:rPr>
          <w:color w:val="0A0A0A"/>
          <w:sz w:val="21"/>
        </w:rPr>
        <w:t>sionario deberá presentar al Interventor el Plan de G</w:t>
      </w:r>
      <w:r>
        <w:rPr>
          <w:color w:val="242424"/>
          <w:sz w:val="21"/>
        </w:rPr>
        <w:t>e</w:t>
      </w:r>
      <w:r>
        <w:rPr>
          <w:color w:val="0A0A0A"/>
          <w:sz w:val="21"/>
        </w:rPr>
        <w:t>stión Social Contractual- PGSC, desarrollando cada uno de los progr</w:t>
      </w:r>
      <w:r>
        <w:rPr>
          <w:color w:val="242424"/>
          <w:sz w:val="21"/>
        </w:rPr>
        <w:t>a</w:t>
      </w:r>
      <w:r>
        <w:rPr>
          <w:color w:val="0A0A0A"/>
          <w:sz w:val="21"/>
        </w:rPr>
        <w:t>mas a</w:t>
      </w:r>
      <w:r>
        <w:rPr>
          <w:color w:val="0A0A0A"/>
          <w:spacing w:val="-10"/>
          <w:sz w:val="21"/>
        </w:rPr>
        <w:t> </w:t>
      </w:r>
      <w:r>
        <w:rPr>
          <w:color w:val="0A0A0A"/>
          <w:sz w:val="21"/>
        </w:rPr>
        <w:t>que se</w:t>
      </w:r>
      <w:r>
        <w:rPr>
          <w:color w:val="0A0A0A"/>
          <w:spacing w:val="-2"/>
          <w:sz w:val="21"/>
        </w:rPr>
        <w:t> </w:t>
      </w:r>
      <w:r>
        <w:rPr>
          <w:color w:val="0A0A0A"/>
          <w:sz w:val="21"/>
        </w:rPr>
        <w:t>refieren</w:t>
      </w:r>
      <w:r>
        <w:rPr>
          <w:color w:val="0A0A0A"/>
          <w:spacing w:val="-2"/>
          <w:sz w:val="21"/>
        </w:rPr>
        <w:t> </w:t>
      </w:r>
      <w:r>
        <w:rPr>
          <w:color w:val="0A0A0A"/>
          <w:sz w:val="21"/>
        </w:rPr>
        <w:t>en </w:t>
      </w:r>
      <w:r>
        <w:rPr>
          <w:color w:val="242424"/>
          <w:sz w:val="21"/>
        </w:rPr>
        <w:t>e</w:t>
      </w:r>
      <w:r>
        <w:rPr>
          <w:color w:val="0A0A0A"/>
          <w:sz w:val="21"/>
        </w:rPr>
        <w:t>l</w:t>
      </w:r>
      <w:r>
        <w:rPr>
          <w:color w:val="0A0A0A"/>
          <w:spacing w:val="-2"/>
          <w:sz w:val="21"/>
        </w:rPr>
        <w:t> </w:t>
      </w:r>
      <w:r>
        <w:rPr>
          <w:color w:val="0A0A0A"/>
          <w:sz w:val="21"/>
        </w:rPr>
        <w:t>pres</w:t>
      </w:r>
      <w:r>
        <w:rPr>
          <w:color w:val="242424"/>
          <w:sz w:val="21"/>
        </w:rPr>
        <w:t>e</w:t>
      </w:r>
      <w:r>
        <w:rPr>
          <w:color w:val="0A0A0A"/>
          <w:sz w:val="21"/>
        </w:rPr>
        <w:t>nt</w:t>
      </w:r>
      <w:r>
        <w:rPr>
          <w:color w:val="242424"/>
          <w:sz w:val="21"/>
        </w:rPr>
        <w:t>e </w:t>
      </w:r>
      <w:r>
        <w:rPr>
          <w:color w:val="0A0A0A"/>
          <w:sz w:val="21"/>
        </w:rPr>
        <w:t>Apéndice</w:t>
      </w:r>
      <w:r>
        <w:rPr>
          <w:color w:val="4C4C4C"/>
          <w:sz w:val="21"/>
        </w:rPr>
        <w:t>, </w:t>
      </w:r>
      <w:r>
        <w:rPr>
          <w:color w:val="0A0A0A"/>
          <w:sz w:val="21"/>
        </w:rPr>
        <w:t>ademá</w:t>
      </w:r>
      <w:r>
        <w:rPr>
          <w:color w:val="242424"/>
          <w:sz w:val="21"/>
        </w:rPr>
        <w:t>s </w:t>
      </w:r>
      <w:r>
        <w:rPr>
          <w:color w:val="0A0A0A"/>
          <w:sz w:val="21"/>
        </w:rPr>
        <w:t>de aquellos otros que, de acuerdo con el criterio del C</w:t>
      </w:r>
      <w:r>
        <w:rPr>
          <w:color w:val="242424"/>
          <w:sz w:val="21"/>
        </w:rPr>
        <w:t>o</w:t>
      </w:r>
      <w:r>
        <w:rPr>
          <w:color w:val="0A0A0A"/>
          <w:sz w:val="21"/>
        </w:rPr>
        <w:t>nce</w:t>
      </w:r>
      <w:r>
        <w:rPr>
          <w:color w:val="242424"/>
          <w:sz w:val="21"/>
        </w:rPr>
        <w:t>s</w:t>
      </w:r>
      <w:r>
        <w:rPr>
          <w:color w:val="0A0A0A"/>
          <w:sz w:val="21"/>
        </w:rPr>
        <w:t>ionario </w:t>
      </w:r>
      <w:r>
        <w:rPr>
          <w:color w:val="242424"/>
          <w:sz w:val="21"/>
        </w:rPr>
        <w:t>e</w:t>
      </w:r>
      <w:r>
        <w:rPr>
          <w:color w:val="0A0A0A"/>
          <w:sz w:val="21"/>
        </w:rPr>
        <w:t>n materia de Gestión</w:t>
      </w:r>
      <w:r>
        <w:rPr>
          <w:color w:val="0A0A0A"/>
          <w:spacing w:val="40"/>
          <w:sz w:val="21"/>
        </w:rPr>
        <w:t> </w:t>
      </w:r>
      <w:r>
        <w:rPr>
          <w:color w:val="0A0A0A"/>
          <w:sz w:val="21"/>
        </w:rPr>
        <w:t>Social,</w:t>
      </w:r>
      <w:r>
        <w:rPr>
          <w:color w:val="0A0A0A"/>
          <w:spacing w:val="40"/>
          <w:sz w:val="21"/>
        </w:rPr>
        <w:t> </w:t>
      </w:r>
      <w:r>
        <w:rPr>
          <w:color w:val="0A0A0A"/>
          <w:sz w:val="21"/>
        </w:rPr>
        <w:t>considere adecuados,</w:t>
      </w:r>
      <w:r>
        <w:rPr>
          <w:color w:val="0A0A0A"/>
          <w:spacing w:val="40"/>
          <w:sz w:val="21"/>
        </w:rPr>
        <w:t> </w:t>
      </w:r>
      <w:r>
        <w:rPr>
          <w:color w:val="0A0A0A"/>
          <w:sz w:val="21"/>
        </w:rPr>
        <w:t>convenientes o que se requieran.</w:t>
      </w:r>
    </w:p>
    <w:p>
      <w:pPr>
        <w:pStyle w:val="BodyText"/>
        <w:spacing w:before="46"/>
      </w:pPr>
    </w:p>
    <w:p>
      <w:pPr>
        <w:pStyle w:val="ListParagraph"/>
        <w:numPr>
          <w:ilvl w:val="2"/>
          <w:numId w:val="15"/>
        </w:numPr>
        <w:tabs>
          <w:tab w:pos="2849" w:val="left" w:leader="none"/>
          <w:tab w:pos="2851" w:val="left" w:leader="none"/>
        </w:tabs>
        <w:spacing w:line="290" w:lineRule="auto" w:before="0" w:after="0"/>
        <w:ind w:left="2851" w:right="130" w:hanging="418"/>
        <w:jc w:val="both"/>
        <w:rPr>
          <w:color w:val="0A0A0A"/>
          <w:sz w:val="21"/>
        </w:rPr>
      </w:pPr>
      <w:r>
        <w:rPr>
          <w:color w:val="0A0A0A"/>
          <w:sz w:val="21"/>
        </w:rPr>
        <w:t>El</w:t>
      </w:r>
      <w:r>
        <w:rPr>
          <w:color w:val="0A0A0A"/>
          <w:spacing w:val="40"/>
          <w:sz w:val="21"/>
        </w:rPr>
        <w:t> </w:t>
      </w:r>
      <w:r>
        <w:rPr>
          <w:color w:val="0A0A0A"/>
          <w:sz w:val="21"/>
        </w:rPr>
        <w:t>Concesionario</w:t>
      </w:r>
      <w:r>
        <w:rPr>
          <w:color w:val="0A0A0A"/>
          <w:spacing w:val="40"/>
          <w:sz w:val="21"/>
        </w:rPr>
        <w:t> </w:t>
      </w:r>
      <w:r>
        <w:rPr>
          <w:color w:val="0A0A0A"/>
          <w:sz w:val="21"/>
        </w:rPr>
        <w:t>deberá</w:t>
      </w:r>
      <w:r>
        <w:rPr>
          <w:color w:val="0A0A0A"/>
          <w:spacing w:val="40"/>
          <w:sz w:val="21"/>
        </w:rPr>
        <w:t> </w:t>
      </w:r>
      <w:r>
        <w:rPr>
          <w:color w:val="0A0A0A"/>
          <w:sz w:val="21"/>
        </w:rPr>
        <w:t>hacer entre</w:t>
      </w:r>
      <w:r>
        <w:rPr>
          <w:color w:val="242424"/>
          <w:sz w:val="21"/>
        </w:rPr>
        <w:t>g</w:t>
      </w:r>
      <w:r>
        <w:rPr>
          <w:color w:val="0A0A0A"/>
          <w:sz w:val="21"/>
        </w:rPr>
        <w:t>a</w:t>
      </w:r>
      <w:r>
        <w:rPr>
          <w:color w:val="0A0A0A"/>
          <w:spacing w:val="40"/>
          <w:sz w:val="21"/>
        </w:rPr>
        <w:t> </w:t>
      </w:r>
      <w:r>
        <w:rPr>
          <w:color w:val="0A0A0A"/>
          <w:sz w:val="21"/>
        </w:rPr>
        <w:t>del PGS</w:t>
      </w:r>
      <w:r>
        <w:rPr>
          <w:color w:val="242424"/>
          <w:sz w:val="21"/>
        </w:rPr>
        <w:t>C</w:t>
      </w:r>
      <w:r>
        <w:rPr>
          <w:color w:val="242424"/>
          <w:spacing w:val="40"/>
          <w:sz w:val="21"/>
        </w:rPr>
        <w:t> </w:t>
      </w:r>
      <w:r>
        <w:rPr>
          <w:color w:val="0A0A0A"/>
          <w:sz w:val="21"/>
        </w:rPr>
        <w:t>al</w:t>
      </w:r>
      <w:r>
        <w:rPr>
          <w:color w:val="0A0A0A"/>
          <w:spacing w:val="40"/>
          <w:sz w:val="21"/>
        </w:rPr>
        <w:t> </w:t>
      </w:r>
      <w:r>
        <w:rPr>
          <w:color w:val="0A0A0A"/>
          <w:sz w:val="21"/>
        </w:rPr>
        <w:t>Int</w:t>
      </w:r>
      <w:r>
        <w:rPr>
          <w:color w:val="242424"/>
          <w:sz w:val="21"/>
        </w:rPr>
        <w:t>e</w:t>
      </w:r>
      <w:r>
        <w:rPr>
          <w:color w:val="0A0A0A"/>
          <w:sz w:val="21"/>
        </w:rPr>
        <w:t>rventor dentro</w:t>
      </w:r>
      <w:r>
        <w:rPr>
          <w:color w:val="0A0A0A"/>
          <w:spacing w:val="40"/>
          <w:sz w:val="21"/>
        </w:rPr>
        <w:t> </w:t>
      </w:r>
      <w:r>
        <w:rPr>
          <w:color w:val="0A0A0A"/>
          <w:sz w:val="21"/>
        </w:rPr>
        <w:t>de</w:t>
      </w:r>
      <w:r>
        <w:rPr>
          <w:color w:val="0A0A0A"/>
          <w:spacing w:val="40"/>
          <w:sz w:val="21"/>
        </w:rPr>
        <w:t> </w:t>
      </w:r>
      <w:r>
        <w:rPr>
          <w:color w:val="0A0A0A"/>
          <w:sz w:val="21"/>
        </w:rPr>
        <w:t>los</w:t>
      </w:r>
      <w:r>
        <w:rPr>
          <w:color w:val="0A0A0A"/>
          <w:spacing w:val="40"/>
          <w:sz w:val="21"/>
        </w:rPr>
        <w:t> </w:t>
      </w:r>
      <w:r>
        <w:rPr>
          <w:color w:val="0A0A0A"/>
          <w:sz w:val="21"/>
        </w:rPr>
        <w:t>tres</w:t>
      </w:r>
      <w:r>
        <w:rPr>
          <w:color w:val="0A0A0A"/>
          <w:spacing w:val="40"/>
          <w:sz w:val="21"/>
        </w:rPr>
        <w:t> </w:t>
      </w:r>
      <w:r>
        <w:rPr>
          <w:color w:val="0A0A0A"/>
          <w:sz w:val="21"/>
        </w:rPr>
        <w:t>(</w:t>
      </w:r>
      <w:r>
        <w:rPr>
          <w:color w:val="242424"/>
          <w:sz w:val="21"/>
        </w:rPr>
        <w:t>3</w:t>
      </w:r>
      <w:r>
        <w:rPr>
          <w:color w:val="0A0A0A"/>
          <w:sz w:val="21"/>
        </w:rPr>
        <w:t>) Meses siguientes a la Fecha de Inicio del Contrato, sin que </w:t>
      </w:r>
      <w:r>
        <w:rPr>
          <w:color w:val="242424"/>
          <w:sz w:val="21"/>
        </w:rPr>
        <w:t>e</w:t>
      </w:r>
      <w:r>
        <w:rPr>
          <w:color w:val="0A0A0A"/>
          <w:sz w:val="21"/>
        </w:rPr>
        <w:t>sto impida desarrollar la</w:t>
      </w:r>
      <w:r>
        <w:rPr>
          <w:color w:val="0A0A0A"/>
          <w:spacing w:val="40"/>
          <w:sz w:val="21"/>
        </w:rPr>
        <w:t> </w:t>
      </w:r>
      <w:r>
        <w:rPr>
          <w:color w:val="0A0A0A"/>
          <w:sz w:val="21"/>
        </w:rPr>
        <w:t>Gestión</w:t>
      </w:r>
      <w:r>
        <w:rPr>
          <w:color w:val="0A0A0A"/>
          <w:spacing w:val="40"/>
          <w:sz w:val="21"/>
        </w:rPr>
        <w:t> </w:t>
      </w:r>
      <w:r>
        <w:rPr>
          <w:color w:val="0A0A0A"/>
          <w:sz w:val="21"/>
        </w:rPr>
        <w:t>Social desde el momento de la Fecha de Inicio</w:t>
      </w:r>
      <w:r>
        <w:rPr>
          <w:color w:val="0A0A0A"/>
          <w:spacing w:val="37"/>
          <w:sz w:val="21"/>
        </w:rPr>
        <w:t> </w:t>
      </w:r>
      <w:r>
        <w:rPr>
          <w:color w:val="0A0A0A"/>
          <w:sz w:val="21"/>
        </w:rPr>
        <w:t>del</w:t>
      </w:r>
      <w:r>
        <w:rPr>
          <w:color w:val="0A0A0A"/>
          <w:spacing w:val="37"/>
          <w:sz w:val="21"/>
        </w:rPr>
        <w:t> </w:t>
      </w:r>
      <w:r>
        <w:rPr>
          <w:color w:val="0A0A0A"/>
          <w:sz w:val="21"/>
        </w:rPr>
        <w:t>Cont</w:t>
      </w:r>
      <w:r>
        <w:rPr>
          <w:color w:val="242424"/>
          <w:sz w:val="21"/>
        </w:rPr>
        <w:t>ra</w:t>
      </w:r>
      <w:r>
        <w:rPr>
          <w:color w:val="0A0A0A"/>
          <w:sz w:val="21"/>
        </w:rPr>
        <w:t>t</w:t>
      </w:r>
      <w:r>
        <w:rPr>
          <w:color w:val="242424"/>
          <w:sz w:val="21"/>
        </w:rPr>
        <w:t>o</w:t>
      </w:r>
      <w:r>
        <w:rPr>
          <w:color w:val="0A0A0A"/>
          <w:sz w:val="21"/>
        </w:rPr>
        <w:t>.</w:t>
      </w:r>
    </w:p>
    <w:p>
      <w:pPr>
        <w:pStyle w:val="BodyText"/>
        <w:spacing w:before="48"/>
      </w:pPr>
    </w:p>
    <w:p>
      <w:pPr>
        <w:pStyle w:val="ListParagraph"/>
        <w:numPr>
          <w:ilvl w:val="0"/>
          <w:numId w:val="12"/>
        </w:numPr>
        <w:tabs>
          <w:tab w:pos="2849" w:val="left" w:leader="none"/>
          <w:tab w:pos="2851" w:val="left" w:leader="none"/>
        </w:tabs>
        <w:spacing w:line="288" w:lineRule="auto" w:before="1" w:after="0"/>
        <w:ind w:left="2851" w:right="130" w:hanging="418"/>
        <w:jc w:val="both"/>
        <w:rPr>
          <w:color w:val="0A0A0A"/>
          <w:sz w:val="21"/>
        </w:rPr>
      </w:pPr>
      <w:r>
        <w:rPr>
          <w:color w:val="0A0A0A"/>
          <w:sz w:val="21"/>
        </w:rPr>
        <w:t>En</w:t>
      </w:r>
      <w:r>
        <w:rPr>
          <w:color w:val="0A0A0A"/>
          <w:spacing w:val="-2"/>
          <w:sz w:val="21"/>
        </w:rPr>
        <w:t> </w:t>
      </w:r>
      <w:r>
        <w:rPr>
          <w:color w:val="0A0A0A"/>
          <w:sz w:val="21"/>
        </w:rPr>
        <w:t>un</w:t>
      </w:r>
      <w:r>
        <w:rPr>
          <w:color w:val="0A0A0A"/>
          <w:spacing w:val="-2"/>
          <w:sz w:val="21"/>
        </w:rPr>
        <w:t> </w:t>
      </w:r>
      <w:r>
        <w:rPr>
          <w:color w:val="0A0A0A"/>
          <w:sz w:val="21"/>
        </w:rPr>
        <w:t>plazo no</w:t>
      </w:r>
      <w:r>
        <w:rPr>
          <w:color w:val="0A0A0A"/>
          <w:spacing w:val="-2"/>
          <w:sz w:val="21"/>
        </w:rPr>
        <w:t> </w:t>
      </w:r>
      <w:r>
        <w:rPr>
          <w:color w:val="0A0A0A"/>
          <w:sz w:val="21"/>
        </w:rPr>
        <w:t>superior</w:t>
      </w:r>
      <w:r>
        <w:rPr>
          <w:color w:val="0A0A0A"/>
          <w:spacing w:val="-10"/>
          <w:sz w:val="21"/>
        </w:rPr>
        <w:t> </w:t>
      </w:r>
      <w:r>
        <w:rPr>
          <w:color w:val="0A0A0A"/>
          <w:sz w:val="21"/>
        </w:rPr>
        <w:t>a</w:t>
      </w:r>
      <w:r>
        <w:rPr>
          <w:color w:val="0A0A0A"/>
          <w:spacing w:val="-10"/>
          <w:sz w:val="21"/>
        </w:rPr>
        <w:t> </w:t>
      </w:r>
      <w:r>
        <w:rPr>
          <w:color w:val="0A0A0A"/>
          <w:sz w:val="21"/>
        </w:rPr>
        <w:t>los quince (</w:t>
      </w:r>
      <w:r>
        <w:rPr>
          <w:color w:val="0A0A0A"/>
          <w:spacing w:val="-10"/>
          <w:sz w:val="21"/>
        </w:rPr>
        <w:t> </w:t>
      </w:r>
      <w:r>
        <w:rPr>
          <w:color w:val="0A0A0A"/>
          <w:sz w:val="21"/>
        </w:rPr>
        <w:t>15)</w:t>
      </w:r>
      <w:r>
        <w:rPr>
          <w:color w:val="0A0A0A"/>
          <w:spacing w:val="-2"/>
          <w:sz w:val="21"/>
        </w:rPr>
        <w:t> </w:t>
      </w:r>
      <w:r>
        <w:rPr>
          <w:color w:val="0A0A0A"/>
          <w:sz w:val="21"/>
        </w:rPr>
        <w:t>Días Hábiles de</w:t>
      </w:r>
      <w:r>
        <w:rPr>
          <w:color w:val="0A0A0A"/>
          <w:spacing w:val="-2"/>
          <w:sz w:val="21"/>
        </w:rPr>
        <w:t> </w:t>
      </w:r>
      <w:r>
        <w:rPr>
          <w:color w:val="0A0A0A"/>
          <w:sz w:val="21"/>
        </w:rPr>
        <w:t>recibido el PGS</w:t>
      </w:r>
      <w:r>
        <w:rPr>
          <w:color w:val="242424"/>
          <w:sz w:val="21"/>
        </w:rPr>
        <w:t>C</w:t>
      </w:r>
      <w:r>
        <w:rPr>
          <w:color w:val="0A0A0A"/>
          <w:sz w:val="21"/>
        </w:rPr>
        <w:t>, el Intervent</w:t>
      </w:r>
      <w:r>
        <w:rPr>
          <w:color w:val="242424"/>
          <w:sz w:val="21"/>
        </w:rPr>
        <w:t>o</w:t>
      </w:r>
      <w:r>
        <w:rPr>
          <w:color w:val="0A0A0A"/>
          <w:sz w:val="21"/>
        </w:rPr>
        <w:t>r </w:t>
      </w:r>
      <w:r>
        <w:rPr>
          <w:color w:val="0A0A0A"/>
          <w:w w:val="105"/>
          <w:sz w:val="21"/>
        </w:rPr>
        <w:t>notificará al</w:t>
      </w:r>
      <w:r>
        <w:rPr>
          <w:color w:val="0A0A0A"/>
          <w:w w:val="105"/>
          <w:sz w:val="21"/>
        </w:rPr>
        <w:t> Concesionario</w:t>
      </w:r>
      <w:r>
        <w:rPr>
          <w:color w:val="0A0A0A"/>
          <w:w w:val="105"/>
          <w:sz w:val="21"/>
        </w:rPr>
        <w:t> sus</w:t>
      </w:r>
      <w:r>
        <w:rPr>
          <w:color w:val="0A0A0A"/>
          <w:w w:val="105"/>
          <w:sz w:val="21"/>
        </w:rPr>
        <w:t> observaciones</w:t>
      </w:r>
      <w:r>
        <w:rPr>
          <w:color w:val="0A0A0A"/>
          <w:w w:val="105"/>
          <w:sz w:val="21"/>
        </w:rPr>
        <w:t> a dicho</w:t>
      </w:r>
      <w:r>
        <w:rPr>
          <w:color w:val="0A0A0A"/>
          <w:w w:val="105"/>
          <w:sz w:val="21"/>
        </w:rPr>
        <w:t> do</w:t>
      </w:r>
      <w:r>
        <w:rPr>
          <w:color w:val="242424"/>
          <w:w w:val="105"/>
          <w:sz w:val="21"/>
        </w:rPr>
        <w:t>c</w:t>
      </w:r>
      <w:r>
        <w:rPr>
          <w:color w:val="0A0A0A"/>
          <w:w w:val="105"/>
          <w:sz w:val="21"/>
        </w:rPr>
        <w:t>umento,</w:t>
      </w:r>
      <w:r>
        <w:rPr>
          <w:color w:val="0A0A0A"/>
          <w:w w:val="105"/>
          <w:sz w:val="21"/>
        </w:rPr>
        <w:t> o</w:t>
      </w:r>
      <w:r>
        <w:rPr>
          <w:color w:val="0A0A0A"/>
          <w:w w:val="105"/>
          <w:sz w:val="21"/>
        </w:rPr>
        <w:t> en caso</w:t>
      </w:r>
      <w:r>
        <w:rPr>
          <w:color w:val="0A0A0A"/>
          <w:w w:val="105"/>
          <w:sz w:val="21"/>
        </w:rPr>
        <w:t> en</w:t>
      </w:r>
      <w:r>
        <w:rPr>
          <w:color w:val="0A0A0A"/>
          <w:w w:val="105"/>
          <w:sz w:val="21"/>
        </w:rPr>
        <w:t> que</w:t>
      </w:r>
      <w:r>
        <w:rPr>
          <w:color w:val="0A0A0A"/>
          <w:w w:val="105"/>
          <w:sz w:val="21"/>
        </w:rPr>
        <w:t> n</w:t>
      </w:r>
      <w:r>
        <w:rPr>
          <w:color w:val="242424"/>
          <w:w w:val="105"/>
          <w:sz w:val="21"/>
        </w:rPr>
        <w:t>o </w:t>
      </w:r>
      <w:r>
        <w:rPr>
          <w:color w:val="0A0A0A"/>
          <w:w w:val="105"/>
          <w:sz w:val="21"/>
        </w:rPr>
        <w:t>existiere</w:t>
      </w:r>
      <w:r>
        <w:rPr>
          <w:color w:val="0A0A0A"/>
          <w:w w:val="105"/>
          <w:sz w:val="21"/>
        </w:rPr>
        <w:t> pronunciamiento</w:t>
      </w:r>
      <w:r>
        <w:rPr>
          <w:color w:val="0A0A0A"/>
          <w:w w:val="105"/>
          <w:sz w:val="21"/>
        </w:rPr>
        <w:t> del</w:t>
      </w:r>
      <w:r>
        <w:rPr>
          <w:color w:val="0A0A0A"/>
          <w:w w:val="105"/>
          <w:sz w:val="21"/>
        </w:rPr>
        <w:t> Interventor</w:t>
      </w:r>
      <w:r>
        <w:rPr>
          <w:color w:val="0A0A0A"/>
          <w:w w:val="105"/>
          <w:sz w:val="21"/>
        </w:rPr>
        <w:t> en</w:t>
      </w:r>
      <w:r>
        <w:rPr>
          <w:color w:val="0A0A0A"/>
          <w:w w:val="105"/>
          <w:sz w:val="21"/>
        </w:rPr>
        <w:t> dicho</w:t>
      </w:r>
      <w:r>
        <w:rPr>
          <w:color w:val="0A0A0A"/>
          <w:w w:val="105"/>
          <w:sz w:val="21"/>
        </w:rPr>
        <w:t> plazo,</w:t>
      </w:r>
      <w:r>
        <w:rPr>
          <w:color w:val="0A0A0A"/>
          <w:w w:val="105"/>
          <w:sz w:val="21"/>
        </w:rPr>
        <w:t> se</w:t>
      </w:r>
      <w:r>
        <w:rPr>
          <w:color w:val="0A0A0A"/>
          <w:w w:val="105"/>
          <w:sz w:val="21"/>
        </w:rPr>
        <w:t> entenderá</w:t>
      </w:r>
      <w:r>
        <w:rPr>
          <w:color w:val="0A0A0A"/>
          <w:w w:val="105"/>
          <w:sz w:val="21"/>
        </w:rPr>
        <w:t> que</w:t>
      </w:r>
      <w:r>
        <w:rPr>
          <w:color w:val="0A0A0A"/>
          <w:w w:val="105"/>
          <w:sz w:val="21"/>
        </w:rPr>
        <w:t> no</w:t>
      </w:r>
      <w:r>
        <w:rPr>
          <w:color w:val="0A0A0A"/>
          <w:w w:val="105"/>
          <w:sz w:val="21"/>
        </w:rPr>
        <w:t> existe objeción</w:t>
      </w:r>
      <w:r>
        <w:rPr>
          <w:color w:val="0A0A0A"/>
          <w:w w:val="105"/>
          <w:sz w:val="21"/>
        </w:rPr>
        <w:t> alguna</w:t>
      </w:r>
      <w:r>
        <w:rPr>
          <w:color w:val="0A0A0A"/>
          <w:w w:val="105"/>
          <w:sz w:val="21"/>
        </w:rPr>
        <w:t> del Interventor</w:t>
      </w:r>
      <w:r>
        <w:rPr>
          <w:color w:val="0A0A0A"/>
          <w:w w:val="105"/>
          <w:sz w:val="21"/>
        </w:rPr>
        <w:t> respecto</w:t>
      </w:r>
      <w:r>
        <w:rPr>
          <w:color w:val="0A0A0A"/>
          <w:w w:val="105"/>
          <w:sz w:val="21"/>
        </w:rPr>
        <w:t> del</w:t>
      </w:r>
      <w:r>
        <w:rPr>
          <w:color w:val="0A0A0A"/>
          <w:w w:val="105"/>
          <w:sz w:val="21"/>
        </w:rPr>
        <w:t> PGSC.</w:t>
      </w:r>
      <w:r>
        <w:rPr>
          <w:color w:val="0A0A0A"/>
          <w:w w:val="105"/>
          <w:sz w:val="21"/>
        </w:rPr>
        <w:t> Si el</w:t>
      </w:r>
      <w:r>
        <w:rPr>
          <w:color w:val="0A0A0A"/>
          <w:w w:val="105"/>
          <w:sz w:val="21"/>
        </w:rPr>
        <w:t> In</w:t>
      </w:r>
      <w:r>
        <w:rPr>
          <w:color w:val="242424"/>
          <w:w w:val="105"/>
          <w:sz w:val="21"/>
        </w:rPr>
        <w:t>t</w:t>
      </w:r>
      <w:r>
        <w:rPr>
          <w:color w:val="0A0A0A"/>
          <w:w w:val="105"/>
          <w:sz w:val="21"/>
        </w:rPr>
        <w:t>erv</w:t>
      </w:r>
      <w:r>
        <w:rPr>
          <w:color w:val="242424"/>
          <w:w w:val="105"/>
          <w:sz w:val="21"/>
        </w:rPr>
        <w:t>e</w:t>
      </w:r>
      <w:r>
        <w:rPr>
          <w:color w:val="0A0A0A"/>
          <w:w w:val="105"/>
          <w:sz w:val="21"/>
        </w:rPr>
        <w:t>n</w:t>
      </w:r>
      <w:r>
        <w:rPr>
          <w:color w:val="242424"/>
          <w:w w:val="105"/>
          <w:sz w:val="21"/>
        </w:rPr>
        <w:t>t</w:t>
      </w:r>
      <w:r>
        <w:rPr>
          <w:color w:val="0A0A0A"/>
          <w:w w:val="105"/>
          <w:sz w:val="21"/>
        </w:rPr>
        <w:t>or</w:t>
      </w:r>
      <w:r>
        <w:rPr>
          <w:color w:val="0A0A0A"/>
          <w:w w:val="105"/>
          <w:sz w:val="21"/>
        </w:rPr>
        <w:t> efe</w:t>
      </w:r>
      <w:r>
        <w:rPr>
          <w:color w:val="242424"/>
          <w:w w:val="105"/>
          <w:sz w:val="21"/>
        </w:rPr>
        <w:t>c</w:t>
      </w:r>
      <w:r>
        <w:rPr>
          <w:color w:val="0A0A0A"/>
          <w:w w:val="105"/>
          <w:sz w:val="21"/>
        </w:rPr>
        <w:t>tuare obs</w:t>
      </w:r>
      <w:r>
        <w:rPr>
          <w:color w:val="242424"/>
          <w:w w:val="105"/>
          <w:sz w:val="21"/>
        </w:rPr>
        <w:t>e</w:t>
      </w:r>
      <w:r>
        <w:rPr>
          <w:color w:val="0A0A0A"/>
          <w:w w:val="105"/>
          <w:sz w:val="21"/>
        </w:rPr>
        <w:t>rvaciones</w:t>
      </w:r>
      <w:r>
        <w:rPr>
          <w:color w:val="0A0A0A"/>
          <w:spacing w:val="-14"/>
          <w:w w:val="105"/>
          <w:sz w:val="21"/>
        </w:rPr>
        <w:t> </w:t>
      </w:r>
      <w:r>
        <w:rPr>
          <w:color w:val="0A0A0A"/>
          <w:w w:val="105"/>
          <w:sz w:val="21"/>
        </w:rPr>
        <w:t>al</w:t>
      </w:r>
      <w:r>
        <w:rPr>
          <w:color w:val="0A0A0A"/>
          <w:spacing w:val="-14"/>
          <w:w w:val="105"/>
          <w:sz w:val="21"/>
        </w:rPr>
        <w:t> </w:t>
      </w:r>
      <w:r>
        <w:rPr>
          <w:color w:val="0A0A0A"/>
          <w:w w:val="105"/>
          <w:sz w:val="21"/>
        </w:rPr>
        <w:t>PGSC</w:t>
      </w:r>
      <w:r>
        <w:rPr>
          <w:color w:val="0A0A0A"/>
          <w:spacing w:val="-14"/>
          <w:w w:val="105"/>
          <w:sz w:val="21"/>
        </w:rPr>
        <w:t> </w:t>
      </w:r>
      <w:r>
        <w:rPr>
          <w:color w:val="0A0A0A"/>
          <w:w w:val="105"/>
          <w:sz w:val="21"/>
        </w:rPr>
        <w:t>presentado</w:t>
      </w:r>
      <w:r>
        <w:rPr>
          <w:color w:val="0A0A0A"/>
          <w:spacing w:val="-14"/>
          <w:w w:val="105"/>
          <w:sz w:val="21"/>
        </w:rPr>
        <w:t> </w:t>
      </w:r>
      <w:r>
        <w:rPr>
          <w:color w:val="0A0A0A"/>
          <w:w w:val="105"/>
          <w:sz w:val="21"/>
        </w:rPr>
        <w:t>por</w:t>
      </w:r>
      <w:r>
        <w:rPr>
          <w:color w:val="0A0A0A"/>
          <w:spacing w:val="-13"/>
          <w:w w:val="105"/>
          <w:sz w:val="21"/>
        </w:rPr>
        <w:t> </w:t>
      </w:r>
      <w:r>
        <w:rPr>
          <w:color w:val="0A0A0A"/>
          <w:w w:val="105"/>
          <w:sz w:val="21"/>
        </w:rPr>
        <w:t>el</w:t>
      </w:r>
      <w:r>
        <w:rPr>
          <w:color w:val="0A0A0A"/>
          <w:spacing w:val="-14"/>
          <w:w w:val="105"/>
          <w:sz w:val="21"/>
        </w:rPr>
        <w:t> </w:t>
      </w:r>
      <w:r>
        <w:rPr>
          <w:color w:val="0A0A0A"/>
          <w:w w:val="105"/>
          <w:sz w:val="21"/>
        </w:rPr>
        <w:t>Concesionario,</w:t>
      </w:r>
      <w:r>
        <w:rPr>
          <w:color w:val="0A0A0A"/>
          <w:spacing w:val="-14"/>
          <w:w w:val="105"/>
          <w:sz w:val="21"/>
        </w:rPr>
        <w:t> </w:t>
      </w:r>
      <w:r>
        <w:rPr>
          <w:color w:val="0A0A0A"/>
          <w:w w:val="105"/>
          <w:sz w:val="21"/>
        </w:rPr>
        <w:t>éste</w:t>
      </w:r>
      <w:r>
        <w:rPr>
          <w:color w:val="0A0A0A"/>
          <w:spacing w:val="-14"/>
          <w:w w:val="105"/>
          <w:sz w:val="21"/>
        </w:rPr>
        <w:t> </w:t>
      </w:r>
      <w:r>
        <w:rPr>
          <w:color w:val="0A0A0A"/>
          <w:w w:val="105"/>
          <w:sz w:val="21"/>
        </w:rPr>
        <w:t>tendrá</w:t>
      </w:r>
      <w:r>
        <w:rPr>
          <w:color w:val="0A0A0A"/>
          <w:spacing w:val="-14"/>
          <w:w w:val="105"/>
          <w:sz w:val="21"/>
        </w:rPr>
        <w:t> </w:t>
      </w:r>
      <w:r>
        <w:rPr>
          <w:color w:val="0A0A0A"/>
          <w:w w:val="105"/>
          <w:sz w:val="21"/>
        </w:rPr>
        <w:t>un</w:t>
      </w:r>
      <w:r>
        <w:rPr>
          <w:color w:val="0A0A0A"/>
          <w:spacing w:val="-13"/>
          <w:w w:val="105"/>
          <w:sz w:val="21"/>
        </w:rPr>
        <w:t> </w:t>
      </w:r>
      <w:r>
        <w:rPr>
          <w:color w:val="0A0A0A"/>
          <w:w w:val="105"/>
          <w:sz w:val="21"/>
        </w:rPr>
        <w:t>plazo</w:t>
      </w:r>
      <w:r>
        <w:rPr>
          <w:color w:val="0A0A0A"/>
          <w:spacing w:val="-14"/>
          <w:w w:val="105"/>
          <w:sz w:val="21"/>
        </w:rPr>
        <w:t> </w:t>
      </w:r>
      <w:r>
        <w:rPr>
          <w:color w:val="0A0A0A"/>
          <w:w w:val="105"/>
          <w:sz w:val="21"/>
        </w:rPr>
        <w:t>de</w:t>
      </w:r>
      <w:r>
        <w:rPr>
          <w:color w:val="0A0A0A"/>
          <w:spacing w:val="-14"/>
          <w:w w:val="105"/>
          <w:sz w:val="21"/>
        </w:rPr>
        <w:t> </w:t>
      </w:r>
      <w:r>
        <w:rPr>
          <w:color w:val="0A0A0A"/>
          <w:w w:val="105"/>
          <w:sz w:val="21"/>
        </w:rPr>
        <w:t>cinco</w:t>
      </w:r>
      <w:r>
        <w:rPr>
          <w:color w:val="0A0A0A"/>
          <w:spacing w:val="-14"/>
          <w:w w:val="105"/>
          <w:sz w:val="21"/>
        </w:rPr>
        <w:t> </w:t>
      </w:r>
      <w:r>
        <w:rPr>
          <w:color w:val="0A0A0A"/>
          <w:w w:val="105"/>
          <w:sz w:val="21"/>
        </w:rPr>
        <w:t>(5) Día</w:t>
      </w:r>
      <w:r>
        <w:rPr>
          <w:color w:val="242424"/>
          <w:w w:val="105"/>
          <w:sz w:val="21"/>
        </w:rPr>
        <w:t>s </w:t>
      </w:r>
      <w:r>
        <w:rPr>
          <w:color w:val="0A0A0A"/>
          <w:w w:val="105"/>
          <w:sz w:val="21"/>
        </w:rPr>
        <w:t>Hábil</w:t>
      </w:r>
      <w:r>
        <w:rPr>
          <w:color w:val="242424"/>
          <w:w w:val="105"/>
          <w:sz w:val="21"/>
        </w:rPr>
        <w:t>e</w:t>
      </w:r>
      <w:r>
        <w:rPr>
          <w:color w:val="0A0A0A"/>
          <w:w w:val="105"/>
          <w:sz w:val="21"/>
        </w:rPr>
        <w:t>s, contados desde la</w:t>
      </w:r>
      <w:r>
        <w:rPr>
          <w:color w:val="0A0A0A"/>
          <w:spacing w:val="-7"/>
          <w:w w:val="105"/>
          <w:sz w:val="21"/>
        </w:rPr>
        <w:t> </w:t>
      </w:r>
      <w:r>
        <w:rPr>
          <w:color w:val="0A0A0A"/>
          <w:w w:val="105"/>
          <w:sz w:val="21"/>
        </w:rPr>
        <w:t>notificación de las observaciones</w:t>
      </w:r>
      <w:r>
        <w:rPr>
          <w:color w:val="242424"/>
          <w:w w:val="105"/>
          <w:sz w:val="21"/>
        </w:rPr>
        <w:t>, </w:t>
      </w:r>
      <w:r>
        <w:rPr>
          <w:color w:val="0A0A0A"/>
          <w:w w:val="105"/>
          <w:sz w:val="21"/>
        </w:rPr>
        <w:t>para</w:t>
      </w:r>
      <w:r>
        <w:rPr>
          <w:color w:val="0A0A0A"/>
          <w:spacing w:val="-7"/>
          <w:w w:val="105"/>
          <w:sz w:val="21"/>
        </w:rPr>
        <w:t> </w:t>
      </w:r>
      <w:r>
        <w:rPr>
          <w:color w:val="0A0A0A"/>
          <w:w w:val="105"/>
          <w:sz w:val="21"/>
        </w:rPr>
        <w:t>corre</w:t>
      </w:r>
      <w:r>
        <w:rPr>
          <w:color w:val="242424"/>
          <w:w w:val="105"/>
          <w:sz w:val="21"/>
        </w:rPr>
        <w:t>g</w:t>
      </w:r>
      <w:r>
        <w:rPr>
          <w:color w:val="0A0A0A"/>
          <w:w w:val="105"/>
          <w:sz w:val="21"/>
        </w:rPr>
        <w:t>irlas.</w:t>
      </w:r>
    </w:p>
    <w:p>
      <w:pPr>
        <w:pStyle w:val="BodyText"/>
        <w:spacing w:before="50"/>
      </w:pPr>
    </w:p>
    <w:p>
      <w:pPr>
        <w:pStyle w:val="ListParagraph"/>
        <w:numPr>
          <w:ilvl w:val="0"/>
          <w:numId w:val="16"/>
        </w:numPr>
        <w:tabs>
          <w:tab w:pos="2858" w:val="left" w:leader="none"/>
          <w:tab w:pos="2864" w:val="left" w:leader="none"/>
        </w:tabs>
        <w:spacing w:line="292" w:lineRule="auto" w:before="0" w:after="0"/>
        <w:ind w:left="2858" w:right="145" w:hanging="425"/>
        <w:jc w:val="both"/>
        <w:rPr>
          <w:color w:val="0A0A0A"/>
          <w:sz w:val="21"/>
        </w:rPr>
      </w:pPr>
      <w:r>
        <w:rPr>
          <w:color w:val="0A0A0A"/>
          <w:sz w:val="21"/>
        </w:rPr>
        <w:tab/>
        <w:t>Si</w:t>
      </w:r>
      <w:r>
        <w:rPr>
          <w:color w:val="0A0A0A"/>
          <w:spacing w:val="31"/>
          <w:sz w:val="21"/>
        </w:rPr>
        <w:t> </w:t>
      </w:r>
      <w:r>
        <w:rPr>
          <w:color w:val="0A0A0A"/>
          <w:sz w:val="21"/>
        </w:rPr>
        <w:t>persi</w:t>
      </w:r>
      <w:r>
        <w:rPr>
          <w:color w:val="242424"/>
          <w:sz w:val="21"/>
        </w:rPr>
        <w:t>s</w:t>
      </w:r>
      <w:r>
        <w:rPr>
          <w:color w:val="0A0A0A"/>
          <w:sz w:val="21"/>
        </w:rPr>
        <w:t>ten la</w:t>
      </w:r>
      <w:r>
        <w:rPr>
          <w:color w:val="242424"/>
          <w:sz w:val="21"/>
        </w:rPr>
        <w:t>s</w:t>
      </w:r>
      <w:r>
        <w:rPr>
          <w:color w:val="242424"/>
          <w:spacing w:val="22"/>
          <w:sz w:val="21"/>
        </w:rPr>
        <w:t> </w:t>
      </w:r>
      <w:r>
        <w:rPr>
          <w:color w:val="0A0A0A"/>
          <w:sz w:val="21"/>
        </w:rPr>
        <w:t>di</w:t>
      </w:r>
      <w:r>
        <w:rPr>
          <w:color w:val="242424"/>
          <w:sz w:val="21"/>
        </w:rPr>
        <w:t>s</w:t>
      </w:r>
      <w:r>
        <w:rPr>
          <w:color w:val="0A0A0A"/>
          <w:sz w:val="21"/>
        </w:rPr>
        <w:t>crepancias</w:t>
      </w:r>
      <w:r>
        <w:rPr>
          <w:color w:val="0A0A0A"/>
          <w:spacing w:val="31"/>
          <w:sz w:val="21"/>
        </w:rPr>
        <w:t> </w:t>
      </w:r>
      <w:r>
        <w:rPr>
          <w:color w:val="0A0A0A"/>
          <w:sz w:val="21"/>
        </w:rPr>
        <w:t>entr</w:t>
      </w:r>
      <w:r>
        <w:rPr>
          <w:color w:val="242424"/>
          <w:sz w:val="21"/>
        </w:rPr>
        <w:t>e</w:t>
      </w:r>
      <w:r>
        <w:rPr>
          <w:color w:val="242424"/>
          <w:spacing w:val="22"/>
          <w:sz w:val="21"/>
        </w:rPr>
        <w:t> </w:t>
      </w:r>
      <w:r>
        <w:rPr>
          <w:color w:val="242424"/>
          <w:sz w:val="21"/>
        </w:rPr>
        <w:t>e</w:t>
      </w:r>
      <w:r>
        <w:rPr>
          <w:color w:val="0A0A0A"/>
          <w:sz w:val="21"/>
        </w:rPr>
        <w:t>l</w:t>
      </w:r>
      <w:r>
        <w:rPr>
          <w:color w:val="0A0A0A"/>
          <w:spacing w:val="22"/>
          <w:sz w:val="21"/>
        </w:rPr>
        <w:t> </w:t>
      </w:r>
      <w:r>
        <w:rPr>
          <w:color w:val="0A0A0A"/>
          <w:sz w:val="21"/>
        </w:rPr>
        <w:t>Concesionario y el</w:t>
      </w:r>
      <w:r>
        <w:rPr>
          <w:color w:val="0A0A0A"/>
          <w:spacing w:val="31"/>
          <w:sz w:val="21"/>
        </w:rPr>
        <w:t> </w:t>
      </w:r>
      <w:r>
        <w:rPr>
          <w:color w:val="0A0A0A"/>
          <w:sz w:val="21"/>
        </w:rPr>
        <w:t>Interventor en</w:t>
      </w:r>
      <w:r>
        <w:rPr>
          <w:color w:val="0A0A0A"/>
          <w:spacing w:val="22"/>
          <w:sz w:val="21"/>
        </w:rPr>
        <w:t> </w:t>
      </w:r>
      <w:r>
        <w:rPr>
          <w:color w:val="0A0A0A"/>
          <w:sz w:val="21"/>
        </w:rPr>
        <w:t>cuanto</w:t>
      </w:r>
      <w:r>
        <w:rPr>
          <w:color w:val="0A0A0A"/>
          <w:spacing w:val="22"/>
          <w:sz w:val="21"/>
        </w:rPr>
        <w:t> </w:t>
      </w:r>
      <w:r>
        <w:rPr>
          <w:color w:val="0A0A0A"/>
          <w:sz w:val="21"/>
        </w:rPr>
        <w:t>al PGSC</w:t>
      </w:r>
      <w:r>
        <w:rPr>
          <w:color w:val="242424"/>
          <w:sz w:val="21"/>
        </w:rPr>
        <w:t>, </w:t>
      </w:r>
      <w:r>
        <w:rPr>
          <w:color w:val="0A0A0A"/>
          <w:sz w:val="21"/>
        </w:rPr>
        <w:t>s</w:t>
      </w:r>
      <w:r>
        <w:rPr>
          <w:color w:val="242424"/>
          <w:sz w:val="21"/>
        </w:rPr>
        <w:t>e</w:t>
      </w:r>
      <w:r>
        <w:rPr>
          <w:color w:val="242424"/>
          <w:spacing w:val="-12"/>
          <w:sz w:val="21"/>
        </w:rPr>
        <w:t> </w:t>
      </w:r>
      <w:r>
        <w:rPr>
          <w:color w:val="0A0A0A"/>
          <w:sz w:val="21"/>
        </w:rPr>
        <w:t>acudirá</w:t>
      </w:r>
      <w:r>
        <w:rPr>
          <w:color w:val="0A0A0A"/>
          <w:spacing w:val="3"/>
          <w:sz w:val="21"/>
        </w:rPr>
        <w:t> </w:t>
      </w:r>
      <w:r>
        <w:rPr>
          <w:color w:val="0A0A0A"/>
          <w:sz w:val="21"/>
        </w:rPr>
        <w:t>al</w:t>
      </w:r>
      <w:r>
        <w:rPr>
          <w:color w:val="0A0A0A"/>
          <w:spacing w:val="-4"/>
          <w:sz w:val="21"/>
        </w:rPr>
        <w:t> </w:t>
      </w:r>
      <w:r>
        <w:rPr>
          <w:color w:val="0A0A0A"/>
          <w:sz w:val="21"/>
        </w:rPr>
        <w:t>Ami</w:t>
      </w:r>
      <w:r>
        <w:rPr>
          <w:color w:val="242424"/>
          <w:sz w:val="21"/>
        </w:rPr>
        <w:t>g</w:t>
      </w:r>
      <w:r>
        <w:rPr>
          <w:color w:val="0A0A0A"/>
          <w:sz w:val="21"/>
        </w:rPr>
        <w:t>able</w:t>
      </w:r>
      <w:r>
        <w:rPr>
          <w:color w:val="0A0A0A"/>
          <w:spacing w:val="4"/>
          <w:sz w:val="21"/>
        </w:rPr>
        <w:t> </w:t>
      </w:r>
      <w:r>
        <w:rPr>
          <w:color w:val="242424"/>
          <w:sz w:val="21"/>
        </w:rPr>
        <w:t>C</w:t>
      </w:r>
      <w:r>
        <w:rPr>
          <w:color w:val="0A0A0A"/>
          <w:sz w:val="21"/>
        </w:rPr>
        <w:t>omponedor</w:t>
      </w:r>
      <w:r>
        <w:rPr>
          <w:color w:val="242424"/>
          <w:sz w:val="21"/>
        </w:rPr>
        <w:t>,</w:t>
      </w:r>
      <w:r>
        <w:rPr>
          <w:color w:val="242424"/>
          <w:spacing w:val="13"/>
          <w:sz w:val="21"/>
        </w:rPr>
        <w:t> </w:t>
      </w:r>
      <w:r>
        <w:rPr>
          <w:color w:val="0A0A0A"/>
          <w:sz w:val="21"/>
        </w:rPr>
        <w:t>salvo</w:t>
      </w:r>
      <w:r>
        <w:rPr>
          <w:color w:val="0A0A0A"/>
          <w:spacing w:val="4"/>
          <w:sz w:val="21"/>
        </w:rPr>
        <w:t> </w:t>
      </w:r>
      <w:r>
        <w:rPr>
          <w:color w:val="0A0A0A"/>
          <w:sz w:val="21"/>
        </w:rPr>
        <w:t>qu</w:t>
      </w:r>
      <w:r>
        <w:rPr>
          <w:color w:val="242424"/>
          <w:sz w:val="21"/>
        </w:rPr>
        <w:t>e</w:t>
      </w:r>
      <w:r>
        <w:rPr>
          <w:color w:val="242424"/>
          <w:spacing w:val="-4"/>
          <w:sz w:val="21"/>
        </w:rPr>
        <w:t> </w:t>
      </w:r>
      <w:r>
        <w:rPr>
          <w:color w:val="0A0A0A"/>
          <w:sz w:val="21"/>
        </w:rPr>
        <w:t>ANI</w:t>
      </w:r>
      <w:r>
        <w:rPr>
          <w:color w:val="0A0A0A"/>
          <w:spacing w:val="4"/>
          <w:sz w:val="21"/>
        </w:rPr>
        <w:t> </w:t>
      </w:r>
      <w:r>
        <w:rPr>
          <w:color w:val="0A0A0A"/>
          <w:sz w:val="21"/>
        </w:rPr>
        <w:t>esté</w:t>
      </w:r>
      <w:r>
        <w:rPr>
          <w:color w:val="0A0A0A"/>
          <w:spacing w:val="-4"/>
          <w:sz w:val="21"/>
        </w:rPr>
        <w:t> </w:t>
      </w:r>
      <w:r>
        <w:rPr>
          <w:color w:val="0A0A0A"/>
          <w:sz w:val="21"/>
        </w:rPr>
        <w:t>d</w:t>
      </w:r>
      <w:r>
        <w:rPr>
          <w:color w:val="242424"/>
          <w:sz w:val="21"/>
        </w:rPr>
        <w:t>e</w:t>
      </w:r>
      <w:r>
        <w:rPr>
          <w:color w:val="242424"/>
          <w:spacing w:val="12"/>
          <w:sz w:val="21"/>
        </w:rPr>
        <w:t> </w:t>
      </w:r>
      <w:r>
        <w:rPr>
          <w:color w:val="0A0A0A"/>
          <w:sz w:val="21"/>
        </w:rPr>
        <w:t>acuerdo</w:t>
      </w:r>
      <w:r>
        <w:rPr>
          <w:color w:val="0A0A0A"/>
          <w:spacing w:val="4"/>
          <w:sz w:val="21"/>
        </w:rPr>
        <w:t> </w:t>
      </w:r>
      <w:r>
        <w:rPr>
          <w:color w:val="0A0A0A"/>
          <w:sz w:val="21"/>
        </w:rPr>
        <w:t>con</w:t>
      </w:r>
      <w:r>
        <w:rPr>
          <w:color w:val="0A0A0A"/>
          <w:spacing w:val="4"/>
          <w:sz w:val="21"/>
        </w:rPr>
        <w:t> </w:t>
      </w:r>
      <w:r>
        <w:rPr>
          <w:color w:val="0A0A0A"/>
          <w:sz w:val="21"/>
        </w:rPr>
        <w:t>el</w:t>
      </w:r>
      <w:r>
        <w:rPr>
          <w:color w:val="0A0A0A"/>
          <w:spacing w:val="-4"/>
          <w:sz w:val="21"/>
        </w:rPr>
        <w:t> </w:t>
      </w:r>
      <w:r>
        <w:rPr>
          <w:color w:val="0A0A0A"/>
          <w:spacing w:val="-2"/>
          <w:sz w:val="21"/>
        </w:rPr>
        <w:t>Concesionario.</w:t>
      </w:r>
    </w:p>
    <w:p>
      <w:pPr>
        <w:pStyle w:val="BodyText"/>
        <w:spacing w:before="40"/>
      </w:pPr>
    </w:p>
    <w:p>
      <w:pPr>
        <w:pStyle w:val="ListParagraph"/>
        <w:numPr>
          <w:ilvl w:val="0"/>
          <w:numId w:val="16"/>
        </w:numPr>
        <w:tabs>
          <w:tab w:pos="2849" w:val="left" w:leader="none"/>
          <w:tab w:pos="2865" w:val="left" w:leader="none"/>
        </w:tabs>
        <w:spacing w:line="292" w:lineRule="auto" w:before="0" w:after="0"/>
        <w:ind w:left="2865" w:right="137" w:hanging="418"/>
        <w:jc w:val="both"/>
        <w:rPr>
          <w:color w:val="0A0A0A"/>
          <w:sz w:val="21"/>
        </w:rPr>
      </w:pPr>
      <w:r>
        <w:rPr>
          <w:color w:val="0A0A0A"/>
          <w:sz w:val="21"/>
        </w:rPr>
        <w:t>Vencido el pl</w:t>
      </w:r>
      <w:r>
        <w:rPr>
          <w:color w:val="242424"/>
          <w:sz w:val="21"/>
        </w:rPr>
        <w:t>az</w:t>
      </w:r>
      <w:r>
        <w:rPr>
          <w:color w:val="0A0A0A"/>
          <w:sz w:val="21"/>
        </w:rPr>
        <w:t>o</w:t>
      </w:r>
      <w:r>
        <w:rPr>
          <w:color w:val="0A0A0A"/>
          <w:spacing w:val="23"/>
          <w:sz w:val="21"/>
        </w:rPr>
        <w:t> </w:t>
      </w:r>
      <w:r>
        <w:rPr>
          <w:color w:val="0A0A0A"/>
          <w:sz w:val="21"/>
        </w:rPr>
        <w:t>para que el Inte</w:t>
      </w:r>
      <w:r>
        <w:rPr>
          <w:color w:val="242424"/>
          <w:sz w:val="21"/>
        </w:rPr>
        <w:t>rv</w:t>
      </w:r>
      <w:r>
        <w:rPr>
          <w:color w:val="0A0A0A"/>
          <w:sz w:val="21"/>
        </w:rPr>
        <w:t>ento</w:t>
      </w:r>
      <w:r>
        <w:rPr>
          <w:color w:val="242424"/>
          <w:sz w:val="21"/>
        </w:rPr>
        <w:t>r </w:t>
      </w:r>
      <w:r>
        <w:rPr>
          <w:color w:val="0A0A0A"/>
          <w:sz w:val="21"/>
        </w:rPr>
        <w:t>realice</w:t>
      </w:r>
      <w:r>
        <w:rPr>
          <w:color w:val="0A0A0A"/>
          <w:spacing w:val="32"/>
          <w:sz w:val="21"/>
        </w:rPr>
        <w:t> </w:t>
      </w:r>
      <w:r>
        <w:rPr>
          <w:color w:val="0A0A0A"/>
          <w:sz w:val="21"/>
        </w:rPr>
        <w:t>obj</w:t>
      </w:r>
      <w:r>
        <w:rPr>
          <w:color w:val="242424"/>
          <w:sz w:val="21"/>
        </w:rPr>
        <w:t>e</w:t>
      </w:r>
      <w:r>
        <w:rPr>
          <w:color w:val="0A0A0A"/>
          <w:sz w:val="21"/>
        </w:rPr>
        <w:t>cion</w:t>
      </w:r>
      <w:r>
        <w:rPr>
          <w:color w:val="242424"/>
          <w:sz w:val="21"/>
        </w:rPr>
        <w:t>e</w:t>
      </w:r>
      <w:r>
        <w:rPr>
          <w:color w:val="0A0A0A"/>
          <w:sz w:val="21"/>
        </w:rPr>
        <w:t>s</w:t>
      </w:r>
      <w:r>
        <w:rPr>
          <w:color w:val="0A0A0A"/>
          <w:spacing w:val="23"/>
          <w:sz w:val="21"/>
        </w:rPr>
        <w:t> </w:t>
      </w:r>
      <w:r>
        <w:rPr>
          <w:color w:val="0A0A0A"/>
          <w:sz w:val="21"/>
        </w:rPr>
        <w:t>al PGSC,</w:t>
      </w:r>
      <w:r>
        <w:rPr>
          <w:color w:val="0A0A0A"/>
          <w:spacing w:val="23"/>
          <w:sz w:val="21"/>
        </w:rPr>
        <w:t> </w:t>
      </w:r>
      <w:r>
        <w:rPr>
          <w:color w:val="0A0A0A"/>
          <w:sz w:val="21"/>
        </w:rPr>
        <w:t>o</w:t>
      </w:r>
      <w:r>
        <w:rPr>
          <w:color w:val="0A0A0A"/>
          <w:spacing w:val="32"/>
          <w:sz w:val="21"/>
        </w:rPr>
        <w:t> </w:t>
      </w:r>
      <w:r>
        <w:rPr>
          <w:color w:val="0A0A0A"/>
          <w:sz w:val="21"/>
        </w:rPr>
        <w:t>una</w:t>
      </w:r>
      <w:r>
        <w:rPr>
          <w:color w:val="0A0A0A"/>
          <w:spacing w:val="-3"/>
          <w:sz w:val="21"/>
        </w:rPr>
        <w:t> </w:t>
      </w:r>
      <w:r>
        <w:rPr>
          <w:color w:val="0A0A0A"/>
          <w:sz w:val="21"/>
        </w:rPr>
        <w:t>vez </w:t>
      </w:r>
      <w:r>
        <w:rPr>
          <w:color w:val="242424"/>
          <w:sz w:val="21"/>
        </w:rPr>
        <w:t>a</w:t>
      </w:r>
      <w:r>
        <w:rPr>
          <w:color w:val="0A0A0A"/>
          <w:sz w:val="21"/>
        </w:rPr>
        <w:t>tendidas las</w:t>
      </w:r>
      <w:r>
        <w:rPr>
          <w:color w:val="0A0A0A"/>
          <w:spacing w:val="40"/>
          <w:sz w:val="21"/>
        </w:rPr>
        <w:t> </w:t>
      </w:r>
      <w:r>
        <w:rPr>
          <w:color w:val="0A0A0A"/>
          <w:sz w:val="21"/>
        </w:rPr>
        <w:t>observaci</w:t>
      </w:r>
      <w:r>
        <w:rPr>
          <w:color w:val="242424"/>
          <w:sz w:val="21"/>
        </w:rPr>
        <w:t>o</w:t>
      </w:r>
      <w:r>
        <w:rPr>
          <w:color w:val="0A0A0A"/>
          <w:sz w:val="21"/>
        </w:rPr>
        <w:t>nes</w:t>
      </w:r>
      <w:r>
        <w:rPr>
          <w:color w:val="0A0A0A"/>
          <w:spacing w:val="33"/>
          <w:sz w:val="21"/>
        </w:rPr>
        <w:t> </w:t>
      </w:r>
      <w:r>
        <w:rPr>
          <w:color w:val="242424"/>
          <w:sz w:val="21"/>
        </w:rPr>
        <w:t>e</w:t>
      </w:r>
      <w:r>
        <w:rPr>
          <w:color w:val="0A0A0A"/>
          <w:sz w:val="21"/>
        </w:rPr>
        <w:t>fectuadas</w:t>
      </w:r>
      <w:r>
        <w:rPr>
          <w:color w:val="0A0A0A"/>
          <w:spacing w:val="40"/>
          <w:sz w:val="21"/>
        </w:rPr>
        <w:t> </w:t>
      </w:r>
      <w:r>
        <w:rPr>
          <w:color w:val="0A0A0A"/>
          <w:sz w:val="21"/>
        </w:rPr>
        <w:t>por</w:t>
      </w:r>
      <w:r>
        <w:rPr>
          <w:color w:val="0A0A0A"/>
          <w:spacing w:val="33"/>
          <w:sz w:val="21"/>
        </w:rPr>
        <w:t> </w:t>
      </w:r>
      <w:r>
        <w:rPr>
          <w:color w:val="0A0A0A"/>
          <w:sz w:val="21"/>
        </w:rPr>
        <w:t>el</w:t>
      </w:r>
      <w:r>
        <w:rPr>
          <w:color w:val="0A0A0A"/>
          <w:spacing w:val="40"/>
          <w:sz w:val="21"/>
        </w:rPr>
        <w:t> </w:t>
      </w:r>
      <w:r>
        <w:rPr>
          <w:color w:val="0A0A0A"/>
          <w:sz w:val="21"/>
        </w:rPr>
        <w:t>Intervent</w:t>
      </w:r>
      <w:r>
        <w:rPr>
          <w:color w:val="242424"/>
          <w:sz w:val="21"/>
        </w:rPr>
        <w:t>o</w:t>
      </w:r>
      <w:r>
        <w:rPr>
          <w:color w:val="0A0A0A"/>
          <w:sz w:val="21"/>
        </w:rPr>
        <w:t>r,</w:t>
      </w:r>
      <w:r>
        <w:rPr>
          <w:color w:val="0A0A0A"/>
          <w:spacing w:val="33"/>
          <w:sz w:val="21"/>
        </w:rPr>
        <w:t> </w:t>
      </w:r>
      <w:r>
        <w:rPr>
          <w:color w:val="242424"/>
          <w:sz w:val="21"/>
        </w:rPr>
        <w:t>o</w:t>
      </w:r>
      <w:r>
        <w:rPr>
          <w:color w:val="242424"/>
          <w:spacing w:val="33"/>
          <w:sz w:val="21"/>
        </w:rPr>
        <w:t> </w:t>
      </w:r>
      <w:r>
        <w:rPr>
          <w:color w:val="0A0A0A"/>
          <w:sz w:val="21"/>
        </w:rPr>
        <w:t>h</w:t>
      </w:r>
      <w:r>
        <w:rPr>
          <w:color w:val="242424"/>
          <w:sz w:val="21"/>
        </w:rPr>
        <w:t>a</w:t>
      </w:r>
      <w:r>
        <w:rPr>
          <w:color w:val="0A0A0A"/>
          <w:sz w:val="21"/>
        </w:rPr>
        <w:t>bi</w:t>
      </w:r>
      <w:r>
        <w:rPr>
          <w:color w:val="242424"/>
          <w:sz w:val="21"/>
        </w:rPr>
        <w:t>é</w:t>
      </w:r>
      <w:r>
        <w:rPr>
          <w:color w:val="0A0A0A"/>
          <w:sz w:val="21"/>
        </w:rPr>
        <w:t>ndo</w:t>
      </w:r>
      <w:r>
        <w:rPr>
          <w:color w:val="242424"/>
          <w:sz w:val="21"/>
        </w:rPr>
        <w:t>s</w:t>
      </w:r>
      <w:r>
        <w:rPr>
          <w:color w:val="0A0A0A"/>
          <w:sz w:val="21"/>
        </w:rPr>
        <w:t>e</w:t>
      </w:r>
      <w:r>
        <w:rPr>
          <w:color w:val="0A0A0A"/>
          <w:spacing w:val="33"/>
          <w:sz w:val="21"/>
        </w:rPr>
        <w:t> </w:t>
      </w:r>
      <w:r>
        <w:rPr>
          <w:color w:val="0A0A0A"/>
          <w:sz w:val="21"/>
        </w:rPr>
        <w:t>producido</w:t>
      </w:r>
      <w:r>
        <w:rPr>
          <w:color w:val="0A0A0A"/>
          <w:spacing w:val="33"/>
          <w:sz w:val="21"/>
        </w:rPr>
        <w:t> </w:t>
      </w:r>
      <w:r>
        <w:rPr>
          <w:color w:val="0A0A0A"/>
          <w:sz w:val="21"/>
        </w:rPr>
        <w:t>l</w:t>
      </w:r>
      <w:r>
        <w:rPr>
          <w:color w:val="242424"/>
          <w:sz w:val="21"/>
        </w:rPr>
        <w:t>a</w:t>
      </w:r>
      <w:r>
        <w:rPr>
          <w:color w:val="242424"/>
          <w:spacing w:val="24"/>
          <w:sz w:val="21"/>
        </w:rPr>
        <w:t> </w:t>
      </w:r>
      <w:r>
        <w:rPr>
          <w:color w:val="0A0A0A"/>
          <w:sz w:val="21"/>
        </w:rPr>
        <w:t>d</w:t>
      </w:r>
      <w:r>
        <w:rPr>
          <w:color w:val="242424"/>
          <w:sz w:val="21"/>
        </w:rPr>
        <w:t>e</w:t>
      </w:r>
      <w:r>
        <w:rPr>
          <w:color w:val="0A0A0A"/>
          <w:sz w:val="21"/>
        </w:rPr>
        <w:t>ci</w:t>
      </w:r>
      <w:r>
        <w:rPr>
          <w:color w:val="242424"/>
          <w:sz w:val="21"/>
        </w:rPr>
        <w:t>s</w:t>
      </w:r>
      <w:r>
        <w:rPr>
          <w:color w:val="0A0A0A"/>
          <w:sz w:val="21"/>
        </w:rPr>
        <w:t>ión</w:t>
      </w:r>
      <w:r>
        <w:rPr>
          <w:color w:val="0A0A0A"/>
          <w:spacing w:val="40"/>
          <w:sz w:val="21"/>
        </w:rPr>
        <w:t> </w:t>
      </w:r>
      <w:r>
        <w:rPr>
          <w:color w:val="0A0A0A"/>
          <w:sz w:val="21"/>
        </w:rPr>
        <w:t>del</w:t>
      </w:r>
    </w:p>
    <w:p>
      <w:pPr>
        <w:spacing w:after="0" w:line="292" w:lineRule="auto"/>
        <w:jc w:val="both"/>
        <w:rPr>
          <w:sz w:val="21"/>
        </w:rPr>
        <w:sectPr>
          <w:type w:val="continuous"/>
          <w:pgSz w:w="12240" w:h="15840"/>
          <w:pgMar w:header="0" w:footer="907" w:top="1540" w:bottom="280" w:left="0" w:right="1480"/>
        </w:sectPr>
      </w:pPr>
    </w:p>
    <w:p>
      <w:pPr>
        <w:spacing w:line="292" w:lineRule="auto" w:before="78"/>
        <w:ind w:left="2779" w:right="0" w:firstLine="0"/>
        <w:jc w:val="left"/>
        <w:rPr>
          <w:sz w:val="20"/>
        </w:rPr>
      </w:pPr>
      <w:r>
        <w:rPr>
          <w:color w:val="070707"/>
          <w:w w:val="105"/>
          <w:sz w:val="20"/>
        </w:rPr>
        <w:t>Amigable</w:t>
      </w:r>
      <w:r>
        <w:rPr>
          <w:color w:val="070707"/>
          <w:spacing w:val="69"/>
          <w:w w:val="105"/>
          <w:sz w:val="20"/>
        </w:rPr>
        <w:t> </w:t>
      </w:r>
      <w:r>
        <w:rPr>
          <w:color w:val="070707"/>
          <w:w w:val="105"/>
          <w:sz w:val="20"/>
        </w:rPr>
        <w:t>Componedor,</w:t>
      </w:r>
      <w:r>
        <w:rPr>
          <w:color w:val="070707"/>
          <w:spacing w:val="70"/>
          <w:w w:val="105"/>
          <w:sz w:val="20"/>
        </w:rPr>
        <w:t> </w:t>
      </w:r>
      <w:r>
        <w:rPr>
          <w:color w:val="070707"/>
          <w:w w:val="105"/>
          <w:sz w:val="20"/>
        </w:rPr>
        <w:t>el</w:t>
      </w:r>
      <w:r>
        <w:rPr>
          <w:color w:val="070707"/>
          <w:spacing w:val="69"/>
          <w:w w:val="105"/>
          <w:sz w:val="20"/>
        </w:rPr>
        <w:t> </w:t>
      </w:r>
      <w:r>
        <w:rPr>
          <w:color w:val="070707"/>
          <w:w w:val="105"/>
          <w:sz w:val="20"/>
        </w:rPr>
        <w:t>Concesionario</w:t>
      </w:r>
      <w:r>
        <w:rPr>
          <w:color w:val="070707"/>
          <w:spacing w:val="70"/>
          <w:w w:val="105"/>
          <w:sz w:val="20"/>
        </w:rPr>
        <w:t> </w:t>
      </w:r>
      <w:r>
        <w:rPr>
          <w:color w:val="070707"/>
          <w:w w:val="105"/>
          <w:sz w:val="20"/>
        </w:rPr>
        <w:t>iniciará</w:t>
      </w:r>
      <w:r>
        <w:rPr>
          <w:color w:val="070707"/>
          <w:spacing w:val="40"/>
          <w:w w:val="105"/>
          <w:sz w:val="20"/>
        </w:rPr>
        <w:t> </w:t>
      </w:r>
      <w:r>
        <w:rPr>
          <w:color w:val="070707"/>
          <w:w w:val="105"/>
          <w:sz w:val="20"/>
        </w:rPr>
        <w:t>la</w:t>
      </w:r>
      <w:r>
        <w:rPr>
          <w:color w:val="070707"/>
          <w:spacing w:val="40"/>
          <w:w w:val="105"/>
          <w:sz w:val="20"/>
        </w:rPr>
        <w:t> </w:t>
      </w:r>
      <w:r>
        <w:rPr>
          <w:color w:val="1C1C1C"/>
          <w:w w:val="105"/>
          <w:sz w:val="20"/>
        </w:rPr>
        <w:t>e</w:t>
      </w:r>
      <w:r>
        <w:rPr>
          <w:color w:val="070707"/>
          <w:w w:val="105"/>
          <w:sz w:val="20"/>
        </w:rPr>
        <w:t>jecución</w:t>
      </w:r>
      <w:r>
        <w:rPr>
          <w:color w:val="070707"/>
          <w:spacing w:val="78"/>
          <w:w w:val="105"/>
          <w:sz w:val="20"/>
        </w:rPr>
        <w:t> </w:t>
      </w:r>
      <w:r>
        <w:rPr>
          <w:color w:val="070707"/>
          <w:w w:val="105"/>
          <w:sz w:val="20"/>
        </w:rPr>
        <w:t>de</w:t>
      </w:r>
      <w:r>
        <w:rPr>
          <w:color w:val="070707"/>
          <w:spacing w:val="69"/>
          <w:w w:val="105"/>
          <w:sz w:val="20"/>
        </w:rPr>
        <w:t> </w:t>
      </w:r>
      <w:r>
        <w:rPr>
          <w:color w:val="070707"/>
          <w:w w:val="105"/>
          <w:sz w:val="20"/>
        </w:rPr>
        <w:t>los</w:t>
      </w:r>
      <w:r>
        <w:rPr>
          <w:color w:val="070707"/>
          <w:spacing w:val="69"/>
          <w:w w:val="105"/>
          <w:sz w:val="20"/>
        </w:rPr>
        <w:t> </w:t>
      </w:r>
      <w:r>
        <w:rPr>
          <w:color w:val="070707"/>
          <w:w w:val="105"/>
          <w:sz w:val="20"/>
        </w:rPr>
        <w:t>programas</w:t>
      </w:r>
      <w:r>
        <w:rPr>
          <w:color w:val="070707"/>
          <w:spacing w:val="69"/>
          <w:w w:val="105"/>
          <w:sz w:val="20"/>
        </w:rPr>
        <w:t> </w:t>
      </w:r>
      <w:r>
        <w:rPr>
          <w:color w:val="070707"/>
          <w:w w:val="105"/>
          <w:sz w:val="20"/>
        </w:rPr>
        <w:t>del </w:t>
      </w:r>
      <w:r>
        <w:rPr>
          <w:color w:val="070707"/>
          <w:spacing w:val="-2"/>
          <w:w w:val="105"/>
          <w:sz w:val="20"/>
        </w:rPr>
        <w:t>PGSC.</w:t>
      </w:r>
    </w:p>
    <w:p>
      <w:pPr>
        <w:pStyle w:val="ListParagraph"/>
        <w:numPr>
          <w:ilvl w:val="0"/>
          <w:numId w:val="16"/>
        </w:numPr>
        <w:tabs>
          <w:tab w:pos="2779" w:val="left" w:leader="none"/>
        </w:tabs>
        <w:spacing w:line="292" w:lineRule="auto" w:before="20" w:after="0"/>
        <w:ind w:left="2779" w:right="209" w:hanging="425"/>
        <w:jc w:val="both"/>
        <w:rPr>
          <w:color w:val="070707"/>
          <w:sz w:val="21"/>
        </w:rPr>
      </w:pPr>
      <w:r>
        <w:rPr>
          <w:color w:val="070707"/>
          <w:w w:val="110"/>
          <w:sz w:val="20"/>
        </w:rPr>
        <w:t>Cada</w:t>
      </w:r>
      <w:r>
        <w:rPr>
          <w:color w:val="070707"/>
          <w:w w:val="110"/>
          <w:sz w:val="20"/>
        </w:rPr>
        <w:t> doce</w:t>
      </w:r>
      <w:r>
        <w:rPr>
          <w:color w:val="070707"/>
          <w:w w:val="110"/>
          <w:sz w:val="20"/>
        </w:rPr>
        <w:t> (12)</w:t>
      </w:r>
      <w:r>
        <w:rPr>
          <w:color w:val="070707"/>
          <w:w w:val="110"/>
          <w:sz w:val="20"/>
        </w:rPr>
        <w:t> Meses</w:t>
      </w:r>
      <w:r>
        <w:rPr>
          <w:color w:val="070707"/>
          <w:w w:val="110"/>
          <w:sz w:val="20"/>
        </w:rPr>
        <w:t> el</w:t>
      </w:r>
      <w:r>
        <w:rPr>
          <w:color w:val="070707"/>
          <w:w w:val="110"/>
          <w:sz w:val="20"/>
        </w:rPr>
        <w:t> Concesionario</w:t>
      </w:r>
      <w:r>
        <w:rPr>
          <w:color w:val="070707"/>
          <w:w w:val="110"/>
          <w:sz w:val="20"/>
        </w:rPr>
        <w:t> deberá</w:t>
      </w:r>
      <w:r>
        <w:rPr>
          <w:color w:val="070707"/>
          <w:w w:val="110"/>
          <w:sz w:val="20"/>
        </w:rPr>
        <w:t> presentar una</w:t>
      </w:r>
      <w:r>
        <w:rPr>
          <w:color w:val="070707"/>
          <w:w w:val="110"/>
          <w:sz w:val="20"/>
        </w:rPr>
        <w:t> actuali</w:t>
      </w:r>
      <w:r>
        <w:rPr>
          <w:color w:val="1C1C1C"/>
          <w:w w:val="110"/>
          <w:sz w:val="20"/>
        </w:rPr>
        <w:t>z</w:t>
      </w:r>
      <w:r>
        <w:rPr>
          <w:color w:val="070707"/>
          <w:w w:val="110"/>
          <w:sz w:val="20"/>
        </w:rPr>
        <w:t>a</w:t>
      </w:r>
      <w:r>
        <w:rPr>
          <w:color w:val="1C1C1C"/>
          <w:w w:val="110"/>
          <w:sz w:val="20"/>
        </w:rPr>
        <w:t>c</w:t>
      </w:r>
      <w:r>
        <w:rPr>
          <w:color w:val="070707"/>
          <w:w w:val="110"/>
          <w:sz w:val="20"/>
        </w:rPr>
        <w:t>ión del PG</w:t>
      </w:r>
      <w:r>
        <w:rPr>
          <w:color w:val="1C1C1C"/>
          <w:w w:val="110"/>
          <w:sz w:val="20"/>
        </w:rPr>
        <w:t>S</w:t>
      </w:r>
      <w:r>
        <w:rPr>
          <w:color w:val="070707"/>
          <w:w w:val="110"/>
          <w:sz w:val="20"/>
        </w:rPr>
        <w:t>C, incorporando</w:t>
      </w:r>
      <w:r>
        <w:rPr>
          <w:color w:val="070707"/>
          <w:w w:val="110"/>
          <w:sz w:val="20"/>
        </w:rPr>
        <w:t> mejoras</w:t>
      </w:r>
      <w:r>
        <w:rPr>
          <w:color w:val="070707"/>
          <w:w w:val="110"/>
          <w:sz w:val="20"/>
        </w:rPr>
        <w:t> al</w:t>
      </w:r>
      <w:r>
        <w:rPr>
          <w:color w:val="070707"/>
          <w:w w:val="110"/>
          <w:sz w:val="20"/>
        </w:rPr>
        <w:t> mismo basado</w:t>
      </w:r>
      <w:r>
        <w:rPr>
          <w:color w:val="070707"/>
          <w:w w:val="110"/>
          <w:sz w:val="20"/>
        </w:rPr>
        <w:t> en las</w:t>
      </w:r>
      <w:r>
        <w:rPr>
          <w:color w:val="070707"/>
          <w:w w:val="110"/>
          <w:sz w:val="20"/>
        </w:rPr>
        <w:t> situaciones que</w:t>
      </w:r>
      <w:r>
        <w:rPr>
          <w:color w:val="070707"/>
          <w:w w:val="110"/>
          <w:sz w:val="20"/>
        </w:rPr>
        <w:t> hayan</w:t>
      </w:r>
      <w:r>
        <w:rPr>
          <w:color w:val="070707"/>
          <w:w w:val="110"/>
          <w:sz w:val="20"/>
        </w:rPr>
        <w:t> aconte</w:t>
      </w:r>
      <w:r>
        <w:rPr>
          <w:color w:val="1C1C1C"/>
          <w:w w:val="110"/>
          <w:sz w:val="20"/>
        </w:rPr>
        <w:t>c</w:t>
      </w:r>
      <w:r>
        <w:rPr>
          <w:color w:val="070707"/>
          <w:w w:val="110"/>
          <w:sz w:val="20"/>
        </w:rPr>
        <w:t>ido</w:t>
      </w:r>
      <w:r>
        <w:rPr>
          <w:color w:val="070707"/>
          <w:w w:val="110"/>
          <w:sz w:val="20"/>
        </w:rPr>
        <w:t> en</w:t>
      </w:r>
      <w:r>
        <w:rPr>
          <w:color w:val="070707"/>
          <w:w w:val="110"/>
          <w:sz w:val="20"/>
        </w:rPr>
        <w:t> el Contrato</w:t>
      </w:r>
      <w:r>
        <w:rPr>
          <w:color w:val="070707"/>
          <w:w w:val="110"/>
          <w:sz w:val="20"/>
        </w:rPr>
        <w:t> de</w:t>
      </w:r>
      <w:r>
        <w:rPr>
          <w:color w:val="070707"/>
          <w:w w:val="110"/>
          <w:sz w:val="20"/>
        </w:rPr>
        <w:t> Concesión,</w:t>
      </w:r>
      <w:r>
        <w:rPr>
          <w:color w:val="070707"/>
          <w:w w:val="110"/>
          <w:sz w:val="20"/>
        </w:rPr>
        <w:t> evaluación de</w:t>
      </w:r>
      <w:r>
        <w:rPr>
          <w:color w:val="070707"/>
          <w:w w:val="110"/>
          <w:sz w:val="20"/>
        </w:rPr>
        <w:t> la eficacia</w:t>
      </w:r>
      <w:r>
        <w:rPr>
          <w:color w:val="070707"/>
          <w:w w:val="110"/>
          <w:sz w:val="20"/>
        </w:rPr>
        <w:t> del</w:t>
      </w:r>
      <w:r>
        <w:rPr>
          <w:color w:val="070707"/>
          <w:w w:val="110"/>
          <w:sz w:val="20"/>
        </w:rPr>
        <w:t> PGSC</w:t>
      </w:r>
      <w:r>
        <w:rPr>
          <w:color w:val="070707"/>
          <w:w w:val="110"/>
          <w:sz w:val="20"/>
        </w:rPr>
        <w:t> </w:t>
      </w:r>
      <w:r>
        <w:rPr>
          <w:color w:val="070707"/>
          <w:w w:val="110"/>
          <w:sz w:val="21"/>
        </w:rPr>
        <w:t>y</w:t>
      </w:r>
      <w:r>
        <w:rPr>
          <w:color w:val="070707"/>
          <w:w w:val="110"/>
          <w:sz w:val="21"/>
        </w:rPr>
        <w:t> </w:t>
      </w:r>
      <w:r>
        <w:rPr>
          <w:color w:val="070707"/>
          <w:w w:val="110"/>
          <w:sz w:val="20"/>
        </w:rPr>
        <w:t>las</w:t>
      </w:r>
      <w:r>
        <w:rPr>
          <w:color w:val="070707"/>
          <w:w w:val="110"/>
          <w:sz w:val="20"/>
        </w:rPr>
        <w:t> recomendaciones proporcionadas por el Interventor.</w:t>
      </w:r>
    </w:p>
    <w:p>
      <w:pPr>
        <w:pStyle w:val="BodyText"/>
        <w:spacing w:before="83"/>
        <w:rPr>
          <w:sz w:val="20"/>
        </w:rPr>
      </w:pPr>
    </w:p>
    <w:p>
      <w:pPr>
        <w:pStyle w:val="ListParagraph"/>
        <w:numPr>
          <w:ilvl w:val="0"/>
          <w:numId w:val="16"/>
        </w:numPr>
        <w:tabs>
          <w:tab w:pos="2779" w:val="left" w:leader="none"/>
        </w:tabs>
        <w:spacing w:line="285" w:lineRule="auto" w:before="0" w:after="0"/>
        <w:ind w:left="2779" w:right="209" w:hanging="432"/>
        <w:jc w:val="both"/>
        <w:rPr>
          <w:color w:val="070707"/>
          <w:sz w:val="20"/>
        </w:rPr>
      </w:pPr>
      <w:r>
        <w:rPr>
          <w:color w:val="070707"/>
          <w:w w:val="105"/>
          <w:sz w:val="20"/>
        </w:rPr>
        <w:t>El procedimiento</w:t>
      </w:r>
      <w:r>
        <w:rPr>
          <w:color w:val="070707"/>
          <w:w w:val="105"/>
          <w:sz w:val="20"/>
        </w:rPr>
        <w:t> de presentación</w:t>
      </w:r>
      <w:r>
        <w:rPr>
          <w:color w:val="070707"/>
          <w:w w:val="105"/>
          <w:sz w:val="20"/>
        </w:rPr>
        <w:t> de</w:t>
      </w:r>
      <w:r>
        <w:rPr>
          <w:color w:val="070707"/>
          <w:w w:val="105"/>
          <w:sz w:val="20"/>
        </w:rPr>
        <w:t> las</w:t>
      </w:r>
      <w:r>
        <w:rPr>
          <w:color w:val="070707"/>
          <w:w w:val="105"/>
          <w:sz w:val="20"/>
        </w:rPr>
        <w:t> actualizaciones</w:t>
      </w:r>
      <w:r>
        <w:rPr>
          <w:color w:val="070707"/>
          <w:w w:val="105"/>
          <w:sz w:val="20"/>
        </w:rPr>
        <w:t> será el</w:t>
      </w:r>
      <w:r>
        <w:rPr>
          <w:color w:val="070707"/>
          <w:w w:val="105"/>
          <w:sz w:val="20"/>
        </w:rPr>
        <w:t> mismo</w:t>
      </w:r>
      <w:r>
        <w:rPr>
          <w:color w:val="070707"/>
          <w:w w:val="105"/>
          <w:sz w:val="20"/>
        </w:rPr>
        <w:t> previsto</w:t>
      </w:r>
      <w:r>
        <w:rPr>
          <w:color w:val="070707"/>
          <w:w w:val="105"/>
          <w:sz w:val="20"/>
        </w:rPr>
        <w:t> en este numeral para el PGSC.</w:t>
      </w:r>
    </w:p>
    <w:p>
      <w:pPr>
        <w:pStyle w:val="BodyText"/>
        <w:spacing w:before="115"/>
        <w:rPr>
          <w:sz w:val="20"/>
        </w:rPr>
      </w:pPr>
    </w:p>
    <w:p>
      <w:pPr>
        <w:pStyle w:val="ListParagraph"/>
        <w:numPr>
          <w:ilvl w:val="1"/>
          <w:numId w:val="15"/>
        </w:numPr>
        <w:tabs>
          <w:tab w:pos="2354" w:val="left" w:leader="none"/>
        </w:tabs>
        <w:spacing w:line="240" w:lineRule="auto" w:before="1" w:after="0"/>
        <w:ind w:left="2354" w:right="0" w:hanging="576"/>
        <w:jc w:val="left"/>
        <w:rPr>
          <w:color w:val="070707"/>
          <w:sz w:val="20"/>
        </w:rPr>
      </w:pPr>
      <w:r>
        <w:rPr>
          <w:color w:val="070707"/>
          <w:w w:val="110"/>
          <w:sz w:val="20"/>
        </w:rPr>
        <w:t>Contenido</w:t>
      </w:r>
      <w:r>
        <w:rPr>
          <w:color w:val="070707"/>
          <w:spacing w:val="-9"/>
          <w:w w:val="110"/>
          <w:sz w:val="20"/>
        </w:rPr>
        <w:t> </w:t>
      </w:r>
      <w:r>
        <w:rPr>
          <w:color w:val="070707"/>
          <w:w w:val="110"/>
          <w:sz w:val="20"/>
        </w:rPr>
        <w:t>del</w:t>
      </w:r>
      <w:r>
        <w:rPr>
          <w:color w:val="070707"/>
          <w:spacing w:val="-8"/>
          <w:w w:val="110"/>
          <w:sz w:val="20"/>
        </w:rPr>
        <w:t> </w:t>
      </w:r>
      <w:r>
        <w:rPr>
          <w:color w:val="070707"/>
          <w:spacing w:val="-4"/>
          <w:w w:val="110"/>
          <w:sz w:val="20"/>
        </w:rPr>
        <w:t>PGSC</w:t>
      </w:r>
    </w:p>
    <w:p>
      <w:pPr>
        <w:pStyle w:val="BodyText"/>
        <w:spacing w:before="137"/>
        <w:rPr>
          <w:sz w:val="20"/>
        </w:rPr>
      </w:pPr>
    </w:p>
    <w:p>
      <w:pPr>
        <w:pStyle w:val="ListParagraph"/>
        <w:numPr>
          <w:ilvl w:val="2"/>
          <w:numId w:val="15"/>
        </w:numPr>
        <w:tabs>
          <w:tab w:pos="2764" w:val="left" w:leader="none"/>
          <w:tab w:pos="2772" w:val="left" w:leader="none"/>
        </w:tabs>
        <w:spacing w:line="300" w:lineRule="auto" w:before="0" w:after="0"/>
        <w:ind w:left="2772" w:right="224" w:hanging="432"/>
        <w:jc w:val="both"/>
        <w:rPr>
          <w:color w:val="070707"/>
          <w:sz w:val="20"/>
        </w:rPr>
      </w:pPr>
      <w:r>
        <w:rPr>
          <w:color w:val="070707"/>
          <w:w w:val="110"/>
          <w:sz w:val="20"/>
        </w:rPr>
        <w:t>El</w:t>
      </w:r>
      <w:r>
        <w:rPr>
          <w:color w:val="070707"/>
          <w:spacing w:val="-10"/>
          <w:w w:val="110"/>
          <w:sz w:val="20"/>
        </w:rPr>
        <w:t> </w:t>
      </w:r>
      <w:r>
        <w:rPr>
          <w:color w:val="070707"/>
          <w:w w:val="110"/>
          <w:sz w:val="20"/>
        </w:rPr>
        <w:t>PGSC</w:t>
      </w:r>
      <w:r>
        <w:rPr>
          <w:color w:val="070707"/>
          <w:spacing w:val="-9"/>
          <w:w w:val="110"/>
          <w:sz w:val="20"/>
        </w:rPr>
        <w:t> </w:t>
      </w:r>
      <w:r>
        <w:rPr>
          <w:color w:val="070707"/>
          <w:w w:val="110"/>
          <w:sz w:val="20"/>
        </w:rPr>
        <w:t>deberá</w:t>
      </w:r>
      <w:r>
        <w:rPr>
          <w:color w:val="070707"/>
          <w:spacing w:val="-9"/>
          <w:w w:val="110"/>
          <w:sz w:val="20"/>
        </w:rPr>
        <w:t> </w:t>
      </w:r>
      <w:r>
        <w:rPr>
          <w:color w:val="070707"/>
          <w:w w:val="110"/>
          <w:sz w:val="20"/>
        </w:rPr>
        <w:t>contener</w:t>
      </w:r>
      <w:r>
        <w:rPr>
          <w:color w:val="070707"/>
          <w:spacing w:val="-14"/>
          <w:w w:val="110"/>
          <w:sz w:val="20"/>
        </w:rPr>
        <w:t> </w:t>
      </w:r>
      <w:r>
        <w:rPr>
          <w:color w:val="070707"/>
          <w:w w:val="110"/>
          <w:sz w:val="20"/>
        </w:rPr>
        <w:t>como</w:t>
      </w:r>
      <w:r>
        <w:rPr>
          <w:color w:val="070707"/>
          <w:spacing w:val="-9"/>
          <w:w w:val="110"/>
          <w:sz w:val="20"/>
        </w:rPr>
        <w:t> </w:t>
      </w:r>
      <w:r>
        <w:rPr>
          <w:color w:val="070707"/>
          <w:w w:val="110"/>
          <w:sz w:val="20"/>
        </w:rPr>
        <w:t>mínimo</w:t>
      </w:r>
      <w:r>
        <w:rPr>
          <w:color w:val="070707"/>
          <w:spacing w:val="-9"/>
          <w:w w:val="110"/>
          <w:sz w:val="20"/>
        </w:rPr>
        <w:t> </w:t>
      </w:r>
      <w:r>
        <w:rPr>
          <w:color w:val="070707"/>
          <w:w w:val="110"/>
          <w:sz w:val="20"/>
        </w:rPr>
        <w:t>l</w:t>
      </w:r>
      <w:r>
        <w:rPr>
          <w:color w:val="1C1C1C"/>
          <w:w w:val="110"/>
          <w:sz w:val="20"/>
        </w:rPr>
        <w:t>o</w:t>
      </w:r>
      <w:r>
        <w:rPr>
          <w:color w:val="070707"/>
          <w:w w:val="110"/>
          <w:sz w:val="20"/>
        </w:rPr>
        <w:t>s</w:t>
      </w:r>
      <w:r>
        <w:rPr>
          <w:color w:val="070707"/>
          <w:spacing w:val="-3"/>
          <w:w w:val="110"/>
          <w:sz w:val="20"/>
        </w:rPr>
        <w:t> </w:t>
      </w:r>
      <w:r>
        <w:rPr>
          <w:color w:val="070707"/>
          <w:w w:val="110"/>
          <w:sz w:val="20"/>
        </w:rPr>
        <w:t>elementos</w:t>
      </w:r>
      <w:r>
        <w:rPr>
          <w:color w:val="070707"/>
          <w:spacing w:val="-9"/>
          <w:w w:val="110"/>
          <w:sz w:val="20"/>
        </w:rPr>
        <w:t> </w:t>
      </w:r>
      <w:r>
        <w:rPr>
          <w:color w:val="070707"/>
          <w:w w:val="110"/>
          <w:sz w:val="20"/>
        </w:rPr>
        <w:t>que</w:t>
      </w:r>
      <w:r>
        <w:rPr>
          <w:color w:val="070707"/>
          <w:spacing w:val="-9"/>
          <w:w w:val="110"/>
          <w:sz w:val="20"/>
        </w:rPr>
        <w:t> </w:t>
      </w:r>
      <w:r>
        <w:rPr>
          <w:color w:val="070707"/>
          <w:w w:val="110"/>
          <w:sz w:val="20"/>
        </w:rPr>
        <w:t>hacen</w:t>
      </w:r>
      <w:r>
        <w:rPr>
          <w:color w:val="070707"/>
          <w:spacing w:val="-3"/>
          <w:w w:val="110"/>
          <w:sz w:val="20"/>
        </w:rPr>
        <w:t> </w:t>
      </w:r>
      <w:r>
        <w:rPr>
          <w:color w:val="070707"/>
          <w:w w:val="110"/>
          <w:sz w:val="20"/>
        </w:rPr>
        <w:t>p</w:t>
      </w:r>
      <w:r>
        <w:rPr>
          <w:color w:val="1C1C1C"/>
          <w:w w:val="110"/>
          <w:sz w:val="20"/>
        </w:rPr>
        <w:t>a</w:t>
      </w:r>
      <w:r>
        <w:rPr>
          <w:color w:val="070707"/>
          <w:w w:val="110"/>
          <w:sz w:val="20"/>
        </w:rPr>
        <w:t>rte</w:t>
      </w:r>
      <w:r>
        <w:rPr>
          <w:color w:val="070707"/>
          <w:spacing w:val="-9"/>
          <w:w w:val="110"/>
          <w:sz w:val="20"/>
        </w:rPr>
        <w:t> </w:t>
      </w:r>
      <w:r>
        <w:rPr>
          <w:color w:val="070707"/>
          <w:w w:val="110"/>
          <w:sz w:val="20"/>
        </w:rPr>
        <w:t>de</w:t>
      </w:r>
      <w:r>
        <w:rPr>
          <w:color w:val="070707"/>
          <w:spacing w:val="-3"/>
          <w:w w:val="110"/>
          <w:sz w:val="20"/>
        </w:rPr>
        <w:t> </w:t>
      </w:r>
      <w:r>
        <w:rPr>
          <w:color w:val="070707"/>
          <w:w w:val="110"/>
          <w:sz w:val="20"/>
        </w:rPr>
        <w:t>la</w:t>
      </w:r>
      <w:r>
        <w:rPr>
          <w:color w:val="070707"/>
          <w:spacing w:val="-14"/>
          <w:w w:val="110"/>
          <w:sz w:val="20"/>
        </w:rPr>
        <w:t> </w:t>
      </w:r>
      <w:r>
        <w:rPr>
          <w:color w:val="070707"/>
          <w:w w:val="110"/>
          <w:sz w:val="20"/>
        </w:rPr>
        <w:t>formula</w:t>
      </w:r>
      <w:r>
        <w:rPr>
          <w:color w:val="1C1C1C"/>
          <w:w w:val="110"/>
          <w:sz w:val="20"/>
        </w:rPr>
        <w:t>c</w:t>
      </w:r>
      <w:r>
        <w:rPr>
          <w:color w:val="070707"/>
          <w:w w:val="110"/>
          <w:sz w:val="20"/>
        </w:rPr>
        <w:t>ión de</w:t>
      </w:r>
      <w:r>
        <w:rPr>
          <w:color w:val="070707"/>
          <w:w w:val="110"/>
          <w:sz w:val="20"/>
        </w:rPr>
        <w:t> un</w:t>
      </w:r>
      <w:r>
        <w:rPr>
          <w:color w:val="070707"/>
          <w:w w:val="110"/>
          <w:sz w:val="20"/>
        </w:rPr>
        <w:t> proyecto:</w:t>
      </w:r>
      <w:r>
        <w:rPr>
          <w:color w:val="070707"/>
          <w:w w:val="110"/>
          <w:sz w:val="20"/>
        </w:rPr>
        <w:t> objetivos,</w:t>
      </w:r>
      <w:r>
        <w:rPr>
          <w:color w:val="070707"/>
          <w:w w:val="110"/>
          <w:sz w:val="20"/>
        </w:rPr>
        <w:t> alcan</w:t>
      </w:r>
      <w:r>
        <w:rPr>
          <w:color w:val="1C1C1C"/>
          <w:w w:val="110"/>
          <w:sz w:val="20"/>
        </w:rPr>
        <w:t>c</w:t>
      </w:r>
      <w:r>
        <w:rPr>
          <w:color w:val="070707"/>
          <w:w w:val="110"/>
          <w:sz w:val="20"/>
        </w:rPr>
        <w:t>e</w:t>
      </w:r>
      <w:r>
        <w:rPr>
          <w:color w:val="1C1C1C"/>
          <w:w w:val="110"/>
          <w:sz w:val="20"/>
        </w:rPr>
        <w:t>,</w:t>
      </w:r>
      <w:r>
        <w:rPr>
          <w:color w:val="1C1C1C"/>
          <w:w w:val="110"/>
          <w:sz w:val="20"/>
        </w:rPr>
        <w:t> </w:t>
      </w:r>
      <w:r>
        <w:rPr>
          <w:color w:val="070707"/>
          <w:w w:val="110"/>
          <w:sz w:val="20"/>
        </w:rPr>
        <w:t>metas,</w:t>
      </w:r>
      <w:r>
        <w:rPr>
          <w:color w:val="070707"/>
          <w:w w:val="110"/>
          <w:sz w:val="20"/>
        </w:rPr>
        <w:t> met</w:t>
      </w:r>
      <w:r>
        <w:rPr>
          <w:color w:val="1C1C1C"/>
          <w:w w:val="110"/>
          <w:sz w:val="20"/>
        </w:rPr>
        <w:t>o</w:t>
      </w:r>
      <w:r>
        <w:rPr>
          <w:color w:val="070707"/>
          <w:w w:val="110"/>
          <w:sz w:val="20"/>
        </w:rPr>
        <w:t>dología</w:t>
      </w:r>
      <w:r>
        <w:rPr>
          <w:color w:val="1C1C1C"/>
          <w:w w:val="110"/>
          <w:sz w:val="20"/>
        </w:rPr>
        <w:t>s,</w:t>
      </w:r>
      <w:r>
        <w:rPr>
          <w:color w:val="1C1C1C"/>
          <w:w w:val="110"/>
          <w:sz w:val="20"/>
        </w:rPr>
        <w:t> </w:t>
      </w:r>
      <w:r>
        <w:rPr>
          <w:color w:val="070707"/>
          <w:w w:val="110"/>
          <w:sz w:val="20"/>
        </w:rPr>
        <w:t>recur</w:t>
      </w:r>
      <w:r>
        <w:rPr>
          <w:color w:val="1C1C1C"/>
          <w:w w:val="110"/>
          <w:sz w:val="20"/>
        </w:rPr>
        <w:t>s</w:t>
      </w:r>
      <w:r>
        <w:rPr>
          <w:color w:val="070707"/>
          <w:w w:val="110"/>
          <w:sz w:val="20"/>
        </w:rPr>
        <w:t>o</w:t>
      </w:r>
      <w:r>
        <w:rPr>
          <w:color w:val="1C1C1C"/>
          <w:w w:val="110"/>
          <w:sz w:val="20"/>
        </w:rPr>
        <w:t>s,</w:t>
      </w:r>
      <w:r>
        <w:rPr>
          <w:color w:val="1C1C1C"/>
          <w:w w:val="110"/>
          <w:sz w:val="20"/>
        </w:rPr>
        <w:t> </w:t>
      </w:r>
      <w:r>
        <w:rPr>
          <w:color w:val="070707"/>
          <w:w w:val="110"/>
          <w:sz w:val="20"/>
        </w:rPr>
        <w:t>cronograma</w:t>
      </w:r>
      <w:r>
        <w:rPr>
          <w:color w:val="1C1C1C"/>
          <w:w w:val="110"/>
          <w:sz w:val="20"/>
        </w:rPr>
        <w:t>, </w:t>
      </w:r>
      <w:r>
        <w:rPr>
          <w:color w:val="070707"/>
          <w:w w:val="110"/>
          <w:sz w:val="20"/>
        </w:rPr>
        <w:t>indicadores, a</w:t>
      </w:r>
      <w:r>
        <w:rPr>
          <w:color w:val="1C1C1C"/>
          <w:w w:val="110"/>
          <w:sz w:val="20"/>
        </w:rPr>
        <w:t>c</w:t>
      </w:r>
      <w:r>
        <w:rPr>
          <w:color w:val="070707"/>
          <w:w w:val="110"/>
          <w:sz w:val="20"/>
        </w:rPr>
        <w:t>tividades</w:t>
      </w:r>
      <w:r>
        <w:rPr>
          <w:color w:val="1C1C1C"/>
          <w:w w:val="110"/>
          <w:sz w:val="20"/>
        </w:rPr>
        <w:t>, </w:t>
      </w:r>
      <w:r>
        <w:rPr>
          <w:color w:val="070707"/>
          <w:w w:val="110"/>
          <w:sz w:val="20"/>
        </w:rPr>
        <w:t>seguimiento y evaluación</w:t>
      </w:r>
      <w:r>
        <w:rPr>
          <w:color w:val="1C1C1C"/>
          <w:w w:val="110"/>
          <w:sz w:val="20"/>
        </w:rPr>
        <w:t>.</w:t>
      </w:r>
    </w:p>
    <w:p>
      <w:pPr>
        <w:pStyle w:val="BodyText"/>
        <w:spacing w:before="74"/>
        <w:rPr>
          <w:sz w:val="20"/>
        </w:rPr>
      </w:pPr>
    </w:p>
    <w:p>
      <w:pPr>
        <w:pStyle w:val="ListParagraph"/>
        <w:numPr>
          <w:ilvl w:val="2"/>
          <w:numId w:val="15"/>
        </w:numPr>
        <w:tabs>
          <w:tab w:pos="2764" w:val="left" w:leader="none"/>
        </w:tabs>
        <w:spacing w:line="304" w:lineRule="auto" w:before="0" w:after="0"/>
        <w:ind w:left="2764" w:right="211" w:hanging="425"/>
        <w:jc w:val="both"/>
        <w:rPr>
          <w:color w:val="070707"/>
          <w:sz w:val="20"/>
        </w:rPr>
      </w:pPr>
      <w:r>
        <w:rPr>
          <w:color w:val="070707"/>
          <w:w w:val="110"/>
          <w:sz w:val="20"/>
        </w:rPr>
        <w:t>Para</w:t>
      </w:r>
      <w:r>
        <w:rPr>
          <w:color w:val="070707"/>
          <w:w w:val="110"/>
          <w:sz w:val="20"/>
        </w:rPr>
        <w:t> la</w:t>
      </w:r>
      <w:r>
        <w:rPr>
          <w:color w:val="070707"/>
          <w:w w:val="110"/>
          <w:sz w:val="20"/>
        </w:rPr>
        <w:t> formul</w:t>
      </w:r>
      <w:r>
        <w:rPr>
          <w:color w:val="1C1C1C"/>
          <w:w w:val="110"/>
          <w:sz w:val="20"/>
        </w:rPr>
        <w:t>a</w:t>
      </w:r>
      <w:r>
        <w:rPr>
          <w:color w:val="070707"/>
          <w:w w:val="110"/>
          <w:sz w:val="20"/>
        </w:rPr>
        <w:t>ción</w:t>
      </w:r>
      <w:r>
        <w:rPr>
          <w:color w:val="070707"/>
          <w:w w:val="110"/>
          <w:sz w:val="20"/>
        </w:rPr>
        <w:t> del</w:t>
      </w:r>
      <w:r>
        <w:rPr>
          <w:color w:val="070707"/>
          <w:w w:val="110"/>
          <w:sz w:val="20"/>
        </w:rPr>
        <w:t> PGSC</w:t>
      </w:r>
      <w:r>
        <w:rPr>
          <w:color w:val="1C1C1C"/>
          <w:w w:val="110"/>
          <w:sz w:val="20"/>
        </w:rPr>
        <w:t>,</w:t>
      </w:r>
      <w:r>
        <w:rPr>
          <w:color w:val="1C1C1C"/>
          <w:w w:val="110"/>
          <w:sz w:val="20"/>
        </w:rPr>
        <w:t> </w:t>
      </w:r>
      <w:r>
        <w:rPr>
          <w:color w:val="070707"/>
          <w:w w:val="110"/>
          <w:sz w:val="20"/>
        </w:rPr>
        <w:t>el</w:t>
      </w:r>
      <w:r>
        <w:rPr>
          <w:color w:val="070707"/>
          <w:w w:val="110"/>
          <w:sz w:val="20"/>
        </w:rPr>
        <w:t> Concesionario</w:t>
      </w:r>
      <w:r>
        <w:rPr>
          <w:color w:val="070707"/>
          <w:w w:val="110"/>
          <w:sz w:val="20"/>
        </w:rPr>
        <w:t> atenderá</w:t>
      </w:r>
      <w:r>
        <w:rPr>
          <w:color w:val="070707"/>
          <w:w w:val="110"/>
          <w:sz w:val="20"/>
        </w:rPr>
        <w:t> a</w:t>
      </w:r>
      <w:r>
        <w:rPr>
          <w:color w:val="070707"/>
          <w:w w:val="110"/>
          <w:sz w:val="20"/>
        </w:rPr>
        <w:t> lo</w:t>
      </w:r>
      <w:r>
        <w:rPr>
          <w:color w:val="070707"/>
          <w:w w:val="110"/>
          <w:sz w:val="20"/>
        </w:rPr>
        <w:t> señal</w:t>
      </w:r>
      <w:r>
        <w:rPr>
          <w:color w:val="1C1C1C"/>
          <w:w w:val="110"/>
          <w:sz w:val="20"/>
        </w:rPr>
        <w:t>a</w:t>
      </w:r>
      <w:r>
        <w:rPr>
          <w:color w:val="070707"/>
          <w:w w:val="110"/>
          <w:sz w:val="20"/>
        </w:rPr>
        <w:t>do</w:t>
      </w:r>
      <w:r>
        <w:rPr>
          <w:color w:val="070707"/>
          <w:w w:val="110"/>
          <w:sz w:val="20"/>
        </w:rPr>
        <w:t> en</w:t>
      </w:r>
      <w:r>
        <w:rPr>
          <w:color w:val="070707"/>
          <w:w w:val="110"/>
          <w:sz w:val="20"/>
        </w:rPr>
        <w:t> la</w:t>
      </w:r>
      <w:r>
        <w:rPr>
          <w:color w:val="070707"/>
          <w:w w:val="110"/>
          <w:sz w:val="20"/>
        </w:rPr>
        <w:t> </w:t>
      </w:r>
      <w:r>
        <w:rPr>
          <w:color w:val="1C1C1C"/>
          <w:w w:val="110"/>
          <w:sz w:val="20"/>
        </w:rPr>
        <w:t>L</w:t>
      </w:r>
      <w:r>
        <w:rPr>
          <w:color w:val="070707"/>
          <w:w w:val="110"/>
          <w:sz w:val="20"/>
        </w:rPr>
        <w:t>e</w:t>
      </w:r>
      <w:r>
        <w:rPr>
          <w:color w:val="1C1C1C"/>
          <w:w w:val="110"/>
          <w:sz w:val="20"/>
        </w:rPr>
        <w:t>y </w:t>
      </w:r>
      <w:r>
        <w:rPr>
          <w:color w:val="070707"/>
          <w:w w:val="110"/>
          <w:sz w:val="20"/>
        </w:rPr>
        <w:t>Aplicable,</w:t>
      </w:r>
      <w:r>
        <w:rPr>
          <w:color w:val="070707"/>
          <w:w w:val="110"/>
          <w:sz w:val="20"/>
        </w:rPr>
        <w:t> en el</w:t>
      </w:r>
      <w:r>
        <w:rPr>
          <w:color w:val="070707"/>
          <w:w w:val="110"/>
          <w:sz w:val="20"/>
        </w:rPr>
        <w:t> Contrato</w:t>
      </w:r>
      <w:r>
        <w:rPr>
          <w:color w:val="070707"/>
          <w:w w:val="110"/>
          <w:sz w:val="20"/>
        </w:rPr>
        <w:t> </w:t>
      </w:r>
      <w:r>
        <w:rPr>
          <w:color w:val="1C1C1C"/>
          <w:w w:val="110"/>
          <w:sz w:val="20"/>
        </w:rPr>
        <w:t>y</w:t>
      </w:r>
      <w:r>
        <w:rPr>
          <w:color w:val="1C1C1C"/>
          <w:w w:val="110"/>
          <w:sz w:val="20"/>
        </w:rPr>
        <w:t> </w:t>
      </w:r>
      <w:r>
        <w:rPr>
          <w:color w:val="070707"/>
          <w:w w:val="110"/>
          <w:sz w:val="20"/>
        </w:rPr>
        <w:t>en</w:t>
      </w:r>
      <w:r>
        <w:rPr>
          <w:color w:val="070707"/>
          <w:w w:val="110"/>
          <w:sz w:val="20"/>
        </w:rPr>
        <w:t> el</w:t>
      </w:r>
      <w:r>
        <w:rPr>
          <w:color w:val="070707"/>
          <w:w w:val="110"/>
          <w:sz w:val="20"/>
        </w:rPr>
        <w:t> pr</w:t>
      </w:r>
      <w:r>
        <w:rPr>
          <w:color w:val="1C1C1C"/>
          <w:w w:val="110"/>
          <w:sz w:val="20"/>
        </w:rPr>
        <w:t>e</w:t>
      </w:r>
      <w:r>
        <w:rPr>
          <w:color w:val="070707"/>
          <w:w w:val="110"/>
          <w:sz w:val="20"/>
        </w:rPr>
        <w:t>s</w:t>
      </w:r>
      <w:r>
        <w:rPr>
          <w:color w:val="1C1C1C"/>
          <w:w w:val="110"/>
          <w:sz w:val="20"/>
        </w:rPr>
        <w:t>e</w:t>
      </w:r>
      <w:r>
        <w:rPr>
          <w:color w:val="070707"/>
          <w:w w:val="110"/>
          <w:sz w:val="20"/>
        </w:rPr>
        <w:t>nt</w:t>
      </w:r>
      <w:r>
        <w:rPr>
          <w:color w:val="1C1C1C"/>
          <w:w w:val="110"/>
          <w:sz w:val="20"/>
        </w:rPr>
        <w:t>e A</w:t>
      </w:r>
      <w:r>
        <w:rPr>
          <w:color w:val="070707"/>
          <w:w w:val="110"/>
          <w:sz w:val="20"/>
        </w:rPr>
        <w:t>péndice</w:t>
      </w:r>
      <w:r>
        <w:rPr>
          <w:color w:val="1C1C1C"/>
          <w:w w:val="110"/>
          <w:sz w:val="20"/>
        </w:rPr>
        <w:t>,</w:t>
      </w:r>
      <w:r>
        <w:rPr>
          <w:color w:val="1C1C1C"/>
          <w:w w:val="110"/>
          <w:sz w:val="20"/>
        </w:rPr>
        <w:t> </w:t>
      </w:r>
      <w:r>
        <w:rPr>
          <w:color w:val="070707"/>
          <w:w w:val="110"/>
          <w:sz w:val="20"/>
        </w:rPr>
        <w:t>in</w:t>
      </w:r>
      <w:r>
        <w:rPr>
          <w:color w:val="1C1C1C"/>
          <w:w w:val="110"/>
          <w:sz w:val="20"/>
        </w:rPr>
        <w:t>c</w:t>
      </w:r>
      <w:r>
        <w:rPr>
          <w:color w:val="070707"/>
          <w:w w:val="110"/>
          <w:sz w:val="20"/>
        </w:rPr>
        <w:t>orporand</w:t>
      </w:r>
      <w:r>
        <w:rPr>
          <w:color w:val="1C1C1C"/>
          <w:w w:val="110"/>
          <w:sz w:val="20"/>
        </w:rPr>
        <w:t>o</w:t>
      </w:r>
      <w:r>
        <w:rPr>
          <w:color w:val="1C1C1C"/>
          <w:w w:val="110"/>
          <w:sz w:val="20"/>
        </w:rPr>
        <w:t> </w:t>
      </w:r>
      <w:r>
        <w:rPr>
          <w:color w:val="070707"/>
          <w:w w:val="110"/>
          <w:sz w:val="20"/>
        </w:rPr>
        <w:t>l</w:t>
      </w:r>
      <w:r>
        <w:rPr>
          <w:color w:val="1C1C1C"/>
          <w:w w:val="110"/>
          <w:sz w:val="20"/>
        </w:rPr>
        <w:t>o</w:t>
      </w:r>
      <w:r>
        <w:rPr>
          <w:color w:val="070707"/>
          <w:w w:val="110"/>
          <w:sz w:val="20"/>
        </w:rPr>
        <w:t>s</w:t>
      </w:r>
      <w:r>
        <w:rPr>
          <w:color w:val="070707"/>
          <w:w w:val="110"/>
          <w:sz w:val="20"/>
        </w:rPr>
        <w:t> </w:t>
      </w:r>
      <w:r>
        <w:rPr>
          <w:color w:val="1C1C1C"/>
          <w:w w:val="110"/>
          <w:sz w:val="20"/>
        </w:rPr>
        <w:t>e</w:t>
      </w:r>
      <w:r>
        <w:rPr>
          <w:color w:val="070707"/>
          <w:w w:val="110"/>
          <w:sz w:val="20"/>
        </w:rPr>
        <w:t>st</w:t>
      </w:r>
      <w:r>
        <w:rPr>
          <w:color w:val="1C1C1C"/>
          <w:w w:val="110"/>
          <w:sz w:val="20"/>
        </w:rPr>
        <w:t>á</w:t>
      </w:r>
      <w:r>
        <w:rPr>
          <w:color w:val="070707"/>
          <w:w w:val="110"/>
          <w:sz w:val="20"/>
        </w:rPr>
        <w:t>ndare</w:t>
      </w:r>
      <w:r>
        <w:rPr>
          <w:color w:val="1C1C1C"/>
          <w:w w:val="110"/>
          <w:sz w:val="20"/>
        </w:rPr>
        <w:t>s y </w:t>
      </w:r>
      <w:r>
        <w:rPr>
          <w:color w:val="070707"/>
          <w:w w:val="110"/>
          <w:sz w:val="20"/>
        </w:rPr>
        <w:t>directrices ambientales y sociales a los cuales</w:t>
      </w:r>
      <w:r>
        <w:rPr>
          <w:color w:val="070707"/>
          <w:spacing w:val="-2"/>
          <w:w w:val="110"/>
          <w:sz w:val="20"/>
        </w:rPr>
        <w:t> </w:t>
      </w:r>
      <w:r>
        <w:rPr>
          <w:color w:val="070707"/>
          <w:w w:val="110"/>
          <w:sz w:val="20"/>
        </w:rPr>
        <w:t>se refier</w:t>
      </w:r>
      <w:r>
        <w:rPr>
          <w:color w:val="1C1C1C"/>
          <w:w w:val="110"/>
          <w:sz w:val="20"/>
        </w:rPr>
        <w:t>e</w:t>
      </w:r>
      <w:r>
        <w:rPr>
          <w:color w:val="070707"/>
          <w:w w:val="110"/>
          <w:sz w:val="20"/>
        </w:rPr>
        <w:t>n los</w:t>
      </w:r>
      <w:r>
        <w:rPr>
          <w:color w:val="070707"/>
          <w:w w:val="110"/>
          <w:sz w:val="20"/>
        </w:rPr>
        <w:t> Principios del </w:t>
      </w:r>
      <w:r>
        <w:rPr>
          <w:color w:val="1C1C1C"/>
          <w:w w:val="110"/>
          <w:sz w:val="20"/>
        </w:rPr>
        <w:t>Ec</w:t>
      </w:r>
      <w:r>
        <w:rPr>
          <w:color w:val="070707"/>
          <w:w w:val="110"/>
          <w:sz w:val="20"/>
        </w:rPr>
        <w:t>uad</w:t>
      </w:r>
      <w:r>
        <w:rPr>
          <w:color w:val="1C1C1C"/>
          <w:w w:val="110"/>
          <w:sz w:val="20"/>
        </w:rPr>
        <w:t>or</w:t>
      </w:r>
      <w:r>
        <w:rPr>
          <w:color w:val="2E2E2E"/>
          <w:w w:val="110"/>
          <w:sz w:val="20"/>
        </w:rPr>
        <w:t>,</w:t>
      </w:r>
      <w:r>
        <w:rPr>
          <w:color w:val="2E2E2E"/>
          <w:w w:val="110"/>
          <w:sz w:val="20"/>
        </w:rPr>
        <w:t> </w:t>
      </w:r>
      <w:r>
        <w:rPr>
          <w:color w:val="070707"/>
          <w:w w:val="110"/>
          <w:sz w:val="20"/>
        </w:rPr>
        <w:t>en </w:t>
      </w:r>
      <w:r>
        <w:rPr>
          <w:color w:val="070707"/>
          <w:sz w:val="20"/>
        </w:rPr>
        <w:t>los términos señalados </w:t>
      </w:r>
      <w:r>
        <w:rPr>
          <w:color w:val="1C1C1C"/>
          <w:sz w:val="20"/>
        </w:rPr>
        <w:t>e</w:t>
      </w:r>
      <w:r>
        <w:rPr>
          <w:color w:val="070707"/>
          <w:sz w:val="20"/>
        </w:rPr>
        <w:t>n el Contrato</w:t>
      </w:r>
      <w:r>
        <w:rPr>
          <w:color w:val="1C1C1C"/>
          <w:sz w:val="20"/>
        </w:rPr>
        <w:t>, </w:t>
      </w:r>
      <w:r>
        <w:rPr>
          <w:color w:val="070707"/>
          <w:sz w:val="20"/>
        </w:rPr>
        <w:t>sin que estos contra</w:t>
      </w:r>
      <w:r>
        <w:rPr>
          <w:color w:val="1C1C1C"/>
          <w:sz w:val="20"/>
        </w:rPr>
        <w:t>v</w:t>
      </w:r>
      <w:r>
        <w:rPr>
          <w:color w:val="070707"/>
          <w:sz w:val="20"/>
        </w:rPr>
        <w:t>engan el </w:t>
      </w:r>
      <w:r>
        <w:rPr>
          <w:color w:val="1C1C1C"/>
          <w:sz w:val="20"/>
        </w:rPr>
        <w:t>o</w:t>
      </w:r>
      <w:r>
        <w:rPr>
          <w:color w:val="070707"/>
          <w:sz w:val="20"/>
        </w:rPr>
        <w:t>rdenamiento jurídico </w:t>
      </w:r>
      <w:r>
        <w:rPr>
          <w:color w:val="070707"/>
          <w:w w:val="110"/>
          <w:sz w:val="20"/>
        </w:rPr>
        <w:t>colombiano,</w:t>
      </w:r>
      <w:r>
        <w:rPr>
          <w:color w:val="070707"/>
          <w:w w:val="110"/>
          <w:sz w:val="20"/>
        </w:rPr>
        <w:t> </w:t>
      </w:r>
      <w:r>
        <w:rPr>
          <w:color w:val="1C1C1C"/>
          <w:w w:val="110"/>
          <w:sz w:val="20"/>
        </w:rPr>
        <w:t>y</w:t>
      </w:r>
      <w:r>
        <w:rPr>
          <w:color w:val="1C1C1C"/>
          <w:w w:val="110"/>
          <w:sz w:val="20"/>
        </w:rPr>
        <w:t> </w:t>
      </w:r>
      <w:r>
        <w:rPr>
          <w:color w:val="070707"/>
          <w:w w:val="110"/>
          <w:sz w:val="20"/>
        </w:rPr>
        <w:t>p</w:t>
      </w:r>
      <w:r>
        <w:rPr>
          <w:color w:val="1C1C1C"/>
          <w:w w:val="110"/>
          <w:sz w:val="20"/>
        </w:rPr>
        <w:t>o</w:t>
      </w:r>
      <w:r>
        <w:rPr>
          <w:color w:val="070707"/>
          <w:w w:val="110"/>
          <w:sz w:val="20"/>
        </w:rPr>
        <w:t>r</w:t>
      </w:r>
      <w:r>
        <w:rPr>
          <w:color w:val="070707"/>
          <w:w w:val="110"/>
          <w:sz w:val="20"/>
        </w:rPr>
        <w:t> l</w:t>
      </w:r>
      <w:r>
        <w:rPr>
          <w:color w:val="1C1C1C"/>
          <w:w w:val="110"/>
          <w:sz w:val="20"/>
        </w:rPr>
        <w:t>o </w:t>
      </w:r>
      <w:r>
        <w:rPr>
          <w:color w:val="070707"/>
          <w:w w:val="110"/>
          <w:sz w:val="20"/>
        </w:rPr>
        <w:t>tanto,</w:t>
      </w:r>
      <w:r>
        <w:rPr>
          <w:color w:val="070707"/>
          <w:w w:val="110"/>
          <w:sz w:val="20"/>
        </w:rPr>
        <w:t> de</w:t>
      </w:r>
      <w:r>
        <w:rPr>
          <w:color w:val="070707"/>
          <w:w w:val="110"/>
          <w:sz w:val="20"/>
        </w:rPr>
        <w:t> la</w:t>
      </w:r>
      <w:r>
        <w:rPr>
          <w:color w:val="070707"/>
          <w:w w:val="110"/>
          <w:sz w:val="20"/>
        </w:rPr>
        <w:t> aplicación</w:t>
      </w:r>
      <w:r>
        <w:rPr>
          <w:color w:val="070707"/>
          <w:w w:val="110"/>
          <w:sz w:val="20"/>
        </w:rPr>
        <w:t> d</w:t>
      </w:r>
      <w:r>
        <w:rPr>
          <w:color w:val="1C1C1C"/>
          <w:w w:val="110"/>
          <w:sz w:val="20"/>
        </w:rPr>
        <w:t>e</w:t>
      </w:r>
      <w:r>
        <w:rPr>
          <w:color w:val="1C1C1C"/>
          <w:w w:val="110"/>
          <w:sz w:val="20"/>
        </w:rPr>
        <w:t> e</w:t>
      </w:r>
      <w:r>
        <w:rPr>
          <w:color w:val="070707"/>
          <w:w w:val="110"/>
          <w:sz w:val="20"/>
        </w:rPr>
        <w:t>sto</w:t>
      </w:r>
      <w:r>
        <w:rPr>
          <w:color w:val="1C1C1C"/>
          <w:w w:val="110"/>
          <w:sz w:val="20"/>
        </w:rPr>
        <w:t>s</w:t>
      </w:r>
      <w:r>
        <w:rPr>
          <w:color w:val="1C1C1C"/>
          <w:w w:val="110"/>
          <w:sz w:val="20"/>
        </w:rPr>
        <w:t> </w:t>
      </w:r>
      <w:r>
        <w:rPr>
          <w:color w:val="070707"/>
          <w:w w:val="110"/>
          <w:sz w:val="20"/>
        </w:rPr>
        <w:t>principios</w:t>
      </w:r>
      <w:r>
        <w:rPr>
          <w:color w:val="070707"/>
          <w:w w:val="110"/>
          <w:sz w:val="20"/>
        </w:rPr>
        <w:t> no podrá</w:t>
      </w:r>
      <w:r>
        <w:rPr>
          <w:color w:val="070707"/>
          <w:w w:val="110"/>
          <w:sz w:val="20"/>
        </w:rPr>
        <w:t> </w:t>
      </w:r>
      <w:r>
        <w:rPr>
          <w:color w:val="1C1C1C"/>
          <w:w w:val="110"/>
          <w:sz w:val="20"/>
        </w:rPr>
        <w:t>d</w:t>
      </w:r>
      <w:r>
        <w:rPr>
          <w:color w:val="070707"/>
          <w:w w:val="110"/>
          <w:sz w:val="20"/>
        </w:rPr>
        <w:t>eri</w:t>
      </w:r>
      <w:r>
        <w:rPr>
          <w:color w:val="1C1C1C"/>
          <w:w w:val="110"/>
          <w:sz w:val="20"/>
        </w:rPr>
        <w:t>v</w:t>
      </w:r>
      <w:r>
        <w:rPr>
          <w:color w:val="070707"/>
          <w:w w:val="110"/>
          <w:sz w:val="20"/>
        </w:rPr>
        <w:t>ars</w:t>
      </w:r>
      <w:r>
        <w:rPr>
          <w:color w:val="1C1C1C"/>
          <w:w w:val="110"/>
          <w:sz w:val="20"/>
        </w:rPr>
        <w:t>e</w:t>
      </w:r>
      <w:r>
        <w:rPr>
          <w:color w:val="1C1C1C"/>
          <w:w w:val="110"/>
          <w:sz w:val="20"/>
        </w:rPr>
        <w:t> e</w:t>
      </w:r>
      <w:r>
        <w:rPr>
          <w:color w:val="070707"/>
          <w:w w:val="110"/>
          <w:sz w:val="20"/>
        </w:rPr>
        <w:t>n ningún caso la</w:t>
      </w:r>
      <w:r>
        <w:rPr>
          <w:color w:val="070707"/>
          <w:spacing w:val="-5"/>
          <w:w w:val="110"/>
          <w:sz w:val="20"/>
        </w:rPr>
        <w:t> </w:t>
      </w:r>
      <w:r>
        <w:rPr>
          <w:color w:val="070707"/>
          <w:w w:val="110"/>
          <w:sz w:val="20"/>
        </w:rPr>
        <w:t>obligación</w:t>
      </w:r>
      <w:r>
        <w:rPr>
          <w:color w:val="070707"/>
          <w:w w:val="110"/>
          <w:sz w:val="20"/>
        </w:rPr>
        <w:t> de</w:t>
      </w:r>
      <w:r>
        <w:rPr>
          <w:color w:val="070707"/>
          <w:w w:val="110"/>
          <w:sz w:val="20"/>
        </w:rPr>
        <w:t> la</w:t>
      </w:r>
      <w:r>
        <w:rPr>
          <w:color w:val="070707"/>
          <w:spacing w:val="-5"/>
          <w:w w:val="110"/>
          <w:sz w:val="20"/>
        </w:rPr>
        <w:t> </w:t>
      </w:r>
      <w:r>
        <w:rPr>
          <w:color w:val="070707"/>
          <w:w w:val="110"/>
          <w:sz w:val="20"/>
        </w:rPr>
        <w:t>ANI</w:t>
      </w:r>
      <w:r>
        <w:rPr>
          <w:color w:val="070707"/>
          <w:w w:val="110"/>
          <w:sz w:val="20"/>
        </w:rPr>
        <w:t> o</w:t>
      </w:r>
      <w:r>
        <w:rPr>
          <w:color w:val="070707"/>
          <w:w w:val="110"/>
          <w:sz w:val="20"/>
        </w:rPr>
        <w:t> de cualqui</w:t>
      </w:r>
      <w:r>
        <w:rPr>
          <w:color w:val="1C1C1C"/>
          <w:w w:val="110"/>
          <w:sz w:val="20"/>
        </w:rPr>
        <w:t>e</w:t>
      </w:r>
      <w:r>
        <w:rPr>
          <w:color w:val="070707"/>
          <w:w w:val="110"/>
          <w:sz w:val="20"/>
        </w:rPr>
        <w:t>r</w:t>
      </w:r>
      <w:r>
        <w:rPr>
          <w:color w:val="070707"/>
          <w:w w:val="110"/>
          <w:sz w:val="20"/>
        </w:rPr>
        <w:t> </w:t>
      </w:r>
      <w:r>
        <w:rPr>
          <w:color w:val="1C1C1C"/>
          <w:w w:val="110"/>
          <w:sz w:val="20"/>
        </w:rPr>
        <w:t>o</w:t>
      </w:r>
      <w:r>
        <w:rPr>
          <w:color w:val="070707"/>
          <w:w w:val="110"/>
          <w:sz w:val="20"/>
        </w:rPr>
        <w:t>tra entid</w:t>
      </w:r>
      <w:r>
        <w:rPr>
          <w:color w:val="1C1C1C"/>
          <w:w w:val="110"/>
          <w:sz w:val="20"/>
        </w:rPr>
        <w:t>a</w:t>
      </w:r>
      <w:r>
        <w:rPr>
          <w:color w:val="070707"/>
          <w:w w:val="110"/>
          <w:sz w:val="20"/>
        </w:rPr>
        <w:t>d pública col</w:t>
      </w:r>
      <w:r>
        <w:rPr>
          <w:color w:val="1C1C1C"/>
          <w:w w:val="110"/>
          <w:sz w:val="20"/>
        </w:rPr>
        <w:t>om</w:t>
      </w:r>
      <w:r>
        <w:rPr>
          <w:color w:val="070707"/>
          <w:w w:val="110"/>
          <w:sz w:val="20"/>
        </w:rPr>
        <w:t>bian</w:t>
      </w:r>
      <w:r>
        <w:rPr>
          <w:color w:val="1C1C1C"/>
          <w:w w:val="110"/>
          <w:sz w:val="20"/>
        </w:rPr>
        <w:t>a </w:t>
      </w:r>
      <w:r>
        <w:rPr>
          <w:color w:val="070707"/>
          <w:w w:val="110"/>
          <w:sz w:val="20"/>
        </w:rPr>
        <w:t>de actu</w:t>
      </w:r>
      <w:r>
        <w:rPr>
          <w:color w:val="1C1C1C"/>
          <w:w w:val="110"/>
          <w:sz w:val="20"/>
        </w:rPr>
        <w:t>a</w:t>
      </w:r>
      <w:r>
        <w:rPr>
          <w:color w:val="070707"/>
          <w:w w:val="110"/>
          <w:sz w:val="20"/>
        </w:rPr>
        <w:t>r por</w:t>
      </w:r>
      <w:r>
        <w:rPr>
          <w:color w:val="070707"/>
          <w:spacing w:val="-11"/>
          <w:w w:val="110"/>
          <w:sz w:val="20"/>
        </w:rPr>
        <w:t> </w:t>
      </w:r>
      <w:r>
        <w:rPr>
          <w:color w:val="070707"/>
          <w:w w:val="110"/>
          <w:sz w:val="20"/>
        </w:rPr>
        <w:t>fuera</w:t>
      </w:r>
      <w:r>
        <w:rPr>
          <w:color w:val="070707"/>
          <w:spacing w:val="-4"/>
          <w:w w:val="110"/>
          <w:sz w:val="20"/>
        </w:rPr>
        <w:t> </w:t>
      </w:r>
      <w:r>
        <w:rPr>
          <w:color w:val="070707"/>
          <w:w w:val="110"/>
          <w:sz w:val="20"/>
        </w:rPr>
        <w:t>de las competen</w:t>
      </w:r>
      <w:r>
        <w:rPr>
          <w:color w:val="1C1C1C"/>
          <w:w w:val="110"/>
          <w:sz w:val="20"/>
        </w:rPr>
        <w:t>c</w:t>
      </w:r>
      <w:r>
        <w:rPr>
          <w:color w:val="070707"/>
          <w:w w:val="110"/>
          <w:sz w:val="20"/>
        </w:rPr>
        <w:t>ias que le son </w:t>
      </w:r>
      <w:r>
        <w:rPr>
          <w:color w:val="1C1C1C"/>
          <w:w w:val="110"/>
          <w:sz w:val="20"/>
        </w:rPr>
        <w:t>a</w:t>
      </w:r>
      <w:r>
        <w:rPr>
          <w:color w:val="070707"/>
          <w:w w:val="110"/>
          <w:sz w:val="20"/>
        </w:rPr>
        <w:t>sign</w:t>
      </w:r>
      <w:r>
        <w:rPr>
          <w:color w:val="1C1C1C"/>
          <w:w w:val="110"/>
          <w:sz w:val="20"/>
        </w:rPr>
        <w:t>a</w:t>
      </w:r>
      <w:r>
        <w:rPr>
          <w:color w:val="070707"/>
          <w:w w:val="110"/>
          <w:sz w:val="20"/>
        </w:rPr>
        <w:t>das </w:t>
      </w:r>
      <w:r>
        <w:rPr>
          <w:color w:val="1C1C1C"/>
          <w:w w:val="110"/>
          <w:sz w:val="20"/>
        </w:rPr>
        <w:t>e</w:t>
      </w:r>
      <w:r>
        <w:rPr>
          <w:color w:val="070707"/>
          <w:w w:val="110"/>
          <w:sz w:val="20"/>
        </w:rPr>
        <w:t>n la Ley</w:t>
      </w:r>
      <w:r>
        <w:rPr>
          <w:color w:val="070707"/>
          <w:spacing w:val="-4"/>
          <w:w w:val="110"/>
          <w:sz w:val="20"/>
        </w:rPr>
        <w:t> </w:t>
      </w:r>
      <w:r>
        <w:rPr>
          <w:color w:val="070707"/>
          <w:w w:val="110"/>
          <w:sz w:val="20"/>
        </w:rPr>
        <w:t>Apli</w:t>
      </w:r>
      <w:r>
        <w:rPr>
          <w:color w:val="1C1C1C"/>
          <w:w w:val="110"/>
          <w:sz w:val="20"/>
        </w:rPr>
        <w:t>c</w:t>
      </w:r>
      <w:r>
        <w:rPr>
          <w:color w:val="070707"/>
          <w:w w:val="110"/>
          <w:sz w:val="20"/>
        </w:rPr>
        <w:t>able.</w:t>
      </w:r>
    </w:p>
    <w:p>
      <w:pPr>
        <w:pStyle w:val="BodyText"/>
        <w:spacing w:before="1"/>
        <w:rPr>
          <w:sz w:val="20"/>
        </w:rPr>
      </w:pPr>
    </w:p>
    <w:p>
      <w:pPr>
        <w:pStyle w:val="ListParagraph"/>
        <w:numPr>
          <w:ilvl w:val="2"/>
          <w:numId w:val="15"/>
        </w:numPr>
        <w:tabs>
          <w:tab w:pos="2764" w:val="left" w:leader="none"/>
          <w:tab w:pos="2813" w:val="left" w:leader="none"/>
        </w:tabs>
        <w:spacing w:line="304" w:lineRule="auto" w:before="0" w:after="0"/>
        <w:ind w:left="2764" w:right="224" w:hanging="432"/>
        <w:jc w:val="both"/>
        <w:rPr>
          <w:color w:val="070707"/>
          <w:sz w:val="20"/>
        </w:rPr>
      </w:pPr>
      <w:r>
        <w:rPr>
          <w:color w:val="070707"/>
          <w:w w:val="110"/>
          <w:sz w:val="20"/>
        </w:rPr>
        <w:t>P</w:t>
      </w:r>
      <w:r>
        <w:rPr>
          <w:color w:val="1C1C1C"/>
          <w:w w:val="110"/>
          <w:sz w:val="20"/>
        </w:rPr>
        <w:t>a</w:t>
      </w:r>
      <w:r>
        <w:rPr>
          <w:color w:val="070707"/>
          <w:w w:val="110"/>
          <w:sz w:val="20"/>
        </w:rPr>
        <w:t>ra</w:t>
      </w:r>
      <w:r>
        <w:rPr>
          <w:color w:val="070707"/>
          <w:w w:val="110"/>
          <w:sz w:val="20"/>
        </w:rPr>
        <w:t> l</w:t>
      </w:r>
      <w:r>
        <w:rPr>
          <w:color w:val="1C1C1C"/>
          <w:w w:val="110"/>
          <w:sz w:val="20"/>
        </w:rPr>
        <w:t>a</w:t>
      </w:r>
      <w:r>
        <w:rPr>
          <w:color w:val="1C1C1C"/>
          <w:w w:val="110"/>
          <w:sz w:val="20"/>
        </w:rPr>
        <w:t> </w:t>
      </w:r>
      <w:r>
        <w:rPr>
          <w:color w:val="070707"/>
          <w:w w:val="110"/>
          <w:sz w:val="20"/>
        </w:rPr>
        <w:t>actualización</w:t>
      </w:r>
      <w:r>
        <w:rPr>
          <w:color w:val="070707"/>
          <w:w w:val="110"/>
          <w:sz w:val="20"/>
        </w:rPr>
        <w:t> del</w:t>
      </w:r>
      <w:r>
        <w:rPr>
          <w:color w:val="070707"/>
          <w:w w:val="110"/>
          <w:sz w:val="20"/>
        </w:rPr>
        <w:t> PGSC</w:t>
      </w:r>
      <w:r>
        <w:rPr>
          <w:color w:val="070707"/>
          <w:w w:val="110"/>
          <w:sz w:val="20"/>
        </w:rPr>
        <w:t> </w:t>
      </w:r>
      <w:r>
        <w:rPr>
          <w:color w:val="1C1C1C"/>
          <w:w w:val="110"/>
          <w:sz w:val="20"/>
        </w:rPr>
        <w:t>e</w:t>
      </w:r>
      <w:r>
        <w:rPr>
          <w:color w:val="070707"/>
          <w:w w:val="110"/>
          <w:sz w:val="20"/>
        </w:rPr>
        <w:t>l</w:t>
      </w:r>
      <w:r>
        <w:rPr>
          <w:color w:val="070707"/>
          <w:w w:val="110"/>
          <w:sz w:val="20"/>
        </w:rPr>
        <w:t> Conce</w:t>
      </w:r>
      <w:r>
        <w:rPr>
          <w:color w:val="1C1C1C"/>
          <w:w w:val="110"/>
          <w:sz w:val="20"/>
        </w:rPr>
        <w:t>s</w:t>
      </w:r>
      <w:r>
        <w:rPr>
          <w:color w:val="070707"/>
          <w:w w:val="110"/>
          <w:sz w:val="20"/>
        </w:rPr>
        <w:t>ion</w:t>
      </w:r>
      <w:r>
        <w:rPr>
          <w:color w:val="1C1C1C"/>
          <w:w w:val="110"/>
          <w:sz w:val="20"/>
        </w:rPr>
        <w:t>a</w:t>
      </w:r>
      <w:r>
        <w:rPr>
          <w:color w:val="070707"/>
          <w:w w:val="110"/>
          <w:sz w:val="20"/>
        </w:rPr>
        <w:t>rio</w:t>
      </w:r>
      <w:r>
        <w:rPr>
          <w:color w:val="070707"/>
          <w:w w:val="110"/>
          <w:sz w:val="20"/>
        </w:rPr>
        <w:t> deberá</w:t>
      </w:r>
      <w:r>
        <w:rPr>
          <w:color w:val="070707"/>
          <w:w w:val="110"/>
          <w:sz w:val="20"/>
        </w:rPr>
        <w:t> </w:t>
      </w:r>
      <w:r>
        <w:rPr>
          <w:color w:val="1C1C1C"/>
          <w:w w:val="110"/>
          <w:sz w:val="20"/>
        </w:rPr>
        <w:t>i</w:t>
      </w:r>
      <w:r>
        <w:rPr>
          <w:color w:val="070707"/>
          <w:w w:val="110"/>
          <w:sz w:val="20"/>
        </w:rPr>
        <w:t>ncorp</w:t>
      </w:r>
      <w:r>
        <w:rPr>
          <w:color w:val="1C1C1C"/>
          <w:w w:val="110"/>
          <w:sz w:val="20"/>
        </w:rPr>
        <w:t>o</w:t>
      </w:r>
      <w:r>
        <w:rPr>
          <w:color w:val="070707"/>
          <w:w w:val="110"/>
          <w:sz w:val="20"/>
        </w:rPr>
        <w:t>rar</w:t>
      </w:r>
      <w:r>
        <w:rPr>
          <w:color w:val="070707"/>
          <w:w w:val="110"/>
          <w:sz w:val="20"/>
        </w:rPr>
        <w:t> </w:t>
      </w:r>
      <w:r>
        <w:rPr>
          <w:color w:val="1C1C1C"/>
          <w:w w:val="110"/>
          <w:sz w:val="20"/>
        </w:rPr>
        <w:t>e</w:t>
      </w:r>
      <w:r>
        <w:rPr>
          <w:color w:val="1C1C1C"/>
          <w:w w:val="110"/>
          <w:sz w:val="20"/>
        </w:rPr>
        <w:t> </w:t>
      </w:r>
      <w:r>
        <w:rPr>
          <w:color w:val="070707"/>
          <w:w w:val="110"/>
          <w:sz w:val="20"/>
        </w:rPr>
        <w:t>implement</w:t>
      </w:r>
      <w:r>
        <w:rPr>
          <w:color w:val="1C1C1C"/>
          <w:w w:val="110"/>
          <w:sz w:val="20"/>
        </w:rPr>
        <w:t>a</w:t>
      </w:r>
      <w:r>
        <w:rPr>
          <w:color w:val="070707"/>
          <w:w w:val="110"/>
          <w:sz w:val="20"/>
        </w:rPr>
        <w:t>r</w:t>
      </w:r>
      <w:r>
        <w:rPr>
          <w:color w:val="070707"/>
          <w:w w:val="110"/>
          <w:sz w:val="20"/>
        </w:rPr>
        <w:t> la</w:t>
      </w:r>
      <w:r>
        <w:rPr>
          <w:color w:val="1C1C1C"/>
          <w:w w:val="110"/>
          <w:sz w:val="20"/>
        </w:rPr>
        <w:t>s </w:t>
      </w:r>
      <w:r>
        <w:rPr>
          <w:color w:val="070707"/>
          <w:w w:val="110"/>
          <w:sz w:val="20"/>
        </w:rPr>
        <w:t>medidas</w:t>
      </w:r>
      <w:r>
        <w:rPr>
          <w:color w:val="070707"/>
          <w:w w:val="110"/>
          <w:sz w:val="20"/>
        </w:rPr>
        <w:t> de</w:t>
      </w:r>
      <w:r>
        <w:rPr>
          <w:color w:val="070707"/>
          <w:w w:val="110"/>
          <w:sz w:val="20"/>
        </w:rPr>
        <w:t> mejora r</w:t>
      </w:r>
      <w:r>
        <w:rPr>
          <w:color w:val="1C1C1C"/>
          <w:w w:val="110"/>
          <w:sz w:val="20"/>
        </w:rPr>
        <w:t>e</w:t>
      </w:r>
      <w:r>
        <w:rPr>
          <w:color w:val="070707"/>
          <w:w w:val="110"/>
          <w:sz w:val="20"/>
        </w:rPr>
        <w:t>qu</w:t>
      </w:r>
      <w:r>
        <w:rPr>
          <w:color w:val="1C1C1C"/>
          <w:w w:val="110"/>
          <w:sz w:val="20"/>
        </w:rPr>
        <w:t>e</w:t>
      </w:r>
      <w:r>
        <w:rPr>
          <w:color w:val="070707"/>
          <w:w w:val="110"/>
          <w:sz w:val="20"/>
        </w:rPr>
        <w:t>ridas</w:t>
      </w:r>
      <w:r>
        <w:rPr>
          <w:color w:val="1C1C1C"/>
          <w:w w:val="110"/>
          <w:sz w:val="20"/>
        </w:rPr>
        <w:t>,</w:t>
      </w:r>
      <w:r>
        <w:rPr>
          <w:color w:val="1C1C1C"/>
          <w:w w:val="110"/>
          <w:sz w:val="20"/>
        </w:rPr>
        <w:t> </w:t>
      </w:r>
      <w:r>
        <w:rPr>
          <w:color w:val="070707"/>
          <w:w w:val="110"/>
          <w:sz w:val="20"/>
        </w:rPr>
        <w:t>en</w:t>
      </w:r>
      <w:r>
        <w:rPr>
          <w:color w:val="070707"/>
          <w:w w:val="110"/>
          <w:sz w:val="20"/>
        </w:rPr>
        <w:t> particular</w:t>
      </w:r>
      <w:r>
        <w:rPr>
          <w:color w:val="070707"/>
          <w:w w:val="110"/>
          <w:sz w:val="20"/>
        </w:rPr>
        <w:t> en lo relacion</w:t>
      </w:r>
      <w:r>
        <w:rPr>
          <w:color w:val="1C1C1C"/>
          <w:w w:val="110"/>
          <w:sz w:val="20"/>
        </w:rPr>
        <w:t>a</w:t>
      </w:r>
      <w:r>
        <w:rPr>
          <w:color w:val="070707"/>
          <w:w w:val="110"/>
          <w:sz w:val="20"/>
        </w:rPr>
        <w:t>do</w:t>
      </w:r>
      <w:r>
        <w:rPr>
          <w:color w:val="070707"/>
          <w:w w:val="110"/>
          <w:sz w:val="20"/>
        </w:rPr>
        <w:t> con los s</w:t>
      </w:r>
      <w:r>
        <w:rPr>
          <w:color w:val="1C1C1C"/>
          <w:w w:val="110"/>
          <w:sz w:val="20"/>
        </w:rPr>
        <w:t>e</w:t>
      </w:r>
      <w:r>
        <w:rPr>
          <w:color w:val="070707"/>
          <w:w w:val="110"/>
          <w:sz w:val="20"/>
        </w:rPr>
        <w:t>rvicios a</w:t>
      </w:r>
      <w:r>
        <w:rPr>
          <w:color w:val="070707"/>
          <w:w w:val="110"/>
          <w:sz w:val="20"/>
        </w:rPr>
        <w:t> lo</w:t>
      </w:r>
      <w:r>
        <w:rPr>
          <w:color w:val="1C1C1C"/>
          <w:w w:val="110"/>
          <w:sz w:val="20"/>
        </w:rPr>
        <w:t>s </w:t>
      </w:r>
      <w:r>
        <w:rPr>
          <w:color w:val="070707"/>
          <w:w w:val="110"/>
          <w:sz w:val="20"/>
        </w:rPr>
        <w:t>usuarios</w:t>
      </w:r>
      <w:r>
        <w:rPr>
          <w:color w:val="1C1C1C"/>
          <w:w w:val="110"/>
          <w:sz w:val="20"/>
        </w:rPr>
        <w:t>,</w:t>
      </w:r>
      <w:r>
        <w:rPr>
          <w:color w:val="1C1C1C"/>
          <w:w w:val="110"/>
          <w:sz w:val="20"/>
        </w:rPr>
        <w:t> </w:t>
      </w:r>
      <w:r>
        <w:rPr>
          <w:color w:val="070707"/>
          <w:w w:val="110"/>
          <w:sz w:val="20"/>
        </w:rPr>
        <w:t>con</w:t>
      </w:r>
      <w:r>
        <w:rPr>
          <w:color w:val="070707"/>
          <w:w w:val="110"/>
          <w:sz w:val="20"/>
        </w:rPr>
        <w:t> base</w:t>
      </w:r>
      <w:r>
        <w:rPr>
          <w:color w:val="070707"/>
          <w:w w:val="110"/>
          <w:sz w:val="20"/>
        </w:rPr>
        <w:t> en</w:t>
      </w:r>
      <w:r>
        <w:rPr>
          <w:color w:val="070707"/>
          <w:w w:val="110"/>
          <w:sz w:val="20"/>
        </w:rPr>
        <w:t> los</w:t>
      </w:r>
      <w:r>
        <w:rPr>
          <w:color w:val="070707"/>
          <w:w w:val="110"/>
          <w:sz w:val="20"/>
        </w:rPr>
        <w:t> resultados</w:t>
      </w:r>
      <w:r>
        <w:rPr>
          <w:color w:val="070707"/>
          <w:w w:val="110"/>
          <w:sz w:val="20"/>
        </w:rPr>
        <w:t> de</w:t>
      </w:r>
      <w:r>
        <w:rPr>
          <w:color w:val="070707"/>
          <w:w w:val="110"/>
          <w:sz w:val="20"/>
        </w:rPr>
        <w:t> la</w:t>
      </w:r>
      <w:r>
        <w:rPr>
          <w:color w:val="070707"/>
          <w:w w:val="110"/>
          <w:sz w:val="20"/>
        </w:rPr>
        <w:t> ejecución</w:t>
      </w:r>
      <w:r>
        <w:rPr>
          <w:color w:val="070707"/>
          <w:w w:val="110"/>
          <w:sz w:val="20"/>
        </w:rPr>
        <w:t> del</w:t>
      </w:r>
      <w:r>
        <w:rPr>
          <w:color w:val="070707"/>
          <w:w w:val="110"/>
          <w:sz w:val="20"/>
        </w:rPr>
        <w:t> PGS</w:t>
      </w:r>
      <w:r>
        <w:rPr>
          <w:color w:val="1C1C1C"/>
          <w:w w:val="110"/>
          <w:sz w:val="20"/>
        </w:rPr>
        <w:t>C</w:t>
      </w:r>
      <w:r>
        <w:rPr>
          <w:color w:val="070707"/>
          <w:w w:val="110"/>
          <w:sz w:val="20"/>
        </w:rPr>
        <w:t>,</w:t>
      </w:r>
      <w:r>
        <w:rPr>
          <w:color w:val="070707"/>
          <w:w w:val="110"/>
          <w:sz w:val="20"/>
        </w:rPr>
        <w:t> la</w:t>
      </w:r>
      <w:r>
        <w:rPr>
          <w:color w:val="070707"/>
          <w:w w:val="110"/>
          <w:sz w:val="20"/>
        </w:rPr>
        <w:t> ev</w:t>
      </w:r>
      <w:r>
        <w:rPr>
          <w:color w:val="1C1C1C"/>
          <w:w w:val="110"/>
          <w:sz w:val="20"/>
        </w:rPr>
        <w:t>a</w:t>
      </w:r>
      <w:r>
        <w:rPr>
          <w:color w:val="070707"/>
          <w:w w:val="110"/>
          <w:sz w:val="20"/>
        </w:rPr>
        <w:t>l</w:t>
      </w:r>
      <w:r>
        <w:rPr>
          <w:color w:val="1C1C1C"/>
          <w:w w:val="110"/>
          <w:sz w:val="20"/>
        </w:rPr>
        <w:t>u</w:t>
      </w:r>
      <w:r>
        <w:rPr>
          <w:color w:val="070707"/>
          <w:w w:val="110"/>
          <w:sz w:val="20"/>
        </w:rPr>
        <w:t>a</w:t>
      </w:r>
      <w:r>
        <w:rPr>
          <w:color w:val="1C1C1C"/>
          <w:w w:val="110"/>
          <w:sz w:val="20"/>
        </w:rPr>
        <w:t>ci</w:t>
      </w:r>
      <w:r>
        <w:rPr>
          <w:color w:val="070707"/>
          <w:w w:val="110"/>
          <w:sz w:val="20"/>
        </w:rPr>
        <w:t>ón</w:t>
      </w:r>
      <w:r>
        <w:rPr>
          <w:color w:val="070707"/>
          <w:w w:val="110"/>
          <w:sz w:val="20"/>
        </w:rPr>
        <w:t> d</w:t>
      </w:r>
      <w:r>
        <w:rPr>
          <w:color w:val="1C1C1C"/>
          <w:w w:val="110"/>
          <w:sz w:val="20"/>
        </w:rPr>
        <w:t>e</w:t>
      </w:r>
      <w:r>
        <w:rPr>
          <w:color w:val="070707"/>
          <w:w w:val="110"/>
          <w:sz w:val="20"/>
        </w:rPr>
        <w:t>l </w:t>
      </w:r>
      <w:r>
        <w:rPr>
          <w:color w:val="1C1C1C"/>
          <w:w w:val="110"/>
          <w:sz w:val="20"/>
        </w:rPr>
        <w:t>C</w:t>
      </w:r>
      <w:r>
        <w:rPr>
          <w:color w:val="070707"/>
          <w:w w:val="110"/>
          <w:sz w:val="20"/>
        </w:rPr>
        <w:t>once</w:t>
      </w:r>
      <w:r>
        <w:rPr>
          <w:color w:val="1C1C1C"/>
          <w:w w:val="110"/>
          <w:sz w:val="20"/>
        </w:rPr>
        <w:t>s</w:t>
      </w:r>
      <w:r>
        <w:rPr>
          <w:color w:val="070707"/>
          <w:w w:val="110"/>
          <w:sz w:val="20"/>
        </w:rPr>
        <w:t>ionario, recomendaciones del Interventor</w:t>
      </w:r>
      <w:r>
        <w:rPr>
          <w:color w:val="1C1C1C"/>
          <w:w w:val="110"/>
          <w:sz w:val="20"/>
        </w:rPr>
        <w:t>.</w:t>
      </w:r>
    </w:p>
    <w:p>
      <w:pPr>
        <w:pStyle w:val="BodyText"/>
        <w:spacing w:before="70"/>
        <w:rPr>
          <w:sz w:val="20"/>
        </w:rPr>
      </w:pPr>
    </w:p>
    <w:p>
      <w:pPr>
        <w:pStyle w:val="ListParagraph"/>
        <w:numPr>
          <w:ilvl w:val="2"/>
          <w:numId w:val="15"/>
        </w:numPr>
        <w:tabs>
          <w:tab w:pos="2750" w:val="left" w:leader="none"/>
          <w:tab w:pos="2764" w:val="left" w:leader="none"/>
        </w:tabs>
        <w:spacing w:line="290" w:lineRule="auto" w:before="0" w:after="0"/>
        <w:ind w:left="2750" w:right="224" w:hanging="418"/>
        <w:jc w:val="both"/>
        <w:rPr>
          <w:color w:val="070707"/>
          <w:sz w:val="20"/>
        </w:rPr>
      </w:pPr>
      <w:r>
        <w:rPr>
          <w:color w:val="070707"/>
          <w:sz w:val="20"/>
        </w:rPr>
        <w:tab/>
      </w:r>
      <w:r>
        <w:rPr>
          <w:color w:val="070707"/>
          <w:w w:val="110"/>
          <w:sz w:val="20"/>
        </w:rPr>
        <w:t>El</w:t>
      </w:r>
      <w:r>
        <w:rPr>
          <w:color w:val="070707"/>
          <w:w w:val="110"/>
          <w:sz w:val="20"/>
        </w:rPr>
        <w:t> Plan</w:t>
      </w:r>
      <w:r>
        <w:rPr>
          <w:color w:val="070707"/>
          <w:w w:val="110"/>
          <w:sz w:val="20"/>
        </w:rPr>
        <w:t> de Gestión</w:t>
      </w:r>
      <w:r>
        <w:rPr>
          <w:color w:val="070707"/>
          <w:w w:val="110"/>
          <w:sz w:val="20"/>
        </w:rPr>
        <w:t> Social Contractu</w:t>
      </w:r>
      <w:r>
        <w:rPr>
          <w:color w:val="1C1C1C"/>
          <w:w w:val="110"/>
          <w:sz w:val="20"/>
        </w:rPr>
        <w:t>a</w:t>
      </w:r>
      <w:r>
        <w:rPr>
          <w:color w:val="070707"/>
          <w:w w:val="110"/>
          <w:sz w:val="20"/>
        </w:rPr>
        <w:t>l</w:t>
      </w:r>
      <w:r>
        <w:rPr>
          <w:color w:val="070707"/>
          <w:w w:val="110"/>
          <w:sz w:val="20"/>
        </w:rPr>
        <w:t> deberá contener e</w:t>
      </w:r>
      <w:r>
        <w:rPr>
          <w:color w:val="070707"/>
          <w:w w:val="110"/>
          <w:sz w:val="20"/>
        </w:rPr>
        <w:t> impl</w:t>
      </w:r>
      <w:r>
        <w:rPr>
          <w:color w:val="1C1C1C"/>
          <w:w w:val="110"/>
          <w:sz w:val="20"/>
        </w:rPr>
        <w:t>e</w:t>
      </w:r>
      <w:r>
        <w:rPr>
          <w:color w:val="070707"/>
          <w:w w:val="110"/>
          <w:sz w:val="20"/>
        </w:rPr>
        <w:t>m</w:t>
      </w:r>
      <w:r>
        <w:rPr>
          <w:color w:val="1C1C1C"/>
          <w:w w:val="110"/>
          <w:sz w:val="20"/>
        </w:rPr>
        <w:t>e</w:t>
      </w:r>
      <w:r>
        <w:rPr>
          <w:color w:val="070707"/>
          <w:w w:val="110"/>
          <w:sz w:val="20"/>
        </w:rPr>
        <w:t>ntar</w:t>
      </w:r>
      <w:r>
        <w:rPr>
          <w:color w:val="070707"/>
          <w:w w:val="110"/>
          <w:sz w:val="20"/>
        </w:rPr>
        <w:t> l</w:t>
      </w:r>
      <w:r>
        <w:rPr>
          <w:color w:val="1C1C1C"/>
          <w:w w:val="110"/>
          <w:sz w:val="20"/>
        </w:rPr>
        <w:t>os s</w:t>
      </w:r>
      <w:r>
        <w:rPr>
          <w:color w:val="070707"/>
          <w:w w:val="110"/>
          <w:sz w:val="20"/>
        </w:rPr>
        <w:t>i</w:t>
      </w:r>
      <w:r>
        <w:rPr>
          <w:color w:val="1C1C1C"/>
          <w:w w:val="110"/>
          <w:sz w:val="20"/>
        </w:rPr>
        <w:t>g</w:t>
      </w:r>
      <w:r>
        <w:rPr>
          <w:color w:val="070707"/>
          <w:w w:val="110"/>
          <w:sz w:val="20"/>
        </w:rPr>
        <w:t>u</w:t>
      </w:r>
      <w:r>
        <w:rPr>
          <w:color w:val="1C1C1C"/>
          <w:w w:val="110"/>
          <w:sz w:val="20"/>
        </w:rPr>
        <w:t>i</w:t>
      </w:r>
      <w:r>
        <w:rPr>
          <w:color w:val="070707"/>
          <w:w w:val="110"/>
          <w:sz w:val="20"/>
        </w:rPr>
        <w:t>e</w:t>
      </w:r>
      <w:r>
        <w:rPr>
          <w:color w:val="1C1C1C"/>
          <w:w w:val="110"/>
          <w:sz w:val="20"/>
        </w:rPr>
        <w:t>nt</w:t>
      </w:r>
      <w:r>
        <w:rPr>
          <w:color w:val="070707"/>
          <w:w w:val="110"/>
          <w:sz w:val="20"/>
        </w:rPr>
        <w:t>e</w:t>
      </w:r>
      <w:r>
        <w:rPr>
          <w:color w:val="1C1C1C"/>
          <w:w w:val="110"/>
          <w:sz w:val="20"/>
        </w:rPr>
        <w:t>s </w:t>
      </w:r>
      <w:r>
        <w:rPr>
          <w:color w:val="070707"/>
          <w:w w:val="110"/>
          <w:sz w:val="20"/>
        </w:rPr>
        <w:t>pro</w:t>
      </w:r>
      <w:r>
        <w:rPr>
          <w:color w:val="1C1C1C"/>
          <w:w w:val="110"/>
          <w:sz w:val="20"/>
        </w:rPr>
        <w:t>g</w:t>
      </w:r>
      <w:r>
        <w:rPr>
          <w:color w:val="070707"/>
          <w:w w:val="110"/>
          <w:sz w:val="20"/>
        </w:rPr>
        <w:t>rama</w:t>
      </w:r>
      <w:r>
        <w:rPr>
          <w:color w:val="1C1C1C"/>
          <w:w w:val="110"/>
          <w:sz w:val="20"/>
        </w:rPr>
        <w:t>s e</w:t>
      </w:r>
      <w:r>
        <w:rPr>
          <w:color w:val="070707"/>
          <w:w w:val="110"/>
          <w:sz w:val="20"/>
        </w:rPr>
        <w:t>n l</w:t>
      </w:r>
      <w:r>
        <w:rPr>
          <w:color w:val="1C1C1C"/>
          <w:w w:val="110"/>
          <w:sz w:val="20"/>
        </w:rPr>
        <w:t>a</w:t>
      </w:r>
      <w:r>
        <w:rPr>
          <w:color w:val="1C1C1C"/>
          <w:spacing w:val="-14"/>
          <w:w w:val="110"/>
          <w:sz w:val="20"/>
        </w:rPr>
        <w:t> </w:t>
      </w:r>
      <w:r>
        <w:rPr>
          <w:color w:val="070707"/>
          <w:w w:val="110"/>
          <w:sz w:val="20"/>
        </w:rPr>
        <w:t>Etapa</w:t>
      </w:r>
      <w:r>
        <w:rPr>
          <w:color w:val="070707"/>
          <w:spacing w:val="-14"/>
          <w:w w:val="110"/>
          <w:sz w:val="20"/>
        </w:rPr>
        <w:t> </w:t>
      </w:r>
      <w:r>
        <w:rPr>
          <w:color w:val="1C1C1C"/>
          <w:w w:val="110"/>
          <w:sz w:val="20"/>
        </w:rPr>
        <w:t>P</w:t>
      </w:r>
      <w:r>
        <w:rPr>
          <w:color w:val="070707"/>
          <w:w w:val="110"/>
          <w:sz w:val="20"/>
        </w:rPr>
        <w:t>r</w:t>
      </w:r>
      <w:r>
        <w:rPr>
          <w:color w:val="1C1C1C"/>
          <w:w w:val="110"/>
          <w:sz w:val="20"/>
        </w:rPr>
        <w:t>e</w:t>
      </w:r>
      <w:r>
        <w:rPr>
          <w:color w:val="070707"/>
          <w:w w:val="110"/>
          <w:sz w:val="20"/>
        </w:rPr>
        <w:t>op</w:t>
      </w:r>
      <w:r>
        <w:rPr>
          <w:color w:val="1C1C1C"/>
          <w:w w:val="110"/>
          <w:sz w:val="20"/>
        </w:rPr>
        <w:t>e</w:t>
      </w:r>
      <w:r>
        <w:rPr>
          <w:color w:val="070707"/>
          <w:w w:val="110"/>
          <w:sz w:val="20"/>
        </w:rPr>
        <w:t>rati</w:t>
      </w:r>
      <w:r>
        <w:rPr>
          <w:color w:val="1C1C1C"/>
          <w:w w:val="110"/>
          <w:sz w:val="20"/>
        </w:rPr>
        <w:t>va</w:t>
      </w:r>
      <w:r>
        <w:rPr>
          <w:color w:val="1C1C1C"/>
          <w:spacing w:val="-9"/>
          <w:w w:val="110"/>
          <w:sz w:val="20"/>
        </w:rPr>
        <w:t> </w:t>
      </w:r>
      <w:r>
        <w:rPr>
          <w:color w:val="070707"/>
          <w:w w:val="110"/>
          <w:sz w:val="20"/>
        </w:rPr>
        <w:t>(Fase</w:t>
      </w:r>
      <w:r>
        <w:rPr>
          <w:color w:val="070707"/>
          <w:spacing w:val="-9"/>
          <w:w w:val="110"/>
          <w:sz w:val="20"/>
        </w:rPr>
        <w:t> </w:t>
      </w:r>
      <w:r>
        <w:rPr>
          <w:color w:val="070707"/>
          <w:w w:val="110"/>
          <w:sz w:val="20"/>
        </w:rPr>
        <w:t>de Preconstru</w:t>
      </w:r>
      <w:r>
        <w:rPr>
          <w:color w:val="1C1C1C"/>
          <w:w w:val="110"/>
          <w:sz w:val="20"/>
        </w:rPr>
        <w:t>c</w:t>
      </w:r>
      <w:r>
        <w:rPr>
          <w:color w:val="070707"/>
          <w:w w:val="110"/>
          <w:sz w:val="20"/>
        </w:rPr>
        <w:t>ción</w:t>
      </w:r>
      <w:r>
        <w:rPr>
          <w:color w:val="070707"/>
          <w:spacing w:val="-4"/>
          <w:w w:val="110"/>
          <w:sz w:val="20"/>
        </w:rPr>
        <w:t> </w:t>
      </w:r>
      <w:r>
        <w:rPr>
          <w:color w:val="1C1C1C"/>
          <w:w w:val="110"/>
          <w:sz w:val="20"/>
        </w:rPr>
        <w:t>y </w:t>
      </w:r>
      <w:r>
        <w:rPr>
          <w:color w:val="2E2E2E"/>
          <w:w w:val="110"/>
          <w:sz w:val="20"/>
        </w:rPr>
        <w:t>F</w:t>
      </w:r>
      <w:r>
        <w:rPr>
          <w:color w:val="1C1C1C"/>
          <w:w w:val="110"/>
          <w:sz w:val="20"/>
        </w:rPr>
        <w:t>ase</w:t>
      </w:r>
      <w:r>
        <w:rPr>
          <w:color w:val="1C1C1C"/>
          <w:spacing w:val="-9"/>
          <w:w w:val="110"/>
          <w:sz w:val="20"/>
        </w:rPr>
        <w:t> </w:t>
      </w:r>
      <w:r>
        <w:rPr>
          <w:color w:val="070707"/>
          <w:w w:val="110"/>
          <w:sz w:val="20"/>
        </w:rPr>
        <w:t>de</w:t>
      </w:r>
      <w:r>
        <w:rPr>
          <w:color w:val="070707"/>
          <w:spacing w:val="-9"/>
          <w:w w:val="110"/>
          <w:sz w:val="20"/>
        </w:rPr>
        <w:t> </w:t>
      </w:r>
      <w:r>
        <w:rPr>
          <w:color w:val="1C1C1C"/>
          <w:w w:val="110"/>
          <w:sz w:val="20"/>
        </w:rPr>
        <w:t>Cons</w:t>
      </w:r>
      <w:r>
        <w:rPr>
          <w:color w:val="070707"/>
          <w:w w:val="110"/>
          <w:sz w:val="20"/>
        </w:rPr>
        <w:t>tru</w:t>
      </w:r>
      <w:r>
        <w:rPr>
          <w:color w:val="1C1C1C"/>
          <w:w w:val="110"/>
          <w:sz w:val="20"/>
        </w:rPr>
        <w:t>cc</w:t>
      </w:r>
      <w:r>
        <w:rPr>
          <w:color w:val="070707"/>
          <w:w w:val="110"/>
          <w:sz w:val="20"/>
        </w:rPr>
        <w:t>i</w:t>
      </w:r>
      <w:r>
        <w:rPr>
          <w:color w:val="1C1C1C"/>
          <w:w w:val="110"/>
          <w:sz w:val="20"/>
        </w:rPr>
        <w:t>ó</w:t>
      </w:r>
      <w:r>
        <w:rPr>
          <w:color w:val="070707"/>
          <w:w w:val="110"/>
          <w:sz w:val="20"/>
        </w:rPr>
        <w:t>n</w:t>
      </w:r>
      <w:r>
        <w:rPr>
          <w:color w:val="1C1C1C"/>
          <w:w w:val="110"/>
          <w:sz w:val="20"/>
        </w:rPr>
        <w:t>),</w:t>
      </w:r>
      <w:r>
        <w:rPr>
          <w:color w:val="1C1C1C"/>
          <w:spacing w:val="-4"/>
          <w:w w:val="110"/>
          <w:sz w:val="20"/>
        </w:rPr>
        <w:t> </w:t>
      </w:r>
      <w:r>
        <w:rPr>
          <w:color w:val="1C1C1C"/>
          <w:w w:val="110"/>
          <w:sz w:val="21"/>
        </w:rPr>
        <w:t>y </w:t>
      </w:r>
      <w:r>
        <w:rPr>
          <w:color w:val="070707"/>
          <w:w w:val="110"/>
          <w:sz w:val="20"/>
        </w:rPr>
        <w:t>Etapa d</w:t>
      </w:r>
      <w:r>
        <w:rPr>
          <w:color w:val="1C1C1C"/>
          <w:w w:val="110"/>
          <w:sz w:val="20"/>
        </w:rPr>
        <w:t>e O</w:t>
      </w:r>
      <w:r>
        <w:rPr>
          <w:color w:val="070707"/>
          <w:w w:val="110"/>
          <w:sz w:val="20"/>
        </w:rPr>
        <w:t>p</w:t>
      </w:r>
      <w:r>
        <w:rPr>
          <w:color w:val="1C1C1C"/>
          <w:w w:val="110"/>
          <w:sz w:val="20"/>
        </w:rPr>
        <w:t>e</w:t>
      </w:r>
      <w:r>
        <w:rPr>
          <w:color w:val="070707"/>
          <w:w w:val="110"/>
          <w:sz w:val="20"/>
        </w:rPr>
        <w:t>ra</w:t>
      </w:r>
      <w:r>
        <w:rPr>
          <w:color w:val="1C1C1C"/>
          <w:w w:val="110"/>
          <w:sz w:val="20"/>
        </w:rPr>
        <w:t>c</w:t>
      </w:r>
      <w:r>
        <w:rPr>
          <w:color w:val="070707"/>
          <w:w w:val="110"/>
          <w:sz w:val="20"/>
        </w:rPr>
        <w:t>ión </w:t>
      </w:r>
      <w:r>
        <w:rPr>
          <w:color w:val="1C1C1C"/>
          <w:w w:val="110"/>
          <w:sz w:val="20"/>
        </w:rPr>
        <w:t>y </w:t>
      </w:r>
      <w:r>
        <w:rPr>
          <w:color w:val="070707"/>
          <w:w w:val="110"/>
          <w:sz w:val="20"/>
        </w:rPr>
        <w:t>M</w:t>
      </w:r>
      <w:r>
        <w:rPr>
          <w:color w:val="1C1C1C"/>
          <w:w w:val="110"/>
          <w:sz w:val="20"/>
        </w:rPr>
        <w:t>an</w:t>
      </w:r>
      <w:r>
        <w:rPr>
          <w:color w:val="070707"/>
          <w:w w:val="110"/>
          <w:sz w:val="20"/>
        </w:rPr>
        <w:t>tenimiento.</w:t>
      </w:r>
    </w:p>
    <w:p>
      <w:pPr>
        <w:pStyle w:val="BodyText"/>
        <w:spacing w:before="109"/>
        <w:rPr>
          <w:sz w:val="20"/>
        </w:rPr>
      </w:pPr>
    </w:p>
    <w:p>
      <w:pPr>
        <w:pStyle w:val="ListParagraph"/>
        <w:numPr>
          <w:ilvl w:val="1"/>
          <w:numId w:val="15"/>
        </w:numPr>
        <w:tabs>
          <w:tab w:pos="2332" w:val="left" w:leader="none"/>
        </w:tabs>
        <w:spacing w:line="240" w:lineRule="auto" w:before="1" w:after="0"/>
        <w:ind w:left="2332" w:right="0" w:hanging="568"/>
        <w:jc w:val="left"/>
        <w:rPr>
          <w:color w:val="070707"/>
          <w:sz w:val="20"/>
        </w:rPr>
      </w:pPr>
      <w:r>
        <w:rPr>
          <w:color w:val="070707"/>
          <w:w w:val="110"/>
          <w:sz w:val="20"/>
        </w:rPr>
        <w:t>Progr</w:t>
      </w:r>
      <w:r>
        <w:rPr>
          <w:color w:val="1C1C1C"/>
          <w:w w:val="110"/>
          <w:sz w:val="20"/>
        </w:rPr>
        <w:t>a</w:t>
      </w:r>
      <w:r>
        <w:rPr>
          <w:color w:val="070707"/>
          <w:w w:val="110"/>
          <w:sz w:val="20"/>
        </w:rPr>
        <w:t>ma</w:t>
      </w:r>
      <w:r>
        <w:rPr>
          <w:color w:val="070707"/>
          <w:spacing w:val="-9"/>
          <w:w w:val="110"/>
          <w:sz w:val="20"/>
        </w:rPr>
        <w:t> </w:t>
      </w:r>
      <w:r>
        <w:rPr>
          <w:color w:val="070707"/>
          <w:w w:val="110"/>
          <w:sz w:val="20"/>
        </w:rPr>
        <w:t>de</w:t>
      </w:r>
      <w:r>
        <w:rPr>
          <w:color w:val="070707"/>
          <w:spacing w:val="-9"/>
          <w:w w:val="110"/>
          <w:sz w:val="20"/>
        </w:rPr>
        <w:t> </w:t>
      </w:r>
      <w:r>
        <w:rPr>
          <w:color w:val="070707"/>
          <w:w w:val="110"/>
          <w:sz w:val="20"/>
        </w:rPr>
        <w:t>A</w:t>
      </w:r>
      <w:r>
        <w:rPr>
          <w:color w:val="1C1C1C"/>
          <w:w w:val="110"/>
          <w:sz w:val="20"/>
        </w:rPr>
        <w:t>t</w:t>
      </w:r>
      <w:r>
        <w:rPr>
          <w:color w:val="070707"/>
          <w:w w:val="110"/>
          <w:sz w:val="20"/>
        </w:rPr>
        <w:t>enci</w:t>
      </w:r>
      <w:r>
        <w:rPr>
          <w:color w:val="1C1C1C"/>
          <w:w w:val="110"/>
          <w:sz w:val="20"/>
        </w:rPr>
        <w:t>ó</w:t>
      </w:r>
      <w:r>
        <w:rPr>
          <w:color w:val="070707"/>
          <w:w w:val="110"/>
          <w:sz w:val="20"/>
        </w:rPr>
        <w:t>n</w:t>
      </w:r>
      <w:r>
        <w:rPr>
          <w:color w:val="070707"/>
          <w:spacing w:val="-8"/>
          <w:w w:val="110"/>
          <w:sz w:val="20"/>
        </w:rPr>
        <w:t> </w:t>
      </w:r>
      <w:r>
        <w:rPr>
          <w:color w:val="070707"/>
          <w:w w:val="110"/>
          <w:sz w:val="20"/>
        </w:rPr>
        <w:t>Al</w:t>
      </w:r>
      <w:r>
        <w:rPr>
          <w:color w:val="070707"/>
          <w:spacing w:val="-14"/>
          <w:w w:val="110"/>
          <w:sz w:val="20"/>
        </w:rPr>
        <w:t> </w:t>
      </w:r>
      <w:r>
        <w:rPr>
          <w:color w:val="070707"/>
          <w:spacing w:val="-2"/>
          <w:w w:val="110"/>
          <w:sz w:val="20"/>
        </w:rPr>
        <w:t>Usuar</w:t>
      </w:r>
      <w:r>
        <w:rPr>
          <w:color w:val="1C1C1C"/>
          <w:spacing w:val="-2"/>
          <w:w w:val="110"/>
          <w:sz w:val="20"/>
        </w:rPr>
        <w:t>i</w:t>
      </w:r>
      <w:r>
        <w:rPr>
          <w:color w:val="070707"/>
          <w:spacing w:val="-2"/>
          <w:w w:val="110"/>
          <w:sz w:val="20"/>
        </w:rPr>
        <w:t>o</w:t>
      </w:r>
    </w:p>
    <w:p>
      <w:pPr>
        <w:pStyle w:val="BodyText"/>
        <w:spacing w:before="123"/>
        <w:rPr>
          <w:sz w:val="20"/>
        </w:rPr>
      </w:pPr>
    </w:p>
    <w:p>
      <w:pPr>
        <w:pStyle w:val="ListParagraph"/>
        <w:numPr>
          <w:ilvl w:val="2"/>
          <w:numId w:val="15"/>
        </w:numPr>
        <w:tabs>
          <w:tab w:pos="2756" w:val="left" w:leader="none"/>
        </w:tabs>
        <w:spacing w:line="240" w:lineRule="auto" w:before="0" w:after="0"/>
        <w:ind w:left="2756" w:right="0" w:hanging="431"/>
        <w:jc w:val="left"/>
        <w:rPr>
          <w:color w:val="1C1C1C"/>
          <w:sz w:val="20"/>
        </w:rPr>
      </w:pPr>
      <w:r>
        <w:rPr>
          <w:color w:val="070707"/>
          <w:spacing w:val="-2"/>
          <w:w w:val="105"/>
          <w:sz w:val="20"/>
        </w:rPr>
        <w:t>Ob</w:t>
      </w:r>
      <w:r>
        <w:rPr>
          <w:color w:val="1C1C1C"/>
          <w:spacing w:val="-2"/>
          <w:w w:val="105"/>
          <w:sz w:val="20"/>
        </w:rPr>
        <w:t>j</w:t>
      </w:r>
      <w:r>
        <w:rPr>
          <w:color w:val="070707"/>
          <w:spacing w:val="-2"/>
          <w:w w:val="105"/>
          <w:sz w:val="20"/>
        </w:rPr>
        <w:t>etivos</w:t>
      </w:r>
    </w:p>
    <w:p>
      <w:pPr>
        <w:pStyle w:val="BodyText"/>
        <w:spacing w:before="137"/>
        <w:rPr>
          <w:sz w:val="20"/>
        </w:rPr>
      </w:pPr>
    </w:p>
    <w:p>
      <w:pPr>
        <w:pStyle w:val="ListParagraph"/>
        <w:numPr>
          <w:ilvl w:val="3"/>
          <w:numId w:val="15"/>
        </w:numPr>
        <w:tabs>
          <w:tab w:pos="3179" w:val="left" w:leader="none"/>
          <w:tab w:pos="3182" w:val="left" w:leader="none"/>
        </w:tabs>
        <w:spacing w:line="304" w:lineRule="auto" w:before="1" w:after="0"/>
        <w:ind w:left="3182" w:right="224" w:hanging="368"/>
        <w:jc w:val="both"/>
        <w:rPr>
          <w:color w:val="070707"/>
          <w:sz w:val="20"/>
        </w:rPr>
      </w:pPr>
      <w:r>
        <w:rPr>
          <w:color w:val="1C1C1C"/>
          <w:w w:val="110"/>
          <w:sz w:val="20"/>
        </w:rPr>
        <w:t>C</w:t>
      </w:r>
      <w:r>
        <w:rPr>
          <w:color w:val="070707"/>
          <w:w w:val="110"/>
          <w:sz w:val="20"/>
        </w:rPr>
        <w:t>rear</w:t>
      </w:r>
      <w:r>
        <w:rPr>
          <w:color w:val="070707"/>
          <w:w w:val="110"/>
          <w:sz w:val="20"/>
        </w:rPr>
        <w:t> </w:t>
      </w:r>
      <w:r>
        <w:rPr>
          <w:color w:val="1C1C1C"/>
          <w:w w:val="110"/>
          <w:sz w:val="20"/>
        </w:rPr>
        <w:t>y/o</w:t>
      </w:r>
      <w:r>
        <w:rPr>
          <w:color w:val="1C1C1C"/>
          <w:w w:val="110"/>
          <w:sz w:val="20"/>
        </w:rPr>
        <w:t> </w:t>
      </w:r>
      <w:r>
        <w:rPr>
          <w:color w:val="070707"/>
          <w:w w:val="110"/>
          <w:sz w:val="20"/>
        </w:rPr>
        <w:t>mant</w:t>
      </w:r>
      <w:r>
        <w:rPr>
          <w:color w:val="1C1C1C"/>
          <w:w w:val="110"/>
          <w:sz w:val="20"/>
        </w:rPr>
        <w:t>e</w:t>
      </w:r>
      <w:r>
        <w:rPr>
          <w:color w:val="070707"/>
          <w:w w:val="110"/>
          <w:sz w:val="20"/>
        </w:rPr>
        <w:t>n</w:t>
      </w:r>
      <w:r>
        <w:rPr>
          <w:color w:val="1C1C1C"/>
          <w:w w:val="110"/>
          <w:sz w:val="20"/>
        </w:rPr>
        <w:t>er</w:t>
      </w:r>
      <w:r>
        <w:rPr>
          <w:color w:val="1C1C1C"/>
          <w:w w:val="110"/>
          <w:sz w:val="20"/>
        </w:rPr>
        <w:t> </w:t>
      </w:r>
      <w:r>
        <w:rPr>
          <w:color w:val="070707"/>
          <w:w w:val="110"/>
          <w:sz w:val="20"/>
        </w:rPr>
        <w:t>u</w:t>
      </w:r>
      <w:r>
        <w:rPr>
          <w:color w:val="1C1C1C"/>
          <w:w w:val="110"/>
          <w:sz w:val="20"/>
        </w:rPr>
        <w:t>n </w:t>
      </w:r>
      <w:r>
        <w:rPr>
          <w:color w:val="070707"/>
          <w:w w:val="110"/>
          <w:sz w:val="20"/>
        </w:rPr>
        <w:t>S</w:t>
      </w:r>
      <w:r>
        <w:rPr>
          <w:color w:val="1C1C1C"/>
          <w:w w:val="110"/>
          <w:sz w:val="20"/>
        </w:rPr>
        <w:t>iste</w:t>
      </w:r>
      <w:r>
        <w:rPr>
          <w:color w:val="070707"/>
          <w:w w:val="110"/>
          <w:sz w:val="20"/>
        </w:rPr>
        <w:t>m</w:t>
      </w:r>
      <w:r>
        <w:rPr>
          <w:color w:val="2E2E2E"/>
          <w:w w:val="110"/>
          <w:sz w:val="20"/>
        </w:rPr>
        <w:t>a</w:t>
      </w:r>
      <w:r>
        <w:rPr>
          <w:color w:val="2E2E2E"/>
          <w:w w:val="110"/>
          <w:sz w:val="20"/>
        </w:rPr>
        <w:t> </w:t>
      </w:r>
      <w:r>
        <w:rPr>
          <w:color w:val="070707"/>
          <w:w w:val="110"/>
          <w:sz w:val="20"/>
        </w:rPr>
        <w:t>de Atenci</w:t>
      </w:r>
      <w:r>
        <w:rPr>
          <w:color w:val="1C1C1C"/>
          <w:w w:val="110"/>
          <w:sz w:val="20"/>
        </w:rPr>
        <w:t>ó</w:t>
      </w:r>
      <w:r>
        <w:rPr>
          <w:color w:val="070707"/>
          <w:w w:val="110"/>
          <w:sz w:val="20"/>
        </w:rPr>
        <w:t>n </w:t>
      </w:r>
      <w:r>
        <w:rPr>
          <w:color w:val="1C1C1C"/>
          <w:w w:val="110"/>
          <w:sz w:val="20"/>
        </w:rPr>
        <w:t>a</w:t>
      </w:r>
      <w:r>
        <w:rPr>
          <w:color w:val="070707"/>
          <w:w w:val="110"/>
          <w:sz w:val="20"/>
        </w:rPr>
        <w:t>l </w:t>
      </w:r>
      <w:r>
        <w:rPr>
          <w:color w:val="1C1C1C"/>
          <w:w w:val="110"/>
          <w:sz w:val="20"/>
        </w:rPr>
        <w:t>Us</w:t>
      </w:r>
      <w:r>
        <w:rPr>
          <w:color w:val="070707"/>
          <w:w w:val="110"/>
          <w:sz w:val="20"/>
        </w:rPr>
        <w:t>ua</w:t>
      </w:r>
      <w:r>
        <w:rPr>
          <w:color w:val="1C1C1C"/>
          <w:w w:val="110"/>
          <w:sz w:val="20"/>
        </w:rPr>
        <w:t>r</w:t>
      </w:r>
      <w:r>
        <w:rPr>
          <w:color w:val="070707"/>
          <w:w w:val="110"/>
          <w:sz w:val="20"/>
        </w:rPr>
        <w:t>io </w:t>
      </w:r>
      <w:r>
        <w:rPr>
          <w:color w:val="1C1C1C"/>
          <w:w w:val="110"/>
          <w:sz w:val="20"/>
        </w:rPr>
        <w:t>q</w:t>
      </w:r>
      <w:r>
        <w:rPr>
          <w:color w:val="070707"/>
          <w:w w:val="110"/>
          <w:sz w:val="20"/>
        </w:rPr>
        <w:t>ue p</w:t>
      </w:r>
      <w:r>
        <w:rPr>
          <w:color w:val="1C1C1C"/>
          <w:w w:val="110"/>
          <w:sz w:val="20"/>
        </w:rPr>
        <w:t>e</w:t>
      </w:r>
      <w:r>
        <w:rPr>
          <w:color w:val="070707"/>
          <w:w w:val="110"/>
          <w:sz w:val="20"/>
        </w:rPr>
        <w:t>rmit</w:t>
      </w:r>
      <w:r>
        <w:rPr>
          <w:color w:val="1C1C1C"/>
          <w:w w:val="110"/>
          <w:sz w:val="20"/>
        </w:rPr>
        <w:t>a</w:t>
      </w:r>
      <w:r>
        <w:rPr>
          <w:color w:val="1C1C1C"/>
          <w:w w:val="110"/>
          <w:sz w:val="20"/>
        </w:rPr>
        <w:t> </w:t>
      </w:r>
      <w:r>
        <w:rPr>
          <w:color w:val="070707"/>
          <w:w w:val="110"/>
          <w:sz w:val="20"/>
        </w:rPr>
        <w:t>d</w:t>
      </w:r>
      <w:r>
        <w:rPr>
          <w:color w:val="1C1C1C"/>
          <w:w w:val="110"/>
          <w:sz w:val="20"/>
        </w:rPr>
        <w:t>e</w:t>
      </w:r>
      <w:r>
        <w:rPr>
          <w:color w:val="1C1C1C"/>
          <w:w w:val="110"/>
          <w:sz w:val="20"/>
        </w:rPr>
        <w:t> </w:t>
      </w:r>
      <w:r>
        <w:rPr>
          <w:color w:val="070707"/>
          <w:w w:val="110"/>
          <w:sz w:val="20"/>
        </w:rPr>
        <w:t>man</w:t>
      </w:r>
      <w:r>
        <w:rPr>
          <w:color w:val="1C1C1C"/>
          <w:w w:val="110"/>
          <w:sz w:val="20"/>
        </w:rPr>
        <w:t>e</w:t>
      </w:r>
      <w:r>
        <w:rPr>
          <w:color w:val="070707"/>
          <w:w w:val="110"/>
          <w:sz w:val="20"/>
        </w:rPr>
        <w:t>ra </w:t>
      </w:r>
      <w:r>
        <w:rPr>
          <w:color w:val="1C1C1C"/>
          <w:w w:val="110"/>
          <w:sz w:val="20"/>
        </w:rPr>
        <w:t>o</w:t>
      </w:r>
      <w:r>
        <w:rPr>
          <w:color w:val="070707"/>
          <w:w w:val="110"/>
          <w:sz w:val="20"/>
        </w:rPr>
        <w:t>p</w:t>
      </w:r>
      <w:r>
        <w:rPr>
          <w:color w:val="1C1C1C"/>
          <w:w w:val="110"/>
          <w:sz w:val="20"/>
        </w:rPr>
        <w:t>o</w:t>
      </w:r>
      <w:r>
        <w:rPr>
          <w:color w:val="070707"/>
          <w:w w:val="110"/>
          <w:sz w:val="20"/>
        </w:rPr>
        <w:t>rtun</w:t>
      </w:r>
      <w:r>
        <w:rPr>
          <w:color w:val="1C1C1C"/>
          <w:w w:val="110"/>
          <w:sz w:val="20"/>
        </w:rPr>
        <w:t>a</w:t>
      </w:r>
      <w:r>
        <w:rPr>
          <w:color w:val="1C1C1C"/>
          <w:spacing w:val="-14"/>
          <w:w w:val="110"/>
          <w:sz w:val="20"/>
        </w:rPr>
        <w:t> </w:t>
      </w:r>
      <w:r>
        <w:rPr>
          <w:color w:val="070707"/>
          <w:w w:val="110"/>
          <w:sz w:val="20"/>
        </w:rPr>
        <w:t>y</w:t>
      </w:r>
      <w:r>
        <w:rPr>
          <w:color w:val="070707"/>
          <w:spacing w:val="-14"/>
          <w:w w:val="110"/>
          <w:sz w:val="20"/>
        </w:rPr>
        <w:t> </w:t>
      </w:r>
      <w:r>
        <w:rPr>
          <w:color w:val="070707"/>
          <w:w w:val="110"/>
          <w:sz w:val="20"/>
        </w:rPr>
        <w:t>efi</w:t>
      </w:r>
      <w:r>
        <w:rPr>
          <w:color w:val="1C1C1C"/>
          <w:w w:val="110"/>
          <w:sz w:val="20"/>
        </w:rPr>
        <w:t>caz</w:t>
      </w:r>
      <w:r>
        <w:rPr>
          <w:color w:val="1C1C1C"/>
          <w:spacing w:val="-14"/>
          <w:w w:val="110"/>
          <w:sz w:val="20"/>
        </w:rPr>
        <w:t> </w:t>
      </w:r>
      <w:r>
        <w:rPr>
          <w:color w:val="070707"/>
          <w:w w:val="110"/>
          <w:sz w:val="20"/>
        </w:rPr>
        <w:t>recibi</w:t>
      </w:r>
      <w:r>
        <w:rPr>
          <w:color w:val="1C1C1C"/>
          <w:w w:val="110"/>
          <w:sz w:val="20"/>
        </w:rPr>
        <w:t>r,</w:t>
      </w:r>
      <w:r>
        <w:rPr>
          <w:color w:val="1C1C1C"/>
          <w:spacing w:val="-13"/>
          <w:w w:val="110"/>
          <w:sz w:val="20"/>
        </w:rPr>
        <w:t> </w:t>
      </w:r>
      <w:r>
        <w:rPr>
          <w:color w:val="1C1C1C"/>
          <w:w w:val="110"/>
          <w:sz w:val="20"/>
        </w:rPr>
        <w:t>a</w:t>
      </w:r>
      <w:r>
        <w:rPr>
          <w:color w:val="070707"/>
          <w:w w:val="110"/>
          <w:sz w:val="20"/>
        </w:rPr>
        <w:t>t</w:t>
      </w:r>
      <w:r>
        <w:rPr>
          <w:color w:val="1C1C1C"/>
          <w:w w:val="110"/>
          <w:sz w:val="20"/>
        </w:rPr>
        <w:t>e</w:t>
      </w:r>
      <w:r>
        <w:rPr>
          <w:color w:val="070707"/>
          <w:w w:val="110"/>
          <w:sz w:val="20"/>
        </w:rPr>
        <w:t>nd</w:t>
      </w:r>
      <w:r>
        <w:rPr>
          <w:color w:val="1C1C1C"/>
          <w:w w:val="110"/>
          <w:sz w:val="20"/>
        </w:rPr>
        <w:t>e</w:t>
      </w:r>
      <w:r>
        <w:rPr>
          <w:color w:val="070707"/>
          <w:w w:val="110"/>
          <w:sz w:val="20"/>
        </w:rPr>
        <w:t>r,</w:t>
      </w:r>
      <w:r>
        <w:rPr>
          <w:color w:val="070707"/>
          <w:spacing w:val="-14"/>
          <w:w w:val="110"/>
          <w:sz w:val="20"/>
        </w:rPr>
        <w:t> </w:t>
      </w:r>
      <w:r>
        <w:rPr>
          <w:color w:val="070707"/>
          <w:w w:val="110"/>
          <w:sz w:val="20"/>
        </w:rPr>
        <w:t>t</w:t>
      </w:r>
      <w:r>
        <w:rPr>
          <w:color w:val="1C1C1C"/>
          <w:w w:val="110"/>
          <w:sz w:val="20"/>
        </w:rPr>
        <w:t>r</w:t>
      </w:r>
      <w:r>
        <w:rPr>
          <w:color w:val="070707"/>
          <w:w w:val="110"/>
          <w:sz w:val="20"/>
        </w:rPr>
        <w:t>a</w:t>
      </w:r>
      <w:r>
        <w:rPr>
          <w:color w:val="1C1C1C"/>
          <w:w w:val="110"/>
          <w:sz w:val="20"/>
        </w:rPr>
        <w:t>m</w:t>
      </w:r>
      <w:r>
        <w:rPr>
          <w:color w:val="070707"/>
          <w:w w:val="110"/>
          <w:sz w:val="20"/>
        </w:rPr>
        <w:t>i</w:t>
      </w:r>
      <w:r>
        <w:rPr>
          <w:color w:val="1C1C1C"/>
          <w:w w:val="110"/>
          <w:sz w:val="20"/>
        </w:rPr>
        <w:t>ta</w:t>
      </w:r>
      <w:r>
        <w:rPr>
          <w:color w:val="070707"/>
          <w:w w:val="110"/>
          <w:sz w:val="20"/>
        </w:rPr>
        <w:t>r,</w:t>
      </w:r>
      <w:r>
        <w:rPr>
          <w:color w:val="070707"/>
          <w:spacing w:val="-14"/>
          <w:w w:val="110"/>
          <w:sz w:val="20"/>
        </w:rPr>
        <w:t> </w:t>
      </w:r>
      <w:r>
        <w:rPr>
          <w:color w:val="070707"/>
          <w:w w:val="110"/>
          <w:sz w:val="20"/>
        </w:rPr>
        <w:t>r</w:t>
      </w:r>
      <w:r>
        <w:rPr>
          <w:color w:val="1C1C1C"/>
          <w:w w:val="110"/>
          <w:sz w:val="20"/>
        </w:rPr>
        <w:t>e</w:t>
      </w:r>
      <w:r>
        <w:rPr>
          <w:color w:val="2E2E2E"/>
          <w:w w:val="110"/>
          <w:sz w:val="20"/>
        </w:rPr>
        <w:t>s</w:t>
      </w:r>
      <w:r>
        <w:rPr>
          <w:color w:val="1C1C1C"/>
          <w:w w:val="110"/>
          <w:sz w:val="20"/>
        </w:rPr>
        <w:t>o</w:t>
      </w:r>
      <w:r>
        <w:rPr>
          <w:color w:val="070707"/>
          <w:w w:val="110"/>
          <w:sz w:val="20"/>
        </w:rPr>
        <w:t>l</w:t>
      </w:r>
      <w:r>
        <w:rPr>
          <w:color w:val="2E2E2E"/>
          <w:w w:val="110"/>
          <w:sz w:val="20"/>
        </w:rPr>
        <w:t>v</w:t>
      </w:r>
      <w:r>
        <w:rPr>
          <w:color w:val="1C1C1C"/>
          <w:w w:val="110"/>
          <w:sz w:val="20"/>
        </w:rPr>
        <w:t>er</w:t>
      </w:r>
      <w:r>
        <w:rPr>
          <w:color w:val="1C1C1C"/>
          <w:spacing w:val="-14"/>
          <w:w w:val="110"/>
          <w:sz w:val="20"/>
        </w:rPr>
        <w:t> </w:t>
      </w:r>
      <w:r>
        <w:rPr>
          <w:color w:val="1C1C1C"/>
          <w:w w:val="110"/>
          <w:sz w:val="20"/>
        </w:rPr>
        <w:t>e</w:t>
      </w:r>
      <w:r>
        <w:rPr>
          <w:color w:val="1C1C1C"/>
          <w:spacing w:val="-13"/>
          <w:w w:val="110"/>
          <w:sz w:val="20"/>
        </w:rPr>
        <w:t> </w:t>
      </w:r>
      <w:r>
        <w:rPr>
          <w:color w:val="1C1C1C"/>
          <w:w w:val="110"/>
          <w:sz w:val="20"/>
        </w:rPr>
        <w:t>i</w:t>
      </w:r>
      <w:r>
        <w:rPr>
          <w:color w:val="070707"/>
          <w:w w:val="110"/>
          <w:sz w:val="20"/>
        </w:rPr>
        <w:t>nform</w:t>
      </w:r>
      <w:r>
        <w:rPr>
          <w:color w:val="1C1C1C"/>
          <w:w w:val="110"/>
          <w:sz w:val="20"/>
        </w:rPr>
        <w:t>ar</w:t>
      </w:r>
      <w:r>
        <w:rPr>
          <w:color w:val="1C1C1C"/>
          <w:spacing w:val="-14"/>
          <w:w w:val="110"/>
          <w:sz w:val="20"/>
        </w:rPr>
        <w:t> </w:t>
      </w:r>
      <w:r>
        <w:rPr>
          <w:color w:val="070707"/>
          <w:w w:val="110"/>
          <w:sz w:val="20"/>
        </w:rPr>
        <w:t>l</w:t>
      </w:r>
      <w:r>
        <w:rPr>
          <w:color w:val="1C1C1C"/>
          <w:w w:val="110"/>
          <w:sz w:val="20"/>
        </w:rPr>
        <w:t>as</w:t>
      </w:r>
      <w:r>
        <w:rPr>
          <w:color w:val="1C1C1C"/>
          <w:spacing w:val="-14"/>
          <w:w w:val="110"/>
          <w:sz w:val="20"/>
        </w:rPr>
        <w:t> </w:t>
      </w:r>
      <w:r>
        <w:rPr>
          <w:color w:val="070707"/>
          <w:w w:val="110"/>
          <w:sz w:val="20"/>
        </w:rPr>
        <w:t>qu</w:t>
      </w:r>
      <w:r>
        <w:rPr>
          <w:color w:val="1C1C1C"/>
          <w:w w:val="110"/>
          <w:sz w:val="20"/>
        </w:rPr>
        <w:t>e</w:t>
      </w:r>
      <w:r>
        <w:rPr>
          <w:color w:val="070707"/>
          <w:w w:val="110"/>
          <w:sz w:val="20"/>
        </w:rPr>
        <w:t>ja</w:t>
      </w:r>
      <w:r>
        <w:rPr>
          <w:color w:val="2E2E2E"/>
          <w:w w:val="110"/>
          <w:sz w:val="20"/>
        </w:rPr>
        <w:t>s</w:t>
      </w:r>
      <w:r>
        <w:rPr>
          <w:color w:val="1C1C1C"/>
          <w:w w:val="110"/>
          <w:sz w:val="20"/>
        </w:rPr>
        <w:t>,</w:t>
      </w:r>
      <w:r>
        <w:rPr>
          <w:color w:val="1C1C1C"/>
          <w:spacing w:val="-14"/>
          <w:w w:val="110"/>
          <w:sz w:val="20"/>
        </w:rPr>
        <w:t> </w:t>
      </w:r>
      <w:r>
        <w:rPr>
          <w:color w:val="1C1C1C"/>
          <w:w w:val="110"/>
          <w:sz w:val="20"/>
        </w:rPr>
        <w:t>p</w:t>
      </w:r>
      <w:r>
        <w:rPr>
          <w:color w:val="2E2E2E"/>
          <w:w w:val="110"/>
          <w:sz w:val="20"/>
        </w:rPr>
        <w:t>et</w:t>
      </w:r>
      <w:r>
        <w:rPr>
          <w:color w:val="1C1C1C"/>
          <w:w w:val="110"/>
          <w:sz w:val="20"/>
        </w:rPr>
        <w:t>ic</w:t>
      </w:r>
      <w:r>
        <w:rPr>
          <w:color w:val="070707"/>
          <w:w w:val="110"/>
          <w:sz w:val="20"/>
        </w:rPr>
        <w:t>i</w:t>
      </w:r>
      <w:r>
        <w:rPr>
          <w:color w:val="2E2E2E"/>
          <w:w w:val="110"/>
          <w:sz w:val="20"/>
        </w:rPr>
        <w:t>o</w:t>
      </w:r>
      <w:r>
        <w:rPr>
          <w:color w:val="1C1C1C"/>
          <w:w w:val="110"/>
          <w:sz w:val="20"/>
        </w:rPr>
        <w:t>nes, soli</w:t>
      </w:r>
      <w:r>
        <w:rPr>
          <w:color w:val="070707"/>
          <w:w w:val="110"/>
          <w:sz w:val="20"/>
        </w:rPr>
        <w:t>citudes </w:t>
      </w:r>
      <w:r>
        <w:rPr>
          <w:color w:val="1C1C1C"/>
          <w:w w:val="110"/>
          <w:sz w:val="20"/>
        </w:rPr>
        <w:t>y</w:t>
      </w:r>
      <w:r>
        <w:rPr>
          <w:color w:val="1C1C1C"/>
          <w:w w:val="110"/>
          <w:sz w:val="20"/>
        </w:rPr>
        <w:t> s</w:t>
      </w:r>
      <w:r>
        <w:rPr>
          <w:color w:val="070707"/>
          <w:w w:val="110"/>
          <w:sz w:val="20"/>
        </w:rPr>
        <w:t>ug</w:t>
      </w:r>
      <w:r>
        <w:rPr>
          <w:color w:val="1C1C1C"/>
          <w:w w:val="110"/>
          <w:sz w:val="20"/>
        </w:rPr>
        <w:t>ere</w:t>
      </w:r>
      <w:r>
        <w:rPr>
          <w:color w:val="070707"/>
          <w:w w:val="110"/>
          <w:sz w:val="20"/>
        </w:rPr>
        <w:t>ncia</w:t>
      </w:r>
      <w:r>
        <w:rPr>
          <w:color w:val="1C1C1C"/>
          <w:w w:val="110"/>
          <w:sz w:val="20"/>
        </w:rPr>
        <w:t>s</w:t>
      </w:r>
      <w:r>
        <w:rPr>
          <w:color w:val="1C1C1C"/>
          <w:w w:val="110"/>
          <w:sz w:val="20"/>
        </w:rPr>
        <w:t> </w:t>
      </w:r>
      <w:r>
        <w:rPr>
          <w:color w:val="070707"/>
          <w:w w:val="110"/>
          <w:sz w:val="20"/>
        </w:rPr>
        <w:t>qu</w:t>
      </w:r>
      <w:r>
        <w:rPr>
          <w:color w:val="1C1C1C"/>
          <w:w w:val="110"/>
          <w:sz w:val="20"/>
        </w:rPr>
        <w:t>e </w:t>
      </w:r>
      <w:r>
        <w:rPr>
          <w:color w:val="2E2E2E"/>
          <w:w w:val="110"/>
          <w:sz w:val="20"/>
        </w:rPr>
        <w:t>s</w:t>
      </w:r>
      <w:r>
        <w:rPr>
          <w:color w:val="1C1C1C"/>
          <w:w w:val="110"/>
          <w:sz w:val="20"/>
        </w:rPr>
        <w:t>e</w:t>
      </w:r>
      <w:r>
        <w:rPr>
          <w:color w:val="1C1C1C"/>
          <w:w w:val="110"/>
          <w:sz w:val="20"/>
        </w:rPr>
        <w:t> </w:t>
      </w:r>
      <w:r>
        <w:rPr>
          <w:color w:val="070707"/>
          <w:w w:val="110"/>
          <w:sz w:val="20"/>
        </w:rPr>
        <w:t>p</w:t>
      </w:r>
      <w:r>
        <w:rPr>
          <w:color w:val="1C1C1C"/>
          <w:w w:val="110"/>
          <w:sz w:val="20"/>
        </w:rPr>
        <w:t>r</w:t>
      </w:r>
      <w:r>
        <w:rPr>
          <w:color w:val="070707"/>
          <w:w w:val="110"/>
          <w:sz w:val="20"/>
        </w:rPr>
        <w:t>e</w:t>
      </w:r>
      <w:r>
        <w:rPr>
          <w:color w:val="1C1C1C"/>
          <w:w w:val="110"/>
          <w:sz w:val="20"/>
        </w:rPr>
        <w:t>se</w:t>
      </w:r>
      <w:r>
        <w:rPr>
          <w:color w:val="070707"/>
          <w:w w:val="110"/>
          <w:sz w:val="20"/>
        </w:rPr>
        <w:t>nt</w:t>
      </w:r>
      <w:r>
        <w:rPr>
          <w:color w:val="1C1C1C"/>
          <w:w w:val="110"/>
          <w:sz w:val="20"/>
        </w:rPr>
        <w:t>e</w:t>
      </w:r>
      <w:r>
        <w:rPr>
          <w:color w:val="070707"/>
          <w:w w:val="110"/>
          <w:sz w:val="20"/>
        </w:rPr>
        <w:t>n</w:t>
      </w:r>
      <w:r>
        <w:rPr>
          <w:color w:val="070707"/>
          <w:w w:val="110"/>
          <w:sz w:val="20"/>
        </w:rPr>
        <w:t> de</w:t>
      </w:r>
      <w:r>
        <w:rPr>
          <w:color w:val="070707"/>
          <w:w w:val="110"/>
          <w:sz w:val="20"/>
        </w:rPr>
        <w:t> m</w:t>
      </w:r>
      <w:r>
        <w:rPr>
          <w:color w:val="1C1C1C"/>
          <w:w w:val="110"/>
          <w:sz w:val="20"/>
        </w:rPr>
        <w:t>ane</w:t>
      </w:r>
      <w:r>
        <w:rPr>
          <w:color w:val="070707"/>
          <w:w w:val="110"/>
          <w:sz w:val="20"/>
        </w:rPr>
        <w:t>ra p</w:t>
      </w:r>
      <w:r>
        <w:rPr>
          <w:color w:val="1C1C1C"/>
          <w:w w:val="110"/>
          <w:sz w:val="20"/>
        </w:rPr>
        <w:t>e</w:t>
      </w:r>
      <w:r>
        <w:rPr>
          <w:color w:val="070707"/>
          <w:w w:val="110"/>
          <w:sz w:val="20"/>
        </w:rPr>
        <w:t>r</w:t>
      </w:r>
      <w:r>
        <w:rPr>
          <w:color w:val="1C1C1C"/>
          <w:w w:val="110"/>
          <w:sz w:val="20"/>
        </w:rPr>
        <w:t>sona</w:t>
      </w:r>
      <w:r>
        <w:rPr>
          <w:color w:val="070707"/>
          <w:w w:val="110"/>
          <w:sz w:val="20"/>
        </w:rPr>
        <w:t>l</w:t>
      </w:r>
      <w:r>
        <w:rPr>
          <w:color w:val="1C1C1C"/>
          <w:w w:val="110"/>
          <w:sz w:val="20"/>
        </w:rPr>
        <w:t>,</w:t>
      </w:r>
      <w:r>
        <w:rPr>
          <w:color w:val="1C1C1C"/>
          <w:w w:val="110"/>
          <w:sz w:val="20"/>
        </w:rPr>
        <w:t> v</w:t>
      </w:r>
      <w:r>
        <w:rPr>
          <w:color w:val="070707"/>
          <w:w w:val="110"/>
          <w:sz w:val="20"/>
        </w:rPr>
        <w:t>ía </w:t>
      </w:r>
      <w:r>
        <w:rPr>
          <w:color w:val="1C1C1C"/>
          <w:w w:val="110"/>
          <w:sz w:val="20"/>
        </w:rPr>
        <w:t>w</w:t>
      </w:r>
      <w:r>
        <w:rPr>
          <w:color w:val="070707"/>
          <w:w w:val="110"/>
          <w:sz w:val="20"/>
        </w:rPr>
        <w:t>e</w:t>
      </w:r>
      <w:r>
        <w:rPr>
          <w:color w:val="1C1C1C"/>
          <w:w w:val="110"/>
          <w:sz w:val="20"/>
        </w:rPr>
        <w:t>b,</w:t>
      </w:r>
      <w:r>
        <w:rPr>
          <w:color w:val="1C1C1C"/>
          <w:w w:val="110"/>
          <w:sz w:val="20"/>
        </w:rPr>
        <w:t> c</w:t>
      </w:r>
      <w:r>
        <w:rPr>
          <w:color w:val="070707"/>
          <w:w w:val="110"/>
          <w:sz w:val="20"/>
        </w:rPr>
        <w:t>orr</w:t>
      </w:r>
      <w:r>
        <w:rPr>
          <w:color w:val="1C1C1C"/>
          <w:w w:val="110"/>
          <w:sz w:val="20"/>
        </w:rPr>
        <w:t>eo </w:t>
      </w:r>
      <w:r>
        <w:rPr>
          <w:color w:val="070707"/>
          <w:w w:val="110"/>
          <w:sz w:val="20"/>
        </w:rPr>
        <w:t>el</w:t>
      </w:r>
      <w:r>
        <w:rPr>
          <w:color w:val="1C1C1C"/>
          <w:w w:val="110"/>
          <w:sz w:val="20"/>
        </w:rPr>
        <w:t>e</w:t>
      </w:r>
      <w:r>
        <w:rPr>
          <w:color w:val="070707"/>
          <w:w w:val="110"/>
          <w:sz w:val="20"/>
        </w:rPr>
        <w:t>c</w:t>
      </w:r>
      <w:r>
        <w:rPr>
          <w:color w:val="1C1C1C"/>
          <w:w w:val="110"/>
          <w:sz w:val="20"/>
        </w:rPr>
        <w:t>t</w:t>
      </w:r>
      <w:r>
        <w:rPr>
          <w:color w:val="070707"/>
          <w:w w:val="110"/>
          <w:sz w:val="20"/>
        </w:rPr>
        <w:t>r</w:t>
      </w:r>
      <w:r>
        <w:rPr>
          <w:color w:val="1C1C1C"/>
          <w:w w:val="110"/>
          <w:sz w:val="20"/>
        </w:rPr>
        <w:t>ó</w:t>
      </w:r>
      <w:r>
        <w:rPr>
          <w:color w:val="070707"/>
          <w:w w:val="110"/>
          <w:sz w:val="20"/>
        </w:rPr>
        <w:t>nic</w:t>
      </w:r>
      <w:r>
        <w:rPr>
          <w:color w:val="1C1C1C"/>
          <w:w w:val="110"/>
          <w:sz w:val="20"/>
        </w:rPr>
        <w:t>o,</w:t>
      </w:r>
      <w:r>
        <w:rPr>
          <w:color w:val="1C1C1C"/>
          <w:w w:val="110"/>
          <w:sz w:val="20"/>
        </w:rPr>
        <w:t> </w:t>
      </w:r>
      <w:r>
        <w:rPr>
          <w:color w:val="070707"/>
          <w:w w:val="110"/>
          <w:sz w:val="20"/>
        </w:rPr>
        <w:t>t</w:t>
      </w:r>
      <w:r>
        <w:rPr>
          <w:color w:val="2E2E2E"/>
          <w:w w:val="110"/>
          <w:sz w:val="20"/>
        </w:rPr>
        <w:t>e</w:t>
      </w:r>
      <w:r>
        <w:rPr>
          <w:color w:val="1C1C1C"/>
          <w:w w:val="110"/>
          <w:sz w:val="20"/>
        </w:rPr>
        <w:t>lefó</w:t>
      </w:r>
      <w:r>
        <w:rPr>
          <w:color w:val="070707"/>
          <w:w w:val="110"/>
          <w:sz w:val="20"/>
        </w:rPr>
        <w:t>n</w:t>
      </w:r>
      <w:r>
        <w:rPr>
          <w:color w:val="1C1C1C"/>
          <w:w w:val="110"/>
          <w:sz w:val="20"/>
        </w:rPr>
        <w:t>i</w:t>
      </w:r>
      <w:r>
        <w:rPr>
          <w:color w:val="070707"/>
          <w:w w:val="110"/>
          <w:sz w:val="20"/>
        </w:rPr>
        <w:t>c</w:t>
      </w:r>
      <w:r>
        <w:rPr>
          <w:color w:val="1C1C1C"/>
          <w:w w:val="110"/>
          <w:sz w:val="20"/>
        </w:rPr>
        <w:t>a</w:t>
      </w:r>
      <w:r>
        <w:rPr>
          <w:color w:val="070707"/>
          <w:w w:val="110"/>
          <w:sz w:val="20"/>
        </w:rPr>
        <w:t>me</w:t>
      </w:r>
      <w:r>
        <w:rPr>
          <w:color w:val="1C1C1C"/>
          <w:w w:val="110"/>
          <w:sz w:val="20"/>
        </w:rPr>
        <w:t>nte</w:t>
      </w:r>
      <w:r>
        <w:rPr>
          <w:color w:val="1C1C1C"/>
          <w:w w:val="110"/>
          <w:sz w:val="20"/>
        </w:rPr>
        <w:t> o</w:t>
      </w:r>
      <w:r>
        <w:rPr>
          <w:color w:val="1C1C1C"/>
          <w:w w:val="110"/>
          <w:sz w:val="20"/>
        </w:rPr>
        <w:t> </w:t>
      </w:r>
      <w:r>
        <w:rPr>
          <w:color w:val="070707"/>
          <w:w w:val="110"/>
          <w:sz w:val="20"/>
        </w:rPr>
        <w:t>medi</w:t>
      </w:r>
      <w:r>
        <w:rPr>
          <w:color w:val="1C1C1C"/>
          <w:w w:val="110"/>
          <w:sz w:val="20"/>
        </w:rPr>
        <w:t>a</w:t>
      </w:r>
      <w:r>
        <w:rPr>
          <w:color w:val="070707"/>
          <w:w w:val="110"/>
          <w:sz w:val="20"/>
        </w:rPr>
        <w:t>nt</w:t>
      </w:r>
      <w:r>
        <w:rPr>
          <w:color w:val="1C1C1C"/>
          <w:w w:val="110"/>
          <w:sz w:val="20"/>
        </w:rPr>
        <w:t>e</w:t>
      </w:r>
      <w:r>
        <w:rPr>
          <w:color w:val="1C1C1C"/>
          <w:w w:val="110"/>
          <w:sz w:val="20"/>
        </w:rPr>
        <w:t> </w:t>
      </w:r>
      <w:r>
        <w:rPr>
          <w:color w:val="070707"/>
          <w:w w:val="110"/>
          <w:sz w:val="20"/>
        </w:rPr>
        <w:t>c</w:t>
      </w:r>
      <w:r>
        <w:rPr>
          <w:color w:val="1C1C1C"/>
          <w:w w:val="110"/>
          <w:sz w:val="20"/>
        </w:rPr>
        <w:t>orre</w:t>
      </w:r>
      <w:r>
        <w:rPr>
          <w:color w:val="070707"/>
          <w:w w:val="110"/>
          <w:sz w:val="20"/>
        </w:rPr>
        <w:t>sp</w:t>
      </w:r>
      <w:r>
        <w:rPr>
          <w:color w:val="1C1C1C"/>
          <w:w w:val="110"/>
          <w:sz w:val="20"/>
        </w:rPr>
        <w:t>on</w:t>
      </w:r>
      <w:r>
        <w:rPr>
          <w:color w:val="070707"/>
          <w:w w:val="110"/>
          <w:sz w:val="20"/>
        </w:rPr>
        <w:t>d</w:t>
      </w:r>
      <w:r>
        <w:rPr>
          <w:color w:val="2E2E2E"/>
          <w:w w:val="110"/>
          <w:sz w:val="20"/>
        </w:rPr>
        <w:t>e</w:t>
      </w:r>
      <w:r>
        <w:rPr>
          <w:color w:val="070707"/>
          <w:w w:val="110"/>
          <w:sz w:val="20"/>
        </w:rPr>
        <w:t>n</w:t>
      </w:r>
      <w:r>
        <w:rPr>
          <w:color w:val="2E2E2E"/>
          <w:w w:val="110"/>
          <w:sz w:val="20"/>
        </w:rPr>
        <w:t>c</w:t>
      </w:r>
      <w:r>
        <w:rPr>
          <w:color w:val="070707"/>
          <w:w w:val="110"/>
          <w:sz w:val="20"/>
        </w:rPr>
        <w:t>i</w:t>
      </w:r>
      <w:r>
        <w:rPr>
          <w:color w:val="1C1C1C"/>
          <w:w w:val="110"/>
          <w:sz w:val="20"/>
        </w:rPr>
        <w:t>a</w:t>
      </w:r>
      <w:r>
        <w:rPr>
          <w:color w:val="070707"/>
          <w:w w:val="110"/>
          <w:sz w:val="20"/>
        </w:rPr>
        <w:t>,</w:t>
      </w:r>
      <w:r>
        <w:rPr>
          <w:color w:val="070707"/>
          <w:w w:val="110"/>
          <w:sz w:val="20"/>
        </w:rPr>
        <w:t> </w:t>
      </w:r>
      <w:r>
        <w:rPr>
          <w:color w:val="1C1C1C"/>
          <w:w w:val="110"/>
          <w:sz w:val="20"/>
        </w:rPr>
        <w:t>con</w:t>
      </w:r>
      <w:r>
        <w:rPr>
          <w:color w:val="1C1C1C"/>
          <w:w w:val="110"/>
          <w:sz w:val="20"/>
        </w:rPr>
        <w:t> e</w:t>
      </w:r>
      <w:r>
        <w:rPr>
          <w:color w:val="070707"/>
          <w:w w:val="110"/>
          <w:sz w:val="20"/>
        </w:rPr>
        <w:t>l</w:t>
      </w:r>
      <w:r>
        <w:rPr>
          <w:color w:val="070707"/>
          <w:w w:val="110"/>
          <w:sz w:val="20"/>
        </w:rPr>
        <w:t> fin</w:t>
      </w:r>
      <w:r>
        <w:rPr>
          <w:color w:val="070707"/>
          <w:w w:val="110"/>
          <w:sz w:val="20"/>
        </w:rPr>
        <w:t> d</w:t>
      </w:r>
      <w:r>
        <w:rPr>
          <w:color w:val="1C1C1C"/>
          <w:w w:val="110"/>
          <w:sz w:val="20"/>
        </w:rPr>
        <w:t>e</w:t>
      </w:r>
      <w:r>
        <w:rPr>
          <w:color w:val="1C1C1C"/>
          <w:w w:val="110"/>
          <w:sz w:val="20"/>
        </w:rPr>
        <w:t> </w:t>
      </w:r>
      <w:r>
        <w:rPr>
          <w:color w:val="070707"/>
          <w:w w:val="110"/>
          <w:sz w:val="20"/>
        </w:rPr>
        <w:t>d</w:t>
      </w:r>
      <w:r>
        <w:rPr>
          <w:color w:val="1C1C1C"/>
          <w:w w:val="110"/>
          <w:sz w:val="20"/>
        </w:rPr>
        <w:t>ar </w:t>
      </w:r>
      <w:r>
        <w:rPr>
          <w:color w:val="070707"/>
          <w:w w:val="110"/>
          <w:sz w:val="20"/>
        </w:rPr>
        <w:t>cu</w:t>
      </w:r>
      <w:r>
        <w:rPr>
          <w:color w:val="1C1C1C"/>
          <w:w w:val="110"/>
          <w:sz w:val="20"/>
        </w:rPr>
        <w:t>mpl</w:t>
      </w:r>
      <w:r>
        <w:rPr>
          <w:color w:val="070707"/>
          <w:w w:val="110"/>
          <w:sz w:val="20"/>
        </w:rPr>
        <w:t>i</w:t>
      </w:r>
      <w:r>
        <w:rPr>
          <w:color w:val="1C1C1C"/>
          <w:w w:val="110"/>
          <w:sz w:val="20"/>
        </w:rPr>
        <w:t>m</w:t>
      </w:r>
      <w:r>
        <w:rPr>
          <w:color w:val="070707"/>
          <w:w w:val="110"/>
          <w:sz w:val="20"/>
        </w:rPr>
        <w:t>i</w:t>
      </w:r>
      <w:r>
        <w:rPr>
          <w:color w:val="2E2E2E"/>
          <w:w w:val="110"/>
          <w:sz w:val="20"/>
        </w:rPr>
        <w:t>e</w:t>
      </w:r>
      <w:r>
        <w:rPr>
          <w:color w:val="070707"/>
          <w:w w:val="110"/>
          <w:sz w:val="20"/>
        </w:rPr>
        <w:t>n</w:t>
      </w:r>
      <w:r>
        <w:rPr>
          <w:color w:val="1C1C1C"/>
          <w:w w:val="110"/>
          <w:sz w:val="20"/>
        </w:rPr>
        <w:t>to a la Ley </w:t>
      </w:r>
      <w:r>
        <w:rPr>
          <w:color w:val="070707"/>
          <w:w w:val="110"/>
          <w:sz w:val="20"/>
        </w:rPr>
        <w:t>Apli</w:t>
      </w:r>
      <w:r>
        <w:rPr>
          <w:color w:val="1C1C1C"/>
          <w:w w:val="110"/>
          <w:sz w:val="20"/>
        </w:rPr>
        <w:t>cab</w:t>
      </w:r>
      <w:r>
        <w:rPr>
          <w:color w:val="070707"/>
          <w:w w:val="110"/>
          <w:sz w:val="20"/>
        </w:rPr>
        <w:t>l</w:t>
      </w:r>
      <w:r>
        <w:rPr>
          <w:color w:val="1C1C1C"/>
          <w:w w:val="110"/>
          <w:sz w:val="20"/>
        </w:rPr>
        <w:t>e.</w:t>
      </w:r>
    </w:p>
    <w:p>
      <w:pPr>
        <w:spacing w:after="0" w:line="304" w:lineRule="auto"/>
        <w:jc w:val="both"/>
        <w:rPr>
          <w:sz w:val="20"/>
        </w:rPr>
        <w:sectPr>
          <w:pgSz w:w="12240" w:h="15840"/>
          <w:pgMar w:header="0" w:footer="1060" w:top="1240" w:bottom="1240" w:left="0" w:right="1480"/>
        </w:sectPr>
      </w:pPr>
    </w:p>
    <w:p>
      <w:pPr>
        <w:pStyle w:val="ListParagraph"/>
        <w:numPr>
          <w:ilvl w:val="3"/>
          <w:numId w:val="15"/>
        </w:numPr>
        <w:tabs>
          <w:tab w:pos="3279" w:val="left" w:leader="none"/>
          <w:tab w:pos="3290" w:val="left" w:leader="none"/>
        </w:tabs>
        <w:spacing w:line="307" w:lineRule="auto" w:before="81" w:after="0"/>
        <w:ind w:left="3290" w:right="130" w:hanging="368"/>
        <w:jc w:val="both"/>
        <w:rPr>
          <w:color w:val="070707"/>
          <w:sz w:val="20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18288</wp:posOffset>
            </wp:positionH>
            <wp:positionV relativeFrom="paragraph">
              <wp:posOffset>567944</wp:posOffset>
            </wp:positionV>
            <wp:extent cx="73152" cy="1014983"/>
            <wp:effectExtent l="0" t="0" r="0" b="0"/>
            <wp:wrapNone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152" cy="10149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70707"/>
          <w:w w:val="105"/>
          <w:sz w:val="20"/>
        </w:rPr>
        <w:t>Atender las situaciones</w:t>
      </w:r>
      <w:r>
        <w:rPr>
          <w:color w:val="070707"/>
          <w:w w:val="105"/>
          <w:sz w:val="20"/>
        </w:rPr>
        <w:t> que se</w:t>
      </w:r>
      <w:r>
        <w:rPr>
          <w:color w:val="070707"/>
          <w:w w:val="105"/>
          <w:sz w:val="20"/>
        </w:rPr>
        <w:t> presentan</w:t>
      </w:r>
      <w:r>
        <w:rPr>
          <w:color w:val="070707"/>
          <w:w w:val="105"/>
          <w:sz w:val="20"/>
        </w:rPr>
        <w:t> por</w:t>
      </w:r>
      <w:r>
        <w:rPr>
          <w:color w:val="070707"/>
          <w:w w:val="105"/>
          <w:sz w:val="20"/>
        </w:rPr>
        <w:t> razón</w:t>
      </w:r>
      <w:r>
        <w:rPr>
          <w:color w:val="070707"/>
          <w:w w:val="105"/>
          <w:sz w:val="20"/>
        </w:rPr>
        <w:t> del</w:t>
      </w:r>
      <w:r>
        <w:rPr>
          <w:color w:val="070707"/>
          <w:w w:val="105"/>
          <w:sz w:val="20"/>
        </w:rPr>
        <w:t> Proyecto</w:t>
      </w:r>
      <w:r>
        <w:rPr>
          <w:color w:val="070707"/>
          <w:w w:val="105"/>
          <w:sz w:val="20"/>
        </w:rPr>
        <w:t> y</w:t>
      </w:r>
      <w:r>
        <w:rPr>
          <w:color w:val="070707"/>
          <w:w w:val="105"/>
          <w:sz w:val="20"/>
        </w:rPr>
        <w:t> mant</w:t>
      </w:r>
      <w:r>
        <w:rPr>
          <w:color w:val="1C1C1C"/>
          <w:w w:val="105"/>
          <w:sz w:val="20"/>
        </w:rPr>
        <w:t>e</w:t>
      </w:r>
      <w:r>
        <w:rPr>
          <w:color w:val="070707"/>
          <w:w w:val="105"/>
          <w:sz w:val="20"/>
        </w:rPr>
        <w:t>ner</w:t>
      </w:r>
      <w:r>
        <w:rPr>
          <w:color w:val="070707"/>
          <w:w w:val="105"/>
          <w:sz w:val="20"/>
        </w:rPr>
        <w:t> una adecuada relación del Proyecto</w:t>
      </w:r>
      <w:r>
        <w:rPr>
          <w:color w:val="070707"/>
          <w:spacing w:val="26"/>
          <w:w w:val="105"/>
          <w:sz w:val="20"/>
        </w:rPr>
        <w:t> </w:t>
      </w:r>
      <w:r>
        <w:rPr>
          <w:color w:val="070707"/>
          <w:w w:val="105"/>
          <w:sz w:val="20"/>
        </w:rPr>
        <w:t>con los vecinos y Usuarios y garantizar los</w:t>
      </w:r>
      <w:r>
        <w:rPr>
          <w:color w:val="070707"/>
          <w:spacing w:val="26"/>
          <w:w w:val="105"/>
          <w:sz w:val="20"/>
        </w:rPr>
        <w:t> </w:t>
      </w:r>
      <w:r>
        <w:rPr>
          <w:color w:val="070707"/>
          <w:w w:val="105"/>
          <w:sz w:val="20"/>
        </w:rPr>
        <w:t>dere</w:t>
      </w:r>
      <w:r>
        <w:rPr>
          <w:color w:val="1C1C1C"/>
          <w:w w:val="105"/>
          <w:sz w:val="20"/>
        </w:rPr>
        <w:t>c</w:t>
      </w:r>
      <w:r>
        <w:rPr>
          <w:color w:val="070707"/>
          <w:w w:val="105"/>
          <w:sz w:val="20"/>
        </w:rPr>
        <w:t>hos</w:t>
      </w:r>
      <w:r>
        <w:rPr>
          <w:color w:val="070707"/>
          <w:spacing w:val="40"/>
          <w:w w:val="105"/>
          <w:sz w:val="20"/>
        </w:rPr>
        <w:t> </w:t>
      </w:r>
      <w:r>
        <w:rPr>
          <w:color w:val="070707"/>
          <w:w w:val="105"/>
          <w:sz w:val="20"/>
        </w:rPr>
        <w:t>de los mismos.</w:t>
      </w:r>
    </w:p>
    <w:p>
      <w:pPr>
        <w:pStyle w:val="BodyText"/>
        <w:spacing w:before="46"/>
        <w:rPr>
          <w:sz w:val="20"/>
        </w:rPr>
      </w:pPr>
    </w:p>
    <w:p>
      <w:pPr>
        <w:pStyle w:val="ListParagraph"/>
        <w:numPr>
          <w:ilvl w:val="3"/>
          <w:numId w:val="15"/>
        </w:numPr>
        <w:tabs>
          <w:tab w:pos="3280" w:val="left" w:leader="none"/>
          <w:tab w:pos="3283" w:val="left" w:leader="none"/>
        </w:tabs>
        <w:spacing w:line="304" w:lineRule="auto" w:before="0" w:after="0"/>
        <w:ind w:left="3283" w:right="130" w:hanging="360"/>
        <w:jc w:val="both"/>
        <w:rPr>
          <w:color w:val="070707"/>
          <w:sz w:val="20"/>
        </w:rPr>
      </w:pPr>
      <w:r>
        <w:rPr>
          <w:color w:val="070707"/>
          <w:w w:val="105"/>
          <w:sz w:val="20"/>
        </w:rPr>
        <w:t>Ejercer</w:t>
      </w:r>
      <w:r>
        <w:rPr>
          <w:color w:val="070707"/>
          <w:w w:val="105"/>
          <w:sz w:val="20"/>
        </w:rPr>
        <w:t> las</w:t>
      </w:r>
      <w:r>
        <w:rPr>
          <w:color w:val="070707"/>
          <w:w w:val="105"/>
          <w:sz w:val="20"/>
        </w:rPr>
        <w:t> funciones</w:t>
      </w:r>
      <w:r>
        <w:rPr>
          <w:color w:val="070707"/>
          <w:w w:val="105"/>
          <w:sz w:val="20"/>
        </w:rPr>
        <w:t> de</w:t>
      </w:r>
      <w:r>
        <w:rPr>
          <w:color w:val="070707"/>
          <w:w w:val="105"/>
          <w:sz w:val="20"/>
        </w:rPr>
        <w:t> atención</w:t>
      </w:r>
      <w:r>
        <w:rPr>
          <w:color w:val="070707"/>
          <w:w w:val="105"/>
          <w:sz w:val="20"/>
        </w:rPr>
        <w:t> al</w:t>
      </w:r>
      <w:r>
        <w:rPr>
          <w:color w:val="070707"/>
          <w:w w:val="105"/>
          <w:sz w:val="20"/>
        </w:rPr>
        <w:t> Usuario</w:t>
      </w:r>
      <w:r>
        <w:rPr>
          <w:color w:val="070707"/>
          <w:w w:val="105"/>
          <w:sz w:val="20"/>
        </w:rPr>
        <w:t> de</w:t>
      </w:r>
      <w:r>
        <w:rPr>
          <w:color w:val="070707"/>
          <w:w w:val="105"/>
          <w:sz w:val="20"/>
        </w:rPr>
        <w:t> forma</w:t>
      </w:r>
      <w:r>
        <w:rPr>
          <w:color w:val="070707"/>
          <w:w w:val="105"/>
          <w:sz w:val="20"/>
        </w:rPr>
        <w:t> ordenada</w:t>
      </w:r>
      <w:r>
        <w:rPr>
          <w:color w:val="1C1C1C"/>
          <w:w w:val="105"/>
          <w:sz w:val="20"/>
        </w:rPr>
        <w:t>,</w:t>
      </w:r>
      <w:r>
        <w:rPr>
          <w:color w:val="1C1C1C"/>
          <w:w w:val="105"/>
          <w:sz w:val="20"/>
        </w:rPr>
        <w:t> </w:t>
      </w:r>
      <w:r>
        <w:rPr>
          <w:color w:val="070707"/>
          <w:w w:val="105"/>
          <w:sz w:val="20"/>
        </w:rPr>
        <w:t>si</w:t>
      </w:r>
      <w:r>
        <w:rPr>
          <w:color w:val="1C1C1C"/>
          <w:w w:val="105"/>
          <w:sz w:val="20"/>
        </w:rPr>
        <w:t>s</w:t>
      </w:r>
      <w:r>
        <w:rPr>
          <w:color w:val="070707"/>
          <w:w w:val="105"/>
          <w:sz w:val="20"/>
        </w:rPr>
        <w:t>temátic</w:t>
      </w:r>
      <w:r>
        <w:rPr>
          <w:color w:val="1C1C1C"/>
          <w:w w:val="105"/>
          <w:sz w:val="20"/>
        </w:rPr>
        <w:t>a</w:t>
      </w:r>
      <w:r>
        <w:rPr>
          <w:color w:val="1C1C1C"/>
          <w:w w:val="105"/>
          <w:sz w:val="20"/>
        </w:rPr>
        <w:t> </w:t>
      </w:r>
      <w:r>
        <w:rPr>
          <w:color w:val="070707"/>
          <w:w w:val="105"/>
          <w:sz w:val="20"/>
        </w:rPr>
        <w:t>y estructurada mediante procesos que contribuyan a generar confianza en lo</w:t>
      </w:r>
      <w:r>
        <w:rPr>
          <w:color w:val="1C1C1C"/>
          <w:w w:val="105"/>
          <w:sz w:val="20"/>
        </w:rPr>
        <w:t>s </w:t>
      </w:r>
      <w:r>
        <w:rPr>
          <w:color w:val="070707"/>
          <w:w w:val="105"/>
          <w:sz w:val="20"/>
        </w:rPr>
        <w:t>Usuari</w:t>
      </w:r>
      <w:r>
        <w:rPr>
          <w:color w:val="1C1C1C"/>
          <w:w w:val="105"/>
          <w:sz w:val="20"/>
        </w:rPr>
        <w:t>o</w:t>
      </w:r>
      <w:r>
        <w:rPr>
          <w:color w:val="070707"/>
          <w:w w:val="105"/>
          <w:sz w:val="20"/>
        </w:rPr>
        <w:t>s, posicionar</w:t>
      </w:r>
      <w:r>
        <w:rPr>
          <w:color w:val="1C1C1C"/>
          <w:w w:val="105"/>
          <w:sz w:val="20"/>
        </w:rPr>
        <w:t>, </w:t>
      </w:r>
      <w:r>
        <w:rPr>
          <w:color w:val="070707"/>
          <w:w w:val="105"/>
          <w:sz w:val="20"/>
        </w:rPr>
        <w:t>consolidar y fortalecer la imagen institucional.</w:t>
      </w:r>
    </w:p>
    <w:p>
      <w:pPr>
        <w:pStyle w:val="BodyText"/>
        <w:spacing w:before="44"/>
        <w:rPr>
          <w:sz w:val="20"/>
        </w:rPr>
      </w:pPr>
    </w:p>
    <w:p>
      <w:pPr>
        <w:pStyle w:val="ListParagraph"/>
        <w:numPr>
          <w:ilvl w:val="3"/>
          <w:numId w:val="15"/>
        </w:numPr>
        <w:tabs>
          <w:tab w:pos="3281" w:val="left" w:leader="none"/>
          <w:tab w:pos="3283" w:val="left" w:leader="none"/>
        </w:tabs>
        <w:spacing w:line="300" w:lineRule="auto" w:before="0" w:after="0"/>
        <w:ind w:left="3283" w:right="130" w:hanging="360"/>
        <w:jc w:val="both"/>
        <w:rPr>
          <w:color w:val="070707"/>
          <w:sz w:val="20"/>
        </w:rPr>
      </w:pPr>
      <w:r>
        <w:rPr>
          <w:color w:val="070707"/>
          <w:w w:val="110"/>
          <w:sz w:val="20"/>
        </w:rPr>
        <w:t>Crear</w:t>
      </w:r>
      <w:r>
        <w:rPr>
          <w:color w:val="070707"/>
          <w:spacing w:val="-14"/>
          <w:w w:val="110"/>
          <w:sz w:val="20"/>
        </w:rPr>
        <w:t> </w:t>
      </w:r>
      <w:r>
        <w:rPr>
          <w:color w:val="070707"/>
          <w:w w:val="110"/>
          <w:sz w:val="21"/>
        </w:rPr>
        <w:t>y</w:t>
      </w:r>
      <w:r>
        <w:rPr>
          <w:color w:val="070707"/>
          <w:spacing w:val="-14"/>
          <w:w w:val="110"/>
          <w:sz w:val="21"/>
        </w:rPr>
        <w:t> </w:t>
      </w:r>
      <w:r>
        <w:rPr>
          <w:color w:val="070707"/>
          <w:w w:val="110"/>
          <w:sz w:val="20"/>
        </w:rPr>
        <w:t>mantener</w:t>
      </w:r>
      <w:r>
        <w:rPr>
          <w:color w:val="070707"/>
          <w:spacing w:val="-7"/>
          <w:w w:val="110"/>
          <w:sz w:val="20"/>
        </w:rPr>
        <w:t> </w:t>
      </w:r>
      <w:r>
        <w:rPr>
          <w:color w:val="070707"/>
          <w:w w:val="110"/>
          <w:sz w:val="20"/>
        </w:rPr>
        <w:t>un</w:t>
      </w:r>
      <w:r>
        <w:rPr>
          <w:color w:val="070707"/>
          <w:spacing w:val="-1"/>
          <w:w w:val="110"/>
          <w:sz w:val="20"/>
        </w:rPr>
        <w:t> </w:t>
      </w:r>
      <w:r>
        <w:rPr>
          <w:color w:val="070707"/>
          <w:w w:val="110"/>
          <w:sz w:val="20"/>
        </w:rPr>
        <w:t>puente</w:t>
      </w:r>
      <w:r>
        <w:rPr>
          <w:color w:val="070707"/>
          <w:spacing w:val="-7"/>
          <w:w w:val="110"/>
          <w:sz w:val="20"/>
        </w:rPr>
        <w:t> </w:t>
      </w:r>
      <w:r>
        <w:rPr>
          <w:color w:val="070707"/>
          <w:w w:val="110"/>
          <w:sz w:val="20"/>
        </w:rPr>
        <w:t>de comunicación</w:t>
      </w:r>
      <w:r>
        <w:rPr>
          <w:color w:val="070707"/>
          <w:spacing w:val="-7"/>
          <w:w w:val="110"/>
          <w:sz w:val="20"/>
        </w:rPr>
        <w:t> </w:t>
      </w:r>
      <w:r>
        <w:rPr>
          <w:color w:val="070707"/>
          <w:w w:val="110"/>
          <w:sz w:val="20"/>
        </w:rPr>
        <w:t>entre</w:t>
      </w:r>
      <w:r>
        <w:rPr>
          <w:color w:val="070707"/>
          <w:spacing w:val="-1"/>
          <w:w w:val="110"/>
          <w:sz w:val="20"/>
        </w:rPr>
        <w:t> </w:t>
      </w:r>
      <w:r>
        <w:rPr>
          <w:color w:val="070707"/>
          <w:w w:val="110"/>
          <w:sz w:val="20"/>
        </w:rPr>
        <w:t>todos los</w:t>
      </w:r>
      <w:r>
        <w:rPr>
          <w:color w:val="070707"/>
          <w:spacing w:val="-1"/>
          <w:w w:val="110"/>
          <w:sz w:val="20"/>
        </w:rPr>
        <w:t> </w:t>
      </w:r>
      <w:r>
        <w:rPr>
          <w:color w:val="070707"/>
          <w:w w:val="110"/>
          <w:sz w:val="20"/>
        </w:rPr>
        <w:t>involucrados directa e indirectamente en</w:t>
      </w:r>
      <w:r>
        <w:rPr>
          <w:color w:val="070707"/>
          <w:w w:val="110"/>
          <w:sz w:val="20"/>
        </w:rPr>
        <w:t> las Intervenciones,</w:t>
      </w:r>
      <w:r>
        <w:rPr>
          <w:color w:val="070707"/>
          <w:w w:val="110"/>
          <w:sz w:val="20"/>
        </w:rPr>
        <w:t> para así lograr mantenerles informados tant</w:t>
      </w:r>
      <w:r>
        <w:rPr>
          <w:color w:val="1C1C1C"/>
          <w:w w:val="110"/>
          <w:sz w:val="20"/>
        </w:rPr>
        <w:t>o </w:t>
      </w:r>
      <w:r>
        <w:rPr>
          <w:color w:val="070707"/>
          <w:w w:val="110"/>
          <w:sz w:val="20"/>
        </w:rPr>
        <w:t>d</w:t>
      </w:r>
      <w:r>
        <w:rPr>
          <w:color w:val="1C1C1C"/>
          <w:w w:val="110"/>
          <w:sz w:val="20"/>
        </w:rPr>
        <w:t>e</w:t>
      </w:r>
      <w:r>
        <w:rPr>
          <w:color w:val="070707"/>
          <w:w w:val="110"/>
          <w:sz w:val="20"/>
        </w:rPr>
        <w:t>l inicio, como de los avances</w:t>
      </w:r>
      <w:r>
        <w:rPr>
          <w:color w:val="070707"/>
          <w:spacing w:val="-10"/>
          <w:w w:val="110"/>
          <w:sz w:val="20"/>
        </w:rPr>
        <w:t> </w:t>
      </w:r>
      <w:r>
        <w:rPr>
          <w:color w:val="070707"/>
          <w:w w:val="110"/>
          <w:sz w:val="21"/>
        </w:rPr>
        <w:t>y </w:t>
      </w:r>
      <w:r>
        <w:rPr>
          <w:color w:val="070707"/>
          <w:w w:val="110"/>
          <w:sz w:val="20"/>
        </w:rPr>
        <w:t>desarrollo del</w:t>
      </w:r>
      <w:r>
        <w:rPr>
          <w:color w:val="070707"/>
          <w:spacing w:val="-2"/>
          <w:w w:val="110"/>
          <w:sz w:val="20"/>
        </w:rPr>
        <w:t> </w:t>
      </w:r>
      <w:r>
        <w:rPr>
          <w:color w:val="070707"/>
          <w:w w:val="110"/>
          <w:sz w:val="20"/>
        </w:rPr>
        <w:t>Proyecto.</w:t>
      </w:r>
    </w:p>
    <w:p>
      <w:pPr>
        <w:pStyle w:val="BodyText"/>
        <w:spacing w:before="54"/>
        <w:rPr>
          <w:sz w:val="20"/>
        </w:rPr>
      </w:pPr>
    </w:p>
    <w:p>
      <w:pPr>
        <w:pStyle w:val="ListParagraph"/>
        <w:numPr>
          <w:ilvl w:val="3"/>
          <w:numId w:val="15"/>
        </w:numPr>
        <w:tabs>
          <w:tab w:pos="3283" w:val="left" w:leader="none"/>
        </w:tabs>
        <w:spacing w:line="292" w:lineRule="auto" w:before="0" w:after="0"/>
        <w:ind w:left="3283" w:right="130" w:hanging="418"/>
        <w:jc w:val="both"/>
        <w:rPr>
          <w:color w:val="070707"/>
          <w:sz w:val="20"/>
        </w:rPr>
      </w:pPr>
      <w:r>
        <w:rPr>
          <w:color w:val="1C1C1C"/>
          <w:w w:val="105"/>
          <w:sz w:val="20"/>
        </w:rPr>
        <w:t>E</w:t>
      </w:r>
      <w:r>
        <w:rPr>
          <w:color w:val="070707"/>
          <w:w w:val="105"/>
          <w:sz w:val="20"/>
        </w:rPr>
        <w:t>l</w:t>
      </w:r>
      <w:r>
        <w:rPr>
          <w:color w:val="070707"/>
          <w:spacing w:val="40"/>
          <w:w w:val="105"/>
          <w:sz w:val="20"/>
        </w:rPr>
        <w:t> </w:t>
      </w:r>
      <w:r>
        <w:rPr>
          <w:color w:val="070707"/>
          <w:w w:val="105"/>
          <w:sz w:val="20"/>
        </w:rPr>
        <w:t>Concesionario</w:t>
      </w:r>
      <w:r>
        <w:rPr>
          <w:color w:val="070707"/>
          <w:spacing w:val="40"/>
          <w:w w:val="105"/>
          <w:sz w:val="20"/>
        </w:rPr>
        <w:t> </w:t>
      </w:r>
      <w:r>
        <w:rPr>
          <w:color w:val="070707"/>
          <w:w w:val="105"/>
          <w:sz w:val="20"/>
        </w:rPr>
        <w:t>debe</w:t>
      </w:r>
      <w:r>
        <w:rPr>
          <w:color w:val="070707"/>
          <w:spacing w:val="40"/>
          <w:w w:val="105"/>
          <w:sz w:val="20"/>
        </w:rPr>
        <w:t> </w:t>
      </w:r>
      <w:r>
        <w:rPr>
          <w:color w:val="070707"/>
          <w:w w:val="105"/>
          <w:sz w:val="20"/>
        </w:rPr>
        <w:t>dar</w:t>
      </w:r>
      <w:r>
        <w:rPr>
          <w:color w:val="070707"/>
          <w:spacing w:val="40"/>
          <w:w w:val="105"/>
          <w:sz w:val="20"/>
        </w:rPr>
        <w:t> </w:t>
      </w:r>
      <w:r>
        <w:rPr>
          <w:color w:val="070707"/>
          <w:w w:val="105"/>
          <w:sz w:val="20"/>
        </w:rPr>
        <w:t>a</w:t>
      </w:r>
      <w:r>
        <w:rPr>
          <w:color w:val="070707"/>
          <w:spacing w:val="40"/>
          <w:w w:val="105"/>
          <w:sz w:val="20"/>
        </w:rPr>
        <w:t> </w:t>
      </w:r>
      <w:r>
        <w:rPr>
          <w:color w:val="070707"/>
          <w:w w:val="105"/>
          <w:sz w:val="20"/>
        </w:rPr>
        <w:t>conocer</w:t>
      </w:r>
      <w:r>
        <w:rPr>
          <w:color w:val="070707"/>
          <w:spacing w:val="40"/>
          <w:w w:val="105"/>
          <w:sz w:val="20"/>
        </w:rPr>
        <w:t> </w:t>
      </w:r>
      <w:r>
        <w:rPr>
          <w:color w:val="070707"/>
          <w:w w:val="105"/>
          <w:sz w:val="20"/>
        </w:rPr>
        <w:t>a</w:t>
      </w:r>
      <w:r>
        <w:rPr>
          <w:color w:val="070707"/>
          <w:spacing w:val="40"/>
          <w:w w:val="105"/>
          <w:sz w:val="20"/>
        </w:rPr>
        <w:t> </w:t>
      </w:r>
      <w:r>
        <w:rPr>
          <w:color w:val="070707"/>
          <w:w w:val="105"/>
          <w:sz w:val="20"/>
        </w:rPr>
        <w:t>las</w:t>
      </w:r>
      <w:r>
        <w:rPr>
          <w:color w:val="070707"/>
          <w:spacing w:val="40"/>
          <w:w w:val="105"/>
          <w:sz w:val="20"/>
        </w:rPr>
        <w:t> </w:t>
      </w:r>
      <w:r>
        <w:rPr>
          <w:color w:val="070707"/>
          <w:w w:val="105"/>
          <w:sz w:val="20"/>
        </w:rPr>
        <w:t>personas</w:t>
      </w:r>
      <w:r>
        <w:rPr>
          <w:color w:val="070707"/>
          <w:spacing w:val="40"/>
          <w:w w:val="105"/>
          <w:sz w:val="20"/>
        </w:rPr>
        <w:t> </w:t>
      </w:r>
      <w:r>
        <w:rPr>
          <w:color w:val="070707"/>
          <w:w w:val="105"/>
          <w:sz w:val="20"/>
        </w:rPr>
        <w:t>que</w:t>
      </w:r>
      <w:r>
        <w:rPr>
          <w:color w:val="070707"/>
          <w:spacing w:val="40"/>
          <w:w w:val="105"/>
          <w:sz w:val="20"/>
        </w:rPr>
        <w:t> </w:t>
      </w:r>
      <w:r>
        <w:rPr>
          <w:color w:val="070707"/>
          <w:w w:val="105"/>
          <w:sz w:val="20"/>
        </w:rPr>
        <w:t>deseen</w:t>
      </w:r>
      <w:r>
        <w:rPr>
          <w:color w:val="070707"/>
          <w:spacing w:val="40"/>
          <w:w w:val="105"/>
          <w:sz w:val="20"/>
        </w:rPr>
        <w:t> </w:t>
      </w:r>
      <w:r>
        <w:rPr>
          <w:color w:val="070707"/>
          <w:w w:val="105"/>
          <w:sz w:val="20"/>
        </w:rPr>
        <w:t>ac</w:t>
      </w:r>
      <w:r>
        <w:rPr>
          <w:color w:val="1C1C1C"/>
          <w:w w:val="105"/>
          <w:sz w:val="20"/>
        </w:rPr>
        <w:t>c</w:t>
      </w:r>
      <w:r>
        <w:rPr>
          <w:color w:val="070707"/>
          <w:w w:val="105"/>
          <w:sz w:val="20"/>
        </w:rPr>
        <w:t>eder</w:t>
      </w:r>
      <w:r>
        <w:rPr>
          <w:color w:val="070707"/>
          <w:spacing w:val="40"/>
          <w:w w:val="105"/>
          <w:sz w:val="20"/>
        </w:rPr>
        <w:t> </w:t>
      </w:r>
      <w:r>
        <w:rPr>
          <w:color w:val="070707"/>
          <w:w w:val="105"/>
          <w:sz w:val="20"/>
        </w:rPr>
        <w:t>a</w:t>
      </w:r>
      <w:r>
        <w:rPr>
          <w:color w:val="070707"/>
          <w:spacing w:val="40"/>
          <w:w w:val="105"/>
          <w:sz w:val="20"/>
        </w:rPr>
        <w:t> </w:t>
      </w:r>
      <w:r>
        <w:rPr>
          <w:color w:val="070707"/>
          <w:w w:val="105"/>
          <w:sz w:val="20"/>
        </w:rPr>
        <w:t>los canales</w:t>
      </w:r>
      <w:r>
        <w:rPr>
          <w:color w:val="070707"/>
          <w:spacing w:val="40"/>
          <w:w w:val="105"/>
          <w:sz w:val="20"/>
        </w:rPr>
        <w:t> </w:t>
      </w:r>
      <w:r>
        <w:rPr>
          <w:color w:val="070707"/>
          <w:w w:val="105"/>
          <w:sz w:val="20"/>
        </w:rPr>
        <w:t>de</w:t>
      </w:r>
      <w:r>
        <w:rPr>
          <w:color w:val="070707"/>
          <w:spacing w:val="40"/>
          <w:w w:val="105"/>
          <w:sz w:val="20"/>
        </w:rPr>
        <w:t> </w:t>
      </w:r>
      <w:r>
        <w:rPr>
          <w:color w:val="070707"/>
          <w:w w:val="105"/>
          <w:sz w:val="20"/>
        </w:rPr>
        <w:t>atención</w:t>
      </w:r>
      <w:r>
        <w:rPr>
          <w:color w:val="070707"/>
          <w:spacing w:val="40"/>
          <w:w w:val="105"/>
          <w:sz w:val="20"/>
        </w:rPr>
        <w:t> </w:t>
      </w:r>
      <w:r>
        <w:rPr>
          <w:color w:val="070707"/>
          <w:w w:val="105"/>
          <w:sz w:val="21"/>
        </w:rPr>
        <w:t>y</w:t>
      </w:r>
      <w:r>
        <w:rPr>
          <w:color w:val="070707"/>
          <w:spacing w:val="40"/>
          <w:w w:val="105"/>
          <w:sz w:val="21"/>
        </w:rPr>
        <w:t> </w:t>
      </w:r>
      <w:r>
        <w:rPr>
          <w:color w:val="070707"/>
          <w:w w:val="105"/>
          <w:sz w:val="20"/>
        </w:rPr>
        <w:t>proporcionar</w:t>
      </w:r>
      <w:r>
        <w:rPr>
          <w:color w:val="070707"/>
          <w:spacing w:val="40"/>
          <w:w w:val="105"/>
          <w:sz w:val="20"/>
        </w:rPr>
        <w:t> </w:t>
      </w:r>
      <w:r>
        <w:rPr>
          <w:color w:val="070707"/>
          <w:w w:val="105"/>
          <w:sz w:val="20"/>
        </w:rPr>
        <w:t>adecuada</w:t>
      </w:r>
      <w:r>
        <w:rPr>
          <w:color w:val="070707"/>
          <w:spacing w:val="40"/>
          <w:w w:val="105"/>
          <w:sz w:val="20"/>
        </w:rPr>
        <w:t> </w:t>
      </w:r>
      <w:r>
        <w:rPr>
          <w:color w:val="070707"/>
          <w:w w:val="105"/>
          <w:sz w:val="20"/>
        </w:rPr>
        <w:t>asistencia</w:t>
      </w:r>
      <w:r>
        <w:rPr>
          <w:color w:val="070707"/>
          <w:spacing w:val="40"/>
          <w:w w:val="105"/>
          <w:sz w:val="20"/>
        </w:rPr>
        <w:t> </w:t>
      </w:r>
      <w:r>
        <w:rPr>
          <w:color w:val="070707"/>
          <w:w w:val="105"/>
          <w:sz w:val="20"/>
        </w:rPr>
        <w:t>a</w:t>
      </w:r>
      <w:r>
        <w:rPr>
          <w:color w:val="070707"/>
          <w:spacing w:val="40"/>
          <w:w w:val="105"/>
          <w:sz w:val="20"/>
        </w:rPr>
        <w:t> </w:t>
      </w:r>
      <w:r>
        <w:rPr>
          <w:color w:val="070707"/>
          <w:w w:val="105"/>
          <w:sz w:val="20"/>
        </w:rPr>
        <w:t>las</w:t>
      </w:r>
      <w:r>
        <w:rPr>
          <w:color w:val="070707"/>
          <w:spacing w:val="40"/>
          <w:w w:val="105"/>
          <w:sz w:val="20"/>
        </w:rPr>
        <w:t> </w:t>
      </w:r>
      <w:r>
        <w:rPr>
          <w:color w:val="070707"/>
          <w:w w:val="105"/>
          <w:sz w:val="20"/>
        </w:rPr>
        <w:t>comunidades</w:t>
      </w:r>
      <w:r>
        <w:rPr>
          <w:color w:val="070707"/>
          <w:spacing w:val="40"/>
          <w:w w:val="105"/>
          <w:sz w:val="20"/>
        </w:rPr>
        <w:t> </w:t>
      </w:r>
      <w:r>
        <w:rPr>
          <w:color w:val="070707"/>
          <w:w w:val="105"/>
          <w:sz w:val="20"/>
        </w:rPr>
        <w:t>y Grupos de Interé</w:t>
      </w:r>
      <w:r>
        <w:rPr>
          <w:color w:val="1C1C1C"/>
          <w:w w:val="105"/>
          <w:sz w:val="20"/>
        </w:rPr>
        <w:t>s </w:t>
      </w:r>
      <w:r>
        <w:rPr>
          <w:color w:val="070707"/>
          <w:w w:val="105"/>
          <w:sz w:val="20"/>
        </w:rPr>
        <w:t>en general,</w:t>
      </w:r>
      <w:r>
        <w:rPr>
          <w:color w:val="070707"/>
          <w:spacing w:val="40"/>
          <w:w w:val="105"/>
          <w:sz w:val="20"/>
        </w:rPr>
        <w:t> </w:t>
      </w:r>
      <w:r>
        <w:rPr>
          <w:color w:val="070707"/>
          <w:w w:val="105"/>
          <w:sz w:val="20"/>
        </w:rPr>
        <w:t>con </w:t>
      </w:r>
      <w:r>
        <w:rPr>
          <w:color w:val="1C1C1C"/>
          <w:w w:val="105"/>
          <w:sz w:val="20"/>
        </w:rPr>
        <w:t>e</w:t>
      </w:r>
      <w:r>
        <w:rPr>
          <w:color w:val="070707"/>
          <w:w w:val="105"/>
          <w:sz w:val="20"/>
        </w:rPr>
        <w:t>l</w:t>
      </w:r>
      <w:r>
        <w:rPr>
          <w:color w:val="070707"/>
          <w:spacing w:val="38"/>
          <w:w w:val="105"/>
          <w:sz w:val="20"/>
        </w:rPr>
        <w:t> </w:t>
      </w:r>
      <w:r>
        <w:rPr>
          <w:color w:val="070707"/>
          <w:w w:val="105"/>
          <w:sz w:val="20"/>
        </w:rPr>
        <w:t>fin de garantizar</w:t>
      </w:r>
      <w:r>
        <w:rPr>
          <w:color w:val="070707"/>
          <w:spacing w:val="29"/>
          <w:w w:val="105"/>
          <w:sz w:val="20"/>
        </w:rPr>
        <w:t> </w:t>
      </w:r>
      <w:r>
        <w:rPr>
          <w:color w:val="070707"/>
          <w:w w:val="105"/>
          <w:sz w:val="20"/>
        </w:rPr>
        <w:t>l</w:t>
      </w:r>
      <w:r>
        <w:rPr>
          <w:color w:val="1C1C1C"/>
          <w:w w:val="105"/>
          <w:sz w:val="20"/>
        </w:rPr>
        <w:t>a </w:t>
      </w:r>
      <w:r>
        <w:rPr>
          <w:color w:val="070707"/>
          <w:w w:val="105"/>
          <w:sz w:val="20"/>
        </w:rPr>
        <w:t>eliminación de </w:t>
      </w:r>
      <w:r>
        <w:rPr>
          <w:color w:val="1C1C1C"/>
          <w:w w:val="105"/>
          <w:sz w:val="20"/>
        </w:rPr>
        <w:t>b</w:t>
      </w:r>
      <w:r>
        <w:rPr>
          <w:color w:val="070707"/>
          <w:w w:val="105"/>
          <w:sz w:val="20"/>
        </w:rPr>
        <w:t>arreras</w:t>
      </w:r>
      <w:r>
        <w:rPr>
          <w:color w:val="070707"/>
          <w:spacing w:val="40"/>
          <w:w w:val="105"/>
          <w:sz w:val="20"/>
        </w:rPr>
        <w:t> </w:t>
      </w:r>
      <w:r>
        <w:rPr>
          <w:color w:val="070707"/>
          <w:w w:val="105"/>
          <w:sz w:val="20"/>
        </w:rPr>
        <w:t>de</w:t>
      </w:r>
    </w:p>
    <w:p>
      <w:pPr>
        <w:spacing w:line="314" w:lineRule="auto" w:before="16"/>
        <w:ind w:left="3276" w:right="130" w:hanging="411"/>
        <w:jc w:val="both"/>
        <w:rPr>
          <w:sz w:val="20"/>
        </w:rPr>
      </w:pPr>
      <w:r>
        <w:rPr>
          <w:color w:val="070707"/>
          <w:w w:val="105"/>
          <w:sz w:val="20"/>
        </w:rPr>
        <w:t>acceso,</w:t>
      </w:r>
      <w:r>
        <w:rPr>
          <w:color w:val="070707"/>
          <w:spacing w:val="40"/>
          <w:w w:val="105"/>
          <w:sz w:val="20"/>
        </w:rPr>
        <w:t> </w:t>
      </w:r>
      <w:r>
        <w:rPr>
          <w:color w:val="070707"/>
          <w:w w:val="105"/>
          <w:sz w:val="20"/>
        </w:rPr>
        <w:t>incluyendo</w:t>
      </w:r>
      <w:r>
        <w:rPr>
          <w:color w:val="070707"/>
          <w:spacing w:val="40"/>
          <w:w w:val="105"/>
          <w:sz w:val="20"/>
        </w:rPr>
        <w:t> </w:t>
      </w:r>
      <w:r>
        <w:rPr>
          <w:color w:val="070707"/>
          <w:w w:val="105"/>
          <w:sz w:val="20"/>
        </w:rPr>
        <w:t>el</w:t>
      </w:r>
      <w:r>
        <w:rPr>
          <w:color w:val="070707"/>
          <w:spacing w:val="40"/>
          <w:w w:val="105"/>
          <w:sz w:val="20"/>
        </w:rPr>
        <w:t> </w:t>
      </w:r>
      <w:r>
        <w:rPr>
          <w:color w:val="070707"/>
          <w:w w:val="105"/>
          <w:sz w:val="20"/>
        </w:rPr>
        <w:t>lenguaje</w:t>
      </w:r>
      <w:r>
        <w:rPr>
          <w:color w:val="1C1C1C"/>
          <w:w w:val="105"/>
          <w:sz w:val="20"/>
        </w:rPr>
        <w:t>,</w:t>
      </w:r>
      <w:r>
        <w:rPr>
          <w:color w:val="1C1C1C"/>
          <w:spacing w:val="40"/>
          <w:w w:val="105"/>
          <w:sz w:val="20"/>
        </w:rPr>
        <w:t> </w:t>
      </w:r>
      <w:r>
        <w:rPr>
          <w:color w:val="070707"/>
          <w:w w:val="105"/>
          <w:sz w:val="20"/>
        </w:rPr>
        <w:t>l</w:t>
      </w:r>
      <w:r>
        <w:rPr>
          <w:color w:val="1C1C1C"/>
          <w:w w:val="105"/>
          <w:sz w:val="20"/>
        </w:rPr>
        <w:t>a</w:t>
      </w:r>
      <w:r>
        <w:rPr>
          <w:color w:val="1C1C1C"/>
          <w:spacing w:val="40"/>
          <w:w w:val="105"/>
          <w:sz w:val="20"/>
        </w:rPr>
        <w:t> </w:t>
      </w:r>
      <w:r>
        <w:rPr>
          <w:color w:val="070707"/>
          <w:w w:val="105"/>
          <w:sz w:val="20"/>
        </w:rPr>
        <w:t>alfabetización,</w:t>
      </w:r>
      <w:r>
        <w:rPr>
          <w:color w:val="070707"/>
          <w:spacing w:val="40"/>
          <w:w w:val="105"/>
          <w:sz w:val="20"/>
        </w:rPr>
        <w:t> </w:t>
      </w:r>
      <w:r>
        <w:rPr>
          <w:color w:val="070707"/>
          <w:w w:val="105"/>
          <w:sz w:val="20"/>
        </w:rPr>
        <w:t>la</w:t>
      </w:r>
      <w:r>
        <w:rPr>
          <w:color w:val="070707"/>
          <w:spacing w:val="40"/>
          <w:w w:val="105"/>
          <w:sz w:val="20"/>
        </w:rPr>
        <w:t> </w:t>
      </w:r>
      <w:r>
        <w:rPr>
          <w:color w:val="070707"/>
          <w:w w:val="105"/>
          <w:sz w:val="20"/>
        </w:rPr>
        <w:t>distancia</w:t>
      </w:r>
      <w:r>
        <w:rPr>
          <w:color w:val="070707"/>
          <w:spacing w:val="40"/>
          <w:w w:val="105"/>
          <w:sz w:val="20"/>
        </w:rPr>
        <w:t> </w:t>
      </w:r>
      <w:r>
        <w:rPr>
          <w:color w:val="070707"/>
          <w:w w:val="105"/>
          <w:sz w:val="20"/>
        </w:rPr>
        <w:t>o</w:t>
      </w:r>
      <w:r>
        <w:rPr>
          <w:color w:val="070707"/>
          <w:spacing w:val="40"/>
          <w:w w:val="105"/>
          <w:sz w:val="20"/>
        </w:rPr>
        <w:t> </w:t>
      </w:r>
      <w:r>
        <w:rPr>
          <w:color w:val="070707"/>
          <w:w w:val="105"/>
          <w:sz w:val="20"/>
        </w:rPr>
        <w:t>el</w:t>
      </w:r>
      <w:r>
        <w:rPr>
          <w:color w:val="070707"/>
          <w:spacing w:val="40"/>
          <w:w w:val="105"/>
          <w:sz w:val="20"/>
        </w:rPr>
        <w:t> </w:t>
      </w:r>
      <w:r>
        <w:rPr>
          <w:color w:val="070707"/>
          <w:w w:val="105"/>
          <w:sz w:val="20"/>
        </w:rPr>
        <w:t>miedo</w:t>
      </w:r>
      <w:r>
        <w:rPr>
          <w:color w:val="070707"/>
          <w:spacing w:val="40"/>
          <w:w w:val="105"/>
          <w:sz w:val="20"/>
        </w:rPr>
        <w:t> </w:t>
      </w:r>
      <w:r>
        <w:rPr>
          <w:color w:val="070707"/>
          <w:w w:val="105"/>
          <w:sz w:val="20"/>
        </w:rPr>
        <w:t>a</w:t>
      </w:r>
      <w:r>
        <w:rPr>
          <w:color w:val="070707"/>
          <w:spacing w:val="40"/>
          <w:w w:val="105"/>
          <w:sz w:val="20"/>
        </w:rPr>
        <w:t> </w:t>
      </w:r>
      <w:r>
        <w:rPr>
          <w:color w:val="070707"/>
          <w:w w:val="105"/>
          <w:sz w:val="20"/>
        </w:rPr>
        <w:t>la</w:t>
      </w:r>
      <w:r>
        <w:rPr>
          <w:color w:val="1C1C1C"/>
          <w:w w:val="105"/>
          <w:sz w:val="20"/>
        </w:rPr>
        <w:t>s </w:t>
      </w:r>
      <w:r>
        <w:rPr>
          <w:color w:val="070707"/>
          <w:spacing w:val="-2"/>
          <w:w w:val="105"/>
          <w:sz w:val="20"/>
        </w:rPr>
        <w:t>represalias.</w:t>
      </w:r>
    </w:p>
    <w:p>
      <w:pPr>
        <w:pStyle w:val="BodyText"/>
        <w:spacing w:before="53"/>
        <w:rPr>
          <w:sz w:val="20"/>
        </w:rPr>
      </w:pPr>
    </w:p>
    <w:p>
      <w:pPr>
        <w:pStyle w:val="ListParagraph"/>
        <w:numPr>
          <w:ilvl w:val="2"/>
          <w:numId w:val="15"/>
        </w:numPr>
        <w:tabs>
          <w:tab w:pos="2857" w:val="left" w:leader="none"/>
        </w:tabs>
        <w:spacing w:line="240" w:lineRule="auto" w:before="0" w:after="0"/>
        <w:ind w:left="2857" w:right="0" w:hanging="409"/>
        <w:jc w:val="left"/>
        <w:rPr>
          <w:color w:val="070707"/>
          <w:sz w:val="20"/>
        </w:rPr>
      </w:pPr>
      <w:r>
        <w:rPr>
          <w:color w:val="070707"/>
          <w:w w:val="110"/>
          <w:sz w:val="20"/>
        </w:rPr>
        <w:t>Área</w:t>
      </w:r>
      <w:r>
        <w:rPr>
          <w:color w:val="070707"/>
          <w:spacing w:val="-12"/>
          <w:w w:val="110"/>
          <w:sz w:val="20"/>
        </w:rPr>
        <w:t> </w:t>
      </w:r>
      <w:r>
        <w:rPr>
          <w:color w:val="070707"/>
          <w:w w:val="110"/>
          <w:sz w:val="20"/>
        </w:rPr>
        <w:t>de</w:t>
      </w:r>
      <w:r>
        <w:rPr>
          <w:color w:val="070707"/>
          <w:spacing w:val="3"/>
          <w:w w:val="110"/>
          <w:sz w:val="20"/>
        </w:rPr>
        <w:t> </w:t>
      </w:r>
      <w:r>
        <w:rPr>
          <w:color w:val="070707"/>
          <w:spacing w:val="-2"/>
          <w:w w:val="110"/>
          <w:sz w:val="20"/>
        </w:rPr>
        <w:t>Influe</w:t>
      </w:r>
      <w:r>
        <w:rPr>
          <w:color w:val="1C1C1C"/>
          <w:spacing w:val="-2"/>
          <w:w w:val="110"/>
          <w:sz w:val="20"/>
        </w:rPr>
        <w:t>nc</w:t>
      </w:r>
      <w:r>
        <w:rPr>
          <w:color w:val="070707"/>
          <w:spacing w:val="-2"/>
          <w:w w:val="110"/>
          <w:sz w:val="20"/>
        </w:rPr>
        <w:t>ia</w:t>
      </w:r>
    </w:p>
    <w:p>
      <w:pPr>
        <w:pStyle w:val="BodyText"/>
        <w:spacing w:before="90"/>
        <w:rPr>
          <w:sz w:val="20"/>
        </w:rPr>
      </w:pPr>
    </w:p>
    <w:p>
      <w:pPr>
        <w:spacing w:line="297" w:lineRule="auto" w:before="0"/>
        <w:ind w:left="3801" w:right="0" w:hanging="15"/>
        <w:jc w:val="left"/>
        <w:rPr>
          <w:sz w:val="20"/>
        </w:rPr>
      </w:pPr>
      <w:r>
        <w:rPr>
          <w:color w:val="070707"/>
          <w:w w:val="110"/>
          <w:sz w:val="20"/>
        </w:rPr>
        <w:t>Usuarios</w:t>
      </w:r>
      <w:r>
        <w:rPr>
          <w:color w:val="070707"/>
          <w:spacing w:val="-14"/>
          <w:w w:val="110"/>
          <w:sz w:val="20"/>
        </w:rPr>
        <w:t> </w:t>
      </w:r>
      <w:r>
        <w:rPr>
          <w:color w:val="070707"/>
          <w:w w:val="110"/>
          <w:sz w:val="20"/>
        </w:rPr>
        <w:t>de</w:t>
      </w:r>
      <w:r>
        <w:rPr>
          <w:color w:val="070707"/>
          <w:spacing w:val="-8"/>
          <w:w w:val="110"/>
          <w:sz w:val="20"/>
        </w:rPr>
        <w:t> </w:t>
      </w:r>
      <w:r>
        <w:rPr>
          <w:color w:val="070707"/>
          <w:w w:val="110"/>
          <w:sz w:val="20"/>
        </w:rPr>
        <w:t>la</w:t>
      </w:r>
      <w:r>
        <w:rPr>
          <w:color w:val="070707"/>
          <w:spacing w:val="-20"/>
          <w:w w:val="110"/>
          <w:sz w:val="20"/>
        </w:rPr>
        <w:t> </w:t>
      </w:r>
      <w:r>
        <w:rPr>
          <w:color w:val="070707"/>
          <w:w w:val="110"/>
          <w:sz w:val="20"/>
        </w:rPr>
        <w:t>vía</w:t>
      </w:r>
      <w:r>
        <w:rPr>
          <w:color w:val="070707"/>
          <w:spacing w:val="-14"/>
          <w:w w:val="110"/>
          <w:sz w:val="20"/>
        </w:rPr>
        <w:t> </w:t>
      </w:r>
      <w:r>
        <w:rPr>
          <w:color w:val="070707"/>
          <w:w w:val="110"/>
          <w:sz w:val="22"/>
        </w:rPr>
        <w:t>y</w:t>
      </w:r>
      <w:r>
        <w:rPr>
          <w:color w:val="070707"/>
          <w:spacing w:val="-12"/>
          <w:w w:val="110"/>
          <w:sz w:val="22"/>
        </w:rPr>
        <w:t> </w:t>
      </w:r>
      <w:r>
        <w:rPr>
          <w:color w:val="070707"/>
          <w:w w:val="110"/>
          <w:sz w:val="20"/>
        </w:rPr>
        <w:t>comunidade</w:t>
      </w:r>
      <w:r>
        <w:rPr>
          <w:color w:val="1C1C1C"/>
          <w:w w:val="110"/>
          <w:sz w:val="20"/>
        </w:rPr>
        <w:t>s</w:t>
      </w:r>
      <w:r>
        <w:rPr>
          <w:color w:val="1C1C1C"/>
          <w:spacing w:val="-7"/>
          <w:w w:val="110"/>
          <w:sz w:val="20"/>
        </w:rPr>
        <w:t> </w:t>
      </w:r>
      <w:r>
        <w:rPr>
          <w:color w:val="070707"/>
          <w:w w:val="110"/>
          <w:sz w:val="20"/>
        </w:rPr>
        <w:t>del</w:t>
      </w:r>
      <w:r>
        <w:rPr>
          <w:color w:val="070707"/>
          <w:spacing w:val="-7"/>
          <w:w w:val="110"/>
          <w:sz w:val="20"/>
        </w:rPr>
        <w:t> </w:t>
      </w:r>
      <w:r>
        <w:rPr>
          <w:color w:val="070707"/>
          <w:w w:val="110"/>
          <w:sz w:val="20"/>
        </w:rPr>
        <w:t>Corredor</w:t>
      </w:r>
      <w:r>
        <w:rPr>
          <w:color w:val="070707"/>
          <w:spacing w:val="-14"/>
          <w:w w:val="110"/>
          <w:sz w:val="20"/>
        </w:rPr>
        <w:t> </w:t>
      </w:r>
      <w:r>
        <w:rPr>
          <w:color w:val="070707"/>
          <w:w w:val="110"/>
          <w:sz w:val="20"/>
        </w:rPr>
        <w:t>Férr</w:t>
      </w:r>
      <w:r>
        <w:rPr>
          <w:color w:val="1C1C1C"/>
          <w:w w:val="110"/>
          <w:sz w:val="20"/>
        </w:rPr>
        <w:t>e</w:t>
      </w:r>
      <w:r>
        <w:rPr>
          <w:color w:val="070707"/>
          <w:w w:val="110"/>
          <w:sz w:val="20"/>
        </w:rPr>
        <w:t>o</w:t>
      </w:r>
      <w:r>
        <w:rPr>
          <w:color w:val="070707"/>
          <w:spacing w:val="-14"/>
          <w:w w:val="110"/>
          <w:sz w:val="20"/>
        </w:rPr>
        <w:t> </w:t>
      </w:r>
      <w:r>
        <w:rPr>
          <w:color w:val="070707"/>
          <w:w w:val="110"/>
          <w:sz w:val="20"/>
        </w:rPr>
        <w:t>La</w:t>
      </w:r>
      <w:r>
        <w:rPr>
          <w:color w:val="070707"/>
          <w:spacing w:val="-13"/>
          <w:w w:val="110"/>
          <w:sz w:val="20"/>
        </w:rPr>
        <w:t> </w:t>
      </w:r>
      <w:r>
        <w:rPr>
          <w:color w:val="070707"/>
          <w:w w:val="110"/>
          <w:sz w:val="20"/>
        </w:rPr>
        <w:t>Dorad</w:t>
      </w:r>
      <w:r>
        <w:rPr>
          <w:color w:val="1C1C1C"/>
          <w:w w:val="110"/>
          <w:sz w:val="20"/>
        </w:rPr>
        <w:t>a</w:t>
      </w:r>
      <w:r>
        <w:rPr>
          <w:color w:val="4D4D4D"/>
          <w:w w:val="110"/>
          <w:sz w:val="20"/>
        </w:rPr>
        <w:t>-</w:t>
      </w:r>
      <w:r>
        <w:rPr>
          <w:color w:val="4D4D4D"/>
          <w:spacing w:val="-14"/>
          <w:w w:val="110"/>
          <w:sz w:val="20"/>
        </w:rPr>
        <w:t> </w:t>
      </w:r>
      <w:r>
        <w:rPr>
          <w:color w:val="1C1C1C"/>
          <w:w w:val="110"/>
          <w:sz w:val="20"/>
        </w:rPr>
        <w:t>C</w:t>
      </w:r>
      <w:r>
        <w:rPr>
          <w:color w:val="070707"/>
          <w:w w:val="110"/>
          <w:sz w:val="20"/>
        </w:rPr>
        <w:t>hi</w:t>
      </w:r>
      <w:r>
        <w:rPr>
          <w:color w:val="1C1C1C"/>
          <w:w w:val="110"/>
          <w:sz w:val="20"/>
        </w:rPr>
        <w:t>r</w:t>
      </w:r>
      <w:r>
        <w:rPr>
          <w:color w:val="070707"/>
          <w:w w:val="110"/>
          <w:sz w:val="20"/>
        </w:rPr>
        <w:t>iguaná</w:t>
      </w:r>
      <w:r>
        <w:rPr>
          <w:color w:val="1C1C1C"/>
          <w:w w:val="110"/>
          <w:sz w:val="20"/>
        </w:rPr>
        <w:t>; </w:t>
      </w:r>
      <w:r>
        <w:rPr>
          <w:color w:val="070707"/>
          <w:w w:val="110"/>
          <w:sz w:val="20"/>
        </w:rPr>
        <w:t>instituciones </w:t>
      </w:r>
      <w:r>
        <w:rPr>
          <w:color w:val="1C1C1C"/>
          <w:w w:val="110"/>
          <w:sz w:val="20"/>
        </w:rPr>
        <w:t>y </w:t>
      </w:r>
      <w:r>
        <w:rPr>
          <w:color w:val="070707"/>
          <w:w w:val="110"/>
          <w:sz w:val="20"/>
        </w:rPr>
        <w:t>comunidad en general.</w:t>
      </w:r>
    </w:p>
    <w:p>
      <w:pPr>
        <w:pStyle w:val="BodyText"/>
        <w:spacing w:before="61"/>
        <w:rPr>
          <w:sz w:val="20"/>
        </w:rPr>
      </w:pPr>
    </w:p>
    <w:p>
      <w:pPr>
        <w:pStyle w:val="ListParagraph"/>
        <w:numPr>
          <w:ilvl w:val="2"/>
          <w:numId w:val="15"/>
        </w:numPr>
        <w:tabs>
          <w:tab w:pos="2857" w:val="left" w:leader="none"/>
        </w:tabs>
        <w:spacing w:line="240" w:lineRule="auto" w:before="0" w:after="0"/>
        <w:ind w:left="2857" w:right="0" w:hanging="409"/>
        <w:jc w:val="left"/>
        <w:rPr>
          <w:color w:val="070707"/>
          <w:sz w:val="20"/>
        </w:rPr>
      </w:pPr>
      <w:r>
        <w:rPr>
          <w:color w:val="070707"/>
          <w:w w:val="110"/>
          <w:sz w:val="20"/>
        </w:rPr>
        <w:t>Vigencia</w:t>
      </w:r>
      <w:r>
        <w:rPr>
          <w:color w:val="070707"/>
          <w:spacing w:val="-9"/>
          <w:w w:val="110"/>
          <w:sz w:val="20"/>
        </w:rPr>
        <w:t> </w:t>
      </w:r>
      <w:r>
        <w:rPr>
          <w:color w:val="070707"/>
          <w:w w:val="110"/>
          <w:sz w:val="20"/>
        </w:rPr>
        <w:t>del</w:t>
      </w:r>
      <w:r>
        <w:rPr>
          <w:color w:val="070707"/>
          <w:spacing w:val="-2"/>
          <w:w w:val="110"/>
          <w:sz w:val="20"/>
        </w:rPr>
        <w:t> Pro</w:t>
      </w:r>
      <w:r>
        <w:rPr>
          <w:color w:val="1C1C1C"/>
          <w:spacing w:val="-2"/>
          <w:w w:val="110"/>
          <w:sz w:val="20"/>
        </w:rPr>
        <w:t>g</w:t>
      </w:r>
      <w:r>
        <w:rPr>
          <w:color w:val="070707"/>
          <w:spacing w:val="-2"/>
          <w:w w:val="110"/>
          <w:sz w:val="20"/>
        </w:rPr>
        <w:t>ram</w:t>
      </w:r>
      <w:r>
        <w:rPr>
          <w:color w:val="1C1C1C"/>
          <w:spacing w:val="-2"/>
          <w:w w:val="110"/>
          <w:sz w:val="20"/>
        </w:rPr>
        <w:t>a</w:t>
      </w:r>
    </w:p>
    <w:p>
      <w:pPr>
        <w:pStyle w:val="BodyText"/>
        <w:spacing w:before="116"/>
        <w:rPr>
          <w:sz w:val="20"/>
        </w:rPr>
      </w:pPr>
    </w:p>
    <w:p>
      <w:pPr>
        <w:pStyle w:val="ListParagraph"/>
        <w:numPr>
          <w:ilvl w:val="3"/>
          <w:numId w:val="15"/>
        </w:numPr>
        <w:tabs>
          <w:tab w:pos="3281" w:val="left" w:leader="none"/>
          <w:tab w:pos="3283" w:val="left" w:leader="none"/>
        </w:tabs>
        <w:spacing w:line="297" w:lineRule="auto" w:before="0" w:after="0"/>
        <w:ind w:left="3283" w:right="123" w:hanging="360"/>
        <w:jc w:val="both"/>
        <w:rPr>
          <w:color w:val="070707"/>
          <w:sz w:val="20"/>
        </w:rPr>
      </w:pPr>
      <w:r>
        <w:rPr>
          <w:color w:val="070707"/>
          <w:w w:val="110"/>
          <w:sz w:val="20"/>
        </w:rPr>
        <w:t>Las</w:t>
      </w:r>
      <w:r>
        <w:rPr>
          <w:color w:val="070707"/>
          <w:w w:val="110"/>
          <w:sz w:val="20"/>
        </w:rPr>
        <w:t> oficinas</w:t>
      </w:r>
      <w:r>
        <w:rPr>
          <w:color w:val="070707"/>
          <w:w w:val="110"/>
          <w:sz w:val="20"/>
        </w:rPr>
        <w:t> de atención </w:t>
      </w:r>
      <w:r>
        <w:rPr>
          <w:color w:val="1C1C1C"/>
          <w:w w:val="110"/>
          <w:sz w:val="20"/>
        </w:rPr>
        <w:t>a</w:t>
      </w:r>
      <w:r>
        <w:rPr>
          <w:color w:val="070707"/>
          <w:w w:val="110"/>
          <w:sz w:val="20"/>
        </w:rPr>
        <w:t>l Usu</w:t>
      </w:r>
      <w:r>
        <w:rPr>
          <w:color w:val="1C1C1C"/>
          <w:w w:val="110"/>
          <w:sz w:val="20"/>
        </w:rPr>
        <w:t>a</w:t>
      </w:r>
      <w:r>
        <w:rPr>
          <w:color w:val="070707"/>
          <w:w w:val="110"/>
          <w:sz w:val="20"/>
        </w:rPr>
        <w:t>rio deberán</w:t>
      </w:r>
      <w:r>
        <w:rPr>
          <w:color w:val="070707"/>
          <w:w w:val="110"/>
          <w:sz w:val="20"/>
        </w:rPr>
        <w:t> estar en funcionamien</w:t>
      </w:r>
      <w:r>
        <w:rPr>
          <w:color w:val="1C1C1C"/>
          <w:w w:val="110"/>
          <w:sz w:val="20"/>
        </w:rPr>
        <w:t>to</w:t>
      </w:r>
      <w:r>
        <w:rPr>
          <w:color w:val="1C1C1C"/>
          <w:w w:val="110"/>
          <w:sz w:val="20"/>
        </w:rPr>
        <w:t> </w:t>
      </w:r>
      <w:r>
        <w:rPr>
          <w:color w:val="070707"/>
          <w:w w:val="110"/>
          <w:sz w:val="20"/>
        </w:rPr>
        <w:t>d</w:t>
      </w:r>
      <w:r>
        <w:rPr>
          <w:color w:val="1C1C1C"/>
          <w:w w:val="110"/>
          <w:sz w:val="20"/>
        </w:rPr>
        <w:t>e</w:t>
      </w:r>
      <w:r>
        <w:rPr>
          <w:color w:val="070707"/>
          <w:w w:val="110"/>
          <w:sz w:val="20"/>
        </w:rPr>
        <w:t>ntr</w:t>
      </w:r>
      <w:r>
        <w:rPr>
          <w:color w:val="1C1C1C"/>
          <w:w w:val="110"/>
          <w:sz w:val="20"/>
        </w:rPr>
        <w:t>o </w:t>
      </w:r>
      <w:r>
        <w:rPr>
          <w:color w:val="070707"/>
          <w:w w:val="110"/>
          <w:sz w:val="20"/>
        </w:rPr>
        <w:t>de l</w:t>
      </w:r>
      <w:r>
        <w:rPr>
          <w:color w:val="1C1C1C"/>
          <w:w w:val="110"/>
          <w:sz w:val="20"/>
        </w:rPr>
        <w:t>os </w:t>
      </w:r>
      <w:r>
        <w:rPr>
          <w:color w:val="070707"/>
          <w:w w:val="110"/>
          <w:sz w:val="20"/>
        </w:rPr>
        <w:t>treinta (30) Días</w:t>
      </w:r>
      <w:r>
        <w:rPr>
          <w:color w:val="070707"/>
          <w:w w:val="110"/>
          <w:sz w:val="20"/>
        </w:rPr>
        <w:t> si</w:t>
      </w:r>
      <w:r>
        <w:rPr>
          <w:color w:val="1C1C1C"/>
          <w:w w:val="110"/>
          <w:sz w:val="20"/>
        </w:rPr>
        <w:t>g</w:t>
      </w:r>
      <w:r>
        <w:rPr>
          <w:color w:val="070707"/>
          <w:w w:val="110"/>
          <w:sz w:val="20"/>
        </w:rPr>
        <w:t>uientes</w:t>
      </w:r>
      <w:r>
        <w:rPr>
          <w:color w:val="070707"/>
          <w:w w:val="110"/>
          <w:sz w:val="20"/>
        </w:rPr>
        <w:t> a la Fecha de Inicio </w:t>
      </w:r>
      <w:r>
        <w:rPr>
          <w:color w:val="1C1C1C"/>
          <w:w w:val="110"/>
          <w:sz w:val="20"/>
        </w:rPr>
        <w:t>y </w:t>
      </w:r>
      <w:r>
        <w:rPr>
          <w:color w:val="070707"/>
          <w:w w:val="110"/>
          <w:sz w:val="20"/>
        </w:rPr>
        <w:t>hasta la</w:t>
      </w:r>
      <w:r>
        <w:rPr>
          <w:color w:val="070707"/>
          <w:spacing w:val="-10"/>
          <w:w w:val="110"/>
          <w:sz w:val="20"/>
        </w:rPr>
        <w:t> </w:t>
      </w:r>
      <w:r>
        <w:rPr>
          <w:color w:val="070707"/>
          <w:w w:val="110"/>
          <w:sz w:val="20"/>
        </w:rPr>
        <w:t>termina</w:t>
      </w:r>
      <w:r>
        <w:rPr>
          <w:color w:val="1C1C1C"/>
          <w:w w:val="110"/>
          <w:sz w:val="20"/>
        </w:rPr>
        <w:t>c</w:t>
      </w:r>
      <w:r>
        <w:rPr>
          <w:color w:val="070707"/>
          <w:w w:val="110"/>
          <w:sz w:val="20"/>
        </w:rPr>
        <w:t>i</w:t>
      </w:r>
      <w:r>
        <w:rPr>
          <w:color w:val="1C1C1C"/>
          <w:w w:val="110"/>
          <w:sz w:val="20"/>
        </w:rPr>
        <w:t>ó</w:t>
      </w:r>
      <w:r>
        <w:rPr>
          <w:color w:val="070707"/>
          <w:w w:val="110"/>
          <w:sz w:val="20"/>
        </w:rPr>
        <w:t>n</w:t>
      </w:r>
      <w:r>
        <w:rPr>
          <w:color w:val="070707"/>
          <w:w w:val="110"/>
          <w:sz w:val="20"/>
        </w:rPr>
        <w:t> d</w:t>
      </w:r>
      <w:r>
        <w:rPr>
          <w:color w:val="1C1C1C"/>
          <w:w w:val="110"/>
          <w:sz w:val="20"/>
        </w:rPr>
        <w:t>e</w:t>
      </w:r>
      <w:r>
        <w:rPr>
          <w:color w:val="1C1C1C"/>
          <w:w w:val="110"/>
          <w:sz w:val="20"/>
        </w:rPr>
        <w:t> </w:t>
      </w:r>
      <w:r>
        <w:rPr>
          <w:color w:val="070707"/>
          <w:w w:val="110"/>
          <w:sz w:val="20"/>
        </w:rPr>
        <w:t>la</w:t>
      </w:r>
      <w:r>
        <w:rPr>
          <w:color w:val="070707"/>
          <w:spacing w:val="-3"/>
          <w:w w:val="110"/>
          <w:sz w:val="20"/>
        </w:rPr>
        <w:t> </w:t>
      </w:r>
      <w:r>
        <w:rPr>
          <w:color w:val="070707"/>
          <w:w w:val="110"/>
          <w:sz w:val="20"/>
        </w:rPr>
        <w:t>E</w:t>
      </w:r>
      <w:r>
        <w:rPr>
          <w:color w:val="1C1C1C"/>
          <w:w w:val="110"/>
          <w:sz w:val="20"/>
        </w:rPr>
        <w:t>ta</w:t>
      </w:r>
      <w:r>
        <w:rPr>
          <w:color w:val="070707"/>
          <w:w w:val="110"/>
          <w:sz w:val="20"/>
        </w:rPr>
        <w:t>pa Preoperativa</w:t>
      </w:r>
      <w:r>
        <w:rPr>
          <w:color w:val="070707"/>
          <w:spacing w:val="-14"/>
          <w:w w:val="110"/>
          <w:sz w:val="20"/>
        </w:rPr>
        <w:t> </w:t>
      </w:r>
      <w:r>
        <w:rPr>
          <w:color w:val="070707"/>
          <w:w w:val="110"/>
          <w:sz w:val="20"/>
        </w:rPr>
        <w:t>(Fase</w:t>
      </w:r>
      <w:r>
        <w:rPr>
          <w:color w:val="070707"/>
          <w:spacing w:val="-14"/>
          <w:w w:val="110"/>
          <w:sz w:val="20"/>
        </w:rPr>
        <w:t> </w:t>
      </w:r>
      <w:r>
        <w:rPr>
          <w:color w:val="070707"/>
          <w:w w:val="110"/>
          <w:sz w:val="20"/>
        </w:rPr>
        <w:t>de</w:t>
      </w:r>
      <w:r>
        <w:rPr>
          <w:color w:val="070707"/>
          <w:spacing w:val="-14"/>
          <w:w w:val="110"/>
          <w:sz w:val="20"/>
        </w:rPr>
        <w:t> </w:t>
      </w:r>
      <w:r>
        <w:rPr>
          <w:color w:val="070707"/>
          <w:w w:val="110"/>
          <w:sz w:val="20"/>
        </w:rPr>
        <w:t>Preconstru</w:t>
      </w:r>
      <w:r>
        <w:rPr>
          <w:color w:val="1C1C1C"/>
          <w:w w:val="110"/>
          <w:sz w:val="20"/>
        </w:rPr>
        <w:t>c</w:t>
      </w:r>
      <w:r>
        <w:rPr>
          <w:color w:val="070707"/>
          <w:w w:val="110"/>
          <w:sz w:val="20"/>
        </w:rPr>
        <w:t>ci</w:t>
      </w:r>
      <w:r>
        <w:rPr>
          <w:color w:val="1C1C1C"/>
          <w:w w:val="110"/>
          <w:sz w:val="20"/>
        </w:rPr>
        <w:t>ó</w:t>
      </w:r>
      <w:r>
        <w:rPr>
          <w:color w:val="070707"/>
          <w:w w:val="110"/>
          <w:sz w:val="20"/>
        </w:rPr>
        <w:t>n</w:t>
      </w:r>
      <w:r>
        <w:rPr>
          <w:color w:val="070707"/>
          <w:spacing w:val="-13"/>
          <w:w w:val="110"/>
          <w:sz w:val="20"/>
        </w:rPr>
        <w:t> </w:t>
      </w:r>
      <w:r>
        <w:rPr>
          <w:color w:val="070707"/>
          <w:w w:val="110"/>
          <w:sz w:val="21"/>
        </w:rPr>
        <w:t>y</w:t>
      </w:r>
      <w:r>
        <w:rPr>
          <w:color w:val="070707"/>
          <w:spacing w:val="-13"/>
          <w:w w:val="110"/>
          <w:sz w:val="21"/>
        </w:rPr>
        <w:t> </w:t>
      </w:r>
      <w:r>
        <w:rPr>
          <w:color w:val="070707"/>
          <w:w w:val="110"/>
          <w:sz w:val="20"/>
        </w:rPr>
        <w:t>Fase</w:t>
      </w:r>
      <w:r>
        <w:rPr>
          <w:color w:val="070707"/>
          <w:spacing w:val="-14"/>
          <w:w w:val="110"/>
          <w:sz w:val="20"/>
        </w:rPr>
        <w:t> </w:t>
      </w:r>
      <w:r>
        <w:rPr>
          <w:color w:val="070707"/>
          <w:w w:val="110"/>
          <w:sz w:val="20"/>
        </w:rPr>
        <w:t>de</w:t>
      </w:r>
      <w:r>
        <w:rPr>
          <w:color w:val="070707"/>
          <w:spacing w:val="-9"/>
          <w:w w:val="110"/>
          <w:sz w:val="20"/>
        </w:rPr>
        <w:t> </w:t>
      </w:r>
      <w:r>
        <w:rPr>
          <w:color w:val="070707"/>
          <w:w w:val="110"/>
          <w:sz w:val="20"/>
        </w:rPr>
        <w:t>Construcción).</w:t>
      </w:r>
      <w:r>
        <w:rPr>
          <w:color w:val="070707"/>
          <w:spacing w:val="-3"/>
          <w:w w:val="110"/>
          <w:sz w:val="20"/>
        </w:rPr>
        <w:t> </w:t>
      </w:r>
      <w:r>
        <w:rPr>
          <w:color w:val="070707"/>
          <w:w w:val="110"/>
          <w:sz w:val="20"/>
        </w:rPr>
        <w:t>Du</w:t>
      </w:r>
      <w:r>
        <w:rPr>
          <w:color w:val="1C1C1C"/>
          <w:w w:val="110"/>
          <w:sz w:val="20"/>
        </w:rPr>
        <w:t>r</w:t>
      </w:r>
      <w:r>
        <w:rPr>
          <w:color w:val="070707"/>
          <w:w w:val="110"/>
          <w:sz w:val="20"/>
        </w:rPr>
        <w:t>ante la</w:t>
      </w:r>
      <w:r>
        <w:rPr>
          <w:color w:val="070707"/>
          <w:spacing w:val="-9"/>
          <w:w w:val="110"/>
          <w:sz w:val="20"/>
        </w:rPr>
        <w:t> </w:t>
      </w:r>
      <w:r>
        <w:rPr>
          <w:color w:val="070707"/>
          <w:w w:val="110"/>
          <w:sz w:val="20"/>
        </w:rPr>
        <w:t>E</w:t>
      </w:r>
      <w:r>
        <w:rPr>
          <w:color w:val="1C1C1C"/>
          <w:w w:val="110"/>
          <w:sz w:val="20"/>
        </w:rPr>
        <w:t>ta</w:t>
      </w:r>
      <w:r>
        <w:rPr>
          <w:color w:val="070707"/>
          <w:w w:val="110"/>
          <w:sz w:val="20"/>
        </w:rPr>
        <w:t>pa</w:t>
      </w:r>
      <w:r>
        <w:rPr>
          <w:color w:val="070707"/>
          <w:spacing w:val="-14"/>
          <w:w w:val="110"/>
          <w:sz w:val="20"/>
        </w:rPr>
        <w:t> </w:t>
      </w:r>
      <w:r>
        <w:rPr>
          <w:color w:val="070707"/>
          <w:w w:val="110"/>
          <w:sz w:val="20"/>
        </w:rPr>
        <w:t>de Op</w:t>
      </w:r>
      <w:r>
        <w:rPr>
          <w:color w:val="1C1C1C"/>
          <w:w w:val="110"/>
          <w:sz w:val="20"/>
        </w:rPr>
        <w:t>e</w:t>
      </w:r>
      <w:r>
        <w:rPr>
          <w:color w:val="070707"/>
          <w:w w:val="110"/>
          <w:sz w:val="20"/>
        </w:rPr>
        <w:t>ración</w:t>
      </w:r>
      <w:r>
        <w:rPr>
          <w:color w:val="070707"/>
          <w:spacing w:val="-8"/>
          <w:w w:val="110"/>
          <w:sz w:val="20"/>
        </w:rPr>
        <w:t> </w:t>
      </w:r>
      <w:r>
        <w:rPr>
          <w:color w:val="070707"/>
          <w:w w:val="110"/>
          <w:sz w:val="21"/>
        </w:rPr>
        <w:t>y</w:t>
      </w:r>
      <w:r>
        <w:rPr>
          <w:color w:val="070707"/>
          <w:spacing w:val="-4"/>
          <w:w w:val="110"/>
          <w:sz w:val="21"/>
        </w:rPr>
        <w:t> </w:t>
      </w:r>
      <w:r>
        <w:rPr>
          <w:color w:val="070707"/>
          <w:w w:val="110"/>
          <w:sz w:val="20"/>
        </w:rPr>
        <w:t>M</w:t>
      </w:r>
      <w:r>
        <w:rPr>
          <w:color w:val="1C1C1C"/>
          <w:w w:val="110"/>
          <w:sz w:val="20"/>
        </w:rPr>
        <w:t>a</w:t>
      </w:r>
      <w:r>
        <w:rPr>
          <w:color w:val="070707"/>
          <w:w w:val="110"/>
          <w:sz w:val="20"/>
        </w:rPr>
        <w:t>n</w:t>
      </w:r>
      <w:r>
        <w:rPr>
          <w:color w:val="1C1C1C"/>
          <w:w w:val="110"/>
          <w:sz w:val="20"/>
        </w:rPr>
        <w:t>t</w:t>
      </w:r>
      <w:r>
        <w:rPr>
          <w:color w:val="070707"/>
          <w:w w:val="110"/>
          <w:sz w:val="20"/>
        </w:rPr>
        <w:t>enimiento</w:t>
      </w:r>
      <w:r>
        <w:rPr>
          <w:color w:val="070707"/>
          <w:w w:val="110"/>
          <w:sz w:val="20"/>
        </w:rPr>
        <w:t> s</w:t>
      </w:r>
      <w:r>
        <w:rPr>
          <w:color w:val="1C1C1C"/>
          <w:w w:val="110"/>
          <w:sz w:val="20"/>
        </w:rPr>
        <w:t>e</w:t>
      </w:r>
      <w:r>
        <w:rPr>
          <w:color w:val="1C1C1C"/>
          <w:spacing w:val="-2"/>
          <w:w w:val="110"/>
          <w:sz w:val="20"/>
        </w:rPr>
        <w:t> </w:t>
      </w:r>
      <w:r>
        <w:rPr>
          <w:color w:val="070707"/>
          <w:w w:val="110"/>
          <w:sz w:val="20"/>
        </w:rPr>
        <w:t>d</w:t>
      </w:r>
      <w:r>
        <w:rPr>
          <w:color w:val="1C1C1C"/>
          <w:w w:val="110"/>
          <w:sz w:val="20"/>
        </w:rPr>
        <w:t>e</w:t>
      </w:r>
      <w:r>
        <w:rPr>
          <w:color w:val="070707"/>
          <w:w w:val="110"/>
          <w:sz w:val="20"/>
        </w:rPr>
        <w:t>berá</w:t>
      </w:r>
      <w:r>
        <w:rPr>
          <w:color w:val="070707"/>
          <w:spacing w:val="-2"/>
          <w:w w:val="110"/>
          <w:sz w:val="20"/>
        </w:rPr>
        <w:t> </w:t>
      </w:r>
      <w:r>
        <w:rPr>
          <w:color w:val="070707"/>
          <w:w w:val="110"/>
          <w:sz w:val="20"/>
        </w:rPr>
        <w:t>man</w:t>
      </w:r>
      <w:r>
        <w:rPr>
          <w:color w:val="1C1C1C"/>
          <w:w w:val="110"/>
          <w:sz w:val="20"/>
        </w:rPr>
        <w:t>t</w:t>
      </w:r>
      <w:r>
        <w:rPr>
          <w:color w:val="070707"/>
          <w:w w:val="110"/>
          <w:sz w:val="20"/>
        </w:rPr>
        <w:t>ener</w:t>
      </w:r>
      <w:r>
        <w:rPr>
          <w:color w:val="070707"/>
          <w:spacing w:val="-2"/>
          <w:w w:val="110"/>
          <w:sz w:val="20"/>
        </w:rPr>
        <w:t> </w:t>
      </w:r>
      <w:r>
        <w:rPr>
          <w:color w:val="1C1C1C"/>
          <w:w w:val="110"/>
          <w:sz w:val="20"/>
        </w:rPr>
        <w:t>e</w:t>
      </w:r>
      <w:r>
        <w:rPr>
          <w:color w:val="070707"/>
          <w:w w:val="110"/>
          <w:sz w:val="20"/>
        </w:rPr>
        <w:t>n funcionami</w:t>
      </w:r>
      <w:r>
        <w:rPr>
          <w:color w:val="1C1C1C"/>
          <w:w w:val="110"/>
          <w:sz w:val="20"/>
        </w:rPr>
        <w:t>e</w:t>
      </w:r>
      <w:r>
        <w:rPr>
          <w:color w:val="070707"/>
          <w:w w:val="110"/>
          <w:sz w:val="20"/>
        </w:rPr>
        <w:t>nto una </w:t>
      </w:r>
      <w:r>
        <w:rPr>
          <w:color w:val="070707"/>
          <w:w w:val="110"/>
          <w:sz w:val="21"/>
        </w:rPr>
        <w:t>(1)</w:t>
      </w:r>
      <w:r>
        <w:rPr>
          <w:color w:val="070707"/>
          <w:spacing w:val="-4"/>
          <w:w w:val="110"/>
          <w:sz w:val="21"/>
        </w:rPr>
        <w:t> </w:t>
      </w:r>
      <w:r>
        <w:rPr>
          <w:color w:val="070707"/>
          <w:w w:val="110"/>
          <w:sz w:val="20"/>
        </w:rPr>
        <w:t>ofi</w:t>
      </w:r>
      <w:r>
        <w:rPr>
          <w:color w:val="1C1C1C"/>
          <w:w w:val="110"/>
          <w:sz w:val="20"/>
        </w:rPr>
        <w:t>c</w:t>
      </w:r>
      <w:r>
        <w:rPr>
          <w:color w:val="070707"/>
          <w:w w:val="110"/>
          <w:sz w:val="20"/>
        </w:rPr>
        <w:t>ina mó</w:t>
      </w:r>
      <w:r>
        <w:rPr>
          <w:color w:val="1C1C1C"/>
          <w:w w:val="110"/>
          <w:sz w:val="20"/>
        </w:rPr>
        <w:t>v</w:t>
      </w:r>
      <w:r>
        <w:rPr>
          <w:color w:val="070707"/>
          <w:w w:val="110"/>
          <w:sz w:val="20"/>
        </w:rPr>
        <w:t>il </w:t>
      </w:r>
      <w:r>
        <w:rPr>
          <w:color w:val="1C1C1C"/>
          <w:w w:val="110"/>
          <w:sz w:val="20"/>
        </w:rPr>
        <w:t>y </w:t>
      </w:r>
      <w:r>
        <w:rPr>
          <w:color w:val="070707"/>
          <w:w w:val="110"/>
          <w:sz w:val="20"/>
        </w:rPr>
        <w:t>la oficin</w:t>
      </w:r>
      <w:r>
        <w:rPr>
          <w:color w:val="1C1C1C"/>
          <w:w w:val="110"/>
          <w:sz w:val="20"/>
        </w:rPr>
        <w:t>a </w:t>
      </w:r>
      <w:r>
        <w:rPr>
          <w:color w:val="070707"/>
          <w:w w:val="110"/>
          <w:sz w:val="20"/>
        </w:rPr>
        <w:t>de atención loc</w:t>
      </w:r>
      <w:r>
        <w:rPr>
          <w:color w:val="1C1C1C"/>
          <w:w w:val="110"/>
          <w:sz w:val="20"/>
        </w:rPr>
        <w:t>a</w:t>
      </w:r>
      <w:r>
        <w:rPr>
          <w:color w:val="070707"/>
          <w:w w:val="110"/>
          <w:sz w:val="20"/>
        </w:rPr>
        <w:t>l.</w:t>
      </w:r>
    </w:p>
    <w:p>
      <w:pPr>
        <w:pStyle w:val="BodyText"/>
        <w:spacing w:before="72"/>
        <w:rPr>
          <w:sz w:val="20"/>
        </w:rPr>
      </w:pPr>
    </w:p>
    <w:p>
      <w:pPr>
        <w:pStyle w:val="ListParagraph"/>
        <w:numPr>
          <w:ilvl w:val="2"/>
          <w:numId w:val="15"/>
        </w:numPr>
        <w:tabs>
          <w:tab w:pos="2864" w:val="left" w:leader="none"/>
        </w:tabs>
        <w:spacing w:line="240" w:lineRule="auto" w:before="0" w:after="0"/>
        <w:ind w:left="2864" w:right="0" w:hanging="416"/>
        <w:jc w:val="left"/>
        <w:rPr>
          <w:color w:val="070707"/>
          <w:sz w:val="20"/>
        </w:rPr>
      </w:pPr>
      <w:r>
        <w:rPr>
          <w:color w:val="070707"/>
          <w:w w:val="110"/>
          <w:sz w:val="20"/>
        </w:rPr>
        <w:t>Obliga</w:t>
      </w:r>
      <w:r>
        <w:rPr>
          <w:color w:val="1C1C1C"/>
          <w:w w:val="110"/>
          <w:sz w:val="20"/>
        </w:rPr>
        <w:t>c</w:t>
      </w:r>
      <w:r>
        <w:rPr>
          <w:color w:val="070707"/>
          <w:w w:val="110"/>
          <w:sz w:val="20"/>
        </w:rPr>
        <w:t>ion</w:t>
      </w:r>
      <w:r>
        <w:rPr>
          <w:color w:val="2B2B2B"/>
          <w:w w:val="110"/>
          <w:sz w:val="20"/>
        </w:rPr>
        <w:t>e</w:t>
      </w:r>
      <w:r>
        <w:rPr>
          <w:color w:val="070707"/>
          <w:w w:val="110"/>
          <w:sz w:val="20"/>
        </w:rPr>
        <w:t>s</w:t>
      </w:r>
      <w:r>
        <w:rPr>
          <w:color w:val="070707"/>
          <w:spacing w:val="-10"/>
          <w:w w:val="110"/>
          <w:sz w:val="20"/>
        </w:rPr>
        <w:t> </w:t>
      </w:r>
      <w:r>
        <w:rPr>
          <w:color w:val="070707"/>
          <w:w w:val="110"/>
          <w:sz w:val="20"/>
        </w:rPr>
        <w:t>d</w:t>
      </w:r>
      <w:r>
        <w:rPr>
          <w:color w:val="1C1C1C"/>
          <w:w w:val="110"/>
          <w:sz w:val="20"/>
        </w:rPr>
        <w:t>e</w:t>
      </w:r>
      <w:r>
        <w:rPr>
          <w:color w:val="070707"/>
          <w:w w:val="110"/>
          <w:sz w:val="20"/>
        </w:rPr>
        <w:t>l</w:t>
      </w:r>
      <w:r>
        <w:rPr>
          <w:color w:val="070707"/>
          <w:spacing w:val="-10"/>
          <w:w w:val="110"/>
          <w:sz w:val="20"/>
        </w:rPr>
        <w:t> </w:t>
      </w:r>
      <w:r>
        <w:rPr>
          <w:color w:val="1C1C1C"/>
          <w:spacing w:val="-2"/>
          <w:w w:val="110"/>
          <w:sz w:val="20"/>
        </w:rPr>
        <w:t>P</w:t>
      </w:r>
      <w:r>
        <w:rPr>
          <w:color w:val="070707"/>
          <w:spacing w:val="-2"/>
          <w:w w:val="110"/>
          <w:sz w:val="20"/>
        </w:rPr>
        <w:t>ro</w:t>
      </w:r>
      <w:r>
        <w:rPr>
          <w:color w:val="1C1C1C"/>
          <w:spacing w:val="-2"/>
          <w:w w:val="110"/>
          <w:sz w:val="20"/>
        </w:rPr>
        <w:t>gr</w:t>
      </w:r>
      <w:r>
        <w:rPr>
          <w:color w:val="070707"/>
          <w:spacing w:val="-2"/>
          <w:w w:val="110"/>
          <w:sz w:val="20"/>
        </w:rPr>
        <w:t>ama</w:t>
      </w:r>
    </w:p>
    <w:p>
      <w:pPr>
        <w:pStyle w:val="BodyText"/>
        <w:spacing w:before="109"/>
        <w:rPr>
          <w:sz w:val="20"/>
        </w:rPr>
      </w:pPr>
    </w:p>
    <w:p>
      <w:pPr>
        <w:pStyle w:val="ListParagraph"/>
        <w:numPr>
          <w:ilvl w:val="3"/>
          <w:numId w:val="15"/>
        </w:numPr>
        <w:tabs>
          <w:tab w:pos="3280" w:val="left" w:leader="none"/>
          <w:tab w:pos="3290" w:val="left" w:leader="none"/>
        </w:tabs>
        <w:spacing w:line="314" w:lineRule="auto" w:before="0" w:after="0"/>
        <w:ind w:left="3290" w:right="116" w:hanging="368"/>
        <w:jc w:val="both"/>
        <w:rPr>
          <w:color w:val="070707"/>
          <w:sz w:val="20"/>
        </w:rPr>
      </w:pPr>
      <w:r>
        <w:rPr>
          <w:color w:val="070707"/>
          <w:w w:val="105"/>
          <w:sz w:val="20"/>
        </w:rPr>
        <w:t>En</w:t>
      </w:r>
      <w:r>
        <w:rPr>
          <w:color w:val="070707"/>
          <w:spacing w:val="40"/>
          <w:w w:val="105"/>
          <w:sz w:val="20"/>
        </w:rPr>
        <w:t> </w:t>
      </w:r>
      <w:r>
        <w:rPr>
          <w:color w:val="070707"/>
          <w:w w:val="105"/>
          <w:sz w:val="20"/>
        </w:rPr>
        <w:t>l</w:t>
      </w:r>
      <w:r>
        <w:rPr>
          <w:color w:val="1C1C1C"/>
          <w:w w:val="105"/>
          <w:sz w:val="20"/>
        </w:rPr>
        <w:t>a</w:t>
      </w:r>
      <w:r>
        <w:rPr>
          <w:color w:val="1C1C1C"/>
          <w:spacing w:val="33"/>
          <w:w w:val="105"/>
          <w:sz w:val="20"/>
        </w:rPr>
        <w:t> </w:t>
      </w:r>
      <w:r>
        <w:rPr>
          <w:color w:val="070707"/>
          <w:w w:val="105"/>
          <w:sz w:val="20"/>
        </w:rPr>
        <w:t>formul</w:t>
      </w:r>
      <w:r>
        <w:rPr>
          <w:color w:val="1C1C1C"/>
          <w:w w:val="105"/>
          <w:sz w:val="20"/>
        </w:rPr>
        <w:t>a</w:t>
      </w:r>
      <w:r>
        <w:rPr>
          <w:color w:val="2B2B2B"/>
          <w:w w:val="105"/>
          <w:sz w:val="20"/>
        </w:rPr>
        <w:t>c</w:t>
      </w:r>
      <w:r>
        <w:rPr>
          <w:color w:val="070707"/>
          <w:w w:val="105"/>
          <w:sz w:val="20"/>
        </w:rPr>
        <w:t>ión</w:t>
      </w:r>
      <w:r>
        <w:rPr>
          <w:color w:val="070707"/>
          <w:spacing w:val="40"/>
          <w:w w:val="105"/>
          <w:sz w:val="20"/>
        </w:rPr>
        <w:t> </w:t>
      </w:r>
      <w:r>
        <w:rPr>
          <w:color w:val="070707"/>
          <w:w w:val="105"/>
          <w:sz w:val="20"/>
        </w:rPr>
        <w:t>y</w:t>
      </w:r>
      <w:r>
        <w:rPr>
          <w:color w:val="070707"/>
          <w:spacing w:val="40"/>
          <w:w w:val="105"/>
          <w:sz w:val="20"/>
        </w:rPr>
        <w:t> </w:t>
      </w:r>
      <w:r>
        <w:rPr>
          <w:color w:val="070707"/>
          <w:w w:val="105"/>
          <w:sz w:val="20"/>
        </w:rPr>
        <w:t>ejecuci</w:t>
      </w:r>
      <w:r>
        <w:rPr>
          <w:color w:val="1C1C1C"/>
          <w:w w:val="105"/>
          <w:sz w:val="20"/>
        </w:rPr>
        <w:t>ón</w:t>
      </w:r>
      <w:r>
        <w:rPr>
          <w:color w:val="1C1C1C"/>
          <w:spacing w:val="40"/>
          <w:w w:val="105"/>
          <w:sz w:val="20"/>
        </w:rPr>
        <w:t> </w:t>
      </w:r>
      <w:r>
        <w:rPr>
          <w:color w:val="070707"/>
          <w:w w:val="105"/>
          <w:sz w:val="20"/>
        </w:rPr>
        <w:t>d</w:t>
      </w:r>
      <w:r>
        <w:rPr>
          <w:color w:val="1C1C1C"/>
          <w:w w:val="105"/>
          <w:sz w:val="20"/>
        </w:rPr>
        <w:t>e</w:t>
      </w:r>
      <w:r>
        <w:rPr>
          <w:color w:val="1C1C1C"/>
          <w:spacing w:val="33"/>
          <w:w w:val="105"/>
          <w:sz w:val="20"/>
        </w:rPr>
        <w:t> </w:t>
      </w:r>
      <w:r>
        <w:rPr>
          <w:color w:val="1C1C1C"/>
          <w:w w:val="105"/>
          <w:sz w:val="20"/>
        </w:rPr>
        <w:t>es</w:t>
      </w:r>
      <w:r>
        <w:rPr>
          <w:color w:val="070707"/>
          <w:w w:val="105"/>
          <w:sz w:val="20"/>
        </w:rPr>
        <w:t>t</w:t>
      </w:r>
      <w:r>
        <w:rPr>
          <w:color w:val="1C1C1C"/>
          <w:w w:val="105"/>
          <w:sz w:val="20"/>
        </w:rPr>
        <w:t>e</w:t>
      </w:r>
      <w:r>
        <w:rPr>
          <w:color w:val="1C1C1C"/>
          <w:spacing w:val="40"/>
          <w:w w:val="105"/>
          <w:sz w:val="20"/>
        </w:rPr>
        <w:t> </w:t>
      </w:r>
      <w:r>
        <w:rPr>
          <w:color w:val="070707"/>
          <w:w w:val="105"/>
          <w:sz w:val="20"/>
        </w:rPr>
        <w:t>program</w:t>
      </w:r>
      <w:r>
        <w:rPr>
          <w:color w:val="1C1C1C"/>
          <w:w w:val="105"/>
          <w:sz w:val="20"/>
        </w:rPr>
        <w:t>a</w:t>
      </w:r>
      <w:r>
        <w:rPr>
          <w:color w:val="070707"/>
          <w:w w:val="105"/>
          <w:sz w:val="20"/>
        </w:rPr>
        <w:t>,</w:t>
      </w:r>
      <w:r>
        <w:rPr>
          <w:color w:val="070707"/>
          <w:spacing w:val="40"/>
          <w:w w:val="105"/>
          <w:sz w:val="20"/>
        </w:rPr>
        <w:t> </w:t>
      </w:r>
      <w:r>
        <w:rPr>
          <w:color w:val="070707"/>
          <w:w w:val="105"/>
          <w:sz w:val="20"/>
        </w:rPr>
        <w:t>el</w:t>
      </w:r>
      <w:r>
        <w:rPr>
          <w:color w:val="070707"/>
          <w:spacing w:val="40"/>
          <w:w w:val="105"/>
          <w:sz w:val="20"/>
        </w:rPr>
        <w:t> </w:t>
      </w:r>
      <w:r>
        <w:rPr>
          <w:color w:val="070707"/>
          <w:w w:val="105"/>
          <w:sz w:val="20"/>
        </w:rPr>
        <w:t>Conce</w:t>
      </w:r>
      <w:r>
        <w:rPr>
          <w:color w:val="1C1C1C"/>
          <w:w w:val="105"/>
          <w:sz w:val="20"/>
        </w:rPr>
        <w:t>sio</w:t>
      </w:r>
      <w:r>
        <w:rPr>
          <w:color w:val="070707"/>
          <w:w w:val="105"/>
          <w:sz w:val="20"/>
        </w:rPr>
        <w:t>nari</w:t>
      </w:r>
      <w:r>
        <w:rPr>
          <w:color w:val="1C1C1C"/>
          <w:w w:val="105"/>
          <w:sz w:val="20"/>
        </w:rPr>
        <w:t>o</w:t>
      </w:r>
      <w:r>
        <w:rPr>
          <w:color w:val="1C1C1C"/>
          <w:spacing w:val="40"/>
          <w:w w:val="105"/>
          <w:sz w:val="20"/>
        </w:rPr>
        <w:t> </w:t>
      </w:r>
      <w:r>
        <w:rPr>
          <w:color w:val="1C1C1C"/>
          <w:w w:val="105"/>
          <w:sz w:val="20"/>
        </w:rPr>
        <w:t>d</w:t>
      </w:r>
      <w:r>
        <w:rPr>
          <w:color w:val="070707"/>
          <w:w w:val="105"/>
          <w:sz w:val="20"/>
        </w:rPr>
        <w:t>eber</w:t>
      </w:r>
      <w:r>
        <w:rPr>
          <w:color w:val="2B2B2B"/>
          <w:w w:val="105"/>
          <w:sz w:val="20"/>
        </w:rPr>
        <w:t>á</w:t>
      </w:r>
      <w:r>
        <w:rPr>
          <w:color w:val="2B2B2B"/>
          <w:spacing w:val="33"/>
          <w:w w:val="105"/>
          <w:sz w:val="20"/>
        </w:rPr>
        <w:t> </w:t>
      </w:r>
      <w:r>
        <w:rPr>
          <w:color w:val="070707"/>
          <w:w w:val="105"/>
          <w:sz w:val="20"/>
        </w:rPr>
        <w:t>cumplir con las siguient</w:t>
      </w:r>
      <w:r>
        <w:rPr>
          <w:color w:val="1C1C1C"/>
          <w:w w:val="105"/>
          <w:sz w:val="20"/>
        </w:rPr>
        <w:t>e</w:t>
      </w:r>
      <w:r>
        <w:rPr>
          <w:color w:val="070707"/>
          <w:w w:val="105"/>
          <w:sz w:val="20"/>
        </w:rPr>
        <w:t>s </w:t>
      </w:r>
      <w:r>
        <w:rPr>
          <w:color w:val="1C1C1C"/>
          <w:w w:val="105"/>
          <w:sz w:val="20"/>
        </w:rPr>
        <w:t>o</w:t>
      </w:r>
      <w:r>
        <w:rPr>
          <w:color w:val="070707"/>
          <w:w w:val="105"/>
          <w:sz w:val="20"/>
        </w:rPr>
        <w:t>bl</w:t>
      </w:r>
      <w:r>
        <w:rPr>
          <w:color w:val="1C1C1C"/>
          <w:w w:val="105"/>
          <w:sz w:val="20"/>
        </w:rPr>
        <w:t>igac</w:t>
      </w:r>
      <w:r>
        <w:rPr>
          <w:color w:val="070707"/>
          <w:w w:val="105"/>
          <w:sz w:val="20"/>
        </w:rPr>
        <w:t>i</w:t>
      </w:r>
      <w:r>
        <w:rPr>
          <w:color w:val="1C1C1C"/>
          <w:w w:val="105"/>
          <w:sz w:val="20"/>
        </w:rPr>
        <w:t>o</w:t>
      </w:r>
      <w:r>
        <w:rPr>
          <w:color w:val="070707"/>
          <w:w w:val="105"/>
          <w:sz w:val="20"/>
        </w:rPr>
        <w:t>ne</w:t>
      </w:r>
      <w:r>
        <w:rPr>
          <w:color w:val="1C1C1C"/>
          <w:w w:val="105"/>
          <w:sz w:val="20"/>
        </w:rPr>
        <w:t>s</w:t>
      </w:r>
      <w:r>
        <w:rPr>
          <w:color w:val="070707"/>
          <w:w w:val="105"/>
          <w:sz w:val="20"/>
        </w:rPr>
        <w:t>:</w:t>
      </w:r>
    </w:p>
    <w:p>
      <w:pPr>
        <w:pStyle w:val="BodyText"/>
        <w:spacing w:before="39"/>
        <w:rPr>
          <w:sz w:val="20"/>
        </w:rPr>
      </w:pPr>
    </w:p>
    <w:p>
      <w:pPr>
        <w:pStyle w:val="ListParagraph"/>
        <w:numPr>
          <w:ilvl w:val="4"/>
          <w:numId w:val="15"/>
        </w:numPr>
        <w:tabs>
          <w:tab w:pos="3708" w:val="left" w:leader="none"/>
        </w:tabs>
        <w:spacing w:line="312" w:lineRule="auto" w:before="0" w:after="0"/>
        <w:ind w:left="3708" w:right="116" w:hanging="418"/>
        <w:jc w:val="both"/>
        <w:rPr>
          <w:color w:val="070707"/>
          <w:sz w:val="20"/>
        </w:rPr>
      </w:pPr>
      <w:r>
        <w:rPr>
          <w:color w:val="070707"/>
          <w:w w:val="110"/>
          <w:sz w:val="20"/>
        </w:rPr>
        <w:t>El </w:t>
      </w:r>
      <w:r>
        <w:rPr>
          <w:color w:val="1C1C1C"/>
          <w:w w:val="110"/>
          <w:sz w:val="20"/>
        </w:rPr>
        <w:t>C</w:t>
      </w:r>
      <w:r>
        <w:rPr>
          <w:color w:val="070707"/>
          <w:w w:val="110"/>
          <w:sz w:val="20"/>
        </w:rPr>
        <w:t>o</w:t>
      </w:r>
      <w:r>
        <w:rPr>
          <w:color w:val="1C1C1C"/>
          <w:w w:val="110"/>
          <w:sz w:val="20"/>
        </w:rPr>
        <w:t>n</w:t>
      </w:r>
      <w:r>
        <w:rPr>
          <w:color w:val="070707"/>
          <w:w w:val="110"/>
          <w:sz w:val="20"/>
        </w:rPr>
        <w:t>c</w:t>
      </w:r>
      <w:r>
        <w:rPr>
          <w:color w:val="1C1C1C"/>
          <w:w w:val="110"/>
          <w:sz w:val="20"/>
        </w:rPr>
        <w:t>e</w:t>
      </w:r>
      <w:r>
        <w:rPr>
          <w:color w:val="070707"/>
          <w:w w:val="110"/>
          <w:sz w:val="20"/>
        </w:rPr>
        <w:t>si</w:t>
      </w:r>
      <w:r>
        <w:rPr>
          <w:color w:val="1C1C1C"/>
          <w:w w:val="110"/>
          <w:sz w:val="20"/>
        </w:rPr>
        <w:t>o</w:t>
      </w:r>
      <w:r>
        <w:rPr>
          <w:color w:val="070707"/>
          <w:w w:val="110"/>
          <w:sz w:val="20"/>
        </w:rPr>
        <w:t>n</w:t>
      </w:r>
      <w:r>
        <w:rPr>
          <w:color w:val="1C1C1C"/>
          <w:w w:val="110"/>
          <w:sz w:val="20"/>
        </w:rPr>
        <w:t>a</w:t>
      </w:r>
      <w:r>
        <w:rPr>
          <w:color w:val="070707"/>
          <w:w w:val="110"/>
          <w:sz w:val="20"/>
        </w:rPr>
        <w:t>rio deber</w:t>
      </w:r>
      <w:r>
        <w:rPr>
          <w:color w:val="1C1C1C"/>
          <w:w w:val="110"/>
          <w:sz w:val="20"/>
        </w:rPr>
        <w:t>á</w:t>
      </w:r>
      <w:r>
        <w:rPr>
          <w:color w:val="1C1C1C"/>
          <w:spacing w:val="-6"/>
          <w:w w:val="110"/>
          <w:sz w:val="20"/>
        </w:rPr>
        <w:t> </w:t>
      </w:r>
      <w:r>
        <w:rPr>
          <w:color w:val="070707"/>
          <w:w w:val="110"/>
          <w:sz w:val="20"/>
        </w:rPr>
        <w:t>disp</w:t>
      </w:r>
      <w:r>
        <w:rPr>
          <w:color w:val="1C1C1C"/>
          <w:w w:val="110"/>
          <w:sz w:val="20"/>
        </w:rPr>
        <w:t>o</w:t>
      </w:r>
      <w:r>
        <w:rPr>
          <w:color w:val="070707"/>
          <w:w w:val="110"/>
          <w:sz w:val="20"/>
        </w:rPr>
        <w:t>n</w:t>
      </w:r>
      <w:r>
        <w:rPr>
          <w:color w:val="1C1C1C"/>
          <w:w w:val="110"/>
          <w:sz w:val="20"/>
        </w:rPr>
        <w:t>er d</w:t>
      </w:r>
      <w:r>
        <w:rPr>
          <w:color w:val="070707"/>
          <w:w w:val="110"/>
          <w:sz w:val="20"/>
        </w:rPr>
        <w:t>e</w:t>
      </w:r>
      <w:r>
        <w:rPr>
          <w:color w:val="070707"/>
          <w:spacing w:val="-6"/>
          <w:w w:val="110"/>
          <w:sz w:val="20"/>
        </w:rPr>
        <w:t> </w:t>
      </w:r>
      <w:r>
        <w:rPr>
          <w:color w:val="070707"/>
          <w:w w:val="110"/>
          <w:sz w:val="20"/>
        </w:rPr>
        <w:t>medi</w:t>
      </w:r>
      <w:r>
        <w:rPr>
          <w:color w:val="1C1C1C"/>
          <w:w w:val="110"/>
          <w:sz w:val="20"/>
        </w:rPr>
        <w:t>os</w:t>
      </w:r>
      <w:r>
        <w:rPr>
          <w:color w:val="1C1C1C"/>
          <w:w w:val="110"/>
          <w:sz w:val="20"/>
        </w:rPr>
        <w:t> </w:t>
      </w:r>
      <w:r>
        <w:rPr>
          <w:color w:val="070707"/>
          <w:w w:val="110"/>
          <w:sz w:val="20"/>
        </w:rPr>
        <w:t>fí</w:t>
      </w:r>
      <w:r>
        <w:rPr>
          <w:color w:val="1C1C1C"/>
          <w:w w:val="110"/>
          <w:sz w:val="20"/>
        </w:rPr>
        <w:t>s</w:t>
      </w:r>
      <w:r>
        <w:rPr>
          <w:color w:val="070707"/>
          <w:w w:val="110"/>
          <w:sz w:val="20"/>
        </w:rPr>
        <w:t>ic</w:t>
      </w:r>
      <w:r>
        <w:rPr>
          <w:color w:val="1C1C1C"/>
          <w:w w:val="110"/>
          <w:sz w:val="20"/>
        </w:rPr>
        <w:t>os </w:t>
      </w:r>
      <w:r>
        <w:rPr>
          <w:color w:val="070707"/>
          <w:w w:val="110"/>
          <w:sz w:val="20"/>
        </w:rPr>
        <w:t>y</w:t>
      </w:r>
      <w:r>
        <w:rPr>
          <w:color w:val="070707"/>
          <w:spacing w:val="-6"/>
          <w:w w:val="110"/>
          <w:sz w:val="20"/>
        </w:rPr>
        <w:t> </w:t>
      </w:r>
      <w:r>
        <w:rPr>
          <w:color w:val="1C1C1C"/>
          <w:w w:val="110"/>
          <w:sz w:val="20"/>
        </w:rPr>
        <w:t>e</w:t>
      </w:r>
      <w:r>
        <w:rPr>
          <w:color w:val="070707"/>
          <w:w w:val="110"/>
          <w:sz w:val="20"/>
        </w:rPr>
        <w:t>l</w:t>
      </w:r>
      <w:r>
        <w:rPr>
          <w:color w:val="1C1C1C"/>
          <w:w w:val="110"/>
          <w:sz w:val="20"/>
        </w:rPr>
        <w:t>ec</w:t>
      </w:r>
      <w:r>
        <w:rPr>
          <w:color w:val="070707"/>
          <w:w w:val="110"/>
          <w:sz w:val="20"/>
        </w:rPr>
        <w:t>tr</w:t>
      </w:r>
      <w:r>
        <w:rPr>
          <w:color w:val="1C1C1C"/>
          <w:w w:val="110"/>
          <w:sz w:val="20"/>
        </w:rPr>
        <w:t>ó</w:t>
      </w:r>
      <w:r>
        <w:rPr>
          <w:color w:val="070707"/>
          <w:w w:val="110"/>
          <w:sz w:val="20"/>
        </w:rPr>
        <w:t>ni</w:t>
      </w:r>
      <w:r>
        <w:rPr>
          <w:color w:val="1C1C1C"/>
          <w:w w:val="110"/>
          <w:sz w:val="20"/>
        </w:rPr>
        <w:t>co</w:t>
      </w:r>
      <w:r>
        <w:rPr>
          <w:color w:val="070707"/>
          <w:w w:val="110"/>
          <w:sz w:val="20"/>
        </w:rPr>
        <w:t>s</w:t>
      </w:r>
      <w:r>
        <w:rPr>
          <w:color w:val="070707"/>
          <w:spacing w:val="-6"/>
          <w:w w:val="110"/>
          <w:sz w:val="20"/>
        </w:rPr>
        <w:t> </w:t>
      </w:r>
      <w:r>
        <w:rPr>
          <w:color w:val="070707"/>
          <w:w w:val="110"/>
          <w:sz w:val="20"/>
        </w:rPr>
        <w:t>p</w:t>
      </w:r>
      <w:r>
        <w:rPr>
          <w:color w:val="1C1C1C"/>
          <w:w w:val="110"/>
          <w:sz w:val="20"/>
        </w:rPr>
        <w:t>a</w:t>
      </w:r>
      <w:r>
        <w:rPr>
          <w:color w:val="070707"/>
          <w:w w:val="110"/>
          <w:sz w:val="20"/>
        </w:rPr>
        <w:t>ra</w:t>
      </w:r>
      <w:r>
        <w:rPr>
          <w:color w:val="070707"/>
          <w:spacing w:val="-6"/>
          <w:w w:val="110"/>
          <w:sz w:val="20"/>
        </w:rPr>
        <w:t> </w:t>
      </w:r>
      <w:r>
        <w:rPr>
          <w:color w:val="1C1C1C"/>
          <w:w w:val="110"/>
          <w:sz w:val="20"/>
        </w:rPr>
        <w:t>r</w:t>
      </w:r>
      <w:r>
        <w:rPr>
          <w:color w:val="070707"/>
          <w:w w:val="110"/>
          <w:sz w:val="20"/>
        </w:rPr>
        <w:t>e</w:t>
      </w:r>
      <w:r>
        <w:rPr>
          <w:color w:val="2B2B2B"/>
          <w:w w:val="110"/>
          <w:sz w:val="20"/>
        </w:rPr>
        <w:t>c</w:t>
      </w:r>
      <w:r>
        <w:rPr>
          <w:color w:val="070707"/>
          <w:w w:val="110"/>
          <w:sz w:val="20"/>
        </w:rPr>
        <w:t>ibir l</w:t>
      </w:r>
      <w:r>
        <w:rPr>
          <w:color w:val="1C1C1C"/>
          <w:w w:val="110"/>
          <w:sz w:val="20"/>
        </w:rPr>
        <w:t>as</w:t>
      </w:r>
      <w:r>
        <w:rPr>
          <w:color w:val="1C1C1C"/>
          <w:spacing w:val="-4"/>
          <w:w w:val="110"/>
          <w:sz w:val="20"/>
        </w:rPr>
        <w:t> </w:t>
      </w:r>
      <w:r>
        <w:rPr>
          <w:color w:val="070707"/>
          <w:w w:val="110"/>
          <w:sz w:val="20"/>
        </w:rPr>
        <w:t>petici</w:t>
      </w:r>
      <w:r>
        <w:rPr>
          <w:color w:val="1C1C1C"/>
          <w:w w:val="110"/>
          <w:sz w:val="20"/>
        </w:rPr>
        <w:t>o</w:t>
      </w:r>
      <w:r>
        <w:rPr>
          <w:color w:val="070707"/>
          <w:w w:val="110"/>
          <w:sz w:val="20"/>
        </w:rPr>
        <w:t>n</w:t>
      </w:r>
      <w:r>
        <w:rPr>
          <w:color w:val="1C1C1C"/>
          <w:w w:val="110"/>
          <w:sz w:val="20"/>
        </w:rPr>
        <w:t>e</w:t>
      </w:r>
      <w:r>
        <w:rPr>
          <w:color w:val="070707"/>
          <w:w w:val="110"/>
          <w:sz w:val="20"/>
        </w:rPr>
        <w:t>s qu</w:t>
      </w:r>
      <w:r>
        <w:rPr>
          <w:color w:val="2B2B2B"/>
          <w:w w:val="110"/>
          <w:sz w:val="20"/>
        </w:rPr>
        <w:t>e</w:t>
      </w:r>
      <w:r>
        <w:rPr>
          <w:color w:val="2B2B2B"/>
          <w:spacing w:val="-6"/>
          <w:w w:val="110"/>
          <w:sz w:val="20"/>
        </w:rPr>
        <w:t> </w:t>
      </w:r>
      <w:r>
        <w:rPr>
          <w:color w:val="070707"/>
          <w:w w:val="110"/>
          <w:sz w:val="20"/>
        </w:rPr>
        <w:t>l</w:t>
      </w:r>
      <w:r>
        <w:rPr>
          <w:color w:val="1C1C1C"/>
          <w:w w:val="110"/>
          <w:sz w:val="20"/>
        </w:rPr>
        <w:t>os U</w:t>
      </w:r>
      <w:r>
        <w:rPr>
          <w:color w:val="070707"/>
          <w:w w:val="110"/>
          <w:sz w:val="20"/>
        </w:rPr>
        <w:t>suarios</w:t>
      </w:r>
      <w:r>
        <w:rPr>
          <w:color w:val="070707"/>
          <w:spacing w:val="-6"/>
          <w:w w:val="110"/>
          <w:sz w:val="20"/>
        </w:rPr>
        <w:t> </w:t>
      </w:r>
      <w:r>
        <w:rPr>
          <w:color w:val="070707"/>
          <w:w w:val="110"/>
          <w:sz w:val="20"/>
        </w:rPr>
        <w:t>y la</w:t>
      </w:r>
      <w:r>
        <w:rPr>
          <w:color w:val="070707"/>
          <w:spacing w:val="-6"/>
          <w:w w:val="110"/>
          <w:sz w:val="20"/>
        </w:rPr>
        <w:t> </w:t>
      </w:r>
      <w:r>
        <w:rPr>
          <w:color w:val="1C1C1C"/>
          <w:w w:val="110"/>
          <w:sz w:val="20"/>
        </w:rPr>
        <w:t>c</w:t>
      </w:r>
      <w:r>
        <w:rPr>
          <w:color w:val="070707"/>
          <w:w w:val="110"/>
          <w:sz w:val="20"/>
        </w:rPr>
        <w:t>o</w:t>
      </w:r>
      <w:r>
        <w:rPr>
          <w:color w:val="1C1C1C"/>
          <w:w w:val="110"/>
          <w:sz w:val="20"/>
        </w:rPr>
        <w:t>m</w:t>
      </w:r>
      <w:r>
        <w:rPr>
          <w:color w:val="070707"/>
          <w:w w:val="110"/>
          <w:sz w:val="20"/>
        </w:rPr>
        <w:t>u</w:t>
      </w:r>
      <w:r>
        <w:rPr>
          <w:color w:val="1C1C1C"/>
          <w:w w:val="110"/>
          <w:sz w:val="20"/>
        </w:rPr>
        <w:t>nid</w:t>
      </w:r>
      <w:r>
        <w:rPr>
          <w:color w:val="2B2B2B"/>
          <w:w w:val="110"/>
          <w:sz w:val="20"/>
        </w:rPr>
        <w:t>a</w:t>
      </w:r>
      <w:r>
        <w:rPr>
          <w:color w:val="1C1C1C"/>
          <w:w w:val="110"/>
          <w:sz w:val="20"/>
        </w:rPr>
        <w:t>d</w:t>
      </w:r>
      <w:r>
        <w:rPr>
          <w:color w:val="1C1C1C"/>
          <w:spacing w:val="-6"/>
          <w:w w:val="110"/>
          <w:sz w:val="20"/>
        </w:rPr>
        <w:t> </w:t>
      </w:r>
      <w:r>
        <w:rPr>
          <w:color w:val="1C1C1C"/>
          <w:w w:val="110"/>
          <w:sz w:val="20"/>
        </w:rPr>
        <w:t>en gen</w:t>
      </w:r>
      <w:r>
        <w:rPr>
          <w:color w:val="070707"/>
          <w:w w:val="110"/>
          <w:sz w:val="20"/>
        </w:rPr>
        <w:t>eral</w:t>
      </w:r>
      <w:r>
        <w:rPr>
          <w:color w:val="070707"/>
          <w:spacing w:val="-6"/>
          <w:w w:val="110"/>
          <w:sz w:val="20"/>
        </w:rPr>
        <w:t> </w:t>
      </w:r>
      <w:r>
        <w:rPr>
          <w:color w:val="1C1C1C"/>
          <w:w w:val="110"/>
          <w:sz w:val="20"/>
        </w:rPr>
        <w:t>re</w:t>
      </w:r>
      <w:r>
        <w:rPr>
          <w:color w:val="070707"/>
          <w:w w:val="110"/>
          <w:sz w:val="20"/>
        </w:rPr>
        <w:t>qui</w:t>
      </w:r>
      <w:r>
        <w:rPr>
          <w:color w:val="1C1C1C"/>
          <w:w w:val="110"/>
          <w:sz w:val="20"/>
        </w:rPr>
        <w:t>e</w:t>
      </w:r>
      <w:r>
        <w:rPr>
          <w:color w:val="070707"/>
          <w:w w:val="110"/>
          <w:sz w:val="20"/>
        </w:rPr>
        <w:t>ra</w:t>
      </w:r>
      <w:r>
        <w:rPr>
          <w:color w:val="070707"/>
          <w:spacing w:val="-14"/>
          <w:w w:val="110"/>
          <w:sz w:val="20"/>
        </w:rPr>
        <w:t> </w:t>
      </w:r>
      <w:r>
        <w:rPr>
          <w:color w:val="070707"/>
          <w:w w:val="110"/>
          <w:sz w:val="20"/>
        </w:rPr>
        <w:t>h</w:t>
      </w:r>
      <w:r>
        <w:rPr>
          <w:color w:val="1C1C1C"/>
          <w:w w:val="110"/>
          <w:sz w:val="20"/>
        </w:rPr>
        <w:t>a</w:t>
      </w:r>
      <w:r>
        <w:rPr>
          <w:color w:val="070707"/>
          <w:w w:val="110"/>
          <w:sz w:val="20"/>
        </w:rPr>
        <w:t>c</w:t>
      </w:r>
      <w:r>
        <w:rPr>
          <w:color w:val="1C1C1C"/>
          <w:w w:val="110"/>
          <w:sz w:val="20"/>
        </w:rPr>
        <w:t>e</w:t>
      </w:r>
      <w:r>
        <w:rPr>
          <w:color w:val="070707"/>
          <w:w w:val="110"/>
          <w:sz w:val="20"/>
        </w:rPr>
        <w:t>r</w:t>
      </w:r>
      <w:r>
        <w:rPr>
          <w:color w:val="070707"/>
          <w:spacing w:val="-6"/>
          <w:w w:val="110"/>
          <w:sz w:val="20"/>
        </w:rPr>
        <w:t> </w:t>
      </w:r>
      <w:r>
        <w:rPr>
          <w:color w:val="1C1C1C"/>
          <w:w w:val="110"/>
          <w:sz w:val="20"/>
        </w:rPr>
        <w:t>s</w:t>
      </w:r>
      <w:r>
        <w:rPr>
          <w:color w:val="070707"/>
          <w:w w:val="110"/>
          <w:sz w:val="20"/>
        </w:rPr>
        <w:t>obr</w:t>
      </w:r>
      <w:r>
        <w:rPr>
          <w:color w:val="1C1C1C"/>
          <w:w w:val="110"/>
          <w:sz w:val="20"/>
        </w:rPr>
        <w:t>e </w:t>
      </w:r>
      <w:r>
        <w:rPr>
          <w:color w:val="070707"/>
          <w:w w:val="110"/>
          <w:sz w:val="20"/>
        </w:rPr>
        <w:t>el Proyect</w:t>
      </w:r>
      <w:r>
        <w:rPr>
          <w:color w:val="2B2B2B"/>
          <w:w w:val="110"/>
          <w:sz w:val="20"/>
        </w:rPr>
        <w:t>o</w:t>
      </w:r>
      <w:r>
        <w:rPr>
          <w:color w:val="1C1C1C"/>
          <w:w w:val="110"/>
          <w:sz w:val="20"/>
        </w:rPr>
        <w:t>.</w:t>
      </w:r>
    </w:p>
    <w:p>
      <w:pPr>
        <w:pStyle w:val="BodyText"/>
        <w:spacing w:before="39"/>
        <w:rPr>
          <w:sz w:val="20"/>
        </w:rPr>
      </w:pPr>
    </w:p>
    <w:p>
      <w:pPr>
        <w:pStyle w:val="ListParagraph"/>
        <w:numPr>
          <w:ilvl w:val="4"/>
          <w:numId w:val="15"/>
        </w:numPr>
        <w:tabs>
          <w:tab w:pos="3714" w:val="left" w:leader="none"/>
        </w:tabs>
        <w:spacing w:line="240" w:lineRule="auto" w:before="0" w:after="0"/>
        <w:ind w:left="3714" w:right="0" w:hanging="424"/>
        <w:jc w:val="left"/>
        <w:rPr>
          <w:color w:val="070707"/>
          <w:sz w:val="20"/>
        </w:rPr>
      </w:pPr>
      <w:r>
        <w:rPr>
          <w:color w:val="070707"/>
          <w:w w:val="105"/>
          <w:sz w:val="20"/>
        </w:rPr>
        <w:t>Serán</w:t>
      </w:r>
      <w:r>
        <w:rPr>
          <w:color w:val="070707"/>
          <w:spacing w:val="7"/>
          <w:w w:val="105"/>
          <w:sz w:val="20"/>
        </w:rPr>
        <w:t> </w:t>
      </w:r>
      <w:r>
        <w:rPr>
          <w:color w:val="070707"/>
          <w:w w:val="105"/>
          <w:sz w:val="20"/>
        </w:rPr>
        <w:t>medio</w:t>
      </w:r>
      <w:r>
        <w:rPr>
          <w:color w:val="1C1C1C"/>
          <w:w w:val="105"/>
          <w:sz w:val="20"/>
        </w:rPr>
        <w:t>s</w:t>
      </w:r>
      <w:r>
        <w:rPr>
          <w:color w:val="1C1C1C"/>
          <w:spacing w:val="23"/>
          <w:w w:val="105"/>
          <w:sz w:val="20"/>
        </w:rPr>
        <w:t> </w:t>
      </w:r>
      <w:r>
        <w:rPr>
          <w:color w:val="1C1C1C"/>
          <w:w w:val="105"/>
          <w:sz w:val="20"/>
        </w:rPr>
        <w:t>fis</w:t>
      </w:r>
      <w:r>
        <w:rPr>
          <w:color w:val="070707"/>
          <w:w w:val="105"/>
          <w:sz w:val="20"/>
        </w:rPr>
        <w:t>ic</w:t>
      </w:r>
      <w:r>
        <w:rPr>
          <w:color w:val="1C1C1C"/>
          <w:w w:val="105"/>
          <w:sz w:val="20"/>
        </w:rPr>
        <w:t>os</w:t>
      </w:r>
      <w:r>
        <w:rPr>
          <w:color w:val="1C1C1C"/>
          <w:spacing w:val="16"/>
          <w:w w:val="105"/>
          <w:sz w:val="20"/>
        </w:rPr>
        <w:t> </w:t>
      </w:r>
      <w:r>
        <w:rPr>
          <w:color w:val="1C1C1C"/>
          <w:w w:val="105"/>
          <w:sz w:val="20"/>
        </w:rPr>
        <w:t>para</w:t>
      </w:r>
      <w:r>
        <w:rPr>
          <w:color w:val="1C1C1C"/>
          <w:spacing w:val="15"/>
          <w:w w:val="105"/>
          <w:sz w:val="20"/>
        </w:rPr>
        <w:t> </w:t>
      </w:r>
      <w:r>
        <w:rPr>
          <w:color w:val="070707"/>
          <w:w w:val="105"/>
          <w:sz w:val="20"/>
        </w:rPr>
        <w:t>l</w:t>
      </w:r>
      <w:r>
        <w:rPr>
          <w:color w:val="1C1C1C"/>
          <w:w w:val="105"/>
          <w:sz w:val="20"/>
        </w:rPr>
        <w:t>a</w:t>
      </w:r>
      <w:r>
        <w:rPr>
          <w:color w:val="1C1C1C"/>
          <w:spacing w:val="-2"/>
          <w:w w:val="105"/>
          <w:sz w:val="20"/>
        </w:rPr>
        <w:t> </w:t>
      </w:r>
      <w:r>
        <w:rPr>
          <w:color w:val="1C1C1C"/>
          <w:w w:val="105"/>
          <w:sz w:val="20"/>
        </w:rPr>
        <w:t>at</w:t>
      </w:r>
      <w:r>
        <w:rPr>
          <w:color w:val="2B2B2B"/>
          <w:w w:val="105"/>
          <w:sz w:val="20"/>
        </w:rPr>
        <w:t>e</w:t>
      </w:r>
      <w:r>
        <w:rPr>
          <w:color w:val="1C1C1C"/>
          <w:w w:val="105"/>
          <w:sz w:val="20"/>
        </w:rPr>
        <w:t>nc</w:t>
      </w:r>
      <w:r>
        <w:rPr>
          <w:color w:val="070707"/>
          <w:w w:val="105"/>
          <w:sz w:val="20"/>
        </w:rPr>
        <w:t>i</w:t>
      </w:r>
      <w:r>
        <w:rPr>
          <w:color w:val="2B2B2B"/>
          <w:w w:val="105"/>
          <w:sz w:val="20"/>
        </w:rPr>
        <w:t>ó</w:t>
      </w:r>
      <w:r>
        <w:rPr>
          <w:color w:val="070707"/>
          <w:w w:val="105"/>
          <w:sz w:val="20"/>
        </w:rPr>
        <w:t>n</w:t>
      </w:r>
      <w:r>
        <w:rPr>
          <w:color w:val="070707"/>
          <w:spacing w:val="15"/>
          <w:w w:val="105"/>
          <w:sz w:val="20"/>
        </w:rPr>
        <w:t> </w:t>
      </w:r>
      <w:r>
        <w:rPr>
          <w:color w:val="1C1C1C"/>
          <w:w w:val="105"/>
          <w:sz w:val="20"/>
        </w:rPr>
        <w:t>a</w:t>
      </w:r>
      <w:r>
        <w:rPr>
          <w:color w:val="070707"/>
          <w:w w:val="105"/>
          <w:sz w:val="20"/>
        </w:rPr>
        <w:t>l</w:t>
      </w:r>
      <w:r>
        <w:rPr>
          <w:color w:val="070707"/>
          <w:spacing w:val="16"/>
          <w:w w:val="105"/>
          <w:sz w:val="20"/>
        </w:rPr>
        <w:t> </w:t>
      </w:r>
      <w:r>
        <w:rPr>
          <w:color w:val="070707"/>
          <w:spacing w:val="-2"/>
          <w:w w:val="105"/>
          <w:sz w:val="20"/>
        </w:rPr>
        <w:t>Us</w:t>
      </w:r>
      <w:r>
        <w:rPr>
          <w:color w:val="1C1C1C"/>
          <w:spacing w:val="-2"/>
          <w:w w:val="105"/>
          <w:sz w:val="20"/>
        </w:rPr>
        <w:t>u</w:t>
      </w:r>
      <w:r>
        <w:rPr>
          <w:color w:val="070707"/>
          <w:spacing w:val="-2"/>
          <w:w w:val="105"/>
          <w:sz w:val="20"/>
        </w:rPr>
        <w:t>ari</w:t>
      </w:r>
      <w:r>
        <w:rPr>
          <w:color w:val="1C1C1C"/>
          <w:spacing w:val="-2"/>
          <w:w w:val="105"/>
          <w:sz w:val="20"/>
        </w:rPr>
        <w:t>o</w:t>
      </w:r>
      <w:r>
        <w:rPr>
          <w:color w:val="070707"/>
          <w:spacing w:val="-2"/>
          <w:w w:val="105"/>
          <w:sz w:val="20"/>
        </w:rPr>
        <w:t>:</w:t>
      </w:r>
    </w:p>
    <w:p>
      <w:pPr>
        <w:pStyle w:val="ListParagraph"/>
        <w:numPr>
          <w:ilvl w:val="5"/>
          <w:numId w:val="15"/>
        </w:numPr>
        <w:tabs>
          <w:tab w:pos="4125" w:val="left" w:leader="none"/>
          <w:tab w:pos="4132" w:val="left" w:leader="none"/>
        </w:tabs>
        <w:spacing w:line="309" w:lineRule="auto" w:before="56" w:after="0"/>
        <w:ind w:left="4132" w:right="116" w:hanging="353"/>
        <w:jc w:val="left"/>
        <w:rPr>
          <w:color w:val="070707"/>
          <w:sz w:val="20"/>
        </w:rPr>
      </w:pPr>
      <w:r>
        <w:rPr>
          <w:color w:val="070707"/>
          <w:w w:val="110"/>
          <w:sz w:val="20"/>
        </w:rPr>
        <w:t>Un</w:t>
      </w:r>
      <w:r>
        <w:rPr>
          <w:color w:val="1C1C1C"/>
          <w:w w:val="110"/>
          <w:sz w:val="20"/>
        </w:rPr>
        <w:t>a</w:t>
      </w:r>
      <w:r>
        <w:rPr>
          <w:color w:val="1C1C1C"/>
          <w:spacing w:val="-14"/>
          <w:w w:val="110"/>
          <w:sz w:val="20"/>
        </w:rPr>
        <w:t> </w:t>
      </w:r>
      <w:r>
        <w:rPr>
          <w:color w:val="070707"/>
          <w:w w:val="110"/>
          <w:sz w:val="21"/>
        </w:rPr>
        <w:t>(1)</w:t>
      </w:r>
      <w:r>
        <w:rPr>
          <w:color w:val="070707"/>
          <w:spacing w:val="-15"/>
          <w:w w:val="110"/>
          <w:sz w:val="21"/>
        </w:rPr>
        <w:t> </w:t>
      </w:r>
      <w:r>
        <w:rPr>
          <w:color w:val="070707"/>
          <w:w w:val="110"/>
          <w:sz w:val="20"/>
        </w:rPr>
        <w:t>ofi</w:t>
      </w:r>
      <w:r>
        <w:rPr>
          <w:color w:val="1C1C1C"/>
          <w:w w:val="110"/>
          <w:sz w:val="20"/>
        </w:rPr>
        <w:t>c</w:t>
      </w:r>
      <w:r>
        <w:rPr>
          <w:color w:val="070707"/>
          <w:w w:val="110"/>
          <w:sz w:val="20"/>
        </w:rPr>
        <w:t>i</w:t>
      </w:r>
      <w:r>
        <w:rPr>
          <w:color w:val="1C1C1C"/>
          <w:w w:val="110"/>
          <w:sz w:val="20"/>
        </w:rPr>
        <w:t>na</w:t>
      </w:r>
      <w:r>
        <w:rPr>
          <w:color w:val="1C1C1C"/>
          <w:spacing w:val="-13"/>
          <w:w w:val="110"/>
          <w:sz w:val="20"/>
        </w:rPr>
        <w:t> </w:t>
      </w:r>
      <w:r>
        <w:rPr>
          <w:color w:val="070707"/>
          <w:w w:val="110"/>
          <w:sz w:val="20"/>
        </w:rPr>
        <w:t>de</w:t>
      </w:r>
      <w:r>
        <w:rPr>
          <w:color w:val="070707"/>
          <w:spacing w:val="-14"/>
          <w:w w:val="110"/>
          <w:sz w:val="20"/>
        </w:rPr>
        <w:t> </w:t>
      </w:r>
      <w:r>
        <w:rPr>
          <w:color w:val="1C1C1C"/>
          <w:w w:val="110"/>
          <w:sz w:val="20"/>
        </w:rPr>
        <w:t>at</w:t>
      </w:r>
      <w:r>
        <w:rPr>
          <w:color w:val="070707"/>
          <w:w w:val="110"/>
          <w:sz w:val="20"/>
        </w:rPr>
        <w:t>e</w:t>
      </w:r>
      <w:r>
        <w:rPr>
          <w:color w:val="1C1C1C"/>
          <w:w w:val="110"/>
          <w:sz w:val="20"/>
        </w:rPr>
        <w:t>nc</w:t>
      </w:r>
      <w:r>
        <w:rPr>
          <w:color w:val="070707"/>
          <w:w w:val="110"/>
          <w:sz w:val="20"/>
        </w:rPr>
        <w:t>i</w:t>
      </w:r>
      <w:r>
        <w:rPr>
          <w:color w:val="1C1C1C"/>
          <w:w w:val="110"/>
          <w:sz w:val="20"/>
        </w:rPr>
        <w:t>ó</w:t>
      </w:r>
      <w:r>
        <w:rPr>
          <w:color w:val="070707"/>
          <w:w w:val="110"/>
          <w:sz w:val="20"/>
        </w:rPr>
        <w:t>n l</w:t>
      </w:r>
      <w:r>
        <w:rPr>
          <w:color w:val="1C1C1C"/>
          <w:w w:val="110"/>
          <w:sz w:val="20"/>
        </w:rPr>
        <w:t>oca</w:t>
      </w:r>
      <w:r>
        <w:rPr>
          <w:color w:val="070707"/>
          <w:w w:val="110"/>
          <w:sz w:val="20"/>
        </w:rPr>
        <w:t>l</w:t>
      </w:r>
      <w:r>
        <w:rPr>
          <w:color w:val="070707"/>
          <w:spacing w:val="-9"/>
          <w:w w:val="110"/>
          <w:sz w:val="20"/>
        </w:rPr>
        <w:t> </w:t>
      </w:r>
      <w:r>
        <w:rPr>
          <w:color w:val="070707"/>
          <w:w w:val="110"/>
          <w:sz w:val="20"/>
        </w:rPr>
        <w:t>p</w:t>
      </w:r>
      <w:r>
        <w:rPr>
          <w:color w:val="2B2B2B"/>
          <w:w w:val="110"/>
          <w:sz w:val="20"/>
        </w:rPr>
        <w:t>o</w:t>
      </w:r>
      <w:r>
        <w:rPr>
          <w:color w:val="070707"/>
          <w:w w:val="110"/>
          <w:sz w:val="20"/>
        </w:rPr>
        <w:t>r</w:t>
      </w:r>
      <w:r>
        <w:rPr>
          <w:color w:val="070707"/>
          <w:spacing w:val="-14"/>
          <w:w w:val="110"/>
          <w:sz w:val="20"/>
        </w:rPr>
        <w:t> </w:t>
      </w:r>
      <w:r>
        <w:rPr>
          <w:color w:val="070707"/>
          <w:w w:val="110"/>
          <w:sz w:val="20"/>
        </w:rPr>
        <w:t>c</w:t>
      </w:r>
      <w:r>
        <w:rPr>
          <w:color w:val="1C1C1C"/>
          <w:w w:val="110"/>
          <w:sz w:val="20"/>
        </w:rPr>
        <w:t>a</w:t>
      </w:r>
      <w:r>
        <w:rPr>
          <w:color w:val="070707"/>
          <w:w w:val="110"/>
          <w:sz w:val="20"/>
        </w:rPr>
        <w:t>da</w:t>
      </w:r>
      <w:r>
        <w:rPr>
          <w:color w:val="070707"/>
          <w:spacing w:val="-14"/>
          <w:w w:val="110"/>
          <w:sz w:val="20"/>
        </w:rPr>
        <w:t> </w:t>
      </w:r>
      <w:r>
        <w:rPr>
          <w:color w:val="070707"/>
          <w:w w:val="110"/>
          <w:sz w:val="20"/>
        </w:rPr>
        <w:t>t</w:t>
      </w:r>
      <w:r>
        <w:rPr>
          <w:color w:val="1C1C1C"/>
          <w:w w:val="110"/>
          <w:sz w:val="20"/>
        </w:rPr>
        <w:t>ram</w:t>
      </w:r>
      <w:r>
        <w:rPr>
          <w:color w:val="070707"/>
          <w:w w:val="110"/>
          <w:sz w:val="20"/>
        </w:rPr>
        <w:t>o</w:t>
      </w:r>
      <w:r>
        <w:rPr>
          <w:color w:val="070707"/>
          <w:spacing w:val="-9"/>
          <w:w w:val="110"/>
          <w:sz w:val="20"/>
        </w:rPr>
        <w:t> </w:t>
      </w:r>
      <w:r>
        <w:rPr>
          <w:color w:val="1C1C1C"/>
          <w:w w:val="110"/>
          <w:sz w:val="20"/>
        </w:rPr>
        <w:t>d</w:t>
      </w:r>
      <w:r>
        <w:rPr>
          <w:color w:val="070707"/>
          <w:w w:val="110"/>
          <w:sz w:val="20"/>
        </w:rPr>
        <w:t>el</w:t>
      </w:r>
      <w:r>
        <w:rPr>
          <w:color w:val="070707"/>
          <w:spacing w:val="-9"/>
          <w:w w:val="110"/>
          <w:sz w:val="20"/>
        </w:rPr>
        <w:t> </w:t>
      </w:r>
      <w:r>
        <w:rPr>
          <w:color w:val="070707"/>
          <w:w w:val="110"/>
          <w:sz w:val="20"/>
        </w:rPr>
        <w:t>Pro</w:t>
      </w:r>
      <w:r>
        <w:rPr>
          <w:color w:val="1C1C1C"/>
          <w:w w:val="110"/>
          <w:sz w:val="20"/>
        </w:rPr>
        <w:t>y</w:t>
      </w:r>
      <w:r>
        <w:rPr>
          <w:color w:val="070707"/>
          <w:w w:val="110"/>
          <w:sz w:val="20"/>
        </w:rPr>
        <w:t>e</w:t>
      </w:r>
      <w:r>
        <w:rPr>
          <w:color w:val="2B2B2B"/>
          <w:w w:val="110"/>
          <w:sz w:val="20"/>
        </w:rPr>
        <w:t>c</w:t>
      </w:r>
      <w:r>
        <w:rPr>
          <w:color w:val="1C1C1C"/>
          <w:w w:val="110"/>
          <w:sz w:val="20"/>
        </w:rPr>
        <w:t>to</w:t>
      </w:r>
      <w:r>
        <w:rPr>
          <w:color w:val="070707"/>
          <w:w w:val="110"/>
          <w:sz w:val="20"/>
        </w:rPr>
        <w:t>,</w:t>
      </w:r>
      <w:r>
        <w:rPr>
          <w:color w:val="070707"/>
          <w:spacing w:val="-4"/>
          <w:w w:val="110"/>
          <w:sz w:val="20"/>
        </w:rPr>
        <w:t> </w:t>
      </w:r>
      <w:r>
        <w:rPr>
          <w:color w:val="1C1C1C"/>
          <w:w w:val="110"/>
          <w:sz w:val="20"/>
        </w:rPr>
        <w:t>es</w:t>
      </w:r>
      <w:r>
        <w:rPr>
          <w:color w:val="1C1C1C"/>
          <w:spacing w:val="-4"/>
          <w:w w:val="110"/>
          <w:sz w:val="20"/>
        </w:rPr>
        <w:t> </w:t>
      </w:r>
      <w:r>
        <w:rPr>
          <w:color w:val="1C1C1C"/>
          <w:w w:val="110"/>
          <w:sz w:val="20"/>
        </w:rPr>
        <w:t>dec</w:t>
      </w:r>
      <w:r>
        <w:rPr>
          <w:color w:val="070707"/>
          <w:w w:val="110"/>
          <w:sz w:val="20"/>
        </w:rPr>
        <w:t>ir</w:t>
      </w:r>
      <w:r>
        <w:rPr>
          <w:color w:val="070707"/>
          <w:spacing w:val="-9"/>
          <w:w w:val="110"/>
          <w:sz w:val="20"/>
        </w:rPr>
        <w:t> </w:t>
      </w:r>
      <w:r>
        <w:rPr>
          <w:color w:val="1C1C1C"/>
          <w:w w:val="110"/>
          <w:sz w:val="20"/>
        </w:rPr>
        <w:t>tr</w:t>
      </w:r>
      <w:r>
        <w:rPr>
          <w:color w:val="2B2B2B"/>
          <w:w w:val="110"/>
          <w:sz w:val="20"/>
        </w:rPr>
        <w:t>e</w:t>
      </w:r>
      <w:r>
        <w:rPr>
          <w:color w:val="1C1C1C"/>
          <w:w w:val="110"/>
          <w:sz w:val="20"/>
        </w:rPr>
        <w:t>s </w:t>
      </w:r>
      <w:r>
        <w:rPr>
          <w:color w:val="070707"/>
          <w:w w:val="110"/>
          <w:sz w:val="20"/>
        </w:rPr>
        <w:t>(3)</w:t>
      </w:r>
      <w:r>
        <w:rPr>
          <w:color w:val="1C1C1C"/>
          <w:w w:val="110"/>
          <w:sz w:val="20"/>
        </w:rPr>
        <w:t>, e</w:t>
      </w:r>
      <w:r>
        <w:rPr>
          <w:color w:val="070707"/>
          <w:w w:val="110"/>
          <w:sz w:val="20"/>
        </w:rPr>
        <w:t>n un</w:t>
      </w:r>
      <w:r>
        <w:rPr>
          <w:color w:val="1C1C1C"/>
          <w:w w:val="110"/>
          <w:sz w:val="20"/>
        </w:rPr>
        <w:t>a</w:t>
      </w:r>
      <w:r>
        <w:rPr>
          <w:color w:val="1C1C1C"/>
          <w:spacing w:val="-6"/>
          <w:w w:val="110"/>
          <w:sz w:val="20"/>
        </w:rPr>
        <w:t> </w:t>
      </w:r>
      <w:r>
        <w:rPr>
          <w:color w:val="070707"/>
          <w:w w:val="110"/>
          <w:sz w:val="20"/>
        </w:rPr>
        <w:t>ubicaci</w:t>
      </w:r>
      <w:r>
        <w:rPr>
          <w:color w:val="1C1C1C"/>
          <w:w w:val="110"/>
          <w:sz w:val="20"/>
        </w:rPr>
        <w:t>ó</w:t>
      </w:r>
      <w:r>
        <w:rPr>
          <w:color w:val="070707"/>
          <w:w w:val="110"/>
          <w:sz w:val="20"/>
        </w:rPr>
        <w:t>n c</w:t>
      </w:r>
      <w:r>
        <w:rPr>
          <w:color w:val="1C1C1C"/>
          <w:w w:val="110"/>
          <w:sz w:val="20"/>
        </w:rPr>
        <w:t>e</w:t>
      </w:r>
      <w:r>
        <w:rPr>
          <w:color w:val="070707"/>
          <w:w w:val="110"/>
          <w:sz w:val="20"/>
        </w:rPr>
        <w:t>ntr</w:t>
      </w:r>
      <w:r>
        <w:rPr>
          <w:color w:val="1C1C1C"/>
          <w:w w:val="110"/>
          <w:sz w:val="20"/>
        </w:rPr>
        <w:t>a</w:t>
      </w:r>
      <w:r>
        <w:rPr>
          <w:color w:val="070707"/>
          <w:w w:val="110"/>
          <w:sz w:val="20"/>
        </w:rPr>
        <w:t>l d</w:t>
      </w:r>
      <w:r>
        <w:rPr>
          <w:color w:val="1C1C1C"/>
          <w:w w:val="110"/>
          <w:sz w:val="20"/>
        </w:rPr>
        <w:t>efi</w:t>
      </w:r>
      <w:r>
        <w:rPr>
          <w:color w:val="070707"/>
          <w:w w:val="110"/>
          <w:sz w:val="20"/>
        </w:rPr>
        <w:t>nid</w:t>
      </w:r>
      <w:r>
        <w:rPr>
          <w:color w:val="1C1C1C"/>
          <w:w w:val="110"/>
          <w:sz w:val="20"/>
        </w:rPr>
        <w:t>a</w:t>
      </w:r>
      <w:r>
        <w:rPr>
          <w:color w:val="1C1C1C"/>
          <w:spacing w:val="-6"/>
          <w:w w:val="110"/>
          <w:sz w:val="20"/>
        </w:rPr>
        <w:t> </w:t>
      </w:r>
      <w:r>
        <w:rPr>
          <w:color w:val="070707"/>
          <w:w w:val="110"/>
          <w:sz w:val="20"/>
        </w:rPr>
        <w:t>p</w:t>
      </w:r>
      <w:r>
        <w:rPr>
          <w:color w:val="1C1C1C"/>
          <w:w w:val="110"/>
          <w:sz w:val="20"/>
        </w:rPr>
        <w:t>o</w:t>
      </w:r>
      <w:r>
        <w:rPr>
          <w:color w:val="070707"/>
          <w:w w:val="110"/>
          <w:sz w:val="20"/>
        </w:rPr>
        <w:t>r </w:t>
      </w:r>
      <w:r>
        <w:rPr>
          <w:color w:val="1C1C1C"/>
          <w:w w:val="110"/>
          <w:sz w:val="20"/>
        </w:rPr>
        <w:t>e</w:t>
      </w:r>
      <w:r>
        <w:rPr>
          <w:color w:val="070707"/>
          <w:w w:val="110"/>
          <w:sz w:val="20"/>
        </w:rPr>
        <w:t>l C</w:t>
      </w:r>
      <w:r>
        <w:rPr>
          <w:color w:val="1C1C1C"/>
          <w:w w:val="110"/>
          <w:sz w:val="20"/>
        </w:rPr>
        <w:t>onc</w:t>
      </w:r>
      <w:r>
        <w:rPr>
          <w:color w:val="070707"/>
          <w:w w:val="110"/>
          <w:sz w:val="20"/>
        </w:rPr>
        <w:t>e</w:t>
      </w:r>
      <w:r>
        <w:rPr>
          <w:color w:val="1C1C1C"/>
          <w:w w:val="110"/>
          <w:sz w:val="20"/>
        </w:rPr>
        <w:t>s</w:t>
      </w:r>
      <w:r>
        <w:rPr>
          <w:color w:val="070707"/>
          <w:w w:val="110"/>
          <w:sz w:val="20"/>
        </w:rPr>
        <w:t>i</w:t>
      </w:r>
      <w:r>
        <w:rPr>
          <w:color w:val="1C1C1C"/>
          <w:w w:val="110"/>
          <w:sz w:val="20"/>
        </w:rPr>
        <w:t>o</w:t>
      </w:r>
      <w:r>
        <w:rPr>
          <w:color w:val="070707"/>
          <w:w w:val="110"/>
          <w:sz w:val="20"/>
        </w:rPr>
        <w:t>n</w:t>
      </w:r>
      <w:r>
        <w:rPr>
          <w:color w:val="1C1C1C"/>
          <w:w w:val="110"/>
          <w:sz w:val="20"/>
        </w:rPr>
        <w:t>ar</w:t>
      </w:r>
      <w:r>
        <w:rPr>
          <w:color w:val="070707"/>
          <w:w w:val="110"/>
          <w:sz w:val="20"/>
        </w:rPr>
        <w:t>i</w:t>
      </w:r>
      <w:r>
        <w:rPr>
          <w:color w:val="1C1C1C"/>
          <w:w w:val="110"/>
          <w:sz w:val="20"/>
        </w:rPr>
        <w:t>o</w:t>
      </w:r>
      <w:r>
        <w:rPr>
          <w:color w:val="070707"/>
          <w:w w:val="110"/>
          <w:sz w:val="20"/>
        </w:rPr>
        <w:t>.</w:t>
      </w:r>
    </w:p>
    <w:p>
      <w:pPr>
        <w:pStyle w:val="ListParagraph"/>
        <w:numPr>
          <w:ilvl w:val="5"/>
          <w:numId w:val="15"/>
        </w:numPr>
        <w:tabs>
          <w:tab w:pos="4132" w:val="left" w:leader="none"/>
        </w:tabs>
        <w:spacing w:line="240" w:lineRule="auto" w:before="14" w:after="0"/>
        <w:ind w:left="4132" w:right="0" w:hanging="352"/>
        <w:jc w:val="left"/>
        <w:rPr>
          <w:color w:val="070707"/>
          <w:sz w:val="20"/>
        </w:rPr>
      </w:pPr>
      <w:r>
        <w:rPr>
          <w:color w:val="070707"/>
          <w:w w:val="110"/>
          <w:sz w:val="20"/>
        </w:rPr>
        <w:t>Tre</w:t>
      </w:r>
      <w:r>
        <w:rPr>
          <w:color w:val="1C1C1C"/>
          <w:w w:val="110"/>
          <w:sz w:val="20"/>
        </w:rPr>
        <w:t>s</w:t>
      </w:r>
      <w:r>
        <w:rPr>
          <w:color w:val="1C1C1C"/>
          <w:spacing w:val="-8"/>
          <w:w w:val="110"/>
          <w:sz w:val="20"/>
        </w:rPr>
        <w:t> </w:t>
      </w:r>
      <w:r>
        <w:rPr>
          <w:color w:val="1C1C1C"/>
          <w:w w:val="110"/>
          <w:sz w:val="20"/>
        </w:rPr>
        <w:t>(</w:t>
      </w:r>
      <w:r>
        <w:rPr>
          <w:color w:val="2B2B2B"/>
          <w:w w:val="110"/>
          <w:sz w:val="20"/>
        </w:rPr>
        <w:t>3</w:t>
      </w:r>
      <w:r>
        <w:rPr>
          <w:color w:val="1C1C1C"/>
          <w:w w:val="110"/>
          <w:sz w:val="20"/>
        </w:rPr>
        <w:t>)</w:t>
      </w:r>
      <w:r>
        <w:rPr>
          <w:color w:val="1C1C1C"/>
          <w:spacing w:val="-8"/>
          <w:w w:val="110"/>
          <w:sz w:val="20"/>
        </w:rPr>
        <w:t> </w:t>
      </w:r>
      <w:r>
        <w:rPr>
          <w:color w:val="1C1C1C"/>
          <w:w w:val="110"/>
          <w:sz w:val="20"/>
        </w:rPr>
        <w:t>o</w:t>
      </w:r>
      <w:r>
        <w:rPr>
          <w:color w:val="070707"/>
          <w:w w:val="110"/>
          <w:sz w:val="20"/>
        </w:rPr>
        <w:t>ficin</w:t>
      </w:r>
      <w:r>
        <w:rPr>
          <w:color w:val="1C1C1C"/>
          <w:w w:val="110"/>
          <w:sz w:val="20"/>
        </w:rPr>
        <w:t>a</w:t>
      </w:r>
      <w:r>
        <w:rPr>
          <w:color w:val="070707"/>
          <w:w w:val="110"/>
          <w:sz w:val="20"/>
        </w:rPr>
        <w:t>s</w:t>
      </w:r>
      <w:r>
        <w:rPr>
          <w:color w:val="070707"/>
          <w:spacing w:val="-7"/>
          <w:w w:val="110"/>
          <w:sz w:val="20"/>
        </w:rPr>
        <w:t> </w:t>
      </w:r>
      <w:r>
        <w:rPr>
          <w:color w:val="070707"/>
          <w:spacing w:val="-2"/>
          <w:w w:val="110"/>
          <w:sz w:val="20"/>
        </w:rPr>
        <w:t>m</w:t>
      </w:r>
      <w:r>
        <w:rPr>
          <w:color w:val="1C1C1C"/>
          <w:spacing w:val="-2"/>
          <w:w w:val="110"/>
          <w:sz w:val="20"/>
        </w:rPr>
        <w:t>óv</w:t>
      </w:r>
      <w:r>
        <w:rPr>
          <w:color w:val="070707"/>
          <w:spacing w:val="-2"/>
          <w:w w:val="110"/>
          <w:sz w:val="20"/>
        </w:rPr>
        <w:t>il</w:t>
      </w:r>
      <w:r>
        <w:rPr>
          <w:color w:val="1C1C1C"/>
          <w:spacing w:val="-2"/>
          <w:w w:val="110"/>
          <w:sz w:val="20"/>
        </w:rPr>
        <w:t>es</w:t>
      </w:r>
      <w:r>
        <w:rPr>
          <w:color w:val="070707"/>
          <w:spacing w:val="-2"/>
          <w:w w:val="110"/>
          <w:sz w:val="20"/>
        </w:rPr>
        <w:t>.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0" w:footer="907" w:top="1460" w:bottom="1080" w:left="0" w:right="1480"/>
        </w:sectPr>
      </w:pPr>
    </w:p>
    <w:p>
      <w:pPr>
        <w:pStyle w:val="ListParagraph"/>
        <w:numPr>
          <w:ilvl w:val="4"/>
          <w:numId w:val="15"/>
        </w:numPr>
        <w:tabs>
          <w:tab w:pos="3620" w:val="left" w:leader="none"/>
        </w:tabs>
        <w:spacing w:line="240" w:lineRule="auto" w:before="69" w:after="0"/>
        <w:ind w:left="3620" w:right="0" w:hanging="424"/>
        <w:jc w:val="left"/>
        <w:rPr>
          <w:color w:val="0B0B0B"/>
          <w:sz w:val="21"/>
        </w:rPr>
      </w:pPr>
      <w:r>
        <w:rPr>
          <w:color w:val="0B0B0B"/>
          <w:sz w:val="21"/>
        </w:rPr>
        <w:t>Serán</w:t>
      </w:r>
      <w:r>
        <w:rPr>
          <w:color w:val="0B0B0B"/>
          <w:spacing w:val="13"/>
          <w:sz w:val="21"/>
        </w:rPr>
        <w:t> </w:t>
      </w:r>
      <w:r>
        <w:rPr>
          <w:color w:val="0B0B0B"/>
          <w:sz w:val="21"/>
        </w:rPr>
        <w:t>medios</w:t>
      </w:r>
      <w:r>
        <w:rPr>
          <w:color w:val="0B0B0B"/>
          <w:spacing w:val="22"/>
          <w:sz w:val="21"/>
        </w:rPr>
        <w:t> </w:t>
      </w:r>
      <w:r>
        <w:rPr>
          <w:color w:val="0B0B0B"/>
          <w:sz w:val="21"/>
        </w:rPr>
        <w:t>electrónicos</w:t>
      </w:r>
      <w:r>
        <w:rPr>
          <w:color w:val="0B0B0B"/>
          <w:spacing w:val="15"/>
          <w:sz w:val="21"/>
        </w:rPr>
        <w:t> </w:t>
      </w:r>
      <w:r>
        <w:rPr>
          <w:color w:val="0B0B0B"/>
          <w:sz w:val="21"/>
        </w:rPr>
        <w:t>de</w:t>
      </w:r>
      <w:r>
        <w:rPr>
          <w:color w:val="0B0B0B"/>
          <w:spacing w:val="13"/>
          <w:sz w:val="21"/>
        </w:rPr>
        <w:t> </w:t>
      </w:r>
      <w:r>
        <w:rPr>
          <w:color w:val="0B0B0B"/>
          <w:sz w:val="21"/>
        </w:rPr>
        <w:t>atención</w:t>
      </w:r>
      <w:r>
        <w:rPr>
          <w:color w:val="0B0B0B"/>
          <w:spacing w:val="22"/>
          <w:sz w:val="21"/>
        </w:rPr>
        <w:t> </w:t>
      </w:r>
      <w:r>
        <w:rPr>
          <w:color w:val="0B0B0B"/>
          <w:sz w:val="21"/>
        </w:rPr>
        <w:t>al</w:t>
      </w:r>
      <w:r>
        <w:rPr>
          <w:color w:val="0B0B0B"/>
          <w:spacing w:val="14"/>
          <w:sz w:val="21"/>
        </w:rPr>
        <w:t> </w:t>
      </w:r>
      <w:r>
        <w:rPr>
          <w:color w:val="0B0B0B"/>
          <w:spacing w:val="-2"/>
          <w:sz w:val="21"/>
        </w:rPr>
        <w:t>Usuario:</w:t>
      </w:r>
    </w:p>
    <w:p>
      <w:pPr>
        <w:pStyle w:val="ListParagraph"/>
        <w:numPr>
          <w:ilvl w:val="5"/>
          <w:numId w:val="15"/>
        </w:numPr>
        <w:tabs>
          <w:tab w:pos="4046" w:val="left" w:leader="none"/>
        </w:tabs>
        <w:spacing w:line="240" w:lineRule="auto" w:before="68" w:after="0"/>
        <w:ind w:left="4046" w:right="0" w:hanging="367"/>
        <w:jc w:val="left"/>
        <w:rPr>
          <w:color w:val="0B0B0B"/>
          <w:sz w:val="21"/>
        </w:rPr>
      </w:pPr>
      <w:r>
        <w:rPr>
          <w:color w:val="0B0B0B"/>
          <w:sz w:val="21"/>
        </w:rPr>
        <w:t>Correo</w:t>
      </w:r>
      <w:r>
        <w:rPr>
          <w:color w:val="0B0B0B"/>
          <w:spacing w:val="14"/>
          <w:sz w:val="21"/>
        </w:rPr>
        <w:t> </w:t>
      </w:r>
      <w:r>
        <w:rPr>
          <w:color w:val="0B0B0B"/>
          <w:spacing w:val="-2"/>
          <w:sz w:val="21"/>
        </w:rPr>
        <w:t>electrónico.</w:t>
      </w:r>
    </w:p>
    <w:p>
      <w:pPr>
        <w:pStyle w:val="ListParagraph"/>
        <w:numPr>
          <w:ilvl w:val="5"/>
          <w:numId w:val="15"/>
        </w:numPr>
        <w:tabs>
          <w:tab w:pos="4031" w:val="left" w:leader="none"/>
        </w:tabs>
        <w:spacing w:line="240" w:lineRule="auto" w:before="61" w:after="0"/>
        <w:ind w:left="4031" w:right="0" w:hanging="352"/>
        <w:jc w:val="left"/>
        <w:rPr>
          <w:color w:val="0B0B0B"/>
          <w:sz w:val="21"/>
        </w:rPr>
      </w:pPr>
      <w:r>
        <w:rPr>
          <w:color w:val="0B0B0B"/>
          <w:sz w:val="21"/>
        </w:rPr>
        <w:t>Página</w:t>
      </w:r>
      <w:r>
        <w:rPr>
          <w:color w:val="0B0B0B"/>
          <w:spacing w:val="24"/>
          <w:sz w:val="21"/>
        </w:rPr>
        <w:t> </w:t>
      </w:r>
      <w:r>
        <w:rPr>
          <w:color w:val="0B0B0B"/>
          <w:spacing w:val="-4"/>
          <w:sz w:val="21"/>
        </w:rPr>
        <w:t>web.</w:t>
      </w:r>
    </w:p>
    <w:p>
      <w:pPr>
        <w:pStyle w:val="ListParagraph"/>
        <w:numPr>
          <w:ilvl w:val="5"/>
          <w:numId w:val="15"/>
        </w:numPr>
        <w:tabs>
          <w:tab w:pos="4031" w:val="left" w:leader="none"/>
        </w:tabs>
        <w:spacing w:line="240" w:lineRule="auto" w:before="61" w:after="0"/>
        <w:ind w:left="4031" w:right="0" w:hanging="352"/>
        <w:jc w:val="left"/>
        <w:rPr>
          <w:color w:val="0B0B0B"/>
          <w:sz w:val="21"/>
        </w:rPr>
      </w:pPr>
      <w:r>
        <w:rPr>
          <w:color w:val="0B0B0B"/>
          <w:sz w:val="21"/>
        </w:rPr>
        <w:t>Línea telefónica</w:t>
      </w:r>
      <w:r>
        <w:rPr>
          <w:color w:val="0B0B0B"/>
          <w:spacing w:val="33"/>
          <w:sz w:val="21"/>
        </w:rPr>
        <w:t> </w:t>
      </w:r>
      <w:r>
        <w:rPr>
          <w:color w:val="0B0B0B"/>
          <w:sz w:val="21"/>
        </w:rPr>
        <w:t>(incluye</w:t>
      </w:r>
      <w:r>
        <w:rPr>
          <w:color w:val="0B0B0B"/>
          <w:spacing w:val="32"/>
          <w:sz w:val="21"/>
        </w:rPr>
        <w:t> </w:t>
      </w:r>
      <w:r>
        <w:rPr>
          <w:color w:val="0B0B0B"/>
          <w:spacing w:val="-2"/>
          <w:sz w:val="21"/>
        </w:rPr>
        <w:t>WhatsApp).</w:t>
      </w:r>
    </w:p>
    <w:p>
      <w:pPr>
        <w:pStyle w:val="BodyText"/>
        <w:spacing w:before="136"/>
      </w:pPr>
    </w:p>
    <w:p>
      <w:pPr>
        <w:pStyle w:val="ListParagraph"/>
        <w:numPr>
          <w:ilvl w:val="1"/>
          <w:numId w:val="15"/>
        </w:numPr>
        <w:tabs>
          <w:tab w:pos="2361" w:val="left" w:leader="none"/>
        </w:tabs>
        <w:spacing w:line="240" w:lineRule="auto" w:before="0" w:after="0"/>
        <w:ind w:left="2361" w:right="0" w:hanging="576"/>
        <w:jc w:val="left"/>
        <w:rPr>
          <w:color w:val="0B0B0B"/>
          <w:sz w:val="21"/>
        </w:rPr>
      </w:pPr>
      <w:r>
        <w:rPr>
          <w:color w:val="0B0B0B"/>
          <w:sz w:val="21"/>
        </w:rPr>
        <w:t>Sistema</w:t>
      </w:r>
      <w:r>
        <w:rPr>
          <w:color w:val="0B0B0B"/>
          <w:spacing w:val="12"/>
          <w:sz w:val="21"/>
        </w:rPr>
        <w:t> </w:t>
      </w:r>
      <w:r>
        <w:rPr>
          <w:color w:val="0B0B0B"/>
          <w:sz w:val="21"/>
        </w:rPr>
        <w:t>de</w:t>
      </w:r>
      <w:r>
        <w:rPr>
          <w:color w:val="0B0B0B"/>
          <w:spacing w:val="13"/>
          <w:sz w:val="21"/>
        </w:rPr>
        <w:t> </w:t>
      </w:r>
      <w:r>
        <w:rPr>
          <w:color w:val="0B0B0B"/>
          <w:sz w:val="21"/>
        </w:rPr>
        <w:t>Atención</w:t>
      </w:r>
      <w:r>
        <w:rPr>
          <w:color w:val="0B0B0B"/>
          <w:spacing w:val="14"/>
          <w:sz w:val="21"/>
        </w:rPr>
        <w:t> </w:t>
      </w:r>
      <w:r>
        <w:rPr>
          <w:color w:val="0B0B0B"/>
          <w:sz w:val="21"/>
        </w:rPr>
        <w:t>al</w:t>
      </w:r>
      <w:r>
        <w:rPr>
          <w:color w:val="0B0B0B"/>
          <w:spacing w:val="12"/>
          <w:sz w:val="21"/>
        </w:rPr>
        <w:t> </w:t>
      </w:r>
      <w:r>
        <w:rPr>
          <w:color w:val="0B0B0B"/>
          <w:spacing w:val="-2"/>
          <w:sz w:val="21"/>
        </w:rPr>
        <w:t>Usuario</w:t>
      </w:r>
    </w:p>
    <w:p>
      <w:pPr>
        <w:pStyle w:val="BodyText"/>
        <w:spacing w:before="115"/>
      </w:pPr>
    </w:p>
    <w:p>
      <w:pPr>
        <w:pStyle w:val="ListParagraph"/>
        <w:numPr>
          <w:ilvl w:val="2"/>
          <w:numId w:val="15"/>
        </w:numPr>
        <w:tabs>
          <w:tab w:pos="2762" w:val="left" w:leader="none"/>
          <w:tab w:pos="2764" w:val="left" w:leader="none"/>
        </w:tabs>
        <w:spacing w:line="288" w:lineRule="auto" w:before="0" w:after="0"/>
        <w:ind w:left="2764" w:right="209" w:hanging="418"/>
        <w:jc w:val="both"/>
        <w:rPr>
          <w:color w:val="0B0B0B"/>
          <w:sz w:val="21"/>
        </w:rPr>
      </w:pPr>
      <w:r>
        <w:rPr>
          <w:color w:val="0B0B0B"/>
          <w:w w:val="105"/>
          <w:sz w:val="21"/>
        </w:rPr>
        <w:t>El</w:t>
      </w:r>
      <w:r>
        <w:rPr>
          <w:color w:val="0B0B0B"/>
          <w:w w:val="105"/>
          <w:sz w:val="21"/>
        </w:rPr>
        <w:t> Concesionario</w:t>
      </w:r>
      <w:r>
        <w:rPr>
          <w:color w:val="0B0B0B"/>
          <w:w w:val="105"/>
          <w:sz w:val="21"/>
        </w:rPr>
        <w:t> deberá</w:t>
      </w:r>
      <w:r>
        <w:rPr>
          <w:color w:val="0B0B0B"/>
          <w:w w:val="105"/>
          <w:sz w:val="21"/>
        </w:rPr>
        <w:t> formular</w:t>
      </w:r>
      <w:r>
        <w:rPr>
          <w:color w:val="0B0B0B"/>
          <w:w w:val="105"/>
          <w:sz w:val="21"/>
        </w:rPr>
        <w:t> un</w:t>
      </w:r>
      <w:r>
        <w:rPr>
          <w:color w:val="0B0B0B"/>
          <w:w w:val="105"/>
          <w:sz w:val="21"/>
        </w:rPr>
        <w:t> Sistema</w:t>
      </w:r>
      <w:r>
        <w:rPr>
          <w:color w:val="0B0B0B"/>
          <w:w w:val="105"/>
          <w:sz w:val="21"/>
        </w:rPr>
        <w:t> de</w:t>
      </w:r>
      <w:r>
        <w:rPr>
          <w:color w:val="0B0B0B"/>
          <w:w w:val="105"/>
          <w:sz w:val="21"/>
        </w:rPr>
        <w:t> Atención</w:t>
      </w:r>
      <w:r>
        <w:rPr>
          <w:color w:val="0B0B0B"/>
          <w:w w:val="105"/>
          <w:sz w:val="21"/>
        </w:rPr>
        <w:t> al</w:t>
      </w:r>
      <w:r>
        <w:rPr>
          <w:color w:val="0B0B0B"/>
          <w:w w:val="105"/>
          <w:sz w:val="21"/>
        </w:rPr>
        <w:t> Usuario,</w:t>
      </w:r>
      <w:r>
        <w:rPr>
          <w:color w:val="0B0B0B"/>
          <w:w w:val="105"/>
          <w:sz w:val="21"/>
        </w:rPr>
        <w:t> aplicando</w:t>
      </w:r>
      <w:r>
        <w:rPr>
          <w:color w:val="0B0B0B"/>
          <w:w w:val="105"/>
          <w:sz w:val="21"/>
        </w:rPr>
        <w:t> las normas</w:t>
      </w:r>
      <w:r>
        <w:rPr>
          <w:color w:val="0B0B0B"/>
          <w:spacing w:val="-4"/>
          <w:w w:val="105"/>
          <w:sz w:val="21"/>
        </w:rPr>
        <w:t> </w:t>
      </w:r>
      <w:r>
        <w:rPr>
          <w:color w:val="0B0B0B"/>
          <w:w w:val="105"/>
          <w:sz w:val="21"/>
        </w:rPr>
        <w:t>técnicas</w:t>
      </w:r>
      <w:r>
        <w:rPr>
          <w:color w:val="0B0B0B"/>
          <w:spacing w:val="-3"/>
          <w:w w:val="105"/>
          <w:sz w:val="21"/>
        </w:rPr>
        <w:t> </w:t>
      </w:r>
      <w:r>
        <w:rPr>
          <w:color w:val="0B0B0B"/>
          <w:w w:val="105"/>
          <w:sz w:val="21"/>
        </w:rPr>
        <w:t>de calidad</w:t>
      </w:r>
      <w:r>
        <w:rPr>
          <w:color w:val="0B0B0B"/>
          <w:spacing w:val="-9"/>
          <w:w w:val="105"/>
          <w:sz w:val="21"/>
        </w:rPr>
        <w:t> </w:t>
      </w:r>
      <w:r>
        <w:rPr>
          <w:color w:val="0B0B0B"/>
          <w:w w:val="105"/>
          <w:sz w:val="21"/>
        </w:rPr>
        <w:t>aplicables</w:t>
      </w:r>
      <w:r>
        <w:rPr>
          <w:color w:val="0B0B0B"/>
          <w:w w:val="105"/>
          <w:sz w:val="21"/>
        </w:rPr>
        <w:t> en</w:t>
      </w:r>
      <w:r>
        <w:rPr>
          <w:color w:val="0B0B0B"/>
          <w:spacing w:val="-3"/>
          <w:w w:val="105"/>
          <w:sz w:val="21"/>
        </w:rPr>
        <w:t> </w:t>
      </w:r>
      <w:r>
        <w:rPr>
          <w:color w:val="0B0B0B"/>
          <w:w w:val="105"/>
          <w:sz w:val="21"/>
        </w:rPr>
        <w:t>la</w:t>
      </w:r>
      <w:r>
        <w:rPr>
          <w:color w:val="0B0B0B"/>
          <w:spacing w:val="-14"/>
          <w:w w:val="105"/>
          <w:sz w:val="21"/>
        </w:rPr>
        <w:t> </w:t>
      </w:r>
      <w:r>
        <w:rPr>
          <w:color w:val="0B0B0B"/>
          <w:w w:val="105"/>
          <w:sz w:val="21"/>
        </w:rPr>
        <w:t>materia, en</w:t>
      </w:r>
      <w:r>
        <w:rPr>
          <w:color w:val="0B0B0B"/>
          <w:spacing w:val="-9"/>
          <w:w w:val="105"/>
          <w:sz w:val="21"/>
        </w:rPr>
        <w:t> </w:t>
      </w:r>
      <w:r>
        <w:rPr>
          <w:color w:val="0B0B0B"/>
          <w:w w:val="105"/>
          <w:sz w:val="21"/>
        </w:rPr>
        <w:t>el que</w:t>
      </w:r>
      <w:r>
        <w:rPr>
          <w:color w:val="0B0B0B"/>
          <w:spacing w:val="-9"/>
          <w:w w:val="105"/>
          <w:sz w:val="21"/>
        </w:rPr>
        <w:t> </w:t>
      </w:r>
      <w:r>
        <w:rPr>
          <w:color w:val="0B0B0B"/>
          <w:w w:val="105"/>
          <w:sz w:val="21"/>
        </w:rPr>
        <w:t>s</w:t>
      </w:r>
      <w:r>
        <w:rPr>
          <w:color w:val="272727"/>
          <w:w w:val="105"/>
          <w:sz w:val="21"/>
        </w:rPr>
        <w:t>e</w:t>
      </w:r>
      <w:r>
        <w:rPr>
          <w:color w:val="272727"/>
          <w:spacing w:val="-3"/>
          <w:w w:val="105"/>
          <w:sz w:val="21"/>
        </w:rPr>
        <w:t> </w:t>
      </w:r>
      <w:r>
        <w:rPr>
          <w:color w:val="0B0B0B"/>
          <w:w w:val="105"/>
          <w:sz w:val="21"/>
        </w:rPr>
        <w:t>defina</w:t>
      </w:r>
      <w:r>
        <w:rPr>
          <w:color w:val="0B0B0B"/>
          <w:spacing w:val="-9"/>
          <w:w w:val="105"/>
          <w:sz w:val="21"/>
        </w:rPr>
        <w:t> </w:t>
      </w:r>
      <w:r>
        <w:rPr>
          <w:color w:val="0B0B0B"/>
          <w:w w:val="105"/>
          <w:sz w:val="21"/>
        </w:rPr>
        <w:t>el</w:t>
      </w:r>
      <w:r>
        <w:rPr>
          <w:color w:val="0B0B0B"/>
          <w:spacing w:val="-9"/>
          <w:w w:val="105"/>
          <w:sz w:val="21"/>
        </w:rPr>
        <w:t> </w:t>
      </w:r>
      <w:r>
        <w:rPr>
          <w:color w:val="0B0B0B"/>
          <w:w w:val="105"/>
          <w:sz w:val="21"/>
        </w:rPr>
        <w:t>procedimiento para</w:t>
      </w:r>
      <w:r>
        <w:rPr>
          <w:color w:val="0B0B0B"/>
          <w:w w:val="105"/>
          <w:sz w:val="21"/>
        </w:rPr>
        <w:t> recibir,</w:t>
      </w:r>
      <w:r>
        <w:rPr>
          <w:color w:val="0B0B0B"/>
          <w:w w:val="105"/>
          <w:sz w:val="21"/>
        </w:rPr>
        <w:t> evaluar</w:t>
      </w:r>
      <w:r>
        <w:rPr>
          <w:color w:val="0B0B0B"/>
          <w:w w:val="105"/>
          <w:sz w:val="21"/>
        </w:rPr>
        <w:t> y</w:t>
      </w:r>
      <w:r>
        <w:rPr>
          <w:color w:val="0B0B0B"/>
          <w:w w:val="105"/>
          <w:sz w:val="21"/>
        </w:rPr>
        <w:t> responder</w:t>
      </w:r>
      <w:r>
        <w:rPr>
          <w:color w:val="0B0B0B"/>
          <w:w w:val="105"/>
          <w:sz w:val="21"/>
        </w:rPr>
        <w:t> las</w:t>
      </w:r>
      <w:r>
        <w:rPr>
          <w:color w:val="0B0B0B"/>
          <w:w w:val="105"/>
          <w:sz w:val="21"/>
        </w:rPr>
        <w:t> quejas,</w:t>
      </w:r>
      <w:r>
        <w:rPr>
          <w:color w:val="0B0B0B"/>
          <w:w w:val="105"/>
          <w:sz w:val="21"/>
        </w:rPr>
        <w:t> solicitud</w:t>
      </w:r>
      <w:r>
        <w:rPr>
          <w:color w:val="272727"/>
          <w:w w:val="105"/>
          <w:sz w:val="21"/>
        </w:rPr>
        <w:t>e</w:t>
      </w:r>
      <w:r>
        <w:rPr>
          <w:color w:val="0B0B0B"/>
          <w:w w:val="105"/>
          <w:sz w:val="21"/>
        </w:rPr>
        <w:t>s,</w:t>
      </w:r>
      <w:r>
        <w:rPr>
          <w:color w:val="0B0B0B"/>
          <w:w w:val="105"/>
          <w:sz w:val="21"/>
        </w:rPr>
        <w:t> sugerencias,</w:t>
      </w:r>
      <w:r>
        <w:rPr>
          <w:color w:val="0B0B0B"/>
          <w:w w:val="105"/>
          <w:sz w:val="21"/>
        </w:rPr>
        <w:t> peticiones</w:t>
      </w:r>
      <w:r>
        <w:rPr>
          <w:color w:val="0B0B0B"/>
          <w:w w:val="105"/>
          <w:sz w:val="21"/>
        </w:rPr>
        <w:t> y reclamaciones</w:t>
      </w:r>
      <w:r>
        <w:rPr>
          <w:color w:val="0B0B0B"/>
          <w:w w:val="105"/>
          <w:sz w:val="21"/>
        </w:rPr>
        <w:t> de</w:t>
      </w:r>
      <w:r>
        <w:rPr>
          <w:color w:val="0B0B0B"/>
          <w:w w:val="105"/>
          <w:sz w:val="21"/>
        </w:rPr>
        <w:t> la</w:t>
      </w:r>
      <w:r>
        <w:rPr>
          <w:color w:val="0B0B0B"/>
          <w:w w:val="105"/>
          <w:sz w:val="21"/>
        </w:rPr>
        <w:t> comun!dad.</w:t>
      </w:r>
      <w:r>
        <w:rPr>
          <w:color w:val="0B0B0B"/>
          <w:w w:val="105"/>
          <w:sz w:val="21"/>
        </w:rPr>
        <w:t> Debe</w:t>
      </w:r>
      <w:r>
        <w:rPr>
          <w:color w:val="0B0B0B"/>
          <w:w w:val="105"/>
          <w:sz w:val="21"/>
        </w:rPr>
        <w:t> contar</w:t>
      </w:r>
      <w:r>
        <w:rPr>
          <w:color w:val="0B0B0B"/>
          <w:w w:val="105"/>
          <w:sz w:val="21"/>
        </w:rPr>
        <w:t> con</w:t>
      </w:r>
      <w:r>
        <w:rPr>
          <w:color w:val="0B0B0B"/>
          <w:w w:val="105"/>
          <w:sz w:val="21"/>
        </w:rPr>
        <w:t> un</w:t>
      </w:r>
      <w:r>
        <w:rPr>
          <w:color w:val="0B0B0B"/>
          <w:w w:val="105"/>
          <w:sz w:val="21"/>
        </w:rPr>
        <w:t> diagrama</w:t>
      </w:r>
      <w:r>
        <w:rPr>
          <w:color w:val="0B0B0B"/>
          <w:w w:val="105"/>
          <w:sz w:val="21"/>
        </w:rPr>
        <w:t> de</w:t>
      </w:r>
      <w:r>
        <w:rPr>
          <w:color w:val="0B0B0B"/>
          <w:w w:val="105"/>
          <w:sz w:val="21"/>
        </w:rPr>
        <w:t> flujo</w:t>
      </w:r>
      <w:r>
        <w:rPr>
          <w:color w:val="0B0B0B"/>
          <w:w w:val="105"/>
          <w:sz w:val="21"/>
        </w:rPr>
        <w:t> en</w:t>
      </w:r>
      <w:r>
        <w:rPr>
          <w:color w:val="0B0B0B"/>
          <w:w w:val="105"/>
          <w:sz w:val="21"/>
        </w:rPr>
        <w:t> el</w:t>
      </w:r>
      <w:r>
        <w:rPr>
          <w:color w:val="0B0B0B"/>
          <w:w w:val="105"/>
          <w:sz w:val="21"/>
        </w:rPr>
        <w:t> que</w:t>
      </w:r>
      <w:r>
        <w:rPr>
          <w:color w:val="0B0B0B"/>
          <w:w w:val="105"/>
          <w:sz w:val="21"/>
        </w:rPr>
        <w:t> se establezca</w:t>
      </w:r>
      <w:r>
        <w:rPr>
          <w:color w:val="0B0B0B"/>
          <w:w w:val="105"/>
          <w:sz w:val="21"/>
        </w:rPr>
        <w:t> el</w:t>
      </w:r>
      <w:r>
        <w:rPr>
          <w:color w:val="0B0B0B"/>
          <w:w w:val="105"/>
          <w:sz w:val="21"/>
        </w:rPr>
        <w:t> procedimiento</w:t>
      </w:r>
      <w:r>
        <w:rPr>
          <w:color w:val="0B0B0B"/>
          <w:w w:val="105"/>
          <w:sz w:val="21"/>
        </w:rPr>
        <w:t> de</w:t>
      </w:r>
      <w:r>
        <w:rPr>
          <w:color w:val="0B0B0B"/>
          <w:w w:val="105"/>
          <w:sz w:val="21"/>
        </w:rPr>
        <w:t> atención</w:t>
      </w:r>
      <w:r>
        <w:rPr>
          <w:color w:val="0B0B0B"/>
          <w:w w:val="105"/>
          <w:sz w:val="21"/>
        </w:rPr>
        <w:t> de</w:t>
      </w:r>
      <w:r>
        <w:rPr>
          <w:color w:val="0B0B0B"/>
          <w:w w:val="105"/>
          <w:sz w:val="21"/>
        </w:rPr>
        <w:t> peticiones,</w:t>
      </w:r>
      <w:r>
        <w:rPr>
          <w:color w:val="0B0B0B"/>
          <w:w w:val="105"/>
          <w:sz w:val="21"/>
        </w:rPr>
        <w:t> desarrollar</w:t>
      </w:r>
      <w:r>
        <w:rPr>
          <w:color w:val="0B0B0B"/>
          <w:w w:val="105"/>
          <w:sz w:val="21"/>
        </w:rPr>
        <w:t> alertas</w:t>
      </w:r>
      <w:r>
        <w:rPr>
          <w:color w:val="0B0B0B"/>
          <w:w w:val="105"/>
          <w:sz w:val="21"/>
        </w:rPr>
        <w:t> para</w:t>
      </w:r>
      <w:r>
        <w:rPr>
          <w:color w:val="0B0B0B"/>
          <w:w w:val="105"/>
          <w:sz w:val="21"/>
        </w:rPr>
        <w:t> dar respuesta</w:t>
      </w:r>
      <w:r>
        <w:rPr>
          <w:color w:val="0B0B0B"/>
          <w:spacing w:val="-12"/>
          <w:w w:val="105"/>
          <w:sz w:val="21"/>
        </w:rPr>
        <w:t> </w:t>
      </w:r>
      <w:r>
        <w:rPr>
          <w:color w:val="0B0B0B"/>
          <w:w w:val="105"/>
          <w:sz w:val="21"/>
        </w:rPr>
        <w:t>oportuna</w:t>
      </w:r>
      <w:r>
        <w:rPr>
          <w:color w:val="272727"/>
          <w:w w:val="105"/>
          <w:sz w:val="21"/>
        </w:rPr>
        <w:t>,</w:t>
      </w:r>
      <w:r>
        <w:rPr>
          <w:color w:val="272727"/>
          <w:w w:val="105"/>
          <w:sz w:val="21"/>
        </w:rPr>
        <w:t> </w:t>
      </w:r>
      <w:r>
        <w:rPr>
          <w:color w:val="0B0B0B"/>
          <w:w w:val="105"/>
          <w:sz w:val="21"/>
        </w:rPr>
        <w:t>los controles</w:t>
      </w:r>
      <w:r>
        <w:rPr>
          <w:color w:val="0B0B0B"/>
          <w:spacing w:val="-11"/>
          <w:w w:val="105"/>
          <w:sz w:val="21"/>
        </w:rPr>
        <w:t> </w:t>
      </w:r>
      <w:r>
        <w:rPr>
          <w:color w:val="0B0B0B"/>
          <w:w w:val="105"/>
          <w:sz w:val="21"/>
        </w:rPr>
        <w:t>que</w:t>
      </w:r>
      <w:r>
        <w:rPr>
          <w:color w:val="0B0B0B"/>
          <w:spacing w:val="-12"/>
          <w:w w:val="105"/>
          <w:sz w:val="21"/>
        </w:rPr>
        <w:t> </w:t>
      </w:r>
      <w:r>
        <w:rPr>
          <w:color w:val="0B0B0B"/>
          <w:w w:val="105"/>
          <w:sz w:val="21"/>
        </w:rPr>
        <w:t>permitan</w:t>
      </w:r>
      <w:r>
        <w:rPr>
          <w:color w:val="0B0B0B"/>
          <w:spacing w:val="-11"/>
          <w:w w:val="105"/>
          <w:sz w:val="21"/>
        </w:rPr>
        <w:t> </w:t>
      </w:r>
      <w:r>
        <w:rPr>
          <w:color w:val="0B0B0B"/>
          <w:w w:val="105"/>
          <w:sz w:val="21"/>
        </w:rPr>
        <w:t>verificar</w:t>
      </w:r>
      <w:r>
        <w:rPr>
          <w:color w:val="0B0B0B"/>
          <w:spacing w:val="-6"/>
          <w:w w:val="105"/>
          <w:sz w:val="21"/>
        </w:rPr>
        <w:t> </w:t>
      </w:r>
      <w:r>
        <w:rPr>
          <w:color w:val="0B0B0B"/>
          <w:w w:val="105"/>
          <w:sz w:val="21"/>
        </w:rPr>
        <w:t>que las respuestas</w:t>
      </w:r>
      <w:r>
        <w:rPr>
          <w:color w:val="0B0B0B"/>
          <w:spacing w:val="-6"/>
          <w:w w:val="105"/>
          <w:sz w:val="21"/>
        </w:rPr>
        <w:t> </w:t>
      </w:r>
      <w:r>
        <w:rPr>
          <w:color w:val="0B0B0B"/>
          <w:w w:val="105"/>
          <w:sz w:val="21"/>
        </w:rPr>
        <w:t>sean</w:t>
      </w:r>
      <w:r>
        <w:rPr>
          <w:color w:val="0B0B0B"/>
          <w:spacing w:val="-12"/>
          <w:w w:val="105"/>
          <w:sz w:val="21"/>
        </w:rPr>
        <w:t> </w:t>
      </w:r>
      <w:r>
        <w:rPr>
          <w:color w:val="0B0B0B"/>
          <w:w w:val="105"/>
          <w:sz w:val="21"/>
        </w:rPr>
        <w:t>de</w:t>
      </w:r>
      <w:r>
        <w:rPr>
          <w:color w:val="0B0B0B"/>
          <w:spacing w:val="-12"/>
          <w:w w:val="105"/>
          <w:sz w:val="21"/>
        </w:rPr>
        <w:t> </w:t>
      </w:r>
      <w:r>
        <w:rPr>
          <w:color w:val="0B0B0B"/>
          <w:w w:val="105"/>
          <w:sz w:val="21"/>
        </w:rPr>
        <w:t>fondo y</w:t>
      </w:r>
      <w:r>
        <w:rPr>
          <w:color w:val="0B0B0B"/>
          <w:spacing w:val="-14"/>
          <w:w w:val="105"/>
          <w:sz w:val="21"/>
        </w:rPr>
        <w:t> </w:t>
      </w:r>
      <w:r>
        <w:rPr>
          <w:color w:val="0B0B0B"/>
          <w:w w:val="105"/>
          <w:sz w:val="21"/>
        </w:rPr>
        <w:t>oportuna</w:t>
      </w:r>
      <w:r>
        <w:rPr>
          <w:color w:val="272727"/>
          <w:w w:val="105"/>
          <w:sz w:val="21"/>
        </w:rPr>
        <w:t>s</w:t>
      </w:r>
      <w:r>
        <w:rPr>
          <w:color w:val="0B0B0B"/>
          <w:w w:val="105"/>
          <w:sz w:val="21"/>
        </w:rPr>
        <w:t>,</w:t>
      </w:r>
      <w:r>
        <w:rPr>
          <w:color w:val="0B0B0B"/>
          <w:spacing w:val="-14"/>
          <w:w w:val="105"/>
          <w:sz w:val="21"/>
        </w:rPr>
        <w:t> </w:t>
      </w:r>
      <w:r>
        <w:rPr>
          <w:color w:val="0B0B0B"/>
          <w:w w:val="105"/>
          <w:sz w:val="21"/>
        </w:rPr>
        <w:t>los</w:t>
      </w:r>
      <w:r>
        <w:rPr>
          <w:color w:val="0B0B0B"/>
          <w:spacing w:val="-14"/>
          <w:w w:val="105"/>
          <w:sz w:val="21"/>
        </w:rPr>
        <w:t> </w:t>
      </w:r>
      <w:r>
        <w:rPr>
          <w:color w:val="0B0B0B"/>
          <w:w w:val="105"/>
          <w:sz w:val="21"/>
        </w:rPr>
        <w:t>procedimientos</w:t>
      </w:r>
      <w:r>
        <w:rPr>
          <w:color w:val="0B0B0B"/>
          <w:spacing w:val="-14"/>
          <w:w w:val="105"/>
          <w:sz w:val="21"/>
        </w:rPr>
        <w:t> </w:t>
      </w:r>
      <w:r>
        <w:rPr>
          <w:color w:val="0B0B0B"/>
          <w:w w:val="105"/>
          <w:sz w:val="21"/>
        </w:rPr>
        <w:t>para</w:t>
      </w:r>
      <w:r>
        <w:rPr>
          <w:color w:val="0B0B0B"/>
          <w:spacing w:val="-13"/>
          <w:w w:val="105"/>
          <w:sz w:val="21"/>
        </w:rPr>
        <w:t> </w:t>
      </w:r>
      <w:r>
        <w:rPr>
          <w:color w:val="0B0B0B"/>
          <w:w w:val="105"/>
          <w:sz w:val="21"/>
        </w:rPr>
        <w:t>asegurar</w:t>
      </w:r>
      <w:r>
        <w:rPr>
          <w:color w:val="0B0B0B"/>
          <w:spacing w:val="-14"/>
          <w:w w:val="105"/>
          <w:sz w:val="21"/>
        </w:rPr>
        <w:t> </w:t>
      </w:r>
      <w:r>
        <w:rPr>
          <w:color w:val="0B0B0B"/>
          <w:w w:val="105"/>
          <w:sz w:val="21"/>
        </w:rPr>
        <w:t>la</w:t>
      </w:r>
      <w:r>
        <w:rPr>
          <w:color w:val="0B0B0B"/>
          <w:spacing w:val="-14"/>
          <w:w w:val="105"/>
          <w:sz w:val="21"/>
        </w:rPr>
        <w:t> </w:t>
      </w:r>
      <w:r>
        <w:rPr>
          <w:color w:val="0B0B0B"/>
          <w:w w:val="105"/>
          <w:sz w:val="21"/>
        </w:rPr>
        <w:t>entrega</w:t>
      </w:r>
      <w:r>
        <w:rPr>
          <w:color w:val="0B0B0B"/>
          <w:spacing w:val="-14"/>
          <w:w w:val="105"/>
          <w:sz w:val="21"/>
        </w:rPr>
        <w:t> </w:t>
      </w:r>
      <w:r>
        <w:rPr>
          <w:color w:val="0B0B0B"/>
          <w:w w:val="105"/>
          <w:sz w:val="21"/>
        </w:rPr>
        <w:t>de</w:t>
      </w:r>
      <w:r>
        <w:rPr>
          <w:color w:val="0B0B0B"/>
          <w:spacing w:val="-14"/>
          <w:w w:val="105"/>
          <w:sz w:val="21"/>
        </w:rPr>
        <w:t> </w:t>
      </w:r>
      <w:r>
        <w:rPr>
          <w:color w:val="0B0B0B"/>
          <w:w w:val="105"/>
          <w:sz w:val="21"/>
        </w:rPr>
        <w:t>la</w:t>
      </w:r>
      <w:r>
        <w:rPr>
          <w:color w:val="0B0B0B"/>
          <w:spacing w:val="-13"/>
          <w:w w:val="105"/>
          <w:sz w:val="21"/>
        </w:rPr>
        <w:t> </w:t>
      </w:r>
      <w:r>
        <w:rPr>
          <w:color w:val="0B0B0B"/>
          <w:w w:val="105"/>
          <w:sz w:val="21"/>
        </w:rPr>
        <w:t>respuesta</w:t>
      </w:r>
      <w:r>
        <w:rPr>
          <w:color w:val="272727"/>
          <w:w w:val="105"/>
          <w:sz w:val="21"/>
        </w:rPr>
        <w:t>,</w:t>
      </w:r>
      <w:r>
        <w:rPr>
          <w:color w:val="272727"/>
          <w:spacing w:val="-14"/>
          <w:w w:val="105"/>
          <w:sz w:val="21"/>
        </w:rPr>
        <w:t> </w:t>
      </w:r>
      <w:r>
        <w:rPr>
          <w:color w:val="0B0B0B"/>
          <w:w w:val="105"/>
          <w:sz w:val="21"/>
        </w:rPr>
        <w:t>el</w:t>
      </w:r>
      <w:r>
        <w:rPr>
          <w:color w:val="0B0B0B"/>
          <w:spacing w:val="-14"/>
          <w:w w:val="105"/>
          <w:sz w:val="21"/>
        </w:rPr>
        <w:t> </w:t>
      </w:r>
      <w:r>
        <w:rPr>
          <w:color w:val="0B0B0B"/>
          <w:w w:val="105"/>
          <w:sz w:val="21"/>
        </w:rPr>
        <w:t>procedimiento para</w:t>
      </w:r>
      <w:r>
        <w:rPr>
          <w:color w:val="0B0B0B"/>
          <w:w w:val="105"/>
          <w:sz w:val="21"/>
        </w:rPr>
        <w:t> el</w:t>
      </w:r>
      <w:r>
        <w:rPr>
          <w:color w:val="0B0B0B"/>
          <w:w w:val="105"/>
          <w:sz w:val="21"/>
        </w:rPr>
        <w:t> almacenamiento</w:t>
      </w:r>
      <w:r>
        <w:rPr>
          <w:color w:val="0B0B0B"/>
          <w:w w:val="105"/>
          <w:sz w:val="21"/>
        </w:rPr>
        <w:t> de</w:t>
      </w:r>
      <w:r>
        <w:rPr>
          <w:color w:val="0B0B0B"/>
          <w:w w:val="105"/>
          <w:sz w:val="21"/>
        </w:rPr>
        <w:t> la</w:t>
      </w:r>
      <w:r>
        <w:rPr>
          <w:color w:val="0B0B0B"/>
          <w:w w:val="105"/>
          <w:sz w:val="21"/>
        </w:rPr>
        <w:t> información</w:t>
      </w:r>
      <w:r>
        <w:rPr>
          <w:color w:val="0B0B0B"/>
          <w:w w:val="105"/>
          <w:sz w:val="21"/>
        </w:rPr>
        <w:t> y</w:t>
      </w:r>
      <w:r>
        <w:rPr>
          <w:color w:val="0B0B0B"/>
          <w:w w:val="105"/>
          <w:sz w:val="21"/>
        </w:rPr>
        <w:t> su</w:t>
      </w:r>
      <w:r>
        <w:rPr>
          <w:color w:val="0B0B0B"/>
          <w:w w:val="105"/>
          <w:sz w:val="21"/>
        </w:rPr>
        <w:t> trazabilidad.</w:t>
      </w:r>
      <w:r>
        <w:rPr>
          <w:color w:val="0B0B0B"/>
          <w:w w:val="105"/>
          <w:sz w:val="21"/>
        </w:rPr>
        <w:t> En</w:t>
      </w:r>
      <w:r>
        <w:rPr>
          <w:color w:val="0B0B0B"/>
          <w:w w:val="105"/>
          <w:sz w:val="21"/>
        </w:rPr>
        <w:t> todo</w:t>
      </w:r>
      <w:r>
        <w:rPr>
          <w:color w:val="0B0B0B"/>
          <w:w w:val="105"/>
          <w:sz w:val="21"/>
        </w:rPr>
        <w:t> caso,</w:t>
      </w:r>
      <w:r>
        <w:rPr>
          <w:color w:val="0B0B0B"/>
          <w:w w:val="105"/>
          <w:sz w:val="21"/>
        </w:rPr>
        <w:t> el</w:t>
      </w:r>
      <w:r>
        <w:rPr>
          <w:color w:val="0B0B0B"/>
          <w:w w:val="105"/>
          <w:sz w:val="21"/>
        </w:rPr>
        <w:t> sistema deberá garantizar la respuesta de</w:t>
      </w:r>
      <w:r>
        <w:rPr>
          <w:color w:val="0B0B0B"/>
          <w:spacing w:val="-7"/>
          <w:w w:val="105"/>
          <w:sz w:val="21"/>
        </w:rPr>
        <w:t> </w:t>
      </w:r>
      <w:r>
        <w:rPr>
          <w:color w:val="0B0B0B"/>
          <w:w w:val="105"/>
          <w:sz w:val="21"/>
        </w:rPr>
        <w:t>cualquier</w:t>
      </w:r>
      <w:r>
        <w:rPr>
          <w:color w:val="0B0B0B"/>
          <w:spacing w:val="-6"/>
          <w:w w:val="105"/>
          <w:sz w:val="21"/>
        </w:rPr>
        <w:t> </w:t>
      </w:r>
      <w:r>
        <w:rPr>
          <w:color w:val="0B0B0B"/>
          <w:w w:val="105"/>
          <w:sz w:val="21"/>
        </w:rPr>
        <w:t>comunicación en un tiempo igual o men</w:t>
      </w:r>
      <w:r>
        <w:rPr>
          <w:color w:val="272727"/>
          <w:w w:val="105"/>
          <w:sz w:val="21"/>
        </w:rPr>
        <w:t>o</w:t>
      </w:r>
      <w:r>
        <w:rPr>
          <w:color w:val="0B0B0B"/>
          <w:w w:val="105"/>
          <w:sz w:val="21"/>
        </w:rPr>
        <w:t>r</w:t>
      </w:r>
      <w:r>
        <w:rPr>
          <w:color w:val="0B0B0B"/>
          <w:spacing w:val="-6"/>
          <w:w w:val="105"/>
          <w:sz w:val="21"/>
        </w:rPr>
        <w:t> </w:t>
      </w:r>
      <w:r>
        <w:rPr>
          <w:color w:val="0B0B0B"/>
          <w:w w:val="105"/>
          <w:sz w:val="21"/>
        </w:rPr>
        <w:t>al señalado en la Ley</w:t>
      </w:r>
      <w:r>
        <w:rPr>
          <w:color w:val="0B0B0B"/>
          <w:spacing w:val="-8"/>
          <w:w w:val="105"/>
          <w:sz w:val="21"/>
        </w:rPr>
        <w:t> </w:t>
      </w:r>
      <w:r>
        <w:rPr>
          <w:color w:val="0B0B0B"/>
          <w:w w:val="105"/>
          <w:sz w:val="21"/>
        </w:rPr>
        <w:t>Aplicable</w:t>
      </w:r>
      <w:r>
        <w:rPr>
          <w:color w:val="0B0B0B"/>
          <w:spacing w:val="-1"/>
          <w:w w:val="105"/>
          <w:sz w:val="21"/>
        </w:rPr>
        <w:t> </w:t>
      </w:r>
      <w:r>
        <w:rPr>
          <w:color w:val="0B0B0B"/>
          <w:w w:val="105"/>
          <w:sz w:val="21"/>
        </w:rPr>
        <w:t>para</w:t>
      </w:r>
      <w:r>
        <w:rPr>
          <w:color w:val="0B0B0B"/>
          <w:spacing w:val="-1"/>
          <w:w w:val="105"/>
          <w:sz w:val="21"/>
        </w:rPr>
        <w:t> </w:t>
      </w:r>
      <w:r>
        <w:rPr>
          <w:color w:val="0B0B0B"/>
          <w:w w:val="105"/>
          <w:sz w:val="21"/>
        </w:rPr>
        <w:t>el derecho de petición</w:t>
      </w:r>
      <w:r>
        <w:rPr>
          <w:color w:val="272727"/>
          <w:w w:val="105"/>
          <w:sz w:val="21"/>
        </w:rPr>
        <w:t>.</w:t>
      </w:r>
    </w:p>
    <w:p>
      <w:pPr>
        <w:pStyle w:val="BodyText"/>
        <w:spacing w:before="65"/>
      </w:pPr>
    </w:p>
    <w:p>
      <w:pPr>
        <w:pStyle w:val="ListParagraph"/>
        <w:numPr>
          <w:ilvl w:val="2"/>
          <w:numId w:val="15"/>
        </w:numPr>
        <w:tabs>
          <w:tab w:pos="2764" w:val="left" w:leader="none"/>
        </w:tabs>
        <w:spacing w:line="285" w:lineRule="auto" w:before="0" w:after="0"/>
        <w:ind w:left="2764" w:right="209" w:hanging="425"/>
        <w:jc w:val="both"/>
        <w:rPr>
          <w:color w:val="0B0B0B"/>
          <w:sz w:val="21"/>
        </w:rPr>
      </w:pPr>
      <w:r>
        <w:rPr>
          <w:color w:val="0B0B0B"/>
          <w:w w:val="105"/>
          <w:sz w:val="21"/>
        </w:rPr>
        <w:t>El</w:t>
      </w:r>
      <w:r>
        <w:rPr>
          <w:color w:val="0B0B0B"/>
          <w:w w:val="105"/>
          <w:sz w:val="21"/>
        </w:rPr>
        <w:t> Concesionario</w:t>
      </w:r>
      <w:r>
        <w:rPr>
          <w:color w:val="0B0B0B"/>
          <w:w w:val="105"/>
          <w:sz w:val="21"/>
        </w:rPr>
        <w:t> deberá mantener</w:t>
      </w:r>
      <w:r>
        <w:rPr>
          <w:color w:val="0B0B0B"/>
          <w:w w:val="105"/>
          <w:sz w:val="21"/>
        </w:rPr>
        <w:t> a</w:t>
      </w:r>
      <w:r>
        <w:rPr>
          <w:color w:val="0B0B0B"/>
          <w:w w:val="105"/>
          <w:sz w:val="21"/>
        </w:rPr>
        <w:t> disposición</w:t>
      </w:r>
      <w:r>
        <w:rPr>
          <w:color w:val="0B0B0B"/>
          <w:w w:val="105"/>
          <w:sz w:val="21"/>
        </w:rPr>
        <w:t> del</w:t>
      </w:r>
      <w:r>
        <w:rPr>
          <w:color w:val="0B0B0B"/>
          <w:w w:val="105"/>
          <w:sz w:val="21"/>
        </w:rPr>
        <w:t> Interventor y</w:t>
      </w:r>
      <w:r>
        <w:rPr>
          <w:color w:val="0B0B0B"/>
          <w:w w:val="105"/>
          <w:sz w:val="21"/>
        </w:rPr>
        <w:t> la</w:t>
      </w:r>
      <w:r>
        <w:rPr>
          <w:color w:val="0B0B0B"/>
          <w:w w:val="105"/>
          <w:sz w:val="21"/>
        </w:rPr>
        <w:t> ANI</w:t>
      </w:r>
      <w:r>
        <w:rPr>
          <w:color w:val="0B0B0B"/>
          <w:w w:val="105"/>
          <w:sz w:val="21"/>
        </w:rPr>
        <w:t> copia</w:t>
      </w:r>
      <w:r>
        <w:rPr>
          <w:color w:val="0B0B0B"/>
          <w:w w:val="105"/>
          <w:sz w:val="21"/>
        </w:rPr>
        <w:t> de</w:t>
      </w:r>
      <w:r>
        <w:rPr>
          <w:color w:val="0B0B0B"/>
          <w:w w:val="105"/>
          <w:sz w:val="21"/>
        </w:rPr>
        <w:t> la </w:t>
      </w:r>
      <w:r>
        <w:rPr>
          <w:color w:val="0B0B0B"/>
          <w:spacing w:val="-2"/>
          <w:w w:val="105"/>
          <w:sz w:val="21"/>
        </w:rPr>
        <w:t>totalidad</w:t>
      </w:r>
      <w:r>
        <w:rPr>
          <w:color w:val="0B0B0B"/>
          <w:spacing w:val="-12"/>
          <w:w w:val="105"/>
          <w:sz w:val="21"/>
        </w:rPr>
        <w:t> </w:t>
      </w:r>
      <w:r>
        <w:rPr>
          <w:color w:val="0B0B0B"/>
          <w:spacing w:val="-2"/>
          <w:w w:val="105"/>
          <w:sz w:val="21"/>
        </w:rPr>
        <w:t>de las comunicacione</w:t>
      </w:r>
      <w:r>
        <w:rPr>
          <w:color w:val="272727"/>
          <w:spacing w:val="-2"/>
          <w:w w:val="105"/>
          <w:sz w:val="21"/>
        </w:rPr>
        <w:t>s</w:t>
      </w:r>
      <w:r>
        <w:rPr>
          <w:color w:val="272727"/>
          <w:spacing w:val="-12"/>
          <w:w w:val="105"/>
          <w:sz w:val="21"/>
        </w:rPr>
        <w:t> </w:t>
      </w:r>
      <w:r>
        <w:rPr>
          <w:color w:val="0B0B0B"/>
          <w:spacing w:val="-2"/>
          <w:w w:val="105"/>
          <w:sz w:val="21"/>
        </w:rPr>
        <w:t>recibidas</w:t>
      </w:r>
      <w:r>
        <w:rPr>
          <w:color w:val="0B0B0B"/>
          <w:spacing w:val="-12"/>
          <w:w w:val="105"/>
          <w:sz w:val="21"/>
        </w:rPr>
        <w:t> </w:t>
      </w:r>
      <w:r>
        <w:rPr>
          <w:color w:val="0B0B0B"/>
          <w:spacing w:val="-2"/>
          <w:w w:val="105"/>
          <w:sz w:val="21"/>
        </w:rPr>
        <w:t>y</w:t>
      </w:r>
      <w:r>
        <w:rPr>
          <w:color w:val="0B0B0B"/>
          <w:spacing w:val="-5"/>
          <w:w w:val="105"/>
          <w:sz w:val="21"/>
        </w:rPr>
        <w:t> </w:t>
      </w:r>
      <w:r>
        <w:rPr>
          <w:color w:val="0B0B0B"/>
          <w:spacing w:val="-2"/>
          <w:w w:val="105"/>
          <w:sz w:val="21"/>
        </w:rPr>
        <w:t>de las</w:t>
      </w:r>
      <w:r>
        <w:rPr>
          <w:color w:val="0B0B0B"/>
          <w:spacing w:val="-5"/>
          <w:w w:val="105"/>
          <w:sz w:val="21"/>
        </w:rPr>
        <w:t> </w:t>
      </w:r>
      <w:r>
        <w:rPr>
          <w:color w:val="0B0B0B"/>
          <w:spacing w:val="-2"/>
          <w:w w:val="105"/>
          <w:sz w:val="21"/>
        </w:rPr>
        <w:t>respuestas otorgadas,</w:t>
      </w:r>
      <w:r>
        <w:rPr>
          <w:color w:val="0B0B0B"/>
          <w:spacing w:val="-12"/>
          <w:w w:val="105"/>
          <w:sz w:val="21"/>
        </w:rPr>
        <w:t> </w:t>
      </w:r>
      <w:r>
        <w:rPr>
          <w:color w:val="0B0B0B"/>
          <w:spacing w:val="-2"/>
          <w:w w:val="105"/>
          <w:sz w:val="21"/>
        </w:rPr>
        <w:t>para</w:t>
      </w:r>
      <w:r>
        <w:rPr>
          <w:color w:val="0B0B0B"/>
          <w:spacing w:val="-12"/>
          <w:w w:val="105"/>
          <w:sz w:val="21"/>
        </w:rPr>
        <w:t> </w:t>
      </w:r>
      <w:r>
        <w:rPr>
          <w:color w:val="0B0B0B"/>
          <w:spacing w:val="-2"/>
          <w:w w:val="105"/>
          <w:sz w:val="21"/>
        </w:rPr>
        <w:t>lo cual</w:t>
      </w:r>
      <w:r>
        <w:rPr>
          <w:color w:val="0B0B0B"/>
          <w:spacing w:val="-5"/>
          <w:w w:val="105"/>
          <w:sz w:val="21"/>
        </w:rPr>
        <w:t> </w:t>
      </w:r>
      <w:r>
        <w:rPr>
          <w:color w:val="0B0B0B"/>
          <w:spacing w:val="-2"/>
          <w:w w:val="105"/>
          <w:sz w:val="21"/>
        </w:rPr>
        <w:t>podrá </w:t>
      </w:r>
      <w:r>
        <w:rPr>
          <w:color w:val="0B0B0B"/>
          <w:w w:val="105"/>
          <w:sz w:val="21"/>
        </w:rPr>
        <w:t>disponer de medios físicos y/o electrónicos.</w:t>
      </w:r>
    </w:p>
    <w:p>
      <w:pPr>
        <w:pStyle w:val="BodyText"/>
        <w:spacing w:before="63"/>
      </w:pPr>
    </w:p>
    <w:p>
      <w:pPr>
        <w:pStyle w:val="ListParagraph"/>
        <w:numPr>
          <w:ilvl w:val="2"/>
          <w:numId w:val="15"/>
        </w:numPr>
        <w:tabs>
          <w:tab w:pos="2750" w:val="left" w:leader="none"/>
          <w:tab w:pos="2762" w:val="left" w:leader="none"/>
        </w:tabs>
        <w:spacing w:line="288" w:lineRule="auto" w:before="0" w:after="0"/>
        <w:ind w:left="2750" w:right="209" w:hanging="411"/>
        <w:jc w:val="both"/>
        <w:rPr>
          <w:color w:val="0B0B0B"/>
          <w:sz w:val="21"/>
        </w:rPr>
      </w:pPr>
      <w:r>
        <w:rPr>
          <w:color w:val="0B0B0B"/>
          <w:sz w:val="21"/>
        </w:rPr>
        <w:tab/>
      </w:r>
      <w:r>
        <w:rPr>
          <w:color w:val="0B0B0B"/>
          <w:w w:val="105"/>
          <w:sz w:val="21"/>
        </w:rPr>
        <w:t>El</w:t>
      </w:r>
      <w:r>
        <w:rPr>
          <w:color w:val="0B0B0B"/>
          <w:w w:val="105"/>
          <w:sz w:val="21"/>
        </w:rPr>
        <w:t> Sistema</w:t>
      </w:r>
      <w:r>
        <w:rPr>
          <w:color w:val="0B0B0B"/>
          <w:spacing w:val="-6"/>
          <w:w w:val="105"/>
          <w:sz w:val="21"/>
        </w:rPr>
        <w:t> </w:t>
      </w:r>
      <w:r>
        <w:rPr>
          <w:color w:val="0B0B0B"/>
          <w:w w:val="105"/>
          <w:sz w:val="21"/>
        </w:rPr>
        <w:t>de</w:t>
      </w:r>
      <w:r>
        <w:rPr>
          <w:color w:val="0B0B0B"/>
          <w:spacing w:val="-1"/>
          <w:w w:val="105"/>
          <w:sz w:val="21"/>
        </w:rPr>
        <w:t> </w:t>
      </w:r>
      <w:r>
        <w:rPr>
          <w:color w:val="0B0B0B"/>
          <w:w w:val="105"/>
          <w:sz w:val="21"/>
        </w:rPr>
        <w:t>Atención</w:t>
      </w:r>
      <w:r>
        <w:rPr>
          <w:color w:val="0B0B0B"/>
          <w:spacing w:val="-1"/>
          <w:w w:val="105"/>
          <w:sz w:val="21"/>
        </w:rPr>
        <w:t> </w:t>
      </w:r>
      <w:r>
        <w:rPr>
          <w:color w:val="0B0B0B"/>
          <w:w w:val="105"/>
          <w:sz w:val="21"/>
        </w:rPr>
        <w:t>al</w:t>
      </w:r>
      <w:r>
        <w:rPr>
          <w:color w:val="0B0B0B"/>
          <w:spacing w:val="-1"/>
          <w:w w:val="105"/>
          <w:sz w:val="21"/>
        </w:rPr>
        <w:t> </w:t>
      </w:r>
      <w:r>
        <w:rPr>
          <w:color w:val="0B0B0B"/>
          <w:w w:val="105"/>
          <w:sz w:val="21"/>
        </w:rPr>
        <w:t>Usuario</w:t>
      </w:r>
      <w:r>
        <w:rPr>
          <w:color w:val="0B0B0B"/>
          <w:spacing w:val="-1"/>
          <w:w w:val="105"/>
          <w:sz w:val="21"/>
        </w:rPr>
        <w:t> </w:t>
      </w:r>
      <w:r>
        <w:rPr>
          <w:color w:val="0B0B0B"/>
          <w:w w:val="105"/>
          <w:sz w:val="21"/>
        </w:rPr>
        <w:t>deberá</w:t>
      </w:r>
      <w:r>
        <w:rPr>
          <w:color w:val="0B0B0B"/>
          <w:spacing w:val="-6"/>
          <w:w w:val="105"/>
          <w:sz w:val="21"/>
        </w:rPr>
        <w:t> </w:t>
      </w:r>
      <w:r>
        <w:rPr>
          <w:color w:val="0B0B0B"/>
          <w:w w:val="105"/>
          <w:sz w:val="21"/>
        </w:rPr>
        <w:t>ser</w:t>
      </w:r>
      <w:r>
        <w:rPr>
          <w:color w:val="0B0B0B"/>
          <w:spacing w:val="-6"/>
          <w:w w:val="105"/>
          <w:sz w:val="21"/>
        </w:rPr>
        <w:t> </w:t>
      </w:r>
      <w:r>
        <w:rPr>
          <w:color w:val="0B0B0B"/>
          <w:w w:val="105"/>
          <w:sz w:val="21"/>
        </w:rPr>
        <w:t>implementado</w:t>
      </w:r>
      <w:r>
        <w:rPr>
          <w:color w:val="0B0B0B"/>
          <w:spacing w:val="-6"/>
          <w:w w:val="105"/>
          <w:sz w:val="21"/>
        </w:rPr>
        <w:t> </w:t>
      </w:r>
      <w:r>
        <w:rPr>
          <w:color w:val="0B0B0B"/>
          <w:w w:val="105"/>
          <w:sz w:val="21"/>
        </w:rPr>
        <w:t>por</w:t>
      </w:r>
      <w:r>
        <w:rPr>
          <w:color w:val="0B0B0B"/>
          <w:spacing w:val="-11"/>
          <w:w w:val="105"/>
          <w:sz w:val="21"/>
        </w:rPr>
        <w:t> </w:t>
      </w:r>
      <w:r>
        <w:rPr>
          <w:color w:val="0B0B0B"/>
          <w:w w:val="105"/>
          <w:sz w:val="21"/>
        </w:rPr>
        <w:t>el</w:t>
      </w:r>
      <w:r>
        <w:rPr>
          <w:color w:val="0B0B0B"/>
          <w:spacing w:val="-6"/>
          <w:w w:val="105"/>
          <w:sz w:val="21"/>
        </w:rPr>
        <w:t> </w:t>
      </w:r>
      <w:r>
        <w:rPr>
          <w:color w:val="0B0B0B"/>
          <w:w w:val="105"/>
          <w:sz w:val="21"/>
        </w:rPr>
        <w:t>Concesionario</w:t>
      </w:r>
      <w:r>
        <w:rPr>
          <w:color w:val="0B0B0B"/>
          <w:spacing w:val="-1"/>
          <w:w w:val="105"/>
          <w:sz w:val="21"/>
        </w:rPr>
        <w:t> </w:t>
      </w:r>
      <w:r>
        <w:rPr>
          <w:color w:val="0B0B0B"/>
          <w:w w:val="105"/>
          <w:sz w:val="21"/>
        </w:rPr>
        <w:t>en</w:t>
      </w:r>
      <w:r>
        <w:rPr>
          <w:color w:val="0B0B0B"/>
          <w:spacing w:val="-1"/>
          <w:w w:val="105"/>
          <w:sz w:val="21"/>
        </w:rPr>
        <w:t> </w:t>
      </w:r>
      <w:r>
        <w:rPr>
          <w:color w:val="0B0B0B"/>
          <w:w w:val="105"/>
          <w:sz w:val="21"/>
        </w:rPr>
        <w:t>los términos</w:t>
      </w:r>
      <w:r>
        <w:rPr>
          <w:color w:val="0B0B0B"/>
          <w:w w:val="105"/>
          <w:sz w:val="21"/>
        </w:rPr>
        <w:t> en que es descrito en</w:t>
      </w:r>
      <w:r>
        <w:rPr>
          <w:color w:val="0B0B0B"/>
          <w:spacing w:val="-5"/>
          <w:w w:val="105"/>
          <w:sz w:val="21"/>
        </w:rPr>
        <w:t> </w:t>
      </w:r>
      <w:r>
        <w:rPr>
          <w:color w:val="0B0B0B"/>
          <w:w w:val="105"/>
          <w:sz w:val="21"/>
        </w:rPr>
        <w:t>el</w:t>
      </w:r>
      <w:r>
        <w:rPr>
          <w:color w:val="0B0B0B"/>
          <w:spacing w:val="-6"/>
          <w:w w:val="105"/>
          <w:sz w:val="21"/>
        </w:rPr>
        <w:t> </w:t>
      </w:r>
      <w:r>
        <w:rPr>
          <w:color w:val="0B0B0B"/>
          <w:w w:val="105"/>
          <w:sz w:val="21"/>
        </w:rPr>
        <w:t>programa</w:t>
      </w:r>
      <w:r>
        <w:rPr>
          <w:color w:val="0B0B0B"/>
          <w:spacing w:val="-12"/>
          <w:w w:val="105"/>
          <w:sz w:val="21"/>
        </w:rPr>
        <w:t> </w:t>
      </w:r>
      <w:r>
        <w:rPr>
          <w:color w:val="0B0B0B"/>
          <w:w w:val="105"/>
          <w:sz w:val="21"/>
        </w:rPr>
        <w:t>y, p</w:t>
      </w:r>
      <w:r>
        <w:rPr>
          <w:color w:val="272727"/>
          <w:w w:val="105"/>
          <w:sz w:val="21"/>
        </w:rPr>
        <w:t>o</w:t>
      </w:r>
      <w:r>
        <w:rPr>
          <w:color w:val="0B0B0B"/>
          <w:w w:val="105"/>
          <w:sz w:val="21"/>
        </w:rPr>
        <w:t>r</w:t>
      </w:r>
      <w:r>
        <w:rPr>
          <w:color w:val="0B0B0B"/>
          <w:spacing w:val="-5"/>
          <w:w w:val="105"/>
          <w:sz w:val="21"/>
        </w:rPr>
        <w:t> </w:t>
      </w:r>
      <w:r>
        <w:rPr>
          <w:color w:val="0B0B0B"/>
          <w:w w:val="105"/>
          <w:sz w:val="21"/>
        </w:rPr>
        <w:t>lo tanto</w:t>
      </w:r>
      <w:r>
        <w:rPr>
          <w:color w:val="272727"/>
          <w:w w:val="105"/>
          <w:sz w:val="21"/>
        </w:rPr>
        <w:t>, s</w:t>
      </w:r>
      <w:r>
        <w:rPr>
          <w:color w:val="0B0B0B"/>
          <w:w w:val="105"/>
          <w:sz w:val="21"/>
        </w:rPr>
        <w:t>erá</w:t>
      </w:r>
      <w:r>
        <w:rPr>
          <w:color w:val="0B0B0B"/>
          <w:spacing w:val="-6"/>
          <w:w w:val="105"/>
          <w:sz w:val="21"/>
        </w:rPr>
        <w:t> </w:t>
      </w:r>
      <w:r>
        <w:rPr>
          <w:color w:val="0B0B0B"/>
          <w:w w:val="105"/>
          <w:sz w:val="21"/>
        </w:rPr>
        <w:t>obligatoria</w:t>
      </w:r>
      <w:r>
        <w:rPr>
          <w:color w:val="0B0B0B"/>
          <w:spacing w:val="-6"/>
          <w:w w:val="105"/>
          <w:sz w:val="21"/>
        </w:rPr>
        <w:t> </w:t>
      </w:r>
      <w:r>
        <w:rPr>
          <w:color w:val="0B0B0B"/>
          <w:w w:val="105"/>
          <w:sz w:val="21"/>
        </w:rPr>
        <w:t>la</w:t>
      </w:r>
      <w:r>
        <w:rPr>
          <w:color w:val="0B0B0B"/>
          <w:spacing w:val="-14"/>
          <w:w w:val="105"/>
          <w:sz w:val="21"/>
        </w:rPr>
        <w:t> </w:t>
      </w:r>
      <w:r>
        <w:rPr>
          <w:color w:val="0B0B0B"/>
          <w:w w:val="105"/>
          <w:sz w:val="21"/>
        </w:rPr>
        <w:t>realización de</w:t>
      </w:r>
      <w:r>
        <w:rPr>
          <w:color w:val="0B0B0B"/>
          <w:spacing w:val="-14"/>
          <w:w w:val="105"/>
          <w:sz w:val="21"/>
        </w:rPr>
        <w:t> </w:t>
      </w:r>
      <w:r>
        <w:rPr>
          <w:color w:val="0B0B0B"/>
          <w:w w:val="105"/>
          <w:sz w:val="21"/>
        </w:rPr>
        <w:t>los</w:t>
      </w:r>
      <w:r>
        <w:rPr>
          <w:color w:val="0B0B0B"/>
          <w:spacing w:val="-14"/>
          <w:w w:val="105"/>
          <w:sz w:val="21"/>
        </w:rPr>
        <w:t> </w:t>
      </w:r>
      <w:r>
        <w:rPr>
          <w:color w:val="0B0B0B"/>
          <w:w w:val="105"/>
          <w:sz w:val="21"/>
        </w:rPr>
        <w:t>procesos,</w:t>
      </w:r>
      <w:r>
        <w:rPr>
          <w:color w:val="0B0B0B"/>
          <w:spacing w:val="-14"/>
          <w:w w:val="105"/>
          <w:sz w:val="21"/>
        </w:rPr>
        <w:t> </w:t>
      </w:r>
      <w:r>
        <w:rPr>
          <w:color w:val="0B0B0B"/>
          <w:w w:val="105"/>
          <w:sz w:val="21"/>
        </w:rPr>
        <w:t>actividades</w:t>
      </w:r>
      <w:r>
        <w:rPr>
          <w:color w:val="0B0B0B"/>
          <w:spacing w:val="-14"/>
          <w:w w:val="105"/>
          <w:sz w:val="21"/>
        </w:rPr>
        <w:t> </w:t>
      </w:r>
      <w:r>
        <w:rPr>
          <w:color w:val="0B0B0B"/>
          <w:w w:val="105"/>
          <w:sz w:val="21"/>
        </w:rPr>
        <w:t>y</w:t>
      </w:r>
      <w:r>
        <w:rPr>
          <w:color w:val="0B0B0B"/>
          <w:spacing w:val="-13"/>
          <w:w w:val="105"/>
          <w:sz w:val="21"/>
        </w:rPr>
        <w:t> </w:t>
      </w:r>
      <w:r>
        <w:rPr>
          <w:color w:val="0B0B0B"/>
          <w:w w:val="105"/>
          <w:sz w:val="21"/>
        </w:rPr>
        <w:t>proc</w:t>
      </w:r>
      <w:r>
        <w:rPr>
          <w:color w:val="272727"/>
          <w:w w:val="105"/>
          <w:sz w:val="21"/>
        </w:rPr>
        <w:t>e</w:t>
      </w:r>
      <w:r>
        <w:rPr>
          <w:color w:val="0B0B0B"/>
          <w:w w:val="105"/>
          <w:sz w:val="21"/>
        </w:rPr>
        <w:t>dimientos</w:t>
      </w:r>
      <w:r>
        <w:rPr>
          <w:color w:val="0B0B0B"/>
          <w:spacing w:val="-14"/>
          <w:w w:val="105"/>
          <w:sz w:val="21"/>
        </w:rPr>
        <w:t> </w:t>
      </w:r>
      <w:r>
        <w:rPr>
          <w:color w:val="0B0B0B"/>
          <w:w w:val="105"/>
          <w:sz w:val="21"/>
        </w:rPr>
        <w:t>allí</w:t>
      </w:r>
      <w:r>
        <w:rPr>
          <w:color w:val="0B0B0B"/>
          <w:spacing w:val="-14"/>
          <w:w w:val="105"/>
          <w:sz w:val="21"/>
        </w:rPr>
        <w:t> </w:t>
      </w:r>
      <w:r>
        <w:rPr>
          <w:color w:val="0B0B0B"/>
          <w:w w:val="105"/>
          <w:sz w:val="21"/>
        </w:rPr>
        <w:t>descritos,</w:t>
      </w:r>
      <w:r>
        <w:rPr>
          <w:color w:val="0B0B0B"/>
          <w:spacing w:val="-8"/>
          <w:w w:val="105"/>
          <w:sz w:val="21"/>
        </w:rPr>
        <w:t> </w:t>
      </w:r>
      <w:r>
        <w:rPr>
          <w:color w:val="0B0B0B"/>
          <w:w w:val="105"/>
          <w:sz w:val="21"/>
        </w:rPr>
        <w:t>sin</w:t>
      </w:r>
      <w:r>
        <w:rPr>
          <w:color w:val="0B0B0B"/>
          <w:spacing w:val="-11"/>
          <w:w w:val="105"/>
          <w:sz w:val="21"/>
        </w:rPr>
        <w:t> </w:t>
      </w:r>
      <w:r>
        <w:rPr>
          <w:color w:val="0B0B0B"/>
          <w:w w:val="105"/>
          <w:sz w:val="21"/>
        </w:rPr>
        <w:t>perjuicio</w:t>
      </w:r>
      <w:r>
        <w:rPr>
          <w:color w:val="0B0B0B"/>
          <w:spacing w:val="-11"/>
          <w:w w:val="105"/>
          <w:sz w:val="21"/>
        </w:rPr>
        <w:t> </w:t>
      </w:r>
      <w:r>
        <w:rPr>
          <w:color w:val="0B0B0B"/>
          <w:w w:val="105"/>
          <w:sz w:val="21"/>
        </w:rPr>
        <w:t>d</w:t>
      </w:r>
      <w:r>
        <w:rPr>
          <w:color w:val="272727"/>
          <w:w w:val="105"/>
          <w:sz w:val="21"/>
        </w:rPr>
        <w:t>e</w:t>
      </w:r>
      <w:r>
        <w:rPr>
          <w:color w:val="272727"/>
          <w:spacing w:val="-14"/>
          <w:w w:val="105"/>
          <w:sz w:val="21"/>
        </w:rPr>
        <w:t> </w:t>
      </w:r>
      <w:r>
        <w:rPr>
          <w:color w:val="272727"/>
          <w:w w:val="105"/>
          <w:sz w:val="21"/>
        </w:rPr>
        <w:t>s</w:t>
      </w:r>
      <w:r>
        <w:rPr>
          <w:color w:val="0B0B0B"/>
          <w:w w:val="105"/>
          <w:sz w:val="21"/>
        </w:rPr>
        <w:t>u</w:t>
      </w:r>
      <w:r>
        <w:rPr>
          <w:color w:val="0B0B0B"/>
          <w:spacing w:val="-11"/>
          <w:w w:val="105"/>
          <w:sz w:val="21"/>
        </w:rPr>
        <w:t> </w:t>
      </w:r>
      <w:r>
        <w:rPr>
          <w:color w:val="0B0B0B"/>
          <w:w w:val="105"/>
          <w:sz w:val="21"/>
        </w:rPr>
        <w:t>oblig</w:t>
      </w:r>
      <w:r>
        <w:rPr>
          <w:color w:val="272727"/>
          <w:w w:val="105"/>
          <w:sz w:val="21"/>
        </w:rPr>
        <w:t>a</w:t>
      </w:r>
      <w:r>
        <w:rPr>
          <w:color w:val="0B0B0B"/>
          <w:w w:val="105"/>
          <w:sz w:val="21"/>
        </w:rPr>
        <w:t>ci</w:t>
      </w:r>
      <w:r>
        <w:rPr>
          <w:color w:val="272727"/>
          <w:w w:val="105"/>
          <w:sz w:val="21"/>
        </w:rPr>
        <w:t>ó</w:t>
      </w:r>
      <w:r>
        <w:rPr>
          <w:color w:val="0B0B0B"/>
          <w:w w:val="105"/>
          <w:sz w:val="21"/>
        </w:rPr>
        <w:t>n de otorgar</w:t>
      </w:r>
      <w:r>
        <w:rPr>
          <w:color w:val="0B0B0B"/>
          <w:spacing w:val="-13"/>
          <w:w w:val="105"/>
          <w:sz w:val="21"/>
        </w:rPr>
        <w:t> </w:t>
      </w:r>
      <w:r>
        <w:rPr>
          <w:color w:val="0B0B0B"/>
          <w:w w:val="105"/>
          <w:sz w:val="21"/>
        </w:rPr>
        <w:t>re</w:t>
      </w:r>
      <w:r>
        <w:rPr>
          <w:color w:val="272727"/>
          <w:w w:val="105"/>
          <w:sz w:val="21"/>
        </w:rPr>
        <w:t>s</w:t>
      </w:r>
      <w:r>
        <w:rPr>
          <w:color w:val="0B0B0B"/>
          <w:w w:val="105"/>
          <w:sz w:val="21"/>
        </w:rPr>
        <w:t>puesta</w:t>
      </w:r>
      <w:r>
        <w:rPr>
          <w:color w:val="0B0B0B"/>
          <w:spacing w:val="-6"/>
          <w:w w:val="105"/>
          <w:sz w:val="21"/>
        </w:rPr>
        <w:t> </w:t>
      </w:r>
      <w:r>
        <w:rPr>
          <w:color w:val="0B0B0B"/>
          <w:w w:val="105"/>
          <w:sz w:val="21"/>
        </w:rPr>
        <w:t>a</w:t>
      </w:r>
      <w:r>
        <w:rPr>
          <w:color w:val="0B0B0B"/>
          <w:spacing w:val="-6"/>
          <w:w w:val="105"/>
          <w:sz w:val="21"/>
        </w:rPr>
        <w:t> </w:t>
      </w:r>
      <w:r>
        <w:rPr>
          <w:color w:val="0B0B0B"/>
          <w:w w:val="105"/>
          <w:sz w:val="21"/>
        </w:rPr>
        <w:t>los Usuarios en el término</w:t>
      </w:r>
      <w:r>
        <w:rPr>
          <w:color w:val="0B0B0B"/>
          <w:w w:val="105"/>
          <w:sz w:val="21"/>
        </w:rPr>
        <w:t> establecido </w:t>
      </w:r>
      <w:r>
        <w:rPr>
          <w:color w:val="272727"/>
          <w:w w:val="105"/>
          <w:sz w:val="21"/>
        </w:rPr>
        <w:t>e</w:t>
      </w:r>
      <w:r>
        <w:rPr>
          <w:color w:val="0B0B0B"/>
          <w:w w:val="105"/>
          <w:sz w:val="21"/>
        </w:rPr>
        <w:t>n</w:t>
      </w:r>
      <w:r>
        <w:rPr>
          <w:color w:val="0B0B0B"/>
          <w:spacing w:val="-6"/>
          <w:w w:val="105"/>
          <w:sz w:val="21"/>
        </w:rPr>
        <w:t> </w:t>
      </w:r>
      <w:r>
        <w:rPr>
          <w:color w:val="0B0B0B"/>
          <w:w w:val="105"/>
          <w:sz w:val="21"/>
        </w:rPr>
        <w:t>la</w:t>
      </w:r>
      <w:r>
        <w:rPr>
          <w:color w:val="0B0B0B"/>
          <w:spacing w:val="-6"/>
          <w:w w:val="105"/>
          <w:sz w:val="21"/>
        </w:rPr>
        <w:t> </w:t>
      </w:r>
      <w:r>
        <w:rPr>
          <w:color w:val="0B0B0B"/>
          <w:w w:val="105"/>
          <w:sz w:val="21"/>
        </w:rPr>
        <w:t>Ley</w:t>
      </w:r>
      <w:r>
        <w:rPr>
          <w:color w:val="0B0B0B"/>
          <w:spacing w:val="-13"/>
          <w:w w:val="105"/>
          <w:sz w:val="21"/>
        </w:rPr>
        <w:t> </w:t>
      </w:r>
      <w:r>
        <w:rPr>
          <w:color w:val="0B0B0B"/>
          <w:w w:val="105"/>
          <w:sz w:val="21"/>
        </w:rPr>
        <w:t>Aplicable</w:t>
      </w:r>
      <w:r>
        <w:rPr>
          <w:color w:val="0B0B0B"/>
          <w:spacing w:val="-6"/>
          <w:w w:val="105"/>
          <w:sz w:val="21"/>
        </w:rPr>
        <w:t> </w:t>
      </w:r>
      <w:r>
        <w:rPr>
          <w:color w:val="0B0B0B"/>
          <w:w w:val="105"/>
          <w:sz w:val="21"/>
        </w:rPr>
        <w:t>para</w:t>
      </w:r>
      <w:r>
        <w:rPr>
          <w:color w:val="0B0B0B"/>
          <w:spacing w:val="-6"/>
          <w:w w:val="105"/>
          <w:sz w:val="21"/>
        </w:rPr>
        <w:t> </w:t>
      </w:r>
      <w:r>
        <w:rPr>
          <w:color w:val="0B0B0B"/>
          <w:w w:val="105"/>
          <w:sz w:val="21"/>
        </w:rPr>
        <w:t>el </w:t>
      </w:r>
      <w:r>
        <w:rPr>
          <w:color w:val="0B0B0B"/>
          <w:spacing w:val="-2"/>
          <w:w w:val="105"/>
          <w:sz w:val="21"/>
        </w:rPr>
        <w:t>d</w:t>
      </w:r>
      <w:r>
        <w:rPr>
          <w:color w:val="272727"/>
          <w:spacing w:val="-2"/>
          <w:w w:val="105"/>
          <w:sz w:val="21"/>
        </w:rPr>
        <w:t>e</w:t>
      </w:r>
      <w:r>
        <w:rPr>
          <w:color w:val="0B0B0B"/>
          <w:spacing w:val="-2"/>
          <w:w w:val="105"/>
          <w:sz w:val="21"/>
        </w:rPr>
        <w:t>recho</w:t>
      </w:r>
      <w:r>
        <w:rPr>
          <w:color w:val="0B0B0B"/>
          <w:spacing w:val="-8"/>
          <w:w w:val="105"/>
          <w:sz w:val="21"/>
        </w:rPr>
        <w:t> </w:t>
      </w:r>
      <w:r>
        <w:rPr>
          <w:color w:val="0B0B0B"/>
          <w:spacing w:val="-2"/>
          <w:w w:val="105"/>
          <w:sz w:val="21"/>
        </w:rPr>
        <w:t>de</w:t>
      </w:r>
      <w:r>
        <w:rPr>
          <w:color w:val="0B0B0B"/>
          <w:spacing w:val="-12"/>
          <w:w w:val="105"/>
          <w:sz w:val="21"/>
        </w:rPr>
        <w:t> </w:t>
      </w:r>
      <w:r>
        <w:rPr>
          <w:color w:val="0B0B0B"/>
          <w:spacing w:val="-2"/>
          <w:w w:val="105"/>
          <w:sz w:val="21"/>
        </w:rPr>
        <w:t>petición. Todas las quejas,</w:t>
      </w:r>
      <w:r>
        <w:rPr>
          <w:color w:val="0B0B0B"/>
          <w:spacing w:val="-6"/>
          <w:w w:val="105"/>
          <w:sz w:val="21"/>
        </w:rPr>
        <w:t> </w:t>
      </w:r>
      <w:r>
        <w:rPr>
          <w:color w:val="0B0B0B"/>
          <w:spacing w:val="-2"/>
          <w:w w:val="105"/>
          <w:sz w:val="21"/>
        </w:rPr>
        <w:t>solicitudes, </w:t>
      </w:r>
      <w:r>
        <w:rPr>
          <w:color w:val="272727"/>
          <w:spacing w:val="-2"/>
          <w:w w:val="105"/>
          <w:sz w:val="21"/>
        </w:rPr>
        <w:t>s</w:t>
      </w:r>
      <w:r>
        <w:rPr>
          <w:color w:val="0B0B0B"/>
          <w:spacing w:val="-2"/>
          <w:w w:val="105"/>
          <w:sz w:val="21"/>
        </w:rPr>
        <w:t>ugerencias</w:t>
      </w:r>
      <w:r>
        <w:rPr>
          <w:color w:val="272727"/>
          <w:spacing w:val="-2"/>
          <w:w w:val="105"/>
          <w:sz w:val="21"/>
        </w:rPr>
        <w:t>,</w:t>
      </w:r>
      <w:r>
        <w:rPr>
          <w:color w:val="272727"/>
          <w:spacing w:val="-12"/>
          <w:w w:val="105"/>
          <w:sz w:val="21"/>
        </w:rPr>
        <w:t> </w:t>
      </w:r>
      <w:r>
        <w:rPr>
          <w:color w:val="0B0B0B"/>
          <w:spacing w:val="-2"/>
          <w:w w:val="105"/>
          <w:sz w:val="21"/>
        </w:rPr>
        <w:t>peticiones</w:t>
      </w:r>
      <w:r>
        <w:rPr>
          <w:color w:val="0B0B0B"/>
          <w:spacing w:val="-12"/>
          <w:w w:val="105"/>
          <w:sz w:val="21"/>
        </w:rPr>
        <w:t> </w:t>
      </w:r>
      <w:r>
        <w:rPr>
          <w:color w:val="0B0B0B"/>
          <w:spacing w:val="-2"/>
          <w:w w:val="105"/>
          <w:sz w:val="21"/>
        </w:rPr>
        <w:t>y</w:t>
      </w:r>
      <w:r>
        <w:rPr>
          <w:color w:val="0B0B0B"/>
          <w:spacing w:val="-12"/>
          <w:w w:val="105"/>
          <w:sz w:val="21"/>
        </w:rPr>
        <w:t> </w:t>
      </w:r>
      <w:r>
        <w:rPr>
          <w:color w:val="0B0B0B"/>
          <w:spacing w:val="-2"/>
          <w:w w:val="105"/>
          <w:sz w:val="21"/>
        </w:rPr>
        <w:t>reclamaciones </w:t>
      </w:r>
      <w:r>
        <w:rPr>
          <w:color w:val="0B0B0B"/>
          <w:w w:val="105"/>
          <w:sz w:val="21"/>
        </w:rPr>
        <w:t>deben</w:t>
      </w:r>
      <w:r>
        <w:rPr>
          <w:color w:val="0B0B0B"/>
          <w:spacing w:val="-6"/>
          <w:w w:val="105"/>
          <w:sz w:val="21"/>
        </w:rPr>
        <w:t> </w:t>
      </w:r>
      <w:r>
        <w:rPr>
          <w:color w:val="0B0B0B"/>
          <w:w w:val="105"/>
          <w:sz w:val="21"/>
        </w:rPr>
        <w:t>ser</w:t>
      </w:r>
      <w:r>
        <w:rPr>
          <w:color w:val="0B0B0B"/>
          <w:spacing w:val="-6"/>
          <w:w w:val="105"/>
          <w:sz w:val="21"/>
        </w:rPr>
        <w:t> </w:t>
      </w:r>
      <w:r>
        <w:rPr>
          <w:color w:val="0B0B0B"/>
          <w:w w:val="105"/>
          <w:sz w:val="21"/>
        </w:rPr>
        <w:t>respondidas</w:t>
      </w:r>
      <w:r>
        <w:rPr>
          <w:color w:val="0B0B0B"/>
          <w:spacing w:val="-6"/>
          <w:w w:val="105"/>
          <w:sz w:val="21"/>
        </w:rPr>
        <w:t> </w:t>
      </w:r>
      <w:r>
        <w:rPr>
          <w:color w:val="0B0B0B"/>
          <w:w w:val="105"/>
          <w:sz w:val="21"/>
        </w:rPr>
        <w:t>por</w:t>
      </w:r>
      <w:r>
        <w:rPr>
          <w:color w:val="0B0B0B"/>
          <w:spacing w:val="-6"/>
          <w:w w:val="105"/>
          <w:sz w:val="21"/>
        </w:rPr>
        <w:t> </w:t>
      </w:r>
      <w:r>
        <w:rPr>
          <w:color w:val="0B0B0B"/>
          <w:w w:val="105"/>
          <w:sz w:val="21"/>
        </w:rPr>
        <w:t>el</w:t>
      </w:r>
      <w:r>
        <w:rPr>
          <w:color w:val="0B0B0B"/>
          <w:spacing w:val="-7"/>
          <w:w w:val="105"/>
          <w:sz w:val="21"/>
        </w:rPr>
        <w:t> </w:t>
      </w:r>
      <w:r>
        <w:rPr>
          <w:color w:val="0B0B0B"/>
          <w:w w:val="105"/>
          <w:sz w:val="21"/>
        </w:rPr>
        <w:t>Conc</w:t>
      </w:r>
      <w:r>
        <w:rPr>
          <w:color w:val="272727"/>
          <w:w w:val="105"/>
          <w:sz w:val="21"/>
        </w:rPr>
        <w:t>e</w:t>
      </w:r>
      <w:r>
        <w:rPr>
          <w:color w:val="0B0B0B"/>
          <w:w w:val="105"/>
          <w:sz w:val="21"/>
        </w:rPr>
        <w:t>sionario. </w:t>
      </w:r>
      <w:r>
        <w:rPr>
          <w:color w:val="272727"/>
          <w:w w:val="105"/>
          <w:sz w:val="21"/>
        </w:rPr>
        <w:t>L</w:t>
      </w:r>
      <w:r>
        <w:rPr>
          <w:color w:val="0B0B0B"/>
          <w:w w:val="105"/>
          <w:sz w:val="21"/>
        </w:rPr>
        <w:t>as</w:t>
      </w:r>
      <w:r>
        <w:rPr>
          <w:color w:val="0B0B0B"/>
          <w:spacing w:val="-6"/>
          <w:w w:val="105"/>
          <w:sz w:val="21"/>
        </w:rPr>
        <w:t> </w:t>
      </w:r>
      <w:r>
        <w:rPr>
          <w:color w:val="0B0B0B"/>
          <w:w w:val="105"/>
          <w:sz w:val="21"/>
        </w:rPr>
        <w:t>respue</w:t>
      </w:r>
      <w:r>
        <w:rPr>
          <w:color w:val="272727"/>
          <w:w w:val="105"/>
          <w:sz w:val="21"/>
        </w:rPr>
        <w:t>s</w:t>
      </w:r>
      <w:r>
        <w:rPr>
          <w:color w:val="0B0B0B"/>
          <w:w w:val="105"/>
          <w:sz w:val="21"/>
        </w:rPr>
        <w:t>tas a las</w:t>
      </w:r>
      <w:r>
        <w:rPr>
          <w:color w:val="0B0B0B"/>
          <w:spacing w:val="-6"/>
          <w:w w:val="105"/>
          <w:sz w:val="21"/>
        </w:rPr>
        <w:t> </w:t>
      </w:r>
      <w:r>
        <w:rPr>
          <w:color w:val="0B0B0B"/>
          <w:w w:val="105"/>
          <w:sz w:val="21"/>
        </w:rPr>
        <w:t>peticiones</w:t>
      </w:r>
      <w:r>
        <w:rPr>
          <w:color w:val="0B0B0B"/>
          <w:spacing w:val="-6"/>
          <w:w w:val="105"/>
          <w:sz w:val="21"/>
        </w:rPr>
        <w:t> </w:t>
      </w:r>
      <w:r>
        <w:rPr>
          <w:color w:val="0B0B0B"/>
          <w:w w:val="105"/>
          <w:sz w:val="21"/>
        </w:rPr>
        <w:t>deben s</w:t>
      </w:r>
      <w:r>
        <w:rPr>
          <w:color w:val="272727"/>
          <w:w w:val="105"/>
          <w:sz w:val="21"/>
        </w:rPr>
        <w:t>e</w:t>
      </w:r>
      <w:r>
        <w:rPr>
          <w:color w:val="0B0B0B"/>
          <w:w w:val="105"/>
          <w:sz w:val="21"/>
        </w:rPr>
        <w:t>r de fondo </w:t>
      </w:r>
      <w:r>
        <w:rPr>
          <w:color w:val="0B0B0B"/>
          <w:w w:val="105"/>
          <w:sz w:val="22"/>
        </w:rPr>
        <w:t>y </w:t>
      </w:r>
      <w:r>
        <w:rPr>
          <w:color w:val="0B0B0B"/>
          <w:w w:val="105"/>
          <w:sz w:val="21"/>
        </w:rPr>
        <w:t>oportunas.</w:t>
      </w:r>
      <w:r>
        <w:rPr>
          <w:color w:val="0B0B0B"/>
          <w:w w:val="105"/>
          <w:sz w:val="21"/>
        </w:rPr>
        <w:t> </w:t>
      </w:r>
      <w:r>
        <w:rPr>
          <w:color w:val="272727"/>
          <w:w w:val="105"/>
          <w:sz w:val="21"/>
        </w:rPr>
        <w:t>E</w:t>
      </w:r>
      <w:r>
        <w:rPr>
          <w:color w:val="0B0B0B"/>
          <w:w w:val="105"/>
          <w:sz w:val="21"/>
        </w:rPr>
        <w:t>n el</w:t>
      </w:r>
      <w:r>
        <w:rPr>
          <w:color w:val="0B0B0B"/>
          <w:w w:val="105"/>
          <w:sz w:val="21"/>
        </w:rPr>
        <w:t> Sist</w:t>
      </w:r>
      <w:r>
        <w:rPr>
          <w:color w:val="272727"/>
          <w:w w:val="105"/>
          <w:sz w:val="21"/>
        </w:rPr>
        <w:t>e</w:t>
      </w:r>
      <w:r>
        <w:rPr>
          <w:color w:val="0B0B0B"/>
          <w:w w:val="105"/>
          <w:sz w:val="21"/>
        </w:rPr>
        <w:t>m</w:t>
      </w:r>
      <w:r>
        <w:rPr>
          <w:color w:val="272727"/>
          <w:w w:val="105"/>
          <w:sz w:val="21"/>
        </w:rPr>
        <w:t>a</w:t>
      </w:r>
      <w:r>
        <w:rPr>
          <w:color w:val="272727"/>
          <w:spacing w:val="-1"/>
          <w:w w:val="105"/>
          <w:sz w:val="21"/>
        </w:rPr>
        <w:t> </w:t>
      </w:r>
      <w:r>
        <w:rPr>
          <w:color w:val="0B0B0B"/>
          <w:w w:val="105"/>
          <w:sz w:val="21"/>
        </w:rPr>
        <w:t>de</w:t>
      </w:r>
      <w:r>
        <w:rPr>
          <w:color w:val="0B0B0B"/>
          <w:spacing w:val="-7"/>
          <w:w w:val="105"/>
          <w:sz w:val="21"/>
        </w:rPr>
        <w:t> </w:t>
      </w:r>
      <w:r>
        <w:rPr>
          <w:color w:val="0B0B0B"/>
          <w:w w:val="105"/>
          <w:sz w:val="21"/>
        </w:rPr>
        <w:t>Atención </w:t>
      </w:r>
      <w:r>
        <w:rPr>
          <w:color w:val="272727"/>
          <w:w w:val="105"/>
          <w:sz w:val="21"/>
        </w:rPr>
        <w:t>a</w:t>
      </w:r>
      <w:r>
        <w:rPr>
          <w:color w:val="0B0B0B"/>
          <w:w w:val="105"/>
          <w:sz w:val="21"/>
        </w:rPr>
        <w:t>l</w:t>
      </w:r>
      <w:r>
        <w:rPr>
          <w:color w:val="0B0B0B"/>
          <w:spacing w:val="-1"/>
          <w:w w:val="105"/>
          <w:sz w:val="21"/>
        </w:rPr>
        <w:t> </w:t>
      </w:r>
      <w:r>
        <w:rPr>
          <w:color w:val="0B0B0B"/>
          <w:w w:val="105"/>
          <w:sz w:val="21"/>
        </w:rPr>
        <w:t>Usuario</w:t>
      </w:r>
      <w:r>
        <w:rPr>
          <w:color w:val="0B0B0B"/>
          <w:w w:val="105"/>
          <w:sz w:val="21"/>
        </w:rPr>
        <w:t> deben reposar l</w:t>
      </w:r>
      <w:r>
        <w:rPr>
          <w:color w:val="272727"/>
          <w:w w:val="105"/>
          <w:sz w:val="21"/>
        </w:rPr>
        <w:t>os s</w:t>
      </w:r>
      <w:r>
        <w:rPr>
          <w:color w:val="0B0B0B"/>
          <w:w w:val="105"/>
          <w:sz w:val="21"/>
        </w:rPr>
        <w:t>oporte</w:t>
      </w:r>
      <w:r>
        <w:rPr>
          <w:color w:val="272727"/>
          <w:w w:val="105"/>
          <w:sz w:val="21"/>
        </w:rPr>
        <w:t>s </w:t>
      </w:r>
      <w:r>
        <w:rPr>
          <w:color w:val="0B0B0B"/>
          <w:w w:val="105"/>
          <w:sz w:val="21"/>
        </w:rPr>
        <w:t>de las accione</w:t>
      </w:r>
      <w:r>
        <w:rPr>
          <w:color w:val="272727"/>
          <w:w w:val="105"/>
          <w:sz w:val="21"/>
        </w:rPr>
        <w:t>s </w:t>
      </w:r>
      <w:r>
        <w:rPr>
          <w:color w:val="0B0B0B"/>
          <w:w w:val="105"/>
          <w:sz w:val="21"/>
        </w:rPr>
        <w:t>adelantada</w:t>
      </w:r>
      <w:r>
        <w:rPr>
          <w:color w:val="272727"/>
          <w:w w:val="105"/>
          <w:sz w:val="21"/>
        </w:rPr>
        <w:t>s </w:t>
      </w:r>
      <w:r>
        <w:rPr>
          <w:color w:val="0B0B0B"/>
          <w:w w:val="105"/>
          <w:sz w:val="21"/>
        </w:rPr>
        <w:t>en c</w:t>
      </w:r>
      <w:r>
        <w:rPr>
          <w:color w:val="272727"/>
          <w:w w:val="105"/>
          <w:sz w:val="21"/>
        </w:rPr>
        <w:t>a</w:t>
      </w:r>
      <w:r>
        <w:rPr>
          <w:color w:val="0B0B0B"/>
          <w:w w:val="105"/>
          <w:sz w:val="21"/>
        </w:rPr>
        <w:t>da petición</w:t>
      </w:r>
      <w:r>
        <w:rPr>
          <w:color w:val="272727"/>
          <w:w w:val="105"/>
          <w:sz w:val="21"/>
        </w:rPr>
        <w:t>.</w:t>
      </w:r>
    </w:p>
    <w:p>
      <w:pPr>
        <w:pStyle w:val="BodyText"/>
        <w:spacing w:before="54"/>
      </w:pPr>
    </w:p>
    <w:p>
      <w:pPr>
        <w:pStyle w:val="ListParagraph"/>
        <w:numPr>
          <w:ilvl w:val="2"/>
          <w:numId w:val="15"/>
        </w:numPr>
        <w:tabs>
          <w:tab w:pos="2756" w:val="left" w:leader="none"/>
          <w:tab w:pos="2764" w:val="left" w:leader="none"/>
        </w:tabs>
        <w:spacing w:line="285" w:lineRule="auto" w:before="0" w:after="0"/>
        <w:ind w:left="2764" w:right="211" w:hanging="425"/>
        <w:jc w:val="both"/>
        <w:rPr>
          <w:color w:val="0B0B0B"/>
          <w:sz w:val="21"/>
        </w:rPr>
      </w:pPr>
      <w:r>
        <w:rPr>
          <w:color w:val="0B0B0B"/>
          <w:w w:val="105"/>
          <w:sz w:val="21"/>
        </w:rPr>
        <w:t>El</w:t>
      </w:r>
      <w:r>
        <w:rPr>
          <w:color w:val="0B0B0B"/>
          <w:w w:val="105"/>
          <w:sz w:val="21"/>
        </w:rPr>
        <w:t> Concesionario</w:t>
      </w:r>
      <w:r>
        <w:rPr>
          <w:color w:val="0B0B0B"/>
          <w:w w:val="105"/>
          <w:sz w:val="21"/>
        </w:rPr>
        <w:t> deberá</w:t>
      </w:r>
      <w:r>
        <w:rPr>
          <w:color w:val="0B0B0B"/>
          <w:w w:val="105"/>
          <w:sz w:val="21"/>
        </w:rPr>
        <w:t> pri</w:t>
      </w:r>
      <w:r>
        <w:rPr>
          <w:color w:val="272727"/>
          <w:w w:val="105"/>
          <w:sz w:val="21"/>
        </w:rPr>
        <w:t>o</w:t>
      </w:r>
      <w:r>
        <w:rPr>
          <w:color w:val="0B0B0B"/>
          <w:w w:val="105"/>
          <w:sz w:val="21"/>
        </w:rPr>
        <w:t>rizar</w:t>
      </w:r>
      <w:r>
        <w:rPr>
          <w:color w:val="0B0B0B"/>
          <w:w w:val="105"/>
          <w:sz w:val="21"/>
        </w:rPr>
        <w:t> la</w:t>
      </w:r>
      <w:r>
        <w:rPr>
          <w:color w:val="0B0B0B"/>
          <w:w w:val="105"/>
          <w:sz w:val="21"/>
        </w:rPr>
        <w:t> a</w:t>
      </w:r>
      <w:r>
        <w:rPr>
          <w:color w:val="272727"/>
          <w:w w:val="105"/>
          <w:sz w:val="21"/>
        </w:rPr>
        <w:t>t</w:t>
      </w:r>
      <w:r>
        <w:rPr>
          <w:color w:val="0B0B0B"/>
          <w:w w:val="105"/>
          <w:sz w:val="21"/>
        </w:rPr>
        <w:t>ención</w:t>
      </w:r>
      <w:r>
        <w:rPr>
          <w:color w:val="0B0B0B"/>
          <w:w w:val="105"/>
          <w:sz w:val="21"/>
        </w:rPr>
        <w:t> a</w:t>
      </w:r>
      <w:r>
        <w:rPr>
          <w:color w:val="0B0B0B"/>
          <w:w w:val="105"/>
          <w:sz w:val="21"/>
        </w:rPr>
        <w:t> las</w:t>
      </w:r>
      <w:r>
        <w:rPr>
          <w:color w:val="0B0B0B"/>
          <w:w w:val="105"/>
          <w:sz w:val="21"/>
        </w:rPr>
        <w:t> personas,</w:t>
      </w:r>
      <w:r>
        <w:rPr>
          <w:color w:val="0B0B0B"/>
          <w:w w:val="105"/>
          <w:sz w:val="21"/>
        </w:rPr>
        <w:t> unidade</w:t>
      </w:r>
      <w:r>
        <w:rPr>
          <w:color w:val="272727"/>
          <w:w w:val="105"/>
          <w:sz w:val="21"/>
        </w:rPr>
        <w:t>s</w:t>
      </w:r>
      <w:r>
        <w:rPr>
          <w:color w:val="272727"/>
          <w:w w:val="105"/>
          <w:sz w:val="21"/>
        </w:rPr>
        <w:t> </w:t>
      </w:r>
      <w:r>
        <w:rPr>
          <w:color w:val="0B0B0B"/>
          <w:w w:val="105"/>
          <w:sz w:val="21"/>
        </w:rPr>
        <w:t>s</w:t>
      </w:r>
      <w:r>
        <w:rPr>
          <w:color w:val="272727"/>
          <w:w w:val="105"/>
          <w:sz w:val="21"/>
        </w:rPr>
        <w:t>o</w:t>
      </w:r>
      <w:r>
        <w:rPr>
          <w:color w:val="0B0B0B"/>
          <w:w w:val="105"/>
          <w:sz w:val="21"/>
        </w:rPr>
        <w:t>ciales</w:t>
      </w:r>
      <w:r>
        <w:rPr>
          <w:color w:val="0B0B0B"/>
          <w:w w:val="105"/>
          <w:sz w:val="21"/>
        </w:rPr>
        <w:t> </w:t>
      </w:r>
      <w:r>
        <w:rPr>
          <w:color w:val="272727"/>
          <w:w w:val="105"/>
          <w:sz w:val="21"/>
        </w:rPr>
        <w:t>y </w:t>
      </w:r>
      <w:r>
        <w:rPr>
          <w:color w:val="0B0B0B"/>
          <w:w w:val="105"/>
          <w:sz w:val="21"/>
        </w:rPr>
        <w:t>comunidad</w:t>
      </w:r>
      <w:r>
        <w:rPr>
          <w:color w:val="272727"/>
          <w:w w:val="105"/>
          <w:sz w:val="21"/>
        </w:rPr>
        <w:t>e</w:t>
      </w:r>
      <w:r>
        <w:rPr>
          <w:color w:val="0B0B0B"/>
          <w:w w:val="105"/>
          <w:sz w:val="21"/>
        </w:rPr>
        <w:t>s</w:t>
      </w:r>
      <w:r>
        <w:rPr>
          <w:color w:val="0B0B0B"/>
          <w:w w:val="105"/>
          <w:sz w:val="21"/>
        </w:rPr>
        <w:t> qu</w:t>
      </w:r>
      <w:r>
        <w:rPr>
          <w:color w:val="272727"/>
          <w:w w:val="105"/>
          <w:sz w:val="21"/>
        </w:rPr>
        <w:t>e</w:t>
      </w:r>
      <w:r>
        <w:rPr>
          <w:color w:val="272727"/>
          <w:w w:val="105"/>
          <w:sz w:val="21"/>
        </w:rPr>
        <w:t> </w:t>
      </w:r>
      <w:r>
        <w:rPr>
          <w:color w:val="0B0B0B"/>
          <w:w w:val="105"/>
          <w:sz w:val="21"/>
        </w:rPr>
        <w:t>por</w:t>
      </w:r>
      <w:r>
        <w:rPr>
          <w:color w:val="0B0B0B"/>
          <w:w w:val="105"/>
          <w:sz w:val="21"/>
        </w:rPr>
        <w:t> causa</w:t>
      </w:r>
      <w:r>
        <w:rPr>
          <w:color w:val="0B0B0B"/>
          <w:w w:val="105"/>
          <w:sz w:val="21"/>
        </w:rPr>
        <w:t> del</w:t>
      </w:r>
      <w:r>
        <w:rPr>
          <w:color w:val="0B0B0B"/>
          <w:w w:val="105"/>
          <w:sz w:val="21"/>
        </w:rPr>
        <w:t> proyecto</w:t>
      </w:r>
      <w:r>
        <w:rPr>
          <w:color w:val="0B0B0B"/>
          <w:w w:val="105"/>
          <w:sz w:val="21"/>
        </w:rPr>
        <w:t> o</w:t>
      </w:r>
      <w:r>
        <w:rPr>
          <w:color w:val="0B0B0B"/>
          <w:w w:val="105"/>
          <w:sz w:val="21"/>
        </w:rPr>
        <w:t> de</w:t>
      </w:r>
      <w:r>
        <w:rPr>
          <w:color w:val="0B0B0B"/>
          <w:w w:val="105"/>
          <w:sz w:val="21"/>
        </w:rPr>
        <w:t> las</w:t>
      </w:r>
      <w:r>
        <w:rPr>
          <w:color w:val="0B0B0B"/>
          <w:w w:val="105"/>
          <w:sz w:val="21"/>
        </w:rPr>
        <w:t> obras</w:t>
      </w:r>
      <w:r>
        <w:rPr>
          <w:color w:val="0B0B0B"/>
          <w:w w:val="105"/>
          <w:sz w:val="21"/>
        </w:rPr>
        <w:t> asociadas</w:t>
      </w:r>
      <w:r>
        <w:rPr>
          <w:color w:val="0B0B0B"/>
          <w:w w:val="105"/>
          <w:sz w:val="21"/>
        </w:rPr>
        <w:t> al</w:t>
      </w:r>
      <w:r>
        <w:rPr>
          <w:color w:val="0B0B0B"/>
          <w:w w:val="105"/>
          <w:sz w:val="21"/>
        </w:rPr>
        <w:t> mismo</w:t>
      </w:r>
      <w:r>
        <w:rPr>
          <w:color w:val="0B0B0B"/>
          <w:w w:val="105"/>
          <w:sz w:val="21"/>
        </w:rPr>
        <w:t> se</w:t>
      </w:r>
      <w:r>
        <w:rPr>
          <w:color w:val="0B0B0B"/>
          <w:w w:val="105"/>
          <w:sz w:val="21"/>
        </w:rPr>
        <w:t> v</w:t>
      </w:r>
      <w:r>
        <w:rPr>
          <w:color w:val="272727"/>
          <w:w w:val="105"/>
          <w:sz w:val="21"/>
        </w:rPr>
        <w:t>e</w:t>
      </w:r>
      <w:r>
        <w:rPr>
          <w:color w:val="0B0B0B"/>
          <w:w w:val="105"/>
          <w:sz w:val="21"/>
        </w:rPr>
        <w:t>an afect</w:t>
      </w:r>
      <w:r>
        <w:rPr>
          <w:color w:val="272727"/>
          <w:w w:val="105"/>
          <w:sz w:val="21"/>
        </w:rPr>
        <w:t>a</w:t>
      </w:r>
      <w:r>
        <w:rPr>
          <w:color w:val="0B0B0B"/>
          <w:w w:val="105"/>
          <w:sz w:val="21"/>
        </w:rPr>
        <w:t>das, en virtud a lo anterior</w:t>
      </w:r>
      <w:r>
        <w:rPr>
          <w:color w:val="0B0B0B"/>
          <w:spacing w:val="-5"/>
          <w:w w:val="105"/>
          <w:sz w:val="21"/>
        </w:rPr>
        <w:t> </w:t>
      </w:r>
      <w:r>
        <w:rPr>
          <w:color w:val="0B0B0B"/>
          <w:w w:val="105"/>
          <w:sz w:val="21"/>
        </w:rPr>
        <w:t>deberá</w:t>
      </w:r>
      <w:r>
        <w:rPr>
          <w:color w:val="272727"/>
          <w:w w:val="105"/>
          <w:sz w:val="21"/>
        </w:rPr>
        <w:t>:</w:t>
      </w:r>
    </w:p>
    <w:p>
      <w:pPr>
        <w:pStyle w:val="ListParagraph"/>
        <w:numPr>
          <w:ilvl w:val="0"/>
          <w:numId w:val="17"/>
        </w:numPr>
        <w:tabs>
          <w:tab w:pos="2829" w:val="left" w:leader="none"/>
          <w:tab w:pos="2836" w:val="left" w:leader="none"/>
        </w:tabs>
        <w:spacing w:line="278" w:lineRule="auto" w:before="17" w:after="0"/>
        <w:ind w:left="2836" w:right="224" w:hanging="353"/>
        <w:jc w:val="left"/>
        <w:rPr>
          <w:color w:val="0B0B0B"/>
          <w:sz w:val="21"/>
        </w:rPr>
      </w:pPr>
      <w:r>
        <w:rPr>
          <w:color w:val="0B0B0B"/>
          <w:w w:val="105"/>
          <w:sz w:val="21"/>
        </w:rPr>
        <w:t>Informar</w:t>
      </w:r>
      <w:r>
        <w:rPr>
          <w:color w:val="0B0B0B"/>
          <w:w w:val="105"/>
          <w:sz w:val="21"/>
        </w:rPr>
        <w:t> oportunamente</w:t>
      </w:r>
      <w:r>
        <w:rPr>
          <w:color w:val="0B0B0B"/>
          <w:spacing w:val="28"/>
          <w:w w:val="105"/>
          <w:sz w:val="21"/>
        </w:rPr>
        <w:t> </w:t>
      </w:r>
      <w:r>
        <w:rPr>
          <w:color w:val="0B0B0B"/>
          <w:w w:val="105"/>
          <w:sz w:val="21"/>
        </w:rPr>
        <w:t>a</w:t>
      </w:r>
      <w:r>
        <w:rPr>
          <w:color w:val="0B0B0B"/>
          <w:spacing w:val="22"/>
          <w:w w:val="105"/>
          <w:sz w:val="21"/>
        </w:rPr>
        <w:t> </w:t>
      </w:r>
      <w:r>
        <w:rPr>
          <w:color w:val="0B0B0B"/>
          <w:w w:val="105"/>
          <w:sz w:val="21"/>
        </w:rPr>
        <w:t>la</w:t>
      </w:r>
      <w:r>
        <w:rPr>
          <w:color w:val="0B0B0B"/>
          <w:spacing w:val="22"/>
          <w:w w:val="105"/>
          <w:sz w:val="21"/>
        </w:rPr>
        <w:t> </w:t>
      </w:r>
      <w:r>
        <w:rPr>
          <w:color w:val="0B0B0B"/>
          <w:w w:val="105"/>
          <w:sz w:val="21"/>
        </w:rPr>
        <w:t>Interventoría </w:t>
      </w:r>
      <w:r>
        <w:rPr>
          <w:color w:val="272727"/>
          <w:w w:val="105"/>
          <w:sz w:val="21"/>
        </w:rPr>
        <w:t>y</w:t>
      </w:r>
      <w:r>
        <w:rPr>
          <w:color w:val="272727"/>
          <w:spacing w:val="28"/>
          <w:w w:val="105"/>
          <w:sz w:val="21"/>
        </w:rPr>
        <w:t> </w:t>
      </w:r>
      <w:r>
        <w:rPr>
          <w:color w:val="0B0B0B"/>
          <w:w w:val="105"/>
          <w:sz w:val="21"/>
        </w:rPr>
        <w:t>a</w:t>
      </w:r>
      <w:r>
        <w:rPr>
          <w:color w:val="0B0B0B"/>
          <w:spacing w:val="28"/>
          <w:w w:val="105"/>
          <w:sz w:val="21"/>
        </w:rPr>
        <w:t> </w:t>
      </w:r>
      <w:r>
        <w:rPr>
          <w:color w:val="0B0B0B"/>
          <w:w w:val="105"/>
          <w:sz w:val="21"/>
        </w:rPr>
        <w:t>la</w:t>
      </w:r>
      <w:r>
        <w:rPr>
          <w:color w:val="0B0B0B"/>
          <w:spacing w:val="22"/>
          <w:w w:val="105"/>
          <w:sz w:val="21"/>
        </w:rPr>
        <w:t> </w:t>
      </w:r>
      <w:r>
        <w:rPr>
          <w:color w:val="0B0B0B"/>
          <w:w w:val="105"/>
          <w:sz w:val="21"/>
        </w:rPr>
        <w:t>ANI</w:t>
      </w:r>
      <w:r>
        <w:rPr>
          <w:color w:val="0B0B0B"/>
          <w:spacing w:val="35"/>
          <w:w w:val="105"/>
          <w:sz w:val="21"/>
        </w:rPr>
        <w:t> </w:t>
      </w:r>
      <w:r>
        <w:rPr>
          <w:color w:val="0B0B0B"/>
          <w:w w:val="105"/>
          <w:sz w:val="21"/>
        </w:rPr>
        <w:t>cuando</w:t>
      </w:r>
      <w:r>
        <w:rPr>
          <w:color w:val="0B0B0B"/>
          <w:spacing w:val="40"/>
          <w:w w:val="105"/>
          <w:sz w:val="21"/>
        </w:rPr>
        <w:t> </w:t>
      </w:r>
      <w:r>
        <w:rPr>
          <w:color w:val="0B0B0B"/>
          <w:w w:val="105"/>
          <w:sz w:val="21"/>
        </w:rPr>
        <w:t>s</w:t>
      </w:r>
      <w:r>
        <w:rPr>
          <w:color w:val="272727"/>
          <w:w w:val="105"/>
          <w:sz w:val="21"/>
        </w:rPr>
        <w:t>e</w:t>
      </w:r>
      <w:r>
        <w:rPr>
          <w:color w:val="272727"/>
          <w:spacing w:val="28"/>
          <w:w w:val="105"/>
          <w:sz w:val="21"/>
        </w:rPr>
        <w:t> </w:t>
      </w:r>
      <w:r>
        <w:rPr>
          <w:color w:val="0B0B0B"/>
          <w:w w:val="105"/>
          <w:sz w:val="21"/>
        </w:rPr>
        <w:t>presenten</w:t>
      </w:r>
      <w:r>
        <w:rPr>
          <w:color w:val="0B0B0B"/>
          <w:spacing w:val="40"/>
          <w:w w:val="105"/>
          <w:sz w:val="21"/>
        </w:rPr>
        <w:t> </w:t>
      </w:r>
      <w:r>
        <w:rPr>
          <w:color w:val="0B0B0B"/>
          <w:w w:val="105"/>
          <w:sz w:val="21"/>
        </w:rPr>
        <w:t>quejas</w:t>
      </w:r>
      <w:r>
        <w:rPr>
          <w:color w:val="0B0B0B"/>
          <w:spacing w:val="22"/>
          <w:w w:val="105"/>
          <w:sz w:val="21"/>
        </w:rPr>
        <w:t> </w:t>
      </w:r>
      <w:r>
        <w:rPr>
          <w:color w:val="0B0B0B"/>
          <w:w w:val="105"/>
          <w:sz w:val="21"/>
        </w:rPr>
        <w:t>o </w:t>
      </w:r>
      <w:r>
        <w:rPr>
          <w:color w:val="0B0B0B"/>
          <w:spacing w:val="-2"/>
          <w:w w:val="105"/>
          <w:sz w:val="21"/>
        </w:rPr>
        <w:t>denuncia</w:t>
      </w:r>
      <w:r>
        <w:rPr>
          <w:color w:val="272727"/>
          <w:spacing w:val="-2"/>
          <w:w w:val="105"/>
          <w:sz w:val="21"/>
        </w:rPr>
        <w:t>s</w:t>
      </w:r>
      <w:r>
        <w:rPr>
          <w:color w:val="0B0B0B"/>
          <w:spacing w:val="-2"/>
          <w:w w:val="105"/>
          <w:sz w:val="21"/>
        </w:rPr>
        <w:t>.</w:t>
      </w:r>
    </w:p>
    <w:p>
      <w:pPr>
        <w:pStyle w:val="ListParagraph"/>
        <w:numPr>
          <w:ilvl w:val="0"/>
          <w:numId w:val="17"/>
        </w:numPr>
        <w:tabs>
          <w:tab w:pos="2829" w:val="left" w:leader="none"/>
          <w:tab w:pos="2836" w:val="left" w:leader="none"/>
        </w:tabs>
        <w:spacing w:line="271" w:lineRule="auto" w:before="30" w:after="0"/>
        <w:ind w:left="2836" w:right="224" w:hanging="353"/>
        <w:jc w:val="left"/>
        <w:rPr>
          <w:color w:val="0B0B0B"/>
          <w:sz w:val="21"/>
        </w:rPr>
      </w:pPr>
      <w:r>
        <w:rPr>
          <w:color w:val="0B0B0B"/>
          <w:sz w:val="21"/>
        </w:rPr>
        <w:t>Evalu</w:t>
      </w:r>
      <w:r>
        <w:rPr>
          <w:color w:val="272727"/>
          <w:sz w:val="21"/>
        </w:rPr>
        <w:t>a</w:t>
      </w:r>
      <w:r>
        <w:rPr>
          <w:color w:val="0B0B0B"/>
          <w:sz w:val="21"/>
        </w:rPr>
        <w:t>r y</w:t>
      </w:r>
      <w:r>
        <w:rPr>
          <w:color w:val="0B0B0B"/>
          <w:spacing w:val="32"/>
          <w:sz w:val="21"/>
        </w:rPr>
        <w:t> </w:t>
      </w:r>
      <w:r>
        <w:rPr>
          <w:color w:val="0B0B0B"/>
          <w:sz w:val="21"/>
        </w:rPr>
        <w:t>priori</w:t>
      </w:r>
      <w:r>
        <w:rPr>
          <w:color w:val="272727"/>
          <w:sz w:val="21"/>
        </w:rPr>
        <w:t>z</w:t>
      </w:r>
      <w:r>
        <w:rPr>
          <w:color w:val="0B0B0B"/>
          <w:sz w:val="21"/>
        </w:rPr>
        <w:t>ar de</w:t>
      </w:r>
      <w:r>
        <w:rPr>
          <w:color w:val="0B0B0B"/>
          <w:spacing w:val="24"/>
          <w:sz w:val="21"/>
        </w:rPr>
        <w:t> </w:t>
      </w:r>
      <w:r>
        <w:rPr>
          <w:color w:val="0B0B0B"/>
          <w:sz w:val="21"/>
        </w:rPr>
        <w:t>conformidad</w:t>
      </w:r>
      <w:r>
        <w:rPr>
          <w:color w:val="0B0B0B"/>
          <w:spacing w:val="32"/>
          <w:sz w:val="21"/>
        </w:rPr>
        <w:t> </w:t>
      </w:r>
      <w:r>
        <w:rPr>
          <w:color w:val="0B0B0B"/>
          <w:sz w:val="21"/>
        </w:rPr>
        <w:t>con</w:t>
      </w:r>
      <w:r>
        <w:rPr>
          <w:color w:val="0B0B0B"/>
          <w:spacing w:val="24"/>
          <w:sz w:val="21"/>
        </w:rPr>
        <w:t> </w:t>
      </w:r>
      <w:r>
        <w:rPr>
          <w:color w:val="0B0B0B"/>
          <w:sz w:val="21"/>
        </w:rPr>
        <w:t>el</w:t>
      </w:r>
      <w:r>
        <w:rPr>
          <w:color w:val="0B0B0B"/>
          <w:spacing w:val="32"/>
          <w:sz w:val="21"/>
        </w:rPr>
        <w:t> </w:t>
      </w:r>
      <w:r>
        <w:rPr>
          <w:color w:val="0B0B0B"/>
          <w:sz w:val="21"/>
        </w:rPr>
        <w:t>nivel</w:t>
      </w:r>
      <w:r>
        <w:rPr>
          <w:color w:val="0B0B0B"/>
          <w:spacing w:val="32"/>
          <w:sz w:val="21"/>
        </w:rPr>
        <w:t> </w:t>
      </w:r>
      <w:r>
        <w:rPr>
          <w:color w:val="0B0B0B"/>
          <w:sz w:val="21"/>
        </w:rPr>
        <w:t>de</w:t>
      </w:r>
      <w:r>
        <w:rPr>
          <w:color w:val="0B0B0B"/>
          <w:spacing w:val="24"/>
          <w:sz w:val="21"/>
        </w:rPr>
        <w:t> </w:t>
      </w:r>
      <w:r>
        <w:rPr>
          <w:color w:val="272727"/>
          <w:sz w:val="21"/>
        </w:rPr>
        <w:t>s</w:t>
      </w:r>
      <w:r>
        <w:rPr>
          <w:color w:val="0B0B0B"/>
          <w:sz w:val="21"/>
        </w:rPr>
        <w:t>en</w:t>
      </w:r>
      <w:r>
        <w:rPr>
          <w:color w:val="272727"/>
          <w:sz w:val="21"/>
        </w:rPr>
        <w:t>s</w:t>
      </w:r>
      <w:r>
        <w:rPr>
          <w:color w:val="0B0B0B"/>
          <w:sz w:val="21"/>
        </w:rPr>
        <w:t>ibilid</w:t>
      </w:r>
      <w:r>
        <w:rPr>
          <w:color w:val="272727"/>
          <w:sz w:val="21"/>
        </w:rPr>
        <w:t>a</w:t>
      </w:r>
      <w:r>
        <w:rPr>
          <w:color w:val="0B0B0B"/>
          <w:sz w:val="21"/>
        </w:rPr>
        <w:t>d</w:t>
      </w:r>
      <w:r>
        <w:rPr>
          <w:color w:val="0B0B0B"/>
          <w:spacing w:val="24"/>
          <w:sz w:val="21"/>
        </w:rPr>
        <w:t> </w:t>
      </w:r>
      <w:r>
        <w:rPr>
          <w:color w:val="0B0B0B"/>
          <w:sz w:val="21"/>
        </w:rPr>
        <w:t>del</w:t>
      </w:r>
      <w:r>
        <w:rPr>
          <w:color w:val="0B0B0B"/>
          <w:spacing w:val="32"/>
          <w:sz w:val="21"/>
        </w:rPr>
        <w:t> </w:t>
      </w:r>
      <w:r>
        <w:rPr>
          <w:color w:val="0B0B0B"/>
          <w:sz w:val="21"/>
        </w:rPr>
        <w:t>impa</w:t>
      </w:r>
      <w:r>
        <w:rPr>
          <w:color w:val="272727"/>
          <w:sz w:val="21"/>
        </w:rPr>
        <w:t>c</w:t>
      </w:r>
      <w:r>
        <w:rPr>
          <w:color w:val="0B0B0B"/>
          <w:sz w:val="21"/>
        </w:rPr>
        <w:t>to</w:t>
      </w:r>
      <w:r>
        <w:rPr>
          <w:color w:val="0B0B0B"/>
          <w:spacing w:val="40"/>
          <w:sz w:val="21"/>
        </w:rPr>
        <w:t> </w:t>
      </w:r>
      <w:r>
        <w:rPr>
          <w:color w:val="272727"/>
          <w:sz w:val="21"/>
        </w:rPr>
        <w:t>l</w:t>
      </w:r>
      <w:r>
        <w:rPr>
          <w:color w:val="0B0B0B"/>
          <w:sz w:val="21"/>
        </w:rPr>
        <w:t>a</w:t>
      </w:r>
      <w:r>
        <w:rPr>
          <w:color w:val="0B0B0B"/>
          <w:spacing w:val="32"/>
          <w:sz w:val="21"/>
        </w:rPr>
        <w:t> </w:t>
      </w:r>
      <w:r>
        <w:rPr>
          <w:color w:val="0B0B0B"/>
          <w:sz w:val="21"/>
        </w:rPr>
        <w:t>at</w:t>
      </w:r>
      <w:r>
        <w:rPr>
          <w:color w:val="272727"/>
          <w:sz w:val="21"/>
        </w:rPr>
        <w:t>e</w:t>
      </w:r>
      <w:r>
        <w:rPr>
          <w:color w:val="0B0B0B"/>
          <w:sz w:val="21"/>
        </w:rPr>
        <w:t>nci</w:t>
      </w:r>
      <w:r>
        <w:rPr>
          <w:color w:val="272727"/>
          <w:sz w:val="21"/>
        </w:rPr>
        <w:t>ó</w:t>
      </w:r>
      <w:r>
        <w:rPr>
          <w:color w:val="0B0B0B"/>
          <w:sz w:val="21"/>
        </w:rPr>
        <w:t>n del caso.</w:t>
      </w:r>
    </w:p>
    <w:p>
      <w:pPr>
        <w:pStyle w:val="ListParagraph"/>
        <w:numPr>
          <w:ilvl w:val="0"/>
          <w:numId w:val="17"/>
        </w:numPr>
        <w:tabs>
          <w:tab w:pos="2829" w:val="left" w:leader="none"/>
        </w:tabs>
        <w:spacing w:line="240" w:lineRule="auto" w:before="30" w:after="0"/>
        <w:ind w:left="2829" w:right="0" w:hanging="345"/>
        <w:jc w:val="left"/>
        <w:rPr>
          <w:color w:val="0B0B0B"/>
          <w:sz w:val="21"/>
        </w:rPr>
      </w:pPr>
      <w:r>
        <w:rPr>
          <w:color w:val="0B0B0B"/>
          <w:sz w:val="21"/>
        </w:rPr>
        <w:t>Documenta</w:t>
      </w:r>
      <w:r>
        <w:rPr>
          <w:color w:val="272727"/>
          <w:sz w:val="21"/>
        </w:rPr>
        <w:t>r</w:t>
      </w:r>
      <w:r>
        <w:rPr>
          <w:color w:val="272727"/>
          <w:spacing w:val="24"/>
          <w:sz w:val="21"/>
        </w:rPr>
        <w:t> </w:t>
      </w:r>
      <w:r>
        <w:rPr>
          <w:color w:val="0B0B0B"/>
          <w:sz w:val="21"/>
        </w:rPr>
        <w:t>la</w:t>
      </w:r>
      <w:r>
        <w:rPr>
          <w:color w:val="0B0B0B"/>
          <w:spacing w:val="23"/>
          <w:sz w:val="21"/>
        </w:rPr>
        <w:t> </w:t>
      </w:r>
      <w:r>
        <w:rPr>
          <w:color w:val="0B0B0B"/>
          <w:sz w:val="21"/>
        </w:rPr>
        <w:t>trazabilidad</w:t>
      </w:r>
      <w:r>
        <w:rPr>
          <w:color w:val="0B0B0B"/>
          <w:spacing w:val="14"/>
          <w:sz w:val="21"/>
        </w:rPr>
        <w:t> </w:t>
      </w:r>
      <w:r>
        <w:rPr>
          <w:color w:val="0B0B0B"/>
          <w:sz w:val="21"/>
        </w:rPr>
        <w:t>del</w:t>
      </w:r>
      <w:r>
        <w:rPr>
          <w:color w:val="0B0B0B"/>
          <w:spacing w:val="23"/>
          <w:sz w:val="21"/>
        </w:rPr>
        <w:t> </w:t>
      </w:r>
      <w:r>
        <w:rPr>
          <w:color w:val="0B0B0B"/>
          <w:spacing w:val="-2"/>
          <w:sz w:val="21"/>
        </w:rPr>
        <w:t>proceso</w:t>
      </w:r>
    </w:p>
    <w:p>
      <w:pPr>
        <w:pStyle w:val="ListParagraph"/>
        <w:numPr>
          <w:ilvl w:val="0"/>
          <w:numId w:val="17"/>
        </w:numPr>
        <w:tabs>
          <w:tab w:pos="2829" w:val="left" w:leader="none"/>
          <w:tab w:pos="2844" w:val="left" w:leader="none"/>
        </w:tabs>
        <w:spacing w:line="292" w:lineRule="auto" w:before="54" w:after="0"/>
        <w:ind w:left="2844" w:right="224" w:hanging="360"/>
        <w:jc w:val="left"/>
        <w:rPr>
          <w:color w:val="272727"/>
          <w:sz w:val="21"/>
        </w:rPr>
      </w:pPr>
      <w:r>
        <w:rPr>
          <w:color w:val="0B0B0B"/>
          <w:w w:val="105"/>
          <w:sz w:val="21"/>
        </w:rPr>
        <w:t>Atender</w:t>
      </w:r>
      <w:r>
        <w:rPr>
          <w:color w:val="0B0B0B"/>
          <w:spacing w:val="-12"/>
          <w:w w:val="105"/>
          <w:sz w:val="21"/>
        </w:rPr>
        <w:t> </w:t>
      </w:r>
      <w:r>
        <w:rPr>
          <w:color w:val="0B0B0B"/>
          <w:w w:val="105"/>
          <w:sz w:val="21"/>
        </w:rPr>
        <w:t>de</w:t>
      </w:r>
      <w:r>
        <w:rPr>
          <w:color w:val="0B0B0B"/>
          <w:spacing w:val="-7"/>
          <w:w w:val="105"/>
          <w:sz w:val="21"/>
        </w:rPr>
        <w:t> </w:t>
      </w:r>
      <w:r>
        <w:rPr>
          <w:color w:val="0B0B0B"/>
          <w:w w:val="105"/>
          <w:sz w:val="21"/>
        </w:rPr>
        <w:t>fondo</w:t>
      </w:r>
      <w:r>
        <w:rPr>
          <w:color w:val="0B0B0B"/>
          <w:spacing w:val="-1"/>
          <w:w w:val="105"/>
          <w:sz w:val="21"/>
        </w:rPr>
        <w:t> </w:t>
      </w:r>
      <w:r>
        <w:rPr>
          <w:color w:val="0B0B0B"/>
          <w:w w:val="105"/>
          <w:sz w:val="20"/>
        </w:rPr>
        <w:t>y</w:t>
      </w:r>
      <w:r>
        <w:rPr>
          <w:color w:val="0B0B0B"/>
          <w:spacing w:val="-4"/>
          <w:w w:val="105"/>
          <w:sz w:val="20"/>
        </w:rPr>
        <w:t> </w:t>
      </w:r>
      <w:r>
        <w:rPr>
          <w:color w:val="0B0B0B"/>
          <w:w w:val="105"/>
          <w:sz w:val="21"/>
        </w:rPr>
        <w:t>en</w:t>
      </w:r>
      <w:r>
        <w:rPr>
          <w:color w:val="0B0B0B"/>
          <w:spacing w:val="-7"/>
          <w:w w:val="105"/>
          <w:sz w:val="21"/>
        </w:rPr>
        <w:t> </w:t>
      </w:r>
      <w:r>
        <w:rPr>
          <w:color w:val="272727"/>
          <w:w w:val="105"/>
          <w:sz w:val="21"/>
        </w:rPr>
        <w:t>e</w:t>
      </w:r>
      <w:r>
        <w:rPr>
          <w:color w:val="0B0B0B"/>
          <w:w w:val="105"/>
          <w:sz w:val="21"/>
        </w:rPr>
        <w:t>l</w:t>
      </w:r>
      <w:r>
        <w:rPr>
          <w:color w:val="0B0B0B"/>
          <w:spacing w:val="-7"/>
          <w:w w:val="105"/>
          <w:sz w:val="21"/>
        </w:rPr>
        <w:t> </w:t>
      </w:r>
      <w:r>
        <w:rPr>
          <w:color w:val="0B0B0B"/>
          <w:w w:val="105"/>
          <w:sz w:val="21"/>
        </w:rPr>
        <w:t>meno</w:t>
      </w:r>
      <w:r>
        <w:rPr>
          <w:color w:val="272727"/>
          <w:w w:val="105"/>
          <w:sz w:val="21"/>
        </w:rPr>
        <w:t>r</w:t>
      </w:r>
      <w:r>
        <w:rPr>
          <w:color w:val="272727"/>
          <w:spacing w:val="-14"/>
          <w:w w:val="105"/>
          <w:sz w:val="21"/>
        </w:rPr>
        <w:t> </w:t>
      </w:r>
      <w:r>
        <w:rPr>
          <w:color w:val="0B0B0B"/>
          <w:w w:val="105"/>
          <w:sz w:val="21"/>
        </w:rPr>
        <w:t>tiempo p</w:t>
      </w:r>
      <w:r>
        <w:rPr>
          <w:color w:val="272727"/>
          <w:w w:val="105"/>
          <w:sz w:val="21"/>
        </w:rPr>
        <w:t>os</w:t>
      </w:r>
      <w:r>
        <w:rPr>
          <w:color w:val="0B0B0B"/>
          <w:w w:val="105"/>
          <w:sz w:val="21"/>
        </w:rPr>
        <w:t>ible, t</w:t>
      </w:r>
      <w:r>
        <w:rPr>
          <w:color w:val="272727"/>
          <w:w w:val="105"/>
          <w:sz w:val="21"/>
        </w:rPr>
        <w:t>o</w:t>
      </w:r>
      <w:r>
        <w:rPr>
          <w:color w:val="0B0B0B"/>
          <w:w w:val="105"/>
          <w:sz w:val="21"/>
        </w:rPr>
        <w:t>d</w:t>
      </w:r>
      <w:r>
        <w:rPr>
          <w:color w:val="272727"/>
          <w:w w:val="105"/>
          <w:sz w:val="21"/>
        </w:rPr>
        <w:t>as </w:t>
      </w:r>
      <w:r>
        <w:rPr>
          <w:color w:val="0B0B0B"/>
          <w:w w:val="105"/>
          <w:sz w:val="21"/>
        </w:rPr>
        <w:t>l</w:t>
      </w:r>
      <w:r>
        <w:rPr>
          <w:color w:val="272727"/>
          <w:w w:val="105"/>
          <w:sz w:val="21"/>
        </w:rPr>
        <w:t>as a</w:t>
      </w:r>
      <w:r>
        <w:rPr>
          <w:color w:val="0B0B0B"/>
          <w:w w:val="105"/>
          <w:sz w:val="21"/>
        </w:rPr>
        <w:t>fect</w:t>
      </w:r>
      <w:r>
        <w:rPr>
          <w:color w:val="272727"/>
          <w:w w:val="105"/>
          <w:sz w:val="21"/>
        </w:rPr>
        <w:t>ac</w:t>
      </w:r>
      <w:r>
        <w:rPr>
          <w:color w:val="0B0B0B"/>
          <w:w w:val="105"/>
          <w:sz w:val="21"/>
        </w:rPr>
        <w:t>ion</w:t>
      </w:r>
      <w:r>
        <w:rPr>
          <w:color w:val="272727"/>
          <w:w w:val="105"/>
          <w:sz w:val="21"/>
        </w:rPr>
        <w:t>e</w:t>
      </w:r>
      <w:r>
        <w:rPr>
          <w:color w:val="0B0B0B"/>
          <w:w w:val="105"/>
          <w:sz w:val="21"/>
        </w:rPr>
        <w:t>s</w:t>
      </w:r>
      <w:r>
        <w:rPr>
          <w:color w:val="0B0B0B"/>
          <w:w w:val="105"/>
          <w:sz w:val="21"/>
        </w:rPr>
        <w:t> qu</w:t>
      </w:r>
      <w:r>
        <w:rPr>
          <w:color w:val="272727"/>
          <w:w w:val="105"/>
          <w:sz w:val="21"/>
        </w:rPr>
        <w:t>e</w:t>
      </w:r>
      <w:r>
        <w:rPr>
          <w:color w:val="272727"/>
          <w:spacing w:val="-7"/>
          <w:w w:val="105"/>
          <w:sz w:val="21"/>
        </w:rPr>
        <w:t> </w:t>
      </w:r>
      <w:r>
        <w:rPr>
          <w:color w:val="0B0B0B"/>
          <w:w w:val="105"/>
          <w:sz w:val="21"/>
        </w:rPr>
        <w:t>por</w:t>
      </w:r>
      <w:r>
        <w:rPr>
          <w:color w:val="0B0B0B"/>
          <w:spacing w:val="-7"/>
          <w:w w:val="105"/>
          <w:sz w:val="21"/>
        </w:rPr>
        <w:t> </w:t>
      </w:r>
      <w:r>
        <w:rPr>
          <w:color w:val="0B0B0B"/>
          <w:w w:val="105"/>
          <w:sz w:val="21"/>
        </w:rPr>
        <w:t>cau</w:t>
      </w:r>
      <w:r>
        <w:rPr>
          <w:color w:val="272727"/>
          <w:w w:val="105"/>
          <w:sz w:val="21"/>
        </w:rPr>
        <w:t>s</w:t>
      </w:r>
      <w:r>
        <w:rPr>
          <w:color w:val="0B0B0B"/>
          <w:w w:val="105"/>
          <w:sz w:val="21"/>
        </w:rPr>
        <w:t>a</w:t>
      </w:r>
      <w:r>
        <w:rPr>
          <w:color w:val="0B0B0B"/>
          <w:spacing w:val="-7"/>
          <w:w w:val="105"/>
          <w:sz w:val="21"/>
        </w:rPr>
        <w:t> </w:t>
      </w:r>
      <w:r>
        <w:rPr>
          <w:color w:val="0B0B0B"/>
          <w:w w:val="105"/>
          <w:sz w:val="21"/>
        </w:rPr>
        <w:t>d</w:t>
      </w:r>
      <w:r>
        <w:rPr>
          <w:color w:val="272727"/>
          <w:w w:val="105"/>
          <w:sz w:val="21"/>
        </w:rPr>
        <w:t>e </w:t>
      </w:r>
      <w:r>
        <w:rPr>
          <w:color w:val="0B0B0B"/>
          <w:w w:val="105"/>
          <w:sz w:val="21"/>
        </w:rPr>
        <w:t>la ej</w:t>
      </w:r>
      <w:r>
        <w:rPr>
          <w:color w:val="272727"/>
          <w:w w:val="105"/>
          <w:sz w:val="21"/>
        </w:rPr>
        <w:t>ec</w:t>
      </w:r>
      <w:r>
        <w:rPr>
          <w:color w:val="0B0B0B"/>
          <w:w w:val="105"/>
          <w:sz w:val="21"/>
        </w:rPr>
        <w:t>ución d</w:t>
      </w:r>
      <w:r>
        <w:rPr>
          <w:color w:val="272727"/>
          <w:w w:val="105"/>
          <w:sz w:val="21"/>
        </w:rPr>
        <w:t>e</w:t>
      </w:r>
      <w:r>
        <w:rPr>
          <w:color w:val="0B0B0B"/>
          <w:w w:val="105"/>
          <w:sz w:val="21"/>
        </w:rPr>
        <w:t>l proy</w:t>
      </w:r>
      <w:r>
        <w:rPr>
          <w:color w:val="272727"/>
          <w:w w:val="105"/>
          <w:sz w:val="21"/>
        </w:rPr>
        <w:t>e</w:t>
      </w:r>
      <w:r>
        <w:rPr>
          <w:color w:val="0B0B0B"/>
          <w:w w:val="105"/>
          <w:sz w:val="21"/>
        </w:rPr>
        <w:t>ct</w:t>
      </w:r>
      <w:r>
        <w:rPr>
          <w:color w:val="272727"/>
          <w:w w:val="105"/>
          <w:sz w:val="21"/>
        </w:rPr>
        <w:t>o </w:t>
      </w:r>
      <w:r>
        <w:rPr>
          <w:color w:val="0B0B0B"/>
          <w:w w:val="105"/>
          <w:sz w:val="21"/>
        </w:rPr>
        <w:t>pudiere</w:t>
      </w:r>
      <w:r>
        <w:rPr>
          <w:color w:val="272727"/>
          <w:w w:val="105"/>
          <w:sz w:val="21"/>
        </w:rPr>
        <w:t>n </w:t>
      </w:r>
      <w:r>
        <w:rPr>
          <w:color w:val="0B0B0B"/>
          <w:w w:val="105"/>
          <w:sz w:val="21"/>
        </w:rPr>
        <w:t>c</w:t>
      </w:r>
      <w:r>
        <w:rPr>
          <w:color w:val="272727"/>
          <w:w w:val="105"/>
          <w:sz w:val="21"/>
        </w:rPr>
        <w:t>a</w:t>
      </w:r>
      <w:r>
        <w:rPr>
          <w:color w:val="0B0B0B"/>
          <w:w w:val="105"/>
          <w:sz w:val="21"/>
        </w:rPr>
        <w:t>usar</w:t>
      </w:r>
      <w:r>
        <w:rPr>
          <w:color w:val="272727"/>
          <w:w w:val="105"/>
          <w:sz w:val="21"/>
        </w:rPr>
        <w:t>se </w:t>
      </w:r>
      <w:r>
        <w:rPr>
          <w:color w:val="0B0B0B"/>
          <w:w w:val="105"/>
          <w:sz w:val="21"/>
        </w:rPr>
        <w:t>sobre</w:t>
      </w:r>
      <w:r>
        <w:rPr>
          <w:color w:val="0B0B0B"/>
          <w:spacing w:val="-4"/>
          <w:w w:val="105"/>
          <w:sz w:val="21"/>
        </w:rPr>
        <w:t> </w:t>
      </w:r>
      <w:r>
        <w:rPr>
          <w:color w:val="0B0B0B"/>
          <w:w w:val="105"/>
          <w:sz w:val="21"/>
        </w:rPr>
        <w:t>particulares o </w:t>
      </w:r>
      <w:r>
        <w:rPr>
          <w:color w:val="272727"/>
          <w:w w:val="105"/>
          <w:sz w:val="21"/>
        </w:rPr>
        <w:t>c</w:t>
      </w:r>
      <w:r>
        <w:rPr>
          <w:color w:val="0B0B0B"/>
          <w:w w:val="105"/>
          <w:sz w:val="21"/>
        </w:rPr>
        <w:t>omunidad.</w:t>
      </w:r>
    </w:p>
    <w:p>
      <w:pPr>
        <w:pStyle w:val="ListParagraph"/>
        <w:numPr>
          <w:ilvl w:val="0"/>
          <w:numId w:val="17"/>
        </w:numPr>
        <w:tabs>
          <w:tab w:pos="2836" w:val="left" w:leader="none"/>
        </w:tabs>
        <w:spacing w:line="292" w:lineRule="auto" w:before="0" w:after="0"/>
        <w:ind w:left="2836" w:right="216" w:hanging="353"/>
        <w:jc w:val="left"/>
        <w:rPr>
          <w:color w:val="0B0B0B"/>
          <w:sz w:val="21"/>
        </w:rPr>
      </w:pPr>
      <w:r>
        <w:rPr>
          <w:color w:val="272727"/>
          <w:sz w:val="21"/>
        </w:rPr>
        <w:t>C</w:t>
      </w:r>
      <w:r>
        <w:rPr>
          <w:color w:val="0B0B0B"/>
          <w:sz w:val="21"/>
        </w:rPr>
        <w:t>uand</w:t>
      </w:r>
      <w:r>
        <w:rPr>
          <w:color w:val="272727"/>
          <w:sz w:val="21"/>
        </w:rPr>
        <w:t>o</w:t>
      </w:r>
      <w:r>
        <w:rPr>
          <w:color w:val="272727"/>
          <w:spacing w:val="40"/>
          <w:sz w:val="21"/>
        </w:rPr>
        <w:t> </w:t>
      </w:r>
      <w:r>
        <w:rPr>
          <w:color w:val="272727"/>
          <w:sz w:val="21"/>
        </w:rPr>
        <w:t>s</w:t>
      </w:r>
      <w:r>
        <w:rPr>
          <w:color w:val="0B0B0B"/>
          <w:sz w:val="21"/>
        </w:rPr>
        <w:t>i</w:t>
      </w:r>
      <w:r>
        <w:rPr>
          <w:color w:val="272727"/>
          <w:sz w:val="21"/>
        </w:rPr>
        <w:t>tu</w:t>
      </w:r>
      <w:r>
        <w:rPr>
          <w:color w:val="0B0B0B"/>
          <w:sz w:val="21"/>
        </w:rPr>
        <w:t>aci</w:t>
      </w:r>
      <w:r>
        <w:rPr>
          <w:color w:val="272727"/>
          <w:sz w:val="21"/>
        </w:rPr>
        <w:t>o</w:t>
      </w:r>
      <w:r>
        <w:rPr>
          <w:color w:val="0B0B0B"/>
          <w:sz w:val="21"/>
        </w:rPr>
        <w:t>ne</w:t>
      </w:r>
      <w:r>
        <w:rPr>
          <w:color w:val="272727"/>
          <w:sz w:val="21"/>
        </w:rPr>
        <w:t>s</w:t>
      </w:r>
      <w:r>
        <w:rPr>
          <w:color w:val="272727"/>
          <w:spacing w:val="40"/>
          <w:sz w:val="21"/>
        </w:rPr>
        <w:t> </w:t>
      </w:r>
      <w:r>
        <w:rPr>
          <w:color w:val="0B0B0B"/>
          <w:sz w:val="21"/>
        </w:rPr>
        <w:t>p</w:t>
      </w:r>
      <w:r>
        <w:rPr>
          <w:color w:val="272727"/>
          <w:sz w:val="21"/>
        </w:rPr>
        <w:t>a</w:t>
      </w:r>
      <w:r>
        <w:rPr>
          <w:color w:val="0B0B0B"/>
          <w:sz w:val="21"/>
        </w:rPr>
        <w:t>rt</w:t>
      </w:r>
      <w:r>
        <w:rPr>
          <w:color w:val="272727"/>
          <w:sz w:val="21"/>
        </w:rPr>
        <w:t>ic</w:t>
      </w:r>
      <w:r>
        <w:rPr>
          <w:color w:val="0B0B0B"/>
          <w:sz w:val="21"/>
        </w:rPr>
        <w:t>ul</w:t>
      </w:r>
      <w:r>
        <w:rPr>
          <w:color w:val="272727"/>
          <w:sz w:val="21"/>
        </w:rPr>
        <w:t>a</w:t>
      </w:r>
      <w:r>
        <w:rPr>
          <w:color w:val="0B0B0B"/>
          <w:sz w:val="21"/>
        </w:rPr>
        <w:t>res</w:t>
      </w:r>
      <w:r>
        <w:rPr>
          <w:color w:val="0B0B0B"/>
          <w:spacing w:val="40"/>
          <w:sz w:val="21"/>
        </w:rPr>
        <w:t> </w:t>
      </w:r>
      <w:r>
        <w:rPr>
          <w:color w:val="0B0B0B"/>
          <w:sz w:val="21"/>
        </w:rPr>
        <w:t>de</w:t>
      </w:r>
      <w:r>
        <w:rPr>
          <w:color w:val="0B0B0B"/>
          <w:spacing w:val="40"/>
          <w:sz w:val="21"/>
        </w:rPr>
        <w:t> </w:t>
      </w:r>
      <w:r>
        <w:rPr>
          <w:color w:val="0B0B0B"/>
          <w:sz w:val="21"/>
        </w:rPr>
        <w:t>los proyecto</w:t>
      </w:r>
      <w:r>
        <w:rPr>
          <w:color w:val="272727"/>
          <w:sz w:val="21"/>
        </w:rPr>
        <w:t>s</w:t>
      </w:r>
      <w:r>
        <w:rPr>
          <w:color w:val="272727"/>
          <w:spacing w:val="40"/>
          <w:sz w:val="21"/>
        </w:rPr>
        <w:t> </w:t>
      </w:r>
      <w:r>
        <w:rPr>
          <w:color w:val="0B0B0B"/>
          <w:sz w:val="21"/>
        </w:rPr>
        <w:t>d</w:t>
      </w:r>
      <w:r>
        <w:rPr>
          <w:color w:val="272727"/>
          <w:sz w:val="21"/>
        </w:rPr>
        <w:t>e</w:t>
      </w:r>
      <w:r>
        <w:rPr>
          <w:color w:val="0B0B0B"/>
          <w:sz w:val="21"/>
        </w:rPr>
        <w:t>mand</w:t>
      </w:r>
      <w:r>
        <w:rPr>
          <w:color w:val="272727"/>
          <w:sz w:val="21"/>
        </w:rPr>
        <w:t>en</w:t>
      </w:r>
      <w:r>
        <w:rPr>
          <w:color w:val="272727"/>
          <w:spacing w:val="40"/>
          <w:sz w:val="21"/>
        </w:rPr>
        <w:t> </w:t>
      </w:r>
      <w:r>
        <w:rPr>
          <w:color w:val="272727"/>
          <w:sz w:val="21"/>
        </w:rPr>
        <w:t>a</w:t>
      </w:r>
      <w:r>
        <w:rPr>
          <w:color w:val="0B0B0B"/>
          <w:sz w:val="21"/>
        </w:rPr>
        <w:t>d</w:t>
      </w:r>
      <w:r>
        <w:rPr>
          <w:color w:val="272727"/>
          <w:sz w:val="21"/>
        </w:rPr>
        <w:t>o</w:t>
      </w:r>
      <w:r>
        <w:rPr>
          <w:color w:val="0B0B0B"/>
          <w:sz w:val="21"/>
        </w:rPr>
        <w:t>p</w:t>
      </w:r>
      <w:r>
        <w:rPr>
          <w:color w:val="272727"/>
          <w:sz w:val="21"/>
        </w:rPr>
        <w:t>ta</w:t>
      </w:r>
      <w:r>
        <w:rPr>
          <w:color w:val="0B0B0B"/>
          <w:sz w:val="21"/>
        </w:rPr>
        <w:t>r medid</w:t>
      </w:r>
      <w:r>
        <w:rPr>
          <w:color w:val="272727"/>
          <w:sz w:val="21"/>
        </w:rPr>
        <w:t>a</w:t>
      </w:r>
      <w:r>
        <w:rPr>
          <w:color w:val="0B0B0B"/>
          <w:sz w:val="21"/>
        </w:rPr>
        <w:t>s</w:t>
      </w:r>
      <w:r>
        <w:rPr>
          <w:color w:val="0B0B0B"/>
          <w:spacing w:val="40"/>
          <w:sz w:val="21"/>
        </w:rPr>
        <w:t> </w:t>
      </w:r>
      <w:r>
        <w:rPr>
          <w:color w:val="0B0B0B"/>
          <w:sz w:val="21"/>
        </w:rPr>
        <w:t>espe</w:t>
      </w:r>
      <w:r>
        <w:rPr>
          <w:color w:val="272727"/>
          <w:sz w:val="21"/>
        </w:rPr>
        <w:t>c</w:t>
      </w:r>
      <w:r>
        <w:rPr>
          <w:color w:val="0B0B0B"/>
          <w:sz w:val="21"/>
        </w:rPr>
        <w:t>iales en</w:t>
      </w:r>
      <w:r>
        <w:rPr>
          <w:color w:val="0B0B0B"/>
          <w:spacing w:val="15"/>
          <w:sz w:val="21"/>
        </w:rPr>
        <w:t> </w:t>
      </w:r>
      <w:r>
        <w:rPr>
          <w:color w:val="0B0B0B"/>
          <w:sz w:val="21"/>
        </w:rPr>
        <w:t>to</w:t>
      </w:r>
      <w:r>
        <w:rPr>
          <w:color w:val="272727"/>
          <w:sz w:val="21"/>
        </w:rPr>
        <w:t>r</w:t>
      </w:r>
      <w:r>
        <w:rPr>
          <w:color w:val="0B0B0B"/>
          <w:sz w:val="21"/>
        </w:rPr>
        <w:t>no</w:t>
      </w:r>
      <w:r>
        <w:rPr>
          <w:color w:val="0B0B0B"/>
          <w:spacing w:val="31"/>
          <w:sz w:val="21"/>
        </w:rPr>
        <w:t> </w:t>
      </w:r>
      <w:r>
        <w:rPr>
          <w:color w:val="0B0B0B"/>
          <w:sz w:val="21"/>
        </w:rPr>
        <w:t>al</w:t>
      </w:r>
      <w:r>
        <w:rPr>
          <w:color w:val="0B0B0B"/>
          <w:spacing w:val="40"/>
          <w:sz w:val="21"/>
        </w:rPr>
        <w:t> </w:t>
      </w:r>
      <w:r>
        <w:rPr>
          <w:color w:val="0B0B0B"/>
          <w:sz w:val="21"/>
        </w:rPr>
        <w:t>sistem</w:t>
      </w:r>
      <w:r>
        <w:rPr>
          <w:color w:val="272727"/>
          <w:sz w:val="21"/>
        </w:rPr>
        <w:t>a</w:t>
      </w:r>
      <w:r>
        <w:rPr>
          <w:color w:val="272727"/>
          <w:spacing w:val="13"/>
          <w:sz w:val="21"/>
        </w:rPr>
        <w:t> </w:t>
      </w:r>
      <w:r>
        <w:rPr>
          <w:color w:val="0B0B0B"/>
          <w:sz w:val="21"/>
        </w:rPr>
        <w:t>de</w:t>
      </w:r>
      <w:r>
        <w:rPr>
          <w:color w:val="0B0B0B"/>
          <w:spacing w:val="40"/>
          <w:sz w:val="21"/>
        </w:rPr>
        <w:t> </w:t>
      </w:r>
      <w:r>
        <w:rPr>
          <w:color w:val="0B0B0B"/>
          <w:sz w:val="21"/>
        </w:rPr>
        <w:t>atenci</w:t>
      </w:r>
      <w:r>
        <w:rPr>
          <w:color w:val="272727"/>
          <w:sz w:val="21"/>
        </w:rPr>
        <w:t>ó</w:t>
      </w:r>
      <w:r>
        <w:rPr>
          <w:color w:val="0B0B0B"/>
          <w:sz w:val="21"/>
        </w:rPr>
        <w:t>n</w:t>
      </w:r>
      <w:r>
        <w:rPr>
          <w:color w:val="0B0B0B"/>
          <w:spacing w:val="39"/>
          <w:sz w:val="21"/>
        </w:rPr>
        <w:t> </w:t>
      </w:r>
      <w:r>
        <w:rPr>
          <w:color w:val="0B0B0B"/>
          <w:sz w:val="21"/>
        </w:rPr>
        <w:t>al</w:t>
      </w:r>
      <w:r>
        <w:rPr>
          <w:color w:val="0B0B0B"/>
          <w:spacing w:val="40"/>
          <w:sz w:val="21"/>
        </w:rPr>
        <w:t> </w:t>
      </w:r>
      <w:r>
        <w:rPr>
          <w:color w:val="0B0B0B"/>
          <w:sz w:val="21"/>
        </w:rPr>
        <w:t>usu</w:t>
      </w:r>
      <w:r>
        <w:rPr>
          <w:color w:val="272727"/>
          <w:sz w:val="21"/>
        </w:rPr>
        <w:t>a</w:t>
      </w:r>
      <w:r>
        <w:rPr>
          <w:color w:val="0B0B0B"/>
          <w:sz w:val="21"/>
        </w:rPr>
        <w:t>rio,</w:t>
      </w:r>
      <w:r>
        <w:rPr>
          <w:color w:val="0B0B0B"/>
          <w:spacing w:val="40"/>
          <w:sz w:val="21"/>
        </w:rPr>
        <w:t> </w:t>
      </w:r>
      <w:r>
        <w:rPr>
          <w:color w:val="0B0B0B"/>
          <w:sz w:val="21"/>
        </w:rPr>
        <w:t>di</w:t>
      </w:r>
      <w:r>
        <w:rPr>
          <w:color w:val="272727"/>
          <w:sz w:val="21"/>
        </w:rPr>
        <w:t>c</w:t>
      </w:r>
      <w:r>
        <w:rPr>
          <w:color w:val="0B0B0B"/>
          <w:sz w:val="21"/>
        </w:rPr>
        <w:t>h</w:t>
      </w:r>
      <w:r>
        <w:rPr>
          <w:color w:val="272727"/>
          <w:sz w:val="21"/>
        </w:rPr>
        <w:t>as</w:t>
      </w:r>
      <w:r>
        <w:rPr>
          <w:color w:val="272727"/>
          <w:spacing w:val="23"/>
          <w:sz w:val="21"/>
        </w:rPr>
        <w:t> </w:t>
      </w:r>
      <w:r>
        <w:rPr>
          <w:color w:val="0B0B0B"/>
          <w:sz w:val="21"/>
        </w:rPr>
        <w:t>medid</w:t>
      </w:r>
      <w:r>
        <w:rPr>
          <w:color w:val="272727"/>
          <w:sz w:val="21"/>
        </w:rPr>
        <w:t>a</w:t>
      </w:r>
      <w:r>
        <w:rPr>
          <w:color w:val="0B0B0B"/>
          <w:sz w:val="21"/>
        </w:rPr>
        <w:t>s</w:t>
      </w:r>
      <w:r>
        <w:rPr>
          <w:color w:val="0B0B0B"/>
          <w:spacing w:val="39"/>
          <w:sz w:val="21"/>
        </w:rPr>
        <w:t> </w:t>
      </w:r>
      <w:r>
        <w:rPr>
          <w:color w:val="0B0B0B"/>
          <w:sz w:val="21"/>
        </w:rPr>
        <w:t>deb</w:t>
      </w:r>
      <w:r>
        <w:rPr>
          <w:color w:val="272727"/>
          <w:sz w:val="21"/>
        </w:rPr>
        <w:t>e</w:t>
      </w:r>
      <w:r>
        <w:rPr>
          <w:color w:val="0B0B0B"/>
          <w:sz w:val="21"/>
        </w:rPr>
        <w:t>rán</w:t>
      </w:r>
      <w:r>
        <w:rPr>
          <w:color w:val="0B0B0B"/>
          <w:spacing w:val="31"/>
          <w:sz w:val="21"/>
        </w:rPr>
        <w:t> </w:t>
      </w:r>
      <w:r>
        <w:rPr>
          <w:color w:val="0B0B0B"/>
          <w:sz w:val="21"/>
        </w:rPr>
        <w:t>ser</w:t>
      </w:r>
      <w:r>
        <w:rPr>
          <w:color w:val="0B0B0B"/>
          <w:spacing w:val="23"/>
          <w:sz w:val="21"/>
        </w:rPr>
        <w:t> </w:t>
      </w:r>
      <w:r>
        <w:rPr>
          <w:color w:val="0B0B0B"/>
          <w:sz w:val="21"/>
        </w:rPr>
        <w:t>propu</w:t>
      </w:r>
      <w:r>
        <w:rPr>
          <w:color w:val="272727"/>
          <w:sz w:val="21"/>
        </w:rPr>
        <w:t>e</w:t>
      </w:r>
      <w:r>
        <w:rPr>
          <w:color w:val="0B0B0B"/>
          <w:sz w:val="21"/>
        </w:rPr>
        <w:t>stas</w:t>
      </w:r>
      <w:r>
        <w:rPr>
          <w:color w:val="0B0B0B"/>
          <w:spacing w:val="39"/>
          <w:sz w:val="21"/>
        </w:rPr>
        <w:t> </w:t>
      </w:r>
      <w:r>
        <w:rPr>
          <w:color w:val="0B0B0B"/>
          <w:sz w:val="21"/>
        </w:rPr>
        <w:t>a</w:t>
      </w:r>
      <w:r>
        <w:rPr>
          <w:color w:val="0B0B0B"/>
          <w:spacing w:val="31"/>
          <w:sz w:val="21"/>
        </w:rPr>
        <w:t> </w:t>
      </w:r>
      <w:r>
        <w:rPr>
          <w:color w:val="0B0B0B"/>
          <w:sz w:val="21"/>
        </w:rPr>
        <w:t>la</w:t>
      </w:r>
    </w:p>
    <w:p>
      <w:pPr>
        <w:spacing w:after="0" w:line="292" w:lineRule="auto"/>
        <w:jc w:val="left"/>
        <w:rPr>
          <w:sz w:val="21"/>
        </w:rPr>
        <w:sectPr>
          <w:pgSz w:w="12240" w:h="15840"/>
          <w:pgMar w:header="0" w:footer="1060" w:top="1520" w:bottom="1260" w:left="0" w:right="1480"/>
        </w:sectPr>
      </w:pPr>
    </w:p>
    <w:p>
      <w:pPr>
        <w:pStyle w:val="BodyText"/>
        <w:spacing w:before="72"/>
        <w:ind w:left="234"/>
        <w:jc w:val="center"/>
      </w:pPr>
      <w:r>
        <w:rPr>
          <w:color w:val="030303"/>
        </w:rPr>
        <w:t>Inte</w:t>
      </w:r>
      <w:r>
        <w:rPr>
          <w:color w:val="121212"/>
        </w:rPr>
        <w:t>rv</w:t>
      </w:r>
      <w:r>
        <w:rPr>
          <w:color w:val="030303"/>
        </w:rPr>
        <w:t>entoría</w:t>
      </w:r>
      <w:r>
        <w:rPr>
          <w:color w:val="030303"/>
          <w:spacing w:val="-2"/>
        </w:rPr>
        <w:t> </w:t>
      </w:r>
      <w:r>
        <w:rPr>
          <w:color w:val="121212"/>
        </w:rPr>
        <w:t>y</w:t>
      </w:r>
      <w:r>
        <w:rPr>
          <w:color w:val="121212"/>
          <w:spacing w:val="16"/>
        </w:rPr>
        <w:t> </w:t>
      </w:r>
      <w:r>
        <w:rPr>
          <w:color w:val="030303"/>
        </w:rPr>
        <w:t>con</w:t>
      </w:r>
      <w:r>
        <w:rPr>
          <w:color w:val="121212"/>
        </w:rPr>
        <w:t>c</w:t>
      </w:r>
      <w:r>
        <w:rPr>
          <w:color w:val="030303"/>
        </w:rPr>
        <w:t>ertadas</w:t>
      </w:r>
      <w:r>
        <w:rPr>
          <w:color w:val="030303"/>
          <w:spacing w:val="15"/>
        </w:rPr>
        <w:t> </w:t>
      </w:r>
      <w:r>
        <w:rPr>
          <w:color w:val="030303"/>
        </w:rPr>
        <w:t>con</w:t>
      </w:r>
      <w:r>
        <w:rPr>
          <w:color w:val="030303"/>
          <w:spacing w:val="25"/>
        </w:rPr>
        <w:t> </w:t>
      </w:r>
      <w:r>
        <w:rPr>
          <w:color w:val="030303"/>
        </w:rPr>
        <w:t>l</w:t>
      </w:r>
      <w:r>
        <w:rPr>
          <w:color w:val="121212"/>
        </w:rPr>
        <w:t>a</w:t>
      </w:r>
      <w:r>
        <w:rPr>
          <w:color w:val="121212"/>
          <w:spacing w:val="6"/>
        </w:rPr>
        <w:t> </w:t>
      </w:r>
      <w:r>
        <w:rPr>
          <w:color w:val="030303"/>
        </w:rPr>
        <w:t>ANI</w:t>
      </w:r>
      <w:r>
        <w:rPr>
          <w:color w:val="030303"/>
          <w:spacing w:val="24"/>
        </w:rPr>
        <w:t> </w:t>
      </w:r>
      <w:r>
        <w:rPr>
          <w:color w:val="030303"/>
        </w:rPr>
        <w:t>para</w:t>
      </w:r>
      <w:r>
        <w:rPr>
          <w:color w:val="030303"/>
          <w:spacing w:val="15"/>
        </w:rPr>
        <w:t> </w:t>
      </w:r>
      <w:r>
        <w:rPr>
          <w:color w:val="121212"/>
        </w:rPr>
        <w:t>s</w:t>
      </w:r>
      <w:r>
        <w:rPr>
          <w:color w:val="030303"/>
        </w:rPr>
        <w:t>u</w:t>
      </w:r>
      <w:r>
        <w:rPr>
          <w:color w:val="030303"/>
          <w:spacing w:val="16"/>
        </w:rPr>
        <w:t> </w:t>
      </w:r>
      <w:r>
        <w:rPr>
          <w:color w:val="030303"/>
          <w:spacing w:val="-2"/>
        </w:rPr>
        <w:t>aprob</w:t>
      </w:r>
      <w:r>
        <w:rPr>
          <w:color w:val="121212"/>
          <w:spacing w:val="-2"/>
        </w:rPr>
        <w:t>a</w:t>
      </w:r>
      <w:r>
        <w:rPr>
          <w:color w:val="030303"/>
          <w:spacing w:val="-2"/>
        </w:rPr>
        <w:t>ci</w:t>
      </w:r>
      <w:r>
        <w:rPr>
          <w:color w:val="121212"/>
          <w:spacing w:val="-2"/>
        </w:rPr>
        <w:t>ó</w:t>
      </w:r>
      <w:r>
        <w:rPr>
          <w:color w:val="030303"/>
          <w:spacing w:val="-2"/>
        </w:rPr>
        <w:t>n</w:t>
      </w:r>
      <w:r>
        <w:rPr>
          <w:color w:val="121212"/>
          <w:spacing w:val="-2"/>
        </w:rPr>
        <w:t>.</w:t>
      </w:r>
    </w:p>
    <w:p>
      <w:pPr>
        <w:pStyle w:val="BodyText"/>
        <w:spacing w:before="92"/>
      </w:pPr>
    </w:p>
    <w:p>
      <w:pPr>
        <w:pStyle w:val="ListParagraph"/>
        <w:numPr>
          <w:ilvl w:val="2"/>
          <w:numId w:val="15"/>
        </w:numPr>
        <w:tabs>
          <w:tab w:pos="2851" w:val="left" w:leader="none"/>
          <w:tab w:pos="2856" w:val="left" w:leader="none"/>
        </w:tabs>
        <w:spacing w:line="290" w:lineRule="auto" w:before="1" w:after="0"/>
        <w:ind w:left="2851" w:right="130" w:hanging="418"/>
        <w:jc w:val="both"/>
        <w:rPr>
          <w:color w:val="030303"/>
          <w:sz w:val="21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18288</wp:posOffset>
            </wp:positionH>
            <wp:positionV relativeFrom="paragraph">
              <wp:posOffset>-7466</wp:posOffset>
            </wp:positionV>
            <wp:extent cx="73152" cy="731520"/>
            <wp:effectExtent l="0" t="0" r="0" b="0"/>
            <wp:wrapNone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152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30303"/>
          <w:sz w:val="21"/>
        </w:rPr>
        <w:tab/>
      </w:r>
      <w:r>
        <w:rPr>
          <w:color w:val="121212"/>
          <w:w w:val="105"/>
          <w:sz w:val="21"/>
        </w:rPr>
        <w:t>E</w:t>
      </w:r>
      <w:r>
        <w:rPr>
          <w:color w:val="030303"/>
          <w:w w:val="105"/>
          <w:sz w:val="21"/>
        </w:rPr>
        <w:t>l Sistema de</w:t>
      </w:r>
      <w:r>
        <w:rPr>
          <w:color w:val="030303"/>
          <w:w w:val="105"/>
          <w:sz w:val="21"/>
        </w:rPr>
        <w:t> Atención</w:t>
      </w:r>
      <w:r>
        <w:rPr>
          <w:color w:val="030303"/>
          <w:w w:val="105"/>
          <w:sz w:val="21"/>
        </w:rPr>
        <w:t> al</w:t>
      </w:r>
      <w:r>
        <w:rPr>
          <w:color w:val="030303"/>
          <w:w w:val="105"/>
          <w:sz w:val="21"/>
        </w:rPr>
        <w:t> U</w:t>
      </w:r>
      <w:r>
        <w:rPr>
          <w:color w:val="121212"/>
          <w:w w:val="105"/>
          <w:sz w:val="21"/>
        </w:rPr>
        <w:t>s</w:t>
      </w:r>
      <w:r>
        <w:rPr>
          <w:color w:val="030303"/>
          <w:w w:val="105"/>
          <w:sz w:val="21"/>
        </w:rPr>
        <w:t>ua</w:t>
      </w:r>
      <w:r>
        <w:rPr>
          <w:color w:val="121212"/>
          <w:w w:val="105"/>
          <w:sz w:val="21"/>
        </w:rPr>
        <w:t>r</w:t>
      </w:r>
      <w:r>
        <w:rPr>
          <w:color w:val="030303"/>
          <w:w w:val="105"/>
          <w:sz w:val="21"/>
        </w:rPr>
        <w:t>io d</w:t>
      </w:r>
      <w:r>
        <w:rPr>
          <w:color w:val="121212"/>
          <w:w w:val="105"/>
          <w:sz w:val="21"/>
        </w:rPr>
        <w:t>e</w:t>
      </w:r>
      <w:r>
        <w:rPr>
          <w:color w:val="030303"/>
          <w:w w:val="105"/>
          <w:sz w:val="21"/>
        </w:rPr>
        <w:t>b</w:t>
      </w:r>
      <w:r>
        <w:rPr>
          <w:color w:val="121212"/>
          <w:w w:val="105"/>
          <w:sz w:val="21"/>
        </w:rPr>
        <w:t>e</w:t>
      </w:r>
      <w:r>
        <w:rPr>
          <w:color w:val="030303"/>
          <w:w w:val="105"/>
          <w:sz w:val="21"/>
        </w:rPr>
        <w:t>r</w:t>
      </w:r>
      <w:r>
        <w:rPr>
          <w:color w:val="121212"/>
          <w:w w:val="105"/>
          <w:sz w:val="21"/>
        </w:rPr>
        <w:t>á</w:t>
      </w:r>
      <w:r>
        <w:rPr>
          <w:color w:val="121212"/>
          <w:w w:val="105"/>
          <w:sz w:val="21"/>
        </w:rPr>
        <w:t> s</w:t>
      </w:r>
      <w:r>
        <w:rPr>
          <w:color w:val="030303"/>
          <w:w w:val="105"/>
          <w:sz w:val="21"/>
        </w:rPr>
        <w:t>er</w:t>
      </w:r>
      <w:r>
        <w:rPr>
          <w:color w:val="030303"/>
          <w:w w:val="105"/>
          <w:sz w:val="21"/>
        </w:rPr>
        <w:t> e</w:t>
      </w:r>
      <w:r>
        <w:rPr>
          <w:color w:val="121212"/>
          <w:w w:val="105"/>
          <w:sz w:val="21"/>
        </w:rPr>
        <w:t>v</w:t>
      </w:r>
      <w:r>
        <w:rPr>
          <w:color w:val="030303"/>
          <w:w w:val="105"/>
          <w:sz w:val="21"/>
        </w:rPr>
        <w:t>aluado</w:t>
      </w:r>
      <w:r>
        <w:rPr>
          <w:color w:val="030303"/>
          <w:w w:val="105"/>
          <w:sz w:val="21"/>
        </w:rPr>
        <w:t> peri</w:t>
      </w:r>
      <w:r>
        <w:rPr>
          <w:color w:val="121212"/>
          <w:w w:val="105"/>
          <w:sz w:val="21"/>
        </w:rPr>
        <w:t>ó</w:t>
      </w:r>
      <w:r>
        <w:rPr>
          <w:color w:val="030303"/>
          <w:w w:val="105"/>
          <w:sz w:val="21"/>
        </w:rPr>
        <w:t>d</w:t>
      </w:r>
      <w:r>
        <w:rPr>
          <w:color w:val="121212"/>
          <w:w w:val="105"/>
          <w:sz w:val="21"/>
        </w:rPr>
        <w:t>i</w:t>
      </w:r>
      <w:r>
        <w:rPr>
          <w:color w:val="030303"/>
          <w:w w:val="105"/>
          <w:sz w:val="21"/>
        </w:rPr>
        <w:t>c</w:t>
      </w:r>
      <w:r>
        <w:rPr>
          <w:color w:val="121212"/>
          <w:w w:val="105"/>
          <w:sz w:val="21"/>
        </w:rPr>
        <w:t>a</w:t>
      </w:r>
      <w:r>
        <w:rPr>
          <w:color w:val="030303"/>
          <w:w w:val="105"/>
          <w:sz w:val="21"/>
        </w:rPr>
        <w:t>m</w:t>
      </w:r>
      <w:r>
        <w:rPr>
          <w:color w:val="121212"/>
          <w:w w:val="105"/>
          <w:sz w:val="21"/>
        </w:rPr>
        <w:t>e</w:t>
      </w:r>
      <w:r>
        <w:rPr>
          <w:color w:val="030303"/>
          <w:w w:val="105"/>
          <w:sz w:val="21"/>
        </w:rPr>
        <w:t>nte</w:t>
      </w:r>
      <w:r>
        <w:rPr>
          <w:color w:val="030303"/>
          <w:w w:val="105"/>
          <w:sz w:val="21"/>
        </w:rPr>
        <w:t> </w:t>
      </w:r>
      <w:r>
        <w:rPr>
          <w:color w:val="121212"/>
          <w:w w:val="105"/>
          <w:sz w:val="21"/>
        </w:rPr>
        <w:t>po</w:t>
      </w:r>
      <w:r>
        <w:rPr>
          <w:color w:val="030303"/>
          <w:w w:val="105"/>
          <w:sz w:val="21"/>
        </w:rPr>
        <w:t>r</w:t>
      </w:r>
      <w:r>
        <w:rPr>
          <w:color w:val="030303"/>
          <w:w w:val="105"/>
          <w:sz w:val="21"/>
        </w:rPr>
        <w:t> el Conce</w:t>
      </w:r>
      <w:r>
        <w:rPr>
          <w:color w:val="121212"/>
          <w:w w:val="105"/>
          <w:sz w:val="21"/>
        </w:rPr>
        <w:t>s</w:t>
      </w:r>
      <w:r>
        <w:rPr>
          <w:color w:val="030303"/>
          <w:w w:val="105"/>
          <w:sz w:val="21"/>
        </w:rPr>
        <w:t>ionario</w:t>
      </w:r>
      <w:r>
        <w:rPr>
          <w:color w:val="030303"/>
          <w:spacing w:val="-11"/>
          <w:w w:val="105"/>
          <w:sz w:val="21"/>
        </w:rPr>
        <w:t> </w:t>
      </w:r>
      <w:r>
        <w:rPr>
          <w:color w:val="030303"/>
          <w:w w:val="105"/>
          <w:sz w:val="21"/>
        </w:rPr>
        <w:t>e</w:t>
      </w:r>
      <w:r>
        <w:rPr>
          <w:color w:val="030303"/>
          <w:spacing w:val="-1"/>
          <w:w w:val="105"/>
          <w:sz w:val="21"/>
        </w:rPr>
        <w:t> </w:t>
      </w:r>
      <w:r>
        <w:rPr>
          <w:color w:val="030303"/>
          <w:w w:val="105"/>
          <w:sz w:val="21"/>
        </w:rPr>
        <w:t>incorpor</w:t>
      </w:r>
      <w:r>
        <w:rPr>
          <w:color w:val="121212"/>
          <w:w w:val="105"/>
          <w:sz w:val="21"/>
        </w:rPr>
        <w:t>a</w:t>
      </w:r>
      <w:r>
        <w:rPr>
          <w:color w:val="030303"/>
          <w:w w:val="105"/>
          <w:sz w:val="21"/>
        </w:rPr>
        <w:t>r</w:t>
      </w:r>
      <w:r>
        <w:rPr>
          <w:color w:val="030303"/>
          <w:spacing w:val="-6"/>
          <w:w w:val="105"/>
          <w:sz w:val="21"/>
        </w:rPr>
        <w:t> </w:t>
      </w:r>
      <w:r>
        <w:rPr>
          <w:color w:val="030303"/>
          <w:w w:val="105"/>
          <w:sz w:val="21"/>
        </w:rPr>
        <w:t>las</w:t>
      </w:r>
      <w:r>
        <w:rPr>
          <w:color w:val="030303"/>
          <w:spacing w:val="-11"/>
          <w:w w:val="105"/>
          <w:sz w:val="21"/>
        </w:rPr>
        <w:t> </w:t>
      </w:r>
      <w:r>
        <w:rPr>
          <w:color w:val="030303"/>
          <w:w w:val="105"/>
          <w:sz w:val="21"/>
        </w:rPr>
        <w:t>mej</w:t>
      </w:r>
      <w:r>
        <w:rPr>
          <w:color w:val="121212"/>
          <w:w w:val="105"/>
          <w:sz w:val="21"/>
        </w:rPr>
        <w:t>o</w:t>
      </w:r>
      <w:r>
        <w:rPr>
          <w:color w:val="030303"/>
          <w:w w:val="105"/>
          <w:sz w:val="21"/>
        </w:rPr>
        <w:t>ra</w:t>
      </w:r>
      <w:r>
        <w:rPr>
          <w:color w:val="121212"/>
          <w:w w:val="105"/>
          <w:sz w:val="21"/>
        </w:rPr>
        <w:t>s</w:t>
      </w:r>
      <w:r>
        <w:rPr>
          <w:color w:val="121212"/>
          <w:spacing w:val="-11"/>
          <w:w w:val="105"/>
          <w:sz w:val="21"/>
        </w:rPr>
        <w:t> </w:t>
      </w:r>
      <w:r>
        <w:rPr>
          <w:color w:val="030303"/>
          <w:w w:val="105"/>
          <w:sz w:val="20"/>
        </w:rPr>
        <w:t>y</w:t>
      </w:r>
      <w:r>
        <w:rPr>
          <w:color w:val="030303"/>
          <w:spacing w:val="-4"/>
          <w:w w:val="105"/>
          <w:sz w:val="20"/>
        </w:rPr>
        <w:t> </w:t>
      </w:r>
      <w:r>
        <w:rPr>
          <w:color w:val="030303"/>
          <w:w w:val="105"/>
          <w:sz w:val="21"/>
        </w:rPr>
        <w:t>con</w:t>
      </w:r>
      <w:r>
        <w:rPr>
          <w:color w:val="121212"/>
          <w:w w:val="105"/>
          <w:sz w:val="21"/>
        </w:rPr>
        <w:t>t</w:t>
      </w:r>
      <w:r>
        <w:rPr>
          <w:color w:val="030303"/>
          <w:w w:val="105"/>
          <w:sz w:val="21"/>
        </w:rPr>
        <w:t>rol</w:t>
      </w:r>
      <w:r>
        <w:rPr>
          <w:color w:val="121212"/>
          <w:w w:val="105"/>
          <w:sz w:val="21"/>
        </w:rPr>
        <w:t>e</w:t>
      </w:r>
      <w:r>
        <w:rPr>
          <w:color w:val="030303"/>
          <w:w w:val="105"/>
          <w:sz w:val="21"/>
        </w:rPr>
        <w:t>s</w:t>
      </w:r>
      <w:r>
        <w:rPr>
          <w:color w:val="030303"/>
          <w:spacing w:val="-1"/>
          <w:w w:val="105"/>
          <w:sz w:val="21"/>
        </w:rPr>
        <w:t> </w:t>
      </w:r>
      <w:r>
        <w:rPr>
          <w:color w:val="121212"/>
          <w:w w:val="105"/>
          <w:sz w:val="21"/>
        </w:rPr>
        <w:t>q</w:t>
      </w:r>
      <w:r>
        <w:rPr>
          <w:color w:val="030303"/>
          <w:w w:val="105"/>
          <w:sz w:val="21"/>
        </w:rPr>
        <w:t>ue</w:t>
      </w:r>
      <w:r>
        <w:rPr>
          <w:color w:val="030303"/>
          <w:spacing w:val="-6"/>
          <w:w w:val="105"/>
          <w:sz w:val="21"/>
        </w:rPr>
        <w:t> </w:t>
      </w:r>
      <w:r>
        <w:rPr>
          <w:color w:val="121212"/>
          <w:w w:val="105"/>
          <w:sz w:val="21"/>
        </w:rPr>
        <w:t>gara</w:t>
      </w:r>
      <w:r>
        <w:rPr>
          <w:color w:val="030303"/>
          <w:w w:val="105"/>
          <w:sz w:val="21"/>
        </w:rPr>
        <w:t>ntic</w:t>
      </w:r>
      <w:r>
        <w:rPr>
          <w:color w:val="121212"/>
          <w:w w:val="105"/>
          <w:sz w:val="21"/>
        </w:rPr>
        <w:t>en</w:t>
      </w:r>
      <w:r>
        <w:rPr>
          <w:color w:val="121212"/>
          <w:spacing w:val="-1"/>
          <w:w w:val="105"/>
          <w:sz w:val="21"/>
        </w:rPr>
        <w:t> </w:t>
      </w:r>
      <w:r>
        <w:rPr>
          <w:color w:val="030303"/>
          <w:w w:val="105"/>
          <w:sz w:val="21"/>
        </w:rPr>
        <w:t>el</w:t>
      </w:r>
      <w:r>
        <w:rPr>
          <w:color w:val="030303"/>
          <w:spacing w:val="-1"/>
          <w:w w:val="105"/>
          <w:sz w:val="21"/>
        </w:rPr>
        <w:t> </w:t>
      </w:r>
      <w:r>
        <w:rPr>
          <w:color w:val="030303"/>
          <w:w w:val="105"/>
          <w:sz w:val="21"/>
        </w:rPr>
        <w:t>c</w:t>
      </w:r>
      <w:r>
        <w:rPr>
          <w:color w:val="121212"/>
          <w:w w:val="105"/>
          <w:sz w:val="21"/>
        </w:rPr>
        <w:t>ump</w:t>
      </w:r>
      <w:r>
        <w:rPr>
          <w:color w:val="030303"/>
          <w:w w:val="105"/>
          <w:sz w:val="21"/>
        </w:rPr>
        <w:t>li</w:t>
      </w:r>
      <w:r>
        <w:rPr>
          <w:color w:val="121212"/>
          <w:w w:val="105"/>
          <w:sz w:val="21"/>
        </w:rPr>
        <w:t>m</w:t>
      </w:r>
      <w:r>
        <w:rPr>
          <w:color w:val="030303"/>
          <w:w w:val="105"/>
          <w:sz w:val="21"/>
        </w:rPr>
        <w:t>ien</w:t>
      </w:r>
      <w:r>
        <w:rPr>
          <w:color w:val="121212"/>
          <w:w w:val="105"/>
          <w:sz w:val="21"/>
        </w:rPr>
        <w:t>to</w:t>
      </w:r>
      <w:r>
        <w:rPr>
          <w:color w:val="121212"/>
          <w:spacing w:val="-6"/>
          <w:w w:val="105"/>
          <w:sz w:val="21"/>
        </w:rPr>
        <w:t> </w:t>
      </w:r>
      <w:r>
        <w:rPr>
          <w:color w:val="030303"/>
          <w:w w:val="105"/>
          <w:sz w:val="21"/>
        </w:rPr>
        <w:t>de</w:t>
      </w:r>
      <w:r>
        <w:rPr>
          <w:color w:val="030303"/>
          <w:spacing w:val="-1"/>
          <w:w w:val="105"/>
          <w:sz w:val="21"/>
        </w:rPr>
        <w:t> </w:t>
      </w:r>
      <w:r>
        <w:rPr>
          <w:color w:val="030303"/>
          <w:w w:val="105"/>
          <w:sz w:val="21"/>
        </w:rPr>
        <w:t>l</w:t>
      </w:r>
      <w:r>
        <w:rPr>
          <w:color w:val="121212"/>
          <w:w w:val="105"/>
          <w:sz w:val="21"/>
        </w:rPr>
        <w:t>a </w:t>
      </w:r>
      <w:r>
        <w:rPr>
          <w:color w:val="030303"/>
          <w:w w:val="105"/>
          <w:sz w:val="21"/>
        </w:rPr>
        <w:t>norm</w:t>
      </w:r>
      <w:r>
        <w:rPr>
          <w:color w:val="121212"/>
          <w:w w:val="105"/>
          <w:sz w:val="21"/>
        </w:rPr>
        <w:t>a</w:t>
      </w:r>
      <w:r>
        <w:rPr>
          <w:color w:val="030303"/>
          <w:w w:val="105"/>
          <w:sz w:val="21"/>
        </w:rPr>
        <w:t>tividad </w:t>
      </w:r>
      <w:r>
        <w:rPr>
          <w:color w:val="030303"/>
          <w:w w:val="105"/>
          <w:sz w:val="20"/>
        </w:rPr>
        <w:t>y </w:t>
      </w:r>
      <w:r>
        <w:rPr>
          <w:color w:val="030303"/>
          <w:w w:val="105"/>
          <w:sz w:val="21"/>
        </w:rPr>
        <w:t>objetivos del program</w:t>
      </w:r>
      <w:r>
        <w:rPr>
          <w:color w:val="121212"/>
          <w:w w:val="105"/>
          <w:sz w:val="21"/>
        </w:rPr>
        <w:t>a</w:t>
      </w:r>
      <w:r>
        <w:rPr>
          <w:color w:val="030303"/>
          <w:w w:val="105"/>
          <w:sz w:val="21"/>
        </w:rPr>
        <w:t>.</w:t>
      </w:r>
    </w:p>
    <w:p>
      <w:pPr>
        <w:pStyle w:val="BodyText"/>
        <w:spacing w:before="41"/>
      </w:pPr>
    </w:p>
    <w:p>
      <w:pPr>
        <w:pStyle w:val="ListParagraph"/>
        <w:numPr>
          <w:ilvl w:val="2"/>
          <w:numId w:val="15"/>
        </w:numPr>
        <w:tabs>
          <w:tab w:pos="2849" w:val="left" w:leader="none"/>
          <w:tab w:pos="2851" w:val="left" w:leader="none"/>
        </w:tabs>
        <w:spacing w:line="288" w:lineRule="auto" w:before="0" w:after="0"/>
        <w:ind w:left="2851" w:right="139" w:hanging="418"/>
        <w:jc w:val="both"/>
        <w:rPr>
          <w:color w:val="030303"/>
          <w:sz w:val="20"/>
        </w:rPr>
      </w:pPr>
      <w:r>
        <w:rPr>
          <w:color w:val="030303"/>
          <w:w w:val="105"/>
          <w:sz w:val="21"/>
        </w:rPr>
        <w:t>El Concesionario deberá</w:t>
      </w:r>
      <w:r>
        <w:rPr>
          <w:color w:val="030303"/>
          <w:spacing w:val="-1"/>
          <w:w w:val="105"/>
          <w:sz w:val="21"/>
        </w:rPr>
        <w:t> </w:t>
      </w:r>
      <w:r>
        <w:rPr>
          <w:color w:val="030303"/>
          <w:w w:val="105"/>
          <w:sz w:val="21"/>
        </w:rPr>
        <w:t>dar</w:t>
      </w:r>
      <w:r>
        <w:rPr>
          <w:color w:val="030303"/>
          <w:spacing w:val="-1"/>
          <w:w w:val="105"/>
          <w:sz w:val="21"/>
        </w:rPr>
        <w:t> </w:t>
      </w:r>
      <w:r>
        <w:rPr>
          <w:color w:val="030303"/>
          <w:w w:val="105"/>
          <w:sz w:val="21"/>
        </w:rPr>
        <w:t>cierre al cie</w:t>
      </w:r>
      <w:r>
        <w:rPr>
          <w:color w:val="121212"/>
          <w:w w:val="105"/>
          <w:sz w:val="21"/>
        </w:rPr>
        <w:t>n </w:t>
      </w:r>
      <w:r>
        <w:rPr>
          <w:color w:val="030303"/>
          <w:w w:val="105"/>
          <w:sz w:val="21"/>
        </w:rPr>
        <w:t>por</w:t>
      </w:r>
      <w:r>
        <w:rPr>
          <w:color w:val="030303"/>
          <w:spacing w:val="-1"/>
          <w:w w:val="105"/>
          <w:sz w:val="21"/>
        </w:rPr>
        <w:t> </w:t>
      </w:r>
      <w:r>
        <w:rPr>
          <w:color w:val="121212"/>
          <w:w w:val="105"/>
          <w:sz w:val="21"/>
        </w:rPr>
        <w:t>cie</w:t>
      </w:r>
      <w:r>
        <w:rPr>
          <w:color w:val="030303"/>
          <w:w w:val="105"/>
          <w:sz w:val="21"/>
        </w:rPr>
        <w:t>nt</w:t>
      </w:r>
      <w:r>
        <w:rPr>
          <w:color w:val="121212"/>
          <w:w w:val="105"/>
          <w:sz w:val="21"/>
        </w:rPr>
        <w:t>o </w:t>
      </w:r>
      <w:r>
        <w:rPr>
          <w:color w:val="030303"/>
          <w:w w:val="105"/>
          <w:sz w:val="21"/>
        </w:rPr>
        <w:t>(100</w:t>
      </w:r>
      <w:r>
        <w:rPr>
          <w:color w:val="121212"/>
          <w:w w:val="105"/>
          <w:sz w:val="21"/>
        </w:rPr>
        <w:t>%</w:t>
      </w:r>
      <w:r>
        <w:rPr>
          <w:color w:val="030303"/>
          <w:w w:val="105"/>
          <w:sz w:val="21"/>
        </w:rPr>
        <w:t>)</w:t>
      </w:r>
      <w:r>
        <w:rPr>
          <w:color w:val="030303"/>
          <w:w w:val="105"/>
          <w:sz w:val="21"/>
        </w:rPr>
        <w:t> d</w:t>
      </w:r>
      <w:r>
        <w:rPr>
          <w:color w:val="121212"/>
          <w:w w:val="105"/>
          <w:sz w:val="21"/>
        </w:rPr>
        <w:t>e </w:t>
      </w:r>
      <w:r>
        <w:rPr>
          <w:color w:val="030303"/>
          <w:w w:val="105"/>
          <w:sz w:val="21"/>
        </w:rPr>
        <w:t>l</w:t>
      </w:r>
      <w:r>
        <w:rPr>
          <w:color w:val="121212"/>
          <w:w w:val="105"/>
          <w:sz w:val="21"/>
        </w:rPr>
        <w:t>a</w:t>
      </w:r>
      <w:r>
        <w:rPr>
          <w:color w:val="030303"/>
          <w:w w:val="105"/>
          <w:sz w:val="21"/>
        </w:rPr>
        <w:t>s pr</w:t>
      </w:r>
      <w:r>
        <w:rPr>
          <w:color w:val="121212"/>
          <w:w w:val="105"/>
          <w:sz w:val="21"/>
        </w:rPr>
        <w:t>eg</w:t>
      </w:r>
      <w:r>
        <w:rPr>
          <w:color w:val="030303"/>
          <w:w w:val="105"/>
          <w:sz w:val="21"/>
        </w:rPr>
        <w:t>unt</w:t>
      </w:r>
      <w:r>
        <w:rPr>
          <w:color w:val="121212"/>
          <w:w w:val="105"/>
          <w:sz w:val="21"/>
        </w:rPr>
        <w:t>as</w:t>
      </w:r>
      <w:r>
        <w:rPr>
          <w:color w:val="030303"/>
          <w:w w:val="105"/>
          <w:sz w:val="21"/>
        </w:rPr>
        <w:t>, qu</w:t>
      </w:r>
      <w:r>
        <w:rPr>
          <w:color w:val="121212"/>
          <w:w w:val="105"/>
          <w:sz w:val="21"/>
        </w:rPr>
        <w:t>e</w:t>
      </w:r>
      <w:r>
        <w:rPr>
          <w:color w:val="030303"/>
          <w:w w:val="105"/>
          <w:sz w:val="21"/>
        </w:rPr>
        <w:t>jas y reclamos</w:t>
      </w:r>
      <w:r>
        <w:rPr>
          <w:color w:val="030303"/>
          <w:w w:val="105"/>
          <w:sz w:val="21"/>
        </w:rPr>
        <w:t> </w:t>
      </w:r>
      <w:r>
        <w:rPr>
          <w:color w:val="121212"/>
          <w:w w:val="105"/>
          <w:sz w:val="21"/>
        </w:rPr>
        <w:t>i</w:t>
      </w:r>
      <w:r>
        <w:rPr>
          <w:color w:val="030303"/>
          <w:w w:val="105"/>
          <w:sz w:val="21"/>
        </w:rPr>
        <w:t>nterpuest</w:t>
      </w:r>
      <w:r>
        <w:rPr>
          <w:color w:val="121212"/>
          <w:w w:val="105"/>
          <w:sz w:val="21"/>
        </w:rPr>
        <w:t>a</w:t>
      </w:r>
      <w:r>
        <w:rPr>
          <w:color w:val="121212"/>
          <w:w w:val="105"/>
          <w:sz w:val="21"/>
        </w:rPr>
        <w:t> </w:t>
      </w:r>
      <w:r>
        <w:rPr>
          <w:color w:val="030303"/>
          <w:w w:val="105"/>
          <w:sz w:val="21"/>
        </w:rPr>
        <w:t>por</w:t>
      </w:r>
      <w:r>
        <w:rPr>
          <w:color w:val="030303"/>
          <w:w w:val="105"/>
          <w:sz w:val="21"/>
        </w:rPr>
        <w:t> la comunidad;</w:t>
      </w:r>
      <w:r>
        <w:rPr>
          <w:color w:val="030303"/>
          <w:w w:val="105"/>
          <w:sz w:val="21"/>
        </w:rPr>
        <w:t> con</w:t>
      </w:r>
      <w:r>
        <w:rPr>
          <w:color w:val="030303"/>
          <w:w w:val="105"/>
          <w:sz w:val="21"/>
        </w:rPr>
        <w:t> </w:t>
      </w:r>
      <w:r>
        <w:rPr>
          <w:color w:val="121212"/>
          <w:w w:val="105"/>
          <w:sz w:val="21"/>
        </w:rPr>
        <w:t>u</w:t>
      </w:r>
      <w:r>
        <w:rPr>
          <w:color w:val="030303"/>
          <w:w w:val="105"/>
          <w:sz w:val="21"/>
        </w:rPr>
        <w:t>na efi</w:t>
      </w:r>
      <w:r>
        <w:rPr>
          <w:color w:val="121212"/>
          <w:w w:val="105"/>
          <w:sz w:val="21"/>
        </w:rPr>
        <w:t>c</w:t>
      </w:r>
      <w:r>
        <w:rPr>
          <w:color w:val="030303"/>
          <w:w w:val="105"/>
          <w:sz w:val="21"/>
        </w:rPr>
        <w:t>ien</w:t>
      </w:r>
      <w:r>
        <w:rPr>
          <w:color w:val="121212"/>
          <w:w w:val="105"/>
          <w:sz w:val="21"/>
        </w:rPr>
        <w:t>c</w:t>
      </w:r>
      <w:r>
        <w:rPr>
          <w:color w:val="030303"/>
          <w:w w:val="105"/>
          <w:sz w:val="21"/>
        </w:rPr>
        <w:t>ia </w:t>
      </w:r>
      <w:r>
        <w:rPr>
          <w:color w:val="121212"/>
          <w:w w:val="105"/>
          <w:sz w:val="21"/>
        </w:rPr>
        <w:t>a</w:t>
      </w:r>
      <w:r>
        <w:rPr>
          <w:color w:val="030303"/>
          <w:w w:val="105"/>
          <w:sz w:val="21"/>
        </w:rPr>
        <w:t>l</w:t>
      </w:r>
      <w:r>
        <w:rPr>
          <w:color w:val="030303"/>
          <w:w w:val="105"/>
          <w:sz w:val="21"/>
        </w:rPr>
        <w:t> d</w:t>
      </w:r>
      <w:r>
        <w:rPr>
          <w:color w:val="121212"/>
          <w:w w:val="105"/>
          <w:sz w:val="21"/>
        </w:rPr>
        <w:t>a</w:t>
      </w:r>
      <w:r>
        <w:rPr>
          <w:color w:val="030303"/>
          <w:w w:val="105"/>
          <w:sz w:val="21"/>
        </w:rPr>
        <w:t>r re</w:t>
      </w:r>
      <w:r>
        <w:rPr>
          <w:color w:val="121212"/>
          <w:w w:val="105"/>
          <w:sz w:val="21"/>
        </w:rPr>
        <w:t>s</w:t>
      </w:r>
      <w:r>
        <w:rPr>
          <w:color w:val="030303"/>
          <w:w w:val="105"/>
          <w:sz w:val="21"/>
        </w:rPr>
        <w:t>pu</w:t>
      </w:r>
      <w:r>
        <w:rPr>
          <w:color w:val="121212"/>
          <w:w w:val="105"/>
          <w:sz w:val="21"/>
        </w:rPr>
        <w:t>es</w:t>
      </w:r>
      <w:r>
        <w:rPr>
          <w:color w:val="030303"/>
          <w:w w:val="105"/>
          <w:sz w:val="21"/>
        </w:rPr>
        <w:t>t</w:t>
      </w:r>
      <w:r>
        <w:rPr>
          <w:color w:val="121212"/>
          <w:w w:val="105"/>
          <w:sz w:val="21"/>
        </w:rPr>
        <w:t>a a</w:t>
      </w:r>
      <w:r>
        <w:rPr>
          <w:color w:val="030303"/>
          <w:w w:val="105"/>
          <w:sz w:val="21"/>
        </w:rPr>
        <w:t>l </w:t>
      </w:r>
      <w:r>
        <w:rPr>
          <w:color w:val="121212"/>
          <w:w w:val="105"/>
          <w:sz w:val="21"/>
        </w:rPr>
        <w:t>ci</w:t>
      </w:r>
      <w:r>
        <w:rPr>
          <w:color w:val="030303"/>
          <w:w w:val="105"/>
          <w:sz w:val="21"/>
        </w:rPr>
        <w:t>en</w:t>
      </w:r>
      <w:r>
        <w:rPr>
          <w:color w:val="030303"/>
          <w:w w:val="105"/>
          <w:sz w:val="21"/>
        </w:rPr>
        <w:t> p</w:t>
      </w:r>
      <w:r>
        <w:rPr>
          <w:color w:val="121212"/>
          <w:w w:val="105"/>
          <w:sz w:val="21"/>
        </w:rPr>
        <w:t>or </w:t>
      </w:r>
      <w:r>
        <w:rPr>
          <w:color w:val="030303"/>
          <w:w w:val="105"/>
          <w:sz w:val="21"/>
        </w:rPr>
        <w:t>ciento (100%)</w:t>
      </w:r>
      <w:r>
        <w:rPr>
          <w:color w:val="030303"/>
          <w:w w:val="105"/>
          <w:sz w:val="21"/>
        </w:rPr>
        <w:t> de</w:t>
      </w:r>
      <w:r>
        <w:rPr>
          <w:color w:val="030303"/>
          <w:w w:val="105"/>
          <w:sz w:val="21"/>
        </w:rPr>
        <w:t> los requerimientos </w:t>
      </w:r>
      <w:r>
        <w:rPr>
          <w:color w:val="121212"/>
          <w:w w:val="105"/>
          <w:sz w:val="21"/>
        </w:rPr>
        <w:t>y </w:t>
      </w:r>
      <w:r>
        <w:rPr>
          <w:color w:val="030303"/>
          <w:w w:val="105"/>
          <w:sz w:val="21"/>
        </w:rPr>
        <w:t>frente a la efic</w:t>
      </w:r>
      <w:r>
        <w:rPr>
          <w:color w:val="121212"/>
          <w:w w:val="105"/>
          <w:sz w:val="21"/>
        </w:rPr>
        <w:t>a</w:t>
      </w:r>
      <w:r>
        <w:rPr>
          <w:color w:val="030303"/>
          <w:w w:val="105"/>
          <w:sz w:val="21"/>
        </w:rPr>
        <w:t>cia</w:t>
      </w:r>
      <w:r>
        <w:rPr>
          <w:color w:val="030303"/>
          <w:w w:val="105"/>
          <w:sz w:val="21"/>
        </w:rPr>
        <w:t> atend</w:t>
      </w:r>
      <w:r>
        <w:rPr>
          <w:color w:val="121212"/>
          <w:w w:val="105"/>
          <w:sz w:val="21"/>
        </w:rPr>
        <w:t>e</w:t>
      </w:r>
      <w:r>
        <w:rPr>
          <w:color w:val="030303"/>
          <w:w w:val="105"/>
          <w:sz w:val="21"/>
        </w:rPr>
        <w:t>r lo</w:t>
      </w:r>
      <w:r>
        <w:rPr>
          <w:color w:val="121212"/>
          <w:w w:val="105"/>
          <w:sz w:val="21"/>
        </w:rPr>
        <w:t>s </w:t>
      </w:r>
      <w:r>
        <w:rPr>
          <w:color w:val="030303"/>
          <w:w w:val="105"/>
          <w:sz w:val="21"/>
        </w:rPr>
        <w:t>r</w:t>
      </w:r>
      <w:r>
        <w:rPr>
          <w:color w:val="121212"/>
          <w:w w:val="105"/>
          <w:sz w:val="21"/>
        </w:rPr>
        <w:t>e</w:t>
      </w:r>
      <w:r>
        <w:rPr>
          <w:color w:val="030303"/>
          <w:w w:val="105"/>
          <w:sz w:val="21"/>
        </w:rPr>
        <w:t>q</w:t>
      </w:r>
      <w:r>
        <w:rPr>
          <w:color w:val="121212"/>
          <w:w w:val="105"/>
          <w:sz w:val="21"/>
        </w:rPr>
        <w:t>ue</w:t>
      </w:r>
      <w:r>
        <w:rPr>
          <w:color w:val="030303"/>
          <w:w w:val="105"/>
          <w:sz w:val="21"/>
        </w:rPr>
        <w:t>rim</w:t>
      </w:r>
      <w:r>
        <w:rPr>
          <w:color w:val="121212"/>
          <w:w w:val="105"/>
          <w:sz w:val="21"/>
        </w:rPr>
        <w:t>ie</w:t>
      </w:r>
      <w:r>
        <w:rPr>
          <w:color w:val="030303"/>
          <w:w w:val="105"/>
          <w:sz w:val="21"/>
        </w:rPr>
        <w:t>nto</w:t>
      </w:r>
      <w:r>
        <w:rPr>
          <w:color w:val="121212"/>
          <w:w w:val="105"/>
          <w:sz w:val="21"/>
        </w:rPr>
        <w:t>s a</w:t>
      </w:r>
      <w:r>
        <w:rPr>
          <w:color w:val="030303"/>
          <w:w w:val="105"/>
          <w:sz w:val="21"/>
        </w:rPr>
        <w:t>l cien por</w:t>
      </w:r>
      <w:r>
        <w:rPr>
          <w:color w:val="030303"/>
          <w:spacing w:val="-4"/>
          <w:w w:val="105"/>
          <w:sz w:val="21"/>
        </w:rPr>
        <w:t> </w:t>
      </w:r>
      <w:r>
        <w:rPr>
          <w:color w:val="030303"/>
          <w:w w:val="105"/>
          <w:sz w:val="21"/>
        </w:rPr>
        <w:t>cie</w:t>
      </w:r>
      <w:r>
        <w:rPr>
          <w:color w:val="121212"/>
          <w:w w:val="105"/>
          <w:sz w:val="21"/>
        </w:rPr>
        <w:t>n</w:t>
      </w:r>
      <w:r>
        <w:rPr>
          <w:color w:val="030303"/>
          <w:w w:val="105"/>
          <w:sz w:val="21"/>
        </w:rPr>
        <w:t>to </w:t>
      </w:r>
      <w:r>
        <w:rPr>
          <w:color w:val="121212"/>
          <w:w w:val="105"/>
          <w:sz w:val="21"/>
        </w:rPr>
        <w:t>(</w:t>
      </w:r>
      <w:r>
        <w:rPr>
          <w:color w:val="030303"/>
          <w:w w:val="105"/>
          <w:sz w:val="21"/>
        </w:rPr>
        <w:t>100%) en los términos est</w:t>
      </w:r>
      <w:r>
        <w:rPr>
          <w:color w:val="121212"/>
          <w:w w:val="105"/>
          <w:sz w:val="21"/>
        </w:rPr>
        <w:t>a</w:t>
      </w:r>
      <w:r>
        <w:rPr>
          <w:color w:val="030303"/>
          <w:w w:val="105"/>
          <w:sz w:val="21"/>
        </w:rPr>
        <w:t>blecido</w:t>
      </w:r>
      <w:r>
        <w:rPr>
          <w:color w:val="121212"/>
          <w:w w:val="105"/>
          <w:sz w:val="21"/>
        </w:rPr>
        <w:t>s </w:t>
      </w:r>
      <w:r>
        <w:rPr>
          <w:color w:val="030303"/>
          <w:w w:val="105"/>
          <w:sz w:val="21"/>
        </w:rPr>
        <w:t>por</w:t>
      </w:r>
      <w:r>
        <w:rPr>
          <w:color w:val="030303"/>
          <w:spacing w:val="-4"/>
          <w:w w:val="105"/>
          <w:sz w:val="21"/>
        </w:rPr>
        <w:t> </w:t>
      </w:r>
      <w:r>
        <w:rPr>
          <w:color w:val="030303"/>
          <w:w w:val="105"/>
          <w:sz w:val="21"/>
        </w:rPr>
        <w:t>Le</w:t>
      </w:r>
      <w:r>
        <w:rPr>
          <w:color w:val="121212"/>
          <w:w w:val="105"/>
          <w:sz w:val="21"/>
        </w:rPr>
        <w:t>y </w:t>
      </w:r>
      <w:r>
        <w:rPr>
          <w:color w:val="030303"/>
          <w:w w:val="105"/>
          <w:sz w:val="21"/>
        </w:rPr>
        <w:t>Apli</w:t>
      </w:r>
      <w:r>
        <w:rPr>
          <w:color w:val="121212"/>
          <w:w w:val="105"/>
          <w:sz w:val="21"/>
        </w:rPr>
        <w:t>ca</w:t>
      </w:r>
      <w:r>
        <w:rPr>
          <w:color w:val="030303"/>
          <w:w w:val="105"/>
          <w:sz w:val="21"/>
        </w:rPr>
        <w:t>bl</w:t>
      </w:r>
      <w:r>
        <w:rPr>
          <w:color w:val="121212"/>
          <w:w w:val="105"/>
          <w:sz w:val="21"/>
        </w:rPr>
        <w:t>e</w:t>
      </w:r>
      <w:r>
        <w:rPr>
          <w:color w:val="2F2F2F"/>
          <w:w w:val="105"/>
          <w:sz w:val="21"/>
        </w:rPr>
        <w:t>.</w:t>
      </w:r>
    </w:p>
    <w:p>
      <w:pPr>
        <w:pStyle w:val="BodyText"/>
        <w:spacing w:before="46"/>
      </w:pPr>
    </w:p>
    <w:p>
      <w:pPr>
        <w:pStyle w:val="ListParagraph"/>
        <w:numPr>
          <w:ilvl w:val="2"/>
          <w:numId w:val="15"/>
        </w:numPr>
        <w:tabs>
          <w:tab w:pos="2849" w:val="left" w:leader="none"/>
          <w:tab w:pos="2858" w:val="left" w:leader="none"/>
        </w:tabs>
        <w:spacing w:line="300" w:lineRule="auto" w:before="0" w:after="0"/>
        <w:ind w:left="2858" w:right="145" w:hanging="425"/>
        <w:jc w:val="both"/>
        <w:rPr>
          <w:color w:val="030303"/>
          <w:sz w:val="21"/>
        </w:rPr>
      </w:pPr>
      <w:r>
        <w:rPr>
          <w:color w:val="030303"/>
          <w:w w:val="105"/>
          <w:sz w:val="21"/>
        </w:rPr>
        <w:t>Para</w:t>
      </w:r>
      <w:r>
        <w:rPr>
          <w:color w:val="030303"/>
          <w:spacing w:val="-14"/>
          <w:w w:val="105"/>
          <w:sz w:val="21"/>
        </w:rPr>
        <w:t> </w:t>
      </w:r>
      <w:r>
        <w:rPr>
          <w:color w:val="121212"/>
          <w:w w:val="105"/>
          <w:sz w:val="21"/>
        </w:rPr>
        <w:t>e</w:t>
      </w:r>
      <w:r>
        <w:rPr>
          <w:color w:val="030303"/>
          <w:w w:val="105"/>
          <w:sz w:val="21"/>
        </w:rPr>
        <w:t>l</w:t>
      </w:r>
      <w:r>
        <w:rPr>
          <w:color w:val="030303"/>
          <w:spacing w:val="-14"/>
          <w:w w:val="105"/>
          <w:sz w:val="21"/>
        </w:rPr>
        <w:t> </w:t>
      </w:r>
      <w:r>
        <w:rPr>
          <w:color w:val="030303"/>
          <w:w w:val="105"/>
          <w:sz w:val="21"/>
        </w:rPr>
        <w:t>desarrollo</w:t>
      </w:r>
      <w:r>
        <w:rPr>
          <w:color w:val="030303"/>
          <w:spacing w:val="-14"/>
          <w:w w:val="105"/>
          <w:sz w:val="21"/>
        </w:rPr>
        <w:t> </w:t>
      </w:r>
      <w:r>
        <w:rPr>
          <w:color w:val="030303"/>
          <w:w w:val="105"/>
          <w:sz w:val="21"/>
        </w:rPr>
        <w:t>del</w:t>
      </w:r>
      <w:r>
        <w:rPr>
          <w:color w:val="030303"/>
          <w:spacing w:val="-14"/>
          <w:w w:val="105"/>
          <w:sz w:val="21"/>
        </w:rPr>
        <w:t> </w:t>
      </w:r>
      <w:r>
        <w:rPr>
          <w:color w:val="030303"/>
          <w:w w:val="105"/>
          <w:sz w:val="21"/>
        </w:rPr>
        <w:t>program</w:t>
      </w:r>
      <w:r>
        <w:rPr>
          <w:color w:val="121212"/>
          <w:w w:val="105"/>
          <w:sz w:val="21"/>
        </w:rPr>
        <w:t>a</w:t>
      </w:r>
      <w:r>
        <w:rPr>
          <w:color w:val="121212"/>
          <w:spacing w:val="-10"/>
          <w:w w:val="105"/>
          <w:sz w:val="21"/>
        </w:rPr>
        <w:t> </w:t>
      </w:r>
      <w:r>
        <w:rPr>
          <w:color w:val="030303"/>
          <w:w w:val="105"/>
          <w:sz w:val="21"/>
        </w:rPr>
        <w:t>el</w:t>
      </w:r>
      <w:r>
        <w:rPr>
          <w:color w:val="030303"/>
          <w:spacing w:val="-4"/>
          <w:w w:val="105"/>
          <w:sz w:val="21"/>
        </w:rPr>
        <w:t> </w:t>
      </w:r>
      <w:r>
        <w:rPr>
          <w:color w:val="030303"/>
          <w:w w:val="105"/>
          <w:sz w:val="21"/>
        </w:rPr>
        <w:t>Concesi</w:t>
      </w:r>
      <w:r>
        <w:rPr>
          <w:color w:val="121212"/>
          <w:w w:val="105"/>
          <w:sz w:val="21"/>
        </w:rPr>
        <w:t>o</w:t>
      </w:r>
      <w:r>
        <w:rPr>
          <w:color w:val="030303"/>
          <w:w w:val="105"/>
          <w:sz w:val="21"/>
        </w:rPr>
        <w:t>nari</w:t>
      </w:r>
      <w:r>
        <w:rPr>
          <w:color w:val="121212"/>
          <w:w w:val="105"/>
          <w:sz w:val="21"/>
        </w:rPr>
        <w:t>o</w:t>
      </w:r>
      <w:r>
        <w:rPr>
          <w:color w:val="121212"/>
          <w:spacing w:val="-10"/>
          <w:w w:val="105"/>
          <w:sz w:val="21"/>
        </w:rPr>
        <w:t> </w:t>
      </w:r>
      <w:r>
        <w:rPr>
          <w:color w:val="030303"/>
          <w:w w:val="105"/>
          <w:sz w:val="21"/>
        </w:rPr>
        <w:t>deberá</w:t>
      </w:r>
      <w:r>
        <w:rPr>
          <w:color w:val="030303"/>
          <w:spacing w:val="-10"/>
          <w:w w:val="105"/>
          <w:sz w:val="21"/>
        </w:rPr>
        <w:t> </w:t>
      </w:r>
      <w:r>
        <w:rPr>
          <w:color w:val="030303"/>
          <w:w w:val="105"/>
          <w:sz w:val="21"/>
        </w:rPr>
        <w:t>utiliz</w:t>
      </w:r>
      <w:r>
        <w:rPr>
          <w:color w:val="121212"/>
          <w:w w:val="105"/>
          <w:sz w:val="21"/>
        </w:rPr>
        <w:t>ar</w:t>
      </w:r>
      <w:r>
        <w:rPr>
          <w:color w:val="121212"/>
          <w:spacing w:val="-14"/>
          <w:w w:val="105"/>
          <w:sz w:val="21"/>
        </w:rPr>
        <w:t> </w:t>
      </w:r>
      <w:r>
        <w:rPr>
          <w:color w:val="030303"/>
          <w:w w:val="105"/>
          <w:sz w:val="21"/>
        </w:rPr>
        <w:t>l</w:t>
      </w:r>
      <w:r>
        <w:rPr>
          <w:color w:val="121212"/>
          <w:w w:val="105"/>
          <w:sz w:val="21"/>
        </w:rPr>
        <w:t>o</w:t>
      </w:r>
      <w:r>
        <w:rPr>
          <w:color w:val="030303"/>
          <w:w w:val="105"/>
          <w:sz w:val="21"/>
        </w:rPr>
        <w:t>s</w:t>
      </w:r>
      <w:r>
        <w:rPr>
          <w:color w:val="030303"/>
          <w:spacing w:val="-9"/>
          <w:w w:val="105"/>
          <w:sz w:val="21"/>
        </w:rPr>
        <w:t> </w:t>
      </w:r>
      <w:r>
        <w:rPr>
          <w:color w:val="030303"/>
          <w:w w:val="105"/>
          <w:sz w:val="21"/>
        </w:rPr>
        <w:t>format</w:t>
      </w:r>
      <w:r>
        <w:rPr>
          <w:color w:val="121212"/>
          <w:w w:val="105"/>
          <w:sz w:val="21"/>
        </w:rPr>
        <w:t>os</w:t>
      </w:r>
      <w:r>
        <w:rPr>
          <w:color w:val="121212"/>
          <w:spacing w:val="-4"/>
          <w:w w:val="105"/>
          <w:sz w:val="21"/>
        </w:rPr>
        <w:t> </w:t>
      </w:r>
      <w:r>
        <w:rPr>
          <w:color w:val="030303"/>
          <w:w w:val="105"/>
          <w:sz w:val="21"/>
        </w:rPr>
        <w:t>que</w:t>
      </w:r>
      <w:r>
        <w:rPr>
          <w:color w:val="030303"/>
          <w:spacing w:val="-14"/>
          <w:w w:val="105"/>
          <w:sz w:val="21"/>
        </w:rPr>
        <w:t> </w:t>
      </w:r>
      <w:r>
        <w:rPr>
          <w:color w:val="030303"/>
          <w:w w:val="105"/>
          <w:sz w:val="21"/>
        </w:rPr>
        <w:t>p</w:t>
      </w:r>
      <w:r>
        <w:rPr>
          <w:color w:val="121212"/>
          <w:w w:val="105"/>
          <w:sz w:val="21"/>
        </w:rPr>
        <w:t>a</w:t>
      </w:r>
      <w:r>
        <w:rPr>
          <w:color w:val="030303"/>
          <w:w w:val="105"/>
          <w:sz w:val="21"/>
        </w:rPr>
        <w:t>r</w:t>
      </w:r>
      <w:r>
        <w:rPr>
          <w:color w:val="121212"/>
          <w:w w:val="105"/>
          <w:sz w:val="21"/>
        </w:rPr>
        <w:t>a</w:t>
      </w:r>
      <w:r>
        <w:rPr>
          <w:color w:val="121212"/>
          <w:spacing w:val="-14"/>
          <w:w w:val="105"/>
          <w:sz w:val="21"/>
        </w:rPr>
        <w:t> </w:t>
      </w:r>
      <w:r>
        <w:rPr>
          <w:color w:val="030303"/>
          <w:w w:val="105"/>
          <w:sz w:val="21"/>
        </w:rPr>
        <w:t>t</w:t>
      </w:r>
      <w:r>
        <w:rPr>
          <w:color w:val="121212"/>
          <w:w w:val="105"/>
          <w:sz w:val="21"/>
        </w:rPr>
        <w:t>a</w:t>
      </w:r>
      <w:r>
        <w:rPr>
          <w:color w:val="030303"/>
          <w:w w:val="105"/>
          <w:sz w:val="21"/>
        </w:rPr>
        <w:t>l efecto s</w:t>
      </w:r>
      <w:r>
        <w:rPr>
          <w:color w:val="121212"/>
          <w:w w:val="105"/>
          <w:sz w:val="21"/>
        </w:rPr>
        <w:t>e</w:t>
      </w:r>
      <w:r>
        <w:rPr>
          <w:color w:val="030303"/>
          <w:w w:val="105"/>
          <w:sz w:val="21"/>
        </w:rPr>
        <w:t>an suministr</w:t>
      </w:r>
      <w:r>
        <w:rPr>
          <w:color w:val="121212"/>
          <w:w w:val="105"/>
          <w:sz w:val="21"/>
        </w:rPr>
        <w:t>a</w:t>
      </w:r>
      <w:r>
        <w:rPr>
          <w:color w:val="030303"/>
          <w:w w:val="105"/>
          <w:sz w:val="21"/>
        </w:rPr>
        <w:t>dos por la </w:t>
      </w:r>
      <w:r>
        <w:rPr>
          <w:color w:val="121212"/>
          <w:w w:val="105"/>
          <w:sz w:val="21"/>
        </w:rPr>
        <w:t>A</w:t>
      </w:r>
      <w:r>
        <w:rPr>
          <w:color w:val="030303"/>
          <w:w w:val="105"/>
          <w:sz w:val="21"/>
        </w:rPr>
        <w:t>NI.</w:t>
      </w:r>
    </w:p>
    <w:p>
      <w:pPr>
        <w:pStyle w:val="BodyText"/>
        <w:spacing w:before="84"/>
      </w:pPr>
    </w:p>
    <w:p>
      <w:pPr>
        <w:pStyle w:val="ListParagraph"/>
        <w:numPr>
          <w:ilvl w:val="1"/>
          <w:numId w:val="15"/>
        </w:numPr>
        <w:tabs>
          <w:tab w:pos="2447" w:val="left" w:leader="none"/>
        </w:tabs>
        <w:spacing w:line="240" w:lineRule="auto" w:before="0" w:after="0"/>
        <w:ind w:left="2447" w:right="0" w:hanging="575"/>
        <w:jc w:val="left"/>
        <w:rPr>
          <w:color w:val="121212"/>
          <w:sz w:val="21"/>
        </w:rPr>
      </w:pPr>
      <w:r>
        <w:rPr>
          <w:color w:val="030303"/>
          <w:sz w:val="21"/>
        </w:rPr>
        <w:t>Ofi</w:t>
      </w:r>
      <w:r>
        <w:rPr>
          <w:color w:val="121212"/>
          <w:sz w:val="21"/>
        </w:rPr>
        <w:t>c</w:t>
      </w:r>
      <w:r>
        <w:rPr>
          <w:color w:val="030303"/>
          <w:sz w:val="21"/>
        </w:rPr>
        <w:t>ina</w:t>
      </w:r>
      <w:r>
        <w:rPr>
          <w:color w:val="121212"/>
          <w:sz w:val="21"/>
        </w:rPr>
        <w:t>s</w:t>
      </w:r>
      <w:r>
        <w:rPr>
          <w:color w:val="121212"/>
          <w:spacing w:val="12"/>
          <w:sz w:val="21"/>
        </w:rPr>
        <w:t> </w:t>
      </w:r>
      <w:r>
        <w:rPr>
          <w:color w:val="030303"/>
          <w:sz w:val="21"/>
        </w:rPr>
        <w:t>de</w:t>
      </w:r>
      <w:r>
        <w:rPr>
          <w:color w:val="030303"/>
          <w:spacing w:val="11"/>
          <w:sz w:val="21"/>
        </w:rPr>
        <w:t> </w:t>
      </w:r>
      <w:r>
        <w:rPr>
          <w:color w:val="030303"/>
          <w:sz w:val="21"/>
        </w:rPr>
        <w:t>Atención</w:t>
      </w:r>
      <w:r>
        <w:rPr>
          <w:color w:val="030303"/>
          <w:spacing w:val="12"/>
          <w:sz w:val="21"/>
        </w:rPr>
        <w:t> </w:t>
      </w:r>
      <w:r>
        <w:rPr>
          <w:color w:val="030303"/>
          <w:sz w:val="21"/>
        </w:rPr>
        <w:t>al</w:t>
      </w:r>
      <w:r>
        <w:rPr>
          <w:color w:val="030303"/>
          <w:spacing w:val="11"/>
          <w:sz w:val="21"/>
        </w:rPr>
        <w:t> </w:t>
      </w:r>
      <w:r>
        <w:rPr>
          <w:color w:val="030303"/>
          <w:spacing w:val="-2"/>
          <w:sz w:val="21"/>
        </w:rPr>
        <w:t>Usuario</w:t>
      </w:r>
    </w:p>
    <w:p>
      <w:pPr>
        <w:pStyle w:val="BodyText"/>
        <w:spacing w:before="93"/>
      </w:pPr>
    </w:p>
    <w:p>
      <w:pPr>
        <w:pStyle w:val="ListParagraph"/>
        <w:numPr>
          <w:ilvl w:val="2"/>
          <w:numId w:val="15"/>
        </w:numPr>
        <w:tabs>
          <w:tab w:pos="2849" w:val="left" w:leader="none"/>
          <w:tab w:pos="2851" w:val="left" w:leader="none"/>
        </w:tabs>
        <w:spacing w:line="285" w:lineRule="auto" w:before="0" w:after="0"/>
        <w:ind w:left="2851" w:right="145" w:hanging="418"/>
        <w:jc w:val="both"/>
        <w:rPr>
          <w:color w:val="030303"/>
          <w:sz w:val="21"/>
        </w:rPr>
      </w:pPr>
      <w:r>
        <w:rPr>
          <w:color w:val="121212"/>
          <w:sz w:val="21"/>
        </w:rPr>
        <w:t>E</w:t>
      </w:r>
      <w:r>
        <w:rPr>
          <w:color w:val="030303"/>
          <w:sz w:val="21"/>
        </w:rPr>
        <w:t>l</w:t>
      </w:r>
      <w:r>
        <w:rPr>
          <w:color w:val="030303"/>
          <w:spacing w:val="17"/>
          <w:sz w:val="21"/>
        </w:rPr>
        <w:t> </w:t>
      </w:r>
      <w:r>
        <w:rPr>
          <w:color w:val="030303"/>
          <w:sz w:val="21"/>
        </w:rPr>
        <w:t>Conce</w:t>
      </w:r>
      <w:r>
        <w:rPr>
          <w:color w:val="121212"/>
          <w:sz w:val="21"/>
        </w:rPr>
        <w:t>s</w:t>
      </w:r>
      <w:r>
        <w:rPr>
          <w:color w:val="030303"/>
          <w:sz w:val="21"/>
        </w:rPr>
        <w:t>ionari</w:t>
      </w:r>
      <w:r>
        <w:rPr>
          <w:color w:val="121212"/>
          <w:sz w:val="21"/>
        </w:rPr>
        <w:t>o</w:t>
      </w:r>
      <w:r>
        <w:rPr>
          <w:color w:val="121212"/>
          <w:spacing w:val="19"/>
          <w:sz w:val="21"/>
        </w:rPr>
        <w:t> </w:t>
      </w:r>
      <w:r>
        <w:rPr>
          <w:color w:val="030303"/>
          <w:sz w:val="21"/>
        </w:rPr>
        <w:t>deber</w:t>
      </w:r>
      <w:r>
        <w:rPr>
          <w:color w:val="121212"/>
          <w:sz w:val="21"/>
        </w:rPr>
        <w:t>á</w:t>
      </w:r>
      <w:r>
        <w:rPr>
          <w:color w:val="121212"/>
          <w:spacing w:val="17"/>
          <w:sz w:val="21"/>
        </w:rPr>
        <w:t> </w:t>
      </w:r>
      <w:r>
        <w:rPr>
          <w:color w:val="030303"/>
          <w:sz w:val="21"/>
        </w:rPr>
        <w:t>pro</w:t>
      </w:r>
      <w:r>
        <w:rPr>
          <w:color w:val="121212"/>
          <w:sz w:val="21"/>
        </w:rPr>
        <w:t>ve</w:t>
      </w:r>
      <w:r>
        <w:rPr>
          <w:color w:val="030303"/>
          <w:sz w:val="21"/>
        </w:rPr>
        <w:t>er</w:t>
      </w:r>
      <w:r>
        <w:rPr>
          <w:color w:val="121212"/>
          <w:sz w:val="21"/>
        </w:rPr>
        <w:t>,</w:t>
      </w:r>
      <w:r>
        <w:rPr>
          <w:color w:val="121212"/>
          <w:spacing w:val="27"/>
          <w:sz w:val="21"/>
        </w:rPr>
        <w:t> </w:t>
      </w:r>
      <w:r>
        <w:rPr>
          <w:color w:val="121212"/>
          <w:sz w:val="21"/>
        </w:rPr>
        <w:t>a</w:t>
      </w:r>
      <w:r>
        <w:rPr>
          <w:color w:val="030303"/>
          <w:sz w:val="21"/>
        </w:rPr>
        <w:t>t</w:t>
      </w:r>
      <w:r>
        <w:rPr>
          <w:color w:val="121212"/>
          <w:sz w:val="21"/>
        </w:rPr>
        <w:t>en</w:t>
      </w:r>
      <w:r>
        <w:rPr>
          <w:color w:val="030303"/>
          <w:sz w:val="21"/>
        </w:rPr>
        <w:t>d</w:t>
      </w:r>
      <w:r>
        <w:rPr>
          <w:color w:val="121212"/>
          <w:sz w:val="21"/>
        </w:rPr>
        <w:t>e</w:t>
      </w:r>
      <w:r>
        <w:rPr>
          <w:color w:val="030303"/>
          <w:sz w:val="21"/>
        </w:rPr>
        <w:t>r y</w:t>
      </w:r>
      <w:r>
        <w:rPr>
          <w:color w:val="030303"/>
          <w:spacing w:val="19"/>
          <w:sz w:val="21"/>
        </w:rPr>
        <w:t> </w:t>
      </w:r>
      <w:r>
        <w:rPr>
          <w:color w:val="030303"/>
          <w:sz w:val="21"/>
        </w:rPr>
        <w:t>d</w:t>
      </w:r>
      <w:r>
        <w:rPr>
          <w:color w:val="121212"/>
          <w:sz w:val="21"/>
        </w:rPr>
        <w:t>ota</w:t>
      </w:r>
      <w:r>
        <w:rPr>
          <w:color w:val="030303"/>
          <w:sz w:val="21"/>
        </w:rPr>
        <w:t>r</w:t>
      </w:r>
      <w:r>
        <w:rPr>
          <w:color w:val="030303"/>
          <w:spacing w:val="19"/>
          <w:sz w:val="21"/>
        </w:rPr>
        <w:t> </w:t>
      </w:r>
      <w:r>
        <w:rPr>
          <w:color w:val="030303"/>
          <w:sz w:val="21"/>
        </w:rPr>
        <w:t>las</w:t>
      </w:r>
      <w:r>
        <w:rPr>
          <w:color w:val="030303"/>
          <w:spacing w:val="19"/>
          <w:sz w:val="21"/>
        </w:rPr>
        <w:t> </w:t>
      </w:r>
      <w:r>
        <w:rPr>
          <w:color w:val="030303"/>
          <w:sz w:val="21"/>
        </w:rPr>
        <w:t>ofi</w:t>
      </w:r>
      <w:r>
        <w:rPr>
          <w:color w:val="121212"/>
          <w:sz w:val="21"/>
        </w:rPr>
        <w:t>c</w:t>
      </w:r>
      <w:r>
        <w:rPr>
          <w:color w:val="030303"/>
          <w:sz w:val="21"/>
        </w:rPr>
        <w:t>in</w:t>
      </w:r>
      <w:r>
        <w:rPr>
          <w:color w:val="121212"/>
          <w:sz w:val="21"/>
        </w:rPr>
        <w:t>as</w:t>
      </w:r>
      <w:r>
        <w:rPr>
          <w:color w:val="121212"/>
          <w:spacing w:val="19"/>
          <w:sz w:val="21"/>
        </w:rPr>
        <w:t> </w:t>
      </w:r>
      <w:r>
        <w:rPr>
          <w:color w:val="030303"/>
          <w:sz w:val="21"/>
        </w:rPr>
        <w:t>d</w:t>
      </w:r>
      <w:r>
        <w:rPr>
          <w:color w:val="121212"/>
          <w:sz w:val="21"/>
        </w:rPr>
        <w:t>e</w:t>
      </w:r>
      <w:r>
        <w:rPr>
          <w:color w:val="121212"/>
          <w:spacing w:val="17"/>
          <w:sz w:val="21"/>
        </w:rPr>
        <w:t> </w:t>
      </w:r>
      <w:r>
        <w:rPr>
          <w:color w:val="121212"/>
          <w:sz w:val="21"/>
        </w:rPr>
        <w:t>ate</w:t>
      </w:r>
      <w:r>
        <w:rPr>
          <w:color w:val="030303"/>
          <w:sz w:val="21"/>
        </w:rPr>
        <w:t>n</w:t>
      </w:r>
      <w:r>
        <w:rPr>
          <w:color w:val="121212"/>
          <w:sz w:val="21"/>
        </w:rPr>
        <w:t>c</w:t>
      </w:r>
      <w:r>
        <w:rPr>
          <w:color w:val="030303"/>
          <w:sz w:val="21"/>
        </w:rPr>
        <w:t>i</w:t>
      </w:r>
      <w:r>
        <w:rPr>
          <w:color w:val="121212"/>
          <w:sz w:val="21"/>
        </w:rPr>
        <w:t>ón</w:t>
      </w:r>
      <w:r>
        <w:rPr>
          <w:color w:val="121212"/>
          <w:spacing w:val="19"/>
          <w:sz w:val="21"/>
        </w:rPr>
        <w:t> </w:t>
      </w:r>
      <w:r>
        <w:rPr>
          <w:color w:val="121212"/>
          <w:sz w:val="21"/>
        </w:rPr>
        <w:t>a</w:t>
      </w:r>
      <w:r>
        <w:rPr>
          <w:color w:val="030303"/>
          <w:sz w:val="21"/>
        </w:rPr>
        <w:t>l</w:t>
      </w:r>
      <w:r>
        <w:rPr>
          <w:color w:val="030303"/>
          <w:spacing w:val="17"/>
          <w:sz w:val="21"/>
        </w:rPr>
        <w:t> </w:t>
      </w:r>
      <w:r>
        <w:rPr>
          <w:color w:val="030303"/>
          <w:sz w:val="21"/>
        </w:rPr>
        <w:t>usu</w:t>
      </w:r>
      <w:r>
        <w:rPr>
          <w:color w:val="121212"/>
          <w:sz w:val="21"/>
        </w:rPr>
        <w:t>a</w:t>
      </w:r>
      <w:r>
        <w:rPr>
          <w:color w:val="030303"/>
          <w:sz w:val="21"/>
        </w:rPr>
        <w:t>ri</w:t>
      </w:r>
      <w:r>
        <w:rPr>
          <w:color w:val="121212"/>
          <w:sz w:val="21"/>
        </w:rPr>
        <w:t>o</w:t>
      </w:r>
      <w:r>
        <w:rPr>
          <w:color w:val="121212"/>
          <w:spacing w:val="27"/>
          <w:sz w:val="21"/>
        </w:rPr>
        <w:t> </w:t>
      </w:r>
      <w:r>
        <w:rPr>
          <w:color w:val="030303"/>
          <w:sz w:val="21"/>
        </w:rPr>
        <w:t>l</w:t>
      </w:r>
      <w:r>
        <w:rPr>
          <w:color w:val="121212"/>
          <w:sz w:val="21"/>
        </w:rPr>
        <w:t>oca</w:t>
      </w:r>
      <w:r>
        <w:rPr>
          <w:color w:val="030303"/>
          <w:sz w:val="21"/>
        </w:rPr>
        <w:t>l l</w:t>
      </w:r>
      <w:r>
        <w:rPr>
          <w:color w:val="121212"/>
          <w:sz w:val="21"/>
        </w:rPr>
        <w:t>a </w:t>
      </w:r>
      <w:r>
        <w:rPr>
          <w:color w:val="030303"/>
          <w:sz w:val="21"/>
        </w:rPr>
        <w:t>cual es</w:t>
      </w:r>
      <w:r>
        <w:rPr>
          <w:color w:val="121212"/>
          <w:sz w:val="21"/>
        </w:rPr>
        <w:t>ta</w:t>
      </w:r>
      <w:r>
        <w:rPr>
          <w:color w:val="030303"/>
          <w:sz w:val="21"/>
        </w:rPr>
        <w:t>rán ubic</w:t>
      </w:r>
      <w:r>
        <w:rPr>
          <w:color w:val="121212"/>
          <w:sz w:val="21"/>
        </w:rPr>
        <w:t>a</w:t>
      </w:r>
      <w:r>
        <w:rPr>
          <w:color w:val="030303"/>
          <w:sz w:val="21"/>
        </w:rPr>
        <w:t>d</w:t>
      </w:r>
      <w:r>
        <w:rPr>
          <w:color w:val="121212"/>
          <w:sz w:val="21"/>
        </w:rPr>
        <w:t>a</w:t>
      </w:r>
      <w:r>
        <w:rPr>
          <w:color w:val="030303"/>
          <w:sz w:val="21"/>
        </w:rPr>
        <w:t>s en los muni</w:t>
      </w:r>
      <w:r>
        <w:rPr>
          <w:color w:val="121212"/>
          <w:sz w:val="21"/>
        </w:rPr>
        <w:t>c</w:t>
      </w:r>
      <w:r>
        <w:rPr>
          <w:color w:val="030303"/>
          <w:sz w:val="21"/>
        </w:rPr>
        <w:t>ip</w:t>
      </w:r>
      <w:r>
        <w:rPr>
          <w:color w:val="121212"/>
          <w:sz w:val="21"/>
        </w:rPr>
        <w:t>i</w:t>
      </w:r>
      <w:r>
        <w:rPr>
          <w:color w:val="030303"/>
          <w:sz w:val="21"/>
        </w:rPr>
        <w:t>o</w:t>
      </w:r>
      <w:r>
        <w:rPr>
          <w:color w:val="121212"/>
          <w:sz w:val="21"/>
        </w:rPr>
        <w:t>s d</w:t>
      </w:r>
      <w:r>
        <w:rPr>
          <w:color w:val="030303"/>
          <w:sz w:val="21"/>
        </w:rPr>
        <w:t>e m</w:t>
      </w:r>
      <w:r>
        <w:rPr>
          <w:color w:val="121212"/>
          <w:sz w:val="21"/>
        </w:rPr>
        <w:t>ay</w:t>
      </w:r>
      <w:r>
        <w:rPr>
          <w:color w:val="030303"/>
          <w:sz w:val="21"/>
        </w:rPr>
        <w:t>or poblaci</w:t>
      </w:r>
      <w:r>
        <w:rPr>
          <w:color w:val="121212"/>
          <w:sz w:val="21"/>
        </w:rPr>
        <w:t>ón </w:t>
      </w:r>
      <w:r>
        <w:rPr>
          <w:color w:val="030303"/>
          <w:sz w:val="21"/>
        </w:rPr>
        <w:t>de la</w:t>
      </w:r>
      <w:r>
        <w:rPr>
          <w:color w:val="121212"/>
          <w:sz w:val="21"/>
        </w:rPr>
        <w:t>s </w:t>
      </w:r>
      <w:r>
        <w:rPr>
          <w:color w:val="030303"/>
          <w:sz w:val="21"/>
        </w:rPr>
        <w:t>tr</w:t>
      </w:r>
      <w:r>
        <w:rPr>
          <w:color w:val="121212"/>
          <w:sz w:val="21"/>
        </w:rPr>
        <w:t>es (3) </w:t>
      </w:r>
      <w:r>
        <w:rPr>
          <w:color w:val="030303"/>
          <w:sz w:val="21"/>
        </w:rPr>
        <w:t>U</w:t>
      </w:r>
      <w:r>
        <w:rPr>
          <w:color w:val="121212"/>
          <w:sz w:val="21"/>
        </w:rPr>
        <w:t>n</w:t>
      </w:r>
      <w:r>
        <w:rPr>
          <w:color w:val="030303"/>
          <w:sz w:val="21"/>
        </w:rPr>
        <w:t>i</w:t>
      </w:r>
      <w:r>
        <w:rPr>
          <w:color w:val="121212"/>
          <w:sz w:val="21"/>
        </w:rPr>
        <w:t>d</w:t>
      </w:r>
      <w:r>
        <w:rPr>
          <w:color w:val="030303"/>
          <w:sz w:val="21"/>
        </w:rPr>
        <w:t>a</w:t>
      </w:r>
      <w:r>
        <w:rPr>
          <w:color w:val="121212"/>
          <w:sz w:val="21"/>
        </w:rPr>
        <w:t>d</w:t>
      </w:r>
      <w:r>
        <w:rPr>
          <w:color w:val="030303"/>
          <w:sz w:val="21"/>
        </w:rPr>
        <w:t>e</w:t>
      </w:r>
      <w:r>
        <w:rPr>
          <w:color w:val="121212"/>
          <w:sz w:val="21"/>
        </w:rPr>
        <w:t>s </w:t>
      </w:r>
      <w:r>
        <w:rPr>
          <w:color w:val="030303"/>
          <w:sz w:val="21"/>
        </w:rPr>
        <w:t>Funcionales </w:t>
      </w:r>
      <w:r>
        <w:rPr>
          <w:color w:val="121212"/>
          <w:sz w:val="21"/>
        </w:rPr>
        <w:t>y </w:t>
      </w:r>
      <w:r>
        <w:rPr>
          <w:color w:val="030303"/>
          <w:sz w:val="21"/>
        </w:rPr>
        <w:t>en todo c</w:t>
      </w:r>
      <w:r>
        <w:rPr>
          <w:color w:val="121212"/>
          <w:sz w:val="21"/>
        </w:rPr>
        <w:t>a</w:t>
      </w:r>
      <w:r>
        <w:rPr>
          <w:color w:val="030303"/>
          <w:sz w:val="21"/>
        </w:rPr>
        <w:t>so en el Áre</w:t>
      </w:r>
      <w:r>
        <w:rPr>
          <w:color w:val="121212"/>
          <w:sz w:val="21"/>
        </w:rPr>
        <w:t>a </w:t>
      </w:r>
      <w:r>
        <w:rPr>
          <w:color w:val="030303"/>
          <w:sz w:val="21"/>
        </w:rPr>
        <w:t>de Influen</w:t>
      </w:r>
      <w:r>
        <w:rPr>
          <w:color w:val="121212"/>
          <w:sz w:val="21"/>
        </w:rPr>
        <w:t>c</w:t>
      </w:r>
      <w:r>
        <w:rPr>
          <w:color w:val="030303"/>
          <w:sz w:val="21"/>
        </w:rPr>
        <w:t>ia del</w:t>
      </w:r>
      <w:r>
        <w:rPr>
          <w:color w:val="030303"/>
          <w:spacing w:val="40"/>
          <w:sz w:val="21"/>
        </w:rPr>
        <w:t> </w:t>
      </w:r>
      <w:r>
        <w:rPr>
          <w:color w:val="030303"/>
          <w:sz w:val="21"/>
        </w:rPr>
        <w:t>Pro</w:t>
      </w:r>
      <w:r>
        <w:rPr>
          <w:color w:val="121212"/>
          <w:sz w:val="21"/>
        </w:rPr>
        <w:t>yect</w:t>
      </w:r>
      <w:r>
        <w:rPr>
          <w:color w:val="030303"/>
          <w:sz w:val="21"/>
        </w:rPr>
        <w:t>o.</w:t>
      </w:r>
    </w:p>
    <w:p>
      <w:pPr>
        <w:pStyle w:val="BodyText"/>
        <w:spacing w:before="48"/>
      </w:pPr>
    </w:p>
    <w:p>
      <w:pPr>
        <w:pStyle w:val="ListParagraph"/>
        <w:numPr>
          <w:ilvl w:val="2"/>
          <w:numId w:val="15"/>
        </w:numPr>
        <w:tabs>
          <w:tab w:pos="2849" w:val="left" w:leader="none"/>
          <w:tab w:pos="2851" w:val="left" w:leader="none"/>
        </w:tabs>
        <w:spacing w:line="290" w:lineRule="auto" w:before="1" w:after="0"/>
        <w:ind w:left="2851" w:right="137" w:hanging="418"/>
        <w:jc w:val="both"/>
        <w:rPr>
          <w:color w:val="030303"/>
          <w:sz w:val="21"/>
        </w:rPr>
      </w:pPr>
      <w:r>
        <w:rPr>
          <w:color w:val="030303"/>
          <w:w w:val="105"/>
          <w:sz w:val="21"/>
        </w:rPr>
        <w:t>L</w:t>
      </w:r>
      <w:r>
        <w:rPr>
          <w:color w:val="121212"/>
          <w:w w:val="105"/>
          <w:sz w:val="21"/>
        </w:rPr>
        <w:t>a</w:t>
      </w:r>
      <w:r>
        <w:rPr>
          <w:color w:val="030303"/>
          <w:w w:val="105"/>
          <w:sz w:val="21"/>
        </w:rPr>
        <w:t>s</w:t>
      </w:r>
      <w:r>
        <w:rPr>
          <w:color w:val="030303"/>
          <w:spacing w:val="-9"/>
          <w:w w:val="105"/>
          <w:sz w:val="21"/>
        </w:rPr>
        <w:t> </w:t>
      </w:r>
      <w:r>
        <w:rPr>
          <w:color w:val="030303"/>
          <w:w w:val="105"/>
          <w:sz w:val="21"/>
        </w:rPr>
        <w:t>oficinas</w:t>
      </w:r>
      <w:r>
        <w:rPr>
          <w:color w:val="030303"/>
          <w:spacing w:val="-5"/>
          <w:w w:val="105"/>
          <w:sz w:val="21"/>
        </w:rPr>
        <w:t> </w:t>
      </w:r>
      <w:r>
        <w:rPr>
          <w:color w:val="030303"/>
          <w:w w:val="105"/>
          <w:sz w:val="21"/>
        </w:rPr>
        <w:t>de</w:t>
      </w:r>
      <w:r>
        <w:rPr>
          <w:color w:val="030303"/>
          <w:spacing w:val="-11"/>
          <w:w w:val="105"/>
          <w:sz w:val="21"/>
        </w:rPr>
        <w:t> </w:t>
      </w:r>
      <w:r>
        <w:rPr>
          <w:color w:val="030303"/>
          <w:w w:val="105"/>
          <w:sz w:val="21"/>
        </w:rPr>
        <w:t>atención</w:t>
      </w:r>
      <w:r>
        <w:rPr>
          <w:color w:val="030303"/>
          <w:spacing w:val="-10"/>
          <w:w w:val="105"/>
          <w:sz w:val="21"/>
        </w:rPr>
        <w:t> </w:t>
      </w:r>
      <w:r>
        <w:rPr>
          <w:color w:val="030303"/>
          <w:w w:val="105"/>
          <w:sz w:val="21"/>
        </w:rPr>
        <w:t>al</w:t>
      </w:r>
      <w:r>
        <w:rPr>
          <w:color w:val="030303"/>
          <w:spacing w:val="-14"/>
          <w:w w:val="105"/>
          <w:sz w:val="21"/>
        </w:rPr>
        <w:t> </w:t>
      </w:r>
      <w:r>
        <w:rPr>
          <w:color w:val="030303"/>
          <w:w w:val="105"/>
          <w:sz w:val="21"/>
        </w:rPr>
        <w:t>U</w:t>
      </w:r>
      <w:r>
        <w:rPr>
          <w:color w:val="121212"/>
          <w:w w:val="105"/>
          <w:sz w:val="21"/>
        </w:rPr>
        <w:t>s</w:t>
      </w:r>
      <w:r>
        <w:rPr>
          <w:color w:val="030303"/>
          <w:w w:val="105"/>
          <w:sz w:val="21"/>
        </w:rPr>
        <w:t>uari</w:t>
      </w:r>
      <w:r>
        <w:rPr>
          <w:color w:val="121212"/>
          <w:w w:val="105"/>
          <w:sz w:val="21"/>
        </w:rPr>
        <w:t>o</w:t>
      </w:r>
      <w:r>
        <w:rPr>
          <w:color w:val="121212"/>
          <w:spacing w:val="-10"/>
          <w:w w:val="105"/>
          <w:sz w:val="21"/>
        </w:rPr>
        <w:t> </w:t>
      </w:r>
      <w:r>
        <w:rPr>
          <w:color w:val="030303"/>
          <w:w w:val="105"/>
          <w:sz w:val="21"/>
        </w:rPr>
        <w:t>l</w:t>
      </w:r>
      <w:r>
        <w:rPr>
          <w:color w:val="121212"/>
          <w:w w:val="105"/>
          <w:sz w:val="21"/>
        </w:rPr>
        <w:t>oc</w:t>
      </w:r>
      <w:r>
        <w:rPr>
          <w:color w:val="030303"/>
          <w:w w:val="105"/>
          <w:sz w:val="21"/>
        </w:rPr>
        <w:t>al</w:t>
      </w:r>
      <w:r>
        <w:rPr>
          <w:color w:val="030303"/>
          <w:spacing w:val="-11"/>
          <w:w w:val="105"/>
          <w:sz w:val="21"/>
        </w:rPr>
        <w:t> </w:t>
      </w:r>
      <w:r>
        <w:rPr>
          <w:color w:val="030303"/>
          <w:w w:val="105"/>
          <w:sz w:val="21"/>
        </w:rPr>
        <w:t>deberán</w:t>
      </w:r>
      <w:r>
        <w:rPr>
          <w:color w:val="030303"/>
          <w:spacing w:val="-10"/>
          <w:w w:val="105"/>
          <w:sz w:val="21"/>
        </w:rPr>
        <w:t> </w:t>
      </w:r>
      <w:r>
        <w:rPr>
          <w:color w:val="030303"/>
          <w:w w:val="105"/>
          <w:sz w:val="21"/>
        </w:rPr>
        <w:t>c</w:t>
      </w:r>
      <w:r>
        <w:rPr>
          <w:color w:val="121212"/>
          <w:w w:val="105"/>
          <w:sz w:val="21"/>
        </w:rPr>
        <w:t>o</w:t>
      </w:r>
      <w:r>
        <w:rPr>
          <w:color w:val="030303"/>
          <w:w w:val="105"/>
          <w:sz w:val="21"/>
        </w:rPr>
        <w:t>n</w:t>
      </w:r>
      <w:r>
        <w:rPr>
          <w:color w:val="121212"/>
          <w:w w:val="105"/>
          <w:sz w:val="21"/>
        </w:rPr>
        <w:t>tar</w:t>
      </w:r>
      <w:r>
        <w:rPr>
          <w:color w:val="121212"/>
          <w:spacing w:val="-10"/>
          <w:w w:val="105"/>
          <w:sz w:val="21"/>
        </w:rPr>
        <w:t> </w:t>
      </w:r>
      <w:r>
        <w:rPr>
          <w:color w:val="121212"/>
          <w:w w:val="105"/>
          <w:sz w:val="21"/>
        </w:rPr>
        <w:t>c</w:t>
      </w:r>
      <w:r>
        <w:rPr>
          <w:color w:val="030303"/>
          <w:w w:val="105"/>
          <w:sz w:val="21"/>
        </w:rPr>
        <w:t>on</w:t>
      </w:r>
      <w:r>
        <w:rPr>
          <w:color w:val="030303"/>
          <w:spacing w:val="-14"/>
          <w:w w:val="105"/>
          <w:sz w:val="21"/>
        </w:rPr>
        <w:t> </w:t>
      </w:r>
      <w:r>
        <w:rPr>
          <w:color w:val="030303"/>
          <w:w w:val="105"/>
          <w:sz w:val="21"/>
        </w:rPr>
        <w:t>un</w:t>
      </w:r>
      <w:r>
        <w:rPr>
          <w:color w:val="030303"/>
          <w:spacing w:val="-4"/>
          <w:w w:val="105"/>
          <w:sz w:val="21"/>
        </w:rPr>
        <w:t> </w:t>
      </w:r>
      <w:r>
        <w:rPr>
          <w:color w:val="030303"/>
          <w:w w:val="105"/>
          <w:sz w:val="21"/>
        </w:rPr>
        <w:t>e</w:t>
      </w:r>
      <w:r>
        <w:rPr>
          <w:color w:val="121212"/>
          <w:w w:val="105"/>
          <w:sz w:val="21"/>
        </w:rPr>
        <w:t>s</w:t>
      </w:r>
      <w:r>
        <w:rPr>
          <w:color w:val="030303"/>
          <w:w w:val="105"/>
          <w:sz w:val="21"/>
        </w:rPr>
        <w:t>p</w:t>
      </w:r>
      <w:r>
        <w:rPr>
          <w:color w:val="121212"/>
          <w:w w:val="105"/>
          <w:sz w:val="21"/>
        </w:rPr>
        <w:t>a</w:t>
      </w:r>
      <w:r>
        <w:rPr>
          <w:color w:val="030303"/>
          <w:w w:val="105"/>
          <w:sz w:val="21"/>
        </w:rPr>
        <w:t>c</w:t>
      </w:r>
      <w:r>
        <w:rPr>
          <w:color w:val="121212"/>
          <w:w w:val="105"/>
          <w:sz w:val="21"/>
        </w:rPr>
        <w:t>io a</w:t>
      </w:r>
      <w:r>
        <w:rPr>
          <w:color w:val="030303"/>
          <w:w w:val="105"/>
          <w:sz w:val="21"/>
        </w:rPr>
        <w:t>d</w:t>
      </w:r>
      <w:r>
        <w:rPr>
          <w:color w:val="121212"/>
          <w:w w:val="105"/>
          <w:sz w:val="21"/>
        </w:rPr>
        <w:t>ec</w:t>
      </w:r>
      <w:r>
        <w:rPr>
          <w:color w:val="030303"/>
          <w:w w:val="105"/>
          <w:sz w:val="21"/>
        </w:rPr>
        <w:t>u</w:t>
      </w:r>
      <w:r>
        <w:rPr>
          <w:color w:val="121212"/>
          <w:w w:val="105"/>
          <w:sz w:val="21"/>
        </w:rPr>
        <w:t>a</w:t>
      </w:r>
      <w:r>
        <w:rPr>
          <w:color w:val="030303"/>
          <w:w w:val="105"/>
          <w:sz w:val="21"/>
        </w:rPr>
        <w:t>d</w:t>
      </w:r>
      <w:r>
        <w:rPr>
          <w:color w:val="121212"/>
          <w:w w:val="105"/>
          <w:sz w:val="21"/>
        </w:rPr>
        <w:t>o</w:t>
      </w:r>
      <w:r>
        <w:rPr>
          <w:color w:val="121212"/>
          <w:spacing w:val="-10"/>
          <w:w w:val="105"/>
          <w:sz w:val="21"/>
        </w:rPr>
        <w:t> </w:t>
      </w:r>
      <w:r>
        <w:rPr>
          <w:color w:val="121212"/>
          <w:w w:val="105"/>
          <w:sz w:val="21"/>
        </w:rPr>
        <w:t>p</w:t>
      </w:r>
      <w:r>
        <w:rPr>
          <w:color w:val="030303"/>
          <w:w w:val="105"/>
          <w:sz w:val="21"/>
        </w:rPr>
        <w:t>ar</w:t>
      </w:r>
      <w:r>
        <w:rPr>
          <w:color w:val="121212"/>
          <w:w w:val="105"/>
          <w:sz w:val="21"/>
        </w:rPr>
        <w:t>a</w:t>
      </w:r>
      <w:r>
        <w:rPr>
          <w:color w:val="121212"/>
          <w:spacing w:val="-5"/>
          <w:w w:val="105"/>
          <w:sz w:val="21"/>
        </w:rPr>
        <w:t> </w:t>
      </w:r>
      <w:r>
        <w:rPr>
          <w:color w:val="030303"/>
          <w:w w:val="105"/>
          <w:sz w:val="21"/>
        </w:rPr>
        <w:t>l</w:t>
      </w:r>
      <w:r>
        <w:rPr>
          <w:color w:val="121212"/>
          <w:w w:val="105"/>
          <w:sz w:val="21"/>
        </w:rPr>
        <w:t>a </w:t>
      </w:r>
      <w:r>
        <w:rPr>
          <w:color w:val="030303"/>
          <w:w w:val="105"/>
          <w:sz w:val="21"/>
        </w:rPr>
        <w:t>re</w:t>
      </w:r>
      <w:r>
        <w:rPr>
          <w:color w:val="121212"/>
          <w:w w:val="105"/>
          <w:sz w:val="21"/>
        </w:rPr>
        <w:t>a</w:t>
      </w:r>
      <w:r>
        <w:rPr>
          <w:color w:val="030303"/>
          <w:w w:val="105"/>
          <w:sz w:val="21"/>
        </w:rPr>
        <w:t>liza</w:t>
      </w:r>
      <w:r>
        <w:rPr>
          <w:color w:val="121212"/>
          <w:w w:val="105"/>
          <w:sz w:val="21"/>
        </w:rPr>
        <w:t>c</w:t>
      </w:r>
      <w:r>
        <w:rPr>
          <w:color w:val="030303"/>
          <w:w w:val="105"/>
          <w:sz w:val="21"/>
        </w:rPr>
        <w:t>i</w:t>
      </w:r>
      <w:r>
        <w:rPr>
          <w:color w:val="121212"/>
          <w:w w:val="105"/>
          <w:sz w:val="21"/>
        </w:rPr>
        <w:t>ó</w:t>
      </w:r>
      <w:r>
        <w:rPr>
          <w:color w:val="030303"/>
          <w:w w:val="105"/>
          <w:sz w:val="21"/>
        </w:rPr>
        <w:t>n</w:t>
      </w:r>
      <w:r>
        <w:rPr>
          <w:color w:val="030303"/>
          <w:w w:val="105"/>
          <w:sz w:val="21"/>
        </w:rPr>
        <w:t> de</w:t>
      </w:r>
      <w:r>
        <w:rPr>
          <w:color w:val="030303"/>
          <w:w w:val="105"/>
          <w:sz w:val="21"/>
        </w:rPr>
        <w:t> la</w:t>
      </w:r>
      <w:r>
        <w:rPr>
          <w:color w:val="121212"/>
          <w:w w:val="105"/>
          <w:sz w:val="21"/>
        </w:rPr>
        <w:t>s</w:t>
      </w:r>
      <w:r>
        <w:rPr>
          <w:color w:val="121212"/>
          <w:w w:val="105"/>
          <w:sz w:val="21"/>
        </w:rPr>
        <w:t> </w:t>
      </w:r>
      <w:r>
        <w:rPr>
          <w:color w:val="030303"/>
          <w:w w:val="105"/>
          <w:sz w:val="21"/>
        </w:rPr>
        <w:t>a</w:t>
      </w:r>
      <w:r>
        <w:rPr>
          <w:color w:val="121212"/>
          <w:w w:val="105"/>
          <w:sz w:val="21"/>
        </w:rPr>
        <w:t>c</w:t>
      </w:r>
      <w:r>
        <w:rPr>
          <w:color w:val="030303"/>
          <w:w w:val="105"/>
          <w:sz w:val="21"/>
        </w:rPr>
        <w:t>t</w:t>
      </w:r>
      <w:r>
        <w:rPr>
          <w:color w:val="121212"/>
          <w:w w:val="105"/>
          <w:sz w:val="21"/>
        </w:rPr>
        <w:t>i</w:t>
      </w:r>
      <w:r>
        <w:rPr>
          <w:color w:val="030303"/>
          <w:w w:val="105"/>
          <w:sz w:val="21"/>
        </w:rPr>
        <w:t>vidade</w:t>
      </w:r>
      <w:r>
        <w:rPr>
          <w:color w:val="121212"/>
          <w:w w:val="105"/>
          <w:sz w:val="21"/>
        </w:rPr>
        <w:t>s</w:t>
      </w:r>
      <w:r>
        <w:rPr>
          <w:color w:val="121212"/>
          <w:w w:val="105"/>
          <w:sz w:val="21"/>
        </w:rPr>
        <w:t> </w:t>
      </w:r>
      <w:r>
        <w:rPr>
          <w:color w:val="030303"/>
          <w:w w:val="105"/>
          <w:sz w:val="21"/>
        </w:rPr>
        <w:t>a</w:t>
      </w:r>
      <w:r>
        <w:rPr>
          <w:color w:val="121212"/>
          <w:w w:val="105"/>
          <w:sz w:val="21"/>
        </w:rPr>
        <w:t>so</w:t>
      </w:r>
      <w:r>
        <w:rPr>
          <w:color w:val="030303"/>
          <w:w w:val="105"/>
          <w:sz w:val="21"/>
        </w:rPr>
        <w:t>ci</w:t>
      </w:r>
      <w:r>
        <w:rPr>
          <w:color w:val="121212"/>
          <w:w w:val="105"/>
          <w:sz w:val="21"/>
        </w:rPr>
        <w:t>a</w:t>
      </w:r>
      <w:r>
        <w:rPr>
          <w:color w:val="030303"/>
          <w:w w:val="105"/>
          <w:sz w:val="21"/>
        </w:rPr>
        <w:t>das</w:t>
      </w:r>
      <w:r>
        <w:rPr>
          <w:color w:val="030303"/>
          <w:w w:val="105"/>
          <w:sz w:val="21"/>
        </w:rPr>
        <w:t> para</w:t>
      </w:r>
      <w:r>
        <w:rPr>
          <w:color w:val="030303"/>
          <w:w w:val="105"/>
          <w:sz w:val="21"/>
        </w:rPr>
        <w:t> la</w:t>
      </w:r>
      <w:r>
        <w:rPr>
          <w:color w:val="030303"/>
          <w:w w:val="105"/>
          <w:sz w:val="21"/>
        </w:rPr>
        <w:t> </w:t>
      </w:r>
      <w:r>
        <w:rPr>
          <w:color w:val="121212"/>
          <w:w w:val="105"/>
          <w:sz w:val="21"/>
        </w:rPr>
        <w:t>a</w:t>
      </w:r>
      <w:r>
        <w:rPr>
          <w:color w:val="030303"/>
          <w:w w:val="105"/>
          <w:sz w:val="21"/>
        </w:rPr>
        <w:t>ten</w:t>
      </w:r>
      <w:r>
        <w:rPr>
          <w:color w:val="121212"/>
          <w:w w:val="105"/>
          <w:sz w:val="21"/>
        </w:rPr>
        <w:t>c</w:t>
      </w:r>
      <w:r>
        <w:rPr>
          <w:color w:val="030303"/>
          <w:w w:val="105"/>
          <w:sz w:val="21"/>
        </w:rPr>
        <w:t>i</w:t>
      </w:r>
      <w:r>
        <w:rPr>
          <w:color w:val="121212"/>
          <w:w w:val="105"/>
          <w:sz w:val="21"/>
        </w:rPr>
        <w:t>ó</w:t>
      </w:r>
      <w:r>
        <w:rPr>
          <w:color w:val="030303"/>
          <w:w w:val="105"/>
          <w:sz w:val="21"/>
        </w:rPr>
        <w:t>n</w:t>
      </w:r>
      <w:r>
        <w:rPr>
          <w:color w:val="030303"/>
          <w:w w:val="105"/>
          <w:sz w:val="21"/>
        </w:rPr>
        <w:t> </w:t>
      </w:r>
      <w:r>
        <w:rPr>
          <w:color w:val="121212"/>
          <w:w w:val="105"/>
          <w:sz w:val="21"/>
        </w:rPr>
        <w:t>a</w:t>
      </w:r>
      <w:r>
        <w:rPr>
          <w:color w:val="030303"/>
          <w:w w:val="105"/>
          <w:sz w:val="21"/>
        </w:rPr>
        <w:t>l</w:t>
      </w:r>
      <w:r>
        <w:rPr>
          <w:color w:val="030303"/>
          <w:w w:val="105"/>
          <w:sz w:val="21"/>
        </w:rPr>
        <w:t> Usu</w:t>
      </w:r>
      <w:r>
        <w:rPr>
          <w:color w:val="121212"/>
          <w:w w:val="105"/>
          <w:sz w:val="21"/>
        </w:rPr>
        <w:t>ar</w:t>
      </w:r>
      <w:r>
        <w:rPr>
          <w:color w:val="030303"/>
          <w:w w:val="105"/>
          <w:sz w:val="21"/>
        </w:rPr>
        <w:t>i</w:t>
      </w:r>
      <w:r>
        <w:rPr>
          <w:color w:val="121212"/>
          <w:w w:val="105"/>
          <w:sz w:val="21"/>
        </w:rPr>
        <w:t>o</w:t>
      </w:r>
      <w:r>
        <w:rPr>
          <w:color w:val="2F2F2F"/>
          <w:w w:val="105"/>
          <w:sz w:val="21"/>
        </w:rPr>
        <w:t>,</w:t>
      </w:r>
      <w:r>
        <w:rPr>
          <w:color w:val="2F2F2F"/>
          <w:w w:val="105"/>
          <w:sz w:val="21"/>
        </w:rPr>
        <w:t> </w:t>
      </w:r>
      <w:r>
        <w:rPr>
          <w:color w:val="030303"/>
          <w:w w:val="105"/>
          <w:sz w:val="21"/>
        </w:rPr>
        <w:t>iluminaci</w:t>
      </w:r>
      <w:r>
        <w:rPr>
          <w:color w:val="121212"/>
          <w:w w:val="105"/>
          <w:sz w:val="21"/>
        </w:rPr>
        <w:t>ó</w:t>
      </w:r>
      <w:r>
        <w:rPr>
          <w:color w:val="030303"/>
          <w:w w:val="105"/>
          <w:sz w:val="21"/>
        </w:rPr>
        <w:t>n</w:t>
      </w:r>
      <w:r>
        <w:rPr>
          <w:color w:val="121212"/>
          <w:w w:val="105"/>
          <w:sz w:val="21"/>
        </w:rPr>
        <w:t>, </w:t>
      </w:r>
      <w:r>
        <w:rPr>
          <w:color w:val="030303"/>
          <w:w w:val="105"/>
          <w:sz w:val="21"/>
        </w:rPr>
        <w:t>v</w:t>
      </w:r>
      <w:r>
        <w:rPr>
          <w:color w:val="121212"/>
          <w:w w:val="105"/>
          <w:sz w:val="21"/>
        </w:rPr>
        <w:t>en</w:t>
      </w:r>
      <w:r>
        <w:rPr>
          <w:color w:val="030303"/>
          <w:w w:val="105"/>
          <w:sz w:val="21"/>
        </w:rPr>
        <w:t>ti</w:t>
      </w:r>
      <w:r>
        <w:rPr>
          <w:color w:val="121212"/>
          <w:w w:val="105"/>
          <w:sz w:val="21"/>
        </w:rPr>
        <w:t>l</w:t>
      </w:r>
      <w:r>
        <w:rPr>
          <w:color w:val="030303"/>
          <w:w w:val="105"/>
          <w:sz w:val="21"/>
        </w:rPr>
        <w:t>a</w:t>
      </w:r>
      <w:r>
        <w:rPr>
          <w:color w:val="121212"/>
          <w:w w:val="105"/>
          <w:sz w:val="21"/>
        </w:rPr>
        <w:t>c</w:t>
      </w:r>
      <w:r>
        <w:rPr>
          <w:color w:val="030303"/>
          <w:w w:val="105"/>
          <w:sz w:val="21"/>
        </w:rPr>
        <w:t>ión </w:t>
      </w:r>
      <w:r>
        <w:rPr>
          <w:color w:val="121212"/>
          <w:w w:val="105"/>
          <w:sz w:val="21"/>
        </w:rPr>
        <w:t>y</w:t>
      </w:r>
      <w:r>
        <w:rPr>
          <w:color w:val="121212"/>
          <w:spacing w:val="-4"/>
          <w:w w:val="105"/>
          <w:sz w:val="21"/>
        </w:rPr>
        <w:t> </w:t>
      </w:r>
      <w:r>
        <w:rPr>
          <w:color w:val="121212"/>
          <w:w w:val="105"/>
          <w:sz w:val="21"/>
        </w:rPr>
        <w:t>acce</w:t>
      </w:r>
      <w:r>
        <w:rPr>
          <w:color w:val="030303"/>
          <w:w w:val="105"/>
          <w:sz w:val="21"/>
        </w:rPr>
        <w:t>sibilid</w:t>
      </w:r>
      <w:r>
        <w:rPr>
          <w:color w:val="121212"/>
          <w:w w:val="105"/>
          <w:sz w:val="21"/>
        </w:rPr>
        <w:t>a</w:t>
      </w:r>
      <w:r>
        <w:rPr>
          <w:color w:val="030303"/>
          <w:w w:val="105"/>
          <w:sz w:val="21"/>
        </w:rPr>
        <w:t>d,</w:t>
      </w:r>
      <w:r>
        <w:rPr>
          <w:color w:val="030303"/>
          <w:w w:val="105"/>
          <w:sz w:val="21"/>
        </w:rPr>
        <w:t> c</w:t>
      </w:r>
      <w:r>
        <w:rPr>
          <w:color w:val="121212"/>
          <w:w w:val="105"/>
          <w:sz w:val="21"/>
        </w:rPr>
        <w:t>o</w:t>
      </w:r>
      <w:r>
        <w:rPr>
          <w:color w:val="030303"/>
          <w:w w:val="105"/>
          <w:sz w:val="21"/>
        </w:rPr>
        <w:t>n </w:t>
      </w:r>
      <w:r>
        <w:rPr>
          <w:color w:val="121212"/>
          <w:w w:val="105"/>
          <w:sz w:val="21"/>
        </w:rPr>
        <w:t>e</w:t>
      </w:r>
      <w:r>
        <w:rPr>
          <w:color w:val="030303"/>
          <w:w w:val="105"/>
          <w:sz w:val="21"/>
        </w:rPr>
        <w:t>l</w:t>
      </w:r>
      <w:r>
        <w:rPr>
          <w:color w:val="030303"/>
          <w:w w:val="105"/>
          <w:sz w:val="21"/>
        </w:rPr>
        <w:t> amu</w:t>
      </w:r>
      <w:r>
        <w:rPr>
          <w:color w:val="121212"/>
          <w:w w:val="105"/>
          <w:sz w:val="21"/>
        </w:rPr>
        <w:t>e</w:t>
      </w:r>
      <w:r>
        <w:rPr>
          <w:color w:val="030303"/>
          <w:w w:val="105"/>
          <w:sz w:val="21"/>
        </w:rPr>
        <w:t>blami</w:t>
      </w:r>
      <w:r>
        <w:rPr>
          <w:color w:val="121212"/>
          <w:w w:val="105"/>
          <w:sz w:val="21"/>
        </w:rPr>
        <w:t>e</w:t>
      </w:r>
      <w:r>
        <w:rPr>
          <w:color w:val="030303"/>
          <w:w w:val="105"/>
          <w:sz w:val="21"/>
        </w:rPr>
        <w:t>nt</w:t>
      </w:r>
      <w:r>
        <w:rPr>
          <w:color w:val="121212"/>
          <w:w w:val="105"/>
          <w:sz w:val="21"/>
        </w:rPr>
        <w:t>o</w:t>
      </w:r>
      <w:r>
        <w:rPr>
          <w:color w:val="121212"/>
          <w:spacing w:val="-4"/>
          <w:w w:val="105"/>
          <w:sz w:val="21"/>
        </w:rPr>
        <w:t> </w:t>
      </w:r>
      <w:r>
        <w:rPr>
          <w:color w:val="121212"/>
          <w:w w:val="105"/>
          <w:sz w:val="21"/>
        </w:rPr>
        <w:t>y</w:t>
      </w:r>
      <w:r>
        <w:rPr>
          <w:color w:val="121212"/>
          <w:spacing w:val="-4"/>
          <w:w w:val="105"/>
          <w:sz w:val="21"/>
        </w:rPr>
        <w:t> </w:t>
      </w:r>
      <w:r>
        <w:rPr>
          <w:color w:val="121212"/>
          <w:w w:val="105"/>
          <w:sz w:val="21"/>
        </w:rPr>
        <w:t>e</w:t>
      </w:r>
      <w:r>
        <w:rPr>
          <w:color w:val="030303"/>
          <w:w w:val="105"/>
          <w:sz w:val="21"/>
        </w:rPr>
        <w:t>quip</w:t>
      </w:r>
      <w:r>
        <w:rPr>
          <w:color w:val="121212"/>
          <w:w w:val="105"/>
          <w:sz w:val="21"/>
        </w:rPr>
        <w:t>os </w:t>
      </w:r>
      <w:r>
        <w:rPr>
          <w:color w:val="030303"/>
          <w:w w:val="105"/>
          <w:sz w:val="21"/>
        </w:rPr>
        <w:t>ne</w:t>
      </w:r>
      <w:r>
        <w:rPr>
          <w:color w:val="121212"/>
          <w:w w:val="105"/>
          <w:sz w:val="21"/>
        </w:rPr>
        <w:t>ce</w:t>
      </w:r>
      <w:r>
        <w:rPr>
          <w:color w:val="030303"/>
          <w:w w:val="105"/>
          <w:sz w:val="21"/>
        </w:rPr>
        <w:t>s</w:t>
      </w:r>
      <w:r>
        <w:rPr>
          <w:color w:val="121212"/>
          <w:w w:val="105"/>
          <w:sz w:val="21"/>
        </w:rPr>
        <w:t>ario</w:t>
      </w:r>
      <w:r>
        <w:rPr>
          <w:color w:val="030303"/>
          <w:w w:val="105"/>
          <w:sz w:val="21"/>
        </w:rPr>
        <w:t>s </w:t>
      </w:r>
      <w:r>
        <w:rPr>
          <w:color w:val="121212"/>
          <w:w w:val="105"/>
          <w:sz w:val="21"/>
        </w:rPr>
        <w:t>pa</w:t>
      </w:r>
      <w:r>
        <w:rPr>
          <w:color w:val="030303"/>
          <w:w w:val="105"/>
          <w:sz w:val="21"/>
        </w:rPr>
        <w:t>ra</w:t>
      </w:r>
      <w:r>
        <w:rPr>
          <w:color w:val="030303"/>
          <w:spacing w:val="-10"/>
          <w:w w:val="105"/>
          <w:sz w:val="21"/>
        </w:rPr>
        <w:t> </w:t>
      </w:r>
      <w:r>
        <w:rPr>
          <w:color w:val="030303"/>
          <w:w w:val="105"/>
          <w:sz w:val="21"/>
        </w:rPr>
        <w:t>l</w:t>
      </w:r>
      <w:r>
        <w:rPr>
          <w:color w:val="121212"/>
          <w:w w:val="105"/>
          <w:sz w:val="21"/>
        </w:rPr>
        <w:t>a</w:t>
      </w:r>
      <w:r>
        <w:rPr>
          <w:color w:val="121212"/>
          <w:spacing w:val="-10"/>
          <w:w w:val="105"/>
          <w:sz w:val="21"/>
        </w:rPr>
        <w:t> </w:t>
      </w:r>
      <w:r>
        <w:rPr>
          <w:color w:val="121212"/>
          <w:w w:val="105"/>
          <w:sz w:val="21"/>
        </w:rPr>
        <w:t>ate</w:t>
      </w:r>
      <w:r>
        <w:rPr>
          <w:color w:val="030303"/>
          <w:w w:val="105"/>
          <w:sz w:val="21"/>
        </w:rPr>
        <w:t>n</w:t>
      </w:r>
      <w:r>
        <w:rPr>
          <w:color w:val="121212"/>
          <w:w w:val="105"/>
          <w:sz w:val="21"/>
        </w:rPr>
        <w:t>c</w:t>
      </w:r>
      <w:r>
        <w:rPr>
          <w:color w:val="030303"/>
          <w:w w:val="105"/>
          <w:sz w:val="21"/>
        </w:rPr>
        <w:t>i</w:t>
      </w:r>
      <w:r>
        <w:rPr>
          <w:color w:val="121212"/>
          <w:w w:val="105"/>
          <w:sz w:val="21"/>
        </w:rPr>
        <w:t>ó</w:t>
      </w:r>
      <w:r>
        <w:rPr>
          <w:color w:val="030303"/>
          <w:w w:val="105"/>
          <w:sz w:val="21"/>
        </w:rPr>
        <w:t>n </w:t>
      </w:r>
      <w:r>
        <w:rPr>
          <w:color w:val="121212"/>
          <w:w w:val="105"/>
          <w:sz w:val="21"/>
        </w:rPr>
        <w:t>de</w:t>
      </w:r>
      <w:r>
        <w:rPr>
          <w:color w:val="030303"/>
          <w:w w:val="105"/>
          <w:sz w:val="21"/>
        </w:rPr>
        <w:t>l pú</w:t>
      </w:r>
      <w:r>
        <w:rPr>
          <w:color w:val="121212"/>
          <w:w w:val="105"/>
          <w:sz w:val="21"/>
        </w:rPr>
        <w:t>b</w:t>
      </w:r>
      <w:r>
        <w:rPr>
          <w:color w:val="030303"/>
          <w:w w:val="105"/>
          <w:sz w:val="21"/>
        </w:rPr>
        <w:t>li</w:t>
      </w:r>
      <w:r>
        <w:rPr>
          <w:color w:val="121212"/>
          <w:w w:val="105"/>
          <w:sz w:val="21"/>
        </w:rPr>
        <w:t>c</w:t>
      </w:r>
      <w:r>
        <w:rPr>
          <w:color w:val="030303"/>
          <w:w w:val="105"/>
          <w:sz w:val="21"/>
        </w:rPr>
        <w:t>o </w:t>
      </w:r>
      <w:r>
        <w:rPr>
          <w:color w:val="121212"/>
          <w:w w:val="105"/>
          <w:sz w:val="21"/>
        </w:rPr>
        <w:t>y </w:t>
      </w:r>
      <w:r>
        <w:rPr>
          <w:color w:val="030303"/>
          <w:w w:val="105"/>
          <w:sz w:val="21"/>
        </w:rPr>
        <w:t>sal</w:t>
      </w:r>
      <w:r>
        <w:rPr>
          <w:color w:val="121212"/>
          <w:w w:val="105"/>
          <w:sz w:val="21"/>
        </w:rPr>
        <w:t>a </w:t>
      </w:r>
      <w:r>
        <w:rPr>
          <w:color w:val="030303"/>
          <w:w w:val="105"/>
          <w:sz w:val="21"/>
        </w:rPr>
        <w:t>de reunion</w:t>
      </w:r>
      <w:r>
        <w:rPr>
          <w:color w:val="121212"/>
          <w:w w:val="105"/>
          <w:sz w:val="21"/>
        </w:rPr>
        <w:t>es </w:t>
      </w:r>
      <w:r>
        <w:rPr>
          <w:color w:val="030303"/>
          <w:w w:val="105"/>
          <w:sz w:val="21"/>
        </w:rPr>
        <w:t>p</w:t>
      </w:r>
      <w:r>
        <w:rPr>
          <w:color w:val="121212"/>
          <w:w w:val="105"/>
          <w:sz w:val="21"/>
        </w:rPr>
        <w:t>a</w:t>
      </w:r>
      <w:r>
        <w:rPr>
          <w:color w:val="030303"/>
          <w:w w:val="105"/>
          <w:sz w:val="21"/>
        </w:rPr>
        <w:t>r</w:t>
      </w:r>
      <w:r>
        <w:rPr>
          <w:color w:val="121212"/>
          <w:w w:val="105"/>
          <w:sz w:val="21"/>
        </w:rPr>
        <w:t>a </w:t>
      </w:r>
      <w:r>
        <w:rPr>
          <w:color w:val="030303"/>
          <w:w w:val="105"/>
          <w:sz w:val="21"/>
        </w:rPr>
        <w:t>d</w:t>
      </w:r>
      <w:r>
        <w:rPr>
          <w:color w:val="121212"/>
          <w:w w:val="105"/>
          <w:sz w:val="21"/>
        </w:rPr>
        <w:t>i</w:t>
      </w:r>
      <w:r>
        <w:rPr>
          <w:color w:val="030303"/>
          <w:w w:val="105"/>
          <w:sz w:val="21"/>
        </w:rPr>
        <w:t>ez (10</w:t>
      </w:r>
      <w:r>
        <w:rPr>
          <w:color w:val="121212"/>
          <w:w w:val="105"/>
          <w:sz w:val="21"/>
        </w:rPr>
        <w:t>) </w:t>
      </w:r>
      <w:r>
        <w:rPr>
          <w:color w:val="030303"/>
          <w:w w:val="105"/>
          <w:sz w:val="21"/>
        </w:rPr>
        <w:t>o m</w:t>
      </w:r>
      <w:r>
        <w:rPr>
          <w:color w:val="121212"/>
          <w:w w:val="105"/>
          <w:sz w:val="21"/>
        </w:rPr>
        <w:t>ás </w:t>
      </w:r>
      <w:r>
        <w:rPr>
          <w:color w:val="030303"/>
          <w:w w:val="105"/>
          <w:sz w:val="21"/>
        </w:rPr>
        <w:t>p</w:t>
      </w:r>
      <w:r>
        <w:rPr>
          <w:color w:val="121212"/>
          <w:w w:val="105"/>
          <w:sz w:val="21"/>
        </w:rPr>
        <w:t>e</w:t>
      </w:r>
      <w:r>
        <w:rPr>
          <w:color w:val="030303"/>
          <w:w w:val="105"/>
          <w:sz w:val="21"/>
        </w:rPr>
        <w:t>rson</w:t>
      </w:r>
      <w:r>
        <w:rPr>
          <w:color w:val="121212"/>
          <w:w w:val="105"/>
          <w:sz w:val="21"/>
        </w:rPr>
        <w:t>as.</w:t>
      </w:r>
    </w:p>
    <w:p>
      <w:pPr>
        <w:pStyle w:val="BodyText"/>
        <w:spacing w:before="44"/>
      </w:pPr>
    </w:p>
    <w:p>
      <w:pPr>
        <w:pStyle w:val="ListParagraph"/>
        <w:numPr>
          <w:ilvl w:val="2"/>
          <w:numId w:val="15"/>
        </w:numPr>
        <w:tabs>
          <w:tab w:pos="2851" w:val="left" w:leader="none"/>
          <w:tab w:pos="2856" w:val="left" w:leader="none"/>
        </w:tabs>
        <w:spacing w:line="290" w:lineRule="auto" w:before="0" w:after="0"/>
        <w:ind w:left="2851" w:right="130" w:hanging="418"/>
        <w:jc w:val="both"/>
        <w:rPr>
          <w:color w:val="121212"/>
          <w:sz w:val="21"/>
        </w:rPr>
      </w:pPr>
      <w:r>
        <w:rPr>
          <w:color w:val="030303"/>
          <w:sz w:val="21"/>
        </w:rPr>
        <w:tab/>
      </w:r>
      <w:r>
        <w:rPr>
          <w:color w:val="030303"/>
          <w:w w:val="105"/>
          <w:sz w:val="21"/>
        </w:rPr>
        <w:t>C</w:t>
      </w:r>
      <w:r>
        <w:rPr>
          <w:color w:val="121212"/>
          <w:w w:val="105"/>
          <w:sz w:val="21"/>
        </w:rPr>
        <w:t>ada</w:t>
      </w:r>
      <w:r>
        <w:rPr>
          <w:color w:val="121212"/>
          <w:spacing w:val="-14"/>
          <w:w w:val="105"/>
          <w:sz w:val="21"/>
        </w:rPr>
        <w:t> </w:t>
      </w:r>
      <w:r>
        <w:rPr>
          <w:color w:val="121212"/>
          <w:w w:val="105"/>
          <w:sz w:val="21"/>
        </w:rPr>
        <w:t>ofi</w:t>
      </w:r>
      <w:r>
        <w:rPr>
          <w:color w:val="030303"/>
          <w:w w:val="105"/>
          <w:sz w:val="21"/>
        </w:rPr>
        <w:t>ci</w:t>
      </w:r>
      <w:r>
        <w:rPr>
          <w:color w:val="121212"/>
          <w:w w:val="105"/>
          <w:sz w:val="21"/>
        </w:rPr>
        <w:t>na</w:t>
      </w:r>
      <w:r>
        <w:rPr>
          <w:color w:val="121212"/>
          <w:spacing w:val="-14"/>
          <w:w w:val="105"/>
          <w:sz w:val="21"/>
        </w:rPr>
        <w:t> </w:t>
      </w:r>
      <w:r>
        <w:rPr>
          <w:color w:val="030303"/>
          <w:w w:val="105"/>
          <w:sz w:val="21"/>
        </w:rPr>
        <w:t>de</w:t>
      </w:r>
      <w:r>
        <w:rPr>
          <w:color w:val="121212"/>
          <w:w w:val="105"/>
          <w:sz w:val="21"/>
        </w:rPr>
        <w:t>b</w:t>
      </w:r>
      <w:r>
        <w:rPr>
          <w:color w:val="030303"/>
          <w:w w:val="105"/>
          <w:sz w:val="21"/>
        </w:rPr>
        <w:t>er</w:t>
      </w:r>
      <w:r>
        <w:rPr>
          <w:color w:val="121212"/>
          <w:w w:val="105"/>
          <w:sz w:val="21"/>
        </w:rPr>
        <w:t>á</w:t>
      </w:r>
      <w:r>
        <w:rPr>
          <w:color w:val="121212"/>
          <w:spacing w:val="-14"/>
          <w:w w:val="105"/>
          <w:sz w:val="21"/>
        </w:rPr>
        <w:t> </w:t>
      </w:r>
      <w:r>
        <w:rPr>
          <w:color w:val="121212"/>
          <w:w w:val="105"/>
          <w:sz w:val="21"/>
        </w:rPr>
        <w:t>e</w:t>
      </w:r>
      <w:r>
        <w:rPr>
          <w:color w:val="030303"/>
          <w:w w:val="105"/>
          <w:sz w:val="21"/>
        </w:rPr>
        <w:t>s</w:t>
      </w:r>
      <w:r>
        <w:rPr>
          <w:color w:val="121212"/>
          <w:w w:val="105"/>
          <w:sz w:val="21"/>
        </w:rPr>
        <w:t>t</w:t>
      </w:r>
      <w:r>
        <w:rPr>
          <w:color w:val="030303"/>
          <w:w w:val="105"/>
          <w:sz w:val="21"/>
        </w:rPr>
        <w:t>ar</w:t>
      </w:r>
      <w:r>
        <w:rPr>
          <w:color w:val="030303"/>
          <w:spacing w:val="-14"/>
          <w:w w:val="105"/>
          <w:sz w:val="21"/>
        </w:rPr>
        <w:t> </w:t>
      </w:r>
      <w:r>
        <w:rPr>
          <w:color w:val="030303"/>
          <w:w w:val="105"/>
          <w:sz w:val="21"/>
        </w:rPr>
        <w:t>dota</w:t>
      </w:r>
      <w:r>
        <w:rPr>
          <w:color w:val="121212"/>
          <w:w w:val="105"/>
          <w:sz w:val="21"/>
        </w:rPr>
        <w:t>d</w:t>
      </w:r>
      <w:r>
        <w:rPr>
          <w:color w:val="030303"/>
          <w:w w:val="105"/>
          <w:sz w:val="21"/>
        </w:rPr>
        <w:t>a</w:t>
      </w:r>
      <w:r>
        <w:rPr>
          <w:color w:val="030303"/>
          <w:spacing w:val="-13"/>
          <w:w w:val="105"/>
          <w:sz w:val="21"/>
        </w:rPr>
        <w:t> </w:t>
      </w:r>
      <w:r>
        <w:rPr>
          <w:color w:val="121212"/>
          <w:w w:val="105"/>
          <w:sz w:val="21"/>
        </w:rPr>
        <w:t>de</w:t>
      </w:r>
      <w:r>
        <w:rPr>
          <w:color w:val="121212"/>
          <w:spacing w:val="-14"/>
          <w:w w:val="105"/>
          <w:sz w:val="21"/>
        </w:rPr>
        <w:t> </w:t>
      </w:r>
      <w:r>
        <w:rPr>
          <w:color w:val="030303"/>
          <w:w w:val="105"/>
          <w:sz w:val="21"/>
        </w:rPr>
        <w:t>lo</w:t>
      </w:r>
      <w:r>
        <w:rPr>
          <w:color w:val="121212"/>
          <w:w w:val="105"/>
          <w:sz w:val="21"/>
        </w:rPr>
        <w:t>s</w:t>
      </w:r>
      <w:r>
        <w:rPr>
          <w:color w:val="121212"/>
          <w:spacing w:val="-14"/>
          <w:w w:val="105"/>
          <w:sz w:val="21"/>
        </w:rPr>
        <w:t> </w:t>
      </w:r>
      <w:r>
        <w:rPr>
          <w:color w:val="121212"/>
          <w:w w:val="105"/>
          <w:sz w:val="21"/>
        </w:rPr>
        <w:t>e</w:t>
      </w:r>
      <w:r>
        <w:rPr>
          <w:color w:val="030303"/>
          <w:w w:val="105"/>
          <w:sz w:val="21"/>
        </w:rPr>
        <w:t>quip</w:t>
      </w:r>
      <w:r>
        <w:rPr>
          <w:color w:val="121212"/>
          <w:w w:val="105"/>
          <w:sz w:val="21"/>
        </w:rPr>
        <w:t>o</w:t>
      </w:r>
      <w:r>
        <w:rPr>
          <w:color w:val="030303"/>
          <w:w w:val="105"/>
          <w:sz w:val="21"/>
        </w:rPr>
        <w:t>s</w:t>
      </w:r>
      <w:r>
        <w:rPr>
          <w:color w:val="030303"/>
          <w:spacing w:val="-14"/>
          <w:w w:val="105"/>
          <w:sz w:val="21"/>
        </w:rPr>
        <w:t> </w:t>
      </w:r>
      <w:r>
        <w:rPr>
          <w:color w:val="030303"/>
          <w:w w:val="105"/>
          <w:sz w:val="21"/>
        </w:rPr>
        <w:t>de</w:t>
      </w:r>
      <w:r>
        <w:rPr>
          <w:color w:val="030303"/>
          <w:spacing w:val="-14"/>
          <w:w w:val="105"/>
          <w:sz w:val="21"/>
        </w:rPr>
        <w:t> </w:t>
      </w:r>
      <w:r>
        <w:rPr>
          <w:color w:val="121212"/>
          <w:w w:val="105"/>
          <w:sz w:val="21"/>
        </w:rPr>
        <w:t>có</w:t>
      </w:r>
      <w:r>
        <w:rPr>
          <w:color w:val="030303"/>
          <w:w w:val="105"/>
          <w:sz w:val="21"/>
        </w:rPr>
        <w:t>mp</w:t>
      </w:r>
      <w:r>
        <w:rPr>
          <w:color w:val="121212"/>
          <w:w w:val="105"/>
          <w:sz w:val="21"/>
        </w:rPr>
        <w:t>u</w:t>
      </w:r>
      <w:r>
        <w:rPr>
          <w:color w:val="030303"/>
          <w:w w:val="105"/>
          <w:sz w:val="21"/>
        </w:rPr>
        <w:t>t</w:t>
      </w:r>
      <w:r>
        <w:rPr>
          <w:color w:val="121212"/>
          <w:w w:val="105"/>
          <w:sz w:val="21"/>
        </w:rPr>
        <w:t>o</w:t>
      </w:r>
      <w:r>
        <w:rPr>
          <w:color w:val="121212"/>
          <w:spacing w:val="-13"/>
          <w:w w:val="105"/>
          <w:sz w:val="21"/>
        </w:rPr>
        <w:t> </w:t>
      </w:r>
      <w:r>
        <w:rPr>
          <w:color w:val="121212"/>
          <w:w w:val="105"/>
          <w:sz w:val="21"/>
        </w:rPr>
        <w:t>y</w:t>
      </w:r>
      <w:r>
        <w:rPr>
          <w:color w:val="121212"/>
          <w:spacing w:val="-14"/>
          <w:w w:val="105"/>
          <w:sz w:val="21"/>
        </w:rPr>
        <w:t> </w:t>
      </w:r>
      <w:r>
        <w:rPr>
          <w:color w:val="121212"/>
          <w:w w:val="105"/>
          <w:sz w:val="21"/>
        </w:rPr>
        <w:t>com</w:t>
      </w:r>
      <w:r>
        <w:rPr>
          <w:color w:val="030303"/>
          <w:w w:val="105"/>
          <w:sz w:val="21"/>
        </w:rPr>
        <w:t>un</w:t>
      </w:r>
      <w:r>
        <w:rPr>
          <w:color w:val="121212"/>
          <w:w w:val="105"/>
          <w:sz w:val="21"/>
        </w:rPr>
        <w:t>ica</w:t>
      </w:r>
      <w:r>
        <w:rPr>
          <w:color w:val="030303"/>
          <w:w w:val="105"/>
          <w:sz w:val="21"/>
        </w:rPr>
        <w:t>cio</w:t>
      </w:r>
      <w:r>
        <w:rPr>
          <w:color w:val="121212"/>
          <w:w w:val="105"/>
          <w:sz w:val="21"/>
        </w:rPr>
        <w:t>nes</w:t>
      </w:r>
      <w:r>
        <w:rPr>
          <w:color w:val="121212"/>
          <w:spacing w:val="-13"/>
          <w:w w:val="105"/>
          <w:sz w:val="21"/>
        </w:rPr>
        <w:t> </w:t>
      </w:r>
      <w:r>
        <w:rPr>
          <w:color w:val="030303"/>
          <w:w w:val="105"/>
          <w:sz w:val="21"/>
        </w:rPr>
        <w:t>n</w:t>
      </w:r>
      <w:r>
        <w:rPr>
          <w:color w:val="121212"/>
          <w:w w:val="105"/>
          <w:sz w:val="21"/>
        </w:rPr>
        <w:t>e</w:t>
      </w:r>
      <w:r>
        <w:rPr>
          <w:color w:val="030303"/>
          <w:w w:val="105"/>
          <w:sz w:val="21"/>
        </w:rPr>
        <w:t>c</w:t>
      </w:r>
      <w:r>
        <w:rPr>
          <w:color w:val="121212"/>
          <w:w w:val="105"/>
          <w:sz w:val="21"/>
        </w:rPr>
        <w:t>es</w:t>
      </w:r>
      <w:r>
        <w:rPr>
          <w:color w:val="030303"/>
          <w:w w:val="105"/>
          <w:sz w:val="21"/>
        </w:rPr>
        <w:t>ari</w:t>
      </w:r>
      <w:r>
        <w:rPr>
          <w:color w:val="121212"/>
          <w:w w:val="105"/>
          <w:sz w:val="21"/>
        </w:rPr>
        <w:t>os </w:t>
      </w:r>
      <w:r>
        <w:rPr>
          <w:color w:val="030303"/>
          <w:w w:val="105"/>
          <w:sz w:val="21"/>
        </w:rPr>
        <w:t>p</w:t>
      </w:r>
      <w:r>
        <w:rPr>
          <w:color w:val="121212"/>
          <w:w w:val="105"/>
          <w:sz w:val="21"/>
        </w:rPr>
        <w:t>ara</w:t>
      </w:r>
      <w:r>
        <w:rPr>
          <w:color w:val="121212"/>
          <w:spacing w:val="-14"/>
          <w:w w:val="105"/>
          <w:sz w:val="21"/>
        </w:rPr>
        <w:t> </w:t>
      </w:r>
      <w:r>
        <w:rPr>
          <w:color w:val="030303"/>
          <w:w w:val="105"/>
          <w:sz w:val="21"/>
        </w:rPr>
        <w:t>pr</w:t>
      </w:r>
      <w:r>
        <w:rPr>
          <w:color w:val="121212"/>
          <w:w w:val="105"/>
          <w:sz w:val="21"/>
        </w:rPr>
        <w:t>estar</w:t>
      </w:r>
      <w:r>
        <w:rPr>
          <w:color w:val="121212"/>
          <w:spacing w:val="-5"/>
          <w:w w:val="105"/>
          <w:sz w:val="21"/>
        </w:rPr>
        <w:t> </w:t>
      </w:r>
      <w:r>
        <w:rPr>
          <w:color w:val="030303"/>
          <w:w w:val="105"/>
          <w:sz w:val="21"/>
        </w:rPr>
        <w:t>i</w:t>
      </w:r>
      <w:r>
        <w:rPr>
          <w:color w:val="121212"/>
          <w:w w:val="105"/>
          <w:sz w:val="21"/>
        </w:rPr>
        <w:t>d</w:t>
      </w:r>
      <w:r>
        <w:rPr>
          <w:color w:val="030303"/>
          <w:w w:val="105"/>
          <w:sz w:val="21"/>
        </w:rPr>
        <w:t>é</w:t>
      </w:r>
      <w:r>
        <w:rPr>
          <w:color w:val="121212"/>
          <w:w w:val="105"/>
          <w:sz w:val="21"/>
        </w:rPr>
        <w:t>n</w:t>
      </w:r>
      <w:r>
        <w:rPr>
          <w:color w:val="030303"/>
          <w:w w:val="105"/>
          <w:sz w:val="21"/>
        </w:rPr>
        <w:t>t</w:t>
      </w:r>
      <w:r>
        <w:rPr>
          <w:color w:val="121212"/>
          <w:w w:val="105"/>
          <w:sz w:val="21"/>
        </w:rPr>
        <w:t>icos s</w:t>
      </w:r>
      <w:r>
        <w:rPr>
          <w:color w:val="030303"/>
          <w:w w:val="105"/>
          <w:sz w:val="21"/>
        </w:rPr>
        <w:t>e</w:t>
      </w:r>
      <w:r>
        <w:rPr>
          <w:color w:val="121212"/>
          <w:w w:val="105"/>
          <w:sz w:val="21"/>
        </w:rPr>
        <w:t>rvicios</w:t>
      </w:r>
      <w:r>
        <w:rPr>
          <w:color w:val="121212"/>
          <w:spacing w:val="-4"/>
          <w:w w:val="105"/>
          <w:sz w:val="21"/>
        </w:rPr>
        <w:t> </w:t>
      </w:r>
      <w:r>
        <w:rPr>
          <w:color w:val="030303"/>
          <w:w w:val="105"/>
          <w:sz w:val="21"/>
        </w:rPr>
        <w:t>d</w:t>
      </w:r>
      <w:r>
        <w:rPr>
          <w:color w:val="121212"/>
          <w:w w:val="105"/>
          <w:sz w:val="21"/>
        </w:rPr>
        <w:t>e a</w:t>
      </w:r>
      <w:r>
        <w:rPr>
          <w:color w:val="030303"/>
          <w:w w:val="105"/>
          <w:sz w:val="21"/>
        </w:rPr>
        <w:t>t</w:t>
      </w:r>
      <w:r>
        <w:rPr>
          <w:color w:val="121212"/>
          <w:w w:val="105"/>
          <w:sz w:val="21"/>
        </w:rPr>
        <w:t>e</w:t>
      </w:r>
      <w:r>
        <w:rPr>
          <w:color w:val="030303"/>
          <w:w w:val="105"/>
          <w:sz w:val="21"/>
        </w:rPr>
        <w:t>n</w:t>
      </w:r>
      <w:r>
        <w:rPr>
          <w:color w:val="121212"/>
          <w:w w:val="105"/>
          <w:sz w:val="21"/>
        </w:rPr>
        <w:t>c</w:t>
      </w:r>
      <w:r>
        <w:rPr>
          <w:color w:val="030303"/>
          <w:w w:val="105"/>
          <w:sz w:val="21"/>
        </w:rPr>
        <w:t>i</w:t>
      </w:r>
      <w:r>
        <w:rPr>
          <w:color w:val="121212"/>
          <w:w w:val="105"/>
          <w:sz w:val="21"/>
        </w:rPr>
        <w:t>ó</w:t>
      </w:r>
      <w:r>
        <w:rPr>
          <w:color w:val="030303"/>
          <w:w w:val="105"/>
          <w:sz w:val="21"/>
        </w:rPr>
        <w:t>n</w:t>
      </w:r>
      <w:r>
        <w:rPr>
          <w:color w:val="030303"/>
          <w:spacing w:val="-10"/>
          <w:w w:val="105"/>
          <w:sz w:val="21"/>
        </w:rPr>
        <w:t> </w:t>
      </w:r>
      <w:r>
        <w:rPr>
          <w:color w:val="121212"/>
          <w:w w:val="105"/>
          <w:sz w:val="21"/>
        </w:rPr>
        <w:t>a</w:t>
      </w:r>
      <w:r>
        <w:rPr>
          <w:color w:val="121212"/>
          <w:spacing w:val="-10"/>
          <w:w w:val="105"/>
          <w:sz w:val="21"/>
        </w:rPr>
        <w:t> </w:t>
      </w:r>
      <w:r>
        <w:rPr>
          <w:color w:val="030303"/>
          <w:w w:val="105"/>
          <w:sz w:val="21"/>
        </w:rPr>
        <w:t>l</w:t>
      </w:r>
      <w:r>
        <w:rPr>
          <w:color w:val="121212"/>
          <w:w w:val="105"/>
          <w:sz w:val="21"/>
        </w:rPr>
        <w:t>as </w:t>
      </w:r>
      <w:r>
        <w:rPr>
          <w:color w:val="030303"/>
          <w:w w:val="105"/>
          <w:sz w:val="21"/>
        </w:rPr>
        <w:t>p</w:t>
      </w:r>
      <w:r>
        <w:rPr>
          <w:color w:val="121212"/>
          <w:w w:val="105"/>
          <w:sz w:val="21"/>
        </w:rPr>
        <w:t>e</w:t>
      </w:r>
      <w:r>
        <w:rPr>
          <w:color w:val="030303"/>
          <w:w w:val="105"/>
          <w:sz w:val="21"/>
        </w:rPr>
        <w:t>rs</w:t>
      </w:r>
      <w:r>
        <w:rPr>
          <w:color w:val="121212"/>
          <w:w w:val="105"/>
          <w:sz w:val="21"/>
        </w:rPr>
        <w:t>o</w:t>
      </w:r>
      <w:r>
        <w:rPr>
          <w:color w:val="030303"/>
          <w:w w:val="105"/>
          <w:sz w:val="21"/>
        </w:rPr>
        <w:t>n</w:t>
      </w:r>
      <w:r>
        <w:rPr>
          <w:color w:val="121212"/>
          <w:w w:val="105"/>
          <w:sz w:val="21"/>
        </w:rPr>
        <w:t>a</w:t>
      </w:r>
      <w:r>
        <w:rPr>
          <w:color w:val="030303"/>
          <w:w w:val="105"/>
          <w:sz w:val="21"/>
        </w:rPr>
        <w:t>s</w:t>
      </w:r>
      <w:r>
        <w:rPr>
          <w:color w:val="030303"/>
          <w:w w:val="105"/>
          <w:sz w:val="21"/>
        </w:rPr>
        <w:t> </w:t>
      </w:r>
      <w:r>
        <w:rPr>
          <w:color w:val="121212"/>
          <w:w w:val="105"/>
          <w:sz w:val="21"/>
        </w:rPr>
        <w:t>u</w:t>
      </w:r>
      <w:r>
        <w:rPr>
          <w:color w:val="2F2F2F"/>
          <w:w w:val="105"/>
          <w:sz w:val="21"/>
        </w:rPr>
        <w:t>s</w:t>
      </w:r>
      <w:r>
        <w:rPr>
          <w:color w:val="030303"/>
          <w:w w:val="105"/>
          <w:sz w:val="21"/>
        </w:rPr>
        <w:t>u</w:t>
      </w:r>
      <w:r>
        <w:rPr>
          <w:color w:val="121212"/>
          <w:w w:val="105"/>
          <w:sz w:val="21"/>
        </w:rPr>
        <w:t>arias</w:t>
      </w:r>
      <w:r>
        <w:rPr>
          <w:color w:val="030303"/>
          <w:w w:val="105"/>
          <w:sz w:val="21"/>
        </w:rPr>
        <w:t>, </w:t>
      </w:r>
      <w:r>
        <w:rPr>
          <w:color w:val="121212"/>
          <w:w w:val="105"/>
          <w:sz w:val="21"/>
        </w:rPr>
        <w:t>lo </w:t>
      </w:r>
      <w:r>
        <w:rPr>
          <w:color w:val="030303"/>
          <w:w w:val="105"/>
          <w:sz w:val="21"/>
        </w:rPr>
        <w:t>cu</w:t>
      </w:r>
      <w:r>
        <w:rPr>
          <w:color w:val="121212"/>
          <w:w w:val="105"/>
          <w:sz w:val="21"/>
        </w:rPr>
        <w:t>al incl</w:t>
      </w:r>
      <w:r>
        <w:rPr>
          <w:color w:val="030303"/>
          <w:w w:val="105"/>
          <w:sz w:val="21"/>
        </w:rPr>
        <w:t>u</w:t>
      </w:r>
      <w:r>
        <w:rPr>
          <w:color w:val="121212"/>
          <w:w w:val="105"/>
          <w:sz w:val="21"/>
        </w:rPr>
        <w:t>ye, pero </w:t>
      </w:r>
      <w:r>
        <w:rPr>
          <w:color w:val="030303"/>
          <w:w w:val="105"/>
          <w:sz w:val="21"/>
        </w:rPr>
        <w:t>no s</w:t>
      </w:r>
      <w:r>
        <w:rPr>
          <w:color w:val="121212"/>
          <w:w w:val="105"/>
          <w:sz w:val="21"/>
        </w:rPr>
        <w:t>e </w:t>
      </w:r>
      <w:r>
        <w:rPr>
          <w:color w:val="030303"/>
          <w:w w:val="105"/>
          <w:sz w:val="21"/>
        </w:rPr>
        <w:t>limi</w:t>
      </w:r>
      <w:r>
        <w:rPr>
          <w:color w:val="121212"/>
          <w:w w:val="105"/>
          <w:sz w:val="21"/>
        </w:rPr>
        <w:t>ta</w:t>
      </w:r>
      <w:r>
        <w:rPr>
          <w:color w:val="030303"/>
          <w:w w:val="105"/>
          <w:sz w:val="21"/>
        </w:rPr>
        <w:t>n </w:t>
      </w:r>
      <w:r>
        <w:rPr>
          <w:color w:val="121212"/>
          <w:w w:val="105"/>
          <w:sz w:val="21"/>
        </w:rPr>
        <w:t>a com</w:t>
      </w:r>
      <w:r>
        <w:rPr>
          <w:color w:val="030303"/>
          <w:w w:val="105"/>
          <w:sz w:val="21"/>
        </w:rPr>
        <w:t>put</w:t>
      </w:r>
      <w:r>
        <w:rPr>
          <w:color w:val="121212"/>
          <w:w w:val="105"/>
          <w:sz w:val="21"/>
        </w:rPr>
        <w:t>ador</w:t>
      </w:r>
      <w:r>
        <w:rPr>
          <w:color w:val="030303"/>
          <w:w w:val="105"/>
          <w:sz w:val="21"/>
        </w:rPr>
        <w:t>e</w:t>
      </w:r>
      <w:r>
        <w:rPr>
          <w:color w:val="121212"/>
          <w:w w:val="105"/>
          <w:sz w:val="21"/>
        </w:rPr>
        <w:t>s</w:t>
      </w:r>
      <w:r>
        <w:rPr>
          <w:color w:val="2F2F2F"/>
          <w:w w:val="105"/>
          <w:sz w:val="21"/>
        </w:rPr>
        <w:t>, </w:t>
      </w:r>
      <w:r>
        <w:rPr>
          <w:color w:val="121212"/>
          <w:w w:val="105"/>
          <w:sz w:val="21"/>
        </w:rPr>
        <w:t>sca</w:t>
      </w:r>
      <w:r>
        <w:rPr>
          <w:color w:val="030303"/>
          <w:w w:val="105"/>
          <w:sz w:val="21"/>
        </w:rPr>
        <w:t>nn</w:t>
      </w:r>
      <w:r>
        <w:rPr>
          <w:color w:val="121212"/>
          <w:w w:val="105"/>
          <w:sz w:val="21"/>
        </w:rPr>
        <w:t>e</w:t>
      </w:r>
      <w:r>
        <w:rPr>
          <w:color w:val="030303"/>
          <w:w w:val="105"/>
          <w:sz w:val="21"/>
        </w:rPr>
        <w:t>r, c</w:t>
      </w:r>
      <w:r>
        <w:rPr>
          <w:color w:val="121212"/>
          <w:w w:val="105"/>
          <w:sz w:val="21"/>
        </w:rPr>
        <w:t>á</w:t>
      </w:r>
      <w:r>
        <w:rPr>
          <w:color w:val="030303"/>
          <w:w w:val="105"/>
          <w:sz w:val="21"/>
        </w:rPr>
        <w:t>m</w:t>
      </w:r>
      <w:r>
        <w:rPr>
          <w:color w:val="121212"/>
          <w:w w:val="105"/>
          <w:sz w:val="21"/>
        </w:rPr>
        <w:t>a</w:t>
      </w:r>
      <w:r>
        <w:rPr>
          <w:color w:val="030303"/>
          <w:w w:val="105"/>
          <w:sz w:val="21"/>
        </w:rPr>
        <w:t>ra</w:t>
      </w:r>
      <w:r>
        <w:rPr>
          <w:color w:val="030303"/>
          <w:spacing w:val="-3"/>
          <w:w w:val="105"/>
          <w:sz w:val="21"/>
        </w:rPr>
        <w:t> </w:t>
      </w:r>
      <w:r>
        <w:rPr>
          <w:color w:val="121212"/>
          <w:w w:val="105"/>
          <w:sz w:val="21"/>
        </w:rPr>
        <w:t>d</w:t>
      </w:r>
      <w:r>
        <w:rPr>
          <w:color w:val="030303"/>
          <w:w w:val="105"/>
          <w:sz w:val="21"/>
        </w:rPr>
        <w:t>i</w:t>
      </w:r>
      <w:r>
        <w:rPr>
          <w:color w:val="121212"/>
          <w:w w:val="105"/>
          <w:sz w:val="21"/>
        </w:rPr>
        <w:t>g</w:t>
      </w:r>
      <w:r>
        <w:rPr>
          <w:color w:val="030303"/>
          <w:w w:val="105"/>
          <w:sz w:val="21"/>
        </w:rPr>
        <w:t>i</w:t>
      </w:r>
      <w:r>
        <w:rPr>
          <w:color w:val="121212"/>
          <w:w w:val="105"/>
          <w:sz w:val="21"/>
        </w:rPr>
        <w:t>ta</w:t>
      </w:r>
      <w:r>
        <w:rPr>
          <w:color w:val="030303"/>
          <w:w w:val="105"/>
          <w:sz w:val="21"/>
        </w:rPr>
        <w:t>l, p</w:t>
      </w:r>
      <w:r>
        <w:rPr>
          <w:color w:val="121212"/>
          <w:w w:val="105"/>
          <w:sz w:val="21"/>
        </w:rPr>
        <w:t>a</w:t>
      </w:r>
      <w:r>
        <w:rPr>
          <w:color w:val="030303"/>
          <w:w w:val="105"/>
          <w:sz w:val="21"/>
        </w:rPr>
        <w:t>p</w:t>
      </w:r>
      <w:r>
        <w:rPr>
          <w:color w:val="121212"/>
          <w:w w:val="105"/>
          <w:sz w:val="21"/>
        </w:rPr>
        <w:t>e</w:t>
      </w:r>
      <w:r>
        <w:rPr>
          <w:color w:val="030303"/>
          <w:w w:val="105"/>
          <w:sz w:val="21"/>
        </w:rPr>
        <w:t>l</w:t>
      </w:r>
      <w:r>
        <w:rPr>
          <w:color w:val="121212"/>
          <w:w w:val="105"/>
          <w:sz w:val="21"/>
        </w:rPr>
        <w:t>e</w:t>
      </w:r>
      <w:r>
        <w:rPr>
          <w:color w:val="030303"/>
          <w:w w:val="105"/>
          <w:sz w:val="21"/>
        </w:rPr>
        <w:t>r</w:t>
      </w:r>
      <w:r>
        <w:rPr>
          <w:color w:val="121212"/>
          <w:w w:val="105"/>
          <w:sz w:val="21"/>
        </w:rPr>
        <w:t>ía</w:t>
      </w:r>
      <w:r>
        <w:rPr>
          <w:color w:val="121212"/>
          <w:spacing w:val="-11"/>
          <w:w w:val="105"/>
          <w:sz w:val="21"/>
        </w:rPr>
        <w:t> </w:t>
      </w:r>
      <w:r>
        <w:rPr>
          <w:color w:val="121212"/>
          <w:w w:val="105"/>
          <w:sz w:val="21"/>
        </w:rPr>
        <w:t>y</w:t>
      </w:r>
      <w:r>
        <w:rPr>
          <w:color w:val="121212"/>
          <w:spacing w:val="-11"/>
          <w:w w:val="105"/>
          <w:sz w:val="21"/>
        </w:rPr>
        <w:t> </w:t>
      </w:r>
      <w:r>
        <w:rPr>
          <w:color w:val="030303"/>
          <w:w w:val="105"/>
          <w:sz w:val="21"/>
        </w:rPr>
        <w:t>t</w:t>
      </w:r>
      <w:r>
        <w:rPr>
          <w:color w:val="121212"/>
          <w:w w:val="105"/>
          <w:sz w:val="21"/>
        </w:rPr>
        <w:t>eléfono</w:t>
      </w:r>
      <w:r>
        <w:rPr>
          <w:color w:val="2F2F2F"/>
          <w:w w:val="105"/>
          <w:sz w:val="21"/>
        </w:rPr>
        <w:t>.</w:t>
      </w:r>
    </w:p>
    <w:p>
      <w:pPr>
        <w:pStyle w:val="BodyText"/>
        <w:spacing w:before="41"/>
      </w:pPr>
    </w:p>
    <w:p>
      <w:pPr>
        <w:pStyle w:val="ListParagraph"/>
        <w:numPr>
          <w:ilvl w:val="2"/>
          <w:numId w:val="15"/>
        </w:numPr>
        <w:tabs>
          <w:tab w:pos="2849" w:val="left" w:leader="none"/>
          <w:tab w:pos="2851" w:val="left" w:leader="none"/>
        </w:tabs>
        <w:spacing w:line="297" w:lineRule="auto" w:before="0" w:after="0"/>
        <w:ind w:left="2851" w:right="130" w:hanging="418"/>
        <w:jc w:val="both"/>
        <w:rPr>
          <w:color w:val="121212"/>
          <w:sz w:val="21"/>
        </w:rPr>
      </w:pPr>
      <w:r>
        <w:rPr>
          <w:color w:val="121212"/>
          <w:sz w:val="21"/>
        </w:rPr>
        <w:t>Inco</w:t>
      </w:r>
      <w:r>
        <w:rPr>
          <w:color w:val="030303"/>
          <w:sz w:val="21"/>
        </w:rPr>
        <w:t>rp</w:t>
      </w:r>
      <w:r>
        <w:rPr>
          <w:color w:val="121212"/>
          <w:sz w:val="21"/>
        </w:rPr>
        <w:t>ora</w:t>
      </w:r>
      <w:r>
        <w:rPr>
          <w:color w:val="030303"/>
          <w:sz w:val="21"/>
        </w:rPr>
        <w:t>r </w:t>
      </w:r>
      <w:r>
        <w:rPr>
          <w:color w:val="121212"/>
          <w:sz w:val="21"/>
        </w:rPr>
        <w:t>en </w:t>
      </w:r>
      <w:r>
        <w:rPr>
          <w:color w:val="030303"/>
          <w:sz w:val="21"/>
        </w:rPr>
        <w:t>el </w:t>
      </w:r>
      <w:r>
        <w:rPr>
          <w:color w:val="121212"/>
          <w:sz w:val="21"/>
        </w:rPr>
        <w:t>proced</w:t>
      </w:r>
      <w:r>
        <w:rPr>
          <w:color w:val="030303"/>
          <w:sz w:val="21"/>
        </w:rPr>
        <w:t>i</w:t>
      </w:r>
      <w:r>
        <w:rPr>
          <w:color w:val="121212"/>
          <w:sz w:val="21"/>
        </w:rPr>
        <w:t>m</w:t>
      </w:r>
      <w:r>
        <w:rPr>
          <w:color w:val="030303"/>
          <w:sz w:val="21"/>
        </w:rPr>
        <w:t>i</w:t>
      </w:r>
      <w:r>
        <w:rPr>
          <w:color w:val="121212"/>
          <w:sz w:val="21"/>
        </w:rPr>
        <w:t>en</w:t>
      </w:r>
      <w:r>
        <w:rPr>
          <w:color w:val="030303"/>
          <w:sz w:val="21"/>
        </w:rPr>
        <w:t>to </w:t>
      </w:r>
      <w:r>
        <w:rPr>
          <w:color w:val="121212"/>
          <w:sz w:val="21"/>
        </w:rPr>
        <w:t>d</w:t>
      </w:r>
      <w:r>
        <w:rPr>
          <w:color w:val="030303"/>
          <w:sz w:val="21"/>
        </w:rPr>
        <w:t>e </w:t>
      </w:r>
      <w:r>
        <w:rPr>
          <w:color w:val="121212"/>
          <w:sz w:val="21"/>
        </w:rPr>
        <w:t>a</w:t>
      </w:r>
      <w:r>
        <w:rPr>
          <w:color w:val="030303"/>
          <w:sz w:val="21"/>
        </w:rPr>
        <w:t>te</w:t>
      </w:r>
      <w:r>
        <w:rPr>
          <w:color w:val="121212"/>
          <w:sz w:val="21"/>
        </w:rPr>
        <w:t>nc</w:t>
      </w:r>
      <w:r>
        <w:rPr>
          <w:color w:val="030303"/>
          <w:sz w:val="21"/>
        </w:rPr>
        <w:t>i</w:t>
      </w:r>
      <w:r>
        <w:rPr>
          <w:color w:val="121212"/>
          <w:sz w:val="21"/>
        </w:rPr>
        <w:t>ó</w:t>
      </w:r>
      <w:r>
        <w:rPr>
          <w:color w:val="030303"/>
          <w:sz w:val="21"/>
        </w:rPr>
        <w:t>n </w:t>
      </w:r>
      <w:r>
        <w:rPr>
          <w:color w:val="121212"/>
          <w:sz w:val="21"/>
        </w:rPr>
        <w:t>a</w:t>
      </w:r>
      <w:r>
        <w:rPr>
          <w:color w:val="030303"/>
          <w:sz w:val="21"/>
        </w:rPr>
        <w:t>l </w:t>
      </w:r>
      <w:r>
        <w:rPr>
          <w:color w:val="121212"/>
          <w:sz w:val="21"/>
        </w:rPr>
        <w:t>usua</w:t>
      </w:r>
      <w:r>
        <w:rPr>
          <w:color w:val="030303"/>
          <w:sz w:val="21"/>
        </w:rPr>
        <w:t>rio </w:t>
      </w:r>
      <w:r>
        <w:rPr>
          <w:color w:val="121212"/>
          <w:sz w:val="21"/>
        </w:rPr>
        <w:t>e</w:t>
      </w:r>
      <w:r>
        <w:rPr>
          <w:color w:val="030303"/>
          <w:sz w:val="21"/>
        </w:rPr>
        <w:t>l m</w:t>
      </w:r>
      <w:r>
        <w:rPr>
          <w:color w:val="121212"/>
          <w:sz w:val="21"/>
        </w:rPr>
        <w:t>eca</w:t>
      </w:r>
      <w:r>
        <w:rPr>
          <w:color w:val="030303"/>
          <w:sz w:val="21"/>
        </w:rPr>
        <w:t>nismo p</w:t>
      </w:r>
      <w:r>
        <w:rPr>
          <w:color w:val="121212"/>
          <w:sz w:val="21"/>
        </w:rPr>
        <w:t>ara </w:t>
      </w:r>
      <w:r>
        <w:rPr>
          <w:color w:val="030303"/>
          <w:sz w:val="21"/>
        </w:rPr>
        <w:t>l</w:t>
      </w:r>
      <w:r>
        <w:rPr>
          <w:color w:val="121212"/>
          <w:sz w:val="21"/>
        </w:rPr>
        <w:t>a a</w:t>
      </w:r>
      <w:r>
        <w:rPr>
          <w:color w:val="030303"/>
          <w:sz w:val="21"/>
        </w:rPr>
        <w:t>t</w:t>
      </w:r>
      <w:r>
        <w:rPr>
          <w:color w:val="121212"/>
          <w:sz w:val="21"/>
        </w:rPr>
        <w:t>e</w:t>
      </w:r>
      <w:r>
        <w:rPr>
          <w:color w:val="030303"/>
          <w:sz w:val="21"/>
        </w:rPr>
        <w:t>nc</w:t>
      </w:r>
      <w:r>
        <w:rPr>
          <w:color w:val="121212"/>
          <w:sz w:val="21"/>
        </w:rPr>
        <w:t>ión de </w:t>
      </w:r>
      <w:r>
        <w:rPr>
          <w:color w:val="030303"/>
          <w:sz w:val="21"/>
        </w:rPr>
        <w:t>p</w:t>
      </w:r>
      <w:r>
        <w:rPr>
          <w:color w:val="121212"/>
          <w:sz w:val="21"/>
        </w:rPr>
        <w:t>erso</w:t>
      </w:r>
      <w:r>
        <w:rPr>
          <w:color w:val="030303"/>
          <w:sz w:val="21"/>
        </w:rPr>
        <w:t>n</w:t>
      </w:r>
      <w:r>
        <w:rPr>
          <w:color w:val="121212"/>
          <w:sz w:val="21"/>
        </w:rPr>
        <w:t>as e</w:t>
      </w:r>
      <w:r>
        <w:rPr>
          <w:color w:val="030303"/>
          <w:sz w:val="21"/>
        </w:rPr>
        <w:t>n </w:t>
      </w:r>
      <w:r>
        <w:rPr>
          <w:color w:val="121212"/>
          <w:sz w:val="21"/>
        </w:rPr>
        <w:t>condic</w:t>
      </w:r>
      <w:r>
        <w:rPr>
          <w:color w:val="030303"/>
          <w:sz w:val="21"/>
        </w:rPr>
        <w:t>i</w:t>
      </w:r>
      <w:r>
        <w:rPr>
          <w:color w:val="121212"/>
          <w:sz w:val="21"/>
        </w:rPr>
        <w:t>ó</w:t>
      </w:r>
      <w:r>
        <w:rPr>
          <w:color w:val="030303"/>
          <w:sz w:val="21"/>
        </w:rPr>
        <w:t>n d</w:t>
      </w:r>
      <w:r>
        <w:rPr>
          <w:color w:val="121212"/>
          <w:sz w:val="21"/>
        </w:rPr>
        <w:t>e </w:t>
      </w:r>
      <w:r>
        <w:rPr>
          <w:color w:val="030303"/>
          <w:sz w:val="21"/>
        </w:rPr>
        <w:t>di</w:t>
      </w:r>
      <w:r>
        <w:rPr>
          <w:color w:val="121212"/>
          <w:sz w:val="21"/>
        </w:rPr>
        <w:t>scapaci</w:t>
      </w:r>
      <w:r>
        <w:rPr>
          <w:color w:val="030303"/>
          <w:sz w:val="21"/>
        </w:rPr>
        <w:t>d</w:t>
      </w:r>
      <w:r>
        <w:rPr>
          <w:color w:val="121212"/>
          <w:sz w:val="21"/>
        </w:rPr>
        <w:t>ad, especia</w:t>
      </w:r>
      <w:r>
        <w:rPr>
          <w:color w:val="030303"/>
          <w:sz w:val="21"/>
        </w:rPr>
        <w:t>l </w:t>
      </w:r>
      <w:r>
        <w:rPr>
          <w:color w:val="121212"/>
          <w:sz w:val="21"/>
        </w:rPr>
        <w:t>pro</w:t>
      </w:r>
      <w:r>
        <w:rPr>
          <w:color w:val="030303"/>
          <w:sz w:val="21"/>
        </w:rPr>
        <w:t>t</w:t>
      </w:r>
      <w:r>
        <w:rPr>
          <w:color w:val="121212"/>
          <w:sz w:val="21"/>
        </w:rPr>
        <w:t>ecci</w:t>
      </w:r>
      <w:r>
        <w:rPr>
          <w:color w:val="2F2F2F"/>
          <w:sz w:val="21"/>
        </w:rPr>
        <w:t>ó</w:t>
      </w:r>
      <w:r>
        <w:rPr>
          <w:color w:val="121212"/>
          <w:sz w:val="21"/>
        </w:rPr>
        <w:t>n, así como </w:t>
      </w:r>
      <w:r>
        <w:rPr>
          <w:color w:val="030303"/>
          <w:sz w:val="21"/>
        </w:rPr>
        <w:t>l</w:t>
      </w:r>
      <w:r>
        <w:rPr>
          <w:color w:val="121212"/>
          <w:sz w:val="21"/>
        </w:rPr>
        <w:t>as </w:t>
      </w:r>
      <w:r>
        <w:rPr>
          <w:color w:val="030303"/>
          <w:sz w:val="21"/>
        </w:rPr>
        <w:t>p</w:t>
      </w:r>
      <w:r>
        <w:rPr>
          <w:color w:val="121212"/>
          <w:sz w:val="21"/>
        </w:rPr>
        <w:t>et</w:t>
      </w:r>
      <w:r>
        <w:rPr>
          <w:color w:val="030303"/>
          <w:sz w:val="21"/>
        </w:rPr>
        <w:t>i</w:t>
      </w:r>
      <w:r>
        <w:rPr>
          <w:color w:val="121212"/>
          <w:sz w:val="21"/>
        </w:rPr>
        <w:t>cio</w:t>
      </w:r>
      <w:r>
        <w:rPr>
          <w:color w:val="030303"/>
          <w:sz w:val="21"/>
        </w:rPr>
        <w:t>n</w:t>
      </w:r>
      <w:r>
        <w:rPr>
          <w:color w:val="121212"/>
          <w:sz w:val="21"/>
        </w:rPr>
        <w:t>es</w:t>
      </w:r>
      <w:r>
        <w:rPr>
          <w:color w:val="121212"/>
          <w:spacing w:val="40"/>
          <w:sz w:val="21"/>
        </w:rPr>
        <w:t> </w:t>
      </w:r>
      <w:r>
        <w:rPr>
          <w:color w:val="121212"/>
          <w:spacing w:val="-2"/>
          <w:sz w:val="21"/>
        </w:rPr>
        <w:t>v</w:t>
      </w:r>
      <w:r>
        <w:rPr>
          <w:color w:val="030303"/>
          <w:spacing w:val="-2"/>
          <w:sz w:val="21"/>
        </w:rPr>
        <w:t>e</w:t>
      </w:r>
      <w:r>
        <w:rPr>
          <w:color w:val="121212"/>
          <w:spacing w:val="-2"/>
          <w:sz w:val="21"/>
        </w:rPr>
        <w:t>rba</w:t>
      </w:r>
      <w:r>
        <w:rPr>
          <w:color w:val="030303"/>
          <w:spacing w:val="-2"/>
          <w:sz w:val="21"/>
        </w:rPr>
        <w:t>les.</w:t>
      </w:r>
    </w:p>
    <w:p>
      <w:pPr>
        <w:pStyle w:val="BodyText"/>
        <w:spacing w:before="26"/>
      </w:pPr>
    </w:p>
    <w:p>
      <w:pPr>
        <w:pStyle w:val="ListParagraph"/>
        <w:numPr>
          <w:ilvl w:val="2"/>
          <w:numId w:val="15"/>
        </w:numPr>
        <w:tabs>
          <w:tab w:pos="2851" w:val="left" w:leader="none"/>
          <w:tab w:pos="2856" w:val="left" w:leader="none"/>
        </w:tabs>
        <w:spacing w:line="288" w:lineRule="auto" w:before="0" w:after="0"/>
        <w:ind w:left="2851" w:right="130" w:hanging="418"/>
        <w:jc w:val="both"/>
        <w:rPr>
          <w:color w:val="121212"/>
          <w:sz w:val="21"/>
        </w:rPr>
      </w:pPr>
      <w:r>
        <w:rPr>
          <w:color w:val="121212"/>
          <w:sz w:val="21"/>
        </w:rPr>
        <w:tab/>
      </w:r>
      <w:r>
        <w:rPr>
          <w:color w:val="030303"/>
          <w:w w:val="105"/>
          <w:sz w:val="21"/>
        </w:rPr>
        <w:t>L</w:t>
      </w:r>
      <w:r>
        <w:rPr>
          <w:color w:val="121212"/>
          <w:w w:val="105"/>
          <w:sz w:val="21"/>
        </w:rPr>
        <w:t>as</w:t>
      </w:r>
      <w:r>
        <w:rPr>
          <w:color w:val="121212"/>
          <w:w w:val="105"/>
          <w:sz w:val="21"/>
        </w:rPr>
        <w:t> o</w:t>
      </w:r>
      <w:r>
        <w:rPr>
          <w:color w:val="030303"/>
          <w:w w:val="105"/>
          <w:sz w:val="21"/>
        </w:rPr>
        <w:t>fi</w:t>
      </w:r>
      <w:r>
        <w:rPr>
          <w:color w:val="121212"/>
          <w:w w:val="105"/>
          <w:sz w:val="21"/>
        </w:rPr>
        <w:t>cina</w:t>
      </w:r>
      <w:r>
        <w:rPr>
          <w:color w:val="030303"/>
          <w:w w:val="105"/>
          <w:sz w:val="21"/>
        </w:rPr>
        <w:t>s</w:t>
      </w:r>
      <w:r>
        <w:rPr>
          <w:color w:val="030303"/>
          <w:w w:val="105"/>
          <w:sz w:val="21"/>
        </w:rPr>
        <w:t> de</w:t>
      </w:r>
      <w:r>
        <w:rPr>
          <w:color w:val="030303"/>
          <w:w w:val="105"/>
          <w:sz w:val="21"/>
        </w:rPr>
        <w:t> </w:t>
      </w:r>
      <w:r>
        <w:rPr>
          <w:color w:val="121212"/>
          <w:w w:val="105"/>
          <w:sz w:val="21"/>
        </w:rPr>
        <w:t>a</w:t>
      </w:r>
      <w:r>
        <w:rPr>
          <w:color w:val="030303"/>
          <w:w w:val="105"/>
          <w:sz w:val="21"/>
        </w:rPr>
        <w:t>ten</w:t>
      </w:r>
      <w:r>
        <w:rPr>
          <w:color w:val="121212"/>
          <w:w w:val="105"/>
          <w:sz w:val="21"/>
        </w:rPr>
        <w:t>c</w:t>
      </w:r>
      <w:r>
        <w:rPr>
          <w:color w:val="030303"/>
          <w:w w:val="105"/>
          <w:sz w:val="21"/>
        </w:rPr>
        <w:t>i</w:t>
      </w:r>
      <w:r>
        <w:rPr>
          <w:color w:val="121212"/>
          <w:w w:val="105"/>
          <w:sz w:val="21"/>
        </w:rPr>
        <w:t>ón</w:t>
      </w:r>
      <w:r>
        <w:rPr>
          <w:color w:val="121212"/>
          <w:w w:val="105"/>
          <w:sz w:val="21"/>
        </w:rPr>
        <w:t> a</w:t>
      </w:r>
      <w:r>
        <w:rPr>
          <w:color w:val="030303"/>
          <w:w w:val="105"/>
          <w:sz w:val="21"/>
        </w:rPr>
        <w:t>l U</w:t>
      </w:r>
      <w:r>
        <w:rPr>
          <w:color w:val="121212"/>
          <w:w w:val="105"/>
          <w:sz w:val="21"/>
        </w:rPr>
        <w:t>s</w:t>
      </w:r>
      <w:r>
        <w:rPr>
          <w:color w:val="030303"/>
          <w:w w:val="105"/>
          <w:sz w:val="21"/>
        </w:rPr>
        <w:t>u</w:t>
      </w:r>
      <w:r>
        <w:rPr>
          <w:color w:val="121212"/>
          <w:w w:val="105"/>
          <w:sz w:val="21"/>
        </w:rPr>
        <w:t>ario</w:t>
      </w:r>
      <w:r>
        <w:rPr>
          <w:color w:val="121212"/>
          <w:w w:val="105"/>
          <w:sz w:val="21"/>
        </w:rPr>
        <w:t> (fi</w:t>
      </w:r>
      <w:r>
        <w:rPr>
          <w:color w:val="030303"/>
          <w:w w:val="105"/>
          <w:sz w:val="21"/>
        </w:rPr>
        <w:t>j</w:t>
      </w:r>
      <w:r>
        <w:rPr>
          <w:color w:val="121212"/>
          <w:w w:val="105"/>
          <w:sz w:val="21"/>
        </w:rPr>
        <w:t>as</w:t>
      </w:r>
      <w:r>
        <w:rPr>
          <w:color w:val="121212"/>
          <w:w w:val="105"/>
          <w:sz w:val="21"/>
        </w:rPr>
        <w:t> y</w:t>
      </w:r>
      <w:r>
        <w:rPr>
          <w:color w:val="121212"/>
          <w:w w:val="105"/>
          <w:sz w:val="21"/>
        </w:rPr>
        <w:t> móviles</w:t>
      </w:r>
      <w:r>
        <w:rPr>
          <w:color w:val="030303"/>
          <w:w w:val="105"/>
          <w:sz w:val="21"/>
        </w:rPr>
        <w:t>)</w:t>
      </w:r>
      <w:r>
        <w:rPr>
          <w:color w:val="121212"/>
          <w:w w:val="105"/>
          <w:sz w:val="21"/>
        </w:rPr>
        <w:t>,</w:t>
      </w:r>
      <w:r>
        <w:rPr>
          <w:color w:val="121212"/>
          <w:w w:val="105"/>
          <w:sz w:val="21"/>
        </w:rPr>
        <w:t> d</w:t>
      </w:r>
      <w:r>
        <w:rPr>
          <w:color w:val="030303"/>
          <w:w w:val="105"/>
          <w:sz w:val="21"/>
        </w:rPr>
        <w:t>eb</w:t>
      </w:r>
      <w:r>
        <w:rPr>
          <w:color w:val="121212"/>
          <w:w w:val="105"/>
          <w:sz w:val="21"/>
        </w:rPr>
        <w:t>e</w:t>
      </w:r>
      <w:r>
        <w:rPr>
          <w:color w:val="030303"/>
          <w:w w:val="105"/>
          <w:sz w:val="21"/>
        </w:rPr>
        <w:t>r</w:t>
      </w:r>
      <w:r>
        <w:rPr>
          <w:color w:val="121212"/>
          <w:w w:val="105"/>
          <w:sz w:val="21"/>
        </w:rPr>
        <w:t>án</w:t>
      </w:r>
      <w:r>
        <w:rPr>
          <w:color w:val="121212"/>
          <w:w w:val="105"/>
          <w:sz w:val="21"/>
        </w:rPr>
        <w:t> es</w:t>
      </w:r>
      <w:r>
        <w:rPr>
          <w:color w:val="030303"/>
          <w:w w:val="105"/>
          <w:sz w:val="21"/>
        </w:rPr>
        <w:t>t</w:t>
      </w:r>
      <w:r>
        <w:rPr>
          <w:color w:val="121212"/>
          <w:w w:val="105"/>
          <w:sz w:val="21"/>
        </w:rPr>
        <w:t>ar</w:t>
      </w:r>
      <w:r>
        <w:rPr>
          <w:color w:val="121212"/>
          <w:w w:val="105"/>
          <w:sz w:val="21"/>
        </w:rPr>
        <w:t> en fu</w:t>
      </w:r>
      <w:r>
        <w:rPr>
          <w:color w:val="030303"/>
          <w:w w:val="105"/>
          <w:sz w:val="21"/>
        </w:rPr>
        <w:t>n</w:t>
      </w:r>
      <w:r>
        <w:rPr>
          <w:color w:val="121212"/>
          <w:w w:val="105"/>
          <w:sz w:val="21"/>
        </w:rPr>
        <w:t>c</w:t>
      </w:r>
      <w:r>
        <w:rPr>
          <w:color w:val="030303"/>
          <w:w w:val="105"/>
          <w:sz w:val="21"/>
        </w:rPr>
        <w:t>i</w:t>
      </w:r>
      <w:r>
        <w:rPr>
          <w:color w:val="121212"/>
          <w:w w:val="105"/>
          <w:sz w:val="21"/>
        </w:rPr>
        <w:t>onam</w:t>
      </w:r>
      <w:r>
        <w:rPr>
          <w:color w:val="030303"/>
          <w:w w:val="105"/>
          <w:sz w:val="21"/>
        </w:rPr>
        <w:t>i</w:t>
      </w:r>
      <w:r>
        <w:rPr>
          <w:color w:val="121212"/>
          <w:w w:val="105"/>
          <w:sz w:val="21"/>
        </w:rPr>
        <w:t>ent</w:t>
      </w:r>
      <w:r>
        <w:rPr>
          <w:color w:val="2F2F2F"/>
          <w:w w:val="105"/>
          <w:sz w:val="21"/>
        </w:rPr>
        <w:t>o </w:t>
      </w:r>
      <w:r>
        <w:rPr>
          <w:color w:val="030303"/>
          <w:w w:val="105"/>
          <w:sz w:val="21"/>
        </w:rPr>
        <w:t>d</w:t>
      </w:r>
      <w:r>
        <w:rPr>
          <w:color w:val="121212"/>
          <w:w w:val="105"/>
          <w:sz w:val="21"/>
        </w:rPr>
        <w:t>e</w:t>
      </w:r>
      <w:r>
        <w:rPr>
          <w:color w:val="030303"/>
          <w:w w:val="105"/>
          <w:sz w:val="21"/>
        </w:rPr>
        <w:t>n</w:t>
      </w:r>
      <w:r>
        <w:rPr>
          <w:color w:val="121212"/>
          <w:w w:val="105"/>
          <w:sz w:val="21"/>
        </w:rPr>
        <w:t>tro </w:t>
      </w:r>
      <w:r>
        <w:rPr>
          <w:color w:val="030303"/>
          <w:w w:val="105"/>
          <w:sz w:val="21"/>
        </w:rPr>
        <w:t>d</w:t>
      </w:r>
      <w:r>
        <w:rPr>
          <w:color w:val="121212"/>
          <w:w w:val="105"/>
          <w:sz w:val="21"/>
        </w:rPr>
        <w:t>e</w:t>
      </w:r>
      <w:r>
        <w:rPr>
          <w:color w:val="121212"/>
          <w:spacing w:val="-4"/>
          <w:w w:val="105"/>
          <w:sz w:val="21"/>
        </w:rPr>
        <w:t> </w:t>
      </w:r>
      <w:r>
        <w:rPr>
          <w:color w:val="030303"/>
          <w:w w:val="105"/>
          <w:sz w:val="21"/>
        </w:rPr>
        <w:t>lo</w:t>
      </w:r>
      <w:r>
        <w:rPr>
          <w:color w:val="121212"/>
          <w:w w:val="105"/>
          <w:sz w:val="21"/>
        </w:rPr>
        <w:t>s</w:t>
      </w:r>
      <w:r>
        <w:rPr>
          <w:color w:val="121212"/>
          <w:spacing w:val="-3"/>
          <w:w w:val="105"/>
          <w:sz w:val="21"/>
        </w:rPr>
        <w:t> </w:t>
      </w:r>
      <w:r>
        <w:rPr>
          <w:color w:val="121212"/>
          <w:w w:val="105"/>
          <w:sz w:val="21"/>
        </w:rPr>
        <w:t>tre</w:t>
      </w:r>
      <w:r>
        <w:rPr>
          <w:color w:val="030303"/>
          <w:w w:val="105"/>
          <w:sz w:val="21"/>
        </w:rPr>
        <w:t>int</w:t>
      </w:r>
      <w:r>
        <w:rPr>
          <w:color w:val="121212"/>
          <w:w w:val="105"/>
          <w:sz w:val="21"/>
        </w:rPr>
        <w:t>a</w:t>
      </w:r>
      <w:r>
        <w:rPr>
          <w:color w:val="121212"/>
          <w:spacing w:val="-4"/>
          <w:w w:val="105"/>
          <w:sz w:val="21"/>
        </w:rPr>
        <w:t> </w:t>
      </w:r>
      <w:r>
        <w:rPr>
          <w:color w:val="121212"/>
          <w:w w:val="105"/>
          <w:sz w:val="21"/>
        </w:rPr>
        <w:t>(3</w:t>
      </w:r>
      <w:r>
        <w:rPr>
          <w:color w:val="030303"/>
          <w:w w:val="105"/>
          <w:sz w:val="21"/>
        </w:rPr>
        <w:t>0) d</w:t>
      </w:r>
      <w:r>
        <w:rPr>
          <w:color w:val="121212"/>
          <w:w w:val="105"/>
          <w:sz w:val="21"/>
        </w:rPr>
        <w:t>ía</w:t>
      </w:r>
      <w:r>
        <w:rPr>
          <w:color w:val="030303"/>
          <w:w w:val="105"/>
          <w:sz w:val="21"/>
        </w:rPr>
        <w:t>s si</w:t>
      </w:r>
      <w:r>
        <w:rPr>
          <w:color w:val="121212"/>
          <w:w w:val="105"/>
          <w:sz w:val="21"/>
        </w:rPr>
        <w:t>guientes</w:t>
      </w:r>
      <w:r>
        <w:rPr>
          <w:color w:val="121212"/>
          <w:spacing w:val="-3"/>
          <w:w w:val="105"/>
          <w:sz w:val="21"/>
        </w:rPr>
        <w:t> </w:t>
      </w:r>
      <w:r>
        <w:rPr>
          <w:color w:val="121212"/>
          <w:w w:val="105"/>
          <w:sz w:val="21"/>
        </w:rPr>
        <w:t>a</w:t>
      </w:r>
      <w:r>
        <w:rPr>
          <w:color w:val="121212"/>
          <w:spacing w:val="-4"/>
          <w:w w:val="105"/>
          <w:sz w:val="21"/>
        </w:rPr>
        <w:t> </w:t>
      </w:r>
      <w:r>
        <w:rPr>
          <w:color w:val="030303"/>
          <w:w w:val="105"/>
          <w:sz w:val="21"/>
        </w:rPr>
        <w:t>l</w:t>
      </w:r>
      <w:r>
        <w:rPr>
          <w:color w:val="121212"/>
          <w:w w:val="105"/>
          <w:sz w:val="21"/>
        </w:rPr>
        <w:t>a</w:t>
      </w:r>
      <w:r>
        <w:rPr>
          <w:color w:val="121212"/>
          <w:spacing w:val="-11"/>
          <w:w w:val="105"/>
          <w:sz w:val="21"/>
        </w:rPr>
        <w:t> </w:t>
      </w:r>
      <w:r>
        <w:rPr>
          <w:color w:val="121212"/>
          <w:w w:val="105"/>
          <w:sz w:val="21"/>
        </w:rPr>
        <w:t>Fecha</w:t>
      </w:r>
      <w:r>
        <w:rPr>
          <w:color w:val="121212"/>
          <w:spacing w:val="-11"/>
          <w:w w:val="105"/>
          <w:sz w:val="21"/>
        </w:rPr>
        <w:t> </w:t>
      </w:r>
      <w:r>
        <w:rPr>
          <w:color w:val="030303"/>
          <w:w w:val="105"/>
          <w:sz w:val="21"/>
        </w:rPr>
        <w:t>d</w:t>
      </w:r>
      <w:r>
        <w:rPr>
          <w:color w:val="121212"/>
          <w:w w:val="105"/>
          <w:sz w:val="21"/>
        </w:rPr>
        <w:t>e</w:t>
      </w:r>
      <w:r>
        <w:rPr>
          <w:color w:val="121212"/>
          <w:spacing w:val="-4"/>
          <w:w w:val="105"/>
          <w:sz w:val="21"/>
        </w:rPr>
        <w:t> </w:t>
      </w:r>
      <w:r>
        <w:rPr>
          <w:color w:val="121212"/>
          <w:w w:val="105"/>
          <w:sz w:val="21"/>
        </w:rPr>
        <w:t>I</w:t>
      </w:r>
      <w:r>
        <w:rPr>
          <w:color w:val="030303"/>
          <w:w w:val="105"/>
          <w:sz w:val="21"/>
        </w:rPr>
        <w:t>ni</w:t>
      </w:r>
      <w:r>
        <w:rPr>
          <w:color w:val="121212"/>
          <w:w w:val="105"/>
          <w:sz w:val="21"/>
        </w:rPr>
        <w:t>cio</w:t>
      </w:r>
      <w:r>
        <w:rPr>
          <w:color w:val="121212"/>
          <w:spacing w:val="-3"/>
          <w:w w:val="105"/>
          <w:sz w:val="21"/>
        </w:rPr>
        <w:t> </w:t>
      </w:r>
      <w:r>
        <w:rPr>
          <w:color w:val="121212"/>
          <w:w w:val="105"/>
          <w:sz w:val="21"/>
        </w:rPr>
        <w:t>y</w:t>
      </w:r>
      <w:r>
        <w:rPr>
          <w:color w:val="121212"/>
          <w:spacing w:val="-3"/>
          <w:w w:val="105"/>
          <w:sz w:val="21"/>
        </w:rPr>
        <w:t> </w:t>
      </w:r>
      <w:r>
        <w:rPr>
          <w:color w:val="121212"/>
          <w:w w:val="105"/>
          <w:sz w:val="21"/>
        </w:rPr>
        <w:t>hasta</w:t>
      </w:r>
      <w:r>
        <w:rPr>
          <w:color w:val="121212"/>
          <w:spacing w:val="-4"/>
          <w:w w:val="105"/>
          <w:sz w:val="21"/>
        </w:rPr>
        <w:t> </w:t>
      </w:r>
      <w:r>
        <w:rPr>
          <w:color w:val="030303"/>
          <w:w w:val="105"/>
          <w:sz w:val="21"/>
        </w:rPr>
        <w:t>l</w:t>
      </w:r>
      <w:r>
        <w:rPr>
          <w:color w:val="121212"/>
          <w:w w:val="105"/>
          <w:sz w:val="21"/>
        </w:rPr>
        <w:t>a</w:t>
      </w:r>
      <w:r>
        <w:rPr>
          <w:color w:val="121212"/>
          <w:spacing w:val="-11"/>
          <w:w w:val="105"/>
          <w:sz w:val="21"/>
        </w:rPr>
        <w:t> </w:t>
      </w:r>
      <w:r>
        <w:rPr>
          <w:color w:val="030303"/>
          <w:w w:val="105"/>
          <w:sz w:val="21"/>
        </w:rPr>
        <w:t>t</w:t>
      </w:r>
      <w:r>
        <w:rPr>
          <w:color w:val="121212"/>
          <w:w w:val="105"/>
          <w:sz w:val="21"/>
        </w:rPr>
        <w:t>erm</w:t>
      </w:r>
      <w:r>
        <w:rPr>
          <w:color w:val="030303"/>
          <w:w w:val="105"/>
          <w:sz w:val="21"/>
        </w:rPr>
        <w:t>i</w:t>
      </w:r>
      <w:r>
        <w:rPr>
          <w:color w:val="121212"/>
          <w:w w:val="105"/>
          <w:sz w:val="21"/>
        </w:rPr>
        <w:t>nac</w:t>
      </w:r>
      <w:r>
        <w:rPr>
          <w:color w:val="030303"/>
          <w:w w:val="105"/>
          <w:sz w:val="21"/>
        </w:rPr>
        <w:t>i</w:t>
      </w:r>
      <w:r>
        <w:rPr>
          <w:color w:val="121212"/>
          <w:w w:val="105"/>
          <w:sz w:val="21"/>
        </w:rPr>
        <w:t>ón de</w:t>
      </w:r>
      <w:r>
        <w:rPr>
          <w:color w:val="121212"/>
          <w:spacing w:val="-4"/>
          <w:w w:val="105"/>
          <w:sz w:val="21"/>
        </w:rPr>
        <w:t> </w:t>
      </w:r>
      <w:r>
        <w:rPr>
          <w:color w:val="030303"/>
          <w:w w:val="105"/>
          <w:sz w:val="21"/>
        </w:rPr>
        <w:t>l</w:t>
      </w:r>
      <w:r>
        <w:rPr>
          <w:color w:val="121212"/>
          <w:w w:val="105"/>
          <w:sz w:val="21"/>
        </w:rPr>
        <w:t>a E</w:t>
      </w:r>
      <w:r>
        <w:rPr>
          <w:color w:val="030303"/>
          <w:w w:val="105"/>
          <w:sz w:val="21"/>
        </w:rPr>
        <w:t>t</w:t>
      </w:r>
      <w:r>
        <w:rPr>
          <w:color w:val="121212"/>
          <w:w w:val="105"/>
          <w:sz w:val="21"/>
        </w:rPr>
        <w:t>apa</w:t>
      </w:r>
      <w:r>
        <w:rPr>
          <w:color w:val="121212"/>
          <w:spacing w:val="-3"/>
          <w:w w:val="105"/>
          <w:sz w:val="21"/>
        </w:rPr>
        <w:t> </w:t>
      </w:r>
      <w:r>
        <w:rPr>
          <w:color w:val="121212"/>
          <w:w w:val="105"/>
          <w:sz w:val="21"/>
        </w:rPr>
        <w:t>P</w:t>
      </w:r>
      <w:r>
        <w:rPr>
          <w:color w:val="030303"/>
          <w:w w:val="105"/>
          <w:sz w:val="21"/>
        </w:rPr>
        <w:t>r</w:t>
      </w:r>
      <w:r>
        <w:rPr>
          <w:color w:val="121212"/>
          <w:w w:val="105"/>
          <w:sz w:val="21"/>
        </w:rPr>
        <w:t>eoperat</w:t>
      </w:r>
      <w:r>
        <w:rPr>
          <w:color w:val="030303"/>
          <w:w w:val="105"/>
          <w:sz w:val="21"/>
        </w:rPr>
        <w:t>i</w:t>
      </w:r>
      <w:r>
        <w:rPr>
          <w:color w:val="121212"/>
          <w:w w:val="105"/>
          <w:sz w:val="21"/>
        </w:rPr>
        <w:t>va</w:t>
      </w:r>
      <w:r>
        <w:rPr>
          <w:color w:val="121212"/>
          <w:spacing w:val="-3"/>
          <w:w w:val="105"/>
          <w:sz w:val="21"/>
        </w:rPr>
        <w:t> </w:t>
      </w:r>
      <w:r>
        <w:rPr>
          <w:color w:val="030303"/>
          <w:w w:val="105"/>
          <w:sz w:val="21"/>
        </w:rPr>
        <w:t>(F</w:t>
      </w:r>
      <w:r>
        <w:rPr>
          <w:color w:val="121212"/>
          <w:w w:val="105"/>
          <w:sz w:val="21"/>
        </w:rPr>
        <w:t>ase de</w:t>
      </w:r>
      <w:r>
        <w:rPr>
          <w:color w:val="121212"/>
          <w:spacing w:val="-3"/>
          <w:w w:val="105"/>
          <w:sz w:val="21"/>
        </w:rPr>
        <w:t> </w:t>
      </w:r>
      <w:r>
        <w:rPr>
          <w:color w:val="030303"/>
          <w:w w:val="105"/>
          <w:sz w:val="21"/>
        </w:rPr>
        <w:t>P</w:t>
      </w:r>
      <w:r>
        <w:rPr>
          <w:color w:val="121212"/>
          <w:w w:val="105"/>
          <w:sz w:val="21"/>
        </w:rPr>
        <w:t>r</w:t>
      </w:r>
      <w:r>
        <w:rPr>
          <w:color w:val="030303"/>
          <w:w w:val="105"/>
          <w:sz w:val="21"/>
        </w:rPr>
        <w:t>e</w:t>
      </w:r>
      <w:r>
        <w:rPr>
          <w:color w:val="121212"/>
          <w:w w:val="105"/>
          <w:sz w:val="21"/>
        </w:rPr>
        <w:t>con</w:t>
      </w:r>
      <w:r>
        <w:rPr>
          <w:color w:val="030303"/>
          <w:w w:val="105"/>
          <w:sz w:val="21"/>
        </w:rPr>
        <w:t>s</w:t>
      </w:r>
      <w:r>
        <w:rPr>
          <w:color w:val="121212"/>
          <w:w w:val="105"/>
          <w:sz w:val="21"/>
        </w:rPr>
        <w:t>t</w:t>
      </w:r>
      <w:r>
        <w:rPr>
          <w:color w:val="030303"/>
          <w:w w:val="105"/>
          <w:sz w:val="21"/>
        </w:rPr>
        <w:t>rucci</w:t>
      </w:r>
      <w:r>
        <w:rPr>
          <w:color w:val="121212"/>
          <w:w w:val="105"/>
          <w:sz w:val="21"/>
        </w:rPr>
        <w:t>ón</w:t>
      </w:r>
      <w:r>
        <w:rPr>
          <w:color w:val="121212"/>
          <w:spacing w:val="-3"/>
          <w:w w:val="105"/>
          <w:sz w:val="21"/>
        </w:rPr>
        <w:t> </w:t>
      </w:r>
      <w:r>
        <w:rPr>
          <w:color w:val="121212"/>
          <w:w w:val="105"/>
          <w:sz w:val="21"/>
        </w:rPr>
        <w:t>y</w:t>
      </w:r>
      <w:r>
        <w:rPr>
          <w:color w:val="121212"/>
          <w:spacing w:val="-3"/>
          <w:w w:val="105"/>
          <w:sz w:val="21"/>
        </w:rPr>
        <w:t> </w:t>
      </w:r>
      <w:r>
        <w:rPr>
          <w:color w:val="030303"/>
          <w:w w:val="105"/>
          <w:sz w:val="21"/>
        </w:rPr>
        <w:t>F</w:t>
      </w:r>
      <w:r>
        <w:rPr>
          <w:color w:val="121212"/>
          <w:w w:val="105"/>
          <w:sz w:val="21"/>
        </w:rPr>
        <w:t>ase</w:t>
      </w:r>
      <w:r>
        <w:rPr>
          <w:color w:val="121212"/>
          <w:spacing w:val="-3"/>
          <w:w w:val="105"/>
          <w:sz w:val="21"/>
        </w:rPr>
        <w:t> </w:t>
      </w:r>
      <w:r>
        <w:rPr>
          <w:color w:val="121212"/>
          <w:w w:val="105"/>
          <w:sz w:val="21"/>
        </w:rPr>
        <w:t>de</w:t>
      </w:r>
      <w:r>
        <w:rPr>
          <w:color w:val="121212"/>
          <w:w w:val="105"/>
          <w:sz w:val="21"/>
        </w:rPr>
        <w:t> C</w:t>
      </w:r>
      <w:r>
        <w:rPr>
          <w:color w:val="030303"/>
          <w:w w:val="105"/>
          <w:sz w:val="21"/>
        </w:rPr>
        <w:t>o</w:t>
      </w:r>
      <w:r>
        <w:rPr>
          <w:color w:val="121212"/>
          <w:w w:val="105"/>
          <w:sz w:val="21"/>
        </w:rPr>
        <w:t>nstrucción),</w:t>
      </w:r>
      <w:r>
        <w:rPr>
          <w:color w:val="121212"/>
          <w:w w:val="105"/>
          <w:sz w:val="21"/>
        </w:rPr>
        <w:t> D</w:t>
      </w:r>
      <w:r>
        <w:rPr>
          <w:color w:val="030303"/>
          <w:w w:val="105"/>
          <w:sz w:val="21"/>
        </w:rPr>
        <w:t>u</w:t>
      </w:r>
      <w:r>
        <w:rPr>
          <w:color w:val="121212"/>
          <w:w w:val="105"/>
          <w:sz w:val="21"/>
        </w:rPr>
        <w:t>rante </w:t>
      </w:r>
      <w:r>
        <w:rPr>
          <w:color w:val="030303"/>
          <w:w w:val="105"/>
          <w:sz w:val="21"/>
        </w:rPr>
        <w:t>l</w:t>
      </w:r>
      <w:r>
        <w:rPr>
          <w:color w:val="121212"/>
          <w:w w:val="105"/>
          <w:sz w:val="21"/>
        </w:rPr>
        <w:t>a</w:t>
      </w:r>
      <w:r>
        <w:rPr>
          <w:color w:val="121212"/>
          <w:spacing w:val="-10"/>
          <w:w w:val="105"/>
          <w:sz w:val="21"/>
        </w:rPr>
        <w:t> </w:t>
      </w:r>
      <w:r>
        <w:rPr>
          <w:color w:val="030303"/>
          <w:w w:val="105"/>
          <w:sz w:val="21"/>
        </w:rPr>
        <w:t>Et</w:t>
      </w:r>
      <w:r>
        <w:rPr>
          <w:color w:val="121212"/>
          <w:w w:val="105"/>
          <w:sz w:val="21"/>
        </w:rPr>
        <w:t>apa </w:t>
      </w:r>
      <w:r>
        <w:rPr>
          <w:color w:val="030303"/>
          <w:w w:val="105"/>
          <w:sz w:val="21"/>
        </w:rPr>
        <w:t>d</w:t>
      </w:r>
      <w:r>
        <w:rPr>
          <w:color w:val="121212"/>
          <w:w w:val="105"/>
          <w:sz w:val="21"/>
        </w:rPr>
        <w:t>e</w:t>
      </w:r>
      <w:r>
        <w:rPr>
          <w:color w:val="121212"/>
          <w:w w:val="105"/>
          <w:sz w:val="21"/>
        </w:rPr>
        <w:t> </w:t>
      </w:r>
      <w:r>
        <w:rPr>
          <w:color w:val="030303"/>
          <w:w w:val="105"/>
          <w:sz w:val="21"/>
        </w:rPr>
        <w:t>O</w:t>
      </w:r>
      <w:r>
        <w:rPr>
          <w:color w:val="121212"/>
          <w:w w:val="105"/>
          <w:sz w:val="21"/>
        </w:rPr>
        <w:t>p</w:t>
      </w:r>
      <w:r>
        <w:rPr>
          <w:color w:val="2F2F2F"/>
          <w:w w:val="105"/>
          <w:sz w:val="21"/>
        </w:rPr>
        <w:t>e</w:t>
      </w:r>
      <w:r>
        <w:rPr>
          <w:color w:val="030303"/>
          <w:w w:val="105"/>
          <w:sz w:val="21"/>
        </w:rPr>
        <w:t>r</w:t>
      </w:r>
      <w:r>
        <w:rPr>
          <w:color w:val="121212"/>
          <w:w w:val="105"/>
          <w:sz w:val="21"/>
        </w:rPr>
        <w:t>ac</w:t>
      </w:r>
      <w:r>
        <w:rPr>
          <w:color w:val="030303"/>
          <w:w w:val="105"/>
          <w:sz w:val="21"/>
        </w:rPr>
        <w:t>i</w:t>
      </w:r>
      <w:r>
        <w:rPr>
          <w:color w:val="121212"/>
          <w:w w:val="105"/>
          <w:sz w:val="21"/>
        </w:rPr>
        <w:t>ón y</w:t>
      </w:r>
      <w:r>
        <w:rPr>
          <w:color w:val="121212"/>
          <w:w w:val="105"/>
          <w:sz w:val="21"/>
        </w:rPr>
        <w:t> Mante</w:t>
      </w:r>
      <w:r>
        <w:rPr>
          <w:color w:val="030303"/>
          <w:w w:val="105"/>
          <w:sz w:val="21"/>
        </w:rPr>
        <w:t>nimi</w:t>
      </w:r>
      <w:r>
        <w:rPr>
          <w:color w:val="121212"/>
          <w:w w:val="105"/>
          <w:sz w:val="21"/>
        </w:rPr>
        <w:t>e</w:t>
      </w:r>
      <w:r>
        <w:rPr>
          <w:color w:val="030303"/>
          <w:w w:val="105"/>
          <w:sz w:val="21"/>
        </w:rPr>
        <w:t>n</w:t>
      </w:r>
      <w:r>
        <w:rPr>
          <w:color w:val="121212"/>
          <w:w w:val="105"/>
          <w:sz w:val="21"/>
        </w:rPr>
        <w:t>to</w:t>
      </w:r>
      <w:r>
        <w:rPr>
          <w:color w:val="121212"/>
          <w:w w:val="105"/>
          <w:sz w:val="21"/>
        </w:rPr>
        <w:t> se</w:t>
      </w:r>
      <w:r>
        <w:rPr>
          <w:color w:val="121212"/>
          <w:w w:val="105"/>
          <w:sz w:val="21"/>
        </w:rPr>
        <w:t> d</w:t>
      </w:r>
      <w:r>
        <w:rPr>
          <w:color w:val="030303"/>
          <w:w w:val="105"/>
          <w:sz w:val="21"/>
        </w:rPr>
        <w:t>e</w:t>
      </w:r>
      <w:r>
        <w:rPr>
          <w:color w:val="121212"/>
          <w:w w:val="105"/>
          <w:sz w:val="21"/>
        </w:rPr>
        <w:t>berá</w:t>
      </w:r>
      <w:r>
        <w:rPr>
          <w:color w:val="121212"/>
          <w:w w:val="105"/>
          <w:sz w:val="21"/>
        </w:rPr>
        <w:t> man</w:t>
      </w:r>
      <w:r>
        <w:rPr>
          <w:color w:val="030303"/>
          <w:w w:val="105"/>
          <w:sz w:val="21"/>
        </w:rPr>
        <w:t>t</w:t>
      </w:r>
      <w:r>
        <w:rPr>
          <w:color w:val="121212"/>
          <w:w w:val="105"/>
          <w:sz w:val="21"/>
        </w:rPr>
        <w:t>en</w:t>
      </w:r>
      <w:r>
        <w:rPr>
          <w:color w:val="030303"/>
          <w:w w:val="105"/>
          <w:sz w:val="21"/>
        </w:rPr>
        <w:t>e</w:t>
      </w:r>
      <w:r>
        <w:rPr>
          <w:color w:val="121212"/>
          <w:w w:val="105"/>
          <w:sz w:val="21"/>
        </w:rPr>
        <w:t>r</w:t>
      </w:r>
      <w:r>
        <w:rPr>
          <w:color w:val="121212"/>
          <w:w w:val="105"/>
          <w:sz w:val="21"/>
        </w:rPr>
        <w:t> e</w:t>
      </w:r>
      <w:r>
        <w:rPr>
          <w:color w:val="030303"/>
          <w:w w:val="105"/>
          <w:sz w:val="21"/>
        </w:rPr>
        <w:t>n</w:t>
      </w:r>
      <w:r>
        <w:rPr>
          <w:color w:val="030303"/>
          <w:w w:val="105"/>
          <w:sz w:val="21"/>
        </w:rPr>
        <w:t> </w:t>
      </w:r>
      <w:r>
        <w:rPr>
          <w:color w:val="121212"/>
          <w:w w:val="105"/>
          <w:sz w:val="21"/>
        </w:rPr>
        <w:t>funcionamiento</w:t>
      </w:r>
      <w:r>
        <w:rPr>
          <w:color w:val="121212"/>
          <w:w w:val="105"/>
          <w:sz w:val="21"/>
        </w:rPr>
        <w:t> una</w:t>
      </w:r>
      <w:r>
        <w:rPr>
          <w:color w:val="121212"/>
          <w:w w:val="105"/>
          <w:sz w:val="21"/>
        </w:rPr>
        <w:t> </w:t>
      </w:r>
      <w:r>
        <w:rPr>
          <w:color w:val="030303"/>
          <w:w w:val="105"/>
          <w:sz w:val="20"/>
        </w:rPr>
        <w:t>(1</w:t>
      </w:r>
      <w:r>
        <w:rPr>
          <w:color w:val="121212"/>
          <w:w w:val="105"/>
          <w:sz w:val="20"/>
        </w:rPr>
        <w:t>)</w:t>
      </w:r>
      <w:r>
        <w:rPr>
          <w:color w:val="121212"/>
          <w:w w:val="105"/>
          <w:sz w:val="20"/>
        </w:rPr>
        <w:t> </w:t>
      </w:r>
      <w:r>
        <w:rPr>
          <w:color w:val="121212"/>
          <w:w w:val="105"/>
          <w:sz w:val="21"/>
        </w:rPr>
        <w:t>o</w:t>
      </w:r>
      <w:r>
        <w:rPr>
          <w:color w:val="030303"/>
          <w:w w:val="105"/>
          <w:sz w:val="21"/>
        </w:rPr>
        <w:t>fi</w:t>
      </w:r>
      <w:r>
        <w:rPr>
          <w:color w:val="121212"/>
          <w:w w:val="105"/>
          <w:sz w:val="21"/>
        </w:rPr>
        <w:t>c</w:t>
      </w:r>
      <w:r>
        <w:rPr>
          <w:color w:val="030303"/>
          <w:w w:val="105"/>
          <w:sz w:val="21"/>
        </w:rPr>
        <w:t>i</w:t>
      </w:r>
      <w:r>
        <w:rPr>
          <w:color w:val="121212"/>
          <w:w w:val="105"/>
          <w:sz w:val="21"/>
        </w:rPr>
        <w:t>na móv</w:t>
      </w:r>
      <w:r>
        <w:rPr>
          <w:color w:val="030303"/>
          <w:w w:val="105"/>
          <w:sz w:val="21"/>
        </w:rPr>
        <w:t>il </w:t>
      </w:r>
      <w:r>
        <w:rPr>
          <w:rFonts w:ascii="Arial" w:hAnsi="Arial"/>
          <w:color w:val="121212"/>
          <w:w w:val="105"/>
          <w:sz w:val="19"/>
        </w:rPr>
        <w:t>y </w:t>
      </w:r>
      <w:r>
        <w:rPr>
          <w:color w:val="030303"/>
          <w:w w:val="105"/>
          <w:sz w:val="21"/>
        </w:rPr>
        <w:t>u</w:t>
      </w:r>
      <w:r>
        <w:rPr>
          <w:color w:val="121212"/>
          <w:w w:val="105"/>
          <w:sz w:val="21"/>
        </w:rPr>
        <w:t>na</w:t>
      </w:r>
      <w:r>
        <w:rPr>
          <w:color w:val="121212"/>
          <w:spacing w:val="-10"/>
          <w:w w:val="105"/>
          <w:sz w:val="21"/>
        </w:rPr>
        <w:t> </w:t>
      </w:r>
      <w:r>
        <w:rPr>
          <w:color w:val="030303"/>
          <w:w w:val="105"/>
          <w:sz w:val="20"/>
        </w:rPr>
        <w:t>(1</w:t>
      </w:r>
      <w:r>
        <w:rPr>
          <w:color w:val="121212"/>
          <w:w w:val="105"/>
          <w:sz w:val="20"/>
        </w:rPr>
        <w:t>)</w:t>
      </w:r>
      <w:r>
        <w:rPr>
          <w:color w:val="121212"/>
          <w:spacing w:val="25"/>
          <w:w w:val="105"/>
          <w:sz w:val="20"/>
        </w:rPr>
        <w:t> </w:t>
      </w:r>
      <w:r>
        <w:rPr>
          <w:color w:val="121212"/>
          <w:w w:val="105"/>
          <w:sz w:val="21"/>
        </w:rPr>
        <w:t>ofic</w:t>
      </w:r>
      <w:r>
        <w:rPr>
          <w:color w:val="030303"/>
          <w:w w:val="105"/>
          <w:sz w:val="21"/>
        </w:rPr>
        <w:t>in</w:t>
      </w:r>
      <w:r>
        <w:rPr>
          <w:color w:val="121212"/>
          <w:w w:val="105"/>
          <w:sz w:val="21"/>
        </w:rPr>
        <w:t>a d</w:t>
      </w:r>
      <w:r>
        <w:rPr>
          <w:color w:val="030303"/>
          <w:w w:val="105"/>
          <w:sz w:val="21"/>
        </w:rPr>
        <w:t>e </w:t>
      </w:r>
      <w:r>
        <w:rPr>
          <w:color w:val="121212"/>
          <w:w w:val="105"/>
          <w:sz w:val="21"/>
        </w:rPr>
        <w:t>atenc</w:t>
      </w:r>
      <w:r>
        <w:rPr>
          <w:color w:val="030303"/>
          <w:w w:val="105"/>
          <w:sz w:val="21"/>
        </w:rPr>
        <w:t>i</w:t>
      </w:r>
      <w:r>
        <w:rPr>
          <w:color w:val="121212"/>
          <w:w w:val="105"/>
          <w:sz w:val="21"/>
        </w:rPr>
        <w:t>ó</w:t>
      </w:r>
      <w:r>
        <w:rPr>
          <w:color w:val="030303"/>
          <w:w w:val="105"/>
          <w:sz w:val="21"/>
        </w:rPr>
        <w:t>n </w:t>
      </w:r>
      <w:r>
        <w:rPr>
          <w:color w:val="121212"/>
          <w:w w:val="105"/>
          <w:sz w:val="21"/>
        </w:rPr>
        <w:t>loca</w:t>
      </w:r>
      <w:r>
        <w:rPr>
          <w:color w:val="030303"/>
          <w:w w:val="105"/>
          <w:sz w:val="21"/>
        </w:rPr>
        <w:t>l </w:t>
      </w:r>
      <w:r>
        <w:rPr>
          <w:color w:val="121212"/>
          <w:w w:val="105"/>
          <w:sz w:val="21"/>
        </w:rPr>
        <w:t>hasta</w:t>
      </w:r>
      <w:r>
        <w:rPr>
          <w:color w:val="121212"/>
          <w:spacing w:val="-2"/>
          <w:w w:val="105"/>
          <w:sz w:val="21"/>
        </w:rPr>
        <w:t> </w:t>
      </w:r>
      <w:r>
        <w:rPr>
          <w:color w:val="030303"/>
          <w:w w:val="105"/>
          <w:sz w:val="21"/>
        </w:rPr>
        <w:t>l</w:t>
      </w:r>
      <w:r>
        <w:rPr>
          <w:color w:val="121212"/>
          <w:w w:val="105"/>
          <w:sz w:val="21"/>
        </w:rPr>
        <w:t>a</w:t>
      </w:r>
      <w:r>
        <w:rPr>
          <w:color w:val="121212"/>
          <w:spacing w:val="-17"/>
          <w:w w:val="105"/>
          <w:sz w:val="21"/>
        </w:rPr>
        <w:t> </w:t>
      </w:r>
      <w:r>
        <w:rPr>
          <w:color w:val="030303"/>
          <w:w w:val="105"/>
          <w:sz w:val="21"/>
        </w:rPr>
        <w:t>t</w:t>
      </w:r>
      <w:r>
        <w:rPr>
          <w:color w:val="121212"/>
          <w:w w:val="105"/>
          <w:sz w:val="21"/>
        </w:rPr>
        <w:t>erm</w:t>
      </w:r>
      <w:r>
        <w:rPr>
          <w:color w:val="030303"/>
          <w:w w:val="105"/>
          <w:sz w:val="21"/>
        </w:rPr>
        <w:t>i</w:t>
      </w:r>
      <w:r>
        <w:rPr>
          <w:color w:val="121212"/>
          <w:w w:val="105"/>
          <w:sz w:val="21"/>
        </w:rPr>
        <w:t>nac</w:t>
      </w:r>
      <w:r>
        <w:rPr>
          <w:color w:val="030303"/>
          <w:w w:val="105"/>
          <w:sz w:val="21"/>
        </w:rPr>
        <w:t>i</w:t>
      </w:r>
      <w:r>
        <w:rPr>
          <w:color w:val="121212"/>
          <w:w w:val="105"/>
          <w:sz w:val="21"/>
        </w:rPr>
        <w:t>ón de la</w:t>
      </w:r>
      <w:r>
        <w:rPr>
          <w:color w:val="121212"/>
          <w:spacing w:val="-2"/>
          <w:w w:val="105"/>
          <w:sz w:val="21"/>
        </w:rPr>
        <w:t> </w:t>
      </w:r>
      <w:r>
        <w:rPr>
          <w:color w:val="121212"/>
          <w:w w:val="105"/>
          <w:sz w:val="21"/>
        </w:rPr>
        <w:t>Etapa de O</w:t>
      </w:r>
      <w:r>
        <w:rPr>
          <w:color w:val="030303"/>
          <w:w w:val="105"/>
          <w:sz w:val="21"/>
        </w:rPr>
        <w:t>p</w:t>
      </w:r>
      <w:r>
        <w:rPr>
          <w:color w:val="121212"/>
          <w:w w:val="105"/>
          <w:sz w:val="21"/>
        </w:rPr>
        <w:t>erac</w:t>
      </w:r>
      <w:r>
        <w:rPr>
          <w:color w:val="030303"/>
          <w:w w:val="105"/>
          <w:sz w:val="21"/>
        </w:rPr>
        <w:t>i</w:t>
      </w:r>
      <w:r>
        <w:rPr>
          <w:color w:val="2F2F2F"/>
          <w:w w:val="105"/>
          <w:sz w:val="21"/>
        </w:rPr>
        <w:t>ó</w:t>
      </w:r>
      <w:r>
        <w:rPr>
          <w:color w:val="030303"/>
          <w:w w:val="105"/>
          <w:sz w:val="21"/>
        </w:rPr>
        <w:t>n</w:t>
      </w:r>
    </w:p>
    <w:p>
      <w:pPr>
        <w:pStyle w:val="BodyText"/>
        <w:spacing w:before="52"/>
      </w:pPr>
    </w:p>
    <w:p>
      <w:pPr>
        <w:pStyle w:val="ListParagraph"/>
        <w:numPr>
          <w:ilvl w:val="2"/>
          <w:numId w:val="15"/>
        </w:numPr>
        <w:tabs>
          <w:tab w:pos="2856" w:val="left" w:leader="none"/>
          <w:tab w:pos="2858" w:val="left" w:leader="none"/>
        </w:tabs>
        <w:spacing w:line="288" w:lineRule="auto" w:before="1" w:after="0"/>
        <w:ind w:left="2858" w:right="130" w:hanging="418"/>
        <w:jc w:val="both"/>
        <w:rPr>
          <w:color w:val="030303"/>
          <w:sz w:val="21"/>
        </w:rPr>
      </w:pPr>
      <w:r>
        <w:rPr>
          <w:color w:val="121212"/>
          <w:sz w:val="21"/>
        </w:rPr>
        <w:t>Cada o</w:t>
      </w:r>
      <w:r>
        <w:rPr>
          <w:color w:val="030303"/>
          <w:sz w:val="21"/>
        </w:rPr>
        <w:t>fi</w:t>
      </w:r>
      <w:r>
        <w:rPr>
          <w:color w:val="121212"/>
          <w:sz w:val="21"/>
        </w:rPr>
        <w:t>ci</w:t>
      </w:r>
      <w:r>
        <w:rPr>
          <w:color w:val="030303"/>
          <w:sz w:val="21"/>
        </w:rPr>
        <w:t>n</w:t>
      </w:r>
      <w:r>
        <w:rPr>
          <w:color w:val="121212"/>
          <w:sz w:val="21"/>
        </w:rPr>
        <w:t>a </w:t>
      </w:r>
      <w:r>
        <w:rPr>
          <w:color w:val="030303"/>
          <w:sz w:val="21"/>
        </w:rPr>
        <w:t>d</w:t>
      </w:r>
      <w:r>
        <w:rPr>
          <w:color w:val="121212"/>
          <w:sz w:val="21"/>
        </w:rPr>
        <w:t>e at</w:t>
      </w:r>
      <w:r>
        <w:rPr>
          <w:color w:val="030303"/>
          <w:sz w:val="21"/>
        </w:rPr>
        <w:t>enci</w:t>
      </w:r>
      <w:r>
        <w:rPr>
          <w:color w:val="121212"/>
          <w:sz w:val="21"/>
        </w:rPr>
        <w:t>ón al Usuario deberá co</w:t>
      </w:r>
      <w:r>
        <w:rPr>
          <w:color w:val="030303"/>
          <w:sz w:val="21"/>
        </w:rPr>
        <w:t>n</w:t>
      </w:r>
      <w:r>
        <w:rPr>
          <w:color w:val="121212"/>
          <w:sz w:val="21"/>
        </w:rPr>
        <w:t>tar co</w:t>
      </w:r>
      <w:r>
        <w:rPr>
          <w:color w:val="030303"/>
          <w:sz w:val="21"/>
        </w:rPr>
        <w:t>n </w:t>
      </w:r>
      <w:r>
        <w:rPr>
          <w:color w:val="121212"/>
          <w:sz w:val="21"/>
        </w:rPr>
        <w:t>un aviso v</w:t>
      </w:r>
      <w:r>
        <w:rPr>
          <w:color w:val="030303"/>
          <w:sz w:val="21"/>
        </w:rPr>
        <w:t>i</w:t>
      </w:r>
      <w:r>
        <w:rPr>
          <w:color w:val="121212"/>
          <w:sz w:val="21"/>
        </w:rPr>
        <w:t>sib</w:t>
      </w:r>
      <w:r>
        <w:rPr>
          <w:color w:val="030303"/>
          <w:sz w:val="21"/>
        </w:rPr>
        <w:t>l</w:t>
      </w:r>
      <w:r>
        <w:rPr>
          <w:color w:val="121212"/>
          <w:sz w:val="21"/>
        </w:rPr>
        <w:t>e a</w:t>
      </w:r>
      <w:r>
        <w:rPr>
          <w:color w:val="030303"/>
          <w:sz w:val="21"/>
        </w:rPr>
        <w:t>l </w:t>
      </w:r>
      <w:r>
        <w:rPr>
          <w:color w:val="121212"/>
          <w:sz w:val="21"/>
        </w:rPr>
        <w:t>ext</w:t>
      </w:r>
      <w:r>
        <w:rPr>
          <w:color w:val="030303"/>
          <w:sz w:val="21"/>
        </w:rPr>
        <w:t>e</w:t>
      </w:r>
      <w:r>
        <w:rPr>
          <w:color w:val="121212"/>
          <w:sz w:val="21"/>
        </w:rPr>
        <w:t>r</w:t>
      </w:r>
      <w:r>
        <w:rPr>
          <w:color w:val="030303"/>
          <w:sz w:val="21"/>
        </w:rPr>
        <w:t>i</w:t>
      </w:r>
      <w:r>
        <w:rPr>
          <w:color w:val="121212"/>
          <w:sz w:val="21"/>
        </w:rPr>
        <w:t>or de la ofici</w:t>
      </w:r>
      <w:r>
        <w:rPr>
          <w:color w:val="030303"/>
          <w:sz w:val="21"/>
        </w:rPr>
        <w:t>n</w:t>
      </w:r>
      <w:r>
        <w:rPr>
          <w:color w:val="121212"/>
          <w:sz w:val="21"/>
        </w:rPr>
        <w:t>a acog</w:t>
      </w:r>
      <w:r>
        <w:rPr>
          <w:color w:val="030303"/>
          <w:sz w:val="21"/>
        </w:rPr>
        <w:t>i</w:t>
      </w:r>
      <w:r>
        <w:rPr>
          <w:color w:val="121212"/>
          <w:sz w:val="21"/>
        </w:rPr>
        <w:t>e</w:t>
      </w:r>
      <w:r>
        <w:rPr>
          <w:color w:val="030303"/>
          <w:sz w:val="21"/>
        </w:rPr>
        <w:t>n</w:t>
      </w:r>
      <w:r>
        <w:rPr>
          <w:color w:val="121212"/>
          <w:sz w:val="21"/>
        </w:rPr>
        <w:t>do </w:t>
      </w:r>
      <w:r>
        <w:rPr>
          <w:color w:val="030303"/>
          <w:sz w:val="21"/>
        </w:rPr>
        <w:t>l</w:t>
      </w:r>
      <w:r>
        <w:rPr>
          <w:color w:val="121212"/>
          <w:sz w:val="21"/>
        </w:rPr>
        <w:t>as </w:t>
      </w:r>
      <w:r>
        <w:rPr>
          <w:color w:val="030303"/>
          <w:sz w:val="21"/>
        </w:rPr>
        <w:t>di</w:t>
      </w:r>
      <w:r>
        <w:rPr>
          <w:color w:val="121212"/>
          <w:sz w:val="21"/>
        </w:rPr>
        <w:t>rect</w:t>
      </w:r>
      <w:r>
        <w:rPr>
          <w:color w:val="030303"/>
          <w:sz w:val="21"/>
        </w:rPr>
        <w:t>ri</w:t>
      </w:r>
      <w:r>
        <w:rPr>
          <w:color w:val="121212"/>
          <w:sz w:val="21"/>
        </w:rPr>
        <w:t>ces </w:t>
      </w:r>
      <w:r>
        <w:rPr>
          <w:color w:val="030303"/>
          <w:sz w:val="21"/>
        </w:rPr>
        <w:t>d</w:t>
      </w:r>
      <w:r>
        <w:rPr>
          <w:color w:val="121212"/>
          <w:sz w:val="21"/>
        </w:rPr>
        <w:t>e </w:t>
      </w:r>
      <w:r>
        <w:rPr>
          <w:color w:val="030303"/>
          <w:sz w:val="21"/>
        </w:rPr>
        <w:t>l</w:t>
      </w:r>
      <w:r>
        <w:rPr>
          <w:color w:val="121212"/>
          <w:sz w:val="21"/>
        </w:rPr>
        <w:t>a O</w:t>
      </w:r>
      <w:r>
        <w:rPr>
          <w:color w:val="030303"/>
          <w:sz w:val="21"/>
        </w:rPr>
        <w:t>fi</w:t>
      </w:r>
      <w:r>
        <w:rPr>
          <w:color w:val="121212"/>
          <w:sz w:val="21"/>
        </w:rPr>
        <w:t>c</w:t>
      </w:r>
      <w:r>
        <w:rPr>
          <w:color w:val="030303"/>
          <w:sz w:val="21"/>
        </w:rPr>
        <w:t>in</w:t>
      </w:r>
      <w:r>
        <w:rPr>
          <w:color w:val="121212"/>
          <w:sz w:val="21"/>
        </w:rPr>
        <w:t>a </w:t>
      </w:r>
      <w:r>
        <w:rPr>
          <w:color w:val="030303"/>
          <w:sz w:val="21"/>
        </w:rPr>
        <w:t>d</w:t>
      </w:r>
      <w:r>
        <w:rPr>
          <w:color w:val="121212"/>
          <w:sz w:val="21"/>
        </w:rPr>
        <w:t>e Co</w:t>
      </w:r>
      <w:r>
        <w:rPr>
          <w:color w:val="030303"/>
          <w:sz w:val="21"/>
        </w:rPr>
        <w:t>m</w:t>
      </w:r>
      <w:r>
        <w:rPr>
          <w:color w:val="121212"/>
          <w:sz w:val="21"/>
        </w:rPr>
        <w:t>u</w:t>
      </w:r>
      <w:r>
        <w:rPr>
          <w:color w:val="030303"/>
          <w:sz w:val="21"/>
        </w:rPr>
        <w:t>n</w:t>
      </w:r>
      <w:r>
        <w:rPr>
          <w:color w:val="121212"/>
          <w:sz w:val="21"/>
        </w:rPr>
        <w:t>icaciones de </w:t>
      </w:r>
      <w:r>
        <w:rPr>
          <w:color w:val="030303"/>
          <w:sz w:val="21"/>
        </w:rPr>
        <w:t>l</w:t>
      </w:r>
      <w:r>
        <w:rPr>
          <w:color w:val="121212"/>
          <w:sz w:val="21"/>
        </w:rPr>
        <w:t>a ANI </w:t>
      </w:r>
      <w:r>
        <w:rPr>
          <w:rFonts w:ascii="Arial" w:hAnsi="Arial"/>
          <w:color w:val="2F2F2F"/>
          <w:sz w:val="19"/>
        </w:rPr>
        <w:t>y </w:t>
      </w:r>
      <w:r>
        <w:rPr>
          <w:color w:val="121212"/>
          <w:sz w:val="21"/>
        </w:rPr>
        <w:t>q</w:t>
      </w:r>
      <w:r>
        <w:rPr>
          <w:color w:val="030303"/>
          <w:sz w:val="21"/>
        </w:rPr>
        <w:t>u</w:t>
      </w:r>
      <w:r>
        <w:rPr>
          <w:color w:val="121212"/>
          <w:sz w:val="21"/>
        </w:rPr>
        <w:t>e</w:t>
      </w:r>
      <w:r>
        <w:rPr>
          <w:color w:val="121212"/>
          <w:spacing w:val="40"/>
          <w:sz w:val="21"/>
        </w:rPr>
        <w:t> </w:t>
      </w:r>
      <w:r>
        <w:rPr>
          <w:color w:val="121212"/>
          <w:sz w:val="21"/>
        </w:rPr>
        <w:t>co</w:t>
      </w:r>
      <w:r>
        <w:rPr>
          <w:color w:val="030303"/>
          <w:sz w:val="21"/>
        </w:rPr>
        <w:t>n</w:t>
      </w:r>
      <w:r>
        <w:rPr>
          <w:color w:val="121212"/>
          <w:sz w:val="21"/>
        </w:rPr>
        <w:t>te</w:t>
      </w:r>
      <w:r>
        <w:rPr>
          <w:color w:val="030303"/>
          <w:sz w:val="21"/>
        </w:rPr>
        <w:t>n</w:t>
      </w:r>
      <w:r>
        <w:rPr>
          <w:color w:val="121212"/>
          <w:sz w:val="21"/>
        </w:rPr>
        <w:t>ga: e</w:t>
      </w:r>
      <w:r>
        <w:rPr>
          <w:color w:val="030303"/>
          <w:sz w:val="21"/>
        </w:rPr>
        <w:t>l </w:t>
      </w:r>
      <w:r>
        <w:rPr>
          <w:color w:val="121212"/>
          <w:sz w:val="21"/>
        </w:rPr>
        <w:t>nomb</w:t>
      </w:r>
      <w:r>
        <w:rPr>
          <w:color w:val="030303"/>
          <w:sz w:val="21"/>
        </w:rPr>
        <w:t>r</w:t>
      </w:r>
      <w:r>
        <w:rPr>
          <w:color w:val="121212"/>
          <w:sz w:val="21"/>
        </w:rPr>
        <w:t>e d</w:t>
      </w:r>
      <w:r>
        <w:rPr>
          <w:color w:val="030303"/>
          <w:sz w:val="21"/>
        </w:rPr>
        <w:t>el </w:t>
      </w:r>
      <w:r>
        <w:rPr>
          <w:color w:val="121212"/>
          <w:sz w:val="21"/>
        </w:rPr>
        <w:t>Proyecto, </w:t>
      </w:r>
      <w:r>
        <w:rPr>
          <w:color w:val="030303"/>
          <w:sz w:val="21"/>
        </w:rPr>
        <w:t>l</w:t>
      </w:r>
      <w:r>
        <w:rPr>
          <w:color w:val="121212"/>
          <w:sz w:val="21"/>
        </w:rPr>
        <w:t>og</w:t>
      </w:r>
      <w:r>
        <w:rPr>
          <w:color w:val="030303"/>
          <w:sz w:val="21"/>
        </w:rPr>
        <w:t>o</w:t>
      </w:r>
      <w:r>
        <w:rPr>
          <w:color w:val="121212"/>
          <w:sz w:val="21"/>
        </w:rPr>
        <w:t>s </w:t>
      </w:r>
      <w:r>
        <w:rPr>
          <w:color w:val="030303"/>
          <w:sz w:val="21"/>
        </w:rPr>
        <w:t>ins</w:t>
      </w:r>
      <w:r>
        <w:rPr>
          <w:color w:val="121212"/>
          <w:sz w:val="21"/>
        </w:rPr>
        <w:t>t</w:t>
      </w:r>
      <w:r>
        <w:rPr>
          <w:color w:val="030303"/>
          <w:sz w:val="21"/>
        </w:rPr>
        <w:t>it</w:t>
      </w:r>
      <w:r>
        <w:rPr>
          <w:color w:val="121212"/>
          <w:sz w:val="21"/>
        </w:rPr>
        <w:t>uciona</w:t>
      </w:r>
      <w:r>
        <w:rPr>
          <w:color w:val="030303"/>
          <w:sz w:val="21"/>
        </w:rPr>
        <w:t>l</w:t>
      </w:r>
      <w:r>
        <w:rPr>
          <w:color w:val="121212"/>
          <w:sz w:val="21"/>
        </w:rPr>
        <w:t>es</w:t>
      </w:r>
      <w:r>
        <w:rPr>
          <w:color w:val="2F2F2F"/>
          <w:sz w:val="21"/>
        </w:rPr>
        <w:t>, </w:t>
      </w:r>
      <w:r>
        <w:rPr>
          <w:color w:val="121212"/>
          <w:sz w:val="21"/>
        </w:rPr>
        <w:t>e</w:t>
      </w:r>
      <w:r>
        <w:rPr>
          <w:color w:val="030303"/>
          <w:sz w:val="21"/>
        </w:rPr>
        <w:t>l n</w:t>
      </w:r>
      <w:r>
        <w:rPr>
          <w:color w:val="121212"/>
          <w:sz w:val="21"/>
        </w:rPr>
        <w:t>ombre de "O</w:t>
      </w:r>
      <w:r>
        <w:rPr>
          <w:color w:val="030303"/>
          <w:sz w:val="21"/>
        </w:rPr>
        <w:t>FI</w:t>
      </w:r>
      <w:r>
        <w:rPr>
          <w:color w:val="121212"/>
          <w:sz w:val="21"/>
        </w:rPr>
        <w:t>C</w:t>
      </w:r>
      <w:r>
        <w:rPr>
          <w:color w:val="030303"/>
          <w:sz w:val="21"/>
        </w:rPr>
        <w:t>IN</w:t>
      </w:r>
      <w:r>
        <w:rPr>
          <w:color w:val="121212"/>
          <w:sz w:val="21"/>
        </w:rPr>
        <w:t>A </w:t>
      </w:r>
      <w:r>
        <w:rPr>
          <w:color w:val="030303"/>
          <w:sz w:val="21"/>
        </w:rPr>
        <w:t>D</w:t>
      </w:r>
      <w:r>
        <w:rPr>
          <w:color w:val="121212"/>
          <w:sz w:val="21"/>
        </w:rPr>
        <w:t>E AT</w:t>
      </w:r>
      <w:r>
        <w:rPr>
          <w:color w:val="2F2F2F"/>
          <w:sz w:val="21"/>
        </w:rPr>
        <w:t>E</w:t>
      </w:r>
      <w:r>
        <w:rPr>
          <w:color w:val="121212"/>
          <w:sz w:val="21"/>
        </w:rPr>
        <w:t>NCIO</w:t>
      </w:r>
      <w:r>
        <w:rPr>
          <w:color w:val="030303"/>
          <w:sz w:val="21"/>
        </w:rPr>
        <w:t>N</w:t>
      </w:r>
      <w:r>
        <w:rPr>
          <w:color w:val="030303"/>
          <w:spacing w:val="40"/>
          <w:sz w:val="21"/>
        </w:rPr>
        <w:t> </w:t>
      </w:r>
      <w:r>
        <w:rPr>
          <w:color w:val="030303"/>
          <w:sz w:val="21"/>
        </w:rPr>
        <w:t>AL</w:t>
      </w:r>
      <w:r>
        <w:rPr>
          <w:color w:val="030303"/>
          <w:spacing w:val="38"/>
          <w:sz w:val="21"/>
        </w:rPr>
        <w:t> </w:t>
      </w:r>
      <w:r>
        <w:rPr>
          <w:color w:val="121212"/>
          <w:sz w:val="21"/>
        </w:rPr>
        <w:t>USUARIO"</w:t>
      </w:r>
      <w:r>
        <w:rPr>
          <w:color w:val="030303"/>
          <w:sz w:val="21"/>
        </w:rPr>
        <w:t>,</w:t>
      </w:r>
      <w:r>
        <w:rPr>
          <w:color w:val="030303"/>
          <w:spacing w:val="62"/>
          <w:sz w:val="21"/>
        </w:rPr>
        <w:t> </w:t>
      </w:r>
      <w:r>
        <w:rPr>
          <w:rFonts w:ascii="Arial" w:hAnsi="Arial"/>
          <w:color w:val="121212"/>
          <w:sz w:val="19"/>
        </w:rPr>
        <w:t>y</w:t>
      </w:r>
      <w:r>
        <w:rPr>
          <w:rFonts w:ascii="Arial" w:hAnsi="Arial"/>
          <w:color w:val="121212"/>
          <w:spacing w:val="62"/>
          <w:sz w:val="19"/>
        </w:rPr>
        <w:t> </w:t>
      </w:r>
      <w:r>
        <w:rPr>
          <w:color w:val="121212"/>
          <w:sz w:val="21"/>
        </w:rPr>
        <w:t>d</w:t>
      </w:r>
      <w:r>
        <w:rPr>
          <w:color w:val="030303"/>
          <w:sz w:val="21"/>
        </w:rPr>
        <w:t>e</w:t>
      </w:r>
      <w:r>
        <w:rPr>
          <w:color w:val="030303"/>
          <w:spacing w:val="40"/>
          <w:sz w:val="21"/>
        </w:rPr>
        <w:t> </w:t>
      </w:r>
      <w:r>
        <w:rPr>
          <w:color w:val="121212"/>
          <w:sz w:val="21"/>
        </w:rPr>
        <w:t>forma</w:t>
      </w:r>
      <w:r>
        <w:rPr>
          <w:color w:val="121212"/>
          <w:spacing w:val="62"/>
          <w:sz w:val="21"/>
        </w:rPr>
        <w:t> </w:t>
      </w:r>
      <w:r>
        <w:rPr>
          <w:color w:val="121212"/>
          <w:sz w:val="21"/>
        </w:rPr>
        <w:t>v</w:t>
      </w:r>
      <w:r>
        <w:rPr>
          <w:color w:val="030303"/>
          <w:sz w:val="21"/>
        </w:rPr>
        <w:t>i</w:t>
      </w:r>
      <w:r>
        <w:rPr>
          <w:color w:val="121212"/>
          <w:sz w:val="21"/>
        </w:rPr>
        <w:t>sib</w:t>
      </w:r>
      <w:r>
        <w:rPr>
          <w:color w:val="030303"/>
          <w:sz w:val="21"/>
        </w:rPr>
        <w:t>l</w:t>
      </w:r>
      <w:r>
        <w:rPr>
          <w:color w:val="121212"/>
          <w:sz w:val="21"/>
        </w:rPr>
        <w:t>e</w:t>
      </w:r>
      <w:r>
        <w:rPr>
          <w:color w:val="121212"/>
          <w:spacing w:val="62"/>
          <w:sz w:val="21"/>
        </w:rPr>
        <w:t> </w:t>
      </w:r>
      <w:r>
        <w:rPr>
          <w:color w:val="030303"/>
          <w:sz w:val="21"/>
        </w:rPr>
        <w:t>l</w:t>
      </w:r>
      <w:r>
        <w:rPr>
          <w:color w:val="121212"/>
          <w:sz w:val="21"/>
        </w:rPr>
        <w:t>as</w:t>
      </w:r>
      <w:r>
        <w:rPr>
          <w:color w:val="121212"/>
          <w:spacing w:val="70"/>
          <w:sz w:val="21"/>
        </w:rPr>
        <w:t> </w:t>
      </w:r>
      <w:r>
        <w:rPr>
          <w:color w:val="121212"/>
          <w:sz w:val="21"/>
        </w:rPr>
        <w:t>d</w:t>
      </w:r>
      <w:r>
        <w:rPr>
          <w:color w:val="030303"/>
          <w:sz w:val="21"/>
        </w:rPr>
        <w:t>i</w:t>
      </w:r>
      <w:r>
        <w:rPr>
          <w:color w:val="121212"/>
          <w:sz w:val="21"/>
        </w:rPr>
        <w:t>fer</w:t>
      </w:r>
      <w:r>
        <w:rPr>
          <w:color w:val="2F2F2F"/>
          <w:sz w:val="21"/>
        </w:rPr>
        <w:t>e</w:t>
      </w:r>
      <w:r>
        <w:rPr>
          <w:color w:val="030303"/>
          <w:sz w:val="21"/>
        </w:rPr>
        <w:t>n</w:t>
      </w:r>
      <w:r>
        <w:rPr>
          <w:color w:val="121212"/>
          <w:sz w:val="21"/>
        </w:rPr>
        <w:t>tes</w:t>
      </w:r>
      <w:r>
        <w:rPr>
          <w:color w:val="121212"/>
          <w:spacing w:val="70"/>
          <w:sz w:val="21"/>
        </w:rPr>
        <w:t> </w:t>
      </w:r>
      <w:r>
        <w:rPr>
          <w:color w:val="121212"/>
          <w:sz w:val="21"/>
        </w:rPr>
        <w:t>líneas</w:t>
      </w:r>
      <w:r>
        <w:rPr>
          <w:color w:val="121212"/>
          <w:spacing w:val="40"/>
          <w:sz w:val="21"/>
        </w:rPr>
        <w:t> </w:t>
      </w:r>
      <w:r>
        <w:rPr>
          <w:color w:val="121212"/>
          <w:sz w:val="21"/>
        </w:rPr>
        <w:t>de</w:t>
      </w:r>
      <w:r>
        <w:rPr>
          <w:color w:val="121212"/>
          <w:spacing w:val="70"/>
          <w:sz w:val="21"/>
        </w:rPr>
        <w:t> </w:t>
      </w:r>
      <w:r>
        <w:rPr>
          <w:color w:val="121212"/>
          <w:sz w:val="21"/>
        </w:rPr>
        <w:t>a</w:t>
      </w:r>
      <w:r>
        <w:rPr>
          <w:color w:val="030303"/>
          <w:sz w:val="21"/>
        </w:rPr>
        <w:t>t</w:t>
      </w:r>
      <w:r>
        <w:rPr>
          <w:color w:val="121212"/>
          <w:sz w:val="21"/>
        </w:rPr>
        <w:t>ención</w:t>
      </w:r>
      <w:r>
        <w:rPr>
          <w:color w:val="121212"/>
          <w:spacing w:val="62"/>
          <w:sz w:val="21"/>
        </w:rPr>
        <w:t> </w:t>
      </w:r>
      <w:r>
        <w:rPr>
          <w:color w:val="121212"/>
          <w:sz w:val="21"/>
        </w:rPr>
        <w:t>al</w:t>
      </w:r>
    </w:p>
    <w:p>
      <w:pPr>
        <w:spacing w:after="0" w:line="288" w:lineRule="auto"/>
        <w:jc w:val="both"/>
        <w:rPr>
          <w:sz w:val="21"/>
        </w:rPr>
        <w:sectPr>
          <w:pgSz w:w="12240" w:h="15840"/>
          <w:pgMar w:header="0" w:footer="907" w:top="1460" w:bottom="1080" w:left="0" w:right="1480"/>
        </w:sectPr>
      </w:pPr>
    </w:p>
    <w:p>
      <w:pPr>
        <w:pStyle w:val="BodyText"/>
        <w:spacing w:line="292" w:lineRule="auto" w:before="67"/>
        <w:ind w:left="1110" w:right="153" w:hanging="15"/>
      </w:pPr>
      <w:r>
        <w:rPr>
          <w:color w:val="030303"/>
          <w:w w:val="105"/>
        </w:rPr>
        <w:t>Usuario</w:t>
      </w:r>
      <w:r>
        <w:rPr>
          <w:color w:val="030303"/>
          <w:w w:val="145"/>
        </w:rPr>
        <w:t> -</w:t>
      </w:r>
      <w:r>
        <w:rPr>
          <w:color w:val="030303"/>
          <w:w w:val="145"/>
        </w:rPr>
        <w:t> </w:t>
      </w:r>
      <w:r>
        <w:rPr>
          <w:color w:val="030303"/>
          <w:w w:val="105"/>
        </w:rPr>
        <w:t>celular,</w:t>
      </w:r>
      <w:r>
        <w:rPr>
          <w:color w:val="030303"/>
          <w:spacing w:val="40"/>
          <w:w w:val="105"/>
        </w:rPr>
        <w:t> </w:t>
      </w:r>
      <w:r>
        <w:rPr>
          <w:color w:val="030303"/>
          <w:w w:val="105"/>
        </w:rPr>
        <w:t>teléfono,</w:t>
      </w:r>
      <w:r>
        <w:rPr>
          <w:color w:val="030303"/>
          <w:spacing w:val="40"/>
          <w:w w:val="105"/>
        </w:rPr>
        <w:t> </w:t>
      </w:r>
      <w:r>
        <w:rPr>
          <w:color w:val="030303"/>
          <w:w w:val="105"/>
        </w:rPr>
        <w:t>p</w:t>
      </w:r>
      <w:r>
        <w:rPr>
          <w:color w:val="121212"/>
          <w:w w:val="105"/>
        </w:rPr>
        <w:t>á</w:t>
      </w:r>
      <w:r>
        <w:rPr>
          <w:color w:val="030303"/>
          <w:w w:val="105"/>
        </w:rPr>
        <w:t>g</w:t>
      </w:r>
      <w:r>
        <w:rPr>
          <w:color w:val="121212"/>
          <w:w w:val="105"/>
        </w:rPr>
        <w:t>i</w:t>
      </w:r>
      <w:r>
        <w:rPr>
          <w:color w:val="030303"/>
          <w:w w:val="105"/>
        </w:rPr>
        <w:t>na</w:t>
      </w:r>
      <w:r>
        <w:rPr>
          <w:color w:val="030303"/>
          <w:spacing w:val="40"/>
          <w:w w:val="105"/>
        </w:rPr>
        <w:t> </w:t>
      </w:r>
      <w:r>
        <w:rPr>
          <w:color w:val="121212"/>
          <w:w w:val="105"/>
        </w:rPr>
        <w:t>we</w:t>
      </w:r>
      <w:r>
        <w:rPr>
          <w:color w:val="030303"/>
          <w:w w:val="105"/>
        </w:rPr>
        <w:t>b,</w:t>
      </w:r>
      <w:r>
        <w:rPr>
          <w:color w:val="030303"/>
          <w:spacing w:val="40"/>
          <w:w w:val="105"/>
        </w:rPr>
        <w:t> </w:t>
      </w:r>
      <w:r>
        <w:rPr>
          <w:color w:val="121212"/>
          <w:w w:val="105"/>
        </w:rPr>
        <w:t>c</w:t>
      </w:r>
      <w:r>
        <w:rPr>
          <w:color w:val="030303"/>
          <w:w w:val="105"/>
        </w:rPr>
        <w:t>orr</w:t>
      </w:r>
      <w:r>
        <w:rPr>
          <w:color w:val="121212"/>
          <w:w w:val="105"/>
        </w:rPr>
        <w:t>e</w:t>
      </w:r>
      <w:r>
        <w:rPr>
          <w:color w:val="030303"/>
          <w:w w:val="105"/>
        </w:rPr>
        <w:t>o</w:t>
      </w:r>
      <w:r>
        <w:rPr>
          <w:color w:val="030303"/>
          <w:spacing w:val="40"/>
          <w:w w:val="105"/>
        </w:rPr>
        <w:t> </w:t>
      </w:r>
      <w:r>
        <w:rPr>
          <w:color w:val="030303"/>
          <w:w w:val="105"/>
        </w:rPr>
        <w:t>electr</w:t>
      </w:r>
      <w:r>
        <w:rPr>
          <w:color w:val="121212"/>
          <w:w w:val="105"/>
        </w:rPr>
        <w:t>ó</w:t>
      </w:r>
      <w:r>
        <w:rPr>
          <w:color w:val="030303"/>
          <w:w w:val="105"/>
        </w:rPr>
        <w:t>nico</w:t>
      </w:r>
      <w:r>
        <w:rPr>
          <w:color w:val="121212"/>
          <w:w w:val="105"/>
        </w:rPr>
        <w:t>,</w:t>
      </w:r>
      <w:r>
        <w:rPr>
          <w:color w:val="121212"/>
          <w:spacing w:val="40"/>
          <w:w w:val="105"/>
        </w:rPr>
        <w:t> </w:t>
      </w:r>
      <w:r>
        <w:rPr>
          <w:color w:val="121212"/>
          <w:w w:val="105"/>
        </w:rPr>
        <w:t>así</w:t>
      </w:r>
      <w:r>
        <w:rPr>
          <w:color w:val="121212"/>
          <w:spacing w:val="40"/>
          <w:w w:val="105"/>
        </w:rPr>
        <w:t> </w:t>
      </w:r>
      <w:r>
        <w:rPr>
          <w:color w:val="121212"/>
          <w:w w:val="105"/>
        </w:rPr>
        <w:t>c</w:t>
      </w:r>
      <w:r>
        <w:rPr>
          <w:color w:val="030303"/>
          <w:w w:val="105"/>
        </w:rPr>
        <w:t>om</w:t>
      </w:r>
      <w:r>
        <w:rPr>
          <w:color w:val="121212"/>
          <w:w w:val="105"/>
        </w:rPr>
        <w:t>o</w:t>
      </w:r>
      <w:r>
        <w:rPr>
          <w:color w:val="121212"/>
          <w:spacing w:val="40"/>
          <w:w w:val="105"/>
        </w:rPr>
        <w:t> </w:t>
      </w:r>
      <w:r>
        <w:rPr>
          <w:color w:val="030303"/>
          <w:w w:val="105"/>
        </w:rPr>
        <w:t>el</w:t>
      </w:r>
      <w:r>
        <w:rPr>
          <w:color w:val="030303"/>
          <w:spacing w:val="34"/>
          <w:w w:val="105"/>
        </w:rPr>
        <w:t> </w:t>
      </w:r>
      <w:r>
        <w:rPr>
          <w:color w:val="030303"/>
          <w:w w:val="105"/>
        </w:rPr>
        <w:t>h</w:t>
      </w:r>
      <w:r>
        <w:rPr>
          <w:color w:val="121212"/>
          <w:w w:val="105"/>
        </w:rPr>
        <w:t>o</w:t>
      </w:r>
      <w:r>
        <w:rPr>
          <w:color w:val="030303"/>
          <w:w w:val="105"/>
        </w:rPr>
        <w:t>rari</w:t>
      </w:r>
      <w:r>
        <w:rPr>
          <w:color w:val="252525"/>
          <w:w w:val="105"/>
        </w:rPr>
        <w:t>o</w:t>
      </w:r>
      <w:r>
        <w:rPr>
          <w:color w:val="252525"/>
          <w:spacing w:val="40"/>
          <w:w w:val="105"/>
        </w:rPr>
        <w:t> </w:t>
      </w:r>
      <w:r>
        <w:rPr>
          <w:color w:val="121212"/>
          <w:w w:val="105"/>
        </w:rPr>
        <w:t>d</w:t>
      </w:r>
      <w:r>
        <w:rPr>
          <w:color w:val="030303"/>
          <w:w w:val="105"/>
        </w:rPr>
        <w:t>e </w:t>
      </w:r>
      <w:r>
        <w:rPr>
          <w:color w:val="121212"/>
          <w:spacing w:val="-2"/>
          <w:w w:val="105"/>
        </w:rPr>
        <w:t>a</w:t>
      </w:r>
      <w:r>
        <w:rPr>
          <w:color w:val="030303"/>
          <w:spacing w:val="-2"/>
          <w:w w:val="105"/>
        </w:rPr>
        <w:t>tención.</w:t>
      </w:r>
    </w:p>
    <w:p>
      <w:pPr>
        <w:pStyle w:val="BodyText"/>
        <w:spacing w:before="40"/>
      </w:pPr>
    </w:p>
    <w:p>
      <w:pPr>
        <w:pStyle w:val="ListParagraph"/>
        <w:numPr>
          <w:ilvl w:val="2"/>
          <w:numId w:val="15"/>
        </w:numPr>
        <w:tabs>
          <w:tab w:pos="1096" w:val="left" w:leader="none"/>
        </w:tabs>
        <w:spacing w:line="288" w:lineRule="auto" w:before="0" w:after="0"/>
        <w:ind w:left="1096" w:right="124" w:hanging="418"/>
        <w:jc w:val="both"/>
        <w:rPr>
          <w:color w:val="030303"/>
          <w:sz w:val="21"/>
        </w:rPr>
      </w:pPr>
      <w:r>
        <w:rPr>
          <w:color w:val="030303"/>
          <w:w w:val="105"/>
          <w:sz w:val="21"/>
        </w:rPr>
        <w:t>H</w:t>
      </w:r>
      <w:r>
        <w:rPr>
          <w:color w:val="121212"/>
          <w:w w:val="105"/>
          <w:sz w:val="21"/>
        </w:rPr>
        <w:t>o</w:t>
      </w:r>
      <w:r>
        <w:rPr>
          <w:color w:val="030303"/>
          <w:w w:val="105"/>
          <w:sz w:val="21"/>
        </w:rPr>
        <w:t>rario</w:t>
      </w:r>
      <w:r>
        <w:rPr>
          <w:color w:val="030303"/>
          <w:spacing w:val="-2"/>
          <w:w w:val="105"/>
          <w:sz w:val="21"/>
        </w:rPr>
        <w:t> </w:t>
      </w:r>
      <w:r>
        <w:rPr>
          <w:color w:val="030303"/>
          <w:w w:val="105"/>
          <w:sz w:val="21"/>
        </w:rPr>
        <w:t>de a</w:t>
      </w:r>
      <w:r>
        <w:rPr>
          <w:color w:val="121212"/>
          <w:w w:val="105"/>
          <w:sz w:val="21"/>
        </w:rPr>
        <w:t>t</w:t>
      </w:r>
      <w:r>
        <w:rPr>
          <w:color w:val="030303"/>
          <w:w w:val="105"/>
          <w:sz w:val="21"/>
        </w:rPr>
        <w:t>ención:</w:t>
      </w:r>
      <w:r>
        <w:rPr>
          <w:color w:val="030303"/>
          <w:w w:val="105"/>
          <w:sz w:val="21"/>
        </w:rPr>
        <w:t> L</w:t>
      </w:r>
      <w:r>
        <w:rPr>
          <w:color w:val="121212"/>
          <w:w w:val="105"/>
          <w:sz w:val="21"/>
        </w:rPr>
        <w:t>as </w:t>
      </w:r>
      <w:r>
        <w:rPr>
          <w:color w:val="030303"/>
          <w:w w:val="105"/>
          <w:sz w:val="21"/>
        </w:rPr>
        <w:t>oficinas</w:t>
      </w:r>
      <w:r>
        <w:rPr>
          <w:color w:val="030303"/>
          <w:w w:val="105"/>
          <w:sz w:val="21"/>
        </w:rPr>
        <w:t> de atención al </w:t>
      </w:r>
      <w:r>
        <w:rPr>
          <w:color w:val="121212"/>
          <w:w w:val="105"/>
          <w:sz w:val="21"/>
        </w:rPr>
        <w:t>U</w:t>
      </w:r>
      <w:r>
        <w:rPr>
          <w:color w:val="030303"/>
          <w:w w:val="105"/>
          <w:sz w:val="21"/>
        </w:rPr>
        <w:t>suario funcionarán de</w:t>
      </w:r>
      <w:r>
        <w:rPr>
          <w:color w:val="030303"/>
          <w:spacing w:val="-9"/>
          <w:w w:val="105"/>
          <w:sz w:val="21"/>
        </w:rPr>
        <w:t> </w:t>
      </w:r>
      <w:r>
        <w:rPr>
          <w:color w:val="030303"/>
          <w:w w:val="105"/>
          <w:sz w:val="21"/>
        </w:rPr>
        <w:t>lun</w:t>
      </w:r>
      <w:r>
        <w:rPr>
          <w:color w:val="121212"/>
          <w:w w:val="105"/>
          <w:sz w:val="21"/>
        </w:rPr>
        <w:t>es</w:t>
      </w:r>
      <w:r>
        <w:rPr>
          <w:color w:val="121212"/>
          <w:w w:val="105"/>
          <w:sz w:val="21"/>
        </w:rPr>
        <w:t> a</w:t>
      </w:r>
      <w:r>
        <w:rPr>
          <w:color w:val="121212"/>
          <w:spacing w:val="-2"/>
          <w:w w:val="105"/>
          <w:sz w:val="21"/>
        </w:rPr>
        <w:t> </w:t>
      </w:r>
      <w:r>
        <w:rPr>
          <w:color w:val="252525"/>
          <w:w w:val="105"/>
          <w:sz w:val="21"/>
        </w:rPr>
        <w:t>v</w:t>
      </w:r>
      <w:r>
        <w:rPr>
          <w:color w:val="121212"/>
          <w:w w:val="105"/>
          <w:sz w:val="21"/>
        </w:rPr>
        <w:t>ie</w:t>
      </w:r>
      <w:r>
        <w:rPr>
          <w:color w:val="030303"/>
          <w:w w:val="105"/>
          <w:sz w:val="21"/>
        </w:rPr>
        <w:t>rne</w:t>
      </w:r>
      <w:r>
        <w:rPr>
          <w:color w:val="121212"/>
          <w:w w:val="105"/>
          <w:sz w:val="21"/>
        </w:rPr>
        <w:t>s </w:t>
      </w:r>
      <w:r>
        <w:rPr>
          <w:color w:val="030303"/>
          <w:w w:val="105"/>
          <w:sz w:val="21"/>
        </w:rPr>
        <w:t>de</w:t>
      </w:r>
      <w:r>
        <w:rPr>
          <w:color w:val="030303"/>
          <w:w w:val="105"/>
          <w:sz w:val="21"/>
        </w:rPr>
        <w:t> 8</w:t>
      </w:r>
      <w:r>
        <w:rPr>
          <w:color w:val="030303"/>
          <w:w w:val="105"/>
          <w:sz w:val="21"/>
        </w:rPr>
        <w:t> a.m.</w:t>
      </w:r>
      <w:r>
        <w:rPr>
          <w:color w:val="030303"/>
          <w:w w:val="105"/>
          <w:sz w:val="21"/>
        </w:rPr>
        <w:t> a 6</w:t>
      </w:r>
      <w:r>
        <w:rPr>
          <w:color w:val="030303"/>
          <w:w w:val="105"/>
          <w:sz w:val="21"/>
        </w:rPr>
        <w:t> p.m.</w:t>
      </w:r>
      <w:r>
        <w:rPr>
          <w:color w:val="030303"/>
          <w:w w:val="105"/>
          <w:sz w:val="21"/>
        </w:rPr>
        <w:t> y</w:t>
      </w:r>
      <w:r>
        <w:rPr>
          <w:color w:val="030303"/>
          <w:w w:val="105"/>
          <w:sz w:val="21"/>
        </w:rPr>
        <w:t> los</w:t>
      </w:r>
      <w:r>
        <w:rPr>
          <w:color w:val="030303"/>
          <w:w w:val="105"/>
          <w:sz w:val="21"/>
        </w:rPr>
        <w:t> sábados</w:t>
      </w:r>
      <w:r>
        <w:rPr>
          <w:color w:val="030303"/>
          <w:w w:val="105"/>
          <w:sz w:val="21"/>
        </w:rPr>
        <w:t> de</w:t>
      </w:r>
      <w:r>
        <w:rPr>
          <w:color w:val="030303"/>
          <w:w w:val="105"/>
          <w:sz w:val="21"/>
        </w:rPr>
        <w:t> 8</w:t>
      </w:r>
      <w:r>
        <w:rPr>
          <w:color w:val="030303"/>
          <w:w w:val="105"/>
          <w:sz w:val="21"/>
        </w:rPr>
        <w:t> a.m.</w:t>
      </w:r>
      <w:r>
        <w:rPr>
          <w:color w:val="030303"/>
          <w:w w:val="105"/>
          <w:sz w:val="21"/>
        </w:rPr>
        <w:t> a 2</w:t>
      </w:r>
      <w:r>
        <w:rPr>
          <w:color w:val="030303"/>
          <w:w w:val="105"/>
          <w:sz w:val="21"/>
        </w:rPr>
        <w:t> p.m.</w:t>
      </w:r>
      <w:r>
        <w:rPr>
          <w:color w:val="030303"/>
          <w:w w:val="105"/>
          <w:sz w:val="21"/>
        </w:rPr>
        <w:t> En </w:t>
      </w:r>
      <w:r>
        <w:rPr>
          <w:color w:val="121212"/>
          <w:w w:val="105"/>
          <w:sz w:val="21"/>
        </w:rPr>
        <w:t>t</w:t>
      </w:r>
      <w:r>
        <w:rPr>
          <w:color w:val="030303"/>
          <w:w w:val="105"/>
          <w:sz w:val="21"/>
        </w:rPr>
        <w:t>odo</w:t>
      </w:r>
      <w:r>
        <w:rPr>
          <w:color w:val="030303"/>
          <w:w w:val="105"/>
          <w:sz w:val="21"/>
        </w:rPr>
        <w:t> c</w:t>
      </w:r>
      <w:r>
        <w:rPr>
          <w:color w:val="121212"/>
          <w:w w:val="105"/>
          <w:sz w:val="21"/>
        </w:rPr>
        <w:t>a</w:t>
      </w:r>
      <w:r>
        <w:rPr>
          <w:color w:val="030303"/>
          <w:w w:val="105"/>
          <w:sz w:val="21"/>
        </w:rPr>
        <w:t>s</w:t>
      </w:r>
      <w:r>
        <w:rPr>
          <w:color w:val="121212"/>
          <w:w w:val="105"/>
          <w:sz w:val="21"/>
        </w:rPr>
        <w:t>o</w:t>
      </w:r>
      <w:r>
        <w:rPr>
          <w:color w:val="121212"/>
          <w:w w:val="105"/>
          <w:sz w:val="21"/>
        </w:rPr>
        <w:t> </w:t>
      </w:r>
      <w:r>
        <w:rPr>
          <w:color w:val="030303"/>
          <w:w w:val="105"/>
          <w:sz w:val="21"/>
        </w:rPr>
        <w:t>se</w:t>
      </w:r>
      <w:r>
        <w:rPr>
          <w:color w:val="030303"/>
          <w:w w:val="105"/>
          <w:sz w:val="21"/>
        </w:rPr>
        <w:t> p</w:t>
      </w:r>
      <w:r>
        <w:rPr>
          <w:color w:val="121212"/>
          <w:w w:val="105"/>
          <w:sz w:val="21"/>
        </w:rPr>
        <w:t>o</w:t>
      </w:r>
      <w:r>
        <w:rPr>
          <w:color w:val="030303"/>
          <w:w w:val="105"/>
          <w:sz w:val="21"/>
        </w:rPr>
        <w:t>drá</w:t>
      </w:r>
      <w:r>
        <w:rPr>
          <w:color w:val="121212"/>
          <w:w w:val="105"/>
          <w:sz w:val="21"/>
        </w:rPr>
        <w:t>n</w:t>
      </w:r>
      <w:r>
        <w:rPr>
          <w:color w:val="121212"/>
          <w:w w:val="105"/>
          <w:sz w:val="21"/>
        </w:rPr>
        <w:t> </w:t>
      </w:r>
      <w:r>
        <w:rPr>
          <w:color w:val="030303"/>
          <w:w w:val="105"/>
          <w:sz w:val="21"/>
        </w:rPr>
        <w:t>pr</w:t>
      </w:r>
      <w:r>
        <w:rPr>
          <w:color w:val="121212"/>
          <w:w w:val="105"/>
          <w:sz w:val="21"/>
        </w:rPr>
        <w:t>ese</w:t>
      </w:r>
      <w:r>
        <w:rPr>
          <w:color w:val="030303"/>
          <w:w w:val="105"/>
          <w:sz w:val="21"/>
        </w:rPr>
        <w:t>nta</w:t>
      </w:r>
      <w:r>
        <w:rPr>
          <w:color w:val="121212"/>
          <w:w w:val="105"/>
          <w:sz w:val="21"/>
        </w:rPr>
        <w:t>r </w:t>
      </w:r>
      <w:r>
        <w:rPr>
          <w:color w:val="030303"/>
          <w:w w:val="105"/>
          <w:sz w:val="21"/>
        </w:rPr>
        <w:t>op</w:t>
      </w:r>
      <w:r>
        <w:rPr>
          <w:color w:val="121212"/>
          <w:w w:val="105"/>
          <w:sz w:val="21"/>
        </w:rPr>
        <w:t>c</w:t>
      </w:r>
      <w:r>
        <w:rPr>
          <w:color w:val="030303"/>
          <w:w w:val="105"/>
          <w:sz w:val="21"/>
        </w:rPr>
        <w:t>i</w:t>
      </w:r>
      <w:r>
        <w:rPr>
          <w:color w:val="121212"/>
          <w:w w:val="105"/>
          <w:sz w:val="21"/>
        </w:rPr>
        <w:t>o</w:t>
      </w:r>
      <w:r>
        <w:rPr>
          <w:color w:val="030303"/>
          <w:w w:val="105"/>
          <w:sz w:val="21"/>
        </w:rPr>
        <w:t>nes</w:t>
      </w:r>
      <w:r>
        <w:rPr>
          <w:color w:val="030303"/>
          <w:w w:val="105"/>
          <w:sz w:val="21"/>
        </w:rPr>
        <w:t> de</w:t>
      </w:r>
      <w:r>
        <w:rPr>
          <w:color w:val="030303"/>
          <w:w w:val="105"/>
          <w:sz w:val="21"/>
        </w:rPr>
        <w:t> horario</w:t>
      </w:r>
      <w:r>
        <w:rPr>
          <w:color w:val="121212"/>
          <w:w w:val="105"/>
          <w:sz w:val="21"/>
        </w:rPr>
        <w:t>s</w:t>
      </w:r>
      <w:r>
        <w:rPr>
          <w:color w:val="121212"/>
          <w:w w:val="105"/>
          <w:sz w:val="21"/>
        </w:rPr>
        <w:t> </w:t>
      </w:r>
      <w:r>
        <w:rPr>
          <w:color w:val="030303"/>
          <w:w w:val="105"/>
          <w:sz w:val="21"/>
        </w:rPr>
        <w:t>considerand</w:t>
      </w:r>
      <w:r>
        <w:rPr>
          <w:color w:val="121212"/>
          <w:w w:val="105"/>
          <w:sz w:val="21"/>
        </w:rPr>
        <w:t>o</w:t>
      </w:r>
      <w:r>
        <w:rPr>
          <w:color w:val="121212"/>
          <w:w w:val="105"/>
          <w:sz w:val="21"/>
        </w:rPr>
        <w:t> </w:t>
      </w:r>
      <w:r>
        <w:rPr>
          <w:color w:val="030303"/>
          <w:w w:val="105"/>
          <w:sz w:val="21"/>
        </w:rPr>
        <w:t>l</w:t>
      </w:r>
      <w:r>
        <w:rPr>
          <w:color w:val="121212"/>
          <w:w w:val="105"/>
          <w:sz w:val="21"/>
        </w:rPr>
        <w:t>a</w:t>
      </w:r>
      <w:r>
        <w:rPr>
          <w:color w:val="030303"/>
          <w:w w:val="105"/>
          <w:sz w:val="21"/>
        </w:rPr>
        <w:t>s</w:t>
      </w:r>
      <w:r>
        <w:rPr>
          <w:color w:val="030303"/>
          <w:w w:val="105"/>
          <w:sz w:val="21"/>
        </w:rPr>
        <w:t> condicione</w:t>
      </w:r>
      <w:r>
        <w:rPr>
          <w:color w:val="121212"/>
          <w:w w:val="105"/>
          <w:sz w:val="21"/>
        </w:rPr>
        <w:t>s</w:t>
      </w:r>
      <w:r>
        <w:rPr>
          <w:color w:val="121212"/>
          <w:w w:val="105"/>
          <w:sz w:val="21"/>
        </w:rPr>
        <w:t> p</w:t>
      </w:r>
      <w:r>
        <w:rPr>
          <w:color w:val="030303"/>
          <w:w w:val="105"/>
          <w:sz w:val="21"/>
        </w:rPr>
        <w:t>arti</w:t>
      </w:r>
      <w:r>
        <w:rPr>
          <w:color w:val="121212"/>
          <w:w w:val="105"/>
          <w:sz w:val="21"/>
        </w:rPr>
        <w:t>c</w:t>
      </w:r>
      <w:r>
        <w:rPr>
          <w:color w:val="030303"/>
          <w:w w:val="105"/>
          <w:sz w:val="21"/>
        </w:rPr>
        <w:t>ulares</w:t>
      </w:r>
      <w:r>
        <w:rPr>
          <w:color w:val="030303"/>
          <w:w w:val="105"/>
          <w:sz w:val="21"/>
        </w:rPr>
        <w:t> d</w:t>
      </w:r>
      <w:r>
        <w:rPr>
          <w:color w:val="121212"/>
          <w:w w:val="105"/>
          <w:sz w:val="21"/>
        </w:rPr>
        <w:t>e</w:t>
      </w:r>
      <w:r>
        <w:rPr>
          <w:color w:val="121212"/>
          <w:w w:val="105"/>
          <w:sz w:val="21"/>
        </w:rPr>
        <w:t> </w:t>
      </w:r>
      <w:r>
        <w:rPr>
          <w:color w:val="030303"/>
          <w:w w:val="105"/>
          <w:sz w:val="21"/>
        </w:rPr>
        <w:t>los</w:t>
      </w:r>
      <w:r>
        <w:rPr>
          <w:color w:val="030303"/>
          <w:w w:val="105"/>
          <w:sz w:val="21"/>
        </w:rPr>
        <w:t> </w:t>
      </w:r>
      <w:r>
        <w:rPr>
          <w:color w:val="121212"/>
          <w:w w:val="105"/>
          <w:sz w:val="21"/>
        </w:rPr>
        <w:t>t</w:t>
      </w:r>
      <w:r>
        <w:rPr>
          <w:color w:val="030303"/>
          <w:w w:val="105"/>
          <w:sz w:val="21"/>
        </w:rPr>
        <w:t>err</w:t>
      </w:r>
      <w:r>
        <w:rPr>
          <w:color w:val="121212"/>
          <w:w w:val="105"/>
          <w:sz w:val="21"/>
        </w:rPr>
        <w:t>i</w:t>
      </w:r>
      <w:r>
        <w:rPr>
          <w:color w:val="030303"/>
          <w:w w:val="105"/>
          <w:sz w:val="21"/>
        </w:rPr>
        <w:t>t</w:t>
      </w:r>
      <w:r>
        <w:rPr>
          <w:color w:val="121212"/>
          <w:w w:val="105"/>
          <w:sz w:val="21"/>
        </w:rPr>
        <w:t>o</w:t>
      </w:r>
      <w:r>
        <w:rPr>
          <w:color w:val="030303"/>
          <w:w w:val="105"/>
          <w:sz w:val="21"/>
        </w:rPr>
        <w:t>r</w:t>
      </w:r>
      <w:r>
        <w:rPr>
          <w:color w:val="121212"/>
          <w:w w:val="105"/>
          <w:sz w:val="21"/>
        </w:rPr>
        <w:t>i</w:t>
      </w:r>
      <w:r>
        <w:rPr>
          <w:color w:val="030303"/>
          <w:w w:val="105"/>
          <w:sz w:val="21"/>
        </w:rPr>
        <w:t>o</w:t>
      </w:r>
      <w:r>
        <w:rPr>
          <w:color w:val="121212"/>
          <w:w w:val="105"/>
          <w:sz w:val="21"/>
        </w:rPr>
        <w:t>s</w:t>
      </w:r>
      <w:r>
        <w:rPr>
          <w:color w:val="252525"/>
          <w:w w:val="105"/>
          <w:sz w:val="21"/>
        </w:rPr>
        <w:t>,</w:t>
      </w:r>
      <w:r>
        <w:rPr>
          <w:color w:val="252525"/>
          <w:w w:val="105"/>
          <w:sz w:val="21"/>
        </w:rPr>
        <w:t> </w:t>
      </w:r>
      <w:r>
        <w:rPr>
          <w:color w:val="030303"/>
          <w:w w:val="105"/>
          <w:sz w:val="21"/>
        </w:rPr>
        <w:t>l</w:t>
      </w:r>
      <w:r>
        <w:rPr>
          <w:color w:val="121212"/>
          <w:w w:val="105"/>
          <w:sz w:val="21"/>
        </w:rPr>
        <w:t>o</w:t>
      </w:r>
      <w:r>
        <w:rPr>
          <w:color w:val="030303"/>
          <w:w w:val="105"/>
          <w:sz w:val="21"/>
        </w:rPr>
        <w:t>s cuales</w:t>
      </w:r>
      <w:r>
        <w:rPr>
          <w:color w:val="030303"/>
          <w:w w:val="105"/>
          <w:sz w:val="21"/>
        </w:rPr>
        <w:t> d</w:t>
      </w:r>
      <w:r>
        <w:rPr>
          <w:color w:val="121212"/>
          <w:w w:val="105"/>
          <w:sz w:val="21"/>
        </w:rPr>
        <w:t>e</w:t>
      </w:r>
      <w:r>
        <w:rPr>
          <w:color w:val="030303"/>
          <w:w w:val="105"/>
          <w:sz w:val="21"/>
        </w:rPr>
        <w:t>b</w:t>
      </w:r>
      <w:r>
        <w:rPr>
          <w:color w:val="121212"/>
          <w:w w:val="105"/>
          <w:sz w:val="21"/>
        </w:rPr>
        <w:t>e</w:t>
      </w:r>
      <w:r>
        <w:rPr>
          <w:color w:val="030303"/>
          <w:w w:val="105"/>
          <w:sz w:val="21"/>
        </w:rPr>
        <w:t>rán</w:t>
      </w:r>
      <w:r>
        <w:rPr>
          <w:color w:val="030303"/>
          <w:w w:val="105"/>
          <w:sz w:val="21"/>
        </w:rPr>
        <w:t> ser</w:t>
      </w:r>
      <w:r>
        <w:rPr>
          <w:color w:val="030303"/>
          <w:w w:val="105"/>
          <w:sz w:val="21"/>
        </w:rPr>
        <w:t> </w:t>
      </w:r>
      <w:r>
        <w:rPr>
          <w:color w:val="121212"/>
          <w:w w:val="105"/>
          <w:sz w:val="21"/>
        </w:rPr>
        <w:t>v</w:t>
      </w:r>
      <w:r>
        <w:rPr>
          <w:color w:val="030303"/>
          <w:w w:val="105"/>
          <w:sz w:val="21"/>
        </w:rPr>
        <w:t>alidados</w:t>
      </w:r>
      <w:r>
        <w:rPr>
          <w:color w:val="030303"/>
          <w:w w:val="105"/>
          <w:sz w:val="21"/>
        </w:rPr>
        <w:t> por</w:t>
      </w:r>
      <w:r>
        <w:rPr>
          <w:color w:val="030303"/>
          <w:w w:val="105"/>
          <w:sz w:val="21"/>
        </w:rPr>
        <w:t> el</w:t>
      </w:r>
      <w:r>
        <w:rPr>
          <w:color w:val="030303"/>
          <w:w w:val="105"/>
          <w:sz w:val="21"/>
        </w:rPr>
        <w:t> Inte</w:t>
      </w:r>
      <w:r>
        <w:rPr>
          <w:color w:val="121212"/>
          <w:w w:val="105"/>
          <w:sz w:val="21"/>
        </w:rPr>
        <w:t>rve</w:t>
      </w:r>
      <w:r>
        <w:rPr>
          <w:color w:val="030303"/>
          <w:w w:val="105"/>
          <w:sz w:val="21"/>
        </w:rPr>
        <w:t>ntor</w:t>
      </w:r>
      <w:r>
        <w:rPr>
          <w:color w:val="030303"/>
          <w:w w:val="105"/>
          <w:sz w:val="21"/>
        </w:rPr>
        <w:t> del</w:t>
      </w:r>
      <w:r>
        <w:rPr>
          <w:color w:val="030303"/>
          <w:w w:val="105"/>
          <w:sz w:val="21"/>
        </w:rPr>
        <w:t> Pro</w:t>
      </w:r>
      <w:r>
        <w:rPr>
          <w:color w:val="121212"/>
          <w:w w:val="105"/>
          <w:sz w:val="21"/>
        </w:rPr>
        <w:t>y</w:t>
      </w:r>
      <w:r>
        <w:rPr>
          <w:color w:val="030303"/>
          <w:w w:val="105"/>
          <w:sz w:val="21"/>
        </w:rPr>
        <w:t>e</w:t>
      </w:r>
      <w:r>
        <w:rPr>
          <w:color w:val="121212"/>
          <w:w w:val="105"/>
          <w:sz w:val="21"/>
        </w:rPr>
        <w:t>cto</w:t>
      </w:r>
      <w:r>
        <w:rPr>
          <w:color w:val="030303"/>
          <w:w w:val="105"/>
          <w:sz w:val="21"/>
        </w:rPr>
        <w:t>.</w:t>
      </w:r>
      <w:r>
        <w:rPr>
          <w:color w:val="030303"/>
          <w:w w:val="105"/>
          <w:sz w:val="21"/>
        </w:rPr>
        <w:t> C</w:t>
      </w:r>
      <w:r>
        <w:rPr>
          <w:color w:val="121212"/>
          <w:w w:val="105"/>
          <w:sz w:val="21"/>
        </w:rPr>
        <w:t>a</w:t>
      </w:r>
      <w:r>
        <w:rPr>
          <w:color w:val="030303"/>
          <w:w w:val="105"/>
          <w:sz w:val="21"/>
        </w:rPr>
        <w:t>da</w:t>
      </w:r>
      <w:r>
        <w:rPr>
          <w:color w:val="030303"/>
          <w:w w:val="105"/>
          <w:sz w:val="21"/>
        </w:rPr>
        <w:t> </w:t>
      </w:r>
      <w:r>
        <w:rPr>
          <w:color w:val="121212"/>
          <w:w w:val="105"/>
          <w:sz w:val="21"/>
        </w:rPr>
        <w:t>o</w:t>
      </w:r>
      <w:r>
        <w:rPr>
          <w:color w:val="030303"/>
          <w:w w:val="105"/>
          <w:sz w:val="21"/>
        </w:rPr>
        <w:t>ficin</w:t>
      </w:r>
      <w:r>
        <w:rPr>
          <w:color w:val="121212"/>
          <w:w w:val="105"/>
          <w:sz w:val="21"/>
        </w:rPr>
        <w:t>a</w:t>
      </w:r>
      <w:r>
        <w:rPr>
          <w:color w:val="121212"/>
          <w:w w:val="105"/>
          <w:sz w:val="21"/>
        </w:rPr>
        <w:t> </w:t>
      </w:r>
      <w:r>
        <w:rPr>
          <w:color w:val="030303"/>
          <w:w w:val="105"/>
          <w:sz w:val="21"/>
        </w:rPr>
        <w:t>d</w:t>
      </w:r>
      <w:r>
        <w:rPr>
          <w:color w:val="121212"/>
          <w:w w:val="105"/>
          <w:sz w:val="21"/>
        </w:rPr>
        <w:t>ebe</w:t>
      </w:r>
      <w:r>
        <w:rPr>
          <w:color w:val="121212"/>
          <w:w w:val="105"/>
          <w:sz w:val="21"/>
        </w:rPr>
        <w:t> se</w:t>
      </w:r>
      <w:r>
        <w:rPr>
          <w:color w:val="030303"/>
          <w:w w:val="105"/>
          <w:sz w:val="21"/>
        </w:rPr>
        <w:t>r atendida</w:t>
      </w:r>
      <w:r>
        <w:rPr>
          <w:color w:val="030303"/>
          <w:spacing w:val="-14"/>
          <w:w w:val="105"/>
          <w:sz w:val="21"/>
        </w:rPr>
        <w:t> </w:t>
      </w:r>
      <w:r>
        <w:rPr>
          <w:color w:val="030303"/>
          <w:w w:val="105"/>
          <w:sz w:val="21"/>
        </w:rPr>
        <w:t>por</w:t>
      </w:r>
      <w:r>
        <w:rPr>
          <w:color w:val="030303"/>
          <w:spacing w:val="-14"/>
          <w:w w:val="105"/>
          <w:sz w:val="21"/>
        </w:rPr>
        <w:t> </w:t>
      </w:r>
      <w:r>
        <w:rPr>
          <w:color w:val="030303"/>
          <w:w w:val="105"/>
          <w:sz w:val="21"/>
        </w:rPr>
        <w:t>un</w:t>
      </w:r>
      <w:r>
        <w:rPr>
          <w:color w:val="030303"/>
          <w:spacing w:val="-14"/>
          <w:w w:val="105"/>
          <w:sz w:val="21"/>
        </w:rPr>
        <w:t> </w:t>
      </w:r>
      <w:r>
        <w:rPr>
          <w:color w:val="030303"/>
          <w:w w:val="105"/>
          <w:sz w:val="21"/>
        </w:rPr>
        <w:t>por</w:t>
      </w:r>
      <w:r>
        <w:rPr>
          <w:color w:val="030303"/>
          <w:spacing w:val="-14"/>
          <w:w w:val="105"/>
          <w:sz w:val="21"/>
        </w:rPr>
        <w:t> </w:t>
      </w:r>
      <w:r>
        <w:rPr>
          <w:color w:val="030303"/>
          <w:w w:val="105"/>
          <w:sz w:val="21"/>
        </w:rPr>
        <w:t>profesional</w:t>
      </w:r>
      <w:r>
        <w:rPr>
          <w:color w:val="030303"/>
          <w:spacing w:val="-13"/>
          <w:w w:val="105"/>
          <w:sz w:val="21"/>
        </w:rPr>
        <w:t> </w:t>
      </w:r>
      <w:r>
        <w:rPr>
          <w:color w:val="030303"/>
          <w:w w:val="105"/>
          <w:sz w:val="21"/>
        </w:rPr>
        <w:t>soci</w:t>
      </w:r>
      <w:r>
        <w:rPr>
          <w:color w:val="121212"/>
          <w:w w:val="105"/>
          <w:sz w:val="21"/>
        </w:rPr>
        <w:t>a</w:t>
      </w:r>
      <w:r>
        <w:rPr>
          <w:color w:val="030303"/>
          <w:w w:val="105"/>
          <w:sz w:val="21"/>
        </w:rPr>
        <w:t>l</w:t>
      </w:r>
      <w:r>
        <w:rPr>
          <w:color w:val="030303"/>
          <w:spacing w:val="-14"/>
          <w:w w:val="105"/>
          <w:sz w:val="21"/>
        </w:rPr>
        <w:t> </w:t>
      </w:r>
      <w:r>
        <w:rPr>
          <w:color w:val="030303"/>
          <w:w w:val="105"/>
          <w:sz w:val="21"/>
        </w:rPr>
        <w:t>c</w:t>
      </w:r>
      <w:r>
        <w:rPr>
          <w:color w:val="121212"/>
          <w:w w:val="105"/>
          <w:sz w:val="21"/>
        </w:rPr>
        <w:t>o</w:t>
      </w:r>
      <w:r>
        <w:rPr>
          <w:color w:val="030303"/>
          <w:w w:val="105"/>
          <w:sz w:val="21"/>
        </w:rPr>
        <w:t>n</w:t>
      </w:r>
      <w:r>
        <w:rPr>
          <w:color w:val="030303"/>
          <w:spacing w:val="-14"/>
          <w:w w:val="105"/>
          <w:sz w:val="21"/>
        </w:rPr>
        <w:t> </w:t>
      </w:r>
      <w:r>
        <w:rPr>
          <w:color w:val="030303"/>
          <w:w w:val="105"/>
          <w:sz w:val="21"/>
        </w:rPr>
        <w:t>e</w:t>
      </w:r>
      <w:r>
        <w:rPr>
          <w:color w:val="121212"/>
          <w:w w:val="105"/>
          <w:sz w:val="21"/>
        </w:rPr>
        <w:t>x</w:t>
      </w:r>
      <w:r>
        <w:rPr>
          <w:color w:val="030303"/>
          <w:w w:val="105"/>
          <w:sz w:val="21"/>
        </w:rPr>
        <w:t>perien</w:t>
      </w:r>
      <w:r>
        <w:rPr>
          <w:color w:val="121212"/>
          <w:w w:val="105"/>
          <w:sz w:val="21"/>
        </w:rPr>
        <w:t>c</w:t>
      </w:r>
      <w:r>
        <w:rPr>
          <w:color w:val="030303"/>
          <w:w w:val="105"/>
          <w:sz w:val="21"/>
        </w:rPr>
        <w:t>i</w:t>
      </w:r>
      <w:r>
        <w:rPr>
          <w:color w:val="121212"/>
          <w:w w:val="105"/>
          <w:sz w:val="21"/>
        </w:rPr>
        <w:t>a</w:t>
      </w:r>
      <w:r>
        <w:rPr>
          <w:color w:val="121212"/>
          <w:spacing w:val="-14"/>
          <w:w w:val="105"/>
          <w:sz w:val="21"/>
        </w:rPr>
        <w:t> </w:t>
      </w:r>
      <w:r>
        <w:rPr>
          <w:color w:val="121212"/>
          <w:w w:val="105"/>
          <w:sz w:val="21"/>
        </w:rPr>
        <w:t>e</w:t>
      </w:r>
      <w:r>
        <w:rPr>
          <w:color w:val="030303"/>
          <w:w w:val="105"/>
          <w:sz w:val="21"/>
        </w:rPr>
        <w:t>n</w:t>
      </w:r>
      <w:r>
        <w:rPr>
          <w:color w:val="030303"/>
          <w:spacing w:val="-14"/>
          <w:w w:val="105"/>
          <w:sz w:val="21"/>
        </w:rPr>
        <w:t> </w:t>
      </w:r>
      <w:r>
        <w:rPr>
          <w:color w:val="030303"/>
          <w:w w:val="105"/>
          <w:sz w:val="21"/>
        </w:rPr>
        <w:t>trab</w:t>
      </w:r>
      <w:r>
        <w:rPr>
          <w:color w:val="121212"/>
          <w:w w:val="105"/>
          <w:sz w:val="21"/>
        </w:rPr>
        <w:t>a</w:t>
      </w:r>
      <w:r>
        <w:rPr>
          <w:color w:val="030303"/>
          <w:w w:val="105"/>
          <w:sz w:val="21"/>
        </w:rPr>
        <w:t>jo</w:t>
      </w:r>
      <w:r>
        <w:rPr>
          <w:color w:val="030303"/>
          <w:spacing w:val="-13"/>
          <w:w w:val="105"/>
          <w:sz w:val="21"/>
        </w:rPr>
        <w:t> </w:t>
      </w:r>
      <w:r>
        <w:rPr>
          <w:color w:val="121212"/>
          <w:w w:val="105"/>
          <w:sz w:val="21"/>
        </w:rPr>
        <w:t>co</w:t>
      </w:r>
      <w:r>
        <w:rPr>
          <w:color w:val="030303"/>
          <w:w w:val="105"/>
          <w:sz w:val="21"/>
        </w:rPr>
        <w:t>munit</w:t>
      </w:r>
      <w:r>
        <w:rPr>
          <w:color w:val="121212"/>
          <w:w w:val="105"/>
          <w:sz w:val="21"/>
        </w:rPr>
        <w:t>ar</w:t>
      </w:r>
      <w:r>
        <w:rPr>
          <w:color w:val="030303"/>
          <w:w w:val="105"/>
          <w:sz w:val="21"/>
        </w:rPr>
        <w:t>io</w:t>
      </w:r>
      <w:r>
        <w:rPr>
          <w:color w:val="121212"/>
          <w:w w:val="105"/>
          <w:sz w:val="21"/>
        </w:rPr>
        <w:t>,</w:t>
      </w:r>
      <w:r>
        <w:rPr>
          <w:color w:val="121212"/>
          <w:spacing w:val="-14"/>
          <w:w w:val="105"/>
          <w:sz w:val="21"/>
        </w:rPr>
        <w:t> </w:t>
      </w:r>
      <w:r>
        <w:rPr>
          <w:color w:val="121212"/>
          <w:w w:val="105"/>
          <w:sz w:val="21"/>
        </w:rPr>
        <w:t>cua</w:t>
      </w:r>
      <w:r>
        <w:rPr>
          <w:color w:val="030303"/>
          <w:w w:val="105"/>
          <w:sz w:val="21"/>
        </w:rPr>
        <w:t>lifi</w:t>
      </w:r>
      <w:r>
        <w:rPr>
          <w:color w:val="121212"/>
          <w:w w:val="105"/>
          <w:sz w:val="21"/>
        </w:rPr>
        <w:t>c</w:t>
      </w:r>
      <w:r>
        <w:rPr>
          <w:color w:val="030303"/>
          <w:w w:val="105"/>
          <w:sz w:val="21"/>
        </w:rPr>
        <w:t>ad</w:t>
      </w:r>
      <w:r>
        <w:rPr>
          <w:color w:val="121212"/>
          <w:w w:val="105"/>
          <w:sz w:val="21"/>
        </w:rPr>
        <w:t>o </w:t>
      </w:r>
      <w:r>
        <w:rPr>
          <w:color w:val="030303"/>
          <w:w w:val="105"/>
          <w:sz w:val="21"/>
        </w:rPr>
        <w:t>en</w:t>
      </w:r>
      <w:r>
        <w:rPr>
          <w:color w:val="030303"/>
          <w:w w:val="105"/>
          <w:sz w:val="21"/>
        </w:rPr>
        <w:t> lo rel</w:t>
      </w:r>
      <w:r>
        <w:rPr>
          <w:color w:val="121212"/>
          <w:w w:val="105"/>
          <w:sz w:val="21"/>
        </w:rPr>
        <w:t>a</w:t>
      </w:r>
      <w:r>
        <w:rPr>
          <w:color w:val="030303"/>
          <w:w w:val="105"/>
          <w:sz w:val="21"/>
        </w:rPr>
        <w:t>cionado</w:t>
      </w:r>
      <w:r>
        <w:rPr>
          <w:color w:val="030303"/>
          <w:spacing w:val="-5"/>
          <w:w w:val="105"/>
          <w:sz w:val="21"/>
        </w:rPr>
        <w:t> </w:t>
      </w:r>
      <w:r>
        <w:rPr>
          <w:color w:val="121212"/>
          <w:w w:val="105"/>
          <w:sz w:val="21"/>
        </w:rPr>
        <w:t>a </w:t>
      </w:r>
      <w:r>
        <w:rPr>
          <w:color w:val="030303"/>
          <w:w w:val="105"/>
          <w:sz w:val="21"/>
        </w:rPr>
        <w:t>servi</w:t>
      </w:r>
      <w:r>
        <w:rPr>
          <w:color w:val="121212"/>
          <w:w w:val="105"/>
          <w:sz w:val="21"/>
        </w:rPr>
        <w:t>c</w:t>
      </w:r>
      <w:r>
        <w:rPr>
          <w:color w:val="030303"/>
          <w:w w:val="105"/>
          <w:sz w:val="21"/>
        </w:rPr>
        <w:t>io</w:t>
      </w:r>
      <w:r>
        <w:rPr>
          <w:color w:val="030303"/>
          <w:spacing w:val="-5"/>
          <w:w w:val="105"/>
          <w:sz w:val="21"/>
        </w:rPr>
        <w:t> </w:t>
      </w:r>
      <w:r>
        <w:rPr>
          <w:color w:val="121212"/>
          <w:w w:val="105"/>
          <w:sz w:val="21"/>
        </w:rPr>
        <w:t>y</w:t>
      </w:r>
      <w:r>
        <w:rPr>
          <w:color w:val="121212"/>
          <w:spacing w:val="-5"/>
          <w:w w:val="105"/>
          <w:sz w:val="21"/>
        </w:rPr>
        <w:t> </w:t>
      </w:r>
      <w:r>
        <w:rPr>
          <w:color w:val="030303"/>
          <w:w w:val="105"/>
          <w:sz w:val="21"/>
        </w:rPr>
        <w:t>aten</w:t>
      </w:r>
      <w:r>
        <w:rPr>
          <w:color w:val="121212"/>
          <w:w w:val="105"/>
          <w:sz w:val="21"/>
        </w:rPr>
        <w:t>c</w:t>
      </w:r>
      <w:r>
        <w:rPr>
          <w:color w:val="030303"/>
          <w:w w:val="105"/>
          <w:sz w:val="21"/>
        </w:rPr>
        <w:t>ión</w:t>
      </w:r>
      <w:r>
        <w:rPr>
          <w:color w:val="030303"/>
          <w:spacing w:val="-5"/>
          <w:w w:val="105"/>
          <w:sz w:val="21"/>
        </w:rPr>
        <w:t> </w:t>
      </w:r>
      <w:r>
        <w:rPr>
          <w:color w:val="030303"/>
          <w:w w:val="105"/>
          <w:sz w:val="21"/>
        </w:rPr>
        <w:t>al Cli</w:t>
      </w:r>
      <w:r>
        <w:rPr>
          <w:color w:val="121212"/>
          <w:w w:val="105"/>
          <w:sz w:val="21"/>
        </w:rPr>
        <w:t>e</w:t>
      </w:r>
      <w:r>
        <w:rPr>
          <w:color w:val="030303"/>
          <w:w w:val="105"/>
          <w:sz w:val="21"/>
        </w:rPr>
        <w:t>n</w:t>
      </w:r>
      <w:r>
        <w:rPr>
          <w:color w:val="121212"/>
          <w:w w:val="105"/>
          <w:sz w:val="21"/>
        </w:rPr>
        <w:t>t</w:t>
      </w:r>
      <w:r>
        <w:rPr>
          <w:color w:val="030303"/>
          <w:w w:val="105"/>
          <w:sz w:val="21"/>
        </w:rPr>
        <w:t>e,</w:t>
      </w:r>
      <w:r>
        <w:rPr>
          <w:color w:val="030303"/>
          <w:spacing w:val="-5"/>
          <w:w w:val="105"/>
          <w:sz w:val="21"/>
        </w:rPr>
        <w:t> </w:t>
      </w:r>
      <w:r>
        <w:rPr>
          <w:color w:val="030303"/>
          <w:w w:val="105"/>
          <w:sz w:val="21"/>
        </w:rPr>
        <w:t>y qu</w:t>
      </w:r>
      <w:r>
        <w:rPr>
          <w:color w:val="121212"/>
          <w:w w:val="105"/>
          <w:sz w:val="21"/>
        </w:rPr>
        <w:t>e</w:t>
      </w:r>
      <w:r>
        <w:rPr>
          <w:color w:val="121212"/>
          <w:spacing w:val="-6"/>
          <w:w w:val="105"/>
          <w:sz w:val="21"/>
        </w:rPr>
        <w:t> </w:t>
      </w:r>
      <w:r>
        <w:rPr>
          <w:color w:val="030303"/>
          <w:w w:val="105"/>
          <w:sz w:val="21"/>
        </w:rPr>
        <w:t>pr</w:t>
      </w:r>
      <w:r>
        <w:rPr>
          <w:color w:val="252525"/>
          <w:w w:val="105"/>
          <w:sz w:val="21"/>
        </w:rPr>
        <w:t>e</w:t>
      </w:r>
      <w:r>
        <w:rPr>
          <w:color w:val="121212"/>
          <w:w w:val="105"/>
          <w:sz w:val="21"/>
        </w:rPr>
        <w:t>fe</w:t>
      </w:r>
      <w:r>
        <w:rPr>
          <w:color w:val="030303"/>
          <w:w w:val="105"/>
          <w:sz w:val="21"/>
        </w:rPr>
        <w:t>riblem</w:t>
      </w:r>
      <w:r>
        <w:rPr>
          <w:color w:val="121212"/>
          <w:w w:val="105"/>
          <w:sz w:val="21"/>
        </w:rPr>
        <w:t>e</w:t>
      </w:r>
      <w:r>
        <w:rPr>
          <w:color w:val="030303"/>
          <w:w w:val="105"/>
          <w:sz w:val="21"/>
        </w:rPr>
        <w:t>nt</w:t>
      </w:r>
      <w:r>
        <w:rPr>
          <w:color w:val="121212"/>
          <w:w w:val="105"/>
          <w:sz w:val="21"/>
        </w:rPr>
        <w:t>e, </w:t>
      </w:r>
      <w:r>
        <w:rPr>
          <w:color w:val="030303"/>
          <w:w w:val="105"/>
          <w:sz w:val="21"/>
        </w:rPr>
        <w:t>se</w:t>
      </w:r>
      <w:r>
        <w:rPr>
          <w:color w:val="121212"/>
          <w:w w:val="105"/>
          <w:sz w:val="21"/>
        </w:rPr>
        <w:t>a de</w:t>
      </w:r>
      <w:r>
        <w:rPr>
          <w:color w:val="030303"/>
          <w:w w:val="105"/>
          <w:sz w:val="21"/>
        </w:rPr>
        <w:t>l</w:t>
      </w:r>
      <w:r>
        <w:rPr>
          <w:color w:val="030303"/>
          <w:spacing w:val="-6"/>
          <w:w w:val="105"/>
          <w:sz w:val="21"/>
        </w:rPr>
        <w:t> </w:t>
      </w:r>
      <w:r>
        <w:rPr>
          <w:color w:val="121212"/>
          <w:w w:val="105"/>
          <w:sz w:val="21"/>
        </w:rPr>
        <w:t>á</w:t>
      </w:r>
      <w:r>
        <w:rPr>
          <w:color w:val="030303"/>
          <w:w w:val="105"/>
          <w:sz w:val="21"/>
        </w:rPr>
        <w:t>rea </w:t>
      </w:r>
      <w:r>
        <w:rPr>
          <w:color w:val="121212"/>
          <w:w w:val="105"/>
          <w:sz w:val="21"/>
        </w:rPr>
        <w:t>d</w:t>
      </w:r>
      <w:r>
        <w:rPr>
          <w:color w:val="252525"/>
          <w:w w:val="105"/>
          <w:sz w:val="21"/>
        </w:rPr>
        <w:t>e </w:t>
      </w:r>
      <w:r>
        <w:rPr>
          <w:color w:val="030303"/>
          <w:w w:val="105"/>
          <w:sz w:val="21"/>
        </w:rPr>
        <w:t>influ</w:t>
      </w:r>
      <w:r>
        <w:rPr>
          <w:color w:val="121212"/>
          <w:w w:val="105"/>
          <w:sz w:val="21"/>
        </w:rPr>
        <w:t>e</w:t>
      </w:r>
      <w:r>
        <w:rPr>
          <w:color w:val="030303"/>
          <w:w w:val="105"/>
          <w:sz w:val="21"/>
        </w:rPr>
        <w:t>ncia d</w:t>
      </w:r>
      <w:r>
        <w:rPr>
          <w:color w:val="252525"/>
          <w:w w:val="105"/>
          <w:sz w:val="21"/>
        </w:rPr>
        <w:t>e</w:t>
      </w:r>
      <w:r>
        <w:rPr>
          <w:color w:val="030303"/>
          <w:w w:val="105"/>
          <w:sz w:val="21"/>
        </w:rPr>
        <w:t>l pro</w:t>
      </w:r>
      <w:r>
        <w:rPr>
          <w:color w:val="121212"/>
          <w:w w:val="105"/>
          <w:sz w:val="21"/>
        </w:rPr>
        <w:t>y</w:t>
      </w:r>
      <w:r>
        <w:rPr>
          <w:color w:val="030303"/>
          <w:w w:val="105"/>
          <w:sz w:val="21"/>
        </w:rPr>
        <w:t>e</w:t>
      </w:r>
      <w:r>
        <w:rPr>
          <w:color w:val="121212"/>
          <w:w w:val="105"/>
          <w:sz w:val="21"/>
        </w:rPr>
        <w:t>c</w:t>
      </w:r>
      <w:r>
        <w:rPr>
          <w:color w:val="030303"/>
          <w:w w:val="105"/>
          <w:sz w:val="21"/>
        </w:rPr>
        <w:t>to.</w:t>
      </w:r>
    </w:p>
    <w:p>
      <w:pPr>
        <w:pStyle w:val="BodyText"/>
        <w:spacing w:before="106"/>
      </w:pPr>
    </w:p>
    <w:p>
      <w:pPr>
        <w:pStyle w:val="ListParagraph"/>
        <w:numPr>
          <w:ilvl w:val="1"/>
          <w:numId w:val="15"/>
        </w:numPr>
        <w:tabs>
          <w:tab w:pos="692" w:val="left" w:leader="none"/>
        </w:tabs>
        <w:spacing w:line="240" w:lineRule="auto" w:before="0" w:after="0"/>
        <w:ind w:left="692" w:right="0" w:hanging="576"/>
        <w:jc w:val="left"/>
        <w:rPr>
          <w:color w:val="030303"/>
          <w:sz w:val="21"/>
        </w:rPr>
      </w:pPr>
      <w:r>
        <w:rPr>
          <w:color w:val="030303"/>
          <w:sz w:val="21"/>
        </w:rPr>
        <w:t>Oficina</w:t>
      </w:r>
      <w:r>
        <w:rPr>
          <w:color w:val="030303"/>
          <w:spacing w:val="4"/>
          <w:sz w:val="21"/>
        </w:rPr>
        <w:t> </w:t>
      </w:r>
      <w:r>
        <w:rPr>
          <w:color w:val="030303"/>
          <w:sz w:val="21"/>
        </w:rPr>
        <w:t>Mó</w:t>
      </w:r>
      <w:r>
        <w:rPr>
          <w:color w:val="121212"/>
          <w:sz w:val="21"/>
        </w:rPr>
        <w:t>v</w:t>
      </w:r>
      <w:r>
        <w:rPr>
          <w:color w:val="030303"/>
          <w:sz w:val="21"/>
        </w:rPr>
        <w:t>il</w:t>
      </w:r>
      <w:r>
        <w:rPr>
          <w:color w:val="030303"/>
          <w:spacing w:val="22"/>
          <w:sz w:val="21"/>
        </w:rPr>
        <w:t> </w:t>
      </w:r>
      <w:r>
        <w:rPr>
          <w:color w:val="030303"/>
          <w:sz w:val="21"/>
        </w:rPr>
        <w:t>de</w:t>
      </w:r>
      <w:r>
        <w:rPr>
          <w:color w:val="030303"/>
          <w:spacing w:val="12"/>
          <w:sz w:val="21"/>
        </w:rPr>
        <w:t> </w:t>
      </w:r>
      <w:r>
        <w:rPr>
          <w:color w:val="030303"/>
          <w:sz w:val="21"/>
        </w:rPr>
        <w:t>Atención</w:t>
      </w:r>
      <w:r>
        <w:rPr>
          <w:color w:val="030303"/>
          <w:spacing w:val="14"/>
          <w:sz w:val="21"/>
        </w:rPr>
        <w:t> </w:t>
      </w:r>
      <w:r>
        <w:rPr>
          <w:color w:val="121212"/>
          <w:sz w:val="21"/>
        </w:rPr>
        <w:t>a</w:t>
      </w:r>
      <w:r>
        <w:rPr>
          <w:color w:val="030303"/>
          <w:sz w:val="21"/>
        </w:rPr>
        <w:t>l</w:t>
      </w:r>
      <w:r>
        <w:rPr>
          <w:color w:val="030303"/>
          <w:spacing w:val="22"/>
          <w:sz w:val="21"/>
        </w:rPr>
        <w:t> </w:t>
      </w:r>
      <w:r>
        <w:rPr>
          <w:color w:val="030303"/>
          <w:spacing w:val="-2"/>
          <w:sz w:val="21"/>
        </w:rPr>
        <w:t>U</w:t>
      </w:r>
      <w:r>
        <w:rPr>
          <w:color w:val="121212"/>
          <w:spacing w:val="-2"/>
          <w:sz w:val="21"/>
        </w:rPr>
        <w:t>s</w:t>
      </w:r>
      <w:r>
        <w:rPr>
          <w:color w:val="030303"/>
          <w:spacing w:val="-2"/>
          <w:sz w:val="21"/>
        </w:rPr>
        <w:t>u</w:t>
      </w:r>
      <w:r>
        <w:rPr>
          <w:color w:val="121212"/>
          <w:spacing w:val="-2"/>
          <w:sz w:val="21"/>
        </w:rPr>
        <w:t>a</w:t>
      </w:r>
      <w:r>
        <w:rPr>
          <w:color w:val="030303"/>
          <w:spacing w:val="-2"/>
          <w:sz w:val="21"/>
        </w:rPr>
        <w:t>rio</w:t>
      </w:r>
    </w:p>
    <w:p>
      <w:pPr>
        <w:pStyle w:val="BodyText"/>
        <w:spacing w:before="101"/>
      </w:pPr>
    </w:p>
    <w:p>
      <w:pPr>
        <w:pStyle w:val="ListParagraph"/>
        <w:numPr>
          <w:ilvl w:val="2"/>
          <w:numId w:val="15"/>
        </w:numPr>
        <w:tabs>
          <w:tab w:pos="1110" w:val="left" w:leader="none"/>
        </w:tabs>
        <w:spacing w:line="290" w:lineRule="auto" w:before="0" w:after="0"/>
        <w:ind w:left="1110" w:right="124" w:hanging="432"/>
        <w:jc w:val="both"/>
        <w:rPr>
          <w:color w:val="030303"/>
          <w:sz w:val="21"/>
        </w:rPr>
      </w:pPr>
      <w:r>
        <w:rPr>
          <w:color w:val="030303"/>
          <w:sz w:val="21"/>
        </w:rPr>
        <w:t>El Con</w:t>
      </w:r>
      <w:r>
        <w:rPr>
          <w:color w:val="121212"/>
          <w:sz w:val="21"/>
        </w:rPr>
        <w:t>c</w:t>
      </w:r>
      <w:r>
        <w:rPr>
          <w:color w:val="030303"/>
          <w:sz w:val="21"/>
        </w:rPr>
        <w:t>e</w:t>
      </w:r>
      <w:r>
        <w:rPr>
          <w:color w:val="121212"/>
          <w:sz w:val="21"/>
        </w:rPr>
        <w:t>s</w:t>
      </w:r>
      <w:r>
        <w:rPr>
          <w:color w:val="030303"/>
          <w:sz w:val="21"/>
        </w:rPr>
        <w:t>ion</w:t>
      </w:r>
      <w:r>
        <w:rPr>
          <w:color w:val="121212"/>
          <w:sz w:val="21"/>
        </w:rPr>
        <w:t>ar</w:t>
      </w:r>
      <w:r>
        <w:rPr>
          <w:color w:val="030303"/>
          <w:sz w:val="21"/>
        </w:rPr>
        <w:t>io deb</w:t>
      </w:r>
      <w:r>
        <w:rPr>
          <w:color w:val="121212"/>
          <w:sz w:val="21"/>
        </w:rPr>
        <w:t>e</w:t>
      </w:r>
      <w:r>
        <w:rPr>
          <w:color w:val="030303"/>
          <w:sz w:val="21"/>
        </w:rPr>
        <w:t>rá contar como mínim</w:t>
      </w:r>
      <w:r>
        <w:rPr>
          <w:color w:val="121212"/>
          <w:sz w:val="21"/>
        </w:rPr>
        <w:t>o </w:t>
      </w:r>
      <w:r>
        <w:rPr>
          <w:color w:val="030303"/>
          <w:sz w:val="21"/>
        </w:rPr>
        <w:t>con tres </w:t>
      </w:r>
      <w:r>
        <w:rPr>
          <w:color w:val="121212"/>
          <w:sz w:val="21"/>
        </w:rPr>
        <w:t>(</w:t>
      </w:r>
      <w:r>
        <w:rPr>
          <w:color w:val="030303"/>
          <w:sz w:val="21"/>
        </w:rPr>
        <w:t>3) </w:t>
      </w:r>
      <w:r>
        <w:rPr>
          <w:color w:val="121212"/>
          <w:sz w:val="21"/>
        </w:rPr>
        <w:t>o</w:t>
      </w:r>
      <w:r>
        <w:rPr>
          <w:color w:val="030303"/>
          <w:sz w:val="21"/>
        </w:rPr>
        <w:t>fic</w:t>
      </w:r>
      <w:r>
        <w:rPr>
          <w:color w:val="121212"/>
          <w:sz w:val="21"/>
        </w:rPr>
        <w:t>i</w:t>
      </w:r>
      <w:r>
        <w:rPr>
          <w:color w:val="030303"/>
          <w:sz w:val="21"/>
        </w:rPr>
        <w:t>n</w:t>
      </w:r>
      <w:r>
        <w:rPr>
          <w:color w:val="121212"/>
          <w:sz w:val="21"/>
        </w:rPr>
        <w:t>as </w:t>
      </w:r>
      <w:r>
        <w:rPr>
          <w:color w:val="030303"/>
          <w:sz w:val="21"/>
        </w:rPr>
        <w:t>m</w:t>
      </w:r>
      <w:r>
        <w:rPr>
          <w:color w:val="121212"/>
          <w:sz w:val="21"/>
        </w:rPr>
        <w:t>ó</w:t>
      </w:r>
      <w:r>
        <w:rPr>
          <w:color w:val="030303"/>
          <w:sz w:val="21"/>
        </w:rPr>
        <w:t>viles</w:t>
      </w:r>
      <w:r>
        <w:rPr>
          <w:color w:val="252525"/>
          <w:sz w:val="21"/>
        </w:rPr>
        <w:t>, </w:t>
      </w:r>
      <w:r>
        <w:rPr>
          <w:color w:val="121212"/>
          <w:sz w:val="21"/>
        </w:rPr>
        <w:t>para </w:t>
      </w:r>
      <w:r>
        <w:rPr>
          <w:color w:val="030303"/>
          <w:sz w:val="21"/>
        </w:rPr>
        <w:t>el Proyecto, la</w:t>
      </w:r>
      <w:r>
        <w:rPr>
          <w:color w:val="121212"/>
          <w:sz w:val="21"/>
        </w:rPr>
        <w:t>s </w:t>
      </w:r>
      <w:r>
        <w:rPr>
          <w:color w:val="030303"/>
          <w:sz w:val="21"/>
        </w:rPr>
        <w:t>cu</w:t>
      </w:r>
      <w:r>
        <w:rPr>
          <w:color w:val="121212"/>
          <w:sz w:val="21"/>
        </w:rPr>
        <w:t>a</w:t>
      </w:r>
      <w:r>
        <w:rPr>
          <w:color w:val="030303"/>
          <w:sz w:val="21"/>
        </w:rPr>
        <w:t>l</w:t>
      </w:r>
      <w:r>
        <w:rPr>
          <w:color w:val="121212"/>
          <w:sz w:val="21"/>
        </w:rPr>
        <w:t>e</w:t>
      </w:r>
      <w:r>
        <w:rPr>
          <w:color w:val="030303"/>
          <w:sz w:val="21"/>
        </w:rPr>
        <w:t>s corre</w:t>
      </w:r>
      <w:r>
        <w:rPr>
          <w:color w:val="121212"/>
          <w:sz w:val="21"/>
        </w:rPr>
        <w:t>s</w:t>
      </w:r>
      <w:r>
        <w:rPr>
          <w:color w:val="030303"/>
          <w:sz w:val="21"/>
        </w:rPr>
        <w:t>ponde</w:t>
      </w:r>
      <w:r>
        <w:rPr>
          <w:color w:val="121212"/>
          <w:sz w:val="21"/>
        </w:rPr>
        <w:t>rá</w:t>
      </w:r>
      <w:r>
        <w:rPr>
          <w:color w:val="030303"/>
          <w:sz w:val="21"/>
        </w:rPr>
        <w:t>n </w:t>
      </w:r>
      <w:r>
        <w:rPr>
          <w:color w:val="121212"/>
          <w:sz w:val="21"/>
        </w:rPr>
        <w:t>a </w:t>
      </w:r>
      <w:r>
        <w:rPr>
          <w:color w:val="030303"/>
          <w:sz w:val="21"/>
        </w:rPr>
        <w:t>una </w:t>
      </w:r>
      <w:r>
        <w:rPr>
          <w:color w:val="121212"/>
          <w:sz w:val="21"/>
        </w:rPr>
        <w:t>e</w:t>
      </w:r>
      <w:r>
        <w:rPr>
          <w:color w:val="030303"/>
          <w:sz w:val="21"/>
        </w:rPr>
        <w:t>stru</w:t>
      </w:r>
      <w:r>
        <w:rPr>
          <w:color w:val="121212"/>
          <w:sz w:val="21"/>
        </w:rPr>
        <w:t>c</w:t>
      </w:r>
      <w:r>
        <w:rPr>
          <w:color w:val="030303"/>
          <w:sz w:val="21"/>
        </w:rPr>
        <w:t>tur</w:t>
      </w:r>
      <w:r>
        <w:rPr>
          <w:color w:val="121212"/>
          <w:sz w:val="21"/>
        </w:rPr>
        <w:t>a </w:t>
      </w:r>
      <w:r>
        <w:rPr>
          <w:color w:val="030303"/>
          <w:sz w:val="21"/>
        </w:rPr>
        <w:t>mó</w:t>
      </w:r>
      <w:r>
        <w:rPr>
          <w:color w:val="121212"/>
          <w:sz w:val="21"/>
        </w:rPr>
        <w:t>v</w:t>
      </w:r>
      <w:r>
        <w:rPr>
          <w:color w:val="030303"/>
          <w:sz w:val="21"/>
        </w:rPr>
        <w:t>il ti</w:t>
      </w:r>
      <w:r>
        <w:rPr>
          <w:color w:val="121212"/>
          <w:sz w:val="21"/>
        </w:rPr>
        <w:t>po </w:t>
      </w:r>
      <w:r>
        <w:rPr>
          <w:color w:val="030303"/>
          <w:sz w:val="21"/>
        </w:rPr>
        <w:t>r</w:t>
      </w:r>
      <w:r>
        <w:rPr>
          <w:color w:val="121212"/>
          <w:sz w:val="21"/>
        </w:rPr>
        <w:t>e</w:t>
      </w:r>
      <w:r>
        <w:rPr>
          <w:color w:val="030303"/>
          <w:sz w:val="21"/>
        </w:rPr>
        <w:t>m</w:t>
      </w:r>
      <w:r>
        <w:rPr>
          <w:color w:val="121212"/>
          <w:sz w:val="21"/>
        </w:rPr>
        <w:t>o</w:t>
      </w:r>
      <w:r>
        <w:rPr>
          <w:color w:val="030303"/>
          <w:sz w:val="21"/>
        </w:rPr>
        <w:t>lqu</w:t>
      </w:r>
      <w:r>
        <w:rPr>
          <w:color w:val="121212"/>
          <w:sz w:val="21"/>
        </w:rPr>
        <w:t>e</w:t>
      </w:r>
      <w:r>
        <w:rPr>
          <w:color w:val="252525"/>
          <w:sz w:val="21"/>
        </w:rPr>
        <w:t>, </w:t>
      </w:r>
      <w:r>
        <w:rPr>
          <w:color w:val="030303"/>
          <w:sz w:val="21"/>
        </w:rPr>
        <w:t>in</w:t>
      </w:r>
      <w:r>
        <w:rPr>
          <w:color w:val="121212"/>
          <w:sz w:val="21"/>
        </w:rPr>
        <w:t>cl</w:t>
      </w:r>
      <w:r>
        <w:rPr>
          <w:color w:val="030303"/>
          <w:sz w:val="21"/>
        </w:rPr>
        <w:t>u</w:t>
      </w:r>
      <w:r>
        <w:rPr>
          <w:color w:val="121212"/>
          <w:sz w:val="21"/>
        </w:rPr>
        <w:t>ye</w:t>
      </w:r>
      <w:r>
        <w:rPr>
          <w:color w:val="030303"/>
          <w:sz w:val="21"/>
        </w:rPr>
        <w:t>n</w:t>
      </w:r>
      <w:r>
        <w:rPr>
          <w:color w:val="121212"/>
          <w:sz w:val="21"/>
        </w:rPr>
        <w:t>do e</w:t>
      </w:r>
      <w:r>
        <w:rPr>
          <w:color w:val="030303"/>
          <w:sz w:val="21"/>
        </w:rPr>
        <w:t>l </w:t>
      </w:r>
      <w:r>
        <w:rPr>
          <w:color w:val="121212"/>
          <w:sz w:val="21"/>
        </w:rPr>
        <w:t>v</w:t>
      </w:r>
      <w:r>
        <w:rPr>
          <w:color w:val="030303"/>
          <w:sz w:val="21"/>
        </w:rPr>
        <w:t>ehículo necesario pa</w:t>
      </w:r>
      <w:r>
        <w:rPr>
          <w:color w:val="121212"/>
          <w:sz w:val="21"/>
        </w:rPr>
        <w:t>ra s</w:t>
      </w:r>
      <w:r>
        <w:rPr>
          <w:color w:val="030303"/>
          <w:sz w:val="21"/>
        </w:rPr>
        <w:t>u despl</w:t>
      </w:r>
      <w:r>
        <w:rPr>
          <w:color w:val="121212"/>
          <w:sz w:val="21"/>
        </w:rPr>
        <w:t>a</w:t>
      </w:r>
      <w:r>
        <w:rPr>
          <w:color w:val="030303"/>
          <w:sz w:val="21"/>
        </w:rPr>
        <w:t>zamient</w:t>
      </w:r>
      <w:r>
        <w:rPr>
          <w:color w:val="121212"/>
          <w:sz w:val="21"/>
        </w:rPr>
        <w:t>o</w:t>
      </w:r>
      <w:r>
        <w:rPr>
          <w:color w:val="030303"/>
          <w:sz w:val="21"/>
        </w:rPr>
        <w:t>, </w:t>
      </w:r>
      <w:r>
        <w:rPr>
          <w:color w:val="121212"/>
          <w:sz w:val="21"/>
        </w:rPr>
        <w:t>o </w:t>
      </w:r>
      <w:r>
        <w:rPr>
          <w:color w:val="030303"/>
          <w:sz w:val="21"/>
        </w:rPr>
        <w:t>un</w:t>
      </w:r>
      <w:r>
        <w:rPr>
          <w:color w:val="030303"/>
          <w:spacing w:val="-2"/>
          <w:sz w:val="21"/>
        </w:rPr>
        <w:t> </w:t>
      </w:r>
      <w:r>
        <w:rPr>
          <w:color w:val="030303"/>
          <w:sz w:val="21"/>
        </w:rPr>
        <w:t>ve</w:t>
      </w:r>
      <w:r>
        <w:rPr>
          <w:color w:val="121212"/>
          <w:sz w:val="21"/>
        </w:rPr>
        <w:t>h</w:t>
      </w:r>
      <w:r>
        <w:rPr>
          <w:color w:val="030303"/>
          <w:sz w:val="21"/>
        </w:rPr>
        <w:t>í</w:t>
      </w:r>
      <w:r>
        <w:rPr>
          <w:color w:val="121212"/>
          <w:sz w:val="21"/>
        </w:rPr>
        <w:t>cu</w:t>
      </w:r>
      <w:r>
        <w:rPr>
          <w:color w:val="030303"/>
          <w:sz w:val="21"/>
        </w:rPr>
        <w:t>l</w:t>
      </w:r>
      <w:r>
        <w:rPr>
          <w:color w:val="121212"/>
          <w:sz w:val="21"/>
        </w:rPr>
        <w:t>o </w:t>
      </w:r>
      <w:r>
        <w:rPr>
          <w:color w:val="030303"/>
          <w:sz w:val="21"/>
        </w:rPr>
        <w:t>qu</w:t>
      </w:r>
      <w:r>
        <w:rPr>
          <w:color w:val="121212"/>
          <w:sz w:val="21"/>
        </w:rPr>
        <w:t>e e</w:t>
      </w:r>
      <w:r>
        <w:rPr>
          <w:color w:val="030303"/>
          <w:sz w:val="21"/>
        </w:rPr>
        <w:t>n</w:t>
      </w:r>
      <w:r>
        <w:rPr>
          <w:color w:val="030303"/>
          <w:spacing w:val="-2"/>
          <w:sz w:val="21"/>
        </w:rPr>
        <w:t> </w:t>
      </w:r>
      <w:r>
        <w:rPr>
          <w:color w:val="030303"/>
          <w:sz w:val="21"/>
        </w:rPr>
        <w:t>tod</w:t>
      </w:r>
      <w:r>
        <w:rPr>
          <w:color w:val="121212"/>
          <w:sz w:val="21"/>
        </w:rPr>
        <w:t>o ca</w:t>
      </w:r>
      <w:r>
        <w:rPr>
          <w:color w:val="030303"/>
          <w:sz w:val="21"/>
        </w:rPr>
        <w:t>s</w:t>
      </w:r>
      <w:r>
        <w:rPr>
          <w:color w:val="121212"/>
          <w:sz w:val="21"/>
        </w:rPr>
        <w:t>o </w:t>
      </w:r>
      <w:r>
        <w:rPr>
          <w:color w:val="030303"/>
          <w:sz w:val="21"/>
        </w:rPr>
        <w:t>e</w:t>
      </w:r>
      <w:r>
        <w:rPr>
          <w:color w:val="121212"/>
          <w:sz w:val="21"/>
        </w:rPr>
        <w:t>s</w:t>
      </w:r>
      <w:r>
        <w:rPr>
          <w:color w:val="030303"/>
          <w:sz w:val="21"/>
        </w:rPr>
        <w:t>t</w:t>
      </w:r>
      <w:r>
        <w:rPr>
          <w:color w:val="121212"/>
          <w:sz w:val="21"/>
        </w:rPr>
        <w:t>é </w:t>
      </w:r>
      <w:r>
        <w:rPr>
          <w:color w:val="030303"/>
          <w:sz w:val="21"/>
        </w:rPr>
        <w:t>d</w:t>
      </w:r>
      <w:r>
        <w:rPr>
          <w:color w:val="121212"/>
          <w:sz w:val="21"/>
        </w:rPr>
        <w:t>o</w:t>
      </w:r>
      <w:r>
        <w:rPr>
          <w:color w:val="030303"/>
          <w:sz w:val="21"/>
        </w:rPr>
        <w:t>t</w:t>
      </w:r>
      <w:r>
        <w:rPr>
          <w:color w:val="121212"/>
          <w:sz w:val="21"/>
        </w:rPr>
        <w:t>a</w:t>
      </w:r>
      <w:r>
        <w:rPr>
          <w:color w:val="030303"/>
          <w:sz w:val="21"/>
        </w:rPr>
        <w:t>d</w:t>
      </w:r>
      <w:r>
        <w:rPr>
          <w:color w:val="121212"/>
          <w:sz w:val="21"/>
        </w:rPr>
        <w:t>o de </w:t>
      </w:r>
      <w:r>
        <w:rPr>
          <w:color w:val="030303"/>
          <w:sz w:val="21"/>
        </w:rPr>
        <w:t>t</w:t>
      </w:r>
      <w:r>
        <w:rPr>
          <w:color w:val="121212"/>
          <w:sz w:val="21"/>
        </w:rPr>
        <w:t>e</w:t>
      </w:r>
      <w:r>
        <w:rPr>
          <w:color w:val="030303"/>
          <w:sz w:val="21"/>
        </w:rPr>
        <w:t>c</w:t>
      </w:r>
      <w:r>
        <w:rPr>
          <w:color w:val="121212"/>
          <w:sz w:val="21"/>
        </w:rPr>
        <w:t>no</w:t>
      </w:r>
      <w:r>
        <w:rPr>
          <w:color w:val="030303"/>
          <w:sz w:val="21"/>
        </w:rPr>
        <w:t>logía </w:t>
      </w:r>
      <w:r>
        <w:rPr>
          <w:color w:val="121212"/>
          <w:sz w:val="21"/>
        </w:rPr>
        <w:t>su</w:t>
      </w:r>
      <w:r>
        <w:rPr>
          <w:color w:val="030303"/>
          <w:sz w:val="21"/>
        </w:rPr>
        <w:t>fici</w:t>
      </w:r>
      <w:r>
        <w:rPr>
          <w:color w:val="121212"/>
          <w:sz w:val="21"/>
        </w:rPr>
        <w:t>e</w:t>
      </w:r>
      <w:r>
        <w:rPr>
          <w:color w:val="030303"/>
          <w:sz w:val="21"/>
        </w:rPr>
        <w:t>nt</w:t>
      </w:r>
      <w:r>
        <w:rPr>
          <w:color w:val="121212"/>
          <w:sz w:val="21"/>
        </w:rPr>
        <w:t>e p</w:t>
      </w:r>
      <w:r>
        <w:rPr>
          <w:color w:val="030303"/>
          <w:sz w:val="21"/>
        </w:rPr>
        <w:t>a</w:t>
      </w:r>
      <w:r>
        <w:rPr>
          <w:color w:val="121212"/>
          <w:sz w:val="21"/>
        </w:rPr>
        <w:t>ra </w:t>
      </w:r>
      <w:r>
        <w:rPr>
          <w:color w:val="030303"/>
          <w:sz w:val="21"/>
        </w:rPr>
        <w:t>g</w:t>
      </w:r>
      <w:r>
        <w:rPr>
          <w:color w:val="121212"/>
          <w:sz w:val="21"/>
        </w:rPr>
        <w:t>e</w:t>
      </w:r>
      <w:r>
        <w:rPr>
          <w:color w:val="030303"/>
          <w:sz w:val="21"/>
        </w:rPr>
        <w:t>n</w:t>
      </w:r>
      <w:r>
        <w:rPr>
          <w:color w:val="121212"/>
          <w:sz w:val="21"/>
        </w:rPr>
        <w:t>er</w:t>
      </w:r>
      <w:r>
        <w:rPr>
          <w:color w:val="030303"/>
          <w:sz w:val="21"/>
        </w:rPr>
        <w:t>ar i</w:t>
      </w:r>
      <w:r>
        <w:rPr>
          <w:color w:val="121212"/>
          <w:sz w:val="21"/>
        </w:rPr>
        <w:t>n</w:t>
      </w:r>
      <w:r>
        <w:rPr>
          <w:color w:val="030303"/>
          <w:sz w:val="21"/>
        </w:rPr>
        <w:t>t</w:t>
      </w:r>
      <w:r>
        <w:rPr>
          <w:color w:val="252525"/>
          <w:sz w:val="21"/>
        </w:rPr>
        <w:t>e</w:t>
      </w:r>
      <w:r>
        <w:rPr>
          <w:color w:val="121212"/>
          <w:sz w:val="21"/>
        </w:rPr>
        <w:t>rfac</w:t>
      </w:r>
      <w:r>
        <w:rPr>
          <w:color w:val="252525"/>
          <w:sz w:val="21"/>
        </w:rPr>
        <w:t>e</w:t>
      </w:r>
      <w:r>
        <w:rPr>
          <w:color w:val="121212"/>
          <w:sz w:val="21"/>
        </w:rPr>
        <w:t>s </w:t>
      </w:r>
      <w:r>
        <w:rPr>
          <w:color w:val="030303"/>
          <w:sz w:val="21"/>
        </w:rPr>
        <w:t>d</w:t>
      </w:r>
      <w:r>
        <w:rPr>
          <w:color w:val="121212"/>
          <w:sz w:val="21"/>
        </w:rPr>
        <w:t>e </w:t>
      </w:r>
      <w:r>
        <w:rPr>
          <w:color w:val="030303"/>
          <w:sz w:val="21"/>
        </w:rPr>
        <w:t>vid</w:t>
      </w:r>
      <w:r>
        <w:rPr>
          <w:color w:val="252525"/>
          <w:sz w:val="21"/>
        </w:rPr>
        <w:t>e</w:t>
      </w:r>
      <w:r>
        <w:rPr>
          <w:color w:val="121212"/>
          <w:sz w:val="21"/>
        </w:rPr>
        <w:t>o y com</w:t>
      </w:r>
      <w:r>
        <w:rPr>
          <w:color w:val="030303"/>
          <w:sz w:val="21"/>
        </w:rPr>
        <w:t>u</w:t>
      </w:r>
      <w:r>
        <w:rPr>
          <w:color w:val="121212"/>
          <w:sz w:val="21"/>
        </w:rPr>
        <w:t>n</w:t>
      </w:r>
      <w:r>
        <w:rPr>
          <w:color w:val="030303"/>
          <w:sz w:val="21"/>
        </w:rPr>
        <w:t>i</w:t>
      </w:r>
      <w:r>
        <w:rPr>
          <w:color w:val="121212"/>
          <w:sz w:val="21"/>
        </w:rPr>
        <w:t>cació</w:t>
      </w:r>
      <w:r>
        <w:rPr>
          <w:color w:val="030303"/>
          <w:sz w:val="21"/>
        </w:rPr>
        <w:t>n </w:t>
      </w:r>
      <w:r>
        <w:rPr>
          <w:color w:val="121212"/>
          <w:sz w:val="21"/>
        </w:rPr>
        <w:t>y e</w:t>
      </w:r>
      <w:r>
        <w:rPr>
          <w:color w:val="252525"/>
          <w:sz w:val="21"/>
        </w:rPr>
        <w:t>s</w:t>
      </w:r>
      <w:r>
        <w:rPr>
          <w:color w:val="121212"/>
          <w:sz w:val="21"/>
        </w:rPr>
        <w:t>pac</w:t>
      </w:r>
      <w:r>
        <w:rPr>
          <w:color w:val="030303"/>
          <w:sz w:val="21"/>
        </w:rPr>
        <w:t>i</w:t>
      </w:r>
      <w:r>
        <w:rPr>
          <w:color w:val="121212"/>
          <w:sz w:val="21"/>
        </w:rPr>
        <w:t>o</w:t>
      </w:r>
      <w:r>
        <w:rPr>
          <w:color w:val="252525"/>
          <w:sz w:val="21"/>
        </w:rPr>
        <w:t>s </w:t>
      </w:r>
      <w:r>
        <w:rPr>
          <w:color w:val="121212"/>
          <w:sz w:val="21"/>
        </w:rPr>
        <w:t>p</w:t>
      </w:r>
      <w:r>
        <w:rPr>
          <w:color w:val="030303"/>
          <w:sz w:val="21"/>
        </w:rPr>
        <w:t>ar</w:t>
      </w:r>
      <w:r>
        <w:rPr>
          <w:color w:val="121212"/>
          <w:sz w:val="21"/>
        </w:rPr>
        <w:t>a at</w:t>
      </w:r>
      <w:r>
        <w:rPr>
          <w:color w:val="030303"/>
          <w:sz w:val="21"/>
        </w:rPr>
        <w:t>ender</w:t>
      </w:r>
      <w:r>
        <w:rPr>
          <w:color w:val="030303"/>
          <w:spacing w:val="-17"/>
          <w:sz w:val="21"/>
        </w:rPr>
        <w:t> </w:t>
      </w:r>
      <w:r>
        <w:rPr>
          <w:color w:val="030303"/>
          <w:sz w:val="21"/>
        </w:rPr>
        <w:t>púb</w:t>
      </w:r>
      <w:r>
        <w:rPr>
          <w:color w:val="121212"/>
          <w:sz w:val="21"/>
        </w:rPr>
        <w:t>lic</w:t>
      </w:r>
      <w:r>
        <w:rPr>
          <w:color w:val="030303"/>
          <w:sz w:val="21"/>
        </w:rPr>
        <w:t>o.</w:t>
      </w:r>
    </w:p>
    <w:p>
      <w:pPr>
        <w:pStyle w:val="BodyText"/>
        <w:spacing w:before="39"/>
      </w:pPr>
    </w:p>
    <w:p>
      <w:pPr>
        <w:pStyle w:val="ListParagraph"/>
        <w:numPr>
          <w:ilvl w:val="2"/>
          <w:numId w:val="15"/>
        </w:numPr>
        <w:tabs>
          <w:tab w:pos="1110" w:val="left" w:leader="none"/>
        </w:tabs>
        <w:spacing w:line="290" w:lineRule="auto" w:before="1" w:after="0"/>
        <w:ind w:left="1110" w:right="124" w:hanging="425"/>
        <w:jc w:val="both"/>
        <w:rPr>
          <w:color w:val="030303"/>
          <w:sz w:val="21"/>
        </w:rPr>
      </w:pPr>
      <w:r>
        <w:rPr>
          <w:color w:val="121212"/>
          <w:sz w:val="21"/>
        </w:rPr>
        <w:t>C</w:t>
      </w:r>
      <w:r>
        <w:rPr>
          <w:color w:val="030303"/>
          <w:sz w:val="21"/>
        </w:rPr>
        <w:t>a</w:t>
      </w:r>
      <w:r>
        <w:rPr>
          <w:color w:val="121212"/>
          <w:sz w:val="21"/>
        </w:rPr>
        <w:t>da </w:t>
      </w:r>
      <w:r>
        <w:rPr>
          <w:color w:val="030303"/>
          <w:sz w:val="21"/>
        </w:rPr>
        <w:t>ofi</w:t>
      </w:r>
      <w:r>
        <w:rPr>
          <w:color w:val="121212"/>
          <w:sz w:val="21"/>
        </w:rPr>
        <w:t>cin</w:t>
      </w:r>
      <w:r>
        <w:rPr>
          <w:color w:val="030303"/>
          <w:sz w:val="21"/>
        </w:rPr>
        <w:t>a móvil es</w:t>
      </w:r>
      <w:r>
        <w:rPr>
          <w:color w:val="121212"/>
          <w:sz w:val="21"/>
        </w:rPr>
        <w:t>t</w:t>
      </w:r>
      <w:r>
        <w:rPr>
          <w:color w:val="030303"/>
          <w:sz w:val="21"/>
        </w:rPr>
        <w:t>ar</w:t>
      </w:r>
      <w:r>
        <w:rPr>
          <w:color w:val="121212"/>
          <w:sz w:val="21"/>
        </w:rPr>
        <w:t>á </w:t>
      </w:r>
      <w:r>
        <w:rPr>
          <w:color w:val="030303"/>
          <w:sz w:val="21"/>
        </w:rPr>
        <w:t>d</w:t>
      </w:r>
      <w:r>
        <w:rPr>
          <w:color w:val="121212"/>
          <w:sz w:val="21"/>
        </w:rPr>
        <w:t>o</w:t>
      </w:r>
      <w:r>
        <w:rPr>
          <w:color w:val="030303"/>
          <w:sz w:val="21"/>
        </w:rPr>
        <w:t>t</w:t>
      </w:r>
      <w:r>
        <w:rPr>
          <w:color w:val="121212"/>
          <w:sz w:val="21"/>
        </w:rPr>
        <w:t>a</w:t>
      </w:r>
      <w:r>
        <w:rPr>
          <w:color w:val="030303"/>
          <w:sz w:val="21"/>
        </w:rPr>
        <w:t>da de l</w:t>
      </w:r>
      <w:r>
        <w:rPr>
          <w:color w:val="121212"/>
          <w:sz w:val="21"/>
        </w:rPr>
        <w:t>os e</w:t>
      </w:r>
      <w:r>
        <w:rPr>
          <w:color w:val="030303"/>
          <w:sz w:val="21"/>
        </w:rPr>
        <w:t>q</w:t>
      </w:r>
      <w:r>
        <w:rPr>
          <w:color w:val="121212"/>
          <w:sz w:val="21"/>
        </w:rPr>
        <w:t>u</w:t>
      </w:r>
      <w:r>
        <w:rPr>
          <w:color w:val="030303"/>
          <w:sz w:val="21"/>
        </w:rPr>
        <w:t>ipo</w:t>
      </w:r>
      <w:r>
        <w:rPr>
          <w:color w:val="121212"/>
          <w:sz w:val="21"/>
        </w:rPr>
        <w:t>s </w:t>
      </w:r>
      <w:r>
        <w:rPr>
          <w:color w:val="030303"/>
          <w:sz w:val="21"/>
        </w:rPr>
        <w:t>d</w:t>
      </w:r>
      <w:r>
        <w:rPr>
          <w:color w:val="121212"/>
          <w:sz w:val="21"/>
        </w:rPr>
        <w:t>e có</w:t>
      </w:r>
      <w:r>
        <w:rPr>
          <w:color w:val="030303"/>
          <w:sz w:val="21"/>
        </w:rPr>
        <w:t>mput</w:t>
      </w:r>
      <w:r>
        <w:rPr>
          <w:color w:val="121212"/>
          <w:sz w:val="21"/>
        </w:rPr>
        <w:t>o y </w:t>
      </w:r>
      <w:r>
        <w:rPr>
          <w:color w:val="030303"/>
          <w:sz w:val="21"/>
        </w:rPr>
        <w:t>c</w:t>
      </w:r>
      <w:r>
        <w:rPr>
          <w:color w:val="121212"/>
          <w:sz w:val="21"/>
        </w:rPr>
        <w:t>om</w:t>
      </w:r>
      <w:r>
        <w:rPr>
          <w:color w:val="030303"/>
          <w:sz w:val="21"/>
        </w:rPr>
        <w:t>unic</w:t>
      </w:r>
      <w:r>
        <w:rPr>
          <w:color w:val="121212"/>
          <w:sz w:val="21"/>
        </w:rPr>
        <w:t>ac</w:t>
      </w:r>
      <w:r>
        <w:rPr>
          <w:color w:val="030303"/>
          <w:sz w:val="21"/>
        </w:rPr>
        <w:t>i</w:t>
      </w:r>
      <w:r>
        <w:rPr>
          <w:color w:val="121212"/>
          <w:sz w:val="21"/>
        </w:rPr>
        <w:t>o</w:t>
      </w:r>
      <w:r>
        <w:rPr>
          <w:color w:val="030303"/>
          <w:sz w:val="21"/>
        </w:rPr>
        <w:t>nes </w:t>
      </w:r>
      <w:r>
        <w:rPr>
          <w:color w:val="121212"/>
          <w:sz w:val="21"/>
        </w:rPr>
        <w:t>necesarios p</w:t>
      </w:r>
      <w:r>
        <w:rPr>
          <w:color w:val="030303"/>
          <w:sz w:val="21"/>
        </w:rPr>
        <w:t>ar</w:t>
      </w:r>
      <w:r>
        <w:rPr>
          <w:color w:val="121212"/>
          <w:sz w:val="21"/>
        </w:rPr>
        <w:t>a</w:t>
      </w:r>
      <w:r>
        <w:rPr>
          <w:color w:val="121212"/>
          <w:spacing w:val="36"/>
          <w:sz w:val="21"/>
        </w:rPr>
        <w:t> </w:t>
      </w:r>
      <w:r>
        <w:rPr>
          <w:color w:val="030303"/>
          <w:sz w:val="21"/>
        </w:rPr>
        <w:t>pr</w:t>
      </w:r>
      <w:r>
        <w:rPr>
          <w:color w:val="121212"/>
          <w:sz w:val="21"/>
        </w:rPr>
        <w:t>e</w:t>
      </w:r>
      <w:r>
        <w:rPr>
          <w:color w:val="252525"/>
          <w:sz w:val="21"/>
        </w:rPr>
        <w:t>s</w:t>
      </w:r>
      <w:r>
        <w:rPr>
          <w:color w:val="030303"/>
          <w:sz w:val="21"/>
        </w:rPr>
        <w:t>t</w:t>
      </w:r>
      <w:r>
        <w:rPr>
          <w:color w:val="121212"/>
          <w:sz w:val="21"/>
        </w:rPr>
        <w:t>a</w:t>
      </w:r>
      <w:r>
        <w:rPr>
          <w:color w:val="030303"/>
          <w:sz w:val="21"/>
        </w:rPr>
        <w:t>r </w:t>
      </w:r>
      <w:r>
        <w:rPr>
          <w:color w:val="121212"/>
          <w:sz w:val="21"/>
        </w:rPr>
        <w:t>i</w:t>
      </w:r>
      <w:r>
        <w:rPr>
          <w:color w:val="030303"/>
          <w:sz w:val="21"/>
        </w:rPr>
        <w:t>d</w:t>
      </w:r>
      <w:r>
        <w:rPr>
          <w:color w:val="121212"/>
          <w:sz w:val="21"/>
        </w:rPr>
        <w:t>éntic</w:t>
      </w:r>
      <w:r>
        <w:rPr>
          <w:color w:val="030303"/>
          <w:sz w:val="21"/>
        </w:rPr>
        <w:t>os</w:t>
      </w:r>
      <w:r>
        <w:rPr>
          <w:color w:val="030303"/>
          <w:spacing w:val="36"/>
          <w:sz w:val="21"/>
        </w:rPr>
        <w:t> </w:t>
      </w:r>
      <w:r>
        <w:rPr>
          <w:color w:val="252525"/>
          <w:sz w:val="21"/>
        </w:rPr>
        <w:t>s</w:t>
      </w:r>
      <w:r>
        <w:rPr>
          <w:color w:val="121212"/>
          <w:sz w:val="21"/>
        </w:rPr>
        <w:t>ervic</w:t>
      </w:r>
      <w:r>
        <w:rPr>
          <w:color w:val="030303"/>
          <w:sz w:val="21"/>
        </w:rPr>
        <w:t>i</w:t>
      </w:r>
      <w:r>
        <w:rPr>
          <w:color w:val="121212"/>
          <w:sz w:val="21"/>
        </w:rPr>
        <w:t>os</w:t>
      </w:r>
      <w:r>
        <w:rPr>
          <w:color w:val="121212"/>
          <w:spacing w:val="36"/>
          <w:sz w:val="21"/>
        </w:rPr>
        <w:t> </w:t>
      </w:r>
      <w:r>
        <w:rPr>
          <w:color w:val="030303"/>
          <w:sz w:val="21"/>
        </w:rPr>
        <w:t>a l</w:t>
      </w:r>
      <w:r>
        <w:rPr>
          <w:color w:val="121212"/>
          <w:sz w:val="21"/>
        </w:rPr>
        <w:t>os</w:t>
      </w:r>
      <w:r>
        <w:rPr>
          <w:color w:val="121212"/>
          <w:spacing w:val="40"/>
          <w:sz w:val="21"/>
        </w:rPr>
        <w:t> </w:t>
      </w:r>
      <w:r>
        <w:rPr>
          <w:color w:val="121212"/>
          <w:sz w:val="21"/>
        </w:rPr>
        <w:t>que</w:t>
      </w:r>
      <w:r>
        <w:rPr>
          <w:color w:val="121212"/>
          <w:spacing w:val="36"/>
          <w:sz w:val="21"/>
        </w:rPr>
        <w:t> </w:t>
      </w:r>
      <w:r>
        <w:rPr>
          <w:color w:val="030303"/>
          <w:sz w:val="21"/>
        </w:rPr>
        <w:t>s</w:t>
      </w:r>
      <w:r>
        <w:rPr>
          <w:color w:val="121212"/>
          <w:sz w:val="21"/>
        </w:rPr>
        <w:t>e</w:t>
      </w:r>
      <w:r>
        <w:rPr>
          <w:color w:val="121212"/>
          <w:spacing w:val="40"/>
          <w:sz w:val="21"/>
        </w:rPr>
        <w:t> </w:t>
      </w:r>
      <w:r>
        <w:rPr>
          <w:color w:val="121212"/>
          <w:sz w:val="21"/>
        </w:rPr>
        <w:t>prové</w:t>
      </w:r>
      <w:r>
        <w:rPr>
          <w:color w:val="030303"/>
          <w:sz w:val="21"/>
        </w:rPr>
        <w:t>n </w:t>
      </w:r>
      <w:r>
        <w:rPr>
          <w:color w:val="121212"/>
          <w:sz w:val="21"/>
        </w:rPr>
        <w:t>a t</w:t>
      </w:r>
      <w:r>
        <w:rPr>
          <w:color w:val="030303"/>
          <w:sz w:val="21"/>
        </w:rPr>
        <w:t>ra</w:t>
      </w:r>
      <w:r>
        <w:rPr>
          <w:color w:val="121212"/>
          <w:sz w:val="21"/>
        </w:rPr>
        <w:t>vé</w:t>
      </w:r>
      <w:r>
        <w:rPr>
          <w:color w:val="252525"/>
          <w:sz w:val="21"/>
        </w:rPr>
        <w:t>s</w:t>
      </w:r>
      <w:r>
        <w:rPr>
          <w:color w:val="252525"/>
          <w:spacing w:val="36"/>
          <w:sz w:val="21"/>
        </w:rPr>
        <w:t> </w:t>
      </w:r>
      <w:r>
        <w:rPr>
          <w:color w:val="121212"/>
          <w:sz w:val="21"/>
        </w:rPr>
        <w:t>de </w:t>
      </w:r>
      <w:r>
        <w:rPr>
          <w:color w:val="030303"/>
          <w:sz w:val="21"/>
        </w:rPr>
        <w:t>l</w:t>
      </w:r>
      <w:r>
        <w:rPr>
          <w:color w:val="121212"/>
          <w:sz w:val="21"/>
        </w:rPr>
        <w:t>as</w:t>
      </w:r>
      <w:r>
        <w:rPr>
          <w:color w:val="121212"/>
          <w:spacing w:val="36"/>
          <w:sz w:val="21"/>
        </w:rPr>
        <w:t> </w:t>
      </w:r>
      <w:r>
        <w:rPr>
          <w:color w:val="121212"/>
          <w:sz w:val="21"/>
        </w:rPr>
        <w:t>o</w:t>
      </w:r>
      <w:r>
        <w:rPr>
          <w:color w:val="030303"/>
          <w:sz w:val="21"/>
        </w:rPr>
        <w:t>fici</w:t>
      </w:r>
      <w:r>
        <w:rPr>
          <w:color w:val="121212"/>
          <w:sz w:val="21"/>
        </w:rPr>
        <w:t>nas</w:t>
      </w:r>
      <w:r>
        <w:rPr>
          <w:color w:val="121212"/>
          <w:spacing w:val="40"/>
          <w:sz w:val="21"/>
        </w:rPr>
        <w:t> </w:t>
      </w:r>
      <w:r>
        <w:rPr>
          <w:color w:val="121212"/>
          <w:sz w:val="21"/>
        </w:rPr>
        <w:t>de</w:t>
      </w:r>
      <w:r>
        <w:rPr>
          <w:color w:val="121212"/>
          <w:spacing w:val="36"/>
          <w:sz w:val="21"/>
        </w:rPr>
        <w:t> </w:t>
      </w:r>
      <w:r>
        <w:rPr>
          <w:color w:val="121212"/>
          <w:sz w:val="21"/>
        </w:rPr>
        <w:t>atenc</w:t>
      </w:r>
      <w:r>
        <w:rPr>
          <w:color w:val="030303"/>
          <w:sz w:val="21"/>
        </w:rPr>
        <w:t>i</w:t>
      </w:r>
      <w:r>
        <w:rPr>
          <w:color w:val="252525"/>
          <w:sz w:val="21"/>
        </w:rPr>
        <w:t>ó</w:t>
      </w:r>
      <w:r>
        <w:rPr>
          <w:color w:val="121212"/>
          <w:sz w:val="21"/>
        </w:rPr>
        <w:t>n l</w:t>
      </w:r>
      <w:r>
        <w:rPr>
          <w:color w:val="252525"/>
          <w:sz w:val="21"/>
        </w:rPr>
        <w:t>o</w:t>
      </w:r>
      <w:r>
        <w:rPr>
          <w:color w:val="121212"/>
          <w:sz w:val="21"/>
        </w:rPr>
        <w:t>c</w:t>
      </w:r>
      <w:r>
        <w:rPr>
          <w:color w:val="030303"/>
          <w:sz w:val="21"/>
        </w:rPr>
        <w:t>a</w:t>
      </w:r>
      <w:r>
        <w:rPr>
          <w:color w:val="121212"/>
          <w:sz w:val="21"/>
        </w:rPr>
        <w:t>l</w:t>
      </w:r>
      <w:r>
        <w:rPr>
          <w:color w:val="030303"/>
          <w:sz w:val="21"/>
        </w:rPr>
        <w:t>,</w:t>
      </w:r>
      <w:r>
        <w:rPr>
          <w:color w:val="030303"/>
          <w:spacing w:val="40"/>
          <w:sz w:val="21"/>
        </w:rPr>
        <w:t> </w:t>
      </w:r>
      <w:r>
        <w:rPr>
          <w:color w:val="121212"/>
          <w:sz w:val="21"/>
        </w:rPr>
        <w:t>lo</w:t>
      </w:r>
      <w:r>
        <w:rPr>
          <w:color w:val="121212"/>
          <w:spacing w:val="40"/>
          <w:sz w:val="21"/>
        </w:rPr>
        <w:t> </w:t>
      </w:r>
      <w:r>
        <w:rPr>
          <w:color w:val="030303"/>
          <w:sz w:val="21"/>
        </w:rPr>
        <w:t>c</w:t>
      </w:r>
      <w:r>
        <w:rPr>
          <w:color w:val="121212"/>
          <w:sz w:val="21"/>
        </w:rPr>
        <w:t>u</w:t>
      </w:r>
      <w:r>
        <w:rPr>
          <w:color w:val="030303"/>
          <w:sz w:val="21"/>
        </w:rPr>
        <w:t>al</w:t>
      </w:r>
      <w:r>
        <w:rPr>
          <w:color w:val="030303"/>
          <w:spacing w:val="40"/>
          <w:sz w:val="21"/>
        </w:rPr>
        <w:t> </w:t>
      </w:r>
      <w:r>
        <w:rPr>
          <w:color w:val="030303"/>
          <w:sz w:val="21"/>
        </w:rPr>
        <w:t>in</w:t>
      </w:r>
      <w:r>
        <w:rPr>
          <w:color w:val="121212"/>
          <w:sz w:val="21"/>
        </w:rPr>
        <w:t>cluy</w:t>
      </w:r>
      <w:r>
        <w:rPr>
          <w:color w:val="030303"/>
          <w:sz w:val="21"/>
        </w:rPr>
        <w:t>e,</w:t>
      </w:r>
      <w:r>
        <w:rPr>
          <w:color w:val="030303"/>
          <w:spacing w:val="40"/>
          <w:sz w:val="21"/>
        </w:rPr>
        <w:t> </w:t>
      </w:r>
      <w:r>
        <w:rPr>
          <w:color w:val="121212"/>
          <w:sz w:val="21"/>
        </w:rPr>
        <w:t>pero</w:t>
      </w:r>
      <w:r>
        <w:rPr>
          <w:color w:val="121212"/>
          <w:spacing w:val="40"/>
          <w:sz w:val="21"/>
        </w:rPr>
        <w:t> </w:t>
      </w:r>
      <w:r>
        <w:rPr>
          <w:color w:val="030303"/>
          <w:sz w:val="21"/>
        </w:rPr>
        <w:t>n</w:t>
      </w:r>
      <w:r>
        <w:rPr>
          <w:color w:val="121212"/>
          <w:sz w:val="21"/>
        </w:rPr>
        <w:t>o</w:t>
      </w:r>
      <w:r>
        <w:rPr>
          <w:color w:val="121212"/>
          <w:spacing w:val="40"/>
          <w:sz w:val="21"/>
        </w:rPr>
        <w:t> </w:t>
      </w:r>
      <w:r>
        <w:rPr>
          <w:color w:val="121212"/>
          <w:sz w:val="21"/>
        </w:rPr>
        <w:t>se</w:t>
      </w:r>
      <w:r>
        <w:rPr>
          <w:color w:val="121212"/>
          <w:spacing w:val="40"/>
          <w:sz w:val="21"/>
        </w:rPr>
        <w:t> </w:t>
      </w:r>
      <w:r>
        <w:rPr>
          <w:color w:val="121212"/>
          <w:sz w:val="21"/>
        </w:rPr>
        <w:t>l</w:t>
      </w:r>
      <w:r>
        <w:rPr>
          <w:color w:val="030303"/>
          <w:sz w:val="21"/>
        </w:rPr>
        <w:t>imit</w:t>
      </w:r>
      <w:r>
        <w:rPr>
          <w:color w:val="121212"/>
          <w:sz w:val="21"/>
        </w:rPr>
        <w:t>an</w:t>
      </w:r>
      <w:r>
        <w:rPr>
          <w:color w:val="121212"/>
          <w:spacing w:val="40"/>
          <w:sz w:val="21"/>
        </w:rPr>
        <w:t> </w:t>
      </w:r>
      <w:r>
        <w:rPr>
          <w:color w:val="121212"/>
          <w:sz w:val="21"/>
        </w:rPr>
        <w:t>a</w:t>
      </w:r>
      <w:r>
        <w:rPr>
          <w:color w:val="121212"/>
          <w:spacing w:val="40"/>
          <w:sz w:val="21"/>
        </w:rPr>
        <w:t> </w:t>
      </w:r>
      <w:r>
        <w:rPr>
          <w:color w:val="030303"/>
          <w:sz w:val="21"/>
        </w:rPr>
        <w:t>co</w:t>
      </w:r>
      <w:r>
        <w:rPr>
          <w:color w:val="121212"/>
          <w:sz w:val="21"/>
        </w:rPr>
        <w:t>m</w:t>
      </w:r>
      <w:r>
        <w:rPr>
          <w:color w:val="030303"/>
          <w:sz w:val="21"/>
        </w:rPr>
        <w:t>pu</w:t>
      </w:r>
      <w:r>
        <w:rPr>
          <w:color w:val="121212"/>
          <w:sz w:val="21"/>
        </w:rPr>
        <w:t>ta</w:t>
      </w:r>
      <w:r>
        <w:rPr>
          <w:color w:val="030303"/>
          <w:sz w:val="21"/>
        </w:rPr>
        <w:t>dor</w:t>
      </w:r>
      <w:r>
        <w:rPr>
          <w:color w:val="121212"/>
          <w:sz w:val="21"/>
        </w:rPr>
        <w:t>e</w:t>
      </w:r>
      <w:r>
        <w:rPr>
          <w:color w:val="252525"/>
          <w:sz w:val="21"/>
        </w:rPr>
        <w:t>s</w:t>
      </w:r>
      <w:r>
        <w:rPr>
          <w:color w:val="030303"/>
          <w:sz w:val="21"/>
        </w:rPr>
        <w:t>,</w:t>
      </w:r>
      <w:r>
        <w:rPr>
          <w:color w:val="030303"/>
          <w:spacing w:val="40"/>
          <w:sz w:val="21"/>
        </w:rPr>
        <w:t> </w:t>
      </w:r>
      <w:r>
        <w:rPr>
          <w:color w:val="030303"/>
          <w:sz w:val="21"/>
        </w:rPr>
        <w:t>s</w:t>
      </w:r>
      <w:r>
        <w:rPr>
          <w:color w:val="121212"/>
          <w:sz w:val="21"/>
        </w:rPr>
        <w:t>canner,</w:t>
      </w:r>
      <w:r>
        <w:rPr>
          <w:color w:val="121212"/>
          <w:spacing w:val="40"/>
          <w:sz w:val="21"/>
        </w:rPr>
        <w:t> </w:t>
      </w:r>
      <w:r>
        <w:rPr>
          <w:color w:val="030303"/>
          <w:sz w:val="21"/>
        </w:rPr>
        <w:t>c</w:t>
      </w:r>
      <w:r>
        <w:rPr>
          <w:color w:val="121212"/>
          <w:sz w:val="21"/>
        </w:rPr>
        <w:t>áma</w:t>
      </w:r>
      <w:r>
        <w:rPr>
          <w:color w:val="252525"/>
          <w:sz w:val="21"/>
        </w:rPr>
        <w:t>r</w:t>
      </w:r>
      <w:r>
        <w:rPr>
          <w:color w:val="121212"/>
          <w:sz w:val="21"/>
        </w:rPr>
        <w:t>a </w:t>
      </w:r>
      <w:r>
        <w:rPr>
          <w:color w:val="030303"/>
          <w:sz w:val="21"/>
        </w:rPr>
        <w:t>di</w:t>
      </w:r>
      <w:r>
        <w:rPr>
          <w:color w:val="121212"/>
          <w:sz w:val="21"/>
        </w:rPr>
        <w:t>g</w:t>
      </w:r>
      <w:r>
        <w:rPr>
          <w:color w:val="030303"/>
          <w:sz w:val="21"/>
        </w:rPr>
        <w:t>it</w:t>
      </w:r>
      <w:r>
        <w:rPr>
          <w:color w:val="121212"/>
          <w:sz w:val="21"/>
        </w:rPr>
        <w:t>a</w:t>
      </w:r>
      <w:r>
        <w:rPr>
          <w:color w:val="030303"/>
          <w:sz w:val="21"/>
        </w:rPr>
        <w:t>l, </w:t>
      </w:r>
      <w:r>
        <w:rPr>
          <w:color w:val="121212"/>
          <w:sz w:val="21"/>
        </w:rPr>
        <w:t>pape</w:t>
      </w:r>
      <w:r>
        <w:rPr>
          <w:color w:val="030303"/>
          <w:sz w:val="21"/>
        </w:rPr>
        <w:t>le</w:t>
      </w:r>
      <w:r>
        <w:rPr>
          <w:color w:val="121212"/>
          <w:sz w:val="21"/>
        </w:rPr>
        <w:t>r</w:t>
      </w:r>
      <w:r>
        <w:rPr>
          <w:color w:val="030303"/>
          <w:sz w:val="21"/>
        </w:rPr>
        <w:t>ía </w:t>
      </w:r>
      <w:r>
        <w:rPr>
          <w:color w:val="121212"/>
          <w:sz w:val="21"/>
        </w:rPr>
        <w:t>y </w:t>
      </w:r>
      <w:r>
        <w:rPr>
          <w:color w:val="030303"/>
          <w:sz w:val="21"/>
        </w:rPr>
        <w:t>t</w:t>
      </w:r>
      <w:r>
        <w:rPr>
          <w:color w:val="121212"/>
          <w:sz w:val="21"/>
        </w:rPr>
        <w:t>e</w:t>
      </w:r>
      <w:r>
        <w:rPr>
          <w:color w:val="030303"/>
          <w:sz w:val="21"/>
        </w:rPr>
        <w:t>léfo</w:t>
      </w:r>
      <w:r>
        <w:rPr>
          <w:color w:val="121212"/>
          <w:sz w:val="21"/>
        </w:rPr>
        <w:t>no</w:t>
      </w:r>
      <w:r>
        <w:rPr>
          <w:color w:val="030303"/>
          <w:sz w:val="21"/>
        </w:rPr>
        <w:t>.</w:t>
      </w:r>
    </w:p>
    <w:p>
      <w:pPr>
        <w:pStyle w:val="BodyText"/>
        <w:spacing w:before="51"/>
      </w:pPr>
    </w:p>
    <w:p>
      <w:pPr>
        <w:pStyle w:val="ListParagraph"/>
        <w:numPr>
          <w:ilvl w:val="2"/>
          <w:numId w:val="15"/>
        </w:numPr>
        <w:tabs>
          <w:tab w:pos="1108" w:val="left" w:leader="none"/>
          <w:tab w:pos="1117" w:val="left" w:leader="none"/>
        </w:tabs>
        <w:spacing w:line="290" w:lineRule="auto" w:before="0" w:after="0"/>
        <w:ind w:left="1117" w:right="124" w:hanging="432"/>
        <w:jc w:val="both"/>
        <w:rPr>
          <w:color w:val="030303"/>
          <w:sz w:val="21"/>
        </w:rPr>
      </w:pPr>
      <w:r>
        <w:rPr>
          <w:color w:val="121212"/>
          <w:w w:val="105"/>
          <w:sz w:val="21"/>
        </w:rPr>
        <w:t>Las</w:t>
      </w:r>
      <w:r>
        <w:rPr>
          <w:color w:val="121212"/>
          <w:w w:val="105"/>
          <w:sz w:val="21"/>
        </w:rPr>
        <w:t> </w:t>
      </w:r>
      <w:r>
        <w:rPr>
          <w:color w:val="252525"/>
          <w:w w:val="105"/>
          <w:sz w:val="21"/>
        </w:rPr>
        <w:t>o</w:t>
      </w:r>
      <w:r>
        <w:rPr>
          <w:color w:val="121212"/>
          <w:w w:val="105"/>
          <w:sz w:val="21"/>
        </w:rPr>
        <w:t>fic</w:t>
      </w:r>
      <w:r>
        <w:rPr>
          <w:color w:val="030303"/>
          <w:w w:val="105"/>
          <w:sz w:val="21"/>
        </w:rPr>
        <w:t>i</w:t>
      </w:r>
      <w:r>
        <w:rPr>
          <w:color w:val="121212"/>
          <w:w w:val="105"/>
          <w:sz w:val="21"/>
        </w:rPr>
        <w:t>nas</w:t>
      </w:r>
      <w:r>
        <w:rPr>
          <w:color w:val="121212"/>
          <w:w w:val="105"/>
          <w:sz w:val="21"/>
        </w:rPr>
        <w:t> móv</w:t>
      </w:r>
      <w:r>
        <w:rPr>
          <w:color w:val="030303"/>
          <w:w w:val="105"/>
          <w:sz w:val="21"/>
        </w:rPr>
        <w:t>il</w:t>
      </w:r>
      <w:r>
        <w:rPr>
          <w:color w:val="121212"/>
          <w:w w:val="105"/>
          <w:sz w:val="21"/>
        </w:rPr>
        <w:t>es</w:t>
      </w:r>
      <w:r>
        <w:rPr>
          <w:color w:val="121212"/>
          <w:w w:val="105"/>
          <w:sz w:val="21"/>
        </w:rPr>
        <w:t> de</w:t>
      </w:r>
      <w:r>
        <w:rPr>
          <w:color w:val="030303"/>
          <w:w w:val="105"/>
          <w:sz w:val="21"/>
        </w:rPr>
        <w:t>b</w:t>
      </w:r>
      <w:r>
        <w:rPr>
          <w:color w:val="121212"/>
          <w:w w:val="105"/>
          <w:sz w:val="21"/>
        </w:rPr>
        <w:t>e</w:t>
      </w:r>
      <w:r>
        <w:rPr>
          <w:color w:val="030303"/>
          <w:w w:val="105"/>
          <w:sz w:val="21"/>
        </w:rPr>
        <w:t>rá</w:t>
      </w:r>
      <w:r>
        <w:rPr>
          <w:color w:val="121212"/>
          <w:w w:val="105"/>
          <w:sz w:val="21"/>
        </w:rPr>
        <w:t>n</w:t>
      </w:r>
      <w:r>
        <w:rPr>
          <w:color w:val="121212"/>
          <w:w w:val="105"/>
          <w:sz w:val="21"/>
        </w:rPr>
        <w:t> e</w:t>
      </w:r>
      <w:r>
        <w:rPr>
          <w:color w:val="252525"/>
          <w:w w:val="105"/>
          <w:sz w:val="21"/>
        </w:rPr>
        <w:t>s</w:t>
      </w:r>
      <w:r>
        <w:rPr>
          <w:color w:val="121212"/>
          <w:w w:val="105"/>
          <w:sz w:val="21"/>
        </w:rPr>
        <w:t>ta</w:t>
      </w:r>
      <w:r>
        <w:rPr>
          <w:color w:val="030303"/>
          <w:w w:val="105"/>
          <w:sz w:val="21"/>
        </w:rPr>
        <w:t>r</w:t>
      </w:r>
      <w:r>
        <w:rPr>
          <w:color w:val="030303"/>
          <w:w w:val="105"/>
          <w:sz w:val="21"/>
        </w:rPr>
        <w:t> </w:t>
      </w:r>
      <w:r>
        <w:rPr>
          <w:color w:val="121212"/>
          <w:w w:val="105"/>
          <w:sz w:val="21"/>
        </w:rPr>
        <w:t>e</w:t>
      </w:r>
      <w:r>
        <w:rPr>
          <w:color w:val="030303"/>
          <w:w w:val="105"/>
          <w:sz w:val="21"/>
        </w:rPr>
        <w:t>n</w:t>
      </w:r>
      <w:r>
        <w:rPr>
          <w:color w:val="030303"/>
          <w:w w:val="105"/>
          <w:sz w:val="21"/>
        </w:rPr>
        <w:t> </w:t>
      </w:r>
      <w:r>
        <w:rPr>
          <w:color w:val="121212"/>
          <w:w w:val="105"/>
          <w:sz w:val="21"/>
        </w:rPr>
        <w:t>fu</w:t>
      </w:r>
      <w:r>
        <w:rPr>
          <w:color w:val="030303"/>
          <w:w w:val="105"/>
          <w:sz w:val="21"/>
        </w:rPr>
        <w:t>n</w:t>
      </w:r>
      <w:r>
        <w:rPr>
          <w:color w:val="121212"/>
          <w:w w:val="105"/>
          <w:sz w:val="21"/>
        </w:rPr>
        <w:t>c</w:t>
      </w:r>
      <w:r>
        <w:rPr>
          <w:color w:val="030303"/>
          <w:w w:val="105"/>
          <w:sz w:val="21"/>
        </w:rPr>
        <w:t>i</w:t>
      </w:r>
      <w:r>
        <w:rPr>
          <w:color w:val="121212"/>
          <w:w w:val="105"/>
          <w:sz w:val="21"/>
        </w:rPr>
        <w:t>ona</w:t>
      </w:r>
      <w:r>
        <w:rPr>
          <w:color w:val="030303"/>
          <w:w w:val="105"/>
          <w:sz w:val="21"/>
        </w:rPr>
        <w:t>mient</w:t>
      </w:r>
      <w:r>
        <w:rPr>
          <w:color w:val="121212"/>
          <w:w w:val="105"/>
          <w:sz w:val="21"/>
        </w:rPr>
        <w:t>o</w:t>
      </w:r>
      <w:r>
        <w:rPr>
          <w:color w:val="121212"/>
          <w:w w:val="105"/>
          <w:sz w:val="21"/>
        </w:rPr>
        <w:t> de</w:t>
      </w:r>
      <w:r>
        <w:rPr>
          <w:color w:val="030303"/>
          <w:w w:val="105"/>
          <w:sz w:val="21"/>
        </w:rPr>
        <w:t>ntr</w:t>
      </w:r>
      <w:r>
        <w:rPr>
          <w:color w:val="121212"/>
          <w:w w:val="105"/>
          <w:sz w:val="21"/>
        </w:rPr>
        <w:t>o</w:t>
      </w:r>
      <w:r>
        <w:rPr>
          <w:color w:val="121212"/>
          <w:w w:val="105"/>
          <w:sz w:val="21"/>
        </w:rPr>
        <w:t> </w:t>
      </w:r>
      <w:r>
        <w:rPr>
          <w:color w:val="030303"/>
          <w:w w:val="105"/>
          <w:sz w:val="21"/>
        </w:rPr>
        <w:t>d</w:t>
      </w:r>
      <w:r>
        <w:rPr>
          <w:color w:val="252525"/>
          <w:w w:val="105"/>
          <w:sz w:val="21"/>
        </w:rPr>
        <w:t>e</w:t>
      </w:r>
      <w:r>
        <w:rPr>
          <w:color w:val="252525"/>
          <w:w w:val="105"/>
          <w:sz w:val="21"/>
        </w:rPr>
        <w:t> </w:t>
      </w:r>
      <w:r>
        <w:rPr>
          <w:color w:val="030303"/>
          <w:w w:val="105"/>
          <w:sz w:val="21"/>
        </w:rPr>
        <w:t>l</w:t>
      </w:r>
      <w:r>
        <w:rPr>
          <w:color w:val="121212"/>
          <w:w w:val="105"/>
          <w:sz w:val="21"/>
        </w:rPr>
        <w:t>os</w:t>
      </w:r>
      <w:r>
        <w:rPr>
          <w:color w:val="121212"/>
          <w:w w:val="105"/>
          <w:sz w:val="21"/>
        </w:rPr>
        <w:t> </w:t>
      </w:r>
      <w:r>
        <w:rPr>
          <w:color w:val="030303"/>
          <w:w w:val="105"/>
          <w:sz w:val="21"/>
        </w:rPr>
        <w:t>tr</w:t>
      </w:r>
      <w:r>
        <w:rPr>
          <w:color w:val="121212"/>
          <w:w w:val="105"/>
          <w:sz w:val="21"/>
        </w:rPr>
        <w:t>e</w:t>
      </w:r>
      <w:r>
        <w:rPr>
          <w:color w:val="030303"/>
          <w:w w:val="105"/>
          <w:sz w:val="21"/>
        </w:rPr>
        <w:t>in</w:t>
      </w:r>
      <w:r>
        <w:rPr>
          <w:color w:val="121212"/>
          <w:w w:val="105"/>
          <w:sz w:val="21"/>
        </w:rPr>
        <w:t>ta</w:t>
      </w:r>
      <w:r>
        <w:rPr>
          <w:color w:val="121212"/>
          <w:w w:val="105"/>
          <w:sz w:val="21"/>
        </w:rPr>
        <w:t> </w:t>
      </w:r>
      <w:r>
        <w:rPr>
          <w:color w:val="030303"/>
          <w:w w:val="105"/>
          <w:sz w:val="21"/>
        </w:rPr>
        <w:t>(3</w:t>
      </w:r>
      <w:r>
        <w:rPr>
          <w:color w:val="121212"/>
          <w:w w:val="105"/>
          <w:sz w:val="21"/>
        </w:rPr>
        <w:t>0)</w:t>
      </w:r>
      <w:r>
        <w:rPr>
          <w:color w:val="121212"/>
          <w:w w:val="105"/>
          <w:sz w:val="21"/>
        </w:rPr>
        <w:t> </w:t>
      </w:r>
      <w:r>
        <w:rPr>
          <w:color w:val="030303"/>
          <w:w w:val="105"/>
          <w:sz w:val="21"/>
        </w:rPr>
        <w:t>D</w:t>
      </w:r>
      <w:r>
        <w:rPr>
          <w:color w:val="121212"/>
          <w:w w:val="105"/>
          <w:sz w:val="21"/>
        </w:rPr>
        <w:t>ías s</w:t>
      </w:r>
      <w:r>
        <w:rPr>
          <w:color w:val="030303"/>
          <w:w w:val="105"/>
          <w:sz w:val="21"/>
        </w:rPr>
        <w:t>i</w:t>
      </w:r>
      <w:r>
        <w:rPr>
          <w:color w:val="121212"/>
          <w:w w:val="105"/>
          <w:sz w:val="21"/>
        </w:rPr>
        <w:t>g</w:t>
      </w:r>
      <w:r>
        <w:rPr>
          <w:color w:val="030303"/>
          <w:w w:val="105"/>
          <w:sz w:val="21"/>
        </w:rPr>
        <w:t>ui</w:t>
      </w:r>
      <w:r>
        <w:rPr>
          <w:color w:val="121212"/>
          <w:w w:val="105"/>
          <w:sz w:val="21"/>
        </w:rPr>
        <w:t>e</w:t>
      </w:r>
      <w:r>
        <w:rPr>
          <w:color w:val="030303"/>
          <w:w w:val="105"/>
          <w:sz w:val="21"/>
        </w:rPr>
        <w:t>nte</w:t>
      </w:r>
      <w:r>
        <w:rPr>
          <w:color w:val="121212"/>
          <w:w w:val="105"/>
          <w:sz w:val="21"/>
        </w:rPr>
        <w:t>s a </w:t>
      </w:r>
      <w:r>
        <w:rPr>
          <w:color w:val="030303"/>
          <w:w w:val="105"/>
          <w:sz w:val="21"/>
        </w:rPr>
        <w:t>l</w:t>
      </w:r>
      <w:r>
        <w:rPr>
          <w:color w:val="121212"/>
          <w:w w:val="105"/>
          <w:sz w:val="21"/>
        </w:rPr>
        <w:t>a</w:t>
      </w:r>
      <w:r>
        <w:rPr>
          <w:color w:val="121212"/>
          <w:spacing w:val="-4"/>
          <w:w w:val="105"/>
          <w:sz w:val="21"/>
        </w:rPr>
        <w:t> </w:t>
      </w:r>
      <w:r>
        <w:rPr>
          <w:color w:val="030303"/>
          <w:w w:val="105"/>
          <w:sz w:val="21"/>
        </w:rPr>
        <w:t>Fe</w:t>
      </w:r>
      <w:r>
        <w:rPr>
          <w:color w:val="121212"/>
          <w:w w:val="105"/>
          <w:sz w:val="21"/>
        </w:rPr>
        <w:t>c</w:t>
      </w:r>
      <w:r>
        <w:rPr>
          <w:color w:val="030303"/>
          <w:w w:val="105"/>
          <w:sz w:val="21"/>
        </w:rPr>
        <w:t>ha </w:t>
      </w:r>
      <w:r>
        <w:rPr>
          <w:color w:val="121212"/>
          <w:w w:val="105"/>
          <w:sz w:val="21"/>
        </w:rPr>
        <w:t>de I</w:t>
      </w:r>
      <w:r>
        <w:rPr>
          <w:color w:val="030303"/>
          <w:w w:val="105"/>
          <w:sz w:val="21"/>
        </w:rPr>
        <w:t>ni</w:t>
      </w:r>
      <w:r>
        <w:rPr>
          <w:color w:val="121212"/>
          <w:w w:val="105"/>
          <w:sz w:val="21"/>
        </w:rPr>
        <w:t>c</w:t>
      </w:r>
      <w:r>
        <w:rPr>
          <w:color w:val="030303"/>
          <w:w w:val="105"/>
          <w:sz w:val="21"/>
        </w:rPr>
        <w:t>i</w:t>
      </w:r>
      <w:r>
        <w:rPr>
          <w:color w:val="121212"/>
          <w:w w:val="105"/>
          <w:sz w:val="21"/>
        </w:rPr>
        <w:t>o y</w:t>
      </w:r>
      <w:r>
        <w:rPr>
          <w:color w:val="121212"/>
          <w:spacing w:val="-3"/>
          <w:w w:val="105"/>
          <w:sz w:val="21"/>
        </w:rPr>
        <w:t> </w:t>
      </w:r>
      <w:r>
        <w:rPr>
          <w:color w:val="030303"/>
          <w:w w:val="105"/>
          <w:sz w:val="21"/>
        </w:rPr>
        <w:t>h</w:t>
      </w:r>
      <w:r>
        <w:rPr>
          <w:color w:val="121212"/>
          <w:w w:val="105"/>
          <w:sz w:val="21"/>
        </w:rPr>
        <w:t>as</w:t>
      </w:r>
      <w:r>
        <w:rPr>
          <w:color w:val="030303"/>
          <w:w w:val="105"/>
          <w:sz w:val="21"/>
        </w:rPr>
        <w:t>t</w:t>
      </w:r>
      <w:r>
        <w:rPr>
          <w:color w:val="121212"/>
          <w:w w:val="105"/>
          <w:sz w:val="21"/>
        </w:rPr>
        <w:t>a </w:t>
      </w:r>
      <w:r>
        <w:rPr>
          <w:color w:val="030303"/>
          <w:w w:val="105"/>
          <w:sz w:val="21"/>
        </w:rPr>
        <w:t>l</w:t>
      </w:r>
      <w:r>
        <w:rPr>
          <w:color w:val="121212"/>
          <w:w w:val="105"/>
          <w:sz w:val="21"/>
        </w:rPr>
        <w:t>a </w:t>
      </w:r>
      <w:r>
        <w:rPr>
          <w:color w:val="030303"/>
          <w:w w:val="105"/>
          <w:sz w:val="21"/>
        </w:rPr>
        <w:t>t</w:t>
      </w:r>
      <w:r>
        <w:rPr>
          <w:color w:val="121212"/>
          <w:w w:val="105"/>
          <w:sz w:val="21"/>
        </w:rPr>
        <w:t>e</w:t>
      </w:r>
      <w:r>
        <w:rPr>
          <w:color w:val="030303"/>
          <w:w w:val="105"/>
          <w:sz w:val="21"/>
        </w:rPr>
        <w:t>rm</w:t>
      </w:r>
      <w:r>
        <w:rPr>
          <w:color w:val="121212"/>
          <w:w w:val="105"/>
          <w:sz w:val="21"/>
        </w:rPr>
        <w:t>i</w:t>
      </w:r>
      <w:r>
        <w:rPr>
          <w:color w:val="030303"/>
          <w:w w:val="105"/>
          <w:sz w:val="21"/>
        </w:rPr>
        <w:t>na</w:t>
      </w:r>
      <w:r>
        <w:rPr>
          <w:color w:val="121212"/>
          <w:w w:val="105"/>
          <w:sz w:val="21"/>
        </w:rPr>
        <w:t>c</w:t>
      </w:r>
      <w:r>
        <w:rPr>
          <w:color w:val="030303"/>
          <w:w w:val="105"/>
          <w:sz w:val="21"/>
        </w:rPr>
        <w:t>ió</w:t>
      </w:r>
      <w:r>
        <w:rPr>
          <w:color w:val="121212"/>
          <w:w w:val="105"/>
          <w:sz w:val="21"/>
        </w:rPr>
        <w:t>n d</w:t>
      </w:r>
      <w:r>
        <w:rPr>
          <w:color w:val="030303"/>
          <w:w w:val="105"/>
          <w:sz w:val="21"/>
        </w:rPr>
        <w:t>e l</w:t>
      </w:r>
      <w:r>
        <w:rPr>
          <w:color w:val="121212"/>
          <w:w w:val="105"/>
          <w:sz w:val="21"/>
        </w:rPr>
        <w:t>a E</w:t>
      </w:r>
      <w:r>
        <w:rPr>
          <w:color w:val="030303"/>
          <w:w w:val="105"/>
          <w:sz w:val="21"/>
        </w:rPr>
        <w:t>t</w:t>
      </w:r>
      <w:r>
        <w:rPr>
          <w:color w:val="121212"/>
          <w:w w:val="105"/>
          <w:sz w:val="21"/>
        </w:rPr>
        <w:t>a</w:t>
      </w:r>
      <w:r>
        <w:rPr>
          <w:color w:val="030303"/>
          <w:w w:val="105"/>
          <w:sz w:val="21"/>
        </w:rPr>
        <w:t>pa</w:t>
      </w:r>
      <w:r>
        <w:rPr>
          <w:color w:val="030303"/>
          <w:spacing w:val="-4"/>
          <w:w w:val="105"/>
          <w:sz w:val="21"/>
        </w:rPr>
        <w:t> </w:t>
      </w:r>
      <w:r>
        <w:rPr>
          <w:color w:val="030303"/>
          <w:w w:val="105"/>
          <w:sz w:val="21"/>
        </w:rPr>
        <w:t>Pr</w:t>
      </w:r>
      <w:r>
        <w:rPr>
          <w:color w:val="121212"/>
          <w:w w:val="105"/>
          <w:sz w:val="21"/>
        </w:rPr>
        <w:t>eopera</w:t>
      </w:r>
      <w:r>
        <w:rPr>
          <w:color w:val="030303"/>
          <w:w w:val="105"/>
          <w:sz w:val="21"/>
        </w:rPr>
        <w:t>ti</w:t>
      </w:r>
      <w:r>
        <w:rPr>
          <w:color w:val="121212"/>
          <w:w w:val="105"/>
          <w:sz w:val="21"/>
        </w:rPr>
        <w:t>va (</w:t>
      </w:r>
      <w:r>
        <w:rPr>
          <w:color w:val="030303"/>
          <w:w w:val="105"/>
          <w:sz w:val="21"/>
        </w:rPr>
        <w:t>F</w:t>
      </w:r>
      <w:r>
        <w:rPr>
          <w:color w:val="121212"/>
          <w:w w:val="105"/>
          <w:sz w:val="21"/>
        </w:rPr>
        <w:t>ase </w:t>
      </w:r>
      <w:r>
        <w:rPr>
          <w:color w:val="030303"/>
          <w:w w:val="105"/>
          <w:sz w:val="21"/>
        </w:rPr>
        <w:t>d</w:t>
      </w:r>
      <w:r>
        <w:rPr>
          <w:color w:val="121212"/>
          <w:w w:val="105"/>
          <w:sz w:val="21"/>
        </w:rPr>
        <w:t>e </w:t>
      </w:r>
      <w:r>
        <w:rPr>
          <w:color w:val="030303"/>
          <w:w w:val="105"/>
          <w:sz w:val="21"/>
        </w:rPr>
        <w:t>Pre</w:t>
      </w:r>
      <w:r>
        <w:rPr>
          <w:color w:val="121212"/>
          <w:w w:val="105"/>
          <w:sz w:val="21"/>
        </w:rPr>
        <w:t>c</w:t>
      </w:r>
      <w:r>
        <w:rPr>
          <w:color w:val="030303"/>
          <w:w w:val="105"/>
          <w:sz w:val="21"/>
        </w:rPr>
        <w:t>on</w:t>
      </w:r>
      <w:r>
        <w:rPr>
          <w:color w:val="121212"/>
          <w:w w:val="105"/>
          <w:sz w:val="21"/>
        </w:rPr>
        <w:t>s</w:t>
      </w:r>
      <w:r>
        <w:rPr>
          <w:color w:val="030303"/>
          <w:w w:val="105"/>
          <w:sz w:val="21"/>
        </w:rPr>
        <w:t>tru</w:t>
      </w:r>
      <w:r>
        <w:rPr>
          <w:color w:val="121212"/>
          <w:w w:val="105"/>
          <w:sz w:val="21"/>
        </w:rPr>
        <w:t>c</w:t>
      </w:r>
      <w:r>
        <w:rPr>
          <w:color w:val="030303"/>
          <w:w w:val="105"/>
          <w:sz w:val="21"/>
        </w:rPr>
        <w:t>ció</w:t>
      </w:r>
      <w:r>
        <w:rPr>
          <w:color w:val="121212"/>
          <w:w w:val="105"/>
          <w:sz w:val="21"/>
        </w:rPr>
        <w:t>n</w:t>
      </w:r>
      <w:r>
        <w:rPr>
          <w:color w:val="121212"/>
          <w:spacing w:val="-14"/>
          <w:w w:val="105"/>
          <w:sz w:val="21"/>
        </w:rPr>
        <w:t> </w:t>
      </w:r>
      <w:r>
        <w:rPr>
          <w:color w:val="252525"/>
          <w:w w:val="105"/>
          <w:sz w:val="21"/>
        </w:rPr>
        <w:t>y</w:t>
      </w:r>
      <w:r>
        <w:rPr>
          <w:color w:val="252525"/>
          <w:spacing w:val="-14"/>
          <w:w w:val="105"/>
          <w:sz w:val="21"/>
        </w:rPr>
        <w:t> </w:t>
      </w:r>
      <w:r>
        <w:rPr>
          <w:color w:val="030303"/>
          <w:w w:val="105"/>
          <w:sz w:val="21"/>
        </w:rPr>
        <w:t>Fa</w:t>
      </w:r>
      <w:r>
        <w:rPr>
          <w:color w:val="121212"/>
          <w:w w:val="105"/>
          <w:sz w:val="21"/>
        </w:rPr>
        <w:t>se</w:t>
      </w:r>
      <w:r>
        <w:rPr>
          <w:color w:val="121212"/>
          <w:spacing w:val="-14"/>
          <w:w w:val="105"/>
          <w:sz w:val="21"/>
        </w:rPr>
        <w:t> </w:t>
      </w:r>
      <w:r>
        <w:rPr>
          <w:color w:val="121212"/>
          <w:w w:val="105"/>
          <w:sz w:val="21"/>
        </w:rPr>
        <w:t>de</w:t>
      </w:r>
      <w:r>
        <w:rPr>
          <w:color w:val="121212"/>
          <w:spacing w:val="-14"/>
          <w:w w:val="105"/>
          <w:sz w:val="21"/>
        </w:rPr>
        <w:t> </w:t>
      </w:r>
      <w:r>
        <w:rPr>
          <w:color w:val="121212"/>
          <w:w w:val="105"/>
          <w:sz w:val="21"/>
        </w:rPr>
        <w:t>Co</w:t>
      </w:r>
      <w:r>
        <w:rPr>
          <w:color w:val="030303"/>
          <w:w w:val="105"/>
          <w:sz w:val="21"/>
        </w:rPr>
        <w:t>n</w:t>
      </w:r>
      <w:r>
        <w:rPr>
          <w:color w:val="121212"/>
          <w:w w:val="105"/>
          <w:sz w:val="21"/>
        </w:rPr>
        <w:t>st</w:t>
      </w:r>
      <w:r>
        <w:rPr>
          <w:color w:val="030303"/>
          <w:w w:val="105"/>
          <w:sz w:val="21"/>
        </w:rPr>
        <w:t>ru</w:t>
      </w:r>
      <w:r>
        <w:rPr>
          <w:color w:val="121212"/>
          <w:w w:val="105"/>
          <w:sz w:val="21"/>
        </w:rPr>
        <w:t>c</w:t>
      </w:r>
      <w:r>
        <w:rPr>
          <w:color w:val="030303"/>
          <w:w w:val="105"/>
          <w:sz w:val="21"/>
        </w:rPr>
        <w:t>ci</w:t>
      </w:r>
      <w:r>
        <w:rPr>
          <w:color w:val="121212"/>
          <w:w w:val="105"/>
          <w:sz w:val="21"/>
        </w:rPr>
        <w:t>ó</w:t>
      </w:r>
      <w:r>
        <w:rPr>
          <w:color w:val="030303"/>
          <w:w w:val="105"/>
          <w:sz w:val="21"/>
        </w:rPr>
        <w:t>n).</w:t>
      </w:r>
      <w:r>
        <w:rPr>
          <w:color w:val="030303"/>
          <w:spacing w:val="-13"/>
          <w:w w:val="105"/>
          <w:sz w:val="21"/>
        </w:rPr>
        <w:t> </w:t>
      </w:r>
      <w:r>
        <w:rPr>
          <w:color w:val="030303"/>
          <w:w w:val="105"/>
          <w:sz w:val="21"/>
        </w:rPr>
        <w:t>P</w:t>
      </w:r>
      <w:r>
        <w:rPr>
          <w:color w:val="121212"/>
          <w:w w:val="105"/>
          <w:sz w:val="21"/>
        </w:rPr>
        <w:t>ara</w:t>
      </w:r>
      <w:r>
        <w:rPr>
          <w:color w:val="121212"/>
          <w:spacing w:val="-14"/>
          <w:w w:val="105"/>
          <w:sz w:val="21"/>
        </w:rPr>
        <w:t> </w:t>
      </w:r>
      <w:r>
        <w:rPr>
          <w:color w:val="030303"/>
          <w:w w:val="105"/>
          <w:sz w:val="21"/>
        </w:rPr>
        <w:t>l</w:t>
      </w:r>
      <w:r>
        <w:rPr>
          <w:color w:val="121212"/>
          <w:w w:val="105"/>
          <w:sz w:val="21"/>
        </w:rPr>
        <w:t>a</w:t>
      </w:r>
      <w:r>
        <w:rPr>
          <w:color w:val="121212"/>
          <w:spacing w:val="-14"/>
          <w:w w:val="105"/>
          <w:sz w:val="21"/>
        </w:rPr>
        <w:t> </w:t>
      </w:r>
      <w:r>
        <w:rPr>
          <w:color w:val="121212"/>
          <w:w w:val="105"/>
          <w:sz w:val="21"/>
        </w:rPr>
        <w:t>Eta</w:t>
      </w:r>
      <w:r>
        <w:rPr>
          <w:color w:val="030303"/>
          <w:w w:val="105"/>
          <w:sz w:val="21"/>
        </w:rPr>
        <w:t>p</w:t>
      </w:r>
      <w:r>
        <w:rPr>
          <w:color w:val="121212"/>
          <w:w w:val="105"/>
          <w:sz w:val="21"/>
        </w:rPr>
        <w:t>a</w:t>
      </w:r>
      <w:r>
        <w:rPr>
          <w:color w:val="121212"/>
          <w:spacing w:val="-14"/>
          <w:w w:val="105"/>
          <w:sz w:val="21"/>
        </w:rPr>
        <w:t> </w:t>
      </w:r>
      <w:r>
        <w:rPr>
          <w:color w:val="121212"/>
          <w:w w:val="105"/>
          <w:sz w:val="21"/>
        </w:rPr>
        <w:t>de</w:t>
      </w:r>
      <w:r>
        <w:rPr>
          <w:color w:val="121212"/>
          <w:spacing w:val="-14"/>
          <w:w w:val="105"/>
          <w:sz w:val="21"/>
        </w:rPr>
        <w:t> </w:t>
      </w:r>
      <w:r>
        <w:rPr>
          <w:color w:val="121212"/>
          <w:w w:val="105"/>
          <w:sz w:val="21"/>
        </w:rPr>
        <w:t>Op</w:t>
      </w:r>
      <w:r>
        <w:rPr>
          <w:color w:val="030303"/>
          <w:w w:val="105"/>
          <w:sz w:val="21"/>
        </w:rPr>
        <w:t>e</w:t>
      </w:r>
      <w:r>
        <w:rPr>
          <w:color w:val="121212"/>
          <w:w w:val="105"/>
          <w:sz w:val="21"/>
        </w:rPr>
        <w:t>ra</w:t>
      </w:r>
      <w:r>
        <w:rPr>
          <w:color w:val="030303"/>
          <w:w w:val="105"/>
          <w:sz w:val="21"/>
        </w:rPr>
        <w:t>ci</w:t>
      </w:r>
      <w:r>
        <w:rPr>
          <w:color w:val="121212"/>
          <w:w w:val="105"/>
          <w:sz w:val="21"/>
        </w:rPr>
        <w:t>ón</w:t>
      </w:r>
      <w:r>
        <w:rPr>
          <w:color w:val="121212"/>
          <w:spacing w:val="-13"/>
          <w:w w:val="105"/>
          <w:sz w:val="21"/>
        </w:rPr>
        <w:t> </w:t>
      </w:r>
      <w:r>
        <w:rPr>
          <w:color w:val="252525"/>
          <w:w w:val="105"/>
          <w:sz w:val="21"/>
        </w:rPr>
        <w:t>y</w:t>
      </w:r>
      <w:r>
        <w:rPr>
          <w:color w:val="252525"/>
          <w:spacing w:val="-14"/>
          <w:w w:val="105"/>
          <w:sz w:val="21"/>
        </w:rPr>
        <w:t> </w:t>
      </w:r>
      <w:r>
        <w:rPr>
          <w:color w:val="030303"/>
          <w:w w:val="105"/>
          <w:sz w:val="21"/>
        </w:rPr>
        <w:t>M</w:t>
      </w:r>
      <w:r>
        <w:rPr>
          <w:color w:val="121212"/>
          <w:w w:val="105"/>
          <w:sz w:val="21"/>
        </w:rPr>
        <w:t>a</w:t>
      </w:r>
      <w:r>
        <w:rPr>
          <w:color w:val="030303"/>
          <w:w w:val="105"/>
          <w:sz w:val="21"/>
        </w:rPr>
        <w:t>nt</w:t>
      </w:r>
      <w:r>
        <w:rPr>
          <w:color w:val="121212"/>
          <w:w w:val="105"/>
          <w:sz w:val="21"/>
        </w:rPr>
        <w:t>e</w:t>
      </w:r>
      <w:r>
        <w:rPr>
          <w:color w:val="030303"/>
          <w:w w:val="105"/>
          <w:sz w:val="21"/>
        </w:rPr>
        <w:t>ni</w:t>
      </w:r>
      <w:r>
        <w:rPr>
          <w:color w:val="121212"/>
          <w:w w:val="105"/>
          <w:sz w:val="21"/>
        </w:rPr>
        <w:t>m</w:t>
      </w:r>
      <w:r>
        <w:rPr>
          <w:color w:val="030303"/>
          <w:w w:val="105"/>
          <w:sz w:val="21"/>
        </w:rPr>
        <w:t>i</w:t>
      </w:r>
      <w:r>
        <w:rPr>
          <w:color w:val="121212"/>
          <w:w w:val="105"/>
          <w:sz w:val="21"/>
        </w:rPr>
        <w:t>e</w:t>
      </w:r>
      <w:r>
        <w:rPr>
          <w:color w:val="030303"/>
          <w:w w:val="105"/>
          <w:sz w:val="21"/>
        </w:rPr>
        <w:t>n</w:t>
      </w:r>
      <w:r>
        <w:rPr>
          <w:color w:val="121212"/>
          <w:w w:val="105"/>
          <w:sz w:val="21"/>
        </w:rPr>
        <w:t>to</w:t>
      </w:r>
      <w:r>
        <w:rPr>
          <w:color w:val="121212"/>
          <w:spacing w:val="-14"/>
          <w:w w:val="105"/>
          <w:sz w:val="21"/>
        </w:rPr>
        <w:t> </w:t>
      </w:r>
      <w:r>
        <w:rPr>
          <w:color w:val="121212"/>
          <w:w w:val="105"/>
          <w:sz w:val="21"/>
        </w:rPr>
        <w:t>se de</w:t>
      </w:r>
      <w:r>
        <w:rPr>
          <w:color w:val="030303"/>
          <w:w w:val="105"/>
          <w:sz w:val="21"/>
        </w:rPr>
        <w:t>j</w:t>
      </w:r>
      <w:r>
        <w:rPr>
          <w:color w:val="121212"/>
          <w:w w:val="105"/>
          <w:sz w:val="21"/>
        </w:rPr>
        <w:t>ará </w:t>
      </w:r>
      <w:r>
        <w:rPr>
          <w:color w:val="030303"/>
          <w:w w:val="105"/>
          <w:sz w:val="21"/>
        </w:rPr>
        <w:t>un</w:t>
      </w:r>
      <w:r>
        <w:rPr>
          <w:color w:val="121212"/>
          <w:w w:val="105"/>
          <w:sz w:val="21"/>
        </w:rPr>
        <w:t>a (1</w:t>
      </w:r>
      <w:r>
        <w:rPr>
          <w:color w:val="030303"/>
          <w:w w:val="105"/>
          <w:sz w:val="21"/>
        </w:rPr>
        <w:t>) sol</w:t>
      </w:r>
      <w:r>
        <w:rPr>
          <w:color w:val="121212"/>
          <w:w w:val="105"/>
          <w:sz w:val="21"/>
        </w:rPr>
        <w:t>a ofic</w:t>
      </w:r>
      <w:r>
        <w:rPr>
          <w:color w:val="030303"/>
          <w:w w:val="105"/>
          <w:sz w:val="21"/>
        </w:rPr>
        <w:t>i</w:t>
      </w:r>
      <w:r>
        <w:rPr>
          <w:color w:val="121212"/>
          <w:w w:val="105"/>
          <w:sz w:val="21"/>
        </w:rPr>
        <w:t>na </w:t>
      </w:r>
      <w:r>
        <w:rPr>
          <w:color w:val="030303"/>
          <w:w w:val="105"/>
          <w:sz w:val="21"/>
        </w:rPr>
        <w:t>mó</w:t>
      </w:r>
      <w:r>
        <w:rPr>
          <w:color w:val="121212"/>
          <w:w w:val="105"/>
          <w:sz w:val="21"/>
        </w:rPr>
        <w:t>v</w:t>
      </w:r>
      <w:r>
        <w:rPr>
          <w:color w:val="030303"/>
          <w:w w:val="105"/>
          <w:sz w:val="21"/>
        </w:rPr>
        <w:t>il p</w:t>
      </w:r>
      <w:r>
        <w:rPr>
          <w:color w:val="121212"/>
          <w:w w:val="105"/>
          <w:sz w:val="21"/>
        </w:rPr>
        <w:t>ara e</w:t>
      </w:r>
      <w:r>
        <w:rPr>
          <w:color w:val="030303"/>
          <w:w w:val="105"/>
          <w:sz w:val="21"/>
        </w:rPr>
        <w:t>l Pr</w:t>
      </w:r>
      <w:r>
        <w:rPr>
          <w:color w:val="121212"/>
          <w:w w:val="105"/>
          <w:sz w:val="21"/>
        </w:rPr>
        <w:t>oy</w:t>
      </w:r>
      <w:r>
        <w:rPr>
          <w:color w:val="030303"/>
          <w:w w:val="105"/>
          <w:sz w:val="21"/>
        </w:rPr>
        <w:t>e</w:t>
      </w:r>
      <w:r>
        <w:rPr>
          <w:color w:val="121212"/>
          <w:w w:val="105"/>
          <w:sz w:val="21"/>
        </w:rPr>
        <w:t>c</w:t>
      </w:r>
      <w:r>
        <w:rPr>
          <w:color w:val="030303"/>
          <w:w w:val="105"/>
          <w:sz w:val="21"/>
        </w:rPr>
        <w:t>to.</w:t>
      </w:r>
    </w:p>
    <w:p>
      <w:pPr>
        <w:pStyle w:val="BodyText"/>
        <w:spacing w:before="51"/>
      </w:pPr>
    </w:p>
    <w:p>
      <w:pPr>
        <w:pStyle w:val="ListParagraph"/>
        <w:numPr>
          <w:ilvl w:val="2"/>
          <w:numId w:val="15"/>
        </w:numPr>
        <w:tabs>
          <w:tab w:pos="1124" w:val="left" w:leader="none"/>
        </w:tabs>
        <w:spacing w:line="288" w:lineRule="auto" w:before="0" w:after="0"/>
        <w:ind w:left="1124" w:right="109" w:hanging="432"/>
        <w:jc w:val="both"/>
        <w:rPr>
          <w:color w:val="121212"/>
          <w:sz w:val="21"/>
        </w:rPr>
      </w:pPr>
      <w:r>
        <w:rPr>
          <w:color w:val="121212"/>
          <w:w w:val="105"/>
          <w:sz w:val="21"/>
        </w:rPr>
        <w:t>E</w:t>
      </w:r>
      <w:r>
        <w:rPr>
          <w:color w:val="030303"/>
          <w:w w:val="105"/>
          <w:sz w:val="21"/>
        </w:rPr>
        <w:t>l</w:t>
      </w:r>
      <w:r>
        <w:rPr>
          <w:color w:val="030303"/>
          <w:w w:val="105"/>
          <w:sz w:val="21"/>
        </w:rPr>
        <w:t> d</w:t>
      </w:r>
      <w:r>
        <w:rPr>
          <w:color w:val="252525"/>
          <w:w w:val="105"/>
          <w:sz w:val="21"/>
        </w:rPr>
        <w:t>e</w:t>
      </w:r>
      <w:r>
        <w:rPr>
          <w:color w:val="121212"/>
          <w:w w:val="105"/>
          <w:sz w:val="21"/>
        </w:rPr>
        <w:t>sp</w:t>
      </w:r>
      <w:r>
        <w:rPr>
          <w:color w:val="030303"/>
          <w:w w:val="105"/>
          <w:sz w:val="21"/>
        </w:rPr>
        <w:t>laza</w:t>
      </w:r>
      <w:r>
        <w:rPr>
          <w:color w:val="121212"/>
          <w:w w:val="105"/>
          <w:sz w:val="21"/>
        </w:rPr>
        <w:t>m</w:t>
      </w:r>
      <w:r>
        <w:rPr>
          <w:color w:val="030303"/>
          <w:w w:val="105"/>
          <w:sz w:val="21"/>
        </w:rPr>
        <w:t>i</w:t>
      </w:r>
      <w:r>
        <w:rPr>
          <w:color w:val="121212"/>
          <w:w w:val="105"/>
          <w:sz w:val="21"/>
        </w:rPr>
        <w:t>e</w:t>
      </w:r>
      <w:r>
        <w:rPr>
          <w:color w:val="030303"/>
          <w:w w:val="105"/>
          <w:sz w:val="21"/>
        </w:rPr>
        <w:t>nt</w:t>
      </w:r>
      <w:r>
        <w:rPr>
          <w:color w:val="121212"/>
          <w:w w:val="105"/>
          <w:sz w:val="21"/>
        </w:rPr>
        <w:t>o</w:t>
      </w:r>
      <w:r>
        <w:rPr>
          <w:color w:val="121212"/>
          <w:w w:val="105"/>
          <w:sz w:val="21"/>
        </w:rPr>
        <w:t> </w:t>
      </w:r>
      <w:r>
        <w:rPr>
          <w:color w:val="030303"/>
          <w:w w:val="105"/>
          <w:sz w:val="21"/>
        </w:rPr>
        <w:t>de</w:t>
      </w:r>
      <w:r>
        <w:rPr>
          <w:color w:val="030303"/>
          <w:w w:val="105"/>
          <w:sz w:val="21"/>
        </w:rPr>
        <w:t> </w:t>
      </w:r>
      <w:r>
        <w:rPr>
          <w:color w:val="121212"/>
          <w:w w:val="105"/>
          <w:sz w:val="21"/>
        </w:rPr>
        <w:t>las</w:t>
      </w:r>
      <w:r>
        <w:rPr>
          <w:color w:val="121212"/>
          <w:w w:val="105"/>
          <w:sz w:val="21"/>
        </w:rPr>
        <w:t> ofic</w:t>
      </w:r>
      <w:r>
        <w:rPr>
          <w:color w:val="030303"/>
          <w:w w:val="105"/>
          <w:sz w:val="21"/>
        </w:rPr>
        <w:t>i</w:t>
      </w:r>
      <w:r>
        <w:rPr>
          <w:color w:val="121212"/>
          <w:w w:val="105"/>
          <w:sz w:val="21"/>
        </w:rPr>
        <w:t>nas</w:t>
      </w:r>
      <w:r>
        <w:rPr>
          <w:color w:val="121212"/>
          <w:w w:val="105"/>
          <w:sz w:val="21"/>
        </w:rPr>
        <w:t> móv</w:t>
      </w:r>
      <w:r>
        <w:rPr>
          <w:color w:val="030303"/>
          <w:w w:val="105"/>
          <w:sz w:val="21"/>
        </w:rPr>
        <w:t>i</w:t>
      </w:r>
      <w:r>
        <w:rPr>
          <w:color w:val="121212"/>
          <w:w w:val="105"/>
          <w:sz w:val="21"/>
        </w:rPr>
        <w:t>les</w:t>
      </w:r>
      <w:r>
        <w:rPr>
          <w:color w:val="121212"/>
          <w:w w:val="105"/>
          <w:sz w:val="21"/>
        </w:rPr>
        <w:t> </w:t>
      </w:r>
      <w:r>
        <w:rPr>
          <w:color w:val="030303"/>
          <w:w w:val="105"/>
          <w:sz w:val="21"/>
        </w:rPr>
        <w:t>se</w:t>
      </w:r>
      <w:r>
        <w:rPr>
          <w:color w:val="030303"/>
          <w:w w:val="105"/>
          <w:sz w:val="21"/>
        </w:rPr>
        <w:t> </w:t>
      </w:r>
      <w:r>
        <w:rPr>
          <w:color w:val="121212"/>
          <w:w w:val="105"/>
          <w:sz w:val="21"/>
        </w:rPr>
        <w:t>prog</w:t>
      </w:r>
      <w:r>
        <w:rPr>
          <w:color w:val="030303"/>
          <w:w w:val="105"/>
          <w:sz w:val="21"/>
        </w:rPr>
        <w:t>r</w:t>
      </w:r>
      <w:r>
        <w:rPr>
          <w:color w:val="121212"/>
          <w:w w:val="105"/>
          <w:sz w:val="21"/>
        </w:rPr>
        <w:t>amará</w:t>
      </w:r>
      <w:r>
        <w:rPr>
          <w:color w:val="121212"/>
          <w:w w:val="105"/>
          <w:sz w:val="21"/>
        </w:rPr>
        <w:t> </w:t>
      </w:r>
      <w:r>
        <w:rPr>
          <w:color w:val="030303"/>
          <w:w w:val="105"/>
          <w:sz w:val="21"/>
        </w:rPr>
        <w:t>t</w:t>
      </w:r>
      <w:r>
        <w:rPr>
          <w:color w:val="121212"/>
          <w:w w:val="105"/>
          <w:sz w:val="21"/>
        </w:rPr>
        <w:t>e</w:t>
      </w:r>
      <w:r>
        <w:rPr>
          <w:color w:val="030303"/>
          <w:w w:val="105"/>
          <w:sz w:val="21"/>
        </w:rPr>
        <w:t>n</w:t>
      </w:r>
      <w:r>
        <w:rPr>
          <w:color w:val="121212"/>
          <w:w w:val="105"/>
          <w:sz w:val="21"/>
        </w:rPr>
        <w:t>i</w:t>
      </w:r>
      <w:r>
        <w:rPr>
          <w:color w:val="030303"/>
          <w:w w:val="105"/>
          <w:sz w:val="21"/>
        </w:rPr>
        <w:t>e</w:t>
      </w:r>
      <w:r>
        <w:rPr>
          <w:color w:val="121212"/>
          <w:w w:val="105"/>
          <w:sz w:val="21"/>
        </w:rPr>
        <w:t>n</w:t>
      </w:r>
      <w:r>
        <w:rPr>
          <w:color w:val="030303"/>
          <w:w w:val="105"/>
          <w:sz w:val="21"/>
        </w:rPr>
        <w:t>d</w:t>
      </w:r>
      <w:r>
        <w:rPr>
          <w:color w:val="121212"/>
          <w:w w:val="105"/>
          <w:sz w:val="21"/>
        </w:rPr>
        <w:t>o</w:t>
      </w:r>
      <w:r>
        <w:rPr>
          <w:color w:val="121212"/>
          <w:w w:val="105"/>
          <w:sz w:val="21"/>
        </w:rPr>
        <w:t> </w:t>
      </w:r>
      <w:r>
        <w:rPr>
          <w:color w:val="252525"/>
          <w:w w:val="105"/>
          <w:sz w:val="21"/>
        </w:rPr>
        <w:t>e</w:t>
      </w:r>
      <w:r>
        <w:rPr>
          <w:color w:val="121212"/>
          <w:w w:val="105"/>
          <w:sz w:val="21"/>
        </w:rPr>
        <w:t>n</w:t>
      </w:r>
      <w:r>
        <w:rPr>
          <w:color w:val="121212"/>
          <w:w w:val="105"/>
          <w:sz w:val="21"/>
        </w:rPr>
        <w:t> </w:t>
      </w:r>
      <w:r>
        <w:rPr>
          <w:color w:val="252525"/>
          <w:w w:val="105"/>
          <w:sz w:val="21"/>
        </w:rPr>
        <w:t>c</w:t>
      </w:r>
      <w:r>
        <w:rPr>
          <w:color w:val="030303"/>
          <w:w w:val="105"/>
          <w:sz w:val="21"/>
        </w:rPr>
        <w:t>u</w:t>
      </w:r>
      <w:r>
        <w:rPr>
          <w:color w:val="121212"/>
          <w:w w:val="105"/>
          <w:sz w:val="21"/>
        </w:rPr>
        <w:t>en</w:t>
      </w:r>
      <w:r>
        <w:rPr>
          <w:color w:val="030303"/>
          <w:w w:val="105"/>
          <w:sz w:val="21"/>
        </w:rPr>
        <w:t>ta</w:t>
      </w:r>
      <w:r>
        <w:rPr>
          <w:color w:val="030303"/>
          <w:w w:val="105"/>
          <w:sz w:val="21"/>
        </w:rPr>
        <w:t> </w:t>
      </w:r>
      <w:r>
        <w:rPr>
          <w:color w:val="121212"/>
          <w:w w:val="105"/>
          <w:sz w:val="21"/>
        </w:rPr>
        <w:t>la</w:t>
      </w:r>
      <w:r>
        <w:rPr>
          <w:color w:val="252525"/>
          <w:w w:val="105"/>
          <w:sz w:val="21"/>
        </w:rPr>
        <w:t>s </w:t>
      </w:r>
      <w:r>
        <w:rPr>
          <w:color w:val="121212"/>
          <w:w w:val="105"/>
          <w:sz w:val="21"/>
        </w:rPr>
        <w:t>ne</w:t>
      </w:r>
      <w:r>
        <w:rPr>
          <w:color w:val="030303"/>
          <w:w w:val="105"/>
          <w:sz w:val="21"/>
        </w:rPr>
        <w:t>c</w:t>
      </w:r>
      <w:r>
        <w:rPr>
          <w:color w:val="121212"/>
          <w:w w:val="105"/>
          <w:sz w:val="21"/>
        </w:rPr>
        <w:t>esidades de </w:t>
      </w:r>
      <w:r>
        <w:rPr>
          <w:color w:val="252525"/>
          <w:w w:val="105"/>
          <w:sz w:val="21"/>
        </w:rPr>
        <w:t>i</w:t>
      </w:r>
      <w:r>
        <w:rPr>
          <w:color w:val="121212"/>
          <w:w w:val="105"/>
          <w:sz w:val="21"/>
        </w:rPr>
        <w:t>nforma</w:t>
      </w:r>
      <w:r>
        <w:rPr>
          <w:color w:val="030303"/>
          <w:w w:val="105"/>
          <w:sz w:val="21"/>
        </w:rPr>
        <w:t>c</w:t>
      </w:r>
      <w:r>
        <w:rPr>
          <w:color w:val="121212"/>
          <w:w w:val="105"/>
          <w:sz w:val="21"/>
        </w:rPr>
        <w:t>ió</w:t>
      </w:r>
      <w:r>
        <w:rPr>
          <w:color w:val="030303"/>
          <w:w w:val="105"/>
          <w:sz w:val="21"/>
        </w:rPr>
        <w:t>n</w:t>
      </w:r>
      <w:r>
        <w:rPr>
          <w:color w:val="030303"/>
          <w:spacing w:val="-10"/>
          <w:w w:val="105"/>
          <w:sz w:val="21"/>
        </w:rPr>
        <w:t> </w:t>
      </w:r>
      <w:r>
        <w:rPr>
          <w:color w:val="030303"/>
          <w:w w:val="105"/>
          <w:sz w:val="21"/>
        </w:rPr>
        <w:t>y</w:t>
      </w:r>
      <w:r>
        <w:rPr>
          <w:color w:val="030303"/>
          <w:spacing w:val="-4"/>
          <w:w w:val="105"/>
          <w:sz w:val="21"/>
        </w:rPr>
        <w:t> </w:t>
      </w:r>
      <w:r>
        <w:rPr>
          <w:color w:val="121212"/>
          <w:w w:val="105"/>
          <w:sz w:val="21"/>
        </w:rPr>
        <w:t>a</w:t>
      </w:r>
      <w:r>
        <w:rPr>
          <w:color w:val="030303"/>
          <w:w w:val="105"/>
          <w:sz w:val="21"/>
        </w:rPr>
        <w:t>t</w:t>
      </w:r>
      <w:r>
        <w:rPr>
          <w:color w:val="121212"/>
          <w:w w:val="105"/>
          <w:sz w:val="21"/>
        </w:rPr>
        <w:t>e</w:t>
      </w:r>
      <w:r>
        <w:rPr>
          <w:color w:val="030303"/>
          <w:w w:val="105"/>
          <w:sz w:val="21"/>
        </w:rPr>
        <w:t>n</w:t>
      </w:r>
      <w:r>
        <w:rPr>
          <w:color w:val="121212"/>
          <w:w w:val="105"/>
          <w:sz w:val="21"/>
        </w:rPr>
        <w:t>ción</w:t>
      </w:r>
      <w:r>
        <w:rPr>
          <w:color w:val="121212"/>
          <w:spacing w:val="-4"/>
          <w:w w:val="105"/>
          <w:sz w:val="21"/>
        </w:rPr>
        <w:t> </w:t>
      </w:r>
      <w:r>
        <w:rPr>
          <w:color w:val="030303"/>
          <w:w w:val="105"/>
          <w:sz w:val="21"/>
        </w:rPr>
        <w:t>q</w:t>
      </w:r>
      <w:r>
        <w:rPr>
          <w:color w:val="121212"/>
          <w:w w:val="105"/>
          <w:sz w:val="21"/>
        </w:rPr>
        <w:t>ue</w:t>
      </w:r>
      <w:r>
        <w:rPr>
          <w:color w:val="121212"/>
          <w:spacing w:val="-4"/>
          <w:w w:val="105"/>
          <w:sz w:val="21"/>
        </w:rPr>
        <w:t> </w:t>
      </w:r>
      <w:r>
        <w:rPr>
          <w:color w:val="121212"/>
          <w:w w:val="105"/>
          <w:sz w:val="21"/>
        </w:rPr>
        <w:t>pr</w:t>
      </w:r>
      <w:r>
        <w:rPr>
          <w:color w:val="030303"/>
          <w:w w:val="105"/>
          <w:sz w:val="21"/>
        </w:rPr>
        <w:t>e</w:t>
      </w:r>
      <w:r>
        <w:rPr>
          <w:color w:val="121212"/>
          <w:w w:val="105"/>
          <w:sz w:val="21"/>
        </w:rPr>
        <w:t>se</w:t>
      </w:r>
      <w:r>
        <w:rPr>
          <w:color w:val="030303"/>
          <w:w w:val="105"/>
          <w:sz w:val="21"/>
        </w:rPr>
        <w:t>n</w:t>
      </w:r>
      <w:r>
        <w:rPr>
          <w:color w:val="121212"/>
          <w:w w:val="105"/>
          <w:sz w:val="21"/>
        </w:rPr>
        <w:t>t</w:t>
      </w:r>
      <w:r>
        <w:rPr>
          <w:color w:val="030303"/>
          <w:w w:val="105"/>
          <w:sz w:val="21"/>
        </w:rPr>
        <w:t>en l</w:t>
      </w:r>
      <w:r>
        <w:rPr>
          <w:color w:val="121212"/>
          <w:w w:val="105"/>
          <w:sz w:val="21"/>
        </w:rPr>
        <w:t>a</w:t>
      </w:r>
      <w:r>
        <w:rPr>
          <w:color w:val="252525"/>
          <w:w w:val="105"/>
          <w:sz w:val="21"/>
        </w:rPr>
        <w:t>s</w:t>
      </w:r>
      <w:r>
        <w:rPr>
          <w:color w:val="252525"/>
          <w:spacing w:val="-4"/>
          <w:w w:val="105"/>
          <w:sz w:val="21"/>
        </w:rPr>
        <w:t> </w:t>
      </w:r>
      <w:r>
        <w:rPr>
          <w:color w:val="121212"/>
          <w:w w:val="105"/>
          <w:sz w:val="21"/>
        </w:rPr>
        <w:t>comu</w:t>
      </w:r>
      <w:r>
        <w:rPr>
          <w:color w:val="030303"/>
          <w:w w:val="105"/>
          <w:sz w:val="21"/>
        </w:rPr>
        <w:t>ni</w:t>
      </w:r>
      <w:r>
        <w:rPr>
          <w:color w:val="121212"/>
          <w:w w:val="105"/>
          <w:sz w:val="21"/>
        </w:rPr>
        <w:t>d</w:t>
      </w:r>
      <w:r>
        <w:rPr>
          <w:color w:val="252525"/>
          <w:w w:val="105"/>
          <w:sz w:val="21"/>
        </w:rPr>
        <w:t>a</w:t>
      </w:r>
      <w:r>
        <w:rPr>
          <w:color w:val="121212"/>
          <w:w w:val="105"/>
          <w:sz w:val="21"/>
        </w:rPr>
        <w:t>d</w:t>
      </w:r>
      <w:r>
        <w:rPr>
          <w:color w:val="252525"/>
          <w:w w:val="105"/>
          <w:sz w:val="21"/>
        </w:rPr>
        <w:t>es </w:t>
      </w:r>
      <w:r>
        <w:rPr>
          <w:color w:val="121212"/>
          <w:w w:val="105"/>
          <w:sz w:val="21"/>
        </w:rPr>
        <w:t>o</w:t>
      </w:r>
      <w:r>
        <w:rPr>
          <w:color w:val="121212"/>
          <w:w w:val="105"/>
          <w:sz w:val="21"/>
        </w:rPr>
        <w:t> d</w:t>
      </w:r>
      <w:r>
        <w:rPr>
          <w:color w:val="030303"/>
          <w:w w:val="105"/>
          <w:sz w:val="21"/>
        </w:rPr>
        <w:t>e</w:t>
      </w:r>
      <w:r>
        <w:rPr>
          <w:color w:val="030303"/>
          <w:spacing w:val="-4"/>
          <w:w w:val="105"/>
          <w:sz w:val="21"/>
        </w:rPr>
        <w:t> </w:t>
      </w:r>
      <w:r>
        <w:rPr>
          <w:color w:val="121212"/>
          <w:w w:val="105"/>
          <w:sz w:val="21"/>
        </w:rPr>
        <w:t>ac</w:t>
      </w:r>
      <w:r>
        <w:rPr>
          <w:color w:val="030303"/>
          <w:w w:val="105"/>
          <w:sz w:val="21"/>
        </w:rPr>
        <w:t>uer</w:t>
      </w:r>
      <w:r>
        <w:rPr>
          <w:color w:val="121212"/>
          <w:w w:val="105"/>
          <w:sz w:val="21"/>
        </w:rPr>
        <w:t>do</w:t>
      </w:r>
      <w:r>
        <w:rPr>
          <w:color w:val="121212"/>
          <w:spacing w:val="-4"/>
          <w:w w:val="105"/>
          <w:sz w:val="21"/>
        </w:rPr>
        <w:t> </w:t>
      </w:r>
      <w:r>
        <w:rPr>
          <w:color w:val="121212"/>
          <w:w w:val="105"/>
          <w:sz w:val="21"/>
        </w:rPr>
        <w:t>co</w:t>
      </w:r>
      <w:r>
        <w:rPr>
          <w:color w:val="030303"/>
          <w:w w:val="105"/>
          <w:sz w:val="21"/>
        </w:rPr>
        <w:t>n l</w:t>
      </w:r>
      <w:r>
        <w:rPr>
          <w:color w:val="121212"/>
          <w:w w:val="105"/>
          <w:sz w:val="21"/>
        </w:rPr>
        <w:t>a</w:t>
      </w:r>
      <w:r>
        <w:rPr>
          <w:color w:val="030303"/>
          <w:w w:val="105"/>
          <w:sz w:val="21"/>
        </w:rPr>
        <w:t>s</w:t>
      </w:r>
      <w:r>
        <w:rPr>
          <w:color w:val="030303"/>
          <w:spacing w:val="-9"/>
          <w:w w:val="105"/>
          <w:sz w:val="21"/>
        </w:rPr>
        <w:t> </w:t>
      </w:r>
      <w:r>
        <w:rPr>
          <w:color w:val="121212"/>
          <w:w w:val="105"/>
          <w:sz w:val="21"/>
        </w:rPr>
        <w:t>act</w:t>
      </w:r>
      <w:r>
        <w:rPr>
          <w:color w:val="030303"/>
          <w:w w:val="105"/>
          <w:sz w:val="21"/>
        </w:rPr>
        <w:t>i</w:t>
      </w:r>
      <w:r>
        <w:rPr>
          <w:color w:val="121212"/>
          <w:w w:val="105"/>
          <w:sz w:val="21"/>
        </w:rPr>
        <w:t>vidad</w:t>
      </w:r>
      <w:r>
        <w:rPr>
          <w:color w:val="030303"/>
          <w:w w:val="105"/>
          <w:sz w:val="21"/>
        </w:rPr>
        <w:t>e</w:t>
      </w:r>
      <w:r>
        <w:rPr>
          <w:color w:val="121212"/>
          <w:w w:val="105"/>
          <w:sz w:val="21"/>
        </w:rPr>
        <w:t>s</w:t>
      </w:r>
      <w:r>
        <w:rPr>
          <w:color w:val="121212"/>
          <w:spacing w:val="-6"/>
          <w:w w:val="105"/>
          <w:sz w:val="21"/>
        </w:rPr>
        <w:t> </w:t>
      </w:r>
      <w:r>
        <w:rPr>
          <w:color w:val="030303"/>
          <w:w w:val="105"/>
          <w:sz w:val="21"/>
        </w:rPr>
        <w:t>p</w:t>
      </w:r>
      <w:r>
        <w:rPr>
          <w:color w:val="121212"/>
          <w:w w:val="105"/>
          <w:sz w:val="21"/>
        </w:rPr>
        <w:t>rogram</w:t>
      </w:r>
      <w:r>
        <w:rPr>
          <w:color w:val="252525"/>
          <w:w w:val="105"/>
          <w:sz w:val="21"/>
        </w:rPr>
        <w:t>a</w:t>
      </w:r>
      <w:r>
        <w:rPr>
          <w:color w:val="121212"/>
          <w:w w:val="105"/>
          <w:sz w:val="21"/>
        </w:rPr>
        <w:t>das</w:t>
      </w:r>
      <w:r>
        <w:rPr>
          <w:color w:val="121212"/>
          <w:spacing w:val="-11"/>
          <w:w w:val="105"/>
          <w:sz w:val="21"/>
        </w:rPr>
        <w:t> </w:t>
      </w:r>
      <w:r>
        <w:rPr>
          <w:color w:val="030303"/>
          <w:w w:val="105"/>
          <w:sz w:val="21"/>
        </w:rPr>
        <w:t>por</w:t>
      </w:r>
      <w:r>
        <w:rPr>
          <w:color w:val="030303"/>
          <w:spacing w:val="-11"/>
          <w:w w:val="105"/>
          <w:sz w:val="21"/>
        </w:rPr>
        <w:t> </w:t>
      </w:r>
      <w:r>
        <w:rPr>
          <w:color w:val="030303"/>
          <w:w w:val="105"/>
          <w:sz w:val="21"/>
        </w:rPr>
        <w:t>el</w:t>
      </w:r>
      <w:r>
        <w:rPr>
          <w:color w:val="030303"/>
          <w:spacing w:val="-12"/>
          <w:w w:val="105"/>
          <w:sz w:val="21"/>
        </w:rPr>
        <w:t> </w:t>
      </w:r>
      <w:r>
        <w:rPr>
          <w:color w:val="121212"/>
          <w:w w:val="105"/>
          <w:sz w:val="21"/>
        </w:rPr>
        <w:t>Co</w:t>
      </w:r>
      <w:r>
        <w:rPr>
          <w:color w:val="030303"/>
          <w:w w:val="105"/>
          <w:sz w:val="21"/>
        </w:rPr>
        <w:t>n</w:t>
      </w:r>
      <w:r>
        <w:rPr>
          <w:color w:val="121212"/>
          <w:w w:val="105"/>
          <w:sz w:val="21"/>
        </w:rPr>
        <w:t>c</w:t>
      </w:r>
      <w:r>
        <w:rPr>
          <w:color w:val="030303"/>
          <w:w w:val="105"/>
          <w:sz w:val="21"/>
        </w:rPr>
        <w:t>e</w:t>
      </w:r>
      <w:r>
        <w:rPr>
          <w:color w:val="121212"/>
          <w:w w:val="105"/>
          <w:sz w:val="21"/>
        </w:rPr>
        <w:t>s</w:t>
      </w:r>
      <w:r>
        <w:rPr>
          <w:color w:val="030303"/>
          <w:w w:val="105"/>
          <w:sz w:val="21"/>
        </w:rPr>
        <w:t>i</w:t>
      </w:r>
      <w:r>
        <w:rPr>
          <w:color w:val="121212"/>
          <w:w w:val="105"/>
          <w:sz w:val="21"/>
        </w:rPr>
        <w:t>o</w:t>
      </w:r>
      <w:r>
        <w:rPr>
          <w:color w:val="030303"/>
          <w:w w:val="105"/>
          <w:sz w:val="21"/>
        </w:rPr>
        <w:t>n</w:t>
      </w:r>
      <w:r>
        <w:rPr>
          <w:color w:val="121212"/>
          <w:w w:val="105"/>
          <w:sz w:val="21"/>
        </w:rPr>
        <w:t>ar</w:t>
      </w:r>
      <w:r>
        <w:rPr>
          <w:color w:val="030303"/>
          <w:w w:val="105"/>
          <w:sz w:val="21"/>
        </w:rPr>
        <w:t>i</w:t>
      </w:r>
      <w:r>
        <w:rPr>
          <w:color w:val="121212"/>
          <w:w w:val="105"/>
          <w:sz w:val="21"/>
        </w:rPr>
        <w:t>o,</w:t>
      </w:r>
      <w:r>
        <w:rPr>
          <w:color w:val="121212"/>
          <w:spacing w:val="-11"/>
          <w:w w:val="105"/>
          <w:sz w:val="21"/>
        </w:rPr>
        <w:t> </w:t>
      </w:r>
      <w:r>
        <w:rPr>
          <w:color w:val="121212"/>
          <w:w w:val="105"/>
          <w:sz w:val="21"/>
        </w:rPr>
        <w:t>la</w:t>
      </w:r>
      <w:r>
        <w:rPr>
          <w:color w:val="121212"/>
          <w:spacing w:val="-12"/>
          <w:w w:val="105"/>
          <w:sz w:val="21"/>
        </w:rPr>
        <w:t> </w:t>
      </w:r>
      <w:r>
        <w:rPr>
          <w:color w:val="030303"/>
          <w:w w:val="105"/>
          <w:sz w:val="21"/>
        </w:rPr>
        <w:t>pr</w:t>
      </w:r>
      <w:r>
        <w:rPr>
          <w:color w:val="121212"/>
          <w:w w:val="105"/>
          <w:sz w:val="21"/>
        </w:rPr>
        <w:t>ogra</w:t>
      </w:r>
      <w:r>
        <w:rPr>
          <w:color w:val="030303"/>
          <w:w w:val="105"/>
          <w:sz w:val="21"/>
        </w:rPr>
        <w:t>m</w:t>
      </w:r>
      <w:r>
        <w:rPr>
          <w:color w:val="121212"/>
          <w:w w:val="105"/>
          <w:sz w:val="21"/>
        </w:rPr>
        <w:t>ac</w:t>
      </w:r>
      <w:r>
        <w:rPr>
          <w:color w:val="030303"/>
          <w:w w:val="105"/>
          <w:sz w:val="21"/>
        </w:rPr>
        <w:t>i</w:t>
      </w:r>
      <w:r>
        <w:rPr>
          <w:color w:val="121212"/>
          <w:w w:val="105"/>
          <w:sz w:val="21"/>
        </w:rPr>
        <w:t>ó</w:t>
      </w:r>
      <w:r>
        <w:rPr>
          <w:color w:val="030303"/>
          <w:w w:val="105"/>
          <w:sz w:val="21"/>
        </w:rPr>
        <w:t>n</w:t>
      </w:r>
      <w:r>
        <w:rPr>
          <w:color w:val="030303"/>
          <w:spacing w:val="-14"/>
          <w:w w:val="105"/>
          <w:sz w:val="21"/>
        </w:rPr>
        <w:t> </w:t>
      </w:r>
      <w:r>
        <w:rPr>
          <w:color w:val="030303"/>
          <w:w w:val="105"/>
          <w:sz w:val="21"/>
        </w:rPr>
        <w:t>d</w:t>
      </w:r>
      <w:r>
        <w:rPr>
          <w:color w:val="252525"/>
          <w:w w:val="105"/>
          <w:sz w:val="21"/>
        </w:rPr>
        <w:t>e</w:t>
      </w:r>
      <w:r>
        <w:rPr>
          <w:color w:val="121212"/>
          <w:w w:val="105"/>
          <w:sz w:val="21"/>
        </w:rPr>
        <w:t>be</w:t>
      </w:r>
      <w:r>
        <w:rPr>
          <w:color w:val="030303"/>
          <w:w w:val="105"/>
          <w:sz w:val="21"/>
        </w:rPr>
        <w:t>r</w:t>
      </w:r>
      <w:r>
        <w:rPr>
          <w:color w:val="121212"/>
          <w:w w:val="105"/>
          <w:sz w:val="21"/>
        </w:rPr>
        <w:t>á</w:t>
      </w:r>
      <w:r>
        <w:rPr>
          <w:color w:val="121212"/>
          <w:spacing w:val="-12"/>
          <w:w w:val="105"/>
          <w:sz w:val="21"/>
        </w:rPr>
        <w:t> </w:t>
      </w:r>
      <w:r>
        <w:rPr>
          <w:color w:val="121212"/>
          <w:w w:val="105"/>
          <w:sz w:val="21"/>
        </w:rPr>
        <w:t>s</w:t>
      </w:r>
      <w:r>
        <w:rPr>
          <w:color w:val="030303"/>
          <w:w w:val="105"/>
          <w:sz w:val="21"/>
        </w:rPr>
        <w:t>e</w:t>
      </w:r>
      <w:r>
        <w:rPr>
          <w:color w:val="121212"/>
          <w:w w:val="105"/>
          <w:sz w:val="21"/>
        </w:rPr>
        <w:t>r</w:t>
      </w:r>
      <w:r>
        <w:rPr>
          <w:color w:val="121212"/>
          <w:spacing w:val="-1"/>
          <w:w w:val="105"/>
          <w:sz w:val="21"/>
        </w:rPr>
        <w:t> </w:t>
      </w:r>
      <w:r>
        <w:rPr>
          <w:color w:val="121212"/>
          <w:w w:val="105"/>
          <w:sz w:val="21"/>
        </w:rPr>
        <w:t>i</w:t>
      </w:r>
      <w:r>
        <w:rPr>
          <w:color w:val="030303"/>
          <w:w w:val="105"/>
          <w:sz w:val="21"/>
        </w:rPr>
        <w:t>n</w:t>
      </w:r>
      <w:r>
        <w:rPr>
          <w:color w:val="121212"/>
          <w:w w:val="105"/>
          <w:sz w:val="21"/>
        </w:rPr>
        <w:t>forma</w:t>
      </w:r>
      <w:r>
        <w:rPr>
          <w:color w:val="030303"/>
          <w:w w:val="105"/>
          <w:sz w:val="21"/>
        </w:rPr>
        <w:t>d</w:t>
      </w:r>
      <w:r>
        <w:rPr>
          <w:color w:val="121212"/>
          <w:w w:val="105"/>
          <w:sz w:val="21"/>
        </w:rPr>
        <w:t>a </w:t>
      </w:r>
      <w:r>
        <w:rPr>
          <w:color w:val="030303"/>
          <w:w w:val="105"/>
          <w:sz w:val="21"/>
        </w:rPr>
        <w:t>o</w:t>
      </w:r>
      <w:r>
        <w:rPr>
          <w:color w:val="121212"/>
          <w:w w:val="105"/>
          <w:sz w:val="21"/>
        </w:rPr>
        <w:t>portu</w:t>
      </w:r>
      <w:r>
        <w:rPr>
          <w:color w:val="030303"/>
          <w:w w:val="105"/>
          <w:sz w:val="21"/>
        </w:rPr>
        <w:t>n</w:t>
      </w:r>
      <w:r>
        <w:rPr>
          <w:color w:val="121212"/>
          <w:w w:val="105"/>
          <w:sz w:val="21"/>
        </w:rPr>
        <w:t>ame</w:t>
      </w:r>
      <w:r>
        <w:rPr>
          <w:color w:val="030303"/>
          <w:w w:val="105"/>
          <w:sz w:val="21"/>
        </w:rPr>
        <w:t>nt</w:t>
      </w:r>
      <w:r>
        <w:rPr>
          <w:color w:val="121212"/>
          <w:w w:val="105"/>
          <w:sz w:val="21"/>
        </w:rPr>
        <w:t>e </w:t>
      </w:r>
      <w:r>
        <w:rPr>
          <w:color w:val="030303"/>
          <w:w w:val="105"/>
          <w:sz w:val="21"/>
        </w:rPr>
        <w:t>a</w:t>
      </w:r>
      <w:r>
        <w:rPr>
          <w:color w:val="121212"/>
          <w:w w:val="105"/>
          <w:sz w:val="21"/>
        </w:rPr>
        <w:t>l </w:t>
      </w:r>
      <w:r>
        <w:rPr>
          <w:color w:val="030303"/>
          <w:w w:val="105"/>
          <w:sz w:val="21"/>
        </w:rPr>
        <w:t>Int</w:t>
      </w:r>
      <w:r>
        <w:rPr>
          <w:color w:val="121212"/>
          <w:w w:val="105"/>
          <w:sz w:val="21"/>
        </w:rPr>
        <w:t>erven</w:t>
      </w:r>
      <w:r>
        <w:rPr>
          <w:color w:val="030303"/>
          <w:w w:val="105"/>
          <w:sz w:val="21"/>
        </w:rPr>
        <w:t>t</w:t>
      </w:r>
      <w:r>
        <w:rPr>
          <w:color w:val="121212"/>
          <w:w w:val="105"/>
          <w:sz w:val="21"/>
        </w:rPr>
        <w:t>or.</w:t>
      </w:r>
    </w:p>
    <w:p>
      <w:pPr>
        <w:pStyle w:val="BodyText"/>
        <w:spacing w:before="61"/>
      </w:pPr>
    </w:p>
    <w:p>
      <w:pPr>
        <w:pStyle w:val="ListParagraph"/>
        <w:numPr>
          <w:ilvl w:val="2"/>
          <w:numId w:val="15"/>
        </w:numPr>
        <w:tabs>
          <w:tab w:pos="1122" w:val="left" w:leader="none"/>
          <w:tab w:pos="1124" w:val="left" w:leader="none"/>
        </w:tabs>
        <w:spacing w:line="290" w:lineRule="auto" w:before="0" w:after="0"/>
        <w:ind w:left="1124" w:right="109" w:hanging="432"/>
        <w:jc w:val="both"/>
        <w:rPr>
          <w:color w:val="121212"/>
          <w:sz w:val="21"/>
        </w:rPr>
      </w:pPr>
      <w:r>
        <w:rPr>
          <w:color w:val="252525"/>
          <w:sz w:val="21"/>
        </w:rPr>
        <w:t>La </w:t>
      </w:r>
      <w:r>
        <w:rPr>
          <w:color w:val="121212"/>
          <w:sz w:val="21"/>
        </w:rPr>
        <w:t>programac</w:t>
      </w:r>
      <w:r>
        <w:rPr>
          <w:color w:val="030303"/>
          <w:sz w:val="21"/>
        </w:rPr>
        <w:t>i</w:t>
      </w:r>
      <w:r>
        <w:rPr>
          <w:color w:val="121212"/>
          <w:sz w:val="21"/>
        </w:rPr>
        <w:t>ón d</w:t>
      </w:r>
      <w:r>
        <w:rPr>
          <w:color w:val="030303"/>
          <w:sz w:val="21"/>
        </w:rPr>
        <w:t>e l</w:t>
      </w:r>
      <w:r>
        <w:rPr>
          <w:color w:val="121212"/>
          <w:sz w:val="21"/>
        </w:rPr>
        <w:t>os d</w:t>
      </w:r>
      <w:r>
        <w:rPr>
          <w:color w:val="030303"/>
          <w:sz w:val="21"/>
        </w:rPr>
        <w:t>es</w:t>
      </w:r>
      <w:r>
        <w:rPr>
          <w:color w:val="121212"/>
          <w:sz w:val="21"/>
        </w:rPr>
        <w:t>pl</w:t>
      </w:r>
      <w:r>
        <w:rPr>
          <w:color w:val="252525"/>
          <w:sz w:val="21"/>
        </w:rPr>
        <w:t>a</w:t>
      </w:r>
      <w:r>
        <w:rPr>
          <w:color w:val="030303"/>
          <w:sz w:val="21"/>
        </w:rPr>
        <w:t>z</w:t>
      </w:r>
      <w:r>
        <w:rPr>
          <w:color w:val="121212"/>
          <w:sz w:val="21"/>
        </w:rPr>
        <w:t>am</w:t>
      </w:r>
      <w:r>
        <w:rPr>
          <w:color w:val="030303"/>
          <w:sz w:val="21"/>
        </w:rPr>
        <w:t>i</w:t>
      </w:r>
      <w:r>
        <w:rPr>
          <w:color w:val="121212"/>
          <w:sz w:val="21"/>
        </w:rPr>
        <w:t>ent</w:t>
      </w:r>
      <w:r>
        <w:rPr>
          <w:color w:val="252525"/>
          <w:sz w:val="21"/>
        </w:rPr>
        <w:t>o</w:t>
      </w:r>
      <w:r>
        <w:rPr>
          <w:color w:val="030303"/>
          <w:sz w:val="21"/>
        </w:rPr>
        <w:t>s </w:t>
      </w:r>
      <w:r>
        <w:rPr>
          <w:color w:val="121212"/>
          <w:sz w:val="21"/>
        </w:rPr>
        <w:t>de l</w:t>
      </w:r>
      <w:r>
        <w:rPr>
          <w:color w:val="252525"/>
          <w:sz w:val="21"/>
        </w:rPr>
        <w:t>a</w:t>
      </w:r>
      <w:r>
        <w:rPr>
          <w:color w:val="121212"/>
          <w:sz w:val="21"/>
        </w:rPr>
        <w:t>(</w:t>
      </w:r>
      <w:r>
        <w:rPr>
          <w:color w:val="252525"/>
          <w:sz w:val="21"/>
        </w:rPr>
        <w:t>s</w:t>
      </w:r>
      <w:r>
        <w:rPr>
          <w:color w:val="121212"/>
          <w:sz w:val="21"/>
        </w:rPr>
        <w:t>) o</w:t>
      </w:r>
      <w:r>
        <w:rPr>
          <w:color w:val="030303"/>
          <w:sz w:val="21"/>
        </w:rPr>
        <w:t>fi</w:t>
      </w:r>
      <w:r>
        <w:rPr>
          <w:color w:val="252525"/>
          <w:sz w:val="21"/>
        </w:rPr>
        <w:t>c</w:t>
      </w:r>
      <w:r>
        <w:rPr>
          <w:color w:val="030303"/>
          <w:sz w:val="21"/>
        </w:rPr>
        <w:t>in</w:t>
      </w:r>
      <w:r>
        <w:rPr>
          <w:color w:val="121212"/>
          <w:sz w:val="21"/>
        </w:rPr>
        <w:t>a(s</w:t>
      </w:r>
      <w:r>
        <w:rPr>
          <w:color w:val="030303"/>
          <w:sz w:val="21"/>
        </w:rPr>
        <w:t>) </w:t>
      </w:r>
      <w:r>
        <w:rPr>
          <w:color w:val="121212"/>
          <w:sz w:val="21"/>
        </w:rPr>
        <w:t>móvi</w:t>
      </w:r>
      <w:r>
        <w:rPr>
          <w:color w:val="030303"/>
          <w:sz w:val="21"/>
        </w:rPr>
        <w:t>l</w:t>
      </w:r>
      <w:r>
        <w:rPr>
          <w:color w:val="121212"/>
          <w:sz w:val="21"/>
        </w:rPr>
        <w:t>(es) deber</w:t>
      </w:r>
      <w:r>
        <w:rPr>
          <w:color w:val="252525"/>
          <w:sz w:val="21"/>
        </w:rPr>
        <w:t>á </w:t>
      </w:r>
      <w:r>
        <w:rPr>
          <w:color w:val="121212"/>
          <w:sz w:val="21"/>
        </w:rPr>
        <w:t>ser d</w:t>
      </w:r>
      <w:r>
        <w:rPr>
          <w:color w:val="030303"/>
          <w:sz w:val="21"/>
        </w:rPr>
        <w:t>i</w:t>
      </w:r>
      <w:r>
        <w:rPr>
          <w:color w:val="121212"/>
          <w:sz w:val="21"/>
        </w:rPr>
        <w:t>v</w:t>
      </w:r>
      <w:r>
        <w:rPr>
          <w:color w:val="030303"/>
          <w:sz w:val="21"/>
        </w:rPr>
        <w:t>ul</w:t>
      </w:r>
      <w:r>
        <w:rPr>
          <w:color w:val="252525"/>
          <w:sz w:val="21"/>
        </w:rPr>
        <w:t>g</w:t>
      </w:r>
      <w:r>
        <w:rPr>
          <w:color w:val="121212"/>
          <w:sz w:val="21"/>
        </w:rPr>
        <w:t>ada </w:t>
      </w:r>
      <w:r>
        <w:rPr>
          <w:color w:val="121212"/>
          <w:w w:val="105"/>
          <w:sz w:val="21"/>
        </w:rPr>
        <w:t>p</w:t>
      </w:r>
      <w:r>
        <w:rPr>
          <w:color w:val="030303"/>
          <w:w w:val="105"/>
          <w:sz w:val="21"/>
        </w:rPr>
        <w:t>o</w:t>
      </w:r>
      <w:r>
        <w:rPr>
          <w:color w:val="121212"/>
          <w:w w:val="105"/>
          <w:sz w:val="21"/>
        </w:rPr>
        <w:t>r</w:t>
      </w:r>
      <w:r>
        <w:rPr>
          <w:color w:val="121212"/>
          <w:w w:val="105"/>
          <w:sz w:val="21"/>
        </w:rPr>
        <w:t> </w:t>
      </w:r>
      <w:r>
        <w:rPr>
          <w:color w:val="030303"/>
          <w:w w:val="105"/>
          <w:sz w:val="21"/>
        </w:rPr>
        <w:t>l</w:t>
      </w:r>
      <w:r>
        <w:rPr>
          <w:color w:val="121212"/>
          <w:w w:val="105"/>
          <w:sz w:val="21"/>
        </w:rPr>
        <w:t>os</w:t>
      </w:r>
      <w:r>
        <w:rPr>
          <w:color w:val="121212"/>
          <w:w w:val="105"/>
          <w:sz w:val="21"/>
        </w:rPr>
        <w:t> me</w:t>
      </w:r>
      <w:r>
        <w:rPr>
          <w:color w:val="030303"/>
          <w:w w:val="105"/>
          <w:sz w:val="21"/>
        </w:rPr>
        <w:t>di</w:t>
      </w:r>
      <w:r>
        <w:rPr>
          <w:color w:val="121212"/>
          <w:w w:val="105"/>
          <w:sz w:val="21"/>
        </w:rPr>
        <w:t>os</w:t>
      </w:r>
      <w:r>
        <w:rPr>
          <w:color w:val="121212"/>
          <w:w w:val="105"/>
          <w:sz w:val="21"/>
        </w:rPr>
        <w:t> de</w:t>
      </w:r>
      <w:r>
        <w:rPr>
          <w:color w:val="121212"/>
          <w:w w:val="105"/>
          <w:sz w:val="21"/>
        </w:rPr>
        <w:t> com</w:t>
      </w:r>
      <w:r>
        <w:rPr>
          <w:color w:val="030303"/>
          <w:w w:val="105"/>
          <w:sz w:val="21"/>
        </w:rPr>
        <w:t>u</w:t>
      </w:r>
      <w:r>
        <w:rPr>
          <w:color w:val="121212"/>
          <w:w w:val="105"/>
          <w:sz w:val="21"/>
        </w:rPr>
        <w:t>n</w:t>
      </w:r>
      <w:r>
        <w:rPr>
          <w:color w:val="030303"/>
          <w:w w:val="105"/>
          <w:sz w:val="21"/>
        </w:rPr>
        <w:t>i</w:t>
      </w:r>
      <w:r>
        <w:rPr>
          <w:color w:val="121212"/>
          <w:w w:val="105"/>
          <w:sz w:val="21"/>
        </w:rPr>
        <w:t>cación</w:t>
      </w:r>
      <w:r>
        <w:rPr>
          <w:color w:val="121212"/>
          <w:w w:val="105"/>
          <w:sz w:val="21"/>
        </w:rPr>
        <w:t> a</w:t>
      </w:r>
      <w:r>
        <w:rPr>
          <w:color w:val="121212"/>
          <w:w w:val="105"/>
          <w:sz w:val="21"/>
        </w:rPr>
        <w:t> </w:t>
      </w:r>
      <w:r>
        <w:rPr>
          <w:color w:val="030303"/>
          <w:w w:val="105"/>
          <w:sz w:val="21"/>
        </w:rPr>
        <w:t>l</w:t>
      </w:r>
      <w:r>
        <w:rPr>
          <w:color w:val="121212"/>
          <w:w w:val="105"/>
          <w:sz w:val="21"/>
        </w:rPr>
        <w:t>os</w:t>
      </w:r>
      <w:r>
        <w:rPr>
          <w:color w:val="121212"/>
          <w:w w:val="105"/>
          <w:sz w:val="21"/>
        </w:rPr>
        <w:t> qu</w:t>
      </w:r>
      <w:r>
        <w:rPr>
          <w:color w:val="030303"/>
          <w:w w:val="105"/>
          <w:sz w:val="21"/>
        </w:rPr>
        <w:t>e</w:t>
      </w:r>
      <w:r>
        <w:rPr>
          <w:color w:val="030303"/>
          <w:w w:val="105"/>
          <w:sz w:val="21"/>
        </w:rPr>
        <w:t> </w:t>
      </w:r>
      <w:r>
        <w:rPr>
          <w:color w:val="121212"/>
          <w:w w:val="105"/>
          <w:sz w:val="21"/>
        </w:rPr>
        <w:t>se</w:t>
      </w:r>
      <w:r>
        <w:rPr>
          <w:color w:val="121212"/>
          <w:w w:val="105"/>
          <w:sz w:val="21"/>
        </w:rPr>
        <w:t> r</w:t>
      </w:r>
      <w:r>
        <w:rPr>
          <w:color w:val="252525"/>
          <w:w w:val="105"/>
          <w:sz w:val="21"/>
        </w:rPr>
        <w:t>e</w:t>
      </w:r>
      <w:r>
        <w:rPr>
          <w:color w:val="030303"/>
          <w:w w:val="105"/>
          <w:sz w:val="21"/>
        </w:rPr>
        <w:t>fi</w:t>
      </w:r>
      <w:r>
        <w:rPr>
          <w:color w:val="121212"/>
          <w:w w:val="105"/>
          <w:sz w:val="21"/>
        </w:rPr>
        <w:t>er</w:t>
      </w:r>
      <w:r>
        <w:rPr>
          <w:color w:val="252525"/>
          <w:w w:val="105"/>
          <w:sz w:val="21"/>
        </w:rPr>
        <w:t>e</w:t>
      </w:r>
      <w:r>
        <w:rPr>
          <w:color w:val="252525"/>
          <w:w w:val="105"/>
          <w:sz w:val="21"/>
        </w:rPr>
        <w:t> </w:t>
      </w:r>
      <w:r>
        <w:rPr>
          <w:color w:val="030303"/>
          <w:w w:val="105"/>
          <w:sz w:val="21"/>
        </w:rPr>
        <w:t>e</w:t>
      </w:r>
      <w:r>
        <w:rPr>
          <w:color w:val="121212"/>
          <w:w w:val="105"/>
          <w:sz w:val="21"/>
        </w:rPr>
        <w:t>l</w:t>
      </w:r>
      <w:r>
        <w:rPr>
          <w:color w:val="121212"/>
          <w:w w:val="105"/>
          <w:sz w:val="21"/>
        </w:rPr>
        <w:t> pro</w:t>
      </w:r>
      <w:r>
        <w:rPr>
          <w:color w:val="252525"/>
          <w:w w:val="105"/>
          <w:sz w:val="21"/>
        </w:rPr>
        <w:t>gr</w:t>
      </w:r>
      <w:r>
        <w:rPr>
          <w:color w:val="121212"/>
          <w:w w:val="105"/>
          <w:sz w:val="21"/>
        </w:rPr>
        <w:t>ama</w:t>
      </w:r>
      <w:r>
        <w:rPr>
          <w:color w:val="121212"/>
          <w:w w:val="105"/>
          <w:sz w:val="21"/>
        </w:rPr>
        <w:t> </w:t>
      </w:r>
      <w:r>
        <w:rPr>
          <w:color w:val="030303"/>
          <w:w w:val="105"/>
          <w:sz w:val="21"/>
        </w:rPr>
        <w:t>d</w:t>
      </w:r>
      <w:r>
        <w:rPr>
          <w:color w:val="252525"/>
          <w:w w:val="105"/>
          <w:sz w:val="21"/>
        </w:rPr>
        <w:t>e</w:t>
      </w:r>
      <w:r>
        <w:rPr>
          <w:color w:val="252525"/>
          <w:w w:val="105"/>
          <w:sz w:val="21"/>
        </w:rPr>
        <w:t> </w:t>
      </w:r>
      <w:r>
        <w:rPr>
          <w:color w:val="121212"/>
          <w:w w:val="105"/>
          <w:sz w:val="21"/>
        </w:rPr>
        <w:t>informa</w:t>
      </w:r>
      <w:r>
        <w:rPr>
          <w:color w:val="252525"/>
          <w:w w:val="105"/>
          <w:sz w:val="21"/>
        </w:rPr>
        <w:t>c</w:t>
      </w:r>
      <w:r>
        <w:rPr>
          <w:color w:val="030303"/>
          <w:w w:val="105"/>
          <w:sz w:val="21"/>
        </w:rPr>
        <w:t>i</w:t>
      </w:r>
      <w:r>
        <w:rPr>
          <w:color w:val="252525"/>
          <w:w w:val="105"/>
          <w:sz w:val="21"/>
        </w:rPr>
        <w:t>ó</w:t>
      </w:r>
      <w:r>
        <w:rPr>
          <w:color w:val="121212"/>
          <w:w w:val="105"/>
          <w:sz w:val="21"/>
        </w:rPr>
        <w:t>n</w:t>
      </w:r>
      <w:r>
        <w:rPr>
          <w:color w:val="121212"/>
          <w:w w:val="105"/>
          <w:sz w:val="21"/>
        </w:rPr>
        <w:t> y partic</w:t>
      </w:r>
      <w:r>
        <w:rPr>
          <w:color w:val="030303"/>
          <w:w w:val="105"/>
          <w:sz w:val="21"/>
        </w:rPr>
        <w:t>ip</w:t>
      </w:r>
      <w:r>
        <w:rPr>
          <w:color w:val="252525"/>
          <w:w w:val="105"/>
          <w:sz w:val="21"/>
        </w:rPr>
        <w:t>a</w:t>
      </w:r>
      <w:r>
        <w:rPr>
          <w:color w:val="121212"/>
          <w:w w:val="105"/>
          <w:sz w:val="21"/>
        </w:rPr>
        <w:t>ción comunita</w:t>
      </w:r>
      <w:r>
        <w:rPr>
          <w:color w:val="030303"/>
          <w:w w:val="105"/>
          <w:sz w:val="21"/>
        </w:rPr>
        <w:t>r</w:t>
      </w:r>
      <w:r>
        <w:rPr>
          <w:color w:val="121212"/>
          <w:w w:val="105"/>
          <w:sz w:val="21"/>
        </w:rPr>
        <w:t>ia</w:t>
      </w:r>
      <w:r>
        <w:rPr>
          <w:color w:val="030303"/>
          <w:w w:val="105"/>
          <w:sz w:val="21"/>
        </w:rPr>
        <w:t>.</w:t>
      </w:r>
    </w:p>
    <w:p>
      <w:pPr>
        <w:pStyle w:val="BodyText"/>
        <w:spacing w:before="49"/>
      </w:pPr>
    </w:p>
    <w:p>
      <w:pPr>
        <w:pStyle w:val="ListParagraph"/>
        <w:numPr>
          <w:ilvl w:val="2"/>
          <w:numId w:val="15"/>
        </w:numPr>
        <w:tabs>
          <w:tab w:pos="1124" w:val="left" w:leader="none"/>
        </w:tabs>
        <w:spacing w:line="290" w:lineRule="auto" w:before="0" w:after="0"/>
        <w:ind w:left="1124" w:right="102" w:hanging="425"/>
        <w:jc w:val="both"/>
        <w:rPr>
          <w:color w:val="121212"/>
          <w:sz w:val="21"/>
        </w:rPr>
      </w:pPr>
      <w:r>
        <w:rPr>
          <w:color w:val="252525"/>
          <w:w w:val="105"/>
          <w:sz w:val="21"/>
        </w:rPr>
        <w:t>L</w:t>
      </w:r>
      <w:r>
        <w:rPr>
          <w:color w:val="121212"/>
          <w:w w:val="105"/>
          <w:sz w:val="21"/>
        </w:rPr>
        <w:t>as</w:t>
      </w:r>
      <w:r>
        <w:rPr>
          <w:color w:val="121212"/>
          <w:w w:val="105"/>
          <w:sz w:val="21"/>
        </w:rPr>
        <w:t> </w:t>
      </w:r>
      <w:r>
        <w:rPr>
          <w:color w:val="252525"/>
          <w:w w:val="105"/>
          <w:sz w:val="21"/>
        </w:rPr>
        <w:t>o</w:t>
      </w:r>
      <w:r>
        <w:rPr>
          <w:color w:val="030303"/>
          <w:w w:val="105"/>
          <w:sz w:val="21"/>
        </w:rPr>
        <w:t>fi</w:t>
      </w:r>
      <w:r>
        <w:rPr>
          <w:color w:val="121212"/>
          <w:w w:val="105"/>
          <w:sz w:val="21"/>
        </w:rPr>
        <w:t>c</w:t>
      </w:r>
      <w:r>
        <w:rPr>
          <w:color w:val="030303"/>
          <w:w w:val="105"/>
          <w:sz w:val="21"/>
        </w:rPr>
        <w:t>i</w:t>
      </w:r>
      <w:r>
        <w:rPr>
          <w:color w:val="121212"/>
          <w:w w:val="105"/>
          <w:sz w:val="21"/>
        </w:rPr>
        <w:t>nas</w:t>
      </w:r>
      <w:r>
        <w:rPr>
          <w:color w:val="121212"/>
          <w:w w:val="105"/>
          <w:sz w:val="21"/>
        </w:rPr>
        <w:t> móv</w:t>
      </w:r>
      <w:r>
        <w:rPr>
          <w:color w:val="030303"/>
          <w:w w:val="105"/>
          <w:sz w:val="21"/>
        </w:rPr>
        <w:t>il</w:t>
      </w:r>
      <w:r>
        <w:rPr>
          <w:color w:val="121212"/>
          <w:w w:val="105"/>
          <w:sz w:val="21"/>
        </w:rPr>
        <w:t>e</w:t>
      </w:r>
      <w:r>
        <w:rPr>
          <w:color w:val="030303"/>
          <w:w w:val="105"/>
          <w:sz w:val="21"/>
        </w:rPr>
        <w:t>s</w:t>
      </w:r>
      <w:r>
        <w:rPr>
          <w:color w:val="030303"/>
          <w:w w:val="105"/>
          <w:sz w:val="21"/>
        </w:rPr>
        <w:t> </w:t>
      </w:r>
      <w:r>
        <w:rPr>
          <w:color w:val="121212"/>
          <w:w w:val="105"/>
          <w:sz w:val="21"/>
        </w:rPr>
        <w:t>debe</w:t>
      </w:r>
      <w:r>
        <w:rPr>
          <w:color w:val="030303"/>
          <w:w w:val="105"/>
          <w:sz w:val="21"/>
        </w:rPr>
        <w:t>r</w:t>
      </w:r>
      <w:r>
        <w:rPr>
          <w:color w:val="121212"/>
          <w:w w:val="105"/>
          <w:sz w:val="21"/>
        </w:rPr>
        <w:t>án</w:t>
      </w:r>
      <w:r>
        <w:rPr>
          <w:color w:val="121212"/>
          <w:w w:val="105"/>
          <w:sz w:val="21"/>
        </w:rPr>
        <w:t> re</w:t>
      </w:r>
      <w:r>
        <w:rPr>
          <w:color w:val="252525"/>
          <w:w w:val="105"/>
          <w:sz w:val="21"/>
        </w:rPr>
        <w:t>a</w:t>
      </w:r>
      <w:r>
        <w:rPr>
          <w:color w:val="030303"/>
          <w:w w:val="105"/>
          <w:sz w:val="21"/>
        </w:rPr>
        <w:t>li</w:t>
      </w:r>
      <w:r>
        <w:rPr>
          <w:color w:val="252525"/>
          <w:w w:val="105"/>
          <w:sz w:val="21"/>
        </w:rPr>
        <w:t>za</w:t>
      </w:r>
      <w:r>
        <w:rPr>
          <w:color w:val="121212"/>
          <w:w w:val="105"/>
          <w:sz w:val="21"/>
        </w:rPr>
        <w:t>r</w:t>
      </w:r>
      <w:r>
        <w:rPr>
          <w:color w:val="121212"/>
          <w:w w:val="105"/>
          <w:sz w:val="21"/>
        </w:rPr>
        <w:t> a</w:t>
      </w:r>
      <w:r>
        <w:rPr>
          <w:color w:val="252525"/>
          <w:w w:val="105"/>
          <w:sz w:val="21"/>
        </w:rPr>
        <w:t>c</w:t>
      </w:r>
      <w:r>
        <w:rPr>
          <w:color w:val="121212"/>
          <w:w w:val="105"/>
          <w:sz w:val="21"/>
        </w:rPr>
        <w:t>t</w:t>
      </w:r>
      <w:r>
        <w:rPr>
          <w:color w:val="030303"/>
          <w:w w:val="105"/>
          <w:sz w:val="21"/>
        </w:rPr>
        <w:t>i</w:t>
      </w:r>
      <w:r>
        <w:rPr>
          <w:color w:val="121212"/>
          <w:w w:val="105"/>
          <w:sz w:val="21"/>
        </w:rPr>
        <w:t>v</w:t>
      </w:r>
      <w:r>
        <w:rPr>
          <w:color w:val="030303"/>
          <w:w w:val="105"/>
          <w:sz w:val="21"/>
        </w:rPr>
        <w:t>i</w:t>
      </w:r>
      <w:r>
        <w:rPr>
          <w:color w:val="121212"/>
          <w:w w:val="105"/>
          <w:sz w:val="21"/>
        </w:rPr>
        <w:t>dades</w:t>
      </w:r>
      <w:r>
        <w:rPr>
          <w:color w:val="121212"/>
          <w:w w:val="105"/>
          <w:sz w:val="21"/>
        </w:rPr>
        <w:t> de</w:t>
      </w:r>
      <w:r>
        <w:rPr>
          <w:color w:val="121212"/>
          <w:w w:val="105"/>
          <w:sz w:val="21"/>
        </w:rPr>
        <w:t> t</w:t>
      </w:r>
      <w:r>
        <w:rPr>
          <w:color w:val="030303"/>
          <w:w w:val="105"/>
          <w:sz w:val="21"/>
        </w:rPr>
        <w:t>i</w:t>
      </w:r>
      <w:r>
        <w:rPr>
          <w:color w:val="121212"/>
          <w:w w:val="105"/>
          <w:sz w:val="21"/>
        </w:rPr>
        <w:t>po</w:t>
      </w:r>
      <w:r>
        <w:rPr>
          <w:color w:val="121212"/>
          <w:w w:val="105"/>
          <w:sz w:val="21"/>
        </w:rPr>
        <w:t> ped</w:t>
      </w:r>
      <w:r>
        <w:rPr>
          <w:color w:val="252525"/>
          <w:w w:val="105"/>
          <w:sz w:val="21"/>
        </w:rPr>
        <w:t>ag</w:t>
      </w:r>
      <w:r>
        <w:rPr>
          <w:color w:val="121212"/>
          <w:w w:val="105"/>
          <w:sz w:val="21"/>
        </w:rPr>
        <w:t>ó</w:t>
      </w:r>
      <w:r>
        <w:rPr>
          <w:color w:val="252525"/>
          <w:w w:val="105"/>
          <w:sz w:val="21"/>
        </w:rPr>
        <w:t>g</w:t>
      </w:r>
      <w:r>
        <w:rPr>
          <w:color w:val="121212"/>
          <w:w w:val="105"/>
          <w:sz w:val="21"/>
        </w:rPr>
        <w:t>ico</w:t>
      </w:r>
      <w:r>
        <w:rPr>
          <w:color w:val="121212"/>
          <w:w w:val="105"/>
          <w:sz w:val="21"/>
        </w:rPr>
        <w:t> </w:t>
      </w:r>
      <w:r>
        <w:rPr>
          <w:color w:val="252525"/>
          <w:w w:val="105"/>
          <w:sz w:val="21"/>
        </w:rPr>
        <w:t>y</w:t>
      </w:r>
      <w:r>
        <w:rPr>
          <w:color w:val="252525"/>
          <w:w w:val="105"/>
          <w:sz w:val="21"/>
        </w:rPr>
        <w:t> </w:t>
      </w:r>
      <w:r>
        <w:rPr>
          <w:color w:val="030303"/>
          <w:w w:val="105"/>
          <w:sz w:val="21"/>
        </w:rPr>
        <w:t>l</w:t>
      </w:r>
      <w:r>
        <w:rPr>
          <w:color w:val="121212"/>
          <w:w w:val="105"/>
          <w:sz w:val="21"/>
        </w:rPr>
        <w:t>úd</w:t>
      </w:r>
      <w:r>
        <w:rPr>
          <w:color w:val="030303"/>
          <w:w w:val="105"/>
          <w:sz w:val="21"/>
        </w:rPr>
        <w:t>i</w:t>
      </w:r>
      <w:r>
        <w:rPr>
          <w:color w:val="121212"/>
          <w:w w:val="105"/>
          <w:sz w:val="21"/>
        </w:rPr>
        <w:t>c</w:t>
      </w:r>
      <w:r>
        <w:rPr>
          <w:color w:val="252525"/>
          <w:w w:val="105"/>
          <w:sz w:val="21"/>
        </w:rPr>
        <w:t>o</w:t>
      </w:r>
      <w:r>
        <w:rPr>
          <w:color w:val="252525"/>
          <w:w w:val="105"/>
          <w:sz w:val="21"/>
        </w:rPr>
        <w:t> </w:t>
      </w:r>
      <w:r>
        <w:rPr>
          <w:color w:val="121212"/>
          <w:w w:val="105"/>
          <w:sz w:val="21"/>
        </w:rPr>
        <w:t>q</w:t>
      </w:r>
      <w:r>
        <w:rPr>
          <w:color w:val="030303"/>
          <w:w w:val="105"/>
          <w:sz w:val="21"/>
        </w:rPr>
        <w:t>u</w:t>
      </w:r>
      <w:r>
        <w:rPr>
          <w:color w:val="121212"/>
          <w:w w:val="105"/>
          <w:sz w:val="21"/>
        </w:rPr>
        <w:t>e perm</w:t>
      </w:r>
      <w:r>
        <w:rPr>
          <w:color w:val="030303"/>
          <w:w w:val="105"/>
          <w:sz w:val="21"/>
        </w:rPr>
        <w:t>i</w:t>
      </w:r>
      <w:r>
        <w:rPr>
          <w:color w:val="121212"/>
          <w:w w:val="105"/>
          <w:sz w:val="21"/>
        </w:rPr>
        <w:t>ta</w:t>
      </w:r>
      <w:r>
        <w:rPr>
          <w:color w:val="030303"/>
          <w:w w:val="105"/>
          <w:sz w:val="21"/>
        </w:rPr>
        <w:t>n l</w:t>
      </w:r>
      <w:r>
        <w:rPr>
          <w:color w:val="121212"/>
          <w:w w:val="105"/>
          <w:sz w:val="21"/>
        </w:rPr>
        <w:t>a </w:t>
      </w:r>
      <w:r>
        <w:rPr>
          <w:color w:val="030303"/>
          <w:w w:val="105"/>
          <w:sz w:val="21"/>
        </w:rPr>
        <w:t>int</w:t>
      </w:r>
      <w:r>
        <w:rPr>
          <w:color w:val="121212"/>
          <w:w w:val="105"/>
          <w:sz w:val="21"/>
        </w:rPr>
        <w:t>eracc</w:t>
      </w:r>
      <w:r>
        <w:rPr>
          <w:color w:val="030303"/>
          <w:w w:val="105"/>
          <w:sz w:val="21"/>
        </w:rPr>
        <w:t>i</w:t>
      </w:r>
      <w:r>
        <w:rPr>
          <w:color w:val="121212"/>
          <w:w w:val="105"/>
          <w:sz w:val="21"/>
        </w:rPr>
        <w:t>ón</w:t>
      </w:r>
      <w:r>
        <w:rPr>
          <w:color w:val="121212"/>
          <w:spacing w:val="-2"/>
          <w:w w:val="105"/>
          <w:sz w:val="21"/>
        </w:rPr>
        <w:t> </w:t>
      </w:r>
      <w:r>
        <w:rPr>
          <w:color w:val="121212"/>
          <w:w w:val="105"/>
          <w:sz w:val="21"/>
        </w:rPr>
        <w:t>constan</w:t>
      </w:r>
      <w:r>
        <w:rPr>
          <w:color w:val="252525"/>
          <w:w w:val="105"/>
          <w:sz w:val="21"/>
        </w:rPr>
        <w:t>t</w:t>
      </w:r>
      <w:r>
        <w:rPr>
          <w:color w:val="121212"/>
          <w:w w:val="105"/>
          <w:sz w:val="21"/>
        </w:rPr>
        <w:t>e</w:t>
      </w:r>
      <w:r>
        <w:rPr>
          <w:color w:val="121212"/>
          <w:spacing w:val="-2"/>
          <w:w w:val="105"/>
          <w:sz w:val="21"/>
        </w:rPr>
        <w:t> </w:t>
      </w:r>
      <w:r>
        <w:rPr>
          <w:color w:val="121212"/>
          <w:w w:val="105"/>
          <w:sz w:val="21"/>
        </w:rPr>
        <w:t>con</w:t>
      </w:r>
      <w:r>
        <w:rPr>
          <w:color w:val="121212"/>
          <w:spacing w:val="-8"/>
          <w:w w:val="105"/>
          <w:sz w:val="21"/>
        </w:rPr>
        <w:t> </w:t>
      </w:r>
      <w:r>
        <w:rPr>
          <w:color w:val="030303"/>
          <w:w w:val="105"/>
          <w:sz w:val="21"/>
        </w:rPr>
        <w:t>l</w:t>
      </w:r>
      <w:r>
        <w:rPr>
          <w:color w:val="121212"/>
          <w:w w:val="105"/>
          <w:sz w:val="21"/>
        </w:rPr>
        <w:t>a</w:t>
      </w:r>
      <w:r>
        <w:rPr>
          <w:color w:val="252525"/>
          <w:w w:val="105"/>
          <w:sz w:val="21"/>
        </w:rPr>
        <w:t>s </w:t>
      </w:r>
      <w:r>
        <w:rPr>
          <w:color w:val="121212"/>
          <w:w w:val="105"/>
          <w:sz w:val="21"/>
        </w:rPr>
        <w:t>co</w:t>
      </w:r>
      <w:r>
        <w:rPr>
          <w:color w:val="030303"/>
          <w:w w:val="105"/>
          <w:sz w:val="21"/>
        </w:rPr>
        <w:t>mu</w:t>
      </w:r>
      <w:r>
        <w:rPr>
          <w:color w:val="121212"/>
          <w:w w:val="105"/>
          <w:sz w:val="21"/>
        </w:rPr>
        <w:t>n</w:t>
      </w:r>
      <w:r>
        <w:rPr>
          <w:color w:val="030303"/>
          <w:w w:val="105"/>
          <w:sz w:val="21"/>
        </w:rPr>
        <w:t>i</w:t>
      </w:r>
      <w:r>
        <w:rPr>
          <w:color w:val="121212"/>
          <w:w w:val="105"/>
          <w:sz w:val="21"/>
        </w:rPr>
        <w:t>dad</w:t>
      </w:r>
      <w:r>
        <w:rPr>
          <w:color w:val="252525"/>
          <w:w w:val="105"/>
          <w:sz w:val="21"/>
        </w:rPr>
        <w:t>e</w:t>
      </w:r>
      <w:r>
        <w:rPr>
          <w:color w:val="121212"/>
          <w:w w:val="105"/>
          <w:sz w:val="21"/>
        </w:rPr>
        <w:t>s</w:t>
      </w:r>
      <w:r>
        <w:rPr>
          <w:color w:val="252525"/>
          <w:w w:val="105"/>
          <w:sz w:val="21"/>
        </w:rPr>
        <w:t>,</w:t>
      </w:r>
      <w:r>
        <w:rPr>
          <w:color w:val="252525"/>
          <w:w w:val="105"/>
          <w:sz w:val="21"/>
        </w:rPr>
        <w:t> </w:t>
      </w:r>
      <w:r>
        <w:rPr>
          <w:color w:val="121212"/>
          <w:w w:val="105"/>
          <w:sz w:val="21"/>
        </w:rPr>
        <w:t>de</w:t>
      </w:r>
      <w:r>
        <w:rPr>
          <w:color w:val="121212"/>
          <w:spacing w:val="-2"/>
          <w:w w:val="105"/>
          <w:sz w:val="21"/>
        </w:rPr>
        <w:t> </w:t>
      </w:r>
      <w:r>
        <w:rPr>
          <w:color w:val="121212"/>
          <w:w w:val="105"/>
          <w:sz w:val="21"/>
        </w:rPr>
        <w:t>manera</w:t>
      </w:r>
      <w:r>
        <w:rPr>
          <w:color w:val="121212"/>
          <w:spacing w:val="-2"/>
          <w:w w:val="105"/>
          <w:sz w:val="21"/>
        </w:rPr>
        <w:t> </w:t>
      </w:r>
      <w:r>
        <w:rPr>
          <w:color w:val="121212"/>
          <w:w w:val="105"/>
          <w:sz w:val="21"/>
        </w:rPr>
        <w:t>q</w:t>
      </w:r>
      <w:r>
        <w:rPr>
          <w:color w:val="030303"/>
          <w:w w:val="105"/>
          <w:sz w:val="21"/>
        </w:rPr>
        <w:t>u</w:t>
      </w:r>
      <w:r>
        <w:rPr>
          <w:color w:val="121212"/>
          <w:w w:val="105"/>
          <w:sz w:val="21"/>
        </w:rPr>
        <w:t>e</w:t>
      </w:r>
      <w:r>
        <w:rPr>
          <w:color w:val="121212"/>
          <w:spacing w:val="-2"/>
          <w:w w:val="105"/>
          <w:sz w:val="21"/>
        </w:rPr>
        <w:t> </w:t>
      </w:r>
      <w:r>
        <w:rPr>
          <w:color w:val="121212"/>
          <w:w w:val="105"/>
          <w:sz w:val="21"/>
        </w:rPr>
        <w:t>e</w:t>
      </w:r>
      <w:r>
        <w:rPr>
          <w:color w:val="030303"/>
          <w:w w:val="105"/>
          <w:sz w:val="21"/>
        </w:rPr>
        <w:t>l</w:t>
      </w:r>
      <w:r>
        <w:rPr>
          <w:color w:val="030303"/>
          <w:spacing w:val="-2"/>
          <w:w w:val="105"/>
          <w:sz w:val="21"/>
        </w:rPr>
        <w:t> </w:t>
      </w:r>
      <w:r>
        <w:rPr>
          <w:color w:val="121212"/>
          <w:w w:val="105"/>
          <w:sz w:val="21"/>
        </w:rPr>
        <w:t>pr</w:t>
      </w:r>
      <w:r>
        <w:rPr>
          <w:color w:val="252525"/>
          <w:w w:val="105"/>
          <w:sz w:val="21"/>
        </w:rPr>
        <w:t>oye</w:t>
      </w:r>
      <w:r>
        <w:rPr>
          <w:color w:val="121212"/>
          <w:w w:val="105"/>
          <w:sz w:val="21"/>
        </w:rPr>
        <w:t>c</w:t>
      </w:r>
      <w:r>
        <w:rPr>
          <w:color w:val="252525"/>
          <w:w w:val="105"/>
          <w:sz w:val="21"/>
        </w:rPr>
        <w:t>to </w:t>
      </w:r>
      <w:r>
        <w:rPr>
          <w:rFonts w:ascii="Arial" w:hAnsi="Arial"/>
          <w:color w:val="252525"/>
          <w:w w:val="105"/>
          <w:sz w:val="19"/>
        </w:rPr>
        <w:t>y</w:t>
      </w:r>
      <w:r>
        <w:rPr>
          <w:rFonts w:ascii="Arial" w:hAnsi="Arial"/>
          <w:color w:val="252525"/>
          <w:spacing w:val="-2"/>
          <w:w w:val="105"/>
          <w:sz w:val="19"/>
        </w:rPr>
        <w:t> </w:t>
      </w:r>
      <w:r>
        <w:rPr>
          <w:color w:val="252525"/>
          <w:w w:val="105"/>
          <w:sz w:val="21"/>
        </w:rPr>
        <w:t>s</w:t>
      </w:r>
      <w:r>
        <w:rPr>
          <w:color w:val="030303"/>
          <w:w w:val="105"/>
          <w:sz w:val="21"/>
        </w:rPr>
        <w:t>u</w:t>
      </w:r>
      <w:r>
        <w:rPr>
          <w:color w:val="121212"/>
          <w:w w:val="105"/>
          <w:sz w:val="21"/>
        </w:rPr>
        <w:t>s </w:t>
      </w:r>
      <w:r>
        <w:rPr>
          <w:color w:val="030303"/>
          <w:w w:val="105"/>
          <w:sz w:val="21"/>
        </w:rPr>
        <w:t>p</w:t>
      </w:r>
      <w:r>
        <w:rPr>
          <w:color w:val="121212"/>
          <w:w w:val="105"/>
          <w:sz w:val="21"/>
        </w:rPr>
        <w:t>art</w:t>
      </w:r>
      <w:r>
        <w:rPr>
          <w:color w:val="030303"/>
          <w:w w:val="105"/>
          <w:sz w:val="21"/>
        </w:rPr>
        <w:t>i</w:t>
      </w:r>
      <w:r>
        <w:rPr>
          <w:color w:val="121212"/>
          <w:w w:val="105"/>
          <w:sz w:val="21"/>
        </w:rPr>
        <w:t>cu</w:t>
      </w:r>
      <w:r>
        <w:rPr>
          <w:color w:val="030303"/>
          <w:w w:val="105"/>
          <w:sz w:val="21"/>
        </w:rPr>
        <w:t>l</w:t>
      </w:r>
      <w:r>
        <w:rPr>
          <w:color w:val="121212"/>
          <w:w w:val="105"/>
          <w:sz w:val="21"/>
        </w:rPr>
        <w:t>ar</w:t>
      </w:r>
      <w:r>
        <w:rPr>
          <w:color w:val="030303"/>
          <w:w w:val="105"/>
          <w:sz w:val="21"/>
        </w:rPr>
        <w:t>i</w:t>
      </w:r>
      <w:r>
        <w:rPr>
          <w:color w:val="121212"/>
          <w:w w:val="105"/>
          <w:sz w:val="21"/>
        </w:rPr>
        <w:t>d</w:t>
      </w:r>
      <w:r>
        <w:rPr>
          <w:color w:val="252525"/>
          <w:w w:val="105"/>
          <w:sz w:val="21"/>
        </w:rPr>
        <w:t>a</w:t>
      </w:r>
      <w:r>
        <w:rPr>
          <w:color w:val="030303"/>
          <w:w w:val="105"/>
          <w:sz w:val="21"/>
        </w:rPr>
        <w:t>d</w:t>
      </w:r>
      <w:r>
        <w:rPr>
          <w:color w:val="252525"/>
          <w:w w:val="105"/>
          <w:sz w:val="21"/>
        </w:rPr>
        <w:t>es </w:t>
      </w:r>
      <w:r>
        <w:rPr>
          <w:color w:val="030303"/>
          <w:w w:val="105"/>
          <w:sz w:val="21"/>
        </w:rPr>
        <w:t>ll</w:t>
      </w:r>
      <w:r>
        <w:rPr>
          <w:color w:val="252525"/>
          <w:w w:val="105"/>
          <w:sz w:val="21"/>
        </w:rPr>
        <w:t>e</w:t>
      </w:r>
      <w:r>
        <w:rPr>
          <w:color w:val="121212"/>
          <w:w w:val="105"/>
          <w:sz w:val="21"/>
        </w:rPr>
        <w:t>g</w:t>
      </w:r>
      <w:r>
        <w:rPr>
          <w:color w:val="030303"/>
          <w:w w:val="105"/>
          <w:sz w:val="21"/>
        </w:rPr>
        <w:t>u</w:t>
      </w:r>
      <w:r>
        <w:rPr>
          <w:color w:val="121212"/>
          <w:w w:val="105"/>
          <w:sz w:val="21"/>
        </w:rPr>
        <w:t>e a</w:t>
      </w:r>
      <w:r>
        <w:rPr>
          <w:color w:val="121212"/>
          <w:spacing w:val="-9"/>
          <w:w w:val="105"/>
          <w:sz w:val="21"/>
        </w:rPr>
        <w:t> </w:t>
      </w:r>
      <w:r>
        <w:rPr>
          <w:color w:val="121212"/>
          <w:w w:val="105"/>
          <w:sz w:val="21"/>
        </w:rPr>
        <w:t>las mismas</w:t>
      </w:r>
      <w:r>
        <w:rPr>
          <w:color w:val="121212"/>
          <w:spacing w:val="-2"/>
          <w:w w:val="105"/>
          <w:sz w:val="21"/>
        </w:rPr>
        <w:t> </w:t>
      </w:r>
      <w:r>
        <w:rPr>
          <w:color w:val="121212"/>
          <w:w w:val="105"/>
          <w:sz w:val="21"/>
        </w:rPr>
        <w:t>de</w:t>
      </w:r>
      <w:r>
        <w:rPr>
          <w:color w:val="121212"/>
          <w:spacing w:val="-9"/>
          <w:w w:val="105"/>
          <w:sz w:val="21"/>
        </w:rPr>
        <w:t> </w:t>
      </w:r>
      <w:r>
        <w:rPr>
          <w:color w:val="121212"/>
          <w:w w:val="105"/>
          <w:sz w:val="21"/>
        </w:rPr>
        <w:t>forma</w:t>
      </w:r>
      <w:r>
        <w:rPr>
          <w:color w:val="121212"/>
          <w:spacing w:val="-9"/>
          <w:w w:val="105"/>
          <w:sz w:val="21"/>
        </w:rPr>
        <w:t> </w:t>
      </w:r>
      <w:r>
        <w:rPr>
          <w:color w:val="121212"/>
          <w:w w:val="105"/>
          <w:sz w:val="21"/>
        </w:rPr>
        <w:t>cla</w:t>
      </w:r>
      <w:r>
        <w:rPr>
          <w:color w:val="030303"/>
          <w:w w:val="105"/>
          <w:sz w:val="21"/>
        </w:rPr>
        <w:t>r</w:t>
      </w:r>
      <w:r>
        <w:rPr>
          <w:color w:val="121212"/>
          <w:w w:val="105"/>
          <w:sz w:val="21"/>
        </w:rPr>
        <w:t>a</w:t>
      </w:r>
      <w:r>
        <w:rPr>
          <w:color w:val="121212"/>
          <w:spacing w:val="-9"/>
          <w:w w:val="105"/>
          <w:sz w:val="21"/>
        </w:rPr>
        <w:t> </w:t>
      </w:r>
      <w:r>
        <w:rPr>
          <w:color w:val="252525"/>
          <w:w w:val="105"/>
          <w:sz w:val="21"/>
        </w:rPr>
        <w:t>y</w:t>
      </w:r>
      <w:r>
        <w:rPr>
          <w:color w:val="252525"/>
          <w:spacing w:val="-2"/>
          <w:w w:val="105"/>
          <w:sz w:val="21"/>
        </w:rPr>
        <w:t> </w:t>
      </w:r>
      <w:r>
        <w:rPr>
          <w:color w:val="121212"/>
          <w:w w:val="105"/>
          <w:sz w:val="21"/>
        </w:rPr>
        <w:t>a</w:t>
      </w:r>
      <w:r>
        <w:rPr>
          <w:color w:val="030303"/>
          <w:w w:val="105"/>
          <w:sz w:val="21"/>
        </w:rPr>
        <w:t>mi</w:t>
      </w:r>
      <w:r>
        <w:rPr>
          <w:color w:val="252525"/>
          <w:w w:val="105"/>
          <w:sz w:val="21"/>
        </w:rPr>
        <w:t>g</w:t>
      </w:r>
      <w:r>
        <w:rPr>
          <w:color w:val="121212"/>
          <w:w w:val="105"/>
          <w:sz w:val="21"/>
        </w:rPr>
        <w:t>ab</w:t>
      </w:r>
      <w:r>
        <w:rPr>
          <w:color w:val="030303"/>
          <w:w w:val="105"/>
          <w:sz w:val="21"/>
        </w:rPr>
        <w:t>l</w:t>
      </w:r>
      <w:r>
        <w:rPr>
          <w:color w:val="121212"/>
          <w:w w:val="105"/>
          <w:sz w:val="21"/>
        </w:rPr>
        <w:t>e</w:t>
      </w:r>
      <w:r>
        <w:rPr>
          <w:color w:val="252525"/>
          <w:w w:val="105"/>
          <w:sz w:val="21"/>
        </w:rPr>
        <w:t>, </w:t>
      </w:r>
      <w:r>
        <w:rPr>
          <w:color w:val="121212"/>
          <w:w w:val="105"/>
          <w:sz w:val="21"/>
        </w:rPr>
        <w:t>s</w:t>
      </w:r>
      <w:r>
        <w:rPr>
          <w:color w:val="030303"/>
          <w:w w:val="105"/>
          <w:sz w:val="21"/>
        </w:rPr>
        <w:t>u</w:t>
      </w:r>
      <w:r>
        <w:rPr>
          <w:color w:val="030303"/>
          <w:w w:val="105"/>
          <w:sz w:val="21"/>
        </w:rPr>
        <w:t> </w:t>
      </w:r>
      <w:r>
        <w:rPr>
          <w:color w:val="121212"/>
          <w:w w:val="105"/>
          <w:sz w:val="21"/>
        </w:rPr>
        <w:t>func</w:t>
      </w:r>
      <w:r>
        <w:rPr>
          <w:color w:val="030303"/>
          <w:w w:val="105"/>
          <w:sz w:val="21"/>
        </w:rPr>
        <w:t>io</w:t>
      </w:r>
      <w:r>
        <w:rPr>
          <w:color w:val="121212"/>
          <w:w w:val="105"/>
          <w:sz w:val="21"/>
        </w:rPr>
        <w:t>na</w:t>
      </w:r>
      <w:r>
        <w:rPr>
          <w:color w:val="030303"/>
          <w:w w:val="105"/>
          <w:sz w:val="21"/>
        </w:rPr>
        <w:t>mi</w:t>
      </w:r>
      <w:r>
        <w:rPr>
          <w:color w:val="121212"/>
          <w:w w:val="105"/>
          <w:sz w:val="21"/>
        </w:rPr>
        <w:t>en</w:t>
      </w:r>
      <w:r>
        <w:rPr>
          <w:color w:val="030303"/>
          <w:w w:val="105"/>
          <w:sz w:val="21"/>
        </w:rPr>
        <w:t>t</w:t>
      </w:r>
      <w:r>
        <w:rPr>
          <w:color w:val="121212"/>
          <w:w w:val="105"/>
          <w:sz w:val="21"/>
        </w:rPr>
        <w:t>o d</w:t>
      </w:r>
      <w:r>
        <w:rPr>
          <w:color w:val="252525"/>
          <w:w w:val="105"/>
          <w:sz w:val="21"/>
        </w:rPr>
        <w:t>e</w:t>
      </w:r>
      <w:r>
        <w:rPr>
          <w:color w:val="121212"/>
          <w:w w:val="105"/>
          <w:sz w:val="21"/>
        </w:rPr>
        <w:t>be </w:t>
      </w:r>
      <w:r>
        <w:rPr>
          <w:color w:val="252525"/>
          <w:spacing w:val="-2"/>
          <w:w w:val="105"/>
          <w:sz w:val="21"/>
        </w:rPr>
        <w:t>se</w:t>
      </w:r>
      <w:r>
        <w:rPr>
          <w:color w:val="121212"/>
          <w:spacing w:val="-2"/>
          <w:w w:val="105"/>
          <w:sz w:val="21"/>
        </w:rPr>
        <w:t>r</w:t>
      </w:r>
      <w:r>
        <w:rPr>
          <w:color w:val="121212"/>
          <w:spacing w:val="-12"/>
          <w:w w:val="105"/>
          <w:sz w:val="21"/>
        </w:rPr>
        <w:t> </w:t>
      </w:r>
      <w:r>
        <w:rPr>
          <w:color w:val="030303"/>
          <w:spacing w:val="-2"/>
          <w:w w:val="105"/>
          <w:sz w:val="21"/>
        </w:rPr>
        <w:t>din</w:t>
      </w:r>
      <w:r>
        <w:rPr>
          <w:color w:val="121212"/>
          <w:spacing w:val="-2"/>
          <w:w w:val="105"/>
          <w:sz w:val="21"/>
        </w:rPr>
        <w:t>ámico</w:t>
      </w:r>
      <w:r>
        <w:rPr>
          <w:color w:val="121212"/>
          <w:spacing w:val="-12"/>
          <w:w w:val="105"/>
          <w:sz w:val="21"/>
        </w:rPr>
        <w:t> </w:t>
      </w:r>
      <w:r>
        <w:rPr>
          <w:color w:val="252525"/>
          <w:spacing w:val="-2"/>
          <w:w w:val="105"/>
          <w:sz w:val="21"/>
        </w:rPr>
        <w:t>y</w:t>
      </w:r>
      <w:r>
        <w:rPr>
          <w:color w:val="252525"/>
          <w:spacing w:val="-12"/>
          <w:w w:val="105"/>
          <w:sz w:val="21"/>
        </w:rPr>
        <w:t> </w:t>
      </w:r>
      <w:r>
        <w:rPr>
          <w:color w:val="121212"/>
          <w:spacing w:val="-2"/>
          <w:w w:val="105"/>
          <w:sz w:val="21"/>
        </w:rPr>
        <w:t>no</w:t>
      </w:r>
      <w:r>
        <w:rPr>
          <w:color w:val="121212"/>
          <w:spacing w:val="-12"/>
          <w:w w:val="105"/>
          <w:sz w:val="21"/>
        </w:rPr>
        <w:t> </w:t>
      </w:r>
      <w:r>
        <w:rPr>
          <w:color w:val="030303"/>
          <w:spacing w:val="-2"/>
          <w:w w:val="105"/>
          <w:sz w:val="21"/>
        </w:rPr>
        <w:t>l</w:t>
      </w:r>
      <w:r>
        <w:rPr>
          <w:color w:val="121212"/>
          <w:spacing w:val="-2"/>
          <w:w w:val="105"/>
          <w:sz w:val="21"/>
        </w:rPr>
        <w:t>imita</w:t>
      </w:r>
      <w:r>
        <w:rPr>
          <w:color w:val="252525"/>
          <w:spacing w:val="-2"/>
          <w:w w:val="105"/>
          <w:sz w:val="21"/>
        </w:rPr>
        <w:t>r</w:t>
      </w:r>
      <w:r>
        <w:rPr>
          <w:color w:val="121212"/>
          <w:spacing w:val="-2"/>
          <w:w w:val="105"/>
          <w:sz w:val="21"/>
        </w:rPr>
        <w:t>s</w:t>
      </w:r>
      <w:r>
        <w:rPr>
          <w:color w:val="252525"/>
          <w:spacing w:val="-2"/>
          <w:w w:val="105"/>
          <w:sz w:val="21"/>
        </w:rPr>
        <w:t>e</w:t>
      </w:r>
      <w:r>
        <w:rPr>
          <w:color w:val="252525"/>
          <w:spacing w:val="-11"/>
          <w:w w:val="105"/>
          <w:sz w:val="21"/>
        </w:rPr>
        <w:t> </w:t>
      </w:r>
      <w:r>
        <w:rPr>
          <w:color w:val="121212"/>
          <w:spacing w:val="-2"/>
          <w:w w:val="105"/>
          <w:sz w:val="21"/>
        </w:rPr>
        <w:t>a</w:t>
      </w:r>
      <w:r>
        <w:rPr>
          <w:color w:val="121212"/>
          <w:spacing w:val="-12"/>
          <w:w w:val="105"/>
          <w:sz w:val="21"/>
        </w:rPr>
        <w:t> </w:t>
      </w:r>
      <w:r>
        <w:rPr>
          <w:color w:val="121212"/>
          <w:spacing w:val="-2"/>
          <w:w w:val="105"/>
          <w:sz w:val="21"/>
        </w:rPr>
        <w:t>estab</w:t>
      </w:r>
      <w:r>
        <w:rPr>
          <w:color w:val="030303"/>
          <w:spacing w:val="-2"/>
          <w:w w:val="105"/>
          <w:sz w:val="21"/>
        </w:rPr>
        <w:t>l</w:t>
      </w:r>
      <w:r>
        <w:rPr>
          <w:color w:val="252525"/>
          <w:spacing w:val="-2"/>
          <w:w w:val="105"/>
          <w:sz w:val="21"/>
        </w:rPr>
        <w:t>e</w:t>
      </w:r>
      <w:r>
        <w:rPr>
          <w:color w:val="121212"/>
          <w:spacing w:val="-2"/>
          <w:w w:val="105"/>
          <w:sz w:val="21"/>
        </w:rPr>
        <w:t>cers</w:t>
      </w:r>
      <w:r>
        <w:rPr>
          <w:color w:val="252525"/>
          <w:spacing w:val="-2"/>
          <w:w w:val="105"/>
          <w:sz w:val="21"/>
        </w:rPr>
        <w:t>e</w:t>
      </w:r>
      <w:r>
        <w:rPr>
          <w:color w:val="252525"/>
          <w:spacing w:val="-12"/>
          <w:w w:val="105"/>
          <w:sz w:val="21"/>
        </w:rPr>
        <w:t> </w:t>
      </w:r>
      <w:r>
        <w:rPr>
          <w:color w:val="121212"/>
          <w:spacing w:val="-2"/>
          <w:w w:val="105"/>
          <w:sz w:val="21"/>
        </w:rPr>
        <w:t>en</w:t>
      </w:r>
      <w:r>
        <w:rPr>
          <w:color w:val="121212"/>
          <w:spacing w:val="-9"/>
          <w:w w:val="105"/>
          <w:sz w:val="21"/>
        </w:rPr>
        <w:t> </w:t>
      </w:r>
      <w:r>
        <w:rPr>
          <w:color w:val="121212"/>
          <w:spacing w:val="-2"/>
          <w:w w:val="105"/>
          <w:sz w:val="21"/>
        </w:rPr>
        <w:t>puntos </w:t>
      </w:r>
      <w:r>
        <w:rPr>
          <w:color w:val="252525"/>
          <w:spacing w:val="-2"/>
          <w:w w:val="105"/>
          <w:sz w:val="21"/>
        </w:rPr>
        <w:t>e</w:t>
      </w:r>
      <w:r>
        <w:rPr>
          <w:color w:val="030303"/>
          <w:spacing w:val="-2"/>
          <w:w w:val="105"/>
          <w:sz w:val="21"/>
        </w:rPr>
        <w:t>s</w:t>
      </w:r>
      <w:r>
        <w:rPr>
          <w:color w:val="121212"/>
          <w:spacing w:val="-2"/>
          <w:w w:val="105"/>
          <w:sz w:val="21"/>
        </w:rPr>
        <w:t>pe</w:t>
      </w:r>
      <w:r>
        <w:rPr>
          <w:color w:val="252525"/>
          <w:spacing w:val="-2"/>
          <w:w w:val="105"/>
          <w:sz w:val="21"/>
        </w:rPr>
        <w:t>c</w:t>
      </w:r>
      <w:r>
        <w:rPr>
          <w:color w:val="121212"/>
          <w:spacing w:val="-2"/>
          <w:w w:val="105"/>
          <w:sz w:val="21"/>
        </w:rPr>
        <w:t>ífic</w:t>
      </w:r>
      <w:r>
        <w:rPr>
          <w:color w:val="252525"/>
          <w:spacing w:val="-2"/>
          <w:w w:val="105"/>
          <w:sz w:val="21"/>
        </w:rPr>
        <w:t>o</w:t>
      </w:r>
      <w:r>
        <w:rPr>
          <w:color w:val="121212"/>
          <w:spacing w:val="-2"/>
          <w:w w:val="105"/>
          <w:sz w:val="21"/>
        </w:rPr>
        <w:t>s </w:t>
      </w:r>
      <w:r>
        <w:rPr>
          <w:color w:val="030303"/>
          <w:spacing w:val="-2"/>
          <w:w w:val="105"/>
          <w:sz w:val="21"/>
        </w:rPr>
        <w:t>d</w:t>
      </w:r>
      <w:r>
        <w:rPr>
          <w:color w:val="121212"/>
          <w:spacing w:val="-2"/>
          <w:w w:val="105"/>
          <w:sz w:val="21"/>
        </w:rPr>
        <w:t>e</w:t>
      </w:r>
      <w:r>
        <w:rPr>
          <w:color w:val="121212"/>
          <w:spacing w:val="-8"/>
          <w:w w:val="105"/>
          <w:sz w:val="21"/>
        </w:rPr>
        <w:t> </w:t>
      </w:r>
      <w:r>
        <w:rPr>
          <w:color w:val="121212"/>
          <w:spacing w:val="-2"/>
          <w:w w:val="105"/>
          <w:sz w:val="21"/>
        </w:rPr>
        <w:t>a</w:t>
      </w:r>
      <w:r>
        <w:rPr>
          <w:color w:val="030303"/>
          <w:spacing w:val="-2"/>
          <w:w w:val="105"/>
          <w:sz w:val="21"/>
        </w:rPr>
        <w:t>t</w:t>
      </w:r>
      <w:r>
        <w:rPr>
          <w:color w:val="252525"/>
          <w:spacing w:val="-2"/>
          <w:w w:val="105"/>
          <w:sz w:val="21"/>
        </w:rPr>
        <w:t>e</w:t>
      </w:r>
      <w:r>
        <w:rPr>
          <w:color w:val="121212"/>
          <w:spacing w:val="-2"/>
          <w:w w:val="105"/>
          <w:sz w:val="21"/>
        </w:rPr>
        <w:t>nc</w:t>
      </w:r>
      <w:r>
        <w:rPr>
          <w:color w:val="030303"/>
          <w:spacing w:val="-2"/>
          <w:w w:val="105"/>
          <w:sz w:val="21"/>
        </w:rPr>
        <w:t>i</w:t>
      </w:r>
      <w:r>
        <w:rPr>
          <w:color w:val="121212"/>
          <w:spacing w:val="-2"/>
          <w:w w:val="105"/>
          <w:sz w:val="21"/>
        </w:rPr>
        <w:t>ón</w:t>
      </w:r>
      <w:r>
        <w:rPr>
          <w:color w:val="030303"/>
          <w:spacing w:val="-2"/>
          <w:w w:val="105"/>
          <w:sz w:val="21"/>
        </w:rPr>
        <w:t>. </w:t>
      </w:r>
      <w:r>
        <w:rPr>
          <w:color w:val="121212"/>
          <w:spacing w:val="-2"/>
          <w:w w:val="105"/>
          <w:sz w:val="21"/>
        </w:rPr>
        <w:t>Est</w:t>
      </w:r>
      <w:r>
        <w:rPr>
          <w:color w:val="252525"/>
          <w:spacing w:val="-2"/>
          <w:w w:val="105"/>
          <w:sz w:val="21"/>
        </w:rPr>
        <w:t>a</w:t>
      </w:r>
      <w:r>
        <w:rPr>
          <w:color w:val="121212"/>
          <w:spacing w:val="-2"/>
          <w:w w:val="105"/>
          <w:sz w:val="21"/>
        </w:rPr>
        <w:t>s oficin</w:t>
      </w:r>
      <w:r>
        <w:rPr>
          <w:color w:val="252525"/>
          <w:spacing w:val="-2"/>
          <w:w w:val="105"/>
          <w:sz w:val="21"/>
        </w:rPr>
        <w:t>a</w:t>
      </w:r>
      <w:r>
        <w:rPr>
          <w:color w:val="121212"/>
          <w:spacing w:val="-2"/>
          <w:w w:val="105"/>
          <w:sz w:val="21"/>
        </w:rPr>
        <w:t>s </w:t>
      </w:r>
      <w:r>
        <w:rPr>
          <w:color w:val="121212"/>
          <w:w w:val="105"/>
          <w:sz w:val="21"/>
        </w:rPr>
        <w:t>debe</w:t>
      </w:r>
      <w:r>
        <w:rPr>
          <w:color w:val="030303"/>
          <w:w w:val="105"/>
          <w:sz w:val="21"/>
        </w:rPr>
        <w:t>r</w:t>
      </w:r>
      <w:r>
        <w:rPr>
          <w:color w:val="252525"/>
          <w:w w:val="105"/>
          <w:sz w:val="21"/>
        </w:rPr>
        <w:t>á</w:t>
      </w:r>
      <w:r>
        <w:rPr>
          <w:color w:val="121212"/>
          <w:w w:val="105"/>
          <w:sz w:val="21"/>
        </w:rPr>
        <w:t>n</w:t>
      </w:r>
      <w:r>
        <w:rPr>
          <w:color w:val="121212"/>
          <w:w w:val="105"/>
          <w:sz w:val="21"/>
        </w:rPr>
        <w:t> ap</w:t>
      </w:r>
      <w:r>
        <w:rPr>
          <w:color w:val="252525"/>
          <w:w w:val="105"/>
          <w:sz w:val="21"/>
        </w:rPr>
        <w:t>o</w:t>
      </w:r>
      <w:r>
        <w:rPr>
          <w:color w:val="121212"/>
          <w:w w:val="105"/>
          <w:sz w:val="21"/>
        </w:rPr>
        <w:t>ya</w:t>
      </w:r>
      <w:r>
        <w:rPr>
          <w:color w:val="030303"/>
          <w:w w:val="105"/>
          <w:sz w:val="21"/>
        </w:rPr>
        <w:t>r</w:t>
      </w:r>
      <w:r>
        <w:rPr>
          <w:color w:val="030303"/>
          <w:w w:val="105"/>
          <w:sz w:val="21"/>
        </w:rPr>
        <w:t> </w:t>
      </w:r>
      <w:r>
        <w:rPr>
          <w:color w:val="121212"/>
          <w:w w:val="105"/>
          <w:sz w:val="21"/>
        </w:rPr>
        <w:t>d</w:t>
      </w:r>
      <w:r>
        <w:rPr>
          <w:color w:val="252525"/>
          <w:w w:val="105"/>
          <w:sz w:val="21"/>
        </w:rPr>
        <w:t>e</w:t>
      </w:r>
      <w:r>
        <w:rPr>
          <w:color w:val="252525"/>
          <w:w w:val="105"/>
          <w:sz w:val="21"/>
        </w:rPr>
        <w:t> </w:t>
      </w:r>
      <w:r>
        <w:rPr>
          <w:color w:val="121212"/>
          <w:w w:val="105"/>
          <w:sz w:val="21"/>
        </w:rPr>
        <w:t>m</w:t>
      </w:r>
      <w:r>
        <w:rPr>
          <w:color w:val="252525"/>
          <w:w w:val="105"/>
          <w:sz w:val="21"/>
        </w:rPr>
        <w:t>an</w:t>
      </w:r>
      <w:r>
        <w:rPr>
          <w:color w:val="030303"/>
          <w:w w:val="105"/>
          <w:sz w:val="21"/>
        </w:rPr>
        <w:t>er</w:t>
      </w:r>
      <w:r>
        <w:rPr>
          <w:color w:val="252525"/>
          <w:w w:val="105"/>
          <w:sz w:val="21"/>
        </w:rPr>
        <w:t>a</w:t>
      </w:r>
      <w:r>
        <w:rPr>
          <w:color w:val="252525"/>
          <w:w w:val="105"/>
          <w:sz w:val="21"/>
        </w:rPr>
        <w:t> </w:t>
      </w:r>
      <w:r>
        <w:rPr>
          <w:color w:val="121212"/>
          <w:w w:val="105"/>
          <w:sz w:val="21"/>
        </w:rPr>
        <w:t>i</w:t>
      </w:r>
      <w:r>
        <w:rPr>
          <w:color w:val="030303"/>
          <w:w w:val="105"/>
          <w:sz w:val="21"/>
        </w:rPr>
        <w:t>n</w:t>
      </w:r>
      <w:r>
        <w:rPr>
          <w:color w:val="121212"/>
          <w:w w:val="105"/>
          <w:sz w:val="21"/>
        </w:rPr>
        <w:t>te</w:t>
      </w:r>
      <w:r>
        <w:rPr>
          <w:color w:val="252525"/>
          <w:w w:val="105"/>
          <w:sz w:val="21"/>
        </w:rPr>
        <w:t>gr</w:t>
      </w:r>
      <w:r>
        <w:rPr>
          <w:color w:val="121212"/>
          <w:w w:val="105"/>
          <w:sz w:val="21"/>
        </w:rPr>
        <w:t>al</w:t>
      </w:r>
      <w:r>
        <w:rPr>
          <w:color w:val="121212"/>
          <w:w w:val="105"/>
          <w:sz w:val="21"/>
        </w:rPr>
        <w:t> e</w:t>
      </w:r>
      <w:r>
        <w:rPr>
          <w:color w:val="030303"/>
          <w:w w:val="105"/>
          <w:sz w:val="21"/>
        </w:rPr>
        <w:t>l</w:t>
      </w:r>
      <w:r>
        <w:rPr>
          <w:color w:val="030303"/>
          <w:w w:val="105"/>
          <w:sz w:val="21"/>
        </w:rPr>
        <w:t> </w:t>
      </w:r>
      <w:r>
        <w:rPr>
          <w:color w:val="121212"/>
          <w:w w:val="105"/>
          <w:sz w:val="21"/>
        </w:rPr>
        <w:t>d</w:t>
      </w:r>
      <w:r>
        <w:rPr>
          <w:color w:val="030303"/>
          <w:w w:val="105"/>
          <w:sz w:val="21"/>
        </w:rPr>
        <w:t>e</w:t>
      </w:r>
      <w:r>
        <w:rPr>
          <w:color w:val="121212"/>
          <w:w w:val="105"/>
          <w:sz w:val="21"/>
        </w:rPr>
        <w:t>sarro</w:t>
      </w:r>
      <w:r>
        <w:rPr>
          <w:color w:val="030303"/>
          <w:w w:val="105"/>
          <w:sz w:val="21"/>
        </w:rPr>
        <w:t>ll</w:t>
      </w:r>
      <w:r>
        <w:rPr>
          <w:color w:val="252525"/>
          <w:w w:val="105"/>
          <w:sz w:val="21"/>
        </w:rPr>
        <w:t>o</w:t>
      </w:r>
      <w:r>
        <w:rPr>
          <w:color w:val="252525"/>
          <w:w w:val="105"/>
          <w:sz w:val="21"/>
        </w:rPr>
        <w:t> </w:t>
      </w:r>
      <w:r>
        <w:rPr>
          <w:color w:val="121212"/>
          <w:w w:val="105"/>
          <w:sz w:val="21"/>
        </w:rPr>
        <w:t>de</w:t>
      </w:r>
      <w:r>
        <w:rPr>
          <w:color w:val="030303"/>
          <w:w w:val="105"/>
          <w:sz w:val="21"/>
        </w:rPr>
        <w:t>l</w:t>
      </w:r>
      <w:r>
        <w:rPr>
          <w:color w:val="030303"/>
          <w:w w:val="105"/>
          <w:sz w:val="21"/>
        </w:rPr>
        <w:t> </w:t>
      </w:r>
      <w:r>
        <w:rPr>
          <w:color w:val="252525"/>
          <w:w w:val="105"/>
          <w:sz w:val="21"/>
        </w:rPr>
        <w:t>s</w:t>
      </w:r>
      <w:r>
        <w:rPr>
          <w:color w:val="121212"/>
          <w:w w:val="105"/>
          <w:sz w:val="21"/>
        </w:rPr>
        <w:t>iste</w:t>
      </w:r>
      <w:r>
        <w:rPr>
          <w:color w:val="030303"/>
          <w:w w:val="105"/>
          <w:sz w:val="21"/>
        </w:rPr>
        <w:t>m</w:t>
      </w:r>
      <w:r>
        <w:rPr>
          <w:color w:val="121212"/>
          <w:w w:val="105"/>
          <w:sz w:val="21"/>
        </w:rPr>
        <w:t>a</w:t>
      </w:r>
      <w:r>
        <w:rPr>
          <w:color w:val="121212"/>
          <w:w w:val="105"/>
          <w:sz w:val="21"/>
        </w:rPr>
        <w:t> de</w:t>
      </w:r>
      <w:r>
        <w:rPr>
          <w:color w:val="121212"/>
          <w:w w:val="105"/>
          <w:sz w:val="21"/>
        </w:rPr>
        <w:t> atenci</w:t>
      </w:r>
      <w:r>
        <w:rPr>
          <w:color w:val="252525"/>
          <w:w w:val="105"/>
          <w:sz w:val="21"/>
        </w:rPr>
        <w:t>ó</w:t>
      </w:r>
      <w:r>
        <w:rPr>
          <w:color w:val="030303"/>
          <w:w w:val="105"/>
          <w:sz w:val="21"/>
        </w:rPr>
        <w:t>n</w:t>
      </w:r>
      <w:r>
        <w:rPr>
          <w:color w:val="030303"/>
          <w:w w:val="105"/>
          <w:sz w:val="21"/>
        </w:rPr>
        <w:t> </w:t>
      </w:r>
      <w:r>
        <w:rPr>
          <w:color w:val="121212"/>
          <w:w w:val="105"/>
          <w:sz w:val="21"/>
        </w:rPr>
        <w:t>a</w:t>
      </w:r>
      <w:r>
        <w:rPr>
          <w:color w:val="030303"/>
          <w:w w:val="105"/>
          <w:sz w:val="21"/>
        </w:rPr>
        <w:t>l</w:t>
      </w:r>
      <w:r>
        <w:rPr>
          <w:color w:val="030303"/>
          <w:w w:val="105"/>
          <w:sz w:val="21"/>
        </w:rPr>
        <w:t> </w:t>
      </w:r>
      <w:r>
        <w:rPr>
          <w:color w:val="121212"/>
          <w:w w:val="105"/>
          <w:sz w:val="21"/>
        </w:rPr>
        <w:t>U</w:t>
      </w:r>
      <w:r>
        <w:rPr>
          <w:color w:val="252525"/>
          <w:w w:val="105"/>
          <w:sz w:val="21"/>
        </w:rPr>
        <w:t>s</w:t>
      </w:r>
      <w:r>
        <w:rPr>
          <w:color w:val="121212"/>
          <w:w w:val="105"/>
          <w:sz w:val="21"/>
        </w:rPr>
        <w:t>uario</w:t>
      </w:r>
      <w:r>
        <w:rPr>
          <w:color w:val="121212"/>
          <w:w w:val="105"/>
          <w:sz w:val="21"/>
        </w:rPr>
        <w:t> </w:t>
      </w:r>
      <w:r>
        <w:rPr>
          <w:color w:val="252525"/>
          <w:w w:val="105"/>
          <w:sz w:val="21"/>
        </w:rPr>
        <w:t>y </w:t>
      </w:r>
      <w:r>
        <w:rPr>
          <w:color w:val="121212"/>
          <w:w w:val="105"/>
          <w:sz w:val="21"/>
        </w:rPr>
        <w:t>d</w:t>
      </w:r>
      <w:r>
        <w:rPr>
          <w:color w:val="252525"/>
          <w:w w:val="105"/>
          <w:sz w:val="21"/>
        </w:rPr>
        <w:t>e</w:t>
      </w:r>
      <w:r>
        <w:rPr>
          <w:color w:val="121212"/>
          <w:w w:val="105"/>
          <w:sz w:val="21"/>
        </w:rPr>
        <w:t>más p</w:t>
      </w:r>
      <w:r>
        <w:rPr>
          <w:color w:val="030303"/>
          <w:w w:val="105"/>
          <w:sz w:val="21"/>
        </w:rPr>
        <w:t>r</w:t>
      </w:r>
      <w:r>
        <w:rPr>
          <w:color w:val="121212"/>
          <w:w w:val="105"/>
          <w:sz w:val="21"/>
        </w:rPr>
        <w:t>og</w:t>
      </w:r>
      <w:r>
        <w:rPr>
          <w:color w:val="030303"/>
          <w:w w:val="105"/>
          <w:sz w:val="21"/>
        </w:rPr>
        <w:t>r</w:t>
      </w:r>
      <w:r>
        <w:rPr>
          <w:color w:val="121212"/>
          <w:w w:val="105"/>
          <w:sz w:val="21"/>
        </w:rPr>
        <w:t>a</w:t>
      </w:r>
      <w:r>
        <w:rPr>
          <w:color w:val="030303"/>
          <w:w w:val="105"/>
          <w:sz w:val="21"/>
        </w:rPr>
        <w:t>m</w:t>
      </w:r>
      <w:r>
        <w:rPr>
          <w:color w:val="121212"/>
          <w:w w:val="105"/>
          <w:sz w:val="21"/>
        </w:rPr>
        <w:t>a</w:t>
      </w:r>
      <w:r>
        <w:rPr>
          <w:color w:val="252525"/>
          <w:w w:val="105"/>
          <w:sz w:val="21"/>
        </w:rPr>
        <w:t>s </w:t>
      </w:r>
      <w:r>
        <w:rPr>
          <w:color w:val="121212"/>
          <w:w w:val="105"/>
          <w:sz w:val="21"/>
        </w:rPr>
        <w:t>d</w:t>
      </w:r>
      <w:r>
        <w:rPr>
          <w:color w:val="252525"/>
          <w:w w:val="105"/>
          <w:sz w:val="21"/>
        </w:rPr>
        <w:t>e</w:t>
      </w:r>
      <w:r>
        <w:rPr>
          <w:color w:val="030303"/>
          <w:w w:val="105"/>
          <w:sz w:val="21"/>
        </w:rPr>
        <w:t>l </w:t>
      </w:r>
      <w:r>
        <w:rPr>
          <w:color w:val="121212"/>
          <w:w w:val="105"/>
          <w:sz w:val="21"/>
        </w:rPr>
        <w:t>PG</w:t>
      </w:r>
      <w:r>
        <w:rPr>
          <w:color w:val="252525"/>
          <w:w w:val="105"/>
          <w:sz w:val="21"/>
        </w:rPr>
        <w:t>SC</w:t>
      </w:r>
    </w:p>
    <w:p>
      <w:pPr>
        <w:spacing w:after="0" w:line="290" w:lineRule="auto"/>
        <w:jc w:val="both"/>
        <w:rPr>
          <w:sz w:val="21"/>
        </w:rPr>
        <w:sectPr>
          <w:footerReference w:type="default" r:id="rId18"/>
          <w:footerReference w:type="even" r:id="rId19"/>
          <w:pgSz w:w="12240" w:h="15840"/>
          <w:pgMar w:header="0" w:footer="965" w:top="1320" w:bottom="1160" w:left="1640" w:right="1580"/>
          <w:pgNumType w:start="21"/>
        </w:sectPr>
      </w:pPr>
    </w:p>
    <w:p>
      <w:pPr>
        <w:pStyle w:val="ListParagraph"/>
        <w:numPr>
          <w:ilvl w:val="1"/>
          <w:numId w:val="15"/>
        </w:numPr>
        <w:tabs>
          <w:tab w:pos="2491" w:val="left" w:leader="none"/>
        </w:tabs>
        <w:spacing w:line="240" w:lineRule="auto" w:before="98" w:after="0"/>
        <w:ind w:left="2491" w:right="0" w:hanging="569"/>
        <w:jc w:val="left"/>
        <w:rPr>
          <w:color w:val="070707"/>
          <w:sz w:val="21"/>
        </w:rPr>
      </w:pPr>
      <w:r>
        <w:rPr>
          <w:color w:val="070707"/>
          <w:spacing w:val="-2"/>
          <w:w w:val="105"/>
          <w:sz w:val="21"/>
        </w:rPr>
        <w:t>Registros</w:t>
      </w:r>
    </w:p>
    <w:p>
      <w:pPr>
        <w:pStyle w:val="BodyText"/>
        <w:spacing w:before="100"/>
      </w:pPr>
    </w:p>
    <w:p>
      <w:pPr>
        <w:pStyle w:val="ListParagraph"/>
        <w:numPr>
          <w:ilvl w:val="2"/>
          <w:numId w:val="15"/>
        </w:numPr>
        <w:tabs>
          <w:tab w:pos="2894" w:val="left" w:leader="none"/>
          <w:tab w:pos="2906" w:val="left" w:leader="none"/>
        </w:tabs>
        <w:spacing w:line="280" w:lineRule="auto" w:before="0" w:after="0"/>
        <w:ind w:left="2894" w:right="100" w:hanging="411"/>
        <w:jc w:val="both"/>
        <w:rPr>
          <w:color w:val="070707"/>
          <w:sz w:val="21"/>
        </w:rPr>
      </w:pPr>
      <w:r>
        <w:rPr>
          <w:color w:val="070707"/>
          <w:sz w:val="21"/>
        </w:rPr>
        <w:tab/>
      </w:r>
      <w:r>
        <w:rPr>
          <w:color w:val="070707"/>
          <w:w w:val="105"/>
          <w:sz w:val="21"/>
        </w:rPr>
        <w:t>El</w:t>
      </w:r>
      <w:r>
        <w:rPr>
          <w:color w:val="070707"/>
          <w:w w:val="105"/>
          <w:sz w:val="21"/>
        </w:rPr>
        <w:t> Concesionario</w:t>
      </w:r>
      <w:r>
        <w:rPr>
          <w:color w:val="070707"/>
          <w:w w:val="105"/>
          <w:sz w:val="21"/>
        </w:rPr>
        <w:t> deberá</w:t>
      </w:r>
      <w:r>
        <w:rPr>
          <w:color w:val="070707"/>
          <w:w w:val="105"/>
          <w:sz w:val="21"/>
        </w:rPr>
        <w:t> mantener</w:t>
      </w:r>
      <w:r>
        <w:rPr>
          <w:color w:val="070707"/>
          <w:w w:val="105"/>
          <w:sz w:val="21"/>
        </w:rPr>
        <w:t> a</w:t>
      </w:r>
      <w:r>
        <w:rPr>
          <w:color w:val="070707"/>
          <w:w w:val="105"/>
          <w:sz w:val="21"/>
        </w:rPr>
        <w:t> disposición</w:t>
      </w:r>
      <w:r>
        <w:rPr>
          <w:color w:val="070707"/>
          <w:w w:val="105"/>
          <w:sz w:val="21"/>
        </w:rPr>
        <w:t> del</w:t>
      </w:r>
      <w:r>
        <w:rPr>
          <w:color w:val="070707"/>
          <w:w w:val="105"/>
          <w:sz w:val="21"/>
        </w:rPr>
        <w:t> Inter</w:t>
      </w:r>
      <w:r>
        <w:rPr>
          <w:color w:val="1C1C1C"/>
          <w:w w:val="105"/>
          <w:sz w:val="21"/>
        </w:rPr>
        <w:t>v</w:t>
      </w:r>
      <w:r>
        <w:rPr>
          <w:color w:val="070707"/>
          <w:w w:val="105"/>
          <w:sz w:val="21"/>
        </w:rPr>
        <w:t>entor</w:t>
      </w:r>
      <w:r>
        <w:rPr>
          <w:color w:val="070707"/>
          <w:w w:val="105"/>
          <w:sz w:val="21"/>
        </w:rPr>
        <w:t> </w:t>
      </w:r>
      <w:r>
        <w:rPr>
          <w:rFonts w:ascii="Arial" w:hAnsi="Arial"/>
          <w:color w:val="070707"/>
          <w:w w:val="105"/>
          <w:sz w:val="19"/>
        </w:rPr>
        <w:t>y</w:t>
      </w:r>
      <w:r>
        <w:rPr>
          <w:rFonts w:ascii="Arial" w:hAnsi="Arial"/>
          <w:color w:val="070707"/>
          <w:w w:val="105"/>
          <w:sz w:val="19"/>
        </w:rPr>
        <w:t> </w:t>
      </w:r>
      <w:r>
        <w:rPr>
          <w:rFonts w:ascii="Arial" w:hAnsi="Arial"/>
          <w:color w:val="070707"/>
          <w:w w:val="105"/>
          <w:sz w:val="20"/>
        </w:rPr>
        <w:t>la</w:t>
      </w:r>
      <w:r>
        <w:rPr>
          <w:rFonts w:ascii="Arial" w:hAnsi="Arial"/>
          <w:color w:val="070707"/>
          <w:w w:val="105"/>
          <w:sz w:val="20"/>
        </w:rPr>
        <w:t> </w:t>
      </w:r>
      <w:r>
        <w:rPr>
          <w:color w:val="070707"/>
          <w:w w:val="105"/>
          <w:sz w:val="21"/>
        </w:rPr>
        <w:t>ANI</w:t>
      </w:r>
      <w:r>
        <w:rPr>
          <w:color w:val="070707"/>
          <w:w w:val="105"/>
          <w:sz w:val="21"/>
        </w:rPr>
        <w:t> copia</w:t>
      </w:r>
      <w:r>
        <w:rPr>
          <w:color w:val="070707"/>
          <w:w w:val="105"/>
          <w:sz w:val="21"/>
        </w:rPr>
        <w:t> de</w:t>
      </w:r>
      <w:r>
        <w:rPr>
          <w:color w:val="070707"/>
          <w:w w:val="105"/>
          <w:sz w:val="21"/>
        </w:rPr>
        <w:t> la totalidad</w:t>
      </w:r>
      <w:r>
        <w:rPr>
          <w:color w:val="070707"/>
          <w:spacing w:val="-8"/>
          <w:w w:val="105"/>
          <w:sz w:val="21"/>
        </w:rPr>
        <w:t> </w:t>
      </w:r>
      <w:r>
        <w:rPr>
          <w:color w:val="070707"/>
          <w:w w:val="105"/>
          <w:sz w:val="21"/>
        </w:rPr>
        <w:t>de la</w:t>
      </w:r>
      <w:r>
        <w:rPr>
          <w:color w:val="070707"/>
          <w:spacing w:val="-9"/>
          <w:w w:val="105"/>
          <w:sz w:val="21"/>
        </w:rPr>
        <w:t> </w:t>
      </w:r>
      <w:r>
        <w:rPr>
          <w:color w:val="070707"/>
          <w:w w:val="105"/>
          <w:sz w:val="21"/>
        </w:rPr>
        <w:t>correspondencia</w:t>
      </w:r>
      <w:r>
        <w:rPr>
          <w:color w:val="070707"/>
          <w:spacing w:val="-9"/>
          <w:w w:val="105"/>
          <w:sz w:val="21"/>
        </w:rPr>
        <w:t> </w:t>
      </w:r>
      <w:r>
        <w:rPr>
          <w:color w:val="070707"/>
          <w:w w:val="105"/>
          <w:sz w:val="21"/>
        </w:rPr>
        <w:t>entrante</w:t>
      </w:r>
      <w:r>
        <w:rPr>
          <w:color w:val="070707"/>
          <w:spacing w:val="-9"/>
          <w:w w:val="105"/>
          <w:sz w:val="21"/>
        </w:rPr>
        <w:t> </w:t>
      </w:r>
      <w:r>
        <w:rPr>
          <w:color w:val="070707"/>
          <w:w w:val="105"/>
          <w:sz w:val="22"/>
        </w:rPr>
        <w:t>y </w:t>
      </w:r>
      <w:r>
        <w:rPr>
          <w:color w:val="070707"/>
          <w:w w:val="105"/>
          <w:sz w:val="21"/>
        </w:rPr>
        <w:t>saliente, en</w:t>
      </w:r>
      <w:r>
        <w:rPr>
          <w:color w:val="070707"/>
          <w:spacing w:val="-2"/>
          <w:w w:val="105"/>
          <w:sz w:val="21"/>
        </w:rPr>
        <w:t> </w:t>
      </w:r>
      <w:r>
        <w:rPr>
          <w:color w:val="070707"/>
          <w:w w:val="105"/>
          <w:sz w:val="21"/>
        </w:rPr>
        <w:t>la</w:t>
      </w:r>
      <w:r>
        <w:rPr>
          <w:color w:val="070707"/>
          <w:spacing w:val="-9"/>
          <w:w w:val="105"/>
          <w:sz w:val="21"/>
        </w:rPr>
        <w:t> </w:t>
      </w:r>
      <w:r>
        <w:rPr>
          <w:color w:val="070707"/>
          <w:w w:val="105"/>
          <w:sz w:val="21"/>
        </w:rPr>
        <w:t>que se evidencien</w:t>
      </w:r>
      <w:r>
        <w:rPr>
          <w:color w:val="070707"/>
          <w:spacing w:val="-8"/>
          <w:w w:val="105"/>
          <w:sz w:val="21"/>
        </w:rPr>
        <w:t> </w:t>
      </w:r>
      <w:r>
        <w:rPr>
          <w:color w:val="070707"/>
          <w:w w:val="105"/>
          <w:sz w:val="21"/>
        </w:rPr>
        <w:t>su</w:t>
      </w:r>
      <w:r>
        <w:rPr>
          <w:color w:val="1C1C1C"/>
          <w:w w:val="105"/>
          <w:sz w:val="21"/>
        </w:rPr>
        <w:t>s</w:t>
      </w:r>
      <w:r>
        <w:rPr>
          <w:color w:val="1C1C1C"/>
          <w:spacing w:val="-2"/>
          <w:w w:val="105"/>
          <w:sz w:val="21"/>
        </w:rPr>
        <w:t> </w:t>
      </w:r>
      <w:r>
        <w:rPr>
          <w:color w:val="070707"/>
          <w:w w:val="105"/>
          <w:sz w:val="21"/>
        </w:rPr>
        <w:t>fechas</w:t>
      </w:r>
      <w:r>
        <w:rPr>
          <w:color w:val="070707"/>
          <w:spacing w:val="-8"/>
          <w:w w:val="105"/>
          <w:sz w:val="21"/>
        </w:rPr>
        <w:t> </w:t>
      </w:r>
      <w:r>
        <w:rPr>
          <w:color w:val="070707"/>
          <w:w w:val="105"/>
          <w:sz w:val="21"/>
        </w:rPr>
        <w:t>de ingreso </w:t>
      </w:r>
      <w:r>
        <w:rPr>
          <w:color w:val="070707"/>
          <w:w w:val="105"/>
          <w:sz w:val="22"/>
        </w:rPr>
        <w:t>y</w:t>
      </w:r>
      <w:r>
        <w:rPr>
          <w:color w:val="070707"/>
          <w:spacing w:val="-2"/>
          <w:w w:val="105"/>
          <w:sz w:val="22"/>
        </w:rPr>
        <w:t> </w:t>
      </w:r>
      <w:r>
        <w:rPr>
          <w:color w:val="070707"/>
          <w:w w:val="105"/>
          <w:sz w:val="21"/>
        </w:rPr>
        <w:t>salida,</w:t>
      </w:r>
      <w:r>
        <w:rPr>
          <w:color w:val="070707"/>
          <w:w w:val="105"/>
          <w:sz w:val="21"/>
        </w:rPr>
        <w:t> relacionada</w:t>
      </w:r>
      <w:r>
        <w:rPr>
          <w:color w:val="070707"/>
          <w:spacing w:val="-5"/>
          <w:w w:val="105"/>
          <w:sz w:val="21"/>
        </w:rPr>
        <w:t> </w:t>
      </w:r>
      <w:r>
        <w:rPr>
          <w:color w:val="070707"/>
          <w:w w:val="105"/>
          <w:sz w:val="21"/>
        </w:rPr>
        <w:t>con quejas</w:t>
      </w:r>
      <w:r>
        <w:rPr>
          <w:color w:val="1C1C1C"/>
          <w:w w:val="105"/>
          <w:sz w:val="21"/>
        </w:rPr>
        <w:t>,</w:t>
      </w:r>
      <w:r>
        <w:rPr>
          <w:color w:val="1C1C1C"/>
          <w:w w:val="105"/>
          <w:sz w:val="21"/>
        </w:rPr>
        <w:t> </w:t>
      </w:r>
      <w:r>
        <w:rPr>
          <w:color w:val="070707"/>
          <w:w w:val="105"/>
          <w:sz w:val="21"/>
        </w:rPr>
        <w:t>peticiones</w:t>
      </w:r>
      <w:r>
        <w:rPr>
          <w:color w:val="1C1C1C"/>
          <w:w w:val="105"/>
          <w:sz w:val="21"/>
        </w:rPr>
        <w:t>,</w:t>
      </w:r>
      <w:r>
        <w:rPr>
          <w:color w:val="1C1C1C"/>
          <w:w w:val="105"/>
          <w:sz w:val="21"/>
        </w:rPr>
        <w:t> </w:t>
      </w:r>
      <w:r>
        <w:rPr>
          <w:color w:val="070707"/>
          <w:w w:val="105"/>
          <w:sz w:val="21"/>
        </w:rPr>
        <w:t>solicitudes</w:t>
      </w:r>
      <w:r>
        <w:rPr>
          <w:color w:val="070707"/>
          <w:spacing w:val="-5"/>
          <w:w w:val="105"/>
          <w:sz w:val="21"/>
        </w:rPr>
        <w:t> </w:t>
      </w:r>
      <w:r>
        <w:rPr>
          <w:color w:val="070707"/>
          <w:w w:val="105"/>
          <w:sz w:val="21"/>
        </w:rPr>
        <w:t>y reclamos</w:t>
      </w:r>
      <w:r>
        <w:rPr>
          <w:color w:val="070707"/>
          <w:w w:val="105"/>
          <w:sz w:val="21"/>
        </w:rPr>
        <w:t> recibidos en las</w:t>
      </w:r>
      <w:r>
        <w:rPr>
          <w:color w:val="070707"/>
          <w:w w:val="105"/>
          <w:sz w:val="21"/>
        </w:rPr>
        <w:t> oficinas</w:t>
      </w:r>
      <w:r>
        <w:rPr>
          <w:color w:val="070707"/>
          <w:w w:val="105"/>
          <w:sz w:val="21"/>
        </w:rPr>
        <w:t> de</w:t>
      </w:r>
      <w:r>
        <w:rPr>
          <w:color w:val="070707"/>
          <w:w w:val="105"/>
          <w:sz w:val="21"/>
        </w:rPr>
        <w:t> atención</w:t>
      </w:r>
      <w:r>
        <w:rPr>
          <w:color w:val="070707"/>
          <w:w w:val="105"/>
          <w:sz w:val="21"/>
        </w:rPr>
        <w:t> al Usuario.</w:t>
      </w:r>
      <w:r>
        <w:rPr>
          <w:color w:val="070707"/>
          <w:w w:val="105"/>
          <w:sz w:val="21"/>
        </w:rPr>
        <w:t> La</w:t>
      </w:r>
      <w:r>
        <w:rPr>
          <w:color w:val="070707"/>
          <w:w w:val="105"/>
          <w:sz w:val="21"/>
        </w:rPr>
        <w:t> atención</w:t>
      </w:r>
      <w:r>
        <w:rPr>
          <w:color w:val="070707"/>
          <w:w w:val="105"/>
          <w:sz w:val="21"/>
        </w:rPr>
        <w:t> de</w:t>
      </w:r>
      <w:r>
        <w:rPr>
          <w:color w:val="070707"/>
          <w:w w:val="105"/>
          <w:sz w:val="21"/>
        </w:rPr>
        <w:t> las</w:t>
      </w:r>
      <w:r>
        <w:rPr>
          <w:color w:val="070707"/>
          <w:w w:val="105"/>
          <w:sz w:val="21"/>
        </w:rPr>
        <w:t> peticiones</w:t>
      </w:r>
      <w:r>
        <w:rPr>
          <w:color w:val="070707"/>
          <w:w w:val="105"/>
          <w:sz w:val="21"/>
        </w:rPr>
        <w:t> debe</w:t>
      </w:r>
      <w:r>
        <w:rPr>
          <w:color w:val="070707"/>
          <w:w w:val="105"/>
          <w:sz w:val="21"/>
        </w:rPr>
        <w:t> contar</w:t>
      </w:r>
      <w:r>
        <w:rPr>
          <w:color w:val="070707"/>
          <w:w w:val="105"/>
          <w:sz w:val="21"/>
        </w:rPr>
        <w:t> con</w:t>
      </w:r>
      <w:r>
        <w:rPr>
          <w:color w:val="070707"/>
          <w:w w:val="105"/>
          <w:sz w:val="21"/>
        </w:rPr>
        <w:t> los siguientes</w:t>
      </w:r>
      <w:r>
        <w:rPr>
          <w:color w:val="070707"/>
          <w:w w:val="105"/>
          <w:sz w:val="21"/>
        </w:rPr>
        <w:t> registros</w:t>
      </w:r>
      <w:r>
        <w:rPr>
          <w:color w:val="070707"/>
          <w:w w:val="105"/>
          <w:sz w:val="21"/>
        </w:rPr>
        <w:t> diligenciados</w:t>
      </w:r>
      <w:r>
        <w:rPr>
          <w:color w:val="070707"/>
          <w:w w:val="105"/>
          <w:sz w:val="21"/>
        </w:rPr>
        <w:t> para</w:t>
      </w:r>
      <w:r>
        <w:rPr>
          <w:color w:val="070707"/>
          <w:w w:val="105"/>
          <w:sz w:val="21"/>
        </w:rPr>
        <w:t> cada</w:t>
      </w:r>
      <w:r>
        <w:rPr>
          <w:color w:val="070707"/>
          <w:w w:val="105"/>
          <w:sz w:val="21"/>
        </w:rPr>
        <w:t> petición</w:t>
      </w:r>
      <w:r>
        <w:rPr>
          <w:color w:val="1C1C1C"/>
          <w:w w:val="105"/>
          <w:sz w:val="21"/>
        </w:rPr>
        <w:t>,</w:t>
      </w:r>
      <w:r>
        <w:rPr>
          <w:color w:val="1C1C1C"/>
          <w:w w:val="105"/>
          <w:sz w:val="21"/>
        </w:rPr>
        <w:t> </w:t>
      </w:r>
      <w:r>
        <w:rPr>
          <w:color w:val="070707"/>
          <w:w w:val="105"/>
          <w:sz w:val="21"/>
        </w:rPr>
        <w:t>queja</w:t>
      </w:r>
      <w:r>
        <w:rPr>
          <w:color w:val="1C1C1C"/>
          <w:w w:val="105"/>
          <w:sz w:val="21"/>
        </w:rPr>
        <w:t>,</w:t>
      </w:r>
      <w:r>
        <w:rPr>
          <w:color w:val="1C1C1C"/>
          <w:w w:val="105"/>
          <w:sz w:val="21"/>
        </w:rPr>
        <w:t> </w:t>
      </w:r>
      <w:r>
        <w:rPr>
          <w:color w:val="070707"/>
          <w:w w:val="105"/>
          <w:sz w:val="21"/>
        </w:rPr>
        <w:t>reclamo</w:t>
      </w:r>
      <w:r>
        <w:rPr>
          <w:color w:val="070707"/>
          <w:w w:val="105"/>
          <w:sz w:val="21"/>
        </w:rPr>
        <w:t> y</w:t>
      </w:r>
      <w:r>
        <w:rPr>
          <w:color w:val="1C1C1C"/>
          <w:w w:val="105"/>
          <w:sz w:val="21"/>
        </w:rPr>
        <w:t>/</w:t>
      </w:r>
      <w:r>
        <w:rPr>
          <w:color w:val="070707"/>
          <w:w w:val="105"/>
          <w:sz w:val="21"/>
        </w:rPr>
        <w:t>o</w:t>
      </w:r>
      <w:r>
        <w:rPr>
          <w:color w:val="070707"/>
          <w:w w:val="105"/>
          <w:sz w:val="21"/>
        </w:rPr>
        <w:t> sugeren</w:t>
      </w:r>
      <w:r>
        <w:rPr>
          <w:color w:val="1C1C1C"/>
          <w:w w:val="105"/>
          <w:sz w:val="21"/>
        </w:rPr>
        <w:t>c</w:t>
      </w:r>
      <w:r>
        <w:rPr>
          <w:color w:val="070707"/>
          <w:w w:val="105"/>
          <w:sz w:val="21"/>
        </w:rPr>
        <w:t>i</w:t>
      </w:r>
      <w:r>
        <w:rPr>
          <w:color w:val="1C1C1C"/>
          <w:w w:val="105"/>
          <w:sz w:val="21"/>
        </w:rPr>
        <w:t>a </w:t>
      </w:r>
      <w:r>
        <w:rPr>
          <w:color w:val="070707"/>
          <w:spacing w:val="-2"/>
          <w:w w:val="105"/>
          <w:sz w:val="21"/>
        </w:rPr>
        <w:t>(PQRS):</w:t>
      </w:r>
    </w:p>
    <w:p>
      <w:pPr>
        <w:pStyle w:val="BodyText"/>
        <w:spacing w:before="60"/>
      </w:pPr>
    </w:p>
    <w:p>
      <w:pPr>
        <w:pStyle w:val="ListParagraph"/>
        <w:numPr>
          <w:ilvl w:val="3"/>
          <w:numId w:val="15"/>
        </w:numPr>
        <w:tabs>
          <w:tab w:pos="3309" w:val="left" w:leader="none"/>
          <w:tab w:pos="3311" w:val="left" w:leader="none"/>
        </w:tabs>
        <w:spacing w:line="290" w:lineRule="auto" w:before="0" w:after="0"/>
        <w:ind w:left="3311" w:right="121" w:hanging="418"/>
        <w:jc w:val="both"/>
        <w:rPr>
          <w:color w:val="070707"/>
          <w:sz w:val="21"/>
        </w:rPr>
      </w:pPr>
      <w:r>
        <w:rPr>
          <w:color w:val="070707"/>
          <w:w w:val="105"/>
          <w:sz w:val="21"/>
        </w:rPr>
        <w:t>Formato</w:t>
      </w:r>
      <w:r>
        <w:rPr>
          <w:color w:val="070707"/>
          <w:spacing w:val="-14"/>
          <w:w w:val="105"/>
          <w:sz w:val="21"/>
        </w:rPr>
        <w:t> </w:t>
      </w:r>
      <w:r>
        <w:rPr>
          <w:color w:val="070707"/>
          <w:w w:val="105"/>
          <w:sz w:val="21"/>
        </w:rPr>
        <w:t>de</w:t>
      </w:r>
      <w:r>
        <w:rPr>
          <w:color w:val="070707"/>
          <w:spacing w:val="-14"/>
          <w:w w:val="105"/>
          <w:sz w:val="21"/>
        </w:rPr>
        <w:t> </w:t>
      </w:r>
      <w:r>
        <w:rPr>
          <w:color w:val="070707"/>
          <w:w w:val="105"/>
          <w:sz w:val="21"/>
        </w:rPr>
        <w:t>recepci</w:t>
      </w:r>
      <w:r>
        <w:rPr>
          <w:color w:val="1C1C1C"/>
          <w:w w:val="105"/>
          <w:sz w:val="21"/>
        </w:rPr>
        <w:t>ó</w:t>
      </w:r>
      <w:r>
        <w:rPr>
          <w:color w:val="070707"/>
          <w:w w:val="105"/>
          <w:sz w:val="21"/>
        </w:rPr>
        <w:t>n</w:t>
      </w:r>
      <w:r>
        <w:rPr>
          <w:color w:val="070707"/>
          <w:spacing w:val="-11"/>
          <w:w w:val="105"/>
          <w:sz w:val="21"/>
        </w:rPr>
        <w:t> </w:t>
      </w:r>
      <w:r>
        <w:rPr>
          <w:color w:val="070707"/>
          <w:w w:val="105"/>
          <w:sz w:val="21"/>
        </w:rPr>
        <w:t>de</w:t>
      </w:r>
      <w:r>
        <w:rPr>
          <w:color w:val="070707"/>
          <w:spacing w:val="-14"/>
          <w:w w:val="105"/>
          <w:sz w:val="21"/>
        </w:rPr>
        <w:t> </w:t>
      </w:r>
      <w:r>
        <w:rPr>
          <w:color w:val="070707"/>
          <w:w w:val="105"/>
          <w:sz w:val="21"/>
        </w:rPr>
        <w:t>PQRS</w:t>
      </w:r>
      <w:r>
        <w:rPr>
          <w:color w:val="070707"/>
          <w:spacing w:val="-10"/>
          <w:w w:val="105"/>
          <w:sz w:val="21"/>
        </w:rPr>
        <w:t> </w:t>
      </w:r>
      <w:r>
        <w:rPr>
          <w:color w:val="070707"/>
          <w:w w:val="105"/>
          <w:sz w:val="21"/>
        </w:rPr>
        <w:t>e</w:t>
      </w:r>
      <w:r>
        <w:rPr>
          <w:color w:val="1C1C1C"/>
          <w:w w:val="105"/>
          <w:sz w:val="21"/>
        </w:rPr>
        <w:t>s</w:t>
      </w:r>
      <w:r>
        <w:rPr>
          <w:color w:val="070707"/>
          <w:w w:val="105"/>
          <w:sz w:val="21"/>
        </w:rPr>
        <w:t>tablecidos</w:t>
      </w:r>
      <w:r>
        <w:rPr>
          <w:color w:val="070707"/>
          <w:spacing w:val="-10"/>
          <w:w w:val="105"/>
          <w:sz w:val="21"/>
        </w:rPr>
        <w:t> </w:t>
      </w:r>
      <w:r>
        <w:rPr>
          <w:color w:val="070707"/>
          <w:w w:val="105"/>
          <w:sz w:val="21"/>
        </w:rPr>
        <w:t>en</w:t>
      </w:r>
      <w:r>
        <w:rPr>
          <w:color w:val="070707"/>
          <w:spacing w:val="-10"/>
          <w:w w:val="105"/>
          <w:sz w:val="21"/>
        </w:rPr>
        <w:t> </w:t>
      </w:r>
      <w:r>
        <w:rPr>
          <w:color w:val="1C1C1C"/>
          <w:w w:val="105"/>
          <w:sz w:val="21"/>
        </w:rPr>
        <w:t>e</w:t>
      </w:r>
      <w:r>
        <w:rPr>
          <w:color w:val="070707"/>
          <w:w w:val="105"/>
          <w:sz w:val="21"/>
        </w:rPr>
        <w:t>l </w:t>
      </w:r>
      <w:r>
        <w:rPr>
          <w:color w:val="1C1C1C"/>
          <w:w w:val="105"/>
          <w:sz w:val="21"/>
        </w:rPr>
        <w:t>s</w:t>
      </w:r>
      <w:r>
        <w:rPr>
          <w:color w:val="070707"/>
          <w:w w:val="105"/>
          <w:sz w:val="21"/>
        </w:rPr>
        <w:t>istema</w:t>
      </w:r>
      <w:r>
        <w:rPr>
          <w:color w:val="070707"/>
          <w:spacing w:val="-14"/>
          <w:w w:val="105"/>
          <w:sz w:val="21"/>
        </w:rPr>
        <w:t> </w:t>
      </w:r>
      <w:r>
        <w:rPr>
          <w:color w:val="070707"/>
          <w:w w:val="105"/>
          <w:sz w:val="21"/>
        </w:rPr>
        <w:t>de</w:t>
      </w:r>
      <w:r>
        <w:rPr>
          <w:color w:val="070707"/>
          <w:spacing w:val="-4"/>
          <w:w w:val="105"/>
          <w:sz w:val="21"/>
        </w:rPr>
        <w:t> </w:t>
      </w:r>
      <w:r>
        <w:rPr>
          <w:color w:val="070707"/>
          <w:w w:val="105"/>
          <w:sz w:val="21"/>
        </w:rPr>
        <w:t>calidad</w:t>
      </w:r>
      <w:r>
        <w:rPr>
          <w:color w:val="070707"/>
          <w:spacing w:val="-10"/>
          <w:w w:val="105"/>
          <w:sz w:val="21"/>
        </w:rPr>
        <w:t> </w:t>
      </w:r>
      <w:r>
        <w:rPr>
          <w:color w:val="070707"/>
          <w:w w:val="105"/>
          <w:sz w:val="21"/>
        </w:rPr>
        <w:t>de la</w:t>
      </w:r>
      <w:r>
        <w:rPr>
          <w:color w:val="070707"/>
          <w:spacing w:val="-11"/>
          <w:w w:val="105"/>
          <w:sz w:val="21"/>
        </w:rPr>
        <w:t> </w:t>
      </w:r>
      <w:r>
        <w:rPr>
          <w:color w:val="070707"/>
          <w:w w:val="105"/>
          <w:sz w:val="21"/>
        </w:rPr>
        <w:t>ANI</w:t>
      </w:r>
      <w:r>
        <w:rPr>
          <w:color w:val="1C1C1C"/>
          <w:w w:val="105"/>
          <w:sz w:val="21"/>
        </w:rPr>
        <w:t>,</w:t>
      </w:r>
      <w:r>
        <w:rPr>
          <w:color w:val="1C1C1C"/>
          <w:spacing w:val="-4"/>
          <w:w w:val="105"/>
          <w:sz w:val="21"/>
        </w:rPr>
        <w:t> </w:t>
      </w:r>
      <w:r>
        <w:rPr>
          <w:color w:val="1C1C1C"/>
          <w:w w:val="105"/>
          <w:sz w:val="21"/>
        </w:rPr>
        <w:t>c</w:t>
      </w:r>
      <w:r>
        <w:rPr>
          <w:color w:val="070707"/>
          <w:w w:val="105"/>
          <w:sz w:val="21"/>
        </w:rPr>
        <w:t>on </w:t>
      </w:r>
      <w:r>
        <w:rPr>
          <w:color w:val="070707"/>
          <w:sz w:val="21"/>
        </w:rPr>
        <w:t>el radicado de rec</w:t>
      </w:r>
      <w:r>
        <w:rPr>
          <w:color w:val="1C1C1C"/>
          <w:sz w:val="21"/>
        </w:rPr>
        <w:t>i</w:t>
      </w:r>
      <w:r>
        <w:rPr>
          <w:color w:val="070707"/>
          <w:sz w:val="21"/>
        </w:rPr>
        <w:t>bido y de</w:t>
      </w:r>
      <w:r>
        <w:rPr>
          <w:color w:val="070707"/>
          <w:spacing w:val="-11"/>
          <w:sz w:val="21"/>
        </w:rPr>
        <w:t> </w:t>
      </w:r>
      <w:r>
        <w:rPr>
          <w:color w:val="070707"/>
          <w:sz w:val="21"/>
        </w:rPr>
        <w:t>respuesta</w:t>
      </w:r>
      <w:r>
        <w:rPr>
          <w:color w:val="1C1C1C"/>
          <w:sz w:val="21"/>
        </w:rPr>
        <w:t>, </w:t>
      </w:r>
      <w:r>
        <w:rPr>
          <w:color w:val="070707"/>
          <w:sz w:val="21"/>
        </w:rPr>
        <w:t>expedientes</w:t>
      </w:r>
      <w:r>
        <w:rPr>
          <w:color w:val="070707"/>
          <w:spacing w:val="21"/>
          <w:sz w:val="21"/>
        </w:rPr>
        <w:t> </w:t>
      </w:r>
      <w:r>
        <w:rPr>
          <w:color w:val="070707"/>
          <w:sz w:val="21"/>
        </w:rPr>
        <w:t>debidamente</w:t>
      </w:r>
      <w:r>
        <w:rPr>
          <w:color w:val="070707"/>
          <w:spacing w:val="21"/>
          <w:sz w:val="21"/>
        </w:rPr>
        <w:t> </w:t>
      </w:r>
      <w:r>
        <w:rPr>
          <w:color w:val="070707"/>
          <w:sz w:val="21"/>
        </w:rPr>
        <w:t>archivados</w:t>
      </w:r>
      <w:r>
        <w:rPr>
          <w:color w:val="070707"/>
          <w:spacing w:val="21"/>
          <w:sz w:val="21"/>
        </w:rPr>
        <w:t> </w:t>
      </w:r>
      <w:r>
        <w:rPr>
          <w:color w:val="070707"/>
          <w:sz w:val="21"/>
        </w:rPr>
        <w:t>conforme </w:t>
      </w:r>
      <w:r>
        <w:rPr>
          <w:color w:val="070707"/>
          <w:w w:val="105"/>
          <w:sz w:val="21"/>
        </w:rPr>
        <w:t>a la norma</w:t>
      </w:r>
      <w:r>
        <w:rPr>
          <w:color w:val="1C1C1C"/>
          <w:w w:val="105"/>
          <w:sz w:val="21"/>
        </w:rPr>
        <w:t>, </w:t>
      </w:r>
      <w:r>
        <w:rPr>
          <w:color w:val="070707"/>
          <w:w w:val="105"/>
          <w:sz w:val="21"/>
        </w:rPr>
        <w:t>en </w:t>
      </w:r>
      <w:r>
        <w:rPr>
          <w:color w:val="1C1C1C"/>
          <w:w w:val="105"/>
          <w:sz w:val="21"/>
        </w:rPr>
        <w:t>l</w:t>
      </w:r>
      <w:r>
        <w:rPr>
          <w:color w:val="070707"/>
          <w:w w:val="105"/>
          <w:sz w:val="21"/>
        </w:rPr>
        <w:t>a oficina de atención</w:t>
      </w:r>
      <w:r>
        <w:rPr>
          <w:color w:val="070707"/>
          <w:spacing w:val="-1"/>
          <w:w w:val="105"/>
          <w:sz w:val="21"/>
        </w:rPr>
        <w:t> </w:t>
      </w:r>
      <w:r>
        <w:rPr>
          <w:color w:val="070707"/>
          <w:w w:val="105"/>
          <w:sz w:val="21"/>
        </w:rPr>
        <w:t>al usuario</w:t>
      </w:r>
    </w:p>
    <w:p>
      <w:pPr>
        <w:pStyle w:val="BodyText"/>
        <w:spacing w:before="41"/>
      </w:pPr>
    </w:p>
    <w:p>
      <w:pPr>
        <w:pStyle w:val="ListParagraph"/>
        <w:numPr>
          <w:ilvl w:val="3"/>
          <w:numId w:val="15"/>
        </w:numPr>
        <w:tabs>
          <w:tab w:pos="3310" w:val="left" w:leader="none"/>
        </w:tabs>
        <w:spacing w:line="240" w:lineRule="auto" w:before="0" w:after="0"/>
        <w:ind w:left="3310" w:right="0" w:hanging="416"/>
        <w:jc w:val="left"/>
        <w:rPr>
          <w:color w:val="070707"/>
          <w:sz w:val="21"/>
        </w:rPr>
      </w:pPr>
      <w:r>
        <w:rPr>
          <w:color w:val="070707"/>
          <w:sz w:val="21"/>
        </w:rPr>
        <w:t>Bitácora de</w:t>
      </w:r>
      <w:r>
        <w:rPr>
          <w:color w:val="070707"/>
          <w:spacing w:val="17"/>
          <w:sz w:val="21"/>
        </w:rPr>
        <w:t> </w:t>
      </w:r>
      <w:r>
        <w:rPr>
          <w:color w:val="070707"/>
          <w:sz w:val="21"/>
        </w:rPr>
        <w:t>registro</w:t>
      </w:r>
      <w:r>
        <w:rPr>
          <w:color w:val="070707"/>
          <w:spacing w:val="19"/>
          <w:sz w:val="21"/>
        </w:rPr>
        <w:t> </w:t>
      </w:r>
      <w:r>
        <w:rPr>
          <w:color w:val="070707"/>
          <w:sz w:val="21"/>
        </w:rPr>
        <w:t>de</w:t>
      </w:r>
      <w:r>
        <w:rPr>
          <w:color w:val="070707"/>
          <w:spacing w:val="17"/>
          <w:sz w:val="21"/>
        </w:rPr>
        <w:t> </w:t>
      </w:r>
      <w:r>
        <w:rPr>
          <w:color w:val="070707"/>
          <w:spacing w:val="-4"/>
          <w:sz w:val="21"/>
        </w:rPr>
        <w:t>PQRS.</w:t>
      </w:r>
    </w:p>
    <w:p>
      <w:pPr>
        <w:pStyle w:val="BodyText"/>
        <w:spacing w:before="100"/>
      </w:pPr>
    </w:p>
    <w:p>
      <w:pPr>
        <w:pStyle w:val="ListParagraph"/>
        <w:numPr>
          <w:ilvl w:val="3"/>
          <w:numId w:val="15"/>
        </w:numPr>
        <w:tabs>
          <w:tab w:pos="3311" w:val="left" w:leader="none"/>
        </w:tabs>
        <w:spacing w:line="240" w:lineRule="auto" w:before="0" w:after="0"/>
        <w:ind w:left="3311" w:right="0" w:hanging="705"/>
        <w:jc w:val="left"/>
        <w:rPr>
          <w:color w:val="070707"/>
          <w:sz w:val="21"/>
        </w:rPr>
      </w:pPr>
      <w:r>
        <w:rPr>
          <w:color w:val="070707"/>
          <w:sz w:val="21"/>
        </w:rPr>
        <w:t>Oficio</w:t>
      </w:r>
      <w:r>
        <w:rPr>
          <w:color w:val="070707"/>
          <w:spacing w:val="11"/>
          <w:sz w:val="21"/>
        </w:rPr>
        <w:t> </w:t>
      </w:r>
      <w:r>
        <w:rPr>
          <w:color w:val="070707"/>
          <w:sz w:val="21"/>
        </w:rPr>
        <w:t>de</w:t>
      </w:r>
      <w:r>
        <w:rPr>
          <w:color w:val="070707"/>
          <w:spacing w:val="3"/>
          <w:sz w:val="21"/>
        </w:rPr>
        <w:t> </w:t>
      </w:r>
      <w:r>
        <w:rPr>
          <w:color w:val="070707"/>
          <w:spacing w:val="-2"/>
          <w:sz w:val="21"/>
        </w:rPr>
        <w:t>respuesta.</w:t>
      </w:r>
    </w:p>
    <w:p>
      <w:pPr>
        <w:pStyle w:val="BodyText"/>
        <w:spacing w:before="100"/>
      </w:pPr>
    </w:p>
    <w:p>
      <w:pPr>
        <w:pStyle w:val="ListParagraph"/>
        <w:numPr>
          <w:ilvl w:val="3"/>
          <w:numId w:val="15"/>
        </w:numPr>
        <w:tabs>
          <w:tab w:pos="3297" w:val="left" w:leader="none"/>
        </w:tabs>
        <w:spacing w:line="240" w:lineRule="auto" w:before="1" w:after="0"/>
        <w:ind w:left="3297" w:right="0" w:hanging="691"/>
        <w:jc w:val="left"/>
        <w:rPr>
          <w:color w:val="070707"/>
          <w:sz w:val="21"/>
        </w:rPr>
      </w:pPr>
      <w:r>
        <w:rPr>
          <w:color w:val="070707"/>
          <w:sz w:val="21"/>
        </w:rPr>
        <w:t>Formato</w:t>
      </w:r>
      <w:r>
        <w:rPr>
          <w:color w:val="070707"/>
          <w:spacing w:val="15"/>
          <w:sz w:val="21"/>
        </w:rPr>
        <w:t> </w:t>
      </w:r>
      <w:r>
        <w:rPr>
          <w:color w:val="070707"/>
          <w:sz w:val="21"/>
        </w:rPr>
        <w:t>de</w:t>
      </w:r>
      <w:r>
        <w:rPr>
          <w:color w:val="070707"/>
          <w:spacing w:val="6"/>
          <w:sz w:val="21"/>
        </w:rPr>
        <w:t> </w:t>
      </w:r>
      <w:r>
        <w:rPr>
          <w:color w:val="070707"/>
          <w:sz w:val="21"/>
        </w:rPr>
        <w:t>seguimiento</w:t>
      </w:r>
      <w:r>
        <w:rPr>
          <w:color w:val="070707"/>
          <w:spacing w:val="32"/>
          <w:sz w:val="21"/>
        </w:rPr>
        <w:t> </w:t>
      </w:r>
      <w:r>
        <w:rPr>
          <w:color w:val="070707"/>
          <w:sz w:val="21"/>
        </w:rPr>
        <w:t>de</w:t>
      </w:r>
      <w:r>
        <w:rPr>
          <w:color w:val="070707"/>
          <w:spacing w:val="6"/>
          <w:sz w:val="21"/>
        </w:rPr>
        <w:t> </w:t>
      </w:r>
      <w:r>
        <w:rPr>
          <w:color w:val="070707"/>
          <w:spacing w:val="-2"/>
          <w:sz w:val="21"/>
        </w:rPr>
        <w:t>peticiones.</w:t>
      </w:r>
    </w:p>
    <w:p>
      <w:pPr>
        <w:pStyle w:val="BodyText"/>
        <w:spacing w:before="90"/>
      </w:pPr>
    </w:p>
    <w:p>
      <w:pPr>
        <w:pStyle w:val="ListParagraph"/>
        <w:numPr>
          <w:ilvl w:val="3"/>
          <w:numId w:val="15"/>
        </w:numPr>
        <w:tabs>
          <w:tab w:pos="3297" w:val="left" w:leader="none"/>
        </w:tabs>
        <w:spacing w:line="240" w:lineRule="auto" w:before="0" w:after="0"/>
        <w:ind w:left="3297" w:right="0" w:hanging="691"/>
        <w:jc w:val="left"/>
        <w:rPr>
          <w:color w:val="070707"/>
          <w:sz w:val="21"/>
        </w:rPr>
      </w:pPr>
      <w:r>
        <w:rPr>
          <w:color w:val="070707"/>
          <w:sz w:val="21"/>
        </w:rPr>
        <w:t>Radicado</w:t>
      </w:r>
      <w:r>
        <w:rPr>
          <w:color w:val="070707"/>
          <w:spacing w:val="32"/>
          <w:sz w:val="21"/>
        </w:rPr>
        <w:t> </w:t>
      </w:r>
      <w:r>
        <w:rPr>
          <w:color w:val="070707"/>
          <w:sz w:val="21"/>
        </w:rPr>
        <w:t>de</w:t>
      </w:r>
      <w:r>
        <w:rPr>
          <w:color w:val="070707"/>
          <w:spacing w:val="15"/>
          <w:sz w:val="21"/>
        </w:rPr>
        <w:t> </w:t>
      </w:r>
      <w:r>
        <w:rPr>
          <w:color w:val="070707"/>
          <w:sz w:val="21"/>
        </w:rPr>
        <w:t>recibido</w:t>
      </w:r>
      <w:r>
        <w:rPr>
          <w:color w:val="070707"/>
          <w:spacing w:val="16"/>
          <w:sz w:val="21"/>
        </w:rPr>
        <w:t> </w:t>
      </w:r>
      <w:r>
        <w:rPr>
          <w:color w:val="070707"/>
          <w:sz w:val="22"/>
        </w:rPr>
        <w:t>y</w:t>
      </w:r>
      <w:r>
        <w:rPr>
          <w:color w:val="070707"/>
          <w:spacing w:val="13"/>
          <w:sz w:val="22"/>
        </w:rPr>
        <w:t> </w:t>
      </w:r>
      <w:r>
        <w:rPr>
          <w:color w:val="070707"/>
          <w:sz w:val="21"/>
        </w:rPr>
        <w:t>de</w:t>
      </w:r>
      <w:r>
        <w:rPr>
          <w:color w:val="070707"/>
          <w:spacing w:val="25"/>
          <w:sz w:val="21"/>
        </w:rPr>
        <w:t> </w:t>
      </w:r>
      <w:r>
        <w:rPr>
          <w:color w:val="070707"/>
          <w:sz w:val="21"/>
        </w:rPr>
        <w:t>respuesta,</w:t>
      </w:r>
      <w:r>
        <w:rPr>
          <w:color w:val="070707"/>
          <w:spacing w:val="16"/>
          <w:sz w:val="21"/>
        </w:rPr>
        <w:t> </w:t>
      </w:r>
      <w:r>
        <w:rPr>
          <w:color w:val="070707"/>
          <w:sz w:val="21"/>
        </w:rPr>
        <w:t>expedientes</w:t>
      </w:r>
      <w:r>
        <w:rPr>
          <w:color w:val="070707"/>
          <w:spacing w:val="32"/>
          <w:sz w:val="21"/>
        </w:rPr>
        <w:t> </w:t>
      </w:r>
      <w:r>
        <w:rPr>
          <w:color w:val="070707"/>
          <w:sz w:val="21"/>
        </w:rPr>
        <w:t>debidamente</w:t>
      </w:r>
      <w:r>
        <w:rPr>
          <w:color w:val="070707"/>
          <w:spacing w:val="15"/>
          <w:sz w:val="21"/>
        </w:rPr>
        <w:t> </w:t>
      </w:r>
      <w:r>
        <w:rPr>
          <w:color w:val="070707"/>
          <w:sz w:val="21"/>
        </w:rPr>
        <w:t>archi</w:t>
      </w:r>
      <w:r>
        <w:rPr>
          <w:color w:val="1C1C1C"/>
          <w:sz w:val="21"/>
        </w:rPr>
        <w:t>v</w:t>
      </w:r>
      <w:r>
        <w:rPr>
          <w:color w:val="070707"/>
          <w:sz w:val="21"/>
        </w:rPr>
        <w:t>ados</w:t>
      </w:r>
      <w:r>
        <w:rPr>
          <w:color w:val="070707"/>
          <w:spacing w:val="25"/>
          <w:sz w:val="21"/>
        </w:rPr>
        <w:t> </w:t>
      </w:r>
      <w:r>
        <w:rPr>
          <w:color w:val="1C1C1C"/>
          <w:spacing w:val="-2"/>
          <w:sz w:val="21"/>
        </w:rPr>
        <w:t>c</w:t>
      </w:r>
      <w:r>
        <w:rPr>
          <w:color w:val="070707"/>
          <w:spacing w:val="-2"/>
          <w:sz w:val="21"/>
        </w:rPr>
        <w:t>onform</w:t>
      </w:r>
      <w:r>
        <w:rPr>
          <w:color w:val="1C1C1C"/>
          <w:spacing w:val="-2"/>
          <w:sz w:val="21"/>
        </w:rPr>
        <w:t>e</w:t>
      </w:r>
    </w:p>
    <w:p>
      <w:pPr>
        <w:pStyle w:val="BodyText"/>
        <w:spacing w:before="45"/>
        <w:ind w:left="3247"/>
      </w:pP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68580</wp:posOffset>
            </wp:positionH>
            <wp:positionV relativeFrom="paragraph">
              <wp:posOffset>276582</wp:posOffset>
            </wp:positionV>
            <wp:extent cx="36575" cy="690371"/>
            <wp:effectExtent l="0" t="0" r="0" b="0"/>
            <wp:wrapNone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5" cy="6903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D3D3D"/>
          <w:w w:val="15"/>
        </w:rPr>
        <w:t>·</w:t>
      </w:r>
      <w:r>
        <w:rPr>
          <w:color w:val="070707"/>
          <w:spacing w:val="-1"/>
          <w:w w:val="124"/>
        </w:rPr>
        <w:t>a</w:t>
      </w:r>
      <w:r>
        <w:rPr>
          <w:color w:val="070707"/>
          <w:spacing w:val="-1"/>
          <w:w w:val="170"/>
        </w:rPr>
        <w:t>l</w:t>
      </w:r>
      <w:r>
        <w:rPr>
          <w:color w:val="070707"/>
          <w:w w:val="108"/>
        </w:rPr>
        <w:t>a</w:t>
      </w:r>
      <w:r>
        <w:rPr>
          <w:color w:val="070707"/>
          <w:spacing w:val="-19"/>
          <w:w w:val="104"/>
        </w:rPr>
        <w:t> </w:t>
      </w:r>
      <w:r>
        <w:rPr>
          <w:color w:val="070707"/>
          <w:w w:val="105"/>
        </w:rPr>
        <w:t>norma</w:t>
      </w:r>
      <w:r>
        <w:rPr>
          <w:color w:val="070707"/>
          <w:spacing w:val="-9"/>
          <w:w w:val="105"/>
        </w:rPr>
        <w:t> </w:t>
      </w:r>
      <w:r>
        <w:rPr>
          <w:color w:val="070707"/>
          <w:w w:val="105"/>
        </w:rPr>
        <w:t>en la</w:t>
      </w:r>
      <w:r>
        <w:rPr>
          <w:color w:val="070707"/>
          <w:spacing w:val="-1"/>
          <w:w w:val="105"/>
        </w:rPr>
        <w:t> </w:t>
      </w:r>
      <w:r>
        <w:rPr>
          <w:color w:val="070707"/>
          <w:w w:val="105"/>
        </w:rPr>
        <w:t>oficina de</w:t>
      </w:r>
      <w:r>
        <w:rPr>
          <w:color w:val="070707"/>
          <w:spacing w:val="-1"/>
          <w:w w:val="105"/>
        </w:rPr>
        <w:t> </w:t>
      </w:r>
      <w:r>
        <w:rPr>
          <w:color w:val="070707"/>
          <w:w w:val="105"/>
        </w:rPr>
        <w:t>atención al </w:t>
      </w:r>
      <w:r>
        <w:rPr>
          <w:color w:val="070707"/>
          <w:spacing w:val="-2"/>
          <w:w w:val="105"/>
        </w:rPr>
        <w:t>Usuario</w:t>
      </w:r>
      <w:r>
        <w:rPr>
          <w:color w:val="1C1C1C"/>
          <w:spacing w:val="-2"/>
          <w:w w:val="105"/>
        </w:rPr>
        <w:t>.</w:t>
      </w:r>
    </w:p>
    <w:p>
      <w:pPr>
        <w:pStyle w:val="BodyText"/>
        <w:spacing w:before="93"/>
      </w:pPr>
    </w:p>
    <w:p>
      <w:pPr>
        <w:pStyle w:val="ListParagraph"/>
        <w:numPr>
          <w:ilvl w:val="3"/>
          <w:numId w:val="15"/>
        </w:numPr>
        <w:tabs>
          <w:tab w:pos="3290" w:val="left" w:leader="none"/>
        </w:tabs>
        <w:spacing w:line="240" w:lineRule="auto" w:before="0" w:after="0"/>
        <w:ind w:left="3290" w:right="0" w:hanging="699"/>
        <w:jc w:val="left"/>
        <w:rPr>
          <w:color w:val="070707"/>
          <w:sz w:val="21"/>
        </w:rPr>
      </w:pPr>
      <w:r>
        <w:rPr>
          <w:color w:val="070707"/>
          <w:sz w:val="21"/>
        </w:rPr>
        <w:t>Documentos</w:t>
      </w:r>
      <w:r>
        <w:rPr>
          <w:color w:val="070707"/>
          <w:spacing w:val="48"/>
          <w:sz w:val="21"/>
        </w:rPr>
        <w:t> </w:t>
      </w:r>
      <w:r>
        <w:rPr>
          <w:color w:val="070707"/>
          <w:spacing w:val="-2"/>
          <w:sz w:val="21"/>
        </w:rPr>
        <w:t>soporte.</w:t>
      </w:r>
    </w:p>
    <w:p>
      <w:pPr>
        <w:pStyle w:val="BodyText"/>
        <w:spacing w:before="107"/>
      </w:pPr>
    </w:p>
    <w:p>
      <w:pPr>
        <w:pStyle w:val="ListParagraph"/>
        <w:numPr>
          <w:ilvl w:val="3"/>
          <w:numId w:val="15"/>
        </w:numPr>
        <w:tabs>
          <w:tab w:pos="3064" w:val="left" w:leader="none"/>
        </w:tabs>
        <w:spacing w:line="240" w:lineRule="auto" w:before="0" w:after="0"/>
        <w:ind w:left="3064" w:right="0" w:hanging="473"/>
        <w:jc w:val="left"/>
        <w:rPr>
          <w:color w:val="070707"/>
          <w:sz w:val="21"/>
        </w:rPr>
      </w:pPr>
      <w:r>
        <w:rPr>
          <w:color w:val="070707"/>
          <w:sz w:val="21"/>
        </w:rPr>
        <w:t>Consolidado</w:t>
      </w:r>
      <w:r>
        <w:rPr>
          <w:color w:val="070707"/>
          <w:spacing w:val="27"/>
          <w:sz w:val="21"/>
        </w:rPr>
        <w:t> </w:t>
      </w:r>
      <w:r>
        <w:rPr>
          <w:color w:val="070707"/>
          <w:sz w:val="21"/>
        </w:rPr>
        <w:t>de</w:t>
      </w:r>
      <w:r>
        <w:rPr>
          <w:color w:val="070707"/>
          <w:spacing w:val="7"/>
          <w:sz w:val="21"/>
        </w:rPr>
        <w:t> </w:t>
      </w:r>
      <w:r>
        <w:rPr>
          <w:color w:val="070707"/>
          <w:spacing w:val="-4"/>
          <w:sz w:val="21"/>
        </w:rPr>
        <w:t>PQRS.</w:t>
      </w:r>
    </w:p>
    <w:p>
      <w:pPr>
        <w:pStyle w:val="BodyText"/>
        <w:spacing w:before="93"/>
      </w:pPr>
    </w:p>
    <w:p>
      <w:pPr>
        <w:pStyle w:val="ListParagraph"/>
        <w:numPr>
          <w:ilvl w:val="3"/>
          <w:numId w:val="15"/>
        </w:numPr>
        <w:tabs>
          <w:tab w:pos="3009" w:val="left" w:leader="none"/>
          <w:tab w:pos="3286" w:val="left" w:leader="none"/>
        </w:tabs>
        <w:spacing w:line="285" w:lineRule="auto" w:before="0" w:after="0"/>
        <w:ind w:left="3009" w:right="136" w:hanging="418"/>
        <w:jc w:val="both"/>
        <w:rPr>
          <w:color w:val="070707"/>
          <w:sz w:val="21"/>
        </w:rPr>
      </w:pPr>
      <w:r>
        <w:rPr>
          <w:color w:val="070707"/>
          <w:sz w:val="21"/>
        </w:rPr>
        <w:tab/>
      </w:r>
      <w:r>
        <w:rPr>
          <w:color w:val="070707"/>
          <w:w w:val="105"/>
          <w:sz w:val="21"/>
        </w:rPr>
        <w:t>Informe</w:t>
      </w:r>
      <w:r>
        <w:rPr>
          <w:color w:val="070707"/>
          <w:w w:val="105"/>
          <w:sz w:val="21"/>
        </w:rPr>
        <w:t> en</w:t>
      </w:r>
      <w:r>
        <w:rPr>
          <w:color w:val="070707"/>
          <w:w w:val="105"/>
          <w:sz w:val="21"/>
        </w:rPr>
        <w:t> el</w:t>
      </w:r>
      <w:r>
        <w:rPr>
          <w:color w:val="070707"/>
          <w:w w:val="105"/>
          <w:sz w:val="21"/>
        </w:rPr>
        <w:t> sistem</w:t>
      </w:r>
      <w:r>
        <w:rPr>
          <w:color w:val="1C1C1C"/>
          <w:w w:val="105"/>
          <w:sz w:val="21"/>
        </w:rPr>
        <w:t>a </w:t>
      </w:r>
      <w:r>
        <w:rPr>
          <w:color w:val="070707"/>
          <w:w w:val="105"/>
          <w:sz w:val="21"/>
        </w:rPr>
        <w:t>d</w:t>
      </w:r>
      <w:r>
        <w:rPr>
          <w:color w:val="1C1C1C"/>
          <w:w w:val="105"/>
          <w:sz w:val="21"/>
        </w:rPr>
        <w:t>e</w:t>
      </w:r>
      <w:r>
        <w:rPr>
          <w:color w:val="1C1C1C"/>
          <w:w w:val="105"/>
          <w:sz w:val="21"/>
        </w:rPr>
        <w:t> </w:t>
      </w:r>
      <w:r>
        <w:rPr>
          <w:color w:val="070707"/>
          <w:w w:val="105"/>
          <w:sz w:val="21"/>
        </w:rPr>
        <w:t>información d</w:t>
      </w:r>
      <w:r>
        <w:rPr>
          <w:color w:val="1C1C1C"/>
          <w:w w:val="105"/>
          <w:sz w:val="21"/>
        </w:rPr>
        <w:t>e </w:t>
      </w:r>
      <w:r>
        <w:rPr>
          <w:color w:val="070707"/>
          <w:w w:val="105"/>
          <w:sz w:val="21"/>
        </w:rPr>
        <w:t>con</w:t>
      </w:r>
      <w:r>
        <w:rPr>
          <w:color w:val="1C1C1C"/>
          <w:w w:val="105"/>
          <w:sz w:val="21"/>
        </w:rPr>
        <w:t>ta</w:t>
      </w:r>
      <w:r>
        <w:rPr>
          <w:color w:val="070707"/>
          <w:w w:val="105"/>
          <w:sz w:val="21"/>
        </w:rPr>
        <w:t>biliz</w:t>
      </w:r>
      <w:r>
        <w:rPr>
          <w:color w:val="1C1C1C"/>
          <w:w w:val="105"/>
          <w:sz w:val="21"/>
        </w:rPr>
        <w:t>a</w:t>
      </w:r>
      <w:r>
        <w:rPr>
          <w:color w:val="070707"/>
          <w:w w:val="105"/>
          <w:sz w:val="21"/>
        </w:rPr>
        <w:t>ción</w:t>
      </w:r>
      <w:r>
        <w:rPr>
          <w:color w:val="070707"/>
          <w:spacing w:val="-7"/>
          <w:w w:val="105"/>
          <w:sz w:val="21"/>
        </w:rPr>
        <w:t> </w:t>
      </w:r>
      <w:r>
        <w:rPr>
          <w:color w:val="1C1C1C"/>
          <w:w w:val="105"/>
          <w:sz w:val="21"/>
        </w:rPr>
        <w:t>y</w:t>
      </w:r>
      <w:r>
        <w:rPr>
          <w:color w:val="1C1C1C"/>
          <w:w w:val="105"/>
          <w:sz w:val="21"/>
        </w:rPr>
        <w:t> </w:t>
      </w:r>
      <w:r>
        <w:rPr>
          <w:color w:val="070707"/>
          <w:w w:val="105"/>
          <w:sz w:val="21"/>
        </w:rPr>
        <w:t>control</w:t>
      </w:r>
      <w:r>
        <w:rPr>
          <w:color w:val="070707"/>
          <w:w w:val="105"/>
          <w:sz w:val="21"/>
        </w:rPr>
        <w:t> </w:t>
      </w:r>
      <w:r>
        <w:rPr>
          <w:color w:val="1C1C1C"/>
          <w:w w:val="105"/>
          <w:sz w:val="21"/>
        </w:rPr>
        <w:t>s</w:t>
      </w:r>
      <w:r>
        <w:rPr>
          <w:color w:val="070707"/>
          <w:w w:val="105"/>
          <w:sz w:val="21"/>
        </w:rPr>
        <w:t>oci</w:t>
      </w:r>
      <w:r>
        <w:rPr>
          <w:color w:val="1C1C1C"/>
          <w:w w:val="105"/>
          <w:sz w:val="21"/>
        </w:rPr>
        <w:t>a</w:t>
      </w:r>
      <w:r>
        <w:rPr>
          <w:color w:val="070707"/>
          <w:w w:val="105"/>
          <w:sz w:val="21"/>
        </w:rPr>
        <w:t>l</w:t>
      </w:r>
      <w:r>
        <w:rPr>
          <w:color w:val="070707"/>
          <w:w w:val="105"/>
          <w:sz w:val="21"/>
        </w:rPr>
        <w:t> SICC</w:t>
      </w:r>
      <w:r>
        <w:rPr>
          <w:color w:val="070707"/>
          <w:w w:val="105"/>
          <w:sz w:val="21"/>
        </w:rPr>
        <w:t> d</w:t>
      </w:r>
      <w:r>
        <w:rPr>
          <w:color w:val="1C1C1C"/>
          <w:w w:val="105"/>
          <w:sz w:val="21"/>
        </w:rPr>
        <w:t>e </w:t>
      </w:r>
      <w:r>
        <w:rPr>
          <w:color w:val="070707"/>
          <w:w w:val="105"/>
          <w:sz w:val="21"/>
        </w:rPr>
        <w:t>comunic</w:t>
      </w:r>
      <w:r>
        <w:rPr>
          <w:color w:val="1C1C1C"/>
          <w:w w:val="105"/>
          <w:sz w:val="21"/>
        </w:rPr>
        <w:t>a</w:t>
      </w:r>
      <w:r>
        <w:rPr>
          <w:color w:val="070707"/>
          <w:w w:val="105"/>
          <w:sz w:val="21"/>
        </w:rPr>
        <w:t>cion</w:t>
      </w:r>
      <w:r>
        <w:rPr>
          <w:color w:val="1C1C1C"/>
          <w:w w:val="105"/>
          <w:sz w:val="21"/>
        </w:rPr>
        <w:t>e</w:t>
      </w:r>
      <w:r>
        <w:rPr>
          <w:color w:val="070707"/>
          <w:w w:val="105"/>
          <w:sz w:val="21"/>
        </w:rPr>
        <w:t>s re</w:t>
      </w:r>
      <w:r>
        <w:rPr>
          <w:color w:val="1C1C1C"/>
          <w:w w:val="105"/>
          <w:sz w:val="21"/>
        </w:rPr>
        <w:t>c</w:t>
      </w:r>
      <w:r>
        <w:rPr>
          <w:color w:val="070707"/>
          <w:w w:val="105"/>
          <w:sz w:val="21"/>
        </w:rPr>
        <w:t>ibid</w:t>
      </w:r>
      <w:r>
        <w:rPr>
          <w:color w:val="1C1C1C"/>
          <w:w w:val="105"/>
          <w:sz w:val="21"/>
        </w:rPr>
        <w:t>a</w:t>
      </w:r>
      <w:r>
        <w:rPr>
          <w:color w:val="070707"/>
          <w:w w:val="105"/>
          <w:sz w:val="21"/>
        </w:rPr>
        <w:t>s </w:t>
      </w:r>
      <w:r>
        <w:rPr>
          <w:rFonts w:ascii="Arial" w:hAnsi="Arial"/>
          <w:color w:val="070707"/>
          <w:w w:val="105"/>
          <w:sz w:val="19"/>
        </w:rPr>
        <w:t>y </w:t>
      </w:r>
      <w:r>
        <w:rPr>
          <w:color w:val="070707"/>
          <w:w w:val="105"/>
          <w:sz w:val="21"/>
        </w:rPr>
        <w:t>tiempo d</w:t>
      </w:r>
      <w:r>
        <w:rPr>
          <w:color w:val="1C1C1C"/>
          <w:w w:val="105"/>
          <w:sz w:val="21"/>
        </w:rPr>
        <w:t>e </w:t>
      </w:r>
      <w:r>
        <w:rPr>
          <w:color w:val="070707"/>
          <w:w w:val="105"/>
          <w:sz w:val="21"/>
        </w:rPr>
        <w:t>r</w:t>
      </w:r>
      <w:r>
        <w:rPr>
          <w:color w:val="1C1C1C"/>
          <w:w w:val="105"/>
          <w:sz w:val="21"/>
        </w:rPr>
        <w:t>e</w:t>
      </w:r>
      <w:r>
        <w:rPr>
          <w:color w:val="070707"/>
          <w:w w:val="105"/>
          <w:sz w:val="21"/>
        </w:rPr>
        <w:t>spu</w:t>
      </w:r>
      <w:r>
        <w:rPr>
          <w:color w:val="1C1C1C"/>
          <w:w w:val="105"/>
          <w:sz w:val="21"/>
        </w:rPr>
        <w:t>es</w:t>
      </w:r>
      <w:r>
        <w:rPr>
          <w:color w:val="070707"/>
          <w:w w:val="105"/>
          <w:sz w:val="21"/>
        </w:rPr>
        <w:t>ta.</w:t>
      </w:r>
    </w:p>
    <w:p>
      <w:pPr>
        <w:pStyle w:val="BodyText"/>
        <w:spacing w:before="62"/>
      </w:pPr>
    </w:p>
    <w:p>
      <w:pPr>
        <w:pStyle w:val="ListParagraph"/>
        <w:numPr>
          <w:ilvl w:val="3"/>
          <w:numId w:val="15"/>
        </w:numPr>
        <w:tabs>
          <w:tab w:pos="3281" w:val="left" w:leader="none"/>
          <w:tab w:pos="3290" w:val="left" w:leader="none"/>
        </w:tabs>
        <w:spacing w:line="280" w:lineRule="auto" w:before="1" w:after="0"/>
        <w:ind w:left="3290" w:right="136" w:hanging="699"/>
        <w:jc w:val="both"/>
        <w:rPr>
          <w:color w:val="070707"/>
          <w:sz w:val="21"/>
        </w:rPr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68580</wp:posOffset>
            </wp:positionH>
            <wp:positionV relativeFrom="paragraph">
              <wp:posOffset>184457</wp:posOffset>
            </wp:positionV>
            <wp:extent cx="36575" cy="1997963"/>
            <wp:effectExtent l="0" t="0" r="0" b="0"/>
            <wp:wrapNone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5" cy="19979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C1C1C"/>
          <w:w w:val="105"/>
          <w:sz w:val="21"/>
        </w:rPr>
        <w:t>I</w:t>
      </w:r>
      <w:r>
        <w:rPr>
          <w:color w:val="070707"/>
          <w:w w:val="105"/>
          <w:sz w:val="21"/>
        </w:rPr>
        <w:t>nforme</w:t>
      </w:r>
      <w:r>
        <w:rPr>
          <w:color w:val="070707"/>
          <w:spacing w:val="-14"/>
          <w:w w:val="105"/>
          <w:sz w:val="21"/>
        </w:rPr>
        <w:t> </w:t>
      </w:r>
      <w:r>
        <w:rPr>
          <w:color w:val="070707"/>
          <w:w w:val="105"/>
          <w:sz w:val="21"/>
        </w:rPr>
        <w:t>m</w:t>
      </w:r>
      <w:r>
        <w:rPr>
          <w:color w:val="1C1C1C"/>
          <w:w w:val="105"/>
          <w:sz w:val="21"/>
        </w:rPr>
        <w:t>en</w:t>
      </w:r>
      <w:r>
        <w:rPr>
          <w:color w:val="070707"/>
          <w:w w:val="105"/>
          <w:sz w:val="21"/>
        </w:rPr>
        <w:t>su</w:t>
      </w:r>
      <w:r>
        <w:rPr>
          <w:color w:val="1C1C1C"/>
          <w:w w:val="105"/>
          <w:sz w:val="21"/>
        </w:rPr>
        <w:t>a</w:t>
      </w:r>
      <w:r>
        <w:rPr>
          <w:color w:val="070707"/>
          <w:w w:val="105"/>
          <w:sz w:val="21"/>
        </w:rPr>
        <w:t>l</w:t>
      </w:r>
      <w:r>
        <w:rPr>
          <w:color w:val="070707"/>
          <w:spacing w:val="-14"/>
          <w:w w:val="105"/>
          <w:sz w:val="21"/>
        </w:rPr>
        <w:t> </w:t>
      </w:r>
      <w:r>
        <w:rPr>
          <w:color w:val="070707"/>
          <w:w w:val="105"/>
          <w:sz w:val="21"/>
        </w:rPr>
        <w:t>al</w:t>
      </w:r>
      <w:r>
        <w:rPr>
          <w:color w:val="070707"/>
          <w:spacing w:val="-14"/>
          <w:w w:val="105"/>
          <w:sz w:val="21"/>
        </w:rPr>
        <w:t> </w:t>
      </w:r>
      <w:r>
        <w:rPr>
          <w:color w:val="070707"/>
          <w:w w:val="105"/>
          <w:sz w:val="21"/>
        </w:rPr>
        <w:t>Int</w:t>
      </w:r>
      <w:r>
        <w:rPr>
          <w:color w:val="1C1C1C"/>
          <w:w w:val="105"/>
          <w:sz w:val="21"/>
        </w:rPr>
        <w:t>e</w:t>
      </w:r>
      <w:r>
        <w:rPr>
          <w:color w:val="070707"/>
          <w:w w:val="105"/>
          <w:sz w:val="21"/>
        </w:rPr>
        <w:t>rvento</w:t>
      </w:r>
      <w:r>
        <w:rPr>
          <w:color w:val="1C1C1C"/>
          <w:w w:val="105"/>
          <w:sz w:val="21"/>
        </w:rPr>
        <w:t>r</w:t>
      </w:r>
      <w:r>
        <w:rPr>
          <w:color w:val="1C1C1C"/>
          <w:spacing w:val="-14"/>
          <w:w w:val="105"/>
          <w:sz w:val="21"/>
        </w:rPr>
        <w:t> </w:t>
      </w:r>
      <w:r>
        <w:rPr>
          <w:color w:val="070707"/>
          <w:w w:val="105"/>
          <w:sz w:val="21"/>
        </w:rPr>
        <w:t>c</w:t>
      </w:r>
      <w:r>
        <w:rPr>
          <w:color w:val="1C1C1C"/>
          <w:w w:val="105"/>
          <w:sz w:val="21"/>
        </w:rPr>
        <w:t>on</w:t>
      </w:r>
      <w:r>
        <w:rPr>
          <w:color w:val="1C1C1C"/>
          <w:spacing w:val="-13"/>
          <w:w w:val="105"/>
          <w:sz w:val="21"/>
        </w:rPr>
        <w:t> </w:t>
      </w:r>
      <w:r>
        <w:rPr>
          <w:color w:val="070707"/>
          <w:w w:val="105"/>
          <w:sz w:val="21"/>
        </w:rPr>
        <w:t>l</w:t>
      </w:r>
      <w:r>
        <w:rPr>
          <w:color w:val="1C1C1C"/>
          <w:w w:val="105"/>
          <w:sz w:val="21"/>
        </w:rPr>
        <w:t>a</w:t>
      </w:r>
      <w:r>
        <w:rPr>
          <w:color w:val="1C1C1C"/>
          <w:spacing w:val="-14"/>
          <w:w w:val="105"/>
          <w:sz w:val="21"/>
        </w:rPr>
        <w:t> </w:t>
      </w:r>
      <w:r>
        <w:rPr>
          <w:color w:val="1C1C1C"/>
          <w:w w:val="105"/>
          <w:sz w:val="21"/>
        </w:rPr>
        <w:t>ve</w:t>
      </w:r>
      <w:r>
        <w:rPr>
          <w:color w:val="070707"/>
          <w:w w:val="105"/>
          <w:sz w:val="21"/>
        </w:rPr>
        <w:t>ri</w:t>
      </w:r>
      <w:r>
        <w:rPr>
          <w:color w:val="1C1C1C"/>
          <w:w w:val="105"/>
          <w:sz w:val="21"/>
        </w:rPr>
        <w:t>fi</w:t>
      </w:r>
      <w:r>
        <w:rPr>
          <w:color w:val="070707"/>
          <w:w w:val="105"/>
          <w:sz w:val="21"/>
        </w:rPr>
        <w:t>ca</w:t>
      </w:r>
      <w:r>
        <w:rPr>
          <w:color w:val="1C1C1C"/>
          <w:w w:val="105"/>
          <w:sz w:val="21"/>
        </w:rPr>
        <w:t>ció</w:t>
      </w:r>
      <w:r>
        <w:rPr>
          <w:color w:val="070707"/>
          <w:w w:val="105"/>
          <w:sz w:val="21"/>
        </w:rPr>
        <w:t>n</w:t>
      </w:r>
      <w:r>
        <w:rPr>
          <w:color w:val="070707"/>
          <w:spacing w:val="-14"/>
          <w:w w:val="105"/>
          <w:sz w:val="21"/>
        </w:rPr>
        <w:t> </w:t>
      </w:r>
      <w:r>
        <w:rPr>
          <w:color w:val="070707"/>
          <w:w w:val="105"/>
          <w:sz w:val="21"/>
        </w:rPr>
        <w:t>del</w:t>
      </w:r>
      <w:r>
        <w:rPr>
          <w:color w:val="070707"/>
          <w:spacing w:val="-14"/>
          <w:w w:val="105"/>
          <w:sz w:val="21"/>
        </w:rPr>
        <w:t> </w:t>
      </w:r>
      <w:r>
        <w:rPr>
          <w:color w:val="1C1C1C"/>
          <w:w w:val="105"/>
          <w:sz w:val="21"/>
        </w:rPr>
        <w:t>cu</w:t>
      </w:r>
      <w:r>
        <w:rPr>
          <w:color w:val="070707"/>
          <w:w w:val="105"/>
          <w:sz w:val="21"/>
        </w:rPr>
        <w:t>mplimi</w:t>
      </w:r>
      <w:r>
        <w:rPr>
          <w:color w:val="1C1C1C"/>
          <w:w w:val="105"/>
          <w:sz w:val="21"/>
        </w:rPr>
        <w:t>en</w:t>
      </w:r>
      <w:r>
        <w:rPr>
          <w:color w:val="070707"/>
          <w:w w:val="105"/>
          <w:sz w:val="21"/>
        </w:rPr>
        <w:t>to</w:t>
      </w:r>
      <w:r>
        <w:rPr>
          <w:color w:val="070707"/>
          <w:spacing w:val="-14"/>
          <w:w w:val="105"/>
          <w:sz w:val="21"/>
        </w:rPr>
        <w:t> </w:t>
      </w:r>
      <w:r>
        <w:rPr>
          <w:color w:val="070707"/>
          <w:w w:val="105"/>
          <w:sz w:val="21"/>
        </w:rPr>
        <w:t>de</w:t>
      </w:r>
      <w:r>
        <w:rPr>
          <w:color w:val="070707"/>
          <w:spacing w:val="-13"/>
          <w:w w:val="105"/>
          <w:sz w:val="21"/>
        </w:rPr>
        <w:t> </w:t>
      </w:r>
      <w:r>
        <w:rPr>
          <w:color w:val="070707"/>
          <w:w w:val="105"/>
          <w:sz w:val="21"/>
        </w:rPr>
        <w:t>p</w:t>
      </w:r>
      <w:r>
        <w:rPr>
          <w:color w:val="1C1C1C"/>
          <w:w w:val="105"/>
          <w:sz w:val="21"/>
        </w:rPr>
        <w:t>rog</w:t>
      </w:r>
      <w:r>
        <w:rPr>
          <w:color w:val="070707"/>
          <w:w w:val="105"/>
          <w:sz w:val="21"/>
        </w:rPr>
        <w:t>r</w:t>
      </w:r>
      <w:r>
        <w:rPr>
          <w:color w:val="1C1C1C"/>
          <w:w w:val="105"/>
          <w:sz w:val="21"/>
        </w:rPr>
        <w:t>a</w:t>
      </w:r>
      <w:r>
        <w:rPr>
          <w:color w:val="070707"/>
          <w:w w:val="105"/>
          <w:sz w:val="21"/>
        </w:rPr>
        <w:t>m</w:t>
      </w:r>
      <w:r>
        <w:rPr>
          <w:color w:val="1C1C1C"/>
          <w:w w:val="105"/>
          <w:sz w:val="21"/>
        </w:rPr>
        <w:t>a</w:t>
      </w:r>
      <w:r>
        <w:rPr>
          <w:color w:val="1C1C1C"/>
          <w:spacing w:val="-14"/>
          <w:w w:val="105"/>
          <w:sz w:val="21"/>
        </w:rPr>
        <w:t> </w:t>
      </w:r>
      <w:r>
        <w:rPr>
          <w:color w:val="070707"/>
          <w:w w:val="105"/>
          <w:sz w:val="21"/>
        </w:rPr>
        <w:t>de </w:t>
      </w:r>
      <w:r>
        <w:rPr>
          <w:color w:val="1C1C1C"/>
          <w:w w:val="105"/>
          <w:sz w:val="21"/>
        </w:rPr>
        <w:t>a</w:t>
      </w:r>
      <w:r>
        <w:rPr>
          <w:color w:val="070707"/>
          <w:w w:val="105"/>
          <w:sz w:val="21"/>
        </w:rPr>
        <w:t>ten</w:t>
      </w:r>
      <w:r>
        <w:rPr>
          <w:color w:val="1C1C1C"/>
          <w:w w:val="105"/>
          <w:sz w:val="21"/>
        </w:rPr>
        <w:t>c</w:t>
      </w:r>
      <w:r>
        <w:rPr>
          <w:color w:val="070707"/>
          <w:w w:val="105"/>
          <w:sz w:val="21"/>
        </w:rPr>
        <w:t>i</w:t>
      </w:r>
      <w:r>
        <w:rPr>
          <w:color w:val="1C1C1C"/>
          <w:w w:val="105"/>
          <w:sz w:val="21"/>
        </w:rPr>
        <w:t>ó</w:t>
      </w:r>
      <w:r>
        <w:rPr>
          <w:color w:val="070707"/>
          <w:w w:val="105"/>
          <w:sz w:val="21"/>
        </w:rPr>
        <w:t>n</w:t>
      </w:r>
      <w:r>
        <w:rPr>
          <w:color w:val="070707"/>
          <w:w w:val="105"/>
          <w:sz w:val="21"/>
        </w:rPr>
        <w:t> </w:t>
      </w:r>
      <w:r>
        <w:rPr>
          <w:color w:val="1C1C1C"/>
          <w:w w:val="105"/>
          <w:sz w:val="21"/>
        </w:rPr>
        <w:t>a</w:t>
      </w:r>
      <w:r>
        <w:rPr>
          <w:color w:val="070707"/>
          <w:w w:val="105"/>
          <w:sz w:val="21"/>
        </w:rPr>
        <w:t>l</w:t>
      </w:r>
      <w:r>
        <w:rPr>
          <w:color w:val="070707"/>
          <w:w w:val="105"/>
          <w:sz w:val="21"/>
        </w:rPr>
        <w:t> U</w:t>
      </w:r>
      <w:r>
        <w:rPr>
          <w:color w:val="1C1C1C"/>
          <w:w w:val="105"/>
          <w:sz w:val="21"/>
        </w:rPr>
        <w:t>s</w:t>
      </w:r>
      <w:r>
        <w:rPr>
          <w:color w:val="070707"/>
          <w:w w:val="105"/>
          <w:sz w:val="21"/>
        </w:rPr>
        <w:t>uari</w:t>
      </w:r>
      <w:r>
        <w:rPr>
          <w:color w:val="1C1C1C"/>
          <w:w w:val="105"/>
          <w:sz w:val="21"/>
        </w:rPr>
        <w:t>o</w:t>
      </w:r>
      <w:r>
        <w:rPr>
          <w:color w:val="1C1C1C"/>
          <w:w w:val="105"/>
          <w:sz w:val="21"/>
        </w:rPr>
        <w:t> </w:t>
      </w:r>
      <w:r>
        <w:rPr>
          <w:color w:val="070707"/>
          <w:w w:val="105"/>
          <w:sz w:val="22"/>
        </w:rPr>
        <w:t>y</w:t>
      </w:r>
      <w:r>
        <w:rPr>
          <w:color w:val="070707"/>
          <w:w w:val="105"/>
          <w:sz w:val="22"/>
        </w:rPr>
        <w:t> </w:t>
      </w:r>
      <w:r>
        <w:rPr>
          <w:color w:val="070707"/>
          <w:w w:val="105"/>
          <w:sz w:val="21"/>
        </w:rPr>
        <w:t>el</w:t>
      </w:r>
      <w:r>
        <w:rPr>
          <w:color w:val="070707"/>
          <w:w w:val="105"/>
          <w:sz w:val="21"/>
        </w:rPr>
        <w:t> resp</w:t>
      </w:r>
      <w:r>
        <w:rPr>
          <w:color w:val="1C1C1C"/>
          <w:w w:val="105"/>
          <w:sz w:val="21"/>
        </w:rPr>
        <w:t>e</w:t>
      </w:r>
      <w:r>
        <w:rPr>
          <w:color w:val="070707"/>
          <w:w w:val="105"/>
          <w:sz w:val="21"/>
        </w:rPr>
        <w:t>cti</w:t>
      </w:r>
      <w:r>
        <w:rPr>
          <w:color w:val="1C1C1C"/>
          <w:w w:val="105"/>
          <w:sz w:val="21"/>
        </w:rPr>
        <w:t>v</w:t>
      </w:r>
      <w:r>
        <w:rPr>
          <w:color w:val="070707"/>
          <w:w w:val="105"/>
          <w:sz w:val="21"/>
        </w:rPr>
        <w:t>o</w:t>
      </w:r>
      <w:r>
        <w:rPr>
          <w:color w:val="070707"/>
          <w:w w:val="105"/>
          <w:sz w:val="21"/>
        </w:rPr>
        <w:t> </w:t>
      </w:r>
      <w:r>
        <w:rPr>
          <w:color w:val="1C1C1C"/>
          <w:w w:val="105"/>
          <w:sz w:val="21"/>
        </w:rPr>
        <w:t>a</w:t>
      </w:r>
      <w:r>
        <w:rPr>
          <w:color w:val="070707"/>
          <w:w w:val="105"/>
          <w:sz w:val="21"/>
        </w:rPr>
        <w:t>n</w:t>
      </w:r>
      <w:r>
        <w:rPr>
          <w:color w:val="1C1C1C"/>
          <w:w w:val="105"/>
          <w:sz w:val="21"/>
        </w:rPr>
        <w:t>á</w:t>
      </w:r>
      <w:r>
        <w:rPr>
          <w:color w:val="070707"/>
          <w:w w:val="105"/>
          <w:sz w:val="21"/>
        </w:rPr>
        <w:t>lisi</w:t>
      </w:r>
      <w:r>
        <w:rPr>
          <w:color w:val="1C1C1C"/>
          <w:w w:val="105"/>
          <w:sz w:val="21"/>
        </w:rPr>
        <w:t>s</w:t>
      </w:r>
      <w:r>
        <w:rPr>
          <w:color w:val="1C1C1C"/>
          <w:w w:val="105"/>
          <w:sz w:val="21"/>
        </w:rPr>
        <w:t> </w:t>
      </w:r>
      <w:r>
        <w:rPr>
          <w:color w:val="070707"/>
          <w:w w:val="105"/>
          <w:sz w:val="21"/>
        </w:rPr>
        <w:t>de</w:t>
      </w:r>
      <w:r>
        <w:rPr>
          <w:color w:val="070707"/>
          <w:w w:val="105"/>
          <w:sz w:val="21"/>
        </w:rPr>
        <w:t> l</w:t>
      </w:r>
      <w:r>
        <w:rPr>
          <w:color w:val="1C1C1C"/>
          <w:w w:val="105"/>
          <w:sz w:val="21"/>
        </w:rPr>
        <w:t>a</w:t>
      </w:r>
      <w:r>
        <w:rPr>
          <w:color w:val="070707"/>
          <w:w w:val="105"/>
          <w:sz w:val="21"/>
        </w:rPr>
        <w:t>s</w:t>
      </w:r>
      <w:r>
        <w:rPr>
          <w:color w:val="070707"/>
          <w:w w:val="105"/>
          <w:sz w:val="21"/>
        </w:rPr>
        <w:t> situ</w:t>
      </w:r>
      <w:r>
        <w:rPr>
          <w:color w:val="1C1C1C"/>
          <w:w w:val="105"/>
          <w:sz w:val="21"/>
        </w:rPr>
        <w:t>ac</w:t>
      </w:r>
      <w:r>
        <w:rPr>
          <w:color w:val="070707"/>
          <w:w w:val="105"/>
          <w:sz w:val="21"/>
        </w:rPr>
        <w:t>io</w:t>
      </w:r>
      <w:r>
        <w:rPr>
          <w:color w:val="1C1C1C"/>
          <w:w w:val="105"/>
          <w:sz w:val="21"/>
        </w:rPr>
        <w:t>n</w:t>
      </w:r>
      <w:r>
        <w:rPr>
          <w:color w:val="070707"/>
          <w:w w:val="105"/>
          <w:sz w:val="21"/>
        </w:rPr>
        <w:t>e</w:t>
      </w:r>
      <w:r>
        <w:rPr>
          <w:color w:val="1C1C1C"/>
          <w:w w:val="105"/>
          <w:sz w:val="21"/>
        </w:rPr>
        <w:t>s</w:t>
      </w:r>
      <w:r>
        <w:rPr>
          <w:color w:val="1C1C1C"/>
          <w:w w:val="105"/>
          <w:sz w:val="21"/>
        </w:rPr>
        <w:t> </w:t>
      </w:r>
      <w:r>
        <w:rPr>
          <w:color w:val="070707"/>
          <w:w w:val="105"/>
          <w:sz w:val="21"/>
        </w:rPr>
        <w:t>pr</w:t>
      </w:r>
      <w:r>
        <w:rPr>
          <w:color w:val="1C1C1C"/>
          <w:w w:val="105"/>
          <w:sz w:val="21"/>
        </w:rPr>
        <w:t>es</w:t>
      </w:r>
      <w:r>
        <w:rPr>
          <w:color w:val="070707"/>
          <w:w w:val="105"/>
          <w:sz w:val="21"/>
        </w:rPr>
        <w:t>ent</w:t>
      </w:r>
      <w:r>
        <w:rPr>
          <w:color w:val="1C1C1C"/>
          <w:w w:val="105"/>
          <w:sz w:val="21"/>
        </w:rPr>
        <w:t>a</w:t>
      </w:r>
      <w:r>
        <w:rPr>
          <w:color w:val="070707"/>
          <w:w w:val="105"/>
          <w:sz w:val="21"/>
        </w:rPr>
        <w:t>d</w:t>
      </w:r>
      <w:r>
        <w:rPr>
          <w:color w:val="1C1C1C"/>
          <w:w w:val="105"/>
          <w:sz w:val="21"/>
        </w:rPr>
        <w:t>a</w:t>
      </w:r>
      <w:r>
        <w:rPr>
          <w:color w:val="070707"/>
          <w:w w:val="105"/>
          <w:sz w:val="21"/>
        </w:rPr>
        <w:t>s</w:t>
      </w:r>
      <w:r>
        <w:rPr>
          <w:color w:val="070707"/>
          <w:w w:val="105"/>
          <w:sz w:val="21"/>
        </w:rPr>
        <w:t> </w:t>
      </w:r>
      <w:r>
        <w:rPr>
          <w:color w:val="1C1C1C"/>
          <w:w w:val="105"/>
          <w:sz w:val="21"/>
        </w:rPr>
        <w:t>c</w:t>
      </w:r>
      <w:r>
        <w:rPr>
          <w:color w:val="070707"/>
          <w:w w:val="105"/>
          <w:sz w:val="21"/>
        </w:rPr>
        <w:t>on</w:t>
      </w:r>
      <w:r>
        <w:rPr>
          <w:color w:val="070707"/>
          <w:w w:val="105"/>
          <w:sz w:val="21"/>
        </w:rPr>
        <w:t> </w:t>
      </w:r>
      <w:r>
        <w:rPr>
          <w:rFonts w:ascii="Arial" w:hAnsi="Arial"/>
          <w:color w:val="070707"/>
          <w:w w:val="105"/>
          <w:sz w:val="20"/>
        </w:rPr>
        <w:t>la </w:t>
      </w:r>
      <w:r>
        <w:rPr>
          <w:color w:val="070707"/>
          <w:w w:val="105"/>
          <w:sz w:val="21"/>
        </w:rPr>
        <w:t>eje</w:t>
      </w:r>
      <w:r>
        <w:rPr>
          <w:color w:val="1C1C1C"/>
          <w:w w:val="105"/>
          <w:sz w:val="21"/>
        </w:rPr>
        <w:t>c</w:t>
      </w:r>
      <w:r>
        <w:rPr>
          <w:color w:val="070707"/>
          <w:w w:val="105"/>
          <w:sz w:val="21"/>
        </w:rPr>
        <w:t>u</w:t>
      </w:r>
      <w:r>
        <w:rPr>
          <w:color w:val="1C1C1C"/>
          <w:w w:val="105"/>
          <w:sz w:val="21"/>
        </w:rPr>
        <w:t>ci</w:t>
      </w:r>
      <w:r>
        <w:rPr>
          <w:color w:val="070707"/>
          <w:w w:val="105"/>
          <w:sz w:val="21"/>
        </w:rPr>
        <w:t>ón</w:t>
      </w:r>
      <w:r>
        <w:rPr>
          <w:color w:val="070707"/>
          <w:w w:val="105"/>
          <w:sz w:val="21"/>
        </w:rPr>
        <w:t> del</w:t>
      </w:r>
      <w:r>
        <w:rPr>
          <w:color w:val="070707"/>
          <w:w w:val="105"/>
          <w:sz w:val="21"/>
        </w:rPr>
        <w:t> p</w:t>
      </w:r>
      <w:r>
        <w:rPr>
          <w:color w:val="1C1C1C"/>
          <w:w w:val="105"/>
          <w:sz w:val="21"/>
        </w:rPr>
        <w:t>r</w:t>
      </w:r>
      <w:r>
        <w:rPr>
          <w:color w:val="070707"/>
          <w:w w:val="105"/>
          <w:sz w:val="21"/>
        </w:rPr>
        <w:t>o</w:t>
      </w:r>
      <w:r>
        <w:rPr>
          <w:color w:val="1C1C1C"/>
          <w:w w:val="105"/>
          <w:sz w:val="21"/>
        </w:rPr>
        <w:t>g</w:t>
      </w:r>
      <w:r>
        <w:rPr>
          <w:color w:val="070707"/>
          <w:w w:val="105"/>
          <w:sz w:val="21"/>
        </w:rPr>
        <w:t>r</w:t>
      </w:r>
      <w:r>
        <w:rPr>
          <w:color w:val="1C1C1C"/>
          <w:w w:val="105"/>
          <w:sz w:val="21"/>
        </w:rPr>
        <w:t>a</w:t>
      </w:r>
      <w:r>
        <w:rPr>
          <w:color w:val="070707"/>
          <w:w w:val="105"/>
          <w:sz w:val="21"/>
        </w:rPr>
        <w:t>m</w:t>
      </w:r>
      <w:r>
        <w:rPr>
          <w:color w:val="1C1C1C"/>
          <w:w w:val="105"/>
          <w:sz w:val="21"/>
        </w:rPr>
        <w:t>a,</w:t>
      </w:r>
      <w:r>
        <w:rPr>
          <w:color w:val="1C1C1C"/>
          <w:w w:val="105"/>
          <w:sz w:val="21"/>
        </w:rPr>
        <w:t> a</w:t>
      </w:r>
      <w:r>
        <w:rPr>
          <w:color w:val="1C1C1C"/>
          <w:w w:val="105"/>
          <w:sz w:val="21"/>
        </w:rPr>
        <w:t> </w:t>
      </w:r>
      <w:r>
        <w:rPr>
          <w:color w:val="070707"/>
          <w:w w:val="105"/>
          <w:sz w:val="21"/>
        </w:rPr>
        <w:t>tra</w:t>
      </w:r>
      <w:r>
        <w:rPr>
          <w:color w:val="1C1C1C"/>
          <w:w w:val="105"/>
          <w:sz w:val="21"/>
        </w:rPr>
        <w:t>v</w:t>
      </w:r>
      <w:r>
        <w:rPr>
          <w:color w:val="070707"/>
          <w:w w:val="105"/>
          <w:sz w:val="21"/>
        </w:rPr>
        <w:t>és</w:t>
      </w:r>
      <w:r>
        <w:rPr>
          <w:color w:val="070707"/>
          <w:w w:val="105"/>
          <w:sz w:val="21"/>
        </w:rPr>
        <w:t> d</w:t>
      </w:r>
      <w:r>
        <w:rPr>
          <w:color w:val="1C1C1C"/>
          <w:w w:val="105"/>
          <w:sz w:val="21"/>
        </w:rPr>
        <w:t>e</w:t>
      </w:r>
      <w:r>
        <w:rPr>
          <w:color w:val="1C1C1C"/>
          <w:w w:val="105"/>
          <w:sz w:val="21"/>
        </w:rPr>
        <w:t> </w:t>
      </w:r>
      <w:r>
        <w:rPr>
          <w:color w:val="070707"/>
          <w:w w:val="105"/>
          <w:sz w:val="21"/>
        </w:rPr>
        <w:t>un</w:t>
      </w:r>
      <w:r>
        <w:rPr>
          <w:color w:val="070707"/>
          <w:w w:val="105"/>
          <w:sz w:val="21"/>
        </w:rPr>
        <w:t> mues</w:t>
      </w:r>
      <w:r>
        <w:rPr>
          <w:color w:val="1C1C1C"/>
          <w:w w:val="105"/>
          <w:sz w:val="21"/>
        </w:rPr>
        <w:t>tr</w:t>
      </w:r>
      <w:r>
        <w:rPr>
          <w:color w:val="070707"/>
          <w:w w:val="105"/>
          <w:sz w:val="21"/>
        </w:rPr>
        <w:t>eo</w:t>
      </w:r>
      <w:r>
        <w:rPr>
          <w:color w:val="070707"/>
          <w:w w:val="105"/>
          <w:sz w:val="21"/>
        </w:rPr>
        <w:t> alea</w:t>
      </w:r>
      <w:r>
        <w:rPr>
          <w:color w:val="1C1C1C"/>
          <w:w w:val="105"/>
          <w:sz w:val="21"/>
        </w:rPr>
        <w:t>to</w:t>
      </w:r>
      <w:r>
        <w:rPr>
          <w:color w:val="070707"/>
          <w:w w:val="105"/>
          <w:sz w:val="21"/>
        </w:rPr>
        <w:t>ri</w:t>
      </w:r>
      <w:r>
        <w:rPr>
          <w:color w:val="1C1C1C"/>
          <w:w w:val="105"/>
          <w:sz w:val="21"/>
        </w:rPr>
        <w:t>o</w:t>
      </w:r>
      <w:r>
        <w:rPr>
          <w:color w:val="1C1C1C"/>
          <w:w w:val="105"/>
          <w:sz w:val="21"/>
        </w:rPr>
        <w:t> </w:t>
      </w:r>
      <w:r>
        <w:rPr>
          <w:color w:val="070707"/>
          <w:w w:val="105"/>
          <w:sz w:val="21"/>
        </w:rPr>
        <w:t>d</w:t>
      </w:r>
      <w:r>
        <w:rPr>
          <w:color w:val="1C1C1C"/>
          <w:w w:val="105"/>
          <w:sz w:val="21"/>
        </w:rPr>
        <w:t>e</w:t>
      </w:r>
      <w:r>
        <w:rPr>
          <w:color w:val="1C1C1C"/>
          <w:w w:val="105"/>
          <w:sz w:val="21"/>
        </w:rPr>
        <w:t> </w:t>
      </w:r>
      <w:r>
        <w:rPr>
          <w:color w:val="070707"/>
          <w:w w:val="105"/>
          <w:sz w:val="21"/>
        </w:rPr>
        <w:t>s</w:t>
      </w:r>
      <w:r>
        <w:rPr>
          <w:color w:val="1C1C1C"/>
          <w:w w:val="105"/>
          <w:sz w:val="21"/>
        </w:rPr>
        <w:t>a</w:t>
      </w:r>
      <w:r>
        <w:rPr>
          <w:color w:val="070707"/>
          <w:w w:val="105"/>
          <w:sz w:val="21"/>
        </w:rPr>
        <w:t>ti</w:t>
      </w:r>
      <w:r>
        <w:rPr>
          <w:color w:val="1C1C1C"/>
          <w:w w:val="105"/>
          <w:sz w:val="21"/>
        </w:rPr>
        <w:t>s</w:t>
      </w:r>
      <w:r>
        <w:rPr>
          <w:color w:val="070707"/>
          <w:w w:val="105"/>
          <w:sz w:val="21"/>
        </w:rPr>
        <w:t>fa</w:t>
      </w:r>
      <w:r>
        <w:rPr>
          <w:color w:val="1C1C1C"/>
          <w:w w:val="105"/>
          <w:sz w:val="21"/>
        </w:rPr>
        <w:t>cc</w:t>
      </w:r>
      <w:r>
        <w:rPr>
          <w:color w:val="070707"/>
          <w:w w:val="105"/>
          <w:sz w:val="21"/>
        </w:rPr>
        <w:t>i</w:t>
      </w:r>
      <w:r>
        <w:rPr>
          <w:color w:val="1C1C1C"/>
          <w:w w:val="105"/>
          <w:sz w:val="21"/>
        </w:rPr>
        <w:t>ó</w:t>
      </w:r>
      <w:r>
        <w:rPr>
          <w:color w:val="070707"/>
          <w:w w:val="105"/>
          <w:sz w:val="21"/>
        </w:rPr>
        <w:t>n</w:t>
      </w:r>
      <w:r>
        <w:rPr>
          <w:color w:val="070707"/>
          <w:w w:val="105"/>
          <w:sz w:val="21"/>
        </w:rPr>
        <w:t> d</w:t>
      </w:r>
      <w:r>
        <w:rPr>
          <w:color w:val="1C1C1C"/>
          <w:w w:val="105"/>
          <w:sz w:val="21"/>
        </w:rPr>
        <w:t>e </w:t>
      </w:r>
      <w:r>
        <w:rPr>
          <w:color w:val="070707"/>
          <w:w w:val="105"/>
          <w:sz w:val="21"/>
        </w:rPr>
        <w:t>re</w:t>
      </w:r>
      <w:r>
        <w:rPr>
          <w:color w:val="1C1C1C"/>
          <w:w w:val="105"/>
          <w:sz w:val="21"/>
        </w:rPr>
        <w:t>s</w:t>
      </w:r>
      <w:r>
        <w:rPr>
          <w:color w:val="070707"/>
          <w:w w:val="105"/>
          <w:sz w:val="21"/>
        </w:rPr>
        <w:t>p</w:t>
      </w:r>
      <w:r>
        <w:rPr>
          <w:color w:val="1C1C1C"/>
          <w:w w:val="105"/>
          <w:sz w:val="21"/>
        </w:rPr>
        <w:t>u</w:t>
      </w:r>
      <w:r>
        <w:rPr>
          <w:color w:val="070707"/>
          <w:w w:val="105"/>
          <w:sz w:val="21"/>
        </w:rPr>
        <w:t>est</w:t>
      </w:r>
      <w:r>
        <w:rPr>
          <w:color w:val="1C1C1C"/>
          <w:w w:val="105"/>
          <w:sz w:val="21"/>
        </w:rPr>
        <w:t>a</w:t>
      </w:r>
      <w:r>
        <w:rPr>
          <w:color w:val="070707"/>
          <w:w w:val="105"/>
          <w:sz w:val="21"/>
        </w:rPr>
        <w:t>s </w:t>
      </w:r>
      <w:r>
        <w:rPr>
          <w:color w:val="1C1C1C"/>
          <w:w w:val="105"/>
          <w:sz w:val="21"/>
        </w:rPr>
        <w:t>d</w:t>
      </w:r>
      <w:r>
        <w:rPr>
          <w:color w:val="070707"/>
          <w:w w:val="105"/>
          <w:sz w:val="21"/>
        </w:rPr>
        <w:t>el Usu</w:t>
      </w:r>
      <w:r>
        <w:rPr>
          <w:color w:val="1C1C1C"/>
          <w:w w:val="105"/>
          <w:sz w:val="21"/>
        </w:rPr>
        <w:t>a</w:t>
      </w:r>
      <w:r>
        <w:rPr>
          <w:color w:val="070707"/>
          <w:w w:val="105"/>
          <w:sz w:val="21"/>
        </w:rPr>
        <w:t>ri</w:t>
      </w:r>
      <w:r>
        <w:rPr>
          <w:color w:val="1C1C1C"/>
          <w:w w:val="105"/>
          <w:sz w:val="21"/>
        </w:rPr>
        <w:t>o</w:t>
      </w:r>
      <w:r>
        <w:rPr>
          <w:color w:val="070707"/>
          <w:w w:val="105"/>
          <w:sz w:val="21"/>
        </w:rPr>
        <w:t>.</w:t>
      </w:r>
    </w:p>
    <w:p>
      <w:pPr>
        <w:pStyle w:val="BodyText"/>
        <w:spacing w:before="69"/>
      </w:pPr>
    </w:p>
    <w:p>
      <w:pPr>
        <w:pStyle w:val="ListParagraph"/>
        <w:numPr>
          <w:ilvl w:val="3"/>
          <w:numId w:val="15"/>
        </w:numPr>
        <w:tabs>
          <w:tab w:pos="3283" w:val="left" w:leader="none"/>
          <w:tab w:pos="3289" w:val="left" w:leader="none"/>
        </w:tabs>
        <w:spacing w:line="285" w:lineRule="auto" w:before="0" w:after="0"/>
        <w:ind w:left="3283" w:right="136" w:hanging="692"/>
        <w:jc w:val="both"/>
        <w:rPr>
          <w:color w:val="070707"/>
          <w:sz w:val="21"/>
        </w:rPr>
      </w:pPr>
      <w:r>
        <w:rPr>
          <w:color w:val="070707"/>
          <w:sz w:val="21"/>
        </w:rPr>
        <w:tab/>
      </w:r>
      <w:r>
        <w:rPr>
          <w:color w:val="070707"/>
          <w:w w:val="105"/>
          <w:sz w:val="21"/>
        </w:rPr>
        <w:t>Cron</w:t>
      </w:r>
      <w:r>
        <w:rPr>
          <w:color w:val="1C1C1C"/>
          <w:w w:val="105"/>
          <w:sz w:val="21"/>
        </w:rPr>
        <w:t>ogra</w:t>
      </w:r>
      <w:r>
        <w:rPr>
          <w:color w:val="070707"/>
          <w:w w:val="105"/>
          <w:sz w:val="21"/>
        </w:rPr>
        <w:t>ma</w:t>
      </w:r>
      <w:r>
        <w:rPr>
          <w:color w:val="070707"/>
          <w:w w:val="105"/>
          <w:sz w:val="21"/>
        </w:rPr>
        <w:t> </w:t>
      </w:r>
      <w:r>
        <w:rPr>
          <w:color w:val="1C1C1C"/>
          <w:w w:val="105"/>
          <w:sz w:val="21"/>
        </w:rPr>
        <w:t>con</w:t>
      </w:r>
      <w:r>
        <w:rPr>
          <w:color w:val="1C1C1C"/>
          <w:w w:val="105"/>
          <w:sz w:val="21"/>
        </w:rPr>
        <w:t> </w:t>
      </w:r>
      <w:r>
        <w:rPr>
          <w:color w:val="070707"/>
          <w:w w:val="105"/>
          <w:sz w:val="21"/>
        </w:rPr>
        <w:t>la</w:t>
      </w:r>
      <w:r>
        <w:rPr>
          <w:color w:val="070707"/>
          <w:w w:val="105"/>
          <w:sz w:val="21"/>
        </w:rPr>
        <w:t> p</w:t>
      </w:r>
      <w:r>
        <w:rPr>
          <w:color w:val="1C1C1C"/>
          <w:w w:val="105"/>
          <w:sz w:val="21"/>
        </w:rPr>
        <w:t>rogramac</w:t>
      </w:r>
      <w:r>
        <w:rPr>
          <w:color w:val="070707"/>
          <w:w w:val="105"/>
          <w:sz w:val="21"/>
        </w:rPr>
        <w:t>i</w:t>
      </w:r>
      <w:r>
        <w:rPr>
          <w:color w:val="1C1C1C"/>
          <w:w w:val="105"/>
          <w:sz w:val="21"/>
        </w:rPr>
        <w:t>ó</w:t>
      </w:r>
      <w:r>
        <w:rPr>
          <w:color w:val="070707"/>
          <w:w w:val="105"/>
          <w:sz w:val="21"/>
        </w:rPr>
        <w:t>n</w:t>
      </w:r>
      <w:r>
        <w:rPr>
          <w:color w:val="070707"/>
          <w:w w:val="105"/>
          <w:sz w:val="21"/>
        </w:rPr>
        <w:t> men</w:t>
      </w:r>
      <w:r>
        <w:rPr>
          <w:color w:val="1C1C1C"/>
          <w:w w:val="105"/>
          <w:sz w:val="21"/>
        </w:rPr>
        <w:t>s</w:t>
      </w:r>
      <w:r>
        <w:rPr>
          <w:color w:val="070707"/>
          <w:w w:val="105"/>
          <w:sz w:val="21"/>
        </w:rPr>
        <w:t>u</w:t>
      </w:r>
      <w:r>
        <w:rPr>
          <w:color w:val="1C1C1C"/>
          <w:w w:val="105"/>
          <w:sz w:val="21"/>
        </w:rPr>
        <w:t>a</w:t>
      </w:r>
      <w:r>
        <w:rPr>
          <w:color w:val="070707"/>
          <w:w w:val="105"/>
          <w:sz w:val="21"/>
        </w:rPr>
        <w:t>l</w:t>
      </w:r>
      <w:r>
        <w:rPr>
          <w:color w:val="070707"/>
          <w:w w:val="105"/>
          <w:sz w:val="21"/>
        </w:rPr>
        <w:t> d</w:t>
      </w:r>
      <w:r>
        <w:rPr>
          <w:color w:val="1C1C1C"/>
          <w:w w:val="105"/>
          <w:sz w:val="21"/>
        </w:rPr>
        <w:t>e</w:t>
      </w:r>
      <w:r>
        <w:rPr>
          <w:color w:val="1C1C1C"/>
          <w:w w:val="105"/>
          <w:sz w:val="21"/>
        </w:rPr>
        <w:t> </w:t>
      </w:r>
      <w:r>
        <w:rPr>
          <w:color w:val="070707"/>
          <w:w w:val="105"/>
          <w:sz w:val="21"/>
        </w:rPr>
        <w:t>la</w:t>
      </w:r>
      <w:r>
        <w:rPr>
          <w:color w:val="070707"/>
          <w:w w:val="105"/>
          <w:sz w:val="21"/>
        </w:rPr>
        <w:t> ubic</w:t>
      </w:r>
      <w:r>
        <w:rPr>
          <w:color w:val="1C1C1C"/>
          <w:w w:val="105"/>
          <w:sz w:val="21"/>
        </w:rPr>
        <w:t>ac</w:t>
      </w:r>
      <w:r>
        <w:rPr>
          <w:color w:val="070707"/>
          <w:w w:val="105"/>
          <w:sz w:val="21"/>
        </w:rPr>
        <w:t>ión</w:t>
      </w:r>
      <w:r>
        <w:rPr>
          <w:color w:val="070707"/>
          <w:w w:val="105"/>
          <w:sz w:val="21"/>
        </w:rPr>
        <w:t> d</w:t>
      </w:r>
      <w:r>
        <w:rPr>
          <w:color w:val="1C1C1C"/>
          <w:w w:val="105"/>
          <w:sz w:val="21"/>
        </w:rPr>
        <w:t>e</w:t>
      </w:r>
      <w:r>
        <w:rPr>
          <w:color w:val="1C1C1C"/>
          <w:w w:val="105"/>
          <w:sz w:val="21"/>
        </w:rPr>
        <w:t> </w:t>
      </w:r>
      <w:r>
        <w:rPr>
          <w:color w:val="070707"/>
          <w:w w:val="105"/>
          <w:sz w:val="21"/>
        </w:rPr>
        <w:t>l</w:t>
      </w:r>
      <w:r>
        <w:rPr>
          <w:color w:val="1C1C1C"/>
          <w:w w:val="105"/>
          <w:sz w:val="21"/>
        </w:rPr>
        <w:t>a</w:t>
      </w:r>
      <w:r>
        <w:rPr>
          <w:color w:val="1C1C1C"/>
          <w:w w:val="105"/>
          <w:sz w:val="21"/>
        </w:rPr>
        <w:t> </w:t>
      </w:r>
      <w:r>
        <w:rPr>
          <w:color w:val="070707"/>
          <w:w w:val="105"/>
          <w:sz w:val="21"/>
        </w:rPr>
        <w:t>o</w:t>
      </w:r>
      <w:r>
        <w:rPr>
          <w:color w:val="1C1C1C"/>
          <w:w w:val="105"/>
          <w:sz w:val="21"/>
        </w:rPr>
        <w:t>fi</w:t>
      </w:r>
      <w:r>
        <w:rPr>
          <w:color w:val="070707"/>
          <w:w w:val="105"/>
          <w:sz w:val="21"/>
        </w:rPr>
        <w:t>cin</w:t>
      </w:r>
      <w:r>
        <w:rPr>
          <w:color w:val="1C1C1C"/>
          <w:w w:val="105"/>
          <w:sz w:val="21"/>
        </w:rPr>
        <w:t>a</w:t>
      </w:r>
      <w:r>
        <w:rPr>
          <w:color w:val="1C1C1C"/>
          <w:w w:val="105"/>
          <w:sz w:val="21"/>
        </w:rPr>
        <w:t> </w:t>
      </w:r>
      <w:r>
        <w:rPr>
          <w:color w:val="070707"/>
          <w:w w:val="105"/>
          <w:sz w:val="21"/>
        </w:rPr>
        <w:t>m</w:t>
      </w:r>
      <w:r>
        <w:rPr>
          <w:color w:val="1C1C1C"/>
          <w:w w:val="105"/>
          <w:sz w:val="21"/>
        </w:rPr>
        <w:t>óvi</w:t>
      </w:r>
      <w:r>
        <w:rPr>
          <w:color w:val="070707"/>
          <w:w w:val="105"/>
          <w:sz w:val="21"/>
        </w:rPr>
        <w:t>l</w:t>
      </w:r>
      <w:r>
        <w:rPr>
          <w:color w:val="070707"/>
          <w:w w:val="105"/>
          <w:sz w:val="21"/>
        </w:rPr>
        <w:t> </w:t>
      </w:r>
      <w:r>
        <w:rPr>
          <w:rFonts w:ascii="Arial" w:hAnsi="Arial"/>
          <w:color w:val="1C1C1C"/>
          <w:w w:val="105"/>
          <w:sz w:val="19"/>
        </w:rPr>
        <w:t>y </w:t>
      </w:r>
      <w:r>
        <w:rPr>
          <w:color w:val="1C1C1C"/>
          <w:w w:val="105"/>
          <w:sz w:val="21"/>
        </w:rPr>
        <w:t>ac</w:t>
      </w:r>
      <w:r>
        <w:rPr>
          <w:color w:val="070707"/>
          <w:w w:val="105"/>
          <w:sz w:val="21"/>
        </w:rPr>
        <w:t>ti</w:t>
      </w:r>
      <w:r>
        <w:rPr>
          <w:color w:val="1C1C1C"/>
          <w:w w:val="105"/>
          <w:sz w:val="21"/>
        </w:rPr>
        <w:t>v</w:t>
      </w:r>
      <w:r>
        <w:rPr>
          <w:color w:val="070707"/>
          <w:w w:val="105"/>
          <w:sz w:val="21"/>
        </w:rPr>
        <w:t>id</w:t>
      </w:r>
      <w:r>
        <w:rPr>
          <w:color w:val="1C1C1C"/>
          <w:w w:val="105"/>
          <w:sz w:val="21"/>
        </w:rPr>
        <w:t>a</w:t>
      </w:r>
      <w:r>
        <w:rPr>
          <w:color w:val="070707"/>
          <w:w w:val="105"/>
          <w:sz w:val="21"/>
        </w:rPr>
        <w:t>de</w:t>
      </w:r>
      <w:r>
        <w:rPr>
          <w:color w:val="1C1C1C"/>
          <w:w w:val="105"/>
          <w:sz w:val="21"/>
        </w:rPr>
        <w:t>s</w:t>
      </w:r>
      <w:r>
        <w:rPr>
          <w:color w:val="1C1C1C"/>
          <w:w w:val="105"/>
          <w:sz w:val="21"/>
        </w:rPr>
        <w:t> a</w:t>
      </w:r>
      <w:r>
        <w:rPr>
          <w:color w:val="1C1C1C"/>
          <w:w w:val="105"/>
          <w:sz w:val="21"/>
        </w:rPr>
        <w:t> </w:t>
      </w:r>
      <w:r>
        <w:rPr>
          <w:color w:val="070707"/>
          <w:w w:val="105"/>
          <w:sz w:val="21"/>
        </w:rPr>
        <w:t>d</w:t>
      </w:r>
      <w:r>
        <w:rPr>
          <w:color w:val="1C1C1C"/>
          <w:w w:val="105"/>
          <w:sz w:val="21"/>
        </w:rPr>
        <w:t>es</w:t>
      </w:r>
      <w:r>
        <w:rPr>
          <w:color w:val="070707"/>
          <w:w w:val="105"/>
          <w:sz w:val="21"/>
        </w:rPr>
        <w:t>arr</w:t>
      </w:r>
      <w:r>
        <w:rPr>
          <w:color w:val="1C1C1C"/>
          <w:w w:val="105"/>
          <w:sz w:val="21"/>
        </w:rPr>
        <w:t>o</w:t>
      </w:r>
      <w:r>
        <w:rPr>
          <w:color w:val="070707"/>
          <w:w w:val="105"/>
          <w:sz w:val="21"/>
        </w:rPr>
        <w:t>llar</w:t>
      </w:r>
      <w:r>
        <w:rPr>
          <w:color w:val="070707"/>
          <w:w w:val="105"/>
          <w:sz w:val="21"/>
        </w:rPr>
        <w:t> </w:t>
      </w:r>
      <w:r>
        <w:rPr>
          <w:color w:val="1C1C1C"/>
          <w:w w:val="105"/>
          <w:sz w:val="21"/>
        </w:rPr>
        <w:t>para</w:t>
      </w:r>
      <w:r>
        <w:rPr>
          <w:color w:val="1C1C1C"/>
          <w:w w:val="105"/>
          <w:sz w:val="21"/>
        </w:rPr>
        <w:t> </w:t>
      </w:r>
      <w:r>
        <w:rPr>
          <w:color w:val="070707"/>
          <w:w w:val="105"/>
          <w:sz w:val="21"/>
        </w:rPr>
        <w:t>su</w:t>
      </w:r>
      <w:r>
        <w:rPr>
          <w:color w:val="070707"/>
          <w:w w:val="105"/>
          <w:sz w:val="21"/>
        </w:rPr>
        <w:t> verifi</w:t>
      </w:r>
      <w:r>
        <w:rPr>
          <w:color w:val="1C1C1C"/>
          <w:w w:val="105"/>
          <w:sz w:val="21"/>
        </w:rPr>
        <w:t>cac</w:t>
      </w:r>
      <w:r>
        <w:rPr>
          <w:color w:val="070707"/>
          <w:w w:val="105"/>
          <w:sz w:val="21"/>
        </w:rPr>
        <w:t>i</w:t>
      </w:r>
      <w:r>
        <w:rPr>
          <w:color w:val="1C1C1C"/>
          <w:w w:val="105"/>
          <w:sz w:val="21"/>
        </w:rPr>
        <w:t>ó</w:t>
      </w:r>
      <w:r>
        <w:rPr>
          <w:color w:val="070707"/>
          <w:w w:val="105"/>
          <w:sz w:val="21"/>
        </w:rPr>
        <w:t>n</w:t>
      </w:r>
      <w:r>
        <w:rPr>
          <w:color w:val="070707"/>
          <w:w w:val="105"/>
          <w:sz w:val="21"/>
        </w:rPr>
        <w:t> </w:t>
      </w:r>
      <w:r>
        <w:rPr>
          <w:color w:val="1C1C1C"/>
          <w:w w:val="105"/>
          <w:sz w:val="21"/>
        </w:rPr>
        <w:t>d</w:t>
      </w:r>
      <w:r>
        <w:rPr>
          <w:color w:val="070707"/>
          <w:w w:val="105"/>
          <w:sz w:val="21"/>
        </w:rPr>
        <w:t>e</w:t>
      </w:r>
      <w:r>
        <w:rPr>
          <w:color w:val="070707"/>
          <w:w w:val="105"/>
          <w:sz w:val="21"/>
        </w:rPr>
        <w:t> </w:t>
      </w:r>
      <w:r>
        <w:rPr>
          <w:color w:val="1C1C1C"/>
          <w:w w:val="105"/>
          <w:sz w:val="21"/>
        </w:rPr>
        <w:t>s</w:t>
      </w:r>
      <w:r>
        <w:rPr>
          <w:color w:val="070707"/>
          <w:w w:val="105"/>
          <w:sz w:val="21"/>
        </w:rPr>
        <w:t>u</w:t>
      </w:r>
      <w:r>
        <w:rPr>
          <w:color w:val="070707"/>
          <w:w w:val="105"/>
          <w:sz w:val="21"/>
        </w:rPr>
        <w:t> </w:t>
      </w:r>
      <w:r>
        <w:rPr>
          <w:color w:val="1C1C1C"/>
          <w:w w:val="105"/>
          <w:sz w:val="21"/>
        </w:rPr>
        <w:t>e</w:t>
      </w:r>
      <w:r>
        <w:rPr>
          <w:color w:val="070707"/>
          <w:w w:val="105"/>
          <w:sz w:val="21"/>
        </w:rPr>
        <w:t>j</w:t>
      </w:r>
      <w:r>
        <w:rPr>
          <w:color w:val="1C1C1C"/>
          <w:w w:val="105"/>
          <w:sz w:val="21"/>
        </w:rPr>
        <w:t>e</w:t>
      </w:r>
      <w:r>
        <w:rPr>
          <w:color w:val="070707"/>
          <w:w w:val="105"/>
          <w:sz w:val="21"/>
        </w:rPr>
        <w:t>cu</w:t>
      </w:r>
      <w:r>
        <w:rPr>
          <w:color w:val="1C1C1C"/>
          <w:w w:val="105"/>
          <w:sz w:val="21"/>
        </w:rPr>
        <w:t>c</w:t>
      </w:r>
      <w:r>
        <w:rPr>
          <w:color w:val="070707"/>
          <w:w w:val="105"/>
          <w:sz w:val="21"/>
        </w:rPr>
        <w:t>i</w:t>
      </w:r>
      <w:r>
        <w:rPr>
          <w:color w:val="1C1C1C"/>
          <w:w w:val="105"/>
          <w:sz w:val="21"/>
        </w:rPr>
        <w:t>ó</w:t>
      </w:r>
      <w:r>
        <w:rPr>
          <w:color w:val="070707"/>
          <w:w w:val="105"/>
          <w:sz w:val="21"/>
        </w:rPr>
        <w:t>n</w:t>
      </w:r>
      <w:r>
        <w:rPr>
          <w:color w:val="070707"/>
          <w:w w:val="105"/>
          <w:sz w:val="21"/>
        </w:rPr>
        <w:t> por</w:t>
      </w:r>
      <w:r>
        <w:rPr>
          <w:color w:val="070707"/>
          <w:w w:val="105"/>
          <w:sz w:val="21"/>
        </w:rPr>
        <w:t> part</w:t>
      </w:r>
      <w:r>
        <w:rPr>
          <w:color w:val="1C1C1C"/>
          <w:w w:val="105"/>
          <w:sz w:val="21"/>
        </w:rPr>
        <w:t>e</w:t>
      </w:r>
      <w:r>
        <w:rPr>
          <w:color w:val="1C1C1C"/>
          <w:w w:val="105"/>
          <w:sz w:val="21"/>
        </w:rPr>
        <w:t> </w:t>
      </w:r>
      <w:r>
        <w:rPr>
          <w:color w:val="070707"/>
          <w:w w:val="105"/>
          <w:sz w:val="21"/>
        </w:rPr>
        <w:t>d</w:t>
      </w:r>
      <w:r>
        <w:rPr>
          <w:color w:val="1C1C1C"/>
          <w:w w:val="105"/>
          <w:sz w:val="21"/>
        </w:rPr>
        <w:t>e </w:t>
      </w:r>
      <w:r>
        <w:rPr>
          <w:color w:val="070707"/>
          <w:spacing w:val="-2"/>
          <w:w w:val="105"/>
          <w:sz w:val="21"/>
        </w:rPr>
        <w:t>i</w:t>
      </w:r>
      <w:r>
        <w:rPr>
          <w:color w:val="1C1C1C"/>
          <w:spacing w:val="-2"/>
          <w:w w:val="105"/>
          <w:sz w:val="21"/>
        </w:rPr>
        <w:t>nt</w:t>
      </w:r>
      <w:r>
        <w:rPr>
          <w:color w:val="070707"/>
          <w:spacing w:val="-2"/>
          <w:w w:val="105"/>
          <w:sz w:val="21"/>
        </w:rPr>
        <w:t>erventor</w:t>
      </w:r>
      <w:r>
        <w:rPr>
          <w:color w:val="1C1C1C"/>
          <w:spacing w:val="-2"/>
          <w:w w:val="105"/>
          <w:sz w:val="21"/>
        </w:rPr>
        <w:t>ía.</w:t>
      </w:r>
    </w:p>
    <w:p>
      <w:pPr>
        <w:pStyle w:val="BodyText"/>
        <w:spacing w:before="48"/>
      </w:pPr>
    </w:p>
    <w:p>
      <w:pPr>
        <w:pStyle w:val="ListParagraph"/>
        <w:numPr>
          <w:ilvl w:val="3"/>
          <w:numId w:val="15"/>
        </w:numPr>
        <w:tabs>
          <w:tab w:pos="3275" w:val="left" w:leader="none"/>
        </w:tabs>
        <w:spacing w:line="240" w:lineRule="auto" w:before="0" w:after="0"/>
        <w:ind w:left="3275" w:right="0" w:hanging="684"/>
        <w:jc w:val="left"/>
        <w:rPr>
          <w:color w:val="070707"/>
          <w:sz w:val="21"/>
        </w:rPr>
      </w:pPr>
      <w:r>
        <w:rPr>
          <w:color w:val="070707"/>
          <w:spacing w:val="-4"/>
          <w:w w:val="110"/>
          <w:sz w:val="21"/>
        </w:rPr>
        <w:t>Acta</w:t>
      </w:r>
    </w:p>
    <w:p>
      <w:pPr>
        <w:pStyle w:val="BodyText"/>
        <w:spacing w:before="91"/>
      </w:pPr>
    </w:p>
    <w:p>
      <w:pPr>
        <w:pStyle w:val="ListParagraph"/>
        <w:numPr>
          <w:ilvl w:val="3"/>
          <w:numId w:val="15"/>
        </w:numPr>
        <w:tabs>
          <w:tab w:pos="3275" w:val="left" w:leader="none"/>
        </w:tabs>
        <w:spacing w:line="240" w:lineRule="auto" w:before="0" w:after="0"/>
        <w:ind w:left="3275" w:right="0" w:hanging="698"/>
        <w:jc w:val="left"/>
        <w:rPr>
          <w:color w:val="1C1C1C"/>
          <w:sz w:val="21"/>
        </w:rPr>
      </w:pPr>
      <w:r>
        <w:rPr>
          <w:color w:val="070707"/>
          <w:sz w:val="21"/>
        </w:rPr>
        <w:t>R</w:t>
      </w:r>
      <w:r>
        <w:rPr>
          <w:color w:val="1C1C1C"/>
          <w:sz w:val="21"/>
        </w:rPr>
        <w:t>eg</w:t>
      </w:r>
      <w:r>
        <w:rPr>
          <w:color w:val="070707"/>
          <w:sz w:val="21"/>
        </w:rPr>
        <w:t>i</w:t>
      </w:r>
      <w:r>
        <w:rPr>
          <w:color w:val="1C1C1C"/>
          <w:sz w:val="21"/>
        </w:rPr>
        <w:t>s</w:t>
      </w:r>
      <w:r>
        <w:rPr>
          <w:color w:val="070707"/>
          <w:sz w:val="21"/>
        </w:rPr>
        <w:t>tros</w:t>
      </w:r>
      <w:r>
        <w:rPr>
          <w:color w:val="070707"/>
          <w:spacing w:val="16"/>
          <w:sz w:val="21"/>
        </w:rPr>
        <w:t> </w:t>
      </w:r>
      <w:r>
        <w:rPr>
          <w:color w:val="070707"/>
          <w:sz w:val="21"/>
        </w:rPr>
        <w:t>fílmi</w:t>
      </w:r>
      <w:r>
        <w:rPr>
          <w:color w:val="1C1C1C"/>
          <w:sz w:val="21"/>
        </w:rPr>
        <w:t>cos</w:t>
      </w:r>
      <w:r>
        <w:rPr>
          <w:color w:val="1C1C1C"/>
          <w:spacing w:val="17"/>
          <w:sz w:val="21"/>
        </w:rPr>
        <w:t> </w:t>
      </w:r>
      <w:r>
        <w:rPr>
          <w:color w:val="070707"/>
          <w:sz w:val="22"/>
        </w:rPr>
        <w:t>y</w:t>
      </w:r>
      <w:r>
        <w:rPr>
          <w:color w:val="070707"/>
          <w:spacing w:val="6"/>
          <w:sz w:val="22"/>
        </w:rPr>
        <w:t> </w:t>
      </w:r>
      <w:r>
        <w:rPr>
          <w:color w:val="1C1C1C"/>
          <w:spacing w:val="-2"/>
          <w:sz w:val="21"/>
        </w:rPr>
        <w:t>fo</w:t>
      </w:r>
      <w:r>
        <w:rPr>
          <w:color w:val="070707"/>
          <w:spacing w:val="-2"/>
          <w:sz w:val="21"/>
        </w:rPr>
        <w:t>t</w:t>
      </w:r>
      <w:r>
        <w:rPr>
          <w:color w:val="1C1C1C"/>
          <w:spacing w:val="-2"/>
          <w:sz w:val="21"/>
        </w:rPr>
        <w:t>og</w:t>
      </w:r>
      <w:r>
        <w:rPr>
          <w:color w:val="070707"/>
          <w:spacing w:val="-2"/>
          <w:sz w:val="21"/>
        </w:rPr>
        <w:t>r</w:t>
      </w:r>
      <w:r>
        <w:rPr>
          <w:color w:val="1C1C1C"/>
          <w:spacing w:val="-2"/>
          <w:sz w:val="21"/>
        </w:rPr>
        <w:t>á</w:t>
      </w:r>
      <w:r>
        <w:rPr>
          <w:color w:val="070707"/>
          <w:spacing w:val="-2"/>
          <w:sz w:val="21"/>
        </w:rPr>
        <w:t>fic</w:t>
      </w:r>
      <w:r>
        <w:rPr>
          <w:color w:val="1C1C1C"/>
          <w:spacing w:val="-2"/>
          <w:sz w:val="21"/>
        </w:rPr>
        <w:t>o</w:t>
      </w:r>
      <w:r>
        <w:rPr>
          <w:color w:val="070707"/>
          <w:spacing w:val="-2"/>
          <w:sz w:val="21"/>
        </w:rPr>
        <w:t>s</w:t>
      </w:r>
      <w:r>
        <w:rPr>
          <w:color w:val="1C1C1C"/>
          <w:spacing w:val="-2"/>
          <w:sz w:val="21"/>
        </w:rPr>
        <w:t>.</w:t>
      </w:r>
    </w:p>
    <w:p>
      <w:pPr>
        <w:pStyle w:val="BodyText"/>
        <w:spacing w:before="98"/>
      </w:pPr>
    </w:p>
    <w:p>
      <w:pPr>
        <w:pStyle w:val="ListParagraph"/>
        <w:numPr>
          <w:ilvl w:val="3"/>
          <w:numId w:val="15"/>
        </w:numPr>
        <w:tabs>
          <w:tab w:pos="3135" w:val="left" w:leader="none"/>
        </w:tabs>
        <w:spacing w:line="240" w:lineRule="auto" w:before="0" w:after="0"/>
        <w:ind w:left="3135" w:right="0" w:hanging="558"/>
        <w:jc w:val="left"/>
        <w:rPr>
          <w:color w:val="1C1C1C"/>
          <w:sz w:val="21"/>
        </w:rPr>
      </w:pPr>
      <w:r>
        <w:rPr>
          <w:color w:val="1C1C1C"/>
          <w:sz w:val="21"/>
        </w:rPr>
        <w:t>R</w:t>
      </w:r>
      <w:r>
        <w:rPr>
          <w:color w:val="070707"/>
          <w:sz w:val="21"/>
        </w:rPr>
        <w:t>egistro</w:t>
      </w:r>
      <w:r>
        <w:rPr>
          <w:color w:val="1C1C1C"/>
          <w:sz w:val="21"/>
        </w:rPr>
        <w:t>s</w:t>
      </w:r>
      <w:r>
        <w:rPr>
          <w:color w:val="1C1C1C"/>
          <w:spacing w:val="26"/>
          <w:sz w:val="21"/>
        </w:rPr>
        <w:t> </w:t>
      </w:r>
      <w:r>
        <w:rPr>
          <w:color w:val="070707"/>
          <w:sz w:val="21"/>
        </w:rPr>
        <w:t>de</w:t>
      </w:r>
      <w:r>
        <w:rPr>
          <w:color w:val="070707"/>
          <w:spacing w:val="2"/>
          <w:sz w:val="21"/>
        </w:rPr>
        <w:t> </w:t>
      </w:r>
      <w:r>
        <w:rPr>
          <w:color w:val="1C1C1C"/>
          <w:sz w:val="21"/>
        </w:rPr>
        <w:t>a</w:t>
      </w:r>
      <w:r>
        <w:rPr>
          <w:color w:val="070707"/>
          <w:sz w:val="21"/>
        </w:rPr>
        <w:t>si</w:t>
      </w:r>
      <w:r>
        <w:rPr>
          <w:color w:val="1C1C1C"/>
          <w:sz w:val="21"/>
        </w:rPr>
        <w:t>stencia</w:t>
      </w:r>
      <w:r>
        <w:rPr>
          <w:color w:val="1C1C1C"/>
          <w:spacing w:val="9"/>
          <w:sz w:val="21"/>
        </w:rPr>
        <w:t> </w:t>
      </w:r>
      <w:r>
        <w:rPr>
          <w:color w:val="1C1C1C"/>
          <w:sz w:val="21"/>
        </w:rPr>
        <w:t>e</w:t>
      </w:r>
      <w:r>
        <w:rPr>
          <w:color w:val="070707"/>
          <w:sz w:val="21"/>
        </w:rPr>
        <w:t>n</w:t>
      </w:r>
      <w:r>
        <w:rPr>
          <w:color w:val="070707"/>
          <w:spacing w:val="19"/>
          <w:sz w:val="21"/>
        </w:rPr>
        <w:t> </w:t>
      </w:r>
      <w:r>
        <w:rPr>
          <w:color w:val="1C1C1C"/>
          <w:sz w:val="21"/>
        </w:rPr>
        <w:t>c</w:t>
      </w:r>
      <w:r>
        <w:rPr>
          <w:color w:val="070707"/>
          <w:sz w:val="21"/>
        </w:rPr>
        <w:t>a</w:t>
      </w:r>
      <w:r>
        <w:rPr>
          <w:color w:val="1C1C1C"/>
          <w:sz w:val="21"/>
        </w:rPr>
        <w:t>so</w:t>
      </w:r>
      <w:r>
        <w:rPr>
          <w:color w:val="1C1C1C"/>
          <w:spacing w:val="10"/>
          <w:sz w:val="21"/>
        </w:rPr>
        <w:t> </w:t>
      </w:r>
      <w:r>
        <w:rPr>
          <w:color w:val="070707"/>
          <w:sz w:val="21"/>
        </w:rPr>
        <w:t>d</w:t>
      </w:r>
      <w:r>
        <w:rPr>
          <w:color w:val="1C1C1C"/>
          <w:sz w:val="21"/>
        </w:rPr>
        <w:t>e</w:t>
      </w:r>
      <w:r>
        <w:rPr>
          <w:color w:val="1C1C1C"/>
          <w:spacing w:val="10"/>
          <w:sz w:val="21"/>
        </w:rPr>
        <w:t> </w:t>
      </w:r>
      <w:r>
        <w:rPr>
          <w:color w:val="070707"/>
          <w:sz w:val="21"/>
        </w:rPr>
        <w:t>qu</w:t>
      </w:r>
      <w:r>
        <w:rPr>
          <w:color w:val="1C1C1C"/>
          <w:sz w:val="21"/>
        </w:rPr>
        <w:t>e</w:t>
      </w:r>
      <w:r>
        <w:rPr>
          <w:color w:val="1C1C1C"/>
          <w:spacing w:val="10"/>
          <w:sz w:val="21"/>
        </w:rPr>
        <w:t> </w:t>
      </w:r>
      <w:r>
        <w:rPr>
          <w:color w:val="1C1C1C"/>
          <w:spacing w:val="-2"/>
          <w:sz w:val="21"/>
        </w:rPr>
        <w:t>a</w:t>
      </w:r>
      <w:r>
        <w:rPr>
          <w:color w:val="070707"/>
          <w:spacing w:val="-2"/>
          <w:sz w:val="21"/>
        </w:rPr>
        <w:t>pliqu</w:t>
      </w:r>
      <w:r>
        <w:rPr>
          <w:color w:val="1C1C1C"/>
          <w:spacing w:val="-2"/>
          <w:sz w:val="21"/>
        </w:rPr>
        <w:t>e</w:t>
      </w:r>
      <w:r>
        <w:rPr>
          <w:color w:val="070707"/>
          <w:spacing w:val="-2"/>
          <w:sz w:val="21"/>
        </w:rPr>
        <w:t>.</w:t>
      </w:r>
    </w:p>
    <w:p>
      <w:pPr>
        <w:spacing w:after="0" w:line="240" w:lineRule="auto"/>
        <w:jc w:val="left"/>
        <w:rPr>
          <w:sz w:val="21"/>
        </w:rPr>
        <w:sectPr>
          <w:pgSz w:w="12240" w:h="15840"/>
          <w:pgMar w:header="0" w:footer="842" w:top="1820" w:bottom="1040" w:left="0" w:right="1460"/>
        </w:sectPr>
      </w:pPr>
    </w:p>
    <w:p>
      <w:pPr>
        <w:pStyle w:val="ListParagraph"/>
        <w:numPr>
          <w:ilvl w:val="3"/>
          <w:numId w:val="15"/>
        </w:numPr>
        <w:tabs>
          <w:tab w:pos="3072" w:val="left" w:leader="none"/>
          <w:tab w:pos="3081" w:val="left" w:leader="none"/>
        </w:tabs>
        <w:spacing w:line="232" w:lineRule="auto" w:before="88" w:after="0"/>
        <w:ind w:left="3081" w:right="268" w:hanging="569"/>
        <w:jc w:val="left"/>
        <w:rPr>
          <w:color w:val="030303"/>
          <w:sz w:val="21"/>
        </w:rPr>
      </w:pPr>
      <w:r>
        <w:rPr>
          <w:color w:val="030303"/>
          <w:sz w:val="21"/>
        </w:rPr>
        <w:t>Radicado</w:t>
      </w:r>
      <w:r>
        <w:rPr>
          <w:color w:val="030303"/>
          <w:spacing w:val="38"/>
          <w:sz w:val="21"/>
        </w:rPr>
        <w:t> </w:t>
      </w:r>
      <w:r>
        <w:rPr>
          <w:color w:val="030303"/>
          <w:sz w:val="21"/>
        </w:rPr>
        <w:t>de re</w:t>
      </w:r>
      <w:r>
        <w:rPr>
          <w:color w:val="121212"/>
          <w:sz w:val="21"/>
        </w:rPr>
        <w:t>c</w:t>
      </w:r>
      <w:r>
        <w:rPr>
          <w:color w:val="030303"/>
          <w:sz w:val="21"/>
        </w:rPr>
        <w:t>ibido</w:t>
      </w:r>
      <w:r>
        <w:rPr>
          <w:color w:val="030303"/>
          <w:spacing w:val="20"/>
          <w:sz w:val="21"/>
        </w:rPr>
        <w:t> </w:t>
      </w:r>
      <w:r>
        <w:rPr>
          <w:color w:val="030303"/>
          <w:sz w:val="21"/>
        </w:rPr>
        <w:t>y</w:t>
      </w:r>
      <w:r>
        <w:rPr>
          <w:color w:val="030303"/>
          <w:spacing w:val="20"/>
          <w:sz w:val="21"/>
        </w:rPr>
        <w:t> </w:t>
      </w:r>
      <w:r>
        <w:rPr>
          <w:color w:val="030303"/>
          <w:sz w:val="21"/>
        </w:rPr>
        <w:t>de res</w:t>
      </w:r>
      <w:r>
        <w:rPr>
          <w:color w:val="121212"/>
          <w:sz w:val="21"/>
        </w:rPr>
        <w:t>p</w:t>
      </w:r>
      <w:r>
        <w:rPr>
          <w:color w:val="030303"/>
          <w:sz w:val="21"/>
        </w:rPr>
        <w:t>u</w:t>
      </w:r>
      <w:r>
        <w:rPr>
          <w:color w:val="121212"/>
          <w:sz w:val="21"/>
        </w:rPr>
        <w:t>e</w:t>
      </w:r>
      <w:r>
        <w:rPr>
          <w:color w:val="030303"/>
          <w:sz w:val="21"/>
        </w:rPr>
        <w:t>st</w:t>
      </w:r>
      <w:r>
        <w:rPr>
          <w:color w:val="121212"/>
          <w:sz w:val="21"/>
        </w:rPr>
        <w:t>a,</w:t>
      </w:r>
      <w:r>
        <w:rPr>
          <w:color w:val="121212"/>
          <w:spacing w:val="20"/>
          <w:sz w:val="21"/>
        </w:rPr>
        <w:t> </w:t>
      </w:r>
      <w:r>
        <w:rPr>
          <w:color w:val="030303"/>
          <w:sz w:val="21"/>
        </w:rPr>
        <w:t>expedientes</w:t>
      </w:r>
      <w:r>
        <w:rPr>
          <w:color w:val="030303"/>
          <w:spacing w:val="38"/>
          <w:sz w:val="21"/>
        </w:rPr>
        <w:t> </w:t>
      </w:r>
      <w:r>
        <w:rPr>
          <w:color w:val="030303"/>
          <w:sz w:val="21"/>
        </w:rPr>
        <w:t>debid</w:t>
      </w:r>
      <w:r>
        <w:rPr>
          <w:color w:val="121212"/>
          <w:sz w:val="21"/>
        </w:rPr>
        <w:t>a</w:t>
      </w:r>
      <w:r>
        <w:rPr>
          <w:color w:val="030303"/>
          <w:sz w:val="21"/>
        </w:rPr>
        <w:t>mente archi</w:t>
      </w:r>
      <w:r>
        <w:rPr>
          <w:color w:val="121212"/>
          <w:sz w:val="21"/>
        </w:rPr>
        <w:t>va</w:t>
      </w:r>
      <w:r>
        <w:rPr>
          <w:color w:val="030303"/>
          <w:sz w:val="21"/>
        </w:rPr>
        <w:t>dos</w:t>
      </w:r>
      <w:r>
        <w:rPr>
          <w:color w:val="030303"/>
          <w:spacing w:val="29"/>
          <w:sz w:val="21"/>
        </w:rPr>
        <w:t> </w:t>
      </w:r>
      <w:r>
        <w:rPr>
          <w:color w:val="242424"/>
          <w:sz w:val="21"/>
        </w:rPr>
        <w:t>c</w:t>
      </w:r>
      <w:r>
        <w:rPr>
          <w:color w:val="030303"/>
          <w:sz w:val="21"/>
        </w:rPr>
        <w:t>onfo</w:t>
      </w:r>
      <w:r>
        <w:rPr>
          <w:color w:val="121212"/>
          <w:sz w:val="21"/>
        </w:rPr>
        <w:t>rme a </w:t>
      </w:r>
      <w:r>
        <w:rPr>
          <w:color w:val="030303"/>
          <w:sz w:val="21"/>
        </w:rPr>
        <w:t>la norma en </w:t>
      </w:r>
      <w:r>
        <w:rPr>
          <w:b/>
          <w:color w:val="030303"/>
          <w:sz w:val="23"/>
        </w:rPr>
        <w:t>l</w:t>
      </w:r>
      <w:r>
        <w:rPr>
          <w:b/>
          <w:color w:val="121212"/>
          <w:sz w:val="23"/>
        </w:rPr>
        <w:t>a </w:t>
      </w:r>
      <w:r>
        <w:rPr>
          <w:color w:val="030303"/>
          <w:sz w:val="21"/>
        </w:rPr>
        <w:t>oficina de </w:t>
      </w:r>
      <w:r>
        <w:rPr>
          <w:color w:val="121212"/>
          <w:sz w:val="21"/>
        </w:rPr>
        <w:t>a</w:t>
      </w:r>
      <w:r>
        <w:rPr>
          <w:color w:val="030303"/>
          <w:sz w:val="21"/>
        </w:rPr>
        <w:t>tención al usuario.</w:t>
      </w:r>
    </w:p>
    <w:p>
      <w:pPr>
        <w:pStyle w:val="BodyText"/>
        <w:spacing w:before="54"/>
      </w:pPr>
    </w:p>
    <w:p>
      <w:pPr>
        <w:pStyle w:val="BodyText"/>
        <w:ind w:left="1843"/>
      </w:pPr>
      <w:r>
        <w:rPr>
          <w:color w:val="030303"/>
        </w:rPr>
        <w:t>Nota:</w:t>
      </w:r>
      <w:r>
        <w:rPr>
          <w:color w:val="030303"/>
          <w:spacing w:val="28"/>
        </w:rPr>
        <w:t> </w:t>
      </w:r>
      <w:r>
        <w:rPr>
          <w:color w:val="030303"/>
        </w:rPr>
        <w:t>E</w:t>
      </w:r>
      <w:r>
        <w:rPr>
          <w:color w:val="121212"/>
        </w:rPr>
        <w:t>n</w:t>
      </w:r>
      <w:r>
        <w:rPr>
          <w:color w:val="121212"/>
          <w:spacing w:val="4"/>
        </w:rPr>
        <w:t> </w:t>
      </w:r>
      <w:r>
        <w:rPr>
          <w:color w:val="030303"/>
        </w:rPr>
        <w:t>todos</w:t>
      </w:r>
      <w:r>
        <w:rPr>
          <w:color w:val="030303"/>
          <w:spacing w:val="28"/>
        </w:rPr>
        <w:t> </w:t>
      </w:r>
      <w:r>
        <w:rPr>
          <w:color w:val="030303"/>
        </w:rPr>
        <w:t>los</w:t>
      </w:r>
      <w:r>
        <w:rPr>
          <w:color w:val="030303"/>
          <w:spacing w:val="13"/>
        </w:rPr>
        <w:t> </w:t>
      </w:r>
      <w:r>
        <w:rPr>
          <w:color w:val="030303"/>
        </w:rPr>
        <w:t>casos</w:t>
      </w:r>
      <w:r>
        <w:rPr>
          <w:color w:val="030303"/>
          <w:spacing w:val="20"/>
        </w:rPr>
        <w:t> </w:t>
      </w:r>
      <w:r>
        <w:rPr>
          <w:color w:val="030303"/>
        </w:rPr>
        <w:t>s</w:t>
      </w:r>
      <w:r>
        <w:rPr>
          <w:color w:val="121212"/>
        </w:rPr>
        <w:t>e</w:t>
      </w:r>
      <w:r>
        <w:rPr>
          <w:color w:val="121212"/>
          <w:spacing w:val="12"/>
        </w:rPr>
        <w:t> </w:t>
      </w:r>
      <w:r>
        <w:rPr>
          <w:color w:val="030303"/>
        </w:rPr>
        <w:t>debe</w:t>
      </w:r>
      <w:r>
        <w:rPr>
          <w:color w:val="030303"/>
          <w:spacing w:val="11"/>
        </w:rPr>
        <w:t> </w:t>
      </w:r>
      <w:r>
        <w:rPr>
          <w:color w:val="030303"/>
        </w:rPr>
        <w:t>cumplir</w:t>
      </w:r>
      <w:r>
        <w:rPr>
          <w:color w:val="030303"/>
          <w:spacing w:val="4"/>
        </w:rPr>
        <w:t> </w:t>
      </w:r>
      <w:r>
        <w:rPr>
          <w:color w:val="030303"/>
        </w:rPr>
        <w:t>c</w:t>
      </w:r>
      <w:r>
        <w:rPr>
          <w:color w:val="121212"/>
        </w:rPr>
        <w:t>o</w:t>
      </w:r>
      <w:r>
        <w:rPr>
          <w:color w:val="030303"/>
        </w:rPr>
        <w:t>n</w:t>
      </w:r>
      <w:r>
        <w:rPr>
          <w:color w:val="030303"/>
          <w:spacing w:val="12"/>
        </w:rPr>
        <w:t> </w:t>
      </w:r>
      <w:r>
        <w:rPr>
          <w:color w:val="030303"/>
        </w:rPr>
        <w:t>normas</w:t>
      </w:r>
      <w:r>
        <w:rPr>
          <w:color w:val="030303"/>
          <w:spacing w:val="29"/>
        </w:rPr>
        <w:t> </w:t>
      </w:r>
      <w:r>
        <w:rPr>
          <w:color w:val="030303"/>
        </w:rPr>
        <w:t>de</w:t>
      </w:r>
      <w:r>
        <w:rPr>
          <w:color w:val="030303"/>
          <w:spacing w:val="3"/>
        </w:rPr>
        <w:t> </w:t>
      </w:r>
      <w:r>
        <w:rPr>
          <w:color w:val="030303"/>
        </w:rPr>
        <w:t>tr</w:t>
      </w:r>
      <w:r>
        <w:rPr>
          <w:color w:val="121212"/>
        </w:rPr>
        <w:t>ata</w:t>
      </w:r>
      <w:r>
        <w:rPr>
          <w:color w:val="030303"/>
        </w:rPr>
        <w:t>mient</w:t>
      </w:r>
      <w:r>
        <w:rPr>
          <w:color w:val="121212"/>
        </w:rPr>
        <w:t>o</w:t>
      </w:r>
      <w:r>
        <w:rPr>
          <w:color w:val="121212"/>
          <w:spacing w:val="13"/>
        </w:rPr>
        <w:t> </w:t>
      </w:r>
      <w:r>
        <w:rPr>
          <w:color w:val="030303"/>
        </w:rPr>
        <w:t>de</w:t>
      </w:r>
      <w:r>
        <w:rPr>
          <w:color w:val="030303"/>
          <w:spacing w:val="11"/>
        </w:rPr>
        <w:t> </w:t>
      </w:r>
      <w:r>
        <w:rPr>
          <w:color w:val="121212"/>
        </w:rPr>
        <w:t>d</w:t>
      </w:r>
      <w:r>
        <w:rPr>
          <w:color w:val="030303"/>
        </w:rPr>
        <w:t>at</w:t>
      </w:r>
      <w:r>
        <w:rPr>
          <w:color w:val="121212"/>
        </w:rPr>
        <w:t>o</w:t>
      </w:r>
      <w:r>
        <w:rPr>
          <w:color w:val="030303"/>
        </w:rPr>
        <w:t>s</w:t>
      </w:r>
      <w:r>
        <w:rPr>
          <w:color w:val="030303"/>
          <w:spacing w:val="29"/>
        </w:rPr>
        <w:t> </w:t>
      </w:r>
      <w:r>
        <w:rPr>
          <w:color w:val="030303"/>
          <w:spacing w:val="-2"/>
        </w:rPr>
        <w:t>pers</w:t>
      </w:r>
      <w:r>
        <w:rPr>
          <w:color w:val="121212"/>
          <w:spacing w:val="-2"/>
        </w:rPr>
        <w:t>o</w:t>
      </w:r>
      <w:r>
        <w:rPr>
          <w:color w:val="030303"/>
          <w:spacing w:val="-2"/>
        </w:rPr>
        <w:t>n</w:t>
      </w:r>
      <w:r>
        <w:rPr>
          <w:color w:val="121212"/>
          <w:spacing w:val="-2"/>
        </w:rPr>
        <w:t>a</w:t>
      </w:r>
      <w:r>
        <w:rPr>
          <w:color w:val="030303"/>
          <w:spacing w:val="-2"/>
        </w:rPr>
        <w:t>l</w:t>
      </w:r>
      <w:r>
        <w:rPr>
          <w:color w:val="121212"/>
          <w:spacing w:val="-2"/>
        </w:rPr>
        <w:t>es</w:t>
      </w:r>
      <w:r>
        <w:rPr>
          <w:color w:val="030303"/>
          <w:spacing w:val="-2"/>
        </w:rPr>
        <w:t>.</w:t>
      </w:r>
    </w:p>
    <w:p>
      <w:pPr>
        <w:pStyle w:val="BodyText"/>
        <w:spacing w:before="107"/>
      </w:pPr>
    </w:p>
    <w:p>
      <w:pPr>
        <w:pStyle w:val="ListParagraph"/>
        <w:numPr>
          <w:ilvl w:val="2"/>
          <w:numId w:val="15"/>
        </w:numPr>
        <w:tabs>
          <w:tab w:pos="2505" w:val="left" w:leader="none"/>
          <w:tab w:pos="2525" w:val="left" w:leader="none"/>
        </w:tabs>
        <w:spacing w:line="249" w:lineRule="auto" w:before="0" w:after="0"/>
        <w:ind w:left="2505" w:right="275" w:hanging="699"/>
        <w:jc w:val="both"/>
        <w:rPr>
          <w:color w:val="030303"/>
          <w:sz w:val="21"/>
        </w:rPr>
      </w:pPr>
      <w:r>
        <w:rPr>
          <w:color w:val="030303"/>
          <w:sz w:val="21"/>
        </w:rPr>
        <w:tab/>
        <w:t>El</w:t>
      </w:r>
      <w:r>
        <w:rPr>
          <w:color w:val="030303"/>
          <w:spacing w:val="40"/>
          <w:sz w:val="21"/>
        </w:rPr>
        <w:t> </w:t>
      </w:r>
      <w:r>
        <w:rPr>
          <w:color w:val="030303"/>
          <w:sz w:val="21"/>
        </w:rPr>
        <w:t>Concesionario</w:t>
      </w:r>
      <w:r>
        <w:rPr>
          <w:color w:val="030303"/>
          <w:spacing w:val="40"/>
          <w:sz w:val="21"/>
        </w:rPr>
        <w:t> </w:t>
      </w:r>
      <w:r>
        <w:rPr>
          <w:color w:val="030303"/>
          <w:sz w:val="21"/>
        </w:rPr>
        <w:t>mantendrá</w:t>
      </w:r>
      <w:r>
        <w:rPr>
          <w:color w:val="030303"/>
          <w:spacing w:val="40"/>
          <w:sz w:val="21"/>
        </w:rPr>
        <w:t> </w:t>
      </w:r>
      <w:r>
        <w:rPr>
          <w:color w:val="030303"/>
          <w:sz w:val="21"/>
        </w:rPr>
        <w:t>a dispo</w:t>
      </w:r>
      <w:r>
        <w:rPr>
          <w:color w:val="121212"/>
          <w:sz w:val="21"/>
        </w:rPr>
        <w:t>s</w:t>
      </w:r>
      <w:r>
        <w:rPr>
          <w:color w:val="030303"/>
          <w:sz w:val="21"/>
        </w:rPr>
        <w:t>ición</w:t>
      </w:r>
      <w:r>
        <w:rPr>
          <w:color w:val="030303"/>
          <w:spacing w:val="40"/>
          <w:sz w:val="21"/>
        </w:rPr>
        <w:t> </w:t>
      </w:r>
      <w:r>
        <w:rPr>
          <w:color w:val="030303"/>
          <w:sz w:val="21"/>
        </w:rPr>
        <w:t>del</w:t>
      </w:r>
      <w:r>
        <w:rPr>
          <w:color w:val="030303"/>
          <w:spacing w:val="40"/>
          <w:sz w:val="21"/>
        </w:rPr>
        <w:t> </w:t>
      </w:r>
      <w:r>
        <w:rPr>
          <w:color w:val="121212"/>
          <w:sz w:val="21"/>
        </w:rPr>
        <w:t>I</w:t>
      </w:r>
      <w:r>
        <w:rPr>
          <w:color w:val="030303"/>
          <w:sz w:val="21"/>
        </w:rPr>
        <w:t>nt</w:t>
      </w:r>
      <w:r>
        <w:rPr>
          <w:color w:val="121212"/>
          <w:sz w:val="21"/>
        </w:rPr>
        <w:t>e</w:t>
      </w:r>
      <w:r>
        <w:rPr>
          <w:color w:val="030303"/>
          <w:sz w:val="21"/>
        </w:rPr>
        <w:t>rventor </w:t>
      </w:r>
      <w:r>
        <w:rPr>
          <w:color w:val="242424"/>
          <w:sz w:val="21"/>
        </w:rPr>
        <w:t>y</w:t>
      </w:r>
      <w:r>
        <w:rPr>
          <w:color w:val="242424"/>
          <w:spacing w:val="40"/>
          <w:sz w:val="21"/>
        </w:rPr>
        <w:t> </w:t>
      </w:r>
      <w:r>
        <w:rPr>
          <w:color w:val="030303"/>
          <w:sz w:val="21"/>
        </w:rPr>
        <w:t>l</w:t>
      </w:r>
      <w:r>
        <w:rPr>
          <w:color w:val="121212"/>
          <w:sz w:val="21"/>
        </w:rPr>
        <w:t>a A</w:t>
      </w:r>
      <w:r>
        <w:rPr>
          <w:color w:val="030303"/>
          <w:sz w:val="21"/>
        </w:rPr>
        <w:t>NI</w:t>
      </w:r>
      <w:r>
        <w:rPr>
          <w:color w:val="030303"/>
          <w:spacing w:val="40"/>
          <w:sz w:val="21"/>
        </w:rPr>
        <w:t> </w:t>
      </w:r>
      <w:r>
        <w:rPr>
          <w:color w:val="030303"/>
          <w:sz w:val="21"/>
        </w:rPr>
        <w:t>l</w:t>
      </w:r>
      <w:r>
        <w:rPr>
          <w:color w:val="121212"/>
          <w:sz w:val="21"/>
        </w:rPr>
        <w:t>a </w:t>
      </w:r>
      <w:r>
        <w:rPr>
          <w:color w:val="030303"/>
          <w:sz w:val="21"/>
        </w:rPr>
        <w:t>t</w:t>
      </w:r>
      <w:r>
        <w:rPr>
          <w:color w:val="121212"/>
          <w:sz w:val="21"/>
        </w:rPr>
        <w:t>o</w:t>
      </w:r>
      <w:r>
        <w:rPr>
          <w:color w:val="030303"/>
          <w:sz w:val="21"/>
        </w:rPr>
        <w:t>t</w:t>
      </w:r>
      <w:r>
        <w:rPr>
          <w:color w:val="121212"/>
          <w:sz w:val="21"/>
        </w:rPr>
        <w:t>a</w:t>
      </w:r>
      <w:r>
        <w:rPr>
          <w:color w:val="030303"/>
          <w:sz w:val="21"/>
        </w:rPr>
        <w:t>lid</w:t>
      </w:r>
      <w:r>
        <w:rPr>
          <w:color w:val="121212"/>
          <w:sz w:val="21"/>
        </w:rPr>
        <w:t>a</w:t>
      </w:r>
      <w:r>
        <w:rPr>
          <w:color w:val="030303"/>
          <w:sz w:val="21"/>
        </w:rPr>
        <w:t>d</w:t>
      </w:r>
      <w:r>
        <w:rPr>
          <w:color w:val="030303"/>
          <w:spacing w:val="40"/>
          <w:sz w:val="21"/>
        </w:rPr>
        <w:t> </w:t>
      </w:r>
      <w:r>
        <w:rPr>
          <w:color w:val="030303"/>
          <w:sz w:val="21"/>
        </w:rPr>
        <w:t>d</w:t>
      </w:r>
      <w:r>
        <w:rPr>
          <w:color w:val="121212"/>
          <w:sz w:val="21"/>
        </w:rPr>
        <w:t>e</w:t>
      </w:r>
      <w:r>
        <w:rPr>
          <w:color w:val="121212"/>
          <w:spacing w:val="40"/>
          <w:sz w:val="21"/>
        </w:rPr>
        <w:t> </w:t>
      </w:r>
      <w:r>
        <w:rPr>
          <w:color w:val="030303"/>
          <w:sz w:val="21"/>
        </w:rPr>
        <w:t>l</w:t>
      </w:r>
      <w:r>
        <w:rPr>
          <w:color w:val="121212"/>
          <w:sz w:val="21"/>
        </w:rPr>
        <w:t>o</w:t>
      </w:r>
      <w:r>
        <w:rPr>
          <w:color w:val="030303"/>
          <w:sz w:val="21"/>
        </w:rPr>
        <w:t>s registro</w:t>
      </w:r>
      <w:r>
        <w:rPr>
          <w:color w:val="121212"/>
          <w:sz w:val="21"/>
        </w:rPr>
        <w:t>s </w:t>
      </w:r>
      <w:r>
        <w:rPr>
          <w:color w:val="030303"/>
          <w:sz w:val="21"/>
        </w:rPr>
        <w:t>relacionados con el proceso d</w:t>
      </w:r>
      <w:r>
        <w:rPr>
          <w:color w:val="121212"/>
          <w:sz w:val="21"/>
        </w:rPr>
        <w:t>e </w:t>
      </w:r>
      <w:r>
        <w:rPr>
          <w:color w:val="030303"/>
          <w:sz w:val="21"/>
        </w:rPr>
        <w:t>contratación de perso</w:t>
      </w:r>
      <w:r>
        <w:rPr>
          <w:color w:val="121212"/>
          <w:sz w:val="21"/>
        </w:rPr>
        <w:t>na</w:t>
      </w:r>
      <w:r>
        <w:rPr>
          <w:color w:val="030303"/>
          <w:sz w:val="21"/>
        </w:rPr>
        <w:t>l, in</w:t>
      </w:r>
      <w:r>
        <w:rPr>
          <w:color w:val="121212"/>
          <w:sz w:val="21"/>
        </w:rPr>
        <w:t>cl</w:t>
      </w:r>
      <w:r>
        <w:rPr>
          <w:color w:val="030303"/>
          <w:sz w:val="21"/>
        </w:rPr>
        <w:t>u</w:t>
      </w:r>
      <w:r>
        <w:rPr>
          <w:color w:val="121212"/>
          <w:sz w:val="21"/>
        </w:rPr>
        <w:t>ye</w:t>
      </w:r>
      <w:r>
        <w:rPr>
          <w:color w:val="030303"/>
          <w:sz w:val="21"/>
        </w:rPr>
        <w:t>nd</w:t>
      </w:r>
      <w:r>
        <w:rPr>
          <w:color w:val="121212"/>
          <w:sz w:val="21"/>
        </w:rPr>
        <w:t>o </w:t>
      </w:r>
      <w:r>
        <w:rPr>
          <w:color w:val="030303"/>
          <w:sz w:val="21"/>
        </w:rPr>
        <w:t>lo</w:t>
      </w:r>
      <w:r>
        <w:rPr>
          <w:color w:val="121212"/>
          <w:sz w:val="21"/>
        </w:rPr>
        <w:t>s c</w:t>
      </w:r>
      <w:r>
        <w:rPr>
          <w:color w:val="030303"/>
          <w:sz w:val="21"/>
        </w:rPr>
        <w:t>ontr</w:t>
      </w:r>
      <w:r>
        <w:rPr>
          <w:color w:val="121212"/>
          <w:sz w:val="21"/>
        </w:rPr>
        <w:t>a</w:t>
      </w:r>
      <w:r>
        <w:rPr>
          <w:color w:val="030303"/>
          <w:sz w:val="21"/>
        </w:rPr>
        <w:t>t</w:t>
      </w:r>
      <w:r>
        <w:rPr>
          <w:color w:val="242424"/>
          <w:sz w:val="21"/>
        </w:rPr>
        <w:t>o</w:t>
      </w:r>
      <w:r>
        <w:rPr>
          <w:color w:val="121212"/>
          <w:sz w:val="21"/>
        </w:rPr>
        <w:t>s </w:t>
      </w:r>
      <w:r>
        <w:rPr>
          <w:color w:val="030303"/>
          <w:sz w:val="21"/>
        </w:rPr>
        <w:t>laborales. Adic</w:t>
      </w:r>
      <w:r>
        <w:rPr>
          <w:color w:val="121212"/>
          <w:sz w:val="21"/>
        </w:rPr>
        <w:t>i</w:t>
      </w:r>
      <w:r>
        <w:rPr>
          <w:color w:val="030303"/>
          <w:sz w:val="21"/>
        </w:rPr>
        <w:t>o</w:t>
      </w:r>
      <w:r>
        <w:rPr>
          <w:color w:val="121212"/>
          <w:sz w:val="21"/>
        </w:rPr>
        <w:t>n</w:t>
      </w:r>
      <w:r>
        <w:rPr>
          <w:color w:val="030303"/>
          <w:sz w:val="21"/>
        </w:rPr>
        <w:t>a</w:t>
      </w:r>
      <w:r>
        <w:rPr>
          <w:color w:val="121212"/>
          <w:sz w:val="21"/>
        </w:rPr>
        <w:t>l</w:t>
      </w:r>
      <w:r>
        <w:rPr>
          <w:color w:val="030303"/>
          <w:sz w:val="21"/>
        </w:rPr>
        <w:t>mente, elab</w:t>
      </w:r>
      <w:r>
        <w:rPr>
          <w:color w:val="121212"/>
          <w:sz w:val="21"/>
        </w:rPr>
        <w:t>o</w:t>
      </w:r>
      <w:r>
        <w:rPr>
          <w:color w:val="030303"/>
          <w:sz w:val="21"/>
        </w:rPr>
        <w:t>rará l</w:t>
      </w:r>
      <w:r>
        <w:rPr>
          <w:color w:val="121212"/>
          <w:sz w:val="21"/>
        </w:rPr>
        <w:t>a </w:t>
      </w:r>
      <w:r>
        <w:rPr>
          <w:color w:val="030303"/>
          <w:sz w:val="21"/>
        </w:rPr>
        <w:t>matri</w:t>
      </w:r>
      <w:r>
        <w:rPr>
          <w:color w:val="121212"/>
          <w:sz w:val="21"/>
        </w:rPr>
        <w:t>z </w:t>
      </w:r>
      <w:r>
        <w:rPr>
          <w:color w:val="030303"/>
          <w:sz w:val="21"/>
        </w:rPr>
        <w:t>denomin</w:t>
      </w:r>
      <w:r>
        <w:rPr>
          <w:color w:val="121212"/>
          <w:sz w:val="21"/>
        </w:rPr>
        <w:t>a</w:t>
      </w:r>
      <w:r>
        <w:rPr>
          <w:color w:val="030303"/>
          <w:sz w:val="21"/>
        </w:rPr>
        <w:t>d</w:t>
      </w:r>
      <w:r>
        <w:rPr>
          <w:color w:val="121212"/>
          <w:sz w:val="21"/>
        </w:rPr>
        <w:t>a </w:t>
      </w:r>
      <w:r>
        <w:rPr>
          <w:color w:val="030303"/>
          <w:sz w:val="21"/>
        </w:rPr>
        <w:t>r</w:t>
      </w:r>
      <w:r>
        <w:rPr>
          <w:color w:val="121212"/>
          <w:sz w:val="21"/>
        </w:rPr>
        <w:t>eg</w:t>
      </w:r>
      <w:r>
        <w:rPr>
          <w:color w:val="030303"/>
          <w:sz w:val="21"/>
        </w:rPr>
        <w:t>i</w:t>
      </w:r>
      <w:r>
        <w:rPr>
          <w:color w:val="121212"/>
          <w:sz w:val="21"/>
        </w:rPr>
        <w:t>s</w:t>
      </w:r>
      <w:r>
        <w:rPr>
          <w:color w:val="030303"/>
          <w:sz w:val="21"/>
        </w:rPr>
        <w:t>t</w:t>
      </w:r>
      <w:r>
        <w:rPr>
          <w:color w:val="121212"/>
          <w:sz w:val="21"/>
        </w:rPr>
        <w:t>ro </w:t>
      </w:r>
      <w:r>
        <w:rPr>
          <w:color w:val="242424"/>
          <w:sz w:val="21"/>
        </w:rPr>
        <w:t>c</w:t>
      </w:r>
      <w:r>
        <w:rPr>
          <w:color w:val="121212"/>
          <w:sz w:val="21"/>
        </w:rPr>
        <w:t>o</w:t>
      </w:r>
      <w:r>
        <w:rPr>
          <w:color w:val="030303"/>
          <w:sz w:val="21"/>
        </w:rPr>
        <w:t>nsoli</w:t>
      </w:r>
      <w:r>
        <w:rPr>
          <w:color w:val="121212"/>
          <w:sz w:val="21"/>
        </w:rPr>
        <w:t>d</w:t>
      </w:r>
      <w:r>
        <w:rPr>
          <w:color w:val="030303"/>
          <w:sz w:val="21"/>
        </w:rPr>
        <w:t>ado </w:t>
      </w:r>
      <w:r>
        <w:rPr>
          <w:color w:val="121212"/>
          <w:sz w:val="21"/>
        </w:rPr>
        <w:t>de </w:t>
      </w:r>
      <w:r>
        <w:rPr>
          <w:color w:val="030303"/>
          <w:sz w:val="21"/>
        </w:rPr>
        <w:t>man</w:t>
      </w:r>
      <w:r>
        <w:rPr>
          <w:color w:val="121212"/>
          <w:sz w:val="21"/>
        </w:rPr>
        <w:t>o d</w:t>
      </w:r>
      <w:r>
        <w:rPr>
          <w:color w:val="030303"/>
          <w:sz w:val="21"/>
        </w:rPr>
        <w:t>e obra vinculad</w:t>
      </w:r>
      <w:r>
        <w:rPr>
          <w:color w:val="121212"/>
          <w:sz w:val="21"/>
        </w:rPr>
        <w:t>a </w:t>
      </w:r>
      <w:r>
        <w:rPr>
          <w:color w:val="030303"/>
          <w:sz w:val="21"/>
        </w:rPr>
        <w:t>al Proye</w:t>
      </w:r>
      <w:r>
        <w:rPr>
          <w:color w:val="121212"/>
          <w:sz w:val="21"/>
        </w:rPr>
        <w:t>ct</w:t>
      </w:r>
      <w:r>
        <w:rPr>
          <w:color w:val="030303"/>
          <w:sz w:val="21"/>
        </w:rPr>
        <w:t>o</w:t>
      </w:r>
      <w:r>
        <w:rPr>
          <w:color w:val="242424"/>
          <w:sz w:val="21"/>
        </w:rPr>
        <w:t>, </w:t>
      </w:r>
      <w:r>
        <w:rPr>
          <w:color w:val="030303"/>
          <w:sz w:val="21"/>
        </w:rPr>
        <w:t>en donde s</w:t>
      </w:r>
      <w:r>
        <w:rPr>
          <w:color w:val="121212"/>
          <w:sz w:val="21"/>
        </w:rPr>
        <w:t>e </w:t>
      </w:r>
      <w:r>
        <w:rPr>
          <w:color w:val="030303"/>
          <w:sz w:val="21"/>
        </w:rPr>
        <w:t>cu</w:t>
      </w:r>
      <w:r>
        <w:rPr>
          <w:color w:val="121212"/>
          <w:sz w:val="21"/>
        </w:rPr>
        <w:t>e</w:t>
      </w:r>
      <w:r>
        <w:rPr>
          <w:color w:val="030303"/>
          <w:sz w:val="21"/>
        </w:rPr>
        <w:t>nt</w:t>
      </w:r>
      <w:r>
        <w:rPr>
          <w:color w:val="121212"/>
          <w:sz w:val="21"/>
        </w:rPr>
        <w:t>e c</w:t>
      </w:r>
      <w:r>
        <w:rPr>
          <w:color w:val="030303"/>
          <w:sz w:val="21"/>
        </w:rPr>
        <w:t>on l</w:t>
      </w:r>
      <w:r>
        <w:rPr>
          <w:color w:val="121212"/>
          <w:sz w:val="21"/>
        </w:rPr>
        <w:t>a</w:t>
      </w:r>
      <w:r>
        <w:rPr>
          <w:color w:val="030303"/>
          <w:sz w:val="21"/>
        </w:rPr>
        <w:t>s </w:t>
      </w:r>
      <w:r>
        <w:rPr>
          <w:color w:val="121212"/>
          <w:sz w:val="21"/>
        </w:rPr>
        <w:t>s</w:t>
      </w:r>
      <w:r>
        <w:rPr>
          <w:color w:val="030303"/>
          <w:sz w:val="21"/>
        </w:rPr>
        <w:t>i</w:t>
      </w:r>
      <w:r>
        <w:rPr>
          <w:color w:val="121212"/>
          <w:sz w:val="21"/>
        </w:rPr>
        <w:t>gu</w:t>
      </w:r>
      <w:r>
        <w:rPr>
          <w:color w:val="030303"/>
          <w:sz w:val="21"/>
        </w:rPr>
        <w:t>i</w:t>
      </w:r>
      <w:r>
        <w:rPr>
          <w:color w:val="121212"/>
          <w:sz w:val="21"/>
        </w:rPr>
        <w:t>e</w:t>
      </w:r>
      <w:r>
        <w:rPr>
          <w:color w:val="030303"/>
          <w:sz w:val="21"/>
        </w:rPr>
        <w:t>ntes </w:t>
      </w:r>
      <w:r>
        <w:rPr>
          <w:color w:val="121212"/>
          <w:sz w:val="21"/>
        </w:rPr>
        <w:t>va</w:t>
      </w:r>
      <w:r>
        <w:rPr>
          <w:color w:val="030303"/>
          <w:sz w:val="21"/>
        </w:rPr>
        <w:t>ri</w:t>
      </w:r>
      <w:r>
        <w:rPr>
          <w:color w:val="121212"/>
          <w:sz w:val="21"/>
        </w:rPr>
        <w:t>a</w:t>
      </w:r>
      <w:r>
        <w:rPr>
          <w:color w:val="030303"/>
          <w:sz w:val="21"/>
        </w:rPr>
        <w:t>bl</w:t>
      </w:r>
      <w:r>
        <w:rPr>
          <w:color w:val="121212"/>
          <w:sz w:val="21"/>
        </w:rPr>
        <w:t>es</w:t>
      </w:r>
      <w:r>
        <w:rPr>
          <w:color w:val="030303"/>
          <w:sz w:val="21"/>
        </w:rPr>
        <w:t>: n</w:t>
      </w:r>
      <w:r>
        <w:rPr>
          <w:color w:val="121212"/>
          <w:sz w:val="21"/>
        </w:rPr>
        <w:t>o</w:t>
      </w:r>
      <w:r>
        <w:rPr>
          <w:color w:val="030303"/>
          <w:sz w:val="21"/>
        </w:rPr>
        <w:t>mbr</w:t>
      </w:r>
      <w:r>
        <w:rPr>
          <w:color w:val="121212"/>
          <w:sz w:val="21"/>
        </w:rPr>
        <w:t>e, cé</w:t>
      </w:r>
      <w:r>
        <w:rPr>
          <w:color w:val="030303"/>
          <w:sz w:val="21"/>
        </w:rPr>
        <w:t>dul</w:t>
      </w:r>
      <w:r>
        <w:rPr>
          <w:color w:val="121212"/>
          <w:sz w:val="21"/>
        </w:rPr>
        <w:t>a, </w:t>
      </w:r>
      <w:r>
        <w:rPr>
          <w:color w:val="030303"/>
          <w:sz w:val="21"/>
        </w:rPr>
        <w:t>reg</w:t>
      </w:r>
      <w:r>
        <w:rPr>
          <w:color w:val="121212"/>
          <w:sz w:val="21"/>
        </w:rPr>
        <w:t>is</w:t>
      </w:r>
      <w:r>
        <w:rPr>
          <w:color w:val="030303"/>
          <w:sz w:val="21"/>
        </w:rPr>
        <w:t>tr</w:t>
      </w:r>
      <w:r>
        <w:rPr>
          <w:color w:val="121212"/>
          <w:sz w:val="21"/>
        </w:rPr>
        <w:t>o</w:t>
      </w:r>
      <w:r>
        <w:rPr>
          <w:color w:val="121212"/>
          <w:spacing w:val="40"/>
          <w:sz w:val="21"/>
        </w:rPr>
        <w:t> </w:t>
      </w:r>
      <w:r>
        <w:rPr>
          <w:color w:val="030303"/>
          <w:sz w:val="21"/>
        </w:rPr>
        <w:t>des</w:t>
      </w:r>
      <w:r>
        <w:rPr>
          <w:color w:val="121212"/>
          <w:sz w:val="21"/>
        </w:rPr>
        <w:t>a</w:t>
      </w:r>
      <w:r>
        <w:rPr>
          <w:color w:val="030303"/>
          <w:sz w:val="21"/>
        </w:rPr>
        <w:t>gre</w:t>
      </w:r>
      <w:r>
        <w:rPr>
          <w:color w:val="121212"/>
          <w:sz w:val="21"/>
        </w:rPr>
        <w:t>g</w:t>
      </w:r>
      <w:r>
        <w:rPr>
          <w:color w:val="030303"/>
          <w:sz w:val="21"/>
        </w:rPr>
        <w:t>a</w:t>
      </w:r>
      <w:r>
        <w:rPr>
          <w:color w:val="121212"/>
          <w:sz w:val="21"/>
        </w:rPr>
        <w:t>do</w:t>
      </w:r>
      <w:r>
        <w:rPr>
          <w:color w:val="121212"/>
          <w:spacing w:val="32"/>
          <w:sz w:val="21"/>
        </w:rPr>
        <w:t> </w:t>
      </w:r>
      <w:r>
        <w:rPr>
          <w:color w:val="030303"/>
          <w:sz w:val="21"/>
        </w:rPr>
        <w:t>por</w:t>
      </w:r>
      <w:r>
        <w:rPr>
          <w:color w:val="030303"/>
          <w:spacing w:val="32"/>
          <w:sz w:val="21"/>
        </w:rPr>
        <w:t> </w:t>
      </w:r>
      <w:r>
        <w:rPr>
          <w:color w:val="030303"/>
          <w:sz w:val="21"/>
        </w:rPr>
        <w:t>se</w:t>
      </w:r>
      <w:r>
        <w:rPr>
          <w:color w:val="121212"/>
          <w:sz w:val="21"/>
        </w:rPr>
        <w:t>x</w:t>
      </w:r>
      <w:r>
        <w:rPr>
          <w:color w:val="030303"/>
          <w:sz w:val="21"/>
        </w:rPr>
        <w:t>o</w:t>
      </w:r>
      <w:r>
        <w:rPr>
          <w:color w:val="121212"/>
          <w:sz w:val="21"/>
        </w:rPr>
        <w:t>,</w:t>
      </w:r>
      <w:r>
        <w:rPr>
          <w:color w:val="121212"/>
          <w:spacing w:val="40"/>
          <w:sz w:val="21"/>
        </w:rPr>
        <w:t> </w:t>
      </w:r>
      <w:r>
        <w:rPr>
          <w:color w:val="030303"/>
          <w:sz w:val="21"/>
        </w:rPr>
        <w:t>orige</w:t>
      </w:r>
      <w:r>
        <w:rPr>
          <w:color w:val="121212"/>
          <w:sz w:val="21"/>
        </w:rPr>
        <w:t>n</w:t>
      </w:r>
      <w:r>
        <w:rPr>
          <w:color w:val="121212"/>
          <w:spacing w:val="32"/>
          <w:sz w:val="21"/>
        </w:rPr>
        <w:t> </w:t>
      </w:r>
      <w:r>
        <w:rPr>
          <w:color w:val="030303"/>
          <w:sz w:val="21"/>
        </w:rPr>
        <w:t>(si</w:t>
      </w:r>
      <w:r>
        <w:rPr>
          <w:color w:val="030303"/>
          <w:spacing w:val="32"/>
          <w:sz w:val="21"/>
        </w:rPr>
        <w:t> </w:t>
      </w:r>
      <w:r>
        <w:rPr>
          <w:color w:val="030303"/>
          <w:sz w:val="21"/>
        </w:rPr>
        <w:t>e</w:t>
      </w:r>
      <w:r>
        <w:rPr>
          <w:color w:val="121212"/>
          <w:sz w:val="21"/>
        </w:rPr>
        <w:t>s</w:t>
      </w:r>
      <w:r>
        <w:rPr>
          <w:color w:val="121212"/>
          <w:spacing w:val="32"/>
          <w:sz w:val="21"/>
        </w:rPr>
        <w:t> </w:t>
      </w:r>
      <w:r>
        <w:rPr>
          <w:color w:val="030303"/>
          <w:sz w:val="21"/>
        </w:rPr>
        <w:t>fo</w:t>
      </w:r>
      <w:r>
        <w:rPr>
          <w:color w:val="121212"/>
          <w:sz w:val="21"/>
        </w:rPr>
        <w:t>rá</w:t>
      </w:r>
      <w:r>
        <w:rPr>
          <w:color w:val="030303"/>
          <w:sz w:val="21"/>
        </w:rPr>
        <w:t>ne</w:t>
      </w:r>
      <w:r>
        <w:rPr>
          <w:color w:val="121212"/>
          <w:sz w:val="21"/>
        </w:rPr>
        <w:t>o</w:t>
      </w:r>
      <w:r>
        <w:rPr>
          <w:color w:val="121212"/>
          <w:spacing w:val="32"/>
          <w:sz w:val="21"/>
        </w:rPr>
        <w:t> </w:t>
      </w:r>
      <w:r>
        <w:rPr>
          <w:color w:val="030303"/>
          <w:sz w:val="21"/>
        </w:rPr>
        <w:t>o</w:t>
      </w:r>
      <w:r>
        <w:rPr>
          <w:color w:val="030303"/>
          <w:spacing w:val="32"/>
          <w:sz w:val="21"/>
        </w:rPr>
        <w:t> </w:t>
      </w:r>
      <w:r>
        <w:rPr>
          <w:color w:val="030303"/>
          <w:sz w:val="21"/>
        </w:rPr>
        <w:t>loc</w:t>
      </w:r>
      <w:r>
        <w:rPr>
          <w:color w:val="121212"/>
          <w:sz w:val="21"/>
        </w:rPr>
        <w:t>a</w:t>
      </w:r>
      <w:r>
        <w:rPr>
          <w:color w:val="030303"/>
          <w:sz w:val="21"/>
        </w:rPr>
        <w:t>l),</w:t>
      </w:r>
      <w:r>
        <w:rPr>
          <w:color w:val="030303"/>
          <w:spacing w:val="32"/>
          <w:sz w:val="21"/>
        </w:rPr>
        <w:t> </w:t>
      </w:r>
      <w:r>
        <w:rPr>
          <w:color w:val="030303"/>
          <w:sz w:val="21"/>
        </w:rPr>
        <w:t>p</w:t>
      </w:r>
      <w:r>
        <w:rPr>
          <w:color w:val="121212"/>
          <w:sz w:val="21"/>
        </w:rPr>
        <w:t>e</w:t>
      </w:r>
      <w:r>
        <w:rPr>
          <w:color w:val="030303"/>
          <w:sz w:val="21"/>
        </w:rPr>
        <w:t>rt</w:t>
      </w:r>
      <w:r>
        <w:rPr>
          <w:color w:val="121212"/>
          <w:sz w:val="21"/>
        </w:rPr>
        <w:t>e</w:t>
      </w:r>
      <w:r>
        <w:rPr>
          <w:color w:val="030303"/>
          <w:sz w:val="21"/>
        </w:rPr>
        <w:t>nen</w:t>
      </w:r>
      <w:r>
        <w:rPr>
          <w:color w:val="121212"/>
          <w:sz w:val="21"/>
        </w:rPr>
        <w:t>c</w:t>
      </w:r>
      <w:r>
        <w:rPr>
          <w:color w:val="030303"/>
          <w:sz w:val="21"/>
        </w:rPr>
        <w:t>i</w:t>
      </w:r>
      <w:r>
        <w:rPr>
          <w:color w:val="121212"/>
          <w:sz w:val="21"/>
        </w:rPr>
        <w:t>a</w:t>
      </w:r>
      <w:r>
        <w:rPr>
          <w:color w:val="121212"/>
          <w:spacing w:val="23"/>
          <w:sz w:val="21"/>
        </w:rPr>
        <w:t> </w:t>
      </w:r>
      <w:r>
        <w:rPr>
          <w:color w:val="121212"/>
          <w:sz w:val="21"/>
        </w:rPr>
        <w:t>é</w:t>
      </w:r>
      <w:r>
        <w:rPr>
          <w:color w:val="030303"/>
          <w:sz w:val="21"/>
        </w:rPr>
        <w:t>tn</w:t>
      </w:r>
      <w:r>
        <w:rPr>
          <w:color w:val="121212"/>
          <w:sz w:val="21"/>
        </w:rPr>
        <w:t>ica</w:t>
      </w:r>
      <w:r>
        <w:rPr>
          <w:color w:val="242424"/>
          <w:sz w:val="21"/>
        </w:rPr>
        <w:t>,</w:t>
      </w:r>
      <w:r>
        <w:rPr>
          <w:color w:val="242424"/>
          <w:spacing w:val="32"/>
          <w:sz w:val="21"/>
        </w:rPr>
        <w:t> </w:t>
      </w:r>
      <w:r>
        <w:rPr>
          <w:color w:val="030303"/>
          <w:sz w:val="21"/>
        </w:rPr>
        <w:t>ed</w:t>
      </w:r>
      <w:r>
        <w:rPr>
          <w:color w:val="121212"/>
          <w:sz w:val="21"/>
        </w:rPr>
        <w:t>a</w:t>
      </w:r>
      <w:r>
        <w:rPr>
          <w:color w:val="030303"/>
          <w:sz w:val="21"/>
        </w:rPr>
        <w:t>d</w:t>
      </w:r>
      <w:r>
        <w:rPr>
          <w:color w:val="242424"/>
          <w:sz w:val="21"/>
        </w:rPr>
        <w:t>,</w:t>
      </w:r>
      <w:r>
        <w:rPr>
          <w:color w:val="242424"/>
          <w:spacing w:val="32"/>
          <w:sz w:val="21"/>
        </w:rPr>
        <w:t> </w:t>
      </w:r>
      <w:r>
        <w:rPr>
          <w:color w:val="030303"/>
          <w:sz w:val="21"/>
        </w:rPr>
        <w:t>t</w:t>
      </w:r>
      <w:r>
        <w:rPr>
          <w:color w:val="121212"/>
          <w:sz w:val="21"/>
        </w:rPr>
        <w:t>i</w:t>
      </w:r>
      <w:r>
        <w:rPr>
          <w:color w:val="030303"/>
          <w:sz w:val="21"/>
        </w:rPr>
        <w:t>p</w:t>
      </w:r>
      <w:r>
        <w:rPr>
          <w:color w:val="121212"/>
          <w:sz w:val="21"/>
        </w:rPr>
        <w:t>o </w:t>
      </w:r>
      <w:r>
        <w:rPr>
          <w:color w:val="030303"/>
          <w:sz w:val="21"/>
        </w:rPr>
        <w:t>de discapacidad </w:t>
      </w:r>
      <w:r>
        <w:rPr>
          <w:rFonts w:ascii="Arial" w:hAnsi="Arial"/>
          <w:color w:val="030303"/>
          <w:sz w:val="19"/>
        </w:rPr>
        <w:t>y </w:t>
      </w:r>
      <w:r>
        <w:rPr>
          <w:color w:val="030303"/>
          <w:sz w:val="21"/>
        </w:rPr>
        <w:t>lugar de residencia.</w:t>
      </w:r>
    </w:p>
    <w:p>
      <w:pPr>
        <w:pStyle w:val="BodyText"/>
        <w:spacing w:before="66"/>
      </w:pPr>
    </w:p>
    <w:p>
      <w:pPr>
        <w:pStyle w:val="ListParagraph"/>
        <w:numPr>
          <w:ilvl w:val="2"/>
          <w:numId w:val="15"/>
        </w:numPr>
        <w:tabs>
          <w:tab w:pos="2777" w:val="left" w:leader="none"/>
          <w:tab w:pos="2779" w:val="left" w:leader="none"/>
        </w:tabs>
        <w:spacing w:line="285" w:lineRule="auto" w:before="0" w:after="0"/>
        <w:ind w:left="2779" w:right="275" w:hanging="425"/>
        <w:jc w:val="both"/>
        <w:rPr>
          <w:color w:val="030303"/>
          <w:sz w:val="21"/>
        </w:rPr>
      </w:pPr>
      <w:r>
        <w:rPr>
          <w:color w:val="121212"/>
          <w:w w:val="105"/>
          <w:sz w:val="21"/>
        </w:rPr>
        <w:t>D</w:t>
      </w:r>
      <w:r>
        <w:rPr>
          <w:color w:val="030303"/>
          <w:w w:val="105"/>
          <w:sz w:val="21"/>
        </w:rPr>
        <w:t>entro</w:t>
      </w:r>
      <w:r>
        <w:rPr>
          <w:color w:val="030303"/>
          <w:spacing w:val="-14"/>
          <w:w w:val="105"/>
          <w:sz w:val="21"/>
        </w:rPr>
        <w:t> </w:t>
      </w:r>
      <w:r>
        <w:rPr>
          <w:color w:val="030303"/>
          <w:w w:val="105"/>
          <w:sz w:val="21"/>
        </w:rPr>
        <w:t>de</w:t>
      </w:r>
      <w:r>
        <w:rPr>
          <w:color w:val="030303"/>
          <w:spacing w:val="-14"/>
          <w:w w:val="105"/>
          <w:sz w:val="21"/>
        </w:rPr>
        <w:t> </w:t>
      </w:r>
      <w:r>
        <w:rPr>
          <w:color w:val="121212"/>
          <w:w w:val="105"/>
          <w:sz w:val="21"/>
        </w:rPr>
        <w:t>s</w:t>
      </w:r>
      <w:r>
        <w:rPr>
          <w:color w:val="030303"/>
          <w:w w:val="105"/>
          <w:sz w:val="21"/>
        </w:rPr>
        <w:t>us</w:t>
      </w:r>
      <w:r>
        <w:rPr>
          <w:color w:val="030303"/>
          <w:spacing w:val="-14"/>
          <w:w w:val="105"/>
          <w:sz w:val="21"/>
        </w:rPr>
        <w:t> </w:t>
      </w:r>
      <w:r>
        <w:rPr>
          <w:color w:val="030303"/>
          <w:w w:val="105"/>
          <w:sz w:val="21"/>
        </w:rPr>
        <w:t>informes</w:t>
      </w:r>
      <w:r>
        <w:rPr>
          <w:color w:val="030303"/>
          <w:spacing w:val="-12"/>
          <w:w w:val="105"/>
          <w:sz w:val="21"/>
        </w:rPr>
        <w:t> </w:t>
      </w:r>
      <w:r>
        <w:rPr>
          <w:color w:val="121212"/>
          <w:w w:val="105"/>
          <w:sz w:val="21"/>
        </w:rPr>
        <w:t>e</w:t>
      </w:r>
      <w:r>
        <w:rPr>
          <w:color w:val="030303"/>
          <w:w w:val="105"/>
          <w:sz w:val="21"/>
        </w:rPr>
        <w:t>l</w:t>
      </w:r>
      <w:r>
        <w:rPr>
          <w:color w:val="030303"/>
          <w:spacing w:val="-13"/>
          <w:w w:val="105"/>
          <w:sz w:val="21"/>
        </w:rPr>
        <w:t> </w:t>
      </w:r>
      <w:r>
        <w:rPr>
          <w:color w:val="030303"/>
          <w:w w:val="105"/>
          <w:sz w:val="21"/>
        </w:rPr>
        <w:t>C</w:t>
      </w:r>
      <w:r>
        <w:rPr>
          <w:color w:val="121212"/>
          <w:w w:val="105"/>
          <w:sz w:val="21"/>
        </w:rPr>
        <w:t>o</w:t>
      </w:r>
      <w:r>
        <w:rPr>
          <w:color w:val="030303"/>
          <w:w w:val="105"/>
          <w:sz w:val="21"/>
        </w:rPr>
        <w:t>ncesion</w:t>
      </w:r>
      <w:r>
        <w:rPr>
          <w:color w:val="121212"/>
          <w:w w:val="105"/>
          <w:sz w:val="21"/>
        </w:rPr>
        <w:t>a</w:t>
      </w:r>
      <w:r>
        <w:rPr>
          <w:color w:val="030303"/>
          <w:w w:val="105"/>
          <w:sz w:val="21"/>
        </w:rPr>
        <w:t>ri</w:t>
      </w:r>
      <w:r>
        <w:rPr>
          <w:color w:val="121212"/>
          <w:w w:val="105"/>
          <w:sz w:val="21"/>
        </w:rPr>
        <w:t>o</w:t>
      </w:r>
      <w:r>
        <w:rPr>
          <w:color w:val="121212"/>
          <w:spacing w:val="-13"/>
          <w:w w:val="105"/>
          <w:sz w:val="21"/>
        </w:rPr>
        <w:t> </w:t>
      </w:r>
      <w:r>
        <w:rPr>
          <w:color w:val="030303"/>
          <w:w w:val="105"/>
          <w:sz w:val="21"/>
        </w:rPr>
        <w:t>d</w:t>
      </w:r>
      <w:r>
        <w:rPr>
          <w:color w:val="121212"/>
          <w:w w:val="105"/>
          <w:sz w:val="21"/>
        </w:rPr>
        <w:t>e</w:t>
      </w:r>
      <w:r>
        <w:rPr>
          <w:color w:val="030303"/>
          <w:w w:val="105"/>
          <w:sz w:val="21"/>
        </w:rPr>
        <w:t>b</w:t>
      </w:r>
      <w:r>
        <w:rPr>
          <w:color w:val="121212"/>
          <w:w w:val="105"/>
          <w:sz w:val="21"/>
        </w:rPr>
        <w:t>e</w:t>
      </w:r>
      <w:r>
        <w:rPr>
          <w:color w:val="030303"/>
          <w:w w:val="105"/>
          <w:sz w:val="21"/>
        </w:rPr>
        <w:t>r</w:t>
      </w:r>
      <w:r>
        <w:rPr>
          <w:color w:val="121212"/>
          <w:w w:val="105"/>
          <w:sz w:val="21"/>
        </w:rPr>
        <w:t>á</w:t>
      </w:r>
      <w:r>
        <w:rPr>
          <w:color w:val="121212"/>
          <w:spacing w:val="-14"/>
          <w:w w:val="105"/>
          <w:sz w:val="21"/>
        </w:rPr>
        <w:t> </w:t>
      </w:r>
      <w:r>
        <w:rPr>
          <w:color w:val="030303"/>
          <w:w w:val="105"/>
          <w:sz w:val="21"/>
        </w:rPr>
        <w:t>plant</w:t>
      </w:r>
      <w:r>
        <w:rPr>
          <w:color w:val="121212"/>
          <w:w w:val="105"/>
          <w:sz w:val="21"/>
        </w:rPr>
        <w:t>ea</w:t>
      </w:r>
      <w:r>
        <w:rPr>
          <w:color w:val="030303"/>
          <w:w w:val="105"/>
          <w:sz w:val="21"/>
        </w:rPr>
        <w:t>r</w:t>
      </w:r>
      <w:r>
        <w:rPr>
          <w:color w:val="030303"/>
          <w:spacing w:val="-13"/>
          <w:w w:val="105"/>
          <w:sz w:val="21"/>
        </w:rPr>
        <w:t> </w:t>
      </w:r>
      <w:r>
        <w:rPr>
          <w:color w:val="030303"/>
          <w:w w:val="105"/>
          <w:sz w:val="21"/>
        </w:rPr>
        <w:t>indi</w:t>
      </w:r>
      <w:r>
        <w:rPr>
          <w:color w:val="121212"/>
          <w:w w:val="105"/>
          <w:sz w:val="21"/>
        </w:rPr>
        <w:t>ca</w:t>
      </w:r>
      <w:r>
        <w:rPr>
          <w:color w:val="030303"/>
          <w:w w:val="105"/>
          <w:sz w:val="21"/>
        </w:rPr>
        <w:t>d</w:t>
      </w:r>
      <w:r>
        <w:rPr>
          <w:color w:val="121212"/>
          <w:w w:val="105"/>
          <w:sz w:val="21"/>
        </w:rPr>
        <w:t>o</w:t>
      </w:r>
      <w:r>
        <w:rPr>
          <w:color w:val="030303"/>
          <w:w w:val="105"/>
          <w:sz w:val="21"/>
        </w:rPr>
        <w:t>re</w:t>
      </w:r>
      <w:r>
        <w:rPr>
          <w:color w:val="121212"/>
          <w:w w:val="105"/>
          <w:sz w:val="21"/>
        </w:rPr>
        <w:t>s</w:t>
      </w:r>
      <w:r>
        <w:rPr>
          <w:color w:val="121212"/>
          <w:spacing w:val="-13"/>
          <w:w w:val="105"/>
          <w:sz w:val="21"/>
        </w:rPr>
        <w:t> </w:t>
      </w:r>
      <w:r>
        <w:rPr>
          <w:color w:val="121212"/>
          <w:w w:val="105"/>
          <w:sz w:val="21"/>
        </w:rPr>
        <w:t>de</w:t>
      </w:r>
      <w:r>
        <w:rPr>
          <w:color w:val="121212"/>
          <w:spacing w:val="-14"/>
          <w:w w:val="105"/>
          <w:sz w:val="21"/>
        </w:rPr>
        <w:t> </w:t>
      </w:r>
      <w:r>
        <w:rPr>
          <w:color w:val="121212"/>
          <w:w w:val="105"/>
          <w:sz w:val="21"/>
        </w:rPr>
        <w:t>c</w:t>
      </w:r>
      <w:r>
        <w:rPr>
          <w:color w:val="030303"/>
          <w:w w:val="105"/>
          <w:sz w:val="21"/>
        </w:rPr>
        <w:t>umplimi</w:t>
      </w:r>
      <w:r>
        <w:rPr>
          <w:color w:val="121212"/>
          <w:w w:val="105"/>
          <w:sz w:val="21"/>
        </w:rPr>
        <w:t>e</w:t>
      </w:r>
      <w:r>
        <w:rPr>
          <w:color w:val="030303"/>
          <w:w w:val="105"/>
          <w:sz w:val="21"/>
        </w:rPr>
        <w:t>nt</w:t>
      </w:r>
      <w:r>
        <w:rPr>
          <w:color w:val="121212"/>
          <w:w w:val="105"/>
          <w:sz w:val="21"/>
        </w:rPr>
        <w:t>o</w:t>
      </w:r>
      <w:r>
        <w:rPr>
          <w:color w:val="121212"/>
          <w:spacing w:val="-2"/>
          <w:w w:val="105"/>
          <w:sz w:val="21"/>
        </w:rPr>
        <w:t> </w:t>
      </w:r>
      <w:r>
        <w:rPr>
          <w:color w:val="030303"/>
          <w:w w:val="105"/>
          <w:sz w:val="21"/>
        </w:rPr>
        <w:t>de acu</w:t>
      </w:r>
      <w:r>
        <w:rPr>
          <w:color w:val="121212"/>
          <w:w w:val="105"/>
          <w:sz w:val="21"/>
        </w:rPr>
        <w:t>e</w:t>
      </w:r>
      <w:r>
        <w:rPr>
          <w:color w:val="030303"/>
          <w:w w:val="105"/>
          <w:sz w:val="21"/>
        </w:rPr>
        <w:t>rdo a l</w:t>
      </w:r>
      <w:r>
        <w:rPr>
          <w:color w:val="121212"/>
          <w:w w:val="105"/>
          <w:sz w:val="21"/>
        </w:rPr>
        <w:t>a</w:t>
      </w:r>
      <w:r>
        <w:rPr>
          <w:color w:val="030303"/>
          <w:w w:val="105"/>
          <w:sz w:val="21"/>
        </w:rPr>
        <w:t>s </w:t>
      </w:r>
      <w:r>
        <w:rPr>
          <w:color w:val="121212"/>
          <w:w w:val="105"/>
          <w:sz w:val="21"/>
        </w:rPr>
        <w:t>o</w:t>
      </w:r>
      <w:r>
        <w:rPr>
          <w:color w:val="030303"/>
          <w:w w:val="105"/>
          <w:sz w:val="21"/>
        </w:rPr>
        <w:t>bli</w:t>
      </w:r>
      <w:r>
        <w:rPr>
          <w:color w:val="121212"/>
          <w:w w:val="105"/>
          <w:sz w:val="21"/>
        </w:rPr>
        <w:t>ga</w:t>
      </w:r>
      <w:r>
        <w:rPr>
          <w:color w:val="030303"/>
          <w:w w:val="105"/>
          <w:sz w:val="21"/>
        </w:rPr>
        <w:t>c</w:t>
      </w:r>
      <w:r>
        <w:rPr>
          <w:color w:val="121212"/>
          <w:w w:val="105"/>
          <w:sz w:val="21"/>
        </w:rPr>
        <w:t>i</w:t>
      </w:r>
      <w:r>
        <w:rPr>
          <w:color w:val="030303"/>
          <w:w w:val="105"/>
          <w:sz w:val="21"/>
        </w:rPr>
        <w:t>one</w:t>
      </w:r>
      <w:r>
        <w:rPr>
          <w:color w:val="121212"/>
          <w:w w:val="105"/>
          <w:sz w:val="21"/>
        </w:rPr>
        <w:t>s </w:t>
      </w:r>
      <w:r>
        <w:rPr>
          <w:color w:val="030303"/>
          <w:w w:val="105"/>
          <w:sz w:val="21"/>
        </w:rPr>
        <w:t>des</w:t>
      </w:r>
      <w:r>
        <w:rPr>
          <w:color w:val="121212"/>
          <w:w w:val="105"/>
          <w:sz w:val="21"/>
        </w:rPr>
        <w:t>c</w:t>
      </w:r>
      <w:r>
        <w:rPr>
          <w:color w:val="030303"/>
          <w:w w:val="105"/>
          <w:sz w:val="21"/>
        </w:rPr>
        <w:t>rit</w:t>
      </w:r>
      <w:r>
        <w:rPr>
          <w:color w:val="121212"/>
          <w:w w:val="105"/>
          <w:sz w:val="21"/>
        </w:rPr>
        <w:t>a</w:t>
      </w:r>
      <w:r>
        <w:rPr>
          <w:color w:val="030303"/>
          <w:w w:val="105"/>
          <w:sz w:val="21"/>
        </w:rPr>
        <w:t>s en el pr</w:t>
      </w:r>
      <w:r>
        <w:rPr>
          <w:color w:val="121212"/>
          <w:w w:val="105"/>
          <w:sz w:val="21"/>
        </w:rPr>
        <w:t>e</w:t>
      </w:r>
      <w:r>
        <w:rPr>
          <w:color w:val="030303"/>
          <w:w w:val="105"/>
          <w:sz w:val="21"/>
        </w:rPr>
        <w:t>s</w:t>
      </w:r>
      <w:r>
        <w:rPr>
          <w:color w:val="121212"/>
          <w:w w:val="105"/>
          <w:sz w:val="21"/>
        </w:rPr>
        <w:t>e</w:t>
      </w:r>
      <w:r>
        <w:rPr>
          <w:color w:val="030303"/>
          <w:w w:val="105"/>
          <w:sz w:val="21"/>
        </w:rPr>
        <w:t>nte</w:t>
      </w:r>
      <w:r>
        <w:rPr>
          <w:color w:val="030303"/>
          <w:spacing w:val="-10"/>
          <w:w w:val="105"/>
          <w:sz w:val="21"/>
        </w:rPr>
        <w:t> </w:t>
      </w:r>
      <w:r>
        <w:rPr>
          <w:color w:val="030303"/>
          <w:w w:val="105"/>
          <w:sz w:val="21"/>
        </w:rPr>
        <w:t>numeral.</w:t>
      </w:r>
    </w:p>
    <w:p>
      <w:pPr>
        <w:pStyle w:val="BodyText"/>
        <w:spacing w:before="55"/>
      </w:pPr>
    </w:p>
    <w:p>
      <w:pPr>
        <w:pStyle w:val="ListParagraph"/>
        <w:numPr>
          <w:ilvl w:val="2"/>
          <w:numId w:val="15"/>
        </w:numPr>
        <w:tabs>
          <w:tab w:pos="2771" w:val="left" w:leader="none"/>
          <w:tab w:pos="2779" w:val="left" w:leader="none"/>
        </w:tabs>
        <w:spacing w:line="283" w:lineRule="auto" w:before="0" w:after="0"/>
        <w:ind w:left="2779" w:right="275" w:hanging="425"/>
        <w:jc w:val="both"/>
        <w:rPr>
          <w:color w:val="030303"/>
          <w:sz w:val="21"/>
        </w:rPr>
      </w:pPr>
      <w:r>
        <w:rPr>
          <w:color w:val="030303"/>
          <w:w w:val="105"/>
          <w:sz w:val="21"/>
        </w:rPr>
        <w:t>Ig</w:t>
      </w:r>
      <w:r>
        <w:rPr>
          <w:color w:val="121212"/>
          <w:w w:val="105"/>
          <w:sz w:val="21"/>
        </w:rPr>
        <w:t>ua</w:t>
      </w:r>
      <w:r>
        <w:rPr>
          <w:color w:val="030303"/>
          <w:w w:val="105"/>
          <w:sz w:val="21"/>
        </w:rPr>
        <w:t>lment</w:t>
      </w:r>
      <w:r>
        <w:rPr>
          <w:color w:val="121212"/>
          <w:w w:val="105"/>
          <w:sz w:val="21"/>
        </w:rPr>
        <w:t>e</w:t>
      </w:r>
      <w:r>
        <w:rPr>
          <w:color w:val="030303"/>
          <w:w w:val="105"/>
          <w:sz w:val="21"/>
        </w:rPr>
        <w:t>,</w:t>
      </w:r>
      <w:r>
        <w:rPr>
          <w:color w:val="030303"/>
          <w:w w:val="105"/>
          <w:sz w:val="21"/>
        </w:rPr>
        <w:t> el C</w:t>
      </w:r>
      <w:r>
        <w:rPr>
          <w:color w:val="121212"/>
          <w:w w:val="105"/>
          <w:sz w:val="21"/>
        </w:rPr>
        <w:t>o</w:t>
      </w:r>
      <w:r>
        <w:rPr>
          <w:color w:val="030303"/>
          <w:w w:val="105"/>
          <w:sz w:val="21"/>
        </w:rPr>
        <w:t>n</w:t>
      </w:r>
      <w:r>
        <w:rPr>
          <w:color w:val="121212"/>
          <w:w w:val="105"/>
          <w:sz w:val="21"/>
        </w:rPr>
        <w:t>c</w:t>
      </w:r>
      <w:r>
        <w:rPr>
          <w:color w:val="030303"/>
          <w:w w:val="105"/>
          <w:sz w:val="21"/>
        </w:rPr>
        <w:t>esionario</w:t>
      </w:r>
      <w:r>
        <w:rPr>
          <w:color w:val="030303"/>
          <w:spacing w:val="-5"/>
          <w:w w:val="105"/>
          <w:sz w:val="21"/>
        </w:rPr>
        <w:t> </w:t>
      </w:r>
      <w:r>
        <w:rPr>
          <w:color w:val="030303"/>
          <w:w w:val="105"/>
          <w:sz w:val="21"/>
        </w:rPr>
        <w:t>m</w:t>
      </w:r>
      <w:r>
        <w:rPr>
          <w:color w:val="121212"/>
          <w:w w:val="105"/>
          <w:sz w:val="21"/>
        </w:rPr>
        <w:t>a</w:t>
      </w:r>
      <w:r>
        <w:rPr>
          <w:color w:val="030303"/>
          <w:w w:val="105"/>
          <w:sz w:val="21"/>
        </w:rPr>
        <w:t>nt</w:t>
      </w:r>
      <w:r>
        <w:rPr>
          <w:color w:val="121212"/>
          <w:w w:val="105"/>
          <w:sz w:val="21"/>
        </w:rPr>
        <w:t>e</w:t>
      </w:r>
      <w:r>
        <w:rPr>
          <w:color w:val="030303"/>
          <w:w w:val="105"/>
          <w:sz w:val="21"/>
        </w:rPr>
        <w:t>nd</w:t>
      </w:r>
      <w:r>
        <w:rPr>
          <w:color w:val="121212"/>
          <w:w w:val="105"/>
          <w:sz w:val="21"/>
        </w:rPr>
        <w:t>r</w:t>
      </w:r>
      <w:r>
        <w:rPr>
          <w:color w:val="030303"/>
          <w:w w:val="105"/>
          <w:sz w:val="21"/>
        </w:rPr>
        <w:t>á </w:t>
      </w:r>
      <w:r>
        <w:rPr>
          <w:color w:val="121212"/>
          <w:w w:val="105"/>
          <w:sz w:val="21"/>
        </w:rPr>
        <w:t>a</w:t>
      </w:r>
      <w:r>
        <w:rPr>
          <w:color w:val="121212"/>
          <w:spacing w:val="-12"/>
          <w:w w:val="105"/>
          <w:sz w:val="21"/>
        </w:rPr>
        <w:t> </w:t>
      </w:r>
      <w:r>
        <w:rPr>
          <w:color w:val="030303"/>
          <w:w w:val="105"/>
          <w:sz w:val="21"/>
        </w:rPr>
        <w:t>di</w:t>
      </w:r>
      <w:r>
        <w:rPr>
          <w:color w:val="121212"/>
          <w:w w:val="105"/>
          <w:sz w:val="21"/>
        </w:rPr>
        <w:t>s</w:t>
      </w:r>
      <w:r>
        <w:rPr>
          <w:color w:val="030303"/>
          <w:w w:val="105"/>
          <w:sz w:val="21"/>
        </w:rPr>
        <w:t>p</w:t>
      </w:r>
      <w:r>
        <w:rPr>
          <w:color w:val="121212"/>
          <w:w w:val="105"/>
          <w:sz w:val="21"/>
        </w:rPr>
        <w:t>o</w:t>
      </w:r>
      <w:r>
        <w:rPr>
          <w:color w:val="030303"/>
          <w:w w:val="105"/>
          <w:sz w:val="21"/>
        </w:rPr>
        <w:t>sición del Int</w:t>
      </w:r>
      <w:r>
        <w:rPr>
          <w:color w:val="121212"/>
          <w:w w:val="105"/>
          <w:sz w:val="21"/>
        </w:rPr>
        <w:t>erv</w:t>
      </w:r>
      <w:r>
        <w:rPr>
          <w:color w:val="242424"/>
          <w:w w:val="105"/>
          <w:sz w:val="21"/>
        </w:rPr>
        <w:t>e</w:t>
      </w:r>
      <w:r>
        <w:rPr>
          <w:color w:val="030303"/>
          <w:w w:val="105"/>
          <w:sz w:val="21"/>
        </w:rPr>
        <w:t>ntor</w:t>
      </w:r>
      <w:r>
        <w:rPr>
          <w:color w:val="030303"/>
          <w:spacing w:val="-5"/>
          <w:w w:val="105"/>
          <w:sz w:val="21"/>
        </w:rPr>
        <w:t> </w:t>
      </w:r>
      <w:r>
        <w:rPr>
          <w:color w:val="121212"/>
          <w:w w:val="105"/>
          <w:sz w:val="21"/>
        </w:rPr>
        <w:t>y </w:t>
      </w:r>
      <w:r>
        <w:rPr>
          <w:color w:val="030303"/>
          <w:w w:val="105"/>
          <w:sz w:val="21"/>
        </w:rPr>
        <w:t>la</w:t>
      </w:r>
      <w:r>
        <w:rPr>
          <w:color w:val="030303"/>
          <w:spacing w:val="-12"/>
          <w:w w:val="105"/>
          <w:sz w:val="21"/>
        </w:rPr>
        <w:t> </w:t>
      </w:r>
      <w:r>
        <w:rPr>
          <w:color w:val="030303"/>
          <w:w w:val="105"/>
          <w:sz w:val="21"/>
        </w:rPr>
        <w:t>ANI</w:t>
      </w:r>
      <w:r>
        <w:rPr>
          <w:color w:val="030303"/>
          <w:w w:val="105"/>
          <w:sz w:val="21"/>
        </w:rPr>
        <w:t> l</w:t>
      </w:r>
      <w:r>
        <w:rPr>
          <w:color w:val="121212"/>
          <w:w w:val="105"/>
          <w:sz w:val="21"/>
        </w:rPr>
        <w:t>a co</w:t>
      </w:r>
      <w:r>
        <w:rPr>
          <w:color w:val="030303"/>
          <w:w w:val="105"/>
          <w:sz w:val="21"/>
        </w:rPr>
        <w:t>pi</w:t>
      </w:r>
      <w:r>
        <w:rPr>
          <w:color w:val="121212"/>
          <w:w w:val="105"/>
          <w:sz w:val="21"/>
        </w:rPr>
        <w:t>a </w:t>
      </w:r>
      <w:r>
        <w:rPr>
          <w:color w:val="030303"/>
          <w:w w:val="105"/>
          <w:sz w:val="21"/>
        </w:rPr>
        <w:t>de</w:t>
      </w:r>
      <w:r>
        <w:rPr>
          <w:color w:val="030303"/>
          <w:w w:val="105"/>
          <w:sz w:val="21"/>
        </w:rPr>
        <w:t> las</w:t>
      </w:r>
      <w:r>
        <w:rPr>
          <w:color w:val="030303"/>
          <w:w w:val="105"/>
          <w:sz w:val="21"/>
        </w:rPr>
        <w:t> con</w:t>
      </w:r>
      <w:r>
        <w:rPr>
          <w:color w:val="121212"/>
          <w:w w:val="105"/>
          <w:sz w:val="21"/>
        </w:rPr>
        <w:t>v</w:t>
      </w:r>
      <w:r>
        <w:rPr>
          <w:color w:val="030303"/>
          <w:w w:val="105"/>
          <w:sz w:val="21"/>
        </w:rPr>
        <w:t>oc</w:t>
      </w:r>
      <w:r>
        <w:rPr>
          <w:color w:val="121212"/>
          <w:w w:val="105"/>
          <w:sz w:val="21"/>
        </w:rPr>
        <w:t>a</w:t>
      </w:r>
      <w:r>
        <w:rPr>
          <w:color w:val="030303"/>
          <w:w w:val="105"/>
          <w:sz w:val="21"/>
        </w:rPr>
        <w:t>t</w:t>
      </w:r>
      <w:r>
        <w:rPr>
          <w:color w:val="121212"/>
          <w:w w:val="105"/>
          <w:sz w:val="21"/>
        </w:rPr>
        <w:t>o</w:t>
      </w:r>
      <w:r>
        <w:rPr>
          <w:color w:val="030303"/>
          <w:w w:val="105"/>
          <w:sz w:val="21"/>
        </w:rPr>
        <w:t>rias</w:t>
      </w:r>
      <w:r>
        <w:rPr>
          <w:color w:val="030303"/>
          <w:w w:val="105"/>
          <w:sz w:val="21"/>
        </w:rPr>
        <w:t> a</w:t>
      </w:r>
      <w:r>
        <w:rPr>
          <w:color w:val="030303"/>
          <w:w w:val="105"/>
          <w:sz w:val="21"/>
        </w:rPr>
        <w:t> proveed</w:t>
      </w:r>
      <w:r>
        <w:rPr>
          <w:color w:val="121212"/>
          <w:w w:val="105"/>
          <w:sz w:val="21"/>
        </w:rPr>
        <w:t>o</w:t>
      </w:r>
      <w:r>
        <w:rPr>
          <w:color w:val="030303"/>
          <w:w w:val="105"/>
          <w:sz w:val="21"/>
        </w:rPr>
        <w:t>res</w:t>
      </w:r>
      <w:r>
        <w:rPr>
          <w:color w:val="121212"/>
          <w:w w:val="105"/>
          <w:sz w:val="21"/>
        </w:rPr>
        <w:t>/e</w:t>
      </w:r>
      <w:r>
        <w:rPr>
          <w:color w:val="030303"/>
          <w:w w:val="105"/>
          <w:sz w:val="21"/>
        </w:rPr>
        <w:t>mpr</w:t>
      </w:r>
      <w:r>
        <w:rPr>
          <w:color w:val="121212"/>
          <w:w w:val="105"/>
          <w:sz w:val="21"/>
        </w:rPr>
        <w:t>e</w:t>
      </w:r>
      <w:r>
        <w:rPr>
          <w:color w:val="030303"/>
          <w:w w:val="105"/>
          <w:sz w:val="21"/>
        </w:rPr>
        <w:t>n</w:t>
      </w:r>
      <w:r>
        <w:rPr>
          <w:color w:val="121212"/>
          <w:w w:val="105"/>
          <w:sz w:val="21"/>
        </w:rPr>
        <w:t>d</w:t>
      </w:r>
      <w:r>
        <w:rPr>
          <w:color w:val="030303"/>
          <w:w w:val="105"/>
          <w:sz w:val="21"/>
        </w:rPr>
        <w:t>imi</w:t>
      </w:r>
      <w:r>
        <w:rPr>
          <w:color w:val="121212"/>
          <w:w w:val="105"/>
          <w:sz w:val="21"/>
        </w:rPr>
        <w:t>e</w:t>
      </w:r>
      <w:r>
        <w:rPr>
          <w:color w:val="030303"/>
          <w:w w:val="105"/>
          <w:sz w:val="21"/>
        </w:rPr>
        <w:t>ntos</w:t>
      </w:r>
      <w:r>
        <w:rPr>
          <w:color w:val="030303"/>
          <w:w w:val="105"/>
          <w:sz w:val="21"/>
        </w:rPr>
        <w:t> l</w:t>
      </w:r>
      <w:r>
        <w:rPr>
          <w:color w:val="121212"/>
          <w:w w:val="105"/>
          <w:sz w:val="21"/>
        </w:rPr>
        <w:t>oc</w:t>
      </w:r>
      <w:r>
        <w:rPr>
          <w:color w:val="030303"/>
          <w:w w:val="105"/>
          <w:sz w:val="21"/>
        </w:rPr>
        <w:t>al</w:t>
      </w:r>
      <w:r>
        <w:rPr>
          <w:color w:val="121212"/>
          <w:w w:val="105"/>
          <w:sz w:val="21"/>
        </w:rPr>
        <w:t>es</w:t>
      </w:r>
      <w:r>
        <w:rPr>
          <w:color w:val="121212"/>
          <w:w w:val="105"/>
          <w:sz w:val="21"/>
        </w:rPr>
        <w:t> para</w:t>
      </w:r>
      <w:r>
        <w:rPr>
          <w:color w:val="121212"/>
          <w:w w:val="105"/>
          <w:sz w:val="21"/>
        </w:rPr>
        <w:t> </w:t>
      </w:r>
      <w:r>
        <w:rPr>
          <w:color w:val="030303"/>
          <w:w w:val="105"/>
          <w:sz w:val="21"/>
        </w:rPr>
        <w:t>el</w:t>
      </w:r>
      <w:r>
        <w:rPr>
          <w:color w:val="030303"/>
          <w:w w:val="105"/>
          <w:sz w:val="21"/>
        </w:rPr>
        <w:t> </w:t>
      </w:r>
      <w:r>
        <w:rPr>
          <w:color w:val="121212"/>
          <w:w w:val="105"/>
          <w:sz w:val="21"/>
        </w:rPr>
        <w:t>s</w:t>
      </w:r>
      <w:r>
        <w:rPr>
          <w:color w:val="242424"/>
          <w:w w:val="105"/>
          <w:sz w:val="21"/>
        </w:rPr>
        <w:t>u</w:t>
      </w:r>
      <w:r>
        <w:rPr>
          <w:color w:val="030303"/>
          <w:w w:val="105"/>
          <w:sz w:val="21"/>
        </w:rPr>
        <w:t>min</w:t>
      </w:r>
      <w:r>
        <w:rPr>
          <w:color w:val="242424"/>
          <w:w w:val="105"/>
          <w:sz w:val="21"/>
        </w:rPr>
        <w:t>i</w:t>
      </w:r>
      <w:r>
        <w:rPr>
          <w:color w:val="030303"/>
          <w:w w:val="105"/>
          <w:sz w:val="21"/>
        </w:rPr>
        <w:t>s</w:t>
      </w:r>
      <w:r>
        <w:rPr>
          <w:color w:val="121212"/>
          <w:w w:val="105"/>
          <w:sz w:val="21"/>
        </w:rPr>
        <w:t>tro</w:t>
      </w:r>
      <w:r>
        <w:rPr>
          <w:color w:val="121212"/>
          <w:w w:val="105"/>
          <w:sz w:val="21"/>
        </w:rPr>
        <w:t> d</w:t>
      </w:r>
      <w:r>
        <w:rPr>
          <w:color w:val="030303"/>
          <w:w w:val="105"/>
          <w:sz w:val="21"/>
        </w:rPr>
        <w:t>e insumos y servici</w:t>
      </w:r>
      <w:r>
        <w:rPr>
          <w:color w:val="121212"/>
          <w:w w:val="105"/>
          <w:sz w:val="21"/>
        </w:rPr>
        <w:t>os.</w:t>
      </w:r>
    </w:p>
    <w:p>
      <w:pPr>
        <w:pStyle w:val="BodyText"/>
      </w:pPr>
    </w:p>
    <w:p>
      <w:pPr>
        <w:pStyle w:val="BodyText"/>
        <w:spacing w:before="146"/>
      </w:pPr>
    </w:p>
    <w:p>
      <w:pPr>
        <w:pStyle w:val="ListParagraph"/>
        <w:numPr>
          <w:ilvl w:val="0"/>
          <w:numId w:val="18"/>
        </w:numPr>
        <w:tabs>
          <w:tab w:pos="1900" w:val="left" w:leader="none"/>
          <w:tab w:pos="2347" w:val="left" w:leader="none"/>
        </w:tabs>
        <w:spacing w:line="240" w:lineRule="auto" w:before="0" w:after="0"/>
        <w:ind w:left="1900" w:right="0" w:hanging="115"/>
        <w:jc w:val="left"/>
        <w:rPr>
          <w:sz w:val="21"/>
        </w:rPr>
      </w:pPr>
      <w:r>
        <w:rPr>
          <w:color w:val="030303"/>
          <w:spacing w:val="-5"/>
          <w:w w:val="105"/>
          <w:sz w:val="21"/>
        </w:rPr>
        <w:t>.9</w:t>
      </w:r>
      <w:r>
        <w:rPr>
          <w:color w:val="030303"/>
          <w:sz w:val="21"/>
        </w:rPr>
        <w:tab/>
      </w:r>
      <w:r>
        <w:rPr>
          <w:color w:val="030303"/>
          <w:w w:val="105"/>
          <w:sz w:val="21"/>
        </w:rPr>
        <w:t>E</w:t>
      </w:r>
      <w:r>
        <w:rPr>
          <w:color w:val="121212"/>
          <w:w w:val="105"/>
          <w:sz w:val="21"/>
        </w:rPr>
        <w:t>va</w:t>
      </w:r>
      <w:r>
        <w:rPr>
          <w:color w:val="030303"/>
          <w:w w:val="105"/>
          <w:sz w:val="21"/>
        </w:rPr>
        <w:t>lu</w:t>
      </w:r>
      <w:r>
        <w:rPr>
          <w:color w:val="121212"/>
          <w:w w:val="105"/>
          <w:sz w:val="21"/>
        </w:rPr>
        <w:t>a</w:t>
      </w:r>
      <w:r>
        <w:rPr>
          <w:color w:val="030303"/>
          <w:w w:val="105"/>
          <w:sz w:val="21"/>
        </w:rPr>
        <w:t>ci</w:t>
      </w:r>
      <w:r>
        <w:rPr>
          <w:color w:val="121212"/>
          <w:w w:val="105"/>
          <w:sz w:val="21"/>
        </w:rPr>
        <w:t>ón</w:t>
      </w:r>
      <w:r>
        <w:rPr>
          <w:color w:val="121212"/>
          <w:spacing w:val="-12"/>
          <w:w w:val="105"/>
          <w:sz w:val="21"/>
        </w:rPr>
        <w:t> </w:t>
      </w:r>
      <w:r>
        <w:rPr>
          <w:color w:val="121212"/>
          <w:w w:val="105"/>
          <w:sz w:val="21"/>
        </w:rPr>
        <w:t>y</w:t>
      </w:r>
      <w:r>
        <w:rPr>
          <w:color w:val="121212"/>
          <w:spacing w:val="4"/>
          <w:w w:val="105"/>
          <w:sz w:val="21"/>
        </w:rPr>
        <w:t> </w:t>
      </w:r>
      <w:r>
        <w:rPr>
          <w:color w:val="030303"/>
          <w:spacing w:val="-2"/>
          <w:w w:val="105"/>
          <w:sz w:val="21"/>
        </w:rPr>
        <w:t>Aut</w:t>
      </w:r>
      <w:r>
        <w:rPr>
          <w:color w:val="121212"/>
          <w:spacing w:val="-2"/>
          <w:w w:val="105"/>
          <w:sz w:val="21"/>
        </w:rPr>
        <w:t>oeva</w:t>
      </w:r>
      <w:r>
        <w:rPr>
          <w:color w:val="030303"/>
          <w:spacing w:val="-2"/>
          <w:w w:val="105"/>
          <w:sz w:val="21"/>
        </w:rPr>
        <w:t>l</w:t>
      </w:r>
      <w:r>
        <w:rPr>
          <w:color w:val="121212"/>
          <w:spacing w:val="-2"/>
          <w:w w:val="105"/>
          <w:sz w:val="21"/>
        </w:rPr>
        <w:t>ua</w:t>
      </w:r>
      <w:r>
        <w:rPr>
          <w:color w:val="030303"/>
          <w:spacing w:val="-2"/>
          <w:w w:val="105"/>
          <w:sz w:val="21"/>
        </w:rPr>
        <w:t>ci</w:t>
      </w:r>
      <w:r>
        <w:rPr>
          <w:color w:val="121212"/>
          <w:spacing w:val="-2"/>
          <w:w w:val="105"/>
          <w:sz w:val="21"/>
        </w:rPr>
        <w:t>ó</w:t>
      </w:r>
      <w:r>
        <w:rPr>
          <w:color w:val="030303"/>
          <w:spacing w:val="-2"/>
          <w:w w:val="105"/>
          <w:sz w:val="21"/>
        </w:rPr>
        <w:t>n</w:t>
      </w:r>
    </w:p>
    <w:p>
      <w:pPr>
        <w:pStyle w:val="BodyText"/>
        <w:spacing w:before="121"/>
      </w:pPr>
    </w:p>
    <w:p>
      <w:pPr>
        <w:pStyle w:val="ListParagraph"/>
        <w:numPr>
          <w:ilvl w:val="0"/>
          <w:numId w:val="19"/>
        </w:numPr>
        <w:tabs>
          <w:tab w:pos="2770" w:val="left" w:leader="none"/>
          <w:tab w:pos="2772" w:val="left" w:leader="none"/>
        </w:tabs>
        <w:spacing w:line="290" w:lineRule="auto" w:before="1" w:after="0"/>
        <w:ind w:left="2772" w:right="275" w:hanging="425"/>
        <w:jc w:val="both"/>
        <w:rPr>
          <w:sz w:val="21"/>
        </w:rPr>
      </w:pPr>
      <w:r>
        <w:rPr>
          <w:color w:val="121212"/>
          <w:w w:val="105"/>
          <w:sz w:val="21"/>
        </w:rPr>
        <w:t>La</w:t>
      </w:r>
      <w:r>
        <w:rPr>
          <w:color w:val="121212"/>
          <w:spacing w:val="-14"/>
          <w:w w:val="105"/>
          <w:sz w:val="21"/>
        </w:rPr>
        <w:t> </w:t>
      </w:r>
      <w:r>
        <w:rPr>
          <w:color w:val="030303"/>
          <w:w w:val="105"/>
          <w:sz w:val="21"/>
        </w:rPr>
        <w:t>realiz</w:t>
      </w:r>
      <w:r>
        <w:rPr>
          <w:color w:val="121212"/>
          <w:w w:val="105"/>
          <w:sz w:val="21"/>
        </w:rPr>
        <w:t>a</w:t>
      </w:r>
      <w:r>
        <w:rPr>
          <w:color w:val="030303"/>
          <w:w w:val="105"/>
          <w:sz w:val="21"/>
        </w:rPr>
        <w:t>ció</w:t>
      </w:r>
      <w:r>
        <w:rPr>
          <w:color w:val="121212"/>
          <w:w w:val="105"/>
          <w:sz w:val="21"/>
        </w:rPr>
        <w:t>n</w:t>
      </w:r>
      <w:r>
        <w:rPr>
          <w:color w:val="121212"/>
          <w:spacing w:val="-14"/>
          <w:w w:val="105"/>
          <w:sz w:val="21"/>
        </w:rPr>
        <w:t> </w:t>
      </w:r>
      <w:r>
        <w:rPr>
          <w:color w:val="030303"/>
          <w:w w:val="105"/>
          <w:sz w:val="21"/>
        </w:rPr>
        <w:t>de</w:t>
      </w:r>
      <w:r>
        <w:rPr>
          <w:color w:val="030303"/>
          <w:spacing w:val="-14"/>
          <w:w w:val="105"/>
          <w:sz w:val="21"/>
        </w:rPr>
        <w:t> </w:t>
      </w:r>
      <w:r>
        <w:rPr>
          <w:color w:val="030303"/>
          <w:w w:val="105"/>
          <w:sz w:val="21"/>
        </w:rPr>
        <w:t>l</w:t>
      </w:r>
      <w:r>
        <w:rPr>
          <w:color w:val="121212"/>
          <w:w w:val="105"/>
          <w:sz w:val="21"/>
        </w:rPr>
        <w:t>a</w:t>
      </w:r>
      <w:r>
        <w:rPr>
          <w:color w:val="030303"/>
          <w:w w:val="105"/>
          <w:sz w:val="21"/>
        </w:rPr>
        <w:t>s</w:t>
      </w:r>
      <w:r>
        <w:rPr>
          <w:color w:val="030303"/>
          <w:spacing w:val="-14"/>
          <w:w w:val="105"/>
          <w:sz w:val="21"/>
        </w:rPr>
        <w:t> </w:t>
      </w:r>
      <w:r>
        <w:rPr>
          <w:color w:val="121212"/>
          <w:w w:val="105"/>
          <w:sz w:val="21"/>
        </w:rPr>
        <w:t>a</w:t>
      </w:r>
      <w:r>
        <w:rPr>
          <w:color w:val="030303"/>
          <w:w w:val="105"/>
          <w:sz w:val="21"/>
        </w:rPr>
        <w:t>c</w:t>
      </w:r>
      <w:r>
        <w:rPr>
          <w:color w:val="121212"/>
          <w:w w:val="105"/>
          <w:sz w:val="21"/>
        </w:rPr>
        <w:t>t</w:t>
      </w:r>
      <w:r>
        <w:rPr>
          <w:color w:val="030303"/>
          <w:w w:val="105"/>
          <w:sz w:val="21"/>
        </w:rPr>
        <w:t>i</w:t>
      </w:r>
      <w:r>
        <w:rPr>
          <w:color w:val="121212"/>
          <w:w w:val="105"/>
          <w:sz w:val="21"/>
        </w:rPr>
        <w:t>v</w:t>
      </w:r>
      <w:r>
        <w:rPr>
          <w:color w:val="030303"/>
          <w:w w:val="105"/>
          <w:sz w:val="21"/>
        </w:rPr>
        <w:t>id</w:t>
      </w:r>
      <w:r>
        <w:rPr>
          <w:color w:val="121212"/>
          <w:w w:val="105"/>
          <w:sz w:val="21"/>
        </w:rPr>
        <w:t>a</w:t>
      </w:r>
      <w:r>
        <w:rPr>
          <w:color w:val="030303"/>
          <w:w w:val="105"/>
          <w:sz w:val="21"/>
        </w:rPr>
        <w:t>de</w:t>
      </w:r>
      <w:r>
        <w:rPr>
          <w:color w:val="121212"/>
          <w:w w:val="105"/>
          <w:sz w:val="21"/>
        </w:rPr>
        <w:t>s</w:t>
      </w:r>
      <w:r>
        <w:rPr>
          <w:color w:val="121212"/>
          <w:spacing w:val="-13"/>
          <w:w w:val="105"/>
          <w:sz w:val="21"/>
        </w:rPr>
        <w:t> </w:t>
      </w:r>
      <w:r>
        <w:rPr>
          <w:color w:val="030303"/>
          <w:w w:val="105"/>
          <w:sz w:val="21"/>
        </w:rPr>
        <w:t>d</w:t>
      </w:r>
      <w:r>
        <w:rPr>
          <w:color w:val="121212"/>
          <w:w w:val="105"/>
          <w:sz w:val="21"/>
        </w:rPr>
        <w:t>es</w:t>
      </w:r>
      <w:r>
        <w:rPr>
          <w:color w:val="030303"/>
          <w:w w:val="105"/>
          <w:sz w:val="21"/>
        </w:rPr>
        <w:t>critas</w:t>
      </w:r>
      <w:r>
        <w:rPr>
          <w:color w:val="030303"/>
          <w:spacing w:val="-14"/>
          <w:w w:val="105"/>
          <w:sz w:val="21"/>
        </w:rPr>
        <w:t> </w:t>
      </w:r>
      <w:r>
        <w:rPr>
          <w:color w:val="030303"/>
          <w:w w:val="105"/>
          <w:sz w:val="21"/>
        </w:rPr>
        <w:t>en</w:t>
      </w:r>
      <w:r>
        <w:rPr>
          <w:color w:val="030303"/>
          <w:spacing w:val="-14"/>
          <w:w w:val="105"/>
          <w:sz w:val="21"/>
        </w:rPr>
        <w:t> </w:t>
      </w:r>
      <w:r>
        <w:rPr>
          <w:color w:val="030303"/>
          <w:w w:val="105"/>
          <w:sz w:val="21"/>
        </w:rPr>
        <w:t>este</w:t>
      </w:r>
      <w:r>
        <w:rPr>
          <w:color w:val="030303"/>
          <w:spacing w:val="-14"/>
          <w:w w:val="105"/>
          <w:sz w:val="21"/>
        </w:rPr>
        <w:t> </w:t>
      </w:r>
      <w:r>
        <w:rPr>
          <w:color w:val="030303"/>
          <w:w w:val="105"/>
          <w:sz w:val="21"/>
        </w:rPr>
        <w:t>pro</w:t>
      </w:r>
      <w:r>
        <w:rPr>
          <w:color w:val="121212"/>
          <w:w w:val="105"/>
          <w:sz w:val="21"/>
        </w:rPr>
        <w:t>g</w:t>
      </w:r>
      <w:r>
        <w:rPr>
          <w:color w:val="030303"/>
          <w:w w:val="105"/>
          <w:sz w:val="21"/>
        </w:rPr>
        <w:t>ram</w:t>
      </w:r>
      <w:r>
        <w:rPr>
          <w:color w:val="121212"/>
          <w:w w:val="105"/>
          <w:sz w:val="21"/>
        </w:rPr>
        <w:t>a,</w:t>
      </w:r>
      <w:r>
        <w:rPr>
          <w:color w:val="121212"/>
          <w:spacing w:val="-14"/>
          <w:w w:val="105"/>
          <w:sz w:val="21"/>
        </w:rPr>
        <w:t> </w:t>
      </w:r>
      <w:r>
        <w:rPr>
          <w:color w:val="121212"/>
          <w:w w:val="105"/>
          <w:sz w:val="21"/>
        </w:rPr>
        <w:t>i</w:t>
      </w:r>
      <w:r>
        <w:rPr>
          <w:color w:val="030303"/>
          <w:w w:val="105"/>
          <w:sz w:val="21"/>
        </w:rPr>
        <w:t>nc</w:t>
      </w:r>
      <w:r>
        <w:rPr>
          <w:color w:val="121212"/>
          <w:w w:val="105"/>
          <w:sz w:val="21"/>
        </w:rPr>
        <w:t>luy</w:t>
      </w:r>
      <w:r>
        <w:rPr>
          <w:color w:val="242424"/>
          <w:w w:val="105"/>
          <w:sz w:val="21"/>
        </w:rPr>
        <w:t>e</w:t>
      </w:r>
      <w:r>
        <w:rPr>
          <w:color w:val="121212"/>
          <w:w w:val="105"/>
          <w:sz w:val="21"/>
        </w:rPr>
        <w:t>n</w:t>
      </w:r>
      <w:r>
        <w:rPr>
          <w:color w:val="030303"/>
          <w:w w:val="105"/>
          <w:sz w:val="21"/>
        </w:rPr>
        <w:t>d</w:t>
      </w:r>
      <w:r>
        <w:rPr>
          <w:color w:val="121212"/>
          <w:w w:val="105"/>
          <w:sz w:val="21"/>
        </w:rPr>
        <w:t>o</w:t>
      </w:r>
      <w:r>
        <w:rPr>
          <w:color w:val="121212"/>
          <w:spacing w:val="-11"/>
          <w:w w:val="105"/>
          <w:sz w:val="21"/>
        </w:rPr>
        <w:t> </w:t>
      </w:r>
      <w:r>
        <w:rPr>
          <w:color w:val="121212"/>
          <w:w w:val="105"/>
          <w:sz w:val="21"/>
        </w:rPr>
        <w:t>la</w:t>
      </w:r>
      <w:r>
        <w:rPr>
          <w:color w:val="121212"/>
          <w:spacing w:val="-14"/>
          <w:w w:val="105"/>
          <w:sz w:val="21"/>
        </w:rPr>
        <w:t> </w:t>
      </w:r>
      <w:r>
        <w:rPr>
          <w:color w:val="121212"/>
          <w:w w:val="105"/>
          <w:sz w:val="21"/>
        </w:rPr>
        <w:t>pre</w:t>
      </w:r>
      <w:r>
        <w:rPr>
          <w:color w:val="030303"/>
          <w:w w:val="105"/>
          <w:sz w:val="21"/>
        </w:rPr>
        <w:t>p</w:t>
      </w:r>
      <w:r>
        <w:rPr>
          <w:color w:val="121212"/>
          <w:w w:val="105"/>
          <w:sz w:val="21"/>
        </w:rPr>
        <w:t>arac</w:t>
      </w:r>
      <w:r>
        <w:rPr>
          <w:color w:val="030303"/>
          <w:w w:val="105"/>
          <w:sz w:val="21"/>
        </w:rPr>
        <w:t>i</w:t>
      </w:r>
      <w:r>
        <w:rPr>
          <w:color w:val="121212"/>
          <w:w w:val="105"/>
          <w:sz w:val="21"/>
        </w:rPr>
        <w:t>ó</w:t>
      </w:r>
      <w:r>
        <w:rPr>
          <w:color w:val="030303"/>
          <w:w w:val="105"/>
          <w:sz w:val="21"/>
        </w:rPr>
        <w:t>n</w:t>
      </w:r>
      <w:r>
        <w:rPr>
          <w:color w:val="030303"/>
          <w:spacing w:val="-12"/>
          <w:w w:val="105"/>
          <w:sz w:val="21"/>
        </w:rPr>
        <w:t> </w:t>
      </w:r>
      <w:r>
        <w:rPr>
          <w:color w:val="121212"/>
          <w:w w:val="105"/>
          <w:sz w:val="21"/>
        </w:rPr>
        <w:t>de </w:t>
      </w:r>
      <w:r>
        <w:rPr>
          <w:color w:val="030303"/>
          <w:w w:val="105"/>
          <w:sz w:val="21"/>
        </w:rPr>
        <w:t>las</w:t>
      </w:r>
      <w:r>
        <w:rPr>
          <w:color w:val="030303"/>
          <w:spacing w:val="-14"/>
          <w:w w:val="105"/>
          <w:sz w:val="21"/>
        </w:rPr>
        <w:t> </w:t>
      </w:r>
      <w:r>
        <w:rPr>
          <w:color w:val="030303"/>
          <w:w w:val="105"/>
          <w:sz w:val="21"/>
        </w:rPr>
        <w:t>acti</w:t>
      </w:r>
      <w:r>
        <w:rPr>
          <w:color w:val="121212"/>
          <w:w w:val="105"/>
          <w:sz w:val="21"/>
        </w:rPr>
        <w:t>v</w:t>
      </w:r>
      <w:r>
        <w:rPr>
          <w:color w:val="030303"/>
          <w:w w:val="105"/>
          <w:sz w:val="21"/>
        </w:rPr>
        <w:t>idades</w:t>
      </w:r>
      <w:r>
        <w:rPr>
          <w:color w:val="030303"/>
          <w:spacing w:val="-14"/>
          <w:w w:val="105"/>
          <w:sz w:val="21"/>
        </w:rPr>
        <w:t> </w:t>
      </w:r>
      <w:r>
        <w:rPr>
          <w:color w:val="242424"/>
          <w:w w:val="105"/>
          <w:sz w:val="20"/>
        </w:rPr>
        <w:t>y</w:t>
      </w:r>
      <w:r>
        <w:rPr>
          <w:color w:val="242424"/>
          <w:spacing w:val="-13"/>
          <w:w w:val="105"/>
          <w:sz w:val="20"/>
        </w:rPr>
        <w:t> </w:t>
      </w:r>
      <w:r>
        <w:rPr>
          <w:color w:val="030303"/>
          <w:w w:val="105"/>
          <w:sz w:val="21"/>
        </w:rPr>
        <w:t>la</w:t>
      </w:r>
      <w:r>
        <w:rPr>
          <w:color w:val="030303"/>
          <w:spacing w:val="-14"/>
          <w:w w:val="105"/>
          <w:sz w:val="21"/>
        </w:rPr>
        <w:t> </w:t>
      </w:r>
      <w:r>
        <w:rPr>
          <w:color w:val="121212"/>
          <w:w w:val="105"/>
          <w:sz w:val="21"/>
        </w:rPr>
        <w:t>e</w:t>
      </w:r>
      <w:r>
        <w:rPr>
          <w:color w:val="030303"/>
          <w:w w:val="105"/>
          <w:sz w:val="21"/>
        </w:rPr>
        <w:t>je</w:t>
      </w:r>
      <w:r>
        <w:rPr>
          <w:color w:val="121212"/>
          <w:w w:val="105"/>
          <w:sz w:val="21"/>
        </w:rPr>
        <w:t>cu</w:t>
      </w:r>
      <w:r>
        <w:rPr>
          <w:color w:val="030303"/>
          <w:w w:val="105"/>
          <w:sz w:val="21"/>
        </w:rPr>
        <w:t>ci</w:t>
      </w:r>
      <w:r>
        <w:rPr>
          <w:color w:val="121212"/>
          <w:w w:val="105"/>
          <w:sz w:val="21"/>
        </w:rPr>
        <w:t>ó</w:t>
      </w:r>
      <w:r>
        <w:rPr>
          <w:color w:val="030303"/>
          <w:w w:val="105"/>
          <w:sz w:val="21"/>
        </w:rPr>
        <w:t>n</w:t>
      </w:r>
      <w:r>
        <w:rPr>
          <w:color w:val="030303"/>
          <w:spacing w:val="-14"/>
          <w:w w:val="105"/>
          <w:sz w:val="21"/>
        </w:rPr>
        <w:t> </w:t>
      </w:r>
      <w:r>
        <w:rPr>
          <w:color w:val="030303"/>
          <w:w w:val="105"/>
          <w:sz w:val="21"/>
        </w:rPr>
        <w:t>de</w:t>
      </w:r>
      <w:r>
        <w:rPr>
          <w:color w:val="030303"/>
          <w:spacing w:val="-14"/>
          <w:w w:val="105"/>
          <w:sz w:val="21"/>
        </w:rPr>
        <w:t> </w:t>
      </w:r>
      <w:r>
        <w:rPr>
          <w:color w:val="030303"/>
          <w:w w:val="105"/>
          <w:sz w:val="21"/>
        </w:rPr>
        <w:t>la</w:t>
      </w:r>
      <w:r>
        <w:rPr>
          <w:color w:val="121212"/>
          <w:w w:val="105"/>
          <w:sz w:val="21"/>
        </w:rPr>
        <w:t>s</w:t>
      </w:r>
      <w:r>
        <w:rPr>
          <w:color w:val="121212"/>
          <w:spacing w:val="-13"/>
          <w:w w:val="105"/>
          <w:sz w:val="21"/>
        </w:rPr>
        <w:t> </w:t>
      </w:r>
      <w:r>
        <w:rPr>
          <w:color w:val="030303"/>
          <w:w w:val="105"/>
          <w:sz w:val="21"/>
        </w:rPr>
        <w:t>mi</w:t>
      </w:r>
      <w:r>
        <w:rPr>
          <w:color w:val="121212"/>
          <w:w w:val="105"/>
          <w:sz w:val="21"/>
        </w:rPr>
        <w:t>s</w:t>
      </w:r>
      <w:r>
        <w:rPr>
          <w:color w:val="030303"/>
          <w:w w:val="105"/>
          <w:sz w:val="21"/>
        </w:rPr>
        <w:t>m</w:t>
      </w:r>
      <w:r>
        <w:rPr>
          <w:color w:val="121212"/>
          <w:w w:val="105"/>
          <w:sz w:val="21"/>
        </w:rPr>
        <w:t>a</w:t>
      </w:r>
      <w:r>
        <w:rPr>
          <w:color w:val="030303"/>
          <w:w w:val="105"/>
          <w:sz w:val="21"/>
        </w:rPr>
        <w:t>s</w:t>
      </w:r>
      <w:r>
        <w:rPr>
          <w:color w:val="030303"/>
          <w:spacing w:val="-14"/>
          <w:w w:val="105"/>
          <w:sz w:val="21"/>
        </w:rPr>
        <w:t> </w:t>
      </w:r>
      <w:r>
        <w:rPr>
          <w:color w:val="030303"/>
          <w:w w:val="105"/>
          <w:sz w:val="21"/>
        </w:rPr>
        <w:t>es</w:t>
      </w:r>
      <w:r>
        <w:rPr>
          <w:color w:val="030303"/>
          <w:spacing w:val="-14"/>
          <w:w w:val="105"/>
          <w:sz w:val="21"/>
        </w:rPr>
        <w:t> </w:t>
      </w:r>
      <w:r>
        <w:rPr>
          <w:color w:val="121212"/>
          <w:w w:val="105"/>
          <w:sz w:val="21"/>
        </w:rPr>
        <w:t>o</w:t>
      </w:r>
      <w:r>
        <w:rPr>
          <w:color w:val="030303"/>
          <w:w w:val="105"/>
          <w:sz w:val="21"/>
        </w:rPr>
        <w:t>bli</w:t>
      </w:r>
      <w:r>
        <w:rPr>
          <w:color w:val="121212"/>
          <w:w w:val="105"/>
          <w:sz w:val="21"/>
        </w:rPr>
        <w:t>g</w:t>
      </w:r>
      <w:r>
        <w:rPr>
          <w:color w:val="030303"/>
          <w:w w:val="105"/>
          <w:sz w:val="21"/>
        </w:rPr>
        <w:t>at</w:t>
      </w:r>
      <w:r>
        <w:rPr>
          <w:color w:val="121212"/>
          <w:w w:val="105"/>
          <w:sz w:val="21"/>
        </w:rPr>
        <w:t>or</w:t>
      </w:r>
      <w:r>
        <w:rPr>
          <w:color w:val="030303"/>
          <w:w w:val="105"/>
          <w:sz w:val="21"/>
        </w:rPr>
        <w:t>i</w:t>
      </w:r>
      <w:r>
        <w:rPr>
          <w:color w:val="121212"/>
          <w:w w:val="105"/>
          <w:sz w:val="21"/>
        </w:rPr>
        <w:t>a,</w:t>
      </w:r>
      <w:r>
        <w:rPr>
          <w:color w:val="121212"/>
          <w:spacing w:val="-14"/>
          <w:w w:val="105"/>
          <w:sz w:val="21"/>
        </w:rPr>
        <w:t> </w:t>
      </w:r>
      <w:r>
        <w:rPr>
          <w:color w:val="121212"/>
          <w:w w:val="105"/>
          <w:sz w:val="21"/>
        </w:rPr>
        <w:t>y</w:t>
      </w:r>
      <w:r>
        <w:rPr>
          <w:color w:val="121212"/>
          <w:spacing w:val="-13"/>
          <w:w w:val="105"/>
          <w:sz w:val="21"/>
        </w:rPr>
        <w:t> </w:t>
      </w:r>
      <w:r>
        <w:rPr>
          <w:color w:val="030303"/>
          <w:w w:val="105"/>
          <w:sz w:val="21"/>
        </w:rPr>
        <w:t>su</w:t>
      </w:r>
      <w:r>
        <w:rPr>
          <w:color w:val="030303"/>
          <w:spacing w:val="-14"/>
          <w:w w:val="105"/>
          <w:sz w:val="21"/>
        </w:rPr>
        <w:t> </w:t>
      </w:r>
      <w:r>
        <w:rPr>
          <w:color w:val="030303"/>
          <w:w w:val="105"/>
          <w:sz w:val="21"/>
        </w:rPr>
        <w:t>i</w:t>
      </w:r>
      <w:r>
        <w:rPr>
          <w:color w:val="121212"/>
          <w:w w:val="105"/>
          <w:sz w:val="21"/>
        </w:rPr>
        <w:t>nc</w:t>
      </w:r>
      <w:r>
        <w:rPr>
          <w:color w:val="030303"/>
          <w:w w:val="105"/>
          <w:sz w:val="21"/>
        </w:rPr>
        <w:t>umplimi</w:t>
      </w:r>
      <w:r>
        <w:rPr>
          <w:color w:val="121212"/>
          <w:w w:val="105"/>
          <w:sz w:val="21"/>
        </w:rPr>
        <w:t>e</w:t>
      </w:r>
      <w:r>
        <w:rPr>
          <w:color w:val="030303"/>
          <w:w w:val="105"/>
          <w:sz w:val="21"/>
        </w:rPr>
        <w:t>n</w:t>
      </w:r>
      <w:r>
        <w:rPr>
          <w:color w:val="121212"/>
          <w:w w:val="105"/>
          <w:sz w:val="21"/>
        </w:rPr>
        <w:t>t</w:t>
      </w:r>
      <w:r>
        <w:rPr>
          <w:color w:val="030303"/>
          <w:w w:val="105"/>
          <w:sz w:val="21"/>
        </w:rPr>
        <w:t>o</w:t>
      </w:r>
      <w:r>
        <w:rPr>
          <w:color w:val="030303"/>
          <w:spacing w:val="-14"/>
          <w:w w:val="105"/>
          <w:sz w:val="21"/>
        </w:rPr>
        <w:t> </w:t>
      </w:r>
      <w:r>
        <w:rPr>
          <w:color w:val="030303"/>
          <w:w w:val="105"/>
          <w:sz w:val="21"/>
        </w:rPr>
        <w:t>da</w:t>
      </w:r>
      <w:r>
        <w:rPr>
          <w:color w:val="121212"/>
          <w:w w:val="105"/>
          <w:sz w:val="21"/>
        </w:rPr>
        <w:t>rá</w:t>
      </w:r>
      <w:r>
        <w:rPr>
          <w:color w:val="121212"/>
          <w:spacing w:val="-14"/>
          <w:w w:val="105"/>
          <w:sz w:val="21"/>
        </w:rPr>
        <w:t> </w:t>
      </w:r>
      <w:r>
        <w:rPr>
          <w:color w:val="030303"/>
          <w:w w:val="105"/>
          <w:sz w:val="21"/>
        </w:rPr>
        <w:t>lug</w:t>
      </w:r>
      <w:r>
        <w:rPr>
          <w:color w:val="121212"/>
          <w:w w:val="105"/>
          <w:sz w:val="21"/>
        </w:rPr>
        <w:t>a</w:t>
      </w:r>
      <w:r>
        <w:rPr>
          <w:color w:val="030303"/>
          <w:w w:val="105"/>
          <w:sz w:val="21"/>
        </w:rPr>
        <w:t>r </w:t>
      </w:r>
      <w:r>
        <w:rPr>
          <w:color w:val="121212"/>
          <w:w w:val="105"/>
          <w:sz w:val="21"/>
        </w:rPr>
        <w:t>a</w:t>
      </w:r>
      <w:r>
        <w:rPr>
          <w:color w:val="121212"/>
          <w:spacing w:val="-1"/>
          <w:w w:val="105"/>
          <w:sz w:val="21"/>
        </w:rPr>
        <w:t> </w:t>
      </w:r>
      <w:r>
        <w:rPr>
          <w:color w:val="030303"/>
          <w:w w:val="105"/>
          <w:sz w:val="21"/>
        </w:rPr>
        <w:t>l</w:t>
      </w:r>
      <w:r>
        <w:rPr>
          <w:color w:val="121212"/>
          <w:w w:val="105"/>
          <w:sz w:val="21"/>
        </w:rPr>
        <w:t>a</w:t>
      </w:r>
      <w:r>
        <w:rPr>
          <w:color w:val="121212"/>
          <w:spacing w:val="-1"/>
          <w:w w:val="105"/>
          <w:sz w:val="21"/>
        </w:rPr>
        <w:t> </w:t>
      </w:r>
      <w:r>
        <w:rPr>
          <w:color w:val="030303"/>
          <w:w w:val="105"/>
          <w:sz w:val="21"/>
        </w:rPr>
        <w:t>imp</w:t>
      </w:r>
      <w:r>
        <w:rPr>
          <w:color w:val="121212"/>
          <w:w w:val="105"/>
          <w:sz w:val="21"/>
        </w:rPr>
        <w:t>o</w:t>
      </w:r>
      <w:r>
        <w:rPr>
          <w:color w:val="030303"/>
          <w:w w:val="105"/>
          <w:sz w:val="21"/>
        </w:rPr>
        <w:t>sición d</w:t>
      </w:r>
      <w:r>
        <w:rPr>
          <w:color w:val="121212"/>
          <w:w w:val="105"/>
          <w:sz w:val="21"/>
        </w:rPr>
        <w:t>e</w:t>
      </w:r>
      <w:r>
        <w:rPr>
          <w:color w:val="121212"/>
          <w:spacing w:val="-1"/>
          <w:w w:val="105"/>
          <w:sz w:val="21"/>
        </w:rPr>
        <w:t> </w:t>
      </w:r>
      <w:r>
        <w:rPr>
          <w:color w:val="030303"/>
          <w:w w:val="105"/>
          <w:sz w:val="21"/>
        </w:rPr>
        <w:t>l</w:t>
      </w:r>
      <w:r>
        <w:rPr>
          <w:color w:val="121212"/>
          <w:w w:val="105"/>
          <w:sz w:val="21"/>
        </w:rPr>
        <w:t>as </w:t>
      </w:r>
      <w:r>
        <w:rPr>
          <w:color w:val="030303"/>
          <w:w w:val="105"/>
          <w:sz w:val="21"/>
        </w:rPr>
        <w:t>mult</w:t>
      </w:r>
      <w:r>
        <w:rPr>
          <w:color w:val="121212"/>
          <w:w w:val="105"/>
          <w:sz w:val="21"/>
        </w:rPr>
        <w:t>as c</w:t>
      </w:r>
      <w:r>
        <w:rPr>
          <w:color w:val="030303"/>
          <w:w w:val="105"/>
          <w:sz w:val="21"/>
        </w:rPr>
        <w:t>on</w:t>
      </w:r>
      <w:r>
        <w:rPr>
          <w:color w:val="121212"/>
          <w:w w:val="105"/>
          <w:sz w:val="21"/>
        </w:rPr>
        <w:t>te</w:t>
      </w:r>
      <w:r>
        <w:rPr>
          <w:color w:val="030303"/>
          <w:w w:val="105"/>
          <w:sz w:val="21"/>
        </w:rPr>
        <w:t>ni</w:t>
      </w:r>
      <w:r>
        <w:rPr>
          <w:color w:val="121212"/>
          <w:w w:val="105"/>
          <w:sz w:val="21"/>
        </w:rPr>
        <w:t>d</w:t>
      </w:r>
      <w:r>
        <w:rPr>
          <w:color w:val="030303"/>
          <w:w w:val="105"/>
          <w:sz w:val="21"/>
        </w:rPr>
        <w:t>as </w:t>
      </w:r>
      <w:r>
        <w:rPr>
          <w:color w:val="242424"/>
          <w:w w:val="105"/>
          <w:sz w:val="21"/>
        </w:rPr>
        <w:t>e</w:t>
      </w:r>
      <w:r>
        <w:rPr>
          <w:color w:val="030303"/>
          <w:w w:val="105"/>
          <w:sz w:val="21"/>
        </w:rPr>
        <w:t>n l</w:t>
      </w:r>
      <w:r>
        <w:rPr>
          <w:color w:val="121212"/>
          <w:w w:val="105"/>
          <w:sz w:val="21"/>
        </w:rPr>
        <w:t>os</w:t>
      </w:r>
      <w:r>
        <w:rPr>
          <w:color w:val="121212"/>
          <w:spacing w:val="-14"/>
          <w:w w:val="105"/>
          <w:sz w:val="21"/>
        </w:rPr>
        <w:t> </w:t>
      </w:r>
      <w:r>
        <w:rPr>
          <w:color w:val="121212"/>
          <w:w w:val="105"/>
          <w:sz w:val="21"/>
        </w:rPr>
        <w:t>térm</w:t>
      </w:r>
      <w:r>
        <w:rPr>
          <w:color w:val="030303"/>
          <w:w w:val="105"/>
          <w:sz w:val="21"/>
        </w:rPr>
        <w:t>i</w:t>
      </w:r>
      <w:r>
        <w:rPr>
          <w:color w:val="121212"/>
          <w:w w:val="105"/>
          <w:sz w:val="21"/>
        </w:rPr>
        <w:t>nos s</w:t>
      </w:r>
      <w:r>
        <w:rPr>
          <w:color w:val="242424"/>
          <w:w w:val="105"/>
          <w:sz w:val="21"/>
        </w:rPr>
        <w:t>e</w:t>
      </w:r>
      <w:r>
        <w:rPr>
          <w:color w:val="030303"/>
          <w:w w:val="105"/>
          <w:sz w:val="21"/>
        </w:rPr>
        <w:t>ñ</w:t>
      </w:r>
      <w:r>
        <w:rPr>
          <w:color w:val="121212"/>
          <w:w w:val="105"/>
          <w:sz w:val="21"/>
        </w:rPr>
        <w:t>a</w:t>
      </w:r>
      <w:r>
        <w:rPr>
          <w:color w:val="030303"/>
          <w:w w:val="105"/>
          <w:sz w:val="21"/>
        </w:rPr>
        <w:t>l</w:t>
      </w:r>
      <w:r>
        <w:rPr>
          <w:color w:val="121212"/>
          <w:w w:val="105"/>
          <w:sz w:val="21"/>
        </w:rPr>
        <w:t>ado</w:t>
      </w:r>
      <w:r>
        <w:rPr>
          <w:color w:val="030303"/>
          <w:w w:val="105"/>
          <w:sz w:val="21"/>
        </w:rPr>
        <w:t>s </w:t>
      </w:r>
      <w:r>
        <w:rPr>
          <w:color w:val="121212"/>
          <w:w w:val="105"/>
          <w:sz w:val="21"/>
        </w:rPr>
        <w:t>e</w:t>
      </w:r>
      <w:r>
        <w:rPr>
          <w:color w:val="030303"/>
          <w:w w:val="105"/>
          <w:sz w:val="21"/>
        </w:rPr>
        <w:t>n </w:t>
      </w:r>
      <w:r>
        <w:rPr>
          <w:color w:val="121212"/>
          <w:w w:val="105"/>
          <w:sz w:val="21"/>
        </w:rPr>
        <w:t>e</w:t>
      </w:r>
      <w:r>
        <w:rPr>
          <w:color w:val="030303"/>
          <w:w w:val="105"/>
          <w:sz w:val="21"/>
        </w:rPr>
        <w:t>l </w:t>
      </w:r>
      <w:r>
        <w:rPr>
          <w:color w:val="121212"/>
          <w:w w:val="105"/>
          <w:sz w:val="21"/>
        </w:rPr>
        <w:t>C</w:t>
      </w:r>
      <w:r>
        <w:rPr>
          <w:color w:val="030303"/>
          <w:w w:val="105"/>
          <w:sz w:val="21"/>
        </w:rPr>
        <w:t>on</w:t>
      </w:r>
      <w:r>
        <w:rPr>
          <w:color w:val="121212"/>
          <w:w w:val="105"/>
          <w:sz w:val="21"/>
        </w:rPr>
        <w:t>trato</w:t>
      </w:r>
      <w:r>
        <w:rPr>
          <w:color w:val="242424"/>
          <w:w w:val="105"/>
          <w:sz w:val="21"/>
        </w:rPr>
        <w:t>.</w:t>
      </w:r>
    </w:p>
    <w:p>
      <w:pPr>
        <w:pStyle w:val="BodyText"/>
        <w:spacing w:before="48"/>
      </w:pPr>
    </w:p>
    <w:p>
      <w:pPr>
        <w:pStyle w:val="ListParagraph"/>
        <w:numPr>
          <w:ilvl w:val="0"/>
          <w:numId w:val="19"/>
        </w:numPr>
        <w:tabs>
          <w:tab w:pos="2764" w:val="left" w:leader="none"/>
        </w:tabs>
        <w:spacing w:line="288" w:lineRule="auto" w:before="0" w:after="0"/>
        <w:ind w:left="2764" w:right="289" w:hanging="425"/>
        <w:jc w:val="both"/>
        <w:rPr>
          <w:sz w:val="21"/>
        </w:rPr>
      </w:pPr>
      <w:r>
        <w:rPr>
          <w:color w:val="121212"/>
          <w:sz w:val="21"/>
        </w:rPr>
        <w:t>A</w:t>
      </w:r>
      <w:r>
        <w:rPr>
          <w:color w:val="030303"/>
          <w:sz w:val="21"/>
        </w:rPr>
        <w:t>dicion</w:t>
      </w:r>
      <w:r>
        <w:rPr>
          <w:color w:val="121212"/>
          <w:sz w:val="21"/>
        </w:rPr>
        <w:t>a</w:t>
      </w:r>
      <w:r>
        <w:rPr>
          <w:color w:val="030303"/>
          <w:sz w:val="21"/>
        </w:rPr>
        <w:t>lmen</w:t>
      </w:r>
      <w:r>
        <w:rPr>
          <w:color w:val="121212"/>
          <w:sz w:val="21"/>
        </w:rPr>
        <w:t>te</w:t>
      </w:r>
      <w:r>
        <w:rPr>
          <w:color w:val="030303"/>
          <w:sz w:val="21"/>
        </w:rPr>
        <w:t>, c</w:t>
      </w:r>
      <w:r>
        <w:rPr>
          <w:color w:val="121212"/>
          <w:sz w:val="21"/>
        </w:rPr>
        <w:t>o</w:t>
      </w:r>
      <w:r>
        <w:rPr>
          <w:color w:val="030303"/>
          <w:sz w:val="21"/>
        </w:rPr>
        <w:t>m</w:t>
      </w:r>
      <w:r>
        <w:rPr>
          <w:color w:val="121212"/>
          <w:sz w:val="21"/>
        </w:rPr>
        <w:t>o pa</w:t>
      </w:r>
      <w:r>
        <w:rPr>
          <w:color w:val="030303"/>
          <w:sz w:val="21"/>
        </w:rPr>
        <w:t>rt</w:t>
      </w:r>
      <w:r>
        <w:rPr>
          <w:color w:val="121212"/>
          <w:sz w:val="21"/>
        </w:rPr>
        <w:t>e </w:t>
      </w:r>
      <w:r>
        <w:rPr>
          <w:color w:val="030303"/>
          <w:sz w:val="21"/>
        </w:rPr>
        <w:t>de l</w:t>
      </w:r>
      <w:r>
        <w:rPr>
          <w:color w:val="121212"/>
          <w:sz w:val="21"/>
        </w:rPr>
        <w:t>a au</w:t>
      </w:r>
      <w:r>
        <w:rPr>
          <w:color w:val="030303"/>
          <w:sz w:val="21"/>
        </w:rPr>
        <w:t>t</w:t>
      </w:r>
      <w:r>
        <w:rPr>
          <w:color w:val="121212"/>
          <w:sz w:val="21"/>
        </w:rPr>
        <w:t>o</w:t>
      </w:r>
      <w:r>
        <w:rPr>
          <w:color w:val="030303"/>
          <w:sz w:val="21"/>
        </w:rPr>
        <w:t>e</w:t>
      </w:r>
      <w:r>
        <w:rPr>
          <w:color w:val="121212"/>
          <w:sz w:val="21"/>
        </w:rPr>
        <w:t>va</w:t>
      </w:r>
      <w:r>
        <w:rPr>
          <w:color w:val="030303"/>
          <w:sz w:val="21"/>
        </w:rPr>
        <w:t>l</w:t>
      </w:r>
      <w:r>
        <w:rPr>
          <w:color w:val="121212"/>
          <w:sz w:val="21"/>
        </w:rPr>
        <w:t>uac</w:t>
      </w:r>
      <w:r>
        <w:rPr>
          <w:color w:val="030303"/>
          <w:sz w:val="21"/>
        </w:rPr>
        <w:t>i</w:t>
      </w:r>
      <w:r>
        <w:rPr>
          <w:color w:val="121212"/>
          <w:sz w:val="21"/>
        </w:rPr>
        <w:t>ó</w:t>
      </w:r>
      <w:r>
        <w:rPr>
          <w:color w:val="030303"/>
          <w:sz w:val="21"/>
        </w:rPr>
        <w:t>n </w:t>
      </w:r>
      <w:r>
        <w:rPr>
          <w:color w:val="121212"/>
          <w:sz w:val="21"/>
        </w:rPr>
        <w:t>d</w:t>
      </w:r>
      <w:r>
        <w:rPr>
          <w:color w:val="242424"/>
          <w:sz w:val="21"/>
        </w:rPr>
        <w:t>e</w:t>
      </w:r>
      <w:r>
        <w:rPr>
          <w:color w:val="030303"/>
          <w:sz w:val="21"/>
        </w:rPr>
        <w:t>l </w:t>
      </w:r>
      <w:r>
        <w:rPr>
          <w:color w:val="121212"/>
          <w:sz w:val="21"/>
        </w:rPr>
        <w:t>s</w:t>
      </w:r>
      <w:r>
        <w:rPr>
          <w:color w:val="030303"/>
          <w:sz w:val="21"/>
        </w:rPr>
        <w:t>i</w:t>
      </w:r>
      <w:r>
        <w:rPr>
          <w:color w:val="121212"/>
          <w:sz w:val="21"/>
        </w:rPr>
        <w:t>ste</w:t>
      </w:r>
      <w:r>
        <w:rPr>
          <w:color w:val="030303"/>
          <w:sz w:val="21"/>
        </w:rPr>
        <w:t>m</w:t>
      </w:r>
      <w:r>
        <w:rPr>
          <w:color w:val="121212"/>
          <w:sz w:val="21"/>
        </w:rPr>
        <w:t>a, e</w:t>
      </w:r>
      <w:r>
        <w:rPr>
          <w:color w:val="030303"/>
          <w:sz w:val="21"/>
        </w:rPr>
        <w:t>l </w:t>
      </w:r>
      <w:r>
        <w:rPr>
          <w:color w:val="121212"/>
          <w:sz w:val="21"/>
        </w:rPr>
        <w:t>Conc</w:t>
      </w:r>
      <w:r>
        <w:rPr>
          <w:color w:val="030303"/>
          <w:sz w:val="21"/>
        </w:rPr>
        <w:t>e</w:t>
      </w:r>
      <w:r>
        <w:rPr>
          <w:color w:val="121212"/>
          <w:sz w:val="21"/>
        </w:rPr>
        <w:t>s</w:t>
      </w:r>
      <w:r>
        <w:rPr>
          <w:color w:val="030303"/>
          <w:sz w:val="21"/>
        </w:rPr>
        <w:t>i</w:t>
      </w:r>
      <w:r>
        <w:rPr>
          <w:color w:val="121212"/>
          <w:sz w:val="21"/>
        </w:rPr>
        <w:t>ona</w:t>
      </w:r>
      <w:r>
        <w:rPr>
          <w:color w:val="030303"/>
          <w:sz w:val="21"/>
        </w:rPr>
        <w:t>ri</w:t>
      </w:r>
      <w:r>
        <w:rPr>
          <w:color w:val="121212"/>
          <w:sz w:val="21"/>
        </w:rPr>
        <w:t>o imp</w:t>
      </w:r>
      <w:r>
        <w:rPr>
          <w:color w:val="030303"/>
          <w:sz w:val="21"/>
        </w:rPr>
        <w:t>lem</w:t>
      </w:r>
      <w:r>
        <w:rPr>
          <w:color w:val="121212"/>
          <w:sz w:val="21"/>
        </w:rPr>
        <w:t>e</w:t>
      </w:r>
      <w:r>
        <w:rPr>
          <w:color w:val="030303"/>
          <w:sz w:val="21"/>
        </w:rPr>
        <w:t>ntar</w:t>
      </w:r>
      <w:r>
        <w:rPr>
          <w:color w:val="121212"/>
          <w:sz w:val="21"/>
        </w:rPr>
        <w:t>á s</w:t>
      </w:r>
      <w:r>
        <w:rPr>
          <w:color w:val="242424"/>
          <w:sz w:val="21"/>
        </w:rPr>
        <w:t>e</w:t>
      </w:r>
      <w:r>
        <w:rPr>
          <w:color w:val="121212"/>
          <w:sz w:val="21"/>
        </w:rPr>
        <w:t>m</w:t>
      </w:r>
      <w:r>
        <w:rPr>
          <w:color w:val="242424"/>
          <w:sz w:val="21"/>
        </w:rPr>
        <w:t>e</w:t>
      </w:r>
      <w:r>
        <w:rPr>
          <w:color w:val="121212"/>
          <w:sz w:val="21"/>
        </w:rPr>
        <w:t>s</w:t>
      </w:r>
      <w:r>
        <w:rPr>
          <w:color w:val="030303"/>
          <w:sz w:val="21"/>
        </w:rPr>
        <w:t>t</w:t>
      </w:r>
      <w:r>
        <w:rPr>
          <w:color w:val="121212"/>
          <w:sz w:val="21"/>
        </w:rPr>
        <w:t>ralmen</w:t>
      </w:r>
      <w:r>
        <w:rPr>
          <w:color w:val="030303"/>
          <w:sz w:val="21"/>
        </w:rPr>
        <w:t>te</w:t>
      </w:r>
      <w:r>
        <w:rPr>
          <w:color w:val="121212"/>
          <w:sz w:val="21"/>
        </w:rPr>
        <w:t>, u</w:t>
      </w:r>
      <w:r>
        <w:rPr>
          <w:color w:val="030303"/>
          <w:sz w:val="21"/>
        </w:rPr>
        <w:t>n</w:t>
      </w:r>
      <w:r>
        <w:rPr>
          <w:color w:val="121212"/>
          <w:sz w:val="21"/>
        </w:rPr>
        <w:t>a e</w:t>
      </w:r>
      <w:r>
        <w:rPr>
          <w:color w:val="030303"/>
          <w:sz w:val="21"/>
        </w:rPr>
        <w:t>ncu</w:t>
      </w:r>
      <w:r>
        <w:rPr>
          <w:color w:val="121212"/>
          <w:sz w:val="21"/>
        </w:rPr>
        <w:t>e</w:t>
      </w:r>
      <w:r>
        <w:rPr>
          <w:color w:val="030303"/>
          <w:sz w:val="21"/>
        </w:rPr>
        <w:t>s</w:t>
      </w:r>
      <w:r>
        <w:rPr>
          <w:color w:val="121212"/>
          <w:sz w:val="21"/>
        </w:rPr>
        <w:t>t</w:t>
      </w:r>
      <w:r>
        <w:rPr>
          <w:color w:val="030303"/>
          <w:sz w:val="21"/>
        </w:rPr>
        <w:t>a qu</w:t>
      </w:r>
      <w:r>
        <w:rPr>
          <w:color w:val="242424"/>
          <w:sz w:val="21"/>
        </w:rPr>
        <w:t>e s</w:t>
      </w:r>
      <w:r>
        <w:rPr>
          <w:color w:val="121212"/>
          <w:sz w:val="21"/>
        </w:rPr>
        <w:t>e</w:t>
      </w:r>
      <w:r>
        <w:rPr>
          <w:color w:val="030303"/>
          <w:sz w:val="21"/>
        </w:rPr>
        <w:t>r</w:t>
      </w:r>
      <w:r>
        <w:rPr>
          <w:color w:val="121212"/>
          <w:sz w:val="21"/>
        </w:rPr>
        <w:t>á de</w:t>
      </w:r>
      <w:r>
        <w:rPr>
          <w:color w:val="242424"/>
          <w:sz w:val="21"/>
        </w:rPr>
        <w:t>s</w:t>
      </w:r>
      <w:r>
        <w:rPr>
          <w:color w:val="121212"/>
          <w:sz w:val="21"/>
        </w:rPr>
        <w:t>arro</w:t>
      </w:r>
      <w:r>
        <w:rPr>
          <w:color w:val="030303"/>
          <w:sz w:val="21"/>
        </w:rPr>
        <w:t>ll</w:t>
      </w:r>
      <w:r>
        <w:rPr>
          <w:color w:val="121212"/>
          <w:sz w:val="21"/>
        </w:rPr>
        <w:t>ad</w:t>
      </w:r>
      <w:r>
        <w:rPr>
          <w:color w:val="030303"/>
          <w:sz w:val="21"/>
        </w:rPr>
        <w:t>a </w:t>
      </w:r>
      <w:r>
        <w:rPr>
          <w:color w:val="121212"/>
          <w:sz w:val="21"/>
        </w:rPr>
        <w:t>por </w:t>
      </w:r>
      <w:r>
        <w:rPr>
          <w:color w:val="030303"/>
          <w:sz w:val="21"/>
        </w:rPr>
        <w:t>u</w:t>
      </w:r>
      <w:r>
        <w:rPr>
          <w:color w:val="121212"/>
          <w:sz w:val="21"/>
        </w:rPr>
        <w:t>na firma de</w:t>
      </w:r>
      <w:r>
        <w:rPr>
          <w:color w:val="121212"/>
          <w:spacing w:val="40"/>
          <w:sz w:val="21"/>
        </w:rPr>
        <w:t> </w:t>
      </w:r>
      <w:r>
        <w:rPr>
          <w:color w:val="121212"/>
          <w:sz w:val="21"/>
        </w:rPr>
        <w:t>e</w:t>
      </w:r>
      <w:r>
        <w:rPr>
          <w:color w:val="030303"/>
          <w:sz w:val="21"/>
        </w:rPr>
        <w:t>ncu</w:t>
      </w:r>
      <w:r>
        <w:rPr>
          <w:color w:val="242424"/>
          <w:sz w:val="21"/>
        </w:rPr>
        <w:t>e</w:t>
      </w:r>
      <w:r>
        <w:rPr>
          <w:color w:val="121212"/>
          <w:sz w:val="21"/>
        </w:rPr>
        <w:t>s</w:t>
      </w:r>
      <w:r>
        <w:rPr>
          <w:color w:val="030303"/>
          <w:sz w:val="21"/>
        </w:rPr>
        <w:t>t</w:t>
      </w:r>
      <w:r>
        <w:rPr>
          <w:color w:val="121212"/>
          <w:sz w:val="21"/>
        </w:rPr>
        <w:t>as</w:t>
      </w:r>
      <w:r>
        <w:rPr>
          <w:color w:val="121212"/>
          <w:spacing w:val="40"/>
          <w:sz w:val="21"/>
        </w:rPr>
        <w:t> </w:t>
      </w:r>
      <w:r>
        <w:rPr>
          <w:color w:val="121212"/>
          <w:sz w:val="21"/>
        </w:rPr>
        <w:t>in</w:t>
      </w:r>
      <w:r>
        <w:rPr>
          <w:color w:val="030303"/>
          <w:sz w:val="21"/>
        </w:rPr>
        <w:t>dep</w:t>
      </w:r>
      <w:r>
        <w:rPr>
          <w:color w:val="121212"/>
          <w:sz w:val="21"/>
        </w:rPr>
        <w:t>end</w:t>
      </w:r>
      <w:r>
        <w:rPr>
          <w:color w:val="030303"/>
          <w:sz w:val="21"/>
        </w:rPr>
        <w:t>i</w:t>
      </w:r>
      <w:r>
        <w:rPr>
          <w:color w:val="121212"/>
          <w:sz w:val="21"/>
        </w:rPr>
        <w:t>e</w:t>
      </w:r>
      <w:r>
        <w:rPr>
          <w:color w:val="030303"/>
          <w:sz w:val="21"/>
        </w:rPr>
        <w:t>nt</w:t>
      </w:r>
      <w:r>
        <w:rPr>
          <w:color w:val="121212"/>
          <w:sz w:val="21"/>
        </w:rPr>
        <w:t>e,</w:t>
      </w:r>
      <w:r>
        <w:rPr>
          <w:color w:val="121212"/>
          <w:spacing w:val="27"/>
          <w:sz w:val="21"/>
        </w:rPr>
        <w:t> </w:t>
      </w:r>
      <w:r>
        <w:rPr>
          <w:color w:val="030303"/>
          <w:sz w:val="21"/>
        </w:rPr>
        <w:t>medi</w:t>
      </w:r>
      <w:r>
        <w:rPr>
          <w:color w:val="121212"/>
          <w:sz w:val="21"/>
        </w:rPr>
        <w:t>a</w:t>
      </w:r>
      <w:r>
        <w:rPr>
          <w:color w:val="030303"/>
          <w:sz w:val="21"/>
        </w:rPr>
        <w:t>nt</w:t>
      </w:r>
      <w:r>
        <w:rPr>
          <w:color w:val="121212"/>
          <w:sz w:val="21"/>
        </w:rPr>
        <w:t>e</w:t>
      </w:r>
      <w:r>
        <w:rPr>
          <w:color w:val="121212"/>
          <w:spacing w:val="26"/>
          <w:sz w:val="21"/>
        </w:rPr>
        <w:t> </w:t>
      </w:r>
      <w:r>
        <w:rPr>
          <w:color w:val="030303"/>
          <w:sz w:val="21"/>
        </w:rPr>
        <w:t>la </w:t>
      </w:r>
      <w:r>
        <w:rPr>
          <w:color w:val="121212"/>
          <w:sz w:val="21"/>
        </w:rPr>
        <w:t>c</w:t>
      </w:r>
      <w:r>
        <w:rPr>
          <w:color w:val="030303"/>
          <w:sz w:val="21"/>
        </w:rPr>
        <w:t>u</w:t>
      </w:r>
      <w:r>
        <w:rPr>
          <w:color w:val="121212"/>
          <w:sz w:val="21"/>
        </w:rPr>
        <w:t>al</w:t>
      </w:r>
      <w:r>
        <w:rPr>
          <w:color w:val="121212"/>
          <w:spacing w:val="26"/>
          <w:sz w:val="21"/>
        </w:rPr>
        <w:t> </w:t>
      </w:r>
      <w:r>
        <w:rPr>
          <w:color w:val="242424"/>
          <w:sz w:val="21"/>
        </w:rPr>
        <w:t>o</w:t>
      </w:r>
      <w:r>
        <w:rPr>
          <w:color w:val="121212"/>
          <w:sz w:val="21"/>
        </w:rPr>
        <w:t>btendrá</w:t>
      </w:r>
      <w:r>
        <w:rPr>
          <w:color w:val="121212"/>
          <w:spacing w:val="26"/>
          <w:sz w:val="21"/>
        </w:rPr>
        <w:t> </w:t>
      </w:r>
      <w:r>
        <w:rPr>
          <w:color w:val="121212"/>
          <w:sz w:val="21"/>
        </w:rPr>
        <w:t>infor</w:t>
      </w:r>
      <w:r>
        <w:rPr>
          <w:color w:val="030303"/>
          <w:sz w:val="21"/>
        </w:rPr>
        <w:t>m</w:t>
      </w:r>
      <w:r>
        <w:rPr>
          <w:color w:val="121212"/>
          <w:sz w:val="21"/>
        </w:rPr>
        <w:t>ac</w:t>
      </w:r>
      <w:r>
        <w:rPr>
          <w:color w:val="030303"/>
          <w:sz w:val="21"/>
        </w:rPr>
        <w:t>i</w:t>
      </w:r>
      <w:r>
        <w:rPr>
          <w:color w:val="121212"/>
          <w:sz w:val="21"/>
        </w:rPr>
        <w:t>ón</w:t>
      </w:r>
      <w:r>
        <w:rPr>
          <w:color w:val="121212"/>
          <w:spacing w:val="27"/>
          <w:sz w:val="21"/>
        </w:rPr>
        <w:t> </w:t>
      </w:r>
      <w:r>
        <w:rPr>
          <w:color w:val="121212"/>
          <w:sz w:val="21"/>
        </w:rPr>
        <w:t>ac</w:t>
      </w:r>
      <w:r>
        <w:rPr>
          <w:color w:val="242424"/>
          <w:sz w:val="21"/>
        </w:rPr>
        <w:t>e</w:t>
      </w:r>
      <w:r>
        <w:rPr>
          <w:color w:val="121212"/>
          <w:sz w:val="21"/>
        </w:rPr>
        <w:t>r</w:t>
      </w:r>
      <w:r>
        <w:rPr>
          <w:color w:val="242424"/>
          <w:sz w:val="21"/>
        </w:rPr>
        <w:t>c</w:t>
      </w:r>
      <w:r>
        <w:rPr>
          <w:color w:val="121212"/>
          <w:sz w:val="21"/>
        </w:rPr>
        <w:t>a d</w:t>
      </w:r>
      <w:r>
        <w:rPr>
          <w:color w:val="242424"/>
          <w:sz w:val="21"/>
        </w:rPr>
        <w:t>e</w:t>
      </w:r>
      <w:r>
        <w:rPr>
          <w:color w:val="242424"/>
          <w:spacing w:val="26"/>
          <w:sz w:val="21"/>
        </w:rPr>
        <w:t> </w:t>
      </w:r>
      <w:r>
        <w:rPr>
          <w:color w:val="030303"/>
          <w:sz w:val="21"/>
        </w:rPr>
        <w:t>l</w:t>
      </w:r>
      <w:r>
        <w:rPr>
          <w:color w:val="121212"/>
          <w:sz w:val="21"/>
        </w:rPr>
        <w:t>a</w:t>
      </w:r>
      <w:r>
        <w:rPr>
          <w:color w:val="121212"/>
          <w:spacing w:val="26"/>
          <w:sz w:val="21"/>
        </w:rPr>
        <w:t> </w:t>
      </w:r>
      <w:r>
        <w:rPr>
          <w:color w:val="121212"/>
          <w:sz w:val="21"/>
        </w:rPr>
        <w:t>sat</w:t>
      </w:r>
      <w:r>
        <w:rPr>
          <w:color w:val="030303"/>
          <w:sz w:val="21"/>
        </w:rPr>
        <w:t>i</w:t>
      </w:r>
      <w:r>
        <w:rPr>
          <w:color w:val="121212"/>
          <w:sz w:val="21"/>
        </w:rPr>
        <w:t>sfacc</w:t>
      </w:r>
      <w:r>
        <w:rPr>
          <w:color w:val="030303"/>
          <w:sz w:val="21"/>
        </w:rPr>
        <w:t>i</w:t>
      </w:r>
      <w:r>
        <w:rPr>
          <w:color w:val="121212"/>
          <w:sz w:val="21"/>
        </w:rPr>
        <w:t>ó</w:t>
      </w:r>
      <w:r>
        <w:rPr>
          <w:color w:val="030303"/>
          <w:sz w:val="21"/>
        </w:rPr>
        <w:t>n d</w:t>
      </w:r>
      <w:r>
        <w:rPr>
          <w:color w:val="242424"/>
          <w:sz w:val="21"/>
        </w:rPr>
        <w:t>e </w:t>
      </w:r>
      <w:r>
        <w:rPr>
          <w:color w:val="030303"/>
          <w:sz w:val="21"/>
        </w:rPr>
        <w:t>l</w:t>
      </w:r>
      <w:r>
        <w:rPr>
          <w:color w:val="121212"/>
          <w:sz w:val="21"/>
        </w:rPr>
        <w:t>o</w:t>
      </w:r>
      <w:r>
        <w:rPr>
          <w:color w:val="242424"/>
          <w:sz w:val="21"/>
        </w:rPr>
        <w:t>s </w:t>
      </w:r>
      <w:r>
        <w:rPr>
          <w:color w:val="121212"/>
          <w:sz w:val="21"/>
        </w:rPr>
        <w:t>Usuar</w:t>
      </w:r>
      <w:r>
        <w:rPr>
          <w:color w:val="030303"/>
          <w:sz w:val="21"/>
        </w:rPr>
        <w:t>i</w:t>
      </w:r>
      <w:r>
        <w:rPr>
          <w:color w:val="121212"/>
          <w:sz w:val="21"/>
        </w:rPr>
        <w:t>o</w:t>
      </w:r>
      <w:r>
        <w:rPr>
          <w:color w:val="030303"/>
          <w:sz w:val="21"/>
        </w:rPr>
        <w:t>s </w:t>
      </w:r>
      <w:r>
        <w:rPr>
          <w:color w:val="121212"/>
          <w:sz w:val="21"/>
        </w:rPr>
        <w:t>en c</w:t>
      </w:r>
      <w:r>
        <w:rPr>
          <w:color w:val="030303"/>
          <w:sz w:val="21"/>
        </w:rPr>
        <w:t>u</w:t>
      </w:r>
      <w:r>
        <w:rPr>
          <w:color w:val="121212"/>
          <w:sz w:val="21"/>
        </w:rPr>
        <w:t>anto a los t</w:t>
      </w:r>
      <w:r>
        <w:rPr>
          <w:color w:val="030303"/>
          <w:sz w:val="21"/>
        </w:rPr>
        <w:t>i</w:t>
      </w:r>
      <w:r>
        <w:rPr>
          <w:color w:val="121212"/>
          <w:sz w:val="21"/>
        </w:rPr>
        <w:t>empos de </w:t>
      </w:r>
      <w:r>
        <w:rPr>
          <w:color w:val="030303"/>
          <w:sz w:val="21"/>
        </w:rPr>
        <w:t>r</w:t>
      </w:r>
      <w:r>
        <w:rPr>
          <w:color w:val="121212"/>
          <w:sz w:val="21"/>
        </w:rPr>
        <w:t>espuest</w:t>
      </w:r>
      <w:r>
        <w:rPr>
          <w:color w:val="030303"/>
          <w:sz w:val="21"/>
        </w:rPr>
        <w:t>a </w:t>
      </w:r>
      <w:r>
        <w:rPr>
          <w:color w:val="121212"/>
          <w:sz w:val="21"/>
        </w:rPr>
        <w:t>y e</w:t>
      </w:r>
      <w:r>
        <w:rPr>
          <w:color w:val="030303"/>
          <w:sz w:val="21"/>
        </w:rPr>
        <w:t>l </w:t>
      </w:r>
      <w:r>
        <w:rPr>
          <w:color w:val="121212"/>
          <w:sz w:val="21"/>
        </w:rPr>
        <w:t>conte</w:t>
      </w:r>
      <w:r>
        <w:rPr>
          <w:color w:val="030303"/>
          <w:sz w:val="21"/>
        </w:rPr>
        <w:t>ni</w:t>
      </w:r>
      <w:r>
        <w:rPr>
          <w:color w:val="121212"/>
          <w:sz w:val="21"/>
        </w:rPr>
        <w:t>do </w:t>
      </w:r>
      <w:r>
        <w:rPr>
          <w:color w:val="030303"/>
          <w:sz w:val="21"/>
        </w:rPr>
        <w:t>d</w:t>
      </w:r>
      <w:r>
        <w:rPr>
          <w:color w:val="121212"/>
          <w:sz w:val="21"/>
        </w:rPr>
        <w:t>e </w:t>
      </w:r>
      <w:r>
        <w:rPr>
          <w:color w:val="030303"/>
          <w:sz w:val="21"/>
        </w:rPr>
        <w:t>l</w:t>
      </w:r>
      <w:r>
        <w:rPr>
          <w:color w:val="121212"/>
          <w:sz w:val="21"/>
        </w:rPr>
        <w:t>a</w:t>
      </w:r>
      <w:r>
        <w:rPr>
          <w:color w:val="030303"/>
          <w:sz w:val="21"/>
        </w:rPr>
        <w:t>s re</w:t>
      </w:r>
      <w:r>
        <w:rPr>
          <w:color w:val="121212"/>
          <w:sz w:val="21"/>
        </w:rPr>
        <w:t>s</w:t>
      </w:r>
      <w:r>
        <w:rPr>
          <w:color w:val="030303"/>
          <w:sz w:val="21"/>
        </w:rPr>
        <w:t>pu</w:t>
      </w:r>
      <w:r>
        <w:rPr>
          <w:color w:val="121212"/>
          <w:sz w:val="21"/>
        </w:rPr>
        <w:t>es</w:t>
      </w:r>
      <w:r>
        <w:rPr>
          <w:color w:val="030303"/>
          <w:sz w:val="21"/>
        </w:rPr>
        <w:t>t</w:t>
      </w:r>
      <w:r>
        <w:rPr>
          <w:color w:val="121212"/>
          <w:sz w:val="21"/>
        </w:rPr>
        <w:t>as </w:t>
      </w:r>
      <w:r>
        <w:rPr>
          <w:color w:val="242424"/>
          <w:sz w:val="21"/>
        </w:rPr>
        <w:t>o</w:t>
      </w:r>
      <w:r>
        <w:rPr>
          <w:color w:val="121212"/>
          <w:sz w:val="21"/>
        </w:rPr>
        <w:t>torgada</w:t>
      </w:r>
      <w:r>
        <w:rPr>
          <w:color w:val="030303"/>
          <w:sz w:val="21"/>
        </w:rPr>
        <w:t>s. </w:t>
      </w:r>
      <w:r>
        <w:rPr>
          <w:color w:val="121212"/>
          <w:sz w:val="21"/>
        </w:rPr>
        <w:t>En</w:t>
      </w:r>
      <w:r>
        <w:rPr>
          <w:color w:val="121212"/>
          <w:spacing w:val="-1"/>
          <w:sz w:val="21"/>
        </w:rPr>
        <w:t> </w:t>
      </w:r>
      <w:r>
        <w:rPr>
          <w:color w:val="121212"/>
          <w:sz w:val="21"/>
        </w:rPr>
        <w:t>n</w:t>
      </w:r>
      <w:r>
        <w:rPr>
          <w:color w:val="030303"/>
          <w:sz w:val="21"/>
        </w:rPr>
        <w:t>ingú</w:t>
      </w:r>
      <w:r>
        <w:rPr>
          <w:color w:val="121212"/>
          <w:sz w:val="21"/>
        </w:rPr>
        <w:t>n ca</w:t>
      </w:r>
      <w:r>
        <w:rPr>
          <w:color w:val="030303"/>
          <w:sz w:val="21"/>
        </w:rPr>
        <w:t>s</w:t>
      </w:r>
      <w:r>
        <w:rPr>
          <w:color w:val="121212"/>
          <w:sz w:val="21"/>
        </w:rPr>
        <w:t>o e</w:t>
      </w:r>
      <w:r>
        <w:rPr>
          <w:color w:val="030303"/>
          <w:sz w:val="21"/>
        </w:rPr>
        <w:t>l</w:t>
      </w:r>
      <w:r>
        <w:rPr>
          <w:color w:val="030303"/>
          <w:spacing w:val="-1"/>
          <w:sz w:val="21"/>
        </w:rPr>
        <w:t> </w:t>
      </w:r>
      <w:r>
        <w:rPr>
          <w:color w:val="121212"/>
          <w:sz w:val="21"/>
        </w:rPr>
        <w:t>re</w:t>
      </w:r>
      <w:r>
        <w:rPr>
          <w:color w:val="242424"/>
          <w:sz w:val="21"/>
        </w:rPr>
        <w:t>s</w:t>
      </w:r>
      <w:r>
        <w:rPr>
          <w:color w:val="030303"/>
          <w:sz w:val="21"/>
        </w:rPr>
        <w:t>ult</w:t>
      </w:r>
      <w:r>
        <w:rPr>
          <w:color w:val="242424"/>
          <w:sz w:val="21"/>
        </w:rPr>
        <w:t>a</w:t>
      </w:r>
      <w:r>
        <w:rPr>
          <w:color w:val="030303"/>
          <w:sz w:val="21"/>
        </w:rPr>
        <w:t>d</w:t>
      </w:r>
      <w:r>
        <w:rPr>
          <w:color w:val="121212"/>
          <w:sz w:val="21"/>
        </w:rPr>
        <w:t>o de </w:t>
      </w:r>
      <w:r>
        <w:rPr>
          <w:color w:val="030303"/>
          <w:sz w:val="21"/>
        </w:rPr>
        <w:t>l</w:t>
      </w:r>
      <w:r>
        <w:rPr>
          <w:color w:val="121212"/>
          <w:sz w:val="21"/>
        </w:rPr>
        <w:t>a</w:t>
      </w:r>
      <w:r>
        <w:rPr>
          <w:color w:val="121212"/>
          <w:spacing w:val="-1"/>
          <w:sz w:val="21"/>
        </w:rPr>
        <w:t> </w:t>
      </w:r>
      <w:r>
        <w:rPr>
          <w:color w:val="121212"/>
          <w:sz w:val="21"/>
        </w:rPr>
        <w:t>e</w:t>
      </w:r>
      <w:r>
        <w:rPr>
          <w:color w:val="030303"/>
          <w:sz w:val="21"/>
        </w:rPr>
        <w:t>n</w:t>
      </w:r>
      <w:r>
        <w:rPr>
          <w:color w:val="121212"/>
          <w:sz w:val="21"/>
        </w:rPr>
        <w:t>c</w:t>
      </w:r>
      <w:r>
        <w:rPr>
          <w:color w:val="030303"/>
          <w:sz w:val="21"/>
        </w:rPr>
        <w:t>u</w:t>
      </w:r>
      <w:r>
        <w:rPr>
          <w:color w:val="121212"/>
          <w:sz w:val="21"/>
        </w:rPr>
        <w:t>es</w:t>
      </w:r>
      <w:r>
        <w:rPr>
          <w:color w:val="030303"/>
          <w:sz w:val="21"/>
        </w:rPr>
        <w:t>t</w:t>
      </w:r>
      <w:r>
        <w:rPr>
          <w:color w:val="121212"/>
          <w:sz w:val="21"/>
        </w:rPr>
        <w:t>a</w:t>
      </w:r>
      <w:r>
        <w:rPr>
          <w:color w:val="121212"/>
          <w:spacing w:val="-1"/>
          <w:sz w:val="21"/>
        </w:rPr>
        <w:t> </w:t>
      </w:r>
      <w:r>
        <w:rPr>
          <w:color w:val="030303"/>
          <w:sz w:val="21"/>
        </w:rPr>
        <w:t>d</w:t>
      </w:r>
      <w:r>
        <w:rPr>
          <w:color w:val="121212"/>
          <w:sz w:val="21"/>
        </w:rPr>
        <w:t>ará</w:t>
      </w:r>
      <w:r>
        <w:rPr>
          <w:color w:val="121212"/>
          <w:spacing w:val="-1"/>
          <w:sz w:val="21"/>
        </w:rPr>
        <w:t> </w:t>
      </w:r>
      <w:r>
        <w:rPr>
          <w:color w:val="121212"/>
          <w:sz w:val="21"/>
        </w:rPr>
        <w:t>luga</w:t>
      </w:r>
      <w:r>
        <w:rPr>
          <w:color w:val="030303"/>
          <w:sz w:val="21"/>
        </w:rPr>
        <w:t>r </w:t>
      </w:r>
      <w:r>
        <w:rPr>
          <w:color w:val="121212"/>
          <w:sz w:val="21"/>
        </w:rPr>
        <w:t>a</w:t>
      </w:r>
      <w:r>
        <w:rPr>
          <w:color w:val="121212"/>
          <w:spacing w:val="-1"/>
          <w:sz w:val="21"/>
        </w:rPr>
        <w:t> </w:t>
      </w:r>
      <w:r>
        <w:rPr>
          <w:color w:val="121212"/>
          <w:sz w:val="21"/>
        </w:rPr>
        <w:t>mult</w:t>
      </w:r>
      <w:r>
        <w:rPr>
          <w:color w:val="030303"/>
          <w:sz w:val="21"/>
        </w:rPr>
        <w:t>a</w:t>
      </w:r>
      <w:r>
        <w:rPr>
          <w:color w:val="121212"/>
          <w:sz w:val="21"/>
        </w:rPr>
        <w:t>s o sancio</w:t>
      </w:r>
      <w:r>
        <w:rPr>
          <w:color w:val="030303"/>
          <w:sz w:val="21"/>
        </w:rPr>
        <w:t>n</w:t>
      </w:r>
      <w:r>
        <w:rPr>
          <w:color w:val="121212"/>
          <w:sz w:val="21"/>
        </w:rPr>
        <w:t>es, </w:t>
      </w:r>
      <w:r>
        <w:rPr>
          <w:color w:val="030303"/>
          <w:sz w:val="21"/>
        </w:rPr>
        <w:t>p</w:t>
      </w:r>
      <w:r>
        <w:rPr>
          <w:color w:val="121212"/>
          <w:sz w:val="21"/>
        </w:rPr>
        <w:t>e</w:t>
      </w:r>
      <w:r>
        <w:rPr>
          <w:color w:val="030303"/>
          <w:sz w:val="21"/>
        </w:rPr>
        <w:t>ro </w:t>
      </w:r>
      <w:r>
        <w:rPr>
          <w:color w:val="121212"/>
          <w:sz w:val="21"/>
        </w:rPr>
        <w:t>se</w:t>
      </w:r>
      <w:r>
        <w:rPr>
          <w:color w:val="030303"/>
          <w:sz w:val="21"/>
        </w:rPr>
        <w:t>r</w:t>
      </w:r>
      <w:r>
        <w:rPr>
          <w:color w:val="121212"/>
          <w:sz w:val="21"/>
        </w:rPr>
        <w:t>á </w:t>
      </w:r>
      <w:r>
        <w:rPr>
          <w:color w:val="030303"/>
          <w:sz w:val="21"/>
        </w:rPr>
        <w:t>ut</w:t>
      </w:r>
      <w:r>
        <w:rPr>
          <w:color w:val="121212"/>
          <w:sz w:val="21"/>
        </w:rPr>
        <w:t>i</w:t>
      </w:r>
      <w:r>
        <w:rPr>
          <w:color w:val="030303"/>
          <w:sz w:val="21"/>
        </w:rPr>
        <w:t>liz</w:t>
      </w:r>
      <w:r>
        <w:rPr>
          <w:color w:val="121212"/>
          <w:sz w:val="21"/>
        </w:rPr>
        <w:t>ado com</w:t>
      </w:r>
      <w:r>
        <w:rPr>
          <w:color w:val="242424"/>
          <w:sz w:val="21"/>
        </w:rPr>
        <w:t>o </w:t>
      </w:r>
      <w:r>
        <w:rPr>
          <w:color w:val="121212"/>
          <w:sz w:val="21"/>
        </w:rPr>
        <w:t>cr</w:t>
      </w:r>
      <w:r>
        <w:rPr>
          <w:color w:val="030303"/>
          <w:sz w:val="21"/>
        </w:rPr>
        <w:t>i</w:t>
      </w:r>
      <w:r>
        <w:rPr>
          <w:color w:val="121212"/>
          <w:sz w:val="21"/>
        </w:rPr>
        <w:t>terio pa</w:t>
      </w:r>
      <w:r>
        <w:rPr>
          <w:color w:val="030303"/>
          <w:sz w:val="21"/>
        </w:rPr>
        <w:t>ra el </w:t>
      </w:r>
      <w:r>
        <w:rPr>
          <w:color w:val="121212"/>
          <w:sz w:val="21"/>
        </w:rPr>
        <w:t>aj</w:t>
      </w:r>
      <w:r>
        <w:rPr>
          <w:color w:val="030303"/>
          <w:sz w:val="21"/>
        </w:rPr>
        <w:t>ust</w:t>
      </w:r>
      <w:r>
        <w:rPr>
          <w:color w:val="242424"/>
          <w:sz w:val="21"/>
        </w:rPr>
        <w:t>e </w:t>
      </w:r>
      <w:r>
        <w:rPr>
          <w:color w:val="121212"/>
          <w:sz w:val="21"/>
        </w:rPr>
        <w:t>y mejoramie</w:t>
      </w:r>
      <w:r>
        <w:rPr>
          <w:color w:val="030303"/>
          <w:sz w:val="21"/>
        </w:rPr>
        <w:t>nt</w:t>
      </w:r>
      <w:r>
        <w:rPr>
          <w:color w:val="121212"/>
          <w:sz w:val="21"/>
        </w:rPr>
        <w:t>o </w:t>
      </w:r>
      <w:r>
        <w:rPr>
          <w:color w:val="030303"/>
          <w:sz w:val="21"/>
        </w:rPr>
        <w:t>de l</w:t>
      </w:r>
      <w:r>
        <w:rPr>
          <w:color w:val="121212"/>
          <w:sz w:val="21"/>
        </w:rPr>
        <w:t>os proced</w:t>
      </w:r>
      <w:r>
        <w:rPr>
          <w:color w:val="030303"/>
          <w:sz w:val="21"/>
        </w:rPr>
        <w:t>imi</w:t>
      </w:r>
      <w:r>
        <w:rPr>
          <w:color w:val="121212"/>
          <w:sz w:val="21"/>
        </w:rPr>
        <w:t>en</w:t>
      </w:r>
      <w:r>
        <w:rPr>
          <w:color w:val="242424"/>
          <w:sz w:val="21"/>
        </w:rPr>
        <w:t>t</w:t>
      </w:r>
      <w:r>
        <w:rPr>
          <w:color w:val="121212"/>
          <w:sz w:val="21"/>
        </w:rPr>
        <w:t>os </w:t>
      </w:r>
      <w:r>
        <w:rPr>
          <w:color w:val="030303"/>
          <w:sz w:val="21"/>
        </w:rPr>
        <w:t>im</w:t>
      </w:r>
      <w:r>
        <w:rPr>
          <w:color w:val="121212"/>
          <w:sz w:val="21"/>
        </w:rPr>
        <w:t>p</w:t>
      </w:r>
      <w:r>
        <w:rPr>
          <w:color w:val="030303"/>
          <w:sz w:val="21"/>
        </w:rPr>
        <w:t>l</w:t>
      </w:r>
      <w:r>
        <w:rPr>
          <w:color w:val="242424"/>
          <w:sz w:val="21"/>
        </w:rPr>
        <w:t>e</w:t>
      </w:r>
      <w:r>
        <w:rPr>
          <w:color w:val="121212"/>
          <w:sz w:val="21"/>
        </w:rPr>
        <w:t>mentado</w:t>
      </w:r>
      <w:r>
        <w:rPr>
          <w:color w:val="242424"/>
          <w:sz w:val="21"/>
        </w:rPr>
        <w:t>s</w:t>
      </w:r>
      <w:r>
        <w:rPr>
          <w:color w:val="030303"/>
          <w:sz w:val="21"/>
        </w:rPr>
        <w:t>, </w:t>
      </w:r>
      <w:r>
        <w:rPr>
          <w:color w:val="121212"/>
          <w:sz w:val="21"/>
        </w:rPr>
        <w:t>de ser </w:t>
      </w:r>
      <w:r>
        <w:rPr>
          <w:color w:val="030303"/>
          <w:sz w:val="21"/>
        </w:rPr>
        <w:t>ne</w:t>
      </w:r>
      <w:r>
        <w:rPr>
          <w:color w:val="121212"/>
          <w:sz w:val="21"/>
        </w:rPr>
        <w:t>cesar</w:t>
      </w:r>
      <w:r>
        <w:rPr>
          <w:color w:val="030303"/>
          <w:sz w:val="21"/>
        </w:rPr>
        <w:t>i</w:t>
      </w:r>
      <w:r>
        <w:rPr>
          <w:color w:val="121212"/>
          <w:sz w:val="21"/>
        </w:rPr>
        <w:t>o</w:t>
      </w:r>
      <w:r>
        <w:rPr>
          <w:color w:val="242424"/>
          <w:sz w:val="21"/>
        </w:rPr>
        <w:t>.</w:t>
      </w:r>
    </w:p>
    <w:p>
      <w:pPr>
        <w:pStyle w:val="BodyText"/>
        <w:spacing w:before="98"/>
      </w:pPr>
    </w:p>
    <w:p>
      <w:pPr>
        <w:pStyle w:val="ListParagraph"/>
        <w:numPr>
          <w:ilvl w:val="1"/>
          <w:numId w:val="18"/>
        </w:numPr>
        <w:tabs>
          <w:tab w:pos="2050" w:val="left" w:leader="none"/>
        </w:tabs>
        <w:spacing w:line="240" w:lineRule="auto" w:before="0" w:after="0"/>
        <w:ind w:left="2050" w:right="0" w:hanging="279"/>
        <w:jc w:val="left"/>
        <w:rPr>
          <w:sz w:val="21"/>
        </w:rPr>
      </w:pPr>
      <w:r>
        <w:rPr>
          <w:rFonts w:ascii="Arial" w:hAnsi="Arial"/>
          <w:color w:val="121212"/>
          <w:w w:val="95"/>
          <w:sz w:val="21"/>
        </w:rPr>
        <w:t>O</w:t>
      </w:r>
      <w:r>
        <w:rPr>
          <w:rFonts w:ascii="Arial" w:hAnsi="Arial"/>
          <w:color w:val="121212"/>
          <w:spacing w:val="45"/>
          <w:sz w:val="21"/>
        </w:rPr>
        <w:t>  </w:t>
      </w:r>
      <w:r>
        <w:rPr>
          <w:color w:val="121212"/>
          <w:sz w:val="21"/>
        </w:rPr>
        <w:t>P</w:t>
      </w:r>
      <w:r>
        <w:rPr>
          <w:color w:val="030303"/>
          <w:sz w:val="21"/>
        </w:rPr>
        <w:t>r</w:t>
      </w:r>
      <w:r>
        <w:rPr>
          <w:color w:val="121212"/>
          <w:sz w:val="21"/>
        </w:rPr>
        <w:t>ograma</w:t>
      </w:r>
      <w:r>
        <w:rPr>
          <w:color w:val="121212"/>
          <w:spacing w:val="9"/>
          <w:sz w:val="21"/>
        </w:rPr>
        <w:t> </w:t>
      </w:r>
      <w:r>
        <w:rPr>
          <w:color w:val="121212"/>
          <w:sz w:val="21"/>
        </w:rPr>
        <w:t>d</w:t>
      </w:r>
      <w:r>
        <w:rPr>
          <w:color w:val="242424"/>
          <w:sz w:val="21"/>
        </w:rPr>
        <w:t>e</w:t>
      </w:r>
      <w:r>
        <w:rPr>
          <w:color w:val="242424"/>
          <w:spacing w:val="17"/>
          <w:sz w:val="21"/>
        </w:rPr>
        <w:t> </w:t>
      </w:r>
      <w:r>
        <w:rPr>
          <w:color w:val="242424"/>
          <w:sz w:val="21"/>
        </w:rPr>
        <w:t>C</w:t>
      </w:r>
      <w:r>
        <w:rPr>
          <w:color w:val="121212"/>
          <w:sz w:val="21"/>
        </w:rPr>
        <w:t>a</w:t>
      </w:r>
      <w:r>
        <w:rPr>
          <w:color w:val="242424"/>
          <w:sz w:val="21"/>
        </w:rPr>
        <w:t>p</w:t>
      </w:r>
      <w:r>
        <w:rPr>
          <w:color w:val="121212"/>
          <w:sz w:val="21"/>
        </w:rPr>
        <w:t>a</w:t>
      </w:r>
      <w:r>
        <w:rPr>
          <w:color w:val="030303"/>
          <w:sz w:val="21"/>
        </w:rPr>
        <w:t>c</w:t>
      </w:r>
      <w:r>
        <w:rPr>
          <w:color w:val="121212"/>
          <w:sz w:val="21"/>
        </w:rPr>
        <w:t>i</w:t>
      </w:r>
      <w:r>
        <w:rPr>
          <w:color w:val="030303"/>
          <w:sz w:val="21"/>
        </w:rPr>
        <w:t>t</w:t>
      </w:r>
      <w:r>
        <w:rPr>
          <w:color w:val="242424"/>
          <w:sz w:val="21"/>
        </w:rPr>
        <w:t>a</w:t>
      </w:r>
      <w:r>
        <w:rPr>
          <w:color w:val="121212"/>
          <w:sz w:val="21"/>
        </w:rPr>
        <w:t>ción</w:t>
      </w:r>
      <w:r>
        <w:rPr>
          <w:color w:val="121212"/>
          <w:spacing w:val="9"/>
          <w:sz w:val="21"/>
        </w:rPr>
        <w:t> </w:t>
      </w:r>
      <w:r>
        <w:rPr>
          <w:color w:val="121212"/>
          <w:sz w:val="21"/>
        </w:rPr>
        <w:t>al</w:t>
      </w:r>
      <w:r>
        <w:rPr>
          <w:color w:val="121212"/>
          <w:spacing w:val="17"/>
          <w:sz w:val="21"/>
        </w:rPr>
        <w:t> </w:t>
      </w:r>
      <w:r>
        <w:rPr>
          <w:color w:val="121212"/>
          <w:sz w:val="21"/>
        </w:rPr>
        <w:t>Pe</w:t>
      </w:r>
      <w:r>
        <w:rPr>
          <w:color w:val="030303"/>
          <w:sz w:val="21"/>
        </w:rPr>
        <w:t>r</w:t>
      </w:r>
      <w:r>
        <w:rPr>
          <w:color w:val="121212"/>
          <w:sz w:val="21"/>
        </w:rPr>
        <w:t>so</w:t>
      </w:r>
      <w:r>
        <w:rPr>
          <w:color w:val="030303"/>
          <w:sz w:val="21"/>
        </w:rPr>
        <w:t>n</w:t>
      </w:r>
      <w:r>
        <w:rPr>
          <w:color w:val="121212"/>
          <w:sz w:val="21"/>
        </w:rPr>
        <w:t>a</w:t>
      </w:r>
      <w:r>
        <w:rPr>
          <w:color w:val="030303"/>
          <w:sz w:val="21"/>
        </w:rPr>
        <w:t>l</w:t>
      </w:r>
      <w:r>
        <w:rPr>
          <w:color w:val="030303"/>
          <w:spacing w:val="8"/>
          <w:sz w:val="21"/>
        </w:rPr>
        <w:t> </w:t>
      </w:r>
      <w:r>
        <w:rPr>
          <w:color w:val="121212"/>
          <w:sz w:val="21"/>
        </w:rPr>
        <w:t>Vinculado</w:t>
      </w:r>
      <w:r>
        <w:rPr>
          <w:color w:val="121212"/>
          <w:spacing w:val="9"/>
          <w:sz w:val="21"/>
        </w:rPr>
        <w:t> </w:t>
      </w:r>
      <w:r>
        <w:rPr>
          <w:color w:val="121212"/>
          <w:sz w:val="21"/>
        </w:rPr>
        <w:t>al</w:t>
      </w:r>
      <w:r>
        <w:rPr>
          <w:color w:val="121212"/>
          <w:spacing w:val="-7"/>
          <w:sz w:val="21"/>
        </w:rPr>
        <w:t> </w:t>
      </w:r>
      <w:r>
        <w:rPr>
          <w:color w:val="121212"/>
          <w:spacing w:val="-2"/>
          <w:sz w:val="21"/>
        </w:rPr>
        <w:t>Proye</w:t>
      </w:r>
      <w:r>
        <w:rPr>
          <w:color w:val="242424"/>
          <w:spacing w:val="-2"/>
          <w:sz w:val="21"/>
        </w:rPr>
        <w:t>cto</w:t>
      </w:r>
      <w:r>
        <w:rPr>
          <w:color w:val="121212"/>
          <w:spacing w:val="-2"/>
          <w:sz w:val="21"/>
        </w:rPr>
        <w:t>.</w:t>
      </w:r>
    </w:p>
    <w:p>
      <w:pPr>
        <w:pStyle w:val="BodyText"/>
        <w:spacing w:before="93"/>
      </w:pPr>
    </w:p>
    <w:p>
      <w:pPr>
        <w:pStyle w:val="ListParagraph"/>
        <w:numPr>
          <w:ilvl w:val="2"/>
          <w:numId w:val="18"/>
        </w:numPr>
        <w:tabs>
          <w:tab w:pos="2763" w:val="left" w:leader="none"/>
        </w:tabs>
        <w:spacing w:line="240" w:lineRule="auto" w:before="0" w:after="0"/>
        <w:ind w:left="2763" w:right="0" w:hanging="431"/>
        <w:jc w:val="left"/>
        <w:rPr>
          <w:color w:val="030303"/>
          <w:sz w:val="21"/>
        </w:rPr>
      </w:pPr>
      <w:r>
        <w:rPr>
          <w:color w:val="242424"/>
          <w:spacing w:val="-2"/>
          <w:sz w:val="21"/>
        </w:rPr>
        <w:t>O</w:t>
      </w:r>
      <w:r>
        <w:rPr>
          <w:color w:val="121212"/>
          <w:spacing w:val="-2"/>
          <w:sz w:val="21"/>
        </w:rPr>
        <w:t>b</w:t>
      </w:r>
      <w:r>
        <w:rPr>
          <w:color w:val="030303"/>
          <w:spacing w:val="-2"/>
          <w:sz w:val="21"/>
        </w:rPr>
        <w:t>j</w:t>
      </w:r>
      <w:r>
        <w:rPr>
          <w:color w:val="121212"/>
          <w:spacing w:val="-2"/>
          <w:sz w:val="21"/>
        </w:rPr>
        <w:t>etivo</w:t>
      </w:r>
      <w:r>
        <w:rPr>
          <w:color w:val="030303"/>
          <w:spacing w:val="-2"/>
          <w:sz w:val="21"/>
        </w:rPr>
        <w:t>s</w:t>
      </w:r>
    </w:p>
    <w:p>
      <w:pPr>
        <w:pStyle w:val="BodyText"/>
        <w:spacing w:before="114"/>
      </w:pPr>
    </w:p>
    <w:p>
      <w:pPr>
        <w:pStyle w:val="ListParagraph"/>
        <w:numPr>
          <w:ilvl w:val="3"/>
          <w:numId w:val="18"/>
        </w:numPr>
        <w:tabs>
          <w:tab w:pos="3182" w:val="left" w:leader="none"/>
          <w:tab w:pos="3194" w:val="left" w:leader="none"/>
        </w:tabs>
        <w:spacing w:line="285" w:lineRule="auto" w:before="1" w:after="0"/>
        <w:ind w:left="3182" w:right="289" w:hanging="368"/>
        <w:jc w:val="both"/>
        <w:rPr>
          <w:color w:val="121212"/>
          <w:sz w:val="21"/>
        </w:rPr>
      </w:pPr>
      <w:r>
        <w:rPr>
          <w:color w:val="121212"/>
          <w:sz w:val="21"/>
        </w:rPr>
        <w:tab/>
      </w:r>
      <w:r>
        <w:rPr>
          <w:color w:val="121212"/>
          <w:w w:val="105"/>
          <w:sz w:val="21"/>
        </w:rPr>
        <w:t>Capa</w:t>
      </w:r>
      <w:r>
        <w:rPr>
          <w:color w:val="242424"/>
          <w:w w:val="105"/>
          <w:sz w:val="21"/>
        </w:rPr>
        <w:t>c</w:t>
      </w:r>
      <w:r>
        <w:rPr>
          <w:color w:val="121212"/>
          <w:w w:val="105"/>
          <w:sz w:val="21"/>
        </w:rPr>
        <w:t>itar</w:t>
      </w:r>
      <w:r>
        <w:rPr>
          <w:color w:val="121212"/>
          <w:spacing w:val="-7"/>
          <w:w w:val="105"/>
          <w:sz w:val="21"/>
        </w:rPr>
        <w:t> </w:t>
      </w:r>
      <w:r>
        <w:rPr>
          <w:color w:val="242424"/>
          <w:w w:val="105"/>
          <w:sz w:val="21"/>
        </w:rPr>
        <w:t>a</w:t>
      </w:r>
      <w:r>
        <w:rPr>
          <w:color w:val="030303"/>
          <w:w w:val="105"/>
          <w:sz w:val="21"/>
        </w:rPr>
        <w:t>l</w:t>
      </w:r>
      <w:r>
        <w:rPr>
          <w:color w:val="030303"/>
          <w:w w:val="105"/>
          <w:sz w:val="21"/>
        </w:rPr>
        <w:t> </w:t>
      </w:r>
      <w:r>
        <w:rPr>
          <w:color w:val="121212"/>
          <w:w w:val="105"/>
          <w:sz w:val="21"/>
        </w:rPr>
        <w:t>personal</w:t>
      </w:r>
      <w:r>
        <w:rPr>
          <w:color w:val="121212"/>
          <w:w w:val="105"/>
          <w:sz w:val="21"/>
        </w:rPr>
        <w:t> v</w:t>
      </w:r>
      <w:r>
        <w:rPr>
          <w:color w:val="030303"/>
          <w:w w:val="105"/>
          <w:sz w:val="21"/>
        </w:rPr>
        <w:t>i</w:t>
      </w:r>
      <w:r>
        <w:rPr>
          <w:color w:val="121212"/>
          <w:w w:val="105"/>
          <w:sz w:val="21"/>
        </w:rPr>
        <w:t>n</w:t>
      </w:r>
      <w:r>
        <w:rPr>
          <w:color w:val="242424"/>
          <w:w w:val="105"/>
          <w:sz w:val="21"/>
        </w:rPr>
        <w:t>c</w:t>
      </w:r>
      <w:r>
        <w:rPr>
          <w:color w:val="030303"/>
          <w:w w:val="105"/>
          <w:sz w:val="21"/>
        </w:rPr>
        <w:t>ul</w:t>
      </w:r>
      <w:r>
        <w:rPr>
          <w:color w:val="121212"/>
          <w:w w:val="105"/>
          <w:sz w:val="21"/>
        </w:rPr>
        <w:t>ado</w:t>
      </w:r>
      <w:r>
        <w:rPr>
          <w:color w:val="121212"/>
          <w:spacing w:val="-2"/>
          <w:w w:val="105"/>
          <w:sz w:val="21"/>
        </w:rPr>
        <w:t> </w:t>
      </w:r>
      <w:r>
        <w:rPr>
          <w:color w:val="121212"/>
          <w:w w:val="105"/>
          <w:sz w:val="21"/>
        </w:rPr>
        <w:t>a</w:t>
      </w:r>
      <w:r>
        <w:rPr>
          <w:color w:val="030303"/>
          <w:w w:val="105"/>
          <w:sz w:val="21"/>
        </w:rPr>
        <w:t>l</w:t>
      </w:r>
      <w:r>
        <w:rPr>
          <w:color w:val="030303"/>
          <w:spacing w:val="-2"/>
          <w:w w:val="105"/>
          <w:sz w:val="21"/>
        </w:rPr>
        <w:t> </w:t>
      </w:r>
      <w:r>
        <w:rPr>
          <w:color w:val="121212"/>
          <w:w w:val="105"/>
          <w:sz w:val="21"/>
        </w:rPr>
        <w:t>Pro</w:t>
      </w:r>
      <w:r>
        <w:rPr>
          <w:color w:val="242424"/>
          <w:w w:val="105"/>
          <w:sz w:val="21"/>
        </w:rPr>
        <w:t>ye</w:t>
      </w:r>
      <w:r>
        <w:rPr>
          <w:color w:val="121212"/>
          <w:w w:val="105"/>
          <w:sz w:val="21"/>
        </w:rPr>
        <w:t>cto</w:t>
      </w:r>
      <w:r>
        <w:rPr>
          <w:color w:val="121212"/>
          <w:spacing w:val="-2"/>
          <w:w w:val="105"/>
          <w:sz w:val="21"/>
        </w:rPr>
        <w:t> </w:t>
      </w:r>
      <w:r>
        <w:rPr>
          <w:color w:val="121212"/>
          <w:w w:val="105"/>
          <w:sz w:val="21"/>
        </w:rPr>
        <w:t>en</w:t>
      </w:r>
      <w:r>
        <w:rPr>
          <w:color w:val="121212"/>
          <w:spacing w:val="-2"/>
          <w:w w:val="105"/>
          <w:sz w:val="21"/>
        </w:rPr>
        <w:t> </w:t>
      </w:r>
      <w:r>
        <w:rPr>
          <w:color w:val="242424"/>
          <w:w w:val="105"/>
          <w:sz w:val="21"/>
        </w:rPr>
        <w:t>s</w:t>
      </w:r>
      <w:r>
        <w:rPr>
          <w:color w:val="121212"/>
          <w:w w:val="105"/>
          <w:sz w:val="21"/>
        </w:rPr>
        <w:t>us</w:t>
      </w:r>
      <w:r>
        <w:rPr>
          <w:color w:val="121212"/>
          <w:spacing w:val="-2"/>
          <w:w w:val="105"/>
          <w:sz w:val="21"/>
        </w:rPr>
        <w:t> </w:t>
      </w:r>
      <w:r>
        <w:rPr>
          <w:color w:val="121212"/>
          <w:w w:val="105"/>
          <w:sz w:val="21"/>
        </w:rPr>
        <w:t>c</w:t>
      </w:r>
      <w:r>
        <w:rPr>
          <w:color w:val="242424"/>
          <w:w w:val="105"/>
          <w:sz w:val="21"/>
        </w:rPr>
        <w:t>a</w:t>
      </w:r>
      <w:r>
        <w:rPr>
          <w:color w:val="030303"/>
          <w:w w:val="105"/>
          <w:sz w:val="21"/>
        </w:rPr>
        <w:t>r</w:t>
      </w:r>
      <w:r>
        <w:rPr>
          <w:color w:val="121212"/>
          <w:w w:val="105"/>
          <w:sz w:val="21"/>
        </w:rPr>
        <w:t>acterís</w:t>
      </w:r>
      <w:r>
        <w:rPr>
          <w:color w:val="030303"/>
          <w:w w:val="105"/>
          <w:sz w:val="21"/>
        </w:rPr>
        <w:t>t</w:t>
      </w:r>
      <w:r>
        <w:rPr>
          <w:color w:val="121212"/>
          <w:w w:val="105"/>
          <w:sz w:val="21"/>
        </w:rPr>
        <w:t>icas,</w:t>
      </w:r>
      <w:r>
        <w:rPr>
          <w:color w:val="121212"/>
          <w:spacing w:val="-2"/>
          <w:w w:val="105"/>
          <w:sz w:val="21"/>
        </w:rPr>
        <w:t> </w:t>
      </w:r>
      <w:r>
        <w:rPr>
          <w:color w:val="121212"/>
          <w:w w:val="105"/>
          <w:sz w:val="21"/>
        </w:rPr>
        <w:t>alca</w:t>
      </w:r>
      <w:r>
        <w:rPr>
          <w:color w:val="030303"/>
          <w:w w:val="105"/>
          <w:sz w:val="21"/>
        </w:rPr>
        <w:t>n</w:t>
      </w:r>
      <w:r>
        <w:rPr>
          <w:color w:val="121212"/>
          <w:w w:val="105"/>
          <w:sz w:val="21"/>
        </w:rPr>
        <w:t>ce</w:t>
      </w:r>
      <w:r>
        <w:rPr>
          <w:color w:val="353535"/>
          <w:w w:val="105"/>
          <w:sz w:val="21"/>
        </w:rPr>
        <w:t>,</w:t>
      </w:r>
      <w:r>
        <w:rPr>
          <w:color w:val="353535"/>
          <w:spacing w:val="-2"/>
          <w:w w:val="105"/>
          <w:sz w:val="21"/>
        </w:rPr>
        <w:t> </w:t>
      </w:r>
      <w:r>
        <w:rPr>
          <w:color w:val="121212"/>
          <w:w w:val="105"/>
          <w:sz w:val="21"/>
        </w:rPr>
        <w:t>t</w:t>
      </w:r>
      <w:r>
        <w:rPr>
          <w:color w:val="030303"/>
          <w:w w:val="105"/>
          <w:sz w:val="21"/>
        </w:rPr>
        <w:t>i</w:t>
      </w:r>
      <w:r>
        <w:rPr>
          <w:color w:val="121212"/>
          <w:w w:val="105"/>
          <w:sz w:val="21"/>
        </w:rPr>
        <w:t>empos de</w:t>
      </w:r>
      <w:r>
        <w:rPr>
          <w:color w:val="121212"/>
          <w:w w:val="105"/>
          <w:sz w:val="21"/>
        </w:rPr>
        <w:t> ej</w:t>
      </w:r>
      <w:r>
        <w:rPr>
          <w:color w:val="030303"/>
          <w:w w:val="105"/>
          <w:sz w:val="21"/>
        </w:rPr>
        <w:t>e</w:t>
      </w:r>
      <w:r>
        <w:rPr>
          <w:color w:val="121212"/>
          <w:w w:val="105"/>
          <w:sz w:val="21"/>
        </w:rPr>
        <w:t>cuci</w:t>
      </w:r>
      <w:r>
        <w:rPr>
          <w:color w:val="242424"/>
          <w:w w:val="105"/>
          <w:sz w:val="21"/>
        </w:rPr>
        <w:t>ó</w:t>
      </w:r>
      <w:r>
        <w:rPr>
          <w:color w:val="121212"/>
          <w:w w:val="105"/>
          <w:sz w:val="21"/>
        </w:rPr>
        <w:t>n,</w:t>
      </w:r>
      <w:r>
        <w:rPr>
          <w:color w:val="121212"/>
          <w:w w:val="105"/>
          <w:sz w:val="21"/>
        </w:rPr>
        <w:t> Se</w:t>
      </w:r>
      <w:r>
        <w:rPr>
          <w:color w:val="242424"/>
          <w:w w:val="105"/>
          <w:sz w:val="21"/>
        </w:rPr>
        <w:t>g</w:t>
      </w:r>
      <w:r>
        <w:rPr>
          <w:color w:val="030303"/>
          <w:w w:val="105"/>
          <w:sz w:val="21"/>
        </w:rPr>
        <w:t>uri</w:t>
      </w:r>
      <w:r>
        <w:rPr>
          <w:color w:val="121212"/>
          <w:w w:val="105"/>
          <w:sz w:val="21"/>
        </w:rPr>
        <w:t>dad</w:t>
      </w:r>
      <w:r>
        <w:rPr>
          <w:color w:val="121212"/>
          <w:w w:val="105"/>
          <w:sz w:val="21"/>
        </w:rPr>
        <w:t> </w:t>
      </w:r>
      <w:r>
        <w:rPr>
          <w:color w:val="242424"/>
          <w:w w:val="105"/>
          <w:sz w:val="21"/>
        </w:rPr>
        <w:t>y</w:t>
      </w:r>
      <w:r>
        <w:rPr>
          <w:color w:val="242424"/>
          <w:w w:val="105"/>
          <w:sz w:val="21"/>
        </w:rPr>
        <w:t> s</w:t>
      </w:r>
      <w:r>
        <w:rPr>
          <w:color w:val="121212"/>
          <w:w w:val="105"/>
          <w:sz w:val="21"/>
        </w:rPr>
        <w:t>a</w:t>
      </w:r>
      <w:r>
        <w:rPr>
          <w:color w:val="030303"/>
          <w:w w:val="105"/>
          <w:sz w:val="21"/>
        </w:rPr>
        <w:t>l</w:t>
      </w:r>
      <w:r>
        <w:rPr>
          <w:color w:val="121212"/>
          <w:w w:val="105"/>
          <w:sz w:val="21"/>
        </w:rPr>
        <w:t>u</w:t>
      </w:r>
      <w:r>
        <w:rPr>
          <w:color w:val="030303"/>
          <w:w w:val="105"/>
          <w:sz w:val="21"/>
        </w:rPr>
        <w:t>d</w:t>
      </w:r>
      <w:r>
        <w:rPr>
          <w:color w:val="030303"/>
          <w:w w:val="105"/>
          <w:sz w:val="21"/>
        </w:rPr>
        <w:t> </w:t>
      </w:r>
      <w:r>
        <w:rPr>
          <w:color w:val="121212"/>
          <w:w w:val="105"/>
          <w:sz w:val="21"/>
        </w:rPr>
        <w:t>en</w:t>
      </w:r>
      <w:r>
        <w:rPr>
          <w:color w:val="121212"/>
          <w:w w:val="105"/>
          <w:sz w:val="21"/>
        </w:rPr>
        <w:t> e</w:t>
      </w:r>
      <w:r>
        <w:rPr>
          <w:color w:val="030303"/>
          <w:w w:val="105"/>
          <w:sz w:val="21"/>
        </w:rPr>
        <w:t>l</w:t>
      </w:r>
      <w:r>
        <w:rPr>
          <w:color w:val="030303"/>
          <w:w w:val="105"/>
          <w:sz w:val="21"/>
        </w:rPr>
        <w:t> </w:t>
      </w:r>
      <w:r>
        <w:rPr>
          <w:color w:val="121212"/>
          <w:w w:val="105"/>
          <w:sz w:val="21"/>
        </w:rPr>
        <w:t>trabajo,</w:t>
      </w:r>
      <w:r>
        <w:rPr>
          <w:color w:val="121212"/>
          <w:w w:val="105"/>
          <w:sz w:val="21"/>
        </w:rPr>
        <w:t> Ges</w:t>
      </w:r>
      <w:r>
        <w:rPr>
          <w:color w:val="030303"/>
          <w:w w:val="105"/>
          <w:sz w:val="21"/>
        </w:rPr>
        <w:t>ti</w:t>
      </w:r>
      <w:r>
        <w:rPr>
          <w:color w:val="121212"/>
          <w:w w:val="105"/>
          <w:sz w:val="21"/>
        </w:rPr>
        <w:t>ón</w:t>
      </w:r>
      <w:r>
        <w:rPr>
          <w:color w:val="121212"/>
          <w:w w:val="105"/>
          <w:sz w:val="21"/>
        </w:rPr>
        <w:t> Socia</w:t>
      </w:r>
      <w:r>
        <w:rPr>
          <w:color w:val="030303"/>
          <w:w w:val="105"/>
          <w:sz w:val="21"/>
        </w:rPr>
        <w:t>l</w:t>
      </w:r>
      <w:r>
        <w:rPr>
          <w:color w:val="353535"/>
          <w:w w:val="105"/>
          <w:sz w:val="21"/>
        </w:rPr>
        <w:t>,</w:t>
      </w:r>
      <w:r>
        <w:rPr>
          <w:color w:val="353535"/>
          <w:w w:val="105"/>
          <w:sz w:val="21"/>
        </w:rPr>
        <w:t> </w:t>
      </w:r>
      <w:r>
        <w:rPr>
          <w:color w:val="121212"/>
          <w:w w:val="105"/>
          <w:sz w:val="21"/>
        </w:rPr>
        <w:t>mane</w:t>
      </w:r>
      <w:r>
        <w:rPr>
          <w:color w:val="030303"/>
          <w:w w:val="105"/>
          <w:sz w:val="21"/>
        </w:rPr>
        <w:t>j</w:t>
      </w:r>
      <w:r>
        <w:rPr>
          <w:color w:val="121212"/>
          <w:w w:val="105"/>
          <w:sz w:val="21"/>
        </w:rPr>
        <w:t>o</w:t>
      </w:r>
      <w:r>
        <w:rPr>
          <w:color w:val="121212"/>
          <w:w w:val="105"/>
          <w:sz w:val="21"/>
        </w:rPr>
        <w:t> am</w:t>
      </w:r>
      <w:r>
        <w:rPr>
          <w:color w:val="030303"/>
          <w:w w:val="105"/>
          <w:sz w:val="21"/>
        </w:rPr>
        <w:t>bi</w:t>
      </w:r>
      <w:r>
        <w:rPr>
          <w:color w:val="121212"/>
          <w:w w:val="105"/>
          <w:sz w:val="21"/>
        </w:rPr>
        <w:t>e</w:t>
      </w:r>
      <w:r>
        <w:rPr>
          <w:color w:val="030303"/>
          <w:w w:val="105"/>
          <w:sz w:val="21"/>
        </w:rPr>
        <w:t>nt</w:t>
      </w:r>
      <w:r>
        <w:rPr>
          <w:color w:val="121212"/>
          <w:w w:val="105"/>
          <w:sz w:val="21"/>
        </w:rPr>
        <w:t>al</w:t>
      </w:r>
      <w:r>
        <w:rPr>
          <w:color w:val="242424"/>
          <w:w w:val="105"/>
          <w:sz w:val="21"/>
        </w:rPr>
        <w:t>, </w:t>
      </w:r>
      <w:r>
        <w:rPr>
          <w:color w:val="121212"/>
          <w:w w:val="105"/>
          <w:sz w:val="21"/>
        </w:rPr>
        <w:t>marc</w:t>
      </w:r>
      <w:r>
        <w:rPr>
          <w:color w:val="030303"/>
          <w:w w:val="105"/>
          <w:sz w:val="21"/>
        </w:rPr>
        <w:t>o</w:t>
      </w:r>
      <w:r>
        <w:rPr>
          <w:color w:val="030303"/>
          <w:spacing w:val="-1"/>
          <w:w w:val="105"/>
          <w:sz w:val="21"/>
        </w:rPr>
        <w:t> </w:t>
      </w:r>
      <w:r>
        <w:rPr>
          <w:color w:val="121212"/>
          <w:w w:val="105"/>
          <w:sz w:val="21"/>
        </w:rPr>
        <w:t>de</w:t>
      </w:r>
      <w:r>
        <w:rPr>
          <w:color w:val="121212"/>
          <w:spacing w:val="-1"/>
          <w:w w:val="105"/>
          <w:sz w:val="21"/>
        </w:rPr>
        <w:t> </w:t>
      </w:r>
      <w:r>
        <w:rPr>
          <w:color w:val="121212"/>
          <w:w w:val="105"/>
          <w:sz w:val="21"/>
        </w:rPr>
        <w:t>g</w:t>
      </w:r>
      <w:r>
        <w:rPr>
          <w:color w:val="242424"/>
          <w:w w:val="105"/>
          <w:sz w:val="21"/>
        </w:rPr>
        <w:t>é</w:t>
      </w:r>
      <w:r>
        <w:rPr>
          <w:color w:val="121212"/>
          <w:w w:val="105"/>
          <w:sz w:val="21"/>
        </w:rPr>
        <w:t>nero</w:t>
      </w:r>
      <w:r>
        <w:rPr>
          <w:color w:val="121212"/>
          <w:spacing w:val="-1"/>
          <w:w w:val="105"/>
          <w:sz w:val="21"/>
        </w:rPr>
        <w:t> </w:t>
      </w:r>
      <w:r>
        <w:rPr>
          <w:color w:val="121212"/>
          <w:w w:val="105"/>
          <w:sz w:val="21"/>
        </w:rPr>
        <w:t>e </w:t>
      </w:r>
      <w:r>
        <w:rPr>
          <w:color w:val="030303"/>
          <w:w w:val="105"/>
          <w:sz w:val="21"/>
        </w:rPr>
        <w:t>i</w:t>
      </w:r>
      <w:r>
        <w:rPr>
          <w:color w:val="121212"/>
          <w:w w:val="105"/>
          <w:sz w:val="21"/>
        </w:rPr>
        <w:t>nclusió</w:t>
      </w:r>
      <w:r>
        <w:rPr>
          <w:color w:val="030303"/>
          <w:w w:val="105"/>
          <w:sz w:val="21"/>
        </w:rPr>
        <w:t>n</w:t>
      </w:r>
      <w:r>
        <w:rPr>
          <w:color w:val="030303"/>
          <w:spacing w:val="-1"/>
          <w:w w:val="105"/>
          <w:sz w:val="21"/>
        </w:rPr>
        <w:t> </w:t>
      </w:r>
      <w:r>
        <w:rPr>
          <w:color w:val="121212"/>
          <w:w w:val="105"/>
          <w:sz w:val="21"/>
        </w:rPr>
        <w:t>so</w:t>
      </w:r>
      <w:r>
        <w:rPr>
          <w:color w:val="030303"/>
          <w:w w:val="105"/>
          <w:sz w:val="21"/>
        </w:rPr>
        <w:t>c</w:t>
      </w:r>
      <w:r>
        <w:rPr>
          <w:color w:val="121212"/>
          <w:w w:val="105"/>
          <w:sz w:val="21"/>
        </w:rPr>
        <w:t>ia</w:t>
      </w:r>
      <w:r>
        <w:rPr>
          <w:color w:val="030303"/>
          <w:w w:val="105"/>
          <w:sz w:val="21"/>
        </w:rPr>
        <w:t>l</w:t>
      </w:r>
      <w:r>
        <w:rPr>
          <w:color w:val="353535"/>
          <w:w w:val="105"/>
          <w:sz w:val="21"/>
        </w:rPr>
        <w:t>,</w:t>
      </w:r>
      <w:r>
        <w:rPr>
          <w:color w:val="353535"/>
          <w:spacing w:val="-1"/>
          <w:w w:val="105"/>
          <w:sz w:val="21"/>
        </w:rPr>
        <w:t> </w:t>
      </w:r>
      <w:r>
        <w:rPr>
          <w:color w:val="121212"/>
          <w:w w:val="105"/>
          <w:sz w:val="21"/>
        </w:rPr>
        <w:t>q</w:t>
      </w:r>
      <w:r>
        <w:rPr>
          <w:color w:val="030303"/>
          <w:w w:val="105"/>
          <w:sz w:val="21"/>
        </w:rPr>
        <w:t>u</w:t>
      </w:r>
      <w:r>
        <w:rPr>
          <w:color w:val="121212"/>
          <w:w w:val="105"/>
          <w:sz w:val="21"/>
        </w:rPr>
        <w:t>e c</w:t>
      </w:r>
      <w:r>
        <w:rPr>
          <w:color w:val="242424"/>
          <w:w w:val="105"/>
          <w:sz w:val="21"/>
        </w:rPr>
        <w:t>o</w:t>
      </w:r>
      <w:r>
        <w:rPr>
          <w:color w:val="121212"/>
          <w:w w:val="105"/>
          <w:sz w:val="21"/>
        </w:rPr>
        <w:t>n</w:t>
      </w:r>
      <w:r>
        <w:rPr>
          <w:color w:val="030303"/>
          <w:w w:val="105"/>
          <w:sz w:val="21"/>
        </w:rPr>
        <w:t>t</w:t>
      </w:r>
      <w:r>
        <w:rPr>
          <w:color w:val="121212"/>
          <w:w w:val="105"/>
          <w:sz w:val="21"/>
        </w:rPr>
        <w:t>rib</w:t>
      </w:r>
      <w:r>
        <w:rPr>
          <w:color w:val="030303"/>
          <w:w w:val="105"/>
          <w:sz w:val="21"/>
        </w:rPr>
        <w:t>u</w:t>
      </w:r>
      <w:r>
        <w:rPr>
          <w:color w:val="121212"/>
          <w:w w:val="105"/>
          <w:sz w:val="21"/>
        </w:rPr>
        <w:t>ya</w:t>
      </w:r>
      <w:r>
        <w:rPr>
          <w:color w:val="121212"/>
          <w:spacing w:val="-8"/>
          <w:w w:val="105"/>
          <w:sz w:val="21"/>
        </w:rPr>
        <w:t> </w:t>
      </w:r>
      <w:r>
        <w:rPr>
          <w:color w:val="121212"/>
          <w:w w:val="105"/>
          <w:sz w:val="21"/>
        </w:rPr>
        <w:t>a</w:t>
      </w:r>
      <w:r>
        <w:rPr>
          <w:color w:val="121212"/>
          <w:spacing w:val="-1"/>
          <w:w w:val="105"/>
          <w:sz w:val="21"/>
        </w:rPr>
        <w:t> </w:t>
      </w:r>
      <w:r>
        <w:rPr>
          <w:color w:val="030303"/>
          <w:w w:val="105"/>
          <w:sz w:val="21"/>
        </w:rPr>
        <w:t>u</w:t>
      </w:r>
      <w:r>
        <w:rPr>
          <w:color w:val="121212"/>
          <w:w w:val="105"/>
          <w:sz w:val="21"/>
        </w:rPr>
        <w:t>na</w:t>
      </w:r>
      <w:r>
        <w:rPr>
          <w:color w:val="121212"/>
          <w:spacing w:val="-1"/>
          <w:w w:val="105"/>
          <w:sz w:val="21"/>
        </w:rPr>
        <w:t> </w:t>
      </w:r>
      <w:r>
        <w:rPr>
          <w:color w:val="121212"/>
          <w:w w:val="105"/>
          <w:sz w:val="21"/>
        </w:rPr>
        <w:t>c</w:t>
      </w:r>
      <w:r>
        <w:rPr>
          <w:color w:val="030303"/>
          <w:w w:val="105"/>
          <w:sz w:val="21"/>
        </w:rPr>
        <w:t>ul</w:t>
      </w:r>
      <w:r>
        <w:rPr>
          <w:color w:val="121212"/>
          <w:w w:val="105"/>
          <w:sz w:val="21"/>
        </w:rPr>
        <w:t>tura</w:t>
      </w:r>
      <w:r>
        <w:rPr>
          <w:color w:val="121212"/>
          <w:spacing w:val="-8"/>
          <w:w w:val="105"/>
          <w:sz w:val="21"/>
        </w:rPr>
        <w:t> </w:t>
      </w:r>
      <w:r>
        <w:rPr>
          <w:color w:val="121212"/>
          <w:w w:val="105"/>
          <w:sz w:val="21"/>
        </w:rPr>
        <w:t>c</w:t>
      </w:r>
      <w:r>
        <w:rPr>
          <w:color w:val="242424"/>
          <w:w w:val="105"/>
          <w:sz w:val="21"/>
        </w:rPr>
        <w:t>o</w:t>
      </w:r>
      <w:r>
        <w:rPr>
          <w:color w:val="121212"/>
          <w:w w:val="105"/>
          <w:sz w:val="21"/>
        </w:rPr>
        <w:t>rpora</w:t>
      </w:r>
      <w:r>
        <w:rPr>
          <w:color w:val="030303"/>
          <w:w w:val="105"/>
          <w:sz w:val="21"/>
        </w:rPr>
        <w:t>t</w:t>
      </w:r>
      <w:r>
        <w:rPr>
          <w:color w:val="121212"/>
          <w:w w:val="105"/>
          <w:sz w:val="21"/>
        </w:rPr>
        <w:t>iv</w:t>
      </w:r>
      <w:r>
        <w:rPr>
          <w:color w:val="242424"/>
          <w:w w:val="105"/>
          <w:sz w:val="21"/>
        </w:rPr>
        <w:t>a</w:t>
      </w:r>
      <w:r>
        <w:rPr>
          <w:color w:val="242424"/>
          <w:spacing w:val="-1"/>
          <w:w w:val="105"/>
          <w:sz w:val="21"/>
        </w:rPr>
        <w:t> </w:t>
      </w:r>
      <w:r>
        <w:rPr>
          <w:color w:val="121212"/>
          <w:w w:val="105"/>
          <w:sz w:val="21"/>
        </w:rPr>
        <w:t>g</w:t>
      </w:r>
      <w:r>
        <w:rPr>
          <w:color w:val="030303"/>
          <w:w w:val="105"/>
          <w:sz w:val="21"/>
        </w:rPr>
        <w:t>l</w:t>
      </w:r>
      <w:r>
        <w:rPr>
          <w:color w:val="121212"/>
          <w:w w:val="105"/>
          <w:sz w:val="21"/>
        </w:rPr>
        <w:t>oba</w:t>
      </w:r>
      <w:r>
        <w:rPr>
          <w:color w:val="030303"/>
          <w:w w:val="105"/>
          <w:sz w:val="21"/>
        </w:rPr>
        <w:t>l </w:t>
      </w:r>
      <w:r>
        <w:rPr>
          <w:color w:val="121212"/>
          <w:w w:val="105"/>
          <w:sz w:val="21"/>
        </w:rPr>
        <w:t>orientad</w:t>
      </w:r>
      <w:r>
        <w:rPr>
          <w:color w:val="242424"/>
          <w:w w:val="105"/>
          <w:sz w:val="21"/>
        </w:rPr>
        <w:t>a</w:t>
      </w:r>
      <w:r>
        <w:rPr>
          <w:color w:val="242424"/>
          <w:spacing w:val="-10"/>
          <w:w w:val="105"/>
          <w:sz w:val="21"/>
        </w:rPr>
        <w:t> </w:t>
      </w:r>
      <w:r>
        <w:rPr>
          <w:color w:val="121212"/>
          <w:w w:val="105"/>
          <w:sz w:val="21"/>
        </w:rPr>
        <w:t>a la</w:t>
      </w:r>
      <w:r>
        <w:rPr>
          <w:color w:val="121212"/>
          <w:spacing w:val="-6"/>
          <w:w w:val="105"/>
          <w:sz w:val="21"/>
        </w:rPr>
        <w:t> </w:t>
      </w:r>
      <w:r>
        <w:rPr>
          <w:color w:val="121212"/>
          <w:w w:val="105"/>
          <w:sz w:val="21"/>
        </w:rPr>
        <w:t>e</w:t>
      </w:r>
      <w:r>
        <w:rPr>
          <w:color w:val="242424"/>
          <w:w w:val="105"/>
          <w:sz w:val="21"/>
        </w:rPr>
        <w:t>x</w:t>
      </w:r>
      <w:r>
        <w:rPr>
          <w:color w:val="121212"/>
          <w:w w:val="105"/>
          <w:sz w:val="21"/>
        </w:rPr>
        <w:t>cele</w:t>
      </w:r>
      <w:r>
        <w:rPr>
          <w:color w:val="030303"/>
          <w:w w:val="105"/>
          <w:sz w:val="21"/>
        </w:rPr>
        <w:t>nci</w:t>
      </w:r>
      <w:r>
        <w:rPr>
          <w:color w:val="121212"/>
          <w:w w:val="105"/>
          <w:sz w:val="21"/>
        </w:rPr>
        <w:t>a</w:t>
      </w:r>
      <w:r>
        <w:rPr>
          <w:color w:val="121212"/>
          <w:spacing w:val="-14"/>
          <w:w w:val="105"/>
          <w:sz w:val="21"/>
        </w:rPr>
        <w:t> </w:t>
      </w:r>
      <w:r>
        <w:rPr>
          <w:color w:val="030303"/>
          <w:w w:val="105"/>
          <w:sz w:val="21"/>
        </w:rPr>
        <w:t>t</w:t>
      </w:r>
      <w:r>
        <w:rPr>
          <w:color w:val="121212"/>
          <w:w w:val="105"/>
          <w:sz w:val="21"/>
        </w:rPr>
        <w:t>écn</w:t>
      </w:r>
      <w:r>
        <w:rPr>
          <w:color w:val="030303"/>
          <w:w w:val="105"/>
          <w:sz w:val="21"/>
        </w:rPr>
        <w:t>i</w:t>
      </w:r>
      <w:r>
        <w:rPr>
          <w:color w:val="121212"/>
          <w:w w:val="105"/>
          <w:sz w:val="21"/>
        </w:rPr>
        <w:t>ca</w:t>
      </w:r>
      <w:r>
        <w:rPr>
          <w:color w:val="242424"/>
          <w:w w:val="105"/>
          <w:sz w:val="21"/>
        </w:rPr>
        <w:t>, </w:t>
      </w:r>
      <w:r>
        <w:rPr>
          <w:color w:val="121212"/>
          <w:w w:val="105"/>
          <w:sz w:val="21"/>
        </w:rPr>
        <w:t>a</w:t>
      </w:r>
      <w:r>
        <w:rPr>
          <w:color w:val="030303"/>
          <w:w w:val="105"/>
          <w:sz w:val="21"/>
        </w:rPr>
        <w:t>l </w:t>
      </w:r>
      <w:r>
        <w:rPr>
          <w:color w:val="121212"/>
          <w:w w:val="105"/>
          <w:sz w:val="21"/>
        </w:rPr>
        <w:t>servi</w:t>
      </w:r>
      <w:r>
        <w:rPr>
          <w:color w:val="242424"/>
          <w:w w:val="105"/>
          <w:sz w:val="21"/>
        </w:rPr>
        <w:t>c</w:t>
      </w:r>
      <w:r>
        <w:rPr>
          <w:color w:val="030303"/>
          <w:w w:val="105"/>
          <w:sz w:val="21"/>
        </w:rPr>
        <w:t>i</w:t>
      </w:r>
      <w:r>
        <w:rPr>
          <w:color w:val="121212"/>
          <w:w w:val="105"/>
          <w:sz w:val="21"/>
        </w:rPr>
        <w:t>o a </w:t>
      </w:r>
      <w:r>
        <w:rPr>
          <w:color w:val="030303"/>
          <w:w w:val="105"/>
          <w:sz w:val="21"/>
        </w:rPr>
        <w:t>l</w:t>
      </w:r>
      <w:r>
        <w:rPr>
          <w:color w:val="121212"/>
          <w:w w:val="105"/>
          <w:sz w:val="21"/>
        </w:rPr>
        <w:t>a</w:t>
      </w:r>
      <w:r>
        <w:rPr>
          <w:color w:val="121212"/>
          <w:spacing w:val="-6"/>
          <w:w w:val="105"/>
          <w:sz w:val="21"/>
        </w:rPr>
        <w:t> </w:t>
      </w:r>
      <w:r>
        <w:rPr>
          <w:color w:val="121212"/>
          <w:w w:val="105"/>
          <w:sz w:val="21"/>
        </w:rPr>
        <w:t>com</w:t>
      </w:r>
      <w:r>
        <w:rPr>
          <w:color w:val="030303"/>
          <w:w w:val="105"/>
          <w:sz w:val="21"/>
        </w:rPr>
        <w:t>uni</w:t>
      </w:r>
      <w:r>
        <w:rPr>
          <w:color w:val="121212"/>
          <w:w w:val="105"/>
          <w:sz w:val="21"/>
        </w:rPr>
        <w:t>dad</w:t>
      </w:r>
      <w:r>
        <w:rPr>
          <w:color w:val="121212"/>
          <w:spacing w:val="-5"/>
          <w:w w:val="105"/>
          <w:sz w:val="21"/>
        </w:rPr>
        <w:t> </w:t>
      </w:r>
      <w:r>
        <w:rPr>
          <w:color w:val="242424"/>
          <w:w w:val="105"/>
          <w:sz w:val="21"/>
        </w:rPr>
        <w:t>y </w:t>
      </w:r>
      <w:r>
        <w:rPr>
          <w:color w:val="121212"/>
          <w:w w:val="105"/>
          <w:sz w:val="21"/>
        </w:rPr>
        <w:t>Grupos d</w:t>
      </w:r>
      <w:r>
        <w:rPr>
          <w:color w:val="242424"/>
          <w:w w:val="105"/>
          <w:sz w:val="21"/>
        </w:rPr>
        <w:t>e</w:t>
      </w:r>
      <w:r>
        <w:rPr>
          <w:color w:val="242424"/>
          <w:spacing w:val="-6"/>
          <w:w w:val="105"/>
          <w:sz w:val="21"/>
        </w:rPr>
        <w:t> </w:t>
      </w:r>
      <w:r>
        <w:rPr>
          <w:color w:val="030303"/>
          <w:w w:val="105"/>
          <w:sz w:val="21"/>
        </w:rPr>
        <w:t>In</w:t>
      </w:r>
      <w:r>
        <w:rPr>
          <w:color w:val="121212"/>
          <w:w w:val="105"/>
          <w:sz w:val="21"/>
        </w:rPr>
        <w:t>t</w:t>
      </w:r>
      <w:r>
        <w:rPr>
          <w:color w:val="242424"/>
          <w:w w:val="105"/>
          <w:sz w:val="21"/>
        </w:rPr>
        <w:t>e</w:t>
      </w:r>
      <w:r>
        <w:rPr>
          <w:color w:val="121212"/>
          <w:w w:val="105"/>
          <w:sz w:val="21"/>
        </w:rPr>
        <w:t>r</w:t>
      </w:r>
      <w:r>
        <w:rPr>
          <w:color w:val="353535"/>
          <w:w w:val="105"/>
          <w:sz w:val="21"/>
        </w:rPr>
        <w:t>é</w:t>
      </w:r>
      <w:r>
        <w:rPr>
          <w:color w:val="242424"/>
          <w:w w:val="105"/>
          <w:sz w:val="21"/>
        </w:rPr>
        <w:t>s</w:t>
      </w:r>
      <w:r>
        <w:rPr>
          <w:color w:val="353535"/>
          <w:w w:val="105"/>
          <w:sz w:val="21"/>
        </w:rPr>
        <w:t>, </w:t>
      </w:r>
      <w:r>
        <w:rPr>
          <w:color w:val="030303"/>
          <w:w w:val="105"/>
          <w:sz w:val="21"/>
        </w:rPr>
        <w:t>l</w:t>
      </w:r>
      <w:r>
        <w:rPr>
          <w:color w:val="121212"/>
          <w:w w:val="105"/>
          <w:sz w:val="21"/>
        </w:rPr>
        <w:t>a </w:t>
      </w:r>
      <w:r>
        <w:rPr>
          <w:color w:val="242424"/>
          <w:w w:val="105"/>
          <w:sz w:val="21"/>
        </w:rPr>
        <w:t>s</w:t>
      </w:r>
      <w:r>
        <w:rPr>
          <w:color w:val="121212"/>
          <w:w w:val="105"/>
          <w:sz w:val="21"/>
        </w:rPr>
        <w:t>ens</w:t>
      </w:r>
      <w:r>
        <w:rPr>
          <w:color w:val="030303"/>
          <w:w w:val="105"/>
          <w:sz w:val="21"/>
        </w:rPr>
        <w:t>i</w:t>
      </w:r>
      <w:r>
        <w:rPr>
          <w:color w:val="121212"/>
          <w:w w:val="105"/>
          <w:sz w:val="21"/>
        </w:rPr>
        <w:t>bili</w:t>
      </w:r>
      <w:r>
        <w:rPr>
          <w:color w:val="030303"/>
          <w:w w:val="105"/>
          <w:sz w:val="21"/>
        </w:rPr>
        <w:t>d</w:t>
      </w:r>
      <w:r>
        <w:rPr>
          <w:color w:val="242424"/>
          <w:w w:val="105"/>
          <w:sz w:val="21"/>
        </w:rPr>
        <w:t>a</w:t>
      </w:r>
      <w:r>
        <w:rPr>
          <w:color w:val="030303"/>
          <w:w w:val="105"/>
          <w:sz w:val="21"/>
        </w:rPr>
        <w:t>d</w:t>
      </w:r>
      <w:r>
        <w:rPr>
          <w:color w:val="030303"/>
          <w:spacing w:val="-7"/>
          <w:w w:val="105"/>
          <w:sz w:val="21"/>
        </w:rPr>
        <w:t> </w:t>
      </w:r>
      <w:r>
        <w:rPr>
          <w:color w:val="121212"/>
          <w:w w:val="105"/>
          <w:sz w:val="21"/>
        </w:rPr>
        <w:t>y</w:t>
      </w:r>
      <w:r>
        <w:rPr>
          <w:color w:val="121212"/>
          <w:spacing w:val="-7"/>
          <w:w w:val="105"/>
          <w:sz w:val="21"/>
        </w:rPr>
        <w:t> </w:t>
      </w:r>
      <w:r>
        <w:rPr>
          <w:color w:val="121212"/>
          <w:w w:val="105"/>
          <w:sz w:val="21"/>
        </w:rPr>
        <w:t>el</w:t>
      </w:r>
      <w:r>
        <w:rPr>
          <w:color w:val="121212"/>
          <w:spacing w:val="-1"/>
          <w:w w:val="105"/>
          <w:sz w:val="21"/>
        </w:rPr>
        <w:t> </w:t>
      </w:r>
      <w:r>
        <w:rPr>
          <w:color w:val="121212"/>
          <w:w w:val="105"/>
          <w:sz w:val="21"/>
        </w:rPr>
        <w:t>sen</w:t>
      </w:r>
      <w:r>
        <w:rPr>
          <w:color w:val="030303"/>
          <w:w w:val="105"/>
          <w:sz w:val="21"/>
        </w:rPr>
        <w:t>ti</w:t>
      </w:r>
      <w:r>
        <w:rPr>
          <w:color w:val="121212"/>
          <w:w w:val="105"/>
          <w:sz w:val="21"/>
        </w:rPr>
        <w:t>do</w:t>
      </w:r>
      <w:r>
        <w:rPr>
          <w:color w:val="121212"/>
          <w:spacing w:val="-7"/>
          <w:w w:val="105"/>
          <w:sz w:val="21"/>
        </w:rPr>
        <w:t> </w:t>
      </w:r>
      <w:r>
        <w:rPr>
          <w:color w:val="121212"/>
          <w:w w:val="105"/>
          <w:sz w:val="21"/>
        </w:rPr>
        <w:t>de</w:t>
      </w:r>
      <w:r>
        <w:rPr>
          <w:color w:val="121212"/>
          <w:spacing w:val="-8"/>
          <w:w w:val="105"/>
          <w:sz w:val="21"/>
        </w:rPr>
        <w:t> </w:t>
      </w:r>
      <w:r>
        <w:rPr>
          <w:color w:val="030303"/>
          <w:w w:val="105"/>
          <w:sz w:val="21"/>
        </w:rPr>
        <w:t>r</w:t>
      </w:r>
      <w:r>
        <w:rPr>
          <w:color w:val="121212"/>
          <w:w w:val="105"/>
          <w:sz w:val="21"/>
        </w:rPr>
        <w:t>es</w:t>
      </w:r>
      <w:r>
        <w:rPr>
          <w:color w:val="030303"/>
          <w:w w:val="105"/>
          <w:sz w:val="21"/>
        </w:rPr>
        <w:t>p</w:t>
      </w:r>
      <w:r>
        <w:rPr>
          <w:color w:val="121212"/>
          <w:w w:val="105"/>
          <w:sz w:val="21"/>
        </w:rPr>
        <w:t>o</w:t>
      </w:r>
      <w:r>
        <w:rPr>
          <w:color w:val="030303"/>
          <w:w w:val="105"/>
          <w:sz w:val="21"/>
        </w:rPr>
        <w:t>n</w:t>
      </w:r>
      <w:r>
        <w:rPr>
          <w:color w:val="121212"/>
          <w:w w:val="105"/>
          <w:sz w:val="21"/>
        </w:rPr>
        <w:t>sabi</w:t>
      </w:r>
      <w:r>
        <w:rPr>
          <w:color w:val="030303"/>
          <w:w w:val="105"/>
          <w:sz w:val="21"/>
        </w:rPr>
        <w:t>li</w:t>
      </w:r>
      <w:r>
        <w:rPr>
          <w:color w:val="121212"/>
          <w:w w:val="105"/>
          <w:sz w:val="21"/>
        </w:rPr>
        <w:t>dad</w:t>
      </w:r>
      <w:r>
        <w:rPr>
          <w:color w:val="121212"/>
          <w:spacing w:val="-1"/>
          <w:w w:val="105"/>
          <w:sz w:val="21"/>
        </w:rPr>
        <w:t> </w:t>
      </w:r>
      <w:r>
        <w:rPr>
          <w:color w:val="121212"/>
          <w:w w:val="105"/>
          <w:sz w:val="21"/>
        </w:rPr>
        <w:t>y</w:t>
      </w:r>
      <w:r>
        <w:rPr>
          <w:color w:val="121212"/>
          <w:spacing w:val="-7"/>
          <w:w w:val="105"/>
          <w:sz w:val="21"/>
        </w:rPr>
        <w:t> </w:t>
      </w:r>
      <w:r>
        <w:rPr>
          <w:color w:val="121212"/>
          <w:w w:val="105"/>
          <w:sz w:val="21"/>
        </w:rPr>
        <w:t>respeto</w:t>
      </w:r>
      <w:r>
        <w:rPr>
          <w:color w:val="121212"/>
          <w:spacing w:val="-7"/>
          <w:w w:val="105"/>
          <w:sz w:val="21"/>
        </w:rPr>
        <w:t> </w:t>
      </w:r>
      <w:r>
        <w:rPr>
          <w:color w:val="121212"/>
          <w:w w:val="105"/>
          <w:sz w:val="21"/>
        </w:rPr>
        <w:t>p</w:t>
      </w:r>
      <w:r>
        <w:rPr>
          <w:color w:val="242424"/>
          <w:w w:val="105"/>
          <w:sz w:val="21"/>
        </w:rPr>
        <w:t>o</w:t>
      </w:r>
      <w:r>
        <w:rPr>
          <w:color w:val="121212"/>
          <w:w w:val="105"/>
          <w:sz w:val="21"/>
        </w:rPr>
        <w:t>r</w:t>
      </w:r>
      <w:r>
        <w:rPr>
          <w:color w:val="121212"/>
          <w:spacing w:val="-1"/>
          <w:w w:val="105"/>
          <w:sz w:val="21"/>
        </w:rPr>
        <w:t> </w:t>
      </w:r>
      <w:r>
        <w:rPr>
          <w:color w:val="121212"/>
          <w:w w:val="105"/>
          <w:sz w:val="21"/>
        </w:rPr>
        <w:t>e</w:t>
      </w:r>
      <w:r>
        <w:rPr>
          <w:color w:val="030303"/>
          <w:w w:val="105"/>
          <w:sz w:val="21"/>
        </w:rPr>
        <w:t>l</w:t>
      </w:r>
      <w:r>
        <w:rPr>
          <w:color w:val="030303"/>
          <w:spacing w:val="-1"/>
          <w:w w:val="105"/>
          <w:sz w:val="21"/>
        </w:rPr>
        <w:t> </w:t>
      </w:r>
      <w:r>
        <w:rPr>
          <w:color w:val="121212"/>
          <w:w w:val="105"/>
          <w:sz w:val="21"/>
        </w:rPr>
        <w:t>e</w:t>
      </w:r>
      <w:r>
        <w:rPr>
          <w:color w:val="030303"/>
          <w:w w:val="105"/>
          <w:sz w:val="21"/>
        </w:rPr>
        <w:t>n</w:t>
      </w:r>
      <w:r>
        <w:rPr>
          <w:color w:val="121212"/>
          <w:w w:val="105"/>
          <w:sz w:val="21"/>
        </w:rPr>
        <w:t>torn</w:t>
      </w:r>
      <w:r>
        <w:rPr>
          <w:color w:val="242424"/>
          <w:w w:val="105"/>
          <w:sz w:val="21"/>
        </w:rPr>
        <w:t>o</w:t>
      </w:r>
      <w:r>
        <w:rPr>
          <w:color w:val="242424"/>
          <w:spacing w:val="-1"/>
          <w:w w:val="105"/>
          <w:sz w:val="21"/>
        </w:rPr>
        <w:t> </w:t>
      </w:r>
      <w:r>
        <w:rPr>
          <w:color w:val="242424"/>
          <w:w w:val="105"/>
          <w:sz w:val="21"/>
        </w:rPr>
        <w:t>s</w:t>
      </w:r>
      <w:r>
        <w:rPr>
          <w:color w:val="121212"/>
          <w:w w:val="105"/>
          <w:sz w:val="21"/>
        </w:rPr>
        <w:t>oc</w:t>
      </w:r>
      <w:r>
        <w:rPr>
          <w:color w:val="030303"/>
          <w:w w:val="105"/>
          <w:sz w:val="21"/>
        </w:rPr>
        <w:t>i</w:t>
      </w:r>
      <w:r>
        <w:rPr>
          <w:color w:val="242424"/>
          <w:w w:val="105"/>
          <w:sz w:val="21"/>
        </w:rPr>
        <w:t>a</w:t>
      </w:r>
      <w:r>
        <w:rPr>
          <w:color w:val="121212"/>
          <w:w w:val="105"/>
          <w:sz w:val="21"/>
        </w:rPr>
        <w:t>l</w:t>
      </w:r>
      <w:r>
        <w:rPr>
          <w:color w:val="121212"/>
          <w:spacing w:val="-8"/>
          <w:w w:val="105"/>
          <w:sz w:val="21"/>
        </w:rPr>
        <w:t> </w:t>
      </w:r>
      <w:r>
        <w:rPr>
          <w:color w:val="121212"/>
          <w:w w:val="105"/>
          <w:sz w:val="22"/>
        </w:rPr>
        <w:t>y</w:t>
      </w:r>
      <w:r>
        <w:rPr>
          <w:color w:val="121212"/>
          <w:spacing w:val="-10"/>
          <w:w w:val="105"/>
          <w:sz w:val="22"/>
        </w:rPr>
        <w:t> </w:t>
      </w:r>
      <w:r>
        <w:rPr>
          <w:color w:val="121212"/>
          <w:w w:val="105"/>
          <w:sz w:val="21"/>
        </w:rPr>
        <w:t>n</w:t>
      </w:r>
      <w:r>
        <w:rPr>
          <w:color w:val="242424"/>
          <w:w w:val="105"/>
          <w:sz w:val="21"/>
        </w:rPr>
        <w:t>a</w:t>
      </w:r>
      <w:r>
        <w:rPr>
          <w:color w:val="121212"/>
          <w:w w:val="105"/>
          <w:sz w:val="21"/>
        </w:rPr>
        <w:t>tu</w:t>
      </w:r>
      <w:r>
        <w:rPr>
          <w:color w:val="242424"/>
          <w:w w:val="105"/>
          <w:sz w:val="21"/>
        </w:rPr>
        <w:t>ra</w:t>
      </w:r>
      <w:r>
        <w:rPr>
          <w:color w:val="030303"/>
          <w:w w:val="105"/>
          <w:sz w:val="21"/>
        </w:rPr>
        <w:t>l </w:t>
      </w:r>
      <w:r>
        <w:rPr>
          <w:color w:val="121212"/>
          <w:w w:val="105"/>
          <w:sz w:val="21"/>
        </w:rPr>
        <w:t>de</w:t>
      </w:r>
      <w:r>
        <w:rPr>
          <w:color w:val="030303"/>
          <w:w w:val="105"/>
          <w:sz w:val="21"/>
        </w:rPr>
        <w:t>l </w:t>
      </w:r>
      <w:r>
        <w:rPr>
          <w:color w:val="121212"/>
          <w:w w:val="105"/>
          <w:sz w:val="21"/>
        </w:rPr>
        <w:t>Área d</w:t>
      </w:r>
      <w:r>
        <w:rPr>
          <w:color w:val="030303"/>
          <w:w w:val="105"/>
          <w:sz w:val="21"/>
        </w:rPr>
        <w:t>e </w:t>
      </w:r>
      <w:r>
        <w:rPr>
          <w:color w:val="121212"/>
          <w:w w:val="105"/>
          <w:sz w:val="21"/>
        </w:rPr>
        <w:t>Influ</w:t>
      </w:r>
      <w:r>
        <w:rPr>
          <w:color w:val="242424"/>
          <w:w w:val="105"/>
          <w:sz w:val="21"/>
        </w:rPr>
        <w:t>e</w:t>
      </w:r>
      <w:r>
        <w:rPr>
          <w:color w:val="030303"/>
          <w:w w:val="105"/>
          <w:sz w:val="21"/>
        </w:rPr>
        <w:t>n</w:t>
      </w:r>
      <w:r>
        <w:rPr>
          <w:color w:val="242424"/>
          <w:w w:val="105"/>
          <w:sz w:val="21"/>
        </w:rPr>
        <w:t>c</w:t>
      </w:r>
      <w:r>
        <w:rPr>
          <w:color w:val="121212"/>
          <w:w w:val="105"/>
          <w:sz w:val="21"/>
        </w:rPr>
        <w:t>ia.</w:t>
      </w:r>
    </w:p>
    <w:p>
      <w:pPr>
        <w:spacing w:after="0" w:line="285" w:lineRule="auto"/>
        <w:jc w:val="both"/>
        <w:rPr>
          <w:sz w:val="21"/>
        </w:rPr>
        <w:sectPr>
          <w:footerReference w:type="default" r:id="rId22"/>
          <w:footerReference w:type="even" r:id="rId23"/>
          <w:pgSz w:w="12240" w:h="15840"/>
          <w:pgMar w:header="0" w:footer="1011" w:top="1500" w:bottom="1200" w:left="0" w:right="1400"/>
          <w:pgNumType w:start="23"/>
        </w:sectPr>
      </w:pPr>
    </w:p>
    <w:p>
      <w:pPr>
        <w:pStyle w:val="ListParagraph"/>
        <w:numPr>
          <w:ilvl w:val="3"/>
          <w:numId w:val="18"/>
        </w:numPr>
        <w:tabs>
          <w:tab w:pos="3258" w:val="left" w:leader="none"/>
          <w:tab w:pos="3261" w:val="left" w:leader="none"/>
        </w:tabs>
        <w:spacing w:line="254" w:lineRule="auto" w:before="79" w:after="0"/>
        <w:ind w:left="3261" w:right="239" w:hanging="418"/>
        <w:jc w:val="both"/>
        <w:rPr>
          <w:color w:val="080808"/>
          <w:sz w:val="21"/>
        </w:rPr>
      </w:pPr>
      <w:r>
        <w:rPr>
          <w:color w:val="080808"/>
          <w:spacing w:val="-2"/>
          <w:w w:val="105"/>
          <w:sz w:val="21"/>
        </w:rPr>
        <w:t>Establecer</w:t>
      </w:r>
      <w:r>
        <w:rPr>
          <w:color w:val="080808"/>
          <w:spacing w:val="-12"/>
          <w:w w:val="105"/>
          <w:sz w:val="21"/>
        </w:rPr>
        <w:t> </w:t>
      </w:r>
      <w:r>
        <w:rPr>
          <w:color w:val="080808"/>
          <w:spacing w:val="-2"/>
          <w:w w:val="105"/>
          <w:sz w:val="21"/>
        </w:rPr>
        <w:t>una</w:t>
      </w:r>
      <w:r>
        <w:rPr>
          <w:color w:val="080808"/>
          <w:spacing w:val="-10"/>
          <w:w w:val="105"/>
          <w:sz w:val="21"/>
        </w:rPr>
        <w:t> </w:t>
      </w:r>
      <w:r>
        <w:rPr>
          <w:color w:val="080808"/>
          <w:spacing w:val="-2"/>
          <w:w w:val="105"/>
          <w:sz w:val="21"/>
        </w:rPr>
        <w:t>estrategia de</w:t>
      </w:r>
      <w:r>
        <w:rPr>
          <w:color w:val="080808"/>
          <w:spacing w:val="-7"/>
          <w:w w:val="105"/>
          <w:sz w:val="21"/>
        </w:rPr>
        <w:t> </w:t>
      </w:r>
      <w:r>
        <w:rPr>
          <w:color w:val="080808"/>
          <w:spacing w:val="-2"/>
          <w:w w:val="105"/>
          <w:sz w:val="21"/>
        </w:rPr>
        <w:t>comunicación</w:t>
      </w:r>
      <w:r>
        <w:rPr>
          <w:color w:val="080808"/>
          <w:spacing w:val="-12"/>
          <w:w w:val="105"/>
          <w:sz w:val="21"/>
        </w:rPr>
        <w:t> </w:t>
      </w:r>
      <w:r>
        <w:rPr>
          <w:color w:val="080808"/>
          <w:spacing w:val="-2"/>
          <w:w w:val="105"/>
          <w:sz w:val="21"/>
        </w:rPr>
        <w:t>con el</w:t>
      </w:r>
      <w:r>
        <w:rPr>
          <w:color w:val="080808"/>
          <w:spacing w:val="-7"/>
          <w:w w:val="105"/>
          <w:sz w:val="21"/>
        </w:rPr>
        <w:t> </w:t>
      </w:r>
      <w:r>
        <w:rPr>
          <w:color w:val="080808"/>
          <w:spacing w:val="-2"/>
          <w:w w:val="105"/>
          <w:sz w:val="21"/>
        </w:rPr>
        <w:t>personal vinculado al Proyecto que </w:t>
      </w:r>
      <w:r>
        <w:rPr>
          <w:color w:val="080808"/>
          <w:w w:val="105"/>
          <w:sz w:val="21"/>
        </w:rPr>
        <w:t>pueda</w:t>
      </w:r>
      <w:r>
        <w:rPr>
          <w:color w:val="080808"/>
          <w:spacing w:val="-2"/>
          <w:w w:val="105"/>
          <w:sz w:val="21"/>
        </w:rPr>
        <w:t> </w:t>
      </w:r>
      <w:r>
        <w:rPr>
          <w:color w:val="080808"/>
          <w:w w:val="105"/>
          <w:sz w:val="21"/>
        </w:rPr>
        <w:t>tener</w:t>
      </w:r>
      <w:r>
        <w:rPr>
          <w:color w:val="080808"/>
          <w:spacing w:val="-2"/>
          <w:w w:val="105"/>
          <w:sz w:val="21"/>
        </w:rPr>
        <w:t> </w:t>
      </w:r>
      <w:r>
        <w:rPr>
          <w:color w:val="080808"/>
          <w:w w:val="105"/>
          <w:sz w:val="21"/>
        </w:rPr>
        <w:t>contacto con</w:t>
      </w:r>
      <w:r>
        <w:rPr>
          <w:color w:val="080808"/>
          <w:w w:val="105"/>
          <w:sz w:val="21"/>
        </w:rPr>
        <w:t> la comunidad para evitar la desinformación</w:t>
      </w:r>
      <w:r>
        <w:rPr>
          <w:color w:val="080808"/>
          <w:spacing w:val="-2"/>
          <w:w w:val="105"/>
          <w:sz w:val="21"/>
        </w:rPr>
        <w:t> </w:t>
      </w:r>
      <w:r>
        <w:rPr>
          <w:color w:val="242424"/>
          <w:w w:val="105"/>
          <w:sz w:val="21"/>
        </w:rPr>
        <w:t>y </w:t>
      </w:r>
      <w:r>
        <w:rPr>
          <w:color w:val="080808"/>
          <w:w w:val="105"/>
          <w:sz w:val="21"/>
        </w:rPr>
        <w:t>generación de</w:t>
      </w:r>
      <w:r>
        <w:rPr>
          <w:color w:val="080808"/>
          <w:spacing w:val="-1"/>
          <w:w w:val="105"/>
          <w:sz w:val="21"/>
        </w:rPr>
        <w:t> </w:t>
      </w:r>
      <w:r>
        <w:rPr>
          <w:color w:val="080808"/>
          <w:w w:val="105"/>
          <w:sz w:val="21"/>
        </w:rPr>
        <w:t>falsas</w:t>
      </w:r>
      <w:r>
        <w:rPr>
          <w:color w:val="080808"/>
          <w:spacing w:val="-1"/>
          <w:w w:val="105"/>
          <w:sz w:val="21"/>
        </w:rPr>
        <w:t> </w:t>
      </w:r>
      <w:r>
        <w:rPr>
          <w:color w:val="080808"/>
          <w:w w:val="105"/>
          <w:sz w:val="21"/>
        </w:rPr>
        <w:t>expectativas</w:t>
      </w:r>
      <w:r>
        <w:rPr>
          <w:color w:val="080808"/>
          <w:spacing w:val="-1"/>
          <w:w w:val="105"/>
          <w:sz w:val="21"/>
        </w:rPr>
        <w:t> </w:t>
      </w:r>
      <w:r>
        <w:rPr>
          <w:color w:val="080808"/>
          <w:w w:val="105"/>
          <w:sz w:val="21"/>
        </w:rPr>
        <w:t>a</w:t>
      </w:r>
      <w:r>
        <w:rPr>
          <w:color w:val="080808"/>
          <w:spacing w:val="-6"/>
          <w:w w:val="105"/>
          <w:sz w:val="21"/>
        </w:rPr>
        <w:t> </w:t>
      </w:r>
      <w:r>
        <w:rPr>
          <w:color w:val="080808"/>
          <w:w w:val="105"/>
          <w:sz w:val="21"/>
        </w:rPr>
        <w:t>la</w:t>
      </w:r>
      <w:r>
        <w:rPr>
          <w:color w:val="080808"/>
          <w:spacing w:val="-1"/>
          <w:w w:val="105"/>
          <w:sz w:val="21"/>
        </w:rPr>
        <w:t> </w:t>
      </w:r>
      <w:r>
        <w:rPr>
          <w:color w:val="080808"/>
          <w:w w:val="105"/>
          <w:sz w:val="21"/>
        </w:rPr>
        <w:t>comunidad</w:t>
      </w:r>
      <w:r>
        <w:rPr>
          <w:color w:val="080808"/>
          <w:spacing w:val="-1"/>
          <w:w w:val="105"/>
          <w:sz w:val="21"/>
        </w:rPr>
        <w:t> </w:t>
      </w:r>
      <w:r>
        <w:rPr>
          <w:color w:val="080808"/>
          <w:w w:val="105"/>
          <w:sz w:val="21"/>
        </w:rPr>
        <w:t>por</w:t>
      </w:r>
      <w:r>
        <w:rPr>
          <w:color w:val="080808"/>
          <w:spacing w:val="-12"/>
          <w:w w:val="105"/>
          <w:sz w:val="21"/>
        </w:rPr>
        <w:t> </w:t>
      </w:r>
      <w:r>
        <w:rPr>
          <w:color w:val="080808"/>
          <w:w w:val="105"/>
          <w:sz w:val="21"/>
        </w:rPr>
        <w:t>información</w:t>
      </w:r>
      <w:r>
        <w:rPr>
          <w:color w:val="080808"/>
          <w:spacing w:val="-1"/>
          <w:w w:val="105"/>
          <w:sz w:val="21"/>
        </w:rPr>
        <w:t> </w:t>
      </w:r>
      <w:r>
        <w:rPr>
          <w:color w:val="080808"/>
          <w:w w:val="105"/>
          <w:sz w:val="21"/>
        </w:rPr>
        <w:t>suministrada</w:t>
      </w:r>
      <w:r>
        <w:rPr>
          <w:color w:val="080808"/>
          <w:spacing w:val="-12"/>
          <w:w w:val="105"/>
          <w:sz w:val="21"/>
        </w:rPr>
        <w:t> </w:t>
      </w:r>
      <w:r>
        <w:rPr>
          <w:color w:val="080808"/>
          <w:w w:val="105"/>
          <w:sz w:val="21"/>
        </w:rPr>
        <w:t>por</w:t>
      </w:r>
      <w:r>
        <w:rPr>
          <w:color w:val="080808"/>
          <w:spacing w:val="-12"/>
          <w:w w:val="105"/>
          <w:sz w:val="21"/>
        </w:rPr>
        <w:t> </w:t>
      </w:r>
      <w:r>
        <w:rPr>
          <w:color w:val="080808"/>
          <w:w w:val="105"/>
          <w:sz w:val="21"/>
        </w:rPr>
        <w:t>el</w:t>
      </w:r>
      <w:r>
        <w:rPr>
          <w:color w:val="080808"/>
          <w:spacing w:val="-1"/>
          <w:w w:val="105"/>
          <w:sz w:val="21"/>
        </w:rPr>
        <w:t> </w:t>
      </w:r>
      <w:r>
        <w:rPr>
          <w:color w:val="080808"/>
          <w:w w:val="105"/>
          <w:sz w:val="21"/>
        </w:rPr>
        <w:t>personal vinculado a las obras.</w:t>
      </w:r>
    </w:p>
    <w:p>
      <w:pPr>
        <w:pStyle w:val="BodyText"/>
        <w:spacing w:before="52"/>
      </w:pPr>
    </w:p>
    <w:p>
      <w:pPr>
        <w:pStyle w:val="ListParagraph"/>
        <w:numPr>
          <w:ilvl w:val="2"/>
          <w:numId w:val="18"/>
        </w:numPr>
        <w:tabs>
          <w:tab w:pos="2843" w:val="left" w:leader="none"/>
        </w:tabs>
        <w:spacing w:line="240" w:lineRule="auto" w:before="0" w:after="0"/>
        <w:ind w:left="2843" w:right="0" w:hanging="417"/>
        <w:jc w:val="left"/>
        <w:rPr>
          <w:color w:val="080808"/>
          <w:sz w:val="21"/>
        </w:rPr>
      </w:pPr>
      <w:r>
        <w:rPr>
          <w:color w:val="080808"/>
          <w:w w:val="105"/>
          <w:sz w:val="21"/>
        </w:rPr>
        <w:t>Área</w:t>
      </w:r>
      <w:r>
        <w:rPr>
          <w:color w:val="080808"/>
          <w:spacing w:val="-9"/>
          <w:w w:val="105"/>
          <w:sz w:val="21"/>
        </w:rPr>
        <w:t> </w:t>
      </w:r>
      <w:r>
        <w:rPr>
          <w:color w:val="080808"/>
          <w:w w:val="105"/>
          <w:sz w:val="21"/>
        </w:rPr>
        <w:t>de</w:t>
      </w:r>
      <w:r>
        <w:rPr>
          <w:color w:val="080808"/>
          <w:spacing w:val="-9"/>
          <w:w w:val="105"/>
          <w:sz w:val="21"/>
        </w:rPr>
        <w:t> </w:t>
      </w:r>
      <w:r>
        <w:rPr>
          <w:color w:val="080808"/>
          <w:spacing w:val="-2"/>
          <w:w w:val="105"/>
          <w:sz w:val="21"/>
        </w:rPr>
        <w:t>Influencia</w:t>
      </w:r>
    </w:p>
    <w:p>
      <w:pPr>
        <w:pStyle w:val="BodyText"/>
        <w:spacing w:before="79"/>
      </w:pPr>
    </w:p>
    <w:p>
      <w:pPr>
        <w:pStyle w:val="ListParagraph"/>
        <w:numPr>
          <w:ilvl w:val="3"/>
          <w:numId w:val="18"/>
        </w:numPr>
        <w:tabs>
          <w:tab w:pos="3259" w:val="left" w:leader="none"/>
          <w:tab w:pos="3261" w:val="left" w:leader="none"/>
        </w:tabs>
        <w:spacing w:line="288" w:lineRule="auto" w:before="0" w:after="0"/>
        <w:ind w:left="3261" w:right="232" w:hanging="353"/>
        <w:jc w:val="both"/>
        <w:rPr>
          <w:color w:val="080808"/>
          <w:sz w:val="21"/>
        </w:rPr>
      </w:pPr>
      <w:r>
        <w:rPr>
          <w:color w:val="080808"/>
          <w:w w:val="105"/>
          <w:sz w:val="21"/>
        </w:rPr>
        <w:t>Personal</w:t>
      </w:r>
      <w:r>
        <w:rPr>
          <w:color w:val="080808"/>
          <w:w w:val="105"/>
          <w:sz w:val="21"/>
        </w:rPr>
        <w:t> vinculado</w:t>
      </w:r>
      <w:r>
        <w:rPr>
          <w:color w:val="080808"/>
          <w:w w:val="105"/>
          <w:sz w:val="21"/>
        </w:rPr>
        <w:t> al</w:t>
      </w:r>
      <w:r>
        <w:rPr>
          <w:color w:val="080808"/>
          <w:w w:val="105"/>
          <w:sz w:val="21"/>
        </w:rPr>
        <w:t> Proyecto,</w:t>
      </w:r>
      <w:r>
        <w:rPr>
          <w:color w:val="080808"/>
          <w:w w:val="105"/>
          <w:sz w:val="21"/>
        </w:rPr>
        <w:t> incluyendo</w:t>
      </w:r>
      <w:r>
        <w:rPr>
          <w:color w:val="080808"/>
          <w:w w:val="105"/>
          <w:sz w:val="21"/>
        </w:rPr>
        <w:t> trabajadores</w:t>
      </w:r>
      <w:r>
        <w:rPr>
          <w:color w:val="080808"/>
          <w:w w:val="105"/>
          <w:sz w:val="21"/>
        </w:rPr>
        <w:t> contratados</w:t>
      </w:r>
      <w:r>
        <w:rPr>
          <w:color w:val="080808"/>
          <w:w w:val="105"/>
          <w:sz w:val="21"/>
        </w:rPr>
        <w:t> directamente por</w:t>
      </w:r>
      <w:r>
        <w:rPr>
          <w:color w:val="080808"/>
          <w:w w:val="105"/>
          <w:sz w:val="21"/>
        </w:rPr>
        <w:t> el</w:t>
      </w:r>
      <w:r>
        <w:rPr>
          <w:color w:val="080808"/>
          <w:w w:val="105"/>
          <w:sz w:val="21"/>
        </w:rPr>
        <w:t> Concesionario</w:t>
      </w:r>
      <w:r>
        <w:rPr>
          <w:color w:val="080808"/>
          <w:w w:val="105"/>
          <w:sz w:val="21"/>
        </w:rPr>
        <w:t> (trabajadores</w:t>
      </w:r>
      <w:r>
        <w:rPr>
          <w:color w:val="080808"/>
          <w:w w:val="105"/>
          <w:sz w:val="21"/>
        </w:rPr>
        <w:t> directos),</w:t>
      </w:r>
      <w:r>
        <w:rPr>
          <w:color w:val="080808"/>
          <w:w w:val="105"/>
          <w:sz w:val="21"/>
        </w:rPr>
        <w:t> trabajadores</w:t>
      </w:r>
      <w:r>
        <w:rPr>
          <w:color w:val="080808"/>
          <w:w w:val="105"/>
          <w:sz w:val="21"/>
        </w:rPr>
        <w:t> </w:t>
      </w:r>
      <w:r>
        <w:rPr>
          <w:color w:val="242424"/>
          <w:w w:val="105"/>
          <w:sz w:val="21"/>
        </w:rPr>
        <w:t>c</w:t>
      </w:r>
      <w:r>
        <w:rPr>
          <w:color w:val="080808"/>
          <w:w w:val="105"/>
          <w:sz w:val="21"/>
        </w:rPr>
        <w:t>ontratados</w:t>
      </w:r>
      <w:r>
        <w:rPr>
          <w:color w:val="080808"/>
          <w:w w:val="105"/>
          <w:sz w:val="21"/>
        </w:rPr>
        <w:t> a</w:t>
      </w:r>
      <w:r>
        <w:rPr>
          <w:color w:val="080808"/>
          <w:w w:val="105"/>
          <w:sz w:val="21"/>
        </w:rPr>
        <w:t> través</w:t>
      </w:r>
      <w:r>
        <w:rPr>
          <w:color w:val="080808"/>
          <w:w w:val="105"/>
          <w:sz w:val="21"/>
        </w:rPr>
        <w:t> de terceros</w:t>
      </w:r>
      <w:r>
        <w:rPr>
          <w:color w:val="080808"/>
          <w:w w:val="105"/>
          <w:sz w:val="21"/>
        </w:rPr>
        <w:t> (los</w:t>
      </w:r>
      <w:r>
        <w:rPr>
          <w:color w:val="080808"/>
          <w:w w:val="105"/>
          <w:sz w:val="21"/>
        </w:rPr>
        <w:t> Contratistas)</w:t>
      </w:r>
      <w:r>
        <w:rPr>
          <w:color w:val="080808"/>
          <w:w w:val="105"/>
          <w:sz w:val="21"/>
        </w:rPr>
        <w:t> para</w:t>
      </w:r>
      <w:r>
        <w:rPr>
          <w:color w:val="080808"/>
          <w:w w:val="105"/>
          <w:sz w:val="21"/>
        </w:rPr>
        <w:t> realizar</w:t>
      </w:r>
      <w:r>
        <w:rPr>
          <w:color w:val="080808"/>
          <w:w w:val="105"/>
          <w:sz w:val="21"/>
        </w:rPr>
        <w:t> trabajos</w:t>
      </w:r>
      <w:r>
        <w:rPr>
          <w:color w:val="080808"/>
          <w:w w:val="105"/>
          <w:sz w:val="21"/>
        </w:rPr>
        <w:t> relacionados</w:t>
      </w:r>
      <w:r>
        <w:rPr>
          <w:color w:val="080808"/>
          <w:w w:val="105"/>
          <w:sz w:val="21"/>
        </w:rPr>
        <w:t> con</w:t>
      </w:r>
      <w:r>
        <w:rPr>
          <w:color w:val="080808"/>
          <w:w w:val="105"/>
          <w:sz w:val="21"/>
        </w:rPr>
        <w:t> los</w:t>
      </w:r>
      <w:r>
        <w:rPr>
          <w:color w:val="080808"/>
          <w:w w:val="105"/>
          <w:sz w:val="21"/>
        </w:rPr>
        <w:t> procesos principal</w:t>
      </w:r>
      <w:r>
        <w:rPr>
          <w:color w:val="242424"/>
          <w:w w:val="105"/>
          <w:sz w:val="21"/>
        </w:rPr>
        <w:t>e</w:t>
      </w:r>
      <w:r>
        <w:rPr>
          <w:color w:val="080808"/>
          <w:w w:val="105"/>
          <w:sz w:val="21"/>
        </w:rPr>
        <w:t>s</w:t>
      </w:r>
      <w:r>
        <w:rPr>
          <w:color w:val="080808"/>
          <w:w w:val="105"/>
          <w:sz w:val="21"/>
        </w:rPr>
        <w:t> durante</w:t>
      </w:r>
      <w:r>
        <w:rPr>
          <w:color w:val="080808"/>
          <w:w w:val="105"/>
          <w:sz w:val="21"/>
        </w:rPr>
        <w:t> un</w:t>
      </w:r>
      <w:r>
        <w:rPr>
          <w:color w:val="080808"/>
          <w:w w:val="105"/>
          <w:sz w:val="21"/>
        </w:rPr>
        <w:t> tiempo</w:t>
      </w:r>
      <w:r>
        <w:rPr>
          <w:color w:val="080808"/>
          <w:w w:val="105"/>
          <w:sz w:val="21"/>
        </w:rPr>
        <w:t> considerable</w:t>
      </w:r>
      <w:r>
        <w:rPr>
          <w:color w:val="080808"/>
          <w:w w:val="105"/>
          <w:sz w:val="21"/>
        </w:rPr>
        <w:t> (trabajadores</w:t>
      </w:r>
      <w:r>
        <w:rPr>
          <w:color w:val="080808"/>
          <w:w w:val="105"/>
          <w:sz w:val="21"/>
        </w:rPr>
        <w:t> contratados)</w:t>
      </w:r>
      <w:r>
        <w:rPr>
          <w:color w:val="080808"/>
          <w:w w:val="105"/>
          <w:sz w:val="21"/>
        </w:rPr>
        <w:t> y</w:t>
      </w:r>
      <w:r>
        <w:rPr>
          <w:color w:val="080808"/>
          <w:w w:val="105"/>
          <w:sz w:val="21"/>
        </w:rPr>
        <w:t> a</w:t>
      </w:r>
      <w:r>
        <w:rPr>
          <w:color w:val="080808"/>
          <w:w w:val="105"/>
          <w:sz w:val="21"/>
        </w:rPr>
        <w:t> los trabajadores</w:t>
      </w:r>
      <w:r>
        <w:rPr>
          <w:color w:val="080808"/>
          <w:spacing w:val="-1"/>
          <w:w w:val="105"/>
          <w:sz w:val="21"/>
        </w:rPr>
        <w:t> </w:t>
      </w:r>
      <w:r>
        <w:rPr>
          <w:color w:val="080808"/>
          <w:w w:val="105"/>
          <w:sz w:val="21"/>
        </w:rPr>
        <w:t>contratados</w:t>
      </w:r>
      <w:r>
        <w:rPr>
          <w:color w:val="080808"/>
          <w:spacing w:val="-6"/>
          <w:w w:val="105"/>
          <w:sz w:val="21"/>
        </w:rPr>
        <w:t> </w:t>
      </w:r>
      <w:r>
        <w:rPr>
          <w:color w:val="080808"/>
          <w:w w:val="105"/>
          <w:sz w:val="21"/>
        </w:rPr>
        <w:t>por</w:t>
      </w:r>
      <w:r>
        <w:rPr>
          <w:color w:val="080808"/>
          <w:spacing w:val="-6"/>
          <w:w w:val="105"/>
          <w:sz w:val="21"/>
        </w:rPr>
        <w:t> </w:t>
      </w:r>
      <w:r>
        <w:rPr>
          <w:color w:val="080808"/>
          <w:w w:val="105"/>
          <w:sz w:val="21"/>
        </w:rPr>
        <w:t>los</w:t>
      </w:r>
      <w:r>
        <w:rPr>
          <w:color w:val="080808"/>
          <w:spacing w:val="-12"/>
          <w:w w:val="105"/>
          <w:sz w:val="21"/>
        </w:rPr>
        <w:t> </w:t>
      </w:r>
      <w:r>
        <w:rPr>
          <w:color w:val="080808"/>
          <w:w w:val="105"/>
          <w:sz w:val="21"/>
        </w:rPr>
        <w:t>proveedores</w:t>
      </w:r>
      <w:r>
        <w:rPr>
          <w:color w:val="080808"/>
          <w:spacing w:val="-6"/>
          <w:w w:val="105"/>
          <w:sz w:val="21"/>
        </w:rPr>
        <w:t> </w:t>
      </w:r>
      <w:r>
        <w:rPr>
          <w:color w:val="080808"/>
          <w:w w:val="105"/>
          <w:sz w:val="21"/>
        </w:rPr>
        <w:t>principales</w:t>
      </w:r>
      <w:r>
        <w:rPr>
          <w:color w:val="080808"/>
          <w:spacing w:val="-1"/>
          <w:w w:val="105"/>
          <w:sz w:val="21"/>
        </w:rPr>
        <w:t> </w:t>
      </w:r>
      <w:r>
        <w:rPr>
          <w:color w:val="080808"/>
          <w:w w:val="105"/>
          <w:sz w:val="21"/>
        </w:rPr>
        <w:t>del</w:t>
      </w:r>
      <w:r>
        <w:rPr>
          <w:color w:val="080808"/>
          <w:spacing w:val="-1"/>
          <w:w w:val="105"/>
          <w:sz w:val="21"/>
        </w:rPr>
        <w:t> </w:t>
      </w:r>
      <w:r>
        <w:rPr>
          <w:color w:val="080808"/>
          <w:w w:val="105"/>
          <w:sz w:val="21"/>
        </w:rPr>
        <w:t>Concesionario</w:t>
      </w:r>
      <w:r>
        <w:rPr>
          <w:color w:val="080808"/>
          <w:spacing w:val="-12"/>
          <w:w w:val="105"/>
          <w:sz w:val="21"/>
        </w:rPr>
        <w:t> </w:t>
      </w:r>
      <w:r>
        <w:rPr>
          <w:color w:val="080808"/>
          <w:w w:val="105"/>
          <w:sz w:val="21"/>
        </w:rPr>
        <w:t>y</w:t>
      </w:r>
      <w:r>
        <w:rPr>
          <w:color w:val="080808"/>
          <w:spacing w:val="-12"/>
          <w:w w:val="105"/>
          <w:sz w:val="21"/>
        </w:rPr>
        <w:t> </w:t>
      </w:r>
      <w:r>
        <w:rPr>
          <w:color w:val="080808"/>
          <w:w w:val="105"/>
          <w:sz w:val="21"/>
        </w:rPr>
        <w:t>de</w:t>
      </w:r>
      <w:r>
        <w:rPr>
          <w:color w:val="080808"/>
          <w:spacing w:val="-1"/>
          <w:w w:val="105"/>
          <w:sz w:val="21"/>
        </w:rPr>
        <w:t> </w:t>
      </w:r>
      <w:r>
        <w:rPr>
          <w:color w:val="080808"/>
          <w:w w:val="105"/>
          <w:sz w:val="21"/>
        </w:rPr>
        <w:t>los Contratistas (trabajador</w:t>
      </w:r>
      <w:r>
        <w:rPr>
          <w:color w:val="242424"/>
          <w:w w:val="105"/>
          <w:sz w:val="21"/>
        </w:rPr>
        <w:t>e</w:t>
      </w:r>
      <w:r>
        <w:rPr>
          <w:color w:val="080808"/>
          <w:w w:val="105"/>
          <w:sz w:val="21"/>
        </w:rPr>
        <w:t>s de la</w:t>
      </w:r>
      <w:r>
        <w:rPr>
          <w:color w:val="080808"/>
          <w:spacing w:val="-1"/>
          <w:w w:val="105"/>
          <w:sz w:val="21"/>
        </w:rPr>
        <w:t> </w:t>
      </w:r>
      <w:r>
        <w:rPr>
          <w:color w:val="080808"/>
          <w:w w:val="105"/>
          <w:sz w:val="21"/>
        </w:rPr>
        <w:t>cadena de</w:t>
      </w:r>
      <w:r>
        <w:rPr>
          <w:color w:val="080808"/>
          <w:spacing w:val="-1"/>
          <w:w w:val="105"/>
          <w:sz w:val="21"/>
        </w:rPr>
        <w:t> </w:t>
      </w:r>
      <w:r>
        <w:rPr>
          <w:color w:val="080808"/>
          <w:w w:val="105"/>
          <w:sz w:val="21"/>
        </w:rPr>
        <w:t>abastecimiento).</w:t>
      </w:r>
    </w:p>
    <w:p>
      <w:pPr>
        <w:pStyle w:val="BodyText"/>
        <w:spacing w:before="71"/>
      </w:pPr>
    </w:p>
    <w:p>
      <w:pPr>
        <w:pStyle w:val="ListParagraph"/>
        <w:numPr>
          <w:ilvl w:val="2"/>
          <w:numId w:val="18"/>
        </w:numPr>
        <w:tabs>
          <w:tab w:pos="2849" w:val="left" w:leader="none"/>
        </w:tabs>
        <w:spacing w:line="240" w:lineRule="auto" w:before="1" w:after="0"/>
        <w:ind w:left="2849" w:right="0" w:hanging="416"/>
        <w:jc w:val="left"/>
        <w:rPr>
          <w:color w:val="080808"/>
          <w:sz w:val="21"/>
        </w:rPr>
      </w:pPr>
      <w:r>
        <w:rPr>
          <w:color w:val="080808"/>
          <w:w w:val="105"/>
          <w:sz w:val="21"/>
        </w:rPr>
        <w:t>Vigencia</w:t>
      </w:r>
      <w:r>
        <w:rPr>
          <w:color w:val="080808"/>
          <w:spacing w:val="-14"/>
          <w:w w:val="105"/>
          <w:sz w:val="21"/>
        </w:rPr>
        <w:t> </w:t>
      </w:r>
      <w:r>
        <w:rPr>
          <w:color w:val="080808"/>
          <w:w w:val="105"/>
          <w:sz w:val="21"/>
        </w:rPr>
        <w:t>del</w:t>
      </w:r>
      <w:r>
        <w:rPr>
          <w:color w:val="080808"/>
          <w:spacing w:val="-14"/>
          <w:w w:val="105"/>
          <w:sz w:val="21"/>
        </w:rPr>
        <w:t> </w:t>
      </w:r>
      <w:r>
        <w:rPr>
          <w:color w:val="080808"/>
          <w:spacing w:val="-2"/>
          <w:w w:val="105"/>
          <w:sz w:val="21"/>
        </w:rPr>
        <w:t>Programa</w:t>
      </w:r>
    </w:p>
    <w:p>
      <w:pPr>
        <w:pStyle w:val="BodyText"/>
        <w:spacing w:before="78"/>
      </w:pPr>
    </w:p>
    <w:p>
      <w:pPr>
        <w:pStyle w:val="ListParagraph"/>
        <w:numPr>
          <w:ilvl w:val="3"/>
          <w:numId w:val="18"/>
        </w:numPr>
        <w:tabs>
          <w:tab w:pos="3274" w:val="left" w:leader="none"/>
          <w:tab w:pos="3276" w:val="left" w:leader="none"/>
        </w:tabs>
        <w:spacing w:line="307" w:lineRule="auto" w:before="0" w:after="0"/>
        <w:ind w:left="3276" w:right="225" w:hanging="360"/>
        <w:jc w:val="both"/>
        <w:rPr>
          <w:color w:val="080808"/>
          <w:sz w:val="21"/>
        </w:rPr>
      </w:pPr>
      <w:r>
        <w:rPr>
          <w:color w:val="080808"/>
          <w:w w:val="105"/>
          <w:sz w:val="21"/>
        </w:rPr>
        <w:t>Desde</w:t>
      </w:r>
      <w:r>
        <w:rPr>
          <w:color w:val="080808"/>
          <w:w w:val="105"/>
          <w:sz w:val="21"/>
        </w:rPr>
        <w:t> el</w:t>
      </w:r>
      <w:r>
        <w:rPr>
          <w:color w:val="080808"/>
          <w:w w:val="105"/>
          <w:sz w:val="21"/>
        </w:rPr>
        <w:t> inicio</w:t>
      </w:r>
      <w:r>
        <w:rPr>
          <w:color w:val="080808"/>
          <w:w w:val="105"/>
          <w:sz w:val="21"/>
        </w:rPr>
        <w:t> de</w:t>
      </w:r>
      <w:r>
        <w:rPr>
          <w:color w:val="080808"/>
          <w:w w:val="105"/>
          <w:sz w:val="21"/>
        </w:rPr>
        <w:t> la</w:t>
      </w:r>
      <w:r>
        <w:rPr>
          <w:color w:val="080808"/>
          <w:w w:val="105"/>
          <w:sz w:val="21"/>
        </w:rPr>
        <w:t> ejecución</w:t>
      </w:r>
      <w:r>
        <w:rPr>
          <w:color w:val="080808"/>
          <w:w w:val="105"/>
          <w:sz w:val="21"/>
        </w:rPr>
        <w:t> del</w:t>
      </w:r>
      <w:r>
        <w:rPr>
          <w:color w:val="080808"/>
          <w:w w:val="105"/>
          <w:sz w:val="21"/>
        </w:rPr>
        <w:t> PGSC</w:t>
      </w:r>
      <w:r>
        <w:rPr>
          <w:color w:val="080808"/>
          <w:w w:val="105"/>
          <w:sz w:val="21"/>
        </w:rPr>
        <w:t> hasta</w:t>
      </w:r>
      <w:r>
        <w:rPr>
          <w:color w:val="080808"/>
          <w:w w:val="105"/>
          <w:sz w:val="21"/>
        </w:rPr>
        <w:t> la</w:t>
      </w:r>
      <w:r>
        <w:rPr>
          <w:color w:val="080808"/>
          <w:w w:val="105"/>
          <w:sz w:val="21"/>
        </w:rPr>
        <w:t> terminación</w:t>
      </w:r>
      <w:r>
        <w:rPr>
          <w:color w:val="080808"/>
          <w:w w:val="105"/>
          <w:sz w:val="21"/>
        </w:rPr>
        <w:t> de</w:t>
      </w:r>
      <w:r>
        <w:rPr>
          <w:color w:val="080808"/>
          <w:w w:val="105"/>
          <w:sz w:val="21"/>
        </w:rPr>
        <w:t> la</w:t>
      </w:r>
      <w:r>
        <w:rPr>
          <w:color w:val="080808"/>
          <w:w w:val="105"/>
          <w:sz w:val="21"/>
        </w:rPr>
        <w:t> Etapa</w:t>
      </w:r>
      <w:r>
        <w:rPr>
          <w:color w:val="080808"/>
          <w:w w:val="105"/>
          <w:sz w:val="21"/>
        </w:rPr>
        <w:t> de Operación y Mantenimiento.</w:t>
      </w:r>
    </w:p>
    <w:p>
      <w:pPr>
        <w:pStyle w:val="BodyText"/>
        <w:spacing w:before="33"/>
      </w:pPr>
    </w:p>
    <w:p>
      <w:pPr>
        <w:pStyle w:val="ListParagraph"/>
        <w:numPr>
          <w:ilvl w:val="2"/>
          <w:numId w:val="18"/>
        </w:numPr>
        <w:tabs>
          <w:tab w:pos="2857" w:val="left" w:leader="none"/>
        </w:tabs>
        <w:spacing w:line="240" w:lineRule="auto" w:before="0" w:after="0"/>
        <w:ind w:left="2857" w:right="0" w:hanging="417"/>
        <w:jc w:val="left"/>
        <w:rPr>
          <w:color w:val="080808"/>
          <w:sz w:val="21"/>
        </w:rPr>
      </w:pPr>
      <w:r>
        <w:rPr>
          <w:color w:val="080808"/>
          <w:sz w:val="21"/>
        </w:rPr>
        <w:t>Obligaciones</w:t>
      </w:r>
      <w:r>
        <w:rPr>
          <w:color w:val="080808"/>
          <w:spacing w:val="21"/>
          <w:sz w:val="21"/>
        </w:rPr>
        <w:t> </w:t>
      </w:r>
      <w:r>
        <w:rPr>
          <w:color w:val="080808"/>
          <w:sz w:val="21"/>
        </w:rPr>
        <w:t>del</w:t>
      </w:r>
      <w:r>
        <w:rPr>
          <w:color w:val="080808"/>
          <w:spacing w:val="11"/>
          <w:sz w:val="21"/>
        </w:rPr>
        <w:t> </w:t>
      </w:r>
      <w:r>
        <w:rPr>
          <w:color w:val="080808"/>
          <w:spacing w:val="-2"/>
          <w:sz w:val="21"/>
        </w:rPr>
        <w:t>Programa</w:t>
      </w:r>
    </w:p>
    <w:p>
      <w:pPr>
        <w:pStyle w:val="BodyText"/>
        <w:spacing w:before="79"/>
      </w:pPr>
    </w:p>
    <w:p>
      <w:pPr>
        <w:pStyle w:val="ListParagraph"/>
        <w:numPr>
          <w:ilvl w:val="3"/>
          <w:numId w:val="18"/>
        </w:numPr>
        <w:tabs>
          <w:tab w:pos="3274" w:val="left" w:leader="none"/>
          <w:tab w:pos="3283" w:val="left" w:leader="none"/>
        </w:tabs>
        <w:spacing w:line="300" w:lineRule="auto" w:before="0" w:after="0"/>
        <w:ind w:left="3283" w:right="217" w:hanging="360"/>
        <w:jc w:val="both"/>
        <w:rPr>
          <w:color w:val="080808"/>
          <w:sz w:val="21"/>
        </w:rPr>
      </w:pPr>
      <w:r>
        <w:rPr>
          <w:color w:val="080808"/>
          <w:sz w:val="21"/>
        </w:rPr>
        <w:t>En la formulación, planificación y ejecución de este pro</w:t>
      </w:r>
      <w:r>
        <w:rPr>
          <w:color w:val="242424"/>
          <w:sz w:val="21"/>
        </w:rPr>
        <w:t>gr</w:t>
      </w:r>
      <w:r>
        <w:rPr>
          <w:color w:val="080808"/>
          <w:sz w:val="21"/>
        </w:rPr>
        <w:t>ama, el Concesionario</w:t>
      </w:r>
      <w:r>
        <w:rPr>
          <w:color w:val="080808"/>
          <w:spacing w:val="40"/>
          <w:sz w:val="21"/>
        </w:rPr>
        <w:t> </w:t>
      </w:r>
      <w:r>
        <w:rPr>
          <w:color w:val="080808"/>
          <w:sz w:val="21"/>
        </w:rPr>
        <w:t>deberá</w:t>
      </w:r>
      <w:r>
        <w:rPr>
          <w:color w:val="080808"/>
          <w:spacing w:val="-6"/>
          <w:sz w:val="21"/>
        </w:rPr>
        <w:t> </w:t>
      </w:r>
      <w:r>
        <w:rPr>
          <w:color w:val="080808"/>
          <w:sz w:val="21"/>
        </w:rPr>
        <w:t>cumplir con la asistencia a las capacitaciones de todo el personal vinculado al </w:t>
      </w:r>
      <w:r>
        <w:rPr>
          <w:color w:val="080808"/>
          <w:spacing w:val="-2"/>
          <w:sz w:val="21"/>
        </w:rPr>
        <w:t>proyecto.</w:t>
      </w:r>
    </w:p>
    <w:p>
      <w:pPr>
        <w:pStyle w:val="BodyText"/>
        <w:spacing w:before="12"/>
      </w:pPr>
    </w:p>
    <w:p>
      <w:pPr>
        <w:pStyle w:val="ListParagraph"/>
        <w:numPr>
          <w:ilvl w:val="3"/>
          <w:numId w:val="18"/>
        </w:numPr>
        <w:tabs>
          <w:tab w:pos="3280" w:val="left" w:leader="none"/>
        </w:tabs>
        <w:spacing w:line="240" w:lineRule="auto" w:before="0" w:after="0"/>
        <w:ind w:left="3280" w:right="0" w:hanging="357"/>
        <w:jc w:val="left"/>
        <w:rPr>
          <w:color w:val="080808"/>
          <w:sz w:val="21"/>
        </w:rPr>
      </w:pPr>
      <w:r>
        <w:rPr>
          <w:color w:val="080808"/>
          <w:sz w:val="21"/>
        </w:rPr>
        <w:t>El</w:t>
      </w:r>
      <w:r>
        <w:rPr>
          <w:color w:val="080808"/>
          <w:spacing w:val="14"/>
          <w:sz w:val="21"/>
        </w:rPr>
        <w:t> </w:t>
      </w:r>
      <w:r>
        <w:rPr>
          <w:color w:val="080808"/>
          <w:sz w:val="21"/>
        </w:rPr>
        <w:t>programa</w:t>
      </w:r>
      <w:r>
        <w:rPr>
          <w:color w:val="080808"/>
          <w:spacing w:val="-2"/>
          <w:sz w:val="21"/>
        </w:rPr>
        <w:t> </w:t>
      </w:r>
      <w:r>
        <w:rPr>
          <w:color w:val="080808"/>
          <w:sz w:val="21"/>
        </w:rPr>
        <w:t>de</w:t>
      </w:r>
      <w:r>
        <w:rPr>
          <w:color w:val="080808"/>
          <w:spacing w:val="14"/>
          <w:sz w:val="21"/>
        </w:rPr>
        <w:t> </w:t>
      </w:r>
      <w:r>
        <w:rPr>
          <w:color w:val="080808"/>
          <w:sz w:val="21"/>
        </w:rPr>
        <w:t>capacitación</w:t>
      </w:r>
      <w:r>
        <w:rPr>
          <w:color w:val="080808"/>
          <w:spacing w:val="16"/>
          <w:sz w:val="21"/>
        </w:rPr>
        <w:t> </w:t>
      </w:r>
      <w:r>
        <w:rPr>
          <w:color w:val="080808"/>
          <w:sz w:val="21"/>
        </w:rPr>
        <w:t>deberá</w:t>
      </w:r>
      <w:r>
        <w:rPr>
          <w:color w:val="080808"/>
          <w:spacing w:val="6"/>
          <w:sz w:val="21"/>
        </w:rPr>
        <w:t> </w:t>
      </w:r>
      <w:r>
        <w:rPr>
          <w:color w:val="080808"/>
          <w:sz w:val="21"/>
        </w:rPr>
        <w:t>contener</w:t>
      </w:r>
      <w:r>
        <w:rPr>
          <w:color w:val="242424"/>
          <w:sz w:val="21"/>
        </w:rPr>
        <w:t>,</w:t>
      </w:r>
      <w:r>
        <w:rPr>
          <w:color w:val="242424"/>
          <w:spacing w:val="16"/>
          <w:sz w:val="21"/>
        </w:rPr>
        <w:t> </w:t>
      </w:r>
      <w:r>
        <w:rPr>
          <w:color w:val="080808"/>
          <w:sz w:val="21"/>
        </w:rPr>
        <w:t>por</w:t>
      </w:r>
      <w:r>
        <w:rPr>
          <w:color w:val="080808"/>
          <w:spacing w:val="15"/>
          <w:sz w:val="21"/>
        </w:rPr>
        <w:t> </w:t>
      </w:r>
      <w:r>
        <w:rPr>
          <w:color w:val="080808"/>
          <w:sz w:val="21"/>
        </w:rPr>
        <w:t>lo</w:t>
      </w:r>
      <w:r>
        <w:rPr>
          <w:color w:val="080808"/>
          <w:spacing w:val="16"/>
          <w:sz w:val="21"/>
        </w:rPr>
        <w:t> </w:t>
      </w:r>
      <w:r>
        <w:rPr>
          <w:color w:val="080808"/>
          <w:sz w:val="21"/>
        </w:rPr>
        <w:t>menos,</w:t>
      </w:r>
      <w:r>
        <w:rPr>
          <w:color w:val="080808"/>
          <w:spacing w:val="15"/>
          <w:sz w:val="21"/>
        </w:rPr>
        <w:t> </w:t>
      </w:r>
      <w:r>
        <w:rPr>
          <w:color w:val="080808"/>
          <w:sz w:val="21"/>
        </w:rPr>
        <w:t>las</w:t>
      </w:r>
      <w:r>
        <w:rPr>
          <w:color w:val="080808"/>
          <w:spacing w:val="24"/>
          <w:sz w:val="21"/>
        </w:rPr>
        <w:t> </w:t>
      </w:r>
      <w:r>
        <w:rPr>
          <w:color w:val="080808"/>
          <w:sz w:val="21"/>
        </w:rPr>
        <w:t>siguient</w:t>
      </w:r>
      <w:r>
        <w:rPr>
          <w:color w:val="242424"/>
          <w:sz w:val="21"/>
        </w:rPr>
        <w:t>e</w:t>
      </w:r>
      <w:r>
        <w:rPr>
          <w:color w:val="080808"/>
          <w:sz w:val="21"/>
        </w:rPr>
        <w:t>s</w:t>
      </w:r>
      <w:r>
        <w:rPr>
          <w:color w:val="080808"/>
          <w:spacing w:val="16"/>
          <w:sz w:val="21"/>
        </w:rPr>
        <w:t> </w:t>
      </w:r>
      <w:r>
        <w:rPr>
          <w:color w:val="080808"/>
          <w:spacing w:val="-2"/>
          <w:sz w:val="21"/>
        </w:rPr>
        <w:t>temáticas:</w:t>
      </w:r>
    </w:p>
    <w:p>
      <w:pPr>
        <w:pStyle w:val="BodyText"/>
        <w:spacing w:before="93"/>
      </w:pPr>
    </w:p>
    <w:p>
      <w:pPr>
        <w:pStyle w:val="ListParagraph"/>
        <w:numPr>
          <w:ilvl w:val="4"/>
          <w:numId w:val="18"/>
        </w:numPr>
        <w:tabs>
          <w:tab w:pos="3708" w:val="left" w:leader="none"/>
        </w:tabs>
        <w:spacing w:line="307" w:lineRule="auto" w:before="0" w:after="0"/>
        <w:ind w:left="3708" w:right="210" w:hanging="418"/>
        <w:jc w:val="both"/>
        <w:rPr>
          <w:color w:val="080808"/>
          <w:sz w:val="21"/>
        </w:rPr>
      </w:pPr>
      <w:r>
        <w:rPr>
          <w:color w:val="080808"/>
          <w:w w:val="105"/>
          <w:sz w:val="21"/>
        </w:rPr>
        <w:t>Visión,</w:t>
      </w:r>
      <w:r>
        <w:rPr>
          <w:color w:val="080808"/>
          <w:w w:val="105"/>
          <w:sz w:val="21"/>
        </w:rPr>
        <w:t> misión,</w:t>
      </w:r>
      <w:r>
        <w:rPr>
          <w:color w:val="080808"/>
          <w:w w:val="105"/>
          <w:sz w:val="21"/>
        </w:rPr>
        <w:t> valores</w:t>
      </w:r>
      <w:r>
        <w:rPr>
          <w:color w:val="080808"/>
          <w:w w:val="105"/>
          <w:sz w:val="21"/>
        </w:rPr>
        <w:t> empresariales</w:t>
      </w:r>
      <w:r>
        <w:rPr>
          <w:color w:val="080808"/>
          <w:w w:val="105"/>
          <w:sz w:val="21"/>
        </w:rPr>
        <w:t> y</w:t>
      </w:r>
      <w:r>
        <w:rPr>
          <w:color w:val="080808"/>
          <w:w w:val="105"/>
          <w:sz w:val="21"/>
        </w:rPr>
        <w:t> política de responsabilidad</w:t>
      </w:r>
      <w:r>
        <w:rPr>
          <w:color w:val="080808"/>
          <w:w w:val="105"/>
          <w:sz w:val="21"/>
        </w:rPr>
        <w:t> so</w:t>
      </w:r>
      <w:r>
        <w:rPr>
          <w:color w:val="242424"/>
          <w:w w:val="105"/>
          <w:sz w:val="21"/>
        </w:rPr>
        <w:t>c</w:t>
      </w:r>
      <w:r>
        <w:rPr>
          <w:color w:val="080808"/>
          <w:w w:val="105"/>
          <w:sz w:val="21"/>
        </w:rPr>
        <w:t>i</w:t>
      </w:r>
      <w:r>
        <w:rPr>
          <w:color w:val="242424"/>
          <w:w w:val="105"/>
          <w:sz w:val="21"/>
        </w:rPr>
        <w:t>a</w:t>
      </w:r>
      <w:r>
        <w:rPr>
          <w:color w:val="080808"/>
          <w:w w:val="105"/>
          <w:sz w:val="21"/>
        </w:rPr>
        <w:t>l</w:t>
      </w:r>
      <w:r>
        <w:rPr>
          <w:color w:val="080808"/>
          <w:w w:val="105"/>
          <w:sz w:val="21"/>
        </w:rPr>
        <w:t> del </w:t>
      </w:r>
      <w:r>
        <w:rPr>
          <w:color w:val="080808"/>
          <w:spacing w:val="-2"/>
          <w:w w:val="105"/>
          <w:sz w:val="21"/>
        </w:rPr>
        <w:t>Concesionario.</w:t>
      </w:r>
    </w:p>
    <w:p>
      <w:pPr>
        <w:pStyle w:val="BodyText"/>
        <w:spacing w:before="19"/>
      </w:pPr>
    </w:p>
    <w:p>
      <w:pPr>
        <w:pStyle w:val="ListParagraph"/>
        <w:numPr>
          <w:ilvl w:val="4"/>
          <w:numId w:val="18"/>
        </w:numPr>
        <w:tabs>
          <w:tab w:pos="3708" w:val="left" w:leader="none"/>
        </w:tabs>
        <w:spacing w:line="307" w:lineRule="auto" w:before="0" w:after="0"/>
        <w:ind w:left="3708" w:right="203" w:hanging="418"/>
        <w:jc w:val="both"/>
        <w:rPr>
          <w:color w:val="080808"/>
          <w:sz w:val="21"/>
        </w:rPr>
      </w:pPr>
      <w:r>
        <w:rPr>
          <w:color w:val="080808"/>
          <w:w w:val="105"/>
          <w:sz w:val="21"/>
        </w:rPr>
        <w:t>Visión,</w:t>
      </w:r>
      <w:r>
        <w:rPr>
          <w:color w:val="080808"/>
          <w:w w:val="105"/>
          <w:sz w:val="21"/>
        </w:rPr>
        <w:t> Misión</w:t>
      </w:r>
      <w:r>
        <w:rPr>
          <w:color w:val="080808"/>
          <w:w w:val="105"/>
          <w:sz w:val="21"/>
        </w:rPr>
        <w:t> </w:t>
      </w:r>
      <w:r>
        <w:rPr>
          <w:color w:val="242424"/>
          <w:w w:val="105"/>
          <w:sz w:val="21"/>
        </w:rPr>
        <w:t>y</w:t>
      </w:r>
      <w:r>
        <w:rPr>
          <w:color w:val="242424"/>
          <w:w w:val="105"/>
          <w:sz w:val="21"/>
        </w:rPr>
        <w:t> </w:t>
      </w:r>
      <w:r>
        <w:rPr>
          <w:color w:val="080808"/>
          <w:w w:val="105"/>
          <w:sz w:val="21"/>
        </w:rPr>
        <w:t>Funciones</w:t>
      </w:r>
      <w:r>
        <w:rPr>
          <w:color w:val="080808"/>
          <w:w w:val="105"/>
          <w:sz w:val="21"/>
        </w:rPr>
        <w:t> de</w:t>
      </w:r>
      <w:r>
        <w:rPr>
          <w:color w:val="080808"/>
          <w:w w:val="105"/>
          <w:sz w:val="21"/>
        </w:rPr>
        <w:t> la</w:t>
      </w:r>
      <w:r>
        <w:rPr>
          <w:color w:val="080808"/>
          <w:w w:val="105"/>
          <w:sz w:val="21"/>
        </w:rPr>
        <w:t> Agencia Nacional</w:t>
      </w:r>
      <w:r>
        <w:rPr>
          <w:color w:val="080808"/>
          <w:w w:val="105"/>
          <w:sz w:val="21"/>
        </w:rPr>
        <w:t> de</w:t>
      </w:r>
      <w:r>
        <w:rPr>
          <w:color w:val="080808"/>
          <w:w w:val="105"/>
          <w:sz w:val="21"/>
        </w:rPr>
        <w:t> Infrae</w:t>
      </w:r>
      <w:r>
        <w:rPr>
          <w:color w:val="242424"/>
          <w:w w:val="105"/>
          <w:sz w:val="21"/>
        </w:rPr>
        <w:t>s</w:t>
      </w:r>
      <w:r>
        <w:rPr>
          <w:color w:val="080808"/>
          <w:w w:val="105"/>
          <w:sz w:val="21"/>
        </w:rPr>
        <w:t>tructura</w:t>
      </w:r>
      <w:r>
        <w:rPr>
          <w:color w:val="080808"/>
          <w:w w:val="105"/>
          <w:sz w:val="21"/>
        </w:rPr>
        <w:t> en</w:t>
      </w:r>
      <w:r>
        <w:rPr>
          <w:color w:val="080808"/>
          <w:w w:val="105"/>
          <w:sz w:val="21"/>
        </w:rPr>
        <w:t> el </w:t>
      </w:r>
      <w:r>
        <w:rPr>
          <w:color w:val="080808"/>
          <w:spacing w:val="-2"/>
          <w:w w:val="105"/>
          <w:sz w:val="21"/>
        </w:rPr>
        <w:t>Proyecto.</w:t>
      </w:r>
    </w:p>
    <w:p>
      <w:pPr>
        <w:pStyle w:val="BodyText"/>
        <w:spacing w:before="26"/>
      </w:pPr>
    </w:p>
    <w:p>
      <w:pPr>
        <w:pStyle w:val="ListParagraph"/>
        <w:numPr>
          <w:ilvl w:val="4"/>
          <w:numId w:val="18"/>
        </w:numPr>
        <w:tabs>
          <w:tab w:pos="3714" w:val="left" w:leader="none"/>
        </w:tabs>
        <w:spacing w:line="240" w:lineRule="auto" w:before="0" w:after="0"/>
        <w:ind w:left="3714" w:right="0" w:hanging="417"/>
        <w:jc w:val="left"/>
        <w:rPr>
          <w:color w:val="080808"/>
          <w:sz w:val="21"/>
        </w:rPr>
      </w:pPr>
      <w:r>
        <w:rPr>
          <w:color w:val="080808"/>
          <w:sz w:val="21"/>
        </w:rPr>
        <w:t>D</w:t>
      </w:r>
      <w:r>
        <w:rPr>
          <w:color w:val="242424"/>
          <w:sz w:val="21"/>
        </w:rPr>
        <w:t>e</w:t>
      </w:r>
      <w:r>
        <w:rPr>
          <w:color w:val="080808"/>
          <w:sz w:val="21"/>
        </w:rPr>
        <w:t>scripción</w:t>
      </w:r>
      <w:r>
        <w:rPr>
          <w:color w:val="080808"/>
          <w:spacing w:val="17"/>
          <w:sz w:val="21"/>
        </w:rPr>
        <w:t> </w:t>
      </w:r>
      <w:r>
        <w:rPr>
          <w:color w:val="080808"/>
          <w:sz w:val="21"/>
        </w:rPr>
        <w:t>Gene</w:t>
      </w:r>
      <w:r>
        <w:rPr>
          <w:color w:val="242424"/>
          <w:sz w:val="21"/>
        </w:rPr>
        <w:t>ra</w:t>
      </w:r>
      <w:r>
        <w:rPr>
          <w:color w:val="080808"/>
          <w:sz w:val="21"/>
        </w:rPr>
        <w:t>l</w:t>
      </w:r>
      <w:r>
        <w:rPr>
          <w:color w:val="080808"/>
          <w:spacing w:val="17"/>
          <w:sz w:val="21"/>
        </w:rPr>
        <w:t> </w:t>
      </w:r>
      <w:r>
        <w:rPr>
          <w:color w:val="080808"/>
          <w:sz w:val="21"/>
        </w:rPr>
        <w:t>d</w:t>
      </w:r>
      <w:r>
        <w:rPr>
          <w:color w:val="242424"/>
          <w:sz w:val="21"/>
        </w:rPr>
        <w:t>e</w:t>
      </w:r>
      <w:r>
        <w:rPr>
          <w:color w:val="080808"/>
          <w:sz w:val="21"/>
        </w:rPr>
        <w:t>l</w:t>
      </w:r>
      <w:r>
        <w:rPr>
          <w:color w:val="080808"/>
          <w:spacing w:val="17"/>
          <w:sz w:val="21"/>
        </w:rPr>
        <w:t> </w:t>
      </w:r>
      <w:r>
        <w:rPr>
          <w:color w:val="242424"/>
          <w:spacing w:val="-2"/>
          <w:sz w:val="21"/>
        </w:rPr>
        <w:t>P</w:t>
      </w:r>
      <w:r>
        <w:rPr>
          <w:color w:val="080808"/>
          <w:spacing w:val="-2"/>
          <w:sz w:val="21"/>
        </w:rPr>
        <w:t>royecto.</w:t>
      </w:r>
    </w:p>
    <w:p>
      <w:pPr>
        <w:pStyle w:val="BodyText"/>
        <w:spacing w:before="86"/>
      </w:pPr>
    </w:p>
    <w:p>
      <w:pPr>
        <w:pStyle w:val="ListParagraph"/>
        <w:numPr>
          <w:ilvl w:val="4"/>
          <w:numId w:val="18"/>
        </w:numPr>
        <w:tabs>
          <w:tab w:pos="3722" w:val="left" w:leader="none"/>
        </w:tabs>
        <w:spacing w:line="297" w:lineRule="auto" w:before="0" w:after="0"/>
        <w:ind w:left="3722" w:right="181" w:hanging="425"/>
        <w:jc w:val="both"/>
        <w:rPr>
          <w:color w:val="080808"/>
          <w:sz w:val="21"/>
        </w:rPr>
      </w:pPr>
      <w:r>
        <w:rPr>
          <w:color w:val="080808"/>
          <w:sz w:val="21"/>
        </w:rPr>
        <w:t>Obligacion</w:t>
      </w:r>
      <w:r>
        <w:rPr>
          <w:color w:val="242424"/>
          <w:sz w:val="21"/>
        </w:rPr>
        <w:t>e</w:t>
      </w:r>
      <w:r>
        <w:rPr>
          <w:color w:val="080808"/>
          <w:sz w:val="21"/>
        </w:rPr>
        <w:t>s d</w:t>
      </w:r>
      <w:r>
        <w:rPr>
          <w:color w:val="242424"/>
          <w:sz w:val="21"/>
        </w:rPr>
        <w:t>e </w:t>
      </w:r>
      <w:r>
        <w:rPr>
          <w:color w:val="080808"/>
          <w:sz w:val="21"/>
        </w:rPr>
        <w:t>la </w:t>
      </w:r>
      <w:r>
        <w:rPr>
          <w:color w:val="242424"/>
          <w:sz w:val="21"/>
        </w:rPr>
        <w:t>G</w:t>
      </w:r>
      <w:r>
        <w:rPr>
          <w:color w:val="080808"/>
          <w:sz w:val="21"/>
        </w:rPr>
        <w:t>estión Social del Concesionario derivadas del Contrato de Conces</w:t>
      </w:r>
      <w:r>
        <w:rPr>
          <w:color w:val="242424"/>
          <w:sz w:val="21"/>
        </w:rPr>
        <w:t>i</w:t>
      </w:r>
      <w:r>
        <w:rPr>
          <w:color w:val="080808"/>
          <w:sz w:val="21"/>
        </w:rPr>
        <w:t>ón teni</w:t>
      </w:r>
      <w:r>
        <w:rPr>
          <w:color w:val="242424"/>
          <w:sz w:val="21"/>
        </w:rPr>
        <w:t>e</w:t>
      </w:r>
      <w:r>
        <w:rPr>
          <w:color w:val="080808"/>
          <w:sz w:val="21"/>
        </w:rPr>
        <w:t>ndo en cuent</w:t>
      </w:r>
      <w:r>
        <w:rPr>
          <w:color w:val="242424"/>
          <w:sz w:val="21"/>
        </w:rPr>
        <w:t>a </w:t>
      </w:r>
      <w:r>
        <w:rPr>
          <w:color w:val="080808"/>
          <w:sz w:val="21"/>
        </w:rPr>
        <w:t>el mar</w:t>
      </w:r>
      <w:r>
        <w:rPr>
          <w:color w:val="242424"/>
          <w:sz w:val="21"/>
        </w:rPr>
        <w:t>c</w:t>
      </w:r>
      <w:r>
        <w:rPr>
          <w:color w:val="080808"/>
          <w:sz w:val="21"/>
        </w:rPr>
        <w:t>o</w:t>
      </w:r>
      <w:r>
        <w:rPr>
          <w:color w:val="080808"/>
          <w:spacing w:val="36"/>
          <w:sz w:val="21"/>
        </w:rPr>
        <w:t> </w:t>
      </w:r>
      <w:r>
        <w:rPr>
          <w:color w:val="080808"/>
          <w:sz w:val="21"/>
        </w:rPr>
        <w:t>de género </w:t>
      </w:r>
      <w:r>
        <w:rPr>
          <w:color w:val="242424"/>
          <w:sz w:val="21"/>
        </w:rPr>
        <w:t>e </w:t>
      </w:r>
      <w:r>
        <w:rPr>
          <w:color w:val="080808"/>
          <w:sz w:val="21"/>
        </w:rPr>
        <w:t>inclu</w:t>
      </w:r>
      <w:r>
        <w:rPr>
          <w:color w:val="242424"/>
          <w:sz w:val="21"/>
        </w:rPr>
        <w:t>s</w:t>
      </w:r>
      <w:r>
        <w:rPr>
          <w:color w:val="080808"/>
          <w:sz w:val="21"/>
        </w:rPr>
        <w:t>ión d</w:t>
      </w:r>
      <w:r>
        <w:rPr>
          <w:color w:val="242424"/>
          <w:sz w:val="21"/>
        </w:rPr>
        <w:t>e </w:t>
      </w:r>
      <w:r>
        <w:rPr>
          <w:color w:val="080808"/>
          <w:sz w:val="21"/>
        </w:rPr>
        <w:t>cada pro</w:t>
      </w:r>
      <w:r>
        <w:rPr>
          <w:color w:val="242424"/>
          <w:sz w:val="21"/>
        </w:rPr>
        <w:t>g</w:t>
      </w:r>
      <w:r>
        <w:rPr>
          <w:color w:val="080808"/>
          <w:sz w:val="21"/>
        </w:rPr>
        <w:t>rama del PGSC</w:t>
      </w:r>
      <w:r>
        <w:rPr>
          <w:color w:val="242424"/>
          <w:sz w:val="21"/>
        </w:rPr>
        <w:t>.</w:t>
      </w:r>
    </w:p>
    <w:p>
      <w:pPr>
        <w:pStyle w:val="BodyText"/>
        <w:spacing w:before="19"/>
      </w:pPr>
    </w:p>
    <w:p>
      <w:pPr>
        <w:pStyle w:val="ListParagraph"/>
        <w:numPr>
          <w:ilvl w:val="4"/>
          <w:numId w:val="18"/>
        </w:numPr>
        <w:tabs>
          <w:tab w:pos="3722" w:val="left" w:leader="none"/>
        </w:tabs>
        <w:spacing w:line="300" w:lineRule="auto" w:before="0" w:after="0"/>
        <w:ind w:left="3722" w:right="181" w:hanging="411"/>
        <w:jc w:val="both"/>
        <w:rPr>
          <w:color w:val="080808"/>
          <w:sz w:val="21"/>
        </w:rPr>
      </w:pPr>
      <w:r>
        <w:rPr>
          <w:color w:val="080808"/>
          <w:sz w:val="21"/>
        </w:rPr>
        <w:t>Obj</w:t>
      </w:r>
      <w:r>
        <w:rPr>
          <w:color w:val="242424"/>
          <w:sz w:val="21"/>
        </w:rPr>
        <w:t>e</w:t>
      </w:r>
      <w:r>
        <w:rPr>
          <w:color w:val="080808"/>
          <w:sz w:val="21"/>
        </w:rPr>
        <w:t>tivos</w:t>
      </w:r>
      <w:r>
        <w:rPr>
          <w:color w:val="242424"/>
          <w:sz w:val="21"/>
        </w:rPr>
        <w:t>,</w:t>
      </w:r>
      <w:r>
        <w:rPr>
          <w:color w:val="242424"/>
          <w:spacing w:val="40"/>
          <w:sz w:val="21"/>
        </w:rPr>
        <w:t> </w:t>
      </w:r>
      <w:r>
        <w:rPr>
          <w:color w:val="080808"/>
          <w:sz w:val="21"/>
        </w:rPr>
        <w:t>alcances y operaci</w:t>
      </w:r>
      <w:r>
        <w:rPr>
          <w:color w:val="242424"/>
          <w:sz w:val="21"/>
        </w:rPr>
        <w:t>o</w:t>
      </w:r>
      <w:r>
        <w:rPr>
          <w:color w:val="080808"/>
          <w:sz w:val="21"/>
        </w:rPr>
        <w:t>nes</w:t>
      </w:r>
      <w:r>
        <w:rPr>
          <w:color w:val="080808"/>
          <w:spacing w:val="40"/>
          <w:sz w:val="21"/>
        </w:rPr>
        <w:t> </w:t>
      </w:r>
      <w:r>
        <w:rPr>
          <w:color w:val="080808"/>
          <w:sz w:val="21"/>
        </w:rPr>
        <w:t>del</w:t>
      </w:r>
      <w:r>
        <w:rPr>
          <w:color w:val="080808"/>
          <w:spacing w:val="40"/>
          <w:sz w:val="21"/>
        </w:rPr>
        <w:t> </w:t>
      </w:r>
      <w:r>
        <w:rPr>
          <w:color w:val="242424"/>
          <w:sz w:val="21"/>
        </w:rPr>
        <w:t>C</w:t>
      </w:r>
      <w:r>
        <w:rPr>
          <w:color w:val="080808"/>
          <w:sz w:val="21"/>
        </w:rPr>
        <w:t>once</w:t>
      </w:r>
      <w:r>
        <w:rPr>
          <w:color w:val="242424"/>
          <w:sz w:val="21"/>
        </w:rPr>
        <w:t>s</w:t>
      </w:r>
      <w:r>
        <w:rPr>
          <w:color w:val="080808"/>
          <w:sz w:val="21"/>
        </w:rPr>
        <w:t>i</w:t>
      </w:r>
      <w:r>
        <w:rPr>
          <w:color w:val="242424"/>
          <w:sz w:val="21"/>
        </w:rPr>
        <w:t>o</w:t>
      </w:r>
      <w:r>
        <w:rPr>
          <w:color w:val="080808"/>
          <w:sz w:val="21"/>
        </w:rPr>
        <w:t>nario y de la ent</w:t>
      </w:r>
      <w:r>
        <w:rPr>
          <w:color w:val="242424"/>
          <w:sz w:val="21"/>
        </w:rPr>
        <w:t>i</w:t>
      </w:r>
      <w:r>
        <w:rPr>
          <w:color w:val="080808"/>
          <w:sz w:val="21"/>
        </w:rPr>
        <w:t>dad en cada fren</w:t>
      </w:r>
      <w:r>
        <w:rPr>
          <w:color w:val="242424"/>
          <w:sz w:val="21"/>
        </w:rPr>
        <w:t>te </w:t>
      </w:r>
      <w:r>
        <w:rPr>
          <w:color w:val="080808"/>
          <w:sz w:val="21"/>
        </w:rPr>
        <w:t>d</w:t>
      </w:r>
      <w:r>
        <w:rPr>
          <w:color w:val="242424"/>
          <w:sz w:val="21"/>
        </w:rPr>
        <w:t>e </w:t>
      </w:r>
      <w:r>
        <w:rPr>
          <w:color w:val="080808"/>
          <w:sz w:val="21"/>
        </w:rPr>
        <w:t>trabajo</w:t>
      </w:r>
      <w:r>
        <w:rPr>
          <w:color w:val="242424"/>
          <w:sz w:val="21"/>
        </w:rPr>
        <w:t>.</w:t>
      </w:r>
    </w:p>
    <w:p>
      <w:pPr>
        <w:pStyle w:val="BodyText"/>
        <w:spacing w:before="40"/>
      </w:pPr>
    </w:p>
    <w:p>
      <w:pPr>
        <w:pStyle w:val="ListParagraph"/>
        <w:numPr>
          <w:ilvl w:val="4"/>
          <w:numId w:val="18"/>
        </w:numPr>
        <w:tabs>
          <w:tab w:pos="3742" w:val="left" w:leader="none"/>
        </w:tabs>
        <w:spacing w:line="240" w:lineRule="auto" w:before="1" w:after="0"/>
        <w:ind w:left="3742" w:right="0" w:hanging="430"/>
        <w:jc w:val="left"/>
        <w:rPr>
          <w:color w:val="080808"/>
          <w:sz w:val="21"/>
        </w:rPr>
      </w:pPr>
      <w:r>
        <w:rPr>
          <w:color w:val="080808"/>
          <w:sz w:val="21"/>
        </w:rPr>
        <w:t>S</w:t>
      </w:r>
      <w:r>
        <w:rPr>
          <w:color w:val="242424"/>
          <w:sz w:val="21"/>
        </w:rPr>
        <w:t>eg</w:t>
      </w:r>
      <w:r>
        <w:rPr>
          <w:color w:val="080808"/>
          <w:sz w:val="21"/>
        </w:rPr>
        <w:t>uridad</w:t>
      </w:r>
      <w:r>
        <w:rPr>
          <w:color w:val="080808"/>
          <w:spacing w:val="-2"/>
          <w:sz w:val="21"/>
        </w:rPr>
        <w:t> </w:t>
      </w:r>
      <w:r>
        <w:rPr>
          <w:color w:val="242424"/>
          <w:sz w:val="21"/>
        </w:rPr>
        <w:t>v</w:t>
      </w:r>
      <w:r>
        <w:rPr>
          <w:color w:val="080808"/>
          <w:sz w:val="21"/>
        </w:rPr>
        <w:t>ial</w:t>
      </w:r>
      <w:r>
        <w:rPr>
          <w:color w:val="080808"/>
          <w:spacing w:val="21"/>
          <w:sz w:val="21"/>
        </w:rPr>
        <w:t> </w:t>
      </w:r>
      <w:r>
        <w:rPr>
          <w:color w:val="080808"/>
          <w:sz w:val="21"/>
        </w:rPr>
        <w:t>en</w:t>
      </w:r>
      <w:r>
        <w:rPr>
          <w:color w:val="080808"/>
          <w:spacing w:val="6"/>
          <w:sz w:val="21"/>
        </w:rPr>
        <w:t> </w:t>
      </w:r>
      <w:r>
        <w:rPr>
          <w:color w:val="080808"/>
          <w:spacing w:val="-4"/>
          <w:sz w:val="21"/>
        </w:rPr>
        <w:t>obr</w:t>
      </w:r>
      <w:r>
        <w:rPr>
          <w:color w:val="242424"/>
          <w:spacing w:val="-4"/>
          <w:sz w:val="21"/>
        </w:rPr>
        <w:t>a</w:t>
      </w:r>
    </w:p>
    <w:p>
      <w:pPr>
        <w:pStyle w:val="BodyText"/>
        <w:spacing w:before="100"/>
      </w:pPr>
    </w:p>
    <w:p>
      <w:pPr>
        <w:pStyle w:val="ListParagraph"/>
        <w:numPr>
          <w:ilvl w:val="4"/>
          <w:numId w:val="18"/>
        </w:numPr>
        <w:tabs>
          <w:tab w:pos="3743" w:val="left" w:leader="none"/>
        </w:tabs>
        <w:spacing w:line="240" w:lineRule="auto" w:before="0" w:after="0"/>
        <w:ind w:left="3743" w:right="0" w:hanging="431"/>
        <w:jc w:val="left"/>
        <w:rPr>
          <w:color w:val="080808"/>
          <w:sz w:val="20"/>
        </w:rPr>
      </w:pPr>
      <w:r>
        <w:rPr>
          <w:color w:val="080808"/>
          <w:sz w:val="21"/>
        </w:rPr>
        <w:t>Habilidade</w:t>
      </w:r>
      <w:r>
        <w:rPr>
          <w:color w:val="242424"/>
          <w:sz w:val="21"/>
        </w:rPr>
        <w:t>s</w:t>
      </w:r>
      <w:r>
        <w:rPr>
          <w:color w:val="242424"/>
          <w:spacing w:val="23"/>
          <w:sz w:val="21"/>
        </w:rPr>
        <w:t> </w:t>
      </w:r>
      <w:r>
        <w:rPr>
          <w:color w:val="242424"/>
          <w:spacing w:val="-2"/>
          <w:sz w:val="21"/>
        </w:rPr>
        <w:t>g</w:t>
      </w:r>
      <w:r>
        <w:rPr>
          <w:color w:val="080808"/>
          <w:spacing w:val="-2"/>
          <w:sz w:val="21"/>
        </w:rPr>
        <w:t>eneral</w:t>
      </w:r>
      <w:r>
        <w:rPr>
          <w:color w:val="242424"/>
          <w:spacing w:val="-2"/>
          <w:sz w:val="21"/>
        </w:rPr>
        <w:t>e</w:t>
      </w:r>
      <w:r>
        <w:rPr>
          <w:color w:val="080808"/>
          <w:spacing w:val="-2"/>
          <w:sz w:val="21"/>
        </w:rPr>
        <w:t>s.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0" w:footer="891" w:top="1460" w:bottom="1080" w:left="0" w:right="1400"/>
        </w:sectPr>
      </w:pPr>
    </w:p>
    <w:p>
      <w:pPr>
        <w:pStyle w:val="ListParagraph"/>
        <w:numPr>
          <w:ilvl w:val="4"/>
          <w:numId w:val="18"/>
        </w:numPr>
        <w:tabs>
          <w:tab w:pos="3627" w:val="left" w:leader="none"/>
        </w:tabs>
        <w:spacing w:line="240" w:lineRule="auto" w:before="75" w:after="0"/>
        <w:ind w:left="3627" w:right="0" w:hanging="416"/>
        <w:jc w:val="left"/>
        <w:rPr>
          <w:color w:val="0A0A0A"/>
          <w:sz w:val="20"/>
        </w:rPr>
      </w:pPr>
      <w:r>
        <w:rPr>
          <w:color w:val="0A0A0A"/>
          <w:w w:val="110"/>
          <w:sz w:val="20"/>
        </w:rPr>
        <w:t>Prevención</w:t>
      </w:r>
      <w:r>
        <w:rPr>
          <w:color w:val="0A0A0A"/>
          <w:spacing w:val="-13"/>
          <w:w w:val="110"/>
          <w:sz w:val="20"/>
        </w:rPr>
        <w:t> </w:t>
      </w:r>
      <w:r>
        <w:rPr>
          <w:color w:val="0A0A0A"/>
          <w:w w:val="110"/>
          <w:sz w:val="20"/>
        </w:rPr>
        <w:t>y</w:t>
      </w:r>
      <w:r>
        <w:rPr>
          <w:color w:val="0A0A0A"/>
          <w:spacing w:val="-7"/>
          <w:w w:val="110"/>
          <w:sz w:val="20"/>
        </w:rPr>
        <w:t> </w:t>
      </w:r>
      <w:r>
        <w:rPr>
          <w:color w:val="0A0A0A"/>
          <w:w w:val="110"/>
          <w:sz w:val="20"/>
        </w:rPr>
        <w:t>manejo</w:t>
      </w:r>
      <w:r>
        <w:rPr>
          <w:color w:val="0A0A0A"/>
          <w:spacing w:val="-7"/>
          <w:w w:val="110"/>
          <w:sz w:val="20"/>
        </w:rPr>
        <w:t> </w:t>
      </w:r>
      <w:r>
        <w:rPr>
          <w:color w:val="0A0A0A"/>
          <w:w w:val="110"/>
          <w:sz w:val="20"/>
        </w:rPr>
        <w:t>de</w:t>
      </w:r>
      <w:r>
        <w:rPr>
          <w:color w:val="0A0A0A"/>
          <w:spacing w:val="-7"/>
          <w:w w:val="110"/>
          <w:sz w:val="20"/>
        </w:rPr>
        <w:t> </w:t>
      </w:r>
      <w:r>
        <w:rPr>
          <w:color w:val="0A0A0A"/>
          <w:spacing w:val="-2"/>
          <w:w w:val="110"/>
          <w:sz w:val="20"/>
        </w:rPr>
        <w:t>conflictos.</w:t>
      </w:r>
    </w:p>
    <w:p>
      <w:pPr>
        <w:pStyle w:val="BodyText"/>
        <w:spacing w:before="123"/>
        <w:rPr>
          <w:sz w:val="20"/>
        </w:rPr>
      </w:pPr>
    </w:p>
    <w:p>
      <w:pPr>
        <w:pStyle w:val="ListParagraph"/>
        <w:numPr>
          <w:ilvl w:val="4"/>
          <w:numId w:val="18"/>
        </w:numPr>
        <w:tabs>
          <w:tab w:pos="3627" w:val="left" w:leader="none"/>
        </w:tabs>
        <w:spacing w:line="240" w:lineRule="auto" w:before="0" w:after="0"/>
        <w:ind w:left="3627" w:right="0" w:hanging="416"/>
        <w:jc w:val="left"/>
        <w:rPr>
          <w:color w:val="0A0A0A"/>
          <w:sz w:val="20"/>
        </w:rPr>
      </w:pPr>
      <w:r>
        <w:rPr>
          <w:color w:val="0A0A0A"/>
          <w:w w:val="105"/>
          <w:sz w:val="20"/>
        </w:rPr>
        <w:t>Reconocimiento</w:t>
      </w:r>
      <w:r>
        <w:rPr>
          <w:color w:val="0A0A0A"/>
          <w:spacing w:val="37"/>
          <w:w w:val="105"/>
          <w:sz w:val="20"/>
        </w:rPr>
        <w:t> </w:t>
      </w:r>
      <w:r>
        <w:rPr>
          <w:color w:val="0A0A0A"/>
          <w:w w:val="105"/>
          <w:sz w:val="20"/>
        </w:rPr>
        <w:t>del</w:t>
      </w:r>
      <w:r>
        <w:rPr>
          <w:color w:val="0A0A0A"/>
          <w:spacing w:val="19"/>
          <w:w w:val="105"/>
          <w:sz w:val="20"/>
        </w:rPr>
        <w:t> </w:t>
      </w:r>
      <w:r>
        <w:rPr>
          <w:color w:val="0A0A0A"/>
          <w:w w:val="105"/>
          <w:sz w:val="20"/>
        </w:rPr>
        <w:t>entorno</w:t>
      </w:r>
      <w:r>
        <w:rPr>
          <w:color w:val="0A0A0A"/>
          <w:spacing w:val="19"/>
          <w:w w:val="105"/>
          <w:sz w:val="20"/>
        </w:rPr>
        <w:t> </w:t>
      </w:r>
      <w:r>
        <w:rPr>
          <w:color w:val="0A0A0A"/>
          <w:spacing w:val="-2"/>
          <w:w w:val="105"/>
          <w:sz w:val="20"/>
        </w:rPr>
        <w:t>ambiental.</w:t>
      </w:r>
    </w:p>
    <w:p>
      <w:pPr>
        <w:pStyle w:val="BodyText"/>
        <w:spacing w:before="123"/>
        <w:rPr>
          <w:sz w:val="20"/>
        </w:rPr>
      </w:pPr>
    </w:p>
    <w:p>
      <w:pPr>
        <w:spacing w:before="0"/>
        <w:ind w:left="0" w:right="311" w:firstLine="0"/>
        <w:jc w:val="center"/>
        <w:rPr>
          <w:sz w:val="20"/>
        </w:rPr>
      </w:pPr>
      <w:r>
        <w:rPr>
          <w:color w:val="0A0A0A"/>
          <w:w w:val="105"/>
          <w:sz w:val="20"/>
        </w:rPr>
        <w:t>(1</w:t>
      </w:r>
      <w:r>
        <w:rPr>
          <w:color w:val="0A0A0A"/>
          <w:spacing w:val="-17"/>
          <w:w w:val="105"/>
          <w:sz w:val="20"/>
        </w:rPr>
        <w:t> </w:t>
      </w:r>
      <w:r>
        <w:rPr>
          <w:color w:val="0A0A0A"/>
          <w:w w:val="105"/>
          <w:sz w:val="20"/>
        </w:rPr>
        <w:t>O) Crear</w:t>
      </w:r>
      <w:r>
        <w:rPr>
          <w:color w:val="0A0A0A"/>
          <w:spacing w:val="-11"/>
          <w:w w:val="105"/>
          <w:sz w:val="20"/>
        </w:rPr>
        <w:t> </w:t>
      </w:r>
      <w:r>
        <w:rPr>
          <w:color w:val="0A0A0A"/>
          <w:w w:val="105"/>
          <w:sz w:val="20"/>
        </w:rPr>
        <w:t>cultura</w:t>
      </w:r>
      <w:r>
        <w:rPr>
          <w:color w:val="0A0A0A"/>
          <w:spacing w:val="2"/>
          <w:w w:val="105"/>
          <w:sz w:val="20"/>
        </w:rPr>
        <w:t> </w:t>
      </w:r>
      <w:r>
        <w:rPr>
          <w:color w:val="0A0A0A"/>
          <w:w w:val="105"/>
          <w:sz w:val="20"/>
        </w:rPr>
        <w:t>de</w:t>
      </w:r>
      <w:r>
        <w:rPr>
          <w:color w:val="0A0A0A"/>
          <w:spacing w:val="9"/>
          <w:w w:val="105"/>
          <w:sz w:val="20"/>
        </w:rPr>
        <w:t> </w:t>
      </w:r>
      <w:r>
        <w:rPr>
          <w:color w:val="0A0A0A"/>
          <w:w w:val="105"/>
          <w:sz w:val="20"/>
        </w:rPr>
        <w:t>Seguridad</w:t>
      </w:r>
      <w:r>
        <w:rPr>
          <w:color w:val="0A0A0A"/>
          <w:spacing w:val="2"/>
          <w:w w:val="105"/>
          <w:sz w:val="20"/>
        </w:rPr>
        <w:t> </w:t>
      </w:r>
      <w:r>
        <w:rPr>
          <w:color w:val="0A0A0A"/>
          <w:w w:val="105"/>
          <w:sz w:val="20"/>
        </w:rPr>
        <w:t>en</w:t>
      </w:r>
      <w:r>
        <w:rPr>
          <w:color w:val="0A0A0A"/>
          <w:spacing w:val="8"/>
          <w:w w:val="105"/>
          <w:sz w:val="20"/>
        </w:rPr>
        <w:t> </w:t>
      </w:r>
      <w:r>
        <w:rPr>
          <w:color w:val="0A0A0A"/>
          <w:w w:val="105"/>
          <w:sz w:val="20"/>
        </w:rPr>
        <w:t>el</w:t>
      </w:r>
      <w:r>
        <w:rPr>
          <w:color w:val="0A0A0A"/>
          <w:spacing w:val="9"/>
          <w:w w:val="105"/>
          <w:sz w:val="20"/>
        </w:rPr>
        <w:t> </w:t>
      </w:r>
      <w:r>
        <w:rPr>
          <w:color w:val="0A0A0A"/>
          <w:spacing w:val="-2"/>
          <w:w w:val="105"/>
          <w:sz w:val="20"/>
        </w:rPr>
        <w:t>Proyecto.</w:t>
      </w:r>
    </w:p>
    <w:p>
      <w:pPr>
        <w:pStyle w:val="BodyText"/>
        <w:spacing w:before="123"/>
        <w:rPr>
          <w:sz w:val="20"/>
        </w:rPr>
      </w:pPr>
    </w:p>
    <w:p>
      <w:pPr>
        <w:pStyle w:val="ListParagraph"/>
        <w:numPr>
          <w:ilvl w:val="0"/>
          <w:numId w:val="20"/>
        </w:numPr>
        <w:tabs>
          <w:tab w:pos="3628" w:val="left" w:leader="none"/>
          <w:tab w:pos="3634" w:val="left" w:leader="none"/>
        </w:tabs>
        <w:spacing w:line="302" w:lineRule="auto" w:before="0" w:after="0"/>
        <w:ind w:left="3628" w:right="275" w:hanging="418"/>
        <w:jc w:val="both"/>
        <w:rPr>
          <w:sz w:val="20"/>
        </w:rPr>
      </w:pPr>
      <w:r>
        <w:rPr>
          <w:color w:val="0A0A0A"/>
          <w:sz w:val="20"/>
        </w:rPr>
        <w:tab/>
      </w:r>
      <w:r>
        <w:rPr>
          <w:color w:val="0A0A0A"/>
          <w:w w:val="110"/>
          <w:sz w:val="20"/>
        </w:rPr>
        <w:t>Sensibilización</w:t>
      </w:r>
      <w:r>
        <w:rPr>
          <w:color w:val="0A0A0A"/>
          <w:w w:val="110"/>
          <w:sz w:val="20"/>
        </w:rPr>
        <w:t> sobre</w:t>
      </w:r>
      <w:r>
        <w:rPr>
          <w:color w:val="0A0A0A"/>
          <w:w w:val="110"/>
          <w:sz w:val="20"/>
        </w:rPr>
        <w:t> la</w:t>
      </w:r>
      <w:r>
        <w:rPr>
          <w:color w:val="0A0A0A"/>
          <w:w w:val="110"/>
          <w:sz w:val="20"/>
        </w:rPr>
        <w:t> importancia</w:t>
      </w:r>
      <w:r>
        <w:rPr>
          <w:color w:val="0A0A0A"/>
          <w:w w:val="110"/>
          <w:sz w:val="20"/>
        </w:rPr>
        <w:t> de</w:t>
      </w:r>
      <w:r>
        <w:rPr>
          <w:color w:val="0A0A0A"/>
          <w:w w:val="110"/>
          <w:sz w:val="20"/>
        </w:rPr>
        <w:t> promover</w:t>
      </w:r>
      <w:r>
        <w:rPr>
          <w:color w:val="0A0A0A"/>
          <w:w w:val="110"/>
          <w:sz w:val="20"/>
        </w:rPr>
        <w:t> l</w:t>
      </w:r>
      <w:r>
        <w:rPr>
          <w:color w:val="1D1D1D"/>
          <w:w w:val="110"/>
          <w:sz w:val="20"/>
        </w:rPr>
        <w:t>a</w:t>
      </w:r>
      <w:r>
        <w:rPr>
          <w:color w:val="1D1D1D"/>
          <w:w w:val="110"/>
          <w:sz w:val="20"/>
        </w:rPr>
        <w:t> </w:t>
      </w:r>
      <w:r>
        <w:rPr>
          <w:color w:val="0A0A0A"/>
          <w:w w:val="110"/>
          <w:sz w:val="20"/>
        </w:rPr>
        <w:t>igualdad</w:t>
      </w:r>
      <w:r>
        <w:rPr>
          <w:color w:val="0A0A0A"/>
          <w:w w:val="110"/>
          <w:sz w:val="20"/>
        </w:rPr>
        <w:t> de</w:t>
      </w:r>
      <w:r>
        <w:rPr>
          <w:color w:val="0A0A0A"/>
          <w:w w:val="110"/>
          <w:sz w:val="20"/>
        </w:rPr>
        <w:t> g</w:t>
      </w:r>
      <w:r>
        <w:rPr>
          <w:color w:val="1D1D1D"/>
          <w:w w:val="110"/>
          <w:sz w:val="20"/>
        </w:rPr>
        <w:t>é</w:t>
      </w:r>
      <w:r>
        <w:rPr>
          <w:color w:val="0A0A0A"/>
          <w:w w:val="110"/>
          <w:sz w:val="20"/>
        </w:rPr>
        <w:t>nero</w:t>
      </w:r>
      <w:r>
        <w:rPr>
          <w:color w:val="0A0A0A"/>
          <w:w w:val="110"/>
          <w:sz w:val="20"/>
        </w:rPr>
        <w:t> e inclusión</w:t>
      </w:r>
      <w:r>
        <w:rPr>
          <w:color w:val="0A0A0A"/>
          <w:w w:val="110"/>
          <w:sz w:val="20"/>
        </w:rPr>
        <w:t> social</w:t>
      </w:r>
      <w:r>
        <w:rPr>
          <w:color w:val="1D1D1D"/>
          <w:w w:val="110"/>
          <w:sz w:val="20"/>
        </w:rPr>
        <w:t>,</w:t>
      </w:r>
      <w:r>
        <w:rPr>
          <w:color w:val="1D1D1D"/>
          <w:w w:val="110"/>
          <w:sz w:val="20"/>
        </w:rPr>
        <w:t> </w:t>
      </w:r>
      <w:r>
        <w:rPr>
          <w:color w:val="0A0A0A"/>
          <w:w w:val="110"/>
          <w:sz w:val="20"/>
        </w:rPr>
        <w:t>sesgos</w:t>
      </w:r>
      <w:r>
        <w:rPr>
          <w:color w:val="0A0A0A"/>
          <w:w w:val="110"/>
          <w:sz w:val="20"/>
        </w:rPr>
        <w:t> de género,</w:t>
      </w:r>
      <w:r>
        <w:rPr>
          <w:color w:val="0A0A0A"/>
          <w:w w:val="110"/>
          <w:sz w:val="20"/>
        </w:rPr>
        <w:t> nuevas</w:t>
      </w:r>
      <w:r>
        <w:rPr>
          <w:color w:val="0A0A0A"/>
          <w:w w:val="110"/>
          <w:sz w:val="20"/>
        </w:rPr>
        <w:t> masculinidades y</w:t>
      </w:r>
      <w:r>
        <w:rPr>
          <w:color w:val="0A0A0A"/>
          <w:w w:val="110"/>
          <w:sz w:val="20"/>
        </w:rPr>
        <w:t> pre</w:t>
      </w:r>
      <w:r>
        <w:rPr>
          <w:color w:val="1D1D1D"/>
          <w:w w:val="110"/>
          <w:sz w:val="20"/>
        </w:rPr>
        <w:t>v</w:t>
      </w:r>
      <w:r>
        <w:rPr>
          <w:color w:val="0A0A0A"/>
          <w:w w:val="110"/>
          <w:sz w:val="20"/>
        </w:rPr>
        <w:t>en</w:t>
      </w:r>
      <w:r>
        <w:rPr>
          <w:color w:val="1D1D1D"/>
          <w:w w:val="110"/>
          <w:sz w:val="20"/>
        </w:rPr>
        <w:t>c</w:t>
      </w:r>
      <w:r>
        <w:rPr>
          <w:color w:val="0A0A0A"/>
          <w:w w:val="110"/>
          <w:sz w:val="20"/>
        </w:rPr>
        <w:t>ión</w:t>
      </w:r>
      <w:r>
        <w:rPr>
          <w:color w:val="0A0A0A"/>
          <w:w w:val="110"/>
          <w:sz w:val="20"/>
        </w:rPr>
        <w:t> de violencia</w:t>
      </w:r>
      <w:r>
        <w:rPr>
          <w:color w:val="1D1D1D"/>
          <w:w w:val="110"/>
          <w:sz w:val="20"/>
        </w:rPr>
        <w:t>s</w:t>
      </w:r>
      <w:r>
        <w:rPr>
          <w:color w:val="1D1D1D"/>
          <w:spacing w:val="-14"/>
          <w:w w:val="110"/>
          <w:sz w:val="20"/>
        </w:rPr>
        <w:t> </w:t>
      </w:r>
      <w:r>
        <w:rPr>
          <w:color w:val="0A0A0A"/>
          <w:w w:val="110"/>
          <w:sz w:val="20"/>
        </w:rPr>
        <w:t>de</w:t>
      </w:r>
      <w:r>
        <w:rPr>
          <w:color w:val="0A0A0A"/>
          <w:spacing w:val="-10"/>
          <w:w w:val="110"/>
          <w:sz w:val="20"/>
        </w:rPr>
        <w:t> </w:t>
      </w:r>
      <w:r>
        <w:rPr>
          <w:color w:val="0A0A0A"/>
          <w:w w:val="110"/>
          <w:sz w:val="20"/>
        </w:rPr>
        <w:t>gé</w:t>
      </w:r>
      <w:r>
        <w:rPr>
          <w:color w:val="1D1D1D"/>
          <w:w w:val="110"/>
          <w:sz w:val="20"/>
        </w:rPr>
        <w:t>n</w:t>
      </w:r>
      <w:r>
        <w:rPr>
          <w:color w:val="0A0A0A"/>
          <w:w w:val="110"/>
          <w:sz w:val="20"/>
        </w:rPr>
        <w:t>ero;</w:t>
      </w:r>
      <w:r>
        <w:rPr>
          <w:color w:val="0A0A0A"/>
          <w:spacing w:val="-5"/>
          <w:w w:val="110"/>
          <w:sz w:val="20"/>
        </w:rPr>
        <w:t> </w:t>
      </w:r>
      <w:r>
        <w:rPr>
          <w:color w:val="0A0A0A"/>
          <w:w w:val="110"/>
          <w:sz w:val="20"/>
        </w:rPr>
        <w:t>difusión</w:t>
      </w:r>
      <w:r>
        <w:rPr>
          <w:color w:val="0A0A0A"/>
          <w:spacing w:val="-14"/>
          <w:w w:val="110"/>
          <w:sz w:val="20"/>
        </w:rPr>
        <w:t> </w:t>
      </w:r>
      <w:r>
        <w:rPr>
          <w:color w:val="0A0A0A"/>
          <w:w w:val="110"/>
          <w:sz w:val="20"/>
        </w:rPr>
        <w:t>periódica</w:t>
      </w:r>
      <w:r>
        <w:rPr>
          <w:color w:val="0A0A0A"/>
          <w:spacing w:val="-10"/>
          <w:w w:val="110"/>
          <w:sz w:val="20"/>
        </w:rPr>
        <w:t> </w:t>
      </w:r>
      <w:r>
        <w:rPr>
          <w:color w:val="0A0A0A"/>
          <w:w w:val="110"/>
          <w:sz w:val="20"/>
        </w:rPr>
        <w:t>a</w:t>
      </w:r>
      <w:r>
        <w:rPr>
          <w:color w:val="0A0A0A"/>
          <w:spacing w:val="-14"/>
          <w:w w:val="110"/>
          <w:sz w:val="20"/>
        </w:rPr>
        <w:t> </w:t>
      </w:r>
      <w:r>
        <w:rPr>
          <w:color w:val="0A0A0A"/>
          <w:w w:val="110"/>
          <w:sz w:val="20"/>
        </w:rPr>
        <w:t>todo</w:t>
      </w:r>
      <w:r>
        <w:rPr>
          <w:color w:val="0A0A0A"/>
          <w:spacing w:val="-5"/>
          <w:w w:val="110"/>
          <w:sz w:val="20"/>
        </w:rPr>
        <w:t> </w:t>
      </w:r>
      <w:r>
        <w:rPr>
          <w:color w:val="0A0A0A"/>
          <w:w w:val="110"/>
          <w:sz w:val="20"/>
        </w:rPr>
        <w:t>el personal</w:t>
      </w:r>
      <w:r>
        <w:rPr>
          <w:color w:val="0A0A0A"/>
          <w:spacing w:val="-11"/>
          <w:w w:val="110"/>
          <w:sz w:val="20"/>
        </w:rPr>
        <w:t> </w:t>
      </w:r>
      <w:r>
        <w:rPr>
          <w:color w:val="0A0A0A"/>
          <w:w w:val="110"/>
          <w:sz w:val="20"/>
        </w:rPr>
        <w:t>del</w:t>
      </w:r>
      <w:r>
        <w:rPr>
          <w:color w:val="0A0A0A"/>
          <w:spacing w:val="-11"/>
          <w:w w:val="110"/>
          <w:sz w:val="20"/>
        </w:rPr>
        <w:t> </w:t>
      </w:r>
      <w:r>
        <w:rPr>
          <w:color w:val="0A0A0A"/>
          <w:w w:val="110"/>
          <w:sz w:val="20"/>
        </w:rPr>
        <w:t>protocolo</w:t>
      </w:r>
      <w:r>
        <w:rPr>
          <w:color w:val="0A0A0A"/>
          <w:spacing w:val="-11"/>
          <w:w w:val="110"/>
          <w:sz w:val="20"/>
        </w:rPr>
        <w:t> </w:t>
      </w:r>
      <w:r>
        <w:rPr>
          <w:color w:val="0A0A0A"/>
          <w:w w:val="110"/>
          <w:sz w:val="20"/>
        </w:rPr>
        <w:t>para</w:t>
      </w:r>
      <w:r>
        <w:rPr>
          <w:color w:val="0A0A0A"/>
          <w:spacing w:val="-5"/>
          <w:w w:val="110"/>
          <w:sz w:val="20"/>
        </w:rPr>
        <w:t> </w:t>
      </w:r>
      <w:r>
        <w:rPr>
          <w:color w:val="0A0A0A"/>
          <w:w w:val="110"/>
          <w:sz w:val="20"/>
        </w:rPr>
        <w:t>l</w:t>
      </w:r>
      <w:r>
        <w:rPr>
          <w:color w:val="1D1D1D"/>
          <w:w w:val="110"/>
          <w:sz w:val="20"/>
        </w:rPr>
        <w:t>a </w:t>
      </w:r>
      <w:r>
        <w:rPr>
          <w:color w:val="0A0A0A"/>
          <w:w w:val="110"/>
          <w:sz w:val="20"/>
        </w:rPr>
        <w:t>prevención y atención de casos.</w:t>
      </w:r>
    </w:p>
    <w:p>
      <w:pPr>
        <w:pStyle w:val="BodyText"/>
        <w:spacing w:before="58"/>
        <w:rPr>
          <w:sz w:val="20"/>
        </w:rPr>
      </w:pPr>
    </w:p>
    <w:p>
      <w:pPr>
        <w:pStyle w:val="ListParagraph"/>
        <w:numPr>
          <w:ilvl w:val="0"/>
          <w:numId w:val="20"/>
        </w:numPr>
        <w:tabs>
          <w:tab w:pos="3621" w:val="left" w:leader="none"/>
        </w:tabs>
        <w:spacing w:line="240" w:lineRule="auto" w:before="0" w:after="0"/>
        <w:ind w:left="3621" w:right="0" w:hanging="417"/>
        <w:jc w:val="left"/>
        <w:rPr>
          <w:sz w:val="20"/>
        </w:rPr>
      </w:pPr>
      <w:r>
        <w:rPr>
          <w:color w:val="1D1D1D"/>
          <w:w w:val="105"/>
          <w:sz w:val="20"/>
        </w:rPr>
        <w:t>T</w:t>
      </w:r>
      <w:r>
        <w:rPr>
          <w:color w:val="0A0A0A"/>
          <w:w w:val="105"/>
          <w:sz w:val="20"/>
        </w:rPr>
        <w:t>rabajo</w:t>
      </w:r>
      <w:r>
        <w:rPr>
          <w:color w:val="0A0A0A"/>
          <w:spacing w:val="17"/>
          <w:w w:val="105"/>
          <w:sz w:val="20"/>
        </w:rPr>
        <w:t> </w:t>
      </w:r>
      <w:r>
        <w:rPr>
          <w:color w:val="0A0A0A"/>
          <w:w w:val="105"/>
          <w:sz w:val="20"/>
        </w:rPr>
        <w:t>en</w:t>
      </w:r>
      <w:r>
        <w:rPr>
          <w:color w:val="0A0A0A"/>
          <w:spacing w:val="17"/>
          <w:w w:val="105"/>
          <w:sz w:val="20"/>
        </w:rPr>
        <w:t> </w:t>
      </w:r>
      <w:r>
        <w:rPr>
          <w:color w:val="0A0A0A"/>
          <w:spacing w:val="-2"/>
          <w:w w:val="105"/>
          <w:sz w:val="20"/>
        </w:rPr>
        <w:t>equipo.</w:t>
      </w:r>
    </w:p>
    <w:p>
      <w:pPr>
        <w:pStyle w:val="BodyText"/>
        <w:spacing w:before="131"/>
        <w:rPr>
          <w:sz w:val="20"/>
        </w:rPr>
      </w:pPr>
    </w:p>
    <w:p>
      <w:pPr>
        <w:pStyle w:val="ListParagraph"/>
        <w:numPr>
          <w:ilvl w:val="0"/>
          <w:numId w:val="20"/>
        </w:numPr>
        <w:tabs>
          <w:tab w:pos="3614" w:val="left" w:leader="none"/>
        </w:tabs>
        <w:spacing w:line="240" w:lineRule="auto" w:before="0" w:after="0"/>
        <w:ind w:left="3614" w:right="0" w:hanging="410"/>
        <w:jc w:val="left"/>
        <w:rPr>
          <w:sz w:val="20"/>
        </w:rPr>
      </w:pPr>
      <w:r>
        <w:rPr>
          <w:color w:val="0A0A0A"/>
          <w:w w:val="110"/>
          <w:sz w:val="20"/>
        </w:rPr>
        <w:t>Normas</w:t>
      </w:r>
      <w:r>
        <w:rPr>
          <w:color w:val="0A0A0A"/>
          <w:spacing w:val="1"/>
          <w:w w:val="110"/>
          <w:sz w:val="20"/>
        </w:rPr>
        <w:t> </w:t>
      </w:r>
      <w:r>
        <w:rPr>
          <w:color w:val="0A0A0A"/>
          <w:w w:val="110"/>
          <w:sz w:val="20"/>
        </w:rPr>
        <w:t>de</w:t>
      </w:r>
      <w:r>
        <w:rPr>
          <w:color w:val="0A0A0A"/>
          <w:spacing w:val="-12"/>
          <w:w w:val="110"/>
          <w:sz w:val="20"/>
        </w:rPr>
        <w:t> </w:t>
      </w:r>
      <w:r>
        <w:rPr>
          <w:color w:val="0A0A0A"/>
          <w:w w:val="110"/>
          <w:sz w:val="20"/>
        </w:rPr>
        <w:t>conviven</w:t>
      </w:r>
      <w:r>
        <w:rPr>
          <w:color w:val="1D1D1D"/>
          <w:w w:val="110"/>
          <w:sz w:val="20"/>
        </w:rPr>
        <w:t>c</w:t>
      </w:r>
      <w:r>
        <w:rPr>
          <w:color w:val="0A0A0A"/>
          <w:w w:val="110"/>
          <w:sz w:val="20"/>
        </w:rPr>
        <w:t>ia</w:t>
      </w:r>
      <w:r>
        <w:rPr>
          <w:color w:val="0A0A0A"/>
          <w:spacing w:val="-11"/>
          <w:w w:val="110"/>
          <w:sz w:val="20"/>
        </w:rPr>
        <w:t> </w:t>
      </w:r>
      <w:r>
        <w:rPr>
          <w:color w:val="0A0A0A"/>
          <w:w w:val="110"/>
          <w:sz w:val="20"/>
        </w:rPr>
        <w:t>con</w:t>
      </w:r>
      <w:r>
        <w:rPr>
          <w:color w:val="0A0A0A"/>
          <w:spacing w:val="-5"/>
          <w:w w:val="110"/>
          <w:sz w:val="20"/>
        </w:rPr>
        <w:t> </w:t>
      </w:r>
      <w:r>
        <w:rPr>
          <w:color w:val="0A0A0A"/>
          <w:spacing w:val="-2"/>
          <w:w w:val="110"/>
          <w:sz w:val="20"/>
        </w:rPr>
        <w:t>comunidad</w:t>
      </w:r>
      <w:r>
        <w:rPr>
          <w:color w:val="1D1D1D"/>
          <w:spacing w:val="-2"/>
          <w:w w:val="110"/>
          <w:sz w:val="20"/>
        </w:rPr>
        <w:t>e</w:t>
      </w:r>
      <w:r>
        <w:rPr>
          <w:color w:val="0A0A0A"/>
          <w:spacing w:val="-2"/>
          <w:w w:val="110"/>
          <w:sz w:val="20"/>
        </w:rPr>
        <w:t>s</w:t>
      </w:r>
      <w:r>
        <w:rPr>
          <w:color w:val="1D1D1D"/>
          <w:spacing w:val="-2"/>
          <w:w w:val="110"/>
          <w:sz w:val="20"/>
        </w:rPr>
        <w:t>.</w:t>
      </w:r>
    </w:p>
    <w:p>
      <w:pPr>
        <w:pStyle w:val="BodyText"/>
        <w:spacing w:before="130"/>
        <w:rPr>
          <w:sz w:val="20"/>
        </w:rPr>
      </w:pPr>
    </w:p>
    <w:p>
      <w:pPr>
        <w:pStyle w:val="ListParagraph"/>
        <w:numPr>
          <w:ilvl w:val="0"/>
          <w:numId w:val="20"/>
        </w:numPr>
        <w:tabs>
          <w:tab w:pos="3628" w:val="left" w:leader="none"/>
        </w:tabs>
        <w:spacing w:line="295" w:lineRule="auto" w:before="0" w:after="0"/>
        <w:ind w:left="3628" w:right="282" w:hanging="425"/>
        <w:jc w:val="both"/>
        <w:rPr>
          <w:sz w:val="20"/>
        </w:rPr>
      </w:pPr>
      <w:r>
        <w:rPr>
          <w:color w:val="0A0A0A"/>
          <w:w w:val="110"/>
          <w:sz w:val="20"/>
        </w:rPr>
        <w:t>Condiciones</w:t>
      </w:r>
      <w:r>
        <w:rPr>
          <w:color w:val="0A0A0A"/>
          <w:w w:val="110"/>
          <w:sz w:val="20"/>
        </w:rPr>
        <w:t> d</w:t>
      </w:r>
      <w:r>
        <w:rPr>
          <w:color w:val="1D1D1D"/>
          <w:w w:val="110"/>
          <w:sz w:val="20"/>
        </w:rPr>
        <w:t>e </w:t>
      </w:r>
      <w:r>
        <w:rPr>
          <w:color w:val="0A0A0A"/>
          <w:w w:val="110"/>
          <w:sz w:val="20"/>
        </w:rPr>
        <w:t>trab</w:t>
      </w:r>
      <w:r>
        <w:rPr>
          <w:color w:val="1D1D1D"/>
          <w:w w:val="110"/>
          <w:sz w:val="20"/>
        </w:rPr>
        <w:t>a</w:t>
      </w:r>
      <w:r>
        <w:rPr>
          <w:color w:val="0A0A0A"/>
          <w:w w:val="110"/>
          <w:sz w:val="20"/>
        </w:rPr>
        <w:t>j</w:t>
      </w:r>
      <w:r>
        <w:rPr>
          <w:color w:val="1D1D1D"/>
          <w:w w:val="110"/>
          <w:sz w:val="20"/>
        </w:rPr>
        <w:t>o</w:t>
      </w:r>
      <w:r>
        <w:rPr>
          <w:color w:val="1D1D1D"/>
          <w:w w:val="110"/>
          <w:sz w:val="20"/>
        </w:rPr>
        <w:t> y</w:t>
      </w:r>
      <w:r>
        <w:rPr>
          <w:color w:val="1D1D1D"/>
          <w:w w:val="110"/>
          <w:sz w:val="20"/>
        </w:rPr>
        <w:t> </w:t>
      </w:r>
      <w:r>
        <w:rPr>
          <w:color w:val="0A0A0A"/>
          <w:w w:val="110"/>
          <w:sz w:val="20"/>
        </w:rPr>
        <w:t>administración</w:t>
      </w:r>
      <w:r>
        <w:rPr>
          <w:color w:val="0A0A0A"/>
          <w:w w:val="110"/>
          <w:sz w:val="20"/>
        </w:rPr>
        <w:t> de</w:t>
      </w:r>
      <w:r>
        <w:rPr>
          <w:color w:val="0A0A0A"/>
          <w:w w:val="110"/>
          <w:sz w:val="20"/>
        </w:rPr>
        <w:t> las</w:t>
      </w:r>
      <w:r>
        <w:rPr>
          <w:color w:val="0A0A0A"/>
          <w:w w:val="110"/>
          <w:sz w:val="20"/>
        </w:rPr>
        <w:t> relacion</w:t>
      </w:r>
      <w:r>
        <w:rPr>
          <w:color w:val="1D1D1D"/>
          <w:w w:val="110"/>
          <w:sz w:val="20"/>
        </w:rPr>
        <w:t>e</w:t>
      </w:r>
      <w:r>
        <w:rPr>
          <w:color w:val="0A0A0A"/>
          <w:w w:val="110"/>
          <w:sz w:val="20"/>
        </w:rPr>
        <w:t>s</w:t>
      </w:r>
      <w:r>
        <w:rPr>
          <w:color w:val="0A0A0A"/>
          <w:w w:val="110"/>
          <w:sz w:val="20"/>
        </w:rPr>
        <w:t> lab</w:t>
      </w:r>
      <w:r>
        <w:rPr>
          <w:color w:val="1D1D1D"/>
          <w:w w:val="110"/>
          <w:sz w:val="20"/>
        </w:rPr>
        <w:t>o</w:t>
      </w:r>
      <w:r>
        <w:rPr>
          <w:color w:val="0A0A0A"/>
          <w:w w:val="110"/>
          <w:sz w:val="20"/>
        </w:rPr>
        <w:t>rale</w:t>
      </w:r>
      <w:r>
        <w:rPr>
          <w:color w:val="1D1D1D"/>
          <w:w w:val="110"/>
          <w:sz w:val="20"/>
        </w:rPr>
        <w:t>s</w:t>
      </w:r>
      <w:r>
        <w:rPr>
          <w:color w:val="1D1D1D"/>
          <w:w w:val="110"/>
          <w:sz w:val="20"/>
        </w:rPr>
        <w:t> </w:t>
      </w:r>
      <w:r>
        <w:rPr>
          <w:color w:val="0A0A0A"/>
          <w:w w:val="110"/>
          <w:sz w:val="20"/>
        </w:rPr>
        <w:t>(políticas generales</w:t>
      </w:r>
      <w:r>
        <w:rPr>
          <w:color w:val="0A0A0A"/>
          <w:w w:val="110"/>
          <w:sz w:val="20"/>
        </w:rPr>
        <w:t> en</w:t>
      </w:r>
      <w:r>
        <w:rPr>
          <w:color w:val="0A0A0A"/>
          <w:w w:val="110"/>
          <w:sz w:val="20"/>
        </w:rPr>
        <w:t> temas</w:t>
      </w:r>
      <w:r>
        <w:rPr>
          <w:color w:val="0A0A0A"/>
          <w:w w:val="110"/>
          <w:sz w:val="20"/>
        </w:rPr>
        <w:t> laboral</w:t>
      </w:r>
      <w:r>
        <w:rPr>
          <w:color w:val="1D1D1D"/>
          <w:w w:val="110"/>
          <w:sz w:val="20"/>
        </w:rPr>
        <w:t>e</w:t>
      </w:r>
      <w:r>
        <w:rPr>
          <w:color w:val="0A0A0A"/>
          <w:w w:val="110"/>
          <w:sz w:val="20"/>
        </w:rPr>
        <w:t>s,</w:t>
      </w:r>
      <w:r>
        <w:rPr>
          <w:color w:val="0A0A0A"/>
          <w:w w:val="110"/>
          <w:sz w:val="20"/>
        </w:rPr>
        <w:t> recurso</w:t>
      </w:r>
      <w:r>
        <w:rPr>
          <w:color w:val="1D1D1D"/>
          <w:w w:val="110"/>
          <w:sz w:val="20"/>
        </w:rPr>
        <w:t>s</w:t>
      </w:r>
      <w:r>
        <w:rPr>
          <w:color w:val="1D1D1D"/>
          <w:w w:val="110"/>
          <w:sz w:val="20"/>
        </w:rPr>
        <w:t> </w:t>
      </w:r>
      <w:r>
        <w:rPr>
          <w:color w:val="0A0A0A"/>
          <w:w w:val="110"/>
          <w:sz w:val="20"/>
        </w:rPr>
        <w:t>humanos</w:t>
      </w:r>
      <w:r>
        <w:rPr>
          <w:color w:val="0A0A0A"/>
          <w:w w:val="110"/>
          <w:sz w:val="20"/>
        </w:rPr>
        <w:t> y</w:t>
      </w:r>
      <w:r>
        <w:rPr>
          <w:color w:val="0A0A0A"/>
          <w:w w:val="110"/>
          <w:sz w:val="20"/>
        </w:rPr>
        <w:t> s</w:t>
      </w:r>
      <w:r>
        <w:rPr>
          <w:color w:val="1D1D1D"/>
          <w:w w:val="110"/>
          <w:sz w:val="20"/>
        </w:rPr>
        <w:t>a</w:t>
      </w:r>
      <w:r>
        <w:rPr>
          <w:color w:val="0A0A0A"/>
          <w:w w:val="110"/>
          <w:sz w:val="20"/>
        </w:rPr>
        <w:t>lud</w:t>
      </w:r>
      <w:r>
        <w:rPr>
          <w:color w:val="0A0A0A"/>
          <w:w w:val="110"/>
          <w:sz w:val="20"/>
        </w:rPr>
        <w:t> </w:t>
      </w:r>
      <w:r>
        <w:rPr>
          <w:color w:val="1D1D1D"/>
          <w:w w:val="110"/>
          <w:sz w:val="22"/>
        </w:rPr>
        <w:t>y</w:t>
      </w:r>
      <w:r>
        <w:rPr>
          <w:color w:val="1D1D1D"/>
          <w:w w:val="110"/>
          <w:sz w:val="22"/>
        </w:rPr>
        <w:t> </w:t>
      </w:r>
      <w:r>
        <w:rPr>
          <w:color w:val="0A0A0A"/>
          <w:w w:val="110"/>
          <w:sz w:val="20"/>
        </w:rPr>
        <w:t>Seguridad ocup</w:t>
      </w:r>
      <w:r>
        <w:rPr>
          <w:color w:val="1D1D1D"/>
          <w:w w:val="110"/>
          <w:sz w:val="20"/>
        </w:rPr>
        <w:t>a</w:t>
      </w:r>
      <w:r>
        <w:rPr>
          <w:color w:val="0A0A0A"/>
          <w:w w:val="110"/>
          <w:sz w:val="20"/>
        </w:rPr>
        <w:t>cional;</w:t>
      </w:r>
      <w:r>
        <w:rPr>
          <w:color w:val="0A0A0A"/>
          <w:w w:val="110"/>
          <w:sz w:val="20"/>
        </w:rPr>
        <w:t> condiciones</w:t>
      </w:r>
      <w:r>
        <w:rPr>
          <w:color w:val="0A0A0A"/>
          <w:w w:val="110"/>
          <w:sz w:val="20"/>
        </w:rPr>
        <w:t> labor</w:t>
      </w:r>
      <w:r>
        <w:rPr>
          <w:color w:val="1D1D1D"/>
          <w:w w:val="110"/>
          <w:sz w:val="20"/>
        </w:rPr>
        <w:t>a</w:t>
      </w:r>
      <w:r>
        <w:rPr>
          <w:color w:val="0A0A0A"/>
          <w:w w:val="110"/>
          <w:sz w:val="20"/>
        </w:rPr>
        <w:t>les</w:t>
      </w:r>
      <w:r>
        <w:rPr>
          <w:color w:val="0A0A0A"/>
          <w:w w:val="110"/>
          <w:sz w:val="20"/>
        </w:rPr>
        <w:t> </w:t>
      </w:r>
      <w:r>
        <w:rPr>
          <w:color w:val="0A0A0A"/>
          <w:w w:val="110"/>
          <w:sz w:val="22"/>
        </w:rPr>
        <w:t>y</w:t>
      </w:r>
      <w:r>
        <w:rPr>
          <w:color w:val="0A0A0A"/>
          <w:w w:val="110"/>
          <w:sz w:val="22"/>
        </w:rPr>
        <w:t> </w:t>
      </w:r>
      <w:r>
        <w:rPr>
          <w:color w:val="0A0A0A"/>
          <w:w w:val="110"/>
          <w:sz w:val="20"/>
        </w:rPr>
        <w:t>términos</w:t>
      </w:r>
      <w:r>
        <w:rPr>
          <w:color w:val="0A0A0A"/>
          <w:w w:val="110"/>
          <w:sz w:val="20"/>
        </w:rPr>
        <w:t> de</w:t>
      </w:r>
      <w:r>
        <w:rPr>
          <w:color w:val="0A0A0A"/>
          <w:w w:val="110"/>
          <w:sz w:val="20"/>
        </w:rPr>
        <w:t> empl</w:t>
      </w:r>
      <w:r>
        <w:rPr>
          <w:color w:val="1D1D1D"/>
          <w:w w:val="110"/>
          <w:sz w:val="20"/>
        </w:rPr>
        <w:t>e</w:t>
      </w:r>
      <w:r>
        <w:rPr>
          <w:color w:val="0A0A0A"/>
          <w:w w:val="110"/>
          <w:sz w:val="20"/>
        </w:rPr>
        <w:t>o</w:t>
      </w:r>
      <w:r>
        <w:rPr>
          <w:color w:val="1D1D1D"/>
          <w:w w:val="110"/>
          <w:sz w:val="20"/>
        </w:rPr>
        <w:t>;</w:t>
      </w:r>
      <w:r>
        <w:rPr>
          <w:color w:val="1D1D1D"/>
          <w:w w:val="110"/>
          <w:sz w:val="20"/>
        </w:rPr>
        <w:t> </w:t>
      </w:r>
      <w:r>
        <w:rPr>
          <w:color w:val="0A0A0A"/>
          <w:w w:val="110"/>
          <w:sz w:val="20"/>
        </w:rPr>
        <w:t>or</w:t>
      </w:r>
      <w:r>
        <w:rPr>
          <w:color w:val="1D1D1D"/>
          <w:w w:val="110"/>
          <w:sz w:val="20"/>
        </w:rPr>
        <w:t>g</w:t>
      </w:r>
      <w:r>
        <w:rPr>
          <w:color w:val="0A0A0A"/>
          <w:w w:val="110"/>
          <w:sz w:val="20"/>
        </w:rPr>
        <w:t>aniza</w:t>
      </w:r>
      <w:r>
        <w:rPr>
          <w:color w:val="1D1D1D"/>
          <w:w w:val="110"/>
          <w:sz w:val="20"/>
        </w:rPr>
        <w:t>c</w:t>
      </w:r>
      <w:r>
        <w:rPr>
          <w:color w:val="0A0A0A"/>
          <w:w w:val="110"/>
          <w:sz w:val="20"/>
        </w:rPr>
        <w:t>ion</w:t>
      </w:r>
      <w:r>
        <w:rPr>
          <w:color w:val="1D1D1D"/>
          <w:w w:val="110"/>
          <w:sz w:val="20"/>
        </w:rPr>
        <w:t>e</w:t>
      </w:r>
      <w:r>
        <w:rPr>
          <w:color w:val="0A0A0A"/>
          <w:w w:val="110"/>
          <w:sz w:val="20"/>
        </w:rPr>
        <w:t>s laborales;</w:t>
      </w:r>
      <w:r>
        <w:rPr>
          <w:color w:val="0A0A0A"/>
          <w:w w:val="110"/>
          <w:sz w:val="20"/>
        </w:rPr>
        <w:t> no</w:t>
      </w:r>
      <w:r>
        <w:rPr>
          <w:color w:val="0A0A0A"/>
          <w:w w:val="110"/>
          <w:sz w:val="20"/>
        </w:rPr>
        <w:t> discriminación,</w:t>
      </w:r>
      <w:r>
        <w:rPr>
          <w:color w:val="0A0A0A"/>
          <w:w w:val="110"/>
          <w:sz w:val="20"/>
        </w:rPr>
        <w:t> equidad d</w:t>
      </w:r>
      <w:r>
        <w:rPr>
          <w:color w:val="1D1D1D"/>
          <w:w w:val="110"/>
          <w:sz w:val="20"/>
        </w:rPr>
        <w:t>e</w:t>
      </w:r>
      <w:r>
        <w:rPr>
          <w:color w:val="1D1D1D"/>
          <w:w w:val="110"/>
          <w:sz w:val="20"/>
        </w:rPr>
        <w:t> </w:t>
      </w:r>
      <w:r>
        <w:rPr>
          <w:color w:val="0A0A0A"/>
          <w:w w:val="110"/>
          <w:sz w:val="20"/>
        </w:rPr>
        <w:t>g</w:t>
      </w:r>
      <w:r>
        <w:rPr>
          <w:color w:val="1D1D1D"/>
          <w:w w:val="110"/>
          <w:sz w:val="20"/>
        </w:rPr>
        <w:t>é</w:t>
      </w:r>
      <w:r>
        <w:rPr>
          <w:color w:val="0A0A0A"/>
          <w:w w:val="110"/>
          <w:sz w:val="20"/>
        </w:rPr>
        <w:t>n</w:t>
      </w:r>
      <w:r>
        <w:rPr>
          <w:color w:val="1D1D1D"/>
          <w:w w:val="110"/>
          <w:sz w:val="20"/>
        </w:rPr>
        <w:t>e</w:t>
      </w:r>
      <w:r>
        <w:rPr>
          <w:color w:val="0A0A0A"/>
          <w:w w:val="110"/>
          <w:sz w:val="20"/>
        </w:rPr>
        <w:t>ro</w:t>
      </w:r>
      <w:r>
        <w:rPr>
          <w:color w:val="0A0A0A"/>
          <w:w w:val="110"/>
          <w:sz w:val="20"/>
        </w:rPr>
        <w:t> e</w:t>
      </w:r>
      <w:r>
        <w:rPr>
          <w:color w:val="0A0A0A"/>
          <w:w w:val="110"/>
          <w:sz w:val="20"/>
        </w:rPr>
        <w:t> igualdad de</w:t>
      </w:r>
      <w:r>
        <w:rPr>
          <w:color w:val="0A0A0A"/>
          <w:w w:val="110"/>
          <w:sz w:val="20"/>
        </w:rPr>
        <w:t> oportunid</w:t>
      </w:r>
      <w:r>
        <w:rPr>
          <w:color w:val="1D1D1D"/>
          <w:w w:val="110"/>
          <w:sz w:val="20"/>
        </w:rPr>
        <w:t>a</w:t>
      </w:r>
      <w:r>
        <w:rPr>
          <w:color w:val="0A0A0A"/>
          <w:w w:val="110"/>
          <w:sz w:val="20"/>
        </w:rPr>
        <w:t>des; violencia</w:t>
      </w:r>
      <w:r>
        <w:rPr>
          <w:color w:val="0A0A0A"/>
          <w:spacing w:val="-14"/>
          <w:w w:val="110"/>
          <w:sz w:val="20"/>
        </w:rPr>
        <w:t> </w:t>
      </w:r>
      <w:r>
        <w:rPr>
          <w:color w:val="0A0A0A"/>
          <w:w w:val="110"/>
          <w:sz w:val="20"/>
        </w:rPr>
        <w:t>de</w:t>
      </w:r>
      <w:r>
        <w:rPr>
          <w:color w:val="0A0A0A"/>
          <w:spacing w:val="-14"/>
          <w:w w:val="110"/>
          <w:sz w:val="20"/>
        </w:rPr>
        <w:t> </w:t>
      </w:r>
      <w:r>
        <w:rPr>
          <w:color w:val="0A0A0A"/>
          <w:w w:val="110"/>
          <w:sz w:val="20"/>
        </w:rPr>
        <w:t>género;</w:t>
      </w:r>
      <w:r>
        <w:rPr>
          <w:color w:val="0A0A0A"/>
          <w:spacing w:val="-14"/>
          <w:w w:val="110"/>
          <w:sz w:val="20"/>
        </w:rPr>
        <w:t> </w:t>
      </w:r>
      <w:r>
        <w:rPr>
          <w:color w:val="0A0A0A"/>
          <w:w w:val="110"/>
          <w:sz w:val="20"/>
        </w:rPr>
        <w:t>r</w:t>
      </w:r>
      <w:r>
        <w:rPr>
          <w:color w:val="1D1D1D"/>
          <w:w w:val="110"/>
          <w:sz w:val="20"/>
        </w:rPr>
        <w:t>e</w:t>
      </w:r>
      <w:r>
        <w:rPr>
          <w:color w:val="0A0A0A"/>
          <w:w w:val="110"/>
          <w:sz w:val="20"/>
        </w:rPr>
        <w:t>duc</w:t>
      </w:r>
      <w:r>
        <w:rPr>
          <w:color w:val="1D1D1D"/>
          <w:w w:val="110"/>
          <w:sz w:val="20"/>
        </w:rPr>
        <w:t>c</w:t>
      </w:r>
      <w:r>
        <w:rPr>
          <w:color w:val="0A0A0A"/>
          <w:w w:val="110"/>
          <w:sz w:val="20"/>
        </w:rPr>
        <w:t>ión</w:t>
      </w:r>
      <w:r>
        <w:rPr>
          <w:color w:val="0A0A0A"/>
          <w:spacing w:val="-13"/>
          <w:w w:val="110"/>
          <w:sz w:val="20"/>
        </w:rPr>
        <w:t> </w:t>
      </w:r>
      <w:r>
        <w:rPr>
          <w:color w:val="0A0A0A"/>
          <w:w w:val="110"/>
          <w:sz w:val="20"/>
        </w:rPr>
        <w:t>y</w:t>
      </w:r>
      <w:r>
        <w:rPr>
          <w:color w:val="0A0A0A"/>
          <w:spacing w:val="-14"/>
          <w:w w:val="110"/>
          <w:sz w:val="20"/>
        </w:rPr>
        <w:t> </w:t>
      </w:r>
      <w:r>
        <w:rPr>
          <w:color w:val="0A0A0A"/>
          <w:w w:val="110"/>
          <w:sz w:val="20"/>
        </w:rPr>
        <w:t>mecani</w:t>
      </w:r>
      <w:r>
        <w:rPr>
          <w:color w:val="1D1D1D"/>
          <w:w w:val="110"/>
          <w:sz w:val="20"/>
        </w:rPr>
        <w:t>s</w:t>
      </w:r>
      <w:r>
        <w:rPr>
          <w:color w:val="0A0A0A"/>
          <w:w w:val="110"/>
          <w:sz w:val="20"/>
        </w:rPr>
        <w:t>mo</w:t>
      </w:r>
      <w:r>
        <w:rPr>
          <w:color w:val="1D1D1D"/>
          <w:w w:val="110"/>
          <w:sz w:val="20"/>
        </w:rPr>
        <w:t>s</w:t>
      </w:r>
      <w:r>
        <w:rPr>
          <w:color w:val="1D1D1D"/>
          <w:spacing w:val="-14"/>
          <w:w w:val="110"/>
          <w:sz w:val="20"/>
        </w:rPr>
        <w:t> </w:t>
      </w:r>
      <w:r>
        <w:rPr>
          <w:color w:val="0A0A0A"/>
          <w:w w:val="110"/>
          <w:sz w:val="20"/>
        </w:rPr>
        <w:t>de</w:t>
      </w:r>
      <w:r>
        <w:rPr>
          <w:color w:val="0A0A0A"/>
          <w:spacing w:val="-14"/>
          <w:w w:val="110"/>
          <w:sz w:val="20"/>
        </w:rPr>
        <w:t> </w:t>
      </w:r>
      <w:r>
        <w:rPr>
          <w:color w:val="0A0A0A"/>
          <w:w w:val="110"/>
          <w:sz w:val="20"/>
        </w:rPr>
        <w:t>prot</w:t>
      </w:r>
      <w:r>
        <w:rPr>
          <w:color w:val="1D1D1D"/>
          <w:w w:val="110"/>
          <w:sz w:val="20"/>
        </w:rPr>
        <w:t>ec</w:t>
      </w:r>
      <w:r>
        <w:rPr>
          <w:color w:val="0A0A0A"/>
          <w:w w:val="110"/>
          <w:sz w:val="20"/>
        </w:rPr>
        <w:t>ción</w:t>
      </w:r>
      <w:r>
        <w:rPr>
          <w:color w:val="0A0A0A"/>
          <w:spacing w:val="-13"/>
          <w:w w:val="110"/>
          <w:sz w:val="20"/>
        </w:rPr>
        <w:t> </w:t>
      </w:r>
      <w:r>
        <w:rPr>
          <w:color w:val="0A0A0A"/>
          <w:w w:val="110"/>
          <w:sz w:val="20"/>
        </w:rPr>
        <w:t>de</w:t>
      </w:r>
      <w:r>
        <w:rPr>
          <w:color w:val="0A0A0A"/>
          <w:spacing w:val="-14"/>
          <w:w w:val="110"/>
          <w:sz w:val="20"/>
        </w:rPr>
        <w:t> </w:t>
      </w:r>
      <w:r>
        <w:rPr>
          <w:color w:val="0A0A0A"/>
          <w:w w:val="110"/>
          <w:sz w:val="20"/>
        </w:rPr>
        <w:t>l</w:t>
      </w:r>
      <w:r>
        <w:rPr>
          <w:color w:val="1D1D1D"/>
          <w:w w:val="110"/>
          <w:sz w:val="20"/>
        </w:rPr>
        <w:t>a</w:t>
      </w:r>
      <w:r>
        <w:rPr>
          <w:color w:val="1D1D1D"/>
          <w:spacing w:val="-14"/>
          <w:w w:val="110"/>
          <w:sz w:val="20"/>
        </w:rPr>
        <w:t> </w:t>
      </w:r>
      <w:r>
        <w:rPr>
          <w:color w:val="0A0A0A"/>
          <w:w w:val="110"/>
          <w:sz w:val="20"/>
        </w:rPr>
        <w:t>fuerz</w:t>
      </w:r>
      <w:r>
        <w:rPr>
          <w:color w:val="1D1D1D"/>
          <w:w w:val="110"/>
          <w:sz w:val="20"/>
        </w:rPr>
        <w:t>a</w:t>
      </w:r>
      <w:r>
        <w:rPr>
          <w:color w:val="1D1D1D"/>
          <w:spacing w:val="-14"/>
          <w:w w:val="110"/>
          <w:sz w:val="20"/>
        </w:rPr>
        <w:t> </w:t>
      </w:r>
      <w:r>
        <w:rPr>
          <w:color w:val="0A0A0A"/>
          <w:w w:val="110"/>
          <w:sz w:val="20"/>
        </w:rPr>
        <w:t>lab</w:t>
      </w:r>
      <w:r>
        <w:rPr>
          <w:color w:val="1D1D1D"/>
          <w:w w:val="110"/>
          <w:sz w:val="20"/>
        </w:rPr>
        <w:t>o</w:t>
      </w:r>
      <w:r>
        <w:rPr>
          <w:color w:val="0A0A0A"/>
          <w:w w:val="110"/>
          <w:sz w:val="20"/>
        </w:rPr>
        <w:t>ral; </w:t>
      </w:r>
      <w:r>
        <w:rPr>
          <w:color w:val="0A0A0A"/>
          <w:sz w:val="20"/>
        </w:rPr>
        <w:t>mecanismo</w:t>
      </w:r>
      <w:r>
        <w:rPr>
          <w:color w:val="0A0A0A"/>
          <w:spacing w:val="40"/>
          <w:sz w:val="20"/>
        </w:rPr>
        <w:t> </w:t>
      </w:r>
      <w:r>
        <w:rPr>
          <w:color w:val="0A0A0A"/>
          <w:sz w:val="20"/>
        </w:rPr>
        <w:t>d</w:t>
      </w:r>
      <w:r>
        <w:rPr>
          <w:color w:val="1D1D1D"/>
          <w:sz w:val="20"/>
        </w:rPr>
        <w:t>e</w:t>
      </w:r>
      <w:r>
        <w:rPr>
          <w:color w:val="1D1D1D"/>
          <w:spacing w:val="33"/>
          <w:sz w:val="20"/>
        </w:rPr>
        <w:t> </w:t>
      </w:r>
      <w:r>
        <w:rPr>
          <w:color w:val="0A0A0A"/>
          <w:sz w:val="20"/>
        </w:rPr>
        <w:t>at</w:t>
      </w:r>
      <w:r>
        <w:rPr>
          <w:color w:val="1D1D1D"/>
          <w:sz w:val="20"/>
        </w:rPr>
        <w:t>e</w:t>
      </w:r>
      <w:r>
        <w:rPr>
          <w:color w:val="0A0A0A"/>
          <w:sz w:val="20"/>
        </w:rPr>
        <w:t>nción</w:t>
      </w:r>
      <w:r>
        <w:rPr>
          <w:color w:val="0A0A0A"/>
          <w:spacing w:val="33"/>
          <w:sz w:val="20"/>
        </w:rPr>
        <w:t> </w:t>
      </w:r>
      <w:r>
        <w:rPr>
          <w:color w:val="0A0A0A"/>
          <w:sz w:val="20"/>
        </w:rPr>
        <w:t>a</w:t>
      </w:r>
      <w:r>
        <w:rPr>
          <w:color w:val="0A0A0A"/>
          <w:spacing w:val="33"/>
          <w:sz w:val="20"/>
        </w:rPr>
        <w:t> </w:t>
      </w:r>
      <w:r>
        <w:rPr>
          <w:color w:val="0A0A0A"/>
          <w:sz w:val="20"/>
        </w:rPr>
        <w:t>queja</w:t>
      </w:r>
      <w:r>
        <w:rPr>
          <w:color w:val="1D1D1D"/>
          <w:sz w:val="20"/>
        </w:rPr>
        <w:t>s</w:t>
      </w:r>
      <w:r>
        <w:rPr>
          <w:color w:val="0A0A0A"/>
          <w:sz w:val="20"/>
        </w:rPr>
        <w:t>;</w:t>
      </w:r>
      <w:r>
        <w:rPr>
          <w:color w:val="0A0A0A"/>
          <w:spacing w:val="40"/>
          <w:sz w:val="20"/>
        </w:rPr>
        <w:t> </w:t>
      </w:r>
      <w:r>
        <w:rPr>
          <w:color w:val="0A0A0A"/>
          <w:sz w:val="20"/>
        </w:rPr>
        <w:t>trabajadores</w:t>
      </w:r>
      <w:r>
        <w:rPr>
          <w:color w:val="0A0A0A"/>
          <w:spacing w:val="40"/>
          <w:sz w:val="20"/>
        </w:rPr>
        <w:t> </w:t>
      </w:r>
      <w:r>
        <w:rPr>
          <w:color w:val="0A0A0A"/>
          <w:sz w:val="20"/>
        </w:rPr>
        <w:t>contrata</w:t>
      </w:r>
      <w:r>
        <w:rPr>
          <w:color w:val="1D1D1D"/>
          <w:sz w:val="20"/>
        </w:rPr>
        <w:t>d</w:t>
      </w:r>
      <w:r>
        <w:rPr>
          <w:color w:val="0A0A0A"/>
          <w:sz w:val="20"/>
        </w:rPr>
        <w:t>os</w:t>
      </w:r>
      <w:r>
        <w:rPr>
          <w:color w:val="0A0A0A"/>
          <w:spacing w:val="40"/>
          <w:sz w:val="20"/>
        </w:rPr>
        <w:t> </w:t>
      </w:r>
      <w:r>
        <w:rPr>
          <w:color w:val="0A0A0A"/>
          <w:sz w:val="20"/>
        </w:rPr>
        <w:t>por terc</w:t>
      </w:r>
      <w:r>
        <w:rPr>
          <w:color w:val="2F2F2F"/>
          <w:sz w:val="20"/>
        </w:rPr>
        <w:t>e</w:t>
      </w:r>
      <w:r>
        <w:rPr>
          <w:color w:val="0A0A0A"/>
          <w:sz w:val="20"/>
        </w:rPr>
        <w:t>ro</w:t>
      </w:r>
      <w:r>
        <w:rPr>
          <w:color w:val="1D1D1D"/>
          <w:sz w:val="20"/>
        </w:rPr>
        <w:t>s</w:t>
      </w:r>
      <w:r>
        <w:rPr>
          <w:color w:val="1D1D1D"/>
          <w:spacing w:val="33"/>
          <w:sz w:val="20"/>
        </w:rPr>
        <w:t> </w:t>
      </w:r>
      <w:r>
        <w:rPr>
          <w:color w:val="0A0A0A"/>
          <w:sz w:val="20"/>
        </w:rPr>
        <w:t>y</w:t>
      </w:r>
      <w:r>
        <w:rPr>
          <w:color w:val="0A0A0A"/>
          <w:spacing w:val="33"/>
          <w:sz w:val="20"/>
        </w:rPr>
        <w:t> </w:t>
      </w:r>
      <w:r>
        <w:rPr>
          <w:color w:val="0A0A0A"/>
          <w:sz w:val="20"/>
        </w:rPr>
        <w:t>c</w:t>
      </w:r>
      <w:r>
        <w:rPr>
          <w:color w:val="1D1D1D"/>
          <w:sz w:val="20"/>
        </w:rPr>
        <w:t>a</w:t>
      </w:r>
      <w:r>
        <w:rPr>
          <w:color w:val="0A0A0A"/>
          <w:sz w:val="20"/>
        </w:rPr>
        <w:t>d</w:t>
      </w:r>
      <w:r>
        <w:rPr>
          <w:color w:val="1D1D1D"/>
          <w:sz w:val="20"/>
        </w:rPr>
        <w:t>e</w:t>
      </w:r>
      <w:r>
        <w:rPr>
          <w:color w:val="0A0A0A"/>
          <w:sz w:val="20"/>
        </w:rPr>
        <w:t>nas </w:t>
      </w:r>
      <w:r>
        <w:rPr>
          <w:color w:val="0A0A0A"/>
          <w:w w:val="110"/>
          <w:sz w:val="20"/>
        </w:rPr>
        <w:t>d</w:t>
      </w:r>
      <w:r>
        <w:rPr>
          <w:color w:val="1D1D1D"/>
          <w:w w:val="110"/>
          <w:sz w:val="20"/>
        </w:rPr>
        <w:t>e </w:t>
      </w:r>
      <w:r>
        <w:rPr>
          <w:color w:val="0A0A0A"/>
          <w:w w:val="110"/>
          <w:sz w:val="20"/>
        </w:rPr>
        <w:t>a</w:t>
      </w:r>
      <w:r>
        <w:rPr>
          <w:color w:val="1D1D1D"/>
          <w:w w:val="110"/>
          <w:sz w:val="20"/>
        </w:rPr>
        <w:t>b</w:t>
      </w:r>
      <w:r>
        <w:rPr>
          <w:color w:val="0A0A0A"/>
          <w:w w:val="110"/>
          <w:sz w:val="20"/>
        </w:rPr>
        <w:t>a</w:t>
      </w:r>
      <w:r>
        <w:rPr>
          <w:color w:val="1D1D1D"/>
          <w:w w:val="110"/>
          <w:sz w:val="20"/>
        </w:rPr>
        <w:t>s</w:t>
      </w:r>
      <w:r>
        <w:rPr>
          <w:color w:val="0A0A0A"/>
          <w:w w:val="110"/>
          <w:sz w:val="20"/>
        </w:rPr>
        <w:t>teci</w:t>
      </w:r>
      <w:r>
        <w:rPr>
          <w:color w:val="1D1D1D"/>
          <w:w w:val="110"/>
          <w:sz w:val="20"/>
        </w:rPr>
        <w:t>m</w:t>
      </w:r>
      <w:r>
        <w:rPr>
          <w:color w:val="0A0A0A"/>
          <w:w w:val="110"/>
          <w:sz w:val="20"/>
        </w:rPr>
        <w:t>iento).</w:t>
      </w:r>
    </w:p>
    <w:p>
      <w:pPr>
        <w:pStyle w:val="BodyText"/>
        <w:spacing w:before="73"/>
        <w:rPr>
          <w:sz w:val="20"/>
        </w:rPr>
      </w:pPr>
    </w:p>
    <w:p>
      <w:pPr>
        <w:pStyle w:val="ListParagraph"/>
        <w:numPr>
          <w:ilvl w:val="0"/>
          <w:numId w:val="20"/>
        </w:numPr>
        <w:tabs>
          <w:tab w:pos="3612" w:val="left" w:leader="none"/>
          <w:tab w:pos="3628" w:val="left" w:leader="none"/>
        </w:tabs>
        <w:spacing w:line="290" w:lineRule="auto" w:before="1" w:after="0"/>
        <w:ind w:left="3628" w:right="275" w:hanging="425"/>
        <w:jc w:val="both"/>
        <w:rPr>
          <w:sz w:val="20"/>
        </w:rPr>
      </w:pPr>
      <w:r>
        <w:rPr>
          <w:color w:val="0A0A0A"/>
          <w:w w:val="110"/>
          <w:sz w:val="20"/>
        </w:rPr>
        <w:t>Norma</w:t>
      </w:r>
      <w:r>
        <w:rPr>
          <w:color w:val="1D1D1D"/>
          <w:w w:val="110"/>
          <w:sz w:val="20"/>
        </w:rPr>
        <w:t>s</w:t>
      </w:r>
      <w:r>
        <w:rPr>
          <w:color w:val="1D1D1D"/>
          <w:w w:val="110"/>
          <w:sz w:val="20"/>
        </w:rPr>
        <w:t> </w:t>
      </w:r>
      <w:r>
        <w:rPr>
          <w:color w:val="0A0A0A"/>
          <w:w w:val="110"/>
          <w:sz w:val="20"/>
        </w:rPr>
        <w:t>d</w:t>
      </w:r>
      <w:r>
        <w:rPr>
          <w:color w:val="1D1D1D"/>
          <w:w w:val="110"/>
          <w:sz w:val="20"/>
        </w:rPr>
        <w:t>e</w:t>
      </w:r>
      <w:r>
        <w:rPr>
          <w:color w:val="1D1D1D"/>
          <w:w w:val="110"/>
          <w:sz w:val="20"/>
        </w:rPr>
        <w:t> c</w:t>
      </w:r>
      <w:r>
        <w:rPr>
          <w:color w:val="0A0A0A"/>
          <w:w w:val="110"/>
          <w:sz w:val="20"/>
        </w:rPr>
        <w:t>onviv</w:t>
      </w:r>
      <w:r>
        <w:rPr>
          <w:color w:val="1D1D1D"/>
          <w:w w:val="110"/>
          <w:sz w:val="20"/>
        </w:rPr>
        <w:t>e</w:t>
      </w:r>
      <w:r>
        <w:rPr>
          <w:color w:val="0A0A0A"/>
          <w:w w:val="110"/>
          <w:sz w:val="20"/>
        </w:rPr>
        <w:t>nc</w:t>
      </w:r>
      <w:r>
        <w:rPr>
          <w:color w:val="1D1D1D"/>
          <w:w w:val="110"/>
          <w:sz w:val="20"/>
        </w:rPr>
        <w:t>i</w:t>
      </w:r>
      <w:r>
        <w:rPr>
          <w:color w:val="0A0A0A"/>
          <w:w w:val="110"/>
          <w:sz w:val="20"/>
        </w:rPr>
        <w:t>a</w:t>
      </w:r>
      <w:r>
        <w:rPr>
          <w:color w:val="0A0A0A"/>
          <w:w w:val="110"/>
          <w:sz w:val="20"/>
        </w:rPr>
        <w:t> con</w:t>
      </w:r>
      <w:r>
        <w:rPr>
          <w:color w:val="0A0A0A"/>
          <w:w w:val="110"/>
          <w:sz w:val="20"/>
        </w:rPr>
        <w:t> l</w:t>
      </w:r>
      <w:r>
        <w:rPr>
          <w:color w:val="1D1D1D"/>
          <w:w w:val="110"/>
          <w:sz w:val="20"/>
        </w:rPr>
        <w:t>as</w:t>
      </w:r>
      <w:r>
        <w:rPr>
          <w:color w:val="1D1D1D"/>
          <w:w w:val="110"/>
          <w:sz w:val="20"/>
        </w:rPr>
        <w:t> co</w:t>
      </w:r>
      <w:r>
        <w:rPr>
          <w:color w:val="0A0A0A"/>
          <w:w w:val="110"/>
          <w:sz w:val="20"/>
        </w:rPr>
        <w:t>mu</w:t>
      </w:r>
      <w:r>
        <w:rPr>
          <w:color w:val="1D1D1D"/>
          <w:w w:val="110"/>
          <w:sz w:val="20"/>
        </w:rPr>
        <w:t>ni</w:t>
      </w:r>
      <w:r>
        <w:rPr>
          <w:color w:val="0A0A0A"/>
          <w:w w:val="110"/>
          <w:sz w:val="20"/>
        </w:rPr>
        <w:t>dades</w:t>
      </w:r>
      <w:r>
        <w:rPr>
          <w:color w:val="0A0A0A"/>
          <w:w w:val="110"/>
          <w:sz w:val="20"/>
        </w:rPr>
        <w:t> l</w:t>
      </w:r>
      <w:r>
        <w:rPr>
          <w:color w:val="1D1D1D"/>
          <w:w w:val="110"/>
          <w:sz w:val="20"/>
        </w:rPr>
        <w:t>a</w:t>
      </w:r>
      <w:r>
        <w:rPr>
          <w:color w:val="0A0A0A"/>
          <w:w w:val="110"/>
          <w:sz w:val="20"/>
        </w:rPr>
        <w:t>borales</w:t>
      </w:r>
      <w:r>
        <w:rPr>
          <w:color w:val="1D1D1D"/>
          <w:w w:val="110"/>
          <w:sz w:val="20"/>
        </w:rPr>
        <w:t>,</w:t>
      </w:r>
      <w:r>
        <w:rPr>
          <w:color w:val="1D1D1D"/>
          <w:w w:val="110"/>
          <w:sz w:val="20"/>
        </w:rPr>
        <w:t> </w:t>
      </w:r>
      <w:r>
        <w:rPr>
          <w:color w:val="0A0A0A"/>
          <w:w w:val="110"/>
          <w:sz w:val="20"/>
        </w:rPr>
        <w:t>s</w:t>
      </w:r>
      <w:r>
        <w:rPr>
          <w:color w:val="1D1D1D"/>
          <w:w w:val="110"/>
          <w:sz w:val="20"/>
        </w:rPr>
        <w:t>o</w:t>
      </w:r>
      <w:r>
        <w:rPr>
          <w:color w:val="0A0A0A"/>
          <w:w w:val="110"/>
          <w:sz w:val="20"/>
        </w:rPr>
        <w:t>ciales</w:t>
      </w:r>
      <w:r>
        <w:rPr>
          <w:color w:val="0A0A0A"/>
          <w:w w:val="110"/>
          <w:sz w:val="20"/>
        </w:rPr>
        <w:t> </w:t>
      </w:r>
      <w:r>
        <w:rPr>
          <w:color w:val="1D1D1D"/>
          <w:w w:val="110"/>
          <w:sz w:val="20"/>
        </w:rPr>
        <w:t>y</w:t>
      </w:r>
      <w:r>
        <w:rPr>
          <w:color w:val="1D1D1D"/>
          <w:w w:val="110"/>
          <w:sz w:val="20"/>
        </w:rPr>
        <w:t> </w:t>
      </w:r>
      <w:r>
        <w:rPr>
          <w:color w:val="0A0A0A"/>
          <w:w w:val="110"/>
          <w:sz w:val="20"/>
        </w:rPr>
        <w:t>biótic</w:t>
      </w:r>
      <w:r>
        <w:rPr>
          <w:color w:val="1D1D1D"/>
          <w:w w:val="110"/>
          <w:sz w:val="20"/>
        </w:rPr>
        <w:t>a</w:t>
      </w:r>
      <w:r>
        <w:rPr>
          <w:color w:val="0A0A0A"/>
          <w:w w:val="110"/>
          <w:sz w:val="20"/>
        </w:rPr>
        <w:t>s </w:t>
      </w:r>
      <w:r>
        <w:rPr>
          <w:color w:val="1D1D1D"/>
          <w:w w:val="110"/>
          <w:sz w:val="20"/>
        </w:rPr>
        <w:t>e</w:t>
      </w:r>
      <w:r>
        <w:rPr>
          <w:color w:val="0A0A0A"/>
          <w:w w:val="110"/>
          <w:sz w:val="20"/>
        </w:rPr>
        <w:t>nfa</w:t>
      </w:r>
      <w:r>
        <w:rPr>
          <w:color w:val="1D1D1D"/>
          <w:w w:val="110"/>
          <w:sz w:val="20"/>
        </w:rPr>
        <w:t>t</w:t>
      </w:r>
      <w:r>
        <w:rPr>
          <w:color w:val="0A0A0A"/>
          <w:w w:val="110"/>
          <w:sz w:val="20"/>
        </w:rPr>
        <w:t>i</w:t>
      </w:r>
      <w:r>
        <w:rPr>
          <w:color w:val="1D1D1D"/>
          <w:w w:val="110"/>
          <w:sz w:val="20"/>
        </w:rPr>
        <w:t>z</w:t>
      </w:r>
      <w:r>
        <w:rPr>
          <w:color w:val="0A0A0A"/>
          <w:w w:val="110"/>
          <w:sz w:val="20"/>
        </w:rPr>
        <w:t>and</w:t>
      </w:r>
      <w:r>
        <w:rPr>
          <w:color w:val="1D1D1D"/>
          <w:w w:val="110"/>
          <w:sz w:val="20"/>
        </w:rPr>
        <w:t>o </w:t>
      </w:r>
      <w:r>
        <w:rPr>
          <w:color w:val="0A0A0A"/>
          <w:w w:val="110"/>
          <w:sz w:val="20"/>
        </w:rPr>
        <w:t>en l</w:t>
      </w:r>
      <w:r>
        <w:rPr>
          <w:color w:val="1D1D1D"/>
          <w:w w:val="110"/>
          <w:sz w:val="20"/>
        </w:rPr>
        <w:t>as </w:t>
      </w:r>
      <w:r>
        <w:rPr>
          <w:color w:val="0A0A0A"/>
          <w:w w:val="110"/>
          <w:sz w:val="20"/>
        </w:rPr>
        <w:t>li</w:t>
      </w:r>
      <w:r>
        <w:rPr>
          <w:color w:val="1D1D1D"/>
          <w:w w:val="110"/>
          <w:sz w:val="20"/>
        </w:rPr>
        <w:t>m</w:t>
      </w:r>
      <w:r>
        <w:rPr>
          <w:color w:val="0A0A0A"/>
          <w:w w:val="110"/>
          <w:sz w:val="20"/>
        </w:rPr>
        <w:t>itaciones al personal pro</w:t>
      </w:r>
      <w:r>
        <w:rPr>
          <w:color w:val="1D1D1D"/>
          <w:w w:val="110"/>
          <w:sz w:val="20"/>
        </w:rPr>
        <w:t>c</w:t>
      </w:r>
      <w:r>
        <w:rPr>
          <w:color w:val="0A0A0A"/>
          <w:w w:val="110"/>
          <w:sz w:val="20"/>
        </w:rPr>
        <w:t>edente d</w:t>
      </w:r>
      <w:r>
        <w:rPr>
          <w:color w:val="1D1D1D"/>
          <w:w w:val="110"/>
          <w:sz w:val="20"/>
        </w:rPr>
        <w:t>e </w:t>
      </w:r>
      <w:r>
        <w:rPr>
          <w:color w:val="0A0A0A"/>
          <w:w w:val="110"/>
          <w:sz w:val="20"/>
        </w:rPr>
        <w:t>otros lu</w:t>
      </w:r>
      <w:r>
        <w:rPr>
          <w:color w:val="1D1D1D"/>
          <w:w w:val="110"/>
          <w:sz w:val="20"/>
        </w:rPr>
        <w:t>g</w:t>
      </w:r>
      <w:r>
        <w:rPr>
          <w:color w:val="0A0A0A"/>
          <w:w w:val="110"/>
          <w:sz w:val="20"/>
        </w:rPr>
        <w:t>are</w:t>
      </w:r>
      <w:r>
        <w:rPr>
          <w:color w:val="1D1D1D"/>
          <w:w w:val="110"/>
          <w:sz w:val="20"/>
        </w:rPr>
        <w:t>s </w:t>
      </w:r>
      <w:r>
        <w:rPr>
          <w:color w:val="0A0A0A"/>
          <w:w w:val="110"/>
          <w:sz w:val="20"/>
        </w:rPr>
        <w:t>para l</w:t>
      </w:r>
      <w:r>
        <w:rPr>
          <w:color w:val="1D1D1D"/>
          <w:w w:val="110"/>
          <w:sz w:val="20"/>
        </w:rPr>
        <w:t>a </w:t>
      </w:r>
      <w:r>
        <w:rPr>
          <w:color w:val="0A0A0A"/>
          <w:w w:val="110"/>
          <w:sz w:val="20"/>
        </w:rPr>
        <w:t>e</w:t>
      </w:r>
      <w:r>
        <w:rPr>
          <w:color w:val="1D1D1D"/>
          <w:w w:val="110"/>
          <w:sz w:val="20"/>
        </w:rPr>
        <w:t>x</w:t>
      </w:r>
      <w:r>
        <w:rPr>
          <w:color w:val="0A0A0A"/>
          <w:w w:val="110"/>
          <w:sz w:val="20"/>
        </w:rPr>
        <w:t>tr</w:t>
      </w:r>
      <w:r>
        <w:rPr>
          <w:color w:val="1D1D1D"/>
          <w:w w:val="110"/>
          <w:sz w:val="20"/>
        </w:rPr>
        <w:t>a</w:t>
      </w:r>
      <w:r>
        <w:rPr>
          <w:color w:val="0A0A0A"/>
          <w:w w:val="110"/>
          <w:sz w:val="20"/>
        </w:rPr>
        <w:t>c</w:t>
      </w:r>
      <w:r>
        <w:rPr>
          <w:color w:val="1D1D1D"/>
          <w:w w:val="110"/>
          <w:sz w:val="20"/>
        </w:rPr>
        <w:t>c</w:t>
      </w:r>
      <w:r>
        <w:rPr>
          <w:color w:val="0A0A0A"/>
          <w:w w:val="110"/>
          <w:sz w:val="20"/>
        </w:rPr>
        <w:t>i</w:t>
      </w:r>
      <w:r>
        <w:rPr>
          <w:color w:val="1D1D1D"/>
          <w:w w:val="110"/>
          <w:sz w:val="20"/>
        </w:rPr>
        <w:t>ó</w:t>
      </w:r>
      <w:r>
        <w:rPr>
          <w:color w:val="0A0A0A"/>
          <w:w w:val="110"/>
          <w:sz w:val="20"/>
        </w:rPr>
        <w:t>n de fauna, fl</w:t>
      </w:r>
      <w:r>
        <w:rPr>
          <w:color w:val="1D1D1D"/>
          <w:w w:val="110"/>
          <w:sz w:val="20"/>
        </w:rPr>
        <w:t>o</w:t>
      </w:r>
      <w:r>
        <w:rPr>
          <w:color w:val="0A0A0A"/>
          <w:w w:val="110"/>
          <w:sz w:val="20"/>
        </w:rPr>
        <w:t>ra</w:t>
      </w:r>
      <w:r>
        <w:rPr>
          <w:color w:val="0A0A0A"/>
          <w:spacing w:val="-6"/>
          <w:w w:val="110"/>
          <w:sz w:val="20"/>
        </w:rPr>
        <w:t> </w:t>
      </w:r>
      <w:r>
        <w:rPr>
          <w:color w:val="1D1D1D"/>
          <w:w w:val="110"/>
          <w:sz w:val="22"/>
        </w:rPr>
        <w:t>y </w:t>
      </w:r>
      <w:r>
        <w:rPr>
          <w:color w:val="0A0A0A"/>
          <w:w w:val="110"/>
          <w:sz w:val="20"/>
        </w:rPr>
        <w:t>demás re</w:t>
      </w:r>
      <w:r>
        <w:rPr>
          <w:color w:val="1D1D1D"/>
          <w:w w:val="110"/>
          <w:sz w:val="20"/>
        </w:rPr>
        <w:t>c</w:t>
      </w:r>
      <w:r>
        <w:rPr>
          <w:color w:val="0A0A0A"/>
          <w:w w:val="110"/>
          <w:sz w:val="20"/>
        </w:rPr>
        <w:t>urs</w:t>
      </w:r>
      <w:r>
        <w:rPr>
          <w:color w:val="1D1D1D"/>
          <w:w w:val="110"/>
          <w:sz w:val="20"/>
        </w:rPr>
        <w:t>o</w:t>
      </w:r>
      <w:r>
        <w:rPr>
          <w:color w:val="0A0A0A"/>
          <w:w w:val="110"/>
          <w:sz w:val="20"/>
        </w:rPr>
        <w:t>s d</w:t>
      </w:r>
      <w:r>
        <w:rPr>
          <w:color w:val="1D1D1D"/>
          <w:w w:val="110"/>
          <w:sz w:val="20"/>
        </w:rPr>
        <w:t>e </w:t>
      </w:r>
      <w:r>
        <w:rPr>
          <w:color w:val="0A0A0A"/>
          <w:w w:val="110"/>
          <w:sz w:val="20"/>
        </w:rPr>
        <w:t>lo</w:t>
      </w:r>
      <w:r>
        <w:rPr>
          <w:color w:val="1D1D1D"/>
          <w:w w:val="110"/>
          <w:sz w:val="20"/>
        </w:rPr>
        <w:t>s </w:t>
      </w:r>
      <w:r>
        <w:rPr>
          <w:color w:val="0A0A0A"/>
          <w:w w:val="110"/>
          <w:sz w:val="20"/>
        </w:rPr>
        <w:t>pobladores </w:t>
      </w:r>
      <w:r>
        <w:rPr>
          <w:color w:val="1D1D1D"/>
          <w:w w:val="110"/>
          <w:sz w:val="20"/>
        </w:rPr>
        <w:t>v</w:t>
      </w:r>
      <w:r>
        <w:rPr>
          <w:color w:val="0A0A0A"/>
          <w:w w:val="110"/>
          <w:sz w:val="20"/>
        </w:rPr>
        <w:t>eci</w:t>
      </w:r>
      <w:r>
        <w:rPr>
          <w:color w:val="1D1D1D"/>
          <w:w w:val="110"/>
          <w:sz w:val="20"/>
        </w:rPr>
        <w:t>no</w:t>
      </w:r>
      <w:r>
        <w:rPr>
          <w:color w:val="0A0A0A"/>
          <w:w w:val="110"/>
          <w:sz w:val="20"/>
        </w:rPr>
        <w:t>s al </w:t>
      </w:r>
      <w:r>
        <w:rPr>
          <w:color w:val="1D1D1D"/>
          <w:w w:val="110"/>
          <w:sz w:val="20"/>
        </w:rPr>
        <w:t>á</w:t>
      </w:r>
      <w:r>
        <w:rPr>
          <w:color w:val="0A0A0A"/>
          <w:w w:val="110"/>
          <w:sz w:val="20"/>
        </w:rPr>
        <w:t>rea</w:t>
      </w:r>
      <w:r>
        <w:rPr>
          <w:color w:val="1D1D1D"/>
          <w:w w:val="110"/>
          <w:sz w:val="20"/>
        </w:rPr>
        <w:t>.</w:t>
      </w:r>
    </w:p>
    <w:p>
      <w:pPr>
        <w:pStyle w:val="BodyText"/>
        <w:spacing w:before="73"/>
        <w:rPr>
          <w:sz w:val="20"/>
        </w:rPr>
      </w:pPr>
    </w:p>
    <w:p>
      <w:pPr>
        <w:pStyle w:val="ListParagraph"/>
        <w:numPr>
          <w:ilvl w:val="3"/>
          <w:numId w:val="18"/>
        </w:numPr>
        <w:tabs>
          <w:tab w:pos="3204" w:val="left" w:leader="none"/>
          <w:tab w:pos="3257" w:val="left" w:leader="none"/>
        </w:tabs>
        <w:spacing w:line="300" w:lineRule="auto" w:before="0" w:after="0"/>
        <w:ind w:left="3204" w:right="282" w:hanging="368"/>
        <w:jc w:val="both"/>
        <w:rPr>
          <w:color w:val="0A0A0A"/>
          <w:sz w:val="20"/>
        </w:rPr>
      </w:pPr>
      <w:r>
        <w:rPr>
          <w:color w:val="0A0A0A"/>
          <w:sz w:val="20"/>
        </w:rPr>
        <w:tab/>
      </w:r>
      <w:r>
        <w:rPr>
          <w:color w:val="0A0A0A"/>
          <w:w w:val="110"/>
          <w:sz w:val="20"/>
        </w:rPr>
        <w:t>Este </w:t>
      </w:r>
      <w:r>
        <w:rPr>
          <w:color w:val="1D1D1D"/>
          <w:w w:val="110"/>
          <w:sz w:val="20"/>
        </w:rPr>
        <w:t>p</w:t>
      </w:r>
      <w:r>
        <w:rPr>
          <w:color w:val="0A0A0A"/>
          <w:w w:val="110"/>
          <w:sz w:val="20"/>
        </w:rPr>
        <w:t>rograma d</w:t>
      </w:r>
      <w:r>
        <w:rPr>
          <w:color w:val="1D1D1D"/>
          <w:w w:val="110"/>
          <w:sz w:val="20"/>
        </w:rPr>
        <w:t>e</w:t>
      </w:r>
      <w:r>
        <w:rPr>
          <w:color w:val="0A0A0A"/>
          <w:w w:val="110"/>
          <w:sz w:val="20"/>
        </w:rPr>
        <w:t>be</w:t>
      </w:r>
      <w:r>
        <w:rPr>
          <w:color w:val="0A0A0A"/>
          <w:w w:val="110"/>
          <w:sz w:val="20"/>
        </w:rPr>
        <w:t> </w:t>
      </w:r>
      <w:r>
        <w:rPr>
          <w:color w:val="1D1D1D"/>
          <w:w w:val="110"/>
          <w:sz w:val="20"/>
        </w:rPr>
        <w:t>est</w:t>
      </w:r>
      <w:r>
        <w:rPr>
          <w:color w:val="0A0A0A"/>
          <w:w w:val="110"/>
          <w:sz w:val="20"/>
        </w:rPr>
        <w:t>ar</w:t>
      </w:r>
      <w:r>
        <w:rPr>
          <w:color w:val="0A0A0A"/>
          <w:w w:val="110"/>
          <w:sz w:val="20"/>
        </w:rPr>
        <w:t> arti</w:t>
      </w:r>
      <w:r>
        <w:rPr>
          <w:color w:val="1D1D1D"/>
          <w:w w:val="110"/>
          <w:sz w:val="20"/>
        </w:rPr>
        <w:t>c</w:t>
      </w:r>
      <w:r>
        <w:rPr>
          <w:color w:val="0A0A0A"/>
          <w:w w:val="110"/>
          <w:sz w:val="20"/>
        </w:rPr>
        <w:t>u</w:t>
      </w:r>
      <w:r>
        <w:rPr>
          <w:color w:val="1D1D1D"/>
          <w:w w:val="110"/>
          <w:sz w:val="20"/>
        </w:rPr>
        <w:t>l</w:t>
      </w:r>
      <w:r>
        <w:rPr>
          <w:color w:val="0A0A0A"/>
          <w:w w:val="110"/>
          <w:sz w:val="20"/>
        </w:rPr>
        <w:t>ado</w:t>
      </w:r>
      <w:r>
        <w:rPr>
          <w:color w:val="0A0A0A"/>
          <w:w w:val="110"/>
          <w:sz w:val="20"/>
        </w:rPr>
        <w:t> con</w:t>
      </w:r>
      <w:r>
        <w:rPr>
          <w:color w:val="0A0A0A"/>
          <w:w w:val="110"/>
          <w:sz w:val="20"/>
        </w:rPr>
        <w:t> el</w:t>
      </w:r>
      <w:r>
        <w:rPr>
          <w:color w:val="0A0A0A"/>
          <w:w w:val="110"/>
          <w:sz w:val="20"/>
        </w:rPr>
        <w:t> pro</w:t>
      </w:r>
      <w:r>
        <w:rPr>
          <w:color w:val="1D1D1D"/>
          <w:w w:val="110"/>
          <w:sz w:val="20"/>
        </w:rPr>
        <w:t>g</w:t>
      </w:r>
      <w:r>
        <w:rPr>
          <w:color w:val="0A0A0A"/>
          <w:w w:val="110"/>
          <w:sz w:val="20"/>
        </w:rPr>
        <w:t>ram</w:t>
      </w:r>
      <w:r>
        <w:rPr>
          <w:color w:val="1D1D1D"/>
          <w:w w:val="110"/>
          <w:sz w:val="20"/>
        </w:rPr>
        <w:t>a </w:t>
      </w:r>
      <w:r>
        <w:rPr>
          <w:color w:val="0A0A0A"/>
          <w:w w:val="110"/>
          <w:sz w:val="20"/>
        </w:rPr>
        <w:t>de</w:t>
      </w:r>
      <w:r>
        <w:rPr>
          <w:color w:val="0A0A0A"/>
          <w:w w:val="110"/>
          <w:sz w:val="20"/>
        </w:rPr>
        <w:t> S</w:t>
      </w:r>
      <w:r>
        <w:rPr>
          <w:color w:val="1D1D1D"/>
          <w:w w:val="110"/>
          <w:sz w:val="20"/>
        </w:rPr>
        <w:t>eg</w:t>
      </w:r>
      <w:r>
        <w:rPr>
          <w:color w:val="0A0A0A"/>
          <w:w w:val="110"/>
          <w:sz w:val="20"/>
        </w:rPr>
        <w:t>uridad</w:t>
      </w:r>
      <w:r>
        <w:rPr>
          <w:color w:val="0A0A0A"/>
          <w:w w:val="110"/>
          <w:sz w:val="20"/>
        </w:rPr>
        <w:t> </w:t>
      </w:r>
      <w:r>
        <w:rPr>
          <w:color w:val="1D1D1D"/>
          <w:w w:val="110"/>
          <w:sz w:val="20"/>
        </w:rPr>
        <w:t>y</w:t>
      </w:r>
      <w:r>
        <w:rPr>
          <w:color w:val="1D1D1D"/>
          <w:w w:val="110"/>
          <w:sz w:val="20"/>
        </w:rPr>
        <w:t> </w:t>
      </w:r>
      <w:r>
        <w:rPr>
          <w:color w:val="0A0A0A"/>
          <w:w w:val="110"/>
          <w:sz w:val="20"/>
        </w:rPr>
        <w:t>S</w:t>
      </w:r>
      <w:r>
        <w:rPr>
          <w:color w:val="1D1D1D"/>
          <w:w w:val="110"/>
          <w:sz w:val="20"/>
        </w:rPr>
        <w:t>a</w:t>
      </w:r>
      <w:r>
        <w:rPr>
          <w:color w:val="0A0A0A"/>
          <w:w w:val="110"/>
          <w:sz w:val="20"/>
        </w:rPr>
        <w:t>lud</w:t>
      </w:r>
      <w:r>
        <w:rPr>
          <w:color w:val="0A0A0A"/>
          <w:w w:val="110"/>
          <w:sz w:val="20"/>
        </w:rPr>
        <w:t> en</w:t>
      </w:r>
      <w:r>
        <w:rPr>
          <w:color w:val="0A0A0A"/>
          <w:w w:val="110"/>
          <w:sz w:val="20"/>
        </w:rPr>
        <w:t> </w:t>
      </w:r>
      <w:r>
        <w:rPr>
          <w:color w:val="1D1D1D"/>
          <w:w w:val="110"/>
          <w:sz w:val="20"/>
        </w:rPr>
        <w:t>e</w:t>
      </w:r>
      <w:r>
        <w:rPr>
          <w:color w:val="0A0A0A"/>
          <w:w w:val="110"/>
          <w:sz w:val="20"/>
        </w:rPr>
        <w:t>l </w:t>
      </w:r>
      <w:r>
        <w:rPr>
          <w:color w:val="1D1D1D"/>
          <w:w w:val="110"/>
          <w:sz w:val="20"/>
        </w:rPr>
        <w:t>T</w:t>
      </w:r>
      <w:r>
        <w:rPr>
          <w:color w:val="0A0A0A"/>
          <w:w w:val="110"/>
          <w:sz w:val="20"/>
        </w:rPr>
        <w:t>rabaj</w:t>
      </w:r>
      <w:r>
        <w:rPr>
          <w:color w:val="1D1D1D"/>
          <w:w w:val="110"/>
          <w:sz w:val="20"/>
        </w:rPr>
        <w:t>o</w:t>
      </w:r>
      <w:r>
        <w:rPr>
          <w:color w:val="1D1D1D"/>
          <w:w w:val="110"/>
          <w:sz w:val="20"/>
        </w:rPr>
        <w:t> </w:t>
      </w:r>
      <w:r>
        <w:rPr>
          <w:color w:val="0A0A0A"/>
          <w:w w:val="110"/>
          <w:sz w:val="20"/>
        </w:rPr>
        <w:t>(SST)</w:t>
      </w:r>
      <w:r>
        <w:rPr>
          <w:color w:val="2F2F2F"/>
          <w:w w:val="110"/>
          <w:sz w:val="20"/>
        </w:rPr>
        <w:t>,</w:t>
      </w:r>
      <w:r>
        <w:rPr>
          <w:color w:val="2F2F2F"/>
          <w:w w:val="110"/>
          <w:sz w:val="20"/>
        </w:rPr>
        <w:t> </w:t>
      </w:r>
      <w:r>
        <w:rPr>
          <w:color w:val="0A0A0A"/>
          <w:w w:val="110"/>
          <w:sz w:val="20"/>
        </w:rPr>
        <w:t>el</w:t>
      </w:r>
      <w:r>
        <w:rPr>
          <w:color w:val="0A0A0A"/>
          <w:w w:val="110"/>
          <w:sz w:val="20"/>
        </w:rPr>
        <w:t> pr</w:t>
      </w:r>
      <w:r>
        <w:rPr>
          <w:color w:val="1D1D1D"/>
          <w:w w:val="110"/>
          <w:sz w:val="20"/>
        </w:rPr>
        <w:t>og</w:t>
      </w:r>
      <w:r>
        <w:rPr>
          <w:color w:val="0A0A0A"/>
          <w:w w:val="110"/>
          <w:sz w:val="20"/>
        </w:rPr>
        <w:t>ram</w:t>
      </w:r>
      <w:r>
        <w:rPr>
          <w:color w:val="1D1D1D"/>
          <w:w w:val="110"/>
          <w:sz w:val="20"/>
        </w:rPr>
        <w:t>a</w:t>
      </w:r>
      <w:r>
        <w:rPr>
          <w:color w:val="1D1D1D"/>
          <w:w w:val="110"/>
          <w:sz w:val="20"/>
        </w:rPr>
        <w:t> </w:t>
      </w:r>
      <w:r>
        <w:rPr>
          <w:color w:val="0A0A0A"/>
          <w:w w:val="110"/>
          <w:sz w:val="20"/>
        </w:rPr>
        <w:t>de</w:t>
      </w:r>
      <w:r>
        <w:rPr>
          <w:color w:val="0A0A0A"/>
          <w:w w:val="110"/>
          <w:sz w:val="20"/>
        </w:rPr>
        <w:t> fortale</w:t>
      </w:r>
      <w:r>
        <w:rPr>
          <w:color w:val="1D1D1D"/>
          <w:w w:val="110"/>
          <w:sz w:val="20"/>
        </w:rPr>
        <w:t>c</w:t>
      </w:r>
      <w:r>
        <w:rPr>
          <w:color w:val="0A0A0A"/>
          <w:w w:val="110"/>
          <w:sz w:val="20"/>
        </w:rPr>
        <w:t>imiento</w:t>
      </w:r>
      <w:r>
        <w:rPr>
          <w:color w:val="0A0A0A"/>
          <w:w w:val="110"/>
          <w:sz w:val="20"/>
        </w:rPr>
        <w:t> </w:t>
      </w:r>
      <w:r>
        <w:rPr>
          <w:color w:val="1D1D1D"/>
          <w:w w:val="110"/>
          <w:sz w:val="20"/>
        </w:rPr>
        <w:t>c</w:t>
      </w:r>
      <w:r>
        <w:rPr>
          <w:color w:val="0A0A0A"/>
          <w:w w:val="110"/>
          <w:sz w:val="20"/>
        </w:rPr>
        <w:t>omunit</w:t>
      </w:r>
      <w:r>
        <w:rPr>
          <w:color w:val="1D1D1D"/>
          <w:w w:val="110"/>
          <w:sz w:val="20"/>
        </w:rPr>
        <w:t>a</w:t>
      </w:r>
      <w:r>
        <w:rPr>
          <w:color w:val="0A0A0A"/>
          <w:w w:val="110"/>
          <w:sz w:val="20"/>
        </w:rPr>
        <w:t>rio</w:t>
      </w:r>
      <w:r>
        <w:rPr>
          <w:color w:val="0A0A0A"/>
          <w:w w:val="110"/>
          <w:sz w:val="20"/>
        </w:rPr>
        <w:t> que</w:t>
      </w:r>
      <w:r>
        <w:rPr>
          <w:color w:val="0A0A0A"/>
          <w:w w:val="110"/>
          <w:sz w:val="20"/>
        </w:rPr>
        <w:t> implement</w:t>
      </w:r>
      <w:r>
        <w:rPr>
          <w:color w:val="1D1D1D"/>
          <w:w w:val="110"/>
          <w:sz w:val="20"/>
        </w:rPr>
        <w:t>e</w:t>
      </w:r>
      <w:r>
        <w:rPr>
          <w:color w:val="1D1D1D"/>
          <w:w w:val="110"/>
          <w:sz w:val="20"/>
        </w:rPr>
        <w:t> e</w:t>
      </w:r>
      <w:r>
        <w:rPr>
          <w:color w:val="0A0A0A"/>
          <w:w w:val="110"/>
          <w:sz w:val="20"/>
        </w:rPr>
        <w:t>l </w:t>
      </w:r>
      <w:r>
        <w:rPr>
          <w:color w:val="0A0A0A"/>
          <w:spacing w:val="-2"/>
          <w:w w:val="110"/>
          <w:sz w:val="20"/>
        </w:rPr>
        <w:t>Concesi</w:t>
      </w:r>
      <w:r>
        <w:rPr>
          <w:color w:val="1D1D1D"/>
          <w:spacing w:val="-2"/>
          <w:w w:val="110"/>
          <w:sz w:val="20"/>
        </w:rPr>
        <w:t>o</w:t>
      </w:r>
      <w:r>
        <w:rPr>
          <w:color w:val="0A0A0A"/>
          <w:spacing w:val="-2"/>
          <w:w w:val="110"/>
          <w:sz w:val="20"/>
        </w:rPr>
        <w:t>nario.</w:t>
      </w:r>
    </w:p>
    <w:p>
      <w:pPr>
        <w:pStyle w:val="BodyText"/>
        <w:spacing w:before="74"/>
        <w:rPr>
          <w:sz w:val="20"/>
        </w:rPr>
      </w:pPr>
    </w:p>
    <w:p>
      <w:pPr>
        <w:pStyle w:val="ListParagraph"/>
        <w:numPr>
          <w:ilvl w:val="3"/>
          <w:numId w:val="18"/>
        </w:numPr>
        <w:tabs>
          <w:tab w:pos="3204" w:val="left" w:leader="none"/>
          <w:tab w:pos="3260" w:val="left" w:leader="none"/>
        </w:tabs>
        <w:spacing w:line="300" w:lineRule="auto" w:before="0" w:after="0"/>
        <w:ind w:left="3204" w:right="282" w:hanging="368"/>
        <w:jc w:val="both"/>
        <w:rPr>
          <w:color w:val="0A0A0A"/>
          <w:sz w:val="20"/>
        </w:rPr>
      </w:pPr>
      <w:r>
        <w:rPr>
          <w:color w:val="0A0A0A"/>
          <w:spacing w:val="-2"/>
          <w:w w:val="110"/>
          <w:sz w:val="20"/>
        </w:rPr>
        <w:t>Al</w:t>
      </w:r>
      <w:r>
        <w:rPr>
          <w:color w:val="0A0A0A"/>
          <w:spacing w:val="-12"/>
          <w:w w:val="110"/>
          <w:sz w:val="20"/>
        </w:rPr>
        <w:t> </w:t>
      </w:r>
      <w:r>
        <w:rPr>
          <w:color w:val="0A0A0A"/>
          <w:spacing w:val="-2"/>
          <w:w w:val="110"/>
          <w:sz w:val="20"/>
        </w:rPr>
        <w:t>momento</w:t>
      </w:r>
      <w:r>
        <w:rPr>
          <w:color w:val="0A0A0A"/>
          <w:spacing w:val="-7"/>
          <w:w w:val="110"/>
          <w:sz w:val="20"/>
        </w:rPr>
        <w:t> </w:t>
      </w:r>
      <w:r>
        <w:rPr>
          <w:color w:val="0A0A0A"/>
          <w:spacing w:val="-2"/>
          <w:w w:val="110"/>
          <w:sz w:val="20"/>
        </w:rPr>
        <w:t>de</w:t>
      </w:r>
      <w:r>
        <w:rPr>
          <w:color w:val="0A0A0A"/>
          <w:spacing w:val="-5"/>
          <w:w w:val="110"/>
          <w:sz w:val="20"/>
        </w:rPr>
        <w:t> </w:t>
      </w:r>
      <w:r>
        <w:rPr>
          <w:color w:val="0A0A0A"/>
          <w:spacing w:val="-2"/>
          <w:w w:val="110"/>
          <w:sz w:val="20"/>
        </w:rPr>
        <w:t>su</w:t>
      </w:r>
      <w:r>
        <w:rPr>
          <w:color w:val="0A0A0A"/>
          <w:spacing w:val="-5"/>
          <w:w w:val="110"/>
          <w:sz w:val="20"/>
        </w:rPr>
        <w:t> </w:t>
      </w:r>
      <w:r>
        <w:rPr>
          <w:color w:val="0A0A0A"/>
          <w:spacing w:val="-2"/>
          <w:w w:val="110"/>
          <w:sz w:val="20"/>
        </w:rPr>
        <w:t>formulación</w:t>
      </w:r>
      <w:r>
        <w:rPr>
          <w:color w:val="1D1D1D"/>
          <w:spacing w:val="-2"/>
          <w:w w:val="110"/>
          <w:sz w:val="20"/>
        </w:rPr>
        <w:t>,</w:t>
      </w:r>
      <w:r>
        <w:rPr>
          <w:color w:val="1D1D1D"/>
          <w:spacing w:val="-5"/>
          <w:w w:val="110"/>
          <w:sz w:val="20"/>
        </w:rPr>
        <w:t> </w:t>
      </w:r>
      <w:r>
        <w:rPr>
          <w:color w:val="0A0A0A"/>
          <w:spacing w:val="-2"/>
          <w:w w:val="110"/>
          <w:sz w:val="20"/>
        </w:rPr>
        <w:t>el C</w:t>
      </w:r>
      <w:r>
        <w:rPr>
          <w:color w:val="1D1D1D"/>
          <w:spacing w:val="-2"/>
          <w:w w:val="110"/>
          <w:sz w:val="20"/>
        </w:rPr>
        <w:t>o</w:t>
      </w:r>
      <w:r>
        <w:rPr>
          <w:color w:val="0A0A0A"/>
          <w:spacing w:val="-2"/>
          <w:w w:val="110"/>
          <w:sz w:val="20"/>
        </w:rPr>
        <w:t>n</w:t>
      </w:r>
      <w:r>
        <w:rPr>
          <w:color w:val="1D1D1D"/>
          <w:spacing w:val="-2"/>
          <w:w w:val="110"/>
          <w:sz w:val="20"/>
        </w:rPr>
        <w:t>c</w:t>
      </w:r>
      <w:r>
        <w:rPr>
          <w:color w:val="0A0A0A"/>
          <w:spacing w:val="-2"/>
          <w:w w:val="110"/>
          <w:sz w:val="20"/>
        </w:rPr>
        <w:t>esi</w:t>
      </w:r>
      <w:r>
        <w:rPr>
          <w:color w:val="1D1D1D"/>
          <w:spacing w:val="-2"/>
          <w:w w:val="110"/>
          <w:sz w:val="20"/>
        </w:rPr>
        <w:t>o</w:t>
      </w:r>
      <w:r>
        <w:rPr>
          <w:color w:val="0A0A0A"/>
          <w:spacing w:val="-2"/>
          <w:w w:val="110"/>
          <w:sz w:val="20"/>
        </w:rPr>
        <w:t>nario</w:t>
      </w:r>
      <w:r>
        <w:rPr>
          <w:color w:val="0A0A0A"/>
          <w:spacing w:val="-5"/>
          <w:w w:val="110"/>
          <w:sz w:val="20"/>
        </w:rPr>
        <w:t> </w:t>
      </w:r>
      <w:r>
        <w:rPr>
          <w:color w:val="0A0A0A"/>
          <w:spacing w:val="-2"/>
          <w:w w:val="110"/>
          <w:sz w:val="20"/>
        </w:rPr>
        <w:t>d</w:t>
      </w:r>
      <w:r>
        <w:rPr>
          <w:color w:val="1D1D1D"/>
          <w:spacing w:val="-2"/>
          <w:w w:val="110"/>
          <w:sz w:val="20"/>
        </w:rPr>
        <w:t>e</w:t>
      </w:r>
      <w:r>
        <w:rPr>
          <w:color w:val="0A0A0A"/>
          <w:spacing w:val="-2"/>
          <w:w w:val="110"/>
          <w:sz w:val="20"/>
        </w:rPr>
        <w:t>b</w:t>
      </w:r>
      <w:r>
        <w:rPr>
          <w:color w:val="1D1D1D"/>
          <w:spacing w:val="-2"/>
          <w:w w:val="110"/>
          <w:sz w:val="20"/>
        </w:rPr>
        <w:t>e</w:t>
      </w:r>
      <w:r>
        <w:rPr>
          <w:color w:val="0A0A0A"/>
          <w:spacing w:val="-2"/>
          <w:w w:val="110"/>
          <w:sz w:val="20"/>
        </w:rPr>
        <w:t>rá</w:t>
      </w:r>
      <w:r>
        <w:rPr>
          <w:color w:val="0A0A0A"/>
          <w:spacing w:val="-5"/>
          <w:w w:val="110"/>
          <w:sz w:val="20"/>
        </w:rPr>
        <w:t> </w:t>
      </w:r>
      <w:r>
        <w:rPr>
          <w:color w:val="0A0A0A"/>
          <w:spacing w:val="-2"/>
          <w:w w:val="110"/>
          <w:sz w:val="20"/>
        </w:rPr>
        <w:t>indicar</w:t>
      </w:r>
      <w:r>
        <w:rPr>
          <w:color w:val="0A0A0A"/>
          <w:spacing w:val="-5"/>
          <w:w w:val="110"/>
          <w:sz w:val="20"/>
        </w:rPr>
        <w:t> </w:t>
      </w:r>
      <w:r>
        <w:rPr>
          <w:color w:val="0A0A0A"/>
          <w:spacing w:val="-2"/>
          <w:w w:val="110"/>
          <w:sz w:val="20"/>
        </w:rPr>
        <w:t>l</w:t>
      </w:r>
      <w:r>
        <w:rPr>
          <w:color w:val="1D1D1D"/>
          <w:spacing w:val="-2"/>
          <w:w w:val="110"/>
          <w:sz w:val="20"/>
        </w:rPr>
        <w:t>os </w:t>
      </w:r>
      <w:r>
        <w:rPr>
          <w:color w:val="0A0A0A"/>
          <w:spacing w:val="-2"/>
          <w:w w:val="110"/>
          <w:sz w:val="20"/>
        </w:rPr>
        <w:t>objeti</w:t>
      </w:r>
      <w:r>
        <w:rPr>
          <w:color w:val="1D1D1D"/>
          <w:spacing w:val="-2"/>
          <w:w w:val="110"/>
          <w:sz w:val="20"/>
        </w:rPr>
        <w:t>v</w:t>
      </w:r>
      <w:r>
        <w:rPr>
          <w:color w:val="0A0A0A"/>
          <w:spacing w:val="-2"/>
          <w:w w:val="110"/>
          <w:sz w:val="20"/>
        </w:rPr>
        <w:t>o</w:t>
      </w:r>
      <w:r>
        <w:rPr>
          <w:color w:val="1D1D1D"/>
          <w:spacing w:val="-2"/>
          <w:w w:val="110"/>
          <w:sz w:val="20"/>
        </w:rPr>
        <w:t>s</w:t>
      </w:r>
      <w:r>
        <w:rPr>
          <w:color w:val="0A0A0A"/>
          <w:spacing w:val="-2"/>
          <w:w w:val="110"/>
          <w:sz w:val="20"/>
        </w:rPr>
        <w:t>,</w:t>
      </w:r>
      <w:r>
        <w:rPr>
          <w:color w:val="0A0A0A"/>
          <w:spacing w:val="-5"/>
          <w:w w:val="110"/>
          <w:sz w:val="20"/>
        </w:rPr>
        <w:t> </w:t>
      </w:r>
      <w:r>
        <w:rPr>
          <w:color w:val="0A0A0A"/>
          <w:spacing w:val="-2"/>
          <w:w w:val="110"/>
          <w:sz w:val="20"/>
        </w:rPr>
        <w:t>metas, </w:t>
      </w:r>
      <w:r>
        <w:rPr>
          <w:color w:val="0A0A0A"/>
          <w:w w:val="110"/>
          <w:sz w:val="20"/>
        </w:rPr>
        <w:t>cron</w:t>
      </w:r>
      <w:r>
        <w:rPr>
          <w:color w:val="1D1D1D"/>
          <w:w w:val="110"/>
          <w:sz w:val="20"/>
        </w:rPr>
        <w:t>ogr</w:t>
      </w:r>
      <w:r>
        <w:rPr>
          <w:color w:val="0A0A0A"/>
          <w:w w:val="110"/>
          <w:sz w:val="20"/>
        </w:rPr>
        <w:t>ama</w:t>
      </w:r>
      <w:r>
        <w:rPr>
          <w:color w:val="2F2F2F"/>
          <w:w w:val="110"/>
          <w:sz w:val="20"/>
        </w:rPr>
        <w:t>, </w:t>
      </w:r>
      <w:r>
        <w:rPr>
          <w:color w:val="0A0A0A"/>
          <w:w w:val="110"/>
          <w:sz w:val="20"/>
        </w:rPr>
        <w:t>indicador</w:t>
      </w:r>
      <w:r>
        <w:rPr>
          <w:color w:val="2F2F2F"/>
          <w:w w:val="110"/>
          <w:sz w:val="20"/>
        </w:rPr>
        <w:t>e</w:t>
      </w:r>
      <w:r>
        <w:rPr>
          <w:color w:val="0A0A0A"/>
          <w:w w:val="110"/>
          <w:sz w:val="20"/>
        </w:rPr>
        <w:t>s y r</w:t>
      </w:r>
      <w:r>
        <w:rPr>
          <w:color w:val="1D1D1D"/>
          <w:w w:val="110"/>
          <w:sz w:val="20"/>
        </w:rPr>
        <w:t>e</w:t>
      </w:r>
      <w:r>
        <w:rPr>
          <w:color w:val="0A0A0A"/>
          <w:w w:val="110"/>
          <w:sz w:val="20"/>
        </w:rPr>
        <w:t>sultad</w:t>
      </w:r>
      <w:r>
        <w:rPr>
          <w:color w:val="1D1D1D"/>
          <w:w w:val="110"/>
          <w:sz w:val="20"/>
        </w:rPr>
        <w:t>os.</w:t>
      </w:r>
    </w:p>
    <w:p>
      <w:pPr>
        <w:pStyle w:val="BodyText"/>
        <w:spacing w:before="66"/>
        <w:rPr>
          <w:sz w:val="20"/>
        </w:rPr>
      </w:pPr>
    </w:p>
    <w:p>
      <w:pPr>
        <w:pStyle w:val="ListParagraph"/>
        <w:numPr>
          <w:ilvl w:val="3"/>
          <w:numId w:val="18"/>
        </w:numPr>
        <w:tabs>
          <w:tab w:pos="3196" w:val="left" w:leader="none"/>
        </w:tabs>
        <w:spacing w:line="240" w:lineRule="auto" w:before="1" w:after="0"/>
        <w:ind w:left="3196" w:right="0" w:hanging="360"/>
        <w:jc w:val="left"/>
        <w:rPr>
          <w:color w:val="1D1D1D"/>
          <w:sz w:val="20"/>
        </w:rPr>
      </w:pPr>
      <w:r>
        <w:rPr>
          <w:color w:val="0A0A0A"/>
          <w:w w:val="105"/>
          <w:sz w:val="20"/>
        </w:rPr>
        <w:t>El</w:t>
      </w:r>
      <w:r>
        <w:rPr>
          <w:color w:val="0A0A0A"/>
          <w:spacing w:val="12"/>
          <w:w w:val="105"/>
          <w:sz w:val="20"/>
        </w:rPr>
        <w:t> </w:t>
      </w:r>
      <w:r>
        <w:rPr>
          <w:color w:val="0A0A0A"/>
          <w:w w:val="105"/>
          <w:sz w:val="20"/>
        </w:rPr>
        <w:t>pla</w:t>
      </w:r>
      <w:r>
        <w:rPr>
          <w:color w:val="1D1D1D"/>
          <w:w w:val="105"/>
          <w:sz w:val="20"/>
        </w:rPr>
        <w:t>n</w:t>
      </w:r>
      <w:r>
        <w:rPr>
          <w:color w:val="1D1D1D"/>
          <w:spacing w:val="13"/>
          <w:w w:val="105"/>
          <w:sz w:val="20"/>
        </w:rPr>
        <w:t> </w:t>
      </w:r>
      <w:r>
        <w:rPr>
          <w:color w:val="0A0A0A"/>
          <w:w w:val="105"/>
          <w:sz w:val="20"/>
        </w:rPr>
        <w:t>debe</w:t>
      </w:r>
      <w:r>
        <w:rPr>
          <w:color w:val="0A0A0A"/>
          <w:spacing w:val="12"/>
          <w:w w:val="105"/>
          <w:sz w:val="20"/>
        </w:rPr>
        <w:t> </w:t>
      </w:r>
      <w:r>
        <w:rPr>
          <w:color w:val="1D1D1D"/>
          <w:w w:val="105"/>
          <w:sz w:val="20"/>
        </w:rPr>
        <w:t>s</w:t>
      </w:r>
      <w:r>
        <w:rPr>
          <w:color w:val="0A0A0A"/>
          <w:w w:val="105"/>
          <w:sz w:val="20"/>
        </w:rPr>
        <w:t>e</w:t>
      </w:r>
      <w:r>
        <w:rPr>
          <w:color w:val="1D1D1D"/>
          <w:w w:val="105"/>
          <w:sz w:val="20"/>
        </w:rPr>
        <w:t>r</w:t>
      </w:r>
      <w:r>
        <w:rPr>
          <w:color w:val="1D1D1D"/>
          <w:spacing w:val="13"/>
          <w:w w:val="105"/>
          <w:sz w:val="20"/>
        </w:rPr>
        <w:t> </w:t>
      </w:r>
      <w:r>
        <w:rPr>
          <w:color w:val="0A0A0A"/>
          <w:w w:val="105"/>
          <w:sz w:val="20"/>
        </w:rPr>
        <w:t>entre</w:t>
      </w:r>
      <w:r>
        <w:rPr>
          <w:color w:val="1D1D1D"/>
          <w:w w:val="105"/>
          <w:sz w:val="20"/>
        </w:rPr>
        <w:t>ga</w:t>
      </w:r>
      <w:r>
        <w:rPr>
          <w:color w:val="0A0A0A"/>
          <w:w w:val="105"/>
          <w:sz w:val="20"/>
        </w:rPr>
        <w:t>do</w:t>
      </w:r>
      <w:r>
        <w:rPr>
          <w:color w:val="0A0A0A"/>
          <w:spacing w:val="13"/>
          <w:w w:val="105"/>
          <w:sz w:val="20"/>
        </w:rPr>
        <w:t> </w:t>
      </w:r>
      <w:r>
        <w:rPr>
          <w:color w:val="1D1D1D"/>
          <w:w w:val="105"/>
          <w:sz w:val="20"/>
        </w:rPr>
        <w:t>a</w:t>
      </w:r>
      <w:r>
        <w:rPr>
          <w:color w:val="0A0A0A"/>
          <w:w w:val="105"/>
          <w:sz w:val="20"/>
        </w:rPr>
        <w:t>l</w:t>
      </w:r>
      <w:r>
        <w:rPr>
          <w:color w:val="0A0A0A"/>
          <w:spacing w:val="20"/>
          <w:w w:val="105"/>
          <w:sz w:val="20"/>
        </w:rPr>
        <w:t> </w:t>
      </w:r>
      <w:r>
        <w:rPr>
          <w:color w:val="0A0A0A"/>
          <w:w w:val="105"/>
          <w:sz w:val="20"/>
        </w:rPr>
        <w:t>Interv</w:t>
      </w:r>
      <w:r>
        <w:rPr>
          <w:color w:val="1D1D1D"/>
          <w:w w:val="105"/>
          <w:sz w:val="20"/>
        </w:rPr>
        <w:t>e</w:t>
      </w:r>
      <w:r>
        <w:rPr>
          <w:color w:val="0A0A0A"/>
          <w:w w:val="105"/>
          <w:sz w:val="20"/>
        </w:rPr>
        <w:t>ntor</w:t>
      </w:r>
      <w:r>
        <w:rPr>
          <w:color w:val="0A0A0A"/>
          <w:spacing w:val="5"/>
          <w:w w:val="105"/>
          <w:sz w:val="20"/>
        </w:rPr>
        <w:t> </w:t>
      </w:r>
      <w:r>
        <w:rPr>
          <w:color w:val="0A0A0A"/>
          <w:w w:val="105"/>
          <w:sz w:val="20"/>
        </w:rPr>
        <w:t>un</w:t>
      </w:r>
      <w:r>
        <w:rPr>
          <w:color w:val="0A0A0A"/>
          <w:spacing w:val="4"/>
          <w:w w:val="105"/>
          <w:sz w:val="20"/>
        </w:rPr>
        <w:t> </w:t>
      </w:r>
      <w:r>
        <w:rPr>
          <w:color w:val="0A0A0A"/>
          <w:w w:val="105"/>
          <w:sz w:val="20"/>
        </w:rPr>
        <w:t>m</w:t>
      </w:r>
      <w:r>
        <w:rPr>
          <w:color w:val="1D1D1D"/>
          <w:w w:val="105"/>
          <w:sz w:val="20"/>
        </w:rPr>
        <w:t>es</w:t>
      </w:r>
      <w:r>
        <w:rPr>
          <w:color w:val="1D1D1D"/>
          <w:spacing w:val="13"/>
          <w:w w:val="105"/>
          <w:sz w:val="20"/>
        </w:rPr>
        <w:t> </w:t>
      </w:r>
      <w:r>
        <w:rPr>
          <w:color w:val="0A0A0A"/>
          <w:w w:val="105"/>
          <w:sz w:val="20"/>
        </w:rPr>
        <w:t>ant</w:t>
      </w:r>
      <w:r>
        <w:rPr>
          <w:color w:val="1D1D1D"/>
          <w:w w:val="105"/>
          <w:sz w:val="20"/>
        </w:rPr>
        <w:t>es</w:t>
      </w:r>
      <w:r>
        <w:rPr>
          <w:color w:val="1D1D1D"/>
          <w:spacing w:val="13"/>
          <w:w w:val="105"/>
          <w:sz w:val="20"/>
        </w:rPr>
        <w:t> </w:t>
      </w:r>
      <w:r>
        <w:rPr>
          <w:color w:val="0A0A0A"/>
          <w:w w:val="105"/>
          <w:sz w:val="20"/>
        </w:rPr>
        <w:t>d</w:t>
      </w:r>
      <w:r>
        <w:rPr>
          <w:color w:val="1D1D1D"/>
          <w:w w:val="105"/>
          <w:sz w:val="20"/>
        </w:rPr>
        <w:t>e</w:t>
      </w:r>
      <w:r>
        <w:rPr>
          <w:color w:val="1D1D1D"/>
          <w:spacing w:val="28"/>
          <w:w w:val="105"/>
          <w:sz w:val="20"/>
        </w:rPr>
        <w:t> </w:t>
      </w:r>
      <w:r>
        <w:rPr>
          <w:color w:val="0A0A0A"/>
          <w:w w:val="105"/>
          <w:sz w:val="20"/>
        </w:rPr>
        <w:t>inici</w:t>
      </w:r>
      <w:r>
        <w:rPr>
          <w:color w:val="1D1D1D"/>
          <w:w w:val="105"/>
          <w:sz w:val="20"/>
        </w:rPr>
        <w:t>a</w:t>
      </w:r>
      <w:r>
        <w:rPr>
          <w:color w:val="0A0A0A"/>
          <w:w w:val="105"/>
          <w:sz w:val="20"/>
        </w:rPr>
        <w:t>r</w:t>
      </w:r>
      <w:r>
        <w:rPr>
          <w:color w:val="0A0A0A"/>
          <w:spacing w:val="13"/>
          <w:w w:val="105"/>
          <w:sz w:val="20"/>
        </w:rPr>
        <w:t> </w:t>
      </w:r>
      <w:r>
        <w:rPr>
          <w:color w:val="1D1D1D"/>
          <w:w w:val="105"/>
          <w:sz w:val="20"/>
        </w:rPr>
        <w:t>su</w:t>
      </w:r>
      <w:r>
        <w:rPr>
          <w:color w:val="1D1D1D"/>
          <w:spacing w:val="20"/>
          <w:w w:val="105"/>
          <w:sz w:val="20"/>
        </w:rPr>
        <w:t> </w:t>
      </w:r>
      <w:r>
        <w:rPr>
          <w:color w:val="0A0A0A"/>
          <w:spacing w:val="-2"/>
          <w:w w:val="105"/>
          <w:sz w:val="20"/>
        </w:rPr>
        <w:t>imp</w:t>
      </w:r>
      <w:r>
        <w:rPr>
          <w:color w:val="1D1D1D"/>
          <w:spacing w:val="-2"/>
          <w:w w:val="105"/>
          <w:sz w:val="20"/>
        </w:rPr>
        <w:t>l</w:t>
      </w:r>
      <w:r>
        <w:rPr>
          <w:color w:val="0A0A0A"/>
          <w:spacing w:val="-2"/>
          <w:w w:val="105"/>
          <w:sz w:val="20"/>
        </w:rPr>
        <w:t>em</w:t>
      </w:r>
      <w:r>
        <w:rPr>
          <w:color w:val="1D1D1D"/>
          <w:spacing w:val="-2"/>
          <w:w w:val="105"/>
          <w:sz w:val="20"/>
        </w:rPr>
        <w:t>e</w:t>
      </w:r>
      <w:r>
        <w:rPr>
          <w:color w:val="0A0A0A"/>
          <w:spacing w:val="-2"/>
          <w:w w:val="105"/>
          <w:sz w:val="20"/>
        </w:rPr>
        <w:t>nt</w:t>
      </w:r>
      <w:r>
        <w:rPr>
          <w:color w:val="1D1D1D"/>
          <w:spacing w:val="-2"/>
          <w:w w:val="105"/>
          <w:sz w:val="20"/>
        </w:rPr>
        <w:t>ac</w:t>
      </w:r>
      <w:r>
        <w:rPr>
          <w:color w:val="0A0A0A"/>
          <w:spacing w:val="-2"/>
          <w:w w:val="105"/>
          <w:sz w:val="20"/>
        </w:rPr>
        <w:t>i</w:t>
      </w:r>
      <w:r>
        <w:rPr>
          <w:color w:val="1D1D1D"/>
          <w:spacing w:val="-2"/>
          <w:w w:val="105"/>
          <w:sz w:val="20"/>
        </w:rPr>
        <w:t>ó</w:t>
      </w:r>
      <w:r>
        <w:rPr>
          <w:color w:val="0A0A0A"/>
          <w:spacing w:val="-2"/>
          <w:w w:val="105"/>
          <w:sz w:val="20"/>
        </w:rPr>
        <w:t>n</w:t>
      </w:r>
      <w:r>
        <w:rPr>
          <w:color w:val="1D1D1D"/>
          <w:spacing w:val="-2"/>
          <w:w w:val="105"/>
          <w:sz w:val="20"/>
        </w:rPr>
        <w:t>.</w:t>
      </w:r>
    </w:p>
    <w:p>
      <w:pPr>
        <w:pStyle w:val="BodyText"/>
        <w:spacing w:before="130"/>
        <w:rPr>
          <w:sz w:val="20"/>
        </w:rPr>
      </w:pPr>
    </w:p>
    <w:p>
      <w:pPr>
        <w:pStyle w:val="ListParagraph"/>
        <w:numPr>
          <w:ilvl w:val="3"/>
          <w:numId w:val="18"/>
        </w:numPr>
        <w:tabs>
          <w:tab w:pos="3202" w:val="left" w:leader="none"/>
          <w:tab w:pos="3204" w:val="left" w:leader="none"/>
        </w:tabs>
        <w:spacing w:line="300" w:lineRule="auto" w:before="0" w:after="0"/>
        <w:ind w:left="3204" w:right="275" w:hanging="368"/>
        <w:jc w:val="both"/>
        <w:rPr>
          <w:color w:val="1D1D1D"/>
          <w:sz w:val="20"/>
        </w:rPr>
      </w:pPr>
      <w:r>
        <w:rPr>
          <w:color w:val="2F2F2F"/>
          <w:w w:val="110"/>
          <w:sz w:val="20"/>
        </w:rPr>
        <w:t>E</w:t>
      </w:r>
      <w:r>
        <w:rPr>
          <w:color w:val="0A0A0A"/>
          <w:w w:val="110"/>
          <w:sz w:val="20"/>
        </w:rPr>
        <w:t>l</w:t>
      </w:r>
      <w:r>
        <w:rPr>
          <w:color w:val="0A0A0A"/>
          <w:spacing w:val="-14"/>
          <w:w w:val="110"/>
          <w:sz w:val="20"/>
        </w:rPr>
        <w:t> </w:t>
      </w:r>
      <w:r>
        <w:rPr>
          <w:color w:val="1D1D1D"/>
          <w:w w:val="110"/>
          <w:sz w:val="20"/>
        </w:rPr>
        <w:t>Con</w:t>
      </w:r>
      <w:r>
        <w:rPr>
          <w:color w:val="0A0A0A"/>
          <w:w w:val="110"/>
          <w:sz w:val="20"/>
        </w:rPr>
        <w:t>c</w:t>
      </w:r>
      <w:r>
        <w:rPr>
          <w:color w:val="1D1D1D"/>
          <w:w w:val="110"/>
          <w:sz w:val="20"/>
        </w:rPr>
        <w:t>esion</w:t>
      </w:r>
      <w:r>
        <w:rPr>
          <w:color w:val="0A0A0A"/>
          <w:w w:val="110"/>
          <w:sz w:val="20"/>
        </w:rPr>
        <w:t>ario</w:t>
      </w:r>
      <w:r>
        <w:rPr>
          <w:color w:val="0A0A0A"/>
          <w:spacing w:val="-14"/>
          <w:w w:val="110"/>
          <w:sz w:val="20"/>
        </w:rPr>
        <w:t> </w:t>
      </w:r>
      <w:r>
        <w:rPr>
          <w:color w:val="1D1D1D"/>
          <w:w w:val="110"/>
          <w:sz w:val="20"/>
        </w:rPr>
        <w:t>deb</w:t>
      </w:r>
      <w:r>
        <w:rPr>
          <w:color w:val="2F2F2F"/>
          <w:w w:val="110"/>
          <w:sz w:val="20"/>
        </w:rPr>
        <w:t>e</w:t>
      </w:r>
      <w:r>
        <w:rPr>
          <w:color w:val="0A0A0A"/>
          <w:w w:val="110"/>
          <w:sz w:val="20"/>
        </w:rPr>
        <w:t>r</w:t>
      </w:r>
      <w:r>
        <w:rPr>
          <w:color w:val="1D1D1D"/>
          <w:w w:val="110"/>
          <w:sz w:val="20"/>
        </w:rPr>
        <w:t>á</w:t>
      </w:r>
      <w:r>
        <w:rPr>
          <w:color w:val="1D1D1D"/>
          <w:spacing w:val="-14"/>
          <w:w w:val="110"/>
          <w:sz w:val="20"/>
        </w:rPr>
        <w:t> </w:t>
      </w:r>
      <w:r>
        <w:rPr>
          <w:color w:val="1D1D1D"/>
          <w:w w:val="110"/>
          <w:sz w:val="20"/>
        </w:rPr>
        <w:t>fo</w:t>
      </w:r>
      <w:r>
        <w:rPr>
          <w:color w:val="0A0A0A"/>
          <w:w w:val="110"/>
          <w:sz w:val="20"/>
        </w:rPr>
        <w:t>rmul</w:t>
      </w:r>
      <w:r>
        <w:rPr>
          <w:color w:val="1D1D1D"/>
          <w:w w:val="110"/>
          <w:sz w:val="20"/>
        </w:rPr>
        <w:t>ar</w:t>
      </w:r>
      <w:r>
        <w:rPr>
          <w:color w:val="1D1D1D"/>
          <w:spacing w:val="-13"/>
          <w:w w:val="110"/>
          <w:sz w:val="20"/>
        </w:rPr>
        <w:t> </w:t>
      </w:r>
      <w:r>
        <w:rPr>
          <w:color w:val="1D1D1D"/>
          <w:w w:val="110"/>
          <w:sz w:val="20"/>
        </w:rPr>
        <w:t>es</w:t>
      </w:r>
      <w:r>
        <w:rPr>
          <w:color w:val="0A0A0A"/>
          <w:w w:val="110"/>
          <w:sz w:val="20"/>
        </w:rPr>
        <w:t>t</w:t>
      </w:r>
      <w:r>
        <w:rPr>
          <w:color w:val="1D1D1D"/>
          <w:w w:val="110"/>
          <w:sz w:val="20"/>
        </w:rPr>
        <w:t>e</w:t>
      </w:r>
      <w:r>
        <w:rPr>
          <w:color w:val="1D1D1D"/>
          <w:spacing w:val="-14"/>
          <w:w w:val="110"/>
          <w:sz w:val="20"/>
        </w:rPr>
        <w:t> </w:t>
      </w:r>
      <w:r>
        <w:rPr>
          <w:color w:val="0A0A0A"/>
          <w:w w:val="110"/>
          <w:sz w:val="20"/>
        </w:rPr>
        <w:t>p</w:t>
      </w:r>
      <w:r>
        <w:rPr>
          <w:color w:val="1D1D1D"/>
          <w:w w:val="110"/>
          <w:sz w:val="20"/>
        </w:rPr>
        <w:t>r</w:t>
      </w:r>
      <w:r>
        <w:rPr>
          <w:color w:val="0A0A0A"/>
          <w:w w:val="110"/>
          <w:sz w:val="20"/>
        </w:rPr>
        <w:t>o</w:t>
      </w:r>
      <w:r>
        <w:rPr>
          <w:color w:val="1D1D1D"/>
          <w:w w:val="110"/>
          <w:sz w:val="20"/>
        </w:rPr>
        <w:t>gra</w:t>
      </w:r>
      <w:r>
        <w:rPr>
          <w:color w:val="0A0A0A"/>
          <w:w w:val="110"/>
          <w:sz w:val="20"/>
        </w:rPr>
        <w:t>m</w:t>
      </w:r>
      <w:r>
        <w:rPr>
          <w:color w:val="2F2F2F"/>
          <w:w w:val="110"/>
          <w:sz w:val="20"/>
        </w:rPr>
        <w:t>a</w:t>
      </w:r>
      <w:r>
        <w:rPr>
          <w:color w:val="2F2F2F"/>
          <w:spacing w:val="-14"/>
          <w:w w:val="110"/>
          <w:sz w:val="20"/>
        </w:rPr>
        <w:t> </w:t>
      </w:r>
      <w:r>
        <w:rPr>
          <w:color w:val="0A0A0A"/>
          <w:w w:val="110"/>
          <w:sz w:val="20"/>
        </w:rPr>
        <w:t>de</w:t>
      </w:r>
      <w:r>
        <w:rPr>
          <w:color w:val="0A0A0A"/>
          <w:spacing w:val="-14"/>
          <w:w w:val="110"/>
          <w:sz w:val="20"/>
        </w:rPr>
        <w:t> </w:t>
      </w:r>
      <w:r>
        <w:rPr>
          <w:color w:val="0A0A0A"/>
          <w:w w:val="110"/>
          <w:sz w:val="20"/>
        </w:rPr>
        <w:t>t</w:t>
      </w:r>
      <w:r>
        <w:rPr>
          <w:color w:val="1D1D1D"/>
          <w:w w:val="110"/>
          <w:sz w:val="20"/>
        </w:rPr>
        <w:t>a</w:t>
      </w:r>
      <w:r>
        <w:rPr>
          <w:color w:val="0A0A0A"/>
          <w:w w:val="110"/>
          <w:sz w:val="20"/>
        </w:rPr>
        <w:t>l</w:t>
      </w:r>
      <w:r>
        <w:rPr>
          <w:color w:val="0A0A0A"/>
          <w:spacing w:val="-5"/>
          <w:w w:val="110"/>
          <w:sz w:val="20"/>
        </w:rPr>
        <w:t> </w:t>
      </w:r>
      <w:r>
        <w:rPr>
          <w:color w:val="0A0A0A"/>
          <w:w w:val="110"/>
          <w:sz w:val="20"/>
        </w:rPr>
        <w:t>man</w:t>
      </w:r>
      <w:r>
        <w:rPr>
          <w:color w:val="1D1D1D"/>
          <w:w w:val="110"/>
          <w:sz w:val="20"/>
        </w:rPr>
        <w:t>e</w:t>
      </w:r>
      <w:r>
        <w:rPr>
          <w:color w:val="0A0A0A"/>
          <w:w w:val="110"/>
          <w:sz w:val="20"/>
        </w:rPr>
        <w:t>r</w:t>
      </w:r>
      <w:r>
        <w:rPr>
          <w:color w:val="1D1D1D"/>
          <w:w w:val="110"/>
          <w:sz w:val="20"/>
        </w:rPr>
        <w:t>a</w:t>
      </w:r>
      <w:r>
        <w:rPr>
          <w:color w:val="1D1D1D"/>
          <w:spacing w:val="-12"/>
          <w:w w:val="110"/>
          <w:sz w:val="20"/>
        </w:rPr>
        <w:t> </w:t>
      </w:r>
      <w:r>
        <w:rPr>
          <w:color w:val="0A0A0A"/>
          <w:w w:val="110"/>
          <w:sz w:val="20"/>
        </w:rPr>
        <w:t>qu</w:t>
      </w:r>
      <w:r>
        <w:rPr>
          <w:color w:val="2F2F2F"/>
          <w:w w:val="110"/>
          <w:sz w:val="20"/>
        </w:rPr>
        <w:t>e</w:t>
      </w:r>
      <w:r>
        <w:rPr>
          <w:color w:val="2F2F2F"/>
          <w:spacing w:val="-6"/>
          <w:w w:val="110"/>
          <w:sz w:val="20"/>
        </w:rPr>
        <w:t> </w:t>
      </w:r>
      <w:r>
        <w:rPr>
          <w:color w:val="2F2F2F"/>
          <w:w w:val="110"/>
          <w:sz w:val="20"/>
        </w:rPr>
        <w:t>e</w:t>
      </w:r>
      <w:r>
        <w:rPr>
          <w:color w:val="0A0A0A"/>
          <w:w w:val="110"/>
          <w:sz w:val="20"/>
        </w:rPr>
        <w:t>l</w:t>
      </w:r>
      <w:r>
        <w:rPr>
          <w:color w:val="0A0A0A"/>
          <w:spacing w:val="-6"/>
          <w:w w:val="110"/>
          <w:sz w:val="20"/>
        </w:rPr>
        <w:t> </w:t>
      </w:r>
      <w:r>
        <w:rPr>
          <w:color w:val="1D1D1D"/>
          <w:w w:val="110"/>
          <w:sz w:val="20"/>
        </w:rPr>
        <w:t>c</w:t>
      </w:r>
      <w:r>
        <w:rPr>
          <w:color w:val="0A0A0A"/>
          <w:w w:val="110"/>
          <w:sz w:val="20"/>
        </w:rPr>
        <w:t>i</w:t>
      </w:r>
      <w:r>
        <w:rPr>
          <w:color w:val="2F2F2F"/>
          <w:w w:val="110"/>
          <w:sz w:val="20"/>
        </w:rPr>
        <w:t>e</w:t>
      </w:r>
      <w:r>
        <w:rPr>
          <w:color w:val="1D1D1D"/>
          <w:w w:val="110"/>
          <w:sz w:val="20"/>
        </w:rPr>
        <w:t>n</w:t>
      </w:r>
      <w:r>
        <w:rPr>
          <w:color w:val="1D1D1D"/>
          <w:spacing w:val="-12"/>
          <w:w w:val="110"/>
          <w:sz w:val="20"/>
        </w:rPr>
        <w:t> </w:t>
      </w:r>
      <w:r>
        <w:rPr>
          <w:color w:val="1D1D1D"/>
          <w:w w:val="110"/>
          <w:sz w:val="20"/>
        </w:rPr>
        <w:t>po</w:t>
      </w:r>
      <w:r>
        <w:rPr>
          <w:color w:val="0A0A0A"/>
          <w:w w:val="110"/>
          <w:sz w:val="20"/>
        </w:rPr>
        <w:t>r</w:t>
      </w:r>
      <w:r>
        <w:rPr>
          <w:color w:val="0A0A0A"/>
          <w:spacing w:val="-12"/>
          <w:w w:val="110"/>
          <w:sz w:val="20"/>
        </w:rPr>
        <w:t> </w:t>
      </w:r>
      <w:r>
        <w:rPr>
          <w:color w:val="0A0A0A"/>
          <w:w w:val="110"/>
          <w:sz w:val="20"/>
        </w:rPr>
        <w:t>c</w:t>
      </w:r>
      <w:r>
        <w:rPr>
          <w:color w:val="1D1D1D"/>
          <w:w w:val="110"/>
          <w:sz w:val="20"/>
        </w:rPr>
        <w:t>ie</w:t>
      </w:r>
      <w:r>
        <w:rPr>
          <w:color w:val="0A0A0A"/>
          <w:w w:val="110"/>
          <w:sz w:val="20"/>
        </w:rPr>
        <w:t>n</w:t>
      </w:r>
      <w:r>
        <w:rPr>
          <w:color w:val="1D1D1D"/>
          <w:w w:val="110"/>
          <w:sz w:val="20"/>
        </w:rPr>
        <w:t>to (10</w:t>
      </w:r>
      <w:r>
        <w:rPr>
          <w:color w:val="0A0A0A"/>
          <w:w w:val="110"/>
          <w:sz w:val="20"/>
        </w:rPr>
        <w:t>0</w:t>
      </w:r>
      <w:r>
        <w:rPr>
          <w:color w:val="1D1D1D"/>
          <w:w w:val="110"/>
          <w:sz w:val="20"/>
        </w:rPr>
        <w:t>%</w:t>
      </w:r>
      <w:r>
        <w:rPr>
          <w:color w:val="0A0A0A"/>
          <w:w w:val="110"/>
          <w:sz w:val="20"/>
        </w:rPr>
        <w:t>)</w:t>
      </w:r>
      <w:r>
        <w:rPr>
          <w:color w:val="0A0A0A"/>
          <w:w w:val="110"/>
          <w:sz w:val="20"/>
        </w:rPr>
        <w:t> de</w:t>
      </w:r>
      <w:r>
        <w:rPr>
          <w:color w:val="0A0A0A"/>
          <w:w w:val="110"/>
          <w:sz w:val="20"/>
        </w:rPr>
        <w:t> </w:t>
      </w:r>
      <w:r>
        <w:rPr>
          <w:color w:val="1D1D1D"/>
          <w:w w:val="110"/>
          <w:sz w:val="20"/>
        </w:rPr>
        <w:t>sus </w:t>
      </w:r>
      <w:r>
        <w:rPr>
          <w:color w:val="0A0A0A"/>
          <w:w w:val="110"/>
          <w:sz w:val="20"/>
        </w:rPr>
        <w:t>tr</w:t>
      </w:r>
      <w:r>
        <w:rPr>
          <w:color w:val="1D1D1D"/>
          <w:w w:val="110"/>
          <w:sz w:val="20"/>
        </w:rPr>
        <w:t>ab</w:t>
      </w:r>
      <w:r>
        <w:rPr>
          <w:color w:val="2F2F2F"/>
          <w:w w:val="110"/>
          <w:sz w:val="20"/>
        </w:rPr>
        <w:t>a</w:t>
      </w:r>
      <w:r>
        <w:rPr>
          <w:color w:val="0A0A0A"/>
          <w:w w:val="110"/>
          <w:sz w:val="20"/>
        </w:rPr>
        <w:t>j</w:t>
      </w:r>
      <w:r>
        <w:rPr>
          <w:color w:val="1D1D1D"/>
          <w:w w:val="110"/>
          <w:sz w:val="20"/>
        </w:rPr>
        <w:t>a</w:t>
      </w:r>
      <w:r>
        <w:rPr>
          <w:color w:val="0A0A0A"/>
          <w:w w:val="110"/>
          <w:sz w:val="20"/>
        </w:rPr>
        <w:t>d</w:t>
      </w:r>
      <w:r>
        <w:rPr>
          <w:color w:val="1D1D1D"/>
          <w:w w:val="110"/>
          <w:sz w:val="20"/>
        </w:rPr>
        <w:t>o</w:t>
      </w:r>
      <w:r>
        <w:rPr>
          <w:color w:val="0A0A0A"/>
          <w:w w:val="110"/>
          <w:sz w:val="20"/>
        </w:rPr>
        <w:t>r</w:t>
      </w:r>
      <w:r>
        <w:rPr>
          <w:color w:val="1D1D1D"/>
          <w:w w:val="110"/>
          <w:sz w:val="20"/>
        </w:rPr>
        <w:t>e</w:t>
      </w:r>
      <w:r>
        <w:rPr>
          <w:color w:val="0A0A0A"/>
          <w:w w:val="110"/>
          <w:sz w:val="20"/>
        </w:rPr>
        <w:t>s </w:t>
      </w:r>
      <w:r>
        <w:rPr>
          <w:color w:val="1D1D1D"/>
          <w:w w:val="110"/>
          <w:sz w:val="20"/>
        </w:rPr>
        <w:t>y</w:t>
      </w:r>
      <w:r>
        <w:rPr>
          <w:color w:val="1D1D1D"/>
          <w:w w:val="110"/>
          <w:sz w:val="20"/>
        </w:rPr>
        <w:t> </w:t>
      </w:r>
      <w:r>
        <w:rPr>
          <w:color w:val="0A0A0A"/>
          <w:w w:val="110"/>
          <w:sz w:val="20"/>
        </w:rPr>
        <w:t>los t</w:t>
      </w:r>
      <w:r>
        <w:rPr>
          <w:color w:val="1D1D1D"/>
          <w:w w:val="110"/>
          <w:sz w:val="20"/>
        </w:rPr>
        <w:t>rab</w:t>
      </w:r>
      <w:r>
        <w:rPr>
          <w:color w:val="0A0A0A"/>
          <w:w w:val="110"/>
          <w:sz w:val="20"/>
        </w:rPr>
        <w:t>ajadore</w:t>
      </w:r>
      <w:r>
        <w:rPr>
          <w:color w:val="1D1D1D"/>
          <w:w w:val="110"/>
          <w:sz w:val="20"/>
        </w:rPr>
        <w:t>s</w:t>
      </w:r>
      <w:r>
        <w:rPr>
          <w:color w:val="1D1D1D"/>
          <w:w w:val="110"/>
          <w:sz w:val="20"/>
        </w:rPr>
        <w:t> </w:t>
      </w:r>
      <w:r>
        <w:rPr>
          <w:color w:val="0A0A0A"/>
          <w:w w:val="110"/>
          <w:sz w:val="20"/>
        </w:rPr>
        <w:t>d</w:t>
      </w:r>
      <w:r>
        <w:rPr>
          <w:color w:val="1D1D1D"/>
          <w:w w:val="110"/>
          <w:sz w:val="20"/>
        </w:rPr>
        <w:t>e</w:t>
      </w:r>
      <w:r>
        <w:rPr>
          <w:color w:val="1D1D1D"/>
          <w:w w:val="110"/>
          <w:sz w:val="20"/>
        </w:rPr>
        <w:t> </w:t>
      </w:r>
      <w:r>
        <w:rPr>
          <w:color w:val="0A0A0A"/>
          <w:w w:val="110"/>
          <w:sz w:val="20"/>
        </w:rPr>
        <w:t>l</w:t>
      </w:r>
      <w:r>
        <w:rPr>
          <w:color w:val="1D1D1D"/>
          <w:w w:val="110"/>
          <w:sz w:val="20"/>
        </w:rPr>
        <w:t>os</w:t>
      </w:r>
      <w:r>
        <w:rPr>
          <w:color w:val="1D1D1D"/>
          <w:w w:val="110"/>
          <w:sz w:val="20"/>
        </w:rPr>
        <w:t> </w:t>
      </w:r>
      <w:r>
        <w:rPr>
          <w:color w:val="0A0A0A"/>
          <w:w w:val="110"/>
          <w:sz w:val="20"/>
        </w:rPr>
        <w:t>C</w:t>
      </w:r>
      <w:r>
        <w:rPr>
          <w:color w:val="1D1D1D"/>
          <w:w w:val="110"/>
          <w:sz w:val="20"/>
        </w:rPr>
        <w:t>on</w:t>
      </w:r>
      <w:r>
        <w:rPr>
          <w:color w:val="0A0A0A"/>
          <w:w w:val="110"/>
          <w:sz w:val="20"/>
        </w:rPr>
        <w:t>t</w:t>
      </w:r>
      <w:r>
        <w:rPr>
          <w:color w:val="1D1D1D"/>
          <w:w w:val="110"/>
          <w:sz w:val="20"/>
        </w:rPr>
        <w:t>rat</w:t>
      </w:r>
      <w:r>
        <w:rPr>
          <w:color w:val="0A0A0A"/>
          <w:w w:val="110"/>
          <w:sz w:val="20"/>
        </w:rPr>
        <w:t>i</w:t>
      </w:r>
      <w:r>
        <w:rPr>
          <w:color w:val="2F2F2F"/>
          <w:w w:val="110"/>
          <w:sz w:val="20"/>
        </w:rPr>
        <w:t>st</w:t>
      </w:r>
      <w:r>
        <w:rPr>
          <w:color w:val="1D1D1D"/>
          <w:w w:val="110"/>
          <w:sz w:val="20"/>
        </w:rPr>
        <w:t>a</w:t>
      </w:r>
      <w:r>
        <w:rPr>
          <w:color w:val="2F2F2F"/>
          <w:w w:val="110"/>
          <w:sz w:val="20"/>
        </w:rPr>
        <w:t>s</w:t>
      </w:r>
      <w:r>
        <w:rPr>
          <w:color w:val="2F2F2F"/>
          <w:w w:val="110"/>
          <w:sz w:val="20"/>
        </w:rPr>
        <w:t> </w:t>
      </w:r>
      <w:r>
        <w:rPr>
          <w:color w:val="1D1D1D"/>
          <w:w w:val="110"/>
          <w:sz w:val="20"/>
        </w:rPr>
        <w:t>v</w:t>
      </w:r>
      <w:r>
        <w:rPr>
          <w:color w:val="0A0A0A"/>
          <w:w w:val="110"/>
          <w:sz w:val="20"/>
        </w:rPr>
        <w:t>i</w:t>
      </w:r>
      <w:r>
        <w:rPr>
          <w:color w:val="1D1D1D"/>
          <w:w w:val="110"/>
          <w:sz w:val="20"/>
        </w:rPr>
        <w:t>nculados</w:t>
      </w:r>
      <w:r>
        <w:rPr>
          <w:color w:val="1D1D1D"/>
          <w:w w:val="110"/>
          <w:sz w:val="20"/>
        </w:rPr>
        <w:t> a</w:t>
      </w:r>
      <w:r>
        <w:rPr>
          <w:color w:val="0A0A0A"/>
          <w:w w:val="110"/>
          <w:sz w:val="20"/>
        </w:rPr>
        <w:t>l </w:t>
      </w:r>
      <w:r>
        <w:rPr>
          <w:color w:val="1D1D1D"/>
          <w:w w:val="110"/>
          <w:sz w:val="20"/>
        </w:rPr>
        <w:t>Proyec</w:t>
      </w:r>
      <w:r>
        <w:rPr>
          <w:color w:val="0A0A0A"/>
          <w:w w:val="110"/>
          <w:sz w:val="20"/>
        </w:rPr>
        <w:t>t</w:t>
      </w:r>
      <w:r>
        <w:rPr>
          <w:color w:val="1D1D1D"/>
          <w:w w:val="110"/>
          <w:sz w:val="20"/>
        </w:rPr>
        <w:t>o</w:t>
      </w:r>
      <w:r>
        <w:rPr>
          <w:color w:val="1D1D1D"/>
          <w:spacing w:val="-14"/>
          <w:w w:val="110"/>
          <w:sz w:val="20"/>
        </w:rPr>
        <w:t> </w:t>
      </w:r>
      <w:r>
        <w:rPr>
          <w:color w:val="0A0A0A"/>
          <w:w w:val="110"/>
          <w:sz w:val="20"/>
        </w:rPr>
        <w:t>h</w:t>
      </w:r>
      <w:r>
        <w:rPr>
          <w:color w:val="1D1D1D"/>
          <w:w w:val="110"/>
          <w:sz w:val="20"/>
        </w:rPr>
        <w:t>a</w:t>
      </w:r>
      <w:r>
        <w:rPr>
          <w:color w:val="0A0A0A"/>
          <w:w w:val="110"/>
          <w:sz w:val="20"/>
        </w:rPr>
        <w:t>y</w:t>
      </w:r>
      <w:r>
        <w:rPr>
          <w:color w:val="1D1D1D"/>
          <w:w w:val="110"/>
          <w:sz w:val="20"/>
        </w:rPr>
        <w:t>a</w:t>
      </w:r>
      <w:r>
        <w:rPr>
          <w:color w:val="0A0A0A"/>
          <w:w w:val="110"/>
          <w:sz w:val="20"/>
        </w:rPr>
        <w:t>n</w:t>
      </w:r>
      <w:r>
        <w:rPr>
          <w:color w:val="0A0A0A"/>
          <w:spacing w:val="-14"/>
          <w:w w:val="110"/>
          <w:sz w:val="20"/>
        </w:rPr>
        <w:t> </w:t>
      </w:r>
      <w:r>
        <w:rPr>
          <w:color w:val="1D1D1D"/>
          <w:w w:val="110"/>
          <w:sz w:val="20"/>
        </w:rPr>
        <w:t>r</w:t>
      </w:r>
      <w:r>
        <w:rPr>
          <w:color w:val="0A0A0A"/>
          <w:w w:val="110"/>
          <w:sz w:val="20"/>
        </w:rPr>
        <w:t>ecibido</w:t>
      </w:r>
      <w:r>
        <w:rPr>
          <w:color w:val="0A0A0A"/>
          <w:spacing w:val="-14"/>
          <w:w w:val="110"/>
          <w:sz w:val="20"/>
        </w:rPr>
        <w:t> </w:t>
      </w:r>
      <w:r>
        <w:rPr>
          <w:color w:val="1D1D1D"/>
          <w:w w:val="110"/>
          <w:sz w:val="20"/>
        </w:rPr>
        <w:t>e</w:t>
      </w:r>
      <w:r>
        <w:rPr>
          <w:color w:val="0A0A0A"/>
          <w:w w:val="110"/>
          <w:sz w:val="20"/>
        </w:rPr>
        <w:t>sta</w:t>
      </w:r>
      <w:r>
        <w:rPr>
          <w:color w:val="0A0A0A"/>
          <w:spacing w:val="-13"/>
          <w:w w:val="110"/>
          <w:sz w:val="20"/>
        </w:rPr>
        <w:t> </w:t>
      </w:r>
      <w:r>
        <w:rPr>
          <w:color w:val="0A0A0A"/>
          <w:w w:val="110"/>
          <w:sz w:val="20"/>
        </w:rPr>
        <w:t>c</w:t>
      </w:r>
      <w:r>
        <w:rPr>
          <w:color w:val="1D1D1D"/>
          <w:w w:val="110"/>
          <w:sz w:val="20"/>
        </w:rPr>
        <w:t>a</w:t>
      </w:r>
      <w:r>
        <w:rPr>
          <w:color w:val="0A0A0A"/>
          <w:w w:val="110"/>
          <w:sz w:val="20"/>
        </w:rPr>
        <w:t>p</w:t>
      </w:r>
      <w:r>
        <w:rPr>
          <w:color w:val="1D1D1D"/>
          <w:w w:val="110"/>
          <w:sz w:val="20"/>
        </w:rPr>
        <w:t>ac</w:t>
      </w:r>
      <w:r>
        <w:rPr>
          <w:color w:val="0A0A0A"/>
          <w:w w:val="110"/>
          <w:sz w:val="20"/>
        </w:rPr>
        <w:t>i</w:t>
      </w:r>
      <w:r>
        <w:rPr>
          <w:color w:val="1D1D1D"/>
          <w:w w:val="110"/>
          <w:sz w:val="20"/>
        </w:rPr>
        <w:t>ta</w:t>
      </w:r>
      <w:r>
        <w:rPr>
          <w:color w:val="0A0A0A"/>
          <w:w w:val="110"/>
          <w:sz w:val="20"/>
        </w:rPr>
        <w:t>ci</w:t>
      </w:r>
      <w:r>
        <w:rPr>
          <w:color w:val="1D1D1D"/>
          <w:w w:val="110"/>
          <w:sz w:val="20"/>
        </w:rPr>
        <w:t>ó</w:t>
      </w:r>
      <w:r>
        <w:rPr>
          <w:color w:val="0A0A0A"/>
          <w:w w:val="110"/>
          <w:sz w:val="20"/>
        </w:rPr>
        <w:t>n</w:t>
      </w:r>
      <w:r>
        <w:rPr>
          <w:color w:val="0A0A0A"/>
          <w:spacing w:val="-14"/>
          <w:w w:val="110"/>
          <w:sz w:val="20"/>
        </w:rPr>
        <w:t> </w:t>
      </w:r>
      <w:r>
        <w:rPr>
          <w:color w:val="0A0A0A"/>
          <w:w w:val="110"/>
          <w:sz w:val="20"/>
        </w:rPr>
        <w:t>d</w:t>
      </w:r>
      <w:r>
        <w:rPr>
          <w:color w:val="1D1D1D"/>
          <w:w w:val="110"/>
          <w:sz w:val="20"/>
        </w:rPr>
        <w:t>entro</w:t>
      </w:r>
      <w:r>
        <w:rPr>
          <w:color w:val="1D1D1D"/>
          <w:spacing w:val="-14"/>
          <w:w w:val="110"/>
          <w:sz w:val="20"/>
        </w:rPr>
        <w:t> </w:t>
      </w:r>
      <w:r>
        <w:rPr>
          <w:color w:val="1D1D1D"/>
          <w:w w:val="110"/>
          <w:sz w:val="20"/>
        </w:rPr>
        <w:t>d</w:t>
      </w:r>
      <w:r>
        <w:rPr>
          <w:color w:val="2F2F2F"/>
          <w:w w:val="110"/>
          <w:sz w:val="20"/>
        </w:rPr>
        <w:t>e</w:t>
      </w:r>
      <w:r>
        <w:rPr>
          <w:color w:val="2F2F2F"/>
          <w:spacing w:val="-14"/>
          <w:w w:val="110"/>
          <w:sz w:val="20"/>
        </w:rPr>
        <w:t> </w:t>
      </w:r>
      <w:r>
        <w:rPr>
          <w:color w:val="0A0A0A"/>
          <w:w w:val="110"/>
          <w:sz w:val="20"/>
        </w:rPr>
        <w:t>l</w:t>
      </w:r>
      <w:r>
        <w:rPr>
          <w:color w:val="1D1D1D"/>
          <w:w w:val="110"/>
          <w:sz w:val="20"/>
        </w:rPr>
        <w:t>os</w:t>
      </w:r>
      <w:r>
        <w:rPr>
          <w:color w:val="1D1D1D"/>
          <w:spacing w:val="-13"/>
          <w:w w:val="110"/>
          <w:sz w:val="20"/>
        </w:rPr>
        <w:t> </w:t>
      </w:r>
      <w:r>
        <w:rPr>
          <w:color w:val="1D1D1D"/>
          <w:w w:val="110"/>
          <w:sz w:val="20"/>
        </w:rPr>
        <w:t>t</w:t>
      </w:r>
      <w:r>
        <w:rPr>
          <w:color w:val="0A0A0A"/>
          <w:w w:val="110"/>
          <w:sz w:val="20"/>
        </w:rPr>
        <w:t>re</w:t>
      </w:r>
      <w:r>
        <w:rPr>
          <w:color w:val="1D1D1D"/>
          <w:w w:val="110"/>
          <w:sz w:val="20"/>
        </w:rPr>
        <w:t>s</w:t>
      </w:r>
      <w:r>
        <w:rPr>
          <w:color w:val="1D1D1D"/>
          <w:spacing w:val="-14"/>
          <w:w w:val="110"/>
          <w:sz w:val="20"/>
        </w:rPr>
        <w:t> </w:t>
      </w:r>
      <w:r>
        <w:rPr>
          <w:color w:val="0A0A0A"/>
          <w:w w:val="110"/>
          <w:sz w:val="20"/>
        </w:rPr>
        <w:t>(</w:t>
      </w:r>
      <w:r>
        <w:rPr>
          <w:color w:val="1D1D1D"/>
          <w:w w:val="110"/>
          <w:sz w:val="20"/>
        </w:rPr>
        <w:t>3</w:t>
      </w:r>
      <w:r>
        <w:rPr>
          <w:color w:val="0A0A0A"/>
          <w:w w:val="110"/>
          <w:sz w:val="20"/>
        </w:rPr>
        <w:t>)</w:t>
      </w:r>
      <w:r>
        <w:rPr>
          <w:color w:val="0A0A0A"/>
          <w:spacing w:val="-14"/>
          <w:w w:val="110"/>
          <w:sz w:val="20"/>
        </w:rPr>
        <w:t> </w:t>
      </w:r>
      <w:r>
        <w:rPr>
          <w:color w:val="1D1D1D"/>
          <w:w w:val="110"/>
          <w:sz w:val="20"/>
        </w:rPr>
        <w:t>m</w:t>
      </w:r>
      <w:r>
        <w:rPr>
          <w:color w:val="0A0A0A"/>
          <w:w w:val="110"/>
          <w:sz w:val="20"/>
        </w:rPr>
        <w:t>e</w:t>
      </w:r>
      <w:r>
        <w:rPr>
          <w:color w:val="1D1D1D"/>
          <w:w w:val="110"/>
          <w:sz w:val="20"/>
        </w:rPr>
        <w:t>se</w:t>
      </w:r>
      <w:r>
        <w:rPr>
          <w:color w:val="0A0A0A"/>
          <w:w w:val="110"/>
          <w:sz w:val="20"/>
        </w:rPr>
        <w:t>s</w:t>
      </w:r>
      <w:r>
        <w:rPr>
          <w:color w:val="0A0A0A"/>
          <w:spacing w:val="-13"/>
          <w:w w:val="110"/>
          <w:sz w:val="20"/>
        </w:rPr>
        <w:t> </w:t>
      </w:r>
      <w:r>
        <w:rPr>
          <w:color w:val="0A0A0A"/>
          <w:w w:val="110"/>
          <w:sz w:val="20"/>
        </w:rPr>
        <w:t>si</w:t>
      </w:r>
      <w:r>
        <w:rPr>
          <w:color w:val="2F2F2F"/>
          <w:w w:val="110"/>
          <w:sz w:val="20"/>
        </w:rPr>
        <w:t>g</w:t>
      </w:r>
      <w:r>
        <w:rPr>
          <w:color w:val="0A0A0A"/>
          <w:w w:val="110"/>
          <w:sz w:val="20"/>
        </w:rPr>
        <w:t>uient</w:t>
      </w:r>
      <w:r>
        <w:rPr>
          <w:color w:val="1D1D1D"/>
          <w:w w:val="110"/>
          <w:sz w:val="20"/>
        </w:rPr>
        <w:t>e</w:t>
      </w:r>
      <w:r>
        <w:rPr>
          <w:color w:val="0A0A0A"/>
          <w:w w:val="110"/>
          <w:sz w:val="20"/>
        </w:rPr>
        <w:t>s</w:t>
      </w:r>
      <w:r>
        <w:rPr>
          <w:color w:val="0A0A0A"/>
          <w:spacing w:val="-14"/>
          <w:w w:val="110"/>
          <w:sz w:val="20"/>
        </w:rPr>
        <w:t> </w:t>
      </w:r>
      <w:r>
        <w:rPr>
          <w:color w:val="1D1D1D"/>
          <w:w w:val="110"/>
          <w:sz w:val="20"/>
        </w:rPr>
        <w:t>a</w:t>
      </w:r>
      <w:r>
        <w:rPr>
          <w:color w:val="1D1D1D"/>
          <w:spacing w:val="-10"/>
          <w:w w:val="110"/>
          <w:sz w:val="20"/>
        </w:rPr>
        <w:t> </w:t>
      </w:r>
      <w:r>
        <w:rPr>
          <w:color w:val="0A0A0A"/>
          <w:w w:val="110"/>
          <w:sz w:val="20"/>
        </w:rPr>
        <w:t>su </w:t>
      </w:r>
      <w:r>
        <w:rPr>
          <w:color w:val="0A0A0A"/>
          <w:spacing w:val="-2"/>
          <w:w w:val="110"/>
          <w:sz w:val="20"/>
        </w:rPr>
        <w:t>vi</w:t>
      </w:r>
      <w:r>
        <w:rPr>
          <w:color w:val="1D1D1D"/>
          <w:spacing w:val="-2"/>
          <w:w w:val="110"/>
          <w:sz w:val="20"/>
        </w:rPr>
        <w:t>nc</w:t>
      </w:r>
      <w:r>
        <w:rPr>
          <w:color w:val="0A0A0A"/>
          <w:spacing w:val="-2"/>
          <w:w w:val="110"/>
          <w:sz w:val="20"/>
        </w:rPr>
        <w:t>ula</w:t>
      </w:r>
      <w:r>
        <w:rPr>
          <w:color w:val="1D1D1D"/>
          <w:spacing w:val="-2"/>
          <w:w w:val="110"/>
          <w:sz w:val="20"/>
        </w:rPr>
        <w:t>c</w:t>
      </w:r>
      <w:r>
        <w:rPr>
          <w:color w:val="0A0A0A"/>
          <w:spacing w:val="-2"/>
          <w:w w:val="110"/>
          <w:sz w:val="20"/>
        </w:rPr>
        <w:t>ión</w:t>
      </w:r>
      <w:r>
        <w:rPr>
          <w:color w:val="1D1D1D"/>
          <w:spacing w:val="-2"/>
          <w:w w:val="110"/>
          <w:sz w:val="20"/>
        </w:rPr>
        <w:t>.</w:t>
      </w:r>
    </w:p>
    <w:p>
      <w:pPr>
        <w:pStyle w:val="BodyText"/>
        <w:spacing w:before="82"/>
        <w:rPr>
          <w:sz w:val="20"/>
        </w:rPr>
      </w:pPr>
    </w:p>
    <w:p>
      <w:pPr>
        <w:pStyle w:val="ListParagraph"/>
        <w:numPr>
          <w:ilvl w:val="3"/>
          <w:numId w:val="18"/>
        </w:numPr>
        <w:tabs>
          <w:tab w:pos="3348" w:val="left" w:leader="none"/>
          <w:tab w:pos="3351" w:val="left" w:leader="none"/>
        </w:tabs>
        <w:spacing w:line="307" w:lineRule="auto" w:before="0" w:after="0"/>
        <w:ind w:left="3348" w:right="275" w:hanging="512"/>
        <w:jc w:val="left"/>
        <w:rPr>
          <w:color w:val="1D1D1D"/>
          <w:sz w:val="20"/>
        </w:rPr>
      </w:pPr>
      <w:r>
        <w:rPr>
          <w:color w:val="0A0A0A"/>
          <w:sz w:val="20"/>
        </w:rPr>
        <w:tab/>
      </w:r>
      <w:r>
        <w:rPr>
          <w:color w:val="0A0A0A"/>
          <w:w w:val="110"/>
          <w:sz w:val="20"/>
        </w:rPr>
        <w:t>En</w:t>
      </w:r>
      <w:r>
        <w:rPr>
          <w:color w:val="0A0A0A"/>
          <w:spacing w:val="40"/>
          <w:w w:val="110"/>
          <w:sz w:val="20"/>
        </w:rPr>
        <w:t> </w:t>
      </w:r>
      <w:r>
        <w:rPr>
          <w:color w:val="2F2F2F"/>
          <w:w w:val="110"/>
          <w:sz w:val="20"/>
        </w:rPr>
        <w:t>c</w:t>
      </w:r>
      <w:r>
        <w:rPr>
          <w:color w:val="1D1D1D"/>
          <w:w w:val="110"/>
          <w:sz w:val="20"/>
        </w:rPr>
        <w:t>ua</w:t>
      </w:r>
      <w:r>
        <w:rPr>
          <w:color w:val="0A0A0A"/>
          <w:w w:val="110"/>
          <w:sz w:val="20"/>
        </w:rPr>
        <w:t>nt</w:t>
      </w:r>
      <w:r>
        <w:rPr>
          <w:color w:val="1D1D1D"/>
          <w:w w:val="110"/>
          <w:sz w:val="20"/>
        </w:rPr>
        <w:t>o</w:t>
      </w:r>
      <w:r>
        <w:rPr>
          <w:color w:val="1D1D1D"/>
          <w:spacing w:val="40"/>
          <w:w w:val="110"/>
          <w:sz w:val="20"/>
        </w:rPr>
        <w:t> </w:t>
      </w:r>
      <w:r>
        <w:rPr>
          <w:color w:val="1D1D1D"/>
          <w:w w:val="110"/>
          <w:sz w:val="20"/>
        </w:rPr>
        <w:t>a</w:t>
      </w:r>
      <w:r>
        <w:rPr>
          <w:color w:val="1D1D1D"/>
          <w:spacing w:val="40"/>
          <w:w w:val="110"/>
          <w:sz w:val="20"/>
        </w:rPr>
        <w:t> </w:t>
      </w:r>
      <w:r>
        <w:rPr>
          <w:color w:val="0A0A0A"/>
          <w:w w:val="110"/>
          <w:sz w:val="20"/>
        </w:rPr>
        <w:t>los</w:t>
      </w:r>
      <w:r>
        <w:rPr>
          <w:color w:val="0A0A0A"/>
          <w:spacing w:val="40"/>
          <w:w w:val="110"/>
          <w:sz w:val="20"/>
        </w:rPr>
        <w:t> </w:t>
      </w:r>
      <w:r>
        <w:rPr>
          <w:color w:val="0A0A0A"/>
          <w:w w:val="110"/>
          <w:sz w:val="20"/>
        </w:rPr>
        <w:t>tr</w:t>
      </w:r>
      <w:r>
        <w:rPr>
          <w:color w:val="1D1D1D"/>
          <w:w w:val="110"/>
          <w:sz w:val="20"/>
        </w:rPr>
        <w:t>a</w:t>
      </w:r>
      <w:r>
        <w:rPr>
          <w:color w:val="0A0A0A"/>
          <w:w w:val="110"/>
          <w:sz w:val="20"/>
        </w:rPr>
        <w:t>baj</w:t>
      </w:r>
      <w:r>
        <w:rPr>
          <w:color w:val="1D1D1D"/>
          <w:w w:val="110"/>
          <w:sz w:val="20"/>
        </w:rPr>
        <w:t>a</w:t>
      </w:r>
      <w:r>
        <w:rPr>
          <w:color w:val="0A0A0A"/>
          <w:w w:val="110"/>
          <w:sz w:val="20"/>
        </w:rPr>
        <w:t>do</w:t>
      </w:r>
      <w:r>
        <w:rPr>
          <w:color w:val="1D1D1D"/>
          <w:w w:val="110"/>
          <w:sz w:val="20"/>
        </w:rPr>
        <w:t>r</w:t>
      </w:r>
      <w:r>
        <w:rPr>
          <w:color w:val="0A0A0A"/>
          <w:w w:val="110"/>
          <w:sz w:val="20"/>
        </w:rPr>
        <w:t>e</w:t>
      </w:r>
      <w:r>
        <w:rPr>
          <w:color w:val="1D1D1D"/>
          <w:w w:val="110"/>
          <w:sz w:val="20"/>
        </w:rPr>
        <w:t>s</w:t>
      </w:r>
      <w:r>
        <w:rPr>
          <w:color w:val="1D1D1D"/>
          <w:spacing w:val="40"/>
          <w:w w:val="110"/>
          <w:sz w:val="20"/>
        </w:rPr>
        <w:t> </w:t>
      </w:r>
      <w:r>
        <w:rPr>
          <w:color w:val="0A0A0A"/>
          <w:w w:val="110"/>
          <w:sz w:val="20"/>
        </w:rPr>
        <w:t>d</w:t>
      </w:r>
      <w:r>
        <w:rPr>
          <w:color w:val="1D1D1D"/>
          <w:w w:val="110"/>
          <w:sz w:val="20"/>
        </w:rPr>
        <w:t>e</w:t>
      </w:r>
      <w:r>
        <w:rPr>
          <w:color w:val="1D1D1D"/>
          <w:spacing w:val="40"/>
          <w:w w:val="110"/>
          <w:sz w:val="20"/>
        </w:rPr>
        <w:t> </w:t>
      </w:r>
      <w:r>
        <w:rPr>
          <w:color w:val="0A0A0A"/>
          <w:w w:val="110"/>
          <w:sz w:val="20"/>
        </w:rPr>
        <w:t>lo</w:t>
      </w:r>
      <w:r>
        <w:rPr>
          <w:color w:val="2F2F2F"/>
          <w:w w:val="110"/>
          <w:sz w:val="20"/>
        </w:rPr>
        <w:t>s</w:t>
      </w:r>
      <w:r>
        <w:rPr>
          <w:color w:val="2F2F2F"/>
          <w:spacing w:val="40"/>
          <w:w w:val="110"/>
          <w:sz w:val="20"/>
        </w:rPr>
        <w:t> </w:t>
      </w:r>
      <w:r>
        <w:rPr>
          <w:color w:val="0A0A0A"/>
          <w:w w:val="110"/>
          <w:sz w:val="20"/>
        </w:rPr>
        <w:t>pro</w:t>
      </w:r>
      <w:r>
        <w:rPr>
          <w:color w:val="1D1D1D"/>
          <w:w w:val="110"/>
          <w:sz w:val="20"/>
        </w:rPr>
        <w:t>ve</w:t>
      </w:r>
      <w:r>
        <w:rPr>
          <w:color w:val="2F2F2F"/>
          <w:w w:val="110"/>
          <w:sz w:val="20"/>
        </w:rPr>
        <w:t>e</w:t>
      </w:r>
      <w:r>
        <w:rPr>
          <w:color w:val="0A0A0A"/>
          <w:w w:val="110"/>
          <w:sz w:val="20"/>
        </w:rPr>
        <w:t>d</w:t>
      </w:r>
      <w:r>
        <w:rPr>
          <w:color w:val="1D1D1D"/>
          <w:w w:val="110"/>
          <w:sz w:val="20"/>
        </w:rPr>
        <w:t>o</w:t>
      </w:r>
      <w:r>
        <w:rPr>
          <w:color w:val="0A0A0A"/>
          <w:w w:val="110"/>
          <w:sz w:val="20"/>
        </w:rPr>
        <w:t>r</w:t>
      </w:r>
      <w:r>
        <w:rPr>
          <w:color w:val="1D1D1D"/>
          <w:w w:val="110"/>
          <w:sz w:val="20"/>
        </w:rPr>
        <w:t>es</w:t>
      </w:r>
      <w:r>
        <w:rPr>
          <w:color w:val="1D1D1D"/>
          <w:spacing w:val="40"/>
          <w:w w:val="110"/>
          <w:sz w:val="20"/>
        </w:rPr>
        <w:t> </w:t>
      </w:r>
      <w:r>
        <w:rPr>
          <w:color w:val="0A0A0A"/>
          <w:w w:val="110"/>
          <w:sz w:val="20"/>
        </w:rPr>
        <w:t>d</w:t>
      </w:r>
      <w:r>
        <w:rPr>
          <w:color w:val="1D1D1D"/>
          <w:w w:val="110"/>
          <w:sz w:val="20"/>
        </w:rPr>
        <w:t>e</w:t>
      </w:r>
      <w:r>
        <w:rPr>
          <w:color w:val="0A0A0A"/>
          <w:w w:val="110"/>
          <w:sz w:val="20"/>
        </w:rPr>
        <w:t>l</w:t>
      </w:r>
      <w:r>
        <w:rPr>
          <w:color w:val="0A0A0A"/>
          <w:spacing w:val="40"/>
          <w:w w:val="110"/>
          <w:sz w:val="20"/>
        </w:rPr>
        <w:t> </w:t>
      </w:r>
      <w:r>
        <w:rPr>
          <w:color w:val="1D1D1D"/>
          <w:w w:val="110"/>
          <w:sz w:val="20"/>
        </w:rPr>
        <w:t>Conce</w:t>
      </w:r>
      <w:r>
        <w:rPr>
          <w:color w:val="0A0A0A"/>
          <w:w w:val="110"/>
          <w:sz w:val="20"/>
        </w:rPr>
        <w:t>si</w:t>
      </w:r>
      <w:r>
        <w:rPr>
          <w:color w:val="1D1D1D"/>
          <w:w w:val="110"/>
          <w:sz w:val="20"/>
        </w:rPr>
        <w:t>o</w:t>
      </w:r>
      <w:r>
        <w:rPr>
          <w:color w:val="0A0A0A"/>
          <w:w w:val="110"/>
          <w:sz w:val="20"/>
        </w:rPr>
        <w:t>nario</w:t>
      </w:r>
      <w:r>
        <w:rPr>
          <w:color w:val="0A0A0A"/>
          <w:spacing w:val="40"/>
          <w:w w:val="110"/>
          <w:sz w:val="20"/>
        </w:rPr>
        <w:t> </w:t>
      </w:r>
      <w:r>
        <w:rPr>
          <w:color w:val="1D1D1D"/>
          <w:w w:val="110"/>
          <w:sz w:val="20"/>
        </w:rPr>
        <w:t>y</w:t>
      </w:r>
      <w:r>
        <w:rPr>
          <w:color w:val="1D1D1D"/>
          <w:spacing w:val="40"/>
          <w:w w:val="110"/>
          <w:sz w:val="20"/>
        </w:rPr>
        <w:t> </w:t>
      </w:r>
      <w:r>
        <w:rPr>
          <w:color w:val="0A0A0A"/>
          <w:w w:val="110"/>
          <w:sz w:val="20"/>
        </w:rPr>
        <w:t>d</w:t>
      </w:r>
      <w:r>
        <w:rPr>
          <w:color w:val="1D1D1D"/>
          <w:w w:val="110"/>
          <w:sz w:val="20"/>
        </w:rPr>
        <w:t>e</w:t>
      </w:r>
      <w:r>
        <w:rPr>
          <w:color w:val="1D1D1D"/>
          <w:spacing w:val="40"/>
          <w:w w:val="110"/>
          <w:sz w:val="20"/>
        </w:rPr>
        <w:t> </w:t>
      </w:r>
      <w:r>
        <w:rPr>
          <w:color w:val="0A0A0A"/>
          <w:w w:val="110"/>
          <w:sz w:val="20"/>
        </w:rPr>
        <w:t>los </w:t>
      </w:r>
      <w:r>
        <w:rPr>
          <w:color w:val="1D1D1D"/>
          <w:w w:val="110"/>
          <w:sz w:val="20"/>
        </w:rPr>
        <w:t>Co</w:t>
      </w:r>
      <w:r>
        <w:rPr>
          <w:color w:val="0A0A0A"/>
          <w:w w:val="110"/>
          <w:sz w:val="20"/>
        </w:rPr>
        <w:t>ntr</w:t>
      </w:r>
      <w:r>
        <w:rPr>
          <w:color w:val="1D1D1D"/>
          <w:w w:val="110"/>
          <w:sz w:val="20"/>
        </w:rPr>
        <w:t>a</w:t>
      </w:r>
      <w:r>
        <w:rPr>
          <w:color w:val="0A0A0A"/>
          <w:w w:val="110"/>
          <w:sz w:val="20"/>
        </w:rPr>
        <w:t>t</w:t>
      </w:r>
      <w:r>
        <w:rPr>
          <w:color w:val="1D1D1D"/>
          <w:w w:val="110"/>
          <w:sz w:val="20"/>
        </w:rPr>
        <w:t>istas</w:t>
      </w:r>
      <w:r>
        <w:rPr>
          <w:color w:val="454545"/>
          <w:w w:val="110"/>
          <w:sz w:val="20"/>
        </w:rPr>
        <w:t>,</w:t>
      </w:r>
      <w:r>
        <w:rPr>
          <w:color w:val="454545"/>
          <w:spacing w:val="13"/>
          <w:w w:val="110"/>
          <w:sz w:val="20"/>
        </w:rPr>
        <w:t> </w:t>
      </w:r>
      <w:r>
        <w:rPr>
          <w:color w:val="1D1D1D"/>
          <w:w w:val="110"/>
          <w:sz w:val="20"/>
        </w:rPr>
        <w:t>se</w:t>
      </w:r>
      <w:r>
        <w:rPr>
          <w:color w:val="1D1D1D"/>
          <w:spacing w:val="8"/>
          <w:w w:val="110"/>
          <w:sz w:val="20"/>
        </w:rPr>
        <w:t> </w:t>
      </w:r>
      <w:r>
        <w:rPr>
          <w:color w:val="0A0A0A"/>
          <w:w w:val="110"/>
          <w:sz w:val="20"/>
        </w:rPr>
        <w:t>d</w:t>
      </w:r>
      <w:r>
        <w:rPr>
          <w:color w:val="2F2F2F"/>
          <w:w w:val="110"/>
          <w:sz w:val="20"/>
        </w:rPr>
        <w:t>e</w:t>
      </w:r>
      <w:r>
        <w:rPr>
          <w:color w:val="0A0A0A"/>
          <w:w w:val="110"/>
          <w:sz w:val="20"/>
        </w:rPr>
        <w:t>b</w:t>
      </w:r>
      <w:r>
        <w:rPr>
          <w:color w:val="2F2F2F"/>
          <w:w w:val="110"/>
          <w:sz w:val="20"/>
        </w:rPr>
        <w:t>e</w:t>
      </w:r>
      <w:r>
        <w:rPr>
          <w:color w:val="0A0A0A"/>
          <w:w w:val="110"/>
          <w:sz w:val="20"/>
        </w:rPr>
        <w:t>r</w:t>
      </w:r>
      <w:r>
        <w:rPr>
          <w:color w:val="1D1D1D"/>
          <w:w w:val="110"/>
          <w:sz w:val="20"/>
        </w:rPr>
        <w:t>á</w:t>
      </w:r>
      <w:r>
        <w:rPr>
          <w:color w:val="1D1D1D"/>
          <w:spacing w:val="14"/>
          <w:w w:val="110"/>
          <w:sz w:val="20"/>
        </w:rPr>
        <w:t> </w:t>
      </w:r>
      <w:r>
        <w:rPr>
          <w:color w:val="0A0A0A"/>
          <w:w w:val="110"/>
          <w:sz w:val="20"/>
        </w:rPr>
        <w:t>in</w:t>
      </w:r>
      <w:r>
        <w:rPr>
          <w:color w:val="1D1D1D"/>
          <w:w w:val="110"/>
          <w:sz w:val="20"/>
        </w:rPr>
        <w:t>c</w:t>
      </w:r>
      <w:r>
        <w:rPr>
          <w:color w:val="0A0A0A"/>
          <w:w w:val="110"/>
          <w:sz w:val="20"/>
        </w:rPr>
        <w:t>lui</w:t>
      </w:r>
      <w:r>
        <w:rPr>
          <w:color w:val="1D1D1D"/>
          <w:w w:val="110"/>
          <w:sz w:val="20"/>
        </w:rPr>
        <w:t>r</w:t>
      </w:r>
      <w:r>
        <w:rPr>
          <w:color w:val="1D1D1D"/>
          <w:spacing w:val="3"/>
          <w:w w:val="110"/>
          <w:sz w:val="20"/>
        </w:rPr>
        <w:t> </w:t>
      </w:r>
      <w:r>
        <w:rPr>
          <w:color w:val="1D1D1D"/>
          <w:w w:val="110"/>
          <w:sz w:val="20"/>
        </w:rPr>
        <w:t>c</w:t>
      </w:r>
      <w:r>
        <w:rPr>
          <w:color w:val="2F2F2F"/>
          <w:w w:val="110"/>
          <w:sz w:val="20"/>
        </w:rPr>
        <w:t>o</w:t>
      </w:r>
      <w:r>
        <w:rPr>
          <w:color w:val="0A0A0A"/>
          <w:w w:val="110"/>
          <w:sz w:val="20"/>
        </w:rPr>
        <w:t>m</w:t>
      </w:r>
      <w:r>
        <w:rPr>
          <w:color w:val="1D1D1D"/>
          <w:w w:val="110"/>
          <w:sz w:val="20"/>
        </w:rPr>
        <w:t>o</w:t>
      </w:r>
      <w:r>
        <w:rPr>
          <w:color w:val="1D1D1D"/>
          <w:spacing w:val="14"/>
          <w:w w:val="110"/>
          <w:sz w:val="20"/>
        </w:rPr>
        <w:t> </w:t>
      </w:r>
      <w:r>
        <w:rPr>
          <w:color w:val="1D1D1D"/>
          <w:w w:val="110"/>
          <w:sz w:val="20"/>
        </w:rPr>
        <w:t>con</w:t>
      </w:r>
      <w:r>
        <w:rPr>
          <w:color w:val="0A0A0A"/>
          <w:w w:val="110"/>
          <w:sz w:val="20"/>
        </w:rPr>
        <w:t>di</w:t>
      </w:r>
      <w:r>
        <w:rPr>
          <w:color w:val="1D1D1D"/>
          <w:w w:val="110"/>
          <w:sz w:val="20"/>
        </w:rPr>
        <w:t>ci</w:t>
      </w:r>
      <w:r>
        <w:rPr>
          <w:color w:val="0A0A0A"/>
          <w:w w:val="110"/>
          <w:sz w:val="20"/>
        </w:rPr>
        <w:t>ó</w:t>
      </w:r>
      <w:r>
        <w:rPr>
          <w:color w:val="1D1D1D"/>
          <w:w w:val="110"/>
          <w:sz w:val="20"/>
        </w:rPr>
        <w:t>n</w:t>
      </w:r>
      <w:r>
        <w:rPr>
          <w:color w:val="1D1D1D"/>
          <w:spacing w:val="8"/>
          <w:w w:val="110"/>
          <w:sz w:val="20"/>
        </w:rPr>
        <w:t> </w:t>
      </w:r>
      <w:r>
        <w:rPr>
          <w:color w:val="1D1D1D"/>
          <w:w w:val="110"/>
          <w:sz w:val="20"/>
        </w:rPr>
        <w:t>en</w:t>
      </w:r>
      <w:r>
        <w:rPr>
          <w:color w:val="1D1D1D"/>
          <w:spacing w:val="8"/>
          <w:w w:val="110"/>
          <w:sz w:val="20"/>
        </w:rPr>
        <w:t> </w:t>
      </w:r>
      <w:r>
        <w:rPr>
          <w:color w:val="1D1D1D"/>
          <w:w w:val="110"/>
          <w:sz w:val="20"/>
        </w:rPr>
        <w:t>s</w:t>
      </w:r>
      <w:r>
        <w:rPr>
          <w:color w:val="0A0A0A"/>
          <w:w w:val="110"/>
          <w:sz w:val="20"/>
        </w:rPr>
        <w:t>us</w:t>
      </w:r>
      <w:r>
        <w:rPr>
          <w:color w:val="0A0A0A"/>
          <w:spacing w:val="8"/>
          <w:w w:val="110"/>
          <w:sz w:val="20"/>
        </w:rPr>
        <w:t> </w:t>
      </w:r>
      <w:r>
        <w:rPr>
          <w:color w:val="0A0A0A"/>
          <w:w w:val="110"/>
          <w:sz w:val="20"/>
        </w:rPr>
        <w:t>su</w:t>
      </w:r>
      <w:r>
        <w:rPr>
          <w:color w:val="1D1D1D"/>
          <w:w w:val="110"/>
          <w:sz w:val="20"/>
        </w:rPr>
        <w:t>bc</w:t>
      </w:r>
      <w:r>
        <w:rPr>
          <w:color w:val="0A0A0A"/>
          <w:w w:val="110"/>
          <w:sz w:val="20"/>
        </w:rPr>
        <w:t>ontr</w:t>
      </w:r>
      <w:r>
        <w:rPr>
          <w:color w:val="1D1D1D"/>
          <w:w w:val="110"/>
          <w:sz w:val="20"/>
        </w:rPr>
        <w:t>at</w:t>
      </w:r>
      <w:r>
        <w:rPr>
          <w:color w:val="0A0A0A"/>
          <w:w w:val="110"/>
          <w:sz w:val="20"/>
        </w:rPr>
        <w:t>o</w:t>
      </w:r>
      <w:r>
        <w:rPr>
          <w:color w:val="1D1D1D"/>
          <w:w w:val="110"/>
          <w:sz w:val="20"/>
        </w:rPr>
        <w:t>s</w:t>
      </w:r>
      <w:r>
        <w:rPr>
          <w:color w:val="1D1D1D"/>
          <w:spacing w:val="14"/>
          <w:w w:val="110"/>
          <w:sz w:val="20"/>
        </w:rPr>
        <w:t> </w:t>
      </w:r>
      <w:r>
        <w:rPr>
          <w:color w:val="0A0A0A"/>
          <w:w w:val="110"/>
          <w:sz w:val="20"/>
        </w:rPr>
        <w:t>qu</w:t>
      </w:r>
      <w:r>
        <w:rPr>
          <w:color w:val="1D1D1D"/>
          <w:w w:val="110"/>
          <w:sz w:val="20"/>
        </w:rPr>
        <w:t>e</w:t>
      </w:r>
      <w:r>
        <w:rPr>
          <w:color w:val="1D1D1D"/>
          <w:spacing w:val="2"/>
          <w:w w:val="110"/>
          <w:sz w:val="20"/>
        </w:rPr>
        <w:t> </w:t>
      </w:r>
      <w:r>
        <w:rPr>
          <w:color w:val="0A0A0A"/>
          <w:w w:val="110"/>
          <w:sz w:val="20"/>
        </w:rPr>
        <w:t>t</w:t>
      </w:r>
      <w:r>
        <w:rPr>
          <w:color w:val="1D1D1D"/>
          <w:w w:val="110"/>
          <w:sz w:val="20"/>
        </w:rPr>
        <w:t>o</w:t>
      </w:r>
      <w:r>
        <w:rPr>
          <w:color w:val="0A0A0A"/>
          <w:w w:val="110"/>
          <w:sz w:val="20"/>
        </w:rPr>
        <w:t>do</w:t>
      </w:r>
      <w:r>
        <w:rPr>
          <w:color w:val="1D1D1D"/>
          <w:w w:val="110"/>
          <w:sz w:val="20"/>
        </w:rPr>
        <w:t>s</w:t>
      </w:r>
      <w:r>
        <w:rPr>
          <w:color w:val="1D1D1D"/>
          <w:spacing w:val="14"/>
          <w:w w:val="110"/>
          <w:sz w:val="20"/>
        </w:rPr>
        <w:t> </w:t>
      </w:r>
      <w:r>
        <w:rPr>
          <w:color w:val="0A0A0A"/>
          <w:spacing w:val="-5"/>
          <w:w w:val="110"/>
          <w:sz w:val="20"/>
        </w:rPr>
        <w:t>l</w:t>
      </w:r>
      <w:r>
        <w:rPr>
          <w:color w:val="1D1D1D"/>
          <w:spacing w:val="-5"/>
          <w:w w:val="110"/>
          <w:sz w:val="20"/>
        </w:rPr>
        <w:t>os</w:t>
      </w:r>
    </w:p>
    <w:p>
      <w:pPr>
        <w:spacing w:after="0" w:line="307" w:lineRule="auto"/>
        <w:jc w:val="left"/>
        <w:rPr>
          <w:sz w:val="20"/>
        </w:rPr>
        <w:sectPr>
          <w:pgSz w:w="12240" w:h="15840"/>
          <w:pgMar w:header="0" w:footer="1011" w:top="1560" w:bottom="1200" w:left="0" w:right="1400"/>
        </w:sectPr>
      </w:pPr>
    </w:p>
    <w:p>
      <w:pPr>
        <w:pStyle w:val="BodyText"/>
        <w:spacing w:line="292" w:lineRule="auto" w:before="72"/>
        <w:ind w:left="3427" w:hanging="8"/>
      </w:pP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18288</wp:posOffset>
            </wp:positionH>
            <wp:positionV relativeFrom="paragraph">
              <wp:posOffset>453644</wp:posOffset>
            </wp:positionV>
            <wp:extent cx="86868" cy="950976"/>
            <wp:effectExtent l="0" t="0" r="0" b="0"/>
            <wp:wrapNone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868" cy="9509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70707"/>
          <w:w w:val="105"/>
        </w:rPr>
        <w:t>trabajadores</w:t>
      </w:r>
      <w:r>
        <w:rPr>
          <w:color w:val="070707"/>
          <w:spacing w:val="17"/>
          <w:w w:val="105"/>
        </w:rPr>
        <w:t> </w:t>
      </w:r>
      <w:r>
        <w:rPr>
          <w:color w:val="070707"/>
          <w:w w:val="105"/>
        </w:rPr>
        <w:t>que</w:t>
      </w:r>
      <w:r>
        <w:rPr>
          <w:color w:val="070707"/>
          <w:w w:val="105"/>
        </w:rPr>
        <w:t> deban realizar actividades</w:t>
      </w:r>
      <w:r>
        <w:rPr>
          <w:color w:val="070707"/>
          <w:spacing w:val="23"/>
          <w:w w:val="105"/>
        </w:rPr>
        <w:t> </w:t>
      </w:r>
      <w:r>
        <w:rPr>
          <w:color w:val="070707"/>
          <w:w w:val="105"/>
        </w:rPr>
        <w:t>en el Área</w:t>
      </w:r>
      <w:r>
        <w:rPr>
          <w:color w:val="070707"/>
          <w:w w:val="105"/>
        </w:rPr>
        <w:t> de</w:t>
      </w:r>
      <w:r>
        <w:rPr>
          <w:color w:val="070707"/>
          <w:w w:val="105"/>
        </w:rPr>
        <w:t> Influencia te</w:t>
      </w:r>
      <w:r>
        <w:rPr>
          <w:color w:val="1C1C1C"/>
          <w:w w:val="105"/>
        </w:rPr>
        <w:t>n</w:t>
      </w:r>
      <w:r>
        <w:rPr>
          <w:color w:val="070707"/>
          <w:w w:val="105"/>
        </w:rPr>
        <w:t>drán qu</w:t>
      </w:r>
      <w:r>
        <w:rPr>
          <w:color w:val="1C1C1C"/>
          <w:w w:val="105"/>
        </w:rPr>
        <w:t>e </w:t>
      </w:r>
      <w:r>
        <w:rPr>
          <w:color w:val="070707"/>
          <w:w w:val="105"/>
        </w:rPr>
        <w:t>recibir esta capacitación.</w:t>
      </w:r>
    </w:p>
    <w:p>
      <w:pPr>
        <w:pStyle w:val="BodyText"/>
        <w:spacing w:before="33"/>
      </w:pPr>
    </w:p>
    <w:p>
      <w:pPr>
        <w:pStyle w:val="ListParagraph"/>
        <w:numPr>
          <w:ilvl w:val="3"/>
          <w:numId w:val="18"/>
        </w:numPr>
        <w:tabs>
          <w:tab w:pos="3424" w:val="left" w:leader="none"/>
          <w:tab w:pos="3427" w:val="left" w:leader="none"/>
        </w:tabs>
        <w:spacing w:line="292" w:lineRule="auto" w:before="0" w:after="0"/>
        <w:ind w:left="3427" w:right="225" w:hanging="562"/>
        <w:jc w:val="left"/>
        <w:rPr>
          <w:color w:val="070707"/>
          <w:sz w:val="21"/>
        </w:rPr>
      </w:pPr>
      <w:r>
        <w:rPr>
          <w:color w:val="070707"/>
          <w:sz w:val="21"/>
        </w:rPr>
        <w:t>Implementar</w:t>
      </w:r>
      <w:r>
        <w:rPr>
          <w:color w:val="070707"/>
          <w:spacing w:val="33"/>
          <w:sz w:val="21"/>
        </w:rPr>
        <w:t> </w:t>
      </w:r>
      <w:r>
        <w:rPr>
          <w:color w:val="070707"/>
          <w:sz w:val="21"/>
        </w:rPr>
        <w:t>estrategias</w:t>
      </w:r>
      <w:r>
        <w:rPr>
          <w:color w:val="070707"/>
          <w:spacing w:val="33"/>
          <w:sz w:val="21"/>
        </w:rPr>
        <w:t> </w:t>
      </w:r>
      <w:r>
        <w:rPr>
          <w:color w:val="070707"/>
          <w:sz w:val="21"/>
        </w:rPr>
        <w:t>de</w:t>
      </w:r>
      <w:r>
        <w:rPr>
          <w:color w:val="070707"/>
          <w:spacing w:val="24"/>
          <w:sz w:val="21"/>
        </w:rPr>
        <w:t> </w:t>
      </w:r>
      <w:r>
        <w:rPr>
          <w:color w:val="070707"/>
          <w:sz w:val="21"/>
        </w:rPr>
        <w:t>capacitación</w:t>
      </w:r>
      <w:r>
        <w:rPr>
          <w:color w:val="070707"/>
          <w:spacing w:val="33"/>
          <w:sz w:val="21"/>
        </w:rPr>
        <w:t> </w:t>
      </w:r>
      <w:r>
        <w:rPr>
          <w:color w:val="070707"/>
          <w:sz w:val="21"/>
        </w:rPr>
        <w:t>a</w:t>
      </w:r>
      <w:r>
        <w:rPr>
          <w:color w:val="070707"/>
          <w:spacing w:val="24"/>
          <w:sz w:val="21"/>
        </w:rPr>
        <w:t> </w:t>
      </w:r>
      <w:r>
        <w:rPr>
          <w:color w:val="070707"/>
          <w:sz w:val="21"/>
        </w:rPr>
        <w:t>las</w:t>
      </w:r>
      <w:r>
        <w:rPr>
          <w:color w:val="070707"/>
          <w:spacing w:val="40"/>
          <w:sz w:val="21"/>
        </w:rPr>
        <w:t> </w:t>
      </w:r>
      <w:r>
        <w:rPr>
          <w:color w:val="070707"/>
          <w:sz w:val="21"/>
        </w:rPr>
        <w:t>mujeres</w:t>
      </w:r>
      <w:r>
        <w:rPr>
          <w:color w:val="070707"/>
          <w:spacing w:val="33"/>
          <w:sz w:val="21"/>
        </w:rPr>
        <w:t> </w:t>
      </w:r>
      <w:r>
        <w:rPr>
          <w:color w:val="070707"/>
          <w:sz w:val="21"/>
        </w:rPr>
        <w:t>para</w:t>
      </w:r>
      <w:r>
        <w:rPr>
          <w:color w:val="070707"/>
          <w:spacing w:val="24"/>
          <w:sz w:val="21"/>
        </w:rPr>
        <w:t> </w:t>
      </w:r>
      <w:r>
        <w:rPr>
          <w:color w:val="070707"/>
          <w:sz w:val="21"/>
        </w:rPr>
        <w:t>el</w:t>
      </w:r>
      <w:r>
        <w:rPr>
          <w:color w:val="070707"/>
          <w:spacing w:val="33"/>
          <w:sz w:val="21"/>
        </w:rPr>
        <w:t> </w:t>
      </w:r>
      <w:r>
        <w:rPr>
          <w:color w:val="070707"/>
          <w:sz w:val="21"/>
        </w:rPr>
        <w:t>desarroll</w:t>
      </w:r>
      <w:r>
        <w:rPr>
          <w:color w:val="1C1C1C"/>
          <w:sz w:val="21"/>
        </w:rPr>
        <w:t>o</w:t>
      </w:r>
      <w:r>
        <w:rPr>
          <w:color w:val="1C1C1C"/>
          <w:spacing w:val="33"/>
          <w:sz w:val="21"/>
        </w:rPr>
        <w:t> </w:t>
      </w:r>
      <w:r>
        <w:rPr>
          <w:color w:val="070707"/>
          <w:sz w:val="21"/>
        </w:rPr>
        <w:t>op</w:t>
      </w:r>
      <w:r>
        <w:rPr>
          <w:color w:val="1C1C1C"/>
          <w:sz w:val="21"/>
        </w:rPr>
        <w:t>o</w:t>
      </w:r>
      <w:r>
        <w:rPr>
          <w:color w:val="070707"/>
          <w:sz w:val="21"/>
        </w:rPr>
        <w:t>rtuno de las competencias requeridas en</w:t>
      </w:r>
      <w:r>
        <w:rPr>
          <w:color w:val="070707"/>
          <w:spacing w:val="39"/>
          <w:sz w:val="21"/>
        </w:rPr>
        <w:t> </w:t>
      </w:r>
      <w:r>
        <w:rPr>
          <w:color w:val="070707"/>
          <w:sz w:val="21"/>
        </w:rPr>
        <w:t>los proyectos a </w:t>
      </w:r>
      <w:r>
        <w:rPr>
          <w:color w:val="1C1C1C"/>
          <w:sz w:val="21"/>
        </w:rPr>
        <w:t>c</w:t>
      </w:r>
      <w:r>
        <w:rPr>
          <w:color w:val="070707"/>
          <w:sz w:val="21"/>
        </w:rPr>
        <w:t>argo</w:t>
      </w:r>
      <w:r>
        <w:rPr>
          <w:color w:val="070707"/>
          <w:spacing w:val="39"/>
          <w:sz w:val="21"/>
        </w:rPr>
        <w:t> </w:t>
      </w:r>
      <w:r>
        <w:rPr>
          <w:color w:val="070707"/>
          <w:sz w:val="21"/>
        </w:rPr>
        <w:t>de l</w:t>
      </w:r>
      <w:r>
        <w:rPr>
          <w:color w:val="1C1C1C"/>
          <w:sz w:val="21"/>
        </w:rPr>
        <w:t>a </w:t>
      </w:r>
      <w:r>
        <w:rPr>
          <w:color w:val="070707"/>
          <w:sz w:val="21"/>
        </w:rPr>
        <w:t>ANI.</w:t>
      </w:r>
    </w:p>
    <w:p>
      <w:pPr>
        <w:pStyle w:val="BodyText"/>
        <w:spacing w:before="40"/>
      </w:pPr>
    </w:p>
    <w:p>
      <w:pPr>
        <w:pStyle w:val="ListParagraph"/>
        <w:numPr>
          <w:ilvl w:val="3"/>
          <w:numId w:val="18"/>
        </w:numPr>
        <w:tabs>
          <w:tab w:pos="3281" w:val="left" w:leader="none"/>
          <w:tab w:pos="3283" w:val="left" w:leader="none"/>
        </w:tabs>
        <w:spacing w:line="290" w:lineRule="auto" w:before="0" w:after="0"/>
        <w:ind w:left="3283" w:right="225" w:hanging="360"/>
        <w:jc w:val="both"/>
        <w:rPr>
          <w:color w:val="070707"/>
          <w:sz w:val="21"/>
        </w:rPr>
      </w:pPr>
      <w:r>
        <w:rPr>
          <w:color w:val="070707"/>
          <w:sz w:val="21"/>
        </w:rPr>
        <w:t>Una vez formulado el programa, éste será de obligatoria implementación y</w:t>
      </w:r>
      <w:r>
        <w:rPr>
          <w:color w:val="1C1C1C"/>
          <w:sz w:val="21"/>
        </w:rPr>
        <w:t>, </w:t>
      </w:r>
      <w:r>
        <w:rPr>
          <w:color w:val="070707"/>
          <w:sz w:val="21"/>
        </w:rPr>
        <w:t>por lo tanto, el Concesionario deberá cumplir con el número e intensidad de capacitaci</w:t>
      </w:r>
      <w:r>
        <w:rPr>
          <w:color w:val="1C1C1C"/>
          <w:sz w:val="21"/>
        </w:rPr>
        <w:t>o</w:t>
      </w:r>
      <w:r>
        <w:rPr>
          <w:color w:val="070707"/>
          <w:sz w:val="21"/>
        </w:rPr>
        <w:t>n</w:t>
      </w:r>
      <w:r>
        <w:rPr>
          <w:color w:val="1C1C1C"/>
          <w:sz w:val="21"/>
        </w:rPr>
        <w:t>e</w:t>
      </w:r>
      <w:r>
        <w:rPr>
          <w:color w:val="070707"/>
          <w:sz w:val="21"/>
        </w:rPr>
        <w:t>s programadas </w:t>
      </w:r>
      <w:r>
        <w:rPr>
          <w:color w:val="1C1C1C"/>
          <w:sz w:val="21"/>
        </w:rPr>
        <w:t>y </w:t>
      </w:r>
      <w:r>
        <w:rPr>
          <w:color w:val="070707"/>
          <w:sz w:val="21"/>
        </w:rPr>
        <w:t>con cobertura a todo el personal.</w:t>
      </w:r>
    </w:p>
    <w:p>
      <w:pPr>
        <w:pStyle w:val="BodyText"/>
        <w:spacing w:before="41"/>
      </w:pPr>
    </w:p>
    <w:p>
      <w:pPr>
        <w:pStyle w:val="ListParagraph"/>
        <w:numPr>
          <w:ilvl w:val="3"/>
          <w:numId w:val="18"/>
        </w:numPr>
        <w:tabs>
          <w:tab w:pos="3288" w:val="left" w:leader="none"/>
          <w:tab w:pos="3290" w:val="left" w:leader="none"/>
        </w:tabs>
        <w:spacing w:line="292" w:lineRule="auto" w:before="1" w:after="0"/>
        <w:ind w:left="3290" w:right="210" w:hanging="368"/>
        <w:jc w:val="both"/>
        <w:rPr>
          <w:color w:val="070707"/>
          <w:sz w:val="21"/>
        </w:rPr>
      </w:pPr>
      <w:r>
        <w:rPr>
          <w:color w:val="070707"/>
          <w:sz w:val="21"/>
        </w:rPr>
        <w:t>Las estrategias de formación y capacitación deben estar precedidas de una estrategia</w:t>
      </w:r>
      <w:r>
        <w:rPr>
          <w:color w:val="070707"/>
          <w:spacing w:val="80"/>
          <w:sz w:val="21"/>
        </w:rPr>
        <w:t> </w:t>
      </w:r>
      <w:r>
        <w:rPr>
          <w:color w:val="070707"/>
          <w:sz w:val="21"/>
        </w:rPr>
        <w:t>de consulta</w:t>
      </w:r>
      <w:r>
        <w:rPr>
          <w:color w:val="070707"/>
          <w:spacing w:val="-6"/>
          <w:sz w:val="21"/>
        </w:rPr>
        <w:t> </w:t>
      </w:r>
      <w:r>
        <w:rPr>
          <w:color w:val="070707"/>
          <w:sz w:val="21"/>
        </w:rPr>
        <w:t>y socialización con la comunidad para identificar el tipo de formación, el cual debe ser concertada con la Interventoría</w:t>
      </w:r>
    </w:p>
    <w:p>
      <w:pPr>
        <w:pStyle w:val="BodyText"/>
        <w:spacing w:before="41"/>
      </w:pPr>
    </w:p>
    <w:p>
      <w:pPr>
        <w:pStyle w:val="ListParagraph"/>
        <w:numPr>
          <w:ilvl w:val="3"/>
          <w:numId w:val="18"/>
        </w:numPr>
        <w:tabs>
          <w:tab w:pos="3281" w:val="left" w:leader="none"/>
          <w:tab w:pos="3283" w:val="left" w:leader="none"/>
        </w:tabs>
        <w:spacing w:line="288" w:lineRule="auto" w:before="0" w:after="0"/>
        <w:ind w:left="3283" w:right="210" w:hanging="360"/>
        <w:jc w:val="both"/>
        <w:rPr>
          <w:color w:val="070707"/>
          <w:sz w:val="21"/>
        </w:rPr>
      </w:pPr>
      <w:r>
        <w:rPr>
          <w:color w:val="1C1C1C"/>
          <w:sz w:val="21"/>
        </w:rPr>
        <w:t>I</w:t>
      </w:r>
      <w:r>
        <w:rPr>
          <w:color w:val="070707"/>
          <w:sz w:val="21"/>
        </w:rPr>
        <w:t>mpulsar capacitaciones con organizaciones gubernamentales o no gubernam</w:t>
      </w:r>
      <w:r>
        <w:rPr>
          <w:color w:val="1C1C1C"/>
          <w:sz w:val="21"/>
        </w:rPr>
        <w:t>e</w:t>
      </w:r>
      <w:r>
        <w:rPr>
          <w:color w:val="070707"/>
          <w:sz w:val="21"/>
        </w:rPr>
        <w:t>ntales</w:t>
      </w:r>
      <w:r>
        <w:rPr>
          <w:color w:val="1C1C1C"/>
          <w:sz w:val="21"/>
        </w:rPr>
        <w:t>, </w:t>
      </w:r>
      <w:r>
        <w:rPr>
          <w:color w:val="070707"/>
          <w:sz w:val="21"/>
        </w:rPr>
        <w:t>que fortale</w:t>
      </w:r>
      <w:r>
        <w:rPr>
          <w:color w:val="1C1C1C"/>
          <w:sz w:val="21"/>
        </w:rPr>
        <w:t>z</w:t>
      </w:r>
      <w:r>
        <w:rPr>
          <w:color w:val="070707"/>
          <w:sz w:val="21"/>
        </w:rPr>
        <w:t>can la</w:t>
      </w:r>
      <w:r>
        <w:rPr>
          <w:color w:val="1C1C1C"/>
          <w:sz w:val="21"/>
        </w:rPr>
        <w:t>s </w:t>
      </w:r>
      <w:r>
        <w:rPr>
          <w:color w:val="070707"/>
          <w:sz w:val="21"/>
        </w:rPr>
        <w:t>capacidades laborales, del personal vinculado al pro</w:t>
      </w:r>
      <w:r>
        <w:rPr>
          <w:color w:val="1C1C1C"/>
          <w:sz w:val="21"/>
        </w:rPr>
        <w:t>y</w:t>
      </w:r>
      <w:r>
        <w:rPr>
          <w:color w:val="070707"/>
          <w:sz w:val="21"/>
        </w:rPr>
        <w:t>ect</w:t>
      </w:r>
      <w:r>
        <w:rPr>
          <w:color w:val="1C1C1C"/>
          <w:sz w:val="21"/>
        </w:rPr>
        <w:t>o, </w:t>
      </w:r>
      <w:r>
        <w:rPr>
          <w:color w:val="070707"/>
          <w:sz w:val="21"/>
        </w:rPr>
        <w:t>incluyendo mano de obra calificada</w:t>
      </w:r>
      <w:r>
        <w:rPr>
          <w:color w:val="070707"/>
          <w:spacing w:val="-6"/>
          <w:sz w:val="21"/>
        </w:rPr>
        <w:t> </w:t>
      </w:r>
      <w:r>
        <w:rPr>
          <w:color w:val="070707"/>
          <w:sz w:val="21"/>
        </w:rPr>
        <w:t>y no calificada. </w:t>
      </w:r>
      <w:r>
        <w:rPr>
          <w:color w:val="1C1C1C"/>
          <w:sz w:val="21"/>
        </w:rPr>
        <w:t>E</w:t>
      </w:r>
      <w:r>
        <w:rPr>
          <w:color w:val="070707"/>
          <w:sz w:val="21"/>
        </w:rPr>
        <w:t>l Concesionario podrá apoyars</w:t>
      </w:r>
      <w:r>
        <w:rPr>
          <w:color w:val="1C1C1C"/>
          <w:sz w:val="21"/>
        </w:rPr>
        <w:t>e </w:t>
      </w:r>
      <w:r>
        <w:rPr>
          <w:color w:val="070707"/>
          <w:sz w:val="21"/>
        </w:rPr>
        <w:t>en el programa de coordinación i</w:t>
      </w:r>
      <w:r>
        <w:rPr>
          <w:color w:val="1C1C1C"/>
          <w:sz w:val="21"/>
        </w:rPr>
        <w:t>n</w:t>
      </w:r>
      <w:r>
        <w:rPr>
          <w:color w:val="070707"/>
          <w:sz w:val="21"/>
        </w:rPr>
        <w:t>terin</w:t>
      </w:r>
      <w:r>
        <w:rPr>
          <w:color w:val="1C1C1C"/>
          <w:sz w:val="21"/>
        </w:rPr>
        <w:t>s</w:t>
      </w:r>
      <w:r>
        <w:rPr>
          <w:color w:val="070707"/>
          <w:sz w:val="21"/>
        </w:rPr>
        <w:t>titucional d</w:t>
      </w:r>
      <w:r>
        <w:rPr>
          <w:color w:val="2F2F2F"/>
          <w:sz w:val="21"/>
        </w:rPr>
        <w:t>e </w:t>
      </w:r>
      <w:r>
        <w:rPr>
          <w:color w:val="070707"/>
          <w:sz w:val="21"/>
        </w:rPr>
        <w:t>es</w:t>
      </w:r>
      <w:r>
        <w:rPr>
          <w:color w:val="1C1C1C"/>
          <w:sz w:val="21"/>
        </w:rPr>
        <w:t>te </w:t>
      </w:r>
      <w:r>
        <w:rPr>
          <w:color w:val="070707"/>
          <w:sz w:val="21"/>
        </w:rPr>
        <w:t>mismo ap</w:t>
      </w:r>
      <w:r>
        <w:rPr>
          <w:color w:val="1C1C1C"/>
          <w:sz w:val="21"/>
        </w:rPr>
        <w:t>é</w:t>
      </w:r>
      <w:r>
        <w:rPr>
          <w:color w:val="070707"/>
          <w:sz w:val="21"/>
        </w:rPr>
        <w:t>ndice par</w:t>
      </w:r>
      <w:r>
        <w:rPr>
          <w:color w:val="1C1C1C"/>
          <w:sz w:val="21"/>
        </w:rPr>
        <w:t>a</w:t>
      </w:r>
      <w:r>
        <w:rPr>
          <w:color w:val="1C1C1C"/>
          <w:spacing w:val="-14"/>
          <w:sz w:val="21"/>
        </w:rPr>
        <w:t> </w:t>
      </w:r>
      <w:r>
        <w:rPr>
          <w:color w:val="070707"/>
          <w:sz w:val="21"/>
        </w:rPr>
        <w:t>tal fin</w:t>
      </w:r>
      <w:r>
        <w:rPr>
          <w:color w:val="2F2F2F"/>
          <w:sz w:val="21"/>
        </w:rPr>
        <w:t>.</w:t>
      </w:r>
    </w:p>
    <w:p>
      <w:pPr>
        <w:pStyle w:val="BodyText"/>
        <w:spacing w:before="53"/>
      </w:pPr>
    </w:p>
    <w:p>
      <w:pPr>
        <w:pStyle w:val="ListParagraph"/>
        <w:numPr>
          <w:ilvl w:val="3"/>
          <w:numId w:val="18"/>
        </w:numPr>
        <w:tabs>
          <w:tab w:pos="3276" w:val="left" w:leader="none"/>
          <w:tab w:pos="3280" w:val="left" w:leader="none"/>
        </w:tabs>
        <w:spacing w:line="288" w:lineRule="auto" w:before="1" w:after="0"/>
        <w:ind w:left="3276" w:right="210" w:hanging="497"/>
        <w:jc w:val="both"/>
        <w:rPr>
          <w:color w:val="070707"/>
          <w:sz w:val="21"/>
        </w:rPr>
      </w:pPr>
      <w:r>
        <w:rPr>
          <w:color w:val="070707"/>
          <w:sz w:val="21"/>
        </w:rPr>
        <w:tab/>
      </w:r>
      <w:r>
        <w:rPr>
          <w:color w:val="070707"/>
          <w:w w:val="105"/>
          <w:sz w:val="21"/>
        </w:rPr>
        <w:t>Capacitaciones</w:t>
      </w:r>
      <w:r>
        <w:rPr>
          <w:color w:val="070707"/>
          <w:w w:val="105"/>
          <w:sz w:val="21"/>
        </w:rPr>
        <w:t> a</w:t>
      </w:r>
      <w:r>
        <w:rPr>
          <w:color w:val="070707"/>
          <w:w w:val="105"/>
          <w:sz w:val="21"/>
        </w:rPr>
        <w:t> todo</w:t>
      </w:r>
      <w:r>
        <w:rPr>
          <w:color w:val="070707"/>
          <w:w w:val="105"/>
          <w:sz w:val="21"/>
        </w:rPr>
        <w:t> el</w:t>
      </w:r>
      <w:r>
        <w:rPr>
          <w:color w:val="070707"/>
          <w:w w:val="105"/>
          <w:sz w:val="21"/>
        </w:rPr>
        <w:t> personal</w:t>
      </w:r>
      <w:r>
        <w:rPr>
          <w:color w:val="070707"/>
          <w:w w:val="105"/>
          <w:sz w:val="21"/>
        </w:rPr>
        <w:t> vinculado</w:t>
      </w:r>
      <w:r>
        <w:rPr>
          <w:color w:val="070707"/>
          <w:w w:val="105"/>
          <w:sz w:val="21"/>
        </w:rPr>
        <w:t> al</w:t>
      </w:r>
      <w:r>
        <w:rPr>
          <w:color w:val="070707"/>
          <w:w w:val="105"/>
          <w:sz w:val="21"/>
        </w:rPr>
        <w:t> Pro</w:t>
      </w:r>
      <w:r>
        <w:rPr>
          <w:color w:val="1C1C1C"/>
          <w:w w:val="105"/>
          <w:sz w:val="21"/>
        </w:rPr>
        <w:t>y</w:t>
      </w:r>
      <w:r>
        <w:rPr>
          <w:color w:val="070707"/>
          <w:w w:val="105"/>
          <w:sz w:val="21"/>
        </w:rPr>
        <w:t>ect</w:t>
      </w:r>
      <w:r>
        <w:rPr>
          <w:color w:val="1C1C1C"/>
          <w:w w:val="105"/>
          <w:sz w:val="21"/>
        </w:rPr>
        <w:t>o</w:t>
      </w:r>
      <w:r>
        <w:rPr>
          <w:color w:val="1C1C1C"/>
          <w:w w:val="105"/>
          <w:sz w:val="21"/>
        </w:rPr>
        <w:t> </w:t>
      </w:r>
      <w:r>
        <w:rPr>
          <w:color w:val="070707"/>
          <w:w w:val="105"/>
          <w:sz w:val="21"/>
        </w:rPr>
        <w:t>sobre</w:t>
      </w:r>
      <w:r>
        <w:rPr>
          <w:color w:val="070707"/>
          <w:w w:val="105"/>
          <w:sz w:val="21"/>
        </w:rPr>
        <w:t> pr</w:t>
      </w:r>
      <w:r>
        <w:rPr>
          <w:color w:val="1C1C1C"/>
          <w:w w:val="105"/>
          <w:sz w:val="21"/>
        </w:rPr>
        <w:t>ev</w:t>
      </w:r>
      <w:r>
        <w:rPr>
          <w:color w:val="070707"/>
          <w:w w:val="105"/>
          <w:sz w:val="21"/>
        </w:rPr>
        <w:t>enci</w:t>
      </w:r>
      <w:r>
        <w:rPr>
          <w:color w:val="1C1C1C"/>
          <w:w w:val="105"/>
          <w:sz w:val="21"/>
        </w:rPr>
        <w:t>ó</w:t>
      </w:r>
      <w:r>
        <w:rPr>
          <w:color w:val="070707"/>
          <w:w w:val="105"/>
          <w:sz w:val="21"/>
        </w:rPr>
        <w:t>n</w:t>
      </w:r>
      <w:r>
        <w:rPr>
          <w:color w:val="070707"/>
          <w:w w:val="105"/>
          <w:sz w:val="21"/>
        </w:rPr>
        <w:t> d</w:t>
      </w:r>
      <w:r>
        <w:rPr>
          <w:color w:val="1C1C1C"/>
          <w:w w:val="105"/>
          <w:sz w:val="21"/>
        </w:rPr>
        <w:t>e</w:t>
      </w:r>
      <w:r>
        <w:rPr>
          <w:color w:val="1C1C1C"/>
          <w:w w:val="105"/>
          <w:sz w:val="21"/>
        </w:rPr>
        <w:t> </w:t>
      </w:r>
      <w:r>
        <w:rPr>
          <w:color w:val="070707"/>
          <w:w w:val="105"/>
          <w:sz w:val="21"/>
        </w:rPr>
        <w:t>las violencias</w:t>
      </w:r>
      <w:r>
        <w:rPr>
          <w:color w:val="070707"/>
          <w:w w:val="105"/>
          <w:sz w:val="21"/>
        </w:rPr>
        <w:t> de</w:t>
      </w:r>
      <w:r>
        <w:rPr>
          <w:color w:val="070707"/>
          <w:w w:val="105"/>
          <w:sz w:val="21"/>
        </w:rPr>
        <w:t> género</w:t>
      </w:r>
      <w:r>
        <w:rPr>
          <w:color w:val="070707"/>
          <w:w w:val="105"/>
          <w:sz w:val="21"/>
        </w:rPr>
        <w:t> (sexual,</w:t>
      </w:r>
      <w:r>
        <w:rPr>
          <w:color w:val="070707"/>
          <w:w w:val="105"/>
          <w:sz w:val="21"/>
        </w:rPr>
        <w:t> física,</w:t>
      </w:r>
      <w:r>
        <w:rPr>
          <w:color w:val="070707"/>
          <w:w w:val="105"/>
          <w:sz w:val="21"/>
        </w:rPr>
        <w:t> psicológica</w:t>
      </w:r>
      <w:r>
        <w:rPr>
          <w:color w:val="070707"/>
          <w:w w:val="105"/>
          <w:sz w:val="21"/>
        </w:rPr>
        <w:t> y</w:t>
      </w:r>
      <w:r>
        <w:rPr>
          <w:color w:val="070707"/>
          <w:w w:val="105"/>
          <w:sz w:val="21"/>
        </w:rPr>
        <w:t> e</w:t>
      </w:r>
      <w:r>
        <w:rPr>
          <w:color w:val="1C1C1C"/>
          <w:w w:val="105"/>
          <w:sz w:val="21"/>
        </w:rPr>
        <w:t>c</w:t>
      </w:r>
      <w:r>
        <w:rPr>
          <w:color w:val="070707"/>
          <w:w w:val="105"/>
          <w:sz w:val="21"/>
        </w:rPr>
        <w:t>onó</w:t>
      </w:r>
      <w:r>
        <w:rPr>
          <w:color w:val="1C1C1C"/>
          <w:w w:val="105"/>
          <w:sz w:val="21"/>
        </w:rPr>
        <w:t>m</w:t>
      </w:r>
      <w:r>
        <w:rPr>
          <w:color w:val="070707"/>
          <w:w w:val="105"/>
          <w:sz w:val="21"/>
        </w:rPr>
        <w:t>ica)</w:t>
      </w:r>
      <w:r>
        <w:rPr>
          <w:color w:val="1C1C1C"/>
          <w:w w:val="105"/>
          <w:sz w:val="21"/>
        </w:rPr>
        <w:t>,</w:t>
      </w:r>
      <w:r>
        <w:rPr>
          <w:color w:val="1C1C1C"/>
          <w:w w:val="105"/>
          <w:sz w:val="21"/>
        </w:rPr>
        <w:t> s</w:t>
      </w:r>
      <w:r>
        <w:rPr>
          <w:color w:val="070707"/>
          <w:w w:val="105"/>
          <w:sz w:val="21"/>
        </w:rPr>
        <w:t>alud</w:t>
      </w:r>
      <w:r>
        <w:rPr>
          <w:color w:val="070707"/>
          <w:w w:val="105"/>
          <w:sz w:val="21"/>
        </w:rPr>
        <w:t> s</w:t>
      </w:r>
      <w:r>
        <w:rPr>
          <w:color w:val="1C1C1C"/>
          <w:w w:val="105"/>
          <w:sz w:val="21"/>
        </w:rPr>
        <w:t>ex</w:t>
      </w:r>
      <w:r>
        <w:rPr>
          <w:color w:val="070707"/>
          <w:w w:val="105"/>
          <w:sz w:val="21"/>
        </w:rPr>
        <w:t>u</w:t>
      </w:r>
      <w:r>
        <w:rPr>
          <w:color w:val="1C1C1C"/>
          <w:w w:val="105"/>
          <w:sz w:val="21"/>
        </w:rPr>
        <w:t>a</w:t>
      </w:r>
      <w:r>
        <w:rPr>
          <w:color w:val="070707"/>
          <w:w w:val="105"/>
          <w:sz w:val="21"/>
        </w:rPr>
        <w:t>l</w:t>
      </w:r>
      <w:r>
        <w:rPr>
          <w:color w:val="070707"/>
          <w:w w:val="105"/>
          <w:sz w:val="21"/>
        </w:rPr>
        <w:t> </w:t>
      </w:r>
      <w:r>
        <w:rPr>
          <w:color w:val="1C1C1C"/>
          <w:w w:val="105"/>
          <w:sz w:val="21"/>
        </w:rPr>
        <w:t>y </w:t>
      </w:r>
      <w:r>
        <w:rPr>
          <w:color w:val="070707"/>
          <w:w w:val="105"/>
          <w:sz w:val="21"/>
        </w:rPr>
        <w:t>reproductiva</w:t>
      </w:r>
      <w:r>
        <w:rPr>
          <w:color w:val="1C1C1C"/>
          <w:w w:val="105"/>
          <w:sz w:val="21"/>
        </w:rPr>
        <w:t>,</w:t>
      </w:r>
      <w:r>
        <w:rPr>
          <w:color w:val="1C1C1C"/>
          <w:w w:val="105"/>
          <w:sz w:val="21"/>
        </w:rPr>
        <w:t> </w:t>
      </w:r>
      <w:r>
        <w:rPr>
          <w:color w:val="070707"/>
          <w:w w:val="105"/>
          <w:sz w:val="21"/>
        </w:rPr>
        <w:t>pre</w:t>
      </w:r>
      <w:r>
        <w:rPr>
          <w:color w:val="1C1C1C"/>
          <w:w w:val="105"/>
          <w:sz w:val="21"/>
        </w:rPr>
        <w:t>v</w:t>
      </w:r>
      <w:r>
        <w:rPr>
          <w:color w:val="070707"/>
          <w:w w:val="105"/>
          <w:sz w:val="21"/>
        </w:rPr>
        <w:t>ención</w:t>
      </w:r>
      <w:r>
        <w:rPr>
          <w:color w:val="070707"/>
          <w:w w:val="105"/>
          <w:sz w:val="21"/>
        </w:rPr>
        <w:t> de</w:t>
      </w:r>
      <w:r>
        <w:rPr>
          <w:color w:val="070707"/>
          <w:w w:val="105"/>
          <w:sz w:val="21"/>
        </w:rPr>
        <w:t> consumo</w:t>
      </w:r>
      <w:r>
        <w:rPr>
          <w:color w:val="070707"/>
          <w:w w:val="105"/>
          <w:sz w:val="21"/>
        </w:rPr>
        <w:t> de</w:t>
      </w:r>
      <w:r>
        <w:rPr>
          <w:color w:val="070707"/>
          <w:w w:val="105"/>
          <w:sz w:val="21"/>
        </w:rPr>
        <w:t> sustancias</w:t>
      </w:r>
      <w:r>
        <w:rPr>
          <w:color w:val="070707"/>
          <w:w w:val="105"/>
          <w:sz w:val="21"/>
        </w:rPr>
        <w:t> psicoactivas,</w:t>
      </w:r>
      <w:r>
        <w:rPr>
          <w:color w:val="070707"/>
          <w:w w:val="105"/>
          <w:sz w:val="21"/>
        </w:rPr>
        <w:t> </w:t>
      </w:r>
      <w:r>
        <w:rPr>
          <w:color w:val="1C1C1C"/>
          <w:w w:val="105"/>
          <w:sz w:val="21"/>
        </w:rPr>
        <w:t>ig</w:t>
      </w:r>
      <w:r>
        <w:rPr>
          <w:color w:val="070707"/>
          <w:w w:val="105"/>
          <w:sz w:val="21"/>
        </w:rPr>
        <w:t>uald</w:t>
      </w:r>
      <w:r>
        <w:rPr>
          <w:color w:val="1C1C1C"/>
          <w:w w:val="105"/>
          <w:sz w:val="21"/>
        </w:rPr>
        <w:t>a</w:t>
      </w:r>
      <w:r>
        <w:rPr>
          <w:color w:val="070707"/>
          <w:w w:val="105"/>
          <w:sz w:val="21"/>
        </w:rPr>
        <w:t>d</w:t>
      </w:r>
      <w:r>
        <w:rPr>
          <w:color w:val="070707"/>
          <w:w w:val="105"/>
          <w:sz w:val="21"/>
        </w:rPr>
        <w:t> d</w:t>
      </w:r>
      <w:r>
        <w:rPr>
          <w:color w:val="1C1C1C"/>
          <w:w w:val="105"/>
          <w:sz w:val="21"/>
        </w:rPr>
        <w:t>e </w:t>
      </w:r>
      <w:r>
        <w:rPr>
          <w:color w:val="070707"/>
          <w:w w:val="105"/>
          <w:sz w:val="21"/>
        </w:rPr>
        <w:t>género </w:t>
      </w:r>
      <w:r>
        <w:rPr>
          <w:color w:val="1C1C1C"/>
          <w:w w:val="105"/>
          <w:sz w:val="21"/>
        </w:rPr>
        <w:t>y </w:t>
      </w:r>
      <w:r>
        <w:rPr>
          <w:color w:val="070707"/>
          <w:w w:val="105"/>
          <w:sz w:val="21"/>
        </w:rPr>
        <w:t>trabaj</w:t>
      </w:r>
      <w:r>
        <w:rPr>
          <w:color w:val="1C1C1C"/>
          <w:w w:val="105"/>
          <w:sz w:val="21"/>
        </w:rPr>
        <w:t>o </w:t>
      </w:r>
      <w:r>
        <w:rPr>
          <w:color w:val="070707"/>
          <w:w w:val="105"/>
          <w:sz w:val="21"/>
        </w:rPr>
        <w:t>d</w:t>
      </w:r>
      <w:r>
        <w:rPr>
          <w:color w:val="1C1C1C"/>
          <w:w w:val="105"/>
          <w:sz w:val="21"/>
        </w:rPr>
        <w:t>e </w:t>
      </w:r>
      <w:r>
        <w:rPr>
          <w:color w:val="070707"/>
          <w:w w:val="105"/>
          <w:sz w:val="21"/>
        </w:rPr>
        <w:t>cuidado no remunerado</w:t>
      </w:r>
      <w:r>
        <w:rPr>
          <w:color w:val="1C1C1C"/>
          <w:w w:val="105"/>
          <w:sz w:val="21"/>
        </w:rPr>
        <w:t>.</w:t>
      </w:r>
    </w:p>
    <w:p>
      <w:pPr>
        <w:pStyle w:val="BodyText"/>
        <w:spacing w:before="53"/>
      </w:pPr>
    </w:p>
    <w:p>
      <w:pPr>
        <w:pStyle w:val="ListParagraph"/>
        <w:numPr>
          <w:ilvl w:val="3"/>
          <w:numId w:val="18"/>
        </w:numPr>
        <w:tabs>
          <w:tab w:pos="3273" w:val="left" w:leader="none"/>
        </w:tabs>
        <w:spacing w:line="240" w:lineRule="auto" w:before="0" w:after="0"/>
        <w:ind w:left="3273" w:right="0" w:hanging="494"/>
        <w:jc w:val="left"/>
        <w:rPr>
          <w:color w:val="070707"/>
          <w:sz w:val="21"/>
        </w:rPr>
      </w:pPr>
      <w:r>
        <w:rPr>
          <w:color w:val="070707"/>
          <w:w w:val="105"/>
          <w:sz w:val="21"/>
        </w:rPr>
        <w:t>Las</w:t>
      </w:r>
      <w:r>
        <w:rPr>
          <w:color w:val="070707"/>
          <w:spacing w:val="-14"/>
          <w:w w:val="105"/>
          <w:sz w:val="21"/>
        </w:rPr>
        <w:t> </w:t>
      </w:r>
      <w:r>
        <w:rPr>
          <w:color w:val="070707"/>
          <w:w w:val="105"/>
          <w:sz w:val="21"/>
        </w:rPr>
        <w:t>capacitaciones</w:t>
      </w:r>
      <w:r>
        <w:rPr>
          <w:color w:val="070707"/>
          <w:spacing w:val="-13"/>
          <w:w w:val="105"/>
          <w:sz w:val="21"/>
        </w:rPr>
        <w:t> </w:t>
      </w:r>
      <w:r>
        <w:rPr>
          <w:color w:val="070707"/>
          <w:w w:val="105"/>
          <w:sz w:val="21"/>
        </w:rPr>
        <w:t>deberán</w:t>
      </w:r>
      <w:r>
        <w:rPr>
          <w:color w:val="070707"/>
          <w:spacing w:val="-13"/>
          <w:w w:val="105"/>
          <w:sz w:val="21"/>
        </w:rPr>
        <w:t> </w:t>
      </w:r>
      <w:r>
        <w:rPr>
          <w:color w:val="070707"/>
          <w:w w:val="105"/>
          <w:sz w:val="21"/>
        </w:rPr>
        <w:t>ser</w:t>
      </w:r>
      <w:r>
        <w:rPr>
          <w:color w:val="070707"/>
          <w:spacing w:val="-14"/>
          <w:w w:val="105"/>
          <w:sz w:val="21"/>
        </w:rPr>
        <w:t> </w:t>
      </w:r>
      <w:r>
        <w:rPr>
          <w:color w:val="070707"/>
          <w:w w:val="105"/>
          <w:sz w:val="21"/>
        </w:rPr>
        <w:t>realizada</w:t>
      </w:r>
      <w:r>
        <w:rPr>
          <w:color w:val="070707"/>
          <w:spacing w:val="-14"/>
          <w:w w:val="105"/>
          <w:sz w:val="21"/>
        </w:rPr>
        <w:t> </w:t>
      </w:r>
      <w:r>
        <w:rPr>
          <w:color w:val="070707"/>
          <w:w w:val="105"/>
          <w:sz w:val="21"/>
        </w:rPr>
        <w:t>p</w:t>
      </w:r>
      <w:r>
        <w:rPr>
          <w:color w:val="1C1C1C"/>
          <w:w w:val="105"/>
          <w:sz w:val="21"/>
        </w:rPr>
        <w:t>o</w:t>
      </w:r>
      <w:r>
        <w:rPr>
          <w:color w:val="070707"/>
          <w:w w:val="105"/>
          <w:sz w:val="21"/>
        </w:rPr>
        <w:t>r</w:t>
      </w:r>
      <w:r>
        <w:rPr>
          <w:color w:val="070707"/>
          <w:spacing w:val="-13"/>
          <w:w w:val="105"/>
          <w:sz w:val="21"/>
        </w:rPr>
        <w:t> </w:t>
      </w:r>
      <w:r>
        <w:rPr>
          <w:color w:val="1C1C1C"/>
          <w:w w:val="105"/>
          <w:sz w:val="21"/>
        </w:rPr>
        <w:t>l</w:t>
      </w:r>
      <w:r>
        <w:rPr>
          <w:color w:val="070707"/>
          <w:w w:val="105"/>
          <w:sz w:val="21"/>
        </w:rPr>
        <w:t>a</w:t>
      </w:r>
      <w:r>
        <w:rPr>
          <w:color w:val="070707"/>
          <w:spacing w:val="-14"/>
          <w:w w:val="105"/>
          <w:sz w:val="21"/>
        </w:rPr>
        <w:t> </w:t>
      </w:r>
      <w:r>
        <w:rPr>
          <w:color w:val="070707"/>
          <w:w w:val="105"/>
          <w:sz w:val="21"/>
        </w:rPr>
        <w:t>e</w:t>
      </w:r>
      <w:r>
        <w:rPr>
          <w:color w:val="1C1C1C"/>
          <w:w w:val="105"/>
          <w:sz w:val="21"/>
        </w:rPr>
        <w:t>s</w:t>
      </w:r>
      <w:r>
        <w:rPr>
          <w:color w:val="070707"/>
          <w:w w:val="105"/>
          <w:sz w:val="21"/>
        </w:rPr>
        <w:t>p</w:t>
      </w:r>
      <w:r>
        <w:rPr>
          <w:color w:val="1C1C1C"/>
          <w:w w:val="105"/>
          <w:sz w:val="21"/>
        </w:rPr>
        <w:t>e</w:t>
      </w:r>
      <w:r>
        <w:rPr>
          <w:color w:val="070707"/>
          <w:w w:val="105"/>
          <w:sz w:val="21"/>
        </w:rPr>
        <w:t>cialis</w:t>
      </w:r>
      <w:r>
        <w:rPr>
          <w:color w:val="1C1C1C"/>
          <w:w w:val="105"/>
          <w:sz w:val="21"/>
        </w:rPr>
        <w:t>t</w:t>
      </w:r>
      <w:r>
        <w:rPr>
          <w:color w:val="070707"/>
          <w:w w:val="105"/>
          <w:sz w:val="21"/>
        </w:rPr>
        <w:t>a</w:t>
      </w:r>
      <w:r>
        <w:rPr>
          <w:color w:val="070707"/>
          <w:spacing w:val="-14"/>
          <w:w w:val="105"/>
          <w:sz w:val="21"/>
        </w:rPr>
        <w:t> </w:t>
      </w:r>
      <w:r>
        <w:rPr>
          <w:color w:val="070707"/>
          <w:w w:val="105"/>
          <w:sz w:val="21"/>
        </w:rPr>
        <w:t>d</w:t>
      </w:r>
      <w:r>
        <w:rPr>
          <w:color w:val="1C1C1C"/>
          <w:w w:val="105"/>
          <w:sz w:val="21"/>
        </w:rPr>
        <w:t>e</w:t>
      </w:r>
      <w:r>
        <w:rPr>
          <w:color w:val="1C1C1C"/>
          <w:spacing w:val="-14"/>
          <w:w w:val="105"/>
          <w:sz w:val="21"/>
        </w:rPr>
        <w:t> </w:t>
      </w:r>
      <w:r>
        <w:rPr>
          <w:color w:val="1C1C1C"/>
          <w:w w:val="105"/>
          <w:sz w:val="21"/>
        </w:rPr>
        <w:t>g</w:t>
      </w:r>
      <w:r>
        <w:rPr>
          <w:color w:val="070707"/>
          <w:w w:val="105"/>
          <w:sz w:val="21"/>
        </w:rPr>
        <w:t>éner</w:t>
      </w:r>
      <w:r>
        <w:rPr>
          <w:color w:val="1C1C1C"/>
          <w:w w:val="105"/>
          <w:sz w:val="21"/>
        </w:rPr>
        <w:t>o</w:t>
      </w:r>
      <w:r>
        <w:rPr>
          <w:color w:val="1C1C1C"/>
          <w:spacing w:val="-8"/>
          <w:w w:val="105"/>
          <w:sz w:val="21"/>
        </w:rPr>
        <w:t> </w:t>
      </w:r>
      <w:r>
        <w:rPr>
          <w:color w:val="070707"/>
          <w:w w:val="105"/>
          <w:sz w:val="21"/>
        </w:rPr>
        <w:t>del</w:t>
      </w:r>
      <w:r>
        <w:rPr>
          <w:color w:val="070707"/>
          <w:spacing w:val="-10"/>
          <w:w w:val="105"/>
          <w:sz w:val="21"/>
        </w:rPr>
        <w:t> </w:t>
      </w:r>
      <w:r>
        <w:rPr>
          <w:color w:val="070707"/>
          <w:spacing w:val="-2"/>
          <w:w w:val="105"/>
          <w:sz w:val="21"/>
        </w:rPr>
        <w:t>Proyect</w:t>
      </w:r>
      <w:r>
        <w:rPr>
          <w:color w:val="1C1C1C"/>
          <w:spacing w:val="-2"/>
          <w:w w:val="105"/>
          <w:sz w:val="21"/>
        </w:rPr>
        <w:t>o</w:t>
      </w:r>
      <w:r>
        <w:rPr>
          <w:color w:val="070707"/>
          <w:spacing w:val="-2"/>
          <w:w w:val="105"/>
          <w:sz w:val="21"/>
        </w:rPr>
        <w:t>.</w:t>
      </w:r>
    </w:p>
    <w:p>
      <w:pPr>
        <w:pStyle w:val="BodyText"/>
        <w:spacing w:before="93"/>
      </w:pPr>
    </w:p>
    <w:p>
      <w:pPr>
        <w:pStyle w:val="ListParagraph"/>
        <w:numPr>
          <w:ilvl w:val="3"/>
          <w:numId w:val="18"/>
        </w:numPr>
        <w:tabs>
          <w:tab w:pos="3274" w:val="left" w:leader="none"/>
          <w:tab w:pos="3283" w:val="left" w:leader="none"/>
        </w:tabs>
        <w:spacing w:line="285" w:lineRule="auto" w:before="0" w:after="0"/>
        <w:ind w:left="3283" w:right="210" w:hanging="504"/>
        <w:jc w:val="both"/>
        <w:rPr>
          <w:color w:val="070707"/>
          <w:sz w:val="21"/>
        </w:rPr>
      </w:pPr>
      <w:r>
        <w:rPr>
          <w:color w:val="070707"/>
          <w:w w:val="105"/>
          <w:sz w:val="21"/>
        </w:rPr>
        <w:t>El</w:t>
      </w:r>
      <w:r>
        <w:rPr>
          <w:color w:val="070707"/>
          <w:spacing w:val="20"/>
          <w:w w:val="105"/>
          <w:sz w:val="21"/>
        </w:rPr>
        <w:t> </w:t>
      </w:r>
      <w:r>
        <w:rPr>
          <w:color w:val="070707"/>
          <w:w w:val="105"/>
          <w:sz w:val="21"/>
        </w:rPr>
        <w:t>Concesionario</w:t>
      </w:r>
      <w:r>
        <w:rPr>
          <w:color w:val="070707"/>
          <w:spacing w:val="26"/>
          <w:w w:val="105"/>
          <w:sz w:val="21"/>
        </w:rPr>
        <w:t> </w:t>
      </w:r>
      <w:r>
        <w:rPr>
          <w:color w:val="070707"/>
          <w:w w:val="105"/>
          <w:sz w:val="21"/>
        </w:rPr>
        <w:t>deberá</w:t>
      </w:r>
      <w:r>
        <w:rPr>
          <w:color w:val="070707"/>
          <w:spacing w:val="20"/>
          <w:w w:val="105"/>
          <w:sz w:val="21"/>
        </w:rPr>
        <w:t> </w:t>
      </w:r>
      <w:r>
        <w:rPr>
          <w:color w:val="070707"/>
          <w:w w:val="105"/>
          <w:sz w:val="21"/>
        </w:rPr>
        <w:t>dar</w:t>
      </w:r>
      <w:r>
        <w:rPr>
          <w:color w:val="070707"/>
          <w:spacing w:val="20"/>
          <w:w w:val="105"/>
          <w:sz w:val="21"/>
        </w:rPr>
        <w:t> </w:t>
      </w:r>
      <w:r>
        <w:rPr>
          <w:color w:val="070707"/>
          <w:w w:val="105"/>
          <w:sz w:val="21"/>
        </w:rPr>
        <w:t>a</w:t>
      </w:r>
      <w:r>
        <w:rPr>
          <w:color w:val="070707"/>
          <w:spacing w:val="20"/>
          <w:w w:val="105"/>
          <w:sz w:val="21"/>
        </w:rPr>
        <w:t> </w:t>
      </w:r>
      <w:r>
        <w:rPr>
          <w:color w:val="070707"/>
          <w:w w:val="105"/>
          <w:sz w:val="21"/>
        </w:rPr>
        <w:t>conocer</w:t>
      </w:r>
      <w:r>
        <w:rPr>
          <w:color w:val="070707"/>
          <w:spacing w:val="26"/>
          <w:w w:val="105"/>
          <w:sz w:val="21"/>
        </w:rPr>
        <w:t> </w:t>
      </w:r>
      <w:r>
        <w:rPr>
          <w:color w:val="070707"/>
          <w:w w:val="105"/>
          <w:sz w:val="21"/>
        </w:rPr>
        <w:t>a</w:t>
      </w:r>
      <w:r>
        <w:rPr>
          <w:color w:val="070707"/>
          <w:spacing w:val="20"/>
          <w:w w:val="105"/>
          <w:sz w:val="21"/>
        </w:rPr>
        <w:t> </w:t>
      </w:r>
      <w:r>
        <w:rPr>
          <w:color w:val="070707"/>
          <w:w w:val="105"/>
          <w:sz w:val="21"/>
        </w:rPr>
        <w:t>los</w:t>
      </w:r>
      <w:r>
        <w:rPr>
          <w:color w:val="070707"/>
          <w:spacing w:val="20"/>
          <w:w w:val="105"/>
          <w:sz w:val="21"/>
        </w:rPr>
        <w:t> </w:t>
      </w:r>
      <w:r>
        <w:rPr>
          <w:color w:val="070707"/>
          <w:w w:val="105"/>
          <w:sz w:val="21"/>
        </w:rPr>
        <w:t>trabajadore</w:t>
      </w:r>
      <w:r>
        <w:rPr>
          <w:color w:val="1C1C1C"/>
          <w:w w:val="105"/>
          <w:sz w:val="21"/>
        </w:rPr>
        <w:t>s</w:t>
      </w:r>
      <w:r>
        <w:rPr>
          <w:color w:val="1C1C1C"/>
          <w:spacing w:val="20"/>
          <w:w w:val="105"/>
          <w:sz w:val="21"/>
        </w:rPr>
        <w:t> </w:t>
      </w:r>
      <w:r>
        <w:rPr>
          <w:color w:val="1C1C1C"/>
          <w:w w:val="105"/>
          <w:sz w:val="21"/>
        </w:rPr>
        <w:t>v</w:t>
      </w:r>
      <w:r>
        <w:rPr>
          <w:color w:val="070707"/>
          <w:w w:val="105"/>
          <w:sz w:val="21"/>
        </w:rPr>
        <w:t>in</w:t>
      </w:r>
      <w:r>
        <w:rPr>
          <w:color w:val="1C1C1C"/>
          <w:w w:val="105"/>
          <w:sz w:val="21"/>
        </w:rPr>
        <w:t>c</w:t>
      </w:r>
      <w:r>
        <w:rPr>
          <w:color w:val="070707"/>
          <w:w w:val="105"/>
          <w:sz w:val="21"/>
        </w:rPr>
        <w:t>ulad</w:t>
      </w:r>
      <w:r>
        <w:rPr>
          <w:color w:val="1C1C1C"/>
          <w:w w:val="105"/>
          <w:sz w:val="21"/>
        </w:rPr>
        <w:t>os</w:t>
      </w:r>
      <w:r>
        <w:rPr>
          <w:color w:val="1C1C1C"/>
          <w:spacing w:val="20"/>
          <w:w w:val="105"/>
          <w:sz w:val="21"/>
        </w:rPr>
        <w:t> </w:t>
      </w:r>
      <w:r>
        <w:rPr>
          <w:color w:val="1C1C1C"/>
          <w:w w:val="105"/>
          <w:sz w:val="21"/>
        </w:rPr>
        <w:t>a</w:t>
      </w:r>
      <w:r>
        <w:rPr>
          <w:color w:val="070707"/>
          <w:w w:val="105"/>
          <w:sz w:val="21"/>
        </w:rPr>
        <w:t>l</w:t>
      </w:r>
      <w:r>
        <w:rPr>
          <w:color w:val="070707"/>
          <w:spacing w:val="26"/>
          <w:w w:val="105"/>
          <w:sz w:val="21"/>
        </w:rPr>
        <w:t> </w:t>
      </w:r>
      <w:r>
        <w:rPr>
          <w:color w:val="070707"/>
          <w:w w:val="105"/>
          <w:sz w:val="21"/>
        </w:rPr>
        <w:t>Proyect</w:t>
      </w:r>
      <w:r>
        <w:rPr>
          <w:color w:val="1C1C1C"/>
          <w:w w:val="105"/>
          <w:sz w:val="21"/>
        </w:rPr>
        <w:t>o </w:t>
      </w:r>
      <w:r>
        <w:rPr>
          <w:color w:val="070707"/>
          <w:w w:val="105"/>
          <w:sz w:val="21"/>
        </w:rPr>
        <w:t>el pro</w:t>
      </w:r>
      <w:r>
        <w:rPr>
          <w:color w:val="1C1C1C"/>
          <w:w w:val="105"/>
          <w:sz w:val="21"/>
        </w:rPr>
        <w:t>t</w:t>
      </w:r>
      <w:r>
        <w:rPr>
          <w:color w:val="070707"/>
          <w:w w:val="105"/>
          <w:sz w:val="21"/>
        </w:rPr>
        <w:t>ocolo de prevenci</w:t>
      </w:r>
      <w:r>
        <w:rPr>
          <w:color w:val="1C1C1C"/>
          <w:w w:val="105"/>
          <w:sz w:val="21"/>
        </w:rPr>
        <w:t>ó</w:t>
      </w:r>
      <w:r>
        <w:rPr>
          <w:color w:val="070707"/>
          <w:w w:val="105"/>
          <w:sz w:val="21"/>
        </w:rPr>
        <w:t>n</w:t>
      </w:r>
      <w:r>
        <w:rPr>
          <w:color w:val="070707"/>
          <w:spacing w:val="-2"/>
          <w:w w:val="105"/>
          <w:sz w:val="21"/>
        </w:rPr>
        <w:t> </w:t>
      </w:r>
      <w:r>
        <w:rPr>
          <w:color w:val="070707"/>
          <w:w w:val="105"/>
          <w:sz w:val="21"/>
        </w:rPr>
        <w:t>y atención de violencia</w:t>
      </w:r>
      <w:r>
        <w:rPr>
          <w:color w:val="070707"/>
          <w:spacing w:val="-2"/>
          <w:w w:val="105"/>
          <w:sz w:val="21"/>
        </w:rPr>
        <w:t> </w:t>
      </w:r>
      <w:r>
        <w:rPr>
          <w:color w:val="1C1C1C"/>
          <w:w w:val="105"/>
          <w:sz w:val="21"/>
        </w:rPr>
        <w:t>d</w:t>
      </w:r>
      <w:r>
        <w:rPr>
          <w:color w:val="070707"/>
          <w:w w:val="105"/>
          <w:sz w:val="21"/>
        </w:rPr>
        <w:t>e </w:t>
      </w:r>
      <w:r>
        <w:rPr>
          <w:color w:val="1C1C1C"/>
          <w:w w:val="105"/>
          <w:sz w:val="21"/>
        </w:rPr>
        <w:t>g</w:t>
      </w:r>
      <w:r>
        <w:rPr>
          <w:color w:val="070707"/>
          <w:w w:val="105"/>
          <w:sz w:val="21"/>
        </w:rPr>
        <w:t>énero</w:t>
      </w:r>
      <w:r>
        <w:rPr>
          <w:color w:val="1C1C1C"/>
          <w:w w:val="105"/>
          <w:sz w:val="21"/>
        </w:rPr>
        <w:t>.</w:t>
      </w:r>
    </w:p>
    <w:p>
      <w:pPr>
        <w:pStyle w:val="BodyText"/>
        <w:spacing w:before="55"/>
      </w:pPr>
    </w:p>
    <w:p>
      <w:pPr>
        <w:pStyle w:val="ListParagraph"/>
        <w:numPr>
          <w:ilvl w:val="3"/>
          <w:numId w:val="18"/>
        </w:numPr>
        <w:tabs>
          <w:tab w:pos="3138" w:val="left" w:leader="none"/>
          <w:tab w:pos="3146" w:val="left" w:leader="none"/>
        </w:tabs>
        <w:spacing w:line="292" w:lineRule="auto" w:before="0" w:after="0"/>
        <w:ind w:left="3146" w:right="210" w:hanging="368"/>
        <w:jc w:val="left"/>
        <w:rPr>
          <w:color w:val="070707"/>
          <w:sz w:val="19"/>
        </w:rPr>
      </w:pPr>
      <w:r>
        <w:rPr>
          <w:color w:val="070707"/>
          <w:w w:val="105"/>
          <w:sz w:val="21"/>
        </w:rPr>
        <w:t>Implementar</w:t>
      </w:r>
      <w:r>
        <w:rPr>
          <w:color w:val="070707"/>
          <w:spacing w:val="-9"/>
          <w:w w:val="105"/>
          <w:sz w:val="21"/>
        </w:rPr>
        <w:t> </w:t>
      </w:r>
      <w:r>
        <w:rPr>
          <w:color w:val="1C1C1C"/>
          <w:w w:val="105"/>
          <w:sz w:val="21"/>
        </w:rPr>
        <w:t>e</w:t>
      </w:r>
      <w:r>
        <w:rPr>
          <w:color w:val="070707"/>
          <w:w w:val="105"/>
          <w:sz w:val="21"/>
        </w:rPr>
        <w:t>strat</w:t>
      </w:r>
      <w:r>
        <w:rPr>
          <w:color w:val="1C1C1C"/>
          <w:w w:val="105"/>
          <w:sz w:val="21"/>
        </w:rPr>
        <w:t>e</w:t>
      </w:r>
      <w:r>
        <w:rPr>
          <w:color w:val="070707"/>
          <w:w w:val="105"/>
          <w:sz w:val="21"/>
        </w:rPr>
        <w:t>gias d</w:t>
      </w:r>
      <w:r>
        <w:rPr>
          <w:color w:val="1C1C1C"/>
          <w:w w:val="105"/>
          <w:sz w:val="21"/>
        </w:rPr>
        <w:t>e </w:t>
      </w:r>
      <w:r>
        <w:rPr>
          <w:color w:val="070707"/>
          <w:w w:val="105"/>
          <w:sz w:val="21"/>
        </w:rPr>
        <w:t>forma</w:t>
      </w:r>
      <w:r>
        <w:rPr>
          <w:color w:val="1C1C1C"/>
          <w:w w:val="105"/>
          <w:sz w:val="21"/>
        </w:rPr>
        <w:t>c</w:t>
      </w:r>
      <w:r>
        <w:rPr>
          <w:color w:val="070707"/>
          <w:w w:val="105"/>
          <w:sz w:val="21"/>
        </w:rPr>
        <w:t>i</w:t>
      </w:r>
      <w:r>
        <w:rPr>
          <w:color w:val="1C1C1C"/>
          <w:w w:val="105"/>
          <w:sz w:val="21"/>
        </w:rPr>
        <w:t>ó</w:t>
      </w:r>
      <w:r>
        <w:rPr>
          <w:color w:val="070707"/>
          <w:w w:val="105"/>
          <w:sz w:val="21"/>
        </w:rPr>
        <w:t>n</w:t>
      </w:r>
      <w:r>
        <w:rPr>
          <w:color w:val="070707"/>
          <w:spacing w:val="-9"/>
          <w:w w:val="105"/>
          <w:sz w:val="21"/>
        </w:rPr>
        <w:t> </w:t>
      </w:r>
      <w:r>
        <w:rPr>
          <w:color w:val="1C1C1C"/>
          <w:w w:val="105"/>
          <w:sz w:val="21"/>
        </w:rPr>
        <w:t>y c</w:t>
      </w:r>
      <w:r>
        <w:rPr>
          <w:color w:val="070707"/>
          <w:w w:val="105"/>
          <w:sz w:val="21"/>
        </w:rPr>
        <w:t>apaci</w:t>
      </w:r>
      <w:r>
        <w:rPr>
          <w:color w:val="1C1C1C"/>
          <w:w w:val="105"/>
          <w:sz w:val="21"/>
        </w:rPr>
        <w:t>t</w:t>
      </w:r>
      <w:r>
        <w:rPr>
          <w:color w:val="070707"/>
          <w:w w:val="105"/>
          <w:sz w:val="21"/>
        </w:rPr>
        <w:t>aci</w:t>
      </w:r>
      <w:r>
        <w:rPr>
          <w:color w:val="1C1C1C"/>
          <w:w w:val="105"/>
          <w:sz w:val="21"/>
        </w:rPr>
        <w:t>ó</w:t>
      </w:r>
      <w:r>
        <w:rPr>
          <w:color w:val="070707"/>
          <w:w w:val="105"/>
          <w:sz w:val="21"/>
        </w:rPr>
        <w:t>n </w:t>
      </w:r>
      <w:r>
        <w:rPr>
          <w:color w:val="1C1C1C"/>
          <w:w w:val="105"/>
          <w:sz w:val="21"/>
        </w:rPr>
        <w:t>a </w:t>
      </w:r>
      <w:r>
        <w:rPr>
          <w:color w:val="070707"/>
          <w:w w:val="105"/>
          <w:sz w:val="21"/>
        </w:rPr>
        <w:t>las</w:t>
      </w:r>
      <w:r>
        <w:rPr>
          <w:color w:val="070707"/>
          <w:spacing w:val="-3"/>
          <w:w w:val="105"/>
          <w:sz w:val="21"/>
        </w:rPr>
        <w:t> </w:t>
      </w:r>
      <w:r>
        <w:rPr>
          <w:color w:val="1C1C1C"/>
          <w:w w:val="105"/>
          <w:sz w:val="21"/>
        </w:rPr>
        <w:t>m</w:t>
      </w:r>
      <w:r>
        <w:rPr>
          <w:color w:val="070707"/>
          <w:w w:val="105"/>
          <w:sz w:val="21"/>
        </w:rPr>
        <w:t>ujeres para</w:t>
      </w:r>
      <w:r>
        <w:rPr>
          <w:color w:val="070707"/>
          <w:spacing w:val="-3"/>
          <w:w w:val="105"/>
          <w:sz w:val="21"/>
        </w:rPr>
        <w:t> </w:t>
      </w:r>
      <w:r>
        <w:rPr>
          <w:color w:val="070707"/>
          <w:w w:val="105"/>
          <w:sz w:val="21"/>
        </w:rPr>
        <w:t>el des</w:t>
      </w:r>
      <w:r>
        <w:rPr>
          <w:color w:val="1C1C1C"/>
          <w:w w:val="105"/>
          <w:sz w:val="21"/>
        </w:rPr>
        <w:t>a</w:t>
      </w:r>
      <w:r>
        <w:rPr>
          <w:color w:val="070707"/>
          <w:w w:val="105"/>
          <w:sz w:val="21"/>
        </w:rPr>
        <w:t>rroll</w:t>
      </w:r>
      <w:r>
        <w:rPr>
          <w:color w:val="1C1C1C"/>
          <w:w w:val="105"/>
          <w:sz w:val="21"/>
        </w:rPr>
        <w:t>o </w:t>
      </w:r>
      <w:r>
        <w:rPr>
          <w:color w:val="070707"/>
          <w:w w:val="105"/>
          <w:sz w:val="21"/>
        </w:rPr>
        <w:t>oportuno de las competencias r</w:t>
      </w:r>
      <w:r>
        <w:rPr>
          <w:color w:val="1C1C1C"/>
          <w:w w:val="105"/>
          <w:sz w:val="21"/>
        </w:rPr>
        <w:t>e</w:t>
      </w:r>
      <w:r>
        <w:rPr>
          <w:color w:val="070707"/>
          <w:w w:val="105"/>
          <w:sz w:val="21"/>
        </w:rPr>
        <w:t>qu</w:t>
      </w:r>
      <w:r>
        <w:rPr>
          <w:color w:val="1C1C1C"/>
          <w:w w:val="105"/>
          <w:sz w:val="21"/>
        </w:rPr>
        <w:t>e</w:t>
      </w:r>
      <w:r>
        <w:rPr>
          <w:color w:val="070707"/>
          <w:w w:val="105"/>
          <w:sz w:val="21"/>
        </w:rPr>
        <w:t>rida</w:t>
      </w:r>
      <w:r>
        <w:rPr>
          <w:color w:val="1C1C1C"/>
          <w:w w:val="105"/>
          <w:sz w:val="21"/>
        </w:rPr>
        <w:t>s </w:t>
      </w:r>
      <w:r>
        <w:rPr>
          <w:color w:val="070707"/>
          <w:w w:val="105"/>
          <w:sz w:val="21"/>
        </w:rPr>
        <w:t>en lo</w:t>
      </w:r>
      <w:r>
        <w:rPr>
          <w:color w:val="1C1C1C"/>
          <w:w w:val="105"/>
          <w:sz w:val="21"/>
        </w:rPr>
        <w:t>s </w:t>
      </w:r>
      <w:r>
        <w:rPr>
          <w:color w:val="070707"/>
          <w:w w:val="105"/>
          <w:sz w:val="21"/>
        </w:rPr>
        <w:t>pro</w:t>
      </w:r>
      <w:r>
        <w:rPr>
          <w:color w:val="1C1C1C"/>
          <w:w w:val="105"/>
          <w:sz w:val="21"/>
        </w:rPr>
        <w:t>y</w:t>
      </w:r>
      <w:r>
        <w:rPr>
          <w:color w:val="070707"/>
          <w:w w:val="105"/>
          <w:sz w:val="21"/>
        </w:rPr>
        <w:t>ec</w:t>
      </w:r>
      <w:r>
        <w:rPr>
          <w:color w:val="1C1C1C"/>
          <w:w w:val="105"/>
          <w:sz w:val="21"/>
        </w:rPr>
        <w:t>t</w:t>
      </w:r>
      <w:r>
        <w:rPr>
          <w:color w:val="070707"/>
          <w:w w:val="105"/>
          <w:sz w:val="21"/>
        </w:rPr>
        <w:t>os a cargo de l</w:t>
      </w:r>
      <w:r>
        <w:rPr>
          <w:color w:val="1C1C1C"/>
          <w:w w:val="105"/>
          <w:sz w:val="21"/>
        </w:rPr>
        <w:t>a</w:t>
      </w:r>
      <w:r>
        <w:rPr>
          <w:color w:val="1C1C1C"/>
          <w:spacing w:val="-12"/>
          <w:w w:val="105"/>
          <w:sz w:val="21"/>
        </w:rPr>
        <w:t> </w:t>
      </w:r>
      <w:r>
        <w:rPr>
          <w:color w:val="070707"/>
          <w:w w:val="105"/>
          <w:sz w:val="21"/>
        </w:rPr>
        <w:t>ANI</w:t>
      </w:r>
      <w:r>
        <w:rPr>
          <w:color w:val="1C1C1C"/>
          <w:w w:val="105"/>
          <w:sz w:val="21"/>
        </w:rPr>
        <w:t>.</w:t>
      </w:r>
    </w:p>
    <w:p>
      <w:pPr>
        <w:pStyle w:val="BodyText"/>
        <w:spacing w:before="48"/>
      </w:pPr>
    </w:p>
    <w:p>
      <w:pPr>
        <w:pStyle w:val="ListParagraph"/>
        <w:numPr>
          <w:ilvl w:val="2"/>
          <w:numId w:val="18"/>
        </w:numPr>
        <w:tabs>
          <w:tab w:pos="2864" w:val="left" w:leader="none"/>
        </w:tabs>
        <w:spacing w:line="240" w:lineRule="auto" w:before="0" w:after="0"/>
        <w:ind w:left="2864" w:right="0" w:hanging="416"/>
        <w:jc w:val="left"/>
        <w:rPr>
          <w:color w:val="070707"/>
          <w:sz w:val="21"/>
        </w:rPr>
      </w:pPr>
      <w:r>
        <w:rPr>
          <w:color w:val="070707"/>
          <w:spacing w:val="-2"/>
          <w:w w:val="105"/>
          <w:sz w:val="21"/>
        </w:rPr>
        <w:t>R</w:t>
      </w:r>
      <w:r>
        <w:rPr>
          <w:color w:val="1C1C1C"/>
          <w:spacing w:val="-2"/>
          <w:w w:val="105"/>
          <w:sz w:val="21"/>
        </w:rPr>
        <w:t>e</w:t>
      </w:r>
      <w:r>
        <w:rPr>
          <w:color w:val="070707"/>
          <w:spacing w:val="-2"/>
          <w:w w:val="105"/>
          <w:sz w:val="21"/>
        </w:rPr>
        <w:t>gistros</w:t>
      </w:r>
    </w:p>
    <w:p>
      <w:pPr>
        <w:pStyle w:val="BodyText"/>
        <w:spacing w:before="93"/>
      </w:pPr>
    </w:p>
    <w:p>
      <w:pPr>
        <w:pStyle w:val="ListParagraph"/>
        <w:numPr>
          <w:ilvl w:val="3"/>
          <w:numId w:val="18"/>
        </w:numPr>
        <w:tabs>
          <w:tab w:pos="3280" w:val="left" w:leader="none"/>
          <w:tab w:pos="3283" w:val="left" w:leader="none"/>
        </w:tabs>
        <w:spacing w:line="290" w:lineRule="auto" w:before="0" w:after="0"/>
        <w:ind w:left="3283" w:right="210" w:hanging="418"/>
        <w:jc w:val="both"/>
        <w:rPr>
          <w:rFonts w:ascii="Arial" w:hAnsi="Arial"/>
          <w:color w:val="070707"/>
          <w:sz w:val="20"/>
        </w:rPr>
      </w:pPr>
      <w:r>
        <w:rPr>
          <w:color w:val="1C1C1C"/>
          <w:w w:val="105"/>
          <w:sz w:val="21"/>
        </w:rPr>
        <w:t>E</w:t>
      </w:r>
      <w:r>
        <w:rPr>
          <w:color w:val="070707"/>
          <w:w w:val="105"/>
          <w:sz w:val="21"/>
        </w:rPr>
        <w:t>l </w:t>
      </w:r>
      <w:r>
        <w:rPr>
          <w:color w:val="1C1C1C"/>
          <w:w w:val="105"/>
          <w:sz w:val="21"/>
        </w:rPr>
        <w:t>Co</w:t>
      </w:r>
      <w:r>
        <w:rPr>
          <w:color w:val="070707"/>
          <w:w w:val="105"/>
          <w:sz w:val="21"/>
        </w:rPr>
        <w:t>n</w:t>
      </w:r>
      <w:r>
        <w:rPr>
          <w:color w:val="1C1C1C"/>
          <w:w w:val="105"/>
          <w:sz w:val="21"/>
        </w:rPr>
        <w:t>c</w:t>
      </w:r>
      <w:r>
        <w:rPr>
          <w:color w:val="070707"/>
          <w:w w:val="105"/>
          <w:sz w:val="21"/>
        </w:rPr>
        <w:t>e</w:t>
      </w:r>
      <w:r>
        <w:rPr>
          <w:color w:val="1C1C1C"/>
          <w:w w:val="105"/>
          <w:sz w:val="21"/>
        </w:rPr>
        <w:t>s</w:t>
      </w:r>
      <w:r>
        <w:rPr>
          <w:color w:val="070707"/>
          <w:w w:val="105"/>
          <w:sz w:val="21"/>
        </w:rPr>
        <w:t>ionari</w:t>
      </w:r>
      <w:r>
        <w:rPr>
          <w:color w:val="1C1C1C"/>
          <w:w w:val="105"/>
          <w:sz w:val="21"/>
        </w:rPr>
        <w:t>o</w:t>
      </w:r>
      <w:r>
        <w:rPr>
          <w:color w:val="1C1C1C"/>
          <w:spacing w:val="-6"/>
          <w:w w:val="105"/>
          <w:sz w:val="21"/>
        </w:rPr>
        <w:t> </w:t>
      </w:r>
      <w:r>
        <w:rPr>
          <w:color w:val="070707"/>
          <w:w w:val="105"/>
          <w:sz w:val="21"/>
        </w:rPr>
        <w:t>mant</w:t>
      </w:r>
      <w:r>
        <w:rPr>
          <w:color w:val="1C1C1C"/>
          <w:w w:val="105"/>
          <w:sz w:val="21"/>
        </w:rPr>
        <w:t>en</w:t>
      </w:r>
      <w:r>
        <w:rPr>
          <w:color w:val="070707"/>
          <w:w w:val="105"/>
          <w:sz w:val="21"/>
        </w:rPr>
        <w:t>drá </w:t>
      </w:r>
      <w:r>
        <w:rPr>
          <w:color w:val="1C1C1C"/>
          <w:w w:val="105"/>
          <w:sz w:val="21"/>
        </w:rPr>
        <w:t>a </w:t>
      </w:r>
      <w:r>
        <w:rPr>
          <w:color w:val="070707"/>
          <w:w w:val="105"/>
          <w:sz w:val="21"/>
        </w:rPr>
        <w:t>disposición</w:t>
      </w:r>
      <w:r>
        <w:rPr>
          <w:color w:val="070707"/>
          <w:spacing w:val="-6"/>
          <w:w w:val="105"/>
          <w:sz w:val="21"/>
        </w:rPr>
        <w:t> </w:t>
      </w:r>
      <w:r>
        <w:rPr>
          <w:color w:val="070707"/>
          <w:w w:val="105"/>
          <w:sz w:val="21"/>
        </w:rPr>
        <w:t>del Interventor</w:t>
      </w:r>
      <w:r>
        <w:rPr>
          <w:color w:val="070707"/>
          <w:spacing w:val="-6"/>
          <w:w w:val="105"/>
          <w:sz w:val="21"/>
        </w:rPr>
        <w:t> </w:t>
      </w:r>
      <w:r>
        <w:rPr>
          <w:color w:val="1C1C1C"/>
          <w:w w:val="105"/>
          <w:sz w:val="21"/>
        </w:rPr>
        <w:t>y </w:t>
      </w:r>
      <w:r>
        <w:rPr>
          <w:color w:val="070707"/>
          <w:w w:val="105"/>
          <w:sz w:val="21"/>
        </w:rPr>
        <w:t>la</w:t>
      </w:r>
      <w:r>
        <w:rPr>
          <w:color w:val="070707"/>
          <w:spacing w:val="-13"/>
          <w:w w:val="105"/>
          <w:sz w:val="21"/>
        </w:rPr>
        <w:t> </w:t>
      </w:r>
      <w:r>
        <w:rPr>
          <w:color w:val="1C1C1C"/>
          <w:w w:val="105"/>
          <w:sz w:val="21"/>
        </w:rPr>
        <w:t>A</w:t>
      </w:r>
      <w:r>
        <w:rPr>
          <w:color w:val="070707"/>
          <w:w w:val="105"/>
          <w:sz w:val="21"/>
        </w:rPr>
        <w:t>N</w:t>
      </w:r>
      <w:r>
        <w:rPr>
          <w:color w:val="1C1C1C"/>
          <w:w w:val="105"/>
          <w:sz w:val="21"/>
        </w:rPr>
        <w:t>I</w:t>
      </w:r>
      <w:r>
        <w:rPr>
          <w:color w:val="1C1C1C"/>
          <w:w w:val="105"/>
          <w:sz w:val="21"/>
        </w:rPr>
        <w:t> los reg</w:t>
      </w:r>
      <w:r>
        <w:rPr>
          <w:color w:val="070707"/>
          <w:w w:val="105"/>
          <w:sz w:val="21"/>
        </w:rPr>
        <w:t>istro</w:t>
      </w:r>
      <w:r>
        <w:rPr>
          <w:color w:val="1C1C1C"/>
          <w:w w:val="105"/>
          <w:sz w:val="21"/>
        </w:rPr>
        <w:t>s </w:t>
      </w:r>
      <w:r>
        <w:rPr>
          <w:color w:val="070707"/>
          <w:w w:val="105"/>
          <w:sz w:val="21"/>
        </w:rPr>
        <w:t>d</w:t>
      </w:r>
      <w:r>
        <w:rPr>
          <w:color w:val="1C1C1C"/>
          <w:w w:val="105"/>
          <w:sz w:val="21"/>
        </w:rPr>
        <w:t>e </w:t>
      </w:r>
      <w:r>
        <w:rPr>
          <w:color w:val="070707"/>
          <w:w w:val="105"/>
          <w:sz w:val="21"/>
        </w:rPr>
        <w:t>l</w:t>
      </w:r>
      <w:r>
        <w:rPr>
          <w:color w:val="1C1C1C"/>
          <w:w w:val="105"/>
          <w:sz w:val="21"/>
        </w:rPr>
        <w:t>as</w:t>
      </w:r>
      <w:r>
        <w:rPr>
          <w:color w:val="1C1C1C"/>
          <w:w w:val="105"/>
          <w:sz w:val="21"/>
        </w:rPr>
        <w:t> </w:t>
      </w:r>
      <w:r>
        <w:rPr>
          <w:color w:val="070707"/>
          <w:w w:val="105"/>
          <w:sz w:val="21"/>
        </w:rPr>
        <w:t>c</w:t>
      </w:r>
      <w:r>
        <w:rPr>
          <w:color w:val="1C1C1C"/>
          <w:w w:val="105"/>
          <w:sz w:val="21"/>
        </w:rPr>
        <w:t>a</w:t>
      </w:r>
      <w:r>
        <w:rPr>
          <w:color w:val="070707"/>
          <w:w w:val="105"/>
          <w:sz w:val="21"/>
        </w:rPr>
        <w:t>pac</w:t>
      </w:r>
      <w:r>
        <w:rPr>
          <w:color w:val="1C1C1C"/>
          <w:w w:val="105"/>
          <w:sz w:val="21"/>
        </w:rPr>
        <w:t>i</w:t>
      </w:r>
      <w:r>
        <w:rPr>
          <w:color w:val="070707"/>
          <w:w w:val="105"/>
          <w:sz w:val="21"/>
        </w:rPr>
        <w:t>t</w:t>
      </w:r>
      <w:r>
        <w:rPr>
          <w:color w:val="1C1C1C"/>
          <w:w w:val="105"/>
          <w:sz w:val="21"/>
        </w:rPr>
        <w:t>a</w:t>
      </w:r>
      <w:r>
        <w:rPr>
          <w:color w:val="070707"/>
          <w:w w:val="105"/>
          <w:sz w:val="21"/>
        </w:rPr>
        <w:t>ci</w:t>
      </w:r>
      <w:r>
        <w:rPr>
          <w:color w:val="1C1C1C"/>
          <w:w w:val="105"/>
          <w:sz w:val="21"/>
        </w:rPr>
        <w:t>o</w:t>
      </w:r>
      <w:r>
        <w:rPr>
          <w:color w:val="070707"/>
          <w:w w:val="105"/>
          <w:sz w:val="21"/>
        </w:rPr>
        <w:t>ne</w:t>
      </w:r>
      <w:r>
        <w:rPr>
          <w:color w:val="1C1C1C"/>
          <w:w w:val="105"/>
          <w:sz w:val="21"/>
        </w:rPr>
        <w:t>s</w:t>
      </w:r>
      <w:r>
        <w:rPr>
          <w:color w:val="1C1C1C"/>
          <w:w w:val="105"/>
          <w:sz w:val="21"/>
        </w:rPr>
        <w:t> </w:t>
      </w:r>
      <w:r>
        <w:rPr>
          <w:color w:val="070707"/>
          <w:w w:val="105"/>
          <w:sz w:val="21"/>
        </w:rPr>
        <w:t>efe</w:t>
      </w:r>
      <w:r>
        <w:rPr>
          <w:color w:val="1C1C1C"/>
          <w:w w:val="105"/>
          <w:sz w:val="21"/>
        </w:rPr>
        <w:t>ctua</w:t>
      </w:r>
      <w:r>
        <w:rPr>
          <w:color w:val="070707"/>
          <w:w w:val="105"/>
          <w:sz w:val="21"/>
        </w:rPr>
        <w:t>d</w:t>
      </w:r>
      <w:r>
        <w:rPr>
          <w:color w:val="1C1C1C"/>
          <w:w w:val="105"/>
          <w:sz w:val="21"/>
        </w:rPr>
        <w:t>as,</w:t>
      </w:r>
      <w:r>
        <w:rPr>
          <w:color w:val="1C1C1C"/>
          <w:w w:val="105"/>
          <w:sz w:val="21"/>
        </w:rPr>
        <w:t> </w:t>
      </w:r>
      <w:r>
        <w:rPr>
          <w:color w:val="070707"/>
          <w:w w:val="105"/>
          <w:sz w:val="21"/>
        </w:rPr>
        <w:t>i</w:t>
      </w:r>
      <w:r>
        <w:rPr>
          <w:color w:val="1C1C1C"/>
          <w:w w:val="105"/>
          <w:sz w:val="21"/>
        </w:rPr>
        <w:t>ncl</w:t>
      </w:r>
      <w:r>
        <w:rPr>
          <w:color w:val="070707"/>
          <w:w w:val="105"/>
          <w:sz w:val="21"/>
        </w:rPr>
        <w:t>u</w:t>
      </w:r>
      <w:r>
        <w:rPr>
          <w:color w:val="1C1C1C"/>
          <w:w w:val="105"/>
          <w:sz w:val="21"/>
        </w:rPr>
        <w:t>ye</w:t>
      </w:r>
      <w:r>
        <w:rPr>
          <w:color w:val="070707"/>
          <w:w w:val="105"/>
          <w:sz w:val="21"/>
        </w:rPr>
        <w:t>nd</w:t>
      </w:r>
      <w:r>
        <w:rPr>
          <w:color w:val="1C1C1C"/>
          <w:w w:val="105"/>
          <w:sz w:val="21"/>
        </w:rPr>
        <w:t>o,</w:t>
      </w:r>
      <w:r>
        <w:rPr>
          <w:color w:val="1C1C1C"/>
          <w:w w:val="105"/>
          <w:sz w:val="21"/>
        </w:rPr>
        <w:t> </w:t>
      </w:r>
      <w:r>
        <w:rPr>
          <w:color w:val="070707"/>
          <w:w w:val="105"/>
          <w:sz w:val="21"/>
        </w:rPr>
        <w:t>p</w:t>
      </w:r>
      <w:r>
        <w:rPr>
          <w:color w:val="1C1C1C"/>
          <w:w w:val="105"/>
          <w:sz w:val="21"/>
        </w:rPr>
        <w:t>e</w:t>
      </w:r>
      <w:r>
        <w:rPr>
          <w:color w:val="070707"/>
          <w:w w:val="105"/>
          <w:sz w:val="21"/>
        </w:rPr>
        <w:t>ro</w:t>
      </w:r>
      <w:r>
        <w:rPr>
          <w:color w:val="070707"/>
          <w:w w:val="105"/>
          <w:sz w:val="21"/>
        </w:rPr>
        <w:t> sin</w:t>
      </w:r>
      <w:r>
        <w:rPr>
          <w:color w:val="070707"/>
          <w:w w:val="105"/>
          <w:sz w:val="21"/>
        </w:rPr>
        <w:t> limit</w:t>
      </w:r>
      <w:r>
        <w:rPr>
          <w:color w:val="1C1C1C"/>
          <w:w w:val="105"/>
          <w:sz w:val="21"/>
        </w:rPr>
        <w:t>a</w:t>
      </w:r>
      <w:r>
        <w:rPr>
          <w:color w:val="070707"/>
          <w:w w:val="105"/>
          <w:sz w:val="21"/>
        </w:rPr>
        <w:t>rse</w:t>
      </w:r>
      <w:r>
        <w:rPr>
          <w:color w:val="070707"/>
          <w:w w:val="105"/>
          <w:sz w:val="21"/>
        </w:rPr>
        <w:t> </w:t>
      </w:r>
      <w:r>
        <w:rPr>
          <w:color w:val="1C1C1C"/>
          <w:w w:val="105"/>
          <w:sz w:val="21"/>
        </w:rPr>
        <w:t>a</w:t>
      </w:r>
      <w:r>
        <w:rPr>
          <w:color w:val="1C1C1C"/>
          <w:w w:val="105"/>
          <w:sz w:val="21"/>
        </w:rPr>
        <w:t> ac</w:t>
      </w:r>
      <w:r>
        <w:rPr>
          <w:color w:val="070707"/>
          <w:w w:val="105"/>
          <w:sz w:val="21"/>
        </w:rPr>
        <w:t>t</w:t>
      </w:r>
      <w:r>
        <w:rPr>
          <w:color w:val="1C1C1C"/>
          <w:w w:val="105"/>
          <w:sz w:val="21"/>
        </w:rPr>
        <w:t>a</w:t>
      </w:r>
      <w:r>
        <w:rPr>
          <w:color w:val="070707"/>
          <w:w w:val="105"/>
          <w:sz w:val="21"/>
        </w:rPr>
        <w:t>s</w:t>
      </w:r>
      <w:r>
        <w:rPr>
          <w:color w:val="070707"/>
          <w:w w:val="105"/>
          <w:sz w:val="21"/>
        </w:rPr>
        <w:t> de</w:t>
      </w:r>
      <w:r>
        <w:rPr>
          <w:color w:val="070707"/>
          <w:w w:val="105"/>
          <w:sz w:val="21"/>
        </w:rPr>
        <w:t> </w:t>
      </w:r>
      <w:r>
        <w:rPr>
          <w:color w:val="1C1C1C"/>
          <w:w w:val="105"/>
          <w:sz w:val="21"/>
        </w:rPr>
        <w:t>as</w:t>
      </w:r>
      <w:r>
        <w:rPr>
          <w:color w:val="070707"/>
          <w:w w:val="105"/>
          <w:sz w:val="21"/>
        </w:rPr>
        <w:t>i</w:t>
      </w:r>
      <w:r>
        <w:rPr>
          <w:color w:val="1C1C1C"/>
          <w:w w:val="105"/>
          <w:sz w:val="21"/>
        </w:rPr>
        <w:t>s</w:t>
      </w:r>
      <w:r>
        <w:rPr>
          <w:color w:val="070707"/>
          <w:w w:val="105"/>
          <w:sz w:val="21"/>
        </w:rPr>
        <w:t>tenci</w:t>
      </w:r>
      <w:r>
        <w:rPr>
          <w:color w:val="1C1C1C"/>
          <w:w w:val="105"/>
          <w:sz w:val="21"/>
        </w:rPr>
        <w:t>a</w:t>
      </w:r>
      <w:r>
        <w:rPr>
          <w:color w:val="2F2F2F"/>
          <w:w w:val="105"/>
          <w:sz w:val="21"/>
        </w:rPr>
        <w:t>, </w:t>
      </w:r>
      <w:r>
        <w:rPr>
          <w:color w:val="070707"/>
          <w:w w:val="105"/>
          <w:sz w:val="21"/>
        </w:rPr>
        <w:t>r</w:t>
      </w:r>
      <w:r>
        <w:rPr>
          <w:color w:val="1C1C1C"/>
          <w:w w:val="105"/>
          <w:sz w:val="21"/>
        </w:rPr>
        <w:t>e</w:t>
      </w:r>
      <w:r>
        <w:rPr>
          <w:color w:val="070707"/>
          <w:w w:val="105"/>
          <w:sz w:val="21"/>
        </w:rPr>
        <w:t>gistros</w:t>
      </w:r>
      <w:r>
        <w:rPr>
          <w:color w:val="070707"/>
          <w:spacing w:val="-14"/>
          <w:w w:val="105"/>
          <w:sz w:val="21"/>
        </w:rPr>
        <w:t> </w:t>
      </w:r>
      <w:r>
        <w:rPr>
          <w:color w:val="070707"/>
          <w:w w:val="105"/>
          <w:sz w:val="21"/>
        </w:rPr>
        <w:t>foto</w:t>
      </w:r>
      <w:r>
        <w:rPr>
          <w:color w:val="1C1C1C"/>
          <w:w w:val="105"/>
          <w:sz w:val="21"/>
        </w:rPr>
        <w:t>gr</w:t>
      </w:r>
      <w:r>
        <w:rPr>
          <w:color w:val="2F2F2F"/>
          <w:w w:val="105"/>
          <w:sz w:val="21"/>
        </w:rPr>
        <w:t>á</w:t>
      </w:r>
      <w:r>
        <w:rPr>
          <w:color w:val="1C1C1C"/>
          <w:w w:val="105"/>
          <w:sz w:val="21"/>
        </w:rPr>
        <w:t>fico</w:t>
      </w:r>
      <w:r>
        <w:rPr>
          <w:color w:val="070707"/>
          <w:w w:val="105"/>
          <w:sz w:val="21"/>
        </w:rPr>
        <w:t>s</w:t>
      </w:r>
      <w:r>
        <w:rPr>
          <w:color w:val="070707"/>
          <w:spacing w:val="-14"/>
          <w:w w:val="105"/>
          <w:sz w:val="21"/>
        </w:rPr>
        <w:t> </w:t>
      </w:r>
      <w:r>
        <w:rPr>
          <w:color w:val="1C1C1C"/>
          <w:w w:val="105"/>
          <w:sz w:val="21"/>
        </w:rPr>
        <w:t>y</w:t>
      </w:r>
      <w:r>
        <w:rPr>
          <w:color w:val="1C1C1C"/>
          <w:spacing w:val="-14"/>
          <w:w w:val="105"/>
          <w:sz w:val="21"/>
        </w:rPr>
        <w:t> </w:t>
      </w:r>
      <w:r>
        <w:rPr>
          <w:color w:val="070707"/>
          <w:w w:val="105"/>
          <w:sz w:val="21"/>
        </w:rPr>
        <w:t>de</w:t>
      </w:r>
      <w:r>
        <w:rPr>
          <w:color w:val="070707"/>
          <w:spacing w:val="-14"/>
          <w:w w:val="105"/>
          <w:sz w:val="21"/>
        </w:rPr>
        <w:t> </w:t>
      </w:r>
      <w:r>
        <w:rPr>
          <w:color w:val="070707"/>
          <w:w w:val="105"/>
          <w:sz w:val="21"/>
        </w:rPr>
        <w:t>v</w:t>
      </w:r>
      <w:r>
        <w:rPr>
          <w:color w:val="1C1C1C"/>
          <w:w w:val="105"/>
          <w:sz w:val="21"/>
        </w:rPr>
        <w:t>íd</w:t>
      </w:r>
      <w:r>
        <w:rPr>
          <w:color w:val="070707"/>
          <w:w w:val="105"/>
          <w:sz w:val="21"/>
        </w:rPr>
        <w:t>e</w:t>
      </w:r>
      <w:r>
        <w:rPr>
          <w:color w:val="1C1C1C"/>
          <w:w w:val="105"/>
          <w:sz w:val="21"/>
        </w:rPr>
        <w:t>o</w:t>
      </w:r>
      <w:r>
        <w:rPr>
          <w:color w:val="070707"/>
          <w:w w:val="105"/>
          <w:sz w:val="21"/>
        </w:rPr>
        <w:t>,</w:t>
      </w:r>
      <w:r>
        <w:rPr>
          <w:color w:val="070707"/>
          <w:spacing w:val="-13"/>
          <w:w w:val="105"/>
          <w:sz w:val="21"/>
        </w:rPr>
        <w:t> </w:t>
      </w:r>
      <w:r>
        <w:rPr>
          <w:color w:val="070707"/>
          <w:w w:val="105"/>
          <w:sz w:val="21"/>
        </w:rPr>
        <w:t>p</w:t>
      </w:r>
      <w:r>
        <w:rPr>
          <w:color w:val="1C1C1C"/>
          <w:w w:val="105"/>
          <w:sz w:val="21"/>
        </w:rPr>
        <w:t>resen</w:t>
      </w:r>
      <w:r>
        <w:rPr>
          <w:color w:val="070707"/>
          <w:w w:val="105"/>
          <w:sz w:val="21"/>
        </w:rPr>
        <w:t>ta</w:t>
      </w:r>
      <w:r>
        <w:rPr>
          <w:color w:val="1C1C1C"/>
          <w:w w:val="105"/>
          <w:sz w:val="21"/>
        </w:rPr>
        <w:t>c</w:t>
      </w:r>
      <w:r>
        <w:rPr>
          <w:color w:val="070707"/>
          <w:w w:val="105"/>
          <w:sz w:val="21"/>
        </w:rPr>
        <w:t>i</w:t>
      </w:r>
      <w:r>
        <w:rPr>
          <w:color w:val="1C1C1C"/>
          <w:w w:val="105"/>
          <w:sz w:val="21"/>
        </w:rPr>
        <w:t>o</w:t>
      </w:r>
      <w:r>
        <w:rPr>
          <w:color w:val="070707"/>
          <w:w w:val="105"/>
          <w:sz w:val="21"/>
        </w:rPr>
        <w:t>n</w:t>
      </w:r>
      <w:r>
        <w:rPr>
          <w:color w:val="1C1C1C"/>
          <w:w w:val="105"/>
          <w:sz w:val="21"/>
        </w:rPr>
        <w:t>e</w:t>
      </w:r>
      <w:r>
        <w:rPr>
          <w:color w:val="070707"/>
          <w:w w:val="105"/>
          <w:sz w:val="21"/>
        </w:rPr>
        <w:t>s</w:t>
      </w:r>
      <w:r>
        <w:rPr>
          <w:color w:val="070707"/>
          <w:spacing w:val="-14"/>
          <w:w w:val="105"/>
          <w:sz w:val="21"/>
        </w:rPr>
        <w:t> </w:t>
      </w:r>
      <w:r>
        <w:rPr>
          <w:color w:val="1C1C1C"/>
          <w:w w:val="105"/>
          <w:sz w:val="21"/>
        </w:rPr>
        <w:t>y</w:t>
      </w:r>
      <w:r>
        <w:rPr>
          <w:color w:val="1C1C1C"/>
          <w:spacing w:val="-14"/>
          <w:w w:val="105"/>
          <w:sz w:val="21"/>
        </w:rPr>
        <w:t> </w:t>
      </w:r>
      <w:r>
        <w:rPr>
          <w:color w:val="070707"/>
          <w:w w:val="105"/>
          <w:sz w:val="21"/>
        </w:rPr>
        <w:t>d</w:t>
      </w:r>
      <w:r>
        <w:rPr>
          <w:color w:val="1C1C1C"/>
          <w:w w:val="105"/>
          <w:sz w:val="21"/>
        </w:rPr>
        <w:t>e</w:t>
      </w:r>
      <w:r>
        <w:rPr>
          <w:color w:val="070707"/>
          <w:w w:val="105"/>
          <w:sz w:val="21"/>
        </w:rPr>
        <w:t>má</w:t>
      </w:r>
      <w:r>
        <w:rPr>
          <w:color w:val="1C1C1C"/>
          <w:w w:val="105"/>
          <w:sz w:val="21"/>
        </w:rPr>
        <w:t>s</w:t>
      </w:r>
      <w:r>
        <w:rPr>
          <w:color w:val="1C1C1C"/>
          <w:spacing w:val="-14"/>
          <w:w w:val="105"/>
          <w:sz w:val="21"/>
        </w:rPr>
        <w:t> </w:t>
      </w:r>
      <w:r>
        <w:rPr>
          <w:color w:val="070707"/>
          <w:w w:val="105"/>
          <w:sz w:val="21"/>
        </w:rPr>
        <w:t>m</w:t>
      </w:r>
      <w:r>
        <w:rPr>
          <w:color w:val="1C1C1C"/>
          <w:w w:val="105"/>
          <w:sz w:val="21"/>
        </w:rPr>
        <w:t>at</w:t>
      </w:r>
      <w:r>
        <w:rPr>
          <w:color w:val="070707"/>
          <w:w w:val="105"/>
          <w:sz w:val="21"/>
        </w:rPr>
        <w:t>eri</w:t>
      </w:r>
      <w:r>
        <w:rPr>
          <w:color w:val="1C1C1C"/>
          <w:w w:val="105"/>
          <w:sz w:val="21"/>
        </w:rPr>
        <w:t>a</w:t>
      </w:r>
      <w:r>
        <w:rPr>
          <w:color w:val="070707"/>
          <w:w w:val="105"/>
          <w:sz w:val="21"/>
        </w:rPr>
        <w:t>l</w:t>
      </w:r>
      <w:r>
        <w:rPr>
          <w:color w:val="070707"/>
          <w:spacing w:val="-14"/>
          <w:w w:val="105"/>
          <w:sz w:val="21"/>
        </w:rPr>
        <w:t> </w:t>
      </w:r>
      <w:r>
        <w:rPr>
          <w:color w:val="070707"/>
          <w:w w:val="105"/>
          <w:sz w:val="21"/>
        </w:rPr>
        <w:t>u</w:t>
      </w:r>
      <w:r>
        <w:rPr>
          <w:color w:val="1C1C1C"/>
          <w:w w:val="105"/>
          <w:sz w:val="21"/>
        </w:rPr>
        <w:t>t</w:t>
      </w:r>
      <w:r>
        <w:rPr>
          <w:color w:val="070707"/>
          <w:w w:val="105"/>
          <w:sz w:val="21"/>
        </w:rPr>
        <w:t>ili</w:t>
      </w:r>
      <w:r>
        <w:rPr>
          <w:color w:val="1C1C1C"/>
          <w:w w:val="105"/>
          <w:sz w:val="21"/>
        </w:rPr>
        <w:t>za</w:t>
      </w:r>
      <w:r>
        <w:rPr>
          <w:color w:val="070707"/>
          <w:w w:val="105"/>
          <w:sz w:val="21"/>
        </w:rPr>
        <w:t>do</w:t>
      </w:r>
      <w:r>
        <w:rPr>
          <w:color w:val="070707"/>
          <w:spacing w:val="-11"/>
          <w:w w:val="105"/>
          <w:sz w:val="21"/>
        </w:rPr>
        <w:t> </w:t>
      </w:r>
      <w:r>
        <w:rPr>
          <w:color w:val="1C1C1C"/>
          <w:w w:val="105"/>
          <w:sz w:val="21"/>
        </w:rPr>
        <w:t>en</w:t>
      </w:r>
      <w:r>
        <w:rPr>
          <w:color w:val="1C1C1C"/>
          <w:spacing w:val="-9"/>
          <w:w w:val="105"/>
          <w:sz w:val="21"/>
        </w:rPr>
        <w:t> </w:t>
      </w:r>
      <w:r>
        <w:rPr>
          <w:color w:val="070707"/>
          <w:w w:val="105"/>
          <w:sz w:val="21"/>
        </w:rPr>
        <w:t>é</w:t>
      </w:r>
      <w:r>
        <w:rPr>
          <w:color w:val="2F2F2F"/>
          <w:w w:val="105"/>
          <w:sz w:val="21"/>
        </w:rPr>
        <w:t>s</w:t>
      </w:r>
      <w:r>
        <w:rPr>
          <w:color w:val="070707"/>
          <w:w w:val="105"/>
          <w:sz w:val="21"/>
        </w:rPr>
        <w:t>t</w:t>
      </w:r>
      <w:r>
        <w:rPr>
          <w:color w:val="1C1C1C"/>
          <w:w w:val="105"/>
          <w:sz w:val="21"/>
        </w:rPr>
        <w:t>as</w:t>
      </w:r>
      <w:r>
        <w:rPr>
          <w:color w:val="3E3E3E"/>
          <w:w w:val="105"/>
          <w:sz w:val="21"/>
        </w:rPr>
        <w:t>. </w:t>
      </w:r>
      <w:r>
        <w:rPr>
          <w:color w:val="1C1C1C"/>
          <w:w w:val="105"/>
          <w:sz w:val="21"/>
        </w:rPr>
        <w:t>E</w:t>
      </w:r>
      <w:r>
        <w:rPr>
          <w:color w:val="070707"/>
          <w:w w:val="105"/>
          <w:sz w:val="21"/>
        </w:rPr>
        <w:t>n</w:t>
      </w:r>
      <w:r>
        <w:rPr>
          <w:color w:val="070707"/>
          <w:w w:val="105"/>
          <w:sz w:val="21"/>
        </w:rPr>
        <w:t> tod</w:t>
      </w:r>
      <w:r>
        <w:rPr>
          <w:color w:val="1C1C1C"/>
          <w:w w:val="105"/>
          <w:sz w:val="21"/>
        </w:rPr>
        <w:t>o</w:t>
      </w:r>
      <w:r>
        <w:rPr>
          <w:color w:val="1C1C1C"/>
          <w:w w:val="105"/>
          <w:sz w:val="21"/>
        </w:rPr>
        <w:t> c</w:t>
      </w:r>
      <w:r>
        <w:rPr>
          <w:color w:val="070707"/>
          <w:w w:val="105"/>
          <w:sz w:val="21"/>
        </w:rPr>
        <w:t>aso</w:t>
      </w:r>
      <w:r>
        <w:rPr>
          <w:color w:val="1C1C1C"/>
          <w:w w:val="105"/>
          <w:sz w:val="21"/>
        </w:rPr>
        <w:t>,</w:t>
      </w:r>
      <w:r>
        <w:rPr>
          <w:color w:val="1C1C1C"/>
          <w:w w:val="105"/>
          <w:sz w:val="21"/>
        </w:rPr>
        <w:t> e</w:t>
      </w:r>
      <w:r>
        <w:rPr>
          <w:color w:val="070707"/>
          <w:w w:val="105"/>
          <w:sz w:val="21"/>
        </w:rPr>
        <w:t>l</w:t>
      </w:r>
      <w:r>
        <w:rPr>
          <w:color w:val="070707"/>
          <w:w w:val="105"/>
          <w:sz w:val="21"/>
        </w:rPr>
        <w:t> </w:t>
      </w:r>
      <w:r>
        <w:rPr>
          <w:color w:val="1C1C1C"/>
          <w:w w:val="105"/>
          <w:sz w:val="21"/>
        </w:rPr>
        <w:t>C</w:t>
      </w:r>
      <w:r>
        <w:rPr>
          <w:color w:val="070707"/>
          <w:w w:val="105"/>
          <w:sz w:val="21"/>
        </w:rPr>
        <w:t>o</w:t>
      </w:r>
      <w:r>
        <w:rPr>
          <w:color w:val="1C1C1C"/>
          <w:w w:val="105"/>
          <w:sz w:val="21"/>
        </w:rPr>
        <w:t>nc</w:t>
      </w:r>
      <w:r>
        <w:rPr>
          <w:color w:val="070707"/>
          <w:w w:val="105"/>
          <w:sz w:val="21"/>
        </w:rPr>
        <w:t>esi</w:t>
      </w:r>
      <w:r>
        <w:rPr>
          <w:color w:val="1C1C1C"/>
          <w:w w:val="105"/>
          <w:sz w:val="21"/>
        </w:rPr>
        <w:t>o</w:t>
      </w:r>
      <w:r>
        <w:rPr>
          <w:color w:val="070707"/>
          <w:w w:val="105"/>
          <w:sz w:val="21"/>
        </w:rPr>
        <w:t>n</w:t>
      </w:r>
      <w:r>
        <w:rPr>
          <w:color w:val="1C1C1C"/>
          <w:w w:val="105"/>
          <w:sz w:val="21"/>
        </w:rPr>
        <w:t>a</w:t>
      </w:r>
      <w:r>
        <w:rPr>
          <w:color w:val="070707"/>
          <w:w w:val="105"/>
          <w:sz w:val="21"/>
        </w:rPr>
        <w:t>rio </w:t>
      </w:r>
      <w:r>
        <w:rPr>
          <w:color w:val="1C1C1C"/>
          <w:w w:val="105"/>
          <w:sz w:val="21"/>
        </w:rPr>
        <w:t>de</w:t>
      </w:r>
      <w:r>
        <w:rPr>
          <w:color w:val="070707"/>
          <w:w w:val="105"/>
          <w:sz w:val="21"/>
        </w:rPr>
        <w:t>b</w:t>
      </w:r>
      <w:r>
        <w:rPr>
          <w:color w:val="1C1C1C"/>
          <w:w w:val="105"/>
          <w:sz w:val="21"/>
        </w:rPr>
        <w:t>e</w:t>
      </w:r>
      <w:r>
        <w:rPr>
          <w:color w:val="070707"/>
          <w:w w:val="105"/>
          <w:sz w:val="21"/>
        </w:rPr>
        <w:t>r</w:t>
      </w:r>
      <w:r>
        <w:rPr>
          <w:color w:val="1C1C1C"/>
          <w:w w:val="105"/>
          <w:sz w:val="21"/>
        </w:rPr>
        <w:t>á co</w:t>
      </w:r>
      <w:r>
        <w:rPr>
          <w:color w:val="070707"/>
          <w:w w:val="105"/>
          <w:sz w:val="21"/>
        </w:rPr>
        <w:t>n</w:t>
      </w:r>
      <w:r>
        <w:rPr>
          <w:color w:val="1C1C1C"/>
          <w:w w:val="105"/>
          <w:sz w:val="21"/>
        </w:rPr>
        <w:t>s</w:t>
      </w:r>
      <w:r>
        <w:rPr>
          <w:color w:val="070707"/>
          <w:w w:val="105"/>
          <w:sz w:val="21"/>
        </w:rPr>
        <w:t>e</w:t>
      </w:r>
      <w:r>
        <w:rPr>
          <w:color w:val="1C1C1C"/>
          <w:w w:val="105"/>
          <w:sz w:val="21"/>
        </w:rPr>
        <w:t>rvar los</w:t>
      </w:r>
      <w:r>
        <w:rPr>
          <w:color w:val="1C1C1C"/>
          <w:w w:val="105"/>
          <w:sz w:val="21"/>
        </w:rPr>
        <w:t> si</w:t>
      </w:r>
      <w:r>
        <w:rPr>
          <w:color w:val="070707"/>
          <w:w w:val="105"/>
          <w:sz w:val="21"/>
        </w:rPr>
        <w:t>gu</w:t>
      </w:r>
      <w:r>
        <w:rPr>
          <w:color w:val="1C1C1C"/>
          <w:w w:val="105"/>
          <w:sz w:val="21"/>
        </w:rPr>
        <w:t>ientes</w:t>
      </w:r>
      <w:r>
        <w:rPr>
          <w:color w:val="1C1C1C"/>
          <w:w w:val="105"/>
          <w:sz w:val="21"/>
        </w:rPr>
        <w:t> </w:t>
      </w:r>
      <w:r>
        <w:rPr>
          <w:color w:val="070707"/>
          <w:w w:val="105"/>
          <w:sz w:val="21"/>
        </w:rPr>
        <w:t>do</w:t>
      </w:r>
      <w:r>
        <w:rPr>
          <w:color w:val="1C1C1C"/>
          <w:w w:val="105"/>
          <w:sz w:val="21"/>
        </w:rPr>
        <w:t>c</w:t>
      </w:r>
      <w:r>
        <w:rPr>
          <w:color w:val="070707"/>
          <w:w w:val="105"/>
          <w:sz w:val="21"/>
        </w:rPr>
        <w:t>um</w:t>
      </w:r>
      <w:r>
        <w:rPr>
          <w:color w:val="1C1C1C"/>
          <w:w w:val="105"/>
          <w:sz w:val="21"/>
        </w:rPr>
        <w:t>e</w:t>
      </w:r>
      <w:r>
        <w:rPr>
          <w:color w:val="070707"/>
          <w:w w:val="105"/>
          <w:sz w:val="21"/>
        </w:rPr>
        <w:t>nt</w:t>
      </w:r>
      <w:r>
        <w:rPr>
          <w:color w:val="1C1C1C"/>
          <w:w w:val="105"/>
          <w:sz w:val="21"/>
        </w:rPr>
        <w:t>o</w:t>
      </w:r>
      <w:r>
        <w:rPr>
          <w:color w:val="070707"/>
          <w:w w:val="105"/>
          <w:sz w:val="21"/>
        </w:rPr>
        <w:t>s</w:t>
      </w:r>
      <w:r>
        <w:rPr>
          <w:color w:val="070707"/>
          <w:w w:val="105"/>
          <w:sz w:val="21"/>
        </w:rPr>
        <w:t> c</w:t>
      </w:r>
      <w:r>
        <w:rPr>
          <w:color w:val="1C1C1C"/>
          <w:w w:val="105"/>
          <w:sz w:val="21"/>
        </w:rPr>
        <w:t>o</w:t>
      </w:r>
      <w:r>
        <w:rPr>
          <w:color w:val="070707"/>
          <w:w w:val="105"/>
          <w:sz w:val="21"/>
        </w:rPr>
        <w:t>m</w:t>
      </w:r>
      <w:r>
        <w:rPr>
          <w:color w:val="1C1C1C"/>
          <w:w w:val="105"/>
          <w:sz w:val="21"/>
        </w:rPr>
        <w:t>o so</w:t>
      </w:r>
      <w:r>
        <w:rPr>
          <w:color w:val="070707"/>
          <w:w w:val="105"/>
          <w:sz w:val="21"/>
        </w:rPr>
        <w:t>p</w:t>
      </w:r>
      <w:r>
        <w:rPr>
          <w:color w:val="1C1C1C"/>
          <w:w w:val="105"/>
          <w:sz w:val="21"/>
        </w:rPr>
        <w:t>o</w:t>
      </w:r>
      <w:r>
        <w:rPr>
          <w:color w:val="070707"/>
          <w:w w:val="105"/>
          <w:sz w:val="21"/>
        </w:rPr>
        <w:t>rt</w:t>
      </w:r>
      <w:r>
        <w:rPr>
          <w:color w:val="2F2F2F"/>
          <w:w w:val="105"/>
          <w:sz w:val="21"/>
        </w:rPr>
        <w:t>e </w:t>
      </w:r>
      <w:r>
        <w:rPr>
          <w:color w:val="1C1C1C"/>
          <w:w w:val="105"/>
          <w:sz w:val="21"/>
        </w:rPr>
        <w:t>de s</w:t>
      </w:r>
      <w:r>
        <w:rPr>
          <w:color w:val="070707"/>
          <w:w w:val="105"/>
          <w:sz w:val="21"/>
        </w:rPr>
        <w:t>u acti</w:t>
      </w:r>
      <w:r>
        <w:rPr>
          <w:color w:val="1C1C1C"/>
          <w:w w:val="105"/>
          <w:sz w:val="21"/>
        </w:rPr>
        <w:t>v</w:t>
      </w:r>
      <w:r>
        <w:rPr>
          <w:color w:val="070707"/>
          <w:w w:val="105"/>
          <w:sz w:val="21"/>
        </w:rPr>
        <w:t>idad:</w:t>
      </w:r>
    </w:p>
    <w:p>
      <w:pPr>
        <w:pStyle w:val="BodyText"/>
        <w:spacing w:before="40"/>
      </w:pPr>
    </w:p>
    <w:p>
      <w:pPr>
        <w:pStyle w:val="ListParagraph"/>
        <w:numPr>
          <w:ilvl w:val="4"/>
          <w:numId w:val="18"/>
        </w:numPr>
        <w:tabs>
          <w:tab w:pos="3836" w:val="left" w:leader="none"/>
        </w:tabs>
        <w:spacing w:line="240" w:lineRule="auto" w:before="0" w:after="0"/>
        <w:ind w:left="3836" w:right="0" w:hanging="409"/>
        <w:jc w:val="left"/>
        <w:rPr>
          <w:rFonts w:ascii="Arial"/>
          <w:color w:val="070707"/>
          <w:sz w:val="20"/>
        </w:rPr>
      </w:pPr>
      <w:r>
        <w:rPr>
          <w:color w:val="070707"/>
          <w:w w:val="105"/>
          <w:sz w:val="21"/>
        </w:rPr>
        <w:t>M</w:t>
      </w:r>
      <w:r>
        <w:rPr>
          <w:color w:val="1C1C1C"/>
          <w:w w:val="105"/>
          <w:sz w:val="21"/>
        </w:rPr>
        <w:t>atr</w:t>
      </w:r>
      <w:r>
        <w:rPr>
          <w:color w:val="070707"/>
          <w:w w:val="105"/>
          <w:sz w:val="21"/>
        </w:rPr>
        <w:t>i</w:t>
      </w:r>
      <w:r>
        <w:rPr>
          <w:color w:val="2F2F2F"/>
          <w:w w:val="105"/>
          <w:sz w:val="21"/>
        </w:rPr>
        <w:t>z</w:t>
      </w:r>
      <w:r>
        <w:rPr>
          <w:color w:val="2F2F2F"/>
          <w:spacing w:val="-13"/>
          <w:w w:val="105"/>
          <w:sz w:val="21"/>
        </w:rPr>
        <w:t> </w:t>
      </w:r>
      <w:r>
        <w:rPr>
          <w:color w:val="070707"/>
          <w:w w:val="105"/>
          <w:sz w:val="21"/>
        </w:rPr>
        <w:t>r</w:t>
      </w:r>
      <w:r>
        <w:rPr>
          <w:color w:val="2F2F2F"/>
          <w:w w:val="105"/>
          <w:sz w:val="21"/>
        </w:rPr>
        <w:t>e</w:t>
      </w:r>
      <w:r>
        <w:rPr>
          <w:color w:val="1C1C1C"/>
          <w:w w:val="105"/>
          <w:sz w:val="21"/>
        </w:rPr>
        <w:t>g</w:t>
      </w:r>
      <w:r>
        <w:rPr>
          <w:color w:val="070707"/>
          <w:w w:val="105"/>
          <w:sz w:val="21"/>
        </w:rPr>
        <w:t>i</w:t>
      </w:r>
      <w:r>
        <w:rPr>
          <w:color w:val="1C1C1C"/>
          <w:w w:val="105"/>
          <w:sz w:val="21"/>
        </w:rPr>
        <w:t>s</w:t>
      </w:r>
      <w:r>
        <w:rPr>
          <w:color w:val="070707"/>
          <w:w w:val="105"/>
          <w:sz w:val="21"/>
        </w:rPr>
        <w:t>tro</w:t>
      </w:r>
      <w:r>
        <w:rPr>
          <w:color w:val="070707"/>
          <w:spacing w:val="-10"/>
          <w:w w:val="105"/>
          <w:sz w:val="21"/>
        </w:rPr>
        <w:t> </w:t>
      </w:r>
      <w:r>
        <w:rPr>
          <w:color w:val="1C1C1C"/>
          <w:w w:val="105"/>
          <w:sz w:val="21"/>
        </w:rPr>
        <w:t>co</w:t>
      </w:r>
      <w:r>
        <w:rPr>
          <w:color w:val="070707"/>
          <w:w w:val="105"/>
          <w:sz w:val="21"/>
        </w:rPr>
        <w:t>n</w:t>
      </w:r>
      <w:r>
        <w:rPr>
          <w:color w:val="1C1C1C"/>
          <w:w w:val="105"/>
          <w:sz w:val="21"/>
        </w:rPr>
        <w:t>s</w:t>
      </w:r>
      <w:r>
        <w:rPr>
          <w:color w:val="070707"/>
          <w:w w:val="105"/>
          <w:sz w:val="21"/>
        </w:rPr>
        <w:t>olid</w:t>
      </w:r>
      <w:r>
        <w:rPr>
          <w:color w:val="1C1C1C"/>
          <w:w w:val="105"/>
          <w:sz w:val="21"/>
        </w:rPr>
        <w:t>a</w:t>
      </w:r>
      <w:r>
        <w:rPr>
          <w:color w:val="070707"/>
          <w:w w:val="105"/>
          <w:sz w:val="21"/>
        </w:rPr>
        <w:t>do</w:t>
      </w:r>
      <w:r>
        <w:rPr>
          <w:color w:val="070707"/>
          <w:spacing w:val="-10"/>
          <w:w w:val="105"/>
          <w:sz w:val="21"/>
        </w:rPr>
        <w:t> </w:t>
      </w:r>
      <w:r>
        <w:rPr>
          <w:color w:val="070707"/>
          <w:w w:val="105"/>
          <w:sz w:val="21"/>
        </w:rPr>
        <w:t>d</w:t>
      </w:r>
      <w:r>
        <w:rPr>
          <w:color w:val="1C1C1C"/>
          <w:w w:val="105"/>
          <w:sz w:val="21"/>
        </w:rPr>
        <w:t>e</w:t>
      </w:r>
      <w:r>
        <w:rPr>
          <w:color w:val="1C1C1C"/>
          <w:spacing w:val="-11"/>
          <w:w w:val="105"/>
          <w:sz w:val="21"/>
        </w:rPr>
        <w:t> </w:t>
      </w:r>
      <w:r>
        <w:rPr>
          <w:color w:val="070707"/>
          <w:w w:val="105"/>
          <w:sz w:val="21"/>
        </w:rPr>
        <w:t>ma</w:t>
      </w:r>
      <w:r>
        <w:rPr>
          <w:color w:val="1C1C1C"/>
          <w:w w:val="105"/>
          <w:sz w:val="21"/>
        </w:rPr>
        <w:t>n</w:t>
      </w:r>
      <w:r>
        <w:rPr>
          <w:color w:val="070707"/>
          <w:w w:val="105"/>
          <w:sz w:val="21"/>
        </w:rPr>
        <w:t>o</w:t>
      </w:r>
      <w:r>
        <w:rPr>
          <w:color w:val="070707"/>
          <w:spacing w:val="-4"/>
          <w:w w:val="105"/>
          <w:sz w:val="21"/>
        </w:rPr>
        <w:t> </w:t>
      </w:r>
      <w:r>
        <w:rPr>
          <w:color w:val="070707"/>
          <w:w w:val="105"/>
          <w:sz w:val="21"/>
        </w:rPr>
        <w:t>de</w:t>
      </w:r>
      <w:r>
        <w:rPr>
          <w:color w:val="070707"/>
          <w:spacing w:val="-10"/>
          <w:w w:val="105"/>
          <w:sz w:val="21"/>
        </w:rPr>
        <w:t> </w:t>
      </w:r>
      <w:r>
        <w:rPr>
          <w:color w:val="1C1C1C"/>
          <w:w w:val="105"/>
          <w:sz w:val="21"/>
        </w:rPr>
        <w:t>o</w:t>
      </w:r>
      <w:r>
        <w:rPr>
          <w:color w:val="070707"/>
          <w:w w:val="105"/>
          <w:sz w:val="21"/>
        </w:rPr>
        <w:t>br</w:t>
      </w:r>
      <w:r>
        <w:rPr>
          <w:color w:val="1C1C1C"/>
          <w:w w:val="105"/>
          <w:sz w:val="21"/>
        </w:rPr>
        <w:t>a</w:t>
      </w:r>
      <w:r>
        <w:rPr>
          <w:color w:val="1C1C1C"/>
          <w:spacing w:val="-14"/>
          <w:w w:val="105"/>
          <w:sz w:val="21"/>
        </w:rPr>
        <w:t> </w:t>
      </w:r>
      <w:r>
        <w:rPr>
          <w:color w:val="1C1C1C"/>
          <w:w w:val="105"/>
          <w:sz w:val="21"/>
        </w:rPr>
        <w:t>v</w:t>
      </w:r>
      <w:r>
        <w:rPr>
          <w:color w:val="070707"/>
          <w:w w:val="105"/>
          <w:sz w:val="21"/>
        </w:rPr>
        <w:t>in</w:t>
      </w:r>
      <w:r>
        <w:rPr>
          <w:color w:val="1C1C1C"/>
          <w:w w:val="105"/>
          <w:sz w:val="21"/>
        </w:rPr>
        <w:t>c</w:t>
      </w:r>
      <w:r>
        <w:rPr>
          <w:color w:val="070707"/>
          <w:w w:val="105"/>
          <w:sz w:val="21"/>
        </w:rPr>
        <w:t>ul</w:t>
      </w:r>
      <w:r>
        <w:rPr>
          <w:color w:val="2F2F2F"/>
          <w:w w:val="105"/>
          <w:sz w:val="21"/>
        </w:rPr>
        <w:t>a</w:t>
      </w:r>
      <w:r>
        <w:rPr>
          <w:color w:val="070707"/>
          <w:w w:val="105"/>
          <w:sz w:val="21"/>
        </w:rPr>
        <w:t>d</w:t>
      </w:r>
      <w:r>
        <w:rPr>
          <w:color w:val="1C1C1C"/>
          <w:w w:val="105"/>
          <w:sz w:val="21"/>
        </w:rPr>
        <w:t>a</w:t>
      </w:r>
      <w:r>
        <w:rPr>
          <w:color w:val="1C1C1C"/>
          <w:spacing w:val="-11"/>
          <w:w w:val="105"/>
          <w:sz w:val="21"/>
        </w:rPr>
        <w:t> </w:t>
      </w:r>
      <w:r>
        <w:rPr>
          <w:color w:val="1C1C1C"/>
          <w:w w:val="105"/>
          <w:sz w:val="21"/>
        </w:rPr>
        <w:t>a</w:t>
      </w:r>
      <w:r>
        <w:rPr>
          <w:color w:val="070707"/>
          <w:w w:val="105"/>
          <w:sz w:val="21"/>
        </w:rPr>
        <w:t>l</w:t>
      </w:r>
      <w:r>
        <w:rPr>
          <w:color w:val="070707"/>
          <w:spacing w:val="-10"/>
          <w:w w:val="105"/>
          <w:sz w:val="21"/>
        </w:rPr>
        <w:t> </w:t>
      </w:r>
      <w:r>
        <w:rPr>
          <w:color w:val="070707"/>
          <w:spacing w:val="-2"/>
          <w:w w:val="105"/>
          <w:sz w:val="21"/>
        </w:rPr>
        <w:t>P</w:t>
      </w:r>
      <w:r>
        <w:rPr>
          <w:color w:val="1C1C1C"/>
          <w:spacing w:val="-2"/>
          <w:w w:val="105"/>
          <w:sz w:val="21"/>
        </w:rPr>
        <w:t>royecto.</w:t>
      </w:r>
    </w:p>
    <w:p>
      <w:pPr>
        <w:pStyle w:val="ListParagraph"/>
        <w:numPr>
          <w:ilvl w:val="4"/>
          <w:numId w:val="18"/>
        </w:numPr>
        <w:tabs>
          <w:tab w:pos="3837" w:val="left" w:leader="none"/>
        </w:tabs>
        <w:spacing w:line="240" w:lineRule="auto" w:before="54" w:after="0"/>
        <w:ind w:left="3837" w:right="0" w:hanging="410"/>
        <w:jc w:val="left"/>
        <w:rPr>
          <w:color w:val="070707"/>
          <w:sz w:val="21"/>
        </w:rPr>
      </w:pPr>
      <w:r>
        <w:rPr>
          <w:color w:val="1C1C1C"/>
          <w:sz w:val="21"/>
        </w:rPr>
        <w:t>A</w:t>
      </w:r>
      <w:r>
        <w:rPr>
          <w:color w:val="070707"/>
          <w:sz w:val="21"/>
        </w:rPr>
        <w:t>cta</w:t>
      </w:r>
      <w:r>
        <w:rPr>
          <w:color w:val="1C1C1C"/>
          <w:sz w:val="21"/>
        </w:rPr>
        <w:t>s</w:t>
      </w:r>
      <w:r>
        <w:rPr>
          <w:color w:val="1C1C1C"/>
          <w:spacing w:val="13"/>
          <w:sz w:val="21"/>
        </w:rPr>
        <w:t> </w:t>
      </w:r>
      <w:r>
        <w:rPr>
          <w:color w:val="070707"/>
          <w:sz w:val="21"/>
        </w:rPr>
        <w:t>d</w:t>
      </w:r>
      <w:r>
        <w:rPr>
          <w:color w:val="2F2F2F"/>
          <w:sz w:val="21"/>
        </w:rPr>
        <w:t>e</w:t>
      </w:r>
      <w:r>
        <w:rPr>
          <w:color w:val="2F2F2F"/>
          <w:spacing w:val="13"/>
          <w:sz w:val="21"/>
        </w:rPr>
        <w:t> </w:t>
      </w:r>
      <w:r>
        <w:rPr>
          <w:color w:val="070707"/>
          <w:sz w:val="21"/>
        </w:rPr>
        <w:t>r</w:t>
      </w:r>
      <w:r>
        <w:rPr>
          <w:color w:val="1C1C1C"/>
          <w:sz w:val="21"/>
        </w:rPr>
        <w:t>e</w:t>
      </w:r>
      <w:r>
        <w:rPr>
          <w:color w:val="070707"/>
          <w:sz w:val="21"/>
        </w:rPr>
        <w:t>uni</w:t>
      </w:r>
      <w:r>
        <w:rPr>
          <w:color w:val="2F2F2F"/>
          <w:sz w:val="21"/>
        </w:rPr>
        <w:t>o</w:t>
      </w:r>
      <w:r>
        <w:rPr>
          <w:color w:val="070707"/>
          <w:sz w:val="21"/>
        </w:rPr>
        <w:t>n</w:t>
      </w:r>
      <w:r>
        <w:rPr>
          <w:color w:val="1C1C1C"/>
          <w:sz w:val="21"/>
        </w:rPr>
        <w:t>es</w:t>
      </w:r>
      <w:r>
        <w:rPr>
          <w:color w:val="1C1C1C"/>
          <w:spacing w:val="22"/>
          <w:sz w:val="21"/>
        </w:rPr>
        <w:t> </w:t>
      </w:r>
      <w:r>
        <w:rPr>
          <w:color w:val="1C1C1C"/>
          <w:sz w:val="21"/>
        </w:rPr>
        <w:t>de</w:t>
      </w:r>
      <w:r>
        <w:rPr>
          <w:color w:val="1C1C1C"/>
          <w:spacing w:val="13"/>
          <w:sz w:val="21"/>
        </w:rPr>
        <w:t> </w:t>
      </w:r>
      <w:r>
        <w:rPr>
          <w:color w:val="1C1C1C"/>
          <w:spacing w:val="-2"/>
          <w:sz w:val="21"/>
        </w:rPr>
        <w:t>cap</w:t>
      </w:r>
      <w:r>
        <w:rPr>
          <w:color w:val="070707"/>
          <w:spacing w:val="-2"/>
          <w:sz w:val="21"/>
        </w:rPr>
        <w:t>a</w:t>
      </w:r>
      <w:r>
        <w:rPr>
          <w:color w:val="1C1C1C"/>
          <w:spacing w:val="-2"/>
          <w:sz w:val="21"/>
        </w:rPr>
        <w:t>c</w:t>
      </w:r>
      <w:r>
        <w:rPr>
          <w:color w:val="070707"/>
          <w:spacing w:val="-2"/>
          <w:sz w:val="21"/>
        </w:rPr>
        <w:t>i</w:t>
      </w:r>
      <w:r>
        <w:rPr>
          <w:color w:val="1C1C1C"/>
          <w:spacing w:val="-2"/>
          <w:sz w:val="21"/>
        </w:rPr>
        <w:t>t</w:t>
      </w:r>
      <w:r>
        <w:rPr>
          <w:color w:val="070707"/>
          <w:spacing w:val="-2"/>
          <w:sz w:val="21"/>
        </w:rPr>
        <w:t>a</w:t>
      </w:r>
      <w:r>
        <w:rPr>
          <w:color w:val="1C1C1C"/>
          <w:spacing w:val="-2"/>
          <w:sz w:val="21"/>
        </w:rPr>
        <w:t>c</w:t>
      </w:r>
      <w:r>
        <w:rPr>
          <w:color w:val="070707"/>
          <w:spacing w:val="-2"/>
          <w:sz w:val="21"/>
        </w:rPr>
        <w:t>i</w:t>
      </w:r>
      <w:r>
        <w:rPr>
          <w:color w:val="1C1C1C"/>
          <w:spacing w:val="-2"/>
          <w:sz w:val="21"/>
        </w:rPr>
        <w:t>ó</w:t>
      </w:r>
      <w:r>
        <w:rPr>
          <w:color w:val="070707"/>
          <w:spacing w:val="-2"/>
          <w:sz w:val="21"/>
        </w:rPr>
        <w:t>n.</w:t>
      </w:r>
    </w:p>
    <w:p>
      <w:pPr>
        <w:pStyle w:val="ListParagraph"/>
        <w:numPr>
          <w:ilvl w:val="4"/>
          <w:numId w:val="18"/>
        </w:numPr>
        <w:tabs>
          <w:tab w:pos="3837" w:val="left" w:leader="none"/>
        </w:tabs>
        <w:spacing w:line="240" w:lineRule="auto" w:before="54" w:after="0"/>
        <w:ind w:left="3837" w:right="0" w:hanging="410"/>
        <w:jc w:val="left"/>
        <w:rPr>
          <w:color w:val="1C1C1C"/>
          <w:sz w:val="21"/>
        </w:rPr>
      </w:pPr>
      <w:r>
        <w:rPr>
          <w:color w:val="1C1C1C"/>
          <w:sz w:val="21"/>
        </w:rPr>
        <w:t>Re</w:t>
      </w:r>
      <w:r>
        <w:rPr>
          <w:color w:val="2F2F2F"/>
          <w:sz w:val="21"/>
        </w:rPr>
        <w:t>g</w:t>
      </w:r>
      <w:r>
        <w:rPr>
          <w:color w:val="070707"/>
          <w:sz w:val="21"/>
        </w:rPr>
        <w:t>i</w:t>
      </w:r>
      <w:r>
        <w:rPr>
          <w:color w:val="1C1C1C"/>
          <w:sz w:val="21"/>
        </w:rPr>
        <w:t>stro</w:t>
      </w:r>
      <w:r>
        <w:rPr>
          <w:color w:val="1C1C1C"/>
          <w:spacing w:val="13"/>
          <w:sz w:val="21"/>
        </w:rPr>
        <w:t> </w:t>
      </w:r>
      <w:r>
        <w:rPr>
          <w:color w:val="070707"/>
          <w:sz w:val="21"/>
        </w:rPr>
        <w:t>de</w:t>
      </w:r>
      <w:r>
        <w:rPr>
          <w:color w:val="070707"/>
          <w:spacing w:val="29"/>
          <w:sz w:val="21"/>
        </w:rPr>
        <w:t> </w:t>
      </w:r>
      <w:r>
        <w:rPr>
          <w:color w:val="1C1C1C"/>
          <w:sz w:val="21"/>
        </w:rPr>
        <w:t>as</w:t>
      </w:r>
      <w:r>
        <w:rPr>
          <w:color w:val="070707"/>
          <w:sz w:val="21"/>
        </w:rPr>
        <w:t>i</w:t>
      </w:r>
      <w:r>
        <w:rPr>
          <w:color w:val="1C1C1C"/>
          <w:sz w:val="21"/>
        </w:rPr>
        <w:t>s</w:t>
      </w:r>
      <w:r>
        <w:rPr>
          <w:color w:val="070707"/>
          <w:sz w:val="21"/>
        </w:rPr>
        <w:t>tenci</w:t>
      </w:r>
      <w:r>
        <w:rPr>
          <w:color w:val="2F2F2F"/>
          <w:sz w:val="21"/>
        </w:rPr>
        <w:t>a</w:t>
      </w:r>
      <w:r>
        <w:rPr>
          <w:color w:val="2F2F2F"/>
          <w:spacing w:val="13"/>
          <w:sz w:val="21"/>
        </w:rPr>
        <w:t> </w:t>
      </w:r>
      <w:r>
        <w:rPr>
          <w:color w:val="1C1C1C"/>
          <w:sz w:val="21"/>
        </w:rPr>
        <w:t>d</w:t>
      </w:r>
      <w:r>
        <w:rPr>
          <w:color w:val="070707"/>
          <w:sz w:val="21"/>
        </w:rPr>
        <w:t>e</w:t>
      </w:r>
      <w:r>
        <w:rPr>
          <w:color w:val="070707"/>
          <w:spacing w:val="12"/>
          <w:sz w:val="21"/>
        </w:rPr>
        <w:t> </w:t>
      </w:r>
      <w:r>
        <w:rPr>
          <w:color w:val="070707"/>
          <w:spacing w:val="-2"/>
          <w:sz w:val="21"/>
        </w:rPr>
        <w:t>p</w:t>
      </w:r>
      <w:r>
        <w:rPr>
          <w:color w:val="1C1C1C"/>
          <w:spacing w:val="-2"/>
          <w:sz w:val="21"/>
        </w:rPr>
        <w:t>a</w:t>
      </w:r>
      <w:r>
        <w:rPr>
          <w:color w:val="070707"/>
          <w:spacing w:val="-2"/>
          <w:sz w:val="21"/>
        </w:rPr>
        <w:t>rti</w:t>
      </w:r>
      <w:r>
        <w:rPr>
          <w:color w:val="1C1C1C"/>
          <w:spacing w:val="-2"/>
          <w:sz w:val="21"/>
        </w:rPr>
        <w:t>ci</w:t>
      </w:r>
      <w:r>
        <w:rPr>
          <w:color w:val="070707"/>
          <w:spacing w:val="-2"/>
          <w:sz w:val="21"/>
        </w:rPr>
        <w:t>p</w:t>
      </w:r>
      <w:r>
        <w:rPr>
          <w:color w:val="1C1C1C"/>
          <w:spacing w:val="-2"/>
          <w:sz w:val="21"/>
        </w:rPr>
        <w:t>ant</w:t>
      </w:r>
      <w:r>
        <w:rPr>
          <w:color w:val="2F2F2F"/>
          <w:spacing w:val="-2"/>
          <w:sz w:val="21"/>
        </w:rPr>
        <w:t>es</w:t>
      </w:r>
      <w:r>
        <w:rPr>
          <w:color w:val="070707"/>
          <w:spacing w:val="-2"/>
          <w:sz w:val="21"/>
        </w:rPr>
        <w:t>.</w:t>
      </w:r>
    </w:p>
    <w:p>
      <w:pPr>
        <w:pStyle w:val="BodyText"/>
        <w:spacing w:before="46"/>
        <w:ind w:left="3427"/>
      </w:pPr>
      <w:r>
        <w:rPr>
          <w:color w:val="1C1C1C"/>
        </w:rPr>
        <w:t>(</w:t>
      </w:r>
      <w:r>
        <w:rPr>
          <w:color w:val="070707"/>
        </w:rPr>
        <w:t>4)</w:t>
      </w:r>
      <w:r>
        <w:rPr>
          <w:color w:val="070707"/>
          <w:spacing w:val="41"/>
        </w:rPr>
        <w:t>  </w:t>
      </w:r>
      <w:r>
        <w:rPr>
          <w:color w:val="070707"/>
        </w:rPr>
        <w:t>R</w:t>
      </w:r>
      <w:r>
        <w:rPr>
          <w:color w:val="1C1C1C"/>
        </w:rPr>
        <w:t>eg</w:t>
      </w:r>
      <w:r>
        <w:rPr>
          <w:color w:val="070707"/>
        </w:rPr>
        <w:t>ist</w:t>
      </w:r>
      <w:r>
        <w:rPr>
          <w:color w:val="1C1C1C"/>
        </w:rPr>
        <w:t>r</w:t>
      </w:r>
      <w:r>
        <w:rPr>
          <w:color w:val="070707"/>
        </w:rPr>
        <w:t>o</w:t>
      </w:r>
      <w:r>
        <w:rPr>
          <w:color w:val="070707"/>
          <w:spacing w:val="14"/>
        </w:rPr>
        <w:t> </w:t>
      </w:r>
      <w:r>
        <w:rPr>
          <w:color w:val="070707"/>
        </w:rPr>
        <w:t>foto</w:t>
      </w:r>
      <w:r>
        <w:rPr>
          <w:color w:val="2F2F2F"/>
        </w:rPr>
        <w:t>g</w:t>
      </w:r>
      <w:r>
        <w:rPr>
          <w:color w:val="070707"/>
        </w:rPr>
        <w:t>ráfic</w:t>
      </w:r>
      <w:r>
        <w:rPr>
          <w:color w:val="1C1C1C"/>
        </w:rPr>
        <w:t>o</w:t>
      </w:r>
      <w:r>
        <w:rPr>
          <w:color w:val="1C1C1C"/>
          <w:spacing w:val="13"/>
        </w:rPr>
        <w:t> </w:t>
      </w:r>
      <w:r>
        <w:rPr>
          <w:color w:val="070707"/>
        </w:rPr>
        <w:t>y</w:t>
      </w:r>
      <w:r>
        <w:rPr>
          <w:color w:val="070707"/>
          <w:spacing w:val="13"/>
        </w:rPr>
        <w:t> </w:t>
      </w:r>
      <w:r>
        <w:rPr>
          <w:color w:val="1C1C1C"/>
          <w:spacing w:val="-2"/>
        </w:rPr>
        <w:t>fílm</w:t>
      </w:r>
      <w:r>
        <w:rPr>
          <w:color w:val="070707"/>
          <w:spacing w:val="-2"/>
        </w:rPr>
        <w:t>i</w:t>
      </w:r>
      <w:r>
        <w:rPr>
          <w:color w:val="1C1C1C"/>
          <w:spacing w:val="-2"/>
        </w:rPr>
        <w:t>co</w:t>
      </w:r>
    </w:p>
    <w:p>
      <w:pPr>
        <w:spacing w:after="0"/>
        <w:sectPr>
          <w:pgSz w:w="12240" w:h="15840"/>
          <w:pgMar w:header="0" w:footer="891" w:top="1460" w:bottom="1100" w:left="0" w:right="1400"/>
        </w:sectPr>
      </w:pPr>
    </w:p>
    <w:p>
      <w:pPr>
        <w:pStyle w:val="ListParagraph"/>
        <w:numPr>
          <w:ilvl w:val="0"/>
          <w:numId w:val="21"/>
        </w:numPr>
        <w:tabs>
          <w:tab w:pos="3772" w:val="left" w:leader="none"/>
        </w:tabs>
        <w:spacing w:line="240" w:lineRule="auto" w:before="74" w:after="0"/>
        <w:ind w:left="3772" w:right="0" w:hanging="417"/>
        <w:jc w:val="left"/>
        <w:rPr>
          <w:sz w:val="21"/>
        </w:rPr>
      </w:pPr>
      <w:r>
        <w:rPr>
          <w:color w:val="080808"/>
          <w:sz w:val="21"/>
        </w:rPr>
        <w:t>Registro</w:t>
      </w:r>
      <w:r>
        <w:rPr>
          <w:color w:val="080808"/>
          <w:spacing w:val="10"/>
          <w:sz w:val="21"/>
        </w:rPr>
        <w:t> </w:t>
      </w:r>
      <w:r>
        <w:rPr>
          <w:color w:val="080808"/>
          <w:sz w:val="21"/>
        </w:rPr>
        <w:t>mensual</w:t>
      </w:r>
      <w:r>
        <w:rPr>
          <w:color w:val="080808"/>
          <w:spacing w:val="17"/>
          <w:sz w:val="21"/>
        </w:rPr>
        <w:t> </w:t>
      </w:r>
      <w:r>
        <w:rPr>
          <w:color w:val="080808"/>
          <w:sz w:val="21"/>
        </w:rPr>
        <w:t>en</w:t>
      </w:r>
      <w:r>
        <w:rPr>
          <w:color w:val="080808"/>
          <w:spacing w:val="10"/>
          <w:sz w:val="21"/>
        </w:rPr>
        <w:t> </w:t>
      </w:r>
      <w:r>
        <w:rPr>
          <w:color w:val="080808"/>
          <w:sz w:val="21"/>
        </w:rPr>
        <w:t>el</w:t>
      </w:r>
      <w:r>
        <w:rPr>
          <w:color w:val="080808"/>
          <w:spacing w:val="26"/>
          <w:sz w:val="21"/>
        </w:rPr>
        <w:t> </w:t>
      </w:r>
      <w:r>
        <w:rPr>
          <w:color w:val="080808"/>
          <w:sz w:val="21"/>
        </w:rPr>
        <w:t>SICC</w:t>
      </w:r>
      <w:r>
        <w:rPr>
          <w:color w:val="080808"/>
          <w:spacing w:val="17"/>
          <w:sz w:val="21"/>
        </w:rPr>
        <w:t> </w:t>
      </w:r>
      <w:r>
        <w:rPr>
          <w:color w:val="080808"/>
          <w:sz w:val="21"/>
        </w:rPr>
        <w:t>de</w:t>
      </w:r>
      <w:r>
        <w:rPr>
          <w:color w:val="080808"/>
          <w:spacing w:val="18"/>
          <w:sz w:val="21"/>
        </w:rPr>
        <w:t> </w:t>
      </w:r>
      <w:r>
        <w:rPr>
          <w:color w:val="080808"/>
          <w:sz w:val="21"/>
        </w:rPr>
        <w:t>la</w:t>
      </w:r>
      <w:r>
        <w:rPr>
          <w:color w:val="080808"/>
          <w:spacing w:val="9"/>
          <w:sz w:val="21"/>
        </w:rPr>
        <w:t> </w:t>
      </w:r>
      <w:r>
        <w:rPr>
          <w:color w:val="080808"/>
          <w:sz w:val="21"/>
        </w:rPr>
        <w:t>siguiente</w:t>
      </w:r>
      <w:r>
        <w:rPr>
          <w:color w:val="080808"/>
          <w:spacing w:val="9"/>
          <w:sz w:val="21"/>
        </w:rPr>
        <w:t> </w:t>
      </w:r>
      <w:r>
        <w:rPr>
          <w:color w:val="080808"/>
          <w:spacing w:val="-2"/>
          <w:sz w:val="21"/>
        </w:rPr>
        <w:t>información.</w:t>
      </w:r>
    </w:p>
    <w:p>
      <w:pPr>
        <w:pStyle w:val="ListParagraph"/>
        <w:numPr>
          <w:ilvl w:val="0"/>
          <w:numId w:val="21"/>
        </w:numPr>
        <w:tabs>
          <w:tab w:pos="3772" w:val="left" w:leader="none"/>
        </w:tabs>
        <w:spacing w:line="285" w:lineRule="auto" w:before="54" w:after="0"/>
        <w:ind w:left="3772" w:right="275" w:hanging="418"/>
        <w:jc w:val="left"/>
        <w:rPr>
          <w:sz w:val="21"/>
        </w:rPr>
      </w:pPr>
      <w:r>
        <w:rPr>
          <w:color w:val="080808"/>
          <w:w w:val="105"/>
          <w:sz w:val="21"/>
        </w:rPr>
        <w:t>Matriz</w:t>
      </w:r>
      <w:r>
        <w:rPr>
          <w:color w:val="080808"/>
          <w:spacing w:val="40"/>
          <w:w w:val="105"/>
          <w:sz w:val="21"/>
        </w:rPr>
        <w:t> </w:t>
      </w:r>
      <w:r>
        <w:rPr>
          <w:color w:val="080808"/>
          <w:w w:val="105"/>
          <w:sz w:val="21"/>
        </w:rPr>
        <w:t>denominada</w:t>
      </w:r>
      <w:r>
        <w:rPr>
          <w:color w:val="080808"/>
          <w:spacing w:val="40"/>
          <w:w w:val="105"/>
          <w:sz w:val="21"/>
        </w:rPr>
        <w:t> </w:t>
      </w:r>
      <w:r>
        <w:rPr>
          <w:color w:val="080808"/>
          <w:w w:val="105"/>
          <w:sz w:val="21"/>
        </w:rPr>
        <w:t>registro</w:t>
      </w:r>
      <w:r>
        <w:rPr>
          <w:color w:val="080808"/>
          <w:spacing w:val="40"/>
          <w:w w:val="105"/>
          <w:sz w:val="21"/>
        </w:rPr>
        <w:t> </w:t>
      </w:r>
      <w:r>
        <w:rPr>
          <w:color w:val="080808"/>
          <w:w w:val="105"/>
          <w:sz w:val="21"/>
        </w:rPr>
        <w:t>consolidado</w:t>
      </w:r>
      <w:r>
        <w:rPr>
          <w:color w:val="080808"/>
          <w:spacing w:val="40"/>
          <w:w w:val="105"/>
          <w:sz w:val="21"/>
        </w:rPr>
        <w:t> </w:t>
      </w:r>
      <w:r>
        <w:rPr>
          <w:color w:val="080808"/>
          <w:w w:val="105"/>
          <w:sz w:val="21"/>
        </w:rPr>
        <w:t>de</w:t>
      </w:r>
      <w:r>
        <w:rPr>
          <w:color w:val="080808"/>
          <w:spacing w:val="40"/>
          <w:w w:val="105"/>
          <w:sz w:val="21"/>
        </w:rPr>
        <w:t> </w:t>
      </w:r>
      <w:r>
        <w:rPr>
          <w:color w:val="080808"/>
          <w:w w:val="105"/>
          <w:sz w:val="21"/>
        </w:rPr>
        <w:t>mano</w:t>
      </w:r>
      <w:r>
        <w:rPr>
          <w:color w:val="080808"/>
          <w:spacing w:val="40"/>
          <w:w w:val="105"/>
          <w:sz w:val="21"/>
        </w:rPr>
        <w:t> </w:t>
      </w:r>
      <w:r>
        <w:rPr>
          <w:color w:val="080808"/>
          <w:w w:val="105"/>
          <w:sz w:val="21"/>
        </w:rPr>
        <w:t>de</w:t>
      </w:r>
      <w:r>
        <w:rPr>
          <w:color w:val="080808"/>
          <w:spacing w:val="40"/>
          <w:w w:val="105"/>
          <w:sz w:val="21"/>
        </w:rPr>
        <w:t> </w:t>
      </w:r>
      <w:r>
        <w:rPr>
          <w:color w:val="080808"/>
          <w:w w:val="105"/>
          <w:sz w:val="21"/>
        </w:rPr>
        <w:t>obra</w:t>
      </w:r>
      <w:r>
        <w:rPr>
          <w:color w:val="080808"/>
          <w:spacing w:val="40"/>
          <w:w w:val="105"/>
          <w:sz w:val="21"/>
        </w:rPr>
        <w:t> </w:t>
      </w:r>
      <w:r>
        <w:rPr>
          <w:color w:val="080808"/>
          <w:w w:val="105"/>
          <w:sz w:val="21"/>
        </w:rPr>
        <w:t>vinculada</w:t>
      </w:r>
      <w:r>
        <w:rPr>
          <w:color w:val="080808"/>
          <w:spacing w:val="40"/>
          <w:w w:val="105"/>
          <w:sz w:val="21"/>
        </w:rPr>
        <w:t> </w:t>
      </w:r>
      <w:r>
        <w:rPr>
          <w:color w:val="080808"/>
          <w:w w:val="105"/>
          <w:sz w:val="21"/>
        </w:rPr>
        <w:t>al </w:t>
      </w:r>
      <w:r>
        <w:rPr>
          <w:color w:val="080808"/>
          <w:spacing w:val="-2"/>
          <w:w w:val="105"/>
          <w:sz w:val="21"/>
        </w:rPr>
        <w:t>proyecto.</w:t>
      </w:r>
    </w:p>
    <w:p>
      <w:pPr>
        <w:pStyle w:val="BodyText"/>
        <w:spacing w:before="55"/>
      </w:pPr>
    </w:p>
    <w:p>
      <w:pPr>
        <w:pStyle w:val="ListParagraph"/>
        <w:numPr>
          <w:ilvl w:val="0"/>
          <w:numId w:val="21"/>
        </w:numPr>
        <w:tabs>
          <w:tab w:pos="3772" w:val="left" w:leader="none"/>
        </w:tabs>
        <w:spacing w:line="240" w:lineRule="auto" w:before="0" w:after="0"/>
        <w:ind w:left="3772" w:right="0" w:hanging="417"/>
        <w:jc w:val="left"/>
        <w:rPr>
          <w:sz w:val="21"/>
        </w:rPr>
      </w:pPr>
      <w:r>
        <w:rPr>
          <w:color w:val="080808"/>
          <w:w w:val="105"/>
          <w:sz w:val="21"/>
        </w:rPr>
        <w:t>Número</w:t>
      </w:r>
      <w:r>
        <w:rPr>
          <w:color w:val="080808"/>
          <w:spacing w:val="-7"/>
          <w:w w:val="105"/>
          <w:sz w:val="21"/>
        </w:rPr>
        <w:t> </w:t>
      </w:r>
      <w:r>
        <w:rPr>
          <w:color w:val="080808"/>
          <w:w w:val="105"/>
          <w:sz w:val="21"/>
        </w:rPr>
        <w:t>de</w:t>
      </w:r>
      <w:r>
        <w:rPr>
          <w:color w:val="080808"/>
          <w:spacing w:val="-13"/>
          <w:w w:val="105"/>
          <w:sz w:val="21"/>
        </w:rPr>
        <w:t> </w:t>
      </w:r>
      <w:r>
        <w:rPr>
          <w:color w:val="080808"/>
          <w:w w:val="105"/>
          <w:sz w:val="21"/>
        </w:rPr>
        <w:t>empleados</w:t>
      </w:r>
      <w:r>
        <w:rPr>
          <w:color w:val="080808"/>
          <w:spacing w:val="-12"/>
          <w:w w:val="105"/>
          <w:sz w:val="21"/>
        </w:rPr>
        <w:t> </w:t>
      </w:r>
      <w:r>
        <w:rPr>
          <w:color w:val="080808"/>
          <w:w w:val="105"/>
          <w:sz w:val="21"/>
        </w:rPr>
        <w:t>capacitados</w:t>
      </w:r>
      <w:r>
        <w:rPr>
          <w:color w:val="080808"/>
          <w:spacing w:val="-7"/>
          <w:w w:val="105"/>
          <w:sz w:val="21"/>
        </w:rPr>
        <w:t> </w:t>
      </w:r>
      <w:r>
        <w:rPr>
          <w:color w:val="080808"/>
          <w:w w:val="105"/>
          <w:sz w:val="21"/>
        </w:rPr>
        <w:t>de</w:t>
      </w:r>
      <w:r>
        <w:rPr>
          <w:color w:val="080808"/>
          <w:spacing w:val="-13"/>
          <w:w w:val="105"/>
          <w:sz w:val="21"/>
        </w:rPr>
        <w:t> </w:t>
      </w:r>
      <w:r>
        <w:rPr>
          <w:color w:val="080808"/>
          <w:w w:val="105"/>
          <w:sz w:val="21"/>
        </w:rPr>
        <w:t>este</w:t>
      </w:r>
      <w:r>
        <w:rPr>
          <w:color w:val="080808"/>
          <w:spacing w:val="-14"/>
          <w:w w:val="105"/>
          <w:sz w:val="21"/>
        </w:rPr>
        <w:t> </w:t>
      </w:r>
      <w:r>
        <w:rPr>
          <w:color w:val="080808"/>
          <w:w w:val="105"/>
          <w:sz w:val="21"/>
        </w:rPr>
        <w:t>programa</w:t>
      </w:r>
      <w:r>
        <w:rPr>
          <w:color w:val="1D1D1D"/>
          <w:w w:val="105"/>
          <w:sz w:val="21"/>
        </w:rPr>
        <w:t>,</w:t>
      </w:r>
      <w:r>
        <w:rPr>
          <w:color w:val="1D1D1D"/>
          <w:spacing w:val="-12"/>
          <w:w w:val="105"/>
          <w:sz w:val="21"/>
        </w:rPr>
        <w:t> </w:t>
      </w:r>
      <w:r>
        <w:rPr>
          <w:color w:val="080808"/>
          <w:w w:val="105"/>
          <w:sz w:val="21"/>
        </w:rPr>
        <w:t>por</w:t>
      </w:r>
      <w:r>
        <w:rPr>
          <w:color w:val="080808"/>
          <w:spacing w:val="-12"/>
          <w:w w:val="105"/>
          <w:sz w:val="21"/>
        </w:rPr>
        <w:t> </w:t>
      </w:r>
      <w:r>
        <w:rPr>
          <w:color w:val="080808"/>
          <w:spacing w:val="-2"/>
          <w:w w:val="105"/>
          <w:sz w:val="21"/>
        </w:rPr>
        <w:t>categoría.</w:t>
      </w:r>
    </w:p>
    <w:p>
      <w:pPr>
        <w:pStyle w:val="ListParagraph"/>
        <w:numPr>
          <w:ilvl w:val="0"/>
          <w:numId w:val="21"/>
        </w:numPr>
        <w:tabs>
          <w:tab w:pos="3772" w:val="left" w:leader="none"/>
        </w:tabs>
        <w:spacing w:line="240" w:lineRule="auto" w:before="53" w:after="0"/>
        <w:ind w:left="3772" w:right="0" w:hanging="417"/>
        <w:jc w:val="left"/>
        <w:rPr>
          <w:sz w:val="21"/>
        </w:rPr>
      </w:pPr>
      <w:r>
        <w:rPr>
          <w:color w:val="080808"/>
          <w:sz w:val="21"/>
        </w:rPr>
        <w:t>Número</w:t>
      </w:r>
      <w:r>
        <w:rPr>
          <w:color w:val="080808"/>
          <w:spacing w:val="23"/>
          <w:sz w:val="21"/>
        </w:rPr>
        <w:t> </w:t>
      </w:r>
      <w:r>
        <w:rPr>
          <w:color w:val="080808"/>
          <w:sz w:val="21"/>
        </w:rPr>
        <w:t>de</w:t>
      </w:r>
      <w:r>
        <w:rPr>
          <w:color w:val="080808"/>
          <w:spacing w:val="15"/>
          <w:sz w:val="21"/>
        </w:rPr>
        <w:t> </w:t>
      </w:r>
      <w:r>
        <w:rPr>
          <w:color w:val="080808"/>
          <w:sz w:val="21"/>
        </w:rPr>
        <w:t>empleados</w:t>
      </w:r>
      <w:r>
        <w:rPr>
          <w:color w:val="080808"/>
          <w:spacing w:val="15"/>
          <w:sz w:val="21"/>
        </w:rPr>
        <w:t> </w:t>
      </w:r>
      <w:r>
        <w:rPr>
          <w:color w:val="080808"/>
          <w:sz w:val="21"/>
        </w:rPr>
        <w:t>contratados</w:t>
      </w:r>
      <w:r>
        <w:rPr>
          <w:color w:val="080808"/>
          <w:spacing w:val="15"/>
          <w:sz w:val="21"/>
        </w:rPr>
        <w:t> </w:t>
      </w:r>
      <w:r>
        <w:rPr>
          <w:color w:val="080808"/>
          <w:sz w:val="21"/>
        </w:rPr>
        <w:t>en</w:t>
      </w:r>
      <w:r>
        <w:rPr>
          <w:color w:val="080808"/>
          <w:spacing w:val="24"/>
          <w:sz w:val="21"/>
        </w:rPr>
        <w:t> </w:t>
      </w:r>
      <w:r>
        <w:rPr>
          <w:color w:val="080808"/>
          <w:sz w:val="21"/>
        </w:rPr>
        <w:t>el</w:t>
      </w:r>
      <w:r>
        <w:rPr>
          <w:color w:val="080808"/>
          <w:spacing w:val="6"/>
          <w:sz w:val="21"/>
        </w:rPr>
        <w:t> </w:t>
      </w:r>
      <w:r>
        <w:rPr>
          <w:color w:val="080808"/>
          <w:spacing w:val="-4"/>
          <w:sz w:val="21"/>
        </w:rPr>
        <w:t>mes.</w:t>
      </w:r>
    </w:p>
    <w:p>
      <w:pPr>
        <w:pStyle w:val="ListParagraph"/>
        <w:numPr>
          <w:ilvl w:val="0"/>
          <w:numId w:val="21"/>
        </w:numPr>
        <w:tabs>
          <w:tab w:pos="3772" w:val="left" w:leader="none"/>
        </w:tabs>
        <w:spacing w:line="240" w:lineRule="auto" w:before="47" w:after="0"/>
        <w:ind w:left="3772" w:right="0" w:hanging="417"/>
        <w:jc w:val="left"/>
        <w:rPr>
          <w:sz w:val="21"/>
        </w:rPr>
      </w:pPr>
      <w:r>
        <w:rPr>
          <w:color w:val="080808"/>
          <w:w w:val="105"/>
          <w:sz w:val="21"/>
        </w:rPr>
        <w:t>Número</w:t>
      </w:r>
      <w:r>
        <w:rPr>
          <w:color w:val="080808"/>
          <w:spacing w:val="-6"/>
          <w:w w:val="105"/>
          <w:sz w:val="21"/>
        </w:rPr>
        <w:t> </w:t>
      </w:r>
      <w:r>
        <w:rPr>
          <w:color w:val="080808"/>
          <w:w w:val="105"/>
          <w:sz w:val="21"/>
        </w:rPr>
        <w:t>de</w:t>
      </w:r>
      <w:r>
        <w:rPr>
          <w:color w:val="080808"/>
          <w:spacing w:val="-12"/>
          <w:w w:val="105"/>
          <w:sz w:val="21"/>
        </w:rPr>
        <w:t> </w:t>
      </w:r>
      <w:r>
        <w:rPr>
          <w:color w:val="080808"/>
          <w:w w:val="105"/>
          <w:sz w:val="21"/>
        </w:rPr>
        <w:t>empleados</w:t>
      </w:r>
      <w:r>
        <w:rPr>
          <w:color w:val="080808"/>
          <w:spacing w:val="-10"/>
          <w:w w:val="105"/>
          <w:sz w:val="21"/>
        </w:rPr>
        <w:t> </w:t>
      </w:r>
      <w:r>
        <w:rPr>
          <w:color w:val="080808"/>
          <w:w w:val="105"/>
          <w:sz w:val="21"/>
        </w:rPr>
        <w:t>capacitados</w:t>
      </w:r>
      <w:r>
        <w:rPr>
          <w:color w:val="080808"/>
          <w:spacing w:val="-11"/>
          <w:w w:val="105"/>
          <w:sz w:val="21"/>
        </w:rPr>
        <w:t> </w:t>
      </w:r>
      <w:r>
        <w:rPr>
          <w:color w:val="080808"/>
          <w:w w:val="105"/>
          <w:sz w:val="21"/>
        </w:rPr>
        <w:t>en</w:t>
      </w:r>
      <w:r>
        <w:rPr>
          <w:color w:val="080808"/>
          <w:spacing w:val="-11"/>
          <w:w w:val="105"/>
          <w:sz w:val="21"/>
        </w:rPr>
        <w:t> </w:t>
      </w:r>
      <w:r>
        <w:rPr>
          <w:color w:val="080808"/>
          <w:w w:val="105"/>
          <w:sz w:val="21"/>
        </w:rPr>
        <w:t>el</w:t>
      </w:r>
      <w:r>
        <w:rPr>
          <w:color w:val="080808"/>
          <w:spacing w:val="-12"/>
          <w:w w:val="105"/>
          <w:sz w:val="21"/>
        </w:rPr>
        <w:t> </w:t>
      </w:r>
      <w:r>
        <w:rPr>
          <w:color w:val="080808"/>
          <w:spacing w:val="-4"/>
          <w:w w:val="105"/>
          <w:sz w:val="21"/>
        </w:rPr>
        <w:t>mes.</w:t>
      </w:r>
    </w:p>
    <w:p>
      <w:pPr>
        <w:pStyle w:val="BodyText"/>
        <w:spacing w:before="100"/>
      </w:pPr>
    </w:p>
    <w:p>
      <w:pPr>
        <w:pStyle w:val="ListParagraph"/>
        <w:numPr>
          <w:ilvl w:val="3"/>
          <w:numId w:val="18"/>
        </w:numPr>
        <w:tabs>
          <w:tab w:pos="3209" w:val="left" w:leader="none"/>
          <w:tab w:pos="3211" w:val="left" w:leader="none"/>
        </w:tabs>
        <w:spacing w:line="285" w:lineRule="auto" w:before="0" w:after="0"/>
        <w:ind w:left="3211" w:right="261" w:hanging="418"/>
        <w:jc w:val="both"/>
        <w:rPr>
          <w:color w:val="080808"/>
          <w:sz w:val="21"/>
        </w:rPr>
      </w:pPr>
      <w:r>
        <w:rPr>
          <w:color w:val="080808"/>
          <w:sz w:val="21"/>
        </w:rPr>
        <w:t>Así mismo, el</w:t>
      </w:r>
      <w:r>
        <w:rPr>
          <w:color w:val="080808"/>
          <w:spacing w:val="28"/>
          <w:sz w:val="21"/>
        </w:rPr>
        <w:t> </w:t>
      </w:r>
      <w:r>
        <w:rPr>
          <w:color w:val="080808"/>
          <w:sz w:val="21"/>
        </w:rPr>
        <w:t>Concesionario mantendrá a disposición del Int</w:t>
      </w:r>
      <w:r>
        <w:rPr>
          <w:color w:val="1D1D1D"/>
          <w:sz w:val="21"/>
        </w:rPr>
        <w:t>e</w:t>
      </w:r>
      <w:r>
        <w:rPr>
          <w:color w:val="080808"/>
          <w:sz w:val="21"/>
        </w:rPr>
        <w:t>rventor </w:t>
      </w:r>
      <w:r>
        <w:rPr>
          <w:color w:val="1D1D1D"/>
          <w:sz w:val="21"/>
        </w:rPr>
        <w:t>y </w:t>
      </w:r>
      <w:r>
        <w:rPr>
          <w:color w:val="080808"/>
          <w:sz w:val="21"/>
        </w:rPr>
        <w:t>la A</w:t>
      </w:r>
      <w:r>
        <w:rPr>
          <w:color w:val="1D1D1D"/>
          <w:sz w:val="21"/>
        </w:rPr>
        <w:t>N</w:t>
      </w:r>
      <w:r>
        <w:rPr>
          <w:color w:val="080808"/>
          <w:sz w:val="21"/>
        </w:rPr>
        <w:t>I</w:t>
      </w:r>
      <w:r>
        <w:rPr>
          <w:color w:val="1D1D1D"/>
          <w:sz w:val="21"/>
        </w:rPr>
        <w:t>, </w:t>
      </w:r>
      <w:r>
        <w:rPr>
          <w:color w:val="080808"/>
          <w:sz w:val="21"/>
        </w:rPr>
        <w:t>copia de</w:t>
      </w:r>
      <w:r>
        <w:rPr>
          <w:color w:val="080808"/>
          <w:spacing w:val="36"/>
          <w:sz w:val="21"/>
        </w:rPr>
        <w:t> </w:t>
      </w:r>
      <w:r>
        <w:rPr>
          <w:color w:val="080808"/>
          <w:sz w:val="21"/>
        </w:rPr>
        <w:t>sus</w:t>
      </w:r>
      <w:r>
        <w:rPr>
          <w:color w:val="080808"/>
          <w:spacing w:val="36"/>
          <w:sz w:val="21"/>
        </w:rPr>
        <w:t> </w:t>
      </w:r>
      <w:r>
        <w:rPr>
          <w:color w:val="080808"/>
          <w:sz w:val="21"/>
        </w:rPr>
        <w:t>contratos de trabajo y</w:t>
      </w:r>
      <w:r>
        <w:rPr>
          <w:color w:val="080808"/>
          <w:spacing w:val="36"/>
          <w:sz w:val="21"/>
        </w:rPr>
        <w:t> </w:t>
      </w:r>
      <w:r>
        <w:rPr>
          <w:color w:val="080808"/>
          <w:sz w:val="21"/>
        </w:rPr>
        <w:t>copia del modelo utilizado por los</w:t>
      </w:r>
      <w:r>
        <w:rPr>
          <w:color w:val="080808"/>
          <w:spacing w:val="40"/>
          <w:sz w:val="21"/>
        </w:rPr>
        <w:t> </w:t>
      </w:r>
      <w:r>
        <w:rPr>
          <w:color w:val="1D1D1D"/>
          <w:sz w:val="21"/>
        </w:rPr>
        <w:t>C</w:t>
      </w:r>
      <w:r>
        <w:rPr>
          <w:color w:val="080808"/>
          <w:sz w:val="21"/>
        </w:rPr>
        <w:t>ontratista</w:t>
      </w:r>
      <w:r>
        <w:rPr>
          <w:color w:val="1D1D1D"/>
          <w:sz w:val="21"/>
        </w:rPr>
        <w:t>s</w:t>
      </w:r>
      <w:r>
        <w:rPr>
          <w:color w:val="080808"/>
          <w:sz w:val="21"/>
        </w:rPr>
        <w:t>.</w:t>
      </w:r>
    </w:p>
    <w:p>
      <w:pPr>
        <w:pStyle w:val="BodyText"/>
        <w:spacing w:before="47"/>
      </w:pPr>
    </w:p>
    <w:p>
      <w:pPr>
        <w:pStyle w:val="ListParagraph"/>
        <w:numPr>
          <w:ilvl w:val="2"/>
          <w:numId w:val="18"/>
        </w:numPr>
        <w:tabs>
          <w:tab w:pos="2786" w:val="left" w:leader="none"/>
        </w:tabs>
        <w:spacing w:line="240" w:lineRule="auto" w:before="0" w:after="0"/>
        <w:ind w:left="2786" w:right="0" w:hanging="418"/>
        <w:jc w:val="left"/>
        <w:rPr>
          <w:rFonts w:ascii="Arial" w:hAnsi="Arial"/>
          <w:color w:val="080808"/>
          <w:sz w:val="21"/>
        </w:rPr>
      </w:pPr>
      <w:r>
        <w:rPr>
          <w:color w:val="080808"/>
          <w:w w:val="105"/>
          <w:sz w:val="21"/>
        </w:rPr>
        <w:t>Autoevaluación</w:t>
      </w:r>
      <w:r>
        <w:rPr>
          <w:color w:val="080808"/>
          <w:spacing w:val="-13"/>
          <w:w w:val="105"/>
          <w:sz w:val="21"/>
        </w:rPr>
        <w:t> </w:t>
      </w:r>
      <w:r>
        <w:rPr>
          <w:color w:val="080808"/>
          <w:w w:val="105"/>
          <w:sz w:val="21"/>
        </w:rPr>
        <w:t>y</w:t>
      </w:r>
      <w:r>
        <w:rPr>
          <w:color w:val="080808"/>
          <w:spacing w:val="-6"/>
          <w:w w:val="105"/>
          <w:sz w:val="21"/>
        </w:rPr>
        <w:t> </w:t>
      </w:r>
      <w:r>
        <w:rPr>
          <w:color w:val="080808"/>
          <w:spacing w:val="-2"/>
          <w:w w:val="105"/>
          <w:sz w:val="21"/>
        </w:rPr>
        <w:t>Evaluación</w:t>
      </w:r>
    </w:p>
    <w:p>
      <w:pPr>
        <w:pStyle w:val="BodyText"/>
        <w:spacing w:before="107"/>
      </w:pPr>
    </w:p>
    <w:p>
      <w:pPr>
        <w:pStyle w:val="ListParagraph"/>
        <w:numPr>
          <w:ilvl w:val="3"/>
          <w:numId w:val="18"/>
        </w:numPr>
        <w:tabs>
          <w:tab w:pos="3201" w:val="left" w:leader="none"/>
          <w:tab w:pos="3211" w:val="left" w:leader="none"/>
        </w:tabs>
        <w:spacing w:line="290" w:lineRule="auto" w:before="1" w:after="0"/>
        <w:ind w:left="3211" w:right="261" w:hanging="418"/>
        <w:jc w:val="both"/>
        <w:rPr>
          <w:color w:val="080808"/>
          <w:sz w:val="21"/>
        </w:rPr>
      </w:pPr>
      <w:r>
        <w:rPr>
          <w:color w:val="080808"/>
          <w:w w:val="105"/>
          <w:sz w:val="21"/>
        </w:rPr>
        <w:t>La</w:t>
      </w:r>
      <w:r>
        <w:rPr>
          <w:color w:val="080808"/>
          <w:w w:val="105"/>
          <w:sz w:val="21"/>
        </w:rPr>
        <w:t> realización</w:t>
      </w:r>
      <w:r>
        <w:rPr>
          <w:color w:val="080808"/>
          <w:w w:val="105"/>
          <w:sz w:val="21"/>
        </w:rPr>
        <w:t> de</w:t>
      </w:r>
      <w:r>
        <w:rPr>
          <w:color w:val="080808"/>
          <w:w w:val="105"/>
          <w:sz w:val="21"/>
        </w:rPr>
        <w:t> l</w:t>
      </w:r>
      <w:r>
        <w:rPr>
          <w:color w:val="1D1D1D"/>
          <w:w w:val="105"/>
          <w:sz w:val="21"/>
        </w:rPr>
        <w:t>a</w:t>
      </w:r>
      <w:r>
        <w:rPr>
          <w:color w:val="080808"/>
          <w:w w:val="105"/>
          <w:sz w:val="21"/>
        </w:rPr>
        <w:t>s</w:t>
      </w:r>
      <w:r>
        <w:rPr>
          <w:color w:val="080808"/>
          <w:w w:val="105"/>
          <w:sz w:val="21"/>
        </w:rPr>
        <w:t> actividades</w:t>
      </w:r>
      <w:r>
        <w:rPr>
          <w:color w:val="080808"/>
          <w:w w:val="105"/>
          <w:sz w:val="21"/>
        </w:rPr>
        <w:t> descritas</w:t>
      </w:r>
      <w:r>
        <w:rPr>
          <w:color w:val="080808"/>
          <w:w w:val="105"/>
          <w:sz w:val="21"/>
        </w:rPr>
        <w:t> </w:t>
      </w:r>
      <w:r>
        <w:rPr>
          <w:color w:val="1D1D1D"/>
          <w:w w:val="105"/>
          <w:sz w:val="21"/>
        </w:rPr>
        <w:t>e</w:t>
      </w:r>
      <w:r>
        <w:rPr>
          <w:color w:val="080808"/>
          <w:w w:val="105"/>
          <w:sz w:val="21"/>
        </w:rPr>
        <w:t>n</w:t>
      </w:r>
      <w:r>
        <w:rPr>
          <w:color w:val="080808"/>
          <w:w w:val="105"/>
          <w:sz w:val="21"/>
        </w:rPr>
        <w:t> </w:t>
      </w:r>
      <w:r>
        <w:rPr>
          <w:color w:val="1D1D1D"/>
          <w:w w:val="105"/>
          <w:sz w:val="21"/>
        </w:rPr>
        <w:t>e</w:t>
      </w:r>
      <w:r>
        <w:rPr>
          <w:color w:val="080808"/>
          <w:w w:val="105"/>
          <w:sz w:val="21"/>
        </w:rPr>
        <w:t>st</w:t>
      </w:r>
      <w:r>
        <w:rPr>
          <w:color w:val="1D1D1D"/>
          <w:w w:val="105"/>
          <w:sz w:val="21"/>
        </w:rPr>
        <w:t>e</w:t>
      </w:r>
      <w:r>
        <w:rPr>
          <w:color w:val="1D1D1D"/>
          <w:w w:val="105"/>
          <w:sz w:val="21"/>
        </w:rPr>
        <w:t> </w:t>
      </w:r>
      <w:r>
        <w:rPr>
          <w:color w:val="080808"/>
          <w:w w:val="105"/>
          <w:sz w:val="21"/>
        </w:rPr>
        <w:t>programa,</w:t>
      </w:r>
      <w:r>
        <w:rPr>
          <w:color w:val="080808"/>
          <w:w w:val="105"/>
          <w:sz w:val="21"/>
        </w:rPr>
        <w:t> inclu</w:t>
      </w:r>
      <w:r>
        <w:rPr>
          <w:color w:val="1D1D1D"/>
          <w:w w:val="105"/>
          <w:sz w:val="21"/>
        </w:rPr>
        <w:t>y</w:t>
      </w:r>
      <w:r>
        <w:rPr>
          <w:color w:val="080808"/>
          <w:w w:val="105"/>
          <w:sz w:val="21"/>
        </w:rPr>
        <w:t>end</w:t>
      </w:r>
      <w:r>
        <w:rPr>
          <w:color w:val="1D1D1D"/>
          <w:w w:val="105"/>
          <w:sz w:val="21"/>
        </w:rPr>
        <w:t>o</w:t>
      </w:r>
      <w:r>
        <w:rPr>
          <w:color w:val="1D1D1D"/>
          <w:w w:val="105"/>
          <w:sz w:val="21"/>
        </w:rPr>
        <w:t> </w:t>
      </w:r>
      <w:r>
        <w:rPr>
          <w:color w:val="080808"/>
          <w:w w:val="105"/>
          <w:sz w:val="21"/>
        </w:rPr>
        <w:t>la preparación</w:t>
      </w:r>
      <w:r>
        <w:rPr>
          <w:color w:val="080808"/>
          <w:w w:val="105"/>
          <w:sz w:val="21"/>
        </w:rPr>
        <w:t> de</w:t>
      </w:r>
      <w:r>
        <w:rPr>
          <w:color w:val="080808"/>
          <w:w w:val="105"/>
          <w:sz w:val="21"/>
        </w:rPr>
        <w:t> las</w:t>
      </w:r>
      <w:r>
        <w:rPr>
          <w:color w:val="080808"/>
          <w:w w:val="105"/>
          <w:sz w:val="21"/>
        </w:rPr>
        <w:t> actividades</w:t>
      </w:r>
      <w:r>
        <w:rPr>
          <w:color w:val="080808"/>
          <w:w w:val="105"/>
          <w:sz w:val="21"/>
        </w:rPr>
        <w:t> y</w:t>
      </w:r>
      <w:r>
        <w:rPr>
          <w:color w:val="080808"/>
          <w:w w:val="105"/>
          <w:sz w:val="21"/>
        </w:rPr>
        <w:t> la</w:t>
      </w:r>
      <w:r>
        <w:rPr>
          <w:color w:val="080808"/>
          <w:w w:val="105"/>
          <w:sz w:val="21"/>
        </w:rPr>
        <w:t> </w:t>
      </w:r>
      <w:r>
        <w:rPr>
          <w:color w:val="1D1D1D"/>
          <w:w w:val="105"/>
          <w:sz w:val="21"/>
        </w:rPr>
        <w:t>e</w:t>
      </w:r>
      <w:r>
        <w:rPr>
          <w:color w:val="080808"/>
          <w:w w:val="105"/>
          <w:sz w:val="21"/>
        </w:rPr>
        <w:t>j</w:t>
      </w:r>
      <w:r>
        <w:rPr>
          <w:color w:val="1D1D1D"/>
          <w:w w:val="105"/>
          <w:sz w:val="21"/>
        </w:rPr>
        <w:t>e</w:t>
      </w:r>
      <w:r>
        <w:rPr>
          <w:color w:val="080808"/>
          <w:w w:val="105"/>
          <w:sz w:val="21"/>
        </w:rPr>
        <w:t>cución</w:t>
      </w:r>
      <w:r>
        <w:rPr>
          <w:color w:val="080808"/>
          <w:w w:val="105"/>
          <w:sz w:val="21"/>
        </w:rPr>
        <w:t> de</w:t>
      </w:r>
      <w:r>
        <w:rPr>
          <w:color w:val="080808"/>
          <w:w w:val="105"/>
          <w:sz w:val="21"/>
        </w:rPr>
        <w:t> las</w:t>
      </w:r>
      <w:r>
        <w:rPr>
          <w:color w:val="080808"/>
          <w:w w:val="105"/>
          <w:sz w:val="21"/>
        </w:rPr>
        <w:t> mismas</w:t>
      </w:r>
      <w:r>
        <w:rPr>
          <w:color w:val="080808"/>
          <w:w w:val="105"/>
          <w:sz w:val="21"/>
        </w:rPr>
        <w:t> es</w:t>
      </w:r>
      <w:r>
        <w:rPr>
          <w:color w:val="080808"/>
          <w:w w:val="105"/>
          <w:sz w:val="21"/>
        </w:rPr>
        <w:t> </w:t>
      </w:r>
      <w:r>
        <w:rPr>
          <w:color w:val="1D1D1D"/>
          <w:w w:val="105"/>
          <w:sz w:val="21"/>
        </w:rPr>
        <w:t>o</w:t>
      </w:r>
      <w:r>
        <w:rPr>
          <w:color w:val="080808"/>
          <w:w w:val="105"/>
          <w:sz w:val="21"/>
        </w:rPr>
        <w:t>bligato</w:t>
      </w:r>
      <w:r>
        <w:rPr>
          <w:color w:val="1D1D1D"/>
          <w:w w:val="105"/>
          <w:sz w:val="21"/>
        </w:rPr>
        <w:t>r</w:t>
      </w:r>
      <w:r>
        <w:rPr>
          <w:color w:val="080808"/>
          <w:w w:val="105"/>
          <w:sz w:val="21"/>
        </w:rPr>
        <w:t>ia</w:t>
      </w:r>
      <w:r>
        <w:rPr>
          <w:color w:val="1D1D1D"/>
          <w:w w:val="105"/>
          <w:sz w:val="21"/>
        </w:rPr>
        <w:t>,</w:t>
      </w:r>
      <w:r>
        <w:rPr>
          <w:color w:val="1D1D1D"/>
          <w:w w:val="105"/>
          <w:sz w:val="21"/>
        </w:rPr>
        <w:t> y</w:t>
      </w:r>
      <w:r>
        <w:rPr>
          <w:color w:val="1D1D1D"/>
          <w:w w:val="105"/>
          <w:sz w:val="21"/>
        </w:rPr>
        <w:t> </w:t>
      </w:r>
      <w:r>
        <w:rPr>
          <w:color w:val="080808"/>
          <w:w w:val="105"/>
          <w:sz w:val="21"/>
        </w:rPr>
        <w:t>su incumplimi</w:t>
      </w:r>
      <w:r>
        <w:rPr>
          <w:color w:val="1D1D1D"/>
          <w:w w:val="105"/>
          <w:sz w:val="21"/>
        </w:rPr>
        <w:t>e</w:t>
      </w:r>
      <w:r>
        <w:rPr>
          <w:color w:val="080808"/>
          <w:w w:val="105"/>
          <w:sz w:val="21"/>
        </w:rPr>
        <w:t>nto</w:t>
      </w:r>
      <w:r>
        <w:rPr>
          <w:color w:val="080808"/>
          <w:spacing w:val="-6"/>
          <w:w w:val="105"/>
          <w:sz w:val="21"/>
        </w:rPr>
        <w:t> </w:t>
      </w:r>
      <w:r>
        <w:rPr>
          <w:color w:val="080808"/>
          <w:w w:val="105"/>
          <w:sz w:val="21"/>
        </w:rPr>
        <w:t>dará</w:t>
      </w:r>
      <w:r>
        <w:rPr>
          <w:color w:val="080808"/>
          <w:spacing w:val="-6"/>
          <w:w w:val="105"/>
          <w:sz w:val="21"/>
        </w:rPr>
        <w:t> </w:t>
      </w:r>
      <w:r>
        <w:rPr>
          <w:color w:val="080808"/>
          <w:w w:val="105"/>
          <w:sz w:val="21"/>
        </w:rPr>
        <w:t>lugar</w:t>
      </w:r>
      <w:r>
        <w:rPr>
          <w:color w:val="080808"/>
          <w:spacing w:val="-11"/>
          <w:w w:val="105"/>
          <w:sz w:val="21"/>
        </w:rPr>
        <w:t> </w:t>
      </w:r>
      <w:r>
        <w:rPr>
          <w:color w:val="080808"/>
          <w:w w:val="105"/>
          <w:sz w:val="21"/>
        </w:rPr>
        <w:t>a la</w:t>
      </w:r>
      <w:r>
        <w:rPr>
          <w:color w:val="080808"/>
          <w:spacing w:val="-12"/>
          <w:w w:val="105"/>
          <w:sz w:val="21"/>
        </w:rPr>
        <w:t> </w:t>
      </w:r>
      <w:r>
        <w:rPr>
          <w:color w:val="080808"/>
          <w:w w:val="105"/>
          <w:sz w:val="21"/>
        </w:rPr>
        <w:t>imposición</w:t>
      </w:r>
      <w:r>
        <w:rPr>
          <w:color w:val="080808"/>
          <w:spacing w:val="-6"/>
          <w:w w:val="105"/>
          <w:sz w:val="21"/>
        </w:rPr>
        <w:t> </w:t>
      </w:r>
      <w:r>
        <w:rPr>
          <w:color w:val="080808"/>
          <w:w w:val="105"/>
          <w:sz w:val="21"/>
        </w:rPr>
        <w:t>de</w:t>
      </w:r>
      <w:r>
        <w:rPr>
          <w:color w:val="080808"/>
          <w:w w:val="105"/>
          <w:sz w:val="21"/>
        </w:rPr>
        <w:t> las</w:t>
      </w:r>
      <w:r>
        <w:rPr>
          <w:color w:val="080808"/>
          <w:spacing w:val="-11"/>
          <w:w w:val="105"/>
          <w:sz w:val="21"/>
        </w:rPr>
        <w:t> </w:t>
      </w:r>
      <w:r>
        <w:rPr>
          <w:color w:val="080808"/>
          <w:w w:val="105"/>
          <w:sz w:val="21"/>
        </w:rPr>
        <w:t>Multas contenidas en</w:t>
      </w:r>
      <w:r>
        <w:rPr>
          <w:color w:val="080808"/>
          <w:w w:val="105"/>
          <w:sz w:val="21"/>
        </w:rPr>
        <w:t> los</w:t>
      </w:r>
      <w:r>
        <w:rPr>
          <w:color w:val="080808"/>
          <w:spacing w:val="-11"/>
          <w:w w:val="105"/>
          <w:sz w:val="21"/>
        </w:rPr>
        <w:t> </w:t>
      </w:r>
      <w:r>
        <w:rPr>
          <w:color w:val="080808"/>
          <w:w w:val="105"/>
          <w:sz w:val="21"/>
        </w:rPr>
        <w:t>t</w:t>
      </w:r>
      <w:r>
        <w:rPr>
          <w:color w:val="1D1D1D"/>
          <w:w w:val="105"/>
          <w:sz w:val="21"/>
        </w:rPr>
        <w:t>é</w:t>
      </w:r>
      <w:r>
        <w:rPr>
          <w:color w:val="080808"/>
          <w:w w:val="105"/>
          <w:sz w:val="21"/>
        </w:rPr>
        <w:t>rmin</w:t>
      </w:r>
      <w:r>
        <w:rPr>
          <w:color w:val="1D1D1D"/>
          <w:w w:val="105"/>
          <w:sz w:val="21"/>
        </w:rPr>
        <w:t>o</w:t>
      </w:r>
      <w:r>
        <w:rPr>
          <w:color w:val="080808"/>
          <w:w w:val="105"/>
          <w:sz w:val="21"/>
        </w:rPr>
        <w:t>s s</w:t>
      </w:r>
      <w:r>
        <w:rPr>
          <w:color w:val="1D1D1D"/>
          <w:w w:val="105"/>
          <w:sz w:val="21"/>
        </w:rPr>
        <w:t>e</w:t>
      </w:r>
      <w:r>
        <w:rPr>
          <w:color w:val="080808"/>
          <w:w w:val="105"/>
          <w:sz w:val="21"/>
        </w:rPr>
        <w:t>ñalad</w:t>
      </w:r>
      <w:r>
        <w:rPr>
          <w:color w:val="1D1D1D"/>
          <w:w w:val="105"/>
          <w:sz w:val="21"/>
        </w:rPr>
        <w:t>o</w:t>
      </w:r>
      <w:r>
        <w:rPr>
          <w:color w:val="080808"/>
          <w:w w:val="105"/>
          <w:sz w:val="21"/>
        </w:rPr>
        <w:t>s </w:t>
      </w:r>
      <w:r>
        <w:rPr>
          <w:color w:val="1D1D1D"/>
          <w:w w:val="105"/>
          <w:sz w:val="21"/>
        </w:rPr>
        <w:t>e</w:t>
      </w:r>
      <w:r>
        <w:rPr>
          <w:color w:val="080808"/>
          <w:w w:val="105"/>
          <w:sz w:val="21"/>
        </w:rPr>
        <w:t>n </w:t>
      </w:r>
      <w:r>
        <w:rPr>
          <w:color w:val="1D1D1D"/>
          <w:w w:val="105"/>
          <w:sz w:val="21"/>
        </w:rPr>
        <w:t>e</w:t>
      </w:r>
      <w:r>
        <w:rPr>
          <w:color w:val="080808"/>
          <w:w w:val="105"/>
          <w:sz w:val="21"/>
        </w:rPr>
        <w:t>l C</w:t>
      </w:r>
      <w:r>
        <w:rPr>
          <w:color w:val="1D1D1D"/>
          <w:w w:val="105"/>
          <w:sz w:val="21"/>
        </w:rPr>
        <w:t>o</w:t>
      </w:r>
      <w:r>
        <w:rPr>
          <w:color w:val="080808"/>
          <w:w w:val="105"/>
          <w:sz w:val="21"/>
        </w:rPr>
        <w:t>ntr</w:t>
      </w:r>
      <w:r>
        <w:rPr>
          <w:color w:val="1D1D1D"/>
          <w:w w:val="105"/>
          <w:sz w:val="21"/>
        </w:rPr>
        <w:t>a</w:t>
      </w:r>
      <w:r>
        <w:rPr>
          <w:color w:val="080808"/>
          <w:w w:val="105"/>
          <w:sz w:val="21"/>
        </w:rPr>
        <w:t>to</w:t>
      </w:r>
      <w:r>
        <w:rPr>
          <w:color w:val="1D1D1D"/>
          <w:w w:val="105"/>
          <w:sz w:val="21"/>
        </w:rPr>
        <w:t>.</w:t>
      </w:r>
    </w:p>
    <w:p>
      <w:pPr>
        <w:pStyle w:val="BodyText"/>
        <w:spacing w:before="51"/>
      </w:pPr>
    </w:p>
    <w:p>
      <w:pPr>
        <w:pStyle w:val="ListParagraph"/>
        <w:numPr>
          <w:ilvl w:val="3"/>
          <w:numId w:val="18"/>
        </w:numPr>
        <w:tabs>
          <w:tab w:pos="3201" w:val="left" w:leader="none"/>
          <w:tab w:pos="3204" w:val="left" w:leader="none"/>
        </w:tabs>
        <w:spacing w:line="288" w:lineRule="auto" w:before="0" w:after="0"/>
        <w:ind w:left="3204" w:right="268" w:hanging="418"/>
        <w:jc w:val="both"/>
        <w:rPr>
          <w:color w:val="080808"/>
          <w:sz w:val="21"/>
        </w:rPr>
      </w:pPr>
      <w:r>
        <w:rPr>
          <w:color w:val="080808"/>
          <w:w w:val="105"/>
          <w:sz w:val="21"/>
        </w:rPr>
        <w:t>El</w:t>
      </w:r>
      <w:r>
        <w:rPr>
          <w:color w:val="080808"/>
          <w:spacing w:val="-4"/>
          <w:w w:val="105"/>
          <w:sz w:val="21"/>
        </w:rPr>
        <w:t> </w:t>
      </w:r>
      <w:r>
        <w:rPr>
          <w:color w:val="080808"/>
          <w:w w:val="105"/>
          <w:sz w:val="21"/>
        </w:rPr>
        <w:t>Concesionario</w:t>
      </w:r>
      <w:r>
        <w:rPr>
          <w:color w:val="080808"/>
          <w:spacing w:val="-8"/>
          <w:w w:val="105"/>
          <w:sz w:val="21"/>
        </w:rPr>
        <w:t> </w:t>
      </w:r>
      <w:r>
        <w:rPr>
          <w:color w:val="080808"/>
          <w:w w:val="105"/>
          <w:sz w:val="21"/>
        </w:rPr>
        <w:t>deberá</w:t>
      </w:r>
      <w:r>
        <w:rPr>
          <w:color w:val="080808"/>
          <w:spacing w:val="-14"/>
          <w:w w:val="105"/>
          <w:sz w:val="21"/>
        </w:rPr>
        <w:t> </w:t>
      </w:r>
      <w:r>
        <w:rPr>
          <w:color w:val="080808"/>
          <w:w w:val="105"/>
          <w:sz w:val="21"/>
        </w:rPr>
        <w:t>reportar</w:t>
      </w:r>
      <w:r>
        <w:rPr>
          <w:color w:val="080808"/>
          <w:spacing w:val="-14"/>
          <w:w w:val="105"/>
          <w:sz w:val="21"/>
        </w:rPr>
        <w:t> </w:t>
      </w:r>
      <w:r>
        <w:rPr>
          <w:color w:val="080808"/>
          <w:w w:val="105"/>
          <w:sz w:val="21"/>
        </w:rPr>
        <w:t>mensualmente</w:t>
      </w:r>
      <w:r>
        <w:rPr>
          <w:color w:val="080808"/>
          <w:spacing w:val="-8"/>
          <w:w w:val="105"/>
          <w:sz w:val="21"/>
        </w:rPr>
        <w:t> </w:t>
      </w:r>
      <w:r>
        <w:rPr>
          <w:color w:val="080808"/>
          <w:w w:val="105"/>
          <w:sz w:val="21"/>
        </w:rPr>
        <w:t>a</w:t>
      </w:r>
      <w:r>
        <w:rPr>
          <w:color w:val="080808"/>
          <w:spacing w:val="-9"/>
          <w:w w:val="105"/>
          <w:sz w:val="21"/>
        </w:rPr>
        <w:t> </w:t>
      </w:r>
      <w:r>
        <w:rPr>
          <w:color w:val="1D1D1D"/>
          <w:w w:val="105"/>
          <w:sz w:val="21"/>
        </w:rPr>
        <w:t>l</w:t>
      </w:r>
      <w:r>
        <w:rPr>
          <w:color w:val="080808"/>
          <w:w w:val="105"/>
          <w:sz w:val="21"/>
        </w:rPr>
        <w:t>a</w:t>
      </w:r>
      <w:r>
        <w:rPr>
          <w:color w:val="080808"/>
          <w:spacing w:val="-9"/>
          <w:w w:val="105"/>
          <w:sz w:val="21"/>
        </w:rPr>
        <w:t> </w:t>
      </w:r>
      <w:r>
        <w:rPr>
          <w:color w:val="080808"/>
          <w:w w:val="105"/>
          <w:sz w:val="21"/>
        </w:rPr>
        <w:t>Interventoría</w:t>
      </w:r>
      <w:r>
        <w:rPr>
          <w:color w:val="080808"/>
          <w:spacing w:val="-14"/>
          <w:w w:val="105"/>
          <w:sz w:val="21"/>
        </w:rPr>
        <w:t> </w:t>
      </w:r>
      <w:r>
        <w:rPr>
          <w:color w:val="080808"/>
          <w:w w:val="105"/>
          <w:sz w:val="21"/>
        </w:rPr>
        <w:t>a</w:t>
      </w:r>
      <w:r>
        <w:rPr>
          <w:color w:val="080808"/>
          <w:spacing w:val="-14"/>
          <w:w w:val="105"/>
          <w:sz w:val="21"/>
        </w:rPr>
        <w:t> </w:t>
      </w:r>
      <w:r>
        <w:rPr>
          <w:color w:val="080808"/>
          <w:w w:val="105"/>
          <w:sz w:val="21"/>
        </w:rPr>
        <w:t>tra</w:t>
      </w:r>
      <w:r>
        <w:rPr>
          <w:color w:val="1D1D1D"/>
          <w:w w:val="105"/>
          <w:sz w:val="21"/>
        </w:rPr>
        <w:t>v</w:t>
      </w:r>
      <w:r>
        <w:rPr>
          <w:color w:val="080808"/>
          <w:w w:val="105"/>
          <w:sz w:val="21"/>
        </w:rPr>
        <w:t>és del SICC o</w:t>
      </w:r>
      <w:r>
        <w:rPr>
          <w:color w:val="080808"/>
          <w:spacing w:val="-14"/>
          <w:w w:val="105"/>
          <w:sz w:val="21"/>
        </w:rPr>
        <w:t> </w:t>
      </w:r>
      <w:r>
        <w:rPr>
          <w:color w:val="080808"/>
          <w:w w:val="105"/>
          <w:sz w:val="21"/>
        </w:rPr>
        <w:t>con</w:t>
      </w:r>
      <w:r>
        <w:rPr>
          <w:color w:val="080808"/>
          <w:spacing w:val="-14"/>
          <w:w w:val="105"/>
          <w:sz w:val="21"/>
        </w:rPr>
        <w:t> </w:t>
      </w:r>
      <w:r>
        <w:rPr>
          <w:color w:val="080808"/>
          <w:w w:val="105"/>
          <w:sz w:val="21"/>
        </w:rPr>
        <w:t>la</w:t>
      </w:r>
      <w:r>
        <w:rPr>
          <w:color w:val="080808"/>
          <w:spacing w:val="-14"/>
          <w:w w:val="105"/>
          <w:sz w:val="21"/>
        </w:rPr>
        <w:t> </w:t>
      </w:r>
      <w:r>
        <w:rPr>
          <w:color w:val="080808"/>
          <w:w w:val="105"/>
          <w:sz w:val="21"/>
        </w:rPr>
        <w:t>periodicidad</w:t>
      </w:r>
      <w:r>
        <w:rPr>
          <w:color w:val="080808"/>
          <w:spacing w:val="-14"/>
          <w:w w:val="105"/>
          <w:sz w:val="21"/>
        </w:rPr>
        <w:t> </w:t>
      </w:r>
      <w:r>
        <w:rPr>
          <w:color w:val="080808"/>
          <w:w w:val="105"/>
          <w:sz w:val="21"/>
        </w:rPr>
        <w:t>que</w:t>
      </w:r>
      <w:r>
        <w:rPr>
          <w:color w:val="080808"/>
          <w:spacing w:val="-13"/>
          <w:w w:val="105"/>
          <w:sz w:val="21"/>
        </w:rPr>
        <w:t> </w:t>
      </w:r>
      <w:r>
        <w:rPr>
          <w:color w:val="080808"/>
          <w:w w:val="105"/>
          <w:sz w:val="21"/>
        </w:rPr>
        <w:t>se</w:t>
      </w:r>
      <w:r>
        <w:rPr>
          <w:color w:val="080808"/>
          <w:spacing w:val="-14"/>
          <w:w w:val="105"/>
          <w:sz w:val="21"/>
        </w:rPr>
        <w:t> </w:t>
      </w:r>
      <w:r>
        <w:rPr>
          <w:color w:val="080808"/>
          <w:w w:val="105"/>
          <w:sz w:val="21"/>
        </w:rPr>
        <w:t>le</w:t>
      </w:r>
      <w:r>
        <w:rPr>
          <w:color w:val="080808"/>
          <w:spacing w:val="-14"/>
          <w:w w:val="105"/>
          <w:sz w:val="21"/>
        </w:rPr>
        <w:t> </w:t>
      </w:r>
      <w:r>
        <w:rPr>
          <w:color w:val="080808"/>
          <w:w w:val="105"/>
          <w:sz w:val="21"/>
        </w:rPr>
        <w:t>solicite,</w:t>
      </w:r>
      <w:r>
        <w:rPr>
          <w:color w:val="080808"/>
          <w:spacing w:val="-14"/>
          <w:w w:val="105"/>
          <w:sz w:val="21"/>
        </w:rPr>
        <w:t> </w:t>
      </w:r>
      <w:r>
        <w:rPr>
          <w:color w:val="080808"/>
          <w:w w:val="105"/>
          <w:sz w:val="21"/>
        </w:rPr>
        <w:t>la</w:t>
      </w:r>
      <w:r>
        <w:rPr>
          <w:color w:val="080808"/>
          <w:spacing w:val="-14"/>
          <w:w w:val="105"/>
          <w:sz w:val="21"/>
        </w:rPr>
        <w:t> </w:t>
      </w:r>
      <w:r>
        <w:rPr>
          <w:color w:val="080808"/>
          <w:w w:val="105"/>
          <w:sz w:val="21"/>
        </w:rPr>
        <w:t>informa</w:t>
      </w:r>
      <w:r>
        <w:rPr>
          <w:color w:val="1D1D1D"/>
          <w:w w:val="105"/>
          <w:sz w:val="21"/>
        </w:rPr>
        <w:t>c</w:t>
      </w:r>
      <w:r>
        <w:rPr>
          <w:color w:val="080808"/>
          <w:w w:val="105"/>
          <w:sz w:val="21"/>
        </w:rPr>
        <w:t>i</w:t>
      </w:r>
      <w:r>
        <w:rPr>
          <w:color w:val="1D1D1D"/>
          <w:w w:val="105"/>
          <w:sz w:val="21"/>
        </w:rPr>
        <w:t>ó</w:t>
      </w:r>
      <w:r>
        <w:rPr>
          <w:color w:val="080808"/>
          <w:w w:val="105"/>
          <w:sz w:val="21"/>
        </w:rPr>
        <w:t>n</w:t>
      </w:r>
      <w:r>
        <w:rPr>
          <w:color w:val="080808"/>
          <w:spacing w:val="-13"/>
          <w:w w:val="105"/>
          <w:sz w:val="21"/>
        </w:rPr>
        <w:t> </w:t>
      </w:r>
      <w:r>
        <w:rPr>
          <w:color w:val="080808"/>
          <w:w w:val="105"/>
          <w:sz w:val="21"/>
        </w:rPr>
        <w:t>relaci</w:t>
      </w:r>
      <w:r>
        <w:rPr>
          <w:color w:val="1D1D1D"/>
          <w:w w:val="105"/>
          <w:sz w:val="21"/>
        </w:rPr>
        <w:t>o</w:t>
      </w:r>
      <w:r>
        <w:rPr>
          <w:color w:val="080808"/>
          <w:w w:val="105"/>
          <w:sz w:val="21"/>
        </w:rPr>
        <w:t>n</w:t>
      </w:r>
      <w:r>
        <w:rPr>
          <w:color w:val="1D1D1D"/>
          <w:w w:val="105"/>
          <w:sz w:val="21"/>
        </w:rPr>
        <w:t>a</w:t>
      </w:r>
      <w:r>
        <w:rPr>
          <w:color w:val="080808"/>
          <w:w w:val="105"/>
          <w:sz w:val="21"/>
        </w:rPr>
        <w:t>da</w:t>
      </w:r>
      <w:r>
        <w:rPr>
          <w:color w:val="080808"/>
          <w:spacing w:val="-14"/>
          <w:w w:val="105"/>
          <w:sz w:val="21"/>
        </w:rPr>
        <w:t> </w:t>
      </w:r>
      <w:r>
        <w:rPr>
          <w:color w:val="080808"/>
          <w:w w:val="105"/>
          <w:sz w:val="21"/>
        </w:rPr>
        <w:t>con</w:t>
      </w:r>
      <w:r>
        <w:rPr>
          <w:color w:val="080808"/>
          <w:spacing w:val="-14"/>
          <w:w w:val="105"/>
          <w:sz w:val="21"/>
        </w:rPr>
        <w:t> </w:t>
      </w:r>
      <w:r>
        <w:rPr>
          <w:color w:val="080808"/>
          <w:w w:val="105"/>
          <w:sz w:val="21"/>
        </w:rPr>
        <w:t>la</w:t>
      </w:r>
      <w:r>
        <w:rPr>
          <w:color w:val="080808"/>
          <w:spacing w:val="-14"/>
          <w:w w:val="105"/>
          <w:sz w:val="21"/>
        </w:rPr>
        <w:t> </w:t>
      </w:r>
      <w:r>
        <w:rPr>
          <w:color w:val="1D1D1D"/>
          <w:w w:val="105"/>
          <w:sz w:val="21"/>
        </w:rPr>
        <w:t>v</w:t>
      </w:r>
      <w:r>
        <w:rPr>
          <w:color w:val="080808"/>
          <w:w w:val="105"/>
          <w:sz w:val="21"/>
        </w:rPr>
        <w:t>incula</w:t>
      </w:r>
      <w:r>
        <w:rPr>
          <w:color w:val="1D1D1D"/>
          <w:w w:val="105"/>
          <w:sz w:val="21"/>
        </w:rPr>
        <w:t>c</w:t>
      </w:r>
      <w:r>
        <w:rPr>
          <w:color w:val="080808"/>
          <w:w w:val="105"/>
          <w:sz w:val="21"/>
        </w:rPr>
        <w:t>ión laboral</w:t>
      </w:r>
      <w:r>
        <w:rPr>
          <w:color w:val="080808"/>
          <w:w w:val="105"/>
          <w:sz w:val="21"/>
        </w:rPr>
        <w:t> en el</w:t>
      </w:r>
      <w:r>
        <w:rPr>
          <w:color w:val="080808"/>
          <w:spacing w:val="-3"/>
          <w:w w:val="105"/>
          <w:sz w:val="21"/>
        </w:rPr>
        <w:t> </w:t>
      </w:r>
      <w:r>
        <w:rPr>
          <w:color w:val="080808"/>
          <w:w w:val="105"/>
          <w:sz w:val="21"/>
        </w:rPr>
        <w:t>periodo, acumulado</w:t>
      </w:r>
      <w:r>
        <w:rPr>
          <w:color w:val="080808"/>
          <w:w w:val="105"/>
          <w:sz w:val="21"/>
        </w:rPr>
        <w:t> de per</w:t>
      </w:r>
      <w:r>
        <w:rPr>
          <w:color w:val="1D1D1D"/>
          <w:w w:val="105"/>
          <w:sz w:val="21"/>
        </w:rPr>
        <w:t>s</w:t>
      </w:r>
      <w:r>
        <w:rPr>
          <w:color w:val="080808"/>
          <w:w w:val="105"/>
          <w:sz w:val="21"/>
        </w:rPr>
        <w:t>onal</w:t>
      </w:r>
      <w:r>
        <w:rPr>
          <w:color w:val="080808"/>
          <w:spacing w:val="-3"/>
          <w:w w:val="105"/>
          <w:sz w:val="21"/>
        </w:rPr>
        <w:t> </w:t>
      </w:r>
      <w:r>
        <w:rPr>
          <w:color w:val="080808"/>
          <w:w w:val="105"/>
          <w:sz w:val="21"/>
        </w:rPr>
        <w:t>vinculado</w:t>
      </w:r>
      <w:r>
        <w:rPr>
          <w:color w:val="1D1D1D"/>
          <w:w w:val="105"/>
          <w:sz w:val="21"/>
        </w:rPr>
        <w:t>, </w:t>
      </w:r>
      <w:r>
        <w:rPr>
          <w:color w:val="080808"/>
          <w:w w:val="105"/>
          <w:sz w:val="21"/>
        </w:rPr>
        <w:t>di</w:t>
      </w:r>
      <w:r>
        <w:rPr>
          <w:color w:val="1D1D1D"/>
          <w:w w:val="105"/>
          <w:sz w:val="21"/>
        </w:rPr>
        <w:t>sc</w:t>
      </w:r>
      <w:r>
        <w:rPr>
          <w:color w:val="080808"/>
          <w:w w:val="105"/>
          <w:sz w:val="21"/>
        </w:rPr>
        <w:t>riminada</w:t>
      </w:r>
      <w:r>
        <w:rPr>
          <w:color w:val="080808"/>
          <w:spacing w:val="-10"/>
          <w:w w:val="105"/>
          <w:sz w:val="21"/>
        </w:rPr>
        <w:t> </w:t>
      </w:r>
      <w:r>
        <w:rPr>
          <w:color w:val="080808"/>
          <w:w w:val="105"/>
          <w:sz w:val="21"/>
        </w:rPr>
        <w:t>por </w:t>
      </w:r>
      <w:r>
        <w:rPr>
          <w:color w:val="1D1D1D"/>
          <w:w w:val="105"/>
          <w:sz w:val="21"/>
        </w:rPr>
        <w:t>gé</w:t>
      </w:r>
      <w:r>
        <w:rPr>
          <w:color w:val="080808"/>
          <w:w w:val="105"/>
          <w:sz w:val="21"/>
        </w:rPr>
        <w:t>nero y tipo</w:t>
      </w:r>
      <w:r>
        <w:rPr>
          <w:color w:val="080808"/>
          <w:w w:val="105"/>
          <w:sz w:val="21"/>
        </w:rPr>
        <w:t> de</w:t>
      </w:r>
      <w:r>
        <w:rPr>
          <w:color w:val="080808"/>
          <w:w w:val="105"/>
          <w:sz w:val="21"/>
        </w:rPr>
        <w:t> labor.</w:t>
      </w:r>
      <w:r>
        <w:rPr>
          <w:color w:val="080808"/>
          <w:w w:val="105"/>
          <w:sz w:val="21"/>
        </w:rPr>
        <w:t> Reporte</w:t>
      </w:r>
      <w:r>
        <w:rPr>
          <w:color w:val="080808"/>
          <w:w w:val="105"/>
          <w:sz w:val="21"/>
        </w:rPr>
        <w:t> de</w:t>
      </w:r>
      <w:r>
        <w:rPr>
          <w:color w:val="080808"/>
          <w:w w:val="105"/>
          <w:sz w:val="21"/>
        </w:rPr>
        <w:t> empleados</w:t>
      </w:r>
      <w:r>
        <w:rPr>
          <w:color w:val="080808"/>
          <w:w w:val="105"/>
          <w:sz w:val="21"/>
        </w:rPr>
        <w:t> </w:t>
      </w:r>
      <w:r>
        <w:rPr>
          <w:color w:val="1D1D1D"/>
          <w:w w:val="105"/>
          <w:sz w:val="21"/>
        </w:rPr>
        <w:t>c</w:t>
      </w:r>
      <w:r>
        <w:rPr>
          <w:color w:val="080808"/>
          <w:w w:val="105"/>
          <w:sz w:val="21"/>
        </w:rPr>
        <w:t>apacitado</w:t>
      </w:r>
      <w:r>
        <w:rPr>
          <w:color w:val="1D1D1D"/>
          <w:w w:val="105"/>
          <w:sz w:val="21"/>
        </w:rPr>
        <w:t>s</w:t>
      </w:r>
      <w:r>
        <w:rPr>
          <w:color w:val="1D1D1D"/>
          <w:w w:val="105"/>
          <w:sz w:val="21"/>
        </w:rPr>
        <w:t> </w:t>
      </w:r>
      <w:r>
        <w:rPr>
          <w:color w:val="080808"/>
          <w:w w:val="105"/>
          <w:sz w:val="21"/>
        </w:rPr>
        <w:t>di</w:t>
      </w:r>
      <w:r>
        <w:rPr>
          <w:color w:val="1D1D1D"/>
          <w:w w:val="105"/>
          <w:sz w:val="21"/>
        </w:rPr>
        <w:t>scr</w:t>
      </w:r>
      <w:r>
        <w:rPr>
          <w:color w:val="080808"/>
          <w:w w:val="105"/>
          <w:sz w:val="21"/>
        </w:rPr>
        <w:t>iminados</w:t>
      </w:r>
      <w:r>
        <w:rPr>
          <w:color w:val="080808"/>
          <w:w w:val="105"/>
          <w:sz w:val="21"/>
        </w:rPr>
        <w:t> por</w:t>
      </w:r>
      <w:r>
        <w:rPr>
          <w:color w:val="080808"/>
          <w:w w:val="105"/>
          <w:sz w:val="21"/>
        </w:rPr>
        <w:t> categ</w:t>
      </w:r>
      <w:r>
        <w:rPr>
          <w:color w:val="1D1D1D"/>
          <w:w w:val="105"/>
          <w:sz w:val="21"/>
        </w:rPr>
        <w:t>o</w:t>
      </w:r>
      <w:r>
        <w:rPr>
          <w:color w:val="080808"/>
          <w:w w:val="105"/>
          <w:sz w:val="21"/>
        </w:rPr>
        <w:t>ría</w:t>
      </w:r>
      <w:r>
        <w:rPr>
          <w:color w:val="080808"/>
          <w:w w:val="105"/>
          <w:sz w:val="21"/>
        </w:rPr>
        <w:t> y </w:t>
      </w:r>
      <w:r>
        <w:rPr>
          <w:color w:val="1D1D1D"/>
          <w:w w:val="105"/>
          <w:sz w:val="21"/>
        </w:rPr>
        <w:t>g</w:t>
      </w:r>
      <w:r>
        <w:rPr>
          <w:color w:val="080808"/>
          <w:w w:val="105"/>
          <w:sz w:val="21"/>
        </w:rPr>
        <w:t>éne</w:t>
      </w:r>
      <w:r>
        <w:rPr>
          <w:color w:val="1D1D1D"/>
          <w:w w:val="105"/>
          <w:sz w:val="21"/>
        </w:rPr>
        <w:t>r</w:t>
      </w:r>
      <w:r>
        <w:rPr>
          <w:color w:val="080808"/>
          <w:w w:val="105"/>
          <w:sz w:val="21"/>
        </w:rPr>
        <w:t>o la siguiente informaci</w:t>
      </w:r>
      <w:r>
        <w:rPr>
          <w:color w:val="1D1D1D"/>
          <w:w w:val="105"/>
          <w:sz w:val="21"/>
        </w:rPr>
        <w:t>ó</w:t>
      </w:r>
      <w:r>
        <w:rPr>
          <w:color w:val="080808"/>
          <w:w w:val="105"/>
          <w:sz w:val="21"/>
        </w:rPr>
        <w:t>n:</w:t>
      </w:r>
    </w:p>
    <w:p>
      <w:pPr>
        <w:pStyle w:val="BodyText"/>
        <w:spacing w:before="66"/>
      </w:pPr>
    </w:p>
    <w:p>
      <w:pPr>
        <w:pStyle w:val="ListParagraph"/>
        <w:numPr>
          <w:ilvl w:val="4"/>
          <w:numId w:val="18"/>
        </w:numPr>
        <w:tabs>
          <w:tab w:pos="3628" w:val="left" w:leader="none"/>
        </w:tabs>
        <w:spacing w:line="285" w:lineRule="auto" w:before="0" w:after="0"/>
        <w:ind w:left="3628" w:right="268" w:hanging="418"/>
        <w:jc w:val="both"/>
        <w:rPr>
          <w:color w:val="080808"/>
          <w:sz w:val="21"/>
        </w:rPr>
      </w:pPr>
      <w:r>
        <w:rPr>
          <w:color w:val="080808"/>
          <w:sz w:val="21"/>
        </w:rPr>
        <w:t>Número de empleados del Co</w:t>
      </w:r>
      <w:r>
        <w:rPr>
          <w:color w:val="1D1D1D"/>
          <w:sz w:val="21"/>
        </w:rPr>
        <w:t>n</w:t>
      </w:r>
      <w:r>
        <w:rPr>
          <w:color w:val="080808"/>
          <w:sz w:val="21"/>
        </w:rPr>
        <w:t>cesionario por categ</w:t>
      </w:r>
      <w:r>
        <w:rPr>
          <w:color w:val="1D1D1D"/>
          <w:sz w:val="21"/>
        </w:rPr>
        <w:t>o</w:t>
      </w:r>
      <w:r>
        <w:rPr>
          <w:color w:val="080808"/>
          <w:sz w:val="21"/>
        </w:rPr>
        <w:t>ría</w:t>
      </w:r>
      <w:r>
        <w:rPr>
          <w:color w:val="4D4D4D"/>
          <w:sz w:val="21"/>
        </w:rPr>
        <w:t>, </w:t>
      </w:r>
      <w:r>
        <w:rPr>
          <w:color w:val="080808"/>
          <w:sz w:val="21"/>
        </w:rPr>
        <w:t>sexo, edad, </w:t>
      </w:r>
      <w:r>
        <w:rPr>
          <w:color w:val="1D1D1D"/>
          <w:sz w:val="21"/>
        </w:rPr>
        <w:t>y </w:t>
      </w:r>
      <w:r>
        <w:rPr>
          <w:color w:val="080808"/>
          <w:sz w:val="21"/>
        </w:rPr>
        <w:t>condición</w:t>
      </w:r>
      <w:r>
        <w:rPr>
          <w:color w:val="080808"/>
          <w:spacing w:val="40"/>
          <w:sz w:val="21"/>
        </w:rPr>
        <w:t> </w:t>
      </w:r>
      <w:r>
        <w:rPr>
          <w:color w:val="080808"/>
          <w:sz w:val="21"/>
        </w:rPr>
        <w:t>de discapacidad si se presen</w:t>
      </w:r>
      <w:r>
        <w:rPr>
          <w:color w:val="1D1D1D"/>
          <w:sz w:val="21"/>
        </w:rPr>
        <w:t>t</w:t>
      </w:r>
      <w:r>
        <w:rPr>
          <w:color w:val="080808"/>
          <w:sz w:val="21"/>
        </w:rPr>
        <w:t>a.</w:t>
      </w:r>
    </w:p>
    <w:p>
      <w:pPr>
        <w:pStyle w:val="ListParagraph"/>
        <w:numPr>
          <w:ilvl w:val="4"/>
          <w:numId w:val="18"/>
        </w:numPr>
        <w:tabs>
          <w:tab w:pos="3628" w:val="left" w:leader="none"/>
        </w:tabs>
        <w:spacing w:line="292" w:lineRule="auto" w:before="9" w:after="0"/>
        <w:ind w:left="3628" w:right="275" w:hanging="418"/>
        <w:jc w:val="both"/>
        <w:rPr>
          <w:color w:val="080808"/>
          <w:sz w:val="21"/>
        </w:rPr>
      </w:pPr>
      <w:r>
        <w:rPr>
          <w:color w:val="080808"/>
          <w:sz w:val="21"/>
        </w:rPr>
        <w:t>Número de empleados del Contratista que des</w:t>
      </w:r>
      <w:r>
        <w:rPr>
          <w:color w:val="1D1D1D"/>
          <w:sz w:val="21"/>
        </w:rPr>
        <w:t>a</w:t>
      </w:r>
      <w:r>
        <w:rPr>
          <w:color w:val="080808"/>
          <w:sz w:val="21"/>
        </w:rPr>
        <w:t>rrollar</w:t>
      </w:r>
      <w:r>
        <w:rPr>
          <w:color w:val="1D1D1D"/>
          <w:sz w:val="21"/>
        </w:rPr>
        <w:t>á</w:t>
      </w:r>
      <w:r>
        <w:rPr>
          <w:color w:val="080808"/>
          <w:sz w:val="21"/>
        </w:rPr>
        <w:t>n a</w:t>
      </w:r>
      <w:r>
        <w:rPr>
          <w:color w:val="1D1D1D"/>
          <w:sz w:val="21"/>
        </w:rPr>
        <w:t>c</w:t>
      </w:r>
      <w:r>
        <w:rPr>
          <w:color w:val="080808"/>
          <w:sz w:val="21"/>
        </w:rPr>
        <w:t>ti</w:t>
      </w:r>
      <w:r>
        <w:rPr>
          <w:color w:val="1D1D1D"/>
          <w:sz w:val="21"/>
        </w:rPr>
        <w:t>v</w:t>
      </w:r>
      <w:r>
        <w:rPr>
          <w:color w:val="080808"/>
          <w:sz w:val="21"/>
        </w:rPr>
        <w:t>id</w:t>
      </w:r>
      <w:r>
        <w:rPr>
          <w:color w:val="1D1D1D"/>
          <w:sz w:val="21"/>
        </w:rPr>
        <w:t>a</w:t>
      </w:r>
      <w:r>
        <w:rPr>
          <w:color w:val="080808"/>
          <w:sz w:val="21"/>
        </w:rPr>
        <w:t>des para el Pro</w:t>
      </w:r>
      <w:r>
        <w:rPr>
          <w:color w:val="1D1D1D"/>
          <w:sz w:val="21"/>
        </w:rPr>
        <w:t>y</w:t>
      </w:r>
      <w:r>
        <w:rPr>
          <w:color w:val="080808"/>
          <w:sz w:val="21"/>
        </w:rPr>
        <w:t>ecto,</w:t>
      </w:r>
      <w:r>
        <w:rPr>
          <w:color w:val="080808"/>
          <w:spacing w:val="27"/>
          <w:sz w:val="21"/>
        </w:rPr>
        <w:t> </w:t>
      </w:r>
      <w:r>
        <w:rPr>
          <w:color w:val="080808"/>
          <w:sz w:val="21"/>
        </w:rPr>
        <w:t>p</w:t>
      </w:r>
      <w:r>
        <w:rPr>
          <w:color w:val="1D1D1D"/>
          <w:sz w:val="21"/>
        </w:rPr>
        <w:t>o</w:t>
      </w:r>
      <w:r>
        <w:rPr>
          <w:color w:val="080808"/>
          <w:sz w:val="21"/>
        </w:rPr>
        <w:t>r cat</w:t>
      </w:r>
      <w:r>
        <w:rPr>
          <w:color w:val="1D1D1D"/>
          <w:sz w:val="21"/>
        </w:rPr>
        <w:t>e</w:t>
      </w:r>
      <w:r>
        <w:rPr>
          <w:color w:val="080808"/>
          <w:sz w:val="21"/>
        </w:rPr>
        <w:t>goría</w:t>
      </w:r>
      <w:r>
        <w:rPr>
          <w:color w:val="353535"/>
          <w:sz w:val="21"/>
        </w:rPr>
        <w:t>,</w:t>
      </w:r>
      <w:r>
        <w:rPr>
          <w:color w:val="353535"/>
          <w:spacing w:val="36"/>
          <w:sz w:val="21"/>
        </w:rPr>
        <w:t> </w:t>
      </w:r>
      <w:r>
        <w:rPr>
          <w:color w:val="080808"/>
          <w:sz w:val="21"/>
        </w:rPr>
        <w:t>sexo,</w:t>
      </w:r>
      <w:r>
        <w:rPr>
          <w:color w:val="080808"/>
          <w:spacing w:val="36"/>
          <w:sz w:val="21"/>
        </w:rPr>
        <w:t> </w:t>
      </w:r>
      <w:r>
        <w:rPr>
          <w:color w:val="1D1D1D"/>
          <w:sz w:val="21"/>
        </w:rPr>
        <w:t>e</w:t>
      </w:r>
      <w:r>
        <w:rPr>
          <w:color w:val="080808"/>
          <w:sz w:val="21"/>
        </w:rPr>
        <w:t>dad, y condición de discapacid</w:t>
      </w:r>
      <w:r>
        <w:rPr>
          <w:color w:val="1D1D1D"/>
          <w:sz w:val="21"/>
        </w:rPr>
        <w:t>a</w:t>
      </w:r>
      <w:r>
        <w:rPr>
          <w:color w:val="080808"/>
          <w:sz w:val="21"/>
        </w:rPr>
        <w:t>d si</w:t>
      </w:r>
      <w:r>
        <w:rPr>
          <w:color w:val="080808"/>
          <w:spacing w:val="27"/>
          <w:sz w:val="21"/>
        </w:rPr>
        <w:t> </w:t>
      </w:r>
      <w:r>
        <w:rPr>
          <w:color w:val="1D1D1D"/>
          <w:sz w:val="21"/>
        </w:rPr>
        <w:t>s</w:t>
      </w:r>
      <w:r>
        <w:rPr>
          <w:color w:val="080808"/>
          <w:sz w:val="21"/>
        </w:rPr>
        <w:t>e p</w:t>
      </w:r>
      <w:r>
        <w:rPr>
          <w:color w:val="1D1D1D"/>
          <w:sz w:val="21"/>
        </w:rPr>
        <w:t>re</w:t>
      </w:r>
      <w:r>
        <w:rPr>
          <w:color w:val="080808"/>
          <w:sz w:val="21"/>
        </w:rPr>
        <w:t>s</w:t>
      </w:r>
      <w:r>
        <w:rPr>
          <w:color w:val="1D1D1D"/>
          <w:sz w:val="21"/>
        </w:rPr>
        <w:t>e</w:t>
      </w:r>
      <w:r>
        <w:rPr>
          <w:color w:val="080808"/>
          <w:sz w:val="21"/>
        </w:rPr>
        <w:t>nta.</w:t>
      </w:r>
    </w:p>
    <w:p>
      <w:pPr>
        <w:pStyle w:val="ListParagraph"/>
        <w:numPr>
          <w:ilvl w:val="4"/>
          <w:numId w:val="18"/>
        </w:numPr>
        <w:tabs>
          <w:tab w:pos="3612" w:val="left" w:leader="none"/>
          <w:tab w:pos="3628" w:val="left" w:leader="none"/>
        </w:tabs>
        <w:spacing w:line="285" w:lineRule="auto" w:before="0" w:after="0"/>
        <w:ind w:left="3628" w:right="268" w:hanging="418"/>
        <w:jc w:val="both"/>
        <w:rPr>
          <w:color w:val="080808"/>
          <w:sz w:val="21"/>
        </w:rPr>
      </w:pPr>
      <w:r>
        <w:rPr>
          <w:color w:val="080808"/>
          <w:w w:val="105"/>
          <w:sz w:val="21"/>
        </w:rPr>
        <w:t>Núm</w:t>
      </w:r>
      <w:r>
        <w:rPr>
          <w:color w:val="1D1D1D"/>
          <w:w w:val="105"/>
          <w:sz w:val="21"/>
        </w:rPr>
        <w:t>e</w:t>
      </w:r>
      <w:r>
        <w:rPr>
          <w:color w:val="080808"/>
          <w:w w:val="105"/>
          <w:sz w:val="21"/>
        </w:rPr>
        <w:t>ro</w:t>
      </w:r>
      <w:r>
        <w:rPr>
          <w:color w:val="080808"/>
          <w:w w:val="105"/>
          <w:sz w:val="21"/>
        </w:rPr>
        <w:t> de</w:t>
      </w:r>
      <w:r>
        <w:rPr>
          <w:color w:val="080808"/>
          <w:w w:val="105"/>
          <w:sz w:val="21"/>
        </w:rPr>
        <w:t> empleados de</w:t>
      </w:r>
      <w:r>
        <w:rPr>
          <w:color w:val="080808"/>
          <w:w w:val="105"/>
          <w:sz w:val="21"/>
        </w:rPr>
        <w:t> los</w:t>
      </w:r>
      <w:r>
        <w:rPr>
          <w:color w:val="080808"/>
          <w:w w:val="105"/>
          <w:sz w:val="21"/>
        </w:rPr>
        <w:t> pro</w:t>
      </w:r>
      <w:r>
        <w:rPr>
          <w:color w:val="1D1D1D"/>
          <w:w w:val="105"/>
          <w:sz w:val="21"/>
        </w:rPr>
        <w:t>ve</w:t>
      </w:r>
      <w:r>
        <w:rPr>
          <w:color w:val="080808"/>
          <w:w w:val="105"/>
          <w:sz w:val="21"/>
        </w:rPr>
        <w:t>ed</w:t>
      </w:r>
      <w:r>
        <w:rPr>
          <w:color w:val="1D1D1D"/>
          <w:w w:val="105"/>
          <w:sz w:val="21"/>
        </w:rPr>
        <w:t>o</w:t>
      </w:r>
      <w:r>
        <w:rPr>
          <w:color w:val="080808"/>
          <w:w w:val="105"/>
          <w:sz w:val="21"/>
        </w:rPr>
        <w:t>res qu</w:t>
      </w:r>
      <w:r>
        <w:rPr>
          <w:color w:val="1D1D1D"/>
          <w:w w:val="105"/>
          <w:sz w:val="21"/>
        </w:rPr>
        <w:t>e</w:t>
      </w:r>
      <w:r>
        <w:rPr>
          <w:color w:val="1D1D1D"/>
          <w:w w:val="105"/>
          <w:sz w:val="21"/>
        </w:rPr>
        <w:t> </w:t>
      </w:r>
      <w:r>
        <w:rPr>
          <w:color w:val="080808"/>
          <w:w w:val="105"/>
          <w:sz w:val="21"/>
        </w:rPr>
        <w:t>d</w:t>
      </w:r>
      <w:r>
        <w:rPr>
          <w:color w:val="1D1D1D"/>
          <w:w w:val="105"/>
          <w:sz w:val="21"/>
        </w:rPr>
        <w:t>e</w:t>
      </w:r>
      <w:r>
        <w:rPr>
          <w:color w:val="080808"/>
          <w:w w:val="105"/>
          <w:sz w:val="21"/>
        </w:rPr>
        <w:t>sarrolla</w:t>
      </w:r>
      <w:r>
        <w:rPr>
          <w:color w:val="1D1D1D"/>
          <w:w w:val="105"/>
          <w:sz w:val="21"/>
        </w:rPr>
        <w:t>r</w:t>
      </w:r>
      <w:r>
        <w:rPr>
          <w:color w:val="080808"/>
          <w:w w:val="105"/>
          <w:sz w:val="21"/>
        </w:rPr>
        <w:t>án</w:t>
      </w:r>
      <w:r>
        <w:rPr>
          <w:color w:val="080808"/>
          <w:w w:val="105"/>
          <w:sz w:val="21"/>
        </w:rPr>
        <w:t> acti</w:t>
      </w:r>
      <w:r>
        <w:rPr>
          <w:color w:val="1D1D1D"/>
          <w:w w:val="105"/>
          <w:sz w:val="21"/>
        </w:rPr>
        <w:t>v</w:t>
      </w:r>
      <w:r>
        <w:rPr>
          <w:color w:val="080808"/>
          <w:w w:val="105"/>
          <w:sz w:val="21"/>
        </w:rPr>
        <w:t>id</w:t>
      </w:r>
      <w:r>
        <w:rPr>
          <w:color w:val="1D1D1D"/>
          <w:w w:val="105"/>
          <w:sz w:val="21"/>
        </w:rPr>
        <w:t>a</w:t>
      </w:r>
      <w:r>
        <w:rPr>
          <w:color w:val="080808"/>
          <w:w w:val="105"/>
          <w:sz w:val="21"/>
        </w:rPr>
        <w:t>de</w:t>
      </w:r>
      <w:r>
        <w:rPr>
          <w:color w:val="1D1D1D"/>
          <w:w w:val="105"/>
          <w:sz w:val="21"/>
        </w:rPr>
        <w:t>s</w:t>
      </w:r>
      <w:r>
        <w:rPr>
          <w:color w:val="1D1D1D"/>
          <w:w w:val="105"/>
          <w:sz w:val="21"/>
        </w:rPr>
        <w:t> </w:t>
      </w:r>
      <w:r>
        <w:rPr>
          <w:color w:val="080808"/>
          <w:w w:val="105"/>
          <w:sz w:val="21"/>
        </w:rPr>
        <w:t>en</w:t>
      </w:r>
      <w:r>
        <w:rPr>
          <w:color w:val="080808"/>
          <w:w w:val="105"/>
          <w:sz w:val="21"/>
        </w:rPr>
        <w:t> el </w:t>
      </w:r>
      <w:r>
        <w:rPr>
          <w:color w:val="1D1D1D"/>
          <w:w w:val="105"/>
          <w:sz w:val="21"/>
        </w:rPr>
        <w:t>Ár</w:t>
      </w:r>
      <w:r>
        <w:rPr>
          <w:color w:val="080808"/>
          <w:w w:val="105"/>
          <w:sz w:val="21"/>
        </w:rPr>
        <w:t>e</w:t>
      </w:r>
      <w:r>
        <w:rPr>
          <w:color w:val="1D1D1D"/>
          <w:w w:val="105"/>
          <w:sz w:val="21"/>
        </w:rPr>
        <w:t>a</w:t>
      </w:r>
      <w:r>
        <w:rPr>
          <w:color w:val="1D1D1D"/>
          <w:w w:val="105"/>
          <w:sz w:val="21"/>
        </w:rPr>
        <w:t> </w:t>
      </w:r>
      <w:r>
        <w:rPr>
          <w:color w:val="080808"/>
          <w:w w:val="105"/>
          <w:sz w:val="21"/>
        </w:rPr>
        <w:t>de</w:t>
      </w:r>
      <w:r>
        <w:rPr>
          <w:color w:val="080808"/>
          <w:w w:val="105"/>
          <w:sz w:val="21"/>
        </w:rPr>
        <w:t> Influencia</w:t>
      </w:r>
      <w:r>
        <w:rPr>
          <w:color w:val="080808"/>
          <w:w w:val="105"/>
          <w:sz w:val="21"/>
        </w:rPr>
        <w:t> d</w:t>
      </w:r>
      <w:r>
        <w:rPr>
          <w:color w:val="1D1D1D"/>
          <w:w w:val="105"/>
          <w:sz w:val="21"/>
        </w:rPr>
        <w:t>e</w:t>
      </w:r>
      <w:r>
        <w:rPr>
          <w:color w:val="080808"/>
          <w:w w:val="105"/>
          <w:sz w:val="21"/>
        </w:rPr>
        <w:t>l</w:t>
      </w:r>
      <w:r>
        <w:rPr>
          <w:color w:val="080808"/>
          <w:w w:val="105"/>
          <w:sz w:val="21"/>
        </w:rPr>
        <w:t> Pro</w:t>
      </w:r>
      <w:r>
        <w:rPr>
          <w:color w:val="1D1D1D"/>
          <w:w w:val="105"/>
          <w:sz w:val="21"/>
        </w:rPr>
        <w:t>y</w:t>
      </w:r>
      <w:r>
        <w:rPr>
          <w:color w:val="080808"/>
          <w:w w:val="105"/>
          <w:sz w:val="21"/>
        </w:rPr>
        <w:t>ect</w:t>
      </w:r>
      <w:r>
        <w:rPr>
          <w:color w:val="1D1D1D"/>
          <w:w w:val="105"/>
          <w:sz w:val="21"/>
        </w:rPr>
        <w:t>o</w:t>
      </w:r>
      <w:r>
        <w:rPr>
          <w:color w:val="1D1D1D"/>
          <w:w w:val="105"/>
          <w:sz w:val="21"/>
        </w:rPr>
        <w:t> </w:t>
      </w:r>
      <w:r>
        <w:rPr>
          <w:color w:val="080808"/>
          <w:w w:val="105"/>
          <w:sz w:val="21"/>
        </w:rPr>
        <w:t>p</w:t>
      </w:r>
      <w:r>
        <w:rPr>
          <w:color w:val="1D1D1D"/>
          <w:w w:val="105"/>
          <w:sz w:val="21"/>
        </w:rPr>
        <w:t>o</w:t>
      </w:r>
      <w:r>
        <w:rPr>
          <w:color w:val="080808"/>
          <w:w w:val="105"/>
          <w:sz w:val="21"/>
        </w:rPr>
        <w:t>r</w:t>
      </w:r>
      <w:r>
        <w:rPr>
          <w:color w:val="080808"/>
          <w:w w:val="105"/>
          <w:sz w:val="21"/>
        </w:rPr>
        <w:t> cat</w:t>
      </w:r>
      <w:r>
        <w:rPr>
          <w:color w:val="1D1D1D"/>
          <w:w w:val="105"/>
          <w:sz w:val="21"/>
        </w:rPr>
        <w:t>e</w:t>
      </w:r>
      <w:r>
        <w:rPr>
          <w:color w:val="080808"/>
          <w:w w:val="105"/>
          <w:sz w:val="21"/>
        </w:rPr>
        <w:t>g</w:t>
      </w:r>
      <w:r>
        <w:rPr>
          <w:color w:val="1D1D1D"/>
          <w:w w:val="105"/>
          <w:sz w:val="21"/>
        </w:rPr>
        <w:t>o</w:t>
      </w:r>
      <w:r>
        <w:rPr>
          <w:color w:val="080808"/>
          <w:w w:val="105"/>
          <w:sz w:val="21"/>
        </w:rPr>
        <w:t>ría</w:t>
      </w:r>
      <w:r>
        <w:rPr>
          <w:color w:val="1D1D1D"/>
          <w:w w:val="105"/>
          <w:sz w:val="21"/>
        </w:rPr>
        <w:t>,</w:t>
      </w:r>
      <w:r>
        <w:rPr>
          <w:color w:val="1D1D1D"/>
          <w:w w:val="105"/>
          <w:sz w:val="21"/>
        </w:rPr>
        <w:t> s</w:t>
      </w:r>
      <w:r>
        <w:rPr>
          <w:color w:val="080808"/>
          <w:w w:val="105"/>
          <w:sz w:val="21"/>
        </w:rPr>
        <w:t>ex</w:t>
      </w:r>
      <w:r>
        <w:rPr>
          <w:color w:val="1D1D1D"/>
          <w:w w:val="105"/>
          <w:sz w:val="21"/>
        </w:rPr>
        <w:t>o</w:t>
      </w:r>
      <w:r>
        <w:rPr>
          <w:color w:val="080808"/>
          <w:w w:val="105"/>
          <w:sz w:val="21"/>
        </w:rPr>
        <w:t>,</w:t>
      </w:r>
      <w:r>
        <w:rPr>
          <w:color w:val="080808"/>
          <w:w w:val="105"/>
          <w:sz w:val="21"/>
        </w:rPr>
        <w:t> ed</w:t>
      </w:r>
      <w:r>
        <w:rPr>
          <w:color w:val="1D1D1D"/>
          <w:w w:val="105"/>
          <w:sz w:val="21"/>
        </w:rPr>
        <w:t>ad</w:t>
      </w:r>
      <w:r>
        <w:rPr>
          <w:color w:val="080808"/>
          <w:w w:val="105"/>
          <w:sz w:val="21"/>
        </w:rPr>
        <w:t>,</w:t>
      </w:r>
      <w:r>
        <w:rPr>
          <w:color w:val="080808"/>
          <w:w w:val="105"/>
          <w:sz w:val="21"/>
        </w:rPr>
        <w:t> </w:t>
      </w:r>
      <w:r>
        <w:rPr>
          <w:color w:val="1D1D1D"/>
          <w:w w:val="105"/>
          <w:sz w:val="21"/>
        </w:rPr>
        <w:t>y</w:t>
      </w:r>
      <w:r>
        <w:rPr>
          <w:color w:val="1D1D1D"/>
          <w:w w:val="105"/>
          <w:sz w:val="21"/>
        </w:rPr>
        <w:t> co</w:t>
      </w:r>
      <w:r>
        <w:rPr>
          <w:color w:val="080808"/>
          <w:w w:val="105"/>
          <w:sz w:val="21"/>
        </w:rPr>
        <w:t>ndici</w:t>
      </w:r>
      <w:r>
        <w:rPr>
          <w:color w:val="1D1D1D"/>
          <w:w w:val="105"/>
          <w:sz w:val="21"/>
        </w:rPr>
        <w:t>ó</w:t>
      </w:r>
      <w:r>
        <w:rPr>
          <w:color w:val="080808"/>
          <w:w w:val="105"/>
          <w:sz w:val="21"/>
        </w:rPr>
        <w:t>n</w:t>
      </w:r>
      <w:r>
        <w:rPr>
          <w:color w:val="080808"/>
          <w:w w:val="105"/>
          <w:sz w:val="21"/>
        </w:rPr>
        <w:t> d</w:t>
      </w:r>
      <w:r>
        <w:rPr>
          <w:color w:val="1D1D1D"/>
          <w:w w:val="105"/>
          <w:sz w:val="21"/>
        </w:rPr>
        <w:t>e </w:t>
      </w:r>
      <w:r>
        <w:rPr>
          <w:color w:val="080808"/>
          <w:w w:val="105"/>
          <w:sz w:val="21"/>
        </w:rPr>
        <w:t>dis</w:t>
      </w:r>
      <w:r>
        <w:rPr>
          <w:color w:val="1D1D1D"/>
          <w:w w:val="105"/>
          <w:sz w:val="21"/>
        </w:rPr>
        <w:t>c</w:t>
      </w:r>
      <w:r>
        <w:rPr>
          <w:color w:val="080808"/>
          <w:w w:val="105"/>
          <w:sz w:val="21"/>
        </w:rPr>
        <w:t>apa</w:t>
      </w:r>
      <w:r>
        <w:rPr>
          <w:color w:val="1D1D1D"/>
          <w:w w:val="105"/>
          <w:sz w:val="21"/>
        </w:rPr>
        <w:t>c</w:t>
      </w:r>
      <w:r>
        <w:rPr>
          <w:color w:val="080808"/>
          <w:w w:val="105"/>
          <w:sz w:val="21"/>
        </w:rPr>
        <w:t>idad si s</w:t>
      </w:r>
      <w:r>
        <w:rPr>
          <w:color w:val="1D1D1D"/>
          <w:w w:val="105"/>
          <w:sz w:val="21"/>
        </w:rPr>
        <w:t>e </w:t>
      </w:r>
      <w:r>
        <w:rPr>
          <w:color w:val="080808"/>
          <w:w w:val="105"/>
          <w:sz w:val="21"/>
        </w:rPr>
        <w:t>pres</w:t>
      </w:r>
      <w:r>
        <w:rPr>
          <w:color w:val="1D1D1D"/>
          <w:w w:val="105"/>
          <w:sz w:val="21"/>
        </w:rPr>
        <w:t>e</w:t>
      </w:r>
      <w:r>
        <w:rPr>
          <w:color w:val="080808"/>
          <w:w w:val="105"/>
          <w:sz w:val="21"/>
        </w:rPr>
        <w:t>nta</w:t>
      </w:r>
      <w:r>
        <w:rPr>
          <w:color w:val="1D1D1D"/>
          <w:w w:val="105"/>
          <w:sz w:val="21"/>
        </w:rPr>
        <w:t>.</w:t>
      </w:r>
    </w:p>
    <w:p>
      <w:pPr>
        <w:pStyle w:val="ListParagraph"/>
        <w:numPr>
          <w:ilvl w:val="4"/>
          <w:numId w:val="18"/>
        </w:numPr>
        <w:tabs>
          <w:tab w:pos="3612" w:val="left" w:leader="none"/>
          <w:tab w:pos="3628" w:val="left" w:leader="none"/>
        </w:tabs>
        <w:spacing w:line="285" w:lineRule="auto" w:before="10" w:after="0"/>
        <w:ind w:left="3628" w:right="268" w:hanging="418"/>
        <w:jc w:val="both"/>
        <w:rPr>
          <w:color w:val="080808"/>
          <w:sz w:val="21"/>
        </w:rPr>
      </w:pPr>
      <w:r>
        <w:rPr>
          <w:color w:val="080808"/>
          <w:w w:val="105"/>
          <w:sz w:val="21"/>
        </w:rPr>
        <w:t>Número</w:t>
      </w:r>
      <w:r>
        <w:rPr>
          <w:color w:val="080808"/>
          <w:w w:val="105"/>
          <w:sz w:val="21"/>
        </w:rPr>
        <w:t> d</w:t>
      </w:r>
      <w:r>
        <w:rPr>
          <w:color w:val="1D1D1D"/>
          <w:w w:val="105"/>
          <w:sz w:val="21"/>
        </w:rPr>
        <w:t>e e</w:t>
      </w:r>
      <w:r>
        <w:rPr>
          <w:color w:val="080808"/>
          <w:w w:val="105"/>
          <w:sz w:val="21"/>
        </w:rPr>
        <w:t>mpl</w:t>
      </w:r>
      <w:r>
        <w:rPr>
          <w:color w:val="1D1D1D"/>
          <w:w w:val="105"/>
          <w:sz w:val="21"/>
        </w:rPr>
        <w:t>e</w:t>
      </w:r>
      <w:r>
        <w:rPr>
          <w:color w:val="080808"/>
          <w:w w:val="105"/>
          <w:sz w:val="21"/>
        </w:rPr>
        <w:t>ad</w:t>
      </w:r>
      <w:r>
        <w:rPr>
          <w:color w:val="1D1D1D"/>
          <w:w w:val="105"/>
          <w:sz w:val="21"/>
        </w:rPr>
        <w:t>os</w:t>
      </w:r>
      <w:r>
        <w:rPr>
          <w:color w:val="1D1D1D"/>
          <w:w w:val="105"/>
          <w:sz w:val="21"/>
        </w:rPr>
        <w:t> </w:t>
      </w:r>
      <w:r>
        <w:rPr>
          <w:color w:val="080808"/>
          <w:w w:val="105"/>
          <w:sz w:val="21"/>
        </w:rPr>
        <w:t>que han </w:t>
      </w:r>
      <w:r>
        <w:rPr>
          <w:color w:val="1D1D1D"/>
          <w:w w:val="105"/>
          <w:sz w:val="21"/>
        </w:rPr>
        <w:t>r</w:t>
      </w:r>
      <w:r>
        <w:rPr>
          <w:color w:val="080808"/>
          <w:w w:val="105"/>
          <w:sz w:val="21"/>
        </w:rPr>
        <w:t>ecib</w:t>
      </w:r>
      <w:r>
        <w:rPr>
          <w:color w:val="1D1D1D"/>
          <w:w w:val="105"/>
          <w:sz w:val="21"/>
        </w:rPr>
        <w:t>id</w:t>
      </w:r>
      <w:r>
        <w:rPr>
          <w:color w:val="080808"/>
          <w:w w:val="105"/>
          <w:sz w:val="21"/>
        </w:rPr>
        <w:t>o</w:t>
      </w:r>
      <w:r>
        <w:rPr>
          <w:color w:val="080808"/>
          <w:w w:val="105"/>
          <w:sz w:val="21"/>
        </w:rPr>
        <w:t> l</w:t>
      </w:r>
      <w:r>
        <w:rPr>
          <w:color w:val="1D1D1D"/>
          <w:w w:val="105"/>
          <w:sz w:val="21"/>
        </w:rPr>
        <w:t>a</w:t>
      </w:r>
      <w:r>
        <w:rPr>
          <w:color w:val="1D1D1D"/>
          <w:w w:val="105"/>
          <w:sz w:val="21"/>
        </w:rPr>
        <w:t> c</w:t>
      </w:r>
      <w:r>
        <w:rPr>
          <w:color w:val="080808"/>
          <w:w w:val="105"/>
          <w:sz w:val="21"/>
        </w:rPr>
        <w:t>ap</w:t>
      </w:r>
      <w:r>
        <w:rPr>
          <w:color w:val="1D1D1D"/>
          <w:w w:val="105"/>
          <w:sz w:val="21"/>
        </w:rPr>
        <w:t>a</w:t>
      </w:r>
      <w:r>
        <w:rPr>
          <w:color w:val="080808"/>
          <w:w w:val="105"/>
          <w:sz w:val="21"/>
        </w:rPr>
        <w:t>citación</w:t>
      </w:r>
      <w:r>
        <w:rPr>
          <w:color w:val="080808"/>
          <w:w w:val="105"/>
          <w:sz w:val="21"/>
        </w:rPr>
        <w:t> de</w:t>
      </w:r>
      <w:r>
        <w:rPr>
          <w:color w:val="080808"/>
          <w:w w:val="105"/>
          <w:sz w:val="21"/>
        </w:rPr>
        <w:t> est</w:t>
      </w:r>
      <w:r>
        <w:rPr>
          <w:color w:val="1D1D1D"/>
          <w:w w:val="105"/>
          <w:sz w:val="21"/>
        </w:rPr>
        <w:t>e </w:t>
      </w:r>
      <w:r>
        <w:rPr>
          <w:color w:val="080808"/>
          <w:w w:val="105"/>
          <w:sz w:val="21"/>
        </w:rPr>
        <w:t>p</w:t>
      </w:r>
      <w:r>
        <w:rPr>
          <w:color w:val="1D1D1D"/>
          <w:w w:val="105"/>
          <w:sz w:val="21"/>
        </w:rPr>
        <w:t>rog</w:t>
      </w:r>
      <w:r>
        <w:rPr>
          <w:color w:val="080808"/>
          <w:w w:val="105"/>
          <w:sz w:val="21"/>
        </w:rPr>
        <w:t>ram</w:t>
      </w:r>
      <w:r>
        <w:rPr>
          <w:color w:val="1D1D1D"/>
          <w:w w:val="105"/>
          <w:sz w:val="21"/>
        </w:rPr>
        <w:t>a, </w:t>
      </w:r>
      <w:r>
        <w:rPr>
          <w:color w:val="080808"/>
          <w:w w:val="105"/>
          <w:sz w:val="21"/>
        </w:rPr>
        <w:t>p</w:t>
      </w:r>
      <w:r>
        <w:rPr>
          <w:color w:val="1D1D1D"/>
          <w:w w:val="105"/>
          <w:sz w:val="21"/>
        </w:rPr>
        <w:t>o</w:t>
      </w:r>
      <w:r>
        <w:rPr>
          <w:color w:val="080808"/>
          <w:w w:val="105"/>
          <w:sz w:val="21"/>
        </w:rPr>
        <w:t>r cat</w:t>
      </w:r>
      <w:r>
        <w:rPr>
          <w:color w:val="1D1D1D"/>
          <w:w w:val="105"/>
          <w:sz w:val="21"/>
        </w:rPr>
        <w:t>e</w:t>
      </w:r>
      <w:r>
        <w:rPr>
          <w:color w:val="080808"/>
          <w:w w:val="105"/>
          <w:sz w:val="21"/>
        </w:rPr>
        <w:t>goría, </w:t>
      </w:r>
      <w:r>
        <w:rPr>
          <w:color w:val="1D1D1D"/>
          <w:w w:val="105"/>
          <w:sz w:val="21"/>
        </w:rPr>
        <w:t>s</w:t>
      </w:r>
      <w:r>
        <w:rPr>
          <w:color w:val="080808"/>
          <w:w w:val="105"/>
          <w:sz w:val="21"/>
        </w:rPr>
        <w:t>ex</w:t>
      </w:r>
      <w:r>
        <w:rPr>
          <w:color w:val="1D1D1D"/>
          <w:w w:val="105"/>
          <w:sz w:val="21"/>
        </w:rPr>
        <w:t>o</w:t>
      </w:r>
      <w:r>
        <w:rPr>
          <w:color w:val="080808"/>
          <w:w w:val="105"/>
          <w:sz w:val="21"/>
        </w:rPr>
        <w:t>, ed</w:t>
      </w:r>
      <w:r>
        <w:rPr>
          <w:color w:val="1D1D1D"/>
          <w:w w:val="105"/>
          <w:sz w:val="21"/>
        </w:rPr>
        <w:t>ad</w:t>
      </w:r>
      <w:r>
        <w:rPr>
          <w:color w:val="080808"/>
          <w:w w:val="105"/>
          <w:sz w:val="21"/>
        </w:rPr>
        <w:t>, </w:t>
      </w:r>
      <w:r>
        <w:rPr>
          <w:color w:val="1D1D1D"/>
          <w:w w:val="105"/>
          <w:sz w:val="21"/>
        </w:rPr>
        <w:t>y </w:t>
      </w:r>
      <w:r>
        <w:rPr>
          <w:color w:val="353535"/>
          <w:w w:val="105"/>
          <w:sz w:val="21"/>
        </w:rPr>
        <w:t>c</w:t>
      </w:r>
      <w:r>
        <w:rPr>
          <w:color w:val="1D1D1D"/>
          <w:w w:val="105"/>
          <w:sz w:val="21"/>
        </w:rPr>
        <w:t>o</w:t>
      </w:r>
      <w:r>
        <w:rPr>
          <w:color w:val="080808"/>
          <w:w w:val="105"/>
          <w:sz w:val="21"/>
        </w:rPr>
        <w:t>ndi</w:t>
      </w:r>
      <w:r>
        <w:rPr>
          <w:color w:val="1D1D1D"/>
          <w:w w:val="105"/>
          <w:sz w:val="21"/>
        </w:rPr>
        <w:t>c</w:t>
      </w:r>
      <w:r>
        <w:rPr>
          <w:color w:val="080808"/>
          <w:w w:val="105"/>
          <w:sz w:val="21"/>
        </w:rPr>
        <w:t>i</w:t>
      </w:r>
      <w:r>
        <w:rPr>
          <w:color w:val="1D1D1D"/>
          <w:w w:val="105"/>
          <w:sz w:val="21"/>
        </w:rPr>
        <w:t>ó</w:t>
      </w:r>
      <w:r>
        <w:rPr>
          <w:color w:val="080808"/>
          <w:w w:val="105"/>
          <w:sz w:val="21"/>
        </w:rPr>
        <w:t>n de discapa</w:t>
      </w:r>
      <w:r>
        <w:rPr>
          <w:color w:val="1D1D1D"/>
          <w:w w:val="105"/>
          <w:sz w:val="21"/>
        </w:rPr>
        <w:t>c</w:t>
      </w:r>
      <w:r>
        <w:rPr>
          <w:color w:val="080808"/>
          <w:w w:val="105"/>
          <w:sz w:val="21"/>
        </w:rPr>
        <w:t>idad </w:t>
      </w:r>
      <w:r>
        <w:rPr>
          <w:color w:val="1D1D1D"/>
          <w:w w:val="105"/>
          <w:sz w:val="21"/>
        </w:rPr>
        <w:t>s</w:t>
      </w:r>
      <w:r>
        <w:rPr>
          <w:color w:val="080808"/>
          <w:w w:val="105"/>
          <w:sz w:val="21"/>
        </w:rPr>
        <w:t>i s</w:t>
      </w:r>
      <w:r>
        <w:rPr>
          <w:color w:val="1D1D1D"/>
          <w:w w:val="105"/>
          <w:sz w:val="21"/>
        </w:rPr>
        <w:t>e </w:t>
      </w:r>
      <w:r>
        <w:rPr>
          <w:color w:val="080808"/>
          <w:w w:val="105"/>
          <w:sz w:val="21"/>
        </w:rPr>
        <w:t>pr</w:t>
      </w:r>
      <w:r>
        <w:rPr>
          <w:color w:val="1D1D1D"/>
          <w:w w:val="105"/>
          <w:sz w:val="21"/>
        </w:rPr>
        <w:t>ese</w:t>
      </w:r>
      <w:r>
        <w:rPr>
          <w:color w:val="080808"/>
          <w:w w:val="105"/>
          <w:sz w:val="21"/>
        </w:rPr>
        <w:t>n</w:t>
      </w:r>
      <w:r>
        <w:rPr>
          <w:color w:val="1D1D1D"/>
          <w:w w:val="105"/>
          <w:sz w:val="21"/>
        </w:rPr>
        <w:t>ta</w:t>
      </w:r>
      <w:r>
        <w:rPr>
          <w:color w:val="080808"/>
          <w:w w:val="105"/>
          <w:sz w:val="21"/>
        </w:rPr>
        <w:t>.</w:t>
      </w:r>
    </w:p>
    <w:p>
      <w:pPr>
        <w:pStyle w:val="ListParagraph"/>
        <w:numPr>
          <w:ilvl w:val="4"/>
          <w:numId w:val="18"/>
        </w:numPr>
        <w:tabs>
          <w:tab w:pos="3628" w:val="left" w:leader="none"/>
        </w:tabs>
        <w:spacing w:line="278" w:lineRule="auto" w:before="9" w:after="0"/>
        <w:ind w:left="3628" w:right="268" w:hanging="418"/>
        <w:jc w:val="both"/>
        <w:rPr>
          <w:color w:val="080808"/>
          <w:sz w:val="21"/>
        </w:rPr>
      </w:pPr>
      <w:r>
        <w:rPr>
          <w:color w:val="080808"/>
          <w:sz w:val="21"/>
        </w:rPr>
        <w:t>Número de empl</w:t>
      </w:r>
      <w:r>
        <w:rPr>
          <w:color w:val="1D1D1D"/>
          <w:sz w:val="21"/>
        </w:rPr>
        <w:t>e</w:t>
      </w:r>
      <w:r>
        <w:rPr>
          <w:color w:val="080808"/>
          <w:sz w:val="21"/>
        </w:rPr>
        <w:t>ados </w:t>
      </w:r>
      <w:r>
        <w:rPr>
          <w:color w:val="1D1D1D"/>
          <w:sz w:val="21"/>
        </w:rPr>
        <w:t>c</w:t>
      </w:r>
      <w:r>
        <w:rPr>
          <w:color w:val="080808"/>
          <w:sz w:val="21"/>
        </w:rPr>
        <w:t>ontratados en </w:t>
      </w:r>
      <w:r>
        <w:rPr>
          <w:color w:val="1D1D1D"/>
          <w:sz w:val="21"/>
        </w:rPr>
        <w:t>e</w:t>
      </w:r>
      <w:r>
        <w:rPr>
          <w:color w:val="080808"/>
          <w:sz w:val="21"/>
        </w:rPr>
        <w:t>l m</w:t>
      </w:r>
      <w:r>
        <w:rPr>
          <w:color w:val="1D1D1D"/>
          <w:sz w:val="21"/>
        </w:rPr>
        <w:t>es, p</w:t>
      </w:r>
      <w:r>
        <w:rPr>
          <w:color w:val="353535"/>
          <w:sz w:val="21"/>
        </w:rPr>
        <w:t>o</w:t>
      </w:r>
      <w:r>
        <w:rPr>
          <w:color w:val="080808"/>
          <w:sz w:val="21"/>
        </w:rPr>
        <w:t>r </w:t>
      </w:r>
      <w:r>
        <w:rPr>
          <w:color w:val="1D1D1D"/>
          <w:sz w:val="21"/>
        </w:rPr>
        <w:t>ca</w:t>
      </w:r>
      <w:r>
        <w:rPr>
          <w:color w:val="080808"/>
          <w:sz w:val="21"/>
        </w:rPr>
        <w:t>te</w:t>
      </w:r>
      <w:r>
        <w:rPr>
          <w:color w:val="353535"/>
          <w:sz w:val="21"/>
        </w:rPr>
        <w:t>g</w:t>
      </w:r>
      <w:r>
        <w:rPr>
          <w:color w:val="1D1D1D"/>
          <w:sz w:val="21"/>
        </w:rPr>
        <w:t>o</w:t>
      </w:r>
      <w:r>
        <w:rPr>
          <w:color w:val="080808"/>
          <w:sz w:val="21"/>
        </w:rPr>
        <w:t>r</w:t>
      </w:r>
      <w:r>
        <w:rPr>
          <w:color w:val="1D1D1D"/>
          <w:sz w:val="21"/>
        </w:rPr>
        <w:t>í</w:t>
      </w:r>
      <w:r>
        <w:rPr>
          <w:color w:val="080808"/>
          <w:sz w:val="21"/>
        </w:rPr>
        <w:t>a</w:t>
      </w:r>
      <w:r>
        <w:rPr>
          <w:color w:val="1D1D1D"/>
          <w:sz w:val="21"/>
        </w:rPr>
        <w:t>, </w:t>
      </w:r>
      <w:r>
        <w:rPr>
          <w:color w:val="080808"/>
          <w:sz w:val="21"/>
        </w:rPr>
        <w:t>sexo</w:t>
      </w:r>
      <w:r>
        <w:rPr>
          <w:color w:val="353535"/>
          <w:sz w:val="21"/>
        </w:rPr>
        <w:t>, </w:t>
      </w:r>
      <w:r>
        <w:rPr>
          <w:color w:val="080808"/>
          <w:sz w:val="21"/>
        </w:rPr>
        <w:t>ed</w:t>
      </w:r>
      <w:r>
        <w:rPr>
          <w:color w:val="1D1D1D"/>
          <w:sz w:val="21"/>
        </w:rPr>
        <w:t>a</w:t>
      </w:r>
      <w:r>
        <w:rPr>
          <w:color w:val="080808"/>
          <w:sz w:val="21"/>
        </w:rPr>
        <w:t>d</w:t>
      </w:r>
      <w:r>
        <w:rPr>
          <w:color w:val="353535"/>
          <w:sz w:val="21"/>
        </w:rPr>
        <w:t>, </w:t>
      </w:r>
      <w:r>
        <w:rPr>
          <w:color w:val="1D1D1D"/>
          <w:sz w:val="21"/>
        </w:rPr>
        <w:t>y c</w:t>
      </w:r>
      <w:r>
        <w:rPr>
          <w:color w:val="080808"/>
          <w:sz w:val="21"/>
        </w:rPr>
        <w:t>ondi</w:t>
      </w:r>
      <w:r>
        <w:rPr>
          <w:color w:val="1D1D1D"/>
          <w:sz w:val="21"/>
        </w:rPr>
        <w:t>c</w:t>
      </w:r>
      <w:r>
        <w:rPr>
          <w:color w:val="080808"/>
          <w:sz w:val="21"/>
        </w:rPr>
        <w:t>ión de dis</w:t>
      </w:r>
      <w:r>
        <w:rPr>
          <w:color w:val="1D1D1D"/>
          <w:sz w:val="21"/>
        </w:rPr>
        <w:t>c</w:t>
      </w:r>
      <w:r>
        <w:rPr>
          <w:color w:val="080808"/>
          <w:sz w:val="21"/>
        </w:rPr>
        <w:t>ap</w:t>
      </w:r>
      <w:r>
        <w:rPr>
          <w:color w:val="1D1D1D"/>
          <w:sz w:val="21"/>
        </w:rPr>
        <w:t>a</w:t>
      </w:r>
      <w:r>
        <w:rPr>
          <w:color w:val="080808"/>
          <w:sz w:val="21"/>
        </w:rPr>
        <w:t>cidad </w:t>
      </w:r>
      <w:r>
        <w:rPr>
          <w:color w:val="1D1D1D"/>
          <w:sz w:val="21"/>
        </w:rPr>
        <w:t>s</w:t>
      </w:r>
      <w:r>
        <w:rPr>
          <w:color w:val="080808"/>
          <w:sz w:val="21"/>
        </w:rPr>
        <w:t>i </w:t>
      </w:r>
      <w:r>
        <w:rPr>
          <w:color w:val="1D1D1D"/>
          <w:sz w:val="21"/>
        </w:rPr>
        <w:t>se </w:t>
      </w:r>
      <w:r>
        <w:rPr>
          <w:color w:val="080808"/>
          <w:sz w:val="21"/>
        </w:rPr>
        <w:t>pr</w:t>
      </w:r>
      <w:r>
        <w:rPr>
          <w:color w:val="1D1D1D"/>
          <w:sz w:val="21"/>
        </w:rPr>
        <w:t>ese</w:t>
      </w:r>
      <w:r>
        <w:rPr>
          <w:color w:val="080808"/>
          <w:sz w:val="21"/>
        </w:rPr>
        <w:t>n</w:t>
      </w:r>
      <w:r>
        <w:rPr>
          <w:color w:val="1D1D1D"/>
          <w:sz w:val="21"/>
        </w:rPr>
        <w:t>t</w:t>
      </w:r>
      <w:r>
        <w:rPr>
          <w:color w:val="080808"/>
          <w:sz w:val="21"/>
        </w:rPr>
        <w:t>a.</w:t>
      </w:r>
    </w:p>
    <w:p>
      <w:pPr>
        <w:pStyle w:val="ListParagraph"/>
        <w:numPr>
          <w:ilvl w:val="4"/>
          <w:numId w:val="18"/>
        </w:numPr>
        <w:tabs>
          <w:tab w:pos="3628" w:val="left" w:leader="none"/>
        </w:tabs>
        <w:spacing w:line="285" w:lineRule="auto" w:before="23" w:after="0"/>
        <w:ind w:left="3628" w:right="268" w:hanging="418"/>
        <w:jc w:val="both"/>
        <w:rPr>
          <w:color w:val="080808"/>
          <w:sz w:val="21"/>
        </w:rPr>
      </w:pPr>
      <w:r>
        <w:rPr>
          <w:color w:val="080808"/>
          <w:sz w:val="21"/>
        </w:rPr>
        <w:t>Nú</w:t>
      </w:r>
      <w:r>
        <w:rPr>
          <w:color w:val="1D1D1D"/>
          <w:sz w:val="21"/>
        </w:rPr>
        <w:t>m</w:t>
      </w:r>
      <w:r>
        <w:rPr>
          <w:color w:val="353535"/>
          <w:sz w:val="21"/>
        </w:rPr>
        <w:t>e</w:t>
      </w:r>
      <w:r>
        <w:rPr>
          <w:color w:val="080808"/>
          <w:sz w:val="21"/>
        </w:rPr>
        <w:t>r</w:t>
      </w:r>
      <w:r>
        <w:rPr>
          <w:color w:val="1D1D1D"/>
          <w:sz w:val="21"/>
        </w:rPr>
        <w:t>o </w:t>
      </w:r>
      <w:r>
        <w:rPr>
          <w:color w:val="080808"/>
          <w:sz w:val="21"/>
        </w:rPr>
        <w:t>d</w:t>
      </w:r>
      <w:r>
        <w:rPr>
          <w:color w:val="1D1D1D"/>
          <w:sz w:val="21"/>
        </w:rPr>
        <w:t>e </w:t>
      </w:r>
      <w:r>
        <w:rPr>
          <w:color w:val="353535"/>
          <w:sz w:val="21"/>
        </w:rPr>
        <w:t>e</w:t>
      </w:r>
      <w:r>
        <w:rPr>
          <w:color w:val="080808"/>
          <w:sz w:val="21"/>
        </w:rPr>
        <w:t>mple</w:t>
      </w:r>
      <w:r>
        <w:rPr>
          <w:color w:val="1D1D1D"/>
          <w:sz w:val="21"/>
        </w:rPr>
        <w:t>a</w:t>
      </w:r>
      <w:r>
        <w:rPr>
          <w:color w:val="080808"/>
          <w:sz w:val="21"/>
        </w:rPr>
        <w:t>d</w:t>
      </w:r>
      <w:r>
        <w:rPr>
          <w:color w:val="1D1D1D"/>
          <w:sz w:val="21"/>
        </w:rPr>
        <w:t>os </w:t>
      </w:r>
      <w:r>
        <w:rPr>
          <w:color w:val="080808"/>
          <w:sz w:val="21"/>
        </w:rPr>
        <w:t>c</w:t>
      </w:r>
      <w:r>
        <w:rPr>
          <w:color w:val="1D1D1D"/>
          <w:sz w:val="21"/>
        </w:rPr>
        <w:t>a</w:t>
      </w:r>
      <w:r>
        <w:rPr>
          <w:color w:val="080808"/>
          <w:sz w:val="21"/>
        </w:rPr>
        <w:t>p</w:t>
      </w:r>
      <w:r>
        <w:rPr>
          <w:color w:val="1D1D1D"/>
          <w:sz w:val="21"/>
        </w:rPr>
        <w:t>a</w:t>
      </w:r>
      <w:r>
        <w:rPr>
          <w:color w:val="080808"/>
          <w:sz w:val="21"/>
        </w:rPr>
        <w:t>ci</w:t>
      </w:r>
      <w:r>
        <w:rPr>
          <w:color w:val="1D1D1D"/>
          <w:sz w:val="21"/>
        </w:rPr>
        <w:t>ta</w:t>
      </w:r>
      <w:r>
        <w:rPr>
          <w:color w:val="080808"/>
          <w:sz w:val="21"/>
        </w:rPr>
        <w:t>d</w:t>
      </w:r>
      <w:r>
        <w:rPr>
          <w:color w:val="1D1D1D"/>
          <w:sz w:val="21"/>
        </w:rPr>
        <w:t>o</w:t>
      </w:r>
      <w:r>
        <w:rPr>
          <w:color w:val="080808"/>
          <w:sz w:val="21"/>
        </w:rPr>
        <w:t>s </w:t>
      </w:r>
      <w:r>
        <w:rPr>
          <w:color w:val="1D1D1D"/>
          <w:sz w:val="21"/>
        </w:rPr>
        <w:t>e</w:t>
      </w:r>
      <w:r>
        <w:rPr>
          <w:color w:val="080808"/>
          <w:sz w:val="21"/>
        </w:rPr>
        <w:t>n el m</w:t>
      </w:r>
      <w:r>
        <w:rPr>
          <w:color w:val="1D1D1D"/>
          <w:sz w:val="21"/>
        </w:rPr>
        <w:t>e</w:t>
      </w:r>
      <w:r>
        <w:rPr>
          <w:color w:val="080808"/>
          <w:sz w:val="21"/>
        </w:rPr>
        <w:t>s</w:t>
      </w:r>
      <w:r>
        <w:rPr>
          <w:color w:val="1D1D1D"/>
          <w:sz w:val="21"/>
        </w:rPr>
        <w:t>, </w:t>
      </w:r>
      <w:r>
        <w:rPr>
          <w:color w:val="080808"/>
          <w:sz w:val="21"/>
        </w:rPr>
        <w:t>por </w:t>
      </w:r>
      <w:r>
        <w:rPr>
          <w:color w:val="1D1D1D"/>
          <w:sz w:val="21"/>
        </w:rPr>
        <w:t>ca</w:t>
      </w:r>
      <w:r>
        <w:rPr>
          <w:color w:val="080808"/>
          <w:sz w:val="21"/>
        </w:rPr>
        <w:t>te</w:t>
      </w:r>
      <w:r>
        <w:rPr>
          <w:color w:val="1D1D1D"/>
          <w:sz w:val="21"/>
        </w:rPr>
        <w:t>g</w:t>
      </w:r>
      <w:r>
        <w:rPr>
          <w:color w:val="080808"/>
          <w:sz w:val="21"/>
        </w:rPr>
        <w:t>oría, s</w:t>
      </w:r>
      <w:r>
        <w:rPr>
          <w:color w:val="1D1D1D"/>
          <w:sz w:val="21"/>
        </w:rPr>
        <w:t>e</w:t>
      </w:r>
      <w:r>
        <w:rPr>
          <w:color w:val="080808"/>
          <w:sz w:val="21"/>
        </w:rPr>
        <w:t>x</w:t>
      </w:r>
      <w:r>
        <w:rPr>
          <w:color w:val="1D1D1D"/>
          <w:sz w:val="21"/>
        </w:rPr>
        <w:t>o, e</w:t>
      </w:r>
      <w:r>
        <w:rPr>
          <w:color w:val="080808"/>
          <w:sz w:val="21"/>
        </w:rPr>
        <w:t>dad</w:t>
      </w:r>
      <w:r>
        <w:rPr>
          <w:color w:val="353535"/>
          <w:sz w:val="21"/>
        </w:rPr>
        <w:t>, </w:t>
      </w:r>
      <w:r>
        <w:rPr>
          <w:color w:val="1D1D1D"/>
          <w:sz w:val="21"/>
        </w:rPr>
        <w:t>y con</w:t>
      </w:r>
      <w:r>
        <w:rPr>
          <w:color w:val="080808"/>
          <w:sz w:val="21"/>
        </w:rPr>
        <w:t>d</w:t>
      </w:r>
      <w:r>
        <w:rPr>
          <w:color w:val="1D1D1D"/>
          <w:sz w:val="21"/>
        </w:rPr>
        <w:t>ic</w:t>
      </w:r>
      <w:r>
        <w:rPr>
          <w:color w:val="080808"/>
          <w:sz w:val="21"/>
        </w:rPr>
        <w:t>i</w:t>
      </w:r>
      <w:r>
        <w:rPr>
          <w:color w:val="353535"/>
          <w:sz w:val="21"/>
        </w:rPr>
        <w:t>ó</w:t>
      </w:r>
      <w:r>
        <w:rPr>
          <w:color w:val="080808"/>
          <w:sz w:val="21"/>
        </w:rPr>
        <w:t>n de disc</w:t>
      </w:r>
      <w:r>
        <w:rPr>
          <w:color w:val="1D1D1D"/>
          <w:sz w:val="21"/>
        </w:rPr>
        <w:t>a</w:t>
      </w:r>
      <w:r>
        <w:rPr>
          <w:color w:val="080808"/>
          <w:sz w:val="21"/>
        </w:rPr>
        <w:t>p</w:t>
      </w:r>
      <w:r>
        <w:rPr>
          <w:color w:val="1D1D1D"/>
          <w:sz w:val="21"/>
        </w:rPr>
        <w:t>ac</w:t>
      </w:r>
      <w:r>
        <w:rPr>
          <w:color w:val="080808"/>
          <w:sz w:val="21"/>
        </w:rPr>
        <w:t>idad si se p</w:t>
      </w:r>
      <w:r>
        <w:rPr>
          <w:color w:val="1D1D1D"/>
          <w:sz w:val="21"/>
        </w:rPr>
        <w:t>r</w:t>
      </w:r>
      <w:r>
        <w:rPr>
          <w:color w:val="080808"/>
          <w:sz w:val="21"/>
        </w:rPr>
        <w:t>es</w:t>
      </w:r>
      <w:r>
        <w:rPr>
          <w:color w:val="1D1D1D"/>
          <w:sz w:val="21"/>
        </w:rPr>
        <w:t>e</w:t>
      </w:r>
      <w:r>
        <w:rPr>
          <w:color w:val="080808"/>
          <w:sz w:val="21"/>
        </w:rPr>
        <w:t>nta</w:t>
      </w:r>
      <w:r>
        <w:rPr>
          <w:color w:val="1D1D1D"/>
          <w:sz w:val="21"/>
        </w:rPr>
        <w:t>.</w:t>
      </w:r>
    </w:p>
    <w:p>
      <w:pPr>
        <w:pStyle w:val="BodyText"/>
        <w:spacing w:before="98"/>
      </w:pPr>
    </w:p>
    <w:p>
      <w:pPr>
        <w:pStyle w:val="BodyText"/>
        <w:tabs>
          <w:tab w:pos="2368" w:val="left" w:leader="none"/>
        </w:tabs>
        <w:ind w:left="1807"/>
      </w:pPr>
      <w:r>
        <w:rPr>
          <w:color w:val="1D1D1D"/>
          <w:spacing w:val="-4"/>
        </w:rPr>
        <w:t>7.</w:t>
      </w:r>
      <w:r>
        <w:rPr>
          <w:color w:val="080808"/>
          <w:spacing w:val="-4"/>
        </w:rPr>
        <w:t>11</w:t>
      </w:r>
      <w:r>
        <w:rPr>
          <w:color w:val="080808"/>
        </w:rPr>
        <w:tab/>
        <w:t>P</w:t>
      </w:r>
      <w:r>
        <w:rPr>
          <w:color w:val="1D1D1D"/>
        </w:rPr>
        <w:t>ro</w:t>
      </w:r>
      <w:r>
        <w:rPr>
          <w:color w:val="080808"/>
        </w:rPr>
        <w:t>g</w:t>
      </w:r>
      <w:r>
        <w:rPr>
          <w:color w:val="1D1D1D"/>
        </w:rPr>
        <w:t>ram</w:t>
      </w:r>
      <w:r>
        <w:rPr>
          <w:color w:val="080808"/>
        </w:rPr>
        <w:t>a</w:t>
      </w:r>
      <w:r>
        <w:rPr>
          <w:color w:val="080808"/>
          <w:spacing w:val="15"/>
        </w:rPr>
        <w:t> </w:t>
      </w:r>
      <w:r>
        <w:rPr>
          <w:color w:val="1D1D1D"/>
        </w:rPr>
        <w:t>de</w:t>
      </w:r>
      <w:r>
        <w:rPr>
          <w:color w:val="1D1D1D"/>
          <w:spacing w:val="16"/>
        </w:rPr>
        <w:t> </w:t>
      </w:r>
      <w:r>
        <w:rPr>
          <w:color w:val="1D1D1D"/>
        </w:rPr>
        <w:t>V</w:t>
      </w:r>
      <w:r>
        <w:rPr>
          <w:color w:val="080808"/>
        </w:rPr>
        <w:t>in</w:t>
      </w:r>
      <w:r>
        <w:rPr>
          <w:color w:val="1D1D1D"/>
        </w:rPr>
        <w:t>cu</w:t>
      </w:r>
      <w:r>
        <w:rPr>
          <w:color w:val="080808"/>
        </w:rPr>
        <w:t>l</w:t>
      </w:r>
      <w:r>
        <w:rPr>
          <w:color w:val="1D1D1D"/>
        </w:rPr>
        <w:t>ación</w:t>
      </w:r>
      <w:r>
        <w:rPr>
          <w:color w:val="1D1D1D"/>
          <w:spacing w:val="25"/>
        </w:rPr>
        <w:t> </w:t>
      </w:r>
      <w:r>
        <w:rPr>
          <w:color w:val="080808"/>
        </w:rPr>
        <w:t>de</w:t>
      </w:r>
      <w:r>
        <w:rPr>
          <w:color w:val="080808"/>
          <w:spacing w:val="16"/>
        </w:rPr>
        <w:t> </w:t>
      </w:r>
      <w:r>
        <w:rPr>
          <w:color w:val="1D1D1D"/>
        </w:rPr>
        <w:t>M</w:t>
      </w:r>
      <w:r>
        <w:rPr>
          <w:color w:val="353535"/>
        </w:rPr>
        <w:t>a</w:t>
      </w:r>
      <w:r>
        <w:rPr>
          <w:color w:val="080808"/>
        </w:rPr>
        <w:t>no</w:t>
      </w:r>
      <w:r>
        <w:rPr>
          <w:color w:val="080808"/>
          <w:spacing w:val="17"/>
        </w:rPr>
        <w:t> </w:t>
      </w:r>
      <w:r>
        <w:rPr>
          <w:color w:val="080808"/>
        </w:rPr>
        <w:t>de</w:t>
      </w:r>
      <w:r>
        <w:rPr>
          <w:color w:val="080808"/>
          <w:spacing w:val="15"/>
        </w:rPr>
        <w:t> </w:t>
      </w:r>
      <w:r>
        <w:rPr>
          <w:color w:val="080808"/>
          <w:spacing w:val="-4"/>
        </w:rPr>
        <w:t>Ob</w:t>
      </w:r>
      <w:r>
        <w:rPr>
          <w:color w:val="1D1D1D"/>
          <w:spacing w:val="-4"/>
        </w:rPr>
        <w:t>ra</w:t>
      </w:r>
    </w:p>
    <w:p>
      <w:pPr>
        <w:pStyle w:val="BodyText"/>
        <w:spacing w:before="93"/>
      </w:pPr>
    </w:p>
    <w:p>
      <w:pPr>
        <w:pStyle w:val="ListParagraph"/>
        <w:numPr>
          <w:ilvl w:val="0"/>
          <w:numId w:val="22"/>
        </w:numPr>
        <w:tabs>
          <w:tab w:pos="2784" w:val="left" w:leader="none"/>
        </w:tabs>
        <w:spacing w:line="240" w:lineRule="auto" w:before="0" w:after="0"/>
        <w:ind w:left="2784" w:right="0" w:hanging="423"/>
        <w:jc w:val="left"/>
        <w:rPr>
          <w:color w:val="080808"/>
          <w:sz w:val="21"/>
        </w:rPr>
      </w:pPr>
      <w:r>
        <w:rPr>
          <w:color w:val="080808"/>
          <w:spacing w:val="-2"/>
          <w:w w:val="105"/>
          <w:sz w:val="21"/>
        </w:rPr>
        <w:t>O</w:t>
      </w:r>
      <w:r>
        <w:rPr>
          <w:color w:val="1D1D1D"/>
          <w:spacing w:val="-2"/>
          <w:w w:val="105"/>
          <w:sz w:val="21"/>
        </w:rPr>
        <w:t>b</w:t>
      </w:r>
      <w:r>
        <w:rPr>
          <w:color w:val="080808"/>
          <w:spacing w:val="-2"/>
          <w:w w:val="105"/>
          <w:sz w:val="21"/>
        </w:rPr>
        <w:t>j</w:t>
      </w:r>
      <w:r>
        <w:rPr>
          <w:color w:val="1D1D1D"/>
          <w:spacing w:val="-2"/>
          <w:w w:val="105"/>
          <w:sz w:val="21"/>
        </w:rPr>
        <w:t>e</w:t>
      </w:r>
      <w:r>
        <w:rPr>
          <w:color w:val="080808"/>
          <w:spacing w:val="-2"/>
          <w:w w:val="105"/>
          <w:sz w:val="21"/>
        </w:rPr>
        <w:t>ti</w:t>
      </w:r>
      <w:r>
        <w:rPr>
          <w:color w:val="1D1D1D"/>
          <w:spacing w:val="-2"/>
          <w:w w:val="105"/>
          <w:sz w:val="21"/>
        </w:rPr>
        <w:t>v</w:t>
      </w:r>
      <w:r>
        <w:rPr>
          <w:color w:val="080808"/>
          <w:spacing w:val="-2"/>
          <w:w w:val="105"/>
          <w:sz w:val="21"/>
        </w:rPr>
        <w:t>os</w:t>
      </w:r>
    </w:p>
    <w:p>
      <w:pPr>
        <w:pStyle w:val="BodyText"/>
        <w:spacing w:before="107"/>
      </w:pPr>
    </w:p>
    <w:p>
      <w:pPr>
        <w:pStyle w:val="ListParagraph"/>
        <w:numPr>
          <w:ilvl w:val="1"/>
          <w:numId w:val="22"/>
        </w:numPr>
        <w:tabs>
          <w:tab w:pos="3203" w:val="left" w:leader="none"/>
        </w:tabs>
        <w:spacing w:line="240" w:lineRule="auto" w:before="0" w:after="0"/>
        <w:ind w:left="3203" w:right="0" w:hanging="417"/>
        <w:jc w:val="left"/>
        <w:rPr>
          <w:color w:val="080808"/>
          <w:sz w:val="21"/>
        </w:rPr>
      </w:pPr>
      <w:r>
        <w:rPr>
          <w:color w:val="1D1D1D"/>
          <w:sz w:val="21"/>
        </w:rPr>
        <w:t>Fom</w:t>
      </w:r>
      <w:r>
        <w:rPr>
          <w:color w:val="080808"/>
          <w:sz w:val="21"/>
        </w:rPr>
        <w:t>e</w:t>
      </w:r>
      <w:r>
        <w:rPr>
          <w:color w:val="1D1D1D"/>
          <w:sz w:val="21"/>
        </w:rPr>
        <w:t>ntar</w:t>
      </w:r>
      <w:r>
        <w:rPr>
          <w:color w:val="1D1D1D"/>
          <w:spacing w:val="16"/>
          <w:sz w:val="21"/>
        </w:rPr>
        <w:t> </w:t>
      </w:r>
      <w:r>
        <w:rPr>
          <w:color w:val="080808"/>
          <w:sz w:val="21"/>
        </w:rPr>
        <w:t>l</w:t>
      </w:r>
      <w:r>
        <w:rPr>
          <w:color w:val="1D1D1D"/>
          <w:sz w:val="21"/>
        </w:rPr>
        <w:t>a</w:t>
      </w:r>
      <w:r>
        <w:rPr>
          <w:color w:val="1D1D1D"/>
          <w:spacing w:val="16"/>
          <w:sz w:val="21"/>
        </w:rPr>
        <w:t> </w:t>
      </w:r>
      <w:r>
        <w:rPr>
          <w:color w:val="1D1D1D"/>
          <w:sz w:val="21"/>
        </w:rPr>
        <w:t>v</w:t>
      </w:r>
      <w:r>
        <w:rPr>
          <w:color w:val="080808"/>
          <w:sz w:val="21"/>
        </w:rPr>
        <w:t>in</w:t>
      </w:r>
      <w:r>
        <w:rPr>
          <w:color w:val="1D1D1D"/>
          <w:sz w:val="21"/>
        </w:rPr>
        <w:t>c</w:t>
      </w:r>
      <w:r>
        <w:rPr>
          <w:color w:val="080808"/>
          <w:sz w:val="21"/>
        </w:rPr>
        <w:t>ul</w:t>
      </w:r>
      <w:r>
        <w:rPr>
          <w:color w:val="1D1D1D"/>
          <w:sz w:val="21"/>
        </w:rPr>
        <w:t>ac</w:t>
      </w:r>
      <w:r>
        <w:rPr>
          <w:color w:val="080808"/>
          <w:sz w:val="21"/>
        </w:rPr>
        <w:t>ión</w:t>
      </w:r>
      <w:r>
        <w:rPr>
          <w:color w:val="080808"/>
          <w:spacing w:val="18"/>
          <w:sz w:val="21"/>
        </w:rPr>
        <w:t> </w:t>
      </w:r>
      <w:r>
        <w:rPr>
          <w:color w:val="080808"/>
          <w:sz w:val="21"/>
        </w:rPr>
        <w:t>l</w:t>
      </w:r>
      <w:r>
        <w:rPr>
          <w:color w:val="1D1D1D"/>
          <w:sz w:val="21"/>
        </w:rPr>
        <w:t>a</w:t>
      </w:r>
      <w:r>
        <w:rPr>
          <w:color w:val="080808"/>
          <w:sz w:val="21"/>
        </w:rPr>
        <w:t>bo</w:t>
      </w:r>
      <w:r>
        <w:rPr>
          <w:color w:val="1D1D1D"/>
          <w:sz w:val="21"/>
        </w:rPr>
        <w:t>ra</w:t>
      </w:r>
      <w:r>
        <w:rPr>
          <w:color w:val="080808"/>
          <w:sz w:val="21"/>
        </w:rPr>
        <w:t>l</w:t>
      </w:r>
      <w:r>
        <w:rPr>
          <w:color w:val="080808"/>
          <w:spacing w:val="17"/>
          <w:sz w:val="21"/>
        </w:rPr>
        <w:t> </w:t>
      </w:r>
      <w:r>
        <w:rPr>
          <w:color w:val="080808"/>
          <w:sz w:val="21"/>
        </w:rPr>
        <w:t>del</w:t>
      </w:r>
      <w:r>
        <w:rPr>
          <w:color w:val="080808"/>
          <w:spacing w:val="16"/>
          <w:sz w:val="21"/>
        </w:rPr>
        <w:t> </w:t>
      </w:r>
      <w:r>
        <w:rPr>
          <w:color w:val="080808"/>
          <w:sz w:val="21"/>
        </w:rPr>
        <w:t>person</w:t>
      </w:r>
      <w:r>
        <w:rPr>
          <w:color w:val="1D1D1D"/>
          <w:sz w:val="21"/>
        </w:rPr>
        <w:t>a</w:t>
      </w:r>
      <w:r>
        <w:rPr>
          <w:color w:val="080808"/>
          <w:sz w:val="21"/>
        </w:rPr>
        <w:t>l</w:t>
      </w:r>
      <w:r>
        <w:rPr>
          <w:color w:val="080808"/>
          <w:spacing w:val="17"/>
          <w:sz w:val="21"/>
        </w:rPr>
        <w:t> </w:t>
      </w:r>
      <w:r>
        <w:rPr>
          <w:color w:val="080808"/>
          <w:sz w:val="21"/>
        </w:rPr>
        <w:t>d</w:t>
      </w:r>
      <w:r>
        <w:rPr>
          <w:color w:val="1D1D1D"/>
          <w:sz w:val="21"/>
        </w:rPr>
        <w:t>e</w:t>
      </w:r>
      <w:r>
        <w:rPr>
          <w:color w:val="080808"/>
          <w:sz w:val="21"/>
        </w:rPr>
        <w:t>l</w:t>
      </w:r>
      <w:r>
        <w:rPr>
          <w:color w:val="080808"/>
          <w:spacing w:val="16"/>
          <w:sz w:val="21"/>
        </w:rPr>
        <w:t> </w:t>
      </w:r>
      <w:r>
        <w:rPr>
          <w:color w:val="080808"/>
          <w:sz w:val="21"/>
        </w:rPr>
        <w:t>Ár</w:t>
      </w:r>
      <w:r>
        <w:rPr>
          <w:color w:val="1D1D1D"/>
          <w:sz w:val="21"/>
        </w:rPr>
        <w:t>ea</w:t>
      </w:r>
      <w:r>
        <w:rPr>
          <w:color w:val="1D1D1D"/>
          <w:spacing w:val="8"/>
          <w:sz w:val="21"/>
        </w:rPr>
        <w:t> </w:t>
      </w:r>
      <w:r>
        <w:rPr>
          <w:color w:val="080808"/>
          <w:sz w:val="21"/>
        </w:rPr>
        <w:t>d</w:t>
      </w:r>
      <w:r>
        <w:rPr>
          <w:color w:val="1D1D1D"/>
          <w:sz w:val="21"/>
        </w:rPr>
        <w:t>e</w:t>
      </w:r>
      <w:r>
        <w:rPr>
          <w:color w:val="1D1D1D"/>
          <w:spacing w:val="17"/>
          <w:sz w:val="21"/>
        </w:rPr>
        <w:t> </w:t>
      </w:r>
      <w:r>
        <w:rPr>
          <w:color w:val="1D1D1D"/>
          <w:sz w:val="21"/>
        </w:rPr>
        <w:t>I</w:t>
      </w:r>
      <w:r>
        <w:rPr>
          <w:color w:val="080808"/>
          <w:sz w:val="21"/>
        </w:rPr>
        <w:t>nflu</w:t>
      </w:r>
      <w:r>
        <w:rPr>
          <w:color w:val="1D1D1D"/>
          <w:sz w:val="21"/>
        </w:rPr>
        <w:t>e</w:t>
      </w:r>
      <w:r>
        <w:rPr>
          <w:color w:val="080808"/>
          <w:sz w:val="21"/>
        </w:rPr>
        <w:t>n</w:t>
      </w:r>
      <w:r>
        <w:rPr>
          <w:color w:val="1D1D1D"/>
          <w:sz w:val="21"/>
        </w:rPr>
        <w:t>c</w:t>
      </w:r>
      <w:r>
        <w:rPr>
          <w:color w:val="080808"/>
          <w:sz w:val="21"/>
        </w:rPr>
        <w:t>i</w:t>
      </w:r>
      <w:r>
        <w:rPr>
          <w:color w:val="1D1D1D"/>
          <w:sz w:val="21"/>
        </w:rPr>
        <w:t>a</w:t>
      </w:r>
      <w:r>
        <w:rPr>
          <w:color w:val="1D1D1D"/>
          <w:spacing w:val="16"/>
          <w:sz w:val="21"/>
        </w:rPr>
        <w:t> </w:t>
      </w:r>
      <w:r>
        <w:rPr>
          <w:color w:val="080808"/>
          <w:sz w:val="21"/>
        </w:rPr>
        <w:t>d</w:t>
      </w:r>
      <w:r>
        <w:rPr>
          <w:color w:val="1D1D1D"/>
          <w:sz w:val="21"/>
        </w:rPr>
        <w:t>el</w:t>
      </w:r>
      <w:r>
        <w:rPr>
          <w:color w:val="1D1D1D"/>
          <w:spacing w:val="26"/>
          <w:sz w:val="21"/>
        </w:rPr>
        <w:t> </w:t>
      </w:r>
      <w:r>
        <w:rPr>
          <w:color w:val="080808"/>
          <w:spacing w:val="-2"/>
          <w:sz w:val="21"/>
        </w:rPr>
        <w:t>Pr</w:t>
      </w:r>
      <w:r>
        <w:rPr>
          <w:color w:val="1D1D1D"/>
          <w:spacing w:val="-2"/>
          <w:sz w:val="21"/>
        </w:rPr>
        <w:t>oye</w:t>
      </w:r>
      <w:r>
        <w:rPr>
          <w:color w:val="080808"/>
          <w:spacing w:val="-2"/>
          <w:sz w:val="21"/>
        </w:rPr>
        <w:t>ct</w:t>
      </w:r>
      <w:r>
        <w:rPr>
          <w:color w:val="1D1D1D"/>
          <w:spacing w:val="-2"/>
          <w:sz w:val="21"/>
        </w:rPr>
        <w:t>o.</w:t>
      </w:r>
    </w:p>
    <w:p>
      <w:pPr>
        <w:spacing w:after="0" w:line="240" w:lineRule="auto"/>
        <w:jc w:val="left"/>
        <w:rPr>
          <w:sz w:val="21"/>
        </w:rPr>
        <w:sectPr>
          <w:pgSz w:w="12240" w:h="15840"/>
          <w:pgMar w:header="0" w:footer="1011" w:top="1220" w:bottom="1260" w:left="0" w:right="1400"/>
        </w:sectPr>
      </w:pPr>
    </w:p>
    <w:p>
      <w:pPr>
        <w:pStyle w:val="ListParagraph"/>
        <w:numPr>
          <w:ilvl w:val="1"/>
          <w:numId w:val="22"/>
        </w:numPr>
        <w:tabs>
          <w:tab w:pos="3261" w:val="left" w:leader="none"/>
          <w:tab w:pos="3265" w:val="left" w:leader="none"/>
        </w:tabs>
        <w:spacing w:line="290" w:lineRule="auto" w:before="61" w:after="0"/>
        <w:ind w:left="3261" w:right="239" w:hanging="418"/>
        <w:jc w:val="both"/>
        <w:rPr>
          <w:color w:val="080808"/>
          <w:sz w:val="21"/>
        </w:rPr>
      </w:pPr>
      <w:r>
        <w:rPr>
          <w:color w:val="080808"/>
          <w:sz w:val="21"/>
        </w:rPr>
        <w:tab/>
        <w:t>Contribuir al mejoramiento de las condiciones de vida de la población del Área de Influencia del Proyecto por</w:t>
      </w:r>
      <w:r>
        <w:rPr>
          <w:color w:val="080808"/>
          <w:spacing w:val="-1"/>
          <w:sz w:val="21"/>
        </w:rPr>
        <w:t> </w:t>
      </w:r>
      <w:r>
        <w:rPr>
          <w:color w:val="080808"/>
          <w:sz w:val="21"/>
        </w:rPr>
        <w:t>medio de</w:t>
      </w:r>
      <w:r>
        <w:rPr>
          <w:color w:val="080808"/>
          <w:spacing w:val="27"/>
          <w:sz w:val="21"/>
        </w:rPr>
        <w:t> </w:t>
      </w:r>
      <w:r>
        <w:rPr>
          <w:color w:val="080808"/>
          <w:sz w:val="21"/>
        </w:rPr>
        <w:t>la vinculación de personal para la ejecuci</w:t>
      </w:r>
      <w:r>
        <w:rPr>
          <w:color w:val="1D1D1D"/>
          <w:sz w:val="21"/>
        </w:rPr>
        <w:t>ó</w:t>
      </w:r>
      <w:r>
        <w:rPr>
          <w:color w:val="080808"/>
          <w:sz w:val="21"/>
        </w:rPr>
        <w:t>n de las Intervenciones y el Proyecto en general.</w:t>
      </w:r>
    </w:p>
    <w:p>
      <w:pPr>
        <w:pStyle w:val="BodyText"/>
        <w:spacing w:before="10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91439</wp:posOffset>
                </wp:positionH>
                <wp:positionV relativeFrom="paragraph">
                  <wp:posOffset>145721</wp:posOffset>
                </wp:positionV>
                <wp:extent cx="5080" cy="71120"/>
                <wp:effectExtent l="0" t="0" r="0" b="0"/>
                <wp:wrapTopAndBottom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5080" cy="711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2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color w:val="080808"/>
                                <w:spacing w:val="-9"/>
                                <w:w w:val="35"/>
                                <w:sz w:val="10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.2pt;margin-top:11.47417pt;width:.4pt;height:5.6pt;mso-position-horizontal-relative:page;mso-position-vertical-relative:paragraph;z-index:-15724544;mso-wrap-distance-left:0;mso-wrap-distance-right:0" type="#_x0000_t202" id="docshape11" filled="false" stroked="false">
                <v:textbox inset="0,0,0,0">
                  <w:txbxContent>
                    <w:p>
                      <w:pPr>
                        <w:spacing w:line="112" w:lineRule="exact" w:before="0"/>
                        <w:ind w:left="0" w:right="0" w:firstLine="0"/>
                        <w:jc w:val="left"/>
                        <w:rPr>
                          <w:rFonts w:ascii="Arial"/>
                          <w:sz w:val="10"/>
                        </w:rPr>
                      </w:pPr>
                      <w:r>
                        <w:rPr>
                          <w:rFonts w:ascii="Arial"/>
                          <w:color w:val="080808"/>
                          <w:spacing w:val="-9"/>
                          <w:w w:val="35"/>
                          <w:sz w:val="10"/>
                        </w:rPr>
                        <w:t>i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tabs>
          <w:tab w:pos="2851" w:val="left" w:leader="none"/>
        </w:tabs>
        <w:spacing w:line="292" w:lineRule="auto"/>
        <w:ind w:left="3268" w:right="239" w:hanging="3240"/>
        <w:jc w:val="both"/>
      </w:pPr>
      <w:r>
        <w:rPr>
          <w:color w:val="080808"/>
          <w:spacing w:val="-6"/>
          <w:w w:val="185"/>
          <w:position w:val="9"/>
          <w:sz w:val="10"/>
        </w:rPr>
        <w:t>-</w:t>
      </w:r>
      <w:r>
        <w:rPr>
          <w:color w:val="080808"/>
          <w:spacing w:val="-6"/>
          <w:w w:val="105"/>
          <w:position w:val="9"/>
          <w:sz w:val="10"/>
        </w:rPr>
        <w:t>7</w:t>
      </w:r>
      <w:r>
        <w:rPr>
          <w:color w:val="080808"/>
          <w:position w:val="9"/>
          <w:sz w:val="10"/>
        </w:rPr>
        <w:tab/>
      </w:r>
      <w:r>
        <w:rPr>
          <w:color w:val="080808"/>
          <w:w w:val="105"/>
        </w:rPr>
        <w:t>(iii)</w:t>
      </w:r>
      <w:r>
        <w:rPr>
          <w:color w:val="080808"/>
          <w:w w:val="105"/>
        </w:rPr>
        <w:t> Contribuir</w:t>
      </w:r>
      <w:r>
        <w:rPr>
          <w:color w:val="080808"/>
          <w:w w:val="105"/>
        </w:rPr>
        <w:t> al</w:t>
      </w:r>
      <w:r>
        <w:rPr>
          <w:color w:val="080808"/>
          <w:w w:val="105"/>
        </w:rPr>
        <w:t> mejoramiento</w:t>
      </w:r>
      <w:r>
        <w:rPr>
          <w:color w:val="080808"/>
          <w:w w:val="105"/>
        </w:rPr>
        <w:t> de</w:t>
      </w:r>
      <w:r>
        <w:rPr>
          <w:color w:val="080808"/>
          <w:w w:val="105"/>
        </w:rPr>
        <w:t> las</w:t>
      </w:r>
      <w:r>
        <w:rPr>
          <w:color w:val="080808"/>
          <w:w w:val="105"/>
        </w:rPr>
        <w:t> condiciones</w:t>
      </w:r>
      <w:r>
        <w:rPr>
          <w:color w:val="080808"/>
          <w:w w:val="105"/>
        </w:rPr>
        <w:t> de</w:t>
      </w:r>
      <w:r>
        <w:rPr>
          <w:color w:val="080808"/>
          <w:w w:val="105"/>
        </w:rPr>
        <w:t> vida</w:t>
      </w:r>
      <w:r>
        <w:rPr>
          <w:color w:val="080808"/>
          <w:w w:val="105"/>
        </w:rPr>
        <w:t> de</w:t>
      </w:r>
      <w:r>
        <w:rPr>
          <w:color w:val="080808"/>
          <w:w w:val="105"/>
        </w:rPr>
        <w:t> la</w:t>
      </w:r>
      <w:r>
        <w:rPr>
          <w:color w:val="080808"/>
          <w:w w:val="105"/>
        </w:rPr>
        <w:t> poblaci</w:t>
      </w:r>
      <w:r>
        <w:rPr>
          <w:color w:val="1D1D1D"/>
          <w:w w:val="105"/>
        </w:rPr>
        <w:t>ó</w:t>
      </w:r>
      <w:r>
        <w:rPr>
          <w:color w:val="080808"/>
          <w:w w:val="105"/>
        </w:rPr>
        <w:t>n</w:t>
      </w:r>
      <w:r>
        <w:rPr>
          <w:color w:val="080808"/>
          <w:w w:val="105"/>
        </w:rPr>
        <w:t> que </w:t>
      </w:r>
      <w:r>
        <w:rPr>
          <w:color w:val="080808"/>
        </w:rPr>
        <w:t>actualmente</w:t>
      </w:r>
      <w:r>
        <w:rPr>
          <w:color w:val="080808"/>
          <w:spacing w:val="-3"/>
        </w:rPr>
        <w:t> </w:t>
      </w:r>
      <w:r>
        <w:rPr>
          <w:color w:val="080808"/>
        </w:rPr>
        <w:t>trabaja con el tráfico irregular "motobalineras" a través de la</w:t>
      </w:r>
      <w:r>
        <w:rPr>
          <w:color w:val="080808"/>
          <w:spacing w:val="-3"/>
        </w:rPr>
        <w:t> </w:t>
      </w:r>
      <w:r>
        <w:rPr>
          <w:color w:val="080808"/>
        </w:rPr>
        <w:t>vin</w:t>
      </w:r>
      <w:r>
        <w:rPr>
          <w:color w:val="1D1D1D"/>
        </w:rPr>
        <w:t>c</w:t>
      </w:r>
      <w:r>
        <w:rPr>
          <w:color w:val="080808"/>
        </w:rPr>
        <w:t>ulación </w:t>
      </w:r>
      <w:r>
        <w:rPr>
          <w:color w:val="080808"/>
          <w:w w:val="105"/>
        </w:rPr>
        <w:t>laboral al Proyecto.</w:t>
      </w:r>
    </w:p>
    <w:p>
      <w:pPr>
        <w:pStyle w:val="BodyText"/>
        <w:spacing w:line="292" w:lineRule="auto" w:before="210"/>
        <w:ind w:left="3261" w:right="232" w:hanging="41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08864">
                <wp:simplePos x="0" y="0"/>
                <wp:positionH relativeFrom="page">
                  <wp:posOffset>86868</wp:posOffset>
                </wp:positionH>
                <wp:positionV relativeFrom="paragraph">
                  <wp:posOffset>-543012</wp:posOffset>
                </wp:positionV>
                <wp:extent cx="13970" cy="181610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13970" cy="1816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5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5"/>
                              </w:rPr>
                            </w:pPr>
                            <w:r>
                              <w:rPr>
                                <w:rFonts w:ascii="Arial"/>
                                <w:color w:val="1D1D1D"/>
                                <w:spacing w:val="-10"/>
                                <w:w w:val="35"/>
                                <w:sz w:val="2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.84pt;margin-top:-42.756882pt;width:1.1pt;height:14.3pt;mso-position-horizontal-relative:page;mso-position-vertical-relative:paragraph;z-index:-17007616" type="#_x0000_t202" id="docshape12" filled="false" stroked="false">
                <v:textbox inset="0,0,0,0">
                  <w:txbxContent>
                    <w:p>
                      <w:pPr>
                        <w:spacing w:line="285" w:lineRule="exact" w:before="0"/>
                        <w:ind w:left="0" w:right="0" w:firstLine="0"/>
                        <w:jc w:val="left"/>
                        <w:rPr>
                          <w:rFonts w:ascii="Arial"/>
                          <w:sz w:val="25"/>
                        </w:rPr>
                      </w:pPr>
                      <w:r>
                        <w:rPr>
                          <w:rFonts w:ascii="Arial"/>
                          <w:color w:val="1D1D1D"/>
                          <w:spacing w:val="-10"/>
                          <w:w w:val="35"/>
                          <w:sz w:val="2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080808"/>
        </w:rPr>
        <w:t>(iv)</w:t>
      </w:r>
      <w:r>
        <w:rPr>
          <w:color w:val="080808"/>
          <w:spacing w:val="40"/>
        </w:rPr>
        <w:t> </w:t>
      </w:r>
      <w:r>
        <w:rPr>
          <w:color w:val="080808"/>
        </w:rPr>
        <w:t>Fomentar la incorporación de las mujeres, en condiciones de equidad, en el mercado laboral, en los proyectos a cargo de la ANI, con el fin de contribuir </w:t>
      </w:r>
      <w:r>
        <w:rPr>
          <w:color w:val="1D1D1D"/>
        </w:rPr>
        <w:t>a</w:t>
      </w:r>
      <w:r>
        <w:rPr>
          <w:color w:val="080808"/>
        </w:rPr>
        <w:t>l cierr</w:t>
      </w:r>
      <w:r>
        <w:rPr>
          <w:color w:val="1D1D1D"/>
        </w:rPr>
        <w:t>e </w:t>
      </w:r>
      <w:r>
        <w:rPr>
          <w:color w:val="080808"/>
        </w:rPr>
        <w:t>de la brecha de la participación de las mujeres en la economía.</w:t>
      </w:r>
    </w:p>
    <w:p>
      <w:pPr>
        <w:pStyle w:val="BodyText"/>
        <w:spacing w:before="55"/>
      </w:pPr>
    </w:p>
    <w:p>
      <w:pPr>
        <w:pStyle w:val="ListParagraph"/>
        <w:numPr>
          <w:ilvl w:val="0"/>
          <w:numId w:val="22"/>
        </w:numPr>
        <w:tabs>
          <w:tab w:pos="2843" w:val="left" w:leader="none"/>
        </w:tabs>
        <w:spacing w:line="240" w:lineRule="auto" w:before="0" w:after="0"/>
        <w:ind w:left="2843" w:right="0" w:hanging="417"/>
        <w:jc w:val="left"/>
        <w:rPr>
          <w:color w:val="080808"/>
          <w:sz w:val="21"/>
        </w:rPr>
      </w:pPr>
      <w:r>
        <w:rPr>
          <w:color w:val="080808"/>
          <w:w w:val="105"/>
          <w:sz w:val="21"/>
        </w:rPr>
        <w:t>Área</w:t>
      </w:r>
      <w:r>
        <w:rPr>
          <w:color w:val="080808"/>
          <w:spacing w:val="-14"/>
          <w:w w:val="105"/>
          <w:sz w:val="21"/>
        </w:rPr>
        <w:t> </w:t>
      </w:r>
      <w:r>
        <w:rPr>
          <w:color w:val="080808"/>
          <w:w w:val="105"/>
          <w:sz w:val="21"/>
        </w:rPr>
        <w:t>de</w:t>
      </w:r>
      <w:r>
        <w:rPr>
          <w:color w:val="080808"/>
          <w:spacing w:val="-6"/>
          <w:w w:val="105"/>
          <w:sz w:val="21"/>
        </w:rPr>
        <w:t> </w:t>
      </w:r>
      <w:r>
        <w:rPr>
          <w:color w:val="080808"/>
          <w:spacing w:val="-2"/>
          <w:w w:val="105"/>
          <w:sz w:val="21"/>
        </w:rPr>
        <w:t>Influencia</w:t>
      </w:r>
    </w:p>
    <w:p>
      <w:pPr>
        <w:pStyle w:val="BodyText"/>
        <w:spacing w:before="93"/>
      </w:pPr>
    </w:p>
    <w:p>
      <w:pPr>
        <w:pStyle w:val="ListParagraph"/>
        <w:numPr>
          <w:ilvl w:val="1"/>
          <w:numId w:val="22"/>
        </w:numPr>
        <w:tabs>
          <w:tab w:pos="3261" w:val="left" w:leader="none"/>
        </w:tabs>
        <w:spacing w:line="240" w:lineRule="auto" w:before="0" w:after="0"/>
        <w:ind w:left="3261" w:right="0" w:hanging="410"/>
        <w:jc w:val="left"/>
        <w:rPr>
          <w:color w:val="080808"/>
          <w:sz w:val="21"/>
        </w:rPr>
      </w:pPr>
      <w:r>
        <w:rPr>
          <w:color w:val="080808"/>
          <w:sz w:val="21"/>
        </w:rPr>
        <w:t>Área</w:t>
      </w:r>
      <w:r>
        <w:rPr>
          <w:color w:val="080808"/>
          <w:spacing w:val="-1"/>
          <w:sz w:val="21"/>
        </w:rPr>
        <w:t> </w:t>
      </w:r>
      <w:r>
        <w:rPr>
          <w:color w:val="080808"/>
          <w:sz w:val="21"/>
        </w:rPr>
        <w:t>de</w:t>
      </w:r>
      <w:r>
        <w:rPr>
          <w:color w:val="080808"/>
          <w:spacing w:val="26"/>
          <w:sz w:val="21"/>
        </w:rPr>
        <w:t> </w:t>
      </w:r>
      <w:r>
        <w:rPr>
          <w:color w:val="080808"/>
          <w:sz w:val="21"/>
        </w:rPr>
        <w:t>influencia</w:t>
      </w:r>
      <w:r>
        <w:rPr>
          <w:color w:val="080808"/>
          <w:spacing w:val="8"/>
          <w:sz w:val="21"/>
        </w:rPr>
        <w:t> </w:t>
      </w:r>
      <w:r>
        <w:rPr>
          <w:color w:val="080808"/>
          <w:sz w:val="21"/>
        </w:rPr>
        <w:t>del</w:t>
      </w:r>
      <w:r>
        <w:rPr>
          <w:color w:val="080808"/>
          <w:spacing w:val="26"/>
          <w:sz w:val="21"/>
        </w:rPr>
        <w:t> </w:t>
      </w:r>
      <w:r>
        <w:rPr>
          <w:color w:val="080808"/>
          <w:spacing w:val="-2"/>
          <w:sz w:val="21"/>
        </w:rPr>
        <w:t>Proyecto.</w:t>
      </w:r>
    </w:p>
    <w:p>
      <w:pPr>
        <w:pStyle w:val="BodyText"/>
        <w:spacing w:before="108"/>
      </w:pPr>
    </w:p>
    <w:p>
      <w:pPr>
        <w:pStyle w:val="ListParagraph"/>
        <w:numPr>
          <w:ilvl w:val="0"/>
          <w:numId w:val="22"/>
        </w:numPr>
        <w:tabs>
          <w:tab w:pos="2842" w:val="left" w:leader="none"/>
        </w:tabs>
        <w:spacing w:line="240" w:lineRule="auto" w:before="0" w:after="0"/>
        <w:ind w:left="2842" w:right="0" w:hanging="416"/>
        <w:jc w:val="left"/>
        <w:rPr>
          <w:color w:val="080808"/>
          <w:sz w:val="21"/>
        </w:rPr>
      </w:pPr>
      <w:r>
        <w:rPr>
          <w:color w:val="080808"/>
          <w:w w:val="105"/>
          <w:sz w:val="21"/>
        </w:rPr>
        <w:t>Vigencia</w:t>
      </w:r>
      <w:r>
        <w:rPr>
          <w:color w:val="080808"/>
          <w:spacing w:val="-11"/>
          <w:w w:val="105"/>
          <w:sz w:val="21"/>
        </w:rPr>
        <w:t> </w:t>
      </w:r>
      <w:r>
        <w:rPr>
          <w:color w:val="080808"/>
          <w:w w:val="105"/>
          <w:sz w:val="21"/>
        </w:rPr>
        <w:t>del</w:t>
      </w:r>
      <w:r>
        <w:rPr>
          <w:color w:val="080808"/>
          <w:spacing w:val="-10"/>
          <w:w w:val="105"/>
          <w:sz w:val="21"/>
        </w:rPr>
        <w:t> </w:t>
      </w:r>
      <w:r>
        <w:rPr>
          <w:color w:val="080808"/>
          <w:spacing w:val="-2"/>
          <w:w w:val="105"/>
          <w:sz w:val="21"/>
        </w:rPr>
        <w:t>Programa</w:t>
      </w:r>
    </w:p>
    <w:p>
      <w:pPr>
        <w:pStyle w:val="BodyText"/>
        <w:spacing w:before="78"/>
      </w:pPr>
    </w:p>
    <w:p>
      <w:pPr>
        <w:pStyle w:val="BodyText"/>
        <w:tabs>
          <w:tab w:pos="3275" w:val="left" w:leader="none"/>
        </w:tabs>
        <w:spacing w:line="300" w:lineRule="auto"/>
        <w:ind w:left="3276" w:right="225" w:hanging="504"/>
      </w:pPr>
      <w:r>
        <w:rPr>
          <w:color w:val="080808"/>
          <w:w w:val="65"/>
        </w:rPr>
        <w:t>.</w:t>
      </w:r>
      <w:r>
        <w:rPr>
          <w:color w:val="080808"/>
        </w:rPr>
        <w:t> (i)</w:t>
        <w:tab/>
        <w:t>Desde</w:t>
      </w:r>
      <w:r>
        <w:rPr>
          <w:color w:val="080808"/>
          <w:spacing w:val="40"/>
        </w:rPr>
        <w:t> </w:t>
      </w:r>
      <w:r>
        <w:rPr>
          <w:color w:val="080808"/>
        </w:rPr>
        <w:t>el</w:t>
      </w:r>
      <w:r>
        <w:rPr>
          <w:color w:val="080808"/>
          <w:spacing w:val="40"/>
        </w:rPr>
        <w:t> </w:t>
      </w:r>
      <w:r>
        <w:rPr>
          <w:color w:val="080808"/>
        </w:rPr>
        <w:t>inicio</w:t>
      </w:r>
      <w:r>
        <w:rPr>
          <w:color w:val="080808"/>
          <w:spacing w:val="40"/>
        </w:rPr>
        <w:t> </w:t>
      </w:r>
      <w:r>
        <w:rPr>
          <w:color w:val="080808"/>
        </w:rPr>
        <w:t>de</w:t>
      </w:r>
      <w:r>
        <w:rPr>
          <w:color w:val="080808"/>
          <w:spacing w:val="65"/>
        </w:rPr>
        <w:t> </w:t>
      </w:r>
      <w:r>
        <w:rPr>
          <w:color w:val="080808"/>
        </w:rPr>
        <w:t>la</w:t>
      </w:r>
      <w:r>
        <w:rPr>
          <w:color w:val="080808"/>
          <w:spacing w:val="40"/>
        </w:rPr>
        <w:t> </w:t>
      </w:r>
      <w:r>
        <w:rPr>
          <w:color w:val="080808"/>
        </w:rPr>
        <w:t>ejecución</w:t>
      </w:r>
      <w:r>
        <w:rPr>
          <w:color w:val="080808"/>
          <w:spacing w:val="40"/>
        </w:rPr>
        <w:t> </w:t>
      </w:r>
      <w:r>
        <w:rPr>
          <w:color w:val="080808"/>
        </w:rPr>
        <w:t>del</w:t>
      </w:r>
      <w:r>
        <w:rPr>
          <w:color w:val="080808"/>
          <w:spacing w:val="40"/>
        </w:rPr>
        <w:t> </w:t>
      </w:r>
      <w:r>
        <w:rPr>
          <w:color w:val="080808"/>
        </w:rPr>
        <w:t>PGSC</w:t>
      </w:r>
      <w:r>
        <w:rPr>
          <w:color w:val="080808"/>
          <w:spacing w:val="40"/>
        </w:rPr>
        <w:t> </w:t>
      </w:r>
      <w:r>
        <w:rPr>
          <w:color w:val="080808"/>
        </w:rPr>
        <w:t>y</w:t>
      </w:r>
      <w:r>
        <w:rPr>
          <w:color w:val="080808"/>
          <w:spacing w:val="40"/>
        </w:rPr>
        <w:t> </w:t>
      </w:r>
      <w:r>
        <w:rPr>
          <w:color w:val="080808"/>
        </w:rPr>
        <w:t>has</w:t>
      </w:r>
      <w:r>
        <w:rPr>
          <w:color w:val="1D1D1D"/>
        </w:rPr>
        <w:t>t</w:t>
      </w:r>
      <w:r>
        <w:rPr>
          <w:color w:val="080808"/>
        </w:rPr>
        <w:t>a</w:t>
      </w:r>
      <w:r>
        <w:rPr>
          <w:color w:val="080808"/>
          <w:spacing w:val="40"/>
        </w:rPr>
        <w:t> </w:t>
      </w:r>
      <w:r>
        <w:rPr>
          <w:color w:val="080808"/>
        </w:rPr>
        <w:t>la</w:t>
      </w:r>
      <w:r>
        <w:rPr>
          <w:color w:val="080808"/>
          <w:spacing w:val="40"/>
        </w:rPr>
        <w:t> </w:t>
      </w:r>
      <w:r>
        <w:rPr>
          <w:color w:val="080808"/>
        </w:rPr>
        <w:t>terminaci</w:t>
      </w:r>
      <w:r>
        <w:rPr>
          <w:color w:val="1D1D1D"/>
        </w:rPr>
        <w:t>ó</w:t>
      </w:r>
      <w:r>
        <w:rPr>
          <w:color w:val="080808"/>
        </w:rPr>
        <w:t>n</w:t>
      </w:r>
      <w:r>
        <w:rPr>
          <w:color w:val="080808"/>
          <w:spacing w:val="40"/>
        </w:rPr>
        <w:t> </w:t>
      </w:r>
      <w:r>
        <w:rPr>
          <w:color w:val="080808"/>
        </w:rPr>
        <w:t>de</w:t>
      </w:r>
      <w:r>
        <w:rPr>
          <w:color w:val="080808"/>
          <w:spacing w:val="40"/>
        </w:rPr>
        <w:t> </w:t>
      </w:r>
      <w:r>
        <w:rPr>
          <w:color w:val="080808"/>
        </w:rPr>
        <w:t>la</w:t>
      </w:r>
      <w:r>
        <w:rPr>
          <w:color w:val="080808"/>
          <w:spacing w:val="26"/>
        </w:rPr>
        <w:t> </w:t>
      </w:r>
      <w:r>
        <w:rPr>
          <w:color w:val="1D1D1D"/>
        </w:rPr>
        <w:t>E</w:t>
      </w:r>
      <w:r>
        <w:rPr>
          <w:color w:val="080808"/>
        </w:rPr>
        <w:t>tapa</w:t>
      </w:r>
      <w:r>
        <w:rPr>
          <w:color w:val="080808"/>
          <w:spacing w:val="40"/>
        </w:rPr>
        <w:t> </w:t>
      </w:r>
      <w:r>
        <w:rPr>
          <w:color w:val="080808"/>
        </w:rPr>
        <w:t>de Operación y Mantenimiento.</w:t>
      </w:r>
    </w:p>
    <w:p>
      <w:pPr>
        <w:pStyle w:val="BodyText"/>
        <w:spacing w:before="48"/>
      </w:pPr>
    </w:p>
    <w:p>
      <w:pPr>
        <w:pStyle w:val="ListParagraph"/>
        <w:numPr>
          <w:ilvl w:val="0"/>
          <w:numId w:val="22"/>
        </w:numPr>
        <w:tabs>
          <w:tab w:pos="2850" w:val="left" w:leader="none"/>
        </w:tabs>
        <w:spacing w:line="240" w:lineRule="auto" w:before="0" w:after="0"/>
        <w:ind w:left="2850" w:right="0" w:hanging="417"/>
        <w:jc w:val="left"/>
        <w:rPr>
          <w:color w:val="080808"/>
          <w:sz w:val="21"/>
        </w:rPr>
      </w:pPr>
      <w:r>
        <w:rPr>
          <w:color w:val="080808"/>
          <w:spacing w:val="-2"/>
          <w:w w:val="105"/>
          <w:sz w:val="21"/>
        </w:rPr>
        <w:t>Obligaciones</w:t>
      </w:r>
    </w:p>
    <w:p>
      <w:pPr>
        <w:pStyle w:val="BodyText"/>
        <w:spacing w:before="79"/>
      </w:pPr>
    </w:p>
    <w:p>
      <w:pPr>
        <w:pStyle w:val="ListParagraph"/>
        <w:numPr>
          <w:ilvl w:val="1"/>
          <w:numId w:val="22"/>
        </w:numPr>
        <w:tabs>
          <w:tab w:pos="3274" w:val="left" w:leader="none"/>
          <w:tab w:pos="3276" w:val="left" w:leader="none"/>
        </w:tabs>
        <w:spacing w:line="285" w:lineRule="auto" w:before="0" w:after="0"/>
        <w:ind w:left="3276" w:right="210" w:hanging="418"/>
        <w:jc w:val="both"/>
        <w:rPr>
          <w:color w:val="080808"/>
          <w:sz w:val="21"/>
        </w:rPr>
      </w:pPr>
      <w:r>
        <w:rPr>
          <w:color w:val="080808"/>
          <w:sz w:val="21"/>
        </w:rPr>
        <w:t>Con</w:t>
      </w:r>
      <w:r>
        <w:rPr>
          <w:color w:val="080808"/>
          <w:spacing w:val="-1"/>
          <w:sz w:val="21"/>
        </w:rPr>
        <w:t> </w:t>
      </w:r>
      <w:r>
        <w:rPr>
          <w:color w:val="080808"/>
          <w:sz w:val="21"/>
        </w:rPr>
        <w:t>respecto a</w:t>
      </w:r>
      <w:r>
        <w:rPr>
          <w:color w:val="080808"/>
          <w:spacing w:val="-9"/>
          <w:sz w:val="21"/>
        </w:rPr>
        <w:t> </w:t>
      </w:r>
      <w:r>
        <w:rPr>
          <w:color w:val="080808"/>
          <w:sz w:val="21"/>
        </w:rPr>
        <w:t>la</w:t>
      </w:r>
      <w:r>
        <w:rPr>
          <w:color w:val="080808"/>
          <w:spacing w:val="-9"/>
          <w:sz w:val="21"/>
        </w:rPr>
        <w:t> </w:t>
      </w:r>
      <w:r>
        <w:rPr>
          <w:color w:val="1D1D1D"/>
          <w:sz w:val="21"/>
        </w:rPr>
        <w:t>v</w:t>
      </w:r>
      <w:r>
        <w:rPr>
          <w:color w:val="080808"/>
          <w:sz w:val="21"/>
        </w:rPr>
        <w:t>incul</w:t>
      </w:r>
      <w:r>
        <w:rPr>
          <w:color w:val="1D1D1D"/>
          <w:sz w:val="21"/>
        </w:rPr>
        <w:t>ac</w:t>
      </w:r>
      <w:r>
        <w:rPr>
          <w:color w:val="080808"/>
          <w:sz w:val="21"/>
        </w:rPr>
        <w:t>ión de mano de</w:t>
      </w:r>
      <w:r>
        <w:rPr>
          <w:color w:val="080808"/>
          <w:spacing w:val="-1"/>
          <w:sz w:val="21"/>
        </w:rPr>
        <w:t> </w:t>
      </w:r>
      <w:r>
        <w:rPr>
          <w:color w:val="080808"/>
          <w:sz w:val="21"/>
        </w:rPr>
        <w:t>obra l</w:t>
      </w:r>
      <w:r>
        <w:rPr>
          <w:color w:val="1D1D1D"/>
          <w:sz w:val="21"/>
        </w:rPr>
        <w:t>o</w:t>
      </w:r>
      <w:r>
        <w:rPr>
          <w:color w:val="080808"/>
          <w:sz w:val="21"/>
        </w:rPr>
        <w:t>cal</w:t>
      </w:r>
      <w:r>
        <w:rPr>
          <w:color w:val="1D1D1D"/>
          <w:sz w:val="21"/>
        </w:rPr>
        <w:t>, </w:t>
      </w:r>
      <w:r>
        <w:rPr>
          <w:color w:val="080808"/>
          <w:sz w:val="21"/>
        </w:rPr>
        <w:t>el</w:t>
      </w:r>
      <w:r>
        <w:rPr>
          <w:color w:val="080808"/>
          <w:spacing w:val="-1"/>
          <w:sz w:val="21"/>
        </w:rPr>
        <w:t> </w:t>
      </w:r>
      <w:r>
        <w:rPr>
          <w:color w:val="1D1D1D"/>
          <w:sz w:val="21"/>
        </w:rPr>
        <w:t>Co</w:t>
      </w:r>
      <w:r>
        <w:rPr>
          <w:color w:val="080808"/>
          <w:sz w:val="21"/>
        </w:rPr>
        <w:t>n</w:t>
      </w:r>
      <w:r>
        <w:rPr>
          <w:color w:val="1D1D1D"/>
          <w:sz w:val="21"/>
        </w:rPr>
        <w:t>c</w:t>
      </w:r>
      <w:r>
        <w:rPr>
          <w:color w:val="080808"/>
          <w:sz w:val="21"/>
        </w:rPr>
        <w:t>esi</w:t>
      </w:r>
      <w:r>
        <w:rPr>
          <w:color w:val="1D1D1D"/>
          <w:sz w:val="21"/>
        </w:rPr>
        <w:t>o</w:t>
      </w:r>
      <w:r>
        <w:rPr>
          <w:color w:val="080808"/>
          <w:sz w:val="21"/>
        </w:rPr>
        <w:t>nari</w:t>
      </w:r>
      <w:r>
        <w:rPr>
          <w:color w:val="1D1D1D"/>
          <w:sz w:val="21"/>
        </w:rPr>
        <w:t>o </w:t>
      </w:r>
      <w:r>
        <w:rPr>
          <w:color w:val="080808"/>
          <w:sz w:val="21"/>
        </w:rPr>
        <w:t>de</w:t>
      </w:r>
      <w:r>
        <w:rPr>
          <w:color w:val="1D1D1D"/>
          <w:sz w:val="21"/>
        </w:rPr>
        <w:t>b</w:t>
      </w:r>
      <w:r>
        <w:rPr>
          <w:color w:val="080808"/>
          <w:sz w:val="21"/>
        </w:rPr>
        <w:t>er</w:t>
      </w:r>
      <w:r>
        <w:rPr>
          <w:color w:val="1D1D1D"/>
          <w:sz w:val="21"/>
        </w:rPr>
        <w:t>á</w:t>
      </w:r>
      <w:r>
        <w:rPr>
          <w:color w:val="1D1D1D"/>
          <w:spacing w:val="-1"/>
          <w:sz w:val="21"/>
        </w:rPr>
        <w:t> </w:t>
      </w:r>
      <w:r>
        <w:rPr>
          <w:color w:val="1D1D1D"/>
          <w:sz w:val="21"/>
        </w:rPr>
        <w:t>cu</w:t>
      </w:r>
      <w:r>
        <w:rPr>
          <w:color w:val="080808"/>
          <w:sz w:val="21"/>
        </w:rPr>
        <w:t>m</w:t>
      </w:r>
      <w:r>
        <w:rPr>
          <w:color w:val="1D1D1D"/>
          <w:sz w:val="21"/>
        </w:rPr>
        <w:t>p</w:t>
      </w:r>
      <w:r>
        <w:rPr>
          <w:color w:val="080808"/>
          <w:sz w:val="21"/>
        </w:rPr>
        <w:t>lir </w:t>
      </w:r>
      <w:r>
        <w:rPr>
          <w:color w:val="080808"/>
          <w:w w:val="105"/>
          <w:sz w:val="21"/>
        </w:rPr>
        <w:t>con</w:t>
      </w:r>
      <w:r>
        <w:rPr>
          <w:color w:val="080808"/>
          <w:spacing w:val="-7"/>
          <w:w w:val="105"/>
          <w:sz w:val="21"/>
        </w:rPr>
        <w:t> </w:t>
      </w:r>
      <w:r>
        <w:rPr>
          <w:color w:val="080808"/>
          <w:w w:val="105"/>
          <w:sz w:val="21"/>
        </w:rPr>
        <w:t>lo</w:t>
      </w:r>
      <w:r>
        <w:rPr>
          <w:color w:val="080808"/>
          <w:spacing w:val="12"/>
          <w:w w:val="105"/>
          <w:sz w:val="21"/>
        </w:rPr>
        <w:t> </w:t>
      </w:r>
      <w:r>
        <w:rPr>
          <w:color w:val="080808"/>
          <w:w w:val="105"/>
          <w:sz w:val="21"/>
        </w:rPr>
        <w:t>establecido</w:t>
      </w:r>
      <w:r>
        <w:rPr>
          <w:color w:val="080808"/>
          <w:w w:val="105"/>
          <w:sz w:val="21"/>
        </w:rPr>
        <w:t> en</w:t>
      </w:r>
      <w:r>
        <w:rPr>
          <w:color w:val="080808"/>
          <w:w w:val="105"/>
          <w:sz w:val="21"/>
        </w:rPr>
        <w:t> la S</w:t>
      </w:r>
      <w:r>
        <w:rPr>
          <w:color w:val="1D1D1D"/>
          <w:w w:val="105"/>
          <w:sz w:val="21"/>
        </w:rPr>
        <w:t>e</w:t>
      </w:r>
      <w:r>
        <w:rPr>
          <w:color w:val="080808"/>
          <w:w w:val="105"/>
          <w:sz w:val="21"/>
        </w:rPr>
        <w:t>cción 3</w:t>
      </w:r>
      <w:r>
        <w:rPr>
          <w:color w:val="080808"/>
          <w:spacing w:val="-14"/>
          <w:w w:val="105"/>
          <w:sz w:val="21"/>
        </w:rPr>
        <w:t> </w:t>
      </w:r>
      <w:r>
        <w:rPr>
          <w:color w:val="080808"/>
          <w:w w:val="105"/>
          <w:sz w:val="21"/>
        </w:rPr>
        <w:t>.11</w:t>
      </w:r>
      <w:r>
        <w:rPr>
          <w:color w:val="080808"/>
          <w:spacing w:val="18"/>
          <w:w w:val="105"/>
          <w:sz w:val="21"/>
        </w:rPr>
        <w:t> </w:t>
      </w:r>
      <w:r>
        <w:rPr>
          <w:color w:val="080808"/>
          <w:w w:val="105"/>
          <w:sz w:val="21"/>
        </w:rPr>
        <w:t>con</w:t>
      </w:r>
      <w:r>
        <w:rPr>
          <w:color w:val="080808"/>
          <w:spacing w:val="-5"/>
          <w:w w:val="105"/>
          <w:sz w:val="21"/>
        </w:rPr>
        <w:t> </w:t>
      </w:r>
      <w:r>
        <w:rPr>
          <w:color w:val="080808"/>
          <w:w w:val="105"/>
          <w:sz w:val="21"/>
        </w:rPr>
        <w:t>respe</w:t>
      </w:r>
      <w:r>
        <w:rPr>
          <w:color w:val="1D1D1D"/>
          <w:w w:val="105"/>
          <w:sz w:val="21"/>
        </w:rPr>
        <w:t>c</w:t>
      </w:r>
      <w:r>
        <w:rPr>
          <w:color w:val="080808"/>
          <w:w w:val="105"/>
          <w:sz w:val="21"/>
        </w:rPr>
        <w:t>to</w:t>
      </w:r>
      <w:r>
        <w:rPr>
          <w:color w:val="080808"/>
          <w:w w:val="105"/>
          <w:sz w:val="21"/>
        </w:rPr>
        <w:t> a</w:t>
      </w:r>
      <w:r>
        <w:rPr>
          <w:color w:val="080808"/>
          <w:spacing w:val="-5"/>
          <w:w w:val="105"/>
          <w:sz w:val="21"/>
        </w:rPr>
        <w:t> </w:t>
      </w:r>
      <w:r>
        <w:rPr>
          <w:color w:val="080808"/>
          <w:w w:val="105"/>
          <w:sz w:val="21"/>
        </w:rPr>
        <w:t>contratar</w:t>
      </w:r>
      <w:r>
        <w:rPr>
          <w:color w:val="080808"/>
          <w:spacing w:val="-5"/>
          <w:w w:val="105"/>
          <w:sz w:val="21"/>
        </w:rPr>
        <w:t> </w:t>
      </w:r>
      <w:r>
        <w:rPr>
          <w:color w:val="080808"/>
          <w:w w:val="105"/>
          <w:sz w:val="21"/>
        </w:rPr>
        <w:t>y man</w:t>
      </w:r>
      <w:r>
        <w:rPr>
          <w:color w:val="1D1D1D"/>
          <w:w w:val="105"/>
          <w:sz w:val="21"/>
        </w:rPr>
        <w:t>t</w:t>
      </w:r>
      <w:r>
        <w:rPr>
          <w:color w:val="080808"/>
          <w:w w:val="105"/>
          <w:sz w:val="21"/>
        </w:rPr>
        <w:t>en</w:t>
      </w:r>
      <w:r>
        <w:rPr>
          <w:color w:val="1D1D1D"/>
          <w:w w:val="105"/>
          <w:sz w:val="21"/>
        </w:rPr>
        <w:t>e</w:t>
      </w:r>
      <w:r>
        <w:rPr>
          <w:color w:val="080808"/>
          <w:w w:val="105"/>
          <w:sz w:val="21"/>
        </w:rPr>
        <w:t>r</w:t>
      </w:r>
      <w:r>
        <w:rPr>
          <w:color w:val="1D1D1D"/>
          <w:w w:val="105"/>
          <w:sz w:val="21"/>
        </w:rPr>
        <w:t>,</w:t>
      </w:r>
      <w:r>
        <w:rPr>
          <w:color w:val="1D1D1D"/>
          <w:w w:val="105"/>
          <w:sz w:val="21"/>
        </w:rPr>
        <w:t> </w:t>
      </w:r>
      <w:r>
        <w:rPr>
          <w:color w:val="080808"/>
          <w:w w:val="105"/>
          <w:sz w:val="21"/>
        </w:rPr>
        <w:t>durante</w:t>
      </w:r>
    </w:p>
    <w:p>
      <w:pPr>
        <w:pStyle w:val="BodyText"/>
        <w:spacing w:line="290" w:lineRule="auto" w:before="1"/>
        <w:ind w:left="3276" w:right="210" w:hanging="130"/>
        <w:jc w:val="both"/>
      </w:pPr>
      <w:r>
        <w:rPr>
          <w:color w:val="080808"/>
          <w:w w:val="80"/>
        </w:rPr>
        <w:t>.</w:t>
      </w:r>
      <w:r>
        <w:rPr>
          <w:color w:val="080808"/>
          <w:spacing w:val="20"/>
          <w:w w:val="105"/>
        </w:rPr>
        <w:t> </w:t>
      </w:r>
      <w:r>
        <w:rPr>
          <w:color w:val="080808"/>
          <w:w w:val="105"/>
        </w:rPr>
        <w:t>toda la</w:t>
      </w:r>
      <w:r>
        <w:rPr>
          <w:color w:val="080808"/>
          <w:spacing w:val="-12"/>
          <w:w w:val="105"/>
        </w:rPr>
        <w:t> </w:t>
      </w:r>
      <w:r>
        <w:rPr>
          <w:color w:val="1D1D1D"/>
          <w:w w:val="105"/>
        </w:rPr>
        <w:t>v</w:t>
      </w:r>
      <w:r>
        <w:rPr>
          <w:color w:val="080808"/>
          <w:w w:val="105"/>
        </w:rPr>
        <w:t>igencia</w:t>
      </w:r>
      <w:r>
        <w:rPr>
          <w:color w:val="080808"/>
          <w:spacing w:val="-6"/>
          <w:w w:val="105"/>
        </w:rPr>
        <w:t> </w:t>
      </w:r>
      <w:r>
        <w:rPr>
          <w:color w:val="080808"/>
          <w:w w:val="105"/>
        </w:rPr>
        <w:t>del Contrato, cómo mínimo</w:t>
      </w:r>
      <w:r>
        <w:rPr>
          <w:color w:val="080808"/>
          <w:spacing w:val="-5"/>
          <w:w w:val="105"/>
        </w:rPr>
        <w:t> </w:t>
      </w:r>
      <w:r>
        <w:rPr>
          <w:color w:val="080808"/>
          <w:w w:val="105"/>
        </w:rPr>
        <w:t>el</w:t>
      </w:r>
      <w:r>
        <w:rPr>
          <w:color w:val="080808"/>
          <w:spacing w:val="-6"/>
          <w:w w:val="105"/>
        </w:rPr>
        <w:t> </w:t>
      </w:r>
      <w:r>
        <w:rPr>
          <w:color w:val="1D1D1D"/>
          <w:w w:val="105"/>
        </w:rPr>
        <w:t>c</w:t>
      </w:r>
      <w:r>
        <w:rPr>
          <w:color w:val="080808"/>
          <w:w w:val="105"/>
        </w:rPr>
        <w:t>incuenta</w:t>
      </w:r>
      <w:r>
        <w:rPr>
          <w:color w:val="080808"/>
          <w:spacing w:val="-12"/>
          <w:w w:val="105"/>
        </w:rPr>
        <w:t> </w:t>
      </w:r>
      <w:r>
        <w:rPr>
          <w:color w:val="080808"/>
          <w:w w:val="105"/>
        </w:rPr>
        <w:t>por</w:t>
      </w:r>
      <w:r>
        <w:rPr>
          <w:color w:val="080808"/>
          <w:spacing w:val="-5"/>
          <w:w w:val="105"/>
        </w:rPr>
        <w:t> </w:t>
      </w:r>
      <w:r>
        <w:rPr>
          <w:color w:val="080808"/>
          <w:w w:val="105"/>
        </w:rPr>
        <w:t>ciento </w:t>
      </w:r>
      <w:r>
        <w:rPr>
          <w:color w:val="1D1D1D"/>
          <w:w w:val="105"/>
        </w:rPr>
        <w:t>(</w:t>
      </w:r>
      <w:r>
        <w:rPr>
          <w:color w:val="080808"/>
          <w:w w:val="105"/>
        </w:rPr>
        <w:t>5</w:t>
      </w:r>
      <w:r>
        <w:rPr>
          <w:color w:val="1D1D1D"/>
          <w:w w:val="105"/>
        </w:rPr>
        <w:t>0%)</w:t>
      </w:r>
      <w:r>
        <w:rPr>
          <w:color w:val="1D1D1D"/>
          <w:spacing w:val="-5"/>
          <w:w w:val="105"/>
        </w:rPr>
        <w:t> </w:t>
      </w:r>
      <w:r>
        <w:rPr>
          <w:color w:val="080808"/>
          <w:w w:val="105"/>
        </w:rPr>
        <w:t>d</w:t>
      </w:r>
      <w:r>
        <w:rPr>
          <w:color w:val="1D1D1D"/>
          <w:w w:val="105"/>
        </w:rPr>
        <w:t>e</w:t>
      </w:r>
      <w:r>
        <w:rPr>
          <w:color w:val="1D1D1D"/>
          <w:spacing w:val="-6"/>
          <w:w w:val="105"/>
        </w:rPr>
        <w:t> </w:t>
      </w:r>
      <w:r>
        <w:rPr>
          <w:color w:val="080808"/>
          <w:w w:val="105"/>
        </w:rPr>
        <w:t>m</w:t>
      </w:r>
      <w:r>
        <w:rPr>
          <w:color w:val="1D1D1D"/>
          <w:w w:val="105"/>
        </w:rPr>
        <w:t>a</w:t>
      </w:r>
      <w:r>
        <w:rPr>
          <w:color w:val="080808"/>
          <w:w w:val="105"/>
        </w:rPr>
        <w:t>n</w:t>
      </w:r>
      <w:r>
        <w:rPr>
          <w:color w:val="1D1D1D"/>
          <w:w w:val="105"/>
        </w:rPr>
        <w:t>o </w:t>
      </w:r>
      <w:r>
        <w:rPr>
          <w:color w:val="080808"/>
          <w:w w:val="105"/>
        </w:rPr>
        <w:t>d</w:t>
      </w:r>
      <w:r>
        <w:rPr>
          <w:color w:val="1D1D1D"/>
          <w:w w:val="105"/>
        </w:rPr>
        <w:t>e</w:t>
      </w:r>
      <w:r>
        <w:rPr>
          <w:color w:val="1D1D1D"/>
          <w:spacing w:val="-14"/>
          <w:w w:val="105"/>
        </w:rPr>
        <w:t> </w:t>
      </w:r>
      <w:r>
        <w:rPr>
          <w:color w:val="080808"/>
          <w:w w:val="105"/>
        </w:rPr>
        <w:t>obra</w:t>
      </w:r>
      <w:r>
        <w:rPr>
          <w:color w:val="080808"/>
          <w:spacing w:val="-14"/>
          <w:w w:val="105"/>
        </w:rPr>
        <w:t> </w:t>
      </w:r>
      <w:r>
        <w:rPr>
          <w:color w:val="080808"/>
          <w:w w:val="105"/>
        </w:rPr>
        <w:t>local,</w:t>
      </w:r>
      <w:r>
        <w:rPr>
          <w:color w:val="080808"/>
          <w:spacing w:val="-14"/>
          <w:w w:val="105"/>
        </w:rPr>
        <w:t> </w:t>
      </w:r>
      <w:r>
        <w:rPr>
          <w:color w:val="080808"/>
          <w:w w:val="105"/>
        </w:rPr>
        <w:t>siempre</w:t>
      </w:r>
      <w:r>
        <w:rPr>
          <w:color w:val="080808"/>
          <w:spacing w:val="-14"/>
          <w:w w:val="105"/>
        </w:rPr>
        <w:t> </w:t>
      </w:r>
      <w:r>
        <w:rPr>
          <w:color w:val="080808"/>
          <w:w w:val="105"/>
        </w:rPr>
        <w:t>y</w:t>
      </w:r>
      <w:r>
        <w:rPr>
          <w:color w:val="080808"/>
          <w:spacing w:val="-13"/>
          <w:w w:val="105"/>
        </w:rPr>
        <w:t> </w:t>
      </w:r>
      <w:r>
        <w:rPr>
          <w:color w:val="080808"/>
          <w:w w:val="105"/>
        </w:rPr>
        <w:t>cuando</w:t>
      </w:r>
      <w:r>
        <w:rPr>
          <w:color w:val="080808"/>
          <w:spacing w:val="-14"/>
          <w:w w:val="105"/>
        </w:rPr>
        <w:t> </w:t>
      </w:r>
      <w:r>
        <w:rPr>
          <w:color w:val="1D1D1D"/>
          <w:w w:val="105"/>
        </w:rPr>
        <w:t>e</w:t>
      </w:r>
      <w:r>
        <w:rPr>
          <w:color w:val="080808"/>
          <w:w w:val="105"/>
        </w:rPr>
        <w:t>xista</w:t>
      </w:r>
      <w:r>
        <w:rPr>
          <w:color w:val="080808"/>
          <w:spacing w:val="-14"/>
          <w:w w:val="105"/>
        </w:rPr>
        <w:t> </w:t>
      </w:r>
      <w:r>
        <w:rPr>
          <w:color w:val="080808"/>
          <w:w w:val="105"/>
        </w:rPr>
        <w:t>la</w:t>
      </w:r>
      <w:r>
        <w:rPr>
          <w:color w:val="080808"/>
          <w:spacing w:val="-14"/>
          <w:w w:val="105"/>
        </w:rPr>
        <w:t> </w:t>
      </w:r>
      <w:r>
        <w:rPr>
          <w:color w:val="080808"/>
          <w:w w:val="105"/>
        </w:rPr>
        <w:t>mano</w:t>
      </w:r>
      <w:r>
        <w:rPr>
          <w:color w:val="080808"/>
          <w:spacing w:val="-11"/>
          <w:w w:val="105"/>
        </w:rPr>
        <w:t> </w:t>
      </w:r>
      <w:r>
        <w:rPr>
          <w:color w:val="080808"/>
          <w:w w:val="105"/>
        </w:rPr>
        <w:t>de</w:t>
      </w:r>
      <w:r>
        <w:rPr>
          <w:color w:val="080808"/>
          <w:spacing w:val="-10"/>
          <w:w w:val="105"/>
        </w:rPr>
        <w:t> </w:t>
      </w:r>
      <w:r>
        <w:rPr>
          <w:color w:val="080808"/>
          <w:w w:val="105"/>
        </w:rPr>
        <w:t>obr</w:t>
      </w:r>
      <w:r>
        <w:rPr>
          <w:color w:val="1D1D1D"/>
          <w:w w:val="105"/>
        </w:rPr>
        <w:t>a</w:t>
      </w:r>
      <w:r>
        <w:rPr>
          <w:color w:val="1D1D1D"/>
          <w:spacing w:val="-11"/>
          <w:w w:val="105"/>
        </w:rPr>
        <w:t> </w:t>
      </w:r>
      <w:r>
        <w:rPr>
          <w:color w:val="080808"/>
          <w:w w:val="105"/>
        </w:rPr>
        <w:t>local</w:t>
      </w:r>
      <w:r>
        <w:rPr>
          <w:color w:val="080808"/>
          <w:spacing w:val="-11"/>
          <w:w w:val="105"/>
        </w:rPr>
        <w:t> </w:t>
      </w:r>
      <w:r>
        <w:rPr>
          <w:color w:val="080808"/>
          <w:w w:val="105"/>
        </w:rPr>
        <w:t>con</w:t>
      </w:r>
      <w:r>
        <w:rPr>
          <w:color w:val="080808"/>
          <w:spacing w:val="-10"/>
          <w:w w:val="105"/>
        </w:rPr>
        <w:t> </w:t>
      </w:r>
      <w:r>
        <w:rPr>
          <w:color w:val="080808"/>
          <w:w w:val="105"/>
        </w:rPr>
        <w:t>las</w:t>
      </w:r>
      <w:r>
        <w:rPr>
          <w:color w:val="080808"/>
          <w:spacing w:val="-10"/>
          <w:w w:val="105"/>
        </w:rPr>
        <w:t> </w:t>
      </w:r>
      <w:r>
        <w:rPr>
          <w:color w:val="080808"/>
          <w:w w:val="105"/>
        </w:rPr>
        <w:t>c</w:t>
      </w:r>
      <w:r>
        <w:rPr>
          <w:color w:val="1D1D1D"/>
          <w:w w:val="105"/>
        </w:rPr>
        <w:t>ap</w:t>
      </w:r>
      <w:r>
        <w:rPr>
          <w:color w:val="080808"/>
          <w:w w:val="105"/>
        </w:rPr>
        <w:t>a</w:t>
      </w:r>
      <w:r>
        <w:rPr>
          <w:color w:val="1D1D1D"/>
          <w:w w:val="105"/>
        </w:rPr>
        <w:t>c</w:t>
      </w:r>
      <w:r>
        <w:rPr>
          <w:color w:val="080808"/>
          <w:w w:val="105"/>
        </w:rPr>
        <w:t>idade</w:t>
      </w:r>
      <w:r>
        <w:rPr>
          <w:color w:val="1D1D1D"/>
          <w:w w:val="105"/>
        </w:rPr>
        <w:t>s</w:t>
      </w:r>
      <w:r>
        <w:rPr>
          <w:color w:val="1D1D1D"/>
          <w:spacing w:val="-10"/>
          <w:w w:val="105"/>
        </w:rPr>
        <w:t> </w:t>
      </w:r>
      <w:r>
        <w:rPr>
          <w:color w:val="080808"/>
          <w:w w:val="105"/>
        </w:rPr>
        <w:t>qu</w:t>
      </w:r>
      <w:r>
        <w:rPr>
          <w:color w:val="1D1D1D"/>
          <w:w w:val="105"/>
        </w:rPr>
        <w:t>e </w:t>
      </w:r>
      <w:r>
        <w:rPr>
          <w:color w:val="080808"/>
          <w:w w:val="105"/>
        </w:rPr>
        <w:t>requier</w:t>
      </w:r>
      <w:r>
        <w:rPr>
          <w:color w:val="1D1D1D"/>
          <w:w w:val="105"/>
        </w:rPr>
        <w:t>e</w:t>
      </w:r>
      <w:r>
        <w:rPr>
          <w:color w:val="1D1D1D"/>
          <w:w w:val="105"/>
        </w:rPr>
        <w:t> la e</w:t>
      </w:r>
      <w:r>
        <w:rPr>
          <w:color w:val="080808"/>
          <w:w w:val="105"/>
        </w:rPr>
        <w:t>jecuci</w:t>
      </w:r>
      <w:r>
        <w:rPr>
          <w:color w:val="1D1D1D"/>
          <w:w w:val="105"/>
        </w:rPr>
        <w:t>ó</w:t>
      </w:r>
      <w:r>
        <w:rPr>
          <w:color w:val="080808"/>
          <w:w w:val="105"/>
        </w:rPr>
        <w:t>n</w:t>
      </w:r>
      <w:r>
        <w:rPr>
          <w:color w:val="080808"/>
          <w:w w:val="105"/>
        </w:rPr>
        <w:t> de las</w:t>
      </w:r>
      <w:r>
        <w:rPr>
          <w:color w:val="080808"/>
          <w:w w:val="105"/>
        </w:rPr>
        <w:t> inversion</w:t>
      </w:r>
      <w:r>
        <w:rPr>
          <w:color w:val="1D1D1D"/>
          <w:w w:val="105"/>
        </w:rPr>
        <w:t>e</w:t>
      </w:r>
      <w:r>
        <w:rPr>
          <w:color w:val="080808"/>
          <w:w w:val="105"/>
        </w:rPr>
        <w:t>s </w:t>
      </w:r>
      <w:r>
        <w:rPr>
          <w:color w:val="1D1D1D"/>
          <w:w w:val="105"/>
        </w:rPr>
        <w:t>y</w:t>
      </w:r>
      <w:r>
        <w:rPr>
          <w:color w:val="1D1D1D"/>
          <w:w w:val="105"/>
        </w:rPr>
        <w:t> </w:t>
      </w:r>
      <w:r>
        <w:rPr>
          <w:color w:val="080808"/>
          <w:w w:val="105"/>
        </w:rPr>
        <w:t>programas del</w:t>
      </w:r>
      <w:r>
        <w:rPr>
          <w:color w:val="080808"/>
          <w:w w:val="105"/>
        </w:rPr>
        <w:t> Pro</w:t>
      </w:r>
      <w:r>
        <w:rPr>
          <w:color w:val="1D1D1D"/>
          <w:w w:val="105"/>
        </w:rPr>
        <w:t>y</w:t>
      </w:r>
      <w:r>
        <w:rPr>
          <w:color w:val="080808"/>
          <w:w w:val="105"/>
        </w:rPr>
        <w:t>ec</w:t>
      </w:r>
      <w:r>
        <w:rPr>
          <w:color w:val="1D1D1D"/>
          <w:w w:val="105"/>
        </w:rPr>
        <w:t>t</w:t>
      </w:r>
      <w:r>
        <w:rPr>
          <w:color w:val="080808"/>
          <w:w w:val="105"/>
        </w:rPr>
        <w:t>o.</w:t>
      </w:r>
      <w:r>
        <w:rPr>
          <w:color w:val="080808"/>
          <w:w w:val="105"/>
        </w:rPr>
        <w:t> Lo</w:t>
      </w:r>
      <w:r>
        <w:rPr>
          <w:color w:val="080808"/>
          <w:w w:val="105"/>
        </w:rPr>
        <w:t> anteri</w:t>
      </w:r>
      <w:r>
        <w:rPr>
          <w:color w:val="1D1D1D"/>
          <w:w w:val="105"/>
        </w:rPr>
        <w:t>o</w:t>
      </w:r>
      <w:r>
        <w:rPr>
          <w:color w:val="080808"/>
          <w:w w:val="105"/>
        </w:rPr>
        <w:t>r</w:t>
      </w:r>
      <w:r>
        <w:rPr>
          <w:color w:val="393939"/>
          <w:w w:val="105"/>
        </w:rPr>
        <w:t>,</w:t>
      </w:r>
      <w:r>
        <w:rPr>
          <w:color w:val="393939"/>
          <w:w w:val="105"/>
        </w:rPr>
        <w:t> </w:t>
      </w:r>
      <w:r>
        <w:rPr>
          <w:color w:val="080808"/>
          <w:w w:val="105"/>
        </w:rPr>
        <w:t>en cumplimiento d</w:t>
      </w:r>
      <w:r>
        <w:rPr>
          <w:color w:val="1D1D1D"/>
          <w:w w:val="105"/>
        </w:rPr>
        <w:t>e</w:t>
      </w:r>
      <w:r>
        <w:rPr>
          <w:color w:val="080808"/>
          <w:w w:val="105"/>
        </w:rPr>
        <w:t>l artículo 80 de la</w:t>
      </w:r>
      <w:r>
        <w:rPr>
          <w:color w:val="080808"/>
          <w:spacing w:val="-16"/>
          <w:w w:val="105"/>
        </w:rPr>
        <w:t> </w:t>
      </w:r>
      <w:r>
        <w:rPr>
          <w:color w:val="1D1D1D"/>
          <w:w w:val="105"/>
        </w:rPr>
        <w:t>L</w:t>
      </w:r>
      <w:r>
        <w:rPr>
          <w:color w:val="080808"/>
          <w:w w:val="105"/>
        </w:rPr>
        <w:t>e</w:t>
      </w:r>
      <w:r>
        <w:rPr>
          <w:color w:val="1D1D1D"/>
          <w:w w:val="105"/>
        </w:rPr>
        <w:t>y </w:t>
      </w:r>
      <w:r>
        <w:rPr>
          <w:color w:val="080808"/>
          <w:w w:val="105"/>
        </w:rPr>
        <w:t>2</w:t>
      </w:r>
      <w:r>
        <w:rPr>
          <w:color w:val="1D1D1D"/>
          <w:w w:val="105"/>
        </w:rPr>
        <w:t>29</w:t>
      </w:r>
      <w:r>
        <w:rPr>
          <w:color w:val="080808"/>
          <w:w w:val="105"/>
        </w:rPr>
        <w:t>4 de </w:t>
      </w:r>
      <w:r>
        <w:rPr>
          <w:color w:val="1D1D1D"/>
          <w:w w:val="105"/>
        </w:rPr>
        <w:t>2</w:t>
      </w:r>
      <w:r>
        <w:rPr>
          <w:color w:val="080808"/>
          <w:w w:val="105"/>
        </w:rPr>
        <w:t>02</w:t>
      </w:r>
      <w:r>
        <w:rPr>
          <w:color w:val="1D1D1D"/>
          <w:w w:val="105"/>
        </w:rPr>
        <w:t>3</w:t>
      </w:r>
      <w:r>
        <w:rPr>
          <w:color w:val="080808"/>
          <w:w w:val="105"/>
        </w:rPr>
        <w:t>.</w:t>
      </w:r>
    </w:p>
    <w:p>
      <w:pPr>
        <w:pStyle w:val="BodyText"/>
        <w:spacing w:before="44"/>
      </w:pPr>
    </w:p>
    <w:p>
      <w:pPr>
        <w:pStyle w:val="ListParagraph"/>
        <w:numPr>
          <w:ilvl w:val="1"/>
          <w:numId w:val="22"/>
        </w:numPr>
        <w:tabs>
          <w:tab w:pos="3273" w:val="left" w:leader="none"/>
          <w:tab w:pos="3276" w:val="left" w:leader="none"/>
        </w:tabs>
        <w:spacing w:line="290" w:lineRule="auto" w:before="0" w:after="0"/>
        <w:ind w:left="3276" w:right="210" w:hanging="418"/>
        <w:jc w:val="both"/>
        <w:rPr>
          <w:color w:val="080808"/>
          <w:sz w:val="21"/>
        </w:rPr>
      </w:pPr>
      <w:r>
        <w:rPr>
          <w:color w:val="080808"/>
          <w:sz w:val="21"/>
        </w:rPr>
        <w:t>Para efe</w:t>
      </w:r>
      <w:r>
        <w:rPr>
          <w:color w:val="1D1D1D"/>
          <w:sz w:val="21"/>
        </w:rPr>
        <w:t>c</w:t>
      </w:r>
      <w:r>
        <w:rPr>
          <w:color w:val="080808"/>
          <w:sz w:val="21"/>
        </w:rPr>
        <w:t>tos</w:t>
      </w:r>
      <w:r>
        <w:rPr>
          <w:color w:val="080808"/>
          <w:spacing w:val="35"/>
          <w:sz w:val="21"/>
        </w:rPr>
        <w:t> </w:t>
      </w:r>
      <w:r>
        <w:rPr>
          <w:color w:val="080808"/>
          <w:sz w:val="21"/>
        </w:rPr>
        <w:t>de</w:t>
      </w:r>
      <w:r>
        <w:rPr>
          <w:color w:val="080808"/>
          <w:spacing w:val="35"/>
          <w:sz w:val="21"/>
        </w:rPr>
        <w:t> </w:t>
      </w:r>
      <w:r>
        <w:rPr>
          <w:color w:val="080808"/>
          <w:sz w:val="21"/>
        </w:rPr>
        <w:t>e</w:t>
      </w:r>
      <w:r>
        <w:rPr>
          <w:color w:val="1D1D1D"/>
          <w:sz w:val="21"/>
        </w:rPr>
        <w:t>s</w:t>
      </w:r>
      <w:r>
        <w:rPr>
          <w:color w:val="080808"/>
          <w:sz w:val="21"/>
        </w:rPr>
        <w:t>te num</w:t>
      </w:r>
      <w:r>
        <w:rPr>
          <w:color w:val="1D1D1D"/>
          <w:sz w:val="21"/>
        </w:rPr>
        <w:t>e</w:t>
      </w:r>
      <w:r>
        <w:rPr>
          <w:color w:val="080808"/>
          <w:sz w:val="21"/>
        </w:rPr>
        <w:t>ral,</w:t>
      </w:r>
      <w:r>
        <w:rPr>
          <w:color w:val="080808"/>
          <w:spacing w:val="40"/>
          <w:sz w:val="21"/>
        </w:rPr>
        <w:t> </w:t>
      </w:r>
      <w:r>
        <w:rPr>
          <w:color w:val="080808"/>
          <w:sz w:val="21"/>
        </w:rPr>
        <w:t>s</w:t>
      </w:r>
      <w:r>
        <w:rPr>
          <w:color w:val="1D1D1D"/>
          <w:sz w:val="21"/>
        </w:rPr>
        <w:t>e</w:t>
      </w:r>
      <w:r>
        <w:rPr>
          <w:color w:val="1D1D1D"/>
          <w:spacing w:val="35"/>
          <w:sz w:val="21"/>
        </w:rPr>
        <w:t> </w:t>
      </w:r>
      <w:r>
        <w:rPr>
          <w:color w:val="080808"/>
          <w:sz w:val="21"/>
        </w:rPr>
        <w:t>ent</w:t>
      </w:r>
      <w:r>
        <w:rPr>
          <w:color w:val="1D1D1D"/>
          <w:sz w:val="21"/>
        </w:rPr>
        <w:t>e</w:t>
      </w:r>
      <w:r>
        <w:rPr>
          <w:color w:val="080808"/>
          <w:sz w:val="21"/>
        </w:rPr>
        <w:t>nder</w:t>
      </w:r>
      <w:r>
        <w:rPr>
          <w:color w:val="1D1D1D"/>
          <w:sz w:val="21"/>
        </w:rPr>
        <w:t>á </w:t>
      </w:r>
      <w:r>
        <w:rPr>
          <w:color w:val="080808"/>
          <w:sz w:val="21"/>
        </w:rPr>
        <w:t>por equipo d</w:t>
      </w:r>
      <w:r>
        <w:rPr>
          <w:color w:val="1D1D1D"/>
          <w:sz w:val="21"/>
        </w:rPr>
        <w:t>e </w:t>
      </w:r>
      <w:r>
        <w:rPr>
          <w:color w:val="080808"/>
          <w:sz w:val="21"/>
        </w:rPr>
        <w:t>traba</w:t>
      </w:r>
      <w:r>
        <w:rPr>
          <w:color w:val="1D1D1D"/>
          <w:sz w:val="21"/>
        </w:rPr>
        <w:t>jo </w:t>
      </w:r>
      <w:r>
        <w:rPr>
          <w:color w:val="080808"/>
          <w:sz w:val="21"/>
        </w:rPr>
        <w:t>a toda</w:t>
      </w:r>
      <w:r>
        <w:rPr>
          <w:color w:val="080808"/>
          <w:spacing w:val="35"/>
          <w:sz w:val="21"/>
        </w:rPr>
        <w:t> </w:t>
      </w:r>
      <w:r>
        <w:rPr>
          <w:color w:val="080808"/>
          <w:sz w:val="21"/>
        </w:rPr>
        <w:t>la m</w:t>
      </w:r>
      <w:r>
        <w:rPr>
          <w:color w:val="1D1D1D"/>
          <w:sz w:val="21"/>
        </w:rPr>
        <w:t>a</w:t>
      </w:r>
      <w:r>
        <w:rPr>
          <w:color w:val="080808"/>
          <w:sz w:val="21"/>
        </w:rPr>
        <w:t>no</w:t>
      </w:r>
      <w:r>
        <w:rPr>
          <w:color w:val="080808"/>
          <w:spacing w:val="35"/>
          <w:sz w:val="21"/>
        </w:rPr>
        <w:t> </w:t>
      </w:r>
      <w:r>
        <w:rPr>
          <w:color w:val="080808"/>
          <w:sz w:val="21"/>
        </w:rPr>
        <w:t>d</w:t>
      </w:r>
      <w:r>
        <w:rPr>
          <w:color w:val="1D1D1D"/>
          <w:sz w:val="21"/>
        </w:rPr>
        <w:t>e </w:t>
      </w:r>
      <w:r>
        <w:rPr>
          <w:color w:val="080808"/>
          <w:sz w:val="21"/>
        </w:rPr>
        <w:t>obra que sea vincul</w:t>
      </w:r>
      <w:r>
        <w:rPr>
          <w:color w:val="1D1D1D"/>
          <w:sz w:val="21"/>
        </w:rPr>
        <w:t>a</w:t>
      </w:r>
      <w:r>
        <w:rPr>
          <w:color w:val="080808"/>
          <w:sz w:val="21"/>
        </w:rPr>
        <w:t>d</w:t>
      </w:r>
      <w:r>
        <w:rPr>
          <w:color w:val="1D1D1D"/>
          <w:sz w:val="21"/>
        </w:rPr>
        <w:t>a a</w:t>
      </w:r>
      <w:r>
        <w:rPr>
          <w:color w:val="080808"/>
          <w:sz w:val="21"/>
        </w:rPr>
        <w:t>l Proyect</w:t>
      </w:r>
      <w:r>
        <w:rPr>
          <w:color w:val="1D1D1D"/>
          <w:sz w:val="21"/>
        </w:rPr>
        <w:t>o </w:t>
      </w:r>
      <w:r>
        <w:rPr>
          <w:color w:val="080808"/>
          <w:sz w:val="21"/>
        </w:rPr>
        <w:t>a l</w:t>
      </w:r>
      <w:r>
        <w:rPr>
          <w:color w:val="1D1D1D"/>
          <w:sz w:val="21"/>
        </w:rPr>
        <w:t>o </w:t>
      </w:r>
      <w:r>
        <w:rPr>
          <w:color w:val="080808"/>
          <w:sz w:val="21"/>
        </w:rPr>
        <w:t>largo de su ejecu</w:t>
      </w:r>
      <w:r>
        <w:rPr>
          <w:color w:val="1D1D1D"/>
          <w:sz w:val="21"/>
        </w:rPr>
        <w:t>ción </w:t>
      </w:r>
      <w:r>
        <w:rPr>
          <w:color w:val="080808"/>
          <w:sz w:val="21"/>
        </w:rPr>
        <w:t>de</w:t>
      </w:r>
      <w:r>
        <w:rPr>
          <w:color w:val="080808"/>
          <w:spacing w:val="-9"/>
          <w:sz w:val="21"/>
        </w:rPr>
        <w:t> </w:t>
      </w:r>
      <w:r>
        <w:rPr>
          <w:color w:val="1D1D1D"/>
          <w:sz w:val="21"/>
        </w:rPr>
        <w:t>fo</w:t>
      </w:r>
      <w:r>
        <w:rPr>
          <w:color w:val="080808"/>
          <w:sz w:val="21"/>
        </w:rPr>
        <w:t>rm</w:t>
      </w:r>
      <w:r>
        <w:rPr>
          <w:color w:val="1D1D1D"/>
          <w:sz w:val="21"/>
        </w:rPr>
        <w:t>a </w:t>
      </w:r>
      <w:r>
        <w:rPr>
          <w:color w:val="080808"/>
          <w:sz w:val="21"/>
        </w:rPr>
        <w:t>dir</w:t>
      </w:r>
      <w:r>
        <w:rPr>
          <w:color w:val="1D1D1D"/>
          <w:sz w:val="21"/>
        </w:rPr>
        <w:t>ec</w:t>
      </w:r>
      <w:r>
        <w:rPr>
          <w:color w:val="080808"/>
          <w:sz w:val="21"/>
        </w:rPr>
        <w:t>ta </w:t>
      </w:r>
      <w:r>
        <w:rPr>
          <w:color w:val="1D1D1D"/>
          <w:sz w:val="21"/>
        </w:rPr>
        <w:t>a t</w:t>
      </w:r>
      <w:r>
        <w:rPr>
          <w:color w:val="080808"/>
          <w:sz w:val="21"/>
        </w:rPr>
        <w:t>rav</w:t>
      </w:r>
      <w:r>
        <w:rPr>
          <w:color w:val="1D1D1D"/>
          <w:sz w:val="21"/>
        </w:rPr>
        <w:t>é</w:t>
      </w:r>
      <w:r>
        <w:rPr>
          <w:color w:val="080808"/>
          <w:sz w:val="21"/>
        </w:rPr>
        <w:t>s del Co</w:t>
      </w:r>
      <w:r>
        <w:rPr>
          <w:color w:val="1D1D1D"/>
          <w:sz w:val="21"/>
        </w:rPr>
        <w:t>n</w:t>
      </w:r>
      <w:r>
        <w:rPr>
          <w:color w:val="080808"/>
          <w:sz w:val="21"/>
        </w:rPr>
        <w:t>c</w:t>
      </w:r>
      <w:r>
        <w:rPr>
          <w:color w:val="1D1D1D"/>
          <w:sz w:val="21"/>
        </w:rPr>
        <w:t>e</w:t>
      </w:r>
      <w:r>
        <w:rPr>
          <w:color w:val="080808"/>
          <w:sz w:val="21"/>
        </w:rPr>
        <w:t>si</w:t>
      </w:r>
      <w:r>
        <w:rPr>
          <w:color w:val="1D1D1D"/>
          <w:sz w:val="21"/>
        </w:rPr>
        <w:t>o</w:t>
      </w:r>
      <w:r>
        <w:rPr>
          <w:color w:val="080808"/>
          <w:sz w:val="21"/>
        </w:rPr>
        <w:t>n</w:t>
      </w:r>
      <w:r>
        <w:rPr>
          <w:color w:val="1D1D1D"/>
          <w:sz w:val="21"/>
        </w:rPr>
        <w:t>ar</w:t>
      </w:r>
      <w:r>
        <w:rPr>
          <w:color w:val="080808"/>
          <w:sz w:val="21"/>
        </w:rPr>
        <w:t>io o</w:t>
      </w:r>
      <w:r>
        <w:rPr>
          <w:color w:val="080808"/>
          <w:spacing w:val="40"/>
          <w:sz w:val="21"/>
        </w:rPr>
        <w:t> </w:t>
      </w:r>
      <w:r>
        <w:rPr>
          <w:color w:val="080808"/>
          <w:sz w:val="21"/>
        </w:rPr>
        <w:t>indir</w:t>
      </w:r>
      <w:r>
        <w:rPr>
          <w:color w:val="1D1D1D"/>
          <w:sz w:val="21"/>
        </w:rPr>
        <w:t>ec</w:t>
      </w:r>
      <w:r>
        <w:rPr>
          <w:color w:val="080808"/>
          <w:sz w:val="21"/>
        </w:rPr>
        <w:t>t</w:t>
      </w:r>
      <w:r>
        <w:rPr>
          <w:color w:val="1D1D1D"/>
          <w:sz w:val="21"/>
        </w:rPr>
        <w:t>a a </w:t>
      </w:r>
      <w:r>
        <w:rPr>
          <w:color w:val="080808"/>
          <w:sz w:val="21"/>
        </w:rPr>
        <w:t>t</w:t>
      </w:r>
      <w:r>
        <w:rPr>
          <w:color w:val="1D1D1D"/>
          <w:sz w:val="21"/>
        </w:rPr>
        <w:t>ravé</w:t>
      </w:r>
      <w:r>
        <w:rPr>
          <w:color w:val="080808"/>
          <w:sz w:val="21"/>
        </w:rPr>
        <w:t>s</w:t>
      </w:r>
      <w:r>
        <w:rPr>
          <w:color w:val="080808"/>
          <w:spacing w:val="40"/>
          <w:sz w:val="21"/>
        </w:rPr>
        <w:t> </w:t>
      </w:r>
      <w:r>
        <w:rPr>
          <w:color w:val="080808"/>
          <w:sz w:val="21"/>
        </w:rPr>
        <w:t>d</w:t>
      </w:r>
      <w:r>
        <w:rPr>
          <w:color w:val="1D1D1D"/>
          <w:sz w:val="21"/>
        </w:rPr>
        <w:t>e</w:t>
      </w:r>
      <w:r>
        <w:rPr>
          <w:color w:val="1D1D1D"/>
          <w:spacing w:val="40"/>
          <w:sz w:val="21"/>
        </w:rPr>
        <w:t> </w:t>
      </w:r>
      <w:r>
        <w:rPr>
          <w:color w:val="1D1D1D"/>
          <w:sz w:val="21"/>
        </w:rPr>
        <w:t>s</w:t>
      </w:r>
      <w:r>
        <w:rPr>
          <w:color w:val="080808"/>
          <w:sz w:val="21"/>
        </w:rPr>
        <w:t>us</w:t>
      </w:r>
      <w:r>
        <w:rPr>
          <w:color w:val="080808"/>
          <w:spacing w:val="40"/>
          <w:sz w:val="21"/>
        </w:rPr>
        <w:t> </w:t>
      </w:r>
      <w:r>
        <w:rPr>
          <w:color w:val="080808"/>
          <w:sz w:val="21"/>
        </w:rPr>
        <w:t>C</w:t>
      </w:r>
      <w:r>
        <w:rPr>
          <w:color w:val="1D1D1D"/>
          <w:sz w:val="21"/>
        </w:rPr>
        <w:t>o</w:t>
      </w:r>
      <w:r>
        <w:rPr>
          <w:color w:val="080808"/>
          <w:sz w:val="21"/>
        </w:rPr>
        <w:t>ntr</w:t>
      </w:r>
      <w:r>
        <w:rPr>
          <w:color w:val="1D1D1D"/>
          <w:sz w:val="21"/>
        </w:rPr>
        <w:t>a</w:t>
      </w:r>
      <w:r>
        <w:rPr>
          <w:color w:val="080808"/>
          <w:sz w:val="21"/>
        </w:rPr>
        <w:t>tist</w:t>
      </w:r>
      <w:r>
        <w:rPr>
          <w:color w:val="1D1D1D"/>
          <w:sz w:val="21"/>
        </w:rPr>
        <w:t>as y</w:t>
      </w:r>
      <w:r>
        <w:rPr>
          <w:color w:val="1D1D1D"/>
          <w:spacing w:val="40"/>
          <w:sz w:val="21"/>
        </w:rPr>
        <w:t> </w:t>
      </w:r>
      <w:r>
        <w:rPr>
          <w:color w:val="080808"/>
          <w:sz w:val="21"/>
        </w:rPr>
        <w:t>subc</w:t>
      </w:r>
      <w:r>
        <w:rPr>
          <w:color w:val="1D1D1D"/>
          <w:sz w:val="21"/>
        </w:rPr>
        <w:t>o</w:t>
      </w:r>
      <w:r>
        <w:rPr>
          <w:color w:val="080808"/>
          <w:sz w:val="21"/>
        </w:rPr>
        <w:t>nt</w:t>
      </w:r>
      <w:r>
        <w:rPr>
          <w:color w:val="1D1D1D"/>
          <w:sz w:val="21"/>
        </w:rPr>
        <w:t>ra</w:t>
      </w:r>
      <w:r>
        <w:rPr>
          <w:color w:val="080808"/>
          <w:sz w:val="21"/>
        </w:rPr>
        <w:t>tist</w:t>
      </w:r>
      <w:r>
        <w:rPr>
          <w:color w:val="1D1D1D"/>
          <w:sz w:val="21"/>
        </w:rPr>
        <w:t>as.</w:t>
      </w:r>
    </w:p>
    <w:p>
      <w:pPr>
        <w:pStyle w:val="BodyText"/>
        <w:spacing w:before="48"/>
      </w:pPr>
    </w:p>
    <w:p>
      <w:pPr>
        <w:pStyle w:val="ListParagraph"/>
        <w:numPr>
          <w:ilvl w:val="1"/>
          <w:numId w:val="22"/>
        </w:numPr>
        <w:tabs>
          <w:tab w:pos="3272" w:val="left" w:leader="none"/>
          <w:tab w:pos="3283" w:val="left" w:leader="none"/>
        </w:tabs>
        <w:spacing w:line="283" w:lineRule="auto" w:before="1" w:after="0"/>
        <w:ind w:left="3283" w:right="210" w:hanging="425"/>
        <w:jc w:val="both"/>
        <w:rPr>
          <w:color w:val="1D1D1D"/>
          <w:sz w:val="21"/>
        </w:rPr>
      </w:pPr>
      <w:r>
        <w:rPr>
          <w:color w:val="080808"/>
          <w:sz w:val="21"/>
        </w:rPr>
        <w:t>El </w:t>
      </w:r>
      <w:r>
        <w:rPr>
          <w:color w:val="1D1D1D"/>
          <w:sz w:val="21"/>
        </w:rPr>
        <w:t>C</w:t>
      </w:r>
      <w:r>
        <w:rPr>
          <w:color w:val="080808"/>
          <w:sz w:val="21"/>
        </w:rPr>
        <w:t>oncesi</w:t>
      </w:r>
      <w:r>
        <w:rPr>
          <w:color w:val="1D1D1D"/>
          <w:sz w:val="21"/>
        </w:rPr>
        <w:t>o</w:t>
      </w:r>
      <w:r>
        <w:rPr>
          <w:color w:val="080808"/>
          <w:sz w:val="21"/>
        </w:rPr>
        <w:t>n</w:t>
      </w:r>
      <w:r>
        <w:rPr>
          <w:color w:val="1D1D1D"/>
          <w:sz w:val="21"/>
        </w:rPr>
        <w:t>ar</w:t>
      </w:r>
      <w:r>
        <w:rPr>
          <w:color w:val="080808"/>
          <w:sz w:val="21"/>
        </w:rPr>
        <w:t>i</w:t>
      </w:r>
      <w:r>
        <w:rPr>
          <w:color w:val="1D1D1D"/>
          <w:sz w:val="21"/>
        </w:rPr>
        <w:t>o</w:t>
      </w:r>
      <w:r>
        <w:rPr>
          <w:color w:val="1D1D1D"/>
          <w:spacing w:val="40"/>
          <w:sz w:val="21"/>
        </w:rPr>
        <w:t> </w:t>
      </w:r>
      <w:r>
        <w:rPr>
          <w:color w:val="080808"/>
          <w:sz w:val="21"/>
        </w:rPr>
        <w:t>d</w:t>
      </w:r>
      <w:r>
        <w:rPr>
          <w:color w:val="1D1D1D"/>
          <w:sz w:val="21"/>
        </w:rPr>
        <w:t>e</w:t>
      </w:r>
      <w:r>
        <w:rPr>
          <w:color w:val="080808"/>
          <w:sz w:val="21"/>
        </w:rPr>
        <w:t>b</w:t>
      </w:r>
      <w:r>
        <w:rPr>
          <w:color w:val="1D1D1D"/>
          <w:sz w:val="21"/>
        </w:rPr>
        <w:t>e</w:t>
      </w:r>
      <w:r>
        <w:rPr>
          <w:color w:val="080808"/>
          <w:sz w:val="21"/>
        </w:rPr>
        <w:t>rá d</w:t>
      </w:r>
      <w:r>
        <w:rPr>
          <w:color w:val="1D1D1D"/>
          <w:sz w:val="21"/>
        </w:rPr>
        <w:t>e</w:t>
      </w:r>
      <w:r>
        <w:rPr>
          <w:color w:val="080808"/>
          <w:sz w:val="21"/>
        </w:rPr>
        <w:t>fini</w:t>
      </w:r>
      <w:r>
        <w:rPr>
          <w:color w:val="1D1D1D"/>
          <w:sz w:val="21"/>
        </w:rPr>
        <w:t>r </w:t>
      </w:r>
      <w:r>
        <w:rPr>
          <w:color w:val="080808"/>
          <w:sz w:val="21"/>
        </w:rPr>
        <w:t>el P</w:t>
      </w:r>
      <w:r>
        <w:rPr>
          <w:color w:val="1D1D1D"/>
          <w:sz w:val="21"/>
        </w:rPr>
        <w:t>r</w:t>
      </w:r>
      <w:r>
        <w:rPr>
          <w:color w:val="080808"/>
          <w:sz w:val="21"/>
        </w:rPr>
        <w:t>otoc</w:t>
      </w:r>
      <w:r>
        <w:rPr>
          <w:color w:val="1D1D1D"/>
          <w:sz w:val="21"/>
        </w:rPr>
        <w:t>o</w:t>
      </w:r>
      <w:r>
        <w:rPr>
          <w:color w:val="080808"/>
          <w:sz w:val="21"/>
        </w:rPr>
        <w:t>l</w:t>
      </w:r>
      <w:r>
        <w:rPr>
          <w:color w:val="1D1D1D"/>
          <w:sz w:val="21"/>
        </w:rPr>
        <w:t>o d</w:t>
      </w:r>
      <w:r>
        <w:rPr>
          <w:color w:val="080808"/>
          <w:sz w:val="21"/>
        </w:rPr>
        <w:t>e </w:t>
      </w:r>
      <w:r>
        <w:rPr>
          <w:color w:val="1D1D1D"/>
          <w:sz w:val="21"/>
        </w:rPr>
        <w:t>V</w:t>
      </w:r>
      <w:r>
        <w:rPr>
          <w:color w:val="080808"/>
          <w:sz w:val="21"/>
        </w:rPr>
        <w:t>in</w:t>
      </w:r>
      <w:r>
        <w:rPr>
          <w:color w:val="1D1D1D"/>
          <w:sz w:val="21"/>
        </w:rPr>
        <w:t>c</w:t>
      </w:r>
      <w:r>
        <w:rPr>
          <w:color w:val="080808"/>
          <w:sz w:val="21"/>
        </w:rPr>
        <w:t>ul</w:t>
      </w:r>
      <w:r>
        <w:rPr>
          <w:color w:val="1D1D1D"/>
          <w:sz w:val="21"/>
        </w:rPr>
        <w:t>a</w:t>
      </w:r>
      <w:r>
        <w:rPr>
          <w:color w:val="080808"/>
          <w:sz w:val="21"/>
        </w:rPr>
        <w:t>ci</w:t>
      </w:r>
      <w:r>
        <w:rPr>
          <w:color w:val="1D1D1D"/>
          <w:sz w:val="21"/>
        </w:rPr>
        <w:t>ó</w:t>
      </w:r>
      <w:r>
        <w:rPr>
          <w:color w:val="080808"/>
          <w:sz w:val="21"/>
        </w:rPr>
        <w:t>n d</w:t>
      </w:r>
      <w:r>
        <w:rPr>
          <w:color w:val="1D1D1D"/>
          <w:sz w:val="21"/>
        </w:rPr>
        <w:t>e</w:t>
      </w:r>
      <w:r>
        <w:rPr>
          <w:color w:val="080808"/>
          <w:sz w:val="21"/>
        </w:rPr>
        <w:t>l P</w:t>
      </w:r>
      <w:r>
        <w:rPr>
          <w:color w:val="1D1D1D"/>
          <w:sz w:val="21"/>
        </w:rPr>
        <w:t>e</w:t>
      </w:r>
      <w:r>
        <w:rPr>
          <w:color w:val="080808"/>
          <w:sz w:val="21"/>
        </w:rPr>
        <w:t>rsonal </w:t>
      </w:r>
      <w:r>
        <w:rPr>
          <w:color w:val="1D1D1D"/>
          <w:sz w:val="21"/>
        </w:rPr>
        <w:t>par</w:t>
      </w:r>
      <w:r>
        <w:rPr>
          <w:color w:val="080808"/>
          <w:sz w:val="21"/>
        </w:rPr>
        <w:t>a m</w:t>
      </w:r>
      <w:r>
        <w:rPr>
          <w:color w:val="1D1D1D"/>
          <w:sz w:val="21"/>
        </w:rPr>
        <w:t>a</w:t>
      </w:r>
      <w:r>
        <w:rPr>
          <w:color w:val="080808"/>
          <w:sz w:val="21"/>
        </w:rPr>
        <w:t>n</w:t>
      </w:r>
      <w:r>
        <w:rPr>
          <w:color w:val="1D1D1D"/>
          <w:sz w:val="21"/>
        </w:rPr>
        <w:t>o</w:t>
      </w:r>
      <w:r>
        <w:rPr>
          <w:color w:val="1D1D1D"/>
          <w:spacing w:val="40"/>
          <w:sz w:val="21"/>
        </w:rPr>
        <w:t> </w:t>
      </w:r>
      <w:r>
        <w:rPr>
          <w:color w:val="080808"/>
          <w:sz w:val="21"/>
        </w:rPr>
        <w:t>de </w:t>
      </w:r>
      <w:r>
        <w:rPr>
          <w:color w:val="1D1D1D"/>
          <w:sz w:val="21"/>
        </w:rPr>
        <w:t>o</w:t>
      </w:r>
      <w:r>
        <w:rPr>
          <w:color w:val="080808"/>
          <w:sz w:val="21"/>
        </w:rPr>
        <w:t>bra calific</w:t>
      </w:r>
      <w:r>
        <w:rPr>
          <w:color w:val="1D1D1D"/>
          <w:sz w:val="21"/>
        </w:rPr>
        <w:t>a</w:t>
      </w:r>
      <w:r>
        <w:rPr>
          <w:color w:val="080808"/>
          <w:sz w:val="21"/>
        </w:rPr>
        <w:t>d</w:t>
      </w:r>
      <w:r>
        <w:rPr>
          <w:color w:val="1D1D1D"/>
          <w:sz w:val="21"/>
        </w:rPr>
        <w:t>a y </w:t>
      </w:r>
      <w:r>
        <w:rPr>
          <w:color w:val="080808"/>
          <w:sz w:val="21"/>
        </w:rPr>
        <w:t>n</w:t>
      </w:r>
      <w:r>
        <w:rPr>
          <w:color w:val="1D1D1D"/>
          <w:sz w:val="21"/>
        </w:rPr>
        <w:t>o ca</w:t>
      </w:r>
      <w:r>
        <w:rPr>
          <w:color w:val="080808"/>
          <w:sz w:val="21"/>
        </w:rPr>
        <w:t>li</w:t>
      </w:r>
      <w:r>
        <w:rPr>
          <w:color w:val="1D1D1D"/>
          <w:sz w:val="21"/>
        </w:rPr>
        <w:t>fic</w:t>
      </w:r>
      <w:r>
        <w:rPr>
          <w:color w:val="080808"/>
          <w:sz w:val="21"/>
        </w:rPr>
        <w:t>ad</w:t>
      </w:r>
      <w:r>
        <w:rPr>
          <w:color w:val="1D1D1D"/>
          <w:sz w:val="21"/>
        </w:rPr>
        <w:t>a </w:t>
      </w:r>
      <w:r>
        <w:rPr>
          <w:color w:val="080808"/>
          <w:sz w:val="21"/>
        </w:rPr>
        <w:t>que ser</w:t>
      </w:r>
      <w:r>
        <w:rPr>
          <w:color w:val="1D1D1D"/>
          <w:sz w:val="21"/>
        </w:rPr>
        <w:t>á </w:t>
      </w:r>
      <w:r>
        <w:rPr>
          <w:color w:val="080808"/>
          <w:sz w:val="21"/>
        </w:rPr>
        <w:t>vin</w:t>
      </w:r>
      <w:r>
        <w:rPr>
          <w:color w:val="1D1D1D"/>
          <w:sz w:val="21"/>
        </w:rPr>
        <w:t>c</w:t>
      </w:r>
      <w:r>
        <w:rPr>
          <w:color w:val="080808"/>
          <w:sz w:val="21"/>
        </w:rPr>
        <w:t>ul</w:t>
      </w:r>
      <w:r>
        <w:rPr>
          <w:color w:val="1D1D1D"/>
          <w:sz w:val="21"/>
        </w:rPr>
        <w:t>a</w:t>
      </w:r>
      <w:r>
        <w:rPr>
          <w:color w:val="080808"/>
          <w:sz w:val="21"/>
        </w:rPr>
        <w:t>d</w:t>
      </w:r>
      <w:r>
        <w:rPr>
          <w:color w:val="1D1D1D"/>
          <w:sz w:val="21"/>
        </w:rPr>
        <w:t>o a </w:t>
      </w:r>
      <w:r>
        <w:rPr>
          <w:color w:val="080808"/>
          <w:sz w:val="21"/>
        </w:rPr>
        <w:t>lo larg</w:t>
      </w:r>
      <w:r>
        <w:rPr>
          <w:color w:val="1D1D1D"/>
          <w:sz w:val="21"/>
        </w:rPr>
        <w:t>o </w:t>
      </w:r>
      <w:r>
        <w:rPr>
          <w:color w:val="080808"/>
          <w:sz w:val="21"/>
        </w:rPr>
        <w:t>d</w:t>
      </w:r>
      <w:r>
        <w:rPr>
          <w:color w:val="1D1D1D"/>
          <w:sz w:val="21"/>
        </w:rPr>
        <w:t>e </w:t>
      </w:r>
      <w:r>
        <w:rPr>
          <w:b/>
          <w:color w:val="080808"/>
          <w:sz w:val="23"/>
        </w:rPr>
        <w:t>la </w:t>
      </w:r>
      <w:r>
        <w:rPr>
          <w:color w:val="1D1D1D"/>
          <w:sz w:val="21"/>
        </w:rPr>
        <w:t>e</w:t>
      </w:r>
      <w:r>
        <w:rPr>
          <w:color w:val="080808"/>
          <w:sz w:val="21"/>
        </w:rPr>
        <w:t>jec</w:t>
      </w:r>
      <w:r>
        <w:rPr>
          <w:color w:val="1D1D1D"/>
          <w:sz w:val="21"/>
        </w:rPr>
        <w:t>u</w:t>
      </w:r>
      <w:r>
        <w:rPr>
          <w:color w:val="080808"/>
          <w:sz w:val="21"/>
        </w:rPr>
        <w:t>ci</w:t>
      </w:r>
      <w:r>
        <w:rPr>
          <w:color w:val="1D1D1D"/>
          <w:sz w:val="21"/>
        </w:rPr>
        <w:t>ó</w:t>
      </w:r>
      <w:r>
        <w:rPr>
          <w:color w:val="080808"/>
          <w:sz w:val="21"/>
        </w:rPr>
        <w:t>n d</w:t>
      </w:r>
      <w:r>
        <w:rPr>
          <w:color w:val="1D1D1D"/>
          <w:sz w:val="21"/>
        </w:rPr>
        <w:t>e</w:t>
      </w:r>
      <w:r>
        <w:rPr>
          <w:color w:val="080808"/>
          <w:sz w:val="21"/>
        </w:rPr>
        <w:t>l </w:t>
      </w:r>
      <w:r>
        <w:rPr>
          <w:color w:val="1D1D1D"/>
          <w:sz w:val="21"/>
        </w:rPr>
        <w:t>Co</w:t>
      </w:r>
      <w:r>
        <w:rPr>
          <w:color w:val="080808"/>
          <w:sz w:val="21"/>
        </w:rPr>
        <w:t>nt</w:t>
      </w:r>
      <w:r>
        <w:rPr>
          <w:color w:val="1D1D1D"/>
          <w:sz w:val="21"/>
        </w:rPr>
        <w:t>ra</w:t>
      </w:r>
      <w:r>
        <w:rPr>
          <w:color w:val="080808"/>
          <w:sz w:val="21"/>
        </w:rPr>
        <w:t>to</w:t>
      </w:r>
      <w:r>
        <w:rPr>
          <w:color w:val="1D1D1D"/>
          <w:sz w:val="21"/>
        </w:rPr>
        <w:t>. </w:t>
      </w:r>
      <w:r>
        <w:rPr>
          <w:color w:val="080808"/>
          <w:sz w:val="21"/>
        </w:rPr>
        <w:t>Dicho P</w:t>
      </w:r>
      <w:r>
        <w:rPr>
          <w:color w:val="1D1D1D"/>
          <w:sz w:val="21"/>
        </w:rPr>
        <w:t>r</w:t>
      </w:r>
      <w:r>
        <w:rPr>
          <w:color w:val="080808"/>
          <w:sz w:val="21"/>
        </w:rPr>
        <w:t>ot</w:t>
      </w:r>
      <w:r>
        <w:rPr>
          <w:color w:val="1D1D1D"/>
          <w:sz w:val="21"/>
        </w:rPr>
        <w:t>oco</w:t>
      </w:r>
      <w:r>
        <w:rPr>
          <w:color w:val="080808"/>
          <w:sz w:val="21"/>
        </w:rPr>
        <w:t>l</w:t>
      </w:r>
      <w:r>
        <w:rPr>
          <w:color w:val="1D1D1D"/>
          <w:sz w:val="21"/>
        </w:rPr>
        <w:t>o, </w:t>
      </w:r>
      <w:r>
        <w:rPr>
          <w:color w:val="080808"/>
          <w:sz w:val="21"/>
        </w:rPr>
        <w:t>d</w:t>
      </w:r>
      <w:r>
        <w:rPr>
          <w:color w:val="1D1D1D"/>
          <w:sz w:val="21"/>
        </w:rPr>
        <w:t>e</w:t>
      </w:r>
      <w:r>
        <w:rPr>
          <w:color w:val="080808"/>
          <w:sz w:val="21"/>
        </w:rPr>
        <w:t>b</w:t>
      </w:r>
      <w:r>
        <w:rPr>
          <w:color w:val="1D1D1D"/>
          <w:sz w:val="21"/>
        </w:rPr>
        <w:t>e co</w:t>
      </w:r>
      <w:r>
        <w:rPr>
          <w:color w:val="080808"/>
          <w:sz w:val="21"/>
        </w:rPr>
        <w:t>ntener </w:t>
      </w:r>
      <w:r>
        <w:rPr>
          <w:color w:val="1D1D1D"/>
          <w:sz w:val="21"/>
        </w:rPr>
        <w:t>c</w:t>
      </w:r>
      <w:r>
        <w:rPr>
          <w:color w:val="080808"/>
          <w:sz w:val="21"/>
        </w:rPr>
        <w:t>om</w:t>
      </w:r>
      <w:r>
        <w:rPr>
          <w:color w:val="1D1D1D"/>
          <w:sz w:val="21"/>
        </w:rPr>
        <w:t>o mí</w:t>
      </w:r>
      <w:r>
        <w:rPr>
          <w:color w:val="080808"/>
          <w:sz w:val="21"/>
        </w:rPr>
        <w:t>nim</w:t>
      </w:r>
      <w:r>
        <w:rPr>
          <w:color w:val="1D1D1D"/>
          <w:sz w:val="21"/>
        </w:rPr>
        <w:t>o: </w:t>
      </w:r>
      <w:r>
        <w:rPr>
          <w:color w:val="080808"/>
          <w:sz w:val="21"/>
        </w:rPr>
        <w:t>r</w:t>
      </w:r>
      <w:r>
        <w:rPr>
          <w:color w:val="1D1D1D"/>
          <w:sz w:val="21"/>
        </w:rPr>
        <w:t>e</w:t>
      </w:r>
      <w:r>
        <w:rPr>
          <w:color w:val="080808"/>
          <w:sz w:val="21"/>
        </w:rPr>
        <w:t>quisit</w:t>
      </w:r>
      <w:r>
        <w:rPr>
          <w:color w:val="1D1D1D"/>
          <w:sz w:val="21"/>
        </w:rPr>
        <w:t>os </w:t>
      </w:r>
      <w:r>
        <w:rPr>
          <w:color w:val="080808"/>
          <w:sz w:val="21"/>
        </w:rPr>
        <w:t>mínim</w:t>
      </w:r>
      <w:r>
        <w:rPr>
          <w:color w:val="1D1D1D"/>
          <w:sz w:val="21"/>
        </w:rPr>
        <w:t>os </w:t>
      </w:r>
      <w:r>
        <w:rPr>
          <w:color w:val="080808"/>
          <w:sz w:val="21"/>
        </w:rPr>
        <w:t>de c</w:t>
      </w:r>
      <w:r>
        <w:rPr>
          <w:color w:val="1D1D1D"/>
          <w:sz w:val="21"/>
        </w:rPr>
        <w:t>o</w:t>
      </w:r>
      <w:r>
        <w:rPr>
          <w:color w:val="080808"/>
          <w:sz w:val="21"/>
        </w:rPr>
        <w:t>n</w:t>
      </w:r>
      <w:r>
        <w:rPr>
          <w:color w:val="1D1D1D"/>
          <w:sz w:val="21"/>
        </w:rPr>
        <w:t>t</w:t>
      </w:r>
      <w:r>
        <w:rPr>
          <w:color w:val="080808"/>
          <w:sz w:val="21"/>
        </w:rPr>
        <w:t>rata</w:t>
      </w:r>
      <w:r>
        <w:rPr>
          <w:color w:val="1D1D1D"/>
          <w:sz w:val="21"/>
        </w:rPr>
        <w:t>ción, </w:t>
      </w:r>
      <w:r>
        <w:rPr>
          <w:color w:val="080808"/>
          <w:sz w:val="21"/>
        </w:rPr>
        <w:t>procedimient</w:t>
      </w:r>
      <w:r>
        <w:rPr>
          <w:color w:val="1D1D1D"/>
          <w:sz w:val="21"/>
        </w:rPr>
        <w:t>o </w:t>
      </w:r>
      <w:r>
        <w:rPr>
          <w:color w:val="080808"/>
          <w:sz w:val="21"/>
        </w:rPr>
        <w:t>d</w:t>
      </w:r>
      <w:r>
        <w:rPr>
          <w:color w:val="1D1D1D"/>
          <w:sz w:val="21"/>
        </w:rPr>
        <w:t>e </w:t>
      </w:r>
      <w:r>
        <w:rPr>
          <w:color w:val="080808"/>
          <w:sz w:val="21"/>
        </w:rPr>
        <w:t>vin</w:t>
      </w:r>
      <w:r>
        <w:rPr>
          <w:color w:val="1D1D1D"/>
          <w:sz w:val="21"/>
        </w:rPr>
        <w:t>cu</w:t>
      </w:r>
      <w:r>
        <w:rPr>
          <w:color w:val="080808"/>
          <w:sz w:val="21"/>
        </w:rPr>
        <w:t>l</w:t>
      </w:r>
      <w:r>
        <w:rPr>
          <w:color w:val="1D1D1D"/>
          <w:sz w:val="21"/>
        </w:rPr>
        <w:t>ació</w:t>
      </w:r>
      <w:r>
        <w:rPr>
          <w:color w:val="080808"/>
          <w:sz w:val="21"/>
        </w:rPr>
        <w:t>n, p</w:t>
      </w:r>
      <w:r>
        <w:rPr>
          <w:color w:val="1D1D1D"/>
          <w:sz w:val="21"/>
        </w:rPr>
        <w:t>er</w:t>
      </w:r>
      <w:r>
        <w:rPr>
          <w:color w:val="080808"/>
          <w:sz w:val="21"/>
        </w:rPr>
        <w:t>fil</w:t>
      </w:r>
      <w:r>
        <w:rPr>
          <w:color w:val="1D1D1D"/>
          <w:sz w:val="21"/>
        </w:rPr>
        <w:t>e</w:t>
      </w:r>
      <w:r>
        <w:rPr>
          <w:color w:val="080808"/>
          <w:sz w:val="21"/>
        </w:rPr>
        <w:t>s </w:t>
      </w:r>
      <w:r>
        <w:rPr>
          <w:color w:val="1D1D1D"/>
          <w:sz w:val="21"/>
        </w:rPr>
        <w:t>re</w:t>
      </w:r>
      <w:r>
        <w:rPr>
          <w:color w:val="080808"/>
          <w:sz w:val="21"/>
        </w:rPr>
        <w:t>que</w:t>
      </w:r>
      <w:r>
        <w:rPr>
          <w:color w:val="1D1D1D"/>
          <w:sz w:val="21"/>
        </w:rPr>
        <w:t>r</w:t>
      </w:r>
      <w:r>
        <w:rPr>
          <w:color w:val="080808"/>
          <w:sz w:val="21"/>
        </w:rPr>
        <w:t>ido</w:t>
      </w:r>
      <w:r>
        <w:rPr>
          <w:color w:val="1D1D1D"/>
          <w:sz w:val="21"/>
        </w:rPr>
        <w:t>s y co</w:t>
      </w:r>
      <w:r>
        <w:rPr>
          <w:color w:val="080808"/>
          <w:sz w:val="21"/>
        </w:rPr>
        <w:t>n</w:t>
      </w:r>
      <w:r>
        <w:rPr>
          <w:color w:val="1D1D1D"/>
          <w:sz w:val="21"/>
        </w:rPr>
        <w:t>tactos, </w:t>
      </w:r>
      <w:r>
        <w:rPr>
          <w:color w:val="080808"/>
          <w:sz w:val="21"/>
        </w:rPr>
        <w:t>así </w:t>
      </w:r>
      <w:r>
        <w:rPr>
          <w:color w:val="1D1D1D"/>
          <w:sz w:val="21"/>
        </w:rPr>
        <w:t>co</w:t>
      </w:r>
      <w:r>
        <w:rPr>
          <w:color w:val="080808"/>
          <w:sz w:val="21"/>
        </w:rPr>
        <w:t>m</w:t>
      </w:r>
      <w:r>
        <w:rPr>
          <w:color w:val="1D1D1D"/>
          <w:sz w:val="21"/>
        </w:rPr>
        <w:t>o </w:t>
      </w:r>
      <w:r>
        <w:rPr>
          <w:color w:val="080808"/>
          <w:sz w:val="21"/>
        </w:rPr>
        <w:t>los demá</w:t>
      </w:r>
      <w:r>
        <w:rPr>
          <w:color w:val="1D1D1D"/>
          <w:sz w:val="21"/>
        </w:rPr>
        <w:t>s </w:t>
      </w:r>
      <w:r>
        <w:rPr>
          <w:color w:val="080808"/>
          <w:sz w:val="21"/>
        </w:rPr>
        <w:t>a</w:t>
      </w:r>
      <w:r>
        <w:rPr>
          <w:color w:val="1D1D1D"/>
          <w:sz w:val="21"/>
        </w:rPr>
        <w:t>s</w:t>
      </w:r>
      <w:r>
        <w:rPr>
          <w:color w:val="080808"/>
          <w:sz w:val="21"/>
        </w:rPr>
        <w:t>p</w:t>
      </w:r>
      <w:r>
        <w:rPr>
          <w:color w:val="1D1D1D"/>
          <w:sz w:val="21"/>
        </w:rPr>
        <w:t>ec</w:t>
      </w:r>
      <w:r>
        <w:rPr>
          <w:color w:val="080808"/>
          <w:sz w:val="21"/>
        </w:rPr>
        <w:t>t</w:t>
      </w:r>
      <w:r>
        <w:rPr>
          <w:color w:val="1D1D1D"/>
          <w:sz w:val="21"/>
        </w:rPr>
        <w:t>os </w:t>
      </w:r>
      <w:r>
        <w:rPr>
          <w:color w:val="080808"/>
          <w:sz w:val="21"/>
        </w:rPr>
        <w:t>se</w:t>
      </w:r>
      <w:r>
        <w:rPr>
          <w:color w:val="1D1D1D"/>
          <w:sz w:val="21"/>
        </w:rPr>
        <w:t>ñ</w:t>
      </w:r>
      <w:r>
        <w:rPr>
          <w:color w:val="080808"/>
          <w:sz w:val="21"/>
        </w:rPr>
        <w:t>alado</w:t>
      </w:r>
      <w:r>
        <w:rPr>
          <w:color w:val="1D1D1D"/>
          <w:sz w:val="21"/>
        </w:rPr>
        <w:t>s e</w:t>
      </w:r>
      <w:r>
        <w:rPr>
          <w:color w:val="080808"/>
          <w:sz w:val="21"/>
        </w:rPr>
        <w:t>n </w:t>
      </w:r>
      <w:r>
        <w:rPr>
          <w:color w:val="1D1D1D"/>
          <w:sz w:val="21"/>
        </w:rPr>
        <w:t>e</w:t>
      </w:r>
      <w:r>
        <w:rPr>
          <w:color w:val="080808"/>
          <w:sz w:val="21"/>
        </w:rPr>
        <w:t>l p</w:t>
      </w:r>
      <w:r>
        <w:rPr>
          <w:color w:val="1D1D1D"/>
          <w:sz w:val="21"/>
        </w:rPr>
        <w:t>res</w:t>
      </w:r>
      <w:r>
        <w:rPr>
          <w:color w:val="080808"/>
          <w:sz w:val="21"/>
        </w:rPr>
        <w:t>en</w:t>
      </w:r>
      <w:r>
        <w:rPr>
          <w:color w:val="1D1D1D"/>
          <w:sz w:val="21"/>
        </w:rPr>
        <w:t>te </w:t>
      </w:r>
      <w:r>
        <w:rPr>
          <w:color w:val="080808"/>
          <w:sz w:val="21"/>
        </w:rPr>
        <w:t>num</w:t>
      </w:r>
      <w:r>
        <w:rPr>
          <w:color w:val="1D1D1D"/>
          <w:sz w:val="21"/>
        </w:rPr>
        <w:t>e</w:t>
      </w:r>
      <w:r>
        <w:rPr>
          <w:color w:val="080808"/>
          <w:sz w:val="21"/>
        </w:rPr>
        <w:t>ral.</w:t>
      </w:r>
    </w:p>
    <w:p>
      <w:pPr>
        <w:pStyle w:val="BodyText"/>
        <w:spacing w:before="48"/>
      </w:pPr>
    </w:p>
    <w:p>
      <w:pPr>
        <w:pStyle w:val="ListParagraph"/>
        <w:numPr>
          <w:ilvl w:val="1"/>
          <w:numId w:val="22"/>
        </w:numPr>
        <w:tabs>
          <w:tab w:pos="3281" w:val="left" w:leader="none"/>
          <w:tab w:pos="3283" w:val="left" w:leader="none"/>
        </w:tabs>
        <w:spacing w:line="285" w:lineRule="auto" w:before="1" w:after="0"/>
        <w:ind w:left="3283" w:right="196" w:hanging="418"/>
        <w:jc w:val="both"/>
        <w:rPr>
          <w:color w:val="080808"/>
          <w:sz w:val="21"/>
        </w:rPr>
      </w:pPr>
      <w:r>
        <w:rPr>
          <w:color w:val="080808"/>
          <w:w w:val="105"/>
          <w:sz w:val="21"/>
        </w:rPr>
        <w:t>L</w:t>
      </w:r>
      <w:r>
        <w:rPr>
          <w:color w:val="1D1D1D"/>
          <w:w w:val="105"/>
          <w:sz w:val="21"/>
        </w:rPr>
        <w:t>a</w:t>
      </w:r>
      <w:r>
        <w:rPr>
          <w:color w:val="1D1D1D"/>
          <w:spacing w:val="-4"/>
          <w:w w:val="105"/>
          <w:sz w:val="21"/>
        </w:rPr>
        <w:t> </w:t>
      </w:r>
      <w:r>
        <w:rPr>
          <w:color w:val="080808"/>
          <w:w w:val="105"/>
          <w:sz w:val="21"/>
        </w:rPr>
        <w:t>ANI</w:t>
      </w:r>
      <w:r>
        <w:rPr>
          <w:color w:val="080808"/>
          <w:spacing w:val="-4"/>
          <w:w w:val="105"/>
          <w:sz w:val="21"/>
        </w:rPr>
        <w:t> </w:t>
      </w:r>
      <w:r>
        <w:rPr>
          <w:color w:val="080808"/>
          <w:w w:val="105"/>
          <w:sz w:val="21"/>
        </w:rPr>
        <w:t>y</w:t>
      </w:r>
      <w:r>
        <w:rPr>
          <w:color w:val="080808"/>
          <w:spacing w:val="-10"/>
          <w:w w:val="105"/>
          <w:sz w:val="21"/>
        </w:rPr>
        <w:t> </w:t>
      </w:r>
      <w:r>
        <w:rPr>
          <w:color w:val="1D1D1D"/>
          <w:w w:val="105"/>
          <w:sz w:val="21"/>
        </w:rPr>
        <w:t>e</w:t>
      </w:r>
      <w:r>
        <w:rPr>
          <w:color w:val="080808"/>
          <w:w w:val="105"/>
          <w:sz w:val="21"/>
        </w:rPr>
        <w:t>l </w:t>
      </w:r>
      <w:r>
        <w:rPr>
          <w:color w:val="1D1D1D"/>
          <w:w w:val="105"/>
          <w:sz w:val="21"/>
        </w:rPr>
        <w:t>I</w:t>
      </w:r>
      <w:r>
        <w:rPr>
          <w:color w:val="080808"/>
          <w:w w:val="105"/>
          <w:sz w:val="21"/>
        </w:rPr>
        <w:t>n</w:t>
      </w:r>
      <w:r>
        <w:rPr>
          <w:color w:val="1D1D1D"/>
          <w:w w:val="105"/>
          <w:sz w:val="21"/>
        </w:rPr>
        <w:t>t</w:t>
      </w:r>
      <w:r>
        <w:rPr>
          <w:color w:val="080808"/>
          <w:w w:val="105"/>
          <w:sz w:val="21"/>
        </w:rPr>
        <w:t>erven</w:t>
      </w:r>
      <w:r>
        <w:rPr>
          <w:color w:val="1D1D1D"/>
          <w:w w:val="105"/>
          <w:sz w:val="21"/>
        </w:rPr>
        <w:t>t</w:t>
      </w:r>
      <w:r>
        <w:rPr>
          <w:color w:val="080808"/>
          <w:w w:val="105"/>
          <w:sz w:val="21"/>
        </w:rPr>
        <w:t>or</w:t>
      </w:r>
      <w:r>
        <w:rPr>
          <w:color w:val="080808"/>
          <w:spacing w:val="-10"/>
          <w:w w:val="105"/>
          <w:sz w:val="21"/>
        </w:rPr>
        <w:t> </w:t>
      </w:r>
      <w:r>
        <w:rPr>
          <w:color w:val="080808"/>
          <w:w w:val="105"/>
          <w:sz w:val="21"/>
        </w:rPr>
        <w:t>v</w:t>
      </w:r>
      <w:r>
        <w:rPr>
          <w:color w:val="1D1D1D"/>
          <w:w w:val="105"/>
          <w:sz w:val="21"/>
        </w:rPr>
        <w:t>a</w:t>
      </w:r>
      <w:r>
        <w:rPr>
          <w:color w:val="080808"/>
          <w:w w:val="105"/>
          <w:sz w:val="21"/>
        </w:rPr>
        <w:t>lidar</w:t>
      </w:r>
      <w:r>
        <w:rPr>
          <w:color w:val="1D1D1D"/>
          <w:w w:val="105"/>
          <w:sz w:val="21"/>
        </w:rPr>
        <w:t>á</w:t>
      </w:r>
      <w:r>
        <w:rPr>
          <w:color w:val="080808"/>
          <w:w w:val="105"/>
          <w:sz w:val="21"/>
        </w:rPr>
        <w:t>n</w:t>
      </w:r>
      <w:r>
        <w:rPr>
          <w:color w:val="080808"/>
          <w:spacing w:val="-4"/>
          <w:w w:val="105"/>
          <w:sz w:val="21"/>
        </w:rPr>
        <w:t> </w:t>
      </w:r>
      <w:r>
        <w:rPr>
          <w:color w:val="080808"/>
          <w:w w:val="105"/>
          <w:sz w:val="21"/>
        </w:rPr>
        <w:t>el</w:t>
      </w:r>
      <w:r>
        <w:rPr>
          <w:color w:val="080808"/>
          <w:spacing w:val="-4"/>
          <w:w w:val="105"/>
          <w:sz w:val="21"/>
        </w:rPr>
        <w:t> </w:t>
      </w:r>
      <w:r>
        <w:rPr>
          <w:color w:val="080808"/>
          <w:w w:val="105"/>
          <w:sz w:val="21"/>
        </w:rPr>
        <w:t>cumpl</w:t>
      </w:r>
      <w:r>
        <w:rPr>
          <w:color w:val="1D1D1D"/>
          <w:w w:val="105"/>
          <w:sz w:val="21"/>
        </w:rPr>
        <w:t>i</w:t>
      </w:r>
      <w:r>
        <w:rPr>
          <w:color w:val="080808"/>
          <w:w w:val="105"/>
          <w:sz w:val="21"/>
        </w:rPr>
        <w:t>mien</w:t>
      </w:r>
      <w:r>
        <w:rPr>
          <w:color w:val="1D1D1D"/>
          <w:w w:val="105"/>
          <w:sz w:val="21"/>
        </w:rPr>
        <w:t>to de la</w:t>
      </w:r>
      <w:r>
        <w:rPr>
          <w:color w:val="080808"/>
          <w:w w:val="105"/>
          <w:sz w:val="21"/>
        </w:rPr>
        <w:t>s</w:t>
      </w:r>
      <w:r>
        <w:rPr>
          <w:color w:val="080808"/>
          <w:spacing w:val="-4"/>
          <w:w w:val="105"/>
          <w:sz w:val="21"/>
        </w:rPr>
        <w:t> </w:t>
      </w:r>
      <w:r>
        <w:rPr>
          <w:color w:val="1D1D1D"/>
          <w:w w:val="105"/>
          <w:sz w:val="21"/>
        </w:rPr>
        <w:t>o</w:t>
      </w:r>
      <w:r>
        <w:rPr>
          <w:color w:val="080808"/>
          <w:w w:val="105"/>
          <w:sz w:val="21"/>
        </w:rPr>
        <w:t>bli</w:t>
      </w:r>
      <w:r>
        <w:rPr>
          <w:color w:val="1D1D1D"/>
          <w:w w:val="105"/>
          <w:sz w:val="21"/>
        </w:rPr>
        <w:t>ga</w:t>
      </w:r>
      <w:r>
        <w:rPr>
          <w:color w:val="080808"/>
          <w:w w:val="105"/>
          <w:sz w:val="21"/>
        </w:rPr>
        <w:t>ci</w:t>
      </w:r>
      <w:r>
        <w:rPr>
          <w:color w:val="1D1D1D"/>
          <w:w w:val="105"/>
          <w:sz w:val="21"/>
        </w:rPr>
        <w:t>o</w:t>
      </w:r>
      <w:r>
        <w:rPr>
          <w:color w:val="080808"/>
          <w:w w:val="105"/>
          <w:sz w:val="21"/>
        </w:rPr>
        <w:t>n</w:t>
      </w:r>
      <w:r>
        <w:rPr>
          <w:color w:val="1D1D1D"/>
          <w:w w:val="105"/>
          <w:sz w:val="21"/>
        </w:rPr>
        <w:t>e</w:t>
      </w:r>
      <w:r>
        <w:rPr>
          <w:color w:val="080808"/>
          <w:w w:val="105"/>
          <w:sz w:val="21"/>
        </w:rPr>
        <w:t>s</w:t>
      </w:r>
      <w:r>
        <w:rPr>
          <w:color w:val="080808"/>
          <w:spacing w:val="-4"/>
          <w:w w:val="105"/>
          <w:sz w:val="21"/>
        </w:rPr>
        <w:t> </w:t>
      </w:r>
      <w:r>
        <w:rPr>
          <w:color w:val="080808"/>
          <w:w w:val="105"/>
          <w:sz w:val="21"/>
        </w:rPr>
        <w:t>s</w:t>
      </w:r>
      <w:r>
        <w:rPr>
          <w:color w:val="1D1D1D"/>
          <w:w w:val="105"/>
          <w:sz w:val="21"/>
        </w:rPr>
        <w:t>e</w:t>
      </w:r>
      <w:r>
        <w:rPr>
          <w:color w:val="080808"/>
          <w:w w:val="105"/>
          <w:sz w:val="21"/>
        </w:rPr>
        <w:t>ñ</w:t>
      </w:r>
      <w:r>
        <w:rPr>
          <w:color w:val="1D1D1D"/>
          <w:w w:val="105"/>
          <w:sz w:val="21"/>
        </w:rPr>
        <w:t>a</w:t>
      </w:r>
      <w:r>
        <w:rPr>
          <w:color w:val="080808"/>
          <w:w w:val="105"/>
          <w:sz w:val="21"/>
        </w:rPr>
        <w:t>l</w:t>
      </w:r>
      <w:r>
        <w:rPr>
          <w:color w:val="1D1D1D"/>
          <w:w w:val="105"/>
          <w:sz w:val="21"/>
        </w:rPr>
        <w:t>a</w:t>
      </w:r>
      <w:r>
        <w:rPr>
          <w:color w:val="080808"/>
          <w:w w:val="105"/>
          <w:sz w:val="21"/>
        </w:rPr>
        <w:t>d</w:t>
      </w:r>
      <w:r>
        <w:rPr>
          <w:color w:val="1D1D1D"/>
          <w:w w:val="105"/>
          <w:sz w:val="21"/>
        </w:rPr>
        <w:t>as</w:t>
      </w:r>
      <w:r>
        <w:rPr>
          <w:color w:val="1D1D1D"/>
          <w:spacing w:val="-4"/>
          <w:w w:val="105"/>
          <w:sz w:val="21"/>
        </w:rPr>
        <w:t> </w:t>
      </w:r>
      <w:r>
        <w:rPr>
          <w:color w:val="080808"/>
          <w:w w:val="105"/>
          <w:sz w:val="21"/>
        </w:rPr>
        <w:t>en e</w:t>
      </w:r>
      <w:r>
        <w:rPr>
          <w:color w:val="1D1D1D"/>
          <w:w w:val="105"/>
          <w:sz w:val="21"/>
        </w:rPr>
        <w:t>s</w:t>
      </w:r>
      <w:r>
        <w:rPr>
          <w:color w:val="080808"/>
          <w:w w:val="105"/>
          <w:sz w:val="21"/>
        </w:rPr>
        <w:t>t</w:t>
      </w:r>
      <w:r>
        <w:rPr>
          <w:color w:val="1D1D1D"/>
          <w:w w:val="105"/>
          <w:sz w:val="21"/>
        </w:rPr>
        <w:t>e</w:t>
      </w:r>
      <w:r>
        <w:rPr>
          <w:color w:val="1D1D1D"/>
          <w:spacing w:val="-14"/>
          <w:w w:val="105"/>
          <w:sz w:val="21"/>
        </w:rPr>
        <w:t> </w:t>
      </w:r>
      <w:r>
        <w:rPr>
          <w:color w:val="080808"/>
          <w:w w:val="105"/>
          <w:sz w:val="21"/>
        </w:rPr>
        <w:t>num</w:t>
      </w:r>
      <w:r>
        <w:rPr>
          <w:color w:val="1D1D1D"/>
          <w:w w:val="105"/>
          <w:sz w:val="21"/>
        </w:rPr>
        <w:t>e</w:t>
      </w:r>
      <w:r>
        <w:rPr>
          <w:color w:val="080808"/>
          <w:w w:val="105"/>
          <w:sz w:val="21"/>
        </w:rPr>
        <w:t>ral</w:t>
      </w:r>
      <w:r>
        <w:rPr>
          <w:color w:val="080808"/>
          <w:spacing w:val="-14"/>
          <w:w w:val="105"/>
          <w:sz w:val="21"/>
        </w:rPr>
        <w:t> </w:t>
      </w:r>
      <w:r>
        <w:rPr>
          <w:color w:val="080808"/>
          <w:w w:val="105"/>
          <w:sz w:val="21"/>
        </w:rPr>
        <w:t>a</w:t>
      </w:r>
      <w:r>
        <w:rPr>
          <w:color w:val="080808"/>
          <w:spacing w:val="-14"/>
          <w:w w:val="105"/>
          <w:sz w:val="21"/>
        </w:rPr>
        <w:t> </w:t>
      </w:r>
      <w:r>
        <w:rPr>
          <w:color w:val="080808"/>
          <w:w w:val="105"/>
          <w:sz w:val="21"/>
        </w:rPr>
        <w:t>tr</w:t>
      </w:r>
      <w:r>
        <w:rPr>
          <w:color w:val="1D1D1D"/>
          <w:w w:val="105"/>
          <w:sz w:val="21"/>
        </w:rPr>
        <w:t>a</w:t>
      </w:r>
      <w:r>
        <w:rPr>
          <w:color w:val="080808"/>
          <w:w w:val="105"/>
          <w:sz w:val="21"/>
        </w:rPr>
        <w:t>v</w:t>
      </w:r>
      <w:r>
        <w:rPr>
          <w:color w:val="1D1D1D"/>
          <w:w w:val="105"/>
          <w:sz w:val="21"/>
        </w:rPr>
        <w:t>és</w:t>
      </w:r>
      <w:r>
        <w:rPr>
          <w:color w:val="1D1D1D"/>
          <w:spacing w:val="-14"/>
          <w:w w:val="105"/>
          <w:sz w:val="21"/>
        </w:rPr>
        <w:t> </w:t>
      </w:r>
      <w:r>
        <w:rPr>
          <w:color w:val="080808"/>
          <w:w w:val="105"/>
          <w:sz w:val="21"/>
        </w:rPr>
        <w:t>d</w:t>
      </w:r>
      <w:r>
        <w:rPr>
          <w:color w:val="1D1D1D"/>
          <w:w w:val="105"/>
          <w:sz w:val="21"/>
        </w:rPr>
        <w:t>e</w:t>
      </w:r>
      <w:r>
        <w:rPr>
          <w:color w:val="080808"/>
          <w:w w:val="105"/>
          <w:sz w:val="21"/>
        </w:rPr>
        <w:t>l</w:t>
      </w:r>
      <w:r>
        <w:rPr>
          <w:color w:val="080808"/>
          <w:spacing w:val="-13"/>
          <w:w w:val="105"/>
          <w:sz w:val="21"/>
        </w:rPr>
        <w:t> </w:t>
      </w:r>
      <w:r>
        <w:rPr>
          <w:color w:val="080808"/>
          <w:w w:val="105"/>
          <w:sz w:val="21"/>
        </w:rPr>
        <w:t>r</w:t>
      </w:r>
      <w:r>
        <w:rPr>
          <w:color w:val="1D1D1D"/>
          <w:w w:val="105"/>
          <w:sz w:val="21"/>
        </w:rPr>
        <w:t>e</w:t>
      </w:r>
      <w:r>
        <w:rPr>
          <w:color w:val="080808"/>
          <w:w w:val="105"/>
          <w:sz w:val="21"/>
        </w:rPr>
        <w:t>port</w:t>
      </w:r>
      <w:r>
        <w:rPr>
          <w:color w:val="1D1D1D"/>
          <w:w w:val="105"/>
          <w:sz w:val="21"/>
        </w:rPr>
        <w:t>e</w:t>
      </w:r>
      <w:r>
        <w:rPr>
          <w:color w:val="1D1D1D"/>
          <w:spacing w:val="-14"/>
          <w:w w:val="105"/>
          <w:sz w:val="21"/>
        </w:rPr>
        <w:t> </w:t>
      </w:r>
      <w:r>
        <w:rPr>
          <w:color w:val="080808"/>
          <w:w w:val="105"/>
          <w:sz w:val="21"/>
        </w:rPr>
        <w:t>envi</w:t>
      </w:r>
      <w:r>
        <w:rPr>
          <w:color w:val="1D1D1D"/>
          <w:w w:val="105"/>
          <w:sz w:val="21"/>
        </w:rPr>
        <w:t>a</w:t>
      </w:r>
      <w:r>
        <w:rPr>
          <w:color w:val="080808"/>
          <w:w w:val="105"/>
          <w:sz w:val="21"/>
        </w:rPr>
        <w:t>do</w:t>
      </w:r>
      <w:r>
        <w:rPr>
          <w:color w:val="080808"/>
          <w:spacing w:val="-14"/>
          <w:w w:val="105"/>
          <w:sz w:val="21"/>
        </w:rPr>
        <w:t> </w:t>
      </w:r>
      <w:r>
        <w:rPr>
          <w:color w:val="080808"/>
          <w:w w:val="105"/>
          <w:sz w:val="21"/>
        </w:rPr>
        <w:t>p</w:t>
      </w:r>
      <w:r>
        <w:rPr>
          <w:color w:val="1D1D1D"/>
          <w:w w:val="105"/>
          <w:sz w:val="21"/>
        </w:rPr>
        <w:t>or</w:t>
      </w:r>
      <w:r>
        <w:rPr>
          <w:color w:val="1D1D1D"/>
          <w:spacing w:val="-14"/>
          <w:w w:val="105"/>
          <w:sz w:val="21"/>
        </w:rPr>
        <w:t> </w:t>
      </w:r>
      <w:r>
        <w:rPr>
          <w:color w:val="1D1D1D"/>
          <w:w w:val="105"/>
          <w:sz w:val="21"/>
        </w:rPr>
        <w:t>e</w:t>
      </w:r>
      <w:r>
        <w:rPr>
          <w:color w:val="080808"/>
          <w:w w:val="105"/>
          <w:sz w:val="21"/>
        </w:rPr>
        <w:t>l</w:t>
      </w:r>
      <w:r>
        <w:rPr>
          <w:color w:val="080808"/>
          <w:spacing w:val="-14"/>
          <w:w w:val="105"/>
          <w:sz w:val="21"/>
        </w:rPr>
        <w:t> </w:t>
      </w:r>
      <w:r>
        <w:rPr>
          <w:color w:val="1D1D1D"/>
          <w:w w:val="105"/>
          <w:sz w:val="21"/>
        </w:rPr>
        <w:t>Co</w:t>
      </w:r>
      <w:r>
        <w:rPr>
          <w:color w:val="080808"/>
          <w:w w:val="105"/>
          <w:sz w:val="21"/>
        </w:rPr>
        <w:t>n</w:t>
      </w:r>
      <w:r>
        <w:rPr>
          <w:color w:val="1D1D1D"/>
          <w:w w:val="105"/>
          <w:sz w:val="21"/>
        </w:rPr>
        <w:t>ces</w:t>
      </w:r>
      <w:r>
        <w:rPr>
          <w:color w:val="080808"/>
          <w:w w:val="105"/>
          <w:sz w:val="21"/>
        </w:rPr>
        <w:t>i</w:t>
      </w:r>
      <w:r>
        <w:rPr>
          <w:color w:val="1D1D1D"/>
          <w:w w:val="105"/>
          <w:sz w:val="21"/>
        </w:rPr>
        <w:t>o</w:t>
      </w:r>
      <w:r>
        <w:rPr>
          <w:color w:val="080808"/>
          <w:w w:val="105"/>
          <w:sz w:val="21"/>
        </w:rPr>
        <w:t>n</w:t>
      </w:r>
      <w:r>
        <w:rPr>
          <w:color w:val="1D1D1D"/>
          <w:w w:val="105"/>
          <w:sz w:val="21"/>
        </w:rPr>
        <w:t>ar</w:t>
      </w:r>
      <w:r>
        <w:rPr>
          <w:color w:val="080808"/>
          <w:w w:val="105"/>
          <w:sz w:val="21"/>
        </w:rPr>
        <w:t>i</w:t>
      </w:r>
      <w:r>
        <w:rPr>
          <w:color w:val="1D1D1D"/>
          <w:w w:val="105"/>
          <w:sz w:val="21"/>
        </w:rPr>
        <w:t>o</w:t>
      </w:r>
      <w:r>
        <w:rPr>
          <w:color w:val="1D1D1D"/>
          <w:spacing w:val="-10"/>
          <w:w w:val="105"/>
          <w:sz w:val="21"/>
        </w:rPr>
        <w:t> </w:t>
      </w:r>
      <w:r>
        <w:rPr>
          <w:color w:val="080808"/>
          <w:w w:val="105"/>
          <w:sz w:val="21"/>
        </w:rPr>
        <w:t>d</w:t>
      </w:r>
      <w:r>
        <w:rPr>
          <w:color w:val="1D1D1D"/>
          <w:w w:val="105"/>
          <w:sz w:val="21"/>
        </w:rPr>
        <w:t>e</w:t>
      </w:r>
      <w:r>
        <w:rPr>
          <w:color w:val="1D1D1D"/>
          <w:spacing w:val="-14"/>
          <w:w w:val="105"/>
          <w:sz w:val="21"/>
        </w:rPr>
        <w:t> </w:t>
      </w:r>
      <w:r>
        <w:rPr>
          <w:color w:val="1D1D1D"/>
          <w:w w:val="105"/>
          <w:sz w:val="21"/>
        </w:rPr>
        <w:t>fo</w:t>
      </w:r>
      <w:r>
        <w:rPr>
          <w:color w:val="080808"/>
          <w:w w:val="105"/>
          <w:sz w:val="21"/>
        </w:rPr>
        <w:t>rm</w:t>
      </w:r>
      <w:r>
        <w:rPr>
          <w:color w:val="1D1D1D"/>
          <w:w w:val="105"/>
          <w:sz w:val="21"/>
        </w:rPr>
        <w:t>a</w:t>
      </w:r>
      <w:r>
        <w:rPr>
          <w:color w:val="1D1D1D"/>
          <w:spacing w:val="-13"/>
          <w:w w:val="105"/>
          <w:sz w:val="21"/>
        </w:rPr>
        <w:t> </w:t>
      </w:r>
      <w:r>
        <w:rPr>
          <w:color w:val="080808"/>
          <w:w w:val="105"/>
          <w:sz w:val="21"/>
        </w:rPr>
        <w:t>m</w:t>
      </w:r>
      <w:r>
        <w:rPr>
          <w:color w:val="1D1D1D"/>
          <w:w w:val="105"/>
          <w:sz w:val="21"/>
        </w:rPr>
        <w:t>ensua</w:t>
      </w:r>
      <w:r>
        <w:rPr>
          <w:color w:val="080808"/>
          <w:w w:val="105"/>
          <w:sz w:val="21"/>
        </w:rPr>
        <w:t>l</w:t>
      </w:r>
      <w:r>
        <w:rPr>
          <w:color w:val="080808"/>
          <w:spacing w:val="-10"/>
          <w:w w:val="105"/>
          <w:sz w:val="21"/>
        </w:rPr>
        <w:t> </w:t>
      </w:r>
      <w:r>
        <w:rPr>
          <w:color w:val="1D1D1D"/>
          <w:w w:val="105"/>
          <w:sz w:val="21"/>
        </w:rPr>
        <w:t>a</w:t>
      </w:r>
      <w:r>
        <w:rPr>
          <w:color w:val="1D1D1D"/>
          <w:spacing w:val="-14"/>
          <w:w w:val="105"/>
          <w:sz w:val="21"/>
        </w:rPr>
        <w:t> </w:t>
      </w:r>
      <w:r>
        <w:rPr>
          <w:color w:val="080808"/>
          <w:w w:val="105"/>
          <w:sz w:val="21"/>
        </w:rPr>
        <w:t>l</w:t>
      </w:r>
      <w:r>
        <w:rPr>
          <w:color w:val="1D1D1D"/>
          <w:w w:val="105"/>
          <w:sz w:val="21"/>
        </w:rPr>
        <w:t>a </w:t>
      </w:r>
      <w:r>
        <w:rPr>
          <w:color w:val="080808"/>
          <w:w w:val="105"/>
          <w:sz w:val="21"/>
        </w:rPr>
        <w:t>Interv</w:t>
      </w:r>
      <w:r>
        <w:rPr>
          <w:color w:val="1D1D1D"/>
          <w:w w:val="105"/>
          <w:sz w:val="21"/>
        </w:rPr>
        <w:t>e</w:t>
      </w:r>
      <w:r>
        <w:rPr>
          <w:color w:val="080808"/>
          <w:w w:val="105"/>
          <w:sz w:val="21"/>
        </w:rPr>
        <w:t>nt</w:t>
      </w:r>
      <w:r>
        <w:rPr>
          <w:color w:val="1D1D1D"/>
          <w:w w:val="105"/>
          <w:sz w:val="21"/>
        </w:rPr>
        <w:t>oría</w:t>
      </w:r>
      <w:r>
        <w:rPr>
          <w:color w:val="1D1D1D"/>
          <w:spacing w:val="-14"/>
          <w:w w:val="105"/>
          <w:sz w:val="21"/>
        </w:rPr>
        <w:t> </w:t>
      </w:r>
      <w:r>
        <w:rPr>
          <w:color w:val="1D1D1D"/>
          <w:w w:val="105"/>
          <w:sz w:val="21"/>
        </w:rPr>
        <w:t>a</w:t>
      </w:r>
      <w:r>
        <w:rPr>
          <w:color w:val="1D1D1D"/>
          <w:spacing w:val="-14"/>
          <w:w w:val="105"/>
          <w:sz w:val="21"/>
        </w:rPr>
        <w:t> </w:t>
      </w:r>
      <w:r>
        <w:rPr>
          <w:color w:val="080808"/>
          <w:w w:val="105"/>
          <w:sz w:val="21"/>
        </w:rPr>
        <w:t>t</w:t>
      </w:r>
      <w:r>
        <w:rPr>
          <w:color w:val="1D1D1D"/>
          <w:w w:val="105"/>
          <w:sz w:val="21"/>
        </w:rPr>
        <w:t>ra</w:t>
      </w:r>
      <w:r>
        <w:rPr>
          <w:color w:val="080808"/>
          <w:w w:val="105"/>
          <w:sz w:val="21"/>
        </w:rPr>
        <w:t>v</w:t>
      </w:r>
      <w:r>
        <w:rPr>
          <w:color w:val="1D1D1D"/>
          <w:w w:val="105"/>
          <w:sz w:val="21"/>
        </w:rPr>
        <w:t>é</w:t>
      </w:r>
      <w:r>
        <w:rPr>
          <w:color w:val="080808"/>
          <w:w w:val="105"/>
          <w:sz w:val="21"/>
        </w:rPr>
        <w:t>s</w:t>
      </w:r>
      <w:r>
        <w:rPr>
          <w:color w:val="080808"/>
          <w:spacing w:val="-14"/>
          <w:w w:val="105"/>
          <w:sz w:val="21"/>
        </w:rPr>
        <w:t> </w:t>
      </w:r>
      <w:r>
        <w:rPr>
          <w:color w:val="080808"/>
          <w:w w:val="105"/>
          <w:sz w:val="21"/>
        </w:rPr>
        <w:t>d</w:t>
      </w:r>
      <w:r>
        <w:rPr>
          <w:color w:val="1D1D1D"/>
          <w:w w:val="105"/>
          <w:sz w:val="21"/>
        </w:rPr>
        <w:t>e</w:t>
      </w:r>
      <w:r>
        <w:rPr>
          <w:color w:val="080808"/>
          <w:w w:val="105"/>
          <w:sz w:val="21"/>
        </w:rPr>
        <w:t>l</w:t>
      </w:r>
      <w:r>
        <w:rPr>
          <w:color w:val="080808"/>
          <w:spacing w:val="-4"/>
          <w:w w:val="105"/>
          <w:sz w:val="21"/>
        </w:rPr>
        <w:t> </w:t>
      </w:r>
      <w:r>
        <w:rPr>
          <w:color w:val="080808"/>
          <w:w w:val="105"/>
          <w:sz w:val="21"/>
        </w:rPr>
        <w:t>SI</w:t>
      </w:r>
      <w:r>
        <w:rPr>
          <w:color w:val="1D1D1D"/>
          <w:w w:val="105"/>
          <w:sz w:val="21"/>
        </w:rPr>
        <w:t>CC.</w:t>
      </w:r>
      <w:r>
        <w:rPr>
          <w:color w:val="1D1D1D"/>
          <w:spacing w:val="-2"/>
          <w:w w:val="105"/>
          <w:sz w:val="21"/>
        </w:rPr>
        <w:t> </w:t>
      </w:r>
      <w:r>
        <w:rPr>
          <w:color w:val="1D1D1D"/>
          <w:w w:val="105"/>
          <w:sz w:val="21"/>
        </w:rPr>
        <w:t>E</w:t>
      </w:r>
      <w:r>
        <w:rPr>
          <w:color w:val="080808"/>
          <w:w w:val="105"/>
          <w:sz w:val="21"/>
        </w:rPr>
        <w:t>n</w:t>
      </w:r>
      <w:r>
        <w:rPr>
          <w:color w:val="080808"/>
          <w:spacing w:val="-8"/>
          <w:w w:val="105"/>
          <w:sz w:val="21"/>
        </w:rPr>
        <w:t> </w:t>
      </w:r>
      <w:r>
        <w:rPr>
          <w:color w:val="1D1D1D"/>
          <w:w w:val="105"/>
          <w:sz w:val="21"/>
        </w:rPr>
        <w:t>e</w:t>
      </w:r>
      <w:r>
        <w:rPr>
          <w:color w:val="080808"/>
          <w:w w:val="105"/>
          <w:sz w:val="21"/>
        </w:rPr>
        <w:t>ste</w:t>
      </w:r>
      <w:r>
        <w:rPr>
          <w:color w:val="080808"/>
          <w:spacing w:val="-9"/>
          <w:w w:val="105"/>
          <w:sz w:val="21"/>
        </w:rPr>
        <w:t> </w:t>
      </w:r>
      <w:r>
        <w:rPr>
          <w:color w:val="1D1D1D"/>
          <w:w w:val="105"/>
          <w:sz w:val="21"/>
        </w:rPr>
        <w:t>ca</w:t>
      </w:r>
      <w:r>
        <w:rPr>
          <w:color w:val="080808"/>
          <w:w w:val="105"/>
          <w:sz w:val="21"/>
        </w:rPr>
        <w:t>so l</w:t>
      </w:r>
      <w:r>
        <w:rPr>
          <w:color w:val="1D1D1D"/>
          <w:w w:val="105"/>
          <w:sz w:val="21"/>
        </w:rPr>
        <w:t>a</w:t>
      </w:r>
      <w:r>
        <w:rPr>
          <w:color w:val="1D1D1D"/>
          <w:spacing w:val="-14"/>
          <w:w w:val="105"/>
          <w:sz w:val="21"/>
        </w:rPr>
        <w:t> </w:t>
      </w:r>
      <w:r>
        <w:rPr>
          <w:color w:val="1D1D1D"/>
          <w:w w:val="105"/>
          <w:sz w:val="21"/>
        </w:rPr>
        <w:t>A</w:t>
      </w:r>
      <w:r>
        <w:rPr>
          <w:color w:val="080808"/>
          <w:w w:val="105"/>
          <w:sz w:val="21"/>
        </w:rPr>
        <w:t>NI</w:t>
      </w:r>
      <w:r>
        <w:rPr>
          <w:color w:val="080808"/>
          <w:spacing w:val="-8"/>
          <w:w w:val="105"/>
          <w:sz w:val="21"/>
        </w:rPr>
        <w:t> </w:t>
      </w:r>
      <w:r>
        <w:rPr>
          <w:color w:val="1D1D1D"/>
          <w:w w:val="105"/>
          <w:sz w:val="21"/>
        </w:rPr>
        <w:t>y</w:t>
      </w:r>
      <w:r>
        <w:rPr>
          <w:color w:val="1D1D1D"/>
          <w:spacing w:val="-8"/>
          <w:w w:val="105"/>
          <w:sz w:val="21"/>
        </w:rPr>
        <w:t> </w:t>
      </w:r>
      <w:r>
        <w:rPr>
          <w:color w:val="080808"/>
          <w:w w:val="105"/>
          <w:sz w:val="21"/>
        </w:rPr>
        <w:t>el</w:t>
      </w:r>
      <w:r>
        <w:rPr>
          <w:color w:val="080808"/>
          <w:spacing w:val="-14"/>
          <w:w w:val="105"/>
          <w:sz w:val="21"/>
        </w:rPr>
        <w:t> </w:t>
      </w:r>
      <w:r>
        <w:rPr>
          <w:color w:val="1D1D1D"/>
          <w:w w:val="105"/>
          <w:sz w:val="21"/>
        </w:rPr>
        <w:t>Interve</w:t>
      </w:r>
      <w:r>
        <w:rPr>
          <w:color w:val="080808"/>
          <w:w w:val="105"/>
          <w:sz w:val="21"/>
        </w:rPr>
        <w:t>nt</w:t>
      </w:r>
      <w:r>
        <w:rPr>
          <w:color w:val="1D1D1D"/>
          <w:w w:val="105"/>
          <w:sz w:val="21"/>
        </w:rPr>
        <w:t>o</w:t>
      </w:r>
      <w:r>
        <w:rPr>
          <w:color w:val="080808"/>
          <w:w w:val="105"/>
          <w:sz w:val="21"/>
        </w:rPr>
        <w:t>r</w:t>
      </w:r>
      <w:r>
        <w:rPr>
          <w:color w:val="080808"/>
          <w:spacing w:val="-8"/>
          <w:w w:val="105"/>
          <w:sz w:val="21"/>
        </w:rPr>
        <w:t> </w:t>
      </w:r>
      <w:r>
        <w:rPr>
          <w:color w:val="1D1D1D"/>
          <w:w w:val="105"/>
          <w:sz w:val="21"/>
        </w:rPr>
        <w:t>po</w:t>
      </w:r>
      <w:r>
        <w:rPr>
          <w:color w:val="080808"/>
          <w:w w:val="105"/>
          <w:sz w:val="21"/>
        </w:rPr>
        <w:t>dr</w:t>
      </w:r>
      <w:r>
        <w:rPr>
          <w:color w:val="1D1D1D"/>
          <w:w w:val="105"/>
          <w:sz w:val="21"/>
        </w:rPr>
        <w:t>á</w:t>
      </w:r>
      <w:r>
        <w:rPr>
          <w:color w:val="080808"/>
          <w:w w:val="105"/>
          <w:sz w:val="21"/>
        </w:rPr>
        <w:t>n</w:t>
      </w:r>
      <w:r>
        <w:rPr>
          <w:color w:val="080808"/>
          <w:spacing w:val="-8"/>
          <w:w w:val="105"/>
          <w:sz w:val="21"/>
        </w:rPr>
        <w:t> </w:t>
      </w:r>
      <w:r>
        <w:rPr>
          <w:color w:val="080808"/>
          <w:w w:val="105"/>
          <w:sz w:val="21"/>
        </w:rPr>
        <w:t>requerir </w:t>
      </w:r>
      <w:r>
        <w:rPr>
          <w:color w:val="1D1D1D"/>
          <w:w w:val="105"/>
          <w:sz w:val="21"/>
        </w:rPr>
        <w:t>a</w:t>
      </w:r>
      <w:r>
        <w:rPr>
          <w:color w:val="080808"/>
          <w:w w:val="105"/>
          <w:sz w:val="21"/>
        </w:rPr>
        <w:t>l </w:t>
      </w:r>
      <w:r>
        <w:rPr>
          <w:color w:val="1D1D1D"/>
          <w:w w:val="105"/>
          <w:sz w:val="21"/>
        </w:rPr>
        <w:t>Co</w:t>
      </w:r>
      <w:r>
        <w:rPr>
          <w:color w:val="080808"/>
          <w:w w:val="105"/>
          <w:sz w:val="21"/>
        </w:rPr>
        <w:t>nc</w:t>
      </w:r>
      <w:r>
        <w:rPr>
          <w:color w:val="1D1D1D"/>
          <w:w w:val="105"/>
          <w:sz w:val="21"/>
        </w:rPr>
        <w:t>es</w:t>
      </w:r>
      <w:r>
        <w:rPr>
          <w:color w:val="080808"/>
          <w:w w:val="105"/>
          <w:sz w:val="21"/>
        </w:rPr>
        <w:t>i</w:t>
      </w:r>
      <w:r>
        <w:rPr>
          <w:color w:val="1D1D1D"/>
          <w:w w:val="105"/>
          <w:sz w:val="21"/>
        </w:rPr>
        <w:t>ona</w:t>
      </w:r>
      <w:r>
        <w:rPr>
          <w:color w:val="080808"/>
          <w:w w:val="105"/>
          <w:sz w:val="21"/>
        </w:rPr>
        <w:t>rio l</w:t>
      </w:r>
      <w:r>
        <w:rPr>
          <w:color w:val="1D1D1D"/>
          <w:w w:val="105"/>
          <w:sz w:val="21"/>
        </w:rPr>
        <w:t>a </w:t>
      </w:r>
      <w:r>
        <w:rPr>
          <w:color w:val="080808"/>
          <w:w w:val="105"/>
          <w:sz w:val="21"/>
        </w:rPr>
        <w:t>inform</w:t>
      </w:r>
      <w:r>
        <w:rPr>
          <w:color w:val="1D1D1D"/>
          <w:w w:val="105"/>
          <w:sz w:val="21"/>
        </w:rPr>
        <w:t>ac</w:t>
      </w:r>
      <w:r>
        <w:rPr>
          <w:color w:val="080808"/>
          <w:w w:val="105"/>
          <w:sz w:val="21"/>
        </w:rPr>
        <w:t>i</w:t>
      </w:r>
      <w:r>
        <w:rPr>
          <w:color w:val="1D1D1D"/>
          <w:w w:val="105"/>
          <w:sz w:val="21"/>
        </w:rPr>
        <w:t>ó</w:t>
      </w:r>
      <w:r>
        <w:rPr>
          <w:color w:val="080808"/>
          <w:w w:val="105"/>
          <w:sz w:val="21"/>
        </w:rPr>
        <w:t>n</w:t>
      </w:r>
      <w:r>
        <w:rPr>
          <w:color w:val="080808"/>
          <w:spacing w:val="-5"/>
          <w:w w:val="105"/>
          <w:sz w:val="21"/>
        </w:rPr>
        <w:t> </w:t>
      </w:r>
      <w:r>
        <w:rPr>
          <w:color w:val="1D1D1D"/>
          <w:w w:val="105"/>
          <w:sz w:val="21"/>
        </w:rPr>
        <w:t>q</w:t>
      </w:r>
      <w:r>
        <w:rPr>
          <w:color w:val="080808"/>
          <w:w w:val="105"/>
          <w:sz w:val="21"/>
        </w:rPr>
        <w:t>u</w:t>
      </w:r>
      <w:r>
        <w:rPr>
          <w:color w:val="1D1D1D"/>
          <w:w w:val="105"/>
          <w:sz w:val="21"/>
        </w:rPr>
        <w:t>e</w:t>
      </w:r>
      <w:r>
        <w:rPr>
          <w:color w:val="1D1D1D"/>
          <w:spacing w:val="-5"/>
          <w:w w:val="105"/>
          <w:sz w:val="21"/>
        </w:rPr>
        <w:t> </w:t>
      </w:r>
      <w:r>
        <w:rPr>
          <w:color w:val="1D1D1D"/>
          <w:w w:val="105"/>
          <w:sz w:val="21"/>
        </w:rPr>
        <w:t>es</w:t>
      </w:r>
      <w:r>
        <w:rPr>
          <w:color w:val="080808"/>
          <w:w w:val="105"/>
          <w:sz w:val="21"/>
        </w:rPr>
        <w:t>tim</w:t>
      </w:r>
      <w:r>
        <w:rPr>
          <w:color w:val="1D1D1D"/>
          <w:w w:val="105"/>
          <w:sz w:val="21"/>
        </w:rPr>
        <w:t>e</w:t>
      </w:r>
      <w:r>
        <w:rPr>
          <w:color w:val="080808"/>
          <w:w w:val="105"/>
          <w:sz w:val="21"/>
        </w:rPr>
        <w:t>n</w:t>
      </w:r>
      <w:r>
        <w:rPr>
          <w:color w:val="080808"/>
          <w:spacing w:val="-5"/>
          <w:w w:val="105"/>
          <w:sz w:val="21"/>
        </w:rPr>
        <w:t> </w:t>
      </w:r>
      <w:r>
        <w:rPr>
          <w:color w:val="080808"/>
          <w:w w:val="105"/>
          <w:sz w:val="21"/>
        </w:rPr>
        <w:t>conven</w:t>
      </w:r>
      <w:r>
        <w:rPr>
          <w:color w:val="1D1D1D"/>
          <w:w w:val="105"/>
          <w:sz w:val="21"/>
        </w:rPr>
        <w:t>i</w:t>
      </w:r>
      <w:r>
        <w:rPr>
          <w:color w:val="080808"/>
          <w:w w:val="105"/>
          <w:sz w:val="21"/>
        </w:rPr>
        <w:t>ent</w:t>
      </w:r>
      <w:r>
        <w:rPr>
          <w:color w:val="1D1D1D"/>
          <w:w w:val="105"/>
          <w:sz w:val="21"/>
        </w:rPr>
        <w:t>e</w:t>
      </w:r>
      <w:r>
        <w:rPr>
          <w:color w:val="1D1D1D"/>
          <w:spacing w:val="-12"/>
          <w:w w:val="105"/>
          <w:sz w:val="21"/>
        </w:rPr>
        <w:t> </w:t>
      </w:r>
      <w:r>
        <w:rPr>
          <w:color w:val="080808"/>
          <w:w w:val="105"/>
          <w:sz w:val="21"/>
        </w:rPr>
        <w:t>p</w:t>
      </w:r>
      <w:r>
        <w:rPr>
          <w:color w:val="1D1D1D"/>
          <w:w w:val="105"/>
          <w:sz w:val="21"/>
        </w:rPr>
        <w:t>ara</w:t>
      </w:r>
      <w:r>
        <w:rPr>
          <w:color w:val="1D1D1D"/>
          <w:spacing w:val="-12"/>
          <w:w w:val="105"/>
          <w:sz w:val="21"/>
        </w:rPr>
        <w:t> </w:t>
      </w:r>
      <w:r>
        <w:rPr>
          <w:color w:val="1D1D1D"/>
          <w:w w:val="105"/>
          <w:sz w:val="21"/>
        </w:rPr>
        <w:t>d</w:t>
      </w:r>
      <w:r>
        <w:rPr>
          <w:color w:val="080808"/>
          <w:w w:val="105"/>
          <w:sz w:val="21"/>
        </w:rPr>
        <w:t>i</w:t>
      </w:r>
      <w:r>
        <w:rPr>
          <w:color w:val="393939"/>
          <w:w w:val="105"/>
          <w:sz w:val="21"/>
        </w:rPr>
        <w:t>c</w:t>
      </w:r>
      <w:r>
        <w:rPr>
          <w:color w:val="080808"/>
          <w:w w:val="105"/>
          <w:sz w:val="21"/>
        </w:rPr>
        <w:t>h</w:t>
      </w:r>
      <w:r>
        <w:rPr>
          <w:color w:val="1D1D1D"/>
          <w:w w:val="105"/>
          <w:sz w:val="21"/>
        </w:rPr>
        <w:t>a</w:t>
      </w:r>
      <w:r>
        <w:rPr>
          <w:color w:val="1D1D1D"/>
          <w:spacing w:val="-12"/>
          <w:w w:val="105"/>
          <w:sz w:val="21"/>
        </w:rPr>
        <w:t> </w:t>
      </w:r>
      <w:r>
        <w:rPr>
          <w:color w:val="1D1D1D"/>
          <w:w w:val="105"/>
          <w:sz w:val="21"/>
        </w:rPr>
        <w:t>va</w:t>
      </w:r>
      <w:r>
        <w:rPr>
          <w:color w:val="080808"/>
          <w:w w:val="105"/>
          <w:sz w:val="21"/>
        </w:rPr>
        <w:t>l</w:t>
      </w:r>
      <w:r>
        <w:rPr>
          <w:color w:val="1D1D1D"/>
          <w:w w:val="105"/>
          <w:sz w:val="21"/>
        </w:rPr>
        <w:t>i</w:t>
      </w:r>
      <w:r>
        <w:rPr>
          <w:color w:val="080808"/>
          <w:w w:val="105"/>
          <w:sz w:val="21"/>
        </w:rPr>
        <w:t>d</w:t>
      </w:r>
      <w:r>
        <w:rPr>
          <w:color w:val="1D1D1D"/>
          <w:w w:val="105"/>
          <w:sz w:val="21"/>
        </w:rPr>
        <w:t>ac</w:t>
      </w:r>
      <w:r>
        <w:rPr>
          <w:color w:val="080808"/>
          <w:w w:val="105"/>
          <w:sz w:val="21"/>
        </w:rPr>
        <w:t>i</w:t>
      </w:r>
      <w:r>
        <w:rPr>
          <w:color w:val="1D1D1D"/>
          <w:w w:val="105"/>
          <w:sz w:val="21"/>
        </w:rPr>
        <w:t>ó</w:t>
      </w:r>
      <w:r>
        <w:rPr>
          <w:color w:val="080808"/>
          <w:w w:val="105"/>
          <w:sz w:val="21"/>
        </w:rPr>
        <w:t>n. En</w:t>
      </w:r>
    </w:p>
    <w:p>
      <w:pPr>
        <w:spacing w:after="0" w:line="285" w:lineRule="auto"/>
        <w:jc w:val="both"/>
        <w:rPr>
          <w:sz w:val="21"/>
        </w:rPr>
        <w:sectPr>
          <w:pgSz w:w="12240" w:h="15840"/>
          <w:pgMar w:header="0" w:footer="891" w:top="1420" w:bottom="1140" w:left="0" w:right="1400"/>
        </w:sectPr>
      </w:pPr>
    </w:p>
    <w:p>
      <w:pPr>
        <w:spacing w:line="304" w:lineRule="auto" w:before="69"/>
        <w:ind w:left="3196" w:right="289" w:firstLine="0"/>
        <w:jc w:val="both"/>
        <w:rPr>
          <w:sz w:val="20"/>
        </w:rPr>
      </w:pPr>
      <w:r>
        <w:rPr>
          <w:color w:val="080808"/>
          <w:w w:val="105"/>
          <w:sz w:val="20"/>
        </w:rPr>
        <w:t>el</w:t>
      </w:r>
      <w:r>
        <w:rPr>
          <w:color w:val="080808"/>
          <w:w w:val="105"/>
          <w:sz w:val="20"/>
        </w:rPr>
        <w:t> evento</w:t>
      </w:r>
      <w:r>
        <w:rPr>
          <w:color w:val="080808"/>
          <w:w w:val="105"/>
          <w:sz w:val="20"/>
        </w:rPr>
        <w:t> en</w:t>
      </w:r>
      <w:r>
        <w:rPr>
          <w:color w:val="080808"/>
          <w:w w:val="105"/>
          <w:sz w:val="20"/>
        </w:rPr>
        <w:t> que</w:t>
      </w:r>
      <w:r>
        <w:rPr>
          <w:color w:val="080808"/>
          <w:w w:val="105"/>
          <w:sz w:val="20"/>
        </w:rPr>
        <w:t> se</w:t>
      </w:r>
      <w:r>
        <w:rPr>
          <w:color w:val="080808"/>
          <w:w w:val="105"/>
          <w:sz w:val="20"/>
        </w:rPr>
        <w:t> identifique</w:t>
      </w:r>
      <w:r>
        <w:rPr>
          <w:color w:val="080808"/>
          <w:w w:val="105"/>
          <w:sz w:val="20"/>
        </w:rPr>
        <w:t> que</w:t>
      </w:r>
      <w:r>
        <w:rPr>
          <w:color w:val="080808"/>
          <w:w w:val="105"/>
          <w:sz w:val="20"/>
        </w:rPr>
        <w:t> el</w:t>
      </w:r>
      <w:r>
        <w:rPr>
          <w:color w:val="080808"/>
          <w:w w:val="105"/>
          <w:sz w:val="20"/>
        </w:rPr>
        <w:t> Concesionario</w:t>
      </w:r>
      <w:r>
        <w:rPr>
          <w:color w:val="080808"/>
          <w:w w:val="105"/>
          <w:sz w:val="20"/>
        </w:rPr>
        <w:t> incumple</w:t>
      </w:r>
      <w:r>
        <w:rPr>
          <w:color w:val="080808"/>
          <w:w w:val="105"/>
          <w:sz w:val="20"/>
        </w:rPr>
        <w:t> con</w:t>
      </w:r>
      <w:r>
        <w:rPr>
          <w:color w:val="080808"/>
          <w:w w:val="105"/>
          <w:sz w:val="20"/>
        </w:rPr>
        <w:t> alguna</w:t>
      </w:r>
      <w:r>
        <w:rPr>
          <w:color w:val="080808"/>
          <w:w w:val="105"/>
          <w:sz w:val="20"/>
        </w:rPr>
        <w:t> de</w:t>
      </w:r>
      <w:r>
        <w:rPr>
          <w:color w:val="080808"/>
          <w:w w:val="105"/>
          <w:sz w:val="20"/>
        </w:rPr>
        <w:t> las obligaciones</w:t>
      </w:r>
      <w:r>
        <w:rPr>
          <w:color w:val="080808"/>
          <w:w w:val="105"/>
          <w:sz w:val="20"/>
        </w:rPr>
        <w:t> de vinculación</w:t>
      </w:r>
      <w:r>
        <w:rPr>
          <w:color w:val="080808"/>
          <w:w w:val="105"/>
          <w:sz w:val="20"/>
        </w:rPr>
        <w:t> de</w:t>
      </w:r>
      <w:r>
        <w:rPr>
          <w:color w:val="080808"/>
          <w:w w:val="105"/>
          <w:sz w:val="20"/>
        </w:rPr>
        <w:t> personal</w:t>
      </w:r>
      <w:r>
        <w:rPr>
          <w:color w:val="080808"/>
          <w:w w:val="105"/>
          <w:sz w:val="20"/>
        </w:rPr>
        <w:t> identificado</w:t>
      </w:r>
      <w:r>
        <w:rPr>
          <w:color w:val="080808"/>
          <w:w w:val="105"/>
          <w:sz w:val="20"/>
        </w:rPr>
        <w:t> con el</w:t>
      </w:r>
      <w:r>
        <w:rPr>
          <w:color w:val="080808"/>
          <w:w w:val="105"/>
          <w:sz w:val="20"/>
        </w:rPr>
        <w:t> género</w:t>
      </w:r>
      <w:r>
        <w:rPr>
          <w:color w:val="080808"/>
          <w:w w:val="105"/>
          <w:sz w:val="20"/>
        </w:rPr>
        <w:t> femenino</w:t>
      </w:r>
      <w:r>
        <w:rPr>
          <w:color w:val="080808"/>
          <w:w w:val="105"/>
          <w:sz w:val="20"/>
        </w:rPr>
        <w:t> aquí establecidas,</w:t>
      </w:r>
      <w:r>
        <w:rPr>
          <w:color w:val="080808"/>
          <w:spacing w:val="37"/>
          <w:w w:val="105"/>
          <w:sz w:val="20"/>
        </w:rPr>
        <w:t> </w:t>
      </w:r>
      <w:r>
        <w:rPr>
          <w:color w:val="080808"/>
          <w:w w:val="105"/>
          <w:sz w:val="20"/>
        </w:rPr>
        <w:t>se</w:t>
      </w:r>
      <w:r>
        <w:rPr>
          <w:color w:val="080808"/>
          <w:spacing w:val="37"/>
          <w:w w:val="105"/>
          <w:sz w:val="20"/>
        </w:rPr>
        <w:t> </w:t>
      </w:r>
      <w:r>
        <w:rPr>
          <w:color w:val="080808"/>
          <w:w w:val="105"/>
          <w:sz w:val="20"/>
        </w:rPr>
        <w:t>aplicará lo dispuesto en los términos</w:t>
      </w:r>
      <w:r>
        <w:rPr>
          <w:color w:val="080808"/>
          <w:spacing w:val="37"/>
          <w:w w:val="105"/>
          <w:sz w:val="20"/>
        </w:rPr>
        <w:t> </w:t>
      </w:r>
      <w:r>
        <w:rPr>
          <w:color w:val="1C1C1C"/>
          <w:w w:val="105"/>
          <w:sz w:val="20"/>
        </w:rPr>
        <w:t>s</w:t>
      </w:r>
      <w:r>
        <w:rPr>
          <w:color w:val="080808"/>
          <w:w w:val="105"/>
          <w:sz w:val="20"/>
        </w:rPr>
        <w:t>eñalados en el</w:t>
      </w:r>
      <w:r>
        <w:rPr>
          <w:color w:val="080808"/>
          <w:spacing w:val="37"/>
          <w:w w:val="105"/>
          <w:sz w:val="20"/>
        </w:rPr>
        <w:t> </w:t>
      </w:r>
      <w:r>
        <w:rPr>
          <w:color w:val="080808"/>
          <w:w w:val="105"/>
          <w:sz w:val="20"/>
        </w:rPr>
        <w:t>Contrato.</w:t>
      </w:r>
    </w:p>
    <w:p>
      <w:pPr>
        <w:pStyle w:val="BodyText"/>
        <w:spacing w:before="53"/>
        <w:rPr>
          <w:sz w:val="20"/>
        </w:rPr>
      </w:pPr>
    </w:p>
    <w:p>
      <w:pPr>
        <w:pStyle w:val="ListParagraph"/>
        <w:numPr>
          <w:ilvl w:val="1"/>
          <w:numId w:val="22"/>
        </w:numPr>
        <w:tabs>
          <w:tab w:pos="3196" w:val="left" w:leader="none"/>
        </w:tabs>
        <w:spacing w:line="297" w:lineRule="auto" w:before="0" w:after="0"/>
        <w:ind w:left="3196" w:right="297" w:hanging="425"/>
        <w:jc w:val="both"/>
        <w:rPr>
          <w:color w:val="080808"/>
          <w:sz w:val="20"/>
        </w:rPr>
      </w:pPr>
      <w:r>
        <w:rPr>
          <w:color w:val="080808"/>
          <w:w w:val="110"/>
          <w:sz w:val="20"/>
        </w:rPr>
        <w:t>Antes</w:t>
      </w:r>
      <w:r>
        <w:rPr>
          <w:color w:val="080808"/>
          <w:spacing w:val="-14"/>
          <w:w w:val="110"/>
          <w:sz w:val="20"/>
        </w:rPr>
        <w:t> </w:t>
      </w:r>
      <w:r>
        <w:rPr>
          <w:color w:val="080808"/>
          <w:w w:val="110"/>
          <w:sz w:val="20"/>
        </w:rPr>
        <w:t>de</w:t>
      </w:r>
      <w:r>
        <w:rPr>
          <w:color w:val="080808"/>
          <w:spacing w:val="-7"/>
          <w:w w:val="110"/>
          <w:sz w:val="20"/>
        </w:rPr>
        <w:t> </w:t>
      </w:r>
      <w:r>
        <w:rPr>
          <w:color w:val="080808"/>
          <w:w w:val="110"/>
          <w:sz w:val="20"/>
        </w:rPr>
        <w:t>la</w:t>
      </w:r>
      <w:r>
        <w:rPr>
          <w:color w:val="080808"/>
          <w:spacing w:val="-13"/>
          <w:w w:val="110"/>
          <w:sz w:val="20"/>
        </w:rPr>
        <w:t> </w:t>
      </w:r>
      <w:r>
        <w:rPr>
          <w:color w:val="080808"/>
          <w:w w:val="110"/>
          <w:sz w:val="20"/>
        </w:rPr>
        <w:t>realización</w:t>
      </w:r>
      <w:r>
        <w:rPr>
          <w:color w:val="080808"/>
          <w:spacing w:val="-7"/>
          <w:w w:val="110"/>
          <w:sz w:val="20"/>
        </w:rPr>
        <w:t> </w:t>
      </w:r>
      <w:r>
        <w:rPr>
          <w:color w:val="080808"/>
          <w:w w:val="110"/>
          <w:sz w:val="20"/>
        </w:rPr>
        <w:t>de</w:t>
      </w:r>
      <w:r>
        <w:rPr>
          <w:color w:val="080808"/>
          <w:spacing w:val="-1"/>
          <w:w w:val="110"/>
          <w:sz w:val="20"/>
        </w:rPr>
        <w:t> </w:t>
      </w:r>
      <w:r>
        <w:rPr>
          <w:color w:val="080808"/>
          <w:w w:val="110"/>
          <w:sz w:val="20"/>
        </w:rPr>
        <w:t>la</w:t>
      </w:r>
      <w:r>
        <w:rPr>
          <w:color w:val="080808"/>
          <w:spacing w:val="-14"/>
          <w:w w:val="110"/>
          <w:sz w:val="20"/>
        </w:rPr>
        <w:t> </w:t>
      </w:r>
      <w:r>
        <w:rPr>
          <w:color w:val="080808"/>
          <w:w w:val="110"/>
          <w:sz w:val="20"/>
        </w:rPr>
        <w:t>reunión</w:t>
      </w:r>
      <w:r>
        <w:rPr>
          <w:color w:val="080808"/>
          <w:spacing w:val="-7"/>
          <w:w w:val="110"/>
          <w:sz w:val="20"/>
        </w:rPr>
        <w:t> </w:t>
      </w:r>
      <w:r>
        <w:rPr>
          <w:color w:val="080808"/>
          <w:w w:val="110"/>
          <w:sz w:val="20"/>
        </w:rPr>
        <w:t>de</w:t>
      </w:r>
      <w:r>
        <w:rPr>
          <w:color w:val="080808"/>
          <w:spacing w:val="-13"/>
          <w:w w:val="110"/>
          <w:sz w:val="20"/>
        </w:rPr>
        <w:t> </w:t>
      </w:r>
      <w:r>
        <w:rPr>
          <w:color w:val="080808"/>
          <w:w w:val="110"/>
          <w:sz w:val="20"/>
        </w:rPr>
        <w:t>inicio</w:t>
      </w:r>
      <w:r>
        <w:rPr>
          <w:color w:val="080808"/>
          <w:spacing w:val="-7"/>
          <w:w w:val="110"/>
          <w:sz w:val="20"/>
        </w:rPr>
        <w:t> </w:t>
      </w:r>
      <w:r>
        <w:rPr>
          <w:color w:val="080808"/>
          <w:w w:val="110"/>
          <w:sz w:val="20"/>
        </w:rPr>
        <w:t>de</w:t>
      </w:r>
      <w:r>
        <w:rPr>
          <w:color w:val="080808"/>
          <w:spacing w:val="-7"/>
          <w:w w:val="110"/>
          <w:sz w:val="20"/>
        </w:rPr>
        <w:t> </w:t>
      </w:r>
      <w:r>
        <w:rPr>
          <w:color w:val="080808"/>
          <w:w w:val="110"/>
          <w:sz w:val="20"/>
        </w:rPr>
        <w:t>obra</w:t>
      </w:r>
      <w:r>
        <w:rPr>
          <w:color w:val="080808"/>
          <w:spacing w:val="-14"/>
          <w:w w:val="110"/>
          <w:sz w:val="20"/>
        </w:rPr>
        <w:t> </w:t>
      </w:r>
      <w:r>
        <w:rPr>
          <w:color w:val="080808"/>
          <w:w w:val="110"/>
          <w:sz w:val="20"/>
        </w:rPr>
        <w:t>a</w:t>
      </w:r>
      <w:r>
        <w:rPr>
          <w:color w:val="080808"/>
          <w:spacing w:val="-7"/>
          <w:w w:val="110"/>
          <w:sz w:val="20"/>
        </w:rPr>
        <w:t> </w:t>
      </w:r>
      <w:r>
        <w:rPr>
          <w:color w:val="080808"/>
          <w:w w:val="110"/>
          <w:sz w:val="20"/>
        </w:rPr>
        <w:t>la</w:t>
      </w:r>
      <w:r>
        <w:rPr>
          <w:color w:val="080808"/>
          <w:spacing w:val="-7"/>
          <w:w w:val="110"/>
          <w:sz w:val="20"/>
        </w:rPr>
        <w:t> </w:t>
      </w:r>
      <w:r>
        <w:rPr>
          <w:color w:val="080808"/>
          <w:w w:val="110"/>
          <w:sz w:val="20"/>
        </w:rPr>
        <w:t>que</w:t>
      </w:r>
      <w:r>
        <w:rPr>
          <w:color w:val="080808"/>
          <w:spacing w:val="-7"/>
          <w:w w:val="110"/>
          <w:sz w:val="20"/>
        </w:rPr>
        <w:t> </w:t>
      </w:r>
      <w:r>
        <w:rPr>
          <w:color w:val="080808"/>
          <w:w w:val="110"/>
          <w:sz w:val="20"/>
        </w:rPr>
        <w:t>se</w:t>
      </w:r>
      <w:r>
        <w:rPr>
          <w:color w:val="080808"/>
          <w:spacing w:val="-14"/>
          <w:w w:val="110"/>
          <w:sz w:val="20"/>
        </w:rPr>
        <w:t> </w:t>
      </w:r>
      <w:r>
        <w:rPr>
          <w:color w:val="080808"/>
          <w:w w:val="110"/>
          <w:sz w:val="20"/>
        </w:rPr>
        <w:t>refiere</w:t>
      </w:r>
      <w:r>
        <w:rPr>
          <w:color w:val="080808"/>
          <w:spacing w:val="-7"/>
          <w:w w:val="110"/>
          <w:sz w:val="20"/>
        </w:rPr>
        <w:t> </w:t>
      </w:r>
      <w:r>
        <w:rPr>
          <w:color w:val="080808"/>
          <w:w w:val="110"/>
          <w:sz w:val="20"/>
        </w:rPr>
        <w:t>el</w:t>
      </w:r>
      <w:r>
        <w:rPr>
          <w:color w:val="080808"/>
          <w:spacing w:val="-13"/>
          <w:w w:val="110"/>
          <w:sz w:val="20"/>
        </w:rPr>
        <w:t> </w:t>
      </w:r>
      <w:r>
        <w:rPr>
          <w:color w:val="080808"/>
          <w:w w:val="110"/>
          <w:sz w:val="20"/>
        </w:rPr>
        <w:t>programa de</w:t>
      </w:r>
      <w:r>
        <w:rPr>
          <w:color w:val="080808"/>
          <w:spacing w:val="-14"/>
          <w:w w:val="110"/>
          <w:sz w:val="20"/>
        </w:rPr>
        <w:t> </w:t>
      </w:r>
      <w:r>
        <w:rPr>
          <w:color w:val="080808"/>
          <w:w w:val="110"/>
          <w:sz w:val="20"/>
        </w:rPr>
        <w:t>información</w:t>
      </w:r>
      <w:r>
        <w:rPr>
          <w:color w:val="080808"/>
          <w:spacing w:val="-14"/>
          <w:w w:val="110"/>
          <w:sz w:val="20"/>
        </w:rPr>
        <w:t> </w:t>
      </w:r>
      <w:r>
        <w:rPr>
          <w:color w:val="080808"/>
          <w:w w:val="110"/>
          <w:sz w:val="21"/>
        </w:rPr>
        <w:t>y</w:t>
      </w:r>
      <w:r>
        <w:rPr>
          <w:color w:val="080808"/>
          <w:spacing w:val="-14"/>
          <w:w w:val="110"/>
          <w:sz w:val="21"/>
        </w:rPr>
        <w:t> </w:t>
      </w:r>
      <w:r>
        <w:rPr>
          <w:color w:val="080808"/>
          <w:w w:val="110"/>
          <w:sz w:val="20"/>
        </w:rPr>
        <w:t>participación</w:t>
      </w:r>
      <w:r>
        <w:rPr>
          <w:color w:val="080808"/>
          <w:spacing w:val="-14"/>
          <w:w w:val="110"/>
          <w:sz w:val="20"/>
        </w:rPr>
        <w:t> </w:t>
      </w:r>
      <w:r>
        <w:rPr>
          <w:color w:val="080808"/>
          <w:w w:val="110"/>
          <w:sz w:val="20"/>
        </w:rPr>
        <w:t>comunitaria,</w:t>
      </w:r>
      <w:r>
        <w:rPr>
          <w:color w:val="080808"/>
          <w:spacing w:val="-14"/>
          <w:w w:val="110"/>
          <w:sz w:val="20"/>
        </w:rPr>
        <w:t> </w:t>
      </w:r>
      <w:r>
        <w:rPr>
          <w:color w:val="080808"/>
          <w:w w:val="110"/>
          <w:sz w:val="20"/>
        </w:rPr>
        <w:t>el</w:t>
      </w:r>
      <w:r>
        <w:rPr>
          <w:color w:val="080808"/>
          <w:spacing w:val="-14"/>
          <w:w w:val="110"/>
          <w:sz w:val="20"/>
        </w:rPr>
        <w:t> </w:t>
      </w:r>
      <w:r>
        <w:rPr>
          <w:color w:val="080808"/>
          <w:w w:val="110"/>
          <w:sz w:val="20"/>
        </w:rPr>
        <w:t>Conce</w:t>
      </w:r>
      <w:r>
        <w:rPr>
          <w:color w:val="1C1C1C"/>
          <w:w w:val="110"/>
          <w:sz w:val="20"/>
        </w:rPr>
        <w:t>s</w:t>
      </w:r>
      <w:r>
        <w:rPr>
          <w:color w:val="080808"/>
          <w:w w:val="110"/>
          <w:sz w:val="20"/>
        </w:rPr>
        <w:t>ionario</w:t>
      </w:r>
      <w:r>
        <w:rPr>
          <w:color w:val="080808"/>
          <w:spacing w:val="-13"/>
          <w:w w:val="110"/>
          <w:sz w:val="20"/>
        </w:rPr>
        <w:t> </w:t>
      </w:r>
      <w:r>
        <w:rPr>
          <w:color w:val="080808"/>
          <w:w w:val="110"/>
          <w:sz w:val="20"/>
        </w:rPr>
        <w:t>debe</w:t>
      </w:r>
      <w:r>
        <w:rPr>
          <w:color w:val="080808"/>
          <w:spacing w:val="-14"/>
          <w:w w:val="110"/>
          <w:sz w:val="20"/>
        </w:rPr>
        <w:t> </w:t>
      </w:r>
      <w:r>
        <w:rPr>
          <w:color w:val="080808"/>
          <w:w w:val="110"/>
          <w:sz w:val="20"/>
        </w:rPr>
        <w:t>defi</w:t>
      </w:r>
      <w:r>
        <w:rPr>
          <w:color w:val="1C1C1C"/>
          <w:w w:val="110"/>
          <w:sz w:val="20"/>
        </w:rPr>
        <w:t>n</w:t>
      </w:r>
      <w:r>
        <w:rPr>
          <w:color w:val="080808"/>
          <w:w w:val="110"/>
          <w:sz w:val="20"/>
        </w:rPr>
        <w:t>ir</w:t>
      </w:r>
      <w:r>
        <w:rPr>
          <w:color w:val="080808"/>
          <w:spacing w:val="-14"/>
          <w:w w:val="110"/>
          <w:sz w:val="20"/>
        </w:rPr>
        <w:t> </w:t>
      </w:r>
      <w:r>
        <w:rPr>
          <w:color w:val="080808"/>
          <w:w w:val="110"/>
          <w:sz w:val="20"/>
        </w:rPr>
        <w:t>el</w:t>
      </w:r>
      <w:r>
        <w:rPr>
          <w:color w:val="080808"/>
          <w:spacing w:val="-14"/>
          <w:w w:val="110"/>
          <w:sz w:val="20"/>
        </w:rPr>
        <w:t> </w:t>
      </w:r>
      <w:r>
        <w:rPr>
          <w:color w:val="080808"/>
          <w:w w:val="110"/>
          <w:sz w:val="20"/>
        </w:rPr>
        <w:t>número aproximado</w:t>
      </w:r>
      <w:r>
        <w:rPr>
          <w:color w:val="080808"/>
          <w:spacing w:val="-14"/>
          <w:w w:val="110"/>
          <w:sz w:val="20"/>
        </w:rPr>
        <w:t> </w:t>
      </w:r>
      <w:r>
        <w:rPr>
          <w:color w:val="080808"/>
          <w:w w:val="110"/>
          <w:sz w:val="20"/>
        </w:rPr>
        <w:t>de</w:t>
      </w:r>
      <w:r>
        <w:rPr>
          <w:color w:val="080808"/>
          <w:spacing w:val="-14"/>
          <w:w w:val="110"/>
          <w:sz w:val="20"/>
        </w:rPr>
        <w:t> </w:t>
      </w:r>
      <w:r>
        <w:rPr>
          <w:color w:val="080808"/>
          <w:w w:val="110"/>
          <w:sz w:val="20"/>
        </w:rPr>
        <w:t>trabajadores</w:t>
      </w:r>
      <w:r>
        <w:rPr>
          <w:color w:val="080808"/>
          <w:spacing w:val="-14"/>
          <w:w w:val="110"/>
          <w:sz w:val="20"/>
        </w:rPr>
        <w:t> </w:t>
      </w:r>
      <w:r>
        <w:rPr>
          <w:color w:val="080808"/>
          <w:w w:val="110"/>
          <w:sz w:val="20"/>
        </w:rPr>
        <w:t>y</w:t>
      </w:r>
      <w:r>
        <w:rPr>
          <w:color w:val="080808"/>
          <w:spacing w:val="-13"/>
          <w:w w:val="110"/>
          <w:sz w:val="20"/>
        </w:rPr>
        <w:t> </w:t>
      </w:r>
      <w:r>
        <w:rPr>
          <w:color w:val="080808"/>
          <w:w w:val="110"/>
          <w:sz w:val="20"/>
        </w:rPr>
        <w:t>los</w:t>
      </w:r>
      <w:r>
        <w:rPr>
          <w:color w:val="080808"/>
          <w:spacing w:val="-14"/>
          <w:w w:val="110"/>
          <w:sz w:val="20"/>
        </w:rPr>
        <w:t> </w:t>
      </w:r>
      <w:r>
        <w:rPr>
          <w:color w:val="080808"/>
          <w:w w:val="110"/>
          <w:sz w:val="20"/>
        </w:rPr>
        <w:t>perfiles</w:t>
      </w:r>
      <w:r>
        <w:rPr>
          <w:color w:val="080808"/>
          <w:spacing w:val="-14"/>
          <w:w w:val="110"/>
          <w:sz w:val="20"/>
        </w:rPr>
        <w:t> </w:t>
      </w:r>
      <w:r>
        <w:rPr>
          <w:color w:val="080808"/>
          <w:w w:val="110"/>
          <w:sz w:val="20"/>
        </w:rPr>
        <w:t>que</w:t>
      </w:r>
      <w:r>
        <w:rPr>
          <w:color w:val="080808"/>
          <w:spacing w:val="-14"/>
          <w:w w:val="110"/>
          <w:sz w:val="20"/>
        </w:rPr>
        <w:t> </w:t>
      </w:r>
      <w:r>
        <w:rPr>
          <w:color w:val="080808"/>
          <w:w w:val="110"/>
          <w:sz w:val="20"/>
        </w:rPr>
        <w:t>requier</w:t>
      </w:r>
      <w:r>
        <w:rPr>
          <w:color w:val="1C1C1C"/>
          <w:w w:val="110"/>
          <w:sz w:val="20"/>
        </w:rPr>
        <w:t>e</w:t>
      </w:r>
      <w:r>
        <w:rPr>
          <w:color w:val="1C1C1C"/>
          <w:spacing w:val="-13"/>
          <w:w w:val="110"/>
          <w:sz w:val="20"/>
        </w:rPr>
        <w:t> </w:t>
      </w:r>
      <w:r>
        <w:rPr>
          <w:color w:val="080808"/>
          <w:w w:val="110"/>
          <w:sz w:val="20"/>
        </w:rPr>
        <w:t>para</w:t>
      </w:r>
      <w:r>
        <w:rPr>
          <w:color w:val="080808"/>
          <w:spacing w:val="-14"/>
          <w:w w:val="110"/>
          <w:sz w:val="20"/>
        </w:rPr>
        <w:t> </w:t>
      </w:r>
      <w:r>
        <w:rPr>
          <w:color w:val="080808"/>
          <w:w w:val="110"/>
          <w:sz w:val="20"/>
        </w:rPr>
        <w:t>las</w:t>
      </w:r>
      <w:r>
        <w:rPr>
          <w:color w:val="080808"/>
          <w:spacing w:val="-14"/>
          <w:w w:val="110"/>
          <w:sz w:val="20"/>
        </w:rPr>
        <w:t> </w:t>
      </w:r>
      <w:r>
        <w:rPr>
          <w:color w:val="1C1C1C"/>
          <w:w w:val="110"/>
          <w:sz w:val="20"/>
        </w:rPr>
        <w:t>d</w:t>
      </w:r>
      <w:r>
        <w:rPr>
          <w:color w:val="080808"/>
          <w:w w:val="110"/>
          <w:sz w:val="20"/>
        </w:rPr>
        <w:t>iferentes</w:t>
      </w:r>
      <w:r>
        <w:rPr>
          <w:color w:val="080808"/>
          <w:spacing w:val="-14"/>
          <w:w w:val="110"/>
          <w:sz w:val="20"/>
        </w:rPr>
        <w:t> </w:t>
      </w:r>
      <w:r>
        <w:rPr>
          <w:color w:val="080808"/>
          <w:w w:val="110"/>
          <w:sz w:val="20"/>
        </w:rPr>
        <w:t>actividade</w:t>
      </w:r>
      <w:r>
        <w:rPr>
          <w:color w:val="1C1C1C"/>
          <w:w w:val="110"/>
          <w:sz w:val="20"/>
        </w:rPr>
        <w:t>s </w:t>
      </w:r>
      <w:r>
        <w:rPr>
          <w:color w:val="080808"/>
          <w:w w:val="110"/>
          <w:sz w:val="20"/>
        </w:rPr>
        <w:t>del Proyecto de acuerdo con lo establecido en </w:t>
      </w:r>
      <w:r>
        <w:rPr>
          <w:color w:val="1C1C1C"/>
          <w:w w:val="110"/>
          <w:sz w:val="20"/>
        </w:rPr>
        <w:t>e</w:t>
      </w:r>
      <w:r>
        <w:rPr>
          <w:color w:val="080808"/>
          <w:w w:val="110"/>
          <w:sz w:val="20"/>
        </w:rPr>
        <w:t>s</w:t>
      </w:r>
      <w:r>
        <w:rPr>
          <w:color w:val="1C1C1C"/>
          <w:w w:val="110"/>
          <w:sz w:val="20"/>
        </w:rPr>
        <w:t>t</w:t>
      </w:r>
      <w:r>
        <w:rPr>
          <w:color w:val="080808"/>
          <w:w w:val="110"/>
          <w:sz w:val="20"/>
        </w:rPr>
        <w:t>e numeral.</w:t>
      </w:r>
    </w:p>
    <w:p>
      <w:pPr>
        <w:pStyle w:val="BodyText"/>
        <w:spacing w:before="69"/>
        <w:rPr>
          <w:sz w:val="20"/>
        </w:rPr>
      </w:pPr>
    </w:p>
    <w:p>
      <w:pPr>
        <w:pStyle w:val="ListParagraph"/>
        <w:numPr>
          <w:ilvl w:val="1"/>
          <w:numId w:val="22"/>
        </w:numPr>
        <w:tabs>
          <w:tab w:pos="3182" w:val="left" w:leader="none"/>
          <w:tab w:pos="3194" w:val="left" w:leader="none"/>
        </w:tabs>
        <w:spacing w:line="302" w:lineRule="auto" w:before="0" w:after="0"/>
        <w:ind w:left="3182" w:right="289" w:hanging="411"/>
        <w:jc w:val="both"/>
        <w:rPr>
          <w:color w:val="080808"/>
          <w:sz w:val="20"/>
        </w:rPr>
      </w:pPr>
      <w:r>
        <w:rPr>
          <w:color w:val="080808"/>
          <w:sz w:val="20"/>
        </w:rPr>
        <w:tab/>
      </w:r>
      <w:r>
        <w:rPr>
          <w:color w:val="080808"/>
          <w:w w:val="105"/>
          <w:sz w:val="20"/>
        </w:rPr>
        <w:t>Durante la reunión de</w:t>
      </w:r>
      <w:r>
        <w:rPr>
          <w:color w:val="080808"/>
          <w:w w:val="105"/>
          <w:sz w:val="20"/>
        </w:rPr>
        <w:t> inicio de obra</w:t>
      </w:r>
      <w:r>
        <w:rPr>
          <w:color w:val="080808"/>
          <w:w w:val="105"/>
          <w:sz w:val="20"/>
        </w:rPr>
        <w:t> se</w:t>
      </w:r>
      <w:r>
        <w:rPr>
          <w:color w:val="080808"/>
          <w:w w:val="105"/>
          <w:sz w:val="20"/>
        </w:rPr>
        <w:t> debe</w:t>
      </w:r>
      <w:r>
        <w:rPr>
          <w:color w:val="080808"/>
          <w:w w:val="105"/>
          <w:sz w:val="20"/>
        </w:rPr>
        <w:t> informar</w:t>
      </w:r>
      <w:r>
        <w:rPr>
          <w:color w:val="080808"/>
          <w:w w:val="105"/>
          <w:sz w:val="20"/>
        </w:rPr>
        <w:t> a</w:t>
      </w:r>
      <w:r>
        <w:rPr>
          <w:color w:val="080808"/>
          <w:w w:val="105"/>
          <w:sz w:val="20"/>
        </w:rPr>
        <w:t> la</w:t>
      </w:r>
      <w:r>
        <w:rPr>
          <w:color w:val="080808"/>
          <w:w w:val="105"/>
          <w:sz w:val="20"/>
        </w:rPr>
        <w:t> comunidad</w:t>
      </w:r>
      <w:r>
        <w:rPr>
          <w:color w:val="080808"/>
          <w:w w:val="105"/>
          <w:sz w:val="20"/>
        </w:rPr>
        <w:t> del</w:t>
      </w:r>
      <w:r>
        <w:rPr>
          <w:color w:val="080808"/>
          <w:w w:val="105"/>
          <w:sz w:val="20"/>
        </w:rPr>
        <w:t> Áre</w:t>
      </w:r>
      <w:r>
        <w:rPr>
          <w:color w:val="1C1C1C"/>
          <w:w w:val="105"/>
          <w:sz w:val="20"/>
        </w:rPr>
        <w:t>a </w:t>
      </w:r>
      <w:r>
        <w:rPr>
          <w:color w:val="080808"/>
          <w:w w:val="105"/>
          <w:sz w:val="20"/>
        </w:rPr>
        <w:t>Influencia del Proyecto sobre el número de trabajadores no calificados </w:t>
      </w:r>
      <w:r>
        <w:rPr>
          <w:color w:val="080808"/>
          <w:w w:val="105"/>
          <w:sz w:val="21"/>
        </w:rPr>
        <w:t>y </w:t>
      </w:r>
      <w:r>
        <w:rPr>
          <w:color w:val="1C1C1C"/>
          <w:w w:val="105"/>
          <w:sz w:val="20"/>
        </w:rPr>
        <w:t>ca</w:t>
      </w:r>
      <w:r>
        <w:rPr>
          <w:color w:val="080808"/>
          <w:w w:val="105"/>
          <w:sz w:val="20"/>
        </w:rPr>
        <w:t>lificados requeridos, las</w:t>
      </w:r>
      <w:r>
        <w:rPr>
          <w:color w:val="080808"/>
          <w:w w:val="105"/>
          <w:sz w:val="20"/>
        </w:rPr>
        <w:t> acciones</w:t>
      </w:r>
      <w:r>
        <w:rPr>
          <w:color w:val="080808"/>
          <w:w w:val="105"/>
          <w:sz w:val="20"/>
        </w:rPr>
        <w:t> afirmativas en</w:t>
      </w:r>
      <w:r>
        <w:rPr>
          <w:color w:val="080808"/>
          <w:w w:val="105"/>
          <w:sz w:val="20"/>
        </w:rPr>
        <w:t> materia</w:t>
      </w:r>
      <w:r>
        <w:rPr>
          <w:color w:val="080808"/>
          <w:w w:val="105"/>
          <w:sz w:val="20"/>
        </w:rPr>
        <w:t> de género,</w:t>
      </w:r>
      <w:r>
        <w:rPr>
          <w:color w:val="080808"/>
          <w:w w:val="105"/>
          <w:sz w:val="20"/>
        </w:rPr>
        <w:t> requisitos</w:t>
      </w:r>
      <w:r>
        <w:rPr>
          <w:color w:val="080808"/>
          <w:w w:val="105"/>
          <w:sz w:val="20"/>
        </w:rPr>
        <w:t> mínimos</w:t>
      </w:r>
      <w:r>
        <w:rPr>
          <w:color w:val="080808"/>
          <w:w w:val="105"/>
          <w:sz w:val="20"/>
        </w:rPr>
        <w:t> de contratación,</w:t>
      </w:r>
      <w:r>
        <w:rPr>
          <w:color w:val="080808"/>
          <w:w w:val="105"/>
          <w:sz w:val="20"/>
        </w:rPr>
        <w:t> proc</w:t>
      </w:r>
      <w:r>
        <w:rPr>
          <w:color w:val="1C1C1C"/>
          <w:w w:val="105"/>
          <w:sz w:val="20"/>
        </w:rPr>
        <w:t>e</w:t>
      </w:r>
      <w:r>
        <w:rPr>
          <w:color w:val="080808"/>
          <w:w w:val="105"/>
          <w:sz w:val="20"/>
        </w:rPr>
        <w:t>dimiento de</w:t>
      </w:r>
      <w:r>
        <w:rPr>
          <w:color w:val="080808"/>
          <w:w w:val="105"/>
          <w:sz w:val="20"/>
        </w:rPr>
        <w:t> vinculación,</w:t>
      </w:r>
      <w:r>
        <w:rPr>
          <w:color w:val="080808"/>
          <w:w w:val="105"/>
          <w:sz w:val="20"/>
        </w:rPr>
        <w:t> utilizando</w:t>
      </w:r>
      <w:r>
        <w:rPr>
          <w:color w:val="080808"/>
          <w:w w:val="105"/>
          <w:sz w:val="20"/>
        </w:rPr>
        <w:t> medi</w:t>
      </w:r>
      <w:r>
        <w:rPr>
          <w:color w:val="1C1C1C"/>
          <w:w w:val="105"/>
          <w:sz w:val="20"/>
        </w:rPr>
        <w:t>o</w:t>
      </w:r>
      <w:r>
        <w:rPr>
          <w:color w:val="080808"/>
          <w:w w:val="105"/>
          <w:sz w:val="20"/>
        </w:rPr>
        <w:t>s alternativos</w:t>
      </w:r>
      <w:r>
        <w:rPr>
          <w:color w:val="080808"/>
          <w:w w:val="105"/>
          <w:sz w:val="20"/>
        </w:rPr>
        <w:t> </w:t>
      </w:r>
      <w:r>
        <w:rPr>
          <w:color w:val="1C1C1C"/>
          <w:w w:val="105"/>
          <w:sz w:val="20"/>
        </w:rPr>
        <w:t>(</w:t>
      </w:r>
      <w:r>
        <w:rPr>
          <w:color w:val="080808"/>
          <w:w w:val="105"/>
          <w:sz w:val="20"/>
        </w:rPr>
        <w:t>radio, periódicos</w:t>
      </w:r>
      <w:r>
        <w:rPr>
          <w:color w:val="080808"/>
          <w:w w:val="105"/>
          <w:sz w:val="20"/>
        </w:rPr>
        <w:t> regionales,</w:t>
      </w:r>
      <w:r>
        <w:rPr>
          <w:color w:val="080808"/>
          <w:w w:val="105"/>
          <w:sz w:val="20"/>
        </w:rPr>
        <w:t> visitas</w:t>
      </w:r>
      <w:r>
        <w:rPr>
          <w:color w:val="080808"/>
          <w:w w:val="105"/>
          <w:sz w:val="20"/>
        </w:rPr>
        <w:t> a</w:t>
      </w:r>
      <w:r>
        <w:rPr>
          <w:color w:val="080808"/>
          <w:w w:val="105"/>
          <w:sz w:val="20"/>
        </w:rPr>
        <w:t> los</w:t>
      </w:r>
      <w:r>
        <w:rPr>
          <w:color w:val="080808"/>
          <w:w w:val="105"/>
          <w:sz w:val="20"/>
        </w:rPr>
        <w:t> pueblos,</w:t>
      </w:r>
      <w:r>
        <w:rPr>
          <w:color w:val="080808"/>
          <w:w w:val="105"/>
          <w:sz w:val="20"/>
        </w:rPr>
        <w:t> veredas</w:t>
      </w:r>
      <w:r>
        <w:rPr>
          <w:color w:val="080808"/>
          <w:w w:val="105"/>
          <w:sz w:val="20"/>
        </w:rPr>
        <w:t> o</w:t>
      </w:r>
      <w:r>
        <w:rPr>
          <w:color w:val="080808"/>
          <w:w w:val="105"/>
          <w:sz w:val="20"/>
        </w:rPr>
        <w:t> afiches</w:t>
      </w:r>
      <w:r>
        <w:rPr>
          <w:color w:val="080808"/>
          <w:w w:val="105"/>
          <w:sz w:val="20"/>
        </w:rPr>
        <w:t> informati</w:t>
      </w:r>
      <w:r>
        <w:rPr>
          <w:color w:val="1C1C1C"/>
          <w:w w:val="105"/>
          <w:sz w:val="20"/>
        </w:rPr>
        <w:t>v</w:t>
      </w:r>
      <w:r>
        <w:rPr>
          <w:color w:val="080808"/>
          <w:w w:val="105"/>
          <w:sz w:val="20"/>
        </w:rPr>
        <w:t>os)</w:t>
      </w:r>
      <w:r>
        <w:rPr>
          <w:color w:val="080808"/>
          <w:w w:val="105"/>
          <w:sz w:val="20"/>
        </w:rPr>
        <w:t> </w:t>
      </w:r>
      <w:r>
        <w:rPr>
          <w:color w:val="1C1C1C"/>
          <w:w w:val="105"/>
          <w:sz w:val="20"/>
        </w:rPr>
        <w:t>y </w:t>
      </w:r>
      <w:r>
        <w:rPr>
          <w:color w:val="080808"/>
          <w:w w:val="105"/>
          <w:sz w:val="20"/>
        </w:rPr>
        <w:t>tradi</w:t>
      </w:r>
      <w:r>
        <w:rPr>
          <w:color w:val="1C1C1C"/>
          <w:w w:val="105"/>
          <w:sz w:val="20"/>
        </w:rPr>
        <w:t>c</w:t>
      </w:r>
      <w:r>
        <w:rPr>
          <w:color w:val="080808"/>
          <w:w w:val="105"/>
          <w:sz w:val="20"/>
        </w:rPr>
        <w:t>ionales</w:t>
      </w:r>
      <w:r>
        <w:rPr>
          <w:color w:val="080808"/>
          <w:spacing w:val="40"/>
          <w:w w:val="105"/>
          <w:sz w:val="20"/>
        </w:rPr>
        <w:t> </w:t>
      </w:r>
      <w:r>
        <w:rPr>
          <w:color w:val="080808"/>
          <w:w w:val="105"/>
          <w:sz w:val="20"/>
        </w:rPr>
        <w:t>(colegios, tiendas</w:t>
      </w:r>
      <w:r>
        <w:rPr>
          <w:color w:val="080808"/>
          <w:spacing w:val="40"/>
          <w:w w:val="105"/>
          <w:sz w:val="20"/>
        </w:rPr>
        <w:t> </w:t>
      </w:r>
      <w:r>
        <w:rPr>
          <w:color w:val="080808"/>
          <w:w w:val="105"/>
          <w:sz w:val="20"/>
        </w:rPr>
        <w:t>de barrio, mercados municipale</w:t>
      </w:r>
      <w:r>
        <w:rPr>
          <w:color w:val="1C1C1C"/>
          <w:w w:val="105"/>
          <w:sz w:val="20"/>
        </w:rPr>
        <w:t>s</w:t>
      </w:r>
      <w:r>
        <w:rPr>
          <w:color w:val="080808"/>
          <w:w w:val="105"/>
          <w:sz w:val="20"/>
        </w:rPr>
        <w:t>).</w:t>
      </w:r>
    </w:p>
    <w:p>
      <w:pPr>
        <w:pStyle w:val="BodyText"/>
        <w:spacing w:before="62"/>
        <w:rPr>
          <w:sz w:val="20"/>
        </w:rPr>
      </w:pPr>
    </w:p>
    <w:p>
      <w:pPr>
        <w:pStyle w:val="ListParagraph"/>
        <w:numPr>
          <w:ilvl w:val="1"/>
          <w:numId w:val="22"/>
        </w:numPr>
        <w:tabs>
          <w:tab w:pos="3180" w:val="left" w:leader="none"/>
          <w:tab w:pos="3189" w:val="left" w:leader="none"/>
        </w:tabs>
        <w:spacing w:line="290" w:lineRule="auto" w:before="0" w:after="0"/>
        <w:ind w:left="3189" w:right="289" w:hanging="425"/>
        <w:jc w:val="both"/>
        <w:rPr>
          <w:color w:val="080808"/>
          <w:sz w:val="20"/>
        </w:rPr>
      </w:pPr>
      <w:r>
        <w:rPr>
          <w:color w:val="080808"/>
          <w:w w:val="110"/>
          <w:sz w:val="20"/>
        </w:rPr>
        <w:t>La</w:t>
      </w:r>
      <w:r>
        <w:rPr>
          <w:color w:val="080808"/>
          <w:w w:val="110"/>
          <w:sz w:val="20"/>
        </w:rPr>
        <w:t> selección</w:t>
      </w:r>
      <w:r>
        <w:rPr>
          <w:color w:val="080808"/>
          <w:w w:val="110"/>
          <w:sz w:val="20"/>
        </w:rPr>
        <w:t> del</w:t>
      </w:r>
      <w:r>
        <w:rPr>
          <w:color w:val="080808"/>
          <w:w w:val="110"/>
          <w:sz w:val="20"/>
        </w:rPr>
        <w:t> personal</w:t>
      </w:r>
      <w:r>
        <w:rPr>
          <w:color w:val="080808"/>
          <w:w w:val="110"/>
          <w:sz w:val="20"/>
        </w:rPr>
        <w:t> se</w:t>
      </w:r>
      <w:r>
        <w:rPr>
          <w:color w:val="080808"/>
          <w:w w:val="110"/>
          <w:sz w:val="20"/>
        </w:rPr>
        <w:t> hará</w:t>
      </w:r>
      <w:r>
        <w:rPr>
          <w:color w:val="080808"/>
          <w:w w:val="110"/>
          <w:sz w:val="20"/>
        </w:rPr>
        <w:t> implement</w:t>
      </w:r>
      <w:r>
        <w:rPr>
          <w:color w:val="1C1C1C"/>
          <w:w w:val="110"/>
          <w:sz w:val="20"/>
        </w:rPr>
        <w:t>a</w:t>
      </w:r>
      <w:r>
        <w:rPr>
          <w:color w:val="080808"/>
          <w:w w:val="110"/>
          <w:sz w:val="20"/>
        </w:rPr>
        <w:t>ndo</w:t>
      </w:r>
      <w:r>
        <w:rPr>
          <w:color w:val="080808"/>
          <w:w w:val="110"/>
          <w:sz w:val="20"/>
        </w:rPr>
        <w:t> mecanismo</w:t>
      </w:r>
      <w:r>
        <w:rPr>
          <w:color w:val="1C1C1C"/>
          <w:w w:val="110"/>
          <w:sz w:val="20"/>
        </w:rPr>
        <w:t>s</w:t>
      </w:r>
      <w:r>
        <w:rPr>
          <w:color w:val="1C1C1C"/>
          <w:w w:val="110"/>
          <w:sz w:val="20"/>
        </w:rPr>
        <w:t> </w:t>
      </w:r>
      <w:r>
        <w:rPr>
          <w:color w:val="080808"/>
          <w:w w:val="110"/>
          <w:sz w:val="20"/>
        </w:rPr>
        <w:t>d</w:t>
      </w:r>
      <w:r>
        <w:rPr>
          <w:color w:val="1C1C1C"/>
          <w:w w:val="110"/>
          <w:sz w:val="20"/>
        </w:rPr>
        <w:t>e</w:t>
      </w:r>
      <w:r>
        <w:rPr>
          <w:color w:val="1C1C1C"/>
          <w:w w:val="110"/>
          <w:sz w:val="20"/>
        </w:rPr>
        <w:t> </w:t>
      </w:r>
      <w:r>
        <w:rPr>
          <w:color w:val="080808"/>
          <w:w w:val="110"/>
          <w:sz w:val="20"/>
        </w:rPr>
        <w:t>s</w:t>
      </w:r>
      <w:r>
        <w:rPr>
          <w:color w:val="2E2E2E"/>
          <w:w w:val="110"/>
          <w:sz w:val="20"/>
        </w:rPr>
        <w:t>e</w:t>
      </w:r>
      <w:r>
        <w:rPr>
          <w:color w:val="080808"/>
          <w:w w:val="110"/>
          <w:sz w:val="20"/>
        </w:rPr>
        <w:t>l</w:t>
      </w:r>
      <w:r>
        <w:rPr>
          <w:color w:val="1C1C1C"/>
          <w:w w:val="110"/>
          <w:sz w:val="20"/>
        </w:rPr>
        <w:t>e</w:t>
      </w:r>
      <w:r>
        <w:rPr>
          <w:color w:val="080808"/>
          <w:w w:val="110"/>
          <w:sz w:val="20"/>
        </w:rPr>
        <w:t>cci</w:t>
      </w:r>
      <w:r>
        <w:rPr>
          <w:color w:val="1C1C1C"/>
          <w:w w:val="110"/>
          <w:sz w:val="20"/>
        </w:rPr>
        <w:t>ó</w:t>
      </w:r>
      <w:r>
        <w:rPr>
          <w:color w:val="080808"/>
          <w:w w:val="110"/>
          <w:sz w:val="20"/>
        </w:rPr>
        <w:t>n equitativos</w:t>
      </w:r>
      <w:r>
        <w:rPr>
          <w:color w:val="080808"/>
          <w:w w:val="110"/>
          <w:sz w:val="20"/>
        </w:rPr>
        <w:t> entre</w:t>
      </w:r>
      <w:r>
        <w:rPr>
          <w:color w:val="080808"/>
          <w:w w:val="110"/>
          <w:sz w:val="20"/>
        </w:rPr>
        <w:t> unidades territoriales</w:t>
      </w:r>
      <w:r>
        <w:rPr>
          <w:color w:val="1C1C1C"/>
          <w:w w:val="110"/>
          <w:sz w:val="20"/>
        </w:rPr>
        <w:t>,</w:t>
      </w:r>
      <w:r>
        <w:rPr>
          <w:color w:val="1C1C1C"/>
          <w:w w:val="110"/>
          <w:sz w:val="20"/>
        </w:rPr>
        <w:t> </w:t>
      </w:r>
      <w:r>
        <w:rPr>
          <w:color w:val="080808"/>
          <w:w w:val="110"/>
          <w:sz w:val="20"/>
        </w:rPr>
        <w:t>género</w:t>
      </w:r>
      <w:r>
        <w:rPr>
          <w:color w:val="080808"/>
          <w:w w:val="110"/>
          <w:sz w:val="20"/>
        </w:rPr>
        <w:t> </w:t>
      </w:r>
      <w:r>
        <w:rPr>
          <w:color w:val="080808"/>
          <w:w w:val="110"/>
          <w:sz w:val="22"/>
        </w:rPr>
        <w:t>y </w:t>
      </w:r>
      <w:r>
        <w:rPr>
          <w:color w:val="1C1C1C"/>
          <w:w w:val="110"/>
          <w:sz w:val="20"/>
        </w:rPr>
        <w:t>ca</w:t>
      </w:r>
      <w:r>
        <w:rPr>
          <w:color w:val="080808"/>
          <w:w w:val="110"/>
          <w:sz w:val="20"/>
        </w:rPr>
        <w:t>lific</w:t>
      </w:r>
      <w:r>
        <w:rPr>
          <w:color w:val="1C1C1C"/>
          <w:w w:val="110"/>
          <w:sz w:val="20"/>
        </w:rPr>
        <w:t>a</w:t>
      </w:r>
      <w:r>
        <w:rPr>
          <w:color w:val="080808"/>
          <w:w w:val="110"/>
          <w:sz w:val="20"/>
        </w:rPr>
        <w:t>ción</w:t>
      </w:r>
      <w:r>
        <w:rPr>
          <w:color w:val="080808"/>
          <w:w w:val="110"/>
          <w:sz w:val="20"/>
        </w:rPr>
        <w:t> d</w:t>
      </w:r>
      <w:r>
        <w:rPr>
          <w:color w:val="1C1C1C"/>
          <w:w w:val="110"/>
          <w:sz w:val="20"/>
        </w:rPr>
        <w:t>e</w:t>
      </w:r>
      <w:r>
        <w:rPr>
          <w:color w:val="1C1C1C"/>
          <w:w w:val="110"/>
          <w:sz w:val="20"/>
        </w:rPr>
        <w:t> </w:t>
      </w:r>
      <w:r>
        <w:rPr>
          <w:color w:val="080808"/>
          <w:w w:val="110"/>
          <w:sz w:val="20"/>
        </w:rPr>
        <w:t>la mano de </w:t>
      </w:r>
      <w:r>
        <w:rPr>
          <w:color w:val="1C1C1C"/>
          <w:w w:val="110"/>
          <w:sz w:val="20"/>
        </w:rPr>
        <w:t>ob</w:t>
      </w:r>
      <w:r>
        <w:rPr>
          <w:color w:val="080808"/>
          <w:w w:val="110"/>
          <w:sz w:val="20"/>
        </w:rPr>
        <w:t>ra </w:t>
      </w:r>
      <w:r>
        <w:rPr>
          <w:color w:val="1C1C1C"/>
          <w:w w:val="110"/>
          <w:sz w:val="20"/>
        </w:rPr>
        <w:t>a </w:t>
      </w:r>
      <w:r>
        <w:rPr>
          <w:color w:val="080808"/>
          <w:w w:val="110"/>
          <w:sz w:val="20"/>
        </w:rPr>
        <w:t>contratar, previo e</w:t>
      </w:r>
      <w:r>
        <w:rPr>
          <w:color w:val="1C1C1C"/>
          <w:w w:val="110"/>
          <w:sz w:val="20"/>
        </w:rPr>
        <w:t>s</w:t>
      </w:r>
      <w:r>
        <w:rPr>
          <w:color w:val="080808"/>
          <w:w w:val="110"/>
          <w:sz w:val="20"/>
        </w:rPr>
        <w:t>tablecimiento de requisitos </w:t>
      </w:r>
      <w:r>
        <w:rPr>
          <w:color w:val="1C1C1C"/>
          <w:w w:val="110"/>
          <w:sz w:val="20"/>
        </w:rPr>
        <w:t>y</w:t>
      </w:r>
      <w:r>
        <w:rPr>
          <w:color w:val="1C1C1C"/>
          <w:spacing w:val="-3"/>
          <w:w w:val="110"/>
          <w:sz w:val="20"/>
        </w:rPr>
        <w:t> </w:t>
      </w:r>
      <w:r>
        <w:rPr>
          <w:color w:val="080808"/>
          <w:w w:val="110"/>
          <w:sz w:val="20"/>
        </w:rPr>
        <w:t>perfil</w:t>
      </w:r>
      <w:r>
        <w:rPr>
          <w:color w:val="2E2E2E"/>
          <w:w w:val="110"/>
          <w:sz w:val="20"/>
        </w:rPr>
        <w:t>e</w:t>
      </w:r>
      <w:r>
        <w:rPr>
          <w:color w:val="080808"/>
          <w:w w:val="110"/>
          <w:sz w:val="20"/>
        </w:rPr>
        <w:t>s.</w:t>
      </w:r>
    </w:p>
    <w:p>
      <w:pPr>
        <w:pStyle w:val="BodyText"/>
        <w:spacing w:before="81"/>
        <w:rPr>
          <w:sz w:val="20"/>
        </w:rPr>
      </w:pPr>
    </w:p>
    <w:p>
      <w:pPr>
        <w:pStyle w:val="ListParagraph"/>
        <w:numPr>
          <w:ilvl w:val="1"/>
          <w:numId w:val="22"/>
        </w:numPr>
        <w:tabs>
          <w:tab w:pos="3182" w:val="left" w:leader="none"/>
          <w:tab w:pos="3873" w:val="left" w:leader="none"/>
        </w:tabs>
        <w:spacing w:line="302" w:lineRule="auto" w:before="0" w:after="0"/>
        <w:ind w:left="3182" w:right="289" w:hanging="418"/>
        <w:jc w:val="both"/>
        <w:rPr>
          <w:color w:val="080808"/>
          <w:sz w:val="20"/>
        </w:rPr>
      </w:pPr>
      <w:r>
        <w:rPr>
          <w:color w:val="080808"/>
          <w:sz w:val="20"/>
        </w:rPr>
        <w:tab/>
      </w:r>
      <w:r>
        <w:rPr>
          <w:color w:val="080808"/>
          <w:w w:val="110"/>
          <w:sz w:val="20"/>
        </w:rPr>
        <w:t>La</w:t>
      </w:r>
      <w:r>
        <w:rPr>
          <w:color w:val="080808"/>
          <w:spacing w:val="-2"/>
          <w:w w:val="110"/>
          <w:sz w:val="20"/>
        </w:rPr>
        <w:t> </w:t>
      </w:r>
      <w:r>
        <w:rPr>
          <w:color w:val="080808"/>
          <w:w w:val="110"/>
          <w:sz w:val="20"/>
        </w:rPr>
        <w:t>alcaldía</w:t>
      </w:r>
      <w:r>
        <w:rPr>
          <w:color w:val="080808"/>
          <w:spacing w:val="-2"/>
          <w:w w:val="110"/>
          <w:sz w:val="20"/>
        </w:rPr>
        <w:t> </w:t>
      </w:r>
      <w:r>
        <w:rPr>
          <w:color w:val="080808"/>
          <w:w w:val="110"/>
          <w:sz w:val="20"/>
        </w:rPr>
        <w:t>municipal o la</w:t>
      </w:r>
      <w:r>
        <w:rPr>
          <w:color w:val="080808"/>
          <w:spacing w:val="-9"/>
          <w:w w:val="110"/>
          <w:sz w:val="20"/>
        </w:rPr>
        <w:t> </w:t>
      </w:r>
      <w:r>
        <w:rPr>
          <w:color w:val="080808"/>
          <w:w w:val="110"/>
          <w:sz w:val="20"/>
        </w:rPr>
        <w:t>persone</w:t>
      </w:r>
      <w:r>
        <w:rPr>
          <w:color w:val="1C1C1C"/>
          <w:w w:val="110"/>
          <w:sz w:val="20"/>
        </w:rPr>
        <w:t>r</w:t>
      </w:r>
      <w:r>
        <w:rPr>
          <w:color w:val="080808"/>
          <w:w w:val="110"/>
          <w:sz w:val="20"/>
        </w:rPr>
        <w:t>ía</w:t>
      </w:r>
      <w:r>
        <w:rPr>
          <w:color w:val="404040"/>
          <w:w w:val="110"/>
          <w:sz w:val="20"/>
        </w:rPr>
        <w:t>, </w:t>
      </w:r>
      <w:r>
        <w:rPr>
          <w:color w:val="080808"/>
          <w:w w:val="110"/>
          <w:sz w:val="20"/>
        </w:rPr>
        <w:t>o l</w:t>
      </w:r>
      <w:r>
        <w:rPr>
          <w:color w:val="1C1C1C"/>
          <w:w w:val="110"/>
          <w:sz w:val="20"/>
        </w:rPr>
        <w:t>a</w:t>
      </w:r>
      <w:r>
        <w:rPr>
          <w:color w:val="080808"/>
          <w:w w:val="110"/>
          <w:sz w:val="20"/>
        </w:rPr>
        <w:t>junta</w:t>
      </w:r>
      <w:r>
        <w:rPr>
          <w:color w:val="080808"/>
          <w:spacing w:val="-2"/>
          <w:w w:val="110"/>
          <w:sz w:val="20"/>
        </w:rPr>
        <w:t> </w:t>
      </w:r>
      <w:r>
        <w:rPr>
          <w:color w:val="080808"/>
          <w:w w:val="110"/>
          <w:sz w:val="20"/>
        </w:rPr>
        <w:t>de </w:t>
      </w:r>
      <w:r>
        <w:rPr>
          <w:color w:val="1C1C1C"/>
          <w:w w:val="110"/>
          <w:sz w:val="20"/>
        </w:rPr>
        <w:t>ac</w:t>
      </w:r>
      <w:r>
        <w:rPr>
          <w:color w:val="080808"/>
          <w:w w:val="110"/>
          <w:sz w:val="20"/>
        </w:rPr>
        <w:t>ción comunal d</w:t>
      </w:r>
      <w:r>
        <w:rPr>
          <w:color w:val="1C1C1C"/>
          <w:w w:val="110"/>
          <w:sz w:val="20"/>
        </w:rPr>
        <w:t>e</w:t>
      </w:r>
      <w:r>
        <w:rPr>
          <w:color w:val="080808"/>
          <w:w w:val="110"/>
          <w:sz w:val="20"/>
        </w:rPr>
        <w:t>l </w:t>
      </w:r>
      <w:r>
        <w:rPr>
          <w:color w:val="1C1C1C"/>
          <w:w w:val="110"/>
          <w:sz w:val="20"/>
        </w:rPr>
        <w:t>s</w:t>
      </w:r>
      <w:r>
        <w:rPr>
          <w:color w:val="080808"/>
          <w:w w:val="110"/>
          <w:sz w:val="20"/>
        </w:rPr>
        <w:t>i</w:t>
      </w:r>
      <w:r>
        <w:rPr>
          <w:color w:val="1C1C1C"/>
          <w:w w:val="110"/>
          <w:sz w:val="20"/>
        </w:rPr>
        <w:t>tio </w:t>
      </w:r>
      <w:r>
        <w:rPr>
          <w:color w:val="080808"/>
          <w:w w:val="110"/>
          <w:sz w:val="20"/>
        </w:rPr>
        <w:t>donde</w:t>
      </w:r>
      <w:r>
        <w:rPr>
          <w:color w:val="080808"/>
          <w:spacing w:val="-8"/>
          <w:w w:val="110"/>
          <w:sz w:val="20"/>
        </w:rPr>
        <w:t> </w:t>
      </w:r>
      <w:r>
        <w:rPr>
          <w:color w:val="080808"/>
          <w:w w:val="110"/>
          <w:sz w:val="20"/>
        </w:rPr>
        <w:t>r</w:t>
      </w:r>
      <w:r>
        <w:rPr>
          <w:color w:val="1C1C1C"/>
          <w:w w:val="110"/>
          <w:sz w:val="20"/>
        </w:rPr>
        <w:t>e</w:t>
      </w:r>
      <w:r>
        <w:rPr>
          <w:color w:val="080808"/>
          <w:w w:val="110"/>
          <w:sz w:val="20"/>
        </w:rPr>
        <w:t>sid</w:t>
      </w:r>
      <w:r>
        <w:rPr>
          <w:color w:val="1C1C1C"/>
          <w:w w:val="110"/>
          <w:sz w:val="20"/>
        </w:rPr>
        <w:t>e</w:t>
      </w:r>
      <w:r>
        <w:rPr>
          <w:color w:val="1C1C1C"/>
          <w:spacing w:val="-8"/>
          <w:w w:val="110"/>
          <w:sz w:val="20"/>
        </w:rPr>
        <w:t> </w:t>
      </w:r>
      <w:r>
        <w:rPr>
          <w:color w:val="1C1C1C"/>
          <w:w w:val="110"/>
          <w:sz w:val="20"/>
        </w:rPr>
        <w:t>el</w:t>
      </w:r>
      <w:r>
        <w:rPr>
          <w:color w:val="1C1C1C"/>
          <w:spacing w:val="-2"/>
          <w:w w:val="110"/>
          <w:sz w:val="20"/>
        </w:rPr>
        <w:t> </w:t>
      </w:r>
      <w:r>
        <w:rPr>
          <w:color w:val="080808"/>
          <w:w w:val="110"/>
          <w:sz w:val="20"/>
        </w:rPr>
        <w:t>candidat</w:t>
      </w:r>
      <w:r>
        <w:rPr>
          <w:color w:val="1C1C1C"/>
          <w:w w:val="110"/>
          <w:sz w:val="20"/>
        </w:rPr>
        <w:t>o</w:t>
      </w:r>
      <w:r>
        <w:rPr>
          <w:color w:val="1C1C1C"/>
          <w:spacing w:val="-8"/>
          <w:w w:val="110"/>
          <w:sz w:val="20"/>
        </w:rPr>
        <w:t> </w:t>
      </w:r>
      <w:r>
        <w:rPr>
          <w:color w:val="080808"/>
          <w:w w:val="110"/>
          <w:sz w:val="20"/>
        </w:rPr>
        <w:t>de</w:t>
      </w:r>
      <w:r>
        <w:rPr>
          <w:color w:val="080808"/>
          <w:spacing w:val="-2"/>
          <w:w w:val="110"/>
          <w:sz w:val="20"/>
        </w:rPr>
        <w:t> </w:t>
      </w:r>
      <w:r>
        <w:rPr>
          <w:color w:val="080808"/>
          <w:w w:val="110"/>
          <w:sz w:val="20"/>
        </w:rPr>
        <w:t>la</w:t>
      </w:r>
      <w:r>
        <w:rPr>
          <w:color w:val="080808"/>
          <w:spacing w:val="-14"/>
          <w:w w:val="110"/>
          <w:sz w:val="20"/>
        </w:rPr>
        <w:t> </w:t>
      </w:r>
      <w:r>
        <w:rPr>
          <w:color w:val="080808"/>
          <w:w w:val="110"/>
          <w:sz w:val="20"/>
        </w:rPr>
        <w:t>vinculación laboral,</w:t>
      </w:r>
      <w:r>
        <w:rPr>
          <w:color w:val="080808"/>
          <w:spacing w:val="-2"/>
          <w:w w:val="110"/>
          <w:sz w:val="20"/>
        </w:rPr>
        <w:t> </w:t>
      </w:r>
      <w:r>
        <w:rPr>
          <w:color w:val="1C1C1C"/>
          <w:w w:val="110"/>
          <w:sz w:val="20"/>
        </w:rPr>
        <w:t>c</w:t>
      </w:r>
      <w:r>
        <w:rPr>
          <w:color w:val="080808"/>
          <w:w w:val="110"/>
          <w:sz w:val="20"/>
        </w:rPr>
        <w:t>ertifica</w:t>
      </w:r>
      <w:r>
        <w:rPr>
          <w:color w:val="1C1C1C"/>
          <w:w w:val="110"/>
          <w:sz w:val="20"/>
        </w:rPr>
        <w:t>rá</w:t>
      </w:r>
      <w:r>
        <w:rPr>
          <w:color w:val="1C1C1C"/>
          <w:spacing w:val="-8"/>
          <w:w w:val="110"/>
          <w:sz w:val="20"/>
        </w:rPr>
        <w:t> </w:t>
      </w:r>
      <w:r>
        <w:rPr>
          <w:color w:val="080808"/>
          <w:w w:val="110"/>
          <w:sz w:val="20"/>
        </w:rPr>
        <w:t>l</w:t>
      </w:r>
      <w:r>
        <w:rPr>
          <w:color w:val="1C1C1C"/>
          <w:w w:val="110"/>
          <w:sz w:val="20"/>
        </w:rPr>
        <w:t>a</w:t>
      </w:r>
      <w:r>
        <w:rPr>
          <w:color w:val="1C1C1C"/>
          <w:spacing w:val="-14"/>
          <w:w w:val="110"/>
          <w:sz w:val="20"/>
        </w:rPr>
        <w:t> </w:t>
      </w:r>
      <w:r>
        <w:rPr>
          <w:color w:val="1C1C1C"/>
          <w:w w:val="110"/>
          <w:sz w:val="20"/>
        </w:rPr>
        <w:t>r</w:t>
      </w:r>
      <w:r>
        <w:rPr>
          <w:color w:val="080808"/>
          <w:w w:val="110"/>
          <w:sz w:val="20"/>
        </w:rPr>
        <w:t>e</w:t>
      </w:r>
      <w:r>
        <w:rPr>
          <w:color w:val="1C1C1C"/>
          <w:w w:val="110"/>
          <w:sz w:val="20"/>
        </w:rPr>
        <w:t>s</w:t>
      </w:r>
      <w:r>
        <w:rPr>
          <w:color w:val="080808"/>
          <w:w w:val="110"/>
          <w:sz w:val="20"/>
        </w:rPr>
        <w:t>iden</w:t>
      </w:r>
      <w:r>
        <w:rPr>
          <w:color w:val="1C1C1C"/>
          <w:w w:val="110"/>
          <w:sz w:val="20"/>
        </w:rPr>
        <w:t>cia</w:t>
      </w:r>
      <w:r>
        <w:rPr>
          <w:color w:val="1C1C1C"/>
          <w:spacing w:val="-8"/>
          <w:w w:val="110"/>
          <w:sz w:val="20"/>
        </w:rPr>
        <w:t> </w:t>
      </w:r>
      <w:r>
        <w:rPr>
          <w:color w:val="080808"/>
          <w:w w:val="110"/>
          <w:sz w:val="20"/>
        </w:rPr>
        <w:t>habitu</w:t>
      </w:r>
      <w:r>
        <w:rPr>
          <w:color w:val="1C1C1C"/>
          <w:w w:val="110"/>
          <w:sz w:val="20"/>
        </w:rPr>
        <w:t>a</w:t>
      </w:r>
      <w:r>
        <w:rPr>
          <w:color w:val="080808"/>
          <w:w w:val="110"/>
          <w:sz w:val="20"/>
        </w:rPr>
        <w:t>l d</w:t>
      </w:r>
      <w:r>
        <w:rPr>
          <w:color w:val="1C1C1C"/>
          <w:w w:val="110"/>
          <w:sz w:val="20"/>
        </w:rPr>
        <w:t>e e</w:t>
      </w:r>
      <w:r>
        <w:rPr>
          <w:color w:val="080808"/>
          <w:w w:val="110"/>
          <w:sz w:val="20"/>
        </w:rPr>
        <w:t>st</w:t>
      </w:r>
      <w:r>
        <w:rPr>
          <w:color w:val="1C1C1C"/>
          <w:w w:val="110"/>
          <w:sz w:val="20"/>
        </w:rPr>
        <w:t>e </w:t>
      </w:r>
      <w:r>
        <w:rPr>
          <w:color w:val="080808"/>
          <w:w w:val="110"/>
          <w:sz w:val="20"/>
        </w:rPr>
        <w:t>en el municipio</w:t>
      </w:r>
      <w:r>
        <w:rPr>
          <w:color w:val="080808"/>
          <w:w w:val="110"/>
          <w:sz w:val="20"/>
        </w:rPr>
        <w:t> del Área de Influencia del </w:t>
      </w:r>
      <w:r>
        <w:rPr>
          <w:color w:val="1C1C1C"/>
          <w:w w:val="110"/>
          <w:sz w:val="20"/>
        </w:rPr>
        <w:t>P</w:t>
      </w:r>
      <w:r>
        <w:rPr>
          <w:color w:val="080808"/>
          <w:w w:val="110"/>
          <w:sz w:val="20"/>
        </w:rPr>
        <w:t>ro</w:t>
      </w:r>
      <w:r>
        <w:rPr>
          <w:color w:val="1C1C1C"/>
          <w:w w:val="110"/>
          <w:sz w:val="20"/>
        </w:rPr>
        <w:t>y</w:t>
      </w:r>
      <w:r>
        <w:rPr>
          <w:color w:val="080808"/>
          <w:w w:val="110"/>
          <w:sz w:val="20"/>
        </w:rPr>
        <w:t>e</w:t>
      </w:r>
      <w:r>
        <w:rPr>
          <w:color w:val="1C1C1C"/>
          <w:w w:val="110"/>
          <w:sz w:val="20"/>
        </w:rPr>
        <w:t>c</w:t>
      </w:r>
      <w:r>
        <w:rPr>
          <w:color w:val="080808"/>
          <w:w w:val="110"/>
          <w:sz w:val="20"/>
        </w:rPr>
        <w:t>t</w:t>
      </w:r>
      <w:r>
        <w:rPr>
          <w:color w:val="1C1C1C"/>
          <w:w w:val="110"/>
          <w:sz w:val="20"/>
        </w:rPr>
        <w:t>o</w:t>
      </w:r>
      <w:r>
        <w:rPr>
          <w:color w:val="1C1C1C"/>
          <w:w w:val="110"/>
          <w:sz w:val="20"/>
        </w:rPr>
        <w:t> </w:t>
      </w:r>
      <w:r>
        <w:rPr>
          <w:color w:val="080808"/>
          <w:w w:val="110"/>
          <w:sz w:val="20"/>
        </w:rPr>
        <w:t>en cumplimiento de</w:t>
      </w:r>
      <w:r>
        <w:rPr>
          <w:color w:val="080808"/>
          <w:w w:val="110"/>
          <w:sz w:val="20"/>
        </w:rPr>
        <w:t> la Ley</w:t>
      </w:r>
      <w:r>
        <w:rPr>
          <w:color w:val="080808"/>
          <w:spacing w:val="30"/>
          <w:w w:val="110"/>
          <w:sz w:val="20"/>
        </w:rPr>
        <w:t> </w:t>
      </w:r>
      <w:r>
        <w:rPr>
          <w:color w:val="080808"/>
          <w:w w:val="110"/>
          <w:sz w:val="20"/>
        </w:rPr>
        <w:t>155</w:t>
      </w:r>
      <w:r>
        <w:rPr>
          <w:color w:val="1C1C1C"/>
          <w:w w:val="110"/>
          <w:sz w:val="20"/>
        </w:rPr>
        <w:t>1</w:t>
      </w:r>
      <w:r>
        <w:rPr>
          <w:color w:val="1C1C1C"/>
          <w:spacing w:val="23"/>
          <w:w w:val="110"/>
          <w:sz w:val="20"/>
        </w:rPr>
        <w:t> </w:t>
      </w:r>
      <w:r>
        <w:rPr>
          <w:color w:val="1C1C1C"/>
          <w:w w:val="110"/>
          <w:sz w:val="20"/>
        </w:rPr>
        <w:t>d</w:t>
      </w:r>
      <w:r>
        <w:rPr>
          <w:color w:val="080808"/>
          <w:w w:val="110"/>
          <w:sz w:val="20"/>
        </w:rPr>
        <w:t>e </w:t>
      </w:r>
      <w:r>
        <w:rPr>
          <w:color w:val="1C1C1C"/>
          <w:w w:val="110"/>
          <w:sz w:val="20"/>
        </w:rPr>
        <w:t>2</w:t>
      </w:r>
      <w:r>
        <w:rPr>
          <w:color w:val="080808"/>
          <w:w w:val="110"/>
          <w:sz w:val="20"/>
        </w:rPr>
        <w:t>012, en su</w:t>
      </w:r>
      <w:r>
        <w:rPr>
          <w:color w:val="080808"/>
          <w:spacing w:val="-6"/>
          <w:w w:val="110"/>
          <w:sz w:val="20"/>
        </w:rPr>
        <w:t> </w:t>
      </w:r>
      <w:r>
        <w:rPr>
          <w:color w:val="080808"/>
          <w:w w:val="110"/>
          <w:sz w:val="20"/>
        </w:rPr>
        <w:t>Artículo</w:t>
      </w:r>
      <w:r>
        <w:rPr>
          <w:color w:val="080808"/>
          <w:spacing w:val="-6"/>
          <w:w w:val="110"/>
          <w:sz w:val="20"/>
        </w:rPr>
        <w:t> </w:t>
      </w:r>
      <w:r>
        <w:rPr>
          <w:color w:val="080808"/>
          <w:w w:val="110"/>
          <w:sz w:val="20"/>
        </w:rPr>
        <w:t>29</w:t>
      </w:r>
      <w:r>
        <w:rPr>
          <w:color w:val="1C1C1C"/>
          <w:w w:val="110"/>
          <w:sz w:val="20"/>
        </w:rPr>
        <w:t>, </w:t>
      </w:r>
      <w:r>
        <w:rPr>
          <w:color w:val="080808"/>
          <w:w w:val="110"/>
          <w:sz w:val="20"/>
        </w:rPr>
        <w:t>r</w:t>
      </w:r>
      <w:r>
        <w:rPr>
          <w:color w:val="1C1C1C"/>
          <w:w w:val="110"/>
          <w:sz w:val="20"/>
        </w:rPr>
        <w:t>e</w:t>
      </w:r>
      <w:r>
        <w:rPr>
          <w:color w:val="080808"/>
          <w:w w:val="110"/>
          <w:sz w:val="20"/>
        </w:rPr>
        <w:t>lati</w:t>
      </w:r>
      <w:r>
        <w:rPr>
          <w:color w:val="1C1C1C"/>
          <w:w w:val="110"/>
          <w:sz w:val="20"/>
        </w:rPr>
        <w:t>v</w:t>
      </w:r>
      <w:r>
        <w:rPr>
          <w:color w:val="080808"/>
          <w:w w:val="110"/>
          <w:sz w:val="20"/>
        </w:rPr>
        <w:t>a a la fu</w:t>
      </w:r>
      <w:r>
        <w:rPr>
          <w:color w:val="1C1C1C"/>
          <w:w w:val="110"/>
          <w:sz w:val="20"/>
        </w:rPr>
        <w:t>n</w:t>
      </w:r>
      <w:r>
        <w:rPr>
          <w:color w:val="080808"/>
          <w:w w:val="110"/>
          <w:sz w:val="20"/>
        </w:rPr>
        <w:t>ci</w:t>
      </w:r>
      <w:r>
        <w:rPr>
          <w:color w:val="1C1C1C"/>
          <w:w w:val="110"/>
          <w:sz w:val="20"/>
        </w:rPr>
        <w:t>ó</w:t>
      </w:r>
      <w:r>
        <w:rPr>
          <w:color w:val="080808"/>
          <w:w w:val="110"/>
          <w:sz w:val="20"/>
        </w:rPr>
        <w:t>n del Alc</w:t>
      </w:r>
      <w:r>
        <w:rPr>
          <w:color w:val="1C1C1C"/>
          <w:w w:val="110"/>
          <w:sz w:val="20"/>
        </w:rPr>
        <w:t>a</w:t>
      </w:r>
      <w:r>
        <w:rPr>
          <w:color w:val="080808"/>
          <w:w w:val="110"/>
          <w:sz w:val="20"/>
        </w:rPr>
        <w:t>lde</w:t>
      </w:r>
      <w:r>
        <w:rPr>
          <w:color w:val="1C1C1C"/>
          <w:w w:val="110"/>
          <w:sz w:val="20"/>
        </w:rPr>
        <w:t>.</w:t>
      </w:r>
    </w:p>
    <w:p>
      <w:pPr>
        <w:pStyle w:val="BodyText"/>
        <w:spacing w:before="65"/>
        <w:rPr>
          <w:sz w:val="20"/>
        </w:rPr>
      </w:pPr>
    </w:p>
    <w:p>
      <w:pPr>
        <w:pStyle w:val="ListParagraph"/>
        <w:numPr>
          <w:ilvl w:val="1"/>
          <w:numId w:val="22"/>
        </w:numPr>
        <w:tabs>
          <w:tab w:pos="3180" w:val="left" w:leader="none"/>
          <w:tab w:pos="3182" w:val="left" w:leader="none"/>
        </w:tabs>
        <w:spacing w:line="302" w:lineRule="auto" w:before="0" w:after="0"/>
        <w:ind w:left="3182" w:right="304" w:hanging="418"/>
        <w:jc w:val="both"/>
        <w:rPr>
          <w:color w:val="080808"/>
          <w:sz w:val="20"/>
        </w:rPr>
      </w:pPr>
      <w:r>
        <w:rPr>
          <w:color w:val="080808"/>
          <w:w w:val="105"/>
          <w:sz w:val="20"/>
        </w:rPr>
        <w:t>En todas las c</w:t>
      </w:r>
      <w:r>
        <w:rPr>
          <w:color w:val="1C1C1C"/>
          <w:w w:val="105"/>
          <w:sz w:val="20"/>
        </w:rPr>
        <w:t>o</w:t>
      </w:r>
      <w:r>
        <w:rPr>
          <w:color w:val="080808"/>
          <w:w w:val="105"/>
          <w:sz w:val="20"/>
        </w:rPr>
        <w:t>municac</w:t>
      </w:r>
      <w:r>
        <w:rPr>
          <w:color w:val="1C1C1C"/>
          <w:w w:val="105"/>
          <w:sz w:val="20"/>
        </w:rPr>
        <w:t>i</w:t>
      </w:r>
      <w:r>
        <w:rPr>
          <w:color w:val="080808"/>
          <w:w w:val="105"/>
          <w:sz w:val="20"/>
        </w:rPr>
        <w:t>ones realizadas p</w:t>
      </w:r>
      <w:r>
        <w:rPr>
          <w:color w:val="1C1C1C"/>
          <w:w w:val="105"/>
          <w:sz w:val="20"/>
        </w:rPr>
        <w:t>o</w:t>
      </w:r>
      <w:r>
        <w:rPr>
          <w:color w:val="080808"/>
          <w:w w:val="105"/>
          <w:sz w:val="20"/>
        </w:rPr>
        <w:t>r el Concesi</w:t>
      </w:r>
      <w:r>
        <w:rPr>
          <w:color w:val="1C1C1C"/>
          <w:w w:val="105"/>
          <w:sz w:val="20"/>
        </w:rPr>
        <w:t>o</w:t>
      </w:r>
      <w:r>
        <w:rPr>
          <w:color w:val="080808"/>
          <w:w w:val="105"/>
          <w:sz w:val="20"/>
        </w:rPr>
        <w:t>nari</w:t>
      </w:r>
      <w:r>
        <w:rPr>
          <w:color w:val="1C1C1C"/>
          <w:w w:val="105"/>
          <w:sz w:val="20"/>
        </w:rPr>
        <w:t>o </w:t>
      </w:r>
      <w:r>
        <w:rPr>
          <w:color w:val="080808"/>
          <w:w w:val="105"/>
          <w:sz w:val="20"/>
        </w:rPr>
        <w:t>a l</w:t>
      </w:r>
      <w:r>
        <w:rPr>
          <w:color w:val="1C1C1C"/>
          <w:w w:val="105"/>
          <w:sz w:val="20"/>
        </w:rPr>
        <w:t>a </w:t>
      </w:r>
      <w:r>
        <w:rPr>
          <w:color w:val="080808"/>
          <w:w w:val="105"/>
          <w:sz w:val="20"/>
        </w:rPr>
        <w:t>p</w:t>
      </w:r>
      <w:r>
        <w:rPr>
          <w:color w:val="1C1C1C"/>
          <w:w w:val="105"/>
          <w:sz w:val="20"/>
        </w:rPr>
        <w:t>o</w:t>
      </w:r>
      <w:r>
        <w:rPr>
          <w:color w:val="080808"/>
          <w:w w:val="105"/>
          <w:sz w:val="20"/>
        </w:rPr>
        <w:t>blaci</w:t>
      </w:r>
      <w:r>
        <w:rPr>
          <w:color w:val="1C1C1C"/>
          <w:w w:val="105"/>
          <w:sz w:val="20"/>
        </w:rPr>
        <w:t>ó</w:t>
      </w:r>
      <w:r>
        <w:rPr>
          <w:color w:val="080808"/>
          <w:w w:val="105"/>
          <w:sz w:val="20"/>
        </w:rPr>
        <w:t>n, así como en</w:t>
      </w:r>
      <w:r>
        <w:rPr>
          <w:color w:val="080808"/>
          <w:w w:val="105"/>
          <w:sz w:val="20"/>
        </w:rPr>
        <w:t> l</w:t>
      </w:r>
      <w:r>
        <w:rPr>
          <w:color w:val="1C1C1C"/>
          <w:w w:val="105"/>
          <w:sz w:val="20"/>
        </w:rPr>
        <w:t>os</w:t>
      </w:r>
      <w:r>
        <w:rPr>
          <w:color w:val="1C1C1C"/>
          <w:w w:val="105"/>
          <w:sz w:val="20"/>
        </w:rPr>
        <w:t> c</w:t>
      </w:r>
      <w:r>
        <w:rPr>
          <w:color w:val="080808"/>
          <w:w w:val="105"/>
          <w:sz w:val="20"/>
        </w:rPr>
        <w:t>o</w:t>
      </w:r>
      <w:r>
        <w:rPr>
          <w:color w:val="1C1C1C"/>
          <w:w w:val="105"/>
          <w:sz w:val="20"/>
        </w:rPr>
        <w:t>n</w:t>
      </w:r>
      <w:r>
        <w:rPr>
          <w:color w:val="080808"/>
          <w:w w:val="105"/>
          <w:sz w:val="20"/>
        </w:rPr>
        <w:t>tratos</w:t>
      </w:r>
      <w:r>
        <w:rPr>
          <w:color w:val="080808"/>
          <w:w w:val="105"/>
          <w:sz w:val="20"/>
        </w:rPr>
        <w:t> de trabajo</w:t>
      </w:r>
      <w:r>
        <w:rPr>
          <w:color w:val="080808"/>
          <w:w w:val="105"/>
          <w:sz w:val="20"/>
        </w:rPr>
        <w:t> que</w:t>
      </w:r>
      <w:r>
        <w:rPr>
          <w:color w:val="080808"/>
          <w:w w:val="105"/>
          <w:sz w:val="20"/>
        </w:rPr>
        <w:t> éste</w:t>
      </w:r>
      <w:r>
        <w:rPr>
          <w:color w:val="080808"/>
          <w:w w:val="105"/>
          <w:sz w:val="20"/>
        </w:rPr>
        <w:t> cel</w:t>
      </w:r>
      <w:r>
        <w:rPr>
          <w:color w:val="1C1C1C"/>
          <w:w w:val="105"/>
          <w:sz w:val="20"/>
        </w:rPr>
        <w:t>e</w:t>
      </w:r>
      <w:r>
        <w:rPr>
          <w:color w:val="080808"/>
          <w:w w:val="105"/>
          <w:sz w:val="20"/>
        </w:rPr>
        <w:t>br</w:t>
      </w:r>
      <w:r>
        <w:rPr>
          <w:color w:val="1C1C1C"/>
          <w:w w:val="105"/>
          <w:sz w:val="20"/>
        </w:rPr>
        <w:t>e</w:t>
      </w:r>
      <w:r>
        <w:rPr>
          <w:color w:val="080808"/>
          <w:w w:val="105"/>
          <w:sz w:val="20"/>
        </w:rPr>
        <w:t>,</w:t>
      </w:r>
      <w:r>
        <w:rPr>
          <w:color w:val="080808"/>
          <w:w w:val="105"/>
          <w:sz w:val="20"/>
        </w:rPr>
        <w:t> </w:t>
      </w:r>
      <w:r>
        <w:rPr>
          <w:color w:val="1C1C1C"/>
          <w:w w:val="105"/>
          <w:sz w:val="20"/>
        </w:rPr>
        <w:t>s</w:t>
      </w:r>
      <w:r>
        <w:rPr>
          <w:color w:val="080808"/>
          <w:w w:val="105"/>
          <w:sz w:val="20"/>
        </w:rPr>
        <w:t>e</w:t>
      </w:r>
      <w:r>
        <w:rPr>
          <w:color w:val="080808"/>
          <w:w w:val="105"/>
          <w:sz w:val="20"/>
        </w:rPr>
        <w:t> señalará</w:t>
      </w:r>
      <w:r>
        <w:rPr>
          <w:color w:val="080808"/>
          <w:w w:val="105"/>
          <w:sz w:val="20"/>
        </w:rPr>
        <w:t> de</w:t>
      </w:r>
      <w:r>
        <w:rPr>
          <w:color w:val="080808"/>
          <w:w w:val="105"/>
          <w:sz w:val="20"/>
        </w:rPr>
        <w:t> m</w:t>
      </w:r>
      <w:r>
        <w:rPr>
          <w:color w:val="1C1C1C"/>
          <w:w w:val="105"/>
          <w:sz w:val="20"/>
        </w:rPr>
        <w:t>an</w:t>
      </w:r>
      <w:r>
        <w:rPr>
          <w:color w:val="080808"/>
          <w:w w:val="105"/>
          <w:sz w:val="20"/>
        </w:rPr>
        <w:t>era</w:t>
      </w:r>
      <w:r>
        <w:rPr>
          <w:color w:val="080808"/>
          <w:w w:val="105"/>
          <w:sz w:val="20"/>
        </w:rPr>
        <w:t> </w:t>
      </w:r>
      <w:r>
        <w:rPr>
          <w:color w:val="1C1C1C"/>
          <w:w w:val="105"/>
          <w:sz w:val="20"/>
        </w:rPr>
        <w:t>ex</w:t>
      </w:r>
      <w:r>
        <w:rPr>
          <w:color w:val="080808"/>
          <w:w w:val="105"/>
          <w:sz w:val="20"/>
        </w:rPr>
        <w:t>presa</w:t>
      </w:r>
      <w:r>
        <w:rPr>
          <w:color w:val="080808"/>
          <w:w w:val="105"/>
          <w:sz w:val="20"/>
        </w:rPr>
        <w:t> e</w:t>
      </w:r>
      <w:r>
        <w:rPr>
          <w:color w:val="080808"/>
          <w:spacing w:val="80"/>
          <w:w w:val="105"/>
          <w:sz w:val="20"/>
        </w:rPr>
        <w:t> </w:t>
      </w:r>
      <w:r>
        <w:rPr>
          <w:color w:val="080808"/>
          <w:w w:val="105"/>
          <w:sz w:val="20"/>
        </w:rPr>
        <w:t>i</w:t>
      </w:r>
      <w:r>
        <w:rPr>
          <w:color w:val="1C1C1C"/>
          <w:w w:val="105"/>
          <w:sz w:val="20"/>
        </w:rPr>
        <w:t>n</w:t>
      </w:r>
      <w:r>
        <w:rPr>
          <w:color w:val="080808"/>
          <w:w w:val="105"/>
          <w:sz w:val="20"/>
        </w:rPr>
        <w:t>equívoc</w:t>
      </w:r>
      <w:r>
        <w:rPr>
          <w:color w:val="1C1C1C"/>
          <w:w w:val="105"/>
          <w:sz w:val="20"/>
        </w:rPr>
        <w:t>a</w:t>
      </w:r>
      <w:r>
        <w:rPr>
          <w:color w:val="1C1C1C"/>
          <w:w w:val="105"/>
          <w:sz w:val="20"/>
        </w:rPr>
        <w:t> </w:t>
      </w:r>
      <w:r>
        <w:rPr>
          <w:color w:val="080808"/>
          <w:w w:val="105"/>
          <w:sz w:val="20"/>
        </w:rPr>
        <w:t>que</w:t>
      </w:r>
      <w:r>
        <w:rPr>
          <w:color w:val="080808"/>
          <w:w w:val="105"/>
          <w:sz w:val="20"/>
        </w:rPr>
        <w:t> l</w:t>
      </w:r>
      <w:r>
        <w:rPr>
          <w:color w:val="1C1C1C"/>
          <w:w w:val="105"/>
          <w:sz w:val="20"/>
        </w:rPr>
        <w:t>a</w:t>
      </w:r>
      <w:r>
        <w:rPr>
          <w:color w:val="1C1C1C"/>
          <w:w w:val="105"/>
          <w:sz w:val="20"/>
        </w:rPr>
        <w:t> </w:t>
      </w:r>
      <w:r>
        <w:rPr>
          <w:color w:val="080808"/>
          <w:w w:val="105"/>
          <w:sz w:val="20"/>
        </w:rPr>
        <w:t>ANI</w:t>
      </w:r>
      <w:r>
        <w:rPr>
          <w:color w:val="080808"/>
          <w:w w:val="105"/>
          <w:sz w:val="20"/>
        </w:rPr>
        <w:t> no</w:t>
      </w:r>
      <w:r>
        <w:rPr>
          <w:color w:val="080808"/>
          <w:w w:val="105"/>
          <w:sz w:val="20"/>
        </w:rPr>
        <w:t> tiene ningún</w:t>
      </w:r>
      <w:r>
        <w:rPr>
          <w:color w:val="080808"/>
          <w:w w:val="105"/>
          <w:sz w:val="20"/>
        </w:rPr>
        <w:t> t</w:t>
      </w:r>
      <w:r>
        <w:rPr>
          <w:color w:val="1C1C1C"/>
          <w:w w:val="105"/>
          <w:sz w:val="20"/>
        </w:rPr>
        <w:t>i</w:t>
      </w:r>
      <w:r>
        <w:rPr>
          <w:color w:val="080808"/>
          <w:w w:val="105"/>
          <w:sz w:val="20"/>
        </w:rPr>
        <w:t>po</w:t>
      </w:r>
      <w:r>
        <w:rPr>
          <w:color w:val="080808"/>
          <w:w w:val="105"/>
          <w:sz w:val="20"/>
        </w:rPr>
        <w:t> de</w:t>
      </w:r>
      <w:r>
        <w:rPr>
          <w:color w:val="080808"/>
          <w:w w:val="105"/>
          <w:sz w:val="20"/>
        </w:rPr>
        <w:t> obli</w:t>
      </w:r>
      <w:r>
        <w:rPr>
          <w:color w:val="1C1C1C"/>
          <w:w w:val="105"/>
          <w:sz w:val="20"/>
        </w:rPr>
        <w:t>ga</w:t>
      </w:r>
      <w:r>
        <w:rPr>
          <w:color w:val="080808"/>
          <w:w w:val="105"/>
          <w:sz w:val="20"/>
        </w:rPr>
        <w:t>ci</w:t>
      </w:r>
      <w:r>
        <w:rPr>
          <w:color w:val="1C1C1C"/>
          <w:w w:val="105"/>
          <w:sz w:val="20"/>
        </w:rPr>
        <w:t>ó</w:t>
      </w:r>
      <w:r>
        <w:rPr>
          <w:color w:val="080808"/>
          <w:w w:val="105"/>
          <w:sz w:val="20"/>
        </w:rPr>
        <w:t>n con los empleados</w:t>
      </w:r>
      <w:r>
        <w:rPr>
          <w:color w:val="080808"/>
          <w:w w:val="105"/>
          <w:sz w:val="20"/>
        </w:rPr>
        <w:t> o trabajadore</w:t>
      </w:r>
      <w:r>
        <w:rPr>
          <w:color w:val="1C1C1C"/>
          <w:w w:val="105"/>
          <w:sz w:val="20"/>
        </w:rPr>
        <w:t>s </w:t>
      </w:r>
      <w:r>
        <w:rPr>
          <w:color w:val="080808"/>
          <w:w w:val="105"/>
          <w:sz w:val="20"/>
        </w:rPr>
        <w:t>del Con</w:t>
      </w:r>
      <w:r>
        <w:rPr>
          <w:color w:val="1C1C1C"/>
          <w:w w:val="105"/>
          <w:sz w:val="20"/>
        </w:rPr>
        <w:t>c</w:t>
      </w:r>
      <w:r>
        <w:rPr>
          <w:color w:val="080808"/>
          <w:w w:val="105"/>
          <w:sz w:val="20"/>
        </w:rPr>
        <w:t>esionario.</w:t>
      </w:r>
    </w:p>
    <w:p>
      <w:pPr>
        <w:pStyle w:val="BodyText"/>
        <w:spacing w:before="73"/>
        <w:rPr>
          <w:sz w:val="20"/>
        </w:rPr>
      </w:pPr>
    </w:p>
    <w:p>
      <w:pPr>
        <w:pStyle w:val="ListParagraph"/>
        <w:numPr>
          <w:ilvl w:val="1"/>
          <w:numId w:val="22"/>
        </w:numPr>
        <w:tabs>
          <w:tab w:pos="3036" w:val="left" w:leader="none"/>
          <w:tab w:pos="3038" w:val="left" w:leader="none"/>
        </w:tabs>
        <w:spacing w:line="300" w:lineRule="auto" w:before="0" w:after="0"/>
        <w:ind w:left="3038" w:right="297" w:hanging="418"/>
        <w:jc w:val="both"/>
        <w:rPr>
          <w:color w:val="1C1C1C"/>
          <w:sz w:val="20"/>
        </w:rPr>
      </w:pPr>
      <w:r>
        <w:rPr>
          <w:color w:val="080808"/>
          <w:w w:val="110"/>
          <w:sz w:val="20"/>
        </w:rPr>
        <w:t>El</w:t>
      </w:r>
      <w:r>
        <w:rPr>
          <w:color w:val="080808"/>
          <w:spacing w:val="-14"/>
          <w:w w:val="110"/>
          <w:sz w:val="20"/>
        </w:rPr>
        <w:t> </w:t>
      </w:r>
      <w:r>
        <w:rPr>
          <w:color w:val="080808"/>
          <w:w w:val="110"/>
          <w:sz w:val="20"/>
        </w:rPr>
        <w:t>Concesionario</w:t>
      </w:r>
      <w:r>
        <w:rPr>
          <w:color w:val="080808"/>
          <w:spacing w:val="-14"/>
          <w:w w:val="110"/>
          <w:sz w:val="20"/>
        </w:rPr>
        <w:t> </w:t>
      </w:r>
      <w:r>
        <w:rPr>
          <w:color w:val="080808"/>
          <w:w w:val="110"/>
          <w:sz w:val="20"/>
        </w:rPr>
        <w:t>exi</w:t>
      </w:r>
      <w:r>
        <w:rPr>
          <w:color w:val="1C1C1C"/>
          <w:w w:val="110"/>
          <w:sz w:val="20"/>
        </w:rPr>
        <w:t>g</w:t>
      </w:r>
      <w:r>
        <w:rPr>
          <w:color w:val="080808"/>
          <w:w w:val="110"/>
          <w:sz w:val="20"/>
        </w:rPr>
        <w:t>irá</w:t>
      </w:r>
      <w:r>
        <w:rPr>
          <w:color w:val="080808"/>
          <w:spacing w:val="-14"/>
          <w:w w:val="110"/>
          <w:sz w:val="20"/>
        </w:rPr>
        <w:t> </w:t>
      </w:r>
      <w:r>
        <w:rPr>
          <w:color w:val="080808"/>
          <w:w w:val="110"/>
          <w:sz w:val="20"/>
        </w:rPr>
        <w:t>a</w:t>
      </w:r>
      <w:r>
        <w:rPr>
          <w:color w:val="080808"/>
          <w:spacing w:val="-13"/>
          <w:w w:val="110"/>
          <w:sz w:val="20"/>
        </w:rPr>
        <w:t> </w:t>
      </w:r>
      <w:r>
        <w:rPr>
          <w:color w:val="080808"/>
          <w:w w:val="110"/>
          <w:sz w:val="20"/>
        </w:rPr>
        <w:t>sus</w:t>
      </w:r>
      <w:r>
        <w:rPr>
          <w:color w:val="080808"/>
          <w:spacing w:val="-14"/>
          <w:w w:val="110"/>
          <w:sz w:val="20"/>
        </w:rPr>
        <w:t> </w:t>
      </w:r>
      <w:r>
        <w:rPr>
          <w:color w:val="080808"/>
          <w:w w:val="110"/>
          <w:sz w:val="20"/>
        </w:rPr>
        <w:t>Contr</w:t>
      </w:r>
      <w:r>
        <w:rPr>
          <w:color w:val="1C1C1C"/>
          <w:w w:val="110"/>
          <w:sz w:val="20"/>
        </w:rPr>
        <w:t>a</w:t>
      </w:r>
      <w:r>
        <w:rPr>
          <w:color w:val="080808"/>
          <w:w w:val="110"/>
          <w:sz w:val="20"/>
        </w:rPr>
        <w:t>tistas</w:t>
      </w:r>
      <w:r>
        <w:rPr>
          <w:color w:val="1C1C1C"/>
          <w:w w:val="110"/>
          <w:sz w:val="20"/>
        </w:rPr>
        <w:t>,</w:t>
      </w:r>
      <w:r>
        <w:rPr>
          <w:color w:val="1C1C1C"/>
          <w:spacing w:val="-14"/>
          <w:w w:val="110"/>
          <w:sz w:val="20"/>
        </w:rPr>
        <w:t> </w:t>
      </w:r>
      <w:r>
        <w:rPr>
          <w:color w:val="080808"/>
          <w:w w:val="110"/>
          <w:sz w:val="20"/>
        </w:rPr>
        <w:t>Contra</w:t>
      </w:r>
      <w:r>
        <w:rPr>
          <w:color w:val="1C1C1C"/>
          <w:w w:val="110"/>
          <w:sz w:val="20"/>
        </w:rPr>
        <w:t>t</w:t>
      </w:r>
      <w:r>
        <w:rPr>
          <w:color w:val="080808"/>
          <w:w w:val="110"/>
          <w:sz w:val="20"/>
        </w:rPr>
        <w:t>i</w:t>
      </w:r>
      <w:r>
        <w:rPr>
          <w:color w:val="1C1C1C"/>
          <w:w w:val="110"/>
          <w:sz w:val="20"/>
        </w:rPr>
        <w:t>s</w:t>
      </w:r>
      <w:r>
        <w:rPr>
          <w:color w:val="080808"/>
          <w:w w:val="110"/>
          <w:sz w:val="20"/>
        </w:rPr>
        <w:t>tas</w:t>
      </w:r>
      <w:r>
        <w:rPr>
          <w:color w:val="080808"/>
          <w:spacing w:val="-14"/>
          <w:w w:val="110"/>
          <w:sz w:val="20"/>
        </w:rPr>
        <w:t> </w:t>
      </w:r>
      <w:r>
        <w:rPr>
          <w:color w:val="1C1C1C"/>
          <w:w w:val="110"/>
          <w:sz w:val="20"/>
        </w:rPr>
        <w:t>y</w:t>
      </w:r>
      <w:r>
        <w:rPr>
          <w:color w:val="1C1C1C"/>
          <w:spacing w:val="-13"/>
          <w:w w:val="110"/>
          <w:sz w:val="20"/>
        </w:rPr>
        <w:t> </w:t>
      </w:r>
      <w:r>
        <w:rPr>
          <w:color w:val="080808"/>
          <w:w w:val="110"/>
          <w:sz w:val="20"/>
        </w:rPr>
        <w:t>subc</w:t>
      </w:r>
      <w:r>
        <w:rPr>
          <w:color w:val="1C1C1C"/>
          <w:w w:val="110"/>
          <w:sz w:val="20"/>
        </w:rPr>
        <w:t>o</w:t>
      </w:r>
      <w:r>
        <w:rPr>
          <w:color w:val="080808"/>
          <w:w w:val="110"/>
          <w:sz w:val="20"/>
        </w:rPr>
        <w:t>ntr</w:t>
      </w:r>
      <w:r>
        <w:rPr>
          <w:color w:val="1C1C1C"/>
          <w:w w:val="110"/>
          <w:sz w:val="20"/>
        </w:rPr>
        <w:t>a</w:t>
      </w:r>
      <w:r>
        <w:rPr>
          <w:color w:val="080808"/>
          <w:w w:val="110"/>
          <w:sz w:val="20"/>
        </w:rPr>
        <w:t>ti</w:t>
      </w:r>
      <w:r>
        <w:rPr>
          <w:color w:val="1C1C1C"/>
          <w:w w:val="110"/>
          <w:sz w:val="20"/>
        </w:rPr>
        <w:t>s</w:t>
      </w:r>
      <w:r>
        <w:rPr>
          <w:color w:val="080808"/>
          <w:w w:val="110"/>
          <w:sz w:val="20"/>
        </w:rPr>
        <w:t>ta</w:t>
      </w:r>
      <w:r>
        <w:rPr>
          <w:color w:val="1C1C1C"/>
          <w:w w:val="110"/>
          <w:sz w:val="20"/>
        </w:rPr>
        <w:t>s</w:t>
      </w:r>
      <w:r>
        <w:rPr>
          <w:color w:val="080808"/>
          <w:w w:val="110"/>
          <w:sz w:val="20"/>
        </w:rPr>
        <w:t>,</w:t>
      </w:r>
      <w:r>
        <w:rPr>
          <w:color w:val="080808"/>
          <w:spacing w:val="-14"/>
          <w:w w:val="110"/>
          <w:sz w:val="20"/>
        </w:rPr>
        <w:t> </w:t>
      </w:r>
      <w:r>
        <w:rPr>
          <w:color w:val="1C1C1C"/>
          <w:w w:val="110"/>
          <w:sz w:val="20"/>
        </w:rPr>
        <w:t>la</w:t>
      </w:r>
      <w:r>
        <w:rPr>
          <w:color w:val="1C1C1C"/>
          <w:spacing w:val="-11"/>
          <w:w w:val="110"/>
          <w:sz w:val="20"/>
        </w:rPr>
        <w:t> </w:t>
      </w:r>
      <w:r>
        <w:rPr>
          <w:color w:val="080808"/>
          <w:w w:val="110"/>
          <w:sz w:val="20"/>
        </w:rPr>
        <w:t>inclusi</w:t>
      </w:r>
      <w:r>
        <w:rPr>
          <w:color w:val="1C1C1C"/>
          <w:w w:val="110"/>
          <w:sz w:val="20"/>
        </w:rPr>
        <w:t>ó</w:t>
      </w:r>
      <w:r>
        <w:rPr>
          <w:color w:val="080808"/>
          <w:w w:val="110"/>
          <w:sz w:val="20"/>
        </w:rPr>
        <w:t>n de</w:t>
      </w:r>
      <w:r>
        <w:rPr>
          <w:color w:val="080808"/>
          <w:spacing w:val="-2"/>
          <w:w w:val="110"/>
          <w:sz w:val="20"/>
        </w:rPr>
        <w:t> </w:t>
      </w:r>
      <w:r>
        <w:rPr>
          <w:color w:val="080808"/>
          <w:w w:val="110"/>
          <w:sz w:val="20"/>
        </w:rPr>
        <w:t>una</w:t>
      </w:r>
      <w:r>
        <w:rPr>
          <w:color w:val="080808"/>
          <w:spacing w:val="-2"/>
          <w:w w:val="110"/>
          <w:sz w:val="20"/>
        </w:rPr>
        <w:t> </w:t>
      </w:r>
      <w:r>
        <w:rPr>
          <w:color w:val="080808"/>
          <w:w w:val="110"/>
          <w:sz w:val="20"/>
        </w:rPr>
        <w:t>cláusula</w:t>
      </w:r>
      <w:r>
        <w:rPr>
          <w:color w:val="080808"/>
          <w:spacing w:val="-2"/>
          <w:w w:val="110"/>
          <w:sz w:val="20"/>
        </w:rPr>
        <w:t> </w:t>
      </w:r>
      <w:r>
        <w:rPr>
          <w:color w:val="080808"/>
          <w:w w:val="110"/>
          <w:sz w:val="20"/>
        </w:rPr>
        <w:t>en</w:t>
      </w:r>
      <w:r>
        <w:rPr>
          <w:color w:val="080808"/>
          <w:spacing w:val="-2"/>
          <w:w w:val="110"/>
          <w:sz w:val="20"/>
        </w:rPr>
        <w:t> </w:t>
      </w:r>
      <w:r>
        <w:rPr>
          <w:color w:val="080808"/>
          <w:w w:val="110"/>
          <w:sz w:val="20"/>
        </w:rPr>
        <w:t>sus</w:t>
      </w:r>
      <w:r>
        <w:rPr>
          <w:color w:val="080808"/>
          <w:spacing w:val="80"/>
          <w:w w:val="110"/>
          <w:sz w:val="20"/>
        </w:rPr>
        <w:t> </w:t>
      </w:r>
      <w:r>
        <w:rPr>
          <w:color w:val="080808"/>
          <w:w w:val="110"/>
          <w:sz w:val="20"/>
        </w:rPr>
        <w:t>contra</w:t>
      </w:r>
      <w:r>
        <w:rPr>
          <w:color w:val="1C1C1C"/>
          <w:w w:val="110"/>
          <w:sz w:val="20"/>
        </w:rPr>
        <w:t>t</w:t>
      </w:r>
      <w:r>
        <w:rPr>
          <w:color w:val="080808"/>
          <w:w w:val="110"/>
          <w:sz w:val="20"/>
        </w:rPr>
        <w:t>os</w:t>
      </w:r>
      <w:r>
        <w:rPr>
          <w:color w:val="080808"/>
          <w:spacing w:val="40"/>
          <w:w w:val="110"/>
          <w:sz w:val="20"/>
        </w:rPr>
        <w:t> </w:t>
      </w:r>
      <w:r>
        <w:rPr>
          <w:color w:val="080808"/>
          <w:w w:val="110"/>
          <w:sz w:val="20"/>
        </w:rPr>
        <w:t>de</w:t>
      </w:r>
      <w:r>
        <w:rPr>
          <w:color w:val="080808"/>
          <w:w w:val="110"/>
          <w:sz w:val="20"/>
        </w:rPr>
        <w:t> trabajo</w:t>
      </w:r>
      <w:r>
        <w:rPr>
          <w:color w:val="080808"/>
          <w:spacing w:val="40"/>
          <w:w w:val="110"/>
          <w:sz w:val="20"/>
        </w:rPr>
        <w:t> </w:t>
      </w:r>
      <w:r>
        <w:rPr>
          <w:color w:val="1C1C1C"/>
          <w:w w:val="110"/>
          <w:sz w:val="20"/>
        </w:rPr>
        <w:t>e</w:t>
      </w:r>
      <w:r>
        <w:rPr>
          <w:color w:val="080808"/>
          <w:w w:val="110"/>
          <w:sz w:val="20"/>
        </w:rPr>
        <w:t>n</w:t>
      </w:r>
      <w:r>
        <w:rPr>
          <w:color w:val="080808"/>
          <w:spacing w:val="40"/>
          <w:w w:val="110"/>
          <w:sz w:val="20"/>
        </w:rPr>
        <w:t> </w:t>
      </w:r>
      <w:r>
        <w:rPr>
          <w:color w:val="080808"/>
          <w:w w:val="110"/>
          <w:sz w:val="20"/>
        </w:rPr>
        <w:t>l</w:t>
      </w:r>
      <w:r>
        <w:rPr>
          <w:color w:val="1C1C1C"/>
          <w:w w:val="110"/>
          <w:sz w:val="20"/>
        </w:rPr>
        <w:t>a</w:t>
      </w:r>
      <w:r>
        <w:rPr>
          <w:color w:val="1C1C1C"/>
          <w:spacing w:val="40"/>
          <w:w w:val="110"/>
          <w:sz w:val="20"/>
        </w:rPr>
        <w:t> </w:t>
      </w:r>
      <w:r>
        <w:rPr>
          <w:color w:val="080808"/>
          <w:w w:val="110"/>
          <w:sz w:val="20"/>
        </w:rPr>
        <w:t>que</w:t>
      </w:r>
      <w:r>
        <w:rPr>
          <w:color w:val="080808"/>
          <w:spacing w:val="40"/>
          <w:w w:val="110"/>
          <w:sz w:val="20"/>
        </w:rPr>
        <w:t> </w:t>
      </w:r>
      <w:r>
        <w:rPr>
          <w:color w:val="1C1C1C"/>
          <w:w w:val="110"/>
          <w:sz w:val="20"/>
        </w:rPr>
        <w:t>s</w:t>
      </w:r>
      <w:r>
        <w:rPr>
          <w:color w:val="080808"/>
          <w:w w:val="110"/>
          <w:sz w:val="20"/>
        </w:rPr>
        <w:t>e</w:t>
      </w:r>
      <w:r>
        <w:rPr>
          <w:color w:val="080808"/>
          <w:spacing w:val="40"/>
          <w:w w:val="110"/>
          <w:sz w:val="20"/>
        </w:rPr>
        <w:t> </w:t>
      </w:r>
      <w:r>
        <w:rPr>
          <w:color w:val="080808"/>
          <w:w w:val="110"/>
          <w:sz w:val="20"/>
        </w:rPr>
        <w:t>e</w:t>
      </w:r>
      <w:r>
        <w:rPr>
          <w:color w:val="1C1C1C"/>
          <w:w w:val="110"/>
          <w:sz w:val="20"/>
        </w:rPr>
        <w:t>s</w:t>
      </w:r>
      <w:r>
        <w:rPr>
          <w:color w:val="080808"/>
          <w:w w:val="110"/>
          <w:sz w:val="20"/>
        </w:rPr>
        <w:t>t</w:t>
      </w:r>
      <w:r>
        <w:rPr>
          <w:color w:val="1C1C1C"/>
          <w:w w:val="110"/>
          <w:sz w:val="20"/>
        </w:rPr>
        <w:t>a</w:t>
      </w:r>
      <w:r>
        <w:rPr>
          <w:color w:val="080808"/>
          <w:w w:val="110"/>
          <w:sz w:val="20"/>
        </w:rPr>
        <w:t>ble</w:t>
      </w:r>
      <w:r>
        <w:rPr>
          <w:color w:val="1C1C1C"/>
          <w:w w:val="110"/>
          <w:sz w:val="20"/>
        </w:rPr>
        <w:t>zca</w:t>
      </w:r>
      <w:r>
        <w:rPr>
          <w:color w:val="1C1C1C"/>
          <w:spacing w:val="40"/>
          <w:w w:val="110"/>
          <w:sz w:val="20"/>
        </w:rPr>
        <w:t> </w:t>
      </w:r>
      <w:r>
        <w:rPr>
          <w:color w:val="080808"/>
          <w:w w:val="110"/>
          <w:sz w:val="20"/>
        </w:rPr>
        <w:t>m</w:t>
      </w:r>
      <w:r>
        <w:rPr>
          <w:color w:val="1C1C1C"/>
          <w:w w:val="110"/>
          <w:sz w:val="20"/>
        </w:rPr>
        <w:t>a</w:t>
      </w:r>
      <w:r>
        <w:rPr>
          <w:color w:val="080808"/>
          <w:w w:val="110"/>
          <w:sz w:val="20"/>
        </w:rPr>
        <w:t>nt</w:t>
      </w:r>
      <w:r>
        <w:rPr>
          <w:color w:val="2E2E2E"/>
          <w:w w:val="110"/>
          <w:sz w:val="20"/>
        </w:rPr>
        <w:t>e</w:t>
      </w:r>
      <w:r>
        <w:rPr>
          <w:color w:val="080808"/>
          <w:w w:val="110"/>
          <w:sz w:val="20"/>
        </w:rPr>
        <w:t>n</w:t>
      </w:r>
      <w:r>
        <w:rPr>
          <w:color w:val="1C1C1C"/>
          <w:w w:val="110"/>
          <w:sz w:val="20"/>
        </w:rPr>
        <w:t>e</w:t>
      </w:r>
      <w:r>
        <w:rPr>
          <w:color w:val="080808"/>
          <w:w w:val="110"/>
          <w:sz w:val="20"/>
        </w:rPr>
        <w:t>r indemne</w:t>
      </w:r>
      <w:r>
        <w:rPr>
          <w:color w:val="080808"/>
          <w:w w:val="110"/>
          <w:sz w:val="20"/>
        </w:rPr>
        <w:t> a la</w:t>
      </w:r>
      <w:r>
        <w:rPr>
          <w:color w:val="080808"/>
          <w:w w:val="110"/>
          <w:sz w:val="20"/>
        </w:rPr>
        <w:t> ANI</w:t>
      </w:r>
      <w:r>
        <w:rPr>
          <w:color w:val="080808"/>
          <w:w w:val="110"/>
          <w:sz w:val="20"/>
        </w:rPr>
        <w:t> respecto a</w:t>
      </w:r>
      <w:r>
        <w:rPr>
          <w:color w:val="080808"/>
          <w:w w:val="110"/>
          <w:sz w:val="20"/>
        </w:rPr>
        <w:t> reclamacion</w:t>
      </w:r>
      <w:r>
        <w:rPr>
          <w:color w:val="1C1C1C"/>
          <w:w w:val="110"/>
          <w:sz w:val="20"/>
        </w:rPr>
        <w:t>e</w:t>
      </w:r>
      <w:r>
        <w:rPr>
          <w:color w:val="080808"/>
          <w:w w:val="110"/>
          <w:sz w:val="20"/>
        </w:rPr>
        <w:t>s</w:t>
      </w:r>
      <w:r>
        <w:rPr>
          <w:color w:val="080808"/>
          <w:w w:val="110"/>
          <w:sz w:val="20"/>
        </w:rPr>
        <w:t> </w:t>
      </w:r>
      <w:r>
        <w:rPr>
          <w:color w:val="1C1C1C"/>
          <w:w w:val="110"/>
          <w:sz w:val="20"/>
        </w:rPr>
        <w:t>o </w:t>
      </w:r>
      <w:r>
        <w:rPr>
          <w:color w:val="080808"/>
          <w:w w:val="110"/>
          <w:sz w:val="20"/>
        </w:rPr>
        <w:t>c</w:t>
      </w:r>
      <w:r>
        <w:rPr>
          <w:color w:val="1C1C1C"/>
          <w:w w:val="110"/>
          <w:sz w:val="20"/>
        </w:rPr>
        <w:t>onfli</w:t>
      </w:r>
      <w:r>
        <w:rPr>
          <w:color w:val="080808"/>
          <w:w w:val="110"/>
          <w:sz w:val="20"/>
        </w:rPr>
        <w:t>ct</w:t>
      </w:r>
      <w:r>
        <w:rPr>
          <w:color w:val="1C1C1C"/>
          <w:w w:val="110"/>
          <w:sz w:val="20"/>
        </w:rPr>
        <w:t>o</w:t>
      </w:r>
      <w:r>
        <w:rPr>
          <w:color w:val="080808"/>
          <w:w w:val="110"/>
          <w:sz w:val="20"/>
        </w:rPr>
        <w:t>s</w:t>
      </w:r>
      <w:r>
        <w:rPr>
          <w:color w:val="080808"/>
          <w:w w:val="110"/>
          <w:sz w:val="20"/>
        </w:rPr>
        <w:t> qu</w:t>
      </w:r>
      <w:r>
        <w:rPr>
          <w:color w:val="1C1C1C"/>
          <w:w w:val="110"/>
          <w:sz w:val="20"/>
        </w:rPr>
        <w:t>e</w:t>
      </w:r>
      <w:r>
        <w:rPr>
          <w:color w:val="1C1C1C"/>
          <w:w w:val="110"/>
          <w:sz w:val="20"/>
        </w:rPr>
        <w:t> </w:t>
      </w:r>
      <w:r>
        <w:rPr>
          <w:color w:val="080808"/>
          <w:w w:val="110"/>
          <w:sz w:val="20"/>
        </w:rPr>
        <w:t>s</w:t>
      </w:r>
      <w:r>
        <w:rPr>
          <w:color w:val="1C1C1C"/>
          <w:w w:val="110"/>
          <w:sz w:val="20"/>
        </w:rPr>
        <w:t>e</w:t>
      </w:r>
      <w:r>
        <w:rPr>
          <w:color w:val="1C1C1C"/>
          <w:w w:val="110"/>
          <w:sz w:val="20"/>
        </w:rPr>
        <w:t> </w:t>
      </w:r>
      <w:r>
        <w:rPr>
          <w:color w:val="080808"/>
          <w:w w:val="110"/>
          <w:sz w:val="20"/>
        </w:rPr>
        <w:t>gen</w:t>
      </w:r>
      <w:r>
        <w:rPr>
          <w:color w:val="2E2E2E"/>
          <w:w w:val="110"/>
          <w:sz w:val="20"/>
        </w:rPr>
        <w:t>e</w:t>
      </w:r>
      <w:r>
        <w:rPr>
          <w:color w:val="080808"/>
          <w:w w:val="110"/>
          <w:sz w:val="20"/>
        </w:rPr>
        <w:t>ren</w:t>
      </w:r>
      <w:r>
        <w:rPr>
          <w:color w:val="080808"/>
          <w:w w:val="110"/>
          <w:sz w:val="20"/>
        </w:rPr>
        <w:t> c</w:t>
      </w:r>
      <w:r>
        <w:rPr>
          <w:color w:val="2E2E2E"/>
          <w:w w:val="110"/>
          <w:sz w:val="20"/>
        </w:rPr>
        <w:t>o</w:t>
      </w:r>
      <w:r>
        <w:rPr>
          <w:color w:val="080808"/>
          <w:w w:val="110"/>
          <w:sz w:val="20"/>
        </w:rPr>
        <w:t>n</w:t>
      </w:r>
      <w:r>
        <w:rPr>
          <w:color w:val="080808"/>
          <w:w w:val="110"/>
          <w:sz w:val="20"/>
        </w:rPr>
        <w:t> </w:t>
      </w:r>
      <w:r>
        <w:rPr>
          <w:color w:val="1C1C1C"/>
          <w:w w:val="110"/>
          <w:sz w:val="20"/>
        </w:rPr>
        <w:t>s</w:t>
      </w:r>
      <w:r>
        <w:rPr>
          <w:color w:val="080808"/>
          <w:w w:val="110"/>
          <w:sz w:val="20"/>
        </w:rPr>
        <w:t>u</w:t>
      </w:r>
      <w:r>
        <w:rPr>
          <w:color w:val="1C1C1C"/>
          <w:w w:val="110"/>
          <w:sz w:val="20"/>
        </w:rPr>
        <w:t>s </w:t>
      </w:r>
      <w:r>
        <w:rPr>
          <w:color w:val="080808"/>
          <w:w w:val="110"/>
          <w:sz w:val="20"/>
        </w:rPr>
        <w:t>emple</w:t>
      </w:r>
      <w:r>
        <w:rPr>
          <w:color w:val="1C1C1C"/>
          <w:w w:val="110"/>
          <w:sz w:val="20"/>
        </w:rPr>
        <w:t>a</w:t>
      </w:r>
      <w:r>
        <w:rPr>
          <w:color w:val="080808"/>
          <w:w w:val="110"/>
          <w:sz w:val="20"/>
        </w:rPr>
        <w:t>dos </w:t>
      </w:r>
      <w:r>
        <w:rPr>
          <w:color w:val="1C1C1C"/>
          <w:w w:val="110"/>
          <w:sz w:val="20"/>
        </w:rPr>
        <w:t>o </w:t>
      </w:r>
      <w:r>
        <w:rPr>
          <w:color w:val="080808"/>
          <w:w w:val="110"/>
          <w:sz w:val="20"/>
        </w:rPr>
        <w:t>trab</w:t>
      </w:r>
      <w:r>
        <w:rPr>
          <w:color w:val="1C1C1C"/>
          <w:w w:val="110"/>
          <w:sz w:val="20"/>
        </w:rPr>
        <w:t>a</w:t>
      </w:r>
      <w:r>
        <w:rPr>
          <w:color w:val="080808"/>
          <w:w w:val="110"/>
          <w:sz w:val="20"/>
        </w:rPr>
        <w:t>jado</w:t>
      </w:r>
      <w:r>
        <w:rPr>
          <w:color w:val="1C1C1C"/>
          <w:w w:val="110"/>
          <w:sz w:val="20"/>
        </w:rPr>
        <w:t>re</w:t>
      </w:r>
      <w:r>
        <w:rPr>
          <w:color w:val="080808"/>
          <w:w w:val="110"/>
          <w:sz w:val="20"/>
        </w:rPr>
        <w:t>s</w:t>
      </w:r>
      <w:r>
        <w:rPr>
          <w:color w:val="2E2E2E"/>
          <w:w w:val="110"/>
          <w:sz w:val="20"/>
        </w:rPr>
        <w:t>.</w:t>
      </w:r>
    </w:p>
    <w:p>
      <w:pPr>
        <w:pStyle w:val="BodyText"/>
        <w:spacing w:before="74"/>
        <w:rPr>
          <w:sz w:val="20"/>
        </w:rPr>
      </w:pPr>
    </w:p>
    <w:p>
      <w:pPr>
        <w:pStyle w:val="ListParagraph"/>
        <w:numPr>
          <w:ilvl w:val="1"/>
          <w:numId w:val="22"/>
        </w:numPr>
        <w:tabs>
          <w:tab w:pos="3180" w:val="left" w:leader="none"/>
          <w:tab w:pos="3182" w:val="left" w:leader="none"/>
        </w:tabs>
        <w:spacing w:line="304" w:lineRule="auto" w:before="0" w:after="0"/>
        <w:ind w:left="3182" w:right="291" w:hanging="425"/>
        <w:jc w:val="both"/>
        <w:rPr>
          <w:color w:val="1C1C1C"/>
          <w:sz w:val="20"/>
        </w:rPr>
      </w:pPr>
      <w:r>
        <w:rPr>
          <w:color w:val="1C1C1C"/>
          <w:w w:val="110"/>
          <w:sz w:val="20"/>
        </w:rPr>
        <w:t>E</w:t>
      </w:r>
      <w:r>
        <w:rPr>
          <w:color w:val="080808"/>
          <w:w w:val="110"/>
          <w:sz w:val="20"/>
        </w:rPr>
        <w:t>l</w:t>
      </w:r>
      <w:r>
        <w:rPr>
          <w:color w:val="080808"/>
          <w:w w:val="110"/>
          <w:sz w:val="20"/>
        </w:rPr>
        <w:t> </w:t>
      </w:r>
      <w:r>
        <w:rPr>
          <w:color w:val="1C1C1C"/>
          <w:w w:val="110"/>
          <w:sz w:val="20"/>
        </w:rPr>
        <w:t>Con</w:t>
      </w:r>
      <w:r>
        <w:rPr>
          <w:color w:val="080808"/>
          <w:w w:val="110"/>
          <w:sz w:val="20"/>
        </w:rPr>
        <w:t>ce</w:t>
      </w:r>
      <w:r>
        <w:rPr>
          <w:color w:val="1C1C1C"/>
          <w:w w:val="110"/>
          <w:sz w:val="20"/>
        </w:rPr>
        <w:t>si</w:t>
      </w:r>
      <w:r>
        <w:rPr>
          <w:color w:val="080808"/>
          <w:w w:val="110"/>
          <w:sz w:val="20"/>
        </w:rPr>
        <w:t>o</w:t>
      </w:r>
      <w:r>
        <w:rPr>
          <w:color w:val="1C1C1C"/>
          <w:w w:val="110"/>
          <w:sz w:val="20"/>
        </w:rPr>
        <w:t>na</w:t>
      </w:r>
      <w:r>
        <w:rPr>
          <w:color w:val="080808"/>
          <w:w w:val="110"/>
          <w:sz w:val="20"/>
        </w:rPr>
        <w:t>r</w:t>
      </w:r>
      <w:r>
        <w:rPr>
          <w:color w:val="1C1C1C"/>
          <w:w w:val="110"/>
          <w:sz w:val="20"/>
        </w:rPr>
        <w:t>i</w:t>
      </w:r>
      <w:r>
        <w:rPr>
          <w:color w:val="080808"/>
          <w:w w:val="110"/>
          <w:sz w:val="20"/>
        </w:rPr>
        <w:t>o</w:t>
      </w:r>
      <w:r>
        <w:rPr>
          <w:color w:val="080808"/>
          <w:w w:val="110"/>
          <w:sz w:val="20"/>
        </w:rPr>
        <w:t> </w:t>
      </w:r>
      <w:r>
        <w:rPr>
          <w:color w:val="1C1C1C"/>
          <w:w w:val="110"/>
          <w:sz w:val="20"/>
        </w:rPr>
        <w:t>d</w:t>
      </w:r>
      <w:r>
        <w:rPr>
          <w:color w:val="080808"/>
          <w:w w:val="110"/>
          <w:sz w:val="20"/>
        </w:rPr>
        <w:t>eber</w:t>
      </w:r>
      <w:r>
        <w:rPr>
          <w:color w:val="1C1C1C"/>
          <w:w w:val="110"/>
          <w:sz w:val="20"/>
        </w:rPr>
        <w:t>á</w:t>
      </w:r>
      <w:r>
        <w:rPr>
          <w:color w:val="1C1C1C"/>
          <w:w w:val="110"/>
          <w:sz w:val="20"/>
        </w:rPr>
        <w:t> </w:t>
      </w:r>
      <w:r>
        <w:rPr>
          <w:color w:val="080808"/>
          <w:w w:val="110"/>
          <w:sz w:val="20"/>
        </w:rPr>
        <w:t>formul</w:t>
      </w:r>
      <w:r>
        <w:rPr>
          <w:color w:val="1C1C1C"/>
          <w:w w:val="110"/>
          <w:sz w:val="20"/>
        </w:rPr>
        <w:t>ar</w:t>
      </w:r>
      <w:r>
        <w:rPr>
          <w:color w:val="1C1C1C"/>
          <w:w w:val="110"/>
          <w:sz w:val="20"/>
        </w:rPr>
        <w:t> es</w:t>
      </w:r>
      <w:r>
        <w:rPr>
          <w:color w:val="080808"/>
          <w:w w:val="110"/>
          <w:sz w:val="20"/>
        </w:rPr>
        <w:t>t</w:t>
      </w:r>
      <w:r>
        <w:rPr>
          <w:color w:val="1C1C1C"/>
          <w:w w:val="110"/>
          <w:sz w:val="20"/>
        </w:rPr>
        <w:t>e </w:t>
      </w:r>
      <w:r>
        <w:rPr>
          <w:color w:val="080808"/>
          <w:w w:val="110"/>
          <w:sz w:val="20"/>
        </w:rPr>
        <w:t>p</w:t>
      </w:r>
      <w:r>
        <w:rPr>
          <w:color w:val="1C1C1C"/>
          <w:w w:val="110"/>
          <w:sz w:val="20"/>
        </w:rPr>
        <w:t>rog</w:t>
      </w:r>
      <w:r>
        <w:rPr>
          <w:color w:val="080808"/>
          <w:w w:val="110"/>
          <w:sz w:val="20"/>
        </w:rPr>
        <w:t>rama d</w:t>
      </w:r>
      <w:r>
        <w:rPr>
          <w:color w:val="1C1C1C"/>
          <w:w w:val="110"/>
          <w:sz w:val="20"/>
        </w:rPr>
        <w:t>e</w:t>
      </w:r>
      <w:r>
        <w:rPr>
          <w:color w:val="1C1C1C"/>
          <w:w w:val="110"/>
          <w:sz w:val="20"/>
        </w:rPr>
        <w:t> ta</w:t>
      </w:r>
      <w:r>
        <w:rPr>
          <w:color w:val="080808"/>
          <w:w w:val="110"/>
          <w:sz w:val="20"/>
        </w:rPr>
        <w:t>l</w:t>
      </w:r>
      <w:r>
        <w:rPr>
          <w:color w:val="080808"/>
          <w:w w:val="110"/>
          <w:sz w:val="20"/>
        </w:rPr>
        <w:t> </w:t>
      </w:r>
      <w:r>
        <w:rPr>
          <w:color w:val="1C1C1C"/>
          <w:w w:val="110"/>
          <w:sz w:val="20"/>
        </w:rPr>
        <w:t>man</w:t>
      </w:r>
      <w:r>
        <w:rPr>
          <w:color w:val="080808"/>
          <w:w w:val="110"/>
          <w:sz w:val="20"/>
        </w:rPr>
        <w:t>er</w:t>
      </w:r>
      <w:r>
        <w:rPr>
          <w:color w:val="1C1C1C"/>
          <w:w w:val="110"/>
          <w:sz w:val="20"/>
        </w:rPr>
        <w:t>a</w:t>
      </w:r>
      <w:r>
        <w:rPr>
          <w:color w:val="1C1C1C"/>
          <w:w w:val="110"/>
          <w:sz w:val="20"/>
        </w:rPr>
        <w:t> </w:t>
      </w:r>
      <w:r>
        <w:rPr>
          <w:color w:val="080808"/>
          <w:w w:val="110"/>
          <w:sz w:val="20"/>
        </w:rPr>
        <w:t>que</w:t>
      </w:r>
      <w:r>
        <w:rPr>
          <w:color w:val="080808"/>
          <w:w w:val="110"/>
          <w:sz w:val="20"/>
        </w:rPr>
        <w:t> </w:t>
      </w:r>
      <w:r>
        <w:rPr>
          <w:color w:val="1C1C1C"/>
          <w:w w:val="110"/>
          <w:sz w:val="20"/>
        </w:rPr>
        <w:t>e</w:t>
      </w:r>
      <w:r>
        <w:rPr>
          <w:color w:val="080808"/>
          <w:w w:val="110"/>
          <w:sz w:val="20"/>
        </w:rPr>
        <w:t>l</w:t>
      </w:r>
      <w:r>
        <w:rPr>
          <w:color w:val="080808"/>
          <w:w w:val="110"/>
          <w:sz w:val="20"/>
        </w:rPr>
        <w:t> </w:t>
      </w:r>
      <w:r>
        <w:rPr>
          <w:color w:val="1C1C1C"/>
          <w:w w:val="110"/>
          <w:sz w:val="20"/>
        </w:rPr>
        <w:t>c</w:t>
      </w:r>
      <w:r>
        <w:rPr>
          <w:color w:val="080808"/>
          <w:w w:val="110"/>
          <w:sz w:val="20"/>
        </w:rPr>
        <w:t>i</w:t>
      </w:r>
      <w:r>
        <w:rPr>
          <w:color w:val="1C1C1C"/>
          <w:w w:val="110"/>
          <w:sz w:val="20"/>
        </w:rPr>
        <w:t>ent</w:t>
      </w:r>
      <w:r>
        <w:rPr>
          <w:color w:val="080808"/>
          <w:w w:val="110"/>
          <w:sz w:val="20"/>
        </w:rPr>
        <w:t>o</w:t>
      </w:r>
      <w:r>
        <w:rPr>
          <w:color w:val="080808"/>
          <w:w w:val="110"/>
          <w:sz w:val="20"/>
        </w:rPr>
        <w:t> p</w:t>
      </w:r>
      <w:r>
        <w:rPr>
          <w:color w:val="1C1C1C"/>
          <w:w w:val="110"/>
          <w:sz w:val="20"/>
        </w:rPr>
        <w:t>o</w:t>
      </w:r>
      <w:r>
        <w:rPr>
          <w:color w:val="080808"/>
          <w:w w:val="110"/>
          <w:sz w:val="20"/>
        </w:rPr>
        <w:t>r cie</w:t>
      </w:r>
      <w:r>
        <w:rPr>
          <w:color w:val="1C1C1C"/>
          <w:w w:val="110"/>
          <w:sz w:val="20"/>
        </w:rPr>
        <w:t>n</w:t>
      </w:r>
      <w:r>
        <w:rPr>
          <w:color w:val="080808"/>
          <w:w w:val="110"/>
          <w:sz w:val="20"/>
        </w:rPr>
        <w:t>to</w:t>
      </w:r>
      <w:r>
        <w:rPr>
          <w:color w:val="080808"/>
          <w:spacing w:val="-8"/>
          <w:w w:val="110"/>
          <w:sz w:val="20"/>
        </w:rPr>
        <w:t> </w:t>
      </w:r>
      <w:r>
        <w:rPr>
          <w:color w:val="1C1C1C"/>
          <w:w w:val="110"/>
          <w:sz w:val="20"/>
        </w:rPr>
        <w:t>(1</w:t>
      </w:r>
      <w:r>
        <w:rPr>
          <w:color w:val="080808"/>
          <w:w w:val="110"/>
          <w:sz w:val="20"/>
        </w:rPr>
        <w:t>00</w:t>
      </w:r>
      <w:r>
        <w:rPr>
          <w:color w:val="1C1C1C"/>
          <w:w w:val="110"/>
          <w:sz w:val="20"/>
        </w:rPr>
        <w:t>%</w:t>
      </w:r>
      <w:r>
        <w:rPr>
          <w:color w:val="080808"/>
          <w:w w:val="110"/>
          <w:sz w:val="20"/>
        </w:rPr>
        <w:t>) d</w:t>
      </w:r>
      <w:r>
        <w:rPr>
          <w:color w:val="1C1C1C"/>
          <w:w w:val="110"/>
          <w:sz w:val="20"/>
        </w:rPr>
        <w:t>e </w:t>
      </w:r>
      <w:r>
        <w:rPr>
          <w:color w:val="080808"/>
          <w:w w:val="110"/>
          <w:sz w:val="20"/>
        </w:rPr>
        <w:t>su</w:t>
      </w:r>
      <w:r>
        <w:rPr>
          <w:color w:val="1C1C1C"/>
          <w:w w:val="110"/>
          <w:sz w:val="20"/>
        </w:rPr>
        <w:t>s</w:t>
      </w:r>
      <w:r>
        <w:rPr>
          <w:color w:val="1C1C1C"/>
          <w:spacing w:val="-2"/>
          <w:w w:val="110"/>
          <w:sz w:val="20"/>
        </w:rPr>
        <w:t> </w:t>
      </w:r>
      <w:r>
        <w:rPr>
          <w:color w:val="080808"/>
          <w:w w:val="110"/>
          <w:sz w:val="20"/>
        </w:rPr>
        <w:t>trab</w:t>
      </w:r>
      <w:r>
        <w:rPr>
          <w:color w:val="1C1C1C"/>
          <w:w w:val="110"/>
          <w:sz w:val="20"/>
        </w:rPr>
        <w:t>a</w:t>
      </w:r>
      <w:r>
        <w:rPr>
          <w:color w:val="080808"/>
          <w:w w:val="110"/>
          <w:sz w:val="20"/>
        </w:rPr>
        <w:t>j</w:t>
      </w:r>
      <w:r>
        <w:rPr>
          <w:color w:val="1C1C1C"/>
          <w:w w:val="110"/>
          <w:sz w:val="20"/>
        </w:rPr>
        <w:t>a</w:t>
      </w:r>
      <w:r>
        <w:rPr>
          <w:color w:val="080808"/>
          <w:w w:val="110"/>
          <w:sz w:val="20"/>
        </w:rPr>
        <w:t>d</w:t>
      </w:r>
      <w:r>
        <w:rPr>
          <w:color w:val="1C1C1C"/>
          <w:w w:val="110"/>
          <w:sz w:val="20"/>
        </w:rPr>
        <w:t>ores/as</w:t>
      </w:r>
      <w:r>
        <w:rPr>
          <w:color w:val="1C1C1C"/>
          <w:w w:val="110"/>
          <w:sz w:val="20"/>
        </w:rPr>
        <w:t> de</w:t>
      </w:r>
      <w:r>
        <w:rPr>
          <w:color w:val="1C1C1C"/>
          <w:spacing w:val="-2"/>
          <w:w w:val="110"/>
          <w:sz w:val="20"/>
        </w:rPr>
        <w:t> </w:t>
      </w:r>
      <w:r>
        <w:rPr>
          <w:color w:val="1C1C1C"/>
          <w:w w:val="110"/>
          <w:sz w:val="20"/>
        </w:rPr>
        <w:t>lo</w:t>
      </w:r>
      <w:r>
        <w:rPr>
          <w:color w:val="2E2E2E"/>
          <w:w w:val="110"/>
          <w:sz w:val="20"/>
        </w:rPr>
        <w:t>s </w:t>
      </w:r>
      <w:r>
        <w:rPr>
          <w:color w:val="1C1C1C"/>
          <w:w w:val="110"/>
          <w:sz w:val="20"/>
        </w:rPr>
        <w:t>Contrat</w:t>
      </w:r>
      <w:r>
        <w:rPr>
          <w:color w:val="080808"/>
          <w:w w:val="110"/>
          <w:sz w:val="20"/>
        </w:rPr>
        <w:t>i</w:t>
      </w:r>
      <w:r>
        <w:rPr>
          <w:color w:val="1C1C1C"/>
          <w:w w:val="110"/>
          <w:sz w:val="20"/>
        </w:rPr>
        <w:t>s</w:t>
      </w:r>
      <w:r>
        <w:rPr>
          <w:color w:val="080808"/>
          <w:w w:val="110"/>
          <w:sz w:val="20"/>
        </w:rPr>
        <w:t>t</w:t>
      </w:r>
      <w:r>
        <w:rPr>
          <w:color w:val="1C1C1C"/>
          <w:w w:val="110"/>
          <w:sz w:val="20"/>
        </w:rPr>
        <w:t>a</w:t>
      </w:r>
      <w:r>
        <w:rPr>
          <w:color w:val="080808"/>
          <w:w w:val="110"/>
          <w:sz w:val="20"/>
        </w:rPr>
        <w:t>s</w:t>
      </w:r>
      <w:r>
        <w:rPr>
          <w:color w:val="080808"/>
          <w:spacing w:val="-2"/>
          <w:w w:val="110"/>
          <w:sz w:val="20"/>
        </w:rPr>
        <w:t> </w:t>
      </w:r>
      <w:r>
        <w:rPr>
          <w:color w:val="080808"/>
          <w:w w:val="110"/>
          <w:sz w:val="20"/>
        </w:rPr>
        <w:t>de la</w:t>
      </w:r>
      <w:r>
        <w:rPr>
          <w:color w:val="080808"/>
          <w:spacing w:val="-8"/>
          <w:w w:val="110"/>
          <w:sz w:val="20"/>
        </w:rPr>
        <w:t> </w:t>
      </w:r>
      <w:r>
        <w:rPr>
          <w:color w:val="080808"/>
          <w:w w:val="110"/>
          <w:sz w:val="20"/>
        </w:rPr>
        <w:t>Et</w:t>
      </w:r>
      <w:r>
        <w:rPr>
          <w:color w:val="1C1C1C"/>
          <w:w w:val="110"/>
          <w:sz w:val="20"/>
        </w:rPr>
        <w:t>ap</w:t>
      </w:r>
      <w:r>
        <w:rPr>
          <w:color w:val="080808"/>
          <w:w w:val="110"/>
          <w:sz w:val="20"/>
        </w:rPr>
        <w:t>a</w:t>
      </w:r>
      <w:r>
        <w:rPr>
          <w:color w:val="080808"/>
          <w:spacing w:val="-8"/>
          <w:w w:val="110"/>
          <w:sz w:val="20"/>
        </w:rPr>
        <w:t> </w:t>
      </w:r>
      <w:r>
        <w:rPr>
          <w:color w:val="1C1C1C"/>
          <w:w w:val="110"/>
          <w:sz w:val="20"/>
        </w:rPr>
        <w:t>P</w:t>
      </w:r>
      <w:r>
        <w:rPr>
          <w:color w:val="080808"/>
          <w:w w:val="110"/>
          <w:sz w:val="20"/>
        </w:rPr>
        <w:t>r</w:t>
      </w:r>
      <w:r>
        <w:rPr>
          <w:color w:val="2E2E2E"/>
          <w:w w:val="110"/>
          <w:sz w:val="20"/>
        </w:rPr>
        <w:t>e</w:t>
      </w:r>
      <w:r>
        <w:rPr>
          <w:color w:val="1C1C1C"/>
          <w:w w:val="110"/>
          <w:sz w:val="20"/>
        </w:rPr>
        <w:t>o</w:t>
      </w:r>
      <w:r>
        <w:rPr>
          <w:color w:val="080808"/>
          <w:w w:val="110"/>
          <w:sz w:val="20"/>
        </w:rPr>
        <w:t>p</w:t>
      </w:r>
      <w:r>
        <w:rPr>
          <w:color w:val="2E2E2E"/>
          <w:w w:val="110"/>
          <w:sz w:val="20"/>
        </w:rPr>
        <w:t>e</w:t>
      </w:r>
      <w:r>
        <w:rPr>
          <w:color w:val="080808"/>
          <w:w w:val="110"/>
          <w:sz w:val="20"/>
        </w:rPr>
        <w:t>r</w:t>
      </w:r>
      <w:r>
        <w:rPr>
          <w:color w:val="1C1C1C"/>
          <w:w w:val="110"/>
          <w:sz w:val="20"/>
        </w:rPr>
        <w:t>a</w:t>
      </w:r>
      <w:r>
        <w:rPr>
          <w:color w:val="080808"/>
          <w:w w:val="110"/>
          <w:sz w:val="20"/>
        </w:rPr>
        <w:t>t</w:t>
      </w:r>
      <w:r>
        <w:rPr>
          <w:color w:val="1C1C1C"/>
          <w:w w:val="110"/>
          <w:sz w:val="20"/>
        </w:rPr>
        <w:t>i</w:t>
      </w:r>
      <w:r>
        <w:rPr>
          <w:color w:val="080808"/>
          <w:w w:val="110"/>
          <w:sz w:val="20"/>
        </w:rPr>
        <w:t>v</w:t>
      </w:r>
      <w:r>
        <w:rPr>
          <w:color w:val="1C1C1C"/>
          <w:w w:val="110"/>
          <w:sz w:val="20"/>
        </w:rPr>
        <w:t>a,</w:t>
      </w:r>
      <w:r>
        <w:rPr>
          <w:color w:val="1C1C1C"/>
          <w:spacing w:val="-2"/>
          <w:w w:val="110"/>
          <w:sz w:val="20"/>
        </w:rPr>
        <w:t> </w:t>
      </w:r>
      <w:r>
        <w:rPr>
          <w:color w:val="2E2E2E"/>
          <w:w w:val="110"/>
          <w:sz w:val="20"/>
        </w:rPr>
        <w:t>y </w:t>
      </w:r>
      <w:r>
        <w:rPr>
          <w:color w:val="1C1C1C"/>
          <w:sz w:val="20"/>
        </w:rPr>
        <w:t>d</w:t>
      </w:r>
      <w:r>
        <w:rPr>
          <w:color w:val="080808"/>
          <w:sz w:val="20"/>
        </w:rPr>
        <w:t>e</w:t>
      </w:r>
      <w:r>
        <w:rPr>
          <w:color w:val="080808"/>
          <w:spacing w:val="40"/>
          <w:sz w:val="20"/>
        </w:rPr>
        <w:t> </w:t>
      </w:r>
      <w:r>
        <w:rPr>
          <w:color w:val="1C1C1C"/>
          <w:sz w:val="20"/>
        </w:rPr>
        <w:t>O</w:t>
      </w:r>
      <w:r>
        <w:rPr>
          <w:color w:val="080808"/>
          <w:sz w:val="20"/>
        </w:rPr>
        <w:t>pera</w:t>
      </w:r>
      <w:r>
        <w:rPr>
          <w:color w:val="1C1C1C"/>
          <w:sz w:val="20"/>
        </w:rPr>
        <w:t>c</w:t>
      </w:r>
      <w:r>
        <w:rPr>
          <w:color w:val="080808"/>
          <w:sz w:val="20"/>
        </w:rPr>
        <w:t>ió</w:t>
      </w:r>
      <w:r>
        <w:rPr>
          <w:color w:val="1C1C1C"/>
          <w:sz w:val="20"/>
        </w:rPr>
        <w:t>n </w:t>
      </w:r>
      <w:r>
        <w:rPr>
          <w:color w:val="080808"/>
          <w:sz w:val="20"/>
        </w:rPr>
        <w:t>y</w:t>
      </w:r>
      <w:r>
        <w:rPr>
          <w:color w:val="080808"/>
          <w:spacing w:val="20"/>
          <w:sz w:val="20"/>
        </w:rPr>
        <w:t> </w:t>
      </w:r>
      <w:r>
        <w:rPr>
          <w:color w:val="080808"/>
          <w:sz w:val="20"/>
        </w:rPr>
        <w:t>M</w:t>
      </w:r>
      <w:r>
        <w:rPr>
          <w:color w:val="1C1C1C"/>
          <w:sz w:val="20"/>
        </w:rPr>
        <w:t>ant</w:t>
      </w:r>
      <w:r>
        <w:rPr>
          <w:color w:val="080808"/>
          <w:sz w:val="20"/>
        </w:rPr>
        <w:t>enim</w:t>
      </w:r>
      <w:r>
        <w:rPr>
          <w:color w:val="1C1C1C"/>
          <w:sz w:val="20"/>
        </w:rPr>
        <w:t>i</w:t>
      </w:r>
      <w:r>
        <w:rPr>
          <w:color w:val="080808"/>
          <w:sz w:val="20"/>
        </w:rPr>
        <w:t>en</w:t>
      </w:r>
      <w:r>
        <w:rPr>
          <w:color w:val="1C1C1C"/>
          <w:sz w:val="20"/>
        </w:rPr>
        <w:t>to</w:t>
      </w:r>
      <w:r>
        <w:rPr>
          <w:color w:val="080808"/>
          <w:sz w:val="20"/>
        </w:rPr>
        <w:t>,</w:t>
      </w:r>
      <w:r>
        <w:rPr>
          <w:color w:val="080808"/>
          <w:spacing w:val="40"/>
          <w:sz w:val="20"/>
        </w:rPr>
        <w:t> </w:t>
      </w:r>
      <w:r>
        <w:rPr>
          <w:color w:val="1C1C1C"/>
          <w:sz w:val="20"/>
        </w:rPr>
        <w:t>co</w:t>
      </w:r>
      <w:r>
        <w:rPr>
          <w:color w:val="080808"/>
          <w:sz w:val="20"/>
        </w:rPr>
        <w:t>no</w:t>
      </w:r>
      <w:r>
        <w:rPr>
          <w:color w:val="1C1C1C"/>
          <w:sz w:val="20"/>
        </w:rPr>
        <w:t>zcan</w:t>
      </w:r>
      <w:r>
        <w:rPr>
          <w:color w:val="1C1C1C"/>
          <w:spacing w:val="40"/>
          <w:sz w:val="20"/>
        </w:rPr>
        <w:t> </w:t>
      </w:r>
      <w:r>
        <w:rPr>
          <w:color w:val="080808"/>
          <w:sz w:val="20"/>
        </w:rPr>
        <w:t>las</w:t>
      </w:r>
      <w:r>
        <w:rPr>
          <w:color w:val="080808"/>
          <w:spacing w:val="40"/>
          <w:sz w:val="20"/>
        </w:rPr>
        <w:t> </w:t>
      </w:r>
      <w:r>
        <w:rPr>
          <w:color w:val="1C1C1C"/>
          <w:sz w:val="20"/>
        </w:rPr>
        <w:t>acc</w:t>
      </w:r>
      <w:r>
        <w:rPr>
          <w:color w:val="080808"/>
          <w:sz w:val="20"/>
        </w:rPr>
        <w:t>ion</w:t>
      </w:r>
      <w:r>
        <w:rPr>
          <w:color w:val="1C1C1C"/>
          <w:sz w:val="20"/>
        </w:rPr>
        <w:t>es</w:t>
      </w:r>
      <w:r>
        <w:rPr>
          <w:color w:val="1C1C1C"/>
          <w:spacing w:val="34"/>
          <w:sz w:val="20"/>
        </w:rPr>
        <w:t> </w:t>
      </w:r>
      <w:r>
        <w:rPr>
          <w:color w:val="080808"/>
          <w:sz w:val="20"/>
        </w:rPr>
        <w:t>ad</w:t>
      </w:r>
      <w:r>
        <w:rPr>
          <w:color w:val="1C1C1C"/>
          <w:sz w:val="20"/>
        </w:rPr>
        <w:t>e</w:t>
      </w:r>
      <w:r>
        <w:rPr>
          <w:color w:val="080808"/>
          <w:sz w:val="20"/>
        </w:rPr>
        <w:t>l</w:t>
      </w:r>
      <w:r>
        <w:rPr>
          <w:color w:val="1C1C1C"/>
          <w:sz w:val="20"/>
        </w:rPr>
        <w:t>a</w:t>
      </w:r>
      <w:r>
        <w:rPr>
          <w:color w:val="080808"/>
          <w:sz w:val="20"/>
        </w:rPr>
        <w:t>n</w:t>
      </w:r>
      <w:r>
        <w:rPr>
          <w:color w:val="1C1C1C"/>
          <w:sz w:val="20"/>
        </w:rPr>
        <w:t>ta</w:t>
      </w:r>
      <w:r>
        <w:rPr>
          <w:color w:val="080808"/>
          <w:sz w:val="20"/>
        </w:rPr>
        <w:t>d</w:t>
      </w:r>
      <w:r>
        <w:rPr>
          <w:color w:val="1C1C1C"/>
          <w:sz w:val="20"/>
        </w:rPr>
        <w:t>a</w:t>
      </w:r>
      <w:r>
        <w:rPr>
          <w:color w:val="2E2E2E"/>
          <w:sz w:val="20"/>
        </w:rPr>
        <w:t>s</w:t>
      </w:r>
      <w:r>
        <w:rPr>
          <w:color w:val="2E2E2E"/>
          <w:spacing w:val="34"/>
          <w:sz w:val="20"/>
        </w:rPr>
        <w:t> </w:t>
      </w:r>
      <w:r>
        <w:rPr>
          <w:color w:val="1C1C1C"/>
          <w:sz w:val="20"/>
        </w:rPr>
        <w:t>y</w:t>
      </w:r>
      <w:r>
        <w:rPr>
          <w:color w:val="1C1C1C"/>
          <w:spacing w:val="40"/>
          <w:sz w:val="20"/>
        </w:rPr>
        <w:t> </w:t>
      </w:r>
      <w:r>
        <w:rPr>
          <w:color w:val="080808"/>
          <w:sz w:val="20"/>
        </w:rPr>
        <w:t>l</w:t>
      </w:r>
      <w:r>
        <w:rPr>
          <w:color w:val="1C1C1C"/>
          <w:sz w:val="20"/>
        </w:rPr>
        <w:t>as</w:t>
      </w:r>
      <w:r>
        <w:rPr>
          <w:color w:val="1C1C1C"/>
          <w:spacing w:val="40"/>
          <w:sz w:val="20"/>
        </w:rPr>
        <w:t> </w:t>
      </w:r>
      <w:r>
        <w:rPr>
          <w:color w:val="080808"/>
          <w:sz w:val="20"/>
        </w:rPr>
        <w:t>impl</w:t>
      </w:r>
      <w:r>
        <w:rPr>
          <w:color w:val="1C1C1C"/>
          <w:sz w:val="20"/>
        </w:rPr>
        <w:t>em</w:t>
      </w:r>
      <w:r>
        <w:rPr>
          <w:color w:val="080808"/>
          <w:sz w:val="20"/>
        </w:rPr>
        <w:t>ent</w:t>
      </w:r>
      <w:r>
        <w:rPr>
          <w:color w:val="1C1C1C"/>
          <w:sz w:val="20"/>
        </w:rPr>
        <w:t>e</w:t>
      </w:r>
      <w:r>
        <w:rPr>
          <w:color w:val="080808"/>
          <w:sz w:val="20"/>
        </w:rPr>
        <w:t>n </w:t>
      </w:r>
      <w:r>
        <w:rPr>
          <w:color w:val="2E2E2E"/>
          <w:w w:val="110"/>
          <w:sz w:val="20"/>
        </w:rPr>
        <w:t>e</w:t>
      </w:r>
      <w:r>
        <w:rPr>
          <w:color w:val="1C1C1C"/>
          <w:w w:val="110"/>
          <w:sz w:val="20"/>
        </w:rPr>
        <w:t>n su</w:t>
      </w:r>
      <w:r>
        <w:rPr>
          <w:color w:val="2E2E2E"/>
          <w:w w:val="110"/>
          <w:sz w:val="20"/>
        </w:rPr>
        <w:t>s </w:t>
      </w:r>
      <w:r>
        <w:rPr>
          <w:color w:val="1C1C1C"/>
          <w:w w:val="110"/>
          <w:sz w:val="20"/>
        </w:rPr>
        <w:t>p</w:t>
      </w:r>
      <w:r>
        <w:rPr>
          <w:color w:val="080808"/>
          <w:w w:val="110"/>
          <w:sz w:val="20"/>
        </w:rPr>
        <w:t>l</w:t>
      </w:r>
      <w:r>
        <w:rPr>
          <w:color w:val="1C1C1C"/>
          <w:w w:val="110"/>
          <w:sz w:val="20"/>
        </w:rPr>
        <w:t>ane</w:t>
      </w:r>
      <w:r>
        <w:rPr>
          <w:color w:val="2E2E2E"/>
          <w:w w:val="110"/>
          <w:sz w:val="20"/>
        </w:rPr>
        <w:t>s </w:t>
      </w:r>
      <w:r>
        <w:rPr>
          <w:color w:val="1C1C1C"/>
          <w:w w:val="110"/>
          <w:sz w:val="20"/>
        </w:rPr>
        <w:t>de contratac</w:t>
      </w:r>
      <w:r>
        <w:rPr>
          <w:color w:val="080808"/>
          <w:w w:val="110"/>
          <w:sz w:val="20"/>
        </w:rPr>
        <w:t>i</w:t>
      </w:r>
      <w:r>
        <w:rPr>
          <w:color w:val="1C1C1C"/>
          <w:w w:val="110"/>
          <w:sz w:val="20"/>
        </w:rPr>
        <w:t>ó</w:t>
      </w:r>
      <w:r>
        <w:rPr>
          <w:color w:val="080808"/>
          <w:w w:val="110"/>
          <w:sz w:val="20"/>
        </w:rPr>
        <w:t>n.</w:t>
      </w:r>
    </w:p>
    <w:p>
      <w:pPr>
        <w:pStyle w:val="BodyText"/>
        <w:spacing w:before="71"/>
        <w:rPr>
          <w:sz w:val="20"/>
        </w:rPr>
      </w:pPr>
    </w:p>
    <w:p>
      <w:pPr>
        <w:pStyle w:val="ListParagraph"/>
        <w:numPr>
          <w:ilvl w:val="1"/>
          <w:numId w:val="22"/>
        </w:numPr>
        <w:tabs>
          <w:tab w:pos="3180" w:val="left" w:leader="none"/>
          <w:tab w:pos="3182" w:val="left" w:leader="none"/>
        </w:tabs>
        <w:spacing w:line="300" w:lineRule="auto" w:before="0" w:after="0"/>
        <w:ind w:left="3182" w:right="304" w:hanging="425"/>
        <w:jc w:val="both"/>
        <w:rPr>
          <w:color w:val="080808"/>
          <w:sz w:val="20"/>
        </w:rPr>
      </w:pPr>
      <w:r>
        <w:rPr>
          <w:color w:val="080808"/>
          <w:w w:val="110"/>
          <w:sz w:val="20"/>
        </w:rPr>
        <w:t>El</w:t>
      </w:r>
      <w:r>
        <w:rPr>
          <w:color w:val="080808"/>
          <w:w w:val="110"/>
          <w:sz w:val="20"/>
        </w:rPr>
        <w:t> Con</w:t>
      </w:r>
      <w:r>
        <w:rPr>
          <w:color w:val="1C1C1C"/>
          <w:w w:val="110"/>
          <w:sz w:val="20"/>
        </w:rPr>
        <w:t>c</w:t>
      </w:r>
      <w:r>
        <w:rPr>
          <w:color w:val="080808"/>
          <w:w w:val="110"/>
          <w:sz w:val="20"/>
        </w:rPr>
        <w:t>e</w:t>
      </w:r>
      <w:r>
        <w:rPr>
          <w:color w:val="1C1C1C"/>
          <w:w w:val="110"/>
          <w:sz w:val="20"/>
        </w:rPr>
        <w:t>s</w:t>
      </w:r>
      <w:r>
        <w:rPr>
          <w:color w:val="080808"/>
          <w:w w:val="110"/>
          <w:sz w:val="20"/>
        </w:rPr>
        <w:t>i</w:t>
      </w:r>
      <w:r>
        <w:rPr>
          <w:color w:val="1C1C1C"/>
          <w:w w:val="110"/>
          <w:sz w:val="20"/>
        </w:rPr>
        <w:t>o</w:t>
      </w:r>
      <w:r>
        <w:rPr>
          <w:color w:val="080808"/>
          <w:w w:val="110"/>
          <w:sz w:val="20"/>
        </w:rPr>
        <w:t>nari</w:t>
      </w:r>
      <w:r>
        <w:rPr>
          <w:color w:val="1C1C1C"/>
          <w:w w:val="110"/>
          <w:sz w:val="20"/>
        </w:rPr>
        <w:t>o</w:t>
      </w:r>
      <w:r>
        <w:rPr>
          <w:color w:val="1C1C1C"/>
          <w:w w:val="110"/>
          <w:sz w:val="20"/>
        </w:rPr>
        <w:t> </w:t>
      </w:r>
      <w:r>
        <w:rPr>
          <w:color w:val="080808"/>
          <w:w w:val="110"/>
          <w:sz w:val="20"/>
        </w:rPr>
        <w:t>d</w:t>
      </w:r>
      <w:r>
        <w:rPr>
          <w:color w:val="2E2E2E"/>
          <w:w w:val="110"/>
          <w:sz w:val="20"/>
        </w:rPr>
        <w:t>e</w:t>
      </w:r>
      <w:r>
        <w:rPr>
          <w:color w:val="080808"/>
          <w:w w:val="110"/>
          <w:sz w:val="20"/>
        </w:rPr>
        <w:t>b</w:t>
      </w:r>
      <w:r>
        <w:rPr>
          <w:color w:val="2E2E2E"/>
          <w:w w:val="110"/>
          <w:sz w:val="20"/>
        </w:rPr>
        <w:t>e</w:t>
      </w:r>
      <w:r>
        <w:rPr>
          <w:color w:val="1C1C1C"/>
          <w:w w:val="110"/>
          <w:sz w:val="20"/>
        </w:rPr>
        <w:t>rá</w:t>
      </w:r>
      <w:r>
        <w:rPr>
          <w:color w:val="1C1C1C"/>
          <w:w w:val="110"/>
          <w:sz w:val="20"/>
        </w:rPr>
        <w:t> </w:t>
      </w:r>
      <w:r>
        <w:rPr>
          <w:color w:val="080808"/>
          <w:w w:val="110"/>
          <w:sz w:val="20"/>
        </w:rPr>
        <w:t>r</w:t>
      </w:r>
      <w:r>
        <w:rPr>
          <w:color w:val="1C1C1C"/>
          <w:w w:val="110"/>
          <w:sz w:val="20"/>
        </w:rPr>
        <w:t>ea</w:t>
      </w:r>
      <w:r>
        <w:rPr>
          <w:color w:val="080808"/>
          <w:w w:val="110"/>
          <w:sz w:val="20"/>
        </w:rPr>
        <w:t>li</w:t>
      </w:r>
      <w:r>
        <w:rPr>
          <w:color w:val="404040"/>
          <w:w w:val="110"/>
          <w:sz w:val="20"/>
        </w:rPr>
        <w:t>z</w:t>
      </w:r>
      <w:r>
        <w:rPr>
          <w:color w:val="1C1C1C"/>
          <w:w w:val="110"/>
          <w:sz w:val="20"/>
        </w:rPr>
        <w:t>a</w:t>
      </w:r>
      <w:r>
        <w:rPr>
          <w:color w:val="080808"/>
          <w:w w:val="110"/>
          <w:sz w:val="20"/>
        </w:rPr>
        <w:t>r</w:t>
      </w:r>
      <w:r>
        <w:rPr>
          <w:color w:val="080808"/>
          <w:w w:val="110"/>
          <w:sz w:val="20"/>
        </w:rPr>
        <w:t> l</w:t>
      </w:r>
      <w:r>
        <w:rPr>
          <w:color w:val="1C1C1C"/>
          <w:w w:val="110"/>
          <w:sz w:val="20"/>
        </w:rPr>
        <w:t>a</w:t>
      </w:r>
      <w:r>
        <w:rPr>
          <w:color w:val="1C1C1C"/>
          <w:w w:val="110"/>
          <w:sz w:val="20"/>
        </w:rPr>
        <w:t> co</w:t>
      </w:r>
      <w:r>
        <w:rPr>
          <w:color w:val="080808"/>
          <w:w w:val="110"/>
          <w:sz w:val="20"/>
        </w:rPr>
        <w:t>n</w:t>
      </w:r>
      <w:r>
        <w:rPr>
          <w:color w:val="1C1C1C"/>
          <w:w w:val="110"/>
          <w:sz w:val="20"/>
        </w:rPr>
        <w:t>s</w:t>
      </w:r>
      <w:r>
        <w:rPr>
          <w:color w:val="080808"/>
          <w:w w:val="110"/>
          <w:sz w:val="20"/>
        </w:rPr>
        <w:t>ult</w:t>
      </w:r>
      <w:r>
        <w:rPr>
          <w:color w:val="1C1C1C"/>
          <w:w w:val="110"/>
          <w:sz w:val="20"/>
        </w:rPr>
        <w:t>a</w:t>
      </w:r>
      <w:r>
        <w:rPr>
          <w:color w:val="1C1C1C"/>
          <w:w w:val="110"/>
          <w:sz w:val="20"/>
        </w:rPr>
        <w:t> </w:t>
      </w:r>
      <w:r>
        <w:rPr>
          <w:color w:val="080808"/>
          <w:w w:val="110"/>
          <w:sz w:val="20"/>
        </w:rPr>
        <w:t>de </w:t>
      </w:r>
      <w:r>
        <w:rPr>
          <w:color w:val="1C1C1C"/>
          <w:w w:val="110"/>
          <w:sz w:val="20"/>
        </w:rPr>
        <w:t>c</w:t>
      </w:r>
      <w:r>
        <w:rPr>
          <w:color w:val="080808"/>
          <w:w w:val="110"/>
          <w:sz w:val="20"/>
        </w:rPr>
        <w:t>ifr</w:t>
      </w:r>
      <w:r>
        <w:rPr>
          <w:color w:val="1C1C1C"/>
          <w:w w:val="110"/>
          <w:sz w:val="20"/>
        </w:rPr>
        <w:t>as</w:t>
      </w:r>
      <w:r>
        <w:rPr>
          <w:color w:val="1C1C1C"/>
          <w:w w:val="110"/>
          <w:sz w:val="20"/>
        </w:rPr>
        <w:t> </w:t>
      </w:r>
      <w:r>
        <w:rPr>
          <w:color w:val="080808"/>
          <w:w w:val="110"/>
          <w:sz w:val="20"/>
        </w:rPr>
        <w:t>e</w:t>
      </w:r>
      <w:r>
        <w:rPr>
          <w:color w:val="080808"/>
          <w:w w:val="110"/>
          <w:sz w:val="20"/>
        </w:rPr>
        <w:t> inform</w:t>
      </w:r>
      <w:r>
        <w:rPr>
          <w:color w:val="1C1C1C"/>
          <w:w w:val="110"/>
          <w:sz w:val="20"/>
        </w:rPr>
        <w:t>es</w:t>
      </w:r>
      <w:r>
        <w:rPr>
          <w:color w:val="1C1C1C"/>
          <w:w w:val="110"/>
          <w:sz w:val="20"/>
        </w:rPr>
        <w:t> so</w:t>
      </w:r>
      <w:r>
        <w:rPr>
          <w:color w:val="080808"/>
          <w:w w:val="110"/>
          <w:sz w:val="20"/>
        </w:rPr>
        <w:t>br</w:t>
      </w:r>
      <w:r>
        <w:rPr>
          <w:color w:val="1C1C1C"/>
          <w:w w:val="110"/>
          <w:sz w:val="20"/>
        </w:rPr>
        <w:t>e</w:t>
      </w:r>
      <w:r>
        <w:rPr>
          <w:color w:val="1C1C1C"/>
          <w:w w:val="110"/>
          <w:sz w:val="20"/>
        </w:rPr>
        <w:t> </w:t>
      </w:r>
      <w:r>
        <w:rPr>
          <w:color w:val="080808"/>
          <w:w w:val="110"/>
          <w:sz w:val="20"/>
        </w:rPr>
        <w:t>ni</w:t>
      </w:r>
      <w:r>
        <w:rPr>
          <w:color w:val="2E2E2E"/>
          <w:w w:val="110"/>
          <w:sz w:val="20"/>
        </w:rPr>
        <w:t>v</w:t>
      </w:r>
      <w:r>
        <w:rPr>
          <w:color w:val="080808"/>
          <w:w w:val="110"/>
          <w:sz w:val="20"/>
        </w:rPr>
        <w:t>ele</w:t>
      </w:r>
      <w:r>
        <w:rPr>
          <w:color w:val="1C1C1C"/>
          <w:w w:val="110"/>
          <w:sz w:val="20"/>
        </w:rPr>
        <w:t>s </w:t>
      </w:r>
      <w:r>
        <w:rPr>
          <w:color w:val="080808"/>
          <w:w w:val="110"/>
          <w:sz w:val="20"/>
        </w:rPr>
        <w:t>educa</w:t>
      </w:r>
      <w:r>
        <w:rPr>
          <w:color w:val="1C1C1C"/>
          <w:w w:val="110"/>
          <w:sz w:val="20"/>
        </w:rPr>
        <w:t>tivos </w:t>
      </w:r>
      <w:r>
        <w:rPr>
          <w:color w:val="2E2E2E"/>
          <w:w w:val="110"/>
          <w:sz w:val="20"/>
        </w:rPr>
        <w:t>e</w:t>
      </w:r>
      <w:r>
        <w:rPr>
          <w:color w:val="080808"/>
          <w:w w:val="110"/>
          <w:sz w:val="20"/>
        </w:rPr>
        <w:t>n </w:t>
      </w:r>
      <w:r>
        <w:rPr>
          <w:color w:val="2E2E2E"/>
          <w:w w:val="110"/>
          <w:sz w:val="20"/>
        </w:rPr>
        <w:t>e</w:t>
      </w:r>
      <w:r>
        <w:rPr>
          <w:color w:val="080808"/>
          <w:w w:val="110"/>
          <w:sz w:val="20"/>
        </w:rPr>
        <w:t>l </w:t>
      </w:r>
      <w:r>
        <w:rPr>
          <w:color w:val="1C1C1C"/>
          <w:w w:val="110"/>
          <w:sz w:val="20"/>
        </w:rPr>
        <w:t>Ár</w:t>
      </w:r>
      <w:r>
        <w:rPr>
          <w:color w:val="080808"/>
          <w:w w:val="110"/>
          <w:sz w:val="20"/>
        </w:rPr>
        <w:t>e</w:t>
      </w:r>
      <w:r>
        <w:rPr>
          <w:color w:val="1C1C1C"/>
          <w:w w:val="110"/>
          <w:sz w:val="20"/>
        </w:rPr>
        <w:t>a</w:t>
      </w:r>
      <w:r>
        <w:rPr>
          <w:color w:val="1C1C1C"/>
          <w:spacing w:val="-12"/>
          <w:w w:val="110"/>
          <w:sz w:val="20"/>
        </w:rPr>
        <w:t> </w:t>
      </w:r>
      <w:r>
        <w:rPr>
          <w:color w:val="1C1C1C"/>
          <w:w w:val="110"/>
          <w:sz w:val="20"/>
        </w:rPr>
        <w:t>de In</w:t>
      </w:r>
      <w:r>
        <w:rPr>
          <w:color w:val="080808"/>
          <w:w w:val="110"/>
          <w:sz w:val="20"/>
        </w:rPr>
        <w:t>fluencia</w:t>
      </w:r>
      <w:r>
        <w:rPr>
          <w:color w:val="080808"/>
          <w:spacing w:val="-3"/>
          <w:w w:val="110"/>
          <w:sz w:val="20"/>
        </w:rPr>
        <w:t> </w:t>
      </w:r>
      <w:r>
        <w:rPr>
          <w:color w:val="080808"/>
          <w:w w:val="110"/>
          <w:sz w:val="20"/>
        </w:rPr>
        <w:t>del P</w:t>
      </w:r>
      <w:r>
        <w:rPr>
          <w:color w:val="1C1C1C"/>
          <w:w w:val="110"/>
          <w:sz w:val="20"/>
        </w:rPr>
        <w:t>royect</w:t>
      </w:r>
      <w:r>
        <w:rPr>
          <w:color w:val="080808"/>
          <w:w w:val="110"/>
          <w:sz w:val="20"/>
        </w:rPr>
        <w:t>o</w:t>
      </w:r>
      <w:r>
        <w:rPr>
          <w:color w:val="080808"/>
          <w:spacing w:val="-3"/>
          <w:w w:val="110"/>
          <w:sz w:val="20"/>
        </w:rPr>
        <w:t> </w:t>
      </w:r>
      <w:r>
        <w:rPr>
          <w:color w:val="2E2E2E"/>
          <w:w w:val="110"/>
          <w:sz w:val="20"/>
        </w:rPr>
        <w:t>y </w:t>
      </w:r>
      <w:r>
        <w:rPr>
          <w:color w:val="1C1C1C"/>
          <w:w w:val="110"/>
          <w:sz w:val="20"/>
        </w:rPr>
        <w:t>ofe</w:t>
      </w:r>
      <w:r>
        <w:rPr>
          <w:color w:val="080808"/>
          <w:w w:val="110"/>
          <w:sz w:val="20"/>
        </w:rPr>
        <w:t>rt</w:t>
      </w:r>
      <w:r>
        <w:rPr>
          <w:color w:val="1C1C1C"/>
          <w:w w:val="110"/>
          <w:sz w:val="20"/>
        </w:rPr>
        <w:t>a </w:t>
      </w:r>
      <w:r>
        <w:rPr>
          <w:color w:val="080808"/>
          <w:w w:val="110"/>
          <w:sz w:val="20"/>
        </w:rPr>
        <w:t>in</w:t>
      </w:r>
      <w:r>
        <w:rPr>
          <w:color w:val="1C1C1C"/>
          <w:w w:val="110"/>
          <w:sz w:val="20"/>
        </w:rPr>
        <w:t>st</w:t>
      </w:r>
      <w:r>
        <w:rPr>
          <w:color w:val="080808"/>
          <w:w w:val="110"/>
          <w:sz w:val="20"/>
        </w:rPr>
        <w:t>itu</w:t>
      </w:r>
      <w:r>
        <w:rPr>
          <w:color w:val="1C1C1C"/>
          <w:w w:val="110"/>
          <w:sz w:val="20"/>
        </w:rPr>
        <w:t>c</w:t>
      </w:r>
      <w:r>
        <w:rPr>
          <w:color w:val="080808"/>
          <w:w w:val="110"/>
          <w:sz w:val="20"/>
        </w:rPr>
        <w:t>i</w:t>
      </w:r>
      <w:r>
        <w:rPr>
          <w:color w:val="1C1C1C"/>
          <w:w w:val="110"/>
          <w:sz w:val="20"/>
        </w:rPr>
        <w:t>o</w:t>
      </w:r>
      <w:r>
        <w:rPr>
          <w:color w:val="080808"/>
          <w:w w:val="110"/>
          <w:sz w:val="20"/>
        </w:rPr>
        <w:t>nal </w:t>
      </w:r>
      <w:r>
        <w:rPr>
          <w:color w:val="1C1C1C"/>
          <w:w w:val="110"/>
          <w:sz w:val="20"/>
        </w:rPr>
        <w:t>e</w:t>
      </w:r>
      <w:r>
        <w:rPr>
          <w:color w:val="080808"/>
          <w:w w:val="110"/>
          <w:sz w:val="20"/>
        </w:rPr>
        <w:t>ducati</w:t>
      </w:r>
      <w:r>
        <w:rPr>
          <w:color w:val="1C1C1C"/>
          <w:w w:val="110"/>
          <w:sz w:val="20"/>
        </w:rPr>
        <w:t>va</w:t>
      </w:r>
      <w:r>
        <w:rPr>
          <w:color w:val="080808"/>
          <w:w w:val="110"/>
          <w:sz w:val="20"/>
        </w:rPr>
        <w:t>.</w:t>
      </w:r>
    </w:p>
    <w:p>
      <w:pPr>
        <w:spacing w:after="0" w:line="300" w:lineRule="auto"/>
        <w:jc w:val="both"/>
        <w:rPr>
          <w:sz w:val="20"/>
        </w:rPr>
        <w:sectPr>
          <w:pgSz w:w="12240" w:h="15840"/>
          <w:pgMar w:header="0" w:footer="1011" w:top="1220" w:bottom="1260" w:left="0" w:right="1400"/>
        </w:sectPr>
      </w:pPr>
    </w:p>
    <w:p>
      <w:pPr>
        <w:pStyle w:val="ListParagraph"/>
        <w:numPr>
          <w:ilvl w:val="1"/>
          <w:numId w:val="22"/>
        </w:numPr>
        <w:tabs>
          <w:tab w:pos="3261" w:val="left" w:leader="none"/>
          <w:tab w:pos="3967" w:val="left" w:leader="none"/>
        </w:tabs>
        <w:spacing w:line="292" w:lineRule="auto" w:before="67" w:after="0"/>
        <w:ind w:left="3261" w:right="225" w:hanging="411"/>
        <w:jc w:val="both"/>
        <w:rPr>
          <w:color w:val="070707"/>
          <w:sz w:val="21"/>
        </w:rPr>
      </w:pPr>
      <w:r>
        <w:rPr>
          <w:color w:val="070707"/>
          <w:sz w:val="21"/>
        </w:rPr>
        <w:tab/>
        <w:t>En los informes de cumplimiento del presente instrumento de Gestión Social</w:t>
      </w:r>
      <w:r>
        <w:rPr>
          <w:color w:val="070707"/>
          <w:spacing w:val="40"/>
          <w:sz w:val="21"/>
        </w:rPr>
        <w:t> </w:t>
      </w:r>
      <w:r>
        <w:rPr>
          <w:color w:val="070707"/>
          <w:sz w:val="21"/>
        </w:rPr>
        <w:t>se debe diligenciar la matriz denominada registro consolidado de mano de obra vinculada al Proyecto.</w:t>
      </w:r>
    </w:p>
    <w:p>
      <w:pPr>
        <w:pStyle w:val="ListParagraph"/>
        <w:numPr>
          <w:ilvl w:val="1"/>
          <w:numId w:val="22"/>
        </w:numPr>
        <w:tabs>
          <w:tab w:pos="3261" w:val="left" w:leader="none"/>
          <w:tab w:pos="3967" w:val="left" w:leader="none"/>
        </w:tabs>
        <w:spacing w:line="292" w:lineRule="auto" w:before="210" w:after="0"/>
        <w:ind w:left="3261" w:right="225" w:hanging="411"/>
        <w:jc w:val="both"/>
        <w:rPr>
          <w:color w:val="070707"/>
          <w:sz w:val="21"/>
        </w:rPr>
      </w:pPr>
      <w:r>
        <w:rPr>
          <w:color w:val="070707"/>
          <w:sz w:val="21"/>
        </w:rPr>
        <w:tab/>
        <w:t>El Concesionario formulará</w:t>
      </w:r>
      <w:r>
        <w:rPr>
          <w:color w:val="070707"/>
          <w:spacing w:val="-14"/>
          <w:sz w:val="21"/>
        </w:rPr>
        <w:t> </w:t>
      </w:r>
      <w:r>
        <w:rPr>
          <w:color w:val="070707"/>
          <w:sz w:val="21"/>
        </w:rPr>
        <w:t>un Protocolo de desvinculación del Personal </w:t>
      </w:r>
      <w:r>
        <w:rPr>
          <w:color w:val="1C1C1C"/>
          <w:sz w:val="21"/>
        </w:rPr>
        <w:t>p</w:t>
      </w:r>
      <w:r>
        <w:rPr>
          <w:color w:val="070707"/>
          <w:sz w:val="21"/>
        </w:rPr>
        <w:t>ar</w:t>
      </w:r>
      <w:r>
        <w:rPr>
          <w:color w:val="1C1C1C"/>
          <w:sz w:val="21"/>
        </w:rPr>
        <w:t>a </w:t>
      </w:r>
      <w:r>
        <w:rPr>
          <w:color w:val="070707"/>
          <w:w w:val="105"/>
          <w:sz w:val="21"/>
        </w:rPr>
        <w:t>mano</w:t>
      </w:r>
      <w:r>
        <w:rPr>
          <w:color w:val="070707"/>
          <w:w w:val="105"/>
          <w:sz w:val="21"/>
        </w:rPr>
        <w:t> de</w:t>
      </w:r>
      <w:r>
        <w:rPr>
          <w:color w:val="070707"/>
          <w:w w:val="105"/>
          <w:sz w:val="21"/>
        </w:rPr>
        <w:t> obra calificada y no</w:t>
      </w:r>
      <w:r>
        <w:rPr>
          <w:color w:val="070707"/>
          <w:w w:val="105"/>
          <w:sz w:val="21"/>
        </w:rPr>
        <w:t> calificada qu</w:t>
      </w:r>
      <w:r>
        <w:rPr>
          <w:color w:val="1C1C1C"/>
          <w:w w:val="105"/>
          <w:sz w:val="21"/>
        </w:rPr>
        <w:t>e </w:t>
      </w:r>
      <w:r>
        <w:rPr>
          <w:color w:val="070707"/>
          <w:w w:val="105"/>
          <w:sz w:val="21"/>
        </w:rPr>
        <w:t>aplicará a lo largo</w:t>
      </w:r>
      <w:r>
        <w:rPr>
          <w:color w:val="070707"/>
          <w:w w:val="105"/>
          <w:sz w:val="21"/>
        </w:rPr>
        <w:t> de</w:t>
      </w:r>
      <w:r>
        <w:rPr>
          <w:color w:val="070707"/>
          <w:w w:val="105"/>
          <w:sz w:val="21"/>
        </w:rPr>
        <w:t> la</w:t>
      </w:r>
      <w:r>
        <w:rPr>
          <w:color w:val="070707"/>
          <w:w w:val="105"/>
          <w:sz w:val="21"/>
        </w:rPr>
        <w:t> ejecución del Contrato.</w:t>
      </w:r>
      <w:r>
        <w:rPr>
          <w:color w:val="070707"/>
          <w:w w:val="105"/>
          <w:sz w:val="21"/>
        </w:rPr>
        <w:t> Dicho</w:t>
      </w:r>
      <w:r>
        <w:rPr>
          <w:color w:val="070707"/>
          <w:w w:val="105"/>
          <w:sz w:val="21"/>
        </w:rPr>
        <w:t> Protocolo,</w:t>
      </w:r>
      <w:r>
        <w:rPr>
          <w:color w:val="070707"/>
          <w:w w:val="105"/>
          <w:sz w:val="21"/>
        </w:rPr>
        <w:t> será</w:t>
      </w:r>
      <w:r>
        <w:rPr>
          <w:color w:val="070707"/>
          <w:w w:val="105"/>
          <w:sz w:val="21"/>
        </w:rPr>
        <w:t> objeto</w:t>
      </w:r>
      <w:r>
        <w:rPr>
          <w:color w:val="070707"/>
          <w:w w:val="105"/>
          <w:sz w:val="21"/>
        </w:rPr>
        <w:t> de</w:t>
      </w:r>
      <w:r>
        <w:rPr>
          <w:color w:val="070707"/>
          <w:w w:val="105"/>
          <w:sz w:val="21"/>
        </w:rPr>
        <w:t> revisión</w:t>
      </w:r>
      <w:r>
        <w:rPr>
          <w:color w:val="070707"/>
          <w:w w:val="105"/>
          <w:sz w:val="21"/>
        </w:rPr>
        <w:t> y</w:t>
      </w:r>
      <w:r>
        <w:rPr>
          <w:color w:val="070707"/>
          <w:w w:val="105"/>
          <w:sz w:val="21"/>
        </w:rPr>
        <w:t> aprobaci</w:t>
      </w:r>
      <w:r>
        <w:rPr>
          <w:color w:val="1C1C1C"/>
          <w:w w:val="105"/>
          <w:sz w:val="21"/>
        </w:rPr>
        <w:t>ó</w:t>
      </w:r>
      <w:r>
        <w:rPr>
          <w:color w:val="070707"/>
          <w:w w:val="105"/>
          <w:sz w:val="21"/>
        </w:rPr>
        <w:t>n</w:t>
      </w:r>
      <w:r>
        <w:rPr>
          <w:color w:val="070707"/>
          <w:w w:val="105"/>
          <w:sz w:val="21"/>
        </w:rPr>
        <w:t> por</w:t>
      </w:r>
      <w:r>
        <w:rPr>
          <w:color w:val="070707"/>
          <w:w w:val="105"/>
          <w:sz w:val="21"/>
        </w:rPr>
        <w:t> parte</w:t>
      </w:r>
      <w:r>
        <w:rPr>
          <w:color w:val="070707"/>
          <w:w w:val="105"/>
          <w:sz w:val="21"/>
        </w:rPr>
        <w:t> de</w:t>
      </w:r>
      <w:r>
        <w:rPr>
          <w:color w:val="070707"/>
          <w:w w:val="105"/>
          <w:sz w:val="21"/>
        </w:rPr>
        <w:t> la </w:t>
      </w:r>
      <w:r>
        <w:rPr>
          <w:color w:val="070707"/>
          <w:spacing w:val="-2"/>
          <w:w w:val="105"/>
          <w:sz w:val="21"/>
        </w:rPr>
        <w:t>Interventoría</w:t>
      </w:r>
    </w:p>
    <w:p>
      <w:pPr>
        <w:pStyle w:val="BodyText"/>
        <w:spacing w:before="42"/>
      </w:pPr>
    </w:p>
    <w:p>
      <w:pPr>
        <w:pStyle w:val="BodyText"/>
        <w:ind w:left="2361"/>
      </w:pPr>
      <w:r>
        <w:rPr>
          <w:color w:val="070707"/>
        </w:rPr>
        <w:t>(d.l)</w:t>
      </w:r>
      <w:r>
        <w:rPr>
          <w:color w:val="070707"/>
          <w:spacing w:val="38"/>
        </w:rPr>
        <w:t> </w:t>
      </w:r>
      <w:r>
        <w:rPr>
          <w:color w:val="070707"/>
        </w:rPr>
        <w:t>Obligaciones</w:t>
      </w:r>
      <w:r>
        <w:rPr>
          <w:color w:val="070707"/>
          <w:spacing w:val="38"/>
        </w:rPr>
        <w:t> </w:t>
      </w:r>
      <w:r>
        <w:rPr>
          <w:color w:val="070707"/>
        </w:rPr>
        <w:t>Mano</w:t>
      </w:r>
      <w:r>
        <w:rPr>
          <w:color w:val="070707"/>
          <w:spacing w:val="49"/>
        </w:rPr>
        <w:t> </w:t>
      </w:r>
      <w:r>
        <w:rPr>
          <w:color w:val="070707"/>
        </w:rPr>
        <w:t>de</w:t>
      </w:r>
      <w:r>
        <w:rPr>
          <w:color w:val="070707"/>
          <w:spacing w:val="26"/>
        </w:rPr>
        <w:t> </w:t>
      </w:r>
      <w:r>
        <w:rPr>
          <w:color w:val="070707"/>
        </w:rPr>
        <w:t>obra</w:t>
      </w:r>
      <w:r>
        <w:rPr>
          <w:color w:val="070707"/>
          <w:spacing w:val="25"/>
        </w:rPr>
        <w:t> </w:t>
      </w:r>
      <w:r>
        <w:rPr>
          <w:color w:val="070707"/>
        </w:rPr>
        <w:t>no</w:t>
      </w:r>
      <w:r>
        <w:rPr>
          <w:color w:val="070707"/>
          <w:spacing w:val="39"/>
        </w:rPr>
        <w:t> </w:t>
      </w:r>
      <w:r>
        <w:rPr>
          <w:color w:val="070707"/>
        </w:rPr>
        <w:t>calificada</w:t>
      </w:r>
      <w:r>
        <w:rPr>
          <w:color w:val="070707"/>
          <w:spacing w:val="14"/>
        </w:rPr>
        <w:t> </w:t>
      </w:r>
      <w:r>
        <w:rPr>
          <w:color w:val="070707"/>
        </w:rPr>
        <w:t>local-</w:t>
      </w:r>
      <w:r>
        <w:rPr>
          <w:color w:val="070707"/>
          <w:spacing w:val="26"/>
        </w:rPr>
        <w:t> </w:t>
      </w:r>
      <w:r>
        <w:rPr>
          <w:color w:val="070707"/>
          <w:spacing w:val="-2"/>
        </w:rPr>
        <w:t>MONCL</w:t>
      </w:r>
    </w:p>
    <w:p>
      <w:pPr>
        <w:pStyle w:val="BodyText"/>
        <w:spacing w:before="86"/>
      </w:pPr>
    </w:p>
    <w:p>
      <w:pPr>
        <w:pStyle w:val="ListParagraph"/>
        <w:numPr>
          <w:ilvl w:val="0"/>
          <w:numId w:val="23"/>
        </w:numPr>
        <w:tabs>
          <w:tab w:pos="3130" w:val="left" w:leader="none"/>
          <w:tab w:pos="3132" w:val="left" w:leader="none"/>
        </w:tabs>
        <w:spacing w:line="290" w:lineRule="auto" w:before="0" w:after="0"/>
        <w:ind w:left="3132" w:right="224" w:hanging="418"/>
        <w:jc w:val="both"/>
        <w:rPr>
          <w:sz w:val="21"/>
        </w:rPr>
      </w:pPr>
      <w:r>
        <w:rPr>
          <w:color w:val="070707"/>
          <w:w w:val="105"/>
          <w:sz w:val="21"/>
        </w:rPr>
        <w:t>El</w:t>
      </w:r>
      <w:r>
        <w:rPr>
          <w:color w:val="070707"/>
          <w:spacing w:val="-14"/>
          <w:w w:val="105"/>
          <w:sz w:val="21"/>
        </w:rPr>
        <w:t> </w:t>
      </w:r>
      <w:r>
        <w:rPr>
          <w:color w:val="070707"/>
          <w:w w:val="105"/>
          <w:sz w:val="21"/>
        </w:rPr>
        <w:t>Concesionario</w:t>
      </w:r>
      <w:r>
        <w:rPr>
          <w:color w:val="070707"/>
          <w:spacing w:val="-7"/>
          <w:w w:val="105"/>
          <w:sz w:val="21"/>
        </w:rPr>
        <w:t> </w:t>
      </w:r>
      <w:r>
        <w:rPr>
          <w:color w:val="070707"/>
          <w:w w:val="105"/>
          <w:sz w:val="21"/>
        </w:rPr>
        <w:t>deberá</w:t>
      </w:r>
      <w:r>
        <w:rPr>
          <w:color w:val="070707"/>
          <w:spacing w:val="-12"/>
          <w:w w:val="105"/>
          <w:sz w:val="21"/>
        </w:rPr>
        <w:t> </w:t>
      </w:r>
      <w:r>
        <w:rPr>
          <w:color w:val="070707"/>
          <w:w w:val="105"/>
          <w:sz w:val="21"/>
        </w:rPr>
        <w:t>generar</w:t>
      </w:r>
      <w:r>
        <w:rPr>
          <w:color w:val="070707"/>
          <w:spacing w:val="-12"/>
          <w:w w:val="105"/>
          <w:sz w:val="21"/>
        </w:rPr>
        <w:t> </w:t>
      </w:r>
      <w:r>
        <w:rPr>
          <w:color w:val="070707"/>
          <w:w w:val="105"/>
          <w:sz w:val="21"/>
        </w:rPr>
        <w:t>empleos</w:t>
      </w:r>
      <w:r>
        <w:rPr>
          <w:color w:val="070707"/>
          <w:spacing w:val="-7"/>
          <w:w w:val="105"/>
          <w:sz w:val="21"/>
        </w:rPr>
        <w:t> </w:t>
      </w:r>
      <w:r>
        <w:rPr>
          <w:color w:val="070707"/>
          <w:w w:val="105"/>
          <w:sz w:val="21"/>
        </w:rPr>
        <w:t>local</w:t>
      </w:r>
      <w:r>
        <w:rPr>
          <w:color w:val="1C1C1C"/>
          <w:w w:val="105"/>
          <w:sz w:val="21"/>
        </w:rPr>
        <w:t>e</w:t>
      </w:r>
      <w:r>
        <w:rPr>
          <w:color w:val="070707"/>
          <w:w w:val="105"/>
          <w:sz w:val="21"/>
        </w:rPr>
        <w:t>s</w:t>
      </w:r>
      <w:r>
        <w:rPr>
          <w:color w:val="070707"/>
          <w:spacing w:val="-7"/>
          <w:w w:val="105"/>
          <w:sz w:val="21"/>
        </w:rPr>
        <w:t> </w:t>
      </w:r>
      <w:r>
        <w:rPr>
          <w:color w:val="070707"/>
          <w:w w:val="105"/>
          <w:sz w:val="21"/>
        </w:rPr>
        <w:t>del</w:t>
      </w:r>
      <w:r>
        <w:rPr>
          <w:color w:val="070707"/>
          <w:spacing w:val="-13"/>
          <w:w w:val="105"/>
          <w:sz w:val="21"/>
        </w:rPr>
        <w:t> </w:t>
      </w:r>
      <w:r>
        <w:rPr>
          <w:color w:val="070707"/>
          <w:w w:val="105"/>
          <w:sz w:val="21"/>
        </w:rPr>
        <w:t>Área</w:t>
      </w:r>
      <w:r>
        <w:rPr>
          <w:color w:val="070707"/>
          <w:spacing w:val="-14"/>
          <w:w w:val="105"/>
          <w:sz w:val="21"/>
        </w:rPr>
        <w:t> </w:t>
      </w:r>
      <w:r>
        <w:rPr>
          <w:color w:val="070707"/>
          <w:w w:val="105"/>
          <w:sz w:val="21"/>
        </w:rPr>
        <w:t>de</w:t>
      </w:r>
      <w:r>
        <w:rPr>
          <w:color w:val="070707"/>
          <w:spacing w:val="-13"/>
          <w:w w:val="105"/>
          <w:sz w:val="21"/>
        </w:rPr>
        <w:t> </w:t>
      </w:r>
      <w:r>
        <w:rPr>
          <w:color w:val="070707"/>
          <w:w w:val="105"/>
          <w:sz w:val="21"/>
        </w:rPr>
        <w:t>Influencia</w:t>
      </w:r>
      <w:r>
        <w:rPr>
          <w:color w:val="070707"/>
          <w:spacing w:val="-14"/>
          <w:w w:val="105"/>
          <w:sz w:val="21"/>
        </w:rPr>
        <w:t> </w:t>
      </w:r>
      <w:r>
        <w:rPr>
          <w:color w:val="070707"/>
          <w:w w:val="105"/>
          <w:sz w:val="21"/>
        </w:rPr>
        <w:t>de</w:t>
      </w:r>
      <w:r>
        <w:rPr>
          <w:color w:val="070707"/>
          <w:spacing w:val="-13"/>
          <w:w w:val="105"/>
          <w:sz w:val="21"/>
        </w:rPr>
        <w:t> </w:t>
      </w:r>
      <w:r>
        <w:rPr>
          <w:color w:val="070707"/>
          <w:w w:val="105"/>
          <w:sz w:val="21"/>
        </w:rPr>
        <w:t>forma</w:t>
      </w:r>
      <w:r>
        <w:rPr>
          <w:color w:val="070707"/>
          <w:spacing w:val="-13"/>
          <w:w w:val="105"/>
          <w:sz w:val="21"/>
        </w:rPr>
        <w:t> </w:t>
      </w:r>
      <w:r>
        <w:rPr>
          <w:color w:val="070707"/>
          <w:w w:val="105"/>
          <w:sz w:val="21"/>
        </w:rPr>
        <w:t>que se</w:t>
      </w:r>
      <w:r>
        <w:rPr>
          <w:color w:val="070707"/>
          <w:spacing w:val="-5"/>
          <w:w w:val="105"/>
          <w:sz w:val="21"/>
        </w:rPr>
        <w:t> </w:t>
      </w:r>
      <w:r>
        <w:rPr>
          <w:color w:val="070707"/>
          <w:w w:val="105"/>
          <w:sz w:val="21"/>
        </w:rPr>
        <w:t>fortalezcan las</w:t>
      </w:r>
      <w:r>
        <w:rPr>
          <w:color w:val="070707"/>
          <w:spacing w:val="-5"/>
          <w:w w:val="105"/>
          <w:sz w:val="21"/>
        </w:rPr>
        <w:t> </w:t>
      </w:r>
      <w:r>
        <w:rPr>
          <w:color w:val="070707"/>
          <w:w w:val="105"/>
          <w:sz w:val="21"/>
        </w:rPr>
        <w:t>competencias</w:t>
      </w:r>
      <w:r>
        <w:rPr>
          <w:color w:val="070707"/>
          <w:spacing w:val="-5"/>
          <w:w w:val="105"/>
          <w:sz w:val="21"/>
        </w:rPr>
        <w:t> </w:t>
      </w:r>
      <w:r>
        <w:rPr>
          <w:color w:val="070707"/>
          <w:w w:val="105"/>
          <w:sz w:val="21"/>
        </w:rPr>
        <w:t>de</w:t>
      </w:r>
      <w:r>
        <w:rPr>
          <w:color w:val="070707"/>
          <w:spacing w:val="-12"/>
          <w:w w:val="105"/>
          <w:sz w:val="21"/>
        </w:rPr>
        <w:t> </w:t>
      </w:r>
      <w:r>
        <w:rPr>
          <w:color w:val="070707"/>
          <w:w w:val="105"/>
          <w:sz w:val="21"/>
        </w:rPr>
        <w:t>des</w:t>
      </w:r>
      <w:r>
        <w:rPr>
          <w:color w:val="1C1C1C"/>
          <w:w w:val="105"/>
          <w:sz w:val="21"/>
        </w:rPr>
        <w:t>e</w:t>
      </w:r>
      <w:r>
        <w:rPr>
          <w:color w:val="070707"/>
          <w:w w:val="105"/>
          <w:sz w:val="21"/>
        </w:rPr>
        <w:t>mpeñ</w:t>
      </w:r>
      <w:r>
        <w:rPr>
          <w:color w:val="1C1C1C"/>
          <w:w w:val="105"/>
          <w:sz w:val="21"/>
        </w:rPr>
        <w:t>o</w:t>
      </w:r>
      <w:r>
        <w:rPr>
          <w:color w:val="1C1C1C"/>
          <w:spacing w:val="-5"/>
          <w:w w:val="105"/>
          <w:sz w:val="21"/>
        </w:rPr>
        <w:t> </w:t>
      </w:r>
      <w:r>
        <w:rPr>
          <w:color w:val="070707"/>
          <w:w w:val="105"/>
          <w:sz w:val="21"/>
        </w:rPr>
        <w:t>en las distintas a</w:t>
      </w:r>
      <w:r>
        <w:rPr>
          <w:color w:val="1C1C1C"/>
          <w:w w:val="105"/>
          <w:sz w:val="21"/>
        </w:rPr>
        <w:t>c</w:t>
      </w:r>
      <w:r>
        <w:rPr>
          <w:color w:val="070707"/>
          <w:w w:val="105"/>
          <w:sz w:val="21"/>
        </w:rPr>
        <w:t>tividade</w:t>
      </w:r>
      <w:r>
        <w:rPr>
          <w:color w:val="1C1C1C"/>
          <w:w w:val="105"/>
          <w:sz w:val="21"/>
        </w:rPr>
        <w:t>s</w:t>
      </w:r>
      <w:r>
        <w:rPr>
          <w:color w:val="1C1C1C"/>
          <w:spacing w:val="-11"/>
          <w:w w:val="105"/>
          <w:sz w:val="21"/>
        </w:rPr>
        <w:t> </w:t>
      </w:r>
      <w:r>
        <w:rPr>
          <w:color w:val="1C1C1C"/>
          <w:w w:val="105"/>
          <w:sz w:val="21"/>
        </w:rPr>
        <w:t>y</w:t>
      </w:r>
      <w:r>
        <w:rPr>
          <w:color w:val="1C1C1C"/>
          <w:spacing w:val="-5"/>
          <w:w w:val="105"/>
          <w:sz w:val="21"/>
        </w:rPr>
        <w:t> </w:t>
      </w:r>
      <w:r>
        <w:rPr>
          <w:color w:val="1C1C1C"/>
          <w:w w:val="105"/>
          <w:sz w:val="21"/>
        </w:rPr>
        <w:t>s</w:t>
      </w:r>
      <w:r>
        <w:rPr>
          <w:color w:val="070707"/>
          <w:w w:val="105"/>
          <w:sz w:val="21"/>
        </w:rPr>
        <w:t>ervic</w:t>
      </w:r>
      <w:r>
        <w:rPr>
          <w:color w:val="1C1C1C"/>
          <w:w w:val="105"/>
          <w:sz w:val="21"/>
        </w:rPr>
        <w:t>i</w:t>
      </w:r>
      <w:r>
        <w:rPr>
          <w:color w:val="070707"/>
          <w:w w:val="105"/>
          <w:sz w:val="21"/>
        </w:rPr>
        <w:t>os que</w:t>
      </w:r>
      <w:r>
        <w:rPr>
          <w:color w:val="070707"/>
          <w:w w:val="105"/>
          <w:sz w:val="21"/>
        </w:rPr>
        <w:t> demanda</w:t>
      </w:r>
      <w:r>
        <w:rPr>
          <w:color w:val="070707"/>
          <w:w w:val="105"/>
          <w:sz w:val="21"/>
        </w:rPr>
        <w:t> la</w:t>
      </w:r>
      <w:r>
        <w:rPr>
          <w:color w:val="070707"/>
          <w:w w:val="105"/>
          <w:sz w:val="21"/>
        </w:rPr>
        <w:t> ejecución</w:t>
      </w:r>
      <w:r>
        <w:rPr>
          <w:color w:val="070707"/>
          <w:w w:val="105"/>
          <w:sz w:val="21"/>
        </w:rPr>
        <w:t> del</w:t>
      </w:r>
      <w:r>
        <w:rPr>
          <w:color w:val="070707"/>
          <w:w w:val="105"/>
          <w:sz w:val="21"/>
        </w:rPr>
        <w:t> Proyecto</w:t>
      </w:r>
      <w:r>
        <w:rPr>
          <w:color w:val="070707"/>
          <w:w w:val="105"/>
          <w:sz w:val="21"/>
        </w:rPr>
        <w:t> Para</w:t>
      </w:r>
      <w:r>
        <w:rPr>
          <w:color w:val="070707"/>
          <w:w w:val="105"/>
          <w:sz w:val="21"/>
        </w:rPr>
        <w:t> ello</w:t>
      </w:r>
      <w:r>
        <w:rPr>
          <w:color w:val="070707"/>
          <w:w w:val="105"/>
          <w:sz w:val="21"/>
        </w:rPr>
        <w:t> realizará</w:t>
      </w:r>
      <w:r>
        <w:rPr>
          <w:color w:val="070707"/>
          <w:w w:val="105"/>
          <w:sz w:val="21"/>
        </w:rPr>
        <w:t> capacitaciones</w:t>
      </w:r>
      <w:r>
        <w:rPr>
          <w:color w:val="070707"/>
          <w:w w:val="105"/>
          <w:sz w:val="21"/>
        </w:rPr>
        <w:t> en</w:t>
      </w:r>
      <w:r>
        <w:rPr>
          <w:color w:val="070707"/>
          <w:w w:val="105"/>
          <w:sz w:val="21"/>
        </w:rPr>
        <w:t> las temáticas requeridas a</w:t>
      </w:r>
      <w:r>
        <w:rPr>
          <w:color w:val="070707"/>
          <w:spacing w:val="-8"/>
          <w:w w:val="105"/>
          <w:sz w:val="21"/>
        </w:rPr>
        <w:t> </w:t>
      </w:r>
      <w:r>
        <w:rPr>
          <w:color w:val="070707"/>
          <w:w w:val="105"/>
          <w:sz w:val="21"/>
        </w:rPr>
        <w:t>las personas que vin</w:t>
      </w:r>
      <w:r>
        <w:rPr>
          <w:color w:val="1C1C1C"/>
          <w:w w:val="105"/>
          <w:sz w:val="21"/>
        </w:rPr>
        <w:t>c</w:t>
      </w:r>
      <w:r>
        <w:rPr>
          <w:color w:val="070707"/>
          <w:w w:val="105"/>
          <w:sz w:val="21"/>
        </w:rPr>
        <w:t>ule para tal fin</w:t>
      </w:r>
      <w:r>
        <w:rPr>
          <w:color w:val="1C1C1C"/>
          <w:w w:val="105"/>
          <w:sz w:val="21"/>
        </w:rPr>
        <w:t>.</w:t>
      </w:r>
    </w:p>
    <w:p>
      <w:pPr>
        <w:pStyle w:val="BodyText"/>
        <w:spacing w:before="51"/>
      </w:pPr>
    </w:p>
    <w:p>
      <w:pPr>
        <w:pStyle w:val="ListParagraph"/>
        <w:numPr>
          <w:ilvl w:val="0"/>
          <w:numId w:val="23"/>
        </w:numPr>
        <w:tabs>
          <w:tab w:pos="3129" w:val="left" w:leader="none"/>
          <w:tab w:pos="3276" w:val="left" w:leader="none"/>
        </w:tabs>
        <w:spacing w:line="288" w:lineRule="auto" w:before="0" w:after="0"/>
        <w:ind w:left="3276" w:right="225" w:hanging="562"/>
        <w:jc w:val="both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68580</wp:posOffset>
            </wp:positionH>
            <wp:positionV relativeFrom="paragraph">
              <wp:posOffset>111179</wp:posOffset>
            </wp:positionV>
            <wp:extent cx="36576" cy="448056"/>
            <wp:effectExtent l="0" t="0" r="0" b="0"/>
            <wp:wrapNone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6" cy="448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70707"/>
          <w:w w:val="105"/>
          <w:sz w:val="21"/>
        </w:rPr>
        <w:t>El</w:t>
      </w:r>
      <w:r>
        <w:rPr>
          <w:color w:val="070707"/>
          <w:w w:val="105"/>
          <w:sz w:val="21"/>
        </w:rPr>
        <w:t> Concesi</w:t>
      </w:r>
      <w:r>
        <w:rPr>
          <w:color w:val="1C1C1C"/>
          <w:w w:val="105"/>
          <w:sz w:val="21"/>
        </w:rPr>
        <w:t>o</w:t>
      </w:r>
      <w:r>
        <w:rPr>
          <w:color w:val="070707"/>
          <w:w w:val="105"/>
          <w:sz w:val="21"/>
        </w:rPr>
        <w:t>nario</w:t>
      </w:r>
      <w:r>
        <w:rPr>
          <w:color w:val="070707"/>
          <w:w w:val="105"/>
          <w:sz w:val="21"/>
        </w:rPr>
        <w:t> deberá</w:t>
      </w:r>
      <w:r>
        <w:rPr>
          <w:color w:val="070707"/>
          <w:w w:val="105"/>
          <w:sz w:val="21"/>
        </w:rPr>
        <w:t> definir</w:t>
      </w:r>
      <w:r>
        <w:rPr>
          <w:color w:val="070707"/>
          <w:w w:val="105"/>
          <w:sz w:val="21"/>
        </w:rPr>
        <w:t> un</w:t>
      </w:r>
      <w:r>
        <w:rPr>
          <w:color w:val="070707"/>
          <w:w w:val="105"/>
          <w:sz w:val="21"/>
        </w:rPr>
        <w:t> prot</w:t>
      </w:r>
      <w:r>
        <w:rPr>
          <w:color w:val="1C1C1C"/>
          <w:w w:val="105"/>
          <w:sz w:val="21"/>
        </w:rPr>
        <w:t>o</w:t>
      </w:r>
      <w:r>
        <w:rPr>
          <w:color w:val="070707"/>
          <w:w w:val="105"/>
          <w:sz w:val="21"/>
        </w:rPr>
        <w:t>c</w:t>
      </w:r>
      <w:r>
        <w:rPr>
          <w:color w:val="1C1C1C"/>
          <w:w w:val="105"/>
          <w:sz w:val="21"/>
        </w:rPr>
        <w:t>o</w:t>
      </w:r>
      <w:r>
        <w:rPr>
          <w:color w:val="070707"/>
          <w:w w:val="105"/>
          <w:sz w:val="21"/>
        </w:rPr>
        <w:t>lo</w:t>
      </w:r>
      <w:r>
        <w:rPr>
          <w:color w:val="070707"/>
          <w:w w:val="105"/>
          <w:sz w:val="21"/>
        </w:rPr>
        <w:t> o</w:t>
      </w:r>
      <w:r>
        <w:rPr>
          <w:color w:val="070707"/>
          <w:w w:val="105"/>
          <w:sz w:val="21"/>
        </w:rPr>
        <w:t> metodol</w:t>
      </w:r>
      <w:r>
        <w:rPr>
          <w:color w:val="1C1C1C"/>
          <w:w w:val="105"/>
          <w:sz w:val="21"/>
        </w:rPr>
        <w:t>o</w:t>
      </w:r>
      <w:r>
        <w:rPr>
          <w:color w:val="070707"/>
          <w:w w:val="105"/>
          <w:sz w:val="21"/>
        </w:rPr>
        <w:t>gía</w:t>
      </w:r>
      <w:r>
        <w:rPr>
          <w:color w:val="070707"/>
          <w:w w:val="105"/>
          <w:sz w:val="21"/>
        </w:rPr>
        <w:t> d</w:t>
      </w:r>
      <w:r>
        <w:rPr>
          <w:color w:val="1C1C1C"/>
          <w:w w:val="105"/>
          <w:sz w:val="21"/>
        </w:rPr>
        <w:t>e</w:t>
      </w:r>
      <w:r>
        <w:rPr>
          <w:color w:val="1C1C1C"/>
          <w:w w:val="105"/>
          <w:sz w:val="21"/>
        </w:rPr>
        <w:t> </w:t>
      </w:r>
      <w:r>
        <w:rPr>
          <w:color w:val="070707"/>
          <w:w w:val="105"/>
          <w:sz w:val="21"/>
        </w:rPr>
        <w:t>vinculaci</w:t>
      </w:r>
      <w:r>
        <w:rPr>
          <w:color w:val="1C1C1C"/>
          <w:w w:val="105"/>
          <w:sz w:val="21"/>
        </w:rPr>
        <w:t>ó</w:t>
      </w:r>
      <w:r>
        <w:rPr>
          <w:color w:val="070707"/>
          <w:w w:val="105"/>
          <w:sz w:val="21"/>
        </w:rPr>
        <w:t>n</w:t>
      </w:r>
      <w:r>
        <w:rPr>
          <w:color w:val="070707"/>
          <w:w w:val="105"/>
          <w:sz w:val="21"/>
        </w:rPr>
        <w:t> d</w:t>
      </w:r>
      <w:r>
        <w:rPr>
          <w:color w:val="1C1C1C"/>
          <w:w w:val="105"/>
          <w:sz w:val="21"/>
        </w:rPr>
        <w:t>e</w:t>
      </w:r>
      <w:r>
        <w:rPr>
          <w:color w:val="070707"/>
          <w:w w:val="105"/>
          <w:sz w:val="21"/>
        </w:rPr>
        <w:t>l personal</w:t>
      </w:r>
      <w:r>
        <w:rPr>
          <w:color w:val="070707"/>
          <w:w w:val="105"/>
          <w:sz w:val="21"/>
        </w:rPr>
        <w:t> de mano</w:t>
      </w:r>
      <w:r>
        <w:rPr>
          <w:color w:val="070707"/>
          <w:w w:val="105"/>
          <w:sz w:val="21"/>
        </w:rPr>
        <w:t> de obra calificada</w:t>
      </w:r>
      <w:r>
        <w:rPr>
          <w:color w:val="070707"/>
          <w:spacing w:val="-4"/>
          <w:w w:val="105"/>
          <w:sz w:val="21"/>
        </w:rPr>
        <w:t> </w:t>
      </w:r>
      <w:r>
        <w:rPr>
          <w:color w:val="1C1C1C"/>
          <w:w w:val="105"/>
          <w:sz w:val="21"/>
        </w:rPr>
        <w:t>y</w:t>
      </w:r>
      <w:r>
        <w:rPr>
          <w:color w:val="1C1C1C"/>
          <w:w w:val="105"/>
          <w:sz w:val="21"/>
        </w:rPr>
        <w:t> </w:t>
      </w:r>
      <w:r>
        <w:rPr>
          <w:color w:val="070707"/>
          <w:w w:val="105"/>
          <w:sz w:val="21"/>
        </w:rPr>
        <w:t>no</w:t>
      </w:r>
      <w:r>
        <w:rPr>
          <w:color w:val="070707"/>
          <w:w w:val="105"/>
          <w:sz w:val="21"/>
        </w:rPr>
        <w:t> califi</w:t>
      </w:r>
      <w:r>
        <w:rPr>
          <w:color w:val="1C1C1C"/>
          <w:w w:val="105"/>
          <w:sz w:val="21"/>
        </w:rPr>
        <w:t>c</w:t>
      </w:r>
      <w:r>
        <w:rPr>
          <w:color w:val="070707"/>
          <w:w w:val="105"/>
          <w:sz w:val="21"/>
        </w:rPr>
        <w:t>ada que</w:t>
      </w:r>
      <w:r>
        <w:rPr>
          <w:color w:val="070707"/>
          <w:w w:val="105"/>
          <w:sz w:val="21"/>
        </w:rPr>
        <w:t> será </w:t>
      </w:r>
      <w:r>
        <w:rPr>
          <w:color w:val="1C1C1C"/>
          <w:w w:val="105"/>
          <w:sz w:val="21"/>
        </w:rPr>
        <w:t>v</w:t>
      </w:r>
      <w:r>
        <w:rPr>
          <w:color w:val="070707"/>
          <w:w w:val="105"/>
          <w:sz w:val="21"/>
        </w:rPr>
        <w:t>inculado</w:t>
      </w:r>
      <w:r>
        <w:rPr>
          <w:color w:val="070707"/>
          <w:w w:val="105"/>
          <w:sz w:val="21"/>
        </w:rPr>
        <w:t> a</w:t>
      </w:r>
      <w:r>
        <w:rPr>
          <w:color w:val="070707"/>
          <w:w w:val="105"/>
          <w:sz w:val="21"/>
        </w:rPr>
        <w:t> l</w:t>
      </w:r>
      <w:r>
        <w:rPr>
          <w:color w:val="1C1C1C"/>
          <w:w w:val="105"/>
          <w:sz w:val="21"/>
        </w:rPr>
        <w:t>o </w:t>
      </w:r>
      <w:r>
        <w:rPr>
          <w:color w:val="070707"/>
          <w:w w:val="105"/>
          <w:sz w:val="21"/>
        </w:rPr>
        <w:t>larg</w:t>
      </w:r>
      <w:r>
        <w:rPr>
          <w:color w:val="1C1C1C"/>
          <w:w w:val="105"/>
          <w:sz w:val="21"/>
        </w:rPr>
        <w:t>o </w:t>
      </w:r>
      <w:r>
        <w:rPr>
          <w:color w:val="070707"/>
          <w:w w:val="105"/>
          <w:sz w:val="21"/>
        </w:rPr>
        <w:t>de</w:t>
      </w:r>
      <w:r>
        <w:rPr>
          <w:color w:val="070707"/>
          <w:w w:val="105"/>
          <w:sz w:val="21"/>
        </w:rPr>
        <w:t> la</w:t>
      </w:r>
      <w:r>
        <w:rPr>
          <w:color w:val="070707"/>
          <w:w w:val="105"/>
          <w:sz w:val="21"/>
        </w:rPr>
        <w:t> ejecución</w:t>
      </w:r>
      <w:r>
        <w:rPr>
          <w:color w:val="070707"/>
          <w:w w:val="105"/>
          <w:sz w:val="21"/>
        </w:rPr>
        <w:t> del</w:t>
      </w:r>
      <w:r>
        <w:rPr>
          <w:color w:val="070707"/>
          <w:w w:val="105"/>
          <w:sz w:val="21"/>
        </w:rPr>
        <w:t> Contrato.</w:t>
      </w:r>
      <w:r>
        <w:rPr>
          <w:color w:val="070707"/>
          <w:w w:val="105"/>
          <w:sz w:val="21"/>
        </w:rPr>
        <w:t> Dicho</w:t>
      </w:r>
      <w:r>
        <w:rPr>
          <w:color w:val="070707"/>
          <w:w w:val="105"/>
          <w:sz w:val="21"/>
        </w:rPr>
        <w:t> protocolo</w:t>
      </w:r>
      <w:r>
        <w:rPr>
          <w:color w:val="070707"/>
          <w:w w:val="105"/>
          <w:sz w:val="21"/>
        </w:rPr>
        <w:t> deb</w:t>
      </w:r>
      <w:r>
        <w:rPr>
          <w:color w:val="1C1C1C"/>
          <w:w w:val="105"/>
          <w:sz w:val="21"/>
        </w:rPr>
        <w:t>e</w:t>
      </w:r>
      <w:r>
        <w:rPr>
          <w:color w:val="1C1C1C"/>
          <w:w w:val="105"/>
          <w:sz w:val="21"/>
        </w:rPr>
        <w:t> </w:t>
      </w:r>
      <w:r>
        <w:rPr>
          <w:color w:val="070707"/>
          <w:w w:val="105"/>
          <w:sz w:val="21"/>
        </w:rPr>
        <w:t>contener</w:t>
      </w:r>
      <w:r>
        <w:rPr>
          <w:color w:val="070707"/>
          <w:w w:val="105"/>
          <w:sz w:val="21"/>
        </w:rPr>
        <w:t> como</w:t>
      </w:r>
      <w:r>
        <w:rPr>
          <w:color w:val="070707"/>
          <w:w w:val="105"/>
          <w:sz w:val="21"/>
        </w:rPr>
        <w:t> m</w:t>
      </w:r>
      <w:r>
        <w:rPr>
          <w:color w:val="1C1C1C"/>
          <w:w w:val="105"/>
          <w:sz w:val="21"/>
        </w:rPr>
        <w:t>í</w:t>
      </w:r>
      <w:r>
        <w:rPr>
          <w:color w:val="070707"/>
          <w:w w:val="105"/>
          <w:sz w:val="21"/>
        </w:rPr>
        <w:t>nim</w:t>
      </w:r>
      <w:r>
        <w:rPr>
          <w:color w:val="1C1C1C"/>
          <w:w w:val="105"/>
          <w:sz w:val="21"/>
        </w:rPr>
        <w:t>o</w:t>
      </w:r>
      <w:r>
        <w:rPr>
          <w:color w:val="2F2F2F"/>
          <w:w w:val="105"/>
          <w:sz w:val="21"/>
        </w:rPr>
        <w:t>: </w:t>
      </w:r>
      <w:r>
        <w:rPr>
          <w:color w:val="070707"/>
          <w:w w:val="105"/>
          <w:sz w:val="21"/>
        </w:rPr>
        <w:t>requisitos</w:t>
      </w:r>
      <w:r>
        <w:rPr>
          <w:color w:val="070707"/>
          <w:w w:val="105"/>
          <w:sz w:val="21"/>
        </w:rPr>
        <w:t> de</w:t>
      </w:r>
      <w:r>
        <w:rPr>
          <w:color w:val="070707"/>
          <w:w w:val="105"/>
          <w:sz w:val="21"/>
        </w:rPr>
        <w:t> contratación</w:t>
      </w:r>
      <w:r>
        <w:rPr>
          <w:color w:val="1C1C1C"/>
          <w:w w:val="105"/>
          <w:sz w:val="21"/>
        </w:rPr>
        <w:t>,</w:t>
      </w:r>
      <w:r>
        <w:rPr>
          <w:color w:val="1C1C1C"/>
          <w:w w:val="105"/>
          <w:sz w:val="21"/>
        </w:rPr>
        <w:t> </w:t>
      </w:r>
      <w:r>
        <w:rPr>
          <w:color w:val="070707"/>
          <w:w w:val="105"/>
          <w:sz w:val="21"/>
        </w:rPr>
        <w:t>procedimiento</w:t>
      </w:r>
      <w:r>
        <w:rPr>
          <w:color w:val="070707"/>
          <w:w w:val="105"/>
          <w:sz w:val="21"/>
        </w:rPr>
        <w:t> de</w:t>
      </w:r>
      <w:r>
        <w:rPr>
          <w:color w:val="070707"/>
          <w:w w:val="105"/>
          <w:sz w:val="21"/>
        </w:rPr>
        <w:t> vincula</w:t>
      </w:r>
      <w:r>
        <w:rPr>
          <w:color w:val="1C1C1C"/>
          <w:w w:val="105"/>
          <w:sz w:val="21"/>
        </w:rPr>
        <w:t>c</w:t>
      </w:r>
      <w:r>
        <w:rPr>
          <w:color w:val="070707"/>
          <w:w w:val="105"/>
          <w:sz w:val="21"/>
        </w:rPr>
        <w:t>i</w:t>
      </w:r>
      <w:r>
        <w:rPr>
          <w:color w:val="1C1C1C"/>
          <w:w w:val="105"/>
          <w:sz w:val="21"/>
        </w:rPr>
        <w:t>ó</w:t>
      </w:r>
      <w:r>
        <w:rPr>
          <w:color w:val="070707"/>
          <w:w w:val="105"/>
          <w:sz w:val="21"/>
        </w:rPr>
        <w:t>n</w:t>
      </w:r>
      <w:r>
        <w:rPr>
          <w:color w:val="2F2F2F"/>
          <w:w w:val="105"/>
          <w:sz w:val="21"/>
        </w:rPr>
        <w:t>,</w:t>
      </w:r>
      <w:r>
        <w:rPr>
          <w:color w:val="2F2F2F"/>
          <w:w w:val="105"/>
          <w:sz w:val="21"/>
        </w:rPr>
        <w:t> </w:t>
      </w:r>
      <w:r>
        <w:rPr>
          <w:color w:val="070707"/>
          <w:w w:val="105"/>
          <w:sz w:val="21"/>
        </w:rPr>
        <w:t>perfiles</w:t>
      </w:r>
      <w:r>
        <w:rPr>
          <w:color w:val="070707"/>
          <w:w w:val="105"/>
          <w:sz w:val="21"/>
        </w:rPr>
        <w:t> requeridos</w:t>
      </w:r>
      <w:r>
        <w:rPr>
          <w:color w:val="070707"/>
          <w:w w:val="105"/>
          <w:sz w:val="21"/>
        </w:rPr>
        <w:t> </w:t>
      </w:r>
      <w:r>
        <w:rPr>
          <w:color w:val="1C1C1C"/>
          <w:w w:val="105"/>
          <w:sz w:val="21"/>
        </w:rPr>
        <w:t>y c</w:t>
      </w:r>
      <w:r>
        <w:rPr>
          <w:color w:val="070707"/>
          <w:w w:val="105"/>
          <w:sz w:val="21"/>
        </w:rPr>
        <w:t>ontactos,</w:t>
      </w:r>
      <w:r>
        <w:rPr>
          <w:color w:val="070707"/>
          <w:spacing w:val="40"/>
          <w:w w:val="105"/>
          <w:sz w:val="21"/>
        </w:rPr>
        <w:t> </w:t>
      </w:r>
      <w:r>
        <w:rPr>
          <w:color w:val="070707"/>
          <w:w w:val="105"/>
          <w:sz w:val="21"/>
        </w:rPr>
        <w:t>así</w:t>
      </w:r>
      <w:r>
        <w:rPr>
          <w:color w:val="070707"/>
          <w:spacing w:val="40"/>
          <w:w w:val="105"/>
          <w:sz w:val="21"/>
        </w:rPr>
        <w:t> </w:t>
      </w:r>
      <w:r>
        <w:rPr>
          <w:color w:val="070707"/>
          <w:w w:val="105"/>
          <w:sz w:val="21"/>
        </w:rPr>
        <w:t>como</w:t>
      </w:r>
      <w:r>
        <w:rPr>
          <w:color w:val="070707"/>
          <w:spacing w:val="40"/>
          <w:w w:val="105"/>
          <w:sz w:val="21"/>
        </w:rPr>
        <w:t> </w:t>
      </w:r>
      <w:r>
        <w:rPr>
          <w:color w:val="070707"/>
          <w:w w:val="105"/>
          <w:sz w:val="21"/>
        </w:rPr>
        <w:t>los</w:t>
      </w:r>
      <w:r>
        <w:rPr>
          <w:color w:val="070707"/>
          <w:spacing w:val="40"/>
          <w:w w:val="105"/>
          <w:sz w:val="21"/>
        </w:rPr>
        <w:t> </w:t>
      </w:r>
      <w:r>
        <w:rPr>
          <w:color w:val="070707"/>
          <w:w w:val="105"/>
          <w:sz w:val="21"/>
        </w:rPr>
        <w:t>demás</w:t>
      </w:r>
      <w:r>
        <w:rPr>
          <w:color w:val="070707"/>
          <w:spacing w:val="40"/>
          <w:w w:val="105"/>
          <w:sz w:val="21"/>
        </w:rPr>
        <w:t> </w:t>
      </w:r>
      <w:r>
        <w:rPr>
          <w:color w:val="070707"/>
          <w:w w:val="105"/>
          <w:sz w:val="21"/>
        </w:rPr>
        <w:t>aspectos</w:t>
      </w:r>
      <w:r>
        <w:rPr>
          <w:color w:val="070707"/>
          <w:spacing w:val="40"/>
          <w:w w:val="105"/>
          <w:sz w:val="21"/>
        </w:rPr>
        <w:t> </w:t>
      </w:r>
      <w:r>
        <w:rPr>
          <w:color w:val="070707"/>
          <w:w w:val="105"/>
          <w:sz w:val="21"/>
        </w:rPr>
        <w:t>señalad</w:t>
      </w:r>
      <w:r>
        <w:rPr>
          <w:color w:val="1C1C1C"/>
          <w:w w:val="105"/>
          <w:sz w:val="21"/>
        </w:rPr>
        <w:t>os</w:t>
      </w:r>
      <w:r>
        <w:rPr>
          <w:color w:val="1C1C1C"/>
          <w:spacing w:val="40"/>
          <w:w w:val="105"/>
          <w:sz w:val="21"/>
        </w:rPr>
        <w:t> </w:t>
      </w:r>
      <w:r>
        <w:rPr>
          <w:color w:val="070707"/>
          <w:w w:val="105"/>
          <w:sz w:val="21"/>
        </w:rPr>
        <w:t>en</w:t>
      </w:r>
      <w:r>
        <w:rPr>
          <w:color w:val="070707"/>
          <w:spacing w:val="40"/>
          <w:w w:val="105"/>
          <w:sz w:val="21"/>
        </w:rPr>
        <w:t> </w:t>
      </w:r>
      <w:r>
        <w:rPr>
          <w:color w:val="070707"/>
          <w:w w:val="105"/>
          <w:sz w:val="21"/>
        </w:rPr>
        <w:t>este</w:t>
      </w:r>
      <w:r>
        <w:rPr>
          <w:color w:val="070707"/>
          <w:spacing w:val="40"/>
          <w:w w:val="105"/>
          <w:sz w:val="21"/>
        </w:rPr>
        <w:t> </w:t>
      </w:r>
      <w:r>
        <w:rPr>
          <w:color w:val="070707"/>
          <w:w w:val="105"/>
          <w:sz w:val="21"/>
        </w:rPr>
        <w:t>numeral</w:t>
      </w:r>
      <w:r>
        <w:rPr>
          <w:color w:val="1C1C1C"/>
          <w:w w:val="105"/>
          <w:sz w:val="21"/>
        </w:rPr>
        <w:t>; </w:t>
      </w:r>
      <w:r>
        <w:rPr>
          <w:color w:val="070707"/>
          <w:w w:val="105"/>
          <w:sz w:val="21"/>
        </w:rPr>
        <w:t>garantizando</w:t>
      </w:r>
      <w:r>
        <w:rPr>
          <w:color w:val="070707"/>
          <w:spacing w:val="-7"/>
          <w:w w:val="105"/>
          <w:sz w:val="21"/>
        </w:rPr>
        <w:t> </w:t>
      </w:r>
      <w:r>
        <w:rPr>
          <w:color w:val="070707"/>
          <w:w w:val="105"/>
          <w:sz w:val="21"/>
        </w:rPr>
        <w:t>que</w:t>
      </w:r>
      <w:r>
        <w:rPr>
          <w:color w:val="070707"/>
          <w:spacing w:val="-10"/>
          <w:w w:val="105"/>
          <w:sz w:val="21"/>
        </w:rPr>
        <w:t> </w:t>
      </w:r>
      <w:r>
        <w:rPr>
          <w:color w:val="070707"/>
          <w:w w:val="105"/>
          <w:sz w:val="21"/>
        </w:rPr>
        <w:t>el</w:t>
      </w:r>
      <w:r>
        <w:rPr>
          <w:color w:val="070707"/>
          <w:spacing w:val="-11"/>
          <w:w w:val="105"/>
          <w:sz w:val="21"/>
        </w:rPr>
        <w:t> </w:t>
      </w:r>
      <w:r>
        <w:rPr>
          <w:color w:val="070707"/>
          <w:w w:val="105"/>
          <w:sz w:val="21"/>
        </w:rPr>
        <w:t>proto</w:t>
      </w:r>
      <w:r>
        <w:rPr>
          <w:color w:val="1C1C1C"/>
          <w:w w:val="105"/>
          <w:sz w:val="21"/>
        </w:rPr>
        <w:t>c</w:t>
      </w:r>
      <w:r>
        <w:rPr>
          <w:color w:val="070707"/>
          <w:w w:val="105"/>
          <w:sz w:val="21"/>
        </w:rPr>
        <w:t>olo</w:t>
      </w:r>
      <w:r>
        <w:rPr>
          <w:color w:val="070707"/>
          <w:spacing w:val="-5"/>
          <w:w w:val="105"/>
          <w:sz w:val="21"/>
        </w:rPr>
        <w:t> </w:t>
      </w:r>
      <w:r>
        <w:rPr>
          <w:color w:val="070707"/>
          <w:w w:val="105"/>
          <w:sz w:val="21"/>
        </w:rPr>
        <w:t>tenga</w:t>
      </w:r>
      <w:r>
        <w:rPr>
          <w:color w:val="070707"/>
          <w:spacing w:val="-14"/>
          <w:w w:val="105"/>
          <w:sz w:val="21"/>
        </w:rPr>
        <w:t> </w:t>
      </w:r>
      <w:r>
        <w:rPr>
          <w:color w:val="070707"/>
          <w:w w:val="105"/>
          <w:sz w:val="21"/>
        </w:rPr>
        <w:t>polí</w:t>
      </w:r>
      <w:r>
        <w:rPr>
          <w:color w:val="1C1C1C"/>
          <w:w w:val="105"/>
          <w:sz w:val="21"/>
        </w:rPr>
        <w:t>t</w:t>
      </w:r>
      <w:r>
        <w:rPr>
          <w:color w:val="070707"/>
          <w:w w:val="105"/>
          <w:sz w:val="21"/>
        </w:rPr>
        <w:t>ica</w:t>
      </w:r>
      <w:r>
        <w:rPr>
          <w:color w:val="1C1C1C"/>
          <w:w w:val="105"/>
          <w:sz w:val="21"/>
        </w:rPr>
        <w:t>s</w:t>
      </w:r>
      <w:r>
        <w:rPr>
          <w:color w:val="1C1C1C"/>
          <w:spacing w:val="-4"/>
          <w:w w:val="105"/>
          <w:sz w:val="21"/>
        </w:rPr>
        <w:t> </w:t>
      </w:r>
      <w:r>
        <w:rPr>
          <w:color w:val="070707"/>
          <w:w w:val="105"/>
          <w:sz w:val="21"/>
        </w:rPr>
        <w:t>inclusivas</w:t>
      </w:r>
      <w:r>
        <w:rPr>
          <w:color w:val="070707"/>
          <w:spacing w:val="-10"/>
          <w:w w:val="105"/>
          <w:sz w:val="21"/>
        </w:rPr>
        <w:t> </w:t>
      </w:r>
      <w:r>
        <w:rPr>
          <w:color w:val="070707"/>
          <w:w w:val="105"/>
          <w:sz w:val="21"/>
        </w:rPr>
        <w:t>que</w:t>
      </w:r>
      <w:r>
        <w:rPr>
          <w:color w:val="070707"/>
          <w:spacing w:val="-11"/>
          <w:w w:val="105"/>
          <w:sz w:val="21"/>
        </w:rPr>
        <w:t> </w:t>
      </w:r>
      <w:r>
        <w:rPr>
          <w:color w:val="070707"/>
          <w:w w:val="105"/>
          <w:sz w:val="21"/>
        </w:rPr>
        <w:t>puedan</w:t>
      </w:r>
      <w:r>
        <w:rPr>
          <w:color w:val="070707"/>
          <w:spacing w:val="-10"/>
          <w:w w:val="105"/>
          <w:sz w:val="21"/>
        </w:rPr>
        <w:t> </w:t>
      </w:r>
      <w:r>
        <w:rPr>
          <w:color w:val="1C1C1C"/>
          <w:w w:val="105"/>
          <w:sz w:val="21"/>
        </w:rPr>
        <w:t>se</w:t>
      </w:r>
      <w:r>
        <w:rPr>
          <w:color w:val="070707"/>
          <w:w w:val="105"/>
          <w:sz w:val="21"/>
        </w:rPr>
        <w:t>r</w:t>
      </w:r>
      <w:r>
        <w:rPr>
          <w:color w:val="070707"/>
          <w:spacing w:val="30"/>
          <w:w w:val="105"/>
          <w:sz w:val="21"/>
        </w:rPr>
        <w:t> </w:t>
      </w:r>
      <w:r>
        <w:rPr>
          <w:color w:val="070707"/>
          <w:w w:val="105"/>
          <w:sz w:val="21"/>
        </w:rPr>
        <w:t>certificad</w:t>
      </w:r>
      <w:r>
        <w:rPr>
          <w:color w:val="1C1C1C"/>
          <w:w w:val="105"/>
          <w:sz w:val="21"/>
        </w:rPr>
        <w:t>a</w:t>
      </w:r>
      <w:r>
        <w:rPr>
          <w:color w:val="070707"/>
          <w:w w:val="105"/>
          <w:sz w:val="21"/>
        </w:rPr>
        <w:t>s</w:t>
      </w:r>
    </w:p>
    <w:p>
      <w:pPr>
        <w:pStyle w:val="BodyText"/>
        <w:spacing w:line="297" w:lineRule="auto"/>
        <w:ind w:left="3139" w:right="210"/>
        <w:jc w:val="both"/>
      </w:pPr>
      <w:r>
        <w:rPr>
          <w:color w:val="070707"/>
        </w:rPr>
        <w:t>o auditables </w:t>
      </w:r>
      <w:r>
        <w:rPr>
          <w:color w:val="1C1C1C"/>
        </w:rPr>
        <w:t>y</w:t>
      </w:r>
      <w:r>
        <w:rPr>
          <w:color w:val="1C1C1C"/>
          <w:spacing w:val="-4"/>
        </w:rPr>
        <w:t> </w:t>
      </w:r>
      <w:r>
        <w:rPr>
          <w:color w:val="070707"/>
        </w:rPr>
        <w:t>en caso de no tenerla</w:t>
      </w:r>
      <w:r>
        <w:rPr>
          <w:color w:val="1C1C1C"/>
        </w:rPr>
        <w:t>s, </w:t>
      </w:r>
      <w:r>
        <w:rPr>
          <w:color w:val="070707"/>
        </w:rPr>
        <w:t>se compromet</w:t>
      </w:r>
      <w:r>
        <w:rPr>
          <w:color w:val="1C1C1C"/>
        </w:rPr>
        <w:t>a</w:t>
      </w:r>
      <w:r>
        <w:rPr>
          <w:color w:val="070707"/>
        </w:rPr>
        <w:t>n a</w:t>
      </w:r>
      <w:r>
        <w:rPr>
          <w:color w:val="070707"/>
          <w:spacing w:val="80"/>
        </w:rPr>
        <w:t> </w:t>
      </w:r>
      <w:r>
        <w:rPr>
          <w:color w:val="070707"/>
        </w:rPr>
        <w:t>implementarlas</w:t>
      </w:r>
      <w:r>
        <w:rPr>
          <w:color w:val="1C1C1C"/>
        </w:rPr>
        <w:t>, </w:t>
      </w:r>
      <w:r>
        <w:rPr>
          <w:color w:val="070707"/>
        </w:rPr>
        <w:t>para lo cual deberán adjuntar un cronog</w:t>
      </w:r>
      <w:r>
        <w:rPr>
          <w:color w:val="1C1C1C"/>
        </w:rPr>
        <w:t>r</w:t>
      </w:r>
      <w:r>
        <w:rPr>
          <w:color w:val="070707"/>
        </w:rPr>
        <w:t>am</w:t>
      </w:r>
      <w:r>
        <w:rPr>
          <w:color w:val="1C1C1C"/>
        </w:rPr>
        <w:t>a </w:t>
      </w:r>
      <w:r>
        <w:rPr>
          <w:color w:val="070707"/>
        </w:rPr>
        <w:t>de trab</w:t>
      </w:r>
      <w:r>
        <w:rPr>
          <w:color w:val="1C1C1C"/>
        </w:rPr>
        <w:t>a</w:t>
      </w:r>
      <w:r>
        <w:rPr>
          <w:color w:val="070707"/>
        </w:rPr>
        <w:t>j</w:t>
      </w:r>
      <w:r>
        <w:rPr>
          <w:color w:val="1C1C1C"/>
        </w:rPr>
        <w:t>o y </w:t>
      </w:r>
      <w:r>
        <w:rPr>
          <w:color w:val="070707"/>
        </w:rPr>
        <w:t>presentar informes semestral</w:t>
      </w:r>
      <w:r>
        <w:rPr>
          <w:color w:val="1C1C1C"/>
        </w:rPr>
        <w:t>e</w:t>
      </w:r>
      <w:r>
        <w:rPr>
          <w:color w:val="070707"/>
        </w:rPr>
        <w:t>s </w:t>
      </w:r>
      <w:r>
        <w:rPr>
          <w:color w:val="1C1C1C"/>
        </w:rPr>
        <w:t>de </w:t>
      </w:r>
      <w:r>
        <w:rPr>
          <w:color w:val="070707"/>
        </w:rPr>
        <w:t>su </w:t>
      </w:r>
      <w:r>
        <w:rPr>
          <w:color w:val="070707"/>
          <w:spacing w:val="-2"/>
        </w:rPr>
        <w:t>implementación.</w:t>
      </w:r>
    </w:p>
    <w:p>
      <w:pPr>
        <w:pStyle w:val="BodyText"/>
        <w:spacing w:before="23"/>
      </w:pPr>
    </w:p>
    <w:p>
      <w:pPr>
        <w:pStyle w:val="ListParagraph"/>
        <w:numPr>
          <w:ilvl w:val="0"/>
          <w:numId w:val="23"/>
        </w:numPr>
        <w:tabs>
          <w:tab w:pos="3135" w:val="left" w:leader="none"/>
          <w:tab w:pos="3146" w:val="left" w:leader="none"/>
        </w:tabs>
        <w:spacing w:line="285" w:lineRule="auto" w:before="0" w:after="0"/>
        <w:ind w:left="3146" w:right="210" w:hanging="425"/>
        <w:jc w:val="both"/>
        <w:rPr>
          <w:sz w:val="21"/>
        </w:rPr>
      </w:pPr>
      <w:r>
        <w:rPr>
          <w:color w:val="1C1C1C"/>
          <w:w w:val="105"/>
          <w:sz w:val="21"/>
        </w:rPr>
        <w:t>E</w:t>
      </w:r>
      <w:r>
        <w:rPr>
          <w:color w:val="070707"/>
          <w:w w:val="105"/>
          <w:sz w:val="21"/>
        </w:rPr>
        <w:t>l </w:t>
      </w:r>
      <w:r>
        <w:rPr>
          <w:color w:val="1C1C1C"/>
          <w:w w:val="105"/>
          <w:sz w:val="21"/>
        </w:rPr>
        <w:t>C</w:t>
      </w:r>
      <w:r>
        <w:rPr>
          <w:color w:val="070707"/>
          <w:w w:val="105"/>
          <w:sz w:val="21"/>
        </w:rPr>
        <w:t>oncesio</w:t>
      </w:r>
      <w:r>
        <w:rPr>
          <w:color w:val="1C1C1C"/>
          <w:w w:val="105"/>
          <w:sz w:val="21"/>
        </w:rPr>
        <w:t>n</w:t>
      </w:r>
      <w:r>
        <w:rPr>
          <w:color w:val="070707"/>
          <w:w w:val="105"/>
          <w:sz w:val="21"/>
        </w:rPr>
        <w:t>ar</w:t>
      </w:r>
      <w:r>
        <w:rPr>
          <w:color w:val="1C1C1C"/>
          <w:w w:val="105"/>
          <w:sz w:val="21"/>
        </w:rPr>
        <w:t>i</w:t>
      </w:r>
      <w:r>
        <w:rPr>
          <w:color w:val="070707"/>
          <w:w w:val="105"/>
          <w:sz w:val="21"/>
        </w:rPr>
        <w:t>o </w:t>
      </w:r>
      <w:r>
        <w:rPr>
          <w:color w:val="1C1C1C"/>
          <w:w w:val="105"/>
          <w:sz w:val="21"/>
        </w:rPr>
        <w:t>a</w:t>
      </w:r>
      <w:r>
        <w:rPr>
          <w:color w:val="070707"/>
          <w:w w:val="105"/>
          <w:sz w:val="21"/>
        </w:rPr>
        <w:t>doptará</w:t>
      </w:r>
      <w:r>
        <w:rPr>
          <w:color w:val="070707"/>
          <w:spacing w:val="-5"/>
          <w:w w:val="105"/>
          <w:sz w:val="21"/>
        </w:rPr>
        <w:t> </w:t>
      </w:r>
      <w:r>
        <w:rPr>
          <w:color w:val="070707"/>
          <w:w w:val="105"/>
          <w:sz w:val="21"/>
        </w:rPr>
        <w:t>criterios para</w:t>
      </w:r>
      <w:r>
        <w:rPr>
          <w:color w:val="070707"/>
          <w:spacing w:val="-12"/>
          <w:w w:val="105"/>
          <w:sz w:val="21"/>
        </w:rPr>
        <w:t> </w:t>
      </w:r>
      <w:r>
        <w:rPr>
          <w:color w:val="070707"/>
          <w:w w:val="105"/>
          <w:sz w:val="21"/>
        </w:rPr>
        <w:t>la contratación de m</w:t>
      </w:r>
      <w:r>
        <w:rPr>
          <w:color w:val="1C1C1C"/>
          <w:w w:val="105"/>
          <w:sz w:val="21"/>
        </w:rPr>
        <w:t>a</w:t>
      </w:r>
      <w:r>
        <w:rPr>
          <w:color w:val="070707"/>
          <w:w w:val="105"/>
          <w:sz w:val="21"/>
        </w:rPr>
        <w:t>no de </w:t>
      </w:r>
      <w:r>
        <w:rPr>
          <w:color w:val="1C1C1C"/>
          <w:w w:val="105"/>
          <w:sz w:val="21"/>
        </w:rPr>
        <w:t>o</w:t>
      </w:r>
      <w:r>
        <w:rPr>
          <w:color w:val="070707"/>
          <w:w w:val="105"/>
          <w:sz w:val="21"/>
        </w:rPr>
        <w:t>br</w:t>
      </w:r>
      <w:r>
        <w:rPr>
          <w:color w:val="1C1C1C"/>
          <w:w w:val="105"/>
          <w:sz w:val="21"/>
        </w:rPr>
        <w:t>a</w:t>
      </w:r>
      <w:r>
        <w:rPr>
          <w:color w:val="1C1C1C"/>
          <w:spacing w:val="-5"/>
          <w:w w:val="105"/>
          <w:sz w:val="21"/>
        </w:rPr>
        <w:t> </w:t>
      </w:r>
      <w:r>
        <w:rPr>
          <w:color w:val="070707"/>
          <w:w w:val="105"/>
          <w:sz w:val="21"/>
        </w:rPr>
        <w:t>lo</w:t>
      </w:r>
      <w:r>
        <w:rPr>
          <w:color w:val="1C1C1C"/>
          <w:w w:val="105"/>
          <w:sz w:val="21"/>
        </w:rPr>
        <w:t>ca</w:t>
      </w:r>
      <w:r>
        <w:rPr>
          <w:color w:val="070707"/>
          <w:w w:val="105"/>
          <w:sz w:val="21"/>
        </w:rPr>
        <w:t>l </w:t>
      </w:r>
      <w:r>
        <w:rPr>
          <w:color w:val="1C1C1C"/>
          <w:w w:val="105"/>
          <w:sz w:val="21"/>
        </w:rPr>
        <w:t>y</w:t>
      </w:r>
      <w:r>
        <w:rPr>
          <w:color w:val="1C1C1C"/>
          <w:spacing w:val="80"/>
          <w:w w:val="105"/>
          <w:sz w:val="21"/>
        </w:rPr>
        <w:t> </w:t>
      </w:r>
      <w:r>
        <w:rPr>
          <w:color w:val="070707"/>
          <w:w w:val="105"/>
          <w:sz w:val="21"/>
        </w:rPr>
        <w:t>de m</w:t>
      </w:r>
      <w:r>
        <w:rPr>
          <w:color w:val="1C1C1C"/>
          <w:w w:val="105"/>
          <w:sz w:val="21"/>
        </w:rPr>
        <w:t>e</w:t>
      </w:r>
      <w:r>
        <w:rPr>
          <w:color w:val="070707"/>
          <w:w w:val="105"/>
          <w:sz w:val="21"/>
        </w:rPr>
        <w:t>c</w:t>
      </w:r>
      <w:r>
        <w:rPr>
          <w:color w:val="1C1C1C"/>
          <w:w w:val="105"/>
          <w:sz w:val="21"/>
        </w:rPr>
        <w:t>a</w:t>
      </w:r>
      <w:r>
        <w:rPr>
          <w:color w:val="070707"/>
          <w:w w:val="105"/>
          <w:sz w:val="21"/>
        </w:rPr>
        <w:t>nismos</w:t>
      </w:r>
      <w:r>
        <w:rPr>
          <w:color w:val="070707"/>
          <w:spacing w:val="80"/>
          <w:w w:val="105"/>
          <w:sz w:val="21"/>
        </w:rPr>
        <w:t> </w:t>
      </w:r>
      <w:r>
        <w:rPr>
          <w:color w:val="070707"/>
          <w:w w:val="105"/>
          <w:sz w:val="21"/>
        </w:rPr>
        <w:t>de</w:t>
      </w:r>
      <w:r>
        <w:rPr>
          <w:color w:val="070707"/>
          <w:spacing w:val="80"/>
          <w:w w:val="105"/>
          <w:sz w:val="21"/>
        </w:rPr>
        <w:t> </w:t>
      </w:r>
      <w:r>
        <w:rPr>
          <w:color w:val="1C1C1C"/>
          <w:w w:val="105"/>
          <w:sz w:val="21"/>
        </w:rPr>
        <w:t>a</w:t>
      </w:r>
      <w:r>
        <w:rPr>
          <w:color w:val="070707"/>
          <w:w w:val="105"/>
          <w:sz w:val="21"/>
        </w:rPr>
        <w:t>dqui</w:t>
      </w:r>
      <w:r>
        <w:rPr>
          <w:color w:val="1C1C1C"/>
          <w:w w:val="105"/>
          <w:sz w:val="21"/>
        </w:rPr>
        <w:t>s</w:t>
      </w:r>
      <w:r>
        <w:rPr>
          <w:color w:val="070707"/>
          <w:w w:val="105"/>
          <w:sz w:val="21"/>
        </w:rPr>
        <w:t>i</w:t>
      </w:r>
      <w:r>
        <w:rPr>
          <w:color w:val="1C1C1C"/>
          <w:w w:val="105"/>
          <w:sz w:val="21"/>
        </w:rPr>
        <w:t>c</w:t>
      </w:r>
      <w:r>
        <w:rPr>
          <w:color w:val="070707"/>
          <w:w w:val="105"/>
          <w:sz w:val="21"/>
        </w:rPr>
        <w:t>ión</w:t>
      </w:r>
      <w:r>
        <w:rPr>
          <w:color w:val="070707"/>
          <w:spacing w:val="80"/>
          <w:w w:val="105"/>
          <w:sz w:val="21"/>
        </w:rPr>
        <w:t> </w:t>
      </w:r>
      <w:r>
        <w:rPr>
          <w:color w:val="070707"/>
          <w:w w:val="105"/>
          <w:sz w:val="21"/>
        </w:rPr>
        <w:t>de</w:t>
      </w:r>
      <w:r>
        <w:rPr>
          <w:color w:val="070707"/>
          <w:spacing w:val="80"/>
          <w:w w:val="105"/>
          <w:sz w:val="21"/>
        </w:rPr>
        <w:t> </w:t>
      </w:r>
      <w:r>
        <w:rPr>
          <w:color w:val="070707"/>
          <w:w w:val="105"/>
          <w:sz w:val="21"/>
        </w:rPr>
        <w:t>bienes</w:t>
      </w:r>
      <w:r>
        <w:rPr>
          <w:color w:val="070707"/>
          <w:spacing w:val="80"/>
          <w:w w:val="105"/>
          <w:sz w:val="21"/>
        </w:rPr>
        <w:t> </w:t>
      </w:r>
      <w:r>
        <w:rPr>
          <w:color w:val="070707"/>
          <w:w w:val="105"/>
          <w:sz w:val="21"/>
        </w:rPr>
        <w:t>y</w:t>
      </w:r>
      <w:r>
        <w:rPr>
          <w:color w:val="070707"/>
          <w:spacing w:val="80"/>
          <w:w w:val="105"/>
          <w:sz w:val="21"/>
        </w:rPr>
        <w:t> </w:t>
      </w:r>
      <w:r>
        <w:rPr>
          <w:color w:val="1C1C1C"/>
          <w:w w:val="105"/>
          <w:sz w:val="21"/>
        </w:rPr>
        <w:t>s</w:t>
      </w:r>
      <w:r>
        <w:rPr>
          <w:color w:val="070707"/>
          <w:w w:val="105"/>
          <w:sz w:val="21"/>
        </w:rPr>
        <w:t>ervicios</w:t>
      </w:r>
      <w:r>
        <w:rPr>
          <w:color w:val="070707"/>
          <w:spacing w:val="80"/>
          <w:w w:val="105"/>
          <w:sz w:val="21"/>
        </w:rPr>
        <w:t> </w:t>
      </w:r>
      <w:r>
        <w:rPr>
          <w:color w:val="070707"/>
          <w:w w:val="105"/>
          <w:sz w:val="21"/>
        </w:rPr>
        <w:t>acorde</w:t>
      </w:r>
      <w:r>
        <w:rPr>
          <w:color w:val="070707"/>
          <w:spacing w:val="80"/>
          <w:w w:val="105"/>
          <w:sz w:val="21"/>
        </w:rPr>
        <w:t> </w:t>
      </w:r>
      <w:r>
        <w:rPr>
          <w:color w:val="1C1C1C"/>
          <w:w w:val="105"/>
          <w:sz w:val="21"/>
        </w:rPr>
        <w:t>c</w:t>
      </w:r>
      <w:r>
        <w:rPr>
          <w:color w:val="070707"/>
          <w:w w:val="105"/>
          <w:sz w:val="21"/>
        </w:rPr>
        <w:t>on</w:t>
      </w:r>
      <w:r>
        <w:rPr>
          <w:color w:val="070707"/>
          <w:spacing w:val="80"/>
          <w:w w:val="105"/>
          <w:sz w:val="21"/>
        </w:rPr>
        <w:t> </w:t>
      </w:r>
      <w:r>
        <w:rPr>
          <w:color w:val="1C1C1C"/>
          <w:w w:val="105"/>
          <w:sz w:val="21"/>
        </w:rPr>
        <w:t>la</w:t>
      </w:r>
      <w:r>
        <w:rPr>
          <w:color w:val="1C1C1C"/>
          <w:spacing w:val="68"/>
          <w:w w:val="105"/>
          <w:sz w:val="21"/>
        </w:rPr>
        <w:t> </w:t>
      </w:r>
      <w:r>
        <w:rPr>
          <w:color w:val="070707"/>
          <w:w w:val="105"/>
          <w:sz w:val="21"/>
        </w:rPr>
        <w:t>vo</w:t>
      </w:r>
      <w:r>
        <w:rPr>
          <w:color w:val="1C1C1C"/>
          <w:w w:val="105"/>
          <w:sz w:val="21"/>
        </w:rPr>
        <w:t>c</w:t>
      </w:r>
      <w:r>
        <w:rPr>
          <w:color w:val="070707"/>
          <w:w w:val="105"/>
          <w:sz w:val="21"/>
        </w:rPr>
        <w:t>a</w:t>
      </w:r>
      <w:r>
        <w:rPr>
          <w:color w:val="1C1C1C"/>
          <w:w w:val="105"/>
          <w:sz w:val="21"/>
        </w:rPr>
        <w:t>c</w:t>
      </w:r>
      <w:r>
        <w:rPr>
          <w:color w:val="070707"/>
          <w:w w:val="105"/>
          <w:sz w:val="21"/>
        </w:rPr>
        <w:t>i</w:t>
      </w:r>
      <w:r>
        <w:rPr>
          <w:color w:val="1C1C1C"/>
          <w:w w:val="105"/>
          <w:sz w:val="21"/>
        </w:rPr>
        <w:t>ó</w:t>
      </w:r>
      <w:r>
        <w:rPr>
          <w:color w:val="070707"/>
          <w:w w:val="105"/>
          <w:sz w:val="21"/>
        </w:rPr>
        <w:t>n</w:t>
      </w:r>
      <w:r>
        <w:rPr>
          <w:color w:val="070707"/>
          <w:spacing w:val="68"/>
          <w:w w:val="105"/>
          <w:sz w:val="21"/>
        </w:rPr>
        <w:t> </w:t>
      </w:r>
      <w:r>
        <w:rPr>
          <w:color w:val="1C1C1C"/>
          <w:w w:val="105"/>
          <w:sz w:val="21"/>
        </w:rPr>
        <w:t>y</w:t>
      </w:r>
    </w:p>
    <w:p>
      <w:pPr>
        <w:pStyle w:val="BodyText"/>
        <w:spacing w:line="300" w:lineRule="auto" w:before="2"/>
        <w:ind w:left="3283" w:hanging="8"/>
      </w:pPr>
      <w:r>
        <w:rPr>
          <w:color w:val="070707"/>
          <w:w w:val="105"/>
        </w:rPr>
        <w:t>n</w:t>
      </w:r>
      <w:r>
        <w:rPr>
          <w:color w:val="1C1C1C"/>
          <w:w w:val="105"/>
        </w:rPr>
        <w:t>e</w:t>
      </w:r>
      <w:r>
        <w:rPr>
          <w:color w:val="070707"/>
          <w:w w:val="105"/>
        </w:rPr>
        <w:t>c</w:t>
      </w:r>
      <w:r>
        <w:rPr>
          <w:color w:val="1C1C1C"/>
          <w:w w:val="105"/>
        </w:rPr>
        <w:t>e</w:t>
      </w:r>
      <w:r>
        <w:rPr>
          <w:color w:val="070707"/>
          <w:w w:val="105"/>
        </w:rPr>
        <w:t>sid</w:t>
      </w:r>
      <w:r>
        <w:rPr>
          <w:color w:val="1C1C1C"/>
          <w:w w:val="105"/>
        </w:rPr>
        <w:t>a</w:t>
      </w:r>
      <w:r>
        <w:rPr>
          <w:color w:val="070707"/>
          <w:w w:val="105"/>
        </w:rPr>
        <w:t>des</w:t>
      </w:r>
      <w:r>
        <w:rPr>
          <w:color w:val="070707"/>
          <w:spacing w:val="80"/>
          <w:w w:val="105"/>
        </w:rPr>
        <w:t> </w:t>
      </w:r>
      <w:r>
        <w:rPr>
          <w:color w:val="070707"/>
          <w:w w:val="105"/>
        </w:rPr>
        <w:t>de</w:t>
      </w:r>
      <w:r>
        <w:rPr>
          <w:color w:val="070707"/>
          <w:spacing w:val="76"/>
          <w:w w:val="105"/>
        </w:rPr>
        <w:t> </w:t>
      </w:r>
      <w:r>
        <w:rPr>
          <w:color w:val="070707"/>
          <w:w w:val="105"/>
        </w:rPr>
        <w:t>los</w:t>
      </w:r>
      <w:r>
        <w:rPr>
          <w:color w:val="070707"/>
          <w:spacing w:val="69"/>
          <w:w w:val="105"/>
        </w:rPr>
        <w:t> </w:t>
      </w:r>
      <w:r>
        <w:rPr>
          <w:color w:val="070707"/>
          <w:w w:val="105"/>
        </w:rPr>
        <w:t>territ</w:t>
      </w:r>
      <w:r>
        <w:rPr>
          <w:color w:val="1C1C1C"/>
          <w:w w:val="105"/>
        </w:rPr>
        <w:t>o</w:t>
      </w:r>
      <w:r>
        <w:rPr>
          <w:color w:val="070707"/>
          <w:w w:val="105"/>
        </w:rPr>
        <w:t>rios,</w:t>
      </w:r>
      <w:r>
        <w:rPr>
          <w:color w:val="070707"/>
          <w:spacing w:val="80"/>
          <w:w w:val="105"/>
        </w:rPr>
        <w:t> </w:t>
      </w:r>
      <w:r>
        <w:rPr>
          <w:color w:val="070707"/>
          <w:w w:val="105"/>
        </w:rPr>
        <w:t>con</w:t>
      </w:r>
      <w:r>
        <w:rPr>
          <w:color w:val="070707"/>
          <w:spacing w:val="80"/>
          <w:w w:val="105"/>
        </w:rPr>
        <w:t> </w:t>
      </w:r>
      <w:r>
        <w:rPr>
          <w:color w:val="070707"/>
          <w:w w:val="105"/>
        </w:rPr>
        <w:t>el</w:t>
      </w:r>
      <w:r>
        <w:rPr>
          <w:color w:val="070707"/>
          <w:spacing w:val="69"/>
          <w:w w:val="105"/>
        </w:rPr>
        <w:t> </w:t>
      </w:r>
      <w:r>
        <w:rPr>
          <w:color w:val="070707"/>
          <w:w w:val="105"/>
        </w:rPr>
        <w:t>fin</w:t>
      </w:r>
      <w:r>
        <w:rPr>
          <w:color w:val="070707"/>
          <w:spacing w:val="69"/>
          <w:w w:val="105"/>
        </w:rPr>
        <w:t> </w:t>
      </w:r>
      <w:r>
        <w:rPr>
          <w:color w:val="070707"/>
          <w:w w:val="105"/>
        </w:rPr>
        <w:t>de</w:t>
      </w:r>
      <w:r>
        <w:rPr>
          <w:color w:val="070707"/>
          <w:spacing w:val="80"/>
          <w:w w:val="105"/>
        </w:rPr>
        <w:t> </w:t>
      </w:r>
      <w:r>
        <w:rPr>
          <w:color w:val="070707"/>
          <w:w w:val="105"/>
        </w:rPr>
        <w:t>lo</w:t>
      </w:r>
      <w:r>
        <w:rPr>
          <w:color w:val="1C1C1C"/>
          <w:w w:val="105"/>
        </w:rPr>
        <w:t>grar</w:t>
      </w:r>
      <w:r>
        <w:rPr>
          <w:color w:val="1C1C1C"/>
          <w:spacing w:val="69"/>
          <w:w w:val="105"/>
        </w:rPr>
        <w:t> </w:t>
      </w:r>
      <w:r>
        <w:rPr>
          <w:color w:val="070707"/>
          <w:w w:val="105"/>
        </w:rPr>
        <w:t>el</w:t>
      </w:r>
      <w:r>
        <w:rPr>
          <w:color w:val="070707"/>
          <w:spacing w:val="76"/>
          <w:w w:val="105"/>
        </w:rPr>
        <w:t> </w:t>
      </w:r>
      <w:r>
        <w:rPr>
          <w:color w:val="070707"/>
          <w:w w:val="105"/>
        </w:rPr>
        <w:t>cumplimient</w:t>
      </w:r>
      <w:r>
        <w:rPr>
          <w:color w:val="1C1C1C"/>
          <w:w w:val="105"/>
        </w:rPr>
        <w:t>o</w:t>
      </w:r>
      <w:r>
        <w:rPr>
          <w:color w:val="1C1C1C"/>
          <w:spacing w:val="69"/>
          <w:w w:val="105"/>
        </w:rPr>
        <w:t> </w:t>
      </w:r>
      <w:r>
        <w:rPr>
          <w:color w:val="070707"/>
          <w:w w:val="105"/>
        </w:rPr>
        <w:t>de</w:t>
      </w:r>
      <w:r>
        <w:rPr>
          <w:color w:val="070707"/>
          <w:spacing w:val="80"/>
          <w:w w:val="105"/>
        </w:rPr>
        <w:t> </w:t>
      </w:r>
      <w:r>
        <w:rPr>
          <w:color w:val="070707"/>
          <w:w w:val="105"/>
        </w:rPr>
        <w:t>las </w:t>
      </w:r>
      <w:r>
        <w:rPr>
          <w:color w:val="1C1C1C"/>
          <w:w w:val="105"/>
        </w:rPr>
        <w:t>ob</w:t>
      </w:r>
      <w:r>
        <w:rPr>
          <w:color w:val="070707"/>
          <w:w w:val="105"/>
        </w:rPr>
        <w:t>ligaci</w:t>
      </w:r>
      <w:r>
        <w:rPr>
          <w:color w:val="1C1C1C"/>
          <w:w w:val="105"/>
        </w:rPr>
        <w:t>o</w:t>
      </w:r>
      <w:r>
        <w:rPr>
          <w:color w:val="070707"/>
          <w:w w:val="105"/>
        </w:rPr>
        <w:t>nes mínim</w:t>
      </w:r>
      <w:r>
        <w:rPr>
          <w:color w:val="1C1C1C"/>
          <w:w w:val="105"/>
        </w:rPr>
        <w:t>a</w:t>
      </w:r>
      <w:r>
        <w:rPr>
          <w:color w:val="070707"/>
          <w:w w:val="105"/>
        </w:rPr>
        <w:t>s de vinculaci</w:t>
      </w:r>
      <w:r>
        <w:rPr>
          <w:color w:val="1C1C1C"/>
          <w:w w:val="105"/>
        </w:rPr>
        <w:t>ó</w:t>
      </w:r>
      <w:r>
        <w:rPr>
          <w:color w:val="070707"/>
          <w:w w:val="105"/>
        </w:rPr>
        <w:t>n aquí </w:t>
      </w:r>
      <w:r>
        <w:rPr>
          <w:color w:val="1C1C1C"/>
          <w:w w:val="105"/>
        </w:rPr>
        <w:t>e</w:t>
      </w:r>
      <w:r>
        <w:rPr>
          <w:color w:val="070707"/>
          <w:w w:val="105"/>
        </w:rPr>
        <w:t>st</w:t>
      </w:r>
      <w:r>
        <w:rPr>
          <w:color w:val="1C1C1C"/>
          <w:w w:val="105"/>
        </w:rPr>
        <w:t>a</w:t>
      </w:r>
      <w:r>
        <w:rPr>
          <w:color w:val="070707"/>
          <w:w w:val="105"/>
        </w:rPr>
        <w:t>blecida</w:t>
      </w:r>
      <w:r>
        <w:rPr>
          <w:color w:val="1C1C1C"/>
          <w:w w:val="105"/>
        </w:rPr>
        <w:t>s</w:t>
      </w:r>
      <w:r>
        <w:rPr>
          <w:color w:val="070707"/>
          <w:w w:val="105"/>
        </w:rPr>
        <w:t>.</w:t>
      </w:r>
    </w:p>
    <w:p>
      <w:pPr>
        <w:pStyle w:val="BodyText"/>
        <w:spacing w:before="33"/>
      </w:pPr>
    </w:p>
    <w:p>
      <w:pPr>
        <w:pStyle w:val="ListParagraph"/>
        <w:numPr>
          <w:ilvl w:val="0"/>
          <w:numId w:val="23"/>
        </w:numPr>
        <w:tabs>
          <w:tab w:pos="3281" w:val="left" w:leader="none"/>
          <w:tab w:pos="3283" w:val="left" w:leader="none"/>
        </w:tabs>
        <w:spacing w:line="290" w:lineRule="auto" w:before="0" w:after="0"/>
        <w:ind w:left="3283" w:right="196" w:hanging="418"/>
        <w:jc w:val="both"/>
        <w:rPr>
          <w:sz w:val="21"/>
        </w:rPr>
      </w:pPr>
      <w:r>
        <w:rPr>
          <w:color w:val="070707"/>
          <w:w w:val="105"/>
          <w:sz w:val="21"/>
        </w:rPr>
        <w:t>Fomentar</w:t>
      </w:r>
      <w:r>
        <w:rPr>
          <w:color w:val="070707"/>
          <w:spacing w:val="-14"/>
          <w:w w:val="105"/>
          <w:sz w:val="21"/>
        </w:rPr>
        <w:t> </w:t>
      </w:r>
      <w:r>
        <w:rPr>
          <w:color w:val="070707"/>
          <w:w w:val="105"/>
          <w:sz w:val="21"/>
        </w:rPr>
        <w:t>l</w:t>
      </w:r>
      <w:r>
        <w:rPr>
          <w:color w:val="1C1C1C"/>
          <w:w w:val="105"/>
          <w:sz w:val="21"/>
        </w:rPr>
        <w:t>a</w:t>
      </w:r>
      <w:r>
        <w:rPr>
          <w:color w:val="1C1C1C"/>
          <w:spacing w:val="-14"/>
          <w:w w:val="105"/>
          <w:sz w:val="21"/>
        </w:rPr>
        <w:t> </w:t>
      </w:r>
      <w:r>
        <w:rPr>
          <w:color w:val="070707"/>
          <w:w w:val="105"/>
          <w:sz w:val="21"/>
        </w:rPr>
        <w:t>vin</w:t>
      </w:r>
      <w:r>
        <w:rPr>
          <w:color w:val="1C1C1C"/>
          <w:w w:val="105"/>
          <w:sz w:val="21"/>
        </w:rPr>
        <w:t>c</w:t>
      </w:r>
      <w:r>
        <w:rPr>
          <w:color w:val="070707"/>
          <w:w w:val="105"/>
          <w:sz w:val="21"/>
        </w:rPr>
        <w:t>ulación</w:t>
      </w:r>
      <w:r>
        <w:rPr>
          <w:color w:val="070707"/>
          <w:spacing w:val="-14"/>
          <w:w w:val="105"/>
          <w:sz w:val="21"/>
        </w:rPr>
        <w:t> </w:t>
      </w:r>
      <w:r>
        <w:rPr>
          <w:color w:val="070707"/>
          <w:w w:val="105"/>
          <w:sz w:val="21"/>
        </w:rPr>
        <w:t>de</w:t>
      </w:r>
      <w:r>
        <w:rPr>
          <w:color w:val="070707"/>
          <w:spacing w:val="-14"/>
          <w:w w:val="105"/>
          <w:sz w:val="21"/>
        </w:rPr>
        <w:t> </w:t>
      </w:r>
      <w:r>
        <w:rPr>
          <w:color w:val="070707"/>
          <w:w w:val="105"/>
          <w:sz w:val="21"/>
        </w:rPr>
        <w:t>p</w:t>
      </w:r>
      <w:r>
        <w:rPr>
          <w:color w:val="1C1C1C"/>
          <w:w w:val="105"/>
          <w:sz w:val="21"/>
        </w:rPr>
        <w:t>er</w:t>
      </w:r>
      <w:r>
        <w:rPr>
          <w:color w:val="070707"/>
          <w:w w:val="105"/>
          <w:sz w:val="21"/>
        </w:rPr>
        <w:t>son</w:t>
      </w:r>
      <w:r>
        <w:rPr>
          <w:color w:val="1C1C1C"/>
          <w:w w:val="105"/>
          <w:sz w:val="21"/>
        </w:rPr>
        <w:t>a</w:t>
      </w:r>
      <w:r>
        <w:rPr>
          <w:color w:val="070707"/>
          <w:w w:val="105"/>
          <w:sz w:val="21"/>
        </w:rPr>
        <w:t>s</w:t>
      </w:r>
      <w:r>
        <w:rPr>
          <w:color w:val="070707"/>
          <w:spacing w:val="-13"/>
          <w:w w:val="105"/>
          <w:sz w:val="21"/>
        </w:rPr>
        <w:t> </w:t>
      </w:r>
      <w:r>
        <w:rPr>
          <w:color w:val="070707"/>
          <w:w w:val="105"/>
          <w:sz w:val="21"/>
        </w:rPr>
        <w:t>que</w:t>
      </w:r>
      <w:r>
        <w:rPr>
          <w:color w:val="070707"/>
          <w:spacing w:val="-14"/>
          <w:w w:val="105"/>
          <w:sz w:val="21"/>
        </w:rPr>
        <w:t> </w:t>
      </w:r>
      <w:r>
        <w:rPr>
          <w:color w:val="070707"/>
          <w:w w:val="105"/>
          <w:sz w:val="21"/>
        </w:rPr>
        <w:t>hagan</w:t>
      </w:r>
      <w:r>
        <w:rPr>
          <w:color w:val="070707"/>
          <w:spacing w:val="-14"/>
          <w:w w:val="105"/>
          <w:sz w:val="21"/>
        </w:rPr>
        <w:t> </w:t>
      </w:r>
      <w:r>
        <w:rPr>
          <w:color w:val="070707"/>
          <w:w w:val="105"/>
          <w:sz w:val="21"/>
        </w:rPr>
        <w:t>part</w:t>
      </w:r>
      <w:r>
        <w:rPr>
          <w:color w:val="1C1C1C"/>
          <w:w w:val="105"/>
          <w:sz w:val="21"/>
        </w:rPr>
        <w:t>e</w:t>
      </w:r>
      <w:r>
        <w:rPr>
          <w:color w:val="1C1C1C"/>
          <w:spacing w:val="-14"/>
          <w:w w:val="105"/>
          <w:sz w:val="21"/>
        </w:rPr>
        <w:t> </w:t>
      </w:r>
      <w:r>
        <w:rPr>
          <w:color w:val="070707"/>
          <w:w w:val="105"/>
          <w:sz w:val="21"/>
        </w:rPr>
        <w:t>de</w:t>
      </w:r>
      <w:r>
        <w:rPr>
          <w:color w:val="070707"/>
          <w:spacing w:val="-14"/>
          <w:w w:val="105"/>
          <w:sz w:val="21"/>
        </w:rPr>
        <w:t> </w:t>
      </w:r>
      <w:r>
        <w:rPr>
          <w:color w:val="070707"/>
          <w:w w:val="105"/>
          <w:sz w:val="21"/>
        </w:rPr>
        <w:t>los</w:t>
      </w:r>
      <w:r>
        <w:rPr>
          <w:color w:val="070707"/>
          <w:spacing w:val="-13"/>
          <w:w w:val="105"/>
          <w:sz w:val="21"/>
        </w:rPr>
        <w:t> </w:t>
      </w:r>
      <w:r>
        <w:rPr>
          <w:color w:val="070707"/>
          <w:w w:val="105"/>
          <w:sz w:val="21"/>
        </w:rPr>
        <w:t>pro</w:t>
      </w:r>
      <w:r>
        <w:rPr>
          <w:color w:val="1C1C1C"/>
          <w:w w:val="105"/>
          <w:sz w:val="21"/>
        </w:rPr>
        <w:t>gra</w:t>
      </w:r>
      <w:r>
        <w:rPr>
          <w:color w:val="070707"/>
          <w:w w:val="105"/>
          <w:sz w:val="21"/>
        </w:rPr>
        <w:t>m</w:t>
      </w:r>
      <w:r>
        <w:rPr>
          <w:color w:val="1C1C1C"/>
          <w:w w:val="105"/>
          <w:sz w:val="21"/>
        </w:rPr>
        <w:t>as</w:t>
      </w:r>
      <w:r>
        <w:rPr>
          <w:color w:val="1C1C1C"/>
          <w:spacing w:val="-14"/>
          <w:w w:val="105"/>
          <w:sz w:val="21"/>
        </w:rPr>
        <w:t> </w:t>
      </w:r>
      <w:r>
        <w:rPr>
          <w:color w:val="070707"/>
          <w:w w:val="105"/>
          <w:sz w:val="21"/>
        </w:rPr>
        <w:t>de</w:t>
      </w:r>
      <w:r>
        <w:rPr>
          <w:color w:val="1C1C1C"/>
          <w:w w:val="105"/>
          <w:sz w:val="21"/>
        </w:rPr>
        <w:t>s</w:t>
      </w:r>
      <w:r>
        <w:rPr>
          <w:color w:val="070707"/>
          <w:w w:val="105"/>
          <w:sz w:val="21"/>
        </w:rPr>
        <w:t>arrollad</w:t>
      </w:r>
      <w:r>
        <w:rPr>
          <w:color w:val="1C1C1C"/>
          <w:w w:val="105"/>
          <w:sz w:val="21"/>
        </w:rPr>
        <w:t>os p</w:t>
      </w:r>
      <w:r>
        <w:rPr>
          <w:color w:val="070707"/>
          <w:w w:val="105"/>
          <w:sz w:val="21"/>
        </w:rPr>
        <w:t>or</w:t>
      </w:r>
      <w:r>
        <w:rPr>
          <w:color w:val="070707"/>
          <w:w w:val="105"/>
          <w:sz w:val="21"/>
        </w:rPr>
        <w:t> el</w:t>
      </w:r>
      <w:r>
        <w:rPr>
          <w:color w:val="070707"/>
          <w:w w:val="105"/>
          <w:sz w:val="21"/>
        </w:rPr>
        <w:t> SENA,</w:t>
      </w:r>
      <w:r>
        <w:rPr>
          <w:color w:val="070707"/>
          <w:w w:val="105"/>
          <w:sz w:val="21"/>
        </w:rPr>
        <w:t> la </w:t>
      </w:r>
      <w:r>
        <w:rPr>
          <w:color w:val="1C1C1C"/>
          <w:w w:val="105"/>
          <w:sz w:val="21"/>
        </w:rPr>
        <w:t>A</w:t>
      </w:r>
      <w:r>
        <w:rPr>
          <w:color w:val="070707"/>
          <w:w w:val="105"/>
          <w:sz w:val="21"/>
        </w:rPr>
        <w:t>g</w:t>
      </w:r>
      <w:r>
        <w:rPr>
          <w:color w:val="1C1C1C"/>
          <w:w w:val="105"/>
          <w:sz w:val="21"/>
        </w:rPr>
        <w:t>e</w:t>
      </w:r>
      <w:r>
        <w:rPr>
          <w:color w:val="070707"/>
          <w:w w:val="105"/>
          <w:sz w:val="21"/>
        </w:rPr>
        <w:t>n</w:t>
      </w:r>
      <w:r>
        <w:rPr>
          <w:color w:val="1C1C1C"/>
          <w:w w:val="105"/>
          <w:sz w:val="21"/>
        </w:rPr>
        <w:t>c</w:t>
      </w:r>
      <w:r>
        <w:rPr>
          <w:color w:val="070707"/>
          <w:w w:val="105"/>
          <w:sz w:val="21"/>
        </w:rPr>
        <w:t>ia para</w:t>
      </w:r>
      <w:r>
        <w:rPr>
          <w:color w:val="070707"/>
          <w:w w:val="105"/>
          <w:sz w:val="21"/>
        </w:rPr>
        <w:t> l</w:t>
      </w:r>
      <w:r>
        <w:rPr>
          <w:color w:val="1C1C1C"/>
          <w:w w:val="105"/>
          <w:sz w:val="21"/>
        </w:rPr>
        <w:t>a </w:t>
      </w:r>
      <w:r>
        <w:rPr>
          <w:color w:val="070707"/>
          <w:w w:val="105"/>
          <w:sz w:val="21"/>
        </w:rPr>
        <w:t>Rein</w:t>
      </w:r>
      <w:r>
        <w:rPr>
          <w:color w:val="1C1C1C"/>
          <w:w w:val="105"/>
          <w:sz w:val="21"/>
        </w:rPr>
        <w:t>c</w:t>
      </w:r>
      <w:r>
        <w:rPr>
          <w:color w:val="070707"/>
          <w:w w:val="105"/>
          <w:sz w:val="21"/>
        </w:rPr>
        <w:t>orp</w:t>
      </w:r>
      <w:r>
        <w:rPr>
          <w:color w:val="1C1C1C"/>
          <w:w w:val="105"/>
          <w:sz w:val="21"/>
        </w:rPr>
        <w:t>o</w:t>
      </w:r>
      <w:r>
        <w:rPr>
          <w:color w:val="070707"/>
          <w:w w:val="105"/>
          <w:sz w:val="21"/>
        </w:rPr>
        <w:t>raci</w:t>
      </w:r>
      <w:r>
        <w:rPr>
          <w:color w:val="1C1C1C"/>
          <w:w w:val="105"/>
          <w:sz w:val="21"/>
        </w:rPr>
        <w:t>ó</w:t>
      </w:r>
      <w:r>
        <w:rPr>
          <w:color w:val="070707"/>
          <w:w w:val="105"/>
          <w:sz w:val="21"/>
        </w:rPr>
        <w:t>n y</w:t>
      </w:r>
      <w:r>
        <w:rPr>
          <w:color w:val="070707"/>
          <w:w w:val="105"/>
          <w:sz w:val="21"/>
        </w:rPr>
        <w:t> la</w:t>
      </w:r>
      <w:r>
        <w:rPr>
          <w:color w:val="070707"/>
          <w:spacing w:val="-5"/>
          <w:w w:val="105"/>
          <w:sz w:val="21"/>
        </w:rPr>
        <w:t> </w:t>
      </w:r>
      <w:r>
        <w:rPr>
          <w:color w:val="070707"/>
          <w:w w:val="105"/>
          <w:sz w:val="21"/>
        </w:rPr>
        <w:t>Normalización</w:t>
      </w:r>
      <w:r>
        <w:rPr>
          <w:color w:val="070707"/>
          <w:w w:val="105"/>
          <w:sz w:val="21"/>
        </w:rPr>
        <w:t> (ARN</w:t>
      </w:r>
      <w:r>
        <w:rPr>
          <w:color w:val="1C1C1C"/>
          <w:w w:val="105"/>
          <w:sz w:val="21"/>
        </w:rPr>
        <w:t>) y e</w:t>
      </w:r>
      <w:r>
        <w:rPr>
          <w:color w:val="070707"/>
          <w:w w:val="105"/>
          <w:sz w:val="21"/>
        </w:rPr>
        <w:t>l D</w:t>
      </w:r>
      <w:r>
        <w:rPr>
          <w:color w:val="1C1C1C"/>
          <w:w w:val="105"/>
          <w:sz w:val="21"/>
        </w:rPr>
        <w:t>e</w:t>
      </w:r>
      <w:r>
        <w:rPr>
          <w:color w:val="070707"/>
          <w:w w:val="105"/>
          <w:sz w:val="21"/>
        </w:rPr>
        <w:t>p</w:t>
      </w:r>
      <w:r>
        <w:rPr>
          <w:color w:val="1C1C1C"/>
          <w:w w:val="105"/>
          <w:sz w:val="21"/>
        </w:rPr>
        <w:t>art</w:t>
      </w:r>
      <w:r>
        <w:rPr>
          <w:color w:val="070707"/>
          <w:w w:val="105"/>
          <w:sz w:val="21"/>
        </w:rPr>
        <w:t>am</w:t>
      </w:r>
      <w:r>
        <w:rPr>
          <w:color w:val="1C1C1C"/>
          <w:w w:val="105"/>
          <w:sz w:val="21"/>
        </w:rPr>
        <w:t>en</w:t>
      </w:r>
      <w:r>
        <w:rPr>
          <w:color w:val="070707"/>
          <w:w w:val="105"/>
          <w:sz w:val="21"/>
        </w:rPr>
        <w:t>to</w:t>
      </w:r>
      <w:r>
        <w:rPr>
          <w:color w:val="070707"/>
          <w:w w:val="105"/>
          <w:sz w:val="21"/>
        </w:rPr>
        <w:t> </w:t>
      </w:r>
      <w:r>
        <w:rPr>
          <w:color w:val="1C1C1C"/>
          <w:w w:val="105"/>
          <w:sz w:val="21"/>
        </w:rPr>
        <w:t>pa</w:t>
      </w:r>
      <w:r>
        <w:rPr>
          <w:color w:val="070707"/>
          <w:w w:val="105"/>
          <w:sz w:val="21"/>
        </w:rPr>
        <w:t>ra</w:t>
      </w:r>
      <w:r>
        <w:rPr>
          <w:color w:val="070707"/>
          <w:w w:val="105"/>
          <w:sz w:val="21"/>
        </w:rPr>
        <w:t> la</w:t>
      </w:r>
      <w:r>
        <w:rPr>
          <w:color w:val="070707"/>
          <w:w w:val="105"/>
          <w:sz w:val="21"/>
        </w:rPr>
        <w:t> </w:t>
      </w:r>
      <w:r>
        <w:rPr>
          <w:color w:val="1C1C1C"/>
          <w:w w:val="105"/>
          <w:sz w:val="21"/>
        </w:rPr>
        <w:t>P</w:t>
      </w:r>
      <w:r>
        <w:rPr>
          <w:color w:val="070707"/>
          <w:w w:val="105"/>
          <w:sz w:val="21"/>
        </w:rPr>
        <w:t>ro</w:t>
      </w:r>
      <w:r>
        <w:rPr>
          <w:color w:val="1C1C1C"/>
          <w:w w:val="105"/>
          <w:sz w:val="21"/>
        </w:rPr>
        <w:t>s</w:t>
      </w:r>
      <w:r>
        <w:rPr>
          <w:color w:val="070707"/>
          <w:w w:val="105"/>
          <w:sz w:val="21"/>
        </w:rPr>
        <w:t>p</w:t>
      </w:r>
      <w:r>
        <w:rPr>
          <w:color w:val="1C1C1C"/>
          <w:w w:val="105"/>
          <w:sz w:val="21"/>
        </w:rPr>
        <w:t>e</w:t>
      </w:r>
      <w:r>
        <w:rPr>
          <w:color w:val="070707"/>
          <w:w w:val="105"/>
          <w:sz w:val="21"/>
        </w:rPr>
        <w:t>rid</w:t>
      </w:r>
      <w:r>
        <w:rPr>
          <w:color w:val="1C1C1C"/>
          <w:w w:val="105"/>
          <w:sz w:val="21"/>
        </w:rPr>
        <w:t>a</w:t>
      </w:r>
      <w:r>
        <w:rPr>
          <w:color w:val="070707"/>
          <w:w w:val="105"/>
          <w:sz w:val="21"/>
        </w:rPr>
        <w:t>d</w:t>
      </w:r>
      <w:r>
        <w:rPr>
          <w:color w:val="070707"/>
          <w:w w:val="105"/>
          <w:sz w:val="21"/>
        </w:rPr>
        <w:t> Social</w:t>
      </w:r>
      <w:r>
        <w:rPr>
          <w:color w:val="1C1C1C"/>
          <w:w w:val="105"/>
          <w:sz w:val="21"/>
        </w:rPr>
        <w:t>,</w:t>
      </w:r>
      <w:r>
        <w:rPr>
          <w:color w:val="1C1C1C"/>
          <w:w w:val="105"/>
          <w:sz w:val="21"/>
        </w:rPr>
        <w:t> </w:t>
      </w:r>
      <w:r>
        <w:rPr>
          <w:color w:val="070707"/>
          <w:w w:val="105"/>
          <w:sz w:val="21"/>
        </w:rPr>
        <w:t>t</w:t>
      </w:r>
      <w:r>
        <w:rPr>
          <w:color w:val="2F2F2F"/>
          <w:w w:val="105"/>
          <w:sz w:val="21"/>
        </w:rPr>
        <w:t>a</w:t>
      </w:r>
      <w:r>
        <w:rPr>
          <w:color w:val="070707"/>
          <w:w w:val="105"/>
          <w:sz w:val="21"/>
        </w:rPr>
        <w:t>les</w:t>
      </w:r>
      <w:r>
        <w:rPr>
          <w:color w:val="070707"/>
          <w:w w:val="105"/>
          <w:sz w:val="21"/>
        </w:rPr>
        <w:t> </w:t>
      </w:r>
      <w:r>
        <w:rPr>
          <w:color w:val="1C1C1C"/>
          <w:w w:val="105"/>
          <w:sz w:val="21"/>
        </w:rPr>
        <w:t>co</w:t>
      </w:r>
      <w:r>
        <w:rPr>
          <w:color w:val="070707"/>
          <w:w w:val="105"/>
          <w:sz w:val="21"/>
        </w:rPr>
        <w:t>m</w:t>
      </w:r>
      <w:r>
        <w:rPr>
          <w:color w:val="1C1C1C"/>
          <w:w w:val="105"/>
          <w:sz w:val="21"/>
        </w:rPr>
        <w:t>o:</w:t>
      </w:r>
      <w:r>
        <w:rPr>
          <w:color w:val="1C1C1C"/>
          <w:w w:val="105"/>
          <w:sz w:val="21"/>
        </w:rPr>
        <w:t> re</w:t>
      </w:r>
      <w:r>
        <w:rPr>
          <w:color w:val="070707"/>
          <w:w w:val="105"/>
          <w:sz w:val="21"/>
        </w:rPr>
        <w:t>inc</w:t>
      </w:r>
      <w:r>
        <w:rPr>
          <w:color w:val="1C1C1C"/>
          <w:w w:val="105"/>
          <w:sz w:val="21"/>
        </w:rPr>
        <w:t>o</w:t>
      </w:r>
      <w:r>
        <w:rPr>
          <w:color w:val="070707"/>
          <w:w w:val="105"/>
          <w:sz w:val="21"/>
        </w:rPr>
        <w:t>rporados</w:t>
      </w:r>
      <w:r>
        <w:rPr>
          <w:color w:val="1C1C1C"/>
          <w:w w:val="105"/>
          <w:sz w:val="21"/>
        </w:rPr>
        <w:t>, </w:t>
      </w:r>
      <w:r>
        <w:rPr>
          <w:color w:val="070707"/>
          <w:w w:val="105"/>
          <w:sz w:val="21"/>
        </w:rPr>
        <w:t>j</w:t>
      </w:r>
      <w:r>
        <w:rPr>
          <w:color w:val="1C1C1C"/>
          <w:w w:val="105"/>
          <w:sz w:val="21"/>
        </w:rPr>
        <w:t>ó</w:t>
      </w:r>
      <w:r>
        <w:rPr>
          <w:color w:val="070707"/>
          <w:w w:val="105"/>
          <w:sz w:val="21"/>
        </w:rPr>
        <w:t>ve</w:t>
      </w:r>
      <w:r>
        <w:rPr>
          <w:color w:val="1C1C1C"/>
          <w:w w:val="105"/>
          <w:sz w:val="21"/>
        </w:rPr>
        <w:t>nes</w:t>
      </w:r>
      <w:r>
        <w:rPr>
          <w:color w:val="1C1C1C"/>
          <w:w w:val="105"/>
          <w:sz w:val="21"/>
        </w:rPr>
        <w:t> y </w:t>
      </w:r>
      <w:r>
        <w:rPr>
          <w:color w:val="070707"/>
          <w:w w:val="105"/>
          <w:sz w:val="21"/>
        </w:rPr>
        <w:t>de</w:t>
      </w:r>
      <w:r>
        <w:rPr>
          <w:color w:val="1C1C1C"/>
          <w:w w:val="105"/>
          <w:sz w:val="21"/>
        </w:rPr>
        <w:t>s</w:t>
      </w:r>
      <w:r>
        <w:rPr>
          <w:color w:val="070707"/>
          <w:w w:val="105"/>
          <w:sz w:val="21"/>
        </w:rPr>
        <w:t>pl</w:t>
      </w:r>
      <w:r>
        <w:rPr>
          <w:color w:val="1C1C1C"/>
          <w:w w:val="105"/>
          <w:sz w:val="21"/>
        </w:rPr>
        <w:t>az</w:t>
      </w:r>
      <w:r>
        <w:rPr>
          <w:color w:val="070707"/>
          <w:w w:val="105"/>
          <w:sz w:val="21"/>
        </w:rPr>
        <w:t>ados</w:t>
      </w:r>
      <w:r>
        <w:rPr>
          <w:color w:val="1C1C1C"/>
          <w:w w:val="105"/>
          <w:sz w:val="21"/>
        </w:rPr>
        <w:t>,</w:t>
      </w:r>
      <w:r>
        <w:rPr>
          <w:color w:val="1C1C1C"/>
          <w:spacing w:val="-14"/>
          <w:w w:val="105"/>
          <w:sz w:val="21"/>
        </w:rPr>
        <w:t> </w:t>
      </w:r>
      <w:r>
        <w:rPr>
          <w:color w:val="070707"/>
          <w:w w:val="105"/>
          <w:sz w:val="21"/>
        </w:rPr>
        <w:t>entr</w:t>
      </w:r>
      <w:r>
        <w:rPr>
          <w:color w:val="1C1C1C"/>
          <w:w w:val="105"/>
          <w:sz w:val="21"/>
        </w:rPr>
        <w:t>e</w:t>
      </w:r>
      <w:r>
        <w:rPr>
          <w:color w:val="1C1C1C"/>
          <w:spacing w:val="-14"/>
          <w:w w:val="105"/>
          <w:sz w:val="21"/>
        </w:rPr>
        <w:t> </w:t>
      </w:r>
      <w:r>
        <w:rPr>
          <w:color w:val="070707"/>
          <w:w w:val="105"/>
          <w:sz w:val="21"/>
        </w:rPr>
        <w:t>otro</w:t>
      </w:r>
      <w:r>
        <w:rPr>
          <w:color w:val="1C1C1C"/>
          <w:w w:val="105"/>
          <w:sz w:val="21"/>
        </w:rPr>
        <w:t>s</w:t>
      </w:r>
      <w:r>
        <w:rPr>
          <w:color w:val="1C1C1C"/>
          <w:spacing w:val="-14"/>
          <w:w w:val="105"/>
          <w:sz w:val="21"/>
        </w:rPr>
        <w:t> </w:t>
      </w:r>
      <w:r>
        <w:rPr>
          <w:color w:val="1C1C1C"/>
          <w:w w:val="105"/>
          <w:sz w:val="21"/>
        </w:rPr>
        <w:t>q</w:t>
      </w:r>
      <w:r>
        <w:rPr>
          <w:color w:val="070707"/>
          <w:w w:val="105"/>
          <w:sz w:val="21"/>
        </w:rPr>
        <w:t>ue</w:t>
      </w:r>
      <w:r>
        <w:rPr>
          <w:color w:val="070707"/>
          <w:spacing w:val="-14"/>
          <w:w w:val="105"/>
          <w:sz w:val="21"/>
        </w:rPr>
        <w:t> </w:t>
      </w:r>
      <w:r>
        <w:rPr>
          <w:color w:val="1C1C1C"/>
          <w:w w:val="105"/>
          <w:sz w:val="21"/>
        </w:rPr>
        <w:t>s</w:t>
      </w:r>
      <w:r>
        <w:rPr>
          <w:color w:val="070707"/>
          <w:w w:val="105"/>
          <w:sz w:val="21"/>
        </w:rPr>
        <w:t>e</w:t>
      </w:r>
      <w:r>
        <w:rPr>
          <w:color w:val="070707"/>
          <w:spacing w:val="-13"/>
          <w:w w:val="105"/>
          <w:sz w:val="21"/>
        </w:rPr>
        <w:t> </w:t>
      </w:r>
      <w:r>
        <w:rPr>
          <w:color w:val="1C1C1C"/>
          <w:w w:val="105"/>
          <w:sz w:val="21"/>
        </w:rPr>
        <w:t>enc</w:t>
      </w:r>
      <w:r>
        <w:rPr>
          <w:color w:val="070707"/>
          <w:w w:val="105"/>
          <w:sz w:val="21"/>
        </w:rPr>
        <w:t>u</w:t>
      </w:r>
      <w:r>
        <w:rPr>
          <w:color w:val="1C1C1C"/>
          <w:w w:val="105"/>
          <w:sz w:val="21"/>
        </w:rPr>
        <w:t>e</w:t>
      </w:r>
      <w:r>
        <w:rPr>
          <w:color w:val="070707"/>
          <w:w w:val="105"/>
          <w:sz w:val="21"/>
        </w:rPr>
        <w:t>ntr</w:t>
      </w:r>
      <w:r>
        <w:rPr>
          <w:color w:val="1C1C1C"/>
          <w:w w:val="105"/>
          <w:sz w:val="21"/>
        </w:rPr>
        <w:t>e</w:t>
      </w:r>
      <w:r>
        <w:rPr>
          <w:color w:val="070707"/>
          <w:w w:val="105"/>
          <w:sz w:val="21"/>
        </w:rPr>
        <w:t>n</w:t>
      </w:r>
      <w:r>
        <w:rPr>
          <w:color w:val="070707"/>
          <w:spacing w:val="-14"/>
          <w:w w:val="105"/>
          <w:sz w:val="21"/>
        </w:rPr>
        <w:t> </w:t>
      </w:r>
      <w:r>
        <w:rPr>
          <w:color w:val="070707"/>
          <w:w w:val="105"/>
          <w:sz w:val="21"/>
        </w:rPr>
        <w:t>lo</w:t>
      </w:r>
      <w:r>
        <w:rPr>
          <w:color w:val="1C1C1C"/>
          <w:w w:val="105"/>
          <w:sz w:val="21"/>
        </w:rPr>
        <w:t>ca</w:t>
      </w:r>
      <w:r>
        <w:rPr>
          <w:color w:val="070707"/>
          <w:w w:val="105"/>
          <w:sz w:val="21"/>
        </w:rPr>
        <w:t>liz</w:t>
      </w:r>
      <w:r>
        <w:rPr>
          <w:color w:val="2F2F2F"/>
          <w:w w:val="105"/>
          <w:sz w:val="21"/>
        </w:rPr>
        <w:t>a</w:t>
      </w:r>
      <w:r>
        <w:rPr>
          <w:color w:val="070707"/>
          <w:w w:val="105"/>
          <w:sz w:val="21"/>
        </w:rPr>
        <w:t>dos</w:t>
      </w:r>
      <w:r>
        <w:rPr>
          <w:color w:val="070707"/>
          <w:spacing w:val="-14"/>
          <w:w w:val="105"/>
          <w:sz w:val="21"/>
        </w:rPr>
        <w:t> </w:t>
      </w:r>
      <w:r>
        <w:rPr>
          <w:color w:val="070707"/>
          <w:w w:val="105"/>
          <w:sz w:val="21"/>
        </w:rPr>
        <w:t>e</w:t>
      </w:r>
      <w:r>
        <w:rPr>
          <w:color w:val="1C1C1C"/>
          <w:w w:val="105"/>
          <w:sz w:val="21"/>
        </w:rPr>
        <w:t>n</w:t>
      </w:r>
      <w:r>
        <w:rPr>
          <w:color w:val="1C1C1C"/>
          <w:spacing w:val="-12"/>
          <w:w w:val="105"/>
          <w:sz w:val="21"/>
        </w:rPr>
        <w:t> </w:t>
      </w:r>
      <w:r>
        <w:rPr>
          <w:color w:val="1C1C1C"/>
          <w:w w:val="105"/>
          <w:sz w:val="21"/>
        </w:rPr>
        <w:t>los</w:t>
      </w:r>
      <w:r>
        <w:rPr>
          <w:color w:val="1C1C1C"/>
          <w:spacing w:val="-11"/>
          <w:w w:val="105"/>
          <w:sz w:val="21"/>
        </w:rPr>
        <w:t> </w:t>
      </w:r>
      <w:r>
        <w:rPr>
          <w:color w:val="070707"/>
          <w:w w:val="105"/>
          <w:sz w:val="21"/>
        </w:rPr>
        <w:t>mun</w:t>
      </w:r>
      <w:r>
        <w:rPr>
          <w:color w:val="1C1C1C"/>
          <w:w w:val="105"/>
          <w:sz w:val="21"/>
        </w:rPr>
        <w:t>i</w:t>
      </w:r>
      <w:r>
        <w:rPr>
          <w:color w:val="070707"/>
          <w:w w:val="105"/>
          <w:sz w:val="21"/>
        </w:rPr>
        <w:t>cipio</w:t>
      </w:r>
      <w:r>
        <w:rPr>
          <w:color w:val="1C1C1C"/>
          <w:w w:val="105"/>
          <w:sz w:val="21"/>
        </w:rPr>
        <w:t>s</w:t>
      </w:r>
      <w:r>
        <w:rPr>
          <w:color w:val="1C1C1C"/>
          <w:spacing w:val="-11"/>
          <w:w w:val="105"/>
          <w:sz w:val="21"/>
        </w:rPr>
        <w:t> </w:t>
      </w:r>
      <w:r>
        <w:rPr>
          <w:color w:val="1C1C1C"/>
          <w:w w:val="105"/>
          <w:sz w:val="21"/>
        </w:rPr>
        <w:t>de</w:t>
      </w:r>
      <w:r>
        <w:rPr>
          <w:color w:val="070707"/>
          <w:w w:val="105"/>
          <w:sz w:val="21"/>
        </w:rPr>
        <w:t>l</w:t>
      </w:r>
      <w:r>
        <w:rPr>
          <w:color w:val="070707"/>
          <w:spacing w:val="-12"/>
          <w:w w:val="105"/>
          <w:sz w:val="21"/>
        </w:rPr>
        <w:t> </w:t>
      </w:r>
      <w:r>
        <w:rPr>
          <w:color w:val="070707"/>
          <w:w w:val="105"/>
          <w:sz w:val="21"/>
        </w:rPr>
        <w:t>Áre</w:t>
      </w:r>
      <w:r>
        <w:rPr>
          <w:color w:val="1C1C1C"/>
          <w:w w:val="105"/>
          <w:sz w:val="21"/>
        </w:rPr>
        <w:t>a</w:t>
      </w:r>
      <w:r>
        <w:rPr>
          <w:color w:val="1C1C1C"/>
          <w:spacing w:val="-14"/>
          <w:w w:val="105"/>
          <w:sz w:val="21"/>
        </w:rPr>
        <w:t> </w:t>
      </w:r>
      <w:r>
        <w:rPr>
          <w:color w:val="070707"/>
          <w:w w:val="105"/>
          <w:sz w:val="21"/>
        </w:rPr>
        <w:t>de Influenc</w:t>
      </w:r>
      <w:r>
        <w:rPr>
          <w:color w:val="1C1C1C"/>
          <w:w w:val="105"/>
          <w:sz w:val="21"/>
        </w:rPr>
        <w:t>ia</w:t>
      </w:r>
      <w:r>
        <w:rPr>
          <w:color w:val="070707"/>
          <w:w w:val="105"/>
          <w:sz w:val="21"/>
        </w:rPr>
        <w:t>.</w:t>
      </w:r>
      <w:r>
        <w:rPr>
          <w:color w:val="070707"/>
          <w:spacing w:val="-14"/>
          <w:w w:val="105"/>
          <w:sz w:val="21"/>
        </w:rPr>
        <w:t> </w:t>
      </w:r>
      <w:r>
        <w:rPr>
          <w:color w:val="1C1C1C"/>
          <w:w w:val="105"/>
          <w:sz w:val="21"/>
        </w:rPr>
        <w:t>Para</w:t>
      </w:r>
      <w:r>
        <w:rPr>
          <w:color w:val="1C1C1C"/>
          <w:spacing w:val="-14"/>
          <w:w w:val="105"/>
          <w:sz w:val="21"/>
        </w:rPr>
        <w:t> </w:t>
      </w:r>
      <w:r>
        <w:rPr>
          <w:color w:val="1C1C1C"/>
          <w:w w:val="105"/>
          <w:sz w:val="21"/>
        </w:rPr>
        <w:t>t</w:t>
      </w:r>
      <w:r>
        <w:rPr>
          <w:color w:val="070707"/>
          <w:w w:val="105"/>
          <w:sz w:val="21"/>
        </w:rPr>
        <w:t>al</w:t>
      </w:r>
      <w:r>
        <w:rPr>
          <w:color w:val="070707"/>
          <w:spacing w:val="-14"/>
          <w:w w:val="105"/>
          <w:sz w:val="21"/>
        </w:rPr>
        <w:t> </w:t>
      </w:r>
      <w:r>
        <w:rPr>
          <w:color w:val="070707"/>
          <w:w w:val="105"/>
          <w:sz w:val="21"/>
        </w:rPr>
        <w:t>fin</w:t>
      </w:r>
      <w:r>
        <w:rPr>
          <w:color w:val="070707"/>
          <w:spacing w:val="-14"/>
          <w:w w:val="105"/>
          <w:sz w:val="21"/>
        </w:rPr>
        <w:t> </w:t>
      </w:r>
      <w:r>
        <w:rPr>
          <w:color w:val="070707"/>
          <w:w w:val="105"/>
          <w:sz w:val="21"/>
        </w:rPr>
        <w:t>el</w:t>
      </w:r>
      <w:r>
        <w:rPr>
          <w:color w:val="070707"/>
          <w:spacing w:val="-13"/>
          <w:w w:val="105"/>
          <w:sz w:val="21"/>
        </w:rPr>
        <w:t> </w:t>
      </w:r>
      <w:r>
        <w:rPr>
          <w:color w:val="070707"/>
          <w:w w:val="105"/>
          <w:sz w:val="21"/>
        </w:rPr>
        <w:t>Concesi</w:t>
      </w:r>
      <w:r>
        <w:rPr>
          <w:color w:val="1C1C1C"/>
          <w:w w:val="105"/>
          <w:sz w:val="21"/>
        </w:rPr>
        <w:t>o</w:t>
      </w:r>
      <w:r>
        <w:rPr>
          <w:color w:val="070707"/>
          <w:w w:val="105"/>
          <w:sz w:val="21"/>
        </w:rPr>
        <w:t>n</w:t>
      </w:r>
      <w:r>
        <w:rPr>
          <w:color w:val="1C1C1C"/>
          <w:w w:val="105"/>
          <w:sz w:val="21"/>
        </w:rPr>
        <w:t>ar</w:t>
      </w:r>
      <w:r>
        <w:rPr>
          <w:color w:val="070707"/>
          <w:w w:val="105"/>
          <w:sz w:val="21"/>
        </w:rPr>
        <w:t>i</w:t>
      </w:r>
      <w:r>
        <w:rPr>
          <w:color w:val="2F2F2F"/>
          <w:w w:val="105"/>
          <w:sz w:val="21"/>
        </w:rPr>
        <w:t>o</w:t>
      </w:r>
      <w:r>
        <w:rPr>
          <w:color w:val="2F2F2F"/>
          <w:spacing w:val="-12"/>
          <w:w w:val="105"/>
          <w:sz w:val="21"/>
        </w:rPr>
        <w:t> </w:t>
      </w:r>
      <w:r>
        <w:rPr>
          <w:color w:val="1C1C1C"/>
          <w:w w:val="105"/>
          <w:sz w:val="21"/>
        </w:rPr>
        <w:t>de</w:t>
      </w:r>
      <w:r>
        <w:rPr>
          <w:color w:val="070707"/>
          <w:w w:val="105"/>
          <w:sz w:val="21"/>
        </w:rPr>
        <w:t>b</w:t>
      </w:r>
      <w:r>
        <w:rPr>
          <w:color w:val="1C1C1C"/>
          <w:w w:val="105"/>
          <w:sz w:val="21"/>
        </w:rPr>
        <w:t>e</w:t>
      </w:r>
      <w:r>
        <w:rPr>
          <w:color w:val="070707"/>
          <w:w w:val="105"/>
          <w:sz w:val="21"/>
        </w:rPr>
        <w:t>rá</w:t>
      </w:r>
      <w:r>
        <w:rPr>
          <w:color w:val="070707"/>
          <w:spacing w:val="-14"/>
          <w:w w:val="105"/>
          <w:sz w:val="21"/>
        </w:rPr>
        <w:t> </w:t>
      </w:r>
      <w:r>
        <w:rPr>
          <w:color w:val="070707"/>
          <w:w w:val="105"/>
          <w:sz w:val="21"/>
        </w:rPr>
        <w:t>adel</w:t>
      </w:r>
      <w:r>
        <w:rPr>
          <w:color w:val="1C1C1C"/>
          <w:w w:val="105"/>
          <w:sz w:val="21"/>
        </w:rPr>
        <w:t>a</w:t>
      </w:r>
      <w:r>
        <w:rPr>
          <w:color w:val="070707"/>
          <w:w w:val="105"/>
          <w:sz w:val="21"/>
        </w:rPr>
        <w:t>ntar</w:t>
      </w:r>
      <w:r>
        <w:rPr>
          <w:color w:val="070707"/>
          <w:spacing w:val="-13"/>
          <w:w w:val="105"/>
          <w:sz w:val="21"/>
        </w:rPr>
        <w:t> </w:t>
      </w:r>
      <w:r>
        <w:rPr>
          <w:color w:val="070707"/>
          <w:w w:val="105"/>
          <w:sz w:val="21"/>
        </w:rPr>
        <w:t>a</w:t>
      </w:r>
      <w:r>
        <w:rPr>
          <w:color w:val="1C1C1C"/>
          <w:w w:val="105"/>
          <w:sz w:val="21"/>
        </w:rPr>
        <w:t>c</w:t>
      </w:r>
      <w:r>
        <w:rPr>
          <w:color w:val="070707"/>
          <w:w w:val="105"/>
          <w:sz w:val="21"/>
        </w:rPr>
        <w:t>c</w:t>
      </w:r>
      <w:r>
        <w:rPr>
          <w:color w:val="1C1C1C"/>
          <w:w w:val="105"/>
          <w:sz w:val="21"/>
        </w:rPr>
        <w:t>i</w:t>
      </w:r>
      <w:r>
        <w:rPr>
          <w:color w:val="070707"/>
          <w:w w:val="105"/>
          <w:sz w:val="21"/>
        </w:rPr>
        <w:t>o</w:t>
      </w:r>
      <w:r>
        <w:rPr>
          <w:color w:val="1C1C1C"/>
          <w:w w:val="105"/>
          <w:sz w:val="21"/>
        </w:rPr>
        <w:t>n</w:t>
      </w:r>
      <w:r>
        <w:rPr>
          <w:color w:val="070707"/>
          <w:w w:val="105"/>
          <w:sz w:val="21"/>
        </w:rPr>
        <w:t>e</w:t>
      </w:r>
      <w:r>
        <w:rPr>
          <w:color w:val="1C1C1C"/>
          <w:w w:val="105"/>
          <w:sz w:val="21"/>
        </w:rPr>
        <w:t>s</w:t>
      </w:r>
      <w:r>
        <w:rPr>
          <w:color w:val="1C1C1C"/>
          <w:spacing w:val="-14"/>
          <w:w w:val="105"/>
          <w:sz w:val="21"/>
        </w:rPr>
        <w:t> </w:t>
      </w:r>
      <w:r>
        <w:rPr>
          <w:color w:val="1C1C1C"/>
          <w:w w:val="105"/>
          <w:sz w:val="21"/>
        </w:rPr>
        <w:t>d</w:t>
      </w:r>
      <w:r>
        <w:rPr>
          <w:color w:val="070707"/>
          <w:w w:val="105"/>
          <w:sz w:val="21"/>
        </w:rPr>
        <w:t>e</w:t>
      </w:r>
      <w:r>
        <w:rPr>
          <w:color w:val="070707"/>
          <w:spacing w:val="-14"/>
          <w:w w:val="105"/>
          <w:sz w:val="21"/>
        </w:rPr>
        <w:t> </w:t>
      </w:r>
      <w:r>
        <w:rPr>
          <w:color w:val="070707"/>
          <w:w w:val="105"/>
          <w:sz w:val="21"/>
        </w:rPr>
        <w:t>c</w:t>
      </w:r>
      <w:r>
        <w:rPr>
          <w:color w:val="1C1C1C"/>
          <w:w w:val="105"/>
          <w:sz w:val="21"/>
        </w:rPr>
        <w:t>oord</w:t>
      </w:r>
      <w:r>
        <w:rPr>
          <w:color w:val="070707"/>
          <w:w w:val="105"/>
          <w:sz w:val="21"/>
        </w:rPr>
        <w:t>in</w:t>
      </w:r>
      <w:r>
        <w:rPr>
          <w:color w:val="1C1C1C"/>
          <w:w w:val="105"/>
          <w:sz w:val="21"/>
        </w:rPr>
        <w:t>ac</w:t>
      </w:r>
      <w:r>
        <w:rPr>
          <w:color w:val="070707"/>
          <w:w w:val="105"/>
          <w:sz w:val="21"/>
        </w:rPr>
        <w:t>i</w:t>
      </w:r>
      <w:r>
        <w:rPr>
          <w:color w:val="1C1C1C"/>
          <w:w w:val="105"/>
          <w:sz w:val="21"/>
        </w:rPr>
        <w:t>ó</w:t>
      </w:r>
      <w:r>
        <w:rPr>
          <w:color w:val="070707"/>
          <w:w w:val="105"/>
          <w:sz w:val="21"/>
        </w:rPr>
        <w:t>n</w:t>
      </w:r>
      <w:r>
        <w:rPr>
          <w:color w:val="070707"/>
          <w:spacing w:val="-13"/>
          <w:w w:val="105"/>
          <w:sz w:val="21"/>
        </w:rPr>
        <w:t> </w:t>
      </w:r>
      <w:r>
        <w:rPr>
          <w:color w:val="1C1C1C"/>
          <w:w w:val="105"/>
          <w:sz w:val="21"/>
        </w:rPr>
        <w:t>y </w:t>
      </w:r>
      <w:r>
        <w:rPr>
          <w:color w:val="070707"/>
          <w:w w:val="105"/>
          <w:sz w:val="21"/>
        </w:rPr>
        <w:t>articulaci</w:t>
      </w:r>
      <w:r>
        <w:rPr>
          <w:color w:val="1C1C1C"/>
          <w:w w:val="105"/>
          <w:sz w:val="21"/>
        </w:rPr>
        <w:t>ón c</w:t>
      </w:r>
      <w:r>
        <w:rPr>
          <w:color w:val="070707"/>
          <w:w w:val="105"/>
          <w:sz w:val="21"/>
        </w:rPr>
        <w:t>on </w:t>
      </w:r>
      <w:r>
        <w:rPr>
          <w:color w:val="1C1C1C"/>
          <w:w w:val="105"/>
          <w:sz w:val="21"/>
        </w:rPr>
        <w:t>e</w:t>
      </w:r>
      <w:r>
        <w:rPr>
          <w:color w:val="070707"/>
          <w:w w:val="105"/>
          <w:sz w:val="21"/>
        </w:rPr>
        <w:t>st</w:t>
      </w:r>
      <w:r>
        <w:rPr>
          <w:color w:val="1C1C1C"/>
          <w:w w:val="105"/>
          <w:sz w:val="21"/>
        </w:rPr>
        <w:t>a</w:t>
      </w:r>
      <w:r>
        <w:rPr>
          <w:color w:val="070707"/>
          <w:w w:val="105"/>
          <w:sz w:val="21"/>
        </w:rPr>
        <w:t>s </w:t>
      </w:r>
      <w:r>
        <w:rPr>
          <w:color w:val="1C1C1C"/>
          <w:w w:val="105"/>
          <w:sz w:val="21"/>
        </w:rPr>
        <w:t>e</w:t>
      </w:r>
      <w:r>
        <w:rPr>
          <w:color w:val="070707"/>
          <w:w w:val="105"/>
          <w:sz w:val="21"/>
        </w:rPr>
        <w:t>n</w:t>
      </w:r>
      <w:r>
        <w:rPr>
          <w:color w:val="1C1C1C"/>
          <w:w w:val="105"/>
          <w:sz w:val="21"/>
        </w:rPr>
        <w:t>t</w:t>
      </w:r>
      <w:r>
        <w:rPr>
          <w:color w:val="070707"/>
          <w:w w:val="105"/>
          <w:sz w:val="21"/>
        </w:rPr>
        <w:t>id</w:t>
      </w:r>
      <w:r>
        <w:rPr>
          <w:color w:val="1C1C1C"/>
          <w:w w:val="105"/>
          <w:sz w:val="21"/>
        </w:rPr>
        <w:t>ade</w:t>
      </w:r>
      <w:r>
        <w:rPr>
          <w:color w:val="070707"/>
          <w:w w:val="105"/>
          <w:sz w:val="21"/>
        </w:rPr>
        <w:t>s.</w:t>
      </w:r>
    </w:p>
    <w:p>
      <w:pPr>
        <w:pStyle w:val="BodyText"/>
        <w:spacing w:before="50"/>
      </w:pPr>
    </w:p>
    <w:p>
      <w:pPr>
        <w:pStyle w:val="BodyText"/>
        <w:ind w:left="1886"/>
      </w:pPr>
      <w:r>
        <w:rPr>
          <w:color w:val="070707"/>
        </w:rPr>
        <w:t>(d</w:t>
      </w:r>
      <w:r>
        <w:rPr>
          <w:color w:val="2F2F2F"/>
        </w:rPr>
        <w:t>.</w:t>
      </w:r>
      <w:r>
        <w:rPr>
          <w:color w:val="070707"/>
        </w:rPr>
        <w:t>2)</w:t>
      </w:r>
      <w:r>
        <w:rPr>
          <w:color w:val="070707"/>
          <w:spacing w:val="19"/>
        </w:rPr>
        <w:t> </w:t>
      </w:r>
      <w:r>
        <w:rPr>
          <w:color w:val="070707"/>
        </w:rPr>
        <w:t>Obli</w:t>
      </w:r>
      <w:r>
        <w:rPr>
          <w:color w:val="1C1C1C"/>
        </w:rPr>
        <w:t>g</w:t>
      </w:r>
      <w:r>
        <w:rPr>
          <w:color w:val="070707"/>
        </w:rPr>
        <w:t>a</w:t>
      </w:r>
      <w:r>
        <w:rPr>
          <w:color w:val="1C1C1C"/>
        </w:rPr>
        <w:t>c</w:t>
      </w:r>
      <w:r>
        <w:rPr>
          <w:color w:val="070707"/>
        </w:rPr>
        <w:t>i</w:t>
      </w:r>
      <w:r>
        <w:rPr>
          <w:color w:val="1C1C1C"/>
        </w:rPr>
        <w:t>o</w:t>
      </w:r>
      <w:r>
        <w:rPr>
          <w:color w:val="070707"/>
        </w:rPr>
        <w:t>nes</w:t>
      </w:r>
      <w:r>
        <w:rPr>
          <w:color w:val="070707"/>
          <w:spacing w:val="12"/>
        </w:rPr>
        <w:t> </w:t>
      </w:r>
      <w:r>
        <w:rPr>
          <w:color w:val="070707"/>
        </w:rPr>
        <w:t>mano</w:t>
      </w:r>
      <w:r>
        <w:rPr>
          <w:color w:val="070707"/>
          <w:spacing w:val="27"/>
        </w:rPr>
        <w:t> </w:t>
      </w:r>
      <w:r>
        <w:rPr>
          <w:color w:val="070707"/>
        </w:rPr>
        <w:t>de</w:t>
      </w:r>
      <w:r>
        <w:rPr>
          <w:color w:val="070707"/>
          <w:spacing w:val="11"/>
        </w:rPr>
        <w:t> </w:t>
      </w:r>
      <w:r>
        <w:rPr>
          <w:color w:val="070707"/>
        </w:rPr>
        <w:t>ob</w:t>
      </w:r>
      <w:r>
        <w:rPr>
          <w:color w:val="1C1C1C"/>
        </w:rPr>
        <w:t>r</w:t>
      </w:r>
      <w:r>
        <w:rPr>
          <w:color w:val="070707"/>
        </w:rPr>
        <w:t>a</w:t>
      </w:r>
      <w:r>
        <w:rPr>
          <w:color w:val="070707"/>
          <w:spacing w:val="11"/>
        </w:rPr>
        <w:t> </w:t>
      </w:r>
      <w:r>
        <w:rPr>
          <w:color w:val="1C1C1C"/>
        </w:rPr>
        <w:t>g</w:t>
      </w:r>
      <w:r>
        <w:rPr>
          <w:color w:val="070707"/>
        </w:rPr>
        <w:t>éne</w:t>
      </w:r>
      <w:r>
        <w:rPr>
          <w:color w:val="1C1C1C"/>
        </w:rPr>
        <w:t>ro</w:t>
      </w:r>
      <w:r>
        <w:rPr>
          <w:color w:val="1C1C1C"/>
          <w:spacing w:val="12"/>
        </w:rPr>
        <w:t> </w:t>
      </w:r>
      <w:r>
        <w:rPr>
          <w:color w:val="070707"/>
        </w:rPr>
        <w:t>e</w:t>
      </w:r>
      <w:r>
        <w:rPr>
          <w:color w:val="070707"/>
          <w:spacing w:val="10"/>
        </w:rPr>
        <w:t> </w:t>
      </w:r>
      <w:r>
        <w:rPr>
          <w:color w:val="070707"/>
          <w:spacing w:val="-2"/>
        </w:rPr>
        <w:t>inclu</w:t>
      </w:r>
      <w:r>
        <w:rPr>
          <w:color w:val="1C1C1C"/>
          <w:spacing w:val="-2"/>
        </w:rPr>
        <w:t>s</w:t>
      </w:r>
      <w:r>
        <w:rPr>
          <w:color w:val="070707"/>
          <w:spacing w:val="-2"/>
        </w:rPr>
        <w:t>ión</w:t>
      </w:r>
    </w:p>
    <w:p>
      <w:pPr>
        <w:pStyle w:val="BodyText"/>
        <w:spacing w:before="79"/>
      </w:pPr>
    </w:p>
    <w:p>
      <w:pPr>
        <w:pStyle w:val="ListParagraph"/>
        <w:numPr>
          <w:ilvl w:val="1"/>
          <w:numId w:val="23"/>
        </w:numPr>
        <w:tabs>
          <w:tab w:pos="3425" w:val="left" w:leader="none"/>
          <w:tab w:pos="3434" w:val="left" w:leader="none"/>
        </w:tabs>
        <w:spacing w:line="288" w:lineRule="auto" w:before="0" w:after="0"/>
        <w:ind w:left="3434" w:right="189" w:hanging="360"/>
        <w:jc w:val="both"/>
        <w:rPr>
          <w:color w:val="070707"/>
          <w:sz w:val="21"/>
        </w:rPr>
      </w:pPr>
      <w:r>
        <w:rPr>
          <w:color w:val="070707"/>
          <w:w w:val="105"/>
          <w:sz w:val="21"/>
        </w:rPr>
        <w:t>El</w:t>
      </w:r>
      <w:r>
        <w:rPr>
          <w:color w:val="070707"/>
          <w:spacing w:val="-5"/>
          <w:w w:val="105"/>
          <w:sz w:val="21"/>
        </w:rPr>
        <w:t> </w:t>
      </w:r>
      <w:r>
        <w:rPr>
          <w:color w:val="1C1C1C"/>
          <w:w w:val="105"/>
          <w:sz w:val="21"/>
        </w:rPr>
        <w:t>C</w:t>
      </w:r>
      <w:r>
        <w:rPr>
          <w:color w:val="070707"/>
          <w:w w:val="105"/>
          <w:sz w:val="21"/>
        </w:rPr>
        <w:t>once</w:t>
      </w:r>
      <w:r>
        <w:rPr>
          <w:color w:val="1C1C1C"/>
          <w:w w:val="105"/>
          <w:sz w:val="21"/>
        </w:rPr>
        <w:t>s</w:t>
      </w:r>
      <w:r>
        <w:rPr>
          <w:color w:val="070707"/>
          <w:w w:val="105"/>
          <w:sz w:val="21"/>
        </w:rPr>
        <w:t>ion</w:t>
      </w:r>
      <w:r>
        <w:rPr>
          <w:color w:val="1C1C1C"/>
          <w:w w:val="105"/>
          <w:sz w:val="21"/>
        </w:rPr>
        <w:t>ari</w:t>
      </w:r>
      <w:r>
        <w:rPr>
          <w:color w:val="070707"/>
          <w:w w:val="105"/>
          <w:sz w:val="21"/>
        </w:rPr>
        <w:t>o d</w:t>
      </w:r>
      <w:r>
        <w:rPr>
          <w:color w:val="1C1C1C"/>
          <w:w w:val="105"/>
          <w:sz w:val="21"/>
        </w:rPr>
        <w:t>eb</w:t>
      </w:r>
      <w:r>
        <w:rPr>
          <w:color w:val="070707"/>
          <w:w w:val="105"/>
          <w:sz w:val="21"/>
        </w:rPr>
        <w:t>er</w:t>
      </w:r>
      <w:r>
        <w:rPr>
          <w:color w:val="1C1C1C"/>
          <w:w w:val="105"/>
          <w:sz w:val="21"/>
        </w:rPr>
        <w:t>á</w:t>
      </w:r>
      <w:r>
        <w:rPr>
          <w:color w:val="1C1C1C"/>
          <w:spacing w:val="-10"/>
          <w:w w:val="105"/>
          <w:sz w:val="21"/>
        </w:rPr>
        <w:t> </w:t>
      </w:r>
      <w:r>
        <w:rPr>
          <w:color w:val="070707"/>
          <w:w w:val="105"/>
          <w:sz w:val="21"/>
        </w:rPr>
        <w:t>d</w:t>
      </w:r>
      <w:r>
        <w:rPr>
          <w:color w:val="1C1C1C"/>
          <w:w w:val="105"/>
          <w:sz w:val="21"/>
        </w:rPr>
        <w:t>ar</w:t>
      </w:r>
      <w:r>
        <w:rPr>
          <w:color w:val="1C1C1C"/>
          <w:spacing w:val="-3"/>
          <w:w w:val="105"/>
          <w:sz w:val="21"/>
        </w:rPr>
        <w:t> </w:t>
      </w:r>
      <w:r>
        <w:rPr>
          <w:color w:val="1C1C1C"/>
          <w:w w:val="105"/>
          <w:sz w:val="21"/>
        </w:rPr>
        <w:t>c</w:t>
      </w:r>
      <w:r>
        <w:rPr>
          <w:color w:val="070707"/>
          <w:w w:val="105"/>
          <w:sz w:val="21"/>
        </w:rPr>
        <w:t>um</w:t>
      </w:r>
      <w:r>
        <w:rPr>
          <w:color w:val="1C1C1C"/>
          <w:w w:val="105"/>
          <w:sz w:val="21"/>
        </w:rPr>
        <w:t>p</w:t>
      </w:r>
      <w:r>
        <w:rPr>
          <w:color w:val="070707"/>
          <w:w w:val="105"/>
          <w:sz w:val="21"/>
        </w:rPr>
        <w:t>limi</w:t>
      </w:r>
      <w:r>
        <w:rPr>
          <w:color w:val="1C1C1C"/>
          <w:w w:val="105"/>
          <w:sz w:val="21"/>
        </w:rPr>
        <w:t>e</w:t>
      </w:r>
      <w:r>
        <w:rPr>
          <w:color w:val="070707"/>
          <w:w w:val="105"/>
          <w:sz w:val="21"/>
        </w:rPr>
        <w:t>nt</w:t>
      </w:r>
      <w:r>
        <w:rPr>
          <w:color w:val="1C1C1C"/>
          <w:w w:val="105"/>
          <w:sz w:val="21"/>
        </w:rPr>
        <w:t>o </w:t>
      </w:r>
      <w:r>
        <w:rPr>
          <w:color w:val="070707"/>
          <w:w w:val="105"/>
          <w:sz w:val="21"/>
        </w:rPr>
        <w:t>al m</w:t>
      </w:r>
      <w:r>
        <w:rPr>
          <w:color w:val="1C1C1C"/>
          <w:w w:val="105"/>
          <w:sz w:val="21"/>
        </w:rPr>
        <w:t>a</w:t>
      </w:r>
      <w:r>
        <w:rPr>
          <w:color w:val="070707"/>
          <w:w w:val="105"/>
          <w:sz w:val="21"/>
        </w:rPr>
        <w:t>r</w:t>
      </w:r>
      <w:r>
        <w:rPr>
          <w:color w:val="1C1C1C"/>
          <w:w w:val="105"/>
          <w:sz w:val="21"/>
        </w:rPr>
        <w:t>c</w:t>
      </w:r>
      <w:r>
        <w:rPr>
          <w:color w:val="070707"/>
          <w:w w:val="105"/>
          <w:sz w:val="21"/>
        </w:rPr>
        <w:t>o</w:t>
      </w:r>
      <w:r>
        <w:rPr>
          <w:color w:val="070707"/>
          <w:spacing w:val="-14"/>
          <w:w w:val="105"/>
          <w:sz w:val="21"/>
        </w:rPr>
        <w:t> </w:t>
      </w:r>
      <w:r>
        <w:rPr>
          <w:color w:val="070707"/>
          <w:w w:val="105"/>
          <w:sz w:val="21"/>
        </w:rPr>
        <w:t>j</w:t>
      </w:r>
      <w:r>
        <w:rPr>
          <w:color w:val="1C1C1C"/>
          <w:w w:val="105"/>
          <w:sz w:val="21"/>
        </w:rPr>
        <w:t>ur</w:t>
      </w:r>
      <w:r>
        <w:rPr>
          <w:color w:val="070707"/>
          <w:w w:val="105"/>
          <w:sz w:val="21"/>
        </w:rPr>
        <w:t>í</w:t>
      </w:r>
      <w:r>
        <w:rPr>
          <w:color w:val="1C1C1C"/>
          <w:w w:val="105"/>
          <w:sz w:val="21"/>
        </w:rPr>
        <w:t>d</w:t>
      </w:r>
      <w:r>
        <w:rPr>
          <w:color w:val="070707"/>
          <w:w w:val="105"/>
          <w:sz w:val="21"/>
        </w:rPr>
        <w:t>i</w:t>
      </w:r>
      <w:r>
        <w:rPr>
          <w:color w:val="1C1C1C"/>
          <w:w w:val="105"/>
          <w:sz w:val="21"/>
        </w:rPr>
        <w:t>co</w:t>
      </w:r>
      <w:r>
        <w:rPr>
          <w:color w:val="1C1C1C"/>
          <w:w w:val="105"/>
          <w:sz w:val="21"/>
        </w:rPr>
        <w:t> co</w:t>
      </w:r>
      <w:r>
        <w:rPr>
          <w:color w:val="070707"/>
          <w:w w:val="105"/>
          <w:sz w:val="21"/>
        </w:rPr>
        <w:t>l</w:t>
      </w:r>
      <w:r>
        <w:rPr>
          <w:color w:val="1C1C1C"/>
          <w:w w:val="105"/>
          <w:sz w:val="21"/>
        </w:rPr>
        <w:t>om</w:t>
      </w:r>
      <w:r>
        <w:rPr>
          <w:color w:val="070707"/>
          <w:w w:val="105"/>
          <w:sz w:val="21"/>
        </w:rPr>
        <w:t>biano</w:t>
      </w:r>
      <w:r>
        <w:rPr>
          <w:color w:val="070707"/>
          <w:w w:val="105"/>
          <w:sz w:val="21"/>
        </w:rPr>
        <w:t> sobr</w:t>
      </w:r>
      <w:r>
        <w:rPr>
          <w:color w:val="1C1C1C"/>
          <w:w w:val="105"/>
          <w:sz w:val="21"/>
        </w:rPr>
        <w:t>e </w:t>
      </w:r>
      <w:r>
        <w:rPr>
          <w:color w:val="070707"/>
          <w:w w:val="105"/>
          <w:sz w:val="21"/>
        </w:rPr>
        <w:t>l</w:t>
      </w:r>
      <w:r>
        <w:rPr>
          <w:color w:val="1C1C1C"/>
          <w:w w:val="105"/>
          <w:sz w:val="21"/>
        </w:rPr>
        <w:t>a ge</w:t>
      </w:r>
      <w:r>
        <w:rPr>
          <w:color w:val="070707"/>
          <w:w w:val="105"/>
          <w:sz w:val="21"/>
        </w:rPr>
        <w:t>ner</w:t>
      </w:r>
      <w:r>
        <w:rPr>
          <w:color w:val="1C1C1C"/>
          <w:w w:val="105"/>
          <w:sz w:val="21"/>
        </w:rPr>
        <w:t>a</w:t>
      </w:r>
      <w:r>
        <w:rPr>
          <w:color w:val="070707"/>
          <w:w w:val="105"/>
          <w:sz w:val="21"/>
        </w:rPr>
        <w:t>ci</w:t>
      </w:r>
      <w:r>
        <w:rPr>
          <w:color w:val="1C1C1C"/>
          <w:w w:val="105"/>
          <w:sz w:val="21"/>
        </w:rPr>
        <w:t>ó</w:t>
      </w:r>
      <w:r>
        <w:rPr>
          <w:color w:val="070707"/>
          <w:w w:val="105"/>
          <w:sz w:val="21"/>
        </w:rPr>
        <w:t>n</w:t>
      </w:r>
      <w:r>
        <w:rPr>
          <w:color w:val="070707"/>
          <w:w w:val="105"/>
          <w:sz w:val="21"/>
        </w:rPr>
        <w:t> de</w:t>
      </w:r>
      <w:r>
        <w:rPr>
          <w:color w:val="070707"/>
          <w:w w:val="105"/>
          <w:sz w:val="21"/>
        </w:rPr>
        <w:t> empleo</w:t>
      </w:r>
      <w:r>
        <w:rPr>
          <w:color w:val="070707"/>
          <w:w w:val="105"/>
          <w:sz w:val="21"/>
        </w:rPr>
        <w:t> gar</w:t>
      </w:r>
      <w:r>
        <w:rPr>
          <w:color w:val="1C1C1C"/>
          <w:w w:val="105"/>
          <w:sz w:val="21"/>
        </w:rPr>
        <w:t>a</w:t>
      </w:r>
      <w:r>
        <w:rPr>
          <w:color w:val="070707"/>
          <w:w w:val="105"/>
          <w:sz w:val="21"/>
        </w:rPr>
        <w:t>nti</w:t>
      </w:r>
      <w:r>
        <w:rPr>
          <w:color w:val="2F2F2F"/>
          <w:w w:val="105"/>
          <w:sz w:val="21"/>
        </w:rPr>
        <w:t>z</w:t>
      </w:r>
      <w:r>
        <w:rPr>
          <w:color w:val="1C1C1C"/>
          <w:w w:val="105"/>
          <w:sz w:val="21"/>
        </w:rPr>
        <w:t>a</w:t>
      </w:r>
      <w:r>
        <w:rPr>
          <w:color w:val="070707"/>
          <w:w w:val="105"/>
          <w:sz w:val="21"/>
        </w:rPr>
        <w:t>nd</w:t>
      </w:r>
      <w:r>
        <w:rPr>
          <w:color w:val="1C1C1C"/>
          <w:w w:val="105"/>
          <w:sz w:val="21"/>
        </w:rPr>
        <w:t>o</w:t>
      </w:r>
      <w:r>
        <w:rPr>
          <w:color w:val="1C1C1C"/>
          <w:w w:val="105"/>
          <w:sz w:val="21"/>
        </w:rPr>
        <w:t> </w:t>
      </w:r>
      <w:r>
        <w:rPr>
          <w:color w:val="070707"/>
          <w:w w:val="105"/>
          <w:sz w:val="21"/>
        </w:rPr>
        <w:t>la</w:t>
      </w:r>
      <w:r>
        <w:rPr>
          <w:color w:val="070707"/>
          <w:w w:val="105"/>
          <w:sz w:val="21"/>
        </w:rPr>
        <w:t> equi</w:t>
      </w:r>
      <w:r>
        <w:rPr>
          <w:color w:val="1C1C1C"/>
          <w:w w:val="105"/>
          <w:sz w:val="21"/>
        </w:rPr>
        <w:t>da</w:t>
      </w:r>
      <w:r>
        <w:rPr>
          <w:color w:val="070707"/>
          <w:w w:val="105"/>
          <w:sz w:val="21"/>
        </w:rPr>
        <w:t>d</w:t>
      </w:r>
      <w:r>
        <w:rPr>
          <w:color w:val="070707"/>
          <w:w w:val="105"/>
          <w:sz w:val="21"/>
        </w:rPr>
        <w:t> d</w:t>
      </w:r>
      <w:r>
        <w:rPr>
          <w:color w:val="1C1C1C"/>
          <w:w w:val="105"/>
          <w:sz w:val="21"/>
        </w:rPr>
        <w:t>e</w:t>
      </w:r>
      <w:r>
        <w:rPr>
          <w:color w:val="1C1C1C"/>
          <w:w w:val="105"/>
          <w:sz w:val="21"/>
        </w:rPr>
        <w:t> </w:t>
      </w:r>
      <w:r>
        <w:rPr>
          <w:color w:val="2F2F2F"/>
          <w:w w:val="105"/>
          <w:sz w:val="21"/>
        </w:rPr>
        <w:t>g</w:t>
      </w:r>
      <w:r>
        <w:rPr>
          <w:color w:val="070707"/>
          <w:w w:val="105"/>
          <w:sz w:val="21"/>
        </w:rPr>
        <w:t>é</w:t>
      </w:r>
      <w:r>
        <w:rPr>
          <w:color w:val="1C1C1C"/>
          <w:w w:val="105"/>
          <w:sz w:val="21"/>
        </w:rPr>
        <w:t>n</w:t>
      </w:r>
      <w:r>
        <w:rPr>
          <w:color w:val="070707"/>
          <w:w w:val="105"/>
          <w:sz w:val="21"/>
        </w:rPr>
        <w:t>e</w:t>
      </w:r>
      <w:r>
        <w:rPr>
          <w:color w:val="1C1C1C"/>
          <w:w w:val="105"/>
          <w:sz w:val="21"/>
        </w:rPr>
        <w:t>ro</w:t>
      </w:r>
      <w:r>
        <w:rPr>
          <w:color w:val="1C1C1C"/>
          <w:w w:val="105"/>
          <w:sz w:val="21"/>
        </w:rPr>
        <w:t> </w:t>
      </w:r>
      <w:r>
        <w:rPr>
          <w:color w:val="2F2F2F"/>
          <w:w w:val="105"/>
          <w:sz w:val="21"/>
        </w:rPr>
        <w:t>y</w:t>
      </w:r>
      <w:r>
        <w:rPr>
          <w:color w:val="2F2F2F"/>
          <w:w w:val="105"/>
          <w:sz w:val="21"/>
        </w:rPr>
        <w:t> </w:t>
      </w:r>
      <w:r>
        <w:rPr>
          <w:color w:val="070707"/>
          <w:w w:val="105"/>
          <w:sz w:val="21"/>
        </w:rPr>
        <w:t>l</w:t>
      </w:r>
      <w:r>
        <w:rPr>
          <w:color w:val="1C1C1C"/>
          <w:w w:val="105"/>
          <w:sz w:val="21"/>
        </w:rPr>
        <w:t>a</w:t>
      </w:r>
      <w:r>
        <w:rPr>
          <w:color w:val="1C1C1C"/>
          <w:w w:val="105"/>
          <w:sz w:val="21"/>
        </w:rPr>
        <w:t> </w:t>
      </w:r>
      <w:r>
        <w:rPr>
          <w:color w:val="070707"/>
          <w:w w:val="105"/>
          <w:sz w:val="21"/>
        </w:rPr>
        <w:t>i</w:t>
      </w:r>
      <w:r>
        <w:rPr>
          <w:color w:val="1C1C1C"/>
          <w:w w:val="105"/>
          <w:sz w:val="21"/>
        </w:rPr>
        <w:t>g</w:t>
      </w:r>
      <w:r>
        <w:rPr>
          <w:color w:val="070707"/>
          <w:w w:val="105"/>
          <w:sz w:val="21"/>
        </w:rPr>
        <w:t>u</w:t>
      </w:r>
      <w:r>
        <w:rPr>
          <w:color w:val="1C1C1C"/>
          <w:w w:val="105"/>
          <w:sz w:val="21"/>
        </w:rPr>
        <w:t>a</w:t>
      </w:r>
      <w:r>
        <w:rPr>
          <w:color w:val="070707"/>
          <w:w w:val="105"/>
          <w:sz w:val="21"/>
        </w:rPr>
        <w:t>ldad</w:t>
      </w:r>
      <w:r>
        <w:rPr>
          <w:color w:val="070707"/>
          <w:w w:val="105"/>
          <w:sz w:val="21"/>
        </w:rPr>
        <w:t> </w:t>
      </w:r>
      <w:r>
        <w:rPr>
          <w:color w:val="1C1C1C"/>
          <w:w w:val="105"/>
          <w:sz w:val="21"/>
        </w:rPr>
        <w:t>de o</w:t>
      </w:r>
      <w:r>
        <w:rPr>
          <w:color w:val="070707"/>
          <w:w w:val="105"/>
          <w:sz w:val="21"/>
        </w:rPr>
        <w:t>p</w:t>
      </w:r>
      <w:r>
        <w:rPr>
          <w:color w:val="1C1C1C"/>
          <w:w w:val="105"/>
          <w:sz w:val="21"/>
        </w:rPr>
        <w:t>o</w:t>
      </w:r>
      <w:r>
        <w:rPr>
          <w:color w:val="070707"/>
          <w:w w:val="105"/>
          <w:sz w:val="21"/>
        </w:rPr>
        <w:t>rtunida</w:t>
      </w:r>
      <w:r>
        <w:rPr>
          <w:color w:val="1C1C1C"/>
          <w:w w:val="105"/>
          <w:sz w:val="21"/>
        </w:rPr>
        <w:t>des</w:t>
      </w:r>
      <w:r>
        <w:rPr>
          <w:color w:val="1C1C1C"/>
          <w:spacing w:val="-7"/>
          <w:w w:val="105"/>
          <w:sz w:val="21"/>
        </w:rPr>
        <w:t> </w:t>
      </w:r>
      <w:r>
        <w:rPr>
          <w:color w:val="070707"/>
          <w:w w:val="105"/>
          <w:sz w:val="21"/>
        </w:rPr>
        <w:t>p</w:t>
      </w:r>
      <w:r>
        <w:rPr>
          <w:color w:val="1C1C1C"/>
          <w:w w:val="105"/>
          <w:sz w:val="21"/>
        </w:rPr>
        <w:t>a</w:t>
      </w:r>
      <w:r>
        <w:rPr>
          <w:color w:val="070707"/>
          <w:w w:val="105"/>
          <w:sz w:val="21"/>
        </w:rPr>
        <w:t>r</w:t>
      </w:r>
      <w:r>
        <w:rPr>
          <w:color w:val="1C1C1C"/>
          <w:w w:val="105"/>
          <w:sz w:val="21"/>
        </w:rPr>
        <w:t>a</w:t>
      </w:r>
      <w:r>
        <w:rPr>
          <w:color w:val="1C1C1C"/>
          <w:spacing w:val="-14"/>
          <w:w w:val="105"/>
          <w:sz w:val="21"/>
        </w:rPr>
        <w:t> </w:t>
      </w:r>
      <w:r>
        <w:rPr>
          <w:color w:val="070707"/>
          <w:w w:val="105"/>
          <w:sz w:val="21"/>
        </w:rPr>
        <w:t>mu</w:t>
      </w:r>
      <w:r>
        <w:rPr>
          <w:color w:val="1C1C1C"/>
          <w:w w:val="105"/>
          <w:sz w:val="21"/>
        </w:rPr>
        <w:t>jer</w:t>
      </w:r>
      <w:r>
        <w:rPr>
          <w:color w:val="070707"/>
          <w:w w:val="105"/>
          <w:sz w:val="21"/>
        </w:rPr>
        <w:t>e</w:t>
      </w:r>
      <w:r>
        <w:rPr>
          <w:color w:val="1C1C1C"/>
          <w:w w:val="105"/>
          <w:sz w:val="21"/>
        </w:rPr>
        <w:t>s,</w:t>
      </w:r>
      <w:r>
        <w:rPr>
          <w:color w:val="1C1C1C"/>
          <w:spacing w:val="-10"/>
          <w:w w:val="105"/>
          <w:sz w:val="21"/>
        </w:rPr>
        <w:t> </w:t>
      </w:r>
      <w:r>
        <w:rPr>
          <w:color w:val="070707"/>
          <w:w w:val="105"/>
          <w:sz w:val="21"/>
        </w:rPr>
        <w:t>t</w:t>
      </w:r>
      <w:r>
        <w:rPr>
          <w:color w:val="1C1C1C"/>
          <w:w w:val="105"/>
          <w:sz w:val="21"/>
        </w:rPr>
        <w:t>al </w:t>
      </w:r>
      <w:r>
        <w:rPr>
          <w:color w:val="070707"/>
          <w:w w:val="105"/>
          <w:sz w:val="21"/>
        </w:rPr>
        <w:t>c</w:t>
      </w:r>
      <w:r>
        <w:rPr>
          <w:color w:val="1C1C1C"/>
          <w:w w:val="105"/>
          <w:sz w:val="21"/>
        </w:rPr>
        <w:t>o</w:t>
      </w:r>
      <w:r>
        <w:rPr>
          <w:color w:val="070707"/>
          <w:w w:val="105"/>
          <w:sz w:val="21"/>
        </w:rPr>
        <w:t>m</w:t>
      </w:r>
      <w:r>
        <w:rPr>
          <w:color w:val="1C1C1C"/>
          <w:w w:val="105"/>
          <w:sz w:val="21"/>
        </w:rPr>
        <w:t>o </w:t>
      </w:r>
      <w:r>
        <w:rPr>
          <w:color w:val="070707"/>
          <w:w w:val="105"/>
          <w:sz w:val="21"/>
        </w:rPr>
        <w:t>l</w:t>
      </w:r>
      <w:r>
        <w:rPr>
          <w:color w:val="1C1C1C"/>
          <w:w w:val="105"/>
          <w:sz w:val="21"/>
        </w:rPr>
        <w:t>o</w:t>
      </w:r>
      <w:r>
        <w:rPr>
          <w:color w:val="1C1C1C"/>
          <w:spacing w:val="-5"/>
          <w:w w:val="105"/>
          <w:sz w:val="21"/>
        </w:rPr>
        <w:t> </w:t>
      </w:r>
      <w:r>
        <w:rPr>
          <w:color w:val="1C1C1C"/>
          <w:w w:val="105"/>
          <w:sz w:val="21"/>
        </w:rPr>
        <w:t>es</w:t>
      </w:r>
      <w:r>
        <w:rPr>
          <w:color w:val="070707"/>
          <w:w w:val="105"/>
          <w:sz w:val="21"/>
        </w:rPr>
        <w:t>t</w:t>
      </w:r>
      <w:r>
        <w:rPr>
          <w:color w:val="1C1C1C"/>
          <w:w w:val="105"/>
          <w:sz w:val="21"/>
        </w:rPr>
        <w:t>a</w:t>
      </w:r>
      <w:r>
        <w:rPr>
          <w:color w:val="070707"/>
          <w:w w:val="105"/>
          <w:sz w:val="21"/>
        </w:rPr>
        <w:t>bl</w:t>
      </w:r>
      <w:r>
        <w:rPr>
          <w:color w:val="1C1C1C"/>
          <w:w w:val="105"/>
          <w:sz w:val="21"/>
        </w:rPr>
        <w:t>ec</w:t>
      </w:r>
      <w:r>
        <w:rPr>
          <w:color w:val="070707"/>
          <w:w w:val="105"/>
          <w:sz w:val="21"/>
        </w:rPr>
        <w:t>en l</w:t>
      </w:r>
      <w:r>
        <w:rPr>
          <w:color w:val="1C1C1C"/>
          <w:w w:val="105"/>
          <w:sz w:val="21"/>
        </w:rPr>
        <w:t>a</w:t>
      </w:r>
      <w:r>
        <w:rPr>
          <w:color w:val="070707"/>
          <w:w w:val="105"/>
          <w:sz w:val="21"/>
        </w:rPr>
        <w:t>s</w:t>
      </w:r>
      <w:r>
        <w:rPr>
          <w:color w:val="070707"/>
          <w:spacing w:val="-10"/>
          <w:w w:val="105"/>
          <w:sz w:val="21"/>
        </w:rPr>
        <w:t> </w:t>
      </w:r>
      <w:r>
        <w:rPr>
          <w:color w:val="070707"/>
          <w:w w:val="105"/>
          <w:sz w:val="21"/>
        </w:rPr>
        <w:t>L</w:t>
      </w:r>
      <w:r>
        <w:rPr>
          <w:color w:val="1C1C1C"/>
          <w:w w:val="105"/>
          <w:sz w:val="21"/>
        </w:rPr>
        <w:t>eyes 82</w:t>
      </w:r>
      <w:r>
        <w:rPr>
          <w:color w:val="2F2F2F"/>
          <w:w w:val="105"/>
          <w:sz w:val="21"/>
        </w:rPr>
        <w:t>3</w:t>
      </w:r>
      <w:r>
        <w:rPr>
          <w:color w:val="2F2F2F"/>
          <w:w w:val="105"/>
          <w:sz w:val="21"/>
        </w:rPr>
        <w:t> </w:t>
      </w:r>
      <w:r>
        <w:rPr>
          <w:color w:val="070707"/>
          <w:w w:val="105"/>
          <w:sz w:val="21"/>
        </w:rPr>
        <w:t>d</w:t>
      </w:r>
      <w:r>
        <w:rPr>
          <w:color w:val="1C1C1C"/>
          <w:w w:val="105"/>
          <w:sz w:val="21"/>
        </w:rPr>
        <w:t>e</w:t>
      </w:r>
      <w:r>
        <w:rPr>
          <w:color w:val="1C1C1C"/>
          <w:spacing w:val="-11"/>
          <w:w w:val="105"/>
          <w:sz w:val="21"/>
        </w:rPr>
        <w:t> </w:t>
      </w:r>
      <w:r>
        <w:rPr>
          <w:color w:val="2F2F2F"/>
          <w:w w:val="105"/>
          <w:sz w:val="21"/>
        </w:rPr>
        <w:t>2</w:t>
      </w:r>
      <w:r>
        <w:rPr>
          <w:color w:val="1C1C1C"/>
          <w:w w:val="105"/>
          <w:sz w:val="21"/>
        </w:rPr>
        <w:t>003 y</w:t>
      </w:r>
      <w:r>
        <w:rPr>
          <w:color w:val="1C1C1C"/>
          <w:spacing w:val="17"/>
          <w:w w:val="105"/>
          <w:sz w:val="21"/>
        </w:rPr>
        <w:t> </w:t>
      </w:r>
      <w:r>
        <w:rPr>
          <w:color w:val="070707"/>
          <w:w w:val="105"/>
          <w:sz w:val="21"/>
        </w:rPr>
        <w:t>1</w:t>
      </w:r>
      <w:r>
        <w:rPr>
          <w:color w:val="1C1C1C"/>
          <w:w w:val="105"/>
          <w:sz w:val="21"/>
        </w:rPr>
        <w:t>496 </w:t>
      </w:r>
      <w:r>
        <w:rPr>
          <w:color w:val="070707"/>
          <w:w w:val="105"/>
          <w:sz w:val="21"/>
        </w:rPr>
        <w:t>de</w:t>
      </w:r>
      <w:r>
        <w:rPr>
          <w:color w:val="070707"/>
          <w:spacing w:val="-14"/>
          <w:w w:val="105"/>
          <w:sz w:val="21"/>
        </w:rPr>
        <w:t> </w:t>
      </w:r>
      <w:r>
        <w:rPr>
          <w:color w:val="1C1C1C"/>
          <w:w w:val="105"/>
          <w:sz w:val="21"/>
        </w:rPr>
        <w:t>2</w:t>
      </w:r>
      <w:r>
        <w:rPr>
          <w:color w:val="070707"/>
          <w:w w:val="105"/>
          <w:sz w:val="21"/>
        </w:rPr>
        <w:t>011</w:t>
      </w:r>
      <w:r>
        <w:rPr>
          <w:color w:val="1C1C1C"/>
          <w:w w:val="105"/>
          <w:sz w:val="21"/>
        </w:rPr>
        <w:t>,</w:t>
      </w:r>
      <w:r>
        <w:rPr>
          <w:color w:val="1C1C1C"/>
          <w:spacing w:val="5"/>
          <w:w w:val="105"/>
          <w:sz w:val="21"/>
        </w:rPr>
        <w:t> </w:t>
      </w:r>
      <w:r>
        <w:rPr>
          <w:color w:val="070707"/>
          <w:w w:val="105"/>
          <w:sz w:val="21"/>
        </w:rPr>
        <w:t>1</w:t>
      </w:r>
      <w:r>
        <w:rPr>
          <w:color w:val="1C1C1C"/>
          <w:w w:val="105"/>
          <w:sz w:val="21"/>
        </w:rPr>
        <w:t>9</w:t>
      </w:r>
      <w:r>
        <w:rPr>
          <w:color w:val="070707"/>
          <w:w w:val="105"/>
          <w:sz w:val="21"/>
        </w:rPr>
        <w:t>55</w:t>
      </w:r>
      <w:r>
        <w:rPr>
          <w:color w:val="070707"/>
          <w:spacing w:val="-5"/>
          <w:w w:val="105"/>
          <w:sz w:val="21"/>
        </w:rPr>
        <w:t> </w:t>
      </w:r>
      <w:r>
        <w:rPr>
          <w:color w:val="070707"/>
          <w:w w:val="105"/>
          <w:sz w:val="21"/>
        </w:rPr>
        <w:t>d</w:t>
      </w:r>
      <w:r>
        <w:rPr>
          <w:color w:val="1C1C1C"/>
          <w:w w:val="105"/>
          <w:sz w:val="21"/>
        </w:rPr>
        <w:t>e</w:t>
      </w:r>
      <w:r>
        <w:rPr>
          <w:color w:val="1C1C1C"/>
          <w:spacing w:val="-13"/>
          <w:w w:val="105"/>
          <w:sz w:val="21"/>
        </w:rPr>
        <w:t> </w:t>
      </w:r>
      <w:r>
        <w:rPr>
          <w:color w:val="1C1C1C"/>
          <w:w w:val="105"/>
          <w:sz w:val="21"/>
        </w:rPr>
        <w:t>2</w:t>
      </w:r>
      <w:r>
        <w:rPr>
          <w:color w:val="070707"/>
          <w:w w:val="105"/>
          <w:sz w:val="21"/>
        </w:rPr>
        <w:t>019</w:t>
      </w:r>
      <w:r>
        <w:rPr>
          <w:color w:val="070707"/>
          <w:spacing w:val="-14"/>
          <w:w w:val="105"/>
          <w:sz w:val="21"/>
        </w:rPr>
        <w:t> </w:t>
      </w:r>
      <w:r>
        <w:rPr>
          <w:color w:val="1C1C1C"/>
          <w:w w:val="105"/>
          <w:sz w:val="21"/>
        </w:rPr>
        <w:t>y</w:t>
      </w:r>
      <w:r>
        <w:rPr>
          <w:color w:val="1C1C1C"/>
          <w:spacing w:val="-12"/>
          <w:w w:val="105"/>
          <w:sz w:val="21"/>
        </w:rPr>
        <w:t> </w:t>
      </w:r>
      <w:r>
        <w:rPr>
          <w:color w:val="1C1C1C"/>
          <w:w w:val="105"/>
          <w:sz w:val="21"/>
        </w:rPr>
        <w:t>a</w:t>
      </w:r>
      <w:r>
        <w:rPr>
          <w:color w:val="070707"/>
          <w:w w:val="105"/>
          <w:sz w:val="21"/>
        </w:rPr>
        <w:t>qu</w:t>
      </w:r>
      <w:r>
        <w:rPr>
          <w:color w:val="1C1C1C"/>
          <w:w w:val="105"/>
          <w:sz w:val="21"/>
        </w:rPr>
        <w:t>e</w:t>
      </w:r>
      <w:r>
        <w:rPr>
          <w:color w:val="070707"/>
          <w:w w:val="105"/>
          <w:sz w:val="21"/>
        </w:rPr>
        <w:t>ll</w:t>
      </w:r>
      <w:r>
        <w:rPr>
          <w:color w:val="1C1C1C"/>
          <w:w w:val="105"/>
          <w:sz w:val="21"/>
        </w:rPr>
        <w:t>as</w:t>
      </w:r>
      <w:r>
        <w:rPr>
          <w:color w:val="1C1C1C"/>
          <w:spacing w:val="-12"/>
          <w:w w:val="105"/>
          <w:sz w:val="21"/>
        </w:rPr>
        <w:t> </w:t>
      </w:r>
      <w:r>
        <w:rPr>
          <w:color w:val="070707"/>
          <w:w w:val="105"/>
          <w:sz w:val="21"/>
        </w:rPr>
        <w:t>que</w:t>
      </w:r>
      <w:r>
        <w:rPr>
          <w:color w:val="070707"/>
          <w:spacing w:val="-2"/>
          <w:w w:val="105"/>
          <w:sz w:val="21"/>
        </w:rPr>
        <w:t> </w:t>
      </w:r>
      <w:r>
        <w:rPr>
          <w:color w:val="070707"/>
          <w:w w:val="105"/>
          <w:sz w:val="21"/>
        </w:rPr>
        <w:t>l</w:t>
      </w:r>
      <w:r>
        <w:rPr>
          <w:color w:val="1C1C1C"/>
          <w:w w:val="105"/>
          <w:sz w:val="21"/>
        </w:rPr>
        <w:t>a</w:t>
      </w:r>
      <w:r>
        <w:rPr>
          <w:color w:val="2F2F2F"/>
          <w:w w:val="105"/>
          <w:sz w:val="21"/>
        </w:rPr>
        <w:t>s</w:t>
      </w:r>
      <w:r>
        <w:rPr>
          <w:color w:val="2F2F2F"/>
          <w:spacing w:val="-14"/>
          <w:w w:val="105"/>
          <w:sz w:val="21"/>
        </w:rPr>
        <w:t> </w:t>
      </w:r>
      <w:r>
        <w:rPr>
          <w:color w:val="1C1C1C"/>
          <w:w w:val="105"/>
          <w:sz w:val="21"/>
        </w:rPr>
        <w:t>co</w:t>
      </w:r>
      <w:r>
        <w:rPr>
          <w:color w:val="070707"/>
          <w:w w:val="105"/>
          <w:sz w:val="21"/>
        </w:rPr>
        <w:t>mpl</w:t>
      </w:r>
      <w:r>
        <w:rPr>
          <w:color w:val="1C1C1C"/>
          <w:w w:val="105"/>
          <w:sz w:val="21"/>
        </w:rPr>
        <w:t>e</w:t>
      </w:r>
      <w:r>
        <w:rPr>
          <w:color w:val="070707"/>
          <w:w w:val="105"/>
          <w:sz w:val="21"/>
        </w:rPr>
        <w:t>m</w:t>
      </w:r>
      <w:r>
        <w:rPr>
          <w:color w:val="1C1C1C"/>
          <w:w w:val="105"/>
          <w:sz w:val="21"/>
        </w:rPr>
        <w:t>e</w:t>
      </w:r>
      <w:r>
        <w:rPr>
          <w:color w:val="070707"/>
          <w:w w:val="105"/>
          <w:sz w:val="21"/>
        </w:rPr>
        <w:t>nte</w:t>
      </w:r>
      <w:r>
        <w:rPr>
          <w:color w:val="1C1C1C"/>
          <w:w w:val="105"/>
          <w:sz w:val="21"/>
        </w:rPr>
        <w:t>n</w:t>
      </w:r>
      <w:r>
        <w:rPr>
          <w:color w:val="2F2F2F"/>
          <w:w w:val="105"/>
          <w:sz w:val="21"/>
        </w:rPr>
        <w:t>,</w:t>
      </w:r>
      <w:r>
        <w:rPr>
          <w:color w:val="2F2F2F"/>
          <w:spacing w:val="-7"/>
          <w:w w:val="105"/>
          <w:sz w:val="21"/>
        </w:rPr>
        <w:t> </w:t>
      </w:r>
      <w:r>
        <w:rPr>
          <w:color w:val="070707"/>
          <w:w w:val="105"/>
          <w:sz w:val="21"/>
        </w:rPr>
        <w:t>m</w:t>
      </w:r>
      <w:r>
        <w:rPr>
          <w:color w:val="1C1C1C"/>
          <w:w w:val="105"/>
          <w:sz w:val="21"/>
        </w:rPr>
        <w:t>o</w:t>
      </w:r>
      <w:r>
        <w:rPr>
          <w:color w:val="070707"/>
          <w:w w:val="105"/>
          <w:sz w:val="21"/>
        </w:rPr>
        <w:t>difi</w:t>
      </w:r>
      <w:r>
        <w:rPr>
          <w:color w:val="1C1C1C"/>
          <w:w w:val="105"/>
          <w:sz w:val="21"/>
        </w:rPr>
        <w:t>q</w:t>
      </w:r>
      <w:r>
        <w:rPr>
          <w:color w:val="070707"/>
          <w:w w:val="105"/>
          <w:sz w:val="21"/>
        </w:rPr>
        <w:t>u</w:t>
      </w:r>
      <w:r>
        <w:rPr>
          <w:color w:val="1C1C1C"/>
          <w:w w:val="105"/>
          <w:sz w:val="21"/>
        </w:rPr>
        <w:t>en</w:t>
      </w:r>
      <w:r>
        <w:rPr>
          <w:color w:val="1C1C1C"/>
          <w:spacing w:val="-12"/>
          <w:w w:val="105"/>
          <w:sz w:val="21"/>
        </w:rPr>
        <w:t> </w:t>
      </w:r>
      <w:r>
        <w:rPr>
          <w:color w:val="1C1C1C"/>
          <w:w w:val="105"/>
          <w:sz w:val="21"/>
        </w:rPr>
        <w:t>o</w:t>
      </w:r>
      <w:r>
        <w:rPr>
          <w:color w:val="1C1C1C"/>
          <w:spacing w:val="-7"/>
          <w:w w:val="105"/>
          <w:sz w:val="21"/>
        </w:rPr>
        <w:t> </w:t>
      </w:r>
      <w:r>
        <w:rPr>
          <w:color w:val="1C1C1C"/>
          <w:w w:val="105"/>
          <w:sz w:val="21"/>
        </w:rPr>
        <w:t>s</w:t>
      </w:r>
      <w:r>
        <w:rPr>
          <w:color w:val="070707"/>
          <w:w w:val="105"/>
          <w:sz w:val="21"/>
        </w:rPr>
        <w:t>u</w:t>
      </w:r>
      <w:r>
        <w:rPr>
          <w:color w:val="1C1C1C"/>
          <w:w w:val="105"/>
          <w:sz w:val="21"/>
        </w:rPr>
        <w:t>stituy</w:t>
      </w:r>
      <w:r>
        <w:rPr>
          <w:color w:val="070707"/>
          <w:w w:val="105"/>
          <w:sz w:val="21"/>
        </w:rPr>
        <w:t>a</w:t>
      </w:r>
      <w:r>
        <w:rPr>
          <w:color w:val="1C1C1C"/>
          <w:w w:val="105"/>
          <w:sz w:val="21"/>
        </w:rPr>
        <w:t>n</w:t>
      </w:r>
      <w:r>
        <w:rPr>
          <w:color w:val="070707"/>
          <w:w w:val="105"/>
          <w:sz w:val="21"/>
        </w:rPr>
        <w:t>.</w:t>
      </w:r>
    </w:p>
    <w:p>
      <w:pPr>
        <w:spacing w:after="0" w:line="288" w:lineRule="auto"/>
        <w:jc w:val="both"/>
        <w:rPr>
          <w:sz w:val="21"/>
        </w:rPr>
        <w:sectPr>
          <w:pgSz w:w="12240" w:h="15840"/>
          <w:pgMar w:header="0" w:footer="891" w:top="1400" w:bottom="1160" w:left="0" w:right="1400"/>
        </w:sectPr>
      </w:pPr>
    </w:p>
    <w:p>
      <w:pPr>
        <w:pStyle w:val="ListParagraph"/>
        <w:numPr>
          <w:ilvl w:val="1"/>
          <w:numId w:val="23"/>
        </w:numPr>
        <w:tabs>
          <w:tab w:pos="3340" w:val="left" w:leader="none"/>
          <w:tab w:pos="3345" w:val="left" w:leader="none"/>
        </w:tabs>
        <w:spacing w:line="285" w:lineRule="auto" w:before="70" w:after="0"/>
        <w:ind w:left="3340" w:right="282" w:hanging="360"/>
        <w:jc w:val="both"/>
        <w:rPr>
          <w:color w:val="0A0A0A"/>
          <w:sz w:val="21"/>
        </w:rPr>
      </w:pPr>
      <w:r>
        <w:rPr>
          <w:color w:val="0A0A0A"/>
          <w:sz w:val="21"/>
        </w:rPr>
        <w:tab/>
        <w:t>Con el fin de contribuir al cumplimiento al objetivo No. 5 de los Objeti</w:t>
      </w:r>
      <w:r>
        <w:rPr>
          <w:color w:val="272727"/>
          <w:sz w:val="21"/>
        </w:rPr>
        <w:t>v</w:t>
      </w:r>
      <w:r>
        <w:rPr>
          <w:color w:val="0A0A0A"/>
          <w:sz w:val="21"/>
        </w:rPr>
        <w:t>os de Desarrollo</w:t>
      </w:r>
      <w:r>
        <w:rPr>
          <w:color w:val="0A0A0A"/>
          <w:spacing w:val="40"/>
          <w:sz w:val="21"/>
        </w:rPr>
        <w:t> </w:t>
      </w:r>
      <w:r>
        <w:rPr>
          <w:color w:val="0A0A0A"/>
          <w:sz w:val="21"/>
        </w:rPr>
        <w:t>Sostenible</w:t>
      </w:r>
      <w:r>
        <w:rPr>
          <w:color w:val="0A0A0A"/>
          <w:spacing w:val="40"/>
          <w:sz w:val="21"/>
        </w:rPr>
        <w:t> </w:t>
      </w:r>
      <w:r>
        <w:rPr>
          <w:color w:val="0A0A0A"/>
          <w:sz w:val="21"/>
        </w:rPr>
        <w:t>sobre</w:t>
      </w:r>
      <w:r>
        <w:rPr>
          <w:color w:val="0A0A0A"/>
          <w:spacing w:val="40"/>
          <w:sz w:val="21"/>
        </w:rPr>
        <w:t> </w:t>
      </w:r>
      <w:r>
        <w:rPr>
          <w:b/>
          <w:color w:val="0A0A0A"/>
          <w:sz w:val="23"/>
        </w:rPr>
        <w:t>la </w:t>
      </w:r>
      <w:r>
        <w:rPr>
          <w:color w:val="0A0A0A"/>
          <w:sz w:val="21"/>
        </w:rPr>
        <w:t>igualdad entre</w:t>
      </w:r>
      <w:r>
        <w:rPr>
          <w:color w:val="0A0A0A"/>
          <w:spacing w:val="40"/>
          <w:sz w:val="21"/>
        </w:rPr>
        <w:t> </w:t>
      </w:r>
      <w:r>
        <w:rPr>
          <w:color w:val="0A0A0A"/>
          <w:sz w:val="21"/>
        </w:rPr>
        <w:t>los géneros y</w:t>
      </w:r>
      <w:r>
        <w:rPr>
          <w:color w:val="0A0A0A"/>
          <w:spacing w:val="40"/>
          <w:sz w:val="21"/>
        </w:rPr>
        <w:t> </w:t>
      </w:r>
      <w:r>
        <w:rPr>
          <w:color w:val="0A0A0A"/>
          <w:sz w:val="21"/>
        </w:rPr>
        <w:t>empoderamiento de todas</w:t>
      </w:r>
      <w:r>
        <w:rPr>
          <w:color w:val="0A0A0A"/>
          <w:spacing w:val="40"/>
          <w:sz w:val="21"/>
        </w:rPr>
        <w:t> </w:t>
      </w:r>
      <w:r>
        <w:rPr>
          <w:color w:val="0A0A0A"/>
          <w:sz w:val="21"/>
        </w:rPr>
        <w:t>las</w:t>
      </w:r>
      <w:r>
        <w:rPr>
          <w:color w:val="0A0A0A"/>
          <w:spacing w:val="40"/>
          <w:sz w:val="21"/>
        </w:rPr>
        <w:t> </w:t>
      </w:r>
      <w:r>
        <w:rPr>
          <w:color w:val="0A0A0A"/>
          <w:sz w:val="21"/>
        </w:rPr>
        <w:t>mujeres</w:t>
      </w:r>
      <w:r>
        <w:rPr>
          <w:color w:val="0A0A0A"/>
          <w:spacing w:val="40"/>
          <w:sz w:val="21"/>
        </w:rPr>
        <w:t> </w:t>
      </w:r>
      <w:r>
        <w:rPr>
          <w:color w:val="0A0A0A"/>
          <w:sz w:val="21"/>
        </w:rPr>
        <w:t>y niñas,</w:t>
      </w:r>
      <w:r>
        <w:rPr>
          <w:color w:val="0A0A0A"/>
          <w:spacing w:val="40"/>
          <w:sz w:val="21"/>
        </w:rPr>
        <w:t> </w:t>
      </w:r>
      <w:r>
        <w:rPr>
          <w:color w:val="0A0A0A"/>
          <w:sz w:val="21"/>
        </w:rPr>
        <w:t>así como del</w:t>
      </w:r>
      <w:r>
        <w:rPr>
          <w:color w:val="0A0A0A"/>
          <w:spacing w:val="40"/>
          <w:sz w:val="21"/>
        </w:rPr>
        <w:t> </w:t>
      </w:r>
      <w:r>
        <w:rPr>
          <w:color w:val="0A0A0A"/>
          <w:sz w:val="21"/>
        </w:rPr>
        <w:t>Plan Nacional</w:t>
      </w:r>
      <w:r>
        <w:rPr>
          <w:color w:val="0A0A0A"/>
          <w:spacing w:val="40"/>
          <w:sz w:val="21"/>
        </w:rPr>
        <w:t> </w:t>
      </w:r>
      <w:r>
        <w:rPr>
          <w:color w:val="0A0A0A"/>
          <w:sz w:val="21"/>
        </w:rPr>
        <w:t>de</w:t>
      </w:r>
      <w:r>
        <w:rPr>
          <w:color w:val="0A0A0A"/>
          <w:spacing w:val="40"/>
          <w:sz w:val="21"/>
        </w:rPr>
        <w:t> </w:t>
      </w:r>
      <w:r>
        <w:rPr>
          <w:color w:val="0A0A0A"/>
          <w:sz w:val="21"/>
        </w:rPr>
        <w:t>Desarrollo 2018-2022 Pacto por Colombia, Pacto por la Equidad, específicamente en el Pacto por la Equidad de Género</w:t>
      </w:r>
      <w:r>
        <w:rPr>
          <w:color w:val="272727"/>
          <w:sz w:val="21"/>
        </w:rPr>
        <w:t>, </w:t>
      </w:r>
      <w:r>
        <w:rPr>
          <w:color w:val="0A0A0A"/>
          <w:sz w:val="21"/>
        </w:rPr>
        <w:t>el Concesionario deberá incluir dentro del protocolo de vinculación del personal, los lineamientos y condiciones n</w:t>
      </w:r>
      <w:r>
        <w:rPr>
          <w:color w:val="272727"/>
          <w:sz w:val="21"/>
        </w:rPr>
        <w:t>e</w:t>
      </w:r>
      <w:r>
        <w:rPr>
          <w:color w:val="0A0A0A"/>
          <w:sz w:val="21"/>
        </w:rPr>
        <w:t>cesarias que permitan garantizar la vinculación de personal identificado con el género femenino. Esta vinculación deberá darse en el equipo de trabajo del Concesionario de forma progresiva a lo largo de las diferentes Etapas o Fases del Proyecto y en su equipo gerencial a lo</w:t>
      </w:r>
      <w:r>
        <w:rPr>
          <w:color w:val="0A0A0A"/>
          <w:spacing w:val="40"/>
          <w:sz w:val="21"/>
        </w:rPr>
        <w:t> </w:t>
      </w:r>
      <w:r>
        <w:rPr>
          <w:color w:val="0A0A0A"/>
          <w:sz w:val="21"/>
        </w:rPr>
        <w:t>largo del Proyecto, de acuerdo con</w:t>
      </w:r>
      <w:r>
        <w:rPr>
          <w:color w:val="0A0A0A"/>
          <w:spacing w:val="39"/>
          <w:sz w:val="21"/>
        </w:rPr>
        <w:t> </w:t>
      </w:r>
      <w:r>
        <w:rPr>
          <w:color w:val="0A0A0A"/>
          <w:sz w:val="21"/>
        </w:rPr>
        <w:t>lo establecido a continuación:</w:t>
      </w:r>
    </w:p>
    <w:p>
      <w:pPr>
        <w:pStyle w:val="BodyText"/>
        <w:spacing w:before="61"/>
      </w:pPr>
    </w:p>
    <w:p>
      <w:pPr>
        <w:pStyle w:val="ListParagraph"/>
        <w:numPr>
          <w:ilvl w:val="1"/>
          <w:numId w:val="23"/>
        </w:numPr>
        <w:tabs>
          <w:tab w:pos="3333" w:val="left" w:leader="none"/>
          <w:tab w:pos="3339" w:val="left" w:leader="none"/>
        </w:tabs>
        <w:spacing w:line="288" w:lineRule="auto" w:before="1" w:after="0"/>
        <w:ind w:left="3333" w:right="289" w:hanging="360"/>
        <w:jc w:val="both"/>
        <w:rPr>
          <w:color w:val="0A0A0A"/>
          <w:sz w:val="21"/>
        </w:rPr>
      </w:pPr>
      <w:r>
        <w:rPr>
          <w:color w:val="0A0A0A"/>
          <w:sz w:val="21"/>
        </w:rPr>
        <w:tab/>
        <w:t>En lo que</w:t>
      </w:r>
      <w:r>
        <w:rPr>
          <w:color w:val="0A0A0A"/>
          <w:spacing w:val="-2"/>
          <w:sz w:val="21"/>
        </w:rPr>
        <w:t> </w:t>
      </w:r>
      <w:r>
        <w:rPr>
          <w:color w:val="0A0A0A"/>
          <w:sz w:val="21"/>
        </w:rPr>
        <w:t>respecta</w:t>
      </w:r>
      <w:r>
        <w:rPr>
          <w:color w:val="0A0A0A"/>
          <w:spacing w:val="-2"/>
          <w:sz w:val="21"/>
        </w:rPr>
        <w:t> </w:t>
      </w:r>
      <w:r>
        <w:rPr>
          <w:color w:val="0A0A0A"/>
          <w:sz w:val="21"/>
        </w:rPr>
        <w:t>a</w:t>
      </w:r>
      <w:r>
        <w:rPr>
          <w:color w:val="0A0A0A"/>
          <w:spacing w:val="-2"/>
          <w:sz w:val="21"/>
        </w:rPr>
        <w:t> </w:t>
      </w:r>
      <w:r>
        <w:rPr>
          <w:color w:val="0A0A0A"/>
          <w:sz w:val="21"/>
        </w:rPr>
        <w:t>la</w:t>
      </w:r>
      <w:r>
        <w:rPr>
          <w:color w:val="0A0A0A"/>
          <w:spacing w:val="-2"/>
          <w:sz w:val="21"/>
        </w:rPr>
        <w:t> </w:t>
      </w:r>
      <w:r>
        <w:rPr>
          <w:color w:val="0A0A0A"/>
          <w:sz w:val="21"/>
        </w:rPr>
        <w:t>vinculación del</w:t>
      </w:r>
      <w:r>
        <w:rPr>
          <w:color w:val="0A0A0A"/>
          <w:spacing w:val="-2"/>
          <w:sz w:val="21"/>
        </w:rPr>
        <w:t> </w:t>
      </w:r>
      <w:r>
        <w:rPr>
          <w:color w:val="0A0A0A"/>
          <w:sz w:val="21"/>
        </w:rPr>
        <w:t>personal identificado con el</w:t>
      </w:r>
      <w:r>
        <w:rPr>
          <w:color w:val="0A0A0A"/>
          <w:spacing w:val="-2"/>
          <w:sz w:val="21"/>
        </w:rPr>
        <w:t> </w:t>
      </w:r>
      <w:r>
        <w:rPr>
          <w:color w:val="0A0A0A"/>
          <w:sz w:val="21"/>
        </w:rPr>
        <w:t>género femenino en el equipo de trabajo del Concesionario, esta vinculación deberá mantenerse a lo largo del Proyecto en cumplimiento con los p</w:t>
      </w:r>
      <w:r>
        <w:rPr>
          <w:color w:val="272727"/>
          <w:sz w:val="21"/>
        </w:rPr>
        <w:t>o</w:t>
      </w:r>
      <w:r>
        <w:rPr>
          <w:color w:val="0A0A0A"/>
          <w:sz w:val="21"/>
        </w:rPr>
        <w:t>rcentajes mínimos de personal establecidos</w:t>
      </w:r>
      <w:r>
        <w:rPr>
          <w:color w:val="0A0A0A"/>
          <w:spacing w:val="40"/>
          <w:sz w:val="21"/>
        </w:rPr>
        <w:t> </w:t>
      </w:r>
      <w:r>
        <w:rPr>
          <w:color w:val="0A0A0A"/>
          <w:sz w:val="21"/>
        </w:rPr>
        <w:t>a continuación</w:t>
      </w:r>
      <w:r>
        <w:rPr>
          <w:color w:val="0A0A0A"/>
          <w:spacing w:val="40"/>
          <w:sz w:val="21"/>
        </w:rPr>
        <w:t> </w:t>
      </w:r>
      <w:r>
        <w:rPr>
          <w:color w:val="0A0A0A"/>
          <w:sz w:val="21"/>
        </w:rPr>
        <w:t>para cada Etapa o</w:t>
      </w:r>
      <w:r>
        <w:rPr>
          <w:color w:val="0A0A0A"/>
          <w:spacing w:val="40"/>
          <w:sz w:val="21"/>
        </w:rPr>
        <w:t> </w:t>
      </w:r>
      <w:r>
        <w:rPr>
          <w:color w:val="0A0A0A"/>
          <w:sz w:val="21"/>
        </w:rPr>
        <w:t>Fase</w:t>
      </w:r>
      <w:r>
        <w:rPr>
          <w:color w:val="0A0A0A"/>
          <w:spacing w:val="40"/>
          <w:sz w:val="21"/>
        </w:rPr>
        <w:t> </w:t>
      </w:r>
      <w:r>
        <w:rPr>
          <w:color w:val="0A0A0A"/>
          <w:sz w:val="21"/>
        </w:rPr>
        <w:t>del Proyecto:</w:t>
      </w:r>
    </w:p>
    <w:p>
      <w:pPr>
        <w:pStyle w:val="BodyText"/>
        <w:spacing w:before="2"/>
        <w:rPr>
          <w:sz w:val="20"/>
        </w:rPr>
      </w:pPr>
    </w:p>
    <w:p>
      <w:pPr>
        <w:pStyle w:val="BodyText"/>
        <w:ind w:left="3362"/>
        <w:rPr>
          <w:sz w:val="20"/>
        </w:rPr>
      </w:pPr>
      <w:r>
        <w:rPr>
          <w:sz w:val="20"/>
        </w:rPr>
        <w:drawing>
          <wp:inline distT="0" distB="0" distL="0" distR="0">
            <wp:extent cx="4677156" cy="438912"/>
            <wp:effectExtent l="0" t="0" r="0" b="0"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7156" cy="438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header="0" w:footer="1011" w:top="1260" w:bottom="1220" w:left="0" w:right="1400"/>
        </w:sectPr>
      </w:pPr>
    </w:p>
    <w:p>
      <w:pPr>
        <w:pStyle w:val="BodyText"/>
        <w:spacing w:line="357" w:lineRule="auto" w:before="26"/>
        <w:ind w:left="4111" w:hanging="368"/>
      </w:pPr>
      <w:r>
        <w:rPr>
          <w:color w:val="0A0A0A"/>
          <w:spacing w:val="-2"/>
        </w:rPr>
        <w:t>Preoperativa </w:t>
      </w:r>
      <w:r>
        <w:rPr>
          <w:color w:val="0A0A0A"/>
          <w:spacing w:val="-4"/>
        </w:rPr>
        <w:t>10%</w:t>
      </w:r>
    </w:p>
    <w:p>
      <w:pPr>
        <w:pStyle w:val="BodyText"/>
        <w:spacing w:line="357" w:lineRule="auto" w:before="40"/>
        <w:ind w:left="2861" w:right="1665" w:hanging="1023"/>
      </w:pPr>
      <w:r>
        <w:rPr/>
        <w:br w:type="column"/>
      </w:r>
      <w:r>
        <w:rPr>
          <w:color w:val="0A0A0A"/>
          <w:spacing w:val="-2"/>
          <w:w w:val="105"/>
        </w:rPr>
        <w:t>Operación</w:t>
      </w:r>
      <w:r>
        <w:rPr>
          <w:color w:val="0A0A0A"/>
          <w:spacing w:val="-12"/>
          <w:w w:val="105"/>
        </w:rPr>
        <w:t> </w:t>
      </w:r>
      <w:r>
        <w:rPr>
          <w:color w:val="0A0A0A"/>
          <w:spacing w:val="-2"/>
          <w:w w:val="105"/>
        </w:rPr>
        <w:t>y</w:t>
      </w:r>
      <w:r>
        <w:rPr>
          <w:color w:val="0A0A0A"/>
          <w:spacing w:val="-11"/>
          <w:w w:val="105"/>
        </w:rPr>
        <w:t> </w:t>
      </w:r>
      <w:r>
        <w:rPr>
          <w:color w:val="0A0A0A"/>
          <w:spacing w:val="-2"/>
          <w:w w:val="105"/>
        </w:rPr>
        <w:t>Mantenimiento </w:t>
      </w:r>
      <w:r>
        <w:rPr>
          <w:color w:val="0A0A0A"/>
          <w:spacing w:val="-4"/>
          <w:w w:val="105"/>
        </w:rPr>
        <w:t>30%</w:t>
      </w:r>
    </w:p>
    <w:p>
      <w:pPr>
        <w:spacing w:after="0" w:line="357" w:lineRule="auto"/>
        <w:sectPr>
          <w:type w:val="continuous"/>
          <w:pgSz w:w="12240" w:h="15840"/>
          <w:pgMar w:header="0" w:footer="1011" w:top="1540" w:bottom="280" w:left="0" w:right="1400"/>
          <w:cols w:num="2" w:equalWidth="0">
            <w:col w:w="4839" w:space="40"/>
            <w:col w:w="5961"/>
          </w:cols>
        </w:sectPr>
      </w:pPr>
    </w:p>
    <w:p>
      <w:pPr>
        <w:pStyle w:val="BodyText"/>
      </w:pPr>
    </w:p>
    <w:p>
      <w:pPr>
        <w:pStyle w:val="BodyText"/>
        <w:spacing w:before="36"/>
      </w:pPr>
    </w:p>
    <w:p>
      <w:pPr>
        <w:pStyle w:val="ListParagraph"/>
        <w:numPr>
          <w:ilvl w:val="1"/>
          <w:numId w:val="23"/>
        </w:numPr>
        <w:tabs>
          <w:tab w:pos="3312" w:val="left" w:leader="none"/>
          <w:tab w:pos="3325" w:val="left" w:leader="none"/>
        </w:tabs>
        <w:spacing w:line="290" w:lineRule="auto" w:before="0" w:after="0"/>
        <w:ind w:left="3312" w:right="304" w:hanging="353"/>
        <w:jc w:val="both"/>
        <w:rPr>
          <w:color w:val="0A0A0A"/>
          <w:sz w:val="21"/>
        </w:rPr>
      </w:pPr>
      <w:r>
        <w:rPr>
          <w:color w:val="0A0A0A"/>
          <w:sz w:val="21"/>
        </w:rPr>
        <w:tab/>
        <w:t>Para</w:t>
      </w:r>
      <w:r>
        <w:rPr>
          <w:color w:val="0A0A0A"/>
          <w:spacing w:val="28"/>
          <w:sz w:val="21"/>
        </w:rPr>
        <w:t> </w:t>
      </w:r>
      <w:r>
        <w:rPr>
          <w:color w:val="0A0A0A"/>
          <w:sz w:val="21"/>
        </w:rPr>
        <w:t>el</w:t>
      </w:r>
      <w:r>
        <w:rPr>
          <w:color w:val="0A0A0A"/>
          <w:spacing w:val="37"/>
          <w:sz w:val="21"/>
        </w:rPr>
        <w:t> </w:t>
      </w:r>
      <w:r>
        <w:rPr>
          <w:color w:val="0A0A0A"/>
          <w:sz w:val="21"/>
        </w:rPr>
        <w:t>equipo</w:t>
      </w:r>
      <w:r>
        <w:rPr>
          <w:color w:val="0A0A0A"/>
          <w:spacing w:val="37"/>
          <w:sz w:val="21"/>
        </w:rPr>
        <w:t> </w:t>
      </w:r>
      <w:r>
        <w:rPr>
          <w:color w:val="0A0A0A"/>
          <w:sz w:val="21"/>
        </w:rPr>
        <w:t>d</w:t>
      </w:r>
      <w:r>
        <w:rPr>
          <w:color w:val="272727"/>
          <w:sz w:val="21"/>
        </w:rPr>
        <w:t>e </w:t>
      </w:r>
      <w:r>
        <w:rPr>
          <w:color w:val="0A0A0A"/>
          <w:sz w:val="21"/>
        </w:rPr>
        <w:t>trabajo</w:t>
      </w:r>
      <w:r>
        <w:rPr>
          <w:color w:val="0A0A0A"/>
          <w:spacing w:val="28"/>
          <w:sz w:val="21"/>
        </w:rPr>
        <w:t> </w:t>
      </w:r>
      <w:r>
        <w:rPr>
          <w:color w:val="0A0A0A"/>
          <w:sz w:val="21"/>
        </w:rPr>
        <w:t>del</w:t>
      </w:r>
      <w:r>
        <w:rPr>
          <w:color w:val="0A0A0A"/>
          <w:spacing w:val="37"/>
          <w:sz w:val="21"/>
        </w:rPr>
        <w:t> </w:t>
      </w:r>
      <w:r>
        <w:rPr>
          <w:color w:val="0A0A0A"/>
          <w:sz w:val="21"/>
        </w:rPr>
        <w:t>Concesionario,</w:t>
      </w:r>
      <w:r>
        <w:rPr>
          <w:color w:val="0A0A0A"/>
          <w:spacing w:val="37"/>
          <w:sz w:val="21"/>
        </w:rPr>
        <w:t> </w:t>
      </w:r>
      <w:r>
        <w:rPr>
          <w:color w:val="0A0A0A"/>
          <w:sz w:val="21"/>
        </w:rPr>
        <w:t>el</w:t>
      </w:r>
      <w:r>
        <w:rPr>
          <w:color w:val="0A0A0A"/>
          <w:spacing w:val="28"/>
          <w:sz w:val="21"/>
        </w:rPr>
        <w:t> </w:t>
      </w:r>
      <w:r>
        <w:rPr>
          <w:color w:val="0A0A0A"/>
          <w:sz w:val="21"/>
        </w:rPr>
        <w:t>porcentaje</w:t>
      </w:r>
      <w:r>
        <w:rPr>
          <w:color w:val="0A0A0A"/>
          <w:spacing w:val="37"/>
          <w:sz w:val="21"/>
        </w:rPr>
        <w:t> </w:t>
      </w:r>
      <w:r>
        <w:rPr>
          <w:color w:val="0A0A0A"/>
          <w:sz w:val="21"/>
        </w:rPr>
        <w:t>mínimo</w:t>
      </w:r>
      <w:r>
        <w:rPr>
          <w:color w:val="0A0A0A"/>
          <w:spacing w:val="28"/>
          <w:sz w:val="21"/>
        </w:rPr>
        <w:t> </w:t>
      </w:r>
      <w:r>
        <w:rPr>
          <w:color w:val="0A0A0A"/>
          <w:sz w:val="21"/>
        </w:rPr>
        <w:t>de vincula</w:t>
      </w:r>
      <w:r>
        <w:rPr>
          <w:color w:val="272727"/>
          <w:sz w:val="21"/>
        </w:rPr>
        <w:t>c</w:t>
      </w:r>
      <w:r>
        <w:rPr>
          <w:color w:val="0A0A0A"/>
          <w:sz w:val="21"/>
        </w:rPr>
        <w:t>ión d</w:t>
      </w:r>
      <w:r>
        <w:rPr>
          <w:color w:val="272727"/>
          <w:sz w:val="21"/>
        </w:rPr>
        <w:t>e </w:t>
      </w:r>
      <w:r>
        <w:rPr>
          <w:color w:val="0A0A0A"/>
          <w:sz w:val="21"/>
        </w:rPr>
        <w:t>p</w:t>
      </w:r>
      <w:r>
        <w:rPr>
          <w:color w:val="272727"/>
          <w:sz w:val="21"/>
        </w:rPr>
        <w:t>e</w:t>
      </w:r>
      <w:r>
        <w:rPr>
          <w:color w:val="0A0A0A"/>
          <w:sz w:val="21"/>
        </w:rPr>
        <w:t>rsonal identificado con el gén</w:t>
      </w:r>
      <w:r>
        <w:rPr>
          <w:color w:val="272727"/>
          <w:sz w:val="21"/>
        </w:rPr>
        <w:t>e</w:t>
      </w:r>
      <w:r>
        <w:rPr>
          <w:color w:val="0A0A0A"/>
          <w:sz w:val="21"/>
        </w:rPr>
        <w:t>ro femenino deberá estar diversificado </w:t>
      </w:r>
      <w:r>
        <w:rPr>
          <w:color w:val="272727"/>
          <w:sz w:val="21"/>
        </w:rPr>
        <w:t>e</w:t>
      </w:r>
      <w:r>
        <w:rPr>
          <w:color w:val="0A0A0A"/>
          <w:sz w:val="21"/>
        </w:rPr>
        <w:t>n la</w:t>
      </w:r>
      <w:r>
        <w:rPr>
          <w:color w:val="272727"/>
          <w:sz w:val="21"/>
        </w:rPr>
        <w:t>s </w:t>
      </w:r>
      <w:r>
        <w:rPr>
          <w:color w:val="0A0A0A"/>
          <w:sz w:val="21"/>
        </w:rPr>
        <w:t>di</w:t>
      </w:r>
      <w:r>
        <w:rPr>
          <w:color w:val="272727"/>
          <w:sz w:val="21"/>
        </w:rPr>
        <w:t>s</w:t>
      </w:r>
      <w:r>
        <w:rPr>
          <w:color w:val="0A0A0A"/>
          <w:sz w:val="21"/>
        </w:rPr>
        <w:t>tintas labores de tipo operativo (co</w:t>
      </w:r>
      <w:r>
        <w:rPr>
          <w:color w:val="272727"/>
          <w:sz w:val="21"/>
        </w:rPr>
        <w:t>o</w:t>
      </w:r>
      <w:r>
        <w:rPr>
          <w:color w:val="0A0A0A"/>
          <w:sz w:val="21"/>
        </w:rPr>
        <w:t>rdinadores, auxiliares técnicos, operarios de maquinaria, maestros, supervisores, obreros, entre otros). En el evento en que el Concesionario</w:t>
      </w:r>
      <w:r>
        <w:rPr>
          <w:color w:val="0A0A0A"/>
          <w:spacing w:val="-11"/>
          <w:sz w:val="21"/>
        </w:rPr>
        <w:t> </w:t>
      </w:r>
      <w:r>
        <w:rPr>
          <w:color w:val="0A0A0A"/>
          <w:sz w:val="21"/>
        </w:rPr>
        <w:t>ju</w:t>
      </w:r>
      <w:r>
        <w:rPr>
          <w:color w:val="272727"/>
          <w:sz w:val="21"/>
        </w:rPr>
        <w:t>s</w:t>
      </w:r>
      <w:r>
        <w:rPr>
          <w:color w:val="0A0A0A"/>
          <w:sz w:val="21"/>
        </w:rPr>
        <w:t>ti</w:t>
      </w:r>
      <w:r>
        <w:rPr>
          <w:color w:val="272727"/>
          <w:sz w:val="21"/>
        </w:rPr>
        <w:t>fi</w:t>
      </w:r>
      <w:r>
        <w:rPr>
          <w:color w:val="0A0A0A"/>
          <w:sz w:val="21"/>
        </w:rPr>
        <w:t>que y/o</w:t>
      </w:r>
      <w:r>
        <w:rPr>
          <w:color w:val="0A0A0A"/>
          <w:spacing w:val="32"/>
          <w:sz w:val="21"/>
        </w:rPr>
        <w:t> </w:t>
      </w:r>
      <w:r>
        <w:rPr>
          <w:color w:val="0A0A0A"/>
          <w:sz w:val="21"/>
        </w:rPr>
        <w:t>argumente que no pu</w:t>
      </w:r>
      <w:r>
        <w:rPr>
          <w:color w:val="272727"/>
          <w:sz w:val="21"/>
        </w:rPr>
        <w:t>e</w:t>
      </w:r>
      <w:r>
        <w:rPr>
          <w:color w:val="0A0A0A"/>
          <w:sz w:val="21"/>
        </w:rPr>
        <w:t>de obtener el p</w:t>
      </w:r>
      <w:r>
        <w:rPr>
          <w:color w:val="272727"/>
          <w:sz w:val="21"/>
        </w:rPr>
        <w:t>o</w:t>
      </w:r>
      <w:r>
        <w:rPr>
          <w:color w:val="0A0A0A"/>
          <w:sz w:val="21"/>
        </w:rPr>
        <w:t>rcentaje mínimo de vinculación de personal identificado con el género femenino en el Área de Influencia,</w:t>
      </w:r>
      <w:r>
        <w:rPr>
          <w:color w:val="0A0A0A"/>
          <w:spacing w:val="40"/>
          <w:sz w:val="21"/>
        </w:rPr>
        <w:t> </w:t>
      </w:r>
      <w:r>
        <w:rPr>
          <w:color w:val="0A0A0A"/>
          <w:sz w:val="21"/>
        </w:rPr>
        <w:t>podrá</w:t>
      </w:r>
      <w:r>
        <w:rPr>
          <w:color w:val="0A0A0A"/>
          <w:spacing w:val="38"/>
          <w:sz w:val="21"/>
        </w:rPr>
        <w:t> </w:t>
      </w:r>
      <w:r>
        <w:rPr>
          <w:color w:val="0A0A0A"/>
          <w:sz w:val="21"/>
        </w:rPr>
        <w:t>acudir</w:t>
      </w:r>
      <w:r>
        <w:rPr>
          <w:color w:val="0A0A0A"/>
          <w:spacing w:val="40"/>
          <w:sz w:val="21"/>
        </w:rPr>
        <w:t> </w:t>
      </w:r>
      <w:r>
        <w:rPr>
          <w:color w:val="0A0A0A"/>
          <w:sz w:val="21"/>
        </w:rPr>
        <w:t>a contratar</w:t>
      </w:r>
      <w:r>
        <w:rPr>
          <w:color w:val="0A0A0A"/>
          <w:spacing w:val="40"/>
          <w:sz w:val="21"/>
        </w:rPr>
        <w:t> </w:t>
      </w:r>
      <w:r>
        <w:rPr>
          <w:color w:val="0A0A0A"/>
          <w:sz w:val="21"/>
        </w:rPr>
        <w:t>dicho</w:t>
      </w:r>
      <w:r>
        <w:rPr>
          <w:color w:val="0A0A0A"/>
          <w:spacing w:val="40"/>
          <w:sz w:val="21"/>
        </w:rPr>
        <w:t> </w:t>
      </w:r>
      <w:r>
        <w:rPr>
          <w:color w:val="0A0A0A"/>
          <w:sz w:val="21"/>
        </w:rPr>
        <w:t>personal</w:t>
      </w:r>
      <w:r>
        <w:rPr>
          <w:color w:val="0A0A0A"/>
          <w:spacing w:val="38"/>
          <w:sz w:val="21"/>
        </w:rPr>
        <w:t> </w:t>
      </w:r>
      <w:r>
        <w:rPr>
          <w:color w:val="0A0A0A"/>
          <w:sz w:val="21"/>
        </w:rPr>
        <w:t>por fuera de esta</w:t>
      </w:r>
      <w:r>
        <w:rPr>
          <w:color w:val="0A0A0A"/>
          <w:spacing w:val="38"/>
          <w:sz w:val="21"/>
        </w:rPr>
        <w:t> </w:t>
      </w:r>
      <w:r>
        <w:rPr>
          <w:color w:val="0A0A0A"/>
          <w:sz w:val="21"/>
        </w:rPr>
        <w:t>área.</w:t>
      </w:r>
    </w:p>
    <w:p>
      <w:pPr>
        <w:pStyle w:val="BodyText"/>
        <w:spacing w:before="46"/>
      </w:pPr>
    </w:p>
    <w:p>
      <w:pPr>
        <w:pStyle w:val="ListParagraph"/>
        <w:numPr>
          <w:ilvl w:val="1"/>
          <w:numId w:val="23"/>
        </w:numPr>
        <w:tabs>
          <w:tab w:pos="3312" w:val="left" w:leader="none"/>
        </w:tabs>
        <w:spacing w:line="290" w:lineRule="auto" w:before="0" w:after="0"/>
        <w:ind w:left="3312" w:right="304" w:hanging="353"/>
        <w:jc w:val="both"/>
        <w:rPr>
          <w:color w:val="0A0A0A"/>
          <w:sz w:val="21"/>
        </w:rPr>
      </w:pPr>
      <w:r>
        <w:rPr>
          <w:color w:val="0A0A0A"/>
          <w:sz w:val="21"/>
        </w:rPr>
        <w:t>En lo que respe</w:t>
      </w:r>
      <w:r>
        <w:rPr>
          <w:color w:val="272727"/>
          <w:sz w:val="21"/>
        </w:rPr>
        <w:t>ct</w:t>
      </w:r>
      <w:r>
        <w:rPr>
          <w:color w:val="0A0A0A"/>
          <w:sz w:val="21"/>
        </w:rPr>
        <w:t>a a</w:t>
      </w:r>
      <w:r>
        <w:rPr>
          <w:color w:val="0A0A0A"/>
          <w:spacing w:val="-6"/>
          <w:sz w:val="21"/>
        </w:rPr>
        <w:t> </w:t>
      </w:r>
      <w:r>
        <w:rPr>
          <w:color w:val="0A0A0A"/>
          <w:sz w:val="21"/>
        </w:rPr>
        <w:t>la vinculación del personal identifi</w:t>
      </w:r>
      <w:r>
        <w:rPr>
          <w:color w:val="272727"/>
          <w:sz w:val="21"/>
        </w:rPr>
        <w:t>c</w:t>
      </w:r>
      <w:r>
        <w:rPr>
          <w:color w:val="0A0A0A"/>
          <w:sz w:val="21"/>
        </w:rPr>
        <w:t>ado con el género femenino en el equipo</w:t>
      </w:r>
      <w:r>
        <w:rPr>
          <w:color w:val="0A0A0A"/>
          <w:spacing w:val="26"/>
          <w:sz w:val="21"/>
        </w:rPr>
        <w:t> </w:t>
      </w:r>
      <w:r>
        <w:rPr>
          <w:color w:val="272727"/>
          <w:sz w:val="21"/>
        </w:rPr>
        <w:t>g</w:t>
      </w:r>
      <w:r>
        <w:rPr>
          <w:color w:val="0A0A0A"/>
          <w:sz w:val="21"/>
        </w:rPr>
        <w:t>erencial,</w:t>
      </w:r>
      <w:r>
        <w:rPr>
          <w:color w:val="0A0A0A"/>
          <w:spacing w:val="26"/>
          <w:sz w:val="21"/>
        </w:rPr>
        <w:t> </w:t>
      </w:r>
      <w:r>
        <w:rPr>
          <w:color w:val="0A0A0A"/>
          <w:sz w:val="21"/>
        </w:rPr>
        <w:t>el Concesionario deberá</w:t>
      </w:r>
      <w:r>
        <w:rPr>
          <w:color w:val="0A0A0A"/>
          <w:spacing w:val="-5"/>
          <w:sz w:val="21"/>
        </w:rPr>
        <w:t> </w:t>
      </w:r>
      <w:r>
        <w:rPr>
          <w:color w:val="0A0A0A"/>
          <w:sz w:val="21"/>
        </w:rPr>
        <w:t>vincular a personal id</w:t>
      </w:r>
      <w:r>
        <w:rPr>
          <w:color w:val="272727"/>
          <w:sz w:val="21"/>
        </w:rPr>
        <w:t>e</w:t>
      </w:r>
      <w:r>
        <w:rPr>
          <w:color w:val="0A0A0A"/>
          <w:sz w:val="21"/>
        </w:rPr>
        <w:t>ntificado con el género femenino que corr</w:t>
      </w:r>
      <w:r>
        <w:rPr>
          <w:color w:val="272727"/>
          <w:sz w:val="21"/>
        </w:rPr>
        <w:t>e</w:t>
      </w:r>
      <w:r>
        <w:rPr>
          <w:color w:val="0A0A0A"/>
          <w:sz w:val="21"/>
        </w:rPr>
        <w:t>sponda con al menos el treinta</w:t>
      </w:r>
      <w:r>
        <w:rPr>
          <w:color w:val="0A0A0A"/>
          <w:spacing w:val="-10"/>
          <w:sz w:val="21"/>
        </w:rPr>
        <w:t> </w:t>
      </w:r>
      <w:r>
        <w:rPr>
          <w:color w:val="0A0A0A"/>
          <w:sz w:val="21"/>
        </w:rPr>
        <w:t>por ciento (30%) de </w:t>
      </w:r>
      <w:r>
        <w:rPr>
          <w:color w:val="272727"/>
          <w:sz w:val="21"/>
        </w:rPr>
        <w:t>s</w:t>
      </w:r>
      <w:r>
        <w:rPr>
          <w:color w:val="0A0A0A"/>
          <w:sz w:val="21"/>
        </w:rPr>
        <w:t>u equipo gerencial durante la ej</w:t>
      </w:r>
      <w:r>
        <w:rPr>
          <w:color w:val="272727"/>
          <w:sz w:val="21"/>
        </w:rPr>
        <w:t>e</w:t>
      </w:r>
      <w:r>
        <w:rPr>
          <w:color w:val="0A0A0A"/>
          <w:sz w:val="21"/>
        </w:rPr>
        <w:t>cución del Proyecto. Para efecto</w:t>
      </w:r>
      <w:r>
        <w:rPr>
          <w:color w:val="272727"/>
          <w:sz w:val="21"/>
        </w:rPr>
        <w:t>s </w:t>
      </w:r>
      <w:r>
        <w:rPr>
          <w:color w:val="0A0A0A"/>
          <w:sz w:val="21"/>
        </w:rPr>
        <w:t>de l</w:t>
      </w:r>
      <w:r>
        <w:rPr>
          <w:color w:val="272727"/>
          <w:sz w:val="21"/>
        </w:rPr>
        <w:t>a </w:t>
      </w:r>
      <w:r>
        <w:rPr>
          <w:color w:val="0A0A0A"/>
          <w:sz w:val="21"/>
        </w:rPr>
        <w:t>presente obligación, se entenderá por equipo gerencial aquellas per</w:t>
      </w:r>
      <w:r>
        <w:rPr>
          <w:color w:val="272727"/>
          <w:sz w:val="21"/>
        </w:rPr>
        <w:t>so</w:t>
      </w:r>
      <w:r>
        <w:rPr>
          <w:color w:val="0A0A0A"/>
          <w:sz w:val="21"/>
        </w:rPr>
        <w:t>n</w:t>
      </w:r>
      <w:r>
        <w:rPr>
          <w:color w:val="272727"/>
          <w:sz w:val="21"/>
        </w:rPr>
        <w:t>as </w:t>
      </w:r>
      <w:r>
        <w:rPr>
          <w:color w:val="0A0A0A"/>
          <w:sz w:val="21"/>
        </w:rPr>
        <w:t>que detenten funciones administrativas y tengan capacidad dec</w:t>
      </w:r>
      <w:r>
        <w:rPr>
          <w:color w:val="272727"/>
          <w:sz w:val="21"/>
        </w:rPr>
        <w:t>is</w:t>
      </w:r>
      <w:r>
        <w:rPr>
          <w:color w:val="0A0A0A"/>
          <w:sz w:val="21"/>
        </w:rPr>
        <w:t>oria en el Con</w:t>
      </w:r>
      <w:r>
        <w:rPr>
          <w:color w:val="272727"/>
          <w:sz w:val="21"/>
        </w:rPr>
        <w:t>c</w:t>
      </w:r>
      <w:r>
        <w:rPr>
          <w:color w:val="0A0A0A"/>
          <w:sz w:val="21"/>
        </w:rPr>
        <w:t>esiona</w:t>
      </w:r>
      <w:r>
        <w:rPr>
          <w:color w:val="272727"/>
          <w:sz w:val="21"/>
        </w:rPr>
        <w:t>r</w:t>
      </w:r>
      <w:r>
        <w:rPr>
          <w:color w:val="0A0A0A"/>
          <w:sz w:val="21"/>
        </w:rPr>
        <w:t>i</w:t>
      </w:r>
      <w:r>
        <w:rPr>
          <w:color w:val="272727"/>
          <w:sz w:val="21"/>
        </w:rPr>
        <w:t>o </w:t>
      </w:r>
      <w:r>
        <w:rPr>
          <w:color w:val="0A0A0A"/>
          <w:sz w:val="21"/>
        </w:rPr>
        <w:t>tal</w:t>
      </w:r>
      <w:r>
        <w:rPr>
          <w:color w:val="272727"/>
          <w:sz w:val="21"/>
        </w:rPr>
        <w:t>e</w:t>
      </w:r>
      <w:r>
        <w:rPr>
          <w:color w:val="0A0A0A"/>
          <w:sz w:val="21"/>
        </w:rPr>
        <w:t>s com</w:t>
      </w:r>
      <w:r>
        <w:rPr>
          <w:color w:val="272727"/>
          <w:sz w:val="21"/>
        </w:rPr>
        <w:t>o</w:t>
      </w:r>
      <w:r>
        <w:rPr>
          <w:color w:val="272727"/>
          <w:spacing w:val="40"/>
          <w:sz w:val="21"/>
        </w:rPr>
        <w:t> </w:t>
      </w:r>
      <w:r>
        <w:rPr>
          <w:color w:val="0A0A0A"/>
          <w:sz w:val="21"/>
        </w:rPr>
        <w:t>el</w:t>
      </w:r>
      <w:r>
        <w:rPr>
          <w:color w:val="0A0A0A"/>
          <w:spacing w:val="40"/>
          <w:sz w:val="21"/>
        </w:rPr>
        <w:t> </w:t>
      </w:r>
      <w:r>
        <w:rPr>
          <w:color w:val="0A0A0A"/>
          <w:sz w:val="21"/>
        </w:rPr>
        <w:t>representante</w:t>
      </w:r>
      <w:r>
        <w:rPr>
          <w:color w:val="0A0A0A"/>
          <w:spacing w:val="40"/>
          <w:sz w:val="21"/>
        </w:rPr>
        <w:t> </w:t>
      </w:r>
      <w:r>
        <w:rPr>
          <w:color w:val="0A0A0A"/>
          <w:sz w:val="21"/>
        </w:rPr>
        <w:t>legal,</w:t>
      </w:r>
      <w:r>
        <w:rPr>
          <w:color w:val="0A0A0A"/>
          <w:spacing w:val="40"/>
          <w:sz w:val="21"/>
        </w:rPr>
        <w:t> </w:t>
      </w:r>
      <w:r>
        <w:rPr>
          <w:color w:val="0A0A0A"/>
          <w:sz w:val="21"/>
        </w:rPr>
        <w:t>los</w:t>
      </w:r>
      <w:r>
        <w:rPr>
          <w:color w:val="0A0A0A"/>
          <w:spacing w:val="40"/>
          <w:sz w:val="21"/>
        </w:rPr>
        <w:t> </w:t>
      </w:r>
      <w:r>
        <w:rPr>
          <w:color w:val="0A0A0A"/>
          <w:sz w:val="21"/>
        </w:rPr>
        <w:t>mi</w:t>
      </w:r>
      <w:r>
        <w:rPr>
          <w:color w:val="272727"/>
          <w:sz w:val="21"/>
        </w:rPr>
        <w:t>e</w:t>
      </w:r>
      <w:r>
        <w:rPr>
          <w:color w:val="0A0A0A"/>
          <w:sz w:val="21"/>
        </w:rPr>
        <w:t>mbro</w:t>
      </w:r>
      <w:r>
        <w:rPr>
          <w:color w:val="272727"/>
          <w:sz w:val="21"/>
        </w:rPr>
        <w:t>s</w:t>
      </w:r>
      <w:r>
        <w:rPr>
          <w:color w:val="272727"/>
          <w:spacing w:val="40"/>
          <w:sz w:val="21"/>
        </w:rPr>
        <w:t> </w:t>
      </w:r>
      <w:r>
        <w:rPr>
          <w:color w:val="0A0A0A"/>
          <w:sz w:val="21"/>
        </w:rPr>
        <w:t>de</w:t>
      </w:r>
      <w:r>
        <w:rPr>
          <w:color w:val="0A0A0A"/>
          <w:spacing w:val="40"/>
          <w:sz w:val="21"/>
        </w:rPr>
        <w:t> </w:t>
      </w:r>
      <w:r>
        <w:rPr>
          <w:color w:val="0A0A0A"/>
          <w:sz w:val="21"/>
        </w:rPr>
        <w:t>Junta Dire</w:t>
      </w:r>
      <w:r>
        <w:rPr>
          <w:color w:val="272727"/>
          <w:sz w:val="21"/>
        </w:rPr>
        <w:t>c</w:t>
      </w:r>
      <w:r>
        <w:rPr>
          <w:color w:val="0A0A0A"/>
          <w:sz w:val="21"/>
        </w:rPr>
        <w:t>ti</w:t>
      </w:r>
      <w:r>
        <w:rPr>
          <w:color w:val="272727"/>
          <w:sz w:val="21"/>
        </w:rPr>
        <w:t>v</w:t>
      </w:r>
      <w:r>
        <w:rPr>
          <w:color w:val="0A0A0A"/>
          <w:sz w:val="21"/>
        </w:rPr>
        <w:t>a</w:t>
      </w:r>
      <w:r>
        <w:rPr>
          <w:color w:val="272727"/>
          <w:sz w:val="21"/>
        </w:rPr>
        <w:t>,</w:t>
      </w:r>
      <w:r>
        <w:rPr>
          <w:color w:val="272727"/>
          <w:spacing w:val="40"/>
          <w:sz w:val="21"/>
        </w:rPr>
        <w:t> </w:t>
      </w:r>
      <w:r>
        <w:rPr>
          <w:color w:val="0A0A0A"/>
          <w:sz w:val="21"/>
        </w:rPr>
        <w:t>dir</w:t>
      </w:r>
      <w:r>
        <w:rPr>
          <w:color w:val="272727"/>
          <w:sz w:val="21"/>
        </w:rPr>
        <w:t>e</w:t>
      </w:r>
      <w:r>
        <w:rPr>
          <w:color w:val="0A0A0A"/>
          <w:sz w:val="21"/>
        </w:rPr>
        <w:t>cti</w:t>
      </w:r>
      <w:r>
        <w:rPr>
          <w:color w:val="272727"/>
          <w:sz w:val="21"/>
        </w:rPr>
        <w:t>v</w:t>
      </w:r>
      <w:r>
        <w:rPr>
          <w:color w:val="0A0A0A"/>
          <w:sz w:val="21"/>
        </w:rPr>
        <w:t>o</w:t>
      </w:r>
      <w:r>
        <w:rPr>
          <w:color w:val="272727"/>
          <w:sz w:val="21"/>
        </w:rPr>
        <w:t>s</w:t>
      </w:r>
      <w:r>
        <w:rPr>
          <w:color w:val="0A0A0A"/>
          <w:sz w:val="21"/>
        </w:rPr>
        <w:t>,</w:t>
      </w:r>
      <w:r>
        <w:rPr>
          <w:color w:val="0A0A0A"/>
          <w:spacing w:val="40"/>
          <w:sz w:val="21"/>
        </w:rPr>
        <w:t> </w:t>
      </w:r>
      <w:r>
        <w:rPr>
          <w:color w:val="0A0A0A"/>
          <w:sz w:val="21"/>
        </w:rPr>
        <w:t>entre ot</w:t>
      </w:r>
      <w:r>
        <w:rPr>
          <w:color w:val="272727"/>
          <w:sz w:val="21"/>
        </w:rPr>
        <w:t>ro</w:t>
      </w:r>
      <w:r>
        <w:rPr>
          <w:color w:val="0A0A0A"/>
          <w:sz w:val="21"/>
        </w:rPr>
        <w:t>s. </w:t>
      </w:r>
      <w:r>
        <w:rPr>
          <w:color w:val="272727"/>
          <w:sz w:val="21"/>
        </w:rPr>
        <w:t>C</w:t>
      </w:r>
      <w:r>
        <w:rPr>
          <w:color w:val="0A0A0A"/>
          <w:sz w:val="21"/>
        </w:rPr>
        <w:t>on el fin de validar el </w:t>
      </w:r>
      <w:r>
        <w:rPr>
          <w:color w:val="272727"/>
          <w:sz w:val="21"/>
        </w:rPr>
        <w:t>c</w:t>
      </w:r>
      <w:r>
        <w:rPr>
          <w:color w:val="0A0A0A"/>
          <w:sz w:val="21"/>
        </w:rPr>
        <w:t>umplimiento mínimo d</w:t>
      </w:r>
      <w:r>
        <w:rPr>
          <w:color w:val="272727"/>
          <w:sz w:val="21"/>
        </w:rPr>
        <w:t>e </w:t>
      </w:r>
      <w:r>
        <w:rPr>
          <w:color w:val="0A0A0A"/>
          <w:sz w:val="21"/>
        </w:rPr>
        <w:t>vin</w:t>
      </w:r>
      <w:r>
        <w:rPr>
          <w:color w:val="272727"/>
          <w:sz w:val="21"/>
        </w:rPr>
        <w:t>c</w:t>
      </w:r>
      <w:r>
        <w:rPr>
          <w:color w:val="0A0A0A"/>
          <w:sz w:val="21"/>
        </w:rPr>
        <w:t>ula</w:t>
      </w:r>
      <w:r>
        <w:rPr>
          <w:color w:val="272727"/>
          <w:sz w:val="21"/>
        </w:rPr>
        <w:t>c</w:t>
      </w:r>
      <w:r>
        <w:rPr>
          <w:color w:val="0A0A0A"/>
          <w:sz w:val="21"/>
        </w:rPr>
        <w:t>i</w:t>
      </w:r>
      <w:r>
        <w:rPr>
          <w:color w:val="272727"/>
          <w:sz w:val="21"/>
        </w:rPr>
        <w:t>ó</w:t>
      </w:r>
      <w:r>
        <w:rPr>
          <w:color w:val="0A0A0A"/>
          <w:sz w:val="21"/>
        </w:rPr>
        <w:t>n e</w:t>
      </w:r>
      <w:r>
        <w:rPr>
          <w:color w:val="272727"/>
          <w:sz w:val="21"/>
        </w:rPr>
        <w:t>s</w:t>
      </w:r>
      <w:r>
        <w:rPr>
          <w:color w:val="0A0A0A"/>
          <w:sz w:val="21"/>
        </w:rPr>
        <w:t>t</w:t>
      </w:r>
      <w:r>
        <w:rPr>
          <w:color w:val="272727"/>
          <w:sz w:val="21"/>
        </w:rPr>
        <w:t>a</w:t>
      </w:r>
      <w:r>
        <w:rPr>
          <w:color w:val="0A0A0A"/>
          <w:sz w:val="21"/>
        </w:rPr>
        <w:t>blecido en e</w:t>
      </w:r>
      <w:r>
        <w:rPr>
          <w:color w:val="272727"/>
          <w:sz w:val="21"/>
        </w:rPr>
        <w:t>s</w:t>
      </w:r>
      <w:r>
        <w:rPr>
          <w:color w:val="0A0A0A"/>
          <w:sz w:val="21"/>
        </w:rPr>
        <w:t>te numeral, la AN</w:t>
      </w:r>
      <w:r>
        <w:rPr>
          <w:color w:val="272727"/>
          <w:sz w:val="21"/>
        </w:rPr>
        <w:t>I </w:t>
      </w:r>
      <w:r>
        <w:rPr>
          <w:color w:val="0A0A0A"/>
          <w:sz w:val="21"/>
        </w:rPr>
        <w:t>y el In</w:t>
      </w:r>
      <w:r>
        <w:rPr>
          <w:color w:val="272727"/>
          <w:sz w:val="21"/>
        </w:rPr>
        <w:t>t</w:t>
      </w:r>
      <w:r>
        <w:rPr>
          <w:color w:val="0A0A0A"/>
          <w:sz w:val="21"/>
        </w:rPr>
        <w:t>e</w:t>
      </w:r>
      <w:r>
        <w:rPr>
          <w:color w:val="272727"/>
          <w:sz w:val="21"/>
        </w:rPr>
        <w:t>rv</w:t>
      </w:r>
      <w:r>
        <w:rPr>
          <w:color w:val="0A0A0A"/>
          <w:sz w:val="21"/>
        </w:rPr>
        <w:t>entor tendrán en cu</w:t>
      </w:r>
      <w:r>
        <w:rPr>
          <w:color w:val="272727"/>
          <w:sz w:val="21"/>
        </w:rPr>
        <w:t>e</w:t>
      </w:r>
      <w:r>
        <w:rPr>
          <w:color w:val="0A0A0A"/>
          <w:sz w:val="21"/>
        </w:rPr>
        <w:t>n</w:t>
      </w:r>
      <w:r>
        <w:rPr>
          <w:color w:val="272727"/>
          <w:sz w:val="21"/>
        </w:rPr>
        <w:t>t</w:t>
      </w:r>
      <w:r>
        <w:rPr>
          <w:color w:val="0A0A0A"/>
          <w:sz w:val="21"/>
        </w:rPr>
        <w:t>a </w:t>
      </w:r>
      <w:r>
        <w:rPr>
          <w:color w:val="272727"/>
          <w:sz w:val="21"/>
        </w:rPr>
        <w:t>aq</w:t>
      </w:r>
      <w:r>
        <w:rPr>
          <w:color w:val="0A0A0A"/>
          <w:sz w:val="21"/>
        </w:rPr>
        <w:t>uel personal identifi</w:t>
      </w:r>
      <w:r>
        <w:rPr>
          <w:color w:val="272727"/>
          <w:sz w:val="21"/>
        </w:rPr>
        <w:t>c</w:t>
      </w:r>
      <w:r>
        <w:rPr>
          <w:color w:val="0A0A0A"/>
          <w:sz w:val="21"/>
        </w:rPr>
        <w:t>ad</w:t>
      </w:r>
      <w:r>
        <w:rPr>
          <w:color w:val="272727"/>
          <w:sz w:val="21"/>
        </w:rPr>
        <w:t>o </w:t>
      </w:r>
      <w:r>
        <w:rPr>
          <w:color w:val="0A0A0A"/>
          <w:sz w:val="21"/>
        </w:rPr>
        <w:t>con</w:t>
      </w:r>
      <w:r>
        <w:rPr>
          <w:color w:val="0A0A0A"/>
          <w:spacing w:val="40"/>
          <w:sz w:val="21"/>
        </w:rPr>
        <w:t> </w:t>
      </w:r>
      <w:r>
        <w:rPr>
          <w:color w:val="272727"/>
          <w:sz w:val="21"/>
        </w:rPr>
        <w:t>e</w:t>
      </w:r>
      <w:r>
        <w:rPr>
          <w:color w:val="0A0A0A"/>
          <w:sz w:val="21"/>
        </w:rPr>
        <w:t>l</w:t>
      </w:r>
      <w:r>
        <w:rPr>
          <w:color w:val="0A0A0A"/>
          <w:spacing w:val="40"/>
          <w:sz w:val="21"/>
        </w:rPr>
        <w:t> </w:t>
      </w:r>
      <w:r>
        <w:rPr>
          <w:color w:val="0A0A0A"/>
          <w:sz w:val="21"/>
        </w:rPr>
        <w:t>g</w:t>
      </w:r>
      <w:r>
        <w:rPr>
          <w:color w:val="272727"/>
          <w:sz w:val="21"/>
        </w:rPr>
        <w:t>é</w:t>
      </w:r>
      <w:r>
        <w:rPr>
          <w:color w:val="0A0A0A"/>
          <w:sz w:val="21"/>
        </w:rPr>
        <w:t>n</w:t>
      </w:r>
      <w:r>
        <w:rPr>
          <w:color w:val="272727"/>
          <w:sz w:val="21"/>
        </w:rPr>
        <w:t>e</w:t>
      </w:r>
      <w:r>
        <w:rPr>
          <w:color w:val="0A0A0A"/>
          <w:sz w:val="21"/>
        </w:rPr>
        <w:t>ro </w:t>
      </w:r>
      <w:r>
        <w:rPr>
          <w:color w:val="272727"/>
          <w:sz w:val="21"/>
        </w:rPr>
        <w:t>fem</w:t>
      </w:r>
      <w:r>
        <w:rPr>
          <w:color w:val="0A0A0A"/>
          <w:sz w:val="21"/>
        </w:rPr>
        <w:t>enino</w:t>
      </w:r>
      <w:r>
        <w:rPr>
          <w:color w:val="0A0A0A"/>
          <w:spacing w:val="40"/>
          <w:sz w:val="21"/>
        </w:rPr>
        <w:t> </w:t>
      </w:r>
      <w:r>
        <w:rPr>
          <w:color w:val="0A0A0A"/>
          <w:sz w:val="21"/>
        </w:rPr>
        <w:t>del equip</w:t>
      </w:r>
      <w:r>
        <w:rPr>
          <w:color w:val="272727"/>
          <w:sz w:val="21"/>
        </w:rPr>
        <w:t>o </w:t>
      </w:r>
      <w:r>
        <w:rPr>
          <w:color w:val="0A0A0A"/>
          <w:sz w:val="21"/>
        </w:rPr>
        <w:t>g</w:t>
      </w:r>
      <w:r>
        <w:rPr>
          <w:color w:val="272727"/>
          <w:sz w:val="21"/>
        </w:rPr>
        <w:t>e</w:t>
      </w:r>
      <w:r>
        <w:rPr>
          <w:color w:val="0A0A0A"/>
          <w:sz w:val="21"/>
        </w:rPr>
        <w:t>r</w:t>
      </w:r>
      <w:r>
        <w:rPr>
          <w:color w:val="272727"/>
          <w:sz w:val="21"/>
        </w:rPr>
        <w:t>e</w:t>
      </w:r>
      <w:r>
        <w:rPr>
          <w:color w:val="0A0A0A"/>
          <w:sz w:val="21"/>
        </w:rPr>
        <w:t>ncial</w:t>
      </w:r>
      <w:r>
        <w:rPr>
          <w:color w:val="0A0A0A"/>
          <w:spacing w:val="40"/>
          <w:sz w:val="21"/>
        </w:rPr>
        <w:t> </w:t>
      </w:r>
      <w:r>
        <w:rPr>
          <w:color w:val="0A0A0A"/>
          <w:sz w:val="21"/>
        </w:rPr>
        <w:t>del</w:t>
      </w:r>
      <w:r>
        <w:rPr>
          <w:color w:val="0A0A0A"/>
          <w:spacing w:val="40"/>
          <w:sz w:val="21"/>
        </w:rPr>
        <w:t> </w:t>
      </w:r>
      <w:r>
        <w:rPr>
          <w:color w:val="0A0A0A"/>
          <w:sz w:val="21"/>
        </w:rPr>
        <w:t>Concesionario </w:t>
      </w:r>
      <w:r>
        <w:rPr>
          <w:color w:val="272727"/>
          <w:sz w:val="21"/>
        </w:rPr>
        <w:t>y/</w:t>
      </w:r>
      <w:r>
        <w:rPr>
          <w:color w:val="0A0A0A"/>
          <w:sz w:val="21"/>
        </w:rPr>
        <w:t>o </w:t>
      </w:r>
      <w:r>
        <w:rPr>
          <w:color w:val="272727"/>
          <w:sz w:val="21"/>
        </w:rPr>
        <w:t>los </w:t>
      </w:r>
      <w:r>
        <w:rPr>
          <w:color w:val="0A0A0A"/>
          <w:sz w:val="21"/>
        </w:rPr>
        <w:t>repre</w:t>
      </w:r>
      <w:r>
        <w:rPr>
          <w:color w:val="272727"/>
          <w:sz w:val="21"/>
        </w:rPr>
        <w:t>s</w:t>
      </w:r>
      <w:r>
        <w:rPr>
          <w:color w:val="0A0A0A"/>
          <w:sz w:val="21"/>
        </w:rPr>
        <w:t>entantes legales d</w:t>
      </w:r>
      <w:r>
        <w:rPr>
          <w:color w:val="272727"/>
          <w:sz w:val="21"/>
        </w:rPr>
        <w:t>e </w:t>
      </w:r>
      <w:r>
        <w:rPr>
          <w:color w:val="0A0A0A"/>
          <w:sz w:val="21"/>
        </w:rPr>
        <w:t>lo</w:t>
      </w:r>
      <w:r>
        <w:rPr>
          <w:color w:val="272727"/>
          <w:sz w:val="21"/>
        </w:rPr>
        <w:t>s ac</w:t>
      </w:r>
      <w:r>
        <w:rPr>
          <w:color w:val="0A0A0A"/>
          <w:sz w:val="21"/>
        </w:rPr>
        <w:t>ci</w:t>
      </w:r>
      <w:r>
        <w:rPr>
          <w:color w:val="272727"/>
          <w:sz w:val="21"/>
        </w:rPr>
        <w:t>o</w:t>
      </w:r>
      <w:r>
        <w:rPr>
          <w:color w:val="0A0A0A"/>
          <w:sz w:val="21"/>
        </w:rPr>
        <w:t>ni</w:t>
      </w:r>
      <w:r>
        <w:rPr>
          <w:color w:val="272727"/>
          <w:sz w:val="21"/>
        </w:rPr>
        <w:t>s</w:t>
      </w:r>
      <w:r>
        <w:rPr>
          <w:color w:val="0A0A0A"/>
          <w:sz w:val="21"/>
        </w:rPr>
        <w:t>t</w:t>
      </w:r>
      <w:r>
        <w:rPr>
          <w:color w:val="272727"/>
          <w:sz w:val="21"/>
        </w:rPr>
        <w:t>as </w:t>
      </w:r>
      <w:r>
        <w:rPr>
          <w:color w:val="0A0A0A"/>
          <w:sz w:val="21"/>
        </w:rPr>
        <w:t>del Con</w:t>
      </w:r>
      <w:r>
        <w:rPr>
          <w:color w:val="272727"/>
          <w:sz w:val="21"/>
        </w:rPr>
        <w:t>c</w:t>
      </w:r>
      <w:r>
        <w:rPr>
          <w:color w:val="0A0A0A"/>
          <w:sz w:val="21"/>
        </w:rPr>
        <w:t>esionario.</w:t>
      </w:r>
    </w:p>
    <w:p>
      <w:pPr>
        <w:pStyle w:val="BodyText"/>
        <w:spacing w:before="58"/>
      </w:pPr>
    </w:p>
    <w:p>
      <w:pPr>
        <w:pStyle w:val="ListParagraph"/>
        <w:numPr>
          <w:ilvl w:val="1"/>
          <w:numId w:val="23"/>
        </w:numPr>
        <w:tabs>
          <w:tab w:pos="3310" w:val="left" w:leader="none"/>
          <w:tab w:pos="3312" w:val="left" w:leader="none"/>
        </w:tabs>
        <w:spacing w:line="292" w:lineRule="auto" w:before="0" w:after="0"/>
        <w:ind w:left="3312" w:right="318" w:hanging="353"/>
        <w:jc w:val="both"/>
        <w:rPr>
          <w:color w:val="0A0A0A"/>
          <w:sz w:val="21"/>
        </w:rPr>
      </w:pPr>
      <w:r>
        <w:rPr>
          <w:color w:val="0A0A0A"/>
          <w:w w:val="105"/>
          <w:sz w:val="21"/>
        </w:rPr>
        <w:t>El</w:t>
      </w:r>
      <w:r>
        <w:rPr>
          <w:color w:val="0A0A0A"/>
          <w:w w:val="105"/>
          <w:sz w:val="21"/>
        </w:rPr>
        <w:t> </w:t>
      </w:r>
      <w:r>
        <w:rPr>
          <w:color w:val="272727"/>
          <w:w w:val="105"/>
          <w:sz w:val="21"/>
        </w:rPr>
        <w:t>Co</w:t>
      </w:r>
      <w:r>
        <w:rPr>
          <w:color w:val="0A0A0A"/>
          <w:w w:val="105"/>
          <w:sz w:val="21"/>
        </w:rPr>
        <w:t>n</w:t>
      </w:r>
      <w:r>
        <w:rPr>
          <w:color w:val="272727"/>
          <w:w w:val="105"/>
          <w:sz w:val="21"/>
        </w:rPr>
        <w:t>ces</w:t>
      </w:r>
      <w:r>
        <w:rPr>
          <w:color w:val="0A0A0A"/>
          <w:w w:val="105"/>
          <w:sz w:val="21"/>
        </w:rPr>
        <w:t>i</w:t>
      </w:r>
      <w:r>
        <w:rPr>
          <w:color w:val="272727"/>
          <w:w w:val="105"/>
          <w:sz w:val="21"/>
        </w:rPr>
        <w:t>o</w:t>
      </w:r>
      <w:r>
        <w:rPr>
          <w:color w:val="0A0A0A"/>
          <w:w w:val="105"/>
          <w:sz w:val="21"/>
        </w:rPr>
        <w:t>nari</w:t>
      </w:r>
      <w:r>
        <w:rPr>
          <w:color w:val="272727"/>
          <w:w w:val="105"/>
          <w:sz w:val="21"/>
        </w:rPr>
        <w:t>o</w:t>
      </w:r>
      <w:r>
        <w:rPr>
          <w:color w:val="272727"/>
          <w:w w:val="105"/>
          <w:sz w:val="21"/>
        </w:rPr>
        <w:t> ga</w:t>
      </w:r>
      <w:r>
        <w:rPr>
          <w:color w:val="0A0A0A"/>
          <w:w w:val="105"/>
          <w:sz w:val="21"/>
        </w:rPr>
        <w:t>ranti</w:t>
      </w:r>
      <w:r>
        <w:rPr>
          <w:color w:val="272727"/>
          <w:w w:val="105"/>
          <w:sz w:val="21"/>
        </w:rPr>
        <w:t>z</w:t>
      </w:r>
      <w:r>
        <w:rPr>
          <w:color w:val="0A0A0A"/>
          <w:w w:val="105"/>
          <w:sz w:val="21"/>
        </w:rPr>
        <w:t>ar</w:t>
      </w:r>
      <w:r>
        <w:rPr>
          <w:color w:val="272727"/>
          <w:w w:val="105"/>
          <w:sz w:val="21"/>
        </w:rPr>
        <w:t>á</w:t>
      </w:r>
      <w:r>
        <w:rPr>
          <w:color w:val="272727"/>
          <w:w w:val="105"/>
          <w:sz w:val="21"/>
        </w:rPr>
        <w:t> </w:t>
      </w:r>
      <w:r>
        <w:rPr>
          <w:color w:val="0A0A0A"/>
          <w:w w:val="105"/>
          <w:sz w:val="21"/>
        </w:rPr>
        <w:t>l</w:t>
      </w:r>
      <w:r>
        <w:rPr>
          <w:color w:val="272727"/>
          <w:w w:val="105"/>
          <w:sz w:val="21"/>
        </w:rPr>
        <w:t>a</w:t>
      </w:r>
      <w:r>
        <w:rPr>
          <w:color w:val="272727"/>
          <w:w w:val="105"/>
          <w:sz w:val="21"/>
        </w:rPr>
        <w:t> </w:t>
      </w:r>
      <w:r>
        <w:rPr>
          <w:color w:val="0A0A0A"/>
          <w:w w:val="105"/>
          <w:sz w:val="21"/>
        </w:rPr>
        <w:t>difu</w:t>
      </w:r>
      <w:r>
        <w:rPr>
          <w:color w:val="272727"/>
          <w:w w:val="105"/>
          <w:sz w:val="21"/>
        </w:rPr>
        <w:t>s</w:t>
      </w:r>
      <w:r>
        <w:rPr>
          <w:color w:val="0A0A0A"/>
          <w:w w:val="105"/>
          <w:sz w:val="21"/>
        </w:rPr>
        <w:t>ión</w:t>
      </w:r>
      <w:r>
        <w:rPr>
          <w:color w:val="0A0A0A"/>
          <w:w w:val="105"/>
          <w:sz w:val="21"/>
        </w:rPr>
        <w:t> d</w:t>
      </w:r>
      <w:r>
        <w:rPr>
          <w:color w:val="272727"/>
          <w:w w:val="105"/>
          <w:sz w:val="21"/>
        </w:rPr>
        <w:t>e</w:t>
      </w:r>
      <w:r>
        <w:rPr>
          <w:color w:val="272727"/>
          <w:w w:val="105"/>
          <w:sz w:val="21"/>
        </w:rPr>
        <w:t> </w:t>
      </w:r>
      <w:r>
        <w:rPr>
          <w:color w:val="0A0A0A"/>
          <w:w w:val="105"/>
          <w:sz w:val="21"/>
        </w:rPr>
        <w:t>l</w:t>
      </w:r>
      <w:r>
        <w:rPr>
          <w:color w:val="272727"/>
          <w:w w:val="105"/>
          <w:sz w:val="21"/>
        </w:rPr>
        <w:t>a</w:t>
      </w:r>
      <w:r>
        <w:rPr>
          <w:color w:val="272727"/>
          <w:w w:val="105"/>
          <w:sz w:val="21"/>
        </w:rPr>
        <w:t> </w:t>
      </w:r>
      <w:r>
        <w:rPr>
          <w:color w:val="0A0A0A"/>
          <w:w w:val="105"/>
          <w:sz w:val="21"/>
        </w:rPr>
        <w:t>información</w:t>
      </w:r>
      <w:r>
        <w:rPr>
          <w:color w:val="0A0A0A"/>
          <w:w w:val="105"/>
          <w:sz w:val="21"/>
        </w:rPr>
        <w:t> sobre</w:t>
      </w:r>
      <w:r>
        <w:rPr>
          <w:color w:val="0A0A0A"/>
          <w:w w:val="105"/>
          <w:sz w:val="21"/>
        </w:rPr>
        <w:t> los</w:t>
      </w:r>
      <w:r>
        <w:rPr>
          <w:color w:val="0A0A0A"/>
          <w:w w:val="105"/>
          <w:sz w:val="21"/>
        </w:rPr>
        <w:t> empl</w:t>
      </w:r>
      <w:r>
        <w:rPr>
          <w:color w:val="272727"/>
          <w:w w:val="105"/>
          <w:sz w:val="21"/>
        </w:rPr>
        <w:t>e</w:t>
      </w:r>
      <w:r>
        <w:rPr>
          <w:color w:val="0A0A0A"/>
          <w:w w:val="105"/>
          <w:sz w:val="21"/>
        </w:rPr>
        <w:t>os di</w:t>
      </w:r>
      <w:r>
        <w:rPr>
          <w:color w:val="272727"/>
          <w:w w:val="105"/>
          <w:sz w:val="21"/>
        </w:rPr>
        <w:t>s</w:t>
      </w:r>
      <w:r>
        <w:rPr>
          <w:color w:val="0A0A0A"/>
          <w:w w:val="105"/>
          <w:sz w:val="21"/>
        </w:rPr>
        <w:t>p</w:t>
      </w:r>
      <w:r>
        <w:rPr>
          <w:color w:val="272727"/>
          <w:w w:val="105"/>
          <w:sz w:val="21"/>
        </w:rPr>
        <w:t>o</w:t>
      </w:r>
      <w:r>
        <w:rPr>
          <w:color w:val="0A0A0A"/>
          <w:w w:val="105"/>
          <w:sz w:val="21"/>
        </w:rPr>
        <w:t>nibles</w:t>
      </w:r>
      <w:r>
        <w:rPr>
          <w:color w:val="0A0A0A"/>
          <w:w w:val="105"/>
          <w:sz w:val="21"/>
        </w:rPr>
        <w:t> </w:t>
      </w:r>
      <w:r>
        <w:rPr>
          <w:color w:val="272727"/>
          <w:w w:val="105"/>
          <w:sz w:val="21"/>
        </w:rPr>
        <w:t>y</w:t>
      </w:r>
      <w:r>
        <w:rPr>
          <w:color w:val="272727"/>
          <w:w w:val="105"/>
          <w:sz w:val="21"/>
        </w:rPr>
        <w:t> </w:t>
      </w:r>
      <w:r>
        <w:rPr>
          <w:color w:val="0A0A0A"/>
          <w:w w:val="105"/>
          <w:sz w:val="21"/>
        </w:rPr>
        <w:t>contratacion</w:t>
      </w:r>
      <w:r>
        <w:rPr>
          <w:color w:val="272727"/>
          <w:w w:val="105"/>
          <w:sz w:val="21"/>
        </w:rPr>
        <w:t>e</w:t>
      </w:r>
      <w:r>
        <w:rPr>
          <w:color w:val="0A0A0A"/>
          <w:w w:val="105"/>
          <w:sz w:val="21"/>
        </w:rPr>
        <w:t>s</w:t>
      </w:r>
      <w:r>
        <w:rPr>
          <w:color w:val="0A0A0A"/>
          <w:spacing w:val="8"/>
          <w:w w:val="105"/>
          <w:sz w:val="21"/>
        </w:rPr>
        <w:t> </w:t>
      </w:r>
      <w:r>
        <w:rPr>
          <w:color w:val="0A0A0A"/>
          <w:w w:val="105"/>
          <w:sz w:val="21"/>
        </w:rPr>
        <w:t>d</w:t>
      </w:r>
      <w:r>
        <w:rPr>
          <w:color w:val="272727"/>
          <w:w w:val="105"/>
          <w:sz w:val="21"/>
        </w:rPr>
        <w:t>e</w:t>
      </w:r>
      <w:r>
        <w:rPr>
          <w:color w:val="272727"/>
          <w:spacing w:val="8"/>
          <w:w w:val="105"/>
          <w:sz w:val="21"/>
        </w:rPr>
        <w:t> </w:t>
      </w:r>
      <w:r>
        <w:rPr>
          <w:color w:val="0A0A0A"/>
          <w:w w:val="105"/>
          <w:sz w:val="21"/>
        </w:rPr>
        <w:t>prove</w:t>
      </w:r>
      <w:r>
        <w:rPr>
          <w:color w:val="272727"/>
          <w:w w:val="105"/>
          <w:sz w:val="21"/>
        </w:rPr>
        <w:t>e</w:t>
      </w:r>
      <w:r>
        <w:rPr>
          <w:color w:val="0A0A0A"/>
          <w:w w:val="105"/>
          <w:sz w:val="21"/>
        </w:rPr>
        <w:t>dor</w:t>
      </w:r>
      <w:r>
        <w:rPr>
          <w:color w:val="272727"/>
          <w:w w:val="105"/>
          <w:sz w:val="21"/>
        </w:rPr>
        <w:t>e</w:t>
      </w:r>
      <w:r>
        <w:rPr>
          <w:color w:val="0A0A0A"/>
          <w:w w:val="105"/>
          <w:sz w:val="21"/>
        </w:rPr>
        <w:t>s</w:t>
      </w:r>
      <w:r>
        <w:rPr>
          <w:color w:val="272727"/>
          <w:w w:val="105"/>
          <w:sz w:val="21"/>
        </w:rPr>
        <w:t>/e</w:t>
      </w:r>
      <w:r>
        <w:rPr>
          <w:color w:val="0A0A0A"/>
          <w:w w:val="105"/>
          <w:sz w:val="21"/>
        </w:rPr>
        <w:t>mprendimientos</w:t>
      </w:r>
      <w:r>
        <w:rPr>
          <w:color w:val="0A0A0A"/>
          <w:spacing w:val="8"/>
          <w:w w:val="105"/>
          <w:sz w:val="21"/>
        </w:rPr>
        <w:t> </w:t>
      </w:r>
      <w:r>
        <w:rPr>
          <w:color w:val="0A0A0A"/>
          <w:w w:val="105"/>
          <w:sz w:val="21"/>
        </w:rPr>
        <w:t>lo</w:t>
      </w:r>
      <w:r>
        <w:rPr>
          <w:color w:val="272727"/>
          <w:w w:val="105"/>
          <w:sz w:val="21"/>
        </w:rPr>
        <w:t>c</w:t>
      </w:r>
      <w:r>
        <w:rPr>
          <w:color w:val="0A0A0A"/>
          <w:w w:val="105"/>
          <w:sz w:val="21"/>
        </w:rPr>
        <w:t>al</w:t>
      </w:r>
      <w:r>
        <w:rPr>
          <w:color w:val="272727"/>
          <w:w w:val="105"/>
          <w:sz w:val="21"/>
        </w:rPr>
        <w:t>es</w:t>
      </w:r>
      <w:r>
        <w:rPr>
          <w:color w:val="272727"/>
          <w:spacing w:val="-2"/>
          <w:w w:val="105"/>
          <w:sz w:val="21"/>
        </w:rPr>
        <w:t> </w:t>
      </w:r>
      <w:r>
        <w:rPr>
          <w:color w:val="0A0A0A"/>
          <w:w w:val="105"/>
          <w:sz w:val="21"/>
        </w:rPr>
        <w:t>r</w:t>
      </w:r>
      <w:r>
        <w:rPr>
          <w:color w:val="272727"/>
          <w:w w:val="105"/>
          <w:sz w:val="21"/>
        </w:rPr>
        <w:t>e</w:t>
      </w:r>
      <w:r>
        <w:rPr>
          <w:color w:val="0A0A0A"/>
          <w:w w:val="105"/>
          <w:sz w:val="21"/>
        </w:rPr>
        <w:t>qu</w:t>
      </w:r>
      <w:r>
        <w:rPr>
          <w:color w:val="272727"/>
          <w:w w:val="105"/>
          <w:sz w:val="21"/>
        </w:rPr>
        <w:t>e</w:t>
      </w:r>
      <w:r>
        <w:rPr>
          <w:color w:val="0A0A0A"/>
          <w:w w:val="105"/>
          <w:sz w:val="21"/>
        </w:rPr>
        <w:t>ridos</w:t>
      </w:r>
    </w:p>
    <w:p>
      <w:pPr>
        <w:spacing w:after="0" w:line="292" w:lineRule="auto"/>
        <w:jc w:val="both"/>
        <w:rPr>
          <w:sz w:val="21"/>
        </w:rPr>
        <w:sectPr>
          <w:type w:val="continuous"/>
          <w:pgSz w:w="12240" w:h="15840"/>
          <w:pgMar w:header="0" w:footer="1011" w:top="1540" w:bottom="280" w:left="0" w:right="1400"/>
        </w:sectPr>
      </w:pPr>
    </w:p>
    <w:p>
      <w:pPr>
        <w:pStyle w:val="BodyText"/>
        <w:spacing w:line="285" w:lineRule="auto" w:before="75"/>
        <w:ind w:left="3391" w:right="239" w:firstLine="14"/>
        <w:jc w:val="both"/>
      </w:pPr>
      <w:r>
        <w:rPr>
          <w:color w:val="070707"/>
        </w:rPr>
        <w:t>en el Proyecto por medios tradicionales (radio y periódicos locales </w:t>
      </w:r>
      <w:r>
        <w:rPr>
          <w:color w:val="070707"/>
          <w:sz w:val="22"/>
        </w:rPr>
        <w:t>y </w:t>
      </w:r>
      <w:r>
        <w:rPr>
          <w:color w:val="070707"/>
        </w:rPr>
        <w:t>regi</w:t>
      </w:r>
      <w:r>
        <w:rPr>
          <w:color w:val="1C1C1C"/>
        </w:rPr>
        <w:t>o</w:t>
      </w:r>
      <w:r>
        <w:rPr>
          <w:color w:val="070707"/>
        </w:rPr>
        <w:t>nales, visitas a los municipios veredas o afiches informativos) </w:t>
      </w:r>
      <w:r>
        <w:rPr>
          <w:color w:val="070707"/>
          <w:sz w:val="22"/>
        </w:rPr>
        <w:t>y </w:t>
      </w:r>
      <w:r>
        <w:rPr>
          <w:color w:val="070707"/>
        </w:rPr>
        <w:t>medio</w:t>
      </w:r>
      <w:r>
        <w:rPr>
          <w:color w:val="1C1C1C"/>
        </w:rPr>
        <w:t>s </w:t>
      </w:r>
      <w:r>
        <w:rPr>
          <w:color w:val="070707"/>
        </w:rPr>
        <w:t>alternativos (colegios,</w:t>
      </w:r>
      <w:r>
        <w:rPr>
          <w:color w:val="070707"/>
          <w:spacing w:val="38"/>
        </w:rPr>
        <w:t> </w:t>
      </w:r>
      <w:r>
        <w:rPr>
          <w:color w:val="070707"/>
        </w:rPr>
        <w:t>tiendas</w:t>
      </w:r>
      <w:r>
        <w:rPr>
          <w:color w:val="070707"/>
          <w:spacing w:val="38"/>
        </w:rPr>
        <w:t> </w:t>
      </w:r>
      <w:r>
        <w:rPr>
          <w:color w:val="070707"/>
        </w:rPr>
        <w:t>de barrio</w:t>
      </w:r>
      <w:r>
        <w:rPr>
          <w:color w:val="1C1C1C"/>
        </w:rPr>
        <w:t>,</w:t>
      </w:r>
      <w:r>
        <w:rPr>
          <w:color w:val="1C1C1C"/>
          <w:spacing w:val="40"/>
        </w:rPr>
        <w:t> </w:t>
      </w:r>
      <w:r>
        <w:rPr>
          <w:color w:val="070707"/>
        </w:rPr>
        <w:t>mercados municipales)</w:t>
      </w:r>
      <w:r>
        <w:rPr>
          <w:color w:val="070707"/>
          <w:spacing w:val="29"/>
        </w:rPr>
        <w:t> </w:t>
      </w:r>
      <w:r>
        <w:rPr>
          <w:color w:val="070707"/>
        </w:rPr>
        <w:t>para asegurar que</w:t>
      </w:r>
      <w:r>
        <w:rPr>
          <w:color w:val="070707"/>
          <w:spacing w:val="38"/>
        </w:rPr>
        <w:t> </w:t>
      </w:r>
      <w:r>
        <w:rPr>
          <w:color w:val="070707"/>
        </w:rPr>
        <w:t>las</w:t>
      </w:r>
      <w:r>
        <w:rPr>
          <w:color w:val="070707"/>
          <w:spacing w:val="38"/>
        </w:rPr>
        <w:t> </w:t>
      </w:r>
      <w:r>
        <w:rPr>
          <w:color w:val="070707"/>
        </w:rPr>
        <w:t>mujeres se pueden postular a trabajos para la obra.</w:t>
      </w:r>
    </w:p>
    <w:p>
      <w:pPr>
        <w:pStyle w:val="BodyText"/>
        <w:spacing w:before="38"/>
      </w:pPr>
    </w:p>
    <w:p>
      <w:pPr>
        <w:pStyle w:val="ListParagraph"/>
        <w:numPr>
          <w:ilvl w:val="1"/>
          <w:numId w:val="23"/>
        </w:numPr>
        <w:tabs>
          <w:tab w:pos="3403" w:val="left" w:leader="none"/>
          <w:tab w:pos="3405" w:val="left" w:leader="none"/>
        </w:tabs>
        <w:spacing w:line="292" w:lineRule="auto" w:before="0" w:after="0"/>
        <w:ind w:left="3405" w:right="239" w:hanging="562"/>
        <w:jc w:val="both"/>
        <w:rPr>
          <w:color w:val="070707"/>
          <w:sz w:val="21"/>
        </w:rPr>
      </w:pPr>
      <w:r>
        <w:rPr>
          <w:color w:val="070707"/>
          <w:sz w:val="21"/>
        </w:rPr>
        <w:t>Las hojas de </w:t>
      </w:r>
      <w:r>
        <w:rPr>
          <w:color w:val="1C1C1C"/>
          <w:sz w:val="21"/>
        </w:rPr>
        <w:t>v</w:t>
      </w:r>
      <w:r>
        <w:rPr>
          <w:color w:val="070707"/>
          <w:sz w:val="21"/>
        </w:rPr>
        <w:t>ida serán recibidas a través de cualquiera de los canal</w:t>
      </w:r>
      <w:r>
        <w:rPr>
          <w:color w:val="1C1C1C"/>
          <w:sz w:val="21"/>
        </w:rPr>
        <w:t>e</w:t>
      </w:r>
      <w:r>
        <w:rPr>
          <w:color w:val="070707"/>
          <w:sz w:val="21"/>
        </w:rPr>
        <w:t>s de comunicación con los Usuarios señalados en el programa de atención al Usuario, excepto</w:t>
      </w:r>
      <w:r>
        <w:rPr>
          <w:color w:val="070707"/>
          <w:spacing w:val="40"/>
          <w:sz w:val="21"/>
        </w:rPr>
        <w:t> </w:t>
      </w:r>
      <w:r>
        <w:rPr>
          <w:color w:val="070707"/>
          <w:sz w:val="21"/>
        </w:rPr>
        <w:t>el</w:t>
      </w:r>
      <w:r>
        <w:rPr>
          <w:color w:val="070707"/>
          <w:spacing w:val="40"/>
          <w:sz w:val="21"/>
        </w:rPr>
        <w:t> </w:t>
      </w:r>
      <w:r>
        <w:rPr>
          <w:color w:val="070707"/>
          <w:sz w:val="21"/>
        </w:rPr>
        <w:t>call</w:t>
      </w:r>
      <w:r>
        <w:rPr>
          <w:color w:val="070707"/>
          <w:spacing w:val="40"/>
          <w:sz w:val="21"/>
        </w:rPr>
        <w:t> </w:t>
      </w:r>
      <w:r>
        <w:rPr>
          <w:color w:val="070707"/>
          <w:sz w:val="21"/>
        </w:rPr>
        <w:t>center.</w:t>
      </w:r>
      <w:r>
        <w:rPr>
          <w:color w:val="070707"/>
          <w:spacing w:val="40"/>
          <w:sz w:val="21"/>
        </w:rPr>
        <w:t> </w:t>
      </w:r>
      <w:r>
        <w:rPr>
          <w:color w:val="070707"/>
          <w:sz w:val="21"/>
        </w:rPr>
        <w:t>En todo</w:t>
      </w:r>
      <w:r>
        <w:rPr>
          <w:color w:val="070707"/>
          <w:spacing w:val="40"/>
          <w:sz w:val="21"/>
        </w:rPr>
        <w:t> </w:t>
      </w:r>
      <w:r>
        <w:rPr>
          <w:color w:val="070707"/>
          <w:sz w:val="21"/>
        </w:rPr>
        <w:t>caso,</w:t>
      </w:r>
      <w:r>
        <w:rPr>
          <w:color w:val="070707"/>
          <w:spacing w:val="40"/>
          <w:sz w:val="21"/>
        </w:rPr>
        <w:t> </w:t>
      </w:r>
      <w:r>
        <w:rPr>
          <w:color w:val="070707"/>
          <w:sz w:val="21"/>
        </w:rPr>
        <w:t>el</w:t>
      </w:r>
      <w:r>
        <w:rPr>
          <w:color w:val="070707"/>
          <w:spacing w:val="40"/>
          <w:sz w:val="21"/>
        </w:rPr>
        <w:t> </w:t>
      </w:r>
      <w:r>
        <w:rPr>
          <w:color w:val="070707"/>
          <w:sz w:val="21"/>
        </w:rPr>
        <w:t>Concesionario</w:t>
      </w:r>
      <w:r>
        <w:rPr>
          <w:color w:val="070707"/>
          <w:spacing w:val="40"/>
          <w:sz w:val="21"/>
        </w:rPr>
        <w:t> </w:t>
      </w:r>
      <w:r>
        <w:rPr>
          <w:color w:val="070707"/>
          <w:sz w:val="21"/>
        </w:rPr>
        <w:t>d</w:t>
      </w:r>
      <w:r>
        <w:rPr>
          <w:color w:val="1C1C1C"/>
          <w:sz w:val="21"/>
        </w:rPr>
        <w:t>i</w:t>
      </w:r>
      <w:r>
        <w:rPr>
          <w:color w:val="070707"/>
          <w:sz w:val="21"/>
        </w:rPr>
        <w:t>spondr</w:t>
      </w:r>
      <w:r>
        <w:rPr>
          <w:color w:val="1C1C1C"/>
          <w:sz w:val="21"/>
        </w:rPr>
        <w:t>á</w:t>
      </w:r>
      <w:r>
        <w:rPr>
          <w:color w:val="1C1C1C"/>
          <w:spacing w:val="40"/>
          <w:sz w:val="21"/>
        </w:rPr>
        <w:t> </w:t>
      </w:r>
      <w:r>
        <w:rPr>
          <w:color w:val="070707"/>
          <w:sz w:val="21"/>
        </w:rPr>
        <w:t>de</w:t>
      </w:r>
      <w:r>
        <w:rPr>
          <w:color w:val="070707"/>
          <w:spacing w:val="40"/>
          <w:sz w:val="21"/>
        </w:rPr>
        <w:t> </w:t>
      </w:r>
      <w:r>
        <w:rPr>
          <w:color w:val="070707"/>
          <w:sz w:val="21"/>
        </w:rPr>
        <w:t>cuentas de correo electrónico específicamente dedicadas a este prop</w:t>
      </w:r>
      <w:r>
        <w:rPr>
          <w:color w:val="1C1C1C"/>
          <w:sz w:val="21"/>
        </w:rPr>
        <w:t>ó</w:t>
      </w:r>
      <w:r>
        <w:rPr>
          <w:color w:val="070707"/>
          <w:sz w:val="21"/>
        </w:rPr>
        <w:t>sito, así como de un</w:t>
      </w:r>
      <w:r>
        <w:rPr>
          <w:color w:val="070707"/>
          <w:spacing w:val="40"/>
          <w:sz w:val="21"/>
        </w:rPr>
        <w:t> </w:t>
      </w:r>
      <w:r>
        <w:rPr>
          <w:color w:val="070707"/>
          <w:sz w:val="21"/>
        </w:rPr>
        <w:t>espacio en su página web.</w:t>
      </w:r>
    </w:p>
    <w:p>
      <w:pPr>
        <w:pStyle w:val="BodyText"/>
        <w:spacing w:before="11"/>
        <w:rPr>
          <w:sz w:val="20"/>
        </w:rPr>
      </w:pPr>
    </w:p>
    <w:p>
      <w:pPr>
        <w:spacing w:after="0"/>
        <w:rPr>
          <w:sz w:val="20"/>
        </w:rPr>
        <w:sectPr>
          <w:pgSz w:w="12240" w:h="15840"/>
          <w:pgMar w:header="0" w:footer="891" w:top="1440" w:bottom="1100" w:left="0" w:right="1400"/>
        </w:sectPr>
      </w:pPr>
    </w:p>
    <w:p>
      <w:pPr>
        <w:spacing w:before="103"/>
        <w:ind w:left="1872" w:right="0" w:firstLine="0"/>
        <w:jc w:val="left"/>
        <w:rPr>
          <w:sz w:val="20"/>
        </w:rPr>
      </w:pPr>
      <w:r>
        <w:rPr>
          <w:color w:val="070707"/>
          <w:spacing w:val="-4"/>
          <w:w w:val="105"/>
          <w:sz w:val="20"/>
        </w:rPr>
        <w:t>7.12</w:t>
      </w:r>
    </w:p>
    <w:p>
      <w:pPr>
        <w:pStyle w:val="ListParagraph"/>
        <w:numPr>
          <w:ilvl w:val="0"/>
          <w:numId w:val="24"/>
        </w:numPr>
        <w:tabs>
          <w:tab w:pos="2101" w:val="left" w:leader="none"/>
        </w:tabs>
        <w:spacing w:line="240" w:lineRule="auto" w:before="65" w:after="0"/>
        <w:ind w:left="2101" w:right="0" w:hanging="229"/>
        <w:jc w:val="left"/>
        <w:rPr>
          <w:color w:val="070707"/>
          <w:sz w:val="18"/>
        </w:rPr>
      </w:pPr>
    </w:p>
    <w:p>
      <w:pPr>
        <w:pStyle w:val="BodyText"/>
        <w:spacing w:before="94"/>
        <w:ind w:left="147"/>
      </w:pPr>
      <w:r>
        <w:rPr/>
        <w:br w:type="column"/>
      </w:r>
      <w:r>
        <w:rPr>
          <w:color w:val="070707"/>
          <w:spacing w:val="-2"/>
        </w:rPr>
        <w:t>Registros</w:t>
      </w:r>
    </w:p>
    <w:p>
      <w:pPr>
        <w:pStyle w:val="BodyText"/>
        <w:spacing w:line="247" w:lineRule="auto" w:before="24"/>
        <w:ind w:left="291" w:right="225" w:hanging="8"/>
        <w:jc w:val="both"/>
      </w:pPr>
      <w:r>
        <w:rPr>
          <w:color w:val="070707"/>
          <w:w w:val="105"/>
        </w:rPr>
        <w:t>El</w:t>
      </w:r>
      <w:r>
        <w:rPr>
          <w:color w:val="070707"/>
          <w:w w:val="105"/>
        </w:rPr>
        <w:t> Concesionario</w:t>
      </w:r>
      <w:r>
        <w:rPr>
          <w:color w:val="070707"/>
          <w:w w:val="105"/>
        </w:rPr>
        <w:t> mantendrá</w:t>
      </w:r>
      <w:r>
        <w:rPr>
          <w:color w:val="070707"/>
          <w:w w:val="105"/>
        </w:rPr>
        <w:t> a</w:t>
      </w:r>
      <w:r>
        <w:rPr>
          <w:color w:val="070707"/>
          <w:w w:val="105"/>
        </w:rPr>
        <w:t> disposición</w:t>
      </w:r>
      <w:r>
        <w:rPr>
          <w:color w:val="070707"/>
          <w:w w:val="105"/>
        </w:rPr>
        <w:t> del</w:t>
      </w:r>
      <w:r>
        <w:rPr>
          <w:color w:val="070707"/>
          <w:w w:val="105"/>
        </w:rPr>
        <w:t> Interventor</w:t>
      </w:r>
      <w:r>
        <w:rPr>
          <w:color w:val="070707"/>
          <w:w w:val="105"/>
        </w:rPr>
        <w:t> y</w:t>
      </w:r>
      <w:r>
        <w:rPr>
          <w:color w:val="070707"/>
          <w:w w:val="105"/>
        </w:rPr>
        <w:t> l</w:t>
      </w:r>
      <w:r>
        <w:rPr>
          <w:color w:val="1C1C1C"/>
          <w:w w:val="105"/>
        </w:rPr>
        <w:t>a</w:t>
      </w:r>
      <w:r>
        <w:rPr>
          <w:color w:val="1C1C1C"/>
          <w:w w:val="105"/>
        </w:rPr>
        <w:t> </w:t>
      </w:r>
      <w:r>
        <w:rPr>
          <w:color w:val="070707"/>
          <w:w w:val="105"/>
        </w:rPr>
        <w:t>ANI</w:t>
      </w:r>
      <w:r>
        <w:rPr>
          <w:color w:val="070707"/>
          <w:w w:val="105"/>
        </w:rPr>
        <w:t> la</w:t>
      </w:r>
      <w:r>
        <w:rPr>
          <w:color w:val="070707"/>
          <w:w w:val="105"/>
        </w:rPr>
        <w:t> totalid</w:t>
      </w:r>
      <w:r>
        <w:rPr>
          <w:color w:val="1C1C1C"/>
          <w:w w:val="105"/>
        </w:rPr>
        <w:t>a</w:t>
      </w:r>
      <w:r>
        <w:rPr>
          <w:color w:val="070707"/>
          <w:w w:val="105"/>
        </w:rPr>
        <w:t>d</w:t>
      </w:r>
      <w:r>
        <w:rPr>
          <w:color w:val="070707"/>
          <w:w w:val="105"/>
        </w:rPr>
        <w:t> d</w:t>
      </w:r>
      <w:r>
        <w:rPr>
          <w:color w:val="1C1C1C"/>
          <w:w w:val="105"/>
        </w:rPr>
        <w:t>e</w:t>
      </w:r>
      <w:r>
        <w:rPr>
          <w:color w:val="1C1C1C"/>
          <w:w w:val="105"/>
        </w:rPr>
        <w:t> </w:t>
      </w:r>
      <w:r>
        <w:rPr>
          <w:color w:val="070707"/>
          <w:w w:val="105"/>
        </w:rPr>
        <w:t>los registros</w:t>
      </w:r>
      <w:r>
        <w:rPr>
          <w:color w:val="070707"/>
          <w:spacing w:val="-13"/>
          <w:w w:val="105"/>
        </w:rPr>
        <w:t> </w:t>
      </w:r>
      <w:r>
        <w:rPr>
          <w:color w:val="070707"/>
          <w:w w:val="105"/>
        </w:rPr>
        <w:t>relacionados</w:t>
      </w:r>
      <w:r>
        <w:rPr>
          <w:color w:val="070707"/>
          <w:spacing w:val="-2"/>
          <w:w w:val="105"/>
        </w:rPr>
        <w:t> </w:t>
      </w:r>
      <w:r>
        <w:rPr>
          <w:color w:val="070707"/>
          <w:w w:val="105"/>
        </w:rPr>
        <w:t>con</w:t>
      </w:r>
      <w:r>
        <w:rPr>
          <w:color w:val="070707"/>
          <w:spacing w:val="-8"/>
          <w:w w:val="105"/>
        </w:rPr>
        <w:t> </w:t>
      </w:r>
      <w:r>
        <w:rPr>
          <w:b/>
          <w:color w:val="070707"/>
          <w:w w:val="105"/>
          <w:sz w:val="23"/>
        </w:rPr>
        <w:t>el</w:t>
      </w:r>
      <w:r>
        <w:rPr>
          <w:b/>
          <w:color w:val="070707"/>
          <w:spacing w:val="-8"/>
          <w:w w:val="105"/>
          <w:sz w:val="23"/>
        </w:rPr>
        <w:t> </w:t>
      </w:r>
      <w:r>
        <w:rPr>
          <w:color w:val="070707"/>
          <w:w w:val="105"/>
        </w:rPr>
        <w:t>proceso</w:t>
      </w:r>
      <w:r>
        <w:rPr>
          <w:color w:val="070707"/>
          <w:w w:val="105"/>
        </w:rPr>
        <w:t> de</w:t>
      </w:r>
      <w:r>
        <w:rPr>
          <w:color w:val="070707"/>
          <w:w w:val="105"/>
        </w:rPr>
        <w:t> contratación</w:t>
      </w:r>
      <w:r>
        <w:rPr>
          <w:color w:val="070707"/>
          <w:spacing w:val="-2"/>
          <w:w w:val="105"/>
        </w:rPr>
        <w:t> </w:t>
      </w:r>
      <w:r>
        <w:rPr>
          <w:color w:val="070707"/>
          <w:w w:val="105"/>
        </w:rPr>
        <w:t>de</w:t>
      </w:r>
      <w:r>
        <w:rPr>
          <w:color w:val="070707"/>
          <w:spacing w:val="-2"/>
          <w:w w:val="105"/>
        </w:rPr>
        <w:t> </w:t>
      </w:r>
      <w:r>
        <w:rPr>
          <w:color w:val="070707"/>
          <w:w w:val="105"/>
        </w:rPr>
        <w:t>personal,</w:t>
      </w:r>
      <w:r>
        <w:rPr>
          <w:color w:val="070707"/>
          <w:spacing w:val="-2"/>
          <w:w w:val="105"/>
        </w:rPr>
        <w:t> </w:t>
      </w:r>
      <w:r>
        <w:rPr>
          <w:color w:val="070707"/>
          <w:w w:val="105"/>
        </w:rPr>
        <w:t>incluyendo</w:t>
      </w:r>
      <w:r>
        <w:rPr>
          <w:color w:val="070707"/>
          <w:w w:val="105"/>
        </w:rPr>
        <w:t> los</w:t>
      </w:r>
      <w:r>
        <w:rPr>
          <w:color w:val="070707"/>
          <w:spacing w:val="-2"/>
          <w:w w:val="105"/>
        </w:rPr>
        <w:t> </w:t>
      </w:r>
      <w:r>
        <w:rPr>
          <w:color w:val="1C1C1C"/>
          <w:w w:val="105"/>
        </w:rPr>
        <w:t>c</w:t>
      </w:r>
      <w:r>
        <w:rPr>
          <w:color w:val="070707"/>
          <w:w w:val="105"/>
        </w:rPr>
        <w:t>ontrato</w:t>
      </w:r>
      <w:r>
        <w:rPr>
          <w:color w:val="1C1C1C"/>
          <w:w w:val="105"/>
        </w:rPr>
        <w:t>s </w:t>
      </w:r>
      <w:r>
        <w:rPr>
          <w:color w:val="070707"/>
          <w:w w:val="105"/>
        </w:rPr>
        <w:t>laborales.</w:t>
      </w:r>
      <w:r>
        <w:rPr>
          <w:color w:val="070707"/>
          <w:spacing w:val="-14"/>
          <w:w w:val="105"/>
        </w:rPr>
        <w:t> </w:t>
      </w:r>
      <w:r>
        <w:rPr>
          <w:color w:val="070707"/>
          <w:w w:val="105"/>
        </w:rPr>
        <w:t>Adicionalmente,</w:t>
      </w:r>
      <w:r>
        <w:rPr>
          <w:color w:val="070707"/>
          <w:spacing w:val="-14"/>
          <w:w w:val="105"/>
        </w:rPr>
        <w:t> </w:t>
      </w:r>
      <w:r>
        <w:rPr>
          <w:color w:val="070707"/>
          <w:w w:val="105"/>
        </w:rPr>
        <w:t>elaborará</w:t>
      </w:r>
      <w:r>
        <w:rPr>
          <w:color w:val="070707"/>
          <w:spacing w:val="-14"/>
          <w:w w:val="105"/>
        </w:rPr>
        <w:t> </w:t>
      </w:r>
      <w:r>
        <w:rPr>
          <w:color w:val="070707"/>
          <w:w w:val="105"/>
        </w:rPr>
        <w:t>la</w:t>
      </w:r>
      <w:r>
        <w:rPr>
          <w:color w:val="070707"/>
          <w:spacing w:val="-14"/>
          <w:w w:val="105"/>
        </w:rPr>
        <w:t> </w:t>
      </w:r>
      <w:r>
        <w:rPr>
          <w:color w:val="070707"/>
          <w:w w:val="105"/>
        </w:rPr>
        <w:t>matri</w:t>
      </w:r>
      <w:r>
        <w:rPr>
          <w:color w:val="1C1C1C"/>
          <w:w w:val="105"/>
        </w:rPr>
        <w:t>z</w:t>
      </w:r>
      <w:r>
        <w:rPr>
          <w:color w:val="1C1C1C"/>
          <w:spacing w:val="-13"/>
          <w:w w:val="105"/>
        </w:rPr>
        <w:t> </w:t>
      </w:r>
      <w:r>
        <w:rPr>
          <w:color w:val="070707"/>
          <w:w w:val="105"/>
        </w:rPr>
        <w:t>denominada</w:t>
      </w:r>
      <w:r>
        <w:rPr>
          <w:color w:val="070707"/>
          <w:spacing w:val="-14"/>
          <w:w w:val="105"/>
        </w:rPr>
        <w:t> </w:t>
      </w:r>
      <w:r>
        <w:rPr>
          <w:color w:val="1C1C1C"/>
          <w:w w:val="105"/>
        </w:rPr>
        <w:t>r</w:t>
      </w:r>
      <w:r>
        <w:rPr>
          <w:color w:val="070707"/>
          <w:w w:val="105"/>
        </w:rPr>
        <w:t>egistro</w:t>
      </w:r>
      <w:r>
        <w:rPr>
          <w:color w:val="070707"/>
          <w:spacing w:val="-14"/>
          <w:w w:val="105"/>
        </w:rPr>
        <w:t> </w:t>
      </w:r>
      <w:r>
        <w:rPr>
          <w:color w:val="070707"/>
          <w:w w:val="105"/>
        </w:rPr>
        <w:t>con</w:t>
      </w:r>
      <w:r>
        <w:rPr>
          <w:color w:val="1C1C1C"/>
          <w:w w:val="105"/>
        </w:rPr>
        <w:t>so</w:t>
      </w:r>
      <w:r>
        <w:rPr>
          <w:color w:val="070707"/>
          <w:w w:val="105"/>
        </w:rPr>
        <w:t>lidado</w:t>
      </w:r>
      <w:r>
        <w:rPr>
          <w:color w:val="070707"/>
          <w:spacing w:val="-12"/>
          <w:w w:val="105"/>
        </w:rPr>
        <w:t> </w:t>
      </w:r>
      <w:r>
        <w:rPr>
          <w:color w:val="070707"/>
          <w:w w:val="105"/>
        </w:rPr>
        <w:t>de</w:t>
      </w:r>
      <w:r>
        <w:rPr>
          <w:color w:val="070707"/>
          <w:spacing w:val="-12"/>
          <w:w w:val="105"/>
        </w:rPr>
        <w:t> </w:t>
      </w:r>
      <w:r>
        <w:rPr>
          <w:color w:val="070707"/>
          <w:w w:val="105"/>
        </w:rPr>
        <w:t>mano</w:t>
      </w:r>
      <w:r>
        <w:rPr>
          <w:color w:val="070707"/>
          <w:spacing w:val="-14"/>
          <w:w w:val="105"/>
        </w:rPr>
        <w:t> </w:t>
      </w:r>
      <w:r>
        <w:rPr>
          <w:color w:val="070707"/>
          <w:w w:val="105"/>
        </w:rPr>
        <w:t>de obra</w:t>
      </w:r>
      <w:r>
        <w:rPr>
          <w:color w:val="070707"/>
          <w:spacing w:val="-14"/>
          <w:w w:val="105"/>
        </w:rPr>
        <w:t> </w:t>
      </w:r>
      <w:r>
        <w:rPr>
          <w:color w:val="070707"/>
          <w:w w:val="105"/>
        </w:rPr>
        <w:t>vinculada</w:t>
      </w:r>
      <w:r>
        <w:rPr>
          <w:color w:val="070707"/>
          <w:spacing w:val="-14"/>
          <w:w w:val="105"/>
        </w:rPr>
        <w:t> </w:t>
      </w:r>
      <w:r>
        <w:rPr>
          <w:color w:val="070707"/>
          <w:w w:val="105"/>
        </w:rPr>
        <w:t>al</w:t>
      </w:r>
      <w:r>
        <w:rPr>
          <w:color w:val="070707"/>
          <w:spacing w:val="-11"/>
          <w:w w:val="105"/>
        </w:rPr>
        <w:t> </w:t>
      </w:r>
      <w:r>
        <w:rPr>
          <w:color w:val="070707"/>
          <w:w w:val="105"/>
        </w:rPr>
        <w:t>Proyecto,</w:t>
      </w:r>
      <w:r>
        <w:rPr>
          <w:color w:val="070707"/>
          <w:spacing w:val="-8"/>
          <w:w w:val="105"/>
        </w:rPr>
        <w:t> </w:t>
      </w:r>
      <w:r>
        <w:rPr>
          <w:color w:val="070707"/>
          <w:w w:val="105"/>
        </w:rPr>
        <w:t>en</w:t>
      </w:r>
      <w:r>
        <w:rPr>
          <w:color w:val="070707"/>
          <w:spacing w:val="-13"/>
          <w:w w:val="105"/>
        </w:rPr>
        <w:t> </w:t>
      </w:r>
      <w:r>
        <w:rPr>
          <w:color w:val="070707"/>
          <w:w w:val="105"/>
        </w:rPr>
        <w:t>donde</w:t>
      </w:r>
      <w:r>
        <w:rPr>
          <w:color w:val="070707"/>
          <w:spacing w:val="-14"/>
          <w:w w:val="105"/>
        </w:rPr>
        <w:t> </w:t>
      </w:r>
      <w:r>
        <w:rPr>
          <w:color w:val="070707"/>
          <w:w w:val="105"/>
        </w:rPr>
        <w:t>se</w:t>
      </w:r>
      <w:r>
        <w:rPr>
          <w:color w:val="070707"/>
          <w:spacing w:val="-14"/>
          <w:w w:val="105"/>
        </w:rPr>
        <w:t> </w:t>
      </w:r>
      <w:r>
        <w:rPr>
          <w:color w:val="070707"/>
          <w:w w:val="105"/>
        </w:rPr>
        <w:t>cu</w:t>
      </w:r>
      <w:r>
        <w:rPr>
          <w:color w:val="1C1C1C"/>
          <w:w w:val="105"/>
        </w:rPr>
        <w:t>e</w:t>
      </w:r>
      <w:r>
        <w:rPr>
          <w:color w:val="070707"/>
          <w:w w:val="105"/>
        </w:rPr>
        <w:t>nte</w:t>
      </w:r>
      <w:r>
        <w:rPr>
          <w:color w:val="070707"/>
          <w:spacing w:val="-7"/>
          <w:w w:val="105"/>
        </w:rPr>
        <w:t> </w:t>
      </w:r>
      <w:r>
        <w:rPr>
          <w:color w:val="070707"/>
          <w:w w:val="105"/>
        </w:rPr>
        <w:t>con</w:t>
      </w:r>
      <w:r>
        <w:rPr>
          <w:color w:val="070707"/>
          <w:spacing w:val="-8"/>
          <w:w w:val="105"/>
        </w:rPr>
        <w:t> </w:t>
      </w:r>
      <w:r>
        <w:rPr>
          <w:color w:val="070707"/>
          <w:w w:val="105"/>
        </w:rPr>
        <w:t>las</w:t>
      </w:r>
      <w:r>
        <w:rPr>
          <w:color w:val="070707"/>
          <w:spacing w:val="-13"/>
          <w:w w:val="105"/>
        </w:rPr>
        <w:t> </w:t>
      </w:r>
      <w:r>
        <w:rPr>
          <w:color w:val="070707"/>
          <w:w w:val="105"/>
        </w:rPr>
        <w:t>siguientes</w:t>
      </w:r>
      <w:r>
        <w:rPr>
          <w:color w:val="070707"/>
          <w:spacing w:val="-13"/>
          <w:w w:val="105"/>
        </w:rPr>
        <w:t> </w:t>
      </w:r>
      <w:r>
        <w:rPr>
          <w:color w:val="070707"/>
          <w:w w:val="105"/>
        </w:rPr>
        <w:t>vari</w:t>
      </w:r>
      <w:r>
        <w:rPr>
          <w:color w:val="1C1C1C"/>
          <w:w w:val="105"/>
        </w:rPr>
        <w:t>a</w:t>
      </w:r>
      <w:r>
        <w:rPr>
          <w:color w:val="070707"/>
          <w:w w:val="105"/>
        </w:rPr>
        <w:t>bles:</w:t>
      </w:r>
      <w:r>
        <w:rPr>
          <w:color w:val="070707"/>
          <w:spacing w:val="-3"/>
          <w:w w:val="105"/>
        </w:rPr>
        <w:t> </w:t>
      </w:r>
      <w:r>
        <w:rPr>
          <w:color w:val="070707"/>
          <w:w w:val="105"/>
        </w:rPr>
        <w:t>nomb</w:t>
      </w:r>
      <w:r>
        <w:rPr>
          <w:color w:val="1C1C1C"/>
          <w:w w:val="105"/>
        </w:rPr>
        <w:t>r</w:t>
      </w:r>
      <w:r>
        <w:rPr>
          <w:color w:val="070707"/>
          <w:w w:val="105"/>
        </w:rPr>
        <w:t>e</w:t>
      </w:r>
      <w:r>
        <w:rPr>
          <w:color w:val="1C1C1C"/>
          <w:w w:val="105"/>
        </w:rPr>
        <w:t>,</w:t>
      </w:r>
      <w:r>
        <w:rPr>
          <w:color w:val="1C1C1C"/>
          <w:spacing w:val="-8"/>
          <w:w w:val="105"/>
        </w:rPr>
        <w:t> </w:t>
      </w:r>
      <w:r>
        <w:rPr>
          <w:color w:val="070707"/>
          <w:w w:val="105"/>
        </w:rPr>
        <w:t>cédula, registro desagregado</w:t>
      </w:r>
      <w:r>
        <w:rPr>
          <w:color w:val="070707"/>
          <w:spacing w:val="-8"/>
          <w:w w:val="105"/>
        </w:rPr>
        <w:t> </w:t>
      </w:r>
      <w:r>
        <w:rPr>
          <w:color w:val="070707"/>
          <w:w w:val="105"/>
        </w:rPr>
        <w:t>por</w:t>
      </w:r>
      <w:r>
        <w:rPr>
          <w:color w:val="070707"/>
          <w:spacing w:val="-8"/>
          <w:w w:val="105"/>
        </w:rPr>
        <w:t> </w:t>
      </w:r>
      <w:r>
        <w:rPr>
          <w:color w:val="070707"/>
          <w:w w:val="105"/>
        </w:rPr>
        <w:t>sexo,</w:t>
      </w:r>
      <w:r>
        <w:rPr>
          <w:color w:val="070707"/>
          <w:w w:val="105"/>
        </w:rPr>
        <w:t> origen (si</w:t>
      </w:r>
      <w:r>
        <w:rPr>
          <w:color w:val="070707"/>
          <w:w w:val="105"/>
        </w:rPr>
        <w:t> es foráneo</w:t>
      </w:r>
      <w:r>
        <w:rPr>
          <w:color w:val="070707"/>
          <w:spacing w:val="-2"/>
          <w:w w:val="105"/>
        </w:rPr>
        <w:t> </w:t>
      </w:r>
      <w:r>
        <w:rPr>
          <w:color w:val="070707"/>
          <w:w w:val="105"/>
        </w:rPr>
        <w:t>o</w:t>
      </w:r>
      <w:r>
        <w:rPr>
          <w:color w:val="070707"/>
          <w:w w:val="105"/>
        </w:rPr>
        <w:t> local), pertenencia</w:t>
      </w:r>
      <w:r>
        <w:rPr>
          <w:color w:val="070707"/>
          <w:spacing w:val="-9"/>
          <w:w w:val="105"/>
        </w:rPr>
        <w:t> </w:t>
      </w:r>
      <w:r>
        <w:rPr>
          <w:color w:val="070707"/>
          <w:w w:val="105"/>
        </w:rPr>
        <w:t>étnica,</w:t>
      </w:r>
      <w:r>
        <w:rPr>
          <w:color w:val="070707"/>
          <w:w w:val="105"/>
        </w:rPr>
        <w:t> edad,</w:t>
      </w:r>
      <w:r>
        <w:rPr>
          <w:color w:val="070707"/>
          <w:spacing w:val="-2"/>
          <w:w w:val="105"/>
        </w:rPr>
        <w:t> </w:t>
      </w:r>
      <w:r>
        <w:rPr>
          <w:color w:val="070707"/>
          <w:w w:val="105"/>
        </w:rPr>
        <w:t>tipo de discapacidad </w:t>
      </w:r>
      <w:r>
        <w:rPr>
          <w:color w:val="070707"/>
          <w:w w:val="105"/>
          <w:sz w:val="22"/>
        </w:rPr>
        <w:t>y </w:t>
      </w:r>
      <w:r>
        <w:rPr>
          <w:color w:val="070707"/>
          <w:w w:val="105"/>
        </w:rPr>
        <w:t>lugar de r</w:t>
      </w:r>
      <w:r>
        <w:rPr>
          <w:color w:val="1C1C1C"/>
          <w:w w:val="105"/>
        </w:rPr>
        <w:t>e</w:t>
      </w:r>
      <w:r>
        <w:rPr>
          <w:color w:val="070707"/>
          <w:w w:val="105"/>
        </w:rPr>
        <w:t>sid</w:t>
      </w:r>
      <w:r>
        <w:rPr>
          <w:color w:val="1C1C1C"/>
          <w:w w:val="105"/>
        </w:rPr>
        <w:t>e</w:t>
      </w:r>
      <w:r>
        <w:rPr>
          <w:color w:val="070707"/>
          <w:w w:val="105"/>
        </w:rPr>
        <w:t>ncia.</w:t>
      </w:r>
    </w:p>
    <w:p>
      <w:pPr>
        <w:pStyle w:val="BodyText"/>
        <w:spacing w:before="45"/>
      </w:pPr>
    </w:p>
    <w:p>
      <w:pPr>
        <w:pStyle w:val="ListParagraph"/>
        <w:numPr>
          <w:ilvl w:val="0"/>
          <w:numId w:val="24"/>
        </w:numPr>
        <w:tabs>
          <w:tab w:pos="564" w:val="left" w:leader="none"/>
        </w:tabs>
        <w:spacing w:line="292" w:lineRule="auto" w:before="1" w:after="0"/>
        <w:ind w:left="564" w:right="225" w:hanging="418"/>
        <w:jc w:val="both"/>
        <w:rPr>
          <w:color w:val="070707"/>
          <w:sz w:val="21"/>
        </w:rPr>
      </w:pPr>
      <w:r>
        <w:rPr>
          <w:color w:val="070707"/>
          <w:sz w:val="21"/>
        </w:rPr>
        <w:t>Dentro de sus informes el Concesionario deberá plantear indicadores de </w:t>
      </w:r>
      <w:r>
        <w:rPr>
          <w:color w:val="1C1C1C"/>
          <w:sz w:val="21"/>
        </w:rPr>
        <w:t>c</w:t>
      </w:r>
      <w:r>
        <w:rPr>
          <w:color w:val="070707"/>
          <w:sz w:val="21"/>
        </w:rPr>
        <w:t>umplimiento d</w:t>
      </w:r>
      <w:r>
        <w:rPr>
          <w:color w:val="1C1C1C"/>
          <w:sz w:val="21"/>
        </w:rPr>
        <w:t>e </w:t>
      </w:r>
      <w:r>
        <w:rPr>
          <w:color w:val="070707"/>
          <w:sz w:val="21"/>
        </w:rPr>
        <w:t>acuerdo a las obligaciones descritas en la presente sección.</w:t>
      </w:r>
    </w:p>
    <w:p>
      <w:pPr>
        <w:pStyle w:val="BodyText"/>
        <w:spacing w:before="33"/>
      </w:pPr>
    </w:p>
    <w:p>
      <w:pPr>
        <w:pStyle w:val="ListParagraph"/>
        <w:numPr>
          <w:ilvl w:val="0"/>
          <w:numId w:val="24"/>
        </w:numPr>
        <w:tabs>
          <w:tab w:pos="569" w:val="left" w:leader="none"/>
          <w:tab w:pos="571" w:val="left" w:leader="none"/>
        </w:tabs>
        <w:spacing w:line="297" w:lineRule="auto" w:before="0" w:after="0"/>
        <w:ind w:left="571" w:right="210" w:hanging="425"/>
        <w:jc w:val="both"/>
        <w:rPr>
          <w:color w:val="070707"/>
          <w:sz w:val="21"/>
        </w:rPr>
      </w:pPr>
      <w:r>
        <w:rPr>
          <w:color w:val="070707"/>
          <w:w w:val="105"/>
          <w:sz w:val="21"/>
        </w:rPr>
        <w:t>Igualm</w:t>
      </w:r>
      <w:r>
        <w:rPr>
          <w:color w:val="1C1C1C"/>
          <w:w w:val="105"/>
          <w:sz w:val="21"/>
        </w:rPr>
        <w:t>e</w:t>
      </w:r>
      <w:r>
        <w:rPr>
          <w:color w:val="070707"/>
          <w:w w:val="105"/>
          <w:sz w:val="21"/>
        </w:rPr>
        <w:t>nt</w:t>
      </w:r>
      <w:r>
        <w:rPr>
          <w:color w:val="1C1C1C"/>
          <w:w w:val="105"/>
          <w:sz w:val="21"/>
        </w:rPr>
        <w:t>e,</w:t>
      </w:r>
      <w:r>
        <w:rPr>
          <w:color w:val="1C1C1C"/>
          <w:w w:val="105"/>
          <w:sz w:val="21"/>
        </w:rPr>
        <w:t> </w:t>
      </w:r>
      <w:r>
        <w:rPr>
          <w:color w:val="070707"/>
          <w:w w:val="105"/>
          <w:sz w:val="21"/>
        </w:rPr>
        <w:t>el Conce</w:t>
      </w:r>
      <w:r>
        <w:rPr>
          <w:color w:val="1C1C1C"/>
          <w:w w:val="105"/>
          <w:sz w:val="21"/>
        </w:rPr>
        <w:t>s</w:t>
      </w:r>
      <w:r>
        <w:rPr>
          <w:color w:val="070707"/>
          <w:w w:val="105"/>
          <w:sz w:val="21"/>
        </w:rPr>
        <w:t>ionario mantendrá a</w:t>
      </w:r>
      <w:r>
        <w:rPr>
          <w:color w:val="070707"/>
          <w:spacing w:val="-9"/>
          <w:w w:val="105"/>
          <w:sz w:val="21"/>
        </w:rPr>
        <w:t> </w:t>
      </w:r>
      <w:r>
        <w:rPr>
          <w:color w:val="070707"/>
          <w:w w:val="105"/>
          <w:sz w:val="21"/>
        </w:rPr>
        <w:t>disposición</w:t>
      </w:r>
      <w:r>
        <w:rPr>
          <w:color w:val="070707"/>
          <w:spacing w:val="-8"/>
          <w:w w:val="105"/>
          <w:sz w:val="21"/>
        </w:rPr>
        <w:t> </w:t>
      </w:r>
      <w:r>
        <w:rPr>
          <w:color w:val="070707"/>
          <w:w w:val="105"/>
          <w:sz w:val="21"/>
        </w:rPr>
        <w:t>del</w:t>
      </w:r>
      <w:r>
        <w:rPr>
          <w:color w:val="070707"/>
          <w:spacing w:val="-3"/>
          <w:w w:val="105"/>
          <w:sz w:val="21"/>
        </w:rPr>
        <w:t> </w:t>
      </w:r>
      <w:r>
        <w:rPr>
          <w:color w:val="070707"/>
          <w:w w:val="105"/>
          <w:sz w:val="21"/>
        </w:rPr>
        <w:t>Interventor</w:t>
      </w:r>
      <w:r>
        <w:rPr>
          <w:color w:val="070707"/>
          <w:spacing w:val="-8"/>
          <w:w w:val="105"/>
          <w:sz w:val="21"/>
        </w:rPr>
        <w:t> </w:t>
      </w:r>
      <w:r>
        <w:rPr>
          <w:color w:val="070707"/>
          <w:w w:val="105"/>
          <w:sz w:val="21"/>
        </w:rPr>
        <w:t>y l</w:t>
      </w:r>
      <w:r>
        <w:rPr>
          <w:color w:val="1C1C1C"/>
          <w:w w:val="105"/>
          <w:sz w:val="21"/>
        </w:rPr>
        <w:t>a</w:t>
      </w:r>
      <w:r>
        <w:rPr>
          <w:color w:val="1C1C1C"/>
          <w:spacing w:val="-3"/>
          <w:w w:val="105"/>
          <w:sz w:val="21"/>
        </w:rPr>
        <w:t> </w:t>
      </w:r>
      <w:r>
        <w:rPr>
          <w:color w:val="070707"/>
          <w:w w:val="105"/>
          <w:sz w:val="21"/>
        </w:rPr>
        <w:t>ANI</w:t>
      </w:r>
      <w:r>
        <w:rPr>
          <w:color w:val="070707"/>
          <w:w w:val="105"/>
          <w:sz w:val="21"/>
        </w:rPr>
        <w:t> la co</w:t>
      </w:r>
      <w:r>
        <w:rPr>
          <w:color w:val="1C1C1C"/>
          <w:w w:val="105"/>
          <w:sz w:val="21"/>
        </w:rPr>
        <w:t>p</w:t>
      </w:r>
      <w:r>
        <w:rPr>
          <w:color w:val="070707"/>
          <w:w w:val="105"/>
          <w:sz w:val="21"/>
        </w:rPr>
        <w:t>i</w:t>
      </w:r>
      <w:r>
        <w:rPr>
          <w:color w:val="1C1C1C"/>
          <w:w w:val="105"/>
          <w:sz w:val="21"/>
        </w:rPr>
        <w:t>a </w:t>
      </w:r>
      <w:r>
        <w:rPr>
          <w:color w:val="070707"/>
          <w:w w:val="105"/>
          <w:sz w:val="21"/>
        </w:rPr>
        <w:t>de</w:t>
      </w:r>
      <w:r>
        <w:rPr>
          <w:color w:val="070707"/>
          <w:w w:val="105"/>
          <w:sz w:val="21"/>
        </w:rPr>
        <w:t> las</w:t>
      </w:r>
      <w:r>
        <w:rPr>
          <w:color w:val="070707"/>
          <w:w w:val="105"/>
          <w:sz w:val="21"/>
        </w:rPr>
        <w:t> convocatorias</w:t>
      </w:r>
      <w:r>
        <w:rPr>
          <w:color w:val="070707"/>
          <w:w w:val="105"/>
          <w:sz w:val="21"/>
        </w:rPr>
        <w:t> a</w:t>
      </w:r>
      <w:r>
        <w:rPr>
          <w:color w:val="070707"/>
          <w:w w:val="105"/>
          <w:sz w:val="21"/>
        </w:rPr>
        <w:t> proveedores/emprendimientos</w:t>
      </w:r>
      <w:r>
        <w:rPr>
          <w:color w:val="070707"/>
          <w:w w:val="105"/>
          <w:sz w:val="21"/>
        </w:rPr>
        <w:t> local</w:t>
      </w:r>
      <w:r>
        <w:rPr>
          <w:color w:val="1C1C1C"/>
          <w:w w:val="105"/>
          <w:sz w:val="21"/>
        </w:rPr>
        <w:t>e</w:t>
      </w:r>
      <w:r>
        <w:rPr>
          <w:color w:val="070707"/>
          <w:w w:val="105"/>
          <w:sz w:val="21"/>
        </w:rPr>
        <w:t>s</w:t>
      </w:r>
      <w:r>
        <w:rPr>
          <w:color w:val="070707"/>
          <w:w w:val="105"/>
          <w:sz w:val="21"/>
        </w:rPr>
        <w:t> para</w:t>
      </w:r>
      <w:r>
        <w:rPr>
          <w:color w:val="070707"/>
          <w:w w:val="105"/>
          <w:sz w:val="21"/>
        </w:rPr>
        <w:t> el</w:t>
      </w:r>
      <w:r>
        <w:rPr>
          <w:color w:val="070707"/>
          <w:w w:val="105"/>
          <w:sz w:val="21"/>
        </w:rPr>
        <w:t> </w:t>
      </w:r>
      <w:r>
        <w:rPr>
          <w:color w:val="1C1C1C"/>
          <w:w w:val="105"/>
          <w:sz w:val="21"/>
        </w:rPr>
        <w:t>s</w:t>
      </w:r>
      <w:r>
        <w:rPr>
          <w:color w:val="070707"/>
          <w:w w:val="105"/>
          <w:sz w:val="21"/>
        </w:rPr>
        <w:t>umini</w:t>
      </w:r>
      <w:r>
        <w:rPr>
          <w:color w:val="1C1C1C"/>
          <w:w w:val="105"/>
          <w:sz w:val="21"/>
        </w:rPr>
        <w:t>s</w:t>
      </w:r>
      <w:r>
        <w:rPr>
          <w:color w:val="070707"/>
          <w:w w:val="105"/>
          <w:sz w:val="21"/>
        </w:rPr>
        <w:t>tro</w:t>
      </w:r>
      <w:r>
        <w:rPr>
          <w:color w:val="070707"/>
          <w:w w:val="105"/>
          <w:sz w:val="21"/>
        </w:rPr>
        <w:t> de insu</w:t>
      </w:r>
      <w:r>
        <w:rPr>
          <w:color w:val="1C1C1C"/>
          <w:w w:val="105"/>
          <w:sz w:val="21"/>
        </w:rPr>
        <w:t>m</w:t>
      </w:r>
      <w:r>
        <w:rPr>
          <w:color w:val="070707"/>
          <w:w w:val="105"/>
          <w:sz w:val="21"/>
        </w:rPr>
        <w:t>o</w:t>
      </w:r>
      <w:r>
        <w:rPr>
          <w:color w:val="1C1C1C"/>
          <w:w w:val="105"/>
          <w:sz w:val="21"/>
        </w:rPr>
        <w:t>s y se</w:t>
      </w:r>
      <w:r>
        <w:rPr>
          <w:color w:val="070707"/>
          <w:w w:val="105"/>
          <w:sz w:val="21"/>
        </w:rPr>
        <w:t>rvicios.</w:t>
      </w:r>
    </w:p>
    <w:p>
      <w:pPr>
        <w:spacing w:after="0" w:line="297" w:lineRule="auto"/>
        <w:jc w:val="both"/>
        <w:rPr>
          <w:sz w:val="21"/>
        </w:rPr>
        <w:sectPr>
          <w:type w:val="continuous"/>
          <w:pgSz w:w="12240" w:h="15840"/>
          <w:pgMar w:header="0" w:footer="891" w:top="1540" w:bottom="280" w:left="0" w:right="1400"/>
          <w:cols w:num="2" w:equalWidth="0">
            <w:col w:w="2247" w:space="40"/>
            <w:col w:w="8553"/>
          </w:cols>
        </w:sectPr>
      </w:pPr>
    </w:p>
    <w:p>
      <w:pPr>
        <w:pStyle w:val="BodyText"/>
      </w:pPr>
    </w:p>
    <w:p>
      <w:pPr>
        <w:pStyle w:val="BodyText"/>
        <w:spacing w:before="121"/>
      </w:pPr>
    </w:p>
    <w:p>
      <w:pPr>
        <w:pStyle w:val="ListParagraph"/>
        <w:numPr>
          <w:ilvl w:val="1"/>
          <w:numId w:val="25"/>
        </w:numPr>
        <w:tabs>
          <w:tab w:pos="2447" w:val="left" w:leader="none"/>
        </w:tabs>
        <w:spacing w:line="240" w:lineRule="auto" w:before="0" w:after="0"/>
        <w:ind w:left="2447" w:right="0" w:hanging="561"/>
        <w:jc w:val="left"/>
        <w:rPr>
          <w:color w:val="1C1C1C"/>
          <w:sz w:val="21"/>
        </w:rPr>
      </w:pPr>
      <w:r>
        <w:rPr>
          <w:color w:val="070707"/>
          <w:sz w:val="21"/>
        </w:rPr>
        <w:t>Autoevaluación</w:t>
      </w:r>
      <w:r>
        <w:rPr>
          <w:color w:val="070707"/>
          <w:spacing w:val="14"/>
          <w:sz w:val="21"/>
        </w:rPr>
        <w:t> </w:t>
      </w:r>
      <w:r>
        <w:rPr>
          <w:color w:val="070707"/>
          <w:sz w:val="22"/>
        </w:rPr>
        <w:t>y</w:t>
      </w:r>
      <w:r>
        <w:rPr>
          <w:color w:val="070707"/>
          <w:spacing w:val="22"/>
          <w:sz w:val="22"/>
        </w:rPr>
        <w:t> </w:t>
      </w:r>
      <w:r>
        <w:rPr>
          <w:color w:val="070707"/>
          <w:spacing w:val="-2"/>
          <w:sz w:val="21"/>
        </w:rPr>
        <w:t>Evaluación</w:t>
      </w:r>
    </w:p>
    <w:p>
      <w:pPr>
        <w:pStyle w:val="BodyText"/>
        <w:spacing w:before="77"/>
      </w:pPr>
    </w:p>
    <w:p>
      <w:pPr>
        <w:pStyle w:val="ListParagraph"/>
        <w:numPr>
          <w:ilvl w:val="0"/>
          <w:numId w:val="26"/>
        </w:numPr>
        <w:tabs>
          <w:tab w:pos="2856" w:val="left" w:leader="none"/>
          <w:tab w:pos="2865" w:val="left" w:leader="none"/>
        </w:tabs>
        <w:spacing w:line="290" w:lineRule="auto" w:before="0" w:after="0"/>
        <w:ind w:left="2865" w:right="203" w:hanging="418"/>
        <w:jc w:val="both"/>
        <w:rPr>
          <w:color w:val="070707"/>
          <w:sz w:val="21"/>
        </w:rPr>
      </w:pPr>
      <w:r>
        <w:rPr>
          <w:color w:val="070707"/>
          <w:sz w:val="21"/>
        </w:rPr>
        <w:t>La realización d</w:t>
      </w:r>
      <w:r>
        <w:rPr>
          <w:color w:val="1C1C1C"/>
          <w:sz w:val="21"/>
        </w:rPr>
        <w:t>e </w:t>
      </w:r>
      <w:r>
        <w:rPr>
          <w:color w:val="070707"/>
          <w:sz w:val="21"/>
        </w:rPr>
        <w:t>las ac</w:t>
      </w:r>
      <w:r>
        <w:rPr>
          <w:color w:val="1C1C1C"/>
          <w:sz w:val="21"/>
        </w:rPr>
        <w:t>t</w:t>
      </w:r>
      <w:r>
        <w:rPr>
          <w:color w:val="070707"/>
          <w:sz w:val="21"/>
        </w:rPr>
        <w:t>i</w:t>
      </w:r>
      <w:r>
        <w:rPr>
          <w:color w:val="1C1C1C"/>
          <w:sz w:val="21"/>
        </w:rPr>
        <w:t>v</w:t>
      </w:r>
      <w:r>
        <w:rPr>
          <w:color w:val="070707"/>
          <w:sz w:val="21"/>
        </w:rPr>
        <w:t>idades descritas en este</w:t>
      </w:r>
      <w:r>
        <w:rPr>
          <w:color w:val="070707"/>
          <w:spacing w:val="-5"/>
          <w:sz w:val="21"/>
        </w:rPr>
        <w:t> </w:t>
      </w:r>
      <w:r>
        <w:rPr>
          <w:color w:val="070707"/>
          <w:sz w:val="21"/>
        </w:rPr>
        <w:t>p</w:t>
      </w:r>
      <w:r>
        <w:rPr>
          <w:color w:val="1C1C1C"/>
          <w:sz w:val="21"/>
        </w:rPr>
        <w:t>ro</w:t>
      </w:r>
      <w:r>
        <w:rPr>
          <w:color w:val="070707"/>
          <w:sz w:val="21"/>
        </w:rPr>
        <w:t>grama</w:t>
      </w:r>
      <w:r>
        <w:rPr>
          <w:color w:val="1C1C1C"/>
          <w:sz w:val="21"/>
        </w:rPr>
        <w:t>,</w:t>
      </w:r>
      <w:r>
        <w:rPr>
          <w:color w:val="1C1C1C"/>
          <w:spacing w:val="34"/>
          <w:sz w:val="21"/>
        </w:rPr>
        <w:t> </w:t>
      </w:r>
      <w:r>
        <w:rPr>
          <w:color w:val="070707"/>
          <w:sz w:val="21"/>
        </w:rPr>
        <w:t>incluyend</w:t>
      </w:r>
      <w:r>
        <w:rPr>
          <w:color w:val="1C1C1C"/>
          <w:sz w:val="21"/>
        </w:rPr>
        <w:t>o </w:t>
      </w:r>
      <w:r>
        <w:rPr>
          <w:color w:val="070707"/>
          <w:sz w:val="21"/>
        </w:rPr>
        <w:t>l</w:t>
      </w:r>
      <w:r>
        <w:rPr>
          <w:color w:val="1C1C1C"/>
          <w:sz w:val="21"/>
        </w:rPr>
        <w:t>a </w:t>
      </w:r>
      <w:r>
        <w:rPr>
          <w:color w:val="070707"/>
          <w:sz w:val="21"/>
        </w:rPr>
        <w:t>p</w:t>
      </w:r>
      <w:r>
        <w:rPr>
          <w:color w:val="303030"/>
          <w:sz w:val="21"/>
        </w:rPr>
        <w:t>r</w:t>
      </w:r>
      <w:r>
        <w:rPr>
          <w:color w:val="1C1C1C"/>
          <w:sz w:val="21"/>
        </w:rPr>
        <w:t>e</w:t>
      </w:r>
      <w:r>
        <w:rPr>
          <w:color w:val="070707"/>
          <w:sz w:val="21"/>
        </w:rPr>
        <w:t>p</w:t>
      </w:r>
      <w:r>
        <w:rPr>
          <w:color w:val="1C1C1C"/>
          <w:sz w:val="21"/>
        </w:rPr>
        <w:t>a</w:t>
      </w:r>
      <w:r>
        <w:rPr>
          <w:color w:val="070707"/>
          <w:sz w:val="21"/>
        </w:rPr>
        <w:t>ración de la</w:t>
      </w:r>
      <w:r>
        <w:rPr>
          <w:color w:val="1C1C1C"/>
          <w:sz w:val="21"/>
        </w:rPr>
        <w:t>s</w:t>
      </w:r>
      <w:r>
        <w:rPr>
          <w:color w:val="1C1C1C"/>
          <w:spacing w:val="-1"/>
          <w:sz w:val="21"/>
        </w:rPr>
        <w:t> </w:t>
      </w:r>
      <w:r>
        <w:rPr>
          <w:color w:val="070707"/>
          <w:sz w:val="21"/>
        </w:rPr>
        <w:t>actividades</w:t>
      </w:r>
      <w:r>
        <w:rPr>
          <w:color w:val="070707"/>
          <w:spacing w:val="-1"/>
          <w:sz w:val="21"/>
        </w:rPr>
        <w:t> </w:t>
      </w:r>
      <w:r>
        <w:rPr>
          <w:color w:val="1C1C1C"/>
          <w:sz w:val="21"/>
        </w:rPr>
        <w:t>y</w:t>
      </w:r>
      <w:r>
        <w:rPr>
          <w:color w:val="1C1C1C"/>
          <w:spacing w:val="18"/>
          <w:sz w:val="21"/>
        </w:rPr>
        <w:t> </w:t>
      </w:r>
      <w:r>
        <w:rPr>
          <w:color w:val="070707"/>
          <w:sz w:val="21"/>
        </w:rPr>
        <w:t>la</w:t>
      </w:r>
      <w:r>
        <w:rPr>
          <w:color w:val="070707"/>
          <w:spacing w:val="-1"/>
          <w:sz w:val="21"/>
        </w:rPr>
        <w:t> </w:t>
      </w:r>
      <w:r>
        <w:rPr>
          <w:color w:val="070707"/>
          <w:sz w:val="21"/>
        </w:rPr>
        <w:t>ej</w:t>
      </w:r>
      <w:r>
        <w:rPr>
          <w:color w:val="1C1C1C"/>
          <w:sz w:val="21"/>
        </w:rPr>
        <w:t>e</w:t>
      </w:r>
      <w:r>
        <w:rPr>
          <w:color w:val="070707"/>
          <w:sz w:val="21"/>
        </w:rPr>
        <w:t>cu</w:t>
      </w:r>
      <w:r>
        <w:rPr>
          <w:color w:val="1C1C1C"/>
          <w:sz w:val="21"/>
        </w:rPr>
        <w:t>c</w:t>
      </w:r>
      <w:r>
        <w:rPr>
          <w:color w:val="070707"/>
          <w:sz w:val="21"/>
        </w:rPr>
        <w:t>ión de</w:t>
      </w:r>
      <w:r>
        <w:rPr>
          <w:color w:val="070707"/>
          <w:spacing w:val="17"/>
          <w:sz w:val="21"/>
        </w:rPr>
        <w:t> </w:t>
      </w:r>
      <w:r>
        <w:rPr>
          <w:color w:val="070707"/>
          <w:sz w:val="21"/>
        </w:rPr>
        <w:t>las mismas es</w:t>
      </w:r>
      <w:r>
        <w:rPr>
          <w:color w:val="070707"/>
          <w:spacing w:val="18"/>
          <w:sz w:val="21"/>
        </w:rPr>
        <w:t> </w:t>
      </w:r>
      <w:r>
        <w:rPr>
          <w:color w:val="070707"/>
          <w:sz w:val="21"/>
        </w:rPr>
        <w:t>obli</w:t>
      </w:r>
      <w:r>
        <w:rPr>
          <w:color w:val="1C1C1C"/>
          <w:sz w:val="21"/>
        </w:rPr>
        <w:t>g</w:t>
      </w:r>
      <w:r>
        <w:rPr>
          <w:color w:val="070707"/>
          <w:sz w:val="21"/>
        </w:rPr>
        <w:t>atoria</w:t>
      </w:r>
      <w:r>
        <w:rPr>
          <w:color w:val="303030"/>
          <w:sz w:val="21"/>
        </w:rPr>
        <w:t>,</w:t>
      </w:r>
      <w:r>
        <w:rPr>
          <w:color w:val="303030"/>
          <w:spacing w:val="-1"/>
          <w:sz w:val="21"/>
        </w:rPr>
        <w:t> </w:t>
      </w:r>
      <w:r>
        <w:rPr>
          <w:color w:val="1C1C1C"/>
          <w:sz w:val="21"/>
        </w:rPr>
        <w:t>y s</w:t>
      </w:r>
      <w:r>
        <w:rPr>
          <w:color w:val="070707"/>
          <w:sz w:val="21"/>
        </w:rPr>
        <w:t>u in</w:t>
      </w:r>
      <w:r>
        <w:rPr>
          <w:color w:val="1C1C1C"/>
          <w:sz w:val="21"/>
        </w:rPr>
        <w:t>c</w:t>
      </w:r>
      <w:r>
        <w:rPr>
          <w:color w:val="070707"/>
          <w:sz w:val="21"/>
        </w:rPr>
        <w:t>umplimiento</w:t>
      </w:r>
      <w:r>
        <w:rPr>
          <w:color w:val="070707"/>
          <w:spacing w:val="18"/>
          <w:sz w:val="21"/>
        </w:rPr>
        <w:t> </w:t>
      </w:r>
      <w:r>
        <w:rPr>
          <w:color w:val="1C1C1C"/>
          <w:sz w:val="21"/>
        </w:rPr>
        <w:t>d</w:t>
      </w:r>
      <w:r>
        <w:rPr>
          <w:color w:val="070707"/>
          <w:sz w:val="21"/>
        </w:rPr>
        <w:t>ar</w:t>
      </w:r>
      <w:r>
        <w:rPr>
          <w:color w:val="1C1C1C"/>
          <w:sz w:val="21"/>
        </w:rPr>
        <w:t>á</w:t>
      </w:r>
      <w:r>
        <w:rPr>
          <w:color w:val="1C1C1C"/>
          <w:spacing w:val="17"/>
          <w:sz w:val="21"/>
        </w:rPr>
        <w:t> </w:t>
      </w:r>
      <w:r>
        <w:rPr>
          <w:color w:val="070707"/>
          <w:sz w:val="21"/>
        </w:rPr>
        <w:t>lugar a la impo</w:t>
      </w:r>
      <w:r>
        <w:rPr>
          <w:color w:val="1C1C1C"/>
          <w:sz w:val="21"/>
        </w:rPr>
        <w:t>s</w:t>
      </w:r>
      <w:r>
        <w:rPr>
          <w:color w:val="070707"/>
          <w:sz w:val="21"/>
        </w:rPr>
        <w:t>ición de l</w:t>
      </w:r>
      <w:r>
        <w:rPr>
          <w:color w:val="1C1C1C"/>
          <w:sz w:val="21"/>
        </w:rPr>
        <w:t>a</w:t>
      </w:r>
      <w:r>
        <w:rPr>
          <w:color w:val="070707"/>
          <w:sz w:val="21"/>
        </w:rPr>
        <w:t>s mult</w:t>
      </w:r>
      <w:r>
        <w:rPr>
          <w:color w:val="1C1C1C"/>
          <w:sz w:val="21"/>
        </w:rPr>
        <w:t>a</w:t>
      </w:r>
      <w:r>
        <w:rPr>
          <w:color w:val="070707"/>
          <w:sz w:val="21"/>
        </w:rPr>
        <w:t>s</w:t>
      </w:r>
      <w:r>
        <w:rPr>
          <w:color w:val="070707"/>
          <w:spacing w:val="36"/>
          <w:sz w:val="21"/>
        </w:rPr>
        <w:t> </w:t>
      </w:r>
      <w:r>
        <w:rPr>
          <w:color w:val="070707"/>
          <w:sz w:val="21"/>
        </w:rPr>
        <w:t>cont</w:t>
      </w:r>
      <w:r>
        <w:rPr>
          <w:color w:val="1C1C1C"/>
          <w:sz w:val="21"/>
        </w:rPr>
        <w:t>e</w:t>
      </w:r>
      <w:r>
        <w:rPr>
          <w:color w:val="070707"/>
          <w:sz w:val="21"/>
        </w:rPr>
        <w:t>nida</w:t>
      </w:r>
      <w:r>
        <w:rPr>
          <w:color w:val="1C1C1C"/>
          <w:sz w:val="21"/>
        </w:rPr>
        <w:t>s </w:t>
      </w:r>
      <w:r>
        <w:rPr>
          <w:color w:val="070707"/>
          <w:sz w:val="21"/>
        </w:rPr>
        <w:t>en los t</w:t>
      </w:r>
      <w:r>
        <w:rPr>
          <w:color w:val="1C1C1C"/>
          <w:sz w:val="21"/>
        </w:rPr>
        <w:t>é</w:t>
      </w:r>
      <w:r>
        <w:rPr>
          <w:color w:val="070707"/>
          <w:sz w:val="21"/>
        </w:rPr>
        <w:t>rminos</w:t>
      </w:r>
      <w:r>
        <w:rPr>
          <w:color w:val="070707"/>
          <w:spacing w:val="36"/>
          <w:sz w:val="21"/>
        </w:rPr>
        <w:t> </w:t>
      </w:r>
      <w:r>
        <w:rPr>
          <w:color w:val="1C1C1C"/>
          <w:sz w:val="21"/>
        </w:rPr>
        <w:t>s</w:t>
      </w:r>
      <w:r>
        <w:rPr>
          <w:color w:val="070707"/>
          <w:sz w:val="21"/>
        </w:rPr>
        <w:t>eñalad</w:t>
      </w:r>
      <w:r>
        <w:rPr>
          <w:color w:val="1C1C1C"/>
          <w:sz w:val="21"/>
        </w:rPr>
        <w:t>o</w:t>
      </w:r>
      <w:r>
        <w:rPr>
          <w:color w:val="070707"/>
          <w:sz w:val="21"/>
        </w:rPr>
        <w:t>s </w:t>
      </w:r>
      <w:r>
        <w:rPr>
          <w:color w:val="1C1C1C"/>
          <w:sz w:val="21"/>
        </w:rPr>
        <w:t>e</w:t>
      </w:r>
      <w:r>
        <w:rPr>
          <w:color w:val="070707"/>
          <w:sz w:val="21"/>
        </w:rPr>
        <w:t>n el</w:t>
      </w:r>
      <w:r>
        <w:rPr>
          <w:color w:val="070707"/>
          <w:spacing w:val="40"/>
          <w:sz w:val="21"/>
        </w:rPr>
        <w:t> </w:t>
      </w:r>
      <w:r>
        <w:rPr>
          <w:color w:val="070707"/>
          <w:sz w:val="21"/>
        </w:rPr>
        <w:t>C</w:t>
      </w:r>
      <w:r>
        <w:rPr>
          <w:color w:val="1C1C1C"/>
          <w:sz w:val="21"/>
        </w:rPr>
        <w:t>o</w:t>
      </w:r>
      <w:r>
        <w:rPr>
          <w:color w:val="070707"/>
          <w:sz w:val="21"/>
        </w:rPr>
        <w:t>ntr</w:t>
      </w:r>
      <w:r>
        <w:rPr>
          <w:color w:val="1C1C1C"/>
          <w:sz w:val="21"/>
        </w:rPr>
        <w:t>a</w:t>
      </w:r>
      <w:r>
        <w:rPr>
          <w:color w:val="070707"/>
          <w:sz w:val="21"/>
        </w:rPr>
        <w:t>to</w:t>
      </w:r>
      <w:r>
        <w:rPr>
          <w:color w:val="303030"/>
          <w:sz w:val="21"/>
        </w:rPr>
        <w:t>.</w:t>
      </w:r>
    </w:p>
    <w:p>
      <w:pPr>
        <w:pStyle w:val="BodyText"/>
        <w:spacing w:before="48"/>
      </w:pPr>
    </w:p>
    <w:p>
      <w:pPr>
        <w:pStyle w:val="ListParagraph"/>
        <w:numPr>
          <w:ilvl w:val="0"/>
          <w:numId w:val="26"/>
        </w:numPr>
        <w:tabs>
          <w:tab w:pos="2865" w:val="left" w:leader="none"/>
        </w:tabs>
        <w:spacing w:line="292" w:lineRule="auto" w:before="0" w:after="0"/>
        <w:ind w:left="2865" w:right="196" w:hanging="418"/>
        <w:jc w:val="both"/>
        <w:rPr>
          <w:color w:val="070707"/>
          <w:sz w:val="21"/>
        </w:rPr>
      </w:pPr>
      <w:r>
        <w:rPr>
          <w:color w:val="070707"/>
          <w:sz w:val="21"/>
        </w:rPr>
        <w:t>Adi</w:t>
      </w:r>
      <w:r>
        <w:rPr>
          <w:color w:val="1C1C1C"/>
          <w:sz w:val="21"/>
        </w:rPr>
        <w:t>c</w:t>
      </w:r>
      <w:r>
        <w:rPr>
          <w:color w:val="070707"/>
          <w:sz w:val="21"/>
        </w:rPr>
        <w:t>i</w:t>
      </w:r>
      <w:r>
        <w:rPr>
          <w:color w:val="1C1C1C"/>
          <w:sz w:val="21"/>
        </w:rPr>
        <w:t>on</w:t>
      </w:r>
      <w:r>
        <w:rPr>
          <w:color w:val="070707"/>
          <w:sz w:val="21"/>
        </w:rPr>
        <w:t>alm</w:t>
      </w:r>
      <w:r>
        <w:rPr>
          <w:color w:val="1C1C1C"/>
          <w:sz w:val="21"/>
        </w:rPr>
        <w:t>en</w:t>
      </w:r>
      <w:r>
        <w:rPr>
          <w:color w:val="070707"/>
          <w:sz w:val="21"/>
        </w:rPr>
        <w:t>t</w:t>
      </w:r>
      <w:r>
        <w:rPr>
          <w:color w:val="1C1C1C"/>
          <w:sz w:val="21"/>
        </w:rPr>
        <w:t>e, </w:t>
      </w:r>
      <w:r>
        <w:rPr>
          <w:color w:val="070707"/>
          <w:sz w:val="21"/>
        </w:rPr>
        <w:t>como p</w:t>
      </w:r>
      <w:r>
        <w:rPr>
          <w:color w:val="1C1C1C"/>
          <w:sz w:val="21"/>
        </w:rPr>
        <w:t>a</w:t>
      </w:r>
      <w:r>
        <w:rPr>
          <w:color w:val="070707"/>
          <w:sz w:val="21"/>
        </w:rPr>
        <w:t>rte de l</w:t>
      </w:r>
      <w:r>
        <w:rPr>
          <w:color w:val="1C1C1C"/>
          <w:sz w:val="21"/>
        </w:rPr>
        <w:t>a </w:t>
      </w:r>
      <w:r>
        <w:rPr>
          <w:color w:val="070707"/>
          <w:sz w:val="21"/>
        </w:rPr>
        <w:t>a</w:t>
      </w:r>
      <w:r>
        <w:rPr>
          <w:color w:val="1C1C1C"/>
          <w:sz w:val="21"/>
        </w:rPr>
        <w:t>u</w:t>
      </w:r>
      <w:r>
        <w:rPr>
          <w:color w:val="070707"/>
          <w:sz w:val="21"/>
        </w:rPr>
        <w:t>t</w:t>
      </w:r>
      <w:r>
        <w:rPr>
          <w:color w:val="1C1C1C"/>
          <w:sz w:val="21"/>
        </w:rPr>
        <w:t>oe</w:t>
      </w:r>
      <w:r>
        <w:rPr>
          <w:color w:val="070707"/>
          <w:sz w:val="21"/>
        </w:rPr>
        <w:t>v</w:t>
      </w:r>
      <w:r>
        <w:rPr>
          <w:color w:val="1C1C1C"/>
          <w:sz w:val="21"/>
        </w:rPr>
        <w:t>a</w:t>
      </w:r>
      <w:r>
        <w:rPr>
          <w:color w:val="070707"/>
          <w:sz w:val="21"/>
        </w:rPr>
        <w:t>luaci</w:t>
      </w:r>
      <w:r>
        <w:rPr>
          <w:color w:val="1C1C1C"/>
          <w:sz w:val="21"/>
        </w:rPr>
        <w:t>ó</w:t>
      </w:r>
      <w:r>
        <w:rPr>
          <w:color w:val="070707"/>
          <w:sz w:val="21"/>
        </w:rPr>
        <w:t>n del sistema</w:t>
      </w:r>
      <w:r>
        <w:rPr>
          <w:color w:val="1C1C1C"/>
          <w:sz w:val="21"/>
        </w:rPr>
        <w:t>, </w:t>
      </w:r>
      <w:r>
        <w:rPr>
          <w:color w:val="070707"/>
          <w:sz w:val="21"/>
        </w:rPr>
        <w:t>el </w:t>
      </w:r>
      <w:r>
        <w:rPr>
          <w:color w:val="1C1C1C"/>
          <w:sz w:val="21"/>
        </w:rPr>
        <w:t>C</w:t>
      </w:r>
      <w:r>
        <w:rPr>
          <w:color w:val="070707"/>
          <w:sz w:val="21"/>
        </w:rPr>
        <w:t>oncesi</w:t>
      </w:r>
      <w:r>
        <w:rPr>
          <w:color w:val="1C1C1C"/>
          <w:sz w:val="21"/>
        </w:rPr>
        <w:t>o</w:t>
      </w:r>
      <w:r>
        <w:rPr>
          <w:color w:val="070707"/>
          <w:sz w:val="21"/>
        </w:rPr>
        <w:t>nari</w:t>
      </w:r>
      <w:r>
        <w:rPr>
          <w:color w:val="1C1C1C"/>
          <w:sz w:val="21"/>
        </w:rPr>
        <w:t>o </w:t>
      </w:r>
      <w:r>
        <w:rPr>
          <w:color w:val="070707"/>
          <w:sz w:val="21"/>
        </w:rPr>
        <w:t>r</w:t>
      </w:r>
      <w:r>
        <w:rPr>
          <w:color w:val="1C1C1C"/>
          <w:sz w:val="21"/>
        </w:rPr>
        <w:t>e</w:t>
      </w:r>
      <w:r>
        <w:rPr>
          <w:color w:val="070707"/>
          <w:sz w:val="21"/>
        </w:rPr>
        <w:t>port</w:t>
      </w:r>
      <w:r>
        <w:rPr>
          <w:color w:val="1C1C1C"/>
          <w:sz w:val="21"/>
        </w:rPr>
        <w:t>ará </w:t>
      </w:r>
      <w:r>
        <w:rPr>
          <w:color w:val="070707"/>
          <w:sz w:val="21"/>
        </w:rPr>
        <w:t>mensual</w:t>
      </w:r>
      <w:r>
        <w:rPr>
          <w:color w:val="1C1C1C"/>
          <w:sz w:val="21"/>
        </w:rPr>
        <w:t>m</w:t>
      </w:r>
      <w:r>
        <w:rPr>
          <w:color w:val="070707"/>
          <w:sz w:val="21"/>
        </w:rPr>
        <w:t>ente a</w:t>
      </w:r>
      <w:r>
        <w:rPr>
          <w:color w:val="070707"/>
          <w:spacing w:val="-8"/>
          <w:sz w:val="21"/>
        </w:rPr>
        <w:t> </w:t>
      </w:r>
      <w:r>
        <w:rPr>
          <w:color w:val="070707"/>
          <w:sz w:val="21"/>
        </w:rPr>
        <w:t>tra</w:t>
      </w:r>
      <w:r>
        <w:rPr>
          <w:color w:val="1C1C1C"/>
          <w:sz w:val="21"/>
        </w:rPr>
        <w:t>vés </w:t>
      </w:r>
      <w:r>
        <w:rPr>
          <w:color w:val="070707"/>
          <w:sz w:val="21"/>
        </w:rPr>
        <w:t>d</w:t>
      </w:r>
      <w:r>
        <w:rPr>
          <w:color w:val="1C1C1C"/>
          <w:sz w:val="21"/>
        </w:rPr>
        <w:t>e</w:t>
      </w:r>
      <w:r>
        <w:rPr>
          <w:color w:val="070707"/>
          <w:sz w:val="21"/>
        </w:rPr>
        <w:t>l</w:t>
      </w:r>
      <w:r>
        <w:rPr>
          <w:color w:val="070707"/>
          <w:spacing w:val="29"/>
          <w:sz w:val="21"/>
        </w:rPr>
        <w:t> </w:t>
      </w:r>
      <w:r>
        <w:rPr>
          <w:color w:val="070707"/>
          <w:sz w:val="21"/>
        </w:rPr>
        <w:t>SI</w:t>
      </w:r>
      <w:r>
        <w:rPr>
          <w:color w:val="1C1C1C"/>
          <w:sz w:val="21"/>
        </w:rPr>
        <w:t>CC</w:t>
      </w:r>
      <w:r>
        <w:rPr>
          <w:color w:val="1C1C1C"/>
          <w:spacing w:val="38"/>
          <w:sz w:val="21"/>
        </w:rPr>
        <w:t> </w:t>
      </w:r>
      <w:r>
        <w:rPr>
          <w:color w:val="070707"/>
          <w:sz w:val="21"/>
        </w:rPr>
        <w:t>l</w:t>
      </w:r>
      <w:r>
        <w:rPr>
          <w:color w:val="1C1C1C"/>
          <w:sz w:val="21"/>
        </w:rPr>
        <w:t>a </w:t>
      </w:r>
      <w:r>
        <w:rPr>
          <w:color w:val="070707"/>
          <w:sz w:val="21"/>
        </w:rPr>
        <w:t>p</w:t>
      </w:r>
      <w:r>
        <w:rPr>
          <w:color w:val="1C1C1C"/>
          <w:sz w:val="21"/>
        </w:rPr>
        <w:t>ro</w:t>
      </w:r>
      <w:r>
        <w:rPr>
          <w:color w:val="070707"/>
          <w:sz w:val="21"/>
        </w:rPr>
        <w:t>p</w:t>
      </w:r>
      <w:r>
        <w:rPr>
          <w:color w:val="1C1C1C"/>
          <w:sz w:val="21"/>
        </w:rPr>
        <w:t>o</w:t>
      </w:r>
      <w:r>
        <w:rPr>
          <w:color w:val="070707"/>
          <w:sz w:val="21"/>
        </w:rPr>
        <w:t>r</w:t>
      </w:r>
      <w:r>
        <w:rPr>
          <w:color w:val="1C1C1C"/>
          <w:sz w:val="21"/>
        </w:rPr>
        <w:t>c</w:t>
      </w:r>
      <w:r>
        <w:rPr>
          <w:color w:val="070707"/>
          <w:sz w:val="21"/>
        </w:rPr>
        <w:t>i</w:t>
      </w:r>
      <w:r>
        <w:rPr>
          <w:color w:val="1C1C1C"/>
          <w:sz w:val="21"/>
        </w:rPr>
        <w:t>ón e</w:t>
      </w:r>
      <w:r>
        <w:rPr>
          <w:color w:val="070707"/>
          <w:sz w:val="21"/>
        </w:rPr>
        <w:t>ntre el n</w:t>
      </w:r>
      <w:r>
        <w:rPr>
          <w:color w:val="1C1C1C"/>
          <w:sz w:val="21"/>
        </w:rPr>
        <w:t>ú</w:t>
      </w:r>
      <w:r>
        <w:rPr>
          <w:color w:val="070707"/>
          <w:sz w:val="21"/>
        </w:rPr>
        <w:t>me</w:t>
      </w:r>
      <w:r>
        <w:rPr>
          <w:color w:val="1C1C1C"/>
          <w:sz w:val="21"/>
        </w:rPr>
        <w:t>ro </w:t>
      </w:r>
      <w:r>
        <w:rPr>
          <w:color w:val="070707"/>
          <w:sz w:val="21"/>
        </w:rPr>
        <w:t>de empleados c</w:t>
      </w:r>
      <w:r>
        <w:rPr>
          <w:color w:val="1C1C1C"/>
          <w:sz w:val="21"/>
        </w:rPr>
        <w:t>o</w:t>
      </w:r>
      <w:r>
        <w:rPr>
          <w:color w:val="070707"/>
          <w:sz w:val="21"/>
        </w:rPr>
        <w:t>ntr</w:t>
      </w:r>
      <w:r>
        <w:rPr>
          <w:color w:val="1C1C1C"/>
          <w:sz w:val="21"/>
        </w:rPr>
        <w:t>a</w:t>
      </w:r>
      <w:r>
        <w:rPr>
          <w:color w:val="070707"/>
          <w:sz w:val="21"/>
        </w:rPr>
        <w:t>t</w:t>
      </w:r>
      <w:r>
        <w:rPr>
          <w:color w:val="1C1C1C"/>
          <w:sz w:val="21"/>
        </w:rPr>
        <w:t>a</w:t>
      </w:r>
      <w:r>
        <w:rPr>
          <w:color w:val="070707"/>
          <w:sz w:val="21"/>
        </w:rPr>
        <w:t>do</w:t>
      </w:r>
      <w:r>
        <w:rPr>
          <w:color w:val="1C1C1C"/>
          <w:sz w:val="21"/>
        </w:rPr>
        <w:t>s e</w:t>
      </w:r>
      <w:r>
        <w:rPr>
          <w:color w:val="070707"/>
          <w:sz w:val="21"/>
        </w:rPr>
        <w:t>n </w:t>
      </w:r>
      <w:r>
        <w:rPr>
          <w:color w:val="1C1C1C"/>
          <w:sz w:val="21"/>
        </w:rPr>
        <w:t>e</w:t>
      </w:r>
      <w:r>
        <w:rPr>
          <w:color w:val="070707"/>
          <w:sz w:val="21"/>
        </w:rPr>
        <w:t>l Ár</w:t>
      </w:r>
      <w:r>
        <w:rPr>
          <w:color w:val="1C1C1C"/>
          <w:sz w:val="21"/>
        </w:rPr>
        <w:t>e</w:t>
      </w:r>
      <w:r>
        <w:rPr>
          <w:color w:val="070707"/>
          <w:sz w:val="21"/>
        </w:rPr>
        <w:t>a </w:t>
      </w:r>
      <w:r>
        <w:rPr>
          <w:color w:val="1C1C1C"/>
          <w:sz w:val="21"/>
        </w:rPr>
        <w:t>d</w:t>
      </w:r>
      <w:r>
        <w:rPr>
          <w:color w:val="070707"/>
          <w:sz w:val="21"/>
        </w:rPr>
        <w:t>e Influe</w:t>
      </w:r>
      <w:r>
        <w:rPr>
          <w:color w:val="1C1C1C"/>
          <w:sz w:val="21"/>
        </w:rPr>
        <w:t>n</w:t>
      </w:r>
      <w:r>
        <w:rPr>
          <w:color w:val="070707"/>
          <w:sz w:val="21"/>
        </w:rPr>
        <w:t>ci</w:t>
      </w:r>
      <w:r>
        <w:rPr>
          <w:color w:val="1C1C1C"/>
          <w:sz w:val="21"/>
        </w:rPr>
        <w:t>a, </w:t>
      </w:r>
      <w:r>
        <w:rPr>
          <w:color w:val="070707"/>
          <w:sz w:val="21"/>
        </w:rPr>
        <w:t>r</w:t>
      </w:r>
      <w:r>
        <w:rPr>
          <w:color w:val="1C1C1C"/>
          <w:sz w:val="21"/>
        </w:rPr>
        <w:t>es</w:t>
      </w:r>
      <w:r>
        <w:rPr>
          <w:color w:val="070707"/>
          <w:sz w:val="21"/>
        </w:rPr>
        <w:t>p</w:t>
      </w:r>
      <w:r>
        <w:rPr>
          <w:color w:val="1C1C1C"/>
          <w:sz w:val="21"/>
        </w:rPr>
        <w:t>e</w:t>
      </w:r>
      <w:r>
        <w:rPr>
          <w:color w:val="070707"/>
          <w:sz w:val="21"/>
        </w:rPr>
        <w:t>cto del tot</w:t>
      </w:r>
      <w:r>
        <w:rPr>
          <w:color w:val="1C1C1C"/>
          <w:sz w:val="21"/>
        </w:rPr>
        <w:t>a</w:t>
      </w:r>
      <w:r>
        <w:rPr>
          <w:color w:val="070707"/>
          <w:sz w:val="21"/>
        </w:rPr>
        <w:t>l de empl</w:t>
      </w:r>
      <w:r>
        <w:rPr>
          <w:color w:val="1C1C1C"/>
          <w:sz w:val="21"/>
        </w:rPr>
        <w:t>ea</w:t>
      </w:r>
      <w:r>
        <w:rPr>
          <w:color w:val="070707"/>
          <w:sz w:val="21"/>
        </w:rPr>
        <w:t>do</w:t>
      </w:r>
      <w:r>
        <w:rPr>
          <w:color w:val="1C1C1C"/>
          <w:sz w:val="21"/>
        </w:rPr>
        <w:t>s </w:t>
      </w:r>
      <w:r>
        <w:rPr>
          <w:color w:val="070707"/>
          <w:sz w:val="21"/>
        </w:rPr>
        <w:t>c</w:t>
      </w:r>
      <w:r>
        <w:rPr>
          <w:color w:val="1C1C1C"/>
          <w:sz w:val="21"/>
        </w:rPr>
        <w:t>o</w:t>
      </w:r>
      <w:r>
        <w:rPr>
          <w:color w:val="070707"/>
          <w:sz w:val="21"/>
        </w:rPr>
        <w:t>ntr</w:t>
      </w:r>
      <w:r>
        <w:rPr>
          <w:color w:val="1C1C1C"/>
          <w:sz w:val="21"/>
        </w:rPr>
        <w:t>ata</w:t>
      </w:r>
      <w:r>
        <w:rPr>
          <w:color w:val="070707"/>
          <w:sz w:val="21"/>
        </w:rPr>
        <w:t>dos</w:t>
      </w:r>
      <w:r>
        <w:rPr>
          <w:color w:val="1C1C1C"/>
          <w:sz w:val="21"/>
        </w:rPr>
        <w:t>, </w:t>
      </w:r>
      <w:r>
        <w:rPr>
          <w:color w:val="070707"/>
          <w:sz w:val="21"/>
        </w:rPr>
        <w:t>dis</w:t>
      </w:r>
      <w:r>
        <w:rPr>
          <w:color w:val="1C1C1C"/>
          <w:sz w:val="21"/>
        </w:rPr>
        <w:t>c</w:t>
      </w:r>
      <w:r>
        <w:rPr>
          <w:color w:val="070707"/>
          <w:sz w:val="21"/>
        </w:rPr>
        <w:t>rimin</w:t>
      </w:r>
      <w:r>
        <w:rPr>
          <w:color w:val="1C1C1C"/>
          <w:sz w:val="21"/>
        </w:rPr>
        <w:t>a</w:t>
      </w:r>
      <w:r>
        <w:rPr>
          <w:color w:val="070707"/>
          <w:sz w:val="21"/>
        </w:rPr>
        <w:t>ndo p</w:t>
      </w:r>
      <w:r>
        <w:rPr>
          <w:color w:val="1C1C1C"/>
          <w:sz w:val="21"/>
        </w:rPr>
        <w:t>o</w:t>
      </w:r>
      <w:r>
        <w:rPr>
          <w:color w:val="070707"/>
          <w:sz w:val="21"/>
        </w:rPr>
        <w:t>r </w:t>
      </w:r>
      <w:r>
        <w:rPr>
          <w:color w:val="1C1C1C"/>
          <w:sz w:val="21"/>
        </w:rPr>
        <w:t>t</w:t>
      </w:r>
      <w:r>
        <w:rPr>
          <w:color w:val="070707"/>
          <w:sz w:val="21"/>
        </w:rPr>
        <w:t>ip</w:t>
      </w:r>
      <w:r>
        <w:rPr>
          <w:color w:val="1C1C1C"/>
          <w:sz w:val="21"/>
        </w:rPr>
        <w:t>o</w:t>
      </w:r>
      <w:r>
        <w:rPr>
          <w:color w:val="070707"/>
          <w:sz w:val="21"/>
        </w:rPr>
        <w:t>,</w:t>
      </w:r>
      <w:r>
        <w:rPr>
          <w:color w:val="070707"/>
          <w:spacing w:val="27"/>
          <w:sz w:val="21"/>
        </w:rPr>
        <w:t> </w:t>
      </w:r>
      <w:r>
        <w:rPr>
          <w:color w:val="070707"/>
          <w:sz w:val="21"/>
        </w:rPr>
        <w:t>cate</w:t>
      </w:r>
      <w:r>
        <w:rPr>
          <w:color w:val="1C1C1C"/>
          <w:sz w:val="21"/>
        </w:rPr>
        <w:t>gor</w:t>
      </w:r>
      <w:r>
        <w:rPr>
          <w:color w:val="070707"/>
          <w:sz w:val="21"/>
        </w:rPr>
        <w:t>í</w:t>
      </w:r>
      <w:r>
        <w:rPr>
          <w:color w:val="1C1C1C"/>
          <w:sz w:val="21"/>
        </w:rPr>
        <w:t>a</w:t>
      </w:r>
      <w:r>
        <w:rPr>
          <w:color w:val="1C1C1C"/>
          <w:spacing w:val="25"/>
          <w:sz w:val="21"/>
        </w:rPr>
        <w:t> </w:t>
      </w:r>
      <w:r>
        <w:rPr>
          <w:color w:val="070707"/>
          <w:sz w:val="21"/>
        </w:rPr>
        <w:t>de</w:t>
      </w:r>
      <w:r>
        <w:rPr>
          <w:color w:val="070707"/>
          <w:spacing w:val="15"/>
          <w:sz w:val="21"/>
        </w:rPr>
        <w:t> </w:t>
      </w:r>
      <w:r>
        <w:rPr>
          <w:color w:val="070707"/>
          <w:sz w:val="21"/>
        </w:rPr>
        <w:t>tr</w:t>
      </w:r>
      <w:r>
        <w:rPr>
          <w:color w:val="1C1C1C"/>
          <w:sz w:val="21"/>
        </w:rPr>
        <w:t>a</w:t>
      </w:r>
      <w:r>
        <w:rPr>
          <w:color w:val="070707"/>
          <w:sz w:val="21"/>
        </w:rPr>
        <w:t>b</w:t>
      </w:r>
      <w:r>
        <w:rPr>
          <w:color w:val="1C1C1C"/>
          <w:sz w:val="21"/>
        </w:rPr>
        <w:t>a</w:t>
      </w:r>
      <w:r>
        <w:rPr>
          <w:color w:val="070707"/>
          <w:sz w:val="21"/>
        </w:rPr>
        <w:t>j</w:t>
      </w:r>
      <w:r>
        <w:rPr>
          <w:color w:val="1C1C1C"/>
          <w:sz w:val="21"/>
        </w:rPr>
        <w:t>o,</w:t>
      </w:r>
      <w:r>
        <w:rPr>
          <w:color w:val="1C1C1C"/>
          <w:spacing w:val="27"/>
          <w:sz w:val="21"/>
        </w:rPr>
        <w:t> </w:t>
      </w:r>
      <w:r>
        <w:rPr>
          <w:color w:val="070707"/>
          <w:sz w:val="21"/>
        </w:rPr>
        <w:t>p</w:t>
      </w:r>
      <w:r>
        <w:rPr>
          <w:color w:val="1C1C1C"/>
          <w:sz w:val="21"/>
        </w:rPr>
        <w:t>o</w:t>
      </w:r>
      <w:r>
        <w:rPr>
          <w:color w:val="070707"/>
          <w:sz w:val="21"/>
        </w:rPr>
        <w:t>r</w:t>
      </w:r>
      <w:r>
        <w:rPr>
          <w:color w:val="070707"/>
          <w:spacing w:val="15"/>
          <w:sz w:val="21"/>
        </w:rPr>
        <w:t> </w:t>
      </w:r>
      <w:r>
        <w:rPr>
          <w:color w:val="1C1C1C"/>
          <w:sz w:val="21"/>
        </w:rPr>
        <w:t>s</w:t>
      </w:r>
      <w:r>
        <w:rPr>
          <w:color w:val="303030"/>
          <w:sz w:val="21"/>
        </w:rPr>
        <w:t>e</w:t>
      </w:r>
      <w:r>
        <w:rPr>
          <w:color w:val="070707"/>
          <w:sz w:val="21"/>
        </w:rPr>
        <w:t>xo</w:t>
      </w:r>
      <w:r>
        <w:rPr>
          <w:color w:val="1C1C1C"/>
          <w:sz w:val="21"/>
        </w:rPr>
        <w:t>,</w:t>
      </w:r>
      <w:r>
        <w:rPr>
          <w:color w:val="1C1C1C"/>
          <w:spacing w:val="27"/>
          <w:sz w:val="21"/>
        </w:rPr>
        <w:t> </w:t>
      </w:r>
      <w:r>
        <w:rPr>
          <w:color w:val="070707"/>
          <w:sz w:val="21"/>
        </w:rPr>
        <w:t>edad,</w:t>
      </w:r>
      <w:r>
        <w:rPr>
          <w:color w:val="070707"/>
          <w:spacing w:val="36"/>
          <w:sz w:val="21"/>
        </w:rPr>
        <w:t> </w:t>
      </w:r>
      <w:r>
        <w:rPr>
          <w:color w:val="070707"/>
          <w:sz w:val="21"/>
        </w:rPr>
        <w:t>pertene</w:t>
      </w:r>
      <w:r>
        <w:rPr>
          <w:color w:val="1C1C1C"/>
          <w:sz w:val="21"/>
        </w:rPr>
        <w:t>nc</w:t>
      </w:r>
      <w:r>
        <w:rPr>
          <w:color w:val="070707"/>
          <w:sz w:val="21"/>
        </w:rPr>
        <w:t>i</w:t>
      </w:r>
      <w:r>
        <w:rPr>
          <w:color w:val="1C1C1C"/>
          <w:sz w:val="21"/>
        </w:rPr>
        <w:t>a</w:t>
      </w:r>
      <w:r>
        <w:rPr>
          <w:color w:val="1C1C1C"/>
          <w:spacing w:val="15"/>
          <w:sz w:val="21"/>
        </w:rPr>
        <w:t> </w:t>
      </w:r>
      <w:r>
        <w:rPr>
          <w:color w:val="1C1C1C"/>
          <w:sz w:val="21"/>
        </w:rPr>
        <w:t>é</w:t>
      </w:r>
      <w:r>
        <w:rPr>
          <w:color w:val="070707"/>
          <w:sz w:val="21"/>
        </w:rPr>
        <w:t>tnic</w:t>
      </w:r>
      <w:r>
        <w:rPr>
          <w:color w:val="1C1C1C"/>
          <w:sz w:val="21"/>
        </w:rPr>
        <w:t>a</w:t>
      </w:r>
      <w:r>
        <w:rPr>
          <w:color w:val="303030"/>
          <w:sz w:val="21"/>
        </w:rPr>
        <w:t>,</w:t>
      </w:r>
      <w:r>
        <w:rPr>
          <w:color w:val="303030"/>
          <w:spacing w:val="27"/>
          <w:sz w:val="21"/>
        </w:rPr>
        <w:t> </w:t>
      </w:r>
      <w:r>
        <w:rPr>
          <w:color w:val="070707"/>
          <w:sz w:val="21"/>
        </w:rPr>
        <w:t>c</w:t>
      </w:r>
      <w:r>
        <w:rPr>
          <w:color w:val="1C1C1C"/>
          <w:sz w:val="21"/>
        </w:rPr>
        <w:t>o</w:t>
      </w:r>
      <w:r>
        <w:rPr>
          <w:color w:val="070707"/>
          <w:sz w:val="21"/>
        </w:rPr>
        <w:t>ndición</w:t>
      </w:r>
      <w:r>
        <w:rPr>
          <w:color w:val="070707"/>
          <w:spacing w:val="27"/>
          <w:sz w:val="21"/>
        </w:rPr>
        <w:t> </w:t>
      </w:r>
      <w:r>
        <w:rPr>
          <w:color w:val="070707"/>
          <w:sz w:val="21"/>
        </w:rPr>
        <w:t>de </w:t>
      </w:r>
      <w:r>
        <w:rPr>
          <w:color w:val="1C1C1C"/>
          <w:sz w:val="21"/>
        </w:rPr>
        <w:t>v</w:t>
      </w:r>
      <w:r>
        <w:rPr>
          <w:color w:val="070707"/>
          <w:sz w:val="21"/>
        </w:rPr>
        <w:t>ulner</w:t>
      </w:r>
      <w:r>
        <w:rPr>
          <w:color w:val="1C1C1C"/>
          <w:sz w:val="21"/>
        </w:rPr>
        <w:t>a</w:t>
      </w:r>
      <w:r>
        <w:rPr>
          <w:color w:val="070707"/>
          <w:sz w:val="21"/>
        </w:rPr>
        <w:t>bilidad </w:t>
      </w:r>
      <w:r>
        <w:rPr>
          <w:color w:val="1C1C1C"/>
          <w:sz w:val="21"/>
        </w:rPr>
        <w:t>y </w:t>
      </w:r>
      <w:r>
        <w:rPr>
          <w:color w:val="070707"/>
          <w:sz w:val="21"/>
        </w:rPr>
        <w:t>pr</w:t>
      </w:r>
      <w:r>
        <w:rPr>
          <w:color w:val="1C1C1C"/>
          <w:sz w:val="21"/>
        </w:rPr>
        <w:t>o</w:t>
      </w:r>
      <w:r>
        <w:rPr>
          <w:color w:val="070707"/>
          <w:sz w:val="21"/>
        </w:rPr>
        <w:t>c</w:t>
      </w:r>
      <w:r>
        <w:rPr>
          <w:color w:val="1C1C1C"/>
          <w:sz w:val="21"/>
        </w:rPr>
        <w:t>e</w:t>
      </w:r>
      <w:r>
        <w:rPr>
          <w:color w:val="070707"/>
          <w:sz w:val="21"/>
        </w:rPr>
        <w:t>d</w:t>
      </w:r>
      <w:r>
        <w:rPr>
          <w:color w:val="1C1C1C"/>
          <w:sz w:val="21"/>
        </w:rPr>
        <w:t>e</w:t>
      </w:r>
      <w:r>
        <w:rPr>
          <w:color w:val="070707"/>
          <w:sz w:val="21"/>
        </w:rPr>
        <w:t>n</w:t>
      </w:r>
      <w:r>
        <w:rPr>
          <w:color w:val="1C1C1C"/>
          <w:sz w:val="21"/>
        </w:rPr>
        <w:t>c</w:t>
      </w:r>
      <w:r>
        <w:rPr>
          <w:color w:val="070707"/>
          <w:sz w:val="21"/>
        </w:rPr>
        <w:t>ia (l</w:t>
      </w:r>
      <w:r>
        <w:rPr>
          <w:color w:val="1C1C1C"/>
          <w:sz w:val="21"/>
        </w:rPr>
        <w:t>oca</w:t>
      </w:r>
      <w:r>
        <w:rPr>
          <w:color w:val="070707"/>
          <w:sz w:val="21"/>
        </w:rPr>
        <w:t>l</w:t>
      </w:r>
      <w:r>
        <w:rPr>
          <w:color w:val="1C1C1C"/>
          <w:sz w:val="21"/>
        </w:rPr>
        <w:t>es y forá</w:t>
      </w:r>
      <w:r>
        <w:rPr>
          <w:color w:val="070707"/>
          <w:sz w:val="21"/>
        </w:rPr>
        <w:t>ne</w:t>
      </w:r>
      <w:r>
        <w:rPr>
          <w:color w:val="1C1C1C"/>
          <w:sz w:val="21"/>
        </w:rPr>
        <w:t>o</w:t>
      </w:r>
      <w:r>
        <w:rPr>
          <w:color w:val="070707"/>
          <w:sz w:val="21"/>
        </w:rPr>
        <w:t>)</w:t>
      </w:r>
    </w:p>
    <w:p>
      <w:pPr>
        <w:pStyle w:val="BodyText"/>
        <w:spacing w:before="28"/>
      </w:pPr>
    </w:p>
    <w:p>
      <w:pPr>
        <w:pStyle w:val="ListParagraph"/>
        <w:numPr>
          <w:ilvl w:val="0"/>
          <w:numId w:val="26"/>
        </w:numPr>
        <w:tabs>
          <w:tab w:pos="2878" w:val="left" w:leader="none"/>
          <w:tab w:pos="2880" w:val="left" w:leader="none"/>
        </w:tabs>
        <w:spacing w:line="290" w:lineRule="auto" w:before="0" w:after="0"/>
        <w:ind w:left="2880" w:right="189" w:hanging="418"/>
        <w:jc w:val="both"/>
        <w:rPr>
          <w:color w:val="070707"/>
          <w:sz w:val="21"/>
        </w:rPr>
      </w:pPr>
      <w:r>
        <w:rPr>
          <w:color w:val="1C1C1C"/>
          <w:w w:val="105"/>
          <w:sz w:val="21"/>
        </w:rPr>
        <w:t>L</w:t>
      </w:r>
      <w:r>
        <w:rPr>
          <w:color w:val="070707"/>
          <w:w w:val="105"/>
          <w:sz w:val="21"/>
        </w:rPr>
        <w:t>os</w:t>
      </w:r>
      <w:r>
        <w:rPr>
          <w:color w:val="070707"/>
          <w:spacing w:val="-14"/>
          <w:w w:val="105"/>
          <w:sz w:val="21"/>
        </w:rPr>
        <w:t> </w:t>
      </w:r>
      <w:r>
        <w:rPr>
          <w:color w:val="1C1C1C"/>
          <w:w w:val="105"/>
          <w:sz w:val="21"/>
        </w:rPr>
        <w:t>r</w:t>
      </w:r>
      <w:r>
        <w:rPr>
          <w:color w:val="070707"/>
          <w:w w:val="105"/>
          <w:sz w:val="21"/>
        </w:rPr>
        <w:t>e</w:t>
      </w:r>
      <w:r>
        <w:rPr>
          <w:color w:val="1C1C1C"/>
          <w:w w:val="105"/>
          <w:sz w:val="21"/>
        </w:rPr>
        <w:t>sultados</w:t>
      </w:r>
      <w:r>
        <w:rPr>
          <w:color w:val="1C1C1C"/>
          <w:spacing w:val="-14"/>
          <w:w w:val="105"/>
          <w:sz w:val="21"/>
        </w:rPr>
        <w:t> </w:t>
      </w:r>
      <w:r>
        <w:rPr>
          <w:color w:val="070707"/>
          <w:w w:val="105"/>
          <w:sz w:val="21"/>
        </w:rPr>
        <w:t>d</w:t>
      </w:r>
      <w:r>
        <w:rPr>
          <w:color w:val="303030"/>
          <w:w w:val="105"/>
          <w:sz w:val="21"/>
        </w:rPr>
        <w:t>e</w:t>
      </w:r>
      <w:r>
        <w:rPr>
          <w:color w:val="303030"/>
          <w:spacing w:val="-13"/>
          <w:w w:val="105"/>
          <w:sz w:val="21"/>
        </w:rPr>
        <w:t> </w:t>
      </w:r>
      <w:r>
        <w:rPr>
          <w:color w:val="1C1C1C"/>
          <w:w w:val="105"/>
          <w:sz w:val="21"/>
        </w:rPr>
        <w:t>es</w:t>
      </w:r>
      <w:r>
        <w:rPr>
          <w:color w:val="070707"/>
          <w:w w:val="105"/>
          <w:sz w:val="21"/>
        </w:rPr>
        <w:t>t</w:t>
      </w:r>
      <w:r>
        <w:rPr>
          <w:color w:val="1C1C1C"/>
          <w:w w:val="105"/>
          <w:sz w:val="21"/>
        </w:rPr>
        <w:t>e</w:t>
      </w:r>
      <w:r>
        <w:rPr>
          <w:color w:val="1C1C1C"/>
          <w:spacing w:val="-14"/>
          <w:w w:val="105"/>
          <w:sz w:val="21"/>
        </w:rPr>
        <w:t> </w:t>
      </w:r>
      <w:r>
        <w:rPr>
          <w:color w:val="070707"/>
          <w:w w:val="105"/>
          <w:sz w:val="21"/>
        </w:rPr>
        <w:t>reporte</w:t>
      </w:r>
      <w:r>
        <w:rPr>
          <w:color w:val="070707"/>
          <w:spacing w:val="-14"/>
          <w:w w:val="105"/>
          <w:sz w:val="21"/>
        </w:rPr>
        <w:t> </w:t>
      </w:r>
      <w:r>
        <w:rPr>
          <w:color w:val="070707"/>
          <w:w w:val="105"/>
          <w:sz w:val="21"/>
        </w:rPr>
        <w:t>no</w:t>
      </w:r>
      <w:r>
        <w:rPr>
          <w:color w:val="070707"/>
          <w:spacing w:val="-10"/>
          <w:w w:val="105"/>
          <w:sz w:val="21"/>
        </w:rPr>
        <w:t> </w:t>
      </w:r>
      <w:r>
        <w:rPr>
          <w:color w:val="070707"/>
          <w:w w:val="105"/>
          <w:sz w:val="21"/>
        </w:rPr>
        <w:t>d</w:t>
      </w:r>
      <w:r>
        <w:rPr>
          <w:color w:val="1C1C1C"/>
          <w:w w:val="105"/>
          <w:sz w:val="21"/>
        </w:rPr>
        <w:t>a</w:t>
      </w:r>
      <w:r>
        <w:rPr>
          <w:color w:val="070707"/>
          <w:w w:val="105"/>
          <w:sz w:val="21"/>
        </w:rPr>
        <w:t>r</w:t>
      </w:r>
      <w:r>
        <w:rPr>
          <w:color w:val="1C1C1C"/>
          <w:w w:val="105"/>
          <w:sz w:val="21"/>
        </w:rPr>
        <w:t>á</w:t>
      </w:r>
      <w:r>
        <w:rPr>
          <w:color w:val="070707"/>
          <w:w w:val="105"/>
          <w:sz w:val="21"/>
        </w:rPr>
        <w:t>n</w:t>
      </w:r>
      <w:r>
        <w:rPr>
          <w:color w:val="070707"/>
          <w:spacing w:val="-10"/>
          <w:w w:val="105"/>
          <w:sz w:val="21"/>
        </w:rPr>
        <w:t> </w:t>
      </w:r>
      <w:r>
        <w:rPr>
          <w:color w:val="070707"/>
          <w:w w:val="105"/>
          <w:sz w:val="21"/>
        </w:rPr>
        <w:t>l</w:t>
      </w:r>
      <w:r>
        <w:rPr>
          <w:color w:val="1C1C1C"/>
          <w:w w:val="105"/>
          <w:sz w:val="21"/>
        </w:rPr>
        <w:t>ug</w:t>
      </w:r>
      <w:r>
        <w:rPr>
          <w:color w:val="070707"/>
          <w:w w:val="105"/>
          <w:sz w:val="21"/>
        </w:rPr>
        <w:t>ar</w:t>
      </w:r>
      <w:r>
        <w:rPr>
          <w:color w:val="070707"/>
          <w:spacing w:val="-14"/>
          <w:w w:val="105"/>
          <w:sz w:val="21"/>
        </w:rPr>
        <w:t> </w:t>
      </w:r>
      <w:r>
        <w:rPr>
          <w:color w:val="070707"/>
          <w:w w:val="105"/>
          <w:sz w:val="21"/>
        </w:rPr>
        <w:t>a</w:t>
      </w:r>
      <w:r>
        <w:rPr>
          <w:color w:val="070707"/>
          <w:spacing w:val="-11"/>
          <w:w w:val="105"/>
          <w:sz w:val="21"/>
        </w:rPr>
        <w:t> </w:t>
      </w:r>
      <w:r>
        <w:rPr>
          <w:color w:val="070707"/>
          <w:w w:val="105"/>
          <w:sz w:val="21"/>
        </w:rPr>
        <w:t>l</w:t>
      </w:r>
      <w:r>
        <w:rPr>
          <w:color w:val="1C1C1C"/>
          <w:w w:val="105"/>
          <w:sz w:val="21"/>
        </w:rPr>
        <w:t>a</w:t>
      </w:r>
      <w:r>
        <w:rPr>
          <w:color w:val="1C1C1C"/>
          <w:spacing w:val="-14"/>
          <w:w w:val="105"/>
          <w:sz w:val="21"/>
        </w:rPr>
        <w:t> </w:t>
      </w:r>
      <w:r>
        <w:rPr>
          <w:color w:val="070707"/>
          <w:w w:val="105"/>
          <w:sz w:val="21"/>
        </w:rPr>
        <w:t>imp</w:t>
      </w:r>
      <w:r>
        <w:rPr>
          <w:color w:val="1C1C1C"/>
          <w:w w:val="105"/>
          <w:sz w:val="21"/>
        </w:rPr>
        <w:t>os</w:t>
      </w:r>
      <w:r>
        <w:rPr>
          <w:color w:val="070707"/>
          <w:w w:val="105"/>
          <w:sz w:val="21"/>
        </w:rPr>
        <w:t>ici</w:t>
      </w:r>
      <w:r>
        <w:rPr>
          <w:color w:val="1C1C1C"/>
          <w:w w:val="105"/>
          <w:sz w:val="21"/>
        </w:rPr>
        <w:t>ó</w:t>
      </w:r>
      <w:r>
        <w:rPr>
          <w:color w:val="070707"/>
          <w:w w:val="105"/>
          <w:sz w:val="21"/>
        </w:rPr>
        <w:t>n</w:t>
      </w:r>
      <w:r>
        <w:rPr>
          <w:color w:val="070707"/>
          <w:spacing w:val="-10"/>
          <w:w w:val="105"/>
          <w:sz w:val="21"/>
        </w:rPr>
        <w:t> </w:t>
      </w:r>
      <w:r>
        <w:rPr>
          <w:color w:val="070707"/>
          <w:w w:val="105"/>
          <w:sz w:val="21"/>
        </w:rPr>
        <w:t>de</w:t>
      </w:r>
      <w:r>
        <w:rPr>
          <w:color w:val="070707"/>
          <w:spacing w:val="-11"/>
          <w:w w:val="105"/>
          <w:sz w:val="21"/>
        </w:rPr>
        <w:t> </w:t>
      </w:r>
      <w:r>
        <w:rPr>
          <w:color w:val="1C1C1C"/>
          <w:w w:val="105"/>
          <w:sz w:val="21"/>
        </w:rPr>
        <w:t>Sa</w:t>
      </w:r>
      <w:r>
        <w:rPr>
          <w:color w:val="070707"/>
          <w:w w:val="105"/>
          <w:sz w:val="21"/>
        </w:rPr>
        <w:t>n</w:t>
      </w:r>
      <w:r>
        <w:rPr>
          <w:color w:val="1C1C1C"/>
          <w:w w:val="105"/>
          <w:sz w:val="21"/>
        </w:rPr>
        <w:t>c</w:t>
      </w:r>
      <w:r>
        <w:rPr>
          <w:color w:val="070707"/>
          <w:w w:val="105"/>
          <w:sz w:val="21"/>
        </w:rPr>
        <w:t>ion</w:t>
      </w:r>
      <w:r>
        <w:rPr>
          <w:color w:val="1C1C1C"/>
          <w:w w:val="105"/>
          <w:sz w:val="21"/>
        </w:rPr>
        <w:t>e</w:t>
      </w:r>
      <w:r>
        <w:rPr>
          <w:color w:val="303030"/>
          <w:w w:val="105"/>
          <w:sz w:val="21"/>
        </w:rPr>
        <w:t>s</w:t>
      </w:r>
      <w:r>
        <w:rPr>
          <w:color w:val="303030"/>
          <w:spacing w:val="-10"/>
          <w:w w:val="105"/>
          <w:sz w:val="21"/>
        </w:rPr>
        <w:t> </w:t>
      </w:r>
      <w:r>
        <w:rPr>
          <w:color w:val="070707"/>
          <w:w w:val="105"/>
          <w:sz w:val="21"/>
        </w:rPr>
        <w:t>o</w:t>
      </w:r>
      <w:r>
        <w:rPr>
          <w:color w:val="070707"/>
          <w:spacing w:val="-10"/>
          <w:w w:val="105"/>
          <w:sz w:val="21"/>
        </w:rPr>
        <w:t> </w:t>
      </w:r>
      <w:r>
        <w:rPr>
          <w:color w:val="070707"/>
          <w:w w:val="105"/>
          <w:sz w:val="21"/>
        </w:rPr>
        <w:t>Mult</w:t>
      </w:r>
      <w:r>
        <w:rPr>
          <w:color w:val="1C1C1C"/>
          <w:w w:val="105"/>
          <w:sz w:val="21"/>
        </w:rPr>
        <w:t>as, </w:t>
      </w:r>
      <w:r>
        <w:rPr>
          <w:color w:val="070707"/>
          <w:w w:val="105"/>
          <w:sz w:val="21"/>
        </w:rPr>
        <w:t>p</w:t>
      </w:r>
      <w:r>
        <w:rPr>
          <w:color w:val="1C1C1C"/>
          <w:w w:val="105"/>
          <w:sz w:val="21"/>
        </w:rPr>
        <w:t>e</w:t>
      </w:r>
      <w:r>
        <w:rPr>
          <w:color w:val="070707"/>
          <w:w w:val="105"/>
          <w:sz w:val="21"/>
        </w:rPr>
        <w:t>ro </w:t>
      </w:r>
      <w:r>
        <w:rPr>
          <w:color w:val="1C1C1C"/>
          <w:sz w:val="21"/>
        </w:rPr>
        <w:t>s</w:t>
      </w:r>
      <w:r>
        <w:rPr>
          <w:color w:val="070707"/>
          <w:sz w:val="21"/>
        </w:rPr>
        <w:t>e</w:t>
      </w:r>
      <w:r>
        <w:rPr>
          <w:color w:val="1C1C1C"/>
          <w:sz w:val="21"/>
        </w:rPr>
        <w:t>r</w:t>
      </w:r>
      <w:r>
        <w:rPr>
          <w:color w:val="070707"/>
          <w:sz w:val="21"/>
        </w:rPr>
        <w:t>án </w:t>
      </w:r>
      <w:r>
        <w:rPr>
          <w:color w:val="1C1C1C"/>
          <w:sz w:val="21"/>
        </w:rPr>
        <w:t>u</w:t>
      </w:r>
      <w:r>
        <w:rPr>
          <w:color w:val="070707"/>
          <w:sz w:val="21"/>
        </w:rPr>
        <w:t>tiliz</w:t>
      </w:r>
      <w:r>
        <w:rPr>
          <w:color w:val="1C1C1C"/>
          <w:sz w:val="21"/>
        </w:rPr>
        <w:t>a</w:t>
      </w:r>
      <w:r>
        <w:rPr>
          <w:color w:val="070707"/>
          <w:sz w:val="21"/>
        </w:rPr>
        <w:t>do</w:t>
      </w:r>
      <w:r>
        <w:rPr>
          <w:color w:val="1C1C1C"/>
          <w:sz w:val="21"/>
        </w:rPr>
        <w:t>s </w:t>
      </w:r>
      <w:r>
        <w:rPr>
          <w:color w:val="070707"/>
          <w:sz w:val="21"/>
        </w:rPr>
        <w:t>p</w:t>
      </w:r>
      <w:r>
        <w:rPr>
          <w:color w:val="1C1C1C"/>
          <w:sz w:val="21"/>
        </w:rPr>
        <w:t>ara </w:t>
      </w:r>
      <w:r>
        <w:rPr>
          <w:color w:val="303030"/>
          <w:sz w:val="21"/>
        </w:rPr>
        <w:t>e</w:t>
      </w:r>
      <w:r>
        <w:rPr>
          <w:color w:val="070707"/>
          <w:sz w:val="21"/>
        </w:rPr>
        <w:t>l </w:t>
      </w:r>
      <w:r>
        <w:rPr>
          <w:color w:val="1C1C1C"/>
          <w:sz w:val="21"/>
        </w:rPr>
        <w:t>me</w:t>
      </w:r>
      <w:r>
        <w:rPr>
          <w:color w:val="070707"/>
          <w:sz w:val="21"/>
        </w:rPr>
        <w:t>j</w:t>
      </w:r>
      <w:r>
        <w:rPr>
          <w:color w:val="1C1C1C"/>
          <w:sz w:val="21"/>
        </w:rPr>
        <w:t>o</w:t>
      </w:r>
      <w:r>
        <w:rPr>
          <w:color w:val="070707"/>
          <w:sz w:val="21"/>
        </w:rPr>
        <w:t>ra</w:t>
      </w:r>
      <w:r>
        <w:rPr>
          <w:color w:val="1C1C1C"/>
          <w:sz w:val="21"/>
        </w:rPr>
        <w:t>m</w:t>
      </w:r>
      <w:r>
        <w:rPr>
          <w:color w:val="070707"/>
          <w:sz w:val="21"/>
        </w:rPr>
        <w:t>ie</w:t>
      </w:r>
      <w:r>
        <w:rPr>
          <w:color w:val="1C1C1C"/>
          <w:sz w:val="21"/>
        </w:rPr>
        <w:t>n</w:t>
      </w:r>
      <w:r>
        <w:rPr>
          <w:color w:val="070707"/>
          <w:sz w:val="21"/>
        </w:rPr>
        <w:t>t</w:t>
      </w:r>
      <w:r>
        <w:rPr>
          <w:color w:val="1C1C1C"/>
          <w:sz w:val="21"/>
        </w:rPr>
        <w:t>o de pro</w:t>
      </w:r>
      <w:r>
        <w:rPr>
          <w:color w:val="070707"/>
          <w:sz w:val="21"/>
        </w:rPr>
        <w:t>c</w:t>
      </w:r>
      <w:r>
        <w:rPr>
          <w:color w:val="1C1C1C"/>
          <w:sz w:val="21"/>
        </w:rPr>
        <w:t>esos c</w:t>
      </w:r>
      <w:r>
        <w:rPr>
          <w:color w:val="070707"/>
          <w:sz w:val="21"/>
        </w:rPr>
        <w:t>uand</w:t>
      </w:r>
      <w:r>
        <w:rPr>
          <w:color w:val="1C1C1C"/>
          <w:sz w:val="21"/>
        </w:rPr>
        <w:t>o a </w:t>
      </w:r>
      <w:r>
        <w:rPr>
          <w:color w:val="070707"/>
          <w:sz w:val="21"/>
        </w:rPr>
        <w:t>ell</w:t>
      </w:r>
      <w:r>
        <w:rPr>
          <w:color w:val="1C1C1C"/>
          <w:sz w:val="21"/>
        </w:rPr>
        <w:t>o </w:t>
      </w:r>
      <w:r>
        <w:rPr>
          <w:color w:val="070707"/>
          <w:sz w:val="21"/>
        </w:rPr>
        <w:t>hub</w:t>
      </w:r>
      <w:r>
        <w:rPr>
          <w:color w:val="1C1C1C"/>
          <w:sz w:val="21"/>
        </w:rPr>
        <w:t>i</w:t>
      </w:r>
      <w:r>
        <w:rPr>
          <w:color w:val="070707"/>
          <w:sz w:val="21"/>
        </w:rPr>
        <w:t>er</w:t>
      </w:r>
      <w:r>
        <w:rPr>
          <w:color w:val="1C1C1C"/>
          <w:sz w:val="21"/>
        </w:rPr>
        <w:t>e </w:t>
      </w:r>
      <w:r>
        <w:rPr>
          <w:color w:val="070707"/>
          <w:sz w:val="21"/>
        </w:rPr>
        <w:t>lug</w:t>
      </w:r>
      <w:r>
        <w:rPr>
          <w:color w:val="1C1C1C"/>
          <w:sz w:val="21"/>
        </w:rPr>
        <w:t>a</w:t>
      </w:r>
      <w:r>
        <w:rPr>
          <w:color w:val="070707"/>
          <w:sz w:val="21"/>
        </w:rPr>
        <w:t>r. </w:t>
      </w:r>
      <w:r>
        <w:rPr>
          <w:color w:val="1C1C1C"/>
          <w:sz w:val="21"/>
        </w:rPr>
        <w:t>L</w:t>
      </w:r>
      <w:r>
        <w:rPr>
          <w:color w:val="070707"/>
          <w:sz w:val="21"/>
        </w:rPr>
        <w:t>o ant</w:t>
      </w:r>
      <w:r>
        <w:rPr>
          <w:color w:val="1C1C1C"/>
          <w:sz w:val="21"/>
        </w:rPr>
        <w:t>e</w:t>
      </w:r>
      <w:r>
        <w:rPr>
          <w:color w:val="070707"/>
          <w:sz w:val="21"/>
        </w:rPr>
        <w:t>rior</w:t>
      </w:r>
      <w:r>
        <w:rPr>
          <w:color w:val="1C1C1C"/>
          <w:sz w:val="21"/>
        </w:rPr>
        <w:t>, </w:t>
      </w:r>
      <w:r>
        <w:rPr>
          <w:color w:val="1C1C1C"/>
          <w:w w:val="105"/>
          <w:sz w:val="21"/>
        </w:rPr>
        <w:t>s</w:t>
      </w:r>
      <w:r>
        <w:rPr>
          <w:color w:val="070707"/>
          <w:w w:val="105"/>
          <w:sz w:val="21"/>
        </w:rPr>
        <w:t>in</w:t>
      </w:r>
      <w:r>
        <w:rPr>
          <w:color w:val="070707"/>
          <w:w w:val="105"/>
          <w:sz w:val="21"/>
        </w:rPr>
        <w:t> pe</w:t>
      </w:r>
      <w:r>
        <w:rPr>
          <w:color w:val="1C1C1C"/>
          <w:w w:val="105"/>
          <w:sz w:val="21"/>
        </w:rPr>
        <w:t>rj</w:t>
      </w:r>
      <w:r>
        <w:rPr>
          <w:color w:val="070707"/>
          <w:w w:val="105"/>
          <w:sz w:val="21"/>
        </w:rPr>
        <w:t>ui</w:t>
      </w:r>
      <w:r>
        <w:rPr>
          <w:color w:val="1C1C1C"/>
          <w:w w:val="105"/>
          <w:sz w:val="21"/>
        </w:rPr>
        <w:t>c</w:t>
      </w:r>
      <w:r>
        <w:rPr>
          <w:color w:val="070707"/>
          <w:w w:val="105"/>
          <w:sz w:val="21"/>
        </w:rPr>
        <w:t>i</w:t>
      </w:r>
      <w:r>
        <w:rPr>
          <w:color w:val="1C1C1C"/>
          <w:w w:val="105"/>
          <w:sz w:val="21"/>
        </w:rPr>
        <w:t>o </w:t>
      </w:r>
      <w:r>
        <w:rPr>
          <w:color w:val="070707"/>
          <w:w w:val="105"/>
          <w:sz w:val="21"/>
        </w:rPr>
        <w:t>de</w:t>
      </w:r>
      <w:r>
        <w:rPr>
          <w:color w:val="070707"/>
          <w:w w:val="105"/>
          <w:sz w:val="21"/>
        </w:rPr>
        <w:t> l</w:t>
      </w:r>
      <w:r>
        <w:rPr>
          <w:color w:val="1C1C1C"/>
          <w:w w:val="105"/>
          <w:sz w:val="21"/>
        </w:rPr>
        <w:t>a e</w:t>
      </w:r>
      <w:r>
        <w:rPr>
          <w:color w:val="303030"/>
          <w:w w:val="105"/>
          <w:sz w:val="21"/>
        </w:rPr>
        <w:t>x</w:t>
      </w:r>
      <w:r>
        <w:rPr>
          <w:color w:val="070707"/>
          <w:w w:val="105"/>
          <w:sz w:val="21"/>
        </w:rPr>
        <w:t>ig</w:t>
      </w:r>
      <w:r>
        <w:rPr>
          <w:color w:val="303030"/>
          <w:w w:val="105"/>
          <w:sz w:val="21"/>
        </w:rPr>
        <w:t>e</w:t>
      </w:r>
      <w:r>
        <w:rPr>
          <w:color w:val="070707"/>
          <w:w w:val="105"/>
          <w:sz w:val="21"/>
        </w:rPr>
        <w:t>n</w:t>
      </w:r>
      <w:r>
        <w:rPr>
          <w:color w:val="1C1C1C"/>
          <w:w w:val="105"/>
          <w:sz w:val="21"/>
        </w:rPr>
        <w:t>c</w:t>
      </w:r>
      <w:r>
        <w:rPr>
          <w:color w:val="070707"/>
          <w:w w:val="105"/>
          <w:sz w:val="21"/>
        </w:rPr>
        <w:t>i</w:t>
      </w:r>
      <w:r>
        <w:rPr>
          <w:color w:val="1C1C1C"/>
          <w:w w:val="105"/>
          <w:sz w:val="21"/>
        </w:rPr>
        <w:t>a</w:t>
      </w:r>
      <w:r>
        <w:rPr>
          <w:color w:val="1C1C1C"/>
          <w:spacing w:val="-1"/>
          <w:w w:val="105"/>
          <w:sz w:val="21"/>
        </w:rPr>
        <w:t> </w:t>
      </w:r>
      <w:r>
        <w:rPr>
          <w:color w:val="070707"/>
          <w:w w:val="105"/>
          <w:sz w:val="21"/>
        </w:rPr>
        <w:t>d</w:t>
      </w:r>
      <w:r>
        <w:rPr>
          <w:color w:val="1C1C1C"/>
          <w:w w:val="105"/>
          <w:sz w:val="21"/>
        </w:rPr>
        <w:t>e </w:t>
      </w:r>
      <w:r>
        <w:rPr>
          <w:color w:val="070707"/>
          <w:w w:val="105"/>
          <w:sz w:val="21"/>
        </w:rPr>
        <w:t>oblig</w:t>
      </w:r>
      <w:r>
        <w:rPr>
          <w:color w:val="303030"/>
          <w:w w:val="105"/>
          <w:sz w:val="21"/>
        </w:rPr>
        <w:t>a</w:t>
      </w:r>
      <w:r>
        <w:rPr>
          <w:color w:val="1C1C1C"/>
          <w:w w:val="105"/>
          <w:sz w:val="21"/>
        </w:rPr>
        <w:t>c</w:t>
      </w:r>
      <w:r>
        <w:rPr>
          <w:color w:val="070707"/>
          <w:w w:val="105"/>
          <w:sz w:val="21"/>
        </w:rPr>
        <w:t>i</w:t>
      </w:r>
      <w:r>
        <w:rPr>
          <w:color w:val="1C1C1C"/>
          <w:w w:val="105"/>
          <w:sz w:val="21"/>
        </w:rPr>
        <w:t>o</w:t>
      </w:r>
      <w:r>
        <w:rPr>
          <w:color w:val="070707"/>
          <w:w w:val="105"/>
          <w:sz w:val="21"/>
        </w:rPr>
        <w:t>ne</w:t>
      </w:r>
      <w:r>
        <w:rPr>
          <w:color w:val="1C1C1C"/>
          <w:w w:val="105"/>
          <w:sz w:val="21"/>
        </w:rPr>
        <w:t>s</w:t>
      </w:r>
      <w:r>
        <w:rPr>
          <w:color w:val="1C1C1C"/>
          <w:w w:val="105"/>
          <w:sz w:val="21"/>
        </w:rPr>
        <w:t> </w:t>
      </w:r>
      <w:r>
        <w:rPr>
          <w:color w:val="070707"/>
          <w:w w:val="105"/>
          <w:sz w:val="21"/>
        </w:rPr>
        <w:t>e</w:t>
      </w:r>
      <w:r>
        <w:rPr>
          <w:color w:val="303030"/>
          <w:w w:val="105"/>
          <w:sz w:val="21"/>
        </w:rPr>
        <w:t>s</w:t>
      </w:r>
      <w:r>
        <w:rPr>
          <w:color w:val="070707"/>
          <w:w w:val="105"/>
          <w:sz w:val="21"/>
        </w:rPr>
        <w:t>p</w:t>
      </w:r>
      <w:r>
        <w:rPr>
          <w:color w:val="1C1C1C"/>
          <w:w w:val="105"/>
          <w:sz w:val="21"/>
        </w:rPr>
        <w:t>ecífic</w:t>
      </w:r>
      <w:r>
        <w:rPr>
          <w:color w:val="070707"/>
          <w:w w:val="105"/>
          <w:sz w:val="21"/>
        </w:rPr>
        <w:t>a</w:t>
      </w:r>
      <w:r>
        <w:rPr>
          <w:color w:val="1C1C1C"/>
          <w:w w:val="105"/>
          <w:sz w:val="21"/>
        </w:rPr>
        <w:t>s</w:t>
      </w:r>
      <w:r>
        <w:rPr>
          <w:color w:val="1C1C1C"/>
          <w:w w:val="105"/>
          <w:sz w:val="21"/>
        </w:rPr>
        <w:t> </w:t>
      </w:r>
      <w:r>
        <w:rPr>
          <w:color w:val="303030"/>
          <w:w w:val="105"/>
          <w:sz w:val="21"/>
        </w:rPr>
        <w:t>e</w:t>
      </w:r>
      <w:r>
        <w:rPr>
          <w:color w:val="070707"/>
          <w:w w:val="105"/>
          <w:sz w:val="21"/>
        </w:rPr>
        <w:t>n </w:t>
      </w:r>
      <w:r>
        <w:rPr>
          <w:color w:val="1C1C1C"/>
          <w:w w:val="105"/>
          <w:sz w:val="21"/>
        </w:rPr>
        <w:t>es</w:t>
      </w:r>
      <w:r>
        <w:rPr>
          <w:color w:val="070707"/>
          <w:w w:val="105"/>
          <w:sz w:val="21"/>
        </w:rPr>
        <w:t>t</w:t>
      </w:r>
      <w:r>
        <w:rPr>
          <w:color w:val="1C1C1C"/>
          <w:w w:val="105"/>
          <w:sz w:val="21"/>
        </w:rPr>
        <w:t>a</w:t>
      </w:r>
      <w:r>
        <w:rPr>
          <w:color w:val="1C1C1C"/>
          <w:spacing w:val="-1"/>
          <w:w w:val="105"/>
          <w:sz w:val="21"/>
        </w:rPr>
        <w:t> </w:t>
      </w:r>
      <w:r>
        <w:rPr>
          <w:color w:val="070707"/>
          <w:w w:val="105"/>
          <w:sz w:val="21"/>
        </w:rPr>
        <w:t>m</w:t>
      </w:r>
      <w:r>
        <w:rPr>
          <w:color w:val="1C1C1C"/>
          <w:w w:val="105"/>
          <w:sz w:val="21"/>
        </w:rPr>
        <w:t>a</w:t>
      </w:r>
      <w:r>
        <w:rPr>
          <w:color w:val="070707"/>
          <w:w w:val="105"/>
          <w:sz w:val="21"/>
        </w:rPr>
        <w:t>t</w:t>
      </w:r>
      <w:r>
        <w:rPr>
          <w:color w:val="1C1C1C"/>
          <w:w w:val="105"/>
          <w:sz w:val="21"/>
        </w:rPr>
        <w:t>eria</w:t>
      </w:r>
      <w:r>
        <w:rPr>
          <w:color w:val="1C1C1C"/>
          <w:spacing w:val="-1"/>
          <w:w w:val="105"/>
          <w:sz w:val="21"/>
        </w:rPr>
        <w:t> </w:t>
      </w:r>
      <w:r>
        <w:rPr>
          <w:color w:val="070707"/>
          <w:w w:val="105"/>
          <w:sz w:val="21"/>
        </w:rPr>
        <w:t>p</w:t>
      </w:r>
      <w:r>
        <w:rPr>
          <w:color w:val="1C1C1C"/>
          <w:w w:val="105"/>
          <w:sz w:val="21"/>
        </w:rPr>
        <w:t>or</w:t>
      </w:r>
      <w:r>
        <w:rPr>
          <w:color w:val="1C1C1C"/>
          <w:spacing w:val="-1"/>
          <w:w w:val="105"/>
          <w:sz w:val="21"/>
        </w:rPr>
        <w:t> </w:t>
      </w:r>
      <w:r>
        <w:rPr>
          <w:color w:val="1C1C1C"/>
          <w:w w:val="105"/>
          <w:sz w:val="21"/>
        </w:rPr>
        <w:t>p</w:t>
      </w:r>
      <w:r>
        <w:rPr>
          <w:color w:val="070707"/>
          <w:w w:val="105"/>
          <w:sz w:val="21"/>
        </w:rPr>
        <w:t>art</w:t>
      </w:r>
      <w:r>
        <w:rPr>
          <w:color w:val="1C1C1C"/>
          <w:w w:val="105"/>
          <w:sz w:val="21"/>
        </w:rPr>
        <w:t>e</w:t>
      </w:r>
      <w:r>
        <w:rPr>
          <w:color w:val="1C1C1C"/>
          <w:w w:val="105"/>
          <w:sz w:val="21"/>
        </w:rPr>
        <w:t> </w:t>
      </w:r>
      <w:r>
        <w:rPr>
          <w:color w:val="070707"/>
          <w:w w:val="105"/>
          <w:sz w:val="21"/>
        </w:rPr>
        <w:t>d</w:t>
      </w:r>
      <w:r>
        <w:rPr>
          <w:color w:val="1C1C1C"/>
          <w:w w:val="105"/>
          <w:sz w:val="21"/>
        </w:rPr>
        <w:t>e</w:t>
      </w:r>
      <w:r>
        <w:rPr>
          <w:color w:val="1C1C1C"/>
          <w:w w:val="105"/>
          <w:sz w:val="21"/>
        </w:rPr>
        <w:t> </w:t>
      </w:r>
      <w:r>
        <w:rPr>
          <w:color w:val="070707"/>
          <w:w w:val="105"/>
          <w:sz w:val="21"/>
        </w:rPr>
        <w:t>l</w:t>
      </w:r>
      <w:r>
        <w:rPr>
          <w:color w:val="1C1C1C"/>
          <w:w w:val="105"/>
          <w:sz w:val="21"/>
        </w:rPr>
        <w:t>a </w:t>
      </w:r>
      <w:r>
        <w:rPr>
          <w:color w:val="070707"/>
          <w:w w:val="105"/>
          <w:sz w:val="21"/>
        </w:rPr>
        <w:t>Au</w:t>
      </w:r>
      <w:r>
        <w:rPr>
          <w:color w:val="1C1C1C"/>
          <w:w w:val="105"/>
          <w:sz w:val="21"/>
        </w:rPr>
        <w:t>tor</w:t>
      </w:r>
      <w:r>
        <w:rPr>
          <w:color w:val="070707"/>
          <w:w w:val="105"/>
          <w:sz w:val="21"/>
        </w:rPr>
        <w:t>id</w:t>
      </w:r>
      <w:r>
        <w:rPr>
          <w:color w:val="1C1C1C"/>
          <w:w w:val="105"/>
          <w:sz w:val="21"/>
        </w:rPr>
        <w:t>ad </w:t>
      </w:r>
      <w:r>
        <w:rPr>
          <w:color w:val="070707"/>
          <w:w w:val="105"/>
          <w:sz w:val="21"/>
        </w:rPr>
        <w:t>Ambient</w:t>
      </w:r>
      <w:r>
        <w:rPr>
          <w:color w:val="1C1C1C"/>
          <w:w w:val="105"/>
          <w:sz w:val="21"/>
        </w:rPr>
        <w:t>a</w:t>
      </w:r>
      <w:r>
        <w:rPr>
          <w:color w:val="070707"/>
          <w:w w:val="105"/>
          <w:sz w:val="21"/>
        </w:rPr>
        <w:t>l </w:t>
      </w:r>
      <w:r>
        <w:rPr>
          <w:color w:val="1C1C1C"/>
          <w:w w:val="105"/>
          <w:sz w:val="21"/>
        </w:rPr>
        <w:t>o q</w:t>
      </w:r>
      <w:r>
        <w:rPr>
          <w:color w:val="070707"/>
          <w:w w:val="105"/>
          <w:sz w:val="21"/>
        </w:rPr>
        <w:t>ui</w:t>
      </w:r>
      <w:r>
        <w:rPr>
          <w:color w:val="1C1C1C"/>
          <w:w w:val="105"/>
          <w:sz w:val="21"/>
        </w:rPr>
        <w:t>en</w:t>
      </w:r>
      <w:r>
        <w:rPr>
          <w:color w:val="1C1C1C"/>
          <w:spacing w:val="-2"/>
          <w:w w:val="105"/>
          <w:sz w:val="21"/>
        </w:rPr>
        <w:t> </w:t>
      </w:r>
      <w:r>
        <w:rPr>
          <w:color w:val="070707"/>
          <w:w w:val="105"/>
          <w:sz w:val="21"/>
        </w:rPr>
        <w:t>ha</w:t>
      </w:r>
      <w:r>
        <w:rPr>
          <w:color w:val="1C1C1C"/>
          <w:w w:val="105"/>
          <w:sz w:val="21"/>
        </w:rPr>
        <w:t>ga </w:t>
      </w:r>
      <w:r>
        <w:rPr>
          <w:color w:val="070707"/>
          <w:w w:val="105"/>
          <w:sz w:val="21"/>
        </w:rPr>
        <w:t>sus </w:t>
      </w:r>
      <w:r>
        <w:rPr>
          <w:color w:val="1C1C1C"/>
          <w:w w:val="105"/>
          <w:sz w:val="21"/>
        </w:rPr>
        <w:t>veces</w:t>
      </w:r>
      <w:r>
        <w:rPr>
          <w:color w:val="070707"/>
          <w:w w:val="105"/>
          <w:sz w:val="21"/>
        </w:rPr>
        <w:t>.</w:t>
      </w:r>
    </w:p>
    <w:p>
      <w:pPr>
        <w:pStyle w:val="ListParagraph"/>
        <w:numPr>
          <w:ilvl w:val="1"/>
          <w:numId w:val="25"/>
        </w:numPr>
        <w:tabs>
          <w:tab w:pos="2461" w:val="left" w:leader="none"/>
        </w:tabs>
        <w:spacing w:line="240" w:lineRule="auto" w:before="41" w:after="0"/>
        <w:ind w:left="2461" w:right="0" w:hanging="561"/>
        <w:jc w:val="both"/>
        <w:rPr>
          <w:color w:val="070707"/>
          <w:sz w:val="21"/>
        </w:rPr>
      </w:pPr>
      <w:r>
        <w:rPr>
          <w:color w:val="070707"/>
          <w:sz w:val="21"/>
        </w:rPr>
        <w:t>Pro</w:t>
      </w:r>
      <w:r>
        <w:rPr>
          <w:color w:val="1C1C1C"/>
          <w:sz w:val="21"/>
        </w:rPr>
        <w:t>g</w:t>
      </w:r>
      <w:r>
        <w:rPr>
          <w:color w:val="070707"/>
          <w:sz w:val="21"/>
        </w:rPr>
        <w:t>r</w:t>
      </w:r>
      <w:r>
        <w:rPr>
          <w:color w:val="1C1C1C"/>
          <w:sz w:val="21"/>
        </w:rPr>
        <w:t>ama</w:t>
      </w:r>
      <w:r>
        <w:rPr>
          <w:color w:val="1C1C1C"/>
          <w:spacing w:val="12"/>
          <w:sz w:val="21"/>
        </w:rPr>
        <w:t> </w:t>
      </w:r>
      <w:r>
        <w:rPr>
          <w:color w:val="070707"/>
          <w:sz w:val="21"/>
        </w:rPr>
        <w:t>de</w:t>
      </w:r>
      <w:r>
        <w:rPr>
          <w:color w:val="070707"/>
          <w:spacing w:val="22"/>
          <w:sz w:val="21"/>
        </w:rPr>
        <w:t> </w:t>
      </w:r>
      <w:r>
        <w:rPr>
          <w:color w:val="1C1C1C"/>
          <w:sz w:val="21"/>
        </w:rPr>
        <w:t>Info</w:t>
      </w:r>
      <w:r>
        <w:rPr>
          <w:color w:val="070707"/>
          <w:sz w:val="21"/>
        </w:rPr>
        <w:t>rma</w:t>
      </w:r>
      <w:r>
        <w:rPr>
          <w:color w:val="1C1C1C"/>
          <w:sz w:val="21"/>
        </w:rPr>
        <w:t>c</w:t>
      </w:r>
      <w:r>
        <w:rPr>
          <w:color w:val="070707"/>
          <w:sz w:val="21"/>
        </w:rPr>
        <w:t>i</w:t>
      </w:r>
      <w:r>
        <w:rPr>
          <w:color w:val="1C1C1C"/>
          <w:sz w:val="21"/>
        </w:rPr>
        <w:t>ó</w:t>
      </w:r>
      <w:r>
        <w:rPr>
          <w:color w:val="070707"/>
          <w:sz w:val="21"/>
        </w:rPr>
        <w:t>n</w:t>
      </w:r>
      <w:r>
        <w:rPr>
          <w:color w:val="070707"/>
          <w:spacing w:val="23"/>
          <w:sz w:val="21"/>
        </w:rPr>
        <w:t> </w:t>
      </w:r>
      <w:r>
        <w:rPr>
          <w:color w:val="1C1C1C"/>
          <w:sz w:val="21"/>
        </w:rPr>
        <w:t>y</w:t>
      </w:r>
      <w:r>
        <w:rPr>
          <w:color w:val="1C1C1C"/>
          <w:spacing w:val="23"/>
          <w:sz w:val="21"/>
        </w:rPr>
        <w:t> </w:t>
      </w:r>
      <w:r>
        <w:rPr>
          <w:color w:val="070707"/>
          <w:sz w:val="21"/>
        </w:rPr>
        <w:t>Participaci</w:t>
      </w:r>
      <w:r>
        <w:rPr>
          <w:color w:val="1C1C1C"/>
          <w:sz w:val="21"/>
        </w:rPr>
        <w:t>ó</w:t>
      </w:r>
      <w:r>
        <w:rPr>
          <w:color w:val="070707"/>
          <w:sz w:val="21"/>
        </w:rPr>
        <w:t>n</w:t>
      </w:r>
      <w:r>
        <w:rPr>
          <w:color w:val="070707"/>
          <w:spacing w:val="23"/>
          <w:sz w:val="21"/>
        </w:rPr>
        <w:t> </w:t>
      </w:r>
      <w:r>
        <w:rPr>
          <w:color w:val="1C1C1C"/>
          <w:spacing w:val="-2"/>
          <w:sz w:val="21"/>
        </w:rPr>
        <w:t>C</w:t>
      </w:r>
      <w:r>
        <w:rPr>
          <w:color w:val="070707"/>
          <w:spacing w:val="-2"/>
          <w:sz w:val="21"/>
        </w:rPr>
        <w:t>omunitari</w:t>
      </w:r>
      <w:r>
        <w:rPr>
          <w:color w:val="1C1C1C"/>
          <w:spacing w:val="-2"/>
          <w:sz w:val="21"/>
        </w:rPr>
        <w:t>a</w:t>
      </w:r>
    </w:p>
    <w:p>
      <w:pPr>
        <w:spacing w:after="0" w:line="240" w:lineRule="auto"/>
        <w:jc w:val="both"/>
        <w:rPr>
          <w:sz w:val="21"/>
        </w:rPr>
        <w:sectPr>
          <w:type w:val="continuous"/>
          <w:pgSz w:w="12240" w:h="15840"/>
          <w:pgMar w:header="0" w:footer="891" w:top="1540" w:bottom="280" w:left="0" w:right="1400"/>
        </w:sectPr>
      </w:pPr>
    </w:p>
    <w:p>
      <w:pPr>
        <w:pStyle w:val="ListParagraph"/>
        <w:numPr>
          <w:ilvl w:val="2"/>
          <w:numId w:val="25"/>
        </w:numPr>
        <w:tabs>
          <w:tab w:pos="2799" w:val="left" w:leader="none"/>
        </w:tabs>
        <w:spacing w:line="240" w:lineRule="auto" w:before="78" w:after="0"/>
        <w:ind w:left="2799" w:right="0" w:hanging="416"/>
        <w:jc w:val="left"/>
        <w:rPr>
          <w:color w:val="080808"/>
          <w:sz w:val="21"/>
        </w:rPr>
      </w:pPr>
      <w:r>
        <w:rPr>
          <w:color w:val="080808"/>
          <w:spacing w:val="-2"/>
          <w:w w:val="105"/>
          <w:sz w:val="21"/>
        </w:rPr>
        <w:t>Objetivos</w:t>
      </w:r>
    </w:p>
    <w:p>
      <w:pPr>
        <w:pStyle w:val="BodyText"/>
        <w:spacing w:before="122"/>
      </w:pPr>
    </w:p>
    <w:p>
      <w:pPr>
        <w:pStyle w:val="BodyText"/>
        <w:spacing w:line="290" w:lineRule="auto"/>
        <w:ind w:left="3355" w:right="261" w:firstLine="7"/>
        <w:jc w:val="both"/>
      </w:pPr>
      <w:r>
        <w:rPr>
          <w:color w:val="080808"/>
          <w:w w:val="105"/>
        </w:rPr>
        <w:t>Diseñar y</w:t>
      </w:r>
      <w:r>
        <w:rPr>
          <w:color w:val="080808"/>
          <w:w w:val="105"/>
        </w:rPr>
        <w:t> desarrollar</w:t>
      </w:r>
      <w:r>
        <w:rPr>
          <w:color w:val="080808"/>
          <w:w w:val="105"/>
        </w:rPr>
        <w:t> un</w:t>
      </w:r>
      <w:r>
        <w:rPr>
          <w:color w:val="080808"/>
          <w:w w:val="105"/>
        </w:rPr>
        <w:t> sistema</w:t>
      </w:r>
      <w:r>
        <w:rPr>
          <w:color w:val="080808"/>
          <w:w w:val="105"/>
        </w:rPr>
        <w:t> de</w:t>
      </w:r>
      <w:r>
        <w:rPr>
          <w:color w:val="080808"/>
          <w:w w:val="105"/>
        </w:rPr>
        <w:t> comunic</w:t>
      </w:r>
      <w:r>
        <w:rPr>
          <w:color w:val="1C1C1C"/>
          <w:w w:val="105"/>
        </w:rPr>
        <w:t>a</w:t>
      </w:r>
      <w:r>
        <w:rPr>
          <w:color w:val="080808"/>
          <w:w w:val="105"/>
        </w:rPr>
        <w:t>ción</w:t>
      </w:r>
      <w:r>
        <w:rPr>
          <w:color w:val="080808"/>
          <w:w w:val="105"/>
        </w:rPr>
        <w:t> para</w:t>
      </w:r>
      <w:r>
        <w:rPr>
          <w:color w:val="080808"/>
          <w:w w:val="105"/>
        </w:rPr>
        <w:t> el</w:t>
      </w:r>
      <w:r>
        <w:rPr>
          <w:color w:val="080808"/>
          <w:w w:val="105"/>
        </w:rPr>
        <w:t> Pro</w:t>
      </w:r>
      <w:r>
        <w:rPr>
          <w:color w:val="1C1C1C"/>
          <w:w w:val="105"/>
        </w:rPr>
        <w:t>y</w:t>
      </w:r>
      <w:r>
        <w:rPr>
          <w:color w:val="080808"/>
          <w:w w:val="105"/>
        </w:rPr>
        <w:t>ecto</w:t>
      </w:r>
      <w:r>
        <w:rPr>
          <w:color w:val="1C1C1C"/>
          <w:w w:val="105"/>
        </w:rPr>
        <w:t>,</w:t>
      </w:r>
      <w:r>
        <w:rPr>
          <w:color w:val="1C1C1C"/>
          <w:w w:val="105"/>
        </w:rPr>
        <w:t> </w:t>
      </w:r>
      <w:r>
        <w:rPr>
          <w:color w:val="080808"/>
          <w:w w:val="105"/>
        </w:rPr>
        <w:t>que</w:t>
      </w:r>
      <w:r>
        <w:rPr>
          <w:color w:val="080808"/>
          <w:w w:val="105"/>
        </w:rPr>
        <w:t> integre estrategias</w:t>
      </w:r>
      <w:r>
        <w:rPr>
          <w:color w:val="080808"/>
          <w:w w:val="105"/>
        </w:rPr>
        <w:t> de</w:t>
      </w:r>
      <w:r>
        <w:rPr>
          <w:color w:val="080808"/>
          <w:w w:val="105"/>
        </w:rPr>
        <w:t> comunicación</w:t>
      </w:r>
      <w:r>
        <w:rPr>
          <w:color w:val="080808"/>
          <w:w w:val="105"/>
        </w:rPr>
        <w:t> comunitaria</w:t>
      </w:r>
      <w:r>
        <w:rPr>
          <w:color w:val="080808"/>
          <w:w w:val="105"/>
        </w:rPr>
        <w:t> y</w:t>
      </w:r>
      <w:r>
        <w:rPr>
          <w:color w:val="080808"/>
          <w:w w:val="105"/>
        </w:rPr>
        <w:t> s</w:t>
      </w:r>
      <w:r>
        <w:rPr>
          <w:color w:val="1C1C1C"/>
          <w:w w:val="105"/>
        </w:rPr>
        <w:t>o</w:t>
      </w:r>
      <w:r>
        <w:rPr>
          <w:color w:val="080808"/>
          <w:w w:val="105"/>
        </w:rPr>
        <w:t>cial</w:t>
      </w:r>
      <w:r>
        <w:rPr>
          <w:color w:val="080808"/>
          <w:w w:val="105"/>
        </w:rPr>
        <w:t> masiva,</w:t>
      </w:r>
      <w:r>
        <w:rPr>
          <w:color w:val="080808"/>
          <w:w w:val="105"/>
        </w:rPr>
        <w:t> contribuyendo</w:t>
      </w:r>
      <w:r>
        <w:rPr>
          <w:color w:val="080808"/>
          <w:w w:val="105"/>
        </w:rPr>
        <w:t> a</w:t>
      </w:r>
      <w:r>
        <w:rPr>
          <w:color w:val="080808"/>
          <w:w w:val="105"/>
        </w:rPr>
        <w:t> la </w:t>
      </w:r>
      <w:r>
        <w:rPr>
          <w:color w:val="080808"/>
        </w:rPr>
        <w:t>generación de una imagen positiva</w:t>
      </w:r>
      <w:r>
        <w:rPr>
          <w:color w:val="080808"/>
          <w:spacing w:val="-5"/>
        </w:rPr>
        <w:t> </w:t>
      </w:r>
      <w:r>
        <w:rPr>
          <w:color w:val="1C1C1C"/>
        </w:rPr>
        <w:t>y </w:t>
      </w:r>
      <w:r>
        <w:rPr>
          <w:color w:val="080808"/>
        </w:rPr>
        <w:t>sólida, del Proy</w:t>
      </w:r>
      <w:r>
        <w:rPr>
          <w:color w:val="1C1C1C"/>
        </w:rPr>
        <w:t>e</w:t>
      </w:r>
      <w:r>
        <w:rPr>
          <w:color w:val="080808"/>
        </w:rPr>
        <w:t>ct</w:t>
      </w:r>
      <w:r>
        <w:rPr>
          <w:color w:val="1C1C1C"/>
        </w:rPr>
        <w:t>o</w:t>
      </w:r>
      <w:r>
        <w:rPr>
          <w:color w:val="080808"/>
        </w:rPr>
        <w:t>,</w:t>
      </w:r>
      <w:r>
        <w:rPr>
          <w:color w:val="080808"/>
          <w:spacing w:val="25"/>
        </w:rPr>
        <w:t> </w:t>
      </w:r>
      <w:r>
        <w:rPr>
          <w:color w:val="080808"/>
        </w:rPr>
        <w:t>la</w:t>
      </w:r>
      <w:r>
        <w:rPr>
          <w:color w:val="080808"/>
          <w:spacing w:val="-5"/>
        </w:rPr>
        <w:t> </w:t>
      </w:r>
      <w:r>
        <w:rPr>
          <w:color w:val="080808"/>
        </w:rPr>
        <w:t>ANI</w:t>
      </w:r>
      <w:r>
        <w:rPr>
          <w:color w:val="080808"/>
          <w:spacing w:val="-5"/>
        </w:rPr>
        <w:t> </w:t>
      </w:r>
      <w:r>
        <w:rPr>
          <w:color w:val="080808"/>
        </w:rPr>
        <w:t>y el Concesionario </w:t>
      </w:r>
      <w:r>
        <w:rPr>
          <w:color w:val="080808"/>
          <w:w w:val="105"/>
        </w:rPr>
        <w:t>y</w:t>
      </w:r>
      <w:r>
        <w:rPr>
          <w:color w:val="080808"/>
          <w:spacing w:val="-6"/>
          <w:w w:val="105"/>
        </w:rPr>
        <w:t> </w:t>
      </w:r>
      <w:r>
        <w:rPr>
          <w:color w:val="080808"/>
          <w:w w:val="105"/>
        </w:rPr>
        <w:t>al</w:t>
      </w:r>
      <w:r>
        <w:rPr>
          <w:color w:val="080808"/>
          <w:spacing w:val="-7"/>
          <w:w w:val="105"/>
        </w:rPr>
        <w:t> </w:t>
      </w:r>
      <w:r>
        <w:rPr>
          <w:color w:val="080808"/>
          <w:w w:val="105"/>
        </w:rPr>
        <w:t>mejoramiento</w:t>
      </w:r>
      <w:r>
        <w:rPr>
          <w:color w:val="080808"/>
          <w:spacing w:val="-6"/>
          <w:w w:val="105"/>
        </w:rPr>
        <w:t> </w:t>
      </w:r>
      <w:r>
        <w:rPr>
          <w:color w:val="080808"/>
          <w:w w:val="105"/>
        </w:rPr>
        <w:t>de</w:t>
      </w:r>
      <w:r>
        <w:rPr>
          <w:color w:val="080808"/>
          <w:spacing w:val="-7"/>
          <w:w w:val="105"/>
        </w:rPr>
        <w:t> </w:t>
      </w:r>
      <w:r>
        <w:rPr>
          <w:color w:val="080808"/>
          <w:w w:val="105"/>
        </w:rPr>
        <w:t>las</w:t>
      </w:r>
      <w:r>
        <w:rPr>
          <w:color w:val="080808"/>
          <w:spacing w:val="-6"/>
          <w:w w:val="105"/>
        </w:rPr>
        <w:t> </w:t>
      </w:r>
      <w:r>
        <w:rPr>
          <w:color w:val="080808"/>
          <w:w w:val="105"/>
        </w:rPr>
        <w:t>relaciones sociales</w:t>
      </w:r>
      <w:r>
        <w:rPr>
          <w:color w:val="080808"/>
          <w:spacing w:val="-6"/>
          <w:w w:val="105"/>
        </w:rPr>
        <w:t> </w:t>
      </w:r>
      <w:r>
        <w:rPr>
          <w:color w:val="080808"/>
          <w:w w:val="105"/>
        </w:rPr>
        <w:t>culturales, organizati</w:t>
      </w:r>
      <w:r>
        <w:rPr>
          <w:color w:val="1C1C1C"/>
          <w:w w:val="105"/>
        </w:rPr>
        <w:t>v</w:t>
      </w:r>
      <w:r>
        <w:rPr>
          <w:color w:val="080808"/>
          <w:w w:val="105"/>
        </w:rPr>
        <w:t>as</w:t>
      </w:r>
      <w:r>
        <w:rPr>
          <w:color w:val="080808"/>
          <w:spacing w:val="-13"/>
          <w:w w:val="105"/>
        </w:rPr>
        <w:t> </w:t>
      </w:r>
      <w:r>
        <w:rPr>
          <w:color w:val="1C1C1C"/>
          <w:w w:val="105"/>
        </w:rPr>
        <w:t>y</w:t>
      </w:r>
      <w:r>
        <w:rPr>
          <w:color w:val="1C1C1C"/>
          <w:spacing w:val="-6"/>
          <w:w w:val="105"/>
        </w:rPr>
        <w:t> </w:t>
      </w:r>
      <w:r>
        <w:rPr>
          <w:color w:val="080808"/>
          <w:w w:val="105"/>
        </w:rPr>
        <w:t>mediáticas</w:t>
      </w:r>
    </w:p>
    <w:p>
      <w:pPr>
        <w:pStyle w:val="BodyText"/>
        <w:spacing w:before="44"/>
      </w:pPr>
    </w:p>
    <w:p>
      <w:pPr>
        <w:pStyle w:val="ListParagraph"/>
        <w:numPr>
          <w:ilvl w:val="3"/>
          <w:numId w:val="25"/>
        </w:numPr>
        <w:tabs>
          <w:tab w:pos="3348" w:val="left" w:leader="none"/>
          <w:tab w:pos="3353" w:val="left" w:leader="none"/>
        </w:tabs>
        <w:spacing w:line="285" w:lineRule="auto" w:before="0" w:after="0"/>
        <w:ind w:left="3348" w:right="268" w:hanging="555"/>
        <w:jc w:val="both"/>
        <w:rPr>
          <w:color w:val="080808"/>
          <w:sz w:val="21"/>
        </w:rPr>
      </w:pPr>
      <w:r>
        <w:rPr>
          <w:color w:val="080808"/>
          <w:sz w:val="21"/>
        </w:rPr>
        <w:tab/>
      </w:r>
      <w:r>
        <w:rPr>
          <w:color w:val="080808"/>
          <w:w w:val="105"/>
          <w:sz w:val="21"/>
        </w:rPr>
        <w:t>Aportar</w:t>
      </w:r>
      <w:r>
        <w:rPr>
          <w:color w:val="080808"/>
          <w:spacing w:val="-3"/>
          <w:w w:val="105"/>
          <w:sz w:val="21"/>
        </w:rPr>
        <w:t> </w:t>
      </w:r>
      <w:r>
        <w:rPr>
          <w:color w:val="080808"/>
          <w:w w:val="105"/>
          <w:sz w:val="21"/>
        </w:rPr>
        <w:t>desde</w:t>
      </w:r>
      <w:r>
        <w:rPr>
          <w:color w:val="080808"/>
          <w:w w:val="105"/>
          <w:sz w:val="21"/>
        </w:rPr>
        <w:t> la comunicación</w:t>
      </w:r>
      <w:r>
        <w:rPr>
          <w:color w:val="080808"/>
          <w:spacing w:val="-3"/>
          <w:w w:val="105"/>
          <w:sz w:val="21"/>
        </w:rPr>
        <w:t> </w:t>
      </w:r>
      <w:r>
        <w:rPr>
          <w:color w:val="080808"/>
          <w:w w:val="105"/>
          <w:sz w:val="21"/>
        </w:rPr>
        <w:t>y</w:t>
      </w:r>
      <w:r>
        <w:rPr>
          <w:color w:val="080808"/>
          <w:spacing w:val="-3"/>
          <w:w w:val="105"/>
          <w:sz w:val="21"/>
        </w:rPr>
        <w:t> </w:t>
      </w:r>
      <w:r>
        <w:rPr>
          <w:color w:val="080808"/>
          <w:w w:val="105"/>
          <w:sz w:val="21"/>
        </w:rPr>
        <w:t>provisión de informa</w:t>
      </w:r>
      <w:r>
        <w:rPr>
          <w:color w:val="1C1C1C"/>
          <w:w w:val="105"/>
          <w:sz w:val="21"/>
        </w:rPr>
        <w:t>c</w:t>
      </w:r>
      <w:r>
        <w:rPr>
          <w:color w:val="080808"/>
          <w:w w:val="105"/>
          <w:sz w:val="21"/>
        </w:rPr>
        <w:t>ión</w:t>
      </w:r>
      <w:r>
        <w:rPr>
          <w:color w:val="080808"/>
          <w:w w:val="105"/>
          <w:sz w:val="21"/>
        </w:rPr>
        <w:t> al fortalecimiento</w:t>
      </w:r>
      <w:r>
        <w:rPr>
          <w:color w:val="080808"/>
          <w:w w:val="105"/>
          <w:sz w:val="21"/>
        </w:rPr>
        <w:t> del capital</w:t>
      </w:r>
      <w:r>
        <w:rPr>
          <w:color w:val="080808"/>
          <w:spacing w:val="-4"/>
          <w:w w:val="105"/>
          <w:sz w:val="21"/>
        </w:rPr>
        <w:t> </w:t>
      </w:r>
      <w:r>
        <w:rPr>
          <w:color w:val="080808"/>
          <w:w w:val="105"/>
          <w:sz w:val="21"/>
        </w:rPr>
        <w:t>social</w:t>
      </w:r>
      <w:r>
        <w:rPr>
          <w:color w:val="080808"/>
          <w:spacing w:val="-4"/>
          <w:w w:val="105"/>
          <w:sz w:val="21"/>
        </w:rPr>
        <w:t> </w:t>
      </w:r>
      <w:r>
        <w:rPr>
          <w:color w:val="080808"/>
          <w:w w:val="105"/>
          <w:sz w:val="21"/>
        </w:rPr>
        <w:t>de</w:t>
      </w:r>
      <w:r>
        <w:rPr>
          <w:color w:val="080808"/>
          <w:spacing w:val="-10"/>
          <w:w w:val="105"/>
          <w:sz w:val="21"/>
        </w:rPr>
        <w:t> </w:t>
      </w:r>
      <w:r>
        <w:rPr>
          <w:color w:val="080808"/>
          <w:w w:val="105"/>
          <w:sz w:val="21"/>
        </w:rPr>
        <w:t>la</w:t>
      </w:r>
      <w:r>
        <w:rPr>
          <w:color w:val="080808"/>
          <w:spacing w:val="-10"/>
          <w:w w:val="105"/>
          <w:sz w:val="21"/>
        </w:rPr>
        <w:t> </w:t>
      </w:r>
      <w:r>
        <w:rPr>
          <w:color w:val="080808"/>
          <w:w w:val="105"/>
          <w:sz w:val="21"/>
        </w:rPr>
        <w:t>comunidad</w:t>
      </w:r>
      <w:r>
        <w:rPr>
          <w:color w:val="080808"/>
          <w:spacing w:val="-10"/>
          <w:w w:val="105"/>
          <w:sz w:val="21"/>
        </w:rPr>
        <w:t> </w:t>
      </w:r>
      <w:r>
        <w:rPr>
          <w:color w:val="080808"/>
          <w:w w:val="105"/>
          <w:sz w:val="21"/>
        </w:rPr>
        <w:t>objeto</w:t>
      </w:r>
      <w:r>
        <w:rPr>
          <w:color w:val="080808"/>
          <w:spacing w:val="-4"/>
          <w:w w:val="105"/>
          <w:sz w:val="21"/>
        </w:rPr>
        <w:t> </w:t>
      </w:r>
      <w:r>
        <w:rPr>
          <w:color w:val="080808"/>
          <w:w w:val="105"/>
          <w:sz w:val="21"/>
        </w:rPr>
        <w:t>en</w:t>
      </w:r>
      <w:r>
        <w:rPr>
          <w:color w:val="080808"/>
          <w:spacing w:val="-4"/>
          <w:w w:val="105"/>
          <w:sz w:val="21"/>
        </w:rPr>
        <w:t> </w:t>
      </w:r>
      <w:r>
        <w:rPr>
          <w:color w:val="080808"/>
          <w:w w:val="105"/>
          <w:sz w:val="21"/>
        </w:rPr>
        <w:t>los</w:t>
      </w:r>
      <w:r>
        <w:rPr>
          <w:color w:val="080808"/>
          <w:spacing w:val="-10"/>
          <w:w w:val="105"/>
          <w:sz w:val="21"/>
        </w:rPr>
        <w:t> </w:t>
      </w:r>
      <w:r>
        <w:rPr>
          <w:color w:val="080808"/>
          <w:w w:val="105"/>
          <w:sz w:val="21"/>
        </w:rPr>
        <w:t>ámbitos de</w:t>
      </w:r>
      <w:r>
        <w:rPr>
          <w:color w:val="080808"/>
          <w:spacing w:val="-10"/>
          <w:w w:val="105"/>
          <w:sz w:val="21"/>
        </w:rPr>
        <w:t> </w:t>
      </w:r>
      <w:r>
        <w:rPr>
          <w:color w:val="080808"/>
          <w:w w:val="105"/>
          <w:sz w:val="21"/>
        </w:rPr>
        <w:t>Intervención</w:t>
      </w:r>
      <w:r>
        <w:rPr>
          <w:color w:val="080808"/>
          <w:spacing w:val="-4"/>
          <w:w w:val="105"/>
          <w:sz w:val="21"/>
        </w:rPr>
        <w:t> </w:t>
      </w:r>
      <w:r>
        <w:rPr>
          <w:color w:val="080808"/>
          <w:w w:val="105"/>
          <w:sz w:val="21"/>
        </w:rPr>
        <w:t>del</w:t>
      </w:r>
      <w:r>
        <w:rPr>
          <w:color w:val="080808"/>
          <w:spacing w:val="-10"/>
          <w:w w:val="105"/>
          <w:sz w:val="21"/>
        </w:rPr>
        <w:t> </w:t>
      </w:r>
      <w:r>
        <w:rPr>
          <w:color w:val="080808"/>
          <w:w w:val="105"/>
          <w:sz w:val="21"/>
        </w:rPr>
        <w:t>Proy</w:t>
      </w:r>
      <w:r>
        <w:rPr>
          <w:color w:val="1C1C1C"/>
          <w:w w:val="105"/>
          <w:sz w:val="21"/>
        </w:rPr>
        <w:t>ec</w:t>
      </w:r>
      <w:r>
        <w:rPr>
          <w:color w:val="080808"/>
          <w:w w:val="105"/>
          <w:sz w:val="21"/>
        </w:rPr>
        <w:t>to</w:t>
      </w:r>
      <w:r>
        <w:rPr>
          <w:color w:val="1C1C1C"/>
          <w:w w:val="105"/>
          <w:sz w:val="21"/>
        </w:rPr>
        <w:t>, </w:t>
      </w:r>
      <w:r>
        <w:rPr>
          <w:color w:val="080808"/>
          <w:w w:val="105"/>
          <w:sz w:val="21"/>
        </w:rPr>
        <w:t>haciendo énfasis en una participación comunitaria.</w:t>
      </w:r>
    </w:p>
    <w:p>
      <w:pPr>
        <w:pStyle w:val="BodyText"/>
        <w:spacing w:before="70"/>
      </w:pPr>
    </w:p>
    <w:p>
      <w:pPr>
        <w:pStyle w:val="ListParagraph"/>
        <w:numPr>
          <w:ilvl w:val="3"/>
          <w:numId w:val="25"/>
        </w:numPr>
        <w:tabs>
          <w:tab w:pos="3340" w:val="left" w:leader="none"/>
          <w:tab w:pos="3345" w:val="left" w:leader="none"/>
        </w:tabs>
        <w:spacing w:line="283" w:lineRule="auto" w:before="0" w:after="0"/>
        <w:ind w:left="3340" w:right="268" w:hanging="555"/>
        <w:jc w:val="both"/>
        <w:rPr>
          <w:color w:val="080808"/>
          <w:sz w:val="21"/>
        </w:rPr>
      </w:pPr>
      <w:r>
        <w:rPr>
          <w:color w:val="080808"/>
          <w:sz w:val="21"/>
        </w:rPr>
        <w:tab/>
      </w:r>
      <w:r>
        <w:rPr>
          <w:color w:val="080808"/>
          <w:w w:val="105"/>
          <w:sz w:val="21"/>
        </w:rPr>
        <w:t>Visibilizar</w:t>
      </w:r>
      <w:r>
        <w:rPr>
          <w:color w:val="080808"/>
          <w:spacing w:val="-14"/>
          <w:w w:val="105"/>
          <w:sz w:val="21"/>
        </w:rPr>
        <w:t> </w:t>
      </w:r>
      <w:r>
        <w:rPr>
          <w:color w:val="080808"/>
          <w:w w:val="105"/>
          <w:sz w:val="21"/>
        </w:rPr>
        <w:t>el</w:t>
      </w:r>
      <w:r>
        <w:rPr>
          <w:color w:val="080808"/>
          <w:spacing w:val="-12"/>
          <w:w w:val="105"/>
          <w:sz w:val="21"/>
        </w:rPr>
        <w:t> </w:t>
      </w:r>
      <w:r>
        <w:rPr>
          <w:color w:val="080808"/>
          <w:w w:val="105"/>
          <w:sz w:val="21"/>
        </w:rPr>
        <w:t>alcance</w:t>
      </w:r>
      <w:r>
        <w:rPr>
          <w:color w:val="080808"/>
          <w:spacing w:val="-14"/>
          <w:w w:val="105"/>
          <w:sz w:val="21"/>
        </w:rPr>
        <w:t> </w:t>
      </w:r>
      <w:r>
        <w:rPr>
          <w:color w:val="1C1C1C"/>
          <w:w w:val="105"/>
          <w:sz w:val="21"/>
        </w:rPr>
        <w:t>y</w:t>
      </w:r>
      <w:r>
        <w:rPr>
          <w:color w:val="1C1C1C"/>
          <w:spacing w:val="-11"/>
          <w:w w:val="105"/>
          <w:sz w:val="21"/>
        </w:rPr>
        <w:t> </w:t>
      </w:r>
      <w:r>
        <w:rPr>
          <w:color w:val="080808"/>
          <w:w w:val="105"/>
          <w:sz w:val="21"/>
        </w:rPr>
        <w:t>los</w:t>
      </w:r>
      <w:r>
        <w:rPr>
          <w:color w:val="080808"/>
          <w:spacing w:val="-11"/>
          <w:w w:val="105"/>
          <w:sz w:val="21"/>
        </w:rPr>
        <w:t> </w:t>
      </w:r>
      <w:r>
        <w:rPr>
          <w:color w:val="080808"/>
          <w:w w:val="105"/>
          <w:sz w:val="21"/>
        </w:rPr>
        <w:t>resultados</w:t>
      </w:r>
      <w:r>
        <w:rPr>
          <w:color w:val="080808"/>
          <w:spacing w:val="-6"/>
          <w:w w:val="105"/>
          <w:sz w:val="21"/>
        </w:rPr>
        <w:t> </w:t>
      </w:r>
      <w:r>
        <w:rPr>
          <w:color w:val="080808"/>
          <w:w w:val="105"/>
          <w:sz w:val="21"/>
        </w:rPr>
        <w:t>del</w:t>
      </w:r>
      <w:r>
        <w:rPr>
          <w:color w:val="080808"/>
          <w:spacing w:val="-12"/>
          <w:w w:val="105"/>
          <w:sz w:val="21"/>
        </w:rPr>
        <w:t> </w:t>
      </w:r>
      <w:r>
        <w:rPr>
          <w:color w:val="080808"/>
          <w:w w:val="105"/>
          <w:sz w:val="21"/>
        </w:rPr>
        <w:t>Proyecto</w:t>
      </w:r>
      <w:r>
        <w:rPr>
          <w:color w:val="080808"/>
          <w:spacing w:val="-11"/>
          <w:w w:val="105"/>
          <w:sz w:val="21"/>
        </w:rPr>
        <w:t> </w:t>
      </w:r>
      <w:r>
        <w:rPr>
          <w:color w:val="080808"/>
          <w:w w:val="105"/>
          <w:sz w:val="21"/>
        </w:rPr>
        <w:t>que</w:t>
      </w:r>
      <w:r>
        <w:rPr>
          <w:color w:val="080808"/>
          <w:spacing w:val="-12"/>
          <w:w w:val="105"/>
          <w:sz w:val="21"/>
        </w:rPr>
        <w:t> </w:t>
      </w:r>
      <w:r>
        <w:rPr>
          <w:color w:val="080808"/>
          <w:w w:val="105"/>
          <w:sz w:val="21"/>
        </w:rPr>
        <w:t>permita</w:t>
      </w:r>
      <w:r>
        <w:rPr>
          <w:color w:val="080808"/>
          <w:spacing w:val="-12"/>
          <w:w w:val="105"/>
          <w:sz w:val="21"/>
        </w:rPr>
        <w:t> </w:t>
      </w:r>
      <w:r>
        <w:rPr>
          <w:color w:val="080808"/>
          <w:w w:val="105"/>
          <w:sz w:val="21"/>
        </w:rPr>
        <w:t>el</w:t>
      </w:r>
      <w:r>
        <w:rPr>
          <w:color w:val="080808"/>
          <w:spacing w:val="-6"/>
          <w:w w:val="105"/>
          <w:sz w:val="21"/>
        </w:rPr>
        <w:t> </w:t>
      </w:r>
      <w:r>
        <w:rPr>
          <w:color w:val="080808"/>
          <w:w w:val="105"/>
          <w:sz w:val="21"/>
        </w:rPr>
        <w:t>empod</w:t>
      </w:r>
      <w:r>
        <w:rPr>
          <w:color w:val="1C1C1C"/>
          <w:w w:val="105"/>
          <w:sz w:val="21"/>
        </w:rPr>
        <w:t>e</w:t>
      </w:r>
      <w:r>
        <w:rPr>
          <w:color w:val="080808"/>
          <w:w w:val="105"/>
          <w:sz w:val="21"/>
        </w:rPr>
        <w:t>ramient</w:t>
      </w:r>
      <w:r>
        <w:rPr>
          <w:color w:val="1C1C1C"/>
          <w:w w:val="105"/>
          <w:sz w:val="21"/>
        </w:rPr>
        <w:t>o </w:t>
      </w:r>
      <w:r>
        <w:rPr>
          <w:color w:val="080808"/>
          <w:w w:val="105"/>
          <w:sz w:val="21"/>
        </w:rPr>
        <w:t>por</w:t>
      </w:r>
      <w:r>
        <w:rPr>
          <w:color w:val="080808"/>
          <w:w w:val="105"/>
          <w:sz w:val="21"/>
        </w:rPr>
        <w:t> parte</w:t>
      </w:r>
      <w:r>
        <w:rPr>
          <w:color w:val="080808"/>
          <w:w w:val="105"/>
          <w:sz w:val="21"/>
        </w:rPr>
        <w:t> de</w:t>
      </w:r>
      <w:r>
        <w:rPr>
          <w:color w:val="080808"/>
          <w:w w:val="105"/>
          <w:sz w:val="21"/>
        </w:rPr>
        <w:t> las</w:t>
      </w:r>
      <w:r>
        <w:rPr>
          <w:color w:val="080808"/>
          <w:w w:val="105"/>
          <w:sz w:val="21"/>
        </w:rPr>
        <w:t> </w:t>
      </w:r>
      <w:r>
        <w:rPr>
          <w:color w:val="1C1C1C"/>
          <w:w w:val="105"/>
          <w:sz w:val="21"/>
        </w:rPr>
        <w:t>c</w:t>
      </w:r>
      <w:r>
        <w:rPr>
          <w:color w:val="080808"/>
          <w:w w:val="105"/>
          <w:sz w:val="21"/>
        </w:rPr>
        <w:t>omunidades</w:t>
      </w:r>
      <w:r>
        <w:rPr>
          <w:color w:val="080808"/>
          <w:w w:val="105"/>
          <w:sz w:val="21"/>
        </w:rPr>
        <w:t> </w:t>
      </w:r>
      <w:r>
        <w:rPr>
          <w:color w:val="1C1C1C"/>
          <w:w w:val="105"/>
          <w:sz w:val="21"/>
        </w:rPr>
        <w:t>y</w:t>
      </w:r>
      <w:r>
        <w:rPr>
          <w:color w:val="1C1C1C"/>
          <w:w w:val="105"/>
          <w:sz w:val="21"/>
        </w:rPr>
        <w:t> </w:t>
      </w:r>
      <w:r>
        <w:rPr>
          <w:color w:val="080808"/>
          <w:w w:val="105"/>
          <w:sz w:val="21"/>
        </w:rPr>
        <w:t>el</w:t>
      </w:r>
      <w:r>
        <w:rPr>
          <w:color w:val="080808"/>
          <w:w w:val="105"/>
          <w:sz w:val="21"/>
        </w:rPr>
        <w:t> posicionamiento</w:t>
      </w:r>
      <w:r>
        <w:rPr>
          <w:color w:val="080808"/>
          <w:w w:val="105"/>
          <w:sz w:val="21"/>
        </w:rPr>
        <w:t> del</w:t>
      </w:r>
      <w:r>
        <w:rPr>
          <w:color w:val="080808"/>
          <w:w w:val="105"/>
          <w:sz w:val="21"/>
        </w:rPr>
        <w:t> mi</w:t>
      </w:r>
      <w:r>
        <w:rPr>
          <w:color w:val="1C1C1C"/>
          <w:w w:val="105"/>
          <w:sz w:val="21"/>
        </w:rPr>
        <w:t>s</w:t>
      </w:r>
      <w:r>
        <w:rPr>
          <w:color w:val="080808"/>
          <w:w w:val="105"/>
          <w:sz w:val="21"/>
        </w:rPr>
        <w:t>mo</w:t>
      </w:r>
      <w:r>
        <w:rPr>
          <w:color w:val="080808"/>
          <w:w w:val="105"/>
          <w:sz w:val="21"/>
        </w:rPr>
        <w:t> de</w:t>
      </w:r>
      <w:r>
        <w:rPr>
          <w:color w:val="080808"/>
          <w:w w:val="105"/>
          <w:sz w:val="21"/>
        </w:rPr>
        <w:t> form</w:t>
      </w:r>
      <w:r>
        <w:rPr>
          <w:color w:val="1C1C1C"/>
          <w:w w:val="105"/>
          <w:sz w:val="21"/>
        </w:rPr>
        <w:t>a</w:t>
      </w:r>
      <w:r>
        <w:rPr>
          <w:color w:val="1C1C1C"/>
          <w:w w:val="105"/>
          <w:sz w:val="21"/>
        </w:rPr>
        <w:t> </w:t>
      </w:r>
      <w:r>
        <w:rPr>
          <w:color w:val="080808"/>
          <w:w w:val="105"/>
          <w:sz w:val="21"/>
        </w:rPr>
        <w:t>que</w:t>
      </w:r>
      <w:r>
        <w:rPr>
          <w:color w:val="080808"/>
          <w:w w:val="105"/>
          <w:sz w:val="21"/>
        </w:rPr>
        <w:t> la comunidad</w:t>
      </w:r>
      <w:r>
        <w:rPr>
          <w:color w:val="080808"/>
          <w:w w:val="105"/>
          <w:sz w:val="21"/>
        </w:rPr>
        <w:t> entienda</w:t>
      </w:r>
      <w:r>
        <w:rPr>
          <w:color w:val="080808"/>
          <w:w w:val="105"/>
          <w:sz w:val="21"/>
        </w:rPr>
        <w:t> los</w:t>
      </w:r>
      <w:r>
        <w:rPr>
          <w:color w:val="080808"/>
          <w:w w:val="105"/>
          <w:sz w:val="21"/>
        </w:rPr>
        <w:t> impactos</w:t>
      </w:r>
      <w:r>
        <w:rPr>
          <w:color w:val="080808"/>
          <w:w w:val="105"/>
          <w:sz w:val="21"/>
        </w:rPr>
        <w:t> del</w:t>
      </w:r>
      <w:r>
        <w:rPr>
          <w:color w:val="080808"/>
          <w:w w:val="105"/>
          <w:sz w:val="21"/>
        </w:rPr>
        <w:t> Pro</w:t>
      </w:r>
      <w:r>
        <w:rPr>
          <w:color w:val="1C1C1C"/>
          <w:w w:val="105"/>
          <w:sz w:val="21"/>
        </w:rPr>
        <w:t>y</w:t>
      </w:r>
      <w:r>
        <w:rPr>
          <w:color w:val="080808"/>
          <w:w w:val="105"/>
          <w:sz w:val="21"/>
        </w:rPr>
        <w:t>ecto,</w:t>
      </w:r>
      <w:r>
        <w:rPr>
          <w:color w:val="080808"/>
          <w:w w:val="105"/>
          <w:sz w:val="21"/>
        </w:rPr>
        <w:t> pero</w:t>
      </w:r>
      <w:r>
        <w:rPr>
          <w:color w:val="080808"/>
          <w:w w:val="105"/>
          <w:sz w:val="21"/>
        </w:rPr>
        <w:t> también</w:t>
      </w:r>
      <w:r>
        <w:rPr>
          <w:color w:val="080808"/>
          <w:w w:val="105"/>
          <w:sz w:val="21"/>
        </w:rPr>
        <w:t> los</w:t>
      </w:r>
      <w:r>
        <w:rPr>
          <w:color w:val="080808"/>
          <w:w w:val="105"/>
          <w:sz w:val="21"/>
        </w:rPr>
        <w:t> benefi</w:t>
      </w:r>
      <w:r>
        <w:rPr>
          <w:color w:val="1C1C1C"/>
          <w:w w:val="105"/>
          <w:sz w:val="21"/>
        </w:rPr>
        <w:t>c</w:t>
      </w:r>
      <w:r>
        <w:rPr>
          <w:color w:val="080808"/>
          <w:w w:val="105"/>
          <w:sz w:val="21"/>
        </w:rPr>
        <w:t>io</w:t>
      </w:r>
      <w:r>
        <w:rPr>
          <w:color w:val="1C1C1C"/>
          <w:w w:val="105"/>
          <w:sz w:val="21"/>
        </w:rPr>
        <w:t>s</w:t>
      </w:r>
      <w:r>
        <w:rPr>
          <w:color w:val="1C1C1C"/>
          <w:w w:val="105"/>
          <w:sz w:val="21"/>
        </w:rPr>
        <w:t> </w:t>
      </w:r>
      <w:r>
        <w:rPr>
          <w:color w:val="080808"/>
          <w:w w:val="105"/>
          <w:sz w:val="21"/>
        </w:rPr>
        <w:t>d</w:t>
      </w:r>
      <w:r>
        <w:rPr>
          <w:color w:val="1C1C1C"/>
          <w:w w:val="105"/>
          <w:sz w:val="21"/>
        </w:rPr>
        <w:t>e</w:t>
      </w:r>
      <w:r>
        <w:rPr>
          <w:color w:val="080808"/>
          <w:w w:val="105"/>
          <w:sz w:val="21"/>
        </w:rPr>
        <w:t>l mism</w:t>
      </w:r>
      <w:r>
        <w:rPr>
          <w:color w:val="1C1C1C"/>
          <w:w w:val="105"/>
          <w:sz w:val="21"/>
        </w:rPr>
        <w:t>o </w:t>
      </w:r>
      <w:r>
        <w:rPr>
          <w:color w:val="080808"/>
          <w:w w:val="105"/>
          <w:sz w:val="21"/>
        </w:rPr>
        <w:t>para la</w:t>
      </w:r>
      <w:r>
        <w:rPr>
          <w:color w:val="080808"/>
          <w:spacing w:val="-2"/>
          <w:w w:val="105"/>
          <w:sz w:val="21"/>
        </w:rPr>
        <w:t> </w:t>
      </w:r>
      <w:r>
        <w:rPr>
          <w:color w:val="080808"/>
          <w:w w:val="105"/>
          <w:sz w:val="21"/>
        </w:rPr>
        <w:t>re</w:t>
      </w:r>
      <w:r>
        <w:rPr>
          <w:color w:val="1C1C1C"/>
          <w:w w:val="105"/>
          <w:sz w:val="21"/>
        </w:rPr>
        <w:t>g</w:t>
      </w:r>
      <w:r>
        <w:rPr>
          <w:color w:val="080808"/>
          <w:w w:val="105"/>
          <w:sz w:val="21"/>
        </w:rPr>
        <w:t>ión y el país.</w:t>
      </w:r>
    </w:p>
    <w:p>
      <w:pPr>
        <w:pStyle w:val="BodyText"/>
        <w:spacing w:before="73"/>
      </w:pPr>
    </w:p>
    <w:p>
      <w:pPr>
        <w:pStyle w:val="ListParagraph"/>
        <w:numPr>
          <w:ilvl w:val="3"/>
          <w:numId w:val="25"/>
        </w:numPr>
        <w:tabs>
          <w:tab w:pos="3336" w:val="left" w:leader="none"/>
          <w:tab w:pos="3340" w:val="left" w:leader="none"/>
        </w:tabs>
        <w:spacing w:line="278" w:lineRule="auto" w:before="0" w:after="0"/>
        <w:ind w:left="3340" w:right="275" w:hanging="562"/>
        <w:jc w:val="both"/>
        <w:rPr>
          <w:color w:val="080808"/>
          <w:sz w:val="21"/>
        </w:rPr>
      </w:pPr>
      <w:r>
        <w:rPr>
          <w:color w:val="080808"/>
          <w:w w:val="105"/>
          <w:sz w:val="21"/>
        </w:rPr>
        <w:t>Fortalecer</w:t>
      </w:r>
      <w:r>
        <w:rPr>
          <w:color w:val="080808"/>
          <w:w w:val="105"/>
          <w:sz w:val="21"/>
        </w:rPr>
        <w:t> la</w:t>
      </w:r>
      <w:r>
        <w:rPr>
          <w:color w:val="1C1C1C"/>
          <w:w w:val="105"/>
          <w:sz w:val="21"/>
        </w:rPr>
        <w:t>s</w:t>
      </w:r>
      <w:r>
        <w:rPr>
          <w:color w:val="1C1C1C"/>
          <w:w w:val="105"/>
          <w:sz w:val="21"/>
        </w:rPr>
        <w:t> </w:t>
      </w:r>
      <w:r>
        <w:rPr>
          <w:color w:val="080808"/>
          <w:w w:val="105"/>
          <w:sz w:val="21"/>
        </w:rPr>
        <w:t>organizaciones</w:t>
      </w:r>
      <w:r>
        <w:rPr>
          <w:color w:val="080808"/>
          <w:w w:val="105"/>
          <w:sz w:val="21"/>
        </w:rPr>
        <w:t> sociales</w:t>
      </w:r>
      <w:r>
        <w:rPr>
          <w:color w:val="080808"/>
          <w:w w:val="105"/>
          <w:sz w:val="21"/>
        </w:rPr>
        <w:t> existent</w:t>
      </w:r>
      <w:r>
        <w:rPr>
          <w:color w:val="1C1C1C"/>
          <w:w w:val="105"/>
          <w:sz w:val="21"/>
        </w:rPr>
        <w:t>e</w:t>
      </w:r>
      <w:r>
        <w:rPr>
          <w:color w:val="080808"/>
          <w:w w:val="105"/>
          <w:sz w:val="21"/>
        </w:rPr>
        <w:t>s</w:t>
      </w:r>
      <w:r>
        <w:rPr>
          <w:color w:val="080808"/>
          <w:w w:val="105"/>
          <w:sz w:val="21"/>
        </w:rPr>
        <w:t> y</w:t>
      </w:r>
      <w:r>
        <w:rPr>
          <w:color w:val="080808"/>
          <w:w w:val="105"/>
          <w:sz w:val="21"/>
        </w:rPr>
        <w:t> g</w:t>
      </w:r>
      <w:r>
        <w:rPr>
          <w:color w:val="1C1C1C"/>
          <w:w w:val="105"/>
          <w:sz w:val="21"/>
        </w:rPr>
        <w:t>e</w:t>
      </w:r>
      <w:r>
        <w:rPr>
          <w:color w:val="080808"/>
          <w:w w:val="105"/>
          <w:sz w:val="21"/>
        </w:rPr>
        <w:t>nerar</w:t>
      </w:r>
      <w:r>
        <w:rPr>
          <w:color w:val="080808"/>
          <w:w w:val="105"/>
          <w:sz w:val="21"/>
        </w:rPr>
        <w:t> </w:t>
      </w:r>
      <w:r>
        <w:rPr>
          <w:color w:val="1C1C1C"/>
          <w:w w:val="105"/>
          <w:sz w:val="21"/>
        </w:rPr>
        <w:t>otr</w:t>
      </w:r>
      <w:r>
        <w:rPr>
          <w:color w:val="080808"/>
          <w:w w:val="105"/>
          <w:sz w:val="21"/>
        </w:rPr>
        <w:t>o</w:t>
      </w:r>
      <w:r>
        <w:rPr>
          <w:color w:val="1C1C1C"/>
          <w:w w:val="105"/>
          <w:sz w:val="21"/>
        </w:rPr>
        <w:t>s</w:t>
      </w:r>
      <w:r>
        <w:rPr>
          <w:color w:val="1C1C1C"/>
          <w:w w:val="105"/>
          <w:sz w:val="21"/>
        </w:rPr>
        <w:t> </w:t>
      </w:r>
      <w:r>
        <w:rPr>
          <w:color w:val="080808"/>
          <w:w w:val="105"/>
          <w:sz w:val="21"/>
        </w:rPr>
        <w:t>espaci</w:t>
      </w:r>
      <w:r>
        <w:rPr>
          <w:color w:val="1C1C1C"/>
          <w:w w:val="105"/>
          <w:sz w:val="21"/>
        </w:rPr>
        <w:t>o</w:t>
      </w:r>
      <w:r>
        <w:rPr>
          <w:color w:val="080808"/>
          <w:w w:val="105"/>
          <w:sz w:val="21"/>
        </w:rPr>
        <w:t>s</w:t>
      </w:r>
      <w:r>
        <w:rPr>
          <w:color w:val="080808"/>
          <w:w w:val="105"/>
          <w:sz w:val="21"/>
        </w:rPr>
        <w:t> d</w:t>
      </w:r>
      <w:r>
        <w:rPr>
          <w:color w:val="1C1C1C"/>
          <w:w w:val="105"/>
          <w:sz w:val="21"/>
        </w:rPr>
        <w:t>e </w:t>
      </w:r>
      <w:r>
        <w:rPr>
          <w:color w:val="080808"/>
          <w:w w:val="105"/>
          <w:sz w:val="21"/>
        </w:rPr>
        <w:t>participación</w:t>
      </w:r>
      <w:r>
        <w:rPr>
          <w:color w:val="080808"/>
          <w:w w:val="105"/>
          <w:sz w:val="21"/>
        </w:rPr>
        <w:t> y</w:t>
      </w:r>
      <w:r>
        <w:rPr>
          <w:color w:val="080808"/>
          <w:w w:val="105"/>
          <w:sz w:val="21"/>
        </w:rPr>
        <w:t> control</w:t>
      </w:r>
      <w:r>
        <w:rPr>
          <w:color w:val="080808"/>
          <w:w w:val="105"/>
          <w:sz w:val="21"/>
        </w:rPr>
        <w:t> social</w:t>
      </w:r>
      <w:r>
        <w:rPr>
          <w:color w:val="080808"/>
          <w:w w:val="105"/>
          <w:sz w:val="21"/>
        </w:rPr>
        <w:t> con</w:t>
      </w:r>
      <w:r>
        <w:rPr>
          <w:color w:val="080808"/>
          <w:w w:val="105"/>
          <w:sz w:val="21"/>
        </w:rPr>
        <w:t> las</w:t>
      </w:r>
      <w:r>
        <w:rPr>
          <w:color w:val="080808"/>
          <w:w w:val="105"/>
          <w:sz w:val="21"/>
        </w:rPr>
        <w:t> comunidade</w:t>
      </w:r>
      <w:r>
        <w:rPr>
          <w:color w:val="1C1C1C"/>
          <w:w w:val="105"/>
          <w:sz w:val="21"/>
        </w:rPr>
        <w:t>s</w:t>
      </w:r>
      <w:r>
        <w:rPr>
          <w:color w:val="1C1C1C"/>
          <w:w w:val="105"/>
          <w:sz w:val="21"/>
        </w:rPr>
        <w:t> </w:t>
      </w:r>
      <w:r>
        <w:rPr>
          <w:color w:val="080808"/>
          <w:w w:val="105"/>
          <w:sz w:val="21"/>
        </w:rPr>
        <w:t>de</w:t>
      </w:r>
      <w:r>
        <w:rPr>
          <w:color w:val="1C1C1C"/>
          <w:w w:val="105"/>
          <w:sz w:val="21"/>
        </w:rPr>
        <w:t>l</w:t>
      </w:r>
      <w:r>
        <w:rPr>
          <w:color w:val="1C1C1C"/>
          <w:w w:val="105"/>
          <w:sz w:val="21"/>
        </w:rPr>
        <w:t> Á</w:t>
      </w:r>
      <w:r>
        <w:rPr>
          <w:color w:val="080808"/>
          <w:w w:val="105"/>
          <w:sz w:val="21"/>
        </w:rPr>
        <w:t>rea</w:t>
      </w:r>
      <w:r>
        <w:rPr>
          <w:color w:val="080808"/>
          <w:w w:val="105"/>
          <w:sz w:val="21"/>
        </w:rPr>
        <w:t> de</w:t>
      </w:r>
      <w:r>
        <w:rPr>
          <w:color w:val="080808"/>
          <w:w w:val="105"/>
          <w:sz w:val="21"/>
        </w:rPr>
        <w:t> Influencia</w:t>
      </w:r>
      <w:r>
        <w:rPr>
          <w:color w:val="080808"/>
          <w:w w:val="105"/>
          <w:sz w:val="21"/>
        </w:rPr>
        <w:t> del </w:t>
      </w:r>
      <w:r>
        <w:rPr>
          <w:color w:val="080808"/>
          <w:spacing w:val="-2"/>
          <w:w w:val="105"/>
          <w:sz w:val="21"/>
        </w:rPr>
        <w:t>Proyecto.</w:t>
      </w:r>
    </w:p>
    <w:p>
      <w:pPr>
        <w:pStyle w:val="BodyText"/>
        <w:spacing w:before="20"/>
      </w:pPr>
    </w:p>
    <w:p>
      <w:pPr>
        <w:pStyle w:val="ListParagraph"/>
        <w:numPr>
          <w:ilvl w:val="3"/>
          <w:numId w:val="25"/>
        </w:numPr>
        <w:tabs>
          <w:tab w:pos="3338" w:val="left" w:leader="none"/>
          <w:tab w:pos="3340" w:val="left" w:leader="none"/>
        </w:tabs>
        <w:spacing w:line="288" w:lineRule="auto" w:before="0" w:after="0"/>
        <w:ind w:left="3340" w:right="275" w:hanging="562"/>
        <w:jc w:val="both"/>
        <w:rPr>
          <w:color w:val="080808"/>
          <w:sz w:val="21"/>
        </w:rPr>
      </w:pPr>
      <w:r>
        <w:rPr>
          <w:color w:val="080808"/>
          <w:w w:val="105"/>
          <w:sz w:val="21"/>
        </w:rPr>
        <w:t>Promover</w:t>
      </w:r>
      <w:r>
        <w:rPr>
          <w:color w:val="080808"/>
          <w:spacing w:val="-12"/>
          <w:w w:val="105"/>
          <w:sz w:val="21"/>
        </w:rPr>
        <w:t> </w:t>
      </w:r>
      <w:r>
        <w:rPr>
          <w:color w:val="080808"/>
          <w:w w:val="105"/>
          <w:sz w:val="21"/>
        </w:rPr>
        <w:t>la</w:t>
      </w:r>
      <w:r>
        <w:rPr>
          <w:color w:val="080808"/>
          <w:spacing w:val="-11"/>
          <w:w w:val="105"/>
          <w:sz w:val="21"/>
        </w:rPr>
        <w:t> </w:t>
      </w:r>
      <w:r>
        <w:rPr>
          <w:color w:val="080808"/>
          <w:w w:val="105"/>
          <w:sz w:val="21"/>
        </w:rPr>
        <w:t>particip</w:t>
      </w:r>
      <w:r>
        <w:rPr>
          <w:color w:val="1C1C1C"/>
          <w:w w:val="105"/>
          <w:sz w:val="21"/>
        </w:rPr>
        <w:t>a</w:t>
      </w:r>
      <w:r>
        <w:rPr>
          <w:color w:val="080808"/>
          <w:w w:val="105"/>
          <w:sz w:val="21"/>
        </w:rPr>
        <w:t>ción</w:t>
      </w:r>
      <w:r>
        <w:rPr>
          <w:color w:val="080808"/>
          <w:spacing w:val="-10"/>
          <w:w w:val="105"/>
          <w:sz w:val="21"/>
        </w:rPr>
        <w:t> </w:t>
      </w:r>
      <w:r>
        <w:rPr>
          <w:color w:val="080808"/>
          <w:w w:val="105"/>
          <w:sz w:val="21"/>
        </w:rPr>
        <w:t>efecti</w:t>
      </w:r>
      <w:r>
        <w:rPr>
          <w:color w:val="1C1C1C"/>
          <w:w w:val="105"/>
          <w:sz w:val="21"/>
        </w:rPr>
        <w:t>v</w:t>
      </w:r>
      <w:r>
        <w:rPr>
          <w:color w:val="080808"/>
          <w:w w:val="105"/>
          <w:sz w:val="21"/>
        </w:rPr>
        <w:t>a</w:t>
      </w:r>
      <w:r>
        <w:rPr>
          <w:color w:val="080808"/>
          <w:spacing w:val="-11"/>
          <w:w w:val="105"/>
          <w:sz w:val="21"/>
        </w:rPr>
        <w:t> </w:t>
      </w:r>
      <w:r>
        <w:rPr>
          <w:color w:val="080808"/>
          <w:w w:val="105"/>
          <w:sz w:val="21"/>
        </w:rPr>
        <w:t>de</w:t>
      </w:r>
      <w:r>
        <w:rPr>
          <w:color w:val="080808"/>
          <w:spacing w:val="-11"/>
          <w:w w:val="105"/>
          <w:sz w:val="21"/>
        </w:rPr>
        <w:t> </w:t>
      </w:r>
      <w:r>
        <w:rPr>
          <w:color w:val="080808"/>
          <w:w w:val="105"/>
          <w:sz w:val="21"/>
        </w:rPr>
        <w:t>la</w:t>
      </w:r>
      <w:r>
        <w:rPr>
          <w:color w:val="080808"/>
          <w:spacing w:val="-11"/>
          <w:w w:val="105"/>
          <w:sz w:val="21"/>
        </w:rPr>
        <w:t> </w:t>
      </w:r>
      <w:r>
        <w:rPr>
          <w:color w:val="080808"/>
          <w:w w:val="105"/>
          <w:sz w:val="21"/>
        </w:rPr>
        <w:t>comunidad</w:t>
      </w:r>
      <w:r>
        <w:rPr>
          <w:color w:val="080808"/>
          <w:spacing w:val="-10"/>
          <w:w w:val="105"/>
          <w:sz w:val="21"/>
        </w:rPr>
        <w:t> </w:t>
      </w:r>
      <w:r>
        <w:rPr>
          <w:color w:val="080808"/>
          <w:w w:val="105"/>
          <w:sz w:val="21"/>
        </w:rPr>
        <w:t>en</w:t>
      </w:r>
      <w:r>
        <w:rPr>
          <w:color w:val="080808"/>
          <w:spacing w:val="-5"/>
          <w:w w:val="105"/>
          <w:sz w:val="21"/>
        </w:rPr>
        <w:t> </w:t>
      </w:r>
      <w:r>
        <w:rPr>
          <w:color w:val="080808"/>
          <w:w w:val="105"/>
          <w:sz w:val="21"/>
        </w:rPr>
        <w:t>la</w:t>
      </w:r>
      <w:r>
        <w:rPr>
          <w:color w:val="080808"/>
          <w:spacing w:val="-14"/>
          <w:w w:val="105"/>
          <w:sz w:val="21"/>
        </w:rPr>
        <w:t> </w:t>
      </w:r>
      <w:r>
        <w:rPr>
          <w:color w:val="080808"/>
          <w:w w:val="105"/>
          <w:sz w:val="21"/>
        </w:rPr>
        <w:t>constru</w:t>
      </w:r>
      <w:r>
        <w:rPr>
          <w:color w:val="1C1C1C"/>
          <w:w w:val="105"/>
          <w:sz w:val="21"/>
        </w:rPr>
        <w:t>c</w:t>
      </w:r>
      <w:r>
        <w:rPr>
          <w:color w:val="080808"/>
          <w:w w:val="105"/>
          <w:sz w:val="21"/>
        </w:rPr>
        <w:t>ci</w:t>
      </w:r>
      <w:r>
        <w:rPr>
          <w:color w:val="1C1C1C"/>
          <w:w w:val="105"/>
          <w:sz w:val="21"/>
        </w:rPr>
        <w:t>ó</w:t>
      </w:r>
      <w:r>
        <w:rPr>
          <w:color w:val="080808"/>
          <w:w w:val="105"/>
          <w:sz w:val="21"/>
        </w:rPr>
        <w:t>n</w:t>
      </w:r>
      <w:r>
        <w:rPr>
          <w:color w:val="080808"/>
          <w:spacing w:val="-4"/>
          <w:w w:val="105"/>
          <w:sz w:val="21"/>
        </w:rPr>
        <w:t> </w:t>
      </w:r>
      <w:r>
        <w:rPr>
          <w:color w:val="1C1C1C"/>
          <w:w w:val="105"/>
          <w:sz w:val="21"/>
        </w:rPr>
        <w:t>c</w:t>
      </w:r>
      <w:r>
        <w:rPr>
          <w:color w:val="080808"/>
          <w:w w:val="105"/>
          <w:sz w:val="21"/>
        </w:rPr>
        <w:t>onjun</w:t>
      </w:r>
      <w:r>
        <w:rPr>
          <w:color w:val="1C1C1C"/>
          <w:w w:val="105"/>
          <w:sz w:val="21"/>
        </w:rPr>
        <w:t>t</w:t>
      </w:r>
      <w:r>
        <w:rPr>
          <w:color w:val="080808"/>
          <w:w w:val="105"/>
          <w:sz w:val="21"/>
        </w:rPr>
        <w:t>a</w:t>
      </w:r>
      <w:r>
        <w:rPr>
          <w:color w:val="080808"/>
          <w:spacing w:val="-11"/>
          <w:w w:val="105"/>
          <w:sz w:val="21"/>
        </w:rPr>
        <w:t> </w:t>
      </w:r>
      <w:r>
        <w:rPr>
          <w:color w:val="080808"/>
          <w:w w:val="105"/>
          <w:sz w:val="21"/>
        </w:rPr>
        <w:t>de la</w:t>
      </w:r>
      <w:r>
        <w:rPr>
          <w:color w:val="080808"/>
          <w:spacing w:val="-14"/>
          <w:w w:val="105"/>
          <w:sz w:val="21"/>
        </w:rPr>
        <w:t> </w:t>
      </w:r>
      <w:r>
        <w:rPr>
          <w:color w:val="080808"/>
          <w:w w:val="105"/>
          <w:sz w:val="21"/>
        </w:rPr>
        <w:t>G</w:t>
      </w:r>
      <w:r>
        <w:rPr>
          <w:color w:val="1C1C1C"/>
          <w:w w:val="105"/>
          <w:sz w:val="21"/>
        </w:rPr>
        <w:t>e</w:t>
      </w:r>
      <w:r>
        <w:rPr>
          <w:color w:val="080808"/>
          <w:w w:val="105"/>
          <w:sz w:val="21"/>
        </w:rPr>
        <w:t>stión</w:t>
      </w:r>
      <w:r>
        <w:rPr>
          <w:color w:val="080808"/>
          <w:spacing w:val="-14"/>
          <w:w w:val="105"/>
          <w:sz w:val="21"/>
        </w:rPr>
        <w:t> </w:t>
      </w:r>
      <w:r>
        <w:rPr>
          <w:color w:val="080808"/>
          <w:w w:val="105"/>
          <w:sz w:val="21"/>
        </w:rPr>
        <w:t>Social</w:t>
      </w:r>
      <w:r>
        <w:rPr>
          <w:color w:val="080808"/>
          <w:spacing w:val="-14"/>
          <w:w w:val="105"/>
          <w:sz w:val="21"/>
        </w:rPr>
        <w:t> </w:t>
      </w:r>
      <w:r>
        <w:rPr>
          <w:color w:val="080808"/>
          <w:w w:val="105"/>
          <w:sz w:val="21"/>
        </w:rPr>
        <w:t>del</w:t>
      </w:r>
      <w:r>
        <w:rPr>
          <w:color w:val="080808"/>
          <w:spacing w:val="-14"/>
          <w:w w:val="105"/>
          <w:sz w:val="21"/>
        </w:rPr>
        <w:t> </w:t>
      </w:r>
      <w:r>
        <w:rPr>
          <w:color w:val="080808"/>
          <w:w w:val="105"/>
          <w:sz w:val="21"/>
        </w:rPr>
        <w:t>Proyecto</w:t>
      </w:r>
      <w:r>
        <w:rPr>
          <w:color w:val="1C1C1C"/>
          <w:w w:val="105"/>
          <w:sz w:val="21"/>
        </w:rPr>
        <w:t>,</w:t>
      </w:r>
      <w:r>
        <w:rPr>
          <w:color w:val="1C1C1C"/>
          <w:spacing w:val="-13"/>
          <w:w w:val="105"/>
          <w:sz w:val="21"/>
        </w:rPr>
        <w:t> </w:t>
      </w:r>
      <w:r>
        <w:rPr>
          <w:color w:val="080808"/>
          <w:w w:val="105"/>
          <w:sz w:val="21"/>
        </w:rPr>
        <w:t>a</w:t>
      </w:r>
      <w:r>
        <w:rPr>
          <w:color w:val="080808"/>
          <w:spacing w:val="-14"/>
          <w:w w:val="105"/>
          <w:sz w:val="21"/>
        </w:rPr>
        <w:t> </w:t>
      </w:r>
      <w:r>
        <w:rPr>
          <w:color w:val="080808"/>
          <w:w w:val="105"/>
          <w:sz w:val="21"/>
        </w:rPr>
        <w:t>pa</w:t>
      </w:r>
      <w:r>
        <w:rPr>
          <w:color w:val="1C1C1C"/>
          <w:w w:val="105"/>
          <w:sz w:val="21"/>
        </w:rPr>
        <w:t>rt</w:t>
      </w:r>
      <w:r>
        <w:rPr>
          <w:color w:val="080808"/>
          <w:w w:val="105"/>
          <w:sz w:val="21"/>
        </w:rPr>
        <w:t>ir</w:t>
      </w:r>
      <w:r>
        <w:rPr>
          <w:color w:val="080808"/>
          <w:spacing w:val="-14"/>
          <w:w w:val="105"/>
          <w:sz w:val="21"/>
        </w:rPr>
        <w:t> </w:t>
      </w:r>
      <w:r>
        <w:rPr>
          <w:color w:val="080808"/>
          <w:w w:val="105"/>
          <w:sz w:val="21"/>
        </w:rPr>
        <w:t>de</w:t>
      </w:r>
      <w:r>
        <w:rPr>
          <w:color w:val="080808"/>
          <w:spacing w:val="-14"/>
          <w:w w:val="105"/>
          <w:sz w:val="21"/>
        </w:rPr>
        <w:t> </w:t>
      </w:r>
      <w:r>
        <w:rPr>
          <w:color w:val="080808"/>
          <w:w w:val="105"/>
          <w:sz w:val="21"/>
        </w:rPr>
        <w:t>sus</w:t>
      </w:r>
      <w:r>
        <w:rPr>
          <w:color w:val="080808"/>
          <w:spacing w:val="-14"/>
          <w:w w:val="105"/>
          <w:sz w:val="21"/>
        </w:rPr>
        <w:t> </w:t>
      </w:r>
      <w:r>
        <w:rPr>
          <w:color w:val="080808"/>
          <w:w w:val="105"/>
          <w:sz w:val="21"/>
        </w:rPr>
        <w:t>necesidades</w:t>
      </w:r>
      <w:r>
        <w:rPr>
          <w:color w:val="080808"/>
          <w:spacing w:val="-13"/>
          <w:w w:val="105"/>
          <w:sz w:val="21"/>
        </w:rPr>
        <w:t> </w:t>
      </w:r>
      <w:r>
        <w:rPr>
          <w:color w:val="080808"/>
          <w:w w:val="105"/>
          <w:sz w:val="21"/>
        </w:rPr>
        <w:t>y</w:t>
      </w:r>
      <w:r>
        <w:rPr>
          <w:color w:val="080808"/>
          <w:spacing w:val="-14"/>
          <w:w w:val="105"/>
          <w:sz w:val="21"/>
        </w:rPr>
        <w:t> </w:t>
      </w:r>
      <w:r>
        <w:rPr>
          <w:color w:val="080808"/>
          <w:w w:val="105"/>
          <w:sz w:val="21"/>
        </w:rPr>
        <w:t>propu</w:t>
      </w:r>
      <w:r>
        <w:rPr>
          <w:color w:val="1C1C1C"/>
          <w:w w:val="105"/>
          <w:sz w:val="21"/>
        </w:rPr>
        <w:t>esta</w:t>
      </w:r>
      <w:r>
        <w:rPr>
          <w:color w:val="080808"/>
          <w:w w:val="105"/>
          <w:sz w:val="21"/>
        </w:rPr>
        <w:t>s,</w:t>
      </w:r>
      <w:r>
        <w:rPr>
          <w:color w:val="080808"/>
          <w:spacing w:val="-14"/>
          <w:w w:val="105"/>
          <w:sz w:val="21"/>
        </w:rPr>
        <w:t> </w:t>
      </w:r>
      <w:r>
        <w:rPr>
          <w:color w:val="080808"/>
          <w:w w:val="105"/>
          <w:sz w:val="21"/>
        </w:rPr>
        <w:t>vin</w:t>
      </w:r>
      <w:r>
        <w:rPr>
          <w:color w:val="1C1C1C"/>
          <w:w w:val="105"/>
          <w:sz w:val="21"/>
        </w:rPr>
        <w:t>c</w:t>
      </w:r>
      <w:r>
        <w:rPr>
          <w:color w:val="080808"/>
          <w:w w:val="105"/>
          <w:sz w:val="21"/>
        </w:rPr>
        <w:t>ulando a</w:t>
      </w:r>
      <w:r>
        <w:rPr>
          <w:color w:val="080808"/>
          <w:w w:val="105"/>
          <w:sz w:val="21"/>
        </w:rPr>
        <w:t> representantes</w:t>
      </w:r>
      <w:r>
        <w:rPr>
          <w:color w:val="080808"/>
          <w:w w:val="105"/>
          <w:sz w:val="21"/>
        </w:rPr>
        <w:t> de</w:t>
      </w:r>
      <w:r>
        <w:rPr>
          <w:color w:val="080808"/>
          <w:w w:val="105"/>
          <w:sz w:val="21"/>
        </w:rPr>
        <w:t> las</w:t>
      </w:r>
      <w:r>
        <w:rPr>
          <w:color w:val="080808"/>
          <w:w w:val="105"/>
          <w:sz w:val="21"/>
        </w:rPr>
        <w:t> comunidades</w:t>
      </w:r>
      <w:r>
        <w:rPr>
          <w:color w:val="080808"/>
          <w:w w:val="105"/>
          <w:sz w:val="21"/>
        </w:rPr>
        <w:t> afec</w:t>
      </w:r>
      <w:r>
        <w:rPr>
          <w:color w:val="1C1C1C"/>
          <w:w w:val="105"/>
          <w:sz w:val="21"/>
        </w:rPr>
        <w:t>t</w:t>
      </w:r>
      <w:r>
        <w:rPr>
          <w:color w:val="080808"/>
          <w:w w:val="105"/>
          <w:sz w:val="21"/>
        </w:rPr>
        <w:t>adas</w:t>
      </w:r>
      <w:r>
        <w:rPr>
          <w:color w:val="080808"/>
          <w:w w:val="105"/>
          <w:sz w:val="21"/>
        </w:rPr>
        <w:t> directamente</w:t>
      </w:r>
      <w:r>
        <w:rPr>
          <w:color w:val="080808"/>
          <w:w w:val="105"/>
          <w:sz w:val="21"/>
        </w:rPr>
        <w:t> por</w:t>
      </w:r>
      <w:r>
        <w:rPr>
          <w:color w:val="080808"/>
          <w:w w:val="105"/>
          <w:sz w:val="21"/>
        </w:rPr>
        <w:t> </w:t>
      </w:r>
      <w:r>
        <w:rPr>
          <w:color w:val="1C1C1C"/>
          <w:w w:val="105"/>
          <w:sz w:val="21"/>
        </w:rPr>
        <w:t>e</w:t>
      </w:r>
      <w:r>
        <w:rPr>
          <w:color w:val="080808"/>
          <w:w w:val="105"/>
          <w:sz w:val="21"/>
        </w:rPr>
        <w:t>l</w:t>
      </w:r>
      <w:r>
        <w:rPr>
          <w:color w:val="080808"/>
          <w:w w:val="105"/>
          <w:sz w:val="21"/>
        </w:rPr>
        <w:t> Pro</w:t>
      </w:r>
      <w:r>
        <w:rPr>
          <w:color w:val="1C1C1C"/>
          <w:w w:val="105"/>
          <w:sz w:val="21"/>
        </w:rPr>
        <w:t>y</w:t>
      </w:r>
      <w:r>
        <w:rPr>
          <w:color w:val="080808"/>
          <w:w w:val="105"/>
          <w:sz w:val="21"/>
        </w:rPr>
        <w:t>ect</w:t>
      </w:r>
      <w:r>
        <w:rPr>
          <w:color w:val="1C1C1C"/>
          <w:w w:val="105"/>
          <w:sz w:val="21"/>
        </w:rPr>
        <w:t>o </w:t>
      </w:r>
      <w:r>
        <w:rPr>
          <w:color w:val="080808"/>
          <w:w w:val="105"/>
          <w:sz w:val="21"/>
        </w:rPr>
        <w:t>localizadas</w:t>
      </w:r>
      <w:r>
        <w:rPr>
          <w:color w:val="080808"/>
          <w:w w:val="105"/>
          <w:sz w:val="21"/>
        </w:rPr>
        <w:t> sob</w:t>
      </w:r>
      <w:r>
        <w:rPr>
          <w:color w:val="1C1C1C"/>
          <w:w w:val="105"/>
          <w:sz w:val="21"/>
        </w:rPr>
        <w:t>r</w:t>
      </w:r>
      <w:r>
        <w:rPr>
          <w:color w:val="080808"/>
          <w:w w:val="105"/>
          <w:sz w:val="21"/>
        </w:rPr>
        <w:t>e</w:t>
      </w:r>
      <w:r>
        <w:rPr>
          <w:color w:val="080808"/>
          <w:w w:val="105"/>
          <w:sz w:val="21"/>
        </w:rPr>
        <w:t> la Franja</w:t>
      </w:r>
      <w:r>
        <w:rPr>
          <w:color w:val="080808"/>
          <w:w w:val="105"/>
          <w:sz w:val="21"/>
        </w:rPr>
        <w:t> Operacional</w:t>
      </w:r>
      <w:r>
        <w:rPr>
          <w:color w:val="080808"/>
          <w:w w:val="105"/>
          <w:sz w:val="21"/>
        </w:rPr>
        <w:t> al</w:t>
      </w:r>
      <w:r>
        <w:rPr>
          <w:color w:val="080808"/>
          <w:w w:val="105"/>
          <w:sz w:val="21"/>
        </w:rPr>
        <w:t> proceso</w:t>
      </w:r>
      <w:r>
        <w:rPr>
          <w:color w:val="080808"/>
          <w:w w:val="105"/>
          <w:sz w:val="21"/>
        </w:rPr>
        <w:t> de</w:t>
      </w:r>
      <w:r>
        <w:rPr>
          <w:color w:val="080808"/>
          <w:w w:val="105"/>
          <w:sz w:val="21"/>
        </w:rPr>
        <w:t> </w:t>
      </w:r>
      <w:r>
        <w:rPr>
          <w:color w:val="1C1C1C"/>
          <w:w w:val="105"/>
          <w:sz w:val="21"/>
        </w:rPr>
        <w:t>c</w:t>
      </w:r>
      <w:r>
        <w:rPr>
          <w:color w:val="080808"/>
          <w:w w:val="105"/>
          <w:sz w:val="21"/>
        </w:rPr>
        <w:t>onstrucción</w:t>
      </w:r>
      <w:r>
        <w:rPr>
          <w:color w:val="080808"/>
          <w:w w:val="105"/>
          <w:sz w:val="21"/>
        </w:rPr>
        <w:t> del</w:t>
      </w:r>
      <w:r>
        <w:rPr>
          <w:color w:val="080808"/>
          <w:w w:val="105"/>
          <w:sz w:val="21"/>
        </w:rPr>
        <w:t> Pl</w:t>
      </w:r>
      <w:r>
        <w:rPr>
          <w:color w:val="1C1C1C"/>
          <w:w w:val="105"/>
          <w:sz w:val="21"/>
        </w:rPr>
        <w:t>an</w:t>
      </w:r>
      <w:r>
        <w:rPr>
          <w:color w:val="1C1C1C"/>
          <w:w w:val="105"/>
          <w:sz w:val="21"/>
        </w:rPr>
        <w:t> </w:t>
      </w:r>
      <w:r>
        <w:rPr>
          <w:color w:val="080808"/>
          <w:w w:val="105"/>
          <w:sz w:val="21"/>
        </w:rPr>
        <w:t>de Gestión Social.</w:t>
      </w:r>
    </w:p>
    <w:p>
      <w:pPr>
        <w:pStyle w:val="BodyText"/>
        <w:spacing w:before="9"/>
      </w:pPr>
    </w:p>
    <w:p>
      <w:pPr>
        <w:pStyle w:val="ListParagraph"/>
        <w:numPr>
          <w:ilvl w:val="3"/>
          <w:numId w:val="25"/>
        </w:numPr>
        <w:tabs>
          <w:tab w:pos="3340" w:val="left" w:leader="none"/>
        </w:tabs>
        <w:spacing w:line="271" w:lineRule="auto" w:before="0" w:after="0"/>
        <w:ind w:left="3340" w:right="291" w:hanging="569"/>
        <w:jc w:val="both"/>
        <w:rPr>
          <w:color w:val="080808"/>
          <w:sz w:val="21"/>
        </w:rPr>
      </w:pPr>
      <w:r>
        <w:rPr>
          <w:color w:val="080808"/>
          <w:w w:val="105"/>
          <w:sz w:val="21"/>
        </w:rPr>
        <w:t>Construir</w:t>
      </w:r>
      <w:r>
        <w:rPr>
          <w:color w:val="080808"/>
          <w:spacing w:val="-14"/>
          <w:w w:val="105"/>
          <w:sz w:val="21"/>
        </w:rPr>
        <w:t> </w:t>
      </w:r>
      <w:r>
        <w:rPr>
          <w:color w:val="080808"/>
          <w:w w:val="105"/>
          <w:sz w:val="21"/>
        </w:rPr>
        <w:t>la</w:t>
      </w:r>
      <w:r>
        <w:rPr>
          <w:color w:val="080808"/>
          <w:spacing w:val="-14"/>
          <w:w w:val="105"/>
          <w:sz w:val="21"/>
        </w:rPr>
        <w:t> </w:t>
      </w:r>
      <w:r>
        <w:rPr>
          <w:color w:val="080808"/>
          <w:w w:val="105"/>
          <w:sz w:val="21"/>
        </w:rPr>
        <w:t>imagen</w:t>
      </w:r>
      <w:r>
        <w:rPr>
          <w:color w:val="080808"/>
          <w:spacing w:val="-14"/>
          <w:w w:val="105"/>
          <w:sz w:val="21"/>
        </w:rPr>
        <w:t> </w:t>
      </w:r>
      <w:r>
        <w:rPr>
          <w:color w:val="080808"/>
          <w:w w:val="105"/>
          <w:sz w:val="21"/>
        </w:rPr>
        <w:t>y</w:t>
      </w:r>
      <w:r>
        <w:rPr>
          <w:color w:val="080808"/>
          <w:spacing w:val="-12"/>
          <w:w w:val="105"/>
          <w:sz w:val="21"/>
        </w:rPr>
        <w:t> </w:t>
      </w:r>
      <w:r>
        <w:rPr>
          <w:color w:val="080808"/>
          <w:w w:val="105"/>
          <w:sz w:val="21"/>
        </w:rPr>
        <w:t>la</w:t>
      </w:r>
      <w:r>
        <w:rPr>
          <w:color w:val="080808"/>
          <w:spacing w:val="-14"/>
          <w:w w:val="105"/>
          <w:sz w:val="21"/>
        </w:rPr>
        <w:t> </w:t>
      </w:r>
      <w:r>
        <w:rPr>
          <w:color w:val="080808"/>
          <w:w w:val="105"/>
          <w:sz w:val="21"/>
        </w:rPr>
        <w:t>id</w:t>
      </w:r>
      <w:r>
        <w:rPr>
          <w:color w:val="1C1C1C"/>
          <w:w w:val="105"/>
          <w:sz w:val="21"/>
        </w:rPr>
        <w:t>e</w:t>
      </w:r>
      <w:r>
        <w:rPr>
          <w:color w:val="080808"/>
          <w:w w:val="105"/>
          <w:sz w:val="21"/>
        </w:rPr>
        <w:t>ntidad</w:t>
      </w:r>
      <w:r>
        <w:rPr>
          <w:color w:val="080808"/>
          <w:spacing w:val="-8"/>
          <w:w w:val="105"/>
          <w:sz w:val="21"/>
        </w:rPr>
        <w:t> </w:t>
      </w:r>
      <w:r>
        <w:rPr>
          <w:color w:val="080808"/>
          <w:w w:val="105"/>
          <w:sz w:val="21"/>
        </w:rPr>
        <w:t>d</w:t>
      </w:r>
      <w:r>
        <w:rPr>
          <w:color w:val="1C1C1C"/>
          <w:w w:val="105"/>
          <w:sz w:val="21"/>
        </w:rPr>
        <w:t>e</w:t>
      </w:r>
      <w:r>
        <w:rPr>
          <w:color w:val="080808"/>
          <w:w w:val="105"/>
          <w:sz w:val="21"/>
        </w:rPr>
        <w:t>l</w:t>
      </w:r>
      <w:r>
        <w:rPr>
          <w:color w:val="080808"/>
          <w:spacing w:val="-14"/>
          <w:w w:val="105"/>
          <w:sz w:val="21"/>
        </w:rPr>
        <w:t> </w:t>
      </w:r>
      <w:r>
        <w:rPr>
          <w:color w:val="1C1C1C"/>
          <w:w w:val="105"/>
          <w:sz w:val="21"/>
        </w:rPr>
        <w:t>P</w:t>
      </w:r>
      <w:r>
        <w:rPr>
          <w:color w:val="080808"/>
          <w:w w:val="105"/>
          <w:sz w:val="21"/>
        </w:rPr>
        <w:t>ro</w:t>
      </w:r>
      <w:r>
        <w:rPr>
          <w:color w:val="1C1C1C"/>
          <w:w w:val="105"/>
          <w:sz w:val="21"/>
        </w:rPr>
        <w:t>y</w:t>
      </w:r>
      <w:r>
        <w:rPr>
          <w:color w:val="080808"/>
          <w:w w:val="105"/>
          <w:sz w:val="21"/>
        </w:rPr>
        <w:t>ecto, p</w:t>
      </w:r>
      <w:r>
        <w:rPr>
          <w:color w:val="1C1C1C"/>
          <w:w w:val="105"/>
          <w:sz w:val="21"/>
        </w:rPr>
        <w:t>a</w:t>
      </w:r>
      <w:r>
        <w:rPr>
          <w:color w:val="080808"/>
          <w:w w:val="105"/>
          <w:sz w:val="21"/>
        </w:rPr>
        <w:t>ra</w:t>
      </w:r>
      <w:r>
        <w:rPr>
          <w:color w:val="080808"/>
          <w:spacing w:val="-9"/>
          <w:w w:val="105"/>
          <w:sz w:val="21"/>
        </w:rPr>
        <w:t> </w:t>
      </w:r>
      <w:r>
        <w:rPr>
          <w:color w:val="080808"/>
          <w:w w:val="105"/>
          <w:sz w:val="21"/>
        </w:rPr>
        <w:t>su</w:t>
      </w:r>
      <w:r>
        <w:rPr>
          <w:color w:val="080808"/>
          <w:spacing w:val="-14"/>
          <w:w w:val="105"/>
          <w:sz w:val="21"/>
        </w:rPr>
        <w:t> </w:t>
      </w:r>
      <w:r>
        <w:rPr>
          <w:color w:val="080808"/>
          <w:w w:val="105"/>
          <w:sz w:val="21"/>
        </w:rPr>
        <w:t>posic</w:t>
      </w:r>
      <w:r>
        <w:rPr>
          <w:color w:val="1C1C1C"/>
          <w:w w:val="105"/>
          <w:sz w:val="21"/>
        </w:rPr>
        <w:t>io</w:t>
      </w:r>
      <w:r>
        <w:rPr>
          <w:color w:val="080808"/>
          <w:w w:val="105"/>
          <w:sz w:val="21"/>
        </w:rPr>
        <w:t>nam</w:t>
      </w:r>
      <w:r>
        <w:rPr>
          <w:color w:val="1C1C1C"/>
          <w:w w:val="105"/>
          <w:sz w:val="21"/>
        </w:rPr>
        <w:t>i</w:t>
      </w:r>
      <w:r>
        <w:rPr>
          <w:color w:val="080808"/>
          <w:w w:val="105"/>
          <w:sz w:val="21"/>
        </w:rPr>
        <w:t>ento</w:t>
      </w:r>
      <w:r>
        <w:rPr>
          <w:color w:val="080808"/>
          <w:spacing w:val="-8"/>
          <w:w w:val="105"/>
          <w:sz w:val="21"/>
        </w:rPr>
        <w:t> </w:t>
      </w:r>
      <w:r>
        <w:rPr>
          <w:color w:val="1C1C1C"/>
          <w:w w:val="105"/>
          <w:sz w:val="21"/>
        </w:rPr>
        <w:t>y</w:t>
      </w:r>
      <w:r>
        <w:rPr>
          <w:color w:val="1C1C1C"/>
          <w:spacing w:val="-9"/>
          <w:w w:val="105"/>
          <w:sz w:val="21"/>
        </w:rPr>
        <w:t> </w:t>
      </w:r>
      <w:r>
        <w:rPr>
          <w:color w:val="080808"/>
          <w:w w:val="105"/>
          <w:sz w:val="21"/>
        </w:rPr>
        <w:t>manej</w:t>
      </w:r>
      <w:r>
        <w:rPr>
          <w:color w:val="1C1C1C"/>
          <w:w w:val="105"/>
          <w:sz w:val="21"/>
        </w:rPr>
        <w:t>o </w:t>
      </w:r>
      <w:r>
        <w:rPr>
          <w:color w:val="080808"/>
          <w:w w:val="105"/>
          <w:sz w:val="21"/>
        </w:rPr>
        <w:t>de ima</w:t>
      </w:r>
      <w:r>
        <w:rPr>
          <w:color w:val="1C1C1C"/>
          <w:w w:val="105"/>
          <w:sz w:val="21"/>
        </w:rPr>
        <w:t>g</w:t>
      </w:r>
      <w:r>
        <w:rPr>
          <w:color w:val="080808"/>
          <w:w w:val="105"/>
          <w:sz w:val="21"/>
        </w:rPr>
        <w:t>en.</w:t>
      </w:r>
    </w:p>
    <w:p>
      <w:pPr>
        <w:pStyle w:val="BodyText"/>
        <w:spacing w:before="26"/>
      </w:pPr>
    </w:p>
    <w:p>
      <w:pPr>
        <w:pStyle w:val="ListParagraph"/>
        <w:numPr>
          <w:ilvl w:val="3"/>
          <w:numId w:val="25"/>
        </w:numPr>
        <w:tabs>
          <w:tab w:pos="3333" w:val="left" w:leader="none"/>
          <w:tab w:pos="3338" w:val="left" w:leader="none"/>
        </w:tabs>
        <w:spacing w:line="285" w:lineRule="auto" w:before="0" w:after="0"/>
        <w:ind w:left="3333" w:right="282" w:hanging="569"/>
        <w:jc w:val="both"/>
        <w:rPr>
          <w:color w:val="080808"/>
          <w:sz w:val="21"/>
        </w:rPr>
      </w:pPr>
      <w:r>
        <w:rPr>
          <w:color w:val="080808"/>
          <w:sz w:val="21"/>
        </w:rPr>
        <w:tab/>
      </w:r>
      <w:r>
        <w:rPr>
          <w:color w:val="1C1C1C"/>
          <w:w w:val="105"/>
          <w:sz w:val="21"/>
        </w:rPr>
        <w:t>G</w:t>
      </w:r>
      <w:r>
        <w:rPr>
          <w:color w:val="080808"/>
          <w:w w:val="105"/>
          <w:sz w:val="21"/>
        </w:rPr>
        <w:t>e</w:t>
      </w:r>
      <w:r>
        <w:rPr>
          <w:color w:val="1C1C1C"/>
          <w:w w:val="105"/>
          <w:sz w:val="21"/>
        </w:rPr>
        <w:t>n</w:t>
      </w:r>
      <w:r>
        <w:rPr>
          <w:color w:val="080808"/>
          <w:w w:val="105"/>
          <w:sz w:val="21"/>
        </w:rPr>
        <w:t>er</w:t>
      </w:r>
      <w:r>
        <w:rPr>
          <w:color w:val="2F2F2F"/>
          <w:w w:val="105"/>
          <w:sz w:val="21"/>
        </w:rPr>
        <w:t>a</w:t>
      </w:r>
      <w:r>
        <w:rPr>
          <w:color w:val="080808"/>
          <w:w w:val="105"/>
          <w:sz w:val="21"/>
        </w:rPr>
        <w:t>r</w:t>
      </w:r>
      <w:r>
        <w:rPr>
          <w:color w:val="080808"/>
          <w:w w:val="105"/>
          <w:sz w:val="21"/>
        </w:rPr>
        <w:t> retroalim</w:t>
      </w:r>
      <w:r>
        <w:rPr>
          <w:color w:val="1C1C1C"/>
          <w:w w:val="105"/>
          <w:sz w:val="21"/>
        </w:rPr>
        <w:t>e</w:t>
      </w:r>
      <w:r>
        <w:rPr>
          <w:color w:val="080808"/>
          <w:w w:val="105"/>
          <w:sz w:val="21"/>
        </w:rPr>
        <w:t>ntaci</w:t>
      </w:r>
      <w:r>
        <w:rPr>
          <w:color w:val="1C1C1C"/>
          <w:w w:val="105"/>
          <w:sz w:val="21"/>
        </w:rPr>
        <w:t>ó</w:t>
      </w:r>
      <w:r>
        <w:rPr>
          <w:color w:val="080808"/>
          <w:w w:val="105"/>
          <w:sz w:val="21"/>
        </w:rPr>
        <w:t>n</w:t>
      </w:r>
      <w:r>
        <w:rPr>
          <w:color w:val="080808"/>
          <w:w w:val="105"/>
          <w:sz w:val="21"/>
        </w:rPr>
        <w:t> con</w:t>
      </w:r>
      <w:r>
        <w:rPr>
          <w:color w:val="1C1C1C"/>
          <w:w w:val="105"/>
          <w:sz w:val="21"/>
        </w:rPr>
        <w:t>s</w:t>
      </w:r>
      <w:r>
        <w:rPr>
          <w:color w:val="080808"/>
          <w:w w:val="105"/>
          <w:sz w:val="21"/>
        </w:rPr>
        <w:t>tante</w:t>
      </w:r>
      <w:r>
        <w:rPr>
          <w:color w:val="080808"/>
          <w:w w:val="105"/>
          <w:sz w:val="21"/>
        </w:rPr>
        <w:t> </w:t>
      </w:r>
      <w:r>
        <w:rPr>
          <w:color w:val="1C1C1C"/>
          <w:w w:val="105"/>
          <w:sz w:val="21"/>
        </w:rPr>
        <w:t>e</w:t>
      </w:r>
      <w:r>
        <w:rPr>
          <w:color w:val="080808"/>
          <w:w w:val="105"/>
          <w:sz w:val="21"/>
        </w:rPr>
        <w:t>ntre</w:t>
      </w:r>
      <w:r>
        <w:rPr>
          <w:color w:val="080808"/>
          <w:w w:val="105"/>
          <w:sz w:val="21"/>
        </w:rPr>
        <w:t> l</w:t>
      </w:r>
      <w:r>
        <w:rPr>
          <w:color w:val="1C1C1C"/>
          <w:w w:val="105"/>
          <w:sz w:val="21"/>
        </w:rPr>
        <w:t>o</w:t>
      </w:r>
      <w:r>
        <w:rPr>
          <w:color w:val="080808"/>
          <w:w w:val="105"/>
          <w:sz w:val="21"/>
        </w:rPr>
        <w:t>s</w:t>
      </w:r>
      <w:r>
        <w:rPr>
          <w:color w:val="080808"/>
          <w:w w:val="105"/>
          <w:sz w:val="21"/>
        </w:rPr>
        <w:t> act</w:t>
      </w:r>
      <w:r>
        <w:rPr>
          <w:color w:val="1C1C1C"/>
          <w:w w:val="105"/>
          <w:sz w:val="21"/>
        </w:rPr>
        <w:t>o</w:t>
      </w:r>
      <w:r>
        <w:rPr>
          <w:color w:val="080808"/>
          <w:w w:val="105"/>
          <w:sz w:val="21"/>
        </w:rPr>
        <w:t>r</w:t>
      </w:r>
      <w:r>
        <w:rPr>
          <w:color w:val="1C1C1C"/>
          <w:w w:val="105"/>
          <w:sz w:val="21"/>
        </w:rPr>
        <w:t>e</w:t>
      </w:r>
      <w:r>
        <w:rPr>
          <w:color w:val="080808"/>
          <w:w w:val="105"/>
          <w:sz w:val="21"/>
        </w:rPr>
        <w:t>s</w:t>
      </w:r>
      <w:r>
        <w:rPr>
          <w:color w:val="080808"/>
          <w:w w:val="105"/>
          <w:sz w:val="21"/>
        </w:rPr>
        <w:t> </w:t>
      </w:r>
      <w:r>
        <w:rPr>
          <w:color w:val="1C1C1C"/>
          <w:w w:val="105"/>
          <w:sz w:val="21"/>
        </w:rPr>
        <w:t>i</w:t>
      </w:r>
      <w:r>
        <w:rPr>
          <w:color w:val="080808"/>
          <w:w w:val="105"/>
          <w:sz w:val="21"/>
        </w:rPr>
        <w:t>n</w:t>
      </w:r>
      <w:r>
        <w:rPr>
          <w:color w:val="1C1C1C"/>
          <w:w w:val="105"/>
          <w:sz w:val="21"/>
        </w:rPr>
        <w:t>vo</w:t>
      </w:r>
      <w:r>
        <w:rPr>
          <w:color w:val="080808"/>
          <w:w w:val="105"/>
          <w:sz w:val="21"/>
        </w:rPr>
        <w:t>lu</w:t>
      </w:r>
      <w:r>
        <w:rPr>
          <w:color w:val="1C1C1C"/>
          <w:w w:val="105"/>
          <w:sz w:val="21"/>
        </w:rPr>
        <w:t>c</w:t>
      </w:r>
      <w:r>
        <w:rPr>
          <w:color w:val="080808"/>
          <w:w w:val="105"/>
          <w:sz w:val="21"/>
        </w:rPr>
        <w:t>rados</w:t>
      </w:r>
      <w:r>
        <w:rPr>
          <w:color w:val="080808"/>
          <w:w w:val="105"/>
          <w:sz w:val="21"/>
        </w:rPr>
        <w:t> di</w:t>
      </w:r>
      <w:r>
        <w:rPr>
          <w:color w:val="1C1C1C"/>
          <w:w w:val="105"/>
          <w:sz w:val="21"/>
        </w:rPr>
        <w:t>r</w:t>
      </w:r>
      <w:r>
        <w:rPr>
          <w:color w:val="080808"/>
          <w:w w:val="105"/>
          <w:sz w:val="21"/>
        </w:rPr>
        <w:t>ect</w:t>
      </w:r>
      <w:r>
        <w:rPr>
          <w:color w:val="1C1C1C"/>
          <w:w w:val="105"/>
          <w:sz w:val="21"/>
        </w:rPr>
        <w:t>a</w:t>
      </w:r>
      <w:r>
        <w:rPr>
          <w:color w:val="1C1C1C"/>
          <w:w w:val="105"/>
          <w:sz w:val="21"/>
        </w:rPr>
        <w:t> </w:t>
      </w:r>
      <w:r>
        <w:rPr>
          <w:color w:val="080808"/>
          <w:w w:val="105"/>
          <w:sz w:val="21"/>
        </w:rPr>
        <w:t>o indirectam</w:t>
      </w:r>
      <w:r>
        <w:rPr>
          <w:color w:val="1C1C1C"/>
          <w:w w:val="105"/>
          <w:sz w:val="21"/>
        </w:rPr>
        <w:t>e</w:t>
      </w:r>
      <w:r>
        <w:rPr>
          <w:color w:val="080808"/>
          <w:w w:val="105"/>
          <w:sz w:val="21"/>
        </w:rPr>
        <w:t>nt</w:t>
      </w:r>
      <w:r>
        <w:rPr>
          <w:color w:val="1C1C1C"/>
          <w:w w:val="105"/>
          <w:sz w:val="21"/>
        </w:rPr>
        <w:t>e</w:t>
      </w:r>
      <w:r>
        <w:rPr>
          <w:color w:val="1C1C1C"/>
          <w:w w:val="105"/>
          <w:sz w:val="21"/>
        </w:rPr>
        <w:t> e</w:t>
      </w:r>
      <w:r>
        <w:rPr>
          <w:color w:val="080808"/>
          <w:w w:val="105"/>
          <w:sz w:val="21"/>
        </w:rPr>
        <w:t>n</w:t>
      </w:r>
      <w:r>
        <w:rPr>
          <w:color w:val="080808"/>
          <w:w w:val="105"/>
          <w:sz w:val="21"/>
        </w:rPr>
        <w:t> el</w:t>
      </w:r>
      <w:r>
        <w:rPr>
          <w:color w:val="080808"/>
          <w:w w:val="105"/>
          <w:sz w:val="21"/>
        </w:rPr>
        <w:t> </w:t>
      </w:r>
      <w:r>
        <w:rPr>
          <w:color w:val="1C1C1C"/>
          <w:w w:val="105"/>
          <w:sz w:val="21"/>
        </w:rPr>
        <w:t>Proy</w:t>
      </w:r>
      <w:r>
        <w:rPr>
          <w:color w:val="080808"/>
          <w:w w:val="105"/>
          <w:sz w:val="21"/>
        </w:rPr>
        <w:t>ecto,</w:t>
      </w:r>
      <w:r>
        <w:rPr>
          <w:color w:val="080808"/>
          <w:w w:val="105"/>
          <w:sz w:val="21"/>
        </w:rPr>
        <w:t> a</w:t>
      </w:r>
      <w:r>
        <w:rPr>
          <w:color w:val="1C1C1C"/>
          <w:w w:val="105"/>
          <w:sz w:val="21"/>
        </w:rPr>
        <w:t>c</w:t>
      </w:r>
      <w:r>
        <w:rPr>
          <w:color w:val="080808"/>
          <w:w w:val="105"/>
          <w:sz w:val="21"/>
        </w:rPr>
        <w:t>e</w:t>
      </w:r>
      <w:r>
        <w:rPr>
          <w:color w:val="1C1C1C"/>
          <w:w w:val="105"/>
          <w:sz w:val="21"/>
        </w:rPr>
        <w:t>r</w:t>
      </w:r>
      <w:r>
        <w:rPr>
          <w:color w:val="080808"/>
          <w:w w:val="105"/>
          <w:sz w:val="21"/>
        </w:rPr>
        <w:t>c</w:t>
      </w:r>
      <w:r>
        <w:rPr>
          <w:color w:val="1C1C1C"/>
          <w:w w:val="105"/>
          <w:sz w:val="21"/>
        </w:rPr>
        <w:t>a</w:t>
      </w:r>
      <w:r>
        <w:rPr>
          <w:color w:val="1C1C1C"/>
          <w:w w:val="105"/>
          <w:sz w:val="21"/>
        </w:rPr>
        <w:t> </w:t>
      </w:r>
      <w:r>
        <w:rPr>
          <w:color w:val="080808"/>
          <w:w w:val="105"/>
          <w:sz w:val="21"/>
        </w:rPr>
        <w:t>d</w:t>
      </w:r>
      <w:r>
        <w:rPr>
          <w:color w:val="1C1C1C"/>
          <w:w w:val="105"/>
          <w:sz w:val="21"/>
        </w:rPr>
        <w:t>e</w:t>
      </w:r>
      <w:r>
        <w:rPr>
          <w:color w:val="080808"/>
          <w:w w:val="105"/>
          <w:sz w:val="21"/>
        </w:rPr>
        <w:t>l</w:t>
      </w:r>
      <w:r>
        <w:rPr>
          <w:color w:val="080808"/>
          <w:w w:val="105"/>
          <w:sz w:val="21"/>
        </w:rPr>
        <w:t> </w:t>
      </w:r>
      <w:r>
        <w:rPr>
          <w:color w:val="1C1C1C"/>
          <w:w w:val="105"/>
          <w:sz w:val="21"/>
        </w:rPr>
        <w:t>c</w:t>
      </w:r>
      <w:r>
        <w:rPr>
          <w:color w:val="080808"/>
          <w:w w:val="105"/>
          <w:sz w:val="21"/>
        </w:rPr>
        <w:t>ur</w:t>
      </w:r>
      <w:r>
        <w:rPr>
          <w:color w:val="1C1C1C"/>
          <w:w w:val="105"/>
          <w:sz w:val="21"/>
        </w:rPr>
        <w:t>so</w:t>
      </w:r>
      <w:r>
        <w:rPr>
          <w:color w:val="1C1C1C"/>
          <w:w w:val="105"/>
          <w:sz w:val="21"/>
        </w:rPr>
        <w:t> y</w:t>
      </w:r>
      <w:r>
        <w:rPr>
          <w:color w:val="1C1C1C"/>
          <w:w w:val="105"/>
          <w:sz w:val="21"/>
        </w:rPr>
        <w:t> </w:t>
      </w:r>
      <w:r>
        <w:rPr>
          <w:color w:val="080808"/>
          <w:w w:val="105"/>
          <w:sz w:val="21"/>
        </w:rPr>
        <w:t>de</w:t>
      </w:r>
      <w:r>
        <w:rPr>
          <w:color w:val="1C1C1C"/>
          <w:w w:val="105"/>
          <w:sz w:val="21"/>
        </w:rPr>
        <w:t>sa</w:t>
      </w:r>
      <w:r>
        <w:rPr>
          <w:color w:val="080808"/>
          <w:w w:val="105"/>
          <w:sz w:val="21"/>
        </w:rPr>
        <w:t>rrollo</w:t>
      </w:r>
      <w:r>
        <w:rPr>
          <w:color w:val="080808"/>
          <w:w w:val="105"/>
          <w:sz w:val="21"/>
        </w:rPr>
        <w:t> de</w:t>
      </w:r>
      <w:r>
        <w:rPr>
          <w:color w:val="080808"/>
          <w:w w:val="105"/>
          <w:sz w:val="21"/>
        </w:rPr>
        <w:t> est</w:t>
      </w:r>
      <w:r>
        <w:rPr>
          <w:color w:val="1C1C1C"/>
          <w:w w:val="105"/>
          <w:sz w:val="21"/>
        </w:rPr>
        <w:t>e,</w:t>
      </w:r>
      <w:r>
        <w:rPr>
          <w:color w:val="1C1C1C"/>
          <w:w w:val="105"/>
          <w:sz w:val="21"/>
        </w:rPr>
        <w:t> </w:t>
      </w:r>
      <w:r>
        <w:rPr>
          <w:color w:val="080808"/>
          <w:w w:val="105"/>
          <w:sz w:val="21"/>
        </w:rPr>
        <w:t>d</w:t>
      </w:r>
      <w:r>
        <w:rPr>
          <w:color w:val="1C1C1C"/>
          <w:w w:val="105"/>
          <w:sz w:val="21"/>
        </w:rPr>
        <w:t>e</w:t>
      </w:r>
      <w:r>
        <w:rPr>
          <w:color w:val="1C1C1C"/>
          <w:w w:val="105"/>
          <w:sz w:val="21"/>
        </w:rPr>
        <w:t> </w:t>
      </w:r>
      <w:r>
        <w:rPr>
          <w:color w:val="080808"/>
          <w:w w:val="105"/>
          <w:sz w:val="21"/>
        </w:rPr>
        <w:t>las </w:t>
      </w:r>
      <w:r>
        <w:rPr>
          <w:color w:val="1C1C1C"/>
          <w:w w:val="105"/>
          <w:sz w:val="21"/>
        </w:rPr>
        <w:t>a</w:t>
      </w:r>
      <w:r>
        <w:rPr>
          <w:color w:val="080808"/>
          <w:w w:val="105"/>
          <w:sz w:val="21"/>
        </w:rPr>
        <w:t>ctividad</w:t>
      </w:r>
      <w:r>
        <w:rPr>
          <w:color w:val="1C1C1C"/>
          <w:w w:val="105"/>
          <w:sz w:val="21"/>
        </w:rPr>
        <w:t>es</w:t>
      </w:r>
      <w:r>
        <w:rPr>
          <w:color w:val="1C1C1C"/>
          <w:spacing w:val="-10"/>
          <w:w w:val="105"/>
          <w:sz w:val="21"/>
        </w:rPr>
        <w:t> </w:t>
      </w:r>
      <w:r>
        <w:rPr>
          <w:color w:val="1C1C1C"/>
          <w:w w:val="105"/>
          <w:sz w:val="21"/>
        </w:rPr>
        <w:t>a</w:t>
      </w:r>
      <w:r>
        <w:rPr>
          <w:color w:val="1C1C1C"/>
          <w:spacing w:val="-13"/>
          <w:w w:val="105"/>
          <w:sz w:val="21"/>
        </w:rPr>
        <w:t> </w:t>
      </w:r>
      <w:r>
        <w:rPr>
          <w:color w:val="080808"/>
          <w:w w:val="105"/>
          <w:sz w:val="21"/>
        </w:rPr>
        <w:t>re</w:t>
      </w:r>
      <w:r>
        <w:rPr>
          <w:color w:val="1C1C1C"/>
          <w:w w:val="105"/>
          <w:sz w:val="21"/>
        </w:rPr>
        <w:t>a</w:t>
      </w:r>
      <w:r>
        <w:rPr>
          <w:color w:val="080808"/>
          <w:w w:val="105"/>
          <w:sz w:val="21"/>
        </w:rPr>
        <w:t>li</w:t>
      </w:r>
      <w:r>
        <w:rPr>
          <w:color w:val="1C1C1C"/>
          <w:w w:val="105"/>
          <w:sz w:val="21"/>
        </w:rPr>
        <w:t>za</w:t>
      </w:r>
      <w:r>
        <w:rPr>
          <w:color w:val="080808"/>
          <w:w w:val="105"/>
          <w:sz w:val="21"/>
        </w:rPr>
        <w:t>r</w:t>
      </w:r>
      <w:r>
        <w:rPr>
          <w:color w:val="080808"/>
          <w:spacing w:val="-13"/>
          <w:w w:val="105"/>
          <w:sz w:val="21"/>
        </w:rPr>
        <w:t> </w:t>
      </w:r>
      <w:r>
        <w:rPr>
          <w:color w:val="080808"/>
          <w:w w:val="105"/>
          <w:sz w:val="21"/>
        </w:rPr>
        <w:t>y l</w:t>
      </w:r>
      <w:r>
        <w:rPr>
          <w:color w:val="1C1C1C"/>
          <w:w w:val="105"/>
          <w:sz w:val="21"/>
        </w:rPr>
        <w:t>a</w:t>
      </w:r>
      <w:r>
        <w:rPr>
          <w:color w:val="080808"/>
          <w:w w:val="105"/>
          <w:sz w:val="21"/>
        </w:rPr>
        <w:t>s</w:t>
      </w:r>
      <w:r>
        <w:rPr>
          <w:color w:val="080808"/>
          <w:spacing w:val="-6"/>
          <w:w w:val="105"/>
          <w:sz w:val="21"/>
        </w:rPr>
        <w:t> </w:t>
      </w:r>
      <w:r>
        <w:rPr>
          <w:color w:val="080808"/>
          <w:w w:val="105"/>
          <w:sz w:val="21"/>
        </w:rPr>
        <w:t>a</w:t>
      </w:r>
      <w:r>
        <w:rPr>
          <w:color w:val="2F2F2F"/>
          <w:w w:val="105"/>
          <w:sz w:val="21"/>
        </w:rPr>
        <w:t>c</w:t>
      </w:r>
      <w:r>
        <w:rPr>
          <w:color w:val="080808"/>
          <w:w w:val="105"/>
          <w:sz w:val="21"/>
        </w:rPr>
        <w:t>ci</w:t>
      </w:r>
      <w:r>
        <w:rPr>
          <w:color w:val="1C1C1C"/>
          <w:w w:val="105"/>
          <w:sz w:val="21"/>
        </w:rPr>
        <w:t>o</w:t>
      </w:r>
      <w:r>
        <w:rPr>
          <w:color w:val="080808"/>
          <w:w w:val="105"/>
          <w:sz w:val="21"/>
        </w:rPr>
        <w:t>ne</w:t>
      </w:r>
      <w:r>
        <w:rPr>
          <w:color w:val="1C1C1C"/>
          <w:w w:val="105"/>
          <w:sz w:val="21"/>
        </w:rPr>
        <w:t>s a </w:t>
      </w:r>
      <w:r>
        <w:rPr>
          <w:color w:val="080808"/>
          <w:w w:val="105"/>
          <w:sz w:val="21"/>
        </w:rPr>
        <w:t>impl</w:t>
      </w:r>
      <w:r>
        <w:rPr>
          <w:color w:val="1C1C1C"/>
          <w:w w:val="105"/>
          <w:sz w:val="21"/>
        </w:rPr>
        <w:t>e</w:t>
      </w:r>
      <w:r>
        <w:rPr>
          <w:color w:val="080808"/>
          <w:w w:val="105"/>
          <w:sz w:val="21"/>
        </w:rPr>
        <w:t>ment</w:t>
      </w:r>
      <w:r>
        <w:rPr>
          <w:color w:val="1C1C1C"/>
          <w:w w:val="105"/>
          <w:sz w:val="21"/>
        </w:rPr>
        <w:t>ar en</w:t>
      </w:r>
      <w:r>
        <w:rPr>
          <w:color w:val="1C1C1C"/>
          <w:spacing w:val="-6"/>
          <w:w w:val="105"/>
          <w:sz w:val="21"/>
        </w:rPr>
        <w:t> </w:t>
      </w:r>
      <w:r>
        <w:rPr>
          <w:color w:val="080808"/>
          <w:w w:val="105"/>
          <w:sz w:val="21"/>
        </w:rPr>
        <w:t>R</w:t>
      </w:r>
      <w:r>
        <w:rPr>
          <w:color w:val="1C1C1C"/>
          <w:w w:val="105"/>
          <w:sz w:val="21"/>
        </w:rPr>
        <w:t>e</w:t>
      </w:r>
      <w:r>
        <w:rPr>
          <w:color w:val="080808"/>
          <w:w w:val="105"/>
          <w:sz w:val="21"/>
        </w:rPr>
        <w:t>ha</w:t>
      </w:r>
      <w:r>
        <w:rPr>
          <w:color w:val="1C1C1C"/>
          <w:w w:val="105"/>
          <w:sz w:val="21"/>
        </w:rPr>
        <w:t>b</w:t>
      </w:r>
      <w:r>
        <w:rPr>
          <w:color w:val="080808"/>
          <w:w w:val="105"/>
          <w:sz w:val="21"/>
        </w:rPr>
        <w:t>ilita</w:t>
      </w:r>
      <w:r>
        <w:rPr>
          <w:color w:val="1C1C1C"/>
          <w:w w:val="105"/>
          <w:sz w:val="21"/>
        </w:rPr>
        <w:t>c</w:t>
      </w:r>
      <w:r>
        <w:rPr>
          <w:color w:val="080808"/>
          <w:w w:val="105"/>
          <w:sz w:val="21"/>
        </w:rPr>
        <w:t>i</w:t>
      </w:r>
      <w:r>
        <w:rPr>
          <w:color w:val="1C1C1C"/>
          <w:w w:val="105"/>
          <w:sz w:val="21"/>
        </w:rPr>
        <w:t>ó</w:t>
      </w:r>
      <w:r>
        <w:rPr>
          <w:color w:val="080808"/>
          <w:w w:val="105"/>
          <w:sz w:val="21"/>
        </w:rPr>
        <w:t>n</w:t>
      </w:r>
      <w:r>
        <w:rPr>
          <w:color w:val="080808"/>
          <w:spacing w:val="-13"/>
          <w:w w:val="105"/>
          <w:sz w:val="21"/>
        </w:rPr>
        <w:t> </w:t>
      </w:r>
      <w:r>
        <w:rPr>
          <w:color w:val="1C1C1C"/>
          <w:w w:val="105"/>
          <w:sz w:val="21"/>
        </w:rPr>
        <w:t>y</w:t>
      </w:r>
      <w:r>
        <w:rPr>
          <w:color w:val="1C1C1C"/>
          <w:spacing w:val="-6"/>
          <w:w w:val="105"/>
          <w:sz w:val="21"/>
        </w:rPr>
        <w:t> </w:t>
      </w:r>
      <w:r>
        <w:rPr>
          <w:color w:val="080808"/>
          <w:w w:val="105"/>
          <w:sz w:val="21"/>
        </w:rPr>
        <w:t>en</w:t>
      </w:r>
      <w:r>
        <w:rPr>
          <w:color w:val="080808"/>
          <w:spacing w:val="-6"/>
          <w:w w:val="105"/>
          <w:sz w:val="21"/>
        </w:rPr>
        <w:t> </w:t>
      </w:r>
      <w:r>
        <w:rPr>
          <w:color w:val="080808"/>
          <w:w w:val="105"/>
          <w:sz w:val="21"/>
        </w:rPr>
        <w:t>l</w:t>
      </w:r>
      <w:r>
        <w:rPr>
          <w:color w:val="1C1C1C"/>
          <w:w w:val="105"/>
          <w:sz w:val="21"/>
        </w:rPr>
        <w:t>a</w:t>
      </w:r>
      <w:r>
        <w:rPr>
          <w:color w:val="1C1C1C"/>
          <w:spacing w:val="-14"/>
          <w:w w:val="105"/>
          <w:sz w:val="21"/>
        </w:rPr>
        <w:t> </w:t>
      </w:r>
      <w:r>
        <w:rPr>
          <w:color w:val="080808"/>
          <w:w w:val="105"/>
          <w:sz w:val="21"/>
        </w:rPr>
        <w:t>Etapa </w:t>
      </w:r>
      <w:r>
        <w:rPr>
          <w:color w:val="1C1C1C"/>
          <w:w w:val="105"/>
          <w:sz w:val="21"/>
        </w:rPr>
        <w:t>de O</w:t>
      </w:r>
      <w:r>
        <w:rPr>
          <w:color w:val="080808"/>
          <w:w w:val="105"/>
          <w:sz w:val="21"/>
        </w:rPr>
        <w:t>p</w:t>
      </w:r>
      <w:r>
        <w:rPr>
          <w:color w:val="2F2F2F"/>
          <w:w w:val="105"/>
          <w:sz w:val="21"/>
        </w:rPr>
        <w:t>e</w:t>
      </w:r>
      <w:r>
        <w:rPr>
          <w:color w:val="1C1C1C"/>
          <w:w w:val="105"/>
          <w:sz w:val="21"/>
        </w:rPr>
        <w:t>ra</w:t>
      </w:r>
      <w:r>
        <w:rPr>
          <w:color w:val="080808"/>
          <w:w w:val="105"/>
          <w:sz w:val="21"/>
        </w:rPr>
        <w:t>ci</w:t>
      </w:r>
      <w:r>
        <w:rPr>
          <w:color w:val="1C1C1C"/>
          <w:w w:val="105"/>
          <w:sz w:val="21"/>
        </w:rPr>
        <w:t>ón </w:t>
      </w:r>
      <w:r>
        <w:rPr>
          <w:color w:val="080808"/>
          <w:w w:val="105"/>
          <w:sz w:val="21"/>
        </w:rPr>
        <w:t>y Mante</w:t>
      </w:r>
      <w:r>
        <w:rPr>
          <w:color w:val="1C1C1C"/>
          <w:w w:val="105"/>
          <w:sz w:val="21"/>
        </w:rPr>
        <w:t>n</w:t>
      </w:r>
      <w:r>
        <w:rPr>
          <w:color w:val="080808"/>
          <w:w w:val="105"/>
          <w:sz w:val="21"/>
        </w:rPr>
        <w:t>i</w:t>
      </w:r>
      <w:r>
        <w:rPr>
          <w:color w:val="1C1C1C"/>
          <w:w w:val="105"/>
          <w:sz w:val="21"/>
        </w:rPr>
        <w:t>m</w:t>
      </w:r>
      <w:r>
        <w:rPr>
          <w:color w:val="080808"/>
          <w:w w:val="105"/>
          <w:sz w:val="21"/>
        </w:rPr>
        <w:t>ient</w:t>
      </w:r>
      <w:r>
        <w:rPr>
          <w:color w:val="1C1C1C"/>
          <w:w w:val="105"/>
          <w:sz w:val="21"/>
        </w:rPr>
        <w:t>o </w:t>
      </w:r>
      <w:r>
        <w:rPr>
          <w:color w:val="080808"/>
          <w:w w:val="105"/>
          <w:sz w:val="21"/>
        </w:rPr>
        <w:t>d</w:t>
      </w:r>
      <w:r>
        <w:rPr>
          <w:color w:val="1C1C1C"/>
          <w:w w:val="105"/>
          <w:sz w:val="21"/>
        </w:rPr>
        <w:t>e</w:t>
      </w:r>
      <w:r>
        <w:rPr>
          <w:color w:val="080808"/>
          <w:w w:val="105"/>
          <w:sz w:val="21"/>
        </w:rPr>
        <w:t>l P</w:t>
      </w:r>
      <w:r>
        <w:rPr>
          <w:color w:val="1C1C1C"/>
          <w:w w:val="105"/>
          <w:sz w:val="21"/>
        </w:rPr>
        <w:t>royec</w:t>
      </w:r>
      <w:r>
        <w:rPr>
          <w:color w:val="080808"/>
          <w:w w:val="105"/>
          <w:sz w:val="21"/>
        </w:rPr>
        <w:t>to</w:t>
      </w:r>
      <w:r>
        <w:rPr>
          <w:color w:val="1C1C1C"/>
          <w:w w:val="105"/>
          <w:sz w:val="21"/>
        </w:rPr>
        <w:t>.</w:t>
      </w:r>
    </w:p>
    <w:p>
      <w:pPr>
        <w:pStyle w:val="ListParagraph"/>
        <w:numPr>
          <w:ilvl w:val="3"/>
          <w:numId w:val="25"/>
        </w:numPr>
        <w:tabs>
          <w:tab w:pos="3324" w:val="left" w:leader="none"/>
        </w:tabs>
        <w:spacing w:line="240" w:lineRule="auto" w:before="240" w:after="0"/>
        <w:ind w:left="3324" w:right="0" w:hanging="560"/>
        <w:jc w:val="left"/>
        <w:rPr>
          <w:color w:val="080808"/>
          <w:sz w:val="21"/>
        </w:rPr>
      </w:pPr>
      <w:r>
        <w:rPr>
          <w:color w:val="080808"/>
          <w:sz w:val="21"/>
        </w:rPr>
        <w:t>Buscar</w:t>
      </w:r>
      <w:r>
        <w:rPr>
          <w:color w:val="080808"/>
          <w:spacing w:val="16"/>
          <w:sz w:val="21"/>
        </w:rPr>
        <w:t> </w:t>
      </w:r>
      <w:r>
        <w:rPr>
          <w:color w:val="080808"/>
          <w:sz w:val="21"/>
        </w:rPr>
        <w:t>la</w:t>
      </w:r>
      <w:r>
        <w:rPr>
          <w:color w:val="080808"/>
          <w:spacing w:val="16"/>
          <w:sz w:val="21"/>
        </w:rPr>
        <w:t> </w:t>
      </w:r>
      <w:r>
        <w:rPr>
          <w:color w:val="1C1C1C"/>
          <w:sz w:val="21"/>
        </w:rPr>
        <w:t>s</w:t>
      </w:r>
      <w:r>
        <w:rPr>
          <w:color w:val="080808"/>
          <w:sz w:val="21"/>
        </w:rPr>
        <w:t>olu</w:t>
      </w:r>
      <w:r>
        <w:rPr>
          <w:color w:val="1C1C1C"/>
          <w:sz w:val="21"/>
        </w:rPr>
        <w:t>c</w:t>
      </w:r>
      <w:r>
        <w:rPr>
          <w:color w:val="080808"/>
          <w:sz w:val="21"/>
        </w:rPr>
        <w:t>i</w:t>
      </w:r>
      <w:r>
        <w:rPr>
          <w:color w:val="1C1C1C"/>
          <w:sz w:val="21"/>
        </w:rPr>
        <w:t>ó</w:t>
      </w:r>
      <w:r>
        <w:rPr>
          <w:color w:val="080808"/>
          <w:sz w:val="21"/>
        </w:rPr>
        <w:t>n</w:t>
      </w:r>
      <w:r>
        <w:rPr>
          <w:color w:val="080808"/>
          <w:spacing w:val="25"/>
          <w:sz w:val="21"/>
        </w:rPr>
        <w:t> </w:t>
      </w:r>
      <w:r>
        <w:rPr>
          <w:color w:val="080808"/>
          <w:sz w:val="21"/>
        </w:rPr>
        <w:t>de</w:t>
      </w:r>
      <w:r>
        <w:rPr>
          <w:color w:val="080808"/>
          <w:spacing w:val="16"/>
          <w:sz w:val="21"/>
        </w:rPr>
        <w:t> </w:t>
      </w:r>
      <w:r>
        <w:rPr>
          <w:color w:val="080808"/>
          <w:sz w:val="21"/>
        </w:rPr>
        <w:t>diferencias</w:t>
      </w:r>
      <w:r>
        <w:rPr>
          <w:color w:val="080808"/>
          <w:spacing w:val="16"/>
          <w:sz w:val="21"/>
        </w:rPr>
        <w:t> </w:t>
      </w:r>
      <w:r>
        <w:rPr>
          <w:color w:val="080808"/>
          <w:sz w:val="21"/>
        </w:rPr>
        <w:t>a</w:t>
      </w:r>
      <w:r>
        <w:rPr>
          <w:color w:val="080808"/>
          <w:spacing w:val="-1"/>
          <w:sz w:val="21"/>
        </w:rPr>
        <w:t> </w:t>
      </w:r>
      <w:r>
        <w:rPr>
          <w:color w:val="080808"/>
          <w:sz w:val="21"/>
        </w:rPr>
        <w:t>través</w:t>
      </w:r>
      <w:r>
        <w:rPr>
          <w:color w:val="080808"/>
          <w:spacing w:val="17"/>
          <w:sz w:val="21"/>
        </w:rPr>
        <w:t> </w:t>
      </w:r>
      <w:r>
        <w:rPr>
          <w:color w:val="080808"/>
          <w:sz w:val="21"/>
        </w:rPr>
        <w:t>de</w:t>
      </w:r>
      <w:r>
        <w:rPr>
          <w:color w:val="080808"/>
          <w:spacing w:val="25"/>
          <w:sz w:val="21"/>
        </w:rPr>
        <w:t> </w:t>
      </w:r>
      <w:r>
        <w:rPr>
          <w:color w:val="080808"/>
          <w:sz w:val="21"/>
        </w:rPr>
        <w:t>e</w:t>
      </w:r>
      <w:r>
        <w:rPr>
          <w:color w:val="1C1C1C"/>
          <w:sz w:val="21"/>
        </w:rPr>
        <w:t>s</w:t>
      </w:r>
      <w:r>
        <w:rPr>
          <w:color w:val="080808"/>
          <w:sz w:val="21"/>
        </w:rPr>
        <w:t>paci</w:t>
      </w:r>
      <w:r>
        <w:rPr>
          <w:color w:val="1C1C1C"/>
          <w:sz w:val="21"/>
        </w:rPr>
        <w:t>os</w:t>
      </w:r>
      <w:r>
        <w:rPr>
          <w:color w:val="1C1C1C"/>
          <w:spacing w:val="17"/>
          <w:sz w:val="21"/>
        </w:rPr>
        <w:t> </w:t>
      </w:r>
      <w:r>
        <w:rPr>
          <w:color w:val="080808"/>
          <w:sz w:val="21"/>
        </w:rPr>
        <w:t>di</w:t>
      </w:r>
      <w:r>
        <w:rPr>
          <w:color w:val="2F2F2F"/>
          <w:sz w:val="21"/>
        </w:rPr>
        <w:t>á</w:t>
      </w:r>
      <w:r>
        <w:rPr>
          <w:color w:val="080808"/>
          <w:sz w:val="21"/>
        </w:rPr>
        <w:t>l</w:t>
      </w:r>
      <w:r>
        <w:rPr>
          <w:color w:val="1C1C1C"/>
          <w:sz w:val="21"/>
        </w:rPr>
        <w:t>ogo</w:t>
      </w:r>
      <w:r>
        <w:rPr>
          <w:color w:val="1C1C1C"/>
          <w:spacing w:val="7"/>
          <w:sz w:val="21"/>
        </w:rPr>
        <w:t> </w:t>
      </w:r>
      <w:r>
        <w:rPr>
          <w:color w:val="1C1C1C"/>
          <w:sz w:val="21"/>
        </w:rPr>
        <w:t>y</w:t>
      </w:r>
      <w:r>
        <w:rPr>
          <w:color w:val="1C1C1C"/>
          <w:spacing w:val="16"/>
          <w:sz w:val="21"/>
        </w:rPr>
        <w:t> </w:t>
      </w:r>
      <w:r>
        <w:rPr>
          <w:color w:val="1C1C1C"/>
          <w:spacing w:val="-2"/>
          <w:sz w:val="21"/>
        </w:rPr>
        <w:t>co</w:t>
      </w:r>
      <w:r>
        <w:rPr>
          <w:color w:val="080808"/>
          <w:spacing w:val="-2"/>
          <w:sz w:val="21"/>
        </w:rPr>
        <w:t>n</w:t>
      </w:r>
      <w:r>
        <w:rPr>
          <w:color w:val="1C1C1C"/>
          <w:spacing w:val="-2"/>
          <w:sz w:val="21"/>
        </w:rPr>
        <w:t>c</w:t>
      </w:r>
      <w:r>
        <w:rPr>
          <w:color w:val="080808"/>
          <w:spacing w:val="-2"/>
          <w:sz w:val="21"/>
        </w:rPr>
        <w:t>e</w:t>
      </w:r>
      <w:r>
        <w:rPr>
          <w:color w:val="1C1C1C"/>
          <w:spacing w:val="-2"/>
          <w:sz w:val="21"/>
        </w:rPr>
        <w:t>rtac</w:t>
      </w:r>
      <w:r>
        <w:rPr>
          <w:color w:val="080808"/>
          <w:spacing w:val="-2"/>
          <w:sz w:val="21"/>
        </w:rPr>
        <w:t>i</w:t>
      </w:r>
      <w:r>
        <w:rPr>
          <w:color w:val="1C1C1C"/>
          <w:spacing w:val="-2"/>
          <w:sz w:val="21"/>
        </w:rPr>
        <w:t>ó</w:t>
      </w:r>
      <w:r>
        <w:rPr>
          <w:color w:val="080808"/>
          <w:spacing w:val="-2"/>
          <w:sz w:val="21"/>
        </w:rPr>
        <w:t>n</w:t>
      </w:r>
      <w:r>
        <w:rPr>
          <w:color w:val="1C1C1C"/>
          <w:spacing w:val="-2"/>
          <w:sz w:val="21"/>
        </w:rPr>
        <w:t>.</w:t>
      </w:r>
    </w:p>
    <w:p>
      <w:pPr>
        <w:pStyle w:val="BodyText"/>
        <w:spacing w:before="108"/>
      </w:pPr>
    </w:p>
    <w:p>
      <w:pPr>
        <w:pStyle w:val="ListParagraph"/>
        <w:numPr>
          <w:ilvl w:val="3"/>
          <w:numId w:val="25"/>
        </w:numPr>
        <w:tabs>
          <w:tab w:pos="3312" w:val="left" w:leader="none"/>
          <w:tab w:pos="3322" w:val="left" w:leader="none"/>
        </w:tabs>
        <w:spacing w:line="290" w:lineRule="auto" w:before="0" w:after="0"/>
        <w:ind w:left="3312" w:right="289" w:hanging="548"/>
        <w:jc w:val="both"/>
        <w:rPr>
          <w:color w:val="080808"/>
          <w:sz w:val="21"/>
        </w:rPr>
      </w:pPr>
      <w:r>
        <w:rPr>
          <w:color w:val="1C1C1C"/>
          <w:sz w:val="21"/>
        </w:rPr>
        <w:tab/>
      </w:r>
      <w:r>
        <w:rPr>
          <w:color w:val="080808"/>
          <w:sz w:val="21"/>
        </w:rPr>
        <w:t>Implementar activida</w:t>
      </w:r>
      <w:r>
        <w:rPr>
          <w:color w:val="1C1C1C"/>
          <w:sz w:val="21"/>
        </w:rPr>
        <w:t>des </w:t>
      </w:r>
      <w:r>
        <w:rPr>
          <w:color w:val="080808"/>
          <w:sz w:val="21"/>
        </w:rPr>
        <w:t>de info</w:t>
      </w:r>
      <w:r>
        <w:rPr>
          <w:color w:val="1C1C1C"/>
          <w:sz w:val="21"/>
        </w:rPr>
        <w:t>rm</w:t>
      </w:r>
      <w:r>
        <w:rPr>
          <w:color w:val="080808"/>
          <w:sz w:val="21"/>
        </w:rPr>
        <w:t>a</w:t>
      </w:r>
      <w:r>
        <w:rPr>
          <w:color w:val="1C1C1C"/>
          <w:sz w:val="21"/>
        </w:rPr>
        <w:t>c</w:t>
      </w:r>
      <w:r>
        <w:rPr>
          <w:color w:val="080808"/>
          <w:sz w:val="21"/>
        </w:rPr>
        <w:t>i</w:t>
      </w:r>
      <w:r>
        <w:rPr>
          <w:color w:val="1C1C1C"/>
          <w:sz w:val="21"/>
        </w:rPr>
        <w:t>ón o</w:t>
      </w:r>
      <w:r>
        <w:rPr>
          <w:color w:val="080808"/>
          <w:sz w:val="21"/>
        </w:rPr>
        <w:t>p</w:t>
      </w:r>
      <w:r>
        <w:rPr>
          <w:color w:val="1C1C1C"/>
          <w:sz w:val="21"/>
        </w:rPr>
        <w:t>o</w:t>
      </w:r>
      <w:r>
        <w:rPr>
          <w:color w:val="080808"/>
          <w:sz w:val="21"/>
        </w:rPr>
        <w:t>rtun</w:t>
      </w:r>
      <w:r>
        <w:rPr>
          <w:color w:val="1C1C1C"/>
          <w:sz w:val="21"/>
        </w:rPr>
        <w:t>a a </w:t>
      </w:r>
      <w:r>
        <w:rPr>
          <w:color w:val="080808"/>
          <w:sz w:val="21"/>
        </w:rPr>
        <w:t>l</w:t>
      </w:r>
      <w:r>
        <w:rPr>
          <w:color w:val="1C1C1C"/>
          <w:sz w:val="21"/>
        </w:rPr>
        <w:t>o</w:t>
      </w:r>
      <w:r>
        <w:rPr>
          <w:color w:val="080808"/>
          <w:sz w:val="21"/>
        </w:rPr>
        <w:t>s r</w:t>
      </w:r>
      <w:r>
        <w:rPr>
          <w:color w:val="1C1C1C"/>
          <w:sz w:val="21"/>
        </w:rPr>
        <w:t>es</w:t>
      </w:r>
      <w:r>
        <w:rPr>
          <w:color w:val="080808"/>
          <w:sz w:val="21"/>
        </w:rPr>
        <w:t>id</w:t>
      </w:r>
      <w:r>
        <w:rPr>
          <w:color w:val="1C1C1C"/>
          <w:sz w:val="21"/>
        </w:rPr>
        <w:t>entes </w:t>
      </w:r>
      <w:r>
        <w:rPr>
          <w:color w:val="080808"/>
          <w:sz w:val="21"/>
        </w:rPr>
        <w:t>del </w:t>
      </w:r>
      <w:r>
        <w:rPr>
          <w:color w:val="1C1C1C"/>
          <w:sz w:val="21"/>
        </w:rPr>
        <w:t>Á</w:t>
      </w:r>
      <w:r>
        <w:rPr>
          <w:color w:val="080808"/>
          <w:sz w:val="21"/>
        </w:rPr>
        <w:t>r</w:t>
      </w:r>
      <w:r>
        <w:rPr>
          <w:color w:val="1C1C1C"/>
          <w:sz w:val="21"/>
        </w:rPr>
        <w:t>ea de </w:t>
      </w:r>
      <w:r>
        <w:rPr>
          <w:color w:val="080808"/>
          <w:sz w:val="21"/>
        </w:rPr>
        <w:t>Influen</w:t>
      </w:r>
      <w:r>
        <w:rPr>
          <w:color w:val="1C1C1C"/>
          <w:sz w:val="21"/>
        </w:rPr>
        <w:t>c</w:t>
      </w:r>
      <w:r>
        <w:rPr>
          <w:color w:val="080808"/>
          <w:sz w:val="21"/>
        </w:rPr>
        <w:t>i</w:t>
      </w:r>
      <w:r>
        <w:rPr>
          <w:color w:val="1C1C1C"/>
          <w:sz w:val="21"/>
        </w:rPr>
        <w:t>a </w:t>
      </w:r>
      <w:r>
        <w:rPr>
          <w:color w:val="080808"/>
          <w:sz w:val="21"/>
        </w:rPr>
        <w:t>según el Plan d</w:t>
      </w:r>
      <w:r>
        <w:rPr>
          <w:color w:val="1C1C1C"/>
          <w:sz w:val="21"/>
        </w:rPr>
        <w:t>e </w:t>
      </w:r>
      <w:r>
        <w:rPr>
          <w:color w:val="080808"/>
          <w:sz w:val="21"/>
        </w:rPr>
        <w:t>M</w:t>
      </w:r>
      <w:r>
        <w:rPr>
          <w:color w:val="1C1C1C"/>
          <w:sz w:val="21"/>
        </w:rPr>
        <w:t>a</w:t>
      </w:r>
      <w:r>
        <w:rPr>
          <w:color w:val="080808"/>
          <w:sz w:val="21"/>
        </w:rPr>
        <w:t>n</w:t>
      </w:r>
      <w:r>
        <w:rPr>
          <w:color w:val="2F2F2F"/>
          <w:sz w:val="21"/>
        </w:rPr>
        <w:t>e</w:t>
      </w:r>
      <w:r>
        <w:rPr>
          <w:color w:val="1C1C1C"/>
          <w:sz w:val="21"/>
        </w:rPr>
        <w:t>jo Am</w:t>
      </w:r>
      <w:r>
        <w:rPr>
          <w:color w:val="080808"/>
          <w:sz w:val="21"/>
        </w:rPr>
        <w:t>bient</w:t>
      </w:r>
      <w:r>
        <w:rPr>
          <w:color w:val="1C1C1C"/>
          <w:sz w:val="21"/>
        </w:rPr>
        <w:t>a</w:t>
      </w:r>
      <w:r>
        <w:rPr>
          <w:color w:val="080808"/>
          <w:sz w:val="21"/>
        </w:rPr>
        <w:t>l y Li</w:t>
      </w:r>
      <w:r>
        <w:rPr>
          <w:color w:val="1C1C1C"/>
          <w:sz w:val="21"/>
        </w:rPr>
        <w:t>ce</w:t>
      </w:r>
      <w:r>
        <w:rPr>
          <w:color w:val="080808"/>
          <w:sz w:val="21"/>
        </w:rPr>
        <w:t>n</w:t>
      </w:r>
      <w:r>
        <w:rPr>
          <w:color w:val="1C1C1C"/>
          <w:sz w:val="21"/>
        </w:rPr>
        <w:t>c</w:t>
      </w:r>
      <w:r>
        <w:rPr>
          <w:color w:val="080808"/>
          <w:sz w:val="21"/>
        </w:rPr>
        <w:t>ia </w:t>
      </w:r>
      <w:r>
        <w:rPr>
          <w:color w:val="1C1C1C"/>
          <w:sz w:val="21"/>
        </w:rPr>
        <w:t>Amb</w:t>
      </w:r>
      <w:r>
        <w:rPr>
          <w:color w:val="080808"/>
          <w:sz w:val="21"/>
        </w:rPr>
        <w:t>ie</w:t>
      </w:r>
      <w:r>
        <w:rPr>
          <w:color w:val="1C1C1C"/>
          <w:sz w:val="21"/>
        </w:rPr>
        <w:t>nta</w:t>
      </w:r>
      <w:r>
        <w:rPr>
          <w:color w:val="080808"/>
          <w:sz w:val="21"/>
        </w:rPr>
        <w:t>l </w:t>
      </w:r>
      <w:r>
        <w:rPr>
          <w:color w:val="1C1C1C"/>
          <w:sz w:val="21"/>
        </w:rPr>
        <w:t>d</w:t>
      </w:r>
      <w:r>
        <w:rPr>
          <w:color w:val="080808"/>
          <w:sz w:val="21"/>
        </w:rPr>
        <w:t>e l</w:t>
      </w:r>
      <w:r>
        <w:rPr>
          <w:color w:val="1C1C1C"/>
          <w:sz w:val="21"/>
        </w:rPr>
        <w:t>a vari</w:t>
      </w:r>
      <w:r>
        <w:rPr>
          <w:color w:val="080808"/>
          <w:sz w:val="21"/>
        </w:rPr>
        <w:t>ant</w:t>
      </w:r>
      <w:r>
        <w:rPr>
          <w:color w:val="2F2F2F"/>
          <w:sz w:val="21"/>
        </w:rPr>
        <w:t>e </w:t>
      </w:r>
      <w:r>
        <w:rPr>
          <w:color w:val="080808"/>
          <w:sz w:val="21"/>
        </w:rPr>
        <w:t>N</w:t>
      </w:r>
      <w:r>
        <w:rPr>
          <w:color w:val="1C1C1C"/>
          <w:sz w:val="21"/>
        </w:rPr>
        <w:t>a</w:t>
      </w:r>
      <w:r>
        <w:rPr>
          <w:color w:val="080808"/>
          <w:sz w:val="21"/>
        </w:rPr>
        <w:t>re</w:t>
      </w:r>
      <w:r>
        <w:rPr>
          <w:color w:val="080808"/>
          <w:spacing w:val="40"/>
          <w:sz w:val="21"/>
        </w:rPr>
        <w:t> </w:t>
      </w:r>
      <w:r>
        <w:rPr>
          <w:color w:val="080808"/>
          <w:sz w:val="21"/>
        </w:rPr>
        <w:t>que h</w:t>
      </w:r>
      <w:r>
        <w:rPr>
          <w:color w:val="1C1C1C"/>
          <w:sz w:val="21"/>
        </w:rPr>
        <w:t>ac</w:t>
      </w:r>
      <w:r>
        <w:rPr>
          <w:color w:val="080808"/>
          <w:sz w:val="21"/>
        </w:rPr>
        <w:t>en part</w:t>
      </w:r>
      <w:r>
        <w:rPr>
          <w:color w:val="1C1C1C"/>
          <w:sz w:val="21"/>
        </w:rPr>
        <w:t>e</w:t>
      </w:r>
      <w:r>
        <w:rPr>
          <w:color w:val="1C1C1C"/>
          <w:spacing w:val="40"/>
          <w:sz w:val="21"/>
        </w:rPr>
        <w:t> </w:t>
      </w:r>
      <w:r>
        <w:rPr>
          <w:color w:val="080808"/>
          <w:sz w:val="21"/>
        </w:rPr>
        <w:t>del i</w:t>
      </w:r>
      <w:r>
        <w:rPr>
          <w:color w:val="1C1C1C"/>
          <w:sz w:val="21"/>
        </w:rPr>
        <w:t>ns</w:t>
      </w:r>
      <w:r>
        <w:rPr>
          <w:color w:val="080808"/>
          <w:sz w:val="21"/>
        </w:rPr>
        <w:t>tru</w:t>
      </w:r>
      <w:r>
        <w:rPr>
          <w:color w:val="1C1C1C"/>
          <w:sz w:val="21"/>
        </w:rPr>
        <w:t>m</w:t>
      </w:r>
      <w:r>
        <w:rPr>
          <w:color w:val="080808"/>
          <w:sz w:val="21"/>
        </w:rPr>
        <w:t>e</w:t>
      </w:r>
      <w:r>
        <w:rPr>
          <w:color w:val="1C1C1C"/>
          <w:sz w:val="21"/>
        </w:rPr>
        <w:t>nto</w:t>
      </w:r>
      <w:r>
        <w:rPr>
          <w:color w:val="1C1C1C"/>
          <w:spacing w:val="40"/>
          <w:sz w:val="21"/>
        </w:rPr>
        <w:t> </w:t>
      </w:r>
      <w:r>
        <w:rPr>
          <w:color w:val="1C1C1C"/>
          <w:sz w:val="21"/>
        </w:rPr>
        <w:t>a</w:t>
      </w:r>
      <w:r>
        <w:rPr>
          <w:color w:val="080808"/>
          <w:sz w:val="21"/>
        </w:rPr>
        <w:t>mbi</w:t>
      </w:r>
      <w:r>
        <w:rPr>
          <w:color w:val="1C1C1C"/>
          <w:sz w:val="21"/>
        </w:rPr>
        <w:t>e</w:t>
      </w:r>
      <w:r>
        <w:rPr>
          <w:color w:val="080808"/>
          <w:sz w:val="21"/>
        </w:rPr>
        <w:t>ntal</w:t>
      </w:r>
      <w:r>
        <w:rPr>
          <w:color w:val="080808"/>
          <w:spacing w:val="40"/>
          <w:sz w:val="21"/>
        </w:rPr>
        <w:t> </w:t>
      </w:r>
      <w:r>
        <w:rPr>
          <w:color w:val="080808"/>
          <w:sz w:val="21"/>
        </w:rPr>
        <w:t>d</w:t>
      </w:r>
      <w:r>
        <w:rPr>
          <w:color w:val="1C1C1C"/>
          <w:sz w:val="21"/>
        </w:rPr>
        <w:t>e</w:t>
      </w:r>
      <w:r>
        <w:rPr>
          <w:color w:val="080808"/>
          <w:sz w:val="21"/>
        </w:rPr>
        <w:t>l </w:t>
      </w:r>
      <w:r>
        <w:rPr>
          <w:color w:val="1C1C1C"/>
          <w:sz w:val="21"/>
        </w:rPr>
        <w:t>Proyecto</w:t>
      </w:r>
    </w:p>
    <w:p>
      <w:pPr>
        <w:pStyle w:val="BodyText"/>
        <w:spacing w:before="55"/>
      </w:pPr>
    </w:p>
    <w:p>
      <w:pPr>
        <w:pStyle w:val="ListParagraph"/>
        <w:numPr>
          <w:ilvl w:val="3"/>
          <w:numId w:val="25"/>
        </w:numPr>
        <w:tabs>
          <w:tab w:pos="3324" w:val="left" w:leader="none"/>
          <w:tab w:pos="3326" w:val="left" w:leader="none"/>
        </w:tabs>
        <w:spacing w:line="285" w:lineRule="auto" w:before="0" w:after="0"/>
        <w:ind w:left="3326" w:right="289" w:hanging="569"/>
        <w:jc w:val="both"/>
        <w:rPr>
          <w:color w:val="1C1C1C"/>
          <w:sz w:val="21"/>
        </w:rPr>
      </w:pPr>
      <w:r>
        <w:rPr>
          <w:color w:val="080808"/>
          <w:w w:val="105"/>
          <w:sz w:val="21"/>
        </w:rPr>
        <w:t>E</w:t>
      </w:r>
      <w:r>
        <w:rPr>
          <w:color w:val="1C1C1C"/>
          <w:w w:val="105"/>
          <w:sz w:val="21"/>
        </w:rPr>
        <w:t>s</w:t>
      </w:r>
      <w:r>
        <w:rPr>
          <w:color w:val="080808"/>
          <w:w w:val="105"/>
          <w:sz w:val="21"/>
        </w:rPr>
        <w:t>tablecer</w:t>
      </w:r>
      <w:r>
        <w:rPr>
          <w:color w:val="080808"/>
          <w:w w:val="105"/>
          <w:sz w:val="21"/>
        </w:rPr>
        <w:t> m</w:t>
      </w:r>
      <w:r>
        <w:rPr>
          <w:color w:val="1C1C1C"/>
          <w:w w:val="105"/>
          <w:sz w:val="21"/>
        </w:rPr>
        <w:t>e</w:t>
      </w:r>
      <w:r>
        <w:rPr>
          <w:color w:val="080808"/>
          <w:w w:val="105"/>
          <w:sz w:val="21"/>
        </w:rPr>
        <w:t>cani</w:t>
      </w:r>
      <w:r>
        <w:rPr>
          <w:color w:val="1C1C1C"/>
          <w:w w:val="105"/>
          <w:sz w:val="21"/>
        </w:rPr>
        <w:t>s</w:t>
      </w:r>
      <w:r>
        <w:rPr>
          <w:color w:val="080808"/>
          <w:w w:val="105"/>
          <w:sz w:val="21"/>
        </w:rPr>
        <w:t>m</w:t>
      </w:r>
      <w:r>
        <w:rPr>
          <w:color w:val="1C1C1C"/>
          <w:w w:val="105"/>
          <w:sz w:val="21"/>
        </w:rPr>
        <w:t>os</w:t>
      </w:r>
      <w:r>
        <w:rPr>
          <w:color w:val="1C1C1C"/>
          <w:w w:val="105"/>
          <w:sz w:val="21"/>
        </w:rPr>
        <w:t> </w:t>
      </w:r>
      <w:r>
        <w:rPr>
          <w:color w:val="080808"/>
          <w:w w:val="105"/>
          <w:sz w:val="21"/>
        </w:rPr>
        <w:t>qu</w:t>
      </w:r>
      <w:r>
        <w:rPr>
          <w:color w:val="1C1C1C"/>
          <w:w w:val="105"/>
          <w:sz w:val="21"/>
        </w:rPr>
        <w:t>e</w:t>
      </w:r>
      <w:r>
        <w:rPr>
          <w:color w:val="1C1C1C"/>
          <w:w w:val="105"/>
          <w:sz w:val="21"/>
        </w:rPr>
        <w:t> </w:t>
      </w:r>
      <w:r>
        <w:rPr>
          <w:color w:val="080808"/>
          <w:w w:val="105"/>
          <w:sz w:val="21"/>
        </w:rPr>
        <w:t>p</w:t>
      </w:r>
      <w:r>
        <w:rPr>
          <w:color w:val="1C1C1C"/>
          <w:w w:val="105"/>
          <w:sz w:val="21"/>
        </w:rPr>
        <w:t>os</w:t>
      </w:r>
      <w:r>
        <w:rPr>
          <w:color w:val="080808"/>
          <w:w w:val="105"/>
          <w:sz w:val="21"/>
        </w:rPr>
        <w:t>ibil</w:t>
      </w:r>
      <w:r>
        <w:rPr>
          <w:color w:val="1C1C1C"/>
          <w:w w:val="105"/>
          <w:sz w:val="21"/>
        </w:rPr>
        <w:t>it</w:t>
      </w:r>
      <w:r>
        <w:rPr>
          <w:color w:val="080808"/>
          <w:w w:val="105"/>
          <w:sz w:val="21"/>
        </w:rPr>
        <w:t>e</w:t>
      </w:r>
      <w:r>
        <w:rPr>
          <w:color w:val="1C1C1C"/>
          <w:w w:val="105"/>
          <w:sz w:val="21"/>
        </w:rPr>
        <w:t>n </w:t>
      </w:r>
      <w:r>
        <w:rPr>
          <w:color w:val="080808"/>
          <w:w w:val="105"/>
          <w:sz w:val="21"/>
        </w:rPr>
        <w:t>l</w:t>
      </w:r>
      <w:r>
        <w:rPr>
          <w:color w:val="1C1C1C"/>
          <w:w w:val="105"/>
          <w:sz w:val="21"/>
        </w:rPr>
        <w:t>a</w:t>
      </w:r>
      <w:r>
        <w:rPr>
          <w:color w:val="1C1C1C"/>
          <w:w w:val="105"/>
          <w:sz w:val="21"/>
        </w:rPr>
        <w:t> co</w:t>
      </w:r>
      <w:r>
        <w:rPr>
          <w:color w:val="080808"/>
          <w:w w:val="105"/>
          <w:sz w:val="21"/>
        </w:rPr>
        <w:t>n</w:t>
      </w:r>
      <w:r>
        <w:rPr>
          <w:color w:val="1C1C1C"/>
          <w:w w:val="105"/>
          <w:sz w:val="21"/>
        </w:rPr>
        <w:t>s</w:t>
      </w:r>
      <w:r>
        <w:rPr>
          <w:color w:val="080808"/>
          <w:w w:val="105"/>
          <w:sz w:val="21"/>
        </w:rPr>
        <w:t>tru</w:t>
      </w:r>
      <w:r>
        <w:rPr>
          <w:color w:val="1C1C1C"/>
          <w:w w:val="105"/>
          <w:sz w:val="21"/>
        </w:rPr>
        <w:t>cc</w:t>
      </w:r>
      <w:r>
        <w:rPr>
          <w:color w:val="080808"/>
          <w:w w:val="105"/>
          <w:sz w:val="21"/>
        </w:rPr>
        <w:t>i</w:t>
      </w:r>
      <w:r>
        <w:rPr>
          <w:color w:val="1C1C1C"/>
          <w:w w:val="105"/>
          <w:sz w:val="21"/>
        </w:rPr>
        <w:t>ó</w:t>
      </w:r>
      <w:r>
        <w:rPr>
          <w:color w:val="080808"/>
          <w:w w:val="105"/>
          <w:sz w:val="21"/>
        </w:rPr>
        <w:t>n</w:t>
      </w:r>
      <w:r>
        <w:rPr>
          <w:color w:val="080808"/>
          <w:w w:val="105"/>
          <w:sz w:val="21"/>
        </w:rPr>
        <w:t> d</w:t>
      </w:r>
      <w:r>
        <w:rPr>
          <w:color w:val="2F2F2F"/>
          <w:w w:val="105"/>
          <w:sz w:val="21"/>
        </w:rPr>
        <w:t>e</w:t>
      </w:r>
      <w:r>
        <w:rPr>
          <w:color w:val="2F2F2F"/>
          <w:w w:val="105"/>
          <w:sz w:val="21"/>
        </w:rPr>
        <w:t> </w:t>
      </w:r>
      <w:r>
        <w:rPr>
          <w:color w:val="1C1C1C"/>
          <w:w w:val="105"/>
          <w:sz w:val="21"/>
        </w:rPr>
        <w:t>acu</w:t>
      </w:r>
      <w:r>
        <w:rPr>
          <w:color w:val="080808"/>
          <w:w w:val="105"/>
          <w:sz w:val="21"/>
        </w:rPr>
        <w:t>erd</w:t>
      </w:r>
      <w:r>
        <w:rPr>
          <w:color w:val="1C1C1C"/>
          <w:w w:val="105"/>
          <w:sz w:val="21"/>
        </w:rPr>
        <w:t>o</w:t>
      </w:r>
      <w:r>
        <w:rPr>
          <w:color w:val="080808"/>
          <w:w w:val="105"/>
          <w:sz w:val="21"/>
        </w:rPr>
        <w:t>s</w:t>
      </w:r>
      <w:r>
        <w:rPr>
          <w:color w:val="080808"/>
          <w:w w:val="105"/>
          <w:sz w:val="21"/>
        </w:rPr>
        <w:t> </w:t>
      </w:r>
      <w:r>
        <w:rPr>
          <w:color w:val="1C1C1C"/>
          <w:w w:val="105"/>
          <w:sz w:val="21"/>
        </w:rPr>
        <w:t>con</w:t>
      </w:r>
      <w:r>
        <w:rPr>
          <w:color w:val="1C1C1C"/>
          <w:w w:val="105"/>
          <w:sz w:val="21"/>
        </w:rPr>
        <w:t> </w:t>
      </w:r>
      <w:r>
        <w:rPr>
          <w:color w:val="080808"/>
          <w:w w:val="105"/>
          <w:sz w:val="21"/>
        </w:rPr>
        <w:t>l</w:t>
      </w:r>
      <w:r>
        <w:rPr>
          <w:color w:val="1C1C1C"/>
          <w:w w:val="105"/>
          <w:sz w:val="21"/>
        </w:rPr>
        <w:t>a </w:t>
      </w:r>
      <w:r>
        <w:rPr>
          <w:color w:val="080808"/>
          <w:spacing w:val="-2"/>
          <w:w w:val="105"/>
          <w:sz w:val="21"/>
        </w:rPr>
        <w:t>c</w:t>
      </w:r>
      <w:r>
        <w:rPr>
          <w:color w:val="1C1C1C"/>
          <w:spacing w:val="-2"/>
          <w:w w:val="105"/>
          <w:sz w:val="21"/>
        </w:rPr>
        <w:t>o</w:t>
      </w:r>
      <w:r>
        <w:rPr>
          <w:color w:val="080808"/>
          <w:spacing w:val="-2"/>
          <w:w w:val="105"/>
          <w:sz w:val="21"/>
        </w:rPr>
        <w:t>munid</w:t>
      </w:r>
      <w:r>
        <w:rPr>
          <w:color w:val="1C1C1C"/>
          <w:spacing w:val="-2"/>
          <w:w w:val="105"/>
          <w:sz w:val="21"/>
        </w:rPr>
        <w:t>ad</w:t>
      </w:r>
      <w:r>
        <w:rPr>
          <w:color w:val="1C1C1C"/>
          <w:spacing w:val="-8"/>
          <w:w w:val="105"/>
          <w:sz w:val="21"/>
        </w:rPr>
        <w:t> </w:t>
      </w:r>
      <w:r>
        <w:rPr>
          <w:color w:val="1C1C1C"/>
          <w:spacing w:val="-2"/>
          <w:w w:val="105"/>
          <w:sz w:val="21"/>
        </w:rPr>
        <w:t>e</w:t>
      </w:r>
      <w:r>
        <w:rPr>
          <w:color w:val="080808"/>
          <w:spacing w:val="-2"/>
          <w:w w:val="105"/>
          <w:sz w:val="21"/>
        </w:rPr>
        <w:t>n </w:t>
      </w:r>
      <w:r>
        <w:rPr>
          <w:color w:val="1C1C1C"/>
          <w:spacing w:val="-2"/>
          <w:w w:val="105"/>
          <w:sz w:val="21"/>
        </w:rPr>
        <w:t>a</w:t>
      </w:r>
      <w:r>
        <w:rPr>
          <w:color w:val="080808"/>
          <w:spacing w:val="-2"/>
          <w:w w:val="105"/>
          <w:sz w:val="21"/>
        </w:rPr>
        <w:t>qu</w:t>
      </w:r>
      <w:r>
        <w:rPr>
          <w:color w:val="2F2F2F"/>
          <w:spacing w:val="-2"/>
          <w:w w:val="105"/>
          <w:sz w:val="21"/>
        </w:rPr>
        <w:t>e</w:t>
      </w:r>
      <w:r>
        <w:rPr>
          <w:color w:val="080808"/>
          <w:spacing w:val="-2"/>
          <w:w w:val="105"/>
          <w:sz w:val="21"/>
        </w:rPr>
        <w:t>ll</w:t>
      </w:r>
      <w:r>
        <w:rPr>
          <w:color w:val="2F2F2F"/>
          <w:spacing w:val="-2"/>
          <w:w w:val="105"/>
          <w:sz w:val="21"/>
        </w:rPr>
        <w:t>os</w:t>
      </w:r>
      <w:r>
        <w:rPr>
          <w:color w:val="2F2F2F"/>
          <w:spacing w:val="-7"/>
          <w:w w:val="105"/>
          <w:sz w:val="21"/>
        </w:rPr>
        <w:t> </w:t>
      </w:r>
      <w:r>
        <w:rPr>
          <w:color w:val="1C1C1C"/>
          <w:spacing w:val="-2"/>
          <w:w w:val="105"/>
          <w:sz w:val="21"/>
        </w:rPr>
        <w:t>te</w:t>
      </w:r>
      <w:r>
        <w:rPr>
          <w:color w:val="080808"/>
          <w:spacing w:val="-2"/>
          <w:w w:val="105"/>
          <w:sz w:val="21"/>
        </w:rPr>
        <w:t>m</w:t>
      </w:r>
      <w:r>
        <w:rPr>
          <w:color w:val="1C1C1C"/>
          <w:spacing w:val="-2"/>
          <w:w w:val="105"/>
          <w:sz w:val="21"/>
        </w:rPr>
        <w:t>a</w:t>
      </w:r>
      <w:r>
        <w:rPr>
          <w:color w:val="2F2F2F"/>
          <w:spacing w:val="-2"/>
          <w:w w:val="105"/>
          <w:sz w:val="21"/>
        </w:rPr>
        <w:t>s </w:t>
      </w:r>
      <w:r>
        <w:rPr>
          <w:color w:val="1C1C1C"/>
          <w:spacing w:val="-2"/>
          <w:w w:val="105"/>
          <w:sz w:val="21"/>
        </w:rPr>
        <w:t>don</w:t>
      </w:r>
      <w:r>
        <w:rPr>
          <w:color w:val="080808"/>
          <w:spacing w:val="-2"/>
          <w:w w:val="105"/>
          <w:sz w:val="21"/>
        </w:rPr>
        <w:t>d</w:t>
      </w:r>
      <w:r>
        <w:rPr>
          <w:color w:val="1C1C1C"/>
          <w:spacing w:val="-2"/>
          <w:w w:val="105"/>
          <w:sz w:val="21"/>
        </w:rPr>
        <w:t>e s</w:t>
      </w:r>
      <w:r>
        <w:rPr>
          <w:color w:val="080808"/>
          <w:spacing w:val="-2"/>
          <w:w w:val="105"/>
          <w:sz w:val="21"/>
        </w:rPr>
        <w:t>e</w:t>
      </w:r>
      <w:r>
        <w:rPr>
          <w:color w:val="080808"/>
          <w:spacing w:val="-20"/>
          <w:w w:val="105"/>
          <w:sz w:val="21"/>
        </w:rPr>
        <w:t> </w:t>
      </w:r>
      <w:r>
        <w:rPr>
          <w:color w:val="080808"/>
          <w:spacing w:val="-2"/>
          <w:w w:val="105"/>
          <w:sz w:val="21"/>
        </w:rPr>
        <w:t>te</w:t>
      </w:r>
      <w:r>
        <w:rPr>
          <w:color w:val="1C1C1C"/>
          <w:spacing w:val="-2"/>
          <w:w w:val="105"/>
          <w:sz w:val="21"/>
        </w:rPr>
        <w:t>nga</w:t>
      </w:r>
      <w:r>
        <w:rPr>
          <w:color w:val="080808"/>
          <w:spacing w:val="-2"/>
          <w:w w:val="105"/>
          <w:sz w:val="21"/>
        </w:rPr>
        <w:t>n</w:t>
      </w:r>
      <w:r>
        <w:rPr>
          <w:color w:val="080808"/>
          <w:spacing w:val="-7"/>
          <w:w w:val="105"/>
          <w:sz w:val="21"/>
        </w:rPr>
        <w:t> </w:t>
      </w:r>
      <w:r>
        <w:rPr>
          <w:color w:val="1C1C1C"/>
          <w:spacing w:val="-2"/>
          <w:w w:val="105"/>
          <w:sz w:val="21"/>
        </w:rPr>
        <w:t>p</w:t>
      </w:r>
      <w:r>
        <w:rPr>
          <w:color w:val="2F2F2F"/>
          <w:spacing w:val="-2"/>
          <w:w w:val="105"/>
          <w:sz w:val="21"/>
        </w:rPr>
        <w:t>e</w:t>
      </w:r>
      <w:r>
        <w:rPr>
          <w:color w:val="1C1C1C"/>
          <w:spacing w:val="-2"/>
          <w:w w:val="105"/>
          <w:sz w:val="21"/>
        </w:rPr>
        <w:t>rs</w:t>
      </w:r>
      <w:r>
        <w:rPr>
          <w:color w:val="080808"/>
          <w:spacing w:val="-2"/>
          <w:w w:val="105"/>
          <w:sz w:val="21"/>
        </w:rPr>
        <w:t>p</w:t>
      </w:r>
      <w:r>
        <w:rPr>
          <w:color w:val="2F2F2F"/>
          <w:spacing w:val="-2"/>
          <w:w w:val="105"/>
          <w:sz w:val="21"/>
        </w:rPr>
        <w:t>ec</w:t>
      </w:r>
      <w:r>
        <w:rPr>
          <w:color w:val="1C1C1C"/>
          <w:spacing w:val="-2"/>
          <w:w w:val="105"/>
          <w:sz w:val="21"/>
        </w:rPr>
        <w:t>t</w:t>
      </w:r>
      <w:r>
        <w:rPr>
          <w:color w:val="080808"/>
          <w:spacing w:val="-2"/>
          <w:w w:val="105"/>
          <w:sz w:val="21"/>
        </w:rPr>
        <w:t>i</w:t>
      </w:r>
      <w:r>
        <w:rPr>
          <w:color w:val="1C1C1C"/>
          <w:spacing w:val="-2"/>
          <w:w w:val="105"/>
          <w:sz w:val="21"/>
        </w:rPr>
        <w:t>va</w:t>
      </w:r>
      <w:r>
        <w:rPr>
          <w:color w:val="2F2F2F"/>
          <w:spacing w:val="-2"/>
          <w:w w:val="105"/>
          <w:sz w:val="21"/>
        </w:rPr>
        <w:t>s</w:t>
      </w:r>
      <w:r>
        <w:rPr>
          <w:color w:val="2F2F2F"/>
          <w:spacing w:val="-13"/>
          <w:w w:val="105"/>
          <w:sz w:val="21"/>
        </w:rPr>
        <w:t> </w:t>
      </w:r>
      <w:r>
        <w:rPr>
          <w:color w:val="2F2F2F"/>
          <w:spacing w:val="-2"/>
          <w:w w:val="105"/>
          <w:sz w:val="21"/>
        </w:rPr>
        <w:t>y </w:t>
      </w:r>
      <w:r>
        <w:rPr>
          <w:color w:val="080808"/>
          <w:spacing w:val="-2"/>
          <w:w w:val="105"/>
          <w:sz w:val="21"/>
        </w:rPr>
        <w:t>p</w:t>
      </w:r>
      <w:r>
        <w:rPr>
          <w:color w:val="1C1C1C"/>
          <w:spacing w:val="-2"/>
          <w:w w:val="105"/>
          <w:sz w:val="21"/>
        </w:rPr>
        <w:t>osi</w:t>
      </w:r>
      <w:r>
        <w:rPr>
          <w:color w:val="2F2F2F"/>
          <w:spacing w:val="-2"/>
          <w:w w:val="105"/>
          <w:sz w:val="21"/>
        </w:rPr>
        <w:t>c</w:t>
      </w:r>
      <w:r>
        <w:rPr>
          <w:color w:val="080808"/>
          <w:spacing w:val="-2"/>
          <w:w w:val="105"/>
          <w:sz w:val="21"/>
        </w:rPr>
        <w:t>ion</w:t>
      </w:r>
      <w:r>
        <w:rPr>
          <w:color w:val="1C1C1C"/>
          <w:spacing w:val="-2"/>
          <w:w w:val="105"/>
          <w:sz w:val="21"/>
        </w:rPr>
        <w:t>e</w:t>
      </w:r>
      <w:r>
        <w:rPr>
          <w:color w:val="080808"/>
          <w:spacing w:val="-2"/>
          <w:w w:val="105"/>
          <w:sz w:val="21"/>
        </w:rPr>
        <w:t>s</w:t>
      </w:r>
      <w:r>
        <w:rPr>
          <w:color w:val="080808"/>
          <w:spacing w:val="15"/>
          <w:w w:val="105"/>
          <w:sz w:val="21"/>
        </w:rPr>
        <w:t> </w:t>
      </w:r>
      <w:r>
        <w:rPr>
          <w:color w:val="1C1C1C"/>
          <w:spacing w:val="-2"/>
          <w:w w:val="105"/>
          <w:sz w:val="21"/>
        </w:rPr>
        <w:t>co</w:t>
      </w:r>
      <w:r>
        <w:rPr>
          <w:color w:val="080808"/>
          <w:spacing w:val="-2"/>
          <w:w w:val="105"/>
          <w:sz w:val="21"/>
        </w:rPr>
        <w:t>n</w:t>
      </w:r>
      <w:r>
        <w:rPr>
          <w:color w:val="1C1C1C"/>
          <w:spacing w:val="-2"/>
          <w:w w:val="105"/>
          <w:sz w:val="21"/>
        </w:rPr>
        <w:t>t</w:t>
      </w:r>
      <w:r>
        <w:rPr>
          <w:color w:val="080808"/>
          <w:spacing w:val="-2"/>
          <w:w w:val="105"/>
          <w:sz w:val="21"/>
        </w:rPr>
        <w:t>ra</w:t>
      </w:r>
      <w:r>
        <w:rPr>
          <w:color w:val="1C1C1C"/>
          <w:spacing w:val="-2"/>
          <w:w w:val="105"/>
          <w:sz w:val="21"/>
        </w:rPr>
        <w:t>r</w:t>
      </w:r>
      <w:r>
        <w:rPr>
          <w:color w:val="080808"/>
          <w:spacing w:val="-2"/>
          <w:w w:val="105"/>
          <w:sz w:val="21"/>
        </w:rPr>
        <w:t>i</w:t>
      </w:r>
      <w:r>
        <w:rPr>
          <w:color w:val="1C1C1C"/>
          <w:spacing w:val="-2"/>
          <w:w w:val="105"/>
          <w:sz w:val="21"/>
        </w:rPr>
        <w:t>as</w:t>
      </w:r>
      <w:r>
        <w:rPr>
          <w:color w:val="080808"/>
          <w:spacing w:val="-2"/>
          <w:w w:val="105"/>
          <w:sz w:val="21"/>
        </w:rPr>
        <w:t>.</w:t>
      </w:r>
    </w:p>
    <w:p>
      <w:pPr>
        <w:pStyle w:val="BodyText"/>
        <w:spacing w:before="55"/>
      </w:pPr>
    </w:p>
    <w:p>
      <w:pPr>
        <w:pStyle w:val="ListParagraph"/>
        <w:numPr>
          <w:ilvl w:val="3"/>
          <w:numId w:val="25"/>
        </w:numPr>
        <w:tabs>
          <w:tab w:pos="3326" w:val="left" w:leader="none"/>
        </w:tabs>
        <w:spacing w:line="240" w:lineRule="auto" w:before="0" w:after="0"/>
        <w:ind w:left="3326" w:right="0" w:hanging="569"/>
        <w:jc w:val="left"/>
        <w:rPr>
          <w:color w:val="080808"/>
          <w:sz w:val="21"/>
        </w:rPr>
      </w:pPr>
      <w:r>
        <w:rPr>
          <w:color w:val="2F2F2F"/>
          <w:sz w:val="21"/>
        </w:rPr>
        <w:t>F</w:t>
      </w:r>
      <w:r>
        <w:rPr>
          <w:color w:val="080808"/>
          <w:sz w:val="21"/>
        </w:rPr>
        <w:t>o</w:t>
      </w:r>
      <w:r>
        <w:rPr>
          <w:color w:val="1C1C1C"/>
          <w:sz w:val="21"/>
        </w:rPr>
        <w:t>rta</w:t>
      </w:r>
      <w:r>
        <w:rPr>
          <w:color w:val="080808"/>
          <w:sz w:val="21"/>
        </w:rPr>
        <w:t>l</w:t>
      </w:r>
      <w:r>
        <w:rPr>
          <w:color w:val="1C1C1C"/>
          <w:sz w:val="21"/>
        </w:rPr>
        <w:t>ec</w:t>
      </w:r>
      <w:r>
        <w:rPr>
          <w:color w:val="080808"/>
          <w:sz w:val="21"/>
        </w:rPr>
        <w:t>e</w:t>
      </w:r>
      <w:r>
        <w:rPr>
          <w:color w:val="1C1C1C"/>
          <w:sz w:val="21"/>
        </w:rPr>
        <w:t>r</w:t>
      </w:r>
      <w:r>
        <w:rPr>
          <w:color w:val="1C1C1C"/>
          <w:spacing w:val="7"/>
          <w:sz w:val="21"/>
        </w:rPr>
        <w:t> </w:t>
      </w:r>
      <w:r>
        <w:rPr>
          <w:color w:val="080808"/>
          <w:sz w:val="21"/>
        </w:rPr>
        <w:t>el</w:t>
      </w:r>
      <w:r>
        <w:rPr>
          <w:color w:val="080808"/>
          <w:spacing w:val="16"/>
          <w:sz w:val="21"/>
        </w:rPr>
        <w:t> </w:t>
      </w:r>
      <w:r>
        <w:rPr>
          <w:color w:val="1C1C1C"/>
          <w:sz w:val="21"/>
        </w:rPr>
        <w:t>proces</w:t>
      </w:r>
      <w:r>
        <w:rPr>
          <w:color w:val="080808"/>
          <w:sz w:val="21"/>
        </w:rPr>
        <w:t>o</w:t>
      </w:r>
      <w:r>
        <w:rPr>
          <w:color w:val="080808"/>
          <w:spacing w:val="17"/>
          <w:sz w:val="21"/>
        </w:rPr>
        <w:t> </w:t>
      </w:r>
      <w:r>
        <w:rPr>
          <w:color w:val="1C1C1C"/>
          <w:sz w:val="21"/>
        </w:rPr>
        <w:t>c</w:t>
      </w:r>
      <w:r>
        <w:rPr>
          <w:color w:val="080808"/>
          <w:sz w:val="21"/>
        </w:rPr>
        <w:t>omunica</w:t>
      </w:r>
      <w:r>
        <w:rPr>
          <w:color w:val="1C1C1C"/>
          <w:sz w:val="21"/>
        </w:rPr>
        <w:t>t</w:t>
      </w:r>
      <w:r>
        <w:rPr>
          <w:color w:val="080808"/>
          <w:sz w:val="21"/>
        </w:rPr>
        <w:t>i</w:t>
      </w:r>
      <w:r>
        <w:rPr>
          <w:color w:val="1C1C1C"/>
          <w:sz w:val="21"/>
        </w:rPr>
        <w:t>v</w:t>
      </w:r>
      <w:r>
        <w:rPr>
          <w:color w:val="2F2F2F"/>
          <w:sz w:val="21"/>
        </w:rPr>
        <w:t>o,</w:t>
      </w:r>
      <w:r>
        <w:rPr>
          <w:color w:val="2F2F2F"/>
          <w:spacing w:val="26"/>
          <w:sz w:val="21"/>
        </w:rPr>
        <w:t> </w:t>
      </w:r>
      <w:r>
        <w:rPr>
          <w:color w:val="2F2F2F"/>
          <w:sz w:val="21"/>
        </w:rPr>
        <w:t>e</w:t>
      </w:r>
      <w:r>
        <w:rPr>
          <w:color w:val="080808"/>
          <w:sz w:val="21"/>
        </w:rPr>
        <w:t>n</w:t>
      </w:r>
      <w:r>
        <w:rPr>
          <w:color w:val="1C1C1C"/>
          <w:sz w:val="21"/>
        </w:rPr>
        <w:t>tre</w:t>
      </w:r>
      <w:r>
        <w:rPr>
          <w:color w:val="1C1C1C"/>
          <w:spacing w:val="16"/>
          <w:sz w:val="21"/>
        </w:rPr>
        <w:t> </w:t>
      </w:r>
      <w:r>
        <w:rPr>
          <w:color w:val="080808"/>
          <w:sz w:val="21"/>
        </w:rPr>
        <w:t>l</w:t>
      </w:r>
      <w:r>
        <w:rPr>
          <w:color w:val="1C1C1C"/>
          <w:sz w:val="21"/>
        </w:rPr>
        <w:t>os</w:t>
      </w:r>
      <w:r>
        <w:rPr>
          <w:color w:val="1C1C1C"/>
          <w:spacing w:val="17"/>
          <w:sz w:val="21"/>
        </w:rPr>
        <w:t> </w:t>
      </w:r>
      <w:r>
        <w:rPr>
          <w:color w:val="1C1C1C"/>
          <w:sz w:val="21"/>
        </w:rPr>
        <w:t>ac</w:t>
      </w:r>
      <w:r>
        <w:rPr>
          <w:color w:val="080808"/>
          <w:sz w:val="21"/>
        </w:rPr>
        <w:t>to</w:t>
      </w:r>
      <w:r>
        <w:rPr>
          <w:color w:val="1C1C1C"/>
          <w:sz w:val="21"/>
        </w:rPr>
        <w:t>re</w:t>
      </w:r>
      <w:r>
        <w:rPr>
          <w:color w:val="080808"/>
          <w:sz w:val="21"/>
        </w:rPr>
        <w:t>s</w:t>
      </w:r>
      <w:r>
        <w:rPr>
          <w:color w:val="080808"/>
          <w:spacing w:val="26"/>
          <w:sz w:val="21"/>
        </w:rPr>
        <w:t> </w:t>
      </w:r>
      <w:r>
        <w:rPr>
          <w:color w:val="080808"/>
          <w:sz w:val="21"/>
        </w:rPr>
        <w:t>in</w:t>
      </w:r>
      <w:r>
        <w:rPr>
          <w:color w:val="1C1C1C"/>
          <w:sz w:val="21"/>
        </w:rPr>
        <w:t>vo</w:t>
      </w:r>
      <w:r>
        <w:rPr>
          <w:color w:val="080808"/>
          <w:sz w:val="21"/>
        </w:rPr>
        <w:t>lu</w:t>
      </w:r>
      <w:r>
        <w:rPr>
          <w:color w:val="1C1C1C"/>
          <w:sz w:val="21"/>
        </w:rPr>
        <w:t>c</w:t>
      </w:r>
      <w:r>
        <w:rPr>
          <w:color w:val="080808"/>
          <w:sz w:val="21"/>
        </w:rPr>
        <w:t>rad</w:t>
      </w:r>
      <w:r>
        <w:rPr>
          <w:color w:val="1C1C1C"/>
          <w:sz w:val="21"/>
        </w:rPr>
        <w:t>os</w:t>
      </w:r>
      <w:r>
        <w:rPr>
          <w:color w:val="1C1C1C"/>
          <w:spacing w:val="17"/>
          <w:sz w:val="21"/>
        </w:rPr>
        <w:t> </w:t>
      </w:r>
      <w:r>
        <w:rPr>
          <w:color w:val="1C1C1C"/>
          <w:sz w:val="21"/>
        </w:rPr>
        <w:t>en</w:t>
      </w:r>
      <w:r>
        <w:rPr>
          <w:color w:val="1C1C1C"/>
          <w:spacing w:val="17"/>
          <w:sz w:val="21"/>
        </w:rPr>
        <w:t> </w:t>
      </w:r>
      <w:r>
        <w:rPr>
          <w:color w:val="1C1C1C"/>
          <w:sz w:val="21"/>
        </w:rPr>
        <w:t>e</w:t>
      </w:r>
      <w:r>
        <w:rPr>
          <w:color w:val="080808"/>
          <w:sz w:val="21"/>
        </w:rPr>
        <w:t>l</w:t>
      </w:r>
      <w:r>
        <w:rPr>
          <w:color w:val="080808"/>
          <w:spacing w:val="16"/>
          <w:sz w:val="21"/>
        </w:rPr>
        <w:t> </w:t>
      </w:r>
      <w:r>
        <w:rPr>
          <w:color w:val="1C1C1C"/>
          <w:spacing w:val="-2"/>
          <w:sz w:val="21"/>
        </w:rPr>
        <w:t>P</w:t>
      </w:r>
      <w:r>
        <w:rPr>
          <w:color w:val="080808"/>
          <w:spacing w:val="-2"/>
          <w:sz w:val="21"/>
        </w:rPr>
        <w:t>ro</w:t>
      </w:r>
      <w:r>
        <w:rPr>
          <w:color w:val="1C1C1C"/>
          <w:spacing w:val="-2"/>
          <w:sz w:val="21"/>
        </w:rPr>
        <w:t>yec</w:t>
      </w:r>
      <w:r>
        <w:rPr>
          <w:color w:val="080808"/>
          <w:spacing w:val="-2"/>
          <w:sz w:val="21"/>
        </w:rPr>
        <w:t>to.</w:t>
      </w:r>
    </w:p>
    <w:p>
      <w:pPr>
        <w:spacing w:after="0" w:line="240" w:lineRule="auto"/>
        <w:jc w:val="left"/>
        <w:rPr>
          <w:sz w:val="21"/>
        </w:rPr>
        <w:sectPr>
          <w:pgSz w:w="12240" w:h="15840"/>
          <w:pgMar w:header="0" w:footer="1011" w:top="1180" w:bottom="1280" w:left="0" w:right="1400"/>
        </w:sectPr>
      </w:pPr>
    </w:p>
    <w:p>
      <w:pPr>
        <w:pStyle w:val="ListParagraph"/>
        <w:numPr>
          <w:ilvl w:val="3"/>
          <w:numId w:val="25"/>
        </w:numPr>
        <w:tabs>
          <w:tab w:pos="3389" w:val="left" w:leader="none"/>
          <w:tab w:pos="3391" w:val="left" w:leader="none"/>
        </w:tabs>
        <w:spacing w:line="297" w:lineRule="auto" w:before="67" w:after="0"/>
        <w:ind w:left="3391" w:right="261" w:hanging="562"/>
        <w:jc w:val="both"/>
        <w:rPr>
          <w:color w:val="0A0A0A"/>
          <w:sz w:val="21"/>
        </w:rPr>
      </w:pPr>
      <w:r>
        <w:rPr>
          <w:color w:val="0A0A0A"/>
          <w:w w:val="105"/>
          <w:sz w:val="21"/>
        </w:rPr>
        <w:t>Definir,</w:t>
      </w:r>
      <w:r>
        <w:rPr>
          <w:color w:val="0A0A0A"/>
          <w:w w:val="105"/>
          <w:sz w:val="21"/>
        </w:rPr>
        <w:t> en</w:t>
      </w:r>
      <w:r>
        <w:rPr>
          <w:color w:val="0A0A0A"/>
          <w:w w:val="105"/>
          <w:sz w:val="21"/>
        </w:rPr>
        <w:t> conjunto</w:t>
      </w:r>
      <w:r>
        <w:rPr>
          <w:color w:val="0A0A0A"/>
          <w:w w:val="105"/>
          <w:sz w:val="21"/>
        </w:rPr>
        <w:t> con</w:t>
      </w:r>
      <w:r>
        <w:rPr>
          <w:color w:val="0A0A0A"/>
          <w:w w:val="105"/>
          <w:sz w:val="21"/>
        </w:rPr>
        <w:t> la</w:t>
      </w:r>
      <w:r>
        <w:rPr>
          <w:color w:val="0A0A0A"/>
          <w:w w:val="105"/>
          <w:sz w:val="21"/>
        </w:rPr>
        <w:t> comunidad</w:t>
      </w:r>
      <w:r>
        <w:rPr>
          <w:color w:val="0A0A0A"/>
          <w:w w:val="105"/>
          <w:sz w:val="21"/>
        </w:rPr>
        <w:t> y</w:t>
      </w:r>
      <w:r>
        <w:rPr>
          <w:color w:val="0A0A0A"/>
          <w:w w:val="105"/>
          <w:sz w:val="21"/>
        </w:rPr>
        <w:t> los</w:t>
      </w:r>
      <w:r>
        <w:rPr>
          <w:color w:val="0A0A0A"/>
          <w:w w:val="105"/>
          <w:sz w:val="21"/>
        </w:rPr>
        <w:t> Grupos</w:t>
      </w:r>
      <w:r>
        <w:rPr>
          <w:color w:val="0A0A0A"/>
          <w:w w:val="105"/>
          <w:sz w:val="21"/>
        </w:rPr>
        <w:t> de</w:t>
      </w:r>
      <w:r>
        <w:rPr>
          <w:color w:val="0A0A0A"/>
          <w:w w:val="105"/>
          <w:sz w:val="21"/>
        </w:rPr>
        <w:t> Interés,</w:t>
      </w:r>
      <w:r>
        <w:rPr>
          <w:color w:val="0A0A0A"/>
          <w:w w:val="105"/>
          <w:sz w:val="21"/>
        </w:rPr>
        <w:t> espacios</w:t>
      </w:r>
      <w:r>
        <w:rPr>
          <w:color w:val="0A0A0A"/>
          <w:w w:val="105"/>
          <w:sz w:val="21"/>
        </w:rPr>
        <w:t> de participación</w:t>
      </w:r>
      <w:r>
        <w:rPr>
          <w:color w:val="0A0A0A"/>
          <w:w w:val="105"/>
          <w:sz w:val="21"/>
        </w:rPr>
        <w:t> que</w:t>
      </w:r>
      <w:r>
        <w:rPr>
          <w:color w:val="0A0A0A"/>
          <w:w w:val="105"/>
          <w:sz w:val="21"/>
        </w:rPr>
        <w:t> le</w:t>
      </w:r>
      <w:r>
        <w:rPr>
          <w:color w:val="0A0A0A"/>
          <w:spacing w:val="-2"/>
          <w:w w:val="105"/>
          <w:sz w:val="21"/>
        </w:rPr>
        <w:t> </w:t>
      </w:r>
      <w:r>
        <w:rPr>
          <w:color w:val="0A0A0A"/>
          <w:w w:val="105"/>
          <w:sz w:val="21"/>
        </w:rPr>
        <w:t>permitan</w:t>
      </w:r>
      <w:r>
        <w:rPr>
          <w:color w:val="0A0A0A"/>
          <w:w w:val="105"/>
          <w:sz w:val="21"/>
        </w:rPr>
        <w:t> expresar</w:t>
      </w:r>
      <w:r>
        <w:rPr>
          <w:color w:val="0A0A0A"/>
          <w:spacing w:val="-2"/>
          <w:w w:val="105"/>
          <w:sz w:val="21"/>
        </w:rPr>
        <w:t> </w:t>
      </w:r>
      <w:r>
        <w:rPr>
          <w:color w:val="0A0A0A"/>
          <w:w w:val="105"/>
          <w:sz w:val="21"/>
        </w:rPr>
        <w:t>sus</w:t>
      </w:r>
      <w:r>
        <w:rPr>
          <w:color w:val="0A0A0A"/>
          <w:spacing w:val="-2"/>
          <w:w w:val="105"/>
          <w:sz w:val="21"/>
        </w:rPr>
        <w:t> </w:t>
      </w:r>
      <w:r>
        <w:rPr>
          <w:color w:val="0A0A0A"/>
          <w:w w:val="105"/>
          <w:sz w:val="21"/>
        </w:rPr>
        <w:t>percepciones,</w:t>
      </w:r>
      <w:r>
        <w:rPr>
          <w:color w:val="0A0A0A"/>
          <w:spacing w:val="-2"/>
          <w:w w:val="105"/>
          <w:sz w:val="21"/>
        </w:rPr>
        <w:t> </w:t>
      </w:r>
      <w:r>
        <w:rPr>
          <w:color w:val="0A0A0A"/>
          <w:w w:val="105"/>
          <w:sz w:val="21"/>
        </w:rPr>
        <w:t>posiciones</w:t>
      </w:r>
      <w:r>
        <w:rPr>
          <w:color w:val="0A0A0A"/>
          <w:spacing w:val="-2"/>
          <w:w w:val="105"/>
          <w:sz w:val="21"/>
        </w:rPr>
        <w:t> </w:t>
      </w:r>
      <w:r>
        <w:rPr>
          <w:color w:val="0A0A0A"/>
          <w:w w:val="105"/>
          <w:sz w:val="21"/>
        </w:rPr>
        <w:t>y</w:t>
      </w:r>
      <w:r>
        <w:rPr>
          <w:color w:val="0A0A0A"/>
          <w:spacing w:val="-2"/>
          <w:w w:val="105"/>
          <w:sz w:val="21"/>
        </w:rPr>
        <w:t> </w:t>
      </w:r>
      <w:r>
        <w:rPr>
          <w:color w:val="0A0A0A"/>
          <w:w w:val="105"/>
          <w:sz w:val="21"/>
        </w:rPr>
        <w:t>propuestas frente al Proyecto.</w:t>
      </w:r>
    </w:p>
    <w:p>
      <w:pPr>
        <w:pStyle w:val="BodyText"/>
        <w:spacing w:before="41"/>
      </w:pPr>
    </w:p>
    <w:p>
      <w:pPr>
        <w:pStyle w:val="ListParagraph"/>
        <w:numPr>
          <w:ilvl w:val="2"/>
          <w:numId w:val="25"/>
        </w:numPr>
        <w:tabs>
          <w:tab w:pos="2829" w:val="left" w:leader="none"/>
        </w:tabs>
        <w:spacing w:line="240" w:lineRule="auto" w:before="0" w:after="0"/>
        <w:ind w:left="2829" w:right="0" w:hanging="417"/>
        <w:jc w:val="left"/>
        <w:rPr>
          <w:color w:val="0A0A0A"/>
          <w:sz w:val="21"/>
        </w:rPr>
      </w:pPr>
      <w:r>
        <w:rPr>
          <w:color w:val="0A0A0A"/>
          <w:w w:val="105"/>
          <w:sz w:val="21"/>
        </w:rPr>
        <w:t>Área</w:t>
      </w:r>
      <w:r>
        <w:rPr>
          <w:color w:val="0A0A0A"/>
          <w:spacing w:val="-14"/>
          <w:w w:val="105"/>
          <w:sz w:val="21"/>
        </w:rPr>
        <w:t> </w:t>
      </w:r>
      <w:r>
        <w:rPr>
          <w:color w:val="0A0A0A"/>
          <w:w w:val="105"/>
          <w:sz w:val="21"/>
        </w:rPr>
        <w:t>de</w:t>
      </w:r>
      <w:r>
        <w:rPr>
          <w:color w:val="0A0A0A"/>
          <w:spacing w:val="-6"/>
          <w:w w:val="105"/>
          <w:sz w:val="21"/>
        </w:rPr>
        <w:t> </w:t>
      </w:r>
      <w:r>
        <w:rPr>
          <w:color w:val="0A0A0A"/>
          <w:spacing w:val="-2"/>
          <w:w w:val="105"/>
          <w:sz w:val="21"/>
        </w:rPr>
        <w:t>Influencia</w:t>
      </w:r>
    </w:p>
    <w:p>
      <w:pPr>
        <w:pStyle w:val="BodyText"/>
        <w:spacing w:before="71"/>
      </w:pPr>
    </w:p>
    <w:p>
      <w:pPr>
        <w:pStyle w:val="BodyText"/>
        <w:spacing w:line="300" w:lineRule="auto"/>
        <w:ind w:left="2563" w:hanging="8"/>
      </w:pPr>
      <w:r>
        <w:rPr>
          <w:color w:val="0A0A0A"/>
        </w:rPr>
        <w:t>Esta</w:t>
      </w:r>
      <w:r>
        <w:rPr>
          <w:color w:val="0A0A0A"/>
          <w:spacing w:val="70"/>
        </w:rPr>
        <w:t> </w:t>
      </w:r>
      <w:r>
        <w:rPr>
          <w:color w:val="0A0A0A"/>
        </w:rPr>
        <w:t>medida</w:t>
      </w:r>
      <w:r>
        <w:rPr>
          <w:color w:val="0A0A0A"/>
          <w:spacing w:val="40"/>
        </w:rPr>
        <w:t> </w:t>
      </w:r>
      <w:r>
        <w:rPr>
          <w:color w:val="0A0A0A"/>
        </w:rPr>
        <w:t>deberá</w:t>
      </w:r>
      <w:r>
        <w:rPr>
          <w:color w:val="0A0A0A"/>
          <w:spacing w:val="70"/>
        </w:rPr>
        <w:t> </w:t>
      </w:r>
      <w:r>
        <w:rPr>
          <w:color w:val="0A0A0A"/>
        </w:rPr>
        <w:t>ser</w:t>
      </w:r>
      <w:r>
        <w:rPr>
          <w:color w:val="0A0A0A"/>
          <w:spacing w:val="71"/>
        </w:rPr>
        <w:t> </w:t>
      </w:r>
      <w:r>
        <w:rPr>
          <w:color w:val="0A0A0A"/>
        </w:rPr>
        <w:t>implementada</w:t>
      </w:r>
      <w:r>
        <w:rPr>
          <w:color w:val="0A0A0A"/>
          <w:spacing w:val="70"/>
        </w:rPr>
        <w:t> </w:t>
      </w:r>
      <w:r>
        <w:rPr>
          <w:color w:val="0A0A0A"/>
        </w:rPr>
        <w:t>con</w:t>
      </w:r>
      <w:r>
        <w:rPr>
          <w:color w:val="0A0A0A"/>
          <w:spacing w:val="80"/>
        </w:rPr>
        <w:t> </w:t>
      </w:r>
      <w:r>
        <w:rPr>
          <w:color w:val="0A0A0A"/>
        </w:rPr>
        <w:t>las</w:t>
      </w:r>
      <w:r>
        <w:rPr>
          <w:color w:val="0A0A0A"/>
          <w:spacing w:val="79"/>
        </w:rPr>
        <w:t> </w:t>
      </w:r>
      <w:r>
        <w:rPr>
          <w:color w:val="0A0A0A"/>
        </w:rPr>
        <w:t>comunidades</w:t>
      </w:r>
      <w:r>
        <w:rPr>
          <w:color w:val="0A0A0A"/>
          <w:spacing w:val="80"/>
        </w:rPr>
        <w:t> </w:t>
      </w:r>
      <w:r>
        <w:rPr>
          <w:color w:val="0A0A0A"/>
        </w:rPr>
        <w:t>pertenecientes</w:t>
      </w:r>
      <w:r>
        <w:rPr>
          <w:color w:val="0A0A0A"/>
          <w:spacing w:val="80"/>
        </w:rPr>
        <w:t> </w:t>
      </w:r>
      <w:r>
        <w:rPr>
          <w:color w:val="0A0A0A"/>
        </w:rPr>
        <w:t>al</w:t>
      </w:r>
      <w:r>
        <w:rPr>
          <w:color w:val="0A0A0A"/>
          <w:spacing w:val="70"/>
        </w:rPr>
        <w:t> </w:t>
      </w:r>
      <w:r>
        <w:rPr>
          <w:color w:val="0A0A0A"/>
        </w:rPr>
        <w:t>Área</w:t>
      </w:r>
      <w:r>
        <w:rPr>
          <w:color w:val="0A0A0A"/>
          <w:spacing w:val="79"/>
        </w:rPr>
        <w:t> </w:t>
      </w:r>
      <w:r>
        <w:rPr>
          <w:color w:val="0A0A0A"/>
        </w:rPr>
        <w:t>de Influencia del Proyecto a nivel local, regional y nacional.</w:t>
      </w:r>
    </w:p>
    <w:p>
      <w:pPr>
        <w:pStyle w:val="ListParagraph"/>
        <w:numPr>
          <w:ilvl w:val="0"/>
          <w:numId w:val="22"/>
        </w:numPr>
        <w:tabs>
          <w:tab w:pos="2828" w:val="left" w:leader="none"/>
        </w:tabs>
        <w:spacing w:line="240" w:lineRule="auto" w:before="225" w:after="0"/>
        <w:ind w:left="2828" w:right="0" w:hanging="416"/>
        <w:jc w:val="left"/>
        <w:rPr>
          <w:color w:val="0A0A0A"/>
          <w:sz w:val="21"/>
        </w:rPr>
      </w:pPr>
      <w:r>
        <w:rPr>
          <w:color w:val="0A0A0A"/>
          <w:w w:val="105"/>
          <w:sz w:val="21"/>
        </w:rPr>
        <w:t>Vigencia</w:t>
      </w:r>
      <w:r>
        <w:rPr>
          <w:color w:val="0A0A0A"/>
          <w:spacing w:val="-13"/>
          <w:w w:val="105"/>
          <w:sz w:val="21"/>
        </w:rPr>
        <w:t> </w:t>
      </w:r>
      <w:r>
        <w:rPr>
          <w:color w:val="0A0A0A"/>
          <w:w w:val="105"/>
          <w:sz w:val="21"/>
        </w:rPr>
        <w:t>del</w:t>
      </w:r>
      <w:r>
        <w:rPr>
          <w:color w:val="0A0A0A"/>
          <w:spacing w:val="-11"/>
          <w:w w:val="105"/>
          <w:sz w:val="21"/>
        </w:rPr>
        <w:t> </w:t>
      </w:r>
      <w:r>
        <w:rPr>
          <w:color w:val="0A0A0A"/>
          <w:spacing w:val="-2"/>
          <w:w w:val="105"/>
          <w:sz w:val="21"/>
        </w:rPr>
        <w:t>Programa</w:t>
      </w:r>
    </w:p>
    <w:p>
      <w:pPr>
        <w:pStyle w:val="BodyText"/>
        <w:spacing w:before="78"/>
      </w:pPr>
    </w:p>
    <w:p>
      <w:pPr>
        <w:pStyle w:val="ListParagraph"/>
        <w:numPr>
          <w:ilvl w:val="1"/>
          <w:numId w:val="22"/>
        </w:numPr>
        <w:tabs>
          <w:tab w:pos="3389" w:val="left" w:leader="none"/>
          <w:tab w:pos="3405" w:val="left" w:leader="none"/>
        </w:tabs>
        <w:spacing w:line="307" w:lineRule="auto" w:before="0" w:after="0"/>
        <w:ind w:left="3405" w:right="239" w:hanging="569"/>
        <w:jc w:val="both"/>
        <w:rPr>
          <w:color w:val="0A0A0A"/>
          <w:sz w:val="21"/>
        </w:rPr>
      </w:pPr>
      <w:r>
        <w:rPr>
          <w:color w:val="0A0A0A"/>
          <w:sz w:val="21"/>
        </w:rPr>
        <w:t>Desde el inicio de la ejecución del PGSC y hasta la terminación de la Etapa de Operación y Mantenimiento.</w:t>
      </w:r>
    </w:p>
    <w:p>
      <w:pPr>
        <w:pStyle w:val="BodyText"/>
        <w:spacing w:before="12"/>
      </w:pPr>
    </w:p>
    <w:p>
      <w:pPr>
        <w:pStyle w:val="ListParagraph"/>
        <w:numPr>
          <w:ilvl w:val="1"/>
          <w:numId w:val="22"/>
        </w:numPr>
        <w:tabs>
          <w:tab w:pos="3403" w:val="left" w:leader="none"/>
          <w:tab w:pos="3405" w:val="left" w:leader="none"/>
        </w:tabs>
        <w:spacing w:line="297" w:lineRule="auto" w:before="0" w:after="0"/>
        <w:ind w:left="3405" w:right="225" w:hanging="562"/>
        <w:jc w:val="both"/>
        <w:rPr>
          <w:color w:val="0A0A0A"/>
          <w:sz w:val="21"/>
        </w:rPr>
      </w:pPr>
      <w:r>
        <w:rPr>
          <w:color w:val="0A0A0A"/>
          <w:sz w:val="21"/>
        </w:rPr>
        <w:t>Sin perjuicio de lo anterior</w:t>
      </w:r>
      <w:r>
        <w:rPr>
          <w:color w:val="252525"/>
          <w:sz w:val="21"/>
        </w:rPr>
        <w:t>, </w:t>
      </w:r>
      <w:r>
        <w:rPr>
          <w:color w:val="0A0A0A"/>
          <w:sz w:val="21"/>
        </w:rPr>
        <w:t>el Concesionario iniciará las labores de información </w:t>
      </w:r>
      <w:r>
        <w:rPr>
          <w:color w:val="252525"/>
          <w:sz w:val="21"/>
        </w:rPr>
        <w:t>y </w:t>
      </w:r>
      <w:r>
        <w:rPr>
          <w:color w:val="0A0A0A"/>
          <w:sz w:val="21"/>
        </w:rPr>
        <w:t>acercamiento</w:t>
      </w:r>
      <w:r>
        <w:rPr>
          <w:color w:val="0A0A0A"/>
          <w:spacing w:val="26"/>
          <w:sz w:val="21"/>
        </w:rPr>
        <w:t> </w:t>
      </w:r>
      <w:r>
        <w:rPr>
          <w:color w:val="0A0A0A"/>
          <w:sz w:val="21"/>
        </w:rPr>
        <w:t>con</w:t>
      </w:r>
      <w:r>
        <w:rPr>
          <w:color w:val="0A0A0A"/>
          <w:spacing w:val="26"/>
          <w:sz w:val="21"/>
        </w:rPr>
        <w:t> </w:t>
      </w:r>
      <w:r>
        <w:rPr>
          <w:color w:val="0A0A0A"/>
          <w:sz w:val="21"/>
        </w:rPr>
        <w:t>las</w:t>
      </w:r>
      <w:r>
        <w:rPr>
          <w:color w:val="0A0A0A"/>
          <w:spacing w:val="34"/>
          <w:sz w:val="21"/>
        </w:rPr>
        <w:t> </w:t>
      </w:r>
      <w:r>
        <w:rPr>
          <w:color w:val="0A0A0A"/>
          <w:sz w:val="21"/>
        </w:rPr>
        <w:t>comunidades</w:t>
      </w:r>
      <w:r>
        <w:rPr>
          <w:color w:val="0A0A0A"/>
          <w:spacing w:val="34"/>
          <w:sz w:val="21"/>
        </w:rPr>
        <w:t> </w:t>
      </w:r>
      <w:r>
        <w:rPr>
          <w:color w:val="0A0A0A"/>
          <w:sz w:val="21"/>
        </w:rPr>
        <w:t>tan</w:t>
      </w:r>
      <w:r>
        <w:rPr>
          <w:color w:val="0A0A0A"/>
          <w:spacing w:val="34"/>
          <w:sz w:val="21"/>
        </w:rPr>
        <w:t> </w:t>
      </w:r>
      <w:r>
        <w:rPr>
          <w:color w:val="0A0A0A"/>
          <w:sz w:val="21"/>
        </w:rPr>
        <w:t>pronto</w:t>
      </w:r>
      <w:r>
        <w:rPr>
          <w:color w:val="0A0A0A"/>
          <w:spacing w:val="34"/>
          <w:sz w:val="21"/>
        </w:rPr>
        <w:t> </w:t>
      </w:r>
      <w:r>
        <w:rPr>
          <w:color w:val="0A0A0A"/>
          <w:sz w:val="21"/>
        </w:rPr>
        <w:t>como</w:t>
      </w:r>
      <w:r>
        <w:rPr>
          <w:color w:val="0A0A0A"/>
          <w:spacing w:val="26"/>
          <w:sz w:val="21"/>
        </w:rPr>
        <w:t> </w:t>
      </w:r>
      <w:r>
        <w:rPr>
          <w:color w:val="0A0A0A"/>
          <w:sz w:val="21"/>
        </w:rPr>
        <w:t>estén</w:t>
      </w:r>
      <w:r>
        <w:rPr>
          <w:color w:val="0A0A0A"/>
          <w:spacing w:val="34"/>
          <w:sz w:val="21"/>
        </w:rPr>
        <w:t> </w:t>
      </w:r>
      <w:r>
        <w:rPr>
          <w:color w:val="0A0A0A"/>
          <w:sz w:val="21"/>
        </w:rPr>
        <w:t>disponibles</w:t>
      </w:r>
      <w:r>
        <w:rPr>
          <w:color w:val="0A0A0A"/>
          <w:spacing w:val="34"/>
          <w:sz w:val="21"/>
        </w:rPr>
        <w:t> </w:t>
      </w:r>
      <w:r>
        <w:rPr>
          <w:color w:val="0A0A0A"/>
          <w:sz w:val="21"/>
        </w:rPr>
        <w:t>las</w:t>
      </w:r>
      <w:r>
        <w:rPr>
          <w:color w:val="0A0A0A"/>
          <w:spacing w:val="34"/>
          <w:sz w:val="21"/>
        </w:rPr>
        <w:t> </w:t>
      </w:r>
      <w:r>
        <w:rPr>
          <w:color w:val="0A0A0A"/>
          <w:sz w:val="21"/>
        </w:rPr>
        <w:t>oficinas de atención al Usuario fijas y móviles</w:t>
      </w:r>
      <w:r>
        <w:rPr>
          <w:color w:val="252525"/>
          <w:sz w:val="21"/>
        </w:rPr>
        <w:t>.</w:t>
      </w:r>
    </w:p>
    <w:p>
      <w:pPr>
        <w:pStyle w:val="BodyText"/>
        <w:spacing w:before="48"/>
      </w:pPr>
    </w:p>
    <w:p>
      <w:pPr>
        <w:pStyle w:val="ListParagraph"/>
        <w:numPr>
          <w:ilvl w:val="0"/>
          <w:numId w:val="26"/>
        </w:numPr>
        <w:tabs>
          <w:tab w:pos="2843" w:val="left" w:leader="none"/>
        </w:tabs>
        <w:spacing w:line="240" w:lineRule="auto" w:before="0" w:after="0"/>
        <w:ind w:left="2843" w:right="0" w:hanging="424"/>
        <w:jc w:val="left"/>
        <w:rPr>
          <w:color w:val="0A0A0A"/>
          <w:sz w:val="21"/>
        </w:rPr>
      </w:pPr>
      <w:r>
        <w:rPr>
          <w:color w:val="0A0A0A"/>
          <w:spacing w:val="-2"/>
          <w:w w:val="105"/>
          <w:sz w:val="21"/>
        </w:rPr>
        <w:t>Obligaciones</w:t>
      </w:r>
    </w:p>
    <w:p>
      <w:pPr>
        <w:pStyle w:val="BodyText"/>
        <w:spacing w:before="93"/>
      </w:pPr>
    </w:p>
    <w:p>
      <w:pPr>
        <w:pStyle w:val="ListParagraph"/>
        <w:numPr>
          <w:ilvl w:val="1"/>
          <w:numId w:val="26"/>
        </w:numPr>
        <w:tabs>
          <w:tab w:pos="3405" w:val="left" w:leader="none"/>
        </w:tabs>
        <w:spacing w:line="240" w:lineRule="auto" w:before="0" w:after="0"/>
        <w:ind w:left="3405" w:right="0" w:hanging="561"/>
        <w:jc w:val="left"/>
        <w:rPr>
          <w:color w:val="0A0A0A"/>
          <w:sz w:val="21"/>
        </w:rPr>
      </w:pPr>
      <w:r>
        <w:rPr>
          <w:color w:val="0A0A0A"/>
          <w:sz w:val="21"/>
        </w:rPr>
        <w:t>Divulgación</w:t>
      </w:r>
      <w:r>
        <w:rPr>
          <w:color w:val="0A0A0A"/>
          <w:spacing w:val="17"/>
          <w:sz w:val="21"/>
        </w:rPr>
        <w:t> </w:t>
      </w:r>
      <w:r>
        <w:rPr>
          <w:color w:val="0A0A0A"/>
          <w:sz w:val="21"/>
        </w:rPr>
        <w:t>del</w:t>
      </w:r>
      <w:r>
        <w:rPr>
          <w:color w:val="0A0A0A"/>
          <w:spacing w:val="25"/>
          <w:sz w:val="21"/>
        </w:rPr>
        <w:t> </w:t>
      </w:r>
      <w:r>
        <w:rPr>
          <w:color w:val="0A0A0A"/>
          <w:spacing w:val="-2"/>
          <w:sz w:val="21"/>
        </w:rPr>
        <w:t>Proyecto</w:t>
      </w:r>
    </w:p>
    <w:p>
      <w:pPr>
        <w:pStyle w:val="BodyText"/>
        <w:spacing w:before="78"/>
      </w:pPr>
    </w:p>
    <w:p>
      <w:pPr>
        <w:pStyle w:val="ListParagraph"/>
        <w:numPr>
          <w:ilvl w:val="2"/>
          <w:numId w:val="26"/>
        </w:numPr>
        <w:tabs>
          <w:tab w:pos="3837" w:val="left" w:leader="none"/>
        </w:tabs>
        <w:spacing w:line="290" w:lineRule="auto" w:before="1" w:after="0"/>
        <w:ind w:left="3837" w:right="210" w:hanging="432"/>
        <w:jc w:val="both"/>
        <w:rPr>
          <w:sz w:val="21"/>
        </w:rPr>
      </w:pPr>
      <w:r>
        <w:rPr>
          <w:color w:val="0A0A0A"/>
          <w:w w:val="105"/>
          <w:sz w:val="21"/>
        </w:rPr>
        <w:t>El</w:t>
      </w:r>
      <w:r>
        <w:rPr>
          <w:color w:val="0A0A0A"/>
          <w:w w:val="105"/>
          <w:sz w:val="21"/>
        </w:rPr>
        <w:t> Concesionario</w:t>
      </w:r>
      <w:r>
        <w:rPr>
          <w:color w:val="0A0A0A"/>
          <w:w w:val="105"/>
          <w:sz w:val="21"/>
        </w:rPr>
        <w:t> deberá desarrollar un</w:t>
      </w:r>
      <w:r>
        <w:rPr>
          <w:color w:val="0A0A0A"/>
          <w:spacing w:val="-9"/>
          <w:w w:val="105"/>
          <w:sz w:val="21"/>
        </w:rPr>
        <w:t> </w:t>
      </w:r>
      <w:r>
        <w:rPr>
          <w:color w:val="0A0A0A"/>
          <w:w w:val="105"/>
          <w:sz w:val="21"/>
        </w:rPr>
        <w:t>plan</w:t>
      </w:r>
      <w:r>
        <w:rPr>
          <w:color w:val="0A0A0A"/>
          <w:w w:val="105"/>
          <w:sz w:val="21"/>
        </w:rPr>
        <w:t> de</w:t>
      </w:r>
      <w:r>
        <w:rPr>
          <w:color w:val="0A0A0A"/>
          <w:spacing w:val="-3"/>
          <w:w w:val="105"/>
          <w:sz w:val="21"/>
        </w:rPr>
        <w:t> </w:t>
      </w:r>
      <w:r>
        <w:rPr>
          <w:color w:val="0A0A0A"/>
          <w:w w:val="105"/>
          <w:sz w:val="21"/>
        </w:rPr>
        <w:t>comuni</w:t>
      </w:r>
      <w:r>
        <w:rPr>
          <w:color w:val="252525"/>
          <w:w w:val="105"/>
          <w:sz w:val="21"/>
        </w:rPr>
        <w:t>c</w:t>
      </w:r>
      <w:r>
        <w:rPr>
          <w:color w:val="0A0A0A"/>
          <w:w w:val="105"/>
          <w:sz w:val="21"/>
        </w:rPr>
        <w:t>aciones</w:t>
      </w:r>
      <w:r>
        <w:rPr>
          <w:color w:val="0A0A0A"/>
          <w:w w:val="105"/>
          <w:sz w:val="21"/>
        </w:rPr>
        <w:t> que permita informar</w:t>
      </w:r>
      <w:r>
        <w:rPr>
          <w:color w:val="0A0A0A"/>
          <w:spacing w:val="-9"/>
          <w:w w:val="105"/>
          <w:sz w:val="21"/>
        </w:rPr>
        <w:t> </w:t>
      </w:r>
      <w:r>
        <w:rPr>
          <w:color w:val="0A0A0A"/>
          <w:w w:val="105"/>
          <w:sz w:val="21"/>
        </w:rPr>
        <w:t>de</w:t>
      </w:r>
      <w:r>
        <w:rPr>
          <w:color w:val="0A0A0A"/>
          <w:spacing w:val="-9"/>
          <w:w w:val="105"/>
          <w:sz w:val="21"/>
        </w:rPr>
        <w:t> </w:t>
      </w:r>
      <w:r>
        <w:rPr>
          <w:color w:val="0A0A0A"/>
          <w:w w:val="105"/>
          <w:sz w:val="21"/>
        </w:rPr>
        <w:t>manera</w:t>
      </w:r>
      <w:r>
        <w:rPr>
          <w:color w:val="0A0A0A"/>
          <w:spacing w:val="-9"/>
          <w:w w:val="105"/>
          <w:sz w:val="21"/>
        </w:rPr>
        <w:t> </w:t>
      </w:r>
      <w:r>
        <w:rPr>
          <w:color w:val="0A0A0A"/>
          <w:w w:val="105"/>
          <w:sz w:val="21"/>
        </w:rPr>
        <w:t>permanente</w:t>
      </w:r>
      <w:r>
        <w:rPr>
          <w:color w:val="0A0A0A"/>
          <w:spacing w:val="-9"/>
          <w:w w:val="105"/>
          <w:sz w:val="21"/>
        </w:rPr>
        <w:t> </w:t>
      </w:r>
      <w:r>
        <w:rPr>
          <w:color w:val="0A0A0A"/>
          <w:w w:val="105"/>
          <w:sz w:val="21"/>
        </w:rPr>
        <w:t>a</w:t>
      </w:r>
      <w:r>
        <w:rPr>
          <w:color w:val="0A0A0A"/>
          <w:spacing w:val="-9"/>
          <w:w w:val="105"/>
          <w:sz w:val="21"/>
        </w:rPr>
        <w:t> </w:t>
      </w:r>
      <w:r>
        <w:rPr>
          <w:color w:val="0A0A0A"/>
          <w:w w:val="105"/>
          <w:sz w:val="21"/>
        </w:rPr>
        <w:t>los</w:t>
      </w:r>
      <w:r>
        <w:rPr>
          <w:color w:val="0A0A0A"/>
          <w:spacing w:val="-9"/>
          <w:w w:val="105"/>
          <w:sz w:val="21"/>
        </w:rPr>
        <w:t> </w:t>
      </w:r>
      <w:r>
        <w:rPr>
          <w:color w:val="0A0A0A"/>
          <w:w w:val="105"/>
          <w:sz w:val="21"/>
        </w:rPr>
        <w:t>usuarios</w:t>
      </w:r>
      <w:r>
        <w:rPr>
          <w:color w:val="0A0A0A"/>
          <w:spacing w:val="-9"/>
          <w:w w:val="105"/>
          <w:sz w:val="21"/>
        </w:rPr>
        <w:t> </w:t>
      </w:r>
      <w:r>
        <w:rPr>
          <w:color w:val="0A0A0A"/>
          <w:w w:val="105"/>
          <w:sz w:val="21"/>
        </w:rPr>
        <w:t>y</w:t>
      </w:r>
      <w:r>
        <w:rPr>
          <w:color w:val="0A0A0A"/>
          <w:spacing w:val="-9"/>
          <w:w w:val="105"/>
          <w:sz w:val="21"/>
        </w:rPr>
        <w:t> </w:t>
      </w:r>
      <w:r>
        <w:rPr>
          <w:color w:val="0A0A0A"/>
          <w:w w:val="105"/>
          <w:sz w:val="21"/>
        </w:rPr>
        <w:t>comunidad</w:t>
      </w:r>
      <w:r>
        <w:rPr>
          <w:color w:val="0A0A0A"/>
          <w:spacing w:val="-9"/>
          <w:w w:val="105"/>
          <w:sz w:val="21"/>
        </w:rPr>
        <w:t> </w:t>
      </w:r>
      <w:r>
        <w:rPr>
          <w:color w:val="0A0A0A"/>
          <w:w w:val="105"/>
          <w:sz w:val="21"/>
        </w:rPr>
        <w:t>en</w:t>
      </w:r>
      <w:r>
        <w:rPr>
          <w:color w:val="0A0A0A"/>
          <w:spacing w:val="-3"/>
          <w:w w:val="105"/>
          <w:sz w:val="21"/>
        </w:rPr>
        <w:t> </w:t>
      </w:r>
      <w:r>
        <w:rPr>
          <w:color w:val="0A0A0A"/>
          <w:w w:val="105"/>
          <w:sz w:val="21"/>
        </w:rPr>
        <w:t>general,</w:t>
      </w:r>
      <w:r>
        <w:rPr>
          <w:color w:val="0A0A0A"/>
          <w:spacing w:val="-3"/>
          <w:w w:val="105"/>
          <w:sz w:val="21"/>
        </w:rPr>
        <w:t> </w:t>
      </w:r>
      <w:r>
        <w:rPr>
          <w:color w:val="0A0A0A"/>
          <w:w w:val="105"/>
          <w:sz w:val="21"/>
        </w:rPr>
        <w:t>sobre el</w:t>
      </w:r>
      <w:r>
        <w:rPr>
          <w:color w:val="0A0A0A"/>
          <w:w w:val="105"/>
          <w:sz w:val="21"/>
        </w:rPr>
        <w:t> desarrollo</w:t>
      </w:r>
      <w:r>
        <w:rPr>
          <w:color w:val="0A0A0A"/>
          <w:w w:val="105"/>
          <w:sz w:val="21"/>
        </w:rPr>
        <w:t> del</w:t>
      </w:r>
      <w:r>
        <w:rPr>
          <w:color w:val="0A0A0A"/>
          <w:w w:val="105"/>
          <w:sz w:val="21"/>
        </w:rPr>
        <w:t> Proyecto,</w:t>
      </w:r>
      <w:r>
        <w:rPr>
          <w:color w:val="0A0A0A"/>
          <w:w w:val="105"/>
          <w:sz w:val="21"/>
        </w:rPr>
        <w:t> las</w:t>
      </w:r>
      <w:r>
        <w:rPr>
          <w:color w:val="0A0A0A"/>
          <w:w w:val="105"/>
          <w:sz w:val="21"/>
        </w:rPr>
        <w:t> Intervenciones,</w:t>
      </w:r>
      <w:r>
        <w:rPr>
          <w:color w:val="0A0A0A"/>
          <w:w w:val="105"/>
          <w:sz w:val="21"/>
        </w:rPr>
        <w:t> interrupción</w:t>
      </w:r>
      <w:r>
        <w:rPr>
          <w:color w:val="0A0A0A"/>
          <w:w w:val="105"/>
          <w:sz w:val="21"/>
        </w:rPr>
        <w:t> de</w:t>
      </w:r>
      <w:r>
        <w:rPr>
          <w:color w:val="0A0A0A"/>
          <w:w w:val="105"/>
          <w:sz w:val="21"/>
        </w:rPr>
        <w:t> s</w:t>
      </w:r>
      <w:r>
        <w:rPr>
          <w:color w:val="252525"/>
          <w:w w:val="105"/>
          <w:sz w:val="21"/>
        </w:rPr>
        <w:t>e</w:t>
      </w:r>
      <w:r>
        <w:rPr>
          <w:color w:val="0A0A0A"/>
          <w:w w:val="105"/>
          <w:sz w:val="21"/>
        </w:rPr>
        <w:t>rvicios</w:t>
      </w:r>
      <w:r>
        <w:rPr>
          <w:color w:val="252525"/>
          <w:w w:val="105"/>
          <w:sz w:val="21"/>
        </w:rPr>
        <w:t>, </w:t>
      </w:r>
      <w:r>
        <w:rPr>
          <w:color w:val="0A0A0A"/>
          <w:w w:val="105"/>
          <w:sz w:val="21"/>
        </w:rPr>
        <w:t>potencialidades</w:t>
      </w:r>
      <w:r>
        <w:rPr>
          <w:color w:val="0A0A0A"/>
          <w:w w:val="105"/>
          <w:sz w:val="21"/>
        </w:rPr>
        <w:t> del</w:t>
      </w:r>
      <w:r>
        <w:rPr>
          <w:color w:val="0A0A0A"/>
          <w:w w:val="105"/>
          <w:sz w:val="21"/>
        </w:rPr>
        <w:t> Proyecto,</w:t>
      </w:r>
      <w:r>
        <w:rPr>
          <w:color w:val="0A0A0A"/>
          <w:w w:val="105"/>
          <w:sz w:val="21"/>
        </w:rPr>
        <w:t> dificultades</w:t>
      </w:r>
      <w:r>
        <w:rPr>
          <w:color w:val="0A0A0A"/>
          <w:w w:val="105"/>
          <w:sz w:val="21"/>
        </w:rPr>
        <w:t> en</w:t>
      </w:r>
      <w:r>
        <w:rPr>
          <w:color w:val="0A0A0A"/>
          <w:w w:val="105"/>
          <w:sz w:val="21"/>
        </w:rPr>
        <w:t> el</w:t>
      </w:r>
      <w:r>
        <w:rPr>
          <w:color w:val="0A0A0A"/>
          <w:w w:val="105"/>
          <w:sz w:val="21"/>
        </w:rPr>
        <w:t> desarrollo</w:t>
      </w:r>
      <w:r>
        <w:rPr>
          <w:color w:val="0A0A0A"/>
          <w:w w:val="105"/>
          <w:sz w:val="21"/>
        </w:rPr>
        <w:t> de</w:t>
      </w:r>
      <w:r>
        <w:rPr>
          <w:color w:val="0A0A0A"/>
          <w:w w:val="105"/>
          <w:sz w:val="21"/>
        </w:rPr>
        <w:t> l</w:t>
      </w:r>
      <w:r>
        <w:rPr>
          <w:color w:val="252525"/>
          <w:w w:val="105"/>
          <w:sz w:val="21"/>
        </w:rPr>
        <w:t>a</w:t>
      </w:r>
      <w:r>
        <w:rPr>
          <w:color w:val="252525"/>
          <w:w w:val="105"/>
          <w:sz w:val="21"/>
        </w:rPr>
        <w:t> </w:t>
      </w:r>
      <w:r>
        <w:rPr>
          <w:color w:val="0A0A0A"/>
          <w:w w:val="105"/>
          <w:sz w:val="21"/>
        </w:rPr>
        <w:t>obra, proyectos,</w:t>
      </w:r>
      <w:r>
        <w:rPr>
          <w:color w:val="0A0A0A"/>
          <w:w w:val="105"/>
          <w:sz w:val="21"/>
        </w:rPr>
        <w:t> iniciativas</w:t>
      </w:r>
      <w:r>
        <w:rPr>
          <w:color w:val="0A0A0A"/>
          <w:w w:val="105"/>
          <w:sz w:val="21"/>
        </w:rPr>
        <w:t> o</w:t>
      </w:r>
      <w:r>
        <w:rPr>
          <w:color w:val="0A0A0A"/>
          <w:w w:val="105"/>
          <w:sz w:val="21"/>
        </w:rPr>
        <w:t> actividades</w:t>
      </w:r>
      <w:r>
        <w:rPr>
          <w:color w:val="0A0A0A"/>
          <w:w w:val="105"/>
          <w:sz w:val="21"/>
        </w:rPr>
        <w:t> que</w:t>
      </w:r>
      <w:r>
        <w:rPr>
          <w:color w:val="0A0A0A"/>
          <w:w w:val="105"/>
          <w:sz w:val="21"/>
        </w:rPr>
        <w:t> contribuyan</w:t>
      </w:r>
      <w:r>
        <w:rPr>
          <w:color w:val="0A0A0A"/>
          <w:w w:val="105"/>
          <w:sz w:val="21"/>
        </w:rPr>
        <w:t> al</w:t>
      </w:r>
      <w:r>
        <w:rPr>
          <w:color w:val="0A0A0A"/>
          <w:w w:val="105"/>
          <w:sz w:val="21"/>
        </w:rPr>
        <w:t> desarrollo</w:t>
      </w:r>
      <w:r>
        <w:rPr>
          <w:color w:val="0A0A0A"/>
          <w:w w:val="105"/>
          <w:sz w:val="21"/>
        </w:rPr>
        <w:t> s</w:t>
      </w:r>
      <w:r>
        <w:rPr>
          <w:color w:val="252525"/>
          <w:w w:val="105"/>
          <w:sz w:val="21"/>
        </w:rPr>
        <w:t>o</w:t>
      </w:r>
      <w:r>
        <w:rPr>
          <w:color w:val="0A0A0A"/>
          <w:w w:val="105"/>
          <w:sz w:val="21"/>
        </w:rPr>
        <w:t>cial</w:t>
      </w:r>
      <w:r>
        <w:rPr>
          <w:color w:val="252525"/>
          <w:w w:val="105"/>
          <w:sz w:val="21"/>
        </w:rPr>
        <w:t>,</w:t>
      </w:r>
      <w:r>
        <w:rPr>
          <w:color w:val="252525"/>
          <w:w w:val="105"/>
          <w:sz w:val="21"/>
        </w:rPr>
        <w:t> </w:t>
      </w:r>
      <w:r>
        <w:rPr>
          <w:color w:val="0A0A0A"/>
          <w:w w:val="105"/>
          <w:sz w:val="21"/>
        </w:rPr>
        <w:t>y todas aquellas</w:t>
      </w:r>
      <w:r>
        <w:rPr>
          <w:color w:val="0A0A0A"/>
          <w:spacing w:val="-2"/>
          <w:w w:val="105"/>
          <w:sz w:val="21"/>
        </w:rPr>
        <w:t> </w:t>
      </w:r>
      <w:r>
        <w:rPr>
          <w:color w:val="0A0A0A"/>
          <w:w w:val="105"/>
          <w:sz w:val="21"/>
        </w:rPr>
        <w:t>actividades</w:t>
      </w:r>
      <w:r>
        <w:rPr>
          <w:color w:val="0A0A0A"/>
          <w:spacing w:val="-2"/>
          <w:w w:val="105"/>
          <w:sz w:val="21"/>
        </w:rPr>
        <w:t> </w:t>
      </w:r>
      <w:r>
        <w:rPr>
          <w:color w:val="0A0A0A"/>
          <w:w w:val="105"/>
          <w:sz w:val="21"/>
        </w:rPr>
        <w:t>que sean</w:t>
      </w:r>
      <w:r>
        <w:rPr>
          <w:color w:val="0A0A0A"/>
          <w:spacing w:val="-2"/>
          <w:w w:val="105"/>
          <w:sz w:val="21"/>
        </w:rPr>
        <w:t> </w:t>
      </w:r>
      <w:r>
        <w:rPr>
          <w:color w:val="0A0A0A"/>
          <w:w w:val="105"/>
          <w:sz w:val="21"/>
        </w:rPr>
        <w:t>de interés</w:t>
      </w:r>
      <w:r>
        <w:rPr>
          <w:color w:val="0A0A0A"/>
          <w:spacing w:val="-8"/>
          <w:w w:val="105"/>
          <w:sz w:val="21"/>
        </w:rPr>
        <w:t> </w:t>
      </w:r>
      <w:r>
        <w:rPr>
          <w:color w:val="0A0A0A"/>
          <w:w w:val="105"/>
          <w:sz w:val="21"/>
        </w:rPr>
        <w:t>de</w:t>
      </w:r>
      <w:r>
        <w:rPr>
          <w:color w:val="0A0A0A"/>
          <w:spacing w:val="-2"/>
          <w:w w:val="105"/>
          <w:sz w:val="21"/>
        </w:rPr>
        <w:t> </w:t>
      </w:r>
      <w:r>
        <w:rPr>
          <w:color w:val="0A0A0A"/>
          <w:w w:val="105"/>
          <w:sz w:val="21"/>
        </w:rPr>
        <w:t>los</w:t>
      </w:r>
      <w:r>
        <w:rPr>
          <w:color w:val="0A0A0A"/>
          <w:spacing w:val="-8"/>
          <w:w w:val="105"/>
          <w:sz w:val="21"/>
        </w:rPr>
        <w:t> </w:t>
      </w:r>
      <w:r>
        <w:rPr>
          <w:color w:val="0A0A0A"/>
          <w:w w:val="105"/>
          <w:sz w:val="21"/>
        </w:rPr>
        <w:t>usuarios</w:t>
      </w:r>
      <w:r>
        <w:rPr>
          <w:color w:val="0A0A0A"/>
          <w:spacing w:val="-8"/>
          <w:w w:val="105"/>
          <w:sz w:val="21"/>
        </w:rPr>
        <w:t> </w:t>
      </w:r>
      <w:r>
        <w:rPr>
          <w:color w:val="0A0A0A"/>
          <w:w w:val="105"/>
          <w:sz w:val="21"/>
        </w:rPr>
        <w:t>y</w:t>
      </w:r>
      <w:r>
        <w:rPr>
          <w:color w:val="0A0A0A"/>
          <w:spacing w:val="-2"/>
          <w:w w:val="105"/>
          <w:sz w:val="21"/>
        </w:rPr>
        <w:t> </w:t>
      </w:r>
      <w:r>
        <w:rPr>
          <w:color w:val="0A0A0A"/>
          <w:w w:val="105"/>
          <w:sz w:val="21"/>
        </w:rPr>
        <w:t>comunidades que permitan</w:t>
      </w:r>
      <w:r>
        <w:rPr>
          <w:color w:val="0A0A0A"/>
          <w:spacing w:val="-8"/>
          <w:w w:val="105"/>
          <w:sz w:val="21"/>
        </w:rPr>
        <w:t> </w:t>
      </w:r>
      <w:r>
        <w:rPr>
          <w:color w:val="0A0A0A"/>
          <w:w w:val="105"/>
          <w:sz w:val="21"/>
        </w:rPr>
        <w:t>tener</w:t>
      </w:r>
      <w:r>
        <w:rPr>
          <w:color w:val="0A0A0A"/>
          <w:spacing w:val="-8"/>
          <w:w w:val="105"/>
          <w:sz w:val="21"/>
        </w:rPr>
        <w:t> </w:t>
      </w:r>
      <w:r>
        <w:rPr>
          <w:color w:val="0A0A0A"/>
          <w:w w:val="105"/>
          <w:sz w:val="21"/>
        </w:rPr>
        <w:t>proceso</w:t>
      </w:r>
      <w:r>
        <w:rPr>
          <w:color w:val="252525"/>
          <w:w w:val="105"/>
          <w:sz w:val="21"/>
        </w:rPr>
        <w:t>s</w:t>
      </w:r>
      <w:r>
        <w:rPr>
          <w:color w:val="252525"/>
          <w:w w:val="105"/>
          <w:sz w:val="21"/>
        </w:rPr>
        <w:t> </w:t>
      </w:r>
      <w:r>
        <w:rPr>
          <w:color w:val="0A0A0A"/>
          <w:w w:val="105"/>
          <w:sz w:val="21"/>
        </w:rPr>
        <w:t>de</w:t>
      </w:r>
      <w:r>
        <w:rPr>
          <w:color w:val="0A0A0A"/>
          <w:spacing w:val="-2"/>
          <w:w w:val="105"/>
          <w:sz w:val="21"/>
        </w:rPr>
        <w:t> </w:t>
      </w:r>
      <w:r>
        <w:rPr>
          <w:color w:val="0A0A0A"/>
          <w:w w:val="105"/>
          <w:sz w:val="21"/>
        </w:rPr>
        <w:t>comunicación</w:t>
      </w:r>
      <w:r>
        <w:rPr>
          <w:color w:val="0A0A0A"/>
          <w:spacing w:val="-2"/>
          <w:w w:val="105"/>
          <w:sz w:val="21"/>
        </w:rPr>
        <w:t> </w:t>
      </w:r>
      <w:r>
        <w:rPr>
          <w:color w:val="0A0A0A"/>
          <w:w w:val="105"/>
          <w:sz w:val="21"/>
        </w:rPr>
        <w:t>exitosos,</w:t>
      </w:r>
      <w:r>
        <w:rPr>
          <w:color w:val="0A0A0A"/>
          <w:w w:val="105"/>
          <w:sz w:val="21"/>
        </w:rPr>
        <w:t> en concordancia con el CAPÍTULO XIII de este</w:t>
      </w:r>
      <w:r>
        <w:rPr>
          <w:color w:val="0A0A0A"/>
          <w:spacing w:val="-8"/>
          <w:w w:val="105"/>
          <w:sz w:val="21"/>
        </w:rPr>
        <w:t> </w:t>
      </w:r>
      <w:r>
        <w:rPr>
          <w:color w:val="0A0A0A"/>
          <w:w w:val="105"/>
          <w:sz w:val="21"/>
        </w:rPr>
        <w:t>Apéndice Técni</w:t>
      </w:r>
      <w:r>
        <w:rPr>
          <w:color w:val="252525"/>
          <w:w w:val="105"/>
          <w:sz w:val="21"/>
        </w:rPr>
        <w:t>c</w:t>
      </w:r>
      <w:r>
        <w:rPr>
          <w:color w:val="0A0A0A"/>
          <w:w w:val="105"/>
          <w:sz w:val="21"/>
        </w:rPr>
        <w:t>o.</w:t>
      </w:r>
    </w:p>
    <w:p>
      <w:pPr>
        <w:pStyle w:val="BodyText"/>
        <w:spacing w:before="34"/>
      </w:pPr>
    </w:p>
    <w:p>
      <w:pPr>
        <w:pStyle w:val="ListParagraph"/>
        <w:numPr>
          <w:ilvl w:val="2"/>
          <w:numId w:val="26"/>
        </w:numPr>
        <w:tabs>
          <w:tab w:pos="3836" w:val="left" w:leader="none"/>
          <w:tab w:pos="3844" w:val="left" w:leader="none"/>
        </w:tabs>
        <w:spacing w:line="292" w:lineRule="auto" w:before="0" w:after="0"/>
        <w:ind w:left="3844" w:right="203" w:hanging="425"/>
        <w:jc w:val="both"/>
        <w:rPr>
          <w:sz w:val="21"/>
        </w:rPr>
      </w:pPr>
      <w:r>
        <w:rPr>
          <w:color w:val="0A0A0A"/>
          <w:w w:val="105"/>
          <w:sz w:val="21"/>
        </w:rPr>
        <w:t>El</w:t>
      </w:r>
      <w:r>
        <w:rPr>
          <w:color w:val="0A0A0A"/>
          <w:w w:val="105"/>
          <w:sz w:val="21"/>
        </w:rPr>
        <w:t> Concesionario</w:t>
      </w:r>
      <w:r>
        <w:rPr>
          <w:color w:val="0A0A0A"/>
          <w:w w:val="105"/>
          <w:sz w:val="21"/>
        </w:rPr>
        <w:t> deberá</w:t>
      </w:r>
      <w:r>
        <w:rPr>
          <w:color w:val="0A0A0A"/>
          <w:w w:val="105"/>
          <w:sz w:val="21"/>
        </w:rPr>
        <w:t> difundir</w:t>
      </w:r>
      <w:r>
        <w:rPr>
          <w:color w:val="0A0A0A"/>
          <w:w w:val="105"/>
          <w:sz w:val="21"/>
        </w:rPr>
        <w:t> todas</w:t>
      </w:r>
      <w:r>
        <w:rPr>
          <w:color w:val="0A0A0A"/>
          <w:w w:val="105"/>
          <w:sz w:val="21"/>
        </w:rPr>
        <w:t> las</w:t>
      </w:r>
      <w:r>
        <w:rPr>
          <w:color w:val="0A0A0A"/>
          <w:w w:val="105"/>
          <w:sz w:val="21"/>
        </w:rPr>
        <w:t> acti</w:t>
      </w:r>
      <w:r>
        <w:rPr>
          <w:color w:val="252525"/>
          <w:w w:val="105"/>
          <w:sz w:val="21"/>
        </w:rPr>
        <w:t>v</w:t>
      </w:r>
      <w:r>
        <w:rPr>
          <w:color w:val="0A0A0A"/>
          <w:w w:val="105"/>
          <w:sz w:val="21"/>
        </w:rPr>
        <w:t>idades</w:t>
      </w:r>
      <w:r>
        <w:rPr>
          <w:color w:val="0A0A0A"/>
          <w:w w:val="105"/>
          <w:sz w:val="21"/>
        </w:rPr>
        <w:t> de</w:t>
      </w:r>
      <w:r>
        <w:rPr>
          <w:color w:val="0A0A0A"/>
          <w:w w:val="105"/>
          <w:sz w:val="21"/>
        </w:rPr>
        <w:t> Rehabilitación, Operación</w:t>
      </w:r>
      <w:r>
        <w:rPr>
          <w:color w:val="0A0A0A"/>
          <w:spacing w:val="-14"/>
          <w:w w:val="105"/>
          <w:sz w:val="21"/>
        </w:rPr>
        <w:t> </w:t>
      </w:r>
      <w:r>
        <w:rPr>
          <w:color w:val="0A0A0A"/>
          <w:w w:val="105"/>
          <w:sz w:val="21"/>
        </w:rPr>
        <w:t>y</w:t>
      </w:r>
      <w:r>
        <w:rPr>
          <w:color w:val="0A0A0A"/>
          <w:spacing w:val="-14"/>
          <w:w w:val="105"/>
          <w:sz w:val="21"/>
        </w:rPr>
        <w:t> </w:t>
      </w:r>
      <w:r>
        <w:rPr>
          <w:color w:val="0A0A0A"/>
          <w:w w:val="105"/>
          <w:sz w:val="21"/>
        </w:rPr>
        <w:t>Mantenimi</w:t>
      </w:r>
      <w:r>
        <w:rPr>
          <w:color w:val="252525"/>
          <w:w w:val="105"/>
          <w:sz w:val="21"/>
        </w:rPr>
        <w:t>e</w:t>
      </w:r>
      <w:r>
        <w:rPr>
          <w:color w:val="0A0A0A"/>
          <w:w w:val="105"/>
          <w:sz w:val="21"/>
        </w:rPr>
        <w:t>nto</w:t>
      </w:r>
      <w:r>
        <w:rPr>
          <w:color w:val="0A0A0A"/>
          <w:spacing w:val="-14"/>
          <w:w w:val="105"/>
          <w:sz w:val="21"/>
        </w:rPr>
        <w:t> </w:t>
      </w:r>
      <w:r>
        <w:rPr>
          <w:color w:val="0A0A0A"/>
          <w:w w:val="105"/>
          <w:sz w:val="21"/>
        </w:rPr>
        <w:t>que</w:t>
      </w:r>
      <w:r>
        <w:rPr>
          <w:color w:val="0A0A0A"/>
          <w:spacing w:val="-14"/>
          <w:w w:val="105"/>
          <w:sz w:val="21"/>
        </w:rPr>
        <w:t> </w:t>
      </w:r>
      <w:r>
        <w:rPr>
          <w:color w:val="0A0A0A"/>
          <w:w w:val="105"/>
          <w:sz w:val="21"/>
        </w:rPr>
        <w:t>repre</w:t>
      </w:r>
      <w:r>
        <w:rPr>
          <w:color w:val="252525"/>
          <w:w w:val="105"/>
          <w:sz w:val="21"/>
        </w:rPr>
        <w:t>s</w:t>
      </w:r>
      <w:r>
        <w:rPr>
          <w:color w:val="0A0A0A"/>
          <w:w w:val="105"/>
          <w:sz w:val="21"/>
        </w:rPr>
        <w:t>enten</w:t>
      </w:r>
      <w:r>
        <w:rPr>
          <w:color w:val="0A0A0A"/>
          <w:spacing w:val="-13"/>
          <w:w w:val="105"/>
          <w:sz w:val="21"/>
        </w:rPr>
        <w:t> </w:t>
      </w:r>
      <w:r>
        <w:rPr>
          <w:color w:val="0A0A0A"/>
          <w:w w:val="105"/>
          <w:sz w:val="21"/>
        </w:rPr>
        <w:t>alguna</w:t>
      </w:r>
      <w:r>
        <w:rPr>
          <w:color w:val="0A0A0A"/>
          <w:spacing w:val="-14"/>
          <w:w w:val="105"/>
          <w:sz w:val="21"/>
        </w:rPr>
        <w:t> </w:t>
      </w:r>
      <w:r>
        <w:rPr>
          <w:color w:val="0A0A0A"/>
          <w:w w:val="105"/>
          <w:sz w:val="21"/>
        </w:rPr>
        <w:t>alteración</w:t>
      </w:r>
      <w:r>
        <w:rPr>
          <w:color w:val="0A0A0A"/>
          <w:spacing w:val="-14"/>
          <w:w w:val="105"/>
          <w:sz w:val="21"/>
        </w:rPr>
        <w:t> </w:t>
      </w:r>
      <w:r>
        <w:rPr>
          <w:color w:val="0A0A0A"/>
          <w:w w:val="105"/>
          <w:sz w:val="21"/>
        </w:rPr>
        <w:t>en</w:t>
      </w:r>
      <w:r>
        <w:rPr>
          <w:color w:val="0A0A0A"/>
          <w:spacing w:val="-14"/>
          <w:w w:val="105"/>
          <w:sz w:val="21"/>
        </w:rPr>
        <w:t> </w:t>
      </w:r>
      <w:r>
        <w:rPr>
          <w:color w:val="0A0A0A"/>
          <w:w w:val="105"/>
          <w:sz w:val="21"/>
        </w:rPr>
        <w:t>las</w:t>
      </w:r>
      <w:r>
        <w:rPr>
          <w:color w:val="0A0A0A"/>
          <w:spacing w:val="-14"/>
          <w:w w:val="105"/>
          <w:sz w:val="21"/>
        </w:rPr>
        <w:t> </w:t>
      </w:r>
      <w:r>
        <w:rPr>
          <w:color w:val="0A0A0A"/>
          <w:w w:val="105"/>
          <w:sz w:val="21"/>
        </w:rPr>
        <w:t>prácticas </w:t>
      </w:r>
      <w:r>
        <w:rPr>
          <w:color w:val="252525"/>
          <w:w w:val="105"/>
          <w:sz w:val="21"/>
        </w:rPr>
        <w:t>c</w:t>
      </w:r>
      <w:r>
        <w:rPr>
          <w:color w:val="0A0A0A"/>
          <w:w w:val="105"/>
          <w:sz w:val="21"/>
        </w:rPr>
        <w:t>otidianas</w:t>
      </w:r>
      <w:r>
        <w:rPr>
          <w:color w:val="0A0A0A"/>
          <w:w w:val="105"/>
          <w:sz w:val="21"/>
        </w:rPr>
        <w:t> de</w:t>
      </w:r>
      <w:r>
        <w:rPr>
          <w:color w:val="0A0A0A"/>
          <w:w w:val="105"/>
          <w:sz w:val="21"/>
        </w:rPr>
        <w:t> los</w:t>
      </w:r>
      <w:r>
        <w:rPr>
          <w:color w:val="0A0A0A"/>
          <w:w w:val="105"/>
          <w:sz w:val="21"/>
        </w:rPr>
        <w:t> habi</w:t>
      </w:r>
      <w:r>
        <w:rPr>
          <w:color w:val="252525"/>
          <w:w w:val="105"/>
          <w:sz w:val="21"/>
        </w:rPr>
        <w:t>t</w:t>
      </w:r>
      <w:r>
        <w:rPr>
          <w:color w:val="0A0A0A"/>
          <w:w w:val="105"/>
          <w:sz w:val="21"/>
        </w:rPr>
        <w:t>antes</w:t>
      </w:r>
      <w:r>
        <w:rPr>
          <w:color w:val="0A0A0A"/>
          <w:w w:val="105"/>
          <w:sz w:val="21"/>
        </w:rPr>
        <w:t> del</w:t>
      </w:r>
      <w:r>
        <w:rPr>
          <w:color w:val="0A0A0A"/>
          <w:w w:val="105"/>
          <w:sz w:val="21"/>
        </w:rPr>
        <w:t> Área de</w:t>
      </w:r>
      <w:r>
        <w:rPr>
          <w:color w:val="0A0A0A"/>
          <w:w w:val="105"/>
          <w:sz w:val="21"/>
        </w:rPr>
        <w:t> Influ</w:t>
      </w:r>
      <w:r>
        <w:rPr>
          <w:color w:val="252525"/>
          <w:w w:val="105"/>
          <w:sz w:val="21"/>
        </w:rPr>
        <w:t>e</w:t>
      </w:r>
      <w:r>
        <w:rPr>
          <w:color w:val="0A0A0A"/>
          <w:w w:val="105"/>
          <w:sz w:val="21"/>
        </w:rPr>
        <w:t>ncia</w:t>
      </w:r>
      <w:r>
        <w:rPr>
          <w:color w:val="0A0A0A"/>
          <w:w w:val="105"/>
          <w:sz w:val="21"/>
        </w:rPr>
        <w:t> d</w:t>
      </w:r>
      <w:r>
        <w:rPr>
          <w:color w:val="252525"/>
          <w:w w:val="105"/>
          <w:sz w:val="21"/>
        </w:rPr>
        <w:t>e</w:t>
      </w:r>
      <w:r>
        <w:rPr>
          <w:color w:val="0A0A0A"/>
          <w:w w:val="105"/>
          <w:sz w:val="21"/>
        </w:rPr>
        <w:t>l</w:t>
      </w:r>
      <w:r>
        <w:rPr>
          <w:color w:val="0A0A0A"/>
          <w:w w:val="105"/>
          <w:sz w:val="21"/>
        </w:rPr>
        <w:t> Proyec</w:t>
      </w:r>
      <w:r>
        <w:rPr>
          <w:color w:val="252525"/>
          <w:w w:val="105"/>
          <w:sz w:val="21"/>
        </w:rPr>
        <w:t>t</w:t>
      </w:r>
      <w:r>
        <w:rPr>
          <w:color w:val="0A0A0A"/>
          <w:w w:val="105"/>
          <w:sz w:val="21"/>
        </w:rPr>
        <w:t>o</w:t>
      </w:r>
      <w:r>
        <w:rPr>
          <w:color w:val="252525"/>
          <w:w w:val="105"/>
          <w:sz w:val="21"/>
        </w:rPr>
        <w:t>,</w:t>
      </w:r>
      <w:r>
        <w:rPr>
          <w:color w:val="252525"/>
          <w:w w:val="105"/>
          <w:sz w:val="21"/>
        </w:rPr>
        <w:t> </w:t>
      </w:r>
      <w:r>
        <w:rPr>
          <w:color w:val="0A0A0A"/>
          <w:w w:val="105"/>
          <w:sz w:val="21"/>
        </w:rPr>
        <w:t>y</w:t>
      </w:r>
      <w:r>
        <w:rPr>
          <w:color w:val="0A0A0A"/>
          <w:w w:val="105"/>
          <w:sz w:val="21"/>
        </w:rPr>
        <w:t> s</w:t>
      </w:r>
      <w:r>
        <w:rPr>
          <w:color w:val="252525"/>
          <w:w w:val="105"/>
          <w:sz w:val="21"/>
        </w:rPr>
        <w:t>o</w:t>
      </w:r>
      <w:r>
        <w:rPr>
          <w:color w:val="0A0A0A"/>
          <w:w w:val="105"/>
          <w:sz w:val="21"/>
        </w:rPr>
        <w:t>bre</w:t>
      </w:r>
      <w:r>
        <w:rPr>
          <w:color w:val="0A0A0A"/>
          <w:w w:val="105"/>
          <w:sz w:val="21"/>
        </w:rPr>
        <w:t> el desarrollo</w:t>
      </w:r>
      <w:r>
        <w:rPr>
          <w:color w:val="0A0A0A"/>
          <w:spacing w:val="-8"/>
          <w:w w:val="105"/>
          <w:sz w:val="21"/>
        </w:rPr>
        <w:t> </w:t>
      </w:r>
      <w:r>
        <w:rPr>
          <w:color w:val="0A0A0A"/>
          <w:w w:val="105"/>
          <w:sz w:val="21"/>
        </w:rPr>
        <w:t>del</w:t>
      </w:r>
      <w:r>
        <w:rPr>
          <w:color w:val="0A0A0A"/>
          <w:spacing w:val="-13"/>
          <w:w w:val="105"/>
          <w:sz w:val="21"/>
        </w:rPr>
        <w:t> </w:t>
      </w:r>
      <w:r>
        <w:rPr>
          <w:color w:val="0A0A0A"/>
          <w:w w:val="105"/>
          <w:sz w:val="21"/>
        </w:rPr>
        <w:t>proyecto</w:t>
      </w:r>
      <w:r>
        <w:rPr>
          <w:color w:val="0A0A0A"/>
          <w:spacing w:val="-2"/>
          <w:w w:val="105"/>
          <w:sz w:val="21"/>
        </w:rPr>
        <w:t> </w:t>
      </w:r>
      <w:r>
        <w:rPr>
          <w:color w:val="0A0A0A"/>
          <w:w w:val="105"/>
          <w:sz w:val="21"/>
        </w:rPr>
        <w:t>en</w:t>
      </w:r>
      <w:r>
        <w:rPr>
          <w:color w:val="0A0A0A"/>
          <w:spacing w:val="-13"/>
          <w:w w:val="105"/>
          <w:sz w:val="21"/>
        </w:rPr>
        <w:t> </w:t>
      </w:r>
      <w:r>
        <w:rPr>
          <w:color w:val="0A0A0A"/>
          <w:w w:val="105"/>
          <w:sz w:val="21"/>
        </w:rPr>
        <w:t>g</w:t>
      </w:r>
      <w:r>
        <w:rPr>
          <w:color w:val="252525"/>
          <w:w w:val="105"/>
          <w:sz w:val="21"/>
        </w:rPr>
        <w:t>e</w:t>
      </w:r>
      <w:r>
        <w:rPr>
          <w:color w:val="0A0A0A"/>
          <w:w w:val="105"/>
          <w:sz w:val="21"/>
        </w:rPr>
        <w:t>neral;</w:t>
      </w:r>
      <w:r>
        <w:rPr>
          <w:color w:val="0A0A0A"/>
          <w:spacing w:val="-2"/>
          <w:w w:val="105"/>
          <w:sz w:val="21"/>
        </w:rPr>
        <w:t> </w:t>
      </w:r>
      <w:r>
        <w:rPr>
          <w:color w:val="0A0A0A"/>
          <w:w w:val="105"/>
          <w:sz w:val="21"/>
        </w:rPr>
        <w:t>en</w:t>
      </w:r>
      <w:r>
        <w:rPr>
          <w:color w:val="0A0A0A"/>
          <w:spacing w:val="-13"/>
          <w:w w:val="105"/>
          <w:sz w:val="21"/>
        </w:rPr>
        <w:t> </w:t>
      </w:r>
      <w:r>
        <w:rPr>
          <w:color w:val="0A0A0A"/>
          <w:w w:val="105"/>
          <w:sz w:val="21"/>
        </w:rPr>
        <w:t>los</w:t>
      </w:r>
      <w:r>
        <w:rPr>
          <w:color w:val="0A0A0A"/>
          <w:spacing w:val="-13"/>
          <w:w w:val="105"/>
          <w:sz w:val="21"/>
        </w:rPr>
        <w:t> </w:t>
      </w:r>
      <w:r>
        <w:rPr>
          <w:color w:val="0A0A0A"/>
          <w:w w:val="105"/>
          <w:sz w:val="21"/>
        </w:rPr>
        <w:t>medio</w:t>
      </w:r>
      <w:r>
        <w:rPr>
          <w:color w:val="252525"/>
          <w:w w:val="105"/>
          <w:sz w:val="21"/>
        </w:rPr>
        <w:t>s</w:t>
      </w:r>
      <w:r>
        <w:rPr>
          <w:color w:val="252525"/>
          <w:spacing w:val="-8"/>
          <w:w w:val="105"/>
          <w:sz w:val="21"/>
        </w:rPr>
        <w:t> </w:t>
      </w:r>
      <w:r>
        <w:rPr>
          <w:color w:val="0A0A0A"/>
          <w:w w:val="105"/>
          <w:sz w:val="21"/>
        </w:rPr>
        <w:t>d</w:t>
      </w:r>
      <w:r>
        <w:rPr>
          <w:color w:val="252525"/>
          <w:w w:val="105"/>
          <w:sz w:val="21"/>
        </w:rPr>
        <w:t>e</w:t>
      </w:r>
      <w:r>
        <w:rPr>
          <w:color w:val="252525"/>
          <w:spacing w:val="-13"/>
          <w:w w:val="105"/>
          <w:sz w:val="21"/>
        </w:rPr>
        <w:t> </w:t>
      </w:r>
      <w:r>
        <w:rPr>
          <w:color w:val="0A0A0A"/>
          <w:w w:val="105"/>
          <w:sz w:val="21"/>
        </w:rPr>
        <w:t>comunica</w:t>
      </w:r>
      <w:r>
        <w:rPr>
          <w:color w:val="252525"/>
          <w:w w:val="105"/>
          <w:sz w:val="21"/>
        </w:rPr>
        <w:t>c</w:t>
      </w:r>
      <w:r>
        <w:rPr>
          <w:color w:val="0A0A0A"/>
          <w:w w:val="105"/>
          <w:sz w:val="21"/>
        </w:rPr>
        <w:t>ión</w:t>
      </w:r>
      <w:r>
        <w:rPr>
          <w:color w:val="0A0A0A"/>
          <w:spacing w:val="-13"/>
          <w:w w:val="105"/>
          <w:sz w:val="21"/>
        </w:rPr>
        <w:t> </w:t>
      </w:r>
      <w:r>
        <w:rPr>
          <w:color w:val="0A0A0A"/>
          <w:w w:val="105"/>
          <w:sz w:val="21"/>
        </w:rPr>
        <w:t>r</w:t>
      </w:r>
      <w:r>
        <w:rPr>
          <w:color w:val="252525"/>
          <w:w w:val="105"/>
          <w:sz w:val="21"/>
        </w:rPr>
        <w:t>e</w:t>
      </w:r>
      <w:r>
        <w:rPr>
          <w:color w:val="0A0A0A"/>
          <w:w w:val="105"/>
          <w:sz w:val="21"/>
        </w:rPr>
        <w:t>g</w:t>
      </w:r>
      <w:r>
        <w:rPr>
          <w:color w:val="252525"/>
          <w:w w:val="105"/>
          <w:sz w:val="21"/>
        </w:rPr>
        <w:t>i</w:t>
      </w:r>
      <w:r>
        <w:rPr>
          <w:color w:val="0A0A0A"/>
          <w:w w:val="105"/>
          <w:sz w:val="21"/>
        </w:rPr>
        <w:t>onales de mayor</w:t>
      </w:r>
      <w:r>
        <w:rPr>
          <w:color w:val="0A0A0A"/>
          <w:spacing w:val="-3"/>
          <w:w w:val="105"/>
          <w:sz w:val="21"/>
        </w:rPr>
        <w:t> </w:t>
      </w:r>
      <w:r>
        <w:rPr>
          <w:color w:val="0A0A0A"/>
          <w:w w:val="105"/>
          <w:sz w:val="21"/>
        </w:rPr>
        <w:t>alcance tales como periódicos y emisoras en</w:t>
      </w:r>
      <w:r>
        <w:rPr>
          <w:color w:val="0A0A0A"/>
          <w:spacing w:val="-10"/>
          <w:w w:val="105"/>
          <w:sz w:val="21"/>
        </w:rPr>
        <w:t> </w:t>
      </w:r>
      <w:r>
        <w:rPr>
          <w:color w:val="252525"/>
          <w:w w:val="105"/>
          <w:sz w:val="21"/>
        </w:rPr>
        <w:t>A</w:t>
      </w:r>
      <w:r>
        <w:rPr>
          <w:color w:val="0A0A0A"/>
          <w:w w:val="105"/>
          <w:sz w:val="21"/>
        </w:rPr>
        <w:t>M</w:t>
      </w:r>
      <w:r>
        <w:rPr>
          <w:color w:val="0A0A0A"/>
          <w:spacing w:val="-3"/>
          <w:w w:val="105"/>
          <w:sz w:val="21"/>
        </w:rPr>
        <w:t> </w:t>
      </w:r>
      <w:r>
        <w:rPr>
          <w:color w:val="0A0A0A"/>
          <w:w w:val="105"/>
          <w:sz w:val="21"/>
        </w:rPr>
        <w:t>y </w:t>
      </w:r>
      <w:r>
        <w:rPr>
          <w:color w:val="252525"/>
          <w:w w:val="105"/>
          <w:sz w:val="21"/>
        </w:rPr>
        <w:t>F</w:t>
      </w:r>
      <w:r>
        <w:rPr>
          <w:color w:val="0A0A0A"/>
          <w:w w:val="105"/>
          <w:sz w:val="21"/>
        </w:rPr>
        <w:t>M.</w:t>
      </w:r>
    </w:p>
    <w:p>
      <w:pPr>
        <w:pStyle w:val="BodyText"/>
        <w:spacing w:before="35"/>
      </w:pPr>
    </w:p>
    <w:p>
      <w:pPr>
        <w:pStyle w:val="ListParagraph"/>
        <w:numPr>
          <w:ilvl w:val="2"/>
          <w:numId w:val="26"/>
        </w:numPr>
        <w:tabs>
          <w:tab w:pos="3851" w:val="left" w:leader="none"/>
          <w:tab w:pos="3859" w:val="left" w:leader="none"/>
        </w:tabs>
        <w:spacing w:line="285" w:lineRule="auto" w:before="0" w:after="0"/>
        <w:ind w:left="3859" w:right="196" w:hanging="432"/>
        <w:jc w:val="both"/>
        <w:rPr>
          <w:sz w:val="21"/>
        </w:rPr>
      </w:pPr>
      <w:r>
        <w:rPr>
          <w:color w:val="0A0A0A"/>
          <w:sz w:val="21"/>
        </w:rPr>
        <w:t>E</w:t>
      </w:r>
      <w:r>
        <w:rPr>
          <w:color w:val="252525"/>
          <w:sz w:val="21"/>
        </w:rPr>
        <w:t>s</w:t>
      </w:r>
      <w:r>
        <w:rPr>
          <w:color w:val="0A0A0A"/>
          <w:sz w:val="21"/>
        </w:rPr>
        <w:t>te programa deb</w:t>
      </w:r>
      <w:r>
        <w:rPr>
          <w:color w:val="252525"/>
          <w:sz w:val="21"/>
        </w:rPr>
        <w:t>e</w:t>
      </w:r>
      <w:r>
        <w:rPr>
          <w:color w:val="0A0A0A"/>
          <w:sz w:val="21"/>
        </w:rPr>
        <w:t>r</w:t>
      </w:r>
      <w:r>
        <w:rPr>
          <w:color w:val="252525"/>
          <w:sz w:val="21"/>
        </w:rPr>
        <w:t>á </w:t>
      </w:r>
      <w:r>
        <w:rPr>
          <w:color w:val="0A0A0A"/>
          <w:sz w:val="21"/>
        </w:rPr>
        <w:t>desarroll</w:t>
      </w:r>
      <w:r>
        <w:rPr>
          <w:color w:val="252525"/>
          <w:sz w:val="21"/>
        </w:rPr>
        <w:t>ar</w:t>
      </w:r>
      <w:r>
        <w:rPr>
          <w:color w:val="0A0A0A"/>
          <w:sz w:val="21"/>
        </w:rPr>
        <w:t>se en coordinación </w:t>
      </w:r>
      <w:r>
        <w:rPr>
          <w:color w:val="252525"/>
          <w:sz w:val="21"/>
        </w:rPr>
        <w:t>c</w:t>
      </w:r>
      <w:r>
        <w:rPr>
          <w:color w:val="0A0A0A"/>
          <w:sz w:val="21"/>
        </w:rPr>
        <w:t>on el </w:t>
      </w:r>
      <w:r>
        <w:rPr>
          <w:color w:val="252525"/>
          <w:sz w:val="21"/>
        </w:rPr>
        <w:t>s</w:t>
      </w:r>
      <w:r>
        <w:rPr>
          <w:color w:val="0A0A0A"/>
          <w:sz w:val="21"/>
        </w:rPr>
        <w:t>is</w:t>
      </w:r>
      <w:r>
        <w:rPr>
          <w:color w:val="252525"/>
          <w:sz w:val="21"/>
        </w:rPr>
        <w:t>te</w:t>
      </w:r>
      <w:r>
        <w:rPr>
          <w:color w:val="0A0A0A"/>
          <w:sz w:val="21"/>
        </w:rPr>
        <w:t>ma de información al Usuario</w:t>
      </w:r>
      <w:r>
        <w:rPr>
          <w:color w:val="0A0A0A"/>
          <w:spacing w:val="40"/>
          <w:sz w:val="21"/>
        </w:rPr>
        <w:t> </w:t>
      </w:r>
      <w:r>
        <w:rPr>
          <w:color w:val="0A0A0A"/>
          <w:sz w:val="21"/>
        </w:rPr>
        <w:t>al que se refi</w:t>
      </w:r>
      <w:r>
        <w:rPr>
          <w:color w:val="252525"/>
          <w:sz w:val="21"/>
        </w:rPr>
        <w:t>e</w:t>
      </w:r>
      <w:r>
        <w:rPr>
          <w:color w:val="0A0A0A"/>
          <w:sz w:val="21"/>
        </w:rPr>
        <w:t>re el pres</w:t>
      </w:r>
      <w:r>
        <w:rPr>
          <w:color w:val="252525"/>
          <w:sz w:val="21"/>
        </w:rPr>
        <w:t>e</w:t>
      </w:r>
      <w:r>
        <w:rPr>
          <w:color w:val="0A0A0A"/>
          <w:sz w:val="21"/>
        </w:rPr>
        <w:t>nt</w:t>
      </w:r>
      <w:r>
        <w:rPr>
          <w:color w:val="252525"/>
          <w:sz w:val="21"/>
        </w:rPr>
        <w:t>e </w:t>
      </w:r>
      <w:r>
        <w:rPr>
          <w:color w:val="0A0A0A"/>
          <w:sz w:val="21"/>
        </w:rPr>
        <w:t>Apéndi</w:t>
      </w:r>
      <w:r>
        <w:rPr>
          <w:color w:val="252525"/>
          <w:sz w:val="21"/>
        </w:rPr>
        <w:t>c</w:t>
      </w:r>
      <w:r>
        <w:rPr>
          <w:color w:val="0A0A0A"/>
          <w:sz w:val="21"/>
        </w:rPr>
        <w:t>e.</w:t>
      </w:r>
    </w:p>
    <w:p>
      <w:pPr>
        <w:pStyle w:val="BodyText"/>
        <w:spacing w:before="48"/>
      </w:pPr>
    </w:p>
    <w:p>
      <w:pPr>
        <w:pStyle w:val="ListParagraph"/>
        <w:numPr>
          <w:ilvl w:val="2"/>
          <w:numId w:val="26"/>
        </w:numPr>
        <w:tabs>
          <w:tab w:pos="3852" w:val="left" w:leader="none"/>
          <w:tab w:pos="7048" w:val="left" w:leader="none"/>
        </w:tabs>
        <w:spacing w:line="290" w:lineRule="auto" w:before="0" w:after="0"/>
        <w:ind w:left="3852" w:right="181" w:hanging="418"/>
        <w:jc w:val="both"/>
        <w:rPr>
          <w:sz w:val="21"/>
        </w:rPr>
      </w:pPr>
      <w:r>
        <w:rPr>
          <w:color w:val="252525"/>
          <w:sz w:val="21"/>
        </w:rPr>
        <w:t>L</w:t>
      </w:r>
      <w:r>
        <w:rPr>
          <w:color w:val="0A0A0A"/>
          <w:sz w:val="21"/>
        </w:rPr>
        <w:t>a información relacion</w:t>
      </w:r>
      <w:r>
        <w:rPr>
          <w:color w:val="252525"/>
          <w:sz w:val="21"/>
        </w:rPr>
        <w:t>a</w:t>
      </w:r>
      <w:r>
        <w:rPr>
          <w:color w:val="0A0A0A"/>
          <w:sz w:val="21"/>
        </w:rPr>
        <w:t>da con </w:t>
      </w:r>
      <w:r>
        <w:rPr>
          <w:color w:val="252525"/>
          <w:sz w:val="21"/>
        </w:rPr>
        <w:t>e</w:t>
      </w:r>
      <w:r>
        <w:rPr>
          <w:color w:val="0A0A0A"/>
          <w:sz w:val="21"/>
        </w:rPr>
        <w:t>l programa deberá </w:t>
      </w:r>
      <w:r>
        <w:rPr>
          <w:color w:val="252525"/>
          <w:sz w:val="21"/>
        </w:rPr>
        <w:t>se</w:t>
      </w:r>
      <w:r>
        <w:rPr>
          <w:color w:val="0A0A0A"/>
          <w:sz w:val="21"/>
        </w:rPr>
        <w:t>r difundida de mane</w:t>
      </w:r>
      <w:r>
        <w:rPr>
          <w:color w:val="252525"/>
          <w:sz w:val="21"/>
        </w:rPr>
        <w:t>ra </w:t>
      </w:r>
      <w:r>
        <w:rPr>
          <w:color w:val="0A0A0A"/>
          <w:sz w:val="21"/>
        </w:rPr>
        <w:t>r</w:t>
      </w:r>
      <w:r>
        <w:rPr>
          <w:color w:val="252525"/>
          <w:sz w:val="21"/>
        </w:rPr>
        <w:t>eg</w:t>
      </w:r>
      <w:r>
        <w:rPr>
          <w:color w:val="0A0A0A"/>
          <w:sz w:val="21"/>
        </w:rPr>
        <w:t>ular en espacios en los cuale</w:t>
      </w:r>
      <w:r>
        <w:rPr>
          <w:color w:val="252525"/>
          <w:sz w:val="21"/>
        </w:rPr>
        <w:t>s </w:t>
      </w:r>
      <w:r>
        <w:rPr>
          <w:color w:val="0A0A0A"/>
          <w:sz w:val="21"/>
        </w:rPr>
        <w:t>la</w:t>
      </w:r>
      <w:r>
        <w:rPr>
          <w:color w:val="252525"/>
          <w:sz w:val="21"/>
        </w:rPr>
        <w:t>s </w:t>
      </w:r>
      <w:r>
        <w:rPr>
          <w:color w:val="0A0A0A"/>
          <w:sz w:val="21"/>
        </w:rPr>
        <w:t>person</w:t>
      </w:r>
      <w:r>
        <w:rPr>
          <w:color w:val="252525"/>
          <w:sz w:val="21"/>
        </w:rPr>
        <w:t>a</w:t>
      </w:r>
      <w:r>
        <w:rPr>
          <w:color w:val="0A0A0A"/>
          <w:sz w:val="21"/>
        </w:rPr>
        <w:t>s se desemp</w:t>
      </w:r>
      <w:r>
        <w:rPr>
          <w:color w:val="252525"/>
          <w:sz w:val="21"/>
        </w:rPr>
        <w:t>e</w:t>
      </w:r>
      <w:r>
        <w:rPr>
          <w:color w:val="0A0A0A"/>
          <w:sz w:val="21"/>
        </w:rPr>
        <w:t>ñan en su vid</w:t>
      </w:r>
      <w:r>
        <w:rPr>
          <w:color w:val="252525"/>
          <w:sz w:val="21"/>
        </w:rPr>
        <w:t>a </w:t>
      </w:r>
      <w:r>
        <w:rPr>
          <w:color w:val="0A0A0A"/>
          <w:sz w:val="21"/>
        </w:rPr>
        <w:t>d</w:t>
      </w:r>
      <w:r>
        <w:rPr>
          <w:color w:val="252525"/>
          <w:sz w:val="21"/>
        </w:rPr>
        <w:t>iar</w:t>
      </w:r>
      <w:r>
        <w:rPr>
          <w:color w:val="0A0A0A"/>
          <w:sz w:val="21"/>
        </w:rPr>
        <w:t>i</w:t>
      </w:r>
      <w:r>
        <w:rPr>
          <w:color w:val="252525"/>
          <w:sz w:val="21"/>
        </w:rPr>
        <w:t>a </w:t>
      </w:r>
      <w:r>
        <w:rPr>
          <w:color w:val="0A0A0A"/>
          <w:sz w:val="21"/>
        </w:rPr>
        <w:t>(m</w:t>
      </w:r>
      <w:r>
        <w:rPr>
          <w:color w:val="252525"/>
          <w:sz w:val="21"/>
        </w:rPr>
        <w:t>e</w:t>
      </w:r>
      <w:r>
        <w:rPr>
          <w:color w:val="0A0A0A"/>
          <w:sz w:val="21"/>
        </w:rPr>
        <w:t>rcados municipales</w:t>
      </w:r>
      <w:r>
        <w:rPr>
          <w:color w:val="252525"/>
          <w:sz w:val="21"/>
        </w:rPr>
        <w:t>, </w:t>
      </w:r>
      <w:r>
        <w:rPr>
          <w:color w:val="0A0A0A"/>
          <w:sz w:val="21"/>
        </w:rPr>
        <w:t>puntos de at</w:t>
      </w:r>
      <w:r>
        <w:rPr>
          <w:color w:val="252525"/>
          <w:sz w:val="21"/>
        </w:rPr>
        <w:t>e</w:t>
      </w:r>
      <w:r>
        <w:rPr>
          <w:color w:val="0A0A0A"/>
          <w:sz w:val="21"/>
        </w:rPr>
        <w:t>nci</w:t>
      </w:r>
      <w:r>
        <w:rPr>
          <w:color w:val="252525"/>
          <w:sz w:val="21"/>
        </w:rPr>
        <w:t>ó</w:t>
      </w:r>
      <w:r>
        <w:rPr>
          <w:color w:val="0A0A0A"/>
          <w:sz w:val="21"/>
        </w:rPr>
        <w:t>n al ciud</w:t>
      </w:r>
      <w:r>
        <w:rPr>
          <w:color w:val="252525"/>
          <w:sz w:val="21"/>
        </w:rPr>
        <w:t>a</w:t>
      </w:r>
      <w:r>
        <w:rPr>
          <w:color w:val="0A0A0A"/>
          <w:sz w:val="21"/>
        </w:rPr>
        <w:t>dan</w:t>
      </w:r>
      <w:r>
        <w:rPr>
          <w:color w:val="252525"/>
          <w:sz w:val="21"/>
        </w:rPr>
        <w:t>o, </w:t>
      </w:r>
      <w:r>
        <w:rPr>
          <w:color w:val="0A0A0A"/>
          <w:sz w:val="21"/>
        </w:rPr>
        <w:t>ti</w:t>
      </w:r>
      <w:r>
        <w:rPr>
          <w:color w:val="252525"/>
          <w:sz w:val="21"/>
        </w:rPr>
        <w:t>e</w:t>
      </w:r>
      <w:r>
        <w:rPr>
          <w:color w:val="0A0A0A"/>
          <w:sz w:val="21"/>
        </w:rPr>
        <w:t>ndas, i</w:t>
      </w:r>
      <w:r>
        <w:rPr>
          <w:color w:val="252525"/>
          <w:sz w:val="21"/>
        </w:rPr>
        <w:t>g</w:t>
      </w:r>
      <w:r>
        <w:rPr>
          <w:color w:val="0A0A0A"/>
          <w:sz w:val="21"/>
        </w:rPr>
        <w:t>lesi</w:t>
      </w:r>
      <w:r>
        <w:rPr>
          <w:color w:val="3A3A3A"/>
          <w:sz w:val="21"/>
        </w:rPr>
        <w:t>a</w:t>
      </w:r>
      <w:r>
        <w:rPr>
          <w:color w:val="252525"/>
          <w:sz w:val="21"/>
        </w:rPr>
        <w:t>s</w:t>
      </w:r>
      <w:r>
        <w:rPr>
          <w:color w:val="0A0A0A"/>
          <w:sz w:val="21"/>
        </w:rPr>
        <w:t>, col</w:t>
      </w:r>
      <w:r>
        <w:rPr>
          <w:color w:val="252525"/>
          <w:sz w:val="21"/>
        </w:rPr>
        <w:t>e</w:t>
      </w:r>
      <w:r>
        <w:rPr>
          <w:color w:val="0A0A0A"/>
          <w:sz w:val="21"/>
        </w:rPr>
        <w:t>gios, guarderías).</w:t>
        <w:tab/>
      </w:r>
      <w:r>
        <w:rPr>
          <w:color w:val="0A0A0A"/>
          <w:spacing w:val="-12"/>
          <w:w w:val="90"/>
          <w:sz w:val="21"/>
        </w:rPr>
        <w:t>·</w:t>
      </w:r>
    </w:p>
    <w:p>
      <w:pPr>
        <w:spacing w:after="0" w:line="290" w:lineRule="auto"/>
        <w:jc w:val="both"/>
        <w:rPr>
          <w:sz w:val="21"/>
        </w:rPr>
        <w:sectPr>
          <w:pgSz w:w="12240" w:h="15840"/>
          <w:pgMar w:header="0" w:footer="891" w:top="1400" w:bottom="1160" w:left="0" w:right="1400"/>
        </w:sectPr>
      </w:pPr>
    </w:p>
    <w:p>
      <w:pPr>
        <w:pStyle w:val="ListParagraph"/>
        <w:numPr>
          <w:ilvl w:val="1"/>
          <w:numId w:val="26"/>
        </w:numPr>
        <w:tabs>
          <w:tab w:pos="1750" w:val="left" w:leader="none"/>
        </w:tabs>
        <w:spacing w:line="240" w:lineRule="auto" w:before="68" w:after="0"/>
        <w:ind w:left="1750" w:right="0" w:hanging="547"/>
        <w:jc w:val="left"/>
        <w:rPr>
          <w:color w:val="080808"/>
          <w:sz w:val="20"/>
        </w:rPr>
      </w:pPr>
      <w:r>
        <w:rPr>
          <w:color w:val="080808"/>
          <w:sz w:val="21"/>
        </w:rPr>
        <w:t>Reuniones</w:t>
      </w:r>
      <w:r>
        <w:rPr>
          <w:color w:val="080808"/>
          <w:spacing w:val="31"/>
          <w:sz w:val="21"/>
        </w:rPr>
        <w:t> </w:t>
      </w:r>
      <w:r>
        <w:rPr>
          <w:color w:val="080808"/>
          <w:sz w:val="21"/>
        </w:rPr>
        <w:t>de</w:t>
      </w:r>
      <w:r>
        <w:rPr>
          <w:color w:val="080808"/>
          <w:spacing w:val="14"/>
          <w:sz w:val="21"/>
        </w:rPr>
        <w:t> </w:t>
      </w:r>
      <w:r>
        <w:rPr>
          <w:color w:val="080808"/>
          <w:spacing w:val="-2"/>
          <w:sz w:val="21"/>
        </w:rPr>
        <w:t>Información</w:t>
      </w:r>
    </w:p>
    <w:p>
      <w:pPr>
        <w:pStyle w:val="BodyText"/>
        <w:spacing w:before="100"/>
      </w:pPr>
    </w:p>
    <w:p>
      <w:pPr>
        <w:pStyle w:val="BodyText"/>
        <w:spacing w:line="292" w:lineRule="auto" w:before="1"/>
        <w:ind w:left="231" w:right="165" w:hanging="22"/>
      </w:pPr>
      <w:r>
        <w:rPr>
          <w:color w:val="080808"/>
        </w:rPr>
        <w:t>El</w:t>
      </w:r>
      <w:r>
        <w:rPr>
          <w:color w:val="080808"/>
          <w:spacing w:val="40"/>
        </w:rPr>
        <w:t> </w:t>
      </w:r>
      <w:r>
        <w:rPr>
          <w:color w:val="080808"/>
        </w:rPr>
        <w:t>Concesionario</w:t>
      </w:r>
      <w:r>
        <w:rPr>
          <w:color w:val="080808"/>
          <w:spacing w:val="32"/>
        </w:rPr>
        <w:t> </w:t>
      </w:r>
      <w:r>
        <w:rPr>
          <w:color w:val="080808"/>
        </w:rPr>
        <w:t>adelantará para</w:t>
      </w:r>
      <w:r>
        <w:rPr>
          <w:color w:val="080808"/>
          <w:spacing w:val="24"/>
        </w:rPr>
        <w:t> </w:t>
      </w:r>
      <w:r>
        <w:rPr>
          <w:color w:val="080808"/>
        </w:rPr>
        <w:t>cada </w:t>
      </w:r>
      <w:r>
        <w:rPr>
          <w:color w:val="1D1D1D"/>
        </w:rPr>
        <w:t>u</w:t>
      </w:r>
      <w:r>
        <w:rPr>
          <w:color w:val="080808"/>
        </w:rPr>
        <w:t>na de</w:t>
      </w:r>
      <w:r>
        <w:rPr>
          <w:color w:val="080808"/>
          <w:spacing w:val="32"/>
        </w:rPr>
        <w:t> </w:t>
      </w:r>
      <w:r>
        <w:rPr>
          <w:color w:val="080808"/>
        </w:rPr>
        <w:t>las</w:t>
      </w:r>
      <w:r>
        <w:rPr>
          <w:color w:val="080808"/>
          <w:spacing w:val="32"/>
        </w:rPr>
        <w:t> </w:t>
      </w:r>
      <w:r>
        <w:rPr>
          <w:color w:val="080808"/>
        </w:rPr>
        <w:t>Unidades</w:t>
      </w:r>
      <w:r>
        <w:rPr>
          <w:color w:val="080808"/>
          <w:spacing w:val="32"/>
        </w:rPr>
        <w:t> </w:t>
      </w:r>
      <w:r>
        <w:rPr>
          <w:color w:val="080808"/>
        </w:rPr>
        <w:t>Funcionales</w:t>
      </w:r>
      <w:r>
        <w:rPr>
          <w:color w:val="080808"/>
          <w:spacing w:val="40"/>
        </w:rPr>
        <w:t> </w:t>
      </w:r>
      <w:r>
        <w:rPr>
          <w:color w:val="080808"/>
        </w:rPr>
        <w:t>las</w:t>
      </w:r>
      <w:r>
        <w:rPr>
          <w:color w:val="080808"/>
          <w:spacing w:val="40"/>
        </w:rPr>
        <w:t> </w:t>
      </w:r>
      <w:r>
        <w:rPr>
          <w:color w:val="080808"/>
        </w:rPr>
        <w:t>siguientes</w:t>
      </w:r>
      <w:r>
        <w:rPr>
          <w:color w:val="080808"/>
          <w:spacing w:val="32"/>
        </w:rPr>
        <w:t> </w:t>
      </w:r>
      <w:r>
        <w:rPr>
          <w:color w:val="080808"/>
        </w:rPr>
        <w:t>reuniones</w:t>
      </w:r>
      <w:r>
        <w:rPr>
          <w:color w:val="080808"/>
          <w:spacing w:val="32"/>
        </w:rPr>
        <w:t> </w:t>
      </w:r>
      <w:r>
        <w:rPr>
          <w:color w:val="080808"/>
        </w:rPr>
        <w:t>de </w:t>
      </w:r>
      <w:r>
        <w:rPr>
          <w:color w:val="080808"/>
          <w:spacing w:val="-2"/>
        </w:rPr>
        <w:t>información:</w:t>
      </w:r>
    </w:p>
    <w:p>
      <w:pPr>
        <w:pStyle w:val="BodyText"/>
        <w:spacing w:before="40"/>
      </w:pPr>
    </w:p>
    <w:p>
      <w:pPr>
        <w:pStyle w:val="ListParagraph"/>
        <w:numPr>
          <w:ilvl w:val="1"/>
          <w:numId w:val="24"/>
        </w:numPr>
        <w:tabs>
          <w:tab w:pos="1511" w:val="left" w:leader="none"/>
        </w:tabs>
        <w:spacing w:line="290" w:lineRule="auto" w:before="0" w:after="0"/>
        <w:ind w:left="792" w:right="151" w:firstLine="0"/>
        <w:jc w:val="both"/>
        <w:rPr>
          <w:color w:val="080808"/>
          <w:sz w:val="21"/>
        </w:rPr>
      </w:pPr>
      <w:r>
        <w:rPr>
          <w:color w:val="080808"/>
          <w:w w:val="70"/>
          <w:sz w:val="21"/>
        </w:rPr>
        <w:t>·</w:t>
      </w:r>
      <w:r>
        <w:rPr>
          <w:color w:val="080808"/>
          <w:w w:val="105"/>
          <w:sz w:val="21"/>
        </w:rPr>
        <w:t> Se llevará</w:t>
      </w:r>
      <w:r>
        <w:rPr>
          <w:color w:val="080808"/>
          <w:spacing w:val="-5"/>
          <w:w w:val="105"/>
          <w:sz w:val="21"/>
        </w:rPr>
        <w:t> </w:t>
      </w:r>
      <w:r>
        <w:rPr>
          <w:color w:val="080808"/>
          <w:w w:val="105"/>
          <w:sz w:val="21"/>
        </w:rPr>
        <w:t>a</w:t>
      </w:r>
      <w:r>
        <w:rPr>
          <w:color w:val="080808"/>
          <w:spacing w:val="-5"/>
          <w:w w:val="105"/>
          <w:sz w:val="21"/>
        </w:rPr>
        <w:t> </w:t>
      </w:r>
      <w:r>
        <w:rPr>
          <w:color w:val="080808"/>
          <w:w w:val="105"/>
          <w:sz w:val="21"/>
        </w:rPr>
        <w:t>cabo r</w:t>
      </w:r>
      <w:r>
        <w:rPr>
          <w:color w:val="1D1D1D"/>
          <w:w w:val="105"/>
          <w:sz w:val="21"/>
        </w:rPr>
        <w:t>e</w:t>
      </w:r>
      <w:r>
        <w:rPr>
          <w:color w:val="080808"/>
          <w:w w:val="105"/>
          <w:sz w:val="21"/>
        </w:rPr>
        <w:t>uniones inform</w:t>
      </w:r>
      <w:r>
        <w:rPr>
          <w:color w:val="1D1D1D"/>
          <w:w w:val="105"/>
          <w:sz w:val="21"/>
        </w:rPr>
        <w:t>a</w:t>
      </w:r>
      <w:r>
        <w:rPr>
          <w:color w:val="080808"/>
          <w:w w:val="105"/>
          <w:sz w:val="21"/>
        </w:rPr>
        <w:t>tivas de</w:t>
      </w:r>
      <w:r>
        <w:rPr>
          <w:color w:val="080808"/>
          <w:w w:val="105"/>
          <w:sz w:val="21"/>
        </w:rPr>
        <w:t> la s</w:t>
      </w:r>
      <w:r>
        <w:rPr>
          <w:color w:val="1D1D1D"/>
          <w:w w:val="105"/>
          <w:sz w:val="21"/>
        </w:rPr>
        <w:t>i</w:t>
      </w:r>
      <w:r>
        <w:rPr>
          <w:color w:val="080808"/>
          <w:w w:val="105"/>
          <w:sz w:val="21"/>
        </w:rPr>
        <w:t>guient</w:t>
      </w:r>
      <w:r>
        <w:rPr>
          <w:color w:val="1D1D1D"/>
          <w:w w:val="105"/>
          <w:sz w:val="21"/>
        </w:rPr>
        <w:t>e </w:t>
      </w:r>
      <w:r>
        <w:rPr>
          <w:color w:val="080808"/>
          <w:w w:val="105"/>
          <w:sz w:val="21"/>
        </w:rPr>
        <w:t>manera:</w:t>
      </w:r>
      <w:r>
        <w:rPr>
          <w:color w:val="080808"/>
          <w:w w:val="105"/>
          <w:sz w:val="21"/>
        </w:rPr>
        <w:t> a) antes</w:t>
      </w:r>
      <w:r>
        <w:rPr>
          <w:color w:val="080808"/>
          <w:w w:val="105"/>
          <w:sz w:val="21"/>
        </w:rPr>
        <w:t> del</w:t>
      </w:r>
      <w:r>
        <w:rPr>
          <w:color w:val="080808"/>
          <w:w w:val="105"/>
          <w:sz w:val="21"/>
        </w:rPr>
        <w:t> inicio de</w:t>
      </w:r>
      <w:r>
        <w:rPr>
          <w:color w:val="080808"/>
          <w:w w:val="105"/>
          <w:sz w:val="21"/>
        </w:rPr>
        <w:t> las</w:t>
      </w:r>
      <w:r>
        <w:rPr>
          <w:color w:val="080808"/>
          <w:w w:val="105"/>
          <w:sz w:val="21"/>
        </w:rPr>
        <w:t> Intervenciones</w:t>
      </w:r>
      <w:r>
        <w:rPr>
          <w:color w:val="080808"/>
          <w:w w:val="105"/>
          <w:sz w:val="21"/>
        </w:rPr>
        <w:t> por</w:t>
      </w:r>
      <w:r>
        <w:rPr>
          <w:color w:val="080808"/>
          <w:w w:val="105"/>
          <w:sz w:val="21"/>
        </w:rPr>
        <w:t> cada una</w:t>
      </w:r>
      <w:r>
        <w:rPr>
          <w:color w:val="080808"/>
          <w:w w:val="105"/>
          <w:sz w:val="21"/>
        </w:rPr>
        <w:t> de las</w:t>
      </w:r>
      <w:r>
        <w:rPr>
          <w:color w:val="080808"/>
          <w:w w:val="105"/>
          <w:sz w:val="21"/>
        </w:rPr>
        <w:t> Unidades</w:t>
      </w:r>
      <w:r>
        <w:rPr>
          <w:color w:val="080808"/>
          <w:w w:val="105"/>
          <w:sz w:val="21"/>
        </w:rPr>
        <w:t> Funcional</w:t>
      </w:r>
      <w:r>
        <w:rPr>
          <w:color w:val="1D1D1D"/>
          <w:w w:val="105"/>
          <w:sz w:val="21"/>
        </w:rPr>
        <w:t>e</w:t>
      </w:r>
      <w:r>
        <w:rPr>
          <w:color w:val="080808"/>
          <w:w w:val="105"/>
          <w:sz w:val="21"/>
        </w:rPr>
        <w:t>s,</w:t>
      </w:r>
      <w:r>
        <w:rPr>
          <w:color w:val="080808"/>
          <w:w w:val="105"/>
          <w:sz w:val="21"/>
        </w:rPr>
        <w:t> b)</w:t>
      </w:r>
      <w:r>
        <w:rPr>
          <w:color w:val="080808"/>
          <w:spacing w:val="-1"/>
          <w:w w:val="105"/>
          <w:sz w:val="21"/>
        </w:rPr>
        <w:t> </w:t>
      </w:r>
      <w:r>
        <w:rPr>
          <w:color w:val="080808"/>
          <w:w w:val="105"/>
          <w:sz w:val="21"/>
        </w:rPr>
        <w:t>durante toda</w:t>
      </w:r>
      <w:r>
        <w:rPr>
          <w:color w:val="080808"/>
          <w:w w:val="105"/>
          <w:sz w:val="21"/>
        </w:rPr>
        <w:t> la</w:t>
      </w:r>
      <w:r>
        <w:rPr>
          <w:color w:val="080808"/>
          <w:w w:val="105"/>
          <w:sz w:val="21"/>
        </w:rPr>
        <w:t> Fase</w:t>
      </w:r>
      <w:r>
        <w:rPr>
          <w:color w:val="080808"/>
          <w:w w:val="105"/>
          <w:sz w:val="21"/>
        </w:rPr>
        <w:t> de Construcc</w:t>
      </w:r>
      <w:r>
        <w:rPr>
          <w:color w:val="1D1D1D"/>
          <w:w w:val="105"/>
          <w:sz w:val="21"/>
        </w:rPr>
        <w:t>i</w:t>
      </w:r>
      <w:r>
        <w:rPr>
          <w:color w:val="080808"/>
          <w:w w:val="105"/>
          <w:sz w:val="21"/>
        </w:rPr>
        <w:t>ón, y c) al finalizar las</w:t>
      </w:r>
      <w:r>
        <w:rPr>
          <w:color w:val="080808"/>
          <w:spacing w:val="-6"/>
          <w:w w:val="105"/>
          <w:sz w:val="21"/>
        </w:rPr>
        <w:t> </w:t>
      </w:r>
      <w:r>
        <w:rPr>
          <w:color w:val="080808"/>
          <w:w w:val="105"/>
          <w:sz w:val="21"/>
        </w:rPr>
        <w:t>Interven</w:t>
      </w:r>
      <w:r>
        <w:rPr>
          <w:color w:val="1D1D1D"/>
          <w:w w:val="105"/>
          <w:sz w:val="21"/>
        </w:rPr>
        <w:t>ci</w:t>
      </w:r>
      <w:r>
        <w:rPr>
          <w:color w:val="080808"/>
          <w:w w:val="105"/>
          <w:sz w:val="21"/>
        </w:rPr>
        <w:t>one</w:t>
      </w:r>
      <w:r>
        <w:rPr>
          <w:color w:val="1D1D1D"/>
          <w:w w:val="105"/>
          <w:sz w:val="21"/>
        </w:rPr>
        <w:t>s </w:t>
      </w:r>
      <w:r>
        <w:rPr>
          <w:color w:val="080808"/>
          <w:w w:val="105"/>
          <w:sz w:val="21"/>
        </w:rPr>
        <w:t>por cada</w:t>
      </w:r>
      <w:r>
        <w:rPr>
          <w:color w:val="080808"/>
          <w:spacing w:val="-6"/>
          <w:w w:val="105"/>
          <w:sz w:val="21"/>
        </w:rPr>
        <w:t> </w:t>
      </w:r>
      <w:r>
        <w:rPr>
          <w:color w:val="080808"/>
          <w:w w:val="105"/>
          <w:sz w:val="21"/>
        </w:rPr>
        <w:t>una de las Unidade</w:t>
      </w:r>
      <w:r>
        <w:rPr>
          <w:color w:val="1D1D1D"/>
          <w:w w:val="105"/>
          <w:sz w:val="21"/>
        </w:rPr>
        <w:t>s </w:t>
      </w:r>
      <w:r>
        <w:rPr>
          <w:color w:val="080808"/>
          <w:w w:val="105"/>
          <w:sz w:val="21"/>
        </w:rPr>
        <w:t>Fun</w:t>
      </w:r>
      <w:r>
        <w:rPr>
          <w:color w:val="1D1D1D"/>
          <w:w w:val="105"/>
          <w:sz w:val="21"/>
        </w:rPr>
        <w:t>c</w:t>
      </w:r>
      <w:r>
        <w:rPr>
          <w:color w:val="080808"/>
          <w:w w:val="105"/>
          <w:sz w:val="21"/>
        </w:rPr>
        <w:t>ionales</w:t>
      </w:r>
      <w:r>
        <w:rPr>
          <w:color w:val="333333"/>
          <w:w w:val="105"/>
          <w:sz w:val="21"/>
        </w:rPr>
        <w:t>.</w:t>
      </w:r>
    </w:p>
    <w:p>
      <w:pPr>
        <w:pStyle w:val="BodyText"/>
        <w:spacing w:before="48"/>
      </w:pPr>
    </w:p>
    <w:p>
      <w:pPr>
        <w:pStyle w:val="ListParagraph"/>
        <w:numPr>
          <w:ilvl w:val="1"/>
          <w:numId w:val="24"/>
        </w:numPr>
        <w:tabs>
          <w:tab w:pos="1059" w:val="left" w:leader="none"/>
          <w:tab w:pos="1620" w:val="left" w:leader="none"/>
        </w:tabs>
        <w:spacing w:line="290" w:lineRule="auto" w:before="1" w:after="0"/>
        <w:ind w:left="1059" w:right="151" w:hanging="137"/>
        <w:jc w:val="both"/>
        <w:rPr>
          <w:color w:val="080808"/>
          <w:sz w:val="21"/>
        </w:rPr>
      </w:pPr>
      <w:r>
        <w:rPr>
          <w:color w:val="080808"/>
          <w:sz w:val="21"/>
        </w:rPr>
        <w:t>La información debe permiti</w:t>
      </w:r>
      <w:r>
        <w:rPr>
          <w:color w:val="1D1D1D"/>
          <w:sz w:val="21"/>
        </w:rPr>
        <w:t>r </w:t>
      </w:r>
      <w:r>
        <w:rPr>
          <w:color w:val="080808"/>
          <w:sz w:val="21"/>
        </w:rPr>
        <w:t>a quiene</w:t>
      </w:r>
      <w:r>
        <w:rPr>
          <w:color w:val="1D1D1D"/>
          <w:sz w:val="21"/>
        </w:rPr>
        <w:t>s </w:t>
      </w:r>
      <w:r>
        <w:rPr>
          <w:color w:val="080808"/>
          <w:sz w:val="21"/>
        </w:rPr>
        <w:t>participan conocer la</w:t>
      </w:r>
      <w:r>
        <w:rPr>
          <w:color w:val="1D1D1D"/>
          <w:sz w:val="21"/>
        </w:rPr>
        <w:t>s </w:t>
      </w:r>
      <w:r>
        <w:rPr>
          <w:color w:val="080808"/>
          <w:sz w:val="21"/>
        </w:rPr>
        <w:t>etap</w:t>
      </w:r>
      <w:r>
        <w:rPr>
          <w:color w:val="1D1D1D"/>
          <w:sz w:val="21"/>
        </w:rPr>
        <w:t>a</w:t>
      </w:r>
      <w:r>
        <w:rPr>
          <w:color w:val="080808"/>
          <w:sz w:val="21"/>
        </w:rPr>
        <w:t>s y caract</w:t>
      </w:r>
      <w:r>
        <w:rPr>
          <w:color w:val="1D1D1D"/>
          <w:sz w:val="21"/>
        </w:rPr>
        <w:t>e</w:t>
      </w:r>
      <w:r>
        <w:rPr>
          <w:color w:val="080808"/>
          <w:sz w:val="21"/>
        </w:rPr>
        <w:t>r</w:t>
      </w:r>
      <w:r>
        <w:rPr>
          <w:color w:val="1D1D1D"/>
          <w:sz w:val="21"/>
        </w:rPr>
        <w:t>í</w:t>
      </w:r>
      <w:r>
        <w:rPr>
          <w:color w:val="080808"/>
          <w:sz w:val="21"/>
        </w:rPr>
        <w:t>sti</w:t>
      </w:r>
      <w:r>
        <w:rPr>
          <w:color w:val="1D1D1D"/>
          <w:sz w:val="21"/>
        </w:rPr>
        <w:t>c</w:t>
      </w:r>
      <w:r>
        <w:rPr>
          <w:color w:val="080808"/>
          <w:sz w:val="21"/>
        </w:rPr>
        <w:t>a</w:t>
      </w:r>
      <w:r>
        <w:rPr>
          <w:color w:val="1D1D1D"/>
          <w:sz w:val="21"/>
        </w:rPr>
        <w:t>s </w:t>
      </w:r>
      <w:r>
        <w:rPr>
          <w:color w:val="080808"/>
          <w:sz w:val="21"/>
        </w:rPr>
        <w:t>del Proyecto,</w:t>
      </w:r>
      <w:r>
        <w:rPr>
          <w:color w:val="080808"/>
          <w:spacing w:val="40"/>
          <w:sz w:val="21"/>
        </w:rPr>
        <w:t> </w:t>
      </w:r>
      <w:r>
        <w:rPr>
          <w:color w:val="080808"/>
          <w:sz w:val="21"/>
        </w:rPr>
        <w:t>sus</w:t>
      </w:r>
      <w:r>
        <w:rPr>
          <w:color w:val="080808"/>
          <w:spacing w:val="40"/>
          <w:sz w:val="21"/>
        </w:rPr>
        <w:t> </w:t>
      </w:r>
      <w:r>
        <w:rPr>
          <w:color w:val="080808"/>
          <w:sz w:val="21"/>
        </w:rPr>
        <w:t>beneficios</w:t>
      </w:r>
      <w:r>
        <w:rPr>
          <w:color w:val="080808"/>
          <w:spacing w:val="40"/>
          <w:sz w:val="21"/>
        </w:rPr>
        <w:t> </w:t>
      </w:r>
      <w:r>
        <w:rPr>
          <w:color w:val="080808"/>
          <w:sz w:val="21"/>
        </w:rPr>
        <w:t>y</w:t>
      </w:r>
      <w:r>
        <w:rPr>
          <w:color w:val="080808"/>
          <w:spacing w:val="40"/>
          <w:sz w:val="21"/>
        </w:rPr>
        <w:t> </w:t>
      </w:r>
      <w:r>
        <w:rPr>
          <w:color w:val="080808"/>
          <w:sz w:val="21"/>
        </w:rPr>
        <w:t>las</w:t>
      </w:r>
      <w:r>
        <w:rPr>
          <w:color w:val="080808"/>
          <w:spacing w:val="40"/>
          <w:sz w:val="21"/>
        </w:rPr>
        <w:t> </w:t>
      </w:r>
      <w:r>
        <w:rPr>
          <w:color w:val="080808"/>
          <w:sz w:val="21"/>
        </w:rPr>
        <w:t>oportunidades</w:t>
      </w:r>
      <w:r>
        <w:rPr>
          <w:color w:val="080808"/>
          <w:spacing w:val="40"/>
          <w:sz w:val="21"/>
        </w:rPr>
        <w:t> </w:t>
      </w:r>
      <w:r>
        <w:rPr>
          <w:color w:val="080808"/>
          <w:sz w:val="21"/>
        </w:rPr>
        <w:t>para</w:t>
      </w:r>
      <w:r>
        <w:rPr>
          <w:color w:val="080808"/>
          <w:spacing w:val="40"/>
          <w:sz w:val="21"/>
        </w:rPr>
        <w:t> </w:t>
      </w:r>
      <w:r>
        <w:rPr>
          <w:color w:val="080808"/>
          <w:sz w:val="21"/>
        </w:rPr>
        <w:t>el</w:t>
      </w:r>
      <w:r>
        <w:rPr>
          <w:color w:val="080808"/>
          <w:spacing w:val="40"/>
          <w:sz w:val="21"/>
        </w:rPr>
        <w:t> </w:t>
      </w:r>
      <w:r>
        <w:rPr>
          <w:color w:val="080808"/>
          <w:sz w:val="21"/>
        </w:rPr>
        <w:t>desarrollo</w:t>
      </w:r>
      <w:r>
        <w:rPr>
          <w:color w:val="080808"/>
          <w:spacing w:val="40"/>
          <w:sz w:val="21"/>
        </w:rPr>
        <w:t> </w:t>
      </w:r>
      <w:r>
        <w:rPr>
          <w:color w:val="080808"/>
          <w:sz w:val="21"/>
        </w:rPr>
        <w:t>de</w:t>
      </w:r>
      <w:r>
        <w:rPr>
          <w:color w:val="080808"/>
          <w:spacing w:val="40"/>
          <w:sz w:val="21"/>
        </w:rPr>
        <w:t> </w:t>
      </w:r>
      <w:r>
        <w:rPr>
          <w:color w:val="080808"/>
          <w:sz w:val="21"/>
        </w:rPr>
        <w:t>sus</w:t>
      </w:r>
      <w:r>
        <w:rPr>
          <w:color w:val="080808"/>
          <w:spacing w:val="40"/>
          <w:sz w:val="21"/>
        </w:rPr>
        <w:t> </w:t>
      </w:r>
      <w:r>
        <w:rPr>
          <w:color w:val="080808"/>
          <w:sz w:val="21"/>
        </w:rPr>
        <w:t>municipi</w:t>
      </w:r>
      <w:r>
        <w:rPr>
          <w:color w:val="1D1D1D"/>
          <w:sz w:val="21"/>
        </w:rPr>
        <w:t>o</w:t>
      </w:r>
      <w:r>
        <w:rPr>
          <w:color w:val="080808"/>
          <w:sz w:val="21"/>
        </w:rPr>
        <w:t>s</w:t>
      </w:r>
      <w:r>
        <w:rPr>
          <w:color w:val="080808"/>
          <w:spacing w:val="40"/>
          <w:sz w:val="21"/>
        </w:rPr>
        <w:t> </w:t>
      </w:r>
      <w:r>
        <w:rPr>
          <w:color w:val="080808"/>
          <w:sz w:val="21"/>
        </w:rPr>
        <w:t>y</w:t>
      </w:r>
      <w:r>
        <w:rPr>
          <w:color w:val="080808"/>
          <w:spacing w:val="40"/>
          <w:sz w:val="21"/>
        </w:rPr>
        <w:t> </w:t>
      </w:r>
      <w:r>
        <w:rPr>
          <w:color w:val="080808"/>
          <w:sz w:val="21"/>
        </w:rPr>
        <w:t>la región, sus posibles impactos y los planes de manejo corresp</w:t>
      </w:r>
      <w:r>
        <w:rPr>
          <w:color w:val="1D1D1D"/>
          <w:sz w:val="21"/>
        </w:rPr>
        <w:t>o</w:t>
      </w:r>
      <w:r>
        <w:rPr>
          <w:color w:val="080808"/>
          <w:sz w:val="21"/>
        </w:rPr>
        <w:t>ndientes, a</w:t>
      </w:r>
      <w:r>
        <w:rPr>
          <w:color w:val="1D1D1D"/>
          <w:sz w:val="21"/>
        </w:rPr>
        <w:t>s</w:t>
      </w:r>
      <w:r>
        <w:rPr>
          <w:color w:val="080808"/>
          <w:sz w:val="21"/>
        </w:rPr>
        <w:t>í como plantear inqui</w:t>
      </w:r>
      <w:r>
        <w:rPr>
          <w:color w:val="1D1D1D"/>
          <w:sz w:val="21"/>
        </w:rPr>
        <w:t>e</w:t>
      </w:r>
      <w:r>
        <w:rPr>
          <w:color w:val="080808"/>
          <w:sz w:val="21"/>
        </w:rPr>
        <w:t>tudes</w:t>
      </w:r>
      <w:r>
        <w:rPr>
          <w:color w:val="1D1D1D"/>
          <w:sz w:val="21"/>
        </w:rPr>
        <w:t>, </w:t>
      </w:r>
      <w:r>
        <w:rPr>
          <w:color w:val="080808"/>
          <w:sz w:val="21"/>
        </w:rPr>
        <w:t>inconformidades y proponer alternati</w:t>
      </w:r>
      <w:r>
        <w:rPr>
          <w:color w:val="1D1D1D"/>
          <w:sz w:val="21"/>
        </w:rPr>
        <w:t>v</w:t>
      </w:r>
      <w:r>
        <w:rPr>
          <w:color w:val="080808"/>
          <w:sz w:val="21"/>
        </w:rPr>
        <w:t>a</w:t>
      </w:r>
      <w:r>
        <w:rPr>
          <w:color w:val="1D1D1D"/>
          <w:sz w:val="21"/>
        </w:rPr>
        <w:t>s </w:t>
      </w:r>
      <w:r>
        <w:rPr>
          <w:color w:val="080808"/>
          <w:sz w:val="21"/>
        </w:rPr>
        <w:t>o s</w:t>
      </w:r>
      <w:r>
        <w:rPr>
          <w:color w:val="1D1D1D"/>
          <w:sz w:val="21"/>
        </w:rPr>
        <w:t>u</w:t>
      </w:r>
      <w:r>
        <w:rPr>
          <w:color w:val="080808"/>
          <w:sz w:val="21"/>
        </w:rPr>
        <w:t>geren</w:t>
      </w:r>
      <w:r>
        <w:rPr>
          <w:color w:val="1D1D1D"/>
          <w:sz w:val="21"/>
        </w:rPr>
        <w:t>c</w:t>
      </w:r>
      <w:r>
        <w:rPr>
          <w:color w:val="080808"/>
          <w:sz w:val="21"/>
        </w:rPr>
        <w:t>ias para un d</w:t>
      </w:r>
      <w:r>
        <w:rPr>
          <w:color w:val="1D1D1D"/>
          <w:sz w:val="21"/>
        </w:rPr>
        <w:t>e</w:t>
      </w:r>
      <w:r>
        <w:rPr>
          <w:color w:val="080808"/>
          <w:sz w:val="21"/>
        </w:rPr>
        <w:t>sarroll</w:t>
      </w:r>
      <w:r>
        <w:rPr>
          <w:color w:val="1D1D1D"/>
          <w:sz w:val="21"/>
        </w:rPr>
        <w:t>o a</w:t>
      </w:r>
      <w:r>
        <w:rPr>
          <w:color w:val="080808"/>
          <w:sz w:val="21"/>
        </w:rPr>
        <w:t>rticulado </w:t>
      </w:r>
      <w:r>
        <w:rPr>
          <w:color w:val="1D1D1D"/>
          <w:sz w:val="21"/>
        </w:rPr>
        <w:t>c</w:t>
      </w:r>
      <w:r>
        <w:rPr>
          <w:color w:val="080808"/>
          <w:sz w:val="21"/>
        </w:rPr>
        <w:t>on la comunidad. En estos espa</w:t>
      </w:r>
      <w:r>
        <w:rPr>
          <w:color w:val="1D1D1D"/>
          <w:sz w:val="21"/>
        </w:rPr>
        <w:t>c</w:t>
      </w:r>
      <w:r>
        <w:rPr>
          <w:color w:val="080808"/>
          <w:sz w:val="21"/>
        </w:rPr>
        <w:t>ios s</w:t>
      </w:r>
      <w:r>
        <w:rPr>
          <w:color w:val="1D1D1D"/>
          <w:sz w:val="21"/>
        </w:rPr>
        <w:t>e </w:t>
      </w:r>
      <w:r>
        <w:rPr>
          <w:color w:val="080808"/>
          <w:sz w:val="21"/>
        </w:rPr>
        <w:t>d</w:t>
      </w:r>
      <w:r>
        <w:rPr>
          <w:color w:val="1D1D1D"/>
          <w:sz w:val="21"/>
        </w:rPr>
        <w:t>e</w:t>
      </w:r>
      <w:r>
        <w:rPr>
          <w:color w:val="080808"/>
          <w:sz w:val="21"/>
        </w:rPr>
        <w:t>berá informar </w:t>
      </w:r>
      <w:r>
        <w:rPr>
          <w:color w:val="1D1D1D"/>
          <w:sz w:val="21"/>
        </w:rPr>
        <w:t>s</w:t>
      </w:r>
      <w:r>
        <w:rPr>
          <w:color w:val="080808"/>
          <w:sz w:val="21"/>
        </w:rPr>
        <w:t>obre el pro</w:t>
      </w:r>
      <w:r>
        <w:rPr>
          <w:color w:val="1D1D1D"/>
          <w:sz w:val="21"/>
        </w:rPr>
        <w:t>gr</w:t>
      </w:r>
      <w:r>
        <w:rPr>
          <w:color w:val="080808"/>
          <w:sz w:val="21"/>
        </w:rPr>
        <w:t>ama de atención a la ciudadanía con el que </w:t>
      </w:r>
      <w:r>
        <w:rPr>
          <w:color w:val="1D1D1D"/>
          <w:sz w:val="21"/>
        </w:rPr>
        <w:t>c</w:t>
      </w:r>
      <w:r>
        <w:rPr>
          <w:color w:val="080808"/>
          <w:sz w:val="21"/>
        </w:rPr>
        <w:t>uent</w:t>
      </w:r>
      <w:r>
        <w:rPr>
          <w:color w:val="1D1D1D"/>
          <w:sz w:val="21"/>
        </w:rPr>
        <w:t>a </w:t>
      </w:r>
      <w:r>
        <w:rPr>
          <w:color w:val="080808"/>
          <w:sz w:val="21"/>
        </w:rPr>
        <w:t>el Proyecto, </w:t>
      </w:r>
      <w:r>
        <w:rPr>
          <w:color w:val="1D1D1D"/>
          <w:sz w:val="21"/>
        </w:rPr>
        <w:t>y </w:t>
      </w:r>
      <w:r>
        <w:rPr>
          <w:color w:val="080808"/>
          <w:sz w:val="21"/>
        </w:rPr>
        <w:t>los mecanism</w:t>
      </w:r>
      <w:r>
        <w:rPr>
          <w:color w:val="1D1D1D"/>
          <w:sz w:val="21"/>
        </w:rPr>
        <w:t>o</w:t>
      </w:r>
      <w:r>
        <w:rPr>
          <w:color w:val="080808"/>
          <w:sz w:val="21"/>
        </w:rPr>
        <w:t>s</w:t>
      </w:r>
      <w:r>
        <w:rPr>
          <w:color w:val="080808"/>
          <w:spacing w:val="39"/>
          <w:sz w:val="21"/>
        </w:rPr>
        <w:t> </w:t>
      </w:r>
      <w:r>
        <w:rPr>
          <w:color w:val="080808"/>
          <w:sz w:val="21"/>
        </w:rPr>
        <w:t>para presentar las PQRS</w:t>
      </w:r>
      <w:r>
        <w:rPr>
          <w:color w:val="1D1D1D"/>
          <w:sz w:val="21"/>
        </w:rPr>
        <w:t>; </w:t>
      </w:r>
      <w:r>
        <w:rPr>
          <w:color w:val="080808"/>
          <w:sz w:val="21"/>
        </w:rPr>
        <w:t>así como</w:t>
      </w:r>
      <w:r>
        <w:rPr>
          <w:color w:val="1D1D1D"/>
          <w:sz w:val="21"/>
        </w:rPr>
        <w:t>, </w:t>
      </w:r>
      <w:r>
        <w:rPr>
          <w:color w:val="080808"/>
          <w:sz w:val="21"/>
        </w:rPr>
        <w:t>las acciones establecidas para propiciar la inclusión social</w:t>
      </w:r>
      <w:r>
        <w:rPr>
          <w:color w:val="1D1D1D"/>
          <w:sz w:val="21"/>
        </w:rPr>
        <w:t>, </w:t>
      </w:r>
      <w:r>
        <w:rPr>
          <w:color w:val="080808"/>
          <w:sz w:val="21"/>
        </w:rPr>
        <w:t>i</w:t>
      </w:r>
      <w:r>
        <w:rPr>
          <w:color w:val="1D1D1D"/>
          <w:sz w:val="21"/>
        </w:rPr>
        <w:t>g</w:t>
      </w:r>
      <w:r>
        <w:rPr>
          <w:color w:val="080808"/>
          <w:sz w:val="21"/>
        </w:rPr>
        <w:t>ualdad de género </w:t>
      </w:r>
      <w:r>
        <w:rPr>
          <w:color w:val="1D1D1D"/>
          <w:sz w:val="21"/>
        </w:rPr>
        <w:t>y </w:t>
      </w:r>
      <w:r>
        <w:rPr>
          <w:color w:val="080808"/>
          <w:sz w:val="21"/>
        </w:rPr>
        <w:t>equidad. La inform</w:t>
      </w:r>
      <w:r>
        <w:rPr>
          <w:color w:val="1D1D1D"/>
          <w:sz w:val="21"/>
        </w:rPr>
        <w:t>a</w:t>
      </w:r>
      <w:r>
        <w:rPr>
          <w:color w:val="080808"/>
          <w:sz w:val="21"/>
        </w:rPr>
        <w:t>ción debe ser </w:t>
      </w:r>
      <w:r>
        <w:rPr>
          <w:color w:val="1D1D1D"/>
          <w:sz w:val="21"/>
        </w:rPr>
        <w:t>c</w:t>
      </w:r>
      <w:r>
        <w:rPr>
          <w:color w:val="080808"/>
          <w:sz w:val="21"/>
        </w:rPr>
        <w:t>lar</w:t>
      </w:r>
      <w:r>
        <w:rPr>
          <w:color w:val="1D1D1D"/>
          <w:sz w:val="21"/>
        </w:rPr>
        <w:t>a</w:t>
      </w:r>
      <w:r>
        <w:rPr>
          <w:color w:val="464646"/>
          <w:sz w:val="21"/>
        </w:rPr>
        <w:t>, </w:t>
      </w:r>
      <w:r>
        <w:rPr>
          <w:color w:val="080808"/>
          <w:sz w:val="21"/>
        </w:rPr>
        <w:t>vera</w:t>
      </w:r>
      <w:r>
        <w:rPr>
          <w:color w:val="1D1D1D"/>
          <w:sz w:val="21"/>
        </w:rPr>
        <w:t>z </w:t>
      </w:r>
      <w:r>
        <w:rPr>
          <w:color w:val="080808"/>
          <w:sz w:val="21"/>
        </w:rPr>
        <w:t>y oportuna e impartid</w:t>
      </w:r>
      <w:r>
        <w:rPr>
          <w:color w:val="1D1D1D"/>
          <w:sz w:val="21"/>
        </w:rPr>
        <w:t>a </w:t>
      </w:r>
      <w:r>
        <w:rPr>
          <w:color w:val="080808"/>
          <w:sz w:val="21"/>
        </w:rPr>
        <w:t>por l</w:t>
      </w:r>
      <w:r>
        <w:rPr>
          <w:color w:val="1D1D1D"/>
          <w:sz w:val="21"/>
        </w:rPr>
        <w:t>o</w:t>
      </w:r>
      <w:r>
        <w:rPr>
          <w:color w:val="080808"/>
          <w:sz w:val="21"/>
        </w:rPr>
        <w:t>s profesionales vinculados al Pro</w:t>
      </w:r>
      <w:r>
        <w:rPr>
          <w:color w:val="1D1D1D"/>
          <w:sz w:val="21"/>
        </w:rPr>
        <w:t>y</w:t>
      </w:r>
      <w:r>
        <w:rPr>
          <w:color w:val="080808"/>
          <w:sz w:val="21"/>
        </w:rPr>
        <w:t>ecto.</w:t>
      </w:r>
    </w:p>
    <w:p>
      <w:pPr>
        <w:pStyle w:val="BodyText"/>
        <w:spacing w:before="44"/>
      </w:pPr>
    </w:p>
    <w:p>
      <w:pPr>
        <w:pStyle w:val="ListParagraph"/>
        <w:numPr>
          <w:ilvl w:val="1"/>
          <w:numId w:val="24"/>
        </w:numPr>
        <w:tabs>
          <w:tab w:pos="1066" w:val="left" w:leader="none"/>
          <w:tab w:pos="1620" w:val="left" w:leader="none"/>
        </w:tabs>
        <w:spacing w:line="290" w:lineRule="auto" w:before="0" w:after="0"/>
        <w:ind w:left="1066" w:right="144" w:hanging="137"/>
        <w:jc w:val="both"/>
        <w:rPr>
          <w:color w:val="080808"/>
          <w:sz w:val="21"/>
        </w:rPr>
      </w:pPr>
      <w:r>
        <w:rPr>
          <w:color w:val="080808"/>
          <w:w w:val="105"/>
          <w:sz w:val="21"/>
        </w:rPr>
        <w:t>L</w:t>
      </w:r>
      <w:r>
        <w:rPr>
          <w:color w:val="1D1D1D"/>
          <w:w w:val="105"/>
          <w:sz w:val="21"/>
        </w:rPr>
        <w:t>a</w:t>
      </w:r>
      <w:r>
        <w:rPr>
          <w:color w:val="1D1D1D"/>
          <w:w w:val="105"/>
          <w:sz w:val="21"/>
        </w:rPr>
        <w:t> </w:t>
      </w:r>
      <w:r>
        <w:rPr>
          <w:color w:val="080808"/>
          <w:w w:val="105"/>
          <w:sz w:val="21"/>
        </w:rPr>
        <w:t>información</w:t>
      </w:r>
      <w:r>
        <w:rPr>
          <w:color w:val="080808"/>
          <w:w w:val="105"/>
          <w:sz w:val="21"/>
        </w:rPr>
        <w:t> debe</w:t>
      </w:r>
      <w:r>
        <w:rPr>
          <w:color w:val="080808"/>
          <w:w w:val="105"/>
          <w:sz w:val="21"/>
        </w:rPr>
        <w:t> ser cla</w:t>
      </w:r>
      <w:r>
        <w:rPr>
          <w:color w:val="1D1D1D"/>
          <w:w w:val="105"/>
          <w:sz w:val="21"/>
        </w:rPr>
        <w:t>ra</w:t>
      </w:r>
      <w:r>
        <w:rPr>
          <w:color w:val="080808"/>
          <w:w w:val="105"/>
          <w:sz w:val="21"/>
        </w:rPr>
        <w:t>,</w:t>
      </w:r>
      <w:r>
        <w:rPr>
          <w:color w:val="080808"/>
          <w:w w:val="105"/>
          <w:sz w:val="21"/>
        </w:rPr>
        <w:t> </w:t>
      </w:r>
      <w:r>
        <w:rPr>
          <w:color w:val="1D1D1D"/>
          <w:w w:val="105"/>
          <w:sz w:val="21"/>
        </w:rPr>
        <w:t>v</w:t>
      </w:r>
      <w:r>
        <w:rPr>
          <w:color w:val="080808"/>
          <w:w w:val="105"/>
          <w:sz w:val="21"/>
        </w:rPr>
        <w:t>eraz y</w:t>
      </w:r>
      <w:r>
        <w:rPr>
          <w:color w:val="080808"/>
          <w:w w:val="105"/>
          <w:sz w:val="21"/>
        </w:rPr>
        <w:t> oportuna</w:t>
      </w:r>
      <w:r>
        <w:rPr>
          <w:color w:val="080808"/>
          <w:w w:val="105"/>
          <w:sz w:val="21"/>
        </w:rPr>
        <w:t> e</w:t>
      </w:r>
      <w:r>
        <w:rPr>
          <w:color w:val="080808"/>
          <w:w w:val="105"/>
          <w:sz w:val="21"/>
        </w:rPr>
        <w:t> impartida por </w:t>
      </w:r>
      <w:r>
        <w:rPr>
          <w:i/>
          <w:color w:val="080808"/>
          <w:w w:val="105"/>
          <w:sz w:val="20"/>
        </w:rPr>
        <w:t>los</w:t>
      </w:r>
      <w:r>
        <w:rPr>
          <w:i/>
          <w:color w:val="080808"/>
          <w:w w:val="105"/>
          <w:sz w:val="20"/>
        </w:rPr>
        <w:t> </w:t>
      </w:r>
      <w:r>
        <w:rPr>
          <w:color w:val="080808"/>
          <w:w w:val="105"/>
          <w:sz w:val="21"/>
        </w:rPr>
        <w:t>profesion</w:t>
      </w:r>
      <w:r>
        <w:rPr>
          <w:color w:val="1D1D1D"/>
          <w:w w:val="105"/>
          <w:sz w:val="21"/>
        </w:rPr>
        <w:t>a</w:t>
      </w:r>
      <w:r>
        <w:rPr>
          <w:color w:val="080808"/>
          <w:w w:val="105"/>
          <w:sz w:val="21"/>
        </w:rPr>
        <w:t>les </w:t>
      </w:r>
      <w:r>
        <w:rPr>
          <w:color w:val="1D1D1D"/>
          <w:spacing w:val="-2"/>
          <w:w w:val="105"/>
          <w:sz w:val="21"/>
        </w:rPr>
        <w:t>v</w:t>
      </w:r>
      <w:r>
        <w:rPr>
          <w:color w:val="080808"/>
          <w:spacing w:val="-2"/>
          <w:w w:val="105"/>
          <w:sz w:val="21"/>
        </w:rPr>
        <w:t>inculados</w:t>
      </w:r>
      <w:r>
        <w:rPr>
          <w:color w:val="080808"/>
          <w:spacing w:val="-8"/>
          <w:w w:val="105"/>
          <w:sz w:val="21"/>
        </w:rPr>
        <w:t> </w:t>
      </w:r>
      <w:r>
        <w:rPr>
          <w:color w:val="080808"/>
          <w:spacing w:val="-2"/>
          <w:w w:val="105"/>
          <w:sz w:val="21"/>
        </w:rPr>
        <w:t>al Proy</w:t>
      </w:r>
      <w:r>
        <w:rPr>
          <w:color w:val="1D1D1D"/>
          <w:spacing w:val="-2"/>
          <w:w w:val="105"/>
          <w:sz w:val="21"/>
        </w:rPr>
        <w:t>e</w:t>
      </w:r>
      <w:r>
        <w:rPr>
          <w:color w:val="080808"/>
          <w:spacing w:val="-2"/>
          <w:w w:val="105"/>
          <w:sz w:val="21"/>
        </w:rPr>
        <w:t>cto,</w:t>
      </w:r>
      <w:r>
        <w:rPr>
          <w:color w:val="080808"/>
          <w:spacing w:val="-7"/>
          <w:w w:val="105"/>
          <w:sz w:val="21"/>
        </w:rPr>
        <w:t> </w:t>
      </w:r>
      <w:r>
        <w:rPr>
          <w:color w:val="080808"/>
          <w:spacing w:val="-2"/>
          <w:w w:val="105"/>
          <w:sz w:val="21"/>
        </w:rPr>
        <w:t>comunicación as</w:t>
      </w:r>
      <w:r>
        <w:rPr>
          <w:color w:val="1D1D1D"/>
          <w:spacing w:val="-2"/>
          <w:w w:val="105"/>
          <w:sz w:val="21"/>
        </w:rPr>
        <w:t>e</w:t>
      </w:r>
      <w:r>
        <w:rPr>
          <w:color w:val="080808"/>
          <w:spacing w:val="-2"/>
          <w:w w:val="105"/>
          <w:sz w:val="21"/>
        </w:rPr>
        <w:t>rti</w:t>
      </w:r>
      <w:r>
        <w:rPr>
          <w:color w:val="1D1D1D"/>
          <w:spacing w:val="-2"/>
          <w:w w:val="105"/>
          <w:sz w:val="21"/>
        </w:rPr>
        <w:t>v</w:t>
      </w:r>
      <w:r>
        <w:rPr>
          <w:color w:val="080808"/>
          <w:spacing w:val="-2"/>
          <w:w w:val="105"/>
          <w:sz w:val="21"/>
        </w:rPr>
        <w:t>a</w:t>
      </w:r>
      <w:r>
        <w:rPr>
          <w:color w:val="080808"/>
          <w:spacing w:val="-7"/>
          <w:w w:val="105"/>
          <w:sz w:val="21"/>
        </w:rPr>
        <w:t> </w:t>
      </w:r>
      <w:r>
        <w:rPr>
          <w:color w:val="080808"/>
          <w:spacing w:val="-2"/>
          <w:w w:val="105"/>
          <w:sz w:val="21"/>
        </w:rPr>
        <w:t>para lo cual se</w:t>
      </w:r>
      <w:r>
        <w:rPr>
          <w:color w:val="080808"/>
          <w:spacing w:val="-12"/>
          <w:w w:val="105"/>
          <w:sz w:val="21"/>
        </w:rPr>
        <w:t> </w:t>
      </w:r>
      <w:r>
        <w:rPr>
          <w:color w:val="080808"/>
          <w:spacing w:val="-2"/>
          <w:w w:val="105"/>
          <w:sz w:val="21"/>
        </w:rPr>
        <w:t>deberá</w:t>
      </w:r>
      <w:r>
        <w:rPr>
          <w:color w:val="080808"/>
          <w:spacing w:val="-12"/>
          <w:w w:val="105"/>
          <w:sz w:val="21"/>
        </w:rPr>
        <w:t> </w:t>
      </w:r>
      <w:r>
        <w:rPr>
          <w:color w:val="080808"/>
          <w:spacing w:val="-2"/>
          <w:w w:val="105"/>
          <w:sz w:val="21"/>
        </w:rPr>
        <w:t>realizar</w:t>
      </w:r>
      <w:r>
        <w:rPr>
          <w:color w:val="080808"/>
          <w:spacing w:val="-6"/>
          <w:w w:val="105"/>
          <w:sz w:val="21"/>
        </w:rPr>
        <w:t> </w:t>
      </w:r>
      <w:r>
        <w:rPr>
          <w:color w:val="1D1D1D"/>
          <w:spacing w:val="-2"/>
          <w:w w:val="105"/>
          <w:sz w:val="21"/>
        </w:rPr>
        <w:t>e</w:t>
      </w:r>
      <w:r>
        <w:rPr>
          <w:color w:val="080808"/>
          <w:spacing w:val="-2"/>
          <w:w w:val="105"/>
          <w:sz w:val="21"/>
        </w:rPr>
        <w:t>ntrenamiento </w:t>
      </w:r>
      <w:r>
        <w:rPr>
          <w:color w:val="080808"/>
          <w:w w:val="105"/>
          <w:sz w:val="21"/>
        </w:rPr>
        <w:t>en </w:t>
      </w:r>
      <w:r>
        <w:rPr>
          <w:color w:val="1D1D1D"/>
          <w:w w:val="105"/>
          <w:sz w:val="21"/>
        </w:rPr>
        <w:t>o</w:t>
      </w:r>
      <w:r>
        <w:rPr>
          <w:color w:val="080808"/>
          <w:w w:val="105"/>
          <w:sz w:val="21"/>
        </w:rPr>
        <w:t>ratoria al </w:t>
      </w:r>
      <w:r>
        <w:rPr>
          <w:color w:val="1D1D1D"/>
          <w:w w:val="105"/>
          <w:sz w:val="21"/>
        </w:rPr>
        <w:t>e</w:t>
      </w:r>
      <w:r>
        <w:rPr>
          <w:color w:val="080808"/>
          <w:w w:val="105"/>
          <w:sz w:val="21"/>
        </w:rPr>
        <w:t>quipo que participa</w:t>
      </w:r>
      <w:r>
        <w:rPr>
          <w:color w:val="080808"/>
          <w:spacing w:val="-7"/>
          <w:w w:val="105"/>
          <w:sz w:val="21"/>
        </w:rPr>
        <w:t> </w:t>
      </w:r>
      <w:r>
        <w:rPr>
          <w:color w:val="1D1D1D"/>
          <w:w w:val="105"/>
          <w:sz w:val="21"/>
        </w:rPr>
        <w:t>e</w:t>
      </w:r>
      <w:r>
        <w:rPr>
          <w:color w:val="080808"/>
          <w:w w:val="105"/>
          <w:sz w:val="21"/>
        </w:rPr>
        <w:t>n las </w:t>
      </w:r>
      <w:r>
        <w:rPr>
          <w:color w:val="1D1D1D"/>
          <w:w w:val="105"/>
          <w:sz w:val="21"/>
        </w:rPr>
        <w:t>s</w:t>
      </w:r>
      <w:r>
        <w:rPr>
          <w:color w:val="080808"/>
          <w:w w:val="105"/>
          <w:sz w:val="21"/>
        </w:rPr>
        <w:t>o</w:t>
      </w:r>
      <w:r>
        <w:rPr>
          <w:color w:val="1D1D1D"/>
          <w:w w:val="105"/>
          <w:sz w:val="21"/>
        </w:rPr>
        <w:t>c</w:t>
      </w:r>
      <w:r>
        <w:rPr>
          <w:color w:val="080808"/>
          <w:w w:val="105"/>
          <w:sz w:val="21"/>
        </w:rPr>
        <w:t>iali</w:t>
      </w:r>
      <w:r>
        <w:rPr>
          <w:color w:val="1D1D1D"/>
          <w:w w:val="105"/>
          <w:sz w:val="21"/>
        </w:rPr>
        <w:t>z</w:t>
      </w:r>
      <w:r>
        <w:rPr>
          <w:color w:val="080808"/>
          <w:w w:val="105"/>
          <w:sz w:val="21"/>
        </w:rPr>
        <w:t>ac</w:t>
      </w:r>
      <w:r>
        <w:rPr>
          <w:color w:val="1D1D1D"/>
          <w:w w:val="105"/>
          <w:sz w:val="21"/>
        </w:rPr>
        <w:t>i</w:t>
      </w:r>
      <w:r>
        <w:rPr>
          <w:color w:val="080808"/>
          <w:w w:val="105"/>
          <w:sz w:val="21"/>
        </w:rPr>
        <w:t>ones</w:t>
      </w:r>
      <w:r>
        <w:rPr>
          <w:color w:val="1D1D1D"/>
          <w:w w:val="105"/>
          <w:sz w:val="21"/>
        </w:rPr>
        <w:t>, </w:t>
      </w:r>
      <w:r>
        <w:rPr>
          <w:color w:val="080808"/>
          <w:w w:val="105"/>
          <w:sz w:val="21"/>
        </w:rPr>
        <w:t>ase</w:t>
      </w:r>
      <w:r>
        <w:rPr>
          <w:color w:val="1D1D1D"/>
          <w:w w:val="105"/>
          <w:sz w:val="21"/>
        </w:rPr>
        <w:t>g</w:t>
      </w:r>
      <w:r>
        <w:rPr>
          <w:color w:val="080808"/>
          <w:w w:val="105"/>
          <w:sz w:val="21"/>
        </w:rPr>
        <w:t>urand</w:t>
      </w:r>
      <w:r>
        <w:rPr>
          <w:color w:val="1D1D1D"/>
          <w:w w:val="105"/>
          <w:sz w:val="21"/>
        </w:rPr>
        <w:t>o</w:t>
      </w:r>
      <w:r>
        <w:rPr>
          <w:color w:val="1D1D1D"/>
          <w:w w:val="105"/>
          <w:sz w:val="21"/>
        </w:rPr>
        <w:t> </w:t>
      </w:r>
      <w:r>
        <w:rPr>
          <w:color w:val="080808"/>
          <w:w w:val="105"/>
          <w:sz w:val="21"/>
        </w:rPr>
        <w:t>un l</w:t>
      </w:r>
      <w:r>
        <w:rPr>
          <w:color w:val="1D1D1D"/>
          <w:w w:val="105"/>
          <w:sz w:val="21"/>
        </w:rPr>
        <w:t>e</w:t>
      </w:r>
      <w:r>
        <w:rPr>
          <w:color w:val="080808"/>
          <w:w w:val="105"/>
          <w:sz w:val="21"/>
        </w:rPr>
        <w:t>ng</w:t>
      </w:r>
      <w:r>
        <w:rPr>
          <w:color w:val="1D1D1D"/>
          <w:w w:val="105"/>
          <w:sz w:val="21"/>
        </w:rPr>
        <w:t>u</w:t>
      </w:r>
      <w:r>
        <w:rPr>
          <w:color w:val="080808"/>
          <w:w w:val="105"/>
          <w:sz w:val="21"/>
        </w:rPr>
        <w:t>aj</w:t>
      </w:r>
      <w:r>
        <w:rPr>
          <w:color w:val="1D1D1D"/>
          <w:w w:val="105"/>
          <w:sz w:val="21"/>
        </w:rPr>
        <w:t>e</w:t>
      </w:r>
      <w:r>
        <w:rPr>
          <w:color w:val="1D1D1D"/>
          <w:w w:val="105"/>
          <w:sz w:val="21"/>
        </w:rPr>
        <w:t> c</w:t>
      </w:r>
      <w:r>
        <w:rPr>
          <w:color w:val="080808"/>
          <w:w w:val="105"/>
          <w:sz w:val="21"/>
        </w:rPr>
        <w:t>lar</w:t>
      </w:r>
      <w:r>
        <w:rPr>
          <w:color w:val="1D1D1D"/>
          <w:w w:val="105"/>
          <w:sz w:val="21"/>
        </w:rPr>
        <w:t>o y </w:t>
      </w:r>
      <w:r>
        <w:rPr>
          <w:color w:val="080808"/>
          <w:w w:val="105"/>
          <w:sz w:val="21"/>
        </w:rPr>
        <w:t>c</w:t>
      </w:r>
      <w:r>
        <w:rPr>
          <w:color w:val="1D1D1D"/>
          <w:w w:val="105"/>
          <w:sz w:val="21"/>
        </w:rPr>
        <w:t>o</w:t>
      </w:r>
      <w:r>
        <w:rPr>
          <w:color w:val="080808"/>
          <w:w w:val="105"/>
          <w:sz w:val="21"/>
        </w:rPr>
        <w:t>mp</w:t>
      </w:r>
      <w:r>
        <w:rPr>
          <w:color w:val="1D1D1D"/>
          <w:w w:val="105"/>
          <w:sz w:val="21"/>
        </w:rPr>
        <w:t>r</w:t>
      </w:r>
      <w:r>
        <w:rPr>
          <w:color w:val="080808"/>
          <w:w w:val="105"/>
          <w:sz w:val="21"/>
        </w:rPr>
        <w:t>en</w:t>
      </w:r>
      <w:r>
        <w:rPr>
          <w:color w:val="1D1D1D"/>
          <w:w w:val="105"/>
          <w:sz w:val="21"/>
        </w:rPr>
        <w:t>s</w:t>
      </w:r>
      <w:r>
        <w:rPr>
          <w:color w:val="080808"/>
          <w:w w:val="105"/>
          <w:sz w:val="21"/>
        </w:rPr>
        <w:t>i</w:t>
      </w:r>
      <w:r>
        <w:rPr>
          <w:color w:val="1D1D1D"/>
          <w:w w:val="105"/>
          <w:sz w:val="21"/>
        </w:rPr>
        <w:t>b</w:t>
      </w:r>
      <w:r>
        <w:rPr>
          <w:color w:val="080808"/>
          <w:w w:val="105"/>
          <w:sz w:val="21"/>
        </w:rPr>
        <w:t>le de la informaci</w:t>
      </w:r>
      <w:r>
        <w:rPr>
          <w:color w:val="1D1D1D"/>
          <w:w w:val="105"/>
          <w:sz w:val="21"/>
        </w:rPr>
        <w:t>ó</w:t>
      </w:r>
      <w:r>
        <w:rPr>
          <w:color w:val="080808"/>
          <w:w w:val="105"/>
          <w:sz w:val="21"/>
        </w:rPr>
        <w:t>n</w:t>
      </w:r>
      <w:r>
        <w:rPr>
          <w:color w:val="080808"/>
          <w:spacing w:val="-11"/>
          <w:w w:val="105"/>
          <w:sz w:val="21"/>
        </w:rPr>
        <w:t> </w:t>
      </w:r>
      <w:r>
        <w:rPr>
          <w:color w:val="080808"/>
          <w:w w:val="105"/>
          <w:sz w:val="21"/>
        </w:rPr>
        <w:t>té</w:t>
      </w:r>
      <w:r>
        <w:rPr>
          <w:color w:val="1D1D1D"/>
          <w:w w:val="105"/>
          <w:sz w:val="21"/>
        </w:rPr>
        <w:t>c</w:t>
      </w:r>
      <w:r>
        <w:rPr>
          <w:color w:val="080808"/>
          <w:w w:val="105"/>
          <w:sz w:val="21"/>
        </w:rPr>
        <w:t>nic</w:t>
      </w:r>
      <w:r>
        <w:rPr>
          <w:color w:val="1D1D1D"/>
          <w:w w:val="105"/>
          <w:sz w:val="21"/>
        </w:rPr>
        <w:t>a</w:t>
      </w:r>
      <w:r>
        <w:rPr>
          <w:color w:val="1D1D1D"/>
          <w:spacing w:val="-3"/>
          <w:w w:val="105"/>
          <w:sz w:val="21"/>
        </w:rPr>
        <w:t> </w:t>
      </w:r>
      <w:r>
        <w:rPr>
          <w:color w:val="080808"/>
          <w:w w:val="105"/>
          <w:sz w:val="21"/>
        </w:rPr>
        <w:t>par</w:t>
      </w:r>
      <w:r>
        <w:rPr>
          <w:color w:val="1D1D1D"/>
          <w:w w:val="105"/>
          <w:sz w:val="21"/>
        </w:rPr>
        <w:t>a</w:t>
      </w:r>
      <w:r>
        <w:rPr>
          <w:color w:val="1D1D1D"/>
          <w:spacing w:val="-11"/>
          <w:w w:val="105"/>
          <w:sz w:val="21"/>
        </w:rPr>
        <w:t> </w:t>
      </w:r>
      <w:r>
        <w:rPr>
          <w:color w:val="080808"/>
          <w:w w:val="105"/>
          <w:sz w:val="21"/>
        </w:rPr>
        <w:t>los diferente</w:t>
      </w:r>
      <w:r>
        <w:rPr>
          <w:color w:val="1D1D1D"/>
          <w:w w:val="105"/>
          <w:sz w:val="21"/>
        </w:rPr>
        <w:t>s </w:t>
      </w:r>
      <w:r>
        <w:rPr>
          <w:color w:val="080808"/>
          <w:w w:val="105"/>
          <w:sz w:val="21"/>
        </w:rPr>
        <w:t>tip</w:t>
      </w:r>
      <w:r>
        <w:rPr>
          <w:color w:val="1D1D1D"/>
          <w:w w:val="105"/>
          <w:sz w:val="21"/>
        </w:rPr>
        <w:t>os </w:t>
      </w:r>
      <w:r>
        <w:rPr>
          <w:color w:val="080808"/>
          <w:w w:val="105"/>
          <w:sz w:val="21"/>
        </w:rPr>
        <w:t>de au</w:t>
      </w:r>
      <w:r>
        <w:rPr>
          <w:color w:val="1D1D1D"/>
          <w:w w:val="105"/>
          <w:sz w:val="21"/>
        </w:rPr>
        <w:t>d</w:t>
      </w:r>
      <w:r>
        <w:rPr>
          <w:color w:val="080808"/>
          <w:w w:val="105"/>
          <w:sz w:val="21"/>
        </w:rPr>
        <w:t>it</w:t>
      </w:r>
      <w:r>
        <w:rPr>
          <w:color w:val="1D1D1D"/>
          <w:w w:val="105"/>
          <w:sz w:val="21"/>
        </w:rPr>
        <w:t>o</w:t>
      </w:r>
      <w:r>
        <w:rPr>
          <w:color w:val="080808"/>
          <w:w w:val="105"/>
          <w:sz w:val="21"/>
        </w:rPr>
        <w:t>rio.</w:t>
      </w:r>
    </w:p>
    <w:p>
      <w:pPr>
        <w:pStyle w:val="ListParagraph"/>
        <w:numPr>
          <w:ilvl w:val="1"/>
          <w:numId w:val="24"/>
        </w:numPr>
        <w:tabs>
          <w:tab w:pos="1073" w:val="left" w:leader="none"/>
          <w:tab w:pos="1626" w:val="left" w:leader="none"/>
        </w:tabs>
        <w:spacing w:line="292" w:lineRule="auto" w:before="156" w:after="0"/>
        <w:ind w:left="1073" w:right="144" w:hanging="137"/>
        <w:jc w:val="both"/>
        <w:rPr>
          <w:color w:val="1D1D1D"/>
          <w:sz w:val="21"/>
        </w:rPr>
      </w:pPr>
      <w:r>
        <w:rPr>
          <w:color w:val="080808"/>
          <w:sz w:val="21"/>
        </w:rPr>
        <w:t>Para</w:t>
      </w:r>
      <w:r>
        <w:rPr>
          <w:color w:val="080808"/>
          <w:spacing w:val="40"/>
          <w:sz w:val="21"/>
        </w:rPr>
        <w:t> </w:t>
      </w:r>
      <w:r>
        <w:rPr>
          <w:color w:val="1D1D1D"/>
          <w:sz w:val="21"/>
        </w:rPr>
        <w:t>c</w:t>
      </w:r>
      <w:r>
        <w:rPr>
          <w:color w:val="080808"/>
          <w:sz w:val="21"/>
        </w:rPr>
        <w:t>ada una de</w:t>
      </w:r>
      <w:r>
        <w:rPr>
          <w:color w:val="080808"/>
          <w:spacing w:val="40"/>
          <w:sz w:val="21"/>
        </w:rPr>
        <w:t> </w:t>
      </w:r>
      <w:r>
        <w:rPr>
          <w:color w:val="080808"/>
          <w:sz w:val="21"/>
        </w:rPr>
        <w:t>las</w:t>
      </w:r>
      <w:r>
        <w:rPr>
          <w:color w:val="080808"/>
          <w:spacing w:val="40"/>
          <w:sz w:val="21"/>
        </w:rPr>
        <w:t> </w:t>
      </w:r>
      <w:r>
        <w:rPr>
          <w:color w:val="080808"/>
          <w:sz w:val="21"/>
        </w:rPr>
        <w:t>reuniones</w:t>
      </w:r>
      <w:r>
        <w:rPr>
          <w:color w:val="080808"/>
          <w:spacing w:val="40"/>
          <w:sz w:val="21"/>
        </w:rPr>
        <w:t> </w:t>
      </w:r>
      <w:r>
        <w:rPr>
          <w:color w:val="080808"/>
          <w:sz w:val="21"/>
        </w:rPr>
        <w:t>previ</w:t>
      </w:r>
      <w:r>
        <w:rPr>
          <w:color w:val="1D1D1D"/>
          <w:sz w:val="21"/>
        </w:rPr>
        <w:t>s</w:t>
      </w:r>
      <w:r>
        <w:rPr>
          <w:color w:val="080808"/>
          <w:sz w:val="21"/>
        </w:rPr>
        <w:t>tas,</w:t>
      </w:r>
      <w:r>
        <w:rPr>
          <w:color w:val="080808"/>
          <w:spacing w:val="40"/>
          <w:sz w:val="21"/>
        </w:rPr>
        <w:t> </w:t>
      </w:r>
      <w:r>
        <w:rPr>
          <w:color w:val="080808"/>
          <w:sz w:val="21"/>
        </w:rPr>
        <w:t>el</w:t>
      </w:r>
      <w:r>
        <w:rPr>
          <w:color w:val="080808"/>
          <w:spacing w:val="40"/>
          <w:sz w:val="21"/>
        </w:rPr>
        <w:t> </w:t>
      </w:r>
      <w:r>
        <w:rPr>
          <w:color w:val="080808"/>
          <w:sz w:val="21"/>
        </w:rPr>
        <w:t>Concesi</w:t>
      </w:r>
      <w:r>
        <w:rPr>
          <w:color w:val="1D1D1D"/>
          <w:sz w:val="21"/>
        </w:rPr>
        <w:t>o</w:t>
      </w:r>
      <w:r>
        <w:rPr>
          <w:color w:val="080808"/>
          <w:sz w:val="21"/>
        </w:rPr>
        <w:t>nario</w:t>
      </w:r>
      <w:r>
        <w:rPr>
          <w:color w:val="080808"/>
          <w:spacing w:val="40"/>
          <w:sz w:val="21"/>
        </w:rPr>
        <w:t> </w:t>
      </w:r>
      <w:r>
        <w:rPr>
          <w:color w:val="080808"/>
          <w:sz w:val="21"/>
        </w:rPr>
        <w:t>deb</w:t>
      </w:r>
      <w:r>
        <w:rPr>
          <w:color w:val="1D1D1D"/>
          <w:sz w:val="21"/>
        </w:rPr>
        <w:t>erá</w:t>
      </w:r>
      <w:r>
        <w:rPr>
          <w:color w:val="1D1D1D"/>
          <w:spacing w:val="40"/>
          <w:sz w:val="21"/>
        </w:rPr>
        <w:t> </w:t>
      </w:r>
      <w:r>
        <w:rPr>
          <w:color w:val="080808"/>
          <w:sz w:val="21"/>
        </w:rPr>
        <w:t>re</w:t>
      </w:r>
      <w:r>
        <w:rPr>
          <w:color w:val="1D1D1D"/>
          <w:sz w:val="21"/>
        </w:rPr>
        <w:t>a</w:t>
      </w:r>
      <w:r>
        <w:rPr>
          <w:color w:val="080808"/>
          <w:sz w:val="21"/>
        </w:rPr>
        <w:t>lizar</w:t>
      </w:r>
      <w:r>
        <w:rPr>
          <w:color w:val="080808"/>
          <w:spacing w:val="40"/>
          <w:sz w:val="21"/>
        </w:rPr>
        <w:t> </w:t>
      </w:r>
      <w:r>
        <w:rPr>
          <w:color w:val="080808"/>
          <w:sz w:val="21"/>
        </w:rPr>
        <w:t>invit</w:t>
      </w:r>
      <w:r>
        <w:rPr>
          <w:color w:val="1D1D1D"/>
          <w:sz w:val="21"/>
        </w:rPr>
        <w:t>ac</w:t>
      </w:r>
      <w:r>
        <w:rPr>
          <w:color w:val="080808"/>
          <w:sz w:val="21"/>
        </w:rPr>
        <w:t>ión </w:t>
      </w:r>
      <w:r>
        <w:rPr>
          <w:color w:val="1D1D1D"/>
          <w:sz w:val="21"/>
        </w:rPr>
        <w:t>fo</w:t>
      </w:r>
      <w:r>
        <w:rPr>
          <w:color w:val="080808"/>
          <w:sz w:val="21"/>
        </w:rPr>
        <w:t>rmal</w:t>
      </w:r>
      <w:r>
        <w:rPr>
          <w:color w:val="080808"/>
          <w:spacing w:val="39"/>
          <w:sz w:val="21"/>
        </w:rPr>
        <w:t> </w:t>
      </w:r>
      <w:r>
        <w:rPr>
          <w:color w:val="080808"/>
          <w:sz w:val="21"/>
        </w:rPr>
        <w:t>a la ANI y al </w:t>
      </w:r>
      <w:r>
        <w:rPr>
          <w:color w:val="1D1D1D"/>
          <w:sz w:val="21"/>
        </w:rPr>
        <w:t>I</w:t>
      </w:r>
      <w:r>
        <w:rPr>
          <w:color w:val="080808"/>
          <w:sz w:val="21"/>
        </w:rPr>
        <w:t>nt</w:t>
      </w:r>
      <w:r>
        <w:rPr>
          <w:color w:val="1D1D1D"/>
          <w:sz w:val="21"/>
        </w:rPr>
        <w:t>e</w:t>
      </w:r>
      <w:r>
        <w:rPr>
          <w:color w:val="080808"/>
          <w:sz w:val="21"/>
        </w:rPr>
        <w:t>rv</w:t>
      </w:r>
      <w:r>
        <w:rPr>
          <w:color w:val="1D1D1D"/>
          <w:sz w:val="21"/>
        </w:rPr>
        <w:t>e</w:t>
      </w:r>
      <w:r>
        <w:rPr>
          <w:color w:val="080808"/>
          <w:sz w:val="21"/>
        </w:rPr>
        <w:t>ntor </w:t>
      </w:r>
      <w:r>
        <w:rPr>
          <w:color w:val="1D1D1D"/>
          <w:sz w:val="21"/>
        </w:rPr>
        <w:t>c</w:t>
      </w:r>
      <w:r>
        <w:rPr>
          <w:color w:val="080808"/>
          <w:sz w:val="21"/>
        </w:rPr>
        <w:t>on di</w:t>
      </w:r>
      <w:r>
        <w:rPr>
          <w:color w:val="1D1D1D"/>
          <w:sz w:val="21"/>
        </w:rPr>
        <w:t>ez </w:t>
      </w:r>
      <w:r>
        <w:rPr>
          <w:color w:val="080808"/>
          <w:sz w:val="21"/>
        </w:rPr>
        <w:t>(</w:t>
      </w:r>
      <w:r>
        <w:rPr>
          <w:color w:val="080808"/>
          <w:spacing w:val="-36"/>
          <w:sz w:val="21"/>
        </w:rPr>
        <w:t> </w:t>
      </w:r>
      <w:r>
        <w:rPr>
          <w:color w:val="080808"/>
          <w:sz w:val="21"/>
        </w:rPr>
        <w:t>1</w:t>
      </w:r>
      <w:r>
        <w:rPr>
          <w:color w:val="080808"/>
          <w:spacing w:val="-16"/>
          <w:sz w:val="21"/>
        </w:rPr>
        <w:t> </w:t>
      </w:r>
      <w:r>
        <w:rPr>
          <w:color w:val="080808"/>
          <w:sz w:val="21"/>
        </w:rPr>
        <w:t>O) Día</w:t>
      </w:r>
      <w:r>
        <w:rPr>
          <w:color w:val="1D1D1D"/>
          <w:sz w:val="21"/>
        </w:rPr>
        <w:t>s </w:t>
      </w:r>
      <w:r>
        <w:rPr>
          <w:color w:val="080808"/>
          <w:sz w:val="21"/>
        </w:rPr>
        <w:t>de anti</w:t>
      </w:r>
      <w:r>
        <w:rPr>
          <w:color w:val="1D1D1D"/>
          <w:sz w:val="21"/>
        </w:rPr>
        <w:t>c</w:t>
      </w:r>
      <w:r>
        <w:rPr>
          <w:color w:val="080808"/>
          <w:sz w:val="21"/>
        </w:rPr>
        <w:t>ipa</w:t>
      </w:r>
      <w:r>
        <w:rPr>
          <w:color w:val="1D1D1D"/>
          <w:sz w:val="21"/>
        </w:rPr>
        <w:t>c</w:t>
      </w:r>
      <w:r>
        <w:rPr>
          <w:color w:val="080808"/>
          <w:sz w:val="21"/>
        </w:rPr>
        <w:t>i</w:t>
      </w:r>
      <w:r>
        <w:rPr>
          <w:color w:val="1D1D1D"/>
          <w:sz w:val="21"/>
        </w:rPr>
        <w:t>ó</w:t>
      </w:r>
      <w:r>
        <w:rPr>
          <w:color w:val="080808"/>
          <w:sz w:val="21"/>
        </w:rPr>
        <w:t>n.</w:t>
      </w:r>
    </w:p>
    <w:p>
      <w:pPr>
        <w:pStyle w:val="BodyText"/>
        <w:spacing w:before="48"/>
      </w:pPr>
    </w:p>
    <w:p>
      <w:pPr>
        <w:pStyle w:val="ListParagraph"/>
        <w:numPr>
          <w:ilvl w:val="1"/>
          <w:numId w:val="24"/>
        </w:numPr>
        <w:tabs>
          <w:tab w:pos="1080" w:val="left" w:leader="none"/>
          <w:tab w:pos="1633" w:val="left" w:leader="none"/>
        </w:tabs>
        <w:spacing w:line="290" w:lineRule="auto" w:before="0" w:after="0"/>
        <w:ind w:left="1080" w:right="137" w:hanging="130"/>
        <w:jc w:val="both"/>
        <w:rPr>
          <w:color w:val="080808"/>
          <w:sz w:val="21"/>
        </w:rPr>
      </w:pPr>
      <w:r>
        <w:rPr>
          <w:color w:val="1D1D1D"/>
          <w:sz w:val="21"/>
        </w:rPr>
        <w:t>E</w:t>
      </w:r>
      <w:r>
        <w:rPr>
          <w:color w:val="080808"/>
          <w:sz w:val="21"/>
        </w:rPr>
        <w:t>l</w:t>
      </w:r>
      <w:r>
        <w:rPr>
          <w:color w:val="080808"/>
          <w:spacing w:val="40"/>
          <w:sz w:val="21"/>
        </w:rPr>
        <w:t> </w:t>
      </w:r>
      <w:r>
        <w:rPr>
          <w:color w:val="080808"/>
          <w:sz w:val="21"/>
        </w:rPr>
        <w:t>Concesionario</w:t>
      </w:r>
      <w:r>
        <w:rPr>
          <w:color w:val="080808"/>
          <w:spacing w:val="40"/>
          <w:sz w:val="21"/>
        </w:rPr>
        <w:t> </w:t>
      </w:r>
      <w:r>
        <w:rPr>
          <w:color w:val="080808"/>
          <w:sz w:val="21"/>
        </w:rPr>
        <w:t>deber</w:t>
      </w:r>
      <w:r>
        <w:rPr>
          <w:color w:val="1D1D1D"/>
          <w:sz w:val="21"/>
        </w:rPr>
        <w:t>á </w:t>
      </w:r>
      <w:r>
        <w:rPr>
          <w:color w:val="080808"/>
          <w:sz w:val="21"/>
        </w:rPr>
        <w:t>entregar un crono</w:t>
      </w:r>
      <w:r>
        <w:rPr>
          <w:color w:val="1D1D1D"/>
          <w:sz w:val="21"/>
        </w:rPr>
        <w:t>g</w:t>
      </w:r>
      <w:r>
        <w:rPr>
          <w:color w:val="080808"/>
          <w:sz w:val="21"/>
        </w:rPr>
        <w:t>rama de</w:t>
      </w:r>
      <w:r>
        <w:rPr>
          <w:color w:val="080808"/>
          <w:spacing w:val="40"/>
          <w:sz w:val="21"/>
        </w:rPr>
        <w:t> </w:t>
      </w:r>
      <w:r>
        <w:rPr>
          <w:color w:val="080808"/>
          <w:sz w:val="21"/>
        </w:rPr>
        <w:t>reunion</w:t>
      </w:r>
      <w:r>
        <w:rPr>
          <w:color w:val="1D1D1D"/>
          <w:sz w:val="21"/>
        </w:rPr>
        <w:t>e</w:t>
      </w:r>
      <w:r>
        <w:rPr>
          <w:color w:val="080808"/>
          <w:sz w:val="21"/>
        </w:rPr>
        <w:t>s con</w:t>
      </w:r>
      <w:r>
        <w:rPr>
          <w:color w:val="080808"/>
          <w:spacing w:val="40"/>
          <w:sz w:val="21"/>
        </w:rPr>
        <w:t> </w:t>
      </w:r>
      <w:r>
        <w:rPr>
          <w:color w:val="080808"/>
          <w:sz w:val="21"/>
        </w:rPr>
        <w:t>las</w:t>
      </w:r>
      <w:r>
        <w:rPr>
          <w:color w:val="080808"/>
          <w:spacing w:val="40"/>
          <w:sz w:val="21"/>
        </w:rPr>
        <w:t> </w:t>
      </w:r>
      <w:r>
        <w:rPr>
          <w:color w:val="080808"/>
          <w:sz w:val="21"/>
        </w:rPr>
        <w:t>comunidades para cada uno de lo</w:t>
      </w:r>
      <w:r>
        <w:rPr>
          <w:color w:val="1D1D1D"/>
          <w:sz w:val="21"/>
        </w:rPr>
        <w:t>s </w:t>
      </w:r>
      <w:r>
        <w:rPr>
          <w:color w:val="080808"/>
          <w:sz w:val="21"/>
        </w:rPr>
        <w:t>tramos del Pro</w:t>
      </w:r>
      <w:r>
        <w:rPr>
          <w:color w:val="1D1D1D"/>
          <w:sz w:val="21"/>
        </w:rPr>
        <w:t>y</w:t>
      </w:r>
      <w:r>
        <w:rPr>
          <w:color w:val="080808"/>
          <w:sz w:val="21"/>
        </w:rPr>
        <w:t>ecto donde se refleje la </w:t>
      </w:r>
      <w:r>
        <w:rPr>
          <w:color w:val="1D1D1D"/>
          <w:sz w:val="21"/>
        </w:rPr>
        <w:t>U</w:t>
      </w:r>
      <w:r>
        <w:rPr>
          <w:color w:val="080808"/>
          <w:sz w:val="21"/>
        </w:rPr>
        <w:t>nidad Funcion</w:t>
      </w:r>
      <w:r>
        <w:rPr>
          <w:color w:val="1D1D1D"/>
          <w:sz w:val="21"/>
        </w:rPr>
        <w:t>a</w:t>
      </w:r>
      <w:r>
        <w:rPr>
          <w:color w:val="080808"/>
          <w:sz w:val="21"/>
        </w:rPr>
        <w:t>l</w:t>
      </w:r>
      <w:r>
        <w:rPr>
          <w:color w:val="1D1D1D"/>
          <w:sz w:val="21"/>
        </w:rPr>
        <w:t>, </w:t>
      </w:r>
      <w:r>
        <w:rPr>
          <w:color w:val="080808"/>
          <w:sz w:val="21"/>
        </w:rPr>
        <w:t>el cual debe s</w:t>
      </w:r>
      <w:r>
        <w:rPr>
          <w:color w:val="1D1D1D"/>
          <w:sz w:val="21"/>
        </w:rPr>
        <w:t>e</w:t>
      </w:r>
      <w:r>
        <w:rPr>
          <w:color w:val="080808"/>
          <w:sz w:val="21"/>
        </w:rPr>
        <w:t>r remitido </w:t>
      </w:r>
      <w:r>
        <w:rPr>
          <w:color w:val="1D1D1D"/>
          <w:sz w:val="21"/>
        </w:rPr>
        <w:t>a </w:t>
      </w:r>
      <w:r>
        <w:rPr>
          <w:color w:val="080808"/>
          <w:sz w:val="21"/>
        </w:rPr>
        <w:t>la ANI</w:t>
      </w:r>
      <w:r>
        <w:rPr>
          <w:color w:val="1D1D1D"/>
          <w:sz w:val="21"/>
        </w:rPr>
        <w:t>,</w:t>
      </w:r>
      <w:r>
        <w:rPr>
          <w:color w:val="1D1D1D"/>
          <w:spacing w:val="40"/>
          <w:sz w:val="21"/>
        </w:rPr>
        <w:t> </w:t>
      </w:r>
      <w:r>
        <w:rPr>
          <w:color w:val="080808"/>
          <w:sz w:val="21"/>
        </w:rPr>
        <w:t>la In</w:t>
      </w:r>
      <w:r>
        <w:rPr>
          <w:color w:val="1D1D1D"/>
          <w:sz w:val="21"/>
        </w:rPr>
        <w:t>t</w:t>
      </w:r>
      <w:r>
        <w:rPr>
          <w:color w:val="080808"/>
          <w:sz w:val="21"/>
        </w:rPr>
        <w:t>erven</w:t>
      </w:r>
      <w:r>
        <w:rPr>
          <w:color w:val="1D1D1D"/>
          <w:sz w:val="21"/>
        </w:rPr>
        <w:t>t</w:t>
      </w:r>
      <w:r>
        <w:rPr>
          <w:color w:val="080808"/>
          <w:sz w:val="21"/>
        </w:rPr>
        <w:t>oría o</w:t>
      </w:r>
      <w:r>
        <w:rPr>
          <w:color w:val="080808"/>
          <w:spacing w:val="40"/>
          <w:sz w:val="21"/>
        </w:rPr>
        <w:t> </w:t>
      </w:r>
      <w:r>
        <w:rPr>
          <w:color w:val="080808"/>
          <w:sz w:val="21"/>
        </w:rPr>
        <w:t>a quien</w:t>
      </w:r>
      <w:r>
        <w:rPr>
          <w:color w:val="080808"/>
          <w:spacing w:val="40"/>
          <w:sz w:val="21"/>
        </w:rPr>
        <w:t> </w:t>
      </w:r>
      <w:r>
        <w:rPr>
          <w:color w:val="080808"/>
          <w:sz w:val="21"/>
        </w:rPr>
        <w:t>le r</w:t>
      </w:r>
      <w:r>
        <w:rPr>
          <w:color w:val="1D1D1D"/>
          <w:sz w:val="21"/>
        </w:rPr>
        <w:t>e</w:t>
      </w:r>
      <w:r>
        <w:rPr>
          <w:color w:val="080808"/>
          <w:sz w:val="21"/>
        </w:rPr>
        <w:t>pre</w:t>
      </w:r>
      <w:r>
        <w:rPr>
          <w:color w:val="1D1D1D"/>
          <w:sz w:val="21"/>
        </w:rPr>
        <w:t>s</w:t>
      </w:r>
      <w:r>
        <w:rPr>
          <w:color w:val="080808"/>
          <w:sz w:val="21"/>
        </w:rPr>
        <w:t>ente.</w:t>
      </w:r>
    </w:p>
    <w:p>
      <w:pPr>
        <w:pStyle w:val="BodyText"/>
        <w:spacing w:before="55"/>
      </w:pPr>
    </w:p>
    <w:p>
      <w:pPr>
        <w:pStyle w:val="ListParagraph"/>
        <w:numPr>
          <w:ilvl w:val="1"/>
          <w:numId w:val="24"/>
        </w:numPr>
        <w:tabs>
          <w:tab w:pos="1641" w:val="left" w:leader="none"/>
        </w:tabs>
        <w:spacing w:line="240" w:lineRule="auto" w:before="1" w:after="0"/>
        <w:ind w:left="1641" w:right="0" w:hanging="690"/>
        <w:jc w:val="both"/>
        <w:rPr>
          <w:color w:val="080808"/>
          <w:sz w:val="21"/>
        </w:rPr>
      </w:pPr>
      <w:r>
        <w:rPr>
          <w:color w:val="080808"/>
          <w:sz w:val="21"/>
        </w:rPr>
        <w:t>C</w:t>
      </w:r>
      <w:r>
        <w:rPr>
          <w:color w:val="1D1D1D"/>
          <w:sz w:val="21"/>
        </w:rPr>
        <w:t>a</w:t>
      </w:r>
      <w:r>
        <w:rPr>
          <w:color w:val="080808"/>
          <w:sz w:val="21"/>
        </w:rPr>
        <w:t>da</w:t>
      </w:r>
      <w:r>
        <w:rPr>
          <w:color w:val="080808"/>
          <w:spacing w:val="5"/>
          <w:sz w:val="21"/>
        </w:rPr>
        <w:t> </w:t>
      </w:r>
      <w:r>
        <w:rPr>
          <w:color w:val="080808"/>
          <w:sz w:val="21"/>
        </w:rPr>
        <w:t>reuni</w:t>
      </w:r>
      <w:r>
        <w:rPr>
          <w:color w:val="1D1D1D"/>
          <w:sz w:val="21"/>
        </w:rPr>
        <w:t>ó</w:t>
      </w:r>
      <w:r>
        <w:rPr>
          <w:color w:val="080808"/>
          <w:sz w:val="21"/>
        </w:rPr>
        <w:t>n</w:t>
      </w:r>
      <w:r>
        <w:rPr>
          <w:color w:val="080808"/>
          <w:spacing w:val="23"/>
          <w:sz w:val="21"/>
        </w:rPr>
        <w:t> </w:t>
      </w:r>
      <w:r>
        <w:rPr>
          <w:color w:val="080808"/>
          <w:sz w:val="21"/>
        </w:rPr>
        <w:t>debe</w:t>
      </w:r>
      <w:r>
        <w:rPr>
          <w:color w:val="080808"/>
          <w:spacing w:val="13"/>
          <w:sz w:val="21"/>
        </w:rPr>
        <w:t> </w:t>
      </w:r>
      <w:r>
        <w:rPr>
          <w:color w:val="1D1D1D"/>
          <w:sz w:val="21"/>
        </w:rPr>
        <w:t>e</w:t>
      </w:r>
      <w:r>
        <w:rPr>
          <w:color w:val="080808"/>
          <w:sz w:val="21"/>
        </w:rPr>
        <w:t>star</w:t>
      </w:r>
      <w:r>
        <w:rPr>
          <w:color w:val="080808"/>
          <w:spacing w:val="14"/>
          <w:sz w:val="21"/>
        </w:rPr>
        <w:t> </w:t>
      </w:r>
      <w:r>
        <w:rPr>
          <w:color w:val="1D1D1D"/>
          <w:sz w:val="21"/>
        </w:rPr>
        <w:t>s</w:t>
      </w:r>
      <w:r>
        <w:rPr>
          <w:color w:val="080808"/>
          <w:sz w:val="21"/>
        </w:rPr>
        <w:t>oportad</w:t>
      </w:r>
      <w:r>
        <w:rPr>
          <w:color w:val="1D1D1D"/>
          <w:sz w:val="21"/>
        </w:rPr>
        <w:t>a</w:t>
      </w:r>
      <w:r>
        <w:rPr>
          <w:color w:val="1D1D1D"/>
          <w:spacing w:val="13"/>
          <w:sz w:val="21"/>
        </w:rPr>
        <w:t> </w:t>
      </w:r>
      <w:r>
        <w:rPr>
          <w:color w:val="080808"/>
          <w:sz w:val="21"/>
        </w:rPr>
        <w:t>con</w:t>
      </w:r>
      <w:r>
        <w:rPr>
          <w:color w:val="080808"/>
          <w:spacing w:val="23"/>
          <w:sz w:val="21"/>
        </w:rPr>
        <w:t> </w:t>
      </w:r>
      <w:r>
        <w:rPr>
          <w:color w:val="080808"/>
          <w:sz w:val="21"/>
        </w:rPr>
        <w:t>los</w:t>
      </w:r>
      <w:r>
        <w:rPr>
          <w:color w:val="080808"/>
          <w:spacing w:val="23"/>
          <w:sz w:val="21"/>
        </w:rPr>
        <w:t> </w:t>
      </w:r>
      <w:r>
        <w:rPr>
          <w:color w:val="080808"/>
          <w:sz w:val="21"/>
        </w:rPr>
        <w:t>si</w:t>
      </w:r>
      <w:r>
        <w:rPr>
          <w:color w:val="1D1D1D"/>
          <w:sz w:val="21"/>
        </w:rPr>
        <w:t>g</w:t>
      </w:r>
      <w:r>
        <w:rPr>
          <w:color w:val="080808"/>
          <w:sz w:val="21"/>
        </w:rPr>
        <w:t>uien</w:t>
      </w:r>
      <w:r>
        <w:rPr>
          <w:color w:val="1D1D1D"/>
          <w:sz w:val="21"/>
        </w:rPr>
        <w:t>te</w:t>
      </w:r>
      <w:r>
        <w:rPr>
          <w:color w:val="080808"/>
          <w:sz w:val="21"/>
        </w:rPr>
        <w:t>s</w:t>
      </w:r>
      <w:r>
        <w:rPr>
          <w:color w:val="080808"/>
          <w:spacing w:val="15"/>
          <w:sz w:val="21"/>
        </w:rPr>
        <w:t> </w:t>
      </w:r>
      <w:r>
        <w:rPr>
          <w:color w:val="080808"/>
          <w:spacing w:val="-2"/>
          <w:sz w:val="21"/>
        </w:rPr>
        <w:t>pro</w:t>
      </w:r>
      <w:r>
        <w:rPr>
          <w:color w:val="1D1D1D"/>
          <w:spacing w:val="-2"/>
          <w:sz w:val="21"/>
        </w:rPr>
        <w:t>ce</w:t>
      </w:r>
      <w:r>
        <w:rPr>
          <w:color w:val="080808"/>
          <w:spacing w:val="-2"/>
          <w:sz w:val="21"/>
        </w:rPr>
        <w:t>dimient</w:t>
      </w:r>
      <w:r>
        <w:rPr>
          <w:color w:val="1D1D1D"/>
          <w:spacing w:val="-2"/>
          <w:sz w:val="21"/>
        </w:rPr>
        <w:t>o</w:t>
      </w:r>
      <w:r>
        <w:rPr>
          <w:color w:val="080808"/>
          <w:spacing w:val="-2"/>
          <w:sz w:val="21"/>
        </w:rPr>
        <w:t>s:</w:t>
      </w:r>
    </w:p>
    <w:p>
      <w:pPr>
        <w:pStyle w:val="BodyText"/>
        <w:spacing w:before="57"/>
      </w:pPr>
    </w:p>
    <w:p>
      <w:pPr>
        <w:pStyle w:val="ListParagraph"/>
        <w:numPr>
          <w:ilvl w:val="2"/>
          <w:numId w:val="24"/>
        </w:numPr>
        <w:tabs>
          <w:tab w:pos="2626" w:val="left" w:leader="none"/>
          <w:tab w:pos="2628" w:val="left" w:leader="none"/>
        </w:tabs>
        <w:spacing w:line="290" w:lineRule="auto" w:before="0" w:after="0"/>
        <w:ind w:left="2628" w:right="131" w:hanging="353"/>
        <w:jc w:val="both"/>
        <w:rPr>
          <w:sz w:val="21"/>
        </w:rPr>
      </w:pPr>
      <w:r>
        <w:rPr>
          <w:color w:val="080808"/>
          <w:sz w:val="21"/>
        </w:rPr>
        <w:t>Elabo</w:t>
      </w:r>
      <w:r>
        <w:rPr>
          <w:color w:val="1D1D1D"/>
          <w:sz w:val="21"/>
        </w:rPr>
        <w:t>r</w:t>
      </w:r>
      <w:r>
        <w:rPr>
          <w:color w:val="080808"/>
          <w:sz w:val="21"/>
        </w:rPr>
        <w:t>ar </w:t>
      </w:r>
      <w:r>
        <w:rPr>
          <w:color w:val="1D1D1D"/>
          <w:sz w:val="21"/>
        </w:rPr>
        <w:t>co</w:t>
      </w:r>
      <w:r>
        <w:rPr>
          <w:color w:val="080808"/>
          <w:sz w:val="21"/>
        </w:rPr>
        <w:t>nvoc</w:t>
      </w:r>
      <w:r>
        <w:rPr>
          <w:color w:val="1D1D1D"/>
          <w:sz w:val="21"/>
        </w:rPr>
        <w:t>a</w:t>
      </w:r>
      <w:r>
        <w:rPr>
          <w:color w:val="080808"/>
          <w:sz w:val="21"/>
        </w:rPr>
        <w:t>toria se</w:t>
      </w:r>
      <w:r>
        <w:rPr>
          <w:color w:val="1D1D1D"/>
          <w:sz w:val="21"/>
        </w:rPr>
        <w:t>g</w:t>
      </w:r>
      <w:r>
        <w:rPr>
          <w:color w:val="080808"/>
          <w:sz w:val="21"/>
        </w:rPr>
        <w:t>ún form</w:t>
      </w:r>
      <w:r>
        <w:rPr>
          <w:color w:val="1D1D1D"/>
          <w:sz w:val="21"/>
        </w:rPr>
        <w:t>a</w:t>
      </w:r>
      <w:r>
        <w:rPr>
          <w:color w:val="080808"/>
          <w:sz w:val="21"/>
        </w:rPr>
        <w:t>to ANI a l</w:t>
      </w:r>
      <w:r>
        <w:rPr>
          <w:color w:val="1D1D1D"/>
          <w:sz w:val="21"/>
        </w:rPr>
        <w:t>a </w:t>
      </w:r>
      <w:r>
        <w:rPr>
          <w:color w:val="080808"/>
          <w:sz w:val="21"/>
        </w:rPr>
        <w:t>c</w:t>
      </w:r>
      <w:r>
        <w:rPr>
          <w:color w:val="1D1D1D"/>
          <w:sz w:val="21"/>
        </w:rPr>
        <w:t>o</w:t>
      </w:r>
      <w:r>
        <w:rPr>
          <w:color w:val="080808"/>
          <w:sz w:val="21"/>
        </w:rPr>
        <w:t>munida</w:t>
      </w:r>
      <w:r>
        <w:rPr>
          <w:color w:val="1D1D1D"/>
          <w:sz w:val="21"/>
        </w:rPr>
        <w:t>d</w:t>
      </w:r>
      <w:r>
        <w:rPr>
          <w:color w:val="333333"/>
          <w:sz w:val="21"/>
        </w:rPr>
        <w:t>, </w:t>
      </w:r>
      <w:r>
        <w:rPr>
          <w:color w:val="1D1D1D"/>
          <w:sz w:val="21"/>
        </w:rPr>
        <w:t>te</w:t>
      </w:r>
      <w:r>
        <w:rPr>
          <w:color w:val="080808"/>
          <w:sz w:val="21"/>
        </w:rPr>
        <w:t>niendo </w:t>
      </w:r>
      <w:r>
        <w:rPr>
          <w:color w:val="1D1D1D"/>
          <w:sz w:val="21"/>
        </w:rPr>
        <w:t>e</w:t>
      </w:r>
      <w:r>
        <w:rPr>
          <w:color w:val="080808"/>
          <w:sz w:val="21"/>
        </w:rPr>
        <w:t>n cuent</w:t>
      </w:r>
      <w:r>
        <w:rPr>
          <w:color w:val="1D1D1D"/>
          <w:sz w:val="21"/>
        </w:rPr>
        <w:t>a </w:t>
      </w:r>
      <w:r>
        <w:rPr>
          <w:color w:val="080808"/>
          <w:sz w:val="21"/>
        </w:rPr>
        <w:t>la</w:t>
      </w:r>
      <w:r>
        <w:rPr>
          <w:color w:val="1D1D1D"/>
          <w:sz w:val="21"/>
        </w:rPr>
        <w:t>s o</w:t>
      </w:r>
      <w:r>
        <w:rPr>
          <w:color w:val="080808"/>
          <w:sz w:val="21"/>
        </w:rPr>
        <w:t>r</w:t>
      </w:r>
      <w:r>
        <w:rPr>
          <w:color w:val="1D1D1D"/>
          <w:sz w:val="21"/>
        </w:rPr>
        <w:t>g</w:t>
      </w:r>
      <w:r>
        <w:rPr>
          <w:color w:val="080808"/>
          <w:sz w:val="21"/>
        </w:rPr>
        <w:t>ani</w:t>
      </w:r>
      <w:r>
        <w:rPr>
          <w:color w:val="1D1D1D"/>
          <w:sz w:val="21"/>
        </w:rPr>
        <w:t>z</w:t>
      </w:r>
      <w:r>
        <w:rPr>
          <w:color w:val="080808"/>
          <w:sz w:val="21"/>
        </w:rPr>
        <w:t>acione</w:t>
      </w:r>
      <w:r>
        <w:rPr>
          <w:color w:val="1D1D1D"/>
          <w:sz w:val="21"/>
        </w:rPr>
        <w:t>s </w:t>
      </w:r>
      <w:r>
        <w:rPr>
          <w:color w:val="080808"/>
          <w:sz w:val="21"/>
        </w:rPr>
        <w:t>d</w:t>
      </w:r>
      <w:r>
        <w:rPr>
          <w:color w:val="1D1D1D"/>
          <w:sz w:val="21"/>
        </w:rPr>
        <w:t>e </w:t>
      </w:r>
      <w:r>
        <w:rPr>
          <w:color w:val="080808"/>
          <w:sz w:val="21"/>
        </w:rPr>
        <w:t>mujer</w:t>
      </w:r>
      <w:r>
        <w:rPr>
          <w:color w:val="1D1D1D"/>
          <w:sz w:val="21"/>
        </w:rPr>
        <w:t>e</w:t>
      </w:r>
      <w:r>
        <w:rPr>
          <w:color w:val="080808"/>
          <w:sz w:val="21"/>
        </w:rPr>
        <w:t>s, comi</w:t>
      </w:r>
      <w:r>
        <w:rPr>
          <w:color w:val="1D1D1D"/>
          <w:sz w:val="21"/>
        </w:rPr>
        <w:t>té</w:t>
      </w:r>
      <w:r>
        <w:rPr>
          <w:color w:val="080808"/>
          <w:sz w:val="21"/>
        </w:rPr>
        <w:t>s de pa</w:t>
      </w:r>
      <w:r>
        <w:rPr>
          <w:color w:val="1D1D1D"/>
          <w:sz w:val="21"/>
        </w:rPr>
        <w:t>rt</w:t>
      </w:r>
      <w:r>
        <w:rPr>
          <w:color w:val="080808"/>
          <w:sz w:val="21"/>
        </w:rPr>
        <w:t>i</w:t>
      </w:r>
      <w:r>
        <w:rPr>
          <w:color w:val="1D1D1D"/>
          <w:sz w:val="21"/>
        </w:rPr>
        <w:t>c</w:t>
      </w:r>
      <w:r>
        <w:rPr>
          <w:color w:val="080808"/>
          <w:sz w:val="21"/>
        </w:rPr>
        <w:t>i</w:t>
      </w:r>
      <w:r>
        <w:rPr>
          <w:color w:val="1D1D1D"/>
          <w:sz w:val="21"/>
        </w:rPr>
        <w:t>paci</w:t>
      </w:r>
      <w:r>
        <w:rPr>
          <w:color w:val="080808"/>
          <w:sz w:val="21"/>
        </w:rPr>
        <w:t>ón </w:t>
      </w:r>
      <w:r>
        <w:rPr>
          <w:color w:val="1D1D1D"/>
          <w:sz w:val="21"/>
        </w:rPr>
        <w:t>c</w:t>
      </w:r>
      <w:r>
        <w:rPr>
          <w:color w:val="080808"/>
          <w:sz w:val="21"/>
        </w:rPr>
        <w:t>iud</w:t>
      </w:r>
      <w:r>
        <w:rPr>
          <w:color w:val="1D1D1D"/>
          <w:sz w:val="21"/>
        </w:rPr>
        <w:t>a</w:t>
      </w:r>
      <w:r>
        <w:rPr>
          <w:color w:val="080808"/>
          <w:sz w:val="21"/>
        </w:rPr>
        <w:t>dan</w:t>
      </w:r>
      <w:r>
        <w:rPr>
          <w:color w:val="1D1D1D"/>
          <w:sz w:val="21"/>
        </w:rPr>
        <w:t>a, p</w:t>
      </w:r>
      <w:r>
        <w:rPr>
          <w:color w:val="080808"/>
          <w:sz w:val="21"/>
        </w:rPr>
        <w:t>erson</w:t>
      </w:r>
      <w:r>
        <w:rPr>
          <w:color w:val="1D1D1D"/>
          <w:sz w:val="21"/>
        </w:rPr>
        <w:t>a</w:t>
      </w:r>
      <w:r>
        <w:rPr>
          <w:color w:val="080808"/>
          <w:sz w:val="21"/>
        </w:rPr>
        <w:t>s us</w:t>
      </w:r>
      <w:r>
        <w:rPr>
          <w:color w:val="1D1D1D"/>
          <w:sz w:val="21"/>
        </w:rPr>
        <w:t>uari</w:t>
      </w:r>
      <w:r>
        <w:rPr>
          <w:color w:val="080808"/>
          <w:sz w:val="21"/>
        </w:rPr>
        <w:t>a</w:t>
      </w:r>
      <w:r>
        <w:rPr>
          <w:color w:val="1D1D1D"/>
          <w:sz w:val="21"/>
        </w:rPr>
        <w:t>s y c</w:t>
      </w:r>
      <w:r>
        <w:rPr>
          <w:color w:val="080808"/>
          <w:sz w:val="21"/>
        </w:rPr>
        <w:t>omunid</w:t>
      </w:r>
      <w:r>
        <w:rPr>
          <w:color w:val="1D1D1D"/>
          <w:sz w:val="21"/>
        </w:rPr>
        <w:t>a</w:t>
      </w:r>
      <w:r>
        <w:rPr>
          <w:color w:val="080808"/>
          <w:sz w:val="21"/>
        </w:rPr>
        <w:t>d </w:t>
      </w:r>
      <w:r>
        <w:rPr>
          <w:color w:val="1D1D1D"/>
          <w:sz w:val="21"/>
        </w:rPr>
        <w:t>co</w:t>
      </w:r>
      <w:r>
        <w:rPr>
          <w:color w:val="080808"/>
          <w:sz w:val="21"/>
        </w:rPr>
        <w:t>n mínim</w:t>
      </w:r>
      <w:r>
        <w:rPr>
          <w:color w:val="1D1D1D"/>
          <w:sz w:val="21"/>
        </w:rPr>
        <w:t>o c</w:t>
      </w:r>
      <w:r>
        <w:rPr>
          <w:color w:val="080808"/>
          <w:sz w:val="21"/>
        </w:rPr>
        <w:t>in</w:t>
      </w:r>
      <w:r>
        <w:rPr>
          <w:color w:val="1D1D1D"/>
          <w:sz w:val="21"/>
        </w:rPr>
        <w:t>co (</w:t>
      </w:r>
      <w:r>
        <w:rPr>
          <w:color w:val="080808"/>
          <w:sz w:val="21"/>
        </w:rPr>
        <w:t>5</w:t>
      </w:r>
      <w:r>
        <w:rPr>
          <w:color w:val="1D1D1D"/>
          <w:sz w:val="21"/>
        </w:rPr>
        <w:t>) </w:t>
      </w:r>
      <w:r>
        <w:rPr>
          <w:color w:val="080808"/>
          <w:sz w:val="21"/>
        </w:rPr>
        <w:t>d</w:t>
      </w:r>
      <w:r>
        <w:rPr>
          <w:color w:val="1D1D1D"/>
          <w:sz w:val="21"/>
        </w:rPr>
        <w:t>ías </w:t>
      </w:r>
      <w:r>
        <w:rPr>
          <w:color w:val="080808"/>
          <w:sz w:val="21"/>
        </w:rPr>
        <w:t>de </w:t>
      </w:r>
      <w:r>
        <w:rPr>
          <w:color w:val="1D1D1D"/>
          <w:sz w:val="21"/>
        </w:rPr>
        <w:t>an</w:t>
      </w:r>
      <w:r>
        <w:rPr>
          <w:color w:val="080808"/>
          <w:sz w:val="21"/>
        </w:rPr>
        <w:t>t</w:t>
      </w:r>
      <w:r>
        <w:rPr>
          <w:color w:val="1D1D1D"/>
          <w:sz w:val="21"/>
        </w:rPr>
        <w:t>e</w:t>
      </w:r>
      <w:r>
        <w:rPr>
          <w:color w:val="080808"/>
          <w:sz w:val="21"/>
        </w:rPr>
        <w:t>la</w:t>
      </w:r>
      <w:r>
        <w:rPr>
          <w:color w:val="1D1D1D"/>
          <w:sz w:val="21"/>
        </w:rPr>
        <w:t>c</w:t>
      </w:r>
      <w:r>
        <w:rPr>
          <w:color w:val="080808"/>
          <w:sz w:val="21"/>
        </w:rPr>
        <w:t>i</w:t>
      </w:r>
      <w:r>
        <w:rPr>
          <w:color w:val="1D1D1D"/>
          <w:sz w:val="21"/>
        </w:rPr>
        <w:t>ó</w:t>
      </w:r>
      <w:r>
        <w:rPr>
          <w:color w:val="080808"/>
          <w:sz w:val="21"/>
        </w:rPr>
        <w:t>n</w:t>
      </w:r>
      <w:r>
        <w:rPr>
          <w:color w:val="1D1D1D"/>
          <w:sz w:val="21"/>
        </w:rPr>
        <w:t>, </w:t>
      </w:r>
      <w:r>
        <w:rPr>
          <w:color w:val="080808"/>
          <w:sz w:val="21"/>
        </w:rPr>
        <w:t>dando prioridad a lo</w:t>
      </w:r>
      <w:r>
        <w:rPr>
          <w:color w:val="1D1D1D"/>
          <w:sz w:val="21"/>
        </w:rPr>
        <w:t>s </w:t>
      </w:r>
      <w:r>
        <w:rPr>
          <w:color w:val="080808"/>
          <w:sz w:val="21"/>
        </w:rPr>
        <w:t>horari</w:t>
      </w:r>
      <w:r>
        <w:rPr>
          <w:color w:val="1D1D1D"/>
          <w:sz w:val="21"/>
        </w:rPr>
        <w:t>os y </w:t>
      </w:r>
      <w:r>
        <w:rPr>
          <w:color w:val="080808"/>
          <w:sz w:val="21"/>
        </w:rPr>
        <w:t>lu</w:t>
      </w:r>
      <w:r>
        <w:rPr>
          <w:color w:val="1D1D1D"/>
          <w:sz w:val="21"/>
        </w:rPr>
        <w:t>g</w:t>
      </w:r>
      <w:r>
        <w:rPr>
          <w:color w:val="080808"/>
          <w:sz w:val="21"/>
        </w:rPr>
        <w:t>ares de en</w:t>
      </w:r>
      <w:r>
        <w:rPr>
          <w:color w:val="1D1D1D"/>
          <w:sz w:val="21"/>
        </w:rPr>
        <w:t>c</w:t>
      </w:r>
      <w:r>
        <w:rPr>
          <w:color w:val="080808"/>
          <w:sz w:val="21"/>
        </w:rPr>
        <w:t>u</w:t>
      </w:r>
      <w:r>
        <w:rPr>
          <w:color w:val="1D1D1D"/>
          <w:sz w:val="21"/>
        </w:rPr>
        <w:t>e</w:t>
      </w:r>
      <w:r>
        <w:rPr>
          <w:color w:val="080808"/>
          <w:sz w:val="21"/>
        </w:rPr>
        <w:t>nt</w:t>
      </w:r>
      <w:r>
        <w:rPr>
          <w:color w:val="1D1D1D"/>
          <w:sz w:val="21"/>
        </w:rPr>
        <w:t>r</w:t>
      </w:r>
      <w:r>
        <w:rPr>
          <w:color w:val="080808"/>
          <w:sz w:val="21"/>
        </w:rPr>
        <w:t>o qu</w:t>
      </w:r>
      <w:r>
        <w:rPr>
          <w:color w:val="1D1D1D"/>
          <w:sz w:val="21"/>
        </w:rPr>
        <w:t>e </w:t>
      </w:r>
      <w:r>
        <w:rPr>
          <w:color w:val="080808"/>
          <w:sz w:val="21"/>
        </w:rPr>
        <w:t>sean</w:t>
      </w:r>
      <w:r>
        <w:rPr>
          <w:color w:val="080808"/>
          <w:spacing w:val="40"/>
          <w:sz w:val="21"/>
        </w:rPr>
        <w:t> </w:t>
      </w:r>
      <w:r>
        <w:rPr>
          <w:color w:val="080808"/>
          <w:sz w:val="21"/>
        </w:rPr>
        <w:t>c</w:t>
      </w:r>
      <w:r>
        <w:rPr>
          <w:color w:val="1D1D1D"/>
          <w:sz w:val="21"/>
        </w:rPr>
        <w:t>o</w:t>
      </w:r>
      <w:r>
        <w:rPr>
          <w:color w:val="080808"/>
          <w:sz w:val="21"/>
        </w:rPr>
        <w:t>nv</w:t>
      </w:r>
      <w:r>
        <w:rPr>
          <w:color w:val="1D1D1D"/>
          <w:sz w:val="21"/>
        </w:rPr>
        <w:t>e</w:t>
      </w:r>
      <w:r>
        <w:rPr>
          <w:color w:val="080808"/>
          <w:sz w:val="21"/>
        </w:rPr>
        <w:t>ni</w:t>
      </w:r>
      <w:r>
        <w:rPr>
          <w:color w:val="1D1D1D"/>
          <w:sz w:val="21"/>
        </w:rPr>
        <w:t>e</w:t>
      </w:r>
      <w:r>
        <w:rPr>
          <w:color w:val="080808"/>
          <w:sz w:val="21"/>
        </w:rPr>
        <w:t>nt</w:t>
      </w:r>
      <w:r>
        <w:rPr>
          <w:color w:val="1D1D1D"/>
          <w:sz w:val="21"/>
        </w:rPr>
        <w:t>e</w:t>
      </w:r>
      <w:r>
        <w:rPr>
          <w:color w:val="080808"/>
          <w:sz w:val="21"/>
        </w:rPr>
        <w:t>s par</w:t>
      </w:r>
      <w:r>
        <w:rPr>
          <w:color w:val="1D1D1D"/>
          <w:sz w:val="21"/>
        </w:rPr>
        <w:t>a </w:t>
      </w:r>
      <w:r>
        <w:rPr>
          <w:color w:val="080808"/>
          <w:sz w:val="21"/>
        </w:rPr>
        <w:t>l</w:t>
      </w:r>
      <w:r>
        <w:rPr>
          <w:color w:val="1D1D1D"/>
          <w:sz w:val="21"/>
        </w:rPr>
        <w:t>a </w:t>
      </w:r>
      <w:r>
        <w:rPr>
          <w:color w:val="080808"/>
          <w:sz w:val="21"/>
        </w:rPr>
        <w:t>c</w:t>
      </w:r>
      <w:r>
        <w:rPr>
          <w:color w:val="1D1D1D"/>
          <w:sz w:val="21"/>
        </w:rPr>
        <w:t>o</w:t>
      </w:r>
      <w:r>
        <w:rPr>
          <w:color w:val="080808"/>
          <w:sz w:val="21"/>
        </w:rPr>
        <w:t>munid</w:t>
      </w:r>
      <w:r>
        <w:rPr>
          <w:color w:val="1D1D1D"/>
          <w:sz w:val="21"/>
        </w:rPr>
        <w:t>a</w:t>
      </w:r>
      <w:r>
        <w:rPr>
          <w:color w:val="080808"/>
          <w:sz w:val="21"/>
        </w:rPr>
        <w:t>d</w:t>
      </w:r>
      <w:r>
        <w:rPr>
          <w:color w:val="1D1D1D"/>
          <w:sz w:val="21"/>
        </w:rPr>
        <w:t>.</w:t>
      </w:r>
    </w:p>
    <w:p>
      <w:pPr>
        <w:pStyle w:val="BodyText"/>
        <w:spacing w:before="18"/>
      </w:pPr>
    </w:p>
    <w:p>
      <w:pPr>
        <w:pStyle w:val="ListParagraph"/>
        <w:numPr>
          <w:ilvl w:val="2"/>
          <w:numId w:val="24"/>
        </w:numPr>
        <w:tabs>
          <w:tab w:pos="2628" w:val="left" w:leader="none"/>
          <w:tab w:pos="2641" w:val="left" w:leader="none"/>
        </w:tabs>
        <w:spacing w:line="292" w:lineRule="auto" w:before="0" w:after="0"/>
        <w:ind w:left="2628" w:right="115" w:hanging="346"/>
        <w:jc w:val="both"/>
        <w:rPr>
          <w:sz w:val="21"/>
        </w:rPr>
      </w:pPr>
      <w:r>
        <w:rPr>
          <w:color w:val="080808"/>
          <w:sz w:val="21"/>
        </w:rPr>
        <w:tab/>
      </w:r>
      <w:r>
        <w:rPr>
          <w:color w:val="1D1D1D"/>
          <w:sz w:val="21"/>
        </w:rPr>
        <w:t>E</w:t>
      </w:r>
      <w:r>
        <w:rPr>
          <w:color w:val="080808"/>
          <w:sz w:val="21"/>
        </w:rPr>
        <w:t>labor</w:t>
      </w:r>
      <w:r>
        <w:rPr>
          <w:color w:val="1D1D1D"/>
          <w:sz w:val="21"/>
        </w:rPr>
        <w:t>ac</w:t>
      </w:r>
      <w:r>
        <w:rPr>
          <w:color w:val="080808"/>
          <w:sz w:val="21"/>
        </w:rPr>
        <w:t>i</w:t>
      </w:r>
      <w:r>
        <w:rPr>
          <w:color w:val="1D1D1D"/>
          <w:sz w:val="21"/>
        </w:rPr>
        <w:t>ó</w:t>
      </w:r>
      <w:r>
        <w:rPr>
          <w:color w:val="080808"/>
          <w:sz w:val="21"/>
        </w:rPr>
        <w:t>n </w:t>
      </w:r>
      <w:r>
        <w:rPr>
          <w:color w:val="1D1D1D"/>
          <w:sz w:val="21"/>
        </w:rPr>
        <w:t>de </w:t>
      </w:r>
      <w:r>
        <w:rPr>
          <w:color w:val="080808"/>
          <w:sz w:val="21"/>
        </w:rPr>
        <w:t>v</w:t>
      </w:r>
      <w:r>
        <w:rPr>
          <w:color w:val="1D1D1D"/>
          <w:sz w:val="21"/>
        </w:rPr>
        <w:t>o</w:t>
      </w:r>
      <w:r>
        <w:rPr>
          <w:color w:val="080808"/>
          <w:sz w:val="21"/>
        </w:rPr>
        <w:t>l</w:t>
      </w:r>
      <w:r>
        <w:rPr>
          <w:color w:val="1D1D1D"/>
          <w:sz w:val="21"/>
        </w:rPr>
        <w:t>a</w:t>
      </w:r>
      <w:r>
        <w:rPr>
          <w:color w:val="080808"/>
          <w:sz w:val="21"/>
        </w:rPr>
        <w:t>n</w:t>
      </w:r>
      <w:r>
        <w:rPr>
          <w:color w:val="1D1D1D"/>
          <w:sz w:val="21"/>
        </w:rPr>
        <w:t>t</w:t>
      </w:r>
      <w:r>
        <w:rPr>
          <w:color w:val="080808"/>
          <w:sz w:val="21"/>
        </w:rPr>
        <w:t>e</w:t>
      </w:r>
      <w:r>
        <w:rPr>
          <w:color w:val="1D1D1D"/>
          <w:sz w:val="21"/>
        </w:rPr>
        <w:t>s </w:t>
      </w:r>
      <w:r>
        <w:rPr>
          <w:color w:val="080808"/>
          <w:sz w:val="21"/>
        </w:rPr>
        <w:t>info</w:t>
      </w:r>
      <w:r>
        <w:rPr>
          <w:color w:val="1D1D1D"/>
          <w:sz w:val="21"/>
        </w:rPr>
        <w:t>rma</w:t>
      </w:r>
      <w:r>
        <w:rPr>
          <w:color w:val="080808"/>
          <w:sz w:val="21"/>
        </w:rPr>
        <w:t>tiv</w:t>
      </w:r>
      <w:r>
        <w:rPr>
          <w:color w:val="1D1D1D"/>
          <w:sz w:val="21"/>
        </w:rPr>
        <w:t>os y </w:t>
      </w:r>
      <w:r>
        <w:rPr>
          <w:color w:val="080808"/>
          <w:sz w:val="21"/>
        </w:rPr>
        <w:t>afi</w:t>
      </w:r>
      <w:r>
        <w:rPr>
          <w:color w:val="1D1D1D"/>
          <w:sz w:val="21"/>
        </w:rPr>
        <w:t>c</w:t>
      </w:r>
      <w:r>
        <w:rPr>
          <w:color w:val="080808"/>
          <w:sz w:val="21"/>
        </w:rPr>
        <w:t>h</w:t>
      </w:r>
      <w:r>
        <w:rPr>
          <w:color w:val="1D1D1D"/>
          <w:sz w:val="21"/>
        </w:rPr>
        <w:t>es p</w:t>
      </w:r>
      <w:r>
        <w:rPr>
          <w:color w:val="080808"/>
          <w:sz w:val="21"/>
        </w:rPr>
        <w:t>ar</w:t>
      </w:r>
      <w:r>
        <w:rPr>
          <w:color w:val="1D1D1D"/>
          <w:sz w:val="21"/>
        </w:rPr>
        <w:t>a c</w:t>
      </w:r>
      <w:r>
        <w:rPr>
          <w:color w:val="333333"/>
          <w:sz w:val="21"/>
        </w:rPr>
        <w:t>o</w:t>
      </w:r>
      <w:r>
        <w:rPr>
          <w:color w:val="080808"/>
          <w:sz w:val="21"/>
        </w:rPr>
        <w:t>n</w:t>
      </w:r>
      <w:r>
        <w:rPr>
          <w:color w:val="1D1D1D"/>
          <w:sz w:val="21"/>
        </w:rPr>
        <w:t>voca</w:t>
      </w:r>
      <w:r>
        <w:rPr>
          <w:color w:val="080808"/>
          <w:sz w:val="21"/>
        </w:rPr>
        <w:t>r </w:t>
      </w:r>
      <w:r>
        <w:rPr>
          <w:color w:val="1D1D1D"/>
          <w:sz w:val="21"/>
        </w:rPr>
        <w:t>a </w:t>
      </w:r>
      <w:r>
        <w:rPr>
          <w:color w:val="080808"/>
          <w:sz w:val="21"/>
        </w:rPr>
        <w:t>la</w:t>
      </w:r>
      <w:r>
        <w:rPr>
          <w:color w:val="1D1D1D"/>
          <w:sz w:val="21"/>
        </w:rPr>
        <w:t>s r</w:t>
      </w:r>
      <w:r>
        <w:rPr>
          <w:color w:val="080808"/>
          <w:sz w:val="21"/>
        </w:rPr>
        <w:t>e</w:t>
      </w:r>
      <w:r>
        <w:rPr>
          <w:color w:val="1D1D1D"/>
          <w:sz w:val="21"/>
        </w:rPr>
        <w:t>un</w:t>
      </w:r>
      <w:r>
        <w:rPr>
          <w:color w:val="080808"/>
          <w:sz w:val="21"/>
        </w:rPr>
        <w:t>i</w:t>
      </w:r>
      <w:r>
        <w:rPr>
          <w:color w:val="1D1D1D"/>
          <w:sz w:val="21"/>
        </w:rPr>
        <w:t>o</w:t>
      </w:r>
      <w:r>
        <w:rPr>
          <w:color w:val="080808"/>
          <w:sz w:val="21"/>
        </w:rPr>
        <w:t>n</w:t>
      </w:r>
      <w:r>
        <w:rPr>
          <w:color w:val="1D1D1D"/>
          <w:sz w:val="21"/>
        </w:rPr>
        <w:t>es y </w:t>
      </w:r>
      <w:r>
        <w:rPr>
          <w:color w:val="080808"/>
          <w:sz w:val="21"/>
        </w:rPr>
        <w:t>lo</w:t>
      </w:r>
      <w:r>
        <w:rPr>
          <w:color w:val="1D1D1D"/>
          <w:sz w:val="21"/>
        </w:rPr>
        <w:t>s </w:t>
      </w:r>
      <w:r>
        <w:rPr>
          <w:color w:val="080808"/>
          <w:sz w:val="21"/>
        </w:rPr>
        <w:t>m</w:t>
      </w:r>
      <w:r>
        <w:rPr>
          <w:color w:val="1D1D1D"/>
          <w:sz w:val="21"/>
        </w:rPr>
        <w:t>ed</w:t>
      </w:r>
      <w:r>
        <w:rPr>
          <w:color w:val="080808"/>
          <w:sz w:val="21"/>
        </w:rPr>
        <w:t>i</w:t>
      </w:r>
      <w:r>
        <w:rPr>
          <w:color w:val="1D1D1D"/>
          <w:sz w:val="21"/>
        </w:rPr>
        <w:t>os </w:t>
      </w:r>
      <w:r>
        <w:rPr>
          <w:color w:val="080808"/>
          <w:sz w:val="21"/>
        </w:rPr>
        <w:t>de di</w:t>
      </w:r>
      <w:r>
        <w:rPr>
          <w:color w:val="1D1D1D"/>
          <w:sz w:val="21"/>
        </w:rPr>
        <w:t>v</w:t>
      </w:r>
      <w:r>
        <w:rPr>
          <w:color w:val="080808"/>
          <w:sz w:val="21"/>
        </w:rPr>
        <w:t>u</w:t>
      </w:r>
      <w:r>
        <w:rPr>
          <w:color w:val="1D1D1D"/>
          <w:sz w:val="21"/>
        </w:rPr>
        <w:t>l</w:t>
      </w:r>
      <w:r>
        <w:rPr>
          <w:color w:val="080808"/>
          <w:sz w:val="21"/>
        </w:rPr>
        <w:t>g</w:t>
      </w:r>
      <w:r>
        <w:rPr>
          <w:color w:val="1D1D1D"/>
          <w:sz w:val="21"/>
        </w:rPr>
        <w:t>ac</w:t>
      </w:r>
      <w:r>
        <w:rPr>
          <w:color w:val="080808"/>
          <w:sz w:val="21"/>
        </w:rPr>
        <w:t>i</w:t>
      </w:r>
      <w:r>
        <w:rPr>
          <w:color w:val="1D1D1D"/>
          <w:sz w:val="21"/>
        </w:rPr>
        <w:t>ó</w:t>
      </w:r>
      <w:r>
        <w:rPr>
          <w:color w:val="080808"/>
          <w:sz w:val="21"/>
        </w:rPr>
        <w:t>n l</w:t>
      </w:r>
      <w:r>
        <w:rPr>
          <w:color w:val="1D1D1D"/>
          <w:sz w:val="21"/>
        </w:rPr>
        <w:t>oca</w:t>
      </w:r>
      <w:r>
        <w:rPr>
          <w:color w:val="080808"/>
          <w:sz w:val="21"/>
        </w:rPr>
        <w:t>l</w:t>
      </w:r>
    </w:p>
    <w:p>
      <w:pPr>
        <w:pStyle w:val="BodyText"/>
        <w:spacing w:before="12"/>
      </w:pPr>
    </w:p>
    <w:p>
      <w:pPr>
        <w:pStyle w:val="ListParagraph"/>
        <w:numPr>
          <w:ilvl w:val="2"/>
          <w:numId w:val="24"/>
        </w:numPr>
        <w:tabs>
          <w:tab w:pos="2633" w:val="left" w:leader="none"/>
          <w:tab w:pos="2635" w:val="left" w:leader="none"/>
        </w:tabs>
        <w:spacing w:line="292" w:lineRule="auto" w:before="0" w:after="0"/>
        <w:ind w:left="2635" w:right="115" w:hanging="353"/>
        <w:jc w:val="both"/>
        <w:rPr>
          <w:sz w:val="21"/>
        </w:rPr>
      </w:pPr>
      <w:r>
        <w:rPr>
          <w:color w:val="080808"/>
          <w:w w:val="105"/>
          <w:sz w:val="21"/>
        </w:rPr>
        <w:t>El</w:t>
      </w:r>
      <w:r>
        <w:rPr>
          <w:color w:val="1D1D1D"/>
          <w:w w:val="105"/>
          <w:sz w:val="21"/>
        </w:rPr>
        <w:t>abora</w:t>
      </w:r>
      <w:r>
        <w:rPr>
          <w:color w:val="080808"/>
          <w:w w:val="105"/>
          <w:sz w:val="21"/>
        </w:rPr>
        <w:t>r</w:t>
      </w:r>
      <w:r>
        <w:rPr>
          <w:color w:val="080808"/>
          <w:spacing w:val="-9"/>
          <w:w w:val="105"/>
          <w:sz w:val="21"/>
        </w:rPr>
        <w:t> </w:t>
      </w:r>
      <w:r>
        <w:rPr>
          <w:color w:val="080808"/>
          <w:w w:val="105"/>
          <w:sz w:val="21"/>
        </w:rPr>
        <w:t>p</w:t>
      </w:r>
      <w:r>
        <w:rPr>
          <w:color w:val="1D1D1D"/>
          <w:w w:val="105"/>
          <w:sz w:val="21"/>
        </w:rPr>
        <w:t>r</w:t>
      </w:r>
      <w:r>
        <w:rPr>
          <w:color w:val="080808"/>
          <w:w w:val="105"/>
          <w:sz w:val="21"/>
        </w:rPr>
        <w:t>e</w:t>
      </w:r>
      <w:r>
        <w:rPr>
          <w:color w:val="1D1D1D"/>
          <w:w w:val="105"/>
          <w:sz w:val="21"/>
        </w:rPr>
        <w:t>s</w:t>
      </w:r>
      <w:r>
        <w:rPr>
          <w:color w:val="080808"/>
          <w:w w:val="105"/>
          <w:sz w:val="21"/>
        </w:rPr>
        <w:t>e</w:t>
      </w:r>
      <w:r>
        <w:rPr>
          <w:color w:val="1D1D1D"/>
          <w:w w:val="105"/>
          <w:sz w:val="21"/>
        </w:rPr>
        <w:t>n</w:t>
      </w:r>
      <w:r>
        <w:rPr>
          <w:color w:val="080808"/>
          <w:w w:val="105"/>
          <w:sz w:val="21"/>
        </w:rPr>
        <w:t>t</w:t>
      </w:r>
      <w:r>
        <w:rPr>
          <w:color w:val="1D1D1D"/>
          <w:w w:val="105"/>
          <w:sz w:val="21"/>
        </w:rPr>
        <w:t>ac</w:t>
      </w:r>
      <w:r>
        <w:rPr>
          <w:color w:val="080808"/>
          <w:w w:val="105"/>
          <w:sz w:val="21"/>
        </w:rPr>
        <w:t>i</w:t>
      </w:r>
      <w:r>
        <w:rPr>
          <w:color w:val="1D1D1D"/>
          <w:w w:val="105"/>
          <w:sz w:val="21"/>
        </w:rPr>
        <w:t>ón</w:t>
      </w:r>
      <w:r>
        <w:rPr>
          <w:color w:val="1D1D1D"/>
          <w:w w:val="105"/>
          <w:sz w:val="21"/>
        </w:rPr>
        <w:t> a </w:t>
      </w:r>
      <w:r>
        <w:rPr>
          <w:color w:val="080808"/>
          <w:w w:val="105"/>
          <w:sz w:val="21"/>
        </w:rPr>
        <w:t>t</w:t>
      </w:r>
      <w:r>
        <w:rPr>
          <w:color w:val="1D1D1D"/>
          <w:w w:val="105"/>
          <w:sz w:val="21"/>
        </w:rPr>
        <w:t>ravés</w:t>
      </w:r>
      <w:r>
        <w:rPr>
          <w:color w:val="1D1D1D"/>
          <w:w w:val="105"/>
          <w:sz w:val="21"/>
        </w:rPr>
        <w:t> </w:t>
      </w:r>
      <w:r>
        <w:rPr>
          <w:color w:val="080808"/>
          <w:w w:val="105"/>
          <w:sz w:val="21"/>
        </w:rPr>
        <w:t>d</w:t>
      </w:r>
      <w:r>
        <w:rPr>
          <w:color w:val="1D1D1D"/>
          <w:w w:val="105"/>
          <w:sz w:val="21"/>
        </w:rPr>
        <w:t>e</w:t>
      </w:r>
      <w:r>
        <w:rPr>
          <w:color w:val="080808"/>
          <w:w w:val="105"/>
          <w:sz w:val="21"/>
        </w:rPr>
        <w:t>l</w:t>
      </w:r>
      <w:r>
        <w:rPr>
          <w:color w:val="080808"/>
          <w:w w:val="105"/>
          <w:sz w:val="21"/>
        </w:rPr>
        <w:t> </w:t>
      </w:r>
      <w:r>
        <w:rPr>
          <w:color w:val="1D1D1D"/>
          <w:w w:val="105"/>
          <w:sz w:val="21"/>
        </w:rPr>
        <w:t>uso</w:t>
      </w:r>
      <w:r>
        <w:rPr>
          <w:color w:val="1D1D1D"/>
          <w:w w:val="105"/>
          <w:sz w:val="21"/>
        </w:rPr>
        <w:t> de</w:t>
      </w:r>
      <w:r>
        <w:rPr>
          <w:color w:val="1D1D1D"/>
          <w:w w:val="105"/>
          <w:sz w:val="21"/>
        </w:rPr>
        <w:t> </w:t>
      </w:r>
      <w:r>
        <w:rPr>
          <w:color w:val="080808"/>
          <w:w w:val="105"/>
          <w:sz w:val="21"/>
        </w:rPr>
        <w:t>h</w:t>
      </w:r>
      <w:r>
        <w:rPr>
          <w:color w:val="1D1D1D"/>
          <w:w w:val="105"/>
          <w:sz w:val="21"/>
        </w:rPr>
        <w:t>erram</w:t>
      </w:r>
      <w:r>
        <w:rPr>
          <w:color w:val="080808"/>
          <w:w w:val="105"/>
          <w:sz w:val="21"/>
        </w:rPr>
        <w:t>ien</w:t>
      </w:r>
      <w:r>
        <w:rPr>
          <w:color w:val="1D1D1D"/>
          <w:w w:val="105"/>
          <w:sz w:val="21"/>
        </w:rPr>
        <w:t>t</w:t>
      </w:r>
      <w:r>
        <w:rPr>
          <w:color w:val="333333"/>
          <w:w w:val="105"/>
          <w:sz w:val="21"/>
        </w:rPr>
        <w:t>a</w:t>
      </w:r>
      <w:r>
        <w:rPr>
          <w:color w:val="1D1D1D"/>
          <w:w w:val="105"/>
          <w:sz w:val="21"/>
        </w:rPr>
        <w:t>s</w:t>
      </w:r>
      <w:r>
        <w:rPr>
          <w:color w:val="1D1D1D"/>
          <w:w w:val="105"/>
          <w:sz w:val="21"/>
        </w:rPr>
        <w:t> </w:t>
      </w:r>
      <w:r>
        <w:rPr>
          <w:color w:val="080808"/>
          <w:w w:val="105"/>
          <w:sz w:val="21"/>
        </w:rPr>
        <w:t>din</w:t>
      </w:r>
      <w:r>
        <w:rPr>
          <w:color w:val="1D1D1D"/>
          <w:w w:val="105"/>
          <w:sz w:val="21"/>
        </w:rPr>
        <w:t>ámi</w:t>
      </w:r>
      <w:r>
        <w:rPr>
          <w:color w:val="333333"/>
          <w:w w:val="105"/>
          <w:sz w:val="21"/>
        </w:rPr>
        <w:t>ca</w:t>
      </w:r>
      <w:r>
        <w:rPr>
          <w:color w:val="1D1D1D"/>
          <w:w w:val="105"/>
          <w:sz w:val="21"/>
        </w:rPr>
        <w:t>s</w:t>
      </w:r>
      <w:r>
        <w:rPr>
          <w:color w:val="1D1D1D"/>
          <w:w w:val="105"/>
          <w:sz w:val="21"/>
        </w:rPr>
        <w:t> e</w:t>
      </w:r>
      <w:r>
        <w:rPr>
          <w:color w:val="080808"/>
          <w:w w:val="105"/>
          <w:sz w:val="21"/>
        </w:rPr>
        <w:t>n</w:t>
      </w:r>
      <w:r>
        <w:rPr>
          <w:color w:val="080808"/>
          <w:w w:val="105"/>
          <w:sz w:val="21"/>
        </w:rPr>
        <w:t> </w:t>
      </w:r>
      <w:r>
        <w:rPr>
          <w:color w:val="1D1D1D"/>
          <w:w w:val="105"/>
          <w:sz w:val="21"/>
        </w:rPr>
        <w:t>la </w:t>
      </w:r>
      <w:r>
        <w:rPr>
          <w:color w:val="080808"/>
          <w:w w:val="105"/>
          <w:sz w:val="21"/>
        </w:rPr>
        <w:t>p</w:t>
      </w:r>
      <w:r>
        <w:rPr>
          <w:color w:val="1D1D1D"/>
          <w:w w:val="105"/>
          <w:sz w:val="21"/>
        </w:rPr>
        <w:t>rese</w:t>
      </w:r>
      <w:r>
        <w:rPr>
          <w:color w:val="080808"/>
          <w:w w:val="105"/>
          <w:sz w:val="21"/>
        </w:rPr>
        <w:t>nta</w:t>
      </w:r>
      <w:r>
        <w:rPr>
          <w:color w:val="1D1D1D"/>
          <w:w w:val="105"/>
          <w:sz w:val="21"/>
        </w:rPr>
        <w:t>c</w:t>
      </w:r>
      <w:r>
        <w:rPr>
          <w:color w:val="080808"/>
          <w:w w:val="105"/>
          <w:sz w:val="21"/>
        </w:rPr>
        <w:t>i</w:t>
      </w:r>
      <w:r>
        <w:rPr>
          <w:color w:val="1D1D1D"/>
          <w:w w:val="105"/>
          <w:sz w:val="21"/>
        </w:rPr>
        <w:t>ó</w:t>
      </w:r>
      <w:r>
        <w:rPr>
          <w:color w:val="080808"/>
          <w:w w:val="105"/>
          <w:sz w:val="21"/>
        </w:rPr>
        <w:t>n</w:t>
      </w:r>
      <w:r>
        <w:rPr>
          <w:color w:val="080808"/>
          <w:spacing w:val="-14"/>
          <w:w w:val="105"/>
          <w:sz w:val="21"/>
        </w:rPr>
        <w:t> </w:t>
      </w:r>
      <w:r>
        <w:rPr>
          <w:color w:val="1D1D1D"/>
          <w:w w:val="105"/>
          <w:sz w:val="21"/>
        </w:rPr>
        <w:t>d</w:t>
      </w:r>
      <w:r>
        <w:rPr>
          <w:color w:val="080808"/>
          <w:w w:val="105"/>
          <w:sz w:val="21"/>
        </w:rPr>
        <w:t>e</w:t>
      </w:r>
      <w:r>
        <w:rPr>
          <w:color w:val="080808"/>
          <w:spacing w:val="-14"/>
          <w:w w:val="105"/>
          <w:sz w:val="21"/>
        </w:rPr>
        <w:t> </w:t>
      </w:r>
      <w:r>
        <w:rPr>
          <w:color w:val="080808"/>
          <w:w w:val="105"/>
          <w:sz w:val="21"/>
        </w:rPr>
        <w:t>l</w:t>
      </w:r>
      <w:r>
        <w:rPr>
          <w:color w:val="1D1D1D"/>
          <w:w w:val="105"/>
          <w:sz w:val="21"/>
        </w:rPr>
        <w:t>a</w:t>
      </w:r>
      <w:r>
        <w:rPr>
          <w:color w:val="1D1D1D"/>
          <w:spacing w:val="-14"/>
          <w:w w:val="105"/>
          <w:sz w:val="21"/>
        </w:rPr>
        <w:t> </w:t>
      </w:r>
      <w:r>
        <w:rPr>
          <w:color w:val="080808"/>
          <w:w w:val="105"/>
          <w:sz w:val="21"/>
        </w:rPr>
        <w:t>i</w:t>
      </w:r>
      <w:r>
        <w:rPr>
          <w:color w:val="1D1D1D"/>
          <w:w w:val="105"/>
          <w:sz w:val="21"/>
        </w:rPr>
        <w:t>n</w:t>
      </w:r>
      <w:r>
        <w:rPr>
          <w:color w:val="080808"/>
          <w:w w:val="105"/>
          <w:sz w:val="21"/>
        </w:rPr>
        <w:t>form</w:t>
      </w:r>
      <w:r>
        <w:rPr>
          <w:color w:val="1D1D1D"/>
          <w:w w:val="105"/>
          <w:sz w:val="21"/>
        </w:rPr>
        <w:t>ac</w:t>
      </w:r>
      <w:r>
        <w:rPr>
          <w:color w:val="080808"/>
          <w:w w:val="105"/>
          <w:sz w:val="21"/>
        </w:rPr>
        <w:t>i</w:t>
      </w:r>
      <w:r>
        <w:rPr>
          <w:color w:val="1D1D1D"/>
          <w:w w:val="105"/>
          <w:sz w:val="21"/>
        </w:rPr>
        <w:t>ó</w:t>
      </w:r>
      <w:r>
        <w:rPr>
          <w:color w:val="080808"/>
          <w:w w:val="105"/>
          <w:sz w:val="21"/>
        </w:rPr>
        <w:t>n</w:t>
      </w:r>
      <w:r>
        <w:rPr>
          <w:color w:val="1D1D1D"/>
          <w:w w:val="105"/>
          <w:sz w:val="21"/>
        </w:rPr>
        <w:t>,</w:t>
      </w:r>
      <w:r>
        <w:rPr>
          <w:color w:val="1D1D1D"/>
          <w:spacing w:val="-10"/>
          <w:w w:val="105"/>
          <w:sz w:val="21"/>
        </w:rPr>
        <w:t> </w:t>
      </w:r>
      <w:r>
        <w:rPr>
          <w:color w:val="080808"/>
          <w:w w:val="105"/>
          <w:sz w:val="21"/>
        </w:rPr>
        <w:t>qu</w:t>
      </w:r>
      <w:r>
        <w:rPr>
          <w:color w:val="1D1D1D"/>
          <w:w w:val="105"/>
          <w:sz w:val="21"/>
        </w:rPr>
        <w:t>e</w:t>
      </w:r>
      <w:r>
        <w:rPr>
          <w:color w:val="1D1D1D"/>
          <w:spacing w:val="-14"/>
          <w:w w:val="105"/>
          <w:sz w:val="21"/>
        </w:rPr>
        <w:t> </w:t>
      </w:r>
      <w:r>
        <w:rPr>
          <w:color w:val="080808"/>
          <w:w w:val="105"/>
          <w:sz w:val="21"/>
        </w:rPr>
        <w:t>fa</w:t>
      </w:r>
      <w:r>
        <w:rPr>
          <w:color w:val="1D1D1D"/>
          <w:w w:val="105"/>
          <w:sz w:val="21"/>
        </w:rPr>
        <w:t>c</w:t>
      </w:r>
      <w:r>
        <w:rPr>
          <w:color w:val="080808"/>
          <w:w w:val="105"/>
          <w:sz w:val="21"/>
        </w:rPr>
        <w:t>ilit</w:t>
      </w:r>
      <w:r>
        <w:rPr>
          <w:color w:val="1D1D1D"/>
          <w:w w:val="105"/>
          <w:sz w:val="21"/>
        </w:rPr>
        <w:t>e</w:t>
      </w:r>
      <w:r>
        <w:rPr>
          <w:color w:val="080808"/>
          <w:w w:val="105"/>
          <w:sz w:val="21"/>
        </w:rPr>
        <w:t>n</w:t>
      </w:r>
      <w:r>
        <w:rPr>
          <w:color w:val="080808"/>
          <w:spacing w:val="-5"/>
          <w:w w:val="105"/>
          <w:sz w:val="21"/>
        </w:rPr>
        <w:t> </w:t>
      </w:r>
      <w:r>
        <w:rPr>
          <w:color w:val="080808"/>
          <w:w w:val="105"/>
          <w:sz w:val="21"/>
        </w:rPr>
        <w:t>su</w:t>
      </w:r>
      <w:r>
        <w:rPr>
          <w:color w:val="080808"/>
          <w:spacing w:val="-10"/>
          <w:w w:val="105"/>
          <w:sz w:val="21"/>
        </w:rPr>
        <w:t> </w:t>
      </w:r>
      <w:r>
        <w:rPr>
          <w:color w:val="080808"/>
          <w:w w:val="105"/>
          <w:sz w:val="21"/>
        </w:rPr>
        <w:t>re</w:t>
      </w:r>
      <w:r>
        <w:rPr>
          <w:color w:val="1D1D1D"/>
          <w:w w:val="105"/>
          <w:sz w:val="21"/>
        </w:rPr>
        <w:t>ce</w:t>
      </w:r>
      <w:r>
        <w:rPr>
          <w:color w:val="080808"/>
          <w:w w:val="105"/>
          <w:sz w:val="21"/>
        </w:rPr>
        <w:t>pci</w:t>
      </w:r>
      <w:r>
        <w:rPr>
          <w:color w:val="1D1D1D"/>
          <w:w w:val="105"/>
          <w:sz w:val="21"/>
        </w:rPr>
        <w:t>ó</w:t>
      </w:r>
      <w:r>
        <w:rPr>
          <w:color w:val="080808"/>
          <w:w w:val="105"/>
          <w:sz w:val="21"/>
        </w:rPr>
        <w:t>n</w:t>
      </w:r>
      <w:r>
        <w:rPr>
          <w:color w:val="080808"/>
          <w:spacing w:val="-14"/>
          <w:w w:val="105"/>
          <w:sz w:val="21"/>
        </w:rPr>
        <w:t> </w:t>
      </w:r>
      <w:r>
        <w:rPr>
          <w:color w:val="1D1D1D"/>
          <w:w w:val="105"/>
          <w:sz w:val="21"/>
        </w:rPr>
        <w:t>y</w:t>
      </w:r>
      <w:r>
        <w:rPr>
          <w:color w:val="1D1D1D"/>
          <w:spacing w:val="-10"/>
          <w:w w:val="105"/>
          <w:sz w:val="21"/>
        </w:rPr>
        <w:t> </w:t>
      </w:r>
      <w:r>
        <w:rPr>
          <w:color w:val="1D1D1D"/>
          <w:w w:val="105"/>
          <w:sz w:val="21"/>
        </w:rPr>
        <w:t>co</w:t>
      </w:r>
      <w:r>
        <w:rPr>
          <w:color w:val="080808"/>
          <w:w w:val="105"/>
          <w:sz w:val="21"/>
        </w:rPr>
        <w:t>mp</w:t>
      </w:r>
      <w:r>
        <w:rPr>
          <w:color w:val="1D1D1D"/>
          <w:w w:val="105"/>
          <w:sz w:val="21"/>
        </w:rPr>
        <w:t>re</w:t>
      </w:r>
      <w:r>
        <w:rPr>
          <w:color w:val="080808"/>
          <w:w w:val="105"/>
          <w:sz w:val="21"/>
        </w:rPr>
        <w:t>n</w:t>
      </w:r>
      <w:r>
        <w:rPr>
          <w:color w:val="1D1D1D"/>
          <w:w w:val="105"/>
          <w:sz w:val="21"/>
        </w:rPr>
        <w:t>s</w:t>
      </w:r>
      <w:r>
        <w:rPr>
          <w:color w:val="080808"/>
          <w:w w:val="105"/>
          <w:sz w:val="21"/>
        </w:rPr>
        <w:t>i</w:t>
      </w:r>
      <w:r>
        <w:rPr>
          <w:color w:val="333333"/>
          <w:w w:val="105"/>
          <w:sz w:val="21"/>
        </w:rPr>
        <w:t>ó</w:t>
      </w:r>
      <w:r>
        <w:rPr>
          <w:color w:val="080808"/>
          <w:w w:val="105"/>
          <w:sz w:val="21"/>
        </w:rPr>
        <w:t>n </w:t>
      </w:r>
      <w:r>
        <w:rPr>
          <w:color w:val="1D1D1D"/>
          <w:w w:val="105"/>
          <w:sz w:val="21"/>
        </w:rPr>
        <w:t>de </w:t>
      </w:r>
      <w:r>
        <w:rPr>
          <w:color w:val="080808"/>
          <w:w w:val="105"/>
          <w:sz w:val="21"/>
        </w:rPr>
        <w:t>l</w:t>
      </w:r>
      <w:r>
        <w:rPr>
          <w:color w:val="1D1D1D"/>
          <w:w w:val="105"/>
          <w:sz w:val="21"/>
        </w:rPr>
        <w:t>a comuni</w:t>
      </w:r>
      <w:r>
        <w:rPr>
          <w:color w:val="080808"/>
          <w:w w:val="105"/>
          <w:sz w:val="21"/>
        </w:rPr>
        <w:t>d</w:t>
      </w:r>
      <w:r>
        <w:rPr>
          <w:color w:val="1D1D1D"/>
          <w:w w:val="105"/>
          <w:sz w:val="21"/>
        </w:rPr>
        <w:t>ad</w:t>
      </w:r>
      <w:r>
        <w:rPr>
          <w:color w:val="080808"/>
          <w:w w:val="105"/>
          <w:sz w:val="21"/>
        </w:rPr>
        <w:t>, </w:t>
      </w:r>
      <w:r>
        <w:rPr>
          <w:color w:val="1D1D1D"/>
          <w:w w:val="105"/>
          <w:sz w:val="21"/>
        </w:rPr>
        <w:t>e</w:t>
      </w:r>
      <w:r>
        <w:rPr>
          <w:color w:val="080808"/>
          <w:w w:val="105"/>
          <w:sz w:val="21"/>
        </w:rPr>
        <w:t>n</w:t>
      </w:r>
      <w:r>
        <w:rPr>
          <w:color w:val="1D1D1D"/>
          <w:w w:val="105"/>
          <w:sz w:val="21"/>
        </w:rPr>
        <w:t>v</w:t>
      </w:r>
      <w:r>
        <w:rPr>
          <w:color w:val="080808"/>
          <w:w w:val="105"/>
          <w:sz w:val="21"/>
        </w:rPr>
        <w:t>i</w:t>
      </w:r>
      <w:r>
        <w:rPr>
          <w:color w:val="1D1D1D"/>
          <w:w w:val="105"/>
          <w:sz w:val="21"/>
        </w:rPr>
        <w:t>a</w:t>
      </w:r>
      <w:r>
        <w:rPr>
          <w:color w:val="080808"/>
          <w:w w:val="105"/>
          <w:sz w:val="21"/>
        </w:rPr>
        <w:t>rl</w:t>
      </w:r>
      <w:r>
        <w:rPr>
          <w:color w:val="1D1D1D"/>
          <w:w w:val="105"/>
          <w:sz w:val="21"/>
        </w:rPr>
        <w:t>a</w:t>
      </w:r>
      <w:r>
        <w:rPr>
          <w:color w:val="1D1D1D"/>
          <w:spacing w:val="-4"/>
          <w:w w:val="105"/>
          <w:sz w:val="21"/>
        </w:rPr>
        <w:t> </w:t>
      </w:r>
      <w:r>
        <w:rPr>
          <w:color w:val="1D1D1D"/>
          <w:w w:val="105"/>
          <w:sz w:val="21"/>
        </w:rPr>
        <w:t>oportu</w:t>
      </w:r>
      <w:r>
        <w:rPr>
          <w:color w:val="080808"/>
          <w:w w:val="105"/>
          <w:sz w:val="21"/>
        </w:rPr>
        <w:t>n</w:t>
      </w:r>
      <w:r>
        <w:rPr>
          <w:color w:val="1D1D1D"/>
          <w:w w:val="105"/>
          <w:sz w:val="21"/>
        </w:rPr>
        <w:t>am</w:t>
      </w:r>
      <w:r>
        <w:rPr>
          <w:color w:val="333333"/>
          <w:w w:val="105"/>
          <w:sz w:val="21"/>
        </w:rPr>
        <w:t>e</w:t>
      </w:r>
      <w:r>
        <w:rPr>
          <w:color w:val="080808"/>
          <w:w w:val="105"/>
          <w:sz w:val="21"/>
        </w:rPr>
        <w:t>n</w:t>
      </w:r>
      <w:r>
        <w:rPr>
          <w:color w:val="1D1D1D"/>
          <w:w w:val="105"/>
          <w:sz w:val="21"/>
        </w:rPr>
        <w:t>t</w:t>
      </w:r>
      <w:r>
        <w:rPr>
          <w:color w:val="333333"/>
          <w:w w:val="105"/>
          <w:sz w:val="21"/>
        </w:rPr>
        <w:t>e </w:t>
      </w:r>
      <w:r>
        <w:rPr>
          <w:color w:val="1D1D1D"/>
          <w:w w:val="105"/>
          <w:sz w:val="21"/>
        </w:rPr>
        <w:t>a la</w:t>
      </w:r>
      <w:r>
        <w:rPr>
          <w:color w:val="1D1D1D"/>
          <w:spacing w:val="-4"/>
          <w:w w:val="105"/>
          <w:sz w:val="21"/>
        </w:rPr>
        <w:t> </w:t>
      </w:r>
      <w:r>
        <w:rPr>
          <w:color w:val="1D1D1D"/>
          <w:w w:val="105"/>
          <w:sz w:val="21"/>
        </w:rPr>
        <w:t>ANI</w:t>
      </w:r>
      <w:r>
        <w:rPr>
          <w:color w:val="1D1D1D"/>
          <w:spacing w:val="-3"/>
          <w:w w:val="105"/>
          <w:sz w:val="21"/>
        </w:rPr>
        <w:t> </w:t>
      </w:r>
      <w:r>
        <w:rPr>
          <w:color w:val="1D1D1D"/>
          <w:w w:val="105"/>
          <w:sz w:val="21"/>
        </w:rPr>
        <w:t>y a</w:t>
      </w:r>
      <w:r>
        <w:rPr>
          <w:color w:val="080808"/>
          <w:w w:val="105"/>
          <w:sz w:val="21"/>
        </w:rPr>
        <w:t>l </w:t>
      </w:r>
      <w:r>
        <w:rPr>
          <w:color w:val="1D1D1D"/>
          <w:w w:val="105"/>
          <w:sz w:val="21"/>
        </w:rPr>
        <w:t>Int</w:t>
      </w:r>
      <w:r>
        <w:rPr>
          <w:color w:val="333333"/>
          <w:w w:val="105"/>
          <w:sz w:val="21"/>
        </w:rPr>
        <w:t>e</w:t>
      </w:r>
      <w:r>
        <w:rPr>
          <w:color w:val="1D1D1D"/>
          <w:w w:val="105"/>
          <w:sz w:val="21"/>
        </w:rPr>
        <w:t>rve</w:t>
      </w:r>
      <w:r>
        <w:rPr>
          <w:color w:val="080808"/>
          <w:w w:val="105"/>
          <w:sz w:val="21"/>
        </w:rPr>
        <w:t>n</w:t>
      </w:r>
      <w:r>
        <w:rPr>
          <w:color w:val="1D1D1D"/>
          <w:w w:val="105"/>
          <w:sz w:val="21"/>
        </w:rPr>
        <w:t>tor</w:t>
      </w:r>
      <w:r>
        <w:rPr>
          <w:color w:val="1D1D1D"/>
          <w:spacing w:val="-3"/>
          <w:w w:val="105"/>
          <w:sz w:val="21"/>
        </w:rPr>
        <w:t> </w:t>
      </w:r>
      <w:r>
        <w:rPr>
          <w:color w:val="1D1D1D"/>
          <w:w w:val="105"/>
          <w:sz w:val="21"/>
        </w:rPr>
        <w:t>p</w:t>
      </w:r>
      <w:r>
        <w:rPr>
          <w:color w:val="333333"/>
          <w:w w:val="105"/>
          <w:sz w:val="21"/>
        </w:rPr>
        <w:t>a</w:t>
      </w:r>
      <w:r>
        <w:rPr>
          <w:color w:val="1D1D1D"/>
          <w:w w:val="105"/>
          <w:sz w:val="21"/>
        </w:rPr>
        <w:t>ra</w:t>
      </w:r>
    </w:p>
    <w:p>
      <w:pPr>
        <w:spacing w:after="0" w:line="292" w:lineRule="auto"/>
        <w:jc w:val="both"/>
        <w:rPr>
          <w:sz w:val="21"/>
        </w:rPr>
        <w:sectPr>
          <w:footerReference w:type="default" r:id="rId27"/>
          <w:footerReference w:type="even" r:id="rId28"/>
          <w:pgSz w:w="12240" w:h="15840"/>
          <w:pgMar w:header="0" w:footer="885" w:top="1400" w:bottom="1080" w:left="1720" w:right="1380"/>
          <w:pgNumType w:start="35"/>
        </w:sectPr>
      </w:pPr>
    </w:p>
    <w:p>
      <w:pPr>
        <w:pStyle w:val="BodyText"/>
        <w:spacing w:line="285" w:lineRule="auto" w:before="67"/>
        <w:ind w:left="4255" w:right="945" w:firstLine="7"/>
        <w:jc w:val="both"/>
      </w:pPr>
      <w:r>
        <w:rPr>
          <w:color w:val="030303"/>
        </w:rPr>
        <w:t>su respectiva r</w:t>
      </w:r>
      <w:r>
        <w:rPr>
          <w:color w:val="121212"/>
        </w:rPr>
        <w:t>e</w:t>
      </w:r>
      <w:r>
        <w:rPr>
          <w:color w:val="030303"/>
        </w:rPr>
        <w:t>visión. En </w:t>
      </w:r>
      <w:r>
        <w:rPr>
          <w:color w:val="121212"/>
        </w:rPr>
        <w:t>c</w:t>
      </w:r>
      <w:r>
        <w:rPr>
          <w:color w:val="030303"/>
        </w:rPr>
        <w:t>aso de que s</w:t>
      </w:r>
      <w:r>
        <w:rPr>
          <w:color w:val="121212"/>
        </w:rPr>
        <w:t>e </w:t>
      </w:r>
      <w:r>
        <w:rPr>
          <w:color w:val="030303"/>
        </w:rPr>
        <w:t>requiera el C</w:t>
      </w:r>
      <w:r>
        <w:rPr>
          <w:color w:val="121212"/>
        </w:rPr>
        <w:t>o</w:t>
      </w:r>
      <w:r>
        <w:rPr>
          <w:color w:val="030303"/>
        </w:rPr>
        <w:t>ncesio</w:t>
      </w:r>
      <w:r>
        <w:rPr>
          <w:color w:val="121212"/>
        </w:rPr>
        <w:t>n</w:t>
      </w:r>
      <w:r>
        <w:rPr>
          <w:color w:val="030303"/>
        </w:rPr>
        <w:t>ari</w:t>
      </w:r>
      <w:r>
        <w:rPr>
          <w:color w:val="121212"/>
        </w:rPr>
        <w:t>o </w:t>
      </w:r>
      <w:r>
        <w:rPr>
          <w:color w:val="030303"/>
        </w:rPr>
        <w:t>debe</w:t>
      </w:r>
      <w:r>
        <w:rPr>
          <w:color w:val="121212"/>
        </w:rPr>
        <w:t>rá </w:t>
      </w:r>
      <w:r>
        <w:rPr>
          <w:color w:val="030303"/>
          <w:w w:val="105"/>
        </w:rPr>
        <w:t>realiz</w:t>
      </w:r>
      <w:r>
        <w:rPr>
          <w:color w:val="121212"/>
          <w:w w:val="105"/>
        </w:rPr>
        <w:t>a</w:t>
      </w:r>
      <w:r>
        <w:rPr>
          <w:color w:val="030303"/>
          <w:w w:val="105"/>
        </w:rPr>
        <w:t>r una</w:t>
      </w:r>
      <w:r>
        <w:rPr>
          <w:color w:val="030303"/>
          <w:spacing w:val="-3"/>
          <w:w w:val="105"/>
        </w:rPr>
        <w:t> </w:t>
      </w:r>
      <w:r>
        <w:rPr>
          <w:color w:val="030303"/>
          <w:w w:val="105"/>
        </w:rPr>
        <w:t>presenta</w:t>
      </w:r>
      <w:r>
        <w:rPr>
          <w:color w:val="121212"/>
          <w:w w:val="105"/>
        </w:rPr>
        <w:t>c</w:t>
      </w:r>
      <w:r>
        <w:rPr>
          <w:color w:val="030303"/>
          <w:w w:val="105"/>
        </w:rPr>
        <w:t>ión</w:t>
      </w:r>
      <w:r>
        <w:rPr>
          <w:color w:val="030303"/>
          <w:w w:val="105"/>
        </w:rPr>
        <w:t> didáctica</w:t>
      </w:r>
      <w:r>
        <w:rPr>
          <w:color w:val="030303"/>
          <w:spacing w:val="-3"/>
          <w:w w:val="105"/>
        </w:rPr>
        <w:t> </w:t>
      </w:r>
      <w:r>
        <w:rPr>
          <w:color w:val="030303"/>
          <w:w w:val="105"/>
        </w:rPr>
        <w:t>en</w:t>
      </w:r>
      <w:r>
        <w:rPr>
          <w:color w:val="030303"/>
          <w:w w:val="105"/>
        </w:rPr>
        <w:t> l</w:t>
      </w:r>
      <w:r>
        <w:rPr>
          <w:color w:val="121212"/>
          <w:w w:val="105"/>
        </w:rPr>
        <w:t>o</w:t>
      </w:r>
      <w:r>
        <w:rPr>
          <w:color w:val="030303"/>
          <w:w w:val="105"/>
        </w:rPr>
        <w:t>s r</w:t>
      </w:r>
      <w:r>
        <w:rPr>
          <w:color w:val="121212"/>
          <w:w w:val="105"/>
        </w:rPr>
        <w:t>ec</w:t>
      </w:r>
      <w:r>
        <w:rPr>
          <w:color w:val="030303"/>
          <w:w w:val="105"/>
        </w:rPr>
        <w:t>ursos </w:t>
      </w:r>
      <w:r>
        <w:rPr>
          <w:color w:val="121212"/>
          <w:w w:val="105"/>
        </w:rPr>
        <w:t>o</w:t>
      </w:r>
      <w:r>
        <w:rPr>
          <w:color w:val="121212"/>
          <w:spacing w:val="-9"/>
          <w:w w:val="105"/>
        </w:rPr>
        <w:t> </w:t>
      </w:r>
      <w:r>
        <w:rPr>
          <w:color w:val="030303"/>
          <w:w w:val="105"/>
        </w:rPr>
        <w:t>m</w:t>
      </w:r>
      <w:r>
        <w:rPr>
          <w:color w:val="121212"/>
          <w:w w:val="105"/>
        </w:rPr>
        <w:t>e</w:t>
      </w:r>
      <w:r>
        <w:rPr>
          <w:color w:val="030303"/>
          <w:w w:val="105"/>
        </w:rPr>
        <w:t>dio</w:t>
      </w:r>
      <w:r>
        <w:rPr>
          <w:color w:val="121212"/>
          <w:w w:val="105"/>
        </w:rPr>
        <w:t>s </w:t>
      </w:r>
      <w:r>
        <w:rPr>
          <w:color w:val="030303"/>
          <w:w w:val="105"/>
        </w:rPr>
        <w:t>pe</w:t>
      </w:r>
      <w:r>
        <w:rPr>
          <w:color w:val="121212"/>
          <w:w w:val="105"/>
        </w:rPr>
        <w:t>rt</w:t>
      </w:r>
      <w:r>
        <w:rPr>
          <w:color w:val="030303"/>
          <w:w w:val="105"/>
        </w:rPr>
        <w:t>inentes para</w:t>
      </w:r>
      <w:r>
        <w:rPr>
          <w:color w:val="030303"/>
          <w:spacing w:val="-14"/>
          <w:w w:val="105"/>
        </w:rPr>
        <w:t> </w:t>
      </w:r>
      <w:r>
        <w:rPr>
          <w:color w:val="030303"/>
          <w:w w:val="105"/>
        </w:rPr>
        <w:t>el</w:t>
      </w:r>
      <w:r>
        <w:rPr>
          <w:color w:val="030303"/>
          <w:spacing w:val="-14"/>
          <w:w w:val="105"/>
        </w:rPr>
        <w:t> </w:t>
      </w:r>
      <w:r>
        <w:rPr>
          <w:color w:val="030303"/>
          <w:w w:val="105"/>
        </w:rPr>
        <w:t>público</w:t>
      </w:r>
      <w:r>
        <w:rPr>
          <w:color w:val="030303"/>
          <w:spacing w:val="-14"/>
          <w:w w:val="105"/>
        </w:rPr>
        <w:t> </w:t>
      </w:r>
      <w:r>
        <w:rPr>
          <w:color w:val="030303"/>
          <w:w w:val="105"/>
        </w:rPr>
        <w:t>que</w:t>
      </w:r>
      <w:r>
        <w:rPr>
          <w:color w:val="030303"/>
          <w:spacing w:val="-13"/>
          <w:w w:val="105"/>
        </w:rPr>
        <w:t> </w:t>
      </w:r>
      <w:r>
        <w:rPr>
          <w:color w:val="030303"/>
          <w:w w:val="105"/>
        </w:rPr>
        <w:t>asist</w:t>
      </w:r>
      <w:r>
        <w:rPr>
          <w:color w:val="121212"/>
          <w:w w:val="105"/>
        </w:rPr>
        <w:t>i</w:t>
      </w:r>
      <w:r>
        <w:rPr>
          <w:color w:val="030303"/>
          <w:w w:val="105"/>
        </w:rPr>
        <w:t>rá</w:t>
      </w:r>
      <w:r>
        <w:rPr>
          <w:color w:val="030303"/>
          <w:spacing w:val="-13"/>
          <w:w w:val="105"/>
        </w:rPr>
        <w:t> </w:t>
      </w:r>
      <w:r>
        <w:rPr>
          <w:color w:val="121212"/>
          <w:w w:val="105"/>
        </w:rPr>
        <w:t>a</w:t>
      </w:r>
      <w:r>
        <w:rPr>
          <w:color w:val="121212"/>
          <w:spacing w:val="-9"/>
          <w:w w:val="105"/>
        </w:rPr>
        <w:t> </w:t>
      </w:r>
      <w:r>
        <w:rPr>
          <w:color w:val="030303"/>
          <w:w w:val="105"/>
        </w:rPr>
        <w:t>la</w:t>
      </w:r>
      <w:r>
        <w:rPr>
          <w:color w:val="121212"/>
          <w:w w:val="105"/>
        </w:rPr>
        <w:t>s</w:t>
      </w:r>
      <w:r>
        <w:rPr>
          <w:color w:val="121212"/>
          <w:spacing w:val="-8"/>
          <w:w w:val="105"/>
        </w:rPr>
        <w:t> </w:t>
      </w:r>
      <w:r>
        <w:rPr>
          <w:color w:val="030303"/>
          <w:w w:val="105"/>
        </w:rPr>
        <w:t>reuniones, la</w:t>
      </w:r>
      <w:r>
        <w:rPr>
          <w:color w:val="030303"/>
          <w:spacing w:val="-14"/>
          <w:w w:val="105"/>
        </w:rPr>
        <w:t> </w:t>
      </w:r>
      <w:r>
        <w:rPr>
          <w:color w:val="030303"/>
          <w:w w:val="105"/>
        </w:rPr>
        <w:t>cu</w:t>
      </w:r>
      <w:r>
        <w:rPr>
          <w:color w:val="121212"/>
          <w:w w:val="105"/>
        </w:rPr>
        <w:t>a</w:t>
      </w:r>
      <w:r>
        <w:rPr>
          <w:color w:val="030303"/>
          <w:w w:val="105"/>
        </w:rPr>
        <w:t>l</w:t>
      </w:r>
      <w:r>
        <w:rPr>
          <w:color w:val="030303"/>
          <w:spacing w:val="-9"/>
          <w:w w:val="105"/>
        </w:rPr>
        <w:t> </w:t>
      </w:r>
      <w:r>
        <w:rPr>
          <w:color w:val="030303"/>
          <w:w w:val="105"/>
        </w:rPr>
        <w:t>debe</w:t>
      </w:r>
      <w:r>
        <w:rPr>
          <w:color w:val="030303"/>
          <w:spacing w:val="-3"/>
          <w:w w:val="105"/>
        </w:rPr>
        <w:t> </w:t>
      </w:r>
      <w:r>
        <w:rPr>
          <w:color w:val="030303"/>
          <w:w w:val="105"/>
        </w:rPr>
        <w:t>en</w:t>
      </w:r>
      <w:r>
        <w:rPr>
          <w:color w:val="121212"/>
          <w:w w:val="105"/>
        </w:rPr>
        <w:t>v</w:t>
      </w:r>
      <w:r>
        <w:rPr>
          <w:color w:val="030303"/>
          <w:w w:val="105"/>
        </w:rPr>
        <w:t>iar</w:t>
      </w:r>
      <w:r>
        <w:rPr>
          <w:color w:val="121212"/>
          <w:w w:val="105"/>
        </w:rPr>
        <w:t>s</w:t>
      </w:r>
      <w:r>
        <w:rPr>
          <w:color w:val="030303"/>
          <w:w w:val="105"/>
        </w:rPr>
        <w:t>e</w:t>
      </w:r>
      <w:r>
        <w:rPr>
          <w:color w:val="030303"/>
          <w:spacing w:val="-14"/>
          <w:w w:val="105"/>
        </w:rPr>
        <w:t> </w:t>
      </w:r>
      <w:r>
        <w:rPr>
          <w:color w:val="030303"/>
          <w:w w:val="105"/>
        </w:rPr>
        <w:t>pr</w:t>
      </w:r>
      <w:r>
        <w:rPr>
          <w:color w:val="121212"/>
          <w:w w:val="105"/>
        </w:rPr>
        <w:t>ev</w:t>
      </w:r>
      <w:r>
        <w:rPr>
          <w:color w:val="030303"/>
          <w:w w:val="105"/>
        </w:rPr>
        <w:t>i</w:t>
      </w:r>
      <w:r>
        <w:rPr>
          <w:color w:val="121212"/>
          <w:w w:val="105"/>
        </w:rPr>
        <w:t>a</w:t>
      </w:r>
      <w:r>
        <w:rPr>
          <w:color w:val="121212"/>
          <w:spacing w:val="-14"/>
          <w:w w:val="105"/>
        </w:rPr>
        <w:t> </w:t>
      </w:r>
      <w:r>
        <w:rPr>
          <w:color w:val="121212"/>
          <w:w w:val="105"/>
        </w:rPr>
        <w:t>y </w:t>
      </w:r>
      <w:r>
        <w:rPr>
          <w:color w:val="030303"/>
          <w:w w:val="105"/>
        </w:rPr>
        <w:t>oportunamente a</w:t>
      </w:r>
      <w:r>
        <w:rPr>
          <w:color w:val="030303"/>
          <w:spacing w:val="-8"/>
          <w:w w:val="105"/>
        </w:rPr>
        <w:t> </w:t>
      </w:r>
      <w:r>
        <w:rPr>
          <w:color w:val="030303"/>
          <w:w w:val="105"/>
        </w:rPr>
        <w:t>l</w:t>
      </w:r>
      <w:r>
        <w:rPr>
          <w:color w:val="121212"/>
          <w:w w:val="105"/>
        </w:rPr>
        <w:t>a</w:t>
      </w:r>
      <w:r>
        <w:rPr>
          <w:color w:val="121212"/>
          <w:spacing w:val="-8"/>
          <w:w w:val="105"/>
        </w:rPr>
        <w:t> </w:t>
      </w:r>
      <w:r>
        <w:rPr>
          <w:color w:val="030303"/>
          <w:w w:val="105"/>
        </w:rPr>
        <w:t>ANI</w:t>
      </w:r>
      <w:r>
        <w:rPr>
          <w:color w:val="030303"/>
          <w:spacing w:val="-1"/>
          <w:w w:val="105"/>
        </w:rPr>
        <w:t> </w:t>
      </w:r>
      <w:r>
        <w:rPr>
          <w:color w:val="030303"/>
          <w:w w:val="105"/>
        </w:rPr>
        <w:t>y</w:t>
      </w:r>
      <w:r>
        <w:rPr>
          <w:color w:val="030303"/>
          <w:spacing w:val="-7"/>
          <w:w w:val="105"/>
        </w:rPr>
        <w:t> </w:t>
      </w:r>
      <w:r>
        <w:rPr>
          <w:color w:val="030303"/>
          <w:w w:val="105"/>
        </w:rPr>
        <w:t>a la</w:t>
      </w:r>
      <w:r>
        <w:rPr>
          <w:color w:val="030303"/>
          <w:spacing w:val="-1"/>
          <w:w w:val="105"/>
        </w:rPr>
        <w:t> </w:t>
      </w:r>
      <w:r>
        <w:rPr>
          <w:color w:val="030303"/>
          <w:w w:val="105"/>
        </w:rPr>
        <w:t>Inte</w:t>
      </w:r>
      <w:r>
        <w:rPr>
          <w:color w:val="121212"/>
          <w:w w:val="105"/>
        </w:rPr>
        <w:t>rv</w:t>
      </w:r>
      <w:r>
        <w:rPr>
          <w:color w:val="030303"/>
          <w:w w:val="105"/>
        </w:rPr>
        <w:t>entoría para</w:t>
      </w:r>
      <w:r>
        <w:rPr>
          <w:color w:val="030303"/>
          <w:spacing w:val="-1"/>
          <w:w w:val="105"/>
        </w:rPr>
        <w:t> </w:t>
      </w:r>
      <w:r>
        <w:rPr>
          <w:color w:val="030303"/>
          <w:w w:val="105"/>
        </w:rPr>
        <w:t>su</w:t>
      </w:r>
      <w:r>
        <w:rPr>
          <w:color w:val="030303"/>
          <w:spacing w:val="-1"/>
          <w:w w:val="105"/>
        </w:rPr>
        <w:t> </w:t>
      </w:r>
      <w:r>
        <w:rPr>
          <w:color w:val="030303"/>
          <w:w w:val="105"/>
        </w:rPr>
        <w:t>res</w:t>
      </w:r>
      <w:r>
        <w:rPr>
          <w:color w:val="121212"/>
          <w:w w:val="105"/>
        </w:rPr>
        <w:t>pec</w:t>
      </w:r>
      <w:r>
        <w:rPr>
          <w:color w:val="030303"/>
          <w:w w:val="105"/>
        </w:rPr>
        <w:t>tiv</w:t>
      </w:r>
      <w:r>
        <w:rPr>
          <w:color w:val="121212"/>
          <w:w w:val="105"/>
        </w:rPr>
        <w:t>a </w:t>
      </w:r>
      <w:r>
        <w:rPr>
          <w:color w:val="030303"/>
          <w:w w:val="105"/>
        </w:rPr>
        <w:t>re</w:t>
      </w:r>
      <w:r>
        <w:rPr>
          <w:color w:val="121212"/>
          <w:w w:val="105"/>
        </w:rPr>
        <w:t>vi</w:t>
      </w:r>
      <w:r>
        <w:rPr>
          <w:color w:val="030303"/>
          <w:w w:val="105"/>
        </w:rPr>
        <w:t>si</w:t>
      </w:r>
      <w:r>
        <w:rPr>
          <w:color w:val="121212"/>
          <w:w w:val="105"/>
        </w:rPr>
        <w:t>ó</w:t>
      </w:r>
      <w:r>
        <w:rPr>
          <w:color w:val="030303"/>
          <w:w w:val="105"/>
        </w:rPr>
        <w:t>n</w:t>
      </w:r>
      <w:r>
        <w:rPr>
          <w:color w:val="121212"/>
          <w:w w:val="105"/>
        </w:rPr>
        <w:t>, c</w:t>
      </w:r>
      <w:r>
        <w:rPr>
          <w:color w:val="030303"/>
          <w:w w:val="105"/>
        </w:rPr>
        <w:t>omo mínimo och</w:t>
      </w:r>
      <w:r>
        <w:rPr>
          <w:color w:val="121212"/>
          <w:w w:val="105"/>
        </w:rPr>
        <w:t>o (</w:t>
      </w:r>
      <w:r>
        <w:rPr>
          <w:color w:val="030303"/>
          <w:w w:val="105"/>
        </w:rPr>
        <w:t>8</w:t>
      </w:r>
      <w:r>
        <w:rPr>
          <w:color w:val="121212"/>
          <w:w w:val="105"/>
        </w:rPr>
        <w:t>) </w:t>
      </w:r>
      <w:r>
        <w:rPr>
          <w:color w:val="030303"/>
          <w:w w:val="105"/>
        </w:rPr>
        <w:t>día antes de </w:t>
      </w:r>
      <w:r>
        <w:rPr>
          <w:b/>
          <w:color w:val="030303"/>
          <w:w w:val="105"/>
          <w:sz w:val="22"/>
        </w:rPr>
        <w:t>la</w:t>
      </w:r>
      <w:r>
        <w:rPr>
          <w:b/>
          <w:color w:val="030303"/>
          <w:spacing w:val="-4"/>
          <w:w w:val="105"/>
          <w:sz w:val="22"/>
        </w:rPr>
        <w:t> </w:t>
      </w:r>
      <w:r>
        <w:rPr>
          <w:color w:val="030303"/>
          <w:w w:val="105"/>
        </w:rPr>
        <w:t>reunión.</w:t>
      </w:r>
    </w:p>
    <w:p>
      <w:pPr>
        <w:pStyle w:val="BodyText"/>
        <w:spacing w:before="7"/>
      </w:pPr>
    </w:p>
    <w:p>
      <w:pPr>
        <w:pStyle w:val="ListParagraph"/>
        <w:numPr>
          <w:ilvl w:val="3"/>
          <w:numId w:val="24"/>
        </w:numPr>
        <w:tabs>
          <w:tab w:pos="4252" w:val="left" w:leader="none"/>
          <w:tab w:pos="4269" w:val="left" w:leader="none"/>
        </w:tabs>
        <w:spacing w:line="285" w:lineRule="auto" w:before="0" w:after="0"/>
        <w:ind w:left="4269" w:right="945" w:hanging="368"/>
        <w:jc w:val="both"/>
        <w:rPr>
          <w:sz w:val="21"/>
        </w:rPr>
      </w:pPr>
      <w:r>
        <w:rPr>
          <w:color w:val="030303"/>
          <w:w w:val="105"/>
          <w:sz w:val="21"/>
        </w:rPr>
        <w:t>Distribuir</w:t>
      </w:r>
      <w:r>
        <w:rPr>
          <w:color w:val="030303"/>
          <w:w w:val="105"/>
          <w:sz w:val="21"/>
        </w:rPr>
        <w:t> personalme</w:t>
      </w:r>
      <w:r>
        <w:rPr>
          <w:color w:val="121212"/>
          <w:w w:val="105"/>
          <w:sz w:val="21"/>
        </w:rPr>
        <w:t>n</w:t>
      </w:r>
      <w:r>
        <w:rPr>
          <w:color w:val="030303"/>
          <w:w w:val="105"/>
          <w:sz w:val="21"/>
        </w:rPr>
        <w:t>te</w:t>
      </w:r>
      <w:r>
        <w:rPr>
          <w:color w:val="030303"/>
          <w:w w:val="105"/>
          <w:sz w:val="21"/>
        </w:rPr>
        <w:t> </w:t>
      </w:r>
      <w:r>
        <w:rPr>
          <w:color w:val="121212"/>
          <w:w w:val="105"/>
          <w:sz w:val="21"/>
        </w:rPr>
        <w:t>y/</w:t>
      </w:r>
      <w:r>
        <w:rPr>
          <w:color w:val="030303"/>
          <w:w w:val="105"/>
          <w:sz w:val="21"/>
        </w:rPr>
        <w:t>o</w:t>
      </w:r>
      <w:r>
        <w:rPr>
          <w:color w:val="030303"/>
          <w:w w:val="105"/>
          <w:sz w:val="21"/>
        </w:rPr>
        <w:t> </w:t>
      </w:r>
      <w:r>
        <w:rPr>
          <w:color w:val="121212"/>
          <w:w w:val="105"/>
          <w:sz w:val="21"/>
        </w:rPr>
        <w:t>a</w:t>
      </w:r>
      <w:r>
        <w:rPr>
          <w:color w:val="121212"/>
          <w:w w:val="105"/>
          <w:sz w:val="21"/>
        </w:rPr>
        <w:t> </w:t>
      </w:r>
      <w:r>
        <w:rPr>
          <w:color w:val="030303"/>
          <w:w w:val="105"/>
          <w:sz w:val="21"/>
        </w:rPr>
        <w:t>tra</w:t>
      </w:r>
      <w:r>
        <w:rPr>
          <w:color w:val="121212"/>
          <w:w w:val="105"/>
          <w:sz w:val="21"/>
        </w:rPr>
        <w:t>v</w:t>
      </w:r>
      <w:r>
        <w:rPr>
          <w:color w:val="030303"/>
          <w:w w:val="105"/>
          <w:sz w:val="21"/>
        </w:rPr>
        <w:t>é</w:t>
      </w:r>
      <w:r>
        <w:rPr>
          <w:color w:val="121212"/>
          <w:w w:val="105"/>
          <w:sz w:val="21"/>
        </w:rPr>
        <w:t>s</w:t>
      </w:r>
      <w:r>
        <w:rPr>
          <w:color w:val="121212"/>
          <w:w w:val="105"/>
          <w:sz w:val="21"/>
        </w:rPr>
        <w:t> </w:t>
      </w:r>
      <w:r>
        <w:rPr>
          <w:color w:val="030303"/>
          <w:w w:val="105"/>
          <w:sz w:val="21"/>
        </w:rPr>
        <w:t>de</w:t>
      </w:r>
      <w:r>
        <w:rPr>
          <w:color w:val="030303"/>
          <w:w w:val="105"/>
          <w:sz w:val="21"/>
        </w:rPr>
        <w:t> </w:t>
      </w:r>
      <w:r>
        <w:rPr>
          <w:color w:val="121212"/>
          <w:w w:val="105"/>
          <w:sz w:val="21"/>
        </w:rPr>
        <w:t>o</w:t>
      </w:r>
      <w:r>
        <w:rPr>
          <w:color w:val="030303"/>
          <w:w w:val="105"/>
          <w:sz w:val="21"/>
        </w:rPr>
        <w:t>r</w:t>
      </w:r>
      <w:r>
        <w:rPr>
          <w:color w:val="121212"/>
          <w:w w:val="105"/>
          <w:sz w:val="21"/>
        </w:rPr>
        <w:t>g</w:t>
      </w:r>
      <w:r>
        <w:rPr>
          <w:color w:val="030303"/>
          <w:w w:val="105"/>
          <w:sz w:val="21"/>
        </w:rPr>
        <w:t>a</w:t>
      </w:r>
      <w:r>
        <w:rPr>
          <w:color w:val="121212"/>
          <w:w w:val="105"/>
          <w:sz w:val="21"/>
        </w:rPr>
        <w:t>n</w:t>
      </w:r>
      <w:r>
        <w:rPr>
          <w:color w:val="030303"/>
          <w:w w:val="105"/>
          <w:sz w:val="21"/>
        </w:rPr>
        <w:t>iz</w:t>
      </w:r>
      <w:r>
        <w:rPr>
          <w:color w:val="121212"/>
          <w:w w:val="105"/>
          <w:sz w:val="21"/>
        </w:rPr>
        <w:t>a</w:t>
      </w:r>
      <w:r>
        <w:rPr>
          <w:color w:val="030303"/>
          <w:w w:val="105"/>
          <w:sz w:val="21"/>
        </w:rPr>
        <w:t>ci</w:t>
      </w:r>
      <w:r>
        <w:rPr>
          <w:color w:val="121212"/>
          <w:w w:val="105"/>
          <w:sz w:val="21"/>
        </w:rPr>
        <w:t>o</w:t>
      </w:r>
      <w:r>
        <w:rPr>
          <w:color w:val="030303"/>
          <w:w w:val="105"/>
          <w:sz w:val="21"/>
        </w:rPr>
        <w:t>ne</w:t>
      </w:r>
      <w:r>
        <w:rPr>
          <w:color w:val="121212"/>
          <w:w w:val="105"/>
          <w:sz w:val="21"/>
        </w:rPr>
        <w:t>s</w:t>
      </w:r>
      <w:r>
        <w:rPr>
          <w:color w:val="121212"/>
          <w:w w:val="105"/>
          <w:sz w:val="21"/>
        </w:rPr>
        <w:t> </w:t>
      </w:r>
      <w:r>
        <w:rPr>
          <w:color w:val="030303"/>
          <w:w w:val="105"/>
          <w:sz w:val="21"/>
        </w:rPr>
        <w:t>loc</w:t>
      </w:r>
      <w:r>
        <w:rPr>
          <w:color w:val="121212"/>
          <w:w w:val="105"/>
          <w:sz w:val="21"/>
        </w:rPr>
        <w:t>a</w:t>
      </w:r>
      <w:r>
        <w:rPr>
          <w:color w:val="030303"/>
          <w:w w:val="105"/>
          <w:sz w:val="21"/>
        </w:rPr>
        <w:t>le</w:t>
      </w:r>
      <w:r>
        <w:rPr>
          <w:color w:val="121212"/>
          <w:w w:val="105"/>
          <w:sz w:val="21"/>
        </w:rPr>
        <w:t>s </w:t>
      </w:r>
      <w:r>
        <w:rPr>
          <w:color w:val="030303"/>
          <w:spacing w:val="-2"/>
          <w:w w:val="105"/>
          <w:sz w:val="21"/>
        </w:rPr>
        <w:t>invitaciones</w:t>
      </w:r>
      <w:r>
        <w:rPr>
          <w:color w:val="030303"/>
          <w:spacing w:val="-4"/>
          <w:w w:val="105"/>
          <w:sz w:val="21"/>
        </w:rPr>
        <w:t> </w:t>
      </w:r>
      <w:r>
        <w:rPr>
          <w:color w:val="030303"/>
          <w:spacing w:val="-2"/>
          <w:w w:val="105"/>
          <w:sz w:val="21"/>
        </w:rPr>
        <w:t>con ocho </w:t>
      </w:r>
      <w:r>
        <w:rPr>
          <w:color w:val="121212"/>
          <w:spacing w:val="-2"/>
          <w:w w:val="105"/>
          <w:sz w:val="21"/>
        </w:rPr>
        <w:t>(</w:t>
      </w:r>
      <w:r>
        <w:rPr>
          <w:color w:val="030303"/>
          <w:spacing w:val="-2"/>
          <w:w w:val="105"/>
          <w:sz w:val="21"/>
        </w:rPr>
        <w:t>8)</w:t>
      </w:r>
      <w:r>
        <w:rPr>
          <w:color w:val="030303"/>
          <w:spacing w:val="-13"/>
          <w:w w:val="105"/>
          <w:sz w:val="21"/>
        </w:rPr>
        <w:t> </w:t>
      </w:r>
      <w:r>
        <w:rPr>
          <w:color w:val="030303"/>
          <w:spacing w:val="-2"/>
          <w:w w:val="105"/>
          <w:sz w:val="21"/>
        </w:rPr>
        <w:t>Días</w:t>
      </w:r>
      <w:r>
        <w:rPr>
          <w:color w:val="030303"/>
          <w:spacing w:val="-8"/>
          <w:w w:val="105"/>
          <w:sz w:val="21"/>
        </w:rPr>
        <w:t> </w:t>
      </w:r>
      <w:r>
        <w:rPr>
          <w:color w:val="030303"/>
          <w:spacing w:val="-2"/>
          <w:w w:val="105"/>
          <w:sz w:val="21"/>
        </w:rPr>
        <w:t>de</w:t>
      </w:r>
      <w:r>
        <w:rPr>
          <w:color w:val="030303"/>
          <w:spacing w:val="-13"/>
          <w:w w:val="105"/>
          <w:sz w:val="21"/>
        </w:rPr>
        <w:t> </w:t>
      </w:r>
      <w:r>
        <w:rPr>
          <w:color w:val="030303"/>
          <w:spacing w:val="-2"/>
          <w:w w:val="105"/>
          <w:sz w:val="21"/>
        </w:rPr>
        <w:t>anticipaci</w:t>
      </w:r>
      <w:r>
        <w:rPr>
          <w:color w:val="121212"/>
          <w:spacing w:val="-2"/>
          <w:w w:val="105"/>
          <w:sz w:val="21"/>
        </w:rPr>
        <w:t>ó</w:t>
      </w:r>
      <w:r>
        <w:rPr>
          <w:color w:val="030303"/>
          <w:spacing w:val="-2"/>
          <w:w w:val="105"/>
          <w:sz w:val="21"/>
        </w:rPr>
        <w:t>n</w:t>
      </w:r>
      <w:r>
        <w:rPr>
          <w:color w:val="030303"/>
          <w:spacing w:val="-8"/>
          <w:w w:val="105"/>
          <w:sz w:val="21"/>
        </w:rPr>
        <w:t> </w:t>
      </w:r>
      <w:r>
        <w:rPr>
          <w:color w:val="030303"/>
          <w:spacing w:val="-2"/>
          <w:w w:val="105"/>
          <w:sz w:val="21"/>
        </w:rPr>
        <w:t>a</w:t>
      </w:r>
      <w:r>
        <w:rPr>
          <w:color w:val="030303"/>
          <w:spacing w:val="-8"/>
          <w:w w:val="105"/>
          <w:sz w:val="21"/>
        </w:rPr>
        <w:t> </w:t>
      </w:r>
      <w:r>
        <w:rPr>
          <w:color w:val="030303"/>
          <w:spacing w:val="-2"/>
          <w:w w:val="105"/>
          <w:sz w:val="21"/>
        </w:rPr>
        <w:t>la</w:t>
      </w:r>
      <w:r>
        <w:rPr>
          <w:color w:val="030303"/>
          <w:spacing w:val="-8"/>
          <w:w w:val="105"/>
          <w:sz w:val="21"/>
        </w:rPr>
        <w:t> </w:t>
      </w:r>
      <w:r>
        <w:rPr>
          <w:color w:val="030303"/>
          <w:spacing w:val="-2"/>
          <w:w w:val="105"/>
          <w:sz w:val="21"/>
        </w:rPr>
        <w:t>r</w:t>
      </w:r>
      <w:r>
        <w:rPr>
          <w:color w:val="121212"/>
          <w:spacing w:val="-2"/>
          <w:w w:val="105"/>
          <w:sz w:val="21"/>
        </w:rPr>
        <w:t>ea</w:t>
      </w:r>
      <w:r>
        <w:rPr>
          <w:color w:val="030303"/>
          <w:spacing w:val="-2"/>
          <w:w w:val="105"/>
          <w:sz w:val="21"/>
        </w:rPr>
        <w:t>li</w:t>
      </w:r>
      <w:r>
        <w:rPr>
          <w:color w:val="121212"/>
          <w:spacing w:val="-2"/>
          <w:w w:val="105"/>
          <w:sz w:val="21"/>
        </w:rPr>
        <w:t>zac</w:t>
      </w:r>
      <w:r>
        <w:rPr>
          <w:color w:val="030303"/>
          <w:spacing w:val="-2"/>
          <w:w w:val="105"/>
          <w:sz w:val="21"/>
        </w:rPr>
        <w:t>i</w:t>
      </w:r>
      <w:r>
        <w:rPr>
          <w:color w:val="121212"/>
          <w:spacing w:val="-2"/>
          <w:w w:val="105"/>
          <w:sz w:val="21"/>
        </w:rPr>
        <w:t>ó</w:t>
      </w:r>
      <w:r>
        <w:rPr>
          <w:color w:val="030303"/>
          <w:spacing w:val="-2"/>
          <w:w w:val="105"/>
          <w:sz w:val="21"/>
        </w:rPr>
        <w:t>n</w:t>
      </w:r>
      <w:r>
        <w:rPr>
          <w:color w:val="030303"/>
          <w:spacing w:val="-8"/>
          <w:w w:val="105"/>
          <w:sz w:val="21"/>
        </w:rPr>
        <w:t> </w:t>
      </w:r>
      <w:r>
        <w:rPr>
          <w:color w:val="030303"/>
          <w:spacing w:val="-2"/>
          <w:w w:val="105"/>
          <w:sz w:val="21"/>
        </w:rPr>
        <w:t>del e</w:t>
      </w:r>
      <w:r>
        <w:rPr>
          <w:color w:val="121212"/>
          <w:spacing w:val="-2"/>
          <w:w w:val="105"/>
          <w:sz w:val="21"/>
        </w:rPr>
        <w:t>v</w:t>
      </w:r>
      <w:r>
        <w:rPr>
          <w:color w:val="030303"/>
          <w:spacing w:val="-2"/>
          <w:w w:val="105"/>
          <w:sz w:val="21"/>
        </w:rPr>
        <w:t>ent</w:t>
      </w:r>
      <w:r>
        <w:rPr>
          <w:color w:val="121212"/>
          <w:spacing w:val="-2"/>
          <w:w w:val="105"/>
          <w:sz w:val="21"/>
        </w:rPr>
        <w:t>o</w:t>
      </w:r>
      <w:r>
        <w:rPr>
          <w:color w:val="030303"/>
          <w:spacing w:val="-2"/>
          <w:w w:val="105"/>
          <w:sz w:val="21"/>
        </w:rPr>
        <w:t>.</w:t>
      </w:r>
    </w:p>
    <w:p>
      <w:pPr>
        <w:pStyle w:val="BodyText"/>
        <w:spacing w:before="69"/>
      </w:pPr>
    </w:p>
    <w:p>
      <w:pPr>
        <w:pStyle w:val="ListParagraph"/>
        <w:numPr>
          <w:ilvl w:val="3"/>
          <w:numId w:val="24"/>
        </w:numPr>
        <w:tabs>
          <w:tab w:pos="4145" w:val="left" w:leader="none"/>
          <w:tab w:pos="4255" w:val="left" w:leader="none"/>
        </w:tabs>
        <w:spacing w:line="285" w:lineRule="auto" w:before="0" w:after="0"/>
        <w:ind w:left="4255" w:right="945" w:hanging="353"/>
        <w:jc w:val="both"/>
        <w:rPr>
          <w:sz w:val="21"/>
        </w:rPr>
      </w:pPr>
      <w:r>
        <w:rPr>
          <w:color w:val="030303"/>
          <w:w w:val="65"/>
          <w:sz w:val="21"/>
        </w:rPr>
        <w:t>.</w:t>
      </w:r>
      <w:r>
        <w:rPr>
          <w:color w:val="030303"/>
          <w:sz w:val="21"/>
        </w:rPr>
        <w:t> El Concesi</w:t>
      </w:r>
      <w:r>
        <w:rPr>
          <w:color w:val="121212"/>
          <w:sz w:val="21"/>
        </w:rPr>
        <w:t>i</w:t>
      </w:r>
      <w:r>
        <w:rPr>
          <w:color w:val="030303"/>
          <w:sz w:val="21"/>
        </w:rPr>
        <w:t>na,t:io debe </w:t>
      </w:r>
      <w:r>
        <w:rPr>
          <w:color w:val="121212"/>
          <w:sz w:val="21"/>
        </w:rPr>
        <w:t>g</w:t>
      </w:r>
      <w:r>
        <w:rPr>
          <w:color w:val="030303"/>
          <w:sz w:val="21"/>
        </w:rPr>
        <w:t>ar</w:t>
      </w:r>
      <w:r>
        <w:rPr>
          <w:color w:val="121212"/>
          <w:sz w:val="21"/>
        </w:rPr>
        <w:t>a</w:t>
      </w:r>
      <w:r>
        <w:rPr>
          <w:color w:val="030303"/>
          <w:sz w:val="21"/>
        </w:rPr>
        <w:t>ntizar cond</w:t>
      </w:r>
      <w:r>
        <w:rPr>
          <w:color w:val="121212"/>
          <w:sz w:val="21"/>
        </w:rPr>
        <w:t>ic</w:t>
      </w:r>
      <w:r>
        <w:rPr>
          <w:color w:val="030303"/>
          <w:sz w:val="21"/>
        </w:rPr>
        <w:t>i</w:t>
      </w:r>
      <w:r>
        <w:rPr>
          <w:color w:val="121212"/>
          <w:sz w:val="21"/>
        </w:rPr>
        <w:t>o</w:t>
      </w:r>
      <w:r>
        <w:rPr>
          <w:color w:val="030303"/>
          <w:sz w:val="21"/>
        </w:rPr>
        <w:t>nes ade</w:t>
      </w:r>
      <w:r>
        <w:rPr>
          <w:color w:val="121212"/>
          <w:sz w:val="21"/>
        </w:rPr>
        <w:t>c</w:t>
      </w:r>
      <w:r>
        <w:rPr>
          <w:color w:val="030303"/>
          <w:sz w:val="21"/>
        </w:rPr>
        <w:t>u</w:t>
      </w:r>
      <w:r>
        <w:rPr>
          <w:color w:val="121212"/>
          <w:sz w:val="21"/>
        </w:rPr>
        <w:t>a</w:t>
      </w:r>
      <w:r>
        <w:rPr>
          <w:color w:val="030303"/>
          <w:sz w:val="21"/>
        </w:rPr>
        <w:t>da</w:t>
      </w:r>
      <w:r>
        <w:rPr>
          <w:color w:val="121212"/>
          <w:sz w:val="21"/>
        </w:rPr>
        <w:t>s p</w:t>
      </w:r>
      <w:r>
        <w:rPr>
          <w:color w:val="030303"/>
          <w:sz w:val="21"/>
        </w:rPr>
        <w:t>ara los</w:t>
      </w:r>
      <w:r>
        <w:rPr>
          <w:color w:val="030303"/>
          <w:spacing w:val="40"/>
          <w:sz w:val="21"/>
        </w:rPr>
        <w:t> </w:t>
      </w:r>
      <w:r>
        <w:rPr>
          <w:color w:val="030303"/>
          <w:sz w:val="21"/>
        </w:rPr>
        <w:t>asistentes respecto de ventilación, ilumin</w:t>
      </w:r>
      <w:r>
        <w:rPr>
          <w:color w:val="121212"/>
          <w:sz w:val="21"/>
        </w:rPr>
        <w:t>a</w:t>
      </w:r>
      <w:r>
        <w:rPr>
          <w:color w:val="030303"/>
          <w:sz w:val="21"/>
        </w:rPr>
        <w:t>c</w:t>
      </w:r>
      <w:r>
        <w:rPr>
          <w:color w:val="121212"/>
          <w:sz w:val="21"/>
        </w:rPr>
        <w:t>ió</w:t>
      </w:r>
      <w:r>
        <w:rPr>
          <w:color w:val="030303"/>
          <w:sz w:val="21"/>
        </w:rPr>
        <w:t>n</w:t>
      </w:r>
      <w:r>
        <w:rPr>
          <w:color w:val="121212"/>
          <w:sz w:val="21"/>
        </w:rPr>
        <w:t>, so</w:t>
      </w:r>
      <w:r>
        <w:rPr>
          <w:color w:val="030303"/>
          <w:sz w:val="21"/>
        </w:rPr>
        <w:t>n</w:t>
      </w:r>
      <w:r>
        <w:rPr>
          <w:color w:val="121212"/>
          <w:sz w:val="21"/>
        </w:rPr>
        <w:t>i</w:t>
      </w:r>
      <w:r>
        <w:rPr>
          <w:color w:val="030303"/>
          <w:sz w:val="21"/>
        </w:rPr>
        <w:t>do</w:t>
      </w:r>
      <w:r>
        <w:rPr>
          <w:color w:val="121212"/>
          <w:sz w:val="21"/>
        </w:rPr>
        <w:t>, </w:t>
      </w:r>
      <w:r>
        <w:rPr>
          <w:color w:val="030303"/>
          <w:sz w:val="21"/>
        </w:rPr>
        <w:t>a</w:t>
      </w:r>
      <w:r>
        <w:rPr>
          <w:color w:val="121212"/>
          <w:sz w:val="21"/>
        </w:rPr>
        <w:t>c</w:t>
      </w:r>
      <w:r>
        <w:rPr>
          <w:color w:val="030303"/>
          <w:sz w:val="21"/>
        </w:rPr>
        <w:t>cesi</w:t>
      </w:r>
      <w:r>
        <w:rPr>
          <w:color w:val="121212"/>
          <w:sz w:val="21"/>
        </w:rPr>
        <w:t>b</w:t>
      </w:r>
      <w:r>
        <w:rPr>
          <w:color w:val="030303"/>
          <w:sz w:val="21"/>
        </w:rPr>
        <w:t>ilid</w:t>
      </w:r>
      <w:r>
        <w:rPr>
          <w:color w:val="121212"/>
          <w:sz w:val="21"/>
        </w:rPr>
        <w:t>a</w:t>
      </w:r>
      <w:r>
        <w:rPr>
          <w:color w:val="030303"/>
          <w:sz w:val="21"/>
        </w:rPr>
        <w:t>d </w:t>
      </w:r>
      <w:r>
        <w:rPr>
          <w:color w:val="121212"/>
          <w:sz w:val="21"/>
        </w:rPr>
        <w:t>y </w:t>
      </w:r>
      <w:r>
        <w:rPr>
          <w:color w:val="030303"/>
          <w:sz w:val="21"/>
        </w:rPr>
        <w:t>l</w:t>
      </w:r>
      <w:r>
        <w:rPr>
          <w:color w:val="121212"/>
          <w:sz w:val="21"/>
        </w:rPr>
        <w:t>og</w:t>
      </w:r>
      <w:r>
        <w:rPr>
          <w:color w:val="030303"/>
          <w:sz w:val="21"/>
        </w:rPr>
        <w:t>ística. De persistir </w:t>
      </w:r>
      <w:r>
        <w:rPr>
          <w:b/>
          <w:color w:val="030303"/>
          <w:sz w:val="23"/>
        </w:rPr>
        <w:t>la </w:t>
      </w:r>
      <w:r>
        <w:rPr>
          <w:color w:val="030303"/>
          <w:sz w:val="21"/>
        </w:rPr>
        <w:t>emer</w:t>
      </w:r>
      <w:r>
        <w:rPr>
          <w:color w:val="121212"/>
          <w:sz w:val="21"/>
        </w:rPr>
        <w:t>g</w:t>
      </w:r>
      <w:r>
        <w:rPr>
          <w:color w:val="030303"/>
          <w:sz w:val="21"/>
        </w:rPr>
        <w:t>en</w:t>
      </w:r>
      <w:r>
        <w:rPr>
          <w:color w:val="121212"/>
          <w:sz w:val="21"/>
        </w:rPr>
        <w:t>c</w:t>
      </w:r>
      <w:r>
        <w:rPr>
          <w:color w:val="030303"/>
          <w:sz w:val="21"/>
        </w:rPr>
        <w:t>ia </w:t>
      </w:r>
      <w:r>
        <w:rPr>
          <w:color w:val="121212"/>
          <w:sz w:val="21"/>
        </w:rPr>
        <w:t>s</w:t>
      </w:r>
      <w:r>
        <w:rPr>
          <w:color w:val="030303"/>
          <w:sz w:val="21"/>
        </w:rPr>
        <w:t>anitari</w:t>
      </w:r>
      <w:r>
        <w:rPr>
          <w:color w:val="121212"/>
          <w:sz w:val="21"/>
        </w:rPr>
        <w:t>a de</w:t>
      </w:r>
      <w:r>
        <w:rPr>
          <w:color w:val="030303"/>
          <w:sz w:val="21"/>
        </w:rPr>
        <w:t>ri</w:t>
      </w:r>
      <w:r>
        <w:rPr>
          <w:color w:val="121212"/>
          <w:sz w:val="21"/>
        </w:rPr>
        <w:t>va</w:t>
      </w:r>
      <w:r>
        <w:rPr>
          <w:color w:val="030303"/>
          <w:sz w:val="21"/>
        </w:rPr>
        <w:t>da de </w:t>
      </w:r>
      <w:r>
        <w:rPr>
          <w:rFonts w:ascii="Arial" w:hAnsi="Arial"/>
          <w:b/>
          <w:color w:val="030303"/>
          <w:sz w:val="21"/>
        </w:rPr>
        <w:t>la </w:t>
      </w:r>
      <w:r>
        <w:rPr>
          <w:color w:val="030303"/>
          <w:sz w:val="21"/>
        </w:rPr>
        <w:t>pr</w:t>
      </w:r>
      <w:r>
        <w:rPr>
          <w:color w:val="121212"/>
          <w:sz w:val="21"/>
        </w:rPr>
        <w:t>o</w:t>
      </w:r>
      <w:r>
        <w:rPr>
          <w:color w:val="030303"/>
          <w:sz w:val="21"/>
        </w:rPr>
        <w:t>p</w:t>
      </w:r>
      <w:r>
        <w:rPr>
          <w:color w:val="121212"/>
          <w:sz w:val="21"/>
        </w:rPr>
        <w:t>ag</w:t>
      </w:r>
      <w:r>
        <w:rPr>
          <w:color w:val="030303"/>
          <w:sz w:val="21"/>
        </w:rPr>
        <w:t>a</w:t>
      </w:r>
      <w:r>
        <w:rPr>
          <w:color w:val="121212"/>
          <w:sz w:val="21"/>
        </w:rPr>
        <w:t>c</w:t>
      </w:r>
      <w:r>
        <w:rPr>
          <w:color w:val="030303"/>
          <w:sz w:val="21"/>
        </w:rPr>
        <w:t>i</w:t>
      </w:r>
      <w:r>
        <w:rPr>
          <w:color w:val="121212"/>
          <w:sz w:val="21"/>
        </w:rPr>
        <w:t>ón </w:t>
      </w:r>
      <w:r>
        <w:rPr>
          <w:color w:val="030303"/>
          <w:sz w:val="21"/>
        </w:rPr>
        <w:t>del COVID-19</w:t>
      </w:r>
      <w:r>
        <w:rPr>
          <w:color w:val="252525"/>
          <w:sz w:val="21"/>
        </w:rPr>
        <w:t>, </w:t>
      </w:r>
      <w:r>
        <w:rPr>
          <w:color w:val="030303"/>
          <w:sz w:val="21"/>
        </w:rPr>
        <w:t>deb</w:t>
      </w:r>
      <w:r>
        <w:rPr>
          <w:color w:val="121212"/>
          <w:sz w:val="21"/>
        </w:rPr>
        <w:t>e</w:t>
      </w:r>
      <w:r>
        <w:rPr>
          <w:color w:val="030303"/>
          <w:sz w:val="21"/>
        </w:rPr>
        <w:t>rá cumplir c</w:t>
      </w:r>
      <w:r>
        <w:rPr>
          <w:color w:val="121212"/>
          <w:sz w:val="21"/>
        </w:rPr>
        <w:t>o</w:t>
      </w:r>
      <w:r>
        <w:rPr>
          <w:color w:val="030303"/>
          <w:sz w:val="21"/>
        </w:rPr>
        <w:t>n</w:t>
      </w:r>
      <w:r>
        <w:rPr>
          <w:color w:val="030303"/>
          <w:spacing w:val="40"/>
          <w:sz w:val="21"/>
        </w:rPr>
        <w:t> </w:t>
      </w:r>
      <w:r>
        <w:rPr>
          <w:color w:val="030303"/>
          <w:sz w:val="21"/>
        </w:rPr>
        <w:t>l</w:t>
      </w:r>
      <w:r>
        <w:rPr>
          <w:color w:val="121212"/>
          <w:sz w:val="21"/>
        </w:rPr>
        <w:t>o</w:t>
      </w:r>
      <w:r>
        <w:rPr>
          <w:color w:val="030303"/>
          <w:sz w:val="21"/>
        </w:rPr>
        <w:t>s requisitos</w:t>
      </w:r>
      <w:r>
        <w:rPr>
          <w:color w:val="030303"/>
          <w:spacing w:val="40"/>
          <w:sz w:val="21"/>
        </w:rPr>
        <w:t> </w:t>
      </w:r>
      <w:r>
        <w:rPr>
          <w:color w:val="030303"/>
          <w:sz w:val="21"/>
        </w:rPr>
        <w:t>de</w:t>
      </w:r>
      <w:r>
        <w:rPr>
          <w:color w:val="030303"/>
          <w:spacing w:val="40"/>
          <w:sz w:val="21"/>
        </w:rPr>
        <w:t> </w:t>
      </w:r>
      <w:r>
        <w:rPr>
          <w:color w:val="030303"/>
          <w:sz w:val="21"/>
        </w:rPr>
        <w:t>d</w:t>
      </w:r>
      <w:r>
        <w:rPr>
          <w:color w:val="121212"/>
          <w:sz w:val="21"/>
        </w:rPr>
        <w:t>is</w:t>
      </w:r>
      <w:r>
        <w:rPr>
          <w:color w:val="030303"/>
          <w:sz w:val="21"/>
        </w:rPr>
        <w:t>tanciami</w:t>
      </w:r>
      <w:r>
        <w:rPr>
          <w:color w:val="121212"/>
          <w:sz w:val="21"/>
        </w:rPr>
        <w:t>e</w:t>
      </w:r>
      <w:r>
        <w:rPr>
          <w:color w:val="030303"/>
          <w:sz w:val="21"/>
        </w:rPr>
        <w:t>nt</w:t>
      </w:r>
      <w:r>
        <w:rPr>
          <w:color w:val="121212"/>
          <w:sz w:val="21"/>
        </w:rPr>
        <w:t>o </w:t>
      </w:r>
      <w:r>
        <w:rPr>
          <w:color w:val="030303"/>
          <w:sz w:val="21"/>
        </w:rPr>
        <w:t>social</w:t>
      </w:r>
      <w:r>
        <w:rPr>
          <w:color w:val="030303"/>
          <w:spacing w:val="-6"/>
          <w:sz w:val="21"/>
        </w:rPr>
        <w:t> </w:t>
      </w:r>
      <w:r>
        <w:rPr>
          <w:color w:val="030303"/>
          <w:sz w:val="21"/>
        </w:rPr>
        <w:t>e implementación de prot</w:t>
      </w:r>
      <w:r>
        <w:rPr>
          <w:color w:val="121212"/>
          <w:sz w:val="21"/>
        </w:rPr>
        <w:t>o</w:t>
      </w:r>
      <w:r>
        <w:rPr>
          <w:color w:val="030303"/>
          <w:sz w:val="21"/>
        </w:rPr>
        <w:t>colos de bi</w:t>
      </w:r>
      <w:r>
        <w:rPr>
          <w:color w:val="121212"/>
          <w:sz w:val="21"/>
        </w:rPr>
        <w:t>o</w:t>
      </w:r>
      <w:r>
        <w:rPr>
          <w:color w:val="030303"/>
          <w:sz w:val="21"/>
        </w:rPr>
        <w:t>s</w:t>
      </w:r>
      <w:r>
        <w:rPr>
          <w:color w:val="121212"/>
          <w:sz w:val="21"/>
        </w:rPr>
        <w:t>e</w:t>
      </w:r>
      <w:r>
        <w:rPr>
          <w:color w:val="030303"/>
          <w:sz w:val="21"/>
        </w:rPr>
        <w:t>guridad de </w:t>
      </w:r>
      <w:r>
        <w:rPr>
          <w:color w:val="121212"/>
          <w:sz w:val="21"/>
        </w:rPr>
        <w:t>ac</w:t>
      </w:r>
      <w:r>
        <w:rPr>
          <w:color w:val="030303"/>
          <w:sz w:val="21"/>
        </w:rPr>
        <w:t>uerdo </w:t>
      </w:r>
      <w:r>
        <w:rPr>
          <w:color w:val="121212"/>
          <w:sz w:val="21"/>
        </w:rPr>
        <w:t>co</w:t>
      </w:r>
      <w:r>
        <w:rPr>
          <w:color w:val="030303"/>
          <w:sz w:val="21"/>
        </w:rPr>
        <w:t>n la</w:t>
      </w:r>
      <w:r>
        <w:rPr>
          <w:color w:val="121212"/>
          <w:sz w:val="21"/>
        </w:rPr>
        <w:t>s </w:t>
      </w:r>
      <w:r>
        <w:rPr>
          <w:color w:val="030303"/>
          <w:sz w:val="21"/>
        </w:rPr>
        <w:t>n</w:t>
      </w:r>
      <w:r>
        <w:rPr>
          <w:color w:val="121212"/>
          <w:sz w:val="21"/>
        </w:rPr>
        <w:t>o</w:t>
      </w:r>
      <w:r>
        <w:rPr>
          <w:color w:val="030303"/>
          <w:sz w:val="21"/>
        </w:rPr>
        <w:t>rm</w:t>
      </w:r>
      <w:r>
        <w:rPr>
          <w:color w:val="121212"/>
          <w:sz w:val="21"/>
        </w:rPr>
        <w:t>a</w:t>
      </w:r>
      <w:r>
        <w:rPr>
          <w:color w:val="030303"/>
          <w:sz w:val="21"/>
        </w:rPr>
        <w:t>ti</w:t>
      </w:r>
      <w:r>
        <w:rPr>
          <w:color w:val="121212"/>
          <w:sz w:val="21"/>
        </w:rPr>
        <w:t>vas e</w:t>
      </w:r>
      <w:r>
        <w:rPr>
          <w:color w:val="030303"/>
          <w:sz w:val="21"/>
        </w:rPr>
        <w:t>xpedidas o </w:t>
      </w:r>
      <w:r>
        <w:rPr>
          <w:color w:val="121212"/>
          <w:sz w:val="21"/>
        </w:rPr>
        <w:t>a</w:t>
      </w:r>
      <w:r>
        <w:rPr>
          <w:color w:val="030303"/>
          <w:sz w:val="21"/>
        </w:rPr>
        <w:t>d</w:t>
      </w:r>
      <w:r>
        <w:rPr>
          <w:color w:val="121212"/>
          <w:sz w:val="21"/>
        </w:rPr>
        <w:t>o</w:t>
      </w:r>
      <w:r>
        <w:rPr>
          <w:color w:val="030303"/>
          <w:sz w:val="21"/>
        </w:rPr>
        <w:t>pt</w:t>
      </w:r>
      <w:r>
        <w:rPr>
          <w:color w:val="121212"/>
          <w:sz w:val="21"/>
        </w:rPr>
        <w:t>a</w:t>
      </w:r>
      <w:r>
        <w:rPr>
          <w:color w:val="030303"/>
          <w:sz w:val="21"/>
        </w:rPr>
        <w:t>das p</w:t>
      </w:r>
      <w:r>
        <w:rPr>
          <w:color w:val="121212"/>
          <w:sz w:val="21"/>
        </w:rPr>
        <w:t>o</w:t>
      </w:r>
      <w:r>
        <w:rPr>
          <w:color w:val="030303"/>
          <w:sz w:val="21"/>
        </w:rPr>
        <w:t>r l</w:t>
      </w:r>
      <w:r>
        <w:rPr>
          <w:color w:val="121212"/>
          <w:sz w:val="21"/>
        </w:rPr>
        <w:t>a A</w:t>
      </w:r>
      <w:r>
        <w:rPr>
          <w:color w:val="030303"/>
          <w:sz w:val="21"/>
        </w:rPr>
        <w:t>NI.</w:t>
      </w:r>
    </w:p>
    <w:p>
      <w:pPr>
        <w:pStyle w:val="BodyText"/>
        <w:spacing w:before="59"/>
      </w:pPr>
    </w:p>
    <w:p>
      <w:pPr>
        <w:pStyle w:val="ListParagraph"/>
        <w:numPr>
          <w:ilvl w:val="3"/>
          <w:numId w:val="24"/>
        </w:numPr>
        <w:tabs>
          <w:tab w:pos="4253" w:val="left" w:leader="none"/>
          <w:tab w:pos="4255" w:val="left" w:leader="none"/>
        </w:tabs>
        <w:spacing w:line="300" w:lineRule="auto" w:before="0" w:after="0"/>
        <w:ind w:left="4255" w:right="945" w:hanging="353"/>
        <w:jc w:val="both"/>
        <w:rPr>
          <w:sz w:val="21"/>
        </w:rPr>
      </w:pPr>
      <w:r>
        <w:rPr>
          <w:color w:val="121212"/>
          <w:w w:val="105"/>
          <w:sz w:val="21"/>
        </w:rPr>
        <w:t>D</w:t>
      </w:r>
      <w:r>
        <w:rPr>
          <w:color w:val="030303"/>
          <w:w w:val="105"/>
          <w:sz w:val="21"/>
        </w:rPr>
        <w:t>e</w:t>
      </w:r>
      <w:r>
        <w:rPr>
          <w:color w:val="121212"/>
          <w:w w:val="105"/>
          <w:sz w:val="21"/>
        </w:rPr>
        <w:t>sarr</w:t>
      </w:r>
      <w:r>
        <w:rPr>
          <w:color w:val="030303"/>
          <w:w w:val="105"/>
          <w:sz w:val="21"/>
        </w:rPr>
        <w:t>oll</w:t>
      </w:r>
      <w:r>
        <w:rPr>
          <w:color w:val="121212"/>
          <w:w w:val="105"/>
          <w:sz w:val="21"/>
        </w:rPr>
        <w:t>a</w:t>
      </w:r>
      <w:r>
        <w:rPr>
          <w:color w:val="030303"/>
          <w:w w:val="105"/>
          <w:sz w:val="21"/>
        </w:rPr>
        <w:t>r</w:t>
      </w:r>
      <w:r>
        <w:rPr>
          <w:color w:val="030303"/>
          <w:w w:val="105"/>
          <w:sz w:val="21"/>
        </w:rPr>
        <w:t> el</w:t>
      </w:r>
      <w:r>
        <w:rPr>
          <w:color w:val="030303"/>
          <w:w w:val="105"/>
          <w:sz w:val="21"/>
        </w:rPr>
        <w:t> e</w:t>
      </w:r>
      <w:r>
        <w:rPr>
          <w:color w:val="121212"/>
          <w:w w:val="105"/>
          <w:sz w:val="21"/>
        </w:rPr>
        <w:t>ve</w:t>
      </w:r>
      <w:r>
        <w:rPr>
          <w:color w:val="030303"/>
          <w:w w:val="105"/>
          <w:sz w:val="21"/>
        </w:rPr>
        <w:t>nto</w:t>
      </w:r>
      <w:r>
        <w:rPr>
          <w:color w:val="030303"/>
          <w:w w:val="105"/>
          <w:sz w:val="21"/>
        </w:rPr>
        <w:t> d</w:t>
      </w:r>
      <w:r>
        <w:rPr>
          <w:color w:val="121212"/>
          <w:w w:val="105"/>
          <w:sz w:val="21"/>
        </w:rPr>
        <w:t>e</w:t>
      </w:r>
      <w:r>
        <w:rPr>
          <w:color w:val="121212"/>
          <w:w w:val="105"/>
          <w:sz w:val="21"/>
        </w:rPr>
        <w:t> ac</w:t>
      </w:r>
      <w:r>
        <w:rPr>
          <w:color w:val="030303"/>
          <w:w w:val="105"/>
          <w:sz w:val="21"/>
        </w:rPr>
        <w:t>ue</w:t>
      </w:r>
      <w:r>
        <w:rPr>
          <w:color w:val="121212"/>
          <w:w w:val="105"/>
          <w:sz w:val="21"/>
        </w:rPr>
        <w:t>r</w:t>
      </w:r>
      <w:r>
        <w:rPr>
          <w:color w:val="030303"/>
          <w:w w:val="105"/>
          <w:sz w:val="21"/>
        </w:rPr>
        <w:t>d</w:t>
      </w:r>
      <w:r>
        <w:rPr>
          <w:color w:val="121212"/>
          <w:w w:val="105"/>
          <w:sz w:val="21"/>
        </w:rPr>
        <w:t>o</w:t>
      </w:r>
      <w:r>
        <w:rPr>
          <w:color w:val="121212"/>
          <w:w w:val="105"/>
          <w:sz w:val="21"/>
        </w:rPr>
        <w:t> </w:t>
      </w:r>
      <w:r>
        <w:rPr>
          <w:color w:val="030303"/>
          <w:w w:val="105"/>
          <w:sz w:val="21"/>
        </w:rPr>
        <w:t>c</w:t>
      </w:r>
      <w:r>
        <w:rPr>
          <w:color w:val="121212"/>
          <w:w w:val="105"/>
          <w:sz w:val="21"/>
        </w:rPr>
        <w:t>o</w:t>
      </w:r>
      <w:r>
        <w:rPr>
          <w:color w:val="030303"/>
          <w:w w:val="105"/>
          <w:sz w:val="21"/>
        </w:rPr>
        <w:t>n</w:t>
      </w:r>
      <w:r>
        <w:rPr>
          <w:color w:val="030303"/>
          <w:w w:val="105"/>
          <w:sz w:val="21"/>
        </w:rPr>
        <w:t> </w:t>
      </w:r>
      <w:r>
        <w:rPr>
          <w:color w:val="121212"/>
          <w:w w:val="105"/>
          <w:sz w:val="21"/>
        </w:rPr>
        <w:t>lo</w:t>
      </w:r>
      <w:r>
        <w:rPr>
          <w:color w:val="030303"/>
          <w:w w:val="105"/>
          <w:sz w:val="21"/>
        </w:rPr>
        <w:t>s</w:t>
      </w:r>
      <w:r>
        <w:rPr>
          <w:color w:val="030303"/>
          <w:w w:val="105"/>
          <w:sz w:val="21"/>
        </w:rPr>
        <w:t> format</w:t>
      </w:r>
      <w:r>
        <w:rPr>
          <w:color w:val="121212"/>
          <w:w w:val="105"/>
          <w:sz w:val="21"/>
        </w:rPr>
        <w:t>os</w:t>
      </w:r>
      <w:r>
        <w:rPr>
          <w:color w:val="121212"/>
          <w:w w:val="105"/>
          <w:sz w:val="21"/>
        </w:rPr>
        <w:t> </w:t>
      </w:r>
      <w:r>
        <w:rPr>
          <w:color w:val="030303"/>
          <w:w w:val="105"/>
          <w:sz w:val="21"/>
        </w:rPr>
        <w:t>d</w:t>
      </w:r>
      <w:r>
        <w:rPr>
          <w:color w:val="121212"/>
          <w:w w:val="105"/>
          <w:sz w:val="21"/>
        </w:rPr>
        <w:t>isp</w:t>
      </w:r>
      <w:r>
        <w:rPr>
          <w:color w:val="030303"/>
          <w:w w:val="105"/>
          <w:sz w:val="21"/>
        </w:rPr>
        <w:t>u</w:t>
      </w:r>
      <w:r>
        <w:rPr>
          <w:color w:val="121212"/>
          <w:w w:val="105"/>
          <w:sz w:val="21"/>
        </w:rPr>
        <w:t>estos</w:t>
      </w:r>
      <w:r>
        <w:rPr>
          <w:color w:val="121212"/>
          <w:w w:val="105"/>
          <w:sz w:val="21"/>
        </w:rPr>
        <w:t> para</w:t>
      </w:r>
      <w:r>
        <w:rPr>
          <w:color w:val="121212"/>
          <w:w w:val="105"/>
          <w:sz w:val="21"/>
        </w:rPr>
        <w:t> </w:t>
      </w:r>
      <w:r>
        <w:rPr>
          <w:color w:val="030303"/>
          <w:w w:val="105"/>
          <w:sz w:val="21"/>
        </w:rPr>
        <w:t>t</w:t>
      </w:r>
      <w:r>
        <w:rPr>
          <w:color w:val="121212"/>
          <w:w w:val="105"/>
          <w:sz w:val="21"/>
        </w:rPr>
        <w:t>a</w:t>
      </w:r>
      <w:r>
        <w:rPr>
          <w:color w:val="030303"/>
          <w:w w:val="105"/>
          <w:sz w:val="21"/>
        </w:rPr>
        <w:t>l efecto por la A</w:t>
      </w:r>
      <w:r>
        <w:rPr>
          <w:color w:val="121212"/>
          <w:w w:val="105"/>
          <w:sz w:val="21"/>
        </w:rPr>
        <w:t>NI</w:t>
      </w:r>
      <w:r>
        <w:rPr>
          <w:color w:val="030303"/>
          <w:w w:val="105"/>
          <w:sz w:val="21"/>
        </w:rPr>
        <w:t>.</w:t>
      </w:r>
    </w:p>
    <w:p>
      <w:pPr>
        <w:pStyle w:val="BodyText"/>
        <w:spacing w:before="55"/>
      </w:pPr>
    </w:p>
    <w:p>
      <w:pPr>
        <w:pStyle w:val="ListParagraph"/>
        <w:numPr>
          <w:ilvl w:val="3"/>
          <w:numId w:val="24"/>
        </w:numPr>
        <w:tabs>
          <w:tab w:pos="4255" w:val="left" w:leader="none"/>
        </w:tabs>
        <w:spacing w:line="240" w:lineRule="auto" w:before="0" w:after="0"/>
        <w:ind w:left="4255" w:right="0" w:hanging="353"/>
        <w:jc w:val="left"/>
        <w:rPr>
          <w:sz w:val="21"/>
        </w:rPr>
      </w:pPr>
      <w:r>
        <w:rPr>
          <w:color w:val="030303"/>
          <w:sz w:val="21"/>
        </w:rPr>
        <w:t>Re</w:t>
      </w:r>
      <w:r>
        <w:rPr>
          <w:color w:val="121212"/>
          <w:sz w:val="21"/>
        </w:rPr>
        <w:t>gi</w:t>
      </w:r>
      <w:r>
        <w:rPr>
          <w:color w:val="030303"/>
          <w:sz w:val="21"/>
        </w:rPr>
        <w:t>stro</w:t>
      </w:r>
      <w:r>
        <w:rPr>
          <w:color w:val="030303"/>
          <w:spacing w:val="13"/>
          <w:sz w:val="21"/>
        </w:rPr>
        <w:t> </w:t>
      </w:r>
      <w:r>
        <w:rPr>
          <w:color w:val="030303"/>
          <w:sz w:val="21"/>
        </w:rPr>
        <w:t>de</w:t>
      </w:r>
      <w:r>
        <w:rPr>
          <w:color w:val="030303"/>
          <w:spacing w:val="13"/>
          <w:sz w:val="21"/>
        </w:rPr>
        <w:t> </w:t>
      </w:r>
      <w:r>
        <w:rPr>
          <w:color w:val="030303"/>
          <w:spacing w:val="-2"/>
          <w:sz w:val="21"/>
        </w:rPr>
        <w:t>asi</w:t>
      </w:r>
      <w:r>
        <w:rPr>
          <w:color w:val="121212"/>
          <w:spacing w:val="-2"/>
          <w:sz w:val="21"/>
        </w:rPr>
        <w:t>st</w:t>
      </w:r>
      <w:r>
        <w:rPr>
          <w:color w:val="030303"/>
          <w:spacing w:val="-2"/>
          <w:sz w:val="21"/>
        </w:rPr>
        <w:t>encia.</w:t>
      </w:r>
    </w:p>
    <w:p>
      <w:pPr>
        <w:pStyle w:val="BodyText"/>
        <w:spacing w:before="108"/>
      </w:pPr>
    </w:p>
    <w:p>
      <w:pPr>
        <w:pStyle w:val="ListParagraph"/>
        <w:numPr>
          <w:ilvl w:val="3"/>
          <w:numId w:val="24"/>
        </w:numPr>
        <w:tabs>
          <w:tab w:pos="4253" w:val="left" w:leader="none"/>
          <w:tab w:pos="4255" w:val="left" w:leader="none"/>
        </w:tabs>
        <w:spacing w:line="285" w:lineRule="auto" w:before="0" w:after="0"/>
        <w:ind w:left="4255" w:right="945" w:hanging="353"/>
        <w:jc w:val="both"/>
        <w:rPr>
          <w:sz w:val="21"/>
        </w:rPr>
      </w:pPr>
      <w:r>
        <w:rPr>
          <w:color w:val="030303"/>
          <w:w w:val="105"/>
          <w:sz w:val="21"/>
        </w:rPr>
        <w:t>Registrar</w:t>
      </w:r>
      <w:r>
        <w:rPr>
          <w:color w:val="030303"/>
          <w:spacing w:val="-14"/>
          <w:w w:val="105"/>
          <w:sz w:val="21"/>
        </w:rPr>
        <w:t> </w:t>
      </w:r>
      <w:r>
        <w:rPr>
          <w:color w:val="030303"/>
          <w:w w:val="105"/>
          <w:sz w:val="21"/>
        </w:rPr>
        <w:t>el</w:t>
      </w:r>
      <w:r>
        <w:rPr>
          <w:color w:val="030303"/>
          <w:spacing w:val="-14"/>
          <w:w w:val="105"/>
          <w:sz w:val="21"/>
        </w:rPr>
        <w:t> </w:t>
      </w:r>
      <w:r>
        <w:rPr>
          <w:color w:val="030303"/>
          <w:w w:val="105"/>
          <w:sz w:val="21"/>
        </w:rPr>
        <w:t>des</w:t>
      </w:r>
      <w:r>
        <w:rPr>
          <w:color w:val="121212"/>
          <w:w w:val="105"/>
          <w:sz w:val="21"/>
        </w:rPr>
        <w:t>a</w:t>
      </w:r>
      <w:r>
        <w:rPr>
          <w:color w:val="030303"/>
          <w:w w:val="105"/>
          <w:sz w:val="21"/>
        </w:rPr>
        <w:t>rrollo</w:t>
      </w:r>
      <w:r>
        <w:rPr>
          <w:color w:val="030303"/>
          <w:spacing w:val="-14"/>
          <w:w w:val="105"/>
          <w:sz w:val="21"/>
        </w:rPr>
        <w:t> </w:t>
      </w:r>
      <w:r>
        <w:rPr>
          <w:color w:val="121212"/>
          <w:w w:val="105"/>
          <w:sz w:val="21"/>
        </w:rPr>
        <w:t>de</w:t>
      </w:r>
      <w:r>
        <w:rPr>
          <w:color w:val="121212"/>
          <w:spacing w:val="-11"/>
          <w:w w:val="105"/>
          <w:sz w:val="21"/>
        </w:rPr>
        <w:t> </w:t>
      </w:r>
      <w:r>
        <w:rPr>
          <w:color w:val="030303"/>
          <w:w w:val="105"/>
          <w:sz w:val="21"/>
        </w:rPr>
        <w:t>l</w:t>
      </w:r>
      <w:r>
        <w:rPr>
          <w:color w:val="121212"/>
          <w:w w:val="105"/>
          <w:sz w:val="21"/>
        </w:rPr>
        <w:t>a</w:t>
      </w:r>
      <w:r>
        <w:rPr>
          <w:color w:val="121212"/>
          <w:spacing w:val="-14"/>
          <w:w w:val="105"/>
          <w:sz w:val="21"/>
        </w:rPr>
        <w:t> </w:t>
      </w:r>
      <w:r>
        <w:rPr>
          <w:color w:val="030303"/>
          <w:w w:val="105"/>
          <w:sz w:val="21"/>
        </w:rPr>
        <w:t>reuni</w:t>
      </w:r>
      <w:r>
        <w:rPr>
          <w:color w:val="121212"/>
          <w:w w:val="105"/>
          <w:sz w:val="21"/>
        </w:rPr>
        <w:t>ó</w:t>
      </w:r>
      <w:r>
        <w:rPr>
          <w:color w:val="030303"/>
          <w:w w:val="105"/>
          <w:sz w:val="21"/>
        </w:rPr>
        <w:t>n</w:t>
      </w:r>
      <w:r>
        <w:rPr>
          <w:color w:val="030303"/>
          <w:spacing w:val="-14"/>
          <w:w w:val="105"/>
          <w:sz w:val="21"/>
        </w:rPr>
        <w:t> </w:t>
      </w:r>
      <w:r>
        <w:rPr>
          <w:color w:val="030303"/>
          <w:w w:val="105"/>
          <w:sz w:val="21"/>
        </w:rPr>
        <w:t>en</w:t>
      </w:r>
      <w:r>
        <w:rPr>
          <w:color w:val="030303"/>
          <w:spacing w:val="-14"/>
          <w:w w:val="105"/>
          <w:sz w:val="21"/>
        </w:rPr>
        <w:t> </w:t>
      </w:r>
      <w:r>
        <w:rPr>
          <w:color w:val="030303"/>
          <w:w w:val="105"/>
          <w:sz w:val="21"/>
        </w:rPr>
        <w:t>un</w:t>
      </w:r>
      <w:r>
        <w:rPr>
          <w:color w:val="030303"/>
          <w:spacing w:val="-9"/>
          <w:w w:val="105"/>
          <w:sz w:val="21"/>
        </w:rPr>
        <w:t> </w:t>
      </w:r>
      <w:r>
        <w:rPr>
          <w:color w:val="121212"/>
          <w:w w:val="105"/>
          <w:sz w:val="21"/>
        </w:rPr>
        <w:t>acta</w:t>
      </w:r>
      <w:r>
        <w:rPr>
          <w:color w:val="121212"/>
          <w:spacing w:val="-10"/>
          <w:w w:val="105"/>
          <w:sz w:val="21"/>
        </w:rPr>
        <w:t> </w:t>
      </w:r>
      <w:r>
        <w:rPr>
          <w:color w:val="030303"/>
          <w:w w:val="105"/>
          <w:sz w:val="21"/>
        </w:rPr>
        <w:t>de</w:t>
      </w:r>
      <w:r>
        <w:rPr>
          <w:color w:val="030303"/>
          <w:spacing w:val="-10"/>
          <w:w w:val="105"/>
          <w:sz w:val="21"/>
        </w:rPr>
        <w:t> </w:t>
      </w:r>
      <w:r>
        <w:rPr>
          <w:color w:val="030303"/>
          <w:w w:val="105"/>
          <w:sz w:val="21"/>
        </w:rPr>
        <w:t>a</w:t>
      </w:r>
      <w:r>
        <w:rPr>
          <w:color w:val="121212"/>
          <w:w w:val="105"/>
          <w:sz w:val="21"/>
        </w:rPr>
        <w:t>c</w:t>
      </w:r>
      <w:r>
        <w:rPr>
          <w:color w:val="030303"/>
          <w:w w:val="105"/>
          <w:sz w:val="21"/>
        </w:rPr>
        <w:t>uerd</w:t>
      </w:r>
      <w:r>
        <w:rPr>
          <w:color w:val="121212"/>
          <w:w w:val="105"/>
          <w:sz w:val="21"/>
        </w:rPr>
        <w:t>o</w:t>
      </w:r>
      <w:r>
        <w:rPr>
          <w:color w:val="121212"/>
          <w:spacing w:val="-9"/>
          <w:w w:val="105"/>
          <w:sz w:val="21"/>
        </w:rPr>
        <w:t> </w:t>
      </w:r>
      <w:r>
        <w:rPr>
          <w:color w:val="121212"/>
          <w:w w:val="105"/>
          <w:sz w:val="21"/>
        </w:rPr>
        <w:t>co</w:t>
      </w:r>
      <w:r>
        <w:rPr>
          <w:color w:val="030303"/>
          <w:w w:val="105"/>
          <w:sz w:val="21"/>
        </w:rPr>
        <w:t>n</w:t>
      </w:r>
      <w:r>
        <w:rPr>
          <w:color w:val="030303"/>
          <w:spacing w:val="-9"/>
          <w:w w:val="105"/>
          <w:sz w:val="21"/>
        </w:rPr>
        <w:t> </w:t>
      </w:r>
      <w:r>
        <w:rPr>
          <w:color w:val="030303"/>
          <w:w w:val="105"/>
          <w:sz w:val="21"/>
        </w:rPr>
        <w:t>el</w:t>
      </w:r>
      <w:r>
        <w:rPr>
          <w:color w:val="030303"/>
          <w:spacing w:val="-10"/>
          <w:w w:val="105"/>
          <w:sz w:val="21"/>
        </w:rPr>
        <w:t> </w:t>
      </w:r>
      <w:r>
        <w:rPr>
          <w:color w:val="121212"/>
          <w:w w:val="105"/>
          <w:sz w:val="21"/>
        </w:rPr>
        <w:t>forma</w:t>
      </w:r>
      <w:r>
        <w:rPr>
          <w:color w:val="030303"/>
          <w:w w:val="105"/>
          <w:sz w:val="21"/>
        </w:rPr>
        <w:t>t</w:t>
      </w:r>
      <w:r>
        <w:rPr>
          <w:color w:val="121212"/>
          <w:w w:val="105"/>
          <w:sz w:val="21"/>
        </w:rPr>
        <w:t>o es</w:t>
      </w:r>
      <w:r>
        <w:rPr>
          <w:color w:val="030303"/>
          <w:w w:val="105"/>
          <w:sz w:val="21"/>
        </w:rPr>
        <w:t>tab</w:t>
      </w:r>
      <w:r>
        <w:rPr>
          <w:color w:val="121212"/>
          <w:w w:val="105"/>
          <w:sz w:val="21"/>
        </w:rPr>
        <w:t>le</w:t>
      </w:r>
      <w:r>
        <w:rPr>
          <w:color w:val="030303"/>
          <w:w w:val="105"/>
          <w:sz w:val="21"/>
        </w:rPr>
        <w:t>cido</w:t>
      </w:r>
      <w:r>
        <w:rPr>
          <w:color w:val="030303"/>
          <w:w w:val="105"/>
          <w:sz w:val="21"/>
        </w:rPr>
        <w:t> p</w:t>
      </w:r>
      <w:r>
        <w:rPr>
          <w:color w:val="121212"/>
          <w:w w:val="105"/>
          <w:sz w:val="21"/>
        </w:rPr>
        <w:t>o</w:t>
      </w:r>
      <w:r>
        <w:rPr>
          <w:color w:val="030303"/>
          <w:w w:val="105"/>
          <w:sz w:val="21"/>
        </w:rPr>
        <w:t>r</w:t>
      </w:r>
      <w:r>
        <w:rPr>
          <w:color w:val="030303"/>
          <w:w w:val="105"/>
          <w:sz w:val="21"/>
        </w:rPr>
        <w:t> ANI.</w:t>
      </w:r>
      <w:r>
        <w:rPr>
          <w:color w:val="030303"/>
          <w:w w:val="105"/>
          <w:sz w:val="21"/>
        </w:rPr>
        <w:t> En</w:t>
      </w:r>
      <w:r>
        <w:rPr>
          <w:color w:val="030303"/>
          <w:w w:val="105"/>
          <w:sz w:val="21"/>
        </w:rPr>
        <w:t> c</w:t>
      </w:r>
      <w:r>
        <w:rPr>
          <w:color w:val="121212"/>
          <w:w w:val="105"/>
          <w:sz w:val="21"/>
        </w:rPr>
        <w:t>aso</w:t>
      </w:r>
      <w:r>
        <w:rPr>
          <w:color w:val="121212"/>
          <w:w w:val="105"/>
          <w:sz w:val="21"/>
        </w:rPr>
        <w:t> </w:t>
      </w:r>
      <w:r>
        <w:rPr>
          <w:color w:val="030303"/>
          <w:w w:val="105"/>
          <w:sz w:val="21"/>
        </w:rPr>
        <w:t>de</w:t>
      </w:r>
      <w:r>
        <w:rPr>
          <w:color w:val="030303"/>
          <w:w w:val="105"/>
          <w:sz w:val="21"/>
        </w:rPr>
        <w:t> n</w:t>
      </w:r>
      <w:r>
        <w:rPr>
          <w:color w:val="121212"/>
          <w:w w:val="105"/>
          <w:sz w:val="21"/>
        </w:rPr>
        <w:t>o</w:t>
      </w:r>
      <w:r>
        <w:rPr>
          <w:color w:val="121212"/>
          <w:w w:val="105"/>
          <w:sz w:val="21"/>
        </w:rPr>
        <w:t> </w:t>
      </w:r>
      <w:r>
        <w:rPr>
          <w:color w:val="030303"/>
          <w:w w:val="105"/>
          <w:sz w:val="21"/>
        </w:rPr>
        <w:t>fi</w:t>
      </w:r>
      <w:r>
        <w:rPr>
          <w:color w:val="121212"/>
          <w:w w:val="105"/>
          <w:sz w:val="21"/>
        </w:rPr>
        <w:t>rmar</w:t>
      </w:r>
      <w:r>
        <w:rPr>
          <w:color w:val="121212"/>
          <w:w w:val="105"/>
          <w:sz w:val="21"/>
        </w:rPr>
        <w:t> </w:t>
      </w:r>
      <w:r>
        <w:rPr>
          <w:color w:val="030303"/>
          <w:w w:val="105"/>
          <w:sz w:val="21"/>
        </w:rPr>
        <w:t>el</w:t>
      </w:r>
      <w:r>
        <w:rPr>
          <w:color w:val="030303"/>
          <w:w w:val="105"/>
          <w:sz w:val="21"/>
        </w:rPr>
        <w:t> act</w:t>
      </w:r>
      <w:r>
        <w:rPr>
          <w:color w:val="121212"/>
          <w:w w:val="105"/>
          <w:sz w:val="21"/>
        </w:rPr>
        <w:t>a,</w:t>
      </w:r>
      <w:r>
        <w:rPr>
          <w:color w:val="121212"/>
          <w:w w:val="105"/>
          <w:sz w:val="21"/>
        </w:rPr>
        <w:t> se</w:t>
      </w:r>
      <w:r>
        <w:rPr>
          <w:color w:val="121212"/>
          <w:w w:val="105"/>
          <w:sz w:val="21"/>
        </w:rPr>
        <w:t> </w:t>
      </w:r>
      <w:r>
        <w:rPr>
          <w:color w:val="030303"/>
          <w:w w:val="105"/>
          <w:sz w:val="21"/>
        </w:rPr>
        <w:t>d</w:t>
      </w:r>
      <w:r>
        <w:rPr>
          <w:color w:val="121212"/>
          <w:w w:val="105"/>
          <w:sz w:val="21"/>
        </w:rPr>
        <w:t>e</w:t>
      </w:r>
      <w:r>
        <w:rPr>
          <w:color w:val="030303"/>
          <w:w w:val="105"/>
          <w:sz w:val="21"/>
        </w:rPr>
        <w:t>b</w:t>
      </w:r>
      <w:r>
        <w:rPr>
          <w:color w:val="121212"/>
          <w:w w:val="105"/>
          <w:sz w:val="21"/>
        </w:rPr>
        <w:t>e</w:t>
      </w:r>
      <w:r>
        <w:rPr>
          <w:color w:val="030303"/>
          <w:w w:val="105"/>
          <w:sz w:val="21"/>
        </w:rPr>
        <w:t>r</w:t>
      </w:r>
      <w:r>
        <w:rPr>
          <w:color w:val="121212"/>
          <w:w w:val="105"/>
          <w:sz w:val="21"/>
        </w:rPr>
        <w:t>á</w:t>
      </w:r>
      <w:r>
        <w:rPr>
          <w:color w:val="121212"/>
          <w:w w:val="105"/>
          <w:sz w:val="21"/>
        </w:rPr>
        <w:t> </w:t>
      </w:r>
      <w:r>
        <w:rPr>
          <w:color w:val="030303"/>
          <w:w w:val="105"/>
          <w:sz w:val="21"/>
        </w:rPr>
        <w:t>dej</w:t>
      </w:r>
      <w:r>
        <w:rPr>
          <w:color w:val="121212"/>
          <w:w w:val="105"/>
          <w:sz w:val="21"/>
        </w:rPr>
        <w:t>a</w:t>
      </w:r>
      <w:r>
        <w:rPr>
          <w:color w:val="030303"/>
          <w:w w:val="105"/>
          <w:sz w:val="21"/>
        </w:rPr>
        <w:t>r</w:t>
      </w:r>
      <w:r>
        <w:rPr>
          <w:color w:val="030303"/>
          <w:w w:val="105"/>
          <w:sz w:val="21"/>
        </w:rPr>
        <w:t> </w:t>
      </w:r>
      <w:r>
        <w:rPr>
          <w:color w:val="121212"/>
          <w:w w:val="105"/>
          <w:sz w:val="21"/>
        </w:rPr>
        <w:t>e</w:t>
      </w:r>
      <w:r>
        <w:rPr>
          <w:color w:val="030303"/>
          <w:w w:val="105"/>
          <w:sz w:val="21"/>
        </w:rPr>
        <w:t>l re</w:t>
      </w:r>
      <w:r>
        <w:rPr>
          <w:color w:val="121212"/>
          <w:w w:val="105"/>
          <w:sz w:val="21"/>
        </w:rPr>
        <w:t>g</w:t>
      </w:r>
      <w:r>
        <w:rPr>
          <w:color w:val="030303"/>
          <w:w w:val="105"/>
          <w:sz w:val="21"/>
        </w:rPr>
        <w:t>i</w:t>
      </w:r>
      <w:r>
        <w:rPr>
          <w:color w:val="121212"/>
          <w:w w:val="105"/>
          <w:sz w:val="21"/>
        </w:rPr>
        <w:t>s</w:t>
      </w:r>
      <w:r>
        <w:rPr>
          <w:color w:val="030303"/>
          <w:w w:val="105"/>
          <w:sz w:val="21"/>
        </w:rPr>
        <w:t>tro d</w:t>
      </w:r>
      <w:r>
        <w:rPr>
          <w:color w:val="121212"/>
          <w:w w:val="105"/>
          <w:sz w:val="21"/>
        </w:rPr>
        <w:t>e </w:t>
      </w:r>
      <w:r>
        <w:rPr>
          <w:color w:val="030303"/>
          <w:w w:val="105"/>
          <w:sz w:val="21"/>
        </w:rPr>
        <w:t>l</w:t>
      </w:r>
      <w:r>
        <w:rPr>
          <w:color w:val="121212"/>
          <w:w w:val="105"/>
          <w:sz w:val="21"/>
        </w:rPr>
        <w:t>as </w:t>
      </w:r>
      <w:r>
        <w:rPr>
          <w:color w:val="030303"/>
          <w:w w:val="105"/>
          <w:sz w:val="21"/>
        </w:rPr>
        <w:t>r</w:t>
      </w:r>
      <w:r>
        <w:rPr>
          <w:color w:val="121212"/>
          <w:w w:val="105"/>
          <w:sz w:val="21"/>
        </w:rPr>
        <w:t>a</w:t>
      </w:r>
      <w:r>
        <w:rPr>
          <w:color w:val="030303"/>
          <w:w w:val="105"/>
          <w:sz w:val="21"/>
        </w:rPr>
        <w:t>zon</w:t>
      </w:r>
      <w:r>
        <w:rPr>
          <w:color w:val="121212"/>
          <w:w w:val="105"/>
          <w:sz w:val="21"/>
        </w:rPr>
        <w:t>es </w:t>
      </w:r>
      <w:r>
        <w:rPr>
          <w:color w:val="030303"/>
          <w:w w:val="105"/>
          <w:sz w:val="21"/>
        </w:rPr>
        <w:t>p</w:t>
      </w:r>
      <w:r>
        <w:rPr>
          <w:color w:val="121212"/>
          <w:w w:val="105"/>
          <w:sz w:val="21"/>
        </w:rPr>
        <w:t>o</w:t>
      </w:r>
      <w:r>
        <w:rPr>
          <w:color w:val="030303"/>
          <w:w w:val="105"/>
          <w:sz w:val="21"/>
        </w:rPr>
        <w:t>r l</w:t>
      </w:r>
      <w:r>
        <w:rPr>
          <w:color w:val="121212"/>
          <w:w w:val="105"/>
          <w:sz w:val="21"/>
        </w:rPr>
        <w:t>a</w:t>
      </w:r>
      <w:r>
        <w:rPr>
          <w:color w:val="030303"/>
          <w:w w:val="105"/>
          <w:sz w:val="21"/>
        </w:rPr>
        <w:t>s </w:t>
      </w:r>
      <w:r>
        <w:rPr>
          <w:color w:val="121212"/>
          <w:w w:val="105"/>
          <w:sz w:val="21"/>
        </w:rPr>
        <w:t>c</w:t>
      </w:r>
      <w:r>
        <w:rPr>
          <w:color w:val="030303"/>
          <w:w w:val="105"/>
          <w:sz w:val="21"/>
        </w:rPr>
        <w:t>u</w:t>
      </w:r>
      <w:r>
        <w:rPr>
          <w:color w:val="121212"/>
          <w:w w:val="105"/>
          <w:sz w:val="21"/>
        </w:rPr>
        <w:t>a</w:t>
      </w:r>
      <w:r>
        <w:rPr>
          <w:color w:val="030303"/>
          <w:w w:val="105"/>
          <w:sz w:val="21"/>
        </w:rPr>
        <w:t>les n</w:t>
      </w:r>
      <w:r>
        <w:rPr>
          <w:color w:val="121212"/>
          <w:w w:val="105"/>
          <w:sz w:val="21"/>
        </w:rPr>
        <w:t>o se </w:t>
      </w:r>
      <w:r>
        <w:rPr>
          <w:color w:val="030303"/>
          <w:w w:val="105"/>
          <w:sz w:val="21"/>
        </w:rPr>
        <w:t>ll</w:t>
      </w:r>
      <w:r>
        <w:rPr>
          <w:color w:val="121212"/>
          <w:w w:val="105"/>
          <w:sz w:val="21"/>
        </w:rPr>
        <w:t>e</w:t>
      </w:r>
      <w:r>
        <w:rPr>
          <w:color w:val="030303"/>
          <w:w w:val="105"/>
          <w:sz w:val="21"/>
        </w:rPr>
        <w:t>v</w:t>
      </w:r>
      <w:r>
        <w:rPr>
          <w:color w:val="121212"/>
          <w:w w:val="105"/>
          <w:sz w:val="21"/>
        </w:rPr>
        <w:t>a</w:t>
      </w:r>
      <w:r>
        <w:rPr>
          <w:color w:val="121212"/>
          <w:spacing w:val="-11"/>
          <w:w w:val="105"/>
          <w:sz w:val="21"/>
        </w:rPr>
        <w:t> </w:t>
      </w:r>
      <w:r>
        <w:rPr>
          <w:color w:val="121212"/>
          <w:w w:val="105"/>
          <w:sz w:val="21"/>
        </w:rPr>
        <w:t>a </w:t>
      </w:r>
      <w:r>
        <w:rPr>
          <w:color w:val="030303"/>
          <w:w w:val="105"/>
          <w:sz w:val="21"/>
        </w:rPr>
        <w:t>c</w:t>
      </w:r>
      <w:r>
        <w:rPr>
          <w:color w:val="121212"/>
          <w:w w:val="105"/>
          <w:sz w:val="21"/>
        </w:rPr>
        <w:t>a</w:t>
      </w:r>
      <w:r>
        <w:rPr>
          <w:color w:val="030303"/>
          <w:w w:val="105"/>
          <w:sz w:val="21"/>
        </w:rPr>
        <w:t>bo</w:t>
      </w:r>
      <w:r>
        <w:rPr>
          <w:color w:val="252525"/>
          <w:w w:val="105"/>
          <w:sz w:val="21"/>
        </w:rPr>
        <w:t>.</w:t>
      </w:r>
    </w:p>
    <w:p>
      <w:pPr>
        <w:pStyle w:val="BodyText"/>
        <w:spacing w:before="77"/>
      </w:pPr>
    </w:p>
    <w:p>
      <w:pPr>
        <w:pStyle w:val="ListParagraph"/>
        <w:numPr>
          <w:ilvl w:val="3"/>
          <w:numId w:val="24"/>
        </w:numPr>
        <w:tabs>
          <w:tab w:pos="4255" w:val="left" w:leader="none"/>
        </w:tabs>
        <w:spacing w:line="240" w:lineRule="auto" w:before="0" w:after="0"/>
        <w:ind w:left="4255" w:right="0" w:hanging="353"/>
        <w:jc w:val="left"/>
        <w:rPr>
          <w:sz w:val="21"/>
        </w:rPr>
      </w:pPr>
      <w:r>
        <w:rPr>
          <w:color w:val="030303"/>
          <w:sz w:val="21"/>
        </w:rPr>
        <w:t>Elab</w:t>
      </w:r>
      <w:r>
        <w:rPr>
          <w:color w:val="121212"/>
          <w:sz w:val="21"/>
        </w:rPr>
        <w:t>o</w:t>
      </w:r>
      <w:r>
        <w:rPr>
          <w:color w:val="030303"/>
          <w:sz w:val="21"/>
        </w:rPr>
        <w:t>ra</w:t>
      </w:r>
      <w:r>
        <w:rPr>
          <w:color w:val="121212"/>
          <w:sz w:val="21"/>
        </w:rPr>
        <w:t>r</w:t>
      </w:r>
      <w:r>
        <w:rPr>
          <w:color w:val="121212"/>
          <w:spacing w:val="13"/>
          <w:sz w:val="21"/>
        </w:rPr>
        <w:t> </w:t>
      </w:r>
      <w:r>
        <w:rPr>
          <w:color w:val="121212"/>
          <w:sz w:val="21"/>
        </w:rPr>
        <w:t>r</w:t>
      </w:r>
      <w:r>
        <w:rPr>
          <w:color w:val="030303"/>
          <w:sz w:val="21"/>
        </w:rPr>
        <w:t>e</w:t>
      </w:r>
      <w:r>
        <w:rPr>
          <w:color w:val="252525"/>
          <w:sz w:val="21"/>
        </w:rPr>
        <w:t>g</w:t>
      </w:r>
      <w:r>
        <w:rPr>
          <w:color w:val="121212"/>
          <w:sz w:val="21"/>
        </w:rPr>
        <w:t>is</w:t>
      </w:r>
      <w:r>
        <w:rPr>
          <w:color w:val="030303"/>
          <w:sz w:val="21"/>
        </w:rPr>
        <w:t>t</w:t>
      </w:r>
      <w:r>
        <w:rPr>
          <w:color w:val="121212"/>
          <w:sz w:val="21"/>
        </w:rPr>
        <w:t>ro</w:t>
      </w:r>
      <w:r>
        <w:rPr>
          <w:color w:val="121212"/>
          <w:spacing w:val="24"/>
          <w:sz w:val="21"/>
        </w:rPr>
        <w:t> </w:t>
      </w:r>
      <w:r>
        <w:rPr>
          <w:color w:val="121212"/>
          <w:spacing w:val="-2"/>
          <w:sz w:val="21"/>
        </w:rPr>
        <w:t>fotográfico</w:t>
      </w:r>
      <w:r>
        <w:rPr>
          <w:color w:val="030303"/>
          <w:spacing w:val="-2"/>
          <w:sz w:val="21"/>
        </w:rPr>
        <w:t>.</w:t>
      </w:r>
    </w:p>
    <w:p>
      <w:pPr>
        <w:pStyle w:val="BodyText"/>
        <w:spacing w:before="93"/>
      </w:pPr>
    </w:p>
    <w:p>
      <w:pPr>
        <w:pStyle w:val="ListParagraph"/>
        <w:numPr>
          <w:ilvl w:val="1"/>
          <w:numId w:val="24"/>
        </w:numPr>
        <w:tabs>
          <w:tab w:pos="3837" w:val="left" w:leader="none"/>
        </w:tabs>
        <w:spacing w:line="292" w:lineRule="auto" w:before="0" w:after="0"/>
        <w:ind w:left="3837" w:right="937" w:hanging="418"/>
        <w:jc w:val="left"/>
        <w:rPr>
          <w:color w:val="121212"/>
          <w:sz w:val="21"/>
        </w:rPr>
      </w:pPr>
      <w:r>
        <w:rPr>
          <w:color w:val="121212"/>
          <w:sz w:val="21"/>
        </w:rPr>
        <w:t>Po</w:t>
      </w:r>
      <w:r>
        <w:rPr>
          <w:color w:val="030303"/>
          <w:sz w:val="21"/>
        </w:rPr>
        <w:t>r</w:t>
      </w:r>
      <w:r>
        <w:rPr>
          <w:color w:val="030303"/>
          <w:spacing w:val="26"/>
          <w:sz w:val="21"/>
        </w:rPr>
        <w:t> </w:t>
      </w:r>
      <w:r>
        <w:rPr>
          <w:color w:val="121212"/>
          <w:sz w:val="21"/>
        </w:rPr>
        <w:t>cada</w:t>
      </w:r>
      <w:r>
        <w:rPr>
          <w:color w:val="121212"/>
          <w:spacing w:val="34"/>
          <w:sz w:val="21"/>
        </w:rPr>
        <w:t> </w:t>
      </w:r>
      <w:r>
        <w:rPr>
          <w:color w:val="121212"/>
          <w:sz w:val="21"/>
        </w:rPr>
        <w:t>un</w:t>
      </w:r>
      <w:r>
        <w:rPr>
          <w:color w:val="030303"/>
          <w:sz w:val="21"/>
        </w:rPr>
        <w:t>a</w:t>
      </w:r>
      <w:r>
        <w:rPr>
          <w:color w:val="030303"/>
          <w:spacing w:val="34"/>
          <w:sz w:val="21"/>
        </w:rPr>
        <w:t> </w:t>
      </w:r>
      <w:r>
        <w:rPr>
          <w:color w:val="121212"/>
          <w:sz w:val="21"/>
        </w:rPr>
        <w:t>de</w:t>
      </w:r>
      <w:r>
        <w:rPr>
          <w:color w:val="121212"/>
          <w:spacing w:val="40"/>
          <w:sz w:val="21"/>
        </w:rPr>
        <w:t> </w:t>
      </w:r>
      <w:r>
        <w:rPr>
          <w:color w:val="030303"/>
          <w:sz w:val="21"/>
        </w:rPr>
        <w:t>l</w:t>
      </w:r>
      <w:r>
        <w:rPr>
          <w:color w:val="121212"/>
          <w:sz w:val="21"/>
        </w:rPr>
        <w:t>a</w:t>
      </w:r>
      <w:r>
        <w:rPr>
          <w:color w:val="030303"/>
          <w:sz w:val="21"/>
        </w:rPr>
        <w:t>s</w:t>
      </w:r>
      <w:r>
        <w:rPr>
          <w:color w:val="030303"/>
          <w:spacing w:val="26"/>
          <w:sz w:val="21"/>
        </w:rPr>
        <w:t> </w:t>
      </w:r>
      <w:r>
        <w:rPr>
          <w:color w:val="030303"/>
          <w:sz w:val="21"/>
        </w:rPr>
        <w:t>re</w:t>
      </w:r>
      <w:r>
        <w:rPr>
          <w:color w:val="121212"/>
          <w:sz w:val="21"/>
        </w:rPr>
        <w:t>un</w:t>
      </w:r>
      <w:r>
        <w:rPr>
          <w:color w:val="030303"/>
          <w:sz w:val="21"/>
        </w:rPr>
        <w:t>io</w:t>
      </w:r>
      <w:r>
        <w:rPr>
          <w:color w:val="121212"/>
          <w:sz w:val="21"/>
        </w:rPr>
        <w:t>ne</w:t>
      </w:r>
      <w:r>
        <w:rPr>
          <w:color w:val="030303"/>
          <w:sz w:val="21"/>
        </w:rPr>
        <w:t>s</w:t>
      </w:r>
      <w:r>
        <w:rPr>
          <w:color w:val="121212"/>
          <w:sz w:val="21"/>
        </w:rPr>
        <w:t>,</w:t>
      </w:r>
      <w:r>
        <w:rPr>
          <w:color w:val="121212"/>
          <w:spacing w:val="34"/>
          <w:sz w:val="21"/>
        </w:rPr>
        <w:t> </w:t>
      </w:r>
      <w:r>
        <w:rPr>
          <w:color w:val="121212"/>
          <w:sz w:val="21"/>
        </w:rPr>
        <w:t>e</w:t>
      </w:r>
      <w:r>
        <w:rPr>
          <w:color w:val="030303"/>
          <w:sz w:val="21"/>
        </w:rPr>
        <w:t>l</w:t>
      </w:r>
      <w:r>
        <w:rPr>
          <w:color w:val="030303"/>
          <w:spacing w:val="40"/>
          <w:sz w:val="21"/>
        </w:rPr>
        <w:t> </w:t>
      </w:r>
      <w:r>
        <w:rPr>
          <w:color w:val="121212"/>
          <w:sz w:val="21"/>
        </w:rPr>
        <w:t>Co</w:t>
      </w:r>
      <w:r>
        <w:rPr>
          <w:color w:val="030303"/>
          <w:sz w:val="21"/>
        </w:rPr>
        <w:t>n</w:t>
      </w:r>
      <w:r>
        <w:rPr>
          <w:color w:val="121212"/>
          <w:sz w:val="21"/>
        </w:rPr>
        <w:t>ces</w:t>
      </w:r>
      <w:r>
        <w:rPr>
          <w:color w:val="030303"/>
          <w:sz w:val="21"/>
        </w:rPr>
        <w:t>i</w:t>
      </w:r>
      <w:r>
        <w:rPr>
          <w:color w:val="121212"/>
          <w:sz w:val="21"/>
        </w:rPr>
        <w:t>onar</w:t>
      </w:r>
      <w:r>
        <w:rPr>
          <w:color w:val="030303"/>
          <w:sz w:val="21"/>
        </w:rPr>
        <w:t>i</w:t>
      </w:r>
      <w:r>
        <w:rPr>
          <w:color w:val="252525"/>
          <w:sz w:val="21"/>
        </w:rPr>
        <w:t>o</w:t>
      </w:r>
      <w:r>
        <w:rPr>
          <w:color w:val="252525"/>
          <w:spacing w:val="40"/>
          <w:sz w:val="21"/>
        </w:rPr>
        <w:t> </w:t>
      </w:r>
      <w:r>
        <w:rPr>
          <w:color w:val="030303"/>
          <w:sz w:val="21"/>
        </w:rPr>
        <w:t>deb</w:t>
      </w:r>
      <w:r>
        <w:rPr>
          <w:color w:val="121212"/>
          <w:sz w:val="21"/>
        </w:rPr>
        <w:t>erá</w:t>
      </w:r>
      <w:r>
        <w:rPr>
          <w:color w:val="121212"/>
          <w:spacing w:val="34"/>
          <w:sz w:val="21"/>
        </w:rPr>
        <w:t> </w:t>
      </w:r>
      <w:r>
        <w:rPr>
          <w:color w:val="121212"/>
          <w:sz w:val="21"/>
        </w:rPr>
        <w:t>en</w:t>
      </w:r>
      <w:r>
        <w:rPr>
          <w:color w:val="030303"/>
          <w:sz w:val="21"/>
        </w:rPr>
        <w:t>tr</w:t>
      </w:r>
      <w:r>
        <w:rPr>
          <w:color w:val="252525"/>
          <w:sz w:val="21"/>
        </w:rPr>
        <w:t>e</w:t>
      </w:r>
      <w:r>
        <w:rPr>
          <w:color w:val="121212"/>
          <w:sz w:val="21"/>
        </w:rPr>
        <w:t>ga</w:t>
      </w:r>
      <w:r>
        <w:rPr>
          <w:color w:val="030303"/>
          <w:sz w:val="21"/>
        </w:rPr>
        <w:t>r</w:t>
      </w:r>
      <w:r>
        <w:rPr>
          <w:color w:val="030303"/>
          <w:spacing w:val="26"/>
          <w:sz w:val="21"/>
        </w:rPr>
        <w:t> </w:t>
      </w:r>
      <w:r>
        <w:rPr>
          <w:color w:val="121212"/>
          <w:sz w:val="21"/>
        </w:rPr>
        <w:t>re</w:t>
      </w:r>
      <w:r>
        <w:rPr>
          <w:color w:val="030303"/>
          <w:sz w:val="21"/>
        </w:rPr>
        <w:t>fri</w:t>
      </w:r>
      <w:r>
        <w:rPr>
          <w:color w:val="121212"/>
          <w:sz w:val="21"/>
        </w:rPr>
        <w:t>ger</w:t>
      </w:r>
      <w:r>
        <w:rPr>
          <w:color w:val="030303"/>
          <w:sz w:val="21"/>
        </w:rPr>
        <w:t>i</w:t>
      </w:r>
      <w:r>
        <w:rPr>
          <w:color w:val="121212"/>
          <w:sz w:val="21"/>
        </w:rPr>
        <w:t>o</w:t>
      </w:r>
      <w:r>
        <w:rPr>
          <w:color w:val="121212"/>
          <w:spacing w:val="34"/>
          <w:sz w:val="21"/>
        </w:rPr>
        <w:t> </w:t>
      </w:r>
      <w:r>
        <w:rPr>
          <w:color w:val="121212"/>
          <w:sz w:val="21"/>
        </w:rPr>
        <w:t>a </w:t>
      </w:r>
      <w:r>
        <w:rPr>
          <w:color w:val="030303"/>
          <w:sz w:val="21"/>
        </w:rPr>
        <w:t>l</w:t>
      </w:r>
      <w:r>
        <w:rPr>
          <w:color w:val="121212"/>
          <w:sz w:val="21"/>
        </w:rPr>
        <w:t>os a</w:t>
      </w:r>
      <w:r>
        <w:rPr>
          <w:color w:val="252525"/>
          <w:sz w:val="21"/>
        </w:rPr>
        <w:t>s</w:t>
      </w:r>
      <w:r>
        <w:rPr>
          <w:color w:val="030303"/>
          <w:sz w:val="21"/>
        </w:rPr>
        <w:t>i</w:t>
      </w:r>
      <w:r>
        <w:rPr>
          <w:color w:val="121212"/>
          <w:sz w:val="21"/>
        </w:rPr>
        <w:t>ste</w:t>
      </w:r>
      <w:r>
        <w:rPr>
          <w:color w:val="030303"/>
          <w:sz w:val="21"/>
        </w:rPr>
        <w:t>n</w:t>
      </w:r>
      <w:r>
        <w:rPr>
          <w:color w:val="121212"/>
          <w:sz w:val="21"/>
        </w:rPr>
        <w:t>tes</w:t>
      </w:r>
      <w:r>
        <w:rPr>
          <w:color w:val="030303"/>
          <w:sz w:val="21"/>
        </w:rPr>
        <w:t>.</w:t>
      </w:r>
    </w:p>
    <w:p>
      <w:pPr>
        <w:pStyle w:val="BodyText"/>
        <w:spacing w:before="48"/>
      </w:pPr>
    </w:p>
    <w:p>
      <w:pPr>
        <w:pStyle w:val="ListParagraph"/>
        <w:numPr>
          <w:ilvl w:val="1"/>
          <w:numId w:val="22"/>
        </w:numPr>
        <w:tabs>
          <w:tab w:pos="3418" w:val="left" w:leader="none"/>
        </w:tabs>
        <w:spacing w:line="240" w:lineRule="auto" w:before="0" w:after="0"/>
        <w:ind w:left="3418" w:right="0" w:hanging="560"/>
        <w:jc w:val="both"/>
        <w:rPr>
          <w:color w:val="030303"/>
          <w:sz w:val="20"/>
        </w:rPr>
      </w:pPr>
      <w:r>
        <w:rPr>
          <w:color w:val="030303"/>
          <w:sz w:val="21"/>
        </w:rPr>
        <w:t>Reunione</w:t>
      </w:r>
      <w:r>
        <w:rPr>
          <w:color w:val="121212"/>
          <w:sz w:val="21"/>
        </w:rPr>
        <w:t>s</w:t>
      </w:r>
      <w:r>
        <w:rPr>
          <w:color w:val="121212"/>
          <w:spacing w:val="19"/>
          <w:sz w:val="21"/>
        </w:rPr>
        <w:t> </w:t>
      </w:r>
      <w:r>
        <w:rPr>
          <w:color w:val="121212"/>
          <w:sz w:val="21"/>
        </w:rPr>
        <w:t>de</w:t>
      </w:r>
      <w:r>
        <w:rPr>
          <w:color w:val="121212"/>
          <w:spacing w:val="11"/>
          <w:sz w:val="21"/>
        </w:rPr>
        <w:t> </w:t>
      </w:r>
      <w:r>
        <w:rPr>
          <w:color w:val="030303"/>
          <w:spacing w:val="-2"/>
          <w:sz w:val="21"/>
        </w:rPr>
        <w:t>I</w:t>
      </w:r>
      <w:r>
        <w:rPr>
          <w:color w:val="121212"/>
          <w:spacing w:val="-2"/>
          <w:sz w:val="21"/>
        </w:rPr>
        <w:t>n</w:t>
      </w:r>
      <w:r>
        <w:rPr>
          <w:color w:val="030303"/>
          <w:spacing w:val="-2"/>
          <w:sz w:val="21"/>
        </w:rPr>
        <w:t>i</w:t>
      </w:r>
      <w:r>
        <w:rPr>
          <w:color w:val="121212"/>
          <w:spacing w:val="-2"/>
          <w:sz w:val="21"/>
        </w:rPr>
        <w:t>cio</w:t>
      </w:r>
      <w:r>
        <w:rPr>
          <w:color w:val="030303"/>
          <w:spacing w:val="-2"/>
          <w:sz w:val="21"/>
        </w:rPr>
        <w:t>:</w:t>
      </w:r>
    </w:p>
    <w:p>
      <w:pPr>
        <w:pStyle w:val="ListParagraph"/>
        <w:numPr>
          <w:ilvl w:val="2"/>
          <w:numId w:val="22"/>
        </w:numPr>
        <w:tabs>
          <w:tab w:pos="3979" w:val="left" w:leader="none"/>
          <w:tab w:pos="3981" w:val="left" w:leader="none"/>
        </w:tabs>
        <w:spacing w:line="288" w:lineRule="auto" w:before="39" w:after="0"/>
        <w:ind w:left="3981" w:right="930" w:hanging="562"/>
        <w:jc w:val="both"/>
        <w:rPr>
          <w:color w:val="030303"/>
          <w:sz w:val="20"/>
        </w:rPr>
      </w:pPr>
      <w:r>
        <w:rPr>
          <w:color w:val="030303"/>
          <w:w w:val="105"/>
          <w:sz w:val="21"/>
        </w:rPr>
        <w:t>P</w:t>
      </w:r>
      <w:r>
        <w:rPr>
          <w:color w:val="121212"/>
          <w:w w:val="105"/>
          <w:sz w:val="21"/>
        </w:rPr>
        <w:t>or</w:t>
      </w:r>
      <w:r>
        <w:rPr>
          <w:color w:val="121212"/>
          <w:w w:val="105"/>
          <w:sz w:val="21"/>
        </w:rPr>
        <w:t> </w:t>
      </w:r>
      <w:r>
        <w:rPr>
          <w:color w:val="030303"/>
          <w:w w:val="105"/>
          <w:sz w:val="21"/>
        </w:rPr>
        <w:t>l</w:t>
      </w:r>
      <w:r>
        <w:rPr>
          <w:color w:val="121212"/>
          <w:w w:val="105"/>
          <w:sz w:val="21"/>
        </w:rPr>
        <w:t>o </w:t>
      </w:r>
      <w:r>
        <w:rPr>
          <w:color w:val="030303"/>
          <w:w w:val="105"/>
          <w:sz w:val="21"/>
        </w:rPr>
        <w:t>men</w:t>
      </w:r>
      <w:r>
        <w:rPr>
          <w:color w:val="121212"/>
          <w:w w:val="105"/>
          <w:sz w:val="21"/>
        </w:rPr>
        <w:t>os</w:t>
      </w:r>
      <w:r>
        <w:rPr>
          <w:color w:val="121212"/>
          <w:w w:val="105"/>
          <w:sz w:val="21"/>
        </w:rPr>
        <w:t> </w:t>
      </w:r>
      <w:r>
        <w:rPr>
          <w:color w:val="030303"/>
          <w:w w:val="105"/>
          <w:sz w:val="21"/>
        </w:rPr>
        <w:t>(</w:t>
      </w:r>
      <w:r>
        <w:rPr>
          <w:color w:val="121212"/>
          <w:w w:val="105"/>
          <w:sz w:val="21"/>
        </w:rPr>
        <w:t>3</w:t>
      </w:r>
      <w:r>
        <w:rPr>
          <w:color w:val="030303"/>
          <w:w w:val="105"/>
          <w:sz w:val="21"/>
        </w:rPr>
        <w:t>0) </w:t>
      </w:r>
      <w:r>
        <w:rPr>
          <w:color w:val="121212"/>
          <w:w w:val="105"/>
          <w:sz w:val="21"/>
        </w:rPr>
        <w:t>Días</w:t>
      </w:r>
      <w:r>
        <w:rPr>
          <w:color w:val="121212"/>
          <w:w w:val="105"/>
          <w:sz w:val="21"/>
        </w:rPr>
        <w:t> an</w:t>
      </w:r>
      <w:r>
        <w:rPr>
          <w:color w:val="030303"/>
          <w:w w:val="105"/>
          <w:sz w:val="21"/>
        </w:rPr>
        <w:t>t</w:t>
      </w:r>
      <w:r>
        <w:rPr>
          <w:color w:val="121212"/>
          <w:w w:val="105"/>
          <w:sz w:val="21"/>
        </w:rPr>
        <w:t>es de </w:t>
      </w:r>
      <w:r>
        <w:rPr>
          <w:color w:val="030303"/>
          <w:w w:val="105"/>
          <w:sz w:val="21"/>
        </w:rPr>
        <w:t>in</w:t>
      </w:r>
      <w:r>
        <w:rPr>
          <w:color w:val="121212"/>
          <w:w w:val="105"/>
          <w:sz w:val="21"/>
        </w:rPr>
        <w:t>ic</w:t>
      </w:r>
      <w:r>
        <w:rPr>
          <w:color w:val="030303"/>
          <w:w w:val="105"/>
          <w:sz w:val="21"/>
        </w:rPr>
        <w:t>i</w:t>
      </w:r>
      <w:r>
        <w:rPr>
          <w:color w:val="121212"/>
          <w:w w:val="105"/>
          <w:sz w:val="21"/>
        </w:rPr>
        <w:t>a</w:t>
      </w:r>
      <w:r>
        <w:rPr>
          <w:color w:val="030303"/>
          <w:w w:val="105"/>
          <w:sz w:val="21"/>
        </w:rPr>
        <w:t>r</w:t>
      </w:r>
      <w:r>
        <w:rPr>
          <w:color w:val="030303"/>
          <w:w w:val="105"/>
          <w:sz w:val="21"/>
        </w:rPr>
        <w:t> l</w:t>
      </w:r>
      <w:r>
        <w:rPr>
          <w:color w:val="121212"/>
          <w:w w:val="105"/>
          <w:sz w:val="21"/>
        </w:rPr>
        <w:t>as</w:t>
      </w:r>
      <w:r>
        <w:rPr>
          <w:color w:val="121212"/>
          <w:w w:val="105"/>
          <w:sz w:val="21"/>
        </w:rPr>
        <w:t> ob</w:t>
      </w:r>
      <w:r>
        <w:rPr>
          <w:color w:val="030303"/>
          <w:w w:val="105"/>
          <w:sz w:val="21"/>
        </w:rPr>
        <w:t>r</w:t>
      </w:r>
      <w:r>
        <w:rPr>
          <w:color w:val="121212"/>
          <w:w w:val="105"/>
          <w:sz w:val="21"/>
        </w:rPr>
        <w:t>as</w:t>
      </w:r>
      <w:r>
        <w:rPr>
          <w:color w:val="121212"/>
          <w:w w:val="105"/>
          <w:sz w:val="21"/>
        </w:rPr>
        <w:t> </w:t>
      </w:r>
      <w:r>
        <w:rPr>
          <w:color w:val="030303"/>
          <w:w w:val="105"/>
          <w:sz w:val="21"/>
        </w:rPr>
        <w:t>d</w:t>
      </w:r>
      <w:r>
        <w:rPr>
          <w:color w:val="121212"/>
          <w:w w:val="105"/>
          <w:sz w:val="21"/>
        </w:rPr>
        <w:t>e</w:t>
      </w:r>
      <w:r>
        <w:rPr>
          <w:color w:val="121212"/>
          <w:spacing w:val="-1"/>
          <w:w w:val="105"/>
          <w:sz w:val="21"/>
        </w:rPr>
        <w:t> </w:t>
      </w:r>
      <w:r>
        <w:rPr>
          <w:color w:val="030303"/>
          <w:w w:val="105"/>
          <w:sz w:val="21"/>
        </w:rPr>
        <w:t>R</w:t>
      </w:r>
      <w:r>
        <w:rPr>
          <w:color w:val="121212"/>
          <w:w w:val="105"/>
          <w:sz w:val="21"/>
        </w:rPr>
        <w:t>e</w:t>
      </w:r>
      <w:r>
        <w:rPr>
          <w:color w:val="030303"/>
          <w:w w:val="105"/>
          <w:sz w:val="21"/>
        </w:rPr>
        <w:t>h</w:t>
      </w:r>
      <w:r>
        <w:rPr>
          <w:color w:val="121212"/>
          <w:w w:val="105"/>
          <w:sz w:val="21"/>
        </w:rPr>
        <w:t>ab</w:t>
      </w:r>
      <w:r>
        <w:rPr>
          <w:color w:val="030303"/>
          <w:w w:val="105"/>
          <w:sz w:val="21"/>
        </w:rPr>
        <w:t>ilita</w:t>
      </w:r>
      <w:r>
        <w:rPr>
          <w:color w:val="121212"/>
          <w:w w:val="105"/>
          <w:sz w:val="21"/>
        </w:rPr>
        <w:t>ció</w:t>
      </w:r>
      <w:r>
        <w:rPr>
          <w:color w:val="030303"/>
          <w:w w:val="105"/>
          <w:sz w:val="21"/>
        </w:rPr>
        <w:t>n </w:t>
      </w:r>
      <w:r>
        <w:rPr>
          <w:color w:val="121212"/>
          <w:w w:val="105"/>
          <w:sz w:val="21"/>
        </w:rPr>
        <w:t>en una Un</w:t>
      </w:r>
      <w:r>
        <w:rPr>
          <w:color w:val="030303"/>
          <w:w w:val="105"/>
          <w:sz w:val="21"/>
        </w:rPr>
        <w:t>id</w:t>
      </w:r>
      <w:r>
        <w:rPr>
          <w:color w:val="121212"/>
          <w:w w:val="105"/>
          <w:sz w:val="21"/>
        </w:rPr>
        <w:t>ad</w:t>
      </w:r>
      <w:r>
        <w:rPr>
          <w:color w:val="121212"/>
          <w:w w:val="105"/>
          <w:sz w:val="21"/>
        </w:rPr>
        <w:t> F</w:t>
      </w:r>
      <w:r>
        <w:rPr>
          <w:color w:val="030303"/>
          <w:w w:val="105"/>
          <w:sz w:val="21"/>
        </w:rPr>
        <w:t>un</w:t>
      </w:r>
      <w:r>
        <w:rPr>
          <w:color w:val="121212"/>
          <w:w w:val="105"/>
          <w:sz w:val="21"/>
        </w:rPr>
        <w:t>c</w:t>
      </w:r>
      <w:r>
        <w:rPr>
          <w:color w:val="030303"/>
          <w:w w:val="105"/>
          <w:sz w:val="21"/>
        </w:rPr>
        <w:t>i</w:t>
      </w:r>
      <w:r>
        <w:rPr>
          <w:color w:val="121212"/>
          <w:w w:val="105"/>
          <w:sz w:val="21"/>
        </w:rPr>
        <w:t>o</w:t>
      </w:r>
      <w:r>
        <w:rPr>
          <w:color w:val="030303"/>
          <w:w w:val="105"/>
          <w:sz w:val="21"/>
        </w:rPr>
        <w:t>n</w:t>
      </w:r>
      <w:r>
        <w:rPr>
          <w:color w:val="121212"/>
          <w:w w:val="105"/>
          <w:sz w:val="21"/>
        </w:rPr>
        <w:t>a</w:t>
      </w:r>
      <w:r>
        <w:rPr>
          <w:color w:val="030303"/>
          <w:w w:val="105"/>
          <w:sz w:val="21"/>
        </w:rPr>
        <w:t>l</w:t>
      </w:r>
      <w:r>
        <w:rPr>
          <w:color w:val="121212"/>
          <w:w w:val="105"/>
          <w:sz w:val="21"/>
        </w:rPr>
        <w:t>,</w:t>
      </w:r>
      <w:r>
        <w:rPr>
          <w:color w:val="121212"/>
          <w:w w:val="105"/>
          <w:sz w:val="21"/>
        </w:rPr>
        <w:t> y</w:t>
      </w:r>
      <w:r>
        <w:rPr>
          <w:color w:val="121212"/>
          <w:w w:val="105"/>
          <w:sz w:val="21"/>
        </w:rPr>
        <w:t> </w:t>
      </w:r>
      <w:r>
        <w:rPr>
          <w:color w:val="030303"/>
          <w:w w:val="105"/>
          <w:sz w:val="21"/>
        </w:rPr>
        <w:t>en</w:t>
      </w:r>
      <w:r>
        <w:rPr>
          <w:color w:val="030303"/>
          <w:w w:val="105"/>
          <w:sz w:val="21"/>
        </w:rPr>
        <w:t> </w:t>
      </w:r>
      <w:r>
        <w:rPr>
          <w:color w:val="121212"/>
          <w:w w:val="105"/>
          <w:sz w:val="21"/>
        </w:rPr>
        <w:t>to</w:t>
      </w:r>
      <w:r>
        <w:rPr>
          <w:color w:val="030303"/>
          <w:w w:val="105"/>
          <w:sz w:val="21"/>
        </w:rPr>
        <w:t>d</w:t>
      </w:r>
      <w:r>
        <w:rPr>
          <w:color w:val="121212"/>
          <w:w w:val="105"/>
          <w:sz w:val="21"/>
        </w:rPr>
        <w:t>o</w:t>
      </w:r>
      <w:r>
        <w:rPr>
          <w:color w:val="121212"/>
          <w:w w:val="105"/>
          <w:sz w:val="21"/>
        </w:rPr>
        <w:t> caso</w:t>
      </w:r>
      <w:r>
        <w:rPr>
          <w:color w:val="121212"/>
          <w:w w:val="105"/>
          <w:sz w:val="21"/>
        </w:rPr>
        <w:t> </w:t>
      </w:r>
      <w:r>
        <w:rPr>
          <w:color w:val="030303"/>
          <w:w w:val="105"/>
          <w:sz w:val="21"/>
        </w:rPr>
        <w:t>a</w:t>
      </w:r>
      <w:r>
        <w:rPr>
          <w:color w:val="121212"/>
          <w:w w:val="105"/>
          <w:sz w:val="21"/>
        </w:rPr>
        <w:t>n</w:t>
      </w:r>
      <w:r>
        <w:rPr>
          <w:color w:val="030303"/>
          <w:w w:val="105"/>
          <w:sz w:val="21"/>
        </w:rPr>
        <w:t>t</w:t>
      </w:r>
      <w:r>
        <w:rPr>
          <w:color w:val="121212"/>
          <w:w w:val="105"/>
          <w:sz w:val="21"/>
        </w:rPr>
        <w:t>es</w:t>
      </w:r>
      <w:r>
        <w:rPr>
          <w:color w:val="121212"/>
          <w:w w:val="105"/>
          <w:sz w:val="21"/>
        </w:rPr>
        <w:t> d</w:t>
      </w:r>
      <w:r>
        <w:rPr>
          <w:color w:val="030303"/>
          <w:w w:val="105"/>
          <w:sz w:val="21"/>
        </w:rPr>
        <w:t>e</w:t>
      </w:r>
      <w:r>
        <w:rPr>
          <w:color w:val="030303"/>
          <w:w w:val="105"/>
          <w:sz w:val="21"/>
        </w:rPr>
        <w:t> l</w:t>
      </w:r>
      <w:r>
        <w:rPr>
          <w:color w:val="121212"/>
          <w:w w:val="105"/>
          <w:sz w:val="21"/>
        </w:rPr>
        <w:t>a</w:t>
      </w:r>
      <w:r>
        <w:rPr>
          <w:color w:val="121212"/>
          <w:w w:val="105"/>
          <w:sz w:val="21"/>
        </w:rPr>
        <w:t> entrega</w:t>
      </w:r>
      <w:r>
        <w:rPr>
          <w:color w:val="121212"/>
          <w:w w:val="105"/>
          <w:sz w:val="21"/>
        </w:rPr>
        <w:t> a</w:t>
      </w:r>
      <w:r>
        <w:rPr>
          <w:color w:val="030303"/>
          <w:w w:val="105"/>
          <w:sz w:val="21"/>
        </w:rPr>
        <w:t>l</w:t>
      </w:r>
      <w:r>
        <w:rPr>
          <w:color w:val="030303"/>
          <w:w w:val="105"/>
          <w:sz w:val="21"/>
        </w:rPr>
        <w:t> </w:t>
      </w:r>
      <w:r>
        <w:rPr>
          <w:color w:val="121212"/>
          <w:w w:val="105"/>
          <w:sz w:val="21"/>
        </w:rPr>
        <w:t>Interven</w:t>
      </w:r>
      <w:r>
        <w:rPr>
          <w:color w:val="030303"/>
          <w:w w:val="105"/>
          <w:sz w:val="21"/>
        </w:rPr>
        <w:t>t</w:t>
      </w:r>
      <w:r>
        <w:rPr>
          <w:color w:val="121212"/>
          <w:w w:val="105"/>
          <w:sz w:val="21"/>
        </w:rPr>
        <w:t>or,</w:t>
      </w:r>
      <w:r>
        <w:rPr>
          <w:color w:val="121212"/>
          <w:w w:val="105"/>
          <w:sz w:val="21"/>
        </w:rPr>
        <w:t> </w:t>
      </w:r>
      <w:r>
        <w:rPr>
          <w:color w:val="030303"/>
          <w:w w:val="105"/>
          <w:sz w:val="21"/>
        </w:rPr>
        <w:t>el </w:t>
      </w:r>
      <w:r>
        <w:rPr>
          <w:color w:val="121212"/>
          <w:w w:val="105"/>
          <w:sz w:val="21"/>
        </w:rPr>
        <w:t>Co</w:t>
      </w:r>
      <w:r>
        <w:rPr>
          <w:color w:val="030303"/>
          <w:w w:val="105"/>
          <w:sz w:val="21"/>
        </w:rPr>
        <w:t>nc</w:t>
      </w:r>
      <w:r>
        <w:rPr>
          <w:color w:val="121212"/>
          <w:w w:val="105"/>
          <w:sz w:val="21"/>
        </w:rPr>
        <w:t>es</w:t>
      </w:r>
      <w:r>
        <w:rPr>
          <w:color w:val="030303"/>
          <w:w w:val="105"/>
          <w:sz w:val="21"/>
        </w:rPr>
        <w:t>i</w:t>
      </w:r>
      <w:r>
        <w:rPr>
          <w:color w:val="121212"/>
          <w:w w:val="105"/>
          <w:sz w:val="21"/>
        </w:rPr>
        <w:t>onario</w:t>
      </w:r>
      <w:r>
        <w:rPr>
          <w:color w:val="121212"/>
          <w:spacing w:val="-14"/>
          <w:w w:val="105"/>
          <w:sz w:val="21"/>
        </w:rPr>
        <w:t> </w:t>
      </w:r>
      <w:r>
        <w:rPr>
          <w:color w:val="121212"/>
          <w:w w:val="105"/>
          <w:sz w:val="21"/>
        </w:rPr>
        <w:t>de</w:t>
      </w:r>
      <w:r>
        <w:rPr>
          <w:color w:val="030303"/>
          <w:w w:val="105"/>
          <w:sz w:val="21"/>
        </w:rPr>
        <w:t>b</w:t>
      </w:r>
      <w:r>
        <w:rPr>
          <w:color w:val="121212"/>
          <w:w w:val="105"/>
          <w:sz w:val="21"/>
        </w:rPr>
        <w:t>e</w:t>
      </w:r>
      <w:r>
        <w:rPr>
          <w:color w:val="121212"/>
          <w:spacing w:val="-14"/>
          <w:w w:val="105"/>
          <w:sz w:val="21"/>
        </w:rPr>
        <w:t> </w:t>
      </w:r>
      <w:r>
        <w:rPr>
          <w:color w:val="030303"/>
          <w:w w:val="105"/>
          <w:sz w:val="21"/>
        </w:rPr>
        <w:t>r</w:t>
      </w:r>
      <w:r>
        <w:rPr>
          <w:color w:val="121212"/>
          <w:w w:val="105"/>
          <w:sz w:val="21"/>
        </w:rPr>
        <w:t>ealiza</w:t>
      </w:r>
      <w:r>
        <w:rPr>
          <w:color w:val="030303"/>
          <w:w w:val="105"/>
          <w:sz w:val="21"/>
        </w:rPr>
        <w:t>r</w:t>
      </w:r>
      <w:r>
        <w:rPr>
          <w:color w:val="030303"/>
          <w:spacing w:val="-14"/>
          <w:w w:val="105"/>
          <w:sz w:val="21"/>
        </w:rPr>
        <w:t> </w:t>
      </w:r>
      <w:r>
        <w:rPr>
          <w:color w:val="030303"/>
          <w:w w:val="105"/>
          <w:sz w:val="21"/>
        </w:rPr>
        <w:t>l</w:t>
      </w:r>
      <w:r>
        <w:rPr>
          <w:color w:val="121212"/>
          <w:w w:val="105"/>
          <w:sz w:val="21"/>
        </w:rPr>
        <w:t>a</w:t>
      </w:r>
      <w:r>
        <w:rPr>
          <w:color w:val="121212"/>
          <w:spacing w:val="-14"/>
          <w:w w:val="105"/>
          <w:sz w:val="21"/>
        </w:rPr>
        <w:t> </w:t>
      </w:r>
      <w:r>
        <w:rPr>
          <w:color w:val="030303"/>
          <w:w w:val="105"/>
          <w:sz w:val="21"/>
        </w:rPr>
        <w:t>r</w:t>
      </w:r>
      <w:r>
        <w:rPr>
          <w:color w:val="121212"/>
          <w:w w:val="105"/>
          <w:sz w:val="21"/>
        </w:rPr>
        <w:t>e</w:t>
      </w:r>
      <w:r>
        <w:rPr>
          <w:color w:val="030303"/>
          <w:w w:val="105"/>
          <w:sz w:val="21"/>
        </w:rPr>
        <w:t>uni</w:t>
      </w:r>
      <w:r>
        <w:rPr>
          <w:color w:val="121212"/>
          <w:w w:val="105"/>
          <w:sz w:val="21"/>
        </w:rPr>
        <w:t>ó</w:t>
      </w:r>
      <w:r>
        <w:rPr>
          <w:color w:val="030303"/>
          <w:w w:val="105"/>
          <w:sz w:val="21"/>
        </w:rPr>
        <w:t>n</w:t>
      </w:r>
      <w:r>
        <w:rPr>
          <w:color w:val="030303"/>
          <w:spacing w:val="-13"/>
          <w:w w:val="105"/>
          <w:sz w:val="21"/>
        </w:rPr>
        <w:t> </w:t>
      </w:r>
      <w:r>
        <w:rPr>
          <w:color w:val="030303"/>
          <w:w w:val="105"/>
          <w:sz w:val="21"/>
        </w:rPr>
        <w:t>de</w:t>
      </w:r>
      <w:r>
        <w:rPr>
          <w:color w:val="030303"/>
          <w:spacing w:val="-3"/>
          <w:w w:val="105"/>
          <w:sz w:val="21"/>
        </w:rPr>
        <w:t> </w:t>
      </w:r>
      <w:r>
        <w:rPr>
          <w:color w:val="030303"/>
          <w:w w:val="105"/>
          <w:sz w:val="21"/>
        </w:rPr>
        <w:t>ini</w:t>
      </w:r>
      <w:r>
        <w:rPr>
          <w:color w:val="121212"/>
          <w:w w:val="105"/>
          <w:sz w:val="21"/>
        </w:rPr>
        <w:t>c</w:t>
      </w:r>
      <w:r>
        <w:rPr>
          <w:color w:val="030303"/>
          <w:w w:val="105"/>
          <w:sz w:val="21"/>
        </w:rPr>
        <w:t>i</w:t>
      </w:r>
      <w:r>
        <w:rPr>
          <w:color w:val="121212"/>
          <w:w w:val="105"/>
          <w:sz w:val="21"/>
        </w:rPr>
        <w:t>o</w:t>
      </w:r>
      <w:r>
        <w:rPr>
          <w:color w:val="121212"/>
          <w:spacing w:val="-14"/>
          <w:w w:val="105"/>
          <w:sz w:val="21"/>
        </w:rPr>
        <w:t> </w:t>
      </w:r>
      <w:r>
        <w:rPr>
          <w:color w:val="121212"/>
          <w:w w:val="105"/>
          <w:sz w:val="21"/>
        </w:rPr>
        <w:t>p</w:t>
      </w:r>
      <w:r>
        <w:rPr>
          <w:color w:val="030303"/>
          <w:w w:val="105"/>
          <w:sz w:val="21"/>
        </w:rPr>
        <w:t>ar</w:t>
      </w:r>
      <w:r>
        <w:rPr>
          <w:color w:val="121212"/>
          <w:w w:val="105"/>
          <w:sz w:val="21"/>
        </w:rPr>
        <w:t>a</w:t>
      </w:r>
      <w:r>
        <w:rPr>
          <w:color w:val="121212"/>
          <w:spacing w:val="-14"/>
          <w:w w:val="105"/>
          <w:sz w:val="21"/>
        </w:rPr>
        <w:t> </w:t>
      </w:r>
      <w:r>
        <w:rPr>
          <w:color w:val="030303"/>
          <w:w w:val="105"/>
          <w:sz w:val="21"/>
        </w:rPr>
        <w:t>i</w:t>
      </w:r>
      <w:r>
        <w:rPr>
          <w:color w:val="121212"/>
          <w:w w:val="105"/>
          <w:sz w:val="21"/>
        </w:rPr>
        <w:t>nforma</w:t>
      </w:r>
      <w:r>
        <w:rPr>
          <w:color w:val="030303"/>
          <w:w w:val="105"/>
          <w:sz w:val="21"/>
        </w:rPr>
        <w:t>r</w:t>
      </w:r>
      <w:r>
        <w:rPr>
          <w:color w:val="030303"/>
          <w:spacing w:val="-9"/>
          <w:w w:val="105"/>
          <w:sz w:val="21"/>
        </w:rPr>
        <w:t> </w:t>
      </w:r>
      <w:r>
        <w:rPr>
          <w:color w:val="121212"/>
          <w:w w:val="105"/>
          <w:sz w:val="21"/>
        </w:rPr>
        <w:t>a</w:t>
      </w:r>
      <w:r>
        <w:rPr>
          <w:color w:val="121212"/>
          <w:spacing w:val="-10"/>
          <w:w w:val="105"/>
          <w:sz w:val="21"/>
        </w:rPr>
        <w:t> </w:t>
      </w:r>
      <w:r>
        <w:rPr>
          <w:color w:val="030303"/>
          <w:w w:val="105"/>
          <w:sz w:val="21"/>
        </w:rPr>
        <w:t>l</w:t>
      </w:r>
      <w:r>
        <w:rPr>
          <w:color w:val="121212"/>
          <w:w w:val="105"/>
          <w:sz w:val="21"/>
        </w:rPr>
        <w:t>a</w:t>
      </w:r>
      <w:r>
        <w:rPr>
          <w:color w:val="121212"/>
          <w:spacing w:val="-14"/>
          <w:w w:val="105"/>
          <w:sz w:val="21"/>
        </w:rPr>
        <w:t> </w:t>
      </w:r>
      <w:r>
        <w:rPr>
          <w:color w:val="121212"/>
          <w:w w:val="105"/>
          <w:sz w:val="21"/>
        </w:rPr>
        <w:t>au</w:t>
      </w:r>
      <w:r>
        <w:rPr>
          <w:color w:val="252525"/>
          <w:w w:val="105"/>
          <w:sz w:val="21"/>
        </w:rPr>
        <w:t>t</w:t>
      </w:r>
      <w:r>
        <w:rPr>
          <w:color w:val="121212"/>
          <w:w w:val="105"/>
          <w:sz w:val="21"/>
        </w:rPr>
        <w:t>or</w:t>
      </w:r>
      <w:r>
        <w:rPr>
          <w:color w:val="030303"/>
          <w:w w:val="105"/>
          <w:sz w:val="21"/>
        </w:rPr>
        <w:t>i</w:t>
      </w:r>
      <w:r>
        <w:rPr>
          <w:color w:val="121212"/>
          <w:w w:val="105"/>
          <w:sz w:val="21"/>
        </w:rPr>
        <w:t>dad </w:t>
      </w:r>
      <w:r>
        <w:rPr>
          <w:color w:val="030303"/>
          <w:w w:val="105"/>
          <w:sz w:val="21"/>
        </w:rPr>
        <w:t>muni</w:t>
      </w:r>
      <w:r>
        <w:rPr>
          <w:color w:val="121212"/>
          <w:w w:val="105"/>
          <w:sz w:val="21"/>
        </w:rPr>
        <w:t>c</w:t>
      </w:r>
      <w:r>
        <w:rPr>
          <w:color w:val="030303"/>
          <w:w w:val="105"/>
          <w:sz w:val="21"/>
        </w:rPr>
        <w:t>ip</w:t>
      </w:r>
      <w:r>
        <w:rPr>
          <w:color w:val="121212"/>
          <w:w w:val="105"/>
          <w:sz w:val="21"/>
        </w:rPr>
        <w:t>a</w:t>
      </w:r>
      <w:r>
        <w:rPr>
          <w:color w:val="030303"/>
          <w:w w:val="105"/>
          <w:sz w:val="21"/>
        </w:rPr>
        <w:t>l</w:t>
      </w:r>
      <w:r>
        <w:rPr>
          <w:color w:val="030303"/>
          <w:spacing w:val="-7"/>
          <w:w w:val="105"/>
          <w:sz w:val="21"/>
        </w:rPr>
        <w:t> </w:t>
      </w:r>
      <w:r>
        <w:rPr>
          <w:color w:val="252525"/>
          <w:w w:val="105"/>
          <w:sz w:val="20"/>
        </w:rPr>
        <w:t>y</w:t>
      </w:r>
      <w:r>
        <w:rPr>
          <w:color w:val="252525"/>
          <w:w w:val="105"/>
          <w:sz w:val="20"/>
        </w:rPr>
        <w:t> </w:t>
      </w:r>
      <w:r>
        <w:rPr>
          <w:color w:val="121212"/>
          <w:w w:val="105"/>
          <w:sz w:val="21"/>
        </w:rPr>
        <w:t>a </w:t>
      </w:r>
      <w:r>
        <w:rPr>
          <w:color w:val="030303"/>
          <w:w w:val="105"/>
          <w:sz w:val="21"/>
        </w:rPr>
        <w:t>la co</w:t>
      </w:r>
      <w:r>
        <w:rPr>
          <w:color w:val="121212"/>
          <w:w w:val="105"/>
          <w:sz w:val="21"/>
        </w:rPr>
        <w:t>mu</w:t>
      </w:r>
      <w:r>
        <w:rPr>
          <w:color w:val="030303"/>
          <w:w w:val="105"/>
          <w:sz w:val="21"/>
        </w:rPr>
        <w:t>nid</w:t>
      </w:r>
      <w:r>
        <w:rPr>
          <w:color w:val="121212"/>
          <w:w w:val="105"/>
          <w:sz w:val="21"/>
        </w:rPr>
        <w:t>a</w:t>
      </w:r>
      <w:r>
        <w:rPr>
          <w:color w:val="030303"/>
          <w:w w:val="105"/>
          <w:sz w:val="21"/>
        </w:rPr>
        <w:t>d</w:t>
      </w:r>
      <w:r>
        <w:rPr>
          <w:color w:val="030303"/>
          <w:w w:val="105"/>
          <w:sz w:val="21"/>
        </w:rPr>
        <w:t> del </w:t>
      </w:r>
      <w:r>
        <w:rPr>
          <w:color w:val="121212"/>
          <w:w w:val="105"/>
          <w:sz w:val="21"/>
        </w:rPr>
        <w:t>Á</w:t>
      </w:r>
      <w:r>
        <w:rPr>
          <w:color w:val="030303"/>
          <w:w w:val="105"/>
          <w:sz w:val="21"/>
        </w:rPr>
        <w:t>r</w:t>
      </w:r>
      <w:r>
        <w:rPr>
          <w:color w:val="121212"/>
          <w:w w:val="105"/>
          <w:sz w:val="21"/>
        </w:rPr>
        <w:t>ea </w:t>
      </w:r>
      <w:r>
        <w:rPr>
          <w:color w:val="030303"/>
          <w:w w:val="105"/>
          <w:sz w:val="21"/>
        </w:rPr>
        <w:t>de Influ</w:t>
      </w:r>
      <w:r>
        <w:rPr>
          <w:color w:val="121212"/>
          <w:w w:val="105"/>
          <w:sz w:val="21"/>
        </w:rPr>
        <w:t>enc</w:t>
      </w:r>
      <w:r>
        <w:rPr>
          <w:color w:val="030303"/>
          <w:w w:val="105"/>
          <w:sz w:val="21"/>
        </w:rPr>
        <w:t>i</w:t>
      </w:r>
      <w:r>
        <w:rPr>
          <w:color w:val="121212"/>
          <w:w w:val="105"/>
          <w:sz w:val="21"/>
        </w:rPr>
        <w:t>a </w:t>
      </w:r>
      <w:r>
        <w:rPr>
          <w:color w:val="030303"/>
          <w:w w:val="105"/>
          <w:sz w:val="21"/>
        </w:rPr>
        <w:t>de</w:t>
      </w:r>
      <w:r>
        <w:rPr>
          <w:color w:val="121212"/>
          <w:w w:val="105"/>
          <w:sz w:val="21"/>
        </w:rPr>
        <w:t>l </w:t>
      </w:r>
      <w:r>
        <w:rPr>
          <w:color w:val="030303"/>
          <w:w w:val="105"/>
          <w:sz w:val="21"/>
        </w:rPr>
        <w:t>Pr</w:t>
      </w:r>
      <w:r>
        <w:rPr>
          <w:color w:val="121212"/>
          <w:w w:val="105"/>
          <w:sz w:val="21"/>
        </w:rPr>
        <w:t>oyec</w:t>
      </w:r>
      <w:r>
        <w:rPr>
          <w:color w:val="252525"/>
          <w:w w:val="105"/>
          <w:sz w:val="21"/>
        </w:rPr>
        <w:t>t</w:t>
      </w:r>
      <w:r>
        <w:rPr>
          <w:color w:val="121212"/>
          <w:w w:val="105"/>
          <w:sz w:val="21"/>
        </w:rPr>
        <w:t>o</w:t>
      </w:r>
      <w:r>
        <w:rPr>
          <w:color w:val="414141"/>
          <w:w w:val="105"/>
          <w:sz w:val="21"/>
        </w:rPr>
        <w:t>,</w:t>
      </w:r>
      <w:r>
        <w:rPr>
          <w:color w:val="414141"/>
          <w:w w:val="105"/>
          <w:sz w:val="21"/>
        </w:rPr>
        <w:t> </w:t>
      </w:r>
      <w:r>
        <w:rPr>
          <w:color w:val="121212"/>
          <w:w w:val="105"/>
          <w:sz w:val="21"/>
        </w:rPr>
        <w:t>so</w:t>
      </w:r>
      <w:r>
        <w:rPr>
          <w:color w:val="030303"/>
          <w:w w:val="105"/>
          <w:sz w:val="21"/>
        </w:rPr>
        <w:t>b</w:t>
      </w:r>
      <w:r>
        <w:rPr>
          <w:color w:val="121212"/>
          <w:w w:val="105"/>
          <w:sz w:val="21"/>
        </w:rPr>
        <w:t>re</w:t>
      </w:r>
      <w:r>
        <w:rPr>
          <w:color w:val="121212"/>
          <w:w w:val="105"/>
          <w:sz w:val="21"/>
        </w:rPr>
        <w:t> </w:t>
      </w:r>
      <w:r>
        <w:rPr>
          <w:color w:val="030303"/>
          <w:w w:val="105"/>
          <w:sz w:val="21"/>
        </w:rPr>
        <w:t>l</w:t>
      </w:r>
      <w:r>
        <w:rPr>
          <w:color w:val="121212"/>
          <w:w w:val="105"/>
          <w:sz w:val="21"/>
        </w:rPr>
        <w:t>as ac</w:t>
      </w:r>
      <w:r>
        <w:rPr>
          <w:color w:val="030303"/>
          <w:w w:val="105"/>
          <w:sz w:val="21"/>
        </w:rPr>
        <w:t>ti</w:t>
      </w:r>
      <w:r>
        <w:rPr>
          <w:color w:val="121212"/>
          <w:w w:val="105"/>
          <w:sz w:val="21"/>
        </w:rPr>
        <w:t>v</w:t>
      </w:r>
      <w:r>
        <w:rPr>
          <w:color w:val="030303"/>
          <w:w w:val="105"/>
          <w:sz w:val="21"/>
        </w:rPr>
        <w:t>id</w:t>
      </w:r>
      <w:r>
        <w:rPr>
          <w:color w:val="121212"/>
          <w:w w:val="105"/>
          <w:sz w:val="21"/>
        </w:rPr>
        <w:t>a</w:t>
      </w:r>
      <w:r>
        <w:rPr>
          <w:color w:val="030303"/>
          <w:w w:val="105"/>
          <w:sz w:val="21"/>
        </w:rPr>
        <w:t>de</w:t>
      </w:r>
      <w:r>
        <w:rPr>
          <w:color w:val="121212"/>
          <w:w w:val="105"/>
          <w:sz w:val="21"/>
        </w:rPr>
        <w:t>s</w:t>
      </w:r>
      <w:r>
        <w:rPr>
          <w:color w:val="121212"/>
          <w:w w:val="105"/>
          <w:sz w:val="21"/>
        </w:rPr>
        <w:t> que</w:t>
      </w:r>
      <w:r>
        <w:rPr>
          <w:color w:val="121212"/>
          <w:w w:val="105"/>
          <w:sz w:val="21"/>
        </w:rPr>
        <w:t> se</w:t>
      </w:r>
      <w:r>
        <w:rPr>
          <w:color w:val="121212"/>
          <w:w w:val="105"/>
          <w:sz w:val="21"/>
        </w:rPr>
        <w:t> va</w:t>
      </w:r>
      <w:r>
        <w:rPr>
          <w:color w:val="030303"/>
          <w:w w:val="105"/>
          <w:sz w:val="21"/>
        </w:rPr>
        <w:t>n</w:t>
      </w:r>
      <w:r>
        <w:rPr>
          <w:color w:val="030303"/>
          <w:w w:val="105"/>
          <w:sz w:val="21"/>
        </w:rPr>
        <w:t> </w:t>
      </w:r>
      <w:r>
        <w:rPr>
          <w:color w:val="121212"/>
          <w:w w:val="105"/>
          <w:sz w:val="21"/>
        </w:rPr>
        <w:t>a </w:t>
      </w:r>
      <w:r>
        <w:rPr>
          <w:color w:val="030303"/>
          <w:w w:val="105"/>
          <w:sz w:val="21"/>
        </w:rPr>
        <w:t>r</w:t>
      </w:r>
      <w:r>
        <w:rPr>
          <w:color w:val="121212"/>
          <w:w w:val="105"/>
          <w:sz w:val="21"/>
        </w:rPr>
        <w:t>ea</w:t>
      </w:r>
      <w:r>
        <w:rPr>
          <w:color w:val="030303"/>
          <w:w w:val="105"/>
          <w:sz w:val="21"/>
        </w:rPr>
        <w:t>li</w:t>
      </w:r>
      <w:r>
        <w:rPr>
          <w:color w:val="121212"/>
          <w:w w:val="105"/>
          <w:sz w:val="21"/>
        </w:rPr>
        <w:t>za</w:t>
      </w:r>
      <w:r>
        <w:rPr>
          <w:color w:val="030303"/>
          <w:w w:val="105"/>
          <w:sz w:val="21"/>
        </w:rPr>
        <w:t>r</w:t>
      </w:r>
      <w:r>
        <w:rPr>
          <w:color w:val="121212"/>
          <w:w w:val="105"/>
          <w:sz w:val="21"/>
        </w:rPr>
        <w:t>,</w:t>
      </w:r>
      <w:r>
        <w:rPr>
          <w:color w:val="121212"/>
          <w:w w:val="105"/>
          <w:sz w:val="21"/>
        </w:rPr>
        <w:t> c</w:t>
      </w:r>
      <w:r>
        <w:rPr>
          <w:color w:val="030303"/>
          <w:w w:val="105"/>
          <w:sz w:val="21"/>
        </w:rPr>
        <w:t>u</w:t>
      </w:r>
      <w:r>
        <w:rPr>
          <w:color w:val="121212"/>
          <w:w w:val="105"/>
          <w:sz w:val="21"/>
        </w:rPr>
        <w:t>án</w:t>
      </w:r>
      <w:r>
        <w:rPr>
          <w:color w:val="030303"/>
          <w:w w:val="105"/>
          <w:sz w:val="21"/>
        </w:rPr>
        <w:t>d</w:t>
      </w:r>
      <w:r>
        <w:rPr>
          <w:color w:val="121212"/>
          <w:w w:val="105"/>
          <w:sz w:val="21"/>
        </w:rPr>
        <w:t>o</w:t>
      </w:r>
      <w:r>
        <w:rPr>
          <w:color w:val="121212"/>
          <w:w w:val="105"/>
          <w:sz w:val="21"/>
        </w:rPr>
        <w:t> y</w:t>
      </w:r>
      <w:r>
        <w:rPr>
          <w:color w:val="121212"/>
          <w:w w:val="105"/>
          <w:sz w:val="21"/>
        </w:rPr>
        <w:t> e</w:t>
      </w:r>
      <w:r>
        <w:rPr>
          <w:color w:val="030303"/>
          <w:w w:val="105"/>
          <w:sz w:val="21"/>
        </w:rPr>
        <w:t>n</w:t>
      </w:r>
      <w:r>
        <w:rPr>
          <w:color w:val="030303"/>
          <w:w w:val="105"/>
          <w:sz w:val="21"/>
        </w:rPr>
        <w:t> d</w:t>
      </w:r>
      <w:r>
        <w:rPr>
          <w:color w:val="121212"/>
          <w:w w:val="105"/>
          <w:sz w:val="21"/>
        </w:rPr>
        <w:t>ó</w:t>
      </w:r>
      <w:r>
        <w:rPr>
          <w:color w:val="030303"/>
          <w:w w:val="105"/>
          <w:sz w:val="21"/>
        </w:rPr>
        <w:t>nd</w:t>
      </w:r>
      <w:r>
        <w:rPr>
          <w:color w:val="121212"/>
          <w:w w:val="105"/>
          <w:sz w:val="21"/>
        </w:rPr>
        <w:t>e</w:t>
      </w:r>
      <w:r>
        <w:rPr>
          <w:color w:val="121212"/>
          <w:w w:val="105"/>
          <w:sz w:val="21"/>
        </w:rPr>
        <w:t> se</w:t>
      </w:r>
      <w:r>
        <w:rPr>
          <w:color w:val="121212"/>
          <w:w w:val="105"/>
          <w:sz w:val="21"/>
        </w:rPr>
        <w:t> van</w:t>
      </w:r>
      <w:r>
        <w:rPr>
          <w:color w:val="121212"/>
          <w:w w:val="105"/>
          <w:sz w:val="21"/>
        </w:rPr>
        <w:t> a</w:t>
      </w:r>
      <w:r>
        <w:rPr>
          <w:color w:val="121212"/>
          <w:w w:val="105"/>
          <w:sz w:val="21"/>
        </w:rPr>
        <w:t> in</w:t>
      </w:r>
      <w:r>
        <w:rPr>
          <w:color w:val="030303"/>
          <w:w w:val="105"/>
          <w:sz w:val="21"/>
        </w:rPr>
        <w:t>i</w:t>
      </w:r>
      <w:r>
        <w:rPr>
          <w:color w:val="121212"/>
          <w:w w:val="105"/>
          <w:sz w:val="21"/>
        </w:rPr>
        <w:t>ciar</w:t>
      </w:r>
      <w:r>
        <w:rPr>
          <w:color w:val="252525"/>
          <w:w w:val="105"/>
          <w:sz w:val="21"/>
        </w:rPr>
        <w:t>;</w:t>
      </w:r>
      <w:r>
        <w:rPr>
          <w:color w:val="252525"/>
          <w:w w:val="105"/>
          <w:sz w:val="21"/>
        </w:rPr>
        <w:t> s</w:t>
      </w:r>
      <w:r>
        <w:rPr>
          <w:color w:val="121212"/>
          <w:w w:val="105"/>
          <w:sz w:val="21"/>
        </w:rPr>
        <w:t>e informa</w:t>
      </w:r>
      <w:r>
        <w:rPr>
          <w:color w:val="030303"/>
          <w:w w:val="105"/>
          <w:sz w:val="21"/>
        </w:rPr>
        <w:t>r</w:t>
      </w:r>
      <w:r>
        <w:rPr>
          <w:color w:val="121212"/>
          <w:w w:val="105"/>
          <w:sz w:val="21"/>
        </w:rPr>
        <w:t>á</w:t>
      </w:r>
      <w:r>
        <w:rPr>
          <w:color w:val="121212"/>
          <w:spacing w:val="-2"/>
          <w:w w:val="105"/>
          <w:sz w:val="21"/>
        </w:rPr>
        <w:t> </w:t>
      </w:r>
      <w:r>
        <w:rPr>
          <w:color w:val="030303"/>
          <w:w w:val="105"/>
          <w:sz w:val="21"/>
        </w:rPr>
        <w:t>t</w:t>
      </w:r>
      <w:r>
        <w:rPr>
          <w:color w:val="121212"/>
          <w:w w:val="105"/>
          <w:sz w:val="21"/>
        </w:rPr>
        <w:t>amb</w:t>
      </w:r>
      <w:r>
        <w:rPr>
          <w:color w:val="030303"/>
          <w:w w:val="105"/>
          <w:sz w:val="21"/>
        </w:rPr>
        <w:t>i</w:t>
      </w:r>
      <w:r>
        <w:rPr>
          <w:color w:val="121212"/>
          <w:w w:val="105"/>
          <w:sz w:val="21"/>
        </w:rPr>
        <w:t>é</w:t>
      </w:r>
      <w:r>
        <w:rPr>
          <w:color w:val="030303"/>
          <w:w w:val="105"/>
          <w:sz w:val="21"/>
        </w:rPr>
        <w:t>n</w:t>
      </w:r>
      <w:r>
        <w:rPr>
          <w:color w:val="030303"/>
          <w:spacing w:val="-2"/>
          <w:w w:val="105"/>
          <w:sz w:val="21"/>
        </w:rPr>
        <w:t> </w:t>
      </w:r>
      <w:r>
        <w:rPr>
          <w:color w:val="121212"/>
          <w:w w:val="105"/>
          <w:sz w:val="21"/>
        </w:rPr>
        <w:t>sob</w:t>
      </w:r>
      <w:r>
        <w:rPr>
          <w:color w:val="030303"/>
          <w:w w:val="105"/>
          <w:sz w:val="21"/>
        </w:rPr>
        <w:t>r</w:t>
      </w:r>
      <w:r>
        <w:rPr>
          <w:color w:val="121212"/>
          <w:w w:val="105"/>
          <w:sz w:val="21"/>
        </w:rPr>
        <w:t>e</w:t>
      </w:r>
      <w:r>
        <w:rPr>
          <w:color w:val="121212"/>
          <w:spacing w:val="-2"/>
          <w:w w:val="105"/>
          <w:sz w:val="21"/>
        </w:rPr>
        <w:t> </w:t>
      </w:r>
      <w:r>
        <w:rPr>
          <w:color w:val="121212"/>
          <w:w w:val="105"/>
          <w:sz w:val="21"/>
        </w:rPr>
        <w:t>las</w:t>
      </w:r>
      <w:r>
        <w:rPr>
          <w:color w:val="121212"/>
          <w:w w:val="105"/>
          <w:sz w:val="21"/>
        </w:rPr>
        <w:t> característ</w:t>
      </w:r>
      <w:r>
        <w:rPr>
          <w:color w:val="030303"/>
          <w:w w:val="105"/>
          <w:sz w:val="21"/>
        </w:rPr>
        <w:t>ic</w:t>
      </w:r>
      <w:r>
        <w:rPr>
          <w:color w:val="121212"/>
          <w:w w:val="105"/>
          <w:sz w:val="21"/>
        </w:rPr>
        <w:t>as</w:t>
      </w:r>
      <w:r>
        <w:rPr>
          <w:color w:val="121212"/>
          <w:spacing w:val="-2"/>
          <w:w w:val="105"/>
          <w:sz w:val="21"/>
        </w:rPr>
        <w:t> </w:t>
      </w:r>
      <w:r>
        <w:rPr>
          <w:color w:val="121212"/>
          <w:w w:val="105"/>
          <w:sz w:val="21"/>
        </w:rPr>
        <w:t>téc</w:t>
      </w:r>
      <w:r>
        <w:rPr>
          <w:color w:val="030303"/>
          <w:w w:val="105"/>
          <w:sz w:val="21"/>
        </w:rPr>
        <w:t>ni</w:t>
      </w:r>
      <w:r>
        <w:rPr>
          <w:color w:val="121212"/>
          <w:w w:val="105"/>
          <w:sz w:val="21"/>
        </w:rPr>
        <w:t>c</w:t>
      </w:r>
      <w:r>
        <w:rPr>
          <w:color w:val="252525"/>
          <w:w w:val="105"/>
          <w:sz w:val="21"/>
        </w:rPr>
        <w:t>a</w:t>
      </w:r>
      <w:r>
        <w:rPr>
          <w:color w:val="121212"/>
          <w:w w:val="105"/>
          <w:sz w:val="21"/>
        </w:rPr>
        <w:t>s</w:t>
      </w:r>
      <w:r>
        <w:rPr>
          <w:color w:val="121212"/>
          <w:w w:val="105"/>
          <w:sz w:val="21"/>
        </w:rPr>
        <w:t> de</w:t>
      </w:r>
      <w:r>
        <w:rPr>
          <w:color w:val="030303"/>
          <w:w w:val="105"/>
          <w:sz w:val="21"/>
        </w:rPr>
        <w:t>l</w:t>
      </w:r>
      <w:r>
        <w:rPr>
          <w:color w:val="030303"/>
          <w:spacing w:val="-2"/>
          <w:w w:val="105"/>
          <w:sz w:val="21"/>
        </w:rPr>
        <w:t> </w:t>
      </w:r>
      <w:r>
        <w:rPr>
          <w:color w:val="121212"/>
          <w:w w:val="105"/>
          <w:sz w:val="21"/>
        </w:rPr>
        <w:t>Pro</w:t>
      </w:r>
      <w:r>
        <w:rPr>
          <w:color w:val="252525"/>
          <w:w w:val="105"/>
          <w:sz w:val="21"/>
        </w:rPr>
        <w:t>y</w:t>
      </w:r>
      <w:r>
        <w:rPr>
          <w:color w:val="030303"/>
          <w:w w:val="105"/>
          <w:sz w:val="21"/>
        </w:rPr>
        <w:t>e</w:t>
      </w:r>
      <w:r>
        <w:rPr>
          <w:color w:val="121212"/>
          <w:w w:val="105"/>
          <w:sz w:val="21"/>
        </w:rPr>
        <w:t>cto,</w:t>
      </w:r>
      <w:r>
        <w:rPr>
          <w:color w:val="121212"/>
          <w:w w:val="105"/>
          <w:sz w:val="21"/>
        </w:rPr>
        <w:t> sobr</w:t>
      </w:r>
      <w:r>
        <w:rPr>
          <w:color w:val="030303"/>
          <w:w w:val="105"/>
          <w:sz w:val="21"/>
        </w:rPr>
        <w:t>e</w:t>
      </w:r>
      <w:r>
        <w:rPr>
          <w:color w:val="030303"/>
          <w:w w:val="105"/>
          <w:sz w:val="21"/>
        </w:rPr>
        <w:t> l</w:t>
      </w:r>
      <w:r>
        <w:rPr>
          <w:color w:val="121212"/>
          <w:w w:val="105"/>
          <w:sz w:val="21"/>
        </w:rPr>
        <w:t>as ofici</w:t>
      </w:r>
      <w:r>
        <w:rPr>
          <w:color w:val="030303"/>
          <w:w w:val="105"/>
          <w:sz w:val="21"/>
        </w:rPr>
        <w:t>n</w:t>
      </w:r>
      <w:r>
        <w:rPr>
          <w:color w:val="121212"/>
          <w:w w:val="105"/>
          <w:sz w:val="21"/>
        </w:rPr>
        <w:t>as</w:t>
      </w:r>
      <w:r>
        <w:rPr>
          <w:color w:val="121212"/>
          <w:w w:val="105"/>
          <w:sz w:val="21"/>
        </w:rPr>
        <w:t> d</w:t>
      </w:r>
      <w:r>
        <w:rPr>
          <w:color w:val="030303"/>
          <w:w w:val="105"/>
          <w:sz w:val="21"/>
        </w:rPr>
        <w:t>e</w:t>
      </w:r>
      <w:r>
        <w:rPr>
          <w:color w:val="030303"/>
          <w:spacing w:val="-1"/>
          <w:w w:val="105"/>
          <w:sz w:val="21"/>
        </w:rPr>
        <w:t> </w:t>
      </w:r>
      <w:r>
        <w:rPr>
          <w:color w:val="121212"/>
          <w:w w:val="105"/>
          <w:sz w:val="21"/>
        </w:rPr>
        <w:t>A</w:t>
      </w:r>
      <w:r>
        <w:rPr>
          <w:color w:val="030303"/>
          <w:w w:val="105"/>
          <w:sz w:val="21"/>
        </w:rPr>
        <w:t>te</w:t>
      </w:r>
      <w:r>
        <w:rPr>
          <w:color w:val="121212"/>
          <w:w w:val="105"/>
          <w:sz w:val="21"/>
        </w:rPr>
        <w:t>nción a</w:t>
      </w:r>
      <w:r>
        <w:rPr>
          <w:color w:val="030303"/>
          <w:w w:val="105"/>
          <w:sz w:val="21"/>
        </w:rPr>
        <w:t>l </w:t>
      </w:r>
      <w:r>
        <w:rPr>
          <w:color w:val="121212"/>
          <w:w w:val="105"/>
          <w:sz w:val="21"/>
        </w:rPr>
        <w:t>Usuar</w:t>
      </w:r>
      <w:r>
        <w:rPr>
          <w:color w:val="030303"/>
          <w:w w:val="105"/>
          <w:sz w:val="21"/>
        </w:rPr>
        <w:t>i</w:t>
      </w:r>
      <w:r>
        <w:rPr>
          <w:color w:val="121212"/>
          <w:w w:val="105"/>
          <w:sz w:val="21"/>
        </w:rPr>
        <w:t>o fi</w:t>
      </w:r>
      <w:r>
        <w:rPr>
          <w:color w:val="030303"/>
          <w:w w:val="105"/>
          <w:sz w:val="21"/>
        </w:rPr>
        <w:t>j</w:t>
      </w:r>
      <w:r>
        <w:rPr>
          <w:color w:val="121212"/>
          <w:w w:val="105"/>
          <w:sz w:val="21"/>
        </w:rPr>
        <w:t>as</w:t>
      </w:r>
      <w:r>
        <w:rPr>
          <w:color w:val="121212"/>
          <w:spacing w:val="-1"/>
          <w:w w:val="105"/>
          <w:sz w:val="21"/>
        </w:rPr>
        <w:t> </w:t>
      </w:r>
      <w:r>
        <w:rPr>
          <w:color w:val="121212"/>
          <w:w w:val="105"/>
          <w:sz w:val="21"/>
        </w:rPr>
        <w:t>y </w:t>
      </w:r>
      <w:r>
        <w:rPr>
          <w:color w:val="030303"/>
          <w:w w:val="105"/>
          <w:sz w:val="21"/>
        </w:rPr>
        <w:t>m</w:t>
      </w:r>
      <w:r>
        <w:rPr>
          <w:color w:val="121212"/>
          <w:w w:val="105"/>
          <w:sz w:val="21"/>
        </w:rPr>
        <w:t>óv</w:t>
      </w:r>
      <w:r>
        <w:rPr>
          <w:color w:val="030303"/>
          <w:w w:val="105"/>
          <w:sz w:val="21"/>
        </w:rPr>
        <w:t>il</w:t>
      </w:r>
      <w:r>
        <w:rPr>
          <w:color w:val="121212"/>
          <w:w w:val="105"/>
          <w:sz w:val="21"/>
        </w:rPr>
        <w:t>es</w:t>
      </w:r>
      <w:r>
        <w:rPr>
          <w:color w:val="252525"/>
          <w:w w:val="105"/>
          <w:sz w:val="21"/>
        </w:rPr>
        <w:t>,</w:t>
      </w:r>
      <w:r>
        <w:rPr>
          <w:color w:val="252525"/>
          <w:w w:val="105"/>
          <w:sz w:val="21"/>
        </w:rPr>
        <w:t> </w:t>
      </w:r>
      <w:r>
        <w:rPr>
          <w:color w:val="121212"/>
          <w:w w:val="105"/>
          <w:sz w:val="21"/>
        </w:rPr>
        <w:t>sob</w:t>
      </w:r>
      <w:r>
        <w:rPr>
          <w:color w:val="030303"/>
          <w:w w:val="105"/>
          <w:sz w:val="21"/>
        </w:rPr>
        <w:t>r</w:t>
      </w:r>
      <w:r>
        <w:rPr>
          <w:color w:val="121212"/>
          <w:w w:val="105"/>
          <w:sz w:val="21"/>
        </w:rPr>
        <w:t>e</w:t>
      </w:r>
      <w:r>
        <w:rPr>
          <w:color w:val="121212"/>
          <w:w w:val="105"/>
          <w:sz w:val="21"/>
        </w:rPr>
        <w:t> e</w:t>
      </w:r>
      <w:r>
        <w:rPr>
          <w:color w:val="030303"/>
          <w:w w:val="105"/>
          <w:sz w:val="21"/>
        </w:rPr>
        <w:t>l pro</w:t>
      </w:r>
      <w:r>
        <w:rPr>
          <w:color w:val="121212"/>
          <w:w w:val="105"/>
          <w:sz w:val="21"/>
        </w:rPr>
        <w:t>ce</w:t>
      </w:r>
      <w:r>
        <w:rPr>
          <w:color w:val="030303"/>
          <w:w w:val="105"/>
          <w:sz w:val="21"/>
        </w:rPr>
        <w:t>di</w:t>
      </w:r>
      <w:r>
        <w:rPr>
          <w:color w:val="121212"/>
          <w:w w:val="105"/>
          <w:sz w:val="21"/>
        </w:rPr>
        <w:t>m</w:t>
      </w:r>
      <w:r>
        <w:rPr>
          <w:color w:val="030303"/>
          <w:w w:val="105"/>
          <w:sz w:val="21"/>
        </w:rPr>
        <w:t>i</w:t>
      </w:r>
      <w:r>
        <w:rPr>
          <w:color w:val="121212"/>
          <w:w w:val="105"/>
          <w:sz w:val="21"/>
        </w:rPr>
        <w:t>en</w:t>
      </w:r>
      <w:r>
        <w:rPr>
          <w:color w:val="030303"/>
          <w:w w:val="105"/>
          <w:sz w:val="21"/>
        </w:rPr>
        <w:t>t</w:t>
      </w:r>
      <w:r>
        <w:rPr>
          <w:color w:val="121212"/>
          <w:w w:val="105"/>
          <w:sz w:val="21"/>
        </w:rPr>
        <w:t>o </w:t>
      </w:r>
      <w:r>
        <w:rPr>
          <w:color w:val="030303"/>
          <w:w w:val="105"/>
          <w:sz w:val="21"/>
        </w:rPr>
        <w:t>d</w:t>
      </w:r>
      <w:r>
        <w:rPr>
          <w:color w:val="252525"/>
          <w:w w:val="105"/>
          <w:sz w:val="21"/>
        </w:rPr>
        <w:t>e </w:t>
      </w:r>
      <w:r>
        <w:rPr>
          <w:color w:val="121212"/>
          <w:w w:val="105"/>
          <w:sz w:val="21"/>
        </w:rPr>
        <w:t>v</w:t>
      </w:r>
      <w:r>
        <w:rPr>
          <w:color w:val="030303"/>
          <w:w w:val="105"/>
          <w:sz w:val="21"/>
        </w:rPr>
        <w:t>in</w:t>
      </w:r>
      <w:r>
        <w:rPr>
          <w:color w:val="121212"/>
          <w:w w:val="105"/>
          <w:sz w:val="21"/>
        </w:rPr>
        <w:t>cu</w:t>
      </w:r>
      <w:r>
        <w:rPr>
          <w:color w:val="030303"/>
          <w:w w:val="105"/>
          <w:sz w:val="21"/>
        </w:rPr>
        <w:t>l</w:t>
      </w:r>
      <w:r>
        <w:rPr>
          <w:color w:val="252525"/>
          <w:w w:val="105"/>
          <w:sz w:val="21"/>
        </w:rPr>
        <w:t>a</w:t>
      </w:r>
      <w:r>
        <w:rPr>
          <w:color w:val="121212"/>
          <w:w w:val="105"/>
          <w:sz w:val="21"/>
        </w:rPr>
        <w:t>ción</w:t>
      </w:r>
      <w:r>
        <w:rPr>
          <w:color w:val="121212"/>
          <w:spacing w:val="-14"/>
          <w:w w:val="105"/>
          <w:sz w:val="21"/>
        </w:rPr>
        <w:t> </w:t>
      </w:r>
      <w:r>
        <w:rPr>
          <w:color w:val="121212"/>
          <w:w w:val="105"/>
          <w:sz w:val="21"/>
        </w:rPr>
        <w:t>de</w:t>
      </w:r>
      <w:r>
        <w:rPr>
          <w:color w:val="121212"/>
          <w:spacing w:val="-14"/>
          <w:w w:val="105"/>
          <w:sz w:val="21"/>
        </w:rPr>
        <w:t> </w:t>
      </w:r>
      <w:r>
        <w:rPr>
          <w:color w:val="121212"/>
          <w:w w:val="105"/>
          <w:sz w:val="21"/>
        </w:rPr>
        <w:t>mano</w:t>
      </w:r>
      <w:r>
        <w:rPr>
          <w:color w:val="121212"/>
          <w:spacing w:val="-11"/>
          <w:w w:val="105"/>
          <w:sz w:val="21"/>
        </w:rPr>
        <w:t> </w:t>
      </w:r>
      <w:r>
        <w:rPr>
          <w:color w:val="121212"/>
          <w:w w:val="105"/>
          <w:sz w:val="21"/>
        </w:rPr>
        <w:t>d</w:t>
      </w:r>
      <w:r>
        <w:rPr>
          <w:color w:val="030303"/>
          <w:w w:val="105"/>
          <w:sz w:val="21"/>
        </w:rPr>
        <w:t>e</w:t>
      </w:r>
      <w:r>
        <w:rPr>
          <w:color w:val="030303"/>
          <w:spacing w:val="-8"/>
          <w:w w:val="105"/>
          <w:sz w:val="21"/>
        </w:rPr>
        <w:t> </w:t>
      </w:r>
      <w:r>
        <w:rPr>
          <w:color w:val="252525"/>
          <w:w w:val="105"/>
          <w:sz w:val="21"/>
        </w:rPr>
        <w:t>o</w:t>
      </w:r>
      <w:r>
        <w:rPr>
          <w:color w:val="030303"/>
          <w:w w:val="105"/>
          <w:sz w:val="21"/>
        </w:rPr>
        <w:t>b</w:t>
      </w:r>
      <w:r>
        <w:rPr>
          <w:color w:val="121212"/>
          <w:w w:val="105"/>
          <w:sz w:val="21"/>
        </w:rPr>
        <w:t>ra</w:t>
      </w:r>
      <w:r>
        <w:rPr>
          <w:color w:val="121212"/>
          <w:spacing w:val="-14"/>
          <w:w w:val="105"/>
          <w:sz w:val="21"/>
        </w:rPr>
        <w:t> </w:t>
      </w:r>
      <w:r>
        <w:rPr>
          <w:color w:val="121212"/>
          <w:w w:val="105"/>
          <w:sz w:val="21"/>
        </w:rPr>
        <w:t>para</w:t>
      </w:r>
      <w:r>
        <w:rPr>
          <w:color w:val="121212"/>
          <w:spacing w:val="-14"/>
          <w:w w:val="105"/>
          <w:sz w:val="21"/>
        </w:rPr>
        <w:t> </w:t>
      </w:r>
      <w:r>
        <w:rPr>
          <w:color w:val="121212"/>
          <w:w w:val="105"/>
          <w:sz w:val="21"/>
        </w:rPr>
        <w:t>el</w:t>
      </w:r>
      <w:r>
        <w:rPr>
          <w:color w:val="121212"/>
          <w:spacing w:val="-8"/>
          <w:w w:val="105"/>
          <w:sz w:val="21"/>
        </w:rPr>
        <w:t> </w:t>
      </w:r>
      <w:r>
        <w:rPr>
          <w:color w:val="121212"/>
          <w:w w:val="105"/>
          <w:sz w:val="21"/>
        </w:rPr>
        <w:t>Pro</w:t>
      </w:r>
      <w:r>
        <w:rPr>
          <w:color w:val="252525"/>
          <w:w w:val="105"/>
          <w:sz w:val="21"/>
        </w:rPr>
        <w:t>y</w:t>
      </w:r>
      <w:r>
        <w:rPr>
          <w:color w:val="121212"/>
          <w:w w:val="105"/>
          <w:sz w:val="21"/>
        </w:rPr>
        <w:t>ec</w:t>
      </w:r>
      <w:r>
        <w:rPr>
          <w:color w:val="030303"/>
          <w:w w:val="105"/>
          <w:sz w:val="21"/>
        </w:rPr>
        <w:t>t</w:t>
      </w:r>
      <w:r>
        <w:rPr>
          <w:color w:val="121212"/>
          <w:w w:val="105"/>
          <w:sz w:val="21"/>
        </w:rPr>
        <w:t>o</w:t>
      </w:r>
      <w:r>
        <w:rPr>
          <w:color w:val="121212"/>
          <w:spacing w:val="-7"/>
          <w:w w:val="105"/>
          <w:sz w:val="21"/>
        </w:rPr>
        <w:t> </w:t>
      </w:r>
      <w:r>
        <w:rPr>
          <w:color w:val="121212"/>
          <w:w w:val="105"/>
          <w:sz w:val="21"/>
        </w:rPr>
        <w:t>y</w:t>
      </w:r>
      <w:r>
        <w:rPr>
          <w:color w:val="121212"/>
          <w:spacing w:val="-7"/>
          <w:w w:val="105"/>
          <w:sz w:val="21"/>
        </w:rPr>
        <w:t> </w:t>
      </w:r>
      <w:r>
        <w:rPr>
          <w:color w:val="030303"/>
          <w:w w:val="105"/>
          <w:sz w:val="21"/>
        </w:rPr>
        <w:t>l</w:t>
      </w:r>
      <w:r>
        <w:rPr>
          <w:color w:val="121212"/>
          <w:w w:val="105"/>
          <w:sz w:val="21"/>
        </w:rPr>
        <w:t>a</w:t>
      </w:r>
      <w:r>
        <w:rPr>
          <w:color w:val="121212"/>
          <w:spacing w:val="-14"/>
          <w:w w:val="105"/>
          <w:sz w:val="21"/>
        </w:rPr>
        <w:t> </w:t>
      </w:r>
      <w:r>
        <w:rPr>
          <w:color w:val="121212"/>
          <w:w w:val="105"/>
          <w:sz w:val="21"/>
        </w:rPr>
        <w:t>pro</w:t>
      </w:r>
      <w:r>
        <w:rPr>
          <w:color w:val="030303"/>
          <w:w w:val="105"/>
          <w:sz w:val="21"/>
        </w:rPr>
        <w:t>gr</w:t>
      </w:r>
      <w:r>
        <w:rPr>
          <w:color w:val="121212"/>
          <w:w w:val="105"/>
          <w:sz w:val="21"/>
        </w:rPr>
        <w:t>a</w:t>
      </w:r>
      <w:r>
        <w:rPr>
          <w:color w:val="030303"/>
          <w:w w:val="105"/>
          <w:sz w:val="21"/>
        </w:rPr>
        <w:t>m</w:t>
      </w:r>
      <w:r>
        <w:rPr>
          <w:color w:val="121212"/>
          <w:w w:val="105"/>
          <w:sz w:val="21"/>
        </w:rPr>
        <w:t>ac</w:t>
      </w:r>
      <w:r>
        <w:rPr>
          <w:color w:val="030303"/>
          <w:w w:val="105"/>
          <w:sz w:val="21"/>
        </w:rPr>
        <w:t>i</w:t>
      </w:r>
      <w:r>
        <w:rPr>
          <w:color w:val="121212"/>
          <w:w w:val="105"/>
          <w:sz w:val="21"/>
        </w:rPr>
        <w:t>ón</w:t>
      </w:r>
      <w:r>
        <w:rPr>
          <w:color w:val="121212"/>
          <w:spacing w:val="-14"/>
          <w:w w:val="105"/>
          <w:sz w:val="21"/>
        </w:rPr>
        <w:t> </w:t>
      </w:r>
      <w:r>
        <w:rPr>
          <w:color w:val="030303"/>
          <w:w w:val="105"/>
          <w:sz w:val="21"/>
        </w:rPr>
        <w:t>d</w:t>
      </w:r>
      <w:r>
        <w:rPr>
          <w:color w:val="121212"/>
          <w:w w:val="105"/>
          <w:sz w:val="21"/>
        </w:rPr>
        <w:t>e</w:t>
      </w:r>
      <w:r>
        <w:rPr>
          <w:color w:val="121212"/>
          <w:spacing w:val="-8"/>
          <w:w w:val="105"/>
          <w:sz w:val="21"/>
        </w:rPr>
        <w:t> </w:t>
      </w:r>
      <w:r>
        <w:rPr>
          <w:color w:val="030303"/>
          <w:w w:val="105"/>
          <w:sz w:val="21"/>
        </w:rPr>
        <w:t>l</w:t>
      </w:r>
      <w:r>
        <w:rPr>
          <w:color w:val="121212"/>
          <w:w w:val="105"/>
          <w:sz w:val="21"/>
        </w:rPr>
        <w:t>a</w:t>
      </w:r>
      <w:r>
        <w:rPr>
          <w:color w:val="030303"/>
          <w:w w:val="105"/>
          <w:sz w:val="21"/>
        </w:rPr>
        <w:t>s</w:t>
      </w:r>
      <w:r>
        <w:rPr>
          <w:color w:val="030303"/>
          <w:spacing w:val="-2"/>
          <w:w w:val="105"/>
          <w:sz w:val="21"/>
        </w:rPr>
        <w:t> </w:t>
      </w:r>
      <w:r>
        <w:rPr>
          <w:color w:val="121212"/>
          <w:w w:val="105"/>
          <w:sz w:val="21"/>
        </w:rPr>
        <w:t>o</w:t>
      </w:r>
      <w:r>
        <w:rPr>
          <w:color w:val="030303"/>
          <w:w w:val="105"/>
          <w:sz w:val="21"/>
        </w:rPr>
        <w:t>t</w:t>
      </w:r>
      <w:r>
        <w:rPr>
          <w:color w:val="121212"/>
          <w:w w:val="105"/>
          <w:sz w:val="21"/>
        </w:rPr>
        <w:t>ras re</w:t>
      </w:r>
      <w:r>
        <w:rPr>
          <w:color w:val="030303"/>
          <w:w w:val="105"/>
          <w:sz w:val="21"/>
        </w:rPr>
        <w:t>uni</w:t>
      </w:r>
      <w:r>
        <w:rPr>
          <w:color w:val="121212"/>
          <w:w w:val="105"/>
          <w:sz w:val="21"/>
        </w:rPr>
        <w:t>ones</w:t>
      </w:r>
      <w:r>
        <w:rPr>
          <w:color w:val="121212"/>
          <w:spacing w:val="-6"/>
          <w:w w:val="105"/>
          <w:sz w:val="21"/>
        </w:rPr>
        <w:t> </w:t>
      </w:r>
      <w:r>
        <w:rPr>
          <w:color w:val="030303"/>
          <w:w w:val="105"/>
          <w:sz w:val="21"/>
        </w:rPr>
        <w:t>e</w:t>
      </w:r>
      <w:r>
        <w:rPr>
          <w:color w:val="121212"/>
          <w:w w:val="105"/>
          <w:sz w:val="21"/>
        </w:rPr>
        <w:t>n</w:t>
      </w:r>
      <w:r>
        <w:rPr>
          <w:color w:val="121212"/>
          <w:spacing w:val="-3"/>
          <w:w w:val="105"/>
          <w:sz w:val="21"/>
        </w:rPr>
        <w:t> </w:t>
      </w:r>
      <w:r>
        <w:rPr>
          <w:color w:val="121212"/>
          <w:w w:val="105"/>
          <w:sz w:val="21"/>
        </w:rPr>
        <w:t>las</w:t>
      </w:r>
      <w:r>
        <w:rPr>
          <w:color w:val="121212"/>
          <w:spacing w:val="-3"/>
          <w:w w:val="105"/>
          <w:sz w:val="21"/>
        </w:rPr>
        <w:t> </w:t>
      </w:r>
      <w:r>
        <w:rPr>
          <w:color w:val="252525"/>
          <w:w w:val="105"/>
          <w:sz w:val="21"/>
        </w:rPr>
        <w:t>a</w:t>
      </w:r>
      <w:r>
        <w:rPr>
          <w:color w:val="030303"/>
          <w:w w:val="105"/>
          <w:sz w:val="21"/>
        </w:rPr>
        <w:t>ct</w:t>
      </w:r>
      <w:r>
        <w:rPr>
          <w:color w:val="121212"/>
          <w:w w:val="105"/>
          <w:sz w:val="21"/>
        </w:rPr>
        <w:t>i</w:t>
      </w:r>
      <w:r>
        <w:rPr>
          <w:color w:val="030303"/>
          <w:w w:val="105"/>
          <w:sz w:val="21"/>
        </w:rPr>
        <w:t>v</w:t>
      </w:r>
      <w:r>
        <w:rPr>
          <w:color w:val="121212"/>
          <w:w w:val="105"/>
          <w:sz w:val="21"/>
        </w:rPr>
        <w:t>i</w:t>
      </w:r>
      <w:r>
        <w:rPr>
          <w:color w:val="030303"/>
          <w:w w:val="105"/>
          <w:sz w:val="21"/>
        </w:rPr>
        <w:t>d</w:t>
      </w:r>
      <w:r>
        <w:rPr>
          <w:color w:val="121212"/>
          <w:w w:val="105"/>
          <w:sz w:val="21"/>
        </w:rPr>
        <w:t>a</w:t>
      </w:r>
      <w:r>
        <w:rPr>
          <w:color w:val="030303"/>
          <w:w w:val="105"/>
          <w:sz w:val="21"/>
        </w:rPr>
        <w:t>de</w:t>
      </w:r>
      <w:r>
        <w:rPr>
          <w:color w:val="252525"/>
          <w:w w:val="105"/>
          <w:sz w:val="21"/>
        </w:rPr>
        <w:t>s </w:t>
      </w:r>
      <w:r>
        <w:rPr>
          <w:color w:val="121212"/>
          <w:w w:val="105"/>
          <w:sz w:val="21"/>
        </w:rPr>
        <w:t>de</w:t>
      </w:r>
      <w:r>
        <w:rPr>
          <w:color w:val="121212"/>
          <w:spacing w:val="-10"/>
          <w:w w:val="105"/>
          <w:sz w:val="21"/>
        </w:rPr>
        <w:t> </w:t>
      </w:r>
      <w:r>
        <w:rPr>
          <w:color w:val="121212"/>
          <w:w w:val="105"/>
          <w:sz w:val="21"/>
        </w:rPr>
        <w:t>R</w:t>
      </w:r>
      <w:r>
        <w:rPr>
          <w:color w:val="252525"/>
          <w:w w:val="105"/>
          <w:sz w:val="21"/>
        </w:rPr>
        <w:t>e</w:t>
      </w:r>
      <w:r>
        <w:rPr>
          <w:color w:val="030303"/>
          <w:w w:val="105"/>
          <w:sz w:val="21"/>
        </w:rPr>
        <w:t>h</w:t>
      </w:r>
      <w:r>
        <w:rPr>
          <w:color w:val="121212"/>
          <w:w w:val="105"/>
          <w:sz w:val="21"/>
        </w:rPr>
        <w:t>a</w:t>
      </w:r>
      <w:r>
        <w:rPr>
          <w:color w:val="030303"/>
          <w:w w:val="105"/>
          <w:sz w:val="21"/>
        </w:rPr>
        <w:t>b</w:t>
      </w:r>
      <w:r>
        <w:rPr>
          <w:color w:val="252525"/>
          <w:w w:val="105"/>
          <w:sz w:val="21"/>
        </w:rPr>
        <w:t>i</w:t>
      </w:r>
      <w:r>
        <w:rPr>
          <w:color w:val="121212"/>
          <w:w w:val="105"/>
          <w:sz w:val="21"/>
        </w:rPr>
        <w:t>li</w:t>
      </w:r>
      <w:r>
        <w:rPr>
          <w:color w:val="030303"/>
          <w:w w:val="105"/>
          <w:sz w:val="21"/>
        </w:rPr>
        <w:t>t</w:t>
      </w:r>
      <w:r>
        <w:rPr>
          <w:color w:val="121212"/>
          <w:w w:val="105"/>
          <w:sz w:val="21"/>
        </w:rPr>
        <w:t>ació</w:t>
      </w:r>
      <w:r>
        <w:rPr>
          <w:color w:val="030303"/>
          <w:w w:val="105"/>
          <w:sz w:val="21"/>
        </w:rPr>
        <w:t>n</w:t>
      </w:r>
      <w:r>
        <w:rPr>
          <w:color w:val="030303"/>
          <w:spacing w:val="-9"/>
          <w:w w:val="105"/>
          <w:sz w:val="21"/>
        </w:rPr>
        <w:t> </w:t>
      </w:r>
      <w:r>
        <w:rPr>
          <w:color w:val="252525"/>
          <w:w w:val="105"/>
          <w:sz w:val="21"/>
        </w:rPr>
        <w:t>y</w:t>
      </w:r>
      <w:r>
        <w:rPr>
          <w:color w:val="252525"/>
          <w:spacing w:val="-3"/>
          <w:w w:val="105"/>
          <w:sz w:val="21"/>
        </w:rPr>
        <w:t> </w:t>
      </w:r>
      <w:r>
        <w:rPr>
          <w:color w:val="121212"/>
          <w:w w:val="105"/>
          <w:sz w:val="21"/>
        </w:rPr>
        <w:t>e</w:t>
      </w:r>
      <w:r>
        <w:rPr>
          <w:color w:val="030303"/>
          <w:w w:val="105"/>
          <w:sz w:val="21"/>
        </w:rPr>
        <w:t>n</w:t>
      </w:r>
      <w:r>
        <w:rPr>
          <w:color w:val="030303"/>
          <w:spacing w:val="-3"/>
          <w:w w:val="105"/>
          <w:sz w:val="21"/>
        </w:rPr>
        <w:t> </w:t>
      </w:r>
      <w:r>
        <w:rPr>
          <w:color w:val="030303"/>
          <w:w w:val="105"/>
          <w:sz w:val="21"/>
        </w:rPr>
        <w:t>l</w:t>
      </w:r>
      <w:r>
        <w:rPr>
          <w:color w:val="121212"/>
          <w:w w:val="105"/>
          <w:sz w:val="21"/>
        </w:rPr>
        <w:t>a</w:t>
      </w:r>
      <w:r>
        <w:rPr>
          <w:color w:val="121212"/>
          <w:spacing w:val="-14"/>
          <w:w w:val="105"/>
          <w:sz w:val="21"/>
        </w:rPr>
        <w:t> </w:t>
      </w:r>
      <w:r>
        <w:rPr>
          <w:color w:val="121212"/>
          <w:w w:val="105"/>
          <w:sz w:val="21"/>
        </w:rPr>
        <w:t>Etap</w:t>
      </w:r>
      <w:r>
        <w:rPr>
          <w:color w:val="252525"/>
          <w:w w:val="105"/>
          <w:sz w:val="21"/>
        </w:rPr>
        <w:t>a</w:t>
      </w:r>
      <w:r>
        <w:rPr>
          <w:color w:val="252525"/>
          <w:spacing w:val="-10"/>
          <w:w w:val="105"/>
          <w:sz w:val="21"/>
        </w:rPr>
        <w:t> </w:t>
      </w:r>
      <w:r>
        <w:rPr>
          <w:color w:val="121212"/>
          <w:w w:val="105"/>
          <w:sz w:val="21"/>
        </w:rPr>
        <w:t>de Operació</w:t>
      </w:r>
      <w:r>
        <w:rPr>
          <w:color w:val="030303"/>
          <w:w w:val="105"/>
          <w:sz w:val="21"/>
        </w:rPr>
        <w:t>n</w:t>
      </w:r>
      <w:r>
        <w:rPr>
          <w:color w:val="030303"/>
          <w:spacing w:val="-14"/>
          <w:w w:val="105"/>
          <w:sz w:val="21"/>
        </w:rPr>
        <w:t> </w:t>
      </w:r>
      <w:r>
        <w:rPr>
          <w:color w:val="252525"/>
          <w:w w:val="105"/>
          <w:sz w:val="21"/>
        </w:rPr>
        <w:t>y </w:t>
      </w:r>
      <w:r>
        <w:rPr>
          <w:color w:val="030303"/>
          <w:w w:val="105"/>
          <w:sz w:val="21"/>
        </w:rPr>
        <w:t>M</w:t>
      </w:r>
      <w:r>
        <w:rPr>
          <w:color w:val="121212"/>
          <w:w w:val="105"/>
          <w:sz w:val="21"/>
        </w:rPr>
        <w:t>ante</w:t>
      </w:r>
      <w:r>
        <w:rPr>
          <w:color w:val="030303"/>
          <w:w w:val="105"/>
          <w:sz w:val="21"/>
        </w:rPr>
        <w:t>ni</w:t>
      </w:r>
      <w:r>
        <w:rPr>
          <w:color w:val="121212"/>
          <w:w w:val="105"/>
          <w:sz w:val="21"/>
        </w:rPr>
        <w:t>miento;</w:t>
      </w:r>
      <w:r>
        <w:rPr>
          <w:color w:val="121212"/>
          <w:spacing w:val="-8"/>
          <w:w w:val="105"/>
          <w:sz w:val="21"/>
        </w:rPr>
        <w:t> </w:t>
      </w:r>
      <w:r>
        <w:rPr>
          <w:color w:val="030303"/>
          <w:w w:val="105"/>
          <w:sz w:val="21"/>
        </w:rPr>
        <w:t>l</w:t>
      </w:r>
      <w:r>
        <w:rPr>
          <w:color w:val="121212"/>
          <w:w w:val="105"/>
          <w:sz w:val="21"/>
        </w:rPr>
        <w:t>o</w:t>
      </w:r>
      <w:r>
        <w:rPr>
          <w:color w:val="121212"/>
          <w:spacing w:val="-6"/>
          <w:w w:val="105"/>
          <w:sz w:val="21"/>
        </w:rPr>
        <w:t> </w:t>
      </w:r>
      <w:r>
        <w:rPr>
          <w:color w:val="252525"/>
          <w:w w:val="105"/>
          <w:sz w:val="21"/>
        </w:rPr>
        <w:t>a</w:t>
      </w:r>
      <w:r>
        <w:rPr>
          <w:color w:val="030303"/>
          <w:w w:val="105"/>
          <w:sz w:val="21"/>
        </w:rPr>
        <w:t>n</w:t>
      </w:r>
      <w:r>
        <w:rPr>
          <w:color w:val="121212"/>
          <w:w w:val="105"/>
          <w:sz w:val="21"/>
        </w:rPr>
        <w:t>teri</w:t>
      </w:r>
      <w:r>
        <w:rPr>
          <w:color w:val="252525"/>
          <w:w w:val="105"/>
          <w:sz w:val="21"/>
        </w:rPr>
        <w:t>o</w:t>
      </w:r>
      <w:r>
        <w:rPr>
          <w:color w:val="121212"/>
          <w:w w:val="105"/>
          <w:sz w:val="21"/>
        </w:rPr>
        <w:t>r</w:t>
      </w:r>
      <w:r>
        <w:rPr>
          <w:color w:val="121212"/>
          <w:spacing w:val="-14"/>
          <w:w w:val="105"/>
          <w:sz w:val="21"/>
        </w:rPr>
        <w:t> </w:t>
      </w:r>
      <w:r>
        <w:rPr>
          <w:color w:val="030303"/>
          <w:w w:val="105"/>
          <w:sz w:val="21"/>
        </w:rPr>
        <w:t>c</w:t>
      </w:r>
      <w:r>
        <w:rPr>
          <w:color w:val="121212"/>
          <w:w w:val="105"/>
          <w:sz w:val="21"/>
        </w:rPr>
        <w:t>on</w:t>
      </w:r>
      <w:r>
        <w:rPr>
          <w:color w:val="121212"/>
          <w:spacing w:val="-11"/>
          <w:w w:val="105"/>
          <w:sz w:val="21"/>
        </w:rPr>
        <w:t> </w:t>
      </w:r>
      <w:r>
        <w:rPr>
          <w:b/>
          <w:color w:val="121212"/>
          <w:w w:val="105"/>
          <w:sz w:val="22"/>
        </w:rPr>
        <w:t>el</w:t>
      </w:r>
      <w:r>
        <w:rPr>
          <w:b/>
          <w:color w:val="121212"/>
          <w:spacing w:val="-15"/>
          <w:w w:val="105"/>
          <w:sz w:val="22"/>
        </w:rPr>
        <w:t> </w:t>
      </w:r>
      <w:r>
        <w:rPr>
          <w:color w:val="121212"/>
          <w:w w:val="105"/>
          <w:sz w:val="21"/>
        </w:rPr>
        <w:t>ob</w:t>
      </w:r>
      <w:r>
        <w:rPr>
          <w:color w:val="030303"/>
          <w:w w:val="105"/>
          <w:sz w:val="21"/>
        </w:rPr>
        <w:t>j</w:t>
      </w:r>
      <w:r>
        <w:rPr>
          <w:color w:val="121212"/>
          <w:w w:val="105"/>
          <w:sz w:val="21"/>
        </w:rPr>
        <w:t>e</w:t>
      </w:r>
      <w:r>
        <w:rPr>
          <w:color w:val="030303"/>
          <w:w w:val="105"/>
          <w:sz w:val="21"/>
        </w:rPr>
        <w:t>t</w:t>
      </w:r>
      <w:r>
        <w:rPr>
          <w:color w:val="121212"/>
          <w:w w:val="105"/>
          <w:sz w:val="21"/>
        </w:rPr>
        <w:t>o</w:t>
      </w:r>
      <w:r>
        <w:rPr>
          <w:color w:val="121212"/>
          <w:spacing w:val="-11"/>
          <w:w w:val="105"/>
          <w:sz w:val="21"/>
        </w:rPr>
        <w:t> </w:t>
      </w:r>
      <w:r>
        <w:rPr>
          <w:color w:val="030303"/>
          <w:w w:val="105"/>
          <w:sz w:val="21"/>
        </w:rPr>
        <w:t>d</w:t>
      </w:r>
      <w:r>
        <w:rPr>
          <w:color w:val="252525"/>
          <w:w w:val="105"/>
          <w:sz w:val="21"/>
        </w:rPr>
        <w:t>e</w:t>
      </w:r>
      <w:r>
        <w:rPr>
          <w:color w:val="252525"/>
          <w:spacing w:val="-12"/>
          <w:w w:val="105"/>
          <w:sz w:val="21"/>
        </w:rPr>
        <w:t> </w:t>
      </w:r>
      <w:r>
        <w:rPr>
          <w:color w:val="121212"/>
          <w:w w:val="105"/>
          <w:sz w:val="21"/>
        </w:rPr>
        <w:t>man</w:t>
      </w:r>
      <w:r>
        <w:rPr>
          <w:color w:val="252525"/>
          <w:w w:val="105"/>
          <w:sz w:val="21"/>
        </w:rPr>
        <w:t>e</w:t>
      </w:r>
      <w:r>
        <w:rPr>
          <w:color w:val="121212"/>
          <w:w w:val="105"/>
          <w:sz w:val="21"/>
        </w:rPr>
        <w:t>jar</w:t>
      </w:r>
      <w:r>
        <w:rPr>
          <w:color w:val="121212"/>
          <w:spacing w:val="-14"/>
          <w:w w:val="105"/>
          <w:sz w:val="21"/>
        </w:rPr>
        <w:t> </w:t>
      </w:r>
      <w:r>
        <w:rPr>
          <w:color w:val="030303"/>
          <w:w w:val="105"/>
          <w:sz w:val="21"/>
        </w:rPr>
        <w:t>l</w:t>
      </w:r>
      <w:r>
        <w:rPr>
          <w:color w:val="121212"/>
          <w:w w:val="105"/>
          <w:sz w:val="21"/>
        </w:rPr>
        <w:t>a</w:t>
      </w:r>
      <w:r>
        <w:rPr>
          <w:color w:val="121212"/>
          <w:spacing w:val="-6"/>
          <w:w w:val="105"/>
          <w:sz w:val="21"/>
        </w:rPr>
        <w:t> </w:t>
      </w:r>
      <w:r>
        <w:rPr>
          <w:color w:val="030303"/>
          <w:w w:val="105"/>
          <w:sz w:val="21"/>
        </w:rPr>
        <w:t>i</w:t>
      </w:r>
      <w:r>
        <w:rPr>
          <w:color w:val="121212"/>
          <w:w w:val="105"/>
          <w:sz w:val="21"/>
        </w:rPr>
        <w:t>nfo</w:t>
      </w:r>
      <w:r>
        <w:rPr>
          <w:color w:val="030303"/>
          <w:w w:val="105"/>
          <w:sz w:val="21"/>
        </w:rPr>
        <w:t>rm</w:t>
      </w:r>
      <w:r>
        <w:rPr>
          <w:color w:val="121212"/>
          <w:w w:val="105"/>
          <w:sz w:val="21"/>
        </w:rPr>
        <w:t>a</w:t>
      </w:r>
      <w:r>
        <w:rPr>
          <w:color w:val="030303"/>
          <w:w w:val="105"/>
          <w:sz w:val="21"/>
        </w:rPr>
        <w:t>ci</w:t>
      </w:r>
      <w:r>
        <w:rPr>
          <w:color w:val="252525"/>
          <w:w w:val="105"/>
          <w:sz w:val="21"/>
        </w:rPr>
        <w:t>ó</w:t>
      </w:r>
      <w:r>
        <w:rPr>
          <w:color w:val="030303"/>
          <w:w w:val="105"/>
          <w:sz w:val="21"/>
        </w:rPr>
        <w:t>n</w:t>
      </w:r>
      <w:r>
        <w:rPr>
          <w:color w:val="030303"/>
          <w:spacing w:val="-12"/>
          <w:w w:val="105"/>
          <w:sz w:val="21"/>
        </w:rPr>
        <w:t> </w:t>
      </w:r>
      <w:r>
        <w:rPr>
          <w:color w:val="030303"/>
          <w:w w:val="105"/>
          <w:sz w:val="21"/>
        </w:rPr>
        <w:t>d</w:t>
      </w:r>
      <w:r>
        <w:rPr>
          <w:color w:val="121212"/>
          <w:w w:val="105"/>
          <w:sz w:val="21"/>
        </w:rPr>
        <w:t>es</w:t>
      </w:r>
      <w:r>
        <w:rPr>
          <w:color w:val="030303"/>
          <w:w w:val="105"/>
          <w:sz w:val="21"/>
        </w:rPr>
        <w:t>d</w:t>
      </w:r>
      <w:r>
        <w:rPr>
          <w:color w:val="121212"/>
          <w:w w:val="105"/>
          <w:sz w:val="21"/>
        </w:rPr>
        <w:t>e</w:t>
      </w:r>
      <w:r>
        <w:rPr>
          <w:color w:val="121212"/>
          <w:spacing w:val="-12"/>
          <w:w w:val="105"/>
          <w:sz w:val="21"/>
        </w:rPr>
        <w:t> </w:t>
      </w:r>
      <w:r>
        <w:rPr>
          <w:color w:val="121212"/>
          <w:w w:val="105"/>
          <w:sz w:val="21"/>
        </w:rPr>
        <w:t>e</w:t>
      </w:r>
      <w:r>
        <w:rPr>
          <w:color w:val="030303"/>
          <w:w w:val="105"/>
          <w:sz w:val="21"/>
        </w:rPr>
        <w:t>l </w:t>
      </w:r>
      <w:r>
        <w:rPr>
          <w:color w:val="252525"/>
          <w:w w:val="105"/>
          <w:sz w:val="21"/>
        </w:rPr>
        <w:t>P</w:t>
      </w:r>
      <w:r>
        <w:rPr>
          <w:color w:val="030303"/>
          <w:w w:val="105"/>
          <w:sz w:val="21"/>
        </w:rPr>
        <w:t>r</w:t>
      </w:r>
      <w:r>
        <w:rPr>
          <w:color w:val="121212"/>
          <w:w w:val="105"/>
          <w:sz w:val="21"/>
        </w:rPr>
        <w:t>oyec</w:t>
      </w:r>
      <w:r>
        <w:rPr>
          <w:color w:val="030303"/>
          <w:w w:val="105"/>
          <w:sz w:val="21"/>
        </w:rPr>
        <w:t>t</w:t>
      </w:r>
      <w:r>
        <w:rPr>
          <w:color w:val="252525"/>
          <w:w w:val="105"/>
          <w:sz w:val="21"/>
        </w:rPr>
        <w:t>o </w:t>
      </w:r>
      <w:r>
        <w:rPr>
          <w:color w:val="121212"/>
          <w:w w:val="105"/>
          <w:sz w:val="21"/>
        </w:rPr>
        <w:t>y </w:t>
      </w:r>
      <w:r>
        <w:rPr>
          <w:color w:val="252525"/>
          <w:w w:val="105"/>
          <w:sz w:val="21"/>
        </w:rPr>
        <w:t>e</w:t>
      </w:r>
      <w:r>
        <w:rPr>
          <w:color w:val="030303"/>
          <w:w w:val="105"/>
          <w:sz w:val="21"/>
        </w:rPr>
        <w:t>vi</w:t>
      </w:r>
      <w:r>
        <w:rPr>
          <w:color w:val="121212"/>
          <w:w w:val="105"/>
          <w:sz w:val="21"/>
        </w:rPr>
        <w:t>tar que</w:t>
      </w:r>
      <w:r>
        <w:rPr>
          <w:color w:val="121212"/>
          <w:w w:val="105"/>
          <w:sz w:val="21"/>
        </w:rPr>
        <w:t> </w:t>
      </w:r>
      <w:r>
        <w:rPr>
          <w:color w:val="252525"/>
          <w:w w:val="105"/>
          <w:sz w:val="21"/>
        </w:rPr>
        <w:t>a</w:t>
      </w:r>
      <w:r>
        <w:rPr>
          <w:color w:val="121212"/>
          <w:w w:val="105"/>
          <w:sz w:val="21"/>
        </w:rPr>
        <w:t>g</w:t>
      </w:r>
      <w:r>
        <w:rPr>
          <w:color w:val="252525"/>
          <w:w w:val="105"/>
          <w:sz w:val="21"/>
        </w:rPr>
        <w:t>e</w:t>
      </w:r>
      <w:r>
        <w:rPr>
          <w:color w:val="121212"/>
          <w:w w:val="105"/>
          <w:sz w:val="21"/>
        </w:rPr>
        <w:t>n</w:t>
      </w:r>
      <w:r>
        <w:rPr>
          <w:color w:val="030303"/>
          <w:w w:val="105"/>
          <w:sz w:val="21"/>
        </w:rPr>
        <w:t>t</w:t>
      </w:r>
      <w:r>
        <w:rPr>
          <w:color w:val="121212"/>
          <w:w w:val="105"/>
          <w:sz w:val="21"/>
        </w:rPr>
        <w:t>es</w:t>
      </w:r>
      <w:r>
        <w:rPr>
          <w:color w:val="121212"/>
          <w:w w:val="105"/>
          <w:sz w:val="21"/>
        </w:rPr>
        <w:t> e</w:t>
      </w:r>
      <w:r>
        <w:rPr>
          <w:color w:val="252525"/>
          <w:w w:val="105"/>
          <w:sz w:val="21"/>
        </w:rPr>
        <w:t>x</w:t>
      </w:r>
      <w:r>
        <w:rPr>
          <w:color w:val="121212"/>
          <w:w w:val="105"/>
          <w:sz w:val="21"/>
        </w:rPr>
        <w:t>ternos a</w:t>
      </w:r>
      <w:r>
        <w:rPr>
          <w:color w:val="030303"/>
          <w:w w:val="105"/>
          <w:sz w:val="21"/>
        </w:rPr>
        <w:t>l</w:t>
      </w:r>
      <w:r>
        <w:rPr>
          <w:color w:val="030303"/>
          <w:w w:val="105"/>
          <w:sz w:val="21"/>
        </w:rPr>
        <w:t> </w:t>
      </w:r>
      <w:r>
        <w:rPr>
          <w:color w:val="252525"/>
          <w:w w:val="105"/>
          <w:sz w:val="21"/>
        </w:rPr>
        <w:t>C</w:t>
      </w:r>
      <w:r>
        <w:rPr>
          <w:color w:val="121212"/>
          <w:w w:val="105"/>
          <w:sz w:val="21"/>
        </w:rPr>
        <w:t>onc</w:t>
      </w:r>
      <w:r>
        <w:rPr>
          <w:color w:val="252525"/>
          <w:w w:val="105"/>
          <w:sz w:val="21"/>
        </w:rPr>
        <w:t>es</w:t>
      </w:r>
      <w:r>
        <w:rPr>
          <w:color w:val="030303"/>
          <w:w w:val="105"/>
          <w:sz w:val="21"/>
        </w:rPr>
        <w:t>i</w:t>
      </w:r>
      <w:r>
        <w:rPr>
          <w:color w:val="121212"/>
          <w:w w:val="105"/>
          <w:sz w:val="21"/>
        </w:rPr>
        <w:t>onario</w:t>
      </w:r>
      <w:r>
        <w:rPr>
          <w:color w:val="121212"/>
          <w:w w:val="105"/>
          <w:sz w:val="21"/>
        </w:rPr>
        <w:t> div</w:t>
      </w:r>
      <w:r>
        <w:rPr>
          <w:color w:val="030303"/>
          <w:w w:val="105"/>
          <w:sz w:val="21"/>
        </w:rPr>
        <w:t>ul</w:t>
      </w:r>
      <w:r>
        <w:rPr>
          <w:color w:val="252525"/>
          <w:w w:val="105"/>
          <w:sz w:val="21"/>
        </w:rPr>
        <w:t>g</w:t>
      </w:r>
      <w:r>
        <w:rPr>
          <w:color w:val="121212"/>
          <w:w w:val="105"/>
          <w:sz w:val="21"/>
        </w:rPr>
        <w:t>u</w:t>
      </w:r>
      <w:r>
        <w:rPr>
          <w:color w:val="252525"/>
          <w:w w:val="105"/>
          <w:sz w:val="21"/>
        </w:rPr>
        <w:t>e</w:t>
      </w:r>
      <w:r>
        <w:rPr>
          <w:color w:val="030303"/>
          <w:w w:val="105"/>
          <w:sz w:val="21"/>
        </w:rPr>
        <w:t>n </w:t>
      </w:r>
      <w:r>
        <w:rPr>
          <w:color w:val="030303"/>
          <w:spacing w:val="-2"/>
          <w:w w:val="105"/>
          <w:sz w:val="21"/>
        </w:rPr>
        <w:t>i</w:t>
      </w:r>
      <w:r>
        <w:rPr>
          <w:color w:val="121212"/>
          <w:spacing w:val="-2"/>
          <w:w w:val="105"/>
          <w:sz w:val="21"/>
        </w:rPr>
        <w:t>n</w:t>
      </w:r>
      <w:r>
        <w:rPr>
          <w:color w:val="252525"/>
          <w:spacing w:val="-2"/>
          <w:w w:val="105"/>
          <w:sz w:val="21"/>
        </w:rPr>
        <w:t>fo</w:t>
      </w:r>
      <w:r>
        <w:rPr>
          <w:color w:val="121212"/>
          <w:spacing w:val="-2"/>
          <w:w w:val="105"/>
          <w:sz w:val="21"/>
        </w:rPr>
        <w:t>rmaci</w:t>
      </w:r>
      <w:r>
        <w:rPr>
          <w:color w:val="252525"/>
          <w:spacing w:val="-2"/>
          <w:w w:val="105"/>
          <w:sz w:val="21"/>
        </w:rPr>
        <w:t>ó</w:t>
      </w:r>
      <w:r>
        <w:rPr>
          <w:color w:val="121212"/>
          <w:spacing w:val="-2"/>
          <w:w w:val="105"/>
          <w:sz w:val="21"/>
        </w:rPr>
        <w:t>n</w:t>
      </w:r>
      <w:r>
        <w:rPr>
          <w:color w:val="121212"/>
          <w:spacing w:val="-3"/>
          <w:w w:val="105"/>
          <w:sz w:val="21"/>
        </w:rPr>
        <w:t> </w:t>
      </w:r>
      <w:r>
        <w:rPr>
          <w:color w:val="121212"/>
          <w:spacing w:val="-2"/>
          <w:w w:val="105"/>
          <w:sz w:val="21"/>
        </w:rPr>
        <w:t>fa</w:t>
      </w:r>
      <w:r>
        <w:rPr>
          <w:color w:val="030303"/>
          <w:spacing w:val="-2"/>
          <w:w w:val="105"/>
          <w:sz w:val="21"/>
        </w:rPr>
        <w:t>l</w:t>
      </w:r>
      <w:r>
        <w:rPr>
          <w:color w:val="121212"/>
          <w:spacing w:val="-2"/>
          <w:w w:val="105"/>
          <w:sz w:val="21"/>
        </w:rPr>
        <w:t>sa</w:t>
      </w:r>
      <w:r>
        <w:rPr>
          <w:color w:val="121212"/>
          <w:spacing w:val="-4"/>
          <w:w w:val="105"/>
          <w:sz w:val="21"/>
        </w:rPr>
        <w:t> </w:t>
      </w:r>
      <w:r>
        <w:rPr>
          <w:color w:val="252525"/>
          <w:spacing w:val="-2"/>
          <w:w w:val="105"/>
          <w:sz w:val="21"/>
        </w:rPr>
        <w:t>o</w:t>
      </w:r>
      <w:r>
        <w:rPr>
          <w:color w:val="252525"/>
          <w:spacing w:val="-10"/>
          <w:w w:val="105"/>
          <w:sz w:val="21"/>
        </w:rPr>
        <w:t> </w:t>
      </w:r>
      <w:r>
        <w:rPr>
          <w:color w:val="121212"/>
          <w:spacing w:val="-2"/>
          <w:w w:val="105"/>
          <w:sz w:val="21"/>
        </w:rPr>
        <w:t>g</w:t>
      </w:r>
      <w:r>
        <w:rPr>
          <w:color w:val="252525"/>
          <w:spacing w:val="-2"/>
          <w:w w:val="105"/>
          <w:sz w:val="21"/>
        </w:rPr>
        <w:t>e</w:t>
      </w:r>
      <w:r>
        <w:rPr>
          <w:color w:val="121212"/>
          <w:spacing w:val="-2"/>
          <w:w w:val="105"/>
          <w:sz w:val="21"/>
        </w:rPr>
        <w:t>nere</w:t>
      </w:r>
      <w:r>
        <w:rPr>
          <w:color w:val="030303"/>
          <w:spacing w:val="-2"/>
          <w:w w:val="105"/>
          <w:sz w:val="21"/>
        </w:rPr>
        <w:t>n</w:t>
      </w:r>
      <w:r>
        <w:rPr>
          <w:color w:val="030303"/>
          <w:spacing w:val="-3"/>
          <w:w w:val="105"/>
          <w:sz w:val="21"/>
        </w:rPr>
        <w:t> </w:t>
      </w:r>
      <w:r>
        <w:rPr>
          <w:color w:val="252525"/>
          <w:spacing w:val="-2"/>
          <w:w w:val="105"/>
          <w:sz w:val="21"/>
        </w:rPr>
        <w:t>e</w:t>
      </w:r>
      <w:r>
        <w:rPr>
          <w:color w:val="121212"/>
          <w:spacing w:val="-2"/>
          <w:w w:val="105"/>
          <w:sz w:val="21"/>
        </w:rPr>
        <w:t>xpe</w:t>
      </w:r>
      <w:r>
        <w:rPr>
          <w:color w:val="252525"/>
          <w:spacing w:val="-2"/>
          <w:w w:val="105"/>
          <w:sz w:val="21"/>
        </w:rPr>
        <w:t>c</w:t>
      </w:r>
      <w:r>
        <w:rPr>
          <w:color w:val="121212"/>
          <w:spacing w:val="-2"/>
          <w:w w:val="105"/>
          <w:sz w:val="21"/>
        </w:rPr>
        <w:t>tat</w:t>
      </w:r>
      <w:r>
        <w:rPr>
          <w:color w:val="030303"/>
          <w:spacing w:val="-2"/>
          <w:w w:val="105"/>
          <w:sz w:val="21"/>
        </w:rPr>
        <w:t>iv</w:t>
      </w:r>
      <w:r>
        <w:rPr>
          <w:color w:val="252525"/>
          <w:spacing w:val="-2"/>
          <w:w w:val="105"/>
          <w:sz w:val="21"/>
        </w:rPr>
        <w:t>a</w:t>
      </w:r>
      <w:r>
        <w:rPr>
          <w:color w:val="121212"/>
          <w:spacing w:val="-2"/>
          <w:w w:val="105"/>
          <w:sz w:val="21"/>
        </w:rPr>
        <w:t>s</w:t>
      </w:r>
      <w:r>
        <w:rPr>
          <w:color w:val="121212"/>
          <w:spacing w:val="-3"/>
          <w:w w:val="105"/>
          <w:sz w:val="21"/>
        </w:rPr>
        <w:t> </w:t>
      </w:r>
      <w:r>
        <w:rPr>
          <w:color w:val="030303"/>
          <w:spacing w:val="-2"/>
          <w:w w:val="105"/>
          <w:sz w:val="21"/>
        </w:rPr>
        <w:t>i</w:t>
      </w:r>
      <w:r>
        <w:rPr>
          <w:color w:val="121212"/>
          <w:spacing w:val="-2"/>
          <w:w w:val="105"/>
          <w:sz w:val="21"/>
        </w:rPr>
        <w:t>gu</w:t>
      </w:r>
      <w:r>
        <w:rPr>
          <w:color w:val="252525"/>
          <w:spacing w:val="-2"/>
          <w:w w:val="105"/>
          <w:sz w:val="21"/>
        </w:rPr>
        <w:t>a</w:t>
      </w:r>
      <w:r>
        <w:rPr>
          <w:color w:val="030303"/>
          <w:spacing w:val="-2"/>
          <w:w w:val="105"/>
          <w:sz w:val="21"/>
        </w:rPr>
        <w:t>l</w:t>
      </w:r>
      <w:r>
        <w:rPr>
          <w:color w:val="121212"/>
          <w:spacing w:val="-2"/>
          <w:w w:val="105"/>
          <w:sz w:val="21"/>
        </w:rPr>
        <w:t>mente</w:t>
      </w:r>
      <w:r>
        <w:rPr>
          <w:color w:val="121212"/>
          <w:spacing w:val="-4"/>
          <w:w w:val="105"/>
          <w:sz w:val="21"/>
        </w:rPr>
        <w:t> </w:t>
      </w:r>
      <w:r>
        <w:rPr>
          <w:color w:val="252525"/>
          <w:spacing w:val="-2"/>
          <w:w w:val="105"/>
          <w:sz w:val="21"/>
        </w:rPr>
        <w:t>fa</w:t>
      </w:r>
      <w:r>
        <w:rPr>
          <w:color w:val="030303"/>
          <w:spacing w:val="-2"/>
          <w:w w:val="105"/>
          <w:sz w:val="21"/>
        </w:rPr>
        <w:t>l</w:t>
      </w:r>
      <w:r>
        <w:rPr>
          <w:color w:val="252525"/>
          <w:spacing w:val="-2"/>
          <w:w w:val="105"/>
          <w:sz w:val="21"/>
        </w:rPr>
        <w:t>s</w:t>
      </w:r>
      <w:r>
        <w:rPr>
          <w:color w:val="121212"/>
          <w:spacing w:val="-2"/>
          <w:w w:val="105"/>
          <w:sz w:val="21"/>
        </w:rPr>
        <w:t>a</w:t>
      </w:r>
      <w:r>
        <w:rPr>
          <w:color w:val="252525"/>
          <w:spacing w:val="-2"/>
          <w:w w:val="105"/>
          <w:sz w:val="21"/>
        </w:rPr>
        <w:t>s</w:t>
      </w:r>
      <w:r>
        <w:rPr>
          <w:color w:val="252525"/>
          <w:spacing w:val="-3"/>
          <w:w w:val="105"/>
          <w:sz w:val="21"/>
        </w:rPr>
        <w:t> </w:t>
      </w:r>
      <w:r>
        <w:rPr>
          <w:color w:val="252525"/>
          <w:spacing w:val="-2"/>
          <w:w w:val="105"/>
          <w:sz w:val="21"/>
        </w:rPr>
        <w:t>e</w:t>
      </w:r>
      <w:r>
        <w:rPr>
          <w:color w:val="121212"/>
          <w:spacing w:val="-2"/>
          <w:w w:val="105"/>
          <w:sz w:val="21"/>
        </w:rPr>
        <w:t>n la</w:t>
      </w:r>
      <w:r>
        <w:rPr>
          <w:color w:val="121212"/>
          <w:spacing w:val="-10"/>
          <w:w w:val="105"/>
          <w:sz w:val="21"/>
        </w:rPr>
        <w:t> </w:t>
      </w:r>
      <w:r>
        <w:rPr>
          <w:color w:val="121212"/>
          <w:spacing w:val="-2"/>
          <w:w w:val="105"/>
          <w:sz w:val="21"/>
        </w:rPr>
        <w:t>c</w:t>
      </w:r>
      <w:r>
        <w:rPr>
          <w:color w:val="252525"/>
          <w:spacing w:val="-2"/>
          <w:w w:val="105"/>
          <w:sz w:val="21"/>
        </w:rPr>
        <w:t>o</w:t>
      </w:r>
      <w:r>
        <w:rPr>
          <w:color w:val="121212"/>
          <w:spacing w:val="-2"/>
          <w:w w:val="105"/>
          <w:sz w:val="21"/>
        </w:rPr>
        <w:t>mu</w:t>
      </w:r>
      <w:r>
        <w:rPr>
          <w:color w:val="030303"/>
          <w:spacing w:val="-2"/>
          <w:w w:val="105"/>
          <w:sz w:val="21"/>
        </w:rPr>
        <w:t>n</w:t>
      </w:r>
      <w:r>
        <w:rPr>
          <w:color w:val="121212"/>
          <w:spacing w:val="-2"/>
          <w:w w:val="105"/>
          <w:sz w:val="21"/>
        </w:rPr>
        <w:t>i</w:t>
      </w:r>
      <w:r>
        <w:rPr>
          <w:color w:val="030303"/>
          <w:spacing w:val="-2"/>
          <w:w w:val="105"/>
          <w:sz w:val="21"/>
        </w:rPr>
        <w:t>d</w:t>
      </w:r>
      <w:r>
        <w:rPr>
          <w:color w:val="121212"/>
          <w:spacing w:val="-2"/>
          <w:w w:val="105"/>
          <w:sz w:val="21"/>
        </w:rPr>
        <w:t>ad</w:t>
      </w:r>
      <w:r>
        <w:rPr>
          <w:color w:val="030303"/>
          <w:spacing w:val="-2"/>
          <w:w w:val="105"/>
          <w:sz w:val="21"/>
        </w:rPr>
        <w:t>.</w:t>
      </w:r>
    </w:p>
    <w:p>
      <w:pPr>
        <w:spacing w:after="0" w:line="288" w:lineRule="auto"/>
        <w:jc w:val="both"/>
        <w:rPr>
          <w:sz w:val="20"/>
        </w:rPr>
        <w:sectPr>
          <w:pgSz w:w="12240" w:h="15840"/>
          <w:pgMar w:header="0" w:footer="961" w:top="1400" w:bottom="1160" w:left="0" w:right="680"/>
        </w:sectPr>
      </w:pPr>
    </w:p>
    <w:p>
      <w:pPr>
        <w:pStyle w:val="ListParagraph"/>
        <w:numPr>
          <w:ilvl w:val="2"/>
          <w:numId w:val="22"/>
        </w:numPr>
        <w:tabs>
          <w:tab w:pos="3923" w:val="left" w:leader="none"/>
        </w:tabs>
        <w:spacing w:line="240" w:lineRule="auto" w:before="67" w:after="0"/>
        <w:ind w:left="3923" w:right="0" w:hanging="561"/>
        <w:jc w:val="left"/>
        <w:rPr>
          <w:color w:val="080808"/>
          <w:sz w:val="21"/>
        </w:rPr>
      </w:pPr>
      <w:r>
        <w:rPr>
          <w:color w:val="080808"/>
          <w:w w:val="105"/>
          <w:sz w:val="21"/>
        </w:rPr>
        <w:t>Entre</w:t>
      </w:r>
      <w:r>
        <w:rPr>
          <w:color w:val="080808"/>
          <w:spacing w:val="-11"/>
          <w:w w:val="105"/>
          <w:sz w:val="21"/>
        </w:rPr>
        <w:t> </w:t>
      </w:r>
      <w:r>
        <w:rPr>
          <w:color w:val="080808"/>
          <w:w w:val="105"/>
          <w:sz w:val="21"/>
        </w:rPr>
        <w:t>los</w:t>
      </w:r>
      <w:r>
        <w:rPr>
          <w:color w:val="080808"/>
          <w:spacing w:val="-5"/>
          <w:w w:val="105"/>
          <w:sz w:val="21"/>
        </w:rPr>
        <w:t> </w:t>
      </w:r>
      <w:r>
        <w:rPr>
          <w:color w:val="080808"/>
          <w:w w:val="105"/>
          <w:sz w:val="21"/>
        </w:rPr>
        <w:t>temas</w:t>
      </w:r>
      <w:r>
        <w:rPr>
          <w:color w:val="080808"/>
          <w:spacing w:val="-6"/>
          <w:w w:val="105"/>
          <w:sz w:val="21"/>
        </w:rPr>
        <w:t> </w:t>
      </w:r>
      <w:r>
        <w:rPr>
          <w:color w:val="080808"/>
          <w:w w:val="105"/>
          <w:sz w:val="21"/>
        </w:rPr>
        <w:t>a</w:t>
      </w:r>
      <w:r>
        <w:rPr>
          <w:color w:val="080808"/>
          <w:spacing w:val="-13"/>
          <w:w w:val="105"/>
          <w:sz w:val="21"/>
        </w:rPr>
        <w:t> </w:t>
      </w:r>
      <w:r>
        <w:rPr>
          <w:color w:val="080808"/>
          <w:w w:val="105"/>
          <w:sz w:val="21"/>
        </w:rPr>
        <w:t>p</w:t>
      </w:r>
      <w:r>
        <w:rPr>
          <w:color w:val="1D1D1D"/>
          <w:w w:val="105"/>
          <w:sz w:val="21"/>
        </w:rPr>
        <w:t>r</w:t>
      </w:r>
      <w:r>
        <w:rPr>
          <w:color w:val="080808"/>
          <w:w w:val="105"/>
          <w:sz w:val="21"/>
        </w:rPr>
        <w:t>esentar</w:t>
      </w:r>
      <w:r>
        <w:rPr>
          <w:color w:val="080808"/>
          <w:spacing w:val="-6"/>
          <w:w w:val="105"/>
          <w:sz w:val="21"/>
        </w:rPr>
        <w:t> </w:t>
      </w:r>
      <w:r>
        <w:rPr>
          <w:color w:val="080808"/>
          <w:spacing w:val="-2"/>
          <w:w w:val="105"/>
          <w:sz w:val="21"/>
        </w:rPr>
        <w:t>están:</w:t>
      </w:r>
    </w:p>
    <w:p>
      <w:pPr>
        <w:pStyle w:val="BodyText"/>
        <w:spacing w:before="121"/>
      </w:pPr>
    </w:p>
    <w:p>
      <w:pPr>
        <w:pStyle w:val="ListParagraph"/>
        <w:numPr>
          <w:ilvl w:val="3"/>
          <w:numId w:val="22"/>
        </w:numPr>
        <w:tabs>
          <w:tab w:pos="4348" w:val="left" w:leader="none"/>
        </w:tabs>
        <w:spacing w:line="240" w:lineRule="auto" w:before="1" w:after="0"/>
        <w:ind w:left="4348" w:right="0" w:hanging="352"/>
        <w:jc w:val="left"/>
        <w:rPr>
          <w:sz w:val="21"/>
        </w:rPr>
      </w:pPr>
      <w:r>
        <w:rPr>
          <w:color w:val="080808"/>
          <w:w w:val="105"/>
          <w:sz w:val="21"/>
        </w:rPr>
        <w:t>Presentación</w:t>
      </w:r>
      <w:r>
        <w:rPr>
          <w:color w:val="080808"/>
          <w:spacing w:val="-11"/>
          <w:w w:val="105"/>
          <w:sz w:val="21"/>
        </w:rPr>
        <w:t> </w:t>
      </w:r>
      <w:r>
        <w:rPr>
          <w:color w:val="080808"/>
          <w:w w:val="105"/>
          <w:sz w:val="21"/>
        </w:rPr>
        <w:t>de</w:t>
      </w:r>
      <w:r>
        <w:rPr>
          <w:color w:val="080808"/>
          <w:spacing w:val="-5"/>
          <w:w w:val="105"/>
          <w:sz w:val="21"/>
        </w:rPr>
        <w:t> </w:t>
      </w:r>
      <w:r>
        <w:rPr>
          <w:color w:val="080808"/>
          <w:w w:val="105"/>
          <w:sz w:val="21"/>
        </w:rPr>
        <w:t>la</w:t>
      </w:r>
      <w:r>
        <w:rPr>
          <w:color w:val="080808"/>
          <w:spacing w:val="-14"/>
          <w:w w:val="105"/>
          <w:sz w:val="21"/>
        </w:rPr>
        <w:t> </w:t>
      </w:r>
      <w:r>
        <w:rPr>
          <w:color w:val="080808"/>
          <w:w w:val="105"/>
          <w:sz w:val="21"/>
        </w:rPr>
        <w:t>agenda</w:t>
      </w:r>
      <w:r>
        <w:rPr>
          <w:color w:val="080808"/>
          <w:spacing w:val="-10"/>
          <w:w w:val="105"/>
          <w:sz w:val="21"/>
        </w:rPr>
        <w:t> </w:t>
      </w:r>
      <w:r>
        <w:rPr>
          <w:color w:val="080808"/>
          <w:w w:val="105"/>
          <w:sz w:val="21"/>
        </w:rPr>
        <w:t>de</w:t>
      </w:r>
      <w:r>
        <w:rPr>
          <w:color w:val="080808"/>
          <w:spacing w:val="-5"/>
          <w:w w:val="105"/>
          <w:sz w:val="21"/>
        </w:rPr>
        <w:t> </w:t>
      </w:r>
      <w:r>
        <w:rPr>
          <w:color w:val="080808"/>
          <w:w w:val="105"/>
          <w:sz w:val="21"/>
        </w:rPr>
        <w:t>la</w:t>
      </w:r>
      <w:r>
        <w:rPr>
          <w:color w:val="080808"/>
          <w:spacing w:val="-14"/>
          <w:w w:val="105"/>
          <w:sz w:val="21"/>
        </w:rPr>
        <w:t> </w:t>
      </w:r>
      <w:r>
        <w:rPr>
          <w:color w:val="080808"/>
          <w:spacing w:val="-2"/>
          <w:w w:val="105"/>
          <w:sz w:val="21"/>
        </w:rPr>
        <w:t>reuni</w:t>
      </w:r>
      <w:r>
        <w:rPr>
          <w:color w:val="1D1D1D"/>
          <w:spacing w:val="-2"/>
          <w:w w:val="105"/>
          <w:sz w:val="21"/>
        </w:rPr>
        <w:t>ó</w:t>
      </w:r>
      <w:r>
        <w:rPr>
          <w:color w:val="080808"/>
          <w:spacing w:val="-2"/>
          <w:w w:val="105"/>
          <w:sz w:val="21"/>
        </w:rPr>
        <w:t>n</w:t>
      </w:r>
    </w:p>
    <w:p>
      <w:pPr>
        <w:pStyle w:val="ListParagraph"/>
        <w:numPr>
          <w:ilvl w:val="3"/>
          <w:numId w:val="22"/>
        </w:numPr>
        <w:tabs>
          <w:tab w:pos="4348" w:val="left" w:leader="none"/>
        </w:tabs>
        <w:spacing w:line="240" w:lineRule="auto" w:before="68" w:after="0"/>
        <w:ind w:left="4348" w:right="0" w:hanging="352"/>
        <w:jc w:val="left"/>
        <w:rPr>
          <w:sz w:val="21"/>
        </w:rPr>
      </w:pPr>
      <w:r>
        <w:rPr>
          <w:color w:val="080808"/>
          <w:w w:val="105"/>
          <w:sz w:val="21"/>
        </w:rPr>
        <w:t>Presentación</w:t>
      </w:r>
      <w:r>
        <w:rPr>
          <w:color w:val="080808"/>
          <w:spacing w:val="-14"/>
          <w:w w:val="105"/>
          <w:sz w:val="21"/>
        </w:rPr>
        <w:t> </w:t>
      </w:r>
      <w:r>
        <w:rPr>
          <w:color w:val="080808"/>
          <w:w w:val="105"/>
          <w:sz w:val="21"/>
        </w:rPr>
        <w:t>de</w:t>
      </w:r>
      <w:r>
        <w:rPr>
          <w:color w:val="080808"/>
          <w:spacing w:val="-14"/>
          <w:w w:val="105"/>
          <w:sz w:val="21"/>
        </w:rPr>
        <w:t> </w:t>
      </w:r>
      <w:r>
        <w:rPr>
          <w:color w:val="080808"/>
          <w:w w:val="105"/>
          <w:sz w:val="21"/>
        </w:rPr>
        <w:t>la</w:t>
      </w:r>
      <w:r>
        <w:rPr>
          <w:color w:val="080808"/>
          <w:spacing w:val="-14"/>
          <w:w w:val="105"/>
          <w:sz w:val="21"/>
        </w:rPr>
        <w:t> </w:t>
      </w:r>
      <w:r>
        <w:rPr>
          <w:color w:val="080808"/>
          <w:w w:val="105"/>
          <w:sz w:val="21"/>
        </w:rPr>
        <w:t>Agencia</w:t>
      </w:r>
      <w:r>
        <w:rPr>
          <w:color w:val="080808"/>
          <w:spacing w:val="-26"/>
          <w:w w:val="105"/>
          <w:sz w:val="21"/>
        </w:rPr>
        <w:t> </w:t>
      </w:r>
      <w:r>
        <w:rPr>
          <w:color w:val="080808"/>
          <w:w w:val="105"/>
          <w:sz w:val="21"/>
        </w:rPr>
        <w:t>N</w:t>
      </w:r>
      <w:r>
        <w:rPr>
          <w:color w:val="1D1D1D"/>
          <w:w w:val="105"/>
          <w:sz w:val="21"/>
        </w:rPr>
        <w:t>a</w:t>
      </w:r>
      <w:r>
        <w:rPr>
          <w:color w:val="080808"/>
          <w:w w:val="105"/>
          <w:sz w:val="21"/>
        </w:rPr>
        <w:t>cional</w:t>
      </w:r>
      <w:r>
        <w:rPr>
          <w:color w:val="080808"/>
          <w:spacing w:val="-12"/>
          <w:w w:val="105"/>
          <w:sz w:val="21"/>
        </w:rPr>
        <w:t> </w:t>
      </w:r>
      <w:r>
        <w:rPr>
          <w:color w:val="080808"/>
          <w:w w:val="105"/>
          <w:sz w:val="21"/>
        </w:rPr>
        <w:t>de</w:t>
      </w:r>
      <w:r>
        <w:rPr>
          <w:color w:val="080808"/>
          <w:spacing w:val="-9"/>
          <w:w w:val="105"/>
          <w:sz w:val="21"/>
        </w:rPr>
        <w:t> </w:t>
      </w:r>
      <w:r>
        <w:rPr>
          <w:color w:val="080808"/>
          <w:w w:val="105"/>
          <w:sz w:val="21"/>
        </w:rPr>
        <w:t>Infraestructura</w:t>
      </w:r>
      <w:r>
        <w:rPr>
          <w:color w:val="080808"/>
          <w:spacing w:val="-9"/>
          <w:w w:val="105"/>
          <w:sz w:val="21"/>
        </w:rPr>
        <w:t> </w:t>
      </w:r>
      <w:r>
        <w:rPr>
          <w:color w:val="080808"/>
          <w:spacing w:val="-2"/>
          <w:w w:val="105"/>
          <w:sz w:val="21"/>
        </w:rPr>
        <w:t>(ANI)</w:t>
      </w:r>
    </w:p>
    <w:p>
      <w:pPr>
        <w:pStyle w:val="ListParagraph"/>
        <w:numPr>
          <w:ilvl w:val="3"/>
          <w:numId w:val="22"/>
        </w:numPr>
        <w:tabs>
          <w:tab w:pos="4348" w:val="left" w:leader="none"/>
        </w:tabs>
        <w:spacing w:line="240" w:lineRule="auto" w:before="61" w:after="0"/>
        <w:ind w:left="4348" w:right="0" w:hanging="352"/>
        <w:jc w:val="left"/>
        <w:rPr>
          <w:sz w:val="21"/>
        </w:rPr>
      </w:pPr>
      <w:r>
        <w:rPr>
          <w:color w:val="080808"/>
          <w:spacing w:val="-2"/>
          <w:w w:val="105"/>
          <w:sz w:val="21"/>
        </w:rPr>
        <w:t>Presentación</w:t>
      </w:r>
      <w:r>
        <w:rPr>
          <w:color w:val="080808"/>
          <w:spacing w:val="-1"/>
          <w:w w:val="105"/>
          <w:sz w:val="21"/>
        </w:rPr>
        <w:t> </w:t>
      </w:r>
      <w:r>
        <w:rPr>
          <w:color w:val="080808"/>
          <w:spacing w:val="-2"/>
          <w:w w:val="105"/>
          <w:sz w:val="21"/>
        </w:rPr>
        <w:t>de</w:t>
      </w:r>
      <w:r>
        <w:rPr>
          <w:color w:val="080808"/>
          <w:w w:val="105"/>
          <w:sz w:val="21"/>
        </w:rPr>
        <w:t> </w:t>
      </w:r>
      <w:r>
        <w:rPr>
          <w:color w:val="080808"/>
          <w:spacing w:val="-2"/>
          <w:w w:val="105"/>
          <w:sz w:val="21"/>
        </w:rPr>
        <w:t>la</w:t>
      </w:r>
      <w:r>
        <w:rPr>
          <w:color w:val="080808"/>
          <w:spacing w:val="-12"/>
          <w:w w:val="105"/>
          <w:sz w:val="21"/>
        </w:rPr>
        <w:t> </w:t>
      </w:r>
      <w:r>
        <w:rPr>
          <w:color w:val="080808"/>
          <w:spacing w:val="-2"/>
          <w:w w:val="105"/>
          <w:sz w:val="21"/>
        </w:rPr>
        <w:t>Financiera</w:t>
      </w:r>
      <w:r>
        <w:rPr>
          <w:color w:val="080808"/>
          <w:w w:val="105"/>
          <w:sz w:val="21"/>
        </w:rPr>
        <w:t> </w:t>
      </w:r>
      <w:r>
        <w:rPr>
          <w:color w:val="080808"/>
          <w:spacing w:val="-2"/>
          <w:w w:val="105"/>
          <w:sz w:val="21"/>
        </w:rPr>
        <w:t>de</w:t>
      </w:r>
      <w:r>
        <w:rPr>
          <w:color w:val="080808"/>
          <w:w w:val="105"/>
          <w:sz w:val="21"/>
        </w:rPr>
        <w:t> </w:t>
      </w:r>
      <w:r>
        <w:rPr>
          <w:color w:val="080808"/>
          <w:spacing w:val="-2"/>
          <w:w w:val="105"/>
          <w:sz w:val="21"/>
        </w:rPr>
        <w:t>Desarrollo</w:t>
      </w:r>
      <w:r>
        <w:rPr>
          <w:color w:val="080808"/>
          <w:w w:val="105"/>
          <w:sz w:val="21"/>
        </w:rPr>
        <w:t> </w:t>
      </w:r>
      <w:r>
        <w:rPr>
          <w:color w:val="1D1D1D"/>
          <w:spacing w:val="-2"/>
          <w:w w:val="105"/>
          <w:sz w:val="21"/>
        </w:rPr>
        <w:t>N</w:t>
      </w:r>
      <w:r>
        <w:rPr>
          <w:color w:val="080808"/>
          <w:spacing w:val="-2"/>
          <w:w w:val="105"/>
          <w:sz w:val="21"/>
        </w:rPr>
        <w:t>a</w:t>
      </w:r>
      <w:r>
        <w:rPr>
          <w:color w:val="1D1D1D"/>
          <w:spacing w:val="-2"/>
          <w:w w:val="105"/>
          <w:sz w:val="21"/>
        </w:rPr>
        <w:t>c</w:t>
      </w:r>
      <w:r>
        <w:rPr>
          <w:color w:val="080808"/>
          <w:spacing w:val="-2"/>
          <w:w w:val="105"/>
          <w:sz w:val="21"/>
        </w:rPr>
        <w:t>ional</w:t>
      </w:r>
      <w:r>
        <w:rPr>
          <w:color w:val="080808"/>
          <w:spacing w:val="8"/>
          <w:w w:val="105"/>
          <w:sz w:val="21"/>
        </w:rPr>
        <w:t> </w:t>
      </w:r>
      <w:r>
        <w:rPr>
          <w:color w:val="080808"/>
          <w:spacing w:val="-2"/>
          <w:w w:val="105"/>
          <w:sz w:val="21"/>
        </w:rPr>
        <w:t>(FDN</w:t>
      </w:r>
      <w:r>
        <w:rPr>
          <w:color w:val="1D1D1D"/>
          <w:spacing w:val="-2"/>
          <w:w w:val="105"/>
          <w:sz w:val="21"/>
        </w:rPr>
        <w:t>)</w:t>
      </w:r>
      <w:r>
        <w:rPr>
          <w:color w:val="080808"/>
          <w:spacing w:val="-2"/>
          <w:w w:val="105"/>
          <w:sz w:val="21"/>
        </w:rPr>
        <w:t>.</w:t>
      </w:r>
    </w:p>
    <w:p>
      <w:pPr>
        <w:pStyle w:val="ListParagraph"/>
        <w:numPr>
          <w:ilvl w:val="3"/>
          <w:numId w:val="22"/>
        </w:numPr>
        <w:tabs>
          <w:tab w:pos="4348" w:val="left" w:leader="none"/>
        </w:tabs>
        <w:spacing w:line="240" w:lineRule="auto" w:before="61" w:after="0"/>
        <w:ind w:left="4348" w:right="0" w:hanging="352"/>
        <w:jc w:val="left"/>
        <w:rPr>
          <w:sz w:val="21"/>
        </w:rPr>
      </w:pPr>
      <w:r>
        <w:rPr>
          <w:color w:val="080808"/>
          <w:sz w:val="21"/>
        </w:rPr>
        <w:t>Presentación</w:t>
      </w:r>
      <w:r>
        <w:rPr>
          <w:color w:val="080808"/>
          <w:spacing w:val="16"/>
          <w:sz w:val="21"/>
        </w:rPr>
        <w:t> </w:t>
      </w:r>
      <w:r>
        <w:rPr>
          <w:color w:val="080808"/>
          <w:sz w:val="21"/>
        </w:rPr>
        <w:t>del</w:t>
      </w:r>
      <w:r>
        <w:rPr>
          <w:color w:val="080808"/>
          <w:spacing w:val="25"/>
          <w:sz w:val="21"/>
        </w:rPr>
        <w:t> </w:t>
      </w:r>
      <w:r>
        <w:rPr>
          <w:color w:val="080808"/>
          <w:spacing w:val="-2"/>
          <w:sz w:val="21"/>
        </w:rPr>
        <w:t>Concesionario.</w:t>
      </w:r>
    </w:p>
    <w:p>
      <w:pPr>
        <w:pStyle w:val="ListParagraph"/>
        <w:numPr>
          <w:ilvl w:val="3"/>
          <w:numId w:val="22"/>
        </w:numPr>
        <w:tabs>
          <w:tab w:pos="4348" w:val="left" w:leader="none"/>
        </w:tabs>
        <w:spacing w:line="240" w:lineRule="auto" w:before="68" w:after="0"/>
        <w:ind w:left="4348" w:right="0" w:hanging="352"/>
        <w:jc w:val="left"/>
        <w:rPr>
          <w:sz w:val="21"/>
        </w:rPr>
      </w:pPr>
      <w:r>
        <w:rPr>
          <w:color w:val="080808"/>
          <w:sz w:val="21"/>
        </w:rPr>
        <w:t>Pre</w:t>
      </w:r>
      <w:r>
        <w:rPr>
          <w:color w:val="1D1D1D"/>
          <w:sz w:val="21"/>
        </w:rPr>
        <w:t>s</w:t>
      </w:r>
      <w:r>
        <w:rPr>
          <w:color w:val="080808"/>
          <w:sz w:val="21"/>
        </w:rPr>
        <w:t>entación</w:t>
      </w:r>
      <w:r>
        <w:rPr>
          <w:color w:val="080808"/>
          <w:spacing w:val="16"/>
          <w:sz w:val="21"/>
        </w:rPr>
        <w:t> </w:t>
      </w:r>
      <w:r>
        <w:rPr>
          <w:color w:val="080808"/>
          <w:sz w:val="21"/>
        </w:rPr>
        <w:t>del</w:t>
      </w:r>
      <w:r>
        <w:rPr>
          <w:color w:val="080808"/>
          <w:spacing w:val="25"/>
          <w:sz w:val="21"/>
        </w:rPr>
        <w:t> </w:t>
      </w:r>
      <w:r>
        <w:rPr>
          <w:color w:val="080808"/>
          <w:spacing w:val="-2"/>
          <w:sz w:val="21"/>
        </w:rPr>
        <w:t>Interventor.</w:t>
      </w:r>
    </w:p>
    <w:p>
      <w:pPr>
        <w:pStyle w:val="ListParagraph"/>
        <w:numPr>
          <w:ilvl w:val="3"/>
          <w:numId w:val="22"/>
        </w:numPr>
        <w:tabs>
          <w:tab w:pos="4348" w:val="left" w:leader="none"/>
        </w:tabs>
        <w:spacing w:line="240" w:lineRule="auto" w:before="68" w:after="0"/>
        <w:ind w:left="4348" w:right="0" w:hanging="360"/>
        <w:jc w:val="left"/>
        <w:rPr>
          <w:sz w:val="21"/>
        </w:rPr>
      </w:pPr>
      <w:r>
        <w:rPr>
          <w:color w:val="080808"/>
          <w:spacing w:val="-2"/>
          <w:w w:val="105"/>
          <w:sz w:val="21"/>
        </w:rPr>
        <w:t>Alcance</w:t>
      </w:r>
      <w:r>
        <w:rPr>
          <w:color w:val="080808"/>
          <w:spacing w:val="-6"/>
          <w:w w:val="105"/>
          <w:sz w:val="21"/>
        </w:rPr>
        <w:t> </w:t>
      </w:r>
      <w:r>
        <w:rPr>
          <w:color w:val="080808"/>
          <w:spacing w:val="-2"/>
          <w:w w:val="105"/>
          <w:sz w:val="21"/>
        </w:rPr>
        <w:t>general</w:t>
      </w:r>
      <w:r>
        <w:rPr>
          <w:color w:val="080808"/>
          <w:spacing w:val="2"/>
          <w:w w:val="105"/>
          <w:sz w:val="21"/>
        </w:rPr>
        <w:t> </w:t>
      </w:r>
      <w:r>
        <w:rPr>
          <w:color w:val="080808"/>
          <w:spacing w:val="-2"/>
          <w:w w:val="105"/>
          <w:sz w:val="21"/>
        </w:rPr>
        <w:t>del</w:t>
      </w:r>
      <w:r>
        <w:rPr>
          <w:color w:val="080808"/>
          <w:spacing w:val="-6"/>
          <w:w w:val="105"/>
          <w:sz w:val="21"/>
        </w:rPr>
        <w:t> </w:t>
      </w:r>
      <w:r>
        <w:rPr>
          <w:color w:val="080808"/>
          <w:spacing w:val="-2"/>
          <w:w w:val="105"/>
          <w:sz w:val="21"/>
        </w:rPr>
        <w:t>Proye</w:t>
      </w:r>
      <w:r>
        <w:rPr>
          <w:color w:val="1D1D1D"/>
          <w:spacing w:val="-2"/>
          <w:w w:val="105"/>
          <w:sz w:val="21"/>
        </w:rPr>
        <w:t>c</w:t>
      </w:r>
      <w:r>
        <w:rPr>
          <w:color w:val="080808"/>
          <w:spacing w:val="-2"/>
          <w:w w:val="105"/>
          <w:sz w:val="21"/>
        </w:rPr>
        <w:t>to.</w:t>
      </w:r>
    </w:p>
    <w:p>
      <w:pPr>
        <w:pStyle w:val="ListParagraph"/>
        <w:numPr>
          <w:ilvl w:val="3"/>
          <w:numId w:val="22"/>
        </w:numPr>
        <w:tabs>
          <w:tab w:pos="4348" w:val="left" w:leader="none"/>
        </w:tabs>
        <w:spacing w:line="240" w:lineRule="auto" w:before="68" w:after="0"/>
        <w:ind w:left="4348" w:right="0" w:hanging="360"/>
        <w:jc w:val="left"/>
        <w:rPr>
          <w:sz w:val="21"/>
        </w:rPr>
      </w:pPr>
      <w:r>
        <w:rPr>
          <w:color w:val="080808"/>
          <w:sz w:val="21"/>
        </w:rPr>
        <w:t>Cronograma</w:t>
      </w:r>
      <w:r>
        <w:rPr>
          <w:color w:val="080808"/>
          <w:spacing w:val="11"/>
          <w:sz w:val="21"/>
        </w:rPr>
        <w:t> </w:t>
      </w:r>
      <w:r>
        <w:rPr>
          <w:color w:val="080808"/>
          <w:sz w:val="21"/>
        </w:rPr>
        <w:t>del</w:t>
      </w:r>
      <w:r>
        <w:rPr>
          <w:color w:val="080808"/>
          <w:spacing w:val="20"/>
          <w:sz w:val="21"/>
        </w:rPr>
        <w:t> </w:t>
      </w:r>
      <w:r>
        <w:rPr>
          <w:color w:val="080808"/>
          <w:spacing w:val="-2"/>
          <w:sz w:val="21"/>
        </w:rPr>
        <w:t>Proyecto.</w:t>
      </w:r>
    </w:p>
    <w:p>
      <w:pPr>
        <w:pStyle w:val="ListParagraph"/>
        <w:numPr>
          <w:ilvl w:val="3"/>
          <w:numId w:val="22"/>
        </w:numPr>
        <w:tabs>
          <w:tab w:pos="4348" w:val="left" w:leader="none"/>
        </w:tabs>
        <w:spacing w:line="290" w:lineRule="auto" w:before="68" w:after="0"/>
        <w:ind w:left="4348" w:right="995" w:hanging="360"/>
        <w:jc w:val="both"/>
        <w:rPr>
          <w:sz w:val="21"/>
        </w:rPr>
      </w:pPr>
      <w:r>
        <w:rPr>
          <w:color w:val="080808"/>
          <w:sz w:val="21"/>
        </w:rPr>
        <w:t>Presentación de los</w:t>
      </w:r>
      <w:r>
        <w:rPr>
          <w:color w:val="080808"/>
          <w:spacing w:val="40"/>
          <w:sz w:val="21"/>
        </w:rPr>
        <w:t> </w:t>
      </w:r>
      <w:r>
        <w:rPr>
          <w:color w:val="080808"/>
          <w:sz w:val="21"/>
        </w:rPr>
        <w:t>instrumentos de Ge</w:t>
      </w:r>
      <w:r>
        <w:rPr>
          <w:color w:val="1D1D1D"/>
          <w:sz w:val="21"/>
        </w:rPr>
        <w:t>s</w:t>
      </w:r>
      <w:r>
        <w:rPr>
          <w:color w:val="080808"/>
          <w:sz w:val="21"/>
        </w:rPr>
        <w:t>ti</w:t>
      </w:r>
      <w:r>
        <w:rPr>
          <w:color w:val="1D1D1D"/>
          <w:sz w:val="21"/>
        </w:rPr>
        <w:t>ó</w:t>
      </w:r>
      <w:r>
        <w:rPr>
          <w:color w:val="080808"/>
          <w:sz w:val="21"/>
        </w:rPr>
        <w:t>n Social C</w:t>
      </w:r>
      <w:r>
        <w:rPr>
          <w:color w:val="1D1D1D"/>
          <w:sz w:val="21"/>
        </w:rPr>
        <w:t>o</w:t>
      </w:r>
      <w:r>
        <w:rPr>
          <w:color w:val="080808"/>
          <w:sz w:val="21"/>
        </w:rPr>
        <w:t>n</w:t>
      </w:r>
      <w:r>
        <w:rPr>
          <w:color w:val="1D1D1D"/>
          <w:sz w:val="21"/>
        </w:rPr>
        <w:t>t</w:t>
      </w:r>
      <w:r>
        <w:rPr>
          <w:color w:val="080808"/>
          <w:sz w:val="21"/>
        </w:rPr>
        <w:t>ractual</w:t>
      </w:r>
      <w:r>
        <w:rPr>
          <w:color w:val="1D1D1D"/>
          <w:sz w:val="21"/>
        </w:rPr>
        <w:t>,</w:t>
      </w:r>
      <w:r>
        <w:rPr>
          <w:color w:val="1D1D1D"/>
          <w:spacing w:val="40"/>
          <w:sz w:val="21"/>
        </w:rPr>
        <w:t> </w:t>
      </w:r>
      <w:r>
        <w:rPr>
          <w:color w:val="080808"/>
          <w:sz w:val="21"/>
        </w:rPr>
        <w:t>haciendo énfasis en los impactos y en las medidas de man</w:t>
      </w:r>
      <w:r>
        <w:rPr>
          <w:color w:val="1D1D1D"/>
          <w:sz w:val="21"/>
        </w:rPr>
        <w:t>ej</w:t>
      </w:r>
      <w:r>
        <w:rPr>
          <w:color w:val="080808"/>
          <w:sz w:val="21"/>
        </w:rPr>
        <w:t>o</w:t>
      </w:r>
      <w:r>
        <w:rPr>
          <w:color w:val="333333"/>
          <w:sz w:val="21"/>
        </w:rPr>
        <w:t>, </w:t>
      </w:r>
      <w:r>
        <w:rPr>
          <w:color w:val="080808"/>
          <w:sz w:val="21"/>
        </w:rPr>
        <w:t>particularmente las correspondient</w:t>
      </w:r>
      <w:r>
        <w:rPr>
          <w:color w:val="1D1D1D"/>
          <w:sz w:val="21"/>
        </w:rPr>
        <w:t>e</w:t>
      </w:r>
      <w:r>
        <w:rPr>
          <w:color w:val="080808"/>
          <w:sz w:val="21"/>
        </w:rPr>
        <w:t>s al PGSC</w:t>
      </w:r>
      <w:r>
        <w:rPr>
          <w:color w:val="1D1D1D"/>
          <w:sz w:val="21"/>
        </w:rPr>
        <w:t>.</w:t>
      </w:r>
    </w:p>
    <w:p>
      <w:pPr>
        <w:pStyle w:val="ListParagraph"/>
        <w:numPr>
          <w:ilvl w:val="3"/>
          <w:numId w:val="22"/>
        </w:numPr>
        <w:tabs>
          <w:tab w:pos="4348" w:val="left" w:leader="none"/>
        </w:tabs>
        <w:spacing w:line="240" w:lineRule="auto" w:before="16" w:after="0"/>
        <w:ind w:left="4348" w:right="0" w:hanging="360"/>
        <w:jc w:val="left"/>
        <w:rPr>
          <w:sz w:val="21"/>
        </w:rPr>
      </w:pPr>
      <w:r>
        <w:rPr>
          <w:color w:val="080808"/>
          <w:spacing w:val="-2"/>
          <w:w w:val="105"/>
          <w:sz w:val="21"/>
        </w:rPr>
        <w:t>Procedimiento</w:t>
      </w:r>
      <w:r>
        <w:rPr>
          <w:color w:val="080808"/>
          <w:spacing w:val="-9"/>
          <w:w w:val="105"/>
          <w:sz w:val="21"/>
        </w:rPr>
        <w:t> </w:t>
      </w:r>
      <w:r>
        <w:rPr>
          <w:color w:val="080808"/>
          <w:spacing w:val="-2"/>
          <w:w w:val="105"/>
          <w:sz w:val="21"/>
        </w:rPr>
        <w:t>para</w:t>
      </w:r>
      <w:r>
        <w:rPr>
          <w:color w:val="080808"/>
          <w:spacing w:val="-8"/>
          <w:w w:val="105"/>
          <w:sz w:val="21"/>
        </w:rPr>
        <w:t> </w:t>
      </w:r>
      <w:r>
        <w:rPr>
          <w:color w:val="080808"/>
          <w:spacing w:val="-2"/>
          <w:w w:val="105"/>
          <w:sz w:val="21"/>
        </w:rPr>
        <w:t>vinculación</w:t>
      </w:r>
      <w:r>
        <w:rPr>
          <w:color w:val="080808"/>
          <w:spacing w:val="6"/>
          <w:w w:val="105"/>
          <w:sz w:val="21"/>
        </w:rPr>
        <w:t> </w:t>
      </w:r>
      <w:r>
        <w:rPr>
          <w:color w:val="080808"/>
          <w:spacing w:val="-2"/>
          <w:w w:val="105"/>
          <w:sz w:val="21"/>
        </w:rPr>
        <w:t>de mano</w:t>
      </w:r>
      <w:r>
        <w:rPr>
          <w:color w:val="080808"/>
          <w:spacing w:val="6"/>
          <w:w w:val="105"/>
          <w:sz w:val="21"/>
        </w:rPr>
        <w:t> </w:t>
      </w:r>
      <w:r>
        <w:rPr>
          <w:color w:val="080808"/>
          <w:spacing w:val="-2"/>
          <w:w w:val="105"/>
          <w:sz w:val="21"/>
        </w:rPr>
        <w:t>de</w:t>
      </w:r>
      <w:r>
        <w:rPr>
          <w:color w:val="080808"/>
          <w:spacing w:val="-8"/>
          <w:w w:val="105"/>
          <w:sz w:val="21"/>
        </w:rPr>
        <w:t> </w:t>
      </w:r>
      <w:r>
        <w:rPr>
          <w:color w:val="080808"/>
          <w:spacing w:val="-4"/>
          <w:w w:val="105"/>
          <w:sz w:val="21"/>
        </w:rPr>
        <w:t>obra.</w:t>
      </w:r>
    </w:p>
    <w:p>
      <w:pPr>
        <w:pStyle w:val="ListParagraph"/>
        <w:numPr>
          <w:ilvl w:val="3"/>
          <w:numId w:val="22"/>
        </w:numPr>
        <w:tabs>
          <w:tab w:pos="4341" w:val="left" w:leader="none"/>
        </w:tabs>
        <w:spacing w:line="240" w:lineRule="auto" w:before="61" w:after="0"/>
        <w:ind w:left="4341" w:right="0" w:hanging="353"/>
        <w:jc w:val="left"/>
        <w:rPr>
          <w:sz w:val="21"/>
        </w:rPr>
      </w:pPr>
      <w:r>
        <w:rPr>
          <w:color w:val="080808"/>
          <w:sz w:val="21"/>
        </w:rPr>
        <w:t>Alcances</w:t>
      </w:r>
      <w:r>
        <w:rPr>
          <w:color w:val="080808"/>
          <w:spacing w:val="11"/>
          <w:sz w:val="21"/>
        </w:rPr>
        <w:t> </w:t>
      </w:r>
      <w:r>
        <w:rPr>
          <w:color w:val="080808"/>
          <w:sz w:val="21"/>
        </w:rPr>
        <w:t>de</w:t>
      </w:r>
      <w:r>
        <w:rPr>
          <w:color w:val="080808"/>
          <w:spacing w:val="20"/>
          <w:sz w:val="21"/>
        </w:rPr>
        <w:t> </w:t>
      </w:r>
      <w:r>
        <w:rPr>
          <w:color w:val="080808"/>
          <w:sz w:val="21"/>
        </w:rPr>
        <w:t>la</w:t>
      </w:r>
      <w:r>
        <w:rPr>
          <w:color w:val="080808"/>
          <w:spacing w:val="3"/>
          <w:sz w:val="21"/>
        </w:rPr>
        <w:t> </w:t>
      </w:r>
      <w:r>
        <w:rPr>
          <w:color w:val="080808"/>
          <w:sz w:val="21"/>
        </w:rPr>
        <w:t>Gestión</w:t>
      </w:r>
      <w:r>
        <w:rPr>
          <w:color w:val="080808"/>
          <w:spacing w:val="27"/>
          <w:sz w:val="21"/>
        </w:rPr>
        <w:t> </w:t>
      </w:r>
      <w:r>
        <w:rPr>
          <w:color w:val="080808"/>
          <w:sz w:val="21"/>
        </w:rPr>
        <w:t>Social</w:t>
      </w:r>
      <w:r>
        <w:rPr>
          <w:color w:val="080808"/>
          <w:spacing w:val="11"/>
          <w:sz w:val="21"/>
        </w:rPr>
        <w:t> </w:t>
      </w:r>
      <w:r>
        <w:rPr>
          <w:color w:val="080808"/>
          <w:sz w:val="21"/>
        </w:rPr>
        <w:t>y</w:t>
      </w:r>
      <w:r>
        <w:rPr>
          <w:color w:val="080808"/>
          <w:spacing w:val="3"/>
          <w:sz w:val="21"/>
        </w:rPr>
        <w:t> </w:t>
      </w:r>
      <w:r>
        <w:rPr>
          <w:color w:val="080808"/>
          <w:spacing w:val="-2"/>
          <w:sz w:val="21"/>
        </w:rPr>
        <w:t>Ambiental.</w:t>
      </w:r>
    </w:p>
    <w:p>
      <w:pPr>
        <w:pStyle w:val="ListParagraph"/>
        <w:numPr>
          <w:ilvl w:val="3"/>
          <w:numId w:val="22"/>
        </w:numPr>
        <w:tabs>
          <w:tab w:pos="4334" w:val="left" w:leader="none"/>
        </w:tabs>
        <w:spacing w:line="240" w:lineRule="auto" w:before="61" w:after="0"/>
        <w:ind w:left="4334" w:right="0" w:hanging="346"/>
        <w:jc w:val="left"/>
        <w:rPr>
          <w:sz w:val="21"/>
        </w:rPr>
      </w:pPr>
      <w:r>
        <w:rPr>
          <w:color w:val="1D1D1D"/>
          <w:sz w:val="21"/>
        </w:rPr>
        <w:t>A</w:t>
      </w:r>
      <w:r>
        <w:rPr>
          <w:color w:val="080808"/>
          <w:sz w:val="21"/>
        </w:rPr>
        <w:t>lcances</w:t>
      </w:r>
      <w:r>
        <w:rPr>
          <w:color w:val="080808"/>
          <w:spacing w:val="14"/>
          <w:sz w:val="21"/>
        </w:rPr>
        <w:t> </w:t>
      </w:r>
      <w:r>
        <w:rPr>
          <w:color w:val="080808"/>
          <w:sz w:val="21"/>
        </w:rPr>
        <w:t>d</w:t>
      </w:r>
      <w:r>
        <w:rPr>
          <w:color w:val="1D1D1D"/>
          <w:sz w:val="21"/>
        </w:rPr>
        <w:t>e</w:t>
      </w:r>
      <w:r>
        <w:rPr>
          <w:color w:val="1D1D1D"/>
          <w:spacing w:val="22"/>
          <w:sz w:val="21"/>
        </w:rPr>
        <w:t> </w:t>
      </w:r>
      <w:r>
        <w:rPr>
          <w:color w:val="080808"/>
          <w:sz w:val="21"/>
        </w:rPr>
        <w:t>la</w:t>
      </w:r>
      <w:r>
        <w:rPr>
          <w:color w:val="080808"/>
          <w:spacing w:val="5"/>
          <w:sz w:val="21"/>
        </w:rPr>
        <w:t> </w:t>
      </w:r>
      <w:r>
        <w:rPr>
          <w:color w:val="080808"/>
          <w:sz w:val="21"/>
        </w:rPr>
        <w:t>Gestión</w:t>
      </w:r>
      <w:r>
        <w:rPr>
          <w:color w:val="080808"/>
          <w:spacing w:val="14"/>
          <w:sz w:val="21"/>
        </w:rPr>
        <w:t> </w:t>
      </w:r>
      <w:r>
        <w:rPr>
          <w:color w:val="080808"/>
          <w:spacing w:val="-2"/>
          <w:sz w:val="21"/>
        </w:rPr>
        <w:t>Predial.</w:t>
      </w:r>
    </w:p>
    <w:p>
      <w:pPr>
        <w:pStyle w:val="ListParagraph"/>
        <w:numPr>
          <w:ilvl w:val="3"/>
          <w:numId w:val="22"/>
        </w:numPr>
        <w:tabs>
          <w:tab w:pos="4334" w:val="left" w:leader="none"/>
        </w:tabs>
        <w:spacing w:line="278" w:lineRule="auto" w:before="76" w:after="0"/>
        <w:ind w:left="4334" w:right="981" w:hanging="346"/>
        <w:jc w:val="left"/>
        <w:rPr>
          <w:sz w:val="21"/>
        </w:rPr>
      </w:pPr>
      <w:r>
        <w:rPr>
          <w:color w:val="080808"/>
          <w:sz w:val="21"/>
        </w:rPr>
        <w:t>PMT (Plan de Manejo de Tráfi</w:t>
      </w:r>
      <w:r>
        <w:rPr>
          <w:color w:val="1D1D1D"/>
          <w:sz w:val="21"/>
        </w:rPr>
        <w:t>c</w:t>
      </w:r>
      <w:r>
        <w:rPr>
          <w:color w:val="080808"/>
          <w:sz w:val="21"/>
        </w:rPr>
        <w:t>o)</w:t>
      </w:r>
      <w:r>
        <w:rPr>
          <w:color w:val="1D1D1D"/>
          <w:sz w:val="21"/>
        </w:rPr>
        <w:t>, e</w:t>
      </w:r>
      <w:r>
        <w:rPr>
          <w:color w:val="080808"/>
          <w:sz w:val="21"/>
        </w:rPr>
        <w:t>n caso de requerirse </w:t>
      </w:r>
      <w:r>
        <w:rPr>
          <w:color w:val="1D1D1D"/>
          <w:sz w:val="21"/>
        </w:rPr>
        <w:t>e</w:t>
      </w:r>
      <w:r>
        <w:rPr>
          <w:color w:val="080808"/>
          <w:sz w:val="21"/>
        </w:rPr>
        <w:t>n la respectiva Unidad Funcional.</w:t>
      </w:r>
    </w:p>
    <w:p>
      <w:pPr>
        <w:pStyle w:val="ListParagraph"/>
        <w:numPr>
          <w:ilvl w:val="3"/>
          <w:numId w:val="22"/>
        </w:numPr>
        <w:tabs>
          <w:tab w:pos="4348" w:val="left" w:leader="none"/>
        </w:tabs>
        <w:spacing w:line="240" w:lineRule="auto" w:before="37" w:after="0"/>
        <w:ind w:left="4348" w:right="0" w:hanging="424"/>
        <w:jc w:val="left"/>
        <w:rPr>
          <w:sz w:val="21"/>
        </w:rPr>
      </w:pPr>
      <w:r>
        <w:rPr>
          <w:color w:val="080808"/>
          <w:spacing w:val="-2"/>
          <w:w w:val="105"/>
          <w:sz w:val="21"/>
        </w:rPr>
        <w:t>Comit</w:t>
      </w:r>
      <w:r>
        <w:rPr>
          <w:color w:val="1D1D1D"/>
          <w:spacing w:val="-2"/>
          <w:w w:val="105"/>
          <w:sz w:val="21"/>
        </w:rPr>
        <w:t>é</w:t>
      </w:r>
      <w:r>
        <w:rPr>
          <w:color w:val="1D1D1D"/>
          <w:spacing w:val="-4"/>
          <w:w w:val="105"/>
          <w:sz w:val="21"/>
        </w:rPr>
        <w:t> </w:t>
      </w:r>
      <w:r>
        <w:rPr>
          <w:color w:val="080808"/>
          <w:spacing w:val="-2"/>
          <w:w w:val="105"/>
          <w:sz w:val="21"/>
        </w:rPr>
        <w:t>de</w:t>
      </w:r>
      <w:r>
        <w:rPr>
          <w:color w:val="080808"/>
          <w:spacing w:val="-1"/>
          <w:w w:val="105"/>
          <w:sz w:val="21"/>
        </w:rPr>
        <w:t> </w:t>
      </w:r>
      <w:r>
        <w:rPr>
          <w:color w:val="080808"/>
          <w:spacing w:val="-2"/>
          <w:w w:val="105"/>
          <w:sz w:val="21"/>
        </w:rPr>
        <w:t>Participación</w:t>
      </w:r>
      <w:r>
        <w:rPr>
          <w:color w:val="080808"/>
          <w:w w:val="105"/>
          <w:sz w:val="21"/>
        </w:rPr>
        <w:t> </w:t>
      </w:r>
      <w:r>
        <w:rPr>
          <w:color w:val="080808"/>
          <w:spacing w:val="-2"/>
          <w:w w:val="105"/>
          <w:sz w:val="21"/>
        </w:rPr>
        <w:t>Comunitaria</w:t>
      </w:r>
      <w:r>
        <w:rPr>
          <w:color w:val="080808"/>
          <w:spacing w:val="-7"/>
          <w:w w:val="105"/>
          <w:sz w:val="21"/>
        </w:rPr>
        <w:t> </w:t>
      </w:r>
      <w:r>
        <w:rPr>
          <w:color w:val="080808"/>
          <w:spacing w:val="-2"/>
          <w:w w:val="105"/>
          <w:sz w:val="21"/>
        </w:rPr>
        <w:t>del</w:t>
      </w:r>
      <w:r>
        <w:rPr>
          <w:color w:val="080808"/>
          <w:spacing w:val="-1"/>
          <w:w w:val="105"/>
          <w:sz w:val="21"/>
        </w:rPr>
        <w:t> </w:t>
      </w:r>
      <w:r>
        <w:rPr>
          <w:color w:val="080808"/>
          <w:spacing w:val="-2"/>
          <w:w w:val="105"/>
          <w:sz w:val="21"/>
        </w:rPr>
        <w:t>proy</w:t>
      </w:r>
      <w:r>
        <w:rPr>
          <w:color w:val="1D1D1D"/>
          <w:spacing w:val="-2"/>
          <w:w w:val="105"/>
          <w:sz w:val="21"/>
        </w:rPr>
        <w:t>e</w:t>
      </w:r>
      <w:r>
        <w:rPr>
          <w:color w:val="080808"/>
          <w:spacing w:val="-2"/>
          <w:w w:val="105"/>
          <w:sz w:val="21"/>
        </w:rPr>
        <w:t>cto</w:t>
      </w:r>
    </w:p>
    <w:p>
      <w:pPr>
        <w:pStyle w:val="ListParagraph"/>
        <w:numPr>
          <w:ilvl w:val="3"/>
          <w:numId w:val="22"/>
        </w:numPr>
        <w:tabs>
          <w:tab w:pos="4334" w:val="left" w:leader="none"/>
        </w:tabs>
        <w:spacing w:line="240" w:lineRule="auto" w:before="147" w:after="0"/>
        <w:ind w:left="4334" w:right="0" w:hanging="346"/>
        <w:jc w:val="left"/>
        <w:rPr>
          <w:sz w:val="21"/>
        </w:rPr>
      </w:pPr>
      <w:r>
        <w:rPr>
          <w:color w:val="080808"/>
          <w:w w:val="105"/>
          <w:sz w:val="21"/>
        </w:rPr>
        <w:t>Ventajas,</w:t>
      </w:r>
      <w:r>
        <w:rPr>
          <w:color w:val="080808"/>
          <w:spacing w:val="-13"/>
          <w:w w:val="105"/>
          <w:sz w:val="21"/>
        </w:rPr>
        <w:t> </w:t>
      </w:r>
      <w:r>
        <w:rPr>
          <w:color w:val="080808"/>
          <w:w w:val="105"/>
          <w:sz w:val="21"/>
        </w:rPr>
        <w:t>beneficios</w:t>
      </w:r>
      <w:r>
        <w:rPr>
          <w:color w:val="080808"/>
          <w:spacing w:val="-12"/>
          <w:w w:val="105"/>
          <w:sz w:val="21"/>
        </w:rPr>
        <w:t> </w:t>
      </w:r>
      <w:r>
        <w:rPr>
          <w:color w:val="080808"/>
          <w:w w:val="105"/>
          <w:sz w:val="21"/>
        </w:rPr>
        <w:t>y</w:t>
      </w:r>
      <w:r>
        <w:rPr>
          <w:color w:val="080808"/>
          <w:spacing w:val="-12"/>
          <w:w w:val="105"/>
          <w:sz w:val="21"/>
        </w:rPr>
        <w:t> </w:t>
      </w:r>
      <w:r>
        <w:rPr>
          <w:color w:val="080808"/>
          <w:w w:val="105"/>
          <w:sz w:val="21"/>
        </w:rPr>
        <w:t>posible</w:t>
      </w:r>
      <w:r>
        <w:rPr>
          <w:color w:val="1D1D1D"/>
          <w:w w:val="105"/>
          <w:sz w:val="21"/>
        </w:rPr>
        <w:t>s</w:t>
      </w:r>
      <w:r>
        <w:rPr>
          <w:color w:val="1D1D1D"/>
          <w:spacing w:val="-12"/>
          <w:w w:val="105"/>
          <w:sz w:val="21"/>
        </w:rPr>
        <w:t> </w:t>
      </w:r>
      <w:r>
        <w:rPr>
          <w:color w:val="080808"/>
          <w:w w:val="105"/>
          <w:sz w:val="21"/>
        </w:rPr>
        <w:t>dificultades</w:t>
      </w:r>
      <w:r>
        <w:rPr>
          <w:color w:val="080808"/>
          <w:spacing w:val="-12"/>
          <w:w w:val="105"/>
          <w:sz w:val="21"/>
        </w:rPr>
        <w:t> </w:t>
      </w:r>
      <w:r>
        <w:rPr>
          <w:color w:val="080808"/>
          <w:w w:val="105"/>
          <w:sz w:val="21"/>
        </w:rPr>
        <w:t>del</w:t>
      </w:r>
      <w:r>
        <w:rPr>
          <w:color w:val="080808"/>
          <w:spacing w:val="-13"/>
          <w:w w:val="105"/>
          <w:sz w:val="21"/>
        </w:rPr>
        <w:t> </w:t>
      </w:r>
      <w:r>
        <w:rPr>
          <w:color w:val="080808"/>
          <w:spacing w:val="-2"/>
          <w:w w:val="105"/>
          <w:sz w:val="21"/>
        </w:rPr>
        <w:t>Proyecto</w:t>
      </w:r>
      <w:r>
        <w:rPr>
          <w:color w:val="1D1D1D"/>
          <w:spacing w:val="-2"/>
          <w:w w:val="105"/>
          <w:sz w:val="21"/>
        </w:rPr>
        <w:t>.</w:t>
      </w:r>
    </w:p>
    <w:p>
      <w:pPr>
        <w:pStyle w:val="BodyText"/>
        <w:tabs>
          <w:tab w:pos="4348" w:val="left" w:leader="none"/>
        </w:tabs>
        <w:spacing w:before="61"/>
        <w:ind w:left="3988"/>
      </w:pPr>
      <w:r>
        <w:rPr>
          <w:rFonts w:ascii="Arial"/>
          <w:color w:val="080808"/>
          <w:spacing w:val="-10"/>
          <w:w w:val="110"/>
          <w:sz w:val="14"/>
        </w:rPr>
        <w:t>e</w:t>
      </w:r>
      <w:r>
        <w:rPr>
          <w:rFonts w:ascii="Arial"/>
          <w:color w:val="080808"/>
          <w:sz w:val="14"/>
        </w:rPr>
        <w:tab/>
      </w:r>
      <w:r>
        <w:rPr>
          <w:color w:val="080808"/>
          <w:spacing w:val="-2"/>
          <w:w w:val="105"/>
        </w:rPr>
        <w:t>Preguntas</w:t>
      </w:r>
      <w:r>
        <w:rPr>
          <w:color w:val="080808"/>
          <w:spacing w:val="-8"/>
          <w:w w:val="105"/>
        </w:rPr>
        <w:t> </w:t>
      </w:r>
      <w:r>
        <w:rPr>
          <w:color w:val="080808"/>
          <w:spacing w:val="-2"/>
          <w:w w:val="105"/>
        </w:rPr>
        <w:t>y</w:t>
      </w:r>
      <w:r>
        <w:rPr>
          <w:color w:val="080808"/>
          <w:w w:val="105"/>
        </w:rPr>
        <w:t> </w:t>
      </w:r>
      <w:r>
        <w:rPr>
          <w:color w:val="080808"/>
          <w:spacing w:val="-2"/>
          <w:w w:val="105"/>
        </w:rPr>
        <w:t>sugerencias.</w:t>
      </w:r>
    </w:p>
    <w:p>
      <w:pPr>
        <w:pStyle w:val="ListParagraph"/>
        <w:numPr>
          <w:ilvl w:val="3"/>
          <w:numId w:val="22"/>
        </w:numPr>
        <w:tabs>
          <w:tab w:pos="4348" w:val="left" w:leader="none"/>
        </w:tabs>
        <w:spacing w:line="240" w:lineRule="auto" w:before="75" w:after="0"/>
        <w:ind w:left="4348" w:right="0" w:hanging="360"/>
        <w:jc w:val="left"/>
        <w:rPr>
          <w:sz w:val="21"/>
        </w:rPr>
      </w:pPr>
      <w:r>
        <w:rPr>
          <w:color w:val="080808"/>
          <w:w w:val="105"/>
          <w:sz w:val="21"/>
        </w:rPr>
        <w:t>Ci</w:t>
      </w:r>
      <w:r>
        <w:rPr>
          <w:color w:val="1D1D1D"/>
          <w:w w:val="105"/>
          <w:sz w:val="21"/>
        </w:rPr>
        <w:t>e</w:t>
      </w:r>
      <w:r>
        <w:rPr>
          <w:color w:val="080808"/>
          <w:w w:val="105"/>
          <w:sz w:val="21"/>
        </w:rPr>
        <w:t>rr</w:t>
      </w:r>
      <w:r>
        <w:rPr>
          <w:color w:val="1D1D1D"/>
          <w:w w:val="105"/>
          <w:sz w:val="21"/>
        </w:rPr>
        <w:t>e</w:t>
      </w:r>
      <w:r>
        <w:rPr>
          <w:color w:val="1D1D1D"/>
          <w:spacing w:val="-14"/>
          <w:w w:val="105"/>
          <w:sz w:val="21"/>
        </w:rPr>
        <w:t> </w:t>
      </w:r>
      <w:r>
        <w:rPr>
          <w:color w:val="080808"/>
          <w:w w:val="105"/>
          <w:sz w:val="21"/>
        </w:rPr>
        <w:t>d</w:t>
      </w:r>
      <w:r>
        <w:rPr>
          <w:color w:val="1D1D1D"/>
          <w:w w:val="105"/>
          <w:sz w:val="21"/>
        </w:rPr>
        <w:t>e</w:t>
      </w:r>
      <w:r>
        <w:rPr>
          <w:color w:val="1D1D1D"/>
          <w:spacing w:val="-9"/>
          <w:w w:val="105"/>
          <w:sz w:val="21"/>
        </w:rPr>
        <w:t> </w:t>
      </w:r>
      <w:r>
        <w:rPr>
          <w:color w:val="080808"/>
          <w:w w:val="105"/>
          <w:sz w:val="21"/>
        </w:rPr>
        <w:t>la</w:t>
      </w:r>
      <w:r>
        <w:rPr>
          <w:color w:val="080808"/>
          <w:spacing w:val="-14"/>
          <w:w w:val="105"/>
          <w:sz w:val="21"/>
        </w:rPr>
        <w:t> </w:t>
      </w:r>
      <w:r>
        <w:rPr>
          <w:color w:val="080808"/>
          <w:spacing w:val="-2"/>
          <w:w w:val="105"/>
          <w:sz w:val="21"/>
        </w:rPr>
        <w:t>reunión</w:t>
      </w:r>
    </w:p>
    <w:p>
      <w:pPr>
        <w:pStyle w:val="BodyText"/>
        <w:spacing w:before="101"/>
      </w:pPr>
    </w:p>
    <w:p>
      <w:pPr>
        <w:pStyle w:val="ListParagraph"/>
        <w:numPr>
          <w:ilvl w:val="2"/>
          <w:numId w:val="22"/>
        </w:numPr>
        <w:tabs>
          <w:tab w:pos="3916" w:val="left" w:leader="none"/>
        </w:tabs>
        <w:spacing w:line="292" w:lineRule="auto" w:before="0" w:after="0"/>
        <w:ind w:left="3916" w:right="981" w:hanging="562"/>
        <w:jc w:val="left"/>
        <w:rPr>
          <w:color w:val="080808"/>
          <w:sz w:val="21"/>
        </w:rPr>
      </w:pPr>
      <w:r>
        <w:rPr>
          <w:color w:val="080808"/>
          <w:w w:val="105"/>
          <w:sz w:val="21"/>
        </w:rPr>
        <w:t>En</w:t>
      </w:r>
      <w:r>
        <w:rPr>
          <w:color w:val="080808"/>
          <w:spacing w:val="-9"/>
          <w:w w:val="105"/>
          <w:sz w:val="21"/>
        </w:rPr>
        <w:t> </w:t>
      </w:r>
      <w:r>
        <w:rPr>
          <w:color w:val="080808"/>
          <w:w w:val="105"/>
          <w:sz w:val="21"/>
        </w:rPr>
        <w:t>l</w:t>
      </w:r>
      <w:r>
        <w:rPr>
          <w:color w:val="1D1D1D"/>
          <w:w w:val="105"/>
          <w:sz w:val="21"/>
        </w:rPr>
        <w:t>a</w:t>
      </w:r>
      <w:r>
        <w:rPr>
          <w:color w:val="080808"/>
          <w:w w:val="105"/>
          <w:sz w:val="21"/>
        </w:rPr>
        <w:t>s</w:t>
      </w:r>
      <w:r>
        <w:rPr>
          <w:color w:val="080808"/>
          <w:spacing w:val="-3"/>
          <w:w w:val="105"/>
          <w:sz w:val="21"/>
        </w:rPr>
        <w:t> </w:t>
      </w:r>
      <w:r>
        <w:rPr>
          <w:color w:val="080808"/>
          <w:w w:val="105"/>
          <w:sz w:val="21"/>
        </w:rPr>
        <w:t>r</w:t>
      </w:r>
      <w:r>
        <w:rPr>
          <w:color w:val="1D1D1D"/>
          <w:w w:val="105"/>
          <w:sz w:val="21"/>
        </w:rPr>
        <w:t>eu</w:t>
      </w:r>
      <w:r>
        <w:rPr>
          <w:color w:val="080808"/>
          <w:w w:val="105"/>
          <w:sz w:val="21"/>
        </w:rPr>
        <w:t>nion</w:t>
      </w:r>
      <w:r>
        <w:rPr>
          <w:color w:val="1D1D1D"/>
          <w:w w:val="105"/>
          <w:sz w:val="21"/>
        </w:rPr>
        <w:t>e</w:t>
      </w:r>
      <w:r>
        <w:rPr>
          <w:color w:val="080808"/>
          <w:w w:val="105"/>
          <w:sz w:val="21"/>
        </w:rPr>
        <w:t>s</w:t>
      </w:r>
      <w:r>
        <w:rPr>
          <w:color w:val="080808"/>
          <w:spacing w:val="-3"/>
          <w:w w:val="105"/>
          <w:sz w:val="21"/>
        </w:rPr>
        <w:t> </w:t>
      </w:r>
      <w:r>
        <w:rPr>
          <w:color w:val="080808"/>
          <w:w w:val="105"/>
          <w:sz w:val="21"/>
        </w:rPr>
        <w:t>y/o</w:t>
      </w:r>
      <w:r>
        <w:rPr>
          <w:color w:val="080808"/>
          <w:spacing w:val="-9"/>
          <w:w w:val="105"/>
          <w:sz w:val="21"/>
        </w:rPr>
        <w:t> </w:t>
      </w:r>
      <w:r>
        <w:rPr>
          <w:color w:val="080808"/>
          <w:w w:val="105"/>
          <w:sz w:val="21"/>
        </w:rPr>
        <w:t>pr</w:t>
      </w:r>
      <w:r>
        <w:rPr>
          <w:color w:val="1D1D1D"/>
          <w:w w:val="105"/>
          <w:sz w:val="21"/>
        </w:rPr>
        <w:t>e</w:t>
      </w:r>
      <w:r>
        <w:rPr>
          <w:color w:val="080808"/>
          <w:w w:val="105"/>
          <w:sz w:val="21"/>
        </w:rPr>
        <w:t>s</w:t>
      </w:r>
      <w:r>
        <w:rPr>
          <w:color w:val="1D1D1D"/>
          <w:w w:val="105"/>
          <w:sz w:val="21"/>
        </w:rPr>
        <w:t>e</w:t>
      </w:r>
      <w:r>
        <w:rPr>
          <w:color w:val="080808"/>
          <w:w w:val="105"/>
          <w:sz w:val="21"/>
        </w:rPr>
        <w:t>nt</w:t>
      </w:r>
      <w:r>
        <w:rPr>
          <w:color w:val="1D1D1D"/>
          <w:w w:val="105"/>
          <w:sz w:val="21"/>
        </w:rPr>
        <w:t>a</w:t>
      </w:r>
      <w:r>
        <w:rPr>
          <w:color w:val="080808"/>
          <w:w w:val="105"/>
          <w:sz w:val="21"/>
        </w:rPr>
        <w:t>ci</w:t>
      </w:r>
      <w:r>
        <w:rPr>
          <w:color w:val="1D1D1D"/>
          <w:w w:val="105"/>
          <w:sz w:val="21"/>
        </w:rPr>
        <w:t>o</w:t>
      </w:r>
      <w:r>
        <w:rPr>
          <w:color w:val="080808"/>
          <w:w w:val="105"/>
          <w:sz w:val="21"/>
        </w:rPr>
        <w:t>ne</w:t>
      </w:r>
      <w:r>
        <w:rPr>
          <w:color w:val="1D1D1D"/>
          <w:w w:val="105"/>
          <w:sz w:val="21"/>
        </w:rPr>
        <w:t>s</w:t>
      </w:r>
      <w:r>
        <w:rPr>
          <w:color w:val="1D1D1D"/>
          <w:spacing w:val="-3"/>
          <w:w w:val="105"/>
          <w:sz w:val="21"/>
        </w:rPr>
        <w:t> </w:t>
      </w:r>
      <w:r>
        <w:rPr>
          <w:color w:val="1D1D1D"/>
          <w:w w:val="105"/>
          <w:sz w:val="21"/>
        </w:rPr>
        <w:t>s</w:t>
      </w:r>
      <w:r>
        <w:rPr>
          <w:color w:val="080808"/>
          <w:w w:val="105"/>
          <w:sz w:val="21"/>
        </w:rPr>
        <w:t>e</w:t>
      </w:r>
      <w:r>
        <w:rPr>
          <w:color w:val="080808"/>
          <w:spacing w:val="-10"/>
          <w:w w:val="105"/>
          <w:sz w:val="21"/>
        </w:rPr>
        <w:t> </w:t>
      </w:r>
      <w:r>
        <w:rPr>
          <w:color w:val="080808"/>
          <w:w w:val="105"/>
          <w:sz w:val="21"/>
        </w:rPr>
        <w:t>de</w:t>
      </w:r>
      <w:r>
        <w:rPr>
          <w:color w:val="1D1D1D"/>
          <w:w w:val="105"/>
          <w:sz w:val="21"/>
        </w:rPr>
        <w:t>b</w:t>
      </w:r>
      <w:r>
        <w:rPr>
          <w:color w:val="080808"/>
          <w:w w:val="105"/>
          <w:sz w:val="21"/>
        </w:rPr>
        <w:t>e</w:t>
      </w:r>
      <w:r>
        <w:rPr>
          <w:color w:val="080808"/>
          <w:spacing w:val="-3"/>
          <w:w w:val="105"/>
          <w:sz w:val="21"/>
        </w:rPr>
        <w:t> </w:t>
      </w:r>
      <w:r>
        <w:rPr>
          <w:color w:val="080808"/>
          <w:w w:val="105"/>
          <w:sz w:val="21"/>
        </w:rPr>
        <w:t>dej</w:t>
      </w:r>
      <w:r>
        <w:rPr>
          <w:color w:val="1D1D1D"/>
          <w:w w:val="105"/>
          <w:sz w:val="21"/>
        </w:rPr>
        <w:t>a</w:t>
      </w:r>
      <w:r>
        <w:rPr>
          <w:color w:val="080808"/>
          <w:w w:val="105"/>
          <w:sz w:val="21"/>
        </w:rPr>
        <w:t>r</w:t>
      </w:r>
      <w:r>
        <w:rPr>
          <w:color w:val="080808"/>
          <w:spacing w:val="-9"/>
          <w:w w:val="105"/>
          <w:sz w:val="21"/>
        </w:rPr>
        <w:t> </w:t>
      </w:r>
      <w:r>
        <w:rPr>
          <w:color w:val="080808"/>
          <w:w w:val="105"/>
          <w:sz w:val="21"/>
        </w:rPr>
        <w:t>claro el</w:t>
      </w:r>
      <w:r>
        <w:rPr>
          <w:color w:val="080808"/>
          <w:spacing w:val="-10"/>
          <w:w w:val="105"/>
          <w:sz w:val="21"/>
        </w:rPr>
        <w:t> </w:t>
      </w:r>
      <w:r>
        <w:rPr>
          <w:color w:val="080808"/>
          <w:w w:val="105"/>
          <w:sz w:val="21"/>
        </w:rPr>
        <w:t>p</w:t>
      </w:r>
      <w:r>
        <w:rPr>
          <w:color w:val="1D1D1D"/>
          <w:w w:val="105"/>
          <w:sz w:val="21"/>
        </w:rPr>
        <w:t>a</w:t>
      </w:r>
      <w:r>
        <w:rPr>
          <w:color w:val="080808"/>
          <w:w w:val="105"/>
          <w:sz w:val="21"/>
        </w:rPr>
        <w:t>pel d</w:t>
      </w:r>
      <w:r>
        <w:rPr>
          <w:color w:val="1D1D1D"/>
          <w:w w:val="105"/>
          <w:sz w:val="21"/>
        </w:rPr>
        <w:t>e</w:t>
      </w:r>
      <w:r>
        <w:rPr>
          <w:color w:val="1D1D1D"/>
          <w:spacing w:val="-10"/>
          <w:w w:val="105"/>
          <w:sz w:val="21"/>
        </w:rPr>
        <w:t> </w:t>
      </w:r>
      <w:r>
        <w:rPr>
          <w:color w:val="080808"/>
          <w:w w:val="105"/>
          <w:sz w:val="21"/>
        </w:rPr>
        <w:t>ca</w:t>
      </w:r>
      <w:r>
        <w:rPr>
          <w:color w:val="1D1D1D"/>
          <w:w w:val="105"/>
          <w:sz w:val="21"/>
        </w:rPr>
        <w:t>d</w:t>
      </w:r>
      <w:r>
        <w:rPr>
          <w:color w:val="080808"/>
          <w:w w:val="105"/>
          <w:sz w:val="21"/>
        </w:rPr>
        <w:t>a</w:t>
      </w:r>
      <w:r>
        <w:rPr>
          <w:color w:val="080808"/>
          <w:spacing w:val="-10"/>
          <w:w w:val="105"/>
          <w:sz w:val="21"/>
        </w:rPr>
        <w:t> </w:t>
      </w:r>
      <w:r>
        <w:rPr>
          <w:color w:val="080808"/>
          <w:w w:val="105"/>
          <w:sz w:val="21"/>
        </w:rPr>
        <w:t>una de las en</w:t>
      </w:r>
      <w:r>
        <w:rPr>
          <w:color w:val="1D1D1D"/>
          <w:w w:val="105"/>
          <w:sz w:val="21"/>
        </w:rPr>
        <w:t>t</w:t>
      </w:r>
      <w:r>
        <w:rPr>
          <w:color w:val="080808"/>
          <w:w w:val="105"/>
          <w:sz w:val="21"/>
        </w:rPr>
        <w:t>idad</w:t>
      </w:r>
      <w:r>
        <w:rPr>
          <w:color w:val="1D1D1D"/>
          <w:w w:val="105"/>
          <w:sz w:val="21"/>
        </w:rPr>
        <w:t>e</w:t>
      </w:r>
      <w:r>
        <w:rPr>
          <w:color w:val="080808"/>
          <w:w w:val="105"/>
          <w:sz w:val="21"/>
        </w:rPr>
        <w:t>s que in</w:t>
      </w:r>
      <w:r>
        <w:rPr>
          <w:color w:val="1D1D1D"/>
          <w:w w:val="105"/>
          <w:sz w:val="21"/>
        </w:rPr>
        <w:t>t</w:t>
      </w:r>
      <w:r>
        <w:rPr>
          <w:color w:val="080808"/>
          <w:w w:val="105"/>
          <w:sz w:val="21"/>
        </w:rPr>
        <w:t>erviene</w:t>
      </w:r>
      <w:r>
        <w:rPr>
          <w:color w:val="1D1D1D"/>
          <w:w w:val="105"/>
          <w:sz w:val="21"/>
        </w:rPr>
        <w:t>n </w:t>
      </w:r>
      <w:r>
        <w:rPr>
          <w:color w:val="080808"/>
          <w:w w:val="105"/>
          <w:sz w:val="21"/>
        </w:rPr>
        <w:t>en la</w:t>
      </w:r>
      <w:r>
        <w:rPr>
          <w:color w:val="080808"/>
          <w:spacing w:val="-1"/>
          <w:w w:val="105"/>
          <w:sz w:val="21"/>
        </w:rPr>
        <w:t> </w:t>
      </w:r>
      <w:r>
        <w:rPr>
          <w:color w:val="1D1D1D"/>
          <w:w w:val="105"/>
          <w:sz w:val="21"/>
        </w:rPr>
        <w:t>ej</w:t>
      </w:r>
      <w:r>
        <w:rPr>
          <w:color w:val="080808"/>
          <w:w w:val="105"/>
          <w:sz w:val="21"/>
        </w:rPr>
        <w:t>ec</w:t>
      </w:r>
      <w:r>
        <w:rPr>
          <w:color w:val="1D1D1D"/>
          <w:w w:val="105"/>
          <w:sz w:val="21"/>
        </w:rPr>
        <w:t>u</w:t>
      </w:r>
      <w:r>
        <w:rPr>
          <w:color w:val="080808"/>
          <w:w w:val="105"/>
          <w:sz w:val="21"/>
        </w:rPr>
        <w:t>ción del Proyecto</w:t>
      </w:r>
      <w:r>
        <w:rPr>
          <w:color w:val="1D1D1D"/>
          <w:w w:val="105"/>
          <w:sz w:val="21"/>
        </w:rPr>
        <w:t>.</w:t>
      </w:r>
    </w:p>
    <w:p>
      <w:pPr>
        <w:pStyle w:val="BodyText"/>
        <w:spacing w:before="40"/>
      </w:pPr>
    </w:p>
    <w:p>
      <w:pPr>
        <w:pStyle w:val="ListParagraph"/>
        <w:numPr>
          <w:ilvl w:val="1"/>
          <w:numId w:val="22"/>
        </w:numPr>
        <w:tabs>
          <w:tab w:pos="3340" w:val="left" w:leader="none"/>
        </w:tabs>
        <w:spacing w:line="240" w:lineRule="auto" w:before="0" w:after="0"/>
        <w:ind w:left="3340" w:right="0" w:hanging="547"/>
        <w:jc w:val="left"/>
        <w:rPr>
          <w:color w:val="080808"/>
          <w:sz w:val="21"/>
        </w:rPr>
      </w:pPr>
      <w:r>
        <w:rPr>
          <w:color w:val="080808"/>
          <w:sz w:val="21"/>
        </w:rPr>
        <w:t>Reun</w:t>
      </w:r>
      <w:r>
        <w:rPr>
          <w:color w:val="1D1D1D"/>
          <w:sz w:val="21"/>
        </w:rPr>
        <w:t>iones</w:t>
      </w:r>
      <w:r>
        <w:rPr>
          <w:color w:val="1D1D1D"/>
          <w:spacing w:val="28"/>
          <w:sz w:val="21"/>
        </w:rPr>
        <w:t> </w:t>
      </w:r>
      <w:r>
        <w:rPr>
          <w:color w:val="080808"/>
          <w:sz w:val="21"/>
        </w:rPr>
        <w:t>de</w:t>
      </w:r>
      <w:r>
        <w:rPr>
          <w:color w:val="080808"/>
          <w:spacing w:val="17"/>
          <w:sz w:val="21"/>
        </w:rPr>
        <w:t> </w:t>
      </w:r>
      <w:r>
        <w:rPr>
          <w:color w:val="080808"/>
          <w:spacing w:val="-2"/>
          <w:sz w:val="21"/>
        </w:rPr>
        <w:t>Av</w:t>
      </w:r>
      <w:r>
        <w:rPr>
          <w:color w:val="1D1D1D"/>
          <w:spacing w:val="-2"/>
          <w:sz w:val="21"/>
        </w:rPr>
        <w:t>a</w:t>
      </w:r>
      <w:r>
        <w:rPr>
          <w:color w:val="080808"/>
          <w:spacing w:val="-2"/>
          <w:sz w:val="21"/>
        </w:rPr>
        <w:t>nce:</w:t>
      </w:r>
    </w:p>
    <w:p>
      <w:pPr>
        <w:pStyle w:val="BodyText"/>
        <w:spacing w:before="107"/>
      </w:pPr>
    </w:p>
    <w:p>
      <w:pPr>
        <w:pStyle w:val="ListParagraph"/>
        <w:numPr>
          <w:ilvl w:val="2"/>
          <w:numId w:val="22"/>
        </w:numPr>
        <w:tabs>
          <w:tab w:pos="3772" w:val="left" w:leader="none"/>
        </w:tabs>
        <w:spacing w:line="290" w:lineRule="auto" w:before="1" w:after="0"/>
        <w:ind w:left="3772" w:right="981" w:hanging="425"/>
        <w:jc w:val="both"/>
        <w:rPr>
          <w:color w:val="080808"/>
          <w:sz w:val="21"/>
        </w:rPr>
      </w:pPr>
      <w:r>
        <w:rPr>
          <w:color w:val="080808"/>
          <w:w w:val="105"/>
          <w:sz w:val="21"/>
        </w:rPr>
        <w:t>Al</w:t>
      </w:r>
      <w:r>
        <w:rPr>
          <w:color w:val="080808"/>
          <w:w w:val="105"/>
          <w:sz w:val="21"/>
        </w:rPr>
        <w:t> 50</w:t>
      </w:r>
      <w:r>
        <w:rPr>
          <w:color w:val="1D1D1D"/>
          <w:w w:val="105"/>
          <w:sz w:val="21"/>
        </w:rPr>
        <w:t>%</w:t>
      </w:r>
      <w:r>
        <w:rPr>
          <w:color w:val="1D1D1D"/>
          <w:w w:val="105"/>
          <w:sz w:val="21"/>
        </w:rPr>
        <w:t> </w:t>
      </w:r>
      <w:r>
        <w:rPr>
          <w:color w:val="080808"/>
          <w:w w:val="105"/>
          <w:sz w:val="21"/>
        </w:rPr>
        <w:t>d</w:t>
      </w:r>
      <w:r>
        <w:rPr>
          <w:color w:val="1D1D1D"/>
          <w:w w:val="105"/>
          <w:sz w:val="21"/>
        </w:rPr>
        <w:t>e</w:t>
      </w:r>
      <w:r>
        <w:rPr>
          <w:color w:val="1D1D1D"/>
          <w:w w:val="105"/>
          <w:sz w:val="21"/>
        </w:rPr>
        <w:t> </w:t>
      </w:r>
      <w:r>
        <w:rPr>
          <w:color w:val="080808"/>
          <w:w w:val="105"/>
          <w:sz w:val="21"/>
        </w:rPr>
        <w:t>a</w:t>
      </w:r>
      <w:r>
        <w:rPr>
          <w:color w:val="1D1D1D"/>
          <w:w w:val="105"/>
          <w:sz w:val="21"/>
        </w:rPr>
        <w:t>v</w:t>
      </w:r>
      <w:r>
        <w:rPr>
          <w:color w:val="080808"/>
          <w:w w:val="105"/>
          <w:sz w:val="21"/>
        </w:rPr>
        <w:t>ance</w:t>
      </w:r>
      <w:r>
        <w:rPr>
          <w:color w:val="080808"/>
          <w:w w:val="105"/>
          <w:sz w:val="21"/>
        </w:rPr>
        <w:t> de</w:t>
      </w:r>
      <w:r>
        <w:rPr>
          <w:color w:val="080808"/>
          <w:w w:val="105"/>
          <w:sz w:val="21"/>
        </w:rPr>
        <w:t> l</w:t>
      </w:r>
      <w:r>
        <w:rPr>
          <w:color w:val="1D1D1D"/>
          <w:w w:val="105"/>
          <w:sz w:val="21"/>
        </w:rPr>
        <w:t>as</w:t>
      </w:r>
      <w:r>
        <w:rPr>
          <w:color w:val="1D1D1D"/>
          <w:w w:val="105"/>
          <w:sz w:val="21"/>
        </w:rPr>
        <w:t> </w:t>
      </w:r>
      <w:r>
        <w:rPr>
          <w:color w:val="080808"/>
          <w:w w:val="105"/>
          <w:sz w:val="21"/>
        </w:rPr>
        <w:t>ejecuciones</w:t>
      </w:r>
      <w:r>
        <w:rPr>
          <w:color w:val="080808"/>
          <w:w w:val="105"/>
          <w:sz w:val="21"/>
        </w:rPr>
        <w:t> de</w:t>
      </w:r>
      <w:r>
        <w:rPr>
          <w:color w:val="080808"/>
          <w:w w:val="105"/>
          <w:sz w:val="21"/>
        </w:rPr>
        <w:t> Reh</w:t>
      </w:r>
      <w:r>
        <w:rPr>
          <w:color w:val="1D1D1D"/>
          <w:w w:val="105"/>
          <w:sz w:val="21"/>
        </w:rPr>
        <w:t>a</w:t>
      </w:r>
      <w:r>
        <w:rPr>
          <w:color w:val="080808"/>
          <w:w w:val="105"/>
          <w:sz w:val="21"/>
        </w:rPr>
        <w:t>bilitación</w:t>
      </w:r>
      <w:r>
        <w:rPr>
          <w:color w:val="080808"/>
          <w:w w:val="105"/>
          <w:sz w:val="21"/>
        </w:rPr>
        <w:t> de</w:t>
      </w:r>
      <w:r>
        <w:rPr>
          <w:color w:val="080808"/>
          <w:w w:val="105"/>
          <w:sz w:val="21"/>
        </w:rPr>
        <w:t> c</w:t>
      </w:r>
      <w:r>
        <w:rPr>
          <w:color w:val="1D1D1D"/>
          <w:w w:val="105"/>
          <w:sz w:val="21"/>
        </w:rPr>
        <w:t>a</w:t>
      </w:r>
      <w:r>
        <w:rPr>
          <w:color w:val="080808"/>
          <w:w w:val="105"/>
          <w:sz w:val="21"/>
        </w:rPr>
        <w:t>d</w:t>
      </w:r>
      <w:r>
        <w:rPr>
          <w:color w:val="1D1D1D"/>
          <w:w w:val="105"/>
          <w:sz w:val="21"/>
        </w:rPr>
        <w:t>a</w:t>
      </w:r>
      <w:r>
        <w:rPr>
          <w:color w:val="1D1D1D"/>
          <w:w w:val="105"/>
          <w:sz w:val="21"/>
        </w:rPr>
        <w:t> </w:t>
      </w:r>
      <w:r>
        <w:rPr>
          <w:color w:val="080808"/>
          <w:w w:val="105"/>
          <w:sz w:val="21"/>
        </w:rPr>
        <w:t>Unidad </w:t>
      </w:r>
      <w:r>
        <w:rPr>
          <w:color w:val="1D1D1D"/>
          <w:w w:val="105"/>
          <w:sz w:val="21"/>
        </w:rPr>
        <w:t>F</w:t>
      </w:r>
      <w:r>
        <w:rPr>
          <w:color w:val="080808"/>
          <w:w w:val="105"/>
          <w:sz w:val="21"/>
        </w:rPr>
        <w:t>unci</w:t>
      </w:r>
      <w:r>
        <w:rPr>
          <w:color w:val="1D1D1D"/>
          <w:w w:val="105"/>
          <w:sz w:val="21"/>
        </w:rPr>
        <w:t>o</w:t>
      </w:r>
      <w:r>
        <w:rPr>
          <w:color w:val="080808"/>
          <w:w w:val="105"/>
          <w:sz w:val="21"/>
        </w:rPr>
        <w:t>n</w:t>
      </w:r>
      <w:r>
        <w:rPr>
          <w:color w:val="1D1D1D"/>
          <w:w w:val="105"/>
          <w:sz w:val="21"/>
        </w:rPr>
        <w:t>a</w:t>
      </w:r>
      <w:r>
        <w:rPr>
          <w:color w:val="080808"/>
          <w:w w:val="105"/>
          <w:sz w:val="21"/>
        </w:rPr>
        <w:t>l</w:t>
      </w:r>
      <w:r>
        <w:rPr>
          <w:color w:val="333333"/>
          <w:w w:val="105"/>
          <w:sz w:val="21"/>
        </w:rPr>
        <w:t>, </w:t>
      </w:r>
      <w:r>
        <w:rPr>
          <w:color w:val="080808"/>
          <w:w w:val="105"/>
          <w:sz w:val="21"/>
        </w:rPr>
        <w:t>el</w:t>
      </w:r>
      <w:r>
        <w:rPr>
          <w:color w:val="080808"/>
          <w:w w:val="105"/>
          <w:sz w:val="21"/>
        </w:rPr>
        <w:t> Concesionario</w:t>
      </w:r>
      <w:r>
        <w:rPr>
          <w:color w:val="080808"/>
          <w:w w:val="105"/>
          <w:sz w:val="21"/>
        </w:rPr>
        <w:t> realizar</w:t>
      </w:r>
      <w:r>
        <w:rPr>
          <w:color w:val="1D1D1D"/>
          <w:w w:val="105"/>
          <w:sz w:val="21"/>
        </w:rPr>
        <w:t>á </w:t>
      </w:r>
      <w:r>
        <w:rPr>
          <w:color w:val="080808"/>
          <w:w w:val="105"/>
          <w:sz w:val="21"/>
        </w:rPr>
        <w:t>estas reuniones p</w:t>
      </w:r>
      <w:r>
        <w:rPr>
          <w:color w:val="1D1D1D"/>
          <w:w w:val="105"/>
          <w:sz w:val="21"/>
        </w:rPr>
        <w:t>a</w:t>
      </w:r>
      <w:r>
        <w:rPr>
          <w:color w:val="080808"/>
          <w:w w:val="105"/>
          <w:sz w:val="21"/>
        </w:rPr>
        <w:t>r</w:t>
      </w:r>
      <w:r>
        <w:rPr>
          <w:color w:val="1D1D1D"/>
          <w:w w:val="105"/>
          <w:sz w:val="21"/>
        </w:rPr>
        <w:t>a </w:t>
      </w:r>
      <w:r>
        <w:rPr>
          <w:color w:val="080808"/>
          <w:w w:val="105"/>
          <w:sz w:val="21"/>
        </w:rPr>
        <w:t>informar sobre</w:t>
      </w:r>
      <w:r>
        <w:rPr>
          <w:color w:val="080808"/>
          <w:w w:val="105"/>
          <w:sz w:val="21"/>
        </w:rPr>
        <w:t> el </w:t>
      </w:r>
      <w:r>
        <w:rPr>
          <w:color w:val="1D1D1D"/>
          <w:w w:val="105"/>
          <w:sz w:val="21"/>
        </w:rPr>
        <w:t>av</w:t>
      </w:r>
      <w:r>
        <w:rPr>
          <w:color w:val="080808"/>
          <w:w w:val="105"/>
          <w:sz w:val="21"/>
        </w:rPr>
        <w:t>ance</w:t>
      </w:r>
      <w:r>
        <w:rPr>
          <w:color w:val="080808"/>
          <w:w w:val="105"/>
          <w:sz w:val="21"/>
        </w:rPr>
        <w:t> de l</w:t>
      </w:r>
      <w:r>
        <w:rPr>
          <w:color w:val="1D1D1D"/>
          <w:w w:val="105"/>
          <w:sz w:val="21"/>
        </w:rPr>
        <w:t>a</w:t>
      </w:r>
      <w:r>
        <w:rPr>
          <w:color w:val="080808"/>
          <w:w w:val="105"/>
          <w:sz w:val="21"/>
        </w:rPr>
        <w:t>s</w:t>
      </w:r>
      <w:r>
        <w:rPr>
          <w:color w:val="080808"/>
          <w:w w:val="105"/>
          <w:sz w:val="21"/>
        </w:rPr>
        <w:t> actividades de</w:t>
      </w:r>
      <w:r>
        <w:rPr>
          <w:color w:val="080808"/>
          <w:w w:val="105"/>
          <w:sz w:val="21"/>
        </w:rPr>
        <w:t> las</w:t>
      </w:r>
      <w:r>
        <w:rPr>
          <w:color w:val="080808"/>
          <w:w w:val="105"/>
          <w:sz w:val="21"/>
        </w:rPr>
        <w:t> Interv</w:t>
      </w:r>
      <w:r>
        <w:rPr>
          <w:color w:val="1D1D1D"/>
          <w:w w:val="105"/>
          <w:sz w:val="21"/>
        </w:rPr>
        <w:t>e</w:t>
      </w:r>
      <w:r>
        <w:rPr>
          <w:color w:val="080808"/>
          <w:w w:val="105"/>
          <w:sz w:val="21"/>
        </w:rPr>
        <w:t>nci</w:t>
      </w:r>
      <w:r>
        <w:rPr>
          <w:color w:val="1D1D1D"/>
          <w:w w:val="105"/>
          <w:sz w:val="21"/>
        </w:rPr>
        <w:t>o</w:t>
      </w:r>
      <w:r>
        <w:rPr>
          <w:color w:val="080808"/>
          <w:w w:val="105"/>
          <w:sz w:val="21"/>
        </w:rPr>
        <w:t>nes</w:t>
      </w:r>
      <w:r>
        <w:rPr>
          <w:color w:val="1D1D1D"/>
          <w:w w:val="105"/>
          <w:sz w:val="21"/>
        </w:rPr>
        <w:t>, </w:t>
      </w:r>
      <w:r>
        <w:rPr>
          <w:color w:val="080808"/>
          <w:w w:val="105"/>
          <w:sz w:val="21"/>
        </w:rPr>
        <w:t>r</w:t>
      </w:r>
      <w:r>
        <w:rPr>
          <w:color w:val="1D1D1D"/>
          <w:w w:val="105"/>
          <w:sz w:val="21"/>
        </w:rPr>
        <w:t>e</w:t>
      </w:r>
      <w:r>
        <w:rPr>
          <w:color w:val="080808"/>
          <w:w w:val="105"/>
          <w:sz w:val="21"/>
        </w:rPr>
        <w:t>sultados</w:t>
      </w:r>
      <w:r>
        <w:rPr>
          <w:color w:val="080808"/>
          <w:w w:val="105"/>
          <w:sz w:val="21"/>
        </w:rPr>
        <w:t> d</w:t>
      </w:r>
      <w:r>
        <w:rPr>
          <w:color w:val="1D1D1D"/>
          <w:w w:val="105"/>
          <w:sz w:val="21"/>
        </w:rPr>
        <w:t>e</w:t>
      </w:r>
      <w:r>
        <w:rPr>
          <w:color w:val="1D1D1D"/>
          <w:w w:val="105"/>
          <w:sz w:val="21"/>
        </w:rPr>
        <w:t> </w:t>
      </w:r>
      <w:r>
        <w:rPr>
          <w:color w:val="080808"/>
          <w:w w:val="105"/>
          <w:sz w:val="21"/>
        </w:rPr>
        <w:t>los</w:t>
      </w:r>
      <w:r>
        <w:rPr>
          <w:color w:val="080808"/>
          <w:w w:val="105"/>
          <w:sz w:val="21"/>
        </w:rPr>
        <w:t> program</w:t>
      </w:r>
      <w:r>
        <w:rPr>
          <w:color w:val="1D1D1D"/>
          <w:w w:val="105"/>
          <w:sz w:val="21"/>
        </w:rPr>
        <w:t>a</w:t>
      </w:r>
      <w:r>
        <w:rPr>
          <w:color w:val="080808"/>
          <w:w w:val="105"/>
          <w:sz w:val="21"/>
        </w:rPr>
        <w:t>s de</w:t>
      </w:r>
      <w:r>
        <w:rPr>
          <w:color w:val="080808"/>
          <w:spacing w:val="-14"/>
          <w:w w:val="105"/>
          <w:sz w:val="21"/>
        </w:rPr>
        <w:t> </w:t>
      </w:r>
      <w:r>
        <w:rPr>
          <w:color w:val="080808"/>
          <w:w w:val="105"/>
          <w:sz w:val="21"/>
        </w:rPr>
        <w:t>G</w:t>
      </w:r>
      <w:r>
        <w:rPr>
          <w:color w:val="1D1D1D"/>
          <w:w w:val="105"/>
          <w:sz w:val="21"/>
        </w:rPr>
        <w:t>es</w:t>
      </w:r>
      <w:r>
        <w:rPr>
          <w:color w:val="080808"/>
          <w:w w:val="105"/>
          <w:sz w:val="21"/>
        </w:rPr>
        <w:t>tión</w:t>
      </w:r>
      <w:r>
        <w:rPr>
          <w:color w:val="080808"/>
          <w:spacing w:val="-8"/>
          <w:w w:val="105"/>
          <w:sz w:val="21"/>
        </w:rPr>
        <w:t> </w:t>
      </w:r>
      <w:r>
        <w:rPr>
          <w:color w:val="080808"/>
          <w:w w:val="105"/>
          <w:sz w:val="21"/>
        </w:rPr>
        <w:t>Social</w:t>
      </w:r>
      <w:r>
        <w:rPr>
          <w:color w:val="080808"/>
          <w:spacing w:val="-14"/>
          <w:w w:val="105"/>
          <w:sz w:val="21"/>
        </w:rPr>
        <w:t> </w:t>
      </w:r>
      <w:r>
        <w:rPr>
          <w:color w:val="080808"/>
          <w:w w:val="105"/>
          <w:sz w:val="21"/>
        </w:rPr>
        <w:t>y</w:t>
      </w:r>
      <w:r>
        <w:rPr>
          <w:color w:val="080808"/>
          <w:spacing w:val="-14"/>
          <w:w w:val="105"/>
          <w:sz w:val="21"/>
        </w:rPr>
        <w:t> </w:t>
      </w:r>
      <w:r>
        <w:rPr>
          <w:color w:val="080808"/>
          <w:w w:val="105"/>
          <w:sz w:val="21"/>
        </w:rPr>
        <w:t>Ambien</w:t>
      </w:r>
      <w:r>
        <w:rPr>
          <w:color w:val="1D1D1D"/>
          <w:w w:val="105"/>
          <w:sz w:val="21"/>
        </w:rPr>
        <w:t>t</w:t>
      </w:r>
      <w:r>
        <w:rPr>
          <w:color w:val="080808"/>
          <w:w w:val="105"/>
          <w:sz w:val="21"/>
        </w:rPr>
        <w:t>al</w:t>
      </w:r>
      <w:r>
        <w:rPr>
          <w:color w:val="1D1D1D"/>
          <w:w w:val="105"/>
          <w:sz w:val="21"/>
        </w:rPr>
        <w:t>, </w:t>
      </w:r>
      <w:r>
        <w:rPr>
          <w:color w:val="080808"/>
          <w:w w:val="105"/>
          <w:sz w:val="21"/>
        </w:rPr>
        <w:t>en</w:t>
      </w:r>
      <w:r>
        <w:rPr>
          <w:color w:val="1D1D1D"/>
          <w:w w:val="105"/>
          <w:sz w:val="21"/>
        </w:rPr>
        <w:t>t</w:t>
      </w:r>
      <w:r>
        <w:rPr>
          <w:color w:val="080808"/>
          <w:w w:val="105"/>
          <w:sz w:val="21"/>
        </w:rPr>
        <w:t>re</w:t>
      </w:r>
      <w:r>
        <w:rPr>
          <w:color w:val="080808"/>
          <w:spacing w:val="-10"/>
          <w:w w:val="105"/>
          <w:sz w:val="21"/>
        </w:rPr>
        <w:t> </w:t>
      </w:r>
      <w:r>
        <w:rPr>
          <w:color w:val="080808"/>
          <w:w w:val="105"/>
          <w:sz w:val="21"/>
        </w:rPr>
        <w:t>otr</w:t>
      </w:r>
      <w:r>
        <w:rPr>
          <w:color w:val="1D1D1D"/>
          <w:w w:val="105"/>
          <w:sz w:val="21"/>
        </w:rPr>
        <w:t>os</w:t>
      </w:r>
      <w:r>
        <w:rPr>
          <w:color w:val="080808"/>
          <w:w w:val="105"/>
          <w:sz w:val="21"/>
        </w:rPr>
        <w:t>.</w:t>
      </w:r>
      <w:r>
        <w:rPr>
          <w:color w:val="080808"/>
          <w:spacing w:val="-3"/>
          <w:w w:val="105"/>
          <w:sz w:val="21"/>
        </w:rPr>
        <w:t> </w:t>
      </w:r>
      <w:r>
        <w:rPr>
          <w:color w:val="080808"/>
          <w:w w:val="105"/>
          <w:sz w:val="21"/>
        </w:rPr>
        <w:t>S</w:t>
      </w:r>
      <w:r>
        <w:rPr>
          <w:color w:val="1D1D1D"/>
          <w:w w:val="105"/>
          <w:sz w:val="21"/>
        </w:rPr>
        <w:t>e</w:t>
      </w:r>
      <w:r>
        <w:rPr>
          <w:color w:val="1D1D1D"/>
          <w:spacing w:val="-10"/>
          <w:w w:val="105"/>
          <w:sz w:val="21"/>
        </w:rPr>
        <w:t> </w:t>
      </w:r>
      <w:r>
        <w:rPr>
          <w:color w:val="080808"/>
          <w:w w:val="105"/>
          <w:sz w:val="21"/>
        </w:rPr>
        <w:t>r</w:t>
      </w:r>
      <w:r>
        <w:rPr>
          <w:color w:val="1D1D1D"/>
          <w:w w:val="105"/>
          <w:sz w:val="21"/>
        </w:rPr>
        <w:t>e</w:t>
      </w:r>
      <w:r>
        <w:rPr>
          <w:color w:val="080808"/>
          <w:w w:val="105"/>
          <w:sz w:val="21"/>
        </w:rPr>
        <w:t>alizarán</w:t>
      </w:r>
      <w:r>
        <w:rPr>
          <w:color w:val="080808"/>
          <w:spacing w:val="-10"/>
          <w:w w:val="105"/>
          <w:sz w:val="21"/>
        </w:rPr>
        <w:t> </w:t>
      </w:r>
      <w:r>
        <w:rPr>
          <w:color w:val="080808"/>
          <w:w w:val="105"/>
          <w:sz w:val="21"/>
        </w:rPr>
        <w:t>el</w:t>
      </w:r>
      <w:r>
        <w:rPr>
          <w:color w:val="080808"/>
          <w:spacing w:val="-14"/>
          <w:w w:val="105"/>
          <w:sz w:val="21"/>
        </w:rPr>
        <w:t> </w:t>
      </w:r>
      <w:r>
        <w:rPr>
          <w:color w:val="080808"/>
          <w:w w:val="105"/>
          <w:sz w:val="21"/>
        </w:rPr>
        <w:t>mismo</w:t>
      </w:r>
      <w:r>
        <w:rPr>
          <w:color w:val="080808"/>
          <w:spacing w:val="-9"/>
          <w:w w:val="105"/>
          <w:sz w:val="21"/>
        </w:rPr>
        <w:t> </w:t>
      </w:r>
      <w:r>
        <w:rPr>
          <w:color w:val="080808"/>
          <w:w w:val="105"/>
          <w:sz w:val="21"/>
        </w:rPr>
        <w:t>número</w:t>
      </w:r>
      <w:r>
        <w:rPr>
          <w:color w:val="080808"/>
          <w:spacing w:val="-3"/>
          <w:w w:val="105"/>
          <w:sz w:val="21"/>
        </w:rPr>
        <w:t> </w:t>
      </w:r>
      <w:r>
        <w:rPr>
          <w:color w:val="080808"/>
          <w:w w:val="105"/>
          <w:sz w:val="21"/>
        </w:rPr>
        <w:t>d</w:t>
      </w:r>
      <w:r>
        <w:rPr>
          <w:color w:val="1D1D1D"/>
          <w:w w:val="105"/>
          <w:sz w:val="21"/>
        </w:rPr>
        <w:t>e </w:t>
      </w:r>
      <w:r>
        <w:rPr>
          <w:color w:val="080808"/>
          <w:w w:val="105"/>
          <w:sz w:val="21"/>
        </w:rPr>
        <w:t>reuni</w:t>
      </w:r>
      <w:r>
        <w:rPr>
          <w:color w:val="1D1D1D"/>
          <w:w w:val="105"/>
          <w:sz w:val="21"/>
        </w:rPr>
        <w:t>o</w:t>
      </w:r>
      <w:r>
        <w:rPr>
          <w:color w:val="080808"/>
          <w:w w:val="105"/>
          <w:sz w:val="21"/>
        </w:rPr>
        <w:t>nes</w:t>
      </w:r>
      <w:r>
        <w:rPr>
          <w:color w:val="080808"/>
          <w:w w:val="105"/>
          <w:sz w:val="21"/>
        </w:rPr>
        <w:t> d</w:t>
      </w:r>
      <w:r>
        <w:rPr>
          <w:color w:val="1D1D1D"/>
          <w:w w:val="105"/>
          <w:sz w:val="21"/>
        </w:rPr>
        <w:t>e</w:t>
      </w:r>
      <w:r>
        <w:rPr>
          <w:color w:val="1D1D1D"/>
          <w:w w:val="105"/>
          <w:sz w:val="21"/>
        </w:rPr>
        <w:t> </w:t>
      </w:r>
      <w:r>
        <w:rPr>
          <w:color w:val="080808"/>
          <w:w w:val="105"/>
          <w:sz w:val="21"/>
        </w:rPr>
        <w:t>avan</w:t>
      </w:r>
      <w:r>
        <w:rPr>
          <w:color w:val="1D1D1D"/>
          <w:w w:val="105"/>
          <w:sz w:val="21"/>
        </w:rPr>
        <w:t>c</w:t>
      </w:r>
      <w:r>
        <w:rPr>
          <w:color w:val="080808"/>
          <w:w w:val="105"/>
          <w:sz w:val="21"/>
        </w:rPr>
        <w:t>e</w:t>
      </w:r>
      <w:r>
        <w:rPr>
          <w:color w:val="080808"/>
          <w:w w:val="105"/>
          <w:sz w:val="21"/>
        </w:rPr>
        <w:t> tal</w:t>
      </w:r>
      <w:r>
        <w:rPr>
          <w:color w:val="080808"/>
          <w:w w:val="105"/>
          <w:sz w:val="21"/>
        </w:rPr>
        <w:t> como</w:t>
      </w:r>
      <w:r>
        <w:rPr>
          <w:color w:val="080808"/>
          <w:w w:val="105"/>
          <w:sz w:val="21"/>
        </w:rPr>
        <w:t> s</w:t>
      </w:r>
      <w:r>
        <w:rPr>
          <w:color w:val="1D1D1D"/>
          <w:w w:val="105"/>
          <w:sz w:val="21"/>
        </w:rPr>
        <w:t>e</w:t>
      </w:r>
      <w:r>
        <w:rPr>
          <w:color w:val="1D1D1D"/>
          <w:w w:val="105"/>
          <w:sz w:val="21"/>
        </w:rPr>
        <w:t> </w:t>
      </w:r>
      <w:r>
        <w:rPr>
          <w:color w:val="080808"/>
          <w:w w:val="105"/>
          <w:sz w:val="21"/>
        </w:rPr>
        <w:t>formularon</w:t>
      </w:r>
      <w:r>
        <w:rPr>
          <w:color w:val="080808"/>
          <w:w w:val="105"/>
          <w:sz w:val="21"/>
        </w:rPr>
        <w:t> p</w:t>
      </w:r>
      <w:r>
        <w:rPr>
          <w:color w:val="1D1D1D"/>
          <w:w w:val="105"/>
          <w:sz w:val="21"/>
        </w:rPr>
        <w:t>a</w:t>
      </w:r>
      <w:r>
        <w:rPr>
          <w:color w:val="080808"/>
          <w:w w:val="105"/>
          <w:sz w:val="21"/>
        </w:rPr>
        <w:t>ra</w:t>
      </w:r>
      <w:r>
        <w:rPr>
          <w:color w:val="080808"/>
          <w:w w:val="105"/>
          <w:sz w:val="21"/>
        </w:rPr>
        <w:t> la</w:t>
      </w:r>
      <w:r>
        <w:rPr>
          <w:color w:val="1D1D1D"/>
          <w:w w:val="105"/>
          <w:sz w:val="21"/>
        </w:rPr>
        <w:t>s</w:t>
      </w:r>
      <w:r>
        <w:rPr>
          <w:color w:val="1D1D1D"/>
          <w:w w:val="105"/>
          <w:sz w:val="21"/>
        </w:rPr>
        <w:t> </w:t>
      </w:r>
      <w:r>
        <w:rPr>
          <w:color w:val="080808"/>
          <w:w w:val="105"/>
          <w:sz w:val="21"/>
        </w:rPr>
        <w:t>re</w:t>
      </w:r>
      <w:r>
        <w:rPr>
          <w:color w:val="1D1D1D"/>
          <w:w w:val="105"/>
          <w:sz w:val="21"/>
        </w:rPr>
        <w:t>u</w:t>
      </w:r>
      <w:r>
        <w:rPr>
          <w:color w:val="080808"/>
          <w:w w:val="105"/>
          <w:sz w:val="21"/>
        </w:rPr>
        <w:t>ni</w:t>
      </w:r>
      <w:r>
        <w:rPr>
          <w:color w:val="1D1D1D"/>
          <w:w w:val="105"/>
          <w:sz w:val="21"/>
        </w:rPr>
        <w:t>o</w:t>
      </w:r>
      <w:r>
        <w:rPr>
          <w:color w:val="080808"/>
          <w:w w:val="105"/>
          <w:sz w:val="21"/>
        </w:rPr>
        <w:t>n</w:t>
      </w:r>
      <w:r>
        <w:rPr>
          <w:color w:val="1D1D1D"/>
          <w:w w:val="105"/>
          <w:sz w:val="21"/>
        </w:rPr>
        <w:t>es</w:t>
      </w:r>
      <w:r>
        <w:rPr>
          <w:color w:val="1D1D1D"/>
          <w:w w:val="105"/>
          <w:sz w:val="21"/>
        </w:rPr>
        <w:t> </w:t>
      </w:r>
      <w:r>
        <w:rPr>
          <w:color w:val="080808"/>
          <w:w w:val="105"/>
          <w:sz w:val="21"/>
        </w:rPr>
        <w:t>d</w:t>
      </w:r>
      <w:r>
        <w:rPr>
          <w:color w:val="1D1D1D"/>
          <w:w w:val="105"/>
          <w:sz w:val="21"/>
        </w:rPr>
        <w:t>e</w:t>
      </w:r>
      <w:r>
        <w:rPr>
          <w:color w:val="1D1D1D"/>
          <w:w w:val="105"/>
          <w:sz w:val="21"/>
        </w:rPr>
        <w:t> </w:t>
      </w:r>
      <w:r>
        <w:rPr>
          <w:color w:val="080808"/>
          <w:w w:val="105"/>
          <w:sz w:val="21"/>
        </w:rPr>
        <w:t>inici</w:t>
      </w:r>
      <w:r>
        <w:rPr>
          <w:color w:val="1D1D1D"/>
          <w:w w:val="105"/>
          <w:sz w:val="21"/>
        </w:rPr>
        <w:t>o, </w:t>
      </w:r>
      <w:r>
        <w:rPr>
          <w:color w:val="080808"/>
          <w:w w:val="105"/>
          <w:sz w:val="21"/>
        </w:rPr>
        <w:t>considerand</w:t>
      </w:r>
      <w:r>
        <w:rPr>
          <w:color w:val="1D1D1D"/>
          <w:w w:val="105"/>
          <w:sz w:val="21"/>
        </w:rPr>
        <w:t>o </w:t>
      </w:r>
      <w:r>
        <w:rPr>
          <w:color w:val="080808"/>
          <w:w w:val="105"/>
          <w:sz w:val="21"/>
        </w:rPr>
        <w:t>las </w:t>
      </w:r>
      <w:r>
        <w:rPr>
          <w:color w:val="1D1D1D"/>
          <w:w w:val="105"/>
          <w:sz w:val="21"/>
        </w:rPr>
        <w:t>c</w:t>
      </w:r>
      <w:r>
        <w:rPr>
          <w:color w:val="080808"/>
          <w:w w:val="105"/>
          <w:sz w:val="21"/>
        </w:rPr>
        <w:t>aract</w:t>
      </w:r>
      <w:r>
        <w:rPr>
          <w:color w:val="1D1D1D"/>
          <w:w w:val="105"/>
          <w:sz w:val="21"/>
        </w:rPr>
        <w:t>e</w:t>
      </w:r>
      <w:r>
        <w:rPr>
          <w:color w:val="080808"/>
          <w:w w:val="105"/>
          <w:sz w:val="21"/>
        </w:rPr>
        <w:t>r</w:t>
      </w:r>
      <w:r>
        <w:rPr>
          <w:color w:val="1D1D1D"/>
          <w:w w:val="105"/>
          <w:sz w:val="21"/>
        </w:rPr>
        <w:t>ís</w:t>
      </w:r>
      <w:r>
        <w:rPr>
          <w:color w:val="080808"/>
          <w:w w:val="105"/>
          <w:sz w:val="21"/>
        </w:rPr>
        <w:t>tica</w:t>
      </w:r>
      <w:r>
        <w:rPr>
          <w:color w:val="1D1D1D"/>
          <w:w w:val="105"/>
          <w:sz w:val="21"/>
        </w:rPr>
        <w:t>s </w:t>
      </w:r>
      <w:r>
        <w:rPr>
          <w:color w:val="080808"/>
          <w:w w:val="105"/>
          <w:sz w:val="21"/>
        </w:rPr>
        <w:t>te</w:t>
      </w:r>
      <w:r>
        <w:rPr>
          <w:color w:val="1D1D1D"/>
          <w:w w:val="105"/>
          <w:sz w:val="21"/>
        </w:rPr>
        <w:t>rri</w:t>
      </w:r>
      <w:r>
        <w:rPr>
          <w:color w:val="080808"/>
          <w:w w:val="105"/>
          <w:sz w:val="21"/>
        </w:rPr>
        <w:t>t</w:t>
      </w:r>
      <w:r>
        <w:rPr>
          <w:color w:val="1D1D1D"/>
          <w:w w:val="105"/>
          <w:sz w:val="21"/>
        </w:rPr>
        <w:t>o</w:t>
      </w:r>
      <w:r>
        <w:rPr>
          <w:color w:val="080808"/>
          <w:w w:val="105"/>
          <w:sz w:val="21"/>
        </w:rPr>
        <w:t>ri</w:t>
      </w:r>
      <w:r>
        <w:rPr>
          <w:color w:val="1D1D1D"/>
          <w:w w:val="105"/>
          <w:sz w:val="21"/>
        </w:rPr>
        <w:t>a</w:t>
      </w:r>
      <w:r>
        <w:rPr>
          <w:color w:val="080808"/>
          <w:w w:val="105"/>
          <w:sz w:val="21"/>
        </w:rPr>
        <w:t>le</w:t>
      </w:r>
      <w:r>
        <w:rPr>
          <w:color w:val="1D1D1D"/>
          <w:w w:val="105"/>
          <w:sz w:val="21"/>
        </w:rPr>
        <w:t>s d</w:t>
      </w:r>
      <w:r>
        <w:rPr>
          <w:color w:val="080808"/>
          <w:w w:val="105"/>
          <w:sz w:val="21"/>
        </w:rPr>
        <w:t>el Pro</w:t>
      </w:r>
      <w:r>
        <w:rPr>
          <w:color w:val="1D1D1D"/>
          <w:w w:val="105"/>
          <w:sz w:val="21"/>
        </w:rPr>
        <w:t>ye</w:t>
      </w:r>
      <w:r>
        <w:rPr>
          <w:color w:val="080808"/>
          <w:w w:val="105"/>
          <w:sz w:val="21"/>
        </w:rPr>
        <w:t>ct</w:t>
      </w:r>
      <w:r>
        <w:rPr>
          <w:color w:val="1D1D1D"/>
          <w:w w:val="105"/>
          <w:sz w:val="21"/>
        </w:rPr>
        <w:t>o</w:t>
      </w:r>
      <w:r>
        <w:rPr>
          <w:color w:val="080808"/>
          <w:w w:val="105"/>
          <w:sz w:val="21"/>
        </w:rPr>
        <w:t>.</w:t>
      </w:r>
    </w:p>
    <w:p>
      <w:pPr>
        <w:pStyle w:val="ListParagraph"/>
        <w:numPr>
          <w:ilvl w:val="2"/>
          <w:numId w:val="22"/>
        </w:numPr>
        <w:tabs>
          <w:tab w:pos="3772" w:val="left" w:leader="none"/>
        </w:tabs>
        <w:spacing w:line="290" w:lineRule="auto" w:before="0" w:after="0"/>
        <w:ind w:left="3772" w:right="982" w:hanging="425"/>
        <w:jc w:val="both"/>
        <w:rPr>
          <w:color w:val="1D1D1D"/>
          <w:sz w:val="21"/>
        </w:rPr>
      </w:pPr>
      <w:r>
        <w:rPr>
          <w:color w:val="1D1D1D"/>
          <w:w w:val="105"/>
          <w:sz w:val="21"/>
        </w:rPr>
        <w:t>P</w:t>
      </w:r>
      <w:r>
        <w:rPr>
          <w:color w:val="080808"/>
          <w:w w:val="105"/>
          <w:sz w:val="21"/>
        </w:rPr>
        <w:t>ara</w:t>
      </w:r>
      <w:r>
        <w:rPr>
          <w:color w:val="080808"/>
          <w:w w:val="105"/>
          <w:sz w:val="21"/>
        </w:rPr>
        <w:t> </w:t>
      </w:r>
      <w:r>
        <w:rPr>
          <w:color w:val="1D1D1D"/>
          <w:w w:val="105"/>
          <w:sz w:val="21"/>
        </w:rPr>
        <w:t>ello</w:t>
      </w:r>
      <w:r>
        <w:rPr>
          <w:color w:val="424242"/>
          <w:w w:val="105"/>
          <w:sz w:val="21"/>
        </w:rPr>
        <w:t>,</w:t>
      </w:r>
      <w:r>
        <w:rPr>
          <w:color w:val="424242"/>
          <w:w w:val="105"/>
          <w:sz w:val="21"/>
        </w:rPr>
        <w:t> </w:t>
      </w:r>
      <w:r>
        <w:rPr>
          <w:color w:val="1D1D1D"/>
          <w:w w:val="105"/>
          <w:sz w:val="21"/>
        </w:rPr>
        <w:t>s</w:t>
      </w:r>
      <w:r>
        <w:rPr>
          <w:color w:val="080808"/>
          <w:w w:val="105"/>
          <w:sz w:val="21"/>
        </w:rPr>
        <w:t>e</w:t>
      </w:r>
      <w:r>
        <w:rPr>
          <w:color w:val="080808"/>
          <w:w w:val="105"/>
          <w:sz w:val="21"/>
        </w:rPr>
        <w:t> deber</w:t>
      </w:r>
      <w:r>
        <w:rPr>
          <w:color w:val="1D1D1D"/>
          <w:w w:val="105"/>
          <w:sz w:val="21"/>
        </w:rPr>
        <w:t>á</w:t>
      </w:r>
      <w:r>
        <w:rPr>
          <w:color w:val="1D1D1D"/>
          <w:w w:val="105"/>
          <w:sz w:val="21"/>
        </w:rPr>
        <w:t> </w:t>
      </w:r>
      <w:r>
        <w:rPr>
          <w:color w:val="080808"/>
          <w:w w:val="105"/>
          <w:sz w:val="21"/>
        </w:rPr>
        <w:t>recurrir</w:t>
      </w:r>
      <w:r>
        <w:rPr>
          <w:color w:val="080808"/>
          <w:w w:val="105"/>
          <w:sz w:val="21"/>
        </w:rPr>
        <w:t> </w:t>
      </w:r>
      <w:r>
        <w:rPr>
          <w:color w:val="1D1D1D"/>
          <w:w w:val="105"/>
          <w:sz w:val="21"/>
        </w:rPr>
        <w:t>a</w:t>
      </w:r>
      <w:r>
        <w:rPr>
          <w:color w:val="1D1D1D"/>
          <w:w w:val="105"/>
          <w:sz w:val="21"/>
        </w:rPr>
        <w:t> </w:t>
      </w:r>
      <w:r>
        <w:rPr>
          <w:color w:val="080808"/>
          <w:w w:val="105"/>
          <w:sz w:val="21"/>
        </w:rPr>
        <w:t>distin</w:t>
      </w:r>
      <w:r>
        <w:rPr>
          <w:color w:val="1D1D1D"/>
          <w:w w:val="105"/>
          <w:sz w:val="21"/>
        </w:rPr>
        <w:t>t</w:t>
      </w:r>
      <w:r>
        <w:rPr>
          <w:color w:val="080808"/>
          <w:w w:val="105"/>
          <w:sz w:val="21"/>
        </w:rPr>
        <w:t>os</w:t>
      </w:r>
      <w:r>
        <w:rPr>
          <w:color w:val="080808"/>
          <w:w w:val="105"/>
          <w:sz w:val="21"/>
        </w:rPr>
        <w:t> in</w:t>
      </w:r>
      <w:r>
        <w:rPr>
          <w:color w:val="1D1D1D"/>
          <w:w w:val="105"/>
          <w:sz w:val="21"/>
        </w:rPr>
        <w:t>s</w:t>
      </w:r>
      <w:r>
        <w:rPr>
          <w:color w:val="080808"/>
          <w:w w:val="105"/>
          <w:sz w:val="21"/>
        </w:rPr>
        <w:t>trum</w:t>
      </w:r>
      <w:r>
        <w:rPr>
          <w:color w:val="1D1D1D"/>
          <w:w w:val="105"/>
          <w:sz w:val="21"/>
        </w:rPr>
        <w:t>en</w:t>
      </w:r>
      <w:r>
        <w:rPr>
          <w:color w:val="080808"/>
          <w:w w:val="105"/>
          <w:sz w:val="21"/>
        </w:rPr>
        <w:t>t</w:t>
      </w:r>
      <w:r>
        <w:rPr>
          <w:color w:val="1D1D1D"/>
          <w:w w:val="105"/>
          <w:sz w:val="21"/>
        </w:rPr>
        <w:t>os</w:t>
      </w:r>
      <w:r>
        <w:rPr>
          <w:color w:val="1D1D1D"/>
          <w:w w:val="105"/>
          <w:sz w:val="21"/>
        </w:rPr>
        <w:t> </w:t>
      </w:r>
      <w:r>
        <w:rPr>
          <w:color w:val="080808"/>
          <w:w w:val="105"/>
          <w:sz w:val="21"/>
        </w:rPr>
        <w:t>d</w:t>
      </w:r>
      <w:r>
        <w:rPr>
          <w:color w:val="1D1D1D"/>
          <w:w w:val="105"/>
          <w:sz w:val="21"/>
        </w:rPr>
        <w:t>e</w:t>
      </w:r>
      <w:r>
        <w:rPr>
          <w:color w:val="1D1D1D"/>
          <w:w w:val="105"/>
          <w:sz w:val="21"/>
        </w:rPr>
        <w:t> </w:t>
      </w:r>
      <w:r>
        <w:rPr>
          <w:color w:val="080808"/>
          <w:w w:val="105"/>
          <w:sz w:val="21"/>
        </w:rPr>
        <w:t>r</w:t>
      </w:r>
      <w:r>
        <w:rPr>
          <w:color w:val="1D1D1D"/>
          <w:w w:val="105"/>
          <w:sz w:val="21"/>
        </w:rPr>
        <w:t>e</w:t>
      </w:r>
      <w:r>
        <w:rPr>
          <w:color w:val="080808"/>
          <w:w w:val="105"/>
          <w:sz w:val="21"/>
        </w:rPr>
        <w:t>c</w:t>
      </w:r>
      <w:r>
        <w:rPr>
          <w:color w:val="1D1D1D"/>
          <w:w w:val="105"/>
          <w:sz w:val="21"/>
        </w:rPr>
        <w:t>o</w:t>
      </w:r>
      <w:r>
        <w:rPr>
          <w:color w:val="080808"/>
          <w:w w:val="105"/>
          <w:sz w:val="21"/>
        </w:rPr>
        <w:t>l</w:t>
      </w:r>
      <w:r>
        <w:rPr>
          <w:color w:val="1D1D1D"/>
          <w:w w:val="105"/>
          <w:sz w:val="21"/>
        </w:rPr>
        <w:t>ecc</w:t>
      </w:r>
      <w:r>
        <w:rPr>
          <w:color w:val="080808"/>
          <w:w w:val="105"/>
          <w:sz w:val="21"/>
        </w:rPr>
        <w:t>i</w:t>
      </w:r>
      <w:r>
        <w:rPr>
          <w:color w:val="1D1D1D"/>
          <w:w w:val="105"/>
          <w:sz w:val="21"/>
        </w:rPr>
        <w:t>ó</w:t>
      </w:r>
      <w:r>
        <w:rPr>
          <w:color w:val="080808"/>
          <w:w w:val="105"/>
          <w:sz w:val="21"/>
        </w:rPr>
        <w:t>n</w:t>
      </w:r>
      <w:r>
        <w:rPr>
          <w:color w:val="080808"/>
          <w:w w:val="105"/>
          <w:sz w:val="21"/>
        </w:rPr>
        <w:t> de i</w:t>
      </w:r>
      <w:r>
        <w:rPr>
          <w:color w:val="1D1D1D"/>
          <w:w w:val="105"/>
          <w:sz w:val="21"/>
        </w:rPr>
        <w:t>nfo</w:t>
      </w:r>
      <w:r>
        <w:rPr>
          <w:color w:val="080808"/>
          <w:w w:val="105"/>
          <w:sz w:val="21"/>
        </w:rPr>
        <w:t>rm</w:t>
      </w:r>
      <w:r>
        <w:rPr>
          <w:color w:val="1D1D1D"/>
          <w:w w:val="105"/>
          <w:sz w:val="21"/>
        </w:rPr>
        <w:t>a</w:t>
      </w:r>
      <w:r>
        <w:rPr>
          <w:color w:val="080808"/>
          <w:w w:val="105"/>
          <w:sz w:val="21"/>
        </w:rPr>
        <w:t>c</w:t>
      </w:r>
      <w:r>
        <w:rPr>
          <w:color w:val="1D1D1D"/>
          <w:w w:val="105"/>
          <w:sz w:val="21"/>
        </w:rPr>
        <w:t>ió</w:t>
      </w:r>
      <w:r>
        <w:rPr>
          <w:color w:val="080808"/>
          <w:w w:val="105"/>
          <w:sz w:val="21"/>
        </w:rPr>
        <w:t>n</w:t>
      </w:r>
      <w:r>
        <w:rPr>
          <w:color w:val="080808"/>
          <w:w w:val="105"/>
          <w:sz w:val="21"/>
        </w:rPr>
        <w:t> </w:t>
      </w:r>
      <w:r>
        <w:rPr>
          <w:color w:val="1D1D1D"/>
          <w:w w:val="105"/>
          <w:sz w:val="21"/>
        </w:rPr>
        <w:t>o</w:t>
      </w:r>
      <w:r>
        <w:rPr>
          <w:color w:val="1D1D1D"/>
          <w:w w:val="105"/>
          <w:sz w:val="21"/>
        </w:rPr>
        <w:t> g</w:t>
      </w:r>
      <w:r>
        <w:rPr>
          <w:color w:val="080808"/>
          <w:w w:val="105"/>
          <w:sz w:val="21"/>
        </w:rPr>
        <w:t>ener</w:t>
      </w:r>
      <w:r>
        <w:rPr>
          <w:color w:val="1D1D1D"/>
          <w:w w:val="105"/>
          <w:sz w:val="21"/>
        </w:rPr>
        <w:t>a</w:t>
      </w:r>
      <w:r>
        <w:rPr>
          <w:color w:val="080808"/>
          <w:w w:val="105"/>
          <w:sz w:val="21"/>
        </w:rPr>
        <w:t>r</w:t>
      </w:r>
      <w:r>
        <w:rPr>
          <w:color w:val="080808"/>
          <w:w w:val="105"/>
          <w:sz w:val="21"/>
        </w:rPr>
        <w:t> el</w:t>
      </w:r>
      <w:r>
        <w:rPr>
          <w:color w:val="080808"/>
          <w:w w:val="105"/>
          <w:sz w:val="21"/>
        </w:rPr>
        <w:t> </w:t>
      </w:r>
      <w:r>
        <w:rPr>
          <w:color w:val="1D1D1D"/>
          <w:w w:val="105"/>
          <w:sz w:val="21"/>
        </w:rPr>
        <w:t>e</w:t>
      </w:r>
      <w:r>
        <w:rPr>
          <w:color w:val="080808"/>
          <w:w w:val="105"/>
          <w:sz w:val="21"/>
        </w:rPr>
        <w:t>sp</w:t>
      </w:r>
      <w:r>
        <w:rPr>
          <w:color w:val="1D1D1D"/>
          <w:w w:val="105"/>
          <w:sz w:val="21"/>
        </w:rPr>
        <w:t>ac</w:t>
      </w:r>
      <w:r>
        <w:rPr>
          <w:color w:val="080808"/>
          <w:w w:val="105"/>
          <w:sz w:val="21"/>
        </w:rPr>
        <w:t>io</w:t>
      </w:r>
      <w:r>
        <w:rPr>
          <w:color w:val="080808"/>
          <w:w w:val="105"/>
          <w:sz w:val="21"/>
        </w:rPr>
        <w:t> abi</w:t>
      </w:r>
      <w:r>
        <w:rPr>
          <w:color w:val="1D1D1D"/>
          <w:w w:val="105"/>
          <w:sz w:val="21"/>
        </w:rPr>
        <w:t>erto</w:t>
      </w:r>
      <w:r>
        <w:rPr>
          <w:color w:val="1D1D1D"/>
          <w:w w:val="105"/>
          <w:sz w:val="21"/>
        </w:rPr>
        <w:t> </w:t>
      </w:r>
      <w:r>
        <w:rPr>
          <w:color w:val="080808"/>
          <w:w w:val="105"/>
          <w:sz w:val="21"/>
        </w:rPr>
        <w:t>d</w:t>
      </w:r>
      <w:r>
        <w:rPr>
          <w:color w:val="1D1D1D"/>
          <w:w w:val="105"/>
          <w:sz w:val="21"/>
        </w:rPr>
        <w:t>e</w:t>
      </w:r>
      <w:r>
        <w:rPr>
          <w:color w:val="080808"/>
          <w:w w:val="105"/>
          <w:sz w:val="21"/>
        </w:rPr>
        <w:t>nt</w:t>
      </w:r>
      <w:r>
        <w:rPr>
          <w:color w:val="1D1D1D"/>
          <w:w w:val="105"/>
          <w:sz w:val="21"/>
        </w:rPr>
        <w:t>ro</w:t>
      </w:r>
      <w:r>
        <w:rPr>
          <w:color w:val="1D1D1D"/>
          <w:w w:val="105"/>
          <w:sz w:val="21"/>
        </w:rPr>
        <w:t> </w:t>
      </w:r>
      <w:r>
        <w:rPr>
          <w:color w:val="080808"/>
          <w:w w:val="105"/>
          <w:sz w:val="21"/>
        </w:rPr>
        <w:t>de</w:t>
      </w:r>
      <w:r>
        <w:rPr>
          <w:color w:val="080808"/>
          <w:w w:val="105"/>
          <w:sz w:val="21"/>
        </w:rPr>
        <w:t> l</w:t>
      </w:r>
      <w:r>
        <w:rPr>
          <w:color w:val="1D1D1D"/>
          <w:w w:val="105"/>
          <w:sz w:val="21"/>
        </w:rPr>
        <w:t>a</w:t>
      </w:r>
      <w:r>
        <w:rPr>
          <w:color w:val="1D1D1D"/>
          <w:w w:val="105"/>
          <w:sz w:val="21"/>
        </w:rPr>
        <w:t> </w:t>
      </w:r>
      <w:r>
        <w:rPr>
          <w:color w:val="080808"/>
          <w:w w:val="105"/>
          <w:sz w:val="21"/>
        </w:rPr>
        <w:t>reu</w:t>
      </w:r>
      <w:r>
        <w:rPr>
          <w:color w:val="1D1D1D"/>
          <w:w w:val="105"/>
          <w:sz w:val="21"/>
        </w:rPr>
        <w:t>n</w:t>
      </w:r>
      <w:r>
        <w:rPr>
          <w:color w:val="080808"/>
          <w:w w:val="105"/>
          <w:sz w:val="21"/>
        </w:rPr>
        <w:t>ión</w:t>
      </w:r>
      <w:r>
        <w:rPr>
          <w:color w:val="080808"/>
          <w:w w:val="105"/>
          <w:sz w:val="21"/>
        </w:rPr>
        <w:t> par</w:t>
      </w:r>
      <w:r>
        <w:rPr>
          <w:color w:val="1D1D1D"/>
          <w:w w:val="105"/>
          <w:sz w:val="21"/>
        </w:rPr>
        <w:t>a</w:t>
      </w:r>
      <w:r>
        <w:rPr>
          <w:color w:val="1D1D1D"/>
          <w:w w:val="105"/>
          <w:sz w:val="21"/>
        </w:rPr>
        <w:t> </w:t>
      </w:r>
      <w:r>
        <w:rPr>
          <w:color w:val="080808"/>
          <w:w w:val="105"/>
          <w:sz w:val="21"/>
        </w:rPr>
        <w:t>q</w:t>
      </w:r>
      <w:r>
        <w:rPr>
          <w:color w:val="1D1D1D"/>
          <w:w w:val="105"/>
          <w:sz w:val="21"/>
        </w:rPr>
        <w:t>ue</w:t>
      </w:r>
      <w:r>
        <w:rPr>
          <w:color w:val="1D1D1D"/>
          <w:w w:val="105"/>
          <w:sz w:val="21"/>
        </w:rPr>
        <w:t> </w:t>
      </w:r>
      <w:r>
        <w:rPr>
          <w:color w:val="080808"/>
          <w:w w:val="105"/>
          <w:sz w:val="21"/>
        </w:rPr>
        <w:t>se </w:t>
      </w:r>
      <w:r>
        <w:rPr>
          <w:color w:val="080808"/>
          <w:sz w:val="21"/>
        </w:rPr>
        <w:t>permitan</w:t>
      </w:r>
      <w:r>
        <w:rPr>
          <w:color w:val="080808"/>
          <w:spacing w:val="-5"/>
          <w:sz w:val="21"/>
        </w:rPr>
        <w:t> </w:t>
      </w:r>
      <w:r>
        <w:rPr>
          <w:color w:val="080808"/>
          <w:sz w:val="21"/>
        </w:rPr>
        <w:t>espaci</w:t>
      </w:r>
      <w:r>
        <w:rPr>
          <w:color w:val="1D1D1D"/>
          <w:sz w:val="21"/>
        </w:rPr>
        <w:t>os </w:t>
      </w:r>
      <w:r>
        <w:rPr>
          <w:color w:val="080808"/>
          <w:sz w:val="21"/>
        </w:rPr>
        <w:t>d</w:t>
      </w:r>
      <w:r>
        <w:rPr>
          <w:color w:val="1D1D1D"/>
          <w:sz w:val="21"/>
        </w:rPr>
        <w:t>e </w:t>
      </w:r>
      <w:r>
        <w:rPr>
          <w:color w:val="080808"/>
          <w:sz w:val="21"/>
        </w:rPr>
        <w:t>d</w:t>
      </w:r>
      <w:r>
        <w:rPr>
          <w:color w:val="1D1D1D"/>
          <w:sz w:val="21"/>
        </w:rPr>
        <w:t>iá</w:t>
      </w:r>
      <w:r>
        <w:rPr>
          <w:color w:val="080808"/>
          <w:sz w:val="21"/>
        </w:rPr>
        <w:t>l</w:t>
      </w:r>
      <w:r>
        <w:rPr>
          <w:color w:val="1D1D1D"/>
          <w:sz w:val="21"/>
        </w:rPr>
        <w:t>ogo</w:t>
      </w:r>
      <w:r>
        <w:rPr>
          <w:color w:val="525252"/>
          <w:sz w:val="21"/>
        </w:rPr>
        <w:t>, </w:t>
      </w:r>
      <w:r>
        <w:rPr>
          <w:color w:val="080808"/>
          <w:sz w:val="21"/>
        </w:rPr>
        <w:t>conve</w:t>
      </w:r>
      <w:r>
        <w:rPr>
          <w:color w:val="1D1D1D"/>
          <w:sz w:val="21"/>
        </w:rPr>
        <w:t>rsació</w:t>
      </w:r>
      <w:r>
        <w:rPr>
          <w:color w:val="080808"/>
          <w:sz w:val="21"/>
        </w:rPr>
        <w:t>n, </w:t>
      </w:r>
      <w:r>
        <w:rPr>
          <w:color w:val="1D1D1D"/>
          <w:sz w:val="21"/>
        </w:rPr>
        <w:t>c</w:t>
      </w:r>
      <w:r>
        <w:rPr>
          <w:color w:val="080808"/>
          <w:sz w:val="21"/>
        </w:rPr>
        <w:t>omunica</w:t>
      </w:r>
      <w:r>
        <w:rPr>
          <w:color w:val="1D1D1D"/>
          <w:sz w:val="21"/>
        </w:rPr>
        <w:t>c</w:t>
      </w:r>
      <w:r>
        <w:rPr>
          <w:color w:val="080808"/>
          <w:sz w:val="21"/>
        </w:rPr>
        <w:t>ión </w:t>
      </w:r>
      <w:r>
        <w:rPr>
          <w:color w:val="1D1D1D"/>
          <w:sz w:val="21"/>
        </w:rPr>
        <w:t>y </w:t>
      </w:r>
      <w:r>
        <w:rPr>
          <w:color w:val="080808"/>
          <w:sz w:val="21"/>
        </w:rPr>
        <w:t>r</w:t>
      </w:r>
      <w:r>
        <w:rPr>
          <w:color w:val="1D1D1D"/>
          <w:sz w:val="21"/>
        </w:rPr>
        <w:t>e</w:t>
      </w:r>
      <w:r>
        <w:rPr>
          <w:color w:val="080808"/>
          <w:sz w:val="21"/>
        </w:rPr>
        <w:t>tr</w:t>
      </w:r>
      <w:r>
        <w:rPr>
          <w:color w:val="1D1D1D"/>
          <w:sz w:val="21"/>
        </w:rPr>
        <w:t>oal</w:t>
      </w:r>
      <w:r>
        <w:rPr>
          <w:color w:val="080808"/>
          <w:sz w:val="21"/>
        </w:rPr>
        <w:t>im</w:t>
      </w:r>
      <w:r>
        <w:rPr>
          <w:color w:val="1D1D1D"/>
          <w:sz w:val="21"/>
        </w:rPr>
        <w:t>entació</w:t>
      </w:r>
      <w:r>
        <w:rPr>
          <w:color w:val="080808"/>
          <w:sz w:val="21"/>
        </w:rPr>
        <w:t>n </w:t>
      </w:r>
      <w:r>
        <w:rPr>
          <w:color w:val="080808"/>
          <w:w w:val="105"/>
          <w:sz w:val="21"/>
        </w:rPr>
        <w:t>con</w:t>
      </w:r>
      <w:r>
        <w:rPr>
          <w:color w:val="080808"/>
          <w:w w:val="105"/>
          <w:sz w:val="21"/>
        </w:rPr>
        <w:t> la</w:t>
      </w:r>
      <w:r>
        <w:rPr>
          <w:color w:val="080808"/>
          <w:w w:val="105"/>
          <w:sz w:val="21"/>
        </w:rPr>
        <w:t> c</w:t>
      </w:r>
      <w:r>
        <w:rPr>
          <w:color w:val="1D1D1D"/>
          <w:w w:val="105"/>
          <w:sz w:val="21"/>
        </w:rPr>
        <w:t>o</w:t>
      </w:r>
      <w:r>
        <w:rPr>
          <w:color w:val="080808"/>
          <w:w w:val="105"/>
          <w:sz w:val="21"/>
        </w:rPr>
        <w:t>munid</w:t>
      </w:r>
      <w:r>
        <w:rPr>
          <w:color w:val="1D1D1D"/>
          <w:w w:val="105"/>
          <w:sz w:val="21"/>
        </w:rPr>
        <w:t>ad</w:t>
      </w:r>
      <w:r>
        <w:rPr>
          <w:color w:val="1D1D1D"/>
          <w:w w:val="105"/>
          <w:sz w:val="21"/>
        </w:rPr>
        <w:t> </w:t>
      </w:r>
      <w:r>
        <w:rPr>
          <w:color w:val="080808"/>
          <w:w w:val="105"/>
          <w:sz w:val="21"/>
        </w:rPr>
        <w:t>e</w:t>
      </w:r>
      <w:r>
        <w:rPr>
          <w:color w:val="1D1D1D"/>
          <w:w w:val="105"/>
          <w:sz w:val="21"/>
        </w:rPr>
        <w:t>n</w:t>
      </w:r>
      <w:r>
        <w:rPr>
          <w:color w:val="1D1D1D"/>
          <w:w w:val="105"/>
          <w:sz w:val="21"/>
        </w:rPr>
        <w:t> ge</w:t>
      </w:r>
      <w:r>
        <w:rPr>
          <w:color w:val="080808"/>
          <w:w w:val="105"/>
          <w:sz w:val="21"/>
        </w:rPr>
        <w:t>n</w:t>
      </w:r>
      <w:r>
        <w:rPr>
          <w:color w:val="1D1D1D"/>
          <w:w w:val="105"/>
          <w:sz w:val="21"/>
        </w:rPr>
        <w:t>era</w:t>
      </w:r>
      <w:r>
        <w:rPr>
          <w:color w:val="080808"/>
          <w:w w:val="105"/>
          <w:sz w:val="21"/>
        </w:rPr>
        <w:t>l</w:t>
      </w:r>
      <w:r>
        <w:rPr>
          <w:color w:val="080808"/>
          <w:w w:val="105"/>
          <w:sz w:val="21"/>
        </w:rPr>
        <w:t> </w:t>
      </w:r>
      <w:r>
        <w:rPr>
          <w:color w:val="1D1D1D"/>
          <w:w w:val="105"/>
          <w:sz w:val="21"/>
        </w:rPr>
        <w:t>re</w:t>
      </w:r>
      <w:r>
        <w:rPr>
          <w:color w:val="080808"/>
          <w:w w:val="105"/>
          <w:sz w:val="21"/>
        </w:rPr>
        <w:t>sp</w:t>
      </w:r>
      <w:r>
        <w:rPr>
          <w:color w:val="1D1D1D"/>
          <w:w w:val="105"/>
          <w:sz w:val="21"/>
        </w:rPr>
        <w:t>ect</w:t>
      </w:r>
      <w:r>
        <w:rPr>
          <w:color w:val="080808"/>
          <w:w w:val="105"/>
          <w:sz w:val="21"/>
        </w:rPr>
        <w:t>o</w:t>
      </w:r>
      <w:r>
        <w:rPr>
          <w:color w:val="080808"/>
          <w:w w:val="105"/>
          <w:sz w:val="21"/>
        </w:rPr>
        <w:t> a</w:t>
      </w:r>
      <w:r>
        <w:rPr>
          <w:color w:val="080808"/>
          <w:w w:val="105"/>
          <w:sz w:val="21"/>
        </w:rPr>
        <w:t> la</w:t>
      </w:r>
      <w:r>
        <w:rPr>
          <w:color w:val="080808"/>
          <w:w w:val="105"/>
          <w:sz w:val="21"/>
        </w:rPr>
        <w:t> percepci</w:t>
      </w:r>
      <w:r>
        <w:rPr>
          <w:color w:val="1D1D1D"/>
          <w:w w:val="105"/>
          <w:sz w:val="21"/>
        </w:rPr>
        <w:t>ón</w:t>
      </w:r>
      <w:r>
        <w:rPr>
          <w:color w:val="1D1D1D"/>
          <w:w w:val="105"/>
          <w:sz w:val="21"/>
        </w:rPr>
        <w:t> </w:t>
      </w:r>
      <w:r>
        <w:rPr>
          <w:color w:val="080808"/>
          <w:w w:val="105"/>
          <w:sz w:val="21"/>
        </w:rPr>
        <w:t>qu</w:t>
      </w:r>
      <w:r>
        <w:rPr>
          <w:color w:val="1D1D1D"/>
          <w:w w:val="105"/>
          <w:sz w:val="21"/>
        </w:rPr>
        <w:t>e</w:t>
      </w:r>
      <w:r>
        <w:rPr>
          <w:color w:val="1D1D1D"/>
          <w:w w:val="105"/>
          <w:sz w:val="21"/>
        </w:rPr>
        <w:t> </w:t>
      </w:r>
      <w:r>
        <w:rPr>
          <w:color w:val="080808"/>
          <w:w w:val="105"/>
          <w:sz w:val="21"/>
        </w:rPr>
        <w:t>tien</w:t>
      </w:r>
      <w:r>
        <w:rPr>
          <w:color w:val="1D1D1D"/>
          <w:w w:val="105"/>
          <w:sz w:val="21"/>
        </w:rPr>
        <w:t>e</w:t>
      </w:r>
      <w:r>
        <w:rPr>
          <w:color w:val="080808"/>
          <w:w w:val="105"/>
          <w:sz w:val="21"/>
        </w:rPr>
        <w:t>n</w:t>
      </w:r>
      <w:r>
        <w:rPr>
          <w:color w:val="080808"/>
          <w:w w:val="105"/>
          <w:sz w:val="21"/>
        </w:rPr>
        <w:t> </w:t>
      </w:r>
      <w:r>
        <w:rPr>
          <w:color w:val="1D1D1D"/>
          <w:w w:val="105"/>
          <w:sz w:val="21"/>
        </w:rPr>
        <w:t>sob</w:t>
      </w:r>
      <w:r>
        <w:rPr>
          <w:color w:val="080808"/>
          <w:w w:val="105"/>
          <w:sz w:val="21"/>
        </w:rPr>
        <w:t>r</w:t>
      </w:r>
      <w:r>
        <w:rPr>
          <w:color w:val="1D1D1D"/>
          <w:w w:val="105"/>
          <w:sz w:val="21"/>
        </w:rPr>
        <w:t>e</w:t>
      </w:r>
      <w:r>
        <w:rPr>
          <w:color w:val="1D1D1D"/>
          <w:w w:val="105"/>
          <w:sz w:val="21"/>
        </w:rPr>
        <w:t> </w:t>
      </w:r>
      <w:r>
        <w:rPr>
          <w:color w:val="080808"/>
          <w:w w:val="105"/>
          <w:sz w:val="21"/>
        </w:rPr>
        <w:t>el </w:t>
      </w:r>
      <w:r>
        <w:rPr>
          <w:color w:val="1D1D1D"/>
          <w:w w:val="105"/>
          <w:sz w:val="21"/>
        </w:rPr>
        <w:t>Proyec</w:t>
      </w:r>
      <w:r>
        <w:rPr>
          <w:color w:val="080808"/>
          <w:w w:val="105"/>
          <w:sz w:val="21"/>
        </w:rPr>
        <w:t>t</w:t>
      </w:r>
      <w:r>
        <w:rPr>
          <w:color w:val="1D1D1D"/>
          <w:w w:val="105"/>
          <w:sz w:val="21"/>
        </w:rPr>
        <w:t>o</w:t>
      </w:r>
      <w:r>
        <w:rPr>
          <w:color w:val="080808"/>
          <w:w w:val="105"/>
          <w:sz w:val="21"/>
        </w:rPr>
        <w:t>.</w:t>
      </w:r>
      <w:r>
        <w:rPr>
          <w:color w:val="080808"/>
          <w:w w:val="105"/>
          <w:sz w:val="21"/>
        </w:rPr>
        <w:t> </w:t>
      </w:r>
      <w:r>
        <w:rPr>
          <w:color w:val="1D1D1D"/>
          <w:w w:val="105"/>
          <w:sz w:val="21"/>
        </w:rPr>
        <w:t>A</w:t>
      </w:r>
      <w:r>
        <w:rPr>
          <w:color w:val="1D1D1D"/>
          <w:w w:val="105"/>
          <w:sz w:val="21"/>
        </w:rPr>
        <w:t> s</w:t>
      </w:r>
      <w:r>
        <w:rPr>
          <w:color w:val="080808"/>
          <w:w w:val="105"/>
          <w:sz w:val="21"/>
        </w:rPr>
        <w:t>u</w:t>
      </w:r>
      <w:r>
        <w:rPr>
          <w:color w:val="080808"/>
          <w:w w:val="105"/>
          <w:sz w:val="21"/>
        </w:rPr>
        <w:t> ve</w:t>
      </w:r>
      <w:r>
        <w:rPr>
          <w:color w:val="1D1D1D"/>
          <w:w w:val="105"/>
          <w:sz w:val="21"/>
        </w:rPr>
        <w:t>z,</w:t>
      </w:r>
      <w:r>
        <w:rPr>
          <w:color w:val="1D1D1D"/>
          <w:w w:val="105"/>
          <w:sz w:val="21"/>
        </w:rPr>
        <w:t> s</w:t>
      </w:r>
      <w:r>
        <w:rPr>
          <w:color w:val="080808"/>
          <w:w w:val="105"/>
          <w:sz w:val="21"/>
        </w:rPr>
        <w:t>e</w:t>
      </w:r>
      <w:r>
        <w:rPr>
          <w:color w:val="080808"/>
          <w:w w:val="105"/>
          <w:sz w:val="21"/>
        </w:rPr>
        <w:t> de</w:t>
      </w:r>
      <w:r>
        <w:rPr>
          <w:color w:val="1D1D1D"/>
          <w:w w:val="105"/>
          <w:sz w:val="21"/>
        </w:rPr>
        <w:t>ber</w:t>
      </w:r>
      <w:r>
        <w:rPr>
          <w:color w:val="080808"/>
          <w:w w:val="105"/>
          <w:sz w:val="21"/>
        </w:rPr>
        <w:t>án</w:t>
      </w:r>
      <w:r>
        <w:rPr>
          <w:color w:val="080808"/>
          <w:w w:val="105"/>
          <w:sz w:val="21"/>
        </w:rPr>
        <w:t> p</w:t>
      </w:r>
      <w:r>
        <w:rPr>
          <w:color w:val="1D1D1D"/>
          <w:w w:val="105"/>
          <w:sz w:val="21"/>
        </w:rPr>
        <w:t>r</w:t>
      </w:r>
      <w:r>
        <w:rPr>
          <w:color w:val="080808"/>
          <w:w w:val="105"/>
          <w:sz w:val="21"/>
        </w:rPr>
        <w:t>esentar</w:t>
      </w:r>
      <w:r>
        <w:rPr>
          <w:color w:val="080808"/>
          <w:w w:val="105"/>
          <w:sz w:val="21"/>
        </w:rPr>
        <w:t> l</w:t>
      </w:r>
      <w:r>
        <w:rPr>
          <w:color w:val="1D1D1D"/>
          <w:w w:val="105"/>
          <w:sz w:val="21"/>
        </w:rPr>
        <w:t>as</w:t>
      </w:r>
      <w:r>
        <w:rPr>
          <w:color w:val="1D1D1D"/>
          <w:w w:val="105"/>
          <w:sz w:val="21"/>
        </w:rPr>
        <w:t> acc</w:t>
      </w:r>
      <w:r>
        <w:rPr>
          <w:color w:val="080808"/>
          <w:w w:val="105"/>
          <w:sz w:val="21"/>
        </w:rPr>
        <w:t>i</w:t>
      </w:r>
      <w:r>
        <w:rPr>
          <w:color w:val="1D1D1D"/>
          <w:w w:val="105"/>
          <w:sz w:val="21"/>
        </w:rPr>
        <w:t>o</w:t>
      </w:r>
      <w:r>
        <w:rPr>
          <w:color w:val="080808"/>
          <w:w w:val="105"/>
          <w:sz w:val="21"/>
        </w:rPr>
        <w:t>ne</w:t>
      </w:r>
      <w:r>
        <w:rPr>
          <w:color w:val="333333"/>
          <w:w w:val="105"/>
          <w:sz w:val="21"/>
        </w:rPr>
        <w:t>s</w:t>
      </w:r>
      <w:r>
        <w:rPr>
          <w:color w:val="333333"/>
          <w:w w:val="105"/>
          <w:sz w:val="21"/>
        </w:rPr>
        <w:t> </w:t>
      </w:r>
      <w:r>
        <w:rPr>
          <w:color w:val="1D1D1D"/>
          <w:w w:val="105"/>
          <w:sz w:val="21"/>
        </w:rPr>
        <w:t>ad</w:t>
      </w:r>
      <w:r>
        <w:rPr>
          <w:color w:val="080808"/>
          <w:w w:val="105"/>
          <w:sz w:val="21"/>
        </w:rPr>
        <w:t>el</w:t>
      </w:r>
      <w:r>
        <w:rPr>
          <w:color w:val="1D1D1D"/>
          <w:w w:val="105"/>
          <w:sz w:val="21"/>
        </w:rPr>
        <w:t>a</w:t>
      </w:r>
      <w:r>
        <w:rPr>
          <w:color w:val="080808"/>
          <w:w w:val="105"/>
          <w:sz w:val="21"/>
        </w:rPr>
        <w:t>nt</w:t>
      </w:r>
      <w:r>
        <w:rPr>
          <w:color w:val="1D1D1D"/>
          <w:w w:val="105"/>
          <w:sz w:val="21"/>
        </w:rPr>
        <w:t>a</w:t>
      </w:r>
      <w:r>
        <w:rPr>
          <w:color w:val="080808"/>
          <w:w w:val="105"/>
          <w:sz w:val="21"/>
        </w:rPr>
        <w:t>d</w:t>
      </w:r>
      <w:r>
        <w:rPr>
          <w:color w:val="1D1D1D"/>
          <w:w w:val="105"/>
          <w:sz w:val="21"/>
        </w:rPr>
        <w:t>as</w:t>
      </w:r>
      <w:r>
        <w:rPr>
          <w:color w:val="1D1D1D"/>
          <w:w w:val="105"/>
          <w:sz w:val="21"/>
        </w:rPr>
        <w:t> p</w:t>
      </w:r>
      <w:r>
        <w:rPr>
          <w:color w:val="080808"/>
          <w:w w:val="105"/>
          <w:sz w:val="21"/>
        </w:rPr>
        <w:t>o</w:t>
      </w:r>
      <w:r>
        <w:rPr>
          <w:color w:val="1D1D1D"/>
          <w:w w:val="105"/>
          <w:sz w:val="21"/>
        </w:rPr>
        <w:t>r</w:t>
      </w:r>
      <w:r>
        <w:rPr>
          <w:color w:val="1D1D1D"/>
          <w:w w:val="105"/>
          <w:sz w:val="21"/>
        </w:rPr>
        <w:t> </w:t>
      </w:r>
      <w:r>
        <w:rPr>
          <w:color w:val="080808"/>
          <w:w w:val="105"/>
          <w:sz w:val="21"/>
        </w:rPr>
        <w:t>el </w:t>
      </w:r>
      <w:r>
        <w:rPr>
          <w:color w:val="1D1D1D"/>
          <w:spacing w:val="-2"/>
          <w:w w:val="105"/>
          <w:sz w:val="21"/>
        </w:rPr>
        <w:t>Conces</w:t>
      </w:r>
      <w:r>
        <w:rPr>
          <w:color w:val="080808"/>
          <w:spacing w:val="-2"/>
          <w:w w:val="105"/>
          <w:sz w:val="21"/>
        </w:rPr>
        <w:t>ion</w:t>
      </w:r>
      <w:r>
        <w:rPr>
          <w:color w:val="1D1D1D"/>
          <w:spacing w:val="-2"/>
          <w:w w:val="105"/>
          <w:sz w:val="21"/>
        </w:rPr>
        <w:t>a</w:t>
      </w:r>
      <w:r>
        <w:rPr>
          <w:color w:val="080808"/>
          <w:spacing w:val="-2"/>
          <w:w w:val="105"/>
          <w:sz w:val="21"/>
        </w:rPr>
        <w:t>ri</w:t>
      </w:r>
      <w:r>
        <w:rPr>
          <w:color w:val="1D1D1D"/>
          <w:spacing w:val="-2"/>
          <w:w w:val="105"/>
          <w:sz w:val="21"/>
        </w:rPr>
        <w:t>o</w:t>
      </w:r>
      <w:r>
        <w:rPr>
          <w:color w:val="1D1D1D"/>
          <w:spacing w:val="-9"/>
          <w:w w:val="105"/>
          <w:sz w:val="21"/>
        </w:rPr>
        <w:t> </w:t>
      </w:r>
      <w:r>
        <w:rPr>
          <w:color w:val="080808"/>
          <w:spacing w:val="-2"/>
          <w:w w:val="105"/>
          <w:sz w:val="21"/>
        </w:rPr>
        <w:t>p</w:t>
      </w:r>
      <w:r>
        <w:rPr>
          <w:color w:val="1D1D1D"/>
          <w:spacing w:val="-2"/>
          <w:w w:val="105"/>
          <w:sz w:val="21"/>
        </w:rPr>
        <w:t>a</w:t>
      </w:r>
      <w:r>
        <w:rPr>
          <w:color w:val="080808"/>
          <w:spacing w:val="-2"/>
          <w:w w:val="105"/>
          <w:sz w:val="21"/>
        </w:rPr>
        <w:t>ra</w:t>
      </w:r>
      <w:r>
        <w:rPr>
          <w:color w:val="080808"/>
          <w:spacing w:val="-12"/>
          <w:w w:val="105"/>
          <w:sz w:val="21"/>
        </w:rPr>
        <w:t> </w:t>
      </w:r>
      <w:r>
        <w:rPr>
          <w:color w:val="080808"/>
          <w:spacing w:val="-2"/>
          <w:w w:val="105"/>
          <w:sz w:val="21"/>
        </w:rPr>
        <w:t>d</w:t>
      </w:r>
      <w:r>
        <w:rPr>
          <w:color w:val="1D1D1D"/>
          <w:spacing w:val="-2"/>
          <w:w w:val="105"/>
          <w:sz w:val="21"/>
        </w:rPr>
        <w:t>a</w:t>
      </w:r>
      <w:r>
        <w:rPr>
          <w:color w:val="080808"/>
          <w:spacing w:val="-2"/>
          <w:w w:val="105"/>
          <w:sz w:val="21"/>
        </w:rPr>
        <w:t>r</w:t>
      </w:r>
      <w:r>
        <w:rPr>
          <w:color w:val="080808"/>
          <w:spacing w:val="-12"/>
          <w:w w:val="105"/>
          <w:sz w:val="21"/>
        </w:rPr>
        <w:t> </w:t>
      </w:r>
      <w:r>
        <w:rPr>
          <w:color w:val="1D1D1D"/>
          <w:spacing w:val="-2"/>
          <w:w w:val="105"/>
          <w:sz w:val="21"/>
        </w:rPr>
        <w:t>so</w:t>
      </w:r>
      <w:r>
        <w:rPr>
          <w:color w:val="080808"/>
          <w:spacing w:val="-2"/>
          <w:w w:val="105"/>
          <w:sz w:val="21"/>
        </w:rPr>
        <w:t>lu</w:t>
      </w:r>
      <w:r>
        <w:rPr>
          <w:color w:val="1D1D1D"/>
          <w:spacing w:val="-2"/>
          <w:w w:val="105"/>
          <w:sz w:val="21"/>
        </w:rPr>
        <w:t>c</w:t>
      </w:r>
      <w:r>
        <w:rPr>
          <w:color w:val="080808"/>
          <w:spacing w:val="-2"/>
          <w:w w:val="105"/>
          <w:sz w:val="21"/>
        </w:rPr>
        <w:t>i</w:t>
      </w:r>
      <w:r>
        <w:rPr>
          <w:color w:val="1D1D1D"/>
          <w:spacing w:val="-2"/>
          <w:w w:val="105"/>
          <w:sz w:val="21"/>
        </w:rPr>
        <w:t>ó</w:t>
      </w:r>
      <w:r>
        <w:rPr>
          <w:color w:val="080808"/>
          <w:spacing w:val="-2"/>
          <w:w w:val="105"/>
          <w:sz w:val="21"/>
        </w:rPr>
        <w:t>n </w:t>
      </w:r>
      <w:r>
        <w:rPr>
          <w:color w:val="1D1D1D"/>
          <w:spacing w:val="-2"/>
          <w:w w:val="105"/>
          <w:sz w:val="21"/>
        </w:rPr>
        <w:t>a los </w:t>
      </w:r>
      <w:r>
        <w:rPr>
          <w:color w:val="080808"/>
          <w:spacing w:val="-2"/>
          <w:w w:val="105"/>
          <w:sz w:val="21"/>
        </w:rPr>
        <w:t>inc</w:t>
      </w:r>
      <w:r>
        <w:rPr>
          <w:color w:val="1D1D1D"/>
          <w:spacing w:val="-2"/>
          <w:w w:val="105"/>
          <w:sz w:val="21"/>
        </w:rPr>
        <w:t>o</w:t>
      </w:r>
      <w:r>
        <w:rPr>
          <w:color w:val="080808"/>
          <w:spacing w:val="-2"/>
          <w:w w:val="105"/>
          <w:sz w:val="21"/>
        </w:rPr>
        <w:t>n</w:t>
      </w:r>
      <w:r>
        <w:rPr>
          <w:color w:val="1D1D1D"/>
          <w:spacing w:val="-2"/>
          <w:w w:val="105"/>
          <w:sz w:val="21"/>
        </w:rPr>
        <w:t>ve</w:t>
      </w:r>
      <w:r>
        <w:rPr>
          <w:color w:val="080808"/>
          <w:spacing w:val="-2"/>
          <w:w w:val="105"/>
          <w:sz w:val="21"/>
        </w:rPr>
        <w:t>nie</w:t>
      </w:r>
      <w:r>
        <w:rPr>
          <w:color w:val="1D1D1D"/>
          <w:spacing w:val="-2"/>
          <w:w w:val="105"/>
          <w:sz w:val="21"/>
        </w:rPr>
        <w:t>n</w:t>
      </w:r>
      <w:r>
        <w:rPr>
          <w:color w:val="080808"/>
          <w:spacing w:val="-2"/>
          <w:w w:val="105"/>
          <w:sz w:val="21"/>
        </w:rPr>
        <w:t>te</w:t>
      </w:r>
      <w:r>
        <w:rPr>
          <w:color w:val="1D1D1D"/>
          <w:spacing w:val="-2"/>
          <w:w w:val="105"/>
          <w:sz w:val="21"/>
        </w:rPr>
        <w:t>s</w:t>
      </w:r>
      <w:r>
        <w:rPr>
          <w:color w:val="1D1D1D"/>
          <w:spacing w:val="-6"/>
          <w:w w:val="105"/>
          <w:sz w:val="21"/>
        </w:rPr>
        <w:t> </w:t>
      </w:r>
      <w:r>
        <w:rPr>
          <w:color w:val="080808"/>
          <w:spacing w:val="-2"/>
          <w:w w:val="105"/>
          <w:sz w:val="21"/>
        </w:rPr>
        <w:t>qu</w:t>
      </w:r>
      <w:r>
        <w:rPr>
          <w:color w:val="1D1D1D"/>
          <w:spacing w:val="-2"/>
          <w:w w:val="105"/>
          <w:sz w:val="21"/>
        </w:rPr>
        <w:t>e</w:t>
      </w:r>
      <w:r>
        <w:rPr>
          <w:color w:val="1D1D1D"/>
          <w:spacing w:val="-6"/>
          <w:w w:val="105"/>
          <w:sz w:val="21"/>
        </w:rPr>
        <w:t> </w:t>
      </w:r>
      <w:r>
        <w:rPr>
          <w:color w:val="080808"/>
          <w:spacing w:val="-2"/>
          <w:w w:val="105"/>
          <w:sz w:val="21"/>
        </w:rPr>
        <w:t>h</w:t>
      </w:r>
      <w:r>
        <w:rPr>
          <w:color w:val="1D1D1D"/>
          <w:spacing w:val="-2"/>
          <w:w w:val="105"/>
          <w:sz w:val="21"/>
        </w:rPr>
        <w:t>a</w:t>
      </w:r>
      <w:r>
        <w:rPr>
          <w:color w:val="080808"/>
          <w:spacing w:val="-2"/>
          <w:w w:val="105"/>
          <w:sz w:val="21"/>
        </w:rPr>
        <w:t>n</w:t>
      </w:r>
      <w:r>
        <w:rPr>
          <w:color w:val="080808"/>
          <w:spacing w:val="-6"/>
          <w:w w:val="105"/>
          <w:sz w:val="21"/>
        </w:rPr>
        <w:t> </w:t>
      </w:r>
      <w:r>
        <w:rPr>
          <w:color w:val="080808"/>
          <w:spacing w:val="-2"/>
          <w:w w:val="105"/>
          <w:sz w:val="21"/>
        </w:rPr>
        <w:t>sido</w:t>
      </w:r>
      <w:r>
        <w:rPr>
          <w:color w:val="080808"/>
          <w:spacing w:val="-12"/>
          <w:w w:val="105"/>
          <w:sz w:val="21"/>
        </w:rPr>
        <w:t> </w:t>
      </w:r>
      <w:r>
        <w:rPr>
          <w:color w:val="1D1D1D"/>
          <w:spacing w:val="-2"/>
          <w:w w:val="105"/>
          <w:sz w:val="21"/>
        </w:rPr>
        <w:t>pre</w:t>
      </w:r>
      <w:r>
        <w:rPr>
          <w:color w:val="080808"/>
          <w:spacing w:val="-2"/>
          <w:w w:val="105"/>
          <w:sz w:val="21"/>
        </w:rPr>
        <w:t>s</w:t>
      </w:r>
      <w:r>
        <w:rPr>
          <w:color w:val="1D1D1D"/>
          <w:spacing w:val="-2"/>
          <w:w w:val="105"/>
          <w:sz w:val="21"/>
        </w:rPr>
        <w:t>e</w:t>
      </w:r>
      <w:r>
        <w:rPr>
          <w:color w:val="080808"/>
          <w:spacing w:val="-2"/>
          <w:w w:val="105"/>
          <w:sz w:val="21"/>
        </w:rPr>
        <w:t>nt</w:t>
      </w:r>
      <w:r>
        <w:rPr>
          <w:color w:val="1D1D1D"/>
          <w:spacing w:val="-2"/>
          <w:w w:val="105"/>
          <w:sz w:val="21"/>
        </w:rPr>
        <w:t>a</w:t>
      </w:r>
      <w:r>
        <w:rPr>
          <w:color w:val="080808"/>
          <w:spacing w:val="-2"/>
          <w:w w:val="105"/>
          <w:sz w:val="21"/>
        </w:rPr>
        <w:t>d</w:t>
      </w:r>
      <w:r>
        <w:rPr>
          <w:color w:val="1D1D1D"/>
          <w:spacing w:val="-2"/>
          <w:w w:val="105"/>
          <w:sz w:val="21"/>
        </w:rPr>
        <w:t>os </w:t>
      </w:r>
      <w:r>
        <w:rPr>
          <w:color w:val="080808"/>
          <w:w w:val="105"/>
          <w:sz w:val="21"/>
        </w:rPr>
        <w:t>pre</w:t>
      </w:r>
      <w:r>
        <w:rPr>
          <w:color w:val="1D1D1D"/>
          <w:w w:val="105"/>
          <w:sz w:val="21"/>
        </w:rPr>
        <w:t>v</w:t>
      </w:r>
      <w:r>
        <w:rPr>
          <w:color w:val="080808"/>
          <w:w w:val="105"/>
          <w:sz w:val="21"/>
        </w:rPr>
        <w:t>i</w:t>
      </w:r>
      <w:r>
        <w:rPr>
          <w:color w:val="1D1D1D"/>
          <w:w w:val="105"/>
          <w:sz w:val="21"/>
        </w:rPr>
        <w:t>a</w:t>
      </w:r>
      <w:r>
        <w:rPr>
          <w:color w:val="080808"/>
          <w:w w:val="105"/>
          <w:sz w:val="21"/>
        </w:rPr>
        <w:t>m</w:t>
      </w:r>
      <w:r>
        <w:rPr>
          <w:color w:val="1D1D1D"/>
          <w:w w:val="105"/>
          <w:sz w:val="21"/>
        </w:rPr>
        <w:t>e</w:t>
      </w:r>
      <w:r>
        <w:rPr>
          <w:color w:val="080808"/>
          <w:w w:val="105"/>
          <w:sz w:val="21"/>
        </w:rPr>
        <w:t>n</w:t>
      </w:r>
      <w:r>
        <w:rPr>
          <w:color w:val="1D1D1D"/>
          <w:w w:val="105"/>
          <w:sz w:val="21"/>
        </w:rPr>
        <w:t>te </w:t>
      </w:r>
      <w:r>
        <w:rPr>
          <w:color w:val="080808"/>
          <w:w w:val="105"/>
          <w:sz w:val="21"/>
        </w:rPr>
        <w:t>p</w:t>
      </w:r>
      <w:r>
        <w:rPr>
          <w:color w:val="1D1D1D"/>
          <w:w w:val="105"/>
          <w:sz w:val="21"/>
        </w:rPr>
        <w:t>o</w:t>
      </w:r>
      <w:r>
        <w:rPr>
          <w:color w:val="080808"/>
          <w:w w:val="105"/>
          <w:sz w:val="21"/>
        </w:rPr>
        <w:t>r</w:t>
      </w:r>
      <w:r>
        <w:rPr>
          <w:color w:val="080808"/>
          <w:spacing w:val="-8"/>
          <w:w w:val="105"/>
          <w:sz w:val="21"/>
        </w:rPr>
        <w:t> </w:t>
      </w:r>
      <w:r>
        <w:rPr>
          <w:color w:val="080808"/>
          <w:w w:val="105"/>
          <w:sz w:val="21"/>
        </w:rPr>
        <w:t>l</w:t>
      </w:r>
      <w:r>
        <w:rPr>
          <w:color w:val="1D1D1D"/>
          <w:w w:val="105"/>
          <w:sz w:val="21"/>
        </w:rPr>
        <w:t>a</w:t>
      </w:r>
      <w:r>
        <w:rPr>
          <w:color w:val="1D1D1D"/>
          <w:spacing w:val="-2"/>
          <w:w w:val="105"/>
          <w:sz w:val="21"/>
        </w:rPr>
        <w:t> </w:t>
      </w:r>
      <w:r>
        <w:rPr>
          <w:color w:val="1D1D1D"/>
          <w:w w:val="105"/>
          <w:sz w:val="21"/>
        </w:rPr>
        <w:t>co</w:t>
      </w:r>
      <w:r>
        <w:rPr>
          <w:color w:val="080808"/>
          <w:w w:val="105"/>
          <w:sz w:val="21"/>
        </w:rPr>
        <w:t>mun</w:t>
      </w:r>
      <w:r>
        <w:rPr>
          <w:color w:val="1D1D1D"/>
          <w:w w:val="105"/>
          <w:sz w:val="21"/>
        </w:rPr>
        <w:t>ida</w:t>
      </w:r>
      <w:r>
        <w:rPr>
          <w:color w:val="080808"/>
          <w:w w:val="105"/>
          <w:sz w:val="21"/>
        </w:rPr>
        <w:t>d</w:t>
      </w:r>
      <w:r>
        <w:rPr>
          <w:color w:val="080808"/>
          <w:spacing w:val="-8"/>
          <w:w w:val="105"/>
          <w:sz w:val="21"/>
        </w:rPr>
        <w:t> </w:t>
      </w:r>
      <w:r>
        <w:rPr>
          <w:color w:val="1D1D1D"/>
          <w:w w:val="105"/>
          <w:sz w:val="21"/>
        </w:rPr>
        <w:t>y</w:t>
      </w:r>
      <w:r>
        <w:rPr>
          <w:color w:val="1D1D1D"/>
          <w:w w:val="105"/>
          <w:sz w:val="21"/>
        </w:rPr>
        <w:t> l</w:t>
      </w:r>
      <w:r>
        <w:rPr>
          <w:color w:val="080808"/>
          <w:w w:val="105"/>
          <w:sz w:val="21"/>
        </w:rPr>
        <w:t>o</w:t>
      </w:r>
      <w:r>
        <w:rPr>
          <w:color w:val="1D1D1D"/>
          <w:w w:val="105"/>
          <w:sz w:val="21"/>
        </w:rPr>
        <w:t>s </w:t>
      </w:r>
      <w:r>
        <w:rPr>
          <w:color w:val="080808"/>
          <w:w w:val="105"/>
          <w:sz w:val="21"/>
        </w:rPr>
        <w:t>Gru</w:t>
      </w:r>
      <w:r>
        <w:rPr>
          <w:color w:val="1D1D1D"/>
          <w:w w:val="105"/>
          <w:sz w:val="21"/>
        </w:rPr>
        <w:t>po</w:t>
      </w:r>
      <w:r>
        <w:rPr>
          <w:color w:val="080808"/>
          <w:w w:val="105"/>
          <w:sz w:val="21"/>
        </w:rPr>
        <w:t>s</w:t>
      </w:r>
      <w:r>
        <w:rPr>
          <w:color w:val="080808"/>
          <w:spacing w:val="-2"/>
          <w:w w:val="105"/>
          <w:sz w:val="21"/>
        </w:rPr>
        <w:t> </w:t>
      </w:r>
      <w:r>
        <w:rPr>
          <w:color w:val="080808"/>
          <w:w w:val="105"/>
          <w:sz w:val="21"/>
        </w:rPr>
        <w:t>d</w:t>
      </w:r>
      <w:r>
        <w:rPr>
          <w:color w:val="1D1D1D"/>
          <w:w w:val="105"/>
          <w:sz w:val="21"/>
        </w:rPr>
        <w:t>e</w:t>
      </w:r>
      <w:r>
        <w:rPr>
          <w:color w:val="1D1D1D"/>
          <w:spacing w:val="-9"/>
          <w:w w:val="105"/>
          <w:sz w:val="21"/>
        </w:rPr>
        <w:t> </w:t>
      </w:r>
      <w:r>
        <w:rPr>
          <w:color w:val="080808"/>
          <w:w w:val="105"/>
          <w:sz w:val="21"/>
        </w:rPr>
        <w:t>I</w:t>
      </w:r>
      <w:r>
        <w:rPr>
          <w:color w:val="1D1D1D"/>
          <w:w w:val="105"/>
          <w:sz w:val="21"/>
        </w:rPr>
        <w:t>n</w:t>
      </w:r>
      <w:r>
        <w:rPr>
          <w:color w:val="080808"/>
          <w:w w:val="105"/>
          <w:sz w:val="21"/>
        </w:rPr>
        <w:t>t</w:t>
      </w:r>
      <w:r>
        <w:rPr>
          <w:color w:val="1D1D1D"/>
          <w:w w:val="105"/>
          <w:sz w:val="21"/>
        </w:rPr>
        <w:t>e</w:t>
      </w:r>
      <w:r>
        <w:rPr>
          <w:color w:val="080808"/>
          <w:w w:val="105"/>
          <w:sz w:val="21"/>
        </w:rPr>
        <w:t>r</w:t>
      </w:r>
      <w:r>
        <w:rPr>
          <w:color w:val="1D1D1D"/>
          <w:w w:val="105"/>
          <w:sz w:val="21"/>
        </w:rPr>
        <w:t>é</w:t>
      </w:r>
      <w:r>
        <w:rPr>
          <w:color w:val="080808"/>
          <w:w w:val="105"/>
          <w:sz w:val="21"/>
        </w:rPr>
        <w:t>s.</w:t>
      </w:r>
      <w:r>
        <w:rPr>
          <w:color w:val="080808"/>
          <w:w w:val="105"/>
          <w:sz w:val="21"/>
        </w:rPr>
        <w:t> L</w:t>
      </w:r>
      <w:r>
        <w:rPr>
          <w:color w:val="1D1D1D"/>
          <w:w w:val="105"/>
          <w:sz w:val="21"/>
        </w:rPr>
        <w:t>o </w:t>
      </w:r>
      <w:r>
        <w:rPr>
          <w:color w:val="080808"/>
          <w:w w:val="105"/>
          <w:sz w:val="21"/>
        </w:rPr>
        <w:t>a</w:t>
      </w:r>
      <w:r>
        <w:rPr>
          <w:color w:val="1D1D1D"/>
          <w:w w:val="105"/>
          <w:sz w:val="21"/>
        </w:rPr>
        <w:t>n</w:t>
      </w:r>
      <w:r>
        <w:rPr>
          <w:color w:val="080808"/>
          <w:w w:val="105"/>
          <w:sz w:val="21"/>
        </w:rPr>
        <w:t>t</w:t>
      </w:r>
      <w:r>
        <w:rPr>
          <w:color w:val="1D1D1D"/>
          <w:w w:val="105"/>
          <w:sz w:val="21"/>
        </w:rPr>
        <w:t>e</w:t>
      </w:r>
      <w:r>
        <w:rPr>
          <w:color w:val="080808"/>
          <w:w w:val="105"/>
          <w:sz w:val="21"/>
        </w:rPr>
        <w:t>ri</w:t>
      </w:r>
      <w:r>
        <w:rPr>
          <w:color w:val="1D1D1D"/>
          <w:w w:val="105"/>
          <w:sz w:val="21"/>
        </w:rPr>
        <w:t>or</w:t>
      </w:r>
      <w:r>
        <w:rPr>
          <w:color w:val="080808"/>
          <w:w w:val="105"/>
          <w:sz w:val="21"/>
        </w:rPr>
        <w:t>, </w:t>
      </w:r>
      <w:r>
        <w:rPr>
          <w:color w:val="1D1D1D"/>
          <w:w w:val="105"/>
          <w:sz w:val="21"/>
        </w:rPr>
        <w:t>te</w:t>
      </w:r>
      <w:r>
        <w:rPr>
          <w:color w:val="080808"/>
          <w:w w:val="105"/>
          <w:sz w:val="21"/>
        </w:rPr>
        <w:t>niend</w:t>
      </w:r>
      <w:r>
        <w:rPr>
          <w:color w:val="1D1D1D"/>
          <w:w w:val="105"/>
          <w:sz w:val="21"/>
        </w:rPr>
        <w:t>o </w:t>
      </w:r>
      <w:r>
        <w:rPr>
          <w:color w:val="333333"/>
          <w:w w:val="105"/>
          <w:sz w:val="21"/>
        </w:rPr>
        <w:t>e</w:t>
      </w:r>
      <w:r>
        <w:rPr>
          <w:color w:val="1D1D1D"/>
          <w:w w:val="105"/>
          <w:sz w:val="21"/>
        </w:rPr>
        <w:t>n</w:t>
      </w:r>
      <w:r>
        <w:rPr>
          <w:color w:val="1D1D1D"/>
          <w:w w:val="105"/>
          <w:sz w:val="21"/>
        </w:rPr>
        <w:t> cu</w:t>
      </w:r>
      <w:r>
        <w:rPr>
          <w:color w:val="080808"/>
          <w:w w:val="105"/>
          <w:sz w:val="21"/>
        </w:rPr>
        <w:t>en</w:t>
      </w:r>
      <w:r>
        <w:rPr>
          <w:color w:val="1D1D1D"/>
          <w:w w:val="105"/>
          <w:sz w:val="21"/>
        </w:rPr>
        <w:t>ta</w:t>
      </w:r>
      <w:r>
        <w:rPr>
          <w:color w:val="1D1D1D"/>
          <w:w w:val="105"/>
          <w:sz w:val="21"/>
        </w:rPr>
        <w:t> </w:t>
      </w:r>
      <w:r>
        <w:rPr>
          <w:color w:val="080808"/>
          <w:w w:val="105"/>
          <w:sz w:val="21"/>
        </w:rPr>
        <w:t>la</w:t>
      </w:r>
      <w:r>
        <w:rPr>
          <w:color w:val="1D1D1D"/>
          <w:w w:val="105"/>
          <w:sz w:val="21"/>
        </w:rPr>
        <w:t>s</w:t>
      </w:r>
      <w:r>
        <w:rPr>
          <w:color w:val="1D1D1D"/>
          <w:w w:val="105"/>
          <w:sz w:val="21"/>
        </w:rPr>
        <w:t> </w:t>
      </w:r>
      <w:r>
        <w:rPr>
          <w:color w:val="080808"/>
          <w:w w:val="105"/>
          <w:sz w:val="21"/>
        </w:rPr>
        <w:t>rut</w:t>
      </w:r>
      <w:r>
        <w:rPr>
          <w:color w:val="1D1D1D"/>
          <w:w w:val="105"/>
          <w:sz w:val="21"/>
        </w:rPr>
        <w:t>a</w:t>
      </w:r>
      <w:r>
        <w:rPr>
          <w:color w:val="080808"/>
          <w:w w:val="105"/>
          <w:sz w:val="21"/>
        </w:rPr>
        <w:t>s</w:t>
      </w:r>
      <w:r>
        <w:rPr>
          <w:color w:val="080808"/>
          <w:w w:val="105"/>
          <w:sz w:val="21"/>
        </w:rPr>
        <w:t> </w:t>
      </w:r>
      <w:r>
        <w:rPr>
          <w:color w:val="1D1D1D"/>
          <w:w w:val="105"/>
          <w:sz w:val="21"/>
        </w:rPr>
        <w:t>d</w:t>
      </w:r>
      <w:r>
        <w:rPr>
          <w:color w:val="080808"/>
          <w:w w:val="105"/>
          <w:sz w:val="21"/>
        </w:rPr>
        <w:t>e</w:t>
      </w:r>
      <w:r>
        <w:rPr>
          <w:color w:val="080808"/>
          <w:w w:val="105"/>
          <w:sz w:val="21"/>
        </w:rPr>
        <w:t> </w:t>
      </w:r>
      <w:r>
        <w:rPr>
          <w:color w:val="1D1D1D"/>
          <w:w w:val="105"/>
          <w:sz w:val="21"/>
        </w:rPr>
        <w:t>a</w:t>
      </w:r>
      <w:r>
        <w:rPr>
          <w:color w:val="080808"/>
          <w:w w:val="105"/>
          <w:sz w:val="21"/>
        </w:rPr>
        <w:t>cci</w:t>
      </w:r>
      <w:r>
        <w:rPr>
          <w:color w:val="1D1D1D"/>
          <w:w w:val="105"/>
          <w:sz w:val="21"/>
        </w:rPr>
        <w:t>ó</w:t>
      </w:r>
      <w:r>
        <w:rPr>
          <w:color w:val="080808"/>
          <w:w w:val="105"/>
          <w:sz w:val="21"/>
        </w:rPr>
        <w:t>n</w:t>
      </w:r>
      <w:r>
        <w:rPr>
          <w:color w:val="080808"/>
          <w:w w:val="105"/>
          <w:sz w:val="21"/>
        </w:rPr>
        <w:t> </w:t>
      </w:r>
      <w:r>
        <w:rPr>
          <w:color w:val="1D1D1D"/>
          <w:w w:val="105"/>
          <w:sz w:val="21"/>
        </w:rPr>
        <w:t>y</w:t>
      </w:r>
      <w:r>
        <w:rPr>
          <w:color w:val="1D1D1D"/>
          <w:w w:val="105"/>
          <w:sz w:val="21"/>
        </w:rPr>
        <w:t> </w:t>
      </w:r>
      <w:r>
        <w:rPr>
          <w:color w:val="080808"/>
          <w:w w:val="105"/>
          <w:sz w:val="21"/>
        </w:rPr>
        <w:t>de</w:t>
      </w:r>
      <w:r>
        <w:rPr>
          <w:color w:val="080808"/>
          <w:w w:val="105"/>
          <w:sz w:val="21"/>
        </w:rPr>
        <w:t> </w:t>
      </w:r>
      <w:r>
        <w:rPr>
          <w:color w:val="1D1D1D"/>
          <w:w w:val="105"/>
          <w:sz w:val="21"/>
        </w:rPr>
        <w:t>ac</w:t>
      </w:r>
      <w:r>
        <w:rPr>
          <w:color w:val="080808"/>
          <w:w w:val="105"/>
          <w:sz w:val="21"/>
        </w:rPr>
        <w:t>uer</w:t>
      </w:r>
      <w:r>
        <w:rPr>
          <w:color w:val="1D1D1D"/>
          <w:w w:val="105"/>
          <w:sz w:val="21"/>
        </w:rPr>
        <w:t>do</w:t>
      </w:r>
      <w:r>
        <w:rPr>
          <w:color w:val="080808"/>
          <w:w w:val="105"/>
          <w:sz w:val="21"/>
        </w:rPr>
        <w:t>s</w:t>
      </w:r>
      <w:r>
        <w:rPr>
          <w:color w:val="080808"/>
          <w:w w:val="105"/>
          <w:sz w:val="21"/>
        </w:rPr>
        <w:t> d</w:t>
      </w:r>
      <w:r>
        <w:rPr>
          <w:color w:val="333333"/>
          <w:w w:val="105"/>
          <w:sz w:val="21"/>
        </w:rPr>
        <w:t>e</w:t>
      </w:r>
      <w:r>
        <w:rPr>
          <w:color w:val="1D1D1D"/>
          <w:w w:val="105"/>
          <w:sz w:val="21"/>
        </w:rPr>
        <w:t>fi</w:t>
      </w:r>
      <w:r>
        <w:rPr>
          <w:color w:val="080808"/>
          <w:w w:val="105"/>
          <w:sz w:val="21"/>
        </w:rPr>
        <w:t>nid</w:t>
      </w:r>
      <w:r>
        <w:rPr>
          <w:color w:val="1D1D1D"/>
          <w:w w:val="105"/>
          <w:sz w:val="21"/>
        </w:rPr>
        <w:t>a</w:t>
      </w:r>
      <w:r>
        <w:rPr>
          <w:color w:val="333333"/>
          <w:w w:val="105"/>
          <w:sz w:val="21"/>
        </w:rPr>
        <w:t>s</w:t>
      </w:r>
      <w:r>
        <w:rPr>
          <w:color w:val="333333"/>
          <w:w w:val="105"/>
          <w:sz w:val="21"/>
        </w:rPr>
        <w:t> </w:t>
      </w:r>
      <w:r>
        <w:rPr>
          <w:color w:val="080808"/>
          <w:w w:val="105"/>
          <w:sz w:val="21"/>
        </w:rPr>
        <w:t>e</w:t>
      </w:r>
      <w:r>
        <w:rPr>
          <w:color w:val="1D1D1D"/>
          <w:w w:val="105"/>
          <w:sz w:val="21"/>
        </w:rPr>
        <w:t>n</w:t>
      </w:r>
      <w:r>
        <w:rPr>
          <w:color w:val="1D1D1D"/>
          <w:w w:val="105"/>
          <w:sz w:val="21"/>
        </w:rPr>
        <w:t> co</w:t>
      </w:r>
      <w:r>
        <w:rPr>
          <w:color w:val="080808"/>
          <w:w w:val="105"/>
          <w:sz w:val="21"/>
        </w:rPr>
        <w:t>njunt</w:t>
      </w:r>
      <w:r>
        <w:rPr>
          <w:color w:val="1D1D1D"/>
          <w:w w:val="105"/>
          <w:sz w:val="21"/>
        </w:rPr>
        <w:t>o</w:t>
      </w:r>
      <w:r>
        <w:rPr>
          <w:color w:val="1D1D1D"/>
          <w:w w:val="105"/>
          <w:sz w:val="21"/>
        </w:rPr>
        <w:t> </w:t>
      </w:r>
      <w:r>
        <w:rPr>
          <w:color w:val="080808"/>
          <w:w w:val="105"/>
          <w:sz w:val="21"/>
        </w:rPr>
        <w:t>c</w:t>
      </w:r>
      <w:r>
        <w:rPr>
          <w:color w:val="1D1D1D"/>
          <w:w w:val="105"/>
          <w:sz w:val="21"/>
        </w:rPr>
        <w:t>o</w:t>
      </w:r>
      <w:r>
        <w:rPr>
          <w:color w:val="080808"/>
          <w:w w:val="105"/>
          <w:sz w:val="21"/>
        </w:rPr>
        <w:t>n</w:t>
      </w:r>
      <w:r>
        <w:rPr>
          <w:color w:val="080808"/>
          <w:w w:val="105"/>
          <w:sz w:val="21"/>
        </w:rPr>
        <w:t> l</w:t>
      </w:r>
      <w:r>
        <w:rPr>
          <w:color w:val="1D1D1D"/>
          <w:w w:val="105"/>
          <w:sz w:val="21"/>
        </w:rPr>
        <w:t>a c</w:t>
      </w:r>
      <w:r>
        <w:rPr>
          <w:color w:val="080808"/>
          <w:w w:val="105"/>
          <w:sz w:val="21"/>
        </w:rPr>
        <w:t>om</w:t>
      </w:r>
      <w:r>
        <w:rPr>
          <w:color w:val="1D1D1D"/>
          <w:w w:val="105"/>
          <w:sz w:val="21"/>
        </w:rPr>
        <w:t>u</w:t>
      </w:r>
      <w:r>
        <w:rPr>
          <w:color w:val="080808"/>
          <w:w w:val="105"/>
          <w:sz w:val="21"/>
        </w:rPr>
        <w:t>nid</w:t>
      </w:r>
      <w:r>
        <w:rPr>
          <w:color w:val="1D1D1D"/>
          <w:w w:val="105"/>
          <w:sz w:val="21"/>
        </w:rPr>
        <w:t>a</w:t>
      </w:r>
      <w:r>
        <w:rPr>
          <w:color w:val="080808"/>
          <w:w w:val="105"/>
          <w:sz w:val="21"/>
        </w:rPr>
        <w:t>d </w:t>
      </w:r>
      <w:r>
        <w:rPr>
          <w:color w:val="1D1D1D"/>
          <w:w w:val="105"/>
          <w:sz w:val="21"/>
        </w:rPr>
        <w:t>y</w:t>
      </w:r>
      <w:r>
        <w:rPr>
          <w:color w:val="1D1D1D"/>
          <w:spacing w:val="18"/>
          <w:w w:val="105"/>
          <w:sz w:val="21"/>
        </w:rPr>
        <w:t> </w:t>
      </w:r>
      <w:r>
        <w:rPr>
          <w:color w:val="080808"/>
          <w:w w:val="105"/>
          <w:sz w:val="21"/>
        </w:rPr>
        <w:t>l</w:t>
      </w:r>
      <w:r>
        <w:rPr>
          <w:color w:val="1D1D1D"/>
          <w:w w:val="105"/>
          <w:sz w:val="21"/>
        </w:rPr>
        <w:t>o</w:t>
      </w:r>
      <w:r>
        <w:rPr>
          <w:color w:val="080808"/>
          <w:w w:val="105"/>
          <w:sz w:val="21"/>
        </w:rPr>
        <w:t>s</w:t>
      </w:r>
      <w:r>
        <w:rPr>
          <w:color w:val="080808"/>
          <w:w w:val="105"/>
          <w:sz w:val="21"/>
        </w:rPr>
        <w:t> </w:t>
      </w:r>
      <w:r>
        <w:rPr>
          <w:color w:val="1D1D1D"/>
          <w:w w:val="105"/>
          <w:sz w:val="21"/>
        </w:rPr>
        <w:t>G</w:t>
      </w:r>
      <w:r>
        <w:rPr>
          <w:color w:val="080808"/>
          <w:w w:val="105"/>
          <w:sz w:val="21"/>
        </w:rPr>
        <w:t>ru</w:t>
      </w:r>
      <w:r>
        <w:rPr>
          <w:color w:val="1D1D1D"/>
          <w:w w:val="105"/>
          <w:sz w:val="21"/>
        </w:rPr>
        <w:t>p</w:t>
      </w:r>
      <w:r>
        <w:rPr>
          <w:color w:val="080808"/>
          <w:w w:val="105"/>
          <w:sz w:val="21"/>
        </w:rPr>
        <w:t>o</w:t>
      </w:r>
      <w:r>
        <w:rPr>
          <w:color w:val="1D1D1D"/>
          <w:w w:val="105"/>
          <w:sz w:val="21"/>
        </w:rPr>
        <w:t>s</w:t>
      </w:r>
      <w:r>
        <w:rPr>
          <w:color w:val="1D1D1D"/>
          <w:spacing w:val="24"/>
          <w:w w:val="105"/>
          <w:sz w:val="21"/>
        </w:rPr>
        <w:t> </w:t>
      </w:r>
      <w:r>
        <w:rPr>
          <w:color w:val="080808"/>
          <w:w w:val="105"/>
          <w:sz w:val="21"/>
        </w:rPr>
        <w:t>d</w:t>
      </w:r>
      <w:r>
        <w:rPr>
          <w:color w:val="1D1D1D"/>
          <w:w w:val="105"/>
          <w:sz w:val="21"/>
        </w:rPr>
        <w:t>e</w:t>
      </w:r>
      <w:r>
        <w:rPr>
          <w:color w:val="1D1D1D"/>
          <w:spacing w:val="18"/>
          <w:w w:val="105"/>
          <w:sz w:val="21"/>
        </w:rPr>
        <w:t> </w:t>
      </w:r>
      <w:r>
        <w:rPr>
          <w:color w:val="1D1D1D"/>
          <w:w w:val="105"/>
          <w:sz w:val="21"/>
        </w:rPr>
        <w:t>I</w:t>
      </w:r>
      <w:r>
        <w:rPr>
          <w:color w:val="080808"/>
          <w:w w:val="105"/>
          <w:sz w:val="21"/>
        </w:rPr>
        <w:t>n</w:t>
      </w:r>
      <w:r>
        <w:rPr>
          <w:color w:val="1D1D1D"/>
          <w:w w:val="105"/>
          <w:sz w:val="21"/>
        </w:rPr>
        <w:t>te</w:t>
      </w:r>
      <w:r>
        <w:rPr>
          <w:color w:val="080808"/>
          <w:w w:val="105"/>
          <w:sz w:val="21"/>
        </w:rPr>
        <w:t>r</w:t>
      </w:r>
      <w:r>
        <w:rPr>
          <w:color w:val="333333"/>
          <w:w w:val="105"/>
          <w:sz w:val="21"/>
        </w:rPr>
        <w:t>é</w:t>
      </w:r>
      <w:r>
        <w:rPr>
          <w:color w:val="1D1D1D"/>
          <w:w w:val="105"/>
          <w:sz w:val="21"/>
        </w:rPr>
        <w:t>s</w:t>
      </w:r>
      <w:r>
        <w:rPr>
          <w:color w:val="1D1D1D"/>
          <w:w w:val="105"/>
          <w:sz w:val="21"/>
        </w:rPr>
        <w:t> e</w:t>
      </w:r>
      <w:r>
        <w:rPr>
          <w:color w:val="080808"/>
          <w:w w:val="105"/>
          <w:sz w:val="21"/>
        </w:rPr>
        <w:t>n</w:t>
      </w:r>
      <w:r>
        <w:rPr>
          <w:color w:val="080808"/>
          <w:w w:val="105"/>
          <w:sz w:val="21"/>
        </w:rPr>
        <w:t> l</w:t>
      </w:r>
      <w:r>
        <w:rPr>
          <w:color w:val="1D1D1D"/>
          <w:w w:val="105"/>
          <w:sz w:val="21"/>
        </w:rPr>
        <w:t>o</w:t>
      </w:r>
      <w:r>
        <w:rPr>
          <w:color w:val="333333"/>
          <w:w w:val="105"/>
          <w:sz w:val="21"/>
        </w:rPr>
        <w:t>s</w:t>
      </w:r>
      <w:r>
        <w:rPr>
          <w:color w:val="333333"/>
          <w:spacing w:val="18"/>
          <w:w w:val="105"/>
          <w:sz w:val="21"/>
        </w:rPr>
        <w:t> </w:t>
      </w:r>
      <w:r>
        <w:rPr>
          <w:color w:val="080808"/>
          <w:w w:val="105"/>
          <w:sz w:val="21"/>
        </w:rPr>
        <w:t>e</w:t>
      </w:r>
      <w:r>
        <w:rPr>
          <w:color w:val="1D1D1D"/>
          <w:w w:val="105"/>
          <w:sz w:val="21"/>
        </w:rPr>
        <w:t>spacios</w:t>
      </w:r>
      <w:r>
        <w:rPr>
          <w:color w:val="1D1D1D"/>
          <w:spacing w:val="18"/>
          <w:w w:val="105"/>
          <w:sz w:val="21"/>
        </w:rPr>
        <w:t> </w:t>
      </w:r>
      <w:r>
        <w:rPr>
          <w:color w:val="080808"/>
          <w:w w:val="105"/>
          <w:sz w:val="21"/>
        </w:rPr>
        <w:t>d</w:t>
      </w:r>
      <w:r>
        <w:rPr>
          <w:color w:val="333333"/>
          <w:w w:val="105"/>
          <w:sz w:val="21"/>
        </w:rPr>
        <w:t>e</w:t>
      </w:r>
      <w:r>
        <w:rPr>
          <w:color w:val="333333"/>
          <w:w w:val="105"/>
          <w:sz w:val="21"/>
        </w:rPr>
        <w:t> </w:t>
      </w:r>
      <w:r>
        <w:rPr>
          <w:color w:val="1D1D1D"/>
          <w:w w:val="105"/>
          <w:sz w:val="21"/>
        </w:rPr>
        <w:t>a</w:t>
      </w:r>
      <w:r>
        <w:rPr>
          <w:color w:val="080808"/>
          <w:w w:val="105"/>
          <w:sz w:val="21"/>
        </w:rPr>
        <w:t>cció</w:t>
      </w:r>
      <w:r>
        <w:rPr>
          <w:color w:val="1D1D1D"/>
          <w:w w:val="105"/>
          <w:sz w:val="21"/>
        </w:rPr>
        <w:t>n</w:t>
      </w:r>
      <w:r>
        <w:rPr>
          <w:color w:val="1D1D1D"/>
          <w:w w:val="105"/>
          <w:sz w:val="21"/>
        </w:rPr>
        <w:t> co</w:t>
      </w:r>
      <w:r>
        <w:rPr>
          <w:color w:val="080808"/>
          <w:w w:val="105"/>
          <w:sz w:val="21"/>
        </w:rPr>
        <w:t>muni</w:t>
      </w:r>
      <w:r>
        <w:rPr>
          <w:color w:val="1D1D1D"/>
          <w:w w:val="105"/>
          <w:sz w:val="21"/>
        </w:rPr>
        <w:t>ca</w:t>
      </w:r>
      <w:r>
        <w:rPr>
          <w:color w:val="080808"/>
          <w:w w:val="105"/>
          <w:sz w:val="21"/>
        </w:rPr>
        <w:t>ti</w:t>
      </w:r>
      <w:r>
        <w:rPr>
          <w:color w:val="1D1D1D"/>
          <w:w w:val="105"/>
          <w:sz w:val="21"/>
        </w:rPr>
        <w:t>va</w:t>
      </w:r>
    </w:p>
    <w:p>
      <w:pPr>
        <w:spacing w:after="0" w:line="290" w:lineRule="auto"/>
        <w:jc w:val="both"/>
        <w:rPr>
          <w:sz w:val="21"/>
        </w:rPr>
        <w:sectPr>
          <w:footerReference w:type="default" r:id="rId29"/>
          <w:footerReference w:type="even" r:id="rId30"/>
          <w:pgSz w:w="12240" w:h="15840"/>
          <w:pgMar w:header="0" w:footer="1062" w:top="1220" w:bottom="1260" w:left="0" w:right="680"/>
          <w:pgNumType w:start="37"/>
        </w:sectPr>
      </w:pPr>
    </w:p>
    <w:p>
      <w:pPr>
        <w:spacing w:line="314" w:lineRule="auto" w:before="71"/>
        <w:ind w:left="3823" w:right="959" w:firstLine="0"/>
        <w:jc w:val="left"/>
        <w:rPr>
          <w:sz w:val="20"/>
        </w:rPr>
      </w:pPr>
      <w:r>
        <w:rPr>
          <w:color w:val="080808"/>
          <w:w w:val="105"/>
          <w:sz w:val="20"/>
        </w:rPr>
        <w:t>participativa, para la solución de inconformidades, problemáticas o confli</w:t>
      </w:r>
      <w:r>
        <w:rPr>
          <w:color w:val="1C1C1C"/>
          <w:w w:val="105"/>
          <w:sz w:val="20"/>
        </w:rPr>
        <w:t>c</w:t>
      </w:r>
      <w:r>
        <w:rPr>
          <w:color w:val="080808"/>
          <w:w w:val="105"/>
          <w:sz w:val="20"/>
        </w:rPr>
        <w:t>tos</w:t>
      </w:r>
      <w:r>
        <w:rPr>
          <w:color w:val="080808"/>
          <w:spacing w:val="40"/>
          <w:w w:val="105"/>
          <w:sz w:val="20"/>
        </w:rPr>
        <w:t> </w:t>
      </w:r>
      <w:r>
        <w:rPr>
          <w:color w:val="080808"/>
          <w:w w:val="105"/>
          <w:sz w:val="20"/>
        </w:rPr>
        <w:t>que se presenten.</w:t>
      </w:r>
    </w:p>
    <w:p>
      <w:pPr>
        <w:pStyle w:val="BodyText"/>
        <w:spacing w:before="45"/>
        <w:rPr>
          <w:sz w:val="20"/>
        </w:rPr>
      </w:pPr>
    </w:p>
    <w:p>
      <w:pPr>
        <w:pStyle w:val="ListParagraph"/>
        <w:numPr>
          <w:ilvl w:val="1"/>
          <w:numId w:val="22"/>
        </w:numPr>
        <w:tabs>
          <w:tab w:pos="3405" w:val="left" w:leader="none"/>
        </w:tabs>
        <w:spacing w:line="240" w:lineRule="auto" w:before="0" w:after="0"/>
        <w:ind w:left="3405" w:right="0" w:hanging="561"/>
        <w:jc w:val="left"/>
        <w:rPr>
          <w:color w:val="080808"/>
          <w:sz w:val="20"/>
        </w:rPr>
      </w:pPr>
      <w:r>
        <w:rPr>
          <w:color w:val="080808"/>
          <w:w w:val="105"/>
          <w:sz w:val="20"/>
        </w:rPr>
        <w:t>Reuniones</w:t>
      </w:r>
      <w:r>
        <w:rPr>
          <w:color w:val="080808"/>
          <w:spacing w:val="20"/>
          <w:w w:val="105"/>
          <w:sz w:val="20"/>
        </w:rPr>
        <w:t> </w:t>
      </w:r>
      <w:r>
        <w:rPr>
          <w:color w:val="080808"/>
          <w:w w:val="105"/>
          <w:sz w:val="20"/>
        </w:rPr>
        <w:t>de</w:t>
      </w:r>
      <w:r>
        <w:rPr>
          <w:color w:val="080808"/>
          <w:spacing w:val="5"/>
          <w:w w:val="105"/>
          <w:sz w:val="20"/>
        </w:rPr>
        <w:t> </w:t>
      </w:r>
      <w:r>
        <w:rPr>
          <w:color w:val="080808"/>
          <w:spacing w:val="-2"/>
          <w:w w:val="105"/>
          <w:sz w:val="20"/>
        </w:rPr>
        <w:t>Finalización:</w:t>
      </w:r>
    </w:p>
    <w:p>
      <w:pPr>
        <w:pStyle w:val="BodyText"/>
        <w:spacing w:before="107"/>
        <w:rPr>
          <w:sz w:val="20"/>
        </w:rPr>
      </w:pPr>
    </w:p>
    <w:p>
      <w:pPr>
        <w:pStyle w:val="ListParagraph"/>
        <w:numPr>
          <w:ilvl w:val="2"/>
          <w:numId w:val="22"/>
        </w:numPr>
        <w:tabs>
          <w:tab w:pos="3823" w:val="left" w:leader="none"/>
        </w:tabs>
        <w:spacing w:line="302" w:lineRule="auto" w:before="0" w:after="0"/>
        <w:ind w:left="3823" w:right="959" w:hanging="418"/>
        <w:jc w:val="both"/>
        <w:rPr>
          <w:color w:val="080808"/>
          <w:sz w:val="21"/>
        </w:rPr>
      </w:pPr>
      <w:r>
        <w:rPr>
          <w:color w:val="080808"/>
          <w:w w:val="110"/>
          <w:sz w:val="20"/>
        </w:rPr>
        <w:t>Antes</w:t>
      </w:r>
      <w:r>
        <w:rPr>
          <w:color w:val="080808"/>
          <w:spacing w:val="-6"/>
          <w:w w:val="110"/>
          <w:sz w:val="20"/>
        </w:rPr>
        <w:t> </w:t>
      </w:r>
      <w:r>
        <w:rPr>
          <w:color w:val="080808"/>
          <w:w w:val="110"/>
          <w:sz w:val="20"/>
        </w:rPr>
        <w:t>de</w:t>
      </w:r>
      <w:r>
        <w:rPr>
          <w:color w:val="080808"/>
          <w:spacing w:val="-4"/>
          <w:w w:val="110"/>
          <w:sz w:val="20"/>
        </w:rPr>
        <w:t> </w:t>
      </w:r>
      <w:r>
        <w:rPr>
          <w:color w:val="080808"/>
          <w:w w:val="110"/>
          <w:sz w:val="20"/>
        </w:rPr>
        <w:t>finalizar</w:t>
      </w:r>
      <w:r>
        <w:rPr>
          <w:color w:val="080808"/>
          <w:spacing w:val="-10"/>
          <w:w w:val="110"/>
          <w:sz w:val="20"/>
        </w:rPr>
        <w:t> </w:t>
      </w:r>
      <w:r>
        <w:rPr>
          <w:color w:val="080808"/>
          <w:w w:val="110"/>
          <w:sz w:val="20"/>
        </w:rPr>
        <w:t>las Intervenciones</w:t>
      </w:r>
      <w:r>
        <w:rPr>
          <w:color w:val="080808"/>
          <w:spacing w:val="-4"/>
          <w:w w:val="110"/>
          <w:sz w:val="20"/>
        </w:rPr>
        <w:t> </w:t>
      </w:r>
      <w:r>
        <w:rPr>
          <w:color w:val="080808"/>
          <w:w w:val="110"/>
          <w:sz w:val="20"/>
        </w:rPr>
        <w:t>sobre</w:t>
      </w:r>
      <w:r>
        <w:rPr>
          <w:color w:val="080808"/>
          <w:spacing w:val="-4"/>
          <w:w w:val="110"/>
          <w:sz w:val="20"/>
        </w:rPr>
        <w:t> </w:t>
      </w:r>
      <w:r>
        <w:rPr>
          <w:color w:val="080808"/>
          <w:w w:val="110"/>
          <w:sz w:val="20"/>
        </w:rPr>
        <w:t>la</w:t>
      </w:r>
      <w:r>
        <w:rPr>
          <w:color w:val="080808"/>
          <w:spacing w:val="-14"/>
          <w:w w:val="110"/>
          <w:sz w:val="20"/>
        </w:rPr>
        <w:t> </w:t>
      </w:r>
      <w:r>
        <w:rPr>
          <w:color w:val="080808"/>
          <w:w w:val="110"/>
          <w:sz w:val="20"/>
        </w:rPr>
        <w:t>Rehabilitación</w:t>
      </w:r>
      <w:r>
        <w:rPr>
          <w:color w:val="080808"/>
          <w:spacing w:val="-10"/>
          <w:w w:val="110"/>
          <w:sz w:val="20"/>
        </w:rPr>
        <w:t> </w:t>
      </w:r>
      <w:r>
        <w:rPr>
          <w:color w:val="080808"/>
          <w:w w:val="110"/>
          <w:sz w:val="20"/>
        </w:rPr>
        <w:t>por</w:t>
      </w:r>
      <w:r>
        <w:rPr>
          <w:color w:val="080808"/>
          <w:spacing w:val="-10"/>
          <w:w w:val="110"/>
          <w:sz w:val="20"/>
        </w:rPr>
        <w:t> </w:t>
      </w:r>
      <w:r>
        <w:rPr>
          <w:color w:val="080808"/>
          <w:w w:val="110"/>
          <w:sz w:val="20"/>
        </w:rPr>
        <w:t>cada</w:t>
      </w:r>
      <w:r>
        <w:rPr>
          <w:color w:val="080808"/>
          <w:spacing w:val="-10"/>
          <w:w w:val="110"/>
          <w:sz w:val="20"/>
        </w:rPr>
        <w:t> </w:t>
      </w:r>
      <w:r>
        <w:rPr>
          <w:color w:val="080808"/>
          <w:w w:val="110"/>
          <w:sz w:val="20"/>
        </w:rPr>
        <w:t>Unidad Funcional, se</w:t>
      </w:r>
      <w:r>
        <w:rPr>
          <w:color w:val="080808"/>
          <w:spacing w:val="-7"/>
          <w:w w:val="110"/>
          <w:sz w:val="20"/>
        </w:rPr>
        <w:t> </w:t>
      </w:r>
      <w:r>
        <w:rPr>
          <w:color w:val="080808"/>
          <w:w w:val="110"/>
          <w:sz w:val="20"/>
        </w:rPr>
        <w:t>realizará</w:t>
      </w:r>
      <w:r>
        <w:rPr>
          <w:color w:val="080808"/>
          <w:spacing w:val="-1"/>
          <w:w w:val="110"/>
          <w:sz w:val="20"/>
        </w:rPr>
        <w:t> </w:t>
      </w:r>
      <w:r>
        <w:rPr>
          <w:color w:val="080808"/>
          <w:w w:val="110"/>
          <w:sz w:val="20"/>
        </w:rPr>
        <w:t>la</w:t>
      </w:r>
      <w:r>
        <w:rPr>
          <w:color w:val="080808"/>
          <w:spacing w:val="-7"/>
          <w:w w:val="110"/>
          <w:sz w:val="20"/>
        </w:rPr>
        <w:t> </w:t>
      </w:r>
      <w:r>
        <w:rPr>
          <w:color w:val="080808"/>
          <w:w w:val="110"/>
          <w:sz w:val="20"/>
        </w:rPr>
        <w:t>reuni</w:t>
      </w:r>
      <w:r>
        <w:rPr>
          <w:color w:val="1C1C1C"/>
          <w:w w:val="110"/>
          <w:sz w:val="20"/>
        </w:rPr>
        <w:t>ó</w:t>
      </w:r>
      <w:r>
        <w:rPr>
          <w:color w:val="080808"/>
          <w:w w:val="110"/>
          <w:sz w:val="20"/>
        </w:rPr>
        <w:t>n</w:t>
      </w:r>
      <w:r>
        <w:rPr>
          <w:color w:val="080808"/>
          <w:spacing w:val="-1"/>
          <w:w w:val="110"/>
          <w:sz w:val="20"/>
        </w:rPr>
        <w:t> </w:t>
      </w:r>
      <w:r>
        <w:rPr>
          <w:color w:val="080808"/>
          <w:w w:val="110"/>
          <w:sz w:val="20"/>
        </w:rPr>
        <w:t>de</w:t>
      </w:r>
      <w:r>
        <w:rPr>
          <w:color w:val="080808"/>
          <w:spacing w:val="-1"/>
          <w:w w:val="110"/>
          <w:sz w:val="20"/>
        </w:rPr>
        <w:t> </w:t>
      </w:r>
      <w:r>
        <w:rPr>
          <w:color w:val="080808"/>
          <w:w w:val="110"/>
          <w:sz w:val="20"/>
        </w:rPr>
        <w:t>fin</w:t>
      </w:r>
      <w:r>
        <w:rPr>
          <w:color w:val="1C1C1C"/>
          <w:w w:val="110"/>
          <w:sz w:val="20"/>
        </w:rPr>
        <w:t>a</w:t>
      </w:r>
      <w:r>
        <w:rPr>
          <w:color w:val="080808"/>
          <w:w w:val="110"/>
          <w:sz w:val="20"/>
        </w:rPr>
        <w:t>lización,</w:t>
      </w:r>
      <w:r>
        <w:rPr>
          <w:color w:val="080808"/>
          <w:w w:val="110"/>
          <w:sz w:val="20"/>
        </w:rPr>
        <w:t> p</w:t>
      </w:r>
      <w:r>
        <w:rPr>
          <w:color w:val="1C1C1C"/>
          <w:w w:val="110"/>
          <w:sz w:val="20"/>
        </w:rPr>
        <w:t>a</w:t>
      </w:r>
      <w:r>
        <w:rPr>
          <w:color w:val="080808"/>
          <w:w w:val="110"/>
          <w:sz w:val="20"/>
        </w:rPr>
        <w:t>ra</w:t>
      </w:r>
      <w:r>
        <w:rPr>
          <w:color w:val="080808"/>
          <w:spacing w:val="-7"/>
          <w:w w:val="110"/>
          <w:sz w:val="20"/>
        </w:rPr>
        <w:t> </w:t>
      </w:r>
      <w:r>
        <w:rPr>
          <w:color w:val="080808"/>
          <w:w w:val="110"/>
          <w:sz w:val="20"/>
        </w:rPr>
        <w:t>pr</w:t>
      </w:r>
      <w:r>
        <w:rPr>
          <w:color w:val="1C1C1C"/>
          <w:w w:val="110"/>
          <w:sz w:val="20"/>
        </w:rPr>
        <w:t>es</w:t>
      </w:r>
      <w:r>
        <w:rPr>
          <w:color w:val="080808"/>
          <w:w w:val="110"/>
          <w:sz w:val="20"/>
        </w:rPr>
        <w:t>entar</w:t>
      </w:r>
      <w:r>
        <w:rPr>
          <w:color w:val="080808"/>
          <w:spacing w:val="-1"/>
          <w:w w:val="110"/>
          <w:sz w:val="20"/>
        </w:rPr>
        <w:t> </w:t>
      </w:r>
      <w:r>
        <w:rPr>
          <w:color w:val="080808"/>
          <w:w w:val="110"/>
          <w:sz w:val="20"/>
        </w:rPr>
        <w:t>el</w:t>
      </w:r>
      <w:r>
        <w:rPr>
          <w:color w:val="080808"/>
          <w:w w:val="110"/>
          <w:sz w:val="20"/>
        </w:rPr>
        <w:t> estado de las</w:t>
      </w:r>
      <w:r>
        <w:rPr>
          <w:color w:val="080808"/>
          <w:spacing w:val="-14"/>
          <w:w w:val="110"/>
          <w:sz w:val="20"/>
        </w:rPr>
        <w:t> </w:t>
      </w:r>
      <w:r>
        <w:rPr>
          <w:color w:val="080808"/>
          <w:w w:val="110"/>
          <w:sz w:val="20"/>
        </w:rPr>
        <w:t>Intervenciones</w:t>
      </w:r>
      <w:r>
        <w:rPr>
          <w:color w:val="1C1C1C"/>
          <w:w w:val="110"/>
          <w:sz w:val="20"/>
        </w:rPr>
        <w:t>,</w:t>
      </w:r>
      <w:r>
        <w:rPr>
          <w:color w:val="1C1C1C"/>
          <w:spacing w:val="-13"/>
          <w:w w:val="110"/>
          <w:sz w:val="20"/>
        </w:rPr>
        <w:t> </w:t>
      </w:r>
      <w:r>
        <w:rPr>
          <w:color w:val="080808"/>
          <w:w w:val="110"/>
          <w:sz w:val="20"/>
        </w:rPr>
        <w:t>sus</w:t>
      </w:r>
      <w:r>
        <w:rPr>
          <w:color w:val="080808"/>
          <w:spacing w:val="-4"/>
          <w:w w:val="110"/>
          <w:sz w:val="20"/>
        </w:rPr>
        <w:t> </w:t>
      </w:r>
      <w:r>
        <w:rPr>
          <w:color w:val="080808"/>
          <w:w w:val="110"/>
          <w:sz w:val="20"/>
        </w:rPr>
        <w:t>características</w:t>
      </w:r>
      <w:r>
        <w:rPr>
          <w:color w:val="080808"/>
          <w:spacing w:val="-14"/>
          <w:w w:val="110"/>
          <w:sz w:val="20"/>
        </w:rPr>
        <w:t> </w:t>
      </w:r>
      <w:r>
        <w:rPr>
          <w:color w:val="080808"/>
          <w:w w:val="110"/>
          <w:sz w:val="20"/>
        </w:rPr>
        <w:t>técnicas,</w:t>
      </w:r>
      <w:r>
        <w:rPr>
          <w:color w:val="080808"/>
          <w:spacing w:val="-4"/>
          <w:w w:val="110"/>
          <w:sz w:val="20"/>
        </w:rPr>
        <w:t> </w:t>
      </w:r>
      <w:r>
        <w:rPr>
          <w:color w:val="080808"/>
          <w:w w:val="110"/>
          <w:sz w:val="20"/>
        </w:rPr>
        <w:t>indicar</w:t>
      </w:r>
      <w:r>
        <w:rPr>
          <w:color w:val="080808"/>
          <w:spacing w:val="-14"/>
          <w:w w:val="110"/>
          <w:sz w:val="20"/>
        </w:rPr>
        <w:t> </w:t>
      </w:r>
      <w:r>
        <w:rPr>
          <w:color w:val="080808"/>
          <w:w w:val="110"/>
          <w:sz w:val="20"/>
        </w:rPr>
        <w:t>sobre</w:t>
      </w:r>
      <w:r>
        <w:rPr>
          <w:color w:val="080808"/>
          <w:spacing w:val="-14"/>
          <w:w w:val="110"/>
          <w:sz w:val="20"/>
        </w:rPr>
        <w:t> </w:t>
      </w:r>
      <w:r>
        <w:rPr>
          <w:color w:val="080808"/>
          <w:w w:val="110"/>
          <w:sz w:val="20"/>
        </w:rPr>
        <w:t>su</w:t>
      </w:r>
      <w:r>
        <w:rPr>
          <w:color w:val="080808"/>
          <w:spacing w:val="-10"/>
          <w:w w:val="110"/>
          <w:sz w:val="20"/>
        </w:rPr>
        <w:t> </w:t>
      </w:r>
      <w:r>
        <w:rPr>
          <w:color w:val="1C1C1C"/>
          <w:w w:val="110"/>
          <w:sz w:val="20"/>
        </w:rPr>
        <w:t>c</w:t>
      </w:r>
      <w:r>
        <w:rPr>
          <w:color w:val="080808"/>
          <w:w w:val="110"/>
          <w:sz w:val="20"/>
        </w:rPr>
        <w:t>onservación</w:t>
      </w:r>
      <w:r>
        <w:rPr>
          <w:color w:val="1C1C1C"/>
          <w:w w:val="110"/>
          <w:sz w:val="20"/>
        </w:rPr>
        <w:t>, </w:t>
      </w:r>
      <w:r>
        <w:rPr>
          <w:color w:val="080808"/>
          <w:w w:val="110"/>
          <w:sz w:val="20"/>
        </w:rPr>
        <w:t>presentar las</w:t>
      </w:r>
      <w:r>
        <w:rPr>
          <w:color w:val="080808"/>
          <w:w w:val="110"/>
          <w:sz w:val="20"/>
        </w:rPr>
        <w:t> actividades</w:t>
      </w:r>
      <w:r>
        <w:rPr>
          <w:color w:val="080808"/>
          <w:w w:val="110"/>
          <w:sz w:val="20"/>
        </w:rPr>
        <w:t> desarrolladas</w:t>
      </w:r>
      <w:r>
        <w:rPr>
          <w:color w:val="080808"/>
          <w:w w:val="110"/>
          <w:sz w:val="20"/>
        </w:rPr>
        <w:t> desde</w:t>
      </w:r>
      <w:r>
        <w:rPr>
          <w:color w:val="080808"/>
          <w:w w:val="110"/>
          <w:sz w:val="20"/>
        </w:rPr>
        <w:t> l</w:t>
      </w:r>
      <w:r>
        <w:rPr>
          <w:color w:val="1C1C1C"/>
          <w:w w:val="110"/>
          <w:sz w:val="20"/>
        </w:rPr>
        <w:t>a </w:t>
      </w:r>
      <w:r>
        <w:rPr>
          <w:color w:val="080808"/>
          <w:w w:val="110"/>
          <w:sz w:val="20"/>
        </w:rPr>
        <w:t>Gestión</w:t>
      </w:r>
      <w:r>
        <w:rPr>
          <w:color w:val="080808"/>
          <w:w w:val="110"/>
          <w:sz w:val="20"/>
        </w:rPr>
        <w:t> Social </w:t>
      </w:r>
      <w:r>
        <w:rPr>
          <w:color w:val="1C1C1C"/>
          <w:w w:val="110"/>
          <w:sz w:val="20"/>
        </w:rPr>
        <w:t>y</w:t>
      </w:r>
      <w:r>
        <w:rPr>
          <w:color w:val="1C1C1C"/>
          <w:w w:val="110"/>
          <w:sz w:val="20"/>
        </w:rPr>
        <w:t> </w:t>
      </w:r>
      <w:r>
        <w:rPr>
          <w:color w:val="080808"/>
          <w:w w:val="110"/>
          <w:sz w:val="20"/>
        </w:rPr>
        <w:t>Gesti</w:t>
      </w:r>
      <w:r>
        <w:rPr>
          <w:color w:val="1C1C1C"/>
          <w:w w:val="110"/>
          <w:sz w:val="20"/>
        </w:rPr>
        <w:t>ó</w:t>
      </w:r>
      <w:r>
        <w:rPr>
          <w:color w:val="080808"/>
          <w:w w:val="110"/>
          <w:sz w:val="20"/>
        </w:rPr>
        <w:t>n Ambiental.</w:t>
      </w:r>
      <w:r>
        <w:rPr>
          <w:color w:val="080808"/>
          <w:w w:val="110"/>
          <w:sz w:val="20"/>
        </w:rPr>
        <w:t> Se</w:t>
      </w:r>
      <w:r>
        <w:rPr>
          <w:color w:val="080808"/>
          <w:w w:val="110"/>
          <w:sz w:val="20"/>
        </w:rPr>
        <w:t> realizarán</w:t>
      </w:r>
      <w:r>
        <w:rPr>
          <w:color w:val="080808"/>
          <w:w w:val="110"/>
          <w:sz w:val="20"/>
        </w:rPr>
        <w:t> el</w:t>
      </w:r>
      <w:r>
        <w:rPr>
          <w:color w:val="080808"/>
          <w:w w:val="110"/>
          <w:sz w:val="20"/>
        </w:rPr>
        <w:t> m</w:t>
      </w:r>
      <w:r>
        <w:rPr>
          <w:color w:val="1C1C1C"/>
          <w:w w:val="110"/>
          <w:sz w:val="20"/>
        </w:rPr>
        <w:t>i</w:t>
      </w:r>
      <w:r>
        <w:rPr>
          <w:color w:val="080808"/>
          <w:w w:val="110"/>
          <w:sz w:val="20"/>
        </w:rPr>
        <w:t>smo</w:t>
      </w:r>
      <w:r>
        <w:rPr>
          <w:color w:val="080808"/>
          <w:w w:val="110"/>
          <w:sz w:val="20"/>
        </w:rPr>
        <w:t> número</w:t>
      </w:r>
      <w:r>
        <w:rPr>
          <w:color w:val="080808"/>
          <w:w w:val="110"/>
          <w:sz w:val="20"/>
        </w:rPr>
        <w:t> de</w:t>
      </w:r>
      <w:r>
        <w:rPr>
          <w:color w:val="080808"/>
          <w:w w:val="110"/>
          <w:sz w:val="20"/>
        </w:rPr>
        <w:t> reuniones</w:t>
      </w:r>
      <w:r>
        <w:rPr>
          <w:color w:val="080808"/>
          <w:w w:val="110"/>
          <w:sz w:val="20"/>
        </w:rPr>
        <w:t> de</w:t>
      </w:r>
      <w:r>
        <w:rPr>
          <w:color w:val="080808"/>
          <w:w w:val="110"/>
          <w:sz w:val="20"/>
        </w:rPr>
        <w:t> finalización tal como se formularon para las reun</w:t>
      </w:r>
      <w:r>
        <w:rPr>
          <w:color w:val="1C1C1C"/>
          <w:w w:val="110"/>
          <w:sz w:val="20"/>
        </w:rPr>
        <w:t>i</w:t>
      </w:r>
      <w:r>
        <w:rPr>
          <w:color w:val="080808"/>
          <w:w w:val="110"/>
          <w:sz w:val="20"/>
        </w:rPr>
        <w:t>one</w:t>
      </w:r>
      <w:r>
        <w:rPr>
          <w:color w:val="1C1C1C"/>
          <w:w w:val="110"/>
          <w:sz w:val="20"/>
        </w:rPr>
        <w:t>s</w:t>
      </w:r>
      <w:r>
        <w:rPr>
          <w:color w:val="1C1C1C"/>
          <w:w w:val="110"/>
          <w:sz w:val="20"/>
        </w:rPr>
        <w:t> </w:t>
      </w:r>
      <w:r>
        <w:rPr>
          <w:color w:val="080808"/>
          <w:w w:val="110"/>
          <w:sz w:val="20"/>
        </w:rPr>
        <w:t>de inicio</w:t>
      </w:r>
      <w:r>
        <w:rPr>
          <w:color w:val="080808"/>
          <w:w w:val="110"/>
          <w:sz w:val="20"/>
        </w:rPr>
        <w:t> y avan</w:t>
      </w:r>
      <w:r>
        <w:rPr>
          <w:color w:val="1C1C1C"/>
          <w:w w:val="110"/>
          <w:sz w:val="20"/>
        </w:rPr>
        <w:t>c</w:t>
      </w:r>
      <w:r>
        <w:rPr>
          <w:color w:val="080808"/>
          <w:w w:val="110"/>
          <w:sz w:val="20"/>
        </w:rPr>
        <w:t>e</w:t>
      </w:r>
      <w:r>
        <w:rPr>
          <w:color w:val="1C1C1C"/>
          <w:w w:val="110"/>
          <w:sz w:val="20"/>
        </w:rPr>
        <w:t>,</w:t>
      </w:r>
      <w:r>
        <w:rPr>
          <w:color w:val="1C1C1C"/>
          <w:w w:val="110"/>
          <w:sz w:val="20"/>
        </w:rPr>
        <w:t> </w:t>
      </w:r>
      <w:r>
        <w:rPr>
          <w:color w:val="080808"/>
          <w:w w:val="110"/>
          <w:sz w:val="20"/>
        </w:rPr>
        <w:t>considerando</w:t>
      </w:r>
      <w:r>
        <w:rPr>
          <w:color w:val="080808"/>
          <w:w w:val="110"/>
          <w:sz w:val="20"/>
        </w:rPr>
        <w:t> las características territoriales del Proyecto.</w:t>
      </w:r>
    </w:p>
    <w:p>
      <w:pPr>
        <w:pStyle w:val="BodyText"/>
        <w:spacing w:before="69"/>
        <w:rPr>
          <w:sz w:val="20"/>
        </w:rPr>
      </w:pPr>
    </w:p>
    <w:p>
      <w:pPr>
        <w:pStyle w:val="ListParagraph"/>
        <w:numPr>
          <w:ilvl w:val="1"/>
          <w:numId w:val="22"/>
        </w:numPr>
        <w:tabs>
          <w:tab w:pos="3405" w:val="left" w:leader="none"/>
        </w:tabs>
        <w:spacing w:line="240" w:lineRule="auto" w:before="0" w:after="0"/>
        <w:ind w:left="3405" w:right="0" w:hanging="561"/>
        <w:jc w:val="left"/>
        <w:rPr>
          <w:color w:val="080808"/>
          <w:sz w:val="20"/>
        </w:rPr>
      </w:pPr>
      <w:r>
        <w:rPr>
          <w:color w:val="080808"/>
          <w:w w:val="105"/>
          <w:sz w:val="20"/>
        </w:rPr>
        <w:t>Reuniones</w:t>
      </w:r>
      <w:r>
        <w:rPr>
          <w:color w:val="080808"/>
          <w:spacing w:val="18"/>
          <w:w w:val="105"/>
          <w:sz w:val="20"/>
        </w:rPr>
        <w:t> </w:t>
      </w:r>
      <w:r>
        <w:rPr>
          <w:color w:val="080808"/>
          <w:spacing w:val="-2"/>
          <w:w w:val="105"/>
          <w:sz w:val="20"/>
        </w:rPr>
        <w:t>Extraordinarias</w:t>
      </w:r>
      <w:r>
        <w:rPr>
          <w:color w:val="1C1C1C"/>
          <w:spacing w:val="-2"/>
          <w:w w:val="105"/>
          <w:sz w:val="20"/>
        </w:rPr>
        <w:t>:</w:t>
      </w:r>
    </w:p>
    <w:p>
      <w:pPr>
        <w:pStyle w:val="BodyText"/>
        <w:spacing w:before="109"/>
        <w:rPr>
          <w:sz w:val="20"/>
        </w:rPr>
      </w:pPr>
    </w:p>
    <w:p>
      <w:pPr>
        <w:pStyle w:val="ListParagraph"/>
        <w:numPr>
          <w:ilvl w:val="2"/>
          <w:numId w:val="22"/>
        </w:numPr>
        <w:tabs>
          <w:tab w:pos="3821" w:val="left" w:leader="none"/>
          <w:tab w:pos="3823" w:val="left" w:leader="none"/>
        </w:tabs>
        <w:spacing w:line="307" w:lineRule="auto" w:before="0" w:after="0"/>
        <w:ind w:left="3823" w:right="945" w:hanging="418"/>
        <w:jc w:val="both"/>
        <w:rPr>
          <w:color w:val="080808"/>
          <w:sz w:val="20"/>
        </w:rPr>
      </w:pPr>
      <w:r>
        <w:rPr>
          <w:color w:val="080808"/>
          <w:w w:val="110"/>
          <w:sz w:val="20"/>
        </w:rPr>
        <w:t>Cuando</w:t>
      </w:r>
      <w:r>
        <w:rPr>
          <w:color w:val="080808"/>
          <w:w w:val="110"/>
          <w:sz w:val="20"/>
        </w:rPr>
        <w:t> las</w:t>
      </w:r>
      <w:r>
        <w:rPr>
          <w:color w:val="080808"/>
          <w:w w:val="110"/>
          <w:sz w:val="20"/>
        </w:rPr>
        <w:t> Intervenciones</w:t>
      </w:r>
      <w:r>
        <w:rPr>
          <w:color w:val="080808"/>
          <w:w w:val="110"/>
          <w:sz w:val="20"/>
        </w:rPr>
        <w:t> así</w:t>
      </w:r>
      <w:r>
        <w:rPr>
          <w:color w:val="080808"/>
          <w:w w:val="110"/>
          <w:sz w:val="20"/>
        </w:rPr>
        <w:t> lo</w:t>
      </w:r>
      <w:r>
        <w:rPr>
          <w:color w:val="080808"/>
          <w:w w:val="110"/>
          <w:sz w:val="20"/>
        </w:rPr>
        <w:t> exijan</w:t>
      </w:r>
      <w:r>
        <w:rPr>
          <w:color w:val="1C1C1C"/>
          <w:w w:val="110"/>
          <w:sz w:val="20"/>
        </w:rPr>
        <w:t>,</w:t>
      </w:r>
      <w:r>
        <w:rPr>
          <w:color w:val="1C1C1C"/>
          <w:w w:val="110"/>
          <w:sz w:val="20"/>
        </w:rPr>
        <w:t> </w:t>
      </w:r>
      <w:r>
        <w:rPr>
          <w:color w:val="080808"/>
          <w:w w:val="110"/>
          <w:sz w:val="20"/>
        </w:rPr>
        <w:t>las</w:t>
      </w:r>
      <w:r>
        <w:rPr>
          <w:color w:val="080808"/>
          <w:w w:val="110"/>
          <w:sz w:val="20"/>
        </w:rPr>
        <w:t> mism</w:t>
      </w:r>
      <w:r>
        <w:rPr>
          <w:color w:val="1C1C1C"/>
          <w:w w:val="110"/>
          <w:sz w:val="20"/>
        </w:rPr>
        <w:t>a</w:t>
      </w:r>
      <w:r>
        <w:rPr>
          <w:color w:val="080808"/>
          <w:w w:val="110"/>
          <w:sz w:val="20"/>
        </w:rPr>
        <w:t>s</w:t>
      </w:r>
      <w:r>
        <w:rPr>
          <w:color w:val="080808"/>
          <w:w w:val="110"/>
          <w:sz w:val="20"/>
        </w:rPr>
        <w:t> comunidade</w:t>
      </w:r>
      <w:r>
        <w:rPr>
          <w:color w:val="1C1C1C"/>
          <w:w w:val="110"/>
          <w:sz w:val="20"/>
        </w:rPr>
        <w:t>s,</w:t>
      </w:r>
      <w:r>
        <w:rPr>
          <w:color w:val="1C1C1C"/>
          <w:w w:val="110"/>
          <w:sz w:val="20"/>
        </w:rPr>
        <w:t> </w:t>
      </w:r>
      <w:r>
        <w:rPr>
          <w:color w:val="080808"/>
          <w:w w:val="110"/>
          <w:sz w:val="20"/>
        </w:rPr>
        <w:t>la</w:t>
      </w:r>
      <w:r>
        <w:rPr>
          <w:color w:val="1C1C1C"/>
          <w:w w:val="110"/>
          <w:sz w:val="20"/>
        </w:rPr>
        <w:t>s </w:t>
      </w:r>
      <w:r>
        <w:rPr>
          <w:color w:val="080808"/>
          <w:sz w:val="20"/>
        </w:rPr>
        <w:t>administraciones</w:t>
      </w:r>
      <w:r>
        <w:rPr>
          <w:color w:val="080808"/>
          <w:spacing w:val="31"/>
          <w:sz w:val="20"/>
        </w:rPr>
        <w:t> </w:t>
      </w:r>
      <w:r>
        <w:rPr>
          <w:color w:val="080808"/>
          <w:sz w:val="20"/>
        </w:rPr>
        <w:t>municipales</w:t>
      </w:r>
      <w:r>
        <w:rPr>
          <w:color w:val="080808"/>
          <w:spacing w:val="40"/>
          <w:sz w:val="20"/>
        </w:rPr>
        <w:t> </w:t>
      </w:r>
      <w:r>
        <w:rPr>
          <w:color w:val="080808"/>
          <w:sz w:val="20"/>
        </w:rPr>
        <w:t>o</w:t>
      </w:r>
      <w:r>
        <w:rPr>
          <w:color w:val="080808"/>
          <w:spacing w:val="40"/>
          <w:sz w:val="20"/>
        </w:rPr>
        <w:t> </w:t>
      </w:r>
      <w:r>
        <w:rPr>
          <w:color w:val="080808"/>
          <w:sz w:val="20"/>
        </w:rPr>
        <w:t>Entidades</w:t>
      </w:r>
      <w:r>
        <w:rPr>
          <w:color w:val="080808"/>
          <w:spacing w:val="31"/>
          <w:sz w:val="20"/>
        </w:rPr>
        <w:t> </w:t>
      </w:r>
      <w:r>
        <w:rPr>
          <w:color w:val="080808"/>
          <w:sz w:val="20"/>
        </w:rPr>
        <w:t>Es</w:t>
      </w:r>
      <w:r>
        <w:rPr>
          <w:color w:val="1C1C1C"/>
          <w:sz w:val="20"/>
        </w:rPr>
        <w:t>t</w:t>
      </w:r>
      <w:r>
        <w:rPr>
          <w:color w:val="080808"/>
          <w:sz w:val="20"/>
        </w:rPr>
        <w:t>a</w:t>
      </w:r>
      <w:r>
        <w:rPr>
          <w:color w:val="1C1C1C"/>
          <w:sz w:val="20"/>
        </w:rPr>
        <w:t>t</w:t>
      </w:r>
      <w:r>
        <w:rPr>
          <w:color w:val="080808"/>
          <w:sz w:val="20"/>
        </w:rPr>
        <w:t>al</w:t>
      </w:r>
      <w:r>
        <w:rPr>
          <w:color w:val="1C1C1C"/>
          <w:sz w:val="20"/>
        </w:rPr>
        <w:t>e</w:t>
      </w:r>
      <w:r>
        <w:rPr>
          <w:color w:val="080808"/>
          <w:sz w:val="20"/>
        </w:rPr>
        <w:t>s</w:t>
      </w:r>
      <w:r>
        <w:rPr>
          <w:color w:val="080808"/>
          <w:spacing w:val="31"/>
          <w:sz w:val="20"/>
        </w:rPr>
        <w:t> </w:t>
      </w:r>
      <w:r>
        <w:rPr>
          <w:color w:val="080808"/>
          <w:sz w:val="20"/>
        </w:rPr>
        <w:t>lo</w:t>
      </w:r>
      <w:r>
        <w:rPr>
          <w:color w:val="080808"/>
          <w:spacing w:val="31"/>
          <w:sz w:val="20"/>
        </w:rPr>
        <w:t> </w:t>
      </w:r>
      <w:r>
        <w:rPr>
          <w:color w:val="080808"/>
          <w:sz w:val="20"/>
        </w:rPr>
        <w:t>soliciten</w:t>
      </w:r>
      <w:r>
        <w:rPr>
          <w:color w:val="080808"/>
          <w:spacing w:val="31"/>
          <w:sz w:val="20"/>
        </w:rPr>
        <w:t> </w:t>
      </w:r>
      <w:r>
        <w:rPr>
          <w:color w:val="1C1C1C"/>
          <w:sz w:val="20"/>
        </w:rPr>
        <w:t>o</w:t>
      </w:r>
      <w:r>
        <w:rPr>
          <w:color w:val="1C1C1C"/>
          <w:spacing w:val="31"/>
          <w:sz w:val="20"/>
        </w:rPr>
        <w:t> </w:t>
      </w:r>
      <w:r>
        <w:rPr>
          <w:color w:val="080808"/>
          <w:sz w:val="20"/>
        </w:rPr>
        <w:t>el</w:t>
      </w:r>
      <w:r>
        <w:rPr>
          <w:color w:val="080808"/>
          <w:spacing w:val="31"/>
          <w:sz w:val="20"/>
        </w:rPr>
        <w:t> </w:t>
      </w:r>
      <w:r>
        <w:rPr>
          <w:color w:val="080808"/>
          <w:sz w:val="20"/>
        </w:rPr>
        <w:t>Intervent</w:t>
      </w:r>
      <w:r>
        <w:rPr>
          <w:color w:val="1C1C1C"/>
          <w:sz w:val="20"/>
        </w:rPr>
        <w:t>o</w:t>
      </w:r>
      <w:r>
        <w:rPr>
          <w:color w:val="080808"/>
          <w:sz w:val="20"/>
        </w:rPr>
        <w:t>r </w:t>
      </w:r>
      <w:r>
        <w:rPr>
          <w:color w:val="080808"/>
          <w:w w:val="110"/>
          <w:sz w:val="20"/>
        </w:rPr>
        <w:t>lo</w:t>
      </w:r>
      <w:r>
        <w:rPr>
          <w:color w:val="080808"/>
          <w:w w:val="110"/>
          <w:sz w:val="20"/>
        </w:rPr>
        <w:t> exija</w:t>
      </w:r>
      <w:r>
        <w:rPr>
          <w:color w:val="1C1C1C"/>
          <w:w w:val="110"/>
          <w:sz w:val="20"/>
        </w:rPr>
        <w:t>,</w:t>
      </w:r>
      <w:r>
        <w:rPr>
          <w:color w:val="1C1C1C"/>
          <w:w w:val="110"/>
          <w:sz w:val="20"/>
        </w:rPr>
        <w:t> </w:t>
      </w:r>
      <w:r>
        <w:rPr>
          <w:color w:val="080808"/>
          <w:w w:val="110"/>
          <w:sz w:val="20"/>
        </w:rPr>
        <w:t>se</w:t>
      </w:r>
      <w:r>
        <w:rPr>
          <w:color w:val="080808"/>
          <w:w w:val="110"/>
          <w:sz w:val="20"/>
        </w:rPr>
        <w:t> programarán reuniones</w:t>
      </w:r>
      <w:r>
        <w:rPr>
          <w:color w:val="080808"/>
          <w:w w:val="110"/>
          <w:sz w:val="20"/>
        </w:rPr>
        <w:t> extraordinarias</w:t>
      </w:r>
      <w:r>
        <w:rPr>
          <w:color w:val="080808"/>
          <w:w w:val="110"/>
          <w:sz w:val="20"/>
        </w:rPr>
        <w:t> con</w:t>
      </w:r>
      <w:r>
        <w:rPr>
          <w:color w:val="080808"/>
          <w:w w:val="110"/>
          <w:sz w:val="20"/>
        </w:rPr>
        <w:t> las</w:t>
      </w:r>
      <w:r>
        <w:rPr>
          <w:color w:val="080808"/>
          <w:w w:val="110"/>
          <w:sz w:val="20"/>
        </w:rPr>
        <w:t> comunidades</w:t>
      </w:r>
      <w:r>
        <w:rPr>
          <w:color w:val="080808"/>
          <w:w w:val="110"/>
          <w:sz w:val="20"/>
        </w:rPr>
        <w:t> del Área de Influencia</w:t>
      </w:r>
      <w:r>
        <w:rPr>
          <w:color w:val="080808"/>
          <w:spacing w:val="-1"/>
          <w:w w:val="110"/>
          <w:sz w:val="20"/>
        </w:rPr>
        <w:t> </w:t>
      </w:r>
      <w:r>
        <w:rPr>
          <w:color w:val="080808"/>
          <w:w w:val="110"/>
          <w:sz w:val="20"/>
        </w:rPr>
        <w:t>del</w:t>
      </w:r>
      <w:r>
        <w:rPr>
          <w:color w:val="080808"/>
          <w:spacing w:val="-1"/>
          <w:w w:val="110"/>
          <w:sz w:val="20"/>
        </w:rPr>
        <w:t> </w:t>
      </w:r>
      <w:r>
        <w:rPr>
          <w:color w:val="080808"/>
          <w:w w:val="110"/>
          <w:sz w:val="20"/>
        </w:rPr>
        <w:t>Proyecto</w:t>
      </w:r>
      <w:r>
        <w:rPr>
          <w:color w:val="1C1C1C"/>
          <w:w w:val="110"/>
          <w:sz w:val="20"/>
        </w:rPr>
        <w:t>,</w:t>
      </w:r>
      <w:r>
        <w:rPr>
          <w:color w:val="1C1C1C"/>
          <w:w w:val="110"/>
          <w:sz w:val="20"/>
        </w:rPr>
        <w:t> </w:t>
      </w:r>
      <w:r>
        <w:rPr>
          <w:color w:val="080808"/>
          <w:w w:val="110"/>
          <w:sz w:val="20"/>
        </w:rPr>
        <w:t>para informar</w:t>
      </w:r>
      <w:r>
        <w:rPr>
          <w:color w:val="080808"/>
          <w:spacing w:val="-1"/>
          <w:w w:val="110"/>
          <w:sz w:val="20"/>
        </w:rPr>
        <w:t> </w:t>
      </w:r>
      <w:r>
        <w:rPr>
          <w:color w:val="080808"/>
          <w:w w:val="110"/>
          <w:sz w:val="20"/>
        </w:rPr>
        <w:t>o c</w:t>
      </w:r>
      <w:r>
        <w:rPr>
          <w:color w:val="1C1C1C"/>
          <w:w w:val="110"/>
          <w:sz w:val="20"/>
        </w:rPr>
        <w:t>o</w:t>
      </w:r>
      <w:r>
        <w:rPr>
          <w:color w:val="080808"/>
          <w:w w:val="110"/>
          <w:sz w:val="20"/>
        </w:rPr>
        <w:t>n</w:t>
      </w:r>
      <w:r>
        <w:rPr>
          <w:color w:val="1C1C1C"/>
          <w:w w:val="110"/>
          <w:sz w:val="20"/>
        </w:rPr>
        <w:t>c</w:t>
      </w:r>
      <w:r>
        <w:rPr>
          <w:color w:val="080808"/>
          <w:w w:val="110"/>
          <w:sz w:val="20"/>
        </w:rPr>
        <w:t>ert</w:t>
      </w:r>
      <w:r>
        <w:rPr>
          <w:color w:val="1C1C1C"/>
          <w:w w:val="110"/>
          <w:sz w:val="20"/>
        </w:rPr>
        <w:t>a</w:t>
      </w:r>
      <w:r>
        <w:rPr>
          <w:color w:val="080808"/>
          <w:w w:val="110"/>
          <w:sz w:val="20"/>
        </w:rPr>
        <w:t>r</w:t>
      </w:r>
      <w:r>
        <w:rPr>
          <w:color w:val="080808"/>
          <w:spacing w:val="-7"/>
          <w:w w:val="110"/>
          <w:sz w:val="20"/>
        </w:rPr>
        <w:t> </w:t>
      </w:r>
      <w:r>
        <w:rPr>
          <w:color w:val="080808"/>
          <w:w w:val="110"/>
          <w:sz w:val="20"/>
        </w:rPr>
        <w:t>sobre</w:t>
      </w:r>
      <w:r>
        <w:rPr>
          <w:color w:val="080808"/>
          <w:w w:val="110"/>
          <w:sz w:val="20"/>
        </w:rPr>
        <w:t> situ</w:t>
      </w:r>
      <w:r>
        <w:rPr>
          <w:color w:val="1C1C1C"/>
          <w:w w:val="110"/>
          <w:sz w:val="20"/>
        </w:rPr>
        <w:t>a</w:t>
      </w:r>
      <w:r>
        <w:rPr>
          <w:color w:val="080808"/>
          <w:w w:val="110"/>
          <w:sz w:val="20"/>
        </w:rPr>
        <w:t>ci</w:t>
      </w:r>
      <w:r>
        <w:rPr>
          <w:color w:val="1C1C1C"/>
          <w:w w:val="110"/>
          <w:sz w:val="20"/>
        </w:rPr>
        <w:t>o</w:t>
      </w:r>
      <w:r>
        <w:rPr>
          <w:color w:val="080808"/>
          <w:w w:val="110"/>
          <w:sz w:val="20"/>
        </w:rPr>
        <w:t>nes específicas</w:t>
      </w:r>
      <w:r>
        <w:rPr>
          <w:color w:val="080808"/>
          <w:spacing w:val="-16"/>
          <w:w w:val="110"/>
          <w:sz w:val="20"/>
        </w:rPr>
        <w:t> </w:t>
      </w:r>
      <w:r>
        <w:rPr>
          <w:color w:val="080808"/>
          <w:w w:val="110"/>
          <w:sz w:val="20"/>
        </w:rPr>
        <w:t>que</w:t>
      </w:r>
      <w:r>
        <w:rPr>
          <w:color w:val="080808"/>
          <w:spacing w:val="-14"/>
          <w:w w:val="110"/>
          <w:sz w:val="20"/>
        </w:rPr>
        <w:t> </w:t>
      </w:r>
      <w:r>
        <w:rPr>
          <w:color w:val="080808"/>
          <w:w w:val="110"/>
          <w:sz w:val="20"/>
        </w:rPr>
        <w:t>surjan</w:t>
      </w:r>
      <w:r>
        <w:rPr>
          <w:color w:val="080808"/>
          <w:spacing w:val="-14"/>
          <w:w w:val="110"/>
          <w:sz w:val="20"/>
        </w:rPr>
        <w:t> </w:t>
      </w:r>
      <w:r>
        <w:rPr>
          <w:color w:val="080808"/>
          <w:w w:val="110"/>
          <w:sz w:val="20"/>
        </w:rPr>
        <w:t>por</w:t>
      </w:r>
      <w:r>
        <w:rPr>
          <w:color w:val="080808"/>
          <w:spacing w:val="-13"/>
          <w:w w:val="110"/>
          <w:sz w:val="20"/>
        </w:rPr>
        <w:t> </w:t>
      </w:r>
      <w:r>
        <w:rPr>
          <w:color w:val="080808"/>
          <w:w w:val="110"/>
          <w:sz w:val="20"/>
        </w:rPr>
        <w:t>las</w:t>
      </w:r>
      <w:r>
        <w:rPr>
          <w:color w:val="080808"/>
          <w:spacing w:val="-14"/>
          <w:w w:val="110"/>
          <w:sz w:val="20"/>
        </w:rPr>
        <w:t> </w:t>
      </w:r>
      <w:r>
        <w:rPr>
          <w:color w:val="080808"/>
          <w:w w:val="110"/>
          <w:sz w:val="20"/>
        </w:rPr>
        <w:t>Intervenciones</w:t>
      </w:r>
      <w:r>
        <w:rPr>
          <w:color w:val="080808"/>
          <w:spacing w:val="-14"/>
          <w:w w:val="110"/>
          <w:sz w:val="20"/>
        </w:rPr>
        <w:t> </w:t>
      </w:r>
      <w:r>
        <w:rPr>
          <w:color w:val="080808"/>
          <w:w w:val="110"/>
          <w:sz w:val="20"/>
        </w:rPr>
        <w:t>con</w:t>
      </w:r>
      <w:r>
        <w:rPr>
          <w:color w:val="080808"/>
          <w:spacing w:val="-14"/>
          <w:w w:val="110"/>
          <w:sz w:val="20"/>
        </w:rPr>
        <w:t> </w:t>
      </w:r>
      <w:r>
        <w:rPr>
          <w:color w:val="080808"/>
          <w:w w:val="110"/>
          <w:sz w:val="20"/>
        </w:rPr>
        <w:t>el</w:t>
      </w:r>
      <w:r>
        <w:rPr>
          <w:color w:val="080808"/>
          <w:spacing w:val="-13"/>
          <w:w w:val="110"/>
          <w:sz w:val="20"/>
        </w:rPr>
        <w:t> </w:t>
      </w:r>
      <w:r>
        <w:rPr>
          <w:color w:val="080808"/>
          <w:w w:val="110"/>
          <w:sz w:val="20"/>
        </w:rPr>
        <w:t>fin</w:t>
      </w:r>
      <w:r>
        <w:rPr>
          <w:color w:val="080808"/>
          <w:spacing w:val="-14"/>
          <w:w w:val="110"/>
          <w:sz w:val="20"/>
        </w:rPr>
        <w:t> </w:t>
      </w:r>
      <w:r>
        <w:rPr>
          <w:color w:val="080808"/>
          <w:w w:val="110"/>
          <w:sz w:val="20"/>
        </w:rPr>
        <w:t>de</w:t>
      </w:r>
      <w:r>
        <w:rPr>
          <w:color w:val="080808"/>
          <w:spacing w:val="-14"/>
          <w:w w:val="110"/>
          <w:sz w:val="20"/>
        </w:rPr>
        <w:t> </w:t>
      </w:r>
      <w:r>
        <w:rPr>
          <w:color w:val="080808"/>
          <w:w w:val="110"/>
          <w:sz w:val="20"/>
        </w:rPr>
        <w:t>evitar</w:t>
      </w:r>
      <w:r>
        <w:rPr>
          <w:color w:val="080808"/>
          <w:spacing w:val="-14"/>
          <w:w w:val="110"/>
          <w:sz w:val="20"/>
        </w:rPr>
        <w:t> </w:t>
      </w:r>
      <w:r>
        <w:rPr>
          <w:color w:val="1C1C1C"/>
          <w:w w:val="110"/>
          <w:sz w:val="20"/>
        </w:rPr>
        <w:t>c</w:t>
      </w:r>
      <w:r>
        <w:rPr>
          <w:color w:val="080808"/>
          <w:w w:val="110"/>
          <w:sz w:val="20"/>
        </w:rPr>
        <w:t>onflictos</w:t>
      </w:r>
      <w:r>
        <w:rPr>
          <w:color w:val="080808"/>
          <w:spacing w:val="-13"/>
          <w:w w:val="110"/>
          <w:sz w:val="20"/>
        </w:rPr>
        <w:t> </w:t>
      </w:r>
      <w:r>
        <w:rPr>
          <w:color w:val="080808"/>
          <w:w w:val="110"/>
          <w:sz w:val="20"/>
        </w:rPr>
        <w:t>con las comunid</w:t>
      </w:r>
      <w:r>
        <w:rPr>
          <w:color w:val="1C1C1C"/>
          <w:w w:val="110"/>
          <w:sz w:val="20"/>
        </w:rPr>
        <w:t>a</w:t>
      </w:r>
      <w:r>
        <w:rPr>
          <w:color w:val="080808"/>
          <w:w w:val="110"/>
          <w:sz w:val="20"/>
        </w:rPr>
        <w:t>des.</w:t>
      </w:r>
    </w:p>
    <w:p>
      <w:pPr>
        <w:pStyle w:val="BodyText"/>
        <w:spacing w:before="34"/>
        <w:rPr>
          <w:sz w:val="20"/>
        </w:rPr>
      </w:pPr>
    </w:p>
    <w:p>
      <w:pPr>
        <w:pStyle w:val="ListParagraph"/>
        <w:numPr>
          <w:ilvl w:val="2"/>
          <w:numId w:val="22"/>
        </w:numPr>
        <w:tabs>
          <w:tab w:pos="3823" w:val="left" w:leader="none"/>
        </w:tabs>
        <w:spacing w:line="307" w:lineRule="auto" w:before="0" w:after="0"/>
        <w:ind w:left="3823" w:right="945" w:hanging="418"/>
        <w:jc w:val="both"/>
        <w:rPr>
          <w:color w:val="080808"/>
          <w:sz w:val="20"/>
        </w:rPr>
      </w:pPr>
      <w:r>
        <w:rPr>
          <w:color w:val="080808"/>
          <w:w w:val="110"/>
          <w:sz w:val="20"/>
        </w:rPr>
        <w:t>Las</w:t>
      </w:r>
      <w:r>
        <w:rPr>
          <w:color w:val="080808"/>
          <w:w w:val="110"/>
          <w:sz w:val="20"/>
        </w:rPr>
        <w:t> reuniones</w:t>
      </w:r>
      <w:r>
        <w:rPr>
          <w:color w:val="080808"/>
          <w:w w:val="110"/>
          <w:sz w:val="20"/>
        </w:rPr>
        <w:t> que</w:t>
      </w:r>
      <w:r>
        <w:rPr>
          <w:color w:val="080808"/>
          <w:w w:val="110"/>
          <w:sz w:val="20"/>
        </w:rPr>
        <w:t> se</w:t>
      </w:r>
      <w:r>
        <w:rPr>
          <w:color w:val="080808"/>
          <w:w w:val="110"/>
          <w:sz w:val="20"/>
        </w:rPr>
        <w:t> deben</w:t>
      </w:r>
      <w:r>
        <w:rPr>
          <w:color w:val="080808"/>
          <w:w w:val="110"/>
          <w:sz w:val="20"/>
        </w:rPr>
        <w:t> realiz</w:t>
      </w:r>
      <w:r>
        <w:rPr>
          <w:color w:val="1C1C1C"/>
          <w:w w:val="110"/>
          <w:sz w:val="20"/>
        </w:rPr>
        <w:t>a</w:t>
      </w:r>
      <w:r>
        <w:rPr>
          <w:color w:val="080808"/>
          <w:w w:val="110"/>
          <w:sz w:val="20"/>
        </w:rPr>
        <w:t>r</w:t>
      </w:r>
      <w:r>
        <w:rPr>
          <w:color w:val="080808"/>
          <w:w w:val="110"/>
          <w:sz w:val="20"/>
        </w:rPr>
        <w:t> c</w:t>
      </w:r>
      <w:r>
        <w:rPr>
          <w:color w:val="1C1C1C"/>
          <w:w w:val="110"/>
          <w:sz w:val="20"/>
        </w:rPr>
        <w:t>o</w:t>
      </w:r>
      <w:r>
        <w:rPr>
          <w:color w:val="080808"/>
          <w:w w:val="110"/>
          <w:sz w:val="20"/>
        </w:rPr>
        <w:t>n</w:t>
      </w:r>
      <w:r>
        <w:rPr>
          <w:color w:val="080808"/>
          <w:w w:val="110"/>
          <w:sz w:val="20"/>
        </w:rPr>
        <w:t> las</w:t>
      </w:r>
      <w:r>
        <w:rPr>
          <w:color w:val="080808"/>
          <w:w w:val="110"/>
          <w:sz w:val="20"/>
        </w:rPr>
        <w:t> comunidades</w:t>
      </w:r>
      <w:r>
        <w:rPr>
          <w:color w:val="080808"/>
          <w:w w:val="110"/>
          <w:sz w:val="20"/>
        </w:rPr>
        <w:t> del</w:t>
      </w:r>
      <w:r>
        <w:rPr>
          <w:color w:val="080808"/>
          <w:w w:val="110"/>
          <w:sz w:val="20"/>
        </w:rPr>
        <w:t> </w:t>
      </w:r>
      <w:r>
        <w:rPr>
          <w:color w:val="1C1C1C"/>
          <w:w w:val="110"/>
          <w:sz w:val="20"/>
        </w:rPr>
        <w:t>Á</w:t>
      </w:r>
      <w:r>
        <w:rPr>
          <w:color w:val="080808"/>
          <w:w w:val="110"/>
          <w:sz w:val="20"/>
        </w:rPr>
        <w:t>re</w:t>
      </w:r>
      <w:r>
        <w:rPr>
          <w:color w:val="1C1C1C"/>
          <w:w w:val="110"/>
          <w:sz w:val="20"/>
        </w:rPr>
        <w:t>a</w:t>
      </w:r>
      <w:r>
        <w:rPr>
          <w:color w:val="1C1C1C"/>
          <w:w w:val="110"/>
          <w:sz w:val="20"/>
        </w:rPr>
        <w:t> </w:t>
      </w:r>
      <w:r>
        <w:rPr>
          <w:color w:val="080808"/>
          <w:w w:val="110"/>
          <w:sz w:val="20"/>
        </w:rPr>
        <w:t>d</w:t>
      </w:r>
      <w:r>
        <w:rPr>
          <w:color w:val="1C1C1C"/>
          <w:w w:val="110"/>
          <w:sz w:val="20"/>
        </w:rPr>
        <w:t>e </w:t>
      </w:r>
      <w:r>
        <w:rPr>
          <w:color w:val="080808"/>
          <w:w w:val="110"/>
          <w:sz w:val="20"/>
        </w:rPr>
        <w:t>Influencia</w:t>
      </w:r>
      <w:r>
        <w:rPr>
          <w:color w:val="080808"/>
          <w:spacing w:val="-1"/>
          <w:w w:val="110"/>
          <w:sz w:val="20"/>
        </w:rPr>
        <w:t> </w:t>
      </w:r>
      <w:r>
        <w:rPr>
          <w:color w:val="080808"/>
          <w:w w:val="110"/>
          <w:sz w:val="20"/>
        </w:rPr>
        <w:t>del</w:t>
      </w:r>
      <w:r>
        <w:rPr>
          <w:color w:val="080808"/>
          <w:spacing w:val="-1"/>
          <w:w w:val="110"/>
          <w:sz w:val="20"/>
        </w:rPr>
        <w:t> </w:t>
      </w:r>
      <w:r>
        <w:rPr>
          <w:color w:val="080808"/>
          <w:w w:val="110"/>
          <w:sz w:val="20"/>
        </w:rPr>
        <w:t>Proyecto</w:t>
      </w:r>
      <w:r>
        <w:rPr>
          <w:color w:val="080808"/>
          <w:spacing w:val="-7"/>
          <w:w w:val="110"/>
          <w:sz w:val="20"/>
        </w:rPr>
        <w:t> </w:t>
      </w:r>
      <w:r>
        <w:rPr>
          <w:color w:val="1C1C1C"/>
          <w:w w:val="110"/>
          <w:sz w:val="20"/>
        </w:rPr>
        <w:t>y</w:t>
      </w:r>
      <w:r>
        <w:rPr>
          <w:color w:val="1C1C1C"/>
          <w:spacing w:val="-1"/>
          <w:w w:val="110"/>
          <w:sz w:val="20"/>
        </w:rPr>
        <w:t> </w:t>
      </w:r>
      <w:r>
        <w:rPr>
          <w:color w:val="080808"/>
          <w:w w:val="110"/>
          <w:sz w:val="20"/>
        </w:rPr>
        <w:t>con las unidades sociale</w:t>
      </w:r>
      <w:r>
        <w:rPr>
          <w:color w:val="1C1C1C"/>
          <w:w w:val="110"/>
          <w:sz w:val="20"/>
        </w:rPr>
        <w:t>s</w:t>
      </w:r>
      <w:r>
        <w:rPr>
          <w:color w:val="1C1C1C"/>
          <w:spacing w:val="-1"/>
          <w:w w:val="110"/>
          <w:sz w:val="20"/>
        </w:rPr>
        <w:t> </w:t>
      </w:r>
      <w:r>
        <w:rPr>
          <w:color w:val="080808"/>
          <w:w w:val="110"/>
          <w:sz w:val="20"/>
        </w:rPr>
        <w:t>de</w:t>
      </w:r>
      <w:r>
        <w:rPr>
          <w:color w:val="080808"/>
          <w:spacing w:val="-7"/>
          <w:w w:val="110"/>
          <w:sz w:val="20"/>
        </w:rPr>
        <w:t> </w:t>
      </w:r>
      <w:r>
        <w:rPr>
          <w:color w:val="080808"/>
          <w:w w:val="110"/>
          <w:sz w:val="20"/>
        </w:rPr>
        <w:t>los</w:t>
      </w:r>
      <w:r>
        <w:rPr>
          <w:color w:val="080808"/>
          <w:spacing w:val="-1"/>
          <w:w w:val="110"/>
          <w:sz w:val="20"/>
        </w:rPr>
        <w:t> </w:t>
      </w:r>
      <w:r>
        <w:rPr>
          <w:color w:val="080808"/>
          <w:w w:val="110"/>
          <w:sz w:val="20"/>
        </w:rPr>
        <w:t>Predios</w:t>
      </w:r>
      <w:r>
        <w:rPr>
          <w:color w:val="080808"/>
          <w:spacing w:val="-1"/>
          <w:w w:val="110"/>
          <w:sz w:val="20"/>
        </w:rPr>
        <w:t> </w:t>
      </w:r>
      <w:r>
        <w:rPr>
          <w:color w:val="080808"/>
          <w:w w:val="110"/>
          <w:sz w:val="20"/>
        </w:rPr>
        <w:t>reque</w:t>
      </w:r>
      <w:r>
        <w:rPr>
          <w:color w:val="1C1C1C"/>
          <w:w w:val="110"/>
          <w:sz w:val="20"/>
        </w:rPr>
        <w:t>r</w:t>
      </w:r>
      <w:r>
        <w:rPr>
          <w:color w:val="080808"/>
          <w:w w:val="110"/>
          <w:sz w:val="20"/>
        </w:rPr>
        <w:t>ido</w:t>
      </w:r>
      <w:r>
        <w:rPr>
          <w:color w:val="1C1C1C"/>
          <w:w w:val="110"/>
          <w:sz w:val="20"/>
        </w:rPr>
        <w:t>s </w:t>
      </w:r>
      <w:r>
        <w:rPr>
          <w:color w:val="080808"/>
          <w:w w:val="110"/>
          <w:sz w:val="20"/>
        </w:rPr>
        <w:t>para</w:t>
      </w:r>
      <w:r>
        <w:rPr>
          <w:color w:val="080808"/>
          <w:w w:val="110"/>
          <w:sz w:val="20"/>
        </w:rPr>
        <w:t> las</w:t>
      </w:r>
      <w:r>
        <w:rPr>
          <w:color w:val="080808"/>
          <w:w w:val="110"/>
          <w:sz w:val="20"/>
        </w:rPr>
        <w:t> Intervenciones</w:t>
      </w:r>
      <w:r>
        <w:rPr>
          <w:color w:val="080808"/>
          <w:w w:val="110"/>
          <w:sz w:val="20"/>
        </w:rPr>
        <w:t> se</w:t>
      </w:r>
      <w:r>
        <w:rPr>
          <w:color w:val="080808"/>
          <w:w w:val="110"/>
          <w:sz w:val="20"/>
        </w:rPr>
        <w:t> efe</w:t>
      </w:r>
      <w:r>
        <w:rPr>
          <w:color w:val="1C1C1C"/>
          <w:w w:val="110"/>
          <w:sz w:val="20"/>
        </w:rPr>
        <w:t>c</w:t>
      </w:r>
      <w:r>
        <w:rPr>
          <w:color w:val="080808"/>
          <w:w w:val="110"/>
          <w:sz w:val="20"/>
        </w:rPr>
        <w:t>tuaran</w:t>
      </w:r>
      <w:r>
        <w:rPr>
          <w:color w:val="080808"/>
          <w:w w:val="110"/>
          <w:sz w:val="20"/>
        </w:rPr>
        <w:t> cuantas</w:t>
      </w:r>
      <w:r>
        <w:rPr>
          <w:color w:val="080808"/>
          <w:w w:val="110"/>
          <w:sz w:val="20"/>
        </w:rPr>
        <w:t> veces</w:t>
      </w:r>
      <w:r>
        <w:rPr>
          <w:color w:val="080808"/>
          <w:w w:val="110"/>
          <w:sz w:val="20"/>
        </w:rPr>
        <w:t> se</w:t>
      </w:r>
      <w:r>
        <w:rPr>
          <w:color w:val="1C1C1C"/>
          <w:w w:val="110"/>
          <w:sz w:val="20"/>
        </w:rPr>
        <w:t>a</w:t>
      </w:r>
      <w:r>
        <w:rPr>
          <w:color w:val="080808"/>
          <w:w w:val="110"/>
          <w:sz w:val="20"/>
        </w:rPr>
        <w:t>n</w:t>
      </w:r>
      <w:r>
        <w:rPr>
          <w:color w:val="080808"/>
          <w:w w:val="110"/>
          <w:sz w:val="20"/>
        </w:rPr>
        <w:t> necesario dependiendo</w:t>
      </w:r>
      <w:r>
        <w:rPr>
          <w:color w:val="080808"/>
          <w:w w:val="110"/>
          <w:sz w:val="20"/>
        </w:rPr>
        <w:t> d</w:t>
      </w:r>
      <w:r>
        <w:rPr>
          <w:color w:val="1C1C1C"/>
          <w:w w:val="110"/>
          <w:sz w:val="20"/>
        </w:rPr>
        <w:t>e</w:t>
      </w:r>
      <w:r>
        <w:rPr>
          <w:color w:val="1C1C1C"/>
          <w:w w:val="110"/>
          <w:sz w:val="20"/>
        </w:rPr>
        <w:t> </w:t>
      </w:r>
      <w:r>
        <w:rPr>
          <w:color w:val="080808"/>
          <w:w w:val="110"/>
          <w:sz w:val="20"/>
        </w:rPr>
        <w:t>las</w:t>
      </w:r>
      <w:r>
        <w:rPr>
          <w:color w:val="080808"/>
          <w:w w:val="110"/>
          <w:sz w:val="20"/>
        </w:rPr>
        <w:t> característic</w:t>
      </w:r>
      <w:r>
        <w:rPr>
          <w:color w:val="1C1C1C"/>
          <w:w w:val="110"/>
          <w:sz w:val="20"/>
        </w:rPr>
        <w:t>a</w:t>
      </w:r>
      <w:r>
        <w:rPr>
          <w:color w:val="080808"/>
          <w:w w:val="110"/>
          <w:sz w:val="20"/>
        </w:rPr>
        <w:t>s</w:t>
      </w:r>
      <w:r>
        <w:rPr>
          <w:color w:val="080808"/>
          <w:w w:val="110"/>
          <w:sz w:val="20"/>
        </w:rPr>
        <w:t> de</w:t>
      </w:r>
      <w:r>
        <w:rPr>
          <w:color w:val="080808"/>
          <w:w w:val="110"/>
          <w:sz w:val="20"/>
        </w:rPr>
        <w:t> movilización y</w:t>
      </w:r>
      <w:r>
        <w:rPr>
          <w:color w:val="080808"/>
          <w:w w:val="110"/>
          <w:sz w:val="20"/>
        </w:rPr>
        <w:t> parti</w:t>
      </w:r>
      <w:r>
        <w:rPr>
          <w:color w:val="1C1C1C"/>
          <w:w w:val="110"/>
          <w:sz w:val="20"/>
        </w:rPr>
        <w:t>c</w:t>
      </w:r>
      <w:r>
        <w:rPr>
          <w:color w:val="080808"/>
          <w:w w:val="110"/>
          <w:sz w:val="20"/>
        </w:rPr>
        <w:t>i</w:t>
      </w:r>
      <w:r>
        <w:rPr>
          <w:color w:val="1C1C1C"/>
          <w:w w:val="110"/>
          <w:sz w:val="20"/>
        </w:rPr>
        <w:t>pa</w:t>
      </w:r>
      <w:r>
        <w:rPr>
          <w:color w:val="080808"/>
          <w:w w:val="110"/>
          <w:sz w:val="20"/>
        </w:rPr>
        <w:t>ción de</w:t>
      </w:r>
      <w:r>
        <w:rPr>
          <w:color w:val="080808"/>
          <w:w w:val="110"/>
          <w:sz w:val="20"/>
        </w:rPr>
        <w:t> l</w:t>
      </w:r>
      <w:r>
        <w:rPr>
          <w:color w:val="1C1C1C"/>
          <w:w w:val="110"/>
          <w:sz w:val="20"/>
        </w:rPr>
        <w:t>a</w:t>
      </w:r>
      <w:r>
        <w:rPr>
          <w:color w:val="080808"/>
          <w:w w:val="110"/>
          <w:sz w:val="20"/>
        </w:rPr>
        <w:t>s </w:t>
      </w:r>
      <w:r>
        <w:rPr>
          <w:color w:val="080808"/>
          <w:spacing w:val="-2"/>
          <w:w w:val="110"/>
          <w:sz w:val="20"/>
        </w:rPr>
        <w:t>comun</w:t>
      </w:r>
      <w:r>
        <w:rPr>
          <w:color w:val="1C1C1C"/>
          <w:spacing w:val="-2"/>
          <w:w w:val="110"/>
          <w:sz w:val="20"/>
        </w:rPr>
        <w:t>i</w:t>
      </w:r>
      <w:r>
        <w:rPr>
          <w:color w:val="080808"/>
          <w:spacing w:val="-2"/>
          <w:w w:val="110"/>
          <w:sz w:val="20"/>
        </w:rPr>
        <w:t>dades</w:t>
      </w:r>
      <w:r>
        <w:rPr>
          <w:color w:val="1C1C1C"/>
          <w:spacing w:val="-2"/>
          <w:w w:val="110"/>
          <w:sz w:val="20"/>
        </w:rPr>
        <w:t>.</w:t>
      </w:r>
    </w:p>
    <w:p>
      <w:pPr>
        <w:pStyle w:val="BodyText"/>
        <w:spacing w:before="55"/>
        <w:rPr>
          <w:sz w:val="20"/>
        </w:rPr>
      </w:pPr>
    </w:p>
    <w:p>
      <w:pPr>
        <w:pStyle w:val="ListParagraph"/>
        <w:numPr>
          <w:ilvl w:val="1"/>
          <w:numId w:val="22"/>
        </w:numPr>
        <w:tabs>
          <w:tab w:pos="3410" w:val="left" w:leader="none"/>
        </w:tabs>
        <w:spacing w:line="240" w:lineRule="auto" w:before="0" w:after="0"/>
        <w:ind w:left="3410" w:right="0" w:hanging="559"/>
        <w:jc w:val="left"/>
        <w:rPr>
          <w:color w:val="080808"/>
          <w:sz w:val="20"/>
        </w:rPr>
      </w:pPr>
      <w:r>
        <w:rPr>
          <w:color w:val="1C1C1C"/>
          <w:w w:val="110"/>
          <w:sz w:val="20"/>
        </w:rPr>
        <w:t>C</w:t>
      </w:r>
      <w:r>
        <w:rPr>
          <w:color w:val="080808"/>
          <w:w w:val="110"/>
          <w:sz w:val="20"/>
        </w:rPr>
        <w:t>anal</w:t>
      </w:r>
      <w:r>
        <w:rPr>
          <w:color w:val="1C1C1C"/>
          <w:w w:val="110"/>
          <w:sz w:val="20"/>
        </w:rPr>
        <w:t>e</w:t>
      </w:r>
      <w:r>
        <w:rPr>
          <w:color w:val="080808"/>
          <w:w w:val="110"/>
          <w:sz w:val="20"/>
        </w:rPr>
        <w:t>s</w:t>
      </w:r>
      <w:r>
        <w:rPr>
          <w:color w:val="080808"/>
          <w:spacing w:val="-11"/>
          <w:w w:val="110"/>
          <w:sz w:val="20"/>
        </w:rPr>
        <w:t> </w:t>
      </w:r>
      <w:r>
        <w:rPr>
          <w:color w:val="080808"/>
          <w:w w:val="110"/>
          <w:sz w:val="20"/>
        </w:rPr>
        <w:t>y</w:t>
      </w:r>
      <w:r>
        <w:rPr>
          <w:color w:val="080808"/>
          <w:spacing w:val="-11"/>
          <w:w w:val="110"/>
          <w:sz w:val="20"/>
        </w:rPr>
        <w:t> </w:t>
      </w:r>
      <w:r>
        <w:rPr>
          <w:color w:val="080808"/>
          <w:w w:val="110"/>
          <w:sz w:val="20"/>
        </w:rPr>
        <w:t>prod</w:t>
      </w:r>
      <w:r>
        <w:rPr>
          <w:color w:val="1C1C1C"/>
          <w:w w:val="110"/>
          <w:sz w:val="20"/>
        </w:rPr>
        <w:t>u</w:t>
      </w:r>
      <w:r>
        <w:rPr>
          <w:color w:val="080808"/>
          <w:w w:val="110"/>
          <w:sz w:val="20"/>
        </w:rPr>
        <w:t>ctos</w:t>
      </w:r>
      <w:r>
        <w:rPr>
          <w:color w:val="080808"/>
          <w:spacing w:val="-11"/>
          <w:w w:val="110"/>
          <w:sz w:val="20"/>
        </w:rPr>
        <w:t> </w:t>
      </w:r>
      <w:r>
        <w:rPr>
          <w:color w:val="080808"/>
          <w:w w:val="110"/>
          <w:sz w:val="20"/>
        </w:rPr>
        <w:t>de</w:t>
      </w:r>
      <w:r>
        <w:rPr>
          <w:color w:val="080808"/>
          <w:spacing w:val="-11"/>
          <w:w w:val="110"/>
          <w:sz w:val="20"/>
        </w:rPr>
        <w:t> </w:t>
      </w:r>
      <w:r>
        <w:rPr>
          <w:color w:val="080808"/>
          <w:spacing w:val="-2"/>
          <w:w w:val="110"/>
          <w:sz w:val="20"/>
        </w:rPr>
        <w:t>c</w:t>
      </w:r>
      <w:r>
        <w:rPr>
          <w:color w:val="1C1C1C"/>
          <w:spacing w:val="-2"/>
          <w:w w:val="110"/>
          <w:sz w:val="20"/>
        </w:rPr>
        <w:t>om</w:t>
      </w:r>
      <w:r>
        <w:rPr>
          <w:color w:val="080808"/>
          <w:spacing w:val="-2"/>
          <w:w w:val="110"/>
          <w:sz w:val="20"/>
        </w:rPr>
        <w:t>un</w:t>
      </w:r>
      <w:r>
        <w:rPr>
          <w:color w:val="1C1C1C"/>
          <w:spacing w:val="-2"/>
          <w:w w:val="110"/>
          <w:sz w:val="20"/>
        </w:rPr>
        <w:t>i</w:t>
      </w:r>
      <w:r>
        <w:rPr>
          <w:color w:val="080808"/>
          <w:spacing w:val="-2"/>
          <w:w w:val="110"/>
          <w:sz w:val="20"/>
        </w:rPr>
        <w:t>caci</w:t>
      </w:r>
      <w:r>
        <w:rPr>
          <w:color w:val="1C1C1C"/>
          <w:spacing w:val="-2"/>
          <w:w w:val="110"/>
          <w:sz w:val="20"/>
        </w:rPr>
        <w:t>ó</w:t>
      </w:r>
      <w:r>
        <w:rPr>
          <w:color w:val="080808"/>
          <w:spacing w:val="-2"/>
          <w:w w:val="110"/>
          <w:sz w:val="20"/>
        </w:rPr>
        <w:t>n</w:t>
      </w:r>
    </w:p>
    <w:p>
      <w:pPr>
        <w:pStyle w:val="BodyText"/>
        <w:spacing w:before="107"/>
        <w:rPr>
          <w:sz w:val="20"/>
        </w:rPr>
      </w:pPr>
    </w:p>
    <w:p>
      <w:pPr>
        <w:pStyle w:val="ListParagraph"/>
        <w:numPr>
          <w:ilvl w:val="2"/>
          <w:numId w:val="22"/>
        </w:numPr>
        <w:tabs>
          <w:tab w:pos="3412" w:val="left" w:leader="none"/>
          <w:tab w:pos="3419" w:val="left" w:leader="none"/>
        </w:tabs>
        <w:spacing w:line="302" w:lineRule="auto" w:before="0" w:after="0"/>
        <w:ind w:left="3412" w:right="945" w:hanging="425"/>
        <w:jc w:val="both"/>
        <w:rPr>
          <w:color w:val="080808"/>
          <w:sz w:val="20"/>
        </w:rPr>
      </w:pPr>
      <w:r>
        <w:rPr>
          <w:color w:val="080808"/>
          <w:sz w:val="20"/>
        </w:rPr>
        <w:tab/>
      </w:r>
      <w:r>
        <w:rPr>
          <w:color w:val="1C1C1C"/>
          <w:w w:val="110"/>
          <w:sz w:val="20"/>
        </w:rPr>
        <w:t>E</w:t>
      </w:r>
      <w:r>
        <w:rPr>
          <w:color w:val="080808"/>
          <w:w w:val="110"/>
          <w:sz w:val="20"/>
        </w:rPr>
        <w:t>l</w:t>
      </w:r>
      <w:r>
        <w:rPr>
          <w:color w:val="080808"/>
          <w:spacing w:val="-5"/>
          <w:w w:val="110"/>
          <w:sz w:val="20"/>
        </w:rPr>
        <w:t> </w:t>
      </w:r>
      <w:r>
        <w:rPr>
          <w:color w:val="080808"/>
          <w:w w:val="110"/>
          <w:sz w:val="20"/>
        </w:rPr>
        <w:t>C</w:t>
      </w:r>
      <w:r>
        <w:rPr>
          <w:color w:val="1C1C1C"/>
          <w:w w:val="110"/>
          <w:sz w:val="20"/>
        </w:rPr>
        <w:t>o</w:t>
      </w:r>
      <w:r>
        <w:rPr>
          <w:color w:val="080808"/>
          <w:w w:val="110"/>
          <w:sz w:val="20"/>
        </w:rPr>
        <w:t>n</w:t>
      </w:r>
      <w:r>
        <w:rPr>
          <w:color w:val="1C1C1C"/>
          <w:w w:val="110"/>
          <w:sz w:val="20"/>
        </w:rPr>
        <w:t>ce</w:t>
      </w:r>
      <w:r>
        <w:rPr>
          <w:color w:val="080808"/>
          <w:w w:val="110"/>
          <w:sz w:val="20"/>
        </w:rPr>
        <w:t>si</w:t>
      </w:r>
      <w:r>
        <w:rPr>
          <w:color w:val="1C1C1C"/>
          <w:w w:val="110"/>
          <w:sz w:val="20"/>
        </w:rPr>
        <w:t>o</w:t>
      </w:r>
      <w:r>
        <w:rPr>
          <w:color w:val="080808"/>
          <w:w w:val="110"/>
          <w:sz w:val="20"/>
        </w:rPr>
        <w:t>nari</w:t>
      </w:r>
      <w:r>
        <w:rPr>
          <w:color w:val="1C1C1C"/>
          <w:w w:val="110"/>
          <w:sz w:val="20"/>
        </w:rPr>
        <w:t>o</w:t>
      </w:r>
      <w:r>
        <w:rPr>
          <w:color w:val="1C1C1C"/>
          <w:spacing w:val="-5"/>
          <w:w w:val="110"/>
          <w:sz w:val="20"/>
        </w:rPr>
        <w:t> </w:t>
      </w:r>
      <w:r>
        <w:rPr>
          <w:color w:val="080808"/>
          <w:w w:val="110"/>
          <w:sz w:val="20"/>
        </w:rPr>
        <w:t>deber</w:t>
      </w:r>
      <w:r>
        <w:rPr>
          <w:color w:val="1C1C1C"/>
          <w:w w:val="110"/>
          <w:sz w:val="20"/>
        </w:rPr>
        <w:t>á</w:t>
      </w:r>
      <w:r>
        <w:rPr>
          <w:color w:val="1C1C1C"/>
          <w:spacing w:val="-11"/>
          <w:w w:val="110"/>
          <w:sz w:val="20"/>
        </w:rPr>
        <w:t> </w:t>
      </w:r>
      <w:r>
        <w:rPr>
          <w:color w:val="1C1C1C"/>
          <w:w w:val="110"/>
          <w:sz w:val="20"/>
        </w:rPr>
        <w:t>c</w:t>
      </w:r>
      <w:r>
        <w:rPr>
          <w:color w:val="080808"/>
          <w:w w:val="110"/>
          <w:sz w:val="20"/>
        </w:rPr>
        <w:t>umplir</w:t>
      </w:r>
      <w:r>
        <w:rPr>
          <w:color w:val="080808"/>
          <w:spacing w:val="-11"/>
          <w:w w:val="110"/>
          <w:sz w:val="20"/>
        </w:rPr>
        <w:t> </w:t>
      </w:r>
      <w:r>
        <w:rPr>
          <w:color w:val="1C1C1C"/>
          <w:w w:val="110"/>
          <w:sz w:val="20"/>
        </w:rPr>
        <w:t>c</w:t>
      </w:r>
      <w:r>
        <w:rPr>
          <w:color w:val="080808"/>
          <w:w w:val="110"/>
          <w:sz w:val="20"/>
        </w:rPr>
        <w:t>on lo </w:t>
      </w:r>
      <w:r>
        <w:rPr>
          <w:color w:val="1C1C1C"/>
          <w:w w:val="110"/>
          <w:sz w:val="20"/>
        </w:rPr>
        <w:t>d</w:t>
      </w:r>
      <w:r>
        <w:rPr>
          <w:color w:val="080808"/>
          <w:w w:val="110"/>
          <w:sz w:val="20"/>
        </w:rPr>
        <w:t>i</w:t>
      </w:r>
      <w:r>
        <w:rPr>
          <w:color w:val="1C1C1C"/>
          <w:w w:val="110"/>
          <w:sz w:val="20"/>
        </w:rPr>
        <w:t>s</w:t>
      </w:r>
      <w:r>
        <w:rPr>
          <w:color w:val="080808"/>
          <w:w w:val="110"/>
          <w:sz w:val="20"/>
        </w:rPr>
        <w:t>pu</w:t>
      </w:r>
      <w:r>
        <w:rPr>
          <w:color w:val="1C1C1C"/>
          <w:w w:val="110"/>
          <w:sz w:val="20"/>
        </w:rPr>
        <w:t>e</w:t>
      </w:r>
      <w:r>
        <w:rPr>
          <w:color w:val="080808"/>
          <w:w w:val="110"/>
          <w:sz w:val="20"/>
        </w:rPr>
        <w:t>st</w:t>
      </w:r>
      <w:r>
        <w:rPr>
          <w:color w:val="1C1C1C"/>
          <w:w w:val="110"/>
          <w:sz w:val="20"/>
        </w:rPr>
        <w:t>o</w:t>
      </w:r>
      <w:r>
        <w:rPr>
          <w:color w:val="1C1C1C"/>
          <w:spacing w:val="-5"/>
          <w:w w:val="110"/>
          <w:sz w:val="20"/>
        </w:rPr>
        <w:t> </w:t>
      </w:r>
      <w:r>
        <w:rPr>
          <w:color w:val="1C1C1C"/>
          <w:w w:val="110"/>
          <w:sz w:val="20"/>
        </w:rPr>
        <w:t>e</w:t>
      </w:r>
      <w:r>
        <w:rPr>
          <w:color w:val="080808"/>
          <w:w w:val="110"/>
          <w:sz w:val="20"/>
        </w:rPr>
        <w:t>n</w:t>
      </w:r>
      <w:r>
        <w:rPr>
          <w:color w:val="080808"/>
          <w:spacing w:val="-11"/>
          <w:w w:val="110"/>
          <w:sz w:val="20"/>
        </w:rPr>
        <w:t> </w:t>
      </w:r>
      <w:r>
        <w:rPr>
          <w:color w:val="1C1C1C"/>
          <w:w w:val="110"/>
          <w:sz w:val="20"/>
        </w:rPr>
        <w:t>c</w:t>
      </w:r>
      <w:r>
        <w:rPr>
          <w:color w:val="080808"/>
          <w:w w:val="110"/>
          <w:sz w:val="20"/>
        </w:rPr>
        <w:t>uanto</w:t>
      </w:r>
      <w:r>
        <w:rPr>
          <w:color w:val="080808"/>
          <w:spacing w:val="-11"/>
          <w:w w:val="110"/>
          <w:sz w:val="20"/>
        </w:rPr>
        <w:t> </w:t>
      </w:r>
      <w:r>
        <w:rPr>
          <w:color w:val="1C1C1C"/>
          <w:w w:val="110"/>
          <w:sz w:val="20"/>
        </w:rPr>
        <w:t>a</w:t>
      </w:r>
      <w:r>
        <w:rPr>
          <w:color w:val="1C1C1C"/>
          <w:spacing w:val="-11"/>
          <w:w w:val="110"/>
          <w:sz w:val="20"/>
        </w:rPr>
        <w:t> </w:t>
      </w:r>
      <w:r>
        <w:rPr>
          <w:color w:val="080808"/>
          <w:w w:val="110"/>
          <w:sz w:val="20"/>
        </w:rPr>
        <w:t>c</w:t>
      </w:r>
      <w:r>
        <w:rPr>
          <w:color w:val="1C1C1C"/>
          <w:w w:val="110"/>
          <w:sz w:val="20"/>
        </w:rPr>
        <w:t>a</w:t>
      </w:r>
      <w:r>
        <w:rPr>
          <w:color w:val="080808"/>
          <w:w w:val="110"/>
          <w:sz w:val="20"/>
        </w:rPr>
        <w:t>n</w:t>
      </w:r>
      <w:r>
        <w:rPr>
          <w:color w:val="1C1C1C"/>
          <w:w w:val="110"/>
          <w:sz w:val="20"/>
        </w:rPr>
        <w:t>a</w:t>
      </w:r>
      <w:r>
        <w:rPr>
          <w:color w:val="080808"/>
          <w:w w:val="110"/>
          <w:sz w:val="20"/>
        </w:rPr>
        <w:t>les</w:t>
      </w:r>
      <w:r>
        <w:rPr>
          <w:color w:val="080808"/>
          <w:spacing w:val="-11"/>
          <w:w w:val="110"/>
          <w:sz w:val="20"/>
        </w:rPr>
        <w:t> </w:t>
      </w:r>
      <w:r>
        <w:rPr>
          <w:color w:val="1C1C1C"/>
          <w:w w:val="110"/>
          <w:sz w:val="21"/>
        </w:rPr>
        <w:t>y</w:t>
      </w:r>
      <w:r>
        <w:rPr>
          <w:color w:val="1C1C1C"/>
          <w:spacing w:val="-13"/>
          <w:w w:val="110"/>
          <w:sz w:val="21"/>
        </w:rPr>
        <w:t> </w:t>
      </w:r>
      <w:r>
        <w:rPr>
          <w:color w:val="080808"/>
          <w:w w:val="110"/>
          <w:sz w:val="20"/>
        </w:rPr>
        <w:t>p</w:t>
      </w:r>
      <w:r>
        <w:rPr>
          <w:color w:val="2E2E2E"/>
          <w:w w:val="110"/>
          <w:sz w:val="20"/>
        </w:rPr>
        <w:t>ro</w:t>
      </w:r>
      <w:r>
        <w:rPr>
          <w:color w:val="080808"/>
          <w:w w:val="110"/>
          <w:sz w:val="20"/>
        </w:rPr>
        <w:t>duct</w:t>
      </w:r>
      <w:r>
        <w:rPr>
          <w:color w:val="1C1C1C"/>
          <w:w w:val="110"/>
          <w:sz w:val="20"/>
        </w:rPr>
        <w:t>os </w:t>
      </w:r>
      <w:r>
        <w:rPr>
          <w:color w:val="080808"/>
          <w:w w:val="110"/>
          <w:sz w:val="20"/>
        </w:rPr>
        <w:t>d</w:t>
      </w:r>
      <w:r>
        <w:rPr>
          <w:color w:val="1C1C1C"/>
          <w:w w:val="110"/>
          <w:sz w:val="20"/>
        </w:rPr>
        <w:t>e</w:t>
      </w:r>
      <w:r>
        <w:rPr>
          <w:color w:val="1C1C1C"/>
          <w:w w:val="110"/>
          <w:sz w:val="20"/>
        </w:rPr>
        <w:t> </w:t>
      </w:r>
      <w:r>
        <w:rPr>
          <w:color w:val="080808"/>
          <w:w w:val="110"/>
          <w:sz w:val="20"/>
        </w:rPr>
        <w:t>comunic</w:t>
      </w:r>
      <w:r>
        <w:rPr>
          <w:color w:val="1C1C1C"/>
          <w:w w:val="110"/>
          <w:sz w:val="20"/>
        </w:rPr>
        <w:t>a</w:t>
      </w:r>
      <w:r>
        <w:rPr>
          <w:color w:val="080808"/>
          <w:w w:val="110"/>
          <w:sz w:val="20"/>
        </w:rPr>
        <w:t>ci</w:t>
      </w:r>
      <w:r>
        <w:rPr>
          <w:color w:val="1C1C1C"/>
          <w:w w:val="110"/>
          <w:sz w:val="20"/>
        </w:rPr>
        <w:t>ó</w:t>
      </w:r>
      <w:r>
        <w:rPr>
          <w:color w:val="080808"/>
          <w:w w:val="110"/>
          <w:sz w:val="20"/>
        </w:rPr>
        <w:t>n</w:t>
      </w:r>
      <w:r>
        <w:rPr>
          <w:color w:val="080808"/>
          <w:w w:val="110"/>
          <w:sz w:val="20"/>
        </w:rPr>
        <w:t> y</w:t>
      </w:r>
      <w:r>
        <w:rPr>
          <w:color w:val="080808"/>
          <w:w w:val="110"/>
          <w:sz w:val="20"/>
        </w:rPr>
        <w:t> el programa d</w:t>
      </w:r>
      <w:r>
        <w:rPr>
          <w:color w:val="1C1C1C"/>
          <w:w w:val="110"/>
          <w:sz w:val="20"/>
        </w:rPr>
        <w:t>e</w:t>
      </w:r>
      <w:r>
        <w:rPr>
          <w:color w:val="1C1C1C"/>
          <w:w w:val="110"/>
          <w:sz w:val="20"/>
        </w:rPr>
        <w:t> </w:t>
      </w:r>
      <w:r>
        <w:rPr>
          <w:color w:val="080808"/>
          <w:w w:val="110"/>
          <w:sz w:val="20"/>
        </w:rPr>
        <w:t>difus</w:t>
      </w:r>
      <w:r>
        <w:rPr>
          <w:color w:val="1C1C1C"/>
          <w:w w:val="110"/>
          <w:sz w:val="20"/>
        </w:rPr>
        <w:t>i</w:t>
      </w:r>
      <w:r>
        <w:rPr>
          <w:color w:val="080808"/>
          <w:w w:val="110"/>
          <w:sz w:val="20"/>
        </w:rPr>
        <w:t>ó</w:t>
      </w:r>
      <w:r>
        <w:rPr>
          <w:color w:val="1C1C1C"/>
          <w:w w:val="110"/>
          <w:sz w:val="20"/>
        </w:rPr>
        <w:t>n e</w:t>
      </w:r>
      <w:r>
        <w:rPr>
          <w:color w:val="080808"/>
          <w:w w:val="110"/>
          <w:sz w:val="20"/>
        </w:rPr>
        <w:t>n</w:t>
      </w:r>
      <w:r>
        <w:rPr>
          <w:color w:val="080808"/>
          <w:w w:val="110"/>
          <w:sz w:val="20"/>
        </w:rPr>
        <w:t> m</w:t>
      </w:r>
      <w:r>
        <w:rPr>
          <w:color w:val="1C1C1C"/>
          <w:w w:val="110"/>
          <w:sz w:val="20"/>
        </w:rPr>
        <w:t>e</w:t>
      </w:r>
      <w:r>
        <w:rPr>
          <w:color w:val="080808"/>
          <w:w w:val="110"/>
          <w:sz w:val="20"/>
        </w:rPr>
        <w:t>dios d</w:t>
      </w:r>
      <w:r>
        <w:rPr>
          <w:color w:val="1C1C1C"/>
          <w:w w:val="110"/>
          <w:sz w:val="20"/>
        </w:rPr>
        <w:t>e</w:t>
      </w:r>
      <w:r>
        <w:rPr>
          <w:color w:val="1C1C1C"/>
          <w:w w:val="110"/>
          <w:sz w:val="20"/>
        </w:rPr>
        <w:t> </w:t>
      </w:r>
      <w:r>
        <w:rPr>
          <w:color w:val="080808"/>
          <w:w w:val="110"/>
          <w:sz w:val="20"/>
        </w:rPr>
        <w:t>con</w:t>
      </w:r>
      <w:r>
        <w:rPr>
          <w:color w:val="1C1C1C"/>
          <w:w w:val="110"/>
          <w:sz w:val="20"/>
        </w:rPr>
        <w:t>fo</w:t>
      </w:r>
      <w:r>
        <w:rPr>
          <w:color w:val="080808"/>
          <w:w w:val="110"/>
          <w:sz w:val="20"/>
        </w:rPr>
        <w:t>rmid</w:t>
      </w:r>
      <w:r>
        <w:rPr>
          <w:color w:val="1C1C1C"/>
          <w:w w:val="110"/>
          <w:sz w:val="20"/>
        </w:rPr>
        <w:t>a</w:t>
      </w:r>
      <w:r>
        <w:rPr>
          <w:color w:val="080808"/>
          <w:w w:val="110"/>
          <w:sz w:val="20"/>
        </w:rPr>
        <w:t>d</w:t>
      </w:r>
      <w:r>
        <w:rPr>
          <w:color w:val="080808"/>
          <w:w w:val="110"/>
          <w:sz w:val="20"/>
        </w:rPr>
        <w:t> c</w:t>
      </w:r>
      <w:r>
        <w:rPr>
          <w:color w:val="1C1C1C"/>
          <w:w w:val="110"/>
          <w:sz w:val="20"/>
        </w:rPr>
        <w:t>o</w:t>
      </w:r>
      <w:r>
        <w:rPr>
          <w:color w:val="080808"/>
          <w:w w:val="110"/>
          <w:sz w:val="20"/>
        </w:rPr>
        <w:t>n</w:t>
      </w:r>
      <w:r>
        <w:rPr>
          <w:color w:val="080808"/>
          <w:w w:val="110"/>
          <w:sz w:val="20"/>
        </w:rPr>
        <w:t> l</w:t>
      </w:r>
      <w:r>
        <w:rPr>
          <w:color w:val="1C1C1C"/>
          <w:w w:val="110"/>
          <w:sz w:val="20"/>
        </w:rPr>
        <w:t>o </w:t>
      </w:r>
      <w:r>
        <w:rPr>
          <w:color w:val="080808"/>
          <w:w w:val="110"/>
          <w:sz w:val="20"/>
        </w:rPr>
        <w:t>dispuesto en la</w:t>
      </w:r>
      <w:r>
        <w:rPr>
          <w:color w:val="1C1C1C"/>
          <w:w w:val="110"/>
          <w:sz w:val="20"/>
        </w:rPr>
        <w:t>s </w:t>
      </w:r>
      <w:r>
        <w:rPr>
          <w:color w:val="080808"/>
          <w:w w:val="110"/>
          <w:sz w:val="20"/>
        </w:rPr>
        <w:t>Se</w:t>
      </w:r>
      <w:r>
        <w:rPr>
          <w:color w:val="1C1C1C"/>
          <w:w w:val="110"/>
          <w:sz w:val="20"/>
        </w:rPr>
        <w:t>cc</w:t>
      </w:r>
      <w:r>
        <w:rPr>
          <w:color w:val="080808"/>
          <w:w w:val="110"/>
          <w:sz w:val="20"/>
        </w:rPr>
        <w:t>ion</w:t>
      </w:r>
      <w:r>
        <w:rPr>
          <w:color w:val="1C1C1C"/>
          <w:w w:val="110"/>
          <w:sz w:val="20"/>
        </w:rPr>
        <w:t>e</w:t>
      </w:r>
      <w:r>
        <w:rPr>
          <w:color w:val="080808"/>
          <w:w w:val="110"/>
          <w:sz w:val="20"/>
        </w:rPr>
        <w:t>s 13.2 y</w:t>
      </w:r>
      <w:r>
        <w:rPr>
          <w:color w:val="080808"/>
          <w:w w:val="110"/>
          <w:sz w:val="20"/>
        </w:rPr>
        <w:t> 1</w:t>
      </w:r>
      <w:r>
        <w:rPr>
          <w:color w:val="1C1C1C"/>
          <w:w w:val="110"/>
          <w:sz w:val="20"/>
        </w:rPr>
        <w:t>3.3 </w:t>
      </w:r>
      <w:r>
        <w:rPr>
          <w:color w:val="080808"/>
          <w:w w:val="110"/>
          <w:sz w:val="20"/>
        </w:rPr>
        <w:t>de est</w:t>
      </w:r>
      <w:r>
        <w:rPr>
          <w:color w:val="1C1C1C"/>
          <w:w w:val="110"/>
          <w:sz w:val="20"/>
        </w:rPr>
        <w:t>e </w:t>
      </w:r>
      <w:r>
        <w:rPr>
          <w:color w:val="080808"/>
          <w:w w:val="110"/>
          <w:sz w:val="20"/>
        </w:rPr>
        <w:t>A</w:t>
      </w:r>
      <w:r>
        <w:rPr>
          <w:color w:val="1C1C1C"/>
          <w:w w:val="110"/>
          <w:sz w:val="20"/>
        </w:rPr>
        <w:t>p</w:t>
      </w:r>
      <w:r>
        <w:rPr>
          <w:color w:val="080808"/>
          <w:w w:val="110"/>
          <w:sz w:val="20"/>
        </w:rPr>
        <w:t>én</w:t>
      </w:r>
      <w:r>
        <w:rPr>
          <w:color w:val="1C1C1C"/>
          <w:w w:val="110"/>
          <w:sz w:val="20"/>
        </w:rPr>
        <w:t>d</w:t>
      </w:r>
      <w:r>
        <w:rPr>
          <w:color w:val="080808"/>
          <w:w w:val="110"/>
          <w:sz w:val="20"/>
        </w:rPr>
        <w:t>ice</w:t>
      </w:r>
      <w:r>
        <w:rPr>
          <w:color w:val="2E2E2E"/>
          <w:w w:val="110"/>
          <w:sz w:val="20"/>
        </w:rPr>
        <w:t>.</w:t>
      </w:r>
    </w:p>
    <w:p>
      <w:pPr>
        <w:pStyle w:val="BodyText"/>
        <w:spacing w:before="54"/>
        <w:rPr>
          <w:sz w:val="20"/>
        </w:rPr>
      </w:pPr>
    </w:p>
    <w:p>
      <w:pPr>
        <w:pStyle w:val="ListParagraph"/>
        <w:numPr>
          <w:ilvl w:val="2"/>
          <w:numId w:val="22"/>
        </w:numPr>
        <w:tabs>
          <w:tab w:pos="3420" w:val="left" w:leader="none"/>
        </w:tabs>
        <w:spacing w:line="304" w:lineRule="auto" w:before="0" w:after="0"/>
        <w:ind w:left="3420" w:right="923" w:hanging="425"/>
        <w:jc w:val="both"/>
        <w:rPr>
          <w:color w:val="080808"/>
          <w:sz w:val="20"/>
        </w:rPr>
      </w:pPr>
      <w:r>
        <w:rPr>
          <w:color w:val="080808"/>
          <w:w w:val="110"/>
          <w:sz w:val="20"/>
        </w:rPr>
        <w:t>El</w:t>
      </w:r>
      <w:r>
        <w:rPr>
          <w:color w:val="080808"/>
          <w:w w:val="110"/>
          <w:sz w:val="20"/>
        </w:rPr>
        <w:t> Conc</w:t>
      </w:r>
      <w:r>
        <w:rPr>
          <w:color w:val="1C1C1C"/>
          <w:w w:val="110"/>
          <w:sz w:val="20"/>
        </w:rPr>
        <w:t>es</w:t>
      </w:r>
      <w:r>
        <w:rPr>
          <w:color w:val="080808"/>
          <w:w w:val="110"/>
          <w:sz w:val="20"/>
        </w:rPr>
        <w:t>i</w:t>
      </w:r>
      <w:r>
        <w:rPr>
          <w:color w:val="1C1C1C"/>
          <w:w w:val="110"/>
          <w:sz w:val="20"/>
        </w:rPr>
        <w:t>o</w:t>
      </w:r>
      <w:r>
        <w:rPr>
          <w:color w:val="080808"/>
          <w:w w:val="110"/>
          <w:sz w:val="20"/>
        </w:rPr>
        <w:t>nario</w:t>
      </w:r>
      <w:r>
        <w:rPr>
          <w:color w:val="080808"/>
          <w:w w:val="110"/>
          <w:sz w:val="20"/>
        </w:rPr>
        <w:t> entre</w:t>
      </w:r>
      <w:r>
        <w:rPr>
          <w:color w:val="2E2E2E"/>
          <w:w w:val="110"/>
          <w:sz w:val="20"/>
        </w:rPr>
        <w:t>g</w:t>
      </w:r>
      <w:r>
        <w:rPr>
          <w:color w:val="080808"/>
          <w:w w:val="110"/>
          <w:sz w:val="20"/>
        </w:rPr>
        <w:t>ar</w:t>
      </w:r>
      <w:r>
        <w:rPr>
          <w:color w:val="1C1C1C"/>
          <w:w w:val="110"/>
          <w:sz w:val="20"/>
        </w:rPr>
        <w:t>á</w:t>
      </w:r>
      <w:r>
        <w:rPr>
          <w:color w:val="1C1C1C"/>
          <w:w w:val="110"/>
          <w:sz w:val="20"/>
        </w:rPr>
        <w:t> </w:t>
      </w:r>
      <w:r>
        <w:rPr>
          <w:color w:val="080808"/>
          <w:w w:val="110"/>
          <w:sz w:val="20"/>
        </w:rPr>
        <w:t>a</w:t>
      </w:r>
      <w:r>
        <w:rPr>
          <w:color w:val="080808"/>
          <w:w w:val="110"/>
          <w:sz w:val="20"/>
        </w:rPr>
        <w:t> l</w:t>
      </w:r>
      <w:r>
        <w:rPr>
          <w:color w:val="1C1C1C"/>
          <w:w w:val="110"/>
          <w:sz w:val="20"/>
        </w:rPr>
        <w:t>a</w:t>
      </w:r>
      <w:r>
        <w:rPr>
          <w:color w:val="1C1C1C"/>
          <w:w w:val="110"/>
          <w:sz w:val="20"/>
        </w:rPr>
        <w:t> </w:t>
      </w:r>
      <w:r>
        <w:rPr>
          <w:color w:val="080808"/>
          <w:w w:val="110"/>
          <w:sz w:val="20"/>
        </w:rPr>
        <w:t>c</w:t>
      </w:r>
      <w:r>
        <w:rPr>
          <w:color w:val="2E2E2E"/>
          <w:w w:val="110"/>
          <w:sz w:val="20"/>
        </w:rPr>
        <w:t>o</w:t>
      </w:r>
      <w:r>
        <w:rPr>
          <w:color w:val="080808"/>
          <w:w w:val="110"/>
          <w:sz w:val="20"/>
        </w:rPr>
        <w:t>munid</w:t>
      </w:r>
      <w:r>
        <w:rPr>
          <w:color w:val="1C1C1C"/>
          <w:w w:val="110"/>
          <w:sz w:val="20"/>
        </w:rPr>
        <w:t>ad </w:t>
      </w:r>
      <w:r>
        <w:rPr>
          <w:rFonts w:ascii="Arial" w:hAnsi="Arial"/>
          <w:color w:val="1C1C1C"/>
          <w:w w:val="110"/>
          <w:sz w:val="20"/>
        </w:rPr>
        <w:t>y</w:t>
      </w:r>
      <w:r>
        <w:rPr>
          <w:rFonts w:ascii="Arial" w:hAnsi="Arial"/>
          <w:color w:val="1C1C1C"/>
          <w:w w:val="110"/>
          <w:sz w:val="20"/>
        </w:rPr>
        <w:t> </w:t>
      </w:r>
      <w:r>
        <w:rPr>
          <w:color w:val="080808"/>
          <w:w w:val="110"/>
          <w:sz w:val="20"/>
        </w:rPr>
        <w:t>a</w:t>
      </w:r>
      <w:r>
        <w:rPr>
          <w:color w:val="080808"/>
          <w:w w:val="110"/>
          <w:sz w:val="20"/>
        </w:rPr>
        <w:t> </w:t>
      </w:r>
      <w:r>
        <w:rPr>
          <w:color w:val="1C1C1C"/>
          <w:w w:val="110"/>
          <w:sz w:val="20"/>
        </w:rPr>
        <w:t>o</w:t>
      </w:r>
      <w:r>
        <w:rPr>
          <w:color w:val="080808"/>
          <w:w w:val="110"/>
          <w:sz w:val="20"/>
        </w:rPr>
        <w:t>tra</w:t>
      </w:r>
      <w:r>
        <w:rPr>
          <w:color w:val="1C1C1C"/>
          <w:w w:val="110"/>
          <w:sz w:val="20"/>
        </w:rPr>
        <w:t>s</w:t>
      </w:r>
      <w:r>
        <w:rPr>
          <w:color w:val="1C1C1C"/>
          <w:w w:val="110"/>
          <w:sz w:val="20"/>
        </w:rPr>
        <w:t> </w:t>
      </w:r>
      <w:r>
        <w:rPr>
          <w:color w:val="080808"/>
          <w:w w:val="110"/>
          <w:sz w:val="20"/>
        </w:rPr>
        <w:t>pe</w:t>
      </w:r>
      <w:r>
        <w:rPr>
          <w:color w:val="1C1C1C"/>
          <w:w w:val="110"/>
          <w:sz w:val="20"/>
        </w:rPr>
        <w:t>rs</w:t>
      </w:r>
      <w:r>
        <w:rPr>
          <w:color w:val="080808"/>
          <w:w w:val="110"/>
          <w:sz w:val="20"/>
        </w:rPr>
        <w:t>on</w:t>
      </w:r>
      <w:r>
        <w:rPr>
          <w:color w:val="1C1C1C"/>
          <w:w w:val="110"/>
          <w:sz w:val="20"/>
        </w:rPr>
        <w:t>as</w:t>
      </w:r>
      <w:r>
        <w:rPr>
          <w:color w:val="1C1C1C"/>
          <w:w w:val="110"/>
          <w:sz w:val="20"/>
        </w:rPr>
        <w:t> </w:t>
      </w:r>
      <w:r>
        <w:rPr>
          <w:rFonts w:ascii="Arial" w:hAnsi="Arial"/>
          <w:color w:val="1C1C1C"/>
          <w:w w:val="110"/>
          <w:sz w:val="20"/>
        </w:rPr>
        <w:t>y</w:t>
      </w:r>
      <w:r>
        <w:rPr>
          <w:rFonts w:ascii="Arial" w:hAnsi="Arial"/>
          <w:color w:val="1C1C1C"/>
          <w:w w:val="110"/>
          <w:sz w:val="20"/>
        </w:rPr>
        <w:t> </w:t>
      </w:r>
      <w:r>
        <w:rPr>
          <w:color w:val="1C1C1C"/>
          <w:w w:val="110"/>
          <w:sz w:val="20"/>
        </w:rPr>
        <w:t>a</w:t>
      </w:r>
      <w:r>
        <w:rPr>
          <w:color w:val="080808"/>
          <w:w w:val="110"/>
          <w:sz w:val="20"/>
        </w:rPr>
        <w:t>u</w:t>
      </w:r>
      <w:r>
        <w:rPr>
          <w:color w:val="1C1C1C"/>
          <w:w w:val="110"/>
          <w:sz w:val="20"/>
        </w:rPr>
        <w:t>to</w:t>
      </w:r>
      <w:r>
        <w:rPr>
          <w:color w:val="080808"/>
          <w:w w:val="110"/>
          <w:sz w:val="20"/>
        </w:rPr>
        <w:t>ridad</w:t>
      </w:r>
      <w:r>
        <w:rPr>
          <w:color w:val="1C1C1C"/>
          <w:w w:val="110"/>
          <w:sz w:val="20"/>
        </w:rPr>
        <w:t>es </w:t>
      </w:r>
      <w:r>
        <w:rPr>
          <w:color w:val="080808"/>
          <w:w w:val="110"/>
          <w:sz w:val="20"/>
        </w:rPr>
        <w:t>de</w:t>
      </w:r>
      <w:r>
        <w:rPr>
          <w:color w:val="1C1C1C"/>
          <w:w w:val="110"/>
          <w:sz w:val="20"/>
        </w:rPr>
        <w:t>s</w:t>
      </w:r>
      <w:r>
        <w:rPr>
          <w:color w:val="080808"/>
          <w:w w:val="110"/>
          <w:sz w:val="20"/>
        </w:rPr>
        <w:t>t</w:t>
      </w:r>
      <w:r>
        <w:rPr>
          <w:color w:val="1C1C1C"/>
          <w:w w:val="110"/>
          <w:sz w:val="20"/>
        </w:rPr>
        <w:t>ac</w:t>
      </w:r>
      <w:r>
        <w:rPr>
          <w:color w:val="080808"/>
          <w:w w:val="110"/>
          <w:sz w:val="20"/>
        </w:rPr>
        <w:t>ada</w:t>
      </w:r>
      <w:r>
        <w:rPr>
          <w:color w:val="1C1C1C"/>
          <w:w w:val="110"/>
          <w:sz w:val="20"/>
        </w:rPr>
        <w:t>s</w:t>
      </w:r>
      <w:r>
        <w:rPr>
          <w:color w:val="1C1C1C"/>
          <w:spacing w:val="-14"/>
          <w:w w:val="110"/>
          <w:sz w:val="20"/>
        </w:rPr>
        <w:t> </w:t>
      </w:r>
      <w:r>
        <w:rPr>
          <w:color w:val="080808"/>
          <w:w w:val="110"/>
          <w:sz w:val="20"/>
        </w:rPr>
        <w:t>identificad</w:t>
      </w:r>
      <w:r>
        <w:rPr>
          <w:color w:val="1C1C1C"/>
          <w:w w:val="110"/>
          <w:sz w:val="20"/>
        </w:rPr>
        <w:t>o</w:t>
      </w:r>
      <w:r>
        <w:rPr>
          <w:color w:val="080808"/>
          <w:w w:val="110"/>
          <w:sz w:val="20"/>
        </w:rPr>
        <w:t>s</w:t>
      </w:r>
      <w:r>
        <w:rPr>
          <w:color w:val="080808"/>
          <w:spacing w:val="-14"/>
          <w:w w:val="110"/>
          <w:sz w:val="20"/>
        </w:rPr>
        <w:t> </w:t>
      </w:r>
      <w:r>
        <w:rPr>
          <w:color w:val="080808"/>
          <w:w w:val="110"/>
          <w:sz w:val="20"/>
        </w:rPr>
        <w:t>en</w:t>
      </w:r>
      <w:r>
        <w:rPr>
          <w:color w:val="080808"/>
          <w:spacing w:val="-14"/>
          <w:w w:val="110"/>
          <w:sz w:val="20"/>
        </w:rPr>
        <w:t> </w:t>
      </w:r>
      <w:r>
        <w:rPr>
          <w:color w:val="080808"/>
          <w:w w:val="110"/>
          <w:sz w:val="20"/>
        </w:rPr>
        <w:t>el</w:t>
      </w:r>
      <w:r>
        <w:rPr>
          <w:color w:val="080808"/>
          <w:spacing w:val="-13"/>
          <w:w w:val="110"/>
          <w:sz w:val="20"/>
        </w:rPr>
        <w:t> </w:t>
      </w:r>
      <w:r>
        <w:rPr>
          <w:color w:val="080808"/>
          <w:w w:val="110"/>
          <w:sz w:val="20"/>
        </w:rPr>
        <w:t>t</w:t>
      </w:r>
      <w:r>
        <w:rPr>
          <w:color w:val="1C1C1C"/>
          <w:w w:val="110"/>
          <w:sz w:val="20"/>
        </w:rPr>
        <w:t>er</w:t>
      </w:r>
      <w:r>
        <w:rPr>
          <w:color w:val="080808"/>
          <w:w w:val="110"/>
          <w:sz w:val="20"/>
        </w:rPr>
        <w:t>ritorio</w:t>
      </w:r>
      <w:r>
        <w:rPr>
          <w:color w:val="2E2E2E"/>
          <w:w w:val="110"/>
          <w:sz w:val="20"/>
        </w:rPr>
        <w:t>,</w:t>
      </w:r>
      <w:r>
        <w:rPr>
          <w:color w:val="2E2E2E"/>
          <w:spacing w:val="-14"/>
          <w:w w:val="110"/>
          <w:sz w:val="20"/>
        </w:rPr>
        <w:t> </w:t>
      </w:r>
      <w:r>
        <w:rPr>
          <w:color w:val="1C1C1C"/>
          <w:w w:val="110"/>
          <w:sz w:val="20"/>
        </w:rPr>
        <w:t>co</w:t>
      </w:r>
      <w:r>
        <w:rPr>
          <w:color w:val="080808"/>
          <w:w w:val="110"/>
          <w:sz w:val="20"/>
        </w:rPr>
        <w:t>m</w:t>
      </w:r>
      <w:r>
        <w:rPr>
          <w:color w:val="1C1C1C"/>
          <w:w w:val="110"/>
          <w:sz w:val="20"/>
        </w:rPr>
        <w:t>o</w:t>
      </w:r>
      <w:r>
        <w:rPr>
          <w:color w:val="1C1C1C"/>
          <w:spacing w:val="-14"/>
          <w:w w:val="110"/>
          <w:sz w:val="20"/>
        </w:rPr>
        <w:t> </w:t>
      </w:r>
      <w:r>
        <w:rPr>
          <w:color w:val="1C1C1C"/>
          <w:w w:val="110"/>
          <w:sz w:val="20"/>
        </w:rPr>
        <w:t>a</w:t>
      </w:r>
      <w:r>
        <w:rPr>
          <w:color w:val="080808"/>
          <w:w w:val="110"/>
          <w:sz w:val="20"/>
        </w:rPr>
        <w:t>p</w:t>
      </w:r>
      <w:r>
        <w:rPr>
          <w:color w:val="1C1C1C"/>
          <w:w w:val="110"/>
          <w:sz w:val="20"/>
        </w:rPr>
        <w:t>oyo</w:t>
      </w:r>
      <w:r>
        <w:rPr>
          <w:color w:val="1C1C1C"/>
          <w:spacing w:val="-14"/>
          <w:w w:val="110"/>
          <w:sz w:val="20"/>
        </w:rPr>
        <w:t> </w:t>
      </w:r>
      <w:r>
        <w:rPr>
          <w:color w:val="1C1C1C"/>
          <w:w w:val="110"/>
          <w:sz w:val="20"/>
        </w:rPr>
        <w:t>a</w:t>
      </w:r>
      <w:r>
        <w:rPr>
          <w:color w:val="1C1C1C"/>
          <w:spacing w:val="-13"/>
          <w:w w:val="110"/>
          <w:sz w:val="20"/>
        </w:rPr>
        <w:t> </w:t>
      </w:r>
      <w:r>
        <w:rPr>
          <w:color w:val="080808"/>
          <w:w w:val="110"/>
          <w:sz w:val="20"/>
        </w:rPr>
        <w:t>las</w:t>
      </w:r>
      <w:r>
        <w:rPr>
          <w:color w:val="080808"/>
          <w:spacing w:val="-14"/>
          <w:w w:val="110"/>
          <w:sz w:val="20"/>
        </w:rPr>
        <w:t> </w:t>
      </w:r>
      <w:r>
        <w:rPr>
          <w:color w:val="1C1C1C"/>
          <w:w w:val="110"/>
          <w:sz w:val="20"/>
        </w:rPr>
        <w:t>d</w:t>
      </w:r>
      <w:r>
        <w:rPr>
          <w:color w:val="080808"/>
          <w:w w:val="110"/>
          <w:sz w:val="20"/>
        </w:rPr>
        <w:t>ifer</w:t>
      </w:r>
      <w:r>
        <w:rPr>
          <w:color w:val="1C1C1C"/>
          <w:w w:val="110"/>
          <w:sz w:val="20"/>
        </w:rPr>
        <w:t>e</w:t>
      </w:r>
      <w:r>
        <w:rPr>
          <w:color w:val="080808"/>
          <w:w w:val="110"/>
          <w:sz w:val="20"/>
        </w:rPr>
        <w:t>nt</w:t>
      </w:r>
      <w:r>
        <w:rPr>
          <w:color w:val="1C1C1C"/>
          <w:w w:val="110"/>
          <w:sz w:val="20"/>
        </w:rPr>
        <w:t>e</w:t>
      </w:r>
      <w:r>
        <w:rPr>
          <w:color w:val="080808"/>
          <w:w w:val="110"/>
          <w:sz w:val="20"/>
        </w:rPr>
        <w:t>s</w:t>
      </w:r>
      <w:r>
        <w:rPr>
          <w:color w:val="080808"/>
          <w:spacing w:val="-14"/>
          <w:w w:val="110"/>
          <w:sz w:val="20"/>
        </w:rPr>
        <w:t> </w:t>
      </w:r>
      <w:r>
        <w:rPr>
          <w:color w:val="080808"/>
          <w:w w:val="110"/>
          <w:sz w:val="20"/>
        </w:rPr>
        <w:t>di</w:t>
      </w:r>
      <w:r>
        <w:rPr>
          <w:color w:val="1C1C1C"/>
          <w:w w:val="110"/>
          <w:sz w:val="20"/>
        </w:rPr>
        <w:t>vu</w:t>
      </w:r>
      <w:r>
        <w:rPr>
          <w:color w:val="080808"/>
          <w:w w:val="110"/>
          <w:sz w:val="20"/>
        </w:rPr>
        <w:t>l</w:t>
      </w:r>
      <w:r>
        <w:rPr>
          <w:color w:val="2E2E2E"/>
          <w:w w:val="110"/>
          <w:sz w:val="20"/>
        </w:rPr>
        <w:t>g</w:t>
      </w:r>
      <w:r>
        <w:rPr>
          <w:color w:val="1C1C1C"/>
          <w:w w:val="110"/>
          <w:sz w:val="20"/>
        </w:rPr>
        <w:t>ac</w:t>
      </w:r>
      <w:r>
        <w:rPr>
          <w:color w:val="080808"/>
          <w:w w:val="110"/>
          <w:sz w:val="20"/>
        </w:rPr>
        <w:t>i</w:t>
      </w:r>
      <w:r>
        <w:rPr>
          <w:color w:val="2E2E2E"/>
          <w:w w:val="110"/>
          <w:sz w:val="20"/>
        </w:rPr>
        <w:t>o</w:t>
      </w:r>
      <w:r>
        <w:rPr>
          <w:color w:val="080808"/>
          <w:w w:val="110"/>
          <w:sz w:val="20"/>
        </w:rPr>
        <w:t>n</w:t>
      </w:r>
      <w:r>
        <w:rPr>
          <w:color w:val="1C1C1C"/>
          <w:w w:val="110"/>
          <w:sz w:val="20"/>
        </w:rPr>
        <w:t>es, </w:t>
      </w:r>
      <w:r>
        <w:rPr>
          <w:color w:val="080808"/>
          <w:w w:val="110"/>
          <w:sz w:val="20"/>
        </w:rPr>
        <w:t>los</w:t>
      </w:r>
      <w:r>
        <w:rPr>
          <w:color w:val="080808"/>
          <w:spacing w:val="-5"/>
          <w:w w:val="110"/>
          <w:sz w:val="20"/>
        </w:rPr>
        <w:t> </w:t>
      </w:r>
      <w:r>
        <w:rPr>
          <w:color w:val="080808"/>
          <w:w w:val="110"/>
          <w:sz w:val="20"/>
        </w:rPr>
        <w:t>product</w:t>
      </w:r>
      <w:r>
        <w:rPr>
          <w:color w:val="1C1C1C"/>
          <w:w w:val="110"/>
          <w:sz w:val="20"/>
        </w:rPr>
        <w:t>o</w:t>
      </w:r>
      <w:r>
        <w:rPr>
          <w:color w:val="080808"/>
          <w:w w:val="110"/>
          <w:sz w:val="20"/>
        </w:rPr>
        <w:t>s d</w:t>
      </w:r>
      <w:r>
        <w:rPr>
          <w:color w:val="1C1C1C"/>
          <w:w w:val="110"/>
          <w:sz w:val="20"/>
        </w:rPr>
        <w:t>e co</w:t>
      </w:r>
      <w:r>
        <w:rPr>
          <w:color w:val="080808"/>
          <w:w w:val="110"/>
          <w:sz w:val="20"/>
        </w:rPr>
        <w:t>munica</w:t>
      </w:r>
      <w:r>
        <w:rPr>
          <w:color w:val="1C1C1C"/>
          <w:w w:val="110"/>
          <w:sz w:val="20"/>
        </w:rPr>
        <w:t>c</w:t>
      </w:r>
      <w:r>
        <w:rPr>
          <w:color w:val="080808"/>
          <w:w w:val="110"/>
          <w:sz w:val="20"/>
        </w:rPr>
        <w:t>ión</w:t>
      </w:r>
      <w:r>
        <w:rPr>
          <w:color w:val="080808"/>
          <w:spacing w:val="-10"/>
          <w:w w:val="110"/>
          <w:sz w:val="20"/>
        </w:rPr>
        <w:t> </w:t>
      </w:r>
      <w:r>
        <w:rPr>
          <w:color w:val="1C1C1C"/>
          <w:w w:val="110"/>
          <w:sz w:val="20"/>
        </w:rPr>
        <w:t>ge</w:t>
      </w:r>
      <w:r>
        <w:rPr>
          <w:color w:val="080808"/>
          <w:w w:val="110"/>
          <w:sz w:val="20"/>
        </w:rPr>
        <w:t>nerad</w:t>
      </w:r>
      <w:r>
        <w:rPr>
          <w:color w:val="1C1C1C"/>
          <w:w w:val="110"/>
          <w:sz w:val="20"/>
        </w:rPr>
        <w:t>o</w:t>
      </w:r>
      <w:r>
        <w:rPr>
          <w:color w:val="080808"/>
          <w:w w:val="110"/>
          <w:sz w:val="20"/>
        </w:rPr>
        <w:t>s de </w:t>
      </w:r>
      <w:r>
        <w:rPr>
          <w:color w:val="1C1C1C"/>
          <w:w w:val="110"/>
          <w:sz w:val="20"/>
        </w:rPr>
        <w:t>c</w:t>
      </w:r>
      <w:r>
        <w:rPr>
          <w:color w:val="2E2E2E"/>
          <w:w w:val="110"/>
          <w:sz w:val="20"/>
        </w:rPr>
        <w:t>o</w:t>
      </w:r>
      <w:r>
        <w:rPr>
          <w:color w:val="080808"/>
          <w:w w:val="110"/>
          <w:sz w:val="20"/>
        </w:rPr>
        <w:t>n</w:t>
      </w:r>
      <w:r>
        <w:rPr>
          <w:color w:val="1C1C1C"/>
          <w:w w:val="110"/>
          <w:sz w:val="20"/>
        </w:rPr>
        <w:t>fo</w:t>
      </w:r>
      <w:r>
        <w:rPr>
          <w:color w:val="080808"/>
          <w:w w:val="110"/>
          <w:sz w:val="20"/>
        </w:rPr>
        <w:t>rmi</w:t>
      </w:r>
      <w:r>
        <w:rPr>
          <w:color w:val="1C1C1C"/>
          <w:w w:val="110"/>
          <w:sz w:val="20"/>
        </w:rPr>
        <w:t>dad</w:t>
      </w:r>
      <w:r>
        <w:rPr>
          <w:color w:val="1C1C1C"/>
          <w:spacing w:val="-5"/>
          <w:w w:val="110"/>
          <w:sz w:val="20"/>
        </w:rPr>
        <w:t> </w:t>
      </w:r>
      <w:r>
        <w:rPr>
          <w:color w:val="080808"/>
          <w:w w:val="110"/>
          <w:sz w:val="20"/>
        </w:rPr>
        <w:t>c</w:t>
      </w:r>
      <w:r>
        <w:rPr>
          <w:color w:val="1C1C1C"/>
          <w:w w:val="110"/>
          <w:sz w:val="20"/>
        </w:rPr>
        <w:t>on</w:t>
      </w:r>
      <w:r>
        <w:rPr>
          <w:color w:val="1C1C1C"/>
          <w:spacing w:val="-5"/>
          <w:w w:val="110"/>
          <w:sz w:val="20"/>
        </w:rPr>
        <w:t> </w:t>
      </w:r>
      <w:r>
        <w:rPr>
          <w:color w:val="080808"/>
          <w:w w:val="110"/>
          <w:sz w:val="20"/>
        </w:rPr>
        <w:t>el</w:t>
      </w:r>
      <w:r>
        <w:rPr>
          <w:color w:val="080808"/>
          <w:spacing w:val="-5"/>
          <w:w w:val="110"/>
          <w:sz w:val="20"/>
        </w:rPr>
        <w:t> </w:t>
      </w:r>
      <w:r>
        <w:rPr>
          <w:color w:val="080808"/>
          <w:w w:val="110"/>
          <w:sz w:val="20"/>
        </w:rPr>
        <w:t>num</w:t>
      </w:r>
      <w:r>
        <w:rPr>
          <w:color w:val="1C1C1C"/>
          <w:w w:val="110"/>
          <w:sz w:val="20"/>
        </w:rPr>
        <w:t>e</w:t>
      </w:r>
      <w:r>
        <w:rPr>
          <w:color w:val="080808"/>
          <w:w w:val="110"/>
          <w:sz w:val="20"/>
        </w:rPr>
        <w:t>r</w:t>
      </w:r>
      <w:r>
        <w:rPr>
          <w:color w:val="1C1C1C"/>
          <w:w w:val="110"/>
          <w:sz w:val="20"/>
        </w:rPr>
        <w:t>a</w:t>
      </w:r>
      <w:r>
        <w:rPr>
          <w:color w:val="080808"/>
          <w:w w:val="110"/>
          <w:sz w:val="20"/>
        </w:rPr>
        <w:t>l</w:t>
      </w:r>
      <w:r>
        <w:rPr>
          <w:color w:val="080808"/>
          <w:w w:val="110"/>
          <w:sz w:val="20"/>
        </w:rPr>
        <w:t> </w:t>
      </w:r>
      <w:r>
        <w:rPr>
          <w:color w:val="1C1C1C"/>
          <w:w w:val="110"/>
          <w:sz w:val="20"/>
        </w:rPr>
        <w:t>13</w:t>
      </w:r>
      <w:r>
        <w:rPr>
          <w:color w:val="2E2E2E"/>
          <w:w w:val="110"/>
          <w:sz w:val="20"/>
        </w:rPr>
        <w:t>.</w:t>
      </w:r>
      <w:r>
        <w:rPr>
          <w:color w:val="1C1C1C"/>
          <w:w w:val="110"/>
          <w:sz w:val="20"/>
        </w:rPr>
        <w:t>2 de </w:t>
      </w:r>
      <w:r>
        <w:rPr>
          <w:color w:val="080808"/>
          <w:sz w:val="20"/>
        </w:rPr>
        <w:t>este</w:t>
      </w:r>
      <w:r>
        <w:rPr>
          <w:color w:val="080808"/>
          <w:spacing w:val="40"/>
          <w:sz w:val="20"/>
        </w:rPr>
        <w:t> </w:t>
      </w:r>
      <w:r>
        <w:rPr>
          <w:color w:val="1C1C1C"/>
          <w:sz w:val="20"/>
        </w:rPr>
        <w:t>A</w:t>
      </w:r>
      <w:r>
        <w:rPr>
          <w:color w:val="080808"/>
          <w:sz w:val="20"/>
        </w:rPr>
        <w:t>p</w:t>
      </w:r>
      <w:r>
        <w:rPr>
          <w:color w:val="1C1C1C"/>
          <w:sz w:val="20"/>
        </w:rPr>
        <w:t>é</w:t>
      </w:r>
      <w:r>
        <w:rPr>
          <w:color w:val="080808"/>
          <w:sz w:val="20"/>
        </w:rPr>
        <w:t>ndic</w:t>
      </w:r>
      <w:r>
        <w:rPr>
          <w:color w:val="1C1C1C"/>
          <w:sz w:val="20"/>
        </w:rPr>
        <w:t>e</w:t>
      </w:r>
      <w:r>
        <w:rPr>
          <w:color w:val="080808"/>
          <w:sz w:val="20"/>
        </w:rPr>
        <w:t>.</w:t>
      </w:r>
      <w:r>
        <w:rPr>
          <w:color w:val="080808"/>
          <w:spacing w:val="40"/>
          <w:sz w:val="20"/>
        </w:rPr>
        <w:t> </w:t>
      </w:r>
      <w:r>
        <w:rPr>
          <w:color w:val="080808"/>
          <w:sz w:val="20"/>
        </w:rPr>
        <w:t>Cabe</w:t>
      </w:r>
      <w:r>
        <w:rPr>
          <w:color w:val="080808"/>
          <w:spacing w:val="30"/>
          <w:sz w:val="20"/>
        </w:rPr>
        <w:t> </w:t>
      </w:r>
      <w:r>
        <w:rPr>
          <w:color w:val="080808"/>
          <w:sz w:val="20"/>
        </w:rPr>
        <w:t>precis</w:t>
      </w:r>
      <w:r>
        <w:rPr>
          <w:color w:val="1C1C1C"/>
          <w:sz w:val="20"/>
        </w:rPr>
        <w:t>a</w:t>
      </w:r>
      <w:r>
        <w:rPr>
          <w:color w:val="080808"/>
          <w:sz w:val="20"/>
        </w:rPr>
        <w:t>r</w:t>
      </w:r>
      <w:r>
        <w:rPr>
          <w:color w:val="080808"/>
          <w:spacing w:val="30"/>
          <w:sz w:val="20"/>
        </w:rPr>
        <w:t> </w:t>
      </w:r>
      <w:r>
        <w:rPr>
          <w:color w:val="080808"/>
          <w:sz w:val="20"/>
        </w:rPr>
        <w:t>que</w:t>
      </w:r>
      <w:r>
        <w:rPr>
          <w:color w:val="080808"/>
          <w:spacing w:val="40"/>
          <w:sz w:val="20"/>
        </w:rPr>
        <w:t> </w:t>
      </w:r>
      <w:r>
        <w:rPr>
          <w:color w:val="080808"/>
          <w:sz w:val="20"/>
        </w:rPr>
        <w:t>la p</w:t>
      </w:r>
      <w:r>
        <w:rPr>
          <w:color w:val="1C1C1C"/>
          <w:sz w:val="20"/>
        </w:rPr>
        <w:t>i</w:t>
      </w:r>
      <w:r>
        <w:rPr>
          <w:color w:val="080808"/>
          <w:sz w:val="20"/>
        </w:rPr>
        <w:t>e</w:t>
      </w:r>
      <w:r>
        <w:rPr>
          <w:color w:val="1C1C1C"/>
          <w:sz w:val="20"/>
        </w:rPr>
        <w:t>za</w:t>
      </w:r>
      <w:r>
        <w:rPr>
          <w:color w:val="1C1C1C"/>
          <w:spacing w:val="30"/>
          <w:sz w:val="20"/>
        </w:rPr>
        <w:t> </w:t>
      </w:r>
      <w:r>
        <w:rPr>
          <w:color w:val="080808"/>
          <w:sz w:val="20"/>
        </w:rPr>
        <w:t>inform</w:t>
      </w:r>
      <w:r>
        <w:rPr>
          <w:color w:val="1C1C1C"/>
          <w:sz w:val="20"/>
        </w:rPr>
        <w:t>a</w:t>
      </w:r>
      <w:r>
        <w:rPr>
          <w:color w:val="080808"/>
          <w:sz w:val="20"/>
        </w:rPr>
        <w:t>t</w:t>
      </w:r>
      <w:r>
        <w:rPr>
          <w:color w:val="1C1C1C"/>
          <w:sz w:val="20"/>
        </w:rPr>
        <w:t>i</w:t>
      </w:r>
      <w:r>
        <w:rPr>
          <w:color w:val="080808"/>
          <w:sz w:val="20"/>
        </w:rPr>
        <w:t>v</w:t>
      </w:r>
      <w:r>
        <w:rPr>
          <w:color w:val="1C1C1C"/>
          <w:sz w:val="20"/>
        </w:rPr>
        <w:t>a</w:t>
      </w:r>
      <w:r>
        <w:rPr>
          <w:color w:val="1C1C1C"/>
          <w:spacing w:val="30"/>
          <w:sz w:val="20"/>
        </w:rPr>
        <w:t> </w:t>
      </w:r>
      <w:r>
        <w:rPr>
          <w:color w:val="1C1C1C"/>
          <w:sz w:val="20"/>
        </w:rPr>
        <w:t>d</w:t>
      </w:r>
      <w:r>
        <w:rPr>
          <w:color w:val="080808"/>
          <w:sz w:val="20"/>
        </w:rPr>
        <w:t>eb</w:t>
      </w:r>
      <w:r>
        <w:rPr>
          <w:color w:val="1C1C1C"/>
          <w:sz w:val="20"/>
        </w:rPr>
        <w:t>e</w:t>
      </w:r>
      <w:r>
        <w:rPr>
          <w:color w:val="1C1C1C"/>
          <w:spacing w:val="30"/>
          <w:sz w:val="20"/>
        </w:rPr>
        <w:t> </w:t>
      </w:r>
      <w:r>
        <w:rPr>
          <w:color w:val="1C1C1C"/>
          <w:sz w:val="20"/>
        </w:rPr>
        <w:t>co</w:t>
      </w:r>
      <w:r>
        <w:rPr>
          <w:color w:val="080808"/>
          <w:sz w:val="20"/>
        </w:rPr>
        <w:t>n</w:t>
      </w:r>
      <w:r>
        <w:rPr>
          <w:color w:val="1C1C1C"/>
          <w:sz w:val="20"/>
        </w:rPr>
        <w:t>ta</w:t>
      </w:r>
      <w:r>
        <w:rPr>
          <w:color w:val="080808"/>
          <w:sz w:val="20"/>
        </w:rPr>
        <w:t>r </w:t>
      </w:r>
      <w:r>
        <w:rPr>
          <w:color w:val="1C1C1C"/>
          <w:sz w:val="20"/>
        </w:rPr>
        <w:t>co</w:t>
      </w:r>
      <w:r>
        <w:rPr>
          <w:color w:val="080808"/>
          <w:sz w:val="20"/>
        </w:rPr>
        <w:t>n</w:t>
      </w:r>
      <w:r>
        <w:rPr>
          <w:color w:val="080808"/>
          <w:spacing w:val="40"/>
          <w:sz w:val="20"/>
        </w:rPr>
        <w:t> </w:t>
      </w:r>
      <w:r>
        <w:rPr>
          <w:color w:val="080808"/>
          <w:sz w:val="20"/>
        </w:rPr>
        <w:t>la</w:t>
      </w:r>
      <w:r>
        <w:rPr>
          <w:color w:val="080808"/>
          <w:spacing w:val="30"/>
          <w:sz w:val="20"/>
        </w:rPr>
        <w:t> </w:t>
      </w:r>
      <w:r>
        <w:rPr>
          <w:color w:val="080808"/>
          <w:sz w:val="20"/>
        </w:rPr>
        <w:t>apro</w:t>
      </w:r>
      <w:r>
        <w:rPr>
          <w:color w:val="1C1C1C"/>
          <w:sz w:val="20"/>
        </w:rPr>
        <w:t>bac</w:t>
      </w:r>
      <w:r>
        <w:rPr>
          <w:color w:val="080808"/>
          <w:sz w:val="20"/>
        </w:rPr>
        <w:t>i</w:t>
      </w:r>
      <w:r>
        <w:rPr>
          <w:color w:val="1C1C1C"/>
          <w:sz w:val="20"/>
        </w:rPr>
        <w:t>ó</w:t>
      </w:r>
      <w:r>
        <w:rPr>
          <w:color w:val="080808"/>
          <w:sz w:val="20"/>
        </w:rPr>
        <w:t>n </w:t>
      </w:r>
      <w:r>
        <w:rPr>
          <w:color w:val="080808"/>
          <w:w w:val="110"/>
          <w:sz w:val="20"/>
        </w:rPr>
        <w:t>de</w:t>
      </w:r>
      <w:r>
        <w:rPr>
          <w:color w:val="080808"/>
          <w:spacing w:val="-14"/>
          <w:w w:val="110"/>
          <w:sz w:val="20"/>
        </w:rPr>
        <w:t> </w:t>
      </w:r>
      <w:r>
        <w:rPr>
          <w:color w:val="080808"/>
          <w:w w:val="110"/>
          <w:sz w:val="20"/>
        </w:rPr>
        <w:t>la</w:t>
      </w:r>
      <w:r>
        <w:rPr>
          <w:color w:val="080808"/>
          <w:spacing w:val="-14"/>
          <w:w w:val="110"/>
          <w:sz w:val="20"/>
        </w:rPr>
        <w:t> </w:t>
      </w:r>
      <w:r>
        <w:rPr>
          <w:color w:val="080808"/>
          <w:w w:val="110"/>
          <w:sz w:val="20"/>
        </w:rPr>
        <w:t>ANI</w:t>
      </w:r>
      <w:r>
        <w:rPr>
          <w:color w:val="1C1C1C"/>
          <w:w w:val="110"/>
          <w:sz w:val="20"/>
        </w:rPr>
        <w:t>,</w:t>
      </w:r>
      <w:r>
        <w:rPr>
          <w:color w:val="1C1C1C"/>
          <w:spacing w:val="-14"/>
          <w:w w:val="110"/>
          <w:sz w:val="20"/>
        </w:rPr>
        <w:t> </w:t>
      </w:r>
      <w:r>
        <w:rPr>
          <w:color w:val="080808"/>
          <w:w w:val="110"/>
          <w:sz w:val="20"/>
        </w:rPr>
        <w:t>para</w:t>
      </w:r>
      <w:r>
        <w:rPr>
          <w:color w:val="080808"/>
          <w:spacing w:val="-13"/>
          <w:w w:val="110"/>
          <w:sz w:val="20"/>
        </w:rPr>
        <w:t> </w:t>
      </w:r>
      <w:r>
        <w:rPr>
          <w:color w:val="080808"/>
          <w:w w:val="110"/>
          <w:sz w:val="20"/>
        </w:rPr>
        <w:t>su</w:t>
      </w:r>
      <w:r>
        <w:rPr>
          <w:color w:val="080808"/>
          <w:spacing w:val="-14"/>
          <w:w w:val="110"/>
          <w:sz w:val="20"/>
        </w:rPr>
        <w:t> </w:t>
      </w:r>
      <w:r>
        <w:rPr>
          <w:color w:val="080808"/>
          <w:w w:val="110"/>
          <w:sz w:val="20"/>
        </w:rPr>
        <w:t>p</w:t>
      </w:r>
      <w:r>
        <w:rPr>
          <w:color w:val="1C1C1C"/>
          <w:w w:val="110"/>
          <w:sz w:val="20"/>
        </w:rPr>
        <w:t>os</w:t>
      </w:r>
      <w:r>
        <w:rPr>
          <w:color w:val="080808"/>
          <w:w w:val="110"/>
          <w:sz w:val="20"/>
        </w:rPr>
        <w:t>terior</w:t>
      </w:r>
      <w:r>
        <w:rPr>
          <w:color w:val="080808"/>
          <w:spacing w:val="-14"/>
          <w:w w:val="110"/>
          <w:sz w:val="20"/>
        </w:rPr>
        <w:t> </w:t>
      </w:r>
      <w:r>
        <w:rPr>
          <w:color w:val="080808"/>
          <w:w w:val="110"/>
          <w:sz w:val="20"/>
        </w:rPr>
        <w:t>impr</w:t>
      </w:r>
      <w:r>
        <w:rPr>
          <w:color w:val="1C1C1C"/>
          <w:w w:val="110"/>
          <w:sz w:val="20"/>
        </w:rPr>
        <w:t>es</w:t>
      </w:r>
      <w:r>
        <w:rPr>
          <w:color w:val="080808"/>
          <w:w w:val="110"/>
          <w:sz w:val="20"/>
        </w:rPr>
        <w:t>ión</w:t>
      </w:r>
      <w:r>
        <w:rPr>
          <w:color w:val="080808"/>
          <w:spacing w:val="-14"/>
          <w:w w:val="110"/>
          <w:sz w:val="20"/>
        </w:rPr>
        <w:t> </w:t>
      </w:r>
      <w:r>
        <w:rPr>
          <w:color w:val="1C1C1C"/>
          <w:w w:val="110"/>
          <w:sz w:val="20"/>
        </w:rPr>
        <w:t>y</w:t>
      </w:r>
      <w:r>
        <w:rPr>
          <w:color w:val="1C1C1C"/>
          <w:spacing w:val="-13"/>
          <w:w w:val="110"/>
          <w:sz w:val="20"/>
        </w:rPr>
        <w:t> </w:t>
      </w:r>
      <w:r>
        <w:rPr>
          <w:color w:val="080808"/>
          <w:w w:val="110"/>
          <w:sz w:val="20"/>
        </w:rPr>
        <w:t>di</w:t>
      </w:r>
      <w:r>
        <w:rPr>
          <w:color w:val="1C1C1C"/>
          <w:w w:val="110"/>
          <w:sz w:val="20"/>
        </w:rPr>
        <w:t>s</w:t>
      </w:r>
      <w:r>
        <w:rPr>
          <w:color w:val="080808"/>
          <w:w w:val="110"/>
          <w:sz w:val="20"/>
        </w:rPr>
        <w:t>tribución</w:t>
      </w:r>
      <w:r>
        <w:rPr>
          <w:color w:val="1C1C1C"/>
          <w:w w:val="110"/>
          <w:sz w:val="20"/>
        </w:rPr>
        <w:t>,</w:t>
      </w:r>
      <w:r>
        <w:rPr>
          <w:color w:val="1C1C1C"/>
          <w:spacing w:val="-14"/>
          <w:w w:val="110"/>
          <w:sz w:val="20"/>
        </w:rPr>
        <w:t> </w:t>
      </w:r>
      <w:r>
        <w:rPr>
          <w:color w:val="1C1C1C"/>
          <w:w w:val="110"/>
          <w:sz w:val="20"/>
        </w:rPr>
        <w:t>y</w:t>
      </w:r>
      <w:r>
        <w:rPr>
          <w:color w:val="1C1C1C"/>
          <w:spacing w:val="-14"/>
          <w:w w:val="110"/>
          <w:sz w:val="20"/>
        </w:rPr>
        <w:t> </w:t>
      </w:r>
      <w:r>
        <w:rPr>
          <w:color w:val="1C1C1C"/>
          <w:w w:val="110"/>
          <w:sz w:val="20"/>
        </w:rPr>
        <w:t>e</w:t>
      </w:r>
      <w:r>
        <w:rPr>
          <w:color w:val="080808"/>
          <w:w w:val="110"/>
          <w:sz w:val="20"/>
        </w:rPr>
        <w:t>l</w:t>
      </w:r>
      <w:r>
        <w:rPr>
          <w:color w:val="080808"/>
          <w:spacing w:val="-14"/>
          <w:w w:val="110"/>
          <w:sz w:val="20"/>
        </w:rPr>
        <w:t> </w:t>
      </w:r>
      <w:r>
        <w:rPr>
          <w:color w:val="1C1C1C"/>
          <w:w w:val="110"/>
          <w:sz w:val="20"/>
        </w:rPr>
        <w:t>Co</w:t>
      </w:r>
      <w:r>
        <w:rPr>
          <w:color w:val="080808"/>
          <w:w w:val="110"/>
          <w:sz w:val="20"/>
        </w:rPr>
        <w:t>n</w:t>
      </w:r>
      <w:r>
        <w:rPr>
          <w:color w:val="1C1C1C"/>
          <w:w w:val="110"/>
          <w:sz w:val="20"/>
        </w:rPr>
        <w:t>c</w:t>
      </w:r>
      <w:r>
        <w:rPr>
          <w:color w:val="080808"/>
          <w:w w:val="110"/>
          <w:sz w:val="20"/>
        </w:rPr>
        <w:t>e</w:t>
      </w:r>
      <w:r>
        <w:rPr>
          <w:color w:val="2E2E2E"/>
          <w:w w:val="110"/>
          <w:sz w:val="20"/>
        </w:rPr>
        <w:t>s</w:t>
      </w:r>
      <w:r>
        <w:rPr>
          <w:color w:val="1C1C1C"/>
          <w:w w:val="110"/>
          <w:sz w:val="20"/>
        </w:rPr>
        <w:t>i</w:t>
      </w:r>
      <w:r>
        <w:rPr>
          <w:color w:val="2E2E2E"/>
          <w:w w:val="110"/>
          <w:sz w:val="20"/>
        </w:rPr>
        <w:t>o</w:t>
      </w:r>
      <w:r>
        <w:rPr>
          <w:color w:val="080808"/>
          <w:w w:val="110"/>
          <w:sz w:val="20"/>
        </w:rPr>
        <w:t>n</w:t>
      </w:r>
      <w:r>
        <w:rPr>
          <w:color w:val="1C1C1C"/>
          <w:w w:val="110"/>
          <w:sz w:val="20"/>
        </w:rPr>
        <w:t>ario</w:t>
      </w:r>
      <w:r>
        <w:rPr>
          <w:color w:val="1C1C1C"/>
          <w:spacing w:val="-13"/>
          <w:w w:val="110"/>
          <w:sz w:val="20"/>
        </w:rPr>
        <w:t> </w:t>
      </w:r>
      <w:r>
        <w:rPr>
          <w:color w:val="080808"/>
          <w:w w:val="110"/>
          <w:sz w:val="20"/>
        </w:rPr>
        <w:t>d</w:t>
      </w:r>
      <w:r>
        <w:rPr>
          <w:color w:val="1C1C1C"/>
          <w:w w:val="110"/>
          <w:sz w:val="20"/>
        </w:rPr>
        <w:t>ebe</w:t>
      </w:r>
      <w:r>
        <w:rPr>
          <w:color w:val="1C1C1C"/>
          <w:spacing w:val="-14"/>
          <w:w w:val="110"/>
          <w:sz w:val="20"/>
        </w:rPr>
        <w:t> </w:t>
      </w:r>
      <w:r>
        <w:rPr>
          <w:color w:val="1C1C1C"/>
          <w:w w:val="110"/>
          <w:sz w:val="20"/>
        </w:rPr>
        <w:t>t</w:t>
      </w:r>
      <w:r>
        <w:rPr>
          <w:color w:val="080808"/>
          <w:w w:val="110"/>
          <w:sz w:val="20"/>
        </w:rPr>
        <w:t>ener eviden</w:t>
      </w:r>
      <w:r>
        <w:rPr>
          <w:color w:val="1C1C1C"/>
          <w:w w:val="110"/>
          <w:sz w:val="20"/>
        </w:rPr>
        <w:t>c</w:t>
      </w:r>
      <w:r>
        <w:rPr>
          <w:color w:val="080808"/>
          <w:w w:val="110"/>
          <w:sz w:val="20"/>
        </w:rPr>
        <w:t>ias de la </w:t>
      </w:r>
      <w:r>
        <w:rPr>
          <w:color w:val="1C1C1C"/>
          <w:w w:val="110"/>
          <w:sz w:val="20"/>
        </w:rPr>
        <w:t>e</w:t>
      </w:r>
      <w:r>
        <w:rPr>
          <w:color w:val="080808"/>
          <w:w w:val="110"/>
          <w:sz w:val="20"/>
        </w:rPr>
        <w:t>ntr</w:t>
      </w:r>
      <w:r>
        <w:rPr>
          <w:color w:val="1C1C1C"/>
          <w:w w:val="110"/>
          <w:sz w:val="20"/>
        </w:rPr>
        <w:t>ega </w:t>
      </w:r>
      <w:r>
        <w:rPr>
          <w:color w:val="080808"/>
          <w:w w:val="110"/>
          <w:sz w:val="20"/>
        </w:rPr>
        <w:t>de di</w:t>
      </w:r>
      <w:r>
        <w:rPr>
          <w:color w:val="1C1C1C"/>
          <w:w w:val="110"/>
          <w:sz w:val="20"/>
        </w:rPr>
        <w:t>c</w:t>
      </w:r>
      <w:r>
        <w:rPr>
          <w:color w:val="080808"/>
          <w:w w:val="110"/>
          <w:sz w:val="20"/>
        </w:rPr>
        <w:t>h</w:t>
      </w:r>
      <w:r>
        <w:rPr>
          <w:color w:val="1C1C1C"/>
          <w:w w:val="110"/>
          <w:sz w:val="20"/>
        </w:rPr>
        <w:t>o </w:t>
      </w:r>
      <w:r>
        <w:rPr>
          <w:color w:val="080808"/>
          <w:w w:val="110"/>
          <w:sz w:val="20"/>
        </w:rPr>
        <w:t>m</w:t>
      </w:r>
      <w:r>
        <w:rPr>
          <w:color w:val="1C1C1C"/>
          <w:w w:val="110"/>
          <w:sz w:val="20"/>
        </w:rPr>
        <w:t>ate</w:t>
      </w:r>
      <w:r>
        <w:rPr>
          <w:color w:val="080808"/>
          <w:w w:val="110"/>
          <w:sz w:val="20"/>
        </w:rPr>
        <w:t>ri</w:t>
      </w:r>
      <w:r>
        <w:rPr>
          <w:color w:val="1C1C1C"/>
          <w:w w:val="110"/>
          <w:sz w:val="20"/>
        </w:rPr>
        <w:t>a</w:t>
      </w:r>
      <w:r>
        <w:rPr>
          <w:color w:val="080808"/>
          <w:w w:val="110"/>
          <w:sz w:val="20"/>
        </w:rPr>
        <w:t>l.</w:t>
      </w:r>
    </w:p>
    <w:p>
      <w:pPr>
        <w:pStyle w:val="BodyText"/>
        <w:spacing w:before="29"/>
        <w:rPr>
          <w:sz w:val="20"/>
        </w:rPr>
      </w:pPr>
    </w:p>
    <w:p>
      <w:pPr>
        <w:pStyle w:val="ListParagraph"/>
        <w:numPr>
          <w:ilvl w:val="2"/>
          <w:numId w:val="22"/>
        </w:numPr>
        <w:tabs>
          <w:tab w:pos="3420" w:val="left" w:leader="none"/>
        </w:tabs>
        <w:spacing w:line="300" w:lineRule="auto" w:before="0" w:after="0"/>
        <w:ind w:left="3420" w:right="930" w:hanging="425"/>
        <w:jc w:val="both"/>
        <w:rPr>
          <w:color w:val="080808"/>
          <w:sz w:val="20"/>
        </w:rPr>
      </w:pPr>
      <w:r>
        <w:rPr>
          <w:color w:val="080808"/>
          <w:w w:val="105"/>
          <w:sz w:val="20"/>
        </w:rPr>
        <w:t>El </w:t>
      </w:r>
      <w:r>
        <w:rPr>
          <w:color w:val="1C1C1C"/>
          <w:w w:val="105"/>
          <w:sz w:val="20"/>
        </w:rPr>
        <w:t>C</w:t>
      </w:r>
      <w:r>
        <w:rPr>
          <w:color w:val="080808"/>
          <w:w w:val="105"/>
          <w:sz w:val="20"/>
        </w:rPr>
        <w:t>once</w:t>
      </w:r>
      <w:r>
        <w:rPr>
          <w:color w:val="1C1C1C"/>
          <w:w w:val="105"/>
          <w:sz w:val="20"/>
        </w:rPr>
        <w:t>s</w:t>
      </w:r>
      <w:r>
        <w:rPr>
          <w:color w:val="080808"/>
          <w:w w:val="105"/>
          <w:sz w:val="20"/>
        </w:rPr>
        <w:t>i</w:t>
      </w:r>
      <w:r>
        <w:rPr>
          <w:color w:val="1C1C1C"/>
          <w:w w:val="105"/>
          <w:sz w:val="20"/>
        </w:rPr>
        <w:t>o</w:t>
      </w:r>
      <w:r>
        <w:rPr>
          <w:color w:val="080808"/>
          <w:w w:val="105"/>
          <w:sz w:val="20"/>
        </w:rPr>
        <w:t>nari</w:t>
      </w:r>
      <w:r>
        <w:rPr>
          <w:color w:val="1C1C1C"/>
          <w:w w:val="105"/>
          <w:sz w:val="20"/>
        </w:rPr>
        <w:t>o </w:t>
      </w:r>
      <w:r>
        <w:rPr>
          <w:color w:val="080808"/>
          <w:w w:val="105"/>
          <w:sz w:val="20"/>
        </w:rPr>
        <w:t>deberá dis</w:t>
      </w:r>
      <w:r>
        <w:rPr>
          <w:color w:val="1C1C1C"/>
          <w:w w:val="105"/>
          <w:sz w:val="20"/>
        </w:rPr>
        <w:t>e</w:t>
      </w:r>
      <w:r>
        <w:rPr>
          <w:color w:val="080808"/>
          <w:w w:val="105"/>
          <w:sz w:val="20"/>
        </w:rPr>
        <w:t>ñ</w:t>
      </w:r>
      <w:r>
        <w:rPr>
          <w:color w:val="1C1C1C"/>
          <w:w w:val="105"/>
          <w:sz w:val="20"/>
        </w:rPr>
        <w:t>ar, </w:t>
      </w:r>
      <w:r>
        <w:rPr>
          <w:color w:val="080808"/>
          <w:w w:val="105"/>
          <w:sz w:val="20"/>
        </w:rPr>
        <w:t>reali</w:t>
      </w:r>
      <w:r>
        <w:rPr>
          <w:color w:val="1C1C1C"/>
          <w:w w:val="105"/>
          <w:sz w:val="20"/>
        </w:rPr>
        <w:t>za</w:t>
      </w:r>
      <w:r>
        <w:rPr>
          <w:color w:val="080808"/>
          <w:w w:val="105"/>
          <w:sz w:val="20"/>
        </w:rPr>
        <w:t>r</w:t>
      </w:r>
      <w:r>
        <w:rPr>
          <w:color w:val="1C1C1C"/>
          <w:w w:val="105"/>
          <w:sz w:val="20"/>
        </w:rPr>
        <w:t>, </w:t>
      </w:r>
      <w:r>
        <w:rPr>
          <w:color w:val="080808"/>
          <w:w w:val="105"/>
          <w:sz w:val="20"/>
        </w:rPr>
        <w:t>public</w:t>
      </w:r>
      <w:r>
        <w:rPr>
          <w:color w:val="1C1C1C"/>
          <w:w w:val="105"/>
          <w:sz w:val="20"/>
        </w:rPr>
        <w:t>a</w:t>
      </w:r>
      <w:r>
        <w:rPr>
          <w:color w:val="080808"/>
          <w:w w:val="105"/>
          <w:sz w:val="20"/>
        </w:rPr>
        <w:t>r </w:t>
      </w:r>
      <w:r>
        <w:rPr>
          <w:color w:val="1C1C1C"/>
          <w:w w:val="105"/>
          <w:sz w:val="22"/>
        </w:rPr>
        <w:t>y </w:t>
      </w:r>
      <w:r>
        <w:rPr>
          <w:color w:val="080808"/>
          <w:w w:val="105"/>
          <w:sz w:val="20"/>
        </w:rPr>
        <w:t>distribuir un b</w:t>
      </w:r>
      <w:r>
        <w:rPr>
          <w:color w:val="1C1C1C"/>
          <w:w w:val="105"/>
          <w:sz w:val="20"/>
        </w:rPr>
        <w:t>o</w:t>
      </w:r>
      <w:r>
        <w:rPr>
          <w:color w:val="080808"/>
          <w:w w:val="105"/>
          <w:sz w:val="20"/>
        </w:rPr>
        <w:t>letín m</w:t>
      </w:r>
      <w:r>
        <w:rPr>
          <w:color w:val="2E2E2E"/>
          <w:w w:val="105"/>
          <w:sz w:val="20"/>
        </w:rPr>
        <w:t>e</w:t>
      </w:r>
      <w:r>
        <w:rPr>
          <w:color w:val="080808"/>
          <w:w w:val="105"/>
          <w:sz w:val="20"/>
        </w:rPr>
        <w:t>n</w:t>
      </w:r>
      <w:r>
        <w:rPr>
          <w:color w:val="1C1C1C"/>
          <w:w w:val="105"/>
          <w:sz w:val="20"/>
        </w:rPr>
        <w:t>s</w:t>
      </w:r>
      <w:r>
        <w:rPr>
          <w:color w:val="080808"/>
          <w:w w:val="105"/>
          <w:sz w:val="20"/>
        </w:rPr>
        <w:t>u</w:t>
      </w:r>
      <w:r>
        <w:rPr>
          <w:color w:val="1C1C1C"/>
          <w:w w:val="105"/>
          <w:sz w:val="20"/>
        </w:rPr>
        <w:t>a</w:t>
      </w:r>
      <w:r>
        <w:rPr>
          <w:color w:val="080808"/>
          <w:w w:val="105"/>
          <w:sz w:val="20"/>
        </w:rPr>
        <w:t>l qu</w:t>
      </w:r>
      <w:r>
        <w:rPr>
          <w:color w:val="1C1C1C"/>
          <w:w w:val="105"/>
          <w:sz w:val="20"/>
        </w:rPr>
        <w:t>e </w:t>
      </w:r>
      <w:r>
        <w:rPr>
          <w:color w:val="080808"/>
          <w:w w:val="105"/>
          <w:sz w:val="20"/>
        </w:rPr>
        <w:t>inclu</w:t>
      </w:r>
      <w:r>
        <w:rPr>
          <w:color w:val="1C1C1C"/>
          <w:w w:val="105"/>
          <w:sz w:val="20"/>
        </w:rPr>
        <w:t>y</w:t>
      </w:r>
      <w:r>
        <w:rPr>
          <w:color w:val="080808"/>
          <w:w w:val="105"/>
          <w:sz w:val="20"/>
        </w:rPr>
        <w:t>a l</w:t>
      </w:r>
      <w:r>
        <w:rPr>
          <w:color w:val="1C1C1C"/>
          <w:w w:val="105"/>
          <w:sz w:val="20"/>
        </w:rPr>
        <w:t>as o</w:t>
      </w:r>
      <w:r>
        <w:rPr>
          <w:color w:val="080808"/>
          <w:w w:val="105"/>
          <w:sz w:val="20"/>
        </w:rPr>
        <w:t>fert</w:t>
      </w:r>
      <w:r>
        <w:rPr>
          <w:color w:val="1C1C1C"/>
          <w:w w:val="105"/>
          <w:sz w:val="20"/>
        </w:rPr>
        <w:t>as </w:t>
      </w:r>
      <w:r>
        <w:rPr>
          <w:color w:val="080808"/>
          <w:w w:val="105"/>
          <w:sz w:val="20"/>
        </w:rPr>
        <w:t>l</w:t>
      </w:r>
      <w:r>
        <w:rPr>
          <w:color w:val="1C1C1C"/>
          <w:w w:val="105"/>
          <w:sz w:val="20"/>
        </w:rPr>
        <w:t>a</w:t>
      </w:r>
      <w:r>
        <w:rPr>
          <w:color w:val="080808"/>
          <w:w w:val="105"/>
          <w:sz w:val="20"/>
        </w:rPr>
        <w:t>b</w:t>
      </w:r>
      <w:r>
        <w:rPr>
          <w:color w:val="1C1C1C"/>
          <w:w w:val="105"/>
          <w:sz w:val="20"/>
        </w:rPr>
        <w:t>o</w:t>
      </w:r>
      <w:r>
        <w:rPr>
          <w:color w:val="080808"/>
          <w:w w:val="105"/>
          <w:sz w:val="20"/>
        </w:rPr>
        <w:t>rale</w:t>
      </w:r>
      <w:r>
        <w:rPr>
          <w:color w:val="2E2E2E"/>
          <w:w w:val="105"/>
          <w:sz w:val="20"/>
        </w:rPr>
        <w:t>s </w:t>
      </w:r>
      <w:r>
        <w:rPr>
          <w:color w:val="1C1C1C"/>
          <w:w w:val="105"/>
          <w:sz w:val="20"/>
        </w:rPr>
        <w:t>se</w:t>
      </w:r>
      <w:r>
        <w:rPr>
          <w:color w:val="080808"/>
          <w:w w:val="105"/>
          <w:sz w:val="20"/>
        </w:rPr>
        <w:t>gún lo</w:t>
      </w:r>
      <w:r>
        <w:rPr>
          <w:color w:val="1C1C1C"/>
          <w:w w:val="105"/>
          <w:sz w:val="20"/>
        </w:rPr>
        <w:t>s fr</w:t>
      </w:r>
      <w:r>
        <w:rPr>
          <w:color w:val="080808"/>
          <w:w w:val="105"/>
          <w:sz w:val="20"/>
        </w:rPr>
        <w:t>e</w:t>
      </w:r>
      <w:r>
        <w:rPr>
          <w:color w:val="1C1C1C"/>
          <w:w w:val="105"/>
          <w:sz w:val="20"/>
        </w:rPr>
        <w:t>ntes </w:t>
      </w:r>
      <w:r>
        <w:rPr>
          <w:color w:val="080808"/>
          <w:w w:val="105"/>
          <w:sz w:val="20"/>
        </w:rPr>
        <w:t>d</w:t>
      </w:r>
      <w:r>
        <w:rPr>
          <w:color w:val="1C1C1C"/>
          <w:w w:val="105"/>
          <w:sz w:val="20"/>
        </w:rPr>
        <w:t>e </w:t>
      </w:r>
      <w:r>
        <w:rPr>
          <w:color w:val="080808"/>
          <w:w w:val="105"/>
          <w:sz w:val="20"/>
        </w:rPr>
        <w:t>c</w:t>
      </w:r>
      <w:r>
        <w:rPr>
          <w:color w:val="1C1C1C"/>
          <w:w w:val="105"/>
          <w:sz w:val="20"/>
        </w:rPr>
        <w:t>a</w:t>
      </w:r>
      <w:r>
        <w:rPr>
          <w:color w:val="080808"/>
          <w:w w:val="105"/>
          <w:sz w:val="20"/>
        </w:rPr>
        <w:t>d</w:t>
      </w:r>
      <w:r>
        <w:rPr>
          <w:color w:val="1C1C1C"/>
          <w:w w:val="105"/>
          <w:sz w:val="20"/>
        </w:rPr>
        <w:t>a </w:t>
      </w:r>
      <w:r>
        <w:rPr>
          <w:color w:val="080808"/>
          <w:w w:val="105"/>
          <w:sz w:val="20"/>
        </w:rPr>
        <w:t>Inte</w:t>
      </w:r>
      <w:r>
        <w:rPr>
          <w:color w:val="1C1C1C"/>
          <w:w w:val="105"/>
          <w:sz w:val="20"/>
        </w:rPr>
        <w:t>rv</w:t>
      </w:r>
      <w:r>
        <w:rPr>
          <w:color w:val="080808"/>
          <w:w w:val="105"/>
          <w:sz w:val="20"/>
        </w:rPr>
        <w:t>enci</w:t>
      </w:r>
      <w:r>
        <w:rPr>
          <w:color w:val="1C1C1C"/>
          <w:w w:val="105"/>
          <w:sz w:val="20"/>
        </w:rPr>
        <w:t>ó</w:t>
      </w:r>
      <w:r>
        <w:rPr>
          <w:color w:val="080808"/>
          <w:w w:val="105"/>
          <w:sz w:val="20"/>
        </w:rPr>
        <w:t>n</w:t>
      </w:r>
      <w:r>
        <w:rPr>
          <w:color w:val="2E2E2E"/>
          <w:w w:val="105"/>
          <w:sz w:val="20"/>
        </w:rPr>
        <w:t>, </w:t>
      </w:r>
      <w:r>
        <w:rPr>
          <w:color w:val="080808"/>
          <w:w w:val="105"/>
          <w:sz w:val="20"/>
        </w:rPr>
        <w:t>lo</w:t>
      </w:r>
      <w:r>
        <w:rPr>
          <w:color w:val="1C1C1C"/>
          <w:w w:val="105"/>
          <w:sz w:val="20"/>
        </w:rPr>
        <w:t>s c</w:t>
      </w:r>
      <w:r>
        <w:rPr>
          <w:color w:val="080808"/>
          <w:w w:val="105"/>
          <w:sz w:val="20"/>
        </w:rPr>
        <w:t>ie</w:t>
      </w:r>
      <w:r>
        <w:rPr>
          <w:color w:val="1C1C1C"/>
          <w:w w:val="105"/>
          <w:sz w:val="20"/>
        </w:rPr>
        <w:t>rre</w:t>
      </w:r>
      <w:r>
        <w:rPr>
          <w:color w:val="2E2E2E"/>
          <w:w w:val="105"/>
          <w:sz w:val="20"/>
        </w:rPr>
        <w:t>s </w:t>
      </w:r>
      <w:r>
        <w:rPr>
          <w:color w:val="1C1C1C"/>
          <w:w w:val="105"/>
          <w:sz w:val="20"/>
        </w:rPr>
        <w:t>p</w:t>
      </w:r>
      <w:r>
        <w:rPr>
          <w:color w:val="080808"/>
          <w:w w:val="105"/>
          <w:sz w:val="20"/>
        </w:rPr>
        <w:t>ro</w:t>
      </w:r>
      <w:r>
        <w:rPr>
          <w:color w:val="1C1C1C"/>
          <w:w w:val="105"/>
          <w:sz w:val="20"/>
        </w:rPr>
        <w:t>g</w:t>
      </w:r>
      <w:r>
        <w:rPr>
          <w:color w:val="080808"/>
          <w:w w:val="105"/>
          <w:sz w:val="20"/>
        </w:rPr>
        <w:t>ra</w:t>
      </w:r>
      <w:r>
        <w:rPr>
          <w:color w:val="1C1C1C"/>
          <w:w w:val="105"/>
          <w:sz w:val="20"/>
        </w:rPr>
        <w:t>ma</w:t>
      </w:r>
      <w:r>
        <w:rPr>
          <w:color w:val="080808"/>
          <w:w w:val="105"/>
          <w:sz w:val="20"/>
        </w:rPr>
        <w:t>d</w:t>
      </w:r>
      <w:r>
        <w:rPr>
          <w:color w:val="1C1C1C"/>
          <w:w w:val="105"/>
          <w:sz w:val="20"/>
        </w:rPr>
        <w:t>o</w:t>
      </w:r>
      <w:r>
        <w:rPr>
          <w:color w:val="2E2E2E"/>
          <w:w w:val="105"/>
          <w:sz w:val="20"/>
        </w:rPr>
        <w:t>s</w:t>
      </w:r>
      <w:r>
        <w:rPr>
          <w:color w:val="2E2E2E"/>
          <w:spacing w:val="40"/>
          <w:w w:val="105"/>
          <w:sz w:val="20"/>
        </w:rPr>
        <w:t> </w:t>
      </w:r>
      <w:r>
        <w:rPr>
          <w:color w:val="080808"/>
          <w:w w:val="105"/>
          <w:sz w:val="20"/>
        </w:rPr>
        <w:t>d</w:t>
      </w:r>
      <w:r>
        <w:rPr>
          <w:color w:val="2E2E2E"/>
          <w:w w:val="105"/>
          <w:sz w:val="20"/>
        </w:rPr>
        <w:t>e</w:t>
      </w:r>
      <w:r>
        <w:rPr>
          <w:color w:val="2E2E2E"/>
          <w:spacing w:val="40"/>
          <w:w w:val="105"/>
          <w:sz w:val="20"/>
        </w:rPr>
        <w:t> </w:t>
      </w:r>
      <w:r>
        <w:rPr>
          <w:color w:val="080808"/>
          <w:w w:val="105"/>
          <w:sz w:val="20"/>
        </w:rPr>
        <w:t>l</w:t>
      </w:r>
      <w:r>
        <w:rPr>
          <w:color w:val="1C1C1C"/>
          <w:w w:val="105"/>
          <w:sz w:val="20"/>
        </w:rPr>
        <w:t>a</w:t>
      </w:r>
      <w:r>
        <w:rPr>
          <w:color w:val="1C1C1C"/>
          <w:spacing w:val="26"/>
          <w:w w:val="105"/>
          <w:sz w:val="20"/>
        </w:rPr>
        <w:t> </w:t>
      </w:r>
      <w:r>
        <w:rPr>
          <w:color w:val="080808"/>
          <w:w w:val="105"/>
          <w:sz w:val="20"/>
        </w:rPr>
        <w:t>V</w:t>
      </w:r>
      <w:r>
        <w:rPr>
          <w:color w:val="1C1C1C"/>
          <w:w w:val="105"/>
          <w:sz w:val="20"/>
        </w:rPr>
        <w:t>ía</w:t>
      </w:r>
      <w:r>
        <w:rPr>
          <w:color w:val="1C1C1C"/>
          <w:spacing w:val="26"/>
          <w:w w:val="105"/>
          <w:sz w:val="20"/>
        </w:rPr>
        <w:t> </w:t>
      </w:r>
      <w:r>
        <w:rPr>
          <w:color w:val="080808"/>
          <w:w w:val="105"/>
          <w:sz w:val="20"/>
        </w:rPr>
        <w:t>Fé</w:t>
      </w:r>
      <w:r>
        <w:rPr>
          <w:color w:val="1C1C1C"/>
          <w:w w:val="105"/>
          <w:sz w:val="20"/>
        </w:rPr>
        <w:t>rr</w:t>
      </w:r>
      <w:r>
        <w:rPr>
          <w:color w:val="080808"/>
          <w:w w:val="105"/>
          <w:sz w:val="20"/>
        </w:rPr>
        <w:t>e</w:t>
      </w:r>
      <w:r>
        <w:rPr>
          <w:color w:val="1C1C1C"/>
          <w:w w:val="105"/>
          <w:sz w:val="20"/>
        </w:rPr>
        <w:t>a</w:t>
      </w:r>
      <w:r>
        <w:rPr>
          <w:color w:val="080808"/>
          <w:w w:val="105"/>
          <w:sz w:val="20"/>
        </w:rPr>
        <w:t>,</w:t>
      </w:r>
      <w:r>
        <w:rPr>
          <w:color w:val="080808"/>
          <w:spacing w:val="35"/>
          <w:w w:val="105"/>
          <w:sz w:val="20"/>
        </w:rPr>
        <w:t> </w:t>
      </w:r>
      <w:r>
        <w:rPr>
          <w:color w:val="080808"/>
          <w:w w:val="105"/>
          <w:sz w:val="20"/>
        </w:rPr>
        <w:t>l</w:t>
      </w:r>
      <w:r>
        <w:rPr>
          <w:color w:val="1C1C1C"/>
          <w:w w:val="105"/>
          <w:sz w:val="20"/>
        </w:rPr>
        <w:t>as</w:t>
      </w:r>
      <w:r>
        <w:rPr>
          <w:color w:val="1C1C1C"/>
          <w:spacing w:val="35"/>
          <w:w w:val="105"/>
          <w:sz w:val="20"/>
        </w:rPr>
        <w:t> </w:t>
      </w:r>
      <w:r>
        <w:rPr>
          <w:color w:val="080808"/>
          <w:w w:val="105"/>
          <w:sz w:val="20"/>
        </w:rPr>
        <w:t>lín</w:t>
      </w:r>
      <w:r>
        <w:rPr>
          <w:color w:val="2E2E2E"/>
          <w:w w:val="105"/>
          <w:sz w:val="20"/>
        </w:rPr>
        <w:t>e</w:t>
      </w:r>
      <w:r>
        <w:rPr>
          <w:color w:val="1C1C1C"/>
          <w:w w:val="105"/>
          <w:sz w:val="20"/>
        </w:rPr>
        <w:t>a</w:t>
      </w:r>
      <w:r>
        <w:rPr>
          <w:color w:val="080808"/>
          <w:w w:val="105"/>
          <w:sz w:val="20"/>
        </w:rPr>
        <w:t>s</w:t>
      </w:r>
      <w:r>
        <w:rPr>
          <w:color w:val="080808"/>
          <w:spacing w:val="40"/>
          <w:w w:val="105"/>
          <w:sz w:val="20"/>
        </w:rPr>
        <w:t> </w:t>
      </w:r>
      <w:r>
        <w:rPr>
          <w:color w:val="080808"/>
          <w:w w:val="105"/>
          <w:sz w:val="20"/>
        </w:rPr>
        <w:t>d</w:t>
      </w:r>
      <w:r>
        <w:rPr>
          <w:color w:val="1C1C1C"/>
          <w:w w:val="105"/>
          <w:sz w:val="20"/>
        </w:rPr>
        <w:t>e</w:t>
      </w:r>
      <w:r>
        <w:rPr>
          <w:color w:val="1C1C1C"/>
          <w:spacing w:val="26"/>
          <w:w w:val="105"/>
          <w:sz w:val="20"/>
        </w:rPr>
        <w:t> </w:t>
      </w:r>
      <w:r>
        <w:rPr>
          <w:color w:val="1C1C1C"/>
          <w:w w:val="105"/>
          <w:sz w:val="20"/>
        </w:rPr>
        <w:t>a</w:t>
      </w:r>
      <w:r>
        <w:rPr>
          <w:color w:val="080808"/>
          <w:w w:val="105"/>
          <w:sz w:val="20"/>
        </w:rPr>
        <w:t>ten</w:t>
      </w:r>
      <w:r>
        <w:rPr>
          <w:color w:val="1C1C1C"/>
          <w:w w:val="105"/>
          <w:sz w:val="20"/>
        </w:rPr>
        <w:t>c</w:t>
      </w:r>
      <w:r>
        <w:rPr>
          <w:color w:val="080808"/>
          <w:w w:val="105"/>
          <w:sz w:val="20"/>
        </w:rPr>
        <w:t>ión</w:t>
      </w:r>
      <w:r>
        <w:rPr>
          <w:color w:val="080808"/>
          <w:spacing w:val="27"/>
          <w:w w:val="105"/>
          <w:sz w:val="20"/>
        </w:rPr>
        <w:t> </w:t>
      </w:r>
      <w:r>
        <w:rPr>
          <w:color w:val="1C1C1C"/>
          <w:w w:val="105"/>
          <w:sz w:val="20"/>
        </w:rPr>
        <w:t>a</w:t>
      </w:r>
      <w:r>
        <w:rPr>
          <w:color w:val="1C1C1C"/>
          <w:spacing w:val="35"/>
          <w:w w:val="105"/>
          <w:sz w:val="20"/>
        </w:rPr>
        <w:t> </w:t>
      </w:r>
      <w:r>
        <w:rPr>
          <w:color w:val="080808"/>
          <w:w w:val="105"/>
          <w:sz w:val="20"/>
        </w:rPr>
        <w:t>l</w:t>
      </w:r>
      <w:r>
        <w:rPr>
          <w:color w:val="1C1C1C"/>
          <w:w w:val="105"/>
          <w:sz w:val="20"/>
        </w:rPr>
        <w:t>a</w:t>
      </w:r>
      <w:r>
        <w:rPr>
          <w:color w:val="1C1C1C"/>
          <w:spacing w:val="40"/>
          <w:w w:val="105"/>
          <w:sz w:val="20"/>
        </w:rPr>
        <w:t> </w:t>
      </w:r>
      <w:r>
        <w:rPr>
          <w:color w:val="1C1C1C"/>
          <w:w w:val="105"/>
          <w:sz w:val="20"/>
        </w:rPr>
        <w:t>com</w:t>
      </w:r>
      <w:r>
        <w:rPr>
          <w:color w:val="080808"/>
          <w:w w:val="105"/>
          <w:sz w:val="20"/>
        </w:rPr>
        <w:t>unid</w:t>
      </w:r>
      <w:r>
        <w:rPr>
          <w:color w:val="1C1C1C"/>
          <w:w w:val="105"/>
          <w:sz w:val="20"/>
        </w:rPr>
        <w:t>a</w:t>
      </w:r>
      <w:r>
        <w:rPr>
          <w:color w:val="080808"/>
          <w:w w:val="105"/>
          <w:sz w:val="20"/>
        </w:rPr>
        <w:t>d</w:t>
      </w:r>
      <w:r>
        <w:rPr>
          <w:color w:val="080808"/>
          <w:spacing w:val="35"/>
          <w:w w:val="105"/>
          <w:sz w:val="20"/>
        </w:rPr>
        <w:t> </w:t>
      </w:r>
      <w:r>
        <w:rPr>
          <w:color w:val="080808"/>
          <w:w w:val="105"/>
          <w:sz w:val="20"/>
        </w:rPr>
        <w:t>en</w:t>
      </w:r>
      <w:r>
        <w:rPr>
          <w:color w:val="080808"/>
          <w:spacing w:val="40"/>
          <w:w w:val="105"/>
          <w:sz w:val="20"/>
        </w:rPr>
        <w:t> </w:t>
      </w:r>
      <w:r>
        <w:rPr>
          <w:color w:val="1C1C1C"/>
          <w:w w:val="105"/>
          <w:sz w:val="20"/>
        </w:rPr>
        <w:t>caso</w:t>
      </w:r>
      <w:r>
        <w:rPr>
          <w:color w:val="1C1C1C"/>
          <w:spacing w:val="40"/>
          <w:w w:val="105"/>
          <w:sz w:val="20"/>
        </w:rPr>
        <w:t> </w:t>
      </w:r>
      <w:r>
        <w:rPr>
          <w:color w:val="080808"/>
          <w:w w:val="105"/>
          <w:sz w:val="20"/>
        </w:rPr>
        <w:t>de</w:t>
      </w:r>
    </w:p>
    <w:p>
      <w:pPr>
        <w:spacing w:after="0" w:line="300" w:lineRule="auto"/>
        <w:jc w:val="both"/>
        <w:rPr>
          <w:sz w:val="20"/>
        </w:rPr>
        <w:sectPr>
          <w:pgSz w:w="12240" w:h="15840"/>
          <w:pgMar w:header="0" w:footer="934" w:top="1420" w:bottom="1120" w:left="0" w:right="680"/>
        </w:sectPr>
      </w:pPr>
    </w:p>
    <w:p>
      <w:pPr>
        <w:pStyle w:val="BodyText"/>
        <w:spacing w:line="290" w:lineRule="auto" w:before="74"/>
        <w:ind w:left="3340" w:right="1009"/>
        <w:jc w:val="both"/>
      </w:pPr>
      <w:r>
        <w:rPr>
          <w:color w:val="080808"/>
          <w:w w:val="105"/>
        </w:rPr>
        <w:t>accidentes</w:t>
      </w:r>
      <w:r>
        <w:rPr>
          <w:color w:val="080808"/>
          <w:spacing w:val="-7"/>
          <w:w w:val="105"/>
        </w:rPr>
        <w:t> </w:t>
      </w:r>
      <w:r>
        <w:rPr>
          <w:color w:val="080808"/>
          <w:w w:val="105"/>
        </w:rPr>
        <w:t>y/o</w:t>
      </w:r>
      <w:r>
        <w:rPr>
          <w:color w:val="080808"/>
          <w:spacing w:val="-2"/>
          <w:w w:val="105"/>
        </w:rPr>
        <w:t> </w:t>
      </w:r>
      <w:r>
        <w:rPr>
          <w:color w:val="080808"/>
          <w:w w:val="105"/>
        </w:rPr>
        <w:t>imprevistos,</w:t>
      </w:r>
      <w:r>
        <w:rPr>
          <w:color w:val="080808"/>
          <w:spacing w:val="-2"/>
          <w:w w:val="105"/>
        </w:rPr>
        <w:t> </w:t>
      </w:r>
      <w:r>
        <w:rPr>
          <w:color w:val="080808"/>
          <w:w w:val="105"/>
        </w:rPr>
        <w:t>los</w:t>
      </w:r>
      <w:r>
        <w:rPr>
          <w:color w:val="080808"/>
          <w:w w:val="105"/>
        </w:rPr>
        <w:t> cortes</w:t>
      </w:r>
      <w:r>
        <w:rPr>
          <w:color w:val="080808"/>
          <w:spacing w:val="-2"/>
          <w:w w:val="105"/>
        </w:rPr>
        <w:t> </w:t>
      </w:r>
      <w:r>
        <w:rPr>
          <w:color w:val="080808"/>
          <w:w w:val="105"/>
        </w:rPr>
        <w:t>programados</w:t>
      </w:r>
      <w:r>
        <w:rPr>
          <w:color w:val="080808"/>
          <w:w w:val="105"/>
        </w:rPr>
        <w:t> de</w:t>
      </w:r>
      <w:r>
        <w:rPr>
          <w:color w:val="080808"/>
          <w:spacing w:val="-2"/>
          <w:w w:val="105"/>
        </w:rPr>
        <w:t> </w:t>
      </w:r>
      <w:r>
        <w:rPr>
          <w:color w:val="080808"/>
          <w:w w:val="105"/>
        </w:rPr>
        <w:t>servicios</w:t>
      </w:r>
      <w:r>
        <w:rPr>
          <w:color w:val="080808"/>
          <w:spacing w:val="-2"/>
          <w:w w:val="105"/>
        </w:rPr>
        <w:t> </w:t>
      </w:r>
      <w:r>
        <w:rPr>
          <w:color w:val="080808"/>
          <w:w w:val="105"/>
        </w:rPr>
        <w:t>público</w:t>
      </w:r>
      <w:r>
        <w:rPr>
          <w:color w:val="1D1D1D"/>
          <w:w w:val="105"/>
        </w:rPr>
        <w:t>s</w:t>
      </w:r>
      <w:r>
        <w:rPr>
          <w:color w:val="1D1D1D"/>
          <w:spacing w:val="-2"/>
          <w:w w:val="105"/>
        </w:rPr>
        <w:t> </w:t>
      </w:r>
      <w:r>
        <w:rPr>
          <w:color w:val="1D1D1D"/>
          <w:w w:val="105"/>
        </w:rPr>
        <w:t>y</w:t>
      </w:r>
      <w:r>
        <w:rPr>
          <w:color w:val="1D1D1D"/>
          <w:spacing w:val="-7"/>
          <w:w w:val="105"/>
        </w:rPr>
        <w:t> </w:t>
      </w:r>
      <w:r>
        <w:rPr>
          <w:color w:val="080808"/>
          <w:w w:val="105"/>
        </w:rPr>
        <w:t>demás actividades</w:t>
      </w:r>
      <w:r>
        <w:rPr>
          <w:color w:val="080808"/>
          <w:w w:val="105"/>
        </w:rPr>
        <w:t> que</w:t>
      </w:r>
      <w:r>
        <w:rPr>
          <w:color w:val="080808"/>
          <w:w w:val="105"/>
        </w:rPr>
        <w:t> evidencien</w:t>
      </w:r>
      <w:r>
        <w:rPr>
          <w:color w:val="080808"/>
          <w:spacing w:val="-2"/>
          <w:w w:val="105"/>
        </w:rPr>
        <w:t> </w:t>
      </w:r>
      <w:r>
        <w:rPr>
          <w:color w:val="080808"/>
          <w:w w:val="105"/>
        </w:rPr>
        <w:t>y</w:t>
      </w:r>
      <w:r>
        <w:rPr>
          <w:color w:val="080808"/>
          <w:w w:val="105"/>
        </w:rPr>
        <w:t> contribuyan</w:t>
      </w:r>
      <w:r>
        <w:rPr>
          <w:color w:val="080808"/>
          <w:w w:val="105"/>
        </w:rPr>
        <w:t> a</w:t>
      </w:r>
      <w:r>
        <w:rPr>
          <w:color w:val="080808"/>
          <w:w w:val="105"/>
        </w:rPr>
        <w:t> su</w:t>
      </w:r>
      <w:r>
        <w:rPr>
          <w:color w:val="080808"/>
          <w:w w:val="105"/>
        </w:rPr>
        <w:t> desarrollo</w:t>
      </w:r>
      <w:r>
        <w:rPr>
          <w:color w:val="080808"/>
          <w:w w:val="105"/>
        </w:rPr>
        <w:t> social</w:t>
      </w:r>
      <w:r>
        <w:rPr>
          <w:color w:val="1D1D1D"/>
          <w:w w:val="105"/>
        </w:rPr>
        <w:t>, </w:t>
      </w:r>
      <w:r>
        <w:rPr>
          <w:color w:val="080808"/>
          <w:w w:val="105"/>
        </w:rPr>
        <w:t>y todas aquellas donde</w:t>
      </w:r>
      <w:r>
        <w:rPr>
          <w:color w:val="080808"/>
          <w:spacing w:val="-1"/>
          <w:w w:val="105"/>
        </w:rPr>
        <w:t> </w:t>
      </w:r>
      <w:r>
        <w:rPr>
          <w:color w:val="080808"/>
          <w:w w:val="105"/>
        </w:rPr>
        <w:t>se pueda</w:t>
      </w:r>
      <w:r>
        <w:rPr>
          <w:color w:val="080808"/>
          <w:spacing w:val="-1"/>
          <w:w w:val="105"/>
        </w:rPr>
        <w:t> </w:t>
      </w:r>
      <w:r>
        <w:rPr>
          <w:color w:val="080808"/>
          <w:w w:val="105"/>
        </w:rPr>
        <w:t>ver involucrada, beneficiada</w:t>
      </w:r>
      <w:r>
        <w:rPr>
          <w:color w:val="080808"/>
          <w:spacing w:val="-8"/>
          <w:w w:val="105"/>
        </w:rPr>
        <w:t> </w:t>
      </w:r>
      <w:r>
        <w:rPr>
          <w:color w:val="080808"/>
          <w:w w:val="105"/>
        </w:rPr>
        <w:t>o afectada l</w:t>
      </w:r>
      <w:r>
        <w:rPr>
          <w:color w:val="1D1D1D"/>
          <w:w w:val="105"/>
        </w:rPr>
        <w:t>a </w:t>
      </w:r>
      <w:r>
        <w:rPr>
          <w:color w:val="080808"/>
          <w:w w:val="105"/>
        </w:rPr>
        <w:t>comunidad.</w:t>
      </w:r>
    </w:p>
    <w:p>
      <w:pPr>
        <w:pStyle w:val="BodyText"/>
        <w:spacing w:before="27"/>
      </w:pPr>
    </w:p>
    <w:p>
      <w:pPr>
        <w:pStyle w:val="ListParagraph"/>
        <w:numPr>
          <w:ilvl w:val="0"/>
          <w:numId w:val="27"/>
        </w:numPr>
        <w:tabs>
          <w:tab w:pos="2503" w:val="left" w:leader="none"/>
        </w:tabs>
        <w:spacing w:line="240" w:lineRule="auto" w:before="0" w:after="0"/>
        <w:ind w:left="2503" w:right="0" w:hanging="430"/>
        <w:jc w:val="left"/>
        <w:rPr>
          <w:sz w:val="21"/>
        </w:rPr>
      </w:pPr>
      <w:r>
        <w:rPr>
          <w:color w:val="080808"/>
          <w:spacing w:val="-2"/>
          <w:w w:val="105"/>
          <w:sz w:val="21"/>
        </w:rPr>
        <w:t>Registros</w:t>
      </w:r>
    </w:p>
    <w:p>
      <w:pPr>
        <w:pStyle w:val="BodyText"/>
        <w:spacing w:before="121"/>
      </w:pPr>
    </w:p>
    <w:p>
      <w:pPr>
        <w:pStyle w:val="ListParagraph"/>
        <w:numPr>
          <w:ilvl w:val="1"/>
          <w:numId w:val="27"/>
        </w:numPr>
        <w:tabs>
          <w:tab w:pos="2906" w:val="left" w:leader="none"/>
          <w:tab w:pos="2908" w:val="left" w:leader="none"/>
        </w:tabs>
        <w:spacing w:line="285" w:lineRule="auto" w:before="1" w:after="0"/>
        <w:ind w:left="2908" w:right="1002" w:hanging="411"/>
        <w:jc w:val="both"/>
        <w:rPr>
          <w:sz w:val="21"/>
        </w:rPr>
      </w:pPr>
      <w:r>
        <w:rPr>
          <w:color w:val="080808"/>
          <w:sz w:val="21"/>
        </w:rPr>
        <w:t>De cada una de las actividades</w:t>
      </w:r>
      <w:r>
        <w:rPr>
          <w:color w:val="080808"/>
          <w:spacing w:val="40"/>
          <w:sz w:val="21"/>
        </w:rPr>
        <w:t> </w:t>
      </w:r>
      <w:r>
        <w:rPr>
          <w:color w:val="080808"/>
          <w:sz w:val="21"/>
        </w:rPr>
        <w:t>de</w:t>
      </w:r>
      <w:r>
        <w:rPr>
          <w:color w:val="080808"/>
          <w:spacing w:val="40"/>
          <w:sz w:val="21"/>
        </w:rPr>
        <w:t> </w:t>
      </w:r>
      <w:r>
        <w:rPr>
          <w:color w:val="080808"/>
          <w:sz w:val="21"/>
        </w:rPr>
        <w:t>socialización</w:t>
      </w:r>
      <w:r>
        <w:rPr>
          <w:color w:val="080808"/>
          <w:spacing w:val="40"/>
          <w:sz w:val="21"/>
        </w:rPr>
        <w:t> </w:t>
      </w:r>
      <w:r>
        <w:rPr>
          <w:color w:val="080808"/>
          <w:sz w:val="21"/>
        </w:rPr>
        <w:t>se</w:t>
      </w:r>
      <w:r>
        <w:rPr>
          <w:color w:val="080808"/>
          <w:spacing w:val="40"/>
          <w:sz w:val="21"/>
        </w:rPr>
        <w:t> </w:t>
      </w:r>
      <w:r>
        <w:rPr>
          <w:color w:val="080808"/>
          <w:sz w:val="21"/>
        </w:rPr>
        <w:t>deben</w:t>
      </w:r>
      <w:r>
        <w:rPr>
          <w:color w:val="080808"/>
          <w:spacing w:val="40"/>
          <w:sz w:val="21"/>
        </w:rPr>
        <w:t> </w:t>
      </w:r>
      <w:r>
        <w:rPr>
          <w:color w:val="080808"/>
          <w:sz w:val="21"/>
        </w:rPr>
        <w:t>diligenciar los</w:t>
      </w:r>
      <w:r>
        <w:rPr>
          <w:color w:val="080808"/>
          <w:spacing w:val="40"/>
          <w:sz w:val="21"/>
        </w:rPr>
        <w:t> </w:t>
      </w:r>
      <w:r>
        <w:rPr>
          <w:color w:val="080808"/>
          <w:sz w:val="21"/>
        </w:rPr>
        <w:t>registr</w:t>
      </w:r>
      <w:r>
        <w:rPr>
          <w:color w:val="1D1D1D"/>
          <w:sz w:val="21"/>
        </w:rPr>
        <w:t>o</w:t>
      </w:r>
      <w:r>
        <w:rPr>
          <w:color w:val="080808"/>
          <w:sz w:val="21"/>
        </w:rPr>
        <w:t>s</w:t>
      </w:r>
      <w:r>
        <w:rPr>
          <w:color w:val="080808"/>
          <w:spacing w:val="40"/>
          <w:sz w:val="21"/>
        </w:rPr>
        <w:t> </w:t>
      </w:r>
      <w:r>
        <w:rPr>
          <w:color w:val="080808"/>
          <w:sz w:val="21"/>
        </w:rPr>
        <w:t>o fuentes de verificación y relacionarlos en el informe trimestral de gestión que se presenta ante la ANI, inclu</w:t>
      </w:r>
      <w:r>
        <w:rPr>
          <w:color w:val="1D1D1D"/>
          <w:sz w:val="21"/>
        </w:rPr>
        <w:t>y</w:t>
      </w:r>
      <w:r>
        <w:rPr>
          <w:color w:val="080808"/>
          <w:sz w:val="21"/>
        </w:rPr>
        <w:t>endo los siguientes registro</w:t>
      </w:r>
      <w:r>
        <w:rPr>
          <w:color w:val="1D1D1D"/>
          <w:sz w:val="21"/>
        </w:rPr>
        <w:t>s</w:t>
      </w:r>
      <w:r>
        <w:rPr>
          <w:color w:val="080808"/>
          <w:sz w:val="21"/>
        </w:rPr>
        <w:t>:</w:t>
      </w:r>
    </w:p>
    <w:p>
      <w:pPr>
        <w:pStyle w:val="BodyText"/>
        <w:spacing w:before="55"/>
      </w:pPr>
    </w:p>
    <w:p>
      <w:pPr>
        <w:pStyle w:val="BodyText"/>
        <w:ind w:left="2930"/>
      </w:pPr>
      <w:r>
        <w:rPr>
          <w:color w:val="080808"/>
          <w:sz w:val="20"/>
        </w:rPr>
        <w:t>(1</w:t>
      </w:r>
      <w:r>
        <w:rPr>
          <w:color w:val="080808"/>
          <w:spacing w:val="-19"/>
          <w:sz w:val="20"/>
        </w:rPr>
        <w:t> </w:t>
      </w:r>
      <w:r>
        <w:rPr>
          <w:color w:val="080808"/>
        </w:rPr>
        <w:t>)Acta</w:t>
      </w:r>
      <w:r>
        <w:rPr>
          <w:color w:val="080808"/>
          <w:spacing w:val="4"/>
        </w:rPr>
        <w:t> </w:t>
      </w:r>
      <w:r>
        <w:rPr>
          <w:color w:val="080808"/>
        </w:rPr>
        <w:t>de</w:t>
      </w:r>
      <w:r>
        <w:rPr>
          <w:color w:val="080808"/>
          <w:spacing w:val="11"/>
        </w:rPr>
        <w:t> </w:t>
      </w:r>
      <w:r>
        <w:rPr>
          <w:color w:val="080808"/>
        </w:rPr>
        <w:t>reunión</w:t>
      </w:r>
      <w:r>
        <w:rPr>
          <w:color w:val="080808"/>
          <w:spacing w:val="21"/>
        </w:rPr>
        <w:t> </w:t>
      </w:r>
      <w:r>
        <w:rPr>
          <w:color w:val="080808"/>
        </w:rPr>
        <w:t>diligenciada</w:t>
      </w:r>
      <w:r>
        <w:rPr>
          <w:color w:val="080808"/>
          <w:spacing w:val="12"/>
        </w:rPr>
        <w:t> </w:t>
      </w:r>
      <w:r>
        <w:rPr>
          <w:color w:val="080808"/>
        </w:rPr>
        <w:t>en</w:t>
      </w:r>
      <w:r>
        <w:rPr>
          <w:color w:val="080808"/>
          <w:spacing w:val="12"/>
        </w:rPr>
        <w:t> </w:t>
      </w:r>
      <w:r>
        <w:rPr>
          <w:color w:val="080808"/>
        </w:rPr>
        <w:t>el</w:t>
      </w:r>
      <w:r>
        <w:rPr>
          <w:color w:val="080808"/>
          <w:spacing w:val="21"/>
        </w:rPr>
        <w:t> </w:t>
      </w:r>
      <w:r>
        <w:rPr>
          <w:color w:val="080808"/>
        </w:rPr>
        <w:t>formato</w:t>
      </w:r>
      <w:r>
        <w:rPr>
          <w:color w:val="080808"/>
          <w:spacing w:val="13"/>
        </w:rPr>
        <w:t> </w:t>
      </w:r>
      <w:r>
        <w:rPr>
          <w:color w:val="080808"/>
          <w:spacing w:val="-4"/>
        </w:rPr>
        <w:t>ANI.</w:t>
      </w:r>
    </w:p>
    <w:p>
      <w:pPr>
        <w:pStyle w:val="ListParagraph"/>
        <w:numPr>
          <w:ilvl w:val="2"/>
          <w:numId w:val="27"/>
        </w:numPr>
        <w:tabs>
          <w:tab w:pos="3326" w:val="left" w:leader="none"/>
        </w:tabs>
        <w:spacing w:line="240" w:lineRule="auto" w:before="47" w:after="0"/>
        <w:ind w:left="3326" w:right="0" w:hanging="410"/>
        <w:jc w:val="left"/>
        <w:rPr>
          <w:sz w:val="21"/>
        </w:rPr>
      </w:pPr>
      <w:r>
        <w:rPr>
          <w:color w:val="080808"/>
          <w:w w:val="105"/>
          <w:sz w:val="21"/>
        </w:rPr>
        <w:t>Registros</w:t>
      </w:r>
      <w:r>
        <w:rPr>
          <w:color w:val="080808"/>
          <w:spacing w:val="-5"/>
          <w:w w:val="105"/>
          <w:sz w:val="21"/>
        </w:rPr>
        <w:t> </w:t>
      </w:r>
      <w:r>
        <w:rPr>
          <w:color w:val="080808"/>
          <w:w w:val="105"/>
          <w:sz w:val="21"/>
        </w:rPr>
        <w:t>fílmicos</w:t>
      </w:r>
      <w:r>
        <w:rPr>
          <w:color w:val="080808"/>
          <w:spacing w:val="-10"/>
          <w:w w:val="105"/>
          <w:sz w:val="21"/>
        </w:rPr>
        <w:t> </w:t>
      </w:r>
      <w:r>
        <w:rPr>
          <w:color w:val="080808"/>
          <w:w w:val="105"/>
          <w:sz w:val="21"/>
        </w:rPr>
        <w:t>y</w:t>
      </w:r>
      <w:r>
        <w:rPr>
          <w:color w:val="080808"/>
          <w:spacing w:val="-11"/>
          <w:w w:val="105"/>
          <w:sz w:val="21"/>
        </w:rPr>
        <w:t> </w:t>
      </w:r>
      <w:r>
        <w:rPr>
          <w:color w:val="080808"/>
          <w:spacing w:val="-2"/>
          <w:w w:val="105"/>
          <w:sz w:val="21"/>
        </w:rPr>
        <w:t>fotográfi</w:t>
      </w:r>
      <w:r>
        <w:rPr>
          <w:color w:val="1D1D1D"/>
          <w:spacing w:val="-2"/>
          <w:w w:val="105"/>
          <w:sz w:val="21"/>
        </w:rPr>
        <w:t>c</w:t>
      </w:r>
      <w:r>
        <w:rPr>
          <w:color w:val="080808"/>
          <w:spacing w:val="-2"/>
          <w:w w:val="105"/>
          <w:sz w:val="21"/>
        </w:rPr>
        <w:t>os.</w:t>
      </w:r>
    </w:p>
    <w:p>
      <w:pPr>
        <w:pStyle w:val="ListParagraph"/>
        <w:numPr>
          <w:ilvl w:val="2"/>
          <w:numId w:val="27"/>
        </w:numPr>
        <w:tabs>
          <w:tab w:pos="3340" w:val="left" w:leader="none"/>
        </w:tabs>
        <w:spacing w:line="240" w:lineRule="auto" w:before="46" w:after="0"/>
        <w:ind w:left="3340" w:right="0" w:hanging="424"/>
        <w:jc w:val="left"/>
        <w:rPr>
          <w:sz w:val="21"/>
        </w:rPr>
      </w:pPr>
      <w:r>
        <w:rPr>
          <w:color w:val="080808"/>
          <w:sz w:val="21"/>
        </w:rPr>
        <w:t>Registros</w:t>
      </w:r>
      <w:r>
        <w:rPr>
          <w:color w:val="080808"/>
          <w:spacing w:val="18"/>
          <w:sz w:val="21"/>
        </w:rPr>
        <w:t> </w:t>
      </w:r>
      <w:r>
        <w:rPr>
          <w:color w:val="080808"/>
          <w:sz w:val="21"/>
        </w:rPr>
        <w:t>de</w:t>
      </w:r>
      <w:r>
        <w:rPr>
          <w:color w:val="080808"/>
          <w:spacing w:val="10"/>
          <w:sz w:val="21"/>
        </w:rPr>
        <w:t> </w:t>
      </w:r>
      <w:r>
        <w:rPr>
          <w:color w:val="080808"/>
          <w:spacing w:val="-2"/>
          <w:sz w:val="21"/>
        </w:rPr>
        <w:t>asistencia.</w:t>
      </w:r>
    </w:p>
    <w:p>
      <w:pPr>
        <w:pStyle w:val="ListParagraph"/>
        <w:numPr>
          <w:ilvl w:val="2"/>
          <w:numId w:val="27"/>
        </w:numPr>
        <w:tabs>
          <w:tab w:pos="3326" w:val="left" w:leader="none"/>
        </w:tabs>
        <w:spacing w:line="240" w:lineRule="auto" w:before="47" w:after="0"/>
        <w:ind w:left="3326" w:right="0" w:hanging="410"/>
        <w:jc w:val="left"/>
        <w:rPr>
          <w:sz w:val="21"/>
        </w:rPr>
      </w:pPr>
      <w:r>
        <w:rPr>
          <w:color w:val="080808"/>
          <w:spacing w:val="-2"/>
          <w:sz w:val="21"/>
        </w:rPr>
        <w:t>Boletines.</w:t>
      </w:r>
    </w:p>
    <w:p>
      <w:pPr>
        <w:pStyle w:val="ListParagraph"/>
        <w:numPr>
          <w:ilvl w:val="2"/>
          <w:numId w:val="27"/>
        </w:numPr>
        <w:tabs>
          <w:tab w:pos="3325" w:val="left" w:leader="none"/>
        </w:tabs>
        <w:spacing w:line="240" w:lineRule="auto" w:before="54" w:after="0"/>
        <w:ind w:left="3325" w:right="0" w:hanging="417"/>
        <w:jc w:val="left"/>
        <w:rPr>
          <w:sz w:val="21"/>
        </w:rPr>
      </w:pPr>
      <w:r>
        <w:rPr>
          <w:color w:val="080808"/>
          <w:sz w:val="21"/>
        </w:rPr>
        <w:t>Archivo</w:t>
      </w:r>
      <w:r>
        <w:rPr>
          <w:color w:val="080808"/>
          <w:spacing w:val="26"/>
          <w:sz w:val="21"/>
        </w:rPr>
        <w:t> </w:t>
      </w:r>
      <w:r>
        <w:rPr>
          <w:color w:val="080808"/>
          <w:sz w:val="21"/>
        </w:rPr>
        <w:t>de</w:t>
      </w:r>
      <w:r>
        <w:rPr>
          <w:color w:val="080808"/>
          <w:spacing w:val="10"/>
          <w:sz w:val="21"/>
        </w:rPr>
        <w:t> </w:t>
      </w:r>
      <w:r>
        <w:rPr>
          <w:color w:val="080808"/>
          <w:spacing w:val="-2"/>
          <w:sz w:val="21"/>
        </w:rPr>
        <w:t>prensa.</w:t>
      </w:r>
    </w:p>
    <w:p>
      <w:pPr>
        <w:pStyle w:val="ListParagraph"/>
        <w:numPr>
          <w:ilvl w:val="2"/>
          <w:numId w:val="27"/>
        </w:numPr>
        <w:tabs>
          <w:tab w:pos="3339" w:val="left" w:leader="none"/>
        </w:tabs>
        <w:spacing w:line="240" w:lineRule="auto" w:before="53" w:after="0"/>
        <w:ind w:left="3339" w:right="0" w:hanging="431"/>
        <w:jc w:val="left"/>
        <w:rPr>
          <w:sz w:val="21"/>
        </w:rPr>
      </w:pPr>
      <w:r>
        <w:rPr>
          <w:color w:val="080808"/>
          <w:sz w:val="21"/>
        </w:rPr>
        <w:t>Soporte</w:t>
      </w:r>
      <w:r>
        <w:rPr>
          <w:color w:val="080808"/>
          <w:spacing w:val="22"/>
          <w:sz w:val="21"/>
        </w:rPr>
        <w:t> </w:t>
      </w:r>
      <w:r>
        <w:rPr>
          <w:color w:val="080808"/>
          <w:sz w:val="21"/>
        </w:rPr>
        <w:t>de</w:t>
      </w:r>
      <w:r>
        <w:rPr>
          <w:color w:val="080808"/>
          <w:spacing w:val="13"/>
          <w:sz w:val="21"/>
        </w:rPr>
        <w:t> </w:t>
      </w:r>
      <w:r>
        <w:rPr>
          <w:color w:val="080808"/>
          <w:sz w:val="21"/>
        </w:rPr>
        <w:t>los</w:t>
      </w:r>
      <w:r>
        <w:rPr>
          <w:color w:val="080808"/>
          <w:spacing w:val="14"/>
          <w:sz w:val="21"/>
        </w:rPr>
        <w:t> </w:t>
      </w:r>
      <w:r>
        <w:rPr>
          <w:color w:val="080808"/>
          <w:sz w:val="21"/>
        </w:rPr>
        <w:t>medios</w:t>
      </w:r>
      <w:r>
        <w:rPr>
          <w:color w:val="080808"/>
          <w:spacing w:val="14"/>
          <w:sz w:val="21"/>
        </w:rPr>
        <w:t> </w:t>
      </w:r>
      <w:r>
        <w:rPr>
          <w:color w:val="080808"/>
          <w:sz w:val="21"/>
        </w:rPr>
        <w:t>de</w:t>
      </w:r>
      <w:r>
        <w:rPr>
          <w:color w:val="080808"/>
          <w:spacing w:val="12"/>
          <w:sz w:val="21"/>
        </w:rPr>
        <w:t> </w:t>
      </w:r>
      <w:r>
        <w:rPr>
          <w:color w:val="080808"/>
          <w:sz w:val="21"/>
        </w:rPr>
        <w:t>comunicación</w:t>
      </w:r>
      <w:r>
        <w:rPr>
          <w:color w:val="080808"/>
          <w:spacing w:val="23"/>
          <w:sz w:val="21"/>
        </w:rPr>
        <w:t> </w:t>
      </w:r>
      <w:r>
        <w:rPr>
          <w:color w:val="080808"/>
          <w:spacing w:val="-2"/>
          <w:sz w:val="21"/>
        </w:rPr>
        <w:t>u</w:t>
      </w:r>
      <w:r>
        <w:rPr>
          <w:color w:val="1D1D1D"/>
          <w:spacing w:val="-2"/>
          <w:sz w:val="21"/>
        </w:rPr>
        <w:t>t</w:t>
      </w:r>
      <w:r>
        <w:rPr>
          <w:color w:val="080808"/>
          <w:spacing w:val="-2"/>
          <w:sz w:val="21"/>
        </w:rPr>
        <w:t>ilizados.</w:t>
      </w:r>
    </w:p>
    <w:p>
      <w:pPr>
        <w:pStyle w:val="BodyText"/>
        <w:spacing w:before="92"/>
      </w:pPr>
    </w:p>
    <w:p>
      <w:pPr>
        <w:pStyle w:val="BodyText"/>
        <w:ind w:left="2210"/>
      </w:pPr>
      <w:r>
        <w:rPr>
          <w:rFonts w:ascii="Arial" w:hAnsi="Arial"/>
          <w:color w:val="080808"/>
          <w:w w:val="105"/>
        </w:rPr>
        <w:t>(t)</w:t>
      </w:r>
      <w:r>
        <w:rPr>
          <w:rFonts w:ascii="Arial" w:hAnsi="Arial"/>
          <w:color w:val="080808"/>
          <w:spacing w:val="6"/>
          <w:w w:val="105"/>
        </w:rPr>
        <w:t> </w:t>
      </w:r>
      <w:r>
        <w:rPr>
          <w:color w:val="080808"/>
          <w:w w:val="105"/>
        </w:rPr>
        <w:t>Evaluación</w:t>
      </w:r>
      <w:r>
        <w:rPr>
          <w:color w:val="080808"/>
          <w:spacing w:val="-6"/>
          <w:w w:val="105"/>
        </w:rPr>
        <w:t> </w:t>
      </w:r>
      <w:r>
        <w:rPr>
          <w:color w:val="080808"/>
          <w:w w:val="105"/>
        </w:rPr>
        <w:t>y</w:t>
      </w:r>
      <w:r>
        <w:rPr>
          <w:color w:val="080808"/>
          <w:spacing w:val="-13"/>
          <w:w w:val="105"/>
        </w:rPr>
        <w:t> </w:t>
      </w:r>
      <w:r>
        <w:rPr>
          <w:color w:val="080808"/>
          <w:spacing w:val="-2"/>
          <w:w w:val="105"/>
        </w:rPr>
        <w:t>Auto</w:t>
      </w:r>
      <w:r>
        <w:rPr>
          <w:color w:val="1D1D1D"/>
          <w:spacing w:val="-2"/>
          <w:w w:val="105"/>
        </w:rPr>
        <w:t>e</w:t>
      </w:r>
      <w:r>
        <w:rPr>
          <w:color w:val="080808"/>
          <w:spacing w:val="-2"/>
          <w:w w:val="105"/>
        </w:rPr>
        <w:t>valuación</w:t>
      </w:r>
    </w:p>
    <w:p>
      <w:pPr>
        <w:pStyle w:val="BodyText"/>
        <w:spacing w:before="115"/>
      </w:pPr>
    </w:p>
    <w:p>
      <w:pPr>
        <w:pStyle w:val="ListParagraph"/>
        <w:numPr>
          <w:ilvl w:val="2"/>
          <w:numId w:val="27"/>
        </w:numPr>
        <w:tabs>
          <w:tab w:pos="3326" w:val="left" w:leader="none"/>
        </w:tabs>
        <w:spacing w:line="288" w:lineRule="auto" w:before="0" w:after="0"/>
        <w:ind w:left="3326" w:right="1009" w:hanging="418"/>
        <w:jc w:val="both"/>
        <w:rPr>
          <w:sz w:val="21"/>
        </w:rPr>
      </w:pPr>
      <w:r>
        <w:rPr>
          <w:color w:val="1D1D1D"/>
          <w:sz w:val="21"/>
        </w:rPr>
        <w:t>L</w:t>
      </w:r>
      <w:r>
        <w:rPr>
          <w:color w:val="080808"/>
          <w:sz w:val="21"/>
        </w:rPr>
        <w:t>a realización de las actividade</w:t>
      </w:r>
      <w:r>
        <w:rPr>
          <w:color w:val="1D1D1D"/>
          <w:sz w:val="21"/>
        </w:rPr>
        <w:t>s </w:t>
      </w:r>
      <w:r>
        <w:rPr>
          <w:color w:val="080808"/>
          <w:sz w:val="21"/>
        </w:rPr>
        <w:t>de</w:t>
      </w:r>
      <w:r>
        <w:rPr>
          <w:color w:val="1D1D1D"/>
          <w:sz w:val="21"/>
        </w:rPr>
        <w:t>s</w:t>
      </w:r>
      <w:r>
        <w:rPr>
          <w:color w:val="080808"/>
          <w:sz w:val="21"/>
        </w:rPr>
        <w:t>cr</w:t>
      </w:r>
      <w:r>
        <w:rPr>
          <w:color w:val="1D1D1D"/>
          <w:sz w:val="21"/>
        </w:rPr>
        <w:t>i</w:t>
      </w:r>
      <w:r>
        <w:rPr>
          <w:color w:val="080808"/>
          <w:sz w:val="21"/>
        </w:rPr>
        <w:t>t</w:t>
      </w:r>
      <w:r>
        <w:rPr>
          <w:color w:val="1D1D1D"/>
          <w:sz w:val="21"/>
        </w:rPr>
        <w:t>a</w:t>
      </w:r>
      <w:r>
        <w:rPr>
          <w:color w:val="080808"/>
          <w:sz w:val="21"/>
        </w:rPr>
        <w:t>s en este program</w:t>
      </w:r>
      <w:r>
        <w:rPr>
          <w:color w:val="1D1D1D"/>
          <w:sz w:val="21"/>
        </w:rPr>
        <w:t>a, </w:t>
      </w:r>
      <w:r>
        <w:rPr>
          <w:color w:val="080808"/>
          <w:sz w:val="21"/>
        </w:rPr>
        <w:t>incluyen</w:t>
      </w:r>
      <w:r>
        <w:rPr>
          <w:color w:val="1D1D1D"/>
          <w:sz w:val="21"/>
        </w:rPr>
        <w:t>do </w:t>
      </w:r>
      <w:r>
        <w:rPr>
          <w:color w:val="080808"/>
          <w:sz w:val="21"/>
        </w:rPr>
        <w:t>l</w:t>
      </w:r>
      <w:r>
        <w:rPr>
          <w:color w:val="1D1D1D"/>
          <w:sz w:val="21"/>
        </w:rPr>
        <w:t>a </w:t>
      </w:r>
      <w:r>
        <w:rPr>
          <w:color w:val="080808"/>
          <w:sz w:val="21"/>
        </w:rPr>
        <w:t>prep</w:t>
      </w:r>
      <w:r>
        <w:rPr>
          <w:color w:val="1D1D1D"/>
          <w:sz w:val="21"/>
        </w:rPr>
        <w:t>a</w:t>
      </w:r>
      <w:r>
        <w:rPr>
          <w:color w:val="080808"/>
          <w:sz w:val="21"/>
        </w:rPr>
        <w:t>ración de las actividade</w:t>
      </w:r>
      <w:r>
        <w:rPr>
          <w:color w:val="1D1D1D"/>
          <w:sz w:val="21"/>
        </w:rPr>
        <w:t>s </w:t>
      </w:r>
      <w:r>
        <w:rPr>
          <w:color w:val="080808"/>
          <w:sz w:val="21"/>
        </w:rPr>
        <w:t>y la ejecución de l</w:t>
      </w:r>
      <w:r>
        <w:rPr>
          <w:color w:val="1D1D1D"/>
          <w:sz w:val="21"/>
        </w:rPr>
        <w:t>a</w:t>
      </w:r>
      <w:r>
        <w:rPr>
          <w:color w:val="080808"/>
          <w:sz w:val="21"/>
        </w:rPr>
        <w:t>s misma</w:t>
      </w:r>
      <w:r>
        <w:rPr>
          <w:color w:val="1D1D1D"/>
          <w:sz w:val="21"/>
        </w:rPr>
        <w:t>s </w:t>
      </w:r>
      <w:r>
        <w:rPr>
          <w:color w:val="080808"/>
          <w:sz w:val="21"/>
        </w:rPr>
        <w:t>es </w:t>
      </w:r>
      <w:r>
        <w:rPr>
          <w:color w:val="1D1D1D"/>
          <w:sz w:val="21"/>
        </w:rPr>
        <w:t>o</w:t>
      </w:r>
      <w:r>
        <w:rPr>
          <w:color w:val="080808"/>
          <w:sz w:val="21"/>
        </w:rPr>
        <w:t>bli</w:t>
      </w:r>
      <w:r>
        <w:rPr>
          <w:color w:val="1D1D1D"/>
          <w:sz w:val="21"/>
        </w:rPr>
        <w:t>g</w:t>
      </w:r>
      <w:r>
        <w:rPr>
          <w:color w:val="080808"/>
          <w:sz w:val="21"/>
        </w:rPr>
        <w:t>a</w:t>
      </w:r>
      <w:r>
        <w:rPr>
          <w:color w:val="1D1D1D"/>
          <w:sz w:val="21"/>
        </w:rPr>
        <w:t>t</w:t>
      </w:r>
      <w:r>
        <w:rPr>
          <w:color w:val="080808"/>
          <w:sz w:val="21"/>
        </w:rPr>
        <w:t>ori</w:t>
      </w:r>
      <w:r>
        <w:rPr>
          <w:color w:val="1D1D1D"/>
          <w:sz w:val="21"/>
        </w:rPr>
        <w:t>a, y </w:t>
      </w:r>
      <w:r>
        <w:rPr>
          <w:color w:val="080808"/>
          <w:sz w:val="21"/>
        </w:rPr>
        <w:t>su incumplimiento da</w:t>
      </w:r>
      <w:r>
        <w:rPr>
          <w:color w:val="1D1D1D"/>
          <w:sz w:val="21"/>
        </w:rPr>
        <w:t>r</w:t>
      </w:r>
      <w:r>
        <w:rPr>
          <w:color w:val="080808"/>
          <w:sz w:val="21"/>
        </w:rPr>
        <w:t>á luga</w:t>
      </w:r>
      <w:r>
        <w:rPr>
          <w:color w:val="1D1D1D"/>
          <w:sz w:val="21"/>
        </w:rPr>
        <w:t>r</w:t>
      </w:r>
      <w:r>
        <w:rPr>
          <w:color w:val="1D1D1D"/>
          <w:spacing w:val="-1"/>
          <w:sz w:val="21"/>
        </w:rPr>
        <w:t> </w:t>
      </w:r>
      <w:r>
        <w:rPr>
          <w:color w:val="080808"/>
          <w:sz w:val="21"/>
        </w:rPr>
        <w:t>a la imposición d</w:t>
      </w:r>
      <w:r>
        <w:rPr>
          <w:color w:val="1D1D1D"/>
          <w:sz w:val="21"/>
        </w:rPr>
        <w:t>e </w:t>
      </w:r>
      <w:r>
        <w:rPr>
          <w:color w:val="080808"/>
          <w:sz w:val="21"/>
        </w:rPr>
        <w:t>l</w:t>
      </w:r>
      <w:r>
        <w:rPr>
          <w:color w:val="1D1D1D"/>
          <w:sz w:val="21"/>
        </w:rPr>
        <w:t>a</w:t>
      </w:r>
      <w:r>
        <w:rPr>
          <w:color w:val="080808"/>
          <w:sz w:val="21"/>
        </w:rPr>
        <w:t>s </w:t>
      </w:r>
      <w:r>
        <w:rPr>
          <w:color w:val="1D1D1D"/>
          <w:sz w:val="21"/>
        </w:rPr>
        <w:t>M</w:t>
      </w:r>
      <w:r>
        <w:rPr>
          <w:color w:val="080808"/>
          <w:sz w:val="21"/>
        </w:rPr>
        <w:t>ultas </w:t>
      </w:r>
      <w:r>
        <w:rPr>
          <w:color w:val="1D1D1D"/>
          <w:sz w:val="21"/>
        </w:rPr>
        <w:t>co</w:t>
      </w:r>
      <w:r>
        <w:rPr>
          <w:color w:val="080808"/>
          <w:sz w:val="21"/>
        </w:rPr>
        <w:t>n</w:t>
      </w:r>
      <w:r>
        <w:rPr>
          <w:color w:val="1D1D1D"/>
          <w:sz w:val="21"/>
        </w:rPr>
        <w:t>te</w:t>
      </w:r>
      <w:r>
        <w:rPr>
          <w:color w:val="080808"/>
          <w:sz w:val="21"/>
        </w:rPr>
        <w:t>nida</w:t>
      </w:r>
      <w:r>
        <w:rPr>
          <w:color w:val="1D1D1D"/>
          <w:sz w:val="21"/>
        </w:rPr>
        <w:t>s e</w:t>
      </w:r>
      <w:r>
        <w:rPr>
          <w:color w:val="080808"/>
          <w:sz w:val="21"/>
        </w:rPr>
        <w:t>n los</w:t>
      </w:r>
      <w:r>
        <w:rPr>
          <w:color w:val="080808"/>
          <w:spacing w:val="-1"/>
          <w:sz w:val="21"/>
        </w:rPr>
        <w:t> </w:t>
      </w:r>
      <w:r>
        <w:rPr>
          <w:color w:val="080808"/>
          <w:sz w:val="21"/>
        </w:rPr>
        <w:t>términos señalad</w:t>
      </w:r>
      <w:r>
        <w:rPr>
          <w:color w:val="1D1D1D"/>
          <w:sz w:val="21"/>
        </w:rPr>
        <w:t>os </w:t>
      </w:r>
      <w:r>
        <w:rPr>
          <w:color w:val="080808"/>
          <w:sz w:val="21"/>
        </w:rPr>
        <w:t>e</w:t>
      </w:r>
      <w:r>
        <w:rPr>
          <w:color w:val="1D1D1D"/>
          <w:sz w:val="21"/>
        </w:rPr>
        <w:t>n </w:t>
      </w:r>
      <w:r>
        <w:rPr>
          <w:color w:val="080808"/>
          <w:sz w:val="21"/>
        </w:rPr>
        <w:t>el Contrato</w:t>
      </w:r>
      <w:r>
        <w:rPr>
          <w:color w:val="1D1D1D"/>
          <w:sz w:val="21"/>
        </w:rPr>
        <w:t>.</w:t>
      </w:r>
    </w:p>
    <w:p>
      <w:pPr>
        <w:pStyle w:val="BodyText"/>
        <w:spacing w:before="61"/>
      </w:pPr>
    </w:p>
    <w:p>
      <w:pPr>
        <w:pStyle w:val="ListParagraph"/>
        <w:numPr>
          <w:ilvl w:val="2"/>
          <w:numId w:val="27"/>
        </w:numPr>
        <w:tabs>
          <w:tab w:pos="3326" w:val="left" w:leader="none"/>
        </w:tabs>
        <w:spacing w:line="290" w:lineRule="auto" w:before="0" w:after="0"/>
        <w:ind w:left="3326" w:right="1009" w:hanging="418"/>
        <w:jc w:val="both"/>
        <w:rPr>
          <w:sz w:val="21"/>
        </w:rPr>
      </w:pPr>
      <w:r>
        <w:rPr>
          <w:color w:val="080808"/>
          <w:w w:val="105"/>
          <w:sz w:val="21"/>
        </w:rPr>
        <w:t>Adi</w:t>
      </w:r>
      <w:r>
        <w:rPr>
          <w:color w:val="1D1D1D"/>
          <w:w w:val="105"/>
          <w:sz w:val="21"/>
        </w:rPr>
        <w:t>c</w:t>
      </w:r>
      <w:r>
        <w:rPr>
          <w:color w:val="080808"/>
          <w:w w:val="105"/>
          <w:sz w:val="21"/>
        </w:rPr>
        <w:t>ionalm</w:t>
      </w:r>
      <w:r>
        <w:rPr>
          <w:color w:val="1D1D1D"/>
          <w:w w:val="105"/>
          <w:sz w:val="21"/>
        </w:rPr>
        <w:t>e</w:t>
      </w:r>
      <w:r>
        <w:rPr>
          <w:color w:val="080808"/>
          <w:w w:val="105"/>
          <w:sz w:val="21"/>
        </w:rPr>
        <w:t>n</w:t>
      </w:r>
      <w:r>
        <w:rPr>
          <w:color w:val="1D1D1D"/>
          <w:w w:val="105"/>
          <w:sz w:val="21"/>
        </w:rPr>
        <w:t>t</w:t>
      </w:r>
      <w:r>
        <w:rPr>
          <w:color w:val="080808"/>
          <w:w w:val="105"/>
          <w:sz w:val="21"/>
        </w:rPr>
        <w:t>e</w:t>
      </w:r>
      <w:r>
        <w:rPr>
          <w:color w:val="1D1D1D"/>
          <w:w w:val="105"/>
          <w:sz w:val="21"/>
        </w:rPr>
        <w:t>,</w:t>
      </w:r>
      <w:r>
        <w:rPr>
          <w:color w:val="1D1D1D"/>
          <w:w w:val="105"/>
          <w:sz w:val="21"/>
        </w:rPr>
        <w:t> c</w:t>
      </w:r>
      <w:r>
        <w:rPr>
          <w:color w:val="080808"/>
          <w:w w:val="105"/>
          <w:sz w:val="21"/>
        </w:rPr>
        <w:t>om</w:t>
      </w:r>
      <w:r>
        <w:rPr>
          <w:color w:val="1D1D1D"/>
          <w:w w:val="105"/>
          <w:sz w:val="21"/>
        </w:rPr>
        <w:t>o</w:t>
      </w:r>
      <w:r>
        <w:rPr>
          <w:color w:val="1D1D1D"/>
          <w:w w:val="105"/>
          <w:sz w:val="21"/>
        </w:rPr>
        <w:t> </w:t>
      </w:r>
      <w:r>
        <w:rPr>
          <w:color w:val="080808"/>
          <w:w w:val="105"/>
          <w:sz w:val="21"/>
        </w:rPr>
        <w:t>parte</w:t>
      </w:r>
      <w:r>
        <w:rPr>
          <w:color w:val="080808"/>
          <w:w w:val="105"/>
          <w:sz w:val="21"/>
        </w:rPr>
        <w:t> de</w:t>
      </w:r>
      <w:r>
        <w:rPr>
          <w:color w:val="080808"/>
          <w:w w:val="105"/>
          <w:sz w:val="21"/>
        </w:rPr>
        <w:t> la</w:t>
      </w:r>
      <w:r>
        <w:rPr>
          <w:color w:val="080808"/>
          <w:w w:val="105"/>
          <w:sz w:val="21"/>
        </w:rPr>
        <w:t> autoevaluación</w:t>
      </w:r>
      <w:r>
        <w:rPr>
          <w:color w:val="080808"/>
          <w:w w:val="105"/>
          <w:sz w:val="21"/>
        </w:rPr>
        <w:t> del</w:t>
      </w:r>
      <w:r>
        <w:rPr>
          <w:color w:val="080808"/>
          <w:w w:val="105"/>
          <w:sz w:val="21"/>
        </w:rPr>
        <w:t> si</w:t>
      </w:r>
      <w:r>
        <w:rPr>
          <w:color w:val="1D1D1D"/>
          <w:w w:val="105"/>
          <w:sz w:val="21"/>
        </w:rPr>
        <w:t>s</w:t>
      </w:r>
      <w:r>
        <w:rPr>
          <w:color w:val="080808"/>
          <w:w w:val="105"/>
          <w:sz w:val="21"/>
        </w:rPr>
        <w:t>tema,</w:t>
      </w:r>
      <w:r>
        <w:rPr>
          <w:color w:val="080808"/>
          <w:w w:val="105"/>
          <w:sz w:val="21"/>
        </w:rPr>
        <w:t> e</w:t>
      </w:r>
      <w:r>
        <w:rPr>
          <w:color w:val="1D1D1D"/>
          <w:w w:val="105"/>
          <w:sz w:val="21"/>
        </w:rPr>
        <w:t>l</w:t>
      </w:r>
      <w:r>
        <w:rPr>
          <w:color w:val="1D1D1D"/>
          <w:w w:val="105"/>
          <w:sz w:val="21"/>
        </w:rPr>
        <w:t> </w:t>
      </w:r>
      <w:r>
        <w:rPr>
          <w:color w:val="080808"/>
          <w:w w:val="105"/>
          <w:sz w:val="21"/>
        </w:rPr>
        <w:t>C</w:t>
      </w:r>
      <w:r>
        <w:rPr>
          <w:color w:val="1D1D1D"/>
          <w:w w:val="105"/>
          <w:sz w:val="21"/>
        </w:rPr>
        <w:t>o</w:t>
      </w:r>
      <w:r>
        <w:rPr>
          <w:color w:val="080808"/>
          <w:w w:val="105"/>
          <w:sz w:val="21"/>
        </w:rPr>
        <w:t>ncesiona</w:t>
      </w:r>
      <w:r>
        <w:rPr>
          <w:color w:val="1D1D1D"/>
          <w:w w:val="105"/>
          <w:sz w:val="21"/>
        </w:rPr>
        <w:t>r</w:t>
      </w:r>
      <w:r>
        <w:rPr>
          <w:color w:val="080808"/>
          <w:w w:val="105"/>
          <w:sz w:val="21"/>
        </w:rPr>
        <w:t>io implementar</w:t>
      </w:r>
      <w:r>
        <w:rPr>
          <w:color w:val="1D1D1D"/>
          <w:w w:val="105"/>
          <w:sz w:val="21"/>
        </w:rPr>
        <w:t>á</w:t>
      </w:r>
      <w:r>
        <w:rPr>
          <w:color w:val="1D1D1D"/>
          <w:w w:val="105"/>
          <w:sz w:val="21"/>
        </w:rPr>
        <w:t> </w:t>
      </w:r>
      <w:r>
        <w:rPr>
          <w:color w:val="080808"/>
          <w:w w:val="105"/>
          <w:sz w:val="21"/>
        </w:rPr>
        <w:t>anualmente,</w:t>
      </w:r>
      <w:r>
        <w:rPr>
          <w:color w:val="080808"/>
          <w:w w:val="105"/>
          <w:sz w:val="21"/>
        </w:rPr>
        <w:t> una</w:t>
      </w:r>
      <w:r>
        <w:rPr>
          <w:color w:val="080808"/>
          <w:w w:val="105"/>
          <w:sz w:val="21"/>
        </w:rPr>
        <w:t> encuesta</w:t>
      </w:r>
      <w:r>
        <w:rPr>
          <w:color w:val="080808"/>
          <w:w w:val="105"/>
          <w:sz w:val="21"/>
        </w:rPr>
        <w:t> que</w:t>
      </w:r>
      <w:r>
        <w:rPr>
          <w:color w:val="080808"/>
          <w:w w:val="105"/>
          <w:sz w:val="21"/>
        </w:rPr>
        <w:t> será</w:t>
      </w:r>
      <w:r>
        <w:rPr>
          <w:color w:val="080808"/>
          <w:w w:val="105"/>
          <w:sz w:val="21"/>
        </w:rPr>
        <w:t> desarrollada</w:t>
      </w:r>
      <w:r>
        <w:rPr>
          <w:color w:val="080808"/>
          <w:w w:val="105"/>
          <w:sz w:val="21"/>
        </w:rPr>
        <w:t> </w:t>
      </w:r>
      <w:r>
        <w:rPr>
          <w:color w:val="1D1D1D"/>
          <w:w w:val="105"/>
          <w:sz w:val="21"/>
        </w:rPr>
        <w:t>p</w:t>
      </w:r>
      <w:r>
        <w:rPr>
          <w:color w:val="080808"/>
          <w:w w:val="105"/>
          <w:sz w:val="21"/>
        </w:rPr>
        <w:t>or un</w:t>
      </w:r>
      <w:r>
        <w:rPr>
          <w:color w:val="1D1D1D"/>
          <w:w w:val="105"/>
          <w:sz w:val="21"/>
        </w:rPr>
        <w:t>a</w:t>
      </w:r>
      <w:r>
        <w:rPr>
          <w:color w:val="1D1D1D"/>
          <w:w w:val="105"/>
          <w:sz w:val="21"/>
        </w:rPr>
        <w:t> </w:t>
      </w:r>
      <w:r>
        <w:rPr>
          <w:color w:val="080808"/>
          <w:w w:val="105"/>
          <w:sz w:val="21"/>
        </w:rPr>
        <w:t>firm</w:t>
      </w:r>
      <w:r>
        <w:rPr>
          <w:color w:val="1D1D1D"/>
          <w:w w:val="105"/>
          <w:sz w:val="21"/>
        </w:rPr>
        <w:t>a</w:t>
      </w:r>
      <w:r>
        <w:rPr>
          <w:color w:val="1D1D1D"/>
          <w:w w:val="105"/>
          <w:sz w:val="21"/>
        </w:rPr>
        <w:t> </w:t>
      </w:r>
      <w:r>
        <w:rPr>
          <w:color w:val="080808"/>
          <w:w w:val="105"/>
          <w:sz w:val="21"/>
        </w:rPr>
        <w:t>de </w:t>
      </w:r>
      <w:r>
        <w:rPr>
          <w:color w:val="080808"/>
          <w:spacing w:val="-2"/>
          <w:w w:val="105"/>
          <w:sz w:val="21"/>
        </w:rPr>
        <w:t>encuestas independiente</w:t>
      </w:r>
      <w:r>
        <w:rPr>
          <w:color w:val="1D1D1D"/>
          <w:spacing w:val="-2"/>
          <w:w w:val="105"/>
          <w:sz w:val="21"/>
        </w:rPr>
        <w:t>,</w:t>
      </w:r>
      <w:r>
        <w:rPr>
          <w:color w:val="1D1D1D"/>
          <w:spacing w:val="-12"/>
          <w:w w:val="105"/>
          <w:sz w:val="21"/>
        </w:rPr>
        <w:t> </w:t>
      </w:r>
      <w:r>
        <w:rPr>
          <w:color w:val="080808"/>
          <w:spacing w:val="-2"/>
          <w:w w:val="105"/>
          <w:sz w:val="21"/>
        </w:rPr>
        <w:t>mediante l</w:t>
      </w:r>
      <w:r>
        <w:rPr>
          <w:color w:val="1D1D1D"/>
          <w:spacing w:val="-2"/>
          <w:w w:val="105"/>
          <w:sz w:val="21"/>
        </w:rPr>
        <w:t>a</w:t>
      </w:r>
      <w:r>
        <w:rPr>
          <w:color w:val="1D1D1D"/>
          <w:spacing w:val="-12"/>
          <w:w w:val="105"/>
          <w:sz w:val="21"/>
        </w:rPr>
        <w:t> </w:t>
      </w:r>
      <w:r>
        <w:rPr>
          <w:color w:val="080808"/>
          <w:spacing w:val="-2"/>
          <w:w w:val="105"/>
          <w:sz w:val="21"/>
        </w:rPr>
        <w:t>cual obt</w:t>
      </w:r>
      <w:r>
        <w:rPr>
          <w:color w:val="1D1D1D"/>
          <w:spacing w:val="-2"/>
          <w:w w:val="105"/>
          <w:sz w:val="21"/>
        </w:rPr>
        <w:t>e</w:t>
      </w:r>
      <w:r>
        <w:rPr>
          <w:color w:val="080808"/>
          <w:spacing w:val="-2"/>
          <w:w w:val="105"/>
          <w:sz w:val="21"/>
        </w:rPr>
        <w:t>ndrá</w:t>
      </w:r>
      <w:r>
        <w:rPr>
          <w:color w:val="080808"/>
          <w:spacing w:val="-6"/>
          <w:w w:val="105"/>
          <w:sz w:val="21"/>
        </w:rPr>
        <w:t> </w:t>
      </w:r>
      <w:r>
        <w:rPr>
          <w:color w:val="080808"/>
          <w:spacing w:val="-2"/>
          <w:w w:val="105"/>
          <w:sz w:val="21"/>
        </w:rPr>
        <w:t>informaci</w:t>
      </w:r>
      <w:r>
        <w:rPr>
          <w:color w:val="1D1D1D"/>
          <w:spacing w:val="-2"/>
          <w:w w:val="105"/>
          <w:sz w:val="21"/>
        </w:rPr>
        <w:t>ó</w:t>
      </w:r>
      <w:r>
        <w:rPr>
          <w:color w:val="080808"/>
          <w:spacing w:val="-2"/>
          <w:w w:val="105"/>
          <w:sz w:val="21"/>
        </w:rPr>
        <w:t>n</w:t>
      </w:r>
      <w:r>
        <w:rPr>
          <w:color w:val="080808"/>
          <w:spacing w:val="-6"/>
          <w:w w:val="105"/>
          <w:sz w:val="21"/>
        </w:rPr>
        <w:t> </w:t>
      </w:r>
      <w:r>
        <w:rPr>
          <w:color w:val="080808"/>
          <w:spacing w:val="-2"/>
          <w:w w:val="105"/>
          <w:sz w:val="21"/>
        </w:rPr>
        <w:t>acerca</w:t>
      </w:r>
      <w:r>
        <w:rPr>
          <w:color w:val="080808"/>
          <w:spacing w:val="-6"/>
          <w:w w:val="105"/>
          <w:sz w:val="21"/>
        </w:rPr>
        <w:t> </w:t>
      </w:r>
      <w:r>
        <w:rPr>
          <w:color w:val="080808"/>
          <w:spacing w:val="-2"/>
          <w:w w:val="105"/>
          <w:sz w:val="21"/>
        </w:rPr>
        <w:t>del </w:t>
      </w:r>
      <w:r>
        <w:rPr>
          <w:color w:val="1D1D1D"/>
          <w:spacing w:val="-2"/>
          <w:w w:val="105"/>
          <w:sz w:val="21"/>
        </w:rPr>
        <w:t>i</w:t>
      </w:r>
      <w:r>
        <w:rPr>
          <w:color w:val="080808"/>
          <w:spacing w:val="-2"/>
          <w:w w:val="105"/>
          <w:sz w:val="21"/>
        </w:rPr>
        <w:t>mpacto </w:t>
      </w:r>
      <w:r>
        <w:rPr>
          <w:color w:val="080808"/>
          <w:w w:val="105"/>
          <w:sz w:val="21"/>
        </w:rPr>
        <w:t>del</w:t>
      </w:r>
      <w:r>
        <w:rPr>
          <w:color w:val="080808"/>
          <w:spacing w:val="-14"/>
          <w:w w:val="105"/>
          <w:sz w:val="21"/>
        </w:rPr>
        <w:t> </w:t>
      </w:r>
      <w:r>
        <w:rPr>
          <w:color w:val="080808"/>
          <w:w w:val="105"/>
          <w:sz w:val="21"/>
        </w:rPr>
        <w:t>plan</w:t>
      </w:r>
      <w:r>
        <w:rPr>
          <w:color w:val="080808"/>
          <w:spacing w:val="-14"/>
          <w:w w:val="105"/>
          <w:sz w:val="21"/>
        </w:rPr>
        <w:t> </w:t>
      </w:r>
      <w:r>
        <w:rPr>
          <w:color w:val="080808"/>
          <w:w w:val="105"/>
          <w:sz w:val="21"/>
        </w:rPr>
        <w:t>de</w:t>
      </w:r>
      <w:r>
        <w:rPr>
          <w:color w:val="080808"/>
          <w:spacing w:val="-14"/>
          <w:w w:val="105"/>
          <w:sz w:val="21"/>
        </w:rPr>
        <w:t> </w:t>
      </w:r>
      <w:r>
        <w:rPr>
          <w:color w:val="080808"/>
          <w:w w:val="105"/>
          <w:sz w:val="21"/>
        </w:rPr>
        <w:t>comunicacion</w:t>
      </w:r>
      <w:r>
        <w:rPr>
          <w:color w:val="1D1D1D"/>
          <w:w w:val="105"/>
          <w:sz w:val="21"/>
        </w:rPr>
        <w:t>e</w:t>
      </w:r>
      <w:r>
        <w:rPr>
          <w:color w:val="080808"/>
          <w:w w:val="105"/>
          <w:sz w:val="21"/>
        </w:rPr>
        <w:t>s</w:t>
      </w:r>
      <w:r>
        <w:rPr>
          <w:color w:val="080808"/>
          <w:spacing w:val="-14"/>
          <w:w w:val="105"/>
          <w:sz w:val="21"/>
        </w:rPr>
        <w:t> </w:t>
      </w:r>
      <w:r>
        <w:rPr>
          <w:color w:val="080808"/>
          <w:w w:val="105"/>
          <w:sz w:val="21"/>
        </w:rPr>
        <w:t>al</w:t>
      </w:r>
      <w:r>
        <w:rPr>
          <w:color w:val="080808"/>
          <w:spacing w:val="-13"/>
          <w:w w:val="105"/>
          <w:sz w:val="21"/>
        </w:rPr>
        <w:t> </w:t>
      </w:r>
      <w:r>
        <w:rPr>
          <w:color w:val="080808"/>
          <w:w w:val="105"/>
          <w:sz w:val="21"/>
        </w:rPr>
        <w:t>que</w:t>
      </w:r>
      <w:r>
        <w:rPr>
          <w:color w:val="080808"/>
          <w:spacing w:val="-14"/>
          <w:w w:val="105"/>
          <w:sz w:val="21"/>
        </w:rPr>
        <w:t> </w:t>
      </w:r>
      <w:r>
        <w:rPr>
          <w:color w:val="080808"/>
          <w:w w:val="105"/>
          <w:sz w:val="21"/>
        </w:rPr>
        <w:t>se</w:t>
      </w:r>
      <w:r>
        <w:rPr>
          <w:color w:val="080808"/>
          <w:spacing w:val="-14"/>
          <w:w w:val="105"/>
          <w:sz w:val="21"/>
        </w:rPr>
        <w:t> </w:t>
      </w:r>
      <w:r>
        <w:rPr>
          <w:color w:val="080808"/>
          <w:w w:val="105"/>
          <w:sz w:val="21"/>
        </w:rPr>
        <w:t>hac</w:t>
      </w:r>
      <w:r>
        <w:rPr>
          <w:color w:val="1D1D1D"/>
          <w:w w:val="105"/>
          <w:sz w:val="21"/>
        </w:rPr>
        <w:t>e</w:t>
      </w:r>
      <w:r>
        <w:rPr>
          <w:color w:val="1D1D1D"/>
          <w:spacing w:val="-14"/>
          <w:w w:val="105"/>
          <w:sz w:val="21"/>
        </w:rPr>
        <w:t> </w:t>
      </w:r>
      <w:r>
        <w:rPr>
          <w:color w:val="1D1D1D"/>
          <w:w w:val="105"/>
          <w:sz w:val="21"/>
        </w:rPr>
        <w:t>re</w:t>
      </w:r>
      <w:r>
        <w:rPr>
          <w:color w:val="080808"/>
          <w:w w:val="105"/>
          <w:sz w:val="21"/>
        </w:rPr>
        <w:t>fer</w:t>
      </w:r>
      <w:r>
        <w:rPr>
          <w:color w:val="1D1D1D"/>
          <w:w w:val="105"/>
          <w:sz w:val="21"/>
        </w:rPr>
        <w:t>e</w:t>
      </w:r>
      <w:r>
        <w:rPr>
          <w:color w:val="080808"/>
          <w:w w:val="105"/>
          <w:sz w:val="21"/>
        </w:rPr>
        <w:t>ncia</w:t>
      </w:r>
      <w:r>
        <w:rPr>
          <w:color w:val="080808"/>
          <w:spacing w:val="-14"/>
          <w:w w:val="105"/>
          <w:sz w:val="21"/>
        </w:rPr>
        <w:t> </w:t>
      </w:r>
      <w:r>
        <w:rPr>
          <w:color w:val="080808"/>
          <w:w w:val="105"/>
          <w:sz w:val="21"/>
        </w:rPr>
        <w:t>en</w:t>
      </w:r>
      <w:r>
        <w:rPr>
          <w:color w:val="080808"/>
          <w:spacing w:val="-13"/>
          <w:w w:val="105"/>
          <w:sz w:val="21"/>
        </w:rPr>
        <w:t> </w:t>
      </w:r>
      <w:r>
        <w:rPr>
          <w:color w:val="080808"/>
          <w:w w:val="105"/>
          <w:sz w:val="21"/>
        </w:rPr>
        <w:t>el</w:t>
      </w:r>
      <w:r>
        <w:rPr>
          <w:color w:val="080808"/>
          <w:spacing w:val="-14"/>
          <w:w w:val="105"/>
          <w:sz w:val="21"/>
        </w:rPr>
        <w:t> </w:t>
      </w:r>
      <w:r>
        <w:rPr>
          <w:color w:val="080808"/>
          <w:w w:val="105"/>
          <w:sz w:val="21"/>
        </w:rPr>
        <w:t>numeral</w:t>
      </w:r>
      <w:r>
        <w:rPr>
          <w:color w:val="080808"/>
          <w:spacing w:val="-13"/>
          <w:w w:val="105"/>
          <w:sz w:val="21"/>
        </w:rPr>
        <w:t> </w:t>
      </w:r>
      <w:r>
        <w:rPr>
          <w:color w:val="080808"/>
          <w:w w:val="105"/>
          <w:sz w:val="21"/>
        </w:rPr>
        <w:t>13</w:t>
      </w:r>
      <w:r>
        <w:rPr>
          <w:color w:val="080808"/>
          <w:spacing w:val="-14"/>
          <w:w w:val="105"/>
          <w:sz w:val="21"/>
        </w:rPr>
        <w:t> </w:t>
      </w:r>
      <w:r>
        <w:rPr>
          <w:color w:val="1D1D1D"/>
          <w:w w:val="105"/>
          <w:sz w:val="21"/>
        </w:rPr>
        <w:t>.</w:t>
      </w:r>
      <w:r>
        <w:rPr>
          <w:color w:val="080808"/>
          <w:w w:val="105"/>
          <w:sz w:val="21"/>
        </w:rPr>
        <w:t>1</w:t>
      </w:r>
      <w:r>
        <w:rPr>
          <w:color w:val="080808"/>
          <w:spacing w:val="-13"/>
          <w:w w:val="105"/>
          <w:sz w:val="21"/>
        </w:rPr>
        <w:t> </w:t>
      </w:r>
      <w:r>
        <w:rPr>
          <w:color w:val="080808"/>
          <w:w w:val="105"/>
          <w:sz w:val="21"/>
        </w:rPr>
        <w:t>(b)</w:t>
      </w:r>
      <w:r>
        <w:rPr>
          <w:color w:val="080808"/>
          <w:spacing w:val="-1"/>
          <w:w w:val="105"/>
          <w:sz w:val="21"/>
        </w:rPr>
        <w:t> </w:t>
      </w:r>
      <w:r>
        <w:rPr>
          <w:color w:val="080808"/>
          <w:w w:val="105"/>
          <w:sz w:val="21"/>
        </w:rPr>
        <w:t>d</w:t>
      </w:r>
      <w:r>
        <w:rPr>
          <w:color w:val="1D1D1D"/>
          <w:w w:val="105"/>
          <w:sz w:val="21"/>
        </w:rPr>
        <w:t>e</w:t>
      </w:r>
      <w:r>
        <w:rPr>
          <w:color w:val="1D1D1D"/>
          <w:spacing w:val="-13"/>
          <w:w w:val="105"/>
          <w:sz w:val="21"/>
        </w:rPr>
        <w:t> </w:t>
      </w:r>
      <w:r>
        <w:rPr>
          <w:color w:val="080808"/>
          <w:w w:val="105"/>
          <w:sz w:val="21"/>
        </w:rPr>
        <w:t>est</w:t>
      </w:r>
      <w:r>
        <w:rPr>
          <w:color w:val="1D1D1D"/>
          <w:w w:val="105"/>
          <w:sz w:val="21"/>
        </w:rPr>
        <w:t>e </w:t>
      </w:r>
      <w:r>
        <w:rPr>
          <w:color w:val="080808"/>
          <w:w w:val="105"/>
          <w:sz w:val="21"/>
        </w:rPr>
        <w:t>Apéndic</w:t>
      </w:r>
      <w:r>
        <w:rPr>
          <w:color w:val="1D1D1D"/>
          <w:w w:val="105"/>
          <w:sz w:val="21"/>
        </w:rPr>
        <w:t>e</w:t>
      </w:r>
      <w:r>
        <w:rPr>
          <w:color w:val="080808"/>
          <w:w w:val="105"/>
          <w:sz w:val="21"/>
        </w:rPr>
        <w:t>.</w:t>
      </w:r>
      <w:r>
        <w:rPr>
          <w:color w:val="080808"/>
          <w:w w:val="105"/>
          <w:sz w:val="21"/>
        </w:rPr>
        <w:t> En</w:t>
      </w:r>
      <w:r>
        <w:rPr>
          <w:color w:val="080808"/>
          <w:w w:val="105"/>
          <w:sz w:val="21"/>
        </w:rPr>
        <w:t> ningún</w:t>
      </w:r>
      <w:r>
        <w:rPr>
          <w:color w:val="080808"/>
          <w:w w:val="105"/>
          <w:sz w:val="21"/>
        </w:rPr>
        <w:t> caso</w:t>
      </w:r>
      <w:r>
        <w:rPr>
          <w:color w:val="080808"/>
          <w:w w:val="105"/>
          <w:sz w:val="21"/>
        </w:rPr>
        <w:t> </w:t>
      </w:r>
      <w:r>
        <w:rPr>
          <w:color w:val="1D1D1D"/>
          <w:w w:val="105"/>
          <w:sz w:val="21"/>
        </w:rPr>
        <w:t>e</w:t>
      </w:r>
      <w:r>
        <w:rPr>
          <w:color w:val="080808"/>
          <w:w w:val="105"/>
          <w:sz w:val="21"/>
        </w:rPr>
        <w:t>l</w:t>
      </w:r>
      <w:r>
        <w:rPr>
          <w:color w:val="080808"/>
          <w:w w:val="105"/>
          <w:sz w:val="21"/>
        </w:rPr>
        <w:t> r</w:t>
      </w:r>
      <w:r>
        <w:rPr>
          <w:color w:val="1D1D1D"/>
          <w:w w:val="105"/>
          <w:sz w:val="21"/>
        </w:rPr>
        <w:t>e</w:t>
      </w:r>
      <w:r>
        <w:rPr>
          <w:color w:val="080808"/>
          <w:w w:val="105"/>
          <w:sz w:val="21"/>
        </w:rPr>
        <w:t>sultado</w:t>
      </w:r>
      <w:r>
        <w:rPr>
          <w:color w:val="080808"/>
          <w:w w:val="105"/>
          <w:sz w:val="21"/>
        </w:rPr>
        <w:t> de</w:t>
      </w:r>
      <w:r>
        <w:rPr>
          <w:color w:val="080808"/>
          <w:w w:val="105"/>
          <w:sz w:val="21"/>
        </w:rPr>
        <w:t> la</w:t>
      </w:r>
      <w:r>
        <w:rPr>
          <w:color w:val="080808"/>
          <w:w w:val="105"/>
          <w:sz w:val="21"/>
        </w:rPr>
        <w:t> encuest</w:t>
      </w:r>
      <w:r>
        <w:rPr>
          <w:color w:val="1D1D1D"/>
          <w:w w:val="105"/>
          <w:sz w:val="21"/>
        </w:rPr>
        <w:t>a</w:t>
      </w:r>
      <w:r>
        <w:rPr>
          <w:color w:val="1D1D1D"/>
          <w:w w:val="105"/>
          <w:sz w:val="21"/>
        </w:rPr>
        <w:t> </w:t>
      </w:r>
      <w:r>
        <w:rPr>
          <w:color w:val="080808"/>
          <w:w w:val="105"/>
          <w:sz w:val="21"/>
        </w:rPr>
        <w:t>d</w:t>
      </w:r>
      <w:r>
        <w:rPr>
          <w:color w:val="1D1D1D"/>
          <w:w w:val="105"/>
          <w:sz w:val="21"/>
        </w:rPr>
        <w:t>a</w:t>
      </w:r>
      <w:r>
        <w:rPr>
          <w:color w:val="080808"/>
          <w:w w:val="105"/>
          <w:sz w:val="21"/>
        </w:rPr>
        <w:t>r</w:t>
      </w:r>
      <w:r>
        <w:rPr>
          <w:color w:val="1D1D1D"/>
          <w:w w:val="105"/>
          <w:sz w:val="21"/>
        </w:rPr>
        <w:t>á</w:t>
      </w:r>
      <w:r>
        <w:rPr>
          <w:color w:val="1D1D1D"/>
          <w:w w:val="105"/>
          <w:sz w:val="21"/>
        </w:rPr>
        <w:t> </w:t>
      </w:r>
      <w:r>
        <w:rPr>
          <w:color w:val="080808"/>
          <w:w w:val="105"/>
          <w:sz w:val="21"/>
        </w:rPr>
        <w:t>lugar</w:t>
      </w:r>
      <w:r>
        <w:rPr>
          <w:color w:val="080808"/>
          <w:w w:val="105"/>
          <w:sz w:val="21"/>
        </w:rPr>
        <w:t> a</w:t>
      </w:r>
      <w:r>
        <w:rPr>
          <w:color w:val="080808"/>
          <w:w w:val="105"/>
          <w:sz w:val="21"/>
        </w:rPr>
        <w:t> mult</w:t>
      </w:r>
      <w:r>
        <w:rPr>
          <w:color w:val="1D1D1D"/>
          <w:w w:val="105"/>
          <w:sz w:val="21"/>
        </w:rPr>
        <w:t>as</w:t>
      </w:r>
      <w:r>
        <w:rPr>
          <w:color w:val="1D1D1D"/>
          <w:w w:val="105"/>
          <w:sz w:val="21"/>
        </w:rPr>
        <w:t> </w:t>
      </w:r>
      <w:r>
        <w:rPr>
          <w:color w:val="080808"/>
          <w:w w:val="105"/>
          <w:sz w:val="21"/>
        </w:rPr>
        <w:t>o sanciones</w:t>
      </w:r>
      <w:r>
        <w:rPr>
          <w:color w:val="1D1D1D"/>
          <w:w w:val="105"/>
          <w:sz w:val="21"/>
        </w:rPr>
        <w:t>,</w:t>
      </w:r>
      <w:r>
        <w:rPr>
          <w:color w:val="1D1D1D"/>
          <w:w w:val="105"/>
          <w:sz w:val="21"/>
        </w:rPr>
        <w:t> </w:t>
      </w:r>
      <w:r>
        <w:rPr>
          <w:color w:val="080808"/>
          <w:w w:val="105"/>
          <w:sz w:val="21"/>
        </w:rPr>
        <w:t>p</w:t>
      </w:r>
      <w:r>
        <w:rPr>
          <w:color w:val="1D1D1D"/>
          <w:w w:val="105"/>
          <w:sz w:val="21"/>
        </w:rPr>
        <w:t>e</w:t>
      </w:r>
      <w:r>
        <w:rPr>
          <w:color w:val="080808"/>
          <w:w w:val="105"/>
          <w:sz w:val="21"/>
        </w:rPr>
        <w:t>ro </w:t>
      </w:r>
      <w:r>
        <w:rPr>
          <w:color w:val="1D1D1D"/>
          <w:w w:val="105"/>
          <w:sz w:val="21"/>
        </w:rPr>
        <w:t>se</w:t>
      </w:r>
      <w:r>
        <w:rPr>
          <w:color w:val="080808"/>
          <w:w w:val="105"/>
          <w:sz w:val="21"/>
        </w:rPr>
        <w:t>rá util</w:t>
      </w:r>
      <w:r>
        <w:rPr>
          <w:color w:val="1D1D1D"/>
          <w:w w:val="105"/>
          <w:sz w:val="21"/>
        </w:rPr>
        <w:t>iz</w:t>
      </w:r>
      <w:r>
        <w:rPr>
          <w:color w:val="080808"/>
          <w:w w:val="105"/>
          <w:sz w:val="21"/>
        </w:rPr>
        <w:t>ado</w:t>
      </w:r>
      <w:r>
        <w:rPr>
          <w:color w:val="080808"/>
          <w:w w:val="105"/>
          <w:sz w:val="21"/>
        </w:rPr>
        <w:t> co</w:t>
      </w:r>
      <w:r>
        <w:rPr>
          <w:color w:val="1D1D1D"/>
          <w:w w:val="105"/>
          <w:sz w:val="21"/>
        </w:rPr>
        <w:t>m</w:t>
      </w:r>
      <w:r>
        <w:rPr>
          <w:color w:val="080808"/>
          <w:w w:val="105"/>
          <w:sz w:val="21"/>
        </w:rPr>
        <w:t>o criterio par</w:t>
      </w:r>
      <w:r>
        <w:rPr>
          <w:color w:val="1D1D1D"/>
          <w:w w:val="105"/>
          <w:sz w:val="21"/>
        </w:rPr>
        <w:t>a e</w:t>
      </w:r>
      <w:r>
        <w:rPr>
          <w:color w:val="080808"/>
          <w:w w:val="105"/>
          <w:sz w:val="21"/>
        </w:rPr>
        <w:t>l</w:t>
      </w:r>
      <w:r>
        <w:rPr>
          <w:color w:val="080808"/>
          <w:w w:val="105"/>
          <w:sz w:val="21"/>
        </w:rPr>
        <w:t> aju</w:t>
      </w:r>
      <w:r>
        <w:rPr>
          <w:color w:val="1D1D1D"/>
          <w:w w:val="105"/>
          <w:sz w:val="21"/>
        </w:rPr>
        <w:t>s</w:t>
      </w:r>
      <w:r>
        <w:rPr>
          <w:color w:val="080808"/>
          <w:w w:val="105"/>
          <w:sz w:val="21"/>
        </w:rPr>
        <w:t>t</w:t>
      </w:r>
      <w:r>
        <w:rPr>
          <w:color w:val="1D1D1D"/>
          <w:w w:val="105"/>
          <w:sz w:val="21"/>
        </w:rPr>
        <w:t>e</w:t>
      </w:r>
      <w:r>
        <w:rPr>
          <w:color w:val="1D1D1D"/>
          <w:spacing w:val="-1"/>
          <w:w w:val="105"/>
          <w:sz w:val="21"/>
        </w:rPr>
        <w:t> </w:t>
      </w:r>
      <w:r>
        <w:rPr>
          <w:color w:val="080808"/>
          <w:w w:val="105"/>
          <w:sz w:val="21"/>
        </w:rPr>
        <w:t>y m</w:t>
      </w:r>
      <w:r>
        <w:rPr>
          <w:color w:val="1D1D1D"/>
          <w:w w:val="105"/>
          <w:sz w:val="21"/>
        </w:rPr>
        <w:t>e</w:t>
      </w:r>
      <w:r>
        <w:rPr>
          <w:color w:val="080808"/>
          <w:w w:val="105"/>
          <w:sz w:val="21"/>
        </w:rPr>
        <w:t>joramien</w:t>
      </w:r>
      <w:r>
        <w:rPr>
          <w:color w:val="1D1D1D"/>
          <w:w w:val="105"/>
          <w:sz w:val="21"/>
        </w:rPr>
        <w:t>to</w:t>
      </w:r>
      <w:r>
        <w:rPr>
          <w:color w:val="1D1D1D"/>
          <w:w w:val="105"/>
          <w:sz w:val="21"/>
        </w:rPr>
        <w:t> </w:t>
      </w:r>
      <w:r>
        <w:rPr>
          <w:color w:val="080808"/>
          <w:w w:val="105"/>
          <w:sz w:val="21"/>
        </w:rPr>
        <w:t>d</w:t>
      </w:r>
      <w:r>
        <w:rPr>
          <w:color w:val="1D1D1D"/>
          <w:w w:val="105"/>
          <w:sz w:val="21"/>
        </w:rPr>
        <w:t>e</w:t>
      </w:r>
      <w:r>
        <w:rPr>
          <w:color w:val="1D1D1D"/>
          <w:w w:val="105"/>
          <w:sz w:val="21"/>
        </w:rPr>
        <w:t> </w:t>
      </w:r>
      <w:r>
        <w:rPr>
          <w:color w:val="080808"/>
          <w:w w:val="105"/>
          <w:sz w:val="21"/>
        </w:rPr>
        <w:t>lo</w:t>
      </w:r>
      <w:r>
        <w:rPr>
          <w:color w:val="1D1D1D"/>
          <w:w w:val="105"/>
          <w:sz w:val="21"/>
        </w:rPr>
        <w:t>s </w:t>
      </w:r>
      <w:r>
        <w:rPr>
          <w:color w:val="080808"/>
          <w:w w:val="105"/>
          <w:sz w:val="21"/>
        </w:rPr>
        <w:t>proc</w:t>
      </w:r>
      <w:r>
        <w:rPr>
          <w:color w:val="1D1D1D"/>
          <w:w w:val="105"/>
          <w:sz w:val="21"/>
        </w:rPr>
        <w:t>e</w:t>
      </w:r>
      <w:r>
        <w:rPr>
          <w:color w:val="080808"/>
          <w:w w:val="105"/>
          <w:sz w:val="21"/>
        </w:rPr>
        <w:t>dimie</w:t>
      </w:r>
      <w:r>
        <w:rPr>
          <w:color w:val="1D1D1D"/>
          <w:w w:val="105"/>
          <w:sz w:val="21"/>
        </w:rPr>
        <w:t>n</w:t>
      </w:r>
      <w:r>
        <w:rPr>
          <w:color w:val="080808"/>
          <w:w w:val="105"/>
          <w:sz w:val="21"/>
        </w:rPr>
        <w:t>t</w:t>
      </w:r>
      <w:r>
        <w:rPr>
          <w:color w:val="1D1D1D"/>
          <w:w w:val="105"/>
          <w:sz w:val="21"/>
        </w:rPr>
        <w:t>os </w:t>
      </w:r>
      <w:r>
        <w:rPr>
          <w:color w:val="080808"/>
          <w:w w:val="105"/>
          <w:sz w:val="21"/>
        </w:rPr>
        <w:t>implement</w:t>
      </w:r>
      <w:r>
        <w:rPr>
          <w:color w:val="1D1D1D"/>
          <w:w w:val="105"/>
          <w:sz w:val="21"/>
        </w:rPr>
        <w:t>a</w:t>
      </w:r>
      <w:r>
        <w:rPr>
          <w:color w:val="080808"/>
          <w:w w:val="105"/>
          <w:sz w:val="21"/>
        </w:rPr>
        <w:t>dos, de ser ne</w:t>
      </w:r>
      <w:r>
        <w:rPr>
          <w:color w:val="1D1D1D"/>
          <w:w w:val="105"/>
          <w:sz w:val="21"/>
        </w:rPr>
        <w:t>c</w:t>
      </w:r>
      <w:r>
        <w:rPr>
          <w:color w:val="080808"/>
          <w:w w:val="105"/>
          <w:sz w:val="21"/>
        </w:rPr>
        <w:t>esari</w:t>
      </w:r>
      <w:r>
        <w:rPr>
          <w:color w:val="1D1D1D"/>
          <w:w w:val="105"/>
          <w:sz w:val="21"/>
        </w:rPr>
        <w:t>o.</w:t>
      </w:r>
    </w:p>
    <w:p>
      <w:pPr>
        <w:pStyle w:val="BodyText"/>
        <w:spacing w:before="82"/>
      </w:pPr>
    </w:p>
    <w:p>
      <w:pPr>
        <w:pStyle w:val="ListParagraph"/>
        <w:numPr>
          <w:ilvl w:val="1"/>
          <w:numId w:val="25"/>
        </w:numPr>
        <w:tabs>
          <w:tab w:pos="2347" w:val="left" w:leader="none"/>
        </w:tabs>
        <w:spacing w:line="240" w:lineRule="auto" w:before="0" w:after="0"/>
        <w:ind w:left="2347" w:right="0" w:hanging="569"/>
        <w:jc w:val="left"/>
        <w:rPr>
          <w:color w:val="1D1D1D"/>
          <w:sz w:val="21"/>
        </w:rPr>
      </w:pPr>
      <w:r>
        <w:rPr>
          <w:color w:val="1D1D1D"/>
          <w:spacing w:val="-2"/>
          <w:w w:val="105"/>
          <w:sz w:val="21"/>
        </w:rPr>
        <w:t>P</w:t>
      </w:r>
      <w:r>
        <w:rPr>
          <w:color w:val="080808"/>
          <w:spacing w:val="-2"/>
          <w:w w:val="105"/>
          <w:sz w:val="21"/>
        </w:rPr>
        <w:t>rog</w:t>
      </w:r>
      <w:r>
        <w:rPr>
          <w:color w:val="1D1D1D"/>
          <w:spacing w:val="-2"/>
          <w:w w:val="105"/>
          <w:sz w:val="21"/>
        </w:rPr>
        <w:t>ra</w:t>
      </w:r>
      <w:r>
        <w:rPr>
          <w:color w:val="080808"/>
          <w:spacing w:val="-2"/>
          <w:w w:val="105"/>
          <w:sz w:val="21"/>
        </w:rPr>
        <w:t>m</w:t>
      </w:r>
      <w:r>
        <w:rPr>
          <w:color w:val="1D1D1D"/>
          <w:spacing w:val="-2"/>
          <w:w w:val="105"/>
          <w:sz w:val="21"/>
        </w:rPr>
        <w:t>a </w:t>
      </w:r>
      <w:r>
        <w:rPr>
          <w:color w:val="080808"/>
          <w:spacing w:val="-2"/>
          <w:w w:val="105"/>
          <w:sz w:val="21"/>
        </w:rPr>
        <w:t>de</w:t>
      </w:r>
      <w:r>
        <w:rPr>
          <w:color w:val="080808"/>
          <w:spacing w:val="-1"/>
          <w:w w:val="105"/>
          <w:sz w:val="21"/>
        </w:rPr>
        <w:t> </w:t>
      </w:r>
      <w:r>
        <w:rPr>
          <w:color w:val="080808"/>
          <w:spacing w:val="-2"/>
          <w:w w:val="105"/>
          <w:sz w:val="21"/>
        </w:rPr>
        <w:t>F</w:t>
      </w:r>
      <w:r>
        <w:rPr>
          <w:color w:val="1D1D1D"/>
          <w:spacing w:val="-2"/>
          <w:w w:val="105"/>
          <w:sz w:val="21"/>
        </w:rPr>
        <w:t>o</w:t>
      </w:r>
      <w:r>
        <w:rPr>
          <w:color w:val="080808"/>
          <w:spacing w:val="-2"/>
          <w:w w:val="105"/>
          <w:sz w:val="21"/>
        </w:rPr>
        <w:t>rtal</w:t>
      </w:r>
      <w:r>
        <w:rPr>
          <w:color w:val="1D1D1D"/>
          <w:spacing w:val="-2"/>
          <w:w w:val="105"/>
          <w:sz w:val="21"/>
        </w:rPr>
        <w:t>ec</w:t>
      </w:r>
      <w:r>
        <w:rPr>
          <w:color w:val="080808"/>
          <w:spacing w:val="-2"/>
          <w:w w:val="105"/>
          <w:sz w:val="21"/>
        </w:rPr>
        <w:t>imiento</w:t>
      </w:r>
      <w:r>
        <w:rPr>
          <w:color w:val="080808"/>
          <w:spacing w:val="7"/>
          <w:w w:val="105"/>
          <w:sz w:val="21"/>
        </w:rPr>
        <w:t> </w:t>
      </w:r>
      <w:r>
        <w:rPr>
          <w:color w:val="1D1D1D"/>
          <w:spacing w:val="-2"/>
          <w:w w:val="105"/>
          <w:sz w:val="21"/>
        </w:rPr>
        <w:t>C</w:t>
      </w:r>
      <w:r>
        <w:rPr>
          <w:color w:val="080808"/>
          <w:spacing w:val="-2"/>
          <w:w w:val="105"/>
          <w:sz w:val="21"/>
        </w:rPr>
        <w:t>omunit</w:t>
      </w:r>
      <w:r>
        <w:rPr>
          <w:color w:val="1D1D1D"/>
          <w:spacing w:val="-2"/>
          <w:w w:val="105"/>
          <w:sz w:val="21"/>
        </w:rPr>
        <w:t>a</w:t>
      </w:r>
      <w:r>
        <w:rPr>
          <w:color w:val="080808"/>
          <w:spacing w:val="-2"/>
          <w:w w:val="105"/>
          <w:sz w:val="21"/>
        </w:rPr>
        <w:t>rio</w:t>
      </w:r>
    </w:p>
    <w:p>
      <w:pPr>
        <w:pStyle w:val="BodyText"/>
        <w:spacing w:before="93"/>
      </w:pPr>
    </w:p>
    <w:p>
      <w:pPr>
        <w:pStyle w:val="ListParagraph"/>
        <w:numPr>
          <w:ilvl w:val="2"/>
          <w:numId w:val="25"/>
        </w:numPr>
        <w:tabs>
          <w:tab w:pos="2497" w:val="left" w:leader="none"/>
        </w:tabs>
        <w:spacing w:line="240" w:lineRule="auto" w:before="0" w:after="0"/>
        <w:ind w:left="2497" w:right="0" w:hanging="294"/>
        <w:jc w:val="left"/>
        <w:rPr>
          <w:color w:val="080808"/>
          <w:sz w:val="21"/>
        </w:rPr>
      </w:pPr>
      <w:r>
        <w:rPr>
          <w:color w:val="080808"/>
          <w:spacing w:val="-2"/>
          <w:w w:val="105"/>
          <w:sz w:val="21"/>
        </w:rPr>
        <w:t>Objet</w:t>
      </w:r>
      <w:r>
        <w:rPr>
          <w:color w:val="1D1D1D"/>
          <w:spacing w:val="-2"/>
          <w:w w:val="105"/>
          <w:sz w:val="21"/>
        </w:rPr>
        <w:t>iv</w:t>
      </w:r>
      <w:r>
        <w:rPr>
          <w:color w:val="080808"/>
          <w:spacing w:val="-2"/>
          <w:w w:val="105"/>
          <w:sz w:val="21"/>
        </w:rPr>
        <w:t>os</w:t>
      </w:r>
    </w:p>
    <w:p>
      <w:pPr>
        <w:pStyle w:val="BodyText"/>
        <w:spacing w:before="115"/>
      </w:pPr>
    </w:p>
    <w:p>
      <w:pPr>
        <w:pStyle w:val="ListParagraph"/>
        <w:numPr>
          <w:ilvl w:val="3"/>
          <w:numId w:val="25"/>
        </w:numPr>
        <w:tabs>
          <w:tab w:pos="3049" w:val="left" w:leader="none"/>
          <w:tab w:pos="3052" w:val="left" w:leader="none"/>
        </w:tabs>
        <w:spacing w:line="288" w:lineRule="auto" w:before="0" w:after="0"/>
        <w:ind w:left="3052" w:right="1009" w:hanging="512"/>
        <w:jc w:val="both"/>
        <w:rPr>
          <w:color w:val="1D1D1D"/>
          <w:sz w:val="21"/>
        </w:rPr>
      </w:pPr>
      <w:r>
        <w:rPr>
          <w:color w:val="080808"/>
          <w:sz w:val="21"/>
        </w:rPr>
        <w:t>El </w:t>
      </w:r>
      <w:r>
        <w:rPr>
          <w:color w:val="1D1D1D"/>
          <w:sz w:val="21"/>
        </w:rPr>
        <w:t>o</w:t>
      </w:r>
      <w:r>
        <w:rPr>
          <w:color w:val="080808"/>
          <w:sz w:val="21"/>
        </w:rPr>
        <w:t>bj</w:t>
      </w:r>
      <w:r>
        <w:rPr>
          <w:color w:val="1D1D1D"/>
          <w:sz w:val="21"/>
        </w:rPr>
        <w:t>e</w:t>
      </w:r>
      <w:r>
        <w:rPr>
          <w:color w:val="080808"/>
          <w:sz w:val="21"/>
        </w:rPr>
        <w:t>tivo d</w:t>
      </w:r>
      <w:r>
        <w:rPr>
          <w:color w:val="1D1D1D"/>
          <w:sz w:val="21"/>
        </w:rPr>
        <w:t>e</w:t>
      </w:r>
      <w:r>
        <w:rPr>
          <w:color w:val="080808"/>
          <w:sz w:val="21"/>
        </w:rPr>
        <w:t>l </w:t>
      </w:r>
      <w:r>
        <w:rPr>
          <w:color w:val="1D1D1D"/>
          <w:sz w:val="21"/>
        </w:rPr>
        <w:t>programa </w:t>
      </w:r>
      <w:r>
        <w:rPr>
          <w:color w:val="080808"/>
          <w:sz w:val="21"/>
        </w:rPr>
        <w:t>e</w:t>
      </w:r>
      <w:r>
        <w:rPr>
          <w:color w:val="1D1D1D"/>
          <w:sz w:val="21"/>
        </w:rPr>
        <w:t>s </w:t>
      </w:r>
      <w:r>
        <w:rPr>
          <w:color w:val="080808"/>
          <w:sz w:val="21"/>
        </w:rPr>
        <w:t>c</w:t>
      </w:r>
      <w:r>
        <w:rPr>
          <w:color w:val="1D1D1D"/>
          <w:sz w:val="21"/>
        </w:rPr>
        <w:t>o</w:t>
      </w:r>
      <w:r>
        <w:rPr>
          <w:color w:val="080808"/>
          <w:sz w:val="21"/>
        </w:rPr>
        <w:t>n</w:t>
      </w:r>
      <w:r>
        <w:rPr>
          <w:color w:val="1D1D1D"/>
          <w:sz w:val="21"/>
        </w:rPr>
        <w:t>s</w:t>
      </w:r>
      <w:r>
        <w:rPr>
          <w:color w:val="080808"/>
          <w:sz w:val="21"/>
        </w:rPr>
        <w:t>tru</w:t>
      </w:r>
      <w:r>
        <w:rPr>
          <w:color w:val="1D1D1D"/>
          <w:sz w:val="21"/>
        </w:rPr>
        <w:t>i</w:t>
      </w:r>
      <w:r>
        <w:rPr>
          <w:color w:val="080808"/>
          <w:sz w:val="21"/>
        </w:rPr>
        <w:t>r rel</w:t>
      </w:r>
      <w:r>
        <w:rPr>
          <w:color w:val="1D1D1D"/>
          <w:sz w:val="21"/>
        </w:rPr>
        <w:t>a</w:t>
      </w:r>
      <w:r>
        <w:rPr>
          <w:color w:val="080808"/>
          <w:sz w:val="21"/>
        </w:rPr>
        <w:t>ci</w:t>
      </w:r>
      <w:r>
        <w:rPr>
          <w:color w:val="1D1D1D"/>
          <w:sz w:val="21"/>
        </w:rPr>
        <w:t>o</w:t>
      </w:r>
      <w:r>
        <w:rPr>
          <w:color w:val="080808"/>
          <w:sz w:val="21"/>
        </w:rPr>
        <w:t>n</w:t>
      </w:r>
      <w:r>
        <w:rPr>
          <w:color w:val="1D1D1D"/>
          <w:sz w:val="21"/>
        </w:rPr>
        <w:t>e</w:t>
      </w:r>
      <w:r>
        <w:rPr>
          <w:color w:val="080808"/>
          <w:sz w:val="21"/>
        </w:rPr>
        <w:t>s de </w:t>
      </w:r>
      <w:r>
        <w:rPr>
          <w:color w:val="1D1D1D"/>
          <w:sz w:val="21"/>
        </w:rPr>
        <w:t>c</w:t>
      </w:r>
      <w:r>
        <w:rPr>
          <w:color w:val="080808"/>
          <w:sz w:val="21"/>
        </w:rPr>
        <w:t>r</w:t>
      </w:r>
      <w:r>
        <w:rPr>
          <w:color w:val="1D1D1D"/>
          <w:sz w:val="21"/>
        </w:rPr>
        <w:t>e</w:t>
      </w:r>
      <w:r>
        <w:rPr>
          <w:color w:val="080808"/>
          <w:sz w:val="21"/>
        </w:rPr>
        <w:t>dibilid</w:t>
      </w:r>
      <w:r>
        <w:rPr>
          <w:color w:val="1D1D1D"/>
          <w:sz w:val="21"/>
        </w:rPr>
        <w:t>a</w:t>
      </w:r>
      <w:r>
        <w:rPr>
          <w:color w:val="080808"/>
          <w:sz w:val="21"/>
        </w:rPr>
        <w:t>d </w:t>
      </w:r>
      <w:r>
        <w:rPr>
          <w:color w:val="1D1D1D"/>
          <w:sz w:val="21"/>
        </w:rPr>
        <w:t>y </w:t>
      </w:r>
      <w:r>
        <w:rPr>
          <w:color w:val="080808"/>
          <w:sz w:val="21"/>
        </w:rPr>
        <w:t>c</w:t>
      </w:r>
      <w:r>
        <w:rPr>
          <w:color w:val="1D1D1D"/>
          <w:sz w:val="21"/>
        </w:rPr>
        <w:t>on</w:t>
      </w:r>
      <w:r>
        <w:rPr>
          <w:color w:val="080808"/>
          <w:sz w:val="21"/>
        </w:rPr>
        <w:t>fi</w:t>
      </w:r>
      <w:r>
        <w:rPr>
          <w:color w:val="1D1D1D"/>
          <w:sz w:val="21"/>
        </w:rPr>
        <w:t>a</w:t>
      </w:r>
      <w:r>
        <w:rPr>
          <w:color w:val="080808"/>
          <w:sz w:val="21"/>
        </w:rPr>
        <w:t>n</w:t>
      </w:r>
      <w:r>
        <w:rPr>
          <w:color w:val="424242"/>
          <w:sz w:val="21"/>
        </w:rPr>
        <w:t>z</w:t>
      </w:r>
      <w:r>
        <w:rPr>
          <w:color w:val="1D1D1D"/>
          <w:sz w:val="21"/>
        </w:rPr>
        <w:t>a co</w:t>
      </w:r>
      <w:r>
        <w:rPr>
          <w:color w:val="080808"/>
          <w:sz w:val="21"/>
        </w:rPr>
        <w:t>n l</w:t>
      </w:r>
      <w:r>
        <w:rPr>
          <w:color w:val="1D1D1D"/>
          <w:sz w:val="21"/>
        </w:rPr>
        <w:t>a</w:t>
      </w:r>
      <w:r>
        <w:rPr>
          <w:color w:val="080808"/>
          <w:sz w:val="21"/>
        </w:rPr>
        <w:t>s </w:t>
      </w:r>
      <w:r>
        <w:rPr>
          <w:color w:val="1D1D1D"/>
          <w:sz w:val="21"/>
        </w:rPr>
        <w:t>co</w:t>
      </w:r>
      <w:r>
        <w:rPr>
          <w:color w:val="080808"/>
          <w:sz w:val="21"/>
        </w:rPr>
        <w:t>munida</w:t>
      </w:r>
      <w:r>
        <w:rPr>
          <w:color w:val="1D1D1D"/>
          <w:sz w:val="21"/>
        </w:rPr>
        <w:t>d</w:t>
      </w:r>
      <w:r>
        <w:rPr>
          <w:color w:val="080808"/>
          <w:sz w:val="21"/>
        </w:rPr>
        <w:t>e</w:t>
      </w:r>
      <w:r>
        <w:rPr>
          <w:color w:val="1D1D1D"/>
          <w:sz w:val="21"/>
        </w:rPr>
        <w:t>s, </w:t>
      </w:r>
      <w:r>
        <w:rPr>
          <w:color w:val="080808"/>
          <w:sz w:val="21"/>
        </w:rPr>
        <w:t>pre</w:t>
      </w:r>
      <w:r>
        <w:rPr>
          <w:color w:val="1D1D1D"/>
          <w:sz w:val="21"/>
        </w:rPr>
        <w:t>v</w:t>
      </w:r>
      <w:r>
        <w:rPr>
          <w:color w:val="080808"/>
          <w:sz w:val="21"/>
        </w:rPr>
        <w:t>enir </w:t>
      </w:r>
      <w:r>
        <w:rPr>
          <w:color w:val="1D1D1D"/>
          <w:sz w:val="21"/>
        </w:rPr>
        <w:t>c</w:t>
      </w:r>
      <w:r>
        <w:rPr>
          <w:color w:val="080808"/>
          <w:sz w:val="21"/>
        </w:rPr>
        <w:t>onfli</w:t>
      </w:r>
      <w:r>
        <w:rPr>
          <w:color w:val="1D1D1D"/>
          <w:sz w:val="21"/>
        </w:rPr>
        <w:t>c</w:t>
      </w:r>
      <w:r>
        <w:rPr>
          <w:color w:val="080808"/>
          <w:sz w:val="21"/>
        </w:rPr>
        <w:t>tos y </w:t>
      </w:r>
      <w:r>
        <w:rPr>
          <w:color w:val="1D1D1D"/>
          <w:sz w:val="21"/>
        </w:rPr>
        <w:t>es</w:t>
      </w:r>
      <w:r>
        <w:rPr>
          <w:color w:val="080808"/>
          <w:sz w:val="21"/>
        </w:rPr>
        <w:t>t</w:t>
      </w:r>
      <w:r>
        <w:rPr>
          <w:color w:val="1D1D1D"/>
          <w:sz w:val="21"/>
        </w:rPr>
        <w:t>a</w:t>
      </w:r>
      <w:r>
        <w:rPr>
          <w:color w:val="080808"/>
          <w:sz w:val="21"/>
        </w:rPr>
        <w:t>bl</w:t>
      </w:r>
      <w:r>
        <w:rPr>
          <w:color w:val="1D1D1D"/>
          <w:sz w:val="21"/>
        </w:rPr>
        <w:t>ece</w:t>
      </w:r>
      <w:r>
        <w:rPr>
          <w:color w:val="080808"/>
          <w:sz w:val="21"/>
        </w:rPr>
        <w:t>r </w:t>
      </w:r>
      <w:r>
        <w:rPr>
          <w:color w:val="1D1D1D"/>
          <w:sz w:val="21"/>
        </w:rPr>
        <w:t>mec</w:t>
      </w:r>
      <w:r>
        <w:rPr>
          <w:color w:val="080808"/>
          <w:sz w:val="21"/>
        </w:rPr>
        <w:t>a</w:t>
      </w:r>
      <w:r>
        <w:rPr>
          <w:color w:val="1D1D1D"/>
          <w:sz w:val="21"/>
        </w:rPr>
        <w:t>nismos</w:t>
      </w:r>
      <w:r>
        <w:rPr>
          <w:color w:val="1D1D1D"/>
          <w:spacing w:val="22"/>
          <w:sz w:val="21"/>
        </w:rPr>
        <w:t> </w:t>
      </w:r>
      <w:r>
        <w:rPr>
          <w:color w:val="1D1D1D"/>
          <w:sz w:val="21"/>
        </w:rPr>
        <w:t>de so</w:t>
      </w:r>
      <w:r>
        <w:rPr>
          <w:color w:val="080808"/>
          <w:sz w:val="21"/>
        </w:rPr>
        <w:t>lu</w:t>
      </w:r>
      <w:r>
        <w:rPr>
          <w:color w:val="1D1D1D"/>
          <w:sz w:val="21"/>
        </w:rPr>
        <w:t>ció</w:t>
      </w:r>
      <w:r>
        <w:rPr>
          <w:color w:val="080808"/>
          <w:sz w:val="21"/>
        </w:rPr>
        <w:t>n</w:t>
      </w:r>
      <w:r>
        <w:rPr>
          <w:color w:val="080808"/>
          <w:spacing w:val="22"/>
          <w:sz w:val="21"/>
        </w:rPr>
        <w:t> </w:t>
      </w:r>
      <w:r>
        <w:rPr>
          <w:color w:val="1D1D1D"/>
          <w:sz w:val="21"/>
        </w:rPr>
        <w:t>a</w:t>
      </w:r>
      <w:r>
        <w:rPr>
          <w:color w:val="1D1D1D"/>
          <w:spacing w:val="-10"/>
          <w:sz w:val="21"/>
        </w:rPr>
        <w:t> </w:t>
      </w:r>
      <w:r>
        <w:rPr>
          <w:color w:val="080808"/>
          <w:sz w:val="21"/>
        </w:rPr>
        <w:t>los</w:t>
      </w:r>
      <w:r>
        <w:rPr>
          <w:color w:val="080808"/>
          <w:spacing w:val="35"/>
          <w:sz w:val="21"/>
        </w:rPr>
        <w:t> </w:t>
      </w:r>
      <w:r>
        <w:rPr>
          <w:color w:val="1D1D1D"/>
          <w:sz w:val="21"/>
        </w:rPr>
        <w:t>ex</w:t>
      </w:r>
      <w:r>
        <w:rPr>
          <w:color w:val="080808"/>
          <w:sz w:val="21"/>
        </w:rPr>
        <w:t>ist</w:t>
      </w:r>
      <w:r>
        <w:rPr>
          <w:color w:val="1D1D1D"/>
          <w:sz w:val="21"/>
        </w:rPr>
        <w:t>e</w:t>
      </w:r>
      <w:r>
        <w:rPr>
          <w:color w:val="080808"/>
          <w:sz w:val="21"/>
        </w:rPr>
        <w:t>nt</w:t>
      </w:r>
      <w:r>
        <w:rPr>
          <w:color w:val="1D1D1D"/>
          <w:sz w:val="21"/>
        </w:rPr>
        <w:t>e</w:t>
      </w:r>
      <w:r>
        <w:rPr>
          <w:color w:val="080808"/>
          <w:sz w:val="21"/>
        </w:rPr>
        <w:t>s,</w:t>
      </w:r>
      <w:r>
        <w:rPr>
          <w:color w:val="080808"/>
          <w:spacing w:val="40"/>
          <w:sz w:val="21"/>
        </w:rPr>
        <w:t> </w:t>
      </w:r>
      <w:r>
        <w:rPr>
          <w:color w:val="1D1D1D"/>
          <w:sz w:val="21"/>
        </w:rPr>
        <w:t>a</w:t>
      </w:r>
      <w:r>
        <w:rPr>
          <w:color w:val="1D1D1D"/>
          <w:spacing w:val="-1"/>
          <w:sz w:val="21"/>
        </w:rPr>
        <w:t> </w:t>
      </w:r>
      <w:r>
        <w:rPr>
          <w:color w:val="1D1D1D"/>
          <w:sz w:val="21"/>
        </w:rPr>
        <w:t>tra</w:t>
      </w:r>
      <w:r>
        <w:rPr>
          <w:color w:val="080808"/>
          <w:sz w:val="21"/>
        </w:rPr>
        <w:t>vé</w:t>
      </w:r>
      <w:r>
        <w:rPr>
          <w:color w:val="1D1D1D"/>
          <w:sz w:val="21"/>
        </w:rPr>
        <w:t>s </w:t>
      </w:r>
      <w:r>
        <w:rPr>
          <w:color w:val="080808"/>
          <w:sz w:val="21"/>
        </w:rPr>
        <w:t>de l</w:t>
      </w:r>
      <w:r>
        <w:rPr>
          <w:color w:val="1D1D1D"/>
          <w:sz w:val="21"/>
        </w:rPr>
        <w:t>a </w:t>
      </w:r>
      <w:r>
        <w:rPr>
          <w:color w:val="080808"/>
          <w:sz w:val="21"/>
        </w:rPr>
        <w:t>inte</w:t>
      </w:r>
      <w:r>
        <w:rPr>
          <w:color w:val="1D1D1D"/>
          <w:sz w:val="21"/>
        </w:rPr>
        <w:t>rr</w:t>
      </w:r>
      <w:r>
        <w:rPr>
          <w:color w:val="080808"/>
          <w:sz w:val="21"/>
        </w:rPr>
        <w:t>elaci</w:t>
      </w:r>
      <w:r>
        <w:rPr>
          <w:color w:val="1D1D1D"/>
          <w:sz w:val="21"/>
        </w:rPr>
        <w:t>ó</w:t>
      </w:r>
      <w:r>
        <w:rPr>
          <w:color w:val="080808"/>
          <w:sz w:val="21"/>
        </w:rPr>
        <w:t>n p</w:t>
      </w:r>
      <w:r>
        <w:rPr>
          <w:color w:val="1D1D1D"/>
          <w:sz w:val="21"/>
        </w:rPr>
        <w:t>e</w:t>
      </w:r>
      <w:r>
        <w:rPr>
          <w:color w:val="080808"/>
          <w:sz w:val="21"/>
        </w:rPr>
        <w:t>rman</w:t>
      </w:r>
      <w:r>
        <w:rPr>
          <w:color w:val="1D1D1D"/>
          <w:sz w:val="21"/>
        </w:rPr>
        <w:t>e</w:t>
      </w:r>
      <w:r>
        <w:rPr>
          <w:color w:val="080808"/>
          <w:sz w:val="21"/>
        </w:rPr>
        <w:t>nt</w:t>
      </w:r>
      <w:r>
        <w:rPr>
          <w:color w:val="1D1D1D"/>
          <w:sz w:val="21"/>
        </w:rPr>
        <w:t>e</w:t>
      </w:r>
      <w:r>
        <w:rPr>
          <w:color w:val="1D1D1D"/>
          <w:spacing w:val="-1"/>
          <w:sz w:val="21"/>
        </w:rPr>
        <w:t> </w:t>
      </w:r>
      <w:r>
        <w:rPr>
          <w:color w:val="1D1D1D"/>
          <w:sz w:val="21"/>
        </w:rPr>
        <w:t>y </w:t>
      </w:r>
      <w:r>
        <w:rPr>
          <w:color w:val="080808"/>
          <w:sz w:val="21"/>
        </w:rPr>
        <w:t>a</w:t>
      </w:r>
      <w:r>
        <w:rPr>
          <w:color w:val="1D1D1D"/>
          <w:sz w:val="21"/>
        </w:rPr>
        <w:t>sert</w:t>
      </w:r>
      <w:r>
        <w:rPr>
          <w:color w:val="080808"/>
          <w:sz w:val="21"/>
        </w:rPr>
        <w:t>i</w:t>
      </w:r>
      <w:r>
        <w:rPr>
          <w:color w:val="1D1D1D"/>
          <w:sz w:val="21"/>
        </w:rPr>
        <w:t>va co</w:t>
      </w:r>
      <w:r>
        <w:rPr>
          <w:color w:val="080808"/>
          <w:sz w:val="21"/>
        </w:rPr>
        <w:t>n l</w:t>
      </w:r>
      <w:r>
        <w:rPr>
          <w:color w:val="1D1D1D"/>
          <w:sz w:val="21"/>
        </w:rPr>
        <w:t>os d</w:t>
      </w:r>
      <w:r>
        <w:rPr>
          <w:color w:val="080808"/>
          <w:sz w:val="21"/>
        </w:rPr>
        <w:t>ife</w:t>
      </w:r>
      <w:r>
        <w:rPr>
          <w:color w:val="1D1D1D"/>
          <w:sz w:val="21"/>
        </w:rPr>
        <w:t>ren</w:t>
      </w:r>
      <w:r>
        <w:rPr>
          <w:color w:val="080808"/>
          <w:sz w:val="21"/>
        </w:rPr>
        <w:t>t</w:t>
      </w:r>
      <w:r>
        <w:rPr>
          <w:color w:val="1D1D1D"/>
          <w:sz w:val="21"/>
        </w:rPr>
        <w:t>e</w:t>
      </w:r>
      <w:r>
        <w:rPr>
          <w:color w:val="080808"/>
          <w:sz w:val="21"/>
        </w:rPr>
        <w:t>s </w:t>
      </w:r>
      <w:r>
        <w:rPr>
          <w:color w:val="1D1D1D"/>
          <w:sz w:val="21"/>
        </w:rPr>
        <w:t>ac</w:t>
      </w:r>
      <w:r>
        <w:rPr>
          <w:color w:val="080808"/>
          <w:sz w:val="21"/>
        </w:rPr>
        <w:t>tor</w:t>
      </w:r>
      <w:r>
        <w:rPr>
          <w:color w:val="1D1D1D"/>
          <w:sz w:val="21"/>
        </w:rPr>
        <w:t>es soc</w:t>
      </w:r>
      <w:r>
        <w:rPr>
          <w:color w:val="080808"/>
          <w:sz w:val="21"/>
        </w:rPr>
        <w:t>i</w:t>
      </w:r>
      <w:r>
        <w:rPr>
          <w:color w:val="1D1D1D"/>
          <w:sz w:val="21"/>
        </w:rPr>
        <w:t>a</w:t>
      </w:r>
      <w:r>
        <w:rPr>
          <w:color w:val="080808"/>
          <w:sz w:val="21"/>
        </w:rPr>
        <w:t>l</w:t>
      </w:r>
      <w:r>
        <w:rPr>
          <w:color w:val="1D1D1D"/>
          <w:sz w:val="21"/>
        </w:rPr>
        <w:t>es </w:t>
      </w:r>
      <w:r>
        <w:rPr>
          <w:color w:val="080808"/>
          <w:sz w:val="21"/>
        </w:rPr>
        <w:t>d</w:t>
      </w:r>
      <w:r>
        <w:rPr>
          <w:color w:val="424242"/>
          <w:sz w:val="21"/>
        </w:rPr>
        <w:t>e</w:t>
      </w:r>
      <w:r>
        <w:rPr>
          <w:color w:val="080808"/>
          <w:sz w:val="21"/>
        </w:rPr>
        <w:t>l Ár</w:t>
      </w:r>
      <w:r>
        <w:rPr>
          <w:color w:val="1D1D1D"/>
          <w:sz w:val="21"/>
        </w:rPr>
        <w:t>ea </w:t>
      </w:r>
      <w:r>
        <w:rPr>
          <w:color w:val="080808"/>
          <w:sz w:val="21"/>
        </w:rPr>
        <w:t>d</w:t>
      </w:r>
      <w:r>
        <w:rPr>
          <w:color w:val="1D1D1D"/>
          <w:sz w:val="21"/>
        </w:rPr>
        <w:t>e Infl</w:t>
      </w:r>
      <w:r>
        <w:rPr>
          <w:color w:val="080808"/>
          <w:sz w:val="21"/>
        </w:rPr>
        <w:t>u</w:t>
      </w:r>
      <w:r>
        <w:rPr>
          <w:color w:val="1D1D1D"/>
          <w:sz w:val="21"/>
        </w:rPr>
        <w:t>e</w:t>
      </w:r>
      <w:r>
        <w:rPr>
          <w:color w:val="080808"/>
          <w:sz w:val="21"/>
        </w:rPr>
        <w:t>n</w:t>
      </w:r>
      <w:r>
        <w:rPr>
          <w:color w:val="1D1D1D"/>
          <w:sz w:val="21"/>
        </w:rPr>
        <w:t>ci</w:t>
      </w:r>
      <w:r>
        <w:rPr>
          <w:color w:val="080808"/>
          <w:sz w:val="21"/>
        </w:rPr>
        <w:t>a </w:t>
      </w:r>
      <w:r>
        <w:rPr>
          <w:color w:val="1D1D1D"/>
          <w:sz w:val="21"/>
        </w:rPr>
        <w:t>de</w:t>
      </w:r>
      <w:r>
        <w:rPr>
          <w:color w:val="080808"/>
          <w:sz w:val="21"/>
        </w:rPr>
        <w:t>l P</w:t>
      </w:r>
      <w:r>
        <w:rPr>
          <w:color w:val="1D1D1D"/>
          <w:sz w:val="21"/>
        </w:rPr>
        <w:t>roy</w:t>
      </w:r>
      <w:r>
        <w:rPr>
          <w:color w:val="080808"/>
          <w:sz w:val="21"/>
        </w:rPr>
        <w:t>e</w:t>
      </w:r>
      <w:r>
        <w:rPr>
          <w:color w:val="1D1D1D"/>
          <w:sz w:val="21"/>
        </w:rPr>
        <w:t>cto</w:t>
      </w:r>
      <w:r>
        <w:rPr>
          <w:color w:val="424242"/>
          <w:sz w:val="21"/>
        </w:rPr>
        <w:t>.</w:t>
      </w:r>
    </w:p>
    <w:p>
      <w:pPr>
        <w:pStyle w:val="BodyText"/>
        <w:spacing w:before="61"/>
      </w:pPr>
    </w:p>
    <w:p>
      <w:pPr>
        <w:pStyle w:val="ListParagraph"/>
        <w:numPr>
          <w:ilvl w:val="3"/>
          <w:numId w:val="25"/>
        </w:numPr>
        <w:tabs>
          <w:tab w:pos="3050" w:val="left" w:leader="none"/>
          <w:tab w:pos="3052" w:val="left" w:leader="none"/>
        </w:tabs>
        <w:spacing w:line="290" w:lineRule="auto" w:before="0" w:after="0"/>
        <w:ind w:left="3052" w:right="1009" w:hanging="512"/>
        <w:jc w:val="both"/>
        <w:rPr>
          <w:color w:val="080808"/>
          <w:sz w:val="21"/>
        </w:rPr>
      </w:pPr>
      <w:r>
        <w:rPr>
          <w:color w:val="080808"/>
          <w:w w:val="105"/>
          <w:sz w:val="21"/>
        </w:rPr>
        <w:t>M</w:t>
      </w:r>
      <w:r>
        <w:rPr>
          <w:color w:val="1D1D1D"/>
          <w:w w:val="105"/>
          <w:sz w:val="21"/>
        </w:rPr>
        <w:t>an</w:t>
      </w:r>
      <w:r>
        <w:rPr>
          <w:color w:val="080808"/>
          <w:w w:val="105"/>
          <w:sz w:val="21"/>
        </w:rPr>
        <w:t>t</w:t>
      </w:r>
      <w:r>
        <w:rPr>
          <w:color w:val="1D1D1D"/>
          <w:w w:val="105"/>
          <w:sz w:val="21"/>
        </w:rPr>
        <w:t>e</w:t>
      </w:r>
      <w:r>
        <w:rPr>
          <w:color w:val="080808"/>
          <w:w w:val="105"/>
          <w:sz w:val="21"/>
        </w:rPr>
        <w:t>ne</w:t>
      </w:r>
      <w:r>
        <w:rPr>
          <w:color w:val="1D1D1D"/>
          <w:w w:val="105"/>
          <w:sz w:val="21"/>
        </w:rPr>
        <w:t>r</w:t>
      </w:r>
      <w:r>
        <w:rPr>
          <w:color w:val="1D1D1D"/>
          <w:spacing w:val="-12"/>
          <w:w w:val="105"/>
          <w:sz w:val="21"/>
        </w:rPr>
        <w:t> </w:t>
      </w:r>
      <w:r>
        <w:rPr>
          <w:color w:val="1D1D1D"/>
          <w:w w:val="105"/>
          <w:sz w:val="21"/>
        </w:rPr>
        <w:t>e</w:t>
      </w:r>
      <w:r>
        <w:rPr>
          <w:color w:val="080808"/>
          <w:w w:val="105"/>
          <w:sz w:val="21"/>
        </w:rPr>
        <w:t>sp</w:t>
      </w:r>
      <w:r>
        <w:rPr>
          <w:color w:val="1D1D1D"/>
          <w:w w:val="105"/>
          <w:sz w:val="21"/>
        </w:rPr>
        <w:t>ac</w:t>
      </w:r>
      <w:r>
        <w:rPr>
          <w:color w:val="080808"/>
          <w:w w:val="105"/>
          <w:sz w:val="21"/>
        </w:rPr>
        <w:t>ios</w:t>
      </w:r>
      <w:r>
        <w:rPr>
          <w:color w:val="080808"/>
          <w:spacing w:val="-7"/>
          <w:w w:val="105"/>
          <w:sz w:val="21"/>
        </w:rPr>
        <w:t> </w:t>
      </w:r>
      <w:r>
        <w:rPr>
          <w:color w:val="080808"/>
          <w:w w:val="105"/>
          <w:sz w:val="21"/>
        </w:rPr>
        <w:t>de</w:t>
      </w:r>
      <w:r>
        <w:rPr>
          <w:color w:val="080808"/>
          <w:spacing w:val="-13"/>
          <w:w w:val="105"/>
          <w:sz w:val="21"/>
        </w:rPr>
        <w:t> </w:t>
      </w:r>
      <w:r>
        <w:rPr>
          <w:color w:val="1D1D1D"/>
          <w:w w:val="105"/>
          <w:sz w:val="21"/>
        </w:rPr>
        <w:t>co</w:t>
      </w:r>
      <w:r>
        <w:rPr>
          <w:color w:val="080808"/>
          <w:w w:val="105"/>
          <w:sz w:val="21"/>
        </w:rPr>
        <w:t>muni</w:t>
      </w:r>
      <w:r>
        <w:rPr>
          <w:color w:val="1D1D1D"/>
          <w:w w:val="105"/>
          <w:sz w:val="21"/>
        </w:rPr>
        <w:t>cac</w:t>
      </w:r>
      <w:r>
        <w:rPr>
          <w:color w:val="080808"/>
          <w:w w:val="105"/>
          <w:sz w:val="21"/>
        </w:rPr>
        <w:t>i</w:t>
      </w:r>
      <w:r>
        <w:rPr>
          <w:color w:val="1D1D1D"/>
          <w:w w:val="105"/>
          <w:sz w:val="21"/>
        </w:rPr>
        <w:t>ón</w:t>
      </w:r>
      <w:r>
        <w:rPr>
          <w:color w:val="1D1D1D"/>
          <w:spacing w:val="-12"/>
          <w:w w:val="105"/>
          <w:sz w:val="21"/>
        </w:rPr>
        <w:t> </w:t>
      </w:r>
      <w:r>
        <w:rPr>
          <w:color w:val="1D1D1D"/>
          <w:w w:val="105"/>
          <w:sz w:val="21"/>
        </w:rPr>
        <w:t>a</w:t>
      </w:r>
      <w:r>
        <w:rPr>
          <w:color w:val="080808"/>
          <w:w w:val="105"/>
          <w:sz w:val="21"/>
        </w:rPr>
        <w:t>bi</w:t>
      </w:r>
      <w:r>
        <w:rPr>
          <w:color w:val="1D1D1D"/>
          <w:w w:val="105"/>
          <w:sz w:val="21"/>
        </w:rPr>
        <w:t>e</w:t>
      </w:r>
      <w:r>
        <w:rPr>
          <w:color w:val="080808"/>
          <w:w w:val="105"/>
          <w:sz w:val="21"/>
        </w:rPr>
        <w:t>rt</w:t>
      </w:r>
      <w:r>
        <w:rPr>
          <w:color w:val="1D1D1D"/>
          <w:w w:val="105"/>
          <w:sz w:val="21"/>
        </w:rPr>
        <w:t>os</w:t>
      </w:r>
      <w:r>
        <w:rPr>
          <w:color w:val="424242"/>
          <w:w w:val="105"/>
          <w:sz w:val="21"/>
        </w:rPr>
        <w:t>,</w:t>
      </w:r>
      <w:r>
        <w:rPr>
          <w:color w:val="424242"/>
          <w:spacing w:val="-12"/>
          <w:w w:val="105"/>
          <w:sz w:val="21"/>
        </w:rPr>
        <w:t> </w:t>
      </w:r>
      <w:r>
        <w:rPr>
          <w:color w:val="080808"/>
          <w:w w:val="105"/>
          <w:sz w:val="21"/>
        </w:rPr>
        <w:t>cla</w:t>
      </w:r>
      <w:r>
        <w:rPr>
          <w:color w:val="1D1D1D"/>
          <w:w w:val="105"/>
          <w:sz w:val="21"/>
        </w:rPr>
        <w:t>ros</w:t>
      </w:r>
      <w:r>
        <w:rPr>
          <w:color w:val="1D1D1D"/>
          <w:spacing w:val="-12"/>
          <w:w w:val="105"/>
          <w:sz w:val="21"/>
        </w:rPr>
        <w:t> </w:t>
      </w:r>
      <w:r>
        <w:rPr>
          <w:color w:val="1D1D1D"/>
          <w:w w:val="105"/>
          <w:sz w:val="21"/>
        </w:rPr>
        <w:t>y</w:t>
      </w:r>
      <w:r>
        <w:rPr>
          <w:color w:val="1D1D1D"/>
          <w:spacing w:val="-12"/>
          <w:w w:val="105"/>
          <w:sz w:val="21"/>
        </w:rPr>
        <w:t> </w:t>
      </w:r>
      <w:r>
        <w:rPr>
          <w:color w:val="1D1D1D"/>
          <w:w w:val="105"/>
          <w:sz w:val="21"/>
        </w:rPr>
        <w:t>pe</w:t>
      </w:r>
      <w:r>
        <w:rPr>
          <w:color w:val="080808"/>
          <w:w w:val="105"/>
          <w:sz w:val="21"/>
        </w:rPr>
        <w:t>rm</w:t>
      </w:r>
      <w:r>
        <w:rPr>
          <w:color w:val="1D1D1D"/>
          <w:w w:val="105"/>
          <w:sz w:val="21"/>
        </w:rPr>
        <w:t>a</w:t>
      </w:r>
      <w:r>
        <w:rPr>
          <w:color w:val="080808"/>
          <w:w w:val="105"/>
          <w:sz w:val="21"/>
        </w:rPr>
        <w:t>n</w:t>
      </w:r>
      <w:r>
        <w:rPr>
          <w:color w:val="1D1D1D"/>
          <w:w w:val="105"/>
          <w:sz w:val="21"/>
        </w:rPr>
        <w:t>e</w:t>
      </w:r>
      <w:r>
        <w:rPr>
          <w:color w:val="080808"/>
          <w:w w:val="105"/>
          <w:sz w:val="21"/>
        </w:rPr>
        <w:t>nt</w:t>
      </w:r>
      <w:r>
        <w:rPr>
          <w:color w:val="1D1D1D"/>
          <w:w w:val="105"/>
          <w:sz w:val="21"/>
        </w:rPr>
        <w:t>e</w:t>
      </w:r>
      <w:r>
        <w:rPr>
          <w:color w:val="080808"/>
          <w:w w:val="105"/>
          <w:sz w:val="21"/>
        </w:rPr>
        <w:t>s</w:t>
      </w:r>
      <w:r>
        <w:rPr>
          <w:color w:val="080808"/>
          <w:spacing w:val="-7"/>
          <w:w w:val="105"/>
          <w:sz w:val="21"/>
        </w:rPr>
        <w:t> </w:t>
      </w:r>
      <w:r>
        <w:rPr>
          <w:color w:val="1D1D1D"/>
          <w:w w:val="105"/>
          <w:sz w:val="21"/>
        </w:rPr>
        <w:t>c</w:t>
      </w:r>
      <w:r>
        <w:rPr>
          <w:color w:val="080808"/>
          <w:w w:val="105"/>
          <w:sz w:val="21"/>
        </w:rPr>
        <w:t>o</w:t>
      </w:r>
      <w:r>
        <w:rPr>
          <w:color w:val="1D1D1D"/>
          <w:w w:val="105"/>
          <w:sz w:val="21"/>
        </w:rPr>
        <w:t>n</w:t>
      </w:r>
      <w:r>
        <w:rPr>
          <w:color w:val="1D1D1D"/>
          <w:spacing w:val="-2"/>
          <w:w w:val="105"/>
          <w:sz w:val="21"/>
        </w:rPr>
        <w:t> </w:t>
      </w:r>
      <w:r>
        <w:rPr>
          <w:color w:val="080808"/>
          <w:w w:val="105"/>
          <w:sz w:val="21"/>
        </w:rPr>
        <w:t>l</w:t>
      </w:r>
      <w:r>
        <w:rPr>
          <w:color w:val="1D1D1D"/>
          <w:w w:val="105"/>
          <w:sz w:val="21"/>
        </w:rPr>
        <w:t>o</w:t>
      </w:r>
      <w:r>
        <w:rPr>
          <w:color w:val="080808"/>
          <w:w w:val="105"/>
          <w:sz w:val="21"/>
        </w:rPr>
        <w:t>s</w:t>
      </w:r>
      <w:r>
        <w:rPr>
          <w:color w:val="080808"/>
          <w:spacing w:val="-2"/>
          <w:w w:val="105"/>
          <w:sz w:val="21"/>
        </w:rPr>
        <w:t> </w:t>
      </w:r>
      <w:r>
        <w:rPr>
          <w:color w:val="080808"/>
          <w:w w:val="105"/>
          <w:sz w:val="21"/>
        </w:rPr>
        <w:t>mi</w:t>
      </w:r>
      <w:r>
        <w:rPr>
          <w:color w:val="1D1D1D"/>
          <w:w w:val="105"/>
          <w:sz w:val="21"/>
        </w:rPr>
        <w:t>e</w:t>
      </w:r>
      <w:r>
        <w:rPr>
          <w:color w:val="080808"/>
          <w:w w:val="105"/>
          <w:sz w:val="21"/>
        </w:rPr>
        <w:t>m</w:t>
      </w:r>
      <w:r>
        <w:rPr>
          <w:color w:val="1D1D1D"/>
          <w:w w:val="105"/>
          <w:sz w:val="21"/>
        </w:rPr>
        <w:t>b</w:t>
      </w:r>
      <w:r>
        <w:rPr>
          <w:color w:val="080808"/>
          <w:w w:val="105"/>
          <w:sz w:val="21"/>
        </w:rPr>
        <w:t>r</w:t>
      </w:r>
      <w:r>
        <w:rPr>
          <w:color w:val="1D1D1D"/>
          <w:w w:val="105"/>
          <w:sz w:val="21"/>
        </w:rPr>
        <w:t>os </w:t>
      </w:r>
      <w:r>
        <w:rPr>
          <w:color w:val="080808"/>
          <w:sz w:val="21"/>
        </w:rPr>
        <w:t>d</w:t>
      </w:r>
      <w:r>
        <w:rPr>
          <w:color w:val="1D1D1D"/>
          <w:sz w:val="21"/>
        </w:rPr>
        <w:t>e </w:t>
      </w:r>
      <w:r>
        <w:rPr>
          <w:color w:val="080808"/>
          <w:sz w:val="21"/>
        </w:rPr>
        <w:t>l</w:t>
      </w:r>
      <w:r>
        <w:rPr>
          <w:color w:val="1D1D1D"/>
          <w:sz w:val="21"/>
        </w:rPr>
        <w:t>a</w:t>
      </w:r>
      <w:r>
        <w:rPr>
          <w:color w:val="080808"/>
          <w:sz w:val="21"/>
        </w:rPr>
        <w:t>s </w:t>
      </w:r>
      <w:r>
        <w:rPr>
          <w:color w:val="1D1D1D"/>
          <w:sz w:val="21"/>
        </w:rPr>
        <w:t>c</w:t>
      </w:r>
      <w:r>
        <w:rPr>
          <w:color w:val="080808"/>
          <w:sz w:val="21"/>
        </w:rPr>
        <w:t>om</w:t>
      </w:r>
      <w:r>
        <w:rPr>
          <w:color w:val="1D1D1D"/>
          <w:sz w:val="21"/>
        </w:rPr>
        <w:t>uni</w:t>
      </w:r>
      <w:r>
        <w:rPr>
          <w:color w:val="080808"/>
          <w:sz w:val="21"/>
        </w:rPr>
        <w:t>da</w:t>
      </w:r>
      <w:r>
        <w:rPr>
          <w:color w:val="1D1D1D"/>
          <w:sz w:val="21"/>
        </w:rPr>
        <w:t>des que se verán</w:t>
      </w:r>
      <w:r>
        <w:rPr>
          <w:color w:val="1D1D1D"/>
          <w:spacing w:val="-4"/>
          <w:sz w:val="21"/>
        </w:rPr>
        <w:t> </w:t>
      </w:r>
      <w:r>
        <w:rPr>
          <w:color w:val="1D1D1D"/>
          <w:sz w:val="21"/>
        </w:rPr>
        <w:t>d</w:t>
      </w:r>
      <w:r>
        <w:rPr>
          <w:color w:val="080808"/>
          <w:sz w:val="21"/>
        </w:rPr>
        <w:t>ire</w:t>
      </w:r>
      <w:r>
        <w:rPr>
          <w:color w:val="1D1D1D"/>
          <w:sz w:val="21"/>
        </w:rPr>
        <w:t>c</w:t>
      </w:r>
      <w:r>
        <w:rPr>
          <w:color w:val="080808"/>
          <w:sz w:val="21"/>
        </w:rPr>
        <w:t>t</w:t>
      </w:r>
      <w:r>
        <w:rPr>
          <w:color w:val="1D1D1D"/>
          <w:sz w:val="21"/>
        </w:rPr>
        <w:t>a</w:t>
      </w:r>
      <w:r>
        <w:rPr>
          <w:color w:val="080808"/>
          <w:sz w:val="21"/>
        </w:rPr>
        <w:t>m</w:t>
      </w:r>
      <w:r>
        <w:rPr>
          <w:color w:val="1D1D1D"/>
          <w:sz w:val="21"/>
        </w:rPr>
        <w:t>e</w:t>
      </w:r>
      <w:r>
        <w:rPr>
          <w:color w:val="080808"/>
          <w:sz w:val="21"/>
        </w:rPr>
        <w:t>nt</w:t>
      </w:r>
      <w:r>
        <w:rPr>
          <w:color w:val="1D1D1D"/>
          <w:sz w:val="21"/>
        </w:rPr>
        <w:t>e a</w:t>
      </w:r>
      <w:r>
        <w:rPr>
          <w:color w:val="080808"/>
          <w:sz w:val="21"/>
        </w:rPr>
        <w:t>fect</w:t>
      </w:r>
      <w:r>
        <w:rPr>
          <w:color w:val="1D1D1D"/>
          <w:sz w:val="21"/>
        </w:rPr>
        <w:t>a</w:t>
      </w:r>
      <w:r>
        <w:rPr>
          <w:color w:val="080808"/>
          <w:sz w:val="21"/>
        </w:rPr>
        <w:t>do</w:t>
      </w:r>
      <w:r>
        <w:rPr>
          <w:color w:val="1D1D1D"/>
          <w:sz w:val="21"/>
        </w:rPr>
        <w:t>s p</w:t>
      </w:r>
      <w:r>
        <w:rPr>
          <w:color w:val="080808"/>
          <w:sz w:val="21"/>
        </w:rPr>
        <w:t>o</w:t>
      </w:r>
      <w:r>
        <w:rPr>
          <w:color w:val="1D1D1D"/>
          <w:sz w:val="21"/>
        </w:rPr>
        <w:t>r </w:t>
      </w:r>
      <w:r>
        <w:rPr>
          <w:color w:val="080808"/>
          <w:sz w:val="21"/>
        </w:rPr>
        <w:t>l</w:t>
      </w:r>
      <w:r>
        <w:rPr>
          <w:color w:val="1D1D1D"/>
          <w:sz w:val="21"/>
        </w:rPr>
        <w:t>a </w:t>
      </w:r>
      <w:r>
        <w:rPr>
          <w:color w:val="080808"/>
          <w:sz w:val="21"/>
        </w:rPr>
        <w:t>e</w:t>
      </w:r>
      <w:r>
        <w:rPr>
          <w:color w:val="1D1D1D"/>
          <w:sz w:val="21"/>
        </w:rPr>
        <w:t>j</w:t>
      </w:r>
      <w:r>
        <w:rPr>
          <w:color w:val="080808"/>
          <w:sz w:val="21"/>
        </w:rPr>
        <w:t>e</w:t>
      </w:r>
      <w:r>
        <w:rPr>
          <w:color w:val="1D1D1D"/>
          <w:sz w:val="21"/>
        </w:rPr>
        <w:t>c</w:t>
      </w:r>
      <w:r>
        <w:rPr>
          <w:color w:val="080808"/>
          <w:sz w:val="21"/>
        </w:rPr>
        <w:t>u</w:t>
      </w:r>
      <w:r>
        <w:rPr>
          <w:color w:val="1D1D1D"/>
          <w:sz w:val="21"/>
        </w:rPr>
        <w:t>c</w:t>
      </w:r>
      <w:r>
        <w:rPr>
          <w:color w:val="080808"/>
          <w:sz w:val="21"/>
        </w:rPr>
        <w:t>i</w:t>
      </w:r>
      <w:r>
        <w:rPr>
          <w:color w:val="1D1D1D"/>
          <w:sz w:val="21"/>
        </w:rPr>
        <w:t>ón </w:t>
      </w:r>
      <w:r>
        <w:rPr>
          <w:color w:val="080808"/>
          <w:sz w:val="21"/>
        </w:rPr>
        <w:t>d</w:t>
      </w:r>
      <w:r>
        <w:rPr>
          <w:color w:val="1D1D1D"/>
          <w:sz w:val="21"/>
        </w:rPr>
        <w:t>e</w:t>
      </w:r>
      <w:r>
        <w:rPr>
          <w:color w:val="1D1D1D"/>
          <w:spacing w:val="-4"/>
          <w:sz w:val="21"/>
        </w:rPr>
        <w:t> </w:t>
      </w:r>
      <w:r>
        <w:rPr>
          <w:color w:val="1D1D1D"/>
          <w:sz w:val="21"/>
        </w:rPr>
        <w:t>activ</w:t>
      </w:r>
      <w:r>
        <w:rPr>
          <w:color w:val="080808"/>
          <w:sz w:val="21"/>
        </w:rPr>
        <w:t>i</w:t>
      </w:r>
      <w:r>
        <w:rPr>
          <w:color w:val="1D1D1D"/>
          <w:sz w:val="21"/>
        </w:rPr>
        <w:t>da</w:t>
      </w:r>
      <w:r>
        <w:rPr>
          <w:color w:val="080808"/>
          <w:sz w:val="21"/>
        </w:rPr>
        <w:t>d</w:t>
      </w:r>
      <w:r>
        <w:rPr>
          <w:color w:val="1D1D1D"/>
          <w:sz w:val="21"/>
        </w:rPr>
        <w:t>es </w:t>
      </w:r>
      <w:r>
        <w:rPr>
          <w:color w:val="1D1D1D"/>
          <w:w w:val="105"/>
          <w:sz w:val="21"/>
        </w:rPr>
        <w:t>e</w:t>
      </w:r>
      <w:r>
        <w:rPr>
          <w:color w:val="080808"/>
          <w:w w:val="105"/>
          <w:sz w:val="21"/>
        </w:rPr>
        <w:t>n l</w:t>
      </w:r>
      <w:r>
        <w:rPr>
          <w:color w:val="1D1D1D"/>
          <w:w w:val="105"/>
          <w:sz w:val="21"/>
        </w:rPr>
        <w:t>os d</w:t>
      </w:r>
      <w:r>
        <w:rPr>
          <w:color w:val="080808"/>
          <w:w w:val="105"/>
          <w:sz w:val="21"/>
        </w:rPr>
        <w:t>i</w:t>
      </w:r>
      <w:r>
        <w:rPr>
          <w:color w:val="1D1D1D"/>
          <w:w w:val="105"/>
          <w:sz w:val="21"/>
        </w:rPr>
        <w:t>fe</w:t>
      </w:r>
      <w:r>
        <w:rPr>
          <w:color w:val="080808"/>
          <w:w w:val="105"/>
          <w:sz w:val="21"/>
        </w:rPr>
        <w:t>r</w:t>
      </w:r>
      <w:r>
        <w:rPr>
          <w:color w:val="1D1D1D"/>
          <w:w w:val="105"/>
          <w:sz w:val="21"/>
        </w:rPr>
        <w:t>e</w:t>
      </w:r>
      <w:r>
        <w:rPr>
          <w:color w:val="080808"/>
          <w:w w:val="105"/>
          <w:sz w:val="21"/>
        </w:rPr>
        <w:t>nte</w:t>
      </w:r>
      <w:r>
        <w:rPr>
          <w:color w:val="1D1D1D"/>
          <w:w w:val="105"/>
          <w:sz w:val="21"/>
        </w:rPr>
        <w:t>s </w:t>
      </w:r>
      <w:r>
        <w:rPr>
          <w:color w:val="080808"/>
          <w:w w:val="105"/>
          <w:sz w:val="21"/>
        </w:rPr>
        <w:t>frente</w:t>
      </w:r>
      <w:r>
        <w:rPr>
          <w:color w:val="1D1D1D"/>
          <w:w w:val="105"/>
          <w:sz w:val="21"/>
        </w:rPr>
        <w:t>s </w:t>
      </w:r>
      <w:r>
        <w:rPr>
          <w:color w:val="080808"/>
          <w:w w:val="105"/>
          <w:sz w:val="21"/>
        </w:rPr>
        <w:t>d</w:t>
      </w:r>
      <w:r>
        <w:rPr>
          <w:color w:val="1D1D1D"/>
          <w:w w:val="105"/>
          <w:sz w:val="21"/>
        </w:rPr>
        <w:t>e </w:t>
      </w:r>
      <w:r>
        <w:rPr>
          <w:color w:val="080808"/>
          <w:w w:val="105"/>
          <w:sz w:val="21"/>
        </w:rPr>
        <w:t>I</w:t>
      </w:r>
      <w:r>
        <w:rPr>
          <w:color w:val="1D1D1D"/>
          <w:w w:val="105"/>
          <w:sz w:val="21"/>
        </w:rPr>
        <w:t>n</w:t>
      </w:r>
      <w:r>
        <w:rPr>
          <w:color w:val="080808"/>
          <w:w w:val="105"/>
          <w:sz w:val="21"/>
        </w:rPr>
        <w:t>t</w:t>
      </w:r>
      <w:r>
        <w:rPr>
          <w:color w:val="1D1D1D"/>
          <w:w w:val="105"/>
          <w:sz w:val="21"/>
        </w:rPr>
        <w:t>erv</w:t>
      </w:r>
      <w:r>
        <w:rPr>
          <w:color w:val="080808"/>
          <w:w w:val="105"/>
          <w:sz w:val="21"/>
        </w:rPr>
        <w:t>en</w:t>
      </w:r>
      <w:r>
        <w:rPr>
          <w:color w:val="1D1D1D"/>
          <w:w w:val="105"/>
          <w:sz w:val="21"/>
        </w:rPr>
        <w:t>c</w:t>
      </w:r>
      <w:r>
        <w:rPr>
          <w:color w:val="080808"/>
          <w:w w:val="105"/>
          <w:sz w:val="21"/>
        </w:rPr>
        <w:t>i</w:t>
      </w:r>
      <w:r>
        <w:rPr>
          <w:color w:val="1D1D1D"/>
          <w:w w:val="105"/>
          <w:sz w:val="21"/>
        </w:rPr>
        <w:t>ó</w:t>
      </w:r>
      <w:r>
        <w:rPr>
          <w:color w:val="080808"/>
          <w:w w:val="105"/>
          <w:sz w:val="21"/>
        </w:rPr>
        <w:t>n</w:t>
      </w:r>
      <w:r>
        <w:rPr>
          <w:color w:val="424242"/>
          <w:w w:val="105"/>
          <w:sz w:val="21"/>
        </w:rPr>
        <w:t>.</w:t>
      </w:r>
    </w:p>
    <w:p>
      <w:pPr>
        <w:spacing w:after="0" w:line="290" w:lineRule="auto"/>
        <w:jc w:val="both"/>
        <w:rPr>
          <w:sz w:val="21"/>
        </w:rPr>
        <w:sectPr>
          <w:pgSz w:w="12240" w:h="15840"/>
          <w:pgMar w:header="0" w:footer="1062" w:top="1220" w:bottom="1260" w:left="0" w:right="680"/>
        </w:sectPr>
      </w:pPr>
    </w:p>
    <w:p>
      <w:pPr>
        <w:pStyle w:val="ListParagraph"/>
        <w:numPr>
          <w:ilvl w:val="3"/>
          <w:numId w:val="25"/>
        </w:numPr>
        <w:tabs>
          <w:tab w:pos="3128" w:val="left" w:leader="none"/>
          <w:tab w:pos="3132" w:val="left" w:leader="none"/>
        </w:tabs>
        <w:spacing w:line="290" w:lineRule="auto" w:before="76" w:after="0"/>
        <w:ind w:left="3132" w:right="959" w:hanging="512"/>
        <w:jc w:val="both"/>
        <w:rPr>
          <w:color w:val="030303"/>
          <w:sz w:val="21"/>
        </w:rPr>
      </w:pPr>
      <w:r>
        <w:rPr/>
        <w:drawing>
          <wp:anchor distT="0" distB="0" distL="0" distR="0" allowOverlap="1" layoutInCell="1" locked="0" behindDoc="0" simplePos="0" relativeHeight="15734784">
            <wp:simplePos x="0" y="0"/>
            <wp:positionH relativeFrom="page">
              <wp:posOffset>18288</wp:posOffset>
            </wp:positionH>
            <wp:positionV relativeFrom="paragraph">
              <wp:posOffset>502412</wp:posOffset>
            </wp:positionV>
            <wp:extent cx="86868" cy="768096"/>
            <wp:effectExtent l="0" t="0" r="0" b="0"/>
            <wp:wrapNone/>
            <wp:docPr id="28" name="Image 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868" cy="768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30303"/>
          <w:sz w:val="21"/>
        </w:rPr>
        <w:t>Diseñar un</w:t>
      </w:r>
      <w:r>
        <w:rPr>
          <w:color w:val="121212"/>
          <w:sz w:val="21"/>
        </w:rPr>
        <w:t>a </w:t>
      </w:r>
      <w:r>
        <w:rPr>
          <w:color w:val="030303"/>
          <w:sz w:val="21"/>
        </w:rPr>
        <w:t>es</w:t>
      </w:r>
      <w:r>
        <w:rPr>
          <w:color w:val="121212"/>
          <w:sz w:val="21"/>
        </w:rPr>
        <w:t>t</w:t>
      </w:r>
      <w:r>
        <w:rPr>
          <w:color w:val="030303"/>
          <w:sz w:val="21"/>
        </w:rPr>
        <w:t>ra</w:t>
      </w:r>
      <w:r>
        <w:rPr>
          <w:color w:val="121212"/>
          <w:sz w:val="21"/>
        </w:rPr>
        <w:t>t</w:t>
      </w:r>
      <w:r>
        <w:rPr>
          <w:color w:val="030303"/>
          <w:sz w:val="21"/>
        </w:rPr>
        <w:t>egia para la pr</w:t>
      </w:r>
      <w:r>
        <w:rPr>
          <w:color w:val="121212"/>
          <w:sz w:val="21"/>
        </w:rPr>
        <w:t>ev</w:t>
      </w:r>
      <w:r>
        <w:rPr>
          <w:color w:val="030303"/>
          <w:sz w:val="21"/>
        </w:rPr>
        <w:t>enci</w:t>
      </w:r>
      <w:r>
        <w:rPr>
          <w:color w:val="121212"/>
          <w:sz w:val="21"/>
        </w:rPr>
        <w:t>ó</w:t>
      </w:r>
      <w:r>
        <w:rPr>
          <w:color w:val="030303"/>
          <w:sz w:val="21"/>
        </w:rPr>
        <w:t>n </w:t>
      </w:r>
      <w:r>
        <w:rPr>
          <w:color w:val="121212"/>
          <w:sz w:val="21"/>
        </w:rPr>
        <w:t>y </w:t>
      </w:r>
      <w:r>
        <w:rPr>
          <w:color w:val="030303"/>
          <w:sz w:val="21"/>
        </w:rPr>
        <w:t>la ad</w:t>
      </w:r>
      <w:r>
        <w:rPr>
          <w:color w:val="121212"/>
          <w:sz w:val="21"/>
        </w:rPr>
        <w:t>e</w:t>
      </w:r>
      <w:r>
        <w:rPr>
          <w:color w:val="030303"/>
          <w:sz w:val="21"/>
        </w:rPr>
        <w:t>cuada ge</w:t>
      </w:r>
      <w:r>
        <w:rPr>
          <w:color w:val="121212"/>
          <w:sz w:val="21"/>
        </w:rPr>
        <w:t>st</w:t>
      </w:r>
      <w:r>
        <w:rPr>
          <w:color w:val="030303"/>
          <w:sz w:val="21"/>
        </w:rPr>
        <w:t>i</w:t>
      </w:r>
      <w:r>
        <w:rPr>
          <w:color w:val="121212"/>
          <w:sz w:val="21"/>
        </w:rPr>
        <w:t>ón d</w:t>
      </w:r>
      <w:r>
        <w:rPr>
          <w:color w:val="030303"/>
          <w:sz w:val="21"/>
        </w:rPr>
        <w:t>e l</w:t>
      </w:r>
      <w:r>
        <w:rPr>
          <w:color w:val="121212"/>
          <w:sz w:val="21"/>
        </w:rPr>
        <w:t>os co</w:t>
      </w:r>
      <w:r>
        <w:rPr>
          <w:color w:val="030303"/>
          <w:sz w:val="21"/>
        </w:rPr>
        <w:t>nflic</w:t>
      </w:r>
      <w:r>
        <w:rPr>
          <w:color w:val="272727"/>
          <w:sz w:val="21"/>
        </w:rPr>
        <w:t>t</w:t>
      </w:r>
      <w:r>
        <w:rPr>
          <w:color w:val="121212"/>
          <w:sz w:val="21"/>
        </w:rPr>
        <w:t>o</w:t>
      </w:r>
      <w:r>
        <w:rPr>
          <w:color w:val="030303"/>
          <w:sz w:val="21"/>
        </w:rPr>
        <w:t>s, especialme</w:t>
      </w:r>
      <w:r>
        <w:rPr>
          <w:color w:val="121212"/>
          <w:sz w:val="21"/>
        </w:rPr>
        <w:t>n</w:t>
      </w:r>
      <w:r>
        <w:rPr>
          <w:color w:val="030303"/>
          <w:sz w:val="21"/>
        </w:rPr>
        <w:t>te </w:t>
      </w:r>
      <w:r>
        <w:rPr>
          <w:color w:val="121212"/>
          <w:sz w:val="21"/>
        </w:rPr>
        <w:t>a</w:t>
      </w:r>
      <w:r>
        <w:rPr>
          <w:color w:val="030303"/>
          <w:sz w:val="21"/>
        </w:rPr>
        <w:t>quell</w:t>
      </w:r>
      <w:r>
        <w:rPr>
          <w:color w:val="121212"/>
          <w:sz w:val="21"/>
        </w:rPr>
        <w:t>o</w:t>
      </w:r>
      <w:r>
        <w:rPr>
          <w:color w:val="030303"/>
          <w:sz w:val="21"/>
        </w:rPr>
        <w:t>s que puedan afectar de m</w:t>
      </w:r>
      <w:r>
        <w:rPr>
          <w:color w:val="121212"/>
          <w:sz w:val="21"/>
        </w:rPr>
        <w:t>a</w:t>
      </w:r>
      <w:r>
        <w:rPr>
          <w:color w:val="030303"/>
          <w:sz w:val="21"/>
        </w:rPr>
        <w:t>nera </w:t>
      </w:r>
      <w:r>
        <w:rPr>
          <w:color w:val="121212"/>
          <w:sz w:val="21"/>
        </w:rPr>
        <w:t>s</w:t>
      </w:r>
      <w:r>
        <w:rPr>
          <w:color w:val="030303"/>
          <w:sz w:val="21"/>
        </w:rPr>
        <w:t>ignifi</w:t>
      </w:r>
      <w:r>
        <w:rPr>
          <w:color w:val="121212"/>
          <w:sz w:val="21"/>
        </w:rPr>
        <w:t>c</w:t>
      </w:r>
      <w:r>
        <w:rPr>
          <w:color w:val="030303"/>
          <w:sz w:val="21"/>
        </w:rPr>
        <w:t>at</w:t>
      </w:r>
      <w:r>
        <w:rPr>
          <w:color w:val="121212"/>
          <w:sz w:val="21"/>
        </w:rPr>
        <w:t>iv</w:t>
      </w:r>
      <w:r>
        <w:rPr>
          <w:color w:val="030303"/>
          <w:sz w:val="21"/>
        </w:rPr>
        <w:t>a la</w:t>
      </w:r>
      <w:r>
        <w:rPr>
          <w:color w:val="121212"/>
          <w:sz w:val="21"/>
        </w:rPr>
        <w:t>s </w:t>
      </w:r>
      <w:r>
        <w:rPr>
          <w:color w:val="030303"/>
          <w:sz w:val="21"/>
        </w:rPr>
        <w:t>rel</w:t>
      </w:r>
      <w:r>
        <w:rPr>
          <w:color w:val="121212"/>
          <w:sz w:val="21"/>
        </w:rPr>
        <w:t>ac</w:t>
      </w:r>
      <w:r>
        <w:rPr>
          <w:color w:val="030303"/>
          <w:sz w:val="21"/>
        </w:rPr>
        <w:t>i</w:t>
      </w:r>
      <w:r>
        <w:rPr>
          <w:color w:val="121212"/>
          <w:sz w:val="21"/>
        </w:rPr>
        <w:t>o</w:t>
      </w:r>
      <w:r>
        <w:rPr>
          <w:color w:val="030303"/>
          <w:sz w:val="21"/>
        </w:rPr>
        <w:t>n</w:t>
      </w:r>
      <w:r>
        <w:rPr>
          <w:color w:val="121212"/>
          <w:sz w:val="21"/>
        </w:rPr>
        <w:t>e</w:t>
      </w:r>
      <w:r>
        <w:rPr>
          <w:color w:val="030303"/>
          <w:sz w:val="21"/>
        </w:rPr>
        <w:t>s</w:t>
      </w:r>
      <w:r>
        <w:rPr>
          <w:color w:val="030303"/>
          <w:spacing w:val="40"/>
          <w:sz w:val="21"/>
        </w:rPr>
        <w:t> </w:t>
      </w:r>
      <w:r>
        <w:rPr>
          <w:color w:val="030303"/>
          <w:sz w:val="21"/>
        </w:rPr>
        <w:t>social</w:t>
      </w:r>
      <w:r>
        <w:rPr>
          <w:color w:val="121212"/>
          <w:sz w:val="21"/>
        </w:rPr>
        <w:t>e</w:t>
      </w:r>
      <w:r>
        <w:rPr>
          <w:color w:val="030303"/>
          <w:sz w:val="21"/>
        </w:rPr>
        <w:t>s</w:t>
      </w:r>
      <w:r>
        <w:rPr>
          <w:color w:val="030303"/>
          <w:spacing w:val="38"/>
          <w:sz w:val="21"/>
        </w:rPr>
        <w:t> </w:t>
      </w:r>
      <w:r>
        <w:rPr>
          <w:color w:val="030303"/>
          <w:sz w:val="21"/>
        </w:rPr>
        <w:t>de la comunidad,</w:t>
      </w:r>
      <w:r>
        <w:rPr>
          <w:color w:val="030303"/>
          <w:spacing w:val="40"/>
          <w:sz w:val="21"/>
        </w:rPr>
        <w:t> </w:t>
      </w:r>
      <w:r>
        <w:rPr>
          <w:color w:val="030303"/>
          <w:sz w:val="21"/>
        </w:rPr>
        <w:t>así co</w:t>
      </w:r>
      <w:r>
        <w:rPr>
          <w:color w:val="121212"/>
          <w:sz w:val="21"/>
        </w:rPr>
        <w:t>m</w:t>
      </w:r>
      <w:r>
        <w:rPr>
          <w:color w:val="030303"/>
          <w:sz w:val="21"/>
        </w:rPr>
        <w:t>o el n</w:t>
      </w:r>
      <w:r>
        <w:rPr>
          <w:color w:val="121212"/>
          <w:sz w:val="21"/>
        </w:rPr>
        <w:t>o</w:t>
      </w:r>
      <w:r>
        <w:rPr>
          <w:color w:val="030303"/>
          <w:sz w:val="21"/>
        </w:rPr>
        <w:t>rm</w:t>
      </w:r>
      <w:r>
        <w:rPr>
          <w:color w:val="121212"/>
          <w:sz w:val="21"/>
        </w:rPr>
        <w:t>a</w:t>
      </w:r>
      <w:r>
        <w:rPr>
          <w:color w:val="030303"/>
          <w:sz w:val="21"/>
        </w:rPr>
        <w:t>l des</w:t>
      </w:r>
      <w:r>
        <w:rPr>
          <w:color w:val="121212"/>
          <w:sz w:val="21"/>
        </w:rPr>
        <w:t>arr</w:t>
      </w:r>
      <w:r>
        <w:rPr>
          <w:color w:val="030303"/>
          <w:sz w:val="21"/>
        </w:rPr>
        <w:t>ollo</w:t>
      </w:r>
      <w:r>
        <w:rPr>
          <w:color w:val="030303"/>
          <w:spacing w:val="40"/>
          <w:sz w:val="21"/>
        </w:rPr>
        <w:t> </w:t>
      </w:r>
      <w:r>
        <w:rPr>
          <w:color w:val="030303"/>
          <w:sz w:val="21"/>
        </w:rPr>
        <w:t>del</w:t>
      </w:r>
      <w:r>
        <w:rPr>
          <w:color w:val="030303"/>
          <w:spacing w:val="38"/>
          <w:sz w:val="21"/>
        </w:rPr>
        <w:t> </w:t>
      </w:r>
      <w:r>
        <w:rPr>
          <w:color w:val="030303"/>
          <w:sz w:val="21"/>
        </w:rPr>
        <w:t>Pr</w:t>
      </w:r>
      <w:r>
        <w:rPr>
          <w:color w:val="121212"/>
          <w:sz w:val="21"/>
        </w:rPr>
        <w:t>oyec</w:t>
      </w:r>
      <w:r>
        <w:rPr>
          <w:color w:val="030303"/>
          <w:sz w:val="21"/>
        </w:rPr>
        <w:t>to.</w:t>
      </w:r>
    </w:p>
    <w:p>
      <w:pPr>
        <w:pStyle w:val="BodyText"/>
        <w:spacing w:before="41"/>
      </w:pPr>
    </w:p>
    <w:p>
      <w:pPr>
        <w:pStyle w:val="ListParagraph"/>
        <w:numPr>
          <w:ilvl w:val="3"/>
          <w:numId w:val="25"/>
        </w:numPr>
        <w:tabs>
          <w:tab w:pos="3117" w:val="left" w:leader="none"/>
          <w:tab w:pos="3129" w:val="left" w:leader="none"/>
        </w:tabs>
        <w:spacing w:line="285" w:lineRule="auto" w:before="1" w:after="0"/>
        <w:ind w:left="3117" w:right="959" w:hanging="497"/>
        <w:jc w:val="both"/>
        <w:rPr>
          <w:color w:val="030303"/>
          <w:sz w:val="21"/>
        </w:rPr>
      </w:pPr>
      <w:r>
        <w:rPr>
          <w:color w:val="030303"/>
          <w:sz w:val="21"/>
        </w:rPr>
        <w:tab/>
        <w:t>Incentivar el</w:t>
      </w:r>
      <w:r>
        <w:rPr>
          <w:color w:val="030303"/>
          <w:spacing w:val="40"/>
          <w:sz w:val="21"/>
        </w:rPr>
        <w:t> </w:t>
      </w:r>
      <w:r>
        <w:rPr>
          <w:color w:val="030303"/>
          <w:sz w:val="21"/>
        </w:rPr>
        <w:t>diálo</w:t>
      </w:r>
      <w:r>
        <w:rPr>
          <w:color w:val="121212"/>
          <w:sz w:val="21"/>
        </w:rPr>
        <w:t>g</w:t>
      </w:r>
      <w:r>
        <w:rPr>
          <w:color w:val="030303"/>
          <w:sz w:val="21"/>
        </w:rPr>
        <w:t>o</w:t>
      </w:r>
      <w:r>
        <w:rPr>
          <w:color w:val="030303"/>
          <w:spacing w:val="40"/>
          <w:sz w:val="21"/>
        </w:rPr>
        <w:t> </w:t>
      </w:r>
      <w:r>
        <w:rPr>
          <w:color w:val="030303"/>
          <w:sz w:val="21"/>
        </w:rPr>
        <w:t>continuo</w:t>
      </w:r>
      <w:r>
        <w:rPr>
          <w:color w:val="030303"/>
          <w:spacing w:val="40"/>
          <w:sz w:val="21"/>
        </w:rPr>
        <w:t> </w:t>
      </w:r>
      <w:r>
        <w:rPr>
          <w:color w:val="030303"/>
          <w:sz w:val="21"/>
        </w:rPr>
        <w:t>y</w:t>
      </w:r>
      <w:r>
        <w:rPr>
          <w:color w:val="030303"/>
          <w:spacing w:val="40"/>
          <w:sz w:val="21"/>
        </w:rPr>
        <w:t> </w:t>
      </w:r>
      <w:r>
        <w:rPr>
          <w:color w:val="030303"/>
          <w:sz w:val="21"/>
        </w:rPr>
        <w:t>las rela</w:t>
      </w:r>
      <w:r>
        <w:rPr>
          <w:color w:val="121212"/>
          <w:sz w:val="21"/>
        </w:rPr>
        <w:t>c</w:t>
      </w:r>
      <w:r>
        <w:rPr>
          <w:color w:val="030303"/>
          <w:sz w:val="21"/>
        </w:rPr>
        <w:t>i</w:t>
      </w:r>
      <w:r>
        <w:rPr>
          <w:color w:val="121212"/>
          <w:sz w:val="21"/>
        </w:rPr>
        <w:t>o</w:t>
      </w:r>
      <w:r>
        <w:rPr>
          <w:color w:val="030303"/>
          <w:sz w:val="21"/>
        </w:rPr>
        <w:t>nes</w:t>
      </w:r>
      <w:r>
        <w:rPr>
          <w:color w:val="030303"/>
          <w:spacing w:val="40"/>
          <w:sz w:val="21"/>
        </w:rPr>
        <w:t> </w:t>
      </w:r>
      <w:r>
        <w:rPr>
          <w:color w:val="030303"/>
          <w:sz w:val="21"/>
        </w:rPr>
        <w:t>pro</w:t>
      </w:r>
      <w:r>
        <w:rPr>
          <w:color w:val="121212"/>
          <w:sz w:val="21"/>
        </w:rPr>
        <w:t>ac</w:t>
      </w:r>
      <w:r>
        <w:rPr>
          <w:color w:val="030303"/>
          <w:sz w:val="21"/>
        </w:rPr>
        <w:t>ti</w:t>
      </w:r>
      <w:r>
        <w:rPr>
          <w:color w:val="121212"/>
          <w:sz w:val="21"/>
        </w:rPr>
        <w:t>va</w:t>
      </w:r>
      <w:r>
        <w:rPr>
          <w:color w:val="030303"/>
          <w:sz w:val="21"/>
        </w:rPr>
        <w:t>s entre</w:t>
      </w:r>
      <w:r>
        <w:rPr>
          <w:color w:val="030303"/>
          <w:spacing w:val="40"/>
          <w:sz w:val="21"/>
        </w:rPr>
        <w:t> </w:t>
      </w:r>
      <w:r>
        <w:rPr>
          <w:color w:val="121212"/>
          <w:sz w:val="21"/>
        </w:rPr>
        <w:t>el</w:t>
      </w:r>
      <w:r>
        <w:rPr>
          <w:color w:val="121212"/>
          <w:spacing w:val="40"/>
          <w:sz w:val="21"/>
        </w:rPr>
        <w:t> </w:t>
      </w:r>
      <w:r>
        <w:rPr>
          <w:color w:val="121212"/>
          <w:sz w:val="21"/>
        </w:rPr>
        <w:t>Co</w:t>
      </w:r>
      <w:r>
        <w:rPr>
          <w:color w:val="030303"/>
          <w:sz w:val="21"/>
        </w:rPr>
        <w:t>n</w:t>
      </w:r>
      <w:r>
        <w:rPr>
          <w:color w:val="121212"/>
          <w:sz w:val="21"/>
        </w:rPr>
        <w:t>ce</w:t>
      </w:r>
      <w:r>
        <w:rPr>
          <w:color w:val="030303"/>
          <w:sz w:val="21"/>
        </w:rPr>
        <w:t>s</w:t>
      </w:r>
      <w:r>
        <w:rPr>
          <w:color w:val="121212"/>
          <w:sz w:val="21"/>
        </w:rPr>
        <w:t>io</w:t>
      </w:r>
      <w:r>
        <w:rPr>
          <w:color w:val="030303"/>
          <w:sz w:val="21"/>
        </w:rPr>
        <w:t>nari</w:t>
      </w:r>
      <w:r>
        <w:rPr>
          <w:color w:val="121212"/>
          <w:sz w:val="21"/>
        </w:rPr>
        <w:t>o y </w:t>
      </w:r>
      <w:r>
        <w:rPr>
          <w:color w:val="030303"/>
          <w:sz w:val="21"/>
        </w:rPr>
        <w:t>todos</w:t>
      </w:r>
      <w:r>
        <w:rPr>
          <w:color w:val="030303"/>
          <w:spacing w:val="40"/>
          <w:sz w:val="21"/>
        </w:rPr>
        <w:t> </w:t>
      </w:r>
      <w:r>
        <w:rPr>
          <w:color w:val="030303"/>
          <w:sz w:val="21"/>
        </w:rPr>
        <w:t>los</w:t>
      </w:r>
      <w:r>
        <w:rPr>
          <w:color w:val="030303"/>
          <w:spacing w:val="31"/>
          <w:sz w:val="21"/>
        </w:rPr>
        <w:t> </w:t>
      </w:r>
      <w:r>
        <w:rPr>
          <w:color w:val="030303"/>
          <w:sz w:val="21"/>
        </w:rPr>
        <w:t>Grupos</w:t>
      </w:r>
      <w:r>
        <w:rPr>
          <w:color w:val="030303"/>
          <w:spacing w:val="40"/>
          <w:sz w:val="21"/>
        </w:rPr>
        <w:t> </w:t>
      </w:r>
      <w:r>
        <w:rPr>
          <w:color w:val="030303"/>
          <w:sz w:val="21"/>
        </w:rPr>
        <w:t>d</w:t>
      </w:r>
      <w:r>
        <w:rPr>
          <w:color w:val="121212"/>
          <w:sz w:val="21"/>
        </w:rPr>
        <w:t>e </w:t>
      </w:r>
      <w:r>
        <w:rPr>
          <w:color w:val="030303"/>
          <w:sz w:val="21"/>
        </w:rPr>
        <w:t>Inter</w:t>
      </w:r>
      <w:r>
        <w:rPr>
          <w:color w:val="121212"/>
          <w:sz w:val="21"/>
        </w:rPr>
        <w:t>é</w:t>
      </w:r>
      <w:r>
        <w:rPr>
          <w:color w:val="030303"/>
          <w:sz w:val="21"/>
        </w:rPr>
        <w:t>s</w:t>
      </w:r>
      <w:r>
        <w:rPr>
          <w:color w:val="030303"/>
          <w:spacing w:val="31"/>
          <w:sz w:val="21"/>
        </w:rPr>
        <w:t> </w:t>
      </w:r>
      <w:r>
        <w:rPr>
          <w:color w:val="030303"/>
          <w:sz w:val="21"/>
        </w:rPr>
        <w:t>y</w:t>
      </w:r>
      <w:r>
        <w:rPr>
          <w:color w:val="030303"/>
          <w:spacing w:val="31"/>
          <w:sz w:val="21"/>
        </w:rPr>
        <w:t> </w:t>
      </w:r>
      <w:r>
        <w:rPr>
          <w:color w:val="030303"/>
          <w:sz w:val="21"/>
        </w:rPr>
        <w:t>la comunid</w:t>
      </w:r>
      <w:r>
        <w:rPr>
          <w:color w:val="121212"/>
          <w:sz w:val="21"/>
        </w:rPr>
        <w:t>a</w:t>
      </w:r>
      <w:r>
        <w:rPr>
          <w:color w:val="030303"/>
          <w:sz w:val="21"/>
        </w:rPr>
        <w:t>d</w:t>
      </w:r>
      <w:r>
        <w:rPr>
          <w:color w:val="030303"/>
          <w:spacing w:val="31"/>
          <w:sz w:val="21"/>
        </w:rPr>
        <w:t> </w:t>
      </w:r>
      <w:r>
        <w:rPr>
          <w:color w:val="121212"/>
          <w:sz w:val="21"/>
        </w:rPr>
        <w:t>d</w:t>
      </w:r>
      <w:r>
        <w:rPr>
          <w:color w:val="030303"/>
          <w:sz w:val="21"/>
        </w:rPr>
        <w:t>el</w:t>
      </w:r>
      <w:r>
        <w:rPr>
          <w:color w:val="030303"/>
          <w:spacing w:val="30"/>
          <w:sz w:val="21"/>
        </w:rPr>
        <w:t> </w:t>
      </w:r>
      <w:r>
        <w:rPr>
          <w:color w:val="030303"/>
          <w:sz w:val="21"/>
        </w:rPr>
        <w:t>Ar</w:t>
      </w:r>
      <w:r>
        <w:rPr>
          <w:color w:val="121212"/>
          <w:sz w:val="21"/>
        </w:rPr>
        <w:t>e</w:t>
      </w:r>
      <w:r>
        <w:rPr>
          <w:color w:val="030303"/>
          <w:sz w:val="21"/>
        </w:rPr>
        <w:t>a de</w:t>
      </w:r>
      <w:r>
        <w:rPr>
          <w:color w:val="030303"/>
          <w:spacing w:val="30"/>
          <w:sz w:val="21"/>
        </w:rPr>
        <w:t> </w:t>
      </w:r>
      <w:r>
        <w:rPr>
          <w:color w:val="030303"/>
          <w:sz w:val="21"/>
        </w:rPr>
        <w:t>Influencia</w:t>
      </w:r>
      <w:r>
        <w:rPr>
          <w:color w:val="030303"/>
          <w:spacing w:val="30"/>
          <w:sz w:val="21"/>
        </w:rPr>
        <w:t> </w:t>
      </w:r>
      <w:r>
        <w:rPr>
          <w:color w:val="030303"/>
          <w:sz w:val="21"/>
        </w:rPr>
        <w:t>d</w:t>
      </w:r>
      <w:r>
        <w:rPr>
          <w:color w:val="121212"/>
          <w:sz w:val="21"/>
        </w:rPr>
        <w:t>e</w:t>
      </w:r>
      <w:r>
        <w:rPr>
          <w:color w:val="030303"/>
          <w:sz w:val="21"/>
        </w:rPr>
        <w:t>l P</w:t>
      </w:r>
      <w:r>
        <w:rPr>
          <w:color w:val="121212"/>
          <w:sz w:val="21"/>
        </w:rPr>
        <w:t>roy</w:t>
      </w:r>
      <w:r>
        <w:rPr>
          <w:color w:val="030303"/>
          <w:sz w:val="21"/>
        </w:rPr>
        <w:t>ect</w:t>
      </w:r>
      <w:r>
        <w:rPr>
          <w:color w:val="121212"/>
          <w:sz w:val="21"/>
        </w:rPr>
        <w:t>o</w:t>
      </w:r>
      <w:r>
        <w:rPr>
          <w:color w:val="030303"/>
          <w:sz w:val="21"/>
        </w:rPr>
        <w:t>.</w:t>
      </w:r>
    </w:p>
    <w:p>
      <w:pPr>
        <w:pStyle w:val="BodyText"/>
        <w:spacing w:before="62"/>
      </w:pPr>
    </w:p>
    <w:p>
      <w:pPr>
        <w:pStyle w:val="ListParagraph"/>
        <w:numPr>
          <w:ilvl w:val="2"/>
          <w:numId w:val="25"/>
        </w:numPr>
        <w:tabs>
          <w:tab w:pos="2569" w:val="left" w:leader="none"/>
        </w:tabs>
        <w:spacing w:line="240" w:lineRule="auto" w:before="0" w:after="0"/>
        <w:ind w:left="2569" w:right="0" w:hanging="280"/>
        <w:jc w:val="left"/>
        <w:rPr>
          <w:color w:val="030303"/>
          <w:sz w:val="21"/>
        </w:rPr>
      </w:pPr>
      <w:r>
        <w:rPr>
          <w:color w:val="030303"/>
          <w:w w:val="105"/>
          <w:sz w:val="21"/>
        </w:rPr>
        <w:t>Área</w:t>
      </w:r>
      <w:r>
        <w:rPr>
          <w:color w:val="030303"/>
          <w:spacing w:val="2"/>
          <w:w w:val="105"/>
          <w:sz w:val="21"/>
        </w:rPr>
        <w:t> </w:t>
      </w:r>
      <w:r>
        <w:rPr>
          <w:color w:val="030303"/>
          <w:w w:val="105"/>
          <w:sz w:val="21"/>
        </w:rPr>
        <w:t>d</w:t>
      </w:r>
      <w:r>
        <w:rPr>
          <w:color w:val="121212"/>
          <w:w w:val="105"/>
          <w:sz w:val="21"/>
        </w:rPr>
        <w:t>e</w:t>
      </w:r>
      <w:r>
        <w:rPr>
          <w:color w:val="121212"/>
          <w:spacing w:val="-12"/>
          <w:w w:val="105"/>
          <w:sz w:val="21"/>
        </w:rPr>
        <w:t> </w:t>
      </w:r>
      <w:r>
        <w:rPr>
          <w:color w:val="030303"/>
          <w:spacing w:val="-2"/>
          <w:w w:val="105"/>
          <w:sz w:val="21"/>
        </w:rPr>
        <w:t>Infl</w:t>
      </w:r>
      <w:r>
        <w:rPr>
          <w:color w:val="121212"/>
          <w:spacing w:val="-2"/>
          <w:w w:val="105"/>
          <w:sz w:val="21"/>
        </w:rPr>
        <w:t>u</w:t>
      </w:r>
      <w:r>
        <w:rPr>
          <w:color w:val="030303"/>
          <w:spacing w:val="-2"/>
          <w:w w:val="105"/>
          <w:sz w:val="21"/>
        </w:rPr>
        <w:t>enci</w:t>
      </w:r>
      <w:r>
        <w:rPr>
          <w:color w:val="121212"/>
          <w:spacing w:val="-2"/>
          <w:w w:val="105"/>
          <w:sz w:val="21"/>
        </w:rPr>
        <w:t>a</w:t>
      </w:r>
    </w:p>
    <w:p>
      <w:pPr>
        <w:pStyle w:val="BodyText"/>
        <w:spacing w:before="93"/>
      </w:pPr>
    </w:p>
    <w:p>
      <w:pPr>
        <w:pStyle w:val="ListParagraph"/>
        <w:numPr>
          <w:ilvl w:val="3"/>
          <w:numId w:val="25"/>
        </w:numPr>
        <w:tabs>
          <w:tab w:pos="3131" w:val="left" w:leader="none"/>
        </w:tabs>
        <w:spacing w:line="240" w:lineRule="auto" w:before="0" w:after="0"/>
        <w:ind w:left="3131" w:right="0" w:hanging="511"/>
        <w:jc w:val="left"/>
        <w:rPr>
          <w:color w:val="030303"/>
          <w:sz w:val="21"/>
        </w:rPr>
      </w:pPr>
      <w:r>
        <w:rPr>
          <w:color w:val="030303"/>
          <w:sz w:val="21"/>
        </w:rPr>
        <w:t>Comunidades</w:t>
      </w:r>
      <w:r>
        <w:rPr>
          <w:color w:val="030303"/>
          <w:spacing w:val="14"/>
          <w:sz w:val="21"/>
        </w:rPr>
        <w:t> </w:t>
      </w:r>
      <w:r>
        <w:rPr>
          <w:color w:val="030303"/>
          <w:sz w:val="21"/>
        </w:rPr>
        <w:t>del</w:t>
      </w:r>
      <w:r>
        <w:rPr>
          <w:color w:val="030303"/>
          <w:spacing w:val="23"/>
          <w:sz w:val="21"/>
        </w:rPr>
        <w:t> </w:t>
      </w:r>
      <w:r>
        <w:rPr>
          <w:color w:val="121212"/>
          <w:sz w:val="21"/>
        </w:rPr>
        <w:t>Ár</w:t>
      </w:r>
      <w:r>
        <w:rPr>
          <w:color w:val="030303"/>
          <w:sz w:val="21"/>
        </w:rPr>
        <w:t>ea</w:t>
      </w:r>
      <w:r>
        <w:rPr>
          <w:color w:val="030303"/>
          <w:spacing w:val="14"/>
          <w:sz w:val="21"/>
        </w:rPr>
        <w:t> </w:t>
      </w:r>
      <w:r>
        <w:rPr>
          <w:color w:val="030303"/>
          <w:sz w:val="21"/>
        </w:rPr>
        <w:t>de</w:t>
      </w:r>
      <w:r>
        <w:rPr>
          <w:color w:val="030303"/>
          <w:spacing w:val="14"/>
          <w:sz w:val="21"/>
        </w:rPr>
        <w:t> </w:t>
      </w:r>
      <w:r>
        <w:rPr>
          <w:color w:val="030303"/>
          <w:sz w:val="21"/>
        </w:rPr>
        <w:t>Influenc</w:t>
      </w:r>
      <w:r>
        <w:rPr>
          <w:color w:val="121212"/>
          <w:sz w:val="21"/>
        </w:rPr>
        <w:t>ia</w:t>
      </w:r>
      <w:r>
        <w:rPr>
          <w:color w:val="121212"/>
          <w:spacing w:val="5"/>
          <w:sz w:val="21"/>
        </w:rPr>
        <w:t> </w:t>
      </w:r>
      <w:r>
        <w:rPr>
          <w:color w:val="030303"/>
          <w:sz w:val="21"/>
        </w:rPr>
        <w:t>del</w:t>
      </w:r>
      <w:r>
        <w:rPr>
          <w:color w:val="030303"/>
          <w:spacing w:val="14"/>
          <w:sz w:val="21"/>
        </w:rPr>
        <w:t> </w:t>
      </w:r>
      <w:r>
        <w:rPr>
          <w:color w:val="030303"/>
          <w:spacing w:val="-2"/>
          <w:sz w:val="21"/>
        </w:rPr>
        <w:t>Pro</w:t>
      </w:r>
      <w:r>
        <w:rPr>
          <w:color w:val="121212"/>
          <w:spacing w:val="-2"/>
          <w:sz w:val="21"/>
        </w:rPr>
        <w:t>y</w:t>
      </w:r>
      <w:r>
        <w:rPr>
          <w:color w:val="030303"/>
          <w:spacing w:val="-2"/>
          <w:sz w:val="21"/>
        </w:rPr>
        <w:t>ecto.</w:t>
      </w:r>
    </w:p>
    <w:p>
      <w:pPr>
        <w:pStyle w:val="BodyText"/>
        <w:spacing w:before="107"/>
      </w:pPr>
    </w:p>
    <w:p>
      <w:pPr>
        <w:pStyle w:val="BodyText"/>
        <w:ind w:left="2289"/>
      </w:pPr>
      <w:r>
        <w:rPr/>
        <w:drawing>
          <wp:anchor distT="0" distB="0" distL="0" distR="0" allowOverlap="1" layoutInCell="1" locked="0" behindDoc="0" simplePos="0" relativeHeight="15734272">
            <wp:simplePos x="0" y="0"/>
            <wp:positionH relativeFrom="page">
              <wp:posOffset>68580</wp:posOffset>
            </wp:positionH>
            <wp:positionV relativeFrom="paragraph">
              <wp:posOffset>69996</wp:posOffset>
            </wp:positionV>
            <wp:extent cx="36576" cy="1005840"/>
            <wp:effectExtent l="0" t="0" r="0" b="0"/>
            <wp:wrapNone/>
            <wp:docPr id="29" name="Image 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" name="Image 29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6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21212"/>
          <w:w w:val="105"/>
        </w:rPr>
        <w:t>(</w:t>
      </w:r>
      <w:r>
        <w:rPr>
          <w:color w:val="030303"/>
          <w:w w:val="105"/>
        </w:rPr>
        <w:t>c)</w:t>
      </w:r>
      <w:r>
        <w:rPr>
          <w:color w:val="030303"/>
          <w:spacing w:val="-20"/>
          <w:w w:val="105"/>
        </w:rPr>
        <w:t> </w:t>
      </w:r>
      <w:r>
        <w:rPr>
          <w:color w:val="030303"/>
          <w:w w:val="105"/>
        </w:rPr>
        <w:t>Vigencia</w:t>
      </w:r>
      <w:r>
        <w:rPr>
          <w:color w:val="030303"/>
          <w:spacing w:val="-13"/>
          <w:w w:val="105"/>
        </w:rPr>
        <w:t> </w:t>
      </w:r>
      <w:r>
        <w:rPr>
          <w:color w:val="030303"/>
          <w:w w:val="105"/>
        </w:rPr>
        <w:t>d</w:t>
      </w:r>
      <w:r>
        <w:rPr>
          <w:color w:val="121212"/>
          <w:w w:val="105"/>
        </w:rPr>
        <w:t>e</w:t>
      </w:r>
      <w:r>
        <w:rPr>
          <w:color w:val="030303"/>
          <w:w w:val="105"/>
        </w:rPr>
        <w:t>l</w:t>
      </w:r>
      <w:r>
        <w:rPr>
          <w:color w:val="030303"/>
          <w:spacing w:val="-3"/>
          <w:w w:val="105"/>
        </w:rPr>
        <w:t> </w:t>
      </w:r>
      <w:r>
        <w:rPr>
          <w:color w:val="030303"/>
          <w:spacing w:val="-2"/>
          <w:w w:val="105"/>
        </w:rPr>
        <w:t>P</w:t>
      </w:r>
      <w:r>
        <w:rPr>
          <w:color w:val="121212"/>
          <w:spacing w:val="-2"/>
          <w:w w:val="105"/>
        </w:rPr>
        <w:t>rog</w:t>
      </w:r>
      <w:r>
        <w:rPr>
          <w:color w:val="030303"/>
          <w:spacing w:val="-2"/>
          <w:w w:val="105"/>
        </w:rPr>
        <w:t>rama</w:t>
      </w:r>
    </w:p>
    <w:p>
      <w:pPr>
        <w:pStyle w:val="BodyText"/>
        <w:spacing w:before="79"/>
      </w:pPr>
    </w:p>
    <w:p>
      <w:pPr>
        <w:pStyle w:val="ListParagraph"/>
        <w:numPr>
          <w:ilvl w:val="0"/>
          <w:numId w:val="28"/>
        </w:numPr>
        <w:tabs>
          <w:tab w:pos="3129" w:val="left" w:leader="none"/>
          <w:tab w:pos="3132" w:val="left" w:leader="none"/>
        </w:tabs>
        <w:spacing w:line="307" w:lineRule="auto" w:before="0" w:after="0"/>
        <w:ind w:left="3132" w:right="945" w:hanging="512"/>
        <w:jc w:val="both"/>
        <w:rPr>
          <w:sz w:val="21"/>
        </w:rPr>
      </w:pPr>
      <w:r>
        <w:rPr>
          <w:color w:val="030303"/>
          <w:sz w:val="21"/>
        </w:rPr>
        <w:t>Desde el</w:t>
      </w:r>
      <w:r>
        <w:rPr>
          <w:color w:val="030303"/>
          <w:spacing w:val="40"/>
          <w:sz w:val="21"/>
        </w:rPr>
        <w:t> </w:t>
      </w:r>
      <w:r>
        <w:rPr>
          <w:color w:val="030303"/>
          <w:sz w:val="21"/>
        </w:rPr>
        <w:t>inicio</w:t>
      </w:r>
      <w:r>
        <w:rPr>
          <w:color w:val="030303"/>
          <w:spacing w:val="40"/>
          <w:sz w:val="21"/>
        </w:rPr>
        <w:t> </w:t>
      </w:r>
      <w:r>
        <w:rPr>
          <w:color w:val="030303"/>
          <w:sz w:val="21"/>
        </w:rPr>
        <w:t>de</w:t>
      </w:r>
      <w:r>
        <w:rPr>
          <w:color w:val="030303"/>
          <w:spacing w:val="40"/>
          <w:sz w:val="21"/>
        </w:rPr>
        <w:t> </w:t>
      </w:r>
      <w:r>
        <w:rPr>
          <w:color w:val="030303"/>
          <w:sz w:val="21"/>
        </w:rPr>
        <w:t>l</w:t>
      </w:r>
      <w:r>
        <w:rPr>
          <w:color w:val="121212"/>
          <w:sz w:val="21"/>
        </w:rPr>
        <w:t>a e</w:t>
      </w:r>
      <w:r>
        <w:rPr>
          <w:color w:val="030303"/>
          <w:sz w:val="21"/>
        </w:rPr>
        <w:t>je</w:t>
      </w:r>
      <w:r>
        <w:rPr>
          <w:color w:val="121212"/>
          <w:sz w:val="21"/>
        </w:rPr>
        <w:t>c</w:t>
      </w:r>
      <w:r>
        <w:rPr>
          <w:color w:val="030303"/>
          <w:sz w:val="21"/>
        </w:rPr>
        <w:t>u</w:t>
      </w:r>
      <w:r>
        <w:rPr>
          <w:color w:val="121212"/>
          <w:sz w:val="21"/>
        </w:rPr>
        <w:t>c</w:t>
      </w:r>
      <w:r>
        <w:rPr>
          <w:color w:val="030303"/>
          <w:sz w:val="21"/>
        </w:rPr>
        <w:t>i</w:t>
      </w:r>
      <w:r>
        <w:rPr>
          <w:color w:val="121212"/>
          <w:sz w:val="21"/>
        </w:rPr>
        <w:t>ó</w:t>
      </w:r>
      <w:r>
        <w:rPr>
          <w:color w:val="030303"/>
          <w:sz w:val="21"/>
        </w:rPr>
        <w:t>n </w:t>
      </w:r>
      <w:r>
        <w:rPr>
          <w:color w:val="121212"/>
          <w:sz w:val="21"/>
        </w:rPr>
        <w:t>d</w:t>
      </w:r>
      <w:r>
        <w:rPr>
          <w:color w:val="030303"/>
          <w:sz w:val="21"/>
        </w:rPr>
        <w:t>el </w:t>
      </w:r>
      <w:r>
        <w:rPr>
          <w:color w:val="121212"/>
          <w:sz w:val="21"/>
        </w:rPr>
        <w:t>PG</w:t>
      </w:r>
      <w:r>
        <w:rPr>
          <w:color w:val="030303"/>
          <w:sz w:val="21"/>
        </w:rPr>
        <w:t>S</w:t>
      </w:r>
      <w:r>
        <w:rPr>
          <w:color w:val="121212"/>
          <w:sz w:val="21"/>
        </w:rPr>
        <w:t>C,</w:t>
      </w:r>
      <w:r>
        <w:rPr>
          <w:color w:val="121212"/>
          <w:spacing w:val="40"/>
          <w:sz w:val="21"/>
        </w:rPr>
        <w:t> </w:t>
      </w:r>
      <w:r>
        <w:rPr>
          <w:color w:val="030303"/>
          <w:sz w:val="21"/>
        </w:rPr>
        <w:t>h</w:t>
      </w:r>
      <w:r>
        <w:rPr>
          <w:color w:val="121212"/>
          <w:sz w:val="21"/>
        </w:rPr>
        <w:t>as</w:t>
      </w:r>
      <w:r>
        <w:rPr>
          <w:color w:val="030303"/>
          <w:sz w:val="21"/>
        </w:rPr>
        <w:t>t</w:t>
      </w:r>
      <w:r>
        <w:rPr>
          <w:color w:val="121212"/>
          <w:sz w:val="21"/>
        </w:rPr>
        <w:t>a</w:t>
      </w:r>
      <w:r>
        <w:rPr>
          <w:color w:val="121212"/>
          <w:spacing w:val="40"/>
          <w:sz w:val="21"/>
        </w:rPr>
        <w:t> </w:t>
      </w:r>
      <w:r>
        <w:rPr>
          <w:color w:val="030303"/>
          <w:sz w:val="21"/>
        </w:rPr>
        <w:t>l</w:t>
      </w:r>
      <w:r>
        <w:rPr>
          <w:color w:val="121212"/>
          <w:sz w:val="21"/>
        </w:rPr>
        <w:t>a t</w:t>
      </w:r>
      <w:r>
        <w:rPr>
          <w:color w:val="030303"/>
          <w:sz w:val="21"/>
        </w:rPr>
        <w:t>e</w:t>
      </w:r>
      <w:r>
        <w:rPr>
          <w:color w:val="121212"/>
          <w:sz w:val="21"/>
        </w:rPr>
        <w:t>rm</w:t>
      </w:r>
      <w:r>
        <w:rPr>
          <w:color w:val="030303"/>
          <w:sz w:val="21"/>
        </w:rPr>
        <w:t>in</w:t>
      </w:r>
      <w:r>
        <w:rPr>
          <w:color w:val="121212"/>
          <w:sz w:val="21"/>
        </w:rPr>
        <w:t>ac</w:t>
      </w:r>
      <w:r>
        <w:rPr>
          <w:color w:val="030303"/>
          <w:sz w:val="21"/>
        </w:rPr>
        <w:t>i</w:t>
      </w:r>
      <w:r>
        <w:rPr>
          <w:color w:val="121212"/>
          <w:sz w:val="21"/>
        </w:rPr>
        <w:t>ó</w:t>
      </w:r>
      <w:r>
        <w:rPr>
          <w:color w:val="030303"/>
          <w:sz w:val="21"/>
        </w:rPr>
        <w:t>n</w:t>
      </w:r>
      <w:r>
        <w:rPr>
          <w:color w:val="030303"/>
          <w:spacing w:val="40"/>
          <w:sz w:val="21"/>
        </w:rPr>
        <w:t> </w:t>
      </w:r>
      <w:r>
        <w:rPr>
          <w:color w:val="030303"/>
          <w:sz w:val="21"/>
        </w:rPr>
        <w:t>d</w:t>
      </w:r>
      <w:r>
        <w:rPr>
          <w:color w:val="121212"/>
          <w:sz w:val="21"/>
        </w:rPr>
        <w:t>e</w:t>
      </w:r>
      <w:r>
        <w:rPr>
          <w:color w:val="121212"/>
          <w:spacing w:val="40"/>
          <w:sz w:val="21"/>
        </w:rPr>
        <w:t> </w:t>
      </w:r>
      <w:r>
        <w:rPr>
          <w:color w:val="121212"/>
          <w:sz w:val="21"/>
        </w:rPr>
        <w:t>la E</w:t>
      </w:r>
      <w:r>
        <w:rPr>
          <w:color w:val="030303"/>
          <w:sz w:val="21"/>
        </w:rPr>
        <w:t>t</w:t>
      </w:r>
      <w:r>
        <w:rPr>
          <w:color w:val="121212"/>
          <w:sz w:val="21"/>
        </w:rPr>
        <w:t>apa </w:t>
      </w:r>
      <w:r>
        <w:rPr>
          <w:color w:val="030303"/>
          <w:sz w:val="21"/>
        </w:rPr>
        <w:t>d</w:t>
      </w:r>
      <w:r>
        <w:rPr>
          <w:color w:val="121212"/>
          <w:sz w:val="21"/>
        </w:rPr>
        <w:t>e </w:t>
      </w:r>
      <w:r>
        <w:rPr>
          <w:color w:val="030303"/>
          <w:sz w:val="21"/>
        </w:rPr>
        <w:t>Op</w:t>
      </w:r>
      <w:r>
        <w:rPr>
          <w:color w:val="121212"/>
          <w:sz w:val="21"/>
        </w:rPr>
        <w:t>e</w:t>
      </w:r>
      <w:r>
        <w:rPr>
          <w:color w:val="030303"/>
          <w:sz w:val="21"/>
        </w:rPr>
        <w:t>r</w:t>
      </w:r>
      <w:r>
        <w:rPr>
          <w:color w:val="121212"/>
          <w:sz w:val="21"/>
        </w:rPr>
        <w:t>ac</w:t>
      </w:r>
      <w:r>
        <w:rPr>
          <w:color w:val="030303"/>
          <w:sz w:val="21"/>
        </w:rPr>
        <w:t>ión y Manten</w:t>
      </w:r>
      <w:r>
        <w:rPr>
          <w:color w:val="121212"/>
          <w:sz w:val="21"/>
        </w:rPr>
        <w:t>im</w:t>
      </w:r>
      <w:r>
        <w:rPr>
          <w:color w:val="030303"/>
          <w:sz w:val="21"/>
        </w:rPr>
        <w:t>i</w:t>
      </w:r>
      <w:r>
        <w:rPr>
          <w:color w:val="121212"/>
          <w:sz w:val="21"/>
        </w:rPr>
        <w:t>e</w:t>
      </w:r>
      <w:r>
        <w:rPr>
          <w:color w:val="030303"/>
          <w:sz w:val="21"/>
        </w:rPr>
        <w:t>nto.</w:t>
      </w:r>
    </w:p>
    <w:p>
      <w:pPr>
        <w:pStyle w:val="BodyText"/>
        <w:spacing w:before="26"/>
      </w:pPr>
    </w:p>
    <w:p>
      <w:pPr>
        <w:pStyle w:val="ListParagraph"/>
        <w:numPr>
          <w:ilvl w:val="0"/>
          <w:numId w:val="29"/>
        </w:numPr>
        <w:tabs>
          <w:tab w:pos="2576" w:val="left" w:leader="none"/>
        </w:tabs>
        <w:spacing w:line="240" w:lineRule="auto" w:before="0" w:after="0"/>
        <w:ind w:left="2576" w:right="0" w:hanging="287"/>
        <w:jc w:val="left"/>
        <w:rPr>
          <w:color w:val="030303"/>
          <w:sz w:val="21"/>
        </w:rPr>
      </w:pPr>
      <w:r>
        <w:rPr>
          <w:color w:val="030303"/>
          <w:sz w:val="21"/>
        </w:rPr>
        <w:t>Obligacione</w:t>
      </w:r>
      <w:r>
        <w:rPr>
          <w:color w:val="121212"/>
          <w:sz w:val="21"/>
        </w:rPr>
        <w:t>s</w:t>
      </w:r>
      <w:r>
        <w:rPr>
          <w:color w:val="121212"/>
          <w:spacing w:val="10"/>
          <w:sz w:val="21"/>
        </w:rPr>
        <w:t> </w:t>
      </w:r>
      <w:r>
        <w:rPr>
          <w:color w:val="030303"/>
          <w:sz w:val="21"/>
        </w:rPr>
        <w:t>as</w:t>
      </w:r>
      <w:r>
        <w:rPr>
          <w:color w:val="121212"/>
          <w:sz w:val="21"/>
        </w:rPr>
        <w:t>oc</w:t>
      </w:r>
      <w:r>
        <w:rPr>
          <w:color w:val="030303"/>
          <w:sz w:val="21"/>
        </w:rPr>
        <w:t>iad</w:t>
      </w:r>
      <w:r>
        <w:rPr>
          <w:color w:val="121212"/>
          <w:sz w:val="21"/>
        </w:rPr>
        <w:t>a</w:t>
      </w:r>
      <w:r>
        <w:rPr>
          <w:color w:val="030303"/>
          <w:sz w:val="21"/>
        </w:rPr>
        <w:t>s</w:t>
      </w:r>
      <w:r>
        <w:rPr>
          <w:color w:val="030303"/>
          <w:spacing w:val="21"/>
          <w:sz w:val="21"/>
        </w:rPr>
        <w:t> </w:t>
      </w:r>
      <w:r>
        <w:rPr>
          <w:color w:val="121212"/>
          <w:sz w:val="21"/>
        </w:rPr>
        <w:t>a</w:t>
      </w:r>
      <w:r>
        <w:rPr>
          <w:color w:val="030303"/>
          <w:sz w:val="21"/>
        </w:rPr>
        <w:t>l</w:t>
      </w:r>
      <w:r>
        <w:rPr>
          <w:color w:val="030303"/>
          <w:spacing w:val="20"/>
          <w:sz w:val="21"/>
        </w:rPr>
        <w:t> </w:t>
      </w:r>
      <w:r>
        <w:rPr>
          <w:color w:val="030303"/>
          <w:spacing w:val="-2"/>
          <w:sz w:val="21"/>
        </w:rPr>
        <w:t>Pro</w:t>
      </w:r>
      <w:r>
        <w:rPr>
          <w:color w:val="121212"/>
          <w:spacing w:val="-2"/>
          <w:sz w:val="21"/>
        </w:rPr>
        <w:t>g</w:t>
      </w:r>
      <w:r>
        <w:rPr>
          <w:color w:val="030303"/>
          <w:spacing w:val="-2"/>
          <w:sz w:val="21"/>
        </w:rPr>
        <w:t>r</w:t>
      </w:r>
      <w:r>
        <w:rPr>
          <w:color w:val="121212"/>
          <w:spacing w:val="-2"/>
          <w:sz w:val="21"/>
        </w:rPr>
        <w:t>am</w:t>
      </w:r>
      <w:r>
        <w:rPr>
          <w:color w:val="030303"/>
          <w:spacing w:val="-2"/>
          <w:sz w:val="21"/>
        </w:rPr>
        <w:t>a</w:t>
      </w:r>
    </w:p>
    <w:p>
      <w:pPr>
        <w:pStyle w:val="BodyText"/>
        <w:spacing w:before="93"/>
      </w:pPr>
    </w:p>
    <w:p>
      <w:pPr>
        <w:pStyle w:val="ListParagraph"/>
        <w:numPr>
          <w:ilvl w:val="1"/>
          <w:numId w:val="29"/>
        </w:numPr>
        <w:tabs>
          <w:tab w:pos="3132" w:val="left" w:leader="none"/>
        </w:tabs>
        <w:spacing w:line="290" w:lineRule="auto" w:before="0" w:after="0"/>
        <w:ind w:left="3132" w:right="945" w:hanging="504"/>
        <w:jc w:val="both"/>
        <w:rPr>
          <w:color w:val="121212"/>
          <w:sz w:val="21"/>
        </w:rPr>
      </w:pPr>
      <w:r>
        <w:rPr>
          <w:color w:val="030303"/>
          <w:w w:val="105"/>
          <w:sz w:val="21"/>
        </w:rPr>
        <w:t>Identificar l</w:t>
      </w:r>
      <w:r>
        <w:rPr>
          <w:color w:val="121212"/>
          <w:w w:val="105"/>
          <w:sz w:val="21"/>
        </w:rPr>
        <w:t>os</w:t>
      </w:r>
      <w:r>
        <w:rPr>
          <w:color w:val="121212"/>
          <w:w w:val="105"/>
          <w:sz w:val="21"/>
        </w:rPr>
        <w:t> </w:t>
      </w:r>
      <w:r>
        <w:rPr>
          <w:color w:val="030303"/>
          <w:w w:val="105"/>
          <w:sz w:val="21"/>
        </w:rPr>
        <w:t>act</w:t>
      </w:r>
      <w:r>
        <w:rPr>
          <w:color w:val="121212"/>
          <w:w w:val="105"/>
          <w:sz w:val="21"/>
        </w:rPr>
        <w:t>o</w:t>
      </w:r>
      <w:r>
        <w:rPr>
          <w:color w:val="030303"/>
          <w:w w:val="105"/>
          <w:sz w:val="21"/>
        </w:rPr>
        <w:t>res</w:t>
      </w:r>
      <w:r>
        <w:rPr>
          <w:color w:val="030303"/>
          <w:spacing w:val="-3"/>
          <w:w w:val="105"/>
          <w:sz w:val="21"/>
        </w:rPr>
        <w:t> </w:t>
      </w:r>
      <w:r>
        <w:rPr>
          <w:color w:val="030303"/>
          <w:w w:val="105"/>
          <w:sz w:val="21"/>
        </w:rPr>
        <w:t>y</w:t>
      </w:r>
      <w:r>
        <w:rPr>
          <w:color w:val="030303"/>
          <w:w w:val="105"/>
          <w:sz w:val="21"/>
        </w:rPr>
        <w:t> or</w:t>
      </w:r>
      <w:r>
        <w:rPr>
          <w:color w:val="121212"/>
          <w:w w:val="105"/>
          <w:sz w:val="21"/>
        </w:rPr>
        <w:t>g</w:t>
      </w:r>
      <w:r>
        <w:rPr>
          <w:color w:val="030303"/>
          <w:w w:val="105"/>
          <w:sz w:val="21"/>
        </w:rPr>
        <w:t>ani</w:t>
      </w:r>
      <w:r>
        <w:rPr>
          <w:color w:val="121212"/>
          <w:w w:val="105"/>
          <w:sz w:val="21"/>
        </w:rPr>
        <w:t>zac</w:t>
      </w:r>
      <w:r>
        <w:rPr>
          <w:color w:val="030303"/>
          <w:w w:val="105"/>
          <w:sz w:val="21"/>
        </w:rPr>
        <w:t>ion</w:t>
      </w:r>
      <w:r>
        <w:rPr>
          <w:color w:val="121212"/>
          <w:w w:val="105"/>
          <w:sz w:val="21"/>
        </w:rPr>
        <w:t>e</w:t>
      </w:r>
      <w:r>
        <w:rPr>
          <w:color w:val="030303"/>
          <w:w w:val="105"/>
          <w:sz w:val="21"/>
        </w:rPr>
        <w:t>s</w:t>
      </w:r>
      <w:r>
        <w:rPr>
          <w:color w:val="030303"/>
          <w:w w:val="105"/>
          <w:sz w:val="21"/>
        </w:rPr>
        <w:t> </w:t>
      </w:r>
      <w:r>
        <w:rPr>
          <w:color w:val="121212"/>
          <w:w w:val="105"/>
          <w:sz w:val="21"/>
        </w:rPr>
        <w:t>so</w:t>
      </w:r>
      <w:r>
        <w:rPr>
          <w:color w:val="030303"/>
          <w:w w:val="105"/>
          <w:sz w:val="21"/>
        </w:rPr>
        <w:t>ci</w:t>
      </w:r>
      <w:r>
        <w:rPr>
          <w:color w:val="121212"/>
          <w:w w:val="105"/>
          <w:sz w:val="21"/>
        </w:rPr>
        <w:t>a</w:t>
      </w:r>
      <w:r>
        <w:rPr>
          <w:color w:val="030303"/>
          <w:w w:val="105"/>
          <w:sz w:val="21"/>
        </w:rPr>
        <w:t>les </w:t>
      </w:r>
      <w:r>
        <w:rPr>
          <w:color w:val="121212"/>
          <w:w w:val="105"/>
          <w:sz w:val="21"/>
        </w:rPr>
        <w:t>re</w:t>
      </w:r>
      <w:r>
        <w:rPr>
          <w:color w:val="030303"/>
          <w:w w:val="105"/>
          <w:sz w:val="21"/>
        </w:rPr>
        <w:t>pres</w:t>
      </w:r>
      <w:r>
        <w:rPr>
          <w:color w:val="121212"/>
          <w:w w:val="105"/>
          <w:sz w:val="21"/>
        </w:rPr>
        <w:t>e</w:t>
      </w:r>
      <w:r>
        <w:rPr>
          <w:color w:val="030303"/>
          <w:w w:val="105"/>
          <w:sz w:val="21"/>
        </w:rPr>
        <w:t>ntati</w:t>
      </w:r>
      <w:r>
        <w:rPr>
          <w:color w:val="121212"/>
          <w:w w:val="105"/>
          <w:sz w:val="21"/>
        </w:rPr>
        <w:t>v</w:t>
      </w:r>
      <w:r>
        <w:rPr>
          <w:color w:val="030303"/>
          <w:w w:val="105"/>
          <w:sz w:val="21"/>
        </w:rPr>
        <w:t>a</w:t>
      </w:r>
      <w:r>
        <w:rPr>
          <w:color w:val="121212"/>
          <w:w w:val="105"/>
          <w:sz w:val="21"/>
        </w:rPr>
        <w:t>s </w:t>
      </w:r>
      <w:r>
        <w:rPr>
          <w:color w:val="030303"/>
          <w:w w:val="105"/>
          <w:sz w:val="21"/>
        </w:rPr>
        <w:t>e</w:t>
      </w:r>
      <w:r>
        <w:rPr>
          <w:color w:val="121212"/>
          <w:w w:val="105"/>
          <w:sz w:val="21"/>
        </w:rPr>
        <w:t>n e</w:t>
      </w:r>
      <w:r>
        <w:rPr>
          <w:color w:val="030303"/>
          <w:w w:val="105"/>
          <w:sz w:val="21"/>
        </w:rPr>
        <w:t>l</w:t>
      </w:r>
      <w:r>
        <w:rPr>
          <w:color w:val="030303"/>
          <w:spacing w:val="-10"/>
          <w:w w:val="105"/>
          <w:sz w:val="21"/>
        </w:rPr>
        <w:t> </w:t>
      </w:r>
      <w:r>
        <w:rPr>
          <w:color w:val="121212"/>
          <w:w w:val="105"/>
          <w:sz w:val="21"/>
        </w:rPr>
        <w:t>te</w:t>
      </w:r>
      <w:r>
        <w:rPr>
          <w:color w:val="030303"/>
          <w:w w:val="105"/>
          <w:sz w:val="21"/>
        </w:rPr>
        <w:t>rri</w:t>
      </w:r>
      <w:r>
        <w:rPr>
          <w:color w:val="272727"/>
          <w:w w:val="105"/>
          <w:sz w:val="21"/>
        </w:rPr>
        <w:t>t</w:t>
      </w:r>
      <w:r>
        <w:rPr>
          <w:color w:val="121212"/>
          <w:w w:val="105"/>
          <w:sz w:val="21"/>
        </w:rPr>
        <w:t>o</w:t>
      </w:r>
      <w:r>
        <w:rPr>
          <w:color w:val="030303"/>
          <w:w w:val="105"/>
          <w:sz w:val="21"/>
        </w:rPr>
        <w:t>ri</w:t>
      </w:r>
      <w:r>
        <w:rPr>
          <w:color w:val="121212"/>
          <w:w w:val="105"/>
          <w:sz w:val="21"/>
        </w:rPr>
        <w:t>o</w:t>
      </w:r>
      <w:r>
        <w:rPr>
          <w:color w:val="030303"/>
          <w:w w:val="105"/>
          <w:sz w:val="21"/>
        </w:rPr>
        <w:t>, </w:t>
      </w:r>
      <w:r>
        <w:rPr>
          <w:color w:val="121212"/>
          <w:w w:val="105"/>
          <w:sz w:val="21"/>
        </w:rPr>
        <w:t>ta</w:t>
      </w:r>
      <w:r>
        <w:rPr>
          <w:color w:val="030303"/>
          <w:w w:val="105"/>
          <w:sz w:val="21"/>
        </w:rPr>
        <w:t>l</w:t>
      </w:r>
      <w:r>
        <w:rPr>
          <w:color w:val="121212"/>
          <w:w w:val="105"/>
          <w:sz w:val="21"/>
        </w:rPr>
        <w:t>e</w:t>
      </w:r>
      <w:r>
        <w:rPr>
          <w:color w:val="272727"/>
          <w:w w:val="105"/>
          <w:sz w:val="21"/>
        </w:rPr>
        <w:t>s </w:t>
      </w:r>
      <w:r>
        <w:rPr>
          <w:color w:val="030303"/>
          <w:w w:val="105"/>
          <w:sz w:val="21"/>
        </w:rPr>
        <w:t>como</w:t>
      </w:r>
      <w:r>
        <w:rPr>
          <w:color w:val="030303"/>
          <w:spacing w:val="-14"/>
          <w:w w:val="105"/>
          <w:sz w:val="21"/>
        </w:rPr>
        <w:t> </w:t>
      </w:r>
      <w:r>
        <w:rPr>
          <w:color w:val="030303"/>
          <w:w w:val="105"/>
          <w:sz w:val="21"/>
        </w:rPr>
        <w:t>lídere</w:t>
      </w:r>
      <w:r>
        <w:rPr>
          <w:color w:val="121212"/>
          <w:w w:val="105"/>
          <w:sz w:val="21"/>
        </w:rPr>
        <w:t>s</w:t>
      </w:r>
      <w:r>
        <w:rPr>
          <w:color w:val="121212"/>
          <w:spacing w:val="-14"/>
          <w:w w:val="105"/>
          <w:sz w:val="21"/>
        </w:rPr>
        <w:t> </w:t>
      </w:r>
      <w:r>
        <w:rPr>
          <w:color w:val="121212"/>
          <w:w w:val="105"/>
          <w:sz w:val="21"/>
        </w:rPr>
        <w:t>i</w:t>
      </w:r>
      <w:r>
        <w:rPr>
          <w:color w:val="030303"/>
          <w:w w:val="105"/>
          <w:sz w:val="21"/>
        </w:rPr>
        <w:t>nstitucion</w:t>
      </w:r>
      <w:r>
        <w:rPr>
          <w:color w:val="121212"/>
          <w:w w:val="105"/>
          <w:sz w:val="21"/>
        </w:rPr>
        <w:t>a</w:t>
      </w:r>
      <w:r>
        <w:rPr>
          <w:color w:val="030303"/>
          <w:w w:val="105"/>
          <w:sz w:val="21"/>
        </w:rPr>
        <w:t>le</w:t>
      </w:r>
      <w:r>
        <w:rPr>
          <w:color w:val="121212"/>
          <w:w w:val="105"/>
          <w:sz w:val="21"/>
        </w:rPr>
        <w:t>s</w:t>
      </w:r>
      <w:r>
        <w:rPr>
          <w:color w:val="121212"/>
          <w:spacing w:val="-14"/>
          <w:w w:val="105"/>
          <w:sz w:val="21"/>
        </w:rPr>
        <w:t> </w:t>
      </w:r>
      <w:r>
        <w:rPr>
          <w:color w:val="121212"/>
          <w:w w:val="105"/>
          <w:sz w:val="21"/>
        </w:rPr>
        <w:t>y</w:t>
      </w:r>
      <w:r>
        <w:rPr>
          <w:color w:val="121212"/>
          <w:spacing w:val="-14"/>
          <w:w w:val="105"/>
          <w:sz w:val="21"/>
        </w:rPr>
        <w:t> </w:t>
      </w:r>
      <w:r>
        <w:rPr>
          <w:color w:val="030303"/>
          <w:w w:val="105"/>
          <w:sz w:val="21"/>
        </w:rPr>
        <w:t>a</w:t>
      </w:r>
      <w:r>
        <w:rPr>
          <w:color w:val="121212"/>
          <w:w w:val="105"/>
          <w:sz w:val="21"/>
        </w:rPr>
        <w:t>qu</w:t>
      </w:r>
      <w:r>
        <w:rPr>
          <w:color w:val="030303"/>
          <w:w w:val="105"/>
          <w:sz w:val="21"/>
        </w:rPr>
        <w:t>ell</w:t>
      </w:r>
      <w:r>
        <w:rPr>
          <w:color w:val="121212"/>
          <w:w w:val="105"/>
          <w:sz w:val="21"/>
        </w:rPr>
        <w:t>o</w:t>
      </w:r>
      <w:r>
        <w:rPr>
          <w:color w:val="030303"/>
          <w:w w:val="105"/>
          <w:sz w:val="21"/>
        </w:rPr>
        <w:t>s</w:t>
      </w:r>
      <w:r>
        <w:rPr>
          <w:color w:val="030303"/>
          <w:spacing w:val="-13"/>
          <w:w w:val="105"/>
          <w:sz w:val="21"/>
        </w:rPr>
        <w:t> </w:t>
      </w:r>
      <w:r>
        <w:rPr>
          <w:color w:val="030303"/>
          <w:w w:val="105"/>
          <w:sz w:val="21"/>
        </w:rPr>
        <w:t>r</w:t>
      </w:r>
      <w:r>
        <w:rPr>
          <w:color w:val="121212"/>
          <w:w w:val="105"/>
          <w:sz w:val="21"/>
        </w:rPr>
        <w:t>eco</w:t>
      </w:r>
      <w:r>
        <w:rPr>
          <w:color w:val="030303"/>
          <w:w w:val="105"/>
          <w:sz w:val="21"/>
        </w:rPr>
        <w:t>no</w:t>
      </w:r>
      <w:r>
        <w:rPr>
          <w:color w:val="121212"/>
          <w:w w:val="105"/>
          <w:sz w:val="21"/>
        </w:rPr>
        <w:t>c</w:t>
      </w:r>
      <w:r>
        <w:rPr>
          <w:color w:val="030303"/>
          <w:w w:val="105"/>
          <w:sz w:val="21"/>
        </w:rPr>
        <w:t>id</w:t>
      </w:r>
      <w:r>
        <w:rPr>
          <w:color w:val="121212"/>
          <w:w w:val="105"/>
          <w:sz w:val="21"/>
        </w:rPr>
        <w:t>o</w:t>
      </w:r>
      <w:r>
        <w:rPr>
          <w:color w:val="030303"/>
          <w:w w:val="105"/>
          <w:sz w:val="21"/>
        </w:rPr>
        <w:t>s</w:t>
      </w:r>
      <w:r>
        <w:rPr>
          <w:color w:val="030303"/>
          <w:spacing w:val="-14"/>
          <w:w w:val="105"/>
          <w:sz w:val="21"/>
        </w:rPr>
        <w:t> </w:t>
      </w:r>
      <w:r>
        <w:rPr>
          <w:color w:val="030303"/>
          <w:w w:val="105"/>
          <w:sz w:val="21"/>
        </w:rPr>
        <w:t>p</w:t>
      </w:r>
      <w:r>
        <w:rPr>
          <w:color w:val="121212"/>
          <w:w w:val="105"/>
          <w:sz w:val="21"/>
        </w:rPr>
        <w:t>o</w:t>
      </w:r>
      <w:r>
        <w:rPr>
          <w:color w:val="030303"/>
          <w:w w:val="105"/>
          <w:sz w:val="21"/>
        </w:rPr>
        <w:t>r</w:t>
      </w:r>
      <w:r>
        <w:rPr>
          <w:color w:val="030303"/>
          <w:spacing w:val="-14"/>
          <w:w w:val="105"/>
          <w:sz w:val="21"/>
        </w:rPr>
        <w:t> </w:t>
      </w:r>
      <w:r>
        <w:rPr>
          <w:color w:val="030303"/>
          <w:w w:val="105"/>
          <w:sz w:val="21"/>
        </w:rPr>
        <w:t>la</w:t>
      </w:r>
      <w:r>
        <w:rPr>
          <w:color w:val="030303"/>
          <w:spacing w:val="-14"/>
          <w:w w:val="105"/>
          <w:sz w:val="21"/>
        </w:rPr>
        <w:t> </w:t>
      </w:r>
      <w:r>
        <w:rPr>
          <w:color w:val="121212"/>
          <w:w w:val="105"/>
          <w:sz w:val="21"/>
        </w:rPr>
        <w:t>comun</w:t>
      </w:r>
      <w:r>
        <w:rPr>
          <w:color w:val="030303"/>
          <w:w w:val="105"/>
          <w:sz w:val="21"/>
        </w:rPr>
        <w:t>id</w:t>
      </w:r>
      <w:r>
        <w:rPr>
          <w:color w:val="121212"/>
          <w:w w:val="105"/>
          <w:sz w:val="21"/>
        </w:rPr>
        <w:t>a</w:t>
      </w:r>
      <w:r>
        <w:rPr>
          <w:color w:val="272727"/>
          <w:w w:val="105"/>
          <w:sz w:val="21"/>
        </w:rPr>
        <w:t>d</w:t>
      </w:r>
      <w:r>
        <w:rPr>
          <w:color w:val="030303"/>
          <w:w w:val="105"/>
          <w:sz w:val="21"/>
        </w:rPr>
        <w:t>,</w:t>
      </w:r>
      <w:r>
        <w:rPr>
          <w:color w:val="030303"/>
          <w:spacing w:val="-14"/>
          <w:w w:val="105"/>
          <w:sz w:val="21"/>
        </w:rPr>
        <w:t> </w:t>
      </w:r>
      <w:r>
        <w:rPr>
          <w:color w:val="121212"/>
          <w:w w:val="105"/>
          <w:sz w:val="21"/>
        </w:rPr>
        <w:t>o</w:t>
      </w:r>
      <w:r>
        <w:rPr>
          <w:color w:val="030303"/>
          <w:w w:val="105"/>
          <w:sz w:val="21"/>
        </w:rPr>
        <w:t>r</w:t>
      </w:r>
      <w:r>
        <w:rPr>
          <w:color w:val="121212"/>
          <w:w w:val="105"/>
          <w:sz w:val="21"/>
        </w:rPr>
        <w:t>g</w:t>
      </w:r>
      <w:r>
        <w:rPr>
          <w:color w:val="030303"/>
          <w:w w:val="105"/>
          <w:sz w:val="21"/>
        </w:rPr>
        <w:t>a</w:t>
      </w:r>
      <w:r>
        <w:rPr>
          <w:color w:val="121212"/>
          <w:w w:val="105"/>
          <w:sz w:val="21"/>
        </w:rPr>
        <w:t>n</w:t>
      </w:r>
      <w:r>
        <w:rPr>
          <w:color w:val="030303"/>
          <w:w w:val="105"/>
          <w:sz w:val="21"/>
        </w:rPr>
        <w:t>i</w:t>
      </w:r>
      <w:r>
        <w:rPr>
          <w:color w:val="121212"/>
          <w:w w:val="105"/>
          <w:sz w:val="21"/>
        </w:rPr>
        <w:t>z</w:t>
      </w:r>
      <w:r>
        <w:rPr>
          <w:color w:val="272727"/>
          <w:w w:val="105"/>
          <w:sz w:val="21"/>
        </w:rPr>
        <w:t>a</w:t>
      </w:r>
      <w:r>
        <w:rPr>
          <w:color w:val="121212"/>
          <w:w w:val="105"/>
          <w:sz w:val="21"/>
        </w:rPr>
        <w:t>c</w:t>
      </w:r>
      <w:r>
        <w:rPr>
          <w:color w:val="030303"/>
          <w:w w:val="105"/>
          <w:sz w:val="21"/>
        </w:rPr>
        <w:t>i</w:t>
      </w:r>
      <w:r>
        <w:rPr>
          <w:color w:val="121212"/>
          <w:w w:val="105"/>
          <w:sz w:val="21"/>
        </w:rPr>
        <w:t>o</w:t>
      </w:r>
      <w:r>
        <w:rPr>
          <w:color w:val="030303"/>
          <w:w w:val="105"/>
          <w:sz w:val="21"/>
        </w:rPr>
        <w:t>n</w:t>
      </w:r>
      <w:r>
        <w:rPr>
          <w:color w:val="121212"/>
          <w:w w:val="105"/>
          <w:sz w:val="21"/>
        </w:rPr>
        <w:t>e</w:t>
      </w:r>
      <w:r>
        <w:rPr>
          <w:color w:val="272727"/>
          <w:w w:val="105"/>
          <w:sz w:val="21"/>
        </w:rPr>
        <w:t>s </w:t>
      </w:r>
      <w:r>
        <w:rPr>
          <w:color w:val="121212"/>
          <w:w w:val="105"/>
          <w:sz w:val="21"/>
        </w:rPr>
        <w:t>cív</w:t>
      </w:r>
      <w:r>
        <w:rPr>
          <w:color w:val="030303"/>
          <w:w w:val="105"/>
          <w:sz w:val="21"/>
        </w:rPr>
        <w:t>icas,</w:t>
      </w:r>
      <w:r>
        <w:rPr>
          <w:color w:val="030303"/>
          <w:spacing w:val="-9"/>
          <w:w w:val="105"/>
          <w:sz w:val="21"/>
        </w:rPr>
        <w:t> </w:t>
      </w:r>
      <w:r>
        <w:rPr>
          <w:color w:val="121212"/>
          <w:w w:val="105"/>
          <w:sz w:val="21"/>
        </w:rPr>
        <w:t>co</w:t>
      </w:r>
      <w:r>
        <w:rPr>
          <w:color w:val="030303"/>
          <w:w w:val="105"/>
          <w:sz w:val="21"/>
        </w:rPr>
        <w:t>mu</w:t>
      </w:r>
      <w:r>
        <w:rPr>
          <w:color w:val="121212"/>
          <w:w w:val="105"/>
          <w:sz w:val="21"/>
        </w:rPr>
        <w:t>n</w:t>
      </w:r>
      <w:r>
        <w:rPr>
          <w:color w:val="030303"/>
          <w:w w:val="105"/>
          <w:sz w:val="21"/>
        </w:rPr>
        <w:t>itari</w:t>
      </w:r>
      <w:r>
        <w:rPr>
          <w:color w:val="121212"/>
          <w:w w:val="105"/>
          <w:sz w:val="21"/>
        </w:rPr>
        <w:t>a</w:t>
      </w:r>
      <w:r>
        <w:rPr>
          <w:color w:val="030303"/>
          <w:w w:val="105"/>
          <w:sz w:val="21"/>
        </w:rPr>
        <w:t>s</w:t>
      </w:r>
      <w:r>
        <w:rPr>
          <w:color w:val="030303"/>
          <w:spacing w:val="-11"/>
          <w:w w:val="105"/>
          <w:sz w:val="21"/>
        </w:rPr>
        <w:t> </w:t>
      </w:r>
      <w:r>
        <w:rPr>
          <w:color w:val="121212"/>
          <w:w w:val="105"/>
          <w:sz w:val="21"/>
        </w:rPr>
        <w:t>y</w:t>
      </w:r>
      <w:r>
        <w:rPr>
          <w:color w:val="121212"/>
          <w:spacing w:val="-11"/>
          <w:w w:val="105"/>
          <w:sz w:val="21"/>
        </w:rPr>
        <w:t> </w:t>
      </w:r>
      <w:r>
        <w:rPr>
          <w:color w:val="121212"/>
          <w:w w:val="105"/>
          <w:sz w:val="21"/>
        </w:rPr>
        <w:t>G</w:t>
      </w:r>
      <w:r>
        <w:rPr>
          <w:color w:val="030303"/>
          <w:w w:val="105"/>
          <w:sz w:val="21"/>
        </w:rPr>
        <w:t>rupos</w:t>
      </w:r>
      <w:r>
        <w:rPr>
          <w:color w:val="030303"/>
          <w:spacing w:val="-6"/>
          <w:w w:val="105"/>
          <w:sz w:val="21"/>
        </w:rPr>
        <w:t> </w:t>
      </w:r>
      <w:r>
        <w:rPr>
          <w:color w:val="030303"/>
          <w:w w:val="105"/>
          <w:sz w:val="21"/>
        </w:rPr>
        <w:t>d</w:t>
      </w:r>
      <w:r>
        <w:rPr>
          <w:color w:val="121212"/>
          <w:w w:val="105"/>
          <w:sz w:val="21"/>
        </w:rPr>
        <w:t>e</w:t>
      </w:r>
      <w:r>
        <w:rPr>
          <w:color w:val="121212"/>
          <w:spacing w:val="-12"/>
          <w:w w:val="105"/>
          <w:sz w:val="21"/>
        </w:rPr>
        <w:t> </w:t>
      </w:r>
      <w:r>
        <w:rPr>
          <w:color w:val="030303"/>
          <w:w w:val="105"/>
          <w:sz w:val="21"/>
        </w:rPr>
        <w:t>Inter</w:t>
      </w:r>
      <w:r>
        <w:rPr>
          <w:color w:val="121212"/>
          <w:w w:val="105"/>
          <w:sz w:val="21"/>
        </w:rPr>
        <w:t>és</w:t>
      </w:r>
      <w:r>
        <w:rPr>
          <w:color w:val="121212"/>
          <w:spacing w:val="-11"/>
          <w:w w:val="105"/>
          <w:sz w:val="21"/>
        </w:rPr>
        <w:t> </w:t>
      </w:r>
      <w:r>
        <w:rPr>
          <w:color w:val="030303"/>
          <w:w w:val="105"/>
          <w:sz w:val="21"/>
        </w:rPr>
        <w:t>q</w:t>
      </w:r>
      <w:r>
        <w:rPr>
          <w:color w:val="121212"/>
          <w:w w:val="105"/>
          <w:sz w:val="21"/>
        </w:rPr>
        <w:t>ue</w:t>
      </w:r>
      <w:r>
        <w:rPr>
          <w:color w:val="121212"/>
          <w:spacing w:val="-12"/>
          <w:w w:val="105"/>
          <w:sz w:val="21"/>
        </w:rPr>
        <w:t> </w:t>
      </w:r>
      <w:r>
        <w:rPr>
          <w:color w:val="030303"/>
          <w:w w:val="105"/>
          <w:sz w:val="21"/>
        </w:rPr>
        <w:t>t</w:t>
      </w:r>
      <w:r>
        <w:rPr>
          <w:color w:val="121212"/>
          <w:w w:val="105"/>
          <w:sz w:val="21"/>
        </w:rPr>
        <w:t>e</w:t>
      </w:r>
      <w:r>
        <w:rPr>
          <w:color w:val="030303"/>
          <w:w w:val="105"/>
          <w:sz w:val="21"/>
        </w:rPr>
        <w:t>n</w:t>
      </w:r>
      <w:r>
        <w:rPr>
          <w:color w:val="121212"/>
          <w:w w:val="105"/>
          <w:sz w:val="21"/>
        </w:rPr>
        <w:t>gan</w:t>
      </w:r>
      <w:r>
        <w:rPr>
          <w:color w:val="121212"/>
          <w:spacing w:val="-6"/>
          <w:w w:val="105"/>
          <w:sz w:val="21"/>
        </w:rPr>
        <w:t> </w:t>
      </w:r>
      <w:r>
        <w:rPr>
          <w:color w:val="030303"/>
          <w:w w:val="105"/>
          <w:sz w:val="21"/>
        </w:rPr>
        <w:t>in</w:t>
      </w:r>
      <w:r>
        <w:rPr>
          <w:color w:val="121212"/>
          <w:w w:val="105"/>
          <w:sz w:val="21"/>
        </w:rPr>
        <w:t>c</w:t>
      </w:r>
      <w:r>
        <w:rPr>
          <w:color w:val="030303"/>
          <w:w w:val="105"/>
          <w:sz w:val="21"/>
        </w:rPr>
        <w:t>i</w:t>
      </w:r>
      <w:r>
        <w:rPr>
          <w:color w:val="121212"/>
          <w:w w:val="105"/>
          <w:sz w:val="21"/>
        </w:rPr>
        <w:t>d</w:t>
      </w:r>
      <w:r>
        <w:rPr>
          <w:color w:val="030303"/>
          <w:w w:val="105"/>
          <w:sz w:val="21"/>
        </w:rPr>
        <w:t>enc</w:t>
      </w:r>
      <w:r>
        <w:rPr>
          <w:color w:val="121212"/>
          <w:w w:val="105"/>
          <w:sz w:val="21"/>
        </w:rPr>
        <w:t>ia</w:t>
      </w:r>
      <w:r>
        <w:rPr>
          <w:color w:val="121212"/>
          <w:spacing w:val="-14"/>
          <w:w w:val="105"/>
          <w:sz w:val="21"/>
        </w:rPr>
        <w:t> </w:t>
      </w:r>
      <w:r>
        <w:rPr>
          <w:color w:val="030303"/>
          <w:w w:val="105"/>
          <w:sz w:val="21"/>
        </w:rPr>
        <w:t>e</w:t>
      </w:r>
      <w:r>
        <w:rPr>
          <w:color w:val="121212"/>
          <w:w w:val="105"/>
          <w:sz w:val="21"/>
        </w:rPr>
        <w:t>n</w:t>
      </w:r>
      <w:r>
        <w:rPr>
          <w:color w:val="121212"/>
          <w:spacing w:val="-5"/>
          <w:w w:val="105"/>
          <w:sz w:val="21"/>
        </w:rPr>
        <w:t> </w:t>
      </w:r>
      <w:r>
        <w:rPr>
          <w:color w:val="030303"/>
          <w:w w:val="105"/>
          <w:sz w:val="21"/>
        </w:rPr>
        <w:t>l</w:t>
      </w:r>
      <w:r>
        <w:rPr>
          <w:color w:val="121212"/>
          <w:w w:val="105"/>
          <w:sz w:val="21"/>
        </w:rPr>
        <w:t>a</w:t>
      </w:r>
      <w:r>
        <w:rPr>
          <w:color w:val="121212"/>
          <w:spacing w:val="-12"/>
          <w:w w:val="105"/>
          <w:sz w:val="21"/>
        </w:rPr>
        <w:t> </w:t>
      </w:r>
      <w:r>
        <w:rPr>
          <w:color w:val="121212"/>
          <w:w w:val="105"/>
          <w:sz w:val="21"/>
        </w:rPr>
        <w:t>eje</w:t>
      </w:r>
      <w:r>
        <w:rPr>
          <w:color w:val="030303"/>
          <w:w w:val="105"/>
          <w:sz w:val="21"/>
        </w:rPr>
        <w:t>cu</w:t>
      </w:r>
      <w:r>
        <w:rPr>
          <w:color w:val="121212"/>
          <w:w w:val="105"/>
          <w:sz w:val="21"/>
        </w:rPr>
        <w:t>ció</w:t>
      </w:r>
      <w:r>
        <w:rPr>
          <w:color w:val="030303"/>
          <w:w w:val="105"/>
          <w:sz w:val="21"/>
        </w:rPr>
        <w:t>n</w:t>
      </w:r>
      <w:r>
        <w:rPr>
          <w:color w:val="030303"/>
          <w:spacing w:val="-11"/>
          <w:w w:val="105"/>
          <w:sz w:val="21"/>
        </w:rPr>
        <w:t> </w:t>
      </w:r>
      <w:r>
        <w:rPr>
          <w:color w:val="030303"/>
          <w:w w:val="105"/>
          <w:sz w:val="21"/>
        </w:rPr>
        <w:t>d</w:t>
      </w:r>
      <w:r>
        <w:rPr>
          <w:color w:val="121212"/>
          <w:w w:val="105"/>
          <w:sz w:val="21"/>
        </w:rPr>
        <w:t>e</w:t>
      </w:r>
      <w:r>
        <w:rPr>
          <w:color w:val="121212"/>
          <w:spacing w:val="-12"/>
          <w:w w:val="105"/>
          <w:sz w:val="21"/>
        </w:rPr>
        <w:t> </w:t>
      </w:r>
      <w:r>
        <w:rPr>
          <w:color w:val="030303"/>
          <w:w w:val="105"/>
          <w:sz w:val="21"/>
        </w:rPr>
        <w:t>l</w:t>
      </w:r>
      <w:r>
        <w:rPr>
          <w:color w:val="121212"/>
          <w:w w:val="105"/>
          <w:sz w:val="21"/>
        </w:rPr>
        <w:t>a</w:t>
      </w:r>
      <w:r>
        <w:rPr>
          <w:color w:val="272727"/>
          <w:w w:val="105"/>
          <w:sz w:val="21"/>
        </w:rPr>
        <w:t>s </w:t>
      </w:r>
      <w:r>
        <w:rPr>
          <w:color w:val="030303"/>
          <w:spacing w:val="-2"/>
          <w:w w:val="105"/>
          <w:sz w:val="21"/>
        </w:rPr>
        <w:t>In</w:t>
      </w:r>
      <w:r>
        <w:rPr>
          <w:color w:val="121212"/>
          <w:spacing w:val="-2"/>
          <w:w w:val="105"/>
          <w:sz w:val="21"/>
        </w:rPr>
        <w:t>t</w:t>
      </w:r>
      <w:r>
        <w:rPr>
          <w:color w:val="030303"/>
          <w:spacing w:val="-2"/>
          <w:w w:val="105"/>
          <w:sz w:val="21"/>
        </w:rPr>
        <w:t>e</w:t>
      </w:r>
      <w:r>
        <w:rPr>
          <w:color w:val="121212"/>
          <w:spacing w:val="-2"/>
          <w:w w:val="105"/>
          <w:sz w:val="21"/>
        </w:rPr>
        <w:t>rv</w:t>
      </w:r>
      <w:r>
        <w:rPr>
          <w:color w:val="030303"/>
          <w:spacing w:val="-2"/>
          <w:w w:val="105"/>
          <w:sz w:val="21"/>
        </w:rPr>
        <w:t>enciones.</w:t>
      </w:r>
    </w:p>
    <w:p>
      <w:pPr>
        <w:pStyle w:val="BodyText"/>
        <w:spacing w:before="44"/>
      </w:pPr>
    </w:p>
    <w:p>
      <w:pPr>
        <w:pStyle w:val="ListParagraph"/>
        <w:numPr>
          <w:ilvl w:val="1"/>
          <w:numId w:val="29"/>
        </w:numPr>
        <w:tabs>
          <w:tab w:pos="3130" w:val="left" w:leader="none"/>
          <w:tab w:pos="3132" w:val="left" w:leader="none"/>
        </w:tabs>
        <w:spacing w:line="290" w:lineRule="auto" w:before="0" w:after="0"/>
        <w:ind w:left="3132" w:right="945" w:hanging="504"/>
        <w:jc w:val="both"/>
        <w:rPr>
          <w:color w:val="030303"/>
          <w:sz w:val="21"/>
        </w:rPr>
      </w:pPr>
      <w:r>
        <w:rPr>
          <w:color w:val="121212"/>
          <w:sz w:val="21"/>
        </w:rPr>
        <w:t>Rea</w:t>
      </w:r>
      <w:r>
        <w:rPr>
          <w:color w:val="030303"/>
          <w:sz w:val="21"/>
        </w:rPr>
        <w:t>li</w:t>
      </w:r>
      <w:r>
        <w:rPr>
          <w:color w:val="121212"/>
          <w:sz w:val="21"/>
        </w:rPr>
        <w:t>za</w:t>
      </w:r>
      <w:r>
        <w:rPr>
          <w:color w:val="030303"/>
          <w:sz w:val="21"/>
        </w:rPr>
        <w:t>r un análi</w:t>
      </w:r>
      <w:r>
        <w:rPr>
          <w:color w:val="121212"/>
          <w:sz w:val="21"/>
        </w:rPr>
        <w:t>s</w:t>
      </w:r>
      <w:r>
        <w:rPr>
          <w:color w:val="030303"/>
          <w:sz w:val="21"/>
        </w:rPr>
        <w:t>i</w:t>
      </w:r>
      <w:r>
        <w:rPr>
          <w:color w:val="121212"/>
          <w:sz w:val="21"/>
        </w:rPr>
        <w:t>s </w:t>
      </w:r>
      <w:r>
        <w:rPr>
          <w:color w:val="030303"/>
          <w:sz w:val="21"/>
        </w:rPr>
        <w:t>de </w:t>
      </w:r>
      <w:r>
        <w:rPr>
          <w:color w:val="121212"/>
          <w:sz w:val="21"/>
        </w:rPr>
        <w:t>e</w:t>
      </w:r>
      <w:r>
        <w:rPr>
          <w:color w:val="030303"/>
          <w:sz w:val="21"/>
        </w:rPr>
        <w:t>xpe</w:t>
      </w:r>
      <w:r>
        <w:rPr>
          <w:color w:val="121212"/>
          <w:sz w:val="21"/>
        </w:rPr>
        <w:t>c</w:t>
      </w:r>
      <w:r>
        <w:rPr>
          <w:color w:val="030303"/>
          <w:sz w:val="21"/>
        </w:rPr>
        <w:t>tativ</w:t>
      </w:r>
      <w:r>
        <w:rPr>
          <w:color w:val="121212"/>
          <w:sz w:val="21"/>
        </w:rPr>
        <w:t>as e i</w:t>
      </w:r>
      <w:r>
        <w:rPr>
          <w:color w:val="030303"/>
          <w:sz w:val="21"/>
        </w:rPr>
        <w:t>nter</w:t>
      </w:r>
      <w:r>
        <w:rPr>
          <w:color w:val="121212"/>
          <w:sz w:val="21"/>
        </w:rPr>
        <w:t>e</w:t>
      </w:r>
      <w:r>
        <w:rPr>
          <w:color w:val="030303"/>
          <w:sz w:val="21"/>
        </w:rPr>
        <w:t>s</w:t>
      </w:r>
      <w:r>
        <w:rPr>
          <w:color w:val="121212"/>
          <w:sz w:val="21"/>
        </w:rPr>
        <w:t>e</w:t>
      </w:r>
      <w:r>
        <w:rPr>
          <w:color w:val="030303"/>
          <w:sz w:val="21"/>
        </w:rPr>
        <w:t>s </w:t>
      </w:r>
      <w:r>
        <w:rPr>
          <w:color w:val="121212"/>
          <w:sz w:val="21"/>
        </w:rPr>
        <w:t>q</w:t>
      </w:r>
      <w:r>
        <w:rPr>
          <w:color w:val="030303"/>
          <w:sz w:val="21"/>
        </w:rPr>
        <w:t>u</w:t>
      </w:r>
      <w:r>
        <w:rPr>
          <w:color w:val="272727"/>
          <w:sz w:val="21"/>
        </w:rPr>
        <w:t>e </w:t>
      </w:r>
      <w:r>
        <w:rPr>
          <w:color w:val="030303"/>
          <w:sz w:val="21"/>
        </w:rPr>
        <w:t>ti</w:t>
      </w:r>
      <w:r>
        <w:rPr>
          <w:color w:val="121212"/>
          <w:sz w:val="21"/>
        </w:rPr>
        <w:t>e</w:t>
      </w:r>
      <w:r>
        <w:rPr>
          <w:color w:val="030303"/>
          <w:sz w:val="21"/>
        </w:rPr>
        <w:t>nen </w:t>
      </w:r>
      <w:r>
        <w:rPr>
          <w:color w:val="121212"/>
          <w:sz w:val="21"/>
        </w:rPr>
        <w:t>estos </w:t>
      </w:r>
      <w:r>
        <w:rPr>
          <w:color w:val="030303"/>
          <w:sz w:val="21"/>
        </w:rPr>
        <w:t>a</w:t>
      </w:r>
      <w:r>
        <w:rPr>
          <w:color w:val="121212"/>
          <w:sz w:val="21"/>
        </w:rPr>
        <w:t>c</w:t>
      </w:r>
      <w:r>
        <w:rPr>
          <w:color w:val="030303"/>
          <w:sz w:val="21"/>
        </w:rPr>
        <w:t>t</w:t>
      </w:r>
      <w:r>
        <w:rPr>
          <w:color w:val="121212"/>
          <w:sz w:val="21"/>
        </w:rPr>
        <w:t>o</w:t>
      </w:r>
      <w:r>
        <w:rPr>
          <w:color w:val="030303"/>
          <w:sz w:val="21"/>
        </w:rPr>
        <w:t>r</w:t>
      </w:r>
      <w:r>
        <w:rPr>
          <w:color w:val="121212"/>
          <w:sz w:val="21"/>
        </w:rPr>
        <w:t>es en </w:t>
      </w:r>
      <w:r>
        <w:rPr>
          <w:color w:val="030303"/>
          <w:sz w:val="21"/>
        </w:rPr>
        <w:t>t</w:t>
      </w:r>
      <w:r>
        <w:rPr>
          <w:color w:val="121212"/>
          <w:sz w:val="21"/>
        </w:rPr>
        <w:t>o</w:t>
      </w:r>
      <w:r>
        <w:rPr>
          <w:color w:val="030303"/>
          <w:sz w:val="21"/>
        </w:rPr>
        <w:t>m</w:t>
      </w:r>
      <w:r>
        <w:rPr>
          <w:color w:val="121212"/>
          <w:sz w:val="21"/>
        </w:rPr>
        <w:t>o a</w:t>
      </w:r>
      <w:r>
        <w:rPr>
          <w:color w:val="030303"/>
          <w:sz w:val="21"/>
        </w:rPr>
        <w:t>l </w:t>
      </w:r>
      <w:r>
        <w:rPr>
          <w:color w:val="121212"/>
          <w:sz w:val="21"/>
        </w:rPr>
        <w:t>Proy</w:t>
      </w:r>
      <w:r>
        <w:rPr>
          <w:color w:val="030303"/>
          <w:sz w:val="21"/>
        </w:rPr>
        <w:t>e</w:t>
      </w:r>
      <w:r>
        <w:rPr>
          <w:color w:val="121212"/>
          <w:sz w:val="21"/>
        </w:rPr>
        <w:t>c</w:t>
      </w:r>
      <w:r>
        <w:rPr>
          <w:color w:val="030303"/>
          <w:sz w:val="21"/>
        </w:rPr>
        <w:t>t</w:t>
      </w:r>
      <w:r>
        <w:rPr>
          <w:color w:val="121212"/>
          <w:sz w:val="21"/>
        </w:rPr>
        <w:t>o </w:t>
      </w:r>
      <w:r>
        <w:rPr>
          <w:color w:val="030303"/>
          <w:sz w:val="21"/>
        </w:rPr>
        <w:t>y </w:t>
      </w:r>
      <w:r>
        <w:rPr>
          <w:color w:val="121212"/>
          <w:sz w:val="21"/>
        </w:rPr>
        <w:t>a </w:t>
      </w:r>
      <w:r>
        <w:rPr>
          <w:color w:val="030303"/>
          <w:sz w:val="21"/>
        </w:rPr>
        <w:t>partir de </w:t>
      </w:r>
      <w:r>
        <w:rPr>
          <w:color w:val="121212"/>
          <w:sz w:val="21"/>
        </w:rPr>
        <w:t>e</w:t>
      </w:r>
      <w:r>
        <w:rPr>
          <w:color w:val="030303"/>
          <w:sz w:val="21"/>
        </w:rPr>
        <w:t>ste </w:t>
      </w:r>
      <w:r>
        <w:rPr>
          <w:color w:val="121212"/>
          <w:sz w:val="21"/>
        </w:rPr>
        <w:t>a</w:t>
      </w:r>
      <w:r>
        <w:rPr>
          <w:color w:val="030303"/>
          <w:sz w:val="21"/>
        </w:rPr>
        <w:t>nálisis </w:t>
      </w:r>
      <w:r>
        <w:rPr>
          <w:color w:val="121212"/>
          <w:sz w:val="21"/>
        </w:rPr>
        <w:t>d</w:t>
      </w:r>
      <w:r>
        <w:rPr>
          <w:color w:val="030303"/>
          <w:sz w:val="21"/>
        </w:rPr>
        <w:t>efin</w:t>
      </w:r>
      <w:r>
        <w:rPr>
          <w:color w:val="121212"/>
          <w:sz w:val="21"/>
        </w:rPr>
        <w:t>i</w:t>
      </w:r>
      <w:r>
        <w:rPr>
          <w:color w:val="030303"/>
          <w:sz w:val="21"/>
        </w:rPr>
        <w:t>r </w:t>
      </w:r>
      <w:r>
        <w:rPr>
          <w:color w:val="121212"/>
          <w:sz w:val="21"/>
        </w:rPr>
        <w:t>acc</w:t>
      </w:r>
      <w:r>
        <w:rPr>
          <w:color w:val="030303"/>
          <w:sz w:val="21"/>
        </w:rPr>
        <w:t>i</w:t>
      </w:r>
      <w:r>
        <w:rPr>
          <w:color w:val="121212"/>
          <w:sz w:val="21"/>
        </w:rPr>
        <w:t>o</w:t>
      </w:r>
      <w:r>
        <w:rPr>
          <w:color w:val="030303"/>
          <w:sz w:val="21"/>
        </w:rPr>
        <w:t>nes d</w:t>
      </w:r>
      <w:r>
        <w:rPr>
          <w:color w:val="121212"/>
          <w:sz w:val="21"/>
        </w:rPr>
        <w:t>e </w:t>
      </w:r>
      <w:r>
        <w:rPr>
          <w:color w:val="030303"/>
          <w:sz w:val="21"/>
        </w:rPr>
        <w:t>r</w:t>
      </w:r>
      <w:r>
        <w:rPr>
          <w:color w:val="272727"/>
          <w:sz w:val="21"/>
        </w:rPr>
        <w:t>e</w:t>
      </w:r>
      <w:r>
        <w:rPr>
          <w:color w:val="030303"/>
          <w:sz w:val="21"/>
        </w:rPr>
        <w:t>l</w:t>
      </w:r>
      <w:r>
        <w:rPr>
          <w:color w:val="121212"/>
          <w:sz w:val="21"/>
        </w:rPr>
        <w:t>ac</w:t>
      </w:r>
      <w:r>
        <w:rPr>
          <w:color w:val="030303"/>
          <w:sz w:val="21"/>
        </w:rPr>
        <w:t>i</w:t>
      </w:r>
      <w:r>
        <w:rPr>
          <w:color w:val="121212"/>
          <w:sz w:val="21"/>
        </w:rPr>
        <w:t>o</w:t>
      </w:r>
      <w:r>
        <w:rPr>
          <w:color w:val="030303"/>
          <w:sz w:val="21"/>
        </w:rPr>
        <w:t>n</w:t>
      </w:r>
      <w:r>
        <w:rPr>
          <w:color w:val="121212"/>
          <w:sz w:val="21"/>
        </w:rPr>
        <w:t>am</w:t>
      </w:r>
      <w:r>
        <w:rPr>
          <w:color w:val="030303"/>
          <w:sz w:val="21"/>
        </w:rPr>
        <w:t>i</w:t>
      </w:r>
      <w:r>
        <w:rPr>
          <w:color w:val="121212"/>
          <w:sz w:val="21"/>
        </w:rPr>
        <w:t>e</w:t>
      </w:r>
      <w:r>
        <w:rPr>
          <w:color w:val="030303"/>
          <w:sz w:val="21"/>
        </w:rPr>
        <w:t>n</w:t>
      </w:r>
      <w:r>
        <w:rPr>
          <w:color w:val="121212"/>
          <w:sz w:val="21"/>
        </w:rPr>
        <w:t>to las c</w:t>
      </w:r>
      <w:r>
        <w:rPr>
          <w:color w:val="030303"/>
          <w:sz w:val="21"/>
        </w:rPr>
        <w:t>u</w:t>
      </w:r>
      <w:r>
        <w:rPr>
          <w:color w:val="121212"/>
          <w:sz w:val="21"/>
        </w:rPr>
        <w:t>a</w:t>
      </w:r>
      <w:r>
        <w:rPr>
          <w:color w:val="030303"/>
          <w:sz w:val="21"/>
        </w:rPr>
        <w:t>l</w:t>
      </w:r>
      <w:r>
        <w:rPr>
          <w:color w:val="121212"/>
          <w:sz w:val="21"/>
        </w:rPr>
        <w:t>es s</w:t>
      </w:r>
      <w:r>
        <w:rPr>
          <w:color w:val="030303"/>
          <w:sz w:val="21"/>
        </w:rPr>
        <w:t>e </w:t>
      </w:r>
      <w:r>
        <w:rPr>
          <w:color w:val="121212"/>
          <w:sz w:val="21"/>
        </w:rPr>
        <w:t>d</w:t>
      </w:r>
      <w:r>
        <w:rPr>
          <w:color w:val="030303"/>
          <w:sz w:val="21"/>
        </w:rPr>
        <w:t>e</w:t>
      </w:r>
      <w:r>
        <w:rPr>
          <w:color w:val="121212"/>
          <w:sz w:val="21"/>
        </w:rPr>
        <w:t>b</w:t>
      </w:r>
      <w:r>
        <w:rPr>
          <w:color w:val="030303"/>
          <w:sz w:val="21"/>
        </w:rPr>
        <w:t>e</w:t>
      </w:r>
      <w:r>
        <w:rPr>
          <w:color w:val="272727"/>
          <w:sz w:val="21"/>
        </w:rPr>
        <w:t>n r</w:t>
      </w:r>
      <w:r>
        <w:rPr>
          <w:color w:val="121212"/>
          <w:sz w:val="21"/>
        </w:rPr>
        <w:t>efl</w:t>
      </w:r>
      <w:r>
        <w:rPr>
          <w:color w:val="030303"/>
          <w:sz w:val="21"/>
        </w:rPr>
        <w:t>ej</w:t>
      </w:r>
      <w:r>
        <w:rPr>
          <w:color w:val="121212"/>
          <w:sz w:val="21"/>
        </w:rPr>
        <w:t>ar e</w:t>
      </w:r>
      <w:r>
        <w:rPr>
          <w:color w:val="030303"/>
          <w:sz w:val="21"/>
        </w:rPr>
        <w:t>n </w:t>
      </w:r>
      <w:r>
        <w:rPr>
          <w:color w:val="121212"/>
          <w:sz w:val="21"/>
        </w:rPr>
        <w:t>un </w:t>
      </w:r>
      <w:r>
        <w:rPr>
          <w:color w:val="030303"/>
          <w:sz w:val="21"/>
        </w:rPr>
        <w:t>pl</w:t>
      </w:r>
      <w:r>
        <w:rPr>
          <w:color w:val="121212"/>
          <w:sz w:val="21"/>
        </w:rPr>
        <w:t>a</w:t>
      </w:r>
      <w:r>
        <w:rPr>
          <w:color w:val="030303"/>
          <w:sz w:val="21"/>
        </w:rPr>
        <w:t>n </w:t>
      </w:r>
      <w:r>
        <w:rPr>
          <w:color w:val="121212"/>
          <w:sz w:val="21"/>
        </w:rPr>
        <w:t>a e</w:t>
      </w:r>
      <w:r>
        <w:rPr>
          <w:color w:val="030303"/>
          <w:sz w:val="21"/>
        </w:rPr>
        <w:t>j</w:t>
      </w:r>
      <w:r>
        <w:rPr>
          <w:color w:val="121212"/>
          <w:sz w:val="21"/>
        </w:rPr>
        <w:t>ec</w:t>
      </w:r>
      <w:r>
        <w:rPr>
          <w:color w:val="030303"/>
          <w:sz w:val="21"/>
        </w:rPr>
        <w:t>u</w:t>
      </w:r>
      <w:r>
        <w:rPr>
          <w:color w:val="121212"/>
          <w:sz w:val="21"/>
        </w:rPr>
        <w:t>ta</w:t>
      </w:r>
      <w:r>
        <w:rPr>
          <w:color w:val="030303"/>
          <w:sz w:val="21"/>
        </w:rPr>
        <w:t>r. </w:t>
      </w:r>
      <w:r>
        <w:rPr>
          <w:color w:val="121212"/>
          <w:sz w:val="21"/>
        </w:rPr>
        <w:t>E</w:t>
      </w:r>
      <w:r>
        <w:rPr>
          <w:color w:val="030303"/>
          <w:sz w:val="21"/>
        </w:rPr>
        <w:t>l plan d</w:t>
      </w:r>
      <w:r>
        <w:rPr>
          <w:color w:val="121212"/>
          <w:sz w:val="21"/>
        </w:rPr>
        <w:t>e</w:t>
      </w:r>
      <w:r>
        <w:rPr>
          <w:color w:val="030303"/>
          <w:sz w:val="21"/>
        </w:rPr>
        <w:t>b</w:t>
      </w:r>
      <w:r>
        <w:rPr>
          <w:color w:val="121212"/>
          <w:sz w:val="21"/>
        </w:rPr>
        <w:t>e </w:t>
      </w:r>
      <w:r>
        <w:rPr>
          <w:color w:val="030303"/>
          <w:sz w:val="21"/>
        </w:rPr>
        <w:t>in</w:t>
      </w:r>
      <w:r>
        <w:rPr>
          <w:color w:val="121212"/>
          <w:sz w:val="21"/>
        </w:rPr>
        <w:t>v</w:t>
      </w:r>
      <w:r>
        <w:rPr>
          <w:color w:val="030303"/>
          <w:sz w:val="21"/>
        </w:rPr>
        <w:t>olu</w:t>
      </w:r>
      <w:r>
        <w:rPr>
          <w:color w:val="121212"/>
          <w:sz w:val="21"/>
        </w:rPr>
        <w:t>cra</w:t>
      </w:r>
      <w:r>
        <w:rPr>
          <w:color w:val="030303"/>
          <w:sz w:val="21"/>
        </w:rPr>
        <w:t>r l</w:t>
      </w:r>
      <w:r>
        <w:rPr>
          <w:color w:val="121212"/>
          <w:sz w:val="21"/>
        </w:rPr>
        <w:t>os </w:t>
      </w:r>
      <w:r>
        <w:rPr>
          <w:color w:val="030303"/>
          <w:sz w:val="21"/>
        </w:rPr>
        <w:t>dire</w:t>
      </w:r>
      <w:r>
        <w:rPr>
          <w:color w:val="121212"/>
          <w:sz w:val="21"/>
        </w:rPr>
        <w:t>ct</w:t>
      </w:r>
      <w:r>
        <w:rPr>
          <w:color w:val="030303"/>
          <w:sz w:val="21"/>
        </w:rPr>
        <w:t>i</w:t>
      </w:r>
      <w:r>
        <w:rPr>
          <w:color w:val="121212"/>
          <w:sz w:val="21"/>
        </w:rPr>
        <w:t>vos </w:t>
      </w:r>
      <w:r>
        <w:rPr>
          <w:color w:val="030303"/>
          <w:sz w:val="21"/>
        </w:rPr>
        <w:t>d</w:t>
      </w:r>
      <w:r>
        <w:rPr>
          <w:color w:val="121212"/>
          <w:sz w:val="21"/>
        </w:rPr>
        <w:t>e</w:t>
      </w:r>
      <w:r>
        <w:rPr>
          <w:color w:val="030303"/>
          <w:sz w:val="21"/>
        </w:rPr>
        <w:t>l </w:t>
      </w:r>
      <w:r>
        <w:rPr>
          <w:color w:val="121212"/>
          <w:sz w:val="21"/>
        </w:rPr>
        <w:t>Co</w:t>
      </w:r>
      <w:r>
        <w:rPr>
          <w:color w:val="030303"/>
          <w:sz w:val="21"/>
        </w:rPr>
        <w:t>n</w:t>
      </w:r>
      <w:r>
        <w:rPr>
          <w:color w:val="121212"/>
          <w:sz w:val="21"/>
        </w:rPr>
        <w:t>c</w:t>
      </w:r>
      <w:r>
        <w:rPr>
          <w:color w:val="030303"/>
          <w:sz w:val="21"/>
        </w:rPr>
        <w:t>e</w:t>
      </w:r>
      <w:r>
        <w:rPr>
          <w:color w:val="121212"/>
          <w:sz w:val="21"/>
        </w:rPr>
        <w:t>s</w:t>
      </w:r>
      <w:r>
        <w:rPr>
          <w:color w:val="030303"/>
          <w:sz w:val="21"/>
        </w:rPr>
        <w:t>io</w:t>
      </w:r>
      <w:r>
        <w:rPr>
          <w:color w:val="121212"/>
          <w:sz w:val="21"/>
        </w:rPr>
        <w:t>nar</w:t>
      </w:r>
      <w:r>
        <w:rPr>
          <w:color w:val="030303"/>
          <w:sz w:val="21"/>
        </w:rPr>
        <w:t>i</w:t>
      </w:r>
      <w:r>
        <w:rPr>
          <w:color w:val="272727"/>
          <w:sz w:val="21"/>
        </w:rPr>
        <w:t>o </w:t>
      </w:r>
      <w:r>
        <w:rPr>
          <w:color w:val="121212"/>
          <w:sz w:val="21"/>
        </w:rPr>
        <w:t>e</w:t>
      </w:r>
      <w:r>
        <w:rPr>
          <w:color w:val="030303"/>
          <w:sz w:val="21"/>
        </w:rPr>
        <w:t>n los p</w:t>
      </w:r>
      <w:r>
        <w:rPr>
          <w:color w:val="121212"/>
          <w:sz w:val="21"/>
        </w:rPr>
        <w:t>ro</w:t>
      </w:r>
      <w:r>
        <w:rPr>
          <w:color w:val="030303"/>
          <w:sz w:val="21"/>
        </w:rPr>
        <w:t>c</w:t>
      </w:r>
      <w:r>
        <w:rPr>
          <w:color w:val="121212"/>
          <w:sz w:val="21"/>
        </w:rPr>
        <w:t>e</w:t>
      </w:r>
      <w:r>
        <w:rPr>
          <w:color w:val="030303"/>
          <w:sz w:val="21"/>
        </w:rPr>
        <w:t>sos </w:t>
      </w:r>
      <w:r>
        <w:rPr>
          <w:color w:val="121212"/>
          <w:sz w:val="21"/>
        </w:rPr>
        <w:t>d</w:t>
      </w:r>
      <w:r>
        <w:rPr>
          <w:color w:val="030303"/>
          <w:sz w:val="21"/>
        </w:rPr>
        <w:t>e tom</w:t>
      </w:r>
      <w:r>
        <w:rPr>
          <w:color w:val="121212"/>
          <w:sz w:val="21"/>
        </w:rPr>
        <w:t>a </w:t>
      </w:r>
      <w:r>
        <w:rPr>
          <w:color w:val="030303"/>
          <w:sz w:val="21"/>
        </w:rPr>
        <w:t>de de</w:t>
      </w:r>
      <w:r>
        <w:rPr>
          <w:color w:val="121212"/>
          <w:sz w:val="21"/>
        </w:rPr>
        <w:t>c</w:t>
      </w:r>
      <w:r>
        <w:rPr>
          <w:color w:val="030303"/>
          <w:sz w:val="21"/>
        </w:rPr>
        <w:t>i</w:t>
      </w:r>
      <w:r>
        <w:rPr>
          <w:color w:val="121212"/>
          <w:sz w:val="21"/>
        </w:rPr>
        <w:t>s</w:t>
      </w:r>
      <w:r>
        <w:rPr>
          <w:color w:val="030303"/>
          <w:sz w:val="21"/>
        </w:rPr>
        <w:t>i</w:t>
      </w:r>
      <w:r>
        <w:rPr>
          <w:color w:val="121212"/>
          <w:sz w:val="21"/>
        </w:rPr>
        <w:t>o</w:t>
      </w:r>
      <w:r>
        <w:rPr>
          <w:color w:val="030303"/>
          <w:sz w:val="21"/>
        </w:rPr>
        <w:t>ne</w:t>
      </w:r>
      <w:r>
        <w:rPr>
          <w:color w:val="121212"/>
          <w:sz w:val="21"/>
        </w:rPr>
        <w:t>s es</w:t>
      </w:r>
      <w:r>
        <w:rPr>
          <w:color w:val="030303"/>
          <w:sz w:val="21"/>
        </w:rPr>
        <w:t>t</w:t>
      </w:r>
      <w:r>
        <w:rPr>
          <w:color w:val="121212"/>
          <w:sz w:val="21"/>
        </w:rPr>
        <w:t>ra</w:t>
      </w:r>
      <w:r>
        <w:rPr>
          <w:color w:val="030303"/>
          <w:sz w:val="21"/>
        </w:rPr>
        <w:t>té</w:t>
      </w:r>
      <w:r>
        <w:rPr>
          <w:color w:val="121212"/>
          <w:sz w:val="21"/>
        </w:rPr>
        <w:t>g</w:t>
      </w:r>
      <w:r>
        <w:rPr>
          <w:color w:val="030303"/>
          <w:sz w:val="21"/>
        </w:rPr>
        <w:t>ic</w:t>
      </w:r>
      <w:r>
        <w:rPr>
          <w:color w:val="121212"/>
          <w:sz w:val="21"/>
        </w:rPr>
        <w:t>as fre</w:t>
      </w:r>
      <w:r>
        <w:rPr>
          <w:color w:val="030303"/>
          <w:sz w:val="21"/>
        </w:rPr>
        <w:t>nt</w:t>
      </w:r>
      <w:r>
        <w:rPr>
          <w:color w:val="121212"/>
          <w:sz w:val="21"/>
        </w:rPr>
        <w:t>e </w:t>
      </w:r>
      <w:r>
        <w:rPr>
          <w:color w:val="030303"/>
          <w:sz w:val="21"/>
        </w:rPr>
        <w:t>a l</w:t>
      </w:r>
      <w:r>
        <w:rPr>
          <w:color w:val="121212"/>
          <w:sz w:val="21"/>
        </w:rPr>
        <w:t>os acto</w:t>
      </w:r>
      <w:r>
        <w:rPr>
          <w:color w:val="030303"/>
          <w:sz w:val="21"/>
        </w:rPr>
        <w:t>r</w:t>
      </w:r>
      <w:r>
        <w:rPr>
          <w:color w:val="121212"/>
          <w:sz w:val="21"/>
        </w:rPr>
        <w:t>e</w:t>
      </w:r>
      <w:r>
        <w:rPr>
          <w:color w:val="272727"/>
          <w:sz w:val="21"/>
        </w:rPr>
        <w:t>s </w:t>
      </w:r>
      <w:r>
        <w:rPr>
          <w:color w:val="121212"/>
          <w:spacing w:val="-2"/>
          <w:sz w:val="21"/>
        </w:rPr>
        <w:t>ide</w:t>
      </w:r>
      <w:r>
        <w:rPr>
          <w:color w:val="030303"/>
          <w:spacing w:val="-2"/>
          <w:sz w:val="21"/>
        </w:rPr>
        <w:t>n</w:t>
      </w:r>
      <w:r>
        <w:rPr>
          <w:color w:val="121212"/>
          <w:spacing w:val="-2"/>
          <w:sz w:val="21"/>
        </w:rPr>
        <w:t>t</w:t>
      </w:r>
      <w:r>
        <w:rPr>
          <w:color w:val="030303"/>
          <w:spacing w:val="-2"/>
          <w:sz w:val="21"/>
        </w:rPr>
        <w:t>ific</w:t>
      </w:r>
      <w:r>
        <w:rPr>
          <w:color w:val="121212"/>
          <w:spacing w:val="-2"/>
          <w:sz w:val="21"/>
        </w:rPr>
        <w:t>a</w:t>
      </w:r>
      <w:r>
        <w:rPr>
          <w:color w:val="030303"/>
          <w:spacing w:val="-2"/>
          <w:sz w:val="21"/>
        </w:rPr>
        <w:t>d</w:t>
      </w:r>
      <w:r>
        <w:rPr>
          <w:color w:val="121212"/>
          <w:spacing w:val="-2"/>
          <w:sz w:val="21"/>
        </w:rPr>
        <w:t>os.</w:t>
      </w:r>
    </w:p>
    <w:p>
      <w:pPr>
        <w:pStyle w:val="BodyText"/>
        <w:spacing w:before="40"/>
      </w:pPr>
    </w:p>
    <w:p>
      <w:pPr>
        <w:pStyle w:val="ListParagraph"/>
        <w:numPr>
          <w:ilvl w:val="1"/>
          <w:numId w:val="29"/>
        </w:numPr>
        <w:tabs>
          <w:tab w:pos="3129" w:val="left" w:leader="none"/>
          <w:tab w:pos="3132" w:val="left" w:leader="none"/>
        </w:tabs>
        <w:spacing w:line="285" w:lineRule="auto" w:before="0" w:after="0"/>
        <w:ind w:left="3132" w:right="945" w:hanging="504"/>
        <w:jc w:val="both"/>
        <w:rPr>
          <w:color w:val="121212"/>
          <w:sz w:val="21"/>
        </w:rPr>
      </w:pPr>
      <w:r>
        <w:rPr>
          <w:color w:val="121212"/>
          <w:w w:val="105"/>
          <w:sz w:val="21"/>
        </w:rPr>
        <w:t>E</w:t>
      </w:r>
      <w:r>
        <w:rPr>
          <w:color w:val="030303"/>
          <w:w w:val="105"/>
          <w:sz w:val="21"/>
        </w:rPr>
        <w:t>l</w:t>
      </w:r>
      <w:r>
        <w:rPr>
          <w:color w:val="121212"/>
          <w:w w:val="105"/>
          <w:sz w:val="21"/>
        </w:rPr>
        <w:t>ab</w:t>
      </w:r>
      <w:r>
        <w:rPr>
          <w:color w:val="030303"/>
          <w:w w:val="105"/>
          <w:sz w:val="21"/>
        </w:rPr>
        <w:t>or</w:t>
      </w:r>
      <w:r>
        <w:rPr>
          <w:color w:val="121212"/>
          <w:w w:val="105"/>
          <w:sz w:val="21"/>
        </w:rPr>
        <w:t>ar</w:t>
      </w:r>
      <w:r>
        <w:rPr>
          <w:color w:val="121212"/>
          <w:w w:val="105"/>
          <w:sz w:val="21"/>
        </w:rPr>
        <w:t> </w:t>
      </w:r>
      <w:r>
        <w:rPr>
          <w:color w:val="030303"/>
          <w:w w:val="105"/>
          <w:sz w:val="21"/>
        </w:rPr>
        <w:t>un</w:t>
      </w:r>
      <w:r>
        <w:rPr>
          <w:color w:val="121212"/>
          <w:w w:val="105"/>
          <w:sz w:val="21"/>
        </w:rPr>
        <w:t>a base</w:t>
      </w:r>
      <w:r>
        <w:rPr>
          <w:color w:val="121212"/>
          <w:w w:val="105"/>
          <w:sz w:val="21"/>
        </w:rPr>
        <w:t> de</w:t>
      </w:r>
      <w:r>
        <w:rPr>
          <w:color w:val="121212"/>
          <w:w w:val="105"/>
          <w:sz w:val="21"/>
        </w:rPr>
        <w:t> </w:t>
      </w:r>
      <w:r>
        <w:rPr>
          <w:color w:val="030303"/>
          <w:w w:val="105"/>
          <w:sz w:val="21"/>
        </w:rPr>
        <w:t>d</w:t>
      </w:r>
      <w:r>
        <w:rPr>
          <w:color w:val="121212"/>
          <w:w w:val="105"/>
          <w:sz w:val="21"/>
        </w:rPr>
        <w:t>ato</w:t>
      </w:r>
      <w:r>
        <w:rPr>
          <w:color w:val="030303"/>
          <w:w w:val="105"/>
          <w:sz w:val="21"/>
        </w:rPr>
        <w:t>s</w:t>
      </w:r>
      <w:r>
        <w:rPr>
          <w:color w:val="030303"/>
          <w:w w:val="105"/>
          <w:sz w:val="21"/>
        </w:rPr>
        <w:t> </w:t>
      </w:r>
      <w:r>
        <w:rPr>
          <w:color w:val="121212"/>
          <w:w w:val="105"/>
          <w:sz w:val="21"/>
        </w:rPr>
        <w:t>q</w:t>
      </w:r>
      <w:r>
        <w:rPr>
          <w:color w:val="030303"/>
          <w:w w:val="105"/>
          <w:sz w:val="21"/>
        </w:rPr>
        <w:t>u</w:t>
      </w:r>
      <w:r>
        <w:rPr>
          <w:color w:val="272727"/>
          <w:w w:val="105"/>
          <w:sz w:val="21"/>
        </w:rPr>
        <w:t>e</w:t>
      </w:r>
      <w:r>
        <w:rPr>
          <w:color w:val="272727"/>
          <w:w w:val="105"/>
          <w:sz w:val="21"/>
        </w:rPr>
        <w:t> </w:t>
      </w:r>
      <w:r>
        <w:rPr>
          <w:color w:val="121212"/>
          <w:w w:val="105"/>
          <w:sz w:val="21"/>
        </w:rPr>
        <w:t>con</w:t>
      </w:r>
      <w:r>
        <w:rPr>
          <w:color w:val="030303"/>
          <w:w w:val="105"/>
          <w:sz w:val="21"/>
        </w:rPr>
        <w:t>te</w:t>
      </w:r>
      <w:r>
        <w:rPr>
          <w:color w:val="121212"/>
          <w:w w:val="105"/>
          <w:sz w:val="21"/>
        </w:rPr>
        <w:t>nga</w:t>
      </w:r>
      <w:r>
        <w:rPr>
          <w:color w:val="121212"/>
          <w:w w:val="105"/>
          <w:sz w:val="21"/>
        </w:rPr>
        <w:t> informac</w:t>
      </w:r>
      <w:r>
        <w:rPr>
          <w:color w:val="272727"/>
          <w:w w:val="105"/>
          <w:sz w:val="21"/>
        </w:rPr>
        <w:t>i</w:t>
      </w:r>
      <w:r>
        <w:rPr>
          <w:color w:val="121212"/>
          <w:w w:val="105"/>
          <w:sz w:val="21"/>
        </w:rPr>
        <w:t>ó</w:t>
      </w:r>
      <w:r>
        <w:rPr>
          <w:color w:val="030303"/>
          <w:w w:val="105"/>
          <w:sz w:val="21"/>
        </w:rPr>
        <w:t>n</w:t>
      </w:r>
      <w:r>
        <w:rPr>
          <w:color w:val="030303"/>
          <w:w w:val="105"/>
          <w:sz w:val="21"/>
        </w:rPr>
        <w:t> </w:t>
      </w:r>
      <w:r>
        <w:rPr>
          <w:color w:val="121212"/>
          <w:w w:val="105"/>
          <w:sz w:val="21"/>
        </w:rPr>
        <w:t>de</w:t>
      </w:r>
      <w:r>
        <w:rPr>
          <w:color w:val="121212"/>
          <w:w w:val="105"/>
          <w:sz w:val="21"/>
        </w:rPr>
        <w:t> co</w:t>
      </w:r>
      <w:r>
        <w:rPr>
          <w:color w:val="030303"/>
          <w:w w:val="105"/>
          <w:sz w:val="21"/>
        </w:rPr>
        <w:t>n</w:t>
      </w:r>
      <w:r>
        <w:rPr>
          <w:color w:val="121212"/>
          <w:w w:val="105"/>
          <w:sz w:val="21"/>
        </w:rPr>
        <w:t>ta</w:t>
      </w:r>
      <w:r>
        <w:rPr>
          <w:color w:val="272727"/>
          <w:w w:val="105"/>
          <w:sz w:val="21"/>
        </w:rPr>
        <w:t>c</w:t>
      </w:r>
      <w:r>
        <w:rPr>
          <w:color w:val="030303"/>
          <w:w w:val="105"/>
          <w:sz w:val="21"/>
        </w:rPr>
        <w:t>t</w:t>
      </w:r>
      <w:r>
        <w:rPr>
          <w:color w:val="121212"/>
          <w:w w:val="105"/>
          <w:sz w:val="21"/>
        </w:rPr>
        <w:t>o</w:t>
      </w:r>
      <w:r>
        <w:rPr>
          <w:color w:val="121212"/>
          <w:w w:val="105"/>
          <w:sz w:val="21"/>
        </w:rPr>
        <w:t> y</w:t>
      </w:r>
      <w:r>
        <w:rPr>
          <w:color w:val="121212"/>
          <w:w w:val="105"/>
          <w:sz w:val="21"/>
        </w:rPr>
        <w:t> aqu</w:t>
      </w:r>
      <w:r>
        <w:rPr>
          <w:color w:val="030303"/>
          <w:w w:val="105"/>
          <w:sz w:val="21"/>
        </w:rPr>
        <w:t>ell</w:t>
      </w:r>
      <w:r>
        <w:rPr>
          <w:color w:val="121212"/>
          <w:w w:val="105"/>
          <w:sz w:val="21"/>
        </w:rPr>
        <w:t>a</w:t>
      </w:r>
      <w:r>
        <w:rPr>
          <w:color w:val="121212"/>
          <w:w w:val="105"/>
          <w:sz w:val="21"/>
        </w:rPr>
        <w:t> </w:t>
      </w:r>
      <w:r>
        <w:rPr>
          <w:color w:val="030303"/>
          <w:w w:val="105"/>
          <w:sz w:val="21"/>
        </w:rPr>
        <w:t>q</w:t>
      </w:r>
      <w:r>
        <w:rPr>
          <w:color w:val="272727"/>
          <w:w w:val="105"/>
          <w:sz w:val="21"/>
        </w:rPr>
        <w:t>u</w:t>
      </w:r>
      <w:r>
        <w:rPr>
          <w:color w:val="121212"/>
          <w:w w:val="105"/>
          <w:sz w:val="21"/>
        </w:rPr>
        <w:t>e</w:t>
      </w:r>
      <w:r>
        <w:rPr>
          <w:color w:val="121212"/>
          <w:w w:val="105"/>
          <w:sz w:val="21"/>
        </w:rPr>
        <w:t> </w:t>
      </w:r>
      <w:r>
        <w:rPr>
          <w:color w:val="272727"/>
          <w:w w:val="105"/>
          <w:sz w:val="21"/>
        </w:rPr>
        <w:t>s</w:t>
      </w:r>
      <w:r>
        <w:rPr>
          <w:color w:val="121212"/>
          <w:w w:val="105"/>
          <w:sz w:val="21"/>
        </w:rPr>
        <w:t>e </w:t>
      </w:r>
      <w:r>
        <w:rPr>
          <w:color w:val="030303"/>
          <w:w w:val="105"/>
          <w:sz w:val="21"/>
        </w:rPr>
        <w:t>c</w:t>
      </w:r>
      <w:r>
        <w:rPr>
          <w:color w:val="121212"/>
          <w:w w:val="105"/>
          <w:sz w:val="21"/>
        </w:rPr>
        <w:t>ons</w:t>
      </w:r>
      <w:r>
        <w:rPr>
          <w:color w:val="030303"/>
          <w:w w:val="105"/>
          <w:sz w:val="21"/>
        </w:rPr>
        <w:t>i</w:t>
      </w:r>
      <w:r>
        <w:rPr>
          <w:color w:val="121212"/>
          <w:w w:val="105"/>
          <w:sz w:val="21"/>
        </w:rPr>
        <w:t>de</w:t>
      </w:r>
      <w:r>
        <w:rPr>
          <w:color w:val="030303"/>
          <w:w w:val="105"/>
          <w:sz w:val="21"/>
        </w:rPr>
        <w:t>r</w:t>
      </w:r>
      <w:r>
        <w:rPr>
          <w:color w:val="121212"/>
          <w:w w:val="105"/>
          <w:sz w:val="21"/>
        </w:rPr>
        <w:t>e</w:t>
      </w:r>
      <w:r>
        <w:rPr>
          <w:color w:val="121212"/>
          <w:spacing w:val="-11"/>
          <w:w w:val="105"/>
          <w:sz w:val="21"/>
        </w:rPr>
        <w:t> </w:t>
      </w:r>
      <w:r>
        <w:rPr>
          <w:color w:val="121212"/>
          <w:w w:val="105"/>
          <w:sz w:val="21"/>
        </w:rPr>
        <w:t>re</w:t>
      </w:r>
      <w:r>
        <w:rPr>
          <w:color w:val="030303"/>
          <w:w w:val="105"/>
          <w:sz w:val="21"/>
        </w:rPr>
        <w:t>l</w:t>
      </w:r>
      <w:r>
        <w:rPr>
          <w:color w:val="121212"/>
          <w:w w:val="105"/>
          <w:sz w:val="21"/>
        </w:rPr>
        <w:t>ev</w:t>
      </w:r>
      <w:r>
        <w:rPr>
          <w:color w:val="030303"/>
          <w:w w:val="105"/>
          <w:sz w:val="21"/>
        </w:rPr>
        <w:t>a</w:t>
      </w:r>
      <w:r>
        <w:rPr>
          <w:color w:val="121212"/>
          <w:w w:val="105"/>
          <w:sz w:val="21"/>
        </w:rPr>
        <w:t>n</w:t>
      </w:r>
      <w:r>
        <w:rPr>
          <w:color w:val="030303"/>
          <w:w w:val="105"/>
          <w:sz w:val="21"/>
        </w:rPr>
        <w:t>t</w:t>
      </w:r>
      <w:r>
        <w:rPr>
          <w:color w:val="272727"/>
          <w:w w:val="105"/>
          <w:sz w:val="21"/>
        </w:rPr>
        <w:t>e </w:t>
      </w:r>
      <w:r>
        <w:rPr>
          <w:color w:val="030303"/>
          <w:w w:val="105"/>
          <w:sz w:val="21"/>
        </w:rPr>
        <w:t>p</w:t>
      </w:r>
      <w:r>
        <w:rPr>
          <w:color w:val="121212"/>
          <w:w w:val="105"/>
          <w:sz w:val="21"/>
        </w:rPr>
        <w:t>ara</w:t>
      </w:r>
      <w:r>
        <w:rPr>
          <w:color w:val="121212"/>
          <w:spacing w:val="-5"/>
          <w:w w:val="105"/>
          <w:sz w:val="21"/>
        </w:rPr>
        <w:t> </w:t>
      </w:r>
      <w:r>
        <w:rPr>
          <w:color w:val="121212"/>
          <w:w w:val="105"/>
          <w:sz w:val="21"/>
        </w:rPr>
        <w:t>con</w:t>
      </w:r>
      <w:r>
        <w:rPr>
          <w:color w:val="030303"/>
          <w:w w:val="105"/>
          <w:sz w:val="21"/>
        </w:rPr>
        <w:t>st</w:t>
      </w:r>
      <w:r>
        <w:rPr>
          <w:color w:val="121212"/>
          <w:w w:val="105"/>
          <w:sz w:val="21"/>
        </w:rPr>
        <w:t>ru</w:t>
      </w:r>
      <w:r>
        <w:rPr>
          <w:color w:val="030303"/>
          <w:w w:val="105"/>
          <w:sz w:val="21"/>
        </w:rPr>
        <w:t>ir</w:t>
      </w:r>
      <w:r>
        <w:rPr>
          <w:color w:val="030303"/>
          <w:spacing w:val="-10"/>
          <w:w w:val="105"/>
          <w:sz w:val="21"/>
        </w:rPr>
        <w:t> </w:t>
      </w:r>
      <w:r>
        <w:rPr>
          <w:color w:val="030303"/>
          <w:w w:val="105"/>
          <w:sz w:val="21"/>
        </w:rPr>
        <w:t>r</w:t>
      </w:r>
      <w:r>
        <w:rPr>
          <w:color w:val="121212"/>
          <w:w w:val="105"/>
          <w:sz w:val="21"/>
        </w:rPr>
        <w:t>e</w:t>
      </w:r>
      <w:r>
        <w:rPr>
          <w:color w:val="030303"/>
          <w:w w:val="105"/>
          <w:sz w:val="21"/>
        </w:rPr>
        <w:t>l</w:t>
      </w:r>
      <w:r>
        <w:rPr>
          <w:color w:val="272727"/>
          <w:w w:val="105"/>
          <w:sz w:val="21"/>
        </w:rPr>
        <w:t>a</w:t>
      </w:r>
      <w:r>
        <w:rPr>
          <w:color w:val="121212"/>
          <w:w w:val="105"/>
          <w:sz w:val="21"/>
        </w:rPr>
        <w:t>ciones s</w:t>
      </w:r>
      <w:r>
        <w:rPr>
          <w:color w:val="272727"/>
          <w:w w:val="105"/>
          <w:sz w:val="21"/>
        </w:rPr>
        <w:t>o</w:t>
      </w:r>
      <w:r>
        <w:rPr>
          <w:color w:val="030303"/>
          <w:w w:val="105"/>
          <w:sz w:val="21"/>
        </w:rPr>
        <w:t>c</w:t>
      </w:r>
      <w:r>
        <w:rPr>
          <w:color w:val="121212"/>
          <w:w w:val="105"/>
          <w:sz w:val="21"/>
        </w:rPr>
        <w:t>ia</w:t>
      </w:r>
      <w:r>
        <w:rPr>
          <w:color w:val="030303"/>
          <w:w w:val="105"/>
          <w:sz w:val="21"/>
        </w:rPr>
        <w:t>l</w:t>
      </w:r>
      <w:r>
        <w:rPr>
          <w:color w:val="121212"/>
          <w:w w:val="105"/>
          <w:sz w:val="21"/>
        </w:rPr>
        <w:t>es p</w:t>
      </w:r>
      <w:r>
        <w:rPr>
          <w:color w:val="272727"/>
          <w:w w:val="105"/>
          <w:sz w:val="21"/>
        </w:rPr>
        <w:t>e</w:t>
      </w:r>
      <w:r>
        <w:rPr>
          <w:color w:val="121212"/>
          <w:w w:val="105"/>
          <w:sz w:val="21"/>
        </w:rPr>
        <w:t>rmanen</w:t>
      </w:r>
      <w:r>
        <w:rPr>
          <w:color w:val="030303"/>
          <w:w w:val="105"/>
          <w:sz w:val="21"/>
        </w:rPr>
        <w:t>t</w:t>
      </w:r>
      <w:r>
        <w:rPr>
          <w:color w:val="121212"/>
          <w:w w:val="105"/>
          <w:sz w:val="21"/>
        </w:rPr>
        <w:t>es</w:t>
      </w:r>
      <w:r>
        <w:rPr>
          <w:color w:val="272727"/>
          <w:w w:val="105"/>
          <w:sz w:val="21"/>
        </w:rPr>
        <w:t>,</w:t>
      </w:r>
      <w:r>
        <w:rPr>
          <w:color w:val="272727"/>
          <w:w w:val="105"/>
          <w:sz w:val="21"/>
        </w:rPr>
        <w:t> </w:t>
      </w:r>
      <w:r>
        <w:rPr>
          <w:color w:val="121212"/>
          <w:w w:val="105"/>
          <w:sz w:val="21"/>
        </w:rPr>
        <w:t>e</w:t>
      </w:r>
      <w:r>
        <w:rPr>
          <w:color w:val="030303"/>
          <w:w w:val="105"/>
          <w:sz w:val="21"/>
        </w:rPr>
        <w:t>n</w:t>
      </w:r>
      <w:r>
        <w:rPr>
          <w:color w:val="030303"/>
          <w:w w:val="105"/>
          <w:sz w:val="21"/>
        </w:rPr>
        <w:t> c</w:t>
      </w:r>
      <w:r>
        <w:rPr>
          <w:color w:val="121212"/>
          <w:w w:val="105"/>
          <w:sz w:val="21"/>
        </w:rPr>
        <w:t>u</w:t>
      </w:r>
      <w:r>
        <w:rPr>
          <w:color w:val="030303"/>
          <w:w w:val="105"/>
          <w:sz w:val="21"/>
        </w:rPr>
        <w:t>m</w:t>
      </w:r>
      <w:r>
        <w:rPr>
          <w:color w:val="121212"/>
          <w:w w:val="105"/>
          <w:sz w:val="21"/>
        </w:rPr>
        <w:t>p</w:t>
      </w:r>
      <w:r>
        <w:rPr>
          <w:color w:val="030303"/>
          <w:w w:val="105"/>
          <w:sz w:val="21"/>
        </w:rPr>
        <w:t>li</w:t>
      </w:r>
      <w:r>
        <w:rPr>
          <w:color w:val="121212"/>
          <w:w w:val="105"/>
          <w:sz w:val="21"/>
        </w:rPr>
        <w:t>m</w:t>
      </w:r>
      <w:r>
        <w:rPr>
          <w:color w:val="030303"/>
          <w:w w:val="105"/>
          <w:sz w:val="21"/>
        </w:rPr>
        <w:t>i</w:t>
      </w:r>
      <w:r>
        <w:rPr>
          <w:color w:val="121212"/>
          <w:w w:val="105"/>
          <w:sz w:val="21"/>
        </w:rPr>
        <w:t>e</w:t>
      </w:r>
      <w:r>
        <w:rPr>
          <w:color w:val="030303"/>
          <w:w w:val="105"/>
          <w:sz w:val="21"/>
        </w:rPr>
        <w:t>nt</w:t>
      </w:r>
      <w:r>
        <w:rPr>
          <w:color w:val="121212"/>
          <w:w w:val="105"/>
          <w:sz w:val="21"/>
        </w:rPr>
        <w:t>o d</w:t>
      </w:r>
      <w:r>
        <w:rPr>
          <w:color w:val="030303"/>
          <w:w w:val="105"/>
          <w:sz w:val="21"/>
        </w:rPr>
        <w:t>e l</w:t>
      </w:r>
      <w:r>
        <w:rPr>
          <w:color w:val="121212"/>
          <w:w w:val="105"/>
          <w:sz w:val="21"/>
        </w:rPr>
        <w:t>as norma</w:t>
      </w:r>
      <w:r>
        <w:rPr>
          <w:color w:val="272727"/>
          <w:w w:val="105"/>
          <w:sz w:val="21"/>
        </w:rPr>
        <w:t>s </w:t>
      </w:r>
      <w:r>
        <w:rPr>
          <w:color w:val="121212"/>
          <w:w w:val="105"/>
          <w:sz w:val="21"/>
        </w:rPr>
        <w:t>a</w:t>
      </w:r>
      <w:r>
        <w:rPr>
          <w:color w:val="030303"/>
          <w:w w:val="105"/>
          <w:sz w:val="21"/>
        </w:rPr>
        <w:t>pli</w:t>
      </w:r>
      <w:r>
        <w:rPr>
          <w:color w:val="121212"/>
          <w:w w:val="105"/>
          <w:sz w:val="21"/>
        </w:rPr>
        <w:t>c</w:t>
      </w:r>
      <w:r>
        <w:rPr>
          <w:color w:val="030303"/>
          <w:w w:val="105"/>
          <w:sz w:val="21"/>
        </w:rPr>
        <w:t>a</w:t>
      </w:r>
      <w:r>
        <w:rPr>
          <w:color w:val="121212"/>
          <w:w w:val="105"/>
          <w:sz w:val="21"/>
        </w:rPr>
        <w:t>bl</w:t>
      </w:r>
      <w:r>
        <w:rPr>
          <w:color w:val="272727"/>
          <w:w w:val="105"/>
          <w:sz w:val="21"/>
        </w:rPr>
        <w:t>e</w:t>
      </w:r>
      <w:r>
        <w:rPr>
          <w:color w:val="121212"/>
          <w:w w:val="105"/>
          <w:sz w:val="21"/>
        </w:rPr>
        <w:t>s </w:t>
      </w:r>
      <w:r>
        <w:rPr>
          <w:color w:val="030303"/>
          <w:w w:val="105"/>
          <w:sz w:val="21"/>
        </w:rPr>
        <w:t>r</w:t>
      </w:r>
      <w:r>
        <w:rPr>
          <w:color w:val="272727"/>
          <w:w w:val="105"/>
          <w:sz w:val="21"/>
        </w:rPr>
        <w:t>e</w:t>
      </w:r>
      <w:r>
        <w:rPr>
          <w:color w:val="030303"/>
          <w:w w:val="105"/>
          <w:sz w:val="21"/>
        </w:rPr>
        <w:t>l</w:t>
      </w:r>
      <w:r>
        <w:rPr>
          <w:color w:val="121212"/>
          <w:w w:val="105"/>
          <w:sz w:val="21"/>
        </w:rPr>
        <w:t>acio</w:t>
      </w:r>
      <w:r>
        <w:rPr>
          <w:color w:val="030303"/>
          <w:w w:val="105"/>
          <w:sz w:val="21"/>
        </w:rPr>
        <w:t>n</w:t>
      </w:r>
      <w:r>
        <w:rPr>
          <w:color w:val="121212"/>
          <w:w w:val="105"/>
          <w:sz w:val="21"/>
        </w:rPr>
        <w:t>adas co</w:t>
      </w:r>
      <w:r>
        <w:rPr>
          <w:color w:val="030303"/>
          <w:w w:val="105"/>
          <w:sz w:val="21"/>
        </w:rPr>
        <w:t>n l</w:t>
      </w:r>
      <w:r>
        <w:rPr>
          <w:color w:val="121212"/>
          <w:w w:val="105"/>
          <w:sz w:val="21"/>
        </w:rPr>
        <w:t>a</w:t>
      </w:r>
      <w:r>
        <w:rPr>
          <w:color w:val="121212"/>
          <w:spacing w:val="-6"/>
          <w:w w:val="105"/>
          <w:sz w:val="21"/>
        </w:rPr>
        <w:t> </w:t>
      </w:r>
      <w:r>
        <w:rPr>
          <w:color w:val="121212"/>
          <w:w w:val="105"/>
          <w:sz w:val="21"/>
        </w:rPr>
        <w:t>protecc</w:t>
      </w:r>
      <w:r>
        <w:rPr>
          <w:color w:val="030303"/>
          <w:w w:val="105"/>
          <w:sz w:val="21"/>
        </w:rPr>
        <w:t>i</w:t>
      </w:r>
      <w:r>
        <w:rPr>
          <w:color w:val="121212"/>
          <w:w w:val="105"/>
          <w:sz w:val="21"/>
        </w:rPr>
        <w:t>ó</w:t>
      </w:r>
      <w:r>
        <w:rPr>
          <w:color w:val="030303"/>
          <w:w w:val="105"/>
          <w:sz w:val="21"/>
        </w:rPr>
        <w:t>n </w:t>
      </w:r>
      <w:r>
        <w:rPr>
          <w:color w:val="121212"/>
          <w:w w:val="105"/>
          <w:sz w:val="21"/>
        </w:rPr>
        <w:t>de </w:t>
      </w:r>
      <w:r>
        <w:rPr>
          <w:color w:val="030303"/>
          <w:w w:val="105"/>
          <w:sz w:val="21"/>
        </w:rPr>
        <w:t>d</w:t>
      </w:r>
      <w:r>
        <w:rPr>
          <w:color w:val="121212"/>
          <w:w w:val="105"/>
          <w:sz w:val="21"/>
        </w:rPr>
        <w:t>atos p</w:t>
      </w:r>
      <w:r>
        <w:rPr>
          <w:color w:val="272727"/>
          <w:w w:val="105"/>
          <w:sz w:val="21"/>
        </w:rPr>
        <w:t>e</w:t>
      </w:r>
      <w:r>
        <w:rPr>
          <w:color w:val="121212"/>
          <w:w w:val="105"/>
          <w:sz w:val="21"/>
        </w:rPr>
        <w:t>rso</w:t>
      </w:r>
      <w:r>
        <w:rPr>
          <w:color w:val="030303"/>
          <w:w w:val="105"/>
          <w:sz w:val="21"/>
        </w:rPr>
        <w:t>n</w:t>
      </w:r>
      <w:r>
        <w:rPr>
          <w:color w:val="121212"/>
          <w:w w:val="105"/>
          <w:sz w:val="21"/>
        </w:rPr>
        <w:t>a</w:t>
      </w:r>
      <w:r>
        <w:rPr>
          <w:color w:val="030303"/>
          <w:w w:val="105"/>
          <w:sz w:val="21"/>
        </w:rPr>
        <w:t>l</w:t>
      </w:r>
      <w:r>
        <w:rPr>
          <w:color w:val="121212"/>
          <w:w w:val="105"/>
          <w:sz w:val="21"/>
        </w:rPr>
        <w:t>es</w:t>
      </w:r>
      <w:r>
        <w:rPr>
          <w:color w:val="030303"/>
          <w:w w:val="105"/>
          <w:sz w:val="21"/>
        </w:rPr>
        <w:t>.</w:t>
      </w:r>
    </w:p>
    <w:p>
      <w:pPr>
        <w:pStyle w:val="BodyText"/>
        <w:spacing w:before="55"/>
      </w:pPr>
    </w:p>
    <w:p>
      <w:pPr>
        <w:pStyle w:val="ListParagraph"/>
        <w:numPr>
          <w:ilvl w:val="1"/>
          <w:numId w:val="29"/>
        </w:numPr>
        <w:tabs>
          <w:tab w:pos="3130" w:val="left" w:leader="none"/>
          <w:tab w:pos="3139" w:val="left" w:leader="none"/>
        </w:tabs>
        <w:spacing w:line="290" w:lineRule="auto" w:before="1" w:after="0"/>
        <w:ind w:left="3139" w:right="930" w:hanging="504"/>
        <w:jc w:val="both"/>
        <w:rPr>
          <w:color w:val="121212"/>
          <w:sz w:val="21"/>
        </w:rPr>
      </w:pPr>
      <w:r>
        <w:rPr>
          <w:color w:val="030303"/>
          <w:w w:val="105"/>
          <w:sz w:val="21"/>
        </w:rPr>
        <w:t>Ap</w:t>
      </w:r>
      <w:r>
        <w:rPr>
          <w:color w:val="121212"/>
          <w:w w:val="105"/>
          <w:sz w:val="21"/>
        </w:rPr>
        <w:t>oy</w:t>
      </w:r>
      <w:r>
        <w:rPr>
          <w:color w:val="030303"/>
          <w:w w:val="105"/>
          <w:sz w:val="21"/>
        </w:rPr>
        <w:t>ar</w:t>
      </w:r>
      <w:r>
        <w:rPr>
          <w:color w:val="030303"/>
          <w:spacing w:val="-14"/>
          <w:w w:val="105"/>
          <w:sz w:val="21"/>
        </w:rPr>
        <w:t> </w:t>
      </w:r>
      <w:r>
        <w:rPr>
          <w:color w:val="121212"/>
          <w:w w:val="105"/>
          <w:sz w:val="21"/>
        </w:rPr>
        <w:t>a</w:t>
      </w:r>
      <w:r>
        <w:rPr>
          <w:color w:val="121212"/>
          <w:spacing w:val="-14"/>
          <w:w w:val="105"/>
          <w:sz w:val="21"/>
        </w:rPr>
        <w:t> </w:t>
      </w:r>
      <w:r>
        <w:rPr>
          <w:color w:val="121212"/>
          <w:w w:val="105"/>
          <w:sz w:val="21"/>
        </w:rPr>
        <w:t>travé</w:t>
      </w:r>
      <w:r>
        <w:rPr>
          <w:color w:val="030303"/>
          <w:w w:val="105"/>
          <w:sz w:val="21"/>
        </w:rPr>
        <w:t>s</w:t>
      </w:r>
      <w:r>
        <w:rPr>
          <w:color w:val="030303"/>
          <w:spacing w:val="-13"/>
          <w:w w:val="105"/>
          <w:sz w:val="21"/>
        </w:rPr>
        <w:t> </w:t>
      </w:r>
      <w:r>
        <w:rPr>
          <w:color w:val="121212"/>
          <w:w w:val="105"/>
          <w:sz w:val="21"/>
        </w:rPr>
        <w:t>de aseso</w:t>
      </w:r>
      <w:r>
        <w:rPr>
          <w:color w:val="272727"/>
          <w:w w:val="105"/>
          <w:sz w:val="21"/>
        </w:rPr>
        <w:t>r</w:t>
      </w:r>
      <w:r>
        <w:rPr>
          <w:color w:val="121212"/>
          <w:w w:val="105"/>
          <w:sz w:val="21"/>
        </w:rPr>
        <w:t>ías</w:t>
      </w:r>
      <w:r>
        <w:rPr>
          <w:color w:val="121212"/>
          <w:spacing w:val="-11"/>
          <w:w w:val="105"/>
          <w:sz w:val="21"/>
        </w:rPr>
        <w:t> </w:t>
      </w:r>
      <w:r>
        <w:rPr>
          <w:color w:val="030303"/>
          <w:w w:val="105"/>
          <w:sz w:val="21"/>
        </w:rPr>
        <w:t>té</w:t>
      </w:r>
      <w:r>
        <w:rPr>
          <w:color w:val="121212"/>
          <w:w w:val="105"/>
          <w:sz w:val="21"/>
        </w:rPr>
        <w:t>cn</w:t>
      </w:r>
      <w:r>
        <w:rPr>
          <w:color w:val="030303"/>
          <w:w w:val="105"/>
          <w:sz w:val="21"/>
        </w:rPr>
        <w:t>i</w:t>
      </w:r>
      <w:r>
        <w:rPr>
          <w:color w:val="272727"/>
          <w:w w:val="105"/>
          <w:sz w:val="21"/>
        </w:rPr>
        <w:t>c</w:t>
      </w:r>
      <w:r>
        <w:rPr>
          <w:color w:val="121212"/>
          <w:w w:val="105"/>
          <w:sz w:val="21"/>
        </w:rPr>
        <w:t>a</w:t>
      </w:r>
      <w:r>
        <w:rPr>
          <w:color w:val="272727"/>
          <w:w w:val="105"/>
          <w:sz w:val="21"/>
        </w:rPr>
        <w:t>s</w:t>
      </w:r>
      <w:r>
        <w:rPr>
          <w:color w:val="272727"/>
          <w:spacing w:val="-5"/>
          <w:w w:val="105"/>
          <w:sz w:val="21"/>
        </w:rPr>
        <w:t> </w:t>
      </w:r>
      <w:r>
        <w:rPr>
          <w:color w:val="030303"/>
          <w:w w:val="105"/>
          <w:sz w:val="21"/>
        </w:rPr>
        <w:t>l</w:t>
      </w:r>
      <w:r>
        <w:rPr>
          <w:color w:val="121212"/>
          <w:w w:val="105"/>
          <w:sz w:val="21"/>
        </w:rPr>
        <w:t>a</w:t>
      </w:r>
      <w:r>
        <w:rPr>
          <w:color w:val="121212"/>
          <w:spacing w:val="-12"/>
          <w:w w:val="105"/>
          <w:sz w:val="21"/>
        </w:rPr>
        <w:t> </w:t>
      </w:r>
      <w:r>
        <w:rPr>
          <w:color w:val="121212"/>
          <w:w w:val="105"/>
          <w:sz w:val="21"/>
        </w:rPr>
        <w:t>c</w:t>
      </w:r>
      <w:r>
        <w:rPr>
          <w:color w:val="030303"/>
          <w:w w:val="105"/>
          <w:sz w:val="21"/>
        </w:rPr>
        <w:t>r</w:t>
      </w:r>
      <w:r>
        <w:rPr>
          <w:color w:val="272727"/>
          <w:w w:val="105"/>
          <w:sz w:val="21"/>
        </w:rPr>
        <w:t>e</w:t>
      </w:r>
      <w:r>
        <w:rPr>
          <w:color w:val="121212"/>
          <w:w w:val="105"/>
          <w:sz w:val="21"/>
        </w:rPr>
        <w:t>ac</w:t>
      </w:r>
      <w:r>
        <w:rPr>
          <w:color w:val="030303"/>
          <w:w w:val="105"/>
          <w:sz w:val="21"/>
        </w:rPr>
        <w:t>i</w:t>
      </w:r>
      <w:r>
        <w:rPr>
          <w:color w:val="121212"/>
          <w:w w:val="105"/>
          <w:sz w:val="21"/>
        </w:rPr>
        <w:t>ón</w:t>
      </w:r>
      <w:r>
        <w:rPr>
          <w:color w:val="121212"/>
          <w:spacing w:val="-14"/>
          <w:w w:val="105"/>
          <w:sz w:val="21"/>
        </w:rPr>
        <w:t> </w:t>
      </w:r>
      <w:r>
        <w:rPr>
          <w:color w:val="121212"/>
          <w:w w:val="105"/>
          <w:sz w:val="21"/>
        </w:rPr>
        <w:t>y</w:t>
      </w:r>
      <w:r>
        <w:rPr>
          <w:color w:val="121212"/>
          <w:spacing w:val="-11"/>
          <w:w w:val="105"/>
          <w:sz w:val="21"/>
        </w:rPr>
        <w:t> </w:t>
      </w:r>
      <w:r>
        <w:rPr>
          <w:color w:val="121212"/>
          <w:w w:val="105"/>
          <w:sz w:val="21"/>
        </w:rPr>
        <w:t>forta</w:t>
      </w:r>
      <w:r>
        <w:rPr>
          <w:color w:val="030303"/>
          <w:w w:val="105"/>
          <w:sz w:val="21"/>
        </w:rPr>
        <w:t>l</w:t>
      </w:r>
      <w:r>
        <w:rPr>
          <w:color w:val="121212"/>
          <w:w w:val="105"/>
          <w:sz w:val="21"/>
        </w:rPr>
        <w:t>ecimie</w:t>
      </w:r>
      <w:r>
        <w:rPr>
          <w:color w:val="030303"/>
          <w:w w:val="105"/>
          <w:sz w:val="21"/>
        </w:rPr>
        <w:t>nt</w:t>
      </w:r>
      <w:r>
        <w:rPr>
          <w:color w:val="121212"/>
          <w:w w:val="105"/>
          <w:sz w:val="21"/>
        </w:rPr>
        <w:t>o de</w:t>
      </w:r>
      <w:r>
        <w:rPr>
          <w:color w:val="121212"/>
          <w:spacing w:val="-5"/>
          <w:w w:val="105"/>
          <w:sz w:val="21"/>
        </w:rPr>
        <w:t> </w:t>
      </w:r>
      <w:r>
        <w:rPr>
          <w:color w:val="121212"/>
          <w:w w:val="105"/>
          <w:sz w:val="21"/>
        </w:rPr>
        <w:t>or</w:t>
      </w:r>
      <w:r>
        <w:rPr>
          <w:color w:val="272727"/>
          <w:w w:val="105"/>
          <w:sz w:val="21"/>
        </w:rPr>
        <w:t>g</w:t>
      </w:r>
      <w:r>
        <w:rPr>
          <w:color w:val="121212"/>
          <w:w w:val="105"/>
          <w:sz w:val="21"/>
        </w:rPr>
        <w:t>ani</w:t>
      </w:r>
      <w:r>
        <w:rPr>
          <w:color w:val="272727"/>
          <w:w w:val="105"/>
          <w:sz w:val="21"/>
        </w:rPr>
        <w:t>z</w:t>
      </w:r>
      <w:r>
        <w:rPr>
          <w:color w:val="121212"/>
          <w:w w:val="105"/>
          <w:sz w:val="21"/>
        </w:rPr>
        <w:t>aci</w:t>
      </w:r>
      <w:r>
        <w:rPr>
          <w:color w:val="272727"/>
          <w:w w:val="105"/>
          <w:sz w:val="21"/>
        </w:rPr>
        <w:t>o</w:t>
      </w:r>
      <w:r>
        <w:rPr>
          <w:color w:val="121212"/>
          <w:w w:val="105"/>
          <w:sz w:val="21"/>
        </w:rPr>
        <w:t>ne</w:t>
      </w:r>
      <w:r>
        <w:rPr>
          <w:color w:val="272727"/>
          <w:w w:val="105"/>
          <w:sz w:val="21"/>
        </w:rPr>
        <w:t>s</w:t>
      </w:r>
      <w:r>
        <w:rPr>
          <w:color w:val="121212"/>
          <w:w w:val="105"/>
          <w:sz w:val="21"/>
        </w:rPr>
        <w:t>, asoc</w:t>
      </w:r>
      <w:r>
        <w:rPr>
          <w:color w:val="030303"/>
          <w:w w:val="105"/>
          <w:sz w:val="21"/>
        </w:rPr>
        <w:t>i</w:t>
      </w:r>
      <w:r>
        <w:rPr>
          <w:color w:val="121212"/>
          <w:w w:val="105"/>
          <w:sz w:val="21"/>
        </w:rPr>
        <w:t>a</w:t>
      </w:r>
      <w:r>
        <w:rPr>
          <w:color w:val="030303"/>
          <w:w w:val="105"/>
          <w:sz w:val="21"/>
        </w:rPr>
        <w:t>ci</w:t>
      </w:r>
      <w:r>
        <w:rPr>
          <w:color w:val="121212"/>
          <w:w w:val="105"/>
          <w:sz w:val="21"/>
        </w:rPr>
        <w:t>ones</w:t>
      </w:r>
      <w:r>
        <w:rPr>
          <w:color w:val="121212"/>
          <w:spacing w:val="-12"/>
          <w:w w:val="105"/>
          <w:sz w:val="21"/>
        </w:rPr>
        <w:t> </w:t>
      </w:r>
      <w:r>
        <w:rPr>
          <w:color w:val="121212"/>
          <w:w w:val="105"/>
          <w:sz w:val="21"/>
        </w:rPr>
        <w:t>cív</w:t>
      </w:r>
      <w:r>
        <w:rPr>
          <w:color w:val="030303"/>
          <w:w w:val="105"/>
          <w:sz w:val="21"/>
        </w:rPr>
        <w:t>i</w:t>
      </w:r>
      <w:r>
        <w:rPr>
          <w:color w:val="121212"/>
          <w:w w:val="105"/>
          <w:sz w:val="21"/>
        </w:rPr>
        <w:t>ca</w:t>
      </w:r>
      <w:r>
        <w:rPr>
          <w:color w:val="030303"/>
          <w:w w:val="105"/>
          <w:sz w:val="21"/>
        </w:rPr>
        <w:t>s</w:t>
      </w:r>
      <w:r>
        <w:rPr>
          <w:color w:val="272727"/>
          <w:w w:val="105"/>
          <w:sz w:val="21"/>
        </w:rPr>
        <w:t>,</w:t>
      </w:r>
      <w:r>
        <w:rPr>
          <w:color w:val="272727"/>
          <w:spacing w:val="-12"/>
          <w:w w:val="105"/>
          <w:sz w:val="21"/>
        </w:rPr>
        <w:t> </w:t>
      </w:r>
      <w:r>
        <w:rPr>
          <w:color w:val="121212"/>
          <w:w w:val="105"/>
          <w:sz w:val="21"/>
        </w:rPr>
        <w:t>com</w:t>
      </w:r>
      <w:r>
        <w:rPr>
          <w:color w:val="030303"/>
          <w:w w:val="105"/>
          <w:sz w:val="21"/>
        </w:rPr>
        <w:t>uni</w:t>
      </w:r>
      <w:r>
        <w:rPr>
          <w:color w:val="121212"/>
          <w:w w:val="105"/>
          <w:sz w:val="21"/>
        </w:rPr>
        <w:t>tar</w:t>
      </w:r>
      <w:r>
        <w:rPr>
          <w:color w:val="030303"/>
          <w:w w:val="105"/>
          <w:sz w:val="21"/>
        </w:rPr>
        <w:t>i</w:t>
      </w:r>
      <w:r>
        <w:rPr>
          <w:color w:val="121212"/>
          <w:w w:val="105"/>
          <w:sz w:val="21"/>
        </w:rPr>
        <w:t>as</w:t>
      </w:r>
      <w:r>
        <w:rPr>
          <w:color w:val="272727"/>
          <w:w w:val="105"/>
          <w:sz w:val="21"/>
        </w:rPr>
        <w:t>,</w:t>
      </w:r>
      <w:r>
        <w:rPr>
          <w:color w:val="121212"/>
          <w:w w:val="105"/>
          <w:sz w:val="21"/>
        </w:rPr>
        <w:t>juvenile</w:t>
      </w:r>
      <w:r>
        <w:rPr>
          <w:color w:val="272727"/>
          <w:w w:val="105"/>
          <w:sz w:val="21"/>
        </w:rPr>
        <w:t>s</w:t>
      </w:r>
      <w:r>
        <w:rPr>
          <w:color w:val="121212"/>
          <w:w w:val="105"/>
          <w:sz w:val="21"/>
        </w:rPr>
        <w:t>,</w:t>
      </w:r>
      <w:r>
        <w:rPr>
          <w:color w:val="121212"/>
          <w:spacing w:val="-13"/>
          <w:w w:val="105"/>
          <w:sz w:val="21"/>
        </w:rPr>
        <w:t> </w:t>
      </w:r>
      <w:r>
        <w:rPr>
          <w:color w:val="121212"/>
          <w:w w:val="105"/>
          <w:sz w:val="21"/>
        </w:rPr>
        <w:t>b</w:t>
      </w:r>
      <w:r>
        <w:rPr>
          <w:color w:val="272727"/>
          <w:w w:val="105"/>
          <w:sz w:val="21"/>
        </w:rPr>
        <w:t>e</w:t>
      </w:r>
      <w:r>
        <w:rPr>
          <w:color w:val="121212"/>
          <w:w w:val="105"/>
          <w:sz w:val="21"/>
        </w:rPr>
        <w:t>n</w:t>
      </w:r>
      <w:r>
        <w:rPr>
          <w:color w:val="272727"/>
          <w:w w:val="105"/>
          <w:sz w:val="21"/>
        </w:rPr>
        <w:t>éfi</w:t>
      </w:r>
      <w:r>
        <w:rPr>
          <w:color w:val="121212"/>
          <w:w w:val="105"/>
          <w:sz w:val="21"/>
        </w:rPr>
        <w:t>cas</w:t>
      </w:r>
      <w:r>
        <w:rPr>
          <w:color w:val="121212"/>
          <w:spacing w:val="-13"/>
          <w:w w:val="105"/>
          <w:sz w:val="21"/>
        </w:rPr>
        <w:t> </w:t>
      </w:r>
      <w:r>
        <w:rPr>
          <w:color w:val="272727"/>
          <w:w w:val="105"/>
          <w:sz w:val="21"/>
        </w:rPr>
        <w:t>o</w:t>
      </w:r>
      <w:r>
        <w:rPr>
          <w:color w:val="272727"/>
          <w:spacing w:val="-13"/>
          <w:w w:val="105"/>
          <w:sz w:val="21"/>
        </w:rPr>
        <w:t> </w:t>
      </w:r>
      <w:r>
        <w:rPr>
          <w:color w:val="121212"/>
          <w:w w:val="105"/>
          <w:sz w:val="21"/>
        </w:rPr>
        <w:t>de</w:t>
      </w:r>
      <w:r>
        <w:rPr>
          <w:color w:val="121212"/>
          <w:spacing w:val="-14"/>
          <w:w w:val="105"/>
          <w:sz w:val="21"/>
        </w:rPr>
        <w:t> </w:t>
      </w:r>
      <w:r>
        <w:rPr>
          <w:color w:val="030303"/>
          <w:w w:val="105"/>
          <w:sz w:val="21"/>
        </w:rPr>
        <w:t>utili</w:t>
      </w:r>
      <w:r>
        <w:rPr>
          <w:color w:val="121212"/>
          <w:w w:val="105"/>
          <w:sz w:val="21"/>
        </w:rPr>
        <w:t>dad</w:t>
      </w:r>
      <w:r>
        <w:rPr>
          <w:color w:val="121212"/>
          <w:spacing w:val="-13"/>
          <w:w w:val="105"/>
          <w:sz w:val="21"/>
        </w:rPr>
        <w:t> </w:t>
      </w:r>
      <w:r>
        <w:rPr>
          <w:color w:val="121212"/>
          <w:w w:val="105"/>
          <w:sz w:val="21"/>
        </w:rPr>
        <w:t>comunit</w:t>
      </w:r>
      <w:r>
        <w:rPr>
          <w:color w:val="272727"/>
          <w:w w:val="105"/>
          <w:sz w:val="21"/>
        </w:rPr>
        <w:t>a</w:t>
      </w:r>
      <w:r>
        <w:rPr>
          <w:color w:val="121212"/>
          <w:w w:val="105"/>
          <w:sz w:val="21"/>
        </w:rPr>
        <w:t>ri</w:t>
      </w:r>
      <w:r>
        <w:rPr>
          <w:color w:val="272727"/>
          <w:w w:val="105"/>
          <w:sz w:val="21"/>
        </w:rPr>
        <w:t>as</w:t>
      </w:r>
      <w:r>
        <w:rPr>
          <w:color w:val="272727"/>
          <w:spacing w:val="-13"/>
          <w:w w:val="105"/>
          <w:sz w:val="21"/>
        </w:rPr>
        <w:t> </w:t>
      </w:r>
      <w:r>
        <w:rPr>
          <w:color w:val="121212"/>
          <w:w w:val="105"/>
          <w:sz w:val="21"/>
        </w:rPr>
        <w:t>que se pueda</w:t>
      </w:r>
      <w:r>
        <w:rPr>
          <w:color w:val="030303"/>
          <w:w w:val="105"/>
          <w:sz w:val="21"/>
        </w:rPr>
        <w:t>n </w:t>
      </w:r>
      <w:r>
        <w:rPr>
          <w:color w:val="121212"/>
          <w:w w:val="105"/>
          <w:sz w:val="21"/>
        </w:rPr>
        <w:t>v</w:t>
      </w:r>
      <w:r>
        <w:rPr>
          <w:color w:val="030303"/>
          <w:w w:val="105"/>
          <w:sz w:val="21"/>
        </w:rPr>
        <w:t>i</w:t>
      </w:r>
      <w:r>
        <w:rPr>
          <w:color w:val="121212"/>
          <w:w w:val="105"/>
          <w:sz w:val="21"/>
        </w:rPr>
        <w:t>nc</w:t>
      </w:r>
      <w:r>
        <w:rPr>
          <w:color w:val="030303"/>
          <w:w w:val="105"/>
          <w:sz w:val="21"/>
        </w:rPr>
        <w:t>ular </w:t>
      </w:r>
      <w:r>
        <w:rPr>
          <w:color w:val="121212"/>
          <w:w w:val="105"/>
          <w:sz w:val="21"/>
        </w:rPr>
        <w:t>con e</w:t>
      </w:r>
      <w:r>
        <w:rPr>
          <w:color w:val="030303"/>
          <w:w w:val="105"/>
          <w:sz w:val="21"/>
        </w:rPr>
        <w:t>l P</w:t>
      </w:r>
      <w:r>
        <w:rPr>
          <w:color w:val="121212"/>
          <w:w w:val="105"/>
          <w:sz w:val="21"/>
        </w:rPr>
        <w:t>roye</w:t>
      </w:r>
      <w:r>
        <w:rPr>
          <w:color w:val="030303"/>
          <w:w w:val="105"/>
          <w:sz w:val="21"/>
        </w:rPr>
        <w:t>c</w:t>
      </w:r>
      <w:r>
        <w:rPr>
          <w:color w:val="121212"/>
          <w:w w:val="105"/>
          <w:sz w:val="21"/>
        </w:rPr>
        <w:t>to.</w:t>
      </w:r>
    </w:p>
    <w:p>
      <w:pPr>
        <w:pStyle w:val="BodyText"/>
        <w:spacing w:before="41"/>
      </w:pPr>
    </w:p>
    <w:p>
      <w:pPr>
        <w:pStyle w:val="ListParagraph"/>
        <w:numPr>
          <w:ilvl w:val="1"/>
          <w:numId w:val="29"/>
        </w:numPr>
        <w:tabs>
          <w:tab w:pos="3131" w:val="left" w:leader="none"/>
          <w:tab w:pos="3139" w:val="left" w:leader="none"/>
        </w:tabs>
        <w:spacing w:line="288" w:lineRule="auto" w:before="0" w:after="0"/>
        <w:ind w:left="3139" w:right="930" w:hanging="504"/>
        <w:jc w:val="both"/>
        <w:rPr>
          <w:color w:val="030303"/>
          <w:sz w:val="21"/>
        </w:rPr>
      </w:pPr>
      <w:r>
        <w:rPr>
          <w:color w:val="121212"/>
          <w:w w:val="105"/>
          <w:sz w:val="21"/>
        </w:rPr>
        <w:t>El</w:t>
      </w:r>
      <w:r>
        <w:rPr>
          <w:color w:val="121212"/>
          <w:spacing w:val="-14"/>
          <w:w w:val="105"/>
          <w:sz w:val="21"/>
        </w:rPr>
        <w:t> </w:t>
      </w:r>
      <w:r>
        <w:rPr>
          <w:color w:val="121212"/>
          <w:w w:val="105"/>
          <w:sz w:val="21"/>
        </w:rPr>
        <w:t>Co</w:t>
      </w:r>
      <w:r>
        <w:rPr>
          <w:color w:val="030303"/>
          <w:w w:val="105"/>
          <w:sz w:val="21"/>
        </w:rPr>
        <w:t>nc</w:t>
      </w:r>
      <w:r>
        <w:rPr>
          <w:color w:val="121212"/>
          <w:w w:val="105"/>
          <w:sz w:val="21"/>
        </w:rPr>
        <w:t>e</w:t>
      </w:r>
      <w:r>
        <w:rPr>
          <w:color w:val="030303"/>
          <w:w w:val="105"/>
          <w:sz w:val="21"/>
        </w:rPr>
        <w:t>sio</w:t>
      </w:r>
      <w:r>
        <w:rPr>
          <w:color w:val="121212"/>
          <w:w w:val="105"/>
          <w:sz w:val="21"/>
        </w:rPr>
        <w:t>nario</w:t>
      </w:r>
      <w:r>
        <w:rPr>
          <w:color w:val="121212"/>
          <w:spacing w:val="-14"/>
          <w:w w:val="105"/>
          <w:sz w:val="21"/>
        </w:rPr>
        <w:t> </w:t>
      </w:r>
      <w:r>
        <w:rPr>
          <w:color w:val="121212"/>
          <w:w w:val="105"/>
          <w:sz w:val="21"/>
        </w:rPr>
        <w:t>consu</w:t>
      </w:r>
      <w:r>
        <w:rPr>
          <w:color w:val="030303"/>
          <w:w w:val="105"/>
          <w:sz w:val="21"/>
        </w:rPr>
        <w:t>l</w:t>
      </w:r>
      <w:r>
        <w:rPr>
          <w:color w:val="121212"/>
          <w:w w:val="105"/>
          <w:sz w:val="21"/>
        </w:rPr>
        <w:t>tará</w:t>
      </w:r>
      <w:r>
        <w:rPr>
          <w:color w:val="121212"/>
          <w:spacing w:val="-14"/>
          <w:w w:val="105"/>
          <w:sz w:val="21"/>
        </w:rPr>
        <w:t> </w:t>
      </w:r>
      <w:r>
        <w:rPr>
          <w:color w:val="272727"/>
          <w:w w:val="105"/>
          <w:sz w:val="21"/>
        </w:rPr>
        <w:t>e</w:t>
      </w:r>
      <w:r>
        <w:rPr>
          <w:color w:val="121212"/>
          <w:w w:val="105"/>
          <w:sz w:val="21"/>
        </w:rPr>
        <w:t>n</w:t>
      </w:r>
      <w:r>
        <w:rPr>
          <w:color w:val="121212"/>
          <w:spacing w:val="-14"/>
          <w:w w:val="105"/>
          <w:sz w:val="21"/>
        </w:rPr>
        <w:t> </w:t>
      </w:r>
      <w:r>
        <w:rPr>
          <w:color w:val="121212"/>
          <w:w w:val="105"/>
          <w:sz w:val="21"/>
        </w:rPr>
        <w:t>fu</w:t>
      </w:r>
      <w:r>
        <w:rPr>
          <w:color w:val="272727"/>
          <w:w w:val="105"/>
          <w:sz w:val="21"/>
        </w:rPr>
        <w:t>e</w:t>
      </w:r>
      <w:r>
        <w:rPr>
          <w:color w:val="121212"/>
          <w:w w:val="105"/>
          <w:sz w:val="21"/>
        </w:rPr>
        <w:t>nte</w:t>
      </w:r>
      <w:r>
        <w:rPr>
          <w:color w:val="030303"/>
          <w:w w:val="105"/>
          <w:sz w:val="21"/>
        </w:rPr>
        <w:t>s</w:t>
      </w:r>
      <w:r>
        <w:rPr>
          <w:color w:val="030303"/>
          <w:spacing w:val="-13"/>
          <w:w w:val="105"/>
          <w:sz w:val="21"/>
        </w:rPr>
        <w:t> </w:t>
      </w:r>
      <w:r>
        <w:rPr>
          <w:color w:val="030303"/>
          <w:w w:val="105"/>
          <w:sz w:val="21"/>
        </w:rPr>
        <w:t>ofi</w:t>
      </w:r>
      <w:r>
        <w:rPr>
          <w:color w:val="121212"/>
          <w:w w:val="105"/>
          <w:sz w:val="21"/>
        </w:rPr>
        <w:t>c</w:t>
      </w:r>
      <w:r>
        <w:rPr>
          <w:color w:val="030303"/>
          <w:w w:val="105"/>
          <w:sz w:val="21"/>
        </w:rPr>
        <w:t>i</w:t>
      </w:r>
      <w:r>
        <w:rPr>
          <w:color w:val="121212"/>
          <w:w w:val="105"/>
          <w:sz w:val="21"/>
        </w:rPr>
        <w:t>a</w:t>
      </w:r>
      <w:r>
        <w:rPr>
          <w:color w:val="030303"/>
          <w:w w:val="105"/>
          <w:sz w:val="21"/>
        </w:rPr>
        <w:t>l</w:t>
      </w:r>
      <w:r>
        <w:rPr>
          <w:color w:val="121212"/>
          <w:w w:val="105"/>
          <w:sz w:val="21"/>
        </w:rPr>
        <w:t>es</w:t>
      </w:r>
      <w:r>
        <w:rPr>
          <w:color w:val="121212"/>
          <w:spacing w:val="-14"/>
          <w:w w:val="105"/>
          <w:sz w:val="21"/>
        </w:rPr>
        <w:t> </w:t>
      </w:r>
      <w:r>
        <w:rPr>
          <w:color w:val="030303"/>
          <w:w w:val="105"/>
          <w:sz w:val="21"/>
        </w:rPr>
        <w:t>el</w:t>
      </w:r>
      <w:r>
        <w:rPr>
          <w:color w:val="030303"/>
          <w:spacing w:val="-14"/>
          <w:w w:val="105"/>
          <w:sz w:val="21"/>
        </w:rPr>
        <w:t> </w:t>
      </w:r>
      <w:r>
        <w:rPr>
          <w:color w:val="121212"/>
          <w:w w:val="105"/>
          <w:sz w:val="21"/>
        </w:rPr>
        <w:t>tra</w:t>
      </w:r>
      <w:r>
        <w:rPr>
          <w:color w:val="030303"/>
          <w:w w:val="105"/>
          <w:sz w:val="21"/>
        </w:rPr>
        <w:t>t</w:t>
      </w:r>
      <w:r>
        <w:rPr>
          <w:color w:val="272727"/>
          <w:w w:val="105"/>
          <w:sz w:val="21"/>
        </w:rPr>
        <w:t>a</w:t>
      </w:r>
      <w:r>
        <w:rPr>
          <w:color w:val="121212"/>
          <w:w w:val="105"/>
          <w:sz w:val="21"/>
        </w:rPr>
        <w:t>m</w:t>
      </w:r>
      <w:r>
        <w:rPr>
          <w:color w:val="272727"/>
          <w:w w:val="105"/>
          <w:sz w:val="21"/>
        </w:rPr>
        <w:t>ie</w:t>
      </w:r>
      <w:r>
        <w:rPr>
          <w:color w:val="121212"/>
          <w:w w:val="105"/>
          <w:sz w:val="21"/>
        </w:rPr>
        <w:t>n</w:t>
      </w:r>
      <w:r>
        <w:rPr>
          <w:color w:val="030303"/>
          <w:w w:val="105"/>
          <w:sz w:val="21"/>
        </w:rPr>
        <w:t>t</w:t>
      </w:r>
      <w:r>
        <w:rPr>
          <w:color w:val="272727"/>
          <w:w w:val="105"/>
          <w:sz w:val="21"/>
        </w:rPr>
        <w:t>o</w:t>
      </w:r>
      <w:r>
        <w:rPr>
          <w:color w:val="272727"/>
          <w:spacing w:val="-14"/>
          <w:w w:val="105"/>
          <w:sz w:val="21"/>
        </w:rPr>
        <w:t> </w:t>
      </w:r>
      <w:r>
        <w:rPr>
          <w:color w:val="121212"/>
          <w:w w:val="105"/>
          <w:sz w:val="21"/>
        </w:rPr>
        <w:t>que</w:t>
      </w:r>
      <w:r>
        <w:rPr>
          <w:color w:val="121212"/>
          <w:spacing w:val="-14"/>
          <w:w w:val="105"/>
          <w:sz w:val="21"/>
        </w:rPr>
        <w:t> </w:t>
      </w:r>
      <w:r>
        <w:rPr>
          <w:color w:val="272727"/>
          <w:w w:val="105"/>
          <w:sz w:val="21"/>
        </w:rPr>
        <w:t>s</w:t>
      </w:r>
      <w:r>
        <w:rPr>
          <w:color w:val="121212"/>
          <w:w w:val="105"/>
          <w:sz w:val="21"/>
        </w:rPr>
        <w:t>e</w:t>
      </w:r>
      <w:r>
        <w:rPr>
          <w:color w:val="121212"/>
          <w:spacing w:val="-13"/>
          <w:w w:val="105"/>
          <w:sz w:val="21"/>
        </w:rPr>
        <w:t> </w:t>
      </w:r>
      <w:r>
        <w:rPr>
          <w:color w:val="030303"/>
          <w:w w:val="105"/>
          <w:sz w:val="21"/>
        </w:rPr>
        <w:t>l</w:t>
      </w:r>
      <w:r>
        <w:rPr>
          <w:color w:val="272727"/>
          <w:w w:val="105"/>
          <w:sz w:val="21"/>
        </w:rPr>
        <w:t>e</w:t>
      </w:r>
      <w:r>
        <w:rPr>
          <w:color w:val="121212"/>
          <w:w w:val="105"/>
          <w:sz w:val="21"/>
        </w:rPr>
        <w:t>s</w:t>
      </w:r>
      <w:r>
        <w:rPr>
          <w:color w:val="121212"/>
          <w:spacing w:val="-12"/>
          <w:w w:val="105"/>
          <w:sz w:val="21"/>
        </w:rPr>
        <w:t> </w:t>
      </w:r>
      <w:r>
        <w:rPr>
          <w:color w:val="121212"/>
          <w:w w:val="105"/>
          <w:sz w:val="21"/>
        </w:rPr>
        <w:t>ha</w:t>
      </w:r>
      <w:r>
        <w:rPr>
          <w:color w:val="121212"/>
          <w:spacing w:val="-13"/>
          <w:w w:val="105"/>
          <w:sz w:val="21"/>
        </w:rPr>
        <w:t> </w:t>
      </w:r>
      <w:r>
        <w:rPr>
          <w:color w:val="121212"/>
          <w:w w:val="105"/>
          <w:sz w:val="21"/>
        </w:rPr>
        <w:t>dado</w:t>
      </w:r>
      <w:r>
        <w:rPr>
          <w:color w:val="121212"/>
          <w:spacing w:val="-10"/>
          <w:w w:val="105"/>
          <w:sz w:val="21"/>
        </w:rPr>
        <w:t> </w:t>
      </w:r>
      <w:r>
        <w:rPr>
          <w:color w:val="121212"/>
          <w:w w:val="105"/>
          <w:sz w:val="21"/>
        </w:rPr>
        <w:t>a</w:t>
      </w:r>
      <w:r>
        <w:rPr>
          <w:color w:val="121212"/>
          <w:spacing w:val="-11"/>
          <w:w w:val="105"/>
          <w:sz w:val="21"/>
        </w:rPr>
        <w:t> </w:t>
      </w:r>
      <w:r>
        <w:rPr>
          <w:color w:val="030303"/>
          <w:w w:val="105"/>
          <w:sz w:val="21"/>
        </w:rPr>
        <w:t>l</w:t>
      </w:r>
      <w:r>
        <w:rPr>
          <w:color w:val="121212"/>
          <w:w w:val="105"/>
          <w:sz w:val="21"/>
        </w:rPr>
        <w:t>os co</w:t>
      </w:r>
      <w:r>
        <w:rPr>
          <w:color w:val="030303"/>
          <w:w w:val="105"/>
          <w:sz w:val="21"/>
        </w:rPr>
        <w:t>nfli</w:t>
      </w:r>
      <w:r>
        <w:rPr>
          <w:color w:val="121212"/>
          <w:w w:val="105"/>
          <w:sz w:val="21"/>
        </w:rPr>
        <w:t>ctos</w:t>
      </w:r>
      <w:r>
        <w:rPr>
          <w:color w:val="121212"/>
          <w:spacing w:val="-3"/>
          <w:w w:val="105"/>
          <w:sz w:val="21"/>
        </w:rPr>
        <w:t> </w:t>
      </w:r>
      <w:r>
        <w:rPr>
          <w:color w:val="121212"/>
          <w:w w:val="105"/>
          <w:sz w:val="21"/>
        </w:rPr>
        <w:t>d</w:t>
      </w:r>
      <w:r>
        <w:rPr>
          <w:color w:val="272727"/>
          <w:w w:val="105"/>
          <w:sz w:val="21"/>
        </w:rPr>
        <w:t>e</w:t>
      </w:r>
      <w:r>
        <w:rPr>
          <w:color w:val="121212"/>
          <w:w w:val="105"/>
          <w:sz w:val="21"/>
        </w:rPr>
        <w:t>s</w:t>
      </w:r>
      <w:r>
        <w:rPr>
          <w:color w:val="030303"/>
          <w:w w:val="105"/>
          <w:sz w:val="21"/>
        </w:rPr>
        <w:t>d</w:t>
      </w:r>
      <w:r>
        <w:rPr>
          <w:color w:val="272727"/>
          <w:w w:val="105"/>
          <w:sz w:val="21"/>
        </w:rPr>
        <w:t>e</w:t>
      </w:r>
      <w:r>
        <w:rPr>
          <w:color w:val="272727"/>
          <w:spacing w:val="-3"/>
          <w:w w:val="105"/>
          <w:sz w:val="21"/>
        </w:rPr>
        <w:t> </w:t>
      </w:r>
      <w:r>
        <w:rPr>
          <w:color w:val="121212"/>
          <w:w w:val="105"/>
          <w:sz w:val="21"/>
        </w:rPr>
        <w:t>las</w:t>
      </w:r>
      <w:r>
        <w:rPr>
          <w:color w:val="121212"/>
          <w:spacing w:val="-13"/>
          <w:w w:val="105"/>
          <w:sz w:val="21"/>
        </w:rPr>
        <w:t> </w:t>
      </w:r>
      <w:r>
        <w:rPr>
          <w:color w:val="030303"/>
          <w:w w:val="105"/>
          <w:sz w:val="21"/>
        </w:rPr>
        <w:t>d</w:t>
      </w:r>
      <w:r>
        <w:rPr>
          <w:color w:val="121212"/>
          <w:w w:val="105"/>
          <w:sz w:val="21"/>
        </w:rPr>
        <w:t>ifer</w:t>
      </w:r>
      <w:r>
        <w:rPr>
          <w:color w:val="030303"/>
          <w:w w:val="105"/>
          <w:sz w:val="21"/>
        </w:rPr>
        <w:t>e</w:t>
      </w:r>
      <w:r>
        <w:rPr>
          <w:color w:val="121212"/>
          <w:w w:val="105"/>
          <w:sz w:val="21"/>
        </w:rPr>
        <w:t>ntes</w:t>
      </w:r>
      <w:r>
        <w:rPr>
          <w:color w:val="121212"/>
          <w:w w:val="105"/>
          <w:sz w:val="21"/>
        </w:rPr>
        <w:t> </w:t>
      </w:r>
      <w:r>
        <w:rPr>
          <w:color w:val="030303"/>
          <w:w w:val="105"/>
          <w:sz w:val="21"/>
        </w:rPr>
        <w:t>in</w:t>
      </w:r>
      <w:r>
        <w:rPr>
          <w:color w:val="121212"/>
          <w:w w:val="105"/>
          <w:sz w:val="21"/>
        </w:rPr>
        <w:t>stanc</w:t>
      </w:r>
      <w:r>
        <w:rPr>
          <w:color w:val="030303"/>
          <w:w w:val="105"/>
          <w:sz w:val="21"/>
        </w:rPr>
        <w:t>i</w:t>
      </w:r>
      <w:r>
        <w:rPr>
          <w:color w:val="121212"/>
          <w:w w:val="105"/>
          <w:sz w:val="21"/>
        </w:rPr>
        <w:t>as</w:t>
      </w:r>
      <w:r>
        <w:rPr>
          <w:color w:val="121212"/>
          <w:spacing w:val="-8"/>
          <w:w w:val="105"/>
          <w:sz w:val="21"/>
        </w:rPr>
        <w:t> </w:t>
      </w:r>
      <w:r>
        <w:rPr>
          <w:color w:val="121212"/>
          <w:w w:val="105"/>
          <w:sz w:val="21"/>
        </w:rPr>
        <w:t>de</w:t>
      </w:r>
      <w:r>
        <w:rPr>
          <w:color w:val="030303"/>
          <w:w w:val="105"/>
          <w:sz w:val="21"/>
        </w:rPr>
        <w:t>l</w:t>
      </w:r>
      <w:r>
        <w:rPr>
          <w:color w:val="030303"/>
          <w:spacing w:val="-8"/>
          <w:w w:val="105"/>
          <w:sz w:val="21"/>
        </w:rPr>
        <w:t> </w:t>
      </w:r>
      <w:r>
        <w:rPr>
          <w:color w:val="121212"/>
          <w:w w:val="105"/>
          <w:sz w:val="21"/>
        </w:rPr>
        <w:t>E</w:t>
      </w:r>
      <w:r>
        <w:rPr>
          <w:color w:val="030303"/>
          <w:w w:val="105"/>
          <w:sz w:val="21"/>
        </w:rPr>
        <w:t>st</w:t>
      </w:r>
      <w:r>
        <w:rPr>
          <w:color w:val="272727"/>
          <w:w w:val="105"/>
          <w:sz w:val="21"/>
        </w:rPr>
        <w:t>a</w:t>
      </w:r>
      <w:r>
        <w:rPr>
          <w:color w:val="121212"/>
          <w:w w:val="105"/>
          <w:sz w:val="21"/>
        </w:rPr>
        <w:t>do</w:t>
      </w:r>
      <w:r>
        <w:rPr>
          <w:color w:val="272727"/>
          <w:w w:val="105"/>
          <w:sz w:val="21"/>
        </w:rPr>
        <w:t>,</w:t>
      </w:r>
      <w:r>
        <w:rPr>
          <w:color w:val="272727"/>
          <w:spacing w:val="-8"/>
          <w:w w:val="105"/>
          <w:sz w:val="21"/>
        </w:rPr>
        <w:t> </w:t>
      </w:r>
      <w:r>
        <w:rPr>
          <w:color w:val="121212"/>
          <w:w w:val="105"/>
          <w:sz w:val="21"/>
        </w:rPr>
        <w:t>cómo</w:t>
      </w:r>
      <w:r>
        <w:rPr>
          <w:color w:val="121212"/>
          <w:spacing w:val="-8"/>
          <w:w w:val="105"/>
          <w:sz w:val="21"/>
        </w:rPr>
        <w:t> </w:t>
      </w:r>
      <w:r>
        <w:rPr>
          <w:color w:val="121212"/>
          <w:w w:val="105"/>
          <w:sz w:val="21"/>
        </w:rPr>
        <w:t>ha</w:t>
      </w:r>
      <w:r>
        <w:rPr>
          <w:color w:val="121212"/>
          <w:spacing w:val="-8"/>
          <w:w w:val="105"/>
          <w:sz w:val="21"/>
        </w:rPr>
        <w:t> </w:t>
      </w:r>
      <w:r>
        <w:rPr>
          <w:color w:val="121212"/>
          <w:w w:val="105"/>
          <w:sz w:val="21"/>
        </w:rPr>
        <w:t>si</w:t>
      </w:r>
      <w:r>
        <w:rPr>
          <w:color w:val="030303"/>
          <w:w w:val="105"/>
          <w:sz w:val="21"/>
        </w:rPr>
        <w:t>d</w:t>
      </w:r>
      <w:r>
        <w:rPr>
          <w:color w:val="272727"/>
          <w:w w:val="105"/>
          <w:sz w:val="21"/>
        </w:rPr>
        <w:t>o</w:t>
      </w:r>
      <w:r>
        <w:rPr>
          <w:color w:val="272727"/>
          <w:spacing w:val="-3"/>
          <w:w w:val="105"/>
          <w:sz w:val="21"/>
        </w:rPr>
        <w:t> </w:t>
      </w:r>
      <w:r>
        <w:rPr>
          <w:color w:val="121212"/>
          <w:w w:val="105"/>
          <w:sz w:val="21"/>
        </w:rPr>
        <w:t>l</w:t>
      </w:r>
      <w:r>
        <w:rPr>
          <w:color w:val="272727"/>
          <w:w w:val="105"/>
          <w:sz w:val="21"/>
        </w:rPr>
        <w:t>a</w:t>
      </w:r>
      <w:r>
        <w:rPr>
          <w:color w:val="272727"/>
          <w:spacing w:val="-14"/>
          <w:w w:val="105"/>
          <w:sz w:val="21"/>
        </w:rPr>
        <w:t> </w:t>
      </w:r>
      <w:r>
        <w:rPr>
          <w:color w:val="272727"/>
          <w:w w:val="105"/>
          <w:sz w:val="21"/>
        </w:rPr>
        <w:t>part</w:t>
      </w:r>
      <w:r>
        <w:rPr>
          <w:color w:val="121212"/>
          <w:w w:val="105"/>
          <w:sz w:val="21"/>
        </w:rPr>
        <w:t>ic</w:t>
      </w:r>
      <w:r>
        <w:rPr>
          <w:color w:val="030303"/>
          <w:w w:val="105"/>
          <w:sz w:val="21"/>
        </w:rPr>
        <w:t>i</w:t>
      </w:r>
      <w:r>
        <w:rPr>
          <w:color w:val="121212"/>
          <w:w w:val="105"/>
          <w:sz w:val="21"/>
        </w:rPr>
        <w:t>pa</w:t>
      </w:r>
      <w:r>
        <w:rPr>
          <w:color w:val="272727"/>
          <w:w w:val="105"/>
          <w:sz w:val="21"/>
        </w:rPr>
        <w:t>c</w:t>
      </w:r>
      <w:r>
        <w:rPr>
          <w:color w:val="121212"/>
          <w:w w:val="105"/>
          <w:sz w:val="21"/>
        </w:rPr>
        <w:t>i</w:t>
      </w:r>
      <w:r>
        <w:rPr>
          <w:color w:val="272727"/>
          <w:w w:val="105"/>
          <w:sz w:val="21"/>
        </w:rPr>
        <w:t>ó</w:t>
      </w:r>
      <w:r>
        <w:rPr>
          <w:color w:val="121212"/>
          <w:w w:val="105"/>
          <w:sz w:val="21"/>
        </w:rPr>
        <w:t>n</w:t>
      </w:r>
      <w:r>
        <w:rPr>
          <w:color w:val="121212"/>
          <w:spacing w:val="-8"/>
          <w:w w:val="105"/>
          <w:sz w:val="21"/>
        </w:rPr>
        <w:t> </w:t>
      </w:r>
      <w:r>
        <w:rPr>
          <w:color w:val="121212"/>
          <w:w w:val="105"/>
          <w:sz w:val="21"/>
        </w:rPr>
        <w:t>de </w:t>
      </w:r>
      <w:r>
        <w:rPr>
          <w:color w:val="030303"/>
          <w:w w:val="105"/>
          <w:sz w:val="21"/>
        </w:rPr>
        <w:t>l</w:t>
      </w:r>
      <w:r>
        <w:rPr>
          <w:color w:val="121212"/>
          <w:w w:val="105"/>
          <w:sz w:val="21"/>
        </w:rPr>
        <w:t>as</w:t>
      </w:r>
      <w:r>
        <w:rPr>
          <w:color w:val="121212"/>
          <w:w w:val="105"/>
          <w:sz w:val="21"/>
        </w:rPr>
        <w:t> o</w:t>
      </w:r>
      <w:r>
        <w:rPr>
          <w:color w:val="030303"/>
          <w:w w:val="105"/>
          <w:sz w:val="21"/>
        </w:rPr>
        <w:t>r</w:t>
      </w:r>
      <w:r>
        <w:rPr>
          <w:color w:val="121212"/>
          <w:w w:val="105"/>
          <w:sz w:val="21"/>
        </w:rPr>
        <w:t>gan</w:t>
      </w:r>
      <w:r>
        <w:rPr>
          <w:color w:val="030303"/>
          <w:w w:val="105"/>
          <w:sz w:val="21"/>
        </w:rPr>
        <w:t>i</w:t>
      </w:r>
      <w:r>
        <w:rPr>
          <w:color w:val="121212"/>
          <w:w w:val="105"/>
          <w:sz w:val="21"/>
        </w:rPr>
        <w:t>zac</w:t>
      </w:r>
      <w:r>
        <w:rPr>
          <w:color w:val="030303"/>
          <w:w w:val="105"/>
          <w:sz w:val="21"/>
        </w:rPr>
        <w:t>i</w:t>
      </w:r>
      <w:r>
        <w:rPr>
          <w:color w:val="121212"/>
          <w:w w:val="105"/>
          <w:sz w:val="21"/>
        </w:rPr>
        <w:t>ones</w:t>
      </w:r>
      <w:r>
        <w:rPr>
          <w:color w:val="121212"/>
          <w:w w:val="105"/>
          <w:sz w:val="21"/>
        </w:rPr>
        <w:t> s</w:t>
      </w:r>
      <w:r>
        <w:rPr>
          <w:color w:val="030303"/>
          <w:w w:val="105"/>
          <w:sz w:val="21"/>
        </w:rPr>
        <w:t>oci</w:t>
      </w:r>
      <w:r>
        <w:rPr>
          <w:color w:val="121212"/>
          <w:w w:val="105"/>
          <w:sz w:val="21"/>
        </w:rPr>
        <w:t>a</w:t>
      </w:r>
      <w:r>
        <w:rPr>
          <w:color w:val="030303"/>
          <w:w w:val="105"/>
          <w:sz w:val="21"/>
        </w:rPr>
        <w:t>l</w:t>
      </w:r>
      <w:r>
        <w:rPr>
          <w:color w:val="121212"/>
          <w:w w:val="105"/>
          <w:sz w:val="21"/>
        </w:rPr>
        <w:t>es</w:t>
      </w:r>
      <w:r>
        <w:rPr>
          <w:color w:val="272727"/>
          <w:w w:val="105"/>
          <w:sz w:val="21"/>
        </w:rPr>
        <w:t>,</w:t>
      </w:r>
      <w:r>
        <w:rPr>
          <w:color w:val="272727"/>
          <w:w w:val="105"/>
          <w:sz w:val="21"/>
        </w:rPr>
        <w:t> </w:t>
      </w:r>
      <w:r>
        <w:rPr>
          <w:color w:val="121212"/>
          <w:w w:val="105"/>
          <w:sz w:val="21"/>
        </w:rPr>
        <w:t>grem</w:t>
      </w:r>
      <w:r>
        <w:rPr>
          <w:color w:val="030303"/>
          <w:w w:val="105"/>
          <w:sz w:val="21"/>
        </w:rPr>
        <w:t>i</w:t>
      </w:r>
      <w:r>
        <w:rPr>
          <w:color w:val="272727"/>
          <w:w w:val="105"/>
          <w:sz w:val="21"/>
        </w:rPr>
        <w:t>os</w:t>
      </w:r>
      <w:r>
        <w:rPr>
          <w:color w:val="272727"/>
          <w:w w:val="105"/>
          <w:sz w:val="21"/>
        </w:rPr>
        <w:t> </w:t>
      </w:r>
      <w:r>
        <w:rPr>
          <w:color w:val="121212"/>
          <w:w w:val="105"/>
          <w:sz w:val="21"/>
        </w:rPr>
        <w:t>y</w:t>
      </w:r>
      <w:r>
        <w:rPr>
          <w:color w:val="121212"/>
          <w:w w:val="105"/>
          <w:sz w:val="21"/>
        </w:rPr>
        <w:t> academ</w:t>
      </w:r>
      <w:r>
        <w:rPr>
          <w:color w:val="030303"/>
          <w:w w:val="105"/>
          <w:sz w:val="21"/>
        </w:rPr>
        <w:t>i</w:t>
      </w:r>
      <w:r>
        <w:rPr>
          <w:color w:val="121212"/>
          <w:w w:val="105"/>
          <w:sz w:val="21"/>
        </w:rPr>
        <w:t>a;</w:t>
      </w:r>
      <w:r>
        <w:rPr>
          <w:color w:val="121212"/>
          <w:w w:val="105"/>
          <w:sz w:val="21"/>
        </w:rPr>
        <w:t> </w:t>
      </w:r>
      <w:r>
        <w:rPr>
          <w:color w:val="030303"/>
          <w:w w:val="105"/>
          <w:sz w:val="21"/>
        </w:rPr>
        <w:t>y</w:t>
      </w:r>
      <w:r>
        <w:rPr>
          <w:color w:val="030303"/>
          <w:w w:val="105"/>
          <w:sz w:val="21"/>
        </w:rPr>
        <w:t> </w:t>
      </w:r>
      <w:r>
        <w:rPr>
          <w:color w:val="121212"/>
          <w:w w:val="105"/>
          <w:sz w:val="21"/>
        </w:rPr>
        <w:t>cuá</w:t>
      </w:r>
      <w:r>
        <w:rPr>
          <w:color w:val="030303"/>
          <w:w w:val="105"/>
          <w:sz w:val="21"/>
        </w:rPr>
        <w:t>l</w:t>
      </w:r>
      <w:r>
        <w:rPr>
          <w:color w:val="030303"/>
          <w:w w:val="105"/>
          <w:sz w:val="21"/>
        </w:rPr>
        <w:t> </w:t>
      </w:r>
      <w:r>
        <w:rPr>
          <w:color w:val="121212"/>
          <w:w w:val="105"/>
          <w:sz w:val="21"/>
        </w:rPr>
        <w:t>es</w:t>
      </w:r>
      <w:r>
        <w:rPr>
          <w:color w:val="121212"/>
          <w:w w:val="105"/>
          <w:sz w:val="21"/>
        </w:rPr>
        <w:t> e</w:t>
      </w:r>
      <w:r>
        <w:rPr>
          <w:color w:val="030303"/>
          <w:w w:val="105"/>
          <w:sz w:val="21"/>
        </w:rPr>
        <w:t>l</w:t>
      </w:r>
      <w:r>
        <w:rPr>
          <w:color w:val="030303"/>
          <w:w w:val="105"/>
          <w:sz w:val="21"/>
        </w:rPr>
        <w:t> </w:t>
      </w:r>
      <w:r>
        <w:rPr>
          <w:color w:val="121212"/>
          <w:w w:val="105"/>
          <w:sz w:val="21"/>
        </w:rPr>
        <w:t>tra</w:t>
      </w:r>
      <w:r>
        <w:rPr>
          <w:color w:val="030303"/>
          <w:w w:val="105"/>
          <w:sz w:val="21"/>
        </w:rPr>
        <w:t>t</w:t>
      </w:r>
      <w:r>
        <w:rPr>
          <w:color w:val="121212"/>
          <w:w w:val="105"/>
          <w:sz w:val="21"/>
        </w:rPr>
        <w:t>amie</w:t>
      </w:r>
      <w:r>
        <w:rPr>
          <w:color w:val="030303"/>
          <w:w w:val="105"/>
          <w:sz w:val="21"/>
        </w:rPr>
        <w:t>n</w:t>
      </w:r>
      <w:r>
        <w:rPr>
          <w:color w:val="121212"/>
          <w:w w:val="105"/>
          <w:sz w:val="21"/>
        </w:rPr>
        <w:t>t</w:t>
      </w:r>
      <w:r>
        <w:rPr>
          <w:color w:val="272727"/>
          <w:w w:val="105"/>
          <w:sz w:val="21"/>
        </w:rPr>
        <w:t>o</w:t>
      </w:r>
      <w:r>
        <w:rPr>
          <w:color w:val="272727"/>
          <w:w w:val="105"/>
          <w:sz w:val="21"/>
        </w:rPr>
        <w:t> </w:t>
      </w:r>
      <w:r>
        <w:rPr>
          <w:color w:val="121212"/>
          <w:w w:val="105"/>
          <w:sz w:val="21"/>
        </w:rPr>
        <w:t>q</w:t>
      </w:r>
      <w:r>
        <w:rPr>
          <w:color w:val="030303"/>
          <w:w w:val="105"/>
          <w:sz w:val="21"/>
        </w:rPr>
        <w:t>u</w:t>
      </w:r>
      <w:r>
        <w:rPr>
          <w:color w:val="272727"/>
          <w:w w:val="105"/>
          <w:sz w:val="21"/>
        </w:rPr>
        <w:t>e</w:t>
      </w:r>
      <w:r>
        <w:rPr>
          <w:color w:val="272727"/>
          <w:w w:val="105"/>
          <w:sz w:val="21"/>
        </w:rPr>
        <w:t> e</w:t>
      </w:r>
      <w:r>
        <w:rPr>
          <w:color w:val="030303"/>
          <w:w w:val="105"/>
          <w:sz w:val="21"/>
        </w:rPr>
        <w:t>n</w:t>
      </w:r>
      <w:r>
        <w:rPr>
          <w:color w:val="030303"/>
          <w:w w:val="105"/>
          <w:sz w:val="21"/>
        </w:rPr>
        <w:t> l</w:t>
      </w:r>
      <w:r>
        <w:rPr>
          <w:color w:val="272727"/>
          <w:w w:val="105"/>
          <w:sz w:val="21"/>
        </w:rPr>
        <w:t>a </w:t>
      </w:r>
      <w:r>
        <w:rPr>
          <w:color w:val="121212"/>
          <w:w w:val="105"/>
          <w:sz w:val="21"/>
        </w:rPr>
        <w:t>ac</w:t>
      </w:r>
      <w:r>
        <w:rPr>
          <w:color w:val="030303"/>
          <w:w w:val="105"/>
          <w:sz w:val="21"/>
        </w:rPr>
        <w:t>t</w:t>
      </w:r>
      <w:r>
        <w:rPr>
          <w:color w:val="121212"/>
          <w:w w:val="105"/>
          <w:sz w:val="21"/>
        </w:rPr>
        <w:t>ua</w:t>
      </w:r>
      <w:r>
        <w:rPr>
          <w:color w:val="030303"/>
          <w:w w:val="105"/>
          <w:sz w:val="21"/>
        </w:rPr>
        <w:t>l</w:t>
      </w:r>
      <w:r>
        <w:rPr>
          <w:color w:val="272727"/>
          <w:w w:val="105"/>
          <w:sz w:val="21"/>
        </w:rPr>
        <w:t>i</w:t>
      </w:r>
      <w:r>
        <w:rPr>
          <w:color w:val="121212"/>
          <w:w w:val="105"/>
          <w:sz w:val="21"/>
        </w:rPr>
        <w:t>dad</w:t>
      </w:r>
      <w:r>
        <w:rPr>
          <w:color w:val="121212"/>
          <w:w w:val="105"/>
          <w:sz w:val="21"/>
        </w:rPr>
        <w:t> </w:t>
      </w:r>
      <w:r>
        <w:rPr>
          <w:color w:val="030303"/>
          <w:w w:val="105"/>
          <w:sz w:val="21"/>
        </w:rPr>
        <w:t>l</w:t>
      </w:r>
      <w:r>
        <w:rPr>
          <w:color w:val="121212"/>
          <w:w w:val="105"/>
          <w:sz w:val="21"/>
        </w:rPr>
        <w:t>e </w:t>
      </w:r>
      <w:r>
        <w:rPr>
          <w:color w:val="030303"/>
          <w:w w:val="105"/>
          <w:sz w:val="21"/>
        </w:rPr>
        <w:t>e</w:t>
      </w:r>
      <w:r>
        <w:rPr>
          <w:color w:val="121212"/>
          <w:w w:val="105"/>
          <w:sz w:val="21"/>
        </w:rPr>
        <w:t>s</w:t>
      </w:r>
      <w:r>
        <w:rPr>
          <w:color w:val="030303"/>
          <w:w w:val="105"/>
          <w:sz w:val="21"/>
        </w:rPr>
        <w:t>t</w:t>
      </w:r>
      <w:r>
        <w:rPr>
          <w:color w:val="121212"/>
          <w:w w:val="105"/>
          <w:sz w:val="21"/>
        </w:rPr>
        <w:t>án dan</w:t>
      </w:r>
      <w:r>
        <w:rPr>
          <w:color w:val="030303"/>
          <w:w w:val="105"/>
          <w:sz w:val="21"/>
        </w:rPr>
        <w:t>d</w:t>
      </w:r>
      <w:r>
        <w:rPr>
          <w:color w:val="121212"/>
          <w:w w:val="105"/>
          <w:sz w:val="21"/>
        </w:rPr>
        <w:t>o </w:t>
      </w:r>
      <w:r>
        <w:rPr>
          <w:color w:val="030303"/>
          <w:w w:val="105"/>
          <w:sz w:val="21"/>
        </w:rPr>
        <w:t>l</w:t>
      </w:r>
      <w:r>
        <w:rPr>
          <w:color w:val="121212"/>
          <w:w w:val="105"/>
          <w:sz w:val="21"/>
        </w:rPr>
        <w:t>a</w:t>
      </w:r>
      <w:r>
        <w:rPr>
          <w:color w:val="272727"/>
          <w:w w:val="105"/>
          <w:sz w:val="21"/>
        </w:rPr>
        <w:t>s</w:t>
      </w:r>
      <w:r>
        <w:rPr>
          <w:color w:val="272727"/>
          <w:w w:val="105"/>
          <w:sz w:val="21"/>
        </w:rPr>
        <w:t> </w:t>
      </w:r>
      <w:r>
        <w:rPr>
          <w:color w:val="121212"/>
          <w:w w:val="105"/>
          <w:sz w:val="21"/>
        </w:rPr>
        <w:t>a</w:t>
      </w:r>
      <w:r>
        <w:rPr>
          <w:color w:val="030303"/>
          <w:w w:val="105"/>
          <w:sz w:val="21"/>
        </w:rPr>
        <w:t>d</w:t>
      </w:r>
      <w:r>
        <w:rPr>
          <w:color w:val="121212"/>
          <w:w w:val="105"/>
          <w:sz w:val="21"/>
        </w:rPr>
        <w:t>min</w:t>
      </w:r>
      <w:r>
        <w:rPr>
          <w:color w:val="030303"/>
          <w:w w:val="105"/>
          <w:sz w:val="21"/>
        </w:rPr>
        <w:t>i</w:t>
      </w:r>
      <w:r>
        <w:rPr>
          <w:color w:val="272727"/>
          <w:w w:val="105"/>
          <w:sz w:val="21"/>
        </w:rPr>
        <w:t>s</w:t>
      </w:r>
      <w:r>
        <w:rPr>
          <w:color w:val="121212"/>
          <w:w w:val="105"/>
          <w:sz w:val="21"/>
        </w:rPr>
        <w:t>tracio</w:t>
      </w:r>
      <w:r>
        <w:rPr>
          <w:color w:val="030303"/>
          <w:w w:val="105"/>
          <w:sz w:val="21"/>
        </w:rPr>
        <w:t>n</w:t>
      </w:r>
      <w:r>
        <w:rPr>
          <w:color w:val="272727"/>
          <w:w w:val="105"/>
          <w:sz w:val="21"/>
        </w:rPr>
        <w:t>e</w:t>
      </w:r>
      <w:r>
        <w:rPr>
          <w:color w:val="121212"/>
          <w:w w:val="105"/>
          <w:sz w:val="21"/>
        </w:rPr>
        <w:t>s m</w:t>
      </w:r>
      <w:r>
        <w:rPr>
          <w:color w:val="030303"/>
          <w:w w:val="105"/>
          <w:sz w:val="21"/>
        </w:rPr>
        <w:t>u</w:t>
      </w:r>
      <w:r>
        <w:rPr>
          <w:color w:val="121212"/>
          <w:w w:val="105"/>
          <w:sz w:val="21"/>
        </w:rPr>
        <w:t>n</w:t>
      </w:r>
      <w:r>
        <w:rPr>
          <w:color w:val="030303"/>
          <w:w w:val="105"/>
          <w:sz w:val="21"/>
        </w:rPr>
        <w:t>i</w:t>
      </w:r>
      <w:r>
        <w:rPr>
          <w:color w:val="121212"/>
          <w:w w:val="105"/>
          <w:sz w:val="21"/>
        </w:rPr>
        <w:t>c</w:t>
      </w:r>
      <w:r>
        <w:rPr>
          <w:color w:val="030303"/>
          <w:w w:val="105"/>
          <w:sz w:val="21"/>
        </w:rPr>
        <w:t>i</w:t>
      </w:r>
      <w:r>
        <w:rPr>
          <w:color w:val="121212"/>
          <w:w w:val="105"/>
          <w:sz w:val="21"/>
        </w:rPr>
        <w:t>pa</w:t>
      </w:r>
      <w:r>
        <w:rPr>
          <w:color w:val="030303"/>
          <w:w w:val="105"/>
          <w:sz w:val="21"/>
        </w:rPr>
        <w:t>l</w:t>
      </w:r>
      <w:r>
        <w:rPr>
          <w:color w:val="121212"/>
          <w:w w:val="105"/>
          <w:sz w:val="21"/>
        </w:rPr>
        <w:t>e</w:t>
      </w:r>
      <w:r>
        <w:rPr>
          <w:color w:val="030303"/>
          <w:w w:val="105"/>
          <w:sz w:val="21"/>
        </w:rPr>
        <w:t>s </w:t>
      </w:r>
      <w:r>
        <w:rPr>
          <w:color w:val="272727"/>
          <w:w w:val="105"/>
          <w:sz w:val="21"/>
        </w:rPr>
        <w:t>y </w:t>
      </w:r>
      <w:r>
        <w:rPr>
          <w:color w:val="030303"/>
          <w:w w:val="105"/>
          <w:sz w:val="21"/>
        </w:rPr>
        <w:t>r</w:t>
      </w:r>
      <w:r>
        <w:rPr>
          <w:color w:val="121212"/>
          <w:w w:val="105"/>
          <w:sz w:val="21"/>
        </w:rPr>
        <w:t>e</w:t>
      </w:r>
      <w:r>
        <w:rPr>
          <w:color w:val="272727"/>
          <w:w w:val="105"/>
          <w:sz w:val="21"/>
        </w:rPr>
        <w:t>g</w:t>
      </w:r>
      <w:r>
        <w:rPr>
          <w:color w:val="030303"/>
          <w:w w:val="105"/>
          <w:sz w:val="21"/>
        </w:rPr>
        <w:t>i</w:t>
      </w:r>
      <w:r>
        <w:rPr>
          <w:color w:val="121212"/>
          <w:w w:val="105"/>
          <w:sz w:val="21"/>
        </w:rPr>
        <w:t>ona</w:t>
      </w:r>
      <w:r>
        <w:rPr>
          <w:color w:val="030303"/>
          <w:w w:val="105"/>
          <w:sz w:val="21"/>
        </w:rPr>
        <w:t>l</w:t>
      </w:r>
      <w:r>
        <w:rPr>
          <w:color w:val="121212"/>
          <w:w w:val="105"/>
          <w:sz w:val="21"/>
        </w:rPr>
        <w:t>es</w:t>
      </w:r>
      <w:r>
        <w:rPr>
          <w:color w:val="272727"/>
          <w:w w:val="105"/>
          <w:sz w:val="21"/>
        </w:rPr>
        <w:t>.</w:t>
      </w:r>
      <w:r>
        <w:rPr>
          <w:color w:val="272727"/>
          <w:w w:val="105"/>
          <w:sz w:val="21"/>
        </w:rPr>
        <w:t> </w:t>
      </w:r>
      <w:r>
        <w:rPr>
          <w:color w:val="121212"/>
          <w:w w:val="105"/>
          <w:sz w:val="21"/>
        </w:rPr>
        <w:t>Est</w:t>
      </w:r>
      <w:r>
        <w:rPr>
          <w:color w:val="272727"/>
          <w:w w:val="105"/>
          <w:sz w:val="21"/>
        </w:rPr>
        <w:t>o </w:t>
      </w:r>
      <w:r>
        <w:rPr>
          <w:color w:val="121212"/>
          <w:w w:val="105"/>
          <w:sz w:val="21"/>
        </w:rPr>
        <w:t>c</w:t>
      </w:r>
      <w:r>
        <w:rPr>
          <w:color w:val="272727"/>
          <w:w w:val="105"/>
          <w:sz w:val="21"/>
        </w:rPr>
        <w:t>o</w:t>
      </w:r>
      <w:r>
        <w:rPr>
          <w:color w:val="030303"/>
          <w:w w:val="105"/>
          <w:sz w:val="21"/>
        </w:rPr>
        <w:t>n </w:t>
      </w:r>
      <w:r>
        <w:rPr>
          <w:color w:val="272727"/>
          <w:w w:val="105"/>
          <w:sz w:val="21"/>
        </w:rPr>
        <w:t>e</w:t>
      </w:r>
      <w:r>
        <w:rPr>
          <w:color w:val="030303"/>
          <w:w w:val="105"/>
          <w:sz w:val="21"/>
        </w:rPr>
        <w:t>l fin</w:t>
      </w:r>
      <w:r>
        <w:rPr>
          <w:color w:val="030303"/>
          <w:spacing w:val="-14"/>
          <w:w w:val="105"/>
          <w:sz w:val="21"/>
        </w:rPr>
        <w:t> </w:t>
      </w:r>
      <w:r>
        <w:rPr>
          <w:color w:val="121212"/>
          <w:w w:val="105"/>
          <w:sz w:val="21"/>
        </w:rPr>
        <w:t>de</w:t>
      </w:r>
      <w:r>
        <w:rPr>
          <w:color w:val="121212"/>
          <w:spacing w:val="-14"/>
          <w:w w:val="105"/>
          <w:sz w:val="21"/>
        </w:rPr>
        <w:t> </w:t>
      </w:r>
      <w:r>
        <w:rPr>
          <w:color w:val="121212"/>
          <w:w w:val="105"/>
          <w:sz w:val="21"/>
        </w:rPr>
        <w:t>estab</w:t>
      </w:r>
      <w:r>
        <w:rPr>
          <w:color w:val="030303"/>
          <w:w w:val="105"/>
          <w:sz w:val="21"/>
        </w:rPr>
        <w:t>l</w:t>
      </w:r>
      <w:r>
        <w:rPr>
          <w:color w:val="121212"/>
          <w:w w:val="105"/>
          <w:sz w:val="21"/>
        </w:rPr>
        <w:t>ecer</w:t>
      </w:r>
      <w:r>
        <w:rPr>
          <w:color w:val="121212"/>
          <w:spacing w:val="-14"/>
          <w:w w:val="105"/>
          <w:sz w:val="21"/>
        </w:rPr>
        <w:t> </w:t>
      </w:r>
      <w:r>
        <w:rPr>
          <w:color w:val="121212"/>
          <w:w w:val="105"/>
          <w:sz w:val="21"/>
        </w:rPr>
        <w:t>su</w:t>
      </w:r>
      <w:r>
        <w:rPr>
          <w:color w:val="121212"/>
          <w:spacing w:val="-14"/>
          <w:w w:val="105"/>
          <w:sz w:val="21"/>
        </w:rPr>
        <w:t> </w:t>
      </w:r>
      <w:r>
        <w:rPr>
          <w:color w:val="030303"/>
          <w:w w:val="105"/>
          <w:sz w:val="21"/>
        </w:rPr>
        <w:t>p</w:t>
      </w:r>
      <w:r>
        <w:rPr>
          <w:color w:val="121212"/>
          <w:w w:val="105"/>
          <w:sz w:val="21"/>
        </w:rPr>
        <w:t>o</w:t>
      </w:r>
      <w:r>
        <w:rPr>
          <w:color w:val="272727"/>
          <w:w w:val="105"/>
          <w:sz w:val="21"/>
        </w:rPr>
        <w:t>s</w:t>
      </w:r>
      <w:r>
        <w:rPr>
          <w:color w:val="121212"/>
          <w:w w:val="105"/>
          <w:sz w:val="21"/>
        </w:rPr>
        <w:t>ición</w:t>
      </w:r>
      <w:r>
        <w:rPr>
          <w:color w:val="121212"/>
          <w:spacing w:val="-13"/>
          <w:w w:val="105"/>
          <w:sz w:val="21"/>
        </w:rPr>
        <w:t> </w:t>
      </w:r>
      <w:r>
        <w:rPr>
          <w:color w:val="121212"/>
          <w:w w:val="105"/>
          <w:sz w:val="21"/>
        </w:rPr>
        <w:t>fre</w:t>
      </w:r>
      <w:r>
        <w:rPr>
          <w:color w:val="030303"/>
          <w:w w:val="105"/>
          <w:sz w:val="21"/>
        </w:rPr>
        <w:t>n</w:t>
      </w:r>
      <w:r>
        <w:rPr>
          <w:color w:val="121212"/>
          <w:w w:val="105"/>
          <w:sz w:val="21"/>
        </w:rPr>
        <w:t>t</w:t>
      </w:r>
      <w:r>
        <w:rPr>
          <w:color w:val="272727"/>
          <w:w w:val="105"/>
          <w:sz w:val="21"/>
        </w:rPr>
        <w:t>e</w:t>
      </w:r>
      <w:r>
        <w:rPr>
          <w:color w:val="272727"/>
          <w:spacing w:val="-14"/>
          <w:w w:val="105"/>
          <w:sz w:val="21"/>
        </w:rPr>
        <w:t> </w:t>
      </w:r>
      <w:r>
        <w:rPr>
          <w:color w:val="121212"/>
          <w:w w:val="105"/>
          <w:sz w:val="21"/>
        </w:rPr>
        <w:t>a</w:t>
      </w:r>
      <w:r>
        <w:rPr>
          <w:color w:val="121212"/>
          <w:spacing w:val="-14"/>
          <w:w w:val="105"/>
          <w:sz w:val="21"/>
        </w:rPr>
        <w:t> </w:t>
      </w:r>
      <w:r>
        <w:rPr>
          <w:color w:val="121212"/>
          <w:w w:val="105"/>
          <w:sz w:val="21"/>
        </w:rPr>
        <w:t>las</w:t>
      </w:r>
      <w:r>
        <w:rPr>
          <w:color w:val="121212"/>
          <w:spacing w:val="-14"/>
          <w:w w:val="105"/>
          <w:sz w:val="21"/>
        </w:rPr>
        <w:t> </w:t>
      </w:r>
      <w:r>
        <w:rPr>
          <w:color w:val="121212"/>
          <w:w w:val="105"/>
          <w:sz w:val="21"/>
        </w:rPr>
        <w:t>d</w:t>
      </w:r>
      <w:r>
        <w:rPr>
          <w:color w:val="030303"/>
          <w:w w:val="105"/>
          <w:sz w:val="21"/>
        </w:rPr>
        <w:t>i</w:t>
      </w:r>
      <w:r>
        <w:rPr>
          <w:color w:val="121212"/>
          <w:w w:val="105"/>
          <w:sz w:val="21"/>
        </w:rPr>
        <w:t>ferentes</w:t>
      </w:r>
      <w:r>
        <w:rPr>
          <w:color w:val="121212"/>
          <w:spacing w:val="-14"/>
          <w:w w:val="105"/>
          <w:sz w:val="21"/>
        </w:rPr>
        <w:t> </w:t>
      </w:r>
      <w:r>
        <w:rPr>
          <w:color w:val="030303"/>
          <w:w w:val="105"/>
          <w:sz w:val="21"/>
        </w:rPr>
        <w:t>d</w:t>
      </w:r>
      <w:r>
        <w:rPr>
          <w:color w:val="121212"/>
          <w:w w:val="105"/>
          <w:sz w:val="21"/>
        </w:rPr>
        <w:t>i</w:t>
      </w:r>
      <w:r>
        <w:rPr>
          <w:color w:val="030303"/>
          <w:w w:val="105"/>
          <w:sz w:val="21"/>
        </w:rPr>
        <w:t>n</w:t>
      </w:r>
      <w:r>
        <w:rPr>
          <w:color w:val="121212"/>
          <w:w w:val="105"/>
          <w:sz w:val="21"/>
        </w:rPr>
        <w:t>á</w:t>
      </w:r>
      <w:r>
        <w:rPr>
          <w:color w:val="030303"/>
          <w:w w:val="105"/>
          <w:sz w:val="21"/>
        </w:rPr>
        <w:t>mi</w:t>
      </w:r>
      <w:r>
        <w:rPr>
          <w:color w:val="121212"/>
          <w:w w:val="105"/>
          <w:sz w:val="21"/>
        </w:rPr>
        <w:t>cas</w:t>
      </w:r>
      <w:r>
        <w:rPr>
          <w:color w:val="121212"/>
          <w:spacing w:val="-13"/>
          <w:w w:val="105"/>
          <w:sz w:val="21"/>
        </w:rPr>
        <w:t> </w:t>
      </w:r>
      <w:r>
        <w:rPr>
          <w:color w:val="272727"/>
          <w:w w:val="105"/>
          <w:sz w:val="21"/>
        </w:rPr>
        <w:t>s</w:t>
      </w:r>
      <w:r>
        <w:rPr>
          <w:color w:val="121212"/>
          <w:w w:val="105"/>
          <w:sz w:val="21"/>
        </w:rPr>
        <w:t>oc</w:t>
      </w:r>
      <w:r>
        <w:rPr>
          <w:color w:val="030303"/>
          <w:w w:val="105"/>
          <w:sz w:val="21"/>
        </w:rPr>
        <w:t>i</w:t>
      </w:r>
      <w:r>
        <w:rPr>
          <w:color w:val="121212"/>
          <w:w w:val="105"/>
          <w:sz w:val="21"/>
        </w:rPr>
        <w:t>a</w:t>
      </w:r>
      <w:r>
        <w:rPr>
          <w:color w:val="030303"/>
          <w:w w:val="105"/>
          <w:sz w:val="21"/>
        </w:rPr>
        <w:t>l</w:t>
      </w:r>
      <w:r>
        <w:rPr>
          <w:color w:val="121212"/>
          <w:w w:val="105"/>
          <w:sz w:val="21"/>
        </w:rPr>
        <w:t>es</w:t>
      </w:r>
      <w:r>
        <w:rPr>
          <w:color w:val="121212"/>
          <w:spacing w:val="-14"/>
          <w:w w:val="105"/>
          <w:sz w:val="21"/>
        </w:rPr>
        <w:t> </w:t>
      </w:r>
      <w:r>
        <w:rPr>
          <w:color w:val="030303"/>
          <w:w w:val="105"/>
          <w:sz w:val="21"/>
        </w:rPr>
        <w:t>qu</w:t>
      </w:r>
      <w:r>
        <w:rPr>
          <w:color w:val="121212"/>
          <w:w w:val="105"/>
          <w:sz w:val="21"/>
        </w:rPr>
        <w:t>e</w:t>
      </w:r>
      <w:r>
        <w:rPr>
          <w:color w:val="121212"/>
          <w:spacing w:val="-14"/>
          <w:w w:val="105"/>
          <w:sz w:val="21"/>
        </w:rPr>
        <w:t> </w:t>
      </w:r>
      <w:r>
        <w:rPr>
          <w:color w:val="030303"/>
          <w:w w:val="105"/>
          <w:sz w:val="21"/>
        </w:rPr>
        <w:t>s</w:t>
      </w:r>
      <w:r>
        <w:rPr>
          <w:color w:val="272727"/>
          <w:w w:val="105"/>
          <w:sz w:val="21"/>
        </w:rPr>
        <w:t>e</w:t>
      </w:r>
      <w:r>
        <w:rPr>
          <w:color w:val="272727"/>
          <w:spacing w:val="-14"/>
          <w:w w:val="105"/>
          <w:sz w:val="21"/>
        </w:rPr>
        <w:t> </w:t>
      </w:r>
      <w:r>
        <w:rPr>
          <w:color w:val="121212"/>
          <w:w w:val="105"/>
          <w:sz w:val="21"/>
        </w:rPr>
        <w:t>pre</w:t>
      </w:r>
      <w:r>
        <w:rPr>
          <w:color w:val="030303"/>
          <w:w w:val="105"/>
          <w:sz w:val="21"/>
        </w:rPr>
        <w:t>s</w:t>
      </w:r>
      <w:r>
        <w:rPr>
          <w:color w:val="121212"/>
          <w:w w:val="105"/>
          <w:sz w:val="21"/>
        </w:rPr>
        <w:t>en</w:t>
      </w:r>
      <w:r>
        <w:rPr>
          <w:color w:val="030303"/>
          <w:w w:val="105"/>
          <w:sz w:val="21"/>
        </w:rPr>
        <w:t>t</w:t>
      </w:r>
      <w:r>
        <w:rPr>
          <w:color w:val="121212"/>
          <w:w w:val="105"/>
          <w:sz w:val="21"/>
        </w:rPr>
        <w:t>en </w:t>
      </w:r>
      <w:r>
        <w:rPr>
          <w:color w:val="030303"/>
          <w:w w:val="105"/>
          <w:sz w:val="21"/>
        </w:rPr>
        <w:t>d</w:t>
      </w:r>
      <w:r>
        <w:rPr>
          <w:color w:val="121212"/>
          <w:w w:val="105"/>
          <w:sz w:val="21"/>
        </w:rPr>
        <w:t>uran</w:t>
      </w:r>
      <w:r>
        <w:rPr>
          <w:color w:val="030303"/>
          <w:w w:val="105"/>
          <w:sz w:val="21"/>
        </w:rPr>
        <w:t>t</w:t>
      </w:r>
      <w:r>
        <w:rPr>
          <w:color w:val="121212"/>
          <w:w w:val="105"/>
          <w:sz w:val="21"/>
        </w:rPr>
        <w:t>e e</w:t>
      </w:r>
      <w:r>
        <w:rPr>
          <w:color w:val="030303"/>
          <w:w w:val="105"/>
          <w:sz w:val="21"/>
        </w:rPr>
        <w:t>l </w:t>
      </w:r>
      <w:r>
        <w:rPr>
          <w:color w:val="121212"/>
          <w:w w:val="105"/>
          <w:sz w:val="21"/>
        </w:rPr>
        <w:t>desarro</w:t>
      </w:r>
      <w:r>
        <w:rPr>
          <w:color w:val="030303"/>
          <w:w w:val="105"/>
          <w:sz w:val="21"/>
        </w:rPr>
        <w:t>ll</w:t>
      </w:r>
      <w:r>
        <w:rPr>
          <w:color w:val="121212"/>
          <w:w w:val="105"/>
          <w:sz w:val="21"/>
        </w:rPr>
        <w:t>o de</w:t>
      </w:r>
      <w:r>
        <w:rPr>
          <w:color w:val="030303"/>
          <w:w w:val="105"/>
          <w:sz w:val="21"/>
        </w:rPr>
        <w:t>l </w:t>
      </w:r>
      <w:r>
        <w:rPr>
          <w:color w:val="121212"/>
          <w:w w:val="105"/>
          <w:sz w:val="21"/>
        </w:rPr>
        <w:t>Proyec</w:t>
      </w:r>
      <w:r>
        <w:rPr>
          <w:color w:val="030303"/>
          <w:w w:val="105"/>
          <w:sz w:val="21"/>
        </w:rPr>
        <w:t>t</w:t>
      </w:r>
      <w:r>
        <w:rPr>
          <w:color w:val="121212"/>
          <w:w w:val="105"/>
          <w:sz w:val="21"/>
        </w:rPr>
        <w:t>o</w:t>
      </w:r>
      <w:r>
        <w:rPr>
          <w:color w:val="030303"/>
          <w:w w:val="105"/>
          <w:sz w:val="21"/>
        </w:rPr>
        <w:t>.</w:t>
      </w:r>
    </w:p>
    <w:p>
      <w:pPr>
        <w:spacing w:after="0" w:line="288" w:lineRule="auto"/>
        <w:jc w:val="both"/>
        <w:rPr>
          <w:sz w:val="21"/>
        </w:rPr>
        <w:sectPr>
          <w:pgSz w:w="12240" w:h="15840"/>
          <w:pgMar w:header="0" w:footer="934" w:top="1700" w:bottom="1140" w:left="0" w:right="680"/>
        </w:sectPr>
      </w:pPr>
    </w:p>
    <w:p>
      <w:pPr>
        <w:pStyle w:val="ListParagraph"/>
        <w:numPr>
          <w:ilvl w:val="1"/>
          <w:numId w:val="29"/>
        </w:numPr>
        <w:tabs>
          <w:tab w:pos="3060" w:val="left" w:leader="none"/>
          <w:tab w:pos="3065" w:val="left" w:leader="none"/>
        </w:tabs>
        <w:spacing w:line="288" w:lineRule="auto" w:before="80" w:after="0"/>
        <w:ind w:left="3060" w:right="995" w:hanging="504"/>
        <w:jc w:val="both"/>
        <w:rPr>
          <w:color w:val="0A0A0A"/>
          <w:sz w:val="21"/>
        </w:rPr>
      </w:pPr>
      <w:r>
        <w:rPr>
          <w:color w:val="0A0A0A"/>
          <w:sz w:val="21"/>
        </w:rPr>
        <w:tab/>
        <w:t>El Concesionario deberá realizar campañas de sensibilización sobre violencia sexual, mecanismos de denuncia, salud sexual y reproductiva, estereotipos de género, nuevas masculinidades, igualdad de género, trabajo de cuidado no remunerado dirigidas a la comunidad, incluidas las instituciones educativas. A su vez, estas campañas de sensibilización deberán ser realizadas de manera periódica con todo el personal, en particular</w:t>
      </w:r>
      <w:r>
        <w:rPr>
          <w:color w:val="252525"/>
          <w:sz w:val="21"/>
        </w:rPr>
        <w:t>, </w:t>
      </w:r>
      <w:r>
        <w:rPr>
          <w:color w:val="0A0A0A"/>
          <w:sz w:val="21"/>
        </w:rPr>
        <w:t>el que se encuentra asociada a la obra.</w:t>
      </w:r>
    </w:p>
    <w:p>
      <w:pPr>
        <w:pStyle w:val="BodyText"/>
        <w:spacing w:before="50"/>
      </w:pPr>
    </w:p>
    <w:p>
      <w:pPr>
        <w:pStyle w:val="ListParagraph"/>
        <w:numPr>
          <w:ilvl w:val="1"/>
          <w:numId w:val="29"/>
        </w:numPr>
        <w:tabs>
          <w:tab w:pos="3050" w:val="left" w:leader="none"/>
          <w:tab w:pos="3052" w:val="left" w:leader="none"/>
        </w:tabs>
        <w:spacing w:line="290" w:lineRule="auto" w:before="0" w:after="0"/>
        <w:ind w:left="3052" w:right="995" w:hanging="497"/>
        <w:jc w:val="both"/>
        <w:rPr>
          <w:color w:val="0A0A0A"/>
          <w:sz w:val="21"/>
        </w:rPr>
      </w:pPr>
      <w:r>
        <w:rPr>
          <w:color w:val="0A0A0A"/>
          <w:w w:val="105"/>
          <w:sz w:val="21"/>
        </w:rPr>
        <w:t>El</w:t>
      </w:r>
      <w:r>
        <w:rPr>
          <w:color w:val="0A0A0A"/>
          <w:w w:val="105"/>
          <w:sz w:val="21"/>
        </w:rPr>
        <w:t> Concesionario</w:t>
      </w:r>
      <w:r>
        <w:rPr>
          <w:color w:val="0A0A0A"/>
          <w:w w:val="105"/>
          <w:sz w:val="21"/>
        </w:rPr>
        <w:t> con</w:t>
      </w:r>
      <w:r>
        <w:rPr>
          <w:color w:val="0A0A0A"/>
          <w:w w:val="105"/>
          <w:sz w:val="21"/>
        </w:rPr>
        <w:t> la</w:t>
      </w:r>
      <w:r>
        <w:rPr>
          <w:color w:val="0A0A0A"/>
          <w:w w:val="105"/>
          <w:sz w:val="21"/>
        </w:rPr>
        <w:t> participación</w:t>
      </w:r>
      <w:r>
        <w:rPr>
          <w:color w:val="0A0A0A"/>
          <w:w w:val="105"/>
          <w:sz w:val="21"/>
        </w:rPr>
        <w:t> de</w:t>
      </w:r>
      <w:r>
        <w:rPr>
          <w:color w:val="0A0A0A"/>
          <w:w w:val="105"/>
          <w:sz w:val="21"/>
        </w:rPr>
        <w:t> la</w:t>
      </w:r>
      <w:r>
        <w:rPr>
          <w:color w:val="0A0A0A"/>
          <w:w w:val="105"/>
          <w:sz w:val="21"/>
        </w:rPr>
        <w:t> comunidad</w:t>
      </w:r>
      <w:r>
        <w:rPr>
          <w:color w:val="0A0A0A"/>
          <w:w w:val="105"/>
          <w:sz w:val="21"/>
        </w:rPr>
        <w:t> y</w:t>
      </w:r>
      <w:r>
        <w:rPr>
          <w:color w:val="0A0A0A"/>
          <w:w w:val="105"/>
          <w:sz w:val="21"/>
        </w:rPr>
        <w:t> los</w:t>
      </w:r>
      <w:r>
        <w:rPr>
          <w:color w:val="0A0A0A"/>
          <w:w w:val="105"/>
          <w:sz w:val="21"/>
        </w:rPr>
        <w:t> Grupos</w:t>
      </w:r>
      <w:r>
        <w:rPr>
          <w:color w:val="0A0A0A"/>
          <w:w w:val="105"/>
          <w:sz w:val="21"/>
        </w:rPr>
        <w:t> de</w:t>
      </w:r>
      <w:r>
        <w:rPr>
          <w:color w:val="0A0A0A"/>
          <w:w w:val="105"/>
          <w:sz w:val="21"/>
        </w:rPr>
        <w:t> Interés, propenderá</w:t>
      </w:r>
      <w:r>
        <w:rPr>
          <w:color w:val="0A0A0A"/>
          <w:spacing w:val="-14"/>
          <w:w w:val="105"/>
          <w:sz w:val="21"/>
        </w:rPr>
        <w:t> </w:t>
      </w:r>
      <w:r>
        <w:rPr>
          <w:color w:val="0A0A0A"/>
          <w:w w:val="105"/>
          <w:sz w:val="21"/>
        </w:rPr>
        <w:t>por</w:t>
      </w:r>
      <w:r>
        <w:rPr>
          <w:color w:val="0A0A0A"/>
          <w:spacing w:val="-14"/>
          <w:w w:val="105"/>
          <w:sz w:val="21"/>
        </w:rPr>
        <w:t> </w:t>
      </w:r>
      <w:r>
        <w:rPr>
          <w:color w:val="0A0A0A"/>
          <w:w w:val="105"/>
          <w:sz w:val="21"/>
        </w:rPr>
        <w:t>la</w:t>
      </w:r>
      <w:r>
        <w:rPr>
          <w:color w:val="0A0A0A"/>
          <w:spacing w:val="-14"/>
          <w:w w:val="105"/>
          <w:sz w:val="21"/>
        </w:rPr>
        <w:t> </w:t>
      </w:r>
      <w:r>
        <w:rPr>
          <w:color w:val="0A0A0A"/>
          <w:w w:val="105"/>
          <w:sz w:val="21"/>
        </w:rPr>
        <w:t>definición</w:t>
      </w:r>
      <w:r>
        <w:rPr>
          <w:color w:val="0A0A0A"/>
          <w:spacing w:val="-14"/>
          <w:w w:val="105"/>
          <w:sz w:val="21"/>
        </w:rPr>
        <w:t> </w:t>
      </w:r>
      <w:r>
        <w:rPr>
          <w:color w:val="0A0A0A"/>
          <w:w w:val="105"/>
          <w:sz w:val="21"/>
        </w:rPr>
        <w:t>de</w:t>
      </w:r>
      <w:r>
        <w:rPr>
          <w:color w:val="0A0A0A"/>
          <w:spacing w:val="-13"/>
          <w:w w:val="105"/>
          <w:sz w:val="21"/>
        </w:rPr>
        <w:t> </w:t>
      </w:r>
      <w:r>
        <w:rPr>
          <w:color w:val="0A0A0A"/>
          <w:w w:val="105"/>
          <w:sz w:val="21"/>
        </w:rPr>
        <w:t>estrategias</w:t>
      </w:r>
      <w:r>
        <w:rPr>
          <w:color w:val="0A0A0A"/>
          <w:spacing w:val="-14"/>
          <w:w w:val="105"/>
          <w:sz w:val="21"/>
        </w:rPr>
        <w:t> </w:t>
      </w:r>
      <w:r>
        <w:rPr>
          <w:color w:val="0A0A0A"/>
          <w:w w:val="105"/>
          <w:sz w:val="21"/>
        </w:rPr>
        <w:t>para</w:t>
      </w:r>
      <w:r>
        <w:rPr>
          <w:color w:val="0A0A0A"/>
          <w:spacing w:val="-14"/>
          <w:w w:val="105"/>
          <w:sz w:val="21"/>
        </w:rPr>
        <w:t> </w:t>
      </w:r>
      <w:r>
        <w:rPr>
          <w:color w:val="0A0A0A"/>
          <w:w w:val="105"/>
          <w:sz w:val="21"/>
        </w:rPr>
        <w:t>la</w:t>
      </w:r>
      <w:r>
        <w:rPr>
          <w:color w:val="0A0A0A"/>
          <w:spacing w:val="-14"/>
          <w:w w:val="105"/>
          <w:sz w:val="21"/>
        </w:rPr>
        <w:t> </w:t>
      </w:r>
      <w:r>
        <w:rPr>
          <w:color w:val="0A0A0A"/>
          <w:w w:val="105"/>
          <w:sz w:val="21"/>
        </w:rPr>
        <w:t>resolución</w:t>
      </w:r>
      <w:r>
        <w:rPr>
          <w:color w:val="0A0A0A"/>
          <w:spacing w:val="-12"/>
          <w:w w:val="105"/>
          <w:sz w:val="21"/>
        </w:rPr>
        <w:t> </w:t>
      </w:r>
      <w:r>
        <w:rPr>
          <w:color w:val="0A0A0A"/>
          <w:w w:val="105"/>
          <w:sz w:val="21"/>
        </w:rPr>
        <w:t>oportuna</w:t>
      </w:r>
      <w:r>
        <w:rPr>
          <w:color w:val="0A0A0A"/>
          <w:spacing w:val="-14"/>
          <w:w w:val="105"/>
          <w:sz w:val="21"/>
        </w:rPr>
        <w:t> </w:t>
      </w:r>
      <w:r>
        <w:rPr>
          <w:color w:val="0A0A0A"/>
          <w:w w:val="105"/>
          <w:sz w:val="21"/>
        </w:rPr>
        <w:t>y</w:t>
      </w:r>
      <w:r>
        <w:rPr>
          <w:color w:val="0A0A0A"/>
          <w:spacing w:val="-6"/>
          <w:w w:val="105"/>
          <w:sz w:val="21"/>
        </w:rPr>
        <w:t> </w:t>
      </w:r>
      <w:r>
        <w:rPr>
          <w:color w:val="0A0A0A"/>
          <w:w w:val="105"/>
          <w:sz w:val="21"/>
        </w:rPr>
        <w:t>respetuosa</w:t>
      </w:r>
      <w:r>
        <w:rPr>
          <w:color w:val="0A0A0A"/>
          <w:spacing w:val="-14"/>
          <w:w w:val="105"/>
          <w:sz w:val="21"/>
        </w:rPr>
        <w:t> </w:t>
      </w:r>
      <w:r>
        <w:rPr>
          <w:color w:val="0A0A0A"/>
          <w:w w:val="105"/>
          <w:sz w:val="21"/>
        </w:rPr>
        <w:t>de las</w:t>
      </w:r>
      <w:r>
        <w:rPr>
          <w:color w:val="0A0A0A"/>
          <w:w w:val="105"/>
          <w:sz w:val="21"/>
        </w:rPr>
        <w:t> problemáticas</w:t>
      </w:r>
      <w:r>
        <w:rPr>
          <w:color w:val="0A0A0A"/>
          <w:w w:val="105"/>
          <w:sz w:val="21"/>
        </w:rPr>
        <w:t> identificadas</w:t>
      </w:r>
      <w:r>
        <w:rPr>
          <w:color w:val="0A0A0A"/>
          <w:w w:val="105"/>
          <w:sz w:val="21"/>
        </w:rPr>
        <w:t> en</w:t>
      </w:r>
      <w:r>
        <w:rPr>
          <w:color w:val="0A0A0A"/>
          <w:w w:val="105"/>
          <w:sz w:val="21"/>
        </w:rPr>
        <w:t> el</w:t>
      </w:r>
      <w:r>
        <w:rPr>
          <w:color w:val="0A0A0A"/>
          <w:w w:val="105"/>
          <w:sz w:val="21"/>
        </w:rPr>
        <w:t> mapa</w:t>
      </w:r>
      <w:r>
        <w:rPr>
          <w:color w:val="0A0A0A"/>
          <w:w w:val="105"/>
          <w:sz w:val="21"/>
        </w:rPr>
        <w:t> de</w:t>
      </w:r>
      <w:r>
        <w:rPr>
          <w:color w:val="0A0A0A"/>
          <w:w w:val="105"/>
          <w:sz w:val="21"/>
        </w:rPr>
        <w:t> actores</w:t>
      </w:r>
      <w:r>
        <w:rPr>
          <w:color w:val="0A0A0A"/>
          <w:w w:val="105"/>
          <w:sz w:val="21"/>
        </w:rPr>
        <w:t> y</w:t>
      </w:r>
      <w:r>
        <w:rPr>
          <w:color w:val="0A0A0A"/>
          <w:w w:val="105"/>
          <w:sz w:val="21"/>
        </w:rPr>
        <w:t> de</w:t>
      </w:r>
      <w:r>
        <w:rPr>
          <w:color w:val="0A0A0A"/>
          <w:w w:val="105"/>
          <w:sz w:val="21"/>
        </w:rPr>
        <w:t> problemáticas.</w:t>
      </w:r>
      <w:r>
        <w:rPr>
          <w:color w:val="0A0A0A"/>
          <w:w w:val="105"/>
          <w:sz w:val="21"/>
        </w:rPr>
        <w:t> Dichas estrategias deberán ser</w:t>
      </w:r>
      <w:r>
        <w:rPr>
          <w:color w:val="0A0A0A"/>
          <w:spacing w:val="-8"/>
          <w:w w:val="105"/>
          <w:sz w:val="21"/>
        </w:rPr>
        <w:t> </w:t>
      </w:r>
      <w:r>
        <w:rPr>
          <w:color w:val="0A0A0A"/>
          <w:w w:val="105"/>
          <w:sz w:val="21"/>
        </w:rPr>
        <w:t>acordadas con la</w:t>
      </w:r>
      <w:r>
        <w:rPr>
          <w:color w:val="0A0A0A"/>
          <w:spacing w:val="-9"/>
          <w:w w:val="105"/>
          <w:sz w:val="21"/>
        </w:rPr>
        <w:t> </w:t>
      </w:r>
      <w:r>
        <w:rPr>
          <w:color w:val="0A0A0A"/>
          <w:w w:val="105"/>
          <w:sz w:val="21"/>
        </w:rPr>
        <w:t>comunidad</w:t>
      </w:r>
      <w:r>
        <w:rPr>
          <w:color w:val="0A0A0A"/>
          <w:spacing w:val="-3"/>
          <w:w w:val="105"/>
          <w:sz w:val="21"/>
        </w:rPr>
        <w:t> </w:t>
      </w:r>
      <w:r>
        <w:rPr>
          <w:color w:val="0A0A0A"/>
          <w:w w:val="105"/>
          <w:sz w:val="21"/>
        </w:rPr>
        <w:t>y</w:t>
      </w:r>
      <w:r>
        <w:rPr>
          <w:color w:val="0A0A0A"/>
          <w:spacing w:val="-8"/>
          <w:w w:val="105"/>
          <w:sz w:val="21"/>
        </w:rPr>
        <w:t> </w:t>
      </w:r>
      <w:r>
        <w:rPr>
          <w:color w:val="0A0A0A"/>
          <w:w w:val="105"/>
          <w:sz w:val="21"/>
        </w:rPr>
        <w:t>deberán aplicarse los enfoques del presente plan de Gestión Social.</w:t>
      </w:r>
    </w:p>
    <w:p>
      <w:pPr>
        <w:pStyle w:val="BodyText"/>
        <w:spacing w:before="54"/>
      </w:pPr>
    </w:p>
    <w:p>
      <w:pPr>
        <w:pStyle w:val="ListParagraph"/>
        <w:numPr>
          <w:ilvl w:val="1"/>
          <w:numId w:val="29"/>
        </w:numPr>
        <w:tabs>
          <w:tab w:pos="3049" w:val="left" w:leader="none"/>
          <w:tab w:pos="3052" w:val="left" w:leader="none"/>
        </w:tabs>
        <w:spacing w:line="290" w:lineRule="auto" w:before="0" w:after="0"/>
        <w:ind w:left="3052" w:right="995" w:hanging="504"/>
        <w:jc w:val="both"/>
        <w:rPr>
          <w:color w:val="0A0A0A"/>
          <w:sz w:val="21"/>
        </w:rPr>
      </w:pPr>
      <w:r>
        <w:rPr>
          <w:color w:val="0A0A0A"/>
          <w:w w:val="105"/>
          <w:sz w:val="21"/>
        </w:rPr>
        <w:t>El</w:t>
      </w:r>
      <w:r>
        <w:rPr>
          <w:color w:val="0A0A0A"/>
          <w:spacing w:val="-14"/>
          <w:w w:val="105"/>
          <w:sz w:val="21"/>
        </w:rPr>
        <w:t> </w:t>
      </w:r>
      <w:r>
        <w:rPr>
          <w:color w:val="0A0A0A"/>
          <w:w w:val="105"/>
          <w:sz w:val="21"/>
        </w:rPr>
        <w:t>Concesionario</w:t>
      </w:r>
      <w:r>
        <w:rPr>
          <w:color w:val="0A0A0A"/>
          <w:spacing w:val="-14"/>
          <w:w w:val="105"/>
          <w:sz w:val="21"/>
        </w:rPr>
        <w:t> </w:t>
      </w:r>
      <w:r>
        <w:rPr>
          <w:color w:val="0A0A0A"/>
          <w:w w:val="105"/>
          <w:sz w:val="21"/>
        </w:rPr>
        <w:t>con</w:t>
      </w:r>
      <w:r>
        <w:rPr>
          <w:color w:val="0A0A0A"/>
          <w:spacing w:val="-14"/>
          <w:w w:val="105"/>
          <w:sz w:val="21"/>
        </w:rPr>
        <w:t> </w:t>
      </w:r>
      <w:r>
        <w:rPr>
          <w:color w:val="0A0A0A"/>
          <w:w w:val="105"/>
          <w:sz w:val="21"/>
        </w:rPr>
        <w:t>la</w:t>
      </w:r>
      <w:r>
        <w:rPr>
          <w:color w:val="0A0A0A"/>
          <w:spacing w:val="-14"/>
          <w:w w:val="105"/>
          <w:sz w:val="21"/>
        </w:rPr>
        <w:t> </w:t>
      </w:r>
      <w:r>
        <w:rPr>
          <w:color w:val="0A0A0A"/>
          <w:w w:val="105"/>
          <w:sz w:val="21"/>
        </w:rPr>
        <w:t>ayuda</w:t>
      </w:r>
      <w:r>
        <w:rPr>
          <w:color w:val="0A0A0A"/>
          <w:spacing w:val="-13"/>
          <w:w w:val="105"/>
          <w:sz w:val="21"/>
        </w:rPr>
        <w:t> </w:t>
      </w:r>
      <w:r>
        <w:rPr>
          <w:color w:val="0A0A0A"/>
          <w:w w:val="105"/>
          <w:sz w:val="21"/>
        </w:rPr>
        <w:t>de</w:t>
      </w:r>
      <w:r>
        <w:rPr>
          <w:color w:val="0A0A0A"/>
          <w:spacing w:val="-14"/>
          <w:w w:val="105"/>
          <w:sz w:val="21"/>
        </w:rPr>
        <w:t> </w:t>
      </w:r>
      <w:r>
        <w:rPr>
          <w:color w:val="0A0A0A"/>
          <w:w w:val="105"/>
          <w:sz w:val="21"/>
        </w:rPr>
        <w:t>un</w:t>
      </w:r>
      <w:r>
        <w:rPr>
          <w:color w:val="0A0A0A"/>
          <w:spacing w:val="-14"/>
          <w:w w:val="105"/>
          <w:sz w:val="21"/>
        </w:rPr>
        <w:t> </w:t>
      </w:r>
      <w:r>
        <w:rPr>
          <w:color w:val="0A0A0A"/>
          <w:w w:val="105"/>
          <w:sz w:val="21"/>
        </w:rPr>
        <w:t>profesional</w:t>
      </w:r>
      <w:r>
        <w:rPr>
          <w:color w:val="0A0A0A"/>
          <w:spacing w:val="-14"/>
          <w:w w:val="105"/>
          <w:sz w:val="21"/>
        </w:rPr>
        <w:t> </w:t>
      </w:r>
      <w:r>
        <w:rPr>
          <w:color w:val="0A0A0A"/>
          <w:w w:val="105"/>
          <w:sz w:val="21"/>
        </w:rPr>
        <w:t>de</w:t>
      </w:r>
      <w:r>
        <w:rPr>
          <w:color w:val="0A0A0A"/>
          <w:spacing w:val="-14"/>
          <w:w w:val="105"/>
          <w:sz w:val="21"/>
        </w:rPr>
        <w:t> </w:t>
      </w:r>
      <w:r>
        <w:rPr>
          <w:color w:val="0A0A0A"/>
          <w:w w:val="105"/>
          <w:sz w:val="21"/>
        </w:rPr>
        <w:t>género</w:t>
      </w:r>
      <w:r>
        <w:rPr>
          <w:color w:val="252525"/>
          <w:w w:val="105"/>
          <w:sz w:val="21"/>
        </w:rPr>
        <w:t>,</w:t>
      </w:r>
      <w:r>
        <w:rPr>
          <w:color w:val="252525"/>
          <w:spacing w:val="-13"/>
          <w:w w:val="105"/>
          <w:sz w:val="21"/>
        </w:rPr>
        <w:t> </w:t>
      </w:r>
      <w:r>
        <w:rPr>
          <w:color w:val="0A0A0A"/>
          <w:w w:val="105"/>
          <w:sz w:val="21"/>
        </w:rPr>
        <w:t>diseñará</w:t>
      </w:r>
      <w:r>
        <w:rPr>
          <w:color w:val="0A0A0A"/>
          <w:spacing w:val="-14"/>
          <w:w w:val="105"/>
          <w:sz w:val="21"/>
        </w:rPr>
        <w:t> </w:t>
      </w:r>
      <w:r>
        <w:rPr>
          <w:color w:val="0A0A0A"/>
          <w:w w:val="105"/>
          <w:sz w:val="21"/>
        </w:rPr>
        <w:t>un</w:t>
      </w:r>
      <w:r>
        <w:rPr>
          <w:color w:val="0A0A0A"/>
          <w:spacing w:val="-12"/>
          <w:w w:val="105"/>
          <w:sz w:val="21"/>
        </w:rPr>
        <w:t> </w:t>
      </w:r>
      <w:r>
        <w:rPr>
          <w:color w:val="0A0A0A"/>
          <w:w w:val="105"/>
          <w:sz w:val="21"/>
        </w:rPr>
        <w:t>protocolo</w:t>
      </w:r>
      <w:r>
        <w:rPr>
          <w:color w:val="0A0A0A"/>
          <w:spacing w:val="-14"/>
          <w:w w:val="105"/>
          <w:sz w:val="21"/>
        </w:rPr>
        <w:t> </w:t>
      </w:r>
      <w:r>
        <w:rPr>
          <w:color w:val="0A0A0A"/>
          <w:w w:val="105"/>
          <w:sz w:val="21"/>
        </w:rPr>
        <w:t>para la</w:t>
      </w:r>
      <w:r>
        <w:rPr>
          <w:color w:val="0A0A0A"/>
          <w:spacing w:val="-9"/>
          <w:w w:val="105"/>
          <w:sz w:val="21"/>
        </w:rPr>
        <w:t> </w:t>
      </w:r>
      <w:r>
        <w:rPr>
          <w:color w:val="0A0A0A"/>
          <w:w w:val="105"/>
          <w:sz w:val="21"/>
        </w:rPr>
        <w:t>prevención y atención</w:t>
      </w:r>
      <w:r>
        <w:rPr>
          <w:color w:val="0A0A0A"/>
          <w:spacing w:val="-2"/>
          <w:w w:val="105"/>
          <w:sz w:val="21"/>
        </w:rPr>
        <w:t> </w:t>
      </w:r>
      <w:r>
        <w:rPr>
          <w:color w:val="0A0A0A"/>
          <w:w w:val="105"/>
          <w:sz w:val="21"/>
        </w:rPr>
        <w:t>de casos</w:t>
      </w:r>
      <w:r>
        <w:rPr>
          <w:color w:val="0A0A0A"/>
          <w:spacing w:val="-2"/>
          <w:w w:val="105"/>
          <w:sz w:val="21"/>
        </w:rPr>
        <w:t> </w:t>
      </w:r>
      <w:r>
        <w:rPr>
          <w:color w:val="0A0A0A"/>
          <w:w w:val="105"/>
          <w:sz w:val="21"/>
        </w:rPr>
        <w:t>de</w:t>
      </w:r>
      <w:r>
        <w:rPr>
          <w:color w:val="0A0A0A"/>
          <w:spacing w:val="-9"/>
          <w:w w:val="105"/>
          <w:sz w:val="21"/>
        </w:rPr>
        <w:t> </w:t>
      </w:r>
      <w:r>
        <w:rPr>
          <w:color w:val="0A0A0A"/>
          <w:w w:val="105"/>
          <w:sz w:val="21"/>
        </w:rPr>
        <w:t>violencias</w:t>
      </w:r>
      <w:r>
        <w:rPr>
          <w:color w:val="0A0A0A"/>
          <w:spacing w:val="-2"/>
          <w:w w:val="105"/>
          <w:sz w:val="21"/>
        </w:rPr>
        <w:t> </w:t>
      </w:r>
      <w:r>
        <w:rPr>
          <w:color w:val="0A0A0A"/>
          <w:w w:val="105"/>
          <w:sz w:val="21"/>
        </w:rPr>
        <w:t>de</w:t>
      </w:r>
      <w:r>
        <w:rPr>
          <w:color w:val="0A0A0A"/>
          <w:spacing w:val="-9"/>
          <w:w w:val="105"/>
          <w:sz w:val="21"/>
        </w:rPr>
        <w:t> </w:t>
      </w:r>
      <w:r>
        <w:rPr>
          <w:color w:val="0A0A0A"/>
          <w:w w:val="105"/>
          <w:sz w:val="21"/>
        </w:rPr>
        <w:t>género</w:t>
      </w:r>
      <w:r>
        <w:rPr>
          <w:color w:val="0A0A0A"/>
          <w:spacing w:val="-2"/>
          <w:w w:val="105"/>
          <w:sz w:val="21"/>
        </w:rPr>
        <w:t> </w:t>
      </w:r>
      <w:r>
        <w:rPr>
          <w:color w:val="0A0A0A"/>
          <w:w w:val="105"/>
          <w:sz w:val="21"/>
        </w:rPr>
        <w:t>(sexual, física, psicológica </w:t>
      </w:r>
      <w:r>
        <w:rPr>
          <w:color w:val="0A0A0A"/>
          <w:spacing w:val="-2"/>
          <w:w w:val="105"/>
          <w:sz w:val="21"/>
        </w:rPr>
        <w:t>y</w:t>
      </w:r>
      <w:r>
        <w:rPr>
          <w:color w:val="0A0A0A"/>
          <w:spacing w:val="-12"/>
          <w:w w:val="105"/>
          <w:sz w:val="21"/>
        </w:rPr>
        <w:t> </w:t>
      </w:r>
      <w:r>
        <w:rPr>
          <w:color w:val="0A0A0A"/>
          <w:spacing w:val="-2"/>
          <w:w w:val="105"/>
          <w:sz w:val="21"/>
        </w:rPr>
        <w:t>económica), que establezca</w:t>
      </w:r>
      <w:r>
        <w:rPr>
          <w:color w:val="0A0A0A"/>
          <w:spacing w:val="-7"/>
          <w:w w:val="105"/>
          <w:sz w:val="21"/>
        </w:rPr>
        <w:t> </w:t>
      </w:r>
      <w:r>
        <w:rPr>
          <w:color w:val="0A0A0A"/>
          <w:spacing w:val="-2"/>
          <w:w w:val="105"/>
          <w:sz w:val="21"/>
        </w:rPr>
        <w:t>aspectos generales</w:t>
      </w:r>
      <w:r>
        <w:rPr>
          <w:color w:val="0A0A0A"/>
          <w:spacing w:val="-7"/>
          <w:w w:val="105"/>
          <w:sz w:val="21"/>
        </w:rPr>
        <w:t> </w:t>
      </w:r>
      <w:r>
        <w:rPr>
          <w:color w:val="0A0A0A"/>
          <w:spacing w:val="-2"/>
          <w:w w:val="105"/>
          <w:sz w:val="21"/>
        </w:rPr>
        <w:t>como</w:t>
      </w:r>
      <w:r>
        <w:rPr>
          <w:color w:val="0A0A0A"/>
          <w:spacing w:val="-7"/>
          <w:w w:val="105"/>
          <w:sz w:val="21"/>
        </w:rPr>
        <w:t> </w:t>
      </w:r>
      <w:r>
        <w:rPr>
          <w:color w:val="0A0A0A"/>
          <w:spacing w:val="-2"/>
          <w:w w:val="105"/>
          <w:sz w:val="21"/>
        </w:rPr>
        <w:t>objeto,</w:t>
      </w:r>
      <w:r>
        <w:rPr>
          <w:color w:val="0A0A0A"/>
          <w:spacing w:val="-7"/>
          <w:w w:val="105"/>
          <w:sz w:val="21"/>
        </w:rPr>
        <w:t> </w:t>
      </w:r>
      <w:r>
        <w:rPr>
          <w:color w:val="0A0A0A"/>
          <w:spacing w:val="-2"/>
          <w:w w:val="105"/>
          <w:sz w:val="21"/>
        </w:rPr>
        <w:t>conc</w:t>
      </w:r>
      <w:r>
        <w:rPr>
          <w:color w:val="252525"/>
          <w:spacing w:val="-2"/>
          <w:w w:val="105"/>
          <w:sz w:val="21"/>
        </w:rPr>
        <w:t>e</w:t>
      </w:r>
      <w:r>
        <w:rPr>
          <w:color w:val="0A0A0A"/>
          <w:spacing w:val="-2"/>
          <w:w w:val="105"/>
          <w:sz w:val="21"/>
        </w:rPr>
        <w:t>ptos</w:t>
      </w:r>
      <w:r>
        <w:rPr>
          <w:color w:val="0A0A0A"/>
          <w:spacing w:val="-7"/>
          <w:w w:val="105"/>
          <w:sz w:val="21"/>
        </w:rPr>
        <w:t> </w:t>
      </w:r>
      <w:r>
        <w:rPr>
          <w:color w:val="0A0A0A"/>
          <w:spacing w:val="-2"/>
          <w:w w:val="105"/>
          <w:sz w:val="21"/>
        </w:rPr>
        <w:t>clav</w:t>
      </w:r>
      <w:r>
        <w:rPr>
          <w:color w:val="252525"/>
          <w:spacing w:val="-2"/>
          <w:w w:val="105"/>
          <w:sz w:val="21"/>
        </w:rPr>
        <w:t>e, </w:t>
      </w:r>
      <w:r>
        <w:rPr>
          <w:color w:val="0A0A0A"/>
          <w:spacing w:val="-2"/>
          <w:w w:val="105"/>
          <w:sz w:val="21"/>
        </w:rPr>
        <w:t>ámbito </w:t>
      </w:r>
      <w:r>
        <w:rPr>
          <w:color w:val="0A0A0A"/>
          <w:w w:val="105"/>
          <w:sz w:val="21"/>
        </w:rPr>
        <w:t>de</w:t>
      </w:r>
      <w:r>
        <w:rPr>
          <w:color w:val="0A0A0A"/>
          <w:spacing w:val="-14"/>
          <w:w w:val="105"/>
          <w:sz w:val="21"/>
        </w:rPr>
        <w:t> </w:t>
      </w:r>
      <w:r>
        <w:rPr>
          <w:color w:val="0A0A0A"/>
          <w:w w:val="105"/>
          <w:sz w:val="21"/>
        </w:rPr>
        <w:t>aplicación</w:t>
      </w:r>
      <w:r>
        <w:rPr>
          <w:color w:val="0A0A0A"/>
          <w:spacing w:val="-14"/>
          <w:w w:val="105"/>
          <w:sz w:val="21"/>
        </w:rPr>
        <w:t> </w:t>
      </w:r>
      <w:r>
        <w:rPr>
          <w:color w:val="0A0A0A"/>
          <w:w w:val="105"/>
          <w:sz w:val="21"/>
        </w:rPr>
        <w:t>y</w:t>
      </w:r>
      <w:r>
        <w:rPr>
          <w:color w:val="0A0A0A"/>
          <w:spacing w:val="-14"/>
          <w:w w:val="105"/>
          <w:sz w:val="21"/>
        </w:rPr>
        <w:t> </w:t>
      </w:r>
      <w:r>
        <w:rPr>
          <w:color w:val="0A0A0A"/>
          <w:w w:val="105"/>
          <w:sz w:val="21"/>
        </w:rPr>
        <w:t>principios</w:t>
      </w:r>
      <w:r>
        <w:rPr>
          <w:color w:val="0A0A0A"/>
          <w:spacing w:val="-9"/>
          <w:w w:val="105"/>
          <w:sz w:val="21"/>
        </w:rPr>
        <w:t> </w:t>
      </w:r>
      <w:r>
        <w:rPr>
          <w:color w:val="0A0A0A"/>
          <w:w w:val="105"/>
          <w:sz w:val="21"/>
        </w:rPr>
        <w:t>para</w:t>
      </w:r>
      <w:r>
        <w:rPr>
          <w:color w:val="0A0A0A"/>
          <w:spacing w:val="-8"/>
          <w:w w:val="105"/>
          <w:sz w:val="21"/>
        </w:rPr>
        <w:t> </w:t>
      </w:r>
      <w:r>
        <w:rPr>
          <w:color w:val="0A0A0A"/>
          <w:w w:val="105"/>
          <w:sz w:val="21"/>
        </w:rPr>
        <w:t>dar</w:t>
      </w:r>
      <w:r>
        <w:rPr>
          <w:color w:val="0A0A0A"/>
          <w:spacing w:val="-14"/>
          <w:w w:val="105"/>
          <w:sz w:val="21"/>
        </w:rPr>
        <w:t> </w:t>
      </w:r>
      <w:r>
        <w:rPr>
          <w:color w:val="0A0A0A"/>
          <w:w w:val="105"/>
          <w:sz w:val="21"/>
        </w:rPr>
        <w:t>paso</w:t>
      </w:r>
      <w:r>
        <w:rPr>
          <w:color w:val="0A0A0A"/>
          <w:spacing w:val="-7"/>
          <w:w w:val="105"/>
          <w:sz w:val="21"/>
        </w:rPr>
        <w:t> </w:t>
      </w:r>
      <w:r>
        <w:rPr>
          <w:color w:val="0A0A0A"/>
          <w:w w:val="105"/>
          <w:sz w:val="21"/>
        </w:rPr>
        <w:t>a: i)</w:t>
      </w:r>
      <w:r>
        <w:rPr>
          <w:color w:val="0A0A0A"/>
          <w:spacing w:val="-1"/>
          <w:w w:val="105"/>
          <w:sz w:val="21"/>
        </w:rPr>
        <w:t> </w:t>
      </w:r>
      <w:r>
        <w:rPr>
          <w:color w:val="0A0A0A"/>
          <w:w w:val="105"/>
          <w:sz w:val="21"/>
        </w:rPr>
        <w:t>la</w:t>
      </w:r>
      <w:r>
        <w:rPr>
          <w:color w:val="0A0A0A"/>
          <w:spacing w:val="-14"/>
          <w:w w:val="105"/>
          <w:sz w:val="21"/>
        </w:rPr>
        <w:t> </w:t>
      </w:r>
      <w:r>
        <w:rPr>
          <w:color w:val="0A0A0A"/>
          <w:w w:val="105"/>
          <w:sz w:val="21"/>
        </w:rPr>
        <w:t>prev</w:t>
      </w:r>
      <w:r>
        <w:rPr>
          <w:color w:val="252525"/>
          <w:w w:val="105"/>
          <w:sz w:val="21"/>
        </w:rPr>
        <w:t>e</w:t>
      </w:r>
      <w:r>
        <w:rPr>
          <w:color w:val="0A0A0A"/>
          <w:w w:val="105"/>
          <w:sz w:val="21"/>
        </w:rPr>
        <w:t>nción</w:t>
      </w:r>
      <w:r>
        <w:rPr>
          <w:color w:val="0A0A0A"/>
          <w:spacing w:val="-7"/>
          <w:w w:val="105"/>
          <w:sz w:val="21"/>
        </w:rPr>
        <w:t> </w:t>
      </w:r>
      <w:r>
        <w:rPr>
          <w:color w:val="0A0A0A"/>
          <w:w w:val="105"/>
          <w:sz w:val="21"/>
        </w:rPr>
        <w:t>de</w:t>
      </w:r>
      <w:r>
        <w:rPr>
          <w:color w:val="0A0A0A"/>
          <w:spacing w:val="-1"/>
          <w:w w:val="105"/>
          <w:sz w:val="21"/>
        </w:rPr>
        <w:t> </w:t>
      </w:r>
      <w:r>
        <w:rPr>
          <w:color w:val="0A0A0A"/>
          <w:w w:val="105"/>
          <w:sz w:val="21"/>
        </w:rPr>
        <w:t>las</w:t>
      </w:r>
      <w:r>
        <w:rPr>
          <w:color w:val="0A0A0A"/>
          <w:spacing w:val="-7"/>
          <w:w w:val="105"/>
          <w:sz w:val="21"/>
        </w:rPr>
        <w:t> </w:t>
      </w:r>
      <w:r>
        <w:rPr>
          <w:color w:val="0A0A0A"/>
          <w:w w:val="105"/>
          <w:sz w:val="21"/>
        </w:rPr>
        <w:t>violencias</w:t>
      </w:r>
      <w:r>
        <w:rPr>
          <w:color w:val="0A0A0A"/>
          <w:spacing w:val="-1"/>
          <w:w w:val="105"/>
          <w:sz w:val="21"/>
        </w:rPr>
        <w:t> </w:t>
      </w:r>
      <w:r>
        <w:rPr>
          <w:color w:val="0A0A0A"/>
          <w:w w:val="105"/>
          <w:sz w:val="21"/>
        </w:rPr>
        <w:t>de</w:t>
      </w:r>
      <w:r>
        <w:rPr>
          <w:color w:val="0A0A0A"/>
          <w:spacing w:val="-14"/>
          <w:w w:val="105"/>
          <w:sz w:val="21"/>
        </w:rPr>
        <w:t> </w:t>
      </w:r>
      <w:r>
        <w:rPr>
          <w:color w:val="0A0A0A"/>
          <w:w w:val="105"/>
          <w:sz w:val="21"/>
        </w:rPr>
        <w:t>género (sexual,</w:t>
      </w:r>
      <w:r>
        <w:rPr>
          <w:color w:val="0A0A0A"/>
          <w:w w:val="105"/>
          <w:sz w:val="21"/>
        </w:rPr>
        <w:t> física,</w:t>
      </w:r>
      <w:r>
        <w:rPr>
          <w:color w:val="0A0A0A"/>
          <w:w w:val="105"/>
          <w:sz w:val="21"/>
        </w:rPr>
        <w:t> psicológica</w:t>
      </w:r>
      <w:r>
        <w:rPr>
          <w:color w:val="0A0A0A"/>
          <w:w w:val="105"/>
          <w:sz w:val="21"/>
        </w:rPr>
        <w:t> y</w:t>
      </w:r>
      <w:r>
        <w:rPr>
          <w:color w:val="0A0A0A"/>
          <w:w w:val="105"/>
          <w:sz w:val="21"/>
        </w:rPr>
        <w:t> económica);</w:t>
      </w:r>
      <w:r>
        <w:rPr>
          <w:color w:val="0A0A0A"/>
          <w:w w:val="105"/>
          <w:sz w:val="21"/>
        </w:rPr>
        <w:t> ii)</w:t>
      </w:r>
      <w:r>
        <w:rPr>
          <w:color w:val="0A0A0A"/>
          <w:w w:val="105"/>
          <w:sz w:val="21"/>
        </w:rPr>
        <w:t> a los</w:t>
      </w:r>
      <w:r>
        <w:rPr>
          <w:color w:val="0A0A0A"/>
          <w:w w:val="105"/>
          <w:sz w:val="21"/>
        </w:rPr>
        <w:t> lineamientos</w:t>
      </w:r>
      <w:r>
        <w:rPr>
          <w:color w:val="0A0A0A"/>
          <w:w w:val="105"/>
          <w:sz w:val="21"/>
        </w:rPr>
        <w:t> para</w:t>
      </w:r>
      <w:r>
        <w:rPr>
          <w:color w:val="0A0A0A"/>
          <w:w w:val="105"/>
          <w:sz w:val="21"/>
        </w:rPr>
        <w:t> la</w:t>
      </w:r>
      <w:r>
        <w:rPr>
          <w:color w:val="0A0A0A"/>
          <w:w w:val="105"/>
          <w:sz w:val="21"/>
        </w:rPr>
        <w:t> atención</w:t>
      </w:r>
      <w:r>
        <w:rPr>
          <w:color w:val="0A0A0A"/>
          <w:w w:val="105"/>
          <w:sz w:val="21"/>
        </w:rPr>
        <w:t> de casos y </w:t>
      </w:r>
      <w:r>
        <w:rPr>
          <w:rFonts w:ascii="Arial" w:hAnsi="Arial"/>
          <w:color w:val="0A0A0A"/>
          <w:w w:val="105"/>
          <w:sz w:val="20"/>
        </w:rPr>
        <w:t>iii) </w:t>
      </w:r>
      <w:r>
        <w:rPr>
          <w:color w:val="0A0A0A"/>
          <w:w w:val="105"/>
          <w:sz w:val="21"/>
        </w:rPr>
        <w:t>a la ruta</w:t>
      </w:r>
      <w:r>
        <w:rPr>
          <w:color w:val="0A0A0A"/>
          <w:spacing w:val="-1"/>
          <w:w w:val="105"/>
          <w:sz w:val="21"/>
        </w:rPr>
        <w:t> </w:t>
      </w:r>
      <w:r>
        <w:rPr>
          <w:color w:val="0A0A0A"/>
          <w:w w:val="105"/>
          <w:sz w:val="21"/>
        </w:rPr>
        <w:t>definida para esas situaciones.</w:t>
      </w:r>
    </w:p>
    <w:p>
      <w:pPr>
        <w:pStyle w:val="BodyText"/>
        <w:spacing w:line="288" w:lineRule="auto" w:before="234"/>
        <w:ind w:left="3052" w:right="995"/>
        <w:jc w:val="both"/>
      </w:pPr>
      <w:r>
        <w:rPr>
          <w:color w:val="0A0A0A"/>
          <w:w w:val="105"/>
        </w:rPr>
        <w:t>El protocolo</w:t>
      </w:r>
      <w:r>
        <w:rPr>
          <w:color w:val="0A0A0A"/>
          <w:w w:val="105"/>
        </w:rPr>
        <w:t> debe</w:t>
      </w:r>
      <w:r>
        <w:rPr>
          <w:color w:val="0A0A0A"/>
          <w:w w:val="105"/>
        </w:rPr>
        <w:t> establecer los</w:t>
      </w:r>
      <w:r>
        <w:rPr>
          <w:color w:val="0A0A0A"/>
          <w:w w:val="105"/>
        </w:rPr>
        <w:t> procedimientos y</w:t>
      </w:r>
      <w:r>
        <w:rPr>
          <w:color w:val="0A0A0A"/>
          <w:w w:val="105"/>
        </w:rPr>
        <w:t> sanciones</w:t>
      </w:r>
      <w:r>
        <w:rPr>
          <w:color w:val="0A0A0A"/>
          <w:w w:val="105"/>
        </w:rPr>
        <w:t> a que</w:t>
      </w:r>
      <w:r>
        <w:rPr>
          <w:color w:val="0A0A0A"/>
          <w:w w:val="105"/>
        </w:rPr>
        <w:t> haya</w:t>
      </w:r>
      <w:r>
        <w:rPr>
          <w:color w:val="0A0A0A"/>
          <w:w w:val="105"/>
        </w:rPr>
        <w:t> lu</w:t>
      </w:r>
      <w:r>
        <w:rPr>
          <w:color w:val="252525"/>
          <w:w w:val="105"/>
        </w:rPr>
        <w:t>g</w:t>
      </w:r>
      <w:r>
        <w:rPr>
          <w:color w:val="0A0A0A"/>
          <w:w w:val="105"/>
        </w:rPr>
        <w:t>ar</w:t>
      </w:r>
      <w:r>
        <w:rPr>
          <w:color w:val="252525"/>
          <w:w w:val="105"/>
        </w:rPr>
        <w:t>, </w:t>
      </w:r>
      <w:r>
        <w:rPr>
          <w:color w:val="0A0A0A"/>
          <w:w w:val="105"/>
        </w:rPr>
        <w:t>en</w:t>
      </w:r>
      <w:r>
        <w:rPr>
          <w:color w:val="0A0A0A"/>
          <w:w w:val="105"/>
        </w:rPr>
        <w:t> el marco</w:t>
      </w:r>
      <w:r>
        <w:rPr>
          <w:color w:val="0A0A0A"/>
          <w:w w:val="105"/>
        </w:rPr>
        <w:t> de</w:t>
      </w:r>
      <w:r>
        <w:rPr>
          <w:color w:val="0A0A0A"/>
          <w:w w:val="105"/>
        </w:rPr>
        <w:t> la</w:t>
      </w:r>
      <w:r>
        <w:rPr>
          <w:color w:val="0A0A0A"/>
          <w:w w:val="105"/>
        </w:rPr>
        <w:t> vinculación</w:t>
      </w:r>
      <w:r>
        <w:rPr>
          <w:color w:val="0A0A0A"/>
          <w:w w:val="105"/>
        </w:rPr>
        <w:t> del</w:t>
      </w:r>
      <w:r>
        <w:rPr>
          <w:color w:val="0A0A0A"/>
          <w:w w:val="105"/>
        </w:rPr>
        <w:t> personal</w:t>
      </w:r>
      <w:r>
        <w:rPr>
          <w:color w:val="0A0A0A"/>
          <w:w w:val="105"/>
        </w:rPr>
        <w:t> con</w:t>
      </w:r>
      <w:r>
        <w:rPr>
          <w:color w:val="0A0A0A"/>
          <w:w w:val="105"/>
        </w:rPr>
        <w:t> el</w:t>
      </w:r>
      <w:r>
        <w:rPr>
          <w:color w:val="0A0A0A"/>
          <w:w w:val="105"/>
        </w:rPr>
        <w:t> Concesionario</w:t>
      </w:r>
      <w:r>
        <w:rPr>
          <w:color w:val="0A0A0A"/>
          <w:w w:val="105"/>
        </w:rPr>
        <w:t> y</w:t>
      </w:r>
      <w:r>
        <w:rPr>
          <w:color w:val="0A0A0A"/>
          <w:w w:val="105"/>
        </w:rPr>
        <w:t> de</w:t>
      </w:r>
      <w:r>
        <w:rPr>
          <w:color w:val="0A0A0A"/>
          <w:w w:val="105"/>
        </w:rPr>
        <w:t> la</w:t>
      </w:r>
      <w:r>
        <w:rPr>
          <w:color w:val="0A0A0A"/>
          <w:w w:val="105"/>
        </w:rPr>
        <w:t> norma</w:t>
      </w:r>
      <w:r>
        <w:rPr>
          <w:color w:val="252525"/>
          <w:w w:val="105"/>
        </w:rPr>
        <w:t>t</w:t>
      </w:r>
      <w:r>
        <w:rPr>
          <w:color w:val="0A0A0A"/>
          <w:w w:val="105"/>
        </w:rPr>
        <w:t>ividad nacional</w:t>
      </w:r>
      <w:r>
        <w:rPr>
          <w:color w:val="0A0A0A"/>
          <w:spacing w:val="-11"/>
          <w:w w:val="105"/>
        </w:rPr>
        <w:t> </w:t>
      </w:r>
      <w:r>
        <w:rPr>
          <w:color w:val="0A0A0A"/>
          <w:w w:val="105"/>
        </w:rPr>
        <w:t>relacionada</w:t>
      </w:r>
      <w:r>
        <w:rPr>
          <w:color w:val="0A0A0A"/>
          <w:spacing w:val="-14"/>
          <w:w w:val="105"/>
        </w:rPr>
        <w:t> </w:t>
      </w:r>
      <w:r>
        <w:rPr>
          <w:color w:val="0A0A0A"/>
          <w:w w:val="105"/>
        </w:rPr>
        <w:t>con</w:t>
      </w:r>
      <w:r>
        <w:rPr>
          <w:color w:val="0A0A0A"/>
          <w:spacing w:val="-8"/>
          <w:w w:val="105"/>
        </w:rPr>
        <w:t> </w:t>
      </w:r>
      <w:r>
        <w:rPr>
          <w:color w:val="0A0A0A"/>
          <w:w w:val="105"/>
        </w:rPr>
        <w:t>violencia</w:t>
      </w:r>
      <w:r>
        <w:rPr>
          <w:color w:val="0A0A0A"/>
          <w:spacing w:val="-3"/>
          <w:w w:val="105"/>
        </w:rPr>
        <w:t> </w:t>
      </w:r>
      <w:r>
        <w:rPr>
          <w:color w:val="0A0A0A"/>
          <w:w w:val="105"/>
        </w:rPr>
        <w:t>de</w:t>
      </w:r>
      <w:r>
        <w:rPr>
          <w:color w:val="0A0A0A"/>
          <w:spacing w:val="-9"/>
          <w:w w:val="105"/>
        </w:rPr>
        <w:t> </w:t>
      </w:r>
      <w:r>
        <w:rPr>
          <w:color w:val="0A0A0A"/>
          <w:w w:val="105"/>
        </w:rPr>
        <w:t>género. Por</w:t>
      </w:r>
      <w:r>
        <w:rPr>
          <w:color w:val="0A0A0A"/>
          <w:spacing w:val="-8"/>
          <w:w w:val="105"/>
        </w:rPr>
        <w:t> </w:t>
      </w:r>
      <w:r>
        <w:rPr>
          <w:color w:val="0A0A0A"/>
          <w:w w:val="105"/>
        </w:rPr>
        <w:t>ello,</w:t>
      </w:r>
      <w:r>
        <w:rPr>
          <w:color w:val="0A0A0A"/>
          <w:spacing w:val="-8"/>
          <w:w w:val="105"/>
        </w:rPr>
        <w:t> </w:t>
      </w:r>
      <w:r>
        <w:rPr>
          <w:color w:val="0A0A0A"/>
          <w:w w:val="105"/>
        </w:rPr>
        <w:t>se</w:t>
      </w:r>
      <w:r>
        <w:rPr>
          <w:color w:val="0A0A0A"/>
          <w:spacing w:val="-9"/>
          <w:w w:val="105"/>
        </w:rPr>
        <w:t> </w:t>
      </w:r>
      <w:r>
        <w:rPr>
          <w:color w:val="0A0A0A"/>
          <w:w w:val="105"/>
        </w:rPr>
        <w:t>debe</w:t>
      </w:r>
      <w:r>
        <w:rPr>
          <w:color w:val="0A0A0A"/>
          <w:spacing w:val="-9"/>
          <w:w w:val="105"/>
        </w:rPr>
        <w:t> </w:t>
      </w:r>
      <w:r>
        <w:rPr>
          <w:color w:val="0A0A0A"/>
          <w:w w:val="105"/>
        </w:rPr>
        <w:t>dar</w:t>
      </w:r>
      <w:r>
        <w:rPr>
          <w:color w:val="0A0A0A"/>
          <w:spacing w:val="-14"/>
          <w:w w:val="105"/>
        </w:rPr>
        <w:t> </w:t>
      </w:r>
      <w:r>
        <w:rPr>
          <w:color w:val="0A0A0A"/>
          <w:w w:val="105"/>
        </w:rPr>
        <w:t>a</w:t>
      </w:r>
      <w:r>
        <w:rPr>
          <w:color w:val="0A0A0A"/>
          <w:spacing w:val="-9"/>
          <w:w w:val="105"/>
        </w:rPr>
        <w:t> </w:t>
      </w:r>
      <w:r>
        <w:rPr>
          <w:color w:val="0A0A0A"/>
          <w:w w:val="105"/>
        </w:rPr>
        <w:t>conocer</w:t>
      </w:r>
      <w:r>
        <w:rPr>
          <w:color w:val="0A0A0A"/>
          <w:spacing w:val="-8"/>
          <w:w w:val="105"/>
        </w:rPr>
        <w:t> </w:t>
      </w:r>
      <w:r>
        <w:rPr>
          <w:color w:val="0A0A0A"/>
          <w:w w:val="105"/>
        </w:rPr>
        <w:t>a</w:t>
      </w:r>
      <w:r>
        <w:rPr>
          <w:color w:val="0A0A0A"/>
          <w:spacing w:val="-14"/>
          <w:w w:val="105"/>
        </w:rPr>
        <w:t> </w:t>
      </w:r>
      <w:r>
        <w:rPr>
          <w:color w:val="0A0A0A"/>
          <w:w w:val="105"/>
        </w:rPr>
        <w:t>t</w:t>
      </w:r>
      <w:r>
        <w:rPr>
          <w:color w:val="252525"/>
          <w:w w:val="105"/>
        </w:rPr>
        <w:t>o</w:t>
      </w:r>
      <w:r>
        <w:rPr>
          <w:color w:val="0A0A0A"/>
          <w:w w:val="105"/>
        </w:rPr>
        <w:t>do</w:t>
      </w:r>
      <w:r>
        <w:rPr>
          <w:color w:val="0A0A0A"/>
          <w:spacing w:val="-8"/>
          <w:w w:val="105"/>
        </w:rPr>
        <w:t> </w:t>
      </w:r>
      <w:r>
        <w:rPr>
          <w:color w:val="0A0A0A"/>
          <w:w w:val="105"/>
        </w:rPr>
        <w:t>el person</w:t>
      </w:r>
      <w:r>
        <w:rPr>
          <w:color w:val="252525"/>
          <w:w w:val="105"/>
        </w:rPr>
        <w:t>a</w:t>
      </w:r>
      <w:r>
        <w:rPr>
          <w:color w:val="0A0A0A"/>
          <w:w w:val="105"/>
        </w:rPr>
        <w:t>l</w:t>
      </w:r>
      <w:r>
        <w:rPr>
          <w:color w:val="0A0A0A"/>
          <w:w w:val="105"/>
        </w:rPr>
        <w:t> empleado</w:t>
      </w:r>
      <w:r>
        <w:rPr>
          <w:color w:val="0A0A0A"/>
          <w:w w:val="105"/>
        </w:rPr>
        <w:t> y</w:t>
      </w:r>
      <w:r>
        <w:rPr>
          <w:color w:val="0A0A0A"/>
          <w:w w:val="105"/>
        </w:rPr>
        <w:t> debe</w:t>
      </w:r>
      <w:r>
        <w:rPr>
          <w:color w:val="0A0A0A"/>
          <w:w w:val="105"/>
        </w:rPr>
        <w:t> ser</w:t>
      </w:r>
      <w:r>
        <w:rPr>
          <w:color w:val="0A0A0A"/>
          <w:w w:val="105"/>
        </w:rPr>
        <w:t> un</w:t>
      </w:r>
      <w:r>
        <w:rPr>
          <w:color w:val="0A0A0A"/>
          <w:w w:val="105"/>
        </w:rPr>
        <w:t> requisito</w:t>
      </w:r>
      <w:r>
        <w:rPr>
          <w:color w:val="0A0A0A"/>
          <w:w w:val="105"/>
        </w:rPr>
        <w:t> conocer</w:t>
      </w:r>
      <w:r>
        <w:rPr>
          <w:color w:val="0A0A0A"/>
          <w:w w:val="105"/>
        </w:rPr>
        <w:t> en</w:t>
      </w:r>
      <w:r>
        <w:rPr>
          <w:color w:val="0A0A0A"/>
          <w:w w:val="105"/>
        </w:rPr>
        <w:t> detalle</w:t>
      </w:r>
      <w:r>
        <w:rPr>
          <w:color w:val="0A0A0A"/>
          <w:w w:val="105"/>
        </w:rPr>
        <w:t> el</w:t>
      </w:r>
      <w:r>
        <w:rPr>
          <w:color w:val="0A0A0A"/>
          <w:w w:val="105"/>
        </w:rPr>
        <w:t> manual</w:t>
      </w:r>
      <w:r>
        <w:rPr>
          <w:color w:val="0A0A0A"/>
          <w:w w:val="105"/>
        </w:rPr>
        <w:t> dentro</w:t>
      </w:r>
      <w:r>
        <w:rPr>
          <w:color w:val="0A0A0A"/>
          <w:w w:val="105"/>
        </w:rPr>
        <w:t> el proceso de contratación. Para</w:t>
      </w:r>
      <w:r>
        <w:rPr>
          <w:color w:val="0A0A0A"/>
          <w:spacing w:val="-3"/>
          <w:w w:val="105"/>
        </w:rPr>
        <w:t> </w:t>
      </w:r>
      <w:r>
        <w:rPr>
          <w:color w:val="0A0A0A"/>
          <w:w w:val="105"/>
        </w:rPr>
        <w:t>este protocolo</w:t>
      </w:r>
      <w:r>
        <w:rPr>
          <w:color w:val="0A0A0A"/>
          <w:w w:val="105"/>
        </w:rPr>
        <w:t> el</w:t>
      </w:r>
      <w:r>
        <w:rPr>
          <w:color w:val="0A0A0A"/>
          <w:w w:val="105"/>
        </w:rPr>
        <w:t> Concesionario deberá asegurarse</w:t>
      </w:r>
      <w:r>
        <w:rPr>
          <w:color w:val="0A0A0A"/>
          <w:spacing w:val="-3"/>
          <w:w w:val="105"/>
        </w:rPr>
        <w:t> </w:t>
      </w:r>
      <w:r>
        <w:rPr>
          <w:color w:val="0A0A0A"/>
          <w:w w:val="105"/>
        </w:rPr>
        <w:t>que los</w:t>
      </w:r>
      <w:r>
        <w:rPr>
          <w:color w:val="0A0A0A"/>
          <w:spacing w:val="-2"/>
          <w:w w:val="105"/>
        </w:rPr>
        <w:t> </w:t>
      </w:r>
      <w:r>
        <w:rPr>
          <w:color w:val="0A0A0A"/>
          <w:w w:val="105"/>
        </w:rPr>
        <w:t>mecanismos propuestos</w:t>
      </w:r>
      <w:r>
        <w:rPr>
          <w:color w:val="0A0A0A"/>
          <w:spacing w:val="-2"/>
          <w:w w:val="105"/>
        </w:rPr>
        <w:t> </w:t>
      </w:r>
      <w:r>
        <w:rPr>
          <w:color w:val="0A0A0A"/>
          <w:w w:val="105"/>
        </w:rPr>
        <w:t>para</w:t>
      </w:r>
      <w:r>
        <w:rPr>
          <w:color w:val="0A0A0A"/>
          <w:spacing w:val="-9"/>
          <w:w w:val="105"/>
        </w:rPr>
        <w:t> </w:t>
      </w:r>
      <w:r>
        <w:rPr>
          <w:color w:val="0A0A0A"/>
          <w:w w:val="105"/>
        </w:rPr>
        <w:t>la</w:t>
      </w:r>
      <w:r>
        <w:rPr>
          <w:color w:val="0A0A0A"/>
          <w:spacing w:val="-9"/>
          <w:w w:val="105"/>
        </w:rPr>
        <w:t> </w:t>
      </w:r>
      <w:r>
        <w:rPr>
          <w:color w:val="0A0A0A"/>
          <w:w w:val="105"/>
        </w:rPr>
        <w:t>atención de</w:t>
      </w:r>
      <w:r>
        <w:rPr>
          <w:color w:val="0A0A0A"/>
          <w:w w:val="105"/>
        </w:rPr>
        <w:t> las</w:t>
      </w:r>
      <w:r>
        <w:rPr>
          <w:color w:val="0A0A0A"/>
          <w:spacing w:val="-8"/>
          <w:w w:val="105"/>
        </w:rPr>
        <w:t> </w:t>
      </w:r>
      <w:r>
        <w:rPr>
          <w:color w:val="0A0A0A"/>
          <w:w w:val="105"/>
        </w:rPr>
        <w:t>violenci</w:t>
      </w:r>
      <w:r>
        <w:rPr>
          <w:color w:val="252525"/>
          <w:w w:val="105"/>
        </w:rPr>
        <w:t>a</w:t>
      </w:r>
      <w:r>
        <w:rPr>
          <w:color w:val="0A0A0A"/>
          <w:w w:val="105"/>
        </w:rPr>
        <w:t>s estén alineados</w:t>
      </w:r>
      <w:r>
        <w:rPr>
          <w:color w:val="0A0A0A"/>
          <w:w w:val="105"/>
        </w:rPr>
        <w:t> con los mecanismos</w:t>
      </w:r>
      <w:r>
        <w:rPr>
          <w:color w:val="0A0A0A"/>
          <w:w w:val="105"/>
        </w:rPr>
        <w:t> establecidos</w:t>
      </w:r>
      <w:r>
        <w:rPr>
          <w:color w:val="0A0A0A"/>
          <w:w w:val="105"/>
        </w:rPr>
        <w:t> en</w:t>
      </w:r>
      <w:r>
        <w:rPr>
          <w:color w:val="0A0A0A"/>
          <w:w w:val="105"/>
        </w:rPr>
        <w:t> los</w:t>
      </w:r>
      <w:r>
        <w:rPr>
          <w:color w:val="0A0A0A"/>
          <w:w w:val="105"/>
        </w:rPr>
        <w:t> municipios</w:t>
      </w:r>
      <w:r>
        <w:rPr>
          <w:color w:val="0A0A0A"/>
          <w:w w:val="105"/>
        </w:rPr>
        <w:t> o</w:t>
      </w:r>
      <w:r>
        <w:rPr>
          <w:color w:val="0A0A0A"/>
          <w:w w:val="105"/>
        </w:rPr>
        <w:t> departament</w:t>
      </w:r>
      <w:r>
        <w:rPr>
          <w:color w:val="252525"/>
          <w:w w:val="105"/>
        </w:rPr>
        <w:t>o</w:t>
      </w:r>
      <w:r>
        <w:rPr>
          <w:color w:val="0A0A0A"/>
          <w:w w:val="105"/>
        </w:rPr>
        <w:t>s</w:t>
      </w:r>
      <w:r>
        <w:rPr>
          <w:color w:val="0A0A0A"/>
          <w:w w:val="105"/>
        </w:rPr>
        <w:t> por</w:t>
      </w:r>
      <w:r>
        <w:rPr>
          <w:color w:val="0A0A0A"/>
          <w:w w:val="105"/>
        </w:rPr>
        <w:t> los</w:t>
      </w:r>
      <w:r>
        <w:rPr>
          <w:color w:val="0A0A0A"/>
          <w:w w:val="105"/>
        </w:rPr>
        <w:t> que</w:t>
      </w:r>
      <w:r>
        <w:rPr>
          <w:color w:val="0A0A0A"/>
          <w:w w:val="105"/>
        </w:rPr>
        <w:t> pasa</w:t>
      </w:r>
      <w:r>
        <w:rPr>
          <w:color w:val="0A0A0A"/>
          <w:w w:val="105"/>
        </w:rPr>
        <w:t> </w:t>
      </w:r>
      <w:r>
        <w:rPr>
          <w:color w:val="252525"/>
          <w:w w:val="105"/>
        </w:rPr>
        <w:t>e</w:t>
      </w:r>
      <w:r>
        <w:rPr>
          <w:color w:val="0A0A0A"/>
          <w:w w:val="105"/>
        </w:rPr>
        <w:t>l corredor</w:t>
      </w:r>
      <w:r>
        <w:rPr>
          <w:color w:val="252525"/>
          <w:w w:val="105"/>
        </w:rPr>
        <w:t>,</w:t>
      </w:r>
      <w:r>
        <w:rPr>
          <w:color w:val="252525"/>
          <w:spacing w:val="-14"/>
          <w:w w:val="105"/>
        </w:rPr>
        <w:t> </w:t>
      </w:r>
      <w:r>
        <w:rPr>
          <w:color w:val="0A0A0A"/>
          <w:w w:val="105"/>
        </w:rPr>
        <w:t>a</w:t>
      </w:r>
      <w:r>
        <w:rPr>
          <w:color w:val="0A0A0A"/>
          <w:spacing w:val="-14"/>
          <w:w w:val="105"/>
        </w:rPr>
        <w:t> </w:t>
      </w:r>
      <w:r>
        <w:rPr>
          <w:color w:val="0A0A0A"/>
          <w:w w:val="105"/>
        </w:rPr>
        <w:t>través</w:t>
      </w:r>
      <w:r>
        <w:rPr>
          <w:color w:val="0A0A0A"/>
          <w:spacing w:val="-14"/>
          <w:w w:val="105"/>
        </w:rPr>
        <w:t> </w:t>
      </w:r>
      <w:r>
        <w:rPr>
          <w:color w:val="0A0A0A"/>
          <w:w w:val="105"/>
        </w:rPr>
        <w:t>de</w:t>
      </w:r>
      <w:r>
        <w:rPr>
          <w:color w:val="0A0A0A"/>
          <w:spacing w:val="-14"/>
          <w:w w:val="105"/>
        </w:rPr>
        <w:t> </w:t>
      </w:r>
      <w:r>
        <w:rPr>
          <w:color w:val="0A0A0A"/>
          <w:w w:val="105"/>
        </w:rPr>
        <w:t>las</w:t>
      </w:r>
      <w:r>
        <w:rPr>
          <w:color w:val="0A0A0A"/>
          <w:spacing w:val="-10"/>
          <w:w w:val="105"/>
        </w:rPr>
        <w:t> </w:t>
      </w:r>
      <w:r>
        <w:rPr>
          <w:color w:val="0A0A0A"/>
          <w:w w:val="105"/>
        </w:rPr>
        <w:t>Secretarías</w:t>
      </w:r>
      <w:r>
        <w:rPr>
          <w:color w:val="0A0A0A"/>
          <w:spacing w:val="-13"/>
          <w:w w:val="105"/>
        </w:rPr>
        <w:t> </w:t>
      </w:r>
      <w:r>
        <w:rPr>
          <w:color w:val="0A0A0A"/>
          <w:w w:val="105"/>
        </w:rPr>
        <w:t>de</w:t>
      </w:r>
      <w:r>
        <w:rPr>
          <w:color w:val="0A0A0A"/>
          <w:spacing w:val="-7"/>
          <w:w w:val="105"/>
        </w:rPr>
        <w:t> </w:t>
      </w:r>
      <w:r>
        <w:rPr>
          <w:color w:val="0A0A0A"/>
          <w:w w:val="105"/>
        </w:rPr>
        <w:t>la</w:t>
      </w:r>
      <w:r>
        <w:rPr>
          <w:color w:val="0A0A0A"/>
          <w:spacing w:val="-14"/>
          <w:w w:val="105"/>
        </w:rPr>
        <w:t> </w:t>
      </w:r>
      <w:r>
        <w:rPr>
          <w:color w:val="0A0A0A"/>
          <w:w w:val="105"/>
        </w:rPr>
        <w:t>Mujer</w:t>
      </w:r>
      <w:r>
        <w:rPr>
          <w:color w:val="0A0A0A"/>
          <w:spacing w:val="-14"/>
          <w:w w:val="105"/>
        </w:rPr>
        <w:t> </w:t>
      </w:r>
      <w:r>
        <w:rPr>
          <w:color w:val="0A0A0A"/>
          <w:w w:val="105"/>
        </w:rPr>
        <w:t>y</w:t>
      </w:r>
      <w:r>
        <w:rPr>
          <w:color w:val="0A0A0A"/>
          <w:spacing w:val="-13"/>
          <w:w w:val="105"/>
        </w:rPr>
        <w:t> </w:t>
      </w:r>
      <w:r>
        <w:rPr>
          <w:color w:val="0A0A0A"/>
          <w:w w:val="105"/>
        </w:rPr>
        <w:t>de</w:t>
      </w:r>
      <w:r>
        <w:rPr>
          <w:color w:val="0A0A0A"/>
          <w:spacing w:val="-7"/>
          <w:w w:val="105"/>
        </w:rPr>
        <w:t> </w:t>
      </w:r>
      <w:r>
        <w:rPr>
          <w:color w:val="0A0A0A"/>
          <w:w w:val="105"/>
        </w:rPr>
        <w:t>los</w:t>
      </w:r>
      <w:r>
        <w:rPr>
          <w:color w:val="0A0A0A"/>
          <w:spacing w:val="-13"/>
          <w:w w:val="105"/>
        </w:rPr>
        <w:t> </w:t>
      </w:r>
      <w:r>
        <w:rPr>
          <w:color w:val="252525"/>
          <w:w w:val="105"/>
        </w:rPr>
        <w:t>e</w:t>
      </w:r>
      <w:r>
        <w:rPr>
          <w:color w:val="0A0A0A"/>
          <w:w w:val="105"/>
        </w:rPr>
        <w:t>nlac</w:t>
      </w:r>
      <w:r>
        <w:rPr>
          <w:color w:val="252525"/>
          <w:w w:val="105"/>
        </w:rPr>
        <w:t>e</w:t>
      </w:r>
      <w:r>
        <w:rPr>
          <w:color w:val="0A0A0A"/>
          <w:w w:val="105"/>
        </w:rPr>
        <w:t>s</w:t>
      </w:r>
      <w:r>
        <w:rPr>
          <w:color w:val="0A0A0A"/>
          <w:spacing w:val="-7"/>
          <w:w w:val="105"/>
        </w:rPr>
        <w:t> </w:t>
      </w:r>
      <w:r>
        <w:rPr>
          <w:color w:val="0A0A0A"/>
          <w:w w:val="105"/>
        </w:rPr>
        <w:t>d</w:t>
      </w:r>
      <w:r>
        <w:rPr>
          <w:color w:val="252525"/>
          <w:w w:val="105"/>
        </w:rPr>
        <w:t>e</w:t>
      </w:r>
      <w:r>
        <w:rPr>
          <w:color w:val="252525"/>
          <w:spacing w:val="-7"/>
          <w:w w:val="105"/>
        </w:rPr>
        <w:t> </w:t>
      </w:r>
      <w:r>
        <w:rPr>
          <w:color w:val="0A0A0A"/>
          <w:w w:val="105"/>
        </w:rPr>
        <w:t>mujer</w:t>
      </w:r>
      <w:r>
        <w:rPr>
          <w:color w:val="0A0A0A"/>
          <w:spacing w:val="-14"/>
          <w:w w:val="105"/>
        </w:rPr>
        <w:t> </w:t>
      </w:r>
      <w:r>
        <w:rPr>
          <w:color w:val="0A0A0A"/>
          <w:w w:val="105"/>
        </w:rPr>
        <w:t>y</w:t>
      </w:r>
      <w:r>
        <w:rPr>
          <w:color w:val="0A0A0A"/>
          <w:spacing w:val="-6"/>
          <w:w w:val="105"/>
        </w:rPr>
        <w:t> </w:t>
      </w:r>
      <w:r>
        <w:rPr>
          <w:color w:val="0A0A0A"/>
          <w:w w:val="105"/>
        </w:rPr>
        <w:t>género</w:t>
      </w:r>
      <w:r>
        <w:rPr>
          <w:color w:val="0A0A0A"/>
          <w:spacing w:val="-13"/>
          <w:w w:val="105"/>
        </w:rPr>
        <w:t> </w:t>
      </w:r>
      <w:r>
        <w:rPr>
          <w:color w:val="0A0A0A"/>
          <w:w w:val="105"/>
        </w:rPr>
        <w:t>que haya en los municipios o departamentos.</w:t>
      </w:r>
    </w:p>
    <w:p>
      <w:pPr>
        <w:pStyle w:val="BodyText"/>
        <w:spacing w:before="59"/>
      </w:pPr>
    </w:p>
    <w:p>
      <w:pPr>
        <w:pStyle w:val="ListParagraph"/>
        <w:numPr>
          <w:ilvl w:val="0"/>
          <w:numId w:val="29"/>
        </w:numPr>
        <w:tabs>
          <w:tab w:pos="2504" w:val="left" w:leader="none"/>
        </w:tabs>
        <w:spacing w:line="240" w:lineRule="auto" w:before="1" w:after="0"/>
        <w:ind w:left="2504" w:right="0" w:hanging="294"/>
        <w:jc w:val="left"/>
        <w:rPr>
          <w:color w:val="0A0A0A"/>
          <w:sz w:val="21"/>
        </w:rPr>
      </w:pPr>
      <w:r>
        <w:rPr>
          <w:color w:val="0A0A0A"/>
          <w:sz w:val="21"/>
        </w:rPr>
        <w:t>Promoción</w:t>
      </w:r>
      <w:r>
        <w:rPr>
          <w:color w:val="0A0A0A"/>
          <w:spacing w:val="17"/>
          <w:sz w:val="21"/>
        </w:rPr>
        <w:t> </w:t>
      </w:r>
      <w:r>
        <w:rPr>
          <w:color w:val="0A0A0A"/>
          <w:sz w:val="21"/>
        </w:rPr>
        <w:t>del</w:t>
      </w:r>
      <w:r>
        <w:rPr>
          <w:color w:val="0A0A0A"/>
          <w:spacing w:val="26"/>
          <w:sz w:val="21"/>
        </w:rPr>
        <w:t> </w:t>
      </w:r>
      <w:r>
        <w:rPr>
          <w:color w:val="0A0A0A"/>
          <w:sz w:val="21"/>
        </w:rPr>
        <w:t>Control</w:t>
      </w:r>
      <w:r>
        <w:rPr>
          <w:color w:val="0A0A0A"/>
          <w:spacing w:val="27"/>
          <w:sz w:val="21"/>
        </w:rPr>
        <w:t> </w:t>
      </w:r>
      <w:r>
        <w:rPr>
          <w:color w:val="0A0A0A"/>
          <w:spacing w:val="-2"/>
          <w:sz w:val="21"/>
        </w:rPr>
        <w:t>Social</w:t>
      </w:r>
    </w:p>
    <w:p>
      <w:pPr>
        <w:pStyle w:val="BodyText"/>
        <w:spacing w:before="107"/>
      </w:pPr>
    </w:p>
    <w:p>
      <w:pPr>
        <w:pStyle w:val="BodyText"/>
        <w:spacing w:line="288" w:lineRule="auto"/>
        <w:ind w:left="1785" w:right="1002"/>
        <w:jc w:val="both"/>
      </w:pPr>
      <w:r>
        <w:rPr>
          <w:color w:val="0A0A0A"/>
          <w:w w:val="105"/>
        </w:rPr>
        <w:t>De</w:t>
      </w:r>
      <w:r>
        <w:rPr>
          <w:color w:val="0A0A0A"/>
          <w:spacing w:val="-14"/>
          <w:w w:val="105"/>
        </w:rPr>
        <w:t> </w:t>
      </w:r>
      <w:r>
        <w:rPr>
          <w:color w:val="252525"/>
          <w:w w:val="105"/>
        </w:rPr>
        <w:t>i</w:t>
      </w:r>
      <w:r>
        <w:rPr>
          <w:color w:val="0A0A0A"/>
          <w:w w:val="105"/>
        </w:rPr>
        <w:t>gual</w:t>
      </w:r>
      <w:r>
        <w:rPr>
          <w:color w:val="0A0A0A"/>
          <w:spacing w:val="-14"/>
          <w:w w:val="105"/>
        </w:rPr>
        <w:t> </w:t>
      </w:r>
      <w:r>
        <w:rPr>
          <w:color w:val="0A0A0A"/>
          <w:w w:val="105"/>
        </w:rPr>
        <w:t>forma,</w:t>
      </w:r>
      <w:r>
        <w:rPr>
          <w:color w:val="0A0A0A"/>
          <w:spacing w:val="-14"/>
          <w:w w:val="105"/>
        </w:rPr>
        <w:t> </w:t>
      </w:r>
      <w:r>
        <w:rPr>
          <w:color w:val="0A0A0A"/>
          <w:w w:val="105"/>
        </w:rPr>
        <w:t>el</w:t>
      </w:r>
      <w:r>
        <w:rPr>
          <w:color w:val="0A0A0A"/>
          <w:spacing w:val="-14"/>
          <w:w w:val="105"/>
        </w:rPr>
        <w:t> </w:t>
      </w:r>
      <w:r>
        <w:rPr>
          <w:color w:val="0A0A0A"/>
          <w:w w:val="105"/>
        </w:rPr>
        <w:t>Concesionario</w:t>
      </w:r>
      <w:r>
        <w:rPr>
          <w:color w:val="0A0A0A"/>
          <w:spacing w:val="-13"/>
          <w:w w:val="105"/>
        </w:rPr>
        <w:t> </w:t>
      </w:r>
      <w:r>
        <w:rPr>
          <w:color w:val="0A0A0A"/>
          <w:w w:val="105"/>
        </w:rPr>
        <w:t>debe</w:t>
      </w:r>
      <w:r>
        <w:rPr>
          <w:color w:val="0A0A0A"/>
          <w:spacing w:val="-14"/>
          <w:w w:val="105"/>
        </w:rPr>
        <w:t> </w:t>
      </w:r>
      <w:r>
        <w:rPr>
          <w:color w:val="0A0A0A"/>
          <w:w w:val="105"/>
        </w:rPr>
        <w:t>de</w:t>
      </w:r>
      <w:r>
        <w:rPr>
          <w:color w:val="252525"/>
          <w:w w:val="105"/>
        </w:rPr>
        <w:t>s</w:t>
      </w:r>
      <w:r>
        <w:rPr>
          <w:color w:val="0A0A0A"/>
          <w:w w:val="105"/>
        </w:rPr>
        <w:t>arrollar</w:t>
      </w:r>
      <w:r>
        <w:rPr>
          <w:color w:val="0A0A0A"/>
          <w:spacing w:val="-14"/>
          <w:w w:val="105"/>
        </w:rPr>
        <w:t> </w:t>
      </w:r>
      <w:r>
        <w:rPr>
          <w:color w:val="0A0A0A"/>
          <w:w w:val="105"/>
        </w:rPr>
        <w:t>dirigidos</w:t>
      </w:r>
      <w:r>
        <w:rPr>
          <w:color w:val="0A0A0A"/>
          <w:spacing w:val="-14"/>
          <w:w w:val="105"/>
        </w:rPr>
        <w:t> </w:t>
      </w:r>
      <w:r>
        <w:rPr>
          <w:color w:val="0A0A0A"/>
          <w:w w:val="105"/>
        </w:rPr>
        <w:t>las</w:t>
      </w:r>
      <w:r>
        <w:rPr>
          <w:color w:val="0A0A0A"/>
          <w:spacing w:val="-14"/>
          <w:w w:val="105"/>
        </w:rPr>
        <w:t> </w:t>
      </w:r>
      <w:r>
        <w:rPr>
          <w:color w:val="0A0A0A"/>
          <w:w w:val="105"/>
        </w:rPr>
        <w:t>ac</w:t>
      </w:r>
      <w:r>
        <w:rPr>
          <w:color w:val="252525"/>
          <w:w w:val="105"/>
        </w:rPr>
        <w:t>t</w:t>
      </w:r>
      <w:r>
        <w:rPr>
          <w:color w:val="0A0A0A"/>
          <w:w w:val="105"/>
        </w:rPr>
        <w:t>ividade</w:t>
      </w:r>
      <w:r>
        <w:rPr>
          <w:color w:val="252525"/>
          <w:w w:val="105"/>
        </w:rPr>
        <w:t>s</w:t>
      </w:r>
      <w:r>
        <w:rPr>
          <w:color w:val="252525"/>
          <w:spacing w:val="-13"/>
          <w:w w:val="105"/>
        </w:rPr>
        <w:t> </w:t>
      </w:r>
      <w:r>
        <w:rPr>
          <w:color w:val="0A0A0A"/>
          <w:w w:val="105"/>
        </w:rPr>
        <w:t>nece</w:t>
      </w:r>
      <w:r>
        <w:rPr>
          <w:color w:val="252525"/>
          <w:w w:val="105"/>
        </w:rPr>
        <w:t>s</w:t>
      </w:r>
      <w:r>
        <w:rPr>
          <w:color w:val="0A0A0A"/>
          <w:w w:val="105"/>
        </w:rPr>
        <w:t>arias</w:t>
      </w:r>
      <w:r>
        <w:rPr>
          <w:color w:val="0A0A0A"/>
          <w:spacing w:val="-14"/>
          <w:w w:val="105"/>
        </w:rPr>
        <w:t> </w:t>
      </w:r>
      <w:r>
        <w:rPr>
          <w:color w:val="0A0A0A"/>
          <w:w w:val="105"/>
        </w:rPr>
        <w:t>par</w:t>
      </w:r>
      <w:r>
        <w:rPr>
          <w:color w:val="252525"/>
          <w:w w:val="105"/>
        </w:rPr>
        <w:t>a</w:t>
      </w:r>
      <w:r>
        <w:rPr>
          <w:color w:val="252525"/>
          <w:spacing w:val="-14"/>
          <w:w w:val="105"/>
        </w:rPr>
        <w:t> </w:t>
      </w:r>
      <w:r>
        <w:rPr>
          <w:color w:val="0A0A0A"/>
          <w:w w:val="105"/>
        </w:rPr>
        <w:t>garantizar l</w:t>
      </w:r>
      <w:r>
        <w:rPr>
          <w:color w:val="252525"/>
          <w:w w:val="105"/>
        </w:rPr>
        <w:t>a</w:t>
      </w:r>
      <w:r>
        <w:rPr>
          <w:color w:val="252525"/>
          <w:spacing w:val="-9"/>
          <w:w w:val="105"/>
        </w:rPr>
        <w:t> </w:t>
      </w:r>
      <w:r>
        <w:rPr>
          <w:color w:val="0A0A0A"/>
          <w:w w:val="105"/>
        </w:rPr>
        <w:t>participación</w:t>
      </w:r>
      <w:r>
        <w:rPr>
          <w:color w:val="0A0A0A"/>
          <w:spacing w:val="-2"/>
          <w:w w:val="105"/>
        </w:rPr>
        <w:t> </w:t>
      </w:r>
      <w:r>
        <w:rPr>
          <w:color w:val="0A0A0A"/>
          <w:w w:val="105"/>
        </w:rPr>
        <w:t>y el fortalecimi</w:t>
      </w:r>
      <w:r>
        <w:rPr>
          <w:color w:val="252525"/>
          <w:w w:val="105"/>
        </w:rPr>
        <w:t>e</w:t>
      </w:r>
      <w:r>
        <w:rPr>
          <w:color w:val="0A0A0A"/>
          <w:w w:val="105"/>
        </w:rPr>
        <w:t>nt</w:t>
      </w:r>
      <w:r>
        <w:rPr>
          <w:color w:val="252525"/>
          <w:w w:val="105"/>
        </w:rPr>
        <w:t>o </w:t>
      </w:r>
      <w:r>
        <w:rPr>
          <w:color w:val="0A0A0A"/>
          <w:w w:val="105"/>
        </w:rPr>
        <w:t>d</w:t>
      </w:r>
      <w:r>
        <w:rPr>
          <w:color w:val="252525"/>
          <w:w w:val="105"/>
        </w:rPr>
        <w:t>e</w:t>
      </w:r>
      <w:r>
        <w:rPr>
          <w:color w:val="252525"/>
          <w:w w:val="105"/>
        </w:rPr>
        <w:t> </w:t>
      </w:r>
      <w:r>
        <w:rPr>
          <w:color w:val="0A0A0A"/>
          <w:w w:val="105"/>
        </w:rPr>
        <w:t>las organizaciones</w:t>
      </w:r>
      <w:r>
        <w:rPr>
          <w:color w:val="0A0A0A"/>
          <w:w w:val="105"/>
        </w:rPr>
        <w:t> </w:t>
      </w:r>
      <w:r>
        <w:rPr>
          <w:color w:val="252525"/>
          <w:w w:val="105"/>
        </w:rPr>
        <w:t>soc</w:t>
      </w:r>
      <w:r>
        <w:rPr>
          <w:color w:val="0A0A0A"/>
          <w:w w:val="105"/>
        </w:rPr>
        <w:t>i</w:t>
      </w:r>
      <w:r>
        <w:rPr>
          <w:color w:val="252525"/>
          <w:w w:val="105"/>
        </w:rPr>
        <w:t>a</w:t>
      </w:r>
      <w:r>
        <w:rPr>
          <w:color w:val="0A0A0A"/>
          <w:w w:val="105"/>
        </w:rPr>
        <w:t>les de b</w:t>
      </w:r>
      <w:r>
        <w:rPr>
          <w:color w:val="252525"/>
          <w:w w:val="105"/>
        </w:rPr>
        <w:t>a</w:t>
      </w:r>
      <w:r>
        <w:rPr>
          <w:color w:val="0A0A0A"/>
          <w:w w:val="105"/>
        </w:rPr>
        <w:t>se, para lo cual</w:t>
      </w:r>
      <w:r>
        <w:rPr>
          <w:color w:val="0A0A0A"/>
          <w:spacing w:val="-2"/>
          <w:w w:val="105"/>
        </w:rPr>
        <w:t> </w:t>
      </w:r>
      <w:r>
        <w:rPr>
          <w:color w:val="0A0A0A"/>
          <w:w w:val="105"/>
        </w:rPr>
        <w:t>mantendr</w:t>
      </w:r>
      <w:r>
        <w:rPr>
          <w:color w:val="252525"/>
          <w:w w:val="105"/>
        </w:rPr>
        <w:t>á </w:t>
      </w:r>
      <w:r>
        <w:rPr>
          <w:color w:val="0A0A0A"/>
          <w:w w:val="105"/>
        </w:rPr>
        <w:t>informadas</w:t>
      </w:r>
      <w:r>
        <w:rPr>
          <w:color w:val="0A0A0A"/>
          <w:spacing w:val="-14"/>
          <w:w w:val="105"/>
        </w:rPr>
        <w:t> </w:t>
      </w:r>
      <w:r>
        <w:rPr>
          <w:color w:val="0A0A0A"/>
          <w:w w:val="105"/>
        </w:rPr>
        <w:t>a</w:t>
      </w:r>
      <w:r>
        <w:rPr>
          <w:color w:val="0A0A0A"/>
          <w:spacing w:val="-14"/>
          <w:w w:val="105"/>
        </w:rPr>
        <w:t> </w:t>
      </w:r>
      <w:r>
        <w:rPr>
          <w:color w:val="0A0A0A"/>
          <w:w w:val="105"/>
        </w:rPr>
        <w:t>la</w:t>
      </w:r>
      <w:r>
        <w:rPr>
          <w:color w:val="252525"/>
          <w:w w:val="105"/>
        </w:rPr>
        <w:t>s</w:t>
      </w:r>
      <w:r>
        <w:rPr>
          <w:color w:val="252525"/>
          <w:spacing w:val="-14"/>
          <w:w w:val="105"/>
        </w:rPr>
        <w:t> </w:t>
      </w:r>
      <w:r>
        <w:rPr>
          <w:color w:val="0A0A0A"/>
          <w:w w:val="105"/>
        </w:rPr>
        <w:t>ve</w:t>
      </w:r>
      <w:r>
        <w:rPr>
          <w:color w:val="252525"/>
          <w:w w:val="105"/>
        </w:rPr>
        <w:t>e</w:t>
      </w:r>
      <w:r>
        <w:rPr>
          <w:color w:val="0A0A0A"/>
          <w:w w:val="105"/>
        </w:rPr>
        <w:t>duría</w:t>
      </w:r>
      <w:r>
        <w:rPr>
          <w:color w:val="252525"/>
          <w:w w:val="105"/>
        </w:rPr>
        <w:t>s</w:t>
      </w:r>
      <w:r>
        <w:rPr>
          <w:color w:val="252525"/>
          <w:spacing w:val="-10"/>
          <w:w w:val="105"/>
        </w:rPr>
        <w:t> </w:t>
      </w:r>
      <w:r>
        <w:rPr>
          <w:color w:val="0A0A0A"/>
          <w:w w:val="105"/>
        </w:rPr>
        <w:t>ciudadan</w:t>
      </w:r>
      <w:r>
        <w:rPr>
          <w:color w:val="252525"/>
          <w:w w:val="105"/>
        </w:rPr>
        <w:t>a</w:t>
      </w:r>
      <w:r>
        <w:rPr>
          <w:color w:val="0A0A0A"/>
          <w:w w:val="105"/>
        </w:rPr>
        <w:t>s</w:t>
      </w:r>
      <w:r>
        <w:rPr>
          <w:color w:val="0A0A0A"/>
          <w:spacing w:val="-11"/>
          <w:w w:val="105"/>
        </w:rPr>
        <w:t> </w:t>
      </w:r>
      <w:r>
        <w:rPr>
          <w:color w:val="252525"/>
          <w:w w:val="105"/>
        </w:rPr>
        <w:t>s</w:t>
      </w:r>
      <w:r>
        <w:rPr>
          <w:color w:val="0A0A0A"/>
          <w:w w:val="105"/>
        </w:rPr>
        <w:t>obre</w:t>
      </w:r>
      <w:r>
        <w:rPr>
          <w:color w:val="0A0A0A"/>
          <w:spacing w:val="-11"/>
          <w:w w:val="105"/>
        </w:rPr>
        <w:t> </w:t>
      </w:r>
      <w:r>
        <w:rPr>
          <w:color w:val="0A0A0A"/>
          <w:w w:val="105"/>
        </w:rPr>
        <w:t>el</w:t>
      </w:r>
      <w:r>
        <w:rPr>
          <w:color w:val="0A0A0A"/>
          <w:spacing w:val="-11"/>
          <w:w w:val="105"/>
        </w:rPr>
        <w:t> </w:t>
      </w:r>
      <w:r>
        <w:rPr>
          <w:color w:val="0A0A0A"/>
          <w:w w:val="105"/>
        </w:rPr>
        <w:t>est</w:t>
      </w:r>
      <w:r>
        <w:rPr>
          <w:color w:val="252525"/>
          <w:w w:val="105"/>
        </w:rPr>
        <w:t>a</w:t>
      </w:r>
      <w:r>
        <w:rPr>
          <w:color w:val="0A0A0A"/>
          <w:w w:val="105"/>
        </w:rPr>
        <w:t>do</w:t>
      </w:r>
      <w:r>
        <w:rPr>
          <w:color w:val="0A0A0A"/>
          <w:spacing w:val="-11"/>
          <w:w w:val="105"/>
        </w:rPr>
        <w:t> </w:t>
      </w:r>
      <w:r>
        <w:rPr>
          <w:color w:val="0A0A0A"/>
          <w:w w:val="105"/>
        </w:rPr>
        <w:t>del</w:t>
      </w:r>
      <w:r>
        <w:rPr>
          <w:color w:val="0A0A0A"/>
          <w:spacing w:val="-14"/>
          <w:w w:val="105"/>
        </w:rPr>
        <w:t> </w:t>
      </w:r>
      <w:r>
        <w:rPr>
          <w:color w:val="0A0A0A"/>
          <w:w w:val="105"/>
        </w:rPr>
        <w:t>Proyecto</w:t>
      </w:r>
      <w:r>
        <w:rPr>
          <w:color w:val="0A0A0A"/>
          <w:spacing w:val="-10"/>
          <w:w w:val="105"/>
        </w:rPr>
        <w:t> </w:t>
      </w:r>
      <w:r>
        <w:rPr>
          <w:color w:val="0A0A0A"/>
          <w:w w:val="105"/>
        </w:rPr>
        <w:t>y</w:t>
      </w:r>
      <w:r>
        <w:rPr>
          <w:color w:val="0A0A0A"/>
          <w:spacing w:val="-11"/>
          <w:w w:val="105"/>
        </w:rPr>
        <w:t> </w:t>
      </w:r>
      <w:r>
        <w:rPr>
          <w:color w:val="252525"/>
          <w:w w:val="105"/>
        </w:rPr>
        <w:t>o</w:t>
      </w:r>
      <w:r>
        <w:rPr>
          <w:color w:val="0A0A0A"/>
          <w:w w:val="105"/>
        </w:rPr>
        <w:t>ri</w:t>
      </w:r>
      <w:r>
        <w:rPr>
          <w:color w:val="252525"/>
          <w:w w:val="105"/>
        </w:rPr>
        <w:t>e</w:t>
      </w:r>
      <w:r>
        <w:rPr>
          <w:color w:val="0A0A0A"/>
          <w:w w:val="105"/>
        </w:rPr>
        <w:t>n</w:t>
      </w:r>
      <w:r>
        <w:rPr>
          <w:color w:val="252525"/>
          <w:w w:val="105"/>
        </w:rPr>
        <w:t>t</w:t>
      </w:r>
      <w:r>
        <w:rPr>
          <w:color w:val="0A0A0A"/>
          <w:w w:val="105"/>
        </w:rPr>
        <w:t>ará</w:t>
      </w:r>
      <w:r>
        <w:rPr>
          <w:color w:val="0A0A0A"/>
          <w:spacing w:val="-11"/>
          <w:w w:val="105"/>
        </w:rPr>
        <w:t> </w:t>
      </w:r>
      <w:r>
        <w:rPr>
          <w:color w:val="0A0A0A"/>
          <w:w w:val="105"/>
        </w:rPr>
        <w:t>a</w:t>
      </w:r>
      <w:r>
        <w:rPr>
          <w:color w:val="0A0A0A"/>
          <w:spacing w:val="-14"/>
          <w:w w:val="105"/>
        </w:rPr>
        <w:t> </w:t>
      </w:r>
      <w:r>
        <w:rPr>
          <w:color w:val="0A0A0A"/>
          <w:w w:val="105"/>
        </w:rPr>
        <w:t>l</w:t>
      </w:r>
      <w:r>
        <w:rPr>
          <w:color w:val="252525"/>
          <w:w w:val="105"/>
        </w:rPr>
        <w:t>os</w:t>
      </w:r>
      <w:r>
        <w:rPr>
          <w:color w:val="252525"/>
          <w:spacing w:val="-10"/>
          <w:w w:val="105"/>
        </w:rPr>
        <w:t> </w:t>
      </w:r>
      <w:r>
        <w:rPr>
          <w:color w:val="0A0A0A"/>
          <w:w w:val="105"/>
        </w:rPr>
        <w:t>u</w:t>
      </w:r>
      <w:r>
        <w:rPr>
          <w:color w:val="252525"/>
          <w:w w:val="105"/>
        </w:rPr>
        <w:t>s</w:t>
      </w:r>
      <w:r>
        <w:rPr>
          <w:color w:val="0A0A0A"/>
          <w:w w:val="105"/>
        </w:rPr>
        <w:t>uari</w:t>
      </w:r>
      <w:r>
        <w:rPr>
          <w:color w:val="252525"/>
          <w:w w:val="105"/>
        </w:rPr>
        <w:t>os</w:t>
      </w:r>
      <w:r>
        <w:rPr>
          <w:color w:val="252525"/>
          <w:spacing w:val="-11"/>
          <w:w w:val="105"/>
        </w:rPr>
        <w:t> </w:t>
      </w:r>
      <w:r>
        <w:rPr>
          <w:color w:val="252525"/>
          <w:w w:val="105"/>
        </w:rPr>
        <w:t>so</w:t>
      </w:r>
      <w:r>
        <w:rPr>
          <w:color w:val="0A0A0A"/>
          <w:w w:val="105"/>
        </w:rPr>
        <w:t>br</w:t>
      </w:r>
      <w:r>
        <w:rPr>
          <w:color w:val="252525"/>
          <w:w w:val="105"/>
        </w:rPr>
        <w:t>e</w:t>
      </w:r>
      <w:r>
        <w:rPr>
          <w:color w:val="252525"/>
          <w:spacing w:val="-11"/>
          <w:w w:val="105"/>
        </w:rPr>
        <w:t> </w:t>
      </w:r>
      <w:r>
        <w:rPr>
          <w:color w:val="0A0A0A"/>
          <w:w w:val="105"/>
        </w:rPr>
        <w:t>el uso de mecani</w:t>
      </w:r>
      <w:r>
        <w:rPr>
          <w:color w:val="252525"/>
          <w:w w:val="105"/>
        </w:rPr>
        <w:t>s</w:t>
      </w:r>
      <w:r>
        <w:rPr>
          <w:color w:val="0A0A0A"/>
          <w:w w:val="105"/>
        </w:rPr>
        <w:t>m</w:t>
      </w:r>
      <w:r>
        <w:rPr>
          <w:color w:val="252525"/>
          <w:w w:val="105"/>
        </w:rPr>
        <w:t>os </w:t>
      </w:r>
      <w:r>
        <w:rPr>
          <w:color w:val="0A0A0A"/>
          <w:w w:val="105"/>
        </w:rPr>
        <w:t>de particip</w:t>
      </w:r>
      <w:r>
        <w:rPr>
          <w:color w:val="252525"/>
          <w:w w:val="105"/>
        </w:rPr>
        <w:t>a</w:t>
      </w:r>
      <w:r>
        <w:rPr>
          <w:color w:val="0A0A0A"/>
          <w:w w:val="105"/>
        </w:rPr>
        <w:t>ción ciudadana</w:t>
      </w:r>
      <w:r>
        <w:rPr>
          <w:color w:val="252525"/>
          <w:w w:val="105"/>
        </w:rPr>
        <w:t>.</w:t>
      </w:r>
    </w:p>
    <w:p>
      <w:pPr>
        <w:pStyle w:val="BodyText"/>
        <w:spacing w:before="46"/>
      </w:pPr>
    </w:p>
    <w:p>
      <w:pPr>
        <w:pStyle w:val="ListParagraph"/>
        <w:numPr>
          <w:ilvl w:val="0"/>
          <w:numId w:val="29"/>
        </w:numPr>
        <w:tabs>
          <w:tab w:pos="2504" w:val="left" w:leader="none"/>
        </w:tabs>
        <w:spacing w:line="240" w:lineRule="auto" w:before="0" w:after="0"/>
        <w:ind w:left="2504" w:right="0" w:hanging="287"/>
        <w:jc w:val="left"/>
        <w:rPr>
          <w:rFonts w:ascii="Arial"/>
          <w:color w:val="0A0A0A"/>
          <w:sz w:val="21"/>
        </w:rPr>
      </w:pPr>
      <w:r>
        <w:rPr>
          <w:color w:val="0A0A0A"/>
          <w:spacing w:val="-2"/>
          <w:w w:val="105"/>
          <w:sz w:val="21"/>
        </w:rPr>
        <w:t>Re</w:t>
      </w:r>
      <w:r>
        <w:rPr>
          <w:color w:val="252525"/>
          <w:spacing w:val="-2"/>
          <w:w w:val="105"/>
          <w:sz w:val="21"/>
        </w:rPr>
        <w:t>g</w:t>
      </w:r>
      <w:r>
        <w:rPr>
          <w:color w:val="0A0A0A"/>
          <w:spacing w:val="-2"/>
          <w:w w:val="105"/>
          <w:sz w:val="21"/>
        </w:rPr>
        <w:t>istr</w:t>
      </w:r>
      <w:r>
        <w:rPr>
          <w:color w:val="252525"/>
          <w:spacing w:val="-2"/>
          <w:w w:val="105"/>
          <w:sz w:val="21"/>
        </w:rPr>
        <w:t>o</w:t>
      </w:r>
      <w:r>
        <w:rPr>
          <w:color w:val="0A0A0A"/>
          <w:spacing w:val="-2"/>
          <w:w w:val="105"/>
          <w:sz w:val="21"/>
        </w:rPr>
        <w:t>s</w:t>
      </w:r>
    </w:p>
    <w:p>
      <w:pPr>
        <w:pStyle w:val="BodyText"/>
        <w:spacing w:before="114"/>
      </w:pPr>
    </w:p>
    <w:p>
      <w:pPr>
        <w:pStyle w:val="ListParagraph"/>
        <w:numPr>
          <w:ilvl w:val="1"/>
          <w:numId w:val="29"/>
        </w:numPr>
        <w:tabs>
          <w:tab w:pos="3050" w:val="left" w:leader="none"/>
          <w:tab w:pos="3052" w:val="left" w:leader="none"/>
        </w:tabs>
        <w:spacing w:line="290" w:lineRule="auto" w:before="0" w:after="0"/>
        <w:ind w:left="3052" w:right="995" w:hanging="497"/>
        <w:jc w:val="both"/>
        <w:rPr>
          <w:color w:val="252525"/>
          <w:sz w:val="21"/>
        </w:rPr>
      </w:pPr>
      <w:r>
        <w:rPr>
          <w:color w:val="0A0A0A"/>
          <w:w w:val="105"/>
          <w:sz w:val="21"/>
        </w:rPr>
        <w:t>De</w:t>
      </w:r>
      <w:r>
        <w:rPr>
          <w:color w:val="0A0A0A"/>
          <w:w w:val="105"/>
          <w:sz w:val="21"/>
        </w:rPr>
        <w:t> cada una de</w:t>
      </w:r>
      <w:r>
        <w:rPr>
          <w:color w:val="0A0A0A"/>
          <w:w w:val="105"/>
          <w:sz w:val="21"/>
        </w:rPr>
        <w:t> las</w:t>
      </w:r>
      <w:r>
        <w:rPr>
          <w:color w:val="0A0A0A"/>
          <w:w w:val="105"/>
          <w:sz w:val="21"/>
        </w:rPr>
        <w:t> actividades</w:t>
      </w:r>
      <w:r>
        <w:rPr>
          <w:color w:val="0A0A0A"/>
          <w:w w:val="105"/>
          <w:sz w:val="21"/>
        </w:rPr>
        <w:t> de sociali</w:t>
      </w:r>
      <w:r>
        <w:rPr>
          <w:color w:val="252525"/>
          <w:w w:val="105"/>
          <w:sz w:val="21"/>
        </w:rPr>
        <w:t>z</w:t>
      </w:r>
      <w:r>
        <w:rPr>
          <w:color w:val="0A0A0A"/>
          <w:w w:val="105"/>
          <w:sz w:val="21"/>
        </w:rPr>
        <w:t>aci</w:t>
      </w:r>
      <w:r>
        <w:rPr>
          <w:color w:val="252525"/>
          <w:w w:val="105"/>
          <w:sz w:val="21"/>
        </w:rPr>
        <w:t>ó</w:t>
      </w:r>
      <w:r>
        <w:rPr>
          <w:color w:val="0A0A0A"/>
          <w:w w:val="105"/>
          <w:sz w:val="21"/>
        </w:rPr>
        <w:t>n</w:t>
      </w:r>
      <w:r>
        <w:rPr>
          <w:color w:val="0A0A0A"/>
          <w:w w:val="105"/>
          <w:sz w:val="21"/>
        </w:rPr>
        <w:t> se</w:t>
      </w:r>
      <w:r>
        <w:rPr>
          <w:color w:val="0A0A0A"/>
          <w:w w:val="105"/>
          <w:sz w:val="21"/>
        </w:rPr>
        <w:t> deben</w:t>
      </w:r>
      <w:r>
        <w:rPr>
          <w:color w:val="0A0A0A"/>
          <w:w w:val="105"/>
          <w:sz w:val="21"/>
        </w:rPr>
        <w:t> dili</w:t>
      </w:r>
      <w:r>
        <w:rPr>
          <w:color w:val="252525"/>
          <w:w w:val="105"/>
          <w:sz w:val="21"/>
        </w:rPr>
        <w:t>g</w:t>
      </w:r>
      <w:r>
        <w:rPr>
          <w:color w:val="0A0A0A"/>
          <w:w w:val="105"/>
          <w:sz w:val="21"/>
        </w:rPr>
        <w:t>enciar</w:t>
      </w:r>
      <w:r>
        <w:rPr>
          <w:color w:val="0A0A0A"/>
          <w:w w:val="105"/>
          <w:sz w:val="21"/>
        </w:rPr>
        <w:t> los</w:t>
      </w:r>
      <w:r>
        <w:rPr>
          <w:color w:val="0A0A0A"/>
          <w:w w:val="105"/>
          <w:sz w:val="21"/>
        </w:rPr>
        <w:t> re</w:t>
      </w:r>
      <w:r>
        <w:rPr>
          <w:color w:val="252525"/>
          <w:w w:val="105"/>
          <w:sz w:val="21"/>
        </w:rPr>
        <w:t>g</w:t>
      </w:r>
      <w:r>
        <w:rPr>
          <w:color w:val="0A0A0A"/>
          <w:w w:val="105"/>
          <w:sz w:val="21"/>
        </w:rPr>
        <w:t>istros</w:t>
      </w:r>
      <w:r>
        <w:rPr>
          <w:color w:val="0A0A0A"/>
          <w:w w:val="105"/>
          <w:sz w:val="21"/>
        </w:rPr>
        <w:t> o fuentes d</w:t>
      </w:r>
      <w:r>
        <w:rPr>
          <w:color w:val="252525"/>
          <w:w w:val="105"/>
          <w:sz w:val="21"/>
        </w:rPr>
        <w:t>e </w:t>
      </w:r>
      <w:r>
        <w:rPr>
          <w:color w:val="0A0A0A"/>
          <w:w w:val="105"/>
          <w:sz w:val="21"/>
        </w:rPr>
        <w:t>verific</w:t>
      </w:r>
      <w:r>
        <w:rPr>
          <w:color w:val="252525"/>
          <w:w w:val="105"/>
          <w:sz w:val="21"/>
        </w:rPr>
        <w:t>a</w:t>
      </w:r>
      <w:r>
        <w:rPr>
          <w:color w:val="0A0A0A"/>
          <w:w w:val="105"/>
          <w:sz w:val="21"/>
        </w:rPr>
        <w:t>ci</w:t>
      </w:r>
      <w:r>
        <w:rPr>
          <w:color w:val="252525"/>
          <w:w w:val="105"/>
          <w:sz w:val="21"/>
        </w:rPr>
        <w:t>ó</w:t>
      </w:r>
      <w:r>
        <w:rPr>
          <w:color w:val="0A0A0A"/>
          <w:w w:val="105"/>
          <w:sz w:val="21"/>
        </w:rPr>
        <w:t>n</w:t>
      </w:r>
      <w:r>
        <w:rPr>
          <w:color w:val="0A0A0A"/>
          <w:spacing w:val="-10"/>
          <w:w w:val="105"/>
          <w:sz w:val="21"/>
        </w:rPr>
        <w:t> </w:t>
      </w:r>
      <w:r>
        <w:rPr>
          <w:color w:val="0A0A0A"/>
          <w:w w:val="105"/>
          <w:sz w:val="21"/>
        </w:rPr>
        <w:t>y</w:t>
      </w:r>
      <w:r>
        <w:rPr>
          <w:color w:val="0A0A0A"/>
          <w:spacing w:val="-4"/>
          <w:w w:val="105"/>
          <w:sz w:val="21"/>
        </w:rPr>
        <w:t> </w:t>
      </w:r>
      <w:r>
        <w:rPr>
          <w:color w:val="0A0A0A"/>
          <w:w w:val="105"/>
          <w:sz w:val="21"/>
        </w:rPr>
        <w:t>relacionarl</w:t>
      </w:r>
      <w:r>
        <w:rPr>
          <w:color w:val="252525"/>
          <w:w w:val="105"/>
          <w:sz w:val="21"/>
        </w:rPr>
        <w:t>o</w:t>
      </w:r>
      <w:r>
        <w:rPr>
          <w:color w:val="0A0A0A"/>
          <w:w w:val="105"/>
          <w:sz w:val="21"/>
        </w:rPr>
        <w:t>s en el</w:t>
      </w:r>
      <w:r>
        <w:rPr>
          <w:color w:val="0A0A0A"/>
          <w:w w:val="105"/>
          <w:sz w:val="21"/>
        </w:rPr>
        <w:t> informe</w:t>
      </w:r>
      <w:r>
        <w:rPr>
          <w:color w:val="0A0A0A"/>
          <w:spacing w:val="-11"/>
          <w:w w:val="105"/>
          <w:sz w:val="21"/>
        </w:rPr>
        <w:t> </w:t>
      </w:r>
      <w:r>
        <w:rPr>
          <w:color w:val="0A0A0A"/>
          <w:w w:val="105"/>
          <w:sz w:val="21"/>
        </w:rPr>
        <w:t>trimestral de</w:t>
      </w:r>
      <w:r>
        <w:rPr>
          <w:color w:val="0A0A0A"/>
          <w:spacing w:val="-4"/>
          <w:w w:val="105"/>
          <w:sz w:val="21"/>
        </w:rPr>
        <w:t> </w:t>
      </w:r>
      <w:r>
        <w:rPr>
          <w:color w:val="0A0A0A"/>
          <w:w w:val="105"/>
          <w:sz w:val="21"/>
        </w:rPr>
        <w:t>Ge</w:t>
      </w:r>
      <w:r>
        <w:rPr>
          <w:color w:val="252525"/>
          <w:w w:val="105"/>
          <w:sz w:val="21"/>
        </w:rPr>
        <w:t>s</w:t>
      </w:r>
      <w:r>
        <w:rPr>
          <w:color w:val="0A0A0A"/>
          <w:w w:val="105"/>
          <w:sz w:val="21"/>
        </w:rPr>
        <w:t>tión So</w:t>
      </w:r>
      <w:r>
        <w:rPr>
          <w:color w:val="252525"/>
          <w:w w:val="105"/>
          <w:sz w:val="21"/>
        </w:rPr>
        <w:t>c</w:t>
      </w:r>
      <w:r>
        <w:rPr>
          <w:color w:val="0A0A0A"/>
          <w:w w:val="105"/>
          <w:sz w:val="21"/>
        </w:rPr>
        <w:t>ial</w:t>
      </w:r>
      <w:r>
        <w:rPr>
          <w:color w:val="0A0A0A"/>
          <w:spacing w:val="-4"/>
          <w:w w:val="105"/>
          <w:sz w:val="21"/>
        </w:rPr>
        <w:t> </w:t>
      </w:r>
      <w:r>
        <w:rPr>
          <w:color w:val="0A0A0A"/>
          <w:w w:val="105"/>
          <w:sz w:val="21"/>
        </w:rPr>
        <w:t>qu</w:t>
      </w:r>
      <w:r>
        <w:rPr>
          <w:color w:val="252525"/>
          <w:w w:val="105"/>
          <w:sz w:val="21"/>
        </w:rPr>
        <w:t>e s</w:t>
      </w:r>
      <w:r>
        <w:rPr>
          <w:color w:val="0A0A0A"/>
          <w:w w:val="105"/>
          <w:sz w:val="21"/>
        </w:rPr>
        <w:t>e</w:t>
      </w:r>
      <w:r>
        <w:rPr>
          <w:color w:val="0A0A0A"/>
          <w:spacing w:val="-1"/>
          <w:w w:val="105"/>
          <w:sz w:val="21"/>
        </w:rPr>
        <w:t> </w:t>
      </w:r>
      <w:r>
        <w:rPr>
          <w:color w:val="0A0A0A"/>
          <w:w w:val="105"/>
          <w:sz w:val="21"/>
        </w:rPr>
        <w:t>pre</w:t>
      </w:r>
      <w:r>
        <w:rPr>
          <w:color w:val="252525"/>
          <w:w w:val="105"/>
          <w:sz w:val="21"/>
        </w:rPr>
        <w:t>se</w:t>
      </w:r>
      <w:r>
        <w:rPr>
          <w:color w:val="0A0A0A"/>
          <w:w w:val="105"/>
          <w:sz w:val="21"/>
        </w:rPr>
        <w:t>nta</w:t>
      </w:r>
      <w:r>
        <w:rPr>
          <w:color w:val="0A0A0A"/>
          <w:spacing w:val="-1"/>
          <w:w w:val="105"/>
          <w:sz w:val="21"/>
        </w:rPr>
        <w:t> </w:t>
      </w:r>
      <w:r>
        <w:rPr>
          <w:color w:val="0A0A0A"/>
          <w:w w:val="105"/>
          <w:sz w:val="21"/>
        </w:rPr>
        <w:t>ante la ANI</w:t>
      </w:r>
      <w:r>
        <w:rPr>
          <w:color w:val="252525"/>
          <w:w w:val="105"/>
          <w:sz w:val="21"/>
        </w:rPr>
        <w:t>, </w:t>
      </w:r>
      <w:r>
        <w:rPr>
          <w:color w:val="0A0A0A"/>
          <w:w w:val="105"/>
          <w:sz w:val="21"/>
        </w:rPr>
        <w:t>incluy</w:t>
      </w:r>
      <w:r>
        <w:rPr>
          <w:color w:val="252525"/>
          <w:w w:val="105"/>
          <w:sz w:val="21"/>
        </w:rPr>
        <w:t>e</w:t>
      </w:r>
      <w:r>
        <w:rPr>
          <w:color w:val="0A0A0A"/>
          <w:w w:val="105"/>
          <w:sz w:val="21"/>
        </w:rPr>
        <w:t>ndo lo</w:t>
      </w:r>
      <w:r>
        <w:rPr>
          <w:color w:val="252525"/>
          <w:w w:val="105"/>
          <w:sz w:val="21"/>
        </w:rPr>
        <w:t>s </w:t>
      </w:r>
      <w:r>
        <w:rPr>
          <w:color w:val="0A0A0A"/>
          <w:w w:val="105"/>
          <w:sz w:val="21"/>
        </w:rPr>
        <w:t>si</w:t>
      </w:r>
      <w:r>
        <w:rPr>
          <w:color w:val="252525"/>
          <w:w w:val="105"/>
          <w:sz w:val="21"/>
        </w:rPr>
        <w:t>g</w:t>
      </w:r>
      <w:r>
        <w:rPr>
          <w:color w:val="0A0A0A"/>
          <w:w w:val="105"/>
          <w:sz w:val="21"/>
        </w:rPr>
        <w:t>uientes</w:t>
      </w:r>
      <w:r>
        <w:rPr>
          <w:color w:val="0A0A0A"/>
          <w:spacing w:val="-1"/>
          <w:w w:val="105"/>
          <w:sz w:val="21"/>
        </w:rPr>
        <w:t> </w:t>
      </w:r>
      <w:r>
        <w:rPr>
          <w:color w:val="0A0A0A"/>
          <w:w w:val="105"/>
          <w:sz w:val="21"/>
        </w:rPr>
        <w:t>re</w:t>
      </w:r>
      <w:r>
        <w:rPr>
          <w:color w:val="252525"/>
          <w:w w:val="105"/>
          <w:sz w:val="21"/>
        </w:rPr>
        <w:t>g</w:t>
      </w:r>
      <w:r>
        <w:rPr>
          <w:color w:val="0A0A0A"/>
          <w:w w:val="105"/>
          <w:sz w:val="21"/>
        </w:rPr>
        <w:t>istros:</w:t>
      </w:r>
    </w:p>
    <w:p>
      <w:pPr>
        <w:pStyle w:val="BodyText"/>
        <w:spacing w:before="32"/>
      </w:pPr>
    </w:p>
    <w:p>
      <w:pPr>
        <w:pStyle w:val="ListParagraph"/>
        <w:numPr>
          <w:ilvl w:val="2"/>
          <w:numId w:val="29"/>
        </w:numPr>
        <w:tabs>
          <w:tab w:pos="3477" w:val="left" w:leader="none"/>
        </w:tabs>
        <w:spacing w:line="240" w:lineRule="auto" w:before="0" w:after="0"/>
        <w:ind w:left="3477" w:right="0" w:hanging="417"/>
        <w:jc w:val="left"/>
        <w:rPr>
          <w:color w:val="0A0A0A"/>
          <w:sz w:val="22"/>
        </w:rPr>
      </w:pPr>
      <w:r>
        <w:rPr>
          <w:color w:val="0A0A0A"/>
          <w:spacing w:val="-2"/>
          <w:sz w:val="21"/>
        </w:rPr>
        <w:t>A</w:t>
      </w:r>
      <w:r>
        <w:rPr>
          <w:color w:val="252525"/>
          <w:spacing w:val="-2"/>
          <w:sz w:val="21"/>
        </w:rPr>
        <w:t>c</w:t>
      </w:r>
      <w:r>
        <w:rPr>
          <w:color w:val="0A0A0A"/>
          <w:spacing w:val="-2"/>
          <w:sz w:val="21"/>
        </w:rPr>
        <w:t>t</w:t>
      </w:r>
      <w:r>
        <w:rPr>
          <w:color w:val="252525"/>
          <w:spacing w:val="-2"/>
          <w:sz w:val="21"/>
        </w:rPr>
        <w:t>a</w:t>
      </w:r>
      <w:r>
        <w:rPr>
          <w:color w:val="373737"/>
          <w:spacing w:val="-2"/>
          <w:sz w:val="21"/>
        </w:rPr>
        <w:t>.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header="0" w:footer="1062" w:top="1560" w:bottom="1200" w:left="0" w:right="680"/>
        </w:sectPr>
      </w:pPr>
    </w:p>
    <w:p>
      <w:pPr>
        <w:pStyle w:val="ListParagraph"/>
        <w:numPr>
          <w:ilvl w:val="2"/>
          <w:numId w:val="29"/>
        </w:numPr>
        <w:tabs>
          <w:tab w:pos="3548" w:val="left" w:leader="none"/>
        </w:tabs>
        <w:spacing w:line="240" w:lineRule="auto" w:before="66" w:after="0"/>
        <w:ind w:left="3548" w:right="0" w:hanging="424"/>
        <w:jc w:val="left"/>
        <w:rPr>
          <w:color w:val="070707"/>
          <w:sz w:val="21"/>
        </w:rPr>
      </w:pPr>
      <w:r>
        <w:rPr>
          <w:color w:val="070707"/>
          <w:sz w:val="21"/>
        </w:rPr>
        <w:t>Registros</w:t>
      </w:r>
      <w:r>
        <w:rPr>
          <w:color w:val="070707"/>
          <w:spacing w:val="24"/>
          <w:sz w:val="21"/>
        </w:rPr>
        <w:t> </w:t>
      </w:r>
      <w:r>
        <w:rPr>
          <w:color w:val="070707"/>
          <w:spacing w:val="-2"/>
          <w:sz w:val="21"/>
        </w:rPr>
        <w:t>fílmicos.</w:t>
      </w:r>
    </w:p>
    <w:p>
      <w:pPr>
        <w:pStyle w:val="ListParagraph"/>
        <w:numPr>
          <w:ilvl w:val="2"/>
          <w:numId w:val="29"/>
        </w:numPr>
        <w:tabs>
          <w:tab w:pos="3548" w:val="left" w:leader="none"/>
        </w:tabs>
        <w:spacing w:line="240" w:lineRule="auto" w:before="47" w:after="0"/>
        <w:ind w:left="3548" w:right="0" w:hanging="424"/>
        <w:jc w:val="left"/>
        <w:rPr>
          <w:color w:val="070707"/>
          <w:sz w:val="21"/>
        </w:rPr>
      </w:pPr>
      <w:r>
        <w:rPr>
          <w:color w:val="070707"/>
          <w:w w:val="105"/>
          <w:sz w:val="21"/>
        </w:rPr>
        <w:t>Registros</w:t>
      </w:r>
      <w:r>
        <w:rPr>
          <w:color w:val="070707"/>
          <w:spacing w:val="-12"/>
          <w:w w:val="105"/>
          <w:sz w:val="21"/>
        </w:rPr>
        <w:t> </w:t>
      </w:r>
      <w:r>
        <w:rPr>
          <w:color w:val="070707"/>
          <w:w w:val="105"/>
          <w:sz w:val="21"/>
        </w:rPr>
        <w:t>de</w:t>
      </w:r>
      <w:r>
        <w:rPr>
          <w:color w:val="070707"/>
          <w:spacing w:val="-14"/>
          <w:w w:val="105"/>
          <w:sz w:val="21"/>
        </w:rPr>
        <w:t> </w:t>
      </w:r>
      <w:r>
        <w:rPr>
          <w:color w:val="070707"/>
          <w:spacing w:val="-2"/>
          <w:w w:val="105"/>
          <w:sz w:val="21"/>
        </w:rPr>
        <w:t>asistencia.</w:t>
      </w:r>
    </w:p>
    <w:p>
      <w:pPr>
        <w:pStyle w:val="ListParagraph"/>
        <w:numPr>
          <w:ilvl w:val="2"/>
          <w:numId w:val="29"/>
        </w:numPr>
        <w:tabs>
          <w:tab w:pos="3547" w:val="left" w:leader="none"/>
        </w:tabs>
        <w:spacing w:line="240" w:lineRule="auto" w:before="46" w:after="0"/>
        <w:ind w:left="3547" w:right="0" w:hanging="423"/>
        <w:jc w:val="left"/>
        <w:rPr>
          <w:color w:val="070707"/>
          <w:sz w:val="21"/>
        </w:rPr>
      </w:pPr>
      <w:r>
        <w:rPr>
          <w:color w:val="070707"/>
          <w:spacing w:val="-2"/>
          <w:sz w:val="21"/>
        </w:rPr>
        <w:t>Boletines.</w:t>
      </w:r>
    </w:p>
    <w:p>
      <w:pPr>
        <w:pStyle w:val="ListParagraph"/>
        <w:numPr>
          <w:ilvl w:val="2"/>
          <w:numId w:val="29"/>
        </w:numPr>
        <w:tabs>
          <w:tab w:pos="3548" w:val="left" w:leader="none"/>
        </w:tabs>
        <w:spacing w:line="240" w:lineRule="auto" w:before="47" w:after="0"/>
        <w:ind w:left="3548" w:right="0" w:hanging="424"/>
        <w:jc w:val="left"/>
        <w:rPr>
          <w:color w:val="070707"/>
          <w:sz w:val="21"/>
        </w:rPr>
      </w:pPr>
      <w:r>
        <w:rPr>
          <w:color w:val="070707"/>
          <w:sz w:val="21"/>
        </w:rPr>
        <w:t>Archivo</w:t>
      </w:r>
      <w:r>
        <w:rPr>
          <w:color w:val="070707"/>
          <w:spacing w:val="18"/>
          <w:sz w:val="21"/>
        </w:rPr>
        <w:t> </w:t>
      </w:r>
      <w:r>
        <w:rPr>
          <w:color w:val="070707"/>
          <w:sz w:val="21"/>
        </w:rPr>
        <w:t>de</w:t>
      </w:r>
      <w:r>
        <w:rPr>
          <w:color w:val="070707"/>
          <w:spacing w:val="4"/>
          <w:sz w:val="21"/>
        </w:rPr>
        <w:t> </w:t>
      </w:r>
      <w:r>
        <w:rPr>
          <w:color w:val="070707"/>
          <w:spacing w:val="-2"/>
          <w:sz w:val="21"/>
        </w:rPr>
        <w:t>prensa</w:t>
      </w:r>
    </w:p>
    <w:p>
      <w:pPr>
        <w:pStyle w:val="BodyText"/>
        <w:spacing w:before="100"/>
      </w:pPr>
    </w:p>
    <w:p>
      <w:pPr>
        <w:pStyle w:val="ListParagraph"/>
        <w:numPr>
          <w:ilvl w:val="0"/>
          <w:numId w:val="29"/>
        </w:numPr>
        <w:tabs>
          <w:tab w:pos="280" w:val="left" w:leader="none"/>
        </w:tabs>
        <w:spacing w:line="240" w:lineRule="auto" w:before="0" w:after="0"/>
        <w:ind w:left="280" w:right="6417" w:hanging="280"/>
        <w:jc w:val="right"/>
        <w:rPr>
          <w:color w:val="070707"/>
          <w:sz w:val="21"/>
        </w:rPr>
      </w:pPr>
      <w:r>
        <w:rPr>
          <w:color w:val="070707"/>
          <w:w w:val="105"/>
          <w:sz w:val="21"/>
        </w:rPr>
        <w:t>Evaluación</w:t>
      </w:r>
      <w:r>
        <w:rPr>
          <w:color w:val="070707"/>
          <w:spacing w:val="-14"/>
          <w:w w:val="105"/>
          <w:sz w:val="21"/>
        </w:rPr>
        <w:t> </w:t>
      </w:r>
      <w:r>
        <w:rPr>
          <w:color w:val="070707"/>
          <w:w w:val="105"/>
          <w:sz w:val="21"/>
        </w:rPr>
        <w:t>y</w:t>
      </w:r>
      <w:r>
        <w:rPr>
          <w:color w:val="070707"/>
          <w:spacing w:val="-8"/>
          <w:w w:val="105"/>
          <w:sz w:val="21"/>
        </w:rPr>
        <w:t> </w:t>
      </w:r>
      <w:r>
        <w:rPr>
          <w:color w:val="070707"/>
          <w:spacing w:val="-2"/>
          <w:w w:val="105"/>
          <w:sz w:val="21"/>
        </w:rPr>
        <w:t>Autoevaluación</w:t>
      </w:r>
    </w:p>
    <w:p>
      <w:pPr>
        <w:pStyle w:val="BodyText"/>
        <w:spacing w:before="85"/>
      </w:pPr>
    </w:p>
    <w:p>
      <w:pPr>
        <w:pStyle w:val="ListParagraph"/>
        <w:numPr>
          <w:ilvl w:val="1"/>
          <w:numId w:val="29"/>
        </w:numPr>
        <w:tabs>
          <w:tab w:pos="3122" w:val="left" w:leader="none"/>
          <w:tab w:pos="3124" w:val="left" w:leader="none"/>
        </w:tabs>
        <w:spacing w:line="292" w:lineRule="auto" w:before="1" w:after="0"/>
        <w:ind w:left="3124" w:right="945" w:hanging="504"/>
        <w:jc w:val="both"/>
        <w:rPr>
          <w:color w:val="070707"/>
          <w:sz w:val="21"/>
        </w:rPr>
      </w:pPr>
      <w:r>
        <w:rPr>
          <w:color w:val="070707"/>
          <w:spacing w:val="-2"/>
          <w:w w:val="105"/>
          <w:sz w:val="21"/>
        </w:rPr>
        <w:t>La</w:t>
      </w:r>
      <w:r>
        <w:rPr>
          <w:color w:val="070707"/>
          <w:spacing w:val="-12"/>
          <w:w w:val="105"/>
          <w:sz w:val="21"/>
        </w:rPr>
        <w:t> </w:t>
      </w:r>
      <w:r>
        <w:rPr>
          <w:color w:val="070707"/>
          <w:spacing w:val="-2"/>
          <w:w w:val="105"/>
          <w:sz w:val="21"/>
        </w:rPr>
        <w:t>realización</w:t>
      </w:r>
      <w:r>
        <w:rPr>
          <w:color w:val="070707"/>
          <w:spacing w:val="-12"/>
          <w:w w:val="105"/>
          <w:sz w:val="21"/>
        </w:rPr>
        <w:t> </w:t>
      </w:r>
      <w:r>
        <w:rPr>
          <w:color w:val="070707"/>
          <w:spacing w:val="-2"/>
          <w:w w:val="105"/>
          <w:sz w:val="21"/>
        </w:rPr>
        <w:t>de</w:t>
      </w:r>
      <w:r>
        <w:rPr>
          <w:color w:val="070707"/>
          <w:spacing w:val="-12"/>
          <w:w w:val="105"/>
          <w:sz w:val="21"/>
        </w:rPr>
        <w:t> </w:t>
      </w:r>
      <w:r>
        <w:rPr>
          <w:color w:val="070707"/>
          <w:spacing w:val="-2"/>
          <w:w w:val="105"/>
          <w:sz w:val="21"/>
        </w:rPr>
        <w:t>las actividades</w:t>
      </w:r>
      <w:r>
        <w:rPr>
          <w:color w:val="070707"/>
          <w:spacing w:val="-8"/>
          <w:w w:val="105"/>
          <w:sz w:val="21"/>
        </w:rPr>
        <w:t> </w:t>
      </w:r>
      <w:r>
        <w:rPr>
          <w:color w:val="070707"/>
          <w:spacing w:val="-2"/>
          <w:w w:val="105"/>
          <w:sz w:val="21"/>
        </w:rPr>
        <w:t>descritas en</w:t>
      </w:r>
      <w:r>
        <w:rPr>
          <w:color w:val="070707"/>
          <w:spacing w:val="-8"/>
          <w:w w:val="105"/>
          <w:sz w:val="21"/>
        </w:rPr>
        <w:t> </w:t>
      </w:r>
      <w:r>
        <w:rPr>
          <w:color w:val="070707"/>
          <w:spacing w:val="-2"/>
          <w:w w:val="105"/>
          <w:sz w:val="21"/>
        </w:rPr>
        <w:t>este programa, incluyendo</w:t>
      </w:r>
      <w:r>
        <w:rPr>
          <w:color w:val="070707"/>
          <w:spacing w:val="14"/>
          <w:w w:val="105"/>
          <w:sz w:val="21"/>
        </w:rPr>
        <w:t> </w:t>
      </w:r>
      <w:r>
        <w:rPr>
          <w:color w:val="070707"/>
          <w:spacing w:val="-2"/>
          <w:w w:val="105"/>
          <w:sz w:val="21"/>
        </w:rPr>
        <w:t>l</w:t>
      </w:r>
      <w:r>
        <w:rPr>
          <w:color w:val="1A1A1A"/>
          <w:spacing w:val="-2"/>
          <w:w w:val="105"/>
          <w:sz w:val="21"/>
        </w:rPr>
        <w:t>a</w:t>
      </w:r>
      <w:r>
        <w:rPr>
          <w:color w:val="1A1A1A"/>
          <w:spacing w:val="-12"/>
          <w:w w:val="105"/>
          <w:sz w:val="21"/>
        </w:rPr>
        <w:t> </w:t>
      </w:r>
      <w:r>
        <w:rPr>
          <w:color w:val="070707"/>
          <w:spacing w:val="-2"/>
          <w:w w:val="105"/>
          <w:sz w:val="21"/>
        </w:rPr>
        <w:t>prep</w:t>
      </w:r>
      <w:r>
        <w:rPr>
          <w:color w:val="1A1A1A"/>
          <w:spacing w:val="-2"/>
          <w:w w:val="105"/>
          <w:sz w:val="21"/>
        </w:rPr>
        <w:t>a</w:t>
      </w:r>
      <w:r>
        <w:rPr>
          <w:color w:val="070707"/>
          <w:spacing w:val="-2"/>
          <w:w w:val="105"/>
          <w:sz w:val="21"/>
        </w:rPr>
        <w:t>ra</w:t>
      </w:r>
      <w:r>
        <w:rPr>
          <w:color w:val="1A1A1A"/>
          <w:spacing w:val="-2"/>
          <w:w w:val="105"/>
          <w:sz w:val="21"/>
        </w:rPr>
        <w:t>c</w:t>
      </w:r>
      <w:r>
        <w:rPr>
          <w:color w:val="070707"/>
          <w:spacing w:val="-2"/>
          <w:w w:val="105"/>
          <w:sz w:val="21"/>
        </w:rPr>
        <w:t>ión </w:t>
      </w:r>
      <w:r>
        <w:rPr>
          <w:color w:val="070707"/>
          <w:w w:val="105"/>
          <w:sz w:val="21"/>
        </w:rPr>
        <w:t>de las</w:t>
      </w:r>
      <w:r>
        <w:rPr>
          <w:color w:val="070707"/>
          <w:w w:val="105"/>
          <w:sz w:val="21"/>
        </w:rPr>
        <w:t> actividades y</w:t>
      </w:r>
      <w:r>
        <w:rPr>
          <w:color w:val="070707"/>
          <w:w w:val="105"/>
          <w:sz w:val="21"/>
        </w:rPr>
        <w:t> la ejecución</w:t>
      </w:r>
      <w:r>
        <w:rPr>
          <w:color w:val="070707"/>
          <w:w w:val="105"/>
          <w:sz w:val="21"/>
        </w:rPr>
        <w:t> de</w:t>
      </w:r>
      <w:r>
        <w:rPr>
          <w:color w:val="070707"/>
          <w:w w:val="105"/>
          <w:sz w:val="21"/>
        </w:rPr>
        <w:t> las</w:t>
      </w:r>
      <w:r>
        <w:rPr>
          <w:color w:val="070707"/>
          <w:w w:val="105"/>
          <w:sz w:val="21"/>
        </w:rPr>
        <w:t> mismas es</w:t>
      </w:r>
      <w:r>
        <w:rPr>
          <w:color w:val="070707"/>
          <w:w w:val="105"/>
          <w:sz w:val="21"/>
        </w:rPr>
        <w:t> obligatoria,</w:t>
      </w:r>
      <w:r>
        <w:rPr>
          <w:color w:val="070707"/>
          <w:w w:val="105"/>
          <w:sz w:val="21"/>
        </w:rPr>
        <w:t> y</w:t>
      </w:r>
      <w:r>
        <w:rPr>
          <w:color w:val="070707"/>
          <w:w w:val="105"/>
          <w:sz w:val="21"/>
        </w:rPr>
        <w:t> su incumplimiento dará lugar a la</w:t>
      </w:r>
      <w:r>
        <w:rPr>
          <w:color w:val="070707"/>
          <w:w w:val="105"/>
          <w:sz w:val="21"/>
        </w:rPr>
        <w:t> imposición de las multas</w:t>
      </w:r>
      <w:r>
        <w:rPr>
          <w:color w:val="070707"/>
          <w:w w:val="105"/>
          <w:sz w:val="21"/>
        </w:rPr>
        <w:t> contenidas</w:t>
      </w:r>
      <w:r>
        <w:rPr>
          <w:color w:val="070707"/>
          <w:w w:val="105"/>
          <w:sz w:val="21"/>
        </w:rPr>
        <w:t> en los</w:t>
      </w:r>
      <w:r>
        <w:rPr>
          <w:color w:val="070707"/>
          <w:w w:val="105"/>
          <w:sz w:val="21"/>
        </w:rPr>
        <w:t> términos señalados</w:t>
      </w:r>
      <w:r>
        <w:rPr>
          <w:color w:val="070707"/>
          <w:w w:val="105"/>
          <w:sz w:val="21"/>
        </w:rPr>
        <w:t> </w:t>
      </w:r>
      <w:r>
        <w:rPr>
          <w:color w:val="1A1A1A"/>
          <w:w w:val="105"/>
          <w:sz w:val="21"/>
        </w:rPr>
        <w:t>e</w:t>
      </w:r>
      <w:r>
        <w:rPr>
          <w:color w:val="070707"/>
          <w:w w:val="105"/>
          <w:sz w:val="21"/>
        </w:rPr>
        <w:t>n</w:t>
      </w:r>
      <w:r>
        <w:rPr>
          <w:color w:val="070707"/>
          <w:w w:val="105"/>
          <w:sz w:val="21"/>
        </w:rPr>
        <w:t> el </w:t>
      </w:r>
      <w:r>
        <w:rPr>
          <w:color w:val="070707"/>
          <w:spacing w:val="-2"/>
          <w:w w:val="105"/>
          <w:sz w:val="21"/>
        </w:rPr>
        <w:t>Contrato.</w:t>
      </w:r>
    </w:p>
    <w:p>
      <w:pPr>
        <w:pStyle w:val="BodyText"/>
        <w:spacing w:before="68"/>
      </w:pPr>
    </w:p>
    <w:p>
      <w:pPr>
        <w:pStyle w:val="ListParagraph"/>
        <w:numPr>
          <w:ilvl w:val="1"/>
          <w:numId w:val="25"/>
        </w:numPr>
        <w:tabs>
          <w:tab w:pos="2433" w:val="left" w:leader="none"/>
          <w:tab w:pos="2491" w:val="left" w:leader="none"/>
        </w:tabs>
        <w:spacing w:line="288" w:lineRule="auto" w:before="0" w:after="0"/>
        <w:ind w:left="2433" w:right="959" w:hanging="576"/>
        <w:jc w:val="left"/>
        <w:rPr>
          <w:color w:val="070707"/>
          <w:sz w:val="21"/>
        </w:rPr>
      </w:pPr>
      <w:r>
        <w:rPr>
          <w:color w:val="070707"/>
          <w:sz w:val="21"/>
        </w:rPr>
        <w:tab/>
        <w:t>Programa</w:t>
      </w:r>
      <w:r>
        <w:rPr>
          <w:color w:val="070707"/>
          <w:spacing w:val="80"/>
          <w:w w:val="150"/>
          <w:sz w:val="21"/>
        </w:rPr>
        <w:t> </w:t>
      </w:r>
      <w:r>
        <w:rPr>
          <w:color w:val="070707"/>
          <w:sz w:val="21"/>
        </w:rPr>
        <w:t>de</w:t>
      </w:r>
      <w:r>
        <w:rPr>
          <w:color w:val="070707"/>
          <w:spacing w:val="80"/>
          <w:w w:val="150"/>
          <w:sz w:val="21"/>
        </w:rPr>
        <w:t> </w:t>
      </w:r>
      <w:r>
        <w:rPr>
          <w:color w:val="070707"/>
          <w:sz w:val="21"/>
        </w:rPr>
        <w:t>Apoyo</w:t>
      </w:r>
      <w:r>
        <w:rPr>
          <w:color w:val="070707"/>
          <w:spacing w:val="80"/>
          <w:w w:val="150"/>
          <w:sz w:val="21"/>
        </w:rPr>
        <w:t> </w:t>
      </w:r>
      <w:r>
        <w:rPr>
          <w:color w:val="070707"/>
          <w:sz w:val="21"/>
        </w:rPr>
        <w:t>al</w:t>
      </w:r>
      <w:r>
        <w:rPr>
          <w:color w:val="070707"/>
          <w:spacing w:val="80"/>
          <w:w w:val="150"/>
          <w:sz w:val="21"/>
        </w:rPr>
        <w:t> </w:t>
      </w:r>
      <w:r>
        <w:rPr>
          <w:color w:val="070707"/>
          <w:sz w:val="21"/>
        </w:rPr>
        <w:t>mejoramiento</w:t>
      </w:r>
      <w:r>
        <w:rPr>
          <w:color w:val="070707"/>
          <w:spacing w:val="80"/>
          <w:w w:val="150"/>
          <w:sz w:val="21"/>
        </w:rPr>
        <w:t> </w:t>
      </w:r>
      <w:r>
        <w:rPr>
          <w:color w:val="070707"/>
          <w:sz w:val="21"/>
        </w:rPr>
        <w:t>de</w:t>
      </w:r>
      <w:r>
        <w:rPr>
          <w:color w:val="070707"/>
          <w:spacing w:val="80"/>
          <w:w w:val="150"/>
          <w:sz w:val="21"/>
        </w:rPr>
        <w:t> </w:t>
      </w:r>
      <w:r>
        <w:rPr>
          <w:color w:val="070707"/>
          <w:sz w:val="21"/>
        </w:rPr>
        <w:t>capacidad</w:t>
      </w:r>
      <w:r>
        <w:rPr>
          <w:color w:val="1A1A1A"/>
          <w:sz w:val="21"/>
        </w:rPr>
        <w:t>e</w:t>
      </w:r>
      <w:r>
        <w:rPr>
          <w:color w:val="070707"/>
          <w:sz w:val="21"/>
        </w:rPr>
        <w:t>s</w:t>
      </w:r>
      <w:r>
        <w:rPr>
          <w:color w:val="070707"/>
          <w:spacing w:val="80"/>
          <w:w w:val="150"/>
          <w:sz w:val="21"/>
        </w:rPr>
        <w:t> </w:t>
      </w:r>
      <w:r>
        <w:rPr>
          <w:color w:val="070707"/>
          <w:sz w:val="21"/>
        </w:rPr>
        <w:t>productivas</w:t>
      </w:r>
      <w:r>
        <w:rPr>
          <w:color w:val="070707"/>
          <w:spacing w:val="80"/>
          <w:w w:val="150"/>
          <w:sz w:val="21"/>
        </w:rPr>
        <w:t> </w:t>
      </w:r>
      <w:r>
        <w:rPr>
          <w:color w:val="070707"/>
          <w:sz w:val="22"/>
        </w:rPr>
        <w:t>y</w:t>
      </w:r>
      <w:r>
        <w:rPr>
          <w:color w:val="070707"/>
          <w:spacing w:val="80"/>
          <w:w w:val="150"/>
          <w:sz w:val="22"/>
        </w:rPr>
        <w:t> </w:t>
      </w:r>
      <w:r>
        <w:rPr>
          <w:color w:val="070707"/>
          <w:sz w:val="21"/>
        </w:rPr>
        <w:t>gene</w:t>
      </w:r>
      <w:r>
        <w:rPr>
          <w:color w:val="1A1A1A"/>
          <w:sz w:val="21"/>
        </w:rPr>
        <w:t>r</w:t>
      </w:r>
      <w:r>
        <w:rPr>
          <w:color w:val="070707"/>
          <w:sz w:val="21"/>
        </w:rPr>
        <w:t>a</w:t>
      </w:r>
      <w:r>
        <w:rPr>
          <w:color w:val="1A1A1A"/>
          <w:sz w:val="21"/>
        </w:rPr>
        <w:t>c</w:t>
      </w:r>
      <w:r>
        <w:rPr>
          <w:color w:val="070707"/>
          <w:sz w:val="21"/>
        </w:rPr>
        <w:t>i</w:t>
      </w:r>
      <w:r>
        <w:rPr>
          <w:color w:val="1A1A1A"/>
          <w:sz w:val="21"/>
        </w:rPr>
        <w:t>ó</w:t>
      </w:r>
      <w:r>
        <w:rPr>
          <w:color w:val="070707"/>
          <w:sz w:val="21"/>
        </w:rPr>
        <w:t>n</w:t>
      </w:r>
      <w:r>
        <w:rPr>
          <w:color w:val="070707"/>
          <w:spacing w:val="80"/>
          <w:w w:val="150"/>
          <w:sz w:val="21"/>
        </w:rPr>
        <w:t> </w:t>
      </w:r>
      <w:r>
        <w:rPr>
          <w:color w:val="070707"/>
          <w:sz w:val="21"/>
        </w:rPr>
        <w:t>de </w:t>
      </w:r>
      <w:r>
        <w:rPr>
          <w:color w:val="070707"/>
          <w:spacing w:val="-2"/>
          <w:sz w:val="21"/>
        </w:rPr>
        <w:t>emprendimientos</w:t>
      </w:r>
    </w:p>
    <w:p>
      <w:pPr>
        <w:pStyle w:val="BodyText"/>
        <w:spacing w:before="60"/>
      </w:pPr>
    </w:p>
    <w:p>
      <w:pPr>
        <w:pStyle w:val="ListParagraph"/>
        <w:numPr>
          <w:ilvl w:val="2"/>
          <w:numId w:val="25"/>
        </w:numPr>
        <w:tabs>
          <w:tab w:pos="2706" w:val="left" w:leader="none"/>
        </w:tabs>
        <w:spacing w:line="240" w:lineRule="auto" w:before="0" w:after="0"/>
        <w:ind w:left="2706" w:right="0" w:hanging="294"/>
        <w:jc w:val="both"/>
        <w:rPr>
          <w:color w:val="070707"/>
          <w:sz w:val="21"/>
        </w:rPr>
      </w:pPr>
      <w:r>
        <w:rPr>
          <w:color w:val="070707"/>
          <w:spacing w:val="-2"/>
          <w:sz w:val="21"/>
        </w:rPr>
        <w:t>Objetivo</w:t>
      </w:r>
    </w:p>
    <w:p>
      <w:pPr>
        <w:pStyle w:val="BodyText"/>
        <w:spacing w:before="86"/>
      </w:pPr>
    </w:p>
    <w:p>
      <w:pPr>
        <w:pStyle w:val="ListParagraph"/>
        <w:numPr>
          <w:ilvl w:val="3"/>
          <w:numId w:val="25"/>
        </w:numPr>
        <w:tabs>
          <w:tab w:pos="3115" w:val="left" w:leader="none"/>
          <w:tab w:pos="3124" w:val="left" w:leader="none"/>
        </w:tabs>
        <w:spacing w:line="283" w:lineRule="auto" w:before="0" w:after="0"/>
        <w:ind w:left="3124" w:right="945" w:hanging="504"/>
        <w:jc w:val="both"/>
        <w:rPr>
          <w:color w:val="070707"/>
          <w:sz w:val="21"/>
        </w:rPr>
      </w:pPr>
      <w:r>
        <w:rPr>
          <w:color w:val="070707"/>
          <w:sz w:val="21"/>
        </w:rPr>
        <w:t>Promover en coordinación con las </w:t>
      </w:r>
      <w:r>
        <w:rPr>
          <w:color w:val="1A1A1A"/>
          <w:sz w:val="21"/>
        </w:rPr>
        <w:t>A</w:t>
      </w:r>
      <w:r>
        <w:rPr>
          <w:color w:val="070707"/>
          <w:sz w:val="21"/>
        </w:rPr>
        <w:t>utoridades Estatales y con los beneficiarios el d</w:t>
      </w:r>
      <w:r>
        <w:rPr>
          <w:color w:val="1A1A1A"/>
          <w:sz w:val="21"/>
        </w:rPr>
        <w:t>e</w:t>
      </w:r>
      <w:r>
        <w:rPr>
          <w:color w:val="070707"/>
          <w:sz w:val="21"/>
        </w:rPr>
        <w:t>sarrollo o fortalecimiento de iniciativas producti</w:t>
      </w:r>
      <w:r>
        <w:rPr>
          <w:color w:val="1A1A1A"/>
          <w:sz w:val="21"/>
        </w:rPr>
        <w:t>va</w:t>
      </w:r>
      <w:r>
        <w:rPr>
          <w:color w:val="070707"/>
          <w:sz w:val="21"/>
        </w:rPr>
        <w:t>s </w:t>
      </w:r>
      <w:r>
        <w:rPr>
          <w:color w:val="1A1A1A"/>
          <w:sz w:val="22"/>
        </w:rPr>
        <w:t>y </w:t>
      </w:r>
      <w:r>
        <w:rPr>
          <w:color w:val="070707"/>
          <w:sz w:val="21"/>
        </w:rPr>
        <w:t>de emprendimiento que</w:t>
      </w:r>
      <w:r>
        <w:rPr>
          <w:color w:val="070707"/>
          <w:spacing w:val="-14"/>
          <w:sz w:val="21"/>
        </w:rPr>
        <w:t> </w:t>
      </w:r>
      <w:r>
        <w:rPr>
          <w:color w:val="070707"/>
          <w:sz w:val="21"/>
        </w:rPr>
        <w:t>tengan incid</w:t>
      </w:r>
      <w:r>
        <w:rPr>
          <w:color w:val="1A1A1A"/>
          <w:sz w:val="21"/>
        </w:rPr>
        <w:t>e</w:t>
      </w:r>
      <w:r>
        <w:rPr>
          <w:color w:val="070707"/>
          <w:sz w:val="21"/>
        </w:rPr>
        <w:t>ncia </w:t>
      </w:r>
      <w:r>
        <w:rPr>
          <w:color w:val="1A1A1A"/>
          <w:sz w:val="21"/>
        </w:rPr>
        <w:t>e</w:t>
      </w:r>
      <w:r>
        <w:rPr>
          <w:color w:val="070707"/>
          <w:sz w:val="21"/>
        </w:rPr>
        <w:t>n la</w:t>
      </w:r>
      <w:r>
        <w:rPr>
          <w:color w:val="070707"/>
          <w:spacing w:val="-5"/>
          <w:sz w:val="21"/>
        </w:rPr>
        <w:t> </w:t>
      </w:r>
      <w:r>
        <w:rPr>
          <w:color w:val="070707"/>
          <w:sz w:val="21"/>
        </w:rPr>
        <w:t>comunidad y el Proyecto</w:t>
      </w:r>
      <w:r>
        <w:rPr>
          <w:color w:val="1A1A1A"/>
          <w:sz w:val="21"/>
        </w:rPr>
        <w:t>, </w:t>
      </w:r>
      <w:r>
        <w:rPr>
          <w:color w:val="070707"/>
          <w:sz w:val="21"/>
        </w:rPr>
        <w:t>contribuyendo al mejoramient</w:t>
      </w:r>
      <w:r>
        <w:rPr>
          <w:color w:val="1A1A1A"/>
          <w:sz w:val="21"/>
        </w:rPr>
        <w:t>o </w:t>
      </w:r>
      <w:r>
        <w:rPr>
          <w:color w:val="070707"/>
          <w:sz w:val="21"/>
        </w:rPr>
        <w:t>de la calid</w:t>
      </w:r>
      <w:r>
        <w:rPr>
          <w:color w:val="1A1A1A"/>
          <w:sz w:val="21"/>
        </w:rPr>
        <w:t>a</w:t>
      </w:r>
      <w:r>
        <w:rPr>
          <w:color w:val="070707"/>
          <w:sz w:val="21"/>
        </w:rPr>
        <w:t>d d</w:t>
      </w:r>
      <w:r>
        <w:rPr>
          <w:color w:val="1A1A1A"/>
          <w:sz w:val="21"/>
        </w:rPr>
        <w:t>e </w:t>
      </w:r>
      <w:r>
        <w:rPr>
          <w:color w:val="070707"/>
          <w:sz w:val="21"/>
        </w:rPr>
        <w:t>vida </w:t>
      </w:r>
      <w:r>
        <w:rPr>
          <w:color w:val="1A1A1A"/>
          <w:sz w:val="21"/>
        </w:rPr>
        <w:t>y </w:t>
      </w:r>
      <w:r>
        <w:rPr>
          <w:color w:val="070707"/>
          <w:sz w:val="21"/>
        </w:rPr>
        <w:t>d</w:t>
      </w:r>
      <w:r>
        <w:rPr>
          <w:color w:val="1A1A1A"/>
          <w:sz w:val="21"/>
        </w:rPr>
        <w:t>e</w:t>
      </w:r>
      <w:r>
        <w:rPr>
          <w:color w:val="070707"/>
          <w:sz w:val="21"/>
        </w:rPr>
        <w:t>l</w:t>
      </w:r>
      <w:r>
        <w:rPr>
          <w:color w:val="070707"/>
          <w:spacing w:val="40"/>
          <w:sz w:val="21"/>
        </w:rPr>
        <w:t> </w:t>
      </w:r>
      <w:r>
        <w:rPr>
          <w:color w:val="2C2C2C"/>
          <w:sz w:val="21"/>
        </w:rPr>
        <w:t>e</w:t>
      </w:r>
      <w:r>
        <w:rPr>
          <w:color w:val="070707"/>
          <w:sz w:val="21"/>
        </w:rPr>
        <w:t>ntorno</w:t>
      </w:r>
      <w:r>
        <w:rPr>
          <w:color w:val="070707"/>
          <w:spacing w:val="40"/>
          <w:sz w:val="21"/>
        </w:rPr>
        <w:t> </w:t>
      </w:r>
      <w:r>
        <w:rPr>
          <w:color w:val="070707"/>
          <w:sz w:val="21"/>
        </w:rPr>
        <w:t>de las</w:t>
      </w:r>
      <w:r>
        <w:rPr>
          <w:color w:val="070707"/>
          <w:spacing w:val="40"/>
          <w:sz w:val="21"/>
        </w:rPr>
        <w:t> </w:t>
      </w:r>
      <w:r>
        <w:rPr>
          <w:color w:val="070707"/>
          <w:sz w:val="21"/>
        </w:rPr>
        <w:t>comuni</w:t>
      </w:r>
      <w:r>
        <w:rPr>
          <w:color w:val="1A1A1A"/>
          <w:sz w:val="21"/>
        </w:rPr>
        <w:t>d</w:t>
      </w:r>
      <w:r>
        <w:rPr>
          <w:color w:val="070707"/>
          <w:sz w:val="21"/>
        </w:rPr>
        <w:t>ades</w:t>
      </w:r>
      <w:r>
        <w:rPr>
          <w:color w:val="070707"/>
          <w:spacing w:val="40"/>
          <w:sz w:val="21"/>
        </w:rPr>
        <w:t> </w:t>
      </w:r>
      <w:r>
        <w:rPr>
          <w:color w:val="070707"/>
          <w:sz w:val="21"/>
        </w:rPr>
        <w:t>del Áre</w:t>
      </w:r>
      <w:r>
        <w:rPr>
          <w:color w:val="1A1A1A"/>
          <w:sz w:val="21"/>
        </w:rPr>
        <w:t>a </w:t>
      </w:r>
      <w:r>
        <w:rPr>
          <w:color w:val="070707"/>
          <w:sz w:val="21"/>
        </w:rPr>
        <w:t>de Influencia.</w:t>
      </w:r>
    </w:p>
    <w:p>
      <w:pPr>
        <w:pStyle w:val="ListParagraph"/>
        <w:numPr>
          <w:ilvl w:val="2"/>
          <w:numId w:val="25"/>
        </w:numPr>
        <w:tabs>
          <w:tab w:pos="2699" w:val="left" w:leader="none"/>
        </w:tabs>
        <w:spacing w:line="240" w:lineRule="auto" w:before="20" w:after="0"/>
        <w:ind w:left="2699" w:right="0" w:hanging="287"/>
        <w:jc w:val="both"/>
        <w:rPr>
          <w:color w:val="070707"/>
          <w:sz w:val="21"/>
        </w:rPr>
      </w:pPr>
      <w:r>
        <w:rPr>
          <w:color w:val="070707"/>
          <w:w w:val="105"/>
          <w:sz w:val="21"/>
        </w:rPr>
        <w:t>Área</w:t>
      </w:r>
      <w:r>
        <w:rPr>
          <w:color w:val="070707"/>
          <w:spacing w:val="-14"/>
          <w:w w:val="105"/>
          <w:sz w:val="21"/>
        </w:rPr>
        <w:t> </w:t>
      </w:r>
      <w:r>
        <w:rPr>
          <w:color w:val="070707"/>
          <w:w w:val="105"/>
          <w:sz w:val="21"/>
        </w:rPr>
        <w:t>de </w:t>
      </w:r>
      <w:r>
        <w:rPr>
          <w:color w:val="070707"/>
          <w:spacing w:val="-2"/>
          <w:w w:val="105"/>
          <w:sz w:val="21"/>
        </w:rPr>
        <w:t>Influe</w:t>
      </w:r>
      <w:r>
        <w:rPr>
          <w:color w:val="1A1A1A"/>
          <w:spacing w:val="-2"/>
          <w:w w:val="105"/>
          <w:sz w:val="21"/>
        </w:rPr>
        <w:t>n</w:t>
      </w:r>
      <w:r>
        <w:rPr>
          <w:color w:val="070707"/>
          <w:spacing w:val="-2"/>
          <w:w w:val="105"/>
          <w:sz w:val="21"/>
        </w:rPr>
        <w:t>cia</w:t>
      </w:r>
    </w:p>
    <w:p>
      <w:pPr>
        <w:pStyle w:val="BodyText"/>
        <w:spacing w:before="93"/>
      </w:pPr>
    </w:p>
    <w:p>
      <w:pPr>
        <w:pStyle w:val="ListParagraph"/>
        <w:numPr>
          <w:ilvl w:val="3"/>
          <w:numId w:val="25"/>
        </w:numPr>
        <w:tabs>
          <w:tab w:pos="3117" w:val="left" w:leader="none"/>
        </w:tabs>
        <w:spacing w:line="240" w:lineRule="auto" w:before="0" w:after="0"/>
        <w:ind w:left="3117" w:right="0" w:hanging="497"/>
        <w:jc w:val="left"/>
        <w:rPr>
          <w:color w:val="070707"/>
          <w:sz w:val="21"/>
        </w:rPr>
      </w:pPr>
      <w:r>
        <w:rPr>
          <w:color w:val="070707"/>
          <w:w w:val="105"/>
          <w:sz w:val="21"/>
        </w:rPr>
        <w:t>Área</w:t>
      </w:r>
      <w:r>
        <w:rPr>
          <w:color w:val="070707"/>
          <w:spacing w:val="-14"/>
          <w:w w:val="105"/>
          <w:sz w:val="21"/>
        </w:rPr>
        <w:t> </w:t>
      </w:r>
      <w:r>
        <w:rPr>
          <w:color w:val="070707"/>
          <w:w w:val="105"/>
          <w:sz w:val="21"/>
        </w:rPr>
        <w:t>de</w:t>
      </w:r>
      <w:r>
        <w:rPr>
          <w:color w:val="070707"/>
          <w:spacing w:val="-8"/>
          <w:w w:val="105"/>
          <w:sz w:val="21"/>
        </w:rPr>
        <w:t> </w:t>
      </w:r>
      <w:r>
        <w:rPr>
          <w:color w:val="070707"/>
          <w:w w:val="105"/>
          <w:sz w:val="21"/>
        </w:rPr>
        <w:t>Influencia</w:t>
      </w:r>
      <w:r>
        <w:rPr>
          <w:color w:val="070707"/>
          <w:spacing w:val="-11"/>
          <w:w w:val="105"/>
          <w:sz w:val="21"/>
        </w:rPr>
        <w:t> </w:t>
      </w:r>
      <w:r>
        <w:rPr>
          <w:color w:val="070707"/>
          <w:w w:val="105"/>
          <w:sz w:val="21"/>
        </w:rPr>
        <w:t>del</w:t>
      </w:r>
      <w:r>
        <w:rPr>
          <w:color w:val="070707"/>
          <w:spacing w:val="-4"/>
          <w:w w:val="105"/>
          <w:sz w:val="21"/>
        </w:rPr>
        <w:t> </w:t>
      </w:r>
      <w:r>
        <w:rPr>
          <w:color w:val="070707"/>
          <w:spacing w:val="-2"/>
          <w:w w:val="105"/>
          <w:sz w:val="21"/>
        </w:rPr>
        <w:t>Proyect</w:t>
      </w:r>
      <w:r>
        <w:rPr>
          <w:color w:val="1A1A1A"/>
          <w:spacing w:val="-2"/>
          <w:w w:val="105"/>
          <w:sz w:val="21"/>
        </w:rPr>
        <w:t>o</w:t>
      </w:r>
      <w:r>
        <w:rPr>
          <w:color w:val="070707"/>
          <w:spacing w:val="-2"/>
          <w:w w:val="105"/>
          <w:sz w:val="21"/>
        </w:rPr>
        <w:t>.</w:t>
      </w:r>
    </w:p>
    <w:p>
      <w:pPr>
        <w:pStyle w:val="BodyText"/>
        <w:spacing w:before="93"/>
      </w:pPr>
    </w:p>
    <w:p>
      <w:pPr>
        <w:pStyle w:val="ListParagraph"/>
        <w:numPr>
          <w:ilvl w:val="2"/>
          <w:numId w:val="25"/>
        </w:numPr>
        <w:tabs>
          <w:tab w:pos="2698" w:val="left" w:leader="none"/>
        </w:tabs>
        <w:spacing w:line="240" w:lineRule="auto" w:before="0" w:after="0"/>
        <w:ind w:left="2698" w:right="0" w:hanging="286"/>
        <w:jc w:val="both"/>
        <w:rPr>
          <w:color w:val="070707"/>
          <w:sz w:val="21"/>
        </w:rPr>
      </w:pPr>
      <w:r>
        <w:rPr>
          <w:color w:val="070707"/>
          <w:spacing w:val="-2"/>
          <w:w w:val="105"/>
          <w:sz w:val="21"/>
        </w:rPr>
        <w:t>Vi</w:t>
      </w:r>
      <w:r>
        <w:rPr>
          <w:color w:val="1A1A1A"/>
          <w:spacing w:val="-2"/>
          <w:w w:val="105"/>
          <w:sz w:val="21"/>
        </w:rPr>
        <w:t>g</w:t>
      </w:r>
      <w:r>
        <w:rPr>
          <w:color w:val="070707"/>
          <w:spacing w:val="-2"/>
          <w:w w:val="105"/>
          <w:sz w:val="21"/>
        </w:rPr>
        <w:t>encia</w:t>
      </w:r>
    </w:p>
    <w:p>
      <w:pPr>
        <w:pStyle w:val="BodyText"/>
        <w:spacing w:before="92"/>
      </w:pPr>
    </w:p>
    <w:p>
      <w:pPr>
        <w:pStyle w:val="ListParagraph"/>
        <w:numPr>
          <w:ilvl w:val="3"/>
          <w:numId w:val="25"/>
        </w:numPr>
        <w:tabs>
          <w:tab w:pos="3129" w:val="left" w:leader="none"/>
          <w:tab w:pos="3132" w:val="left" w:leader="none"/>
        </w:tabs>
        <w:spacing w:line="300" w:lineRule="auto" w:before="0" w:after="0"/>
        <w:ind w:left="3132" w:right="945" w:hanging="512"/>
        <w:jc w:val="both"/>
        <w:rPr>
          <w:rFonts w:ascii="Arial" w:hAnsi="Arial"/>
          <w:color w:val="070707"/>
          <w:sz w:val="21"/>
        </w:rPr>
      </w:pPr>
      <w:r>
        <w:rPr>
          <w:color w:val="070707"/>
          <w:w w:val="105"/>
          <w:sz w:val="21"/>
        </w:rPr>
        <w:t>De</w:t>
      </w:r>
      <w:r>
        <w:rPr>
          <w:color w:val="1A1A1A"/>
          <w:w w:val="105"/>
          <w:sz w:val="21"/>
        </w:rPr>
        <w:t>s</w:t>
      </w:r>
      <w:r>
        <w:rPr>
          <w:color w:val="070707"/>
          <w:w w:val="105"/>
          <w:sz w:val="21"/>
        </w:rPr>
        <w:t>de</w:t>
      </w:r>
      <w:r>
        <w:rPr>
          <w:color w:val="070707"/>
          <w:w w:val="105"/>
          <w:sz w:val="21"/>
        </w:rPr>
        <w:t> el</w:t>
      </w:r>
      <w:r>
        <w:rPr>
          <w:color w:val="070707"/>
          <w:w w:val="105"/>
          <w:sz w:val="21"/>
        </w:rPr>
        <w:t> ini</w:t>
      </w:r>
      <w:r>
        <w:rPr>
          <w:color w:val="2C2C2C"/>
          <w:w w:val="105"/>
          <w:sz w:val="21"/>
        </w:rPr>
        <w:t>c</w:t>
      </w:r>
      <w:r>
        <w:rPr>
          <w:color w:val="070707"/>
          <w:w w:val="105"/>
          <w:sz w:val="21"/>
        </w:rPr>
        <w:t>i</w:t>
      </w:r>
      <w:r>
        <w:rPr>
          <w:color w:val="1A1A1A"/>
          <w:w w:val="105"/>
          <w:sz w:val="21"/>
        </w:rPr>
        <w:t>o</w:t>
      </w:r>
      <w:r>
        <w:rPr>
          <w:color w:val="1A1A1A"/>
          <w:w w:val="105"/>
          <w:sz w:val="21"/>
        </w:rPr>
        <w:t> </w:t>
      </w:r>
      <w:r>
        <w:rPr>
          <w:color w:val="070707"/>
          <w:w w:val="105"/>
          <w:sz w:val="21"/>
        </w:rPr>
        <w:t>d</w:t>
      </w:r>
      <w:r>
        <w:rPr>
          <w:color w:val="1A1A1A"/>
          <w:w w:val="105"/>
          <w:sz w:val="21"/>
        </w:rPr>
        <w:t>e</w:t>
      </w:r>
      <w:r>
        <w:rPr>
          <w:color w:val="070707"/>
          <w:w w:val="105"/>
          <w:sz w:val="21"/>
        </w:rPr>
        <w:t>l</w:t>
      </w:r>
      <w:r>
        <w:rPr>
          <w:color w:val="070707"/>
          <w:w w:val="105"/>
          <w:sz w:val="21"/>
        </w:rPr>
        <w:t> PGSC</w:t>
      </w:r>
      <w:r>
        <w:rPr>
          <w:color w:val="070707"/>
          <w:w w:val="105"/>
          <w:sz w:val="21"/>
        </w:rPr>
        <w:t> hasta</w:t>
      </w:r>
      <w:r>
        <w:rPr>
          <w:color w:val="070707"/>
          <w:w w:val="105"/>
          <w:sz w:val="21"/>
        </w:rPr>
        <w:t> la</w:t>
      </w:r>
      <w:r>
        <w:rPr>
          <w:color w:val="070707"/>
          <w:w w:val="105"/>
          <w:sz w:val="21"/>
        </w:rPr>
        <w:t> termina</w:t>
      </w:r>
      <w:r>
        <w:rPr>
          <w:color w:val="1A1A1A"/>
          <w:w w:val="105"/>
          <w:sz w:val="21"/>
        </w:rPr>
        <w:t>c</w:t>
      </w:r>
      <w:r>
        <w:rPr>
          <w:color w:val="070707"/>
          <w:w w:val="105"/>
          <w:sz w:val="21"/>
        </w:rPr>
        <w:t>i</w:t>
      </w:r>
      <w:r>
        <w:rPr>
          <w:color w:val="1A1A1A"/>
          <w:w w:val="105"/>
          <w:sz w:val="21"/>
        </w:rPr>
        <w:t>ó</w:t>
      </w:r>
      <w:r>
        <w:rPr>
          <w:color w:val="070707"/>
          <w:w w:val="105"/>
          <w:sz w:val="21"/>
        </w:rPr>
        <w:t>n</w:t>
      </w:r>
      <w:r>
        <w:rPr>
          <w:color w:val="070707"/>
          <w:w w:val="105"/>
          <w:sz w:val="21"/>
        </w:rPr>
        <w:t> de</w:t>
      </w:r>
      <w:r>
        <w:rPr>
          <w:color w:val="070707"/>
          <w:w w:val="105"/>
          <w:sz w:val="21"/>
        </w:rPr>
        <w:t> la</w:t>
      </w:r>
      <w:r>
        <w:rPr>
          <w:color w:val="070707"/>
          <w:w w:val="105"/>
          <w:sz w:val="21"/>
        </w:rPr>
        <w:t> </w:t>
      </w:r>
      <w:r>
        <w:rPr>
          <w:color w:val="1A1A1A"/>
          <w:w w:val="105"/>
          <w:sz w:val="21"/>
        </w:rPr>
        <w:t>E</w:t>
      </w:r>
      <w:r>
        <w:rPr>
          <w:color w:val="070707"/>
          <w:w w:val="105"/>
          <w:sz w:val="21"/>
        </w:rPr>
        <w:t>t</w:t>
      </w:r>
      <w:r>
        <w:rPr>
          <w:color w:val="1A1A1A"/>
          <w:w w:val="105"/>
          <w:sz w:val="21"/>
        </w:rPr>
        <w:t>a</w:t>
      </w:r>
      <w:r>
        <w:rPr>
          <w:color w:val="070707"/>
          <w:w w:val="105"/>
          <w:sz w:val="21"/>
        </w:rPr>
        <w:t>p</w:t>
      </w:r>
      <w:r>
        <w:rPr>
          <w:color w:val="1A1A1A"/>
          <w:w w:val="105"/>
          <w:sz w:val="21"/>
        </w:rPr>
        <w:t>a</w:t>
      </w:r>
      <w:r>
        <w:rPr>
          <w:color w:val="1A1A1A"/>
          <w:w w:val="105"/>
          <w:sz w:val="21"/>
        </w:rPr>
        <w:t> </w:t>
      </w:r>
      <w:r>
        <w:rPr>
          <w:color w:val="070707"/>
          <w:w w:val="105"/>
          <w:sz w:val="21"/>
        </w:rPr>
        <w:t>d</w:t>
      </w:r>
      <w:r>
        <w:rPr>
          <w:color w:val="2C2C2C"/>
          <w:w w:val="105"/>
          <w:sz w:val="21"/>
        </w:rPr>
        <w:t>e</w:t>
      </w:r>
      <w:r>
        <w:rPr>
          <w:color w:val="2C2C2C"/>
          <w:w w:val="105"/>
          <w:sz w:val="21"/>
        </w:rPr>
        <w:t> </w:t>
      </w:r>
      <w:r>
        <w:rPr>
          <w:color w:val="070707"/>
          <w:w w:val="105"/>
          <w:sz w:val="21"/>
        </w:rPr>
        <w:t>Op</w:t>
      </w:r>
      <w:r>
        <w:rPr>
          <w:color w:val="2C2C2C"/>
          <w:w w:val="105"/>
          <w:sz w:val="21"/>
        </w:rPr>
        <w:t>e</w:t>
      </w:r>
      <w:r>
        <w:rPr>
          <w:color w:val="070707"/>
          <w:w w:val="105"/>
          <w:sz w:val="21"/>
        </w:rPr>
        <w:t>raci</w:t>
      </w:r>
      <w:r>
        <w:rPr>
          <w:color w:val="1A1A1A"/>
          <w:w w:val="105"/>
          <w:sz w:val="21"/>
        </w:rPr>
        <w:t>ó</w:t>
      </w:r>
      <w:r>
        <w:rPr>
          <w:color w:val="070707"/>
          <w:w w:val="105"/>
          <w:sz w:val="21"/>
        </w:rPr>
        <w:t>n</w:t>
      </w:r>
      <w:r>
        <w:rPr>
          <w:color w:val="070707"/>
          <w:w w:val="105"/>
          <w:sz w:val="21"/>
        </w:rPr>
        <w:t> </w:t>
      </w:r>
      <w:r>
        <w:rPr>
          <w:color w:val="1A1A1A"/>
          <w:w w:val="105"/>
          <w:sz w:val="21"/>
        </w:rPr>
        <w:t>y </w:t>
      </w:r>
      <w:r>
        <w:rPr>
          <w:color w:val="070707"/>
          <w:spacing w:val="-2"/>
          <w:w w:val="105"/>
          <w:sz w:val="21"/>
        </w:rPr>
        <w:t>M</w:t>
      </w:r>
      <w:r>
        <w:rPr>
          <w:color w:val="1A1A1A"/>
          <w:spacing w:val="-2"/>
          <w:w w:val="105"/>
          <w:sz w:val="21"/>
        </w:rPr>
        <w:t>a</w:t>
      </w:r>
      <w:r>
        <w:rPr>
          <w:color w:val="070707"/>
          <w:spacing w:val="-2"/>
          <w:w w:val="105"/>
          <w:sz w:val="21"/>
        </w:rPr>
        <w:t>ntenim</w:t>
      </w:r>
      <w:r>
        <w:rPr>
          <w:color w:val="1A1A1A"/>
          <w:spacing w:val="-2"/>
          <w:w w:val="105"/>
          <w:sz w:val="21"/>
        </w:rPr>
        <w:t>i</w:t>
      </w:r>
      <w:r>
        <w:rPr>
          <w:color w:val="070707"/>
          <w:spacing w:val="-2"/>
          <w:w w:val="105"/>
          <w:sz w:val="21"/>
        </w:rPr>
        <w:t>ent</w:t>
      </w:r>
      <w:r>
        <w:rPr>
          <w:color w:val="1A1A1A"/>
          <w:spacing w:val="-2"/>
          <w:w w:val="105"/>
          <w:sz w:val="21"/>
        </w:rPr>
        <w:t>o</w:t>
      </w:r>
      <w:r>
        <w:rPr>
          <w:color w:val="070707"/>
          <w:spacing w:val="-2"/>
          <w:w w:val="105"/>
          <w:sz w:val="21"/>
        </w:rPr>
        <w:t>.</w:t>
      </w:r>
    </w:p>
    <w:p>
      <w:pPr>
        <w:pStyle w:val="BodyText"/>
        <w:spacing w:before="33"/>
      </w:pPr>
    </w:p>
    <w:p>
      <w:pPr>
        <w:pStyle w:val="ListParagraph"/>
        <w:numPr>
          <w:ilvl w:val="2"/>
          <w:numId w:val="25"/>
        </w:numPr>
        <w:tabs>
          <w:tab w:pos="294" w:val="left" w:leader="none"/>
        </w:tabs>
        <w:spacing w:line="240" w:lineRule="auto" w:before="1" w:after="0"/>
        <w:ind w:left="294" w:right="6481" w:hanging="294"/>
        <w:jc w:val="right"/>
        <w:rPr>
          <w:color w:val="070707"/>
          <w:sz w:val="21"/>
        </w:rPr>
      </w:pPr>
      <w:r>
        <w:rPr/>
        <w:drawing>
          <wp:anchor distT="0" distB="0" distL="0" distR="0" allowOverlap="1" layoutInCell="1" locked="0" behindDoc="0" simplePos="0" relativeHeight="15735296">
            <wp:simplePos x="0" y="0"/>
            <wp:positionH relativeFrom="page">
              <wp:posOffset>54864</wp:posOffset>
            </wp:positionH>
            <wp:positionV relativeFrom="paragraph">
              <wp:posOffset>-71484</wp:posOffset>
            </wp:positionV>
            <wp:extent cx="36576" cy="2596895"/>
            <wp:effectExtent l="0" t="0" r="0" b="0"/>
            <wp:wrapNone/>
            <wp:docPr id="30" name="Image 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" name="Image 30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6" cy="2596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70707"/>
          <w:sz w:val="21"/>
        </w:rPr>
        <w:t>Obli</w:t>
      </w:r>
      <w:r>
        <w:rPr>
          <w:color w:val="1A1A1A"/>
          <w:sz w:val="21"/>
        </w:rPr>
        <w:t>ga</w:t>
      </w:r>
      <w:r>
        <w:rPr>
          <w:color w:val="070707"/>
          <w:sz w:val="21"/>
        </w:rPr>
        <w:t>cion</w:t>
      </w:r>
      <w:r>
        <w:rPr>
          <w:color w:val="1A1A1A"/>
          <w:sz w:val="21"/>
        </w:rPr>
        <w:t>e</w:t>
      </w:r>
      <w:r>
        <w:rPr>
          <w:color w:val="070707"/>
          <w:sz w:val="21"/>
        </w:rPr>
        <w:t>s</w:t>
      </w:r>
      <w:r>
        <w:rPr>
          <w:color w:val="070707"/>
          <w:spacing w:val="21"/>
          <w:sz w:val="21"/>
        </w:rPr>
        <w:t> </w:t>
      </w:r>
      <w:r>
        <w:rPr>
          <w:color w:val="070707"/>
          <w:sz w:val="21"/>
        </w:rPr>
        <w:t>del</w:t>
      </w:r>
      <w:r>
        <w:rPr>
          <w:color w:val="070707"/>
          <w:spacing w:val="12"/>
          <w:sz w:val="21"/>
        </w:rPr>
        <w:t> </w:t>
      </w:r>
      <w:r>
        <w:rPr>
          <w:color w:val="070707"/>
          <w:spacing w:val="-2"/>
          <w:sz w:val="21"/>
        </w:rPr>
        <w:t>Pro</w:t>
      </w:r>
      <w:r>
        <w:rPr>
          <w:color w:val="1A1A1A"/>
          <w:spacing w:val="-2"/>
          <w:sz w:val="21"/>
        </w:rPr>
        <w:t>gr</w:t>
      </w:r>
      <w:r>
        <w:rPr>
          <w:color w:val="070707"/>
          <w:spacing w:val="-2"/>
          <w:sz w:val="21"/>
        </w:rPr>
        <w:t>ama</w:t>
      </w:r>
    </w:p>
    <w:p>
      <w:pPr>
        <w:pStyle w:val="BodyText"/>
        <w:spacing w:before="93"/>
      </w:pPr>
    </w:p>
    <w:p>
      <w:pPr>
        <w:pStyle w:val="ListParagraph"/>
        <w:numPr>
          <w:ilvl w:val="3"/>
          <w:numId w:val="25"/>
        </w:numPr>
        <w:tabs>
          <w:tab w:pos="3131" w:val="left" w:leader="none"/>
        </w:tabs>
        <w:spacing w:line="240" w:lineRule="auto" w:before="0" w:after="0"/>
        <w:ind w:left="3131" w:right="0" w:hanging="511"/>
        <w:jc w:val="left"/>
        <w:rPr>
          <w:color w:val="070707"/>
          <w:sz w:val="21"/>
        </w:rPr>
      </w:pPr>
      <w:r>
        <w:rPr>
          <w:color w:val="070707"/>
          <w:sz w:val="21"/>
        </w:rPr>
        <w:t>Proye</w:t>
      </w:r>
      <w:r>
        <w:rPr>
          <w:color w:val="1A1A1A"/>
          <w:sz w:val="21"/>
        </w:rPr>
        <w:t>ct</w:t>
      </w:r>
      <w:r>
        <w:rPr>
          <w:color w:val="070707"/>
          <w:sz w:val="21"/>
        </w:rPr>
        <w:t>o</w:t>
      </w:r>
      <w:r>
        <w:rPr>
          <w:color w:val="1A1A1A"/>
          <w:sz w:val="21"/>
        </w:rPr>
        <w:t>s</w:t>
      </w:r>
      <w:r>
        <w:rPr>
          <w:color w:val="1A1A1A"/>
          <w:spacing w:val="16"/>
          <w:sz w:val="21"/>
        </w:rPr>
        <w:t> </w:t>
      </w:r>
      <w:r>
        <w:rPr>
          <w:color w:val="070707"/>
          <w:sz w:val="21"/>
        </w:rPr>
        <w:t>Produ</w:t>
      </w:r>
      <w:r>
        <w:rPr>
          <w:color w:val="1A1A1A"/>
          <w:sz w:val="21"/>
        </w:rPr>
        <w:t>ct</w:t>
      </w:r>
      <w:r>
        <w:rPr>
          <w:color w:val="070707"/>
          <w:sz w:val="21"/>
        </w:rPr>
        <w:t>iv</w:t>
      </w:r>
      <w:r>
        <w:rPr>
          <w:color w:val="1A1A1A"/>
          <w:sz w:val="21"/>
        </w:rPr>
        <w:t>os</w:t>
      </w:r>
      <w:r>
        <w:rPr>
          <w:color w:val="1A1A1A"/>
          <w:spacing w:val="17"/>
          <w:sz w:val="21"/>
        </w:rPr>
        <w:t> </w:t>
      </w:r>
      <w:r>
        <w:rPr>
          <w:color w:val="070707"/>
          <w:sz w:val="21"/>
        </w:rPr>
        <w:t>o</w:t>
      </w:r>
      <w:r>
        <w:rPr>
          <w:color w:val="070707"/>
          <w:spacing w:val="17"/>
          <w:sz w:val="21"/>
        </w:rPr>
        <w:t> </w:t>
      </w:r>
      <w:r>
        <w:rPr>
          <w:color w:val="070707"/>
          <w:spacing w:val="-2"/>
          <w:sz w:val="21"/>
        </w:rPr>
        <w:t>Ini</w:t>
      </w:r>
      <w:r>
        <w:rPr>
          <w:color w:val="1A1A1A"/>
          <w:spacing w:val="-2"/>
          <w:sz w:val="21"/>
        </w:rPr>
        <w:t>c</w:t>
      </w:r>
      <w:r>
        <w:rPr>
          <w:color w:val="070707"/>
          <w:spacing w:val="-2"/>
          <w:sz w:val="21"/>
        </w:rPr>
        <w:t>iativ</w:t>
      </w:r>
      <w:r>
        <w:rPr>
          <w:color w:val="1A1A1A"/>
          <w:spacing w:val="-2"/>
          <w:sz w:val="21"/>
        </w:rPr>
        <w:t>a</w:t>
      </w:r>
      <w:r>
        <w:rPr>
          <w:color w:val="070707"/>
          <w:spacing w:val="-2"/>
          <w:sz w:val="21"/>
        </w:rPr>
        <w:t>s</w:t>
      </w:r>
    </w:p>
    <w:p>
      <w:pPr>
        <w:pStyle w:val="BodyText"/>
        <w:spacing w:before="93"/>
      </w:pPr>
    </w:p>
    <w:p>
      <w:pPr>
        <w:pStyle w:val="BodyText"/>
        <w:spacing w:line="288" w:lineRule="auto"/>
        <w:ind w:left="3405" w:right="945" w:hanging="418"/>
        <w:jc w:val="both"/>
      </w:pPr>
      <w:r>
        <w:rPr>
          <w:color w:val="070707"/>
          <w:w w:val="105"/>
        </w:rPr>
        <w:t>El</w:t>
      </w:r>
      <w:r>
        <w:rPr>
          <w:color w:val="070707"/>
          <w:w w:val="105"/>
        </w:rPr>
        <w:t> Conc</w:t>
      </w:r>
      <w:r>
        <w:rPr>
          <w:color w:val="1A1A1A"/>
          <w:w w:val="105"/>
        </w:rPr>
        <w:t>e</w:t>
      </w:r>
      <w:r>
        <w:rPr>
          <w:color w:val="070707"/>
          <w:w w:val="105"/>
        </w:rPr>
        <w:t>si</w:t>
      </w:r>
      <w:r>
        <w:rPr>
          <w:color w:val="1A1A1A"/>
          <w:w w:val="105"/>
        </w:rPr>
        <w:t>o</w:t>
      </w:r>
      <w:r>
        <w:rPr>
          <w:color w:val="070707"/>
          <w:w w:val="105"/>
        </w:rPr>
        <w:t>nario</w:t>
      </w:r>
      <w:r>
        <w:rPr>
          <w:color w:val="070707"/>
          <w:w w:val="105"/>
        </w:rPr>
        <w:t> d</w:t>
      </w:r>
      <w:r>
        <w:rPr>
          <w:color w:val="1A1A1A"/>
          <w:w w:val="105"/>
        </w:rPr>
        <w:t>e</w:t>
      </w:r>
      <w:r>
        <w:rPr>
          <w:color w:val="070707"/>
          <w:w w:val="105"/>
        </w:rPr>
        <w:t>berá</w:t>
      </w:r>
      <w:r>
        <w:rPr>
          <w:color w:val="070707"/>
          <w:w w:val="105"/>
        </w:rPr>
        <w:t> e</w:t>
      </w:r>
      <w:r>
        <w:rPr>
          <w:color w:val="1A1A1A"/>
          <w:w w:val="105"/>
        </w:rPr>
        <w:t>fe</w:t>
      </w:r>
      <w:r>
        <w:rPr>
          <w:color w:val="070707"/>
          <w:w w:val="105"/>
        </w:rPr>
        <w:t>c</w:t>
      </w:r>
      <w:r>
        <w:rPr>
          <w:color w:val="1A1A1A"/>
          <w:w w:val="105"/>
        </w:rPr>
        <w:t>tu</w:t>
      </w:r>
      <w:r>
        <w:rPr>
          <w:color w:val="070707"/>
          <w:w w:val="105"/>
        </w:rPr>
        <w:t>ar</w:t>
      </w:r>
      <w:r>
        <w:rPr>
          <w:color w:val="070707"/>
          <w:w w:val="105"/>
        </w:rPr>
        <w:t> un</w:t>
      </w:r>
      <w:r>
        <w:rPr>
          <w:color w:val="1A1A1A"/>
          <w:w w:val="105"/>
        </w:rPr>
        <w:t>a</w:t>
      </w:r>
      <w:r>
        <w:rPr>
          <w:color w:val="1A1A1A"/>
          <w:w w:val="105"/>
        </w:rPr>
        <w:t> </w:t>
      </w:r>
      <w:r>
        <w:rPr>
          <w:color w:val="070707"/>
          <w:w w:val="105"/>
        </w:rPr>
        <w:t>identifi</w:t>
      </w:r>
      <w:r>
        <w:rPr>
          <w:color w:val="1A1A1A"/>
          <w:w w:val="105"/>
        </w:rPr>
        <w:t>ca</w:t>
      </w:r>
      <w:r>
        <w:rPr>
          <w:color w:val="070707"/>
          <w:w w:val="105"/>
        </w:rPr>
        <w:t>ci</w:t>
      </w:r>
      <w:r>
        <w:rPr>
          <w:color w:val="1A1A1A"/>
          <w:w w:val="105"/>
        </w:rPr>
        <w:t>ó</w:t>
      </w:r>
      <w:r>
        <w:rPr>
          <w:color w:val="070707"/>
          <w:w w:val="105"/>
        </w:rPr>
        <w:t>n</w:t>
      </w:r>
      <w:r>
        <w:rPr>
          <w:color w:val="070707"/>
          <w:w w:val="105"/>
        </w:rPr>
        <w:t> d</w:t>
      </w:r>
      <w:r>
        <w:rPr>
          <w:color w:val="1A1A1A"/>
          <w:w w:val="105"/>
        </w:rPr>
        <w:t>e</w:t>
      </w:r>
      <w:r>
        <w:rPr>
          <w:color w:val="1A1A1A"/>
          <w:w w:val="105"/>
        </w:rPr>
        <w:t> </w:t>
      </w:r>
      <w:r>
        <w:rPr>
          <w:color w:val="070707"/>
          <w:w w:val="105"/>
        </w:rPr>
        <w:t>las</w:t>
      </w:r>
      <w:r>
        <w:rPr>
          <w:color w:val="070707"/>
          <w:w w:val="105"/>
        </w:rPr>
        <w:t> inst</w:t>
      </w:r>
      <w:r>
        <w:rPr>
          <w:color w:val="1A1A1A"/>
          <w:w w:val="105"/>
        </w:rPr>
        <w:t>i</w:t>
      </w:r>
      <w:r>
        <w:rPr>
          <w:color w:val="070707"/>
          <w:w w:val="105"/>
        </w:rPr>
        <w:t>tu</w:t>
      </w:r>
      <w:r>
        <w:rPr>
          <w:color w:val="1A1A1A"/>
          <w:w w:val="105"/>
        </w:rPr>
        <w:t>c</w:t>
      </w:r>
      <w:r>
        <w:rPr>
          <w:color w:val="070707"/>
          <w:w w:val="105"/>
        </w:rPr>
        <w:t>i</w:t>
      </w:r>
      <w:r>
        <w:rPr>
          <w:color w:val="1A1A1A"/>
          <w:w w:val="105"/>
        </w:rPr>
        <w:t>on</w:t>
      </w:r>
      <w:r>
        <w:rPr>
          <w:color w:val="070707"/>
          <w:w w:val="105"/>
        </w:rPr>
        <w:t>e</w:t>
      </w:r>
      <w:r>
        <w:rPr>
          <w:color w:val="1A1A1A"/>
          <w:w w:val="105"/>
        </w:rPr>
        <w:t>s</w:t>
      </w:r>
      <w:r>
        <w:rPr>
          <w:color w:val="1A1A1A"/>
          <w:w w:val="105"/>
        </w:rPr>
        <w:t> p</w:t>
      </w:r>
      <w:r>
        <w:rPr>
          <w:color w:val="070707"/>
          <w:w w:val="105"/>
        </w:rPr>
        <w:t>úbli</w:t>
      </w:r>
      <w:r>
        <w:rPr>
          <w:color w:val="1A1A1A"/>
          <w:w w:val="105"/>
        </w:rPr>
        <w:t>cas</w:t>
      </w:r>
      <w:r>
        <w:rPr>
          <w:color w:val="1A1A1A"/>
          <w:w w:val="105"/>
        </w:rPr>
        <w:t> </w:t>
      </w:r>
      <w:r>
        <w:rPr>
          <w:color w:val="2C2C2C"/>
          <w:w w:val="105"/>
        </w:rPr>
        <w:t>y </w:t>
      </w:r>
      <w:r>
        <w:rPr>
          <w:color w:val="070707"/>
          <w:w w:val="105"/>
        </w:rPr>
        <w:t>pri</w:t>
      </w:r>
      <w:r>
        <w:rPr>
          <w:color w:val="1A1A1A"/>
          <w:w w:val="105"/>
        </w:rPr>
        <w:t>v</w:t>
      </w:r>
      <w:r>
        <w:rPr>
          <w:color w:val="070707"/>
          <w:w w:val="105"/>
        </w:rPr>
        <w:t>ad</w:t>
      </w:r>
      <w:r>
        <w:rPr>
          <w:color w:val="1A1A1A"/>
          <w:w w:val="105"/>
        </w:rPr>
        <w:t>a</w:t>
      </w:r>
      <w:r>
        <w:rPr>
          <w:color w:val="070707"/>
          <w:w w:val="105"/>
        </w:rPr>
        <w:t>s</w:t>
      </w:r>
      <w:r>
        <w:rPr>
          <w:color w:val="070707"/>
          <w:spacing w:val="-14"/>
          <w:w w:val="105"/>
        </w:rPr>
        <w:t> </w:t>
      </w:r>
      <w:r>
        <w:rPr>
          <w:color w:val="070707"/>
          <w:w w:val="105"/>
        </w:rPr>
        <w:t>y</w:t>
      </w:r>
      <w:r>
        <w:rPr>
          <w:color w:val="070707"/>
          <w:spacing w:val="-14"/>
          <w:w w:val="105"/>
        </w:rPr>
        <w:t> </w:t>
      </w:r>
      <w:r>
        <w:rPr>
          <w:color w:val="070707"/>
          <w:w w:val="105"/>
        </w:rPr>
        <w:t>la</w:t>
      </w:r>
      <w:r>
        <w:rPr>
          <w:color w:val="070707"/>
          <w:spacing w:val="-14"/>
          <w:w w:val="105"/>
        </w:rPr>
        <w:t> </w:t>
      </w:r>
      <w:r>
        <w:rPr>
          <w:color w:val="070707"/>
          <w:w w:val="105"/>
        </w:rPr>
        <w:t>oferta</w:t>
      </w:r>
      <w:r>
        <w:rPr>
          <w:color w:val="070707"/>
          <w:spacing w:val="-14"/>
          <w:w w:val="105"/>
        </w:rPr>
        <w:t> </w:t>
      </w:r>
      <w:r>
        <w:rPr>
          <w:color w:val="070707"/>
          <w:w w:val="105"/>
        </w:rPr>
        <w:t>de</w:t>
      </w:r>
      <w:r>
        <w:rPr>
          <w:color w:val="070707"/>
          <w:spacing w:val="-13"/>
          <w:w w:val="105"/>
        </w:rPr>
        <w:t> </w:t>
      </w:r>
      <w:r>
        <w:rPr>
          <w:color w:val="070707"/>
          <w:w w:val="105"/>
        </w:rPr>
        <w:t>pro</w:t>
      </w:r>
      <w:r>
        <w:rPr>
          <w:color w:val="1A1A1A"/>
          <w:w w:val="105"/>
        </w:rPr>
        <w:t>yec</w:t>
      </w:r>
      <w:r>
        <w:rPr>
          <w:color w:val="070707"/>
          <w:w w:val="105"/>
        </w:rPr>
        <w:t>to</w:t>
      </w:r>
      <w:r>
        <w:rPr>
          <w:color w:val="1A1A1A"/>
          <w:w w:val="105"/>
        </w:rPr>
        <w:t>s</w:t>
      </w:r>
      <w:r>
        <w:rPr>
          <w:color w:val="1A1A1A"/>
          <w:spacing w:val="-14"/>
          <w:w w:val="105"/>
        </w:rPr>
        <w:t> </w:t>
      </w:r>
      <w:r>
        <w:rPr>
          <w:color w:val="1A1A1A"/>
          <w:w w:val="105"/>
          <w:sz w:val="22"/>
        </w:rPr>
        <w:t>y</w:t>
      </w:r>
      <w:r>
        <w:rPr>
          <w:color w:val="1A1A1A"/>
          <w:spacing w:val="-15"/>
          <w:w w:val="105"/>
          <w:sz w:val="22"/>
        </w:rPr>
        <w:t> </w:t>
      </w:r>
      <w:r>
        <w:rPr>
          <w:color w:val="070707"/>
          <w:w w:val="105"/>
        </w:rPr>
        <w:t>pro</w:t>
      </w:r>
      <w:r>
        <w:rPr>
          <w:color w:val="1A1A1A"/>
          <w:w w:val="105"/>
        </w:rPr>
        <w:t>g</w:t>
      </w:r>
      <w:r>
        <w:rPr>
          <w:color w:val="070707"/>
          <w:w w:val="105"/>
        </w:rPr>
        <w:t>r</w:t>
      </w:r>
      <w:r>
        <w:rPr>
          <w:color w:val="1A1A1A"/>
          <w:w w:val="105"/>
        </w:rPr>
        <w:t>a</w:t>
      </w:r>
      <w:r>
        <w:rPr>
          <w:color w:val="070707"/>
          <w:w w:val="105"/>
        </w:rPr>
        <w:t>ma</w:t>
      </w:r>
      <w:r>
        <w:rPr>
          <w:color w:val="1A1A1A"/>
          <w:w w:val="105"/>
        </w:rPr>
        <w:t>s</w:t>
      </w:r>
      <w:r>
        <w:rPr>
          <w:color w:val="1A1A1A"/>
          <w:spacing w:val="-13"/>
          <w:w w:val="105"/>
        </w:rPr>
        <w:t> </w:t>
      </w:r>
      <w:r>
        <w:rPr>
          <w:color w:val="070707"/>
          <w:w w:val="105"/>
        </w:rPr>
        <w:t>producti</w:t>
      </w:r>
      <w:r>
        <w:rPr>
          <w:color w:val="1A1A1A"/>
          <w:w w:val="105"/>
        </w:rPr>
        <w:t>v</w:t>
      </w:r>
      <w:r>
        <w:rPr>
          <w:color w:val="070707"/>
          <w:w w:val="105"/>
        </w:rPr>
        <w:t>o</w:t>
      </w:r>
      <w:r>
        <w:rPr>
          <w:color w:val="1A1A1A"/>
          <w:w w:val="105"/>
        </w:rPr>
        <w:t>s</w:t>
      </w:r>
      <w:r>
        <w:rPr>
          <w:color w:val="1A1A1A"/>
          <w:spacing w:val="-9"/>
          <w:w w:val="105"/>
        </w:rPr>
        <w:t> </w:t>
      </w:r>
      <w:r>
        <w:rPr>
          <w:color w:val="070707"/>
          <w:w w:val="105"/>
        </w:rPr>
        <w:t>que</w:t>
      </w:r>
      <w:r>
        <w:rPr>
          <w:color w:val="070707"/>
          <w:spacing w:val="-14"/>
          <w:w w:val="105"/>
        </w:rPr>
        <w:t> </w:t>
      </w:r>
      <w:r>
        <w:rPr>
          <w:color w:val="070707"/>
          <w:w w:val="105"/>
        </w:rPr>
        <w:t>pu</w:t>
      </w:r>
      <w:r>
        <w:rPr>
          <w:color w:val="1A1A1A"/>
          <w:w w:val="105"/>
        </w:rPr>
        <w:t>e</w:t>
      </w:r>
      <w:r>
        <w:rPr>
          <w:color w:val="070707"/>
          <w:w w:val="105"/>
        </w:rPr>
        <w:t>d</w:t>
      </w:r>
      <w:r>
        <w:rPr>
          <w:color w:val="1A1A1A"/>
          <w:w w:val="105"/>
        </w:rPr>
        <w:t>an</w:t>
      </w:r>
      <w:r>
        <w:rPr>
          <w:color w:val="1A1A1A"/>
          <w:spacing w:val="-14"/>
          <w:w w:val="105"/>
        </w:rPr>
        <w:t> </w:t>
      </w:r>
      <w:r>
        <w:rPr>
          <w:color w:val="070707"/>
          <w:w w:val="105"/>
        </w:rPr>
        <w:t>c</w:t>
      </w:r>
      <w:r>
        <w:rPr>
          <w:color w:val="1A1A1A"/>
          <w:w w:val="105"/>
        </w:rPr>
        <w:t>o</w:t>
      </w:r>
      <w:r>
        <w:rPr>
          <w:color w:val="070707"/>
          <w:w w:val="105"/>
        </w:rPr>
        <w:t>n</w:t>
      </w:r>
      <w:r>
        <w:rPr>
          <w:color w:val="1A1A1A"/>
          <w:w w:val="105"/>
        </w:rPr>
        <w:t>tr</w:t>
      </w:r>
      <w:r>
        <w:rPr>
          <w:color w:val="070707"/>
          <w:w w:val="105"/>
        </w:rPr>
        <w:t>i</w:t>
      </w:r>
      <w:r>
        <w:rPr>
          <w:color w:val="1A1A1A"/>
          <w:w w:val="105"/>
        </w:rPr>
        <w:t>b</w:t>
      </w:r>
      <w:r>
        <w:rPr>
          <w:color w:val="070707"/>
          <w:w w:val="105"/>
        </w:rPr>
        <w:t>uir</w:t>
      </w:r>
      <w:r>
        <w:rPr>
          <w:color w:val="070707"/>
          <w:spacing w:val="-14"/>
          <w:w w:val="105"/>
        </w:rPr>
        <w:t> </w:t>
      </w:r>
      <w:r>
        <w:rPr>
          <w:color w:val="1A1A1A"/>
          <w:w w:val="105"/>
        </w:rPr>
        <w:t>a</w:t>
      </w:r>
      <w:r>
        <w:rPr>
          <w:color w:val="070707"/>
          <w:w w:val="105"/>
        </w:rPr>
        <w:t>l d</w:t>
      </w:r>
      <w:r>
        <w:rPr>
          <w:color w:val="1A1A1A"/>
          <w:w w:val="105"/>
        </w:rPr>
        <w:t>e</w:t>
      </w:r>
      <w:r>
        <w:rPr>
          <w:color w:val="070707"/>
          <w:w w:val="105"/>
        </w:rPr>
        <w:t>s</w:t>
      </w:r>
      <w:r>
        <w:rPr>
          <w:color w:val="1A1A1A"/>
          <w:w w:val="105"/>
        </w:rPr>
        <w:t>a</w:t>
      </w:r>
      <w:r>
        <w:rPr>
          <w:color w:val="070707"/>
          <w:w w:val="105"/>
        </w:rPr>
        <w:t>rr</w:t>
      </w:r>
      <w:r>
        <w:rPr>
          <w:color w:val="1A1A1A"/>
          <w:w w:val="105"/>
        </w:rPr>
        <w:t>o</w:t>
      </w:r>
      <w:r>
        <w:rPr>
          <w:color w:val="070707"/>
          <w:w w:val="105"/>
        </w:rPr>
        <w:t>llo</w:t>
      </w:r>
      <w:r>
        <w:rPr>
          <w:color w:val="070707"/>
          <w:spacing w:val="-14"/>
          <w:w w:val="105"/>
        </w:rPr>
        <w:t> </w:t>
      </w:r>
      <w:r>
        <w:rPr>
          <w:color w:val="070707"/>
          <w:w w:val="105"/>
        </w:rPr>
        <w:t>y</w:t>
      </w:r>
      <w:r>
        <w:rPr>
          <w:color w:val="070707"/>
          <w:spacing w:val="-14"/>
          <w:w w:val="105"/>
        </w:rPr>
        <w:t> </w:t>
      </w:r>
      <w:r>
        <w:rPr>
          <w:color w:val="070707"/>
          <w:w w:val="105"/>
        </w:rPr>
        <w:t>fortalecimiento</w:t>
      </w:r>
      <w:r>
        <w:rPr>
          <w:color w:val="070707"/>
          <w:spacing w:val="-14"/>
          <w:w w:val="105"/>
        </w:rPr>
        <w:t> </w:t>
      </w:r>
      <w:r>
        <w:rPr>
          <w:color w:val="070707"/>
          <w:w w:val="105"/>
        </w:rPr>
        <w:t>d</w:t>
      </w:r>
      <w:r>
        <w:rPr>
          <w:color w:val="1A1A1A"/>
          <w:w w:val="105"/>
        </w:rPr>
        <w:t>e</w:t>
      </w:r>
      <w:r>
        <w:rPr>
          <w:color w:val="1A1A1A"/>
          <w:spacing w:val="-14"/>
          <w:w w:val="105"/>
        </w:rPr>
        <w:t> </w:t>
      </w:r>
      <w:r>
        <w:rPr>
          <w:color w:val="070707"/>
          <w:w w:val="105"/>
        </w:rPr>
        <w:t>iniciativ</w:t>
      </w:r>
      <w:r>
        <w:rPr>
          <w:color w:val="1A1A1A"/>
          <w:w w:val="105"/>
        </w:rPr>
        <w:t>as</w:t>
      </w:r>
      <w:r>
        <w:rPr>
          <w:color w:val="1A1A1A"/>
          <w:spacing w:val="-13"/>
          <w:w w:val="105"/>
        </w:rPr>
        <w:t> </w:t>
      </w:r>
      <w:r>
        <w:rPr>
          <w:color w:val="1A1A1A"/>
          <w:w w:val="105"/>
        </w:rPr>
        <w:t>y</w:t>
      </w:r>
      <w:r>
        <w:rPr>
          <w:color w:val="070707"/>
          <w:w w:val="105"/>
        </w:rPr>
        <w:t>/o</w:t>
      </w:r>
      <w:r>
        <w:rPr>
          <w:color w:val="070707"/>
          <w:spacing w:val="-11"/>
          <w:w w:val="105"/>
        </w:rPr>
        <w:t> </w:t>
      </w:r>
      <w:r>
        <w:rPr>
          <w:color w:val="070707"/>
          <w:w w:val="105"/>
        </w:rPr>
        <w:t>empr</w:t>
      </w:r>
      <w:r>
        <w:rPr>
          <w:color w:val="1A1A1A"/>
          <w:w w:val="105"/>
        </w:rPr>
        <w:t>e</w:t>
      </w:r>
      <w:r>
        <w:rPr>
          <w:color w:val="070707"/>
          <w:w w:val="105"/>
        </w:rPr>
        <w:t>ndimi</w:t>
      </w:r>
      <w:r>
        <w:rPr>
          <w:color w:val="1A1A1A"/>
          <w:w w:val="105"/>
        </w:rPr>
        <w:t>e</w:t>
      </w:r>
      <w:r>
        <w:rPr>
          <w:color w:val="070707"/>
          <w:w w:val="105"/>
        </w:rPr>
        <w:t>nto</w:t>
      </w:r>
      <w:r>
        <w:rPr>
          <w:color w:val="1A1A1A"/>
          <w:w w:val="105"/>
        </w:rPr>
        <w:t>s</w:t>
      </w:r>
      <w:r>
        <w:rPr>
          <w:color w:val="1A1A1A"/>
          <w:spacing w:val="-13"/>
          <w:w w:val="105"/>
        </w:rPr>
        <w:t> </w:t>
      </w:r>
      <w:r>
        <w:rPr>
          <w:color w:val="1A1A1A"/>
          <w:w w:val="105"/>
        </w:rPr>
        <w:t>co</w:t>
      </w:r>
      <w:r>
        <w:rPr>
          <w:color w:val="070707"/>
          <w:w w:val="105"/>
        </w:rPr>
        <w:t>mun</w:t>
      </w:r>
      <w:r>
        <w:rPr>
          <w:color w:val="1A1A1A"/>
          <w:w w:val="105"/>
        </w:rPr>
        <w:t>i</w:t>
      </w:r>
      <w:r>
        <w:rPr>
          <w:color w:val="070707"/>
          <w:w w:val="105"/>
        </w:rPr>
        <w:t>t</w:t>
      </w:r>
      <w:r>
        <w:rPr>
          <w:color w:val="1A1A1A"/>
          <w:w w:val="105"/>
        </w:rPr>
        <w:t>ar</w:t>
      </w:r>
      <w:r>
        <w:rPr>
          <w:color w:val="070707"/>
          <w:w w:val="105"/>
        </w:rPr>
        <w:t>i</w:t>
      </w:r>
      <w:r>
        <w:rPr>
          <w:color w:val="1A1A1A"/>
          <w:w w:val="105"/>
        </w:rPr>
        <w:t>o</w:t>
      </w:r>
      <w:r>
        <w:rPr>
          <w:color w:val="070707"/>
          <w:w w:val="105"/>
        </w:rPr>
        <w:t>s</w:t>
      </w:r>
      <w:r>
        <w:rPr>
          <w:color w:val="070707"/>
          <w:spacing w:val="-7"/>
          <w:w w:val="105"/>
        </w:rPr>
        <w:t> </w:t>
      </w:r>
      <w:r>
        <w:rPr>
          <w:color w:val="070707"/>
          <w:w w:val="105"/>
        </w:rPr>
        <w:t>e</w:t>
      </w:r>
      <w:r>
        <w:rPr>
          <w:color w:val="1A1A1A"/>
          <w:w w:val="105"/>
        </w:rPr>
        <w:t>n</w:t>
      </w:r>
      <w:r>
        <w:rPr>
          <w:color w:val="1A1A1A"/>
          <w:spacing w:val="-12"/>
          <w:w w:val="105"/>
        </w:rPr>
        <w:t> </w:t>
      </w:r>
      <w:r>
        <w:rPr>
          <w:color w:val="070707"/>
          <w:w w:val="105"/>
        </w:rPr>
        <w:t>el Ár</w:t>
      </w:r>
      <w:r>
        <w:rPr>
          <w:color w:val="1A1A1A"/>
          <w:w w:val="105"/>
        </w:rPr>
        <w:t>e</w:t>
      </w:r>
      <w:r>
        <w:rPr>
          <w:color w:val="070707"/>
          <w:w w:val="105"/>
        </w:rPr>
        <w:t>a d</w:t>
      </w:r>
      <w:r>
        <w:rPr>
          <w:color w:val="1A1A1A"/>
          <w:w w:val="105"/>
        </w:rPr>
        <w:t>e </w:t>
      </w:r>
      <w:r>
        <w:rPr>
          <w:color w:val="070707"/>
          <w:w w:val="105"/>
        </w:rPr>
        <w:t>Infl</w:t>
      </w:r>
      <w:r>
        <w:rPr>
          <w:color w:val="1A1A1A"/>
          <w:w w:val="105"/>
        </w:rPr>
        <w:t>u</w:t>
      </w:r>
      <w:r>
        <w:rPr>
          <w:color w:val="070707"/>
          <w:w w:val="105"/>
        </w:rPr>
        <w:t>enci</w:t>
      </w:r>
      <w:r>
        <w:rPr>
          <w:color w:val="2C2C2C"/>
          <w:w w:val="105"/>
        </w:rPr>
        <w:t>a</w:t>
      </w:r>
      <w:r>
        <w:rPr>
          <w:color w:val="1A1A1A"/>
          <w:w w:val="105"/>
        </w:rPr>
        <w:t>.</w:t>
      </w:r>
    </w:p>
    <w:p>
      <w:pPr>
        <w:pStyle w:val="BodyText"/>
        <w:spacing w:line="290" w:lineRule="auto"/>
        <w:ind w:left="3405" w:right="930" w:hanging="418"/>
        <w:jc w:val="both"/>
      </w:pPr>
      <w:r>
        <w:rPr>
          <w:color w:val="1A1A1A"/>
          <w:w w:val="105"/>
        </w:rPr>
        <w:t>De</w:t>
      </w:r>
      <w:r>
        <w:rPr>
          <w:color w:val="1A1A1A"/>
          <w:w w:val="105"/>
        </w:rPr>
        <w:t> </w:t>
      </w:r>
      <w:r>
        <w:rPr>
          <w:color w:val="070707"/>
          <w:w w:val="105"/>
        </w:rPr>
        <w:t>la</w:t>
      </w:r>
      <w:r>
        <w:rPr>
          <w:color w:val="070707"/>
          <w:w w:val="105"/>
        </w:rPr>
        <w:t> misma</w:t>
      </w:r>
      <w:r>
        <w:rPr>
          <w:color w:val="070707"/>
          <w:w w:val="105"/>
        </w:rPr>
        <w:t> man</w:t>
      </w:r>
      <w:r>
        <w:rPr>
          <w:color w:val="1A1A1A"/>
          <w:w w:val="105"/>
        </w:rPr>
        <w:t>e</w:t>
      </w:r>
      <w:r>
        <w:rPr>
          <w:color w:val="070707"/>
          <w:w w:val="105"/>
        </w:rPr>
        <w:t>ra,</w:t>
      </w:r>
      <w:r>
        <w:rPr>
          <w:color w:val="070707"/>
          <w:w w:val="105"/>
        </w:rPr>
        <w:t> el</w:t>
      </w:r>
      <w:r>
        <w:rPr>
          <w:color w:val="070707"/>
          <w:w w:val="105"/>
        </w:rPr>
        <w:t> Conce</w:t>
      </w:r>
      <w:r>
        <w:rPr>
          <w:color w:val="1A1A1A"/>
          <w:w w:val="105"/>
        </w:rPr>
        <w:t>s</w:t>
      </w:r>
      <w:r>
        <w:rPr>
          <w:color w:val="070707"/>
          <w:w w:val="105"/>
        </w:rPr>
        <w:t>ion</w:t>
      </w:r>
      <w:r>
        <w:rPr>
          <w:color w:val="1A1A1A"/>
          <w:w w:val="105"/>
        </w:rPr>
        <w:t>ar</w:t>
      </w:r>
      <w:r>
        <w:rPr>
          <w:color w:val="070707"/>
          <w:w w:val="105"/>
        </w:rPr>
        <w:t>io</w:t>
      </w:r>
      <w:r>
        <w:rPr>
          <w:color w:val="070707"/>
          <w:w w:val="105"/>
        </w:rPr>
        <w:t> tr</w:t>
      </w:r>
      <w:r>
        <w:rPr>
          <w:color w:val="1A1A1A"/>
          <w:w w:val="105"/>
        </w:rPr>
        <w:t>a</w:t>
      </w:r>
      <w:r>
        <w:rPr>
          <w:color w:val="070707"/>
          <w:w w:val="105"/>
        </w:rPr>
        <w:t>baj</w:t>
      </w:r>
      <w:r>
        <w:rPr>
          <w:color w:val="1A1A1A"/>
          <w:w w:val="105"/>
        </w:rPr>
        <w:t>a</w:t>
      </w:r>
      <w:r>
        <w:rPr>
          <w:color w:val="070707"/>
          <w:w w:val="105"/>
        </w:rPr>
        <w:t>rá</w:t>
      </w:r>
      <w:r>
        <w:rPr>
          <w:color w:val="070707"/>
          <w:w w:val="105"/>
        </w:rPr>
        <w:t> </w:t>
      </w:r>
      <w:r>
        <w:rPr>
          <w:color w:val="1A1A1A"/>
          <w:w w:val="105"/>
        </w:rPr>
        <w:t>c</w:t>
      </w:r>
      <w:r>
        <w:rPr>
          <w:color w:val="070707"/>
          <w:w w:val="105"/>
        </w:rPr>
        <w:t>on</w:t>
      </w:r>
      <w:r>
        <w:rPr>
          <w:color w:val="070707"/>
          <w:w w:val="105"/>
        </w:rPr>
        <w:t> la</w:t>
      </w:r>
      <w:r>
        <w:rPr>
          <w:color w:val="1A1A1A"/>
          <w:w w:val="105"/>
        </w:rPr>
        <w:t>s</w:t>
      </w:r>
      <w:r>
        <w:rPr>
          <w:color w:val="1A1A1A"/>
          <w:w w:val="105"/>
        </w:rPr>
        <w:t> co</w:t>
      </w:r>
      <w:r>
        <w:rPr>
          <w:color w:val="070707"/>
          <w:w w:val="105"/>
        </w:rPr>
        <w:t>munid</w:t>
      </w:r>
      <w:r>
        <w:rPr>
          <w:color w:val="1A1A1A"/>
          <w:w w:val="105"/>
        </w:rPr>
        <w:t>a</w:t>
      </w:r>
      <w:r>
        <w:rPr>
          <w:color w:val="070707"/>
          <w:w w:val="105"/>
        </w:rPr>
        <w:t>d</w:t>
      </w:r>
      <w:r>
        <w:rPr>
          <w:color w:val="2C2C2C"/>
          <w:w w:val="105"/>
        </w:rPr>
        <w:t>e</w:t>
      </w:r>
      <w:r>
        <w:rPr>
          <w:color w:val="1A1A1A"/>
          <w:w w:val="105"/>
        </w:rPr>
        <w:t>s</w:t>
      </w:r>
      <w:r>
        <w:rPr>
          <w:color w:val="1A1A1A"/>
          <w:w w:val="105"/>
        </w:rPr>
        <w:t> </w:t>
      </w:r>
      <w:r>
        <w:rPr>
          <w:color w:val="070707"/>
          <w:w w:val="105"/>
        </w:rPr>
        <w:t>d</w:t>
      </w:r>
      <w:r>
        <w:rPr>
          <w:color w:val="1A1A1A"/>
          <w:w w:val="105"/>
        </w:rPr>
        <w:t>e</w:t>
      </w:r>
      <w:r>
        <w:rPr>
          <w:color w:val="070707"/>
          <w:w w:val="105"/>
        </w:rPr>
        <w:t>l</w:t>
      </w:r>
      <w:r>
        <w:rPr>
          <w:color w:val="070707"/>
          <w:w w:val="105"/>
        </w:rPr>
        <w:t> Ár</w:t>
      </w:r>
      <w:r>
        <w:rPr>
          <w:color w:val="1A1A1A"/>
          <w:w w:val="105"/>
        </w:rPr>
        <w:t>e</w:t>
      </w:r>
      <w:r>
        <w:rPr>
          <w:color w:val="070707"/>
          <w:w w:val="105"/>
        </w:rPr>
        <w:t>a</w:t>
      </w:r>
      <w:r>
        <w:rPr>
          <w:color w:val="070707"/>
          <w:w w:val="105"/>
        </w:rPr>
        <w:t> de </w:t>
      </w:r>
      <w:r>
        <w:rPr>
          <w:color w:val="1A1A1A"/>
          <w:w w:val="105"/>
        </w:rPr>
        <w:t>In</w:t>
      </w:r>
      <w:r>
        <w:rPr>
          <w:color w:val="070707"/>
          <w:w w:val="105"/>
        </w:rPr>
        <w:t>flue</w:t>
      </w:r>
      <w:r>
        <w:rPr>
          <w:color w:val="1A1A1A"/>
          <w:w w:val="105"/>
        </w:rPr>
        <w:t>nc</w:t>
      </w:r>
      <w:r>
        <w:rPr>
          <w:color w:val="070707"/>
          <w:w w:val="105"/>
        </w:rPr>
        <w:t>ia</w:t>
      </w:r>
      <w:r>
        <w:rPr>
          <w:color w:val="070707"/>
          <w:spacing w:val="-13"/>
          <w:w w:val="105"/>
        </w:rPr>
        <w:t> </w:t>
      </w:r>
      <w:r>
        <w:rPr>
          <w:color w:val="070707"/>
          <w:w w:val="105"/>
        </w:rPr>
        <w:t>d</w:t>
      </w:r>
      <w:r>
        <w:rPr>
          <w:color w:val="1A1A1A"/>
          <w:w w:val="105"/>
        </w:rPr>
        <w:t>el</w:t>
      </w:r>
      <w:r>
        <w:rPr>
          <w:color w:val="1A1A1A"/>
          <w:spacing w:val="-7"/>
          <w:w w:val="105"/>
        </w:rPr>
        <w:t> </w:t>
      </w:r>
      <w:r>
        <w:rPr>
          <w:color w:val="070707"/>
          <w:w w:val="105"/>
        </w:rPr>
        <w:t>P</w:t>
      </w:r>
      <w:r>
        <w:rPr>
          <w:color w:val="1A1A1A"/>
          <w:w w:val="105"/>
        </w:rPr>
        <w:t>royec</w:t>
      </w:r>
      <w:r>
        <w:rPr>
          <w:color w:val="070707"/>
          <w:w w:val="105"/>
        </w:rPr>
        <w:t>to,</w:t>
      </w:r>
      <w:r>
        <w:rPr>
          <w:color w:val="070707"/>
          <w:spacing w:val="-1"/>
          <w:w w:val="105"/>
        </w:rPr>
        <w:t> </w:t>
      </w:r>
      <w:r>
        <w:rPr>
          <w:color w:val="1A1A1A"/>
          <w:w w:val="105"/>
        </w:rPr>
        <w:t>e</w:t>
      </w:r>
      <w:r>
        <w:rPr>
          <w:color w:val="070707"/>
          <w:w w:val="105"/>
        </w:rPr>
        <w:t>n</w:t>
      </w:r>
      <w:r>
        <w:rPr>
          <w:color w:val="070707"/>
          <w:spacing w:val="-1"/>
          <w:w w:val="105"/>
        </w:rPr>
        <w:t> </w:t>
      </w:r>
      <w:r>
        <w:rPr>
          <w:color w:val="070707"/>
          <w:w w:val="105"/>
        </w:rPr>
        <w:t>l</w:t>
      </w:r>
      <w:r>
        <w:rPr>
          <w:color w:val="1A1A1A"/>
          <w:w w:val="105"/>
        </w:rPr>
        <w:t>a</w:t>
      </w:r>
      <w:r>
        <w:rPr>
          <w:color w:val="1A1A1A"/>
          <w:spacing w:val="-13"/>
          <w:w w:val="105"/>
        </w:rPr>
        <w:t> </w:t>
      </w:r>
      <w:r>
        <w:rPr>
          <w:color w:val="070707"/>
          <w:w w:val="105"/>
        </w:rPr>
        <w:t>id</w:t>
      </w:r>
      <w:r>
        <w:rPr>
          <w:color w:val="1A1A1A"/>
          <w:w w:val="105"/>
        </w:rPr>
        <w:t>e</w:t>
      </w:r>
      <w:r>
        <w:rPr>
          <w:color w:val="070707"/>
          <w:w w:val="105"/>
        </w:rPr>
        <w:t>ntifi</w:t>
      </w:r>
      <w:r>
        <w:rPr>
          <w:color w:val="1A1A1A"/>
          <w:w w:val="105"/>
        </w:rPr>
        <w:t>cació</w:t>
      </w:r>
      <w:r>
        <w:rPr>
          <w:color w:val="070707"/>
          <w:w w:val="105"/>
        </w:rPr>
        <w:t>n</w:t>
      </w:r>
      <w:r>
        <w:rPr>
          <w:color w:val="070707"/>
          <w:spacing w:val="-7"/>
          <w:w w:val="105"/>
        </w:rPr>
        <w:t> </w:t>
      </w:r>
      <w:r>
        <w:rPr>
          <w:color w:val="070707"/>
          <w:w w:val="105"/>
        </w:rPr>
        <w:t>de</w:t>
      </w:r>
      <w:r>
        <w:rPr>
          <w:color w:val="070707"/>
          <w:spacing w:val="-13"/>
          <w:w w:val="105"/>
        </w:rPr>
        <w:t> </w:t>
      </w:r>
      <w:r>
        <w:rPr>
          <w:color w:val="1A1A1A"/>
          <w:w w:val="105"/>
        </w:rPr>
        <w:t>p</w:t>
      </w:r>
      <w:r>
        <w:rPr>
          <w:color w:val="070707"/>
          <w:w w:val="105"/>
        </w:rPr>
        <w:t>royecto</w:t>
      </w:r>
      <w:r>
        <w:rPr>
          <w:color w:val="1A1A1A"/>
          <w:w w:val="105"/>
        </w:rPr>
        <w:t>s</w:t>
      </w:r>
      <w:r>
        <w:rPr>
          <w:color w:val="1A1A1A"/>
          <w:spacing w:val="-1"/>
          <w:w w:val="105"/>
        </w:rPr>
        <w:t> </w:t>
      </w:r>
      <w:r>
        <w:rPr>
          <w:color w:val="070707"/>
          <w:w w:val="105"/>
        </w:rPr>
        <w:t>productivos</w:t>
      </w:r>
      <w:r>
        <w:rPr>
          <w:color w:val="070707"/>
          <w:spacing w:val="-7"/>
          <w:w w:val="105"/>
        </w:rPr>
        <w:t> </w:t>
      </w:r>
      <w:r>
        <w:rPr>
          <w:color w:val="070707"/>
          <w:w w:val="105"/>
        </w:rPr>
        <w:t>e</w:t>
      </w:r>
      <w:r>
        <w:rPr>
          <w:color w:val="070707"/>
          <w:spacing w:val="-1"/>
          <w:w w:val="105"/>
        </w:rPr>
        <w:t> </w:t>
      </w:r>
      <w:r>
        <w:rPr>
          <w:color w:val="070707"/>
          <w:w w:val="105"/>
        </w:rPr>
        <w:t>ini</w:t>
      </w:r>
      <w:r>
        <w:rPr>
          <w:color w:val="1A1A1A"/>
          <w:w w:val="105"/>
        </w:rPr>
        <w:t>c</w:t>
      </w:r>
      <w:r>
        <w:rPr>
          <w:color w:val="070707"/>
          <w:w w:val="105"/>
        </w:rPr>
        <w:t>ia</w:t>
      </w:r>
      <w:r>
        <w:rPr>
          <w:color w:val="1A1A1A"/>
          <w:w w:val="105"/>
        </w:rPr>
        <w:t>t</w:t>
      </w:r>
      <w:r>
        <w:rPr>
          <w:color w:val="070707"/>
          <w:w w:val="105"/>
        </w:rPr>
        <w:t>i</w:t>
      </w:r>
      <w:r>
        <w:rPr>
          <w:color w:val="1A1A1A"/>
          <w:w w:val="105"/>
        </w:rPr>
        <w:t>vas </w:t>
      </w:r>
      <w:r>
        <w:rPr>
          <w:color w:val="070707"/>
          <w:w w:val="105"/>
        </w:rPr>
        <w:t>a</w:t>
      </w:r>
      <w:r>
        <w:rPr>
          <w:color w:val="070707"/>
          <w:w w:val="105"/>
        </w:rPr>
        <w:t> </w:t>
      </w:r>
      <w:r>
        <w:rPr>
          <w:color w:val="1A1A1A"/>
          <w:w w:val="105"/>
        </w:rPr>
        <w:t>s</w:t>
      </w:r>
      <w:r>
        <w:rPr>
          <w:color w:val="070707"/>
          <w:w w:val="105"/>
        </w:rPr>
        <w:t>er </w:t>
      </w:r>
      <w:r>
        <w:rPr>
          <w:color w:val="1A1A1A"/>
          <w:w w:val="105"/>
        </w:rPr>
        <w:t>apo</w:t>
      </w:r>
      <w:r>
        <w:rPr>
          <w:color w:val="070707"/>
          <w:w w:val="105"/>
        </w:rPr>
        <w:t>yad</w:t>
      </w:r>
      <w:r>
        <w:rPr>
          <w:color w:val="1A1A1A"/>
          <w:w w:val="105"/>
        </w:rPr>
        <w:t>os</w:t>
      </w:r>
      <w:r>
        <w:rPr>
          <w:color w:val="1A1A1A"/>
          <w:w w:val="105"/>
        </w:rPr>
        <w:t> </w:t>
      </w:r>
      <w:r>
        <w:rPr>
          <w:color w:val="070707"/>
          <w:w w:val="105"/>
        </w:rPr>
        <w:t>p</w:t>
      </w:r>
      <w:r>
        <w:rPr>
          <w:color w:val="1A1A1A"/>
          <w:w w:val="105"/>
        </w:rPr>
        <w:t>or</w:t>
      </w:r>
      <w:r>
        <w:rPr>
          <w:color w:val="1A1A1A"/>
          <w:w w:val="105"/>
        </w:rPr>
        <w:t> p</w:t>
      </w:r>
      <w:r>
        <w:rPr>
          <w:color w:val="070707"/>
          <w:w w:val="105"/>
        </w:rPr>
        <w:t>art</w:t>
      </w:r>
      <w:r>
        <w:rPr>
          <w:color w:val="2C2C2C"/>
          <w:w w:val="105"/>
        </w:rPr>
        <w:t>e</w:t>
      </w:r>
      <w:r>
        <w:rPr>
          <w:color w:val="2C2C2C"/>
          <w:w w:val="105"/>
        </w:rPr>
        <w:t> </w:t>
      </w:r>
      <w:r>
        <w:rPr>
          <w:color w:val="070707"/>
          <w:w w:val="105"/>
        </w:rPr>
        <w:t>d</w:t>
      </w:r>
      <w:r>
        <w:rPr>
          <w:color w:val="1A1A1A"/>
          <w:w w:val="105"/>
        </w:rPr>
        <w:t>e</w:t>
      </w:r>
      <w:r>
        <w:rPr>
          <w:color w:val="070707"/>
          <w:w w:val="105"/>
        </w:rPr>
        <w:t>l</w:t>
      </w:r>
      <w:r>
        <w:rPr>
          <w:color w:val="070707"/>
          <w:w w:val="105"/>
        </w:rPr>
        <w:t> </w:t>
      </w:r>
      <w:r>
        <w:rPr>
          <w:color w:val="1A1A1A"/>
          <w:w w:val="105"/>
        </w:rPr>
        <w:t>C</w:t>
      </w:r>
      <w:r>
        <w:rPr>
          <w:color w:val="070707"/>
          <w:w w:val="105"/>
        </w:rPr>
        <w:t>oncesi</w:t>
      </w:r>
      <w:r>
        <w:rPr>
          <w:color w:val="1A1A1A"/>
          <w:w w:val="105"/>
        </w:rPr>
        <w:t>o</w:t>
      </w:r>
      <w:r>
        <w:rPr>
          <w:color w:val="070707"/>
          <w:w w:val="105"/>
        </w:rPr>
        <w:t>n</w:t>
      </w:r>
      <w:r>
        <w:rPr>
          <w:color w:val="1A1A1A"/>
          <w:w w:val="105"/>
        </w:rPr>
        <w:t>a</w:t>
      </w:r>
      <w:r>
        <w:rPr>
          <w:color w:val="070707"/>
          <w:w w:val="105"/>
        </w:rPr>
        <w:t>r</w:t>
      </w:r>
      <w:r>
        <w:rPr>
          <w:color w:val="1A1A1A"/>
          <w:w w:val="105"/>
        </w:rPr>
        <w:t>i</w:t>
      </w:r>
      <w:r>
        <w:rPr>
          <w:color w:val="070707"/>
          <w:w w:val="105"/>
        </w:rPr>
        <w:t>o,</w:t>
      </w:r>
      <w:r>
        <w:rPr>
          <w:color w:val="070707"/>
          <w:w w:val="105"/>
        </w:rPr>
        <w:t> p</w:t>
      </w:r>
      <w:r>
        <w:rPr>
          <w:color w:val="1A1A1A"/>
          <w:w w:val="105"/>
        </w:rPr>
        <w:t>ar</w:t>
      </w:r>
      <w:r>
        <w:rPr>
          <w:color w:val="070707"/>
          <w:w w:val="105"/>
        </w:rPr>
        <w:t>a</w:t>
      </w:r>
      <w:r>
        <w:rPr>
          <w:color w:val="070707"/>
          <w:w w:val="105"/>
        </w:rPr>
        <w:t> l</w:t>
      </w:r>
      <w:r>
        <w:rPr>
          <w:color w:val="1A1A1A"/>
          <w:w w:val="105"/>
        </w:rPr>
        <w:t>o</w:t>
      </w:r>
      <w:r>
        <w:rPr>
          <w:color w:val="1A1A1A"/>
          <w:w w:val="105"/>
        </w:rPr>
        <w:t> c</w:t>
      </w:r>
      <w:r>
        <w:rPr>
          <w:color w:val="070707"/>
          <w:w w:val="105"/>
        </w:rPr>
        <w:t>u</w:t>
      </w:r>
      <w:r>
        <w:rPr>
          <w:color w:val="1A1A1A"/>
          <w:w w:val="105"/>
        </w:rPr>
        <w:t>a</w:t>
      </w:r>
      <w:r>
        <w:rPr>
          <w:color w:val="070707"/>
          <w:w w:val="105"/>
        </w:rPr>
        <w:t>l</w:t>
      </w:r>
      <w:r>
        <w:rPr>
          <w:color w:val="070707"/>
          <w:w w:val="105"/>
        </w:rPr>
        <w:t> d</w:t>
      </w:r>
      <w:r>
        <w:rPr>
          <w:color w:val="1A1A1A"/>
          <w:w w:val="105"/>
        </w:rPr>
        <w:t>e</w:t>
      </w:r>
      <w:r>
        <w:rPr>
          <w:color w:val="070707"/>
          <w:w w:val="105"/>
        </w:rPr>
        <w:t>sarr</w:t>
      </w:r>
      <w:r>
        <w:rPr>
          <w:color w:val="1A1A1A"/>
          <w:w w:val="105"/>
        </w:rPr>
        <w:t>o</w:t>
      </w:r>
      <w:r>
        <w:rPr>
          <w:color w:val="070707"/>
          <w:w w:val="105"/>
        </w:rPr>
        <w:t>llará un plan</w:t>
      </w:r>
      <w:r>
        <w:rPr>
          <w:color w:val="070707"/>
          <w:w w:val="105"/>
        </w:rPr>
        <w:t> d</w:t>
      </w:r>
      <w:r>
        <w:rPr>
          <w:color w:val="2C2C2C"/>
          <w:w w:val="105"/>
        </w:rPr>
        <w:t>e </w:t>
      </w:r>
      <w:r>
        <w:rPr>
          <w:color w:val="1A1A1A"/>
          <w:w w:val="105"/>
        </w:rPr>
        <w:t>tra</w:t>
      </w:r>
      <w:r>
        <w:rPr>
          <w:color w:val="070707"/>
          <w:w w:val="105"/>
        </w:rPr>
        <w:t>b</w:t>
      </w:r>
      <w:r>
        <w:rPr>
          <w:color w:val="1A1A1A"/>
          <w:w w:val="105"/>
        </w:rPr>
        <w:t>a</w:t>
      </w:r>
      <w:r>
        <w:rPr>
          <w:color w:val="070707"/>
          <w:w w:val="105"/>
        </w:rPr>
        <w:t>j</w:t>
      </w:r>
      <w:r>
        <w:rPr>
          <w:color w:val="1A1A1A"/>
          <w:w w:val="105"/>
        </w:rPr>
        <w:t>o</w:t>
      </w:r>
      <w:r>
        <w:rPr>
          <w:color w:val="1A1A1A"/>
          <w:w w:val="105"/>
        </w:rPr>
        <w:t> </w:t>
      </w:r>
      <w:r>
        <w:rPr>
          <w:color w:val="070707"/>
          <w:w w:val="105"/>
        </w:rPr>
        <w:t>e</w:t>
      </w:r>
      <w:r>
        <w:rPr>
          <w:color w:val="070707"/>
          <w:w w:val="105"/>
        </w:rPr>
        <w:t> i</w:t>
      </w:r>
      <w:r>
        <w:rPr>
          <w:color w:val="1A1A1A"/>
          <w:w w:val="105"/>
        </w:rPr>
        <w:t>de</w:t>
      </w:r>
      <w:r>
        <w:rPr>
          <w:color w:val="070707"/>
          <w:w w:val="105"/>
        </w:rPr>
        <w:t>n</w:t>
      </w:r>
      <w:r>
        <w:rPr>
          <w:color w:val="1A1A1A"/>
          <w:w w:val="105"/>
        </w:rPr>
        <w:t>t</w:t>
      </w:r>
      <w:r>
        <w:rPr>
          <w:color w:val="070707"/>
          <w:w w:val="105"/>
        </w:rPr>
        <w:t>i</w:t>
      </w:r>
      <w:r>
        <w:rPr>
          <w:color w:val="1A1A1A"/>
          <w:w w:val="105"/>
        </w:rPr>
        <w:t>fi</w:t>
      </w:r>
      <w:r>
        <w:rPr>
          <w:color w:val="070707"/>
          <w:w w:val="105"/>
        </w:rPr>
        <w:t>caci</w:t>
      </w:r>
      <w:r>
        <w:rPr>
          <w:color w:val="1A1A1A"/>
          <w:w w:val="105"/>
        </w:rPr>
        <w:t>ón</w:t>
      </w:r>
      <w:r>
        <w:rPr>
          <w:color w:val="1A1A1A"/>
          <w:w w:val="105"/>
        </w:rPr>
        <w:t> co</w:t>
      </w:r>
      <w:r>
        <w:rPr>
          <w:color w:val="070707"/>
          <w:w w:val="105"/>
        </w:rPr>
        <w:t>n</w:t>
      </w:r>
      <w:r>
        <w:rPr>
          <w:color w:val="070707"/>
          <w:w w:val="105"/>
        </w:rPr>
        <w:t> las</w:t>
      </w:r>
      <w:r>
        <w:rPr>
          <w:color w:val="070707"/>
          <w:w w:val="105"/>
        </w:rPr>
        <w:t> </w:t>
      </w:r>
      <w:r>
        <w:rPr>
          <w:color w:val="1A1A1A"/>
          <w:w w:val="105"/>
        </w:rPr>
        <w:t>co</w:t>
      </w:r>
      <w:r>
        <w:rPr>
          <w:color w:val="070707"/>
          <w:w w:val="105"/>
        </w:rPr>
        <w:t>munid</w:t>
      </w:r>
      <w:r>
        <w:rPr>
          <w:color w:val="1A1A1A"/>
          <w:w w:val="105"/>
        </w:rPr>
        <w:t>a</w:t>
      </w:r>
      <w:r>
        <w:rPr>
          <w:color w:val="070707"/>
          <w:w w:val="105"/>
        </w:rPr>
        <w:t>de</w:t>
      </w:r>
      <w:r>
        <w:rPr>
          <w:color w:val="1A1A1A"/>
          <w:w w:val="105"/>
        </w:rPr>
        <w:t>s</w:t>
      </w:r>
      <w:r>
        <w:rPr>
          <w:color w:val="2C2C2C"/>
          <w:w w:val="105"/>
        </w:rPr>
        <w:t>,</w:t>
      </w:r>
      <w:r>
        <w:rPr>
          <w:color w:val="2C2C2C"/>
          <w:w w:val="105"/>
        </w:rPr>
        <w:t> </w:t>
      </w:r>
      <w:r>
        <w:rPr>
          <w:color w:val="1A1A1A"/>
          <w:w w:val="105"/>
        </w:rPr>
        <w:t>as</w:t>
      </w:r>
      <w:r>
        <w:rPr>
          <w:color w:val="070707"/>
          <w:w w:val="105"/>
        </w:rPr>
        <w:t>í </w:t>
      </w:r>
      <w:r>
        <w:rPr>
          <w:color w:val="1A1A1A"/>
          <w:w w:val="105"/>
        </w:rPr>
        <w:t>co</w:t>
      </w:r>
      <w:r>
        <w:rPr>
          <w:color w:val="070707"/>
          <w:w w:val="105"/>
        </w:rPr>
        <w:t>m</w:t>
      </w:r>
      <w:r>
        <w:rPr>
          <w:color w:val="1A1A1A"/>
          <w:w w:val="105"/>
        </w:rPr>
        <w:t>o</w:t>
      </w:r>
      <w:r>
        <w:rPr>
          <w:color w:val="1A1A1A"/>
          <w:w w:val="105"/>
        </w:rPr>
        <w:t> </w:t>
      </w:r>
      <w:r>
        <w:rPr>
          <w:color w:val="070707"/>
          <w:w w:val="105"/>
        </w:rPr>
        <w:t>un</w:t>
      </w:r>
      <w:r>
        <w:rPr>
          <w:color w:val="1A1A1A"/>
          <w:w w:val="105"/>
        </w:rPr>
        <w:t>a</w:t>
      </w:r>
      <w:r>
        <w:rPr>
          <w:color w:val="1A1A1A"/>
          <w:w w:val="105"/>
        </w:rPr>
        <w:t> </w:t>
      </w:r>
      <w:r>
        <w:rPr>
          <w:color w:val="070707"/>
          <w:w w:val="105"/>
        </w:rPr>
        <w:t>me</w:t>
      </w:r>
      <w:r>
        <w:rPr>
          <w:color w:val="1A1A1A"/>
          <w:w w:val="105"/>
        </w:rPr>
        <w:t>to</w:t>
      </w:r>
      <w:r>
        <w:rPr>
          <w:color w:val="070707"/>
          <w:w w:val="105"/>
        </w:rPr>
        <w:t>dolo</w:t>
      </w:r>
      <w:r>
        <w:rPr>
          <w:color w:val="2C2C2C"/>
          <w:w w:val="105"/>
        </w:rPr>
        <w:t>g</w:t>
      </w:r>
      <w:r>
        <w:rPr>
          <w:color w:val="070707"/>
          <w:w w:val="105"/>
        </w:rPr>
        <w:t>ía</w:t>
      </w:r>
      <w:r>
        <w:rPr>
          <w:color w:val="070707"/>
          <w:spacing w:val="-2"/>
          <w:w w:val="105"/>
        </w:rPr>
        <w:t> </w:t>
      </w:r>
      <w:r>
        <w:rPr>
          <w:color w:val="1A1A1A"/>
          <w:w w:val="105"/>
        </w:rPr>
        <w:t>p</w:t>
      </w:r>
      <w:r>
        <w:rPr>
          <w:color w:val="070707"/>
          <w:w w:val="105"/>
        </w:rPr>
        <w:t>a</w:t>
      </w:r>
      <w:r>
        <w:rPr>
          <w:color w:val="1A1A1A"/>
          <w:w w:val="105"/>
        </w:rPr>
        <w:t>ra</w:t>
      </w:r>
      <w:r>
        <w:rPr>
          <w:color w:val="1A1A1A"/>
          <w:w w:val="105"/>
        </w:rPr>
        <w:t> </w:t>
      </w:r>
      <w:r>
        <w:rPr>
          <w:color w:val="070707"/>
          <w:w w:val="105"/>
        </w:rPr>
        <w:t>l</w:t>
      </w:r>
      <w:r>
        <w:rPr>
          <w:color w:val="1A1A1A"/>
          <w:w w:val="105"/>
        </w:rPr>
        <w:t>a i</w:t>
      </w:r>
      <w:r>
        <w:rPr>
          <w:color w:val="070707"/>
          <w:w w:val="105"/>
        </w:rPr>
        <w:t>d</w:t>
      </w:r>
      <w:r>
        <w:rPr>
          <w:color w:val="1A1A1A"/>
          <w:w w:val="105"/>
        </w:rPr>
        <w:t>en</w:t>
      </w:r>
      <w:r>
        <w:rPr>
          <w:color w:val="070707"/>
          <w:w w:val="105"/>
        </w:rPr>
        <w:t>tifi</w:t>
      </w:r>
      <w:r>
        <w:rPr>
          <w:color w:val="1A1A1A"/>
          <w:w w:val="105"/>
        </w:rPr>
        <w:t>cac</w:t>
      </w:r>
      <w:r>
        <w:rPr>
          <w:color w:val="070707"/>
          <w:w w:val="105"/>
        </w:rPr>
        <w:t>i</w:t>
      </w:r>
      <w:r>
        <w:rPr>
          <w:color w:val="1A1A1A"/>
          <w:w w:val="105"/>
        </w:rPr>
        <w:t>ón </w:t>
      </w:r>
      <w:r>
        <w:rPr>
          <w:color w:val="070707"/>
          <w:w w:val="105"/>
        </w:rPr>
        <w:t>d</w:t>
      </w:r>
      <w:r>
        <w:rPr>
          <w:color w:val="1A1A1A"/>
          <w:w w:val="105"/>
        </w:rPr>
        <w:t>e </w:t>
      </w:r>
      <w:r>
        <w:rPr>
          <w:color w:val="070707"/>
          <w:w w:val="105"/>
        </w:rPr>
        <w:t>p</w:t>
      </w:r>
      <w:r>
        <w:rPr>
          <w:color w:val="1A1A1A"/>
          <w:w w:val="105"/>
        </w:rPr>
        <w:t>ro</w:t>
      </w:r>
      <w:r>
        <w:rPr>
          <w:color w:val="070707"/>
          <w:w w:val="105"/>
        </w:rPr>
        <w:t>g</w:t>
      </w:r>
      <w:r>
        <w:rPr>
          <w:color w:val="1A1A1A"/>
          <w:w w:val="105"/>
        </w:rPr>
        <w:t>ram</w:t>
      </w:r>
      <w:r>
        <w:rPr>
          <w:color w:val="070707"/>
          <w:w w:val="105"/>
        </w:rPr>
        <w:t>a</w:t>
      </w:r>
      <w:r>
        <w:rPr>
          <w:color w:val="1A1A1A"/>
          <w:w w:val="105"/>
        </w:rPr>
        <w:t>s </w:t>
      </w:r>
      <w:r>
        <w:rPr>
          <w:color w:val="070707"/>
          <w:w w:val="105"/>
        </w:rPr>
        <w:t>y pro</w:t>
      </w:r>
      <w:r>
        <w:rPr>
          <w:color w:val="1A1A1A"/>
          <w:w w:val="105"/>
        </w:rPr>
        <w:t>yecto</w:t>
      </w:r>
      <w:r>
        <w:rPr>
          <w:color w:val="2C2C2C"/>
          <w:w w:val="105"/>
        </w:rPr>
        <w:t>s </w:t>
      </w:r>
      <w:r>
        <w:rPr>
          <w:color w:val="070707"/>
          <w:w w:val="105"/>
        </w:rPr>
        <w:t>vi</w:t>
      </w:r>
      <w:r>
        <w:rPr>
          <w:color w:val="1A1A1A"/>
          <w:w w:val="105"/>
        </w:rPr>
        <w:t>a</w:t>
      </w:r>
      <w:r>
        <w:rPr>
          <w:color w:val="070707"/>
          <w:w w:val="105"/>
        </w:rPr>
        <w:t>bles</w:t>
      </w:r>
      <w:r>
        <w:rPr>
          <w:color w:val="1A1A1A"/>
          <w:w w:val="105"/>
        </w:rPr>
        <w:t>.</w:t>
      </w:r>
    </w:p>
    <w:p>
      <w:pPr>
        <w:spacing w:after="0" w:line="290" w:lineRule="auto"/>
        <w:jc w:val="both"/>
        <w:sectPr>
          <w:pgSz w:w="12240" w:h="15840"/>
          <w:pgMar w:header="0" w:footer="934" w:top="1480" w:bottom="1080" w:left="0" w:right="680"/>
        </w:sectPr>
      </w:pPr>
    </w:p>
    <w:p>
      <w:pPr>
        <w:pStyle w:val="ListParagraph"/>
        <w:numPr>
          <w:ilvl w:val="4"/>
          <w:numId w:val="25"/>
        </w:numPr>
        <w:tabs>
          <w:tab w:pos="3340" w:val="left" w:leader="none"/>
        </w:tabs>
        <w:spacing w:line="288" w:lineRule="auto" w:before="69" w:after="0"/>
        <w:ind w:left="3340" w:right="1002" w:hanging="425"/>
        <w:jc w:val="both"/>
        <w:rPr>
          <w:rFonts w:ascii="Arial" w:hAnsi="Arial"/>
          <w:color w:val="080808"/>
          <w:sz w:val="20"/>
        </w:rPr>
      </w:pPr>
      <w:r>
        <w:rPr>
          <w:color w:val="080808"/>
          <w:sz w:val="21"/>
        </w:rPr>
        <w:t>El Concesionario gestionará y promoverá la cooperación interinstitucional, para el desarrollo coordinado de actividades que permitan poner en marcha la iniciati</w:t>
      </w:r>
      <w:r>
        <w:rPr>
          <w:color w:val="1D1D1D"/>
          <w:sz w:val="21"/>
        </w:rPr>
        <w:t>v</w:t>
      </w:r>
      <w:r>
        <w:rPr>
          <w:color w:val="080808"/>
          <w:sz w:val="21"/>
        </w:rPr>
        <w:t>a o proyecto propuesto. Así mismo, promoverá la existencia de convenios con instituciones públicas y privadas, organizaciones cívicas y comunitarias que tienen una</w:t>
      </w:r>
      <w:r>
        <w:rPr>
          <w:color w:val="080808"/>
          <w:spacing w:val="23"/>
          <w:sz w:val="21"/>
        </w:rPr>
        <w:t> </w:t>
      </w:r>
      <w:r>
        <w:rPr>
          <w:color w:val="080808"/>
          <w:sz w:val="21"/>
        </w:rPr>
        <w:t>presencia relevante</w:t>
      </w:r>
      <w:r>
        <w:rPr>
          <w:color w:val="080808"/>
          <w:spacing w:val="23"/>
          <w:sz w:val="21"/>
        </w:rPr>
        <w:t> </w:t>
      </w:r>
      <w:r>
        <w:rPr>
          <w:color w:val="080808"/>
          <w:sz w:val="21"/>
        </w:rPr>
        <w:t>en</w:t>
      </w:r>
      <w:r>
        <w:rPr>
          <w:color w:val="080808"/>
          <w:spacing w:val="24"/>
          <w:sz w:val="21"/>
        </w:rPr>
        <w:t> </w:t>
      </w:r>
      <w:r>
        <w:rPr>
          <w:color w:val="080808"/>
          <w:sz w:val="21"/>
        </w:rPr>
        <w:t>el</w:t>
      </w:r>
      <w:r>
        <w:rPr>
          <w:color w:val="080808"/>
          <w:spacing w:val="23"/>
          <w:sz w:val="21"/>
        </w:rPr>
        <w:t> </w:t>
      </w:r>
      <w:r>
        <w:rPr>
          <w:color w:val="080808"/>
          <w:sz w:val="21"/>
        </w:rPr>
        <w:t>Área de</w:t>
      </w:r>
      <w:r>
        <w:rPr>
          <w:color w:val="080808"/>
          <w:spacing w:val="34"/>
          <w:sz w:val="21"/>
        </w:rPr>
        <w:t> </w:t>
      </w:r>
      <w:r>
        <w:rPr>
          <w:color w:val="080808"/>
          <w:sz w:val="21"/>
        </w:rPr>
        <w:t>Influencia</w:t>
      </w:r>
      <w:r>
        <w:rPr>
          <w:color w:val="080808"/>
          <w:spacing w:val="23"/>
          <w:sz w:val="21"/>
        </w:rPr>
        <w:t> </w:t>
      </w:r>
      <w:r>
        <w:rPr>
          <w:color w:val="080808"/>
          <w:sz w:val="21"/>
        </w:rPr>
        <w:t>del</w:t>
      </w:r>
      <w:r>
        <w:rPr>
          <w:color w:val="080808"/>
          <w:spacing w:val="23"/>
          <w:sz w:val="21"/>
        </w:rPr>
        <w:t> </w:t>
      </w:r>
      <w:r>
        <w:rPr>
          <w:color w:val="080808"/>
          <w:sz w:val="21"/>
        </w:rPr>
        <w:t>Proyecto,</w:t>
      </w:r>
      <w:r>
        <w:rPr>
          <w:color w:val="080808"/>
          <w:spacing w:val="24"/>
          <w:sz w:val="21"/>
        </w:rPr>
        <w:t> </w:t>
      </w:r>
      <w:r>
        <w:rPr>
          <w:color w:val="080808"/>
          <w:sz w:val="21"/>
        </w:rPr>
        <w:t>para la</w:t>
      </w:r>
      <w:r>
        <w:rPr>
          <w:color w:val="080808"/>
          <w:spacing w:val="23"/>
          <w:sz w:val="21"/>
        </w:rPr>
        <w:t> </w:t>
      </w:r>
      <w:r>
        <w:rPr>
          <w:color w:val="080808"/>
          <w:sz w:val="21"/>
        </w:rPr>
        <w:t>capa</w:t>
      </w:r>
      <w:r>
        <w:rPr>
          <w:color w:val="1D1D1D"/>
          <w:sz w:val="21"/>
        </w:rPr>
        <w:t>c</w:t>
      </w:r>
      <w:r>
        <w:rPr>
          <w:color w:val="080808"/>
          <w:sz w:val="21"/>
        </w:rPr>
        <w:t>itación de personas</w:t>
      </w:r>
      <w:r>
        <w:rPr>
          <w:color w:val="080808"/>
          <w:spacing w:val="40"/>
          <w:sz w:val="21"/>
        </w:rPr>
        <w:t> </w:t>
      </w:r>
      <w:r>
        <w:rPr>
          <w:color w:val="080808"/>
          <w:sz w:val="21"/>
        </w:rPr>
        <w:t>a quien se dirigirá la propuesta a ejecutar.</w:t>
      </w:r>
    </w:p>
    <w:p>
      <w:pPr>
        <w:pStyle w:val="ListParagraph"/>
        <w:numPr>
          <w:ilvl w:val="4"/>
          <w:numId w:val="25"/>
        </w:numPr>
        <w:tabs>
          <w:tab w:pos="3326" w:val="left" w:leader="none"/>
          <w:tab w:pos="3339" w:val="left" w:leader="none"/>
        </w:tabs>
        <w:spacing w:line="290" w:lineRule="auto" w:before="4" w:after="0"/>
        <w:ind w:left="3326" w:right="995" w:hanging="411"/>
        <w:jc w:val="both"/>
        <w:rPr>
          <w:color w:val="080808"/>
          <w:sz w:val="21"/>
        </w:rPr>
      </w:pPr>
      <w:r>
        <w:rPr>
          <w:color w:val="080808"/>
          <w:sz w:val="21"/>
        </w:rPr>
        <w:tab/>
      </w:r>
      <w:r>
        <w:rPr>
          <w:color w:val="080808"/>
          <w:w w:val="105"/>
          <w:sz w:val="21"/>
        </w:rPr>
        <w:t>Se</w:t>
      </w:r>
      <w:r>
        <w:rPr>
          <w:color w:val="080808"/>
          <w:w w:val="105"/>
          <w:sz w:val="21"/>
        </w:rPr>
        <w:t> identificarán</w:t>
      </w:r>
      <w:r>
        <w:rPr>
          <w:color w:val="080808"/>
          <w:w w:val="105"/>
          <w:sz w:val="21"/>
        </w:rPr>
        <w:t> y</w:t>
      </w:r>
      <w:r>
        <w:rPr>
          <w:color w:val="080808"/>
          <w:w w:val="105"/>
          <w:sz w:val="21"/>
        </w:rPr>
        <w:t> promoverán</w:t>
      </w:r>
      <w:r>
        <w:rPr>
          <w:color w:val="080808"/>
          <w:w w:val="105"/>
          <w:sz w:val="21"/>
        </w:rPr>
        <w:t> iniciativas enfocadas a</w:t>
      </w:r>
      <w:r>
        <w:rPr>
          <w:color w:val="080808"/>
          <w:w w:val="105"/>
          <w:sz w:val="21"/>
        </w:rPr>
        <w:t> l</w:t>
      </w:r>
      <w:r>
        <w:rPr>
          <w:color w:val="1D1D1D"/>
          <w:w w:val="105"/>
          <w:sz w:val="21"/>
        </w:rPr>
        <w:t>a </w:t>
      </w:r>
      <w:r>
        <w:rPr>
          <w:color w:val="080808"/>
          <w:w w:val="105"/>
          <w:sz w:val="21"/>
        </w:rPr>
        <w:t>recupera</w:t>
      </w:r>
      <w:r>
        <w:rPr>
          <w:color w:val="1D1D1D"/>
          <w:w w:val="105"/>
          <w:sz w:val="21"/>
        </w:rPr>
        <w:t>c</w:t>
      </w:r>
      <w:r>
        <w:rPr>
          <w:color w:val="080808"/>
          <w:w w:val="105"/>
          <w:sz w:val="21"/>
        </w:rPr>
        <w:t>ión</w:t>
      </w:r>
      <w:r>
        <w:rPr>
          <w:color w:val="080808"/>
          <w:w w:val="105"/>
          <w:sz w:val="21"/>
        </w:rPr>
        <w:t> de actividades</w:t>
      </w:r>
      <w:r>
        <w:rPr>
          <w:color w:val="080808"/>
          <w:w w:val="105"/>
          <w:sz w:val="21"/>
        </w:rPr>
        <w:t> económicas</w:t>
      </w:r>
      <w:r>
        <w:rPr>
          <w:color w:val="080808"/>
          <w:w w:val="105"/>
          <w:sz w:val="21"/>
        </w:rPr>
        <w:t> de</w:t>
      </w:r>
      <w:r>
        <w:rPr>
          <w:color w:val="080808"/>
          <w:w w:val="105"/>
          <w:sz w:val="21"/>
        </w:rPr>
        <w:t> las</w:t>
      </w:r>
      <w:r>
        <w:rPr>
          <w:color w:val="080808"/>
          <w:w w:val="105"/>
          <w:sz w:val="21"/>
        </w:rPr>
        <w:t> comunidades</w:t>
      </w:r>
      <w:r>
        <w:rPr>
          <w:color w:val="080808"/>
          <w:w w:val="105"/>
          <w:sz w:val="21"/>
        </w:rPr>
        <w:t> que</w:t>
      </w:r>
      <w:r>
        <w:rPr>
          <w:color w:val="080808"/>
          <w:w w:val="105"/>
          <w:sz w:val="21"/>
        </w:rPr>
        <w:t> se</w:t>
      </w:r>
      <w:r>
        <w:rPr>
          <w:color w:val="080808"/>
          <w:w w:val="105"/>
          <w:sz w:val="21"/>
        </w:rPr>
        <w:t> localizan</w:t>
      </w:r>
      <w:r>
        <w:rPr>
          <w:color w:val="080808"/>
          <w:w w:val="105"/>
          <w:sz w:val="21"/>
        </w:rPr>
        <w:t> sobr</w:t>
      </w:r>
      <w:r>
        <w:rPr>
          <w:color w:val="1D1D1D"/>
          <w:w w:val="105"/>
          <w:sz w:val="21"/>
        </w:rPr>
        <w:t>e</w:t>
      </w:r>
      <w:r>
        <w:rPr>
          <w:color w:val="1D1D1D"/>
          <w:w w:val="105"/>
          <w:sz w:val="21"/>
        </w:rPr>
        <w:t> </w:t>
      </w:r>
      <w:r>
        <w:rPr>
          <w:color w:val="080808"/>
          <w:w w:val="105"/>
          <w:sz w:val="21"/>
        </w:rPr>
        <w:t>la</w:t>
      </w:r>
      <w:r>
        <w:rPr>
          <w:color w:val="080808"/>
          <w:w w:val="105"/>
          <w:sz w:val="21"/>
        </w:rPr>
        <w:t> Franja Operacional</w:t>
      </w:r>
      <w:r>
        <w:rPr>
          <w:color w:val="080808"/>
          <w:w w:val="105"/>
          <w:sz w:val="21"/>
        </w:rPr>
        <w:t> d</w:t>
      </w:r>
      <w:r>
        <w:rPr>
          <w:color w:val="1D1D1D"/>
          <w:w w:val="105"/>
          <w:sz w:val="21"/>
        </w:rPr>
        <w:t>e</w:t>
      </w:r>
      <w:r>
        <w:rPr>
          <w:color w:val="080808"/>
          <w:w w:val="105"/>
          <w:sz w:val="21"/>
        </w:rPr>
        <w:t>l</w:t>
      </w:r>
      <w:r>
        <w:rPr>
          <w:color w:val="080808"/>
          <w:w w:val="105"/>
          <w:sz w:val="21"/>
        </w:rPr>
        <w:t> Proyecto</w:t>
      </w:r>
      <w:r>
        <w:rPr>
          <w:color w:val="080808"/>
          <w:w w:val="105"/>
          <w:sz w:val="21"/>
        </w:rPr>
        <w:t> (unidades</w:t>
      </w:r>
      <w:r>
        <w:rPr>
          <w:color w:val="080808"/>
          <w:w w:val="105"/>
          <w:sz w:val="21"/>
        </w:rPr>
        <w:t> productivas)</w:t>
      </w:r>
      <w:r>
        <w:rPr>
          <w:color w:val="080808"/>
          <w:w w:val="105"/>
          <w:sz w:val="21"/>
        </w:rPr>
        <w:t> para</w:t>
      </w:r>
      <w:r>
        <w:rPr>
          <w:color w:val="080808"/>
          <w:w w:val="105"/>
          <w:sz w:val="21"/>
        </w:rPr>
        <w:t> mitigar</w:t>
      </w:r>
      <w:r>
        <w:rPr>
          <w:color w:val="080808"/>
          <w:w w:val="105"/>
          <w:sz w:val="21"/>
        </w:rPr>
        <w:t> los</w:t>
      </w:r>
      <w:r>
        <w:rPr>
          <w:color w:val="080808"/>
          <w:w w:val="105"/>
          <w:sz w:val="21"/>
        </w:rPr>
        <w:t> impactos generados</w:t>
      </w:r>
      <w:r>
        <w:rPr>
          <w:color w:val="080808"/>
          <w:w w:val="105"/>
          <w:sz w:val="21"/>
        </w:rPr>
        <w:t> por</w:t>
      </w:r>
      <w:r>
        <w:rPr>
          <w:color w:val="080808"/>
          <w:w w:val="105"/>
          <w:sz w:val="21"/>
        </w:rPr>
        <w:t> la</w:t>
      </w:r>
      <w:r>
        <w:rPr>
          <w:color w:val="080808"/>
          <w:w w:val="105"/>
          <w:sz w:val="21"/>
        </w:rPr>
        <w:t> liberación</w:t>
      </w:r>
      <w:r>
        <w:rPr>
          <w:color w:val="080808"/>
          <w:w w:val="105"/>
          <w:sz w:val="21"/>
        </w:rPr>
        <w:t> de</w:t>
      </w:r>
      <w:r>
        <w:rPr>
          <w:color w:val="080808"/>
          <w:w w:val="105"/>
          <w:sz w:val="21"/>
        </w:rPr>
        <w:t> dicha</w:t>
      </w:r>
      <w:r>
        <w:rPr>
          <w:color w:val="080808"/>
          <w:w w:val="105"/>
          <w:sz w:val="21"/>
        </w:rPr>
        <w:t> Franja</w:t>
      </w:r>
      <w:r>
        <w:rPr>
          <w:color w:val="080808"/>
          <w:w w:val="105"/>
          <w:sz w:val="21"/>
        </w:rPr>
        <w:t> Operacional</w:t>
      </w:r>
      <w:r>
        <w:rPr>
          <w:color w:val="080808"/>
          <w:w w:val="105"/>
          <w:sz w:val="21"/>
        </w:rPr>
        <w:t> para</w:t>
      </w:r>
      <w:r>
        <w:rPr>
          <w:color w:val="080808"/>
          <w:w w:val="105"/>
          <w:sz w:val="21"/>
        </w:rPr>
        <w:t> el</w:t>
      </w:r>
      <w:r>
        <w:rPr>
          <w:color w:val="080808"/>
          <w:w w:val="105"/>
          <w:sz w:val="21"/>
        </w:rPr>
        <w:t> </w:t>
      </w:r>
      <w:r>
        <w:rPr>
          <w:color w:val="1D1D1D"/>
          <w:w w:val="105"/>
          <w:sz w:val="21"/>
        </w:rPr>
        <w:t>a</w:t>
      </w:r>
      <w:r>
        <w:rPr>
          <w:color w:val="080808"/>
          <w:w w:val="105"/>
          <w:sz w:val="21"/>
        </w:rPr>
        <w:t>decuad</w:t>
      </w:r>
      <w:r>
        <w:rPr>
          <w:color w:val="1D1D1D"/>
          <w:w w:val="105"/>
          <w:sz w:val="21"/>
        </w:rPr>
        <w:t>o </w:t>
      </w:r>
      <w:r>
        <w:rPr>
          <w:color w:val="080808"/>
          <w:w w:val="105"/>
          <w:sz w:val="21"/>
        </w:rPr>
        <w:t>funcionamiento</w:t>
      </w:r>
      <w:r>
        <w:rPr>
          <w:color w:val="080808"/>
          <w:spacing w:val="-14"/>
          <w:w w:val="105"/>
          <w:sz w:val="21"/>
        </w:rPr>
        <w:t> </w:t>
      </w:r>
      <w:r>
        <w:rPr>
          <w:color w:val="080808"/>
          <w:w w:val="105"/>
          <w:sz w:val="21"/>
        </w:rPr>
        <w:t>y</w:t>
      </w:r>
      <w:r>
        <w:rPr>
          <w:color w:val="080808"/>
          <w:spacing w:val="-14"/>
          <w:w w:val="105"/>
          <w:sz w:val="21"/>
        </w:rPr>
        <w:t> </w:t>
      </w:r>
      <w:r>
        <w:rPr>
          <w:color w:val="080808"/>
          <w:w w:val="105"/>
          <w:sz w:val="21"/>
        </w:rPr>
        <w:t>desarrollo</w:t>
      </w:r>
      <w:r>
        <w:rPr>
          <w:color w:val="080808"/>
          <w:spacing w:val="-14"/>
          <w:w w:val="105"/>
          <w:sz w:val="21"/>
        </w:rPr>
        <w:t> </w:t>
      </w:r>
      <w:r>
        <w:rPr>
          <w:color w:val="080808"/>
          <w:w w:val="105"/>
          <w:sz w:val="21"/>
        </w:rPr>
        <w:t>del</w:t>
      </w:r>
      <w:r>
        <w:rPr>
          <w:color w:val="080808"/>
          <w:spacing w:val="-14"/>
          <w:w w:val="105"/>
          <w:sz w:val="21"/>
        </w:rPr>
        <w:t> </w:t>
      </w:r>
      <w:r>
        <w:rPr>
          <w:color w:val="080808"/>
          <w:w w:val="105"/>
          <w:sz w:val="21"/>
        </w:rPr>
        <w:t>Proyecto.</w:t>
      </w:r>
      <w:r>
        <w:rPr>
          <w:color w:val="080808"/>
          <w:spacing w:val="-13"/>
          <w:w w:val="105"/>
          <w:sz w:val="21"/>
        </w:rPr>
        <w:t> </w:t>
      </w:r>
      <w:r>
        <w:rPr>
          <w:color w:val="080808"/>
          <w:w w:val="105"/>
          <w:sz w:val="21"/>
        </w:rPr>
        <w:t>En</w:t>
      </w:r>
      <w:r>
        <w:rPr>
          <w:color w:val="080808"/>
          <w:spacing w:val="-14"/>
          <w:w w:val="105"/>
          <w:sz w:val="21"/>
        </w:rPr>
        <w:t> </w:t>
      </w:r>
      <w:r>
        <w:rPr>
          <w:color w:val="080808"/>
          <w:w w:val="105"/>
          <w:sz w:val="21"/>
        </w:rPr>
        <w:t>caso</w:t>
      </w:r>
      <w:r>
        <w:rPr>
          <w:color w:val="080808"/>
          <w:spacing w:val="-9"/>
          <w:w w:val="105"/>
          <w:sz w:val="21"/>
        </w:rPr>
        <w:t> </w:t>
      </w:r>
      <w:r>
        <w:rPr>
          <w:color w:val="080808"/>
          <w:w w:val="105"/>
          <w:sz w:val="21"/>
        </w:rPr>
        <w:t>de</w:t>
      </w:r>
      <w:r>
        <w:rPr>
          <w:color w:val="080808"/>
          <w:spacing w:val="-13"/>
          <w:w w:val="105"/>
          <w:sz w:val="21"/>
        </w:rPr>
        <w:t> </w:t>
      </w:r>
      <w:r>
        <w:rPr>
          <w:color w:val="080808"/>
          <w:w w:val="105"/>
          <w:sz w:val="21"/>
        </w:rPr>
        <w:t>estimarse</w:t>
      </w:r>
      <w:r>
        <w:rPr>
          <w:color w:val="080808"/>
          <w:spacing w:val="-14"/>
          <w:w w:val="105"/>
          <w:sz w:val="21"/>
        </w:rPr>
        <w:t> </w:t>
      </w:r>
      <w:r>
        <w:rPr>
          <w:color w:val="080808"/>
          <w:w w:val="105"/>
          <w:sz w:val="21"/>
        </w:rPr>
        <w:t>necesario</w:t>
      </w:r>
      <w:r>
        <w:rPr>
          <w:color w:val="1D1D1D"/>
          <w:w w:val="105"/>
          <w:sz w:val="21"/>
        </w:rPr>
        <w:t>,</w:t>
      </w:r>
      <w:r>
        <w:rPr>
          <w:color w:val="1D1D1D"/>
          <w:spacing w:val="-12"/>
          <w:w w:val="105"/>
          <w:sz w:val="21"/>
        </w:rPr>
        <w:t> </w:t>
      </w:r>
      <w:r>
        <w:rPr>
          <w:color w:val="1D1D1D"/>
          <w:w w:val="105"/>
          <w:sz w:val="21"/>
        </w:rPr>
        <w:t>s</w:t>
      </w:r>
      <w:r>
        <w:rPr>
          <w:color w:val="080808"/>
          <w:w w:val="105"/>
          <w:sz w:val="21"/>
        </w:rPr>
        <w:t>e</w:t>
      </w:r>
      <w:r>
        <w:rPr>
          <w:color w:val="080808"/>
          <w:spacing w:val="-13"/>
          <w:w w:val="105"/>
          <w:sz w:val="21"/>
        </w:rPr>
        <w:t> </w:t>
      </w:r>
      <w:r>
        <w:rPr>
          <w:color w:val="080808"/>
          <w:w w:val="105"/>
          <w:sz w:val="21"/>
        </w:rPr>
        <w:t>p</w:t>
      </w:r>
      <w:r>
        <w:rPr>
          <w:color w:val="1D1D1D"/>
          <w:w w:val="105"/>
          <w:sz w:val="21"/>
        </w:rPr>
        <w:t>o</w:t>
      </w:r>
      <w:r>
        <w:rPr>
          <w:color w:val="080808"/>
          <w:w w:val="105"/>
          <w:sz w:val="21"/>
        </w:rPr>
        <w:t>dr</w:t>
      </w:r>
      <w:r>
        <w:rPr>
          <w:color w:val="1D1D1D"/>
          <w:w w:val="105"/>
          <w:sz w:val="21"/>
        </w:rPr>
        <w:t>á </w:t>
      </w:r>
      <w:r>
        <w:rPr>
          <w:color w:val="080808"/>
          <w:w w:val="105"/>
          <w:sz w:val="21"/>
        </w:rPr>
        <w:t>apoyar</w:t>
      </w:r>
      <w:r>
        <w:rPr>
          <w:color w:val="080808"/>
          <w:w w:val="105"/>
          <w:sz w:val="21"/>
        </w:rPr>
        <w:t> la</w:t>
      </w:r>
      <w:r>
        <w:rPr>
          <w:color w:val="080808"/>
          <w:w w:val="105"/>
          <w:sz w:val="21"/>
        </w:rPr>
        <w:t> construcción</w:t>
      </w:r>
      <w:r>
        <w:rPr>
          <w:color w:val="080808"/>
          <w:w w:val="105"/>
          <w:sz w:val="21"/>
        </w:rPr>
        <w:t> de</w:t>
      </w:r>
      <w:r>
        <w:rPr>
          <w:color w:val="080808"/>
          <w:w w:val="105"/>
          <w:sz w:val="21"/>
        </w:rPr>
        <w:t> infraestructura</w:t>
      </w:r>
      <w:r>
        <w:rPr>
          <w:color w:val="080808"/>
          <w:w w:val="105"/>
          <w:sz w:val="21"/>
        </w:rPr>
        <w:t> para</w:t>
      </w:r>
      <w:r>
        <w:rPr>
          <w:color w:val="080808"/>
          <w:w w:val="105"/>
          <w:sz w:val="21"/>
        </w:rPr>
        <w:t> reubicar</w:t>
      </w:r>
      <w:r>
        <w:rPr>
          <w:color w:val="080808"/>
          <w:w w:val="105"/>
          <w:sz w:val="21"/>
        </w:rPr>
        <w:t> actividades</w:t>
      </w:r>
      <w:r>
        <w:rPr>
          <w:color w:val="080808"/>
          <w:w w:val="105"/>
          <w:sz w:val="21"/>
        </w:rPr>
        <w:t> productiva</w:t>
      </w:r>
      <w:r>
        <w:rPr>
          <w:color w:val="1D1D1D"/>
          <w:w w:val="105"/>
          <w:sz w:val="21"/>
        </w:rPr>
        <w:t>s </w:t>
      </w:r>
      <w:r>
        <w:rPr>
          <w:color w:val="080808"/>
          <w:w w:val="105"/>
          <w:sz w:val="21"/>
        </w:rPr>
        <w:t>impactadas por</w:t>
      </w:r>
      <w:r>
        <w:rPr>
          <w:color w:val="080808"/>
          <w:spacing w:val="-5"/>
          <w:w w:val="105"/>
          <w:sz w:val="21"/>
        </w:rPr>
        <w:t> </w:t>
      </w:r>
      <w:r>
        <w:rPr>
          <w:color w:val="080808"/>
          <w:w w:val="105"/>
          <w:sz w:val="21"/>
        </w:rPr>
        <w:t>el</w:t>
      </w:r>
      <w:r>
        <w:rPr>
          <w:color w:val="080808"/>
          <w:spacing w:val="-5"/>
          <w:w w:val="105"/>
          <w:sz w:val="21"/>
        </w:rPr>
        <w:t> </w:t>
      </w:r>
      <w:r>
        <w:rPr>
          <w:color w:val="080808"/>
          <w:w w:val="105"/>
          <w:sz w:val="21"/>
        </w:rPr>
        <w:t>desarroll</w:t>
      </w:r>
      <w:r>
        <w:rPr>
          <w:color w:val="1D1D1D"/>
          <w:w w:val="105"/>
          <w:sz w:val="21"/>
        </w:rPr>
        <w:t>o</w:t>
      </w:r>
      <w:r>
        <w:rPr>
          <w:color w:val="1D1D1D"/>
          <w:w w:val="105"/>
          <w:sz w:val="21"/>
        </w:rPr>
        <w:t> </w:t>
      </w:r>
      <w:r>
        <w:rPr>
          <w:color w:val="080808"/>
          <w:w w:val="105"/>
          <w:sz w:val="21"/>
        </w:rPr>
        <w:t>del</w:t>
      </w:r>
      <w:r>
        <w:rPr>
          <w:color w:val="080808"/>
          <w:w w:val="105"/>
          <w:sz w:val="21"/>
        </w:rPr>
        <w:t> Proyecto,</w:t>
      </w:r>
      <w:r>
        <w:rPr>
          <w:color w:val="080808"/>
          <w:w w:val="105"/>
          <w:sz w:val="21"/>
        </w:rPr>
        <w:t> en</w:t>
      </w:r>
      <w:r>
        <w:rPr>
          <w:color w:val="080808"/>
          <w:spacing w:val="-5"/>
          <w:w w:val="105"/>
          <w:sz w:val="21"/>
        </w:rPr>
        <w:t> </w:t>
      </w:r>
      <w:r>
        <w:rPr>
          <w:color w:val="080808"/>
          <w:w w:val="105"/>
          <w:sz w:val="21"/>
        </w:rPr>
        <w:t>as</w:t>
      </w:r>
      <w:r>
        <w:rPr>
          <w:color w:val="1D1D1D"/>
          <w:w w:val="105"/>
          <w:sz w:val="21"/>
        </w:rPr>
        <w:t>o</w:t>
      </w:r>
      <w:r>
        <w:rPr>
          <w:color w:val="080808"/>
          <w:w w:val="105"/>
          <w:sz w:val="21"/>
        </w:rPr>
        <w:t>ciación con las admini</w:t>
      </w:r>
      <w:r>
        <w:rPr>
          <w:color w:val="1D1D1D"/>
          <w:w w:val="105"/>
          <w:sz w:val="21"/>
        </w:rPr>
        <w:t>st</w:t>
      </w:r>
      <w:r>
        <w:rPr>
          <w:color w:val="080808"/>
          <w:w w:val="105"/>
          <w:sz w:val="21"/>
        </w:rPr>
        <w:t>ra</w:t>
      </w:r>
      <w:r>
        <w:rPr>
          <w:color w:val="1D1D1D"/>
          <w:w w:val="105"/>
          <w:sz w:val="21"/>
        </w:rPr>
        <w:t>c</w:t>
      </w:r>
      <w:r>
        <w:rPr>
          <w:color w:val="080808"/>
          <w:w w:val="105"/>
          <w:sz w:val="21"/>
        </w:rPr>
        <w:t>iones municipal</w:t>
      </w:r>
      <w:r>
        <w:rPr>
          <w:color w:val="1D1D1D"/>
          <w:w w:val="105"/>
          <w:sz w:val="21"/>
        </w:rPr>
        <w:t>e</w:t>
      </w:r>
      <w:r>
        <w:rPr>
          <w:color w:val="080808"/>
          <w:w w:val="105"/>
          <w:sz w:val="21"/>
        </w:rPr>
        <w:t>s</w:t>
      </w:r>
      <w:r>
        <w:rPr>
          <w:color w:val="1D1D1D"/>
          <w:w w:val="105"/>
          <w:sz w:val="21"/>
        </w:rPr>
        <w:t>, </w:t>
      </w:r>
      <w:r>
        <w:rPr>
          <w:color w:val="080808"/>
          <w:w w:val="105"/>
          <w:sz w:val="21"/>
        </w:rPr>
        <w:t>entidades</w:t>
      </w:r>
      <w:r>
        <w:rPr>
          <w:color w:val="1D1D1D"/>
          <w:w w:val="105"/>
          <w:sz w:val="21"/>
        </w:rPr>
        <w:t>, </w:t>
      </w:r>
      <w:r>
        <w:rPr>
          <w:color w:val="080808"/>
          <w:w w:val="105"/>
          <w:sz w:val="21"/>
        </w:rPr>
        <w:t>organizaciones </w:t>
      </w:r>
      <w:r>
        <w:rPr>
          <w:color w:val="1D1D1D"/>
          <w:w w:val="105"/>
          <w:sz w:val="21"/>
        </w:rPr>
        <w:t>y </w:t>
      </w:r>
      <w:r>
        <w:rPr>
          <w:color w:val="080808"/>
          <w:w w:val="105"/>
          <w:sz w:val="21"/>
        </w:rPr>
        <w:t>actores sociales.</w:t>
      </w:r>
    </w:p>
    <w:p>
      <w:pPr>
        <w:pStyle w:val="ListParagraph"/>
        <w:numPr>
          <w:ilvl w:val="4"/>
          <w:numId w:val="25"/>
        </w:numPr>
        <w:tabs>
          <w:tab w:pos="3304" w:val="left" w:leader="none"/>
          <w:tab w:pos="3326" w:val="left" w:leader="none"/>
        </w:tabs>
        <w:spacing w:line="290" w:lineRule="auto" w:before="0" w:after="0"/>
        <w:ind w:left="3326" w:right="1009" w:hanging="274"/>
        <w:jc w:val="both"/>
        <w:rPr>
          <w:color w:val="080808"/>
          <w:sz w:val="19"/>
        </w:rPr>
      </w:pPr>
      <w:r>
        <w:rPr>
          <w:color w:val="080808"/>
          <w:w w:val="105"/>
          <w:sz w:val="21"/>
        </w:rPr>
        <w:t>En</w:t>
      </w:r>
      <w:r>
        <w:rPr>
          <w:color w:val="080808"/>
          <w:w w:val="105"/>
          <w:sz w:val="21"/>
        </w:rPr>
        <w:t> tal</w:t>
      </w:r>
      <w:r>
        <w:rPr>
          <w:color w:val="080808"/>
          <w:w w:val="105"/>
          <w:sz w:val="21"/>
        </w:rPr>
        <w:t> sentido</w:t>
      </w:r>
      <w:r>
        <w:rPr>
          <w:color w:val="1D1D1D"/>
          <w:w w:val="105"/>
          <w:sz w:val="21"/>
        </w:rPr>
        <w:t>,</w:t>
      </w:r>
      <w:r>
        <w:rPr>
          <w:color w:val="1D1D1D"/>
          <w:w w:val="105"/>
          <w:sz w:val="21"/>
        </w:rPr>
        <w:t> </w:t>
      </w:r>
      <w:r>
        <w:rPr>
          <w:color w:val="080808"/>
          <w:w w:val="105"/>
          <w:sz w:val="21"/>
        </w:rPr>
        <w:t>el</w:t>
      </w:r>
      <w:r>
        <w:rPr>
          <w:color w:val="080808"/>
          <w:w w:val="105"/>
          <w:sz w:val="21"/>
        </w:rPr>
        <w:t> Concesionario</w:t>
      </w:r>
      <w:r>
        <w:rPr>
          <w:color w:val="080808"/>
          <w:w w:val="105"/>
          <w:sz w:val="21"/>
        </w:rPr>
        <w:t> deberá</w:t>
      </w:r>
      <w:r>
        <w:rPr>
          <w:color w:val="080808"/>
          <w:w w:val="105"/>
          <w:sz w:val="21"/>
        </w:rPr>
        <w:t> contemplar</w:t>
      </w:r>
      <w:r>
        <w:rPr>
          <w:color w:val="080808"/>
          <w:w w:val="105"/>
          <w:sz w:val="21"/>
        </w:rPr>
        <w:t> un</w:t>
      </w:r>
      <w:r>
        <w:rPr>
          <w:color w:val="080808"/>
          <w:w w:val="105"/>
          <w:sz w:val="21"/>
        </w:rPr>
        <w:t> pro</w:t>
      </w:r>
      <w:r>
        <w:rPr>
          <w:color w:val="1D1D1D"/>
          <w:w w:val="105"/>
          <w:sz w:val="21"/>
        </w:rPr>
        <w:t>c</w:t>
      </w:r>
      <w:r>
        <w:rPr>
          <w:color w:val="080808"/>
          <w:w w:val="105"/>
          <w:sz w:val="21"/>
        </w:rPr>
        <w:t>es</w:t>
      </w:r>
      <w:r>
        <w:rPr>
          <w:color w:val="1D1D1D"/>
          <w:w w:val="105"/>
          <w:sz w:val="21"/>
        </w:rPr>
        <w:t>o</w:t>
      </w:r>
      <w:r>
        <w:rPr>
          <w:color w:val="1D1D1D"/>
          <w:w w:val="105"/>
          <w:sz w:val="21"/>
        </w:rPr>
        <w:t> </w:t>
      </w:r>
      <w:r>
        <w:rPr>
          <w:color w:val="080808"/>
          <w:w w:val="105"/>
          <w:sz w:val="21"/>
        </w:rPr>
        <w:t>formati</w:t>
      </w:r>
      <w:r>
        <w:rPr>
          <w:color w:val="1D1D1D"/>
          <w:w w:val="105"/>
          <w:sz w:val="21"/>
        </w:rPr>
        <w:t>v</w:t>
      </w:r>
      <w:r>
        <w:rPr>
          <w:color w:val="080808"/>
          <w:w w:val="105"/>
          <w:sz w:val="21"/>
        </w:rPr>
        <w:t>o</w:t>
      </w:r>
      <w:r>
        <w:rPr>
          <w:color w:val="080808"/>
          <w:w w:val="105"/>
          <w:sz w:val="21"/>
        </w:rPr>
        <w:t> </w:t>
      </w:r>
      <w:r>
        <w:rPr>
          <w:color w:val="1D1D1D"/>
          <w:w w:val="105"/>
          <w:sz w:val="21"/>
        </w:rPr>
        <w:t>y </w:t>
      </w:r>
      <w:r>
        <w:rPr>
          <w:color w:val="080808"/>
          <w:w w:val="105"/>
          <w:sz w:val="21"/>
        </w:rPr>
        <w:t>comercial:</w:t>
      </w:r>
      <w:r>
        <w:rPr>
          <w:color w:val="080808"/>
          <w:w w:val="105"/>
          <w:sz w:val="21"/>
        </w:rPr>
        <w:t> el</w:t>
      </w:r>
      <w:r>
        <w:rPr>
          <w:color w:val="080808"/>
          <w:w w:val="105"/>
          <w:sz w:val="21"/>
        </w:rPr>
        <w:t> primero,</w:t>
      </w:r>
      <w:r>
        <w:rPr>
          <w:color w:val="080808"/>
          <w:w w:val="105"/>
          <w:sz w:val="21"/>
        </w:rPr>
        <w:t> relacionado</w:t>
      </w:r>
      <w:r>
        <w:rPr>
          <w:color w:val="080808"/>
          <w:w w:val="105"/>
          <w:sz w:val="21"/>
        </w:rPr>
        <w:t> con</w:t>
      </w:r>
      <w:r>
        <w:rPr>
          <w:color w:val="080808"/>
          <w:w w:val="105"/>
          <w:sz w:val="21"/>
        </w:rPr>
        <w:t> la</w:t>
      </w:r>
      <w:r>
        <w:rPr>
          <w:color w:val="080808"/>
          <w:w w:val="105"/>
          <w:sz w:val="21"/>
        </w:rPr>
        <w:t> formación</w:t>
      </w:r>
      <w:r>
        <w:rPr>
          <w:color w:val="080808"/>
          <w:w w:val="105"/>
          <w:sz w:val="21"/>
        </w:rPr>
        <w:t> y</w:t>
      </w:r>
      <w:r>
        <w:rPr>
          <w:color w:val="080808"/>
          <w:w w:val="105"/>
          <w:sz w:val="21"/>
        </w:rPr>
        <w:t> tecnificación</w:t>
      </w:r>
      <w:r>
        <w:rPr>
          <w:color w:val="080808"/>
          <w:w w:val="105"/>
          <w:sz w:val="21"/>
        </w:rPr>
        <w:t> mediante alianzas</w:t>
      </w:r>
      <w:r>
        <w:rPr>
          <w:color w:val="080808"/>
          <w:w w:val="105"/>
          <w:sz w:val="21"/>
        </w:rPr>
        <w:t> con</w:t>
      </w:r>
      <w:r>
        <w:rPr>
          <w:color w:val="080808"/>
          <w:w w:val="105"/>
          <w:sz w:val="21"/>
        </w:rPr>
        <w:t> diferen</w:t>
      </w:r>
      <w:r>
        <w:rPr>
          <w:color w:val="1D1D1D"/>
          <w:w w:val="105"/>
          <w:sz w:val="21"/>
        </w:rPr>
        <w:t>t</w:t>
      </w:r>
      <w:r>
        <w:rPr>
          <w:color w:val="080808"/>
          <w:w w:val="105"/>
          <w:sz w:val="21"/>
        </w:rPr>
        <w:t>es</w:t>
      </w:r>
      <w:r>
        <w:rPr>
          <w:color w:val="080808"/>
          <w:w w:val="105"/>
          <w:sz w:val="21"/>
        </w:rPr>
        <w:t> instituciones</w:t>
      </w:r>
      <w:r>
        <w:rPr>
          <w:color w:val="1D1D1D"/>
          <w:w w:val="105"/>
          <w:sz w:val="21"/>
        </w:rPr>
        <w:t>,</w:t>
      </w:r>
      <w:r>
        <w:rPr>
          <w:color w:val="1D1D1D"/>
          <w:w w:val="105"/>
          <w:sz w:val="21"/>
        </w:rPr>
        <w:t> </w:t>
      </w:r>
      <w:r>
        <w:rPr>
          <w:color w:val="080808"/>
          <w:w w:val="105"/>
          <w:sz w:val="21"/>
        </w:rPr>
        <w:t>y</w:t>
      </w:r>
      <w:r>
        <w:rPr>
          <w:color w:val="080808"/>
          <w:w w:val="105"/>
          <w:sz w:val="21"/>
        </w:rPr>
        <w:t> la</w:t>
      </w:r>
      <w:r>
        <w:rPr>
          <w:color w:val="080808"/>
          <w:w w:val="105"/>
          <w:sz w:val="21"/>
        </w:rPr>
        <w:t> se</w:t>
      </w:r>
      <w:r>
        <w:rPr>
          <w:color w:val="1D1D1D"/>
          <w:w w:val="105"/>
          <w:sz w:val="21"/>
        </w:rPr>
        <w:t>g</w:t>
      </w:r>
      <w:r>
        <w:rPr>
          <w:color w:val="080808"/>
          <w:w w:val="105"/>
          <w:sz w:val="21"/>
        </w:rPr>
        <w:t>unda,</w:t>
      </w:r>
      <w:r>
        <w:rPr>
          <w:color w:val="080808"/>
          <w:w w:val="105"/>
          <w:sz w:val="21"/>
        </w:rPr>
        <w:t> consiste</w:t>
      </w:r>
      <w:r>
        <w:rPr>
          <w:color w:val="080808"/>
          <w:w w:val="105"/>
          <w:sz w:val="21"/>
        </w:rPr>
        <w:t> en</w:t>
      </w:r>
      <w:r>
        <w:rPr>
          <w:color w:val="080808"/>
          <w:w w:val="105"/>
          <w:sz w:val="21"/>
        </w:rPr>
        <w:t> el</w:t>
      </w:r>
      <w:r>
        <w:rPr>
          <w:color w:val="080808"/>
          <w:w w:val="105"/>
          <w:sz w:val="21"/>
        </w:rPr>
        <w:t> des</w:t>
      </w:r>
      <w:r>
        <w:rPr>
          <w:color w:val="1D1D1D"/>
          <w:w w:val="105"/>
          <w:sz w:val="21"/>
        </w:rPr>
        <w:t>a</w:t>
      </w:r>
      <w:r>
        <w:rPr>
          <w:color w:val="080808"/>
          <w:w w:val="105"/>
          <w:sz w:val="21"/>
        </w:rPr>
        <w:t>rrollo</w:t>
      </w:r>
      <w:r>
        <w:rPr>
          <w:color w:val="080808"/>
          <w:w w:val="105"/>
          <w:sz w:val="21"/>
        </w:rPr>
        <w:t> de </w:t>
      </w:r>
      <w:r>
        <w:rPr>
          <w:color w:val="080808"/>
          <w:spacing w:val="-2"/>
          <w:w w:val="105"/>
          <w:sz w:val="21"/>
        </w:rPr>
        <w:t>activid</w:t>
      </w:r>
      <w:r>
        <w:rPr>
          <w:color w:val="1D1D1D"/>
          <w:spacing w:val="-2"/>
          <w:w w:val="105"/>
          <w:sz w:val="21"/>
        </w:rPr>
        <w:t>a</w:t>
      </w:r>
      <w:r>
        <w:rPr>
          <w:color w:val="080808"/>
          <w:spacing w:val="-2"/>
          <w:w w:val="105"/>
          <w:sz w:val="21"/>
        </w:rPr>
        <w:t>de</w:t>
      </w:r>
      <w:r>
        <w:rPr>
          <w:color w:val="1D1D1D"/>
          <w:spacing w:val="-2"/>
          <w:w w:val="105"/>
          <w:sz w:val="21"/>
        </w:rPr>
        <w:t>s</w:t>
      </w:r>
      <w:r>
        <w:rPr>
          <w:color w:val="1D1D1D"/>
          <w:spacing w:val="-7"/>
          <w:w w:val="105"/>
          <w:sz w:val="21"/>
        </w:rPr>
        <w:t> </w:t>
      </w:r>
      <w:r>
        <w:rPr>
          <w:color w:val="080808"/>
          <w:spacing w:val="-2"/>
          <w:w w:val="105"/>
          <w:sz w:val="21"/>
        </w:rPr>
        <w:t>relaci</w:t>
      </w:r>
      <w:r>
        <w:rPr>
          <w:color w:val="1D1D1D"/>
          <w:spacing w:val="-2"/>
          <w:w w:val="105"/>
          <w:sz w:val="21"/>
        </w:rPr>
        <w:t>o</w:t>
      </w:r>
      <w:r>
        <w:rPr>
          <w:color w:val="080808"/>
          <w:spacing w:val="-2"/>
          <w:w w:val="105"/>
          <w:sz w:val="21"/>
        </w:rPr>
        <w:t>nadas</w:t>
      </w:r>
      <w:r>
        <w:rPr>
          <w:color w:val="080808"/>
          <w:spacing w:val="-7"/>
          <w:w w:val="105"/>
          <w:sz w:val="21"/>
        </w:rPr>
        <w:t> </w:t>
      </w:r>
      <w:r>
        <w:rPr>
          <w:color w:val="080808"/>
          <w:spacing w:val="-2"/>
          <w:w w:val="105"/>
          <w:sz w:val="21"/>
        </w:rPr>
        <w:t>con</w:t>
      </w:r>
      <w:r>
        <w:rPr>
          <w:color w:val="080808"/>
          <w:spacing w:val="-8"/>
          <w:w w:val="105"/>
          <w:sz w:val="21"/>
        </w:rPr>
        <w:t> </w:t>
      </w:r>
      <w:r>
        <w:rPr>
          <w:color w:val="080808"/>
          <w:spacing w:val="-2"/>
          <w:w w:val="105"/>
          <w:sz w:val="21"/>
        </w:rPr>
        <w:t>el</w:t>
      </w:r>
      <w:r>
        <w:rPr>
          <w:color w:val="080808"/>
          <w:spacing w:val="-8"/>
          <w:w w:val="105"/>
          <w:sz w:val="21"/>
        </w:rPr>
        <w:t> </w:t>
      </w:r>
      <w:r>
        <w:rPr>
          <w:color w:val="080808"/>
          <w:spacing w:val="-2"/>
          <w:w w:val="105"/>
          <w:sz w:val="21"/>
        </w:rPr>
        <w:t>proceso comercial</w:t>
      </w:r>
      <w:r>
        <w:rPr>
          <w:color w:val="080808"/>
          <w:spacing w:val="-12"/>
          <w:w w:val="105"/>
          <w:sz w:val="21"/>
        </w:rPr>
        <w:t> </w:t>
      </w:r>
      <w:r>
        <w:rPr>
          <w:color w:val="080808"/>
          <w:spacing w:val="-2"/>
          <w:w w:val="105"/>
          <w:sz w:val="21"/>
        </w:rPr>
        <w:t>y</w:t>
      </w:r>
      <w:r>
        <w:rPr>
          <w:color w:val="080808"/>
          <w:spacing w:val="-12"/>
          <w:w w:val="105"/>
          <w:sz w:val="21"/>
        </w:rPr>
        <w:t> </w:t>
      </w:r>
      <w:r>
        <w:rPr>
          <w:color w:val="080808"/>
          <w:spacing w:val="-2"/>
          <w:w w:val="105"/>
          <w:sz w:val="21"/>
        </w:rPr>
        <w:t>de</w:t>
      </w:r>
      <w:r>
        <w:rPr>
          <w:color w:val="080808"/>
          <w:spacing w:val="-12"/>
          <w:w w:val="105"/>
          <w:sz w:val="21"/>
        </w:rPr>
        <w:t> </w:t>
      </w:r>
      <w:r>
        <w:rPr>
          <w:color w:val="080808"/>
          <w:spacing w:val="-2"/>
          <w:w w:val="105"/>
          <w:sz w:val="21"/>
        </w:rPr>
        <w:t>promo</w:t>
      </w:r>
      <w:r>
        <w:rPr>
          <w:color w:val="1D1D1D"/>
          <w:spacing w:val="-2"/>
          <w:w w:val="105"/>
          <w:sz w:val="21"/>
        </w:rPr>
        <w:t>c</w:t>
      </w:r>
      <w:r>
        <w:rPr>
          <w:color w:val="080808"/>
          <w:spacing w:val="-2"/>
          <w:w w:val="105"/>
          <w:sz w:val="21"/>
        </w:rPr>
        <w:t>i</w:t>
      </w:r>
      <w:r>
        <w:rPr>
          <w:color w:val="1D1D1D"/>
          <w:spacing w:val="-2"/>
          <w:w w:val="105"/>
          <w:sz w:val="21"/>
        </w:rPr>
        <w:t>ó</w:t>
      </w:r>
      <w:r>
        <w:rPr>
          <w:color w:val="080808"/>
          <w:spacing w:val="-2"/>
          <w:w w:val="105"/>
          <w:sz w:val="21"/>
        </w:rPr>
        <w:t>n de los</w:t>
      </w:r>
      <w:r>
        <w:rPr>
          <w:color w:val="080808"/>
          <w:spacing w:val="-8"/>
          <w:w w:val="105"/>
          <w:sz w:val="21"/>
        </w:rPr>
        <w:t> </w:t>
      </w:r>
      <w:r>
        <w:rPr>
          <w:color w:val="080808"/>
          <w:spacing w:val="-2"/>
          <w:w w:val="105"/>
          <w:sz w:val="21"/>
        </w:rPr>
        <w:t>product</w:t>
      </w:r>
      <w:r>
        <w:rPr>
          <w:color w:val="1D1D1D"/>
          <w:spacing w:val="-2"/>
          <w:w w:val="105"/>
          <w:sz w:val="21"/>
        </w:rPr>
        <w:t>o</w:t>
      </w:r>
      <w:r>
        <w:rPr>
          <w:color w:val="080808"/>
          <w:spacing w:val="-2"/>
          <w:w w:val="105"/>
          <w:sz w:val="21"/>
        </w:rPr>
        <w:t>s. </w:t>
      </w:r>
      <w:r>
        <w:rPr>
          <w:color w:val="080808"/>
          <w:w w:val="105"/>
          <w:sz w:val="21"/>
        </w:rPr>
        <w:t>Adicionalmente</w:t>
      </w:r>
      <w:r>
        <w:rPr>
          <w:color w:val="1D1D1D"/>
          <w:w w:val="105"/>
          <w:sz w:val="21"/>
        </w:rPr>
        <w:t>,</w:t>
      </w:r>
      <w:r>
        <w:rPr>
          <w:color w:val="1D1D1D"/>
          <w:spacing w:val="-4"/>
          <w:w w:val="105"/>
          <w:sz w:val="21"/>
        </w:rPr>
        <w:t> </w:t>
      </w:r>
      <w:r>
        <w:rPr>
          <w:color w:val="080808"/>
          <w:w w:val="105"/>
          <w:sz w:val="21"/>
        </w:rPr>
        <w:t>el</w:t>
      </w:r>
      <w:r>
        <w:rPr>
          <w:color w:val="080808"/>
          <w:spacing w:val="-4"/>
          <w:w w:val="105"/>
          <w:sz w:val="21"/>
        </w:rPr>
        <w:t> </w:t>
      </w:r>
      <w:r>
        <w:rPr>
          <w:color w:val="080808"/>
          <w:w w:val="105"/>
          <w:sz w:val="21"/>
        </w:rPr>
        <w:t>proceso</w:t>
      </w:r>
      <w:r>
        <w:rPr>
          <w:color w:val="080808"/>
          <w:spacing w:val="-4"/>
          <w:w w:val="105"/>
          <w:sz w:val="21"/>
        </w:rPr>
        <w:t> </w:t>
      </w:r>
      <w:r>
        <w:rPr>
          <w:color w:val="080808"/>
          <w:w w:val="105"/>
          <w:sz w:val="21"/>
        </w:rPr>
        <w:t>busca</w:t>
      </w:r>
      <w:r>
        <w:rPr>
          <w:color w:val="080808"/>
          <w:spacing w:val="-4"/>
          <w:w w:val="105"/>
          <w:sz w:val="21"/>
        </w:rPr>
        <w:t> </w:t>
      </w:r>
      <w:r>
        <w:rPr>
          <w:color w:val="080808"/>
          <w:w w:val="105"/>
          <w:sz w:val="21"/>
        </w:rPr>
        <w:t>impulsar</w:t>
      </w:r>
      <w:r>
        <w:rPr>
          <w:color w:val="080808"/>
          <w:spacing w:val="-9"/>
          <w:w w:val="105"/>
          <w:sz w:val="21"/>
        </w:rPr>
        <w:t> </w:t>
      </w:r>
      <w:r>
        <w:rPr>
          <w:color w:val="080808"/>
          <w:w w:val="105"/>
          <w:sz w:val="21"/>
        </w:rPr>
        <w:t>las</w:t>
      </w:r>
      <w:r>
        <w:rPr>
          <w:color w:val="080808"/>
          <w:spacing w:val="-4"/>
          <w:w w:val="105"/>
          <w:sz w:val="21"/>
        </w:rPr>
        <w:t> </w:t>
      </w:r>
      <w:r>
        <w:rPr>
          <w:color w:val="080808"/>
          <w:w w:val="105"/>
          <w:sz w:val="21"/>
        </w:rPr>
        <w:t>iniciativas</w:t>
      </w:r>
      <w:r>
        <w:rPr>
          <w:color w:val="080808"/>
          <w:spacing w:val="-9"/>
          <w:w w:val="105"/>
          <w:sz w:val="21"/>
        </w:rPr>
        <w:t> </w:t>
      </w:r>
      <w:r>
        <w:rPr>
          <w:color w:val="080808"/>
          <w:w w:val="105"/>
          <w:sz w:val="21"/>
        </w:rPr>
        <w:t>o</w:t>
      </w:r>
      <w:r>
        <w:rPr>
          <w:color w:val="080808"/>
          <w:spacing w:val="-9"/>
          <w:w w:val="105"/>
          <w:sz w:val="21"/>
        </w:rPr>
        <w:t> </w:t>
      </w:r>
      <w:r>
        <w:rPr>
          <w:color w:val="080808"/>
          <w:w w:val="105"/>
          <w:sz w:val="21"/>
        </w:rPr>
        <w:t>proyectos</w:t>
      </w:r>
      <w:r>
        <w:rPr>
          <w:color w:val="080808"/>
          <w:spacing w:val="-14"/>
          <w:w w:val="105"/>
          <w:sz w:val="21"/>
        </w:rPr>
        <w:t> </w:t>
      </w:r>
      <w:r>
        <w:rPr>
          <w:color w:val="080808"/>
          <w:w w:val="105"/>
          <w:sz w:val="21"/>
        </w:rPr>
        <w:t>productivos que</w:t>
      </w:r>
      <w:r>
        <w:rPr>
          <w:color w:val="080808"/>
          <w:w w:val="105"/>
          <w:sz w:val="21"/>
        </w:rPr>
        <w:t> contribuyan</w:t>
      </w:r>
      <w:r>
        <w:rPr>
          <w:color w:val="080808"/>
          <w:w w:val="105"/>
          <w:sz w:val="21"/>
        </w:rPr>
        <w:t> al</w:t>
      </w:r>
      <w:r>
        <w:rPr>
          <w:color w:val="080808"/>
          <w:w w:val="105"/>
          <w:sz w:val="21"/>
        </w:rPr>
        <w:t> empoderamiento</w:t>
      </w:r>
      <w:r>
        <w:rPr>
          <w:color w:val="080808"/>
          <w:w w:val="105"/>
          <w:sz w:val="21"/>
        </w:rPr>
        <w:t> y</w:t>
      </w:r>
      <w:r>
        <w:rPr>
          <w:color w:val="080808"/>
          <w:w w:val="105"/>
          <w:sz w:val="21"/>
        </w:rPr>
        <w:t> autonomía</w:t>
      </w:r>
      <w:r>
        <w:rPr>
          <w:color w:val="080808"/>
          <w:w w:val="105"/>
          <w:sz w:val="21"/>
        </w:rPr>
        <w:t> económ</w:t>
      </w:r>
      <w:r>
        <w:rPr>
          <w:color w:val="1D1D1D"/>
          <w:w w:val="105"/>
          <w:sz w:val="21"/>
        </w:rPr>
        <w:t>ic</w:t>
      </w:r>
      <w:r>
        <w:rPr>
          <w:color w:val="080808"/>
          <w:w w:val="105"/>
          <w:sz w:val="21"/>
        </w:rPr>
        <w:t>a,</w:t>
      </w:r>
      <w:r>
        <w:rPr>
          <w:color w:val="080808"/>
          <w:w w:val="105"/>
          <w:sz w:val="21"/>
        </w:rPr>
        <w:t> </w:t>
      </w:r>
      <w:r>
        <w:rPr>
          <w:color w:val="1D1D1D"/>
          <w:w w:val="105"/>
          <w:sz w:val="21"/>
        </w:rPr>
        <w:t>a</w:t>
      </w:r>
      <w:r>
        <w:rPr>
          <w:color w:val="1D1D1D"/>
          <w:spacing w:val="-6"/>
          <w:w w:val="105"/>
          <w:sz w:val="21"/>
        </w:rPr>
        <w:t> </w:t>
      </w:r>
      <w:r>
        <w:rPr>
          <w:color w:val="080808"/>
          <w:w w:val="105"/>
          <w:sz w:val="21"/>
        </w:rPr>
        <w:t>tr</w:t>
      </w:r>
      <w:r>
        <w:rPr>
          <w:color w:val="1D1D1D"/>
          <w:w w:val="105"/>
          <w:sz w:val="21"/>
        </w:rPr>
        <w:t>a</w:t>
      </w:r>
      <w:r>
        <w:rPr>
          <w:color w:val="080808"/>
          <w:w w:val="105"/>
          <w:sz w:val="21"/>
        </w:rPr>
        <w:t>vés</w:t>
      </w:r>
      <w:r>
        <w:rPr>
          <w:color w:val="080808"/>
          <w:w w:val="105"/>
          <w:sz w:val="21"/>
        </w:rPr>
        <w:t> de</w:t>
      </w:r>
      <w:r>
        <w:rPr>
          <w:color w:val="080808"/>
          <w:w w:val="105"/>
          <w:sz w:val="21"/>
        </w:rPr>
        <w:t> capital semilla que</w:t>
      </w:r>
      <w:r>
        <w:rPr>
          <w:color w:val="080808"/>
          <w:w w:val="105"/>
          <w:sz w:val="21"/>
        </w:rPr>
        <w:t> podrá establ</w:t>
      </w:r>
      <w:r>
        <w:rPr>
          <w:color w:val="1D1D1D"/>
          <w:w w:val="105"/>
          <w:sz w:val="21"/>
        </w:rPr>
        <w:t>e</w:t>
      </w:r>
      <w:r>
        <w:rPr>
          <w:color w:val="080808"/>
          <w:w w:val="105"/>
          <w:sz w:val="21"/>
        </w:rPr>
        <w:t>c</w:t>
      </w:r>
      <w:r>
        <w:rPr>
          <w:color w:val="1D1D1D"/>
          <w:w w:val="105"/>
          <w:sz w:val="21"/>
        </w:rPr>
        <w:t>e</w:t>
      </w:r>
      <w:r>
        <w:rPr>
          <w:color w:val="080808"/>
          <w:w w:val="105"/>
          <w:sz w:val="21"/>
        </w:rPr>
        <w:t>rs</w:t>
      </w:r>
      <w:r>
        <w:rPr>
          <w:color w:val="1D1D1D"/>
          <w:w w:val="105"/>
          <w:sz w:val="21"/>
        </w:rPr>
        <w:t>e</w:t>
      </w:r>
      <w:r>
        <w:rPr>
          <w:color w:val="1D1D1D"/>
          <w:w w:val="105"/>
          <w:sz w:val="21"/>
        </w:rPr>
        <w:t> </w:t>
      </w:r>
      <w:r>
        <w:rPr>
          <w:color w:val="080808"/>
          <w:w w:val="105"/>
          <w:sz w:val="21"/>
        </w:rPr>
        <w:t>a</w:t>
      </w:r>
      <w:r>
        <w:rPr>
          <w:color w:val="080808"/>
          <w:spacing w:val="-7"/>
          <w:w w:val="105"/>
          <w:sz w:val="21"/>
        </w:rPr>
        <w:t> </w:t>
      </w:r>
      <w:r>
        <w:rPr>
          <w:color w:val="080808"/>
          <w:w w:val="105"/>
          <w:sz w:val="21"/>
        </w:rPr>
        <w:t>tra</w:t>
      </w:r>
      <w:r>
        <w:rPr>
          <w:color w:val="1D1D1D"/>
          <w:w w:val="105"/>
          <w:sz w:val="21"/>
        </w:rPr>
        <w:t>v</w:t>
      </w:r>
      <w:r>
        <w:rPr>
          <w:color w:val="080808"/>
          <w:w w:val="105"/>
          <w:sz w:val="21"/>
        </w:rPr>
        <w:t>és</w:t>
      </w:r>
      <w:r>
        <w:rPr>
          <w:color w:val="080808"/>
          <w:w w:val="105"/>
          <w:sz w:val="21"/>
        </w:rPr>
        <w:t> de materia prima</w:t>
      </w:r>
      <w:r>
        <w:rPr>
          <w:color w:val="1D1D1D"/>
          <w:w w:val="105"/>
          <w:sz w:val="21"/>
        </w:rPr>
        <w:t>,</w:t>
      </w:r>
      <w:r>
        <w:rPr>
          <w:color w:val="1D1D1D"/>
          <w:w w:val="105"/>
          <w:sz w:val="21"/>
        </w:rPr>
        <w:t> </w:t>
      </w:r>
      <w:r>
        <w:rPr>
          <w:color w:val="080808"/>
          <w:w w:val="105"/>
          <w:sz w:val="21"/>
        </w:rPr>
        <w:t>insumos,</w:t>
      </w:r>
      <w:r>
        <w:rPr>
          <w:color w:val="080808"/>
          <w:w w:val="105"/>
          <w:sz w:val="21"/>
        </w:rPr>
        <w:t> maquinaria </w:t>
      </w:r>
      <w:r>
        <w:rPr>
          <w:color w:val="1D1D1D"/>
          <w:w w:val="105"/>
          <w:sz w:val="21"/>
        </w:rPr>
        <w:t>y </w:t>
      </w:r>
      <w:r>
        <w:rPr>
          <w:color w:val="080808"/>
          <w:w w:val="105"/>
          <w:sz w:val="21"/>
        </w:rPr>
        <w:t>equipo entr</w:t>
      </w:r>
      <w:r>
        <w:rPr>
          <w:color w:val="1D1D1D"/>
          <w:w w:val="105"/>
          <w:sz w:val="21"/>
        </w:rPr>
        <w:t>e </w:t>
      </w:r>
      <w:r>
        <w:rPr>
          <w:color w:val="080808"/>
          <w:w w:val="105"/>
          <w:sz w:val="21"/>
        </w:rPr>
        <w:t>otros</w:t>
      </w:r>
      <w:r>
        <w:rPr>
          <w:color w:val="1D1D1D"/>
          <w:w w:val="105"/>
          <w:sz w:val="21"/>
        </w:rPr>
        <w:t>, </w:t>
      </w:r>
      <w:r>
        <w:rPr>
          <w:color w:val="080808"/>
          <w:w w:val="105"/>
          <w:sz w:val="21"/>
        </w:rPr>
        <w:t>t</w:t>
      </w:r>
      <w:r>
        <w:rPr>
          <w:color w:val="1D1D1D"/>
          <w:w w:val="105"/>
          <w:sz w:val="21"/>
        </w:rPr>
        <w:t>e</w:t>
      </w:r>
      <w:r>
        <w:rPr>
          <w:color w:val="080808"/>
          <w:w w:val="105"/>
          <w:sz w:val="21"/>
        </w:rPr>
        <w:t>ndientes</w:t>
      </w:r>
      <w:r>
        <w:rPr>
          <w:color w:val="080808"/>
          <w:w w:val="105"/>
          <w:sz w:val="21"/>
        </w:rPr>
        <w:t> a fortalecer</w:t>
      </w:r>
      <w:r>
        <w:rPr>
          <w:color w:val="080808"/>
          <w:spacing w:val="-5"/>
          <w:w w:val="105"/>
          <w:sz w:val="21"/>
        </w:rPr>
        <w:t> </w:t>
      </w:r>
      <w:r>
        <w:rPr>
          <w:color w:val="080808"/>
          <w:w w:val="105"/>
          <w:sz w:val="21"/>
        </w:rPr>
        <w:t>o mejorar l</w:t>
      </w:r>
      <w:r>
        <w:rPr>
          <w:color w:val="1D1D1D"/>
          <w:w w:val="105"/>
          <w:sz w:val="21"/>
        </w:rPr>
        <w:t>a</w:t>
      </w:r>
      <w:r>
        <w:rPr>
          <w:color w:val="1D1D1D"/>
          <w:spacing w:val="-6"/>
          <w:w w:val="105"/>
          <w:sz w:val="21"/>
        </w:rPr>
        <w:t> </w:t>
      </w:r>
      <w:r>
        <w:rPr>
          <w:color w:val="1D1D1D"/>
          <w:w w:val="105"/>
          <w:sz w:val="21"/>
        </w:rPr>
        <w:t>v</w:t>
      </w:r>
      <w:r>
        <w:rPr>
          <w:color w:val="080808"/>
          <w:w w:val="105"/>
          <w:sz w:val="21"/>
        </w:rPr>
        <w:t>o</w:t>
      </w:r>
      <w:r>
        <w:rPr>
          <w:color w:val="1D1D1D"/>
          <w:w w:val="105"/>
          <w:sz w:val="21"/>
        </w:rPr>
        <w:t>c</w:t>
      </w:r>
      <w:r>
        <w:rPr>
          <w:color w:val="080808"/>
          <w:w w:val="105"/>
          <w:sz w:val="21"/>
        </w:rPr>
        <w:t>aci</w:t>
      </w:r>
      <w:r>
        <w:rPr>
          <w:color w:val="1D1D1D"/>
          <w:w w:val="105"/>
          <w:sz w:val="21"/>
        </w:rPr>
        <w:t>ó</w:t>
      </w:r>
      <w:r>
        <w:rPr>
          <w:color w:val="080808"/>
          <w:w w:val="105"/>
          <w:sz w:val="21"/>
        </w:rPr>
        <w:t>n </w:t>
      </w:r>
      <w:r>
        <w:rPr>
          <w:color w:val="1D1D1D"/>
          <w:w w:val="105"/>
          <w:sz w:val="21"/>
        </w:rPr>
        <w:t>c</w:t>
      </w:r>
      <w:r>
        <w:rPr>
          <w:color w:val="080808"/>
          <w:w w:val="105"/>
          <w:sz w:val="21"/>
        </w:rPr>
        <w:t>om</w:t>
      </w:r>
      <w:r>
        <w:rPr>
          <w:color w:val="1D1D1D"/>
          <w:w w:val="105"/>
          <w:sz w:val="21"/>
        </w:rPr>
        <w:t>e</w:t>
      </w:r>
      <w:r>
        <w:rPr>
          <w:color w:val="080808"/>
          <w:w w:val="105"/>
          <w:sz w:val="21"/>
        </w:rPr>
        <w:t>rci</w:t>
      </w:r>
      <w:r>
        <w:rPr>
          <w:color w:val="1D1D1D"/>
          <w:w w:val="105"/>
          <w:sz w:val="21"/>
        </w:rPr>
        <w:t>a</w:t>
      </w:r>
      <w:r>
        <w:rPr>
          <w:color w:val="080808"/>
          <w:w w:val="105"/>
          <w:sz w:val="21"/>
        </w:rPr>
        <w:t>l de</w:t>
      </w:r>
      <w:r>
        <w:rPr>
          <w:color w:val="080808"/>
          <w:w w:val="105"/>
          <w:sz w:val="21"/>
        </w:rPr>
        <w:t> l</w:t>
      </w:r>
      <w:r>
        <w:rPr>
          <w:color w:val="1D1D1D"/>
          <w:w w:val="105"/>
          <w:sz w:val="21"/>
        </w:rPr>
        <w:t>a</w:t>
      </w:r>
      <w:r>
        <w:rPr>
          <w:color w:val="080808"/>
          <w:w w:val="105"/>
          <w:sz w:val="21"/>
        </w:rPr>
        <w:t>s unidad</w:t>
      </w:r>
      <w:r>
        <w:rPr>
          <w:color w:val="1D1D1D"/>
          <w:w w:val="105"/>
          <w:sz w:val="21"/>
        </w:rPr>
        <w:t>e</w:t>
      </w:r>
      <w:r>
        <w:rPr>
          <w:color w:val="080808"/>
          <w:w w:val="105"/>
          <w:sz w:val="21"/>
        </w:rPr>
        <w:t>s</w:t>
      </w:r>
      <w:r>
        <w:rPr>
          <w:color w:val="080808"/>
          <w:w w:val="105"/>
          <w:sz w:val="21"/>
        </w:rPr>
        <w:t> producti</w:t>
      </w:r>
      <w:r>
        <w:rPr>
          <w:color w:val="1D1D1D"/>
          <w:w w:val="105"/>
          <w:sz w:val="21"/>
        </w:rPr>
        <w:t>va</w:t>
      </w:r>
      <w:r>
        <w:rPr>
          <w:color w:val="080808"/>
          <w:w w:val="105"/>
          <w:sz w:val="21"/>
        </w:rPr>
        <w:t>s</w:t>
      </w:r>
      <w:r>
        <w:rPr>
          <w:color w:val="080808"/>
          <w:w w:val="105"/>
          <w:sz w:val="21"/>
        </w:rPr>
        <w:t> del</w:t>
      </w:r>
      <w:r>
        <w:rPr>
          <w:color w:val="080808"/>
          <w:w w:val="105"/>
          <w:sz w:val="21"/>
        </w:rPr>
        <w:t> Corredor</w:t>
      </w:r>
      <w:r>
        <w:rPr>
          <w:color w:val="080808"/>
          <w:w w:val="105"/>
          <w:sz w:val="21"/>
        </w:rPr>
        <w:t> d</w:t>
      </w:r>
      <w:r>
        <w:rPr>
          <w:color w:val="1D1D1D"/>
          <w:w w:val="105"/>
          <w:sz w:val="21"/>
        </w:rPr>
        <w:t>e</w:t>
      </w:r>
      <w:r>
        <w:rPr>
          <w:color w:val="080808"/>
          <w:w w:val="105"/>
          <w:sz w:val="21"/>
        </w:rPr>
        <w:t>l</w:t>
      </w:r>
      <w:r>
        <w:rPr>
          <w:color w:val="080808"/>
          <w:w w:val="105"/>
          <w:sz w:val="21"/>
        </w:rPr>
        <w:t> Proyecto</w:t>
      </w:r>
      <w:r>
        <w:rPr>
          <w:color w:val="080808"/>
          <w:w w:val="105"/>
          <w:sz w:val="21"/>
        </w:rPr>
        <w:t> </w:t>
      </w:r>
      <w:r>
        <w:rPr>
          <w:color w:val="1D1D1D"/>
          <w:w w:val="105"/>
          <w:sz w:val="21"/>
        </w:rPr>
        <w:t>y</w:t>
      </w:r>
      <w:r>
        <w:rPr>
          <w:color w:val="1D1D1D"/>
          <w:w w:val="105"/>
          <w:sz w:val="21"/>
        </w:rPr>
        <w:t> e</w:t>
      </w:r>
      <w:r>
        <w:rPr>
          <w:color w:val="080808"/>
          <w:w w:val="105"/>
          <w:sz w:val="21"/>
        </w:rPr>
        <w:t>n</w:t>
      </w:r>
      <w:r>
        <w:rPr>
          <w:color w:val="080808"/>
          <w:w w:val="105"/>
          <w:sz w:val="21"/>
        </w:rPr>
        <w:t> l</w:t>
      </w:r>
      <w:r>
        <w:rPr>
          <w:color w:val="1D1D1D"/>
          <w:w w:val="105"/>
          <w:sz w:val="21"/>
        </w:rPr>
        <w:t>os</w:t>
      </w:r>
      <w:r>
        <w:rPr>
          <w:color w:val="1D1D1D"/>
          <w:w w:val="105"/>
          <w:sz w:val="21"/>
        </w:rPr>
        <w:t> ca</w:t>
      </w:r>
      <w:r>
        <w:rPr>
          <w:color w:val="080808"/>
          <w:w w:val="105"/>
          <w:sz w:val="21"/>
        </w:rPr>
        <w:t>so</w:t>
      </w:r>
      <w:r>
        <w:rPr>
          <w:color w:val="1D1D1D"/>
          <w:w w:val="105"/>
          <w:sz w:val="21"/>
        </w:rPr>
        <w:t>s</w:t>
      </w:r>
      <w:r>
        <w:rPr>
          <w:color w:val="1D1D1D"/>
          <w:w w:val="105"/>
          <w:sz w:val="21"/>
        </w:rPr>
        <w:t> </w:t>
      </w:r>
      <w:r>
        <w:rPr>
          <w:color w:val="080808"/>
          <w:w w:val="105"/>
          <w:sz w:val="21"/>
        </w:rPr>
        <w:t>que</w:t>
      </w:r>
      <w:r>
        <w:rPr>
          <w:color w:val="080808"/>
          <w:w w:val="105"/>
          <w:sz w:val="21"/>
        </w:rPr>
        <w:t> se</w:t>
      </w:r>
      <w:r>
        <w:rPr>
          <w:color w:val="080808"/>
          <w:w w:val="105"/>
          <w:sz w:val="21"/>
        </w:rPr>
        <w:t> estim</w:t>
      </w:r>
      <w:r>
        <w:rPr>
          <w:color w:val="1D1D1D"/>
          <w:w w:val="105"/>
          <w:sz w:val="21"/>
        </w:rPr>
        <w:t>e </w:t>
      </w:r>
      <w:r>
        <w:rPr>
          <w:color w:val="080808"/>
          <w:spacing w:val="-2"/>
          <w:w w:val="105"/>
          <w:sz w:val="21"/>
        </w:rPr>
        <w:t>necesario.</w:t>
      </w:r>
    </w:p>
    <w:p>
      <w:pPr>
        <w:pStyle w:val="BodyText"/>
        <w:spacing w:before="43"/>
      </w:pPr>
    </w:p>
    <w:p>
      <w:pPr>
        <w:pStyle w:val="ListParagraph"/>
        <w:numPr>
          <w:ilvl w:val="3"/>
          <w:numId w:val="25"/>
        </w:numPr>
        <w:tabs>
          <w:tab w:pos="3052" w:val="left" w:leader="none"/>
        </w:tabs>
        <w:spacing w:line="240" w:lineRule="auto" w:before="0" w:after="0"/>
        <w:ind w:left="3052" w:right="0" w:hanging="511"/>
        <w:jc w:val="left"/>
        <w:rPr>
          <w:color w:val="080808"/>
          <w:sz w:val="21"/>
        </w:rPr>
      </w:pPr>
      <w:r>
        <w:rPr>
          <w:color w:val="080808"/>
          <w:spacing w:val="-2"/>
          <w:w w:val="105"/>
          <w:sz w:val="21"/>
        </w:rPr>
        <w:t>Uso</w:t>
      </w:r>
      <w:r>
        <w:rPr>
          <w:color w:val="080808"/>
          <w:spacing w:val="-13"/>
          <w:w w:val="105"/>
          <w:sz w:val="21"/>
        </w:rPr>
        <w:t> </w:t>
      </w:r>
      <w:r>
        <w:rPr>
          <w:color w:val="080808"/>
          <w:spacing w:val="-2"/>
          <w:w w:val="105"/>
          <w:sz w:val="21"/>
        </w:rPr>
        <w:t>y</w:t>
      </w:r>
      <w:r>
        <w:rPr>
          <w:color w:val="080808"/>
          <w:spacing w:val="-5"/>
          <w:w w:val="105"/>
          <w:sz w:val="21"/>
        </w:rPr>
        <w:t> </w:t>
      </w:r>
      <w:r>
        <w:rPr>
          <w:color w:val="080808"/>
          <w:spacing w:val="-2"/>
          <w:w w:val="105"/>
          <w:sz w:val="21"/>
        </w:rPr>
        <w:t>aprov</w:t>
      </w:r>
      <w:r>
        <w:rPr>
          <w:color w:val="1D1D1D"/>
          <w:spacing w:val="-2"/>
          <w:w w:val="105"/>
          <w:sz w:val="21"/>
        </w:rPr>
        <w:t>ec</w:t>
      </w:r>
      <w:r>
        <w:rPr>
          <w:color w:val="080808"/>
          <w:spacing w:val="-2"/>
          <w:w w:val="105"/>
          <w:sz w:val="21"/>
        </w:rPr>
        <w:t>hamie</w:t>
      </w:r>
      <w:r>
        <w:rPr>
          <w:color w:val="1D1D1D"/>
          <w:spacing w:val="-2"/>
          <w:w w:val="105"/>
          <w:sz w:val="21"/>
        </w:rPr>
        <w:t>n</w:t>
      </w:r>
      <w:r>
        <w:rPr>
          <w:color w:val="080808"/>
          <w:spacing w:val="-2"/>
          <w:w w:val="105"/>
          <w:sz w:val="21"/>
        </w:rPr>
        <w:t>t</w:t>
      </w:r>
      <w:r>
        <w:rPr>
          <w:color w:val="1D1D1D"/>
          <w:spacing w:val="-2"/>
          <w:w w:val="105"/>
          <w:sz w:val="21"/>
        </w:rPr>
        <w:t>o</w:t>
      </w:r>
      <w:r>
        <w:rPr>
          <w:color w:val="1D1D1D"/>
          <w:spacing w:val="11"/>
          <w:w w:val="105"/>
          <w:sz w:val="21"/>
        </w:rPr>
        <w:t> </w:t>
      </w:r>
      <w:r>
        <w:rPr>
          <w:color w:val="080808"/>
          <w:spacing w:val="-2"/>
          <w:w w:val="105"/>
          <w:sz w:val="21"/>
        </w:rPr>
        <w:t>comunit</w:t>
      </w:r>
      <w:r>
        <w:rPr>
          <w:color w:val="1D1D1D"/>
          <w:spacing w:val="-2"/>
          <w:w w:val="105"/>
          <w:sz w:val="21"/>
        </w:rPr>
        <w:t>a</w:t>
      </w:r>
      <w:r>
        <w:rPr>
          <w:color w:val="080808"/>
          <w:spacing w:val="-2"/>
          <w:w w:val="105"/>
          <w:sz w:val="21"/>
        </w:rPr>
        <w:t>rio</w:t>
      </w:r>
      <w:r>
        <w:rPr>
          <w:color w:val="080808"/>
          <w:spacing w:val="4"/>
          <w:w w:val="105"/>
          <w:sz w:val="21"/>
        </w:rPr>
        <w:t> </w:t>
      </w:r>
      <w:r>
        <w:rPr>
          <w:color w:val="080808"/>
          <w:spacing w:val="-2"/>
          <w:w w:val="105"/>
          <w:sz w:val="21"/>
        </w:rPr>
        <w:t>de</w:t>
      </w:r>
      <w:r>
        <w:rPr>
          <w:color w:val="080808"/>
          <w:spacing w:val="-3"/>
          <w:w w:val="105"/>
          <w:sz w:val="21"/>
        </w:rPr>
        <w:t> </w:t>
      </w:r>
      <w:r>
        <w:rPr>
          <w:color w:val="080808"/>
          <w:spacing w:val="-2"/>
          <w:w w:val="105"/>
          <w:sz w:val="21"/>
        </w:rPr>
        <w:t>la</w:t>
      </w:r>
      <w:r>
        <w:rPr>
          <w:color w:val="080808"/>
          <w:spacing w:val="-3"/>
          <w:w w:val="105"/>
          <w:sz w:val="21"/>
        </w:rPr>
        <w:t> </w:t>
      </w:r>
      <w:r>
        <w:rPr>
          <w:color w:val="080808"/>
          <w:spacing w:val="-2"/>
          <w:w w:val="105"/>
          <w:sz w:val="21"/>
        </w:rPr>
        <w:t>infraestructura</w:t>
      </w:r>
      <w:r>
        <w:rPr>
          <w:color w:val="080808"/>
          <w:spacing w:val="-3"/>
          <w:w w:val="105"/>
          <w:sz w:val="21"/>
        </w:rPr>
        <w:t> </w:t>
      </w:r>
      <w:r>
        <w:rPr>
          <w:color w:val="080808"/>
          <w:spacing w:val="-2"/>
          <w:w w:val="105"/>
          <w:sz w:val="21"/>
        </w:rPr>
        <w:t>de</w:t>
      </w:r>
      <w:r>
        <w:rPr>
          <w:color w:val="080808"/>
          <w:spacing w:val="-3"/>
          <w:w w:val="105"/>
          <w:sz w:val="21"/>
        </w:rPr>
        <w:t> </w:t>
      </w:r>
      <w:r>
        <w:rPr>
          <w:color w:val="080808"/>
          <w:spacing w:val="-2"/>
          <w:w w:val="105"/>
          <w:sz w:val="21"/>
        </w:rPr>
        <w:t>las área</w:t>
      </w:r>
      <w:r>
        <w:rPr>
          <w:color w:val="1D1D1D"/>
          <w:spacing w:val="-2"/>
          <w:w w:val="105"/>
          <w:sz w:val="21"/>
        </w:rPr>
        <w:t>s </w:t>
      </w:r>
      <w:r>
        <w:rPr>
          <w:color w:val="080808"/>
          <w:spacing w:val="-2"/>
          <w:w w:val="105"/>
          <w:sz w:val="21"/>
        </w:rPr>
        <w:t>de</w:t>
      </w:r>
      <w:r>
        <w:rPr>
          <w:color w:val="080808"/>
          <w:spacing w:val="-9"/>
          <w:w w:val="105"/>
          <w:sz w:val="21"/>
        </w:rPr>
        <w:t> </w:t>
      </w:r>
      <w:r>
        <w:rPr>
          <w:color w:val="1D1D1D"/>
          <w:spacing w:val="-2"/>
          <w:w w:val="105"/>
          <w:sz w:val="21"/>
        </w:rPr>
        <w:t>s</w:t>
      </w:r>
      <w:r>
        <w:rPr>
          <w:color w:val="080808"/>
          <w:spacing w:val="-2"/>
          <w:w w:val="105"/>
          <w:sz w:val="21"/>
        </w:rPr>
        <w:t>ervi</w:t>
      </w:r>
      <w:r>
        <w:rPr>
          <w:color w:val="1D1D1D"/>
          <w:spacing w:val="-2"/>
          <w:w w:val="105"/>
          <w:sz w:val="21"/>
        </w:rPr>
        <w:t>cio </w:t>
      </w:r>
      <w:r>
        <w:rPr>
          <w:color w:val="080808"/>
          <w:spacing w:val="-4"/>
          <w:w w:val="105"/>
          <w:sz w:val="21"/>
        </w:rPr>
        <w:t>(AS)</w:t>
      </w:r>
    </w:p>
    <w:p>
      <w:pPr>
        <w:pStyle w:val="BodyText"/>
        <w:spacing w:before="122"/>
      </w:pPr>
    </w:p>
    <w:p>
      <w:pPr>
        <w:pStyle w:val="ListParagraph"/>
        <w:numPr>
          <w:ilvl w:val="4"/>
          <w:numId w:val="25"/>
        </w:numPr>
        <w:tabs>
          <w:tab w:pos="3196" w:val="left" w:leader="none"/>
        </w:tabs>
        <w:spacing w:line="288" w:lineRule="auto" w:before="0" w:after="0"/>
        <w:ind w:left="3196" w:right="1009" w:hanging="288"/>
        <w:jc w:val="both"/>
        <w:rPr>
          <w:color w:val="080808"/>
          <w:sz w:val="21"/>
        </w:rPr>
      </w:pPr>
      <w:r>
        <w:rPr>
          <w:color w:val="080808"/>
          <w:sz w:val="21"/>
        </w:rPr>
        <w:t>P</w:t>
      </w:r>
      <w:r>
        <w:rPr>
          <w:color w:val="1D1D1D"/>
          <w:sz w:val="21"/>
        </w:rPr>
        <w:t>a</w:t>
      </w:r>
      <w:r>
        <w:rPr>
          <w:color w:val="080808"/>
          <w:sz w:val="21"/>
        </w:rPr>
        <w:t>ra fort</w:t>
      </w:r>
      <w:r>
        <w:rPr>
          <w:color w:val="1D1D1D"/>
          <w:sz w:val="21"/>
        </w:rPr>
        <w:t>a</w:t>
      </w:r>
      <w:r>
        <w:rPr>
          <w:color w:val="080808"/>
          <w:sz w:val="21"/>
        </w:rPr>
        <w:t>lecer lo</w:t>
      </w:r>
      <w:r>
        <w:rPr>
          <w:color w:val="1D1D1D"/>
          <w:sz w:val="21"/>
        </w:rPr>
        <w:t>s </w:t>
      </w:r>
      <w:r>
        <w:rPr>
          <w:color w:val="080808"/>
          <w:sz w:val="21"/>
        </w:rPr>
        <w:t>pr</w:t>
      </w:r>
      <w:r>
        <w:rPr>
          <w:color w:val="1D1D1D"/>
          <w:sz w:val="21"/>
        </w:rPr>
        <w:t>oces</w:t>
      </w:r>
      <w:r>
        <w:rPr>
          <w:color w:val="080808"/>
          <w:sz w:val="21"/>
        </w:rPr>
        <w:t>os de emprendimiento el Con</w:t>
      </w:r>
      <w:r>
        <w:rPr>
          <w:color w:val="1D1D1D"/>
          <w:sz w:val="21"/>
        </w:rPr>
        <w:t>c</w:t>
      </w:r>
      <w:r>
        <w:rPr>
          <w:color w:val="080808"/>
          <w:sz w:val="21"/>
        </w:rPr>
        <w:t>e</w:t>
      </w:r>
      <w:r>
        <w:rPr>
          <w:color w:val="1D1D1D"/>
          <w:sz w:val="21"/>
        </w:rPr>
        <w:t>s</w:t>
      </w:r>
      <w:r>
        <w:rPr>
          <w:color w:val="080808"/>
          <w:sz w:val="21"/>
        </w:rPr>
        <w:t>i</w:t>
      </w:r>
      <w:r>
        <w:rPr>
          <w:color w:val="1D1D1D"/>
          <w:sz w:val="21"/>
        </w:rPr>
        <w:t>o</w:t>
      </w:r>
      <w:r>
        <w:rPr>
          <w:color w:val="080808"/>
          <w:sz w:val="21"/>
        </w:rPr>
        <w:t>n</w:t>
      </w:r>
      <w:r>
        <w:rPr>
          <w:color w:val="1D1D1D"/>
          <w:sz w:val="21"/>
        </w:rPr>
        <w:t>a</w:t>
      </w:r>
      <w:r>
        <w:rPr>
          <w:color w:val="080808"/>
          <w:sz w:val="21"/>
        </w:rPr>
        <w:t>rio d</w:t>
      </w:r>
      <w:r>
        <w:rPr>
          <w:color w:val="1D1D1D"/>
          <w:sz w:val="21"/>
        </w:rPr>
        <w:t>e</w:t>
      </w:r>
      <w:r>
        <w:rPr>
          <w:color w:val="080808"/>
          <w:sz w:val="21"/>
        </w:rPr>
        <w:t>berá promo</w:t>
      </w:r>
      <w:r>
        <w:rPr>
          <w:color w:val="1D1D1D"/>
          <w:sz w:val="21"/>
        </w:rPr>
        <w:t>v</w:t>
      </w:r>
      <w:r>
        <w:rPr>
          <w:color w:val="080808"/>
          <w:sz w:val="21"/>
        </w:rPr>
        <w:t>er</w:t>
      </w:r>
      <w:r>
        <w:rPr>
          <w:color w:val="080808"/>
          <w:spacing w:val="-5"/>
          <w:sz w:val="21"/>
        </w:rPr>
        <w:t> </w:t>
      </w:r>
      <w:r>
        <w:rPr>
          <w:color w:val="1D1D1D"/>
          <w:sz w:val="21"/>
        </w:rPr>
        <w:t>y </w:t>
      </w:r>
      <w:r>
        <w:rPr>
          <w:color w:val="080808"/>
          <w:sz w:val="21"/>
        </w:rPr>
        <w:t>fortale</w:t>
      </w:r>
      <w:r>
        <w:rPr>
          <w:color w:val="1D1D1D"/>
          <w:sz w:val="21"/>
        </w:rPr>
        <w:t>c</w:t>
      </w:r>
      <w:r>
        <w:rPr>
          <w:color w:val="080808"/>
          <w:sz w:val="21"/>
        </w:rPr>
        <w:t>er</w:t>
      </w:r>
      <w:r>
        <w:rPr>
          <w:color w:val="080808"/>
          <w:spacing w:val="40"/>
          <w:sz w:val="21"/>
        </w:rPr>
        <w:t> </w:t>
      </w:r>
      <w:r>
        <w:rPr>
          <w:color w:val="080808"/>
          <w:sz w:val="21"/>
        </w:rPr>
        <w:t>pro</w:t>
      </w:r>
      <w:r>
        <w:rPr>
          <w:color w:val="1D1D1D"/>
          <w:sz w:val="21"/>
        </w:rPr>
        <w:t>ye</w:t>
      </w:r>
      <w:r>
        <w:rPr>
          <w:color w:val="080808"/>
          <w:sz w:val="21"/>
        </w:rPr>
        <w:t>ct</w:t>
      </w:r>
      <w:r>
        <w:rPr>
          <w:color w:val="1D1D1D"/>
          <w:sz w:val="21"/>
        </w:rPr>
        <w:t>o</w:t>
      </w:r>
      <w:r>
        <w:rPr>
          <w:color w:val="080808"/>
          <w:sz w:val="21"/>
        </w:rPr>
        <w:t>s</w:t>
      </w:r>
      <w:r>
        <w:rPr>
          <w:color w:val="080808"/>
          <w:spacing w:val="40"/>
          <w:sz w:val="21"/>
        </w:rPr>
        <w:t> </w:t>
      </w:r>
      <w:r>
        <w:rPr>
          <w:color w:val="080808"/>
          <w:sz w:val="21"/>
        </w:rPr>
        <w:t>a</w:t>
      </w:r>
      <w:r>
        <w:rPr>
          <w:color w:val="080808"/>
          <w:spacing w:val="40"/>
          <w:sz w:val="21"/>
        </w:rPr>
        <w:t> </w:t>
      </w:r>
      <w:r>
        <w:rPr>
          <w:color w:val="080808"/>
          <w:sz w:val="21"/>
        </w:rPr>
        <w:t>través</w:t>
      </w:r>
      <w:r>
        <w:rPr>
          <w:color w:val="080808"/>
          <w:spacing w:val="40"/>
          <w:sz w:val="21"/>
        </w:rPr>
        <w:t> </w:t>
      </w:r>
      <w:r>
        <w:rPr>
          <w:color w:val="080808"/>
          <w:sz w:val="21"/>
        </w:rPr>
        <w:t>de</w:t>
      </w:r>
      <w:r>
        <w:rPr>
          <w:color w:val="080808"/>
          <w:spacing w:val="40"/>
          <w:sz w:val="21"/>
        </w:rPr>
        <w:t> </w:t>
      </w:r>
      <w:r>
        <w:rPr>
          <w:color w:val="080808"/>
          <w:sz w:val="21"/>
        </w:rPr>
        <w:t>la </w:t>
      </w:r>
      <w:r>
        <w:rPr>
          <w:color w:val="080808"/>
          <w:w w:val="60"/>
          <w:sz w:val="21"/>
        </w:rPr>
        <w:t>·</w:t>
      </w:r>
      <w:r>
        <w:rPr>
          <w:color w:val="080808"/>
          <w:spacing w:val="-14"/>
          <w:sz w:val="21"/>
        </w:rPr>
        <w:t> </w:t>
      </w:r>
      <w:r>
        <w:rPr>
          <w:color w:val="1D1D1D"/>
          <w:sz w:val="21"/>
        </w:rPr>
        <w:t>a</w:t>
      </w:r>
      <w:r>
        <w:rPr>
          <w:color w:val="080808"/>
          <w:sz w:val="21"/>
        </w:rPr>
        <w:t>rticul</w:t>
      </w:r>
      <w:r>
        <w:rPr>
          <w:color w:val="1D1D1D"/>
          <w:sz w:val="21"/>
        </w:rPr>
        <w:t>ac</w:t>
      </w:r>
      <w:r>
        <w:rPr>
          <w:color w:val="080808"/>
          <w:sz w:val="21"/>
        </w:rPr>
        <w:t>ión</w:t>
      </w:r>
      <w:r>
        <w:rPr>
          <w:color w:val="080808"/>
          <w:spacing w:val="40"/>
          <w:sz w:val="21"/>
        </w:rPr>
        <w:t> </w:t>
      </w:r>
      <w:r>
        <w:rPr>
          <w:color w:val="080808"/>
          <w:sz w:val="21"/>
        </w:rPr>
        <w:t>interinstitu</w:t>
      </w:r>
      <w:r>
        <w:rPr>
          <w:color w:val="1D1D1D"/>
          <w:sz w:val="21"/>
        </w:rPr>
        <w:t>c</w:t>
      </w:r>
      <w:r>
        <w:rPr>
          <w:color w:val="080808"/>
          <w:sz w:val="21"/>
        </w:rPr>
        <w:t>i</w:t>
      </w:r>
      <w:r>
        <w:rPr>
          <w:color w:val="1D1D1D"/>
          <w:sz w:val="21"/>
        </w:rPr>
        <w:t>o</w:t>
      </w:r>
      <w:r>
        <w:rPr>
          <w:color w:val="080808"/>
          <w:sz w:val="21"/>
        </w:rPr>
        <w:t>n</w:t>
      </w:r>
      <w:r>
        <w:rPr>
          <w:color w:val="1D1D1D"/>
          <w:sz w:val="21"/>
        </w:rPr>
        <w:t>a</w:t>
      </w:r>
      <w:r>
        <w:rPr>
          <w:color w:val="080808"/>
          <w:sz w:val="21"/>
        </w:rPr>
        <w:t>l,</w:t>
      </w:r>
      <w:r>
        <w:rPr>
          <w:color w:val="080808"/>
          <w:spacing w:val="40"/>
          <w:sz w:val="21"/>
        </w:rPr>
        <w:t> </w:t>
      </w:r>
      <w:r>
        <w:rPr>
          <w:color w:val="080808"/>
          <w:sz w:val="21"/>
        </w:rPr>
        <w:t>alianza</w:t>
      </w:r>
      <w:r>
        <w:rPr>
          <w:color w:val="1D1D1D"/>
          <w:sz w:val="21"/>
        </w:rPr>
        <w:t>s e</w:t>
      </w:r>
      <w:r>
        <w:rPr>
          <w:color w:val="080808"/>
          <w:sz w:val="21"/>
        </w:rPr>
        <w:t>s</w:t>
      </w:r>
      <w:r>
        <w:rPr>
          <w:color w:val="1D1D1D"/>
          <w:sz w:val="21"/>
        </w:rPr>
        <w:t>t</w:t>
      </w:r>
      <w:r>
        <w:rPr>
          <w:color w:val="080808"/>
          <w:sz w:val="21"/>
        </w:rPr>
        <w:t>r</w:t>
      </w:r>
      <w:r>
        <w:rPr>
          <w:color w:val="1D1D1D"/>
          <w:sz w:val="21"/>
        </w:rPr>
        <w:t>a</w:t>
      </w:r>
      <w:r>
        <w:rPr>
          <w:color w:val="080808"/>
          <w:sz w:val="21"/>
        </w:rPr>
        <w:t>tégi</w:t>
      </w:r>
      <w:r>
        <w:rPr>
          <w:color w:val="1D1D1D"/>
          <w:sz w:val="21"/>
        </w:rPr>
        <w:t>c</w:t>
      </w:r>
      <w:r>
        <w:rPr>
          <w:color w:val="080808"/>
          <w:sz w:val="21"/>
        </w:rPr>
        <w:t>as</w:t>
      </w:r>
      <w:r>
        <w:rPr>
          <w:color w:val="1D1D1D"/>
          <w:sz w:val="21"/>
        </w:rPr>
        <w:t>, </w:t>
      </w:r>
      <w:r>
        <w:rPr>
          <w:color w:val="080808"/>
          <w:sz w:val="21"/>
        </w:rPr>
        <w:t>participación </w:t>
      </w:r>
      <w:r>
        <w:rPr>
          <w:color w:val="1D1D1D"/>
          <w:sz w:val="21"/>
        </w:rPr>
        <w:t>co</w:t>
      </w:r>
      <w:r>
        <w:rPr>
          <w:color w:val="080808"/>
          <w:sz w:val="21"/>
        </w:rPr>
        <w:t>munitaria</w:t>
      </w:r>
      <w:r>
        <w:rPr>
          <w:color w:val="1D1D1D"/>
          <w:sz w:val="21"/>
        </w:rPr>
        <w:t>, </w:t>
      </w:r>
      <w:r>
        <w:rPr>
          <w:color w:val="080808"/>
          <w:sz w:val="21"/>
        </w:rPr>
        <w:t>en el m</w:t>
      </w:r>
      <w:r>
        <w:rPr>
          <w:color w:val="1D1D1D"/>
          <w:sz w:val="21"/>
        </w:rPr>
        <w:t>a</w:t>
      </w:r>
      <w:r>
        <w:rPr>
          <w:color w:val="080808"/>
          <w:sz w:val="21"/>
        </w:rPr>
        <w:t>r</w:t>
      </w:r>
      <w:r>
        <w:rPr>
          <w:color w:val="1D1D1D"/>
          <w:sz w:val="21"/>
        </w:rPr>
        <w:t>co s</w:t>
      </w:r>
      <w:r>
        <w:rPr>
          <w:color w:val="080808"/>
          <w:sz w:val="21"/>
        </w:rPr>
        <w:t>ocioc</w:t>
      </w:r>
      <w:r>
        <w:rPr>
          <w:color w:val="1D1D1D"/>
          <w:sz w:val="21"/>
        </w:rPr>
        <w:t>u</w:t>
      </w:r>
      <w:r>
        <w:rPr>
          <w:color w:val="080808"/>
          <w:sz w:val="21"/>
        </w:rPr>
        <w:t>ltu</w:t>
      </w:r>
      <w:r>
        <w:rPr>
          <w:color w:val="1D1D1D"/>
          <w:sz w:val="21"/>
        </w:rPr>
        <w:t>ra</w:t>
      </w:r>
      <w:r>
        <w:rPr>
          <w:color w:val="080808"/>
          <w:sz w:val="21"/>
        </w:rPr>
        <w:t>l</w:t>
      </w:r>
      <w:r>
        <w:rPr>
          <w:color w:val="1D1D1D"/>
          <w:sz w:val="21"/>
        </w:rPr>
        <w:t>, </w:t>
      </w:r>
      <w:r>
        <w:rPr>
          <w:color w:val="080808"/>
          <w:sz w:val="21"/>
        </w:rPr>
        <w:t>a</w:t>
      </w:r>
      <w:r>
        <w:rPr>
          <w:color w:val="1D1D1D"/>
          <w:sz w:val="21"/>
        </w:rPr>
        <w:t>m</w:t>
      </w:r>
      <w:r>
        <w:rPr>
          <w:color w:val="080808"/>
          <w:sz w:val="21"/>
        </w:rPr>
        <w:t>biental</w:t>
      </w:r>
      <w:r>
        <w:rPr>
          <w:color w:val="1D1D1D"/>
          <w:sz w:val="21"/>
        </w:rPr>
        <w:t>, </w:t>
      </w:r>
      <w:r>
        <w:rPr>
          <w:color w:val="080808"/>
          <w:sz w:val="21"/>
        </w:rPr>
        <w:t>económico </w:t>
      </w:r>
      <w:r>
        <w:rPr>
          <w:color w:val="1D1D1D"/>
          <w:sz w:val="21"/>
        </w:rPr>
        <w:t>y </w:t>
      </w:r>
      <w:r>
        <w:rPr>
          <w:color w:val="080808"/>
          <w:sz w:val="21"/>
        </w:rPr>
        <w:t>turístico de la regi</w:t>
      </w:r>
      <w:r>
        <w:rPr>
          <w:color w:val="1D1D1D"/>
          <w:sz w:val="21"/>
        </w:rPr>
        <w:t>ó</w:t>
      </w:r>
      <w:r>
        <w:rPr>
          <w:color w:val="080808"/>
          <w:sz w:val="21"/>
        </w:rPr>
        <w:t>n del ár</w:t>
      </w:r>
      <w:r>
        <w:rPr>
          <w:color w:val="1D1D1D"/>
          <w:sz w:val="21"/>
        </w:rPr>
        <w:t>e</w:t>
      </w:r>
      <w:r>
        <w:rPr>
          <w:color w:val="080808"/>
          <w:sz w:val="21"/>
        </w:rPr>
        <w:t>a de influ</w:t>
      </w:r>
      <w:r>
        <w:rPr>
          <w:color w:val="1D1D1D"/>
          <w:sz w:val="21"/>
        </w:rPr>
        <w:t>e</w:t>
      </w:r>
      <w:r>
        <w:rPr>
          <w:color w:val="080808"/>
          <w:sz w:val="21"/>
        </w:rPr>
        <w:t>ncia d</w:t>
      </w:r>
      <w:r>
        <w:rPr>
          <w:color w:val="1D1D1D"/>
          <w:sz w:val="21"/>
        </w:rPr>
        <w:t>e</w:t>
      </w:r>
      <w:r>
        <w:rPr>
          <w:color w:val="080808"/>
          <w:sz w:val="21"/>
        </w:rPr>
        <w:t>l pro</w:t>
      </w:r>
      <w:r>
        <w:rPr>
          <w:color w:val="1D1D1D"/>
          <w:sz w:val="21"/>
        </w:rPr>
        <w:t>ye</w:t>
      </w:r>
      <w:r>
        <w:rPr>
          <w:color w:val="080808"/>
          <w:sz w:val="21"/>
        </w:rPr>
        <w:t>cto</w:t>
      </w:r>
      <w:r>
        <w:rPr>
          <w:color w:val="1D1D1D"/>
          <w:sz w:val="21"/>
        </w:rPr>
        <w:t>. Es a</w:t>
      </w:r>
      <w:r>
        <w:rPr>
          <w:color w:val="080808"/>
          <w:sz w:val="21"/>
        </w:rPr>
        <w:t>sí como</w:t>
      </w:r>
      <w:r>
        <w:rPr>
          <w:color w:val="1D1D1D"/>
          <w:sz w:val="21"/>
        </w:rPr>
        <w:t>, </w:t>
      </w:r>
      <w:r>
        <w:rPr>
          <w:color w:val="080808"/>
          <w:sz w:val="21"/>
        </w:rPr>
        <w:t>deberá brindar espacio</w:t>
      </w:r>
      <w:r>
        <w:rPr>
          <w:color w:val="1D1D1D"/>
          <w:sz w:val="21"/>
        </w:rPr>
        <w:t>s </w:t>
      </w:r>
      <w:r>
        <w:rPr>
          <w:color w:val="080808"/>
          <w:sz w:val="21"/>
        </w:rPr>
        <w:t>cultur</w:t>
      </w:r>
      <w:r>
        <w:rPr>
          <w:color w:val="1D1D1D"/>
          <w:sz w:val="21"/>
        </w:rPr>
        <w:t>a</w:t>
      </w:r>
      <w:r>
        <w:rPr>
          <w:color w:val="080808"/>
          <w:sz w:val="21"/>
        </w:rPr>
        <w:t>l</w:t>
      </w:r>
      <w:r>
        <w:rPr>
          <w:color w:val="1D1D1D"/>
          <w:sz w:val="21"/>
        </w:rPr>
        <w:t>e</w:t>
      </w:r>
      <w:r>
        <w:rPr>
          <w:color w:val="080808"/>
          <w:sz w:val="21"/>
        </w:rPr>
        <w:t>s</w:t>
      </w:r>
      <w:r>
        <w:rPr>
          <w:color w:val="1D1D1D"/>
          <w:sz w:val="21"/>
        </w:rPr>
        <w:t>, </w:t>
      </w:r>
      <w:r>
        <w:rPr>
          <w:color w:val="080808"/>
          <w:sz w:val="21"/>
        </w:rPr>
        <w:t>p</w:t>
      </w:r>
      <w:r>
        <w:rPr>
          <w:color w:val="1D1D1D"/>
          <w:sz w:val="21"/>
        </w:rPr>
        <w:t>e</w:t>
      </w:r>
      <w:r>
        <w:rPr>
          <w:color w:val="080808"/>
          <w:sz w:val="21"/>
        </w:rPr>
        <w:t>dag</w:t>
      </w:r>
      <w:r>
        <w:rPr>
          <w:color w:val="1D1D1D"/>
          <w:sz w:val="21"/>
        </w:rPr>
        <w:t>ó</w:t>
      </w:r>
      <w:r>
        <w:rPr>
          <w:color w:val="080808"/>
          <w:sz w:val="21"/>
        </w:rPr>
        <w:t>gic</w:t>
      </w:r>
      <w:r>
        <w:rPr>
          <w:color w:val="1D1D1D"/>
          <w:sz w:val="21"/>
        </w:rPr>
        <w:t>os </w:t>
      </w:r>
      <w:r>
        <w:rPr>
          <w:color w:val="080808"/>
          <w:sz w:val="21"/>
        </w:rPr>
        <w:t>y de de</w:t>
      </w:r>
      <w:r>
        <w:rPr>
          <w:color w:val="1D1D1D"/>
          <w:sz w:val="21"/>
        </w:rPr>
        <w:t>s</w:t>
      </w:r>
      <w:r>
        <w:rPr>
          <w:color w:val="080808"/>
          <w:sz w:val="21"/>
        </w:rPr>
        <w:t>arr</w:t>
      </w:r>
      <w:r>
        <w:rPr>
          <w:color w:val="1D1D1D"/>
          <w:sz w:val="21"/>
        </w:rPr>
        <w:t>o</w:t>
      </w:r>
      <w:r>
        <w:rPr>
          <w:color w:val="080808"/>
          <w:sz w:val="21"/>
        </w:rPr>
        <w:t>llo económic</w:t>
      </w:r>
      <w:r>
        <w:rPr>
          <w:color w:val="1D1D1D"/>
          <w:sz w:val="21"/>
        </w:rPr>
        <w:t>o </w:t>
      </w:r>
      <w:r>
        <w:rPr>
          <w:color w:val="080808"/>
          <w:sz w:val="21"/>
        </w:rPr>
        <w:t>qu</w:t>
      </w:r>
      <w:r>
        <w:rPr>
          <w:color w:val="1D1D1D"/>
          <w:sz w:val="21"/>
        </w:rPr>
        <w:t>e</w:t>
      </w:r>
      <w:r>
        <w:rPr>
          <w:color w:val="1D1D1D"/>
          <w:spacing w:val="40"/>
          <w:sz w:val="21"/>
        </w:rPr>
        <w:t> </w:t>
      </w:r>
      <w:r>
        <w:rPr>
          <w:color w:val="080808"/>
          <w:sz w:val="21"/>
        </w:rPr>
        <w:t>faciliten</w:t>
      </w:r>
      <w:r>
        <w:rPr>
          <w:color w:val="080808"/>
          <w:spacing w:val="34"/>
          <w:sz w:val="21"/>
        </w:rPr>
        <w:t> </w:t>
      </w:r>
      <w:r>
        <w:rPr>
          <w:color w:val="080808"/>
          <w:sz w:val="21"/>
        </w:rPr>
        <w:t>dinami</w:t>
      </w:r>
      <w:r>
        <w:rPr>
          <w:color w:val="1D1D1D"/>
          <w:sz w:val="21"/>
        </w:rPr>
        <w:t>z</w:t>
      </w:r>
      <w:r>
        <w:rPr>
          <w:color w:val="080808"/>
          <w:sz w:val="21"/>
        </w:rPr>
        <w:t>ar</w:t>
      </w:r>
      <w:r>
        <w:rPr>
          <w:color w:val="080808"/>
          <w:spacing w:val="34"/>
          <w:sz w:val="21"/>
        </w:rPr>
        <w:t> </w:t>
      </w:r>
      <w:r>
        <w:rPr>
          <w:color w:val="080808"/>
          <w:sz w:val="21"/>
        </w:rPr>
        <w:t>la </w:t>
      </w:r>
      <w:r>
        <w:rPr>
          <w:color w:val="1D1D1D"/>
          <w:sz w:val="21"/>
        </w:rPr>
        <w:t>econ</w:t>
      </w:r>
      <w:r>
        <w:rPr>
          <w:color w:val="080808"/>
          <w:sz w:val="21"/>
        </w:rPr>
        <w:t>omía</w:t>
      </w:r>
      <w:r>
        <w:rPr>
          <w:color w:val="080808"/>
          <w:spacing w:val="24"/>
          <w:sz w:val="21"/>
        </w:rPr>
        <w:t> </w:t>
      </w:r>
      <w:r>
        <w:rPr>
          <w:color w:val="080808"/>
          <w:sz w:val="21"/>
        </w:rPr>
        <w:t>l</w:t>
      </w:r>
      <w:r>
        <w:rPr>
          <w:color w:val="1D1D1D"/>
          <w:sz w:val="21"/>
        </w:rPr>
        <w:t>o</w:t>
      </w:r>
      <w:r>
        <w:rPr>
          <w:color w:val="080808"/>
          <w:sz w:val="21"/>
        </w:rPr>
        <w:t>cal y</w:t>
      </w:r>
      <w:r>
        <w:rPr>
          <w:color w:val="080808"/>
          <w:spacing w:val="-1"/>
          <w:sz w:val="21"/>
        </w:rPr>
        <w:t> </w:t>
      </w:r>
      <w:r>
        <w:rPr>
          <w:color w:val="1D1D1D"/>
          <w:sz w:val="21"/>
        </w:rPr>
        <w:t>fo</w:t>
      </w:r>
      <w:r>
        <w:rPr>
          <w:color w:val="080808"/>
          <w:sz w:val="21"/>
        </w:rPr>
        <w:t>rt</w:t>
      </w:r>
      <w:r>
        <w:rPr>
          <w:color w:val="1D1D1D"/>
          <w:sz w:val="21"/>
        </w:rPr>
        <w:t>a</w:t>
      </w:r>
      <w:r>
        <w:rPr>
          <w:color w:val="080808"/>
          <w:sz w:val="21"/>
        </w:rPr>
        <w:t>le</w:t>
      </w:r>
      <w:r>
        <w:rPr>
          <w:color w:val="1D1D1D"/>
          <w:sz w:val="21"/>
        </w:rPr>
        <w:t>c</w:t>
      </w:r>
      <w:r>
        <w:rPr>
          <w:color w:val="080808"/>
          <w:sz w:val="21"/>
        </w:rPr>
        <w:t>er el</w:t>
      </w:r>
      <w:r>
        <w:rPr>
          <w:color w:val="080808"/>
          <w:spacing w:val="34"/>
          <w:sz w:val="21"/>
        </w:rPr>
        <w:t> </w:t>
      </w:r>
      <w:r>
        <w:rPr>
          <w:color w:val="1D1D1D"/>
          <w:sz w:val="21"/>
        </w:rPr>
        <w:t>a</w:t>
      </w:r>
      <w:r>
        <w:rPr>
          <w:color w:val="080808"/>
          <w:sz w:val="21"/>
        </w:rPr>
        <w:t>r</w:t>
      </w:r>
      <w:r>
        <w:rPr>
          <w:color w:val="1D1D1D"/>
          <w:sz w:val="21"/>
        </w:rPr>
        <w:t>ra</w:t>
      </w:r>
      <w:r>
        <w:rPr>
          <w:color w:val="080808"/>
          <w:sz w:val="21"/>
        </w:rPr>
        <w:t>igo d</w:t>
      </w:r>
      <w:r>
        <w:rPr>
          <w:color w:val="1D1D1D"/>
          <w:sz w:val="21"/>
        </w:rPr>
        <w:t>e</w:t>
      </w:r>
      <w:r>
        <w:rPr>
          <w:color w:val="1D1D1D"/>
          <w:spacing w:val="34"/>
          <w:sz w:val="21"/>
        </w:rPr>
        <w:t> </w:t>
      </w:r>
      <w:r>
        <w:rPr>
          <w:color w:val="080808"/>
          <w:sz w:val="21"/>
        </w:rPr>
        <w:t>las </w:t>
      </w:r>
      <w:r>
        <w:rPr>
          <w:color w:val="1D1D1D"/>
          <w:sz w:val="21"/>
        </w:rPr>
        <w:t>c</w:t>
      </w:r>
      <w:r>
        <w:rPr>
          <w:color w:val="080808"/>
          <w:sz w:val="21"/>
        </w:rPr>
        <w:t>omunid</w:t>
      </w:r>
      <w:r>
        <w:rPr>
          <w:color w:val="1D1D1D"/>
          <w:sz w:val="21"/>
        </w:rPr>
        <w:t>ades</w:t>
      </w:r>
      <w:r>
        <w:rPr>
          <w:color w:val="1D1D1D"/>
          <w:spacing w:val="34"/>
          <w:sz w:val="21"/>
        </w:rPr>
        <w:t> </w:t>
      </w:r>
      <w:r>
        <w:rPr>
          <w:color w:val="1D1D1D"/>
          <w:sz w:val="21"/>
        </w:rPr>
        <w:t>co</w:t>
      </w:r>
      <w:r>
        <w:rPr>
          <w:color w:val="080808"/>
          <w:sz w:val="21"/>
        </w:rPr>
        <w:t>n su r</w:t>
      </w:r>
      <w:r>
        <w:rPr>
          <w:color w:val="1D1D1D"/>
          <w:sz w:val="21"/>
        </w:rPr>
        <w:t>eg</w:t>
      </w:r>
      <w:r>
        <w:rPr>
          <w:color w:val="080808"/>
          <w:sz w:val="21"/>
        </w:rPr>
        <w:t>ión</w:t>
      </w:r>
      <w:r>
        <w:rPr>
          <w:color w:val="1D1D1D"/>
          <w:sz w:val="21"/>
        </w:rPr>
        <w:t>.</w:t>
      </w:r>
    </w:p>
    <w:p>
      <w:pPr>
        <w:pStyle w:val="BodyText"/>
        <w:spacing w:before="63"/>
      </w:pPr>
    </w:p>
    <w:p>
      <w:pPr>
        <w:pStyle w:val="ListParagraph"/>
        <w:numPr>
          <w:ilvl w:val="4"/>
          <w:numId w:val="25"/>
        </w:numPr>
        <w:tabs>
          <w:tab w:pos="3182" w:val="left" w:leader="none"/>
        </w:tabs>
        <w:spacing w:line="288" w:lineRule="auto" w:before="0" w:after="0"/>
        <w:ind w:left="3182" w:right="1009" w:hanging="274"/>
        <w:jc w:val="both"/>
        <w:rPr>
          <w:color w:val="1D1D1D"/>
          <w:sz w:val="21"/>
        </w:rPr>
      </w:pPr>
      <w:r>
        <w:rPr>
          <w:color w:val="1D1D1D"/>
          <w:sz w:val="21"/>
        </w:rPr>
        <w:t>En </w:t>
      </w:r>
      <w:r>
        <w:rPr>
          <w:color w:val="080808"/>
          <w:sz w:val="21"/>
        </w:rPr>
        <w:t>ese orden</w:t>
      </w:r>
      <w:r>
        <w:rPr>
          <w:color w:val="1D1D1D"/>
          <w:sz w:val="21"/>
        </w:rPr>
        <w:t>, </w:t>
      </w:r>
      <w:r>
        <w:rPr>
          <w:color w:val="080808"/>
          <w:sz w:val="21"/>
        </w:rPr>
        <w:t>el </w:t>
      </w:r>
      <w:r>
        <w:rPr>
          <w:color w:val="1D1D1D"/>
          <w:sz w:val="21"/>
        </w:rPr>
        <w:t>C</w:t>
      </w:r>
      <w:r>
        <w:rPr>
          <w:color w:val="080808"/>
          <w:sz w:val="21"/>
        </w:rPr>
        <w:t>oncesi</w:t>
      </w:r>
      <w:r>
        <w:rPr>
          <w:color w:val="1D1D1D"/>
          <w:sz w:val="21"/>
        </w:rPr>
        <w:t>o</w:t>
      </w:r>
      <w:r>
        <w:rPr>
          <w:color w:val="080808"/>
          <w:sz w:val="21"/>
        </w:rPr>
        <w:t>nario d</w:t>
      </w:r>
      <w:r>
        <w:rPr>
          <w:color w:val="1D1D1D"/>
          <w:sz w:val="21"/>
        </w:rPr>
        <w:t>e</w:t>
      </w:r>
      <w:r>
        <w:rPr>
          <w:color w:val="080808"/>
          <w:sz w:val="21"/>
        </w:rPr>
        <w:t>b</w:t>
      </w:r>
      <w:r>
        <w:rPr>
          <w:color w:val="1D1D1D"/>
          <w:sz w:val="21"/>
        </w:rPr>
        <w:t>e</w:t>
      </w:r>
      <w:r>
        <w:rPr>
          <w:color w:val="080808"/>
          <w:sz w:val="21"/>
        </w:rPr>
        <w:t>r</w:t>
      </w:r>
      <w:r>
        <w:rPr>
          <w:color w:val="1D1D1D"/>
          <w:sz w:val="21"/>
        </w:rPr>
        <w:t>á </w:t>
      </w:r>
      <w:r>
        <w:rPr>
          <w:color w:val="080808"/>
          <w:sz w:val="21"/>
        </w:rPr>
        <w:t>di</w:t>
      </w:r>
      <w:r>
        <w:rPr>
          <w:color w:val="1D1D1D"/>
          <w:sz w:val="21"/>
        </w:rPr>
        <w:t>spo</w:t>
      </w:r>
      <w:r>
        <w:rPr>
          <w:color w:val="080808"/>
          <w:sz w:val="21"/>
        </w:rPr>
        <w:t>ne</w:t>
      </w:r>
      <w:r>
        <w:rPr>
          <w:color w:val="1D1D1D"/>
          <w:sz w:val="21"/>
        </w:rPr>
        <w:t>r </w:t>
      </w:r>
      <w:r>
        <w:rPr>
          <w:color w:val="080808"/>
          <w:sz w:val="21"/>
        </w:rPr>
        <w:t>d</w:t>
      </w:r>
      <w:r>
        <w:rPr>
          <w:color w:val="1D1D1D"/>
          <w:sz w:val="21"/>
        </w:rPr>
        <w:t>e </w:t>
      </w:r>
      <w:r>
        <w:rPr>
          <w:color w:val="080808"/>
          <w:sz w:val="21"/>
        </w:rPr>
        <w:t>los </w:t>
      </w:r>
      <w:r>
        <w:rPr>
          <w:color w:val="1D1D1D"/>
          <w:sz w:val="21"/>
        </w:rPr>
        <w:t>e</w:t>
      </w:r>
      <w:r>
        <w:rPr>
          <w:color w:val="080808"/>
          <w:sz w:val="21"/>
        </w:rPr>
        <w:t>sp</w:t>
      </w:r>
      <w:r>
        <w:rPr>
          <w:color w:val="1D1D1D"/>
          <w:sz w:val="21"/>
        </w:rPr>
        <w:t>ac</w:t>
      </w:r>
      <w:r>
        <w:rPr>
          <w:color w:val="080808"/>
          <w:sz w:val="21"/>
        </w:rPr>
        <w:t>io</w:t>
      </w:r>
      <w:r>
        <w:rPr>
          <w:color w:val="1D1D1D"/>
          <w:sz w:val="21"/>
        </w:rPr>
        <w:t>s </w:t>
      </w:r>
      <w:r>
        <w:rPr>
          <w:color w:val="080808"/>
          <w:sz w:val="21"/>
        </w:rPr>
        <w:t>de e</w:t>
      </w:r>
      <w:r>
        <w:rPr>
          <w:color w:val="1D1D1D"/>
          <w:sz w:val="21"/>
        </w:rPr>
        <w:t>nc</w:t>
      </w:r>
      <w:r>
        <w:rPr>
          <w:color w:val="080808"/>
          <w:sz w:val="21"/>
        </w:rPr>
        <w:t>u</w:t>
      </w:r>
      <w:r>
        <w:rPr>
          <w:color w:val="1D1D1D"/>
          <w:sz w:val="21"/>
        </w:rPr>
        <w:t>entro </w:t>
      </w:r>
      <w:r>
        <w:rPr>
          <w:color w:val="080808"/>
          <w:sz w:val="21"/>
        </w:rPr>
        <w:t>comunitari</w:t>
      </w:r>
      <w:r>
        <w:rPr>
          <w:color w:val="1D1D1D"/>
          <w:sz w:val="21"/>
        </w:rPr>
        <w:t>o </w:t>
      </w:r>
      <w:r>
        <w:rPr>
          <w:color w:val="080808"/>
          <w:sz w:val="21"/>
        </w:rPr>
        <w:t>a</w:t>
      </w:r>
      <w:r>
        <w:rPr>
          <w:color w:val="1D1D1D"/>
          <w:sz w:val="21"/>
        </w:rPr>
        <w:t>dec</w:t>
      </w:r>
      <w:r>
        <w:rPr>
          <w:color w:val="080808"/>
          <w:sz w:val="21"/>
        </w:rPr>
        <w:t>uad</w:t>
      </w:r>
      <w:r>
        <w:rPr>
          <w:color w:val="1D1D1D"/>
          <w:sz w:val="21"/>
        </w:rPr>
        <w:t>os e</w:t>
      </w:r>
      <w:r>
        <w:rPr>
          <w:color w:val="080808"/>
          <w:sz w:val="21"/>
        </w:rPr>
        <w:t>n la</w:t>
      </w:r>
      <w:r>
        <w:rPr>
          <w:color w:val="1D1D1D"/>
          <w:sz w:val="21"/>
        </w:rPr>
        <w:t>s Ár</w:t>
      </w:r>
      <w:r>
        <w:rPr>
          <w:color w:val="080808"/>
          <w:sz w:val="21"/>
        </w:rPr>
        <w:t>e</w:t>
      </w:r>
      <w:r>
        <w:rPr>
          <w:color w:val="1D1D1D"/>
          <w:sz w:val="21"/>
        </w:rPr>
        <w:t>as </w:t>
      </w:r>
      <w:r>
        <w:rPr>
          <w:color w:val="080808"/>
          <w:sz w:val="21"/>
        </w:rPr>
        <w:t>de Se</w:t>
      </w:r>
      <w:r>
        <w:rPr>
          <w:color w:val="1D1D1D"/>
          <w:sz w:val="21"/>
        </w:rPr>
        <w:t>rv</w:t>
      </w:r>
      <w:r>
        <w:rPr>
          <w:color w:val="080808"/>
          <w:sz w:val="21"/>
        </w:rPr>
        <w:t>icio </w:t>
      </w:r>
      <w:r>
        <w:rPr>
          <w:color w:val="1D1D1D"/>
          <w:sz w:val="21"/>
        </w:rPr>
        <w:t>(</w:t>
      </w:r>
      <w:r>
        <w:rPr>
          <w:color w:val="080808"/>
          <w:sz w:val="21"/>
        </w:rPr>
        <w:t>A</w:t>
      </w:r>
      <w:r>
        <w:rPr>
          <w:color w:val="1D1D1D"/>
          <w:sz w:val="21"/>
        </w:rPr>
        <w:t>S) </w:t>
      </w:r>
      <w:r>
        <w:rPr>
          <w:color w:val="080808"/>
          <w:sz w:val="21"/>
        </w:rPr>
        <w:t>d</w:t>
      </w:r>
      <w:r>
        <w:rPr>
          <w:color w:val="1D1D1D"/>
          <w:sz w:val="21"/>
        </w:rPr>
        <w:t>e</w:t>
      </w:r>
      <w:r>
        <w:rPr>
          <w:color w:val="080808"/>
          <w:sz w:val="21"/>
        </w:rPr>
        <w:t>l p</w:t>
      </w:r>
      <w:r>
        <w:rPr>
          <w:color w:val="1D1D1D"/>
          <w:sz w:val="21"/>
        </w:rPr>
        <w:t>royecto, ta</w:t>
      </w:r>
      <w:r>
        <w:rPr>
          <w:color w:val="080808"/>
          <w:sz w:val="21"/>
        </w:rPr>
        <w:t>l </w:t>
      </w:r>
      <w:r>
        <w:rPr>
          <w:color w:val="1D1D1D"/>
          <w:sz w:val="21"/>
        </w:rPr>
        <w:t>y co</w:t>
      </w:r>
      <w:r>
        <w:rPr>
          <w:color w:val="080808"/>
          <w:sz w:val="21"/>
        </w:rPr>
        <w:t>m</w:t>
      </w:r>
      <w:r>
        <w:rPr>
          <w:color w:val="1D1D1D"/>
          <w:sz w:val="21"/>
        </w:rPr>
        <w:t>o se </w:t>
      </w:r>
      <w:r>
        <w:rPr>
          <w:color w:val="080808"/>
          <w:sz w:val="21"/>
        </w:rPr>
        <w:t>e</w:t>
      </w:r>
      <w:r>
        <w:rPr>
          <w:color w:val="363636"/>
          <w:sz w:val="21"/>
        </w:rPr>
        <w:t>s</w:t>
      </w:r>
      <w:r>
        <w:rPr>
          <w:color w:val="080808"/>
          <w:sz w:val="21"/>
        </w:rPr>
        <w:t>tablec</w:t>
      </w:r>
      <w:r>
        <w:rPr>
          <w:color w:val="1D1D1D"/>
          <w:sz w:val="21"/>
        </w:rPr>
        <w:t>e e</w:t>
      </w:r>
      <w:r>
        <w:rPr>
          <w:color w:val="080808"/>
          <w:sz w:val="21"/>
        </w:rPr>
        <w:t>n el </w:t>
      </w:r>
      <w:r>
        <w:rPr>
          <w:color w:val="1D1D1D"/>
          <w:sz w:val="21"/>
        </w:rPr>
        <w:t>Ap</w:t>
      </w:r>
      <w:r>
        <w:rPr>
          <w:color w:val="080808"/>
          <w:sz w:val="21"/>
        </w:rPr>
        <w:t>énd</w:t>
      </w:r>
      <w:r>
        <w:rPr>
          <w:color w:val="1D1D1D"/>
          <w:sz w:val="21"/>
        </w:rPr>
        <w:t>ic</w:t>
      </w:r>
      <w:r>
        <w:rPr>
          <w:color w:val="080808"/>
          <w:sz w:val="21"/>
        </w:rPr>
        <w:t>e T</w:t>
      </w:r>
      <w:r>
        <w:rPr>
          <w:color w:val="1D1D1D"/>
          <w:sz w:val="21"/>
        </w:rPr>
        <w:t>écn</w:t>
      </w:r>
      <w:r>
        <w:rPr>
          <w:color w:val="080808"/>
          <w:sz w:val="21"/>
        </w:rPr>
        <w:t>i</w:t>
      </w:r>
      <w:r>
        <w:rPr>
          <w:color w:val="1D1D1D"/>
          <w:sz w:val="21"/>
        </w:rPr>
        <w:t>c</w:t>
      </w:r>
      <w:r>
        <w:rPr>
          <w:color w:val="080808"/>
          <w:sz w:val="21"/>
        </w:rPr>
        <w:t>o</w:t>
      </w:r>
      <w:r>
        <w:rPr>
          <w:color w:val="080808"/>
          <w:spacing w:val="40"/>
          <w:sz w:val="21"/>
        </w:rPr>
        <w:t> </w:t>
      </w:r>
      <w:r>
        <w:rPr>
          <w:color w:val="080808"/>
          <w:w w:val="95"/>
          <w:sz w:val="21"/>
        </w:rPr>
        <w:t>1</w:t>
      </w:r>
      <w:r>
        <w:rPr>
          <w:color w:val="080808"/>
          <w:w w:val="95"/>
          <w:sz w:val="21"/>
        </w:rPr>
        <w:t> </w:t>
      </w:r>
      <w:r>
        <w:rPr>
          <w:rFonts w:ascii="Arial" w:hAnsi="Arial"/>
          <w:color w:val="080808"/>
          <w:sz w:val="19"/>
        </w:rPr>
        <w:t>y </w:t>
      </w:r>
      <w:r>
        <w:rPr>
          <w:color w:val="080808"/>
          <w:sz w:val="21"/>
        </w:rPr>
        <w:t>l</w:t>
      </w:r>
      <w:r>
        <w:rPr>
          <w:color w:val="1D1D1D"/>
          <w:sz w:val="21"/>
        </w:rPr>
        <w:t>o</w:t>
      </w:r>
      <w:r>
        <w:rPr>
          <w:color w:val="080808"/>
          <w:sz w:val="21"/>
        </w:rPr>
        <w:t>s d</w:t>
      </w:r>
      <w:r>
        <w:rPr>
          <w:color w:val="1D1D1D"/>
          <w:sz w:val="21"/>
        </w:rPr>
        <w:t>e</w:t>
      </w:r>
      <w:r>
        <w:rPr>
          <w:color w:val="080808"/>
          <w:sz w:val="21"/>
        </w:rPr>
        <w:t>m</w:t>
      </w:r>
      <w:r>
        <w:rPr>
          <w:color w:val="1D1D1D"/>
          <w:sz w:val="21"/>
        </w:rPr>
        <w:t>á</w:t>
      </w:r>
      <w:r>
        <w:rPr>
          <w:color w:val="080808"/>
          <w:sz w:val="21"/>
        </w:rPr>
        <w:t>s d</w:t>
      </w:r>
      <w:r>
        <w:rPr>
          <w:color w:val="1D1D1D"/>
          <w:sz w:val="21"/>
        </w:rPr>
        <w:t>oc</w:t>
      </w:r>
      <w:r>
        <w:rPr>
          <w:color w:val="080808"/>
          <w:sz w:val="21"/>
        </w:rPr>
        <w:t>um</w:t>
      </w:r>
      <w:r>
        <w:rPr>
          <w:color w:val="1D1D1D"/>
          <w:sz w:val="21"/>
        </w:rPr>
        <w:t>e</w:t>
      </w:r>
      <w:r>
        <w:rPr>
          <w:color w:val="080808"/>
          <w:sz w:val="21"/>
        </w:rPr>
        <w:t>n</w:t>
      </w:r>
      <w:r>
        <w:rPr>
          <w:color w:val="1D1D1D"/>
          <w:sz w:val="21"/>
        </w:rPr>
        <w:t>tos q</w:t>
      </w:r>
      <w:r>
        <w:rPr>
          <w:color w:val="080808"/>
          <w:sz w:val="21"/>
        </w:rPr>
        <w:t>ue </w:t>
      </w:r>
      <w:r>
        <w:rPr>
          <w:color w:val="1D1D1D"/>
          <w:sz w:val="21"/>
        </w:rPr>
        <w:t>forma</w:t>
      </w:r>
      <w:r>
        <w:rPr>
          <w:color w:val="080808"/>
          <w:sz w:val="21"/>
        </w:rPr>
        <w:t>n p</w:t>
      </w:r>
      <w:r>
        <w:rPr>
          <w:color w:val="1D1D1D"/>
          <w:sz w:val="21"/>
        </w:rPr>
        <w:t>a</w:t>
      </w:r>
      <w:r>
        <w:rPr>
          <w:color w:val="080808"/>
          <w:sz w:val="21"/>
        </w:rPr>
        <w:t>rte del c</w:t>
      </w:r>
      <w:r>
        <w:rPr>
          <w:color w:val="1D1D1D"/>
          <w:sz w:val="21"/>
        </w:rPr>
        <w:t>o</w:t>
      </w:r>
      <w:r>
        <w:rPr>
          <w:color w:val="080808"/>
          <w:sz w:val="21"/>
        </w:rPr>
        <w:t>n</w:t>
      </w:r>
      <w:r>
        <w:rPr>
          <w:color w:val="1D1D1D"/>
          <w:sz w:val="21"/>
        </w:rPr>
        <w:t>trato </w:t>
      </w:r>
      <w:r>
        <w:rPr>
          <w:color w:val="080808"/>
          <w:sz w:val="21"/>
        </w:rPr>
        <w:t>d</w:t>
      </w:r>
      <w:r>
        <w:rPr>
          <w:color w:val="1D1D1D"/>
          <w:sz w:val="21"/>
        </w:rPr>
        <w:t>e C</w:t>
      </w:r>
      <w:r>
        <w:rPr>
          <w:color w:val="080808"/>
          <w:sz w:val="21"/>
        </w:rPr>
        <w:t>on</w:t>
      </w:r>
      <w:r>
        <w:rPr>
          <w:color w:val="1D1D1D"/>
          <w:sz w:val="21"/>
        </w:rPr>
        <w:t>ce</w:t>
      </w:r>
      <w:r>
        <w:rPr>
          <w:color w:val="080808"/>
          <w:sz w:val="21"/>
        </w:rPr>
        <w:t>sión, pe</w:t>
      </w:r>
      <w:r>
        <w:rPr>
          <w:color w:val="1D1D1D"/>
          <w:sz w:val="21"/>
        </w:rPr>
        <w:t>rm</w:t>
      </w:r>
      <w:r>
        <w:rPr>
          <w:color w:val="080808"/>
          <w:sz w:val="21"/>
        </w:rPr>
        <w:t>iti</w:t>
      </w:r>
      <w:r>
        <w:rPr>
          <w:color w:val="1D1D1D"/>
          <w:sz w:val="21"/>
        </w:rPr>
        <w:t>e</w:t>
      </w:r>
      <w:r>
        <w:rPr>
          <w:color w:val="080808"/>
          <w:sz w:val="21"/>
        </w:rPr>
        <w:t>nd</w:t>
      </w:r>
      <w:r>
        <w:rPr>
          <w:color w:val="1D1D1D"/>
          <w:sz w:val="21"/>
        </w:rPr>
        <w:t>o a </w:t>
      </w:r>
      <w:r>
        <w:rPr>
          <w:color w:val="080808"/>
          <w:sz w:val="21"/>
        </w:rPr>
        <w:t>l</w:t>
      </w:r>
      <w:r>
        <w:rPr>
          <w:color w:val="1D1D1D"/>
          <w:sz w:val="21"/>
        </w:rPr>
        <w:t>as comu</w:t>
      </w:r>
      <w:r>
        <w:rPr>
          <w:color w:val="080808"/>
          <w:sz w:val="21"/>
        </w:rPr>
        <w:t>nid</w:t>
      </w:r>
      <w:r>
        <w:rPr>
          <w:color w:val="1D1D1D"/>
          <w:sz w:val="21"/>
        </w:rPr>
        <w:t>a</w:t>
      </w:r>
      <w:r>
        <w:rPr>
          <w:color w:val="080808"/>
          <w:sz w:val="21"/>
        </w:rPr>
        <w:t>d</w:t>
      </w:r>
      <w:r>
        <w:rPr>
          <w:color w:val="1D1D1D"/>
          <w:sz w:val="21"/>
        </w:rPr>
        <w:t>es de</w:t>
      </w:r>
      <w:r>
        <w:rPr>
          <w:color w:val="080808"/>
          <w:sz w:val="21"/>
        </w:rPr>
        <w:t>l ár</w:t>
      </w:r>
      <w:r>
        <w:rPr>
          <w:color w:val="1D1D1D"/>
          <w:sz w:val="21"/>
        </w:rPr>
        <w:t>ea d</w:t>
      </w:r>
      <w:r>
        <w:rPr>
          <w:color w:val="080808"/>
          <w:sz w:val="21"/>
        </w:rPr>
        <w:t>e influ</w:t>
      </w:r>
      <w:r>
        <w:rPr>
          <w:color w:val="1D1D1D"/>
          <w:sz w:val="21"/>
        </w:rPr>
        <w:t>e</w:t>
      </w:r>
      <w:r>
        <w:rPr>
          <w:color w:val="080808"/>
          <w:sz w:val="21"/>
        </w:rPr>
        <w:t>ncia esp</w:t>
      </w:r>
      <w:r>
        <w:rPr>
          <w:color w:val="1D1D1D"/>
          <w:sz w:val="21"/>
        </w:rPr>
        <w:t>ac</w:t>
      </w:r>
      <w:r>
        <w:rPr>
          <w:color w:val="080808"/>
          <w:sz w:val="21"/>
        </w:rPr>
        <w:t>i</w:t>
      </w:r>
      <w:r>
        <w:rPr>
          <w:color w:val="1D1D1D"/>
          <w:sz w:val="21"/>
        </w:rPr>
        <w:t>os p</w:t>
      </w:r>
      <w:r>
        <w:rPr>
          <w:color w:val="080808"/>
          <w:sz w:val="21"/>
        </w:rPr>
        <w:t>a</w:t>
      </w:r>
      <w:r>
        <w:rPr>
          <w:color w:val="1D1D1D"/>
          <w:sz w:val="21"/>
        </w:rPr>
        <w:t>ra e</w:t>
      </w:r>
      <w:r>
        <w:rPr>
          <w:color w:val="080808"/>
          <w:sz w:val="21"/>
        </w:rPr>
        <w:t>l</w:t>
      </w:r>
      <w:r>
        <w:rPr>
          <w:color w:val="080808"/>
          <w:spacing w:val="26"/>
          <w:sz w:val="21"/>
        </w:rPr>
        <w:t> </w:t>
      </w:r>
      <w:r>
        <w:rPr>
          <w:color w:val="080808"/>
          <w:sz w:val="21"/>
        </w:rPr>
        <w:t>des</w:t>
      </w:r>
      <w:r>
        <w:rPr>
          <w:color w:val="1D1D1D"/>
          <w:sz w:val="21"/>
        </w:rPr>
        <w:t>ar</w:t>
      </w:r>
      <w:r>
        <w:rPr>
          <w:color w:val="080808"/>
          <w:sz w:val="21"/>
        </w:rPr>
        <w:t>rollo</w:t>
      </w:r>
      <w:r>
        <w:rPr>
          <w:color w:val="080808"/>
          <w:spacing w:val="37"/>
          <w:sz w:val="21"/>
        </w:rPr>
        <w:t> </w:t>
      </w:r>
      <w:r>
        <w:rPr>
          <w:color w:val="080808"/>
          <w:sz w:val="21"/>
        </w:rPr>
        <w:t>de</w:t>
      </w:r>
      <w:r>
        <w:rPr>
          <w:color w:val="080808"/>
          <w:spacing w:val="26"/>
          <w:sz w:val="21"/>
        </w:rPr>
        <w:t> </w:t>
      </w:r>
      <w:r>
        <w:rPr>
          <w:color w:val="080808"/>
          <w:sz w:val="21"/>
        </w:rPr>
        <w:t>a</w:t>
      </w:r>
      <w:r>
        <w:rPr>
          <w:color w:val="1D1D1D"/>
          <w:sz w:val="21"/>
        </w:rPr>
        <w:t>ct</w:t>
      </w:r>
      <w:r>
        <w:rPr>
          <w:color w:val="080808"/>
          <w:sz w:val="21"/>
        </w:rPr>
        <w:t>i</w:t>
      </w:r>
      <w:r>
        <w:rPr>
          <w:color w:val="1D1D1D"/>
          <w:sz w:val="21"/>
        </w:rPr>
        <w:t>v</w:t>
      </w:r>
      <w:r>
        <w:rPr>
          <w:color w:val="080808"/>
          <w:sz w:val="21"/>
        </w:rPr>
        <w:t>ida</w:t>
      </w:r>
      <w:r>
        <w:rPr>
          <w:color w:val="1D1D1D"/>
          <w:sz w:val="21"/>
        </w:rPr>
        <w:t>des</w:t>
      </w:r>
      <w:r>
        <w:rPr>
          <w:color w:val="1D1D1D"/>
          <w:spacing w:val="27"/>
          <w:sz w:val="21"/>
        </w:rPr>
        <w:t> </w:t>
      </w:r>
      <w:r>
        <w:rPr>
          <w:color w:val="1D1D1D"/>
          <w:sz w:val="21"/>
        </w:rPr>
        <w:t>c</w:t>
      </w:r>
      <w:r>
        <w:rPr>
          <w:color w:val="080808"/>
          <w:sz w:val="21"/>
        </w:rPr>
        <w:t>ul</w:t>
      </w:r>
      <w:r>
        <w:rPr>
          <w:color w:val="1D1D1D"/>
          <w:sz w:val="21"/>
        </w:rPr>
        <w:t>t</w:t>
      </w:r>
      <w:r>
        <w:rPr>
          <w:color w:val="080808"/>
          <w:sz w:val="21"/>
        </w:rPr>
        <w:t>u</w:t>
      </w:r>
      <w:r>
        <w:rPr>
          <w:color w:val="1D1D1D"/>
          <w:sz w:val="21"/>
        </w:rPr>
        <w:t>ra</w:t>
      </w:r>
      <w:r>
        <w:rPr>
          <w:color w:val="080808"/>
          <w:sz w:val="21"/>
        </w:rPr>
        <w:t>l</w:t>
      </w:r>
      <w:r>
        <w:rPr>
          <w:color w:val="1D1D1D"/>
          <w:sz w:val="21"/>
        </w:rPr>
        <w:t>es,</w:t>
      </w:r>
      <w:r>
        <w:rPr>
          <w:color w:val="1D1D1D"/>
          <w:spacing w:val="40"/>
          <w:sz w:val="21"/>
        </w:rPr>
        <w:t> </w:t>
      </w:r>
      <w:r>
        <w:rPr>
          <w:color w:val="080808"/>
          <w:sz w:val="21"/>
        </w:rPr>
        <w:t>ped</w:t>
      </w:r>
      <w:r>
        <w:rPr>
          <w:color w:val="1D1D1D"/>
          <w:sz w:val="21"/>
        </w:rPr>
        <w:t>a</w:t>
      </w:r>
      <w:r>
        <w:rPr>
          <w:color w:val="363636"/>
          <w:sz w:val="21"/>
        </w:rPr>
        <w:t>g</w:t>
      </w:r>
      <w:r>
        <w:rPr>
          <w:color w:val="080808"/>
          <w:sz w:val="21"/>
        </w:rPr>
        <w:t>ó</w:t>
      </w:r>
      <w:r>
        <w:rPr>
          <w:color w:val="1D1D1D"/>
          <w:sz w:val="21"/>
        </w:rPr>
        <w:t>g</w:t>
      </w:r>
      <w:r>
        <w:rPr>
          <w:color w:val="080808"/>
          <w:sz w:val="21"/>
        </w:rPr>
        <w:t>ic</w:t>
      </w:r>
      <w:r>
        <w:rPr>
          <w:color w:val="1D1D1D"/>
          <w:sz w:val="21"/>
        </w:rPr>
        <w:t>a</w:t>
      </w:r>
      <w:r>
        <w:rPr>
          <w:color w:val="080808"/>
          <w:sz w:val="21"/>
        </w:rPr>
        <w:t>s</w:t>
      </w:r>
      <w:r>
        <w:rPr>
          <w:color w:val="080808"/>
          <w:spacing w:val="27"/>
          <w:sz w:val="21"/>
        </w:rPr>
        <w:t> </w:t>
      </w:r>
      <w:r>
        <w:rPr>
          <w:color w:val="1D1D1D"/>
          <w:sz w:val="21"/>
        </w:rPr>
        <w:t>y</w:t>
      </w:r>
      <w:r>
        <w:rPr>
          <w:color w:val="1D1D1D"/>
          <w:spacing w:val="27"/>
          <w:sz w:val="21"/>
        </w:rPr>
        <w:t> </w:t>
      </w:r>
      <w:r>
        <w:rPr>
          <w:color w:val="080808"/>
          <w:sz w:val="21"/>
        </w:rPr>
        <w:t>d</w:t>
      </w:r>
      <w:r>
        <w:rPr>
          <w:color w:val="1D1D1D"/>
          <w:sz w:val="21"/>
        </w:rPr>
        <w:t>e </w:t>
      </w:r>
      <w:r>
        <w:rPr>
          <w:color w:val="080808"/>
          <w:sz w:val="21"/>
        </w:rPr>
        <w:t>promo</w:t>
      </w:r>
      <w:r>
        <w:rPr>
          <w:color w:val="1D1D1D"/>
          <w:sz w:val="21"/>
        </w:rPr>
        <w:t>c</w:t>
      </w:r>
      <w:r>
        <w:rPr>
          <w:color w:val="080808"/>
          <w:sz w:val="21"/>
        </w:rPr>
        <w:t>i</w:t>
      </w:r>
      <w:r>
        <w:rPr>
          <w:color w:val="1D1D1D"/>
          <w:sz w:val="21"/>
        </w:rPr>
        <w:t>ó</w:t>
      </w:r>
      <w:r>
        <w:rPr>
          <w:color w:val="080808"/>
          <w:sz w:val="21"/>
        </w:rPr>
        <w:t>n</w:t>
      </w:r>
      <w:r>
        <w:rPr>
          <w:color w:val="080808"/>
          <w:spacing w:val="37"/>
          <w:sz w:val="21"/>
        </w:rPr>
        <w:t> </w:t>
      </w:r>
      <w:r>
        <w:rPr>
          <w:color w:val="1D1D1D"/>
          <w:sz w:val="21"/>
        </w:rPr>
        <w:t>eco</w:t>
      </w:r>
      <w:r>
        <w:rPr>
          <w:color w:val="080808"/>
          <w:sz w:val="21"/>
        </w:rPr>
        <w:t>n</w:t>
      </w:r>
      <w:r>
        <w:rPr>
          <w:color w:val="1D1D1D"/>
          <w:sz w:val="21"/>
        </w:rPr>
        <w:t>ó</w:t>
      </w:r>
      <w:r>
        <w:rPr>
          <w:color w:val="080808"/>
          <w:sz w:val="21"/>
        </w:rPr>
        <w:t>mi</w:t>
      </w:r>
      <w:r>
        <w:rPr>
          <w:color w:val="1D1D1D"/>
          <w:sz w:val="21"/>
        </w:rPr>
        <w:t>ca </w:t>
      </w:r>
      <w:r>
        <w:rPr>
          <w:color w:val="080808"/>
          <w:sz w:val="21"/>
        </w:rPr>
        <w:t>de p</w:t>
      </w:r>
      <w:r>
        <w:rPr>
          <w:color w:val="1D1D1D"/>
          <w:sz w:val="21"/>
        </w:rPr>
        <w:t>rod</w:t>
      </w:r>
      <w:r>
        <w:rPr>
          <w:color w:val="080808"/>
          <w:sz w:val="21"/>
        </w:rPr>
        <w:t>u</w:t>
      </w:r>
      <w:r>
        <w:rPr>
          <w:color w:val="1D1D1D"/>
          <w:sz w:val="21"/>
        </w:rPr>
        <w:t>ctos loc</w:t>
      </w:r>
      <w:r>
        <w:rPr>
          <w:color w:val="080808"/>
          <w:sz w:val="21"/>
        </w:rPr>
        <w:t>ale</w:t>
      </w:r>
      <w:r>
        <w:rPr>
          <w:color w:val="1D1D1D"/>
          <w:sz w:val="21"/>
        </w:rPr>
        <w:t>s, co</w:t>
      </w:r>
      <w:r>
        <w:rPr>
          <w:color w:val="080808"/>
          <w:sz w:val="21"/>
        </w:rPr>
        <w:t>m</w:t>
      </w:r>
      <w:r>
        <w:rPr>
          <w:color w:val="1D1D1D"/>
          <w:sz w:val="21"/>
        </w:rPr>
        <w:t>o </w:t>
      </w:r>
      <w:r>
        <w:rPr>
          <w:color w:val="080808"/>
          <w:sz w:val="21"/>
        </w:rPr>
        <w:t>me</w:t>
      </w:r>
      <w:r>
        <w:rPr>
          <w:color w:val="1D1D1D"/>
          <w:sz w:val="21"/>
        </w:rPr>
        <w:t>rca</w:t>
      </w:r>
      <w:r>
        <w:rPr>
          <w:color w:val="080808"/>
          <w:sz w:val="21"/>
        </w:rPr>
        <w:t>do</w:t>
      </w:r>
      <w:r>
        <w:rPr>
          <w:color w:val="1D1D1D"/>
          <w:sz w:val="21"/>
        </w:rPr>
        <w:t>s </w:t>
      </w:r>
      <w:r>
        <w:rPr>
          <w:color w:val="080808"/>
          <w:sz w:val="21"/>
        </w:rPr>
        <w:t>c</w:t>
      </w:r>
      <w:r>
        <w:rPr>
          <w:color w:val="1D1D1D"/>
          <w:sz w:val="21"/>
        </w:rPr>
        <w:t>a</w:t>
      </w:r>
      <w:r>
        <w:rPr>
          <w:color w:val="080808"/>
          <w:sz w:val="21"/>
        </w:rPr>
        <w:t>mpesino</w:t>
      </w:r>
      <w:r>
        <w:rPr>
          <w:color w:val="1D1D1D"/>
          <w:sz w:val="21"/>
        </w:rPr>
        <w:t>s, fo</w:t>
      </w:r>
      <w:r>
        <w:rPr>
          <w:color w:val="080808"/>
          <w:sz w:val="21"/>
        </w:rPr>
        <w:t>rtal</w:t>
      </w:r>
      <w:r>
        <w:rPr>
          <w:color w:val="1D1D1D"/>
          <w:sz w:val="21"/>
        </w:rPr>
        <w:t>ec</w:t>
      </w:r>
      <w:r>
        <w:rPr>
          <w:color w:val="080808"/>
          <w:sz w:val="21"/>
        </w:rPr>
        <w:t>i</w:t>
      </w:r>
      <w:r>
        <w:rPr>
          <w:color w:val="1D1D1D"/>
          <w:sz w:val="21"/>
        </w:rPr>
        <w:t>e</w:t>
      </w:r>
      <w:r>
        <w:rPr>
          <w:color w:val="080808"/>
          <w:sz w:val="21"/>
        </w:rPr>
        <w:t>nd</w:t>
      </w:r>
      <w:r>
        <w:rPr>
          <w:color w:val="1D1D1D"/>
          <w:sz w:val="21"/>
        </w:rPr>
        <w:t>o </w:t>
      </w:r>
      <w:r>
        <w:rPr>
          <w:color w:val="080808"/>
          <w:sz w:val="21"/>
        </w:rPr>
        <w:t>la </w:t>
      </w:r>
      <w:r>
        <w:rPr>
          <w:color w:val="1D1D1D"/>
          <w:sz w:val="21"/>
        </w:rPr>
        <w:t>p</w:t>
      </w:r>
      <w:r>
        <w:rPr>
          <w:color w:val="080808"/>
          <w:sz w:val="21"/>
        </w:rPr>
        <w:t>arti</w:t>
      </w:r>
      <w:r>
        <w:rPr>
          <w:color w:val="1D1D1D"/>
          <w:sz w:val="21"/>
        </w:rPr>
        <w:t>c</w:t>
      </w:r>
      <w:r>
        <w:rPr>
          <w:color w:val="080808"/>
          <w:sz w:val="21"/>
        </w:rPr>
        <w:t>i</w:t>
      </w:r>
      <w:r>
        <w:rPr>
          <w:color w:val="1D1D1D"/>
          <w:sz w:val="21"/>
        </w:rPr>
        <w:t>p</w:t>
      </w:r>
      <w:r>
        <w:rPr>
          <w:color w:val="080808"/>
          <w:sz w:val="21"/>
        </w:rPr>
        <w:t>ación </w:t>
      </w:r>
      <w:r>
        <w:rPr>
          <w:color w:val="1D1D1D"/>
          <w:sz w:val="21"/>
        </w:rPr>
        <w:t>com</w:t>
      </w:r>
      <w:r>
        <w:rPr>
          <w:color w:val="080808"/>
          <w:sz w:val="21"/>
        </w:rPr>
        <w:t>u</w:t>
      </w:r>
      <w:r>
        <w:rPr>
          <w:color w:val="1D1D1D"/>
          <w:sz w:val="21"/>
        </w:rPr>
        <w:t>ni</w:t>
      </w:r>
      <w:r>
        <w:rPr>
          <w:color w:val="080808"/>
          <w:sz w:val="21"/>
        </w:rPr>
        <w:t>t</w:t>
      </w:r>
      <w:r>
        <w:rPr>
          <w:color w:val="1D1D1D"/>
          <w:sz w:val="21"/>
        </w:rPr>
        <w:t>ar</w:t>
      </w:r>
      <w:r>
        <w:rPr>
          <w:color w:val="080808"/>
          <w:sz w:val="21"/>
        </w:rPr>
        <w:t>i</w:t>
      </w:r>
      <w:r>
        <w:rPr>
          <w:color w:val="1D1D1D"/>
          <w:sz w:val="21"/>
        </w:rPr>
        <w:t>a </w:t>
      </w:r>
      <w:r>
        <w:rPr>
          <w:color w:val="1D1D1D"/>
          <w:sz w:val="22"/>
        </w:rPr>
        <w:t>y </w:t>
      </w:r>
      <w:r>
        <w:rPr>
          <w:color w:val="080808"/>
          <w:sz w:val="21"/>
        </w:rPr>
        <w:t>los </w:t>
      </w:r>
      <w:r>
        <w:rPr>
          <w:color w:val="1D1D1D"/>
          <w:sz w:val="21"/>
        </w:rPr>
        <w:t>proy</w:t>
      </w:r>
      <w:r>
        <w:rPr>
          <w:color w:val="080808"/>
          <w:sz w:val="21"/>
        </w:rPr>
        <w:t>ectos o ini</w:t>
      </w:r>
      <w:r>
        <w:rPr>
          <w:color w:val="1D1D1D"/>
          <w:sz w:val="21"/>
        </w:rPr>
        <w:t>c</w:t>
      </w:r>
      <w:r>
        <w:rPr>
          <w:color w:val="080808"/>
          <w:sz w:val="21"/>
        </w:rPr>
        <w:t>i</w:t>
      </w:r>
      <w:r>
        <w:rPr>
          <w:color w:val="1D1D1D"/>
          <w:sz w:val="21"/>
        </w:rPr>
        <w:t>at</w:t>
      </w:r>
      <w:r>
        <w:rPr>
          <w:color w:val="080808"/>
          <w:sz w:val="21"/>
        </w:rPr>
        <w:t>i</w:t>
      </w:r>
      <w:r>
        <w:rPr>
          <w:color w:val="1D1D1D"/>
          <w:sz w:val="21"/>
        </w:rPr>
        <w:t>va</w:t>
      </w:r>
      <w:r>
        <w:rPr>
          <w:color w:val="080808"/>
          <w:sz w:val="21"/>
        </w:rPr>
        <w:t>s producti</w:t>
      </w:r>
      <w:r>
        <w:rPr>
          <w:color w:val="1D1D1D"/>
          <w:sz w:val="21"/>
        </w:rPr>
        <w:t>vas</w:t>
      </w:r>
      <w:r>
        <w:rPr>
          <w:color w:val="080808"/>
          <w:sz w:val="21"/>
        </w:rPr>
        <w:t>.</w:t>
      </w:r>
    </w:p>
    <w:p>
      <w:pPr>
        <w:spacing w:after="0" w:line="288" w:lineRule="auto"/>
        <w:jc w:val="both"/>
        <w:rPr>
          <w:sz w:val="21"/>
        </w:rPr>
        <w:sectPr>
          <w:pgSz w:w="12240" w:h="15840"/>
          <w:pgMar w:header="0" w:footer="1062" w:top="1340" w:bottom="1140" w:left="0" w:right="680"/>
        </w:sectPr>
      </w:pPr>
    </w:p>
    <w:p>
      <w:pPr>
        <w:pStyle w:val="ListParagraph"/>
        <w:numPr>
          <w:ilvl w:val="4"/>
          <w:numId w:val="25"/>
        </w:numPr>
        <w:tabs>
          <w:tab w:pos="3254" w:val="left" w:leader="none"/>
          <w:tab w:pos="3276" w:val="left" w:leader="none"/>
        </w:tabs>
        <w:spacing w:line="288" w:lineRule="auto" w:before="77" w:after="0"/>
        <w:ind w:left="3276" w:right="945" w:hanging="274"/>
        <w:jc w:val="both"/>
        <w:rPr>
          <w:color w:val="0A0A0A"/>
          <w:sz w:val="19"/>
        </w:rPr>
      </w:pPr>
      <w:r>
        <w:rPr>
          <w:color w:val="0A0A0A"/>
          <w:sz w:val="21"/>
        </w:rPr>
        <w:t>Para tal fin, el concesionario deberá desarrollar un plan de trabajo, así como una metodología para</w:t>
      </w:r>
      <w:r>
        <w:rPr>
          <w:color w:val="0A0A0A"/>
          <w:spacing w:val="23"/>
          <w:sz w:val="21"/>
        </w:rPr>
        <w:t> </w:t>
      </w:r>
      <w:r>
        <w:rPr>
          <w:color w:val="0A0A0A"/>
          <w:sz w:val="21"/>
        </w:rPr>
        <w:t>la</w:t>
      </w:r>
      <w:r>
        <w:rPr>
          <w:color w:val="0A0A0A"/>
          <w:spacing w:val="23"/>
          <w:sz w:val="21"/>
        </w:rPr>
        <w:t> </w:t>
      </w:r>
      <w:r>
        <w:rPr>
          <w:color w:val="0A0A0A"/>
          <w:sz w:val="21"/>
        </w:rPr>
        <w:t>identificación</w:t>
      </w:r>
      <w:r>
        <w:rPr>
          <w:color w:val="0A0A0A"/>
          <w:spacing w:val="33"/>
          <w:sz w:val="21"/>
        </w:rPr>
        <w:t> </w:t>
      </w:r>
      <w:r>
        <w:rPr>
          <w:color w:val="0A0A0A"/>
          <w:sz w:val="21"/>
        </w:rPr>
        <w:t>de</w:t>
      </w:r>
      <w:r>
        <w:rPr>
          <w:color w:val="0A0A0A"/>
          <w:spacing w:val="23"/>
          <w:sz w:val="21"/>
        </w:rPr>
        <w:t> </w:t>
      </w:r>
      <w:r>
        <w:rPr>
          <w:color w:val="0A0A0A"/>
          <w:sz w:val="21"/>
        </w:rPr>
        <w:t>programas y proyectos</w:t>
      </w:r>
      <w:r>
        <w:rPr>
          <w:color w:val="0A0A0A"/>
          <w:spacing w:val="24"/>
          <w:sz w:val="21"/>
        </w:rPr>
        <w:t> </w:t>
      </w:r>
      <w:r>
        <w:rPr>
          <w:color w:val="0A0A0A"/>
          <w:sz w:val="21"/>
        </w:rPr>
        <w:t>viables</w:t>
      </w:r>
      <w:r>
        <w:rPr>
          <w:color w:val="0A0A0A"/>
          <w:spacing w:val="33"/>
          <w:sz w:val="21"/>
        </w:rPr>
        <w:t> </w:t>
      </w:r>
      <w:r>
        <w:rPr>
          <w:color w:val="0A0A0A"/>
          <w:sz w:val="21"/>
        </w:rPr>
        <w:t>que promueven la participación comunitaria en el proyecto y el arraigo de la región y la proyección regional,</w:t>
      </w:r>
      <w:r>
        <w:rPr>
          <w:color w:val="0A0A0A"/>
          <w:spacing w:val="40"/>
          <w:sz w:val="21"/>
        </w:rPr>
        <w:t> </w:t>
      </w:r>
      <w:r>
        <w:rPr>
          <w:color w:val="0A0A0A"/>
          <w:sz w:val="21"/>
        </w:rPr>
        <w:t>para lo</w:t>
      </w:r>
      <w:r>
        <w:rPr>
          <w:color w:val="0A0A0A"/>
          <w:spacing w:val="40"/>
          <w:sz w:val="21"/>
        </w:rPr>
        <w:t> </w:t>
      </w:r>
      <w:r>
        <w:rPr>
          <w:color w:val="0A0A0A"/>
          <w:sz w:val="21"/>
        </w:rPr>
        <w:t>cual</w:t>
      </w:r>
      <w:r>
        <w:rPr>
          <w:color w:val="0A0A0A"/>
          <w:spacing w:val="40"/>
          <w:sz w:val="21"/>
        </w:rPr>
        <w:t> </w:t>
      </w:r>
      <w:r>
        <w:rPr>
          <w:color w:val="0A0A0A"/>
          <w:sz w:val="21"/>
        </w:rPr>
        <w:t>deberá implementar las siguientes líneas de acción:</w:t>
      </w:r>
    </w:p>
    <w:p>
      <w:pPr>
        <w:pStyle w:val="BodyText"/>
        <w:spacing w:before="34"/>
      </w:pPr>
    </w:p>
    <w:p>
      <w:pPr>
        <w:pStyle w:val="ListParagraph"/>
        <w:numPr>
          <w:ilvl w:val="0"/>
          <w:numId w:val="30"/>
        </w:numPr>
        <w:tabs>
          <w:tab w:pos="2592" w:val="left" w:leader="none"/>
        </w:tabs>
        <w:spacing w:line="288" w:lineRule="exact" w:before="0" w:after="0"/>
        <w:ind w:left="2592" w:right="945" w:hanging="353"/>
        <w:jc w:val="both"/>
        <w:rPr>
          <w:rFonts w:ascii="Arial" w:hAnsi="Arial"/>
          <w:color w:val="0A0A0A"/>
          <w:position w:val="-5"/>
          <w:sz w:val="31"/>
        </w:rPr>
      </w:pPr>
      <w:r>
        <w:rPr>
          <w:b/>
          <w:color w:val="0A0A0A"/>
          <w:sz w:val="21"/>
        </w:rPr>
        <w:t>Gestión del Conocimiento Territorial: </w:t>
      </w:r>
      <w:r>
        <w:rPr>
          <w:color w:val="0A0A0A"/>
          <w:sz w:val="21"/>
        </w:rPr>
        <w:t>El Concesionario deberá formular procesos de aprendizaje colectivo regional, como elemento de innovación y apropiación de conductas positivas</w:t>
      </w:r>
      <w:r>
        <w:rPr>
          <w:color w:val="0A0A0A"/>
          <w:spacing w:val="20"/>
          <w:sz w:val="21"/>
        </w:rPr>
        <w:t> </w:t>
      </w:r>
      <w:r>
        <w:rPr>
          <w:color w:val="0A0A0A"/>
          <w:sz w:val="21"/>
        </w:rPr>
        <w:t>de</w:t>
      </w:r>
      <w:r>
        <w:rPr>
          <w:color w:val="0A0A0A"/>
          <w:spacing w:val="38"/>
          <w:sz w:val="21"/>
        </w:rPr>
        <w:t> </w:t>
      </w:r>
      <w:r>
        <w:rPr>
          <w:color w:val="0A0A0A"/>
          <w:sz w:val="21"/>
        </w:rPr>
        <w:t>proyección</w:t>
      </w:r>
      <w:r>
        <w:rPr>
          <w:color w:val="0A0A0A"/>
          <w:spacing w:val="29"/>
          <w:sz w:val="21"/>
        </w:rPr>
        <w:t> </w:t>
      </w:r>
      <w:r>
        <w:rPr>
          <w:color w:val="0A0A0A"/>
          <w:sz w:val="21"/>
        </w:rPr>
        <w:t>local</w:t>
      </w:r>
      <w:r>
        <w:rPr>
          <w:color w:val="0A0A0A"/>
          <w:spacing w:val="19"/>
          <w:sz w:val="21"/>
        </w:rPr>
        <w:t> </w:t>
      </w:r>
      <w:r>
        <w:rPr>
          <w:color w:val="0A0A0A"/>
          <w:sz w:val="21"/>
        </w:rPr>
        <w:t>y</w:t>
      </w:r>
      <w:r>
        <w:rPr>
          <w:color w:val="0A0A0A"/>
          <w:spacing w:val="20"/>
          <w:sz w:val="21"/>
        </w:rPr>
        <w:t> </w:t>
      </w:r>
      <w:r>
        <w:rPr>
          <w:color w:val="0A0A0A"/>
          <w:sz w:val="21"/>
        </w:rPr>
        <w:t>regional</w:t>
      </w:r>
      <w:r>
        <w:rPr>
          <w:color w:val="0A0A0A"/>
          <w:spacing w:val="19"/>
          <w:sz w:val="21"/>
        </w:rPr>
        <w:t> </w:t>
      </w:r>
      <w:r>
        <w:rPr>
          <w:color w:val="0A0A0A"/>
          <w:sz w:val="21"/>
        </w:rPr>
        <w:t>a través</w:t>
      </w:r>
      <w:r>
        <w:rPr>
          <w:color w:val="0A0A0A"/>
          <w:spacing w:val="20"/>
          <w:sz w:val="21"/>
        </w:rPr>
        <w:t> </w:t>
      </w:r>
      <w:r>
        <w:rPr>
          <w:color w:val="0A0A0A"/>
          <w:sz w:val="21"/>
        </w:rPr>
        <w:t>de</w:t>
      </w:r>
      <w:r>
        <w:rPr>
          <w:color w:val="0A0A0A"/>
          <w:spacing w:val="19"/>
          <w:sz w:val="21"/>
        </w:rPr>
        <w:t> </w:t>
      </w:r>
      <w:r>
        <w:rPr>
          <w:color w:val="0A0A0A"/>
          <w:sz w:val="21"/>
        </w:rPr>
        <w:t>procesos</w:t>
      </w:r>
      <w:r>
        <w:rPr>
          <w:color w:val="0A0A0A"/>
          <w:spacing w:val="38"/>
          <w:sz w:val="21"/>
        </w:rPr>
        <w:t> </w:t>
      </w:r>
      <w:r>
        <w:rPr>
          <w:color w:val="0A0A0A"/>
          <w:sz w:val="21"/>
        </w:rPr>
        <w:t>dinamizadores</w:t>
      </w:r>
      <w:r>
        <w:rPr>
          <w:color w:val="0A0A0A"/>
          <w:spacing w:val="29"/>
          <w:sz w:val="21"/>
        </w:rPr>
        <w:t> </w:t>
      </w:r>
      <w:r>
        <w:rPr>
          <w:color w:val="0A0A0A"/>
          <w:sz w:val="21"/>
        </w:rPr>
        <w:t>que</w:t>
      </w:r>
      <w:r>
        <w:rPr>
          <w:color w:val="0A0A0A"/>
          <w:spacing w:val="19"/>
          <w:sz w:val="21"/>
        </w:rPr>
        <w:t> </w:t>
      </w:r>
      <w:r>
        <w:rPr>
          <w:color w:val="0A0A0A"/>
          <w:sz w:val="21"/>
        </w:rPr>
        <w:t>promueven</w:t>
      </w:r>
    </w:p>
    <w:p>
      <w:pPr>
        <w:pStyle w:val="BodyText"/>
        <w:spacing w:line="290" w:lineRule="auto" w:before="42"/>
        <w:ind w:left="2592" w:right="937"/>
        <w:jc w:val="both"/>
      </w:pPr>
      <w:r>
        <w:rPr>
          <w:color w:val="0A0A0A"/>
          <w:w w:val="105"/>
        </w:rPr>
        <w:t>la participación</w:t>
      </w:r>
      <w:r>
        <w:rPr>
          <w:color w:val="0A0A0A"/>
          <w:w w:val="105"/>
        </w:rPr>
        <w:t> comunitaria</w:t>
      </w:r>
      <w:r>
        <w:rPr>
          <w:color w:val="0A0A0A"/>
          <w:w w:val="105"/>
        </w:rPr>
        <w:t> que</w:t>
      </w:r>
      <w:r>
        <w:rPr>
          <w:color w:val="0A0A0A"/>
          <w:w w:val="105"/>
        </w:rPr>
        <w:t> permitan</w:t>
      </w:r>
      <w:r>
        <w:rPr>
          <w:color w:val="0A0A0A"/>
          <w:w w:val="105"/>
        </w:rPr>
        <w:t> la</w:t>
      </w:r>
      <w:r>
        <w:rPr>
          <w:color w:val="0A0A0A"/>
          <w:w w:val="105"/>
        </w:rPr>
        <w:t> apropiación</w:t>
      </w:r>
      <w:r>
        <w:rPr>
          <w:color w:val="0A0A0A"/>
          <w:w w:val="105"/>
        </w:rPr>
        <w:t> del</w:t>
      </w:r>
      <w:r>
        <w:rPr>
          <w:color w:val="0A0A0A"/>
          <w:w w:val="105"/>
        </w:rPr>
        <w:t> proyecto</w:t>
      </w:r>
      <w:r>
        <w:rPr>
          <w:color w:val="0A0A0A"/>
          <w:w w:val="105"/>
        </w:rPr>
        <w:t> y</w:t>
      </w:r>
      <w:r>
        <w:rPr>
          <w:color w:val="0A0A0A"/>
          <w:w w:val="105"/>
        </w:rPr>
        <w:t> el</w:t>
      </w:r>
      <w:r>
        <w:rPr>
          <w:color w:val="0A0A0A"/>
          <w:w w:val="105"/>
        </w:rPr>
        <w:t> arraigo</w:t>
      </w:r>
      <w:r>
        <w:rPr>
          <w:color w:val="0A0A0A"/>
          <w:w w:val="105"/>
        </w:rPr>
        <w:t> de</w:t>
      </w:r>
      <w:r>
        <w:rPr>
          <w:color w:val="0A0A0A"/>
          <w:w w:val="105"/>
        </w:rPr>
        <w:t> la región.</w:t>
      </w:r>
      <w:r>
        <w:rPr>
          <w:color w:val="0A0A0A"/>
          <w:w w:val="105"/>
        </w:rPr>
        <w:t> Construcción</w:t>
      </w:r>
      <w:r>
        <w:rPr>
          <w:color w:val="0A0A0A"/>
          <w:spacing w:val="-5"/>
          <w:w w:val="105"/>
        </w:rPr>
        <w:t> </w:t>
      </w:r>
      <w:r>
        <w:rPr>
          <w:color w:val="0A0A0A"/>
          <w:w w:val="105"/>
        </w:rPr>
        <w:t>de un</w:t>
      </w:r>
      <w:r>
        <w:rPr>
          <w:color w:val="0A0A0A"/>
          <w:spacing w:val="-10"/>
          <w:w w:val="105"/>
        </w:rPr>
        <w:t> </w:t>
      </w:r>
      <w:r>
        <w:rPr>
          <w:color w:val="0A0A0A"/>
          <w:w w:val="105"/>
        </w:rPr>
        <w:t>mapa</w:t>
      </w:r>
      <w:r>
        <w:rPr>
          <w:color w:val="0A0A0A"/>
          <w:spacing w:val="-11"/>
          <w:w w:val="105"/>
        </w:rPr>
        <w:t> </w:t>
      </w:r>
      <w:r>
        <w:rPr>
          <w:color w:val="0A0A0A"/>
          <w:w w:val="105"/>
        </w:rPr>
        <w:t>de actores</w:t>
      </w:r>
      <w:r>
        <w:rPr>
          <w:color w:val="0A0A0A"/>
          <w:spacing w:val="-5"/>
          <w:w w:val="105"/>
        </w:rPr>
        <w:t> </w:t>
      </w:r>
      <w:r>
        <w:rPr>
          <w:color w:val="0A0A0A"/>
          <w:w w:val="105"/>
        </w:rPr>
        <w:t>y organizaciones sociales</w:t>
      </w:r>
      <w:r>
        <w:rPr>
          <w:color w:val="0A0A0A"/>
          <w:spacing w:val="-5"/>
          <w:w w:val="105"/>
        </w:rPr>
        <w:t> </w:t>
      </w:r>
      <w:r>
        <w:rPr>
          <w:color w:val="0A0A0A"/>
          <w:w w:val="105"/>
        </w:rPr>
        <w:t>representativas</w:t>
      </w:r>
      <w:r>
        <w:rPr>
          <w:color w:val="0A0A0A"/>
          <w:spacing w:val="-5"/>
          <w:w w:val="105"/>
        </w:rPr>
        <w:t> </w:t>
      </w:r>
      <w:r>
        <w:rPr>
          <w:color w:val="0A0A0A"/>
          <w:w w:val="105"/>
        </w:rPr>
        <w:t>en el territorio, tales como</w:t>
      </w:r>
      <w:r>
        <w:rPr>
          <w:color w:val="0A0A0A"/>
          <w:w w:val="105"/>
        </w:rPr>
        <w:t> redes institucionales,</w:t>
      </w:r>
      <w:r>
        <w:rPr>
          <w:color w:val="0A0A0A"/>
          <w:w w:val="105"/>
        </w:rPr>
        <w:t> entidades</w:t>
      </w:r>
      <w:r>
        <w:rPr>
          <w:color w:val="0A0A0A"/>
          <w:w w:val="105"/>
        </w:rPr>
        <w:t> gubernamentales,</w:t>
      </w:r>
      <w:r>
        <w:rPr>
          <w:color w:val="0A0A0A"/>
          <w:w w:val="105"/>
        </w:rPr>
        <w:t> asociaciones productivas</w:t>
      </w:r>
      <w:r>
        <w:rPr>
          <w:color w:val="0A0A0A"/>
          <w:w w:val="105"/>
        </w:rPr>
        <w:t> y organizaciones</w:t>
      </w:r>
      <w:r>
        <w:rPr>
          <w:color w:val="0A0A0A"/>
          <w:w w:val="105"/>
        </w:rPr>
        <w:t> cívicas, comunitarias</w:t>
      </w:r>
      <w:r>
        <w:rPr>
          <w:color w:val="0A0A0A"/>
          <w:w w:val="105"/>
        </w:rPr>
        <w:t> que</w:t>
      </w:r>
      <w:r>
        <w:rPr>
          <w:color w:val="0A0A0A"/>
          <w:spacing w:val="-10"/>
          <w:w w:val="105"/>
        </w:rPr>
        <w:t> </w:t>
      </w:r>
      <w:r>
        <w:rPr>
          <w:color w:val="0A0A0A"/>
          <w:w w:val="105"/>
        </w:rPr>
        <w:t>tengan</w:t>
      </w:r>
      <w:r>
        <w:rPr>
          <w:color w:val="0A0A0A"/>
          <w:w w:val="105"/>
        </w:rPr>
        <w:t> incidencia en el territorio</w:t>
      </w:r>
      <w:r>
        <w:rPr>
          <w:color w:val="0A0A0A"/>
          <w:spacing w:val="-3"/>
          <w:w w:val="105"/>
        </w:rPr>
        <w:t> </w:t>
      </w:r>
      <w:r>
        <w:rPr>
          <w:color w:val="0A0A0A"/>
          <w:w w:val="105"/>
        </w:rPr>
        <w:t>y determinará la oferta de servicios de dichas entidades.</w:t>
      </w:r>
    </w:p>
    <w:p>
      <w:pPr>
        <w:pStyle w:val="BodyText"/>
        <w:spacing w:before="54"/>
      </w:pPr>
    </w:p>
    <w:p>
      <w:pPr>
        <w:pStyle w:val="ListParagraph"/>
        <w:numPr>
          <w:ilvl w:val="0"/>
          <w:numId w:val="30"/>
        </w:numPr>
        <w:tabs>
          <w:tab w:pos="2590" w:val="left" w:leader="none"/>
          <w:tab w:pos="2592" w:val="left" w:leader="none"/>
        </w:tabs>
        <w:spacing w:line="295" w:lineRule="auto" w:before="0" w:after="0"/>
        <w:ind w:left="2592" w:right="937" w:hanging="353"/>
        <w:jc w:val="both"/>
        <w:rPr>
          <w:b/>
          <w:color w:val="0A0A0A"/>
          <w:sz w:val="21"/>
        </w:rPr>
      </w:pPr>
      <w:r>
        <w:rPr>
          <w:b/>
          <w:color w:val="0A0A0A"/>
          <w:sz w:val="21"/>
        </w:rPr>
        <w:t>Comunidad sostenible </w:t>
      </w:r>
      <w:r>
        <w:rPr>
          <w:rFonts w:ascii="Arial" w:hAnsi="Arial"/>
          <w:b/>
          <w:color w:val="0A0A0A"/>
          <w:sz w:val="19"/>
        </w:rPr>
        <w:t>y </w:t>
      </w:r>
      <w:r>
        <w:rPr>
          <w:b/>
          <w:color w:val="0A0A0A"/>
          <w:sz w:val="21"/>
        </w:rPr>
        <w:t>desarrollo</w:t>
      </w:r>
      <w:r>
        <w:rPr>
          <w:b/>
          <w:color w:val="0A0A0A"/>
          <w:spacing w:val="40"/>
          <w:sz w:val="21"/>
        </w:rPr>
        <w:t> </w:t>
      </w:r>
      <w:r>
        <w:rPr>
          <w:b/>
          <w:color w:val="0A0A0A"/>
          <w:sz w:val="21"/>
        </w:rPr>
        <w:t>regional:</w:t>
      </w:r>
      <w:r>
        <w:rPr>
          <w:b/>
          <w:color w:val="0A0A0A"/>
          <w:spacing w:val="40"/>
          <w:sz w:val="21"/>
        </w:rPr>
        <w:t> </w:t>
      </w:r>
      <w:r>
        <w:rPr>
          <w:color w:val="0A0A0A"/>
          <w:sz w:val="21"/>
        </w:rPr>
        <w:t>promover y generar espacios</w:t>
      </w:r>
      <w:r>
        <w:rPr>
          <w:color w:val="0A0A0A"/>
          <w:spacing w:val="40"/>
          <w:sz w:val="21"/>
        </w:rPr>
        <w:t> </w:t>
      </w:r>
      <w:r>
        <w:rPr>
          <w:color w:val="0A0A0A"/>
          <w:sz w:val="21"/>
        </w:rPr>
        <w:t>de educación para el</w:t>
      </w:r>
      <w:r>
        <w:rPr>
          <w:color w:val="0A0A0A"/>
          <w:spacing w:val="36"/>
          <w:sz w:val="21"/>
        </w:rPr>
        <w:t> </w:t>
      </w:r>
      <w:r>
        <w:rPr>
          <w:color w:val="0A0A0A"/>
          <w:sz w:val="21"/>
        </w:rPr>
        <w:t>desarrollo</w:t>
      </w:r>
      <w:r>
        <w:rPr>
          <w:color w:val="0A0A0A"/>
          <w:spacing w:val="36"/>
          <w:sz w:val="21"/>
        </w:rPr>
        <w:t> </w:t>
      </w:r>
      <w:r>
        <w:rPr>
          <w:color w:val="0A0A0A"/>
          <w:sz w:val="21"/>
        </w:rPr>
        <w:t>a través</w:t>
      </w:r>
      <w:r>
        <w:rPr>
          <w:color w:val="0A0A0A"/>
          <w:spacing w:val="27"/>
          <w:sz w:val="21"/>
        </w:rPr>
        <w:t> </w:t>
      </w:r>
      <w:r>
        <w:rPr>
          <w:color w:val="0A0A0A"/>
          <w:sz w:val="21"/>
        </w:rPr>
        <w:t>de propuestas</w:t>
      </w:r>
      <w:r>
        <w:rPr>
          <w:color w:val="0A0A0A"/>
          <w:spacing w:val="36"/>
          <w:sz w:val="21"/>
        </w:rPr>
        <w:t> </w:t>
      </w:r>
      <w:r>
        <w:rPr>
          <w:color w:val="0A0A0A"/>
          <w:sz w:val="21"/>
        </w:rPr>
        <w:t>formativas</w:t>
      </w:r>
      <w:r>
        <w:rPr>
          <w:color w:val="0A0A0A"/>
          <w:spacing w:val="27"/>
          <w:sz w:val="21"/>
        </w:rPr>
        <w:t> </w:t>
      </w:r>
      <w:r>
        <w:rPr>
          <w:color w:val="0A0A0A"/>
          <w:sz w:val="21"/>
        </w:rPr>
        <w:t>en</w:t>
      </w:r>
      <w:r>
        <w:rPr>
          <w:color w:val="0A0A0A"/>
          <w:spacing w:val="18"/>
          <w:sz w:val="21"/>
        </w:rPr>
        <w:t> </w:t>
      </w:r>
      <w:r>
        <w:rPr>
          <w:color w:val="0A0A0A"/>
          <w:sz w:val="21"/>
        </w:rPr>
        <w:t>los</w:t>
      </w:r>
      <w:r>
        <w:rPr>
          <w:color w:val="0A0A0A"/>
          <w:spacing w:val="36"/>
          <w:sz w:val="21"/>
        </w:rPr>
        <w:t> </w:t>
      </w:r>
      <w:r>
        <w:rPr>
          <w:color w:val="0A0A0A"/>
          <w:sz w:val="21"/>
        </w:rPr>
        <w:t>diferentes</w:t>
      </w:r>
      <w:r>
        <w:rPr>
          <w:color w:val="0A0A0A"/>
          <w:spacing w:val="18"/>
          <w:sz w:val="21"/>
        </w:rPr>
        <w:t> </w:t>
      </w:r>
      <w:r>
        <w:rPr>
          <w:color w:val="0A0A0A"/>
          <w:sz w:val="21"/>
        </w:rPr>
        <w:t>niveles</w:t>
      </w:r>
      <w:r>
        <w:rPr>
          <w:color w:val="0A0A0A"/>
          <w:spacing w:val="27"/>
          <w:sz w:val="21"/>
        </w:rPr>
        <w:t> </w:t>
      </w:r>
      <w:r>
        <w:rPr>
          <w:color w:val="0A0A0A"/>
          <w:sz w:val="21"/>
        </w:rPr>
        <w:t>y</w:t>
      </w:r>
      <w:r>
        <w:rPr>
          <w:color w:val="0A0A0A"/>
          <w:spacing w:val="18"/>
          <w:sz w:val="21"/>
        </w:rPr>
        <w:t> </w:t>
      </w:r>
      <w:r>
        <w:rPr>
          <w:color w:val="0A0A0A"/>
          <w:sz w:val="21"/>
        </w:rPr>
        <w:t>modalidades de educación, generando aptitudes y capacidades para el trabajo y apropiación sostenible del </w:t>
      </w:r>
      <w:r>
        <w:rPr>
          <w:color w:val="0A0A0A"/>
          <w:spacing w:val="-2"/>
          <w:sz w:val="21"/>
        </w:rPr>
        <w:t>territorio.</w:t>
      </w:r>
    </w:p>
    <w:p>
      <w:pPr>
        <w:pStyle w:val="BodyText"/>
        <w:spacing w:before="25"/>
      </w:pPr>
    </w:p>
    <w:p>
      <w:pPr>
        <w:pStyle w:val="BodyText"/>
        <w:spacing w:line="292" w:lineRule="auto"/>
        <w:ind w:left="1872" w:right="930"/>
        <w:jc w:val="both"/>
      </w:pPr>
      <w:r>
        <w:rPr>
          <w:color w:val="0A0A0A"/>
        </w:rPr>
        <w:t>Posterior a esto, el</w:t>
      </w:r>
      <w:r>
        <w:rPr>
          <w:color w:val="0A0A0A"/>
          <w:spacing w:val="16"/>
        </w:rPr>
        <w:t> </w:t>
      </w:r>
      <w:r>
        <w:rPr>
          <w:color w:val="0A0A0A"/>
        </w:rPr>
        <w:t>concesionario</w:t>
      </w:r>
      <w:r>
        <w:rPr>
          <w:color w:val="0A0A0A"/>
          <w:spacing w:val="27"/>
        </w:rPr>
        <w:t> </w:t>
      </w:r>
      <w:r>
        <w:rPr>
          <w:color w:val="0A0A0A"/>
        </w:rPr>
        <w:t>deberá</w:t>
      </w:r>
      <w:r>
        <w:rPr>
          <w:color w:val="0A0A0A"/>
          <w:spacing w:val="-13"/>
        </w:rPr>
        <w:t> </w:t>
      </w:r>
      <w:r>
        <w:rPr>
          <w:color w:val="0A0A0A"/>
        </w:rPr>
        <w:t>generar oportunidades</w:t>
      </w:r>
      <w:r>
        <w:rPr>
          <w:color w:val="0A0A0A"/>
          <w:spacing w:val="27"/>
        </w:rPr>
        <w:t> </w:t>
      </w:r>
      <w:r>
        <w:rPr>
          <w:color w:val="0A0A0A"/>
        </w:rPr>
        <w:t>de</w:t>
      </w:r>
      <w:r>
        <w:rPr>
          <w:color w:val="0A0A0A"/>
          <w:spacing w:val="16"/>
        </w:rPr>
        <w:t> </w:t>
      </w:r>
      <w:r>
        <w:rPr>
          <w:color w:val="0A0A0A"/>
        </w:rPr>
        <w:t>emprendimiento a través</w:t>
      </w:r>
      <w:r>
        <w:rPr>
          <w:color w:val="0A0A0A"/>
          <w:spacing w:val="27"/>
        </w:rPr>
        <w:t> </w:t>
      </w:r>
      <w:r>
        <w:rPr>
          <w:color w:val="0A0A0A"/>
        </w:rPr>
        <w:t>del</w:t>
      </w:r>
      <w:r>
        <w:rPr>
          <w:color w:val="0A0A0A"/>
          <w:spacing w:val="16"/>
        </w:rPr>
        <w:t> </w:t>
      </w:r>
      <w:r>
        <w:rPr>
          <w:color w:val="0A0A0A"/>
        </w:rPr>
        <w:t>apoyo </w:t>
      </w:r>
      <w:r>
        <w:rPr>
          <w:color w:val="0A0A0A"/>
          <w:w w:val="105"/>
        </w:rPr>
        <w:t>a</w:t>
      </w:r>
      <w:r>
        <w:rPr>
          <w:color w:val="0A0A0A"/>
          <w:spacing w:val="-10"/>
          <w:w w:val="105"/>
        </w:rPr>
        <w:t> </w:t>
      </w:r>
      <w:r>
        <w:rPr>
          <w:color w:val="0A0A0A"/>
          <w:w w:val="105"/>
        </w:rPr>
        <w:t>pequeños</w:t>
      </w:r>
      <w:r>
        <w:rPr>
          <w:color w:val="0A0A0A"/>
          <w:spacing w:val="-6"/>
          <w:w w:val="105"/>
        </w:rPr>
        <w:t> </w:t>
      </w:r>
      <w:r>
        <w:rPr>
          <w:color w:val="0A0A0A"/>
          <w:w w:val="105"/>
        </w:rPr>
        <w:t>y</w:t>
      </w:r>
      <w:r>
        <w:rPr>
          <w:color w:val="0A0A0A"/>
          <w:spacing w:val="-6"/>
          <w:w w:val="105"/>
        </w:rPr>
        <w:t> </w:t>
      </w:r>
      <w:r>
        <w:rPr>
          <w:color w:val="0A0A0A"/>
          <w:w w:val="105"/>
        </w:rPr>
        <w:t>medianos empresarios e innovadores del</w:t>
      </w:r>
      <w:r>
        <w:rPr>
          <w:color w:val="0A0A0A"/>
          <w:spacing w:val="-14"/>
          <w:w w:val="105"/>
        </w:rPr>
        <w:t> </w:t>
      </w:r>
      <w:r>
        <w:rPr>
          <w:color w:val="0A0A0A"/>
          <w:w w:val="105"/>
        </w:rPr>
        <w:t>área de influencia</w:t>
      </w:r>
      <w:r>
        <w:rPr>
          <w:color w:val="0A0A0A"/>
          <w:spacing w:val="-6"/>
          <w:w w:val="105"/>
        </w:rPr>
        <w:t> </w:t>
      </w:r>
      <w:r>
        <w:rPr>
          <w:color w:val="0A0A0A"/>
          <w:w w:val="105"/>
        </w:rPr>
        <w:t>directa, fortaleciendo una cultura por</w:t>
      </w:r>
      <w:r>
        <w:rPr>
          <w:color w:val="0A0A0A"/>
          <w:spacing w:val="-5"/>
          <w:w w:val="105"/>
        </w:rPr>
        <w:t> </w:t>
      </w:r>
      <w:r>
        <w:rPr>
          <w:color w:val="0A0A0A"/>
          <w:w w:val="105"/>
        </w:rPr>
        <w:t>el desarrollo sostenible con perspectiva</w:t>
      </w:r>
      <w:r>
        <w:rPr>
          <w:color w:val="0A0A0A"/>
          <w:spacing w:val="-6"/>
          <w:w w:val="105"/>
        </w:rPr>
        <w:t> </w:t>
      </w:r>
      <w:r>
        <w:rPr>
          <w:color w:val="0A0A0A"/>
          <w:w w:val="105"/>
        </w:rPr>
        <w:t>ambiental</w:t>
      </w:r>
      <w:r>
        <w:rPr>
          <w:color w:val="0A0A0A"/>
          <w:spacing w:val="-6"/>
          <w:w w:val="105"/>
        </w:rPr>
        <w:t> </w:t>
      </w:r>
      <w:r>
        <w:rPr>
          <w:color w:val="242424"/>
          <w:w w:val="105"/>
        </w:rPr>
        <w:t>y </w:t>
      </w:r>
      <w:r>
        <w:rPr>
          <w:color w:val="0A0A0A"/>
          <w:w w:val="105"/>
        </w:rPr>
        <w:t>social</w:t>
      </w:r>
      <w:r>
        <w:rPr>
          <w:color w:val="0A0A0A"/>
          <w:w w:val="105"/>
        </w:rPr>
        <w:t> que aporte a una</w:t>
      </w:r>
      <w:r>
        <w:rPr>
          <w:color w:val="0A0A0A"/>
          <w:spacing w:val="-6"/>
          <w:w w:val="105"/>
        </w:rPr>
        <w:t> </w:t>
      </w:r>
      <w:r>
        <w:rPr>
          <w:color w:val="0A0A0A"/>
          <w:w w:val="105"/>
        </w:rPr>
        <w:t>pro</w:t>
      </w:r>
      <w:r>
        <w:rPr>
          <w:color w:val="242424"/>
          <w:w w:val="105"/>
        </w:rPr>
        <w:t>y</w:t>
      </w:r>
      <w:r>
        <w:rPr>
          <w:color w:val="0A0A0A"/>
          <w:w w:val="105"/>
        </w:rPr>
        <w:t>ección r</w:t>
      </w:r>
      <w:r>
        <w:rPr>
          <w:color w:val="242424"/>
          <w:w w:val="105"/>
        </w:rPr>
        <w:t>e</w:t>
      </w:r>
      <w:r>
        <w:rPr>
          <w:color w:val="0A0A0A"/>
          <w:w w:val="105"/>
        </w:rPr>
        <w:t>gional, articulando los proyectos productivos e</w:t>
      </w:r>
      <w:r>
        <w:rPr>
          <w:color w:val="0A0A0A"/>
          <w:spacing w:val="-1"/>
          <w:w w:val="105"/>
        </w:rPr>
        <w:t> </w:t>
      </w:r>
      <w:r>
        <w:rPr>
          <w:color w:val="0A0A0A"/>
          <w:w w:val="105"/>
        </w:rPr>
        <w:t>iniciativas</w:t>
      </w:r>
      <w:r>
        <w:rPr>
          <w:color w:val="0A0A0A"/>
          <w:spacing w:val="-7"/>
          <w:w w:val="105"/>
        </w:rPr>
        <w:t> </w:t>
      </w:r>
      <w:r>
        <w:rPr>
          <w:color w:val="0A0A0A"/>
          <w:w w:val="105"/>
        </w:rPr>
        <w:t>que</w:t>
      </w:r>
      <w:r>
        <w:rPr>
          <w:color w:val="0A0A0A"/>
          <w:spacing w:val="-8"/>
          <w:w w:val="105"/>
        </w:rPr>
        <w:t> </w:t>
      </w:r>
      <w:r>
        <w:rPr>
          <w:color w:val="0A0A0A"/>
          <w:w w:val="105"/>
        </w:rPr>
        <w:t>pudieran</w:t>
      </w:r>
      <w:r>
        <w:rPr>
          <w:color w:val="0A0A0A"/>
          <w:spacing w:val="-1"/>
          <w:w w:val="105"/>
        </w:rPr>
        <w:t> </w:t>
      </w:r>
      <w:r>
        <w:rPr>
          <w:color w:val="0A0A0A"/>
          <w:w w:val="105"/>
        </w:rPr>
        <w:t>llegar</w:t>
      </w:r>
      <w:r>
        <w:rPr>
          <w:color w:val="0A0A0A"/>
          <w:spacing w:val="-1"/>
          <w:w w:val="105"/>
        </w:rPr>
        <w:t> </w:t>
      </w:r>
      <w:r>
        <w:rPr>
          <w:color w:val="0A0A0A"/>
          <w:w w:val="105"/>
        </w:rPr>
        <w:t>a</w:t>
      </w:r>
      <w:r>
        <w:rPr>
          <w:color w:val="0A0A0A"/>
          <w:spacing w:val="-1"/>
          <w:w w:val="105"/>
        </w:rPr>
        <w:t> </w:t>
      </w:r>
      <w:r>
        <w:rPr>
          <w:color w:val="0A0A0A"/>
          <w:w w:val="105"/>
        </w:rPr>
        <w:t>ser</w:t>
      </w:r>
      <w:r>
        <w:rPr>
          <w:color w:val="0A0A0A"/>
          <w:spacing w:val="-7"/>
          <w:w w:val="105"/>
        </w:rPr>
        <w:t> </w:t>
      </w:r>
      <w:r>
        <w:rPr>
          <w:color w:val="0A0A0A"/>
          <w:w w:val="105"/>
        </w:rPr>
        <w:t>apoyados</w:t>
      </w:r>
      <w:r>
        <w:rPr>
          <w:color w:val="0A0A0A"/>
          <w:spacing w:val="-1"/>
          <w:w w:val="105"/>
        </w:rPr>
        <w:t> </w:t>
      </w:r>
      <w:r>
        <w:rPr>
          <w:color w:val="0A0A0A"/>
          <w:w w:val="105"/>
        </w:rPr>
        <w:t>por alguna institución pública o privada.</w:t>
      </w:r>
    </w:p>
    <w:p>
      <w:pPr>
        <w:pStyle w:val="BodyText"/>
        <w:spacing w:before="42"/>
      </w:pPr>
    </w:p>
    <w:p>
      <w:pPr>
        <w:pStyle w:val="ListParagraph"/>
        <w:numPr>
          <w:ilvl w:val="0"/>
          <w:numId w:val="30"/>
        </w:numPr>
        <w:tabs>
          <w:tab w:pos="2590" w:val="left" w:leader="none"/>
          <w:tab w:pos="2592" w:val="left" w:leader="none"/>
        </w:tabs>
        <w:spacing w:line="290" w:lineRule="auto" w:before="0" w:after="0"/>
        <w:ind w:left="2592" w:right="930" w:hanging="353"/>
        <w:jc w:val="both"/>
        <w:rPr>
          <w:b/>
          <w:color w:val="0A0A0A"/>
          <w:sz w:val="21"/>
        </w:rPr>
      </w:pPr>
      <w:r>
        <w:rPr>
          <w:b/>
          <w:color w:val="0A0A0A"/>
          <w:w w:val="105"/>
          <w:sz w:val="21"/>
        </w:rPr>
        <w:t>Fortalecimiento</w:t>
      </w:r>
      <w:r>
        <w:rPr>
          <w:b/>
          <w:color w:val="0A0A0A"/>
          <w:spacing w:val="-14"/>
          <w:w w:val="105"/>
          <w:sz w:val="21"/>
        </w:rPr>
        <w:t> </w:t>
      </w:r>
      <w:r>
        <w:rPr>
          <w:b/>
          <w:color w:val="0A0A0A"/>
          <w:w w:val="105"/>
          <w:sz w:val="21"/>
        </w:rPr>
        <w:t>cultural,</w:t>
      </w:r>
      <w:r>
        <w:rPr>
          <w:b/>
          <w:color w:val="0A0A0A"/>
          <w:spacing w:val="-14"/>
          <w:w w:val="105"/>
          <w:sz w:val="21"/>
        </w:rPr>
        <w:t> </w:t>
      </w:r>
      <w:r>
        <w:rPr>
          <w:b/>
          <w:color w:val="0A0A0A"/>
          <w:w w:val="105"/>
          <w:sz w:val="21"/>
        </w:rPr>
        <w:t>patrimonial</w:t>
      </w:r>
      <w:r>
        <w:rPr>
          <w:b/>
          <w:color w:val="0A0A0A"/>
          <w:spacing w:val="-14"/>
          <w:w w:val="105"/>
          <w:sz w:val="21"/>
        </w:rPr>
        <w:t> </w:t>
      </w:r>
      <w:r>
        <w:rPr>
          <w:rFonts w:ascii="Arial" w:hAnsi="Arial"/>
          <w:b/>
          <w:color w:val="0A0A0A"/>
          <w:w w:val="105"/>
          <w:sz w:val="19"/>
        </w:rPr>
        <w:t>y</w:t>
      </w:r>
      <w:r>
        <w:rPr>
          <w:rFonts w:ascii="Arial" w:hAnsi="Arial"/>
          <w:b/>
          <w:color w:val="0A0A0A"/>
          <w:spacing w:val="-14"/>
          <w:w w:val="105"/>
          <w:sz w:val="19"/>
        </w:rPr>
        <w:t> </w:t>
      </w:r>
      <w:r>
        <w:rPr>
          <w:b/>
          <w:color w:val="0A0A0A"/>
          <w:w w:val="105"/>
          <w:sz w:val="21"/>
        </w:rPr>
        <w:t>turístico:</w:t>
      </w:r>
      <w:r>
        <w:rPr>
          <w:b/>
          <w:color w:val="0A0A0A"/>
          <w:spacing w:val="-13"/>
          <w:w w:val="105"/>
          <w:sz w:val="21"/>
        </w:rPr>
        <w:t> </w:t>
      </w:r>
      <w:r>
        <w:rPr>
          <w:color w:val="0A0A0A"/>
          <w:w w:val="105"/>
          <w:sz w:val="21"/>
        </w:rPr>
        <w:t>el</w:t>
      </w:r>
      <w:r>
        <w:rPr>
          <w:color w:val="0A0A0A"/>
          <w:spacing w:val="-14"/>
          <w:w w:val="105"/>
          <w:sz w:val="21"/>
        </w:rPr>
        <w:t> </w:t>
      </w:r>
      <w:r>
        <w:rPr>
          <w:color w:val="0A0A0A"/>
          <w:w w:val="105"/>
          <w:sz w:val="21"/>
        </w:rPr>
        <w:t>Conce</w:t>
      </w:r>
      <w:r>
        <w:rPr>
          <w:color w:val="242424"/>
          <w:w w:val="105"/>
          <w:sz w:val="21"/>
        </w:rPr>
        <w:t>s</w:t>
      </w:r>
      <w:r>
        <w:rPr>
          <w:color w:val="0A0A0A"/>
          <w:w w:val="105"/>
          <w:sz w:val="21"/>
        </w:rPr>
        <w:t>ionario</w:t>
      </w:r>
      <w:r>
        <w:rPr>
          <w:color w:val="0A0A0A"/>
          <w:spacing w:val="-14"/>
          <w:w w:val="105"/>
          <w:sz w:val="21"/>
        </w:rPr>
        <w:t> </w:t>
      </w:r>
      <w:r>
        <w:rPr>
          <w:color w:val="0A0A0A"/>
          <w:w w:val="105"/>
          <w:sz w:val="21"/>
        </w:rPr>
        <w:t>id</w:t>
      </w:r>
      <w:r>
        <w:rPr>
          <w:color w:val="242424"/>
          <w:w w:val="105"/>
          <w:sz w:val="21"/>
        </w:rPr>
        <w:t>e</w:t>
      </w:r>
      <w:r>
        <w:rPr>
          <w:color w:val="0A0A0A"/>
          <w:w w:val="105"/>
          <w:sz w:val="21"/>
        </w:rPr>
        <w:t>ntificará</w:t>
      </w:r>
      <w:r>
        <w:rPr>
          <w:color w:val="0A0A0A"/>
          <w:spacing w:val="-14"/>
          <w:w w:val="105"/>
          <w:sz w:val="21"/>
        </w:rPr>
        <w:t> </w:t>
      </w:r>
      <w:r>
        <w:rPr>
          <w:color w:val="0A0A0A"/>
          <w:w w:val="105"/>
          <w:sz w:val="21"/>
        </w:rPr>
        <w:t>la</w:t>
      </w:r>
      <w:r>
        <w:rPr>
          <w:color w:val="0A0A0A"/>
          <w:spacing w:val="-14"/>
          <w:w w:val="105"/>
          <w:sz w:val="21"/>
        </w:rPr>
        <w:t> </w:t>
      </w:r>
      <w:r>
        <w:rPr>
          <w:color w:val="0A0A0A"/>
          <w:w w:val="105"/>
          <w:sz w:val="21"/>
        </w:rPr>
        <w:t>oferta</w:t>
      </w:r>
      <w:r>
        <w:rPr>
          <w:color w:val="0A0A0A"/>
          <w:spacing w:val="-13"/>
          <w:w w:val="105"/>
          <w:sz w:val="21"/>
        </w:rPr>
        <w:t> </w:t>
      </w:r>
      <w:r>
        <w:rPr>
          <w:color w:val="0A0A0A"/>
          <w:w w:val="105"/>
          <w:sz w:val="21"/>
        </w:rPr>
        <w:t>y potencial</w:t>
      </w:r>
      <w:r>
        <w:rPr>
          <w:color w:val="0A0A0A"/>
          <w:spacing w:val="-3"/>
          <w:w w:val="105"/>
          <w:sz w:val="21"/>
        </w:rPr>
        <w:t> </w:t>
      </w:r>
      <w:r>
        <w:rPr>
          <w:color w:val="0A0A0A"/>
          <w:w w:val="105"/>
          <w:sz w:val="21"/>
        </w:rPr>
        <w:t>cultural,</w:t>
      </w:r>
      <w:r>
        <w:rPr>
          <w:color w:val="0A0A0A"/>
          <w:spacing w:val="-8"/>
          <w:w w:val="105"/>
          <w:sz w:val="21"/>
        </w:rPr>
        <w:t> </w:t>
      </w:r>
      <w:r>
        <w:rPr>
          <w:color w:val="0A0A0A"/>
          <w:w w:val="105"/>
          <w:sz w:val="21"/>
        </w:rPr>
        <w:t>patrimonial</w:t>
      </w:r>
      <w:r>
        <w:rPr>
          <w:color w:val="0A0A0A"/>
          <w:spacing w:val="-14"/>
          <w:w w:val="105"/>
          <w:sz w:val="21"/>
        </w:rPr>
        <w:t> </w:t>
      </w:r>
      <w:r>
        <w:rPr>
          <w:color w:val="0A0A0A"/>
          <w:w w:val="105"/>
          <w:sz w:val="21"/>
        </w:rPr>
        <w:t>y</w:t>
      </w:r>
      <w:r>
        <w:rPr>
          <w:color w:val="0A0A0A"/>
          <w:spacing w:val="-14"/>
          <w:w w:val="105"/>
          <w:sz w:val="21"/>
        </w:rPr>
        <w:t> </w:t>
      </w:r>
      <w:r>
        <w:rPr>
          <w:color w:val="0A0A0A"/>
          <w:w w:val="105"/>
          <w:sz w:val="21"/>
        </w:rPr>
        <w:t>turística</w:t>
      </w:r>
      <w:r>
        <w:rPr>
          <w:color w:val="0A0A0A"/>
          <w:spacing w:val="-8"/>
          <w:w w:val="105"/>
          <w:sz w:val="21"/>
        </w:rPr>
        <w:t> </w:t>
      </w:r>
      <w:r>
        <w:rPr>
          <w:color w:val="0A0A0A"/>
          <w:w w:val="105"/>
          <w:sz w:val="21"/>
        </w:rPr>
        <w:t>d</w:t>
      </w:r>
      <w:r>
        <w:rPr>
          <w:color w:val="242424"/>
          <w:w w:val="105"/>
          <w:sz w:val="21"/>
        </w:rPr>
        <w:t>e</w:t>
      </w:r>
      <w:r>
        <w:rPr>
          <w:color w:val="0A0A0A"/>
          <w:w w:val="105"/>
          <w:sz w:val="21"/>
        </w:rPr>
        <w:t>l</w:t>
      </w:r>
      <w:r>
        <w:rPr>
          <w:color w:val="0A0A0A"/>
          <w:spacing w:val="-9"/>
          <w:w w:val="105"/>
          <w:sz w:val="21"/>
        </w:rPr>
        <w:t> </w:t>
      </w:r>
      <w:r>
        <w:rPr>
          <w:color w:val="0A0A0A"/>
          <w:w w:val="105"/>
          <w:sz w:val="21"/>
        </w:rPr>
        <w:t>Área</w:t>
      </w:r>
      <w:r>
        <w:rPr>
          <w:color w:val="0A0A0A"/>
          <w:spacing w:val="-14"/>
          <w:w w:val="105"/>
          <w:sz w:val="21"/>
        </w:rPr>
        <w:t> </w:t>
      </w:r>
      <w:r>
        <w:rPr>
          <w:color w:val="0A0A0A"/>
          <w:w w:val="105"/>
          <w:sz w:val="21"/>
        </w:rPr>
        <w:t>de</w:t>
      </w:r>
      <w:r>
        <w:rPr>
          <w:color w:val="0A0A0A"/>
          <w:spacing w:val="-8"/>
          <w:w w:val="105"/>
          <w:sz w:val="21"/>
        </w:rPr>
        <w:t> </w:t>
      </w:r>
      <w:r>
        <w:rPr>
          <w:color w:val="0A0A0A"/>
          <w:w w:val="105"/>
          <w:sz w:val="21"/>
        </w:rPr>
        <w:t>Influencia</w:t>
      </w:r>
      <w:r>
        <w:rPr>
          <w:color w:val="0A0A0A"/>
          <w:spacing w:val="-9"/>
          <w:w w:val="105"/>
          <w:sz w:val="21"/>
        </w:rPr>
        <w:t> </w:t>
      </w:r>
      <w:r>
        <w:rPr>
          <w:color w:val="0A0A0A"/>
          <w:w w:val="105"/>
          <w:sz w:val="21"/>
        </w:rPr>
        <w:t>del</w:t>
      </w:r>
      <w:r>
        <w:rPr>
          <w:color w:val="0A0A0A"/>
          <w:spacing w:val="-2"/>
          <w:w w:val="105"/>
          <w:sz w:val="21"/>
        </w:rPr>
        <w:t> </w:t>
      </w:r>
      <w:r>
        <w:rPr>
          <w:color w:val="0A0A0A"/>
          <w:w w:val="105"/>
          <w:sz w:val="21"/>
        </w:rPr>
        <w:t>Pro</w:t>
      </w:r>
      <w:r>
        <w:rPr>
          <w:color w:val="242424"/>
          <w:w w:val="105"/>
          <w:sz w:val="21"/>
        </w:rPr>
        <w:t>y</w:t>
      </w:r>
      <w:r>
        <w:rPr>
          <w:color w:val="0A0A0A"/>
          <w:w w:val="105"/>
          <w:sz w:val="21"/>
        </w:rPr>
        <w:t>ecto</w:t>
      </w:r>
      <w:r>
        <w:rPr>
          <w:color w:val="0A0A0A"/>
          <w:spacing w:val="-8"/>
          <w:w w:val="105"/>
          <w:sz w:val="21"/>
        </w:rPr>
        <w:t> </w:t>
      </w:r>
      <w:r>
        <w:rPr>
          <w:color w:val="0A0A0A"/>
          <w:w w:val="105"/>
          <w:sz w:val="21"/>
        </w:rPr>
        <w:t>y</w:t>
      </w:r>
      <w:r>
        <w:rPr>
          <w:color w:val="0A0A0A"/>
          <w:spacing w:val="-14"/>
          <w:w w:val="105"/>
          <w:sz w:val="21"/>
        </w:rPr>
        <w:t> </w:t>
      </w:r>
      <w:r>
        <w:rPr>
          <w:color w:val="0A0A0A"/>
          <w:w w:val="105"/>
          <w:sz w:val="21"/>
        </w:rPr>
        <w:t>promoverá</w:t>
      </w:r>
      <w:r>
        <w:rPr>
          <w:color w:val="0A0A0A"/>
          <w:spacing w:val="-14"/>
          <w:w w:val="105"/>
          <w:sz w:val="21"/>
        </w:rPr>
        <w:t> </w:t>
      </w:r>
      <w:r>
        <w:rPr>
          <w:color w:val="0A0A0A"/>
          <w:w w:val="105"/>
          <w:sz w:val="21"/>
        </w:rPr>
        <w:t>y promocionará la</w:t>
      </w:r>
      <w:r>
        <w:rPr>
          <w:color w:val="0A0A0A"/>
          <w:spacing w:val="-9"/>
          <w:w w:val="105"/>
          <w:sz w:val="21"/>
        </w:rPr>
        <w:t> </w:t>
      </w:r>
      <w:r>
        <w:rPr>
          <w:color w:val="0A0A0A"/>
          <w:w w:val="105"/>
          <w:sz w:val="21"/>
        </w:rPr>
        <w:t>visit</w:t>
      </w:r>
      <w:r>
        <w:rPr>
          <w:color w:val="242424"/>
          <w:w w:val="105"/>
          <w:sz w:val="21"/>
        </w:rPr>
        <w:t>a</w:t>
      </w:r>
      <w:r>
        <w:rPr>
          <w:color w:val="242424"/>
          <w:spacing w:val="-2"/>
          <w:w w:val="105"/>
          <w:sz w:val="21"/>
        </w:rPr>
        <w:t> </w:t>
      </w:r>
      <w:r>
        <w:rPr>
          <w:color w:val="0A0A0A"/>
          <w:w w:val="105"/>
          <w:sz w:val="21"/>
        </w:rPr>
        <w:t>a</w:t>
      </w:r>
      <w:r>
        <w:rPr>
          <w:color w:val="0A0A0A"/>
          <w:spacing w:val="-2"/>
          <w:w w:val="105"/>
          <w:sz w:val="21"/>
        </w:rPr>
        <w:t> </w:t>
      </w:r>
      <w:r>
        <w:rPr>
          <w:color w:val="0A0A0A"/>
          <w:w w:val="105"/>
          <w:sz w:val="21"/>
        </w:rPr>
        <w:t>dichos lugares,</w:t>
      </w:r>
      <w:r>
        <w:rPr>
          <w:color w:val="0A0A0A"/>
          <w:w w:val="105"/>
          <w:sz w:val="21"/>
        </w:rPr>
        <w:t> incluy</w:t>
      </w:r>
      <w:r>
        <w:rPr>
          <w:color w:val="242424"/>
          <w:w w:val="105"/>
          <w:sz w:val="21"/>
        </w:rPr>
        <w:t>e</w:t>
      </w:r>
      <w:r>
        <w:rPr>
          <w:color w:val="0A0A0A"/>
          <w:w w:val="105"/>
          <w:sz w:val="21"/>
        </w:rPr>
        <w:t>ndo</w:t>
      </w:r>
      <w:r>
        <w:rPr>
          <w:color w:val="0A0A0A"/>
          <w:w w:val="105"/>
          <w:sz w:val="21"/>
        </w:rPr>
        <w:t> las estaciones de</w:t>
      </w:r>
      <w:r>
        <w:rPr>
          <w:color w:val="0A0A0A"/>
          <w:spacing w:val="-2"/>
          <w:w w:val="105"/>
          <w:sz w:val="21"/>
        </w:rPr>
        <w:t> </w:t>
      </w:r>
      <w:r>
        <w:rPr>
          <w:color w:val="0A0A0A"/>
          <w:w w:val="105"/>
          <w:sz w:val="21"/>
        </w:rPr>
        <w:t>tren y</w:t>
      </w:r>
      <w:r>
        <w:rPr>
          <w:color w:val="0A0A0A"/>
          <w:w w:val="105"/>
          <w:sz w:val="21"/>
        </w:rPr>
        <w:t> rutas</w:t>
      </w:r>
      <w:r>
        <w:rPr>
          <w:color w:val="0A0A0A"/>
          <w:spacing w:val="-2"/>
          <w:w w:val="105"/>
          <w:sz w:val="21"/>
        </w:rPr>
        <w:t> </w:t>
      </w:r>
      <w:r>
        <w:rPr>
          <w:color w:val="0A0A0A"/>
          <w:w w:val="105"/>
          <w:sz w:val="21"/>
        </w:rPr>
        <w:t>turística</w:t>
      </w:r>
      <w:r>
        <w:rPr>
          <w:color w:val="242424"/>
          <w:w w:val="105"/>
          <w:sz w:val="21"/>
        </w:rPr>
        <w:t>s </w:t>
      </w:r>
      <w:r>
        <w:rPr>
          <w:color w:val="0A0A0A"/>
          <w:w w:val="105"/>
          <w:sz w:val="21"/>
        </w:rPr>
        <w:t>que contribuyan al desarrollo sostenible</w:t>
      </w:r>
      <w:r>
        <w:rPr>
          <w:color w:val="0A0A0A"/>
          <w:spacing w:val="-9"/>
          <w:w w:val="105"/>
          <w:sz w:val="21"/>
        </w:rPr>
        <w:t> </w:t>
      </w:r>
      <w:r>
        <w:rPr>
          <w:color w:val="0A0A0A"/>
          <w:w w:val="105"/>
          <w:sz w:val="21"/>
        </w:rPr>
        <w:t>y productivo de la</w:t>
      </w:r>
      <w:r>
        <w:rPr>
          <w:color w:val="0A0A0A"/>
          <w:spacing w:val="-2"/>
          <w:w w:val="105"/>
          <w:sz w:val="21"/>
        </w:rPr>
        <w:t> </w:t>
      </w:r>
      <w:r>
        <w:rPr>
          <w:color w:val="0A0A0A"/>
          <w:w w:val="105"/>
          <w:sz w:val="21"/>
        </w:rPr>
        <w:t>región.</w:t>
      </w:r>
    </w:p>
    <w:p>
      <w:pPr>
        <w:pStyle w:val="BodyText"/>
        <w:spacing w:before="44"/>
      </w:pPr>
    </w:p>
    <w:p>
      <w:pPr>
        <w:pStyle w:val="BodyText"/>
        <w:spacing w:line="290" w:lineRule="auto"/>
        <w:ind w:left="1872" w:right="930"/>
        <w:jc w:val="both"/>
      </w:pPr>
      <w:r>
        <w:rPr>
          <w:color w:val="0A0A0A"/>
          <w:w w:val="105"/>
        </w:rPr>
        <w:t>En</w:t>
      </w:r>
      <w:r>
        <w:rPr>
          <w:color w:val="0A0A0A"/>
          <w:w w:val="105"/>
        </w:rPr>
        <w:t> ese</w:t>
      </w:r>
      <w:r>
        <w:rPr>
          <w:color w:val="0A0A0A"/>
          <w:w w:val="105"/>
        </w:rPr>
        <w:t> orden,</w:t>
      </w:r>
      <w:r>
        <w:rPr>
          <w:color w:val="0A0A0A"/>
          <w:w w:val="105"/>
        </w:rPr>
        <w:t> deberá</w:t>
      </w:r>
      <w:r>
        <w:rPr>
          <w:color w:val="0A0A0A"/>
          <w:w w:val="105"/>
        </w:rPr>
        <w:t> articular</w:t>
      </w:r>
      <w:r>
        <w:rPr>
          <w:color w:val="0A0A0A"/>
          <w:w w:val="105"/>
        </w:rPr>
        <w:t> </w:t>
      </w:r>
      <w:r>
        <w:rPr>
          <w:color w:val="242424"/>
          <w:w w:val="105"/>
        </w:rPr>
        <w:t>e</w:t>
      </w:r>
      <w:r>
        <w:rPr>
          <w:color w:val="0A0A0A"/>
          <w:w w:val="105"/>
        </w:rPr>
        <w:t>l</w:t>
      </w:r>
      <w:r>
        <w:rPr>
          <w:color w:val="0A0A0A"/>
          <w:w w:val="105"/>
        </w:rPr>
        <w:t> plan</w:t>
      </w:r>
      <w:r>
        <w:rPr>
          <w:color w:val="0A0A0A"/>
          <w:w w:val="105"/>
        </w:rPr>
        <w:t> de</w:t>
      </w:r>
      <w:r>
        <w:rPr>
          <w:color w:val="0A0A0A"/>
          <w:w w:val="105"/>
        </w:rPr>
        <w:t> medios</w:t>
      </w:r>
      <w:r>
        <w:rPr>
          <w:color w:val="0A0A0A"/>
          <w:w w:val="105"/>
        </w:rPr>
        <w:t> establecido</w:t>
      </w:r>
      <w:r>
        <w:rPr>
          <w:color w:val="0A0A0A"/>
          <w:w w:val="105"/>
        </w:rPr>
        <w:t> en</w:t>
      </w:r>
      <w:r>
        <w:rPr>
          <w:color w:val="0A0A0A"/>
          <w:w w:val="105"/>
        </w:rPr>
        <w:t> el</w:t>
      </w:r>
      <w:r>
        <w:rPr>
          <w:color w:val="0A0A0A"/>
          <w:w w:val="105"/>
        </w:rPr>
        <w:t> programa</w:t>
      </w:r>
      <w:r>
        <w:rPr>
          <w:color w:val="0A0A0A"/>
          <w:w w:val="105"/>
        </w:rPr>
        <w:t> d</w:t>
      </w:r>
      <w:r>
        <w:rPr>
          <w:color w:val="242424"/>
          <w:w w:val="105"/>
        </w:rPr>
        <w:t>e</w:t>
      </w:r>
      <w:r>
        <w:rPr>
          <w:color w:val="242424"/>
          <w:w w:val="105"/>
        </w:rPr>
        <w:t> </w:t>
      </w:r>
      <w:r>
        <w:rPr>
          <w:color w:val="0A0A0A"/>
          <w:w w:val="105"/>
        </w:rPr>
        <w:t>información</w:t>
      </w:r>
      <w:r>
        <w:rPr>
          <w:color w:val="0A0A0A"/>
          <w:w w:val="105"/>
        </w:rPr>
        <w:t> y participación</w:t>
      </w:r>
      <w:r>
        <w:rPr>
          <w:color w:val="0A0A0A"/>
          <w:w w:val="105"/>
        </w:rPr>
        <w:t> comunitaria del presente</w:t>
      </w:r>
      <w:r>
        <w:rPr>
          <w:color w:val="0A0A0A"/>
          <w:w w:val="105"/>
        </w:rPr>
        <w:t> apéndice</w:t>
      </w:r>
      <w:r>
        <w:rPr>
          <w:color w:val="242424"/>
          <w:w w:val="105"/>
        </w:rPr>
        <w:t>,</w:t>
      </w:r>
      <w:r>
        <w:rPr>
          <w:color w:val="242424"/>
          <w:w w:val="105"/>
        </w:rPr>
        <w:t> </w:t>
      </w:r>
      <w:r>
        <w:rPr>
          <w:color w:val="0A0A0A"/>
          <w:w w:val="105"/>
        </w:rPr>
        <w:t>con</w:t>
      </w:r>
      <w:r>
        <w:rPr>
          <w:color w:val="0A0A0A"/>
          <w:w w:val="105"/>
        </w:rPr>
        <w:t> el</w:t>
      </w:r>
      <w:r>
        <w:rPr>
          <w:color w:val="0A0A0A"/>
          <w:w w:val="105"/>
        </w:rPr>
        <w:t> fin</w:t>
      </w:r>
      <w:r>
        <w:rPr>
          <w:color w:val="0A0A0A"/>
          <w:w w:val="105"/>
        </w:rPr>
        <w:t> de promover</w:t>
      </w:r>
      <w:r>
        <w:rPr>
          <w:color w:val="0A0A0A"/>
          <w:w w:val="105"/>
        </w:rPr>
        <w:t> el de</w:t>
      </w:r>
      <w:r>
        <w:rPr>
          <w:color w:val="242424"/>
          <w:w w:val="105"/>
        </w:rPr>
        <w:t>s</w:t>
      </w:r>
      <w:r>
        <w:rPr>
          <w:color w:val="0A0A0A"/>
          <w:w w:val="105"/>
        </w:rPr>
        <w:t>arrollo</w:t>
      </w:r>
      <w:r>
        <w:rPr>
          <w:color w:val="0A0A0A"/>
          <w:w w:val="105"/>
        </w:rPr>
        <w:t> económi</w:t>
      </w:r>
      <w:r>
        <w:rPr>
          <w:color w:val="242424"/>
          <w:w w:val="105"/>
        </w:rPr>
        <w:t>c</w:t>
      </w:r>
      <w:r>
        <w:rPr>
          <w:color w:val="0A0A0A"/>
          <w:w w:val="105"/>
        </w:rPr>
        <w:t>o</w:t>
      </w:r>
      <w:r>
        <w:rPr>
          <w:color w:val="242424"/>
          <w:w w:val="105"/>
        </w:rPr>
        <w:t>, </w:t>
      </w:r>
      <w:r>
        <w:rPr>
          <w:color w:val="0A0A0A"/>
          <w:w w:val="105"/>
        </w:rPr>
        <w:t>turí</w:t>
      </w:r>
      <w:r>
        <w:rPr>
          <w:color w:val="242424"/>
          <w:w w:val="105"/>
        </w:rPr>
        <w:t>s</w:t>
      </w:r>
      <w:r>
        <w:rPr>
          <w:color w:val="0A0A0A"/>
          <w:w w:val="105"/>
        </w:rPr>
        <w:t>tico,</w:t>
      </w:r>
      <w:r>
        <w:rPr>
          <w:color w:val="0A0A0A"/>
          <w:spacing w:val="-13"/>
          <w:w w:val="105"/>
        </w:rPr>
        <w:t> </w:t>
      </w:r>
      <w:r>
        <w:rPr>
          <w:color w:val="0A0A0A"/>
          <w:w w:val="105"/>
        </w:rPr>
        <w:t>cultural</w:t>
      </w:r>
      <w:r>
        <w:rPr>
          <w:color w:val="0A0A0A"/>
          <w:spacing w:val="-14"/>
          <w:w w:val="105"/>
        </w:rPr>
        <w:t> </w:t>
      </w:r>
      <w:r>
        <w:rPr>
          <w:color w:val="0A0A0A"/>
          <w:w w:val="105"/>
        </w:rPr>
        <w:t>y</w:t>
      </w:r>
      <w:r>
        <w:rPr>
          <w:color w:val="0A0A0A"/>
          <w:spacing w:val="-9"/>
          <w:w w:val="105"/>
        </w:rPr>
        <w:t> </w:t>
      </w:r>
      <w:r>
        <w:rPr>
          <w:color w:val="0A0A0A"/>
          <w:w w:val="105"/>
        </w:rPr>
        <w:t>auto sostenible</w:t>
      </w:r>
      <w:r>
        <w:rPr>
          <w:color w:val="0A0A0A"/>
          <w:spacing w:val="-4"/>
          <w:w w:val="105"/>
        </w:rPr>
        <w:t> </w:t>
      </w:r>
      <w:r>
        <w:rPr>
          <w:color w:val="0A0A0A"/>
          <w:w w:val="105"/>
        </w:rPr>
        <w:t>de</w:t>
      </w:r>
      <w:r>
        <w:rPr>
          <w:color w:val="0A0A0A"/>
          <w:spacing w:val="-4"/>
          <w:w w:val="105"/>
        </w:rPr>
        <w:t> </w:t>
      </w:r>
      <w:r>
        <w:rPr>
          <w:color w:val="0A0A0A"/>
          <w:w w:val="105"/>
        </w:rPr>
        <w:t>l</w:t>
      </w:r>
      <w:r>
        <w:rPr>
          <w:color w:val="242424"/>
          <w:w w:val="105"/>
        </w:rPr>
        <w:t>a</w:t>
      </w:r>
      <w:r>
        <w:rPr>
          <w:color w:val="242424"/>
          <w:spacing w:val="-14"/>
          <w:w w:val="105"/>
        </w:rPr>
        <w:t> </w:t>
      </w:r>
      <w:r>
        <w:rPr>
          <w:color w:val="0A0A0A"/>
          <w:w w:val="105"/>
        </w:rPr>
        <w:t>región</w:t>
      </w:r>
      <w:r>
        <w:rPr>
          <w:color w:val="0A0A0A"/>
          <w:spacing w:val="-14"/>
          <w:w w:val="105"/>
        </w:rPr>
        <w:t> </w:t>
      </w:r>
      <w:r>
        <w:rPr>
          <w:color w:val="0A0A0A"/>
          <w:w w:val="105"/>
        </w:rPr>
        <w:t>y</w:t>
      </w:r>
      <w:r>
        <w:rPr>
          <w:color w:val="0A0A0A"/>
          <w:spacing w:val="-9"/>
          <w:w w:val="105"/>
        </w:rPr>
        <w:t> </w:t>
      </w:r>
      <w:r>
        <w:rPr>
          <w:color w:val="242424"/>
          <w:w w:val="105"/>
        </w:rPr>
        <w:t>e</w:t>
      </w:r>
      <w:r>
        <w:rPr>
          <w:color w:val="0A0A0A"/>
          <w:w w:val="105"/>
        </w:rPr>
        <w:t>l</w:t>
      </w:r>
      <w:r>
        <w:rPr>
          <w:color w:val="0A0A0A"/>
          <w:spacing w:val="-10"/>
          <w:w w:val="105"/>
        </w:rPr>
        <w:t> </w:t>
      </w:r>
      <w:r>
        <w:rPr>
          <w:color w:val="0A0A0A"/>
          <w:w w:val="105"/>
        </w:rPr>
        <w:t>u</w:t>
      </w:r>
      <w:r>
        <w:rPr>
          <w:color w:val="242424"/>
          <w:w w:val="105"/>
        </w:rPr>
        <w:t>s</w:t>
      </w:r>
      <w:r>
        <w:rPr>
          <w:color w:val="0A0A0A"/>
          <w:w w:val="105"/>
        </w:rPr>
        <w:t>o de</w:t>
      </w:r>
      <w:r>
        <w:rPr>
          <w:color w:val="0A0A0A"/>
          <w:spacing w:val="-4"/>
          <w:w w:val="105"/>
        </w:rPr>
        <w:t> </w:t>
      </w:r>
      <w:r>
        <w:rPr>
          <w:color w:val="0A0A0A"/>
          <w:w w:val="105"/>
        </w:rPr>
        <w:t>los</w:t>
      </w:r>
      <w:r>
        <w:rPr>
          <w:color w:val="0A0A0A"/>
          <w:spacing w:val="-9"/>
          <w:w w:val="105"/>
        </w:rPr>
        <w:t> </w:t>
      </w:r>
      <w:r>
        <w:rPr>
          <w:color w:val="0A0A0A"/>
          <w:w w:val="105"/>
        </w:rPr>
        <w:t>espacios</w:t>
      </w:r>
      <w:r>
        <w:rPr>
          <w:color w:val="0A0A0A"/>
          <w:spacing w:val="-9"/>
          <w:w w:val="105"/>
        </w:rPr>
        <w:t> </w:t>
      </w:r>
      <w:r>
        <w:rPr>
          <w:color w:val="0A0A0A"/>
          <w:w w:val="105"/>
        </w:rPr>
        <w:t>de</w:t>
      </w:r>
      <w:r>
        <w:rPr>
          <w:color w:val="0A0A0A"/>
          <w:spacing w:val="-10"/>
          <w:w w:val="105"/>
        </w:rPr>
        <w:t> </w:t>
      </w:r>
      <w:r>
        <w:rPr>
          <w:color w:val="0A0A0A"/>
          <w:w w:val="105"/>
        </w:rPr>
        <w:t>encuent</w:t>
      </w:r>
      <w:r>
        <w:rPr>
          <w:color w:val="242424"/>
          <w:w w:val="105"/>
        </w:rPr>
        <w:t>ro co</w:t>
      </w:r>
      <w:r>
        <w:rPr>
          <w:color w:val="0A0A0A"/>
          <w:w w:val="105"/>
        </w:rPr>
        <w:t>munitario</w:t>
      </w:r>
      <w:r>
        <w:rPr>
          <w:color w:val="0A0A0A"/>
          <w:spacing w:val="-4"/>
          <w:w w:val="105"/>
        </w:rPr>
        <w:t> </w:t>
      </w:r>
      <w:r>
        <w:rPr>
          <w:color w:val="0A0A0A"/>
          <w:w w:val="105"/>
        </w:rPr>
        <w:t>de las áreas de servicio.</w:t>
      </w:r>
    </w:p>
    <w:p>
      <w:pPr>
        <w:pStyle w:val="BodyText"/>
        <w:spacing w:before="44"/>
      </w:pPr>
    </w:p>
    <w:p>
      <w:pPr>
        <w:pStyle w:val="ListParagraph"/>
        <w:numPr>
          <w:ilvl w:val="3"/>
          <w:numId w:val="25"/>
        </w:numPr>
        <w:tabs>
          <w:tab w:pos="3136" w:val="left" w:leader="none"/>
          <w:tab w:pos="3146" w:val="left" w:leader="none"/>
        </w:tabs>
        <w:spacing w:line="285" w:lineRule="auto" w:before="0" w:after="0"/>
        <w:ind w:left="3146" w:right="916" w:hanging="504"/>
        <w:jc w:val="both"/>
        <w:rPr>
          <w:color w:val="0A0A0A"/>
          <w:sz w:val="21"/>
        </w:rPr>
      </w:pPr>
      <w:r>
        <w:rPr>
          <w:color w:val="0A0A0A"/>
          <w:w w:val="105"/>
          <w:sz w:val="21"/>
        </w:rPr>
        <w:t>Apoyo a</w:t>
      </w:r>
      <w:r>
        <w:rPr>
          <w:color w:val="0A0A0A"/>
          <w:spacing w:val="-10"/>
          <w:w w:val="105"/>
          <w:sz w:val="21"/>
        </w:rPr>
        <w:t> </w:t>
      </w:r>
      <w:r>
        <w:rPr>
          <w:color w:val="0A0A0A"/>
          <w:w w:val="105"/>
          <w:sz w:val="21"/>
        </w:rPr>
        <w:t>la</w:t>
      </w:r>
      <w:r>
        <w:rPr>
          <w:color w:val="0A0A0A"/>
          <w:spacing w:val="-10"/>
          <w:w w:val="105"/>
          <w:sz w:val="21"/>
        </w:rPr>
        <w:t> </w:t>
      </w:r>
      <w:r>
        <w:rPr>
          <w:color w:val="0A0A0A"/>
          <w:w w:val="105"/>
          <w:sz w:val="21"/>
        </w:rPr>
        <w:t>gestión</w:t>
      </w:r>
      <w:r>
        <w:rPr>
          <w:color w:val="0A0A0A"/>
          <w:spacing w:val="-4"/>
          <w:w w:val="105"/>
          <w:sz w:val="21"/>
        </w:rPr>
        <w:t> </w:t>
      </w:r>
      <w:r>
        <w:rPr>
          <w:color w:val="0A0A0A"/>
          <w:w w:val="105"/>
          <w:sz w:val="21"/>
        </w:rPr>
        <w:t>in</w:t>
      </w:r>
      <w:r>
        <w:rPr>
          <w:color w:val="242424"/>
          <w:w w:val="105"/>
          <w:sz w:val="21"/>
        </w:rPr>
        <w:t>s</w:t>
      </w:r>
      <w:r>
        <w:rPr>
          <w:color w:val="0A0A0A"/>
          <w:w w:val="105"/>
          <w:sz w:val="21"/>
        </w:rPr>
        <w:t>titucional</w:t>
      </w:r>
      <w:r>
        <w:rPr>
          <w:color w:val="0A0A0A"/>
          <w:spacing w:val="-4"/>
          <w:w w:val="105"/>
          <w:sz w:val="21"/>
        </w:rPr>
        <w:t> </w:t>
      </w:r>
      <w:r>
        <w:rPr>
          <w:color w:val="0A0A0A"/>
          <w:w w:val="105"/>
          <w:sz w:val="21"/>
        </w:rPr>
        <w:t>y</w:t>
      </w:r>
      <w:r>
        <w:rPr>
          <w:color w:val="0A0A0A"/>
          <w:spacing w:val="-4"/>
          <w:w w:val="105"/>
          <w:sz w:val="21"/>
        </w:rPr>
        <w:t> </w:t>
      </w:r>
      <w:r>
        <w:rPr>
          <w:color w:val="0A0A0A"/>
          <w:w w:val="105"/>
          <w:sz w:val="21"/>
        </w:rPr>
        <w:t>al</w:t>
      </w:r>
      <w:r>
        <w:rPr>
          <w:color w:val="0A0A0A"/>
          <w:spacing w:val="-4"/>
          <w:w w:val="105"/>
          <w:sz w:val="21"/>
        </w:rPr>
        <w:t> </w:t>
      </w:r>
      <w:r>
        <w:rPr>
          <w:color w:val="0A0A0A"/>
          <w:w w:val="105"/>
          <w:sz w:val="21"/>
        </w:rPr>
        <w:t>desarrollo</w:t>
      </w:r>
      <w:r>
        <w:rPr>
          <w:color w:val="0A0A0A"/>
          <w:spacing w:val="-4"/>
          <w:w w:val="105"/>
          <w:sz w:val="21"/>
        </w:rPr>
        <w:t> </w:t>
      </w:r>
      <w:r>
        <w:rPr>
          <w:color w:val="0A0A0A"/>
          <w:w w:val="105"/>
          <w:sz w:val="21"/>
        </w:rPr>
        <w:t>de</w:t>
      </w:r>
      <w:r>
        <w:rPr>
          <w:color w:val="0A0A0A"/>
          <w:spacing w:val="-10"/>
          <w:w w:val="105"/>
          <w:sz w:val="21"/>
        </w:rPr>
        <w:t> </w:t>
      </w:r>
      <w:r>
        <w:rPr>
          <w:color w:val="0A0A0A"/>
          <w:w w:val="105"/>
          <w:sz w:val="21"/>
        </w:rPr>
        <w:t>a</w:t>
      </w:r>
      <w:r>
        <w:rPr>
          <w:color w:val="242424"/>
          <w:w w:val="105"/>
          <w:sz w:val="21"/>
        </w:rPr>
        <w:t>c</w:t>
      </w:r>
      <w:r>
        <w:rPr>
          <w:color w:val="0A0A0A"/>
          <w:w w:val="105"/>
          <w:sz w:val="21"/>
        </w:rPr>
        <w:t>ti</w:t>
      </w:r>
      <w:r>
        <w:rPr>
          <w:color w:val="242424"/>
          <w:w w:val="105"/>
          <w:sz w:val="21"/>
        </w:rPr>
        <w:t>v</w:t>
      </w:r>
      <w:r>
        <w:rPr>
          <w:color w:val="0A0A0A"/>
          <w:w w:val="105"/>
          <w:sz w:val="21"/>
        </w:rPr>
        <w:t>id</w:t>
      </w:r>
      <w:r>
        <w:rPr>
          <w:color w:val="242424"/>
          <w:w w:val="105"/>
          <w:sz w:val="21"/>
        </w:rPr>
        <w:t>a</w:t>
      </w:r>
      <w:r>
        <w:rPr>
          <w:color w:val="0A0A0A"/>
          <w:w w:val="105"/>
          <w:sz w:val="21"/>
        </w:rPr>
        <w:t>des</w:t>
      </w:r>
      <w:r>
        <w:rPr>
          <w:color w:val="0A0A0A"/>
          <w:spacing w:val="-4"/>
          <w:w w:val="105"/>
          <w:sz w:val="21"/>
        </w:rPr>
        <w:t> </w:t>
      </w:r>
      <w:r>
        <w:rPr>
          <w:color w:val="0A0A0A"/>
          <w:w w:val="105"/>
          <w:sz w:val="21"/>
        </w:rPr>
        <w:t>encaminadas a</w:t>
      </w:r>
      <w:r>
        <w:rPr>
          <w:color w:val="0A0A0A"/>
          <w:spacing w:val="-10"/>
          <w:w w:val="105"/>
          <w:sz w:val="21"/>
        </w:rPr>
        <w:t> </w:t>
      </w:r>
      <w:r>
        <w:rPr>
          <w:color w:val="0A0A0A"/>
          <w:w w:val="105"/>
          <w:sz w:val="21"/>
        </w:rPr>
        <w:t>facilitar la</w:t>
      </w:r>
      <w:r>
        <w:rPr>
          <w:color w:val="0A0A0A"/>
          <w:w w:val="105"/>
          <w:sz w:val="21"/>
        </w:rPr>
        <w:t> implementación</w:t>
      </w:r>
      <w:r>
        <w:rPr>
          <w:color w:val="0A0A0A"/>
          <w:w w:val="105"/>
          <w:sz w:val="21"/>
        </w:rPr>
        <w:t> de estrategias</w:t>
      </w:r>
      <w:r>
        <w:rPr>
          <w:color w:val="0A0A0A"/>
          <w:w w:val="105"/>
          <w:sz w:val="21"/>
        </w:rPr>
        <w:t> de</w:t>
      </w:r>
      <w:r>
        <w:rPr>
          <w:color w:val="0A0A0A"/>
          <w:w w:val="105"/>
          <w:sz w:val="21"/>
        </w:rPr>
        <w:t> ordenamiento</w:t>
      </w:r>
      <w:r>
        <w:rPr>
          <w:color w:val="0A0A0A"/>
          <w:w w:val="105"/>
          <w:sz w:val="21"/>
        </w:rPr>
        <w:t> territorial en los</w:t>
      </w:r>
      <w:r>
        <w:rPr>
          <w:color w:val="0A0A0A"/>
          <w:w w:val="105"/>
          <w:sz w:val="21"/>
        </w:rPr>
        <w:t> in</w:t>
      </w:r>
      <w:r>
        <w:rPr>
          <w:color w:val="242424"/>
          <w:w w:val="105"/>
          <w:sz w:val="21"/>
        </w:rPr>
        <w:t>s</w:t>
      </w:r>
      <w:r>
        <w:rPr>
          <w:color w:val="0A0A0A"/>
          <w:w w:val="105"/>
          <w:sz w:val="21"/>
        </w:rPr>
        <w:t>trumentos</w:t>
      </w:r>
      <w:r>
        <w:rPr>
          <w:color w:val="0A0A0A"/>
          <w:w w:val="105"/>
          <w:sz w:val="21"/>
        </w:rPr>
        <w:t> de planeación</w:t>
      </w:r>
      <w:r>
        <w:rPr>
          <w:color w:val="0A0A0A"/>
          <w:spacing w:val="-5"/>
          <w:w w:val="105"/>
          <w:sz w:val="21"/>
        </w:rPr>
        <w:t> </w:t>
      </w:r>
      <w:r>
        <w:rPr>
          <w:color w:val="0A0A0A"/>
          <w:w w:val="105"/>
          <w:sz w:val="21"/>
        </w:rPr>
        <w:t>municipal de acuerdo a las dinámicas </w:t>
      </w:r>
      <w:r>
        <w:rPr>
          <w:color w:val="242424"/>
          <w:w w:val="105"/>
          <w:sz w:val="21"/>
        </w:rPr>
        <w:t>g</w:t>
      </w:r>
      <w:r>
        <w:rPr>
          <w:color w:val="0A0A0A"/>
          <w:w w:val="105"/>
          <w:sz w:val="21"/>
        </w:rPr>
        <w:t>eneradas por el pro</w:t>
      </w:r>
      <w:r>
        <w:rPr>
          <w:color w:val="242424"/>
          <w:w w:val="105"/>
          <w:sz w:val="21"/>
        </w:rPr>
        <w:t>y</w:t>
      </w:r>
      <w:r>
        <w:rPr>
          <w:color w:val="0A0A0A"/>
          <w:w w:val="105"/>
          <w:sz w:val="21"/>
        </w:rPr>
        <w:t>e</w:t>
      </w:r>
      <w:r>
        <w:rPr>
          <w:color w:val="242424"/>
          <w:w w:val="105"/>
          <w:sz w:val="21"/>
        </w:rPr>
        <w:t>cto</w:t>
      </w:r>
      <w:r>
        <w:rPr>
          <w:color w:val="0A0A0A"/>
          <w:w w:val="105"/>
          <w:sz w:val="21"/>
        </w:rPr>
        <w:t>.</w:t>
      </w:r>
    </w:p>
    <w:p>
      <w:pPr>
        <w:pStyle w:val="BodyText"/>
        <w:spacing w:before="56"/>
      </w:pPr>
    </w:p>
    <w:p>
      <w:pPr>
        <w:pStyle w:val="ListParagraph"/>
        <w:numPr>
          <w:ilvl w:val="4"/>
          <w:numId w:val="25"/>
        </w:numPr>
        <w:tabs>
          <w:tab w:pos="3425" w:val="left" w:leader="none"/>
          <w:tab w:pos="3427" w:val="left" w:leader="none"/>
        </w:tabs>
        <w:spacing w:line="290" w:lineRule="auto" w:before="0" w:after="0"/>
        <w:ind w:left="3427" w:right="916" w:hanging="418"/>
        <w:jc w:val="both"/>
        <w:rPr>
          <w:color w:val="0A0A0A"/>
          <w:sz w:val="20"/>
        </w:rPr>
      </w:pPr>
      <w:r>
        <w:rPr>
          <w:color w:val="0A0A0A"/>
          <w:w w:val="105"/>
          <w:sz w:val="21"/>
        </w:rPr>
        <w:t>El</w:t>
      </w:r>
      <w:r>
        <w:rPr>
          <w:color w:val="0A0A0A"/>
          <w:spacing w:val="-8"/>
          <w:w w:val="105"/>
          <w:sz w:val="21"/>
        </w:rPr>
        <w:t> </w:t>
      </w:r>
      <w:r>
        <w:rPr>
          <w:color w:val="0A0A0A"/>
          <w:w w:val="105"/>
          <w:sz w:val="21"/>
        </w:rPr>
        <w:t>Conce</w:t>
      </w:r>
      <w:r>
        <w:rPr>
          <w:color w:val="242424"/>
          <w:w w:val="105"/>
          <w:sz w:val="21"/>
        </w:rPr>
        <w:t>s</w:t>
      </w:r>
      <w:r>
        <w:rPr>
          <w:color w:val="0A0A0A"/>
          <w:w w:val="105"/>
          <w:sz w:val="21"/>
        </w:rPr>
        <w:t>ionario d</w:t>
      </w:r>
      <w:r>
        <w:rPr>
          <w:color w:val="242424"/>
          <w:w w:val="105"/>
          <w:sz w:val="21"/>
        </w:rPr>
        <w:t>e</w:t>
      </w:r>
      <w:r>
        <w:rPr>
          <w:color w:val="0A0A0A"/>
          <w:w w:val="105"/>
          <w:sz w:val="21"/>
        </w:rPr>
        <w:t>b</w:t>
      </w:r>
      <w:r>
        <w:rPr>
          <w:color w:val="242424"/>
          <w:w w:val="105"/>
          <w:sz w:val="21"/>
        </w:rPr>
        <w:t>e</w:t>
      </w:r>
      <w:r>
        <w:rPr>
          <w:color w:val="0A0A0A"/>
          <w:w w:val="105"/>
          <w:sz w:val="21"/>
        </w:rPr>
        <w:t>r</w:t>
      </w:r>
      <w:r>
        <w:rPr>
          <w:color w:val="242424"/>
          <w:w w:val="105"/>
          <w:sz w:val="21"/>
        </w:rPr>
        <w:t>á</w:t>
      </w:r>
      <w:r>
        <w:rPr>
          <w:color w:val="242424"/>
          <w:spacing w:val="-8"/>
          <w:w w:val="105"/>
          <w:sz w:val="21"/>
        </w:rPr>
        <w:t> </w:t>
      </w:r>
      <w:r>
        <w:rPr>
          <w:color w:val="0A0A0A"/>
          <w:w w:val="105"/>
          <w:sz w:val="21"/>
        </w:rPr>
        <w:t>asesorar</w:t>
      </w:r>
      <w:r>
        <w:rPr>
          <w:color w:val="0A0A0A"/>
          <w:spacing w:val="-8"/>
          <w:w w:val="105"/>
          <w:sz w:val="21"/>
        </w:rPr>
        <w:t> </w:t>
      </w:r>
      <w:r>
        <w:rPr>
          <w:color w:val="0A0A0A"/>
          <w:w w:val="105"/>
          <w:sz w:val="21"/>
        </w:rPr>
        <w:t>a</w:t>
      </w:r>
      <w:r>
        <w:rPr>
          <w:color w:val="0A0A0A"/>
          <w:spacing w:val="-8"/>
          <w:w w:val="105"/>
          <w:sz w:val="21"/>
        </w:rPr>
        <w:t> </w:t>
      </w:r>
      <w:r>
        <w:rPr>
          <w:color w:val="0A0A0A"/>
          <w:w w:val="105"/>
          <w:sz w:val="21"/>
        </w:rPr>
        <w:t>los</w:t>
      </w:r>
      <w:r>
        <w:rPr>
          <w:color w:val="0A0A0A"/>
          <w:spacing w:val="-2"/>
          <w:w w:val="105"/>
          <w:sz w:val="21"/>
        </w:rPr>
        <w:t> </w:t>
      </w:r>
      <w:r>
        <w:rPr>
          <w:color w:val="0A0A0A"/>
          <w:w w:val="105"/>
          <w:sz w:val="21"/>
        </w:rPr>
        <w:t>mandatarios</w:t>
      </w:r>
      <w:r>
        <w:rPr>
          <w:color w:val="0A0A0A"/>
          <w:spacing w:val="-7"/>
          <w:w w:val="105"/>
          <w:sz w:val="21"/>
        </w:rPr>
        <w:t> </w:t>
      </w:r>
      <w:r>
        <w:rPr>
          <w:color w:val="0A0A0A"/>
          <w:w w:val="105"/>
          <w:sz w:val="21"/>
        </w:rPr>
        <w:t>locales</w:t>
      </w:r>
      <w:r>
        <w:rPr>
          <w:color w:val="0A0A0A"/>
          <w:spacing w:val="-2"/>
          <w:w w:val="105"/>
          <w:sz w:val="21"/>
        </w:rPr>
        <w:t> </w:t>
      </w:r>
      <w:r>
        <w:rPr>
          <w:color w:val="0A0A0A"/>
          <w:w w:val="105"/>
          <w:sz w:val="21"/>
        </w:rPr>
        <w:t>del</w:t>
      </w:r>
      <w:r>
        <w:rPr>
          <w:color w:val="0A0A0A"/>
          <w:spacing w:val="-8"/>
          <w:w w:val="105"/>
          <w:sz w:val="21"/>
        </w:rPr>
        <w:t> </w:t>
      </w:r>
      <w:r>
        <w:rPr>
          <w:color w:val="0A0A0A"/>
          <w:w w:val="105"/>
          <w:sz w:val="21"/>
        </w:rPr>
        <w:t>Área</w:t>
      </w:r>
      <w:r>
        <w:rPr>
          <w:color w:val="0A0A0A"/>
          <w:spacing w:val="-8"/>
          <w:w w:val="105"/>
          <w:sz w:val="21"/>
        </w:rPr>
        <w:t> </w:t>
      </w:r>
      <w:r>
        <w:rPr>
          <w:color w:val="0A0A0A"/>
          <w:w w:val="105"/>
          <w:sz w:val="21"/>
        </w:rPr>
        <w:t>de</w:t>
      </w:r>
      <w:r>
        <w:rPr>
          <w:color w:val="0A0A0A"/>
          <w:spacing w:val="-2"/>
          <w:w w:val="105"/>
          <w:sz w:val="21"/>
        </w:rPr>
        <w:t> </w:t>
      </w:r>
      <w:r>
        <w:rPr>
          <w:color w:val="242424"/>
          <w:w w:val="105"/>
          <w:sz w:val="21"/>
        </w:rPr>
        <w:t>I</w:t>
      </w:r>
      <w:r>
        <w:rPr>
          <w:color w:val="0A0A0A"/>
          <w:w w:val="105"/>
          <w:sz w:val="21"/>
        </w:rPr>
        <w:t>nfluenci</w:t>
      </w:r>
      <w:r>
        <w:rPr>
          <w:color w:val="242424"/>
          <w:w w:val="105"/>
          <w:sz w:val="21"/>
        </w:rPr>
        <w:t>a </w:t>
      </w:r>
      <w:r>
        <w:rPr>
          <w:color w:val="0A0A0A"/>
          <w:w w:val="105"/>
          <w:sz w:val="21"/>
        </w:rPr>
        <w:t>del pro</w:t>
      </w:r>
      <w:r>
        <w:rPr>
          <w:color w:val="242424"/>
          <w:w w:val="105"/>
          <w:sz w:val="21"/>
        </w:rPr>
        <w:t>y</w:t>
      </w:r>
      <w:r>
        <w:rPr>
          <w:color w:val="0A0A0A"/>
          <w:w w:val="105"/>
          <w:sz w:val="21"/>
        </w:rPr>
        <w:t>ecto en</w:t>
      </w:r>
      <w:r>
        <w:rPr>
          <w:color w:val="0A0A0A"/>
          <w:spacing w:val="-6"/>
          <w:w w:val="105"/>
          <w:sz w:val="21"/>
        </w:rPr>
        <w:t> </w:t>
      </w:r>
      <w:r>
        <w:rPr>
          <w:color w:val="0A0A0A"/>
          <w:w w:val="105"/>
          <w:sz w:val="21"/>
        </w:rPr>
        <w:t>las</w:t>
      </w:r>
      <w:r>
        <w:rPr>
          <w:color w:val="0A0A0A"/>
          <w:spacing w:val="-6"/>
          <w:w w:val="105"/>
          <w:sz w:val="21"/>
        </w:rPr>
        <w:t> </w:t>
      </w:r>
      <w:r>
        <w:rPr>
          <w:color w:val="0A0A0A"/>
          <w:w w:val="105"/>
          <w:sz w:val="21"/>
        </w:rPr>
        <w:t>responsabilidade</w:t>
      </w:r>
      <w:r>
        <w:rPr>
          <w:color w:val="242424"/>
          <w:w w:val="105"/>
          <w:sz w:val="21"/>
        </w:rPr>
        <w:t>s </w:t>
      </w:r>
      <w:r>
        <w:rPr>
          <w:color w:val="0A0A0A"/>
          <w:w w:val="105"/>
          <w:sz w:val="21"/>
        </w:rPr>
        <w:t>que</w:t>
      </w:r>
      <w:r>
        <w:rPr>
          <w:color w:val="0A0A0A"/>
          <w:spacing w:val="-7"/>
          <w:w w:val="105"/>
          <w:sz w:val="21"/>
        </w:rPr>
        <w:t> </w:t>
      </w:r>
      <w:r>
        <w:rPr>
          <w:color w:val="0A0A0A"/>
          <w:w w:val="105"/>
          <w:sz w:val="21"/>
        </w:rPr>
        <w:t>tienen</w:t>
      </w:r>
      <w:r>
        <w:rPr>
          <w:color w:val="0A0A0A"/>
          <w:spacing w:val="-6"/>
          <w:w w:val="105"/>
          <w:sz w:val="21"/>
        </w:rPr>
        <w:t> </w:t>
      </w:r>
      <w:r>
        <w:rPr>
          <w:color w:val="0A0A0A"/>
          <w:w w:val="105"/>
          <w:sz w:val="21"/>
        </w:rPr>
        <w:t>a</w:t>
      </w:r>
      <w:r>
        <w:rPr>
          <w:color w:val="0A0A0A"/>
          <w:spacing w:val="-7"/>
          <w:w w:val="105"/>
          <w:sz w:val="21"/>
        </w:rPr>
        <w:t> </w:t>
      </w:r>
      <w:r>
        <w:rPr>
          <w:color w:val="0A0A0A"/>
          <w:w w:val="105"/>
          <w:sz w:val="21"/>
        </w:rPr>
        <w:t>su</w:t>
      </w:r>
      <w:r>
        <w:rPr>
          <w:color w:val="0A0A0A"/>
          <w:spacing w:val="-6"/>
          <w:w w:val="105"/>
          <w:sz w:val="21"/>
        </w:rPr>
        <w:t> </w:t>
      </w:r>
      <w:r>
        <w:rPr>
          <w:color w:val="242424"/>
          <w:w w:val="105"/>
          <w:sz w:val="21"/>
        </w:rPr>
        <w:t>c</w:t>
      </w:r>
      <w:r>
        <w:rPr>
          <w:color w:val="0A0A0A"/>
          <w:w w:val="105"/>
          <w:sz w:val="21"/>
        </w:rPr>
        <w:t>argo frente</w:t>
      </w:r>
      <w:r>
        <w:rPr>
          <w:color w:val="0A0A0A"/>
          <w:spacing w:val="-7"/>
          <w:w w:val="105"/>
          <w:sz w:val="21"/>
        </w:rPr>
        <w:t> </w:t>
      </w:r>
      <w:r>
        <w:rPr>
          <w:color w:val="0A0A0A"/>
          <w:w w:val="105"/>
          <w:sz w:val="21"/>
        </w:rPr>
        <w:t>a</w:t>
      </w:r>
      <w:r>
        <w:rPr>
          <w:color w:val="0A0A0A"/>
          <w:spacing w:val="-7"/>
          <w:w w:val="105"/>
          <w:sz w:val="21"/>
        </w:rPr>
        <w:t> </w:t>
      </w:r>
      <w:r>
        <w:rPr>
          <w:color w:val="0A0A0A"/>
          <w:w w:val="105"/>
          <w:sz w:val="21"/>
        </w:rPr>
        <w:t>la</w:t>
      </w:r>
      <w:r>
        <w:rPr>
          <w:color w:val="0A0A0A"/>
          <w:spacing w:val="-14"/>
          <w:w w:val="105"/>
          <w:sz w:val="21"/>
        </w:rPr>
        <w:t> </w:t>
      </w:r>
      <w:r>
        <w:rPr>
          <w:color w:val="0A0A0A"/>
          <w:w w:val="105"/>
          <w:sz w:val="21"/>
        </w:rPr>
        <w:t>li</w:t>
      </w:r>
      <w:r>
        <w:rPr>
          <w:color w:val="242424"/>
          <w:w w:val="105"/>
          <w:sz w:val="21"/>
        </w:rPr>
        <w:t>b</w:t>
      </w:r>
      <w:r>
        <w:rPr>
          <w:color w:val="0A0A0A"/>
          <w:w w:val="105"/>
          <w:sz w:val="21"/>
        </w:rPr>
        <w:t>er</w:t>
      </w:r>
      <w:r>
        <w:rPr>
          <w:color w:val="242424"/>
          <w:w w:val="105"/>
          <w:sz w:val="21"/>
        </w:rPr>
        <w:t>a</w:t>
      </w:r>
      <w:r>
        <w:rPr>
          <w:color w:val="0A0A0A"/>
          <w:w w:val="105"/>
          <w:sz w:val="21"/>
        </w:rPr>
        <w:t>ción</w:t>
      </w:r>
      <w:r>
        <w:rPr>
          <w:color w:val="0A0A0A"/>
          <w:spacing w:val="-6"/>
          <w:w w:val="105"/>
          <w:sz w:val="21"/>
        </w:rPr>
        <w:t> </w:t>
      </w:r>
      <w:r>
        <w:rPr>
          <w:color w:val="242424"/>
          <w:w w:val="105"/>
          <w:sz w:val="21"/>
        </w:rPr>
        <w:t>y </w:t>
      </w:r>
      <w:r>
        <w:rPr>
          <w:color w:val="0A0A0A"/>
          <w:w w:val="105"/>
          <w:sz w:val="21"/>
        </w:rPr>
        <w:t>r</w:t>
      </w:r>
      <w:r>
        <w:rPr>
          <w:color w:val="242424"/>
          <w:w w:val="105"/>
          <w:sz w:val="21"/>
        </w:rPr>
        <w:t>e</w:t>
      </w:r>
      <w:r>
        <w:rPr>
          <w:color w:val="0A0A0A"/>
          <w:w w:val="105"/>
          <w:sz w:val="21"/>
        </w:rPr>
        <w:t>habilit</w:t>
      </w:r>
      <w:r>
        <w:rPr>
          <w:color w:val="242424"/>
          <w:w w:val="105"/>
          <w:sz w:val="21"/>
        </w:rPr>
        <w:t>a</w:t>
      </w:r>
      <w:r>
        <w:rPr>
          <w:color w:val="0A0A0A"/>
          <w:w w:val="105"/>
          <w:sz w:val="21"/>
        </w:rPr>
        <w:t>ción</w:t>
      </w:r>
      <w:r>
        <w:rPr>
          <w:color w:val="0A0A0A"/>
          <w:spacing w:val="-5"/>
          <w:w w:val="105"/>
          <w:sz w:val="21"/>
        </w:rPr>
        <w:t> </w:t>
      </w:r>
      <w:r>
        <w:rPr>
          <w:color w:val="0A0A0A"/>
          <w:w w:val="105"/>
          <w:sz w:val="21"/>
        </w:rPr>
        <w:t>del</w:t>
      </w:r>
      <w:r>
        <w:rPr>
          <w:color w:val="0A0A0A"/>
          <w:spacing w:val="-5"/>
          <w:w w:val="105"/>
          <w:sz w:val="21"/>
        </w:rPr>
        <w:t> </w:t>
      </w:r>
      <w:r>
        <w:rPr>
          <w:color w:val="0A0A0A"/>
          <w:w w:val="105"/>
          <w:sz w:val="21"/>
        </w:rPr>
        <w:t>Corredo</w:t>
      </w:r>
      <w:r>
        <w:rPr>
          <w:color w:val="242424"/>
          <w:w w:val="105"/>
          <w:sz w:val="21"/>
        </w:rPr>
        <w:t>r</w:t>
      </w:r>
      <w:r>
        <w:rPr>
          <w:color w:val="242424"/>
          <w:spacing w:val="-11"/>
          <w:w w:val="105"/>
          <w:sz w:val="21"/>
        </w:rPr>
        <w:t> </w:t>
      </w:r>
      <w:r>
        <w:rPr>
          <w:color w:val="0A0A0A"/>
          <w:w w:val="105"/>
          <w:sz w:val="21"/>
        </w:rPr>
        <w:t>del Proyecto</w:t>
      </w:r>
      <w:r>
        <w:rPr>
          <w:color w:val="0A0A0A"/>
          <w:spacing w:val="-11"/>
          <w:w w:val="105"/>
          <w:sz w:val="21"/>
        </w:rPr>
        <w:t> </w:t>
      </w:r>
      <w:r>
        <w:rPr>
          <w:color w:val="0A0A0A"/>
          <w:w w:val="105"/>
          <w:sz w:val="21"/>
        </w:rPr>
        <w:t>en</w:t>
      </w:r>
      <w:r>
        <w:rPr>
          <w:color w:val="0A0A0A"/>
          <w:spacing w:val="-11"/>
          <w:w w:val="105"/>
          <w:sz w:val="21"/>
        </w:rPr>
        <w:t> </w:t>
      </w:r>
      <w:r>
        <w:rPr>
          <w:color w:val="0A0A0A"/>
          <w:w w:val="105"/>
          <w:sz w:val="21"/>
        </w:rPr>
        <w:t>r</w:t>
      </w:r>
      <w:r>
        <w:rPr>
          <w:color w:val="242424"/>
          <w:w w:val="105"/>
          <w:sz w:val="21"/>
        </w:rPr>
        <w:t>e</w:t>
      </w:r>
      <w:r>
        <w:rPr>
          <w:color w:val="0A0A0A"/>
          <w:w w:val="105"/>
          <w:sz w:val="21"/>
        </w:rPr>
        <w:t>lación</w:t>
      </w:r>
      <w:r>
        <w:rPr>
          <w:color w:val="0A0A0A"/>
          <w:spacing w:val="-5"/>
          <w:w w:val="105"/>
          <w:sz w:val="21"/>
        </w:rPr>
        <w:t> </w:t>
      </w:r>
      <w:r>
        <w:rPr>
          <w:color w:val="0A0A0A"/>
          <w:w w:val="105"/>
          <w:sz w:val="21"/>
        </w:rPr>
        <w:t>con la</w:t>
      </w:r>
      <w:r>
        <w:rPr>
          <w:color w:val="0A0A0A"/>
          <w:spacing w:val="-12"/>
          <w:w w:val="105"/>
          <w:sz w:val="21"/>
        </w:rPr>
        <w:t> </w:t>
      </w:r>
      <w:r>
        <w:rPr>
          <w:color w:val="0A0A0A"/>
          <w:w w:val="105"/>
          <w:sz w:val="21"/>
        </w:rPr>
        <w:t>movilid</w:t>
      </w:r>
      <w:r>
        <w:rPr>
          <w:color w:val="242424"/>
          <w:w w:val="105"/>
          <w:sz w:val="21"/>
        </w:rPr>
        <w:t>a</w:t>
      </w:r>
      <w:r>
        <w:rPr>
          <w:color w:val="0A0A0A"/>
          <w:w w:val="105"/>
          <w:sz w:val="21"/>
        </w:rPr>
        <w:t>d,</w:t>
      </w:r>
      <w:r>
        <w:rPr>
          <w:color w:val="0A0A0A"/>
          <w:w w:val="105"/>
          <w:sz w:val="21"/>
        </w:rPr>
        <w:t> el uso d</w:t>
      </w:r>
      <w:r>
        <w:rPr>
          <w:color w:val="242424"/>
          <w:w w:val="105"/>
          <w:sz w:val="21"/>
        </w:rPr>
        <w:t>e </w:t>
      </w:r>
      <w:r>
        <w:rPr>
          <w:color w:val="0A0A0A"/>
          <w:w w:val="105"/>
          <w:sz w:val="21"/>
        </w:rPr>
        <w:t>l</w:t>
      </w:r>
      <w:r>
        <w:rPr>
          <w:color w:val="363636"/>
          <w:w w:val="105"/>
          <w:sz w:val="21"/>
        </w:rPr>
        <w:t>a </w:t>
      </w:r>
      <w:r>
        <w:rPr>
          <w:color w:val="242424"/>
          <w:w w:val="105"/>
          <w:sz w:val="21"/>
        </w:rPr>
        <w:t>V</w:t>
      </w:r>
      <w:r>
        <w:rPr>
          <w:color w:val="0A0A0A"/>
          <w:w w:val="105"/>
          <w:sz w:val="21"/>
        </w:rPr>
        <w:t>ía </w:t>
      </w:r>
      <w:r>
        <w:rPr>
          <w:color w:val="242424"/>
          <w:w w:val="105"/>
          <w:sz w:val="21"/>
        </w:rPr>
        <w:t>F</w:t>
      </w:r>
      <w:r>
        <w:rPr>
          <w:color w:val="0A0A0A"/>
          <w:w w:val="105"/>
          <w:sz w:val="21"/>
        </w:rPr>
        <w:t>érre</w:t>
      </w:r>
      <w:r>
        <w:rPr>
          <w:color w:val="242424"/>
          <w:w w:val="105"/>
          <w:sz w:val="21"/>
        </w:rPr>
        <w:t>a </w:t>
      </w:r>
      <w:r>
        <w:rPr>
          <w:color w:val="0A0A0A"/>
          <w:w w:val="105"/>
          <w:sz w:val="21"/>
        </w:rPr>
        <w:t>y de las z</w:t>
      </w:r>
      <w:r>
        <w:rPr>
          <w:color w:val="242424"/>
          <w:w w:val="105"/>
          <w:sz w:val="21"/>
        </w:rPr>
        <w:t>o</w:t>
      </w:r>
      <w:r>
        <w:rPr>
          <w:color w:val="0A0A0A"/>
          <w:w w:val="105"/>
          <w:sz w:val="21"/>
        </w:rPr>
        <w:t>na</w:t>
      </w:r>
      <w:r>
        <w:rPr>
          <w:color w:val="242424"/>
          <w:w w:val="105"/>
          <w:sz w:val="21"/>
        </w:rPr>
        <w:t>s </w:t>
      </w:r>
      <w:r>
        <w:rPr>
          <w:color w:val="0A0A0A"/>
          <w:w w:val="105"/>
          <w:sz w:val="21"/>
        </w:rPr>
        <w:t>aledañas.</w:t>
      </w:r>
    </w:p>
    <w:p>
      <w:pPr>
        <w:spacing w:after="0" w:line="290" w:lineRule="auto"/>
        <w:jc w:val="both"/>
        <w:rPr>
          <w:sz w:val="20"/>
        </w:rPr>
        <w:sectPr>
          <w:pgSz w:w="12240" w:h="15840"/>
          <w:pgMar w:header="0" w:footer="934" w:top="1440" w:bottom="1100" w:left="0" w:right="680"/>
        </w:sectPr>
      </w:pPr>
    </w:p>
    <w:p>
      <w:pPr>
        <w:pStyle w:val="ListParagraph"/>
        <w:numPr>
          <w:ilvl w:val="4"/>
          <w:numId w:val="25"/>
        </w:numPr>
        <w:tabs>
          <w:tab w:pos="3340" w:val="left" w:leader="none"/>
        </w:tabs>
        <w:spacing w:line="290" w:lineRule="auto" w:before="77" w:after="0"/>
        <w:ind w:left="3340" w:right="995" w:hanging="418"/>
        <w:jc w:val="both"/>
        <w:rPr>
          <w:color w:val="080808"/>
          <w:sz w:val="21"/>
        </w:rPr>
      </w:pPr>
      <w:r>
        <w:rPr>
          <w:color w:val="080808"/>
          <w:sz w:val="21"/>
        </w:rPr>
        <w:t>Para</w:t>
      </w:r>
      <w:r>
        <w:rPr>
          <w:color w:val="080808"/>
          <w:spacing w:val="-14"/>
          <w:sz w:val="21"/>
        </w:rPr>
        <w:t> </w:t>
      </w:r>
      <w:r>
        <w:rPr>
          <w:color w:val="080808"/>
          <w:sz w:val="21"/>
        </w:rPr>
        <w:t>tal fin</w:t>
      </w:r>
      <w:r>
        <w:rPr>
          <w:color w:val="1D1D1D"/>
          <w:sz w:val="21"/>
        </w:rPr>
        <w:t>, </w:t>
      </w:r>
      <w:r>
        <w:rPr>
          <w:color w:val="080808"/>
          <w:sz w:val="21"/>
        </w:rPr>
        <w:t>el Concesionario contará un grupo</w:t>
      </w:r>
      <w:r>
        <w:rPr>
          <w:color w:val="080808"/>
          <w:spacing w:val="23"/>
          <w:sz w:val="21"/>
        </w:rPr>
        <w:t> </w:t>
      </w:r>
      <w:r>
        <w:rPr>
          <w:color w:val="080808"/>
          <w:sz w:val="21"/>
        </w:rPr>
        <w:t>de</w:t>
      </w:r>
      <w:r>
        <w:rPr>
          <w:color w:val="080808"/>
          <w:spacing w:val="-6"/>
          <w:sz w:val="21"/>
        </w:rPr>
        <w:t> </w:t>
      </w:r>
      <w:r>
        <w:rPr>
          <w:color w:val="080808"/>
          <w:sz w:val="21"/>
        </w:rPr>
        <w:t>profesionale</w:t>
      </w:r>
      <w:r>
        <w:rPr>
          <w:color w:val="1D1D1D"/>
          <w:sz w:val="21"/>
        </w:rPr>
        <w:t>s </w:t>
      </w:r>
      <w:r>
        <w:rPr>
          <w:color w:val="080808"/>
          <w:sz w:val="21"/>
        </w:rPr>
        <w:t>con el cono</w:t>
      </w:r>
      <w:r>
        <w:rPr>
          <w:color w:val="1D1D1D"/>
          <w:sz w:val="21"/>
        </w:rPr>
        <w:t>c</w:t>
      </w:r>
      <w:r>
        <w:rPr>
          <w:color w:val="080808"/>
          <w:sz w:val="21"/>
        </w:rPr>
        <w:t>imiento</w:t>
      </w:r>
      <w:r>
        <w:rPr>
          <w:color w:val="080808"/>
          <w:spacing w:val="40"/>
          <w:sz w:val="21"/>
        </w:rPr>
        <w:t> </w:t>
      </w:r>
      <w:r>
        <w:rPr>
          <w:color w:val="080808"/>
          <w:sz w:val="21"/>
        </w:rPr>
        <w:t>y experiencia para apoyar la actualización </w:t>
      </w:r>
      <w:r>
        <w:rPr>
          <w:color w:val="1D1D1D"/>
          <w:sz w:val="21"/>
        </w:rPr>
        <w:t>y </w:t>
      </w:r>
      <w:r>
        <w:rPr>
          <w:color w:val="080808"/>
          <w:sz w:val="21"/>
        </w:rPr>
        <w:t>la revisión de sus instrumentos de ordenamiento y planeación territorial, así como los planes de movilidad de ni</w:t>
      </w:r>
      <w:r>
        <w:rPr>
          <w:color w:val="1D1D1D"/>
          <w:sz w:val="21"/>
        </w:rPr>
        <w:t>v</w:t>
      </w:r>
      <w:r>
        <w:rPr>
          <w:color w:val="080808"/>
          <w:sz w:val="21"/>
        </w:rPr>
        <w:t>el municipal que desarrollarán entre otras</w:t>
      </w:r>
      <w:r>
        <w:rPr>
          <w:color w:val="080808"/>
          <w:spacing w:val="40"/>
          <w:sz w:val="21"/>
        </w:rPr>
        <w:t> </w:t>
      </w:r>
      <w:r>
        <w:rPr>
          <w:color w:val="080808"/>
          <w:sz w:val="21"/>
        </w:rPr>
        <w:t>la</w:t>
      </w:r>
      <w:r>
        <w:rPr>
          <w:color w:val="1D1D1D"/>
          <w:sz w:val="21"/>
        </w:rPr>
        <w:t>s</w:t>
      </w:r>
      <w:r>
        <w:rPr>
          <w:color w:val="1D1D1D"/>
          <w:spacing w:val="40"/>
          <w:sz w:val="21"/>
        </w:rPr>
        <w:t> </w:t>
      </w:r>
      <w:r>
        <w:rPr>
          <w:color w:val="080808"/>
          <w:sz w:val="21"/>
        </w:rPr>
        <w:t>sigui</w:t>
      </w:r>
      <w:r>
        <w:rPr>
          <w:color w:val="1D1D1D"/>
          <w:sz w:val="21"/>
        </w:rPr>
        <w:t>e</w:t>
      </w:r>
      <w:r>
        <w:rPr>
          <w:color w:val="080808"/>
          <w:sz w:val="21"/>
        </w:rPr>
        <w:t>ntes actividades:</w:t>
      </w:r>
    </w:p>
    <w:p>
      <w:pPr>
        <w:pStyle w:val="BodyText"/>
        <w:spacing w:before="44"/>
      </w:pPr>
    </w:p>
    <w:p>
      <w:pPr>
        <w:pStyle w:val="BodyText"/>
        <w:ind w:left="3340"/>
      </w:pPr>
      <w:r>
        <w:rPr>
          <w:color w:val="080808"/>
        </w:rPr>
        <w:t>Para</w:t>
      </w:r>
      <w:r>
        <w:rPr>
          <w:color w:val="080808"/>
          <w:spacing w:val="4"/>
        </w:rPr>
        <w:t> </w:t>
      </w:r>
      <w:r>
        <w:rPr>
          <w:color w:val="080808"/>
        </w:rPr>
        <w:t>el</w:t>
      </w:r>
      <w:r>
        <w:rPr>
          <w:color w:val="080808"/>
          <w:spacing w:val="23"/>
        </w:rPr>
        <w:t> </w:t>
      </w:r>
      <w:r>
        <w:rPr>
          <w:color w:val="080808"/>
        </w:rPr>
        <w:t>acompañamiento</w:t>
      </w:r>
      <w:r>
        <w:rPr>
          <w:color w:val="080808"/>
          <w:spacing w:val="30"/>
        </w:rPr>
        <w:t> </w:t>
      </w:r>
      <w:r>
        <w:rPr>
          <w:color w:val="080808"/>
        </w:rPr>
        <w:t>a</w:t>
      </w:r>
      <w:r>
        <w:rPr>
          <w:color w:val="080808"/>
          <w:spacing w:val="13"/>
        </w:rPr>
        <w:t> </w:t>
      </w:r>
      <w:r>
        <w:rPr>
          <w:color w:val="080808"/>
          <w:spacing w:val="-2"/>
        </w:rPr>
        <w:t>comunidades:</w:t>
      </w:r>
    </w:p>
    <w:p>
      <w:pPr>
        <w:pStyle w:val="BodyText"/>
        <w:spacing w:before="108"/>
      </w:pPr>
    </w:p>
    <w:p>
      <w:pPr>
        <w:pStyle w:val="ListParagraph"/>
        <w:numPr>
          <w:ilvl w:val="5"/>
          <w:numId w:val="25"/>
        </w:numPr>
        <w:tabs>
          <w:tab w:pos="3583" w:val="left" w:leader="none"/>
        </w:tabs>
        <w:spacing w:line="285" w:lineRule="auto" w:before="0" w:after="0"/>
        <w:ind w:left="3340" w:right="995" w:firstLine="21"/>
        <w:jc w:val="both"/>
        <w:rPr>
          <w:sz w:val="21"/>
        </w:rPr>
      </w:pPr>
      <w:r>
        <w:rPr>
          <w:color w:val="080808"/>
          <w:sz w:val="21"/>
        </w:rPr>
        <w:t>Contar con un</w:t>
      </w:r>
      <w:r>
        <w:rPr>
          <w:color w:val="080808"/>
          <w:spacing w:val="40"/>
          <w:sz w:val="21"/>
        </w:rPr>
        <w:t> </w:t>
      </w:r>
      <w:r>
        <w:rPr>
          <w:color w:val="080808"/>
          <w:sz w:val="21"/>
        </w:rPr>
        <w:t>equipo</w:t>
      </w:r>
      <w:r>
        <w:rPr>
          <w:color w:val="080808"/>
          <w:spacing w:val="40"/>
          <w:sz w:val="21"/>
        </w:rPr>
        <w:t> </w:t>
      </w:r>
      <w:r>
        <w:rPr>
          <w:color w:val="080808"/>
          <w:sz w:val="21"/>
        </w:rPr>
        <w:t>d</w:t>
      </w:r>
      <w:r>
        <w:rPr>
          <w:color w:val="1D1D1D"/>
          <w:sz w:val="21"/>
        </w:rPr>
        <w:t>e </w:t>
      </w:r>
      <w:r>
        <w:rPr>
          <w:color w:val="080808"/>
          <w:sz w:val="21"/>
        </w:rPr>
        <w:t>trabajo</w:t>
      </w:r>
      <w:r>
        <w:rPr>
          <w:color w:val="080808"/>
          <w:spacing w:val="40"/>
          <w:sz w:val="21"/>
        </w:rPr>
        <w:t> </w:t>
      </w:r>
      <w:r>
        <w:rPr>
          <w:color w:val="080808"/>
          <w:sz w:val="21"/>
        </w:rPr>
        <w:t>interdisciplinario</w:t>
      </w:r>
      <w:r>
        <w:rPr>
          <w:color w:val="080808"/>
          <w:spacing w:val="40"/>
          <w:sz w:val="21"/>
        </w:rPr>
        <w:t> </w:t>
      </w:r>
      <w:r>
        <w:rPr>
          <w:color w:val="080808"/>
          <w:sz w:val="21"/>
        </w:rPr>
        <w:t>que durante los</w:t>
      </w:r>
      <w:r>
        <w:rPr>
          <w:color w:val="080808"/>
          <w:spacing w:val="40"/>
          <w:sz w:val="21"/>
        </w:rPr>
        <w:t> </w:t>
      </w:r>
      <w:r>
        <w:rPr>
          <w:color w:val="1D1D1D"/>
          <w:sz w:val="21"/>
        </w:rPr>
        <w:t>3</w:t>
      </w:r>
      <w:r>
        <w:rPr>
          <w:color w:val="1D1D1D"/>
          <w:spacing w:val="40"/>
          <w:sz w:val="21"/>
        </w:rPr>
        <w:t> </w:t>
      </w:r>
      <w:r>
        <w:rPr>
          <w:color w:val="080808"/>
          <w:sz w:val="21"/>
        </w:rPr>
        <w:t>primeros años de la Concesión brinde acompañamiento y ase</w:t>
      </w:r>
      <w:r>
        <w:rPr>
          <w:color w:val="1D1D1D"/>
          <w:sz w:val="21"/>
        </w:rPr>
        <w:t>s</w:t>
      </w:r>
      <w:r>
        <w:rPr>
          <w:color w:val="080808"/>
          <w:sz w:val="21"/>
        </w:rPr>
        <w:t>oría a las alcaldías locales </w:t>
      </w:r>
      <w:r>
        <w:rPr>
          <w:color w:val="1D1D1D"/>
          <w:sz w:val="21"/>
        </w:rPr>
        <w:t>y </w:t>
      </w:r>
      <w:r>
        <w:rPr>
          <w:color w:val="080808"/>
          <w:sz w:val="21"/>
        </w:rPr>
        <w:t>comunidades que deberá</w:t>
      </w:r>
      <w:r>
        <w:rPr>
          <w:color w:val="1D1D1D"/>
          <w:sz w:val="21"/>
        </w:rPr>
        <w:t>n </w:t>
      </w:r>
      <w:r>
        <w:rPr>
          <w:color w:val="080808"/>
          <w:sz w:val="21"/>
        </w:rPr>
        <w:t>reubi</w:t>
      </w:r>
      <w:r>
        <w:rPr>
          <w:color w:val="1D1D1D"/>
          <w:sz w:val="21"/>
        </w:rPr>
        <w:t>c</w:t>
      </w:r>
      <w:r>
        <w:rPr>
          <w:color w:val="080808"/>
          <w:sz w:val="21"/>
        </w:rPr>
        <w:t>arse para garantizar la disponibilidad del Corred</w:t>
      </w:r>
      <w:r>
        <w:rPr>
          <w:color w:val="1D1D1D"/>
          <w:sz w:val="21"/>
        </w:rPr>
        <w:t>o</w:t>
      </w:r>
      <w:r>
        <w:rPr>
          <w:color w:val="080808"/>
          <w:sz w:val="21"/>
        </w:rPr>
        <w:t>r d</w:t>
      </w:r>
      <w:r>
        <w:rPr>
          <w:color w:val="1D1D1D"/>
          <w:sz w:val="21"/>
        </w:rPr>
        <w:t>e</w:t>
      </w:r>
      <w:r>
        <w:rPr>
          <w:color w:val="080808"/>
          <w:sz w:val="21"/>
        </w:rPr>
        <w:t>l P</w:t>
      </w:r>
      <w:r>
        <w:rPr>
          <w:color w:val="1D1D1D"/>
          <w:sz w:val="21"/>
        </w:rPr>
        <w:t>ro</w:t>
      </w:r>
      <w:r>
        <w:rPr>
          <w:color w:val="080808"/>
          <w:sz w:val="21"/>
        </w:rPr>
        <w:t>yecto.</w:t>
      </w:r>
    </w:p>
    <w:p>
      <w:pPr>
        <w:pStyle w:val="BodyText"/>
        <w:spacing w:before="63"/>
      </w:pPr>
    </w:p>
    <w:p>
      <w:pPr>
        <w:pStyle w:val="ListParagraph"/>
        <w:numPr>
          <w:ilvl w:val="5"/>
          <w:numId w:val="25"/>
        </w:numPr>
        <w:tabs>
          <w:tab w:pos="3707" w:val="left" w:leader="none"/>
        </w:tabs>
        <w:spacing w:line="288" w:lineRule="auto" w:before="0" w:after="0"/>
        <w:ind w:left="3340" w:right="995" w:firstLine="0"/>
        <w:jc w:val="both"/>
        <w:rPr>
          <w:sz w:val="21"/>
        </w:rPr>
      </w:pPr>
      <w:r>
        <w:rPr>
          <w:color w:val="080808"/>
          <w:w w:val="105"/>
          <w:sz w:val="21"/>
        </w:rPr>
        <w:t>Realizar</w:t>
      </w:r>
      <w:r>
        <w:rPr>
          <w:color w:val="080808"/>
          <w:w w:val="105"/>
          <w:sz w:val="21"/>
        </w:rPr>
        <w:t> gestión</w:t>
      </w:r>
      <w:r>
        <w:rPr>
          <w:color w:val="080808"/>
          <w:w w:val="105"/>
          <w:sz w:val="21"/>
        </w:rPr>
        <w:t> interinstituci</w:t>
      </w:r>
      <w:r>
        <w:rPr>
          <w:color w:val="1D1D1D"/>
          <w:w w:val="105"/>
          <w:sz w:val="21"/>
        </w:rPr>
        <w:t>o</w:t>
      </w:r>
      <w:r>
        <w:rPr>
          <w:color w:val="080808"/>
          <w:w w:val="105"/>
          <w:sz w:val="21"/>
        </w:rPr>
        <w:t>nal</w:t>
      </w:r>
      <w:r>
        <w:rPr>
          <w:color w:val="080808"/>
          <w:w w:val="105"/>
          <w:sz w:val="21"/>
        </w:rPr>
        <w:t> con</w:t>
      </w:r>
      <w:r>
        <w:rPr>
          <w:color w:val="080808"/>
          <w:w w:val="105"/>
          <w:sz w:val="21"/>
        </w:rPr>
        <w:t> entidades</w:t>
      </w:r>
      <w:r>
        <w:rPr>
          <w:color w:val="080808"/>
          <w:w w:val="105"/>
          <w:sz w:val="21"/>
        </w:rPr>
        <w:t> de</w:t>
      </w:r>
      <w:r>
        <w:rPr>
          <w:color w:val="080808"/>
          <w:w w:val="105"/>
          <w:sz w:val="21"/>
        </w:rPr>
        <w:t> nivel</w:t>
      </w:r>
      <w:r>
        <w:rPr>
          <w:color w:val="080808"/>
          <w:w w:val="105"/>
          <w:sz w:val="21"/>
        </w:rPr>
        <w:t> n</w:t>
      </w:r>
      <w:r>
        <w:rPr>
          <w:color w:val="1D1D1D"/>
          <w:w w:val="105"/>
          <w:sz w:val="21"/>
        </w:rPr>
        <w:t>a</w:t>
      </w:r>
      <w:r>
        <w:rPr>
          <w:color w:val="080808"/>
          <w:w w:val="105"/>
          <w:sz w:val="21"/>
        </w:rPr>
        <w:t>cional</w:t>
      </w:r>
      <w:r>
        <w:rPr>
          <w:color w:val="3A3A3A"/>
          <w:w w:val="105"/>
          <w:sz w:val="21"/>
        </w:rPr>
        <w:t>, </w:t>
      </w:r>
      <w:r>
        <w:rPr>
          <w:color w:val="080808"/>
          <w:w w:val="105"/>
          <w:sz w:val="21"/>
        </w:rPr>
        <w:t>departamental</w:t>
      </w:r>
      <w:r>
        <w:rPr>
          <w:color w:val="1D1D1D"/>
          <w:w w:val="105"/>
          <w:sz w:val="21"/>
        </w:rPr>
        <w:t>,</w:t>
      </w:r>
      <w:r>
        <w:rPr>
          <w:color w:val="1D1D1D"/>
          <w:spacing w:val="-12"/>
          <w:w w:val="105"/>
          <w:sz w:val="21"/>
        </w:rPr>
        <w:t> </w:t>
      </w:r>
      <w:r>
        <w:rPr>
          <w:color w:val="080808"/>
          <w:w w:val="105"/>
          <w:sz w:val="21"/>
        </w:rPr>
        <w:t>munic</w:t>
      </w:r>
      <w:r>
        <w:rPr>
          <w:color w:val="1D1D1D"/>
          <w:w w:val="105"/>
          <w:sz w:val="21"/>
        </w:rPr>
        <w:t>i</w:t>
      </w:r>
      <w:r>
        <w:rPr>
          <w:color w:val="080808"/>
          <w:w w:val="105"/>
          <w:sz w:val="21"/>
        </w:rPr>
        <w:t>pal,</w:t>
      </w:r>
      <w:r>
        <w:rPr>
          <w:color w:val="080808"/>
          <w:spacing w:val="-7"/>
          <w:w w:val="105"/>
          <w:sz w:val="21"/>
        </w:rPr>
        <w:t> </w:t>
      </w:r>
      <w:r>
        <w:rPr>
          <w:color w:val="080808"/>
          <w:w w:val="105"/>
          <w:sz w:val="21"/>
        </w:rPr>
        <w:t>así</w:t>
      </w:r>
      <w:r>
        <w:rPr>
          <w:color w:val="080808"/>
          <w:spacing w:val="-7"/>
          <w:w w:val="105"/>
          <w:sz w:val="21"/>
        </w:rPr>
        <w:t> </w:t>
      </w:r>
      <w:r>
        <w:rPr>
          <w:color w:val="080808"/>
          <w:w w:val="105"/>
          <w:sz w:val="21"/>
        </w:rPr>
        <w:t>como</w:t>
      </w:r>
      <w:r>
        <w:rPr>
          <w:color w:val="080808"/>
          <w:spacing w:val="-7"/>
          <w:w w:val="105"/>
          <w:sz w:val="21"/>
        </w:rPr>
        <w:t> </w:t>
      </w:r>
      <w:r>
        <w:rPr>
          <w:color w:val="080808"/>
          <w:w w:val="105"/>
          <w:sz w:val="21"/>
        </w:rPr>
        <w:t>con</w:t>
      </w:r>
      <w:r>
        <w:rPr>
          <w:color w:val="080808"/>
          <w:spacing w:val="-12"/>
          <w:w w:val="105"/>
          <w:sz w:val="21"/>
        </w:rPr>
        <w:t> </w:t>
      </w:r>
      <w:r>
        <w:rPr>
          <w:color w:val="080808"/>
          <w:w w:val="105"/>
          <w:sz w:val="21"/>
        </w:rPr>
        <w:t>o</w:t>
      </w:r>
      <w:r>
        <w:rPr>
          <w:color w:val="1D1D1D"/>
          <w:w w:val="105"/>
          <w:sz w:val="21"/>
        </w:rPr>
        <w:t>r</w:t>
      </w:r>
      <w:r>
        <w:rPr>
          <w:color w:val="080808"/>
          <w:w w:val="105"/>
          <w:sz w:val="21"/>
        </w:rPr>
        <w:t>ganizaciones</w:t>
      </w:r>
      <w:r>
        <w:rPr>
          <w:color w:val="080808"/>
          <w:spacing w:val="-7"/>
          <w:w w:val="105"/>
          <w:sz w:val="21"/>
        </w:rPr>
        <w:t> </w:t>
      </w:r>
      <w:r>
        <w:rPr>
          <w:color w:val="080808"/>
          <w:w w:val="105"/>
          <w:sz w:val="21"/>
        </w:rPr>
        <w:t>que</w:t>
      </w:r>
      <w:r>
        <w:rPr>
          <w:color w:val="080808"/>
          <w:spacing w:val="-13"/>
          <w:w w:val="105"/>
          <w:sz w:val="21"/>
        </w:rPr>
        <w:t> </w:t>
      </w:r>
      <w:r>
        <w:rPr>
          <w:color w:val="080808"/>
          <w:w w:val="105"/>
          <w:sz w:val="21"/>
        </w:rPr>
        <w:t>tengan</w:t>
      </w:r>
      <w:r>
        <w:rPr>
          <w:color w:val="080808"/>
          <w:spacing w:val="-12"/>
          <w:w w:val="105"/>
          <w:sz w:val="21"/>
        </w:rPr>
        <w:t> </w:t>
      </w:r>
      <w:r>
        <w:rPr>
          <w:color w:val="080808"/>
          <w:w w:val="105"/>
          <w:sz w:val="21"/>
        </w:rPr>
        <w:t>pre</w:t>
      </w:r>
      <w:r>
        <w:rPr>
          <w:color w:val="1D1D1D"/>
          <w:w w:val="105"/>
          <w:sz w:val="21"/>
        </w:rPr>
        <w:t>s</w:t>
      </w:r>
      <w:r>
        <w:rPr>
          <w:color w:val="080808"/>
          <w:w w:val="105"/>
          <w:sz w:val="21"/>
        </w:rPr>
        <w:t>encia</w:t>
      </w:r>
      <w:r>
        <w:rPr>
          <w:color w:val="080808"/>
          <w:spacing w:val="-13"/>
          <w:w w:val="105"/>
          <w:sz w:val="21"/>
        </w:rPr>
        <w:t> </w:t>
      </w:r>
      <w:r>
        <w:rPr>
          <w:color w:val="080808"/>
          <w:w w:val="105"/>
          <w:sz w:val="21"/>
        </w:rPr>
        <w:t>en</w:t>
      </w:r>
      <w:r>
        <w:rPr>
          <w:color w:val="080808"/>
          <w:spacing w:val="-7"/>
          <w:w w:val="105"/>
          <w:sz w:val="21"/>
        </w:rPr>
        <w:t> </w:t>
      </w:r>
      <w:r>
        <w:rPr>
          <w:color w:val="080808"/>
          <w:w w:val="105"/>
          <w:sz w:val="21"/>
        </w:rPr>
        <w:t>l</w:t>
      </w:r>
      <w:r>
        <w:rPr>
          <w:color w:val="1D1D1D"/>
          <w:w w:val="105"/>
          <w:sz w:val="21"/>
        </w:rPr>
        <w:t>a </w:t>
      </w:r>
      <w:r>
        <w:rPr>
          <w:color w:val="080808"/>
          <w:w w:val="105"/>
          <w:sz w:val="21"/>
        </w:rPr>
        <w:t>zona</w:t>
      </w:r>
      <w:r>
        <w:rPr>
          <w:color w:val="1D1D1D"/>
          <w:w w:val="105"/>
          <w:sz w:val="21"/>
        </w:rPr>
        <w:t>,</w:t>
      </w:r>
      <w:r>
        <w:rPr>
          <w:color w:val="1D1D1D"/>
          <w:spacing w:val="-5"/>
          <w:w w:val="105"/>
          <w:sz w:val="21"/>
        </w:rPr>
        <w:t> </w:t>
      </w:r>
      <w:r>
        <w:rPr>
          <w:color w:val="080808"/>
          <w:w w:val="105"/>
          <w:sz w:val="21"/>
        </w:rPr>
        <w:t>que desarrollen</w:t>
      </w:r>
      <w:r>
        <w:rPr>
          <w:color w:val="080808"/>
          <w:spacing w:val="-11"/>
          <w:w w:val="105"/>
          <w:sz w:val="21"/>
        </w:rPr>
        <w:t> </w:t>
      </w:r>
      <w:r>
        <w:rPr>
          <w:color w:val="080808"/>
          <w:w w:val="105"/>
          <w:sz w:val="21"/>
        </w:rPr>
        <w:t>programas/proyectos</w:t>
      </w:r>
      <w:r>
        <w:rPr>
          <w:color w:val="080808"/>
          <w:spacing w:val="-5"/>
          <w:w w:val="105"/>
          <w:sz w:val="21"/>
        </w:rPr>
        <w:t> </w:t>
      </w:r>
      <w:r>
        <w:rPr>
          <w:color w:val="080808"/>
          <w:w w:val="105"/>
          <w:sz w:val="21"/>
        </w:rPr>
        <w:t>de</w:t>
      </w:r>
      <w:r>
        <w:rPr>
          <w:color w:val="080808"/>
          <w:spacing w:val="-12"/>
          <w:w w:val="105"/>
          <w:sz w:val="21"/>
        </w:rPr>
        <w:t> </w:t>
      </w:r>
      <w:r>
        <w:rPr>
          <w:color w:val="080808"/>
          <w:w w:val="105"/>
          <w:sz w:val="21"/>
        </w:rPr>
        <w:t>vi</w:t>
      </w:r>
      <w:r>
        <w:rPr>
          <w:color w:val="1D1D1D"/>
          <w:w w:val="105"/>
          <w:sz w:val="21"/>
        </w:rPr>
        <w:t>v</w:t>
      </w:r>
      <w:r>
        <w:rPr>
          <w:color w:val="080808"/>
          <w:w w:val="105"/>
          <w:sz w:val="21"/>
        </w:rPr>
        <w:t>ienda</w:t>
      </w:r>
      <w:r>
        <w:rPr>
          <w:color w:val="1D1D1D"/>
          <w:w w:val="105"/>
          <w:sz w:val="21"/>
        </w:rPr>
        <w:t>,</w:t>
      </w:r>
      <w:r>
        <w:rPr>
          <w:color w:val="1D1D1D"/>
          <w:spacing w:val="-11"/>
          <w:w w:val="105"/>
          <w:sz w:val="21"/>
        </w:rPr>
        <w:t> </w:t>
      </w:r>
      <w:r>
        <w:rPr>
          <w:color w:val="080808"/>
          <w:w w:val="105"/>
          <w:sz w:val="21"/>
        </w:rPr>
        <w:t>y</w:t>
      </w:r>
      <w:r>
        <w:rPr>
          <w:color w:val="080808"/>
          <w:spacing w:val="-11"/>
          <w:w w:val="105"/>
          <w:sz w:val="21"/>
        </w:rPr>
        <w:t> </w:t>
      </w:r>
      <w:r>
        <w:rPr>
          <w:color w:val="080808"/>
          <w:w w:val="105"/>
          <w:sz w:val="21"/>
        </w:rPr>
        <w:t>proye</w:t>
      </w:r>
      <w:r>
        <w:rPr>
          <w:color w:val="1D1D1D"/>
          <w:w w:val="105"/>
          <w:sz w:val="21"/>
        </w:rPr>
        <w:t>ct</w:t>
      </w:r>
      <w:r>
        <w:rPr>
          <w:color w:val="080808"/>
          <w:w w:val="105"/>
          <w:sz w:val="21"/>
        </w:rPr>
        <w:t>o</w:t>
      </w:r>
      <w:r>
        <w:rPr>
          <w:color w:val="1D1D1D"/>
          <w:w w:val="105"/>
          <w:sz w:val="21"/>
        </w:rPr>
        <w:t>s</w:t>
      </w:r>
      <w:r>
        <w:rPr>
          <w:color w:val="1D1D1D"/>
          <w:spacing w:val="-11"/>
          <w:w w:val="105"/>
          <w:sz w:val="21"/>
        </w:rPr>
        <w:t> </w:t>
      </w:r>
      <w:r>
        <w:rPr>
          <w:color w:val="080808"/>
          <w:w w:val="105"/>
          <w:sz w:val="21"/>
        </w:rPr>
        <w:t>producti</w:t>
      </w:r>
      <w:r>
        <w:rPr>
          <w:color w:val="1D1D1D"/>
          <w:w w:val="105"/>
          <w:sz w:val="21"/>
        </w:rPr>
        <w:t>v</w:t>
      </w:r>
      <w:r>
        <w:rPr>
          <w:color w:val="080808"/>
          <w:w w:val="105"/>
          <w:sz w:val="21"/>
        </w:rPr>
        <w:t>os</w:t>
      </w:r>
      <w:r>
        <w:rPr>
          <w:color w:val="080808"/>
          <w:spacing w:val="-11"/>
          <w:w w:val="105"/>
          <w:sz w:val="21"/>
        </w:rPr>
        <w:t> </w:t>
      </w:r>
      <w:r>
        <w:rPr>
          <w:color w:val="1D1D1D"/>
          <w:w w:val="105"/>
          <w:sz w:val="21"/>
        </w:rPr>
        <w:t>y </w:t>
      </w:r>
      <w:r>
        <w:rPr>
          <w:color w:val="080808"/>
          <w:w w:val="105"/>
          <w:sz w:val="21"/>
        </w:rPr>
        <w:t>de</w:t>
      </w:r>
      <w:r>
        <w:rPr>
          <w:color w:val="080808"/>
          <w:spacing w:val="-14"/>
          <w:w w:val="105"/>
          <w:sz w:val="21"/>
        </w:rPr>
        <w:t> </w:t>
      </w:r>
      <w:r>
        <w:rPr>
          <w:color w:val="080808"/>
          <w:w w:val="105"/>
          <w:sz w:val="21"/>
        </w:rPr>
        <w:t>emprendimiento</w:t>
      </w:r>
      <w:r>
        <w:rPr>
          <w:color w:val="080808"/>
          <w:spacing w:val="-14"/>
          <w:w w:val="105"/>
          <w:sz w:val="21"/>
        </w:rPr>
        <w:t> </w:t>
      </w:r>
      <w:r>
        <w:rPr>
          <w:color w:val="080808"/>
          <w:w w:val="105"/>
          <w:sz w:val="21"/>
        </w:rPr>
        <w:t>para</w:t>
      </w:r>
      <w:r>
        <w:rPr>
          <w:color w:val="080808"/>
          <w:spacing w:val="-14"/>
          <w:w w:val="105"/>
          <w:sz w:val="21"/>
        </w:rPr>
        <w:t> </w:t>
      </w:r>
      <w:r>
        <w:rPr>
          <w:color w:val="080808"/>
          <w:w w:val="105"/>
          <w:sz w:val="21"/>
        </w:rPr>
        <w:t>apoyar</w:t>
      </w:r>
      <w:r>
        <w:rPr>
          <w:color w:val="080808"/>
          <w:spacing w:val="-14"/>
          <w:w w:val="105"/>
          <w:sz w:val="21"/>
        </w:rPr>
        <w:t> </w:t>
      </w:r>
      <w:r>
        <w:rPr>
          <w:color w:val="080808"/>
          <w:w w:val="105"/>
          <w:sz w:val="21"/>
        </w:rPr>
        <w:t>a</w:t>
      </w:r>
      <w:r>
        <w:rPr>
          <w:color w:val="080808"/>
          <w:spacing w:val="-13"/>
          <w:w w:val="105"/>
          <w:sz w:val="21"/>
        </w:rPr>
        <w:t> </w:t>
      </w:r>
      <w:r>
        <w:rPr>
          <w:color w:val="080808"/>
          <w:w w:val="105"/>
          <w:sz w:val="21"/>
        </w:rPr>
        <w:t>las</w:t>
      </w:r>
      <w:r>
        <w:rPr>
          <w:color w:val="080808"/>
          <w:spacing w:val="-1"/>
          <w:w w:val="105"/>
          <w:sz w:val="21"/>
        </w:rPr>
        <w:t> </w:t>
      </w:r>
      <w:r>
        <w:rPr>
          <w:color w:val="080808"/>
          <w:w w:val="105"/>
          <w:sz w:val="21"/>
        </w:rPr>
        <w:t>unidad</w:t>
      </w:r>
      <w:r>
        <w:rPr>
          <w:color w:val="1D1D1D"/>
          <w:w w:val="105"/>
          <w:sz w:val="21"/>
        </w:rPr>
        <w:t>e</w:t>
      </w:r>
      <w:r>
        <w:rPr>
          <w:color w:val="080808"/>
          <w:w w:val="105"/>
          <w:sz w:val="21"/>
        </w:rPr>
        <w:t>s</w:t>
      </w:r>
      <w:r>
        <w:rPr>
          <w:color w:val="080808"/>
          <w:spacing w:val="-1"/>
          <w:w w:val="105"/>
          <w:sz w:val="21"/>
        </w:rPr>
        <w:t> </w:t>
      </w:r>
      <w:r>
        <w:rPr>
          <w:color w:val="080808"/>
          <w:w w:val="105"/>
          <w:sz w:val="21"/>
        </w:rPr>
        <w:t>so</w:t>
      </w:r>
      <w:r>
        <w:rPr>
          <w:color w:val="1D1D1D"/>
          <w:w w:val="105"/>
          <w:sz w:val="21"/>
        </w:rPr>
        <w:t>c</w:t>
      </w:r>
      <w:r>
        <w:rPr>
          <w:color w:val="080808"/>
          <w:w w:val="105"/>
          <w:sz w:val="21"/>
        </w:rPr>
        <w:t>iales</w:t>
      </w:r>
      <w:r>
        <w:rPr>
          <w:color w:val="080808"/>
          <w:spacing w:val="-11"/>
          <w:w w:val="105"/>
          <w:sz w:val="21"/>
        </w:rPr>
        <w:t> </w:t>
      </w:r>
      <w:r>
        <w:rPr>
          <w:color w:val="080808"/>
          <w:w w:val="105"/>
          <w:sz w:val="21"/>
        </w:rPr>
        <w:t>residenciale</w:t>
      </w:r>
      <w:r>
        <w:rPr>
          <w:color w:val="1D1D1D"/>
          <w:w w:val="105"/>
          <w:sz w:val="21"/>
        </w:rPr>
        <w:t>s</w:t>
      </w:r>
      <w:r>
        <w:rPr>
          <w:color w:val="1D1D1D"/>
          <w:spacing w:val="-11"/>
          <w:w w:val="105"/>
          <w:sz w:val="21"/>
        </w:rPr>
        <w:t> </w:t>
      </w:r>
      <w:r>
        <w:rPr>
          <w:color w:val="1D1D1D"/>
          <w:w w:val="105"/>
          <w:sz w:val="21"/>
        </w:rPr>
        <w:t>y</w:t>
      </w:r>
      <w:r>
        <w:rPr>
          <w:color w:val="1D1D1D"/>
          <w:spacing w:val="-11"/>
          <w:w w:val="105"/>
          <w:sz w:val="21"/>
        </w:rPr>
        <w:t> </w:t>
      </w:r>
      <w:r>
        <w:rPr>
          <w:color w:val="080808"/>
          <w:w w:val="105"/>
          <w:sz w:val="21"/>
        </w:rPr>
        <w:t>producti</w:t>
      </w:r>
      <w:r>
        <w:rPr>
          <w:color w:val="1D1D1D"/>
          <w:w w:val="105"/>
          <w:sz w:val="21"/>
        </w:rPr>
        <w:t>v</w:t>
      </w:r>
      <w:r>
        <w:rPr>
          <w:color w:val="080808"/>
          <w:w w:val="105"/>
          <w:sz w:val="21"/>
        </w:rPr>
        <w:t>as que serán objeto de reubica</w:t>
      </w:r>
      <w:r>
        <w:rPr>
          <w:color w:val="1D1D1D"/>
          <w:w w:val="105"/>
          <w:sz w:val="21"/>
        </w:rPr>
        <w:t>c</w:t>
      </w:r>
      <w:r>
        <w:rPr>
          <w:color w:val="080808"/>
          <w:w w:val="105"/>
          <w:sz w:val="21"/>
        </w:rPr>
        <w:t>i</w:t>
      </w:r>
      <w:r>
        <w:rPr>
          <w:color w:val="1D1D1D"/>
          <w:w w:val="105"/>
          <w:sz w:val="21"/>
        </w:rPr>
        <w:t>ó</w:t>
      </w:r>
      <w:r>
        <w:rPr>
          <w:color w:val="080808"/>
          <w:w w:val="105"/>
          <w:sz w:val="21"/>
        </w:rPr>
        <w:t>n.</w:t>
      </w:r>
    </w:p>
    <w:p>
      <w:pPr>
        <w:pStyle w:val="BodyText"/>
        <w:spacing w:before="59"/>
      </w:pPr>
    </w:p>
    <w:p>
      <w:pPr>
        <w:pStyle w:val="ListParagraph"/>
        <w:numPr>
          <w:ilvl w:val="5"/>
          <w:numId w:val="25"/>
        </w:numPr>
        <w:tabs>
          <w:tab w:pos="3584" w:val="left" w:leader="none"/>
        </w:tabs>
        <w:spacing w:line="290" w:lineRule="auto" w:before="1" w:after="0"/>
        <w:ind w:left="3340" w:right="995" w:firstLine="0"/>
        <w:jc w:val="both"/>
        <w:rPr>
          <w:sz w:val="21"/>
        </w:rPr>
      </w:pPr>
      <w:r>
        <w:rPr>
          <w:color w:val="080808"/>
          <w:w w:val="105"/>
          <w:sz w:val="21"/>
        </w:rPr>
        <w:t>Anali</w:t>
      </w:r>
      <w:r>
        <w:rPr>
          <w:color w:val="1D1D1D"/>
          <w:w w:val="105"/>
          <w:sz w:val="21"/>
        </w:rPr>
        <w:t>z</w:t>
      </w:r>
      <w:r>
        <w:rPr>
          <w:color w:val="080808"/>
          <w:w w:val="105"/>
          <w:sz w:val="21"/>
        </w:rPr>
        <w:t>ar</w:t>
      </w:r>
      <w:r>
        <w:rPr>
          <w:color w:val="080808"/>
          <w:w w:val="105"/>
          <w:sz w:val="21"/>
        </w:rPr>
        <w:t> el</w:t>
      </w:r>
      <w:r>
        <w:rPr>
          <w:color w:val="080808"/>
          <w:w w:val="105"/>
          <w:sz w:val="21"/>
        </w:rPr>
        <w:t> resultado</w:t>
      </w:r>
      <w:r>
        <w:rPr>
          <w:color w:val="080808"/>
          <w:w w:val="105"/>
          <w:sz w:val="21"/>
        </w:rPr>
        <w:t> del</w:t>
      </w:r>
      <w:r>
        <w:rPr>
          <w:color w:val="080808"/>
          <w:w w:val="105"/>
          <w:sz w:val="21"/>
        </w:rPr>
        <w:t> proceso</w:t>
      </w:r>
      <w:r>
        <w:rPr>
          <w:color w:val="080808"/>
          <w:w w:val="105"/>
          <w:sz w:val="21"/>
        </w:rPr>
        <w:t> posterior</w:t>
      </w:r>
      <w:r>
        <w:rPr>
          <w:color w:val="080808"/>
          <w:w w:val="105"/>
          <w:sz w:val="21"/>
        </w:rPr>
        <w:t> al</w:t>
      </w:r>
      <w:r>
        <w:rPr>
          <w:color w:val="080808"/>
          <w:w w:val="105"/>
          <w:sz w:val="21"/>
        </w:rPr>
        <w:t> análisis</w:t>
      </w:r>
      <w:r>
        <w:rPr>
          <w:color w:val="080808"/>
          <w:w w:val="105"/>
          <w:sz w:val="21"/>
        </w:rPr>
        <w:t> de</w:t>
      </w:r>
      <w:r>
        <w:rPr>
          <w:color w:val="080808"/>
          <w:w w:val="105"/>
          <w:sz w:val="21"/>
        </w:rPr>
        <w:t> título</w:t>
      </w:r>
      <w:r>
        <w:rPr>
          <w:color w:val="1D1D1D"/>
          <w:w w:val="105"/>
          <w:sz w:val="21"/>
        </w:rPr>
        <w:t>s</w:t>
      </w:r>
      <w:r>
        <w:rPr>
          <w:color w:val="1D1D1D"/>
          <w:w w:val="105"/>
          <w:sz w:val="21"/>
        </w:rPr>
        <w:t> y</w:t>
      </w:r>
      <w:r>
        <w:rPr>
          <w:color w:val="1D1D1D"/>
          <w:w w:val="105"/>
          <w:sz w:val="21"/>
        </w:rPr>
        <w:t> </w:t>
      </w:r>
      <w:r>
        <w:rPr>
          <w:color w:val="080808"/>
          <w:w w:val="105"/>
          <w:sz w:val="21"/>
        </w:rPr>
        <w:t>compra</w:t>
      </w:r>
      <w:r>
        <w:rPr>
          <w:color w:val="080808"/>
          <w:w w:val="105"/>
          <w:sz w:val="21"/>
        </w:rPr>
        <w:t> d</w:t>
      </w:r>
      <w:r>
        <w:rPr>
          <w:color w:val="1D1D1D"/>
          <w:w w:val="105"/>
          <w:sz w:val="21"/>
        </w:rPr>
        <w:t>e </w:t>
      </w:r>
      <w:r>
        <w:rPr>
          <w:color w:val="080808"/>
          <w:w w:val="105"/>
          <w:sz w:val="21"/>
        </w:rPr>
        <w:t>Predios</w:t>
      </w:r>
      <w:r>
        <w:rPr>
          <w:color w:val="080808"/>
          <w:w w:val="105"/>
          <w:sz w:val="21"/>
        </w:rPr>
        <w:t> de</w:t>
      </w:r>
      <w:r>
        <w:rPr>
          <w:color w:val="080808"/>
          <w:w w:val="105"/>
          <w:sz w:val="21"/>
        </w:rPr>
        <w:t> las</w:t>
      </w:r>
      <w:r>
        <w:rPr>
          <w:color w:val="080808"/>
          <w:w w:val="105"/>
          <w:sz w:val="21"/>
        </w:rPr>
        <w:t> áreas</w:t>
      </w:r>
      <w:r>
        <w:rPr>
          <w:color w:val="080808"/>
          <w:w w:val="105"/>
          <w:sz w:val="21"/>
        </w:rPr>
        <w:t> remanentes</w:t>
      </w:r>
      <w:r>
        <w:rPr>
          <w:color w:val="080808"/>
          <w:w w:val="105"/>
          <w:sz w:val="21"/>
        </w:rPr>
        <w:t> (desarrollabl</w:t>
      </w:r>
      <w:r>
        <w:rPr>
          <w:color w:val="1D1D1D"/>
          <w:w w:val="105"/>
          <w:sz w:val="21"/>
        </w:rPr>
        <w:t>e</w:t>
      </w:r>
      <w:r>
        <w:rPr>
          <w:color w:val="080808"/>
          <w:w w:val="105"/>
          <w:sz w:val="21"/>
        </w:rPr>
        <w:t>s </w:t>
      </w:r>
      <w:r>
        <w:rPr>
          <w:color w:val="1D1D1D"/>
          <w:w w:val="105"/>
          <w:sz w:val="21"/>
        </w:rPr>
        <w:t>y </w:t>
      </w:r>
      <w:r>
        <w:rPr>
          <w:color w:val="080808"/>
          <w:w w:val="105"/>
          <w:sz w:val="21"/>
        </w:rPr>
        <w:t>no</w:t>
      </w:r>
      <w:r>
        <w:rPr>
          <w:color w:val="080808"/>
          <w:w w:val="105"/>
          <w:sz w:val="21"/>
        </w:rPr>
        <w:t> desarrollables)</w:t>
      </w:r>
      <w:r>
        <w:rPr>
          <w:color w:val="1D1D1D"/>
          <w:w w:val="105"/>
          <w:sz w:val="21"/>
        </w:rPr>
        <w:t>, </w:t>
      </w:r>
      <w:r>
        <w:rPr>
          <w:color w:val="080808"/>
          <w:w w:val="105"/>
          <w:sz w:val="21"/>
        </w:rPr>
        <w:t>t</w:t>
      </w:r>
      <w:r>
        <w:rPr>
          <w:color w:val="1D1D1D"/>
          <w:w w:val="105"/>
          <w:sz w:val="21"/>
        </w:rPr>
        <w:t>e</w:t>
      </w:r>
      <w:r>
        <w:rPr>
          <w:color w:val="080808"/>
          <w:w w:val="105"/>
          <w:sz w:val="21"/>
        </w:rPr>
        <w:t>niendo</w:t>
      </w:r>
      <w:r>
        <w:rPr>
          <w:color w:val="080808"/>
          <w:w w:val="105"/>
          <w:sz w:val="21"/>
        </w:rPr>
        <w:t> en cuenta</w:t>
      </w:r>
      <w:r>
        <w:rPr>
          <w:color w:val="080808"/>
          <w:w w:val="105"/>
          <w:sz w:val="21"/>
        </w:rPr>
        <w:t> las</w:t>
      </w:r>
      <w:r>
        <w:rPr>
          <w:color w:val="080808"/>
          <w:w w:val="105"/>
          <w:sz w:val="21"/>
        </w:rPr>
        <w:t> áreas</w:t>
      </w:r>
      <w:r>
        <w:rPr>
          <w:color w:val="080808"/>
          <w:w w:val="105"/>
          <w:sz w:val="21"/>
        </w:rPr>
        <w:t> mínimas</w:t>
      </w:r>
      <w:r>
        <w:rPr>
          <w:color w:val="080808"/>
          <w:w w:val="105"/>
          <w:sz w:val="21"/>
        </w:rPr>
        <w:t> d</w:t>
      </w:r>
      <w:r>
        <w:rPr>
          <w:color w:val="1D1D1D"/>
          <w:w w:val="105"/>
          <w:sz w:val="21"/>
        </w:rPr>
        <w:t>e</w:t>
      </w:r>
      <w:r>
        <w:rPr>
          <w:color w:val="080808"/>
          <w:w w:val="105"/>
          <w:sz w:val="21"/>
        </w:rPr>
        <w:t>sarrollabl</w:t>
      </w:r>
      <w:r>
        <w:rPr>
          <w:color w:val="1D1D1D"/>
          <w:w w:val="105"/>
          <w:sz w:val="21"/>
        </w:rPr>
        <w:t>e</w:t>
      </w:r>
      <w:r>
        <w:rPr>
          <w:color w:val="080808"/>
          <w:w w:val="105"/>
          <w:sz w:val="21"/>
        </w:rPr>
        <w:t>s</w:t>
      </w:r>
      <w:r>
        <w:rPr>
          <w:color w:val="080808"/>
          <w:w w:val="105"/>
          <w:sz w:val="21"/>
        </w:rPr>
        <w:t> en</w:t>
      </w:r>
      <w:r>
        <w:rPr>
          <w:color w:val="080808"/>
          <w:w w:val="105"/>
          <w:sz w:val="21"/>
        </w:rPr>
        <w:t> área</w:t>
      </w:r>
      <w:r>
        <w:rPr>
          <w:color w:val="1D1D1D"/>
          <w:w w:val="105"/>
          <w:sz w:val="21"/>
        </w:rPr>
        <w:t>s</w:t>
      </w:r>
      <w:r>
        <w:rPr>
          <w:color w:val="1D1D1D"/>
          <w:w w:val="105"/>
          <w:sz w:val="21"/>
        </w:rPr>
        <w:t> </w:t>
      </w:r>
      <w:r>
        <w:rPr>
          <w:color w:val="080808"/>
          <w:w w:val="105"/>
          <w:sz w:val="21"/>
        </w:rPr>
        <w:t>c</w:t>
      </w:r>
      <w:r>
        <w:rPr>
          <w:color w:val="1D1D1D"/>
          <w:w w:val="105"/>
          <w:sz w:val="21"/>
        </w:rPr>
        <w:t>o</w:t>
      </w:r>
      <w:r>
        <w:rPr>
          <w:color w:val="080808"/>
          <w:w w:val="105"/>
          <w:sz w:val="21"/>
        </w:rPr>
        <w:t>nsolid</w:t>
      </w:r>
      <w:r>
        <w:rPr>
          <w:color w:val="1D1D1D"/>
          <w:w w:val="105"/>
          <w:sz w:val="21"/>
        </w:rPr>
        <w:t>a</w:t>
      </w:r>
      <w:r>
        <w:rPr>
          <w:color w:val="080808"/>
          <w:w w:val="105"/>
          <w:sz w:val="21"/>
        </w:rPr>
        <w:t>d</w:t>
      </w:r>
      <w:r>
        <w:rPr>
          <w:color w:val="1D1D1D"/>
          <w:w w:val="105"/>
          <w:sz w:val="21"/>
        </w:rPr>
        <w:t>a</w:t>
      </w:r>
      <w:r>
        <w:rPr>
          <w:color w:val="080808"/>
          <w:w w:val="105"/>
          <w:sz w:val="21"/>
        </w:rPr>
        <w:t>s</w:t>
      </w:r>
      <w:r>
        <w:rPr>
          <w:color w:val="080808"/>
          <w:w w:val="105"/>
          <w:sz w:val="21"/>
        </w:rPr>
        <w:t> </w:t>
      </w:r>
      <w:r>
        <w:rPr>
          <w:color w:val="1D1D1D"/>
          <w:w w:val="105"/>
          <w:sz w:val="21"/>
        </w:rPr>
        <w:t>o</w:t>
      </w:r>
      <w:r>
        <w:rPr>
          <w:color w:val="1D1D1D"/>
          <w:w w:val="105"/>
          <w:sz w:val="21"/>
        </w:rPr>
        <w:t> </w:t>
      </w:r>
      <w:r>
        <w:rPr>
          <w:color w:val="080808"/>
          <w:w w:val="105"/>
          <w:sz w:val="21"/>
        </w:rPr>
        <w:t>en</w:t>
      </w:r>
      <w:r>
        <w:rPr>
          <w:color w:val="080808"/>
          <w:w w:val="105"/>
          <w:sz w:val="21"/>
        </w:rPr>
        <w:t> pro</w:t>
      </w:r>
      <w:r>
        <w:rPr>
          <w:color w:val="1D1D1D"/>
          <w:w w:val="105"/>
          <w:sz w:val="21"/>
        </w:rPr>
        <w:t>c</w:t>
      </w:r>
      <w:r>
        <w:rPr>
          <w:color w:val="080808"/>
          <w:w w:val="105"/>
          <w:sz w:val="21"/>
        </w:rPr>
        <w:t>eso</w:t>
      </w:r>
      <w:r>
        <w:rPr>
          <w:color w:val="080808"/>
          <w:w w:val="105"/>
          <w:sz w:val="21"/>
        </w:rPr>
        <w:t> d</w:t>
      </w:r>
      <w:r>
        <w:rPr>
          <w:color w:val="1D1D1D"/>
          <w:w w:val="105"/>
          <w:sz w:val="21"/>
        </w:rPr>
        <w:t>e </w:t>
      </w:r>
      <w:r>
        <w:rPr>
          <w:color w:val="080808"/>
          <w:w w:val="105"/>
          <w:sz w:val="21"/>
        </w:rPr>
        <w:t>consolidación</w:t>
      </w:r>
      <w:r>
        <w:rPr>
          <w:color w:val="080808"/>
          <w:spacing w:val="-4"/>
          <w:w w:val="105"/>
          <w:sz w:val="21"/>
        </w:rPr>
        <w:t> </w:t>
      </w:r>
      <w:r>
        <w:rPr>
          <w:color w:val="080808"/>
          <w:w w:val="105"/>
          <w:sz w:val="21"/>
        </w:rPr>
        <w:t>definidas</w:t>
      </w:r>
      <w:r>
        <w:rPr>
          <w:color w:val="080808"/>
          <w:spacing w:val="-4"/>
          <w:w w:val="105"/>
          <w:sz w:val="21"/>
        </w:rPr>
        <w:t> </w:t>
      </w:r>
      <w:r>
        <w:rPr>
          <w:color w:val="1D1D1D"/>
          <w:w w:val="105"/>
          <w:sz w:val="21"/>
        </w:rPr>
        <w:t>e</w:t>
      </w:r>
      <w:r>
        <w:rPr>
          <w:color w:val="080808"/>
          <w:w w:val="105"/>
          <w:sz w:val="21"/>
        </w:rPr>
        <w:t>n</w:t>
      </w:r>
      <w:r>
        <w:rPr>
          <w:color w:val="080808"/>
          <w:w w:val="105"/>
          <w:sz w:val="21"/>
        </w:rPr>
        <w:t> lo</w:t>
      </w:r>
      <w:r>
        <w:rPr>
          <w:color w:val="1D1D1D"/>
          <w:w w:val="105"/>
          <w:sz w:val="21"/>
        </w:rPr>
        <w:t>s</w:t>
      </w:r>
      <w:r>
        <w:rPr>
          <w:color w:val="1D1D1D"/>
          <w:spacing w:val="-4"/>
          <w:w w:val="105"/>
          <w:sz w:val="21"/>
        </w:rPr>
        <w:t> </w:t>
      </w:r>
      <w:r>
        <w:rPr>
          <w:color w:val="080808"/>
          <w:w w:val="105"/>
          <w:sz w:val="21"/>
        </w:rPr>
        <w:t>in</w:t>
      </w:r>
      <w:r>
        <w:rPr>
          <w:color w:val="1D1D1D"/>
          <w:w w:val="105"/>
          <w:sz w:val="21"/>
        </w:rPr>
        <w:t>s</w:t>
      </w:r>
      <w:r>
        <w:rPr>
          <w:color w:val="080808"/>
          <w:w w:val="105"/>
          <w:sz w:val="21"/>
        </w:rPr>
        <w:t>trumen</w:t>
      </w:r>
      <w:r>
        <w:rPr>
          <w:color w:val="1D1D1D"/>
          <w:w w:val="105"/>
          <w:sz w:val="21"/>
        </w:rPr>
        <w:t>to</w:t>
      </w:r>
      <w:r>
        <w:rPr>
          <w:color w:val="080808"/>
          <w:w w:val="105"/>
          <w:sz w:val="21"/>
        </w:rPr>
        <w:t>s</w:t>
      </w:r>
      <w:r>
        <w:rPr>
          <w:color w:val="080808"/>
          <w:w w:val="105"/>
          <w:sz w:val="21"/>
        </w:rPr>
        <w:t> de</w:t>
      </w:r>
      <w:r>
        <w:rPr>
          <w:color w:val="080808"/>
          <w:spacing w:val="-4"/>
          <w:w w:val="105"/>
          <w:sz w:val="21"/>
        </w:rPr>
        <w:t> </w:t>
      </w:r>
      <w:r>
        <w:rPr>
          <w:color w:val="080808"/>
          <w:w w:val="105"/>
          <w:sz w:val="21"/>
        </w:rPr>
        <w:t>planificaci</w:t>
      </w:r>
      <w:r>
        <w:rPr>
          <w:color w:val="1D1D1D"/>
          <w:w w:val="105"/>
          <w:sz w:val="21"/>
        </w:rPr>
        <w:t>ó</w:t>
      </w:r>
      <w:r>
        <w:rPr>
          <w:color w:val="080808"/>
          <w:w w:val="105"/>
          <w:sz w:val="21"/>
        </w:rPr>
        <w:t>n</w:t>
      </w:r>
      <w:r>
        <w:rPr>
          <w:color w:val="080808"/>
          <w:spacing w:val="-4"/>
          <w:w w:val="105"/>
          <w:sz w:val="21"/>
        </w:rPr>
        <w:t> </w:t>
      </w:r>
      <w:r>
        <w:rPr>
          <w:color w:val="1D1D1D"/>
          <w:w w:val="105"/>
          <w:sz w:val="21"/>
        </w:rPr>
        <w:t>c</w:t>
      </w:r>
      <w:r>
        <w:rPr>
          <w:color w:val="080808"/>
          <w:w w:val="105"/>
          <w:sz w:val="21"/>
        </w:rPr>
        <w:t>orr</w:t>
      </w:r>
      <w:r>
        <w:rPr>
          <w:color w:val="1D1D1D"/>
          <w:w w:val="105"/>
          <w:sz w:val="21"/>
        </w:rPr>
        <w:t>e</w:t>
      </w:r>
      <w:r>
        <w:rPr>
          <w:color w:val="080808"/>
          <w:w w:val="105"/>
          <w:sz w:val="21"/>
        </w:rPr>
        <w:t>spondi</w:t>
      </w:r>
      <w:r>
        <w:rPr>
          <w:color w:val="1D1D1D"/>
          <w:w w:val="105"/>
          <w:sz w:val="21"/>
        </w:rPr>
        <w:t>e</w:t>
      </w:r>
      <w:r>
        <w:rPr>
          <w:color w:val="080808"/>
          <w:w w:val="105"/>
          <w:sz w:val="21"/>
        </w:rPr>
        <w:t>nt</w:t>
      </w:r>
      <w:r>
        <w:rPr>
          <w:color w:val="1D1D1D"/>
          <w:w w:val="105"/>
          <w:sz w:val="21"/>
        </w:rPr>
        <w:t>es</w:t>
      </w:r>
      <w:r>
        <w:rPr>
          <w:color w:val="080808"/>
          <w:w w:val="105"/>
          <w:sz w:val="21"/>
        </w:rPr>
        <w:t>,</w:t>
      </w:r>
      <w:r>
        <w:rPr>
          <w:color w:val="080808"/>
          <w:w w:val="105"/>
          <w:sz w:val="21"/>
        </w:rPr>
        <w:t> </w:t>
      </w:r>
      <w:r>
        <w:rPr>
          <w:color w:val="1D1D1D"/>
          <w:w w:val="105"/>
          <w:sz w:val="21"/>
        </w:rPr>
        <w:t>e</w:t>
      </w:r>
      <w:r>
        <w:rPr>
          <w:color w:val="080808"/>
          <w:w w:val="105"/>
          <w:sz w:val="21"/>
        </w:rPr>
        <w:t>n consonancia con l</w:t>
      </w:r>
      <w:r>
        <w:rPr>
          <w:color w:val="1D1D1D"/>
          <w:w w:val="105"/>
          <w:sz w:val="21"/>
        </w:rPr>
        <w:t>o </w:t>
      </w:r>
      <w:r>
        <w:rPr>
          <w:color w:val="080808"/>
          <w:w w:val="105"/>
          <w:sz w:val="21"/>
        </w:rPr>
        <w:t>e</w:t>
      </w:r>
      <w:r>
        <w:rPr>
          <w:color w:val="1D1D1D"/>
          <w:w w:val="105"/>
          <w:sz w:val="21"/>
        </w:rPr>
        <w:t>s</w:t>
      </w:r>
      <w:r>
        <w:rPr>
          <w:color w:val="080808"/>
          <w:w w:val="105"/>
          <w:sz w:val="21"/>
        </w:rPr>
        <w:t>table</w:t>
      </w:r>
      <w:r>
        <w:rPr>
          <w:color w:val="1D1D1D"/>
          <w:w w:val="105"/>
          <w:sz w:val="21"/>
        </w:rPr>
        <w:t>c</w:t>
      </w:r>
      <w:r>
        <w:rPr>
          <w:color w:val="080808"/>
          <w:w w:val="105"/>
          <w:sz w:val="21"/>
        </w:rPr>
        <w:t>ido en el Apéndice </w:t>
      </w:r>
      <w:r>
        <w:rPr>
          <w:color w:val="1D1D1D"/>
          <w:w w:val="105"/>
          <w:sz w:val="21"/>
        </w:rPr>
        <w:t>T</w:t>
      </w:r>
      <w:r>
        <w:rPr>
          <w:color w:val="080808"/>
          <w:w w:val="105"/>
          <w:sz w:val="21"/>
        </w:rPr>
        <w:t>é</w:t>
      </w:r>
      <w:r>
        <w:rPr>
          <w:color w:val="1D1D1D"/>
          <w:w w:val="105"/>
          <w:sz w:val="21"/>
        </w:rPr>
        <w:t>c</w:t>
      </w:r>
      <w:r>
        <w:rPr>
          <w:color w:val="080808"/>
          <w:w w:val="105"/>
          <w:sz w:val="21"/>
        </w:rPr>
        <w:t>nico Pr</w:t>
      </w:r>
      <w:r>
        <w:rPr>
          <w:color w:val="1D1D1D"/>
          <w:w w:val="105"/>
          <w:sz w:val="21"/>
        </w:rPr>
        <w:t>e</w:t>
      </w:r>
      <w:r>
        <w:rPr>
          <w:color w:val="080808"/>
          <w:w w:val="105"/>
          <w:sz w:val="21"/>
        </w:rPr>
        <w:t>di</w:t>
      </w:r>
      <w:r>
        <w:rPr>
          <w:color w:val="1D1D1D"/>
          <w:w w:val="105"/>
          <w:sz w:val="21"/>
        </w:rPr>
        <w:t>a</w:t>
      </w:r>
      <w:r>
        <w:rPr>
          <w:color w:val="080808"/>
          <w:w w:val="105"/>
          <w:sz w:val="21"/>
        </w:rPr>
        <w:t>l.</w:t>
      </w:r>
    </w:p>
    <w:p>
      <w:pPr>
        <w:pStyle w:val="BodyText"/>
      </w:pPr>
    </w:p>
    <w:p>
      <w:pPr>
        <w:pStyle w:val="BodyText"/>
        <w:spacing w:before="100"/>
      </w:pPr>
    </w:p>
    <w:p>
      <w:pPr>
        <w:pStyle w:val="ListParagraph"/>
        <w:numPr>
          <w:ilvl w:val="4"/>
          <w:numId w:val="25"/>
        </w:numPr>
        <w:tabs>
          <w:tab w:pos="3340" w:val="left" w:leader="none"/>
        </w:tabs>
        <w:spacing w:line="288" w:lineRule="auto" w:before="0" w:after="0"/>
        <w:ind w:left="3340" w:right="995" w:hanging="425"/>
        <w:jc w:val="both"/>
        <w:rPr>
          <w:color w:val="080808"/>
          <w:sz w:val="21"/>
        </w:rPr>
      </w:pPr>
      <w:r>
        <w:rPr>
          <w:color w:val="1D1D1D"/>
          <w:sz w:val="21"/>
        </w:rPr>
        <w:t>E</w:t>
      </w:r>
      <w:r>
        <w:rPr>
          <w:color w:val="080808"/>
          <w:sz w:val="21"/>
        </w:rPr>
        <w:t>l Con</w:t>
      </w:r>
      <w:r>
        <w:rPr>
          <w:color w:val="1D1D1D"/>
          <w:sz w:val="21"/>
        </w:rPr>
        <w:t>ce</w:t>
      </w:r>
      <w:r>
        <w:rPr>
          <w:color w:val="080808"/>
          <w:sz w:val="21"/>
        </w:rPr>
        <w:t>si</w:t>
      </w:r>
      <w:r>
        <w:rPr>
          <w:color w:val="1D1D1D"/>
          <w:sz w:val="21"/>
        </w:rPr>
        <w:t>o</w:t>
      </w:r>
      <w:r>
        <w:rPr>
          <w:color w:val="080808"/>
          <w:sz w:val="21"/>
        </w:rPr>
        <w:t>nario deb</w:t>
      </w:r>
      <w:r>
        <w:rPr>
          <w:color w:val="1D1D1D"/>
          <w:sz w:val="21"/>
        </w:rPr>
        <w:t>er</w:t>
      </w:r>
      <w:r>
        <w:rPr>
          <w:color w:val="080808"/>
          <w:sz w:val="21"/>
        </w:rPr>
        <w:t>á des</w:t>
      </w:r>
      <w:r>
        <w:rPr>
          <w:color w:val="1D1D1D"/>
          <w:sz w:val="21"/>
        </w:rPr>
        <w:t>arro</w:t>
      </w:r>
      <w:r>
        <w:rPr>
          <w:color w:val="080808"/>
          <w:sz w:val="21"/>
        </w:rPr>
        <w:t>ll</w:t>
      </w:r>
      <w:r>
        <w:rPr>
          <w:color w:val="1D1D1D"/>
          <w:sz w:val="21"/>
        </w:rPr>
        <w:t>ar </w:t>
      </w:r>
      <w:r>
        <w:rPr>
          <w:color w:val="080808"/>
          <w:sz w:val="21"/>
        </w:rPr>
        <w:t>un</w:t>
      </w:r>
      <w:r>
        <w:rPr>
          <w:color w:val="080808"/>
          <w:spacing w:val="-4"/>
          <w:sz w:val="21"/>
        </w:rPr>
        <w:t> </w:t>
      </w:r>
      <w:r>
        <w:rPr>
          <w:color w:val="080808"/>
          <w:sz w:val="21"/>
        </w:rPr>
        <w:t>pro</w:t>
      </w:r>
      <w:r>
        <w:rPr>
          <w:color w:val="1D1D1D"/>
          <w:sz w:val="21"/>
        </w:rPr>
        <w:t>g</w:t>
      </w:r>
      <w:r>
        <w:rPr>
          <w:color w:val="080808"/>
          <w:sz w:val="21"/>
        </w:rPr>
        <w:t>r</w:t>
      </w:r>
      <w:r>
        <w:rPr>
          <w:color w:val="1D1D1D"/>
          <w:sz w:val="21"/>
        </w:rPr>
        <w:t>am</w:t>
      </w:r>
      <w:r>
        <w:rPr>
          <w:color w:val="080808"/>
          <w:sz w:val="21"/>
        </w:rPr>
        <w:t>a de capacitaci</w:t>
      </w:r>
      <w:r>
        <w:rPr>
          <w:color w:val="1D1D1D"/>
          <w:sz w:val="21"/>
        </w:rPr>
        <w:t>ó</w:t>
      </w:r>
      <w:r>
        <w:rPr>
          <w:color w:val="080808"/>
          <w:sz w:val="21"/>
        </w:rPr>
        <w:t>n </w:t>
      </w:r>
      <w:r>
        <w:rPr>
          <w:color w:val="1D1D1D"/>
          <w:sz w:val="21"/>
        </w:rPr>
        <w:t>a </w:t>
      </w:r>
      <w:r>
        <w:rPr>
          <w:color w:val="080808"/>
          <w:sz w:val="21"/>
        </w:rPr>
        <w:t>l</w:t>
      </w:r>
      <w:r>
        <w:rPr>
          <w:color w:val="1D1D1D"/>
          <w:sz w:val="21"/>
        </w:rPr>
        <w:t>o</w:t>
      </w:r>
      <w:r>
        <w:rPr>
          <w:color w:val="080808"/>
          <w:sz w:val="21"/>
        </w:rPr>
        <w:t>s </w:t>
      </w:r>
      <w:r>
        <w:rPr>
          <w:color w:val="1D1D1D"/>
          <w:sz w:val="21"/>
        </w:rPr>
        <w:t>fu</w:t>
      </w:r>
      <w:r>
        <w:rPr>
          <w:color w:val="080808"/>
          <w:sz w:val="21"/>
        </w:rPr>
        <w:t>n</w:t>
      </w:r>
      <w:r>
        <w:rPr>
          <w:color w:val="1D1D1D"/>
          <w:sz w:val="21"/>
        </w:rPr>
        <w:t>c</w:t>
      </w:r>
      <w:r>
        <w:rPr>
          <w:color w:val="080808"/>
          <w:sz w:val="21"/>
        </w:rPr>
        <w:t>i</w:t>
      </w:r>
      <w:r>
        <w:rPr>
          <w:color w:val="1D1D1D"/>
          <w:sz w:val="21"/>
        </w:rPr>
        <w:t>o</w:t>
      </w:r>
      <w:r>
        <w:rPr>
          <w:color w:val="080808"/>
          <w:sz w:val="21"/>
        </w:rPr>
        <w:t>nari</w:t>
      </w:r>
      <w:r>
        <w:rPr>
          <w:color w:val="1D1D1D"/>
          <w:sz w:val="21"/>
        </w:rPr>
        <w:t>os </w:t>
      </w:r>
      <w:r>
        <w:rPr>
          <w:color w:val="080808"/>
          <w:sz w:val="21"/>
        </w:rPr>
        <w:t>d</w:t>
      </w:r>
      <w:r>
        <w:rPr>
          <w:color w:val="1D1D1D"/>
          <w:sz w:val="21"/>
        </w:rPr>
        <w:t>e </w:t>
      </w:r>
      <w:r>
        <w:rPr>
          <w:color w:val="080808"/>
          <w:sz w:val="21"/>
        </w:rPr>
        <w:t>la</w:t>
      </w:r>
      <w:r>
        <w:rPr>
          <w:color w:val="1D1D1D"/>
          <w:sz w:val="21"/>
        </w:rPr>
        <w:t>s </w:t>
      </w:r>
      <w:r>
        <w:rPr>
          <w:color w:val="080808"/>
          <w:sz w:val="21"/>
        </w:rPr>
        <w:t>au</w:t>
      </w:r>
      <w:r>
        <w:rPr>
          <w:color w:val="1D1D1D"/>
          <w:sz w:val="21"/>
        </w:rPr>
        <w:t>to</w:t>
      </w:r>
      <w:r>
        <w:rPr>
          <w:color w:val="080808"/>
          <w:sz w:val="21"/>
        </w:rPr>
        <w:t>rid</w:t>
      </w:r>
      <w:r>
        <w:rPr>
          <w:color w:val="1D1D1D"/>
          <w:sz w:val="21"/>
        </w:rPr>
        <w:t>a</w:t>
      </w:r>
      <w:r>
        <w:rPr>
          <w:color w:val="080808"/>
          <w:sz w:val="21"/>
        </w:rPr>
        <w:t>de</w:t>
      </w:r>
      <w:r>
        <w:rPr>
          <w:color w:val="1D1D1D"/>
          <w:sz w:val="21"/>
        </w:rPr>
        <w:t>s </w:t>
      </w:r>
      <w:r>
        <w:rPr>
          <w:color w:val="080808"/>
          <w:sz w:val="21"/>
        </w:rPr>
        <w:t>municip</w:t>
      </w:r>
      <w:r>
        <w:rPr>
          <w:color w:val="1D1D1D"/>
          <w:sz w:val="21"/>
        </w:rPr>
        <w:t>a</w:t>
      </w:r>
      <w:r>
        <w:rPr>
          <w:color w:val="080808"/>
          <w:sz w:val="21"/>
        </w:rPr>
        <w:t>les en tem</w:t>
      </w:r>
      <w:r>
        <w:rPr>
          <w:color w:val="1D1D1D"/>
          <w:sz w:val="21"/>
        </w:rPr>
        <w:t>a</w:t>
      </w:r>
      <w:r>
        <w:rPr>
          <w:color w:val="080808"/>
          <w:sz w:val="21"/>
        </w:rPr>
        <w:t>s rela</w:t>
      </w:r>
      <w:r>
        <w:rPr>
          <w:color w:val="1D1D1D"/>
          <w:sz w:val="21"/>
        </w:rPr>
        <w:t>c</w:t>
      </w:r>
      <w:r>
        <w:rPr>
          <w:color w:val="080808"/>
          <w:sz w:val="21"/>
        </w:rPr>
        <w:t>i</w:t>
      </w:r>
      <w:r>
        <w:rPr>
          <w:color w:val="1D1D1D"/>
          <w:sz w:val="21"/>
        </w:rPr>
        <w:t>o</w:t>
      </w:r>
      <w:r>
        <w:rPr>
          <w:color w:val="080808"/>
          <w:sz w:val="21"/>
        </w:rPr>
        <w:t>n</w:t>
      </w:r>
      <w:r>
        <w:rPr>
          <w:color w:val="1D1D1D"/>
          <w:sz w:val="21"/>
        </w:rPr>
        <w:t>a</w:t>
      </w:r>
      <w:r>
        <w:rPr>
          <w:color w:val="080808"/>
          <w:sz w:val="21"/>
        </w:rPr>
        <w:t>do</w:t>
      </w:r>
      <w:r>
        <w:rPr>
          <w:color w:val="1D1D1D"/>
          <w:sz w:val="21"/>
        </w:rPr>
        <w:t>s </w:t>
      </w:r>
      <w:r>
        <w:rPr>
          <w:color w:val="080808"/>
          <w:sz w:val="21"/>
        </w:rPr>
        <w:t>c</w:t>
      </w:r>
      <w:r>
        <w:rPr>
          <w:color w:val="1D1D1D"/>
          <w:sz w:val="21"/>
        </w:rPr>
        <w:t>o</w:t>
      </w:r>
      <w:r>
        <w:rPr>
          <w:color w:val="080808"/>
          <w:sz w:val="21"/>
        </w:rPr>
        <w:t>n l</w:t>
      </w:r>
      <w:r>
        <w:rPr>
          <w:color w:val="1D1D1D"/>
          <w:sz w:val="21"/>
        </w:rPr>
        <w:t>a </w:t>
      </w:r>
      <w:r>
        <w:rPr>
          <w:color w:val="080808"/>
          <w:sz w:val="21"/>
        </w:rPr>
        <w:t>C</w:t>
      </w:r>
      <w:r>
        <w:rPr>
          <w:color w:val="1D1D1D"/>
          <w:sz w:val="21"/>
        </w:rPr>
        <w:t>o</w:t>
      </w:r>
      <w:r>
        <w:rPr>
          <w:color w:val="080808"/>
          <w:sz w:val="21"/>
        </w:rPr>
        <w:t>n</w:t>
      </w:r>
      <w:r>
        <w:rPr>
          <w:color w:val="1D1D1D"/>
          <w:sz w:val="21"/>
        </w:rPr>
        <w:t>c</w:t>
      </w:r>
      <w:r>
        <w:rPr>
          <w:color w:val="080808"/>
          <w:sz w:val="21"/>
        </w:rPr>
        <w:t>e</w:t>
      </w:r>
      <w:r>
        <w:rPr>
          <w:color w:val="1D1D1D"/>
          <w:sz w:val="21"/>
        </w:rPr>
        <w:t>s</w:t>
      </w:r>
      <w:r>
        <w:rPr>
          <w:color w:val="080808"/>
          <w:sz w:val="21"/>
        </w:rPr>
        <w:t>i</w:t>
      </w:r>
      <w:r>
        <w:rPr>
          <w:color w:val="1D1D1D"/>
          <w:sz w:val="21"/>
        </w:rPr>
        <w:t>ó</w:t>
      </w:r>
      <w:r>
        <w:rPr>
          <w:color w:val="080808"/>
          <w:sz w:val="21"/>
        </w:rPr>
        <w:t>n el cual incluirá los</w:t>
      </w:r>
      <w:r>
        <w:rPr>
          <w:color w:val="080808"/>
          <w:spacing w:val="40"/>
          <w:sz w:val="21"/>
        </w:rPr>
        <w:t> </w:t>
      </w:r>
      <w:r>
        <w:rPr>
          <w:color w:val="1D1D1D"/>
          <w:sz w:val="21"/>
        </w:rPr>
        <w:t>a</w:t>
      </w:r>
      <w:r>
        <w:rPr>
          <w:color w:val="080808"/>
          <w:sz w:val="21"/>
        </w:rPr>
        <w:t>spe</w:t>
      </w:r>
      <w:r>
        <w:rPr>
          <w:color w:val="1D1D1D"/>
          <w:sz w:val="21"/>
        </w:rPr>
        <w:t>c</w:t>
      </w:r>
      <w:r>
        <w:rPr>
          <w:color w:val="080808"/>
          <w:sz w:val="21"/>
        </w:rPr>
        <w:t>tos que se men</w:t>
      </w:r>
      <w:r>
        <w:rPr>
          <w:color w:val="1D1D1D"/>
          <w:sz w:val="21"/>
        </w:rPr>
        <w:t>c</w:t>
      </w:r>
      <w:r>
        <w:rPr>
          <w:color w:val="080808"/>
          <w:sz w:val="21"/>
        </w:rPr>
        <w:t>ionan a c</w:t>
      </w:r>
      <w:r>
        <w:rPr>
          <w:color w:val="1D1D1D"/>
          <w:sz w:val="21"/>
        </w:rPr>
        <w:t>ont</w:t>
      </w:r>
      <w:r>
        <w:rPr>
          <w:color w:val="080808"/>
          <w:sz w:val="21"/>
        </w:rPr>
        <w:t>inu</w:t>
      </w:r>
      <w:r>
        <w:rPr>
          <w:color w:val="1D1D1D"/>
          <w:sz w:val="21"/>
        </w:rPr>
        <w:t>a</w:t>
      </w:r>
      <w:r>
        <w:rPr>
          <w:color w:val="080808"/>
          <w:sz w:val="21"/>
        </w:rPr>
        <w:t>ci</w:t>
      </w:r>
      <w:r>
        <w:rPr>
          <w:color w:val="1D1D1D"/>
          <w:sz w:val="21"/>
        </w:rPr>
        <w:t>ó</w:t>
      </w:r>
      <w:r>
        <w:rPr>
          <w:color w:val="080808"/>
          <w:sz w:val="21"/>
        </w:rPr>
        <w:t>n</w:t>
      </w:r>
      <w:r>
        <w:rPr>
          <w:color w:val="1D1D1D"/>
          <w:sz w:val="21"/>
        </w:rPr>
        <w:t>,</w:t>
      </w:r>
      <w:r>
        <w:rPr>
          <w:color w:val="1D1D1D"/>
          <w:spacing w:val="40"/>
          <w:sz w:val="21"/>
        </w:rPr>
        <w:t> </w:t>
      </w:r>
      <w:r>
        <w:rPr>
          <w:color w:val="1D1D1D"/>
          <w:sz w:val="21"/>
        </w:rPr>
        <w:t>s</w:t>
      </w:r>
      <w:r>
        <w:rPr>
          <w:color w:val="080808"/>
          <w:sz w:val="21"/>
        </w:rPr>
        <w:t>in perjuicio de</w:t>
      </w:r>
      <w:r>
        <w:rPr>
          <w:color w:val="080808"/>
          <w:spacing w:val="40"/>
          <w:sz w:val="21"/>
        </w:rPr>
        <w:t> </w:t>
      </w:r>
      <w:r>
        <w:rPr>
          <w:color w:val="080808"/>
          <w:sz w:val="21"/>
        </w:rPr>
        <w:t>cualquie</w:t>
      </w:r>
      <w:r>
        <w:rPr>
          <w:color w:val="1D1D1D"/>
          <w:sz w:val="21"/>
        </w:rPr>
        <w:t>r </w:t>
      </w:r>
      <w:r>
        <w:rPr>
          <w:color w:val="080808"/>
          <w:sz w:val="21"/>
        </w:rPr>
        <w:t>otro tema que </w:t>
      </w:r>
      <w:r>
        <w:rPr>
          <w:color w:val="1D1D1D"/>
          <w:sz w:val="21"/>
        </w:rPr>
        <w:t>s</w:t>
      </w:r>
      <w:r>
        <w:rPr>
          <w:color w:val="080808"/>
          <w:sz w:val="21"/>
        </w:rPr>
        <w:t>ea adicionado p</w:t>
      </w:r>
      <w:r>
        <w:rPr>
          <w:color w:val="1D1D1D"/>
          <w:sz w:val="21"/>
        </w:rPr>
        <w:t>o</w:t>
      </w:r>
      <w:r>
        <w:rPr>
          <w:color w:val="080808"/>
          <w:sz w:val="21"/>
        </w:rPr>
        <w:t>r el Con</w:t>
      </w:r>
      <w:r>
        <w:rPr>
          <w:color w:val="1D1D1D"/>
          <w:sz w:val="21"/>
        </w:rPr>
        <w:t>c</w:t>
      </w:r>
      <w:r>
        <w:rPr>
          <w:color w:val="080808"/>
          <w:sz w:val="21"/>
        </w:rPr>
        <w:t>esionari</w:t>
      </w:r>
      <w:r>
        <w:rPr>
          <w:color w:val="1D1D1D"/>
          <w:sz w:val="21"/>
        </w:rPr>
        <w:t>o</w:t>
      </w:r>
      <w:r>
        <w:rPr>
          <w:color w:val="080808"/>
          <w:sz w:val="21"/>
        </w:rPr>
        <w:t>:</w:t>
      </w:r>
    </w:p>
    <w:p>
      <w:pPr>
        <w:pStyle w:val="BodyText"/>
        <w:spacing w:before="76"/>
      </w:pPr>
    </w:p>
    <w:p>
      <w:pPr>
        <w:pStyle w:val="ListParagraph"/>
        <w:numPr>
          <w:ilvl w:val="0"/>
          <w:numId w:val="31"/>
        </w:numPr>
        <w:tabs>
          <w:tab w:pos="3743" w:val="left" w:leader="none"/>
          <w:tab w:pos="3758" w:val="left" w:leader="none"/>
        </w:tabs>
        <w:spacing w:line="285" w:lineRule="auto" w:before="0" w:after="0"/>
        <w:ind w:left="3758" w:right="1024" w:hanging="353"/>
        <w:jc w:val="left"/>
        <w:rPr>
          <w:sz w:val="21"/>
        </w:rPr>
      </w:pPr>
      <w:r>
        <w:rPr>
          <w:color w:val="080808"/>
          <w:sz w:val="21"/>
        </w:rPr>
        <w:t>Natur</w:t>
      </w:r>
      <w:r>
        <w:rPr>
          <w:color w:val="1D1D1D"/>
          <w:sz w:val="21"/>
        </w:rPr>
        <w:t>a</w:t>
      </w:r>
      <w:r>
        <w:rPr>
          <w:color w:val="080808"/>
          <w:sz w:val="21"/>
        </w:rPr>
        <w:t>leza d</w:t>
      </w:r>
      <w:r>
        <w:rPr>
          <w:color w:val="1D1D1D"/>
          <w:sz w:val="21"/>
        </w:rPr>
        <w:t>e</w:t>
      </w:r>
      <w:r>
        <w:rPr>
          <w:color w:val="080808"/>
          <w:sz w:val="21"/>
        </w:rPr>
        <w:t>l</w:t>
      </w:r>
      <w:r>
        <w:rPr>
          <w:color w:val="080808"/>
          <w:spacing w:val="39"/>
          <w:sz w:val="21"/>
        </w:rPr>
        <w:t> </w:t>
      </w:r>
      <w:r>
        <w:rPr>
          <w:color w:val="080808"/>
          <w:sz w:val="21"/>
        </w:rPr>
        <w:t>Contrato de </w:t>
      </w:r>
      <w:r>
        <w:rPr>
          <w:color w:val="1D1D1D"/>
          <w:sz w:val="21"/>
        </w:rPr>
        <w:t>C</w:t>
      </w:r>
      <w:r>
        <w:rPr>
          <w:color w:val="080808"/>
          <w:sz w:val="21"/>
        </w:rPr>
        <w:t>on</w:t>
      </w:r>
      <w:r>
        <w:rPr>
          <w:color w:val="1D1D1D"/>
          <w:sz w:val="21"/>
        </w:rPr>
        <w:t>c</w:t>
      </w:r>
      <w:r>
        <w:rPr>
          <w:color w:val="080808"/>
          <w:sz w:val="21"/>
        </w:rPr>
        <w:t>esión </w:t>
      </w:r>
      <w:r>
        <w:rPr>
          <w:color w:val="1D1D1D"/>
          <w:sz w:val="21"/>
        </w:rPr>
        <w:t>y </w:t>
      </w:r>
      <w:r>
        <w:rPr>
          <w:color w:val="080808"/>
          <w:sz w:val="21"/>
        </w:rPr>
        <w:t>r</w:t>
      </w:r>
      <w:r>
        <w:rPr>
          <w:color w:val="1D1D1D"/>
          <w:sz w:val="21"/>
        </w:rPr>
        <w:t>ég</w:t>
      </w:r>
      <w:r>
        <w:rPr>
          <w:color w:val="080808"/>
          <w:sz w:val="21"/>
        </w:rPr>
        <w:t>imen d</w:t>
      </w:r>
      <w:r>
        <w:rPr>
          <w:color w:val="1D1D1D"/>
          <w:sz w:val="21"/>
        </w:rPr>
        <w:t>e</w:t>
      </w:r>
      <w:r>
        <w:rPr>
          <w:color w:val="1D1D1D"/>
          <w:spacing w:val="39"/>
          <w:sz w:val="21"/>
        </w:rPr>
        <w:t> </w:t>
      </w:r>
      <w:r>
        <w:rPr>
          <w:color w:val="080808"/>
          <w:sz w:val="21"/>
        </w:rPr>
        <w:t>las A</w:t>
      </w:r>
      <w:r>
        <w:rPr>
          <w:color w:val="1D1D1D"/>
          <w:sz w:val="21"/>
        </w:rPr>
        <w:t>soc</w:t>
      </w:r>
      <w:r>
        <w:rPr>
          <w:color w:val="080808"/>
          <w:sz w:val="21"/>
        </w:rPr>
        <w:t>ia</w:t>
      </w:r>
      <w:r>
        <w:rPr>
          <w:color w:val="1D1D1D"/>
          <w:sz w:val="21"/>
        </w:rPr>
        <w:t>c</w:t>
      </w:r>
      <w:r>
        <w:rPr>
          <w:color w:val="080808"/>
          <w:sz w:val="21"/>
        </w:rPr>
        <w:t>i</w:t>
      </w:r>
      <w:r>
        <w:rPr>
          <w:color w:val="1D1D1D"/>
          <w:sz w:val="21"/>
        </w:rPr>
        <w:t>o</w:t>
      </w:r>
      <w:r>
        <w:rPr>
          <w:color w:val="080808"/>
          <w:sz w:val="21"/>
        </w:rPr>
        <w:t>n</w:t>
      </w:r>
      <w:r>
        <w:rPr>
          <w:color w:val="1D1D1D"/>
          <w:sz w:val="21"/>
        </w:rPr>
        <w:t>es P</w:t>
      </w:r>
      <w:r>
        <w:rPr>
          <w:color w:val="080808"/>
          <w:sz w:val="21"/>
        </w:rPr>
        <w:t>ú</w:t>
      </w:r>
      <w:r>
        <w:rPr>
          <w:color w:val="1D1D1D"/>
          <w:sz w:val="21"/>
        </w:rPr>
        <w:t>blico </w:t>
      </w:r>
      <w:r>
        <w:rPr>
          <w:color w:val="080808"/>
          <w:spacing w:val="-2"/>
          <w:sz w:val="21"/>
        </w:rPr>
        <w:t>Privadas.</w:t>
      </w:r>
    </w:p>
    <w:p>
      <w:pPr>
        <w:pStyle w:val="ListParagraph"/>
        <w:numPr>
          <w:ilvl w:val="0"/>
          <w:numId w:val="31"/>
        </w:numPr>
        <w:tabs>
          <w:tab w:pos="3758" w:val="left" w:leader="none"/>
        </w:tabs>
        <w:spacing w:line="278" w:lineRule="auto" w:before="23" w:after="0"/>
        <w:ind w:left="3758" w:right="1009" w:hanging="353"/>
        <w:jc w:val="left"/>
        <w:rPr>
          <w:sz w:val="21"/>
        </w:rPr>
      </w:pPr>
      <w:r>
        <w:rPr>
          <w:color w:val="1D1D1D"/>
          <w:w w:val="105"/>
          <w:sz w:val="21"/>
        </w:rPr>
        <w:t>P</w:t>
      </w:r>
      <w:r>
        <w:rPr>
          <w:color w:val="080808"/>
          <w:w w:val="105"/>
          <w:sz w:val="21"/>
        </w:rPr>
        <w:t>l</w:t>
      </w:r>
      <w:r>
        <w:rPr>
          <w:color w:val="1D1D1D"/>
          <w:w w:val="105"/>
          <w:sz w:val="21"/>
        </w:rPr>
        <w:t>a</w:t>
      </w:r>
      <w:r>
        <w:rPr>
          <w:color w:val="080808"/>
          <w:w w:val="105"/>
          <w:sz w:val="21"/>
        </w:rPr>
        <w:t>ne</w:t>
      </w:r>
      <w:r>
        <w:rPr>
          <w:color w:val="1D1D1D"/>
          <w:w w:val="105"/>
          <w:sz w:val="21"/>
        </w:rPr>
        <w:t>a</w:t>
      </w:r>
      <w:r>
        <w:rPr>
          <w:color w:val="080808"/>
          <w:w w:val="105"/>
          <w:sz w:val="21"/>
        </w:rPr>
        <w:t>ción</w:t>
      </w:r>
      <w:r>
        <w:rPr>
          <w:color w:val="080808"/>
          <w:spacing w:val="-14"/>
          <w:w w:val="105"/>
          <w:sz w:val="21"/>
        </w:rPr>
        <w:t> </w:t>
      </w:r>
      <w:r>
        <w:rPr>
          <w:color w:val="080808"/>
          <w:w w:val="105"/>
          <w:sz w:val="21"/>
        </w:rPr>
        <w:t>municipal</w:t>
      </w:r>
      <w:r>
        <w:rPr>
          <w:color w:val="080808"/>
          <w:spacing w:val="-14"/>
          <w:w w:val="105"/>
          <w:sz w:val="21"/>
        </w:rPr>
        <w:t> </w:t>
      </w:r>
      <w:r>
        <w:rPr>
          <w:color w:val="080808"/>
          <w:w w:val="105"/>
          <w:sz w:val="21"/>
        </w:rPr>
        <w:t>e</w:t>
      </w:r>
      <w:r>
        <w:rPr>
          <w:color w:val="080808"/>
          <w:spacing w:val="-14"/>
          <w:w w:val="105"/>
          <w:sz w:val="21"/>
        </w:rPr>
        <w:t> </w:t>
      </w:r>
      <w:r>
        <w:rPr>
          <w:color w:val="080808"/>
          <w:w w:val="105"/>
          <w:sz w:val="21"/>
        </w:rPr>
        <w:t>impact</w:t>
      </w:r>
      <w:r>
        <w:rPr>
          <w:color w:val="1D1D1D"/>
          <w:w w:val="105"/>
          <w:sz w:val="21"/>
        </w:rPr>
        <w:t>o</w:t>
      </w:r>
      <w:r>
        <w:rPr>
          <w:color w:val="080808"/>
          <w:w w:val="105"/>
          <w:sz w:val="21"/>
        </w:rPr>
        <w:t>s</w:t>
      </w:r>
      <w:r>
        <w:rPr>
          <w:color w:val="080808"/>
          <w:spacing w:val="-14"/>
          <w:w w:val="105"/>
          <w:sz w:val="21"/>
        </w:rPr>
        <w:t> </w:t>
      </w:r>
      <w:r>
        <w:rPr>
          <w:color w:val="1D1D1D"/>
          <w:w w:val="105"/>
          <w:sz w:val="21"/>
        </w:rPr>
        <w:t>en</w:t>
      </w:r>
      <w:r>
        <w:rPr>
          <w:color w:val="1D1D1D"/>
          <w:spacing w:val="-13"/>
          <w:w w:val="105"/>
          <w:sz w:val="21"/>
        </w:rPr>
        <w:t> </w:t>
      </w:r>
      <w:r>
        <w:rPr>
          <w:color w:val="1D1D1D"/>
          <w:w w:val="105"/>
          <w:sz w:val="21"/>
        </w:rPr>
        <w:t>e</w:t>
      </w:r>
      <w:r>
        <w:rPr>
          <w:color w:val="080808"/>
          <w:w w:val="105"/>
          <w:sz w:val="21"/>
        </w:rPr>
        <w:t>l</w:t>
      </w:r>
      <w:r>
        <w:rPr>
          <w:color w:val="080808"/>
          <w:spacing w:val="-14"/>
          <w:w w:val="105"/>
          <w:sz w:val="21"/>
        </w:rPr>
        <w:t> </w:t>
      </w:r>
      <w:r>
        <w:rPr>
          <w:color w:val="1D1D1D"/>
          <w:w w:val="105"/>
          <w:sz w:val="21"/>
        </w:rPr>
        <w:t>O</w:t>
      </w:r>
      <w:r>
        <w:rPr>
          <w:color w:val="080808"/>
          <w:w w:val="105"/>
          <w:sz w:val="21"/>
        </w:rPr>
        <w:t>rd</w:t>
      </w:r>
      <w:r>
        <w:rPr>
          <w:color w:val="1D1D1D"/>
          <w:w w:val="105"/>
          <w:sz w:val="21"/>
        </w:rPr>
        <w:t>ena</w:t>
      </w:r>
      <w:r>
        <w:rPr>
          <w:color w:val="080808"/>
          <w:w w:val="105"/>
          <w:sz w:val="21"/>
        </w:rPr>
        <w:t>mient</w:t>
      </w:r>
      <w:r>
        <w:rPr>
          <w:color w:val="1D1D1D"/>
          <w:w w:val="105"/>
          <w:sz w:val="21"/>
        </w:rPr>
        <w:t>o</w:t>
      </w:r>
      <w:r>
        <w:rPr>
          <w:color w:val="1D1D1D"/>
          <w:spacing w:val="-14"/>
          <w:w w:val="105"/>
          <w:sz w:val="21"/>
        </w:rPr>
        <w:t> </w:t>
      </w:r>
      <w:r>
        <w:rPr>
          <w:color w:val="1D1D1D"/>
          <w:w w:val="105"/>
          <w:sz w:val="21"/>
        </w:rPr>
        <w:t>Te</w:t>
      </w:r>
      <w:r>
        <w:rPr>
          <w:color w:val="080808"/>
          <w:w w:val="105"/>
          <w:sz w:val="21"/>
        </w:rPr>
        <w:t>rrit</w:t>
      </w:r>
      <w:r>
        <w:rPr>
          <w:color w:val="1D1D1D"/>
          <w:w w:val="105"/>
          <w:sz w:val="21"/>
        </w:rPr>
        <w:t>or</w:t>
      </w:r>
      <w:r>
        <w:rPr>
          <w:color w:val="080808"/>
          <w:w w:val="105"/>
          <w:sz w:val="21"/>
        </w:rPr>
        <w:t>i</w:t>
      </w:r>
      <w:r>
        <w:rPr>
          <w:color w:val="1D1D1D"/>
          <w:w w:val="105"/>
          <w:sz w:val="21"/>
        </w:rPr>
        <w:t>a</w:t>
      </w:r>
      <w:r>
        <w:rPr>
          <w:color w:val="080808"/>
          <w:w w:val="105"/>
          <w:sz w:val="21"/>
        </w:rPr>
        <w:t>l</w:t>
      </w:r>
      <w:r>
        <w:rPr>
          <w:color w:val="080808"/>
          <w:spacing w:val="-14"/>
          <w:w w:val="105"/>
          <w:sz w:val="21"/>
        </w:rPr>
        <w:t> </w:t>
      </w:r>
      <w:r>
        <w:rPr>
          <w:color w:val="080808"/>
          <w:w w:val="105"/>
          <w:sz w:val="21"/>
        </w:rPr>
        <w:t>d</w:t>
      </w:r>
      <w:r>
        <w:rPr>
          <w:color w:val="1D1D1D"/>
          <w:w w:val="105"/>
          <w:sz w:val="21"/>
        </w:rPr>
        <w:t>e</w:t>
      </w:r>
      <w:r>
        <w:rPr>
          <w:color w:val="080808"/>
          <w:w w:val="105"/>
          <w:sz w:val="21"/>
        </w:rPr>
        <w:t>ri</w:t>
      </w:r>
      <w:r>
        <w:rPr>
          <w:color w:val="1D1D1D"/>
          <w:w w:val="105"/>
          <w:sz w:val="21"/>
        </w:rPr>
        <w:t>va</w:t>
      </w:r>
      <w:r>
        <w:rPr>
          <w:color w:val="080808"/>
          <w:w w:val="105"/>
          <w:sz w:val="21"/>
        </w:rPr>
        <w:t>do</w:t>
      </w:r>
      <w:r>
        <w:rPr>
          <w:color w:val="1D1D1D"/>
          <w:w w:val="105"/>
          <w:sz w:val="21"/>
        </w:rPr>
        <w:t>s</w:t>
      </w:r>
      <w:r>
        <w:rPr>
          <w:color w:val="1D1D1D"/>
          <w:spacing w:val="-14"/>
          <w:w w:val="105"/>
          <w:sz w:val="21"/>
        </w:rPr>
        <w:t> </w:t>
      </w:r>
      <w:r>
        <w:rPr>
          <w:color w:val="080808"/>
          <w:w w:val="105"/>
          <w:sz w:val="21"/>
        </w:rPr>
        <w:t>del </w:t>
      </w:r>
      <w:r>
        <w:rPr>
          <w:color w:val="080808"/>
          <w:spacing w:val="-2"/>
          <w:w w:val="105"/>
          <w:sz w:val="21"/>
        </w:rPr>
        <w:t>Pro</w:t>
      </w:r>
      <w:r>
        <w:rPr>
          <w:color w:val="1D1D1D"/>
          <w:spacing w:val="-2"/>
          <w:w w:val="105"/>
          <w:sz w:val="21"/>
        </w:rPr>
        <w:t>y</w:t>
      </w:r>
      <w:r>
        <w:rPr>
          <w:color w:val="080808"/>
          <w:spacing w:val="-2"/>
          <w:w w:val="105"/>
          <w:sz w:val="21"/>
        </w:rPr>
        <w:t>ect</w:t>
      </w:r>
      <w:r>
        <w:rPr>
          <w:color w:val="1D1D1D"/>
          <w:spacing w:val="-2"/>
          <w:w w:val="105"/>
          <w:sz w:val="21"/>
        </w:rPr>
        <w:t>o</w:t>
      </w:r>
      <w:r>
        <w:rPr>
          <w:color w:val="080808"/>
          <w:spacing w:val="-2"/>
          <w:w w:val="105"/>
          <w:sz w:val="21"/>
        </w:rPr>
        <w:t>.</w:t>
      </w:r>
    </w:p>
    <w:p>
      <w:pPr>
        <w:pStyle w:val="ListParagraph"/>
        <w:numPr>
          <w:ilvl w:val="0"/>
          <w:numId w:val="31"/>
        </w:numPr>
        <w:tabs>
          <w:tab w:pos="3758" w:val="left" w:leader="none"/>
        </w:tabs>
        <w:spacing w:line="285" w:lineRule="auto" w:before="37" w:after="0"/>
        <w:ind w:left="3758" w:right="1011" w:hanging="353"/>
        <w:jc w:val="left"/>
        <w:rPr>
          <w:sz w:val="21"/>
        </w:rPr>
      </w:pPr>
      <w:r>
        <w:rPr>
          <w:color w:val="1D1D1D"/>
          <w:w w:val="105"/>
          <w:sz w:val="21"/>
        </w:rPr>
        <w:t>Es</w:t>
      </w:r>
      <w:r>
        <w:rPr>
          <w:color w:val="080808"/>
          <w:w w:val="105"/>
          <w:sz w:val="21"/>
        </w:rPr>
        <w:t>trat</w:t>
      </w:r>
      <w:r>
        <w:rPr>
          <w:color w:val="1D1D1D"/>
          <w:w w:val="105"/>
          <w:sz w:val="21"/>
        </w:rPr>
        <w:t>e</w:t>
      </w:r>
      <w:r>
        <w:rPr>
          <w:color w:val="080808"/>
          <w:w w:val="105"/>
          <w:sz w:val="21"/>
        </w:rPr>
        <w:t>gi</w:t>
      </w:r>
      <w:r>
        <w:rPr>
          <w:color w:val="1D1D1D"/>
          <w:w w:val="105"/>
          <w:sz w:val="21"/>
        </w:rPr>
        <w:t>as</w:t>
      </w:r>
      <w:r>
        <w:rPr>
          <w:color w:val="1D1D1D"/>
          <w:spacing w:val="-11"/>
          <w:w w:val="105"/>
          <w:sz w:val="21"/>
        </w:rPr>
        <w:t> </w:t>
      </w:r>
      <w:r>
        <w:rPr>
          <w:color w:val="1D1D1D"/>
          <w:w w:val="105"/>
          <w:sz w:val="21"/>
        </w:rPr>
        <w:t>y</w:t>
      </w:r>
      <w:r>
        <w:rPr>
          <w:color w:val="1D1D1D"/>
          <w:spacing w:val="-11"/>
          <w:w w:val="105"/>
          <w:sz w:val="21"/>
        </w:rPr>
        <w:t> </w:t>
      </w:r>
      <w:r>
        <w:rPr>
          <w:color w:val="1D1D1D"/>
          <w:w w:val="105"/>
          <w:sz w:val="21"/>
        </w:rPr>
        <w:t>pro</w:t>
      </w:r>
      <w:r>
        <w:rPr>
          <w:color w:val="080808"/>
          <w:w w:val="105"/>
          <w:sz w:val="21"/>
        </w:rPr>
        <w:t>cedim</w:t>
      </w:r>
      <w:r>
        <w:rPr>
          <w:color w:val="1D1D1D"/>
          <w:w w:val="105"/>
          <w:sz w:val="21"/>
        </w:rPr>
        <w:t>ie</w:t>
      </w:r>
      <w:r>
        <w:rPr>
          <w:color w:val="080808"/>
          <w:w w:val="105"/>
          <w:sz w:val="21"/>
        </w:rPr>
        <w:t>ntos</w:t>
      </w:r>
      <w:r>
        <w:rPr>
          <w:color w:val="080808"/>
          <w:spacing w:val="-11"/>
          <w:w w:val="105"/>
          <w:sz w:val="21"/>
        </w:rPr>
        <w:t> </w:t>
      </w:r>
      <w:r>
        <w:rPr>
          <w:color w:val="080808"/>
          <w:w w:val="105"/>
          <w:sz w:val="21"/>
        </w:rPr>
        <w:t>par</w:t>
      </w:r>
      <w:r>
        <w:rPr>
          <w:color w:val="1D1D1D"/>
          <w:w w:val="105"/>
          <w:sz w:val="21"/>
        </w:rPr>
        <w:t>a</w:t>
      </w:r>
      <w:r>
        <w:rPr>
          <w:color w:val="1D1D1D"/>
          <w:spacing w:val="-12"/>
          <w:w w:val="105"/>
          <w:sz w:val="21"/>
        </w:rPr>
        <w:t> </w:t>
      </w:r>
      <w:r>
        <w:rPr>
          <w:color w:val="1D1D1D"/>
          <w:w w:val="105"/>
          <w:sz w:val="21"/>
        </w:rPr>
        <w:t>aj</w:t>
      </w:r>
      <w:r>
        <w:rPr>
          <w:color w:val="080808"/>
          <w:w w:val="105"/>
          <w:sz w:val="21"/>
        </w:rPr>
        <w:t>ustar</w:t>
      </w:r>
      <w:r>
        <w:rPr>
          <w:color w:val="080808"/>
          <w:spacing w:val="-11"/>
          <w:w w:val="105"/>
          <w:sz w:val="21"/>
        </w:rPr>
        <w:t> </w:t>
      </w:r>
      <w:r>
        <w:rPr>
          <w:color w:val="080808"/>
          <w:w w:val="105"/>
          <w:sz w:val="21"/>
        </w:rPr>
        <w:t>l</w:t>
      </w:r>
      <w:r>
        <w:rPr>
          <w:color w:val="1D1D1D"/>
          <w:w w:val="105"/>
          <w:sz w:val="21"/>
        </w:rPr>
        <w:t>o</w:t>
      </w:r>
      <w:r>
        <w:rPr>
          <w:color w:val="080808"/>
          <w:w w:val="105"/>
          <w:sz w:val="21"/>
        </w:rPr>
        <w:t>s instru</w:t>
      </w:r>
      <w:r>
        <w:rPr>
          <w:color w:val="1D1D1D"/>
          <w:w w:val="105"/>
          <w:sz w:val="21"/>
        </w:rPr>
        <w:t>me</w:t>
      </w:r>
      <w:r>
        <w:rPr>
          <w:color w:val="080808"/>
          <w:w w:val="105"/>
          <w:sz w:val="21"/>
        </w:rPr>
        <w:t>nt</w:t>
      </w:r>
      <w:r>
        <w:rPr>
          <w:color w:val="1D1D1D"/>
          <w:w w:val="105"/>
          <w:sz w:val="21"/>
        </w:rPr>
        <w:t>o</w:t>
      </w:r>
      <w:r>
        <w:rPr>
          <w:color w:val="080808"/>
          <w:w w:val="105"/>
          <w:sz w:val="21"/>
        </w:rPr>
        <w:t>s de</w:t>
      </w:r>
      <w:r>
        <w:rPr>
          <w:color w:val="080808"/>
          <w:spacing w:val="-12"/>
          <w:w w:val="105"/>
          <w:sz w:val="21"/>
        </w:rPr>
        <w:t> </w:t>
      </w:r>
      <w:r>
        <w:rPr>
          <w:color w:val="080808"/>
          <w:w w:val="105"/>
          <w:sz w:val="21"/>
        </w:rPr>
        <w:t>ordenami</w:t>
      </w:r>
      <w:r>
        <w:rPr>
          <w:color w:val="1D1D1D"/>
          <w:w w:val="105"/>
          <w:sz w:val="21"/>
        </w:rPr>
        <w:t>e</w:t>
      </w:r>
      <w:r>
        <w:rPr>
          <w:color w:val="080808"/>
          <w:w w:val="105"/>
          <w:sz w:val="21"/>
        </w:rPr>
        <w:t>nto</w:t>
      </w:r>
      <w:r>
        <w:rPr>
          <w:color w:val="080808"/>
          <w:spacing w:val="-11"/>
          <w:w w:val="105"/>
          <w:sz w:val="21"/>
        </w:rPr>
        <w:t> </w:t>
      </w:r>
      <w:r>
        <w:rPr>
          <w:color w:val="1D1D1D"/>
          <w:w w:val="105"/>
          <w:sz w:val="21"/>
        </w:rPr>
        <w:t>y </w:t>
      </w:r>
      <w:r>
        <w:rPr>
          <w:color w:val="080808"/>
          <w:w w:val="105"/>
          <w:sz w:val="21"/>
        </w:rPr>
        <w:t>pl</w:t>
      </w:r>
      <w:r>
        <w:rPr>
          <w:color w:val="1D1D1D"/>
          <w:w w:val="105"/>
          <w:sz w:val="21"/>
        </w:rPr>
        <w:t>a</w:t>
      </w:r>
      <w:r>
        <w:rPr>
          <w:color w:val="080808"/>
          <w:w w:val="105"/>
          <w:sz w:val="21"/>
        </w:rPr>
        <w:t>neamient</w:t>
      </w:r>
      <w:r>
        <w:rPr>
          <w:color w:val="1D1D1D"/>
          <w:w w:val="105"/>
          <w:sz w:val="21"/>
        </w:rPr>
        <w:t>o </w:t>
      </w:r>
      <w:r>
        <w:rPr>
          <w:color w:val="080808"/>
          <w:w w:val="105"/>
          <w:sz w:val="21"/>
        </w:rPr>
        <w:t>cu</w:t>
      </w:r>
      <w:r>
        <w:rPr>
          <w:color w:val="1D1D1D"/>
          <w:w w:val="105"/>
          <w:sz w:val="21"/>
        </w:rPr>
        <w:t>a</w:t>
      </w:r>
      <w:r>
        <w:rPr>
          <w:color w:val="080808"/>
          <w:w w:val="105"/>
          <w:sz w:val="21"/>
        </w:rPr>
        <w:t>ndo se</w:t>
      </w:r>
      <w:r>
        <w:rPr>
          <w:color w:val="1D1D1D"/>
          <w:w w:val="105"/>
          <w:sz w:val="21"/>
        </w:rPr>
        <w:t>a </w:t>
      </w:r>
      <w:r>
        <w:rPr>
          <w:color w:val="080808"/>
          <w:w w:val="105"/>
          <w:sz w:val="21"/>
        </w:rPr>
        <w:t>ne</w:t>
      </w:r>
      <w:r>
        <w:rPr>
          <w:color w:val="1D1D1D"/>
          <w:w w:val="105"/>
          <w:sz w:val="21"/>
        </w:rPr>
        <w:t>c</w:t>
      </w:r>
      <w:r>
        <w:rPr>
          <w:color w:val="080808"/>
          <w:w w:val="105"/>
          <w:sz w:val="21"/>
        </w:rPr>
        <w:t>e</w:t>
      </w:r>
      <w:r>
        <w:rPr>
          <w:color w:val="1D1D1D"/>
          <w:w w:val="105"/>
          <w:sz w:val="21"/>
        </w:rPr>
        <w:t>sa</w:t>
      </w:r>
      <w:r>
        <w:rPr>
          <w:color w:val="080808"/>
          <w:w w:val="105"/>
          <w:sz w:val="21"/>
        </w:rPr>
        <w:t>rio.</w:t>
      </w:r>
    </w:p>
    <w:p>
      <w:pPr>
        <w:pStyle w:val="ListParagraph"/>
        <w:numPr>
          <w:ilvl w:val="0"/>
          <w:numId w:val="31"/>
        </w:numPr>
        <w:tabs>
          <w:tab w:pos="3758" w:val="left" w:leader="none"/>
        </w:tabs>
        <w:spacing w:line="240" w:lineRule="auto" w:before="23" w:after="0"/>
        <w:ind w:left="3758" w:right="0" w:hanging="353"/>
        <w:jc w:val="left"/>
        <w:rPr>
          <w:sz w:val="21"/>
        </w:rPr>
      </w:pPr>
      <w:r>
        <w:rPr>
          <w:color w:val="080808"/>
          <w:sz w:val="21"/>
        </w:rPr>
        <w:t>Mi</w:t>
      </w:r>
      <w:r>
        <w:rPr>
          <w:color w:val="1D1D1D"/>
          <w:sz w:val="21"/>
        </w:rPr>
        <w:t>gr</w:t>
      </w:r>
      <w:r>
        <w:rPr>
          <w:color w:val="080808"/>
          <w:sz w:val="21"/>
        </w:rPr>
        <w:t>a</w:t>
      </w:r>
      <w:r>
        <w:rPr>
          <w:color w:val="1D1D1D"/>
          <w:sz w:val="21"/>
        </w:rPr>
        <w:t>c</w:t>
      </w:r>
      <w:r>
        <w:rPr>
          <w:color w:val="080808"/>
          <w:sz w:val="21"/>
        </w:rPr>
        <w:t>iones</w:t>
      </w:r>
      <w:r>
        <w:rPr>
          <w:color w:val="080808"/>
          <w:spacing w:val="21"/>
          <w:sz w:val="21"/>
        </w:rPr>
        <w:t> </w:t>
      </w:r>
      <w:r>
        <w:rPr>
          <w:color w:val="080808"/>
          <w:sz w:val="21"/>
        </w:rPr>
        <w:t>y</w:t>
      </w:r>
      <w:r>
        <w:rPr>
          <w:color w:val="080808"/>
          <w:spacing w:val="31"/>
          <w:sz w:val="21"/>
        </w:rPr>
        <w:t> </w:t>
      </w:r>
      <w:r>
        <w:rPr>
          <w:color w:val="080808"/>
          <w:sz w:val="21"/>
        </w:rPr>
        <w:t>orden</w:t>
      </w:r>
      <w:r>
        <w:rPr>
          <w:color w:val="1D1D1D"/>
          <w:sz w:val="21"/>
        </w:rPr>
        <w:t>a</w:t>
      </w:r>
      <w:r>
        <w:rPr>
          <w:color w:val="080808"/>
          <w:sz w:val="21"/>
        </w:rPr>
        <w:t>miento</w:t>
      </w:r>
      <w:r>
        <w:rPr>
          <w:color w:val="080808"/>
          <w:spacing w:val="11"/>
          <w:sz w:val="21"/>
        </w:rPr>
        <w:t> </w:t>
      </w:r>
      <w:r>
        <w:rPr>
          <w:color w:val="1D1D1D"/>
          <w:spacing w:val="-2"/>
          <w:sz w:val="21"/>
        </w:rPr>
        <w:t>te</w:t>
      </w:r>
      <w:r>
        <w:rPr>
          <w:color w:val="080808"/>
          <w:spacing w:val="-2"/>
          <w:sz w:val="21"/>
        </w:rPr>
        <w:t>rritori</w:t>
      </w:r>
      <w:r>
        <w:rPr>
          <w:color w:val="1D1D1D"/>
          <w:spacing w:val="-2"/>
          <w:sz w:val="21"/>
        </w:rPr>
        <w:t>a</w:t>
      </w:r>
      <w:r>
        <w:rPr>
          <w:color w:val="080808"/>
          <w:spacing w:val="-2"/>
          <w:sz w:val="21"/>
        </w:rPr>
        <w:t>l.</w:t>
      </w:r>
    </w:p>
    <w:p>
      <w:pPr>
        <w:pStyle w:val="ListParagraph"/>
        <w:numPr>
          <w:ilvl w:val="0"/>
          <w:numId w:val="31"/>
        </w:numPr>
        <w:tabs>
          <w:tab w:pos="3756" w:val="left" w:leader="none"/>
          <w:tab w:pos="3758" w:val="left" w:leader="none"/>
        </w:tabs>
        <w:spacing w:line="290" w:lineRule="auto" w:before="75" w:after="0"/>
        <w:ind w:left="3758" w:right="1002" w:hanging="353"/>
        <w:jc w:val="both"/>
        <w:rPr>
          <w:sz w:val="21"/>
        </w:rPr>
      </w:pPr>
      <w:r>
        <w:rPr>
          <w:color w:val="080808"/>
          <w:sz w:val="21"/>
        </w:rPr>
        <w:t>Retos para l</w:t>
      </w:r>
      <w:r>
        <w:rPr>
          <w:color w:val="1D1D1D"/>
          <w:sz w:val="21"/>
        </w:rPr>
        <w:t>a </w:t>
      </w:r>
      <w:r>
        <w:rPr>
          <w:color w:val="080808"/>
          <w:sz w:val="21"/>
        </w:rPr>
        <w:t>a</w:t>
      </w:r>
      <w:r>
        <w:rPr>
          <w:color w:val="1D1D1D"/>
          <w:sz w:val="21"/>
        </w:rPr>
        <w:t>d</w:t>
      </w:r>
      <w:r>
        <w:rPr>
          <w:color w:val="080808"/>
          <w:sz w:val="21"/>
        </w:rPr>
        <w:t>m</w:t>
      </w:r>
      <w:r>
        <w:rPr>
          <w:color w:val="1D1D1D"/>
          <w:sz w:val="21"/>
        </w:rPr>
        <w:t>i</w:t>
      </w:r>
      <w:r>
        <w:rPr>
          <w:color w:val="080808"/>
          <w:sz w:val="21"/>
        </w:rPr>
        <w:t>nist</w:t>
      </w:r>
      <w:r>
        <w:rPr>
          <w:color w:val="1D1D1D"/>
          <w:sz w:val="21"/>
        </w:rPr>
        <w:t>rac</w:t>
      </w:r>
      <w:r>
        <w:rPr>
          <w:color w:val="080808"/>
          <w:sz w:val="21"/>
        </w:rPr>
        <w:t>i</w:t>
      </w:r>
      <w:r>
        <w:rPr>
          <w:color w:val="1D1D1D"/>
          <w:sz w:val="21"/>
        </w:rPr>
        <w:t>ó</w:t>
      </w:r>
      <w:r>
        <w:rPr>
          <w:color w:val="080808"/>
          <w:sz w:val="21"/>
        </w:rPr>
        <w:t>n m</w:t>
      </w:r>
      <w:r>
        <w:rPr>
          <w:color w:val="1D1D1D"/>
          <w:sz w:val="21"/>
        </w:rPr>
        <w:t>u</w:t>
      </w:r>
      <w:r>
        <w:rPr>
          <w:color w:val="080808"/>
          <w:sz w:val="21"/>
        </w:rPr>
        <w:t>ni</w:t>
      </w:r>
      <w:r>
        <w:rPr>
          <w:color w:val="1D1D1D"/>
          <w:sz w:val="21"/>
        </w:rPr>
        <w:t>c</w:t>
      </w:r>
      <w:r>
        <w:rPr>
          <w:color w:val="080808"/>
          <w:sz w:val="21"/>
        </w:rPr>
        <w:t>i</w:t>
      </w:r>
      <w:r>
        <w:rPr>
          <w:color w:val="1D1D1D"/>
          <w:sz w:val="21"/>
        </w:rPr>
        <w:t>pa</w:t>
      </w:r>
      <w:r>
        <w:rPr>
          <w:color w:val="080808"/>
          <w:sz w:val="21"/>
        </w:rPr>
        <w:t>l </w:t>
      </w:r>
      <w:r>
        <w:rPr>
          <w:color w:val="1D1D1D"/>
          <w:sz w:val="21"/>
        </w:rPr>
        <w:t>ge</w:t>
      </w:r>
      <w:r>
        <w:rPr>
          <w:color w:val="080808"/>
          <w:sz w:val="21"/>
        </w:rPr>
        <w:t>ner</w:t>
      </w:r>
      <w:r>
        <w:rPr>
          <w:color w:val="1D1D1D"/>
          <w:sz w:val="21"/>
        </w:rPr>
        <w:t>a</w:t>
      </w:r>
      <w:r>
        <w:rPr>
          <w:color w:val="080808"/>
          <w:sz w:val="21"/>
        </w:rPr>
        <w:t>d</w:t>
      </w:r>
      <w:r>
        <w:rPr>
          <w:color w:val="1D1D1D"/>
          <w:sz w:val="21"/>
        </w:rPr>
        <w:t>os p</w:t>
      </w:r>
      <w:r>
        <w:rPr>
          <w:color w:val="080808"/>
          <w:sz w:val="21"/>
        </w:rPr>
        <w:t>or l</w:t>
      </w:r>
      <w:r>
        <w:rPr>
          <w:color w:val="1D1D1D"/>
          <w:sz w:val="21"/>
        </w:rPr>
        <w:t>a</w:t>
      </w:r>
      <w:r>
        <w:rPr>
          <w:color w:val="080808"/>
          <w:sz w:val="21"/>
        </w:rPr>
        <w:t>s nue</w:t>
      </w:r>
      <w:r>
        <w:rPr>
          <w:color w:val="1D1D1D"/>
          <w:sz w:val="21"/>
        </w:rPr>
        <w:t>vas </w:t>
      </w:r>
      <w:r>
        <w:rPr>
          <w:color w:val="080808"/>
          <w:sz w:val="21"/>
        </w:rPr>
        <w:t>di</w:t>
      </w:r>
      <w:r>
        <w:rPr>
          <w:color w:val="1D1D1D"/>
          <w:sz w:val="21"/>
        </w:rPr>
        <w:t>námicas so</w:t>
      </w:r>
      <w:r>
        <w:rPr>
          <w:color w:val="080808"/>
          <w:sz w:val="21"/>
        </w:rPr>
        <w:t>ci</w:t>
      </w:r>
      <w:r>
        <w:rPr>
          <w:color w:val="1D1D1D"/>
          <w:sz w:val="21"/>
        </w:rPr>
        <w:t>oeconóm</w:t>
      </w:r>
      <w:r>
        <w:rPr>
          <w:color w:val="080808"/>
          <w:sz w:val="21"/>
        </w:rPr>
        <w:t>ic</w:t>
      </w:r>
      <w:r>
        <w:rPr>
          <w:color w:val="1D1D1D"/>
          <w:sz w:val="21"/>
        </w:rPr>
        <w:t>as a part</w:t>
      </w:r>
      <w:r>
        <w:rPr>
          <w:color w:val="080808"/>
          <w:sz w:val="21"/>
        </w:rPr>
        <w:t>i</w:t>
      </w:r>
      <w:r>
        <w:rPr>
          <w:color w:val="1D1D1D"/>
          <w:sz w:val="21"/>
        </w:rPr>
        <w:t>r de </w:t>
      </w:r>
      <w:r>
        <w:rPr>
          <w:color w:val="080808"/>
          <w:sz w:val="21"/>
        </w:rPr>
        <w:t>l</w:t>
      </w:r>
      <w:r>
        <w:rPr>
          <w:color w:val="1D1D1D"/>
          <w:sz w:val="21"/>
        </w:rPr>
        <w:t>a </w:t>
      </w:r>
      <w:r>
        <w:rPr>
          <w:color w:val="080808"/>
          <w:sz w:val="21"/>
        </w:rPr>
        <w:t>im</w:t>
      </w:r>
      <w:r>
        <w:rPr>
          <w:color w:val="1D1D1D"/>
          <w:sz w:val="21"/>
        </w:rPr>
        <w:t>p</w:t>
      </w:r>
      <w:r>
        <w:rPr>
          <w:color w:val="080808"/>
          <w:sz w:val="21"/>
        </w:rPr>
        <w:t>lem</w:t>
      </w:r>
      <w:r>
        <w:rPr>
          <w:color w:val="1D1D1D"/>
          <w:sz w:val="21"/>
        </w:rPr>
        <w:t>e</w:t>
      </w:r>
      <w:r>
        <w:rPr>
          <w:color w:val="080808"/>
          <w:sz w:val="21"/>
        </w:rPr>
        <w:t>n</w:t>
      </w:r>
      <w:r>
        <w:rPr>
          <w:color w:val="1D1D1D"/>
          <w:sz w:val="21"/>
        </w:rPr>
        <w:t>t</w:t>
      </w:r>
      <w:r>
        <w:rPr>
          <w:color w:val="080808"/>
          <w:sz w:val="21"/>
        </w:rPr>
        <w:t>a</w:t>
      </w:r>
      <w:r>
        <w:rPr>
          <w:color w:val="1D1D1D"/>
          <w:sz w:val="21"/>
        </w:rPr>
        <w:t>c</w:t>
      </w:r>
      <w:r>
        <w:rPr>
          <w:color w:val="080808"/>
          <w:sz w:val="21"/>
        </w:rPr>
        <w:t>i</w:t>
      </w:r>
      <w:r>
        <w:rPr>
          <w:color w:val="1D1D1D"/>
          <w:sz w:val="21"/>
        </w:rPr>
        <w:t>ó</w:t>
      </w:r>
      <w:r>
        <w:rPr>
          <w:color w:val="080808"/>
          <w:sz w:val="21"/>
        </w:rPr>
        <w:t>n d</w:t>
      </w:r>
      <w:r>
        <w:rPr>
          <w:color w:val="1D1D1D"/>
          <w:sz w:val="21"/>
        </w:rPr>
        <w:t>e</w:t>
      </w:r>
      <w:r>
        <w:rPr>
          <w:color w:val="080808"/>
          <w:sz w:val="21"/>
        </w:rPr>
        <w:t>l </w:t>
      </w:r>
      <w:r>
        <w:rPr>
          <w:color w:val="1D1D1D"/>
          <w:sz w:val="21"/>
        </w:rPr>
        <w:t>P</w:t>
      </w:r>
      <w:r>
        <w:rPr>
          <w:color w:val="080808"/>
          <w:sz w:val="21"/>
        </w:rPr>
        <w:t>r</w:t>
      </w:r>
      <w:r>
        <w:rPr>
          <w:color w:val="1D1D1D"/>
          <w:sz w:val="21"/>
        </w:rPr>
        <w:t>oyecto</w:t>
      </w:r>
      <w:r>
        <w:rPr>
          <w:color w:val="080808"/>
          <w:sz w:val="21"/>
        </w:rPr>
        <w:t>: </w:t>
      </w:r>
      <w:r>
        <w:rPr>
          <w:color w:val="1D1D1D"/>
          <w:sz w:val="21"/>
        </w:rPr>
        <w:t>Gest</w:t>
      </w:r>
      <w:r>
        <w:rPr>
          <w:color w:val="080808"/>
          <w:sz w:val="21"/>
        </w:rPr>
        <w:t>i</w:t>
      </w:r>
      <w:r>
        <w:rPr>
          <w:color w:val="1D1D1D"/>
          <w:sz w:val="21"/>
        </w:rPr>
        <w:t>ó</w:t>
      </w:r>
      <w:r>
        <w:rPr>
          <w:color w:val="080808"/>
          <w:sz w:val="21"/>
        </w:rPr>
        <w:t>n S</w:t>
      </w:r>
      <w:r>
        <w:rPr>
          <w:color w:val="1D1D1D"/>
          <w:sz w:val="21"/>
        </w:rPr>
        <w:t>oc</w:t>
      </w:r>
      <w:r>
        <w:rPr>
          <w:color w:val="080808"/>
          <w:sz w:val="21"/>
        </w:rPr>
        <w:t>i</w:t>
      </w:r>
      <w:r>
        <w:rPr>
          <w:color w:val="1D1D1D"/>
          <w:sz w:val="21"/>
        </w:rPr>
        <w:t>a</w:t>
      </w:r>
      <w:r>
        <w:rPr>
          <w:color w:val="080808"/>
          <w:sz w:val="21"/>
        </w:rPr>
        <w:t>l </w:t>
      </w:r>
      <w:r>
        <w:rPr>
          <w:color w:val="1D1D1D"/>
          <w:sz w:val="21"/>
        </w:rPr>
        <w:t>y Pr</w:t>
      </w:r>
      <w:r>
        <w:rPr>
          <w:color w:val="080808"/>
          <w:sz w:val="21"/>
        </w:rPr>
        <w:t>e</w:t>
      </w:r>
      <w:r>
        <w:rPr>
          <w:color w:val="1D1D1D"/>
          <w:sz w:val="21"/>
        </w:rPr>
        <w:t>dial</w:t>
      </w:r>
      <w:r>
        <w:rPr>
          <w:color w:val="1D1D1D"/>
          <w:spacing w:val="24"/>
          <w:sz w:val="21"/>
        </w:rPr>
        <w:t> </w:t>
      </w:r>
      <w:r>
        <w:rPr>
          <w:color w:val="1D1D1D"/>
          <w:sz w:val="21"/>
        </w:rPr>
        <w:t>d</w:t>
      </w:r>
      <w:r>
        <w:rPr>
          <w:color w:val="080808"/>
          <w:sz w:val="21"/>
        </w:rPr>
        <w:t>el</w:t>
      </w:r>
      <w:r>
        <w:rPr>
          <w:color w:val="080808"/>
          <w:spacing w:val="24"/>
          <w:sz w:val="21"/>
        </w:rPr>
        <w:t> </w:t>
      </w:r>
      <w:r>
        <w:rPr>
          <w:color w:val="080808"/>
          <w:sz w:val="21"/>
        </w:rPr>
        <w:t>Pro</w:t>
      </w:r>
      <w:r>
        <w:rPr>
          <w:color w:val="1D1D1D"/>
          <w:sz w:val="21"/>
        </w:rPr>
        <w:t>y</w:t>
      </w:r>
      <w:r>
        <w:rPr>
          <w:color w:val="080808"/>
          <w:sz w:val="21"/>
        </w:rPr>
        <w:t>e</w:t>
      </w:r>
      <w:r>
        <w:rPr>
          <w:color w:val="1D1D1D"/>
          <w:sz w:val="21"/>
        </w:rPr>
        <w:t>c</w:t>
      </w:r>
      <w:r>
        <w:rPr>
          <w:color w:val="080808"/>
          <w:sz w:val="21"/>
        </w:rPr>
        <w:t>to</w:t>
      </w:r>
      <w:r>
        <w:rPr>
          <w:color w:val="080808"/>
          <w:spacing w:val="34"/>
          <w:sz w:val="21"/>
        </w:rPr>
        <w:t> </w:t>
      </w:r>
      <w:r>
        <w:rPr>
          <w:color w:val="080808"/>
          <w:sz w:val="21"/>
        </w:rPr>
        <w:t>ori</w:t>
      </w:r>
      <w:r>
        <w:rPr>
          <w:color w:val="1D1D1D"/>
          <w:sz w:val="21"/>
        </w:rPr>
        <w:t>e</w:t>
      </w:r>
      <w:r>
        <w:rPr>
          <w:color w:val="080808"/>
          <w:sz w:val="21"/>
        </w:rPr>
        <w:t>nt</w:t>
      </w:r>
      <w:r>
        <w:rPr>
          <w:color w:val="1D1D1D"/>
          <w:sz w:val="21"/>
        </w:rPr>
        <w:t>a</w:t>
      </w:r>
      <w:r>
        <w:rPr>
          <w:color w:val="080808"/>
          <w:sz w:val="21"/>
        </w:rPr>
        <w:t>do</w:t>
      </w:r>
      <w:r>
        <w:rPr>
          <w:color w:val="080808"/>
          <w:spacing w:val="34"/>
          <w:sz w:val="21"/>
        </w:rPr>
        <w:t> </w:t>
      </w:r>
      <w:r>
        <w:rPr>
          <w:color w:val="1D1D1D"/>
          <w:sz w:val="21"/>
        </w:rPr>
        <w:t>a</w:t>
      </w:r>
      <w:r>
        <w:rPr>
          <w:color w:val="080808"/>
          <w:sz w:val="21"/>
        </w:rPr>
        <w:t>l</w:t>
      </w:r>
      <w:r>
        <w:rPr>
          <w:color w:val="080808"/>
          <w:spacing w:val="24"/>
          <w:sz w:val="21"/>
        </w:rPr>
        <w:t> </w:t>
      </w:r>
      <w:r>
        <w:rPr>
          <w:color w:val="080808"/>
          <w:sz w:val="21"/>
        </w:rPr>
        <w:t>a</w:t>
      </w:r>
      <w:r>
        <w:rPr>
          <w:color w:val="1D1D1D"/>
          <w:sz w:val="21"/>
        </w:rPr>
        <w:t>poyo</w:t>
      </w:r>
      <w:r>
        <w:rPr>
          <w:color w:val="1D1D1D"/>
          <w:spacing w:val="25"/>
          <w:sz w:val="21"/>
        </w:rPr>
        <w:t> </w:t>
      </w:r>
      <w:r>
        <w:rPr>
          <w:color w:val="080808"/>
          <w:sz w:val="21"/>
        </w:rPr>
        <w:t>r</w:t>
      </w:r>
      <w:r>
        <w:rPr>
          <w:color w:val="1D1D1D"/>
          <w:sz w:val="21"/>
        </w:rPr>
        <w:t>equ</w:t>
      </w:r>
      <w:r>
        <w:rPr>
          <w:color w:val="3A3A3A"/>
          <w:sz w:val="21"/>
        </w:rPr>
        <w:t>e</w:t>
      </w:r>
      <w:r>
        <w:rPr>
          <w:color w:val="080808"/>
          <w:sz w:val="21"/>
        </w:rPr>
        <w:t>r</w:t>
      </w:r>
      <w:r>
        <w:rPr>
          <w:color w:val="1D1D1D"/>
          <w:sz w:val="21"/>
        </w:rPr>
        <w:t>ido</w:t>
      </w:r>
      <w:r>
        <w:rPr>
          <w:color w:val="1D1D1D"/>
          <w:spacing w:val="34"/>
          <w:sz w:val="21"/>
        </w:rPr>
        <w:t> </w:t>
      </w:r>
      <w:r>
        <w:rPr>
          <w:color w:val="1D1D1D"/>
          <w:sz w:val="21"/>
        </w:rPr>
        <w:t>para faci</w:t>
      </w:r>
      <w:r>
        <w:rPr>
          <w:color w:val="080808"/>
          <w:sz w:val="21"/>
        </w:rPr>
        <w:t>l</w:t>
      </w:r>
      <w:r>
        <w:rPr>
          <w:color w:val="1D1D1D"/>
          <w:sz w:val="21"/>
        </w:rPr>
        <w:t>itar </w:t>
      </w:r>
      <w:r>
        <w:rPr>
          <w:color w:val="080808"/>
          <w:sz w:val="21"/>
        </w:rPr>
        <w:t>dich</w:t>
      </w:r>
      <w:r>
        <w:rPr>
          <w:color w:val="1D1D1D"/>
          <w:sz w:val="21"/>
        </w:rPr>
        <w:t>a ges</w:t>
      </w:r>
      <w:r>
        <w:rPr>
          <w:color w:val="080808"/>
          <w:sz w:val="21"/>
        </w:rPr>
        <w:t>ti</w:t>
      </w:r>
      <w:r>
        <w:rPr>
          <w:color w:val="1D1D1D"/>
          <w:sz w:val="21"/>
        </w:rPr>
        <w:t>ó</w:t>
      </w:r>
      <w:r>
        <w:rPr>
          <w:color w:val="080808"/>
          <w:sz w:val="21"/>
        </w:rPr>
        <w:t>n</w:t>
      </w:r>
      <w:r>
        <w:rPr>
          <w:color w:val="1D1D1D"/>
          <w:sz w:val="21"/>
        </w:rPr>
        <w:t>.</w:t>
      </w:r>
    </w:p>
    <w:p>
      <w:pPr>
        <w:pStyle w:val="BodyText"/>
        <w:spacing w:before="48"/>
      </w:pPr>
    </w:p>
    <w:p>
      <w:pPr>
        <w:pStyle w:val="BodyText"/>
        <w:spacing w:line="276" w:lineRule="auto" w:before="1"/>
        <w:ind w:left="3340" w:right="1009" w:hanging="432"/>
        <w:jc w:val="both"/>
      </w:pPr>
      <w:r>
        <w:rPr>
          <w:color w:val="1D1D1D"/>
        </w:rPr>
        <w:t>(</w:t>
      </w:r>
      <w:r>
        <w:rPr>
          <w:color w:val="080808"/>
        </w:rPr>
        <w:t>4)</w:t>
      </w:r>
      <w:r>
        <w:rPr>
          <w:color w:val="080808"/>
          <w:spacing w:val="80"/>
          <w:w w:val="150"/>
        </w:rPr>
        <w:t> </w:t>
      </w:r>
      <w:r>
        <w:rPr>
          <w:color w:val="1D1D1D"/>
        </w:rPr>
        <w:t>Pa</w:t>
      </w:r>
      <w:r>
        <w:rPr>
          <w:color w:val="080808"/>
        </w:rPr>
        <w:t>ra</w:t>
      </w:r>
      <w:r>
        <w:rPr>
          <w:color w:val="080808"/>
          <w:spacing w:val="21"/>
        </w:rPr>
        <w:t> </w:t>
      </w:r>
      <w:r>
        <w:rPr>
          <w:color w:val="1D1D1D"/>
        </w:rPr>
        <w:t>e</w:t>
      </w:r>
      <w:r>
        <w:rPr>
          <w:color w:val="080808"/>
        </w:rPr>
        <w:t>l</w:t>
      </w:r>
      <w:r>
        <w:rPr>
          <w:color w:val="080808"/>
          <w:spacing w:val="40"/>
        </w:rPr>
        <w:t> </w:t>
      </w:r>
      <w:r>
        <w:rPr>
          <w:color w:val="1D1D1D"/>
        </w:rPr>
        <w:t>desa</w:t>
      </w:r>
      <w:r>
        <w:rPr>
          <w:color w:val="080808"/>
        </w:rPr>
        <w:t>rr</w:t>
      </w:r>
      <w:r>
        <w:rPr>
          <w:color w:val="1D1D1D"/>
        </w:rPr>
        <w:t>o</w:t>
      </w:r>
      <w:r>
        <w:rPr>
          <w:color w:val="080808"/>
        </w:rPr>
        <w:t>ll</w:t>
      </w:r>
      <w:r>
        <w:rPr>
          <w:color w:val="1D1D1D"/>
        </w:rPr>
        <w:t>o</w:t>
      </w:r>
      <w:r>
        <w:rPr>
          <w:color w:val="1D1D1D"/>
          <w:spacing w:val="40"/>
        </w:rPr>
        <w:t> </w:t>
      </w:r>
      <w:r>
        <w:rPr>
          <w:color w:val="080808"/>
        </w:rPr>
        <w:t>d</w:t>
      </w:r>
      <w:r>
        <w:rPr>
          <w:color w:val="1D1D1D"/>
        </w:rPr>
        <w:t>e</w:t>
      </w:r>
      <w:r>
        <w:rPr>
          <w:color w:val="1D1D1D"/>
          <w:spacing w:val="29"/>
        </w:rPr>
        <w:t> </w:t>
      </w:r>
      <w:r>
        <w:rPr>
          <w:color w:val="1D1D1D"/>
        </w:rPr>
        <w:t>este</w:t>
      </w:r>
      <w:r>
        <w:rPr>
          <w:color w:val="1D1D1D"/>
          <w:spacing w:val="29"/>
        </w:rPr>
        <w:t> </w:t>
      </w:r>
      <w:r>
        <w:rPr>
          <w:color w:val="1D1D1D"/>
        </w:rPr>
        <w:t>progra</w:t>
      </w:r>
      <w:r>
        <w:rPr>
          <w:color w:val="080808"/>
        </w:rPr>
        <w:t>ma</w:t>
      </w:r>
      <w:r>
        <w:rPr>
          <w:color w:val="1D1D1D"/>
        </w:rPr>
        <w:t>,</w:t>
      </w:r>
      <w:r>
        <w:rPr>
          <w:color w:val="1D1D1D"/>
          <w:spacing w:val="37"/>
        </w:rPr>
        <w:t> </w:t>
      </w:r>
      <w:r>
        <w:rPr>
          <w:color w:val="080808"/>
        </w:rPr>
        <w:t>el</w:t>
      </w:r>
      <w:r>
        <w:rPr>
          <w:color w:val="080808"/>
          <w:spacing w:val="40"/>
        </w:rPr>
        <w:t> </w:t>
      </w:r>
      <w:r>
        <w:rPr>
          <w:color w:val="1D1D1D"/>
        </w:rPr>
        <w:t>C</w:t>
      </w:r>
      <w:r>
        <w:rPr>
          <w:color w:val="080808"/>
        </w:rPr>
        <w:t>onc</w:t>
      </w:r>
      <w:r>
        <w:rPr>
          <w:color w:val="1D1D1D"/>
        </w:rPr>
        <w:t>e</w:t>
      </w:r>
      <w:r>
        <w:rPr>
          <w:color w:val="080808"/>
        </w:rPr>
        <w:t>si</w:t>
      </w:r>
      <w:r>
        <w:rPr>
          <w:color w:val="1D1D1D"/>
        </w:rPr>
        <w:t>o</w:t>
      </w:r>
      <w:r>
        <w:rPr>
          <w:color w:val="080808"/>
        </w:rPr>
        <w:t>n</w:t>
      </w:r>
      <w:r>
        <w:rPr>
          <w:color w:val="1D1D1D"/>
        </w:rPr>
        <w:t>a</w:t>
      </w:r>
      <w:r>
        <w:rPr>
          <w:color w:val="080808"/>
        </w:rPr>
        <w:t>rio</w:t>
      </w:r>
      <w:r>
        <w:rPr>
          <w:color w:val="080808"/>
          <w:spacing w:val="29"/>
        </w:rPr>
        <w:t> </w:t>
      </w:r>
      <w:r>
        <w:rPr>
          <w:color w:val="1D1D1D"/>
        </w:rPr>
        <w:t>es</w:t>
      </w:r>
      <w:r>
        <w:rPr>
          <w:color w:val="080808"/>
        </w:rPr>
        <w:t>t</w:t>
      </w:r>
      <w:r>
        <w:rPr>
          <w:color w:val="1D1D1D"/>
        </w:rPr>
        <w:t>a</w:t>
      </w:r>
      <w:r>
        <w:rPr>
          <w:color w:val="080808"/>
        </w:rPr>
        <w:t>bl</w:t>
      </w:r>
      <w:r>
        <w:rPr>
          <w:color w:val="1D1D1D"/>
        </w:rPr>
        <w:t>ece</w:t>
      </w:r>
      <w:r>
        <w:rPr>
          <w:color w:val="080808"/>
        </w:rPr>
        <w:t>r</w:t>
      </w:r>
      <w:r>
        <w:rPr>
          <w:color w:val="1D1D1D"/>
        </w:rPr>
        <w:t>á</w:t>
      </w:r>
      <w:r>
        <w:rPr>
          <w:color w:val="1D1D1D"/>
          <w:spacing w:val="37"/>
        </w:rPr>
        <w:t> </w:t>
      </w:r>
      <w:r>
        <w:rPr>
          <w:color w:val="080808"/>
        </w:rPr>
        <w:t>l</w:t>
      </w:r>
      <w:r>
        <w:rPr>
          <w:color w:val="1D1D1D"/>
        </w:rPr>
        <w:t>as</w:t>
      </w:r>
      <w:r>
        <w:rPr>
          <w:color w:val="1D1D1D"/>
          <w:spacing w:val="29"/>
        </w:rPr>
        <w:t> </w:t>
      </w:r>
      <w:r>
        <w:rPr>
          <w:color w:val="080808"/>
        </w:rPr>
        <w:t>n</w:t>
      </w:r>
      <w:r>
        <w:rPr>
          <w:color w:val="1D1D1D"/>
        </w:rPr>
        <w:t>eces</w:t>
      </w:r>
      <w:r>
        <w:rPr>
          <w:color w:val="080808"/>
        </w:rPr>
        <w:t>id</w:t>
      </w:r>
      <w:r>
        <w:rPr>
          <w:color w:val="1D1D1D"/>
        </w:rPr>
        <w:t>a</w:t>
      </w:r>
      <w:r>
        <w:rPr>
          <w:color w:val="080808"/>
        </w:rPr>
        <w:t>d</w:t>
      </w:r>
      <w:r>
        <w:rPr>
          <w:color w:val="1D1D1D"/>
        </w:rPr>
        <w:t>es de</w:t>
      </w:r>
      <w:r>
        <w:rPr>
          <w:color w:val="1D1D1D"/>
          <w:spacing w:val="76"/>
        </w:rPr>
        <w:t> </w:t>
      </w:r>
      <w:r>
        <w:rPr>
          <w:color w:val="080808"/>
          <w:sz w:val="22"/>
        </w:rPr>
        <w:t>inform</w:t>
      </w:r>
      <w:r>
        <w:rPr>
          <w:color w:val="1D1D1D"/>
          <w:sz w:val="22"/>
        </w:rPr>
        <w:t>ac</w:t>
      </w:r>
      <w:r>
        <w:rPr>
          <w:color w:val="080808"/>
          <w:sz w:val="22"/>
        </w:rPr>
        <w:t>i</w:t>
      </w:r>
      <w:r>
        <w:rPr>
          <w:color w:val="1D1D1D"/>
          <w:sz w:val="22"/>
        </w:rPr>
        <w:t>ó</w:t>
      </w:r>
      <w:r>
        <w:rPr>
          <w:color w:val="080808"/>
          <w:sz w:val="22"/>
        </w:rPr>
        <w:t>n</w:t>
      </w:r>
      <w:r>
        <w:rPr>
          <w:color w:val="080808"/>
          <w:spacing w:val="67"/>
          <w:sz w:val="22"/>
        </w:rPr>
        <w:t> </w:t>
      </w:r>
      <w:r>
        <w:rPr>
          <w:color w:val="080808"/>
        </w:rPr>
        <w:t>y</w:t>
      </w:r>
      <w:r>
        <w:rPr>
          <w:color w:val="080808"/>
          <w:spacing w:val="77"/>
        </w:rPr>
        <w:t> </w:t>
      </w:r>
      <w:r>
        <w:rPr>
          <w:color w:val="080808"/>
        </w:rPr>
        <w:t>c</w:t>
      </w:r>
      <w:r>
        <w:rPr>
          <w:color w:val="1D1D1D"/>
        </w:rPr>
        <w:t>ap</w:t>
      </w:r>
      <w:r>
        <w:rPr>
          <w:color w:val="080808"/>
        </w:rPr>
        <w:t>acit</w:t>
      </w:r>
      <w:r>
        <w:rPr>
          <w:color w:val="1D1D1D"/>
        </w:rPr>
        <w:t>ac</w:t>
      </w:r>
      <w:r>
        <w:rPr>
          <w:color w:val="080808"/>
        </w:rPr>
        <w:t>i</w:t>
      </w:r>
      <w:r>
        <w:rPr>
          <w:color w:val="1D1D1D"/>
        </w:rPr>
        <w:t>ó</w:t>
      </w:r>
      <w:r>
        <w:rPr>
          <w:color w:val="080808"/>
        </w:rPr>
        <w:t>n</w:t>
      </w:r>
      <w:r>
        <w:rPr>
          <w:color w:val="080808"/>
          <w:spacing w:val="76"/>
        </w:rPr>
        <w:t> </w:t>
      </w:r>
      <w:r>
        <w:rPr>
          <w:color w:val="080808"/>
        </w:rPr>
        <w:t>e</w:t>
      </w:r>
      <w:r>
        <w:rPr>
          <w:color w:val="1D1D1D"/>
        </w:rPr>
        <w:t>n</w:t>
      </w:r>
      <w:r>
        <w:rPr>
          <w:color w:val="1D1D1D"/>
          <w:spacing w:val="77"/>
        </w:rPr>
        <w:t> </w:t>
      </w:r>
      <w:r>
        <w:rPr>
          <w:color w:val="080808"/>
        </w:rPr>
        <w:t>lo</w:t>
      </w:r>
      <w:r>
        <w:rPr>
          <w:color w:val="1D1D1D"/>
        </w:rPr>
        <w:t>s</w:t>
      </w:r>
      <w:r>
        <w:rPr>
          <w:color w:val="1D1D1D"/>
          <w:spacing w:val="76"/>
        </w:rPr>
        <w:t> </w:t>
      </w:r>
      <w:r>
        <w:rPr>
          <w:color w:val="1D1D1D"/>
        </w:rPr>
        <w:t>m</w:t>
      </w:r>
      <w:r>
        <w:rPr>
          <w:color w:val="080808"/>
        </w:rPr>
        <w:t>un</w:t>
      </w:r>
      <w:r>
        <w:rPr>
          <w:color w:val="1D1D1D"/>
        </w:rPr>
        <w:t>ic</w:t>
      </w:r>
      <w:r>
        <w:rPr>
          <w:color w:val="080808"/>
        </w:rPr>
        <w:t>i</w:t>
      </w:r>
      <w:r>
        <w:rPr>
          <w:color w:val="1D1D1D"/>
        </w:rPr>
        <w:t>p</w:t>
      </w:r>
      <w:r>
        <w:rPr>
          <w:color w:val="080808"/>
        </w:rPr>
        <w:t>i</w:t>
      </w:r>
      <w:r>
        <w:rPr>
          <w:color w:val="1D1D1D"/>
        </w:rPr>
        <w:t>o</w:t>
      </w:r>
      <w:r>
        <w:rPr>
          <w:color w:val="080808"/>
        </w:rPr>
        <w:t>s</w:t>
      </w:r>
      <w:r>
        <w:rPr>
          <w:color w:val="080808"/>
          <w:spacing w:val="77"/>
        </w:rPr>
        <w:t> </w:t>
      </w:r>
      <w:r>
        <w:rPr>
          <w:color w:val="080808"/>
        </w:rPr>
        <w:t>d</w:t>
      </w:r>
      <w:r>
        <w:rPr>
          <w:color w:val="1D1D1D"/>
        </w:rPr>
        <w:t>e</w:t>
      </w:r>
      <w:r>
        <w:rPr>
          <w:color w:val="080808"/>
        </w:rPr>
        <w:t>l</w:t>
      </w:r>
      <w:r>
        <w:rPr>
          <w:color w:val="080808"/>
          <w:spacing w:val="60"/>
        </w:rPr>
        <w:t> </w:t>
      </w:r>
      <w:r>
        <w:rPr>
          <w:color w:val="1D1D1D"/>
        </w:rPr>
        <w:t>Á</w:t>
      </w:r>
      <w:r>
        <w:rPr>
          <w:color w:val="080808"/>
        </w:rPr>
        <w:t>r</w:t>
      </w:r>
      <w:r>
        <w:rPr>
          <w:color w:val="1D1D1D"/>
        </w:rPr>
        <w:t>ea</w:t>
      </w:r>
      <w:r>
        <w:rPr>
          <w:color w:val="1D1D1D"/>
          <w:spacing w:val="69"/>
        </w:rPr>
        <w:t> </w:t>
      </w:r>
      <w:r>
        <w:rPr>
          <w:color w:val="080808"/>
        </w:rPr>
        <w:t>d</w:t>
      </w:r>
      <w:r>
        <w:rPr>
          <w:color w:val="1D1D1D"/>
        </w:rPr>
        <w:t>e</w:t>
      </w:r>
      <w:r>
        <w:rPr>
          <w:color w:val="1D1D1D"/>
          <w:spacing w:val="77"/>
        </w:rPr>
        <w:t> </w:t>
      </w:r>
      <w:r>
        <w:rPr>
          <w:color w:val="1D1D1D"/>
        </w:rPr>
        <w:t>I</w:t>
      </w:r>
      <w:r>
        <w:rPr>
          <w:color w:val="080808"/>
        </w:rPr>
        <w:t>nflu</w:t>
      </w:r>
      <w:r>
        <w:rPr>
          <w:color w:val="1D1D1D"/>
        </w:rPr>
        <w:t>e</w:t>
      </w:r>
      <w:r>
        <w:rPr>
          <w:color w:val="080808"/>
        </w:rPr>
        <w:t>nc</w:t>
      </w:r>
      <w:r>
        <w:rPr>
          <w:color w:val="1D1D1D"/>
        </w:rPr>
        <w:t>ia</w:t>
      </w:r>
      <w:r>
        <w:rPr>
          <w:color w:val="1D1D1D"/>
          <w:spacing w:val="60"/>
        </w:rPr>
        <w:t> </w:t>
      </w:r>
      <w:r>
        <w:rPr>
          <w:color w:val="080808"/>
          <w:spacing w:val="-5"/>
        </w:rPr>
        <w:t>del</w:t>
      </w:r>
    </w:p>
    <w:p>
      <w:pPr>
        <w:spacing w:after="0" w:line="276" w:lineRule="auto"/>
        <w:jc w:val="both"/>
        <w:sectPr>
          <w:pgSz w:w="12240" w:h="15840"/>
          <w:pgMar w:header="0" w:footer="1062" w:top="1260" w:bottom="1220" w:left="0" w:right="680"/>
        </w:sectPr>
      </w:pPr>
    </w:p>
    <w:p>
      <w:pPr>
        <w:spacing w:line="314" w:lineRule="auto" w:before="76"/>
        <w:ind w:left="3420" w:right="959" w:hanging="8"/>
        <w:jc w:val="left"/>
        <w:rPr>
          <w:sz w:val="20"/>
        </w:rPr>
      </w:pPr>
      <w:r>
        <w:rPr>
          <w:color w:val="070707"/>
          <w:w w:val="105"/>
          <w:sz w:val="20"/>
        </w:rPr>
        <w:t>Proyecto;</w:t>
      </w:r>
      <w:r>
        <w:rPr>
          <w:color w:val="070707"/>
          <w:spacing w:val="40"/>
          <w:w w:val="105"/>
          <w:sz w:val="20"/>
        </w:rPr>
        <w:t> </w:t>
      </w:r>
      <w:r>
        <w:rPr>
          <w:color w:val="070707"/>
          <w:w w:val="105"/>
          <w:sz w:val="20"/>
        </w:rPr>
        <w:t>para</w:t>
      </w:r>
      <w:r>
        <w:rPr>
          <w:color w:val="070707"/>
          <w:spacing w:val="40"/>
          <w:w w:val="105"/>
          <w:sz w:val="20"/>
        </w:rPr>
        <w:t> </w:t>
      </w:r>
      <w:r>
        <w:rPr>
          <w:color w:val="070707"/>
          <w:w w:val="105"/>
          <w:sz w:val="20"/>
        </w:rPr>
        <w:t>ello,</w:t>
      </w:r>
      <w:r>
        <w:rPr>
          <w:color w:val="070707"/>
          <w:spacing w:val="80"/>
          <w:w w:val="105"/>
          <w:sz w:val="20"/>
        </w:rPr>
        <w:t> </w:t>
      </w:r>
      <w:r>
        <w:rPr>
          <w:color w:val="070707"/>
          <w:w w:val="105"/>
          <w:sz w:val="20"/>
        </w:rPr>
        <w:t>definirá</w:t>
      </w:r>
      <w:r>
        <w:rPr>
          <w:color w:val="070707"/>
          <w:spacing w:val="40"/>
          <w:w w:val="105"/>
          <w:sz w:val="20"/>
        </w:rPr>
        <w:t> </w:t>
      </w:r>
      <w:r>
        <w:rPr>
          <w:color w:val="070707"/>
          <w:w w:val="105"/>
          <w:sz w:val="20"/>
        </w:rPr>
        <w:t>una</w:t>
      </w:r>
      <w:r>
        <w:rPr>
          <w:color w:val="070707"/>
          <w:spacing w:val="40"/>
          <w:w w:val="105"/>
          <w:sz w:val="20"/>
        </w:rPr>
        <w:t> </w:t>
      </w:r>
      <w:r>
        <w:rPr>
          <w:color w:val="070707"/>
          <w:w w:val="105"/>
          <w:sz w:val="20"/>
        </w:rPr>
        <w:t>agenda</w:t>
      </w:r>
      <w:r>
        <w:rPr>
          <w:color w:val="070707"/>
          <w:spacing w:val="40"/>
          <w:w w:val="105"/>
          <w:sz w:val="20"/>
        </w:rPr>
        <w:t> </w:t>
      </w:r>
      <w:r>
        <w:rPr>
          <w:color w:val="070707"/>
          <w:w w:val="105"/>
          <w:sz w:val="20"/>
        </w:rPr>
        <w:t>con</w:t>
      </w:r>
      <w:r>
        <w:rPr>
          <w:color w:val="070707"/>
          <w:spacing w:val="76"/>
          <w:w w:val="105"/>
          <w:sz w:val="20"/>
        </w:rPr>
        <w:t> </w:t>
      </w:r>
      <w:r>
        <w:rPr>
          <w:color w:val="070707"/>
          <w:w w:val="105"/>
          <w:sz w:val="20"/>
        </w:rPr>
        <w:t>las</w:t>
      </w:r>
      <w:r>
        <w:rPr>
          <w:color w:val="070707"/>
          <w:spacing w:val="40"/>
          <w:w w:val="105"/>
          <w:sz w:val="20"/>
        </w:rPr>
        <w:t> </w:t>
      </w:r>
      <w:r>
        <w:rPr>
          <w:color w:val="070707"/>
          <w:w w:val="105"/>
          <w:sz w:val="20"/>
        </w:rPr>
        <w:t>autoridades</w:t>
      </w:r>
      <w:r>
        <w:rPr>
          <w:color w:val="070707"/>
          <w:spacing w:val="40"/>
          <w:w w:val="105"/>
          <w:sz w:val="20"/>
        </w:rPr>
        <w:t> </w:t>
      </w:r>
      <w:r>
        <w:rPr>
          <w:color w:val="070707"/>
          <w:w w:val="105"/>
          <w:sz w:val="20"/>
        </w:rPr>
        <w:t>municipales</w:t>
      </w:r>
      <w:r>
        <w:rPr>
          <w:color w:val="070707"/>
          <w:spacing w:val="80"/>
          <w:w w:val="105"/>
          <w:sz w:val="20"/>
        </w:rPr>
        <w:t> </w:t>
      </w:r>
      <w:r>
        <w:rPr>
          <w:color w:val="070707"/>
          <w:w w:val="105"/>
          <w:sz w:val="20"/>
        </w:rPr>
        <w:t>para concertar las </w:t>
      </w:r>
      <w:r>
        <w:rPr>
          <w:color w:val="1C1C1C"/>
          <w:w w:val="105"/>
          <w:sz w:val="20"/>
        </w:rPr>
        <w:t>t</w:t>
      </w:r>
      <w:r>
        <w:rPr>
          <w:color w:val="070707"/>
          <w:w w:val="105"/>
          <w:sz w:val="20"/>
        </w:rPr>
        <w:t>emáticas del programa.</w:t>
      </w:r>
    </w:p>
    <w:p>
      <w:pPr>
        <w:pStyle w:val="BodyText"/>
        <w:spacing w:before="39"/>
        <w:rPr>
          <w:sz w:val="20"/>
        </w:rPr>
      </w:pPr>
    </w:p>
    <w:p>
      <w:pPr>
        <w:spacing w:line="304" w:lineRule="auto" w:before="0"/>
        <w:ind w:left="3412" w:right="945" w:hanging="418"/>
        <w:jc w:val="both"/>
        <w:rPr>
          <w:sz w:val="20"/>
        </w:rPr>
      </w:pPr>
      <w:r>
        <w:rPr>
          <w:color w:val="070707"/>
          <w:w w:val="110"/>
          <w:sz w:val="20"/>
        </w:rPr>
        <w:t>(5)</w:t>
      </w:r>
      <w:r>
        <w:rPr>
          <w:color w:val="070707"/>
          <w:spacing w:val="48"/>
          <w:w w:val="110"/>
          <w:sz w:val="20"/>
        </w:rPr>
        <w:t> </w:t>
      </w:r>
      <w:r>
        <w:rPr>
          <w:color w:val="070707"/>
          <w:w w:val="110"/>
          <w:sz w:val="20"/>
        </w:rPr>
        <w:t>El</w:t>
      </w:r>
      <w:r>
        <w:rPr>
          <w:color w:val="070707"/>
          <w:spacing w:val="-14"/>
          <w:w w:val="110"/>
          <w:sz w:val="20"/>
        </w:rPr>
        <w:t> </w:t>
      </w:r>
      <w:r>
        <w:rPr>
          <w:color w:val="070707"/>
          <w:w w:val="110"/>
          <w:sz w:val="20"/>
        </w:rPr>
        <w:t>Concesionario</w:t>
      </w:r>
      <w:r>
        <w:rPr>
          <w:color w:val="070707"/>
          <w:spacing w:val="-7"/>
          <w:w w:val="110"/>
          <w:sz w:val="20"/>
        </w:rPr>
        <w:t> </w:t>
      </w:r>
      <w:r>
        <w:rPr>
          <w:color w:val="070707"/>
          <w:w w:val="110"/>
          <w:sz w:val="20"/>
        </w:rPr>
        <w:t>coordinará</w:t>
      </w:r>
      <w:r>
        <w:rPr>
          <w:color w:val="070707"/>
          <w:spacing w:val="-14"/>
          <w:w w:val="110"/>
          <w:sz w:val="20"/>
        </w:rPr>
        <w:t> </w:t>
      </w:r>
      <w:r>
        <w:rPr>
          <w:color w:val="070707"/>
          <w:w w:val="110"/>
          <w:sz w:val="20"/>
        </w:rPr>
        <w:t>con</w:t>
      </w:r>
      <w:r>
        <w:rPr>
          <w:color w:val="070707"/>
          <w:spacing w:val="-14"/>
          <w:w w:val="110"/>
          <w:sz w:val="20"/>
        </w:rPr>
        <w:t> </w:t>
      </w:r>
      <w:r>
        <w:rPr>
          <w:color w:val="070707"/>
          <w:w w:val="110"/>
          <w:sz w:val="20"/>
        </w:rPr>
        <w:t>las</w:t>
      </w:r>
      <w:r>
        <w:rPr>
          <w:color w:val="070707"/>
          <w:spacing w:val="-14"/>
          <w:w w:val="110"/>
          <w:sz w:val="20"/>
        </w:rPr>
        <w:t> </w:t>
      </w:r>
      <w:r>
        <w:rPr>
          <w:color w:val="070707"/>
          <w:w w:val="110"/>
          <w:sz w:val="20"/>
        </w:rPr>
        <w:t>entidades</w:t>
      </w:r>
      <w:r>
        <w:rPr>
          <w:color w:val="070707"/>
          <w:spacing w:val="-7"/>
          <w:w w:val="110"/>
          <w:sz w:val="20"/>
        </w:rPr>
        <w:t> </w:t>
      </w:r>
      <w:r>
        <w:rPr>
          <w:color w:val="070707"/>
          <w:w w:val="110"/>
          <w:sz w:val="20"/>
        </w:rPr>
        <w:t>sanitarias,</w:t>
      </w:r>
      <w:r>
        <w:rPr>
          <w:color w:val="070707"/>
          <w:spacing w:val="-13"/>
          <w:w w:val="110"/>
          <w:sz w:val="20"/>
        </w:rPr>
        <w:t> </w:t>
      </w:r>
      <w:r>
        <w:rPr>
          <w:color w:val="070707"/>
          <w:w w:val="110"/>
          <w:sz w:val="20"/>
        </w:rPr>
        <w:t>instituciones</w:t>
      </w:r>
      <w:r>
        <w:rPr>
          <w:color w:val="070707"/>
          <w:spacing w:val="-14"/>
          <w:w w:val="110"/>
          <w:sz w:val="20"/>
        </w:rPr>
        <w:t> </w:t>
      </w:r>
      <w:r>
        <w:rPr>
          <w:color w:val="070707"/>
          <w:w w:val="110"/>
          <w:sz w:val="20"/>
        </w:rPr>
        <w:t>educativas</w:t>
      </w:r>
      <w:r>
        <w:rPr>
          <w:color w:val="070707"/>
          <w:spacing w:val="-14"/>
          <w:w w:val="110"/>
          <w:sz w:val="20"/>
        </w:rPr>
        <w:t> </w:t>
      </w:r>
      <w:r>
        <w:rPr>
          <w:color w:val="070707"/>
          <w:w w:val="110"/>
          <w:sz w:val="20"/>
        </w:rPr>
        <w:t>y los</w:t>
      </w:r>
      <w:r>
        <w:rPr>
          <w:color w:val="070707"/>
          <w:spacing w:val="-14"/>
          <w:w w:val="110"/>
          <w:sz w:val="20"/>
        </w:rPr>
        <w:t> </w:t>
      </w:r>
      <w:r>
        <w:rPr>
          <w:color w:val="070707"/>
          <w:w w:val="110"/>
          <w:sz w:val="20"/>
        </w:rPr>
        <w:t>enlaces</w:t>
      </w:r>
      <w:r>
        <w:rPr>
          <w:color w:val="070707"/>
          <w:spacing w:val="-14"/>
          <w:w w:val="110"/>
          <w:sz w:val="20"/>
        </w:rPr>
        <w:t> </w:t>
      </w:r>
      <w:r>
        <w:rPr>
          <w:color w:val="070707"/>
          <w:w w:val="110"/>
          <w:sz w:val="20"/>
        </w:rPr>
        <w:t>de</w:t>
      </w:r>
      <w:r>
        <w:rPr>
          <w:color w:val="070707"/>
          <w:spacing w:val="-14"/>
          <w:w w:val="110"/>
          <w:sz w:val="20"/>
        </w:rPr>
        <w:t> </w:t>
      </w:r>
      <w:r>
        <w:rPr>
          <w:color w:val="070707"/>
          <w:w w:val="110"/>
          <w:sz w:val="20"/>
        </w:rPr>
        <w:t>género</w:t>
      </w:r>
      <w:r>
        <w:rPr>
          <w:color w:val="070707"/>
          <w:spacing w:val="-13"/>
          <w:w w:val="110"/>
          <w:sz w:val="20"/>
        </w:rPr>
        <w:t> </w:t>
      </w:r>
      <w:r>
        <w:rPr>
          <w:color w:val="070707"/>
          <w:w w:val="110"/>
          <w:sz w:val="20"/>
        </w:rPr>
        <w:t>(sean</w:t>
      </w:r>
      <w:r>
        <w:rPr>
          <w:color w:val="070707"/>
          <w:spacing w:val="-10"/>
          <w:w w:val="110"/>
          <w:sz w:val="20"/>
        </w:rPr>
        <w:t> </w:t>
      </w:r>
      <w:r>
        <w:rPr>
          <w:color w:val="070707"/>
          <w:w w:val="110"/>
          <w:sz w:val="20"/>
        </w:rPr>
        <w:t>secretarías</w:t>
      </w:r>
      <w:r>
        <w:rPr>
          <w:color w:val="070707"/>
          <w:spacing w:val="-9"/>
          <w:w w:val="110"/>
          <w:sz w:val="20"/>
        </w:rPr>
        <w:t> </w:t>
      </w:r>
      <w:r>
        <w:rPr>
          <w:color w:val="070707"/>
          <w:w w:val="110"/>
          <w:sz w:val="20"/>
        </w:rPr>
        <w:t>de</w:t>
      </w:r>
      <w:r>
        <w:rPr>
          <w:color w:val="070707"/>
          <w:spacing w:val="-9"/>
          <w:w w:val="110"/>
          <w:sz w:val="20"/>
        </w:rPr>
        <w:t> </w:t>
      </w:r>
      <w:r>
        <w:rPr>
          <w:color w:val="070707"/>
          <w:w w:val="110"/>
          <w:sz w:val="20"/>
        </w:rPr>
        <w:t>la</w:t>
      </w:r>
      <w:r>
        <w:rPr>
          <w:color w:val="070707"/>
          <w:spacing w:val="-14"/>
          <w:w w:val="110"/>
          <w:sz w:val="20"/>
        </w:rPr>
        <w:t> </w:t>
      </w:r>
      <w:r>
        <w:rPr>
          <w:color w:val="070707"/>
          <w:w w:val="110"/>
          <w:sz w:val="20"/>
        </w:rPr>
        <w:t>mujer</w:t>
      </w:r>
      <w:r>
        <w:rPr>
          <w:color w:val="070707"/>
          <w:spacing w:val="-14"/>
          <w:w w:val="110"/>
          <w:sz w:val="20"/>
        </w:rPr>
        <w:t> </w:t>
      </w:r>
      <w:r>
        <w:rPr>
          <w:color w:val="070707"/>
          <w:w w:val="110"/>
          <w:sz w:val="20"/>
        </w:rPr>
        <w:t>o</w:t>
      </w:r>
      <w:r>
        <w:rPr>
          <w:color w:val="070707"/>
          <w:spacing w:val="-9"/>
          <w:w w:val="110"/>
          <w:sz w:val="20"/>
        </w:rPr>
        <w:t> </w:t>
      </w:r>
      <w:r>
        <w:rPr>
          <w:color w:val="070707"/>
          <w:w w:val="110"/>
          <w:sz w:val="20"/>
        </w:rPr>
        <w:t>enlaces</w:t>
      </w:r>
      <w:r>
        <w:rPr>
          <w:color w:val="070707"/>
          <w:spacing w:val="-9"/>
          <w:w w:val="110"/>
          <w:sz w:val="20"/>
        </w:rPr>
        <w:t> </w:t>
      </w:r>
      <w:r>
        <w:rPr>
          <w:color w:val="070707"/>
          <w:w w:val="110"/>
          <w:sz w:val="20"/>
        </w:rPr>
        <w:t>de</w:t>
      </w:r>
      <w:r>
        <w:rPr>
          <w:color w:val="070707"/>
          <w:spacing w:val="-14"/>
          <w:w w:val="110"/>
          <w:sz w:val="20"/>
        </w:rPr>
        <w:t> </w:t>
      </w:r>
      <w:r>
        <w:rPr>
          <w:color w:val="070707"/>
          <w:w w:val="110"/>
          <w:sz w:val="20"/>
        </w:rPr>
        <w:t>mujer</w:t>
      </w:r>
      <w:r>
        <w:rPr>
          <w:color w:val="070707"/>
          <w:spacing w:val="-14"/>
          <w:w w:val="110"/>
          <w:sz w:val="20"/>
        </w:rPr>
        <w:t> </w:t>
      </w:r>
      <w:r>
        <w:rPr>
          <w:color w:val="070707"/>
          <w:w w:val="110"/>
          <w:sz w:val="20"/>
        </w:rPr>
        <w:t>y</w:t>
      </w:r>
      <w:r>
        <w:rPr>
          <w:color w:val="070707"/>
          <w:spacing w:val="-9"/>
          <w:w w:val="110"/>
          <w:sz w:val="20"/>
        </w:rPr>
        <w:t> </w:t>
      </w:r>
      <w:r>
        <w:rPr>
          <w:color w:val="070707"/>
          <w:w w:val="110"/>
          <w:sz w:val="20"/>
        </w:rPr>
        <w:t>gén</w:t>
      </w:r>
      <w:r>
        <w:rPr>
          <w:color w:val="1C1C1C"/>
          <w:w w:val="110"/>
          <w:sz w:val="20"/>
        </w:rPr>
        <w:t>e</w:t>
      </w:r>
      <w:r>
        <w:rPr>
          <w:color w:val="070707"/>
          <w:w w:val="110"/>
          <w:sz w:val="20"/>
        </w:rPr>
        <w:t>ro)</w:t>
      </w:r>
      <w:r>
        <w:rPr>
          <w:color w:val="070707"/>
          <w:spacing w:val="-9"/>
          <w:w w:val="110"/>
          <w:sz w:val="20"/>
        </w:rPr>
        <w:t> </w:t>
      </w:r>
      <w:r>
        <w:rPr>
          <w:color w:val="070707"/>
          <w:w w:val="110"/>
          <w:sz w:val="20"/>
        </w:rPr>
        <w:t>del municipio</w:t>
      </w:r>
      <w:r>
        <w:rPr>
          <w:color w:val="070707"/>
          <w:w w:val="110"/>
          <w:sz w:val="20"/>
        </w:rPr>
        <w:t> (o</w:t>
      </w:r>
      <w:r>
        <w:rPr>
          <w:color w:val="070707"/>
          <w:w w:val="110"/>
          <w:sz w:val="20"/>
        </w:rPr>
        <w:t> departamento)</w:t>
      </w:r>
      <w:r>
        <w:rPr>
          <w:color w:val="070707"/>
          <w:w w:val="110"/>
          <w:sz w:val="20"/>
        </w:rPr>
        <w:t> el</w:t>
      </w:r>
      <w:r>
        <w:rPr>
          <w:color w:val="070707"/>
          <w:w w:val="110"/>
          <w:sz w:val="20"/>
        </w:rPr>
        <w:t> di</w:t>
      </w:r>
      <w:r>
        <w:rPr>
          <w:color w:val="1C1C1C"/>
          <w:w w:val="110"/>
          <w:sz w:val="20"/>
        </w:rPr>
        <w:t>s</w:t>
      </w:r>
      <w:r>
        <w:rPr>
          <w:color w:val="070707"/>
          <w:w w:val="110"/>
          <w:sz w:val="20"/>
        </w:rPr>
        <w:t>eño</w:t>
      </w:r>
      <w:r>
        <w:rPr>
          <w:color w:val="070707"/>
          <w:w w:val="110"/>
          <w:sz w:val="20"/>
        </w:rPr>
        <w:t> e</w:t>
      </w:r>
      <w:r>
        <w:rPr>
          <w:color w:val="070707"/>
          <w:w w:val="110"/>
          <w:sz w:val="20"/>
        </w:rPr>
        <w:t> implementación</w:t>
      </w:r>
      <w:r>
        <w:rPr>
          <w:color w:val="070707"/>
          <w:w w:val="110"/>
          <w:sz w:val="20"/>
        </w:rPr>
        <w:t> de</w:t>
      </w:r>
      <w:r>
        <w:rPr>
          <w:color w:val="070707"/>
          <w:w w:val="110"/>
          <w:sz w:val="20"/>
        </w:rPr>
        <w:t> la</w:t>
      </w:r>
      <w:r>
        <w:rPr>
          <w:color w:val="1C1C1C"/>
          <w:w w:val="110"/>
          <w:sz w:val="20"/>
        </w:rPr>
        <w:t>s</w:t>
      </w:r>
      <w:r>
        <w:rPr>
          <w:color w:val="1C1C1C"/>
          <w:w w:val="110"/>
          <w:sz w:val="20"/>
        </w:rPr>
        <w:t> </w:t>
      </w:r>
      <w:r>
        <w:rPr>
          <w:color w:val="070707"/>
          <w:w w:val="110"/>
          <w:sz w:val="20"/>
        </w:rPr>
        <w:t>campañas</w:t>
      </w:r>
      <w:r>
        <w:rPr>
          <w:color w:val="070707"/>
          <w:w w:val="110"/>
          <w:sz w:val="20"/>
        </w:rPr>
        <w:t> d</w:t>
      </w:r>
      <w:r>
        <w:rPr>
          <w:color w:val="1C1C1C"/>
          <w:w w:val="110"/>
          <w:sz w:val="20"/>
        </w:rPr>
        <w:t>e </w:t>
      </w:r>
      <w:r>
        <w:rPr>
          <w:color w:val="070707"/>
          <w:w w:val="110"/>
          <w:sz w:val="20"/>
        </w:rPr>
        <w:t>sensibilización</w:t>
      </w:r>
      <w:r>
        <w:rPr>
          <w:color w:val="070707"/>
          <w:spacing w:val="-14"/>
          <w:w w:val="110"/>
          <w:sz w:val="20"/>
        </w:rPr>
        <w:t> </w:t>
      </w:r>
      <w:r>
        <w:rPr>
          <w:color w:val="070707"/>
          <w:w w:val="110"/>
          <w:sz w:val="20"/>
        </w:rPr>
        <w:t>propuestas</w:t>
      </w:r>
      <w:r>
        <w:rPr>
          <w:color w:val="070707"/>
          <w:spacing w:val="-14"/>
          <w:w w:val="110"/>
          <w:sz w:val="20"/>
        </w:rPr>
        <w:t> </w:t>
      </w:r>
      <w:r>
        <w:rPr>
          <w:color w:val="070707"/>
          <w:w w:val="110"/>
          <w:sz w:val="20"/>
        </w:rPr>
        <w:t>en</w:t>
      </w:r>
      <w:r>
        <w:rPr>
          <w:color w:val="070707"/>
          <w:spacing w:val="-14"/>
          <w:w w:val="110"/>
          <w:sz w:val="20"/>
        </w:rPr>
        <w:t> </w:t>
      </w:r>
      <w:r>
        <w:rPr>
          <w:color w:val="070707"/>
          <w:w w:val="110"/>
          <w:sz w:val="20"/>
        </w:rPr>
        <w:t>el</w:t>
      </w:r>
      <w:r>
        <w:rPr>
          <w:color w:val="070707"/>
          <w:spacing w:val="-13"/>
          <w:w w:val="110"/>
          <w:sz w:val="20"/>
        </w:rPr>
        <w:t> </w:t>
      </w:r>
      <w:r>
        <w:rPr>
          <w:color w:val="070707"/>
          <w:w w:val="110"/>
          <w:sz w:val="20"/>
        </w:rPr>
        <w:t>Programa</w:t>
      </w:r>
      <w:r>
        <w:rPr>
          <w:color w:val="070707"/>
          <w:spacing w:val="-14"/>
          <w:w w:val="110"/>
          <w:sz w:val="20"/>
        </w:rPr>
        <w:t> </w:t>
      </w:r>
      <w:r>
        <w:rPr>
          <w:color w:val="070707"/>
          <w:w w:val="110"/>
          <w:sz w:val="20"/>
        </w:rPr>
        <w:t>de</w:t>
      </w:r>
      <w:r>
        <w:rPr>
          <w:color w:val="070707"/>
          <w:spacing w:val="-14"/>
          <w:w w:val="110"/>
          <w:sz w:val="20"/>
        </w:rPr>
        <w:t> </w:t>
      </w:r>
      <w:r>
        <w:rPr>
          <w:color w:val="070707"/>
          <w:w w:val="110"/>
          <w:sz w:val="20"/>
        </w:rPr>
        <w:t>Fortalecimiento</w:t>
      </w:r>
      <w:r>
        <w:rPr>
          <w:color w:val="070707"/>
          <w:spacing w:val="-14"/>
          <w:w w:val="110"/>
          <w:sz w:val="20"/>
        </w:rPr>
        <w:t> </w:t>
      </w:r>
      <w:r>
        <w:rPr>
          <w:color w:val="070707"/>
          <w:w w:val="110"/>
          <w:sz w:val="20"/>
        </w:rPr>
        <w:t>comunitario</w:t>
      </w:r>
      <w:r>
        <w:rPr>
          <w:color w:val="070707"/>
          <w:spacing w:val="-11"/>
          <w:w w:val="110"/>
          <w:sz w:val="20"/>
        </w:rPr>
        <w:t> </w:t>
      </w:r>
      <w:r>
        <w:rPr>
          <w:color w:val="070707"/>
          <w:w w:val="110"/>
          <w:sz w:val="20"/>
        </w:rPr>
        <w:t>descrito en el presente Apéndice.</w:t>
      </w:r>
    </w:p>
    <w:p>
      <w:pPr>
        <w:pStyle w:val="BodyText"/>
        <w:spacing w:before="52"/>
        <w:rPr>
          <w:sz w:val="20"/>
        </w:rPr>
      </w:pPr>
    </w:p>
    <w:p>
      <w:pPr>
        <w:pStyle w:val="ListParagraph"/>
        <w:numPr>
          <w:ilvl w:val="3"/>
          <w:numId w:val="25"/>
        </w:numPr>
        <w:tabs>
          <w:tab w:pos="3130" w:val="left" w:leader="none"/>
        </w:tabs>
        <w:spacing w:line="240" w:lineRule="auto" w:before="0" w:after="0"/>
        <w:ind w:left="3130" w:right="0" w:hanging="502"/>
        <w:jc w:val="left"/>
        <w:rPr>
          <w:color w:val="070707"/>
          <w:sz w:val="20"/>
        </w:rPr>
      </w:pPr>
      <w:r>
        <w:rPr>
          <w:color w:val="070707"/>
          <w:w w:val="110"/>
          <w:sz w:val="20"/>
        </w:rPr>
        <w:t>Protección</w:t>
      </w:r>
      <w:r>
        <w:rPr>
          <w:color w:val="070707"/>
          <w:spacing w:val="-13"/>
          <w:w w:val="110"/>
          <w:sz w:val="20"/>
        </w:rPr>
        <w:t> </w:t>
      </w:r>
      <w:r>
        <w:rPr>
          <w:color w:val="070707"/>
          <w:w w:val="110"/>
          <w:sz w:val="20"/>
        </w:rPr>
        <w:t>de</w:t>
      </w:r>
      <w:r>
        <w:rPr>
          <w:color w:val="070707"/>
          <w:spacing w:val="-7"/>
          <w:w w:val="110"/>
          <w:sz w:val="20"/>
        </w:rPr>
        <w:t> </w:t>
      </w:r>
      <w:r>
        <w:rPr>
          <w:color w:val="070707"/>
          <w:w w:val="110"/>
          <w:sz w:val="20"/>
        </w:rPr>
        <w:t>la</w:t>
      </w:r>
      <w:r>
        <w:rPr>
          <w:color w:val="070707"/>
          <w:spacing w:val="-13"/>
          <w:w w:val="110"/>
          <w:sz w:val="20"/>
        </w:rPr>
        <w:t> </w:t>
      </w:r>
      <w:r>
        <w:rPr>
          <w:color w:val="070707"/>
          <w:w w:val="110"/>
          <w:sz w:val="20"/>
        </w:rPr>
        <w:t>de</w:t>
      </w:r>
      <w:r>
        <w:rPr>
          <w:color w:val="070707"/>
          <w:spacing w:val="5"/>
          <w:w w:val="110"/>
          <w:sz w:val="20"/>
        </w:rPr>
        <w:t> </w:t>
      </w:r>
      <w:r>
        <w:rPr>
          <w:color w:val="070707"/>
          <w:w w:val="110"/>
          <w:sz w:val="20"/>
        </w:rPr>
        <w:t>la</w:t>
      </w:r>
      <w:r>
        <w:rPr>
          <w:color w:val="070707"/>
          <w:spacing w:val="-14"/>
          <w:w w:val="110"/>
          <w:sz w:val="20"/>
        </w:rPr>
        <w:t> </w:t>
      </w:r>
      <w:r>
        <w:rPr>
          <w:color w:val="070707"/>
          <w:w w:val="110"/>
          <w:sz w:val="20"/>
        </w:rPr>
        <w:t>Franja</w:t>
      </w:r>
      <w:r>
        <w:rPr>
          <w:color w:val="070707"/>
          <w:spacing w:val="-7"/>
          <w:w w:val="110"/>
          <w:sz w:val="20"/>
        </w:rPr>
        <w:t> </w:t>
      </w:r>
      <w:r>
        <w:rPr>
          <w:color w:val="070707"/>
          <w:spacing w:val="-2"/>
          <w:w w:val="110"/>
          <w:sz w:val="20"/>
        </w:rPr>
        <w:t>Operacional</w:t>
      </w:r>
    </w:p>
    <w:p>
      <w:pPr>
        <w:pStyle w:val="BodyText"/>
        <w:spacing w:before="123"/>
        <w:rPr>
          <w:sz w:val="20"/>
        </w:rPr>
      </w:pPr>
    </w:p>
    <w:p>
      <w:pPr>
        <w:pStyle w:val="ListParagraph"/>
        <w:numPr>
          <w:ilvl w:val="4"/>
          <w:numId w:val="25"/>
        </w:numPr>
        <w:tabs>
          <w:tab w:pos="3410" w:val="left" w:leader="none"/>
          <w:tab w:pos="3412" w:val="left" w:leader="none"/>
        </w:tabs>
        <w:spacing w:line="300" w:lineRule="auto" w:before="0" w:after="0"/>
        <w:ind w:left="3412" w:right="945" w:hanging="418"/>
        <w:jc w:val="both"/>
        <w:rPr>
          <w:color w:val="070707"/>
          <w:sz w:val="20"/>
        </w:rPr>
      </w:pPr>
      <w:r>
        <w:rPr>
          <w:color w:val="070707"/>
          <w:w w:val="105"/>
          <w:sz w:val="20"/>
        </w:rPr>
        <w:t>Con el objeto de prevenir la invasión de la Franja</w:t>
      </w:r>
      <w:r>
        <w:rPr>
          <w:color w:val="070707"/>
          <w:spacing w:val="-1"/>
          <w:w w:val="105"/>
          <w:sz w:val="20"/>
        </w:rPr>
        <w:t> </w:t>
      </w:r>
      <w:r>
        <w:rPr>
          <w:color w:val="070707"/>
          <w:w w:val="105"/>
          <w:sz w:val="20"/>
        </w:rPr>
        <w:t>Operacional y recuperar las zona</w:t>
      </w:r>
      <w:r>
        <w:rPr>
          <w:color w:val="1C1C1C"/>
          <w:w w:val="105"/>
          <w:sz w:val="20"/>
        </w:rPr>
        <w:t>s </w:t>
      </w:r>
      <w:r>
        <w:rPr>
          <w:color w:val="070707"/>
          <w:w w:val="105"/>
          <w:sz w:val="20"/>
        </w:rPr>
        <w:t>ocupadas</w:t>
      </w:r>
      <w:r>
        <w:rPr>
          <w:color w:val="070707"/>
          <w:spacing w:val="36"/>
          <w:w w:val="105"/>
          <w:sz w:val="20"/>
        </w:rPr>
        <w:t> </w:t>
      </w:r>
      <w:r>
        <w:rPr>
          <w:color w:val="070707"/>
          <w:w w:val="105"/>
          <w:sz w:val="20"/>
        </w:rPr>
        <w:t>irregularmente</w:t>
      </w:r>
      <w:r>
        <w:rPr>
          <w:color w:val="1C1C1C"/>
          <w:w w:val="105"/>
          <w:sz w:val="20"/>
        </w:rPr>
        <w:t>,</w:t>
      </w:r>
      <w:r>
        <w:rPr>
          <w:color w:val="1C1C1C"/>
          <w:spacing w:val="36"/>
          <w:w w:val="105"/>
          <w:sz w:val="20"/>
        </w:rPr>
        <w:t> </w:t>
      </w:r>
      <w:r>
        <w:rPr>
          <w:color w:val="070707"/>
          <w:w w:val="105"/>
          <w:sz w:val="20"/>
        </w:rPr>
        <w:t>el</w:t>
      </w:r>
      <w:r>
        <w:rPr>
          <w:color w:val="070707"/>
          <w:spacing w:val="26"/>
          <w:w w:val="105"/>
          <w:sz w:val="20"/>
        </w:rPr>
        <w:t> </w:t>
      </w:r>
      <w:r>
        <w:rPr>
          <w:color w:val="070707"/>
          <w:w w:val="105"/>
          <w:sz w:val="20"/>
        </w:rPr>
        <w:t>Concesionario</w:t>
      </w:r>
      <w:r>
        <w:rPr>
          <w:color w:val="070707"/>
          <w:spacing w:val="26"/>
          <w:w w:val="105"/>
          <w:sz w:val="20"/>
        </w:rPr>
        <w:t> </w:t>
      </w:r>
      <w:r>
        <w:rPr>
          <w:color w:val="070707"/>
          <w:w w:val="105"/>
          <w:sz w:val="20"/>
        </w:rPr>
        <w:t>deberá ejecutar</w:t>
      </w:r>
      <w:r>
        <w:rPr>
          <w:color w:val="070707"/>
          <w:spacing w:val="26"/>
          <w:w w:val="105"/>
          <w:sz w:val="20"/>
        </w:rPr>
        <w:t> </w:t>
      </w:r>
      <w:r>
        <w:rPr>
          <w:color w:val="070707"/>
          <w:w w:val="105"/>
          <w:sz w:val="20"/>
        </w:rPr>
        <w:t>las</w:t>
      </w:r>
      <w:r>
        <w:rPr>
          <w:color w:val="070707"/>
          <w:spacing w:val="36"/>
          <w:w w:val="105"/>
          <w:sz w:val="20"/>
        </w:rPr>
        <w:t> </w:t>
      </w:r>
      <w:r>
        <w:rPr>
          <w:color w:val="070707"/>
          <w:w w:val="105"/>
          <w:sz w:val="20"/>
        </w:rPr>
        <w:t>sigui</w:t>
      </w:r>
      <w:r>
        <w:rPr>
          <w:color w:val="1C1C1C"/>
          <w:w w:val="105"/>
          <w:sz w:val="20"/>
        </w:rPr>
        <w:t>e</w:t>
      </w:r>
      <w:r>
        <w:rPr>
          <w:color w:val="070707"/>
          <w:w w:val="105"/>
          <w:sz w:val="20"/>
        </w:rPr>
        <w:t>ntes</w:t>
      </w:r>
      <w:r>
        <w:rPr>
          <w:color w:val="070707"/>
          <w:spacing w:val="26"/>
          <w:w w:val="105"/>
          <w:sz w:val="20"/>
        </w:rPr>
        <w:t> </w:t>
      </w:r>
      <w:r>
        <w:rPr>
          <w:color w:val="1C1C1C"/>
          <w:w w:val="105"/>
          <w:sz w:val="20"/>
        </w:rPr>
        <w:t>ac</w:t>
      </w:r>
      <w:r>
        <w:rPr>
          <w:color w:val="070707"/>
          <w:w w:val="105"/>
          <w:sz w:val="20"/>
        </w:rPr>
        <w:t>ciones:</w:t>
      </w:r>
    </w:p>
    <w:p>
      <w:pPr>
        <w:pStyle w:val="BodyText"/>
        <w:spacing w:before="30"/>
        <w:rPr>
          <w:sz w:val="20"/>
        </w:rPr>
      </w:pPr>
    </w:p>
    <w:p>
      <w:pPr>
        <w:pStyle w:val="ListParagraph"/>
        <w:numPr>
          <w:ilvl w:val="0"/>
          <w:numId w:val="32"/>
        </w:numPr>
        <w:tabs>
          <w:tab w:pos="3837" w:val="left" w:leader="none"/>
        </w:tabs>
        <w:spacing w:line="307" w:lineRule="auto" w:before="0" w:after="0"/>
        <w:ind w:left="3837" w:right="945" w:hanging="353"/>
        <w:jc w:val="both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36832">
            <wp:simplePos x="0" y="0"/>
            <wp:positionH relativeFrom="page">
              <wp:posOffset>54864</wp:posOffset>
            </wp:positionH>
            <wp:positionV relativeFrom="paragraph">
              <wp:posOffset>178448</wp:posOffset>
            </wp:positionV>
            <wp:extent cx="36576" cy="978408"/>
            <wp:effectExtent l="0" t="0" r="0" b="0"/>
            <wp:wrapNone/>
            <wp:docPr id="31" name="Image 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" name="Image 31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6" cy="9784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70707"/>
          <w:w w:val="105"/>
          <w:sz w:val="20"/>
        </w:rPr>
        <w:t>Implementar</w:t>
      </w:r>
      <w:r>
        <w:rPr>
          <w:color w:val="070707"/>
          <w:w w:val="105"/>
          <w:sz w:val="20"/>
        </w:rPr>
        <w:t> el</w:t>
      </w:r>
      <w:r>
        <w:rPr>
          <w:color w:val="070707"/>
          <w:w w:val="105"/>
          <w:sz w:val="20"/>
        </w:rPr>
        <w:t> pl</w:t>
      </w:r>
      <w:r>
        <w:rPr>
          <w:color w:val="1C1C1C"/>
          <w:w w:val="105"/>
          <w:sz w:val="20"/>
        </w:rPr>
        <w:t>a</w:t>
      </w:r>
      <w:r>
        <w:rPr>
          <w:color w:val="070707"/>
          <w:w w:val="105"/>
          <w:sz w:val="20"/>
        </w:rPr>
        <w:t>n</w:t>
      </w:r>
      <w:r>
        <w:rPr>
          <w:color w:val="070707"/>
          <w:w w:val="105"/>
          <w:sz w:val="20"/>
        </w:rPr>
        <w:t> de</w:t>
      </w:r>
      <w:r>
        <w:rPr>
          <w:color w:val="070707"/>
          <w:w w:val="105"/>
          <w:sz w:val="20"/>
        </w:rPr>
        <w:t> Compensaciones</w:t>
      </w:r>
      <w:r>
        <w:rPr>
          <w:color w:val="070707"/>
          <w:w w:val="105"/>
          <w:sz w:val="20"/>
        </w:rPr>
        <w:t> Socioeconómi</w:t>
      </w:r>
      <w:r>
        <w:rPr>
          <w:color w:val="1C1C1C"/>
          <w:w w:val="105"/>
          <w:sz w:val="20"/>
        </w:rPr>
        <w:t>c</w:t>
      </w:r>
      <w:r>
        <w:rPr>
          <w:color w:val="070707"/>
          <w:w w:val="105"/>
          <w:sz w:val="20"/>
        </w:rPr>
        <w:t>as</w:t>
      </w:r>
      <w:r>
        <w:rPr>
          <w:color w:val="070707"/>
          <w:w w:val="105"/>
          <w:sz w:val="20"/>
        </w:rPr>
        <w:t> descrito</w:t>
      </w:r>
      <w:r>
        <w:rPr>
          <w:color w:val="070707"/>
          <w:w w:val="105"/>
          <w:sz w:val="20"/>
        </w:rPr>
        <w:t> en</w:t>
      </w:r>
      <w:r>
        <w:rPr>
          <w:color w:val="070707"/>
          <w:w w:val="105"/>
          <w:sz w:val="20"/>
        </w:rPr>
        <w:t> el presente Apéndice</w:t>
      </w:r>
      <w:r>
        <w:rPr>
          <w:color w:val="1C1C1C"/>
          <w:w w:val="105"/>
          <w:sz w:val="20"/>
        </w:rPr>
        <w:t>.</w:t>
      </w:r>
    </w:p>
    <w:p>
      <w:pPr>
        <w:pStyle w:val="BodyText"/>
        <w:spacing w:before="17"/>
        <w:rPr>
          <w:sz w:val="20"/>
        </w:rPr>
      </w:pPr>
    </w:p>
    <w:p>
      <w:pPr>
        <w:pStyle w:val="ListParagraph"/>
        <w:numPr>
          <w:ilvl w:val="0"/>
          <w:numId w:val="32"/>
        </w:numPr>
        <w:tabs>
          <w:tab w:pos="3837" w:val="left" w:leader="none"/>
        </w:tabs>
        <w:spacing w:line="302" w:lineRule="auto" w:before="0" w:after="0"/>
        <w:ind w:left="3837" w:right="930" w:hanging="353"/>
        <w:jc w:val="both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36320">
            <wp:simplePos x="0" y="0"/>
            <wp:positionH relativeFrom="page">
              <wp:posOffset>54864</wp:posOffset>
            </wp:positionH>
            <wp:positionV relativeFrom="paragraph">
              <wp:posOffset>758755</wp:posOffset>
            </wp:positionV>
            <wp:extent cx="36576" cy="827532"/>
            <wp:effectExtent l="0" t="0" r="0" b="0"/>
            <wp:wrapNone/>
            <wp:docPr id="32" name="Image 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" name="Image 32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6" cy="8275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70707"/>
          <w:w w:val="110"/>
          <w:sz w:val="20"/>
        </w:rPr>
        <w:t>Capacitación</w:t>
      </w:r>
      <w:r>
        <w:rPr>
          <w:color w:val="070707"/>
          <w:w w:val="110"/>
          <w:sz w:val="20"/>
        </w:rPr>
        <w:t> </w:t>
      </w:r>
      <w:r>
        <w:rPr>
          <w:color w:val="1C1C1C"/>
          <w:w w:val="110"/>
          <w:sz w:val="20"/>
        </w:rPr>
        <w:t>y</w:t>
      </w:r>
      <w:r>
        <w:rPr>
          <w:color w:val="1C1C1C"/>
          <w:w w:val="110"/>
          <w:sz w:val="20"/>
        </w:rPr>
        <w:t> </w:t>
      </w:r>
      <w:r>
        <w:rPr>
          <w:color w:val="070707"/>
          <w:w w:val="110"/>
          <w:sz w:val="20"/>
        </w:rPr>
        <w:t>concien</w:t>
      </w:r>
      <w:r>
        <w:rPr>
          <w:color w:val="1C1C1C"/>
          <w:w w:val="110"/>
          <w:sz w:val="20"/>
        </w:rPr>
        <w:t>t</w:t>
      </w:r>
      <w:r>
        <w:rPr>
          <w:color w:val="070707"/>
          <w:w w:val="110"/>
          <w:sz w:val="20"/>
        </w:rPr>
        <w:t>i</w:t>
      </w:r>
      <w:r>
        <w:rPr>
          <w:color w:val="1C1C1C"/>
          <w:w w:val="110"/>
          <w:sz w:val="20"/>
        </w:rPr>
        <w:t>z</w:t>
      </w:r>
      <w:r>
        <w:rPr>
          <w:color w:val="070707"/>
          <w:w w:val="110"/>
          <w:sz w:val="20"/>
        </w:rPr>
        <w:t>ación</w:t>
      </w:r>
      <w:r>
        <w:rPr>
          <w:color w:val="070707"/>
          <w:w w:val="110"/>
          <w:sz w:val="20"/>
        </w:rPr>
        <w:t> a</w:t>
      </w:r>
      <w:r>
        <w:rPr>
          <w:color w:val="070707"/>
          <w:w w:val="110"/>
          <w:sz w:val="20"/>
        </w:rPr>
        <w:t> las</w:t>
      </w:r>
      <w:r>
        <w:rPr>
          <w:color w:val="070707"/>
          <w:w w:val="110"/>
          <w:sz w:val="20"/>
        </w:rPr>
        <w:t> autoridades</w:t>
      </w:r>
      <w:r>
        <w:rPr>
          <w:color w:val="070707"/>
          <w:w w:val="110"/>
          <w:sz w:val="20"/>
        </w:rPr>
        <w:t> muni</w:t>
      </w:r>
      <w:r>
        <w:rPr>
          <w:color w:val="1C1C1C"/>
          <w:w w:val="110"/>
          <w:sz w:val="20"/>
        </w:rPr>
        <w:t>c</w:t>
      </w:r>
      <w:r>
        <w:rPr>
          <w:color w:val="070707"/>
          <w:w w:val="110"/>
          <w:sz w:val="20"/>
        </w:rPr>
        <w:t>ipales</w:t>
      </w:r>
      <w:r>
        <w:rPr>
          <w:color w:val="070707"/>
          <w:w w:val="110"/>
          <w:sz w:val="20"/>
        </w:rPr>
        <w:t> </w:t>
      </w:r>
      <w:r>
        <w:rPr>
          <w:color w:val="1C1C1C"/>
          <w:w w:val="110"/>
          <w:sz w:val="20"/>
        </w:rPr>
        <w:t>so</w:t>
      </w:r>
      <w:r>
        <w:rPr>
          <w:color w:val="070707"/>
          <w:w w:val="110"/>
          <w:sz w:val="20"/>
        </w:rPr>
        <w:t>b</w:t>
      </w:r>
      <w:r>
        <w:rPr>
          <w:color w:val="1C1C1C"/>
          <w:w w:val="110"/>
          <w:sz w:val="20"/>
        </w:rPr>
        <w:t>r</w:t>
      </w:r>
      <w:r>
        <w:rPr>
          <w:color w:val="070707"/>
          <w:w w:val="110"/>
          <w:sz w:val="20"/>
        </w:rPr>
        <w:t>e</w:t>
      </w:r>
      <w:r>
        <w:rPr>
          <w:color w:val="070707"/>
          <w:w w:val="110"/>
          <w:sz w:val="20"/>
        </w:rPr>
        <w:t> l</w:t>
      </w:r>
      <w:r>
        <w:rPr>
          <w:color w:val="1C1C1C"/>
          <w:w w:val="110"/>
          <w:sz w:val="20"/>
        </w:rPr>
        <w:t>a </w:t>
      </w:r>
      <w:r>
        <w:rPr>
          <w:color w:val="070707"/>
          <w:w w:val="110"/>
          <w:sz w:val="20"/>
        </w:rPr>
        <w:t>normatividad</w:t>
      </w:r>
      <w:r>
        <w:rPr>
          <w:color w:val="070707"/>
          <w:w w:val="110"/>
          <w:sz w:val="20"/>
        </w:rPr>
        <w:t> inherente</w:t>
      </w:r>
      <w:r>
        <w:rPr>
          <w:color w:val="070707"/>
          <w:w w:val="110"/>
          <w:sz w:val="20"/>
        </w:rPr>
        <w:t> al</w:t>
      </w:r>
      <w:r>
        <w:rPr>
          <w:color w:val="070707"/>
          <w:w w:val="110"/>
          <w:sz w:val="20"/>
        </w:rPr>
        <w:t> área de la Vía Férrea y la oblig</w:t>
      </w:r>
      <w:r>
        <w:rPr>
          <w:color w:val="1C1C1C"/>
          <w:w w:val="110"/>
          <w:sz w:val="20"/>
        </w:rPr>
        <w:t>a</w:t>
      </w:r>
      <w:r>
        <w:rPr>
          <w:color w:val="070707"/>
          <w:w w:val="110"/>
          <w:sz w:val="20"/>
        </w:rPr>
        <w:t>ci</w:t>
      </w:r>
      <w:r>
        <w:rPr>
          <w:color w:val="1C1C1C"/>
          <w:w w:val="110"/>
          <w:sz w:val="20"/>
        </w:rPr>
        <w:t>ó</w:t>
      </w:r>
      <w:r>
        <w:rPr>
          <w:color w:val="070707"/>
          <w:w w:val="110"/>
          <w:sz w:val="20"/>
        </w:rPr>
        <w:t>n</w:t>
      </w:r>
      <w:r>
        <w:rPr>
          <w:color w:val="070707"/>
          <w:w w:val="110"/>
          <w:sz w:val="20"/>
        </w:rPr>
        <w:t> leg</w:t>
      </w:r>
      <w:r>
        <w:rPr>
          <w:color w:val="1C1C1C"/>
          <w:w w:val="110"/>
          <w:sz w:val="20"/>
        </w:rPr>
        <w:t>a</w:t>
      </w:r>
      <w:r>
        <w:rPr>
          <w:color w:val="070707"/>
          <w:w w:val="110"/>
          <w:sz w:val="20"/>
        </w:rPr>
        <w:t>l</w:t>
      </w:r>
      <w:r>
        <w:rPr>
          <w:color w:val="070707"/>
          <w:w w:val="110"/>
          <w:sz w:val="20"/>
        </w:rPr>
        <w:t> de</w:t>
      </w:r>
      <w:r>
        <w:rPr>
          <w:color w:val="070707"/>
          <w:w w:val="110"/>
          <w:sz w:val="20"/>
        </w:rPr>
        <w:t> la administración</w:t>
      </w:r>
      <w:r>
        <w:rPr>
          <w:color w:val="070707"/>
          <w:spacing w:val="-14"/>
          <w:w w:val="110"/>
          <w:sz w:val="20"/>
        </w:rPr>
        <w:t> </w:t>
      </w:r>
      <w:r>
        <w:rPr>
          <w:color w:val="070707"/>
          <w:w w:val="110"/>
          <w:sz w:val="20"/>
        </w:rPr>
        <w:t>municipal</w:t>
      </w:r>
      <w:r>
        <w:rPr>
          <w:color w:val="070707"/>
          <w:spacing w:val="-14"/>
          <w:w w:val="110"/>
          <w:sz w:val="20"/>
        </w:rPr>
        <w:t> </w:t>
      </w:r>
      <w:r>
        <w:rPr>
          <w:color w:val="070707"/>
          <w:w w:val="110"/>
          <w:sz w:val="20"/>
        </w:rPr>
        <w:t>de</w:t>
      </w:r>
      <w:r>
        <w:rPr>
          <w:color w:val="070707"/>
          <w:spacing w:val="-14"/>
          <w:w w:val="110"/>
          <w:sz w:val="20"/>
        </w:rPr>
        <w:t> </w:t>
      </w:r>
      <w:r>
        <w:rPr>
          <w:color w:val="070707"/>
          <w:w w:val="110"/>
          <w:sz w:val="20"/>
        </w:rPr>
        <w:t>garanti</w:t>
      </w:r>
      <w:r>
        <w:rPr>
          <w:color w:val="1C1C1C"/>
          <w:w w:val="110"/>
          <w:sz w:val="20"/>
        </w:rPr>
        <w:t>z</w:t>
      </w:r>
      <w:r>
        <w:rPr>
          <w:color w:val="070707"/>
          <w:w w:val="110"/>
          <w:sz w:val="20"/>
        </w:rPr>
        <w:t>ar</w:t>
      </w:r>
      <w:r>
        <w:rPr>
          <w:color w:val="070707"/>
          <w:spacing w:val="-13"/>
          <w:w w:val="110"/>
          <w:sz w:val="20"/>
        </w:rPr>
        <w:t> </w:t>
      </w:r>
      <w:r>
        <w:rPr>
          <w:color w:val="070707"/>
          <w:w w:val="110"/>
          <w:sz w:val="20"/>
        </w:rPr>
        <w:t>que</w:t>
      </w:r>
      <w:r>
        <w:rPr>
          <w:color w:val="070707"/>
          <w:spacing w:val="-14"/>
          <w:w w:val="110"/>
          <w:sz w:val="20"/>
        </w:rPr>
        <w:t> </w:t>
      </w:r>
      <w:r>
        <w:rPr>
          <w:color w:val="070707"/>
          <w:w w:val="110"/>
          <w:sz w:val="20"/>
        </w:rPr>
        <w:t>e</w:t>
      </w:r>
      <w:r>
        <w:rPr>
          <w:color w:val="1C1C1C"/>
          <w:w w:val="110"/>
          <w:sz w:val="20"/>
        </w:rPr>
        <w:t>st</w:t>
      </w:r>
      <w:r>
        <w:rPr>
          <w:color w:val="070707"/>
          <w:w w:val="110"/>
          <w:sz w:val="20"/>
        </w:rPr>
        <w:t>é</w:t>
      </w:r>
      <w:r>
        <w:rPr>
          <w:color w:val="070707"/>
          <w:spacing w:val="-14"/>
          <w:w w:val="110"/>
          <w:sz w:val="20"/>
        </w:rPr>
        <w:t> </w:t>
      </w:r>
      <w:r>
        <w:rPr>
          <w:color w:val="070707"/>
          <w:w w:val="110"/>
          <w:sz w:val="20"/>
        </w:rPr>
        <w:t>libre</w:t>
      </w:r>
      <w:r>
        <w:rPr>
          <w:color w:val="070707"/>
          <w:spacing w:val="-14"/>
          <w:w w:val="110"/>
          <w:sz w:val="20"/>
        </w:rPr>
        <w:t> </w:t>
      </w:r>
      <w:r>
        <w:rPr>
          <w:color w:val="070707"/>
          <w:w w:val="110"/>
          <w:sz w:val="20"/>
        </w:rPr>
        <w:t>de</w:t>
      </w:r>
      <w:r>
        <w:rPr>
          <w:color w:val="070707"/>
          <w:spacing w:val="-13"/>
          <w:w w:val="110"/>
          <w:sz w:val="20"/>
        </w:rPr>
        <w:t> </w:t>
      </w:r>
      <w:r>
        <w:rPr>
          <w:color w:val="1C1C1C"/>
          <w:w w:val="110"/>
          <w:sz w:val="20"/>
        </w:rPr>
        <w:t>o</w:t>
      </w:r>
      <w:r>
        <w:rPr>
          <w:color w:val="070707"/>
          <w:w w:val="110"/>
          <w:sz w:val="20"/>
        </w:rPr>
        <w:t>cupa</w:t>
      </w:r>
      <w:r>
        <w:rPr>
          <w:color w:val="1C1C1C"/>
          <w:w w:val="110"/>
          <w:sz w:val="20"/>
        </w:rPr>
        <w:t>c</w:t>
      </w:r>
      <w:r>
        <w:rPr>
          <w:color w:val="070707"/>
          <w:w w:val="110"/>
          <w:sz w:val="20"/>
        </w:rPr>
        <w:t>iones</w:t>
      </w:r>
      <w:r>
        <w:rPr>
          <w:color w:val="070707"/>
          <w:spacing w:val="-14"/>
          <w:w w:val="110"/>
          <w:sz w:val="20"/>
        </w:rPr>
        <w:t> </w:t>
      </w:r>
      <w:r>
        <w:rPr>
          <w:color w:val="070707"/>
          <w:w w:val="110"/>
          <w:sz w:val="20"/>
        </w:rPr>
        <w:t>la</w:t>
      </w:r>
      <w:r>
        <w:rPr>
          <w:color w:val="070707"/>
          <w:spacing w:val="-14"/>
          <w:w w:val="110"/>
          <w:sz w:val="20"/>
        </w:rPr>
        <w:t> </w:t>
      </w:r>
      <w:r>
        <w:rPr>
          <w:color w:val="070707"/>
          <w:w w:val="110"/>
          <w:sz w:val="20"/>
        </w:rPr>
        <w:t>Franj</w:t>
      </w:r>
      <w:r>
        <w:rPr>
          <w:color w:val="1C1C1C"/>
          <w:w w:val="110"/>
          <w:sz w:val="20"/>
        </w:rPr>
        <w:t>a </w:t>
      </w:r>
      <w:r>
        <w:rPr>
          <w:color w:val="070707"/>
          <w:w w:val="110"/>
          <w:sz w:val="20"/>
        </w:rPr>
        <w:t>Operacional requerida por el Proyecto.</w:t>
      </w:r>
    </w:p>
    <w:p>
      <w:pPr>
        <w:pStyle w:val="BodyText"/>
        <w:spacing w:before="29"/>
        <w:rPr>
          <w:sz w:val="20"/>
        </w:rPr>
      </w:pPr>
    </w:p>
    <w:p>
      <w:pPr>
        <w:pStyle w:val="ListParagraph"/>
        <w:numPr>
          <w:ilvl w:val="0"/>
          <w:numId w:val="32"/>
        </w:numPr>
        <w:tabs>
          <w:tab w:pos="3837" w:val="left" w:leader="none"/>
        </w:tabs>
        <w:spacing w:line="300" w:lineRule="auto" w:before="0" w:after="0"/>
        <w:ind w:left="3837" w:right="945" w:hanging="353"/>
        <w:jc w:val="both"/>
        <w:rPr>
          <w:sz w:val="20"/>
        </w:rPr>
      </w:pPr>
      <w:r>
        <w:rPr>
          <w:color w:val="070707"/>
          <w:w w:val="110"/>
          <w:sz w:val="20"/>
        </w:rPr>
        <w:t>Capacitación</w:t>
      </w:r>
      <w:r>
        <w:rPr>
          <w:color w:val="070707"/>
          <w:w w:val="110"/>
          <w:sz w:val="20"/>
        </w:rPr>
        <w:t> y</w:t>
      </w:r>
      <w:r>
        <w:rPr>
          <w:color w:val="070707"/>
          <w:w w:val="110"/>
          <w:sz w:val="20"/>
        </w:rPr>
        <w:t> sensibilización</w:t>
      </w:r>
      <w:r>
        <w:rPr>
          <w:color w:val="070707"/>
          <w:w w:val="110"/>
          <w:sz w:val="20"/>
        </w:rPr>
        <w:t> a</w:t>
      </w:r>
      <w:r>
        <w:rPr>
          <w:color w:val="070707"/>
          <w:w w:val="110"/>
          <w:sz w:val="20"/>
        </w:rPr>
        <w:t> lídere</w:t>
      </w:r>
      <w:r>
        <w:rPr>
          <w:color w:val="1C1C1C"/>
          <w:w w:val="110"/>
          <w:sz w:val="20"/>
        </w:rPr>
        <w:t>s</w:t>
      </w:r>
      <w:r>
        <w:rPr>
          <w:color w:val="1C1C1C"/>
          <w:w w:val="110"/>
          <w:sz w:val="20"/>
        </w:rPr>
        <w:t> </w:t>
      </w:r>
      <w:r>
        <w:rPr>
          <w:color w:val="070707"/>
          <w:w w:val="110"/>
          <w:sz w:val="20"/>
        </w:rPr>
        <w:t>c</w:t>
      </w:r>
      <w:r>
        <w:rPr>
          <w:color w:val="1C1C1C"/>
          <w:w w:val="110"/>
          <w:sz w:val="20"/>
        </w:rPr>
        <w:t>o</w:t>
      </w:r>
      <w:r>
        <w:rPr>
          <w:color w:val="070707"/>
          <w:w w:val="110"/>
          <w:sz w:val="20"/>
        </w:rPr>
        <w:t>mun</w:t>
      </w:r>
      <w:r>
        <w:rPr>
          <w:color w:val="1C1C1C"/>
          <w:w w:val="110"/>
          <w:sz w:val="20"/>
        </w:rPr>
        <w:t>it</w:t>
      </w:r>
      <w:r>
        <w:rPr>
          <w:color w:val="070707"/>
          <w:w w:val="110"/>
          <w:sz w:val="20"/>
        </w:rPr>
        <w:t>arios</w:t>
      </w:r>
      <w:r>
        <w:rPr>
          <w:color w:val="070707"/>
          <w:w w:val="110"/>
          <w:sz w:val="20"/>
        </w:rPr>
        <w:t> </w:t>
      </w:r>
      <w:r>
        <w:rPr>
          <w:color w:val="1C1C1C"/>
          <w:w w:val="110"/>
          <w:sz w:val="20"/>
        </w:rPr>
        <w:t>y</w:t>
      </w:r>
      <w:r>
        <w:rPr>
          <w:color w:val="1C1C1C"/>
          <w:w w:val="110"/>
          <w:sz w:val="20"/>
        </w:rPr>
        <w:t> o</w:t>
      </w:r>
      <w:r>
        <w:rPr>
          <w:color w:val="070707"/>
          <w:w w:val="110"/>
          <w:sz w:val="20"/>
        </w:rPr>
        <w:t>rganizacione</w:t>
      </w:r>
      <w:r>
        <w:rPr>
          <w:color w:val="1C1C1C"/>
          <w:w w:val="110"/>
          <w:sz w:val="20"/>
        </w:rPr>
        <w:t>s </w:t>
      </w:r>
      <w:r>
        <w:rPr>
          <w:color w:val="070707"/>
          <w:w w:val="110"/>
          <w:sz w:val="20"/>
        </w:rPr>
        <w:t>sociale</w:t>
      </w:r>
      <w:r>
        <w:rPr>
          <w:color w:val="1C1C1C"/>
          <w:w w:val="110"/>
          <w:sz w:val="20"/>
        </w:rPr>
        <w:t>s</w:t>
      </w:r>
      <w:r>
        <w:rPr>
          <w:color w:val="1C1C1C"/>
          <w:spacing w:val="-14"/>
          <w:w w:val="110"/>
          <w:sz w:val="20"/>
        </w:rPr>
        <w:t> </w:t>
      </w:r>
      <w:r>
        <w:rPr>
          <w:color w:val="070707"/>
          <w:w w:val="110"/>
          <w:sz w:val="20"/>
        </w:rPr>
        <w:t>u</w:t>
      </w:r>
      <w:r>
        <w:rPr>
          <w:color w:val="1C1C1C"/>
          <w:w w:val="110"/>
          <w:sz w:val="20"/>
        </w:rPr>
        <w:t>b</w:t>
      </w:r>
      <w:r>
        <w:rPr>
          <w:color w:val="070707"/>
          <w:w w:val="110"/>
          <w:sz w:val="20"/>
        </w:rPr>
        <w:t>icad</w:t>
      </w:r>
      <w:r>
        <w:rPr>
          <w:color w:val="1C1C1C"/>
          <w:w w:val="110"/>
          <w:sz w:val="20"/>
        </w:rPr>
        <w:t>as</w:t>
      </w:r>
      <w:r>
        <w:rPr>
          <w:color w:val="1C1C1C"/>
          <w:spacing w:val="-14"/>
          <w:w w:val="110"/>
          <w:sz w:val="20"/>
        </w:rPr>
        <w:t> </w:t>
      </w:r>
      <w:r>
        <w:rPr>
          <w:color w:val="1C1C1C"/>
          <w:w w:val="110"/>
          <w:sz w:val="20"/>
        </w:rPr>
        <w:t>e</w:t>
      </w:r>
      <w:r>
        <w:rPr>
          <w:color w:val="070707"/>
          <w:w w:val="110"/>
          <w:sz w:val="20"/>
        </w:rPr>
        <w:t>n</w:t>
      </w:r>
      <w:r>
        <w:rPr>
          <w:color w:val="070707"/>
          <w:spacing w:val="-14"/>
          <w:w w:val="110"/>
          <w:sz w:val="20"/>
        </w:rPr>
        <w:t> </w:t>
      </w:r>
      <w:r>
        <w:rPr>
          <w:color w:val="070707"/>
          <w:w w:val="110"/>
          <w:sz w:val="20"/>
        </w:rPr>
        <w:t>la</w:t>
      </w:r>
      <w:r>
        <w:rPr>
          <w:color w:val="070707"/>
          <w:spacing w:val="-13"/>
          <w:w w:val="110"/>
          <w:sz w:val="20"/>
        </w:rPr>
        <w:t> </w:t>
      </w:r>
      <w:r>
        <w:rPr>
          <w:color w:val="1C1C1C"/>
          <w:w w:val="110"/>
          <w:sz w:val="20"/>
        </w:rPr>
        <w:t>F</w:t>
      </w:r>
      <w:r>
        <w:rPr>
          <w:color w:val="070707"/>
          <w:w w:val="110"/>
          <w:sz w:val="20"/>
        </w:rPr>
        <w:t>ranja</w:t>
      </w:r>
      <w:r>
        <w:rPr>
          <w:color w:val="070707"/>
          <w:spacing w:val="-14"/>
          <w:w w:val="110"/>
          <w:sz w:val="20"/>
        </w:rPr>
        <w:t> </w:t>
      </w:r>
      <w:r>
        <w:rPr>
          <w:color w:val="070707"/>
          <w:w w:val="110"/>
          <w:sz w:val="20"/>
        </w:rPr>
        <w:t>Op</w:t>
      </w:r>
      <w:r>
        <w:rPr>
          <w:color w:val="1C1C1C"/>
          <w:w w:val="110"/>
          <w:sz w:val="20"/>
        </w:rPr>
        <w:t>e</w:t>
      </w:r>
      <w:r>
        <w:rPr>
          <w:color w:val="070707"/>
          <w:w w:val="110"/>
          <w:sz w:val="20"/>
        </w:rPr>
        <w:t>racional</w:t>
      </w:r>
      <w:r>
        <w:rPr>
          <w:color w:val="070707"/>
          <w:spacing w:val="-14"/>
          <w:w w:val="110"/>
          <w:sz w:val="20"/>
        </w:rPr>
        <w:t> </w:t>
      </w:r>
      <w:r>
        <w:rPr>
          <w:color w:val="070707"/>
          <w:w w:val="110"/>
          <w:sz w:val="20"/>
        </w:rPr>
        <w:t>del</w:t>
      </w:r>
      <w:r>
        <w:rPr>
          <w:color w:val="070707"/>
          <w:spacing w:val="-14"/>
          <w:w w:val="110"/>
          <w:sz w:val="20"/>
        </w:rPr>
        <w:t> </w:t>
      </w:r>
      <w:r>
        <w:rPr>
          <w:color w:val="070707"/>
          <w:w w:val="110"/>
          <w:sz w:val="20"/>
        </w:rPr>
        <w:t>Proyec</w:t>
      </w:r>
      <w:r>
        <w:rPr>
          <w:color w:val="1C1C1C"/>
          <w:w w:val="110"/>
          <w:sz w:val="20"/>
        </w:rPr>
        <w:t>t</w:t>
      </w:r>
      <w:r>
        <w:rPr>
          <w:color w:val="070707"/>
          <w:w w:val="110"/>
          <w:sz w:val="20"/>
        </w:rPr>
        <w:t>o</w:t>
      </w:r>
      <w:r>
        <w:rPr>
          <w:color w:val="070707"/>
          <w:spacing w:val="-13"/>
          <w:w w:val="110"/>
          <w:sz w:val="20"/>
        </w:rPr>
        <w:t> </w:t>
      </w:r>
      <w:r>
        <w:rPr>
          <w:color w:val="1C1C1C"/>
          <w:w w:val="110"/>
          <w:sz w:val="20"/>
        </w:rPr>
        <w:t>s</w:t>
      </w:r>
      <w:r>
        <w:rPr>
          <w:color w:val="070707"/>
          <w:w w:val="110"/>
          <w:sz w:val="20"/>
        </w:rPr>
        <w:t>obre</w:t>
      </w:r>
      <w:r>
        <w:rPr>
          <w:color w:val="070707"/>
          <w:spacing w:val="-14"/>
          <w:w w:val="110"/>
          <w:sz w:val="20"/>
        </w:rPr>
        <w:t> </w:t>
      </w:r>
      <w:r>
        <w:rPr>
          <w:color w:val="070707"/>
          <w:w w:val="110"/>
          <w:sz w:val="20"/>
        </w:rPr>
        <w:t>l</w:t>
      </w:r>
      <w:r>
        <w:rPr>
          <w:color w:val="1C1C1C"/>
          <w:w w:val="110"/>
          <w:sz w:val="20"/>
        </w:rPr>
        <w:t>a</w:t>
      </w:r>
      <w:r>
        <w:rPr>
          <w:color w:val="1C1C1C"/>
          <w:spacing w:val="-14"/>
          <w:w w:val="110"/>
          <w:sz w:val="20"/>
        </w:rPr>
        <w:t> </w:t>
      </w:r>
      <w:r>
        <w:rPr>
          <w:color w:val="070707"/>
          <w:w w:val="110"/>
          <w:sz w:val="20"/>
        </w:rPr>
        <w:t>n</w:t>
      </w:r>
      <w:r>
        <w:rPr>
          <w:color w:val="1C1C1C"/>
          <w:w w:val="110"/>
          <w:sz w:val="20"/>
        </w:rPr>
        <w:t>o</w:t>
      </w:r>
      <w:r>
        <w:rPr>
          <w:color w:val="070707"/>
          <w:w w:val="110"/>
          <w:sz w:val="20"/>
        </w:rPr>
        <w:t>rma</w:t>
      </w:r>
      <w:r>
        <w:rPr>
          <w:color w:val="1C1C1C"/>
          <w:w w:val="110"/>
          <w:sz w:val="20"/>
        </w:rPr>
        <w:t>ti</w:t>
      </w:r>
      <w:r>
        <w:rPr>
          <w:color w:val="070707"/>
          <w:w w:val="110"/>
          <w:sz w:val="20"/>
        </w:rPr>
        <w:t>vidad inh</w:t>
      </w:r>
      <w:r>
        <w:rPr>
          <w:color w:val="1C1C1C"/>
          <w:w w:val="110"/>
          <w:sz w:val="20"/>
        </w:rPr>
        <w:t>e</w:t>
      </w:r>
      <w:r>
        <w:rPr>
          <w:color w:val="070707"/>
          <w:w w:val="110"/>
          <w:sz w:val="20"/>
        </w:rPr>
        <w:t>rente</w:t>
      </w:r>
      <w:r>
        <w:rPr>
          <w:color w:val="070707"/>
          <w:spacing w:val="-2"/>
          <w:w w:val="110"/>
          <w:sz w:val="20"/>
        </w:rPr>
        <w:t> </w:t>
      </w:r>
      <w:r>
        <w:rPr>
          <w:color w:val="1C1C1C"/>
          <w:w w:val="110"/>
          <w:sz w:val="20"/>
        </w:rPr>
        <w:t>a</w:t>
      </w:r>
      <w:r>
        <w:rPr>
          <w:color w:val="070707"/>
          <w:w w:val="110"/>
          <w:sz w:val="20"/>
        </w:rPr>
        <w:t>l </w:t>
      </w:r>
      <w:r>
        <w:rPr>
          <w:color w:val="1C1C1C"/>
          <w:w w:val="110"/>
          <w:sz w:val="20"/>
        </w:rPr>
        <w:t>s</w:t>
      </w:r>
      <w:r>
        <w:rPr>
          <w:color w:val="070707"/>
          <w:w w:val="110"/>
          <w:sz w:val="20"/>
        </w:rPr>
        <w:t>uel</w:t>
      </w:r>
      <w:r>
        <w:rPr>
          <w:color w:val="1C1C1C"/>
          <w:w w:val="110"/>
          <w:sz w:val="20"/>
        </w:rPr>
        <w:t>o a</w:t>
      </w:r>
      <w:r>
        <w:rPr>
          <w:color w:val="1C1C1C"/>
          <w:spacing w:val="-2"/>
          <w:w w:val="110"/>
          <w:sz w:val="20"/>
        </w:rPr>
        <w:t> </w:t>
      </w:r>
      <w:r>
        <w:rPr>
          <w:color w:val="070707"/>
          <w:w w:val="110"/>
          <w:sz w:val="20"/>
        </w:rPr>
        <w:t>s</w:t>
      </w:r>
      <w:r>
        <w:rPr>
          <w:color w:val="1C1C1C"/>
          <w:w w:val="110"/>
          <w:sz w:val="20"/>
        </w:rPr>
        <w:t>e</w:t>
      </w:r>
      <w:r>
        <w:rPr>
          <w:color w:val="070707"/>
          <w:w w:val="110"/>
          <w:sz w:val="20"/>
        </w:rPr>
        <w:t>r</w:t>
      </w:r>
      <w:r>
        <w:rPr>
          <w:color w:val="070707"/>
          <w:spacing w:val="-8"/>
          <w:w w:val="110"/>
          <w:sz w:val="20"/>
        </w:rPr>
        <w:t> </w:t>
      </w:r>
      <w:r>
        <w:rPr>
          <w:color w:val="070707"/>
          <w:w w:val="110"/>
          <w:sz w:val="20"/>
        </w:rPr>
        <w:t>lib</w:t>
      </w:r>
      <w:r>
        <w:rPr>
          <w:color w:val="1C1C1C"/>
          <w:w w:val="110"/>
          <w:sz w:val="20"/>
        </w:rPr>
        <w:t>e</w:t>
      </w:r>
      <w:r>
        <w:rPr>
          <w:color w:val="070707"/>
          <w:w w:val="110"/>
          <w:sz w:val="20"/>
        </w:rPr>
        <w:t>rado</w:t>
      </w:r>
      <w:r>
        <w:rPr>
          <w:color w:val="070707"/>
          <w:spacing w:val="-2"/>
          <w:w w:val="110"/>
          <w:sz w:val="20"/>
        </w:rPr>
        <w:t> </w:t>
      </w:r>
      <w:r>
        <w:rPr>
          <w:color w:val="070707"/>
          <w:w w:val="110"/>
          <w:sz w:val="20"/>
        </w:rPr>
        <w:t>para</w:t>
      </w:r>
      <w:r>
        <w:rPr>
          <w:color w:val="070707"/>
          <w:spacing w:val="-2"/>
          <w:w w:val="110"/>
          <w:sz w:val="20"/>
        </w:rPr>
        <w:t> </w:t>
      </w:r>
      <w:r>
        <w:rPr>
          <w:color w:val="070707"/>
          <w:w w:val="110"/>
          <w:sz w:val="20"/>
        </w:rPr>
        <w:t>l</w:t>
      </w:r>
      <w:r>
        <w:rPr>
          <w:color w:val="1C1C1C"/>
          <w:w w:val="110"/>
          <w:sz w:val="20"/>
        </w:rPr>
        <w:t>a</w:t>
      </w:r>
      <w:r>
        <w:rPr>
          <w:color w:val="1C1C1C"/>
          <w:spacing w:val="-2"/>
          <w:w w:val="110"/>
          <w:sz w:val="20"/>
        </w:rPr>
        <w:t> </w:t>
      </w:r>
      <w:r>
        <w:rPr>
          <w:color w:val="070707"/>
          <w:w w:val="110"/>
          <w:sz w:val="20"/>
        </w:rPr>
        <w:t>op</w:t>
      </w:r>
      <w:r>
        <w:rPr>
          <w:color w:val="1C1C1C"/>
          <w:w w:val="110"/>
          <w:sz w:val="20"/>
        </w:rPr>
        <w:t>e</w:t>
      </w:r>
      <w:r>
        <w:rPr>
          <w:color w:val="070707"/>
          <w:w w:val="110"/>
          <w:sz w:val="20"/>
        </w:rPr>
        <w:t>ración</w:t>
      </w:r>
      <w:r>
        <w:rPr>
          <w:color w:val="070707"/>
          <w:spacing w:val="-2"/>
          <w:w w:val="110"/>
          <w:sz w:val="20"/>
        </w:rPr>
        <w:t> </w:t>
      </w:r>
      <w:r>
        <w:rPr>
          <w:color w:val="070707"/>
          <w:w w:val="110"/>
          <w:sz w:val="20"/>
        </w:rPr>
        <w:t>del</w:t>
      </w:r>
      <w:r>
        <w:rPr>
          <w:color w:val="070707"/>
          <w:spacing w:val="-2"/>
          <w:w w:val="110"/>
          <w:sz w:val="20"/>
        </w:rPr>
        <w:t> </w:t>
      </w:r>
      <w:r>
        <w:rPr>
          <w:color w:val="070707"/>
          <w:w w:val="110"/>
          <w:sz w:val="20"/>
        </w:rPr>
        <w:t>Corred</w:t>
      </w:r>
      <w:r>
        <w:rPr>
          <w:color w:val="1C1C1C"/>
          <w:w w:val="110"/>
          <w:sz w:val="20"/>
        </w:rPr>
        <w:t>or</w:t>
      </w:r>
      <w:r>
        <w:rPr>
          <w:color w:val="1C1C1C"/>
          <w:spacing w:val="-2"/>
          <w:w w:val="110"/>
          <w:sz w:val="20"/>
        </w:rPr>
        <w:t> </w:t>
      </w:r>
      <w:r>
        <w:rPr>
          <w:color w:val="070707"/>
          <w:w w:val="110"/>
          <w:sz w:val="20"/>
        </w:rPr>
        <w:t>de</w:t>
      </w:r>
      <w:r>
        <w:rPr>
          <w:color w:val="2F2F2F"/>
          <w:w w:val="110"/>
          <w:sz w:val="20"/>
        </w:rPr>
        <w:t>l</w:t>
      </w:r>
      <w:r>
        <w:rPr>
          <w:color w:val="2F2F2F"/>
          <w:spacing w:val="-8"/>
          <w:w w:val="110"/>
          <w:sz w:val="20"/>
        </w:rPr>
        <w:t> </w:t>
      </w:r>
      <w:r>
        <w:rPr>
          <w:color w:val="1C1C1C"/>
          <w:w w:val="110"/>
          <w:sz w:val="20"/>
        </w:rPr>
        <w:t>P</w:t>
      </w:r>
      <w:r>
        <w:rPr>
          <w:color w:val="070707"/>
          <w:w w:val="110"/>
          <w:sz w:val="20"/>
        </w:rPr>
        <w:t>r</w:t>
      </w:r>
      <w:r>
        <w:rPr>
          <w:color w:val="1C1C1C"/>
          <w:w w:val="110"/>
          <w:sz w:val="20"/>
        </w:rPr>
        <w:t>oye</w:t>
      </w:r>
      <w:r>
        <w:rPr>
          <w:color w:val="070707"/>
          <w:w w:val="110"/>
          <w:sz w:val="20"/>
        </w:rPr>
        <w:t>cto.</w:t>
      </w:r>
    </w:p>
    <w:p>
      <w:pPr>
        <w:pStyle w:val="BodyText"/>
        <w:spacing w:before="31"/>
        <w:rPr>
          <w:sz w:val="20"/>
        </w:rPr>
      </w:pPr>
    </w:p>
    <w:p>
      <w:pPr>
        <w:pStyle w:val="ListParagraph"/>
        <w:numPr>
          <w:ilvl w:val="0"/>
          <w:numId w:val="32"/>
        </w:numPr>
        <w:tabs>
          <w:tab w:pos="3837" w:val="left" w:leader="none"/>
        </w:tabs>
        <w:spacing w:line="292" w:lineRule="auto" w:before="0" w:after="0"/>
        <w:ind w:left="3837" w:right="930" w:hanging="353"/>
        <w:jc w:val="both"/>
        <w:rPr>
          <w:sz w:val="20"/>
        </w:rPr>
      </w:pPr>
      <w:r>
        <w:rPr>
          <w:color w:val="070707"/>
          <w:w w:val="105"/>
          <w:sz w:val="20"/>
        </w:rPr>
        <w:t>D</w:t>
      </w:r>
      <w:r>
        <w:rPr>
          <w:color w:val="1C1C1C"/>
          <w:w w:val="105"/>
          <w:sz w:val="20"/>
        </w:rPr>
        <w:t>e</w:t>
      </w:r>
      <w:r>
        <w:rPr>
          <w:color w:val="070707"/>
          <w:w w:val="105"/>
          <w:sz w:val="20"/>
        </w:rPr>
        <w:t>sarrollar </w:t>
      </w:r>
      <w:r>
        <w:rPr>
          <w:color w:val="1C1C1C"/>
          <w:w w:val="105"/>
          <w:sz w:val="20"/>
        </w:rPr>
        <w:t>e</w:t>
      </w:r>
      <w:r>
        <w:rPr>
          <w:color w:val="070707"/>
          <w:w w:val="105"/>
          <w:sz w:val="20"/>
        </w:rPr>
        <w:t>strat</w:t>
      </w:r>
      <w:r>
        <w:rPr>
          <w:color w:val="1C1C1C"/>
          <w:w w:val="105"/>
          <w:sz w:val="20"/>
        </w:rPr>
        <w:t>eg</w:t>
      </w:r>
      <w:r>
        <w:rPr>
          <w:color w:val="070707"/>
          <w:w w:val="105"/>
          <w:sz w:val="20"/>
        </w:rPr>
        <w:t>ias para </w:t>
      </w:r>
      <w:r>
        <w:rPr>
          <w:color w:val="1C1C1C"/>
          <w:w w:val="105"/>
          <w:sz w:val="20"/>
        </w:rPr>
        <w:t>v</w:t>
      </w:r>
      <w:r>
        <w:rPr>
          <w:color w:val="070707"/>
          <w:w w:val="105"/>
          <w:sz w:val="20"/>
        </w:rPr>
        <w:t>inc</w:t>
      </w:r>
      <w:r>
        <w:rPr>
          <w:color w:val="1C1C1C"/>
          <w:w w:val="105"/>
          <w:sz w:val="20"/>
        </w:rPr>
        <w:t>u</w:t>
      </w:r>
      <w:r>
        <w:rPr>
          <w:color w:val="070707"/>
          <w:w w:val="105"/>
          <w:sz w:val="20"/>
        </w:rPr>
        <w:t>lar a la población que</w:t>
      </w:r>
      <w:r>
        <w:rPr>
          <w:color w:val="070707"/>
          <w:w w:val="105"/>
          <w:sz w:val="20"/>
        </w:rPr>
        <w:t> se l</w:t>
      </w:r>
      <w:r>
        <w:rPr>
          <w:color w:val="1C1C1C"/>
          <w:w w:val="105"/>
          <w:sz w:val="20"/>
        </w:rPr>
        <w:t>o</w:t>
      </w:r>
      <w:r>
        <w:rPr>
          <w:color w:val="070707"/>
          <w:w w:val="105"/>
          <w:sz w:val="20"/>
        </w:rPr>
        <w:t>cali</w:t>
      </w:r>
      <w:r>
        <w:rPr>
          <w:color w:val="1C1C1C"/>
          <w:w w:val="105"/>
          <w:sz w:val="20"/>
        </w:rPr>
        <w:t>za </w:t>
      </w:r>
      <w:r>
        <w:rPr>
          <w:color w:val="070707"/>
          <w:w w:val="105"/>
          <w:sz w:val="20"/>
        </w:rPr>
        <w:t>en el área </w:t>
      </w:r>
      <w:r>
        <w:rPr>
          <w:color w:val="1C1C1C"/>
          <w:w w:val="105"/>
          <w:sz w:val="20"/>
        </w:rPr>
        <w:t>a</w:t>
      </w:r>
      <w:r>
        <w:rPr>
          <w:color w:val="070707"/>
          <w:w w:val="105"/>
          <w:sz w:val="20"/>
        </w:rPr>
        <w:t>ledaña al </w:t>
      </w:r>
      <w:r>
        <w:rPr>
          <w:color w:val="1C1C1C"/>
          <w:w w:val="105"/>
          <w:sz w:val="20"/>
        </w:rPr>
        <w:t>P</w:t>
      </w:r>
      <w:r>
        <w:rPr>
          <w:color w:val="070707"/>
          <w:w w:val="105"/>
          <w:sz w:val="20"/>
        </w:rPr>
        <w:t>royecto como part</w:t>
      </w:r>
      <w:r>
        <w:rPr>
          <w:color w:val="1C1C1C"/>
          <w:w w:val="105"/>
          <w:sz w:val="20"/>
        </w:rPr>
        <w:t>e </w:t>
      </w:r>
      <w:r>
        <w:rPr>
          <w:color w:val="070707"/>
          <w:w w:val="105"/>
          <w:sz w:val="20"/>
        </w:rPr>
        <w:t>d</w:t>
      </w:r>
      <w:r>
        <w:rPr>
          <w:color w:val="1C1C1C"/>
          <w:w w:val="105"/>
          <w:sz w:val="20"/>
        </w:rPr>
        <w:t>e</w:t>
      </w:r>
      <w:r>
        <w:rPr>
          <w:color w:val="070707"/>
          <w:w w:val="105"/>
          <w:sz w:val="20"/>
        </w:rPr>
        <w:t>l </w:t>
      </w:r>
      <w:r>
        <w:rPr>
          <w:color w:val="1C1C1C"/>
          <w:w w:val="105"/>
          <w:sz w:val="20"/>
        </w:rPr>
        <w:t>c</w:t>
      </w:r>
      <w:r>
        <w:rPr>
          <w:color w:val="070707"/>
          <w:w w:val="105"/>
          <w:sz w:val="20"/>
        </w:rPr>
        <w:t>ontrol </w:t>
      </w:r>
      <w:r>
        <w:rPr>
          <w:color w:val="1C1C1C"/>
          <w:w w:val="105"/>
          <w:sz w:val="20"/>
        </w:rPr>
        <w:t>s</w:t>
      </w:r>
      <w:r>
        <w:rPr>
          <w:color w:val="070707"/>
          <w:w w:val="105"/>
          <w:sz w:val="20"/>
        </w:rPr>
        <w:t>ocial </w:t>
      </w:r>
      <w:r>
        <w:rPr>
          <w:color w:val="1C1C1C"/>
          <w:w w:val="105"/>
          <w:sz w:val="22"/>
        </w:rPr>
        <w:t>y</w:t>
      </w:r>
      <w:r>
        <w:rPr>
          <w:color w:val="1C1C1C"/>
          <w:spacing w:val="-13"/>
          <w:w w:val="105"/>
          <w:sz w:val="22"/>
        </w:rPr>
        <w:t> </w:t>
      </w:r>
      <w:r>
        <w:rPr>
          <w:color w:val="1C1C1C"/>
          <w:w w:val="105"/>
          <w:sz w:val="20"/>
        </w:rPr>
        <w:t>v</w:t>
      </w:r>
      <w:r>
        <w:rPr>
          <w:color w:val="070707"/>
          <w:w w:val="105"/>
          <w:sz w:val="20"/>
        </w:rPr>
        <w:t>i</w:t>
      </w:r>
      <w:r>
        <w:rPr>
          <w:color w:val="1C1C1C"/>
          <w:w w:val="105"/>
          <w:sz w:val="20"/>
        </w:rPr>
        <w:t>g</w:t>
      </w:r>
      <w:r>
        <w:rPr>
          <w:color w:val="070707"/>
          <w:w w:val="105"/>
          <w:sz w:val="20"/>
        </w:rPr>
        <w:t>il</w:t>
      </w:r>
      <w:r>
        <w:rPr>
          <w:color w:val="1C1C1C"/>
          <w:w w:val="105"/>
          <w:sz w:val="20"/>
        </w:rPr>
        <w:t>a</w:t>
      </w:r>
      <w:r>
        <w:rPr>
          <w:color w:val="070707"/>
          <w:w w:val="105"/>
          <w:sz w:val="20"/>
        </w:rPr>
        <w:t>ncia del </w:t>
      </w:r>
      <w:r>
        <w:rPr>
          <w:color w:val="1C1C1C"/>
          <w:w w:val="105"/>
          <w:sz w:val="20"/>
        </w:rPr>
        <w:t>c</w:t>
      </w:r>
      <w:r>
        <w:rPr>
          <w:color w:val="070707"/>
          <w:w w:val="105"/>
          <w:sz w:val="20"/>
        </w:rPr>
        <w:t>o</w:t>
      </w:r>
      <w:r>
        <w:rPr>
          <w:color w:val="1C1C1C"/>
          <w:w w:val="105"/>
          <w:sz w:val="20"/>
        </w:rPr>
        <w:t>rr</w:t>
      </w:r>
      <w:r>
        <w:rPr>
          <w:color w:val="070707"/>
          <w:w w:val="105"/>
          <w:sz w:val="20"/>
        </w:rPr>
        <w:t>edor</w:t>
      </w:r>
      <w:r>
        <w:rPr>
          <w:color w:val="070707"/>
          <w:spacing w:val="-8"/>
          <w:w w:val="105"/>
          <w:sz w:val="20"/>
        </w:rPr>
        <w:t> </w:t>
      </w:r>
      <w:r>
        <w:rPr>
          <w:color w:val="070707"/>
          <w:w w:val="105"/>
          <w:sz w:val="20"/>
        </w:rPr>
        <w:t>p</w:t>
      </w:r>
      <w:r>
        <w:rPr>
          <w:color w:val="1C1C1C"/>
          <w:w w:val="105"/>
          <w:sz w:val="20"/>
        </w:rPr>
        <w:t>a</w:t>
      </w:r>
      <w:r>
        <w:rPr>
          <w:color w:val="070707"/>
          <w:w w:val="105"/>
          <w:sz w:val="20"/>
        </w:rPr>
        <w:t>ra pr</w:t>
      </w:r>
      <w:r>
        <w:rPr>
          <w:color w:val="1C1C1C"/>
          <w:w w:val="105"/>
          <w:sz w:val="20"/>
        </w:rPr>
        <w:t>e</w:t>
      </w:r>
      <w:r>
        <w:rPr>
          <w:color w:val="070707"/>
          <w:w w:val="105"/>
          <w:sz w:val="20"/>
        </w:rPr>
        <w:t>venir su ocupa</w:t>
      </w:r>
      <w:r>
        <w:rPr>
          <w:color w:val="1C1C1C"/>
          <w:w w:val="105"/>
          <w:sz w:val="20"/>
        </w:rPr>
        <w:t>c</w:t>
      </w:r>
      <w:r>
        <w:rPr>
          <w:color w:val="070707"/>
          <w:w w:val="105"/>
          <w:sz w:val="20"/>
        </w:rPr>
        <w:t>ión.</w:t>
      </w:r>
    </w:p>
    <w:p>
      <w:pPr>
        <w:pStyle w:val="BodyText"/>
        <w:spacing w:before="30"/>
        <w:rPr>
          <w:sz w:val="20"/>
        </w:rPr>
      </w:pPr>
    </w:p>
    <w:p>
      <w:pPr>
        <w:pStyle w:val="ListParagraph"/>
        <w:numPr>
          <w:ilvl w:val="0"/>
          <w:numId w:val="32"/>
        </w:numPr>
        <w:tabs>
          <w:tab w:pos="3837" w:val="left" w:leader="none"/>
        </w:tabs>
        <w:spacing w:line="240" w:lineRule="auto" w:before="1" w:after="0"/>
        <w:ind w:left="3837" w:right="0" w:hanging="353"/>
        <w:jc w:val="left"/>
        <w:rPr>
          <w:sz w:val="20"/>
        </w:rPr>
      </w:pPr>
      <w:r>
        <w:rPr>
          <w:color w:val="070707"/>
          <w:w w:val="105"/>
          <w:sz w:val="20"/>
        </w:rPr>
        <w:t>Empl</w:t>
      </w:r>
      <w:r>
        <w:rPr>
          <w:color w:val="1C1C1C"/>
          <w:w w:val="105"/>
          <w:sz w:val="20"/>
        </w:rPr>
        <w:t>e</w:t>
      </w:r>
      <w:r>
        <w:rPr>
          <w:color w:val="070707"/>
          <w:w w:val="105"/>
          <w:sz w:val="20"/>
        </w:rPr>
        <w:t>o</w:t>
      </w:r>
      <w:r>
        <w:rPr>
          <w:color w:val="070707"/>
          <w:spacing w:val="10"/>
          <w:w w:val="105"/>
          <w:sz w:val="20"/>
        </w:rPr>
        <w:t> </w:t>
      </w:r>
      <w:r>
        <w:rPr>
          <w:color w:val="070707"/>
          <w:w w:val="105"/>
          <w:sz w:val="20"/>
        </w:rPr>
        <w:t>de</w:t>
      </w:r>
      <w:r>
        <w:rPr>
          <w:color w:val="070707"/>
          <w:spacing w:val="1"/>
          <w:w w:val="105"/>
          <w:sz w:val="20"/>
        </w:rPr>
        <w:t> </w:t>
      </w:r>
      <w:r>
        <w:rPr>
          <w:color w:val="070707"/>
          <w:w w:val="105"/>
          <w:sz w:val="20"/>
        </w:rPr>
        <w:t>mate</w:t>
      </w:r>
      <w:r>
        <w:rPr>
          <w:color w:val="1C1C1C"/>
          <w:w w:val="105"/>
          <w:sz w:val="20"/>
        </w:rPr>
        <w:t>r</w:t>
      </w:r>
      <w:r>
        <w:rPr>
          <w:color w:val="070707"/>
          <w:w w:val="105"/>
          <w:sz w:val="20"/>
        </w:rPr>
        <w:t>ial</w:t>
      </w:r>
      <w:r>
        <w:rPr>
          <w:color w:val="070707"/>
          <w:spacing w:val="19"/>
          <w:w w:val="105"/>
          <w:sz w:val="20"/>
        </w:rPr>
        <w:t> </w:t>
      </w:r>
      <w:r>
        <w:rPr>
          <w:color w:val="1C1C1C"/>
          <w:w w:val="105"/>
          <w:sz w:val="20"/>
        </w:rPr>
        <w:t>p</w:t>
      </w:r>
      <w:r>
        <w:rPr>
          <w:color w:val="070707"/>
          <w:w w:val="105"/>
          <w:sz w:val="20"/>
        </w:rPr>
        <w:t>eda</w:t>
      </w:r>
      <w:r>
        <w:rPr>
          <w:color w:val="1C1C1C"/>
          <w:w w:val="105"/>
          <w:sz w:val="20"/>
        </w:rPr>
        <w:t>g</w:t>
      </w:r>
      <w:r>
        <w:rPr>
          <w:color w:val="070707"/>
          <w:w w:val="105"/>
          <w:sz w:val="20"/>
        </w:rPr>
        <w:t>ó</w:t>
      </w:r>
      <w:r>
        <w:rPr>
          <w:color w:val="1C1C1C"/>
          <w:w w:val="105"/>
          <w:sz w:val="20"/>
        </w:rPr>
        <w:t>g</w:t>
      </w:r>
      <w:r>
        <w:rPr>
          <w:color w:val="070707"/>
          <w:w w:val="105"/>
          <w:sz w:val="20"/>
        </w:rPr>
        <w:t>ic</w:t>
      </w:r>
      <w:r>
        <w:rPr>
          <w:color w:val="1C1C1C"/>
          <w:w w:val="105"/>
          <w:sz w:val="20"/>
        </w:rPr>
        <w:t>o</w:t>
      </w:r>
      <w:r>
        <w:rPr>
          <w:color w:val="1C1C1C"/>
          <w:spacing w:val="19"/>
          <w:w w:val="105"/>
          <w:sz w:val="20"/>
        </w:rPr>
        <w:t> </w:t>
      </w:r>
      <w:r>
        <w:rPr>
          <w:color w:val="070707"/>
          <w:w w:val="105"/>
          <w:sz w:val="20"/>
        </w:rPr>
        <w:t>e</w:t>
      </w:r>
      <w:r>
        <w:rPr>
          <w:color w:val="070707"/>
          <w:spacing w:val="36"/>
          <w:w w:val="105"/>
          <w:sz w:val="20"/>
        </w:rPr>
        <w:t> </w:t>
      </w:r>
      <w:r>
        <w:rPr>
          <w:color w:val="070707"/>
          <w:spacing w:val="-2"/>
          <w:w w:val="105"/>
          <w:sz w:val="20"/>
        </w:rPr>
        <w:t>in</w:t>
      </w:r>
      <w:r>
        <w:rPr>
          <w:color w:val="1C1C1C"/>
          <w:spacing w:val="-2"/>
          <w:w w:val="105"/>
          <w:sz w:val="20"/>
        </w:rPr>
        <w:t>fo</w:t>
      </w:r>
      <w:r>
        <w:rPr>
          <w:color w:val="070707"/>
          <w:spacing w:val="-2"/>
          <w:w w:val="105"/>
          <w:sz w:val="20"/>
        </w:rPr>
        <w:t>rma</w:t>
      </w:r>
      <w:r>
        <w:rPr>
          <w:color w:val="1C1C1C"/>
          <w:spacing w:val="-2"/>
          <w:w w:val="105"/>
          <w:sz w:val="20"/>
        </w:rPr>
        <w:t>t</w:t>
      </w:r>
      <w:r>
        <w:rPr>
          <w:color w:val="070707"/>
          <w:spacing w:val="-2"/>
          <w:w w:val="105"/>
          <w:sz w:val="20"/>
        </w:rPr>
        <w:t>i</w:t>
      </w:r>
      <w:r>
        <w:rPr>
          <w:color w:val="1C1C1C"/>
          <w:spacing w:val="-2"/>
          <w:w w:val="105"/>
          <w:sz w:val="20"/>
        </w:rPr>
        <w:t>vo</w:t>
      </w:r>
      <w:r>
        <w:rPr>
          <w:color w:val="070707"/>
          <w:spacing w:val="-2"/>
          <w:w w:val="105"/>
          <w:sz w:val="20"/>
        </w:rPr>
        <w:t>.</w:t>
      </w:r>
    </w:p>
    <w:p>
      <w:pPr>
        <w:pStyle w:val="BodyText"/>
        <w:spacing w:before="115"/>
        <w:rPr>
          <w:sz w:val="20"/>
        </w:rPr>
      </w:pPr>
    </w:p>
    <w:p>
      <w:pPr>
        <w:pStyle w:val="ListParagraph"/>
        <w:numPr>
          <w:ilvl w:val="4"/>
          <w:numId w:val="25"/>
        </w:numPr>
        <w:tabs>
          <w:tab w:pos="3412" w:val="left" w:leader="none"/>
          <w:tab w:pos="3418" w:val="left" w:leader="none"/>
        </w:tabs>
        <w:spacing w:line="307" w:lineRule="auto" w:before="1" w:after="0"/>
        <w:ind w:left="3412" w:right="916" w:hanging="418"/>
        <w:jc w:val="both"/>
        <w:rPr>
          <w:color w:val="070707"/>
          <w:sz w:val="20"/>
        </w:rPr>
      </w:pPr>
      <w:r>
        <w:rPr>
          <w:color w:val="070707"/>
          <w:sz w:val="20"/>
        </w:rPr>
        <w:tab/>
      </w:r>
      <w:r>
        <w:rPr>
          <w:color w:val="070707"/>
          <w:w w:val="110"/>
          <w:sz w:val="20"/>
        </w:rPr>
        <w:t>En todo c</w:t>
      </w:r>
      <w:r>
        <w:rPr>
          <w:color w:val="1C1C1C"/>
          <w:w w:val="110"/>
          <w:sz w:val="20"/>
        </w:rPr>
        <w:t>a</w:t>
      </w:r>
      <w:r>
        <w:rPr>
          <w:color w:val="070707"/>
          <w:w w:val="110"/>
          <w:sz w:val="20"/>
        </w:rPr>
        <w:t>so, el</w:t>
      </w:r>
      <w:r>
        <w:rPr>
          <w:color w:val="070707"/>
          <w:w w:val="110"/>
          <w:sz w:val="20"/>
        </w:rPr>
        <w:t> Conc</w:t>
      </w:r>
      <w:r>
        <w:rPr>
          <w:color w:val="1C1C1C"/>
          <w:w w:val="110"/>
          <w:sz w:val="20"/>
        </w:rPr>
        <w:t>es</w:t>
      </w:r>
      <w:r>
        <w:rPr>
          <w:color w:val="070707"/>
          <w:w w:val="110"/>
          <w:sz w:val="20"/>
        </w:rPr>
        <w:t>i</w:t>
      </w:r>
      <w:r>
        <w:rPr>
          <w:color w:val="1C1C1C"/>
          <w:w w:val="110"/>
          <w:sz w:val="20"/>
        </w:rPr>
        <w:t>o</w:t>
      </w:r>
      <w:r>
        <w:rPr>
          <w:color w:val="070707"/>
          <w:w w:val="110"/>
          <w:sz w:val="20"/>
        </w:rPr>
        <w:t>nario</w:t>
      </w:r>
      <w:r>
        <w:rPr>
          <w:color w:val="070707"/>
          <w:w w:val="110"/>
          <w:sz w:val="20"/>
        </w:rPr>
        <w:t> deb</w:t>
      </w:r>
      <w:r>
        <w:rPr>
          <w:color w:val="1C1C1C"/>
          <w:w w:val="110"/>
          <w:sz w:val="20"/>
        </w:rPr>
        <w:t>er</w:t>
      </w:r>
      <w:r>
        <w:rPr>
          <w:color w:val="070707"/>
          <w:w w:val="110"/>
          <w:sz w:val="20"/>
        </w:rPr>
        <w:t>á</w:t>
      </w:r>
      <w:r>
        <w:rPr>
          <w:color w:val="070707"/>
          <w:spacing w:val="-5"/>
          <w:w w:val="110"/>
          <w:sz w:val="20"/>
        </w:rPr>
        <w:t> </w:t>
      </w:r>
      <w:r>
        <w:rPr>
          <w:color w:val="070707"/>
          <w:w w:val="110"/>
          <w:sz w:val="20"/>
        </w:rPr>
        <w:t>mante</w:t>
      </w:r>
      <w:r>
        <w:rPr>
          <w:color w:val="1C1C1C"/>
          <w:w w:val="110"/>
          <w:sz w:val="20"/>
        </w:rPr>
        <w:t>n</w:t>
      </w:r>
      <w:r>
        <w:rPr>
          <w:color w:val="070707"/>
          <w:w w:val="110"/>
          <w:sz w:val="20"/>
        </w:rPr>
        <w:t>e</w:t>
      </w:r>
      <w:r>
        <w:rPr>
          <w:color w:val="1C1C1C"/>
          <w:w w:val="110"/>
          <w:sz w:val="20"/>
        </w:rPr>
        <w:t>r </w:t>
      </w:r>
      <w:r>
        <w:rPr>
          <w:color w:val="070707"/>
          <w:w w:val="110"/>
          <w:sz w:val="20"/>
        </w:rPr>
        <w:t>informad</w:t>
      </w:r>
      <w:r>
        <w:rPr>
          <w:color w:val="1C1C1C"/>
          <w:w w:val="110"/>
          <w:sz w:val="20"/>
        </w:rPr>
        <w:t>a</w:t>
      </w:r>
      <w:r>
        <w:rPr>
          <w:color w:val="070707"/>
          <w:w w:val="110"/>
          <w:sz w:val="20"/>
        </w:rPr>
        <w:t>s</w:t>
      </w:r>
      <w:r>
        <w:rPr>
          <w:color w:val="070707"/>
          <w:w w:val="110"/>
          <w:sz w:val="20"/>
        </w:rPr>
        <w:t> a las</w:t>
      </w:r>
      <w:r>
        <w:rPr>
          <w:color w:val="070707"/>
          <w:w w:val="110"/>
          <w:sz w:val="20"/>
        </w:rPr>
        <w:t> </w:t>
      </w:r>
      <w:r>
        <w:rPr>
          <w:color w:val="1C1C1C"/>
          <w:w w:val="110"/>
          <w:sz w:val="20"/>
        </w:rPr>
        <w:t>a</w:t>
      </w:r>
      <w:r>
        <w:rPr>
          <w:color w:val="070707"/>
          <w:w w:val="110"/>
          <w:sz w:val="20"/>
        </w:rPr>
        <w:t>u</w:t>
      </w:r>
      <w:r>
        <w:rPr>
          <w:color w:val="1C1C1C"/>
          <w:w w:val="110"/>
          <w:sz w:val="20"/>
        </w:rPr>
        <w:t>tor</w:t>
      </w:r>
      <w:r>
        <w:rPr>
          <w:color w:val="070707"/>
          <w:w w:val="110"/>
          <w:sz w:val="20"/>
        </w:rPr>
        <w:t>idad</w:t>
      </w:r>
      <w:r>
        <w:rPr>
          <w:color w:val="1C1C1C"/>
          <w:w w:val="110"/>
          <w:sz w:val="20"/>
        </w:rPr>
        <w:t>es</w:t>
      </w:r>
      <w:r>
        <w:rPr>
          <w:color w:val="1C1C1C"/>
          <w:w w:val="110"/>
          <w:sz w:val="20"/>
        </w:rPr>
        <w:t> e</w:t>
      </w:r>
      <w:r>
        <w:rPr>
          <w:color w:val="070707"/>
          <w:w w:val="110"/>
          <w:sz w:val="20"/>
        </w:rPr>
        <w:t>n cuanto</w:t>
      </w:r>
      <w:r>
        <w:rPr>
          <w:color w:val="070707"/>
          <w:spacing w:val="-14"/>
          <w:w w:val="110"/>
          <w:sz w:val="20"/>
        </w:rPr>
        <w:t> </w:t>
      </w:r>
      <w:r>
        <w:rPr>
          <w:color w:val="070707"/>
          <w:w w:val="110"/>
          <w:sz w:val="20"/>
        </w:rPr>
        <w:t>a</w:t>
      </w:r>
      <w:r>
        <w:rPr>
          <w:color w:val="070707"/>
          <w:spacing w:val="-7"/>
          <w:w w:val="110"/>
          <w:sz w:val="20"/>
        </w:rPr>
        <w:t> </w:t>
      </w:r>
      <w:r>
        <w:rPr>
          <w:color w:val="070707"/>
          <w:w w:val="110"/>
          <w:sz w:val="20"/>
        </w:rPr>
        <w:t>las</w:t>
      </w:r>
      <w:r>
        <w:rPr>
          <w:color w:val="070707"/>
          <w:spacing w:val="-6"/>
          <w:w w:val="110"/>
          <w:sz w:val="20"/>
        </w:rPr>
        <w:t> </w:t>
      </w:r>
      <w:r>
        <w:rPr>
          <w:color w:val="1C1C1C"/>
          <w:w w:val="110"/>
          <w:sz w:val="20"/>
        </w:rPr>
        <w:t>eve</w:t>
      </w:r>
      <w:r>
        <w:rPr>
          <w:color w:val="070707"/>
          <w:w w:val="110"/>
          <w:sz w:val="20"/>
        </w:rPr>
        <w:t>ntuales</w:t>
      </w:r>
      <w:r>
        <w:rPr>
          <w:color w:val="070707"/>
          <w:spacing w:val="-6"/>
          <w:w w:val="110"/>
          <w:sz w:val="20"/>
        </w:rPr>
        <w:t> </w:t>
      </w:r>
      <w:r>
        <w:rPr>
          <w:color w:val="1C1C1C"/>
          <w:w w:val="110"/>
          <w:sz w:val="20"/>
        </w:rPr>
        <w:t>o</w:t>
      </w:r>
      <w:r>
        <w:rPr>
          <w:color w:val="070707"/>
          <w:w w:val="110"/>
          <w:sz w:val="20"/>
        </w:rPr>
        <w:t>cupaci</w:t>
      </w:r>
      <w:r>
        <w:rPr>
          <w:color w:val="1C1C1C"/>
          <w:w w:val="110"/>
          <w:sz w:val="20"/>
        </w:rPr>
        <w:t>o</w:t>
      </w:r>
      <w:r>
        <w:rPr>
          <w:color w:val="070707"/>
          <w:w w:val="110"/>
          <w:sz w:val="20"/>
        </w:rPr>
        <w:t>nes</w:t>
      </w:r>
      <w:r>
        <w:rPr>
          <w:color w:val="070707"/>
          <w:spacing w:val="-6"/>
          <w:w w:val="110"/>
          <w:sz w:val="20"/>
        </w:rPr>
        <w:t> </w:t>
      </w:r>
      <w:r>
        <w:rPr>
          <w:color w:val="070707"/>
          <w:w w:val="110"/>
          <w:sz w:val="20"/>
        </w:rPr>
        <w:t>del</w:t>
      </w:r>
      <w:r>
        <w:rPr>
          <w:color w:val="070707"/>
          <w:spacing w:val="-6"/>
          <w:w w:val="110"/>
          <w:sz w:val="20"/>
        </w:rPr>
        <w:t> </w:t>
      </w:r>
      <w:r>
        <w:rPr>
          <w:color w:val="070707"/>
          <w:w w:val="110"/>
          <w:sz w:val="20"/>
        </w:rPr>
        <w:t>Área</w:t>
      </w:r>
      <w:r>
        <w:rPr>
          <w:color w:val="070707"/>
          <w:spacing w:val="-12"/>
          <w:w w:val="110"/>
          <w:sz w:val="20"/>
        </w:rPr>
        <w:t> </w:t>
      </w:r>
      <w:r>
        <w:rPr>
          <w:color w:val="070707"/>
          <w:w w:val="110"/>
          <w:sz w:val="20"/>
        </w:rPr>
        <w:t>de</w:t>
      </w:r>
      <w:r>
        <w:rPr>
          <w:color w:val="070707"/>
          <w:spacing w:val="-6"/>
          <w:w w:val="110"/>
          <w:sz w:val="20"/>
        </w:rPr>
        <w:t> </w:t>
      </w:r>
      <w:r>
        <w:rPr>
          <w:color w:val="070707"/>
          <w:w w:val="110"/>
          <w:sz w:val="20"/>
        </w:rPr>
        <w:t>la</w:t>
      </w:r>
      <w:r>
        <w:rPr>
          <w:color w:val="070707"/>
          <w:spacing w:val="-14"/>
          <w:w w:val="110"/>
          <w:sz w:val="20"/>
        </w:rPr>
        <w:t> </w:t>
      </w:r>
      <w:r>
        <w:rPr>
          <w:color w:val="070707"/>
          <w:w w:val="110"/>
          <w:sz w:val="20"/>
        </w:rPr>
        <w:t>Franja</w:t>
      </w:r>
      <w:r>
        <w:rPr>
          <w:color w:val="070707"/>
          <w:spacing w:val="-12"/>
          <w:w w:val="110"/>
          <w:sz w:val="20"/>
        </w:rPr>
        <w:t> </w:t>
      </w:r>
      <w:r>
        <w:rPr>
          <w:color w:val="070707"/>
          <w:w w:val="110"/>
          <w:sz w:val="20"/>
        </w:rPr>
        <w:t>Ope</w:t>
      </w:r>
      <w:r>
        <w:rPr>
          <w:color w:val="1C1C1C"/>
          <w:w w:val="110"/>
          <w:sz w:val="20"/>
        </w:rPr>
        <w:t>ra</w:t>
      </w:r>
      <w:r>
        <w:rPr>
          <w:color w:val="070707"/>
          <w:w w:val="110"/>
          <w:sz w:val="20"/>
        </w:rPr>
        <w:t>ci</w:t>
      </w:r>
      <w:r>
        <w:rPr>
          <w:color w:val="1C1C1C"/>
          <w:w w:val="110"/>
          <w:sz w:val="20"/>
        </w:rPr>
        <w:t>o</w:t>
      </w:r>
      <w:r>
        <w:rPr>
          <w:color w:val="070707"/>
          <w:w w:val="110"/>
          <w:sz w:val="20"/>
        </w:rPr>
        <w:t>nal</w:t>
      </w:r>
      <w:r>
        <w:rPr>
          <w:color w:val="070707"/>
          <w:spacing w:val="-6"/>
          <w:w w:val="110"/>
          <w:sz w:val="20"/>
        </w:rPr>
        <w:t> </w:t>
      </w:r>
      <w:r>
        <w:rPr>
          <w:color w:val="070707"/>
          <w:w w:val="110"/>
          <w:sz w:val="20"/>
        </w:rPr>
        <w:t>par</w:t>
      </w:r>
      <w:r>
        <w:rPr>
          <w:color w:val="1C1C1C"/>
          <w:w w:val="110"/>
          <w:sz w:val="20"/>
        </w:rPr>
        <w:t>a </w:t>
      </w:r>
      <w:r>
        <w:rPr>
          <w:color w:val="070707"/>
          <w:w w:val="110"/>
          <w:sz w:val="20"/>
        </w:rPr>
        <w:t>l</w:t>
      </w:r>
      <w:r>
        <w:rPr>
          <w:color w:val="1C1C1C"/>
          <w:w w:val="110"/>
          <w:sz w:val="20"/>
        </w:rPr>
        <w:t>a</w:t>
      </w:r>
      <w:r>
        <w:rPr>
          <w:color w:val="1C1C1C"/>
          <w:spacing w:val="-14"/>
          <w:w w:val="110"/>
          <w:sz w:val="20"/>
        </w:rPr>
        <w:t> </w:t>
      </w:r>
      <w:r>
        <w:rPr>
          <w:color w:val="070707"/>
          <w:w w:val="110"/>
          <w:sz w:val="20"/>
        </w:rPr>
        <w:t>V</w:t>
      </w:r>
      <w:r>
        <w:rPr>
          <w:color w:val="2F2F2F"/>
          <w:w w:val="110"/>
          <w:sz w:val="20"/>
        </w:rPr>
        <w:t>í</w:t>
      </w:r>
      <w:r>
        <w:rPr>
          <w:color w:val="1C1C1C"/>
          <w:w w:val="110"/>
          <w:sz w:val="20"/>
        </w:rPr>
        <w:t>as </w:t>
      </w:r>
      <w:r>
        <w:rPr>
          <w:color w:val="070707"/>
          <w:w w:val="110"/>
          <w:sz w:val="20"/>
        </w:rPr>
        <w:t>Férrea</w:t>
      </w:r>
      <w:r>
        <w:rPr>
          <w:color w:val="1C1C1C"/>
          <w:w w:val="110"/>
          <w:sz w:val="20"/>
        </w:rPr>
        <w:t>, </w:t>
      </w:r>
      <w:r>
        <w:rPr>
          <w:color w:val="070707"/>
          <w:w w:val="110"/>
          <w:sz w:val="20"/>
        </w:rPr>
        <w:t>p</w:t>
      </w:r>
      <w:r>
        <w:rPr>
          <w:color w:val="1C1C1C"/>
          <w:w w:val="110"/>
          <w:sz w:val="20"/>
        </w:rPr>
        <w:t>ara </w:t>
      </w:r>
      <w:r>
        <w:rPr>
          <w:color w:val="070707"/>
          <w:w w:val="110"/>
          <w:sz w:val="20"/>
        </w:rPr>
        <w:t>lo </w:t>
      </w:r>
      <w:r>
        <w:rPr>
          <w:color w:val="1C1C1C"/>
          <w:w w:val="110"/>
          <w:sz w:val="20"/>
        </w:rPr>
        <w:t>c</w:t>
      </w:r>
      <w:r>
        <w:rPr>
          <w:color w:val="070707"/>
          <w:w w:val="110"/>
          <w:sz w:val="20"/>
        </w:rPr>
        <w:t>ual solicitar</w:t>
      </w:r>
      <w:r>
        <w:rPr>
          <w:color w:val="1C1C1C"/>
          <w:w w:val="110"/>
          <w:sz w:val="20"/>
        </w:rPr>
        <w:t>á</w:t>
      </w:r>
      <w:r>
        <w:rPr>
          <w:color w:val="1C1C1C"/>
          <w:spacing w:val="-5"/>
          <w:w w:val="110"/>
          <w:sz w:val="20"/>
        </w:rPr>
        <w:t> </w:t>
      </w:r>
      <w:r>
        <w:rPr>
          <w:color w:val="070707"/>
          <w:w w:val="110"/>
          <w:sz w:val="20"/>
        </w:rPr>
        <w:t>a</w:t>
      </w:r>
      <w:r>
        <w:rPr>
          <w:color w:val="070707"/>
          <w:spacing w:val="-5"/>
          <w:w w:val="110"/>
          <w:sz w:val="20"/>
        </w:rPr>
        <w:t> </w:t>
      </w:r>
      <w:r>
        <w:rPr>
          <w:color w:val="070707"/>
          <w:w w:val="110"/>
          <w:sz w:val="20"/>
        </w:rPr>
        <w:t>l</w:t>
      </w:r>
      <w:r>
        <w:rPr>
          <w:color w:val="1C1C1C"/>
          <w:w w:val="110"/>
          <w:sz w:val="20"/>
        </w:rPr>
        <w:t>a</w:t>
      </w:r>
      <w:r>
        <w:rPr>
          <w:color w:val="1C1C1C"/>
          <w:spacing w:val="-5"/>
          <w:w w:val="110"/>
          <w:sz w:val="20"/>
        </w:rPr>
        <w:t> </w:t>
      </w:r>
      <w:r>
        <w:rPr>
          <w:color w:val="070707"/>
          <w:w w:val="110"/>
          <w:sz w:val="20"/>
        </w:rPr>
        <w:t>Alc</w:t>
      </w:r>
      <w:r>
        <w:rPr>
          <w:color w:val="1C1C1C"/>
          <w:w w:val="110"/>
          <w:sz w:val="20"/>
        </w:rPr>
        <w:t>a</w:t>
      </w:r>
      <w:r>
        <w:rPr>
          <w:color w:val="070707"/>
          <w:w w:val="110"/>
          <w:sz w:val="20"/>
        </w:rPr>
        <w:t>ldía </w:t>
      </w:r>
      <w:r>
        <w:rPr>
          <w:color w:val="1C1C1C"/>
          <w:w w:val="110"/>
          <w:sz w:val="20"/>
        </w:rPr>
        <w:t>e</w:t>
      </w:r>
      <w:r>
        <w:rPr>
          <w:color w:val="070707"/>
          <w:w w:val="110"/>
          <w:sz w:val="20"/>
        </w:rPr>
        <w:t>l inicio de l</w:t>
      </w:r>
      <w:r>
        <w:rPr>
          <w:color w:val="1C1C1C"/>
          <w:w w:val="110"/>
          <w:sz w:val="20"/>
        </w:rPr>
        <w:t>as</w:t>
      </w:r>
      <w:r>
        <w:rPr>
          <w:color w:val="1C1C1C"/>
          <w:w w:val="110"/>
          <w:sz w:val="20"/>
        </w:rPr>
        <w:t> </w:t>
      </w:r>
      <w:r>
        <w:rPr>
          <w:color w:val="070707"/>
          <w:w w:val="110"/>
          <w:sz w:val="20"/>
        </w:rPr>
        <w:t>a</w:t>
      </w:r>
      <w:r>
        <w:rPr>
          <w:color w:val="1C1C1C"/>
          <w:w w:val="110"/>
          <w:sz w:val="20"/>
        </w:rPr>
        <w:t>c</w:t>
      </w:r>
      <w:r>
        <w:rPr>
          <w:color w:val="070707"/>
          <w:w w:val="110"/>
          <w:sz w:val="20"/>
        </w:rPr>
        <w:t>ci</w:t>
      </w:r>
      <w:r>
        <w:rPr>
          <w:color w:val="1C1C1C"/>
          <w:w w:val="110"/>
          <w:sz w:val="20"/>
        </w:rPr>
        <w:t>o</w:t>
      </w:r>
      <w:r>
        <w:rPr>
          <w:color w:val="070707"/>
          <w:w w:val="110"/>
          <w:sz w:val="20"/>
        </w:rPr>
        <w:t>ne</w:t>
      </w:r>
      <w:r>
        <w:rPr>
          <w:color w:val="1C1C1C"/>
          <w:w w:val="110"/>
          <w:sz w:val="20"/>
        </w:rPr>
        <w:t>s </w:t>
      </w:r>
      <w:r>
        <w:rPr>
          <w:color w:val="070707"/>
          <w:w w:val="110"/>
          <w:sz w:val="20"/>
        </w:rPr>
        <w:t>perti</w:t>
      </w:r>
      <w:r>
        <w:rPr>
          <w:color w:val="1C1C1C"/>
          <w:w w:val="110"/>
          <w:sz w:val="20"/>
        </w:rPr>
        <w:t>n</w:t>
      </w:r>
      <w:r>
        <w:rPr>
          <w:color w:val="070707"/>
          <w:w w:val="110"/>
          <w:sz w:val="20"/>
        </w:rPr>
        <w:t>e</w:t>
      </w:r>
      <w:r>
        <w:rPr>
          <w:color w:val="1C1C1C"/>
          <w:w w:val="110"/>
          <w:sz w:val="20"/>
        </w:rPr>
        <w:t>n</w:t>
      </w:r>
      <w:r>
        <w:rPr>
          <w:color w:val="070707"/>
          <w:w w:val="110"/>
          <w:sz w:val="20"/>
        </w:rPr>
        <w:t>tes</w:t>
      </w:r>
      <w:r>
        <w:rPr>
          <w:color w:val="1C1C1C"/>
          <w:w w:val="110"/>
          <w:sz w:val="20"/>
        </w:rPr>
        <w:t>, y </w:t>
      </w:r>
      <w:r>
        <w:rPr>
          <w:color w:val="070707"/>
          <w:w w:val="110"/>
          <w:sz w:val="20"/>
        </w:rPr>
        <w:t>ad</w:t>
      </w:r>
      <w:r>
        <w:rPr>
          <w:color w:val="1C1C1C"/>
          <w:w w:val="110"/>
          <w:sz w:val="20"/>
        </w:rPr>
        <w:t>e</w:t>
      </w:r>
      <w:r>
        <w:rPr>
          <w:color w:val="070707"/>
          <w:w w:val="110"/>
          <w:sz w:val="20"/>
        </w:rPr>
        <w:t>lantar</w:t>
      </w:r>
      <w:r>
        <w:rPr>
          <w:color w:val="1C1C1C"/>
          <w:w w:val="110"/>
          <w:sz w:val="20"/>
        </w:rPr>
        <w:t>á</w:t>
      </w:r>
      <w:r>
        <w:rPr>
          <w:color w:val="1C1C1C"/>
          <w:spacing w:val="-5"/>
          <w:w w:val="110"/>
          <w:sz w:val="20"/>
        </w:rPr>
        <w:t> </w:t>
      </w:r>
      <w:r>
        <w:rPr>
          <w:color w:val="070707"/>
          <w:w w:val="110"/>
          <w:sz w:val="20"/>
        </w:rPr>
        <w:t>las</w:t>
      </w:r>
      <w:r>
        <w:rPr>
          <w:color w:val="070707"/>
          <w:w w:val="110"/>
          <w:sz w:val="20"/>
        </w:rPr>
        <w:t> accione</w:t>
      </w:r>
      <w:r>
        <w:rPr>
          <w:color w:val="1C1C1C"/>
          <w:w w:val="110"/>
          <w:sz w:val="20"/>
        </w:rPr>
        <w:t>s </w:t>
      </w:r>
      <w:r>
        <w:rPr>
          <w:color w:val="070707"/>
          <w:w w:val="110"/>
          <w:sz w:val="20"/>
        </w:rPr>
        <w:t>administrati</w:t>
      </w:r>
      <w:r>
        <w:rPr>
          <w:color w:val="1C1C1C"/>
          <w:w w:val="110"/>
          <w:sz w:val="20"/>
        </w:rPr>
        <w:t>va</w:t>
      </w:r>
      <w:r>
        <w:rPr>
          <w:color w:val="070707"/>
          <w:w w:val="110"/>
          <w:sz w:val="20"/>
        </w:rPr>
        <w:t>s </w:t>
      </w:r>
      <w:r>
        <w:rPr>
          <w:color w:val="1C1C1C"/>
          <w:w w:val="110"/>
          <w:sz w:val="20"/>
        </w:rPr>
        <w:t>y</w:t>
      </w:r>
      <w:r>
        <w:rPr>
          <w:color w:val="1C1C1C"/>
          <w:spacing w:val="-14"/>
          <w:w w:val="110"/>
          <w:sz w:val="20"/>
        </w:rPr>
        <w:t> </w:t>
      </w:r>
      <w:r>
        <w:rPr>
          <w:color w:val="070707"/>
          <w:w w:val="110"/>
          <w:sz w:val="20"/>
        </w:rPr>
        <w:t>judici</w:t>
      </w:r>
      <w:r>
        <w:rPr>
          <w:color w:val="1C1C1C"/>
          <w:w w:val="110"/>
          <w:sz w:val="20"/>
        </w:rPr>
        <w:t>a</w:t>
      </w:r>
      <w:r>
        <w:rPr>
          <w:color w:val="070707"/>
          <w:w w:val="110"/>
          <w:sz w:val="20"/>
        </w:rPr>
        <w:t>le</w:t>
      </w:r>
      <w:r>
        <w:rPr>
          <w:color w:val="1C1C1C"/>
          <w:w w:val="110"/>
          <w:sz w:val="20"/>
        </w:rPr>
        <w:t>s </w:t>
      </w:r>
      <w:r>
        <w:rPr>
          <w:color w:val="070707"/>
          <w:w w:val="110"/>
          <w:sz w:val="20"/>
        </w:rPr>
        <w:t>orient</w:t>
      </w:r>
      <w:r>
        <w:rPr>
          <w:color w:val="1C1C1C"/>
          <w:w w:val="110"/>
          <w:sz w:val="20"/>
        </w:rPr>
        <w:t>a</w:t>
      </w:r>
      <w:r>
        <w:rPr>
          <w:color w:val="070707"/>
          <w:w w:val="110"/>
          <w:sz w:val="20"/>
        </w:rPr>
        <w:t>d</w:t>
      </w:r>
      <w:r>
        <w:rPr>
          <w:color w:val="1C1C1C"/>
          <w:w w:val="110"/>
          <w:sz w:val="20"/>
        </w:rPr>
        <w:t>as a</w:t>
      </w:r>
      <w:r>
        <w:rPr>
          <w:color w:val="1C1C1C"/>
          <w:spacing w:val="-3"/>
          <w:w w:val="110"/>
          <w:sz w:val="20"/>
        </w:rPr>
        <w:t> </w:t>
      </w:r>
      <w:r>
        <w:rPr>
          <w:color w:val="070707"/>
          <w:w w:val="110"/>
          <w:sz w:val="20"/>
        </w:rPr>
        <w:t>que el Ár</w:t>
      </w:r>
      <w:r>
        <w:rPr>
          <w:color w:val="1C1C1C"/>
          <w:w w:val="110"/>
          <w:sz w:val="20"/>
        </w:rPr>
        <w:t>ea </w:t>
      </w:r>
      <w:r>
        <w:rPr>
          <w:color w:val="070707"/>
          <w:w w:val="110"/>
          <w:sz w:val="20"/>
        </w:rPr>
        <w:t>de l</w:t>
      </w:r>
      <w:r>
        <w:rPr>
          <w:color w:val="1C1C1C"/>
          <w:w w:val="110"/>
          <w:sz w:val="20"/>
        </w:rPr>
        <w:t>a Fr</w:t>
      </w:r>
      <w:r>
        <w:rPr>
          <w:color w:val="070707"/>
          <w:w w:val="110"/>
          <w:sz w:val="20"/>
        </w:rPr>
        <w:t>anja Op</w:t>
      </w:r>
      <w:r>
        <w:rPr>
          <w:color w:val="1C1C1C"/>
          <w:w w:val="110"/>
          <w:sz w:val="20"/>
        </w:rPr>
        <w:t>e</w:t>
      </w:r>
      <w:r>
        <w:rPr>
          <w:color w:val="070707"/>
          <w:w w:val="110"/>
          <w:sz w:val="20"/>
        </w:rPr>
        <w:t>ra</w:t>
      </w:r>
      <w:r>
        <w:rPr>
          <w:color w:val="1C1C1C"/>
          <w:w w:val="110"/>
          <w:sz w:val="20"/>
        </w:rPr>
        <w:t>c</w:t>
      </w:r>
      <w:r>
        <w:rPr>
          <w:color w:val="070707"/>
          <w:w w:val="110"/>
          <w:sz w:val="20"/>
        </w:rPr>
        <w:t>ional sea</w:t>
      </w:r>
      <w:r>
        <w:rPr>
          <w:color w:val="070707"/>
          <w:spacing w:val="-8"/>
          <w:w w:val="110"/>
          <w:sz w:val="20"/>
        </w:rPr>
        <w:t> </w:t>
      </w:r>
      <w:r>
        <w:rPr>
          <w:color w:val="070707"/>
          <w:w w:val="110"/>
          <w:sz w:val="20"/>
        </w:rPr>
        <w:t>prote</w:t>
      </w:r>
      <w:r>
        <w:rPr>
          <w:color w:val="1C1C1C"/>
          <w:w w:val="110"/>
          <w:sz w:val="20"/>
        </w:rPr>
        <w:t>g</w:t>
      </w:r>
      <w:r>
        <w:rPr>
          <w:color w:val="070707"/>
          <w:w w:val="110"/>
          <w:sz w:val="20"/>
        </w:rPr>
        <w:t>id</w:t>
      </w:r>
      <w:r>
        <w:rPr>
          <w:color w:val="1C1C1C"/>
          <w:w w:val="110"/>
          <w:sz w:val="20"/>
        </w:rPr>
        <w:t>a</w:t>
      </w:r>
      <w:r>
        <w:rPr>
          <w:color w:val="1C1C1C"/>
          <w:spacing w:val="-8"/>
          <w:w w:val="110"/>
          <w:sz w:val="20"/>
        </w:rPr>
        <w:t> </w:t>
      </w:r>
      <w:r>
        <w:rPr>
          <w:color w:val="070707"/>
          <w:w w:val="110"/>
          <w:sz w:val="20"/>
        </w:rPr>
        <w:t>po</w:t>
      </w:r>
      <w:r>
        <w:rPr>
          <w:color w:val="1C1C1C"/>
          <w:w w:val="110"/>
          <w:sz w:val="20"/>
        </w:rPr>
        <w:t>r </w:t>
      </w:r>
      <w:r>
        <w:rPr>
          <w:color w:val="070707"/>
          <w:w w:val="110"/>
          <w:sz w:val="20"/>
        </w:rPr>
        <w:t>l</w:t>
      </w:r>
      <w:r>
        <w:rPr>
          <w:color w:val="1C1C1C"/>
          <w:w w:val="110"/>
          <w:sz w:val="20"/>
        </w:rPr>
        <w:t>a</w:t>
      </w:r>
      <w:r>
        <w:rPr>
          <w:color w:val="070707"/>
          <w:w w:val="110"/>
          <w:sz w:val="20"/>
        </w:rPr>
        <w:t>s autoridad</w:t>
      </w:r>
      <w:r>
        <w:rPr>
          <w:color w:val="1C1C1C"/>
          <w:w w:val="110"/>
          <w:sz w:val="20"/>
        </w:rPr>
        <w:t>e</w:t>
      </w:r>
      <w:r>
        <w:rPr>
          <w:color w:val="070707"/>
          <w:w w:val="110"/>
          <w:sz w:val="20"/>
        </w:rPr>
        <w:t>s </w:t>
      </w:r>
      <w:r>
        <w:rPr>
          <w:color w:val="1C1C1C"/>
          <w:w w:val="110"/>
          <w:sz w:val="20"/>
        </w:rPr>
        <w:t>co</w:t>
      </w:r>
      <w:r>
        <w:rPr>
          <w:color w:val="070707"/>
          <w:w w:val="110"/>
          <w:sz w:val="20"/>
        </w:rPr>
        <w:t>mpetentes.</w:t>
      </w:r>
    </w:p>
    <w:p>
      <w:pPr>
        <w:pStyle w:val="BodyText"/>
        <w:spacing w:before="47"/>
        <w:rPr>
          <w:sz w:val="20"/>
        </w:rPr>
      </w:pPr>
    </w:p>
    <w:p>
      <w:pPr>
        <w:pStyle w:val="ListParagraph"/>
        <w:numPr>
          <w:ilvl w:val="4"/>
          <w:numId w:val="25"/>
        </w:numPr>
        <w:tabs>
          <w:tab w:pos="3420" w:val="left" w:leader="none"/>
        </w:tabs>
        <w:spacing w:line="302" w:lineRule="auto" w:before="0" w:after="0"/>
        <w:ind w:left="3420" w:right="930" w:hanging="425"/>
        <w:jc w:val="both"/>
        <w:rPr>
          <w:color w:val="070707"/>
          <w:sz w:val="20"/>
        </w:rPr>
      </w:pPr>
      <w:r>
        <w:rPr/>
        <w:drawing>
          <wp:anchor distT="0" distB="0" distL="0" distR="0" allowOverlap="1" layoutInCell="1" locked="0" behindDoc="0" simplePos="0" relativeHeight="15735808">
            <wp:simplePos x="0" y="0"/>
            <wp:positionH relativeFrom="page">
              <wp:posOffset>54864</wp:posOffset>
            </wp:positionH>
            <wp:positionV relativeFrom="paragraph">
              <wp:posOffset>631075</wp:posOffset>
            </wp:positionV>
            <wp:extent cx="36576" cy="941832"/>
            <wp:effectExtent l="0" t="0" r="0" b="0"/>
            <wp:wrapNone/>
            <wp:docPr id="33" name="Image 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" name="Image 33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6" cy="941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70707"/>
          <w:w w:val="110"/>
          <w:sz w:val="20"/>
        </w:rPr>
        <w:t>Ve</w:t>
      </w:r>
      <w:r>
        <w:rPr>
          <w:color w:val="1C1C1C"/>
          <w:w w:val="110"/>
          <w:sz w:val="20"/>
        </w:rPr>
        <w:t>r</w:t>
      </w:r>
      <w:r>
        <w:rPr>
          <w:color w:val="070707"/>
          <w:w w:val="110"/>
          <w:sz w:val="20"/>
        </w:rPr>
        <w:t>i</w:t>
      </w:r>
      <w:r>
        <w:rPr>
          <w:color w:val="1C1C1C"/>
          <w:w w:val="110"/>
          <w:sz w:val="20"/>
        </w:rPr>
        <w:t>fic</w:t>
      </w:r>
      <w:r>
        <w:rPr>
          <w:color w:val="070707"/>
          <w:w w:val="110"/>
          <w:sz w:val="20"/>
        </w:rPr>
        <w:t>ar</w:t>
      </w:r>
      <w:r>
        <w:rPr>
          <w:color w:val="070707"/>
          <w:w w:val="110"/>
          <w:sz w:val="20"/>
        </w:rPr>
        <w:t> qu</w:t>
      </w:r>
      <w:r>
        <w:rPr>
          <w:color w:val="1C1C1C"/>
          <w:w w:val="110"/>
          <w:sz w:val="20"/>
        </w:rPr>
        <w:t>e</w:t>
      </w:r>
      <w:r>
        <w:rPr>
          <w:color w:val="1C1C1C"/>
          <w:w w:val="110"/>
          <w:sz w:val="20"/>
        </w:rPr>
        <w:t> </w:t>
      </w:r>
      <w:r>
        <w:rPr>
          <w:color w:val="070707"/>
          <w:w w:val="110"/>
          <w:sz w:val="20"/>
        </w:rPr>
        <w:t>l</w:t>
      </w:r>
      <w:r>
        <w:rPr>
          <w:color w:val="1C1C1C"/>
          <w:w w:val="110"/>
          <w:sz w:val="20"/>
        </w:rPr>
        <w:t>as</w:t>
      </w:r>
      <w:r>
        <w:rPr>
          <w:color w:val="1C1C1C"/>
          <w:w w:val="110"/>
          <w:sz w:val="20"/>
        </w:rPr>
        <w:t> i</w:t>
      </w:r>
      <w:r>
        <w:rPr>
          <w:color w:val="070707"/>
          <w:w w:val="110"/>
          <w:sz w:val="20"/>
        </w:rPr>
        <w:t>mplanta</w:t>
      </w:r>
      <w:r>
        <w:rPr>
          <w:color w:val="1C1C1C"/>
          <w:w w:val="110"/>
          <w:sz w:val="20"/>
        </w:rPr>
        <w:t>c</w:t>
      </w:r>
      <w:r>
        <w:rPr>
          <w:color w:val="070707"/>
          <w:w w:val="110"/>
          <w:sz w:val="20"/>
        </w:rPr>
        <w:t>i</w:t>
      </w:r>
      <w:r>
        <w:rPr>
          <w:color w:val="1C1C1C"/>
          <w:w w:val="110"/>
          <w:sz w:val="20"/>
        </w:rPr>
        <w:t>o</w:t>
      </w:r>
      <w:r>
        <w:rPr>
          <w:color w:val="070707"/>
          <w:w w:val="110"/>
          <w:sz w:val="20"/>
        </w:rPr>
        <w:t>n</w:t>
      </w:r>
      <w:r>
        <w:rPr>
          <w:color w:val="1C1C1C"/>
          <w:w w:val="110"/>
          <w:sz w:val="20"/>
        </w:rPr>
        <w:t>e</w:t>
      </w:r>
      <w:r>
        <w:rPr>
          <w:color w:val="070707"/>
          <w:w w:val="110"/>
          <w:sz w:val="20"/>
        </w:rPr>
        <w:t>s</w:t>
      </w:r>
      <w:r>
        <w:rPr>
          <w:color w:val="070707"/>
          <w:w w:val="110"/>
          <w:sz w:val="20"/>
        </w:rPr>
        <w:t> d</w:t>
      </w:r>
      <w:r>
        <w:rPr>
          <w:color w:val="1C1C1C"/>
          <w:w w:val="110"/>
          <w:sz w:val="20"/>
        </w:rPr>
        <w:t>e</w:t>
      </w:r>
      <w:r>
        <w:rPr>
          <w:color w:val="1C1C1C"/>
          <w:w w:val="110"/>
          <w:sz w:val="20"/>
        </w:rPr>
        <w:t> </w:t>
      </w:r>
      <w:r>
        <w:rPr>
          <w:color w:val="070707"/>
          <w:w w:val="110"/>
          <w:sz w:val="20"/>
        </w:rPr>
        <w:t>las</w:t>
      </w:r>
      <w:r>
        <w:rPr>
          <w:color w:val="070707"/>
          <w:w w:val="110"/>
          <w:sz w:val="20"/>
        </w:rPr>
        <w:t> inter</w:t>
      </w:r>
      <w:r>
        <w:rPr>
          <w:color w:val="1C1C1C"/>
          <w:w w:val="110"/>
          <w:sz w:val="20"/>
        </w:rPr>
        <w:t>v</w:t>
      </w:r>
      <w:r>
        <w:rPr>
          <w:color w:val="070707"/>
          <w:w w:val="110"/>
          <w:sz w:val="20"/>
        </w:rPr>
        <w:t>enci</w:t>
      </w:r>
      <w:r>
        <w:rPr>
          <w:color w:val="1C1C1C"/>
          <w:w w:val="110"/>
          <w:sz w:val="20"/>
        </w:rPr>
        <w:t>o</w:t>
      </w:r>
      <w:r>
        <w:rPr>
          <w:color w:val="070707"/>
          <w:w w:val="110"/>
          <w:sz w:val="20"/>
        </w:rPr>
        <w:t>ne</w:t>
      </w:r>
      <w:r>
        <w:rPr>
          <w:color w:val="1C1C1C"/>
          <w:w w:val="110"/>
          <w:sz w:val="20"/>
        </w:rPr>
        <w:t>s</w:t>
      </w:r>
      <w:r>
        <w:rPr>
          <w:color w:val="1C1C1C"/>
          <w:w w:val="110"/>
          <w:sz w:val="20"/>
        </w:rPr>
        <w:t> </w:t>
      </w:r>
      <w:r>
        <w:rPr>
          <w:color w:val="070707"/>
          <w:w w:val="110"/>
          <w:sz w:val="20"/>
        </w:rPr>
        <w:t>se</w:t>
      </w:r>
      <w:r>
        <w:rPr>
          <w:color w:val="1C1C1C"/>
          <w:w w:val="110"/>
          <w:sz w:val="20"/>
        </w:rPr>
        <w:t>a</w:t>
      </w:r>
      <w:r>
        <w:rPr>
          <w:color w:val="1C1C1C"/>
          <w:w w:val="110"/>
          <w:sz w:val="20"/>
        </w:rPr>
        <w:t> </w:t>
      </w:r>
      <w:r>
        <w:rPr>
          <w:color w:val="070707"/>
          <w:w w:val="110"/>
          <w:sz w:val="20"/>
        </w:rPr>
        <w:t>prot</w:t>
      </w:r>
      <w:r>
        <w:rPr>
          <w:color w:val="1C1C1C"/>
          <w:w w:val="110"/>
          <w:sz w:val="20"/>
        </w:rPr>
        <w:t>e</w:t>
      </w:r>
      <w:r>
        <w:rPr>
          <w:color w:val="070707"/>
          <w:w w:val="110"/>
          <w:sz w:val="20"/>
        </w:rPr>
        <w:t>gida</w:t>
      </w:r>
      <w:r>
        <w:rPr>
          <w:color w:val="070707"/>
          <w:w w:val="110"/>
          <w:sz w:val="20"/>
        </w:rPr>
        <w:t> </w:t>
      </w:r>
      <w:r>
        <w:rPr>
          <w:color w:val="1C1C1C"/>
          <w:w w:val="110"/>
          <w:sz w:val="20"/>
        </w:rPr>
        <w:t>p</w:t>
      </w:r>
      <w:r>
        <w:rPr>
          <w:color w:val="070707"/>
          <w:w w:val="110"/>
          <w:sz w:val="20"/>
        </w:rPr>
        <w:t>or</w:t>
      </w:r>
      <w:r>
        <w:rPr>
          <w:color w:val="070707"/>
          <w:w w:val="110"/>
          <w:sz w:val="20"/>
        </w:rPr>
        <w:t> l</w:t>
      </w:r>
      <w:r>
        <w:rPr>
          <w:color w:val="1C1C1C"/>
          <w:w w:val="110"/>
          <w:sz w:val="20"/>
        </w:rPr>
        <w:t>as </w:t>
      </w:r>
      <w:r>
        <w:rPr>
          <w:color w:val="1C1C1C"/>
          <w:spacing w:val="-2"/>
          <w:w w:val="110"/>
          <w:sz w:val="20"/>
        </w:rPr>
        <w:t>a</w:t>
      </w:r>
      <w:r>
        <w:rPr>
          <w:color w:val="070707"/>
          <w:spacing w:val="-2"/>
          <w:w w:val="110"/>
          <w:sz w:val="20"/>
        </w:rPr>
        <w:t>ut</w:t>
      </w:r>
      <w:r>
        <w:rPr>
          <w:color w:val="1C1C1C"/>
          <w:spacing w:val="-2"/>
          <w:w w:val="110"/>
          <w:sz w:val="20"/>
        </w:rPr>
        <w:t>o</w:t>
      </w:r>
      <w:r>
        <w:rPr>
          <w:color w:val="070707"/>
          <w:spacing w:val="-2"/>
          <w:w w:val="110"/>
          <w:sz w:val="20"/>
        </w:rPr>
        <w:t>rid</w:t>
      </w:r>
      <w:r>
        <w:rPr>
          <w:color w:val="1C1C1C"/>
          <w:spacing w:val="-2"/>
          <w:w w:val="110"/>
          <w:sz w:val="20"/>
        </w:rPr>
        <w:t>a</w:t>
      </w:r>
      <w:r>
        <w:rPr>
          <w:color w:val="070707"/>
          <w:spacing w:val="-2"/>
          <w:w w:val="110"/>
          <w:sz w:val="20"/>
        </w:rPr>
        <w:t>des</w:t>
      </w:r>
      <w:r>
        <w:rPr>
          <w:color w:val="070707"/>
          <w:spacing w:val="-11"/>
          <w:w w:val="110"/>
          <w:sz w:val="20"/>
        </w:rPr>
        <w:t> </w:t>
      </w:r>
      <w:r>
        <w:rPr>
          <w:color w:val="070707"/>
          <w:spacing w:val="-2"/>
          <w:w w:val="110"/>
          <w:sz w:val="20"/>
        </w:rPr>
        <w:t>c</w:t>
      </w:r>
      <w:r>
        <w:rPr>
          <w:color w:val="1C1C1C"/>
          <w:spacing w:val="-2"/>
          <w:w w:val="110"/>
          <w:sz w:val="20"/>
        </w:rPr>
        <w:t>om</w:t>
      </w:r>
      <w:r>
        <w:rPr>
          <w:color w:val="070707"/>
          <w:spacing w:val="-2"/>
          <w:w w:val="110"/>
          <w:sz w:val="20"/>
        </w:rPr>
        <w:t>petent</w:t>
      </w:r>
      <w:r>
        <w:rPr>
          <w:color w:val="1C1C1C"/>
          <w:spacing w:val="-2"/>
          <w:w w:val="110"/>
          <w:sz w:val="20"/>
        </w:rPr>
        <w:t>es</w:t>
      </w:r>
      <w:r>
        <w:rPr>
          <w:color w:val="070707"/>
          <w:spacing w:val="-2"/>
          <w:w w:val="110"/>
          <w:sz w:val="20"/>
        </w:rPr>
        <w:t>.</w:t>
      </w:r>
      <w:r>
        <w:rPr>
          <w:color w:val="070707"/>
          <w:spacing w:val="-3"/>
          <w:w w:val="110"/>
          <w:sz w:val="20"/>
        </w:rPr>
        <w:t> </w:t>
      </w:r>
      <w:r>
        <w:rPr>
          <w:color w:val="070707"/>
          <w:spacing w:val="-2"/>
          <w:w w:val="110"/>
          <w:sz w:val="20"/>
        </w:rPr>
        <w:t>A</w:t>
      </w:r>
      <w:r>
        <w:rPr>
          <w:color w:val="1C1C1C"/>
          <w:spacing w:val="-2"/>
          <w:w w:val="110"/>
          <w:sz w:val="20"/>
        </w:rPr>
        <w:t>s</w:t>
      </w:r>
      <w:r>
        <w:rPr>
          <w:color w:val="070707"/>
          <w:spacing w:val="-2"/>
          <w:w w:val="110"/>
          <w:sz w:val="20"/>
        </w:rPr>
        <w:t>í</w:t>
      </w:r>
      <w:r>
        <w:rPr>
          <w:color w:val="070707"/>
          <w:spacing w:val="-3"/>
          <w:w w:val="110"/>
          <w:sz w:val="20"/>
        </w:rPr>
        <w:t> </w:t>
      </w:r>
      <w:r>
        <w:rPr>
          <w:color w:val="070707"/>
          <w:spacing w:val="-2"/>
          <w:w w:val="110"/>
          <w:sz w:val="20"/>
        </w:rPr>
        <w:t>mi</w:t>
      </w:r>
      <w:r>
        <w:rPr>
          <w:color w:val="1C1C1C"/>
          <w:spacing w:val="-2"/>
          <w:w w:val="110"/>
          <w:sz w:val="20"/>
        </w:rPr>
        <w:t>s</w:t>
      </w:r>
      <w:r>
        <w:rPr>
          <w:color w:val="070707"/>
          <w:spacing w:val="-2"/>
          <w:w w:val="110"/>
          <w:sz w:val="20"/>
        </w:rPr>
        <w:t>mo, </w:t>
      </w:r>
      <w:r>
        <w:rPr>
          <w:color w:val="1C1C1C"/>
          <w:spacing w:val="-2"/>
          <w:w w:val="110"/>
          <w:sz w:val="20"/>
        </w:rPr>
        <w:t>e</w:t>
      </w:r>
      <w:r>
        <w:rPr>
          <w:color w:val="070707"/>
          <w:spacing w:val="-2"/>
          <w:w w:val="110"/>
          <w:sz w:val="20"/>
        </w:rPr>
        <w:t>l </w:t>
      </w:r>
      <w:r>
        <w:rPr>
          <w:color w:val="1C1C1C"/>
          <w:spacing w:val="-2"/>
          <w:w w:val="110"/>
          <w:sz w:val="20"/>
        </w:rPr>
        <w:t>C</w:t>
      </w:r>
      <w:r>
        <w:rPr>
          <w:color w:val="070707"/>
          <w:spacing w:val="-2"/>
          <w:w w:val="110"/>
          <w:sz w:val="20"/>
        </w:rPr>
        <w:t>onc</w:t>
      </w:r>
      <w:r>
        <w:rPr>
          <w:color w:val="1C1C1C"/>
          <w:spacing w:val="-2"/>
          <w:w w:val="110"/>
          <w:sz w:val="20"/>
        </w:rPr>
        <w:t>e</w:t>
      </w:r>
      <w:r>
        <w:rPr>
          <w:color w:val="070707"/>
          <w:spacing w:val="-2"/>
          <w:w w:val="110"/>
          <w:sz w:val="20"/>
        </w:rPr>
        <w:t>sion</w:t>
      </w:r>
      <w:r>
        <w:rPr>
          <w:color w:val="1C1C1C"/>
          <w:spacing w:val="-2"/>
          <w:w w:val="110"/>
          <w:sz w:val="20"/>
        </w:rPr>
        <w:t>a</w:t>
      </w:r>
      <w:r>
        <w:rPr>
          <w:color w:val="070707"/>
          <w:spacing w:val="-2"/>
          <w:w w:val="110"/>
          <w:sz w:val="20"/>
        </w:rPr>
        <w:t>rio, </w:t>
      </w:r>
      <w:r>
        <w:rPr>
          <w:color w:val="1C1C1C"/>
          <w:spacing w:val="-2"/>
          <w:w w:val="110"/>
          <w:sz w:val="20"/>
        </w:rPr>
        <w:t>de</w:t>
      </w:r>
      <w:r>
        <w:rPr>
          <w:color w:val="1C1C1C"/>
          <w:spacing w:val="-11"/>
          <w:w w:val="110"/>
          <w:sz w:val="20"/>
        </w:rPr>
        <w:t> </w:t>
      </w:r>
      <w:r>
        <w:rPr>
          <w:color w:val="1C1C1C"/>
          <w:spacing w:val="-2"/>
          <w:w w:val="110"/>
          <w:sz w:val="20"/>
        </w:rPr>
        <w:t>s</w:t>
      </w:r>
      <w:r>
        <w:rPr>
          <w:color w:val="070707"/>
          <w:spacing w:val="-2"/>
          <w:w w:val="110"/>
          <w:sz w:val="20"/>
        </w:rPr>
        <w:t>er</w:t>
      </w:r>
      <w:r>
        <w:rPr>
          <w:color w:val="070707"/>
          <w:spacing w:val="-11"/>
          <w:w w:val="110"/>
          <w:sz w:val="20"/>
        </w:rPr>
        <w:t> </w:t>
      </w:r>
      <w:r>
        <w:rPr>
          <w:color w:val="070707"/>
          <w:spacing w:val="-2"/>
          <w:w w:val="110"/>
          <w:sz w:val="20"/>
        </w:rPr>
        <w:t>necesario, busc</w:t>
      </w:r>
      <w:r>
        <w:rPr>
          <w:color w:val="1C1C1C"/>
          <w:spacing w:val="-2"/>
          <w:w w:val="110"/>
          <w:sz w:val="20"/>
        </w:rPr>
        <w:t>a</w:t>
      </w:r>
      <w:r>
        <w:rPr>
          <w:color w:val="070707"/>
          <w:spacing w:val="-2"/>
          <w:w w:val="110"/>
          <w:sz w:val="20"/>
        </w:rPr>
        <w:t>r</w:t>
      </w:r>
      <w:r>
        <w:rPr>
          <w:color w:val="1C1C1C"/>
          <w:spacing w:val="-2"/>
          <w:w w:val="110"/>
          <w:sz w:val="20"/>
        </w:rPr>
        <w:t>á</w:t>
      </w:r>
      <w:r>
        <w:rPr>
          <w:color w:val="1C1C1C"/>
          <w:spacing w:val="-11"/>
          <w:w w:val="110"/>
          <w:sz w:val="20"/>
        </w:rPr>
        <w:t> </w:t>
      </w:r>
      <w:r>
        <w:rPr>
          <w:color w:val="1C1C1C"/>
          <w:spacing w:val="-2"/>
          <w:w w:val="110"/>
          <w:sz w:val="20"/>
        </w:rPr>
        <w:t>e</w:t>
      </w:r>
      <w:r>
        <w:rPr>
          <w:color w:val="070707"/>
          <w:spacing w:val="-2"/>
          <w:w w:val="110"/>
          <w:sz w:val="20"/>
        </w:rPr>
        <w:t>l </w:t>
      </w:r>
      <w:r>
        <w:rPr>
          <w:color w:val="1C1C1C"/>
          <w:w w:val="110"/>
          <w:sz w:val="20"/>
        </w:rPr>
        <w:t>a</w:t>
      </w:r>
      <w:r>
        <w:rPr>
          <w:color w:val="070707"/>
          <w:w w:val="110"/>
          <w:sz w:val="20"/>
        </w:rPr>
        <w:t>p</w:t>
      </w:r>
      <w:r>
        <w:rPr>
          <w:color w:val="1C1C1C"/>
          <w:w w:val="110"/>
          <w:sz w:val="20"/>
        </w:rPr>
        <w:t>oy</w:t>
      </w:r>
      <w:r>
        <w:rPr>
          <w:color w:val="070707"/>
          <w:w w:val="110"/>
          <w:sz w:val="20"/>
        </w:rPr>
        <w:t>o</w:t>
      </w:r>
      <w:r>
        <w:rPr>
          <w:color w:val="070707"/>
          <w:w w:val="110"/>
          <w:sz w:val="20"/>
        </w:rPr>
        <w:t> de</w:t>
      </w:r>
      <w:r>
        <w:rPr>
          <w:color w:val="070707"/>
          <w:spacing w:val="-3"/>
          <w:w w:val="110"/>
          <w:sz w:val="20"/>
        </w:rPr>
        <w:t> </w:t>
      </w:r>
      <w:r>
        <w:rPr>
          <w:color w:val="070707"/>
          <w:w w:val="110"/>
          <w:sz w:val="20"/>
        </w:rPr>
        <w:t>l</w:t>
      </w:r>
      <w:r>
        <w:rPr>
          <w:color w:val="1C1C1C"/>
          <w:w w:val="110"/>
          <w:sz w:val="20"/>
        </w:rPr>
        <w:t>as</w:t>
      </w:r>
      <w:r>
        <w:rPr>
          <w:color w:val="1C1C1C"/>
          <w:w w:val="110"/>
          <w:sz w:val="20"/>
        </w:rPr>
        <w:t> a</w:t>
      </w:r>
      <w:r>
        <w:rPr>
          <w:color w:val="070707"/>
          <w:w w:val="110"/>
          <w:sz w:val="20"/>
        </w:rPr>
        <w:t>u</w:t>
      </w:r>
      <w:r>
        <w:rPr>
          <w:color w:val="1C1C1C"/>
          <w:w w:val="110"/>
          <w:sz w:val="20"/>
        </w:rPr>
        <w:t>to</w:t>
      </w:r>
      <w:r>
        <w:rPr>
          <w:color w:val="070707"/>
          <w:w w:val="110"/>
          <w:sz w:val="20"/>
        </w:rPr>
        <w:t>rid</w:t>
      </w:r>
      <w:r>
        <w:rPr>
          <w:color w:val="1C1C1C"/>
          <w:w w:val="110"/>
          <w:sz w:val="20"/>
        </w:rPr>
        <w:t>a</w:t>
      </w:r>
      <w:r>
        <w:rPr>
          <w:color w:val="070707"/>
          <w:w w:val="110"/>
          <w:sz w:val="20"/>
        </w:rPr>
        <w:t>de</w:t>
      </w:r>
      <w:r>
        <w:rPr>
          <w:color w:val="1C1C1C"/>
          <w:w w:val="110"/>
          <w:sz w:val="20"/>
        </w:rPr>
        <w:t>s</w:t>
      </w:r>
      <w:r>
        <w:rPr>
          <w:color w:val="1C1C1C"/>
          <w:w w:val="110"/>
          <w:sz w:val="20"/>
        </w:rPr>
        <w:t> co</w:t>
      </w:r>
      <w:r>
        <w:rPr>
          <w:color w:val="070707"/>
          <w:w w:val="110"/>
          <w:sz w:val="20"/>
        </w:rPr>
        <w:t>m</w:t>
      </w:r>
      <w:r>
        <w:rPr>
          <w:color w:val="1C1C1C"/>
          <w:w w:val="110"/>
          <w:sz w:val="20"/>
        </w:rPr>
        <w:t>pe</w:t>
      </w:r>
      <w:r>
        <w:rPr>
          <w:color w:val="070707"/>
          <w:w w:val="110"/>
          <w:sz w:val="20"/>
        </w:rPr>
        <w:t>t</w:t>
      </w:r>
      <w:r>
        <w:rPr>
          <w:color w:val="1C1C1C"/>
          <w:w w:val="110"/>
          <w:sz w:val="20"/>
        </w:rPr>
        <w:t>e</w:t>
      </w:r>
      <w:r>
        <w:rPr>
          <w:color w:val="070707"/>
          <w:w w:val="110"/>
          <w:sz w:val="20"/>
        </w:rPr>
        <w:t>nt</w:t>
      </w:r>
      <w:r>
        <w:rPr>
          <w:color w:val="1C1C1C"/>
          <w:w w:val="110"/>
          <w:sz w:val="20"/>
        </w:rPr>
        <w:t>es,</w:t>
      </w:r>
      <w:r>
        <w:rPr>
          <w:color w:val="1C1C1C"/>
          <w:w w:val="110"/>
          <w:sz w:val="20"/>
        </w:rPr>
        <w:t> </w:t>
      </w:r>
      <w:r>
        <w:rPr>
          <w:color w:val="070707"/>
          <w:w w:val="110"/>
          <w:sz w:val="20"/>
        </w:rPr>
        <w:t>in</w:t>
      </w:r>
      <w:r>
        <w:rPr>
          <w:color w:val="1C1C1C"/>
          <w:w w:val="110"/>
          <w:sz w:val="20"/>
        </w:rPr>
        <w:t>c</w:t>
      </w:r>
      <w:r>
        <w:rPr>
          <w:color w:val="070707"/>
          <w:w w:val="110"/>
          <w:sz w:val="20"/>
        </w:rPr>
        <w:t>luy</w:t>
      </w:r>
      <w:r>
        <w:rPr>
          <w:color w:val="1C1C1C"/>
          <w:w w:val="110"/>
          <w:sz w:val="20"/>
        </w:rPr>
        <w:t>e</w:t>
      </w:r>
      <w:r>
        <w:rPr>
          <w:color w:val="070707"/>
          <w:w w:val="110"/>
          <w:sz w:val="20"/>
        </w:rPr>
        <w:t>n</w:t>
      </w:r>
      <w:r>
        <w:rPr>
          <w:color w:val="1C1C1C"/>
          <w:w w:val="110"/>
          <w:sz w:val="20"/>
        </w:rPr>
        <w:t>d</w:t>
      </w:r>
      <w:r>
        <w:rPr>
          <w:color w:val="070707"/>
          <w:w w:val="110"/>
          <w:sz w:val="20"/>
        </w:rPr>
        <w:t>o,</w:t>
      </w:r>
      <w:r>
        <w:rPr>
          <w:color w:val="070707"/>
          <w:w w:val="110"/>
          <w:sz w:val="20"/>
        </w:rPr>
        <w:t> per</w:t>
      </w:r>
      <w:r>
        <w:rPr>
          <w:color w:val="1C1C1C"/>
          <w:w w:val="110"/>
          <w:sz w:val="20"/>
        </w:rPr>
        <w:t>o</w:t>
      </w:r>
      <w:r>
        <w:rPr>
          <w:color w:val="1C1C1C"/>
          <w:spacing w:val="-3"/>
          <w:w w:val="110"/>
          <w:sz w:val="20"/>
        </w:rPr>
        <w:t> </w:t>
      </w:r>
      <w:r>
        <w:rPr>
          <w:color w:val="070707"/>
          <w:w w:val="110"/>
          <w:sz w:val="20"/>
        </w:rPr>
        <w:t>sin</w:t>
      </w:r>
      <w:r>
        <w:rPr>
          <w:color w:val="070707"/>
          <w:w w:val="110"/>
          <w:sz w:val="20"/>
        </w:rPr>
        <w:t> li</w:t>
      </w:r>
      <w:r>
        <w:rPr>
          <w:color w:val="1C1C1C"/>
          <w:w w:val="110"/>
          <w:sz w:val="20"/>
        </w:rPr>
        <w:t>m</w:t>
      </w:r>
      <w:r>
        <w:rPr>
          <w:color w:val="070707"/>
          <w:w w:val="110"/>
          <w:sz w:val="20"/>
        </w:rPr>
        <w:t>it</w:t>
      </w:r>
      <w:r>
        <w:rPr>
          <w:color w:val="1C1C1C"/>
          <w:w w:val="110"/>
          <w:sz w:val="20"/>
        </w:rPr>
        <w:t>a</w:t>
      </w:r>
      <w:r>
        <w:rPr>
          <w:color w:val="070707"/>
          <w:w w:val="110"/>
          <w:sz w:val="20"/>
        </w:rPr>
        <w:t>rse</w:t>
      </w:r>
      <w:r>
        <w:rPr>
          <w:color w:val="070707"/>
          <w:spacing w:val="-3"/>
          <w:w w:val="110"/>
          <w:sz w:val="20"/>
        </w:rPr>
        <w:t> </w:t>
      </w:r>
      <w:r>
        <w:rPr>
          <w:color w:val="1C1C1C"/>
          <w:w w:val="110"/>
          <w:sz w:val="20"/>
        </w:rPr>
        <w:t>a</w:t>
      </w:r>
      <w:r>
        <w:rPr>
          <w:color w:val="070707"/>
          <w:w w:val="110"/>
          <w:sz w:val="20"/>
        </w:rPr>
        <w:t>ut</w:t>
      </w:r>
      <w:r>
        <w:rPr>
          <w:color w:val="1C1C1C"/>
          <w:w w:val="110"/>
          <w:sz w:val="20"/>
        </w:rPr>
        <w:t>o</w:t>
      </w:r>
      <w:r>
        <w:rPr>
          <w:color w:val="070707"/>
          <w:w w:val="110"/>
          <w:sz w:val="20"/>
        </w:rPr>
        <w:t>r</w:t>
      </w:r>
      <w:r>
        <w:rPr>
          <w:color w:val="1C1C1C"/>
          <w:w w:val="110"/>
          <w:sz w:val="20"/>
        </w:rPr>
        <w:t>i</w:t>
      </w:r>
      <w:r>
        <w:rPr>
          <w:color w:val="070707"/>
          <w:w w:val="110"/>
          <w:sz w:val="20"/>
        </w:rPr>
        <w:t>dad</w:t>
      </w:r>
      <w:r>
        <w:rPr>
          <w:color w:val="1C1C1C"/>
          <w:w w:val="110"/>
          <w:sz w:val="20"/>
        </w:rPr>
        <w:t>es de Po</w:t>
      </w:r>
      <w:r>
        <w:rPr>
          <w:color w:val="070707"/>
          <w:w w:val="110"/>
          <w:sz w:val="20"/>
        </w:rPr>
        <w:t>licía,</w:t>
      </w:r>
      <w:r>
        <w:rPr>
          <w:color w:val="070707"/>
          <w:w w:val="110"/>
          <w:sz w:val="20"/>
        </w:rPr>
        <w:t> </w:t>
      </w:r>
      <w:r>
        <w:rPr>
          <w:color w:val="1C1C1C"/>
          <w:w w:val="110"/>
          <w:sz w:val="20"/>
        </w:rPr>
        <w:t>con</w:t>
      </w:r>
      <w:r>
        <w:rPr>
          <w:color w:val="1C1C1C"/>
          <w:w w:val="110"/>
          <w:sz w:val="20"/>
        </w:rPr>
        <w:t> </w:t>
      </w:r>
      <w:r>
        <w:rPr>
          <w:color w:val="070707"/>
          <w:w w:val="110"/>
          <w:sz w:val="20"/>
        </w:rPr>
        <w:t>el</w:t>
      </w:r>
      <w:r>
        <w:rPr>
          <w:color w:val="070707"/>
          <w:w w:val="110"/>
          <w:sz w:val="20"/>
        </w:rPr>
        <w:t> </w:t>
      </w:r>
      <w:r>
        <w:rPr>
          <w:color w:val="1C1C1C"/>
          <w:w w:val="110"/>
          <w:sz w:val="20"/>
        </w:rPr>
        <w:t>fin</w:t>
      </w:r>
      <w:r>
        <w:rPr>
          <w:color w:val="1C1C1C"/>
          <w:w w:val="110"/>
          <w:sz w:val="20"/>
        </w:rPr>
        <w:t> </w:t>
      </w:r>
      <w:r>
        <w:rPr>
          <w:color w:val="070707"/>
          <w:w w:val="110"/>
          <w:sz w:val="20"/>
        </w:rPr>
        <w:t>de r</w:t>
      </w:r>
      <w:r>
        <w:rPr>
          <w:color w:val="1C1C1C"/>
          <w:w w:val="110"/>
          <w:sz w:val="20"/>
        </w:rPr>
        <w:t>e</w:t>
      </w:r>
      <w:r>
        <w:rPr>
          <w:color w:val="070707"/>
          <w:w w:val="110"/>
          <w:sz w:val="20"/>
        </w:rPr>
        <w:t>cu</w:t>
      </w:r>
      <w:r>
        <w:rPr>
          <w:color w:val="1C1C1C"/>
          <w:w w:val="110"/>
          <w:sz w:val="20"/>
        </w:rPr>
        <w:t>perar</w:t>
      </w:r>
      <w:r>
        <w:rPr>
          <w:color w:val="1C1C1C"/>
          <w:w w:val="110"/>
          <w:sz w:val="20"/>
        </w:rPr>
        <w:t> l</w:t>
      </w:r>
      <w:r>
        <w:rPr>
          <w:color w:val="070707"/>
          <w:w w:val="110"/>
          <w:sz w:val="20"/>
        </w:rPr>
        <w:t>a</w:t>
      </w:r>
      <w:r>
        <w:rPr>
          <w:color w:val="1C1C1C"/>
          <w:w w:val="110"/>
          <w:sz w:val="20"/>
        </w:rPr>
        <w:t>s</w:t>
      </w:r>
      <w:r>
        <w:rPr>
          <w:color w:val="1C1C1C"/>
          <w:w w:val="110"/>
          <w:sz w:val="20"/>
        </w:rPr>
        <w:t> </w:t>
      </w:r>
      <w:r>
        <w:rPr>
          <w:color w:val="070707"/>
          <w:w w:val="110"/>
          <w:sz w:val="20"/>
        </w:rPr>
        <w:t>ár</w:t>
      </w:r>
      <w:r>
        <w:rPr>
          <w:color w:val="2F2F2F"/>
          <w:w w:val="110"/>
          <w:sz w:val="20"/>
        </w:rPr>
        <w:t>e</w:t>
      </w:r>
      <w:r>
        <w:rPr>
          <w:color w:val="070707"/>
          <w:w w:val="110"/>
          <w:sz w:val="20"/>
        </w:rPr>
        <w:t>as ocupadas</w:t>
      </w:r>
      <w:r>
        <w:rPr>
          <w:color w:val="070707"/>
          <w:w w:val="110"/>
          <w:sz w:val="20"/>
        </w:rPr>
        <w:t> de m</w:t>
      </w:r>
      <w:r>
        <w:rPr>
          <w:color w:val="1C1C1C"/>
          <w:w w:val="110"/>
          <w:sz w:val="20"/>
        </w:rPr>
        <w:t>a</w:t>
      </w:r>
      <w:r>
        <w:rPr>
          <w:color w:val="070707"/>
          <w:w w:val="110"/>
          <w:sz w:val="20"/>
        </w:rPr>
        <w:t>n</w:t>
      </w:r>
      <w:r>
        <w:rPr>
          <w:color w:val="1C1C1C"/>
          <w:w w:val="110"/>
          <w:sz w:val="20"/>
        </w:rPr>
        <w:t>e</w:t>
      </w:r>
      <w:r>
        <w:rPr>
          <w:color w:val="070707"/>
          <w:w w:val="110"/>
          <w:sz w:val="20"/>
        </w:rPr>
        <w:t>r</w:t>
      </w:r>
      <w:r>
        <w:rPr>
          <w:color w:val="1C1C1C"/>
          <w:w w:val="110"/>
          <w:sz w:val="20"/>
        </w:rPr>
        <w:t>a</w:t>
      </w:r>
      <w:r>
        <w:rPr>
          <w:color w:val="1C1C1C"/>
          <w:w w:val="110"/>
          <w:sz w:val="20"/>
        </w:rPr>
        <w:t> </w:t>
      </w:r>
      <w:r>
        <w:rPr>
          <w:color w:val="2F2F2F"/>
          <w:w w:val="110"/>
          <w:sz w:val="20"/>
        </w:rPr>
        <w:t>i</w:t>
      </w:r>
      <w:r>
        <w:rPr>
          <w:color w:val="070707"/>
          <w:w w:val="110"/>
          <w:sz w:val="20"/>
        </w:rPr>
        <w:t>rre</w:t>
      </w:r>
      <w:r>
        <w:rPr>
          <w:color w:val="1C1C1C"/>
          <w:w w:val="110"/>
          <w:sz w:val="20"/>
        </w:rPr>
        <w:t>g</w:t>
      </w:r>
      <w:r>
        <w:rPr>
          <w:color w:val="070707"/>
          <w:w w:val="110"/>
          <w:sz w:val="20"/>
        </w:rPr>
        <w:t>ul</w:t>
      </w:r>
      <w:r>
        <w:rPr>
          <w:color w:val="1C1C1C"/>
          <w:w w:val="110"/>
          <w:sz w:val="20"/>
        </w:rPr>
        <w:t>a</w:t>
      </w:r>
      <w:r>
        <w:rPr>
          <w:color w:val="070707"/>
          <w:w w:val="110"/>
          <w:sz w:val="20"/>
        </w:rPr>
        <w:t>r en </w:t>
      </w:r>
      <w:r>
        <w:rPr>
          <w:color w:val="1C1C1C"/>
          <w:w w:val="110"/>
          <w:sz w:val="20"/>
        </w:rPr>
        <w:t>c</w:t>
      </w:r>
      <w:r>
        <w:rPr>
          <w:color w:val="070707"/>
          <w:w w:val="110"/>
          <w:sz w:val="20"/>
        </w:rPr>
        <w:t>um</w:t>
      </w:r>
      <w:r>
        <w:rPr>
          <w:color w:val="1C1C1C"/>
          <w:w w:val="110"/>
          <w:sz w:val="20"/>
        </w:rPr>
        <w:t>p</w:t>
      </w:r>
      <w:r>
        <w:rPr>
          <w:color w:val="070707"/>
          <w:w w:val="110"/>
          <w:sz w:val="20"/>
        </w:rPr>
        <w:t>limiento de</w:t>
      </w:r>
      <w:r>
        <w:rPr>
          <w:color w:val="070707"/>
          <w:w w:val="110"/>
          <w:sz w:val="20"/>
        </w:rPr>
        <w:t> l</w:t>
      </w:r>
      <w:r>
        <w:rPr>
          <w:color w:val="1C1C1C"/>
          <w:w w:val="110"/>
          <w:sz w:val="20"/>
        </w:rPr>
        <w:t>as</w:t>
      </w:r>
      <w:r>
        <w:rPr>
          <w:color w:val="1C1C1C"/>
          <w:w w:val="110"/>
          <w:sz w:val="20"/>
        </w:rPr>
        <w:t> n</w:t>
      </w:r>
      <w:r>
        <w:rPr>
          <w:color w:val="2F2F2F"/>
          <w:w w:val="110"/>
          <w:sz w:val="20"/>
        </w:rPr>
        <w:t>o</w:t>
      </w:r>
      <w:r>
        <w:rPr>
          <w:color w:val="1C1C1C"/>
          <w:w w:val="110"/>
          <w:sz w:val="20"/>
        </w:rPr>
        <w:t>rmas</w:t>
      </w:r>
      <w:r>
        <w:rPr>
          <w:color w:val="1C1C1C"/>
          <w:w w:val="110"/>
          <w:sz w:val="20"/>
        </w:rPr>
        <w:t> ap</w:t>
      </w:r>
      <w:r>
        <w:rPr>
          <w:color w:val="070707"/>
          <w:w w:val="110"/>
          <w:sz w:val="20"/>
        </w:rPr>
        <w:t>li</w:t>
      </w:r>
      <w:r>
        <w:rPr>
          <w:color w:val="1C1C1C"/>
          <w:w w:val="110"/>
          <w:sz w:val="20"/>
        </w:rPr>
        <w:t>c</w:t>
      </w:r>
      <w:r>
        <w:rPr>
          <w:color w:val="070707"/>
          <w:w w:val="110"/>
          <w:sz w:val="20"/>
        </w:rPr>
        <w:t>a</w:t>
      </w:r>
      <w:r>
        <w:rPr>
          <w:color w:val="1C1C1C"/>
          <w:w w:val="110"/>
          <w:sz w:val="20"/>
        </w:rPr>
        <w:t>bles </w:t>
      </w:r>
      <w:r>
        <w:rPr>
          <w:color w:val="070707"/>
          <w:w w:val="110"/>
          <w:sz w:val="20"/>
        </w:rPr>
        <w:t>p</w:t>
      </w:r>
      <w:r>
        <w:rPr>
          <w:color w:val="1C1C1C"/>
          <w:w w:val="110"/>
          <w:sz w:val="20"/>
        </w:rPr>
        <w:t>a</w:t>
      </w:r>
      <w:r>
        <w:rPr>
          <w:color w:val="070707"/>
          <w:w w:val="110"/>
          <w:sz w:val="20"/>
        </w:rPr>
        <w:t>r</w:t>
      </w:r>
      <w:r>
        <w:rPr>
          <w:color w:val="1C1C1C"/>
          <w:w w:val="110"/>
          <w:sz w:val="20"/>
        </w:rPr>
        <w:t>a</w:t>
      </w:r>
      <w:r>
        <w:rPr>
          <w:color w:val="1C1C1C"/>
          <w:w w:val="110"/>
          <w:sz w:val="20"/>
        </w:rPr>
        <w:t> es</w:t>
      </w:r>
      <w:r>
        <w:rPr>
          <w:color w:val="070707"/>
          <w:w w:val="110"/>
          <w:sz w:val="20"/>
        </w:rPr>
        <w:t>t</w:t>
      </w:r>
      <w:r>
        <w:rPr>
          <w:color w:val="1C1C1C"/>
          <w:w w:val="110"/>
          <w:sz w:val="20"/>
        </w:rPr>
        <w:t>e </w:t>
      </w:r>
      <w:r>
        <w:rPr>
          <w:color w:val="070707"/>
          <w:w w:val="110"/>
          <w:sz w:val="20"/>
        </w:rPr>
        <w:t>tip</w:t>
      </w:r>
      <w:r>
        <w:rPr>
          <w:color w:val="1C1C1C"/>
          <w:w w:val="110"/>
          <w:sz w:val="20"/>
        </w:rPr>
        <w:t>o</w:t>
      </w:r>
      <w:r>
        <w:rPr>
          <w:color w:val="1C1C1C"/>
          <w:w w:val="110"/>
          <w:sz w:val="20"/>
        </w:rPr>
        <w:t> </w:t>
      </w:r>
      <w:r>
        <w:rPr>
          <w:color w:val="070707"/>
          <w:w w:val="110"/>
          <w:sz w:val="20"/>
        </w:rPr>
        <w:t>d</w:t>
      </w:r>
      <w:r>
        <w:rPr>
          <w:color w:val="1C1C1C"/>
          <w:w w:val="110"/>
          <w:sz w:val="20"/>
        </w:rPr>
        <w:t>e</w:t>
      </w:r>
      <w:r>
        <w:rPr>
          <w:color w:val="1C1C1C"/>
          <w:w w:val="110"/>
          <w:sz w:val="20"/>
        </w:rPr>
        <w:t> </w:t>
      </w:r>
      <w:r>
        <w:rPr>
          <w:color w:val="070707"/>
          <w:w w:val="110"/>
          <w:sz w:val="20"/>
        </w:rPr>
        <w:t>ope</w:t>
      </w:r>
      <w:r>
        <w:rPr>
          <w:color w:val="1C1C1C"/>
          <w:w w:val="110"/>
          <w:sz w:val="20"/>
        </w:rPr>
        <w:t>ra</w:t>
      </w:r>
      <w:r>
        <w:rPr>
          <w:color w:val="070707"/>
          <w:w w:val="110"/>
          <w:sz w:val="20"/>
        </w:rPr>
        <w:t>ti</w:t>
      </w:r>
      <w:r>
        <w:rPr>
          <w:color w:val="1C1C1C"/>
          <w:w w:val="110"/>
          <w:sz w:val="20"/>
        </w:rPr>
        <w:t>v</w:t>
      </w:r>
      <w:r>
        <w:rPr>
          <w:color w:val="070707"/>
          <w:w w:val="110"/>
          <w:sz w:val="20"/>
        </w:rPr>
        <w:t>o</w:t>
      </w:r>
      <w:r>
        <w:rPr>
          <w:color w:val="1C1C1C"/>
          <w:w w:val="110"/>
          <w:sz w:val="20"/>
        </w:rPr>
        <w:t>s</w:t>
      </w:r>
      <w:r>
        <w:rPr>
          <w:color w:val="070707"/>
          <w:w w:val="110"/>
          <w:sz w:val="20"/>
        </w:rPr>
        <w:t>.</w:t>
      </w:r>
      <w:r>
        <w:rPr>
          <w:color w:val="070707"/>
          <w:w w:val="110"/>
          <w:sz w:val="20"/>
        </w:rPr>
        <w:t> De</w:t>
      </w:r>
      <w:r>
        <w:rPr>
          <w:color w:val="070707"/>
          <w:w w:val="110"/>
          <w:sz w:val="20"/>
        </w:rPr>
        <w:t> i</w:t>
      </w:r>
      <w:r>
        <w:rPr>
          <w:color w:val="1C1C1C"/>
          <w:w w:val="110"/>
          <w:sz w:val="20"/>
        </w:rPr>
        <w:t>g</w:t>
      </w:r>
      <w:r>
        <w:rPr>
          <w:color w:val="070707"/>
          <w:w w:val="110"/>
          <w:sz w:val="20"/>
        </w:rPr>
        <w:t>u</w:t>
      </w:r>
      <w:r>
        <w:rPr>
          <w:color w:val="1C1C1C"/>
          <w:w w:val="110"/>
          <w:sz w:val="20"/>
        </w:rPr>
        <w:t>a</w:t>
      </w:r>
      <w:r>
        <w:rPr>
          <w:color w:val="070707"/>
          <w:w w:val="110"/>
          <w:sz w:val="20"/>
        </w:rPr>
        <w:t>l m</w:t>
      </w:r>
      <w:r>
        <w:rPr>
          <w:color w:val="1C1C1C"/>
          <w:w w:val="110"/>
          <w:sz w:val="20"/>
        </w:rPr>
        <w:t>a</w:t>
      </w:r>
      <w:r>
        <w:rPr>
          <w:color w:val="070707"/>
          <w:w w:val="110"/>
          <w:sz w:val="20"/>
        </w:rPr>
        <w:t>n</w:t>
      </w:r>
      <w:r>
        <w:rPr>
          <w:color w:val="1C1C1C"/>
          <w:w w:val="110"/>
          <w:sz w:val="20"/>
        </w:rPr>
        <w:t>e</w:t>
      </w:r>
      <w:r>
        <w:rPr>
          <w:color w:val="070707"/>
          <w:w w:val="110"/>
          <w:sz w:val="20"/>
        </w:rPr>
        <w:t>ra,</w:t>
      </w:r>
      <w:r>
        <w:rPr>
          <w:color w:val="070707"/>
          <w:spacing w:val="80"/>
          <w:w w:val="110"/>
          <w:sz w:val="20"/>
        </w:rPr>
        <w:t> </w:t>
      </w:r>
      <w:r>
        <w:rPr>
          <w:color w:val="1C1C1C"/>
          <w:w w:val="110"/>
          <w:sz w:val="20"/>
        </w:rPr>
        <w:t>e</w:t>
      </w:r>
      <w:r>
        <w:rPr>
          <w:color w:val="070707"/>
          <w:w w:val="110"/>
          <w:sz w:val="20"/>
        </w:rPr>
        <w:t>l</w:t>
      </w:r>
      <w:r>
        <w:rPr>
          <w:color w:val="070707"/>
          <w:spacing w:val="71"/>
          <w:w w:val="110"/>
          <w:sz w:val="20"/>
        </w:rPr>
        <w:t> </w:t>
      </w:r>
      <w:r>
        <w:rPr>
          <w:color w:val="1C1C1C"/>
          <w:w w:val="110"/>
          <w:sz w:val="20"/>
        </w:rPr>
        <w:t>Co</w:t>
      </w:r>
      <w:r>
        <w:rPr>
          <w:color w:val="070707"/>
          <w:w w:val="110"/>
          <w:sz w:val="20"/>
        </w:rPr>
        <w:t>n</w:t>
      </w:r>
      <w:r>
        <w:rPr>
          <w:color w:val="1C1C1C"/>
          <w:w w:val="110"/>
          <w:sz w:val="20"/>
        </w:rPr>
        <w:t>ces</w:t>
      </w:r>
      <w:r>
        <w:rPr>
          <w:color w:val="070707"/>
          <w:w w:val="110"/>
          <w:sz w:val="20"/>
        </w:rPr>
        <w:t>ion</w:t>
      </w:r>
      <w:r>
        <w:rPr>
          <w:color w:val="1C1C1C"/>
          <w:w w:val="110"/>
          <w:sz w:val="20"/>
        </w:rPr>
        <w:t>a</w:t>
      </w:r>
      <w:r>
        <w:rPr>
          <w:color w:val="070707"/>
          <w:w w:val="110"/>
          <w:sz w:val="20"/>
        </w:rPr>
        <w:t>rio</w:t>
      </w:r>
      <w:r>
        <w:rPr>
          <w:color w:val="070707"/>
          <w:spacing w:val="71"/>
          <w:w w:val="110"/>
          <w:sz w:val="20"/>
        </w:rPr>
        <w:t> </w:t>
      </w:r>
      <w:r>
        <w:rPr>
          <w:color w:val="070707"/>
          <w:w w:val="110"/>
          <w:sz w:val="20"/>
        </w:rPr>
        <w:t>deber</w:t>
      </w:r>
      <w:r>
        <w:rPr>
          <w:color w:val="1C1C1C"/>
          <w:w w:val="110"/>
          <w:sz w:val="20"/>
        </w:rPr>
        <w:t>á</w:t>
      </w:r>
      <w:r>
        <w:rPr>
          <w:color w:val="1C1C1C"/>
          <w:spacing w:val="40"/>
          <w:w w:val="110"/>
          <w:sz w:val="20"/>
        </w:rPr>
        <w:t> </w:t>
      </w:r>
      <w:r>
        <w:rPr>
          <w:color w:val="070707"/>
          <w:w w:val="110"/>
          <w:sz w:val="20"/>
        </w:rPr>
        <w:t>e</w:t>
      </w:r>
      <w:r>
        <w:rPr>
          <w:color w:val="1C1C1C"/>
          <w:w w:val="110"/>
          <w:sz w:val="20"/>
        </w:rPr>
        <w:t>m</w:t>
      </w:r>
      <w:r>
        <w:rPr>
          <w:color w:val="070707"/>
          <w:w w:val="110"/>
          <w:sz w:val="20"/>
        </w:rPr>
        <w:t>p</w:t>
      </w:r>
      <w:r>
        <w:rPr>
          <w:color w:val="1C1C1C"/>
          <w:w w:val="110"/>
          <w:sz w:val="20"/>
        </w:rPr>
        <w:t>re</w:t>
      </w:r>
      <w:r>
        <w:rPr>
          <w:color w:val="070707"/>
          <w:w w:val="110"/>
          <w:sz w:val="20"/>
        </w:rPr>
        <w:t>n</w:t>
      </w:r>
      <w:r>
        <w:rPr>
          <w:color w:val="1C1C1C"/>
          <w:w w:val="110"/>
          <w:sz w:val="20"/>
        </w:rPr>
        <w:t>de</w:t>
      </w:r>
      <w:r>
        <w:rPr>
          <w:color w:val="070707"/>
          <w:w w:val="110"/>
          <w:sz w:val="20"/>
        </w:rPr>
        <w:t>r</w:t>
      </w:r>
      <w:r>
        <w:rPr>
          <w:color w:val="070707"/>
          <w:spacing w:val="40"/>
          <w:w w:val="110"/>
          <w:sz w:val="20"/>
        </w:rPr>
        <w:t> </w:t>
      </w:r>
      <w:r>
        <w:rPr>
          <w:color w:val="1C1C1C"/>
          <w:w w:val="110"/>
          <w:sz w:val="20"/>
        </w:rPr>
        <w:t>y</w:t>
      </w:r>
      <w:r>
        <w:rPr>
          <w:color w:val="1C1C1C"/>
          <w:spacing w:val="71"/>
          <w:w w:val="110"/>
          <w:sz w:val="20"/>
        </w:rPr>
        <w:t> </w:t>
      </w:r>
      <w:r>
        <w:rPr>
          <w:color w:val="1C1C1C"/>
          <w:w w:val="110"/>
          <w:sz w:val="20"/>
        </w:rPr>
        <w:t>p</w:t>
      </w:r>
      <w:r>
        <w:rPr>
          <w:color w:val="070707"/>
          <w:w w:val="110"/>
          <w:sz w:val="20"/>
        </w:rPr>
        <w:t>re</w:t>
      </w:r>
      <w:r>
        <w:rPr>
          <w:color w:val="1C1C1C"/>
          <w:w w:val="110"/>
          <w:sz w:val="20"/>
        </w:rPr>
        <w:t>se</w:t>
      </w:r>
      <w:r>
        <w:rPr>
          <w:color w:val="070707"/>
          <w:w w:val="110"/>
          <w:sz w:val="20"/>
        </w:rPr>
        <w:t>ntar</w:t>
      </w:r>
      <w:r>
        <w:rPr>
          <w:color w:val="070707"/>
          <w:spacing w:val="65"/>
          <w:w w:val="110"/>
          <w:sz w:val="20"/>
        </w:rPr>
        <w:t> </w:t>
      </w:r>
      <w:r>
        <w:rPr>
          <w:color w:val="070707"/>
          <w:w w:val="110"/>
          <w:sz w:val="20"/>
        </w:rPr>
        <w:t>t</w:t>
      </w:r>
      <w:r>
        <w:rPr>
          <w:color w:val="1C1C1C"/>
          <w:w w:val="110"/>
          <w:sz w:val="20"/>
        </w:rPr>
        <w:t>o</w:t>
      </w:r>
      <w:r>
        <w:rPr>
          <w:color w:val="070707"/>
          <w:w w:val="110"/>
          <w:sz w:val="20"/>
        </w:rPr>
        <w:t>d</w:t>
      </w:r>
      <w:r>
        <w:rPr>
          <w:color w:val="1C1C1C"/>
          <w:w w:val="110"/>
          <w:sz w:val="20"/>
        </w:rPr>
        <w:t>as</w:t>
      </w:r>
      <w:r>
        <w:rPr>
          <w:color w:val="1C1C1C"/>
          <w:spacing w:val="78"/>
          <w:w w:val="110"/>
          <w:sz w:val="20"/>
        </w:rPr>
        <w:t> </w:t>
      </w:r>
      <w:r>
        <w:rPr>
          <w:color w:val="070707"/>
          <w:w w:val="110"/>
          <w:sz w:val="20"/>
        </w:rPr>
        <w:t>l</w:t>
      </w:r>
      <w:r>
        <w:rPr>
          <w:color w:val="1C1C1C"/>
          <w:w w:val="110"/>
          <w:sz w:val="20"/>
        </w:rPr>
        <w:t>as</w:t>
      </w:r>
      <w:r>
        <w:rPr>
          <w:color w:val="1C1C1C"/>
          <w:spacing w:val="71"/>
          <w:w w:val="110"/>
          <w:sz w:val="20"/>
        </w:rPr>
        <w:t> </w:t>
      </w:r>
      <w:r>
        <w:rPr>
          <w:color w:val="1C1C1C"/>
          <w:w w:val="110"/>
          <w:sz w:val="20"/>
        </w:rPr>
        <w:t>ac</w:t>
      </w:r>
      <w:r>
        <w:rPr>
          <w:color w:val="2F2F2F"/>
          <w:w w:val="110"/>
          <w:sz w:val="20"/>
        </w:rPr>
        <w:t>c</w:t>
      </w:r>
      <w:r>
        <w:rPr>
          <w:color w:val="070707"/>
          <w:w w:val="110"/>
          <w:sz w:val="20"/>
        </w:rPr>
        <w:t>i</w:t>
      </w:r>
      <w:r>
        <w:rPr>
          <w:color w:val="1C1C1C"/>
          <w:w w:val="110"/>
          <w:sz w:val="20"/>
        </w:rPr>
        <w:t>o</w:t>
      </w:r>
      <w:r>
        <w:rPr>
          <w:color w:val="070707"/>
          <w:w w:val="110"/>
          <w:sz w:val="20"/>
        </w:rPr>
        <w:t>n</w:t>
      </w:r>
      <w:r>
        <w:rPr>
          <w:color w:val="1C1C1C"/>
          <w:w w:val="110"/>
          <w:sz w:val="20"/>
        </w:rPr>
        <w:t>es</w:t>
      </w:r>
    </w:p>
    <w:p>
      <w:pPr>
        <w:spacing w:after="0" w:line="302" w:lineRule="auto"/>
        <w:jc w:val="both"/>
        <w:rPr>
          <w:sz w:val="20"/>
        </w:rPr>
        <w:sectPr>
          <w:pgSz w:w="12240" w:h="15840"/>
          <w:pgMar w:header="0" w:footer="934" w:top="1400" w:bottom="1140" w:left="0" w:right="680"/>
        </w:sectPr>
      </w:pPr>
    </w:p>
    <w:p>
      <w:pPr>
        <w:spacing w:line="292" w:lineRule="auto" w:before="73"/>
        <w:ind w:left="3348" w:right="959" w:firstLine="0"/>
        <w:jc w:val="left"/>
        <w:rPr>
          <w:sz w:val="20"/>
        </w:rPr>
      </w:pPr>
      <w:r>
        <w:rPr>
          <w:color w:val="080808"/>
          <w:w w:val="105"/>
          <w:sz w:val="20"/>
        </w:rPr>
        <w:t>administrativas,</w:t>
      </w:r>
      <w:r>
        <w:rPr>
          <w:color w:val="080808"/>
          <w:spacing w:val="24"/>
          <w:w w:val="105"/>
          <w:sz w:val="20"/>
        </w:rPr>
        <w:t> </w:t>
      </w:r>
      <w:r>
        <w:rPr>
          <w:color w:val="080808"/>
          <w:w w:val="105"/>
          <w:sz w:val="20"/>
        </w:rPr>
        <w:t>judiciales</w:t>
      </w:r>
      <w:r>
        <w:rPr>
          <w:color w:val="080808"/>
          <w:spacing w:val="40"/>
          <w:w w:val="105"/>
          <w:sz w:val="20"/>
        </w:rPr>
        <w:t> </w:t>
      </w:r>
      <w:r>
        <w:rPr>
          <w:color w:val="080808"/>
          <w:w w:val="105"/>
          <w:sz w:val="20"/>
        </w:rPr>
        <w:t>y</w:t>
      </w:r>
      <w:r>
        <w:rPr>
          <w:color w:val="080808"/>
          <w:spacing w:val="40"/>
          <w:w w:val="105"/>
          <w:sz w:val="20"/>
        </w:rPr>
        <w:t> </w:t>
      </w:r>
      <w:r>
        <w:rPr>
          <w:color w:val="080808"/>
          <w:w w:val="105"/>
          <w:sz w:val="20"/>
        </w:rPr>
        <w:t>legales</w:t>
      </w:r>
      <w:r>
        <w:rPr>
          <w:color w:val="080808"/>
          <w:spacing w:val="40"/>
          <w:w w:val="105"/>
          <w:sz w:val="20"/>
        </w:rPr>
        <w:t> </w:t>
      </w:r>
      <w:r>
        <w:rPr>
          <w:color w:val="080808"/>
          <w:w w:val="105"/>
          <w:sz w:val="20"/>
        </w:rPr>
        <w:t>que</w:t>
      </w:r>
      <w:r>
        <w:rPr>
          <w:color w:val="080808"/>
          <w:spacing w:val="40"/>
          <w:w w:val="105"/>
          <w:sz w:val="20"/>
        </w:rPr>
        <w:t> </w:t>
      </w:r>
      <w:r>
        <w:rPr>
          <w:color w:val="080808"/>
          <w:w w:val="105"/>
          <w:sz w:val="20"/>
        </w:rPr>
        <w:t>corresponda</w:t>
      </w:r>
      <w:r>
        <w:rPr>
          <w:color w:val="080808"/>
          <w:spacing w:val="40"/>
          <w:w w:val="105"/>
          <w:sz w:val="20"/>
        </w:rPr>
        <w:t> </w:t>
      </w:r>
      <w:r>
        <w:rPr>
          <w:color w:val="080808"/>
          <w:w w:val="105"/>
          <w:sz w:val="20"/>
        </w:rPr>
        <w:t>con</w:t>
      </w:r>
      <w:r>
        <w:rPr>
          <w:color w:val="080808"/>
          <w:spacing w:val="40"/>
          <w:w w:val="105"/>
          <w:sz w:val="20"/>
        </w:rPr>
        <w:t> </w:t>
      </w:r>
      <w:r>
        <w:rPr>
          <w:color w:val="080808"/>
          <w:w w:val="105"/>
          <w:sz w:val="20"/>
        </w:rPr>
        <w:t>el</w:t>
      </w:r>
      <w:r>
        <w:rPr>
          <w:color w:val="080808"/>
          <w:spacing w:val="40"/>
          <w:w w:val="105"/>
          <w:sz w:val="20"/>
        </w:rPr>
        <w:t> </w:t>
      </w:r>
      <w:r>
        <w:rPr>
          <w:color w:val="080808"/>
          <w:w w:val="105"/>
          <w:sz w:val="20"/>
        </w:rPr>
        <w:t>fin</w:t>
      </w:r>
      <w:r>
        <w:rPr>
          <w:color w:val="080808"/>
          <w:spacing w:val="40"/>
          <w:w w:val="105"/>
          <w:sz w:val="20"/>
        </w:rPr>
        <w:t> </w:t>
      </w:r>
      <w:r>
        <w:rPr>
          <w:color w:val="080808"/>
          <w:w w:val="105"/>
          <w:sz w:val="20"/>
        </w:rPr>
        <w:t>de</w:t>
      </w:r>
      <w:r>
        <w:rPr>
          <w:color w:val="080808"/>
          <w:spacing w:val="40"/>
          <w:w w:val="105"/>
          <w:sz w:val="20"/>
        </w:rPr>
        <w:t> </w:t>
      </w:r>
      <w:r>
        <w:rPr>
          <w:color w:val="080808"/>
          <w:w w:val="105"/>
          <w:sz w:val="20"/>
        </w:rPr>
        <w:t>recup</w:t>
      </w:r>
      <w:r>
        <w:rPr>
          <w:color w:val="1D1D1D"/>
          <w:w w:val="105"/>
          <w:sz w:val="20"/>
        </w:rPr>
        <w:t>e</w:t>
      </w:r>
      <w:r>
        <w:rPr>
          <w:color w:val="080808"/>
          <w:w w:val="105"/>
          <w:sz w:val="20"/>
        </w:rPr>
        <w:t>rar</w:t>
      </w:r>
      <w:r>
        <w:rPr>
          <w:color w:val="080808"/>
          <w:spacing w:val="40"/>
          <w:w w:val="105"/>
          <w:sz w:val="20"/>
        </w:rPr>
        <w:t> </w:t>
      </w:r>
      <w:r>
        <w:rPr>
          <w:color w:val="080808"/>
          <w:w w:val="105"/>
          <w:sz w:val="20"/>
        </w:rPr>
        <w:t>las áreas ocupadas ilegalmente.</w:t>
      </w:r>
    </w:p>
    <w:p>
      <w:pPr>
        <w:pStyle w:val="BodyText"/>
        <w:spacing w:before="80"/>
        <w:rPr>
          <w:sz w:val="20"/>
        </w:rPr>
      </w:pPr>
    </w:p>
    <w:p>
      <w:pPr>
        <w:pStyle w:val="ListParagraph"/>
        <w:numPr>
          <w:ilvl w:val="4"/>
          <w:numId w:val="25"/>
        </w:numPr>
        <w:tabs>
          <w:tab w:pos="3338" w:val="left" w:leader="none"/>
          <w:tab w:pos="3340" w:val="left" w:leader="none"/>
        </w:tabs>
        <w:spacing w:line="300" w:lineRule="auto" w:before="0" w:after="0"/>
        <w:ind w:left="3340" w:right="1009" w:hanging="418"/>
        <w:jc w:val="both"/>
        <w:rPr>
          <w:color w:val="080808"/>
          <w:sz w:val="20"/>
        </w:rPr>
      </w:pPr>
      <w:r>
        <w:rPr>
          <w:color w:val="080808"/>
          <w:w w:val="110"/>
          <w:sz w:val="20"/>
        </w:rPr>
        <w:t>El Concesionario</w:t>
      </w:r>
      <w:r>
        <w:rPr>
          <w:color w:val="080808"/>
          <w:w w:val="110"/>
          <w:sz w:val="20"/>
        </w:rPr>
        <w:t> llevará</w:t>
      </w:r>
      <w:r>
        <w:rPr>
          <w:color w:val="080808"/>
          <w:spacing w:val="-4"/>
          <w:w w:val="110"/>
          <w:sz w:val="20"/>
        </w:rPr>
        <w:t> </w:t>
      </w:r>
      <w:r>
        <w:rPr>
          <w:color w:val="080808"/>
          <w:w w:val="110"/>
          <w:sz w:val="20"/>
        </w:rPr>
        <w:t>un</w:t>
      </w:r>
      <w:r>
        <w:rPr>
          <w:color w:val="080808"/>
          <w:spacing w:val="-10"/>
          <w:w w:val="110"/>
          <w:sz w:val="20"/>
        </w:rPr>
        <w:t> </w:t>
      </w:r>
      <w:r>
        <w:rPr>
          <w:color w:val="080808"/>
          <w:w w:val="110"/>
          <w:sz w:val="20"/>
        </w:rPr>
        <w:t>registro de las áreas ocupadas irregularmente</w:t>
      </w:r>
      <w:r>
        <w:rPr>
          <w:color w:val="1D1D1D"/>
          <w:w w:val="110"/>
          <w:sz w:val="20"/>
        </w:rPr>
        <w:t>,</w:t>
      </w:r>
      <w:r>
        <w:rPr>
          <w:color w:val="1D1D1D"/>
          <w:w w:val="110"/>
          <w:sz w:val="20"/>
        </w:rPr>
        <w:t> </w:t>
      </w:r>
      <w:r>
        <w:rPr>
          <w:color w:val="080808"/>
          <w:w w:val="110"/>
          <w:sz w:val="20"/>
        </w:rPr>
        <w:t>el</w:t>
      </w:r>
      <w:r>
        <w:rPr>
          <w:color w:val="080808"/>
          <w:spacing w:val="-4"/>
          <w:w w:val="110"/>
          <w:sz w:val="20"/>
        </w:rPr>
        <w:t> </w:t>
      </w:r>
      <w:r>
        <w:rPr>
          <w:color w:val="080808"/>
          <w:w w:val="110"/>
          <w:sz w:val="20"/>
        </w:rPr>
        <w:t>cual mantendrá a disposición del Interventor y la ANI.</w:t>
      </w:r>
    </w:p>
    <w:p>
      <w:pPr>
        <w:pStyle w:val="BodyText"/>
        <w:spacing w:before="73"/>
        <w:rPr>
          <w:sz w:val="20"/>
        </w:rPr>
      </w:pPr>
    </w:p>
    <w:p>
      <w:pPr>
        <w:pStyle w:val="ListParagraph"/>
        <w:numPr>
          <w:ilvl w:val="4"/>
          <w:numId w:val="25"/>
        </w:numPr>
        <w:tabs>
          <w:tab w:pos="3340" w:val="left" w:leader="none"/>
        </w:tabs>
        <w:spacing w:line="300" w:lineRule="auto" w:before="1" w:after="0"/>
        <w:ind w:left="3340" w:right="1009" w:hanging="418"/>
        <w:jc w:val="both"/>
        <w:rPr>
          <w:color w:val="080808"/>
          <w:sz w:val="20"/>
        </w:rPr>
      </w:pPr>
      <w:r>
        <w:rPr>
          <w:color w:val="080808"/>
          <w:w w:val="110"/>
          <w:sz w:val="20"/>
        </w:rPr>
        <w:t>El</w:t>
      </w:r>
      <w:r>
        <w:rPr>
          <w:color w:val="080808"/>
          <w:w w:val="110"/>
          <w:sz w:val="20"/>
        </w:rPr>
        <w:t> Concesionario</w:t>
      </w:r>
      <w:r>
        <w:rPr>
          <w:color w:val="080808"/>
          <w:w w:val="110"/>
          <w:sz w:val="20"/>
        </w:rPr>
        <w:t> propiciará</w:t>
      </w:r>
      <w:r>
        <w:rPr>
          <w:color w:val="080808"/>
          <w:w w:val="110"/>
          <w:sz w:val="20"/>
        </w:rPr>
        <w:t> mesas de</w:t>
      </w:r>
      <w:r>
        <w:rPr>
          <w:color w:val="080808"/>
          <w:w w:val="110"/>
          <w:sz w:val="20"/>
        </w:rPr>
        <w:t> trabajo con la</w:t>
      </w:r>
      <w:r>
        <w:rPr>
          <w:color w:val="080808"/>
          <w:w w:val="110"/>
          <w:sz w:val="20"/>
        </w:rPr>
        <w:t> administra</w:t>
      </w:r>
      <w:r>
        <w:rPr>
          <w:color w:val="1D1D1D"/>
          <w:w w:val="110"/>
          <w:sz w:val="20"/>
        </w:rPr>
        <w:t>c</w:t>
      </w:r>
      <w:r>
        <w:rPr>
          <w:color w:val="080808"/>
          <w:w w:val="110"/>
          <w:sz w:val="20"/>
        </w:rPr>
        <w:t>ión</w:t>
      </w:r>
      <w:r>
        <w:rPr>
          <w:color w:val="080808"/>
          <w:w w:val="110"/>
          <w:sz w:val="20"/>
        </w:rPr>
        <w:t> munici</w:t>
      </w:r>
      <w:r>
        <w:rPr>
          <w:color w:val="1D1D1D"/>
          <w:w w:val="110"/>
          <w:sz w:val="20"/>
        </w:rPr>
        <w:t>p</w:t>
      </w:r>
      <w:r>
        <w:rPr>
          <w:color w:val="080808"/>
          <w:w w:val="110"/>
          <w:sz w:val="20"/>
        </w:rPr>
        <w:t>al, tendientes</w:t>
      </w:r>
      <w:r>
        <w:rPr>
          <w:color w:val="080808"/>
          <w:spacing w:val="-14"/>
          <w:w w:val="110"/>
          <w:sz w:val="20"/>
        </w:rPr>
        <w:t> </w:t>
      </w:r>
      <w:r>
        <w:rPr>
          <w:color w:val="080808"/>
          <w:w w:val="110"/>
          <w:sz w:val="20"/>
        </w:rPr>
        <w:t>a</w:t>
      </w:r>
      <w:r>
        <w:rPr>
          <w:color w:val="080808"/>
          <w:spacing w:val="-14"/>
          <w:w w:val="110"/>
          <w:sz w:val="20"/>
        </w:rPr>
        <w:t> </w:t>
      </w:r>
      <w:r>
        <w:rPr>
          <w:color w:val="080808"/>
          <w:w w:val="110"/>
          <w:sz w:val="20"/>
        </w:rPr>
        <w:t>establecer</w:t>
      </w:r>
      <w:r>
        <w:rPr>
          <w:color w:val="080808"/>
          <w:spacing w:val="-14"/>
          <w:w w:val="110"/>
          <w:sz w:val="20"/>
        </w:rPr>
        <w:t> </w:t>
      </w:r>
      <w:r>
        <w:rPr>
          <w:color w:val="080808"/>
          <w:w w:val="110"/>
          <w:sz w:val="20"/>
        </w:rPr>
        <w:t>alternati</w:t>
      </w:r>
      <w:r>
        <w:rPr>
          <w:color w:val="1D1D1D"/>
          <w:w w:val="110"/>
          <w:sz w:val="20"/>
        </w:rPr>
        <w:t>v</w:t>
      </w:r>
      <w:r>
        <w:rPr>
          <w:color w:val="080808"/>
          <w:w w:val="110"/>
          <w:sz w:val="20"/>
        </w:rPr>
        <w:t>as</w:t>
      </w:r>
      <w:r>
        <w:rPr>
          <w:color w:val="080808"/>
          <w:spacing w:val="-13"/>
          <w:w w:val="110"/>
          <w:sz w:val="20"/>
        </w:rPr>
        <w:t> </w:t>
      </w:r>
      <w:r>
        <w:rPr>
          <w:color w:val="080808"/>
          <w:w w:val="110"/>
          <w:sz w:val="20"/>
        </w:rPr>
        <w:t>de</w:t>
      </w:r>
      <w:r>
        <w:rPr>
          <w:color w:val="080808"/>
          <w:spacing w:val="-1"/>
          <w:w w:val="110"/>
          <w:sz w:val="20"/>
        </w:rPr>
        <w:t> </w:t>
      </w:r>
      <w:r>
        <w:rPr>
          <w:color w:val="080808"/>
          <w:w w:val="110"/>
          <w:sz w:val="20"/>
        </w:rPr>
        <w:t>solución</w:t>
      </w:r>
      <w:r>
        <w:rPr>
          <w:color w:val="080808"/>
          <w:spacing w:val="-13"/>
          <w:w w:val="110"/>
          <w:sz w:val="20"/>
        </w:rPr>
        <w:t> </w:t>
      </w:r>
      <w:r>
        <w:rPr>
          <w:color w:val="080808"/>
          <w:w w:val="110"/>
          <w:sz w:val="20"/>
        </w:rPr>
        <w:t>a</w:t>
      </w:r>
      <w:r>
        <w:rPr>
          <w:color w:val="080808"/>
          <w:spacing w:val="-7"/>
          <w:w w:val="110"/>
          <w:sz w:val="20"/>
        </w:rPr>
        <w:t> </w:t>
      </w:r>
      <w:r>
        <w:rPr>
          <w:color w:val="080808"/>
          <w:w w:val="110"/>
          <w:sz w:val="20"/>
        </w:rPr>
        <w:t>esta</w:t>
      </w:r>
      <w:r>
        <w:rPr>
          <w:color w:val="080808"/>
          <w:spacing w:val="-13"/>
          <w:w w:val="110"/>
          <w:sz w:val="20"/>
        </w:rPr>
        <w:t> </w:t>
      </w:r>
      <w:r>
        <w:rPr>
          <w:color w:val="080808"/>
          <w:w w:val="110"/>
          <w:sz w:val="20"/>
        </w:rPr>
        <w:t>problem</w:t>
      </w:r>
      <w:r>
        <w:rPr>
          <w:color w:val="1D1D1D"/>
          <w:w w:val="110"/>
          <w:sz w:val="20"/>
        </w:rPr>
        <w:t>á</w:t>
      </w:r>
      <w:r>
        <w:rPr>
          <w:color w:val="080808"/>
          <w:w w:val="110"/>
          <w:sz w:val="20"/>
        </w:rPr>
        <w:t>tica</w:t>
      </w:r>
      <w:r>
        <w:rPr>
          <w:color w:val="080808"/>
          <w:spacing w:val="-14"/>
          <w:w w:val="110"/>
          <w:sz w:val="20"/>
        </w:rPr>
        <w:t> </w:t>
      </w:r>
      <w:r>
        <w:rPr>
          <w:color w:val="080808"/>
          <w:w w:val="110"/>
          <w:sz w:val="20"/>
        </w:rPr>
        <w:t>y</w:t>
      </w:r>
      <w:r>
        <w:rPr>
          <w:color w:val="080808"/>
          <w:spacing w:val="-1"/>
          <w:w w:val="110"/>
          <w:sz w:val="20"/>
        </w:rPr>
        <w:t> </w:t>
      </w:r>
      <w:r>
        <w:rPr>
          <w:color w:val="080808"/>
          <w:w w:val="110"/>
          <w:sz w:val="20"/>
        </w:rPr>
        <w:t>de</w:t>
      </w:r>
      <w:r>
        <w:rPr>
          <w:color w:val="080808"/>
          <w:spacing w:val="-7"/>
          <w:w w:val="110"/>
          <w:sz w:val="20"/>
        </w:rPr>
        <w:t> </w:t>
      </w:r>
      <w:r>
        <w:rPr>
          <w:color w:val="080808"/>
          <w:w w:val="110"/>
          <w:sz w:val="20"/>
        </w:rPr>
        <w:t>ser</w:t>
      </w:r>
      <w:r>
        <w:rPr>
          <w:color w:val="080808"/>
          <w:spacing w:val="-14"/>
          <w:w w:val="110"/>
          <w:sz w:val="20"/>
        </w:rPr>
        <w:t> </w:t>
      </w:r>
      <w:r>
        <w:rPr>
          <w:color w:val="080808"/>
          <w:w w:val="110"/>
          <w:sz w:val="20"/>
        </w:rPr>
        <w:t>posible involucrar al ministerio público.</w:t>
      </w:r>
    </w:p>
    <w:p>
      <w:pPr>
        <w:pStyle w:val="BodyText"/>
        <w:spacing w:before="66"/>
        <w:rPr>
          <w:sz w:val="20"/>
        </w:rPr>
      </w:pPr>
    </w:p>
    <w:p>
      <w:pPr>
        <w:pStyle w:val="ListParagraph"/>
        <w:numPr>
          <w:ilvl w:val="4"/>
          <w:numId w:val="25"/>
        </w:numPr>
        <w:tabs>
          <w:tab w:pos="3340" w:val="left" w:leader="none"/>
        </w:tabs>
        <w:spacing w:line="240" w:lineRule="auto" w:before="0" w:after="0"/>
        <w:ind w:left="3340" w:right="0" w:hanging="424"/>
        <w:jc w:val="left"/>
        <w:rPr>
          <w:color w:val="080808"/>
          <w:sz w:val="20"/>
        </w:rPr>
      </w:pPr>
      <w:r>
        <w:rPr>
          <w:color w:val="080808"/>
          <w:w w:val="105"/>
          <w:sz w:val="20"/>
        </w:rPr>
        <w:t>De</w:t>
      </w:r>
      <w:r>
        <w:rPr>
          <w:color w:val="080808"/>
          <w:spacing w:val="22"/>
          <w:w w:val="105"/>
          <w:sz w:val="20"/>
        </w:rPr>
        <w:t> </w:t>
      </w:r>
      <w:r>
        <w:rPr>
          <w:color w:val="080808"/>
          <w:w w:val="105"/>
          <w:sz w:val="20"/>
        </w:rPr>
        <w:t>lo</w:t>
      </w:r>
      <w:r>
        <w:rPr>
          <w:color w:val="080808"/>
          <w:spacing w:val="23"/>
          <w:w w:val="105"/>
          <w:sz w:val="20"/>
        </w:rPr>
        <w:t> </w:t>
      </w:r>
      <w:r>
        <w:rPr>
          <w:color w:val="080808"/>
          <w:w w:val="105"/>
          <w:sz w:val="20"/>
        </w:rPr>
        <w:t>anterior</w:t>
      </w:r>
      <w:r>
        <w:rPr>
          <w:color w:val="080808"/>
          <w:spacing w:val="14"/>
          <w:w w:val="105"/>
          <w:sz w:val="20"/>
        </w:rPr>
        <w:t> </w:t>
      </w:r>
      <w:r>
        <w:rPr>
          <w:color w:val="080808"/>
          <w:w w:val="105"/>
          <w:sz w:val="20"/>
        </w:rPr>
        <w:t>se</w:t>
      </w:r>
      <w:r>
        <w:rPr>
          <w:color w:val="080808"/>
          <w:spacing w:val="14"/>
          <w:w w:val="105"/>
          <w:sz w:val="20"/>
        </w:rPr>
        <w:t> </w:t>
      </w:r>
      <w:r>
        <w:rPr>
          <w:color w:val="080808"/>
          <w:w w:val="105"/>
          <w:sz w:val="20"/>
        </w:rPr>
        <w:t>deben</w:t>
      </w:r>
      <w:r>
        <w:rPr>
          <w:color w:val="080808"/>
          <w:spacing w:val="15"/>
          <w:w w:val="105"/>
          <w:sz w:val="20"/>
        </w:rPr>
        <w:t> </w:t>
      </w:r>
      <w:r>
        <w:rPr>
          <w:color w:val="080808"/>
          <w:w w:val="105"/>
          <w:sz w:val="20"/>
        </w:rPr>
        <w:t>e</w:t>
      </w:r>
      <w:r>
        <w:rPr>
          <w:color w:val="1D1D1D"/>
          <w:w w:val="105"/>
          <w:sz w:val="20"/>
        </w:rPr>
        <w:t>s</w:t>
      </w:r>
      <w:r>
        <w:rPr>
          <w:color w:val="080808"/>
          <w:w w:val="105"/>
          <w:sz w:val="20"/>
        </w:rPr>
        <w:t>tablecer</w:t>
      </w:r>
      <w:r>
        <w:rPr>
          <w:color w:val="080808"/>
          <w:spacing w:val="14"/>
          <w:w w:val="105"/>
          <w:sz w:val="20"/>
        </w:rPr>
        <w:t> </w:t>
      </w:r>
      <w:r>
        <w:rPr>
          <w:color w:val="080808"/>
          <w:w w:val="105"/>
          <w:sz w:val="20"/>
        </w:rPr>
        <w:t>agendas</w:t>
      </w:r>
      <w:r>
        <w:rPr>
          <w:color w:val="080808"/>
          <w:spacing w:val="23"/>
          <w:w w:val="105"/>
          <w:sz w:val="20"/>
        </w:rPr>
        <w:t> </w:t>
      </w:r>
      <w:r>
        <w:rPr>
          <w:color w:val="080808"/>
          <w:w w:val="105"/>
          <w:sz w:val="20"/>
        </w:rPr>
        <w:t>de</w:t>
      </w:r>
      <w:r>
        <w:rPr>
          <w:color w:val="080808"/>
          <w:spacing w:val="14"/>
          <w:w w:val="105"/>
          <w:sz w:val="20"/>
        </w:rPr>
        <w:t> </w:t>
      </w:r>
      <w:r>
        <w:rPr>
          <w:color w:val="080808"/>
          <w:w w:val="105"/>
          <w:sz w:val="20"/>
        </w:rPr>
        <w:t>trabajo,</w:t>
      </w:r>
      <w:r>
        <w:rPr>
          <w:color w:val="080808"/>
          <w:spacing w:val="23"/>
          <w:w w:val="105"/>
          <w:sz w:val="20"/>
        </w:rPr>
        <w:t> </w:t>
      </w:r>
      <w:r>
        <w:rPr>
          <w:color w:val="080808"/>
          <w:w w:val="105"/>
          <w:sz w:val="20"/>
        </w:rPr>
        <w:t>debidam</w:t>
      </w:r>
      <w:r>
        <w:rPr>
          <w:color w:val="1D1D1D"/>
          <w:w w:val="105"/>
          <w:sz w:val="20"/>
        </w:rPr>
        <w:t>e</w:t>
      </w:r>
      <w:r>
        <w:rPr>
          <w:color w:val="080808"/>
          <w:w w:val="105"/>
          <w:sz w:val="20"/>
        </w:rPr>
        <w:t>nte</w:t>
      </w:r>
      <w:r>
        <w:rPr>
          <w:color w:val="080808"/>
          <w:spacing w:val="6"/>
          <w:w w:val="105"/>
          <w:sz w:val="20"/>
        </w:rPr>
        <w:t> </w:t>
      </w:r>
      <w:r>
        <w:rPr>
          <w:color w:val="1D1D1D"/>
          <w:spacing w:val="-2"/>
          <w:w w:val="105"/>
          <w:sz w:val="20"/>
        </w:rPr>
        <w:t>s</w:t>
      </w:r>
      <w:r>
        <w:rPr>
          <w:color w:val="080808"/>
          <w:spacing w:val="-2"/>
          <w:w w:val="105"/>
          <w:sz w:val="20"/>
        </w:rPr>
        <w:t>oportada</w:t>
      </w:r>
      <w:r>
        <w:rPr>
          <w:color w:val="1D1D1D"/>
          <w:spacing w:val="-2"/>
          <w:w w:val="105"/>
          <w:sz w:val="20"/>
        </w:rPr>
        <w:t>s</w:t>
      </w:r>
      <w:r>
        <w:rPr>
          <w:color w:val="080808"/>
          <w:spacing w:val="-2"/>
          <w:w w:val="105"/>
          <w:sz w:val="20"/>
        </w:rPr>
        <w:t>.</w:t>
      </w:r>
    </w:p>
    <w:p>
      <w:pPr>
        <w:pStyle w:val="BodyText"/>
        <w:spacing w:before="109"/>
        <w:rPr>
          <w:sz w:val="20"/>
        </w:rPr>
      </w:pPr>
    </w:p>
    <w:p>
      <w:pPr>
        <w:pStyle w:val="ListParagraph"/>
        <w:numPr>
          <w:ilvl w:val="3"/>
          <w:numId w:val="25"/>
        </w:numPr>
        <w:tabs>
          <w:tab w:pos="3059" w:val="left" w:leader="none"/>
        </w:tabs>
        <w:spacing w:line="240" w:lineRule="auto" w:before="0" w:after="0"/>
        <w:ind w:left="3059" w:right="0" w:hanging="503"/>
        <w:jc w:val="left"/>
        <w:rPr>
          <w:color w:val="080808"/>
          <w:sz w:val="20"/>
        </w:rPr>
      </w:pPr>
      <w:r>
        <w:rPr>
          <w:color w:val="080808"/>
          <w:w w:val="110"/>
          <w:sz w:val="20"/>
        </w:rPr>
        <w:t>Obras</w:t>
      </w:r>
      <w:r>
        <w:rPr>
          <w:color w:val="080808"/>
          <w:spacing w:val="-10"/>
          <w:w w:val="110"/>
          <w:sz w:val="20"/>
        </w:rPr>
        <w:t> </w:t>
      </w:r>
      <w:r>
        <w:rPr>
          <w:color w:val="080808"/>
          <w:spacing w:val="-2"/>
          <w:w w:val="110"/>
          <w:sz w:val="20"/>
        </w:rPr>
        <w:t>sociales</w:t>
      </w:r>
    </w:p>
    <w:p>
      <w:pPr>
        <w:pStyle w:val="BodyText"/>
        <w:spacing w:before="137"/>
        <w:rPr>
          <w:sz w:val="20"/>
        </w:rPr>
      </w:pPr>
    </w:p>
    <w:p>
      <w:pPr>
        <w:pStyle w:val="ListParagraph"/>
        <w:numPr>
          <w:ilvl w:val="4"/>
          <w:numId w:val="25"/>
        </w:numPr>
        <w:tabs>
          <w:tab w:pos="3484" w:val="left" w:leader="none"/>
        </w:tabs>
        <w:spacing w:line="304" w:lineRule="auto" w:before="0" w:after="0"/>
        <w:ind w:left="3484" w:right="995" w:hanging="425"/>
        <w:jc w:val="both"/>
        <w:rPr>
          <w:rFonts w:ascii="Arial" w:hAnsi="Arial"/>
          <w:color w:val="080808"/>
          <w:sz w:val="20"/>
        </w:rPr>
      </w:pPr>
      <w:r>
        <w:rPr>
          <w:color w:val="080808"/>
          <w:w w:val="105"/>
          <w:sz w:val="20"/>
        </w:rPr>
        <w:t>Conforme a</w:t>
      </w:r>
      <w:r>
        <w:rPr>
          <w:color w:val="080808"/>
          <w:spacing w:val="-2"/>
          <w:w w:val="105"/>
          <w:sz w:val="20"/>
        </w:rPr>
        <w:t> </w:t>
      </w:r>
      <w:r>
        <w:rPr>
          <w:color w:val="080808"/>
          <w:w w:val="105"/>
          <w:sz w:val="20"/>
        </w:rPr>
        <w:t>lo establecido en</w:t>
      </w:r>
      <w:r>
        <w:rPr>
          <w:color w:val="080808"/>
          <w:spacing w:val="-2"/>
          <w:w w:val="105"/>
          <w:sz w:val="20"/>
        </w:rPr>
        <w:t> </w:t>
      </w:r>
      <w:r>
        <w:rPr>
          <w:color w:val="080808"/>
          <w:w w:val="105"/>
          <w:sz w:val="20"/>
        </w:rPr>
        <w:t>los</w:t>
      </w:r>
      <w:r>
        <w:rPr>
          <w:color w:val="080808"/>
          <w:spacing w:val="-2"/>
          <w:w w:val="105"/>
          <w:sz w:val="20"/>
        </w:rPr>
        <w:t> </w:t>
      </w:r>
      <w:r>
        <w:rPr>
          <w:color w:val="080808"/>
          <w:w w:val="105"/>
          <w:sz w:val="20"/>
        </w:rPr>
        <w:t>términos señalados en el Contrat</w:t>
      </w:r>
      <w:r>
        <w:rPr>
          <w:color w:val="1D1D1D"/>
          <w:w w:val="105"/>
          <w:sz w:val="20"/>
        </w:rPr>
        <w:t>o</w:t>
      </w:r>
      <w:r>
        <w:rPr>
          <w:color w:val="080808"/>
          <w:w w:val="105"/>
          <w:sz w:val="20"/>
        </w:rPr>
        <w:t>:</w:t>
      </w:r>
      <w:r>
        <w:rPr>
          <w:color w:val="080808"/>
          <w:spacing w:val="32"/>
          <w:w w:val="105"/>
          <w:sz w:val="20"/>
        </w:rPr>
        <w:t> </w:t>
      </w:r>
      <w:r>
        <w:rPr>
          <w:color w:val="080808"/>
          <w:w w:val="105"/>
          <w:sz w:val="20"/>
        </w:rPr>
        <w:t>"Son aquellas obras y</w:t>
      </w:r>
      <w:r>
        <w:rPr>
          <w:color w:val="1D1D1D"/>
          <w:w w:val="105"/>
          <w:sz w:val="20"/>
        </w:rPr>
        <w:t>/</w:t>
      </w:r>
      <w:r>
        <w:rPr>
          <w:color w:val="080808"/>
          <w:w w:val="105"/>
          <w:sz w:val="20"/>
        </w:rPr>
        <w:t>o iniciati</w:t>
      </w:r>
      <w:r>
        <w:rPr>
          <w:color w:val="1D1D1D"/>
          <w:w w:val="105"/>
          <w:sz w:val="20"/>
        </w:rPr>
        <w:t>v</w:t>
      </w:r>
      <w:r>
        <w:rPr>
          <w:color w:val="080808"/>
          <w:w w:val="105"/>
          <w:sz w:val="20"/>
        </w:rPr>
        <w:t>as, diferentes a las Obras Menores</w:t>
      </w:r>
      <w:r>
        <w:rPr>
          <w:color w:val="1D1D1D"/>
          <w:w w:val="105"/>
          <w:sz w:val="20"/>
        </w:rPr>
        <w:t>, </w:t>
      </w:r>
      <w:r>
        <w:rPr>
          <w:color w:val="080808"/>
          <w:w w:val="105"/>
          <w:sz w:val="20"/>
        </w:rPr>
        <w:t>que tienen como fin, a</w:t>
      </w:r>
      <w:r>
        <w:rPr>
          <w:color w:val="1D1D1D"/>
          <w:w w:val="105"/>
          <w:sz w:val="20"/>
        </w:rPr>
        <w:t>t</w:t>
      </w:r>
      <w:r>
        <w:rPr>
          <w:color w:val="080808"/>
          <w:w w:val="105"/>
          <w:sz w:val="20"/>
        </w:rPr>
        <w:t>ender la</w:t>
      </w:r>
      <w:r>
        <w:rPr>
          <w:color w:val="1D1D1D"/>
          <w:w w:val="105"/>
          <w:sz w:val="20"/>
        </w:rPr>
        <w:t>s </w:t>
      </w:r>
      <w:r>
        <w:rPr>
          <w:color w:val="080808"/>
          <w:w w:val="105"/>
          <w:sz w:val="20"/>
        </w:rPr>
        <w:t>necesidades que sean solicitadas por los Grupos de Interés o comunidad</w:t>
      </w:r>
      <w:r>
        <w:rPr>
          <w:color w:val="1D1D1D"/>
          <w:w w:val="105"/>
          <w:sz w:val="20"/>
        </w:rPr>
        <w:t>e</w:t>
      </w:r>
      <w:r>
        <w:rPr>
          <w:color w:val="080808"/>
          <w:w w:val="105"/>
          <w:sz w:val="20"/>
        </w:rPr>
        <w:t>s </w:t>
      </w:r>
      <w:r>
        <w:rPr>
          <w:color w:val="1D1D1D"/>
          <w:w w:val="105"/>
          <w:sz w:val="20"/>
        </w:rPr>
        <w:t>e</w:t>
      </w:r>
      <w:r>
        <w:rPr>
          <w:color w:val="080808"/>
          <w:w w:val="105"/>
          <w:sz w:val="20"/>
        </w:rPr>
        <w:t>n general</w:t>
      </w:r>
      <w:r>
        <w:rPr>
          <w:color w:val="080808"/>
          <w:w w:val="105"/>
          <w:sz w:val="20"/>
        </w:rPr>
        <w:t> que</w:t>
      </w:r>
      <w:r>
        <w:rPr>
          <w:color w:val="080808"/>
          <w:w w:val="105"/>
          <w:sz w:val="20"/>
        </w:rPr>
        <w:t> permita</w:t>
      </w:r>
      <w:r>
        <w:rPr>
          <w:color w:val="080808"/>
          <w:w w:val="105"/>
          <w:sz w:val="20"/>
        </w:rPr>
        <w:t> dar</w:t>
      </w:r>
      <w:r>
        <w:rPr>
          <w:color w:val="080808"/>
          <w:w w:val="105"/>
          <w:sz w:val="20"/>
        </w:rPr>
        <w:t> viabilidad</w:t>
      </w:r>
      <w:r>
        <w:rPr>
          <w:color w:val="080808"/>
          <w:w w:val="105"/>
          <w:sz w:val="20"/>
        </w:rPr>
        <w:t> al</w:t>
      </w:r>
      <w:r>
        <w:rPr>
          <w:color w:val="080808"/>
          <w:w w:val="105"/>
          <w:sz w:val="20"/>
        </w:rPr>
        <w:t> Pro</w:t>
      </w:r>
      <w:r>
        <w:rPr>
          <w:color w:val="1D1D1D"/>
          <w:w w:val="105"/>
          <w:sz w:val="20"/>
        </w:rPr>
        <w:t>y</w:t>
      </w:r>
      <w:r>
        <w:rPr>
          <w:color w:val="080808"/>
          <w:w w:val="105"/>
          <w:sz w:val="20"/>
        </w:rPr>
        <w:t>ecto.</w:t>
      </w:r>
      <w:r>
        <w:rPr>
          <w:color w:val="080808"/>
          <w:w w:val="105"/>
          <w:sz w:val="20"/>
        </w:rPr>
        <w:t> Dichas</w:t>
      </w:r>
      <w:r>
        <w:rPr>
          <w:color w:val="080808"/>
          <w:w w:val="105"/>
          <w:sz w:val="20"/>
        </w:rPr>
        <w:t> </w:t>
      </w:r>
      <w:r>
        <w:rPr>
          <w:color w:val="1D1D1D"/>
          <w:w w:val="105"/>
          <w:sz w:val="20"/>
        </w:rPr>
        <w:t>o</w:t>
      </w:r>
      <w:r>
        <w:rPr>
          <w:color w:val="080808"/>
          <w:w w:val="105"/>
          <w:sz w:val="20"/>
        </w:rPr>
        <w:t>bras</w:t>
      </w:r>
      <w:r>
        <w:rPr>
          <w:color w:val="080808"/>
          <w:w w:val="105"/>
          <w:sz w:val="20"/>
        </w:rPr>
        <w:t> p</w:t>
      </w:r>
      <w:r>
        <w:rPr>
          <w:color w:val="1D1D1D"/>
          <w:w w:val="105"/>
          <w:sz w:val="20"/>
        </w:rPr>
        <w:t>o</w:t>
      </w:r>
      <w:r>
        <w:rPr>
          <w:color w:val="080808"/>
          <w:w w:val="105"/>
          <w:sz w:val="20"/>
        </w:rPr>
        <w:t>drán</w:t>
      </w:r>
      <w:r>
        <w:rPr>
          <w:color w:val="080808"/>
          <w:w w:val="105"/>
          <w:sz w:val="20"/>
        </w:rPr>
        <w:t> </w:t>
      </w:r>
      <w:r>
        <w:rPr>
          <w:color w:val="1D1D1D"/>
          <w:w w:val="105"/>
          <w:sz w:val="20"/>
        </w:rPr>
        <w:t>e</w:t>
      </w:r>
      <w:r>
        <w:rPr>
          <w:color w:val="323232"/>
          <w:w w:val="105"/>
          <w:sz w:val="20"/>
        </w:rPr>
        <w:t>s</w:t>
      </w:r>
      <w:r>
        <w:rPr>
          <w:color w:val="080808"/>
          <w:w w:val="105"/>
          <w:sz w:val="20"/>
        </w:rPr>
        <w:t>tar focalizadas en aspe</w:t>
      </w:r>
      <w:r>
        <w:rPr>
          <w:color w:val="1D1D1D"/>
          <w:w w:val="105"/>
          <w:sz w:val="20"/>
        </w:rPr>
        <w:t>c</w:t>
      </w:r>
      <w:r>
        <w:rPr>
          <w:color w:val="080808"/>
          <w:w w:val="105"/>
          <w:sz w:val="20"/>
        </w:rPr>
        <w:t>tos de</w:t>
      </w:r>
      <w:r>
        <w:rPr>
          <w:color w:val="080808"/>
          <w:spacing w:val="-8"/>
          <w:w w:val="105"/>
          <w:sz w:val="20"/>
        </w:rPr>
        <w:t> </w:t>
      </w:r>
      <w:r>
        <w:rPr>
          <w:color w:val="080808"/>
          <w:w w:val="105"/>
          <w:sz w:val="20"/>
        </w:rPr>
        <w:t>movilidad, recrea</w:t>
      </w:r>
      <w:r>
        <w:rPr>
          <w:color w:val="1D1D1D"/>
          <w:w w:val="105"/>
          <w:sz w:val="20"/>
        </w:rPr>
        <w:t>c</w:t>
      </w:r>
      <w:r>
        <w:rPr>
          <w:color w:val="080808"/>
          <w:w w:val="105"/>
          <w:sz w:val="20"/>
        </w:rPr>
        <w:t>ión</w:t>
      </w:r>
      <w:r>
        <w:rPr>
          <w:color w:val="1D1D1D"/>
          <w:w w:val="105"/>
          <w:sz w:val="20"/>
        </w:rPr>
        <w:t>, </w:t>
      </w:r>
      <w:r>
        <w:rPr>
          <w:color w:val="080808"/>
          <w:w w:val="105"/>
          <w:sz w:val="20"/>
        </w:rPr>
        <w:t>p</w:t>
      </w:r>
      <w:r>
        <w:rPr>
          <w:color w:val="1D1D1D"/>
          <w:w w:val="105"/>
          <w:sz w:val="20"/>
        </w:rPr>
        <w:t>r</w:t>
      </w:r>
      <w:r>
        <w:rPr>
          <w:color w:val="080808"/>
          <w:w w:val="105"/>
          <w:sz w:val="20"/>
        </w:rPr>
        <w:t>odu</w:t>
      </w:r>
      <w:r>
        <w:rPr>
          <w:color w:val="1D1D1D"/>
          <w:w w:val="105"/>
          <w:sz w:val="20"/>
        </w:rPr>
        <w:t>c</w:t>
      </w:r>
      <w:r>
        <w:rPr>
          <w:color w:val="080808"/>
          <w:w w:val="105"/>
          <w:sz w:val="20"/>
        </w:rPr>
        <w:t>tividad, emp</w:t>
      </w:r>
      <w:r>
        <w:rPr>
          <w:color w:val="1D1D1D"/>
          <w:w w:val="105"/>
          <w:sz w:val="20"/>
        </w:rPr>
        <w:t>re</w:t>
      </w:r>
      <w:r>
        <w:rPr>
          <w:color w:val="080808"/>
          <w:w w:val="105"/>
          <w:sz w:val="20"/>
        </w:rPr>
        <w:t>ndimient</w:t>
      </w:r>
      <w:r>
        <w:rPr>
          <w:color w:val="1D1D1D"/>
          <w:w w:val="105"/>
          <w:sz w:val="20"/>
        </w:rPr>
        <w:t>o</w:t>
      </w:r>
      <w:r>
        <w:rPr>
          <w:color w:val="080808"/>
          <w:w w:val="105"/>
          <w:sz w:val="20"/>
        </w:rPr>
        <w:t>, educación, habitabilidad, </w:t>
      </w:r>
      <w:r>
        <w:rPr>
          <w:color w:val="1D1D1D"/>
          <w:w w:val="105"/>
          <w:sz w:val="20"/>
        </w:rPr>
        <w:t>e</w:t>
      </w:r>
      <w:r>
        <w:rPr>
          <w:color w:val="080808"/>
          <w:w w:val="105"/>
          <w:sz w:val="20"/>
        </w:rPr>
        <w:t>ntr</w:t>
      </w:r>
      <w:r>
        <w:rPr>
          <w:color w:val="1D1D1D"/>
          <w:w w:val="105"/>
          <w:sz w:val="20"/>
        </w:rPr>
        <w:t>e </w:t>
      </w:r>
      <w:r>
        <w:rPr>
          <w:color w:val="080808"/>
          <w:w w:val="105"/>
          <w:sz w:val="20"/>
        </w:rPr>
        <w:t>otra</w:t>
      </w:r>
      <w:r>
        <w:rPr>
          <w:color w:val="1D1D1D"/>
          <w:w w:val="105"/>
          <w:sz w:val="20"/>
        </w:rPr>
        <w:t>s</w:t>
      </w:r>
      <w:r>
        <w:rPr>
          <w:color w:val="080808"/>
          <w:w w:val="105"/>
          <w:sz w:val="20"/>
        </w:rPr>
        <w:t>. A</w:t>
      </w:r>
      <w:r>
        <w:rPr>
          <w:color w:val="1D1D1D"/>
          <w:w w:val="105"/>
          <w:sz w:val="20"/>
        </w:rPr>
        <w:t>s</w:t>
      </w:r>
      <w:r>
        <w:rPr>
          <w:color w:val="080808"/>
          <w:w w:val="105"/>
          <w:sz w:val="20"/>
        </w:rPr>
        <w:t>p</w:t>
      </w:r>
      <w:r>
        <w:rPr>
          <w:color w:val="1D1D1D"/>
          <w:w w:val="105"/>
          <w:sz w:val="20"/>
        </w:rPr>
        <w:t>ec</w:t>
      </w:r>
      <w:r>
        <w:rPr>
          <w:color w:val="080808"/>
          <w:w w:val="105"/>
          <w:sz w:val="20"/>
        </w:rPr>
        <w:t>t</w:t>
      </w:r>
      <w:r>
        <w:rPr>
          <w:color w:val="1D1D1D"/>
          <w:w w:val="105"/>
          <w:sz w:val="20"/>
        </w:rPr>
        <w:t>os </w:t>
      </w:r>
      <w:r>
        <w:rPr>
          <w:color w:val="080808"/>
          <w:w w:val="105"/>
          <w:sz w:val="20"/>
        </w:rPr>
        <w:t>q</w:t>
      </w:r>
      <w:r>
        <w:rPr>
          <w:color w:val="1D1D1D"/>
          <w:w w:val="105"/>
          <w:sz w:val="20"/>
        </w:rPr>
        <w:t>u</w:t>
      </w:r>
      <w:r>
        <w:rPr>
          <w:color w:val="080808"/>
          <w:w w:val="105"/>
          <w:sz w:val="20"/>
        </w:rPr>
        <w:t>e deben </w:t>
      </w:r>
      <w:r>
        <w:rPr>
          <w:color w:val="1D1D1D"/>
          <w:w w:val="105"/>
          <w:sz w:val="20"/>
        </w:rPr>
        <w:t>s</w:t>
      </w:r>
      <w:r>
        <w:rPr>
          <w:color w:val="080808"/>
          <w:w w:val="105"/>
          <w:sz w:val="20"/>
        </w:rPr>
        <w:t>er representati</w:t>
      </w:r>
      <w:r>
        <w:rPr>
          <w:color w:val="1D1D1D"/>
          <w:w w:val="105"/>
          <w:sz w:val="20"/>
        </w:rPr>
        <w:t>vo</w:t>
      </w:r>
      <w:r>
        <w:rPr>
          <w:color w:val="080808"/>
          <w:w w:val="105"/>
          <w:sz w:val="20"/>
        </w:rPr>
        <w:t>s </w:t>
      </w:r>
      <w:r>
        <w:rPr>
          <w:color w:val="1D1D1D"/>
          <w:w w:val="105"/>
          <w:sz w:val="20"/>
        </w:rPr>
        <w:t>y </w:t>
      </w:r>
      <w:r>
        <w:rPr>
          <w:color w:val="080808"/>
          <w:w w:val="105"/>
          <w:sz w:val="20"/>
        </w:rPr>
        <w:t>de beneficio</w:t>
      </w:r>
      <w:r>
        <w:rPr>
          <w:color w:val="080808"/>
          <w:w w:val="105"/>
          <w:sz w:val="20"/>
        </w:rPr>
        <w:t> e</w:t>
      </w:r>
      <w:r>
        <w:rPr>
          <w:color w:val="080808"/>
          <w:w w:val="105"/>
          <w:sz w:val="20"/>
        </w:rPr>
        <w:t> int</w:t>
      </w:r>
      <w:r>
        <w:rPr>
          <w:color w:val="1D1D1D"/>
          <w:w w:val="105"/>
          <w:sz w:val="20"/>
        </w:rPr>
        <w:t>e</w:t>
      </w:r>
      <w:r>
        <w:rPr>
          <w:color w:val="080808"/>
          <w:w w:val="105"/>
          <w:sz w:val="20"/>
        </w:rPr>
        <w:t>r</w:t>
      </w:r>
      <w:r>
        <w:rPr>
          <w:color w:val="1D1D1D"/>
          <w:w w:val="105"/>
          <w:sz w:val="20"/>
        </w:rPr>
        <w:t>é</w:t>
      </w:r>
      <w:r>
        <w:rPr>
          <w:color w:val="080808"/>
          <w:w w:val="105"/>
          <w:sz w:val="20"/>
        </w:rPr>
        <w:t>s</w:t>
      </w:r>
      <w:r>
        <w:rPr>
          <w:color w:val="080808"/>
          <w:w w:val="105"/>
          <w:sz w:val="20"/>
        </w:rPr>
        <w:t> g</w:t>
      </w:r>
      <w:r>
        <w:rPr>
          <w:color w:val="1D1D1D"/>
          <w:w w:val="105"/>
          <w:sz w:val="20"/>
        </w:rPr>
        <w:t>e</w:t>
      </w:r>
      <w:r>
        <w:rPr>
          <w:color w:val="080808"/>
          <w:w w:val="105"/>
          <w:sz w:val="20"/>
        </w:rPr>
        <w:t>n</w:t>
      </w:r>
      <w:r>
        <w:rPr>
          <w:color w:val="1D1D1D"/>
          <w:w w:val="105"/>
          <w:sz w:val="20"/>
        </w:rPr>
        <w:t>e</w:t>
      </w:r>
      <w:r>
        <w:rPr>
          <w:color w:val="080808"/>
          <w:w w:val="105"/>
          <w:sz w:val="20"/>
        </w:rPr>
        <w:t>ral</w:t>
      </w:r>
      <w:r>
        <w:rPr>
          <w:color w:val="080808"/>
          <w:w w:val="105"/>
          <w:sz w:val="20"/>
        </w:rPr>
        <w:t> para</w:t>
      </w:r>
      <w:r>
        <w:rPr>
          <w:color w:val="080808"/>
          <w:w w:val="105"/>
          <w:sz w:val="20"/>
        </w:rPr>
        <w:t> un</w:t>
      </w:r>
      <w:r>
        <w:rPr>
          <w:color w:val="1D1D1D"/>
          <w:w w:val="105"/>
          <w:sz w:val="20"/>
        </w:rPr>
        <w:t>a</w:t>
      </w:r>
      <w:r>
        <w:rPr>
          <w:color w:val="1D1D1D"/>
          <w:w w:val="105"/>
          <w:sz w:val="20"/>
        </w:rPr>
        <w:t> </w:t>
      </w:r>
      <w:r>
        <w:rPr>
          <w:color w:val="080808"/>
          <w:w w:val="105"/>
          <w:sz w:val="20"/>
        </w:rPr>
        <w:t>comunid</w:t>
      </w:r>
      <w:r>
        <w:rPr>
          <w:color w:val="1D1D1D"/>
          <w:w w:val="105"/>
          <w:sz w:val="20"/>
        </w:rPr>
        <w:t>a</w:t>
      </w:r>
      <w:r>
        <w:rPr>
          <w:color w:val="080808"/>
          <w:w w:val="105"/>
          <w:sz w:val="20"/>
        </w:rPr>
        <w:t>d</w:t>
      </w:r>
      <w:r>
        <w:rPr>
          <w:color w:val="1D1D1D"/>
          <w:w w:val="105"/>
          <w:sz w:val="20"/>
        </w:rPr>
        <w:t>,</w:t>
      </w:r>
      <w:r>
        <w:rPr>
          <w:color w:val="1D1D1D"/>
          <w:w w:val="105"/>
          <w:sz w:val="20"/>
        </w:rPr>
        <w:t> </w:t>
      </w:r>
      <w:r>
        <w:rPr>
          <w:color w:val="080808"/>
          <w:w w:val="105"/>
          <w:sz w:val="20"/>
        </w:rPr>
        <w:t>sostenible</w:t>
      </w:r>
      <w:r>
        <w:rPr>
          <w:color w:val="1D1D1D"/>
          <w:w w:val="105"/>
          <w:sz w:val="20"/>
        </w:rPr>
        <w:t>s</w:t>
      </w:r>
      <w:r>
        <w:rPr>
          <w:color w:val="080808"/>
          <w:w w:val="105"/>
          <w:sz w:val="20"/>
        </w:rPr>
        <w:t>,</w:t>
      </w:r>
      <w:r>
        <w:rPr>
          <w:color w:val="080808"/>
          <w:w w:val="105"/>
          <w:sz w:val="20"/>
        </w:rPr>
        <w:t> c</w:t>
      </w:r>
      <w:r>
        <w:rPr>
          <w:color w:val="1D1D1D"/>
          <w:w w:val="105"/>
          <w:sz w:val="20"/>
        </w:rPr>
        <w:t>o</w:t>
      </w:r>
      <w:r>
        <w:rPr>
          <w:color w:val="080808"/>
          <w:w w:val="105"/>
          <w:sz w:val="20"/>
        </w:rPr>
        <w:t>n</w:t>
      </w:r>
      <w:r>
        <w:rPr>
          <w:color w:val="1D1D1D"/>
          <w:w w:val="105"/>
          <w:sz w:val="20"/>
        </w:rPr>
        <w:t>tr</w:t>
      </w:r>
      <w:r>
        <w:rPr>
          <w:color w:val="080808"/>
          <w:w w:val="105"/>
          <w:sz w:val="20"/>
        </w:rPr>
        <w:t>ibuir</w:t>
      </w:r>
      <w:r>
        <w:rPr>
          <w:color w:val="080808"/>
          <w:w w:val="105"/>
          <w:sz w:val="20"/>
        </w:rPr>
        <w:t> al fortal</w:t>
      </w:r>
      <w:r>
        <w:rPr>
          <w:color w:val="1D1D1D"/>
          <w:w w:val="105"/>
          <w:sz w:val="20"/>
        </w:rPr>
        <w:t>e</w:t>
      </w:r>
      <w:r>
        <w:rPr>
          <w:color w:val="080808"/>
          <w:w w:val="105"/>
          <w:sz w:val="20"/>
        </w:rPr>
        <w:t>cimi</w:t>
      </w:r>
      <w:r>
        <w:rPr>
          <w:color w:val="1D1D1D"/>
          <w:w w:val="105"/>
          <w:sz w:val="20"/>
        </w:rPr>
        <w:t>e</w:t>
      </w:r>
      <w:r>
        <w:rPr>
          <w:color w:val="080808"/>
          <w:w w:val="105"/>
          <w:sz w:val="20"/>
        </w:rPr>
        <w:t>nt</w:t>
      </w:r>
      <w:r>
        <w:rPr>
          <w:color w:val="1D1D1D"/>
          <w:w w:val="105"/>
          <w:sz w:val="20"/>
        </w:rPr>
        <w:t>o</w:t>
      </w:r>
      <w:r>
        <w:rPr>
          <w:color w:val="1D1D1D"/>
          <w:w w:val="105"/>
          <w:sz w:val="20"/>
        </w:rPr>
        <w:t> </w:t>
      </w:r>
      <w:r>
        <w:rPr>
          <w:color w:val="080808"/>
          <w:w w:val="105"/>
          <w:sz w:val="20"/>
        </w:rPr>
        <w:t>del</w:t>
      </w:r>
      <w:r>
        <w:rPr>
          <w:color w:val="080808"/>
          <w:w w:val="105"/>
          <w:sz w:val="20"/>
        </w:rPr>
        <w:t> entorno</w:t>
      </w:r>
      <w:r>
        <w:rPr>
          <w:color w:val="080808"/>
          <w:w w:val="105"/>
          <w:sz w:val="20"/>
        </w:rPr>
        <w:t> social,</w:t>
      </w:r>
      <w:r>
        <w:rPr>
          <w:color w:val="080808"/>
          <w:w w:val="105"/>
          <w:sz w:val="20"/>
        </w:rPr>
        <w:t> cultural</w:t>
      </w:r>
      <w:r>
        <w:rPr>
          <w:color w:val="323232"/>
          <w:w w:val="105"/>
          <w:sz w:val="20"/>
        </w:rPr>
        <w:t>,</w:t>
      </w:r>
      <w:r>
        <w:rPr>
          <w:color w:val="323232"/>
          <w:w w:val="105"/>
          <w:sz w:val="20"/>
        </w:rPr>
        <w:t> </w:t>
      </w:r>
      <w:r>
        <w:rPr>
          <w:color w:val="1D1D1D"/>
          <w:w w:val="105"/>
          <w:sz w:val="20"/>
        </w:rPr>
        <w:t>e</w:t>
      </w:r>
      <w:r>
        <w:rPr>
          <w:color w:val="080808"/>
          <w:w w:val="105"/>
          <w:sz w:val="20"/>
        </w:rPr>
        <w:t>conómi</w:t>
      </w:r>
      <w:r>
        <w:rPr>
          <w:color w:val="1D1D1D"/>
          <w:w w:val="105"/>
          <w:sz w:val="20"/>
        </w:rPr>
        <w:t>co,</w:t>
      </w:r>
      <w:r>
        <w:rPr>
          <w:color w:val="1D1D1D"/>
          <w:w w:val="105"/>
          <w:sz w:val="20"/>
        </w:rPr>
        <w:t> y</w:t>
      </w:r>
      <w:r>
        <w:rPr>
          <w:color w:val="1D1D1D"/>
          <w:w w:val="105"/>
          <w:sz w:val="20"/>
        </w:rPr>
        <w:t> </w:t>
      </w:r>
      <w:r>
        <w:rPr>
          <w:color w:val="080808"/>
          <w:w w:val="105"/>
          <w:sz w:val="20"/>
        </w:rPr>
        <w:t>m</w:t>
      </w:r>
      <w:r>
        <w:rPr>
          <w:color w:val="1D1D1D"/>
          <w:w w:val="105"/>
          <w:sz w:val="20"/>
        </w:rPr>
        <w:t>e</w:t>
      </w:r>
      <w:r>
        <w:rPr>
          <w:color w:val="080808"/>
          <w:w w:val="105"/>
          <w:sz w:val="20"/>
        </w:rPr>
        <w:t>j</w:t>
      </w:r>
      <w:r>
        <w:rPr>
          <w:color w:val="323232"/>
          <w:w w:val="105"/>
          <w:sz w:val="20"/>
        </w:rPr>
        <w:t>o</w:t>
      </w:r>
      <w:r>
        <w:rPr>
          <w:color w:val="080808"/>
          <w:w w:val="105"/>
          <w:sz w:val="20"/>
        </w:rPr>
        <w:t>rami</w:t>
      </w:r>
      <w:r>
        <w:rPr>
          <w:color w:val="1D1D1D"/>
          <w:w w:val="105"/>
          <w:sz w:val="20"/>
        </w:rPr>
        <w:t>ento</w:t>
      </w:r>
      <w:r>
        <w:rPr>
          <w:color w:val="1D1D1D"/>
          <w:w w:val="105"/>
          <w:sz w:val="20"/>
        </w:rPr>
        <w:t> </w:t>
      </w:r>
      <w:r>
        <w:rPr>
          <w:color w:val="080808"/>
          <w:w w:val="105"/>
          <w:sz w:val="20"/>
        </w:rPr>
        <w:t>de</w:t>
      </w:r>
      <w:r>
        <w:rPr>
          <w:color w:val="1D1D1D"/>
          <w:w w:val="105"/>
          <w:sz w:val="20"/>
        </w:rPr>
        <w:t>l </w:t>
      </w:r>
      <w:r>
        <w:rPr>
          <w:color w:val="080808"/>
          <w:w w:val="105"/>
          <w:sz w:val="20"/>
        </w:rPr>
        <w:t>biene</w:t>
      </w:r>
      <w:r>
        <w:rPr>
          <w:color w:val="1D1D1D"/>
          <w:w w:val="105"/>
          <w:sz w:val="20"/>
        </w:rPr>
        <w:t>s</w:t>
      </w:r>
      <w:r>
        <w:rPr>
          <w:color w:val="080808"/>
          <w:w w:val="105"/>
          <w:sz w:val="20"/>
        </w:rPr>
        <w:t>tar so</w:t>
      </w:r>
      <w:r>
        <w:rPr>
          <w:color w:val="1D1D1D"/>
          <w:w w:val="105"/>
          <w:sz w:val="20"/>
        </w:rPr>
        <w:t>c</w:t>
      </w:r>
      <w:r>
        <w:rPr>
          <w:color w:val="080808"/>
          <w:w w:val="105"/>
          <w:sz w:val="20"/>
        </w:rPr>
        <w:t>ial y condiciones</w:t>
      </w:r>
      <w:r>
        <w:rPr>
          <w:color w:val="080808"/>
          <w:spacing w:val="40"/>
          <w:w w:val="105"/>
          <w:sz w:val="20"/>
        </w:rPr>
        <w:t> </w:t>
      </w:r>
      <w:r>
        <w:rPr>
          <w:color w:val="080808"/>
          <w:w w:val="105"/>
          <w:sz w:val="20"/>
        </w:rPr>
        <w:t>de vida de las mismas."</w:t>
      </w:r>
    </w:p>
    <w:p>
      <w:pPr>
        <w:pStyle w:val="BodyText"/>
        <w:spacing w:before="57"/>
        <w:rPr>
          <w:sz w:val="20"/>
        </w:rPr>
      </w:pPr>
    </w:p>
    <w:p>
      <w:pPr>
        <w:pStyle w:val="ListParagraph"/>
        <w:numPr>
          <w:ilvl w:val="3"/>
          <w:numId w:val="25"/>
        </w:numPr>
        <w:tabs>
          <w:tab w:pos="3067" w:val="left" w:leader="none"/>
        </w:tabs>
        <w:spacing w:line="240" w:lineRule="auto" w:before="0" w:after="0"/>
        <w:ind w:left="3067" w:right="0" w:hanging="511"/>
        <w:jc w:val="left"/>
        <w:rPr>
          <w:color w:val="080808"/>
          <w:sz w:val="20"/>
        </w:rPr>
      </w:pPr>
      <w:r>
        <w:rPr>
          <w:color w:val="080808"/>
          <w:w w:val="105"/>
          <w:sz w:val="20"/>
        </w:rPr>
        <w:t>Prioriz</w:t>
      </w:r>
      <w:r>
        <w:rPr>
          <w:color w:val="1D1D1D"/>
          <w:w w:val="105"/>
          <w:sz w:val="20"/>
        </w:rPr>
        <w:t>a</w:t>
      </w:r>
      <w:r>
        <w:rPr>
          <w:color w:val="080808"/>
          <w:w w:val="105"/>
          <w:sz w:val="20"/>
        </w:rPr>
        <w:t>ci</w:t>
      </w:r>
      <w:r>
        <w:rPr>
          <w:color w:val="1D1D1D"/>
          <w:w w:val="105"/>
          <w:sz w:val="20"/>
        </w:rPr>
        <w:t>ó</w:t>
      </w:r>
      <w:r>
        <w:rPr>
          <w:color w:val="080808"/>
          <w:w w:val="105"/>
          <w:sz w:val="20"/>
        </w:rPr>
        <w:t>n</w:t>
      </w:r>
      <w:r>
        <w:rPr>
          <w:color w:val="080808"/>
          <w:spacing w:val="-4"/>
          <w:w w:val="105"/>
          <w:sz w:val="20"/>
        </w:rPr>
        <w:t> </w:t>
      </w:r>
      <w:r>
        <w:rPr>
          <w:color w:val="080808"/>
          <w:w w:val="105"/>
          <w:sz w:val="20"/>
        </w:rPr>
        <w:t>y</w:t>
      </w:r>
      <w:r>
        <w:rPr>
          <w:color w:val="080808"/>
          <w:spacing w:val="12"/>
          <w:w w:val="105"/>
          <w:sz w:val="20"/>
        </w:rPr>
        <w:t> </w:t>
      </w:r>
      <w:r>
        <w:rPr>
          <w:color w:val="080808"/>
          <w:w w:val="105"/>
          <w:sz w:val="20"/>
        </w:rPr>
        <w:t>aproba</w:t>
      </w:r>
      <w:r>
        <w:rPr>
          <w:color w:val="1D1D1D"/>
          <w:w w:val="105"/>
          <w:sz w:val="20"/>
        </w:rPr>
        <w:t>c</w:t>
      </w:r>
      <w:r>
        <w:rPr>
          <w:color w:val="080808"/>
          <w:w w:val="105"/>
          <w:sz w:val="20"/>
        </w:rPr>
        <w:t>i</w:t>
      </w:r>
      <w:r>
        <w:rPr>
          <w:color w:val="1D1D1D"/>
          <w:w w:val="105"/>
          <w:sz w:val="20"/>
        </w:rPr>
        <w:t>ó</w:t>
      </w:r>
      <w:r>
        <w:rPr>
          <w:color w:val="080808"/>
          <w:w w:val="105"/>
          <w:sz w:val="20"/>
        </w:rPr>
        <w:t>n</w:t>
      </w:r>
      <w:r>
        <w:rPr>
          <w:color w:val="080808"/>
          <w:spacing w:val="20"/>
          <w:w w:val="105"/>
          <w:sz w:val="20"/>
        </w:rPr>
        <w:t> </w:t>
      </w:r>
      <w:r>
        <w:rPr>
          <w:color w:val="080808"/>
          <w:w w:val="105"/>
          <w:sz w:val="20"/>
        </w:rPr>
        <w:t>de</w:t>
      </w:r>
      <w:r>
        <w:rPr>
          <w:color w:val="080808"/>
          <w:spacing w:val="28"/>
          <w:w w:val="105"/>
          <w:sz w:val="20"/>
        </w:rPr>
        <w:t> </w:t>
      </w:r>
      <w:r>
        <w:rPr>
          <w:color w:val="080808"/>
          <w:w w:val="105"/>
          <w:sz w:val="20"/>
        </w:rPr>
        <w:t>las</w:t>
      </w:r>
      <w:r>
        <w:rPr>
          <w:color w:val="080808"/>
          <w:spacing w:val="12"/>
          <w:w w:val="105"/>
          <w:sz w:val="20"/>
        </w:rPr>
        <w:t> </w:t>
      </w:r>
      <w:r>
        <w:rPr>
          <w:color w:val="080808"/>
          <w:w w:val="105"/>
          <w:sz w:val="20"/>
        </w:rPr>
        <w:t>Obr</w:t>
      </w:r>
      <w:r>
        <w:rPr>
          <w:color w:val="1D1D1D"/>
          <w:w w:val="105"/>
          <w:sz w:val="20"/>
        </w:rPr>
        <w:t>a</w:t>
      </w:r>
      <w:r>
        <w:rPr>
          <w:color w:val="080808"/>
          <w:w w:val="105"/>
          <w:sz w:val="20"/>
        </w:rPr>
        <w:t>s</w:t>
      </w:r>
      <w:r>
        <w:rPr>
          <w:color w:val="080808"/>
          <w:spacing w:val="28"/>
          <w:w w:val="105"/>
          <w:sz w:val="20"/>
        </w:rPr>
        <w:t> </w:t>
      </w:r>
      <w:r>
        <w:rPr>
          <w:color w:val="080808"/>
          <w:spacing w:val="-2"/>
          <w:w w:val="105"/>
          <w:sz w:val="20"/>
        </w:rPr>
        <w:t>Soci</w:t>
      </w:r>
      <w:r>
        <w:rPr>
          <w:color w:val="1D1D1D"/>
          <w:spacing w:val="-2"/>
          <w:w w:val="105"/>
          <w:sz w:val="20"/>
        </w:rPr>
        <w:t>a</w:t>
      </w:r>
      <w:r>
        <w:rPr>
          <w:color w:val="080808"/>
          <w:spacing w:val="-2"/>
          <w:w w:val="105"/>
          <w:sz w:val="20"/>
        </w:rPr>
        <w:t>les</w:t>
      </w:r>
    </w:p>
    <w:p>
      <w:pPr>
        <w:pStyle w:val="BodyText"/>
        <w:spacing w:before="131"/>
        <w:rPr>
          <w:sz w:val="20"/>
        </w:rPr>
      </w:pPr>
    </w:p>
    <w:p>
      <w:pPr>
        <w:pStyle w:val="ListParagraph"/>
        <w:numPr>
          <w:ilvl w:val="4"/>
          <w:numId w:val="25"/>
        </w:numPr>
        <w:tabs>
          <w:tab w:pos="3484" w:val="left" w:leader="none"/>
        </w:tabs>
        <w:spacing w:line="292" w:lineRule="auto" w:before="0" w:after="0"/>
        <w:ind w:left="3484" w:right="995" w:hanging="425"/>
        <w:jc w:val="both"/>
        <w:rPr>
          <w:color w:val="080808"/>
          <w:sz w:val="20"/>
        </w:rPr>
      </w:pPr>
      <w:r>
        <w:rPr>
          <w:color w:val="080808"/>
          <w:w w:val="105"/>
          <w:sz w:val="20"/>
        </w:rPr>
        <w:t>Para la p</w:t>
      </w:r>
      <w:r>
        <w:rPr>
          <w:color w:val="1D1D1D"/>
          <w:w w:val="105"/>
          <w:sz w:val="20"/>
        </w:rPr>
        <w:t>r</w:t>
      </w:r>
      <w:r>
        <w:rPr>
          <w:color w:val="080808"/>
          <w:w w:val="105"/>
          <w:sz w:val="20"/>
        </w:rPr>
        <w:t>iorización </w:t>
      </w:r>
      <w:r>
        <w:rPr>
          <w:color w:val="1D1D1D"/>
          <w:w w:val="105"/>
          <w:sz w:val="20"/>
        </w:rPr>
        <w:t>y </w:t>
      </w:r>
      <w:r>
        <w:rPr>
          <w:color w:val="080808"/>
          <w:w w:val="105"/>
          <w:sz w:val="20"/>
        </w:rPr>
        <w:t>aprob</w:t>
      </w:r>
      <w:r>
        <w:rPr>
          <w:color w:val="1D1D1D"/>
          <w:w w:val="105"/>
          <w:sz w:val="20"/>
        </w:rPr>
        <w:t>a</w:t>
      </w:r>
      <w:r>
        <w:rPr>
          <w:color w:val="080808"/>
          <w:w w:val="105"/>
          <w:sz w:val="20"/>
        </w:rPr>
        <w:t>ción d</w:t>
      </w:r>
      <w:r>
        <w:rPr>
          <w:color w:val="1D1D1D"/>
          <w:w w:val="105"/>
          <w:sz w:val="20"/>
        </w:rPr>
        <w:t>e </w:t>
      </w:r>
      <w:r>
        <w:rPr>
          <w:color w:val="080808"/>
          <w:w w:val="105"/>
          <w:sz w:val="20"/>
        </w:rPr>
        <w:t>la</w:t>
      </w:r>
      <w:r>
        <w:rPr>
          <w:color w:val="1D1D1D"/>
          <w:w w:val="105"/>
          <w:sz w:val="20"/>
        </w:rPr>
        <w:t>s </w:t>
      </w:r>
      <w:r>
        <w:rPr>
          <w:color w:val="080808"/>
          <w:w w:val="105"/>
          <w:sz w:val="20"/>
        </w:rPr>
        <w:t>Obra</w:t>
      </w:r>
      <w:r>
        <w:rPr>
          <w:color w:val="1D1D1D"/>
          <w:w w:val="105"/>
          <w:sz w:val="20"/>
        </w:rPr>
        <w:t>s </w:t>
      </w:r>
      <w:r>
        <w:rPr>
          <w:color w:val="080808"/>
          <w:w w:val="105"/>
          <w:sz w:val="20"/>
        </w:rPr>
        <w:t>So</w:t>
      </w:r>
      <w:r>
        <w:rPr>
          <w:color w:val="1D1D1D"/>
          <w:w w:val="105"/>
          <w:sz w:val="20"/>
        </w:rPr>
        <w:t>c</w:t>
      </w:r>
      <w:r>
        <w:rPr>
          <w:color w:val="080808"/>
          <w:w w:val="105"/>
          <w:sz w:val="20"/>
        </w:rPr>
        <w:t>iales se deb</w:t>
      </w:r>
      <w:r>
        <w:rPr>
          <w:color w:val="1D1D1D"/>
          <w:w w:val="105"/>
          <w:sz w:val="20"/>
        </w:rPr>
        <w:t>e</w:t>
      </w:r>
      <w:r>
        <w:rPr>
          <w:color w:val="080808"/>
          <w:w w:val="105"/>
          <w:sz w:val="20"/>
        </w:rPr>
        <w:t>r</w:t>
      </w:r>
      <w:r>
        <w:rPr>
          <w:color w:val="1D1D1D"/>
          <w:w w:val="105"/>
          <w:sz w:val="20"/>
        </w:rPr>
        <w:t>á</w:t>
      </w:r>
      <w:r>
        <w:rPr>
          <w:color w:val="080808"/>
          <w:w w:val="105"/>
          <w:sz w:val="20"/>
        </w:rPr>
        <w:t>n tener en </w:t>
      </w:r>
      <w:r>
        <w:rPr>
          <w:color w:val="1D1D1D"/>
          <w:w w:val="105"/>
          <w:sz w:val="20"/>
        </w:rPr>
        <w:t>c</w:t>
      </w:r>
      <w:r>
        <w:rPr>
          <w:color w:val="080808"/>
          <w:w w:val="105"/>
          <w:sz w:val="20"/>
        </w:rPr>
        <w:t>uent</w:t>
      </w:r>
      <w:r>
        <w:rPr>
          <w:color w:val="1D1D1D"/>
          <w:w w:val="105"/>
          <w:sz w:val="20"/>
        </w:rPr>
        <w:t>a </w:t>
      </w:r>
      <w:r>
        <w:rPr>
          <w:color w:val="080808"/>
          <w:w w:val="105"/>
          <w:sz w:val="20"/>
        </w:rPr>
        <w:t>los si</w:t>
      </w:r>
      <w:r>
        <w:rPr>
          <w:color w:val="1D1D1D"/>
          <w:w w:val="105"/>
          <w:sz w:val="20"/>
        </w:rPr>
        <w:t>g</w:t>
      </w:r>
      <w:r>
        <w:rPr>
          <w:color w:val="080808"/>
          <w:w w:val="105"/>
          <w:sz w:val="20"/>
        </w:rPr>
        <w:t>uien</w:t>
      </w:r>
      <w:r>
        <w:rPr>
          <w:color w:val="1D1D1D"/>
          <w:w w:val="105"/>
          <w:sz w:val="20"/>
        </w:rPr>
        <w:t>t</w:t>
      </w:r>
      <w:r>
        <w:rPr>
          <w:color w:val="080808"/>
          <w:w w:val="105"/>
          <w:sz w:val="20"/>
        </w:rPr>
        <w:t>es line</w:t>
      </w:r>
      <w:r>
        <w:rPr>
          <w:color w:val="1D1D1D"/>
          <w:w w:val="105"/>
          <w:sz w:val="20"/>
        </w:rPr>
        <w:t>a</w:t>
      </w:r>
      <w:r>
        <w:rPr>
          <w:color w:val="080808"/>
          <w:w w:val="105"/>
          <w:sz w:val="20"/>
        </w:rPr>
        <w:t>mientos:</w:t>
      </w:r>
    </w:p>
    <w:p>
      <w:pPr>
        <w:pStyle w:val="BodyText"/>
        <w:spacing w:before="101"/>
        <w:rPr>
          <w:sz w:val="20"/>
        </w:rPr>
      </w:pPr>
    </w:p>
    <w:p>
      <w:pPr>
        <w:pStyle w:val="ListParagraph"/>
        <w:numPr>
          <w:ilvl w:val="0"/>
          <w:numId w:val="33"/>
        </w:numPr>
        <w:tabs>
          <w:tab w:pos="3902" w:val="left" w:leader="none"/>
        </w:tabs>
        <w:spacing w:line="300" w:lineRule="auto" w:before="0" w:after="0"/>
        <w:ind w:left="3902" w:right="1002" w:hanging="353"/>
        <w:jc w:val="both"/>
        <w:rPr>
          <w:color w:val="080808"/>
          <w:sz w:val="20"/>
        </w:rPr>
      </w:pPr>
      <w:r>
        <w:rPr>
          <w:color w:val="080808"/>
          <w:w w:val="105"/>
          <w:sz w:val="20"/>
        </w:rPr>
        <w:t>La</w:t>
      </w:r>
      <w:r>
        <w:rPr>
          <w:color w:val="1D1D1D"/>
          <w:w w:val="105"/>
          <w:sz w:val="20"/>
        </w:rPr>
        <w:t>s</w:t>
      </w:r>
      <w:r>
        <w:rPr>
          <w:color w:val="1D1D1D"/>
          <w:spacing w:val="25"/>
          <w:w w:val="105"/>
          <w:sz w:val="20"/>
        </w:rPr>
        <w:t> </w:t>
      </w:r>
      <w:r>
        <w:rPr>
          <w:color w:val="080808"/>
          <w:w w:val="105"/>
          <w:sz w:val="20"/>
        </w:rPr>
        <w:t>Obras</w:t>
      </w:r>
      <w:r>
        <w:rPr>
          <w:color w:val="080808"/>
          <w:spacing w:val="25"/>
          <w:w w:val="105"/>
          <w:sz w:val="20"/>
        </w:rPr>
        <w:t> </w:t>
      </w:r>
      <w:r>
        <w:rPr>
          <w:color w:val="1D1D1D"/>
          <w:w w:val="105"/>
          <w:sz w:val="20"/>
        </w:rPr>
        <w:t>S</w:t>
      </w:r>
      <w:r>
        <w:rPr>
          <w:color w:val="080808"/>
          <w:w w:val="105"/>
          <w:sz w:val="20"/>
        </w:rPr>
        <w:t>ociale</w:t>
      </w:r>
      <w:r>
        <w:rPr>
          <w:color w:val="1D1D1D"/>
          <w:w w:val="105"/>
          <w:sz w:val="20"/>
        </w:rPr>
        <w:t>s</w:t>
      </w:r>
      <w:r>
        <w:rPr>
          <w:color w:val="1D1D1D"/>
          <w:spacing w:val="25"/>
          <w:w w:val="105"/>
          <w:sz w:val="20"/>
        </w:rPr>
        <w:t> </w:t>
      </w:r>
      <w:r>
        <w:rPr>
          <w:color w:val="080808"/>
          <w:w w:val="105"/>
          <w:sz w:val="20"/>
        </w:rPr>
        <w:t>deberán </w:t>
      </w:r>
      <w:r>
        <w:rPr>
          <w:color w:val="1D1D1D"/>
          <w:w w:val="105"/>
          <w:sz w:val="20"/>
        </w:rPr>
        <w:t>s</w:t>
      </w:r>
      <w:r>
        <w:rPr>
          <w:color w:val="080808"/>
          <w:w w:val="105"/>
          <w:sz w:val="20"/>
        </w:rPr>
        <w:t>er</w:t>
      </w:r>
      <w:r>
        <w:rPr>
          <w:color w:val="080808"/>
          <w:spacing w:val="35"/>
          <w:w w:val="105"/>
          <w:sz w:val="20"/>
        </w:rPr>
        <w:t> </w:t>
      </w:r>
      <w:r>
        <w:rPr>
          <w:color w:val="080808"/>
          <w:w w:val="105"/>
          <w:sz w:val="20"/>
        </w:rPr>
        <w:t>soli</w:t>
      </w:r>
      <w:r>
        <w:rPr>
          <w:color w:val="1D1D1D"/>
          <w:w w:val="105"/>
          <w:sz w:val="20"/>
        </w:rPr>
        <w:t>c</w:t>
      </w:r>
      <w:r>
        <w:rPr>
          <w:color w:val="080808"/>
          <w:w w:val="105"/>
          <w:sz w:val="20"/>
        </w:rPr>
        <w:t>it</w:t>
      </w:r>
      <w:r>
        <w:rPr>
          <w:color w:val="1D1D1D"/>
          <w:w w:val="105"/>
          <w:sz w:val="20"/>
        </w:rPr>
        <w:t>a</w:t>
      </w:r>
      <w:r>
        <w:rPr>
          <w:color w:val="080808"/>
          <w:w w:val="105"/>
          <w:sz w:val="20"/>
        </w:rPr>
        <w:t>da</w:t>
      </w:r>
      <w:r>
        <w:rPr>
          <w:color w:val="1D1D1D"/>
          <w:w w:val="105"/>
          <w:sz w:val="20"/>
        </w:rPr>
        <w:t>s </w:t>
      </w:r>
      <w:r>
        <w:rPr>
          <w:color w:val="080808"/>
          <w:w w:val="105"/>
          <w:sz w:val="20"/>
        </w:rPr>
        <w:t>formalment</w:t>
      </w:r>
      <w:r>
        <w:rPr>
          <w:color w:val="1D1D1D"/>
          <w:w w:val="105"/>
          <w:sz w:val="20"/>
        </w:rPr>
        <w:t>e</w:t>
      </w:r>
      <w:r>
        <w:rPr>
          <w:color w:val="1D1D1D"/>
          <w:spacing w:val="25"/>
          <w:w w:val="105"/>
          <w:sz w:val="20"/>
        </w:rPr>
        <w:t> </w:t>
      </w:r>
      <w:r>
        <w:rPr>
          <w:color w:val="080808"/>
          <w:w w:val="105"/>
          <w:sz w:val="20"/>
        </w:rPr>
        <w:t>a</w:t>
      </w:r>
      <w:r>
        <w:rPr>
          <w:color w:val="1D1D1D"/>
          <w:w w:val="105"/>
          <w:sz w:val="20"/>
        </w:rPr>
        <w:t>n</w:t>
      </w:r>
      <w:r>
        <w:rPr>
          <w:color w:val="080808"/>
          <w:w w:val="105"/>
          <w:sz w:val="20"/>
        </w:rPr>
        <w:t>t</w:t>
      </w:r>
      <w:r>
        <w:rPr>
          <w:color w:val="1D1D1D"/>
          <w:w w:val="105"/>
          <w:sz w:val="20"/>
        </w:rPr>
        <w:t>e </w:t>
      </w:r>
      <w:r>
        <w:rPr>
          <w:color w:val="080808"/>
          <w:w w:val="105"/>
          <w:sz w:val="20"/>
        </w:rPr>
        <w:t>la </w:t>
      </w:r>
      <w:r>
        <w:rPr>
          <w:color w:val="1D1D1D"/>
          <w:w w:val="105"/>
          <w:sz w:val="20"/>
        </w:rPr>
        <w:t>Conc</w:t>
      </w:r>
      <w:r>
        <w:rPr>
          <w:color w:val="080808"/>
          <w:w w:val="105"/>
          <w:sz w:val="20"/>
        </w:rPr>
        <w:t>e</w:t>
      </w:r>
      <w:r>
        <w:rPr>
          <w:color w:val="1D1D1D"/>
          <w:w w:val="105"/>
          <w:sz w:val="20"/>
        </w:rPr>
        <w:t>s</w:t>
      </w:r>
      <w:r>
        <w:rPr>
          <w:color w:val="080808"/>
          <w:w w:val="105"/>
          <w:sz w:val="20"/>
        </w:rPr>
        <w:t>i</w:t>
      </w:r>
      <w:r>
        <w:rPr>
          <w:color w:val="323232"/>
          <w:w w:val="105"/>
          <w:sz w:val="20"/>
        </w:rPr>
        <w:t>ó</w:t>
      </w:r>
      <w:r>
        <w:rPr>
          <w:color w:val="080808"/>
          <w:w w:val="105"/>
          <w:sz w:val="20"/>
        </w:rPr>
        <w:t>n </w:t>
      </w:r>
      <w:r>
        <w:rPr>
          <w:color w:val="1D1D1D"/>
          <w:w w:val="105"/>
          <w:sz w:val="20"/>
        </w:rPr>
        <w:t>o </w:t>
      </w:r>
      <w:r>
        <w:rPr>
          <w:color w:val="080808"/>
          <w:w w:val="105"/>
          <w:sz w:val="20"/>
        </w:rPr>
        <w:t>la </w:t>
      </w:r>
      <w:r>
        <w:rPr>
          <w:color w:val="1D1D1D"/>
          <w:w w:val="105"/>
          <w:sz w:val="20"/>
        </w:rPr>
        <w:t>A</w:t>
      </w:r>
      <w:r>
        <w:rPr>
          <w:color w:val="080808"/>
          <w:w w:val="105"/>
          <w:sz w:val="20"/>
        </w:rPr>
        <w:t>N</w:t>
      </w:r>
      <w:r>
        <w:rPr>
          <w:color w:val="1D1D1D"/>
          <w:w w:val="105"/>
          <w:sz w:val="20"/>
        </w:rPr>
        <w:t>I</w:t>
      </w:r>
      <w:r>
        <w:rPr>
          <w:color w:val="080808"/>
          <w:w w:val="105"/>
          <w:sz w:val="20"/>
        </w:rPr>
        <w:t>, por parte</w:t>
      </w:r>
      <w:r>
        <w:rPr>
          <w:color w:val="080808"/>
          <w:w w:val="105"/>
          <w:sz w:val="20"/>
        </w:rPr>
        <w:t> de</w:t>
      </w:r>
      <w:r>
        <w:rPr>
          <w:color w:val="080808"/>
          <w:w w:val="105"/>
          <w:sz w:val="20"/>
        </w:rPr>
        <w:t> l</w:t>
      </w:r>
      <w:r>
        <w:rPr>
          <w:color w:val="1D1D1D"/>
          <w:w w:val="105"/>
          <w:sz w:val="20"/>
        </w:rPr>
        <w:t>a a</w:t>
      </w:r>
      <w:r>
        <w:rPr>
          <w:color w:val="080808"/>
          <w:w w:val="105"/>
          <w:sz w:val="20"/>
        </w:rPr>
        <w:t>utoridad t</w:t>
      </w:r>
      <w:r>
        <w:rPr>
          <w:color w:val="1D1D1D"/>
          <w:w w:val="105"/>
          <w:sz w:val="20"/>
        </w:rPr>
        <w:t>e</w:t>
      </w:r>
      <w:r>
        <w:rPr>
          <w:color w:val="080808"/>
          <w:w w:val="105"/>
          <w:sz w:val="20"/>
        </w:rPr>
        <w:t>rrit</w:t>
      </w:r>
      <w:r>
        <w:rPr>
          <w:color w:val="1D1D1D"/>
          <w:w w:val="105"/>
          <w:sz w:val="20"/>
        </w:rPr>
        <w:t>o</w:t>
      </w:r>
      <w:r>
        <w:rPr>
          <w:color w:val="080808"/>
          <w:w w:val="105"/>
          <w:sz w:val="20"/>
        </w:rPr>
        <w:t>ria</w:t>
      </w:r>
      <w:r>
        <w:rPr>
          <w:color w:val="1D1D1D"/>
          <w:w w:val="105"/>
          <w:sz w:val="20"/>
        </w:rPr>
        <w:t>l</w:t>
      </w:r>
      <w:r>
        <w:rPr>
          <w:color w:val="080808"/>
          <w:w w:val="105"/>
          <w:sz w:val="20"/>
        </w:rPr>
        <w:t>,</w:t>
      </w:r>
      <w:r>
        <w:rPr>
          <w:color w:val="080808"/>
          <w:w w:val="105"/>
          <w:sz w:val="20"/>
        </w:rPr>
        <w:t> de m</w:t>
      </w:r>
      <w:r>
        <w:rPr>
          <w:color w:val="1D1D1D"/>
          <w:w w:val="105"/>
          <w:sz w:val="20"/>
        </w:rPr>
        <w:t>a</w:t>
      </w:r>
      <w:r>
        <w:rPr>
          <w:color w:val="080808"/>
          <w:w w:val="105"/>
          <w:sz w:val="20"/>
        </w:rPr>
        <w:t>n</w:t>
      </w:r>
      <w:r>
        <w:rPr>
          <w:color w:val="1D1D1D"/>
          <w:w w:val="105"/>
          <w:sz w:val="20"/>
        </w:rPr>
        <w:t>era </w:t>
      </w:r>
      <w:r>
        <w:rPr>
          <w:color w:val="080808"/>
          <w:w w:val="105"/>
          <w:sz w:val="20"/>
        </w:rPr>
        <w:t>t</w:t>
      </w:r>
      <w:r>
        <w:rPr>
          <w:color w:val="1D1D1D"/>
          <w:w w:val="105"/>
          <w:sz w:val="20"/>
        </w:rPr>
        <w:t>a</w:t>
      </w:r>
      <w:r>
        <w:rPr>
          <w:color w:val="080808"/>
          <w:w w:val="105"/>
          <w:sz w:val="20"/>
        </w:rPr>
        <w:t>l</w:t>
      </w:r>
      <w:r>
        <w:rPr>
          <w:color w:val="080808"/>
          <w:w w:val="105"/>
          <w:sz w:val="20"/>
        </w:rPr>
        <w:t> </w:t>
      </w:r>
      <w:r>
        <w:rPr>
          <w:color w:val="1D1D1D"/>
          <w:w w:val="105"/>
          <w:sz w:val="20"/>
        </w:rPr>
        <w:t>q</w:t>
      </w:r>
      <w:r>
        <w:rPr>
          <w:color w:val="080808"/>
          <w:w w:val="105"/>
          <w:sz w:val="20"/>
        </w:rPr>
        <w:t>ue legitim</w:t>
      </w:r>
      <w:r>
        <w:rPr>
          <w:color w:val="1D1D1D"/>
          <w:w w:val="105"/>
          <w:sz w:val="20"/>
        </w:rPr>
        <w:t>e</w:t>
      </w:r>
      <w:r>
        <w:rPr>
          <w:color w:val="080808"/>
          <w:w w:val="105"/>
          <w:sz w:val="20"/>
        </w:rPr>
        <w:t>n</w:t>
      </w:r>
      <w:r>
        <w:rPr>
          <w:color w:val="080808"/>
          <w:w w:val="105"/>
          <w:sz w:val="20"/>
        </w:rPr>
        <w:t> l</w:t>
      </w:r>
      <w:r>
        <w:rPr>
          <w:color w:val="1D1D1D"/>
          <w:w w:val="105"/>
          <w:sz w:val="20"/>
        </w:rPr>
        <w:t>a </w:t>
      </w:r>
      <w:r>
        <w:rPr>
          <w:color w:val="080808"/>
          <w:w w:val="105"/>
          <w:sz w:val="20"/>
        </w:rPr>
        <w:t>s</w:t>
      </w:r>
      <w:r>
        <w:rPr>
          <w:color w:val="1D1D1D"/>
          <w:w w:val="105"/>
          <w:sz w:val="20"/>
        </w:rPr>
        <w:t>o</w:t>
      </w:r>
      <w:r>
        <w:rPr>
          <w:color w:val="080808"/>
          <w:w w:val="105"/>
          <w:sz w:val="20"/>
        </w:rPr>
        <w:t>li</w:t>
      </w:r>
      <w:r>
        <w:rPr>
          <w:color w:val="1D1D1D"/>
          <w:w w:val="105"/>
          <w:sz w:val="20"/>
        </w:rPr>
        <w:t>c</w:t>
      </w:r>
      <w:r>
        <w:rPr>
          <w:color w:val="080808"/>
          <w:w w:val="105"/>
          <w:sz w:val="20"/>
        </w:rPr>
        <w:t>itud d</w:t>
      </w:r>
      <w:r>
        <w:rPr>
          <w:color w:val="1D1D1D"/>
          <w:w w:val="105"/>
          <w:sz w:val="20"/>
        </w:rPr>
        <w:t>e </w:t>
      </w:r>
      <w:r>
        <w:rPr>
          <w:color w:val="080808"/>
          <w:w w:val="105"/>
          <w:sz w:val="20"/>
        </w:rPr>
        <w:t>las</w:t>
      </w:r>
      <w:r>
        <w:rPr>
          <w:color w:val="080808"/>
          <w:spacing w:val="33"/>
          <w:w w:val="105"/>
          <w:sz w:val="20"/>
        </w:rPr>
        <w:t> </w:t>
      </w:r>
      <w:r>
        <w:rPr>
          <w:color w:val="080808"/>
          <w:w w:val="105"/>
          <w:sz w:val="20"/>
        </w:rPr>
        <w:t>comunidad</w:t>
      </w:r>
      <w:r>
        <w:rPr>
          <w:color w:val="1D1D1D"/>
          <w:w w:val="105"/>
          <w:sz w:val="20"/>
        </w:rPr>
        <w:t>e</w:t>
      </w:r>
      <w:r>
        <w:rPr>
          <w:color w:val="080808"/>
          <w:w w:val="105"/>
          <w:sz w:val="20"/>
        </w:rPr>
        <w:t>s </w:t>
      </w:r>
      <w:r>
        <w:rPr>
          <w:color w:val="1D1D1D"/>
          <w:w w:val="105"/>
          <w:sz w:val="20"/>
        </w:rPr>
        <w:t>y </w:t>
      </w:r>
      <w:r>
        <w:rPr>
          <w:color w:val="323232"/>
          <w:w w:val="105"/>
          <w:sz w:val="20"/>
        </w:rPr>
        <w:t>é</w:t>
      </w:r>
      <w:r>
        <w:rPr>
          <w:color w:val="1D1D1D"/>
          <w:w w:val="105"/>
          <w:sz w:val="20"/>
        </w:rPr>
        <w:t>s</w:t>
      </w:r>
      <w:r>
        <w:rPr>
          <w:color w:val="080808"/>
          <w:w w:val="105"/>
          <w:sz w:val="20"/>
        </w:rPr>
        <w:t>t</w:t>
      </w:r>
      <w:r>
        <w:rPr>
          <w:color w:val="1D1D1D"/>
          <w:w w:val="105"/>
          <w:sz w:val="20"/>
        </w:rPr>
        <w:t>a</w:t>
      </w:r>
      <w:r>
        <w:rPr>
          <w:color w:val="080808"/>
          <w:w w:val="105"/>
          <w:sz w:val="20"/>
        </w:rPr>
        <w:t>s re</w:t>
      </w:r>
      <w:r>
        <w:rPr>
          <w:color w:val="1D1D1D"/>
          <w:w w:val="105"/>
          <w:sz w:val="20"/>
        </w:rPr>
        <w:t>s</w:t>
      </w:r>
      <w:r>
        <w:rPr>
          <w:color w:val="080808"/>
          <w:w w:val="105"/>
          <w:sz w:val="20"/>
        </w:rPr>
        <w:t>p</w:t>
      </w:r>
      <w:r>
        <w:rPr>
          <w:color w:val="1D1D1D"/>
          <w:w w:val="105"/>
          <w:sz w:val="20"/>
        </w:rPr>
        <w:t>o</w:t>
      </w:r>
      <w:r>
        <w:rPr>
          <w:color w:val="080808"/>
          <w:w w:val="105"/>
          <w:sz w:val="20"/>
        </w:rPr>
        <w:t>nd</w:t>
      </w:r>
      <w:r>
        <w:rPr>
          <w:color w:val="1D1D1D"/>
          <w:w w:val="105"/>
          <w:sz w:val="20"/>
        </w:rPr>
        <w:t>a</w:t>
      </w:r>
      <w:r>
        <w:rPr>
          <w:color w:val="080808"/>
          <w:w w:val="105"/>
          <w:sz w:val="20"/>
        </w:rPr>
        <w:t>n </w:t>
      </w:r>
      <w:r>
        <w:rPr>
          <w:color w:val="1D1D1D"/>
          <w:w w:val="105"/>
          <w:sz w:val="20"/>
        </w:rPr>
        <w:t>a </w:t>
      </w:r>
      <w:r>
        <w:rPr>
          <w:color w:val="080808"/>
          <w:w w:val="105"/>
          <w:sz w:val="20"/>
        </w:rPr>
        <w:t>inter</w:t>
      </w:r>
      <w:r>
        <w:rPr>
          <w:color w:val="1D1D1D"/>
          <w:w w:val="105"/>
          <w:sz w:val="20"/>
        </w:rPr>
        <w:t>e</w:t>
      </w:r>
      <w:r>
        <w:rPr>
          <w:color w:val="080808"/>
          <w:w w:val="105"/>
          <w:sz w:val="20"/>
        </w:rPr>
        <w:t>ses</w:t>
      </w:r>
      <w:r>
        <w:rPr>
          <w:color w:val="080808"/>
          <w:spacing w:val="33"/>
          <w:w w:val="105"/>
          <w:sz w:val="20"/>
        </w:rPr>
        <w:t> </w:t>
      </w:r>
      <w:r>
        <w:rPr>
          <w:color w:val="1D1D1D"/>
          <w:w w:val="105"/>
          <w:sz w:val="20"/>
        </w:rPr>
        <w:t>c</w:t>
      </w:r>
      <w:r>
        <w:rPr>
          <w:color w:val="080808"/>
          <w:w w:val="105"/>
          <w:sz w:val="20"/>
        </w:rPr>
        <w:t>ole</w:t>
      </w:r>
      <w:r>
        <w:rPr>
          <w:color w:val="1D1D1D"/>
          <w:w w:val="105"/>
          <w:sz w:val="20"/>
        </w:rPr>
        <w:t>c</w:t>
      </w:r>
      <w:r>
        <w:rPr>
          <w:color w:val="080808"/>
          <w:w w:val="105"/>
          <w:sz w:val="20"/>
        </w:rPr>
        <w:t>tivos </w:t>
      </w:r>
      <w:r>
        <w:rPr>
          <w:color w:val="1D1D1D"/>
          <w:w w:val="105"/>
          <w:sz w:val="20"/>
        </w:rPr>
        <w:t>e</w:t>
      </w:r>
      <w:r>
        <w:rPr>
          <w:color w:val="080808"/>
          <w:w w:val="105"/>
          <w:sz w:val="20"/>
        </w:rPr>
        <w:t>n </w:t>
      </w:r>
      <w:r>
        <w:rPr>
          <w:color w:val="1D1D1D"/>
          <w:w w:val="105"/>
          <w:sz w:val="20"/>
        </w:rPr>
        <w:t>p</w:t>
      </w:r>
      <w:r>
        <w:rPr>
          <w:color w:val="080808"/>
          <w:w w:val="105"/>
          <w:sz w:val="20"/>
        </w:rPr>
        <w:t>r</w:t>
      </w:r>
      <w:r>
        <w:rPr>
          <w:color w:val="1D1D1D"/>
          <w:w w:val="105"/>
          <w:sz w:val="20"/>
        </w:rPr>
        <w:t>o d</w:t>
      </w:r>
      <w:r>
        <w:rPr>
          <w:color w:val="080808"/>
          <w:w w:val="105"/>
          <w:sz w:val="20"/>
        </w:rPr>
        <w:t>el</w:t>
      </w:r>
      <w:r>
        <w:rPr>
          <w:color w:val="080808"/>
          <w:w w:val="105"/>
          <w:sz w:val="20"/>
        </w:rPr>
        <w:t> bien</w:t>
      </w:r>
      <w:r>
        <w:rPr>
          <w:color w:val="1D1D1D"/>
          <w:w w:val="105"/>
          <w:sz w:val="20"/>
        </w:rPr>
        <w:t>e</w:t>
      </w:r>
      <w:r>
        <w:rPr>
          <w:color w:val="080808"/>
          <w:w w:val="105"/>
          <w:sz w:val="20"/>
        </w:rPr>
        <w:t>star </w:t>
      </w:r>
      <w:r>
        <w:rPr>
          <w:color w:val="1D1D1D"/>
          <w:w w:val="105"/>
          <w:sz w:val="20"/>
        </w:rPr>
        <w:t>co</w:t>
      </w:r>
      <w:r>
        <w:rPr>
          <w:color w:val="080808"/>
          <w:w w:val="105"/>
          <w:sz w:val="20"/>
        </w:rPr>
        <w:t>mún y n</w:t>
      </w:r>
      <w:r>
        <w:rPr>
          <w:color w:val="1D1D1D"/>
          <w:w w:val="105"/>
          <w:sz w:val="20"/>
        </w:rPr>
        <w:t>o</w:t>
      </w:r>
      <w:r>
        <w:rPr>
          <w:color w:val="1D1D1D"/>
          <w:w w:val="105"/>
          <w:sz w:val="20"/>
        </w:rPr>
        <w:t> </w:t>
      </w:r>
      <w:r>
        <w:rPr>
          <w:color w:val="080808"/>
          <w:w w:val="105"/>
          <w:sz w:val="20"/>
        </w:rPr>
        <w:t>de i</w:t>
      </w:r>
      <w:r>
        <w:rPr>
          <w:color w:val="1D1D1D"/>
          <w:w w:val="105"/>
          <w:sz w:val="20"/>
        </w:rPr>
        <w:t>n</w:t>
      </w:r>
      <w:r>
        <w:rPr>
          <w:color w:val="080808"/>
          <w:w w:val="105"/>
          <w:sz w:val="20"/>
        </w:rPr>
        <w:t>tereses p</w:t>
      </w:r>
      <w:r>
        <w:rPr>
          <w:color w:val="1D1D1D"/>
          <w:w w:val="105"/>
          <w:sz w:val="20"/>
        </w:rPr>
        <w:t>a</w:t>
      </w:r>
      <w:r>
        <w:rPr>
          <w:color w:val="080808"/>
          <w:w w:val="105"/>
          <w:sz w:val="20"/>
        </w:rPr>
        <w:t>rti</w:t>
      </w:r>
      <w:r>
        <w:rPr>
          <w:color w:val="1D1D1D"/>
          <w:w w:val="105"/>
          <w:sz w:val="20"/>
        </w:rPr>
        <w:t>c</w:t>
      </w:r>
      <w:r>
        <w:rPr>
          <w:color w:val="080808"/>
          <w:w w:val="105"/>
          <w:sz w:val="20"/>
        </w:rPr>
        <w:t>ul</w:t>
      </w:r>
      <w:r>
        <w:rPr>
          <w:color w:val="1D1D1D"/>
          <w:w w:val="105"/>
          <w:sz w:val="20"/>
        </w:rPr>
        <w:t>a</w:t>
      </w:r>
      <w:r>
        <w:rPr>
          <w:color w:val="080808"/>
          <w:w w:val="105"/>
          <w:sz w:val="20"/>
        </w:rPr>
        <w:t>res</w:t>
      </w:r>
      <w:r>
        <w:rPr>
          <w:color w:val="1D1D1D"/>
          <w:w w:val="105"/>
          <w:sz w:val="20"/>
        </w:rPr>
        <w:t>.</w:t>
      </w:r>
      <w:r>
        <w:rPr>
          <w:color w:val="1D1D1D"/>
          <w:spacing w:val="40"/>
          <w:w w:val="105"/>
          <w:sz w:val="20"/>
        </w:rPr>
        <w:t> </w:t>
      </w:r>
      <w:r>
        <w:rPr>
          <w:color w:val="080808"/>
          <w:w w:val="105"/>
          <w:sz w:val="20"/>
        </w:rPr>
        <w:t>Para t</w:t>
      </w:r>
      <w:r>
        <w:rPr>
          <w:color w:val="1D1D1D"/>
          <w:w w:val="105"/>
          <w:sz w:val="20"/>
        </w:rPr>
        <w:t>a</w:t>
      </w:r>
      <w:r>
        <w:rPr>
          <w:color w:val="080808"/>
          <w:w w:val="105"/>
          <w:sz w:val="20"/>
        </w:rPr>
        <w:t>l</w:t>
      </w:r>
      <w:r>
        <w:rPr>
          <w:color w:val="080808"/>
          <w:spacing w:val="40"/>
          <w:w w:val="105"/>
          <w:sz w:val="20"/>
        </w:rPr>
        <w:t> </w:t>
      </w:r>
      <w:r>
        <w:rPr>
          <w:color w:val="080808"/>
          <w:w w:val="105"/>
          <w:sz w:val="20"/>
        </w:rPr>
        <w:t>fin</w:t>
      </w:r>
      <w:r>
        <w:rPr>
          <w:color w:val="080808"/>
          <w:spacing w:val="40"/>
          <w:w w:val="105"/>
          <w:sz w:val="20"/>
        </w:rPr>
        <w:t> </w:t>
      </w:r>
      <w:r>
        <w:rPr>
          <w:color w:val="080808"/>
          <w:w w:val="105"/>
          <w:sz w:val="20"/>
        </w:rPr>
        <w:t>l</w:t>
      </w:r>
      <w:r>
        <w:rPr>
          <w:color w:val="1D1D1D"/>
          <w:w w:val="105"/>
          <w:sz w:val="20"/>
        </w:rPr>
        <w:t>a so</w:t>
      </w:r>
      <w:r>
        <w:rPr>
          <w:color w:val="080808"/>
          <w:w w:val="105"/>
          <w:sz w:val="20"/>
        </w:rPr>
        <w:t>li</w:t>
      </w:r>
      <w:r>
        <w:rPr>
          <w:color w:val="1D1D1D"/>
          <w:w w:val="105"/>
          <w:sz w:val="20"/>
        </w:rPr>
        <w:t>cit</w:t>
      </w:r>
      <w:r>
        <w:rPr>
          <w:color w:val="080808"/>
          <w:w w:val="105"/>
          <w:sz w:val="20"/>
        </w:rPr>
        <w:t>u</w:t>
      </w:r>
      <w:r>
        <w:rPr>
          <w:color w:val="1D1D1D"/>
          <w:w w:val="105"/>
          <w:sz w:val="20"/>
        </w:rPr>
        <w:t>d </w:t>
      </w:r>
      <w:r>
        <w:rPr>
          <w:color w:val="080808"/>
          <w:w w:val="105"/>
          <w:sz w:val="20"/>
        </w:rPr>
        <w:t>d</w:t>
      </w:r>
      <w:r>
        <w:rPr>
          <w:color w:val="323232"/>
          <w:w w:val="105"/>
          <w:sz w:val="20"/>
        </w:rPr>
        <w:t>e</w:t>
      </w:r>
      <w:r>
        <w:rPr>
          <w:color w:val="1D1D1D"/>
          <w:w w:val="105"/>
          <w:sz w:val="20"/>
        </w:rPr>
        <w:t>be</w:t>
      </w:r>
      <w:r>
        <w:rPr>
          <w:color w:val="1D1D1D"/>
          <w:w w:val="105"/>
          <w:sz w:val="20"/>
        </w:rPr>
        <w:t> </w:t>
      </w:r>
      <w:r>
        <w:rPr>
          <w:color w:val="080808"/>
          <w:w w:val="105"/>
          <w:sz w:val="20"/>
        </w:rPr>
        <w:t>con</w:t>
      </w:r>
      <w:r>
        <w:rPr>
          <w:color w:val="1D1D1D"/>
          <w:w w:val="105"/>
          <w:sz w:val="20"/>
        </w:rPr>
        <w:t>te</w:t>
      </w:r>
      <w:r>
        <w:rPr>
          <w:color w:val="080808"/>
          <w:w w:val="105"/>
          <w:sz w:val="20"/>
        </w:rPr>
        <w:t>n</w:t>
      </w:r>
      <w:r>
        <w:rPr>
          <w:color w:val="1D1D1D"/>
          <w:w w:val="105"/>
          <w:sz w:val="20"/>
        </w:rPr>
        <w:t>e</w:t>
      </w:r>
      <w:r>
        <w:rPr>
          <w:color w:val="080808"/>
          <w:w w:val="105"/>
          <w:sz w:val="20"/>
        </w:rPr>
        <w:t>r</w:t>
      </w:r>
      <w:r>
        <w:rPr>
          <w:color w:val="080808"/>
          <w:w w:val="105"/>
          <w:sz w:val="20"/>
        </w:rPr>
        <w:t> </w:t>
      </w:r>
      <w:r>
        <w:rPr>
          <w:color w:val="1D1D1D"/>
          <w:w w:val="105"/>
          <w:sz w:val="20"/>
        </w:rPr>
        <w:t>co</w:t>
      </w:r>
      <w:r>
        <w:rPr>
          <w:color w:val="080808"/>
          <w:w w:val="105"/>
          <w:sz w:val="20"/>
        </w:rPr>
        <w:t>m</w:t>
      </w:r>
      <w:r>
        <w:rPr>
          <w:color w:val="1D1D1D"/>
          <w:w w:val="105"/>
          <w:sz w:val="20"/>
        </w:rPr>
        <w:t>o</w:t>
      </w:r>
      <w:r>
        <w:rPr>
          <w:color w:val="1D1D1D"/>
          <w:w w:val="105"/>
          <w:sz w:val="20"/>
        </w:rPr>
        <w:t> mín</w:t>
      </w:r>
      <w:r>
        <w:rPr>
          <w:color w:val="080808"/>
          <w:w w:val="105"/>
          <w:sz w:val="20"/>
        </w:rPr>
        <w:t>i</w:t>
      </w:r>
      <w:r>
        <w:rPr>
          <w:color w:val="1D1D1D"/>
          <w:w w:val="105"/>
          <w:sz w:val="20"/>
        </w:rPr>
        <w:t>m</w:t>
      </w:r>
      <w:r>
        <w:rPr>
          <w:color w:val="080808"/>
          <w:w w:val="105"/>
          <w:sz w:val="20"/>
        </w:rPr>
        <w:t>o:</w:t>
      </w:r>
      <w:r>
        <w:rPr>
          <w:color w:val="080808"/>
          <w:w w:val="105"/>
          <w:sz w:val="20"/>
        </w:rPr>
        <w:t> justifica</w:t>
      </w:r>
      <w:r>
        <w:rPr>
          <w:color w:val="1D1D1D"/>
          <w:w w:val="105"/>
          <w:sz w:val="20"/>
        </w:rPr>
        <w:t>c</w:t>
      </w:r>
      <w:r>
        <w:rPr>
          <w:color w:val="080808"/>
          <w:w w:val="105"/>
          <w:sz w:val="20"/>
        </w:rPr>
        <w:t>i</w:t>
      </w:r>
      <w:r>
        <w:rPr>
          <w:color w:val="1D1D1D"/>
          <w:w w:val="105"/>
          <w:sz w:val="20"/>
        </w:rPr>
        <w:t>ó</w:t>
      </w:r>
      <w:r>
        <w:rPr>
          <w:color w:val="080808"/>
          <w:w w:val="105"/>
          <w:sz w:val="20"/>
        </w:rPr>
        <w:t>n</w:t>
      </w:r>
      <w:r>
        <w:rPr>
          <w:color w:val="080808"/>
          <w:w w:val="105"/>
          <w:sz w:val="20"/>
        </w:rPr>
        <w:t> de</w:t>
      </w:r>
      <w:r>
        <w:rPr>
          <w:color w:val="080808"/>
          <w:w w:val="105"/>
          <w:sz w:val="20"/>
        </w:rPr>
        <w:t> la n</w:t>
      </w:r>
      <w:r>
        <w:rPr>
          <w:color w:val="323232"/>
          <w:w w:val="105"/>
          <w:sz w:val="20"/>
        </w:rPr>
        <w:t>e</w:t>
      </w:r>
      <w:r>
        <w:rPr>
          <w:color w:val="1D1D1D"/>
          <w:w w:val="105"/>
          <w:sz w:val="20"/>
        </w:rPr>
        <w:t>c</w:t>
      </w:r>
      <w:r>
        <w:rPr>
          <w:color w:val="323232"/>
          <w:w w:val="105"/>
          <w:sz w:val="20"/>
        </w:rPr>
        <w:t>e</w:t>
      </w:r>
      <w:r>
        <w:rPr>
          <w:color w:val="1D1D1D"/>
          <w:w w:val="105"/>
          <w:sz w:val="20"/>
        </w:rPr>
        <w:t>s</w:t>
      </w:r>
      <w:r>
        <w:rPr>
          <w:color w:val="080808"/>
          <w:w w:val="105"/>
          <w:sz w:val="20"/>
        </w:rPr>
        <w:t>id</w:t>
      </w:r>
      <w:r>
        <w:rPr>
          <w:color w:val="1D1D1D"/>
          <w:w w:val="105"/>
          <w:sz w:val="20"/>
        </w:rPr>
        <w:t>ad</w:t>
      </w:r>
      <w:r>
        <w:rPr>
          <w:color w:val="080808"/>
          <w:w w:val="105"/>
          <w:sz w:val="20"/>
        </w:rPr>
        <w:t>,</w:t>
      </w:r>
      <w:r>
        <w:rPr>
          <w:color w:val="080808"/>
          <w:w w:val="105"/>
          <w:sz w:val="20"/>
        </w:rPr>
        <w:t> </w:t>
      </w:r>
      <w:r>
        <w:rPr>
          <w:color w:val="1D1D1D"/>
          <w:w w:val="105"/>
          <w:sz w:val="20"/>
        </w:rPr>
        <w:t>co</w:t>
      </w:r>
      <w:r>
        <w:rPr>
          <w:color w:val="080808"/>
          <w:w w:val="105"/>
          <w:sz w:val="20"/>
        </w:rPr>
        <w:t>munid</w:t>
      </w:r>
      <w:r>
        <w:rPr>
          <w:color w:val="1D1D1D"/>
          <w:w w:val="105"/>
          <w:sz w:val="20"/>
        </w:rPr>
        <w:t>ad so</w:t>
      </w:r>
      <w:r>
        <w:rPr>
          <w:color w:val="080808"/>
          <w:w w:val="105"/>
          <w:sz w:val="20"/>
        </w:rPr>
        <w:t>li</w:t>
      </w:r>
      <w:r>
        <w:rPr>
          <w:color w:val="1D1D1D"/>
          <w:w w:val="105"/>
          <w:sz w:val="20"/>
        </w:rPr>
        <w:t>c</w:t>
      </w:r>
      <w:r>
        <w:rPr>
          <w:color w:val="080808"/>
          <w:w w:val="105"/>
          <w:sz w:val="20"/>
        </w:rPr>
        <w:t>i</w:t>
      </w:r>
      <w:r>
        <w:rPr>
          <w:color w:val="1D1D1D"/>
          <w:w w:val="105"/>
          <w:sz w:val="20"/>
        </w:rPr>
        <w:t>tante</w:t>
      </w:r>
      <w:r>
        <w:rPr>
          <w:color w:val="080808"/>
          <w:w w:val="105"/>
          <w:sz w:val="20"/>
        </w:rPr>
        <w:t>,</w:t>
      </w:r>
      <w:r>
        <w:rPr>
          <w:color w:val="080808"/>
          <w:w w:val="105"/>
          <w:sz w:val="20"/>
        </w:rPr>
        <w:t> p</w:t>
      </w:r>
      <w:r>
        <w:rPr>
          <w:color w:val="1D1D1D"/>
          <w:w w:val="105"/>
          <w:sz w:val="20"/>
        </w:rPr>
        <w:t>o</w:t>
      </w:r>
      <w:r>
        <w:rPr>
          <w:color w:val="080808"/>
          <w:w w:val="105"/>
          <w:sz w:val="20"/>
        </w:rPr>
        <w:t>bl</w:t>
      </w:r>
      <w:r>
        <w:rPr>
          <w:color w:val="1D1D1D"/>
          <w:w w:val="105"/>
          <w:sz w:val="20"/>
        </w:rPr>
        <w:t>ac</w:t>
      </w:r>
      <w:r>
        <w:rPr>
          <w:color w:val="080808"/>
          <w:w w:val="105"/>
          <w:sz w:val="20"/>
        </w:rPr>
        <w:t>ión</w:t>
      </w:r>
      <w:r>
        <w:rPr>
          <w:color w:val="080808"/>
          <w:w w:val="105"/>
          <w:sz w:val="20"/>
        </w:rPr>
        <w:t> ben</w:t>
      </w:r>
      <w:r>
        <w:rPr>
          <w:color w:val="1D1D1D"/>
          <w:w w:val="105"/>
          <w:sz w:val="20"/>
        </w:rPr>
        <w:t>e</w:t>
      </w:r>
      <w:r>
        <w:rPr>
          <w:color w:val="080808"/>
          <w:w w:val="105"/>
          <w:sz w:val="20"/>
        </w:rPr>
        <w:t>fi</w:t>
      </w:r>
      <w:r>
        <w:rPr>
          <w:color w:val="1D1D1D"/>
          <w:w w:val="105"/>
          <w:sz w:val="20"/>
        </w:rPr>
        <w:t>c</w:t>
      </w:r>
      <w:r>
        <w:rPr>
          <w:color w:val="080808"/>
          <w:w w:val="105"/>
          <w:sz w:val="20"/>
        </w:rPr>
        <w:t>iari</w:t>
      </w:r>
      <w:r>
        <w:rPr>
          <w:color w:val="1D1D1D"/>
          <w:w w:val="105"/>
          <w:sz w:val="20"/>
        </w:rPr>
        <w:t>a</w:t>
      </w:r>
      <w:r>
        <w:rPr>
          <w:color w:val="080808"/>
          <w:w w:val="105"/>
          <w:sz w:val="20"/>
        </w:rPr>
        <w:t>,</w:t>
      </w:r>
      <w:r>
        <w:rPr>
          <w:color w:val="080808"/>
          <w:w w:val="105"/>
          <w:sz w:val="20"/>
        </w:rPr>
        <w:t> </w:t>
      </w:r>
      <w:r>
        <w:rPr>
          <w:color w:val="1D1D1D"/>
          <w:w w:val="105"/>
          <w:sz w:val="20"/>
        </w:rPr>
        <w:t>d</w:t>
      </w:r>
      <w:r>
        <w:rPr>
          <w:color w:val="323232"/>
          <w:w w:val="105"/>
          <w:sz w:val="20"/>
        </w:rPr>
        <w:t>e</w:t>
      </w:r>
      <w:r>
        <w:rPr>
          <w:color w:val="080808"/>
          <w:w w:val="105"/>
          <w:sz w:val="20"/>
        </w:rPr>
        <w:t>s</w:t>
      </w:r>
      <w:r>
        <w:rPr>
          <w:color w:val="1D1D1D"/>
          <w:w w:val="105"/>
          <w:sz w:val="20"/>
        </w:rPr>
        <w:t>cr</w:t>
      </w:r>
      <w:r>
        <w:rPr>
          <w:color w:val="080808"/>
          <w:w w:val="105"/>
          <w:sz w:val="20"/>
        </w:rPr>
        <w:t>ip</w:t>
      </w:r>
      <w:r>
        <w:rPr>
          <w:color w:val="1D1D1D"/>
          <w:w w:val="105"/>
          <w:sz w:val="20"/>
        </w:rPr>
        <w:t>c</w:t>
      </w:r>
      <w:r>
        <w:rPr>
          <w:color w:val="080808"/>
          <w:w w:val="105"/>
          <w:sz w:val="20"/>
        </w:rPr>
        <w:t>i</w:t>
      </w:r>
      <w:r>
        <w:rPr>
          <w:color w:val="1D1D1D"/>
          <w:w w:val="105"/>
          <w:sz w:val="20"/>
        </w:rPr>
        <w:t>ó</w:t>
      </w:r>
      <w:r>
        <w:rPr>
          <w:color w:val="080808"/>
          <w:w w:val="105"/>
          <w:sz w:val="20"/>
        </w:rPr>
        <w:t>n</w:t>
      </w:r>
      <w:r>
        <w:rPr>
          <w:color w:val="080808"/>
          <w:w w:val="105"/>
          <w:sz w:val="20"/>
        </w:rPr>
        <w:t> d</w:t>
      </w:r>
      <w:r>
        <w:rPr>
          <w:color w:val="1D1D1D"/>
          <w:w w:val="105"/>
          <w:sz w:val="20"/>
        </w:rPr>
        <w:t>e</w:t>
      </w:r>
      <w:r>
        <w:rPr>
          <w:color w:val="1D1D1D"/>
          <w:w w:val="105"/>
          <w:sz w:val="20"/>
        </w:rPr>
        <w:t> </w:t>
      </w:r>
      <w:r>
        <w:rPr>
          <w:color w:val="080808"/>
          <w:w w:val="105"/>
          <w:sz w:val="20"/>
        </w:rPr>
        <w:t>l</w:t>
      </w:r>
      <w:r>
        <w:rPr>
          <w:color w:val="1D1D1D"/>
          <w:w w:val="105"/>
          <w:sz w:val="20"/>
        </w:rPr>
        <w:t>a</w:t>
      </w:r>
      <w:r>
        <w:rPr>
          <w:color w:val="1D1D1D"/>
          <w:w w:val="105"/>
          <w:sz w:val="20"/>
        </w:rPr>
        <w:t> obra,</w:t>
      </w:r>
      <w:r>
        <w:rPr>
          <w:color w:val="1D1D1D"/>
          <w:w w:val="105"/>
          <w:sz w:val="20"/>
        </w:rPr>
        <w:t> p</w:t>
      </w:r>
      <w:r>
        <w:rPr>
          <w:color w:val="080808"/>
          <w:w w:val="105"/>
          <w:sz w:val="20"/>
        </w:rPr>
        <w:t>resup</w:t>
      </w:r>
      <w:r>
        <w:rPr>
          <w:color w:val="1D1D1D"/>
          <w:w w:val="105"/>
          <w:sz w:val="20"/>
        </w:rPr>
        <w:t>ue</w:t>
      </w:r>
      <w:r>
        <w:rPr>
          <w:color w:val="080808"/>
          <w:w w:val="105"/>
          <w:sz w:val="20"/>
        </w:rPr>
        <w:t>st</w:t>
      </w:r>
      <w:r>
        <w:rPr>
          <w:color w:val="1D1D1D"/>
          <w:w w:val="105"/>
          <w:sz w:val="20"/>
        </w:rPr>
        <w:t>o </w:t>
      </w:r>
      <w:r>
        <w:rPr>
          <w:color w:val="080808"/>
          <w:w w:val="105"/>
          <w:sz w:val="20"/>
        </w:rPr>
        <w:t>requ</w:t>
      </w:r>
      <w:r>
        <w:rPr>
          <w:color w:val="1D1D1D"/>
          <w:w w:val="105"/>
          <w:sz w:val="20"/>
        </w:rPr>
        <w:t>e</w:t>
      </w:r>
      <w:r>
        <w:rPr>
          <w:color w:val="080808"/>
          <w:w w:val="105"/>
          <w:sz w:val="20"/>
        </w:rPr>
        <w:t>rido, así c</w:t>
      </w:r>
      <w:r>
        <w:rPr>
          <w:color w:val="1D1D1D"/>
          <w:w w:val="105"/>
          <w:sz w:val="20"/>
        </w:rPr>
        <w:t>o</w:t>
      </w:r>
      <w:r>
        <w:rPr>
          <w:color w:val="080808"/>
          <w:w w:val="105"/>
          <w:sz w:val="20"/>
        </w:rPr>
        <w:t>m</w:t>
      </w:r>
      <w:r>
        <w:rPr>
          <w:color w:val="1D1D1D"/>
          <w:w w:val="105"/>
          <w:sz w:val="20"/>
        </w:rPr>
        <w:t>o </w:t>
      </w:r>
      <w:r>
        <w:rPr>
          <w:color w:val="080808"/>
          <w:w w:val="105"/>
          <w:sz w:val="20"/>
        </w:rPr>
        <w:t>r</w:t>
      </w:r>
      <w:r>
        <w:rPr>
          <w:color w:val="323232"/>
          <w:w w:val="105"/>
          <w:sz w:val="20"/>
        </w:rPr>
        <w:t>e</w:t>
      </w:r>
      <w:r>
        <w:rPr>
          <w:color w:val="080808"/>
          <w:w w:val="105"/>
          <w:sz w:val="20"/>
        </w:rPr>
        <w:t>ci</w:t>
      </w:r>
      <w:r>
        <w:rPr>
          <w:color w:val="1D1D1D"/>
          <w:w w:val="105"/>
          <w:sz w:val="20"/>
        </w:rPr>
        <w:t>bo </w:t>
      </w:r>
      <w:r>
        <w:rPr>
          <w:color w:val="1D1D1D"/>
          <w:w w:val="105"/>
          <w:sz w:val="22"/>
        </w:rPr>
        <w:t>y </w:t>
      </w:r>
      <w:r>
        <w:rPr>
          <w:color w:val="080808"/>
          <w:w w:val="105"/>
          <w:sz w:val="20"/>
        </w:rPr>
        <w:t>m</w:t>
      </w:r>
      <w:r>
        <w:rPr>
          <w:color w:val="1D1D1D"/>
          <w:w w:val="105"/>
          <w:sz w:val="20"/>
        </w:rPr>
        <w:t>a</w:t>
      </w:r>
      <w:r>
        <w:rPr>
          <w:color w:val="080808"/>
          <w:w w:val="105"/>
          <w:sz w:val="20"/>
        </w:rPr>
        <w:t>n</w:t>
      </w:r>
      <w:r>
        <w:rPr>
          <w:color w:val="1D1D1D"/>
          <w:w w:val="105"/>
          <w:sz w:val="20"/>
        </w:rPr>
        <w:t>t</w:t>
      </w:r>
      <w:r>
        <w:rPr>
          <w:color w:val="080808"/>
          <w:w w:val="105"/>
          <w:sz w:val="20"/>
        </w:rPr>
        <w:t>enim</w:t>
      </w:r>
      <w:r>
        <w:rPr>
          <w:color w:val="1D1D1D"/>
          <w:w w:val="105"/>
          <w:sz w:val="20"/>
        </w:rPr>
        <w:t>i</w:t>
      </w:r>
      <w:r>
        <w:rPr>
          <w:color w:val="080808"/>
          <w:w w:val="105"/>
          <w:sz w:val="20"/>
        </w:rPr>
        <w:t>e</w:t>
      </w:r>
      <w:r>
        <w:rPr>
          <w:color w:val="1D1D1D"/>
          <w:w w:val="105"/>
          <w:sz w:val="20"/>
        </w:rPr>
        <w:t>n</w:t>
      </w:r>
      <w:r>
        <w:rPr>
          <w:color w:val="080808"/>
          <w:w w:val="105"/>
          <w:sz w:val="20"/>
        </w:rPr>
        <w:t>to d</w:t>
      </w:r>
      <w:r>
        <w:rPr>
          <w:color w:val="1D1D1D"/>
          <w:w w:val="105"/>
          <w:sz w:val="20"/>
        </w:rPr>
        <w:t>e</w:t>
      </w:r>
      <w:r>
        <w:rPr>
          <w:color w:val="1D1D1D"/>
          <w:spacing w:val="40"/>
          <w:w w:val="105"/>
          <w:sz w:val="20"/>
        </w:rPr>
        <w:t> </w:t>
      </w:r>
      <w:r>
        <w:rPr>
          <w:color w:val="080808"/>
          <w:w w:val="105"/>
          <w:sz w:val="20"/>
        </w:rPr>
        <w:t>la ob</w:t>
      </w:r>
      <w:r>
        <w:rPr>
          <w:color w:val="1D1D1D"/>
          <w:w w:val="105"/>
          <w:sz w:val="20"/>
        </w:rPr>
        <w:t>ra</w:t>
      </w:r>
      <w:r>
        <w:rPr>
          <w:color w:val="080808"/>
          <w:w w:val="105"/>
          <w:sz w:val="20"/>
        </w:rPr>
        <w:t>.</w:t>
      </w:r>
    </w:p>
    <w:p>
      <w:pPr>
        <w:pStyle w:val="BodyText"/>
        <w:spacing w:before="75"/>
        <w:rPr>
          <w:sz w:val="20"/>
        </w:rPr>
      </w:pPr>
    </w:p>
    <w:p>
      <w:pPr>
        <w:pStyle w:val="ListParagraph"/>
        <w:numPr>
          <w:ilvl w:val="0"/>
          <w:numId w:val="33"/>
        </w:numPr>
        <w:tabs>
          <w:tab w:pos="3902" w:val="left" w:leader="none"/>
        </w:tabs>
        <w:spacing w:line="300" w:lineRule="auto" w:before="1" w:after="0"/>
        <w:ind w:left="3902" w:right="995" w:hanging="353"/>
        <w:jc w:val="both"/>
        <w:rPr>
          <w:color w:val="080808"/>
          <w:sz w:val="20"/>
        </w:rPr>
      </w:pPr>
      <w:r>
        <w:rPr>
          <w:color w:val="1D1D1D"/>
          <w:w w:val="110"/>
          <w:sz w:val="20"/>
        </w:rPr>
        <w:t>E</w:t>
      </w:r>
      <w:r>
        <w:rPr>
          <w:color w:val="080808"/>
          <w:w w:val="110"/>
          <w:sz w:val="20"/>
        </w:rPr>
        <w:t>l</w:t>
      </w:r>
      <w:r>
        <w:rPr>
          <w:color w:val="080808"/>
          <w:w w:val="110"/>
          <w:sz w:val="20"/>
        </w:rPr>
        <w:t> </w:t>
      </w:r>
      <w:r>
        <w:rPr>
          <w:color w:val="1D1D1D"/>
          <w:w w:val="110"/>
          <w:sz w:val="20"/>
        </w:rPr>
        <w:t>Co</w:t>
      </w:r>
      <w:r>
        <w:rPr>
          <w:color w:val="080808"/>
          <w:w w:val="110"/>
          <w:sz w:val="20"/>
        </w:rPr>
        <w:t>nc</w:t>
      </w:r>
      <w:r>
        <w:rPr>
          <w:color w:val="1D1D1D"/>
          <w:w w:val="110"/>
          <w:sz w:val="20"/>
        </w:rPr>
        <w:t>esiona</w:t>
      </w:r>
      <w:r>
        <w:rPr>
          <w:color w:val="080808"/>
          <w:w w:val="110"/>
          <w:sz w:val="20"/>
        </w:rPr>
        <w:t>rio</w:t>
      </w:r>
      <w:r>
        <w:rPr>
          <w:color w:val="080808"/>
          <w:spacing w:val="-6"/>
          <w:w w:val="110"/>
          <w:sz w:val="20"/>
        </w:rPr>
        <w:t> </w:t>
      </w:r>
      <w:r>
        <w:rPr>
          <w:rFonts w:ascii="Arial" w:hAnsi="Arial"/>
          <w:color w:val="1D1D1D"/>
          <w:w w:val="110"/>
          <w:sz w:val="20"/>
        </w:rPr>
        <w:t>y </w:t>
      </w:r>
      <w:r>
        <w:rPr>
          <w:color w:val="1D1D1D"/>
          <w:w w:val="110"/>
          <w:sz w:val="20"/>
        </w:rPr>
        <w:t>e</w:t>
      </w:r>
      <w:r>
        <w:rPr>
          <w:color w:val="080808"/>
          <w:w w:val="110"/>
          <w:sz w:val="20"/>
        </w:rPr>
        <w:t>l Interv</w:t>
      </w:r>
      <w:r>
        <w:rPr>
          <w:color w:val="1D1D1D"/>
          <w:w w:val="110"/>
          <w:sz w:val="20"/>
        </w:rPr>
        <w:t>e</w:t>
      </w:r>
      <w:r>
        <w:rPr>
          <w:color w:val="080808"/>
          <w:w w:val="110"/>
          <w:sz w:val="20"/>
        </w:rPr>
        <w:t>ntor deber</w:t>
      </w:r>
      <w:r>
        <w:rPr>
          <w:color w:val="1D1D1D"/>
          <w:w w:val="110"/>
          <w:sz w:val="20"/>
        </w:rPr>
        <w:t>á</w:t>
      </w:r>
      <w:r>
        <w:rPr>
          <w:color w:val="080808"/>
          <w:w w:val="110"/>
          <w:sz w:val="20"/>
        </w:rPr>
        <w:t>n</w:t>
      </w:r>
      <w:r>
        <w:rPr>
          <w:color w:val="080808"/>
          <w:w w:val="110"/>
          <w:sz w:val="20"/>
        </w:rPr>
        <w:t> ev</w:t>
      </w:r>
      <w:r>
        <w:rPr>
          <w:color w:val="1D1D1D"/>
          <w:w w:val="110"/>
          <w:sz w:val="20"/>
        </w:rPr>
        <w:t>a</w:t>
      </w:r>
      <w:r>
        <w:rPr>
          <w:color w:val="080808"/>
          <w:w w:val="110"/>
          <w:sz w:val="20"/>
        </w:rPr>
        <w:t>lu</w:t>
      </w:r>
      <w:r>
        <w:rPr>
          <w:color w:val="1D1D1D"/>
          <w:w w:val="110"/>
          <w:sz w:val="20"/>
        </w:rPr>
        <w:t>a</w:t>
      </w:r>
      <w:r>
        <w:rPr>
          <w:color w:val="080808"/>
          <w:w w:val="110"/>
          <w:sz w:val="20"/>
        </w:rPr>
        <w:t>r</w:t>
      </w:r>
      <w:r>
        <w:rPr>
          <w:color w:val="080808"/>
          <w:spacing w:val="-6"/>
          <w:w w:val="110"/>
          <w:sz w:val="20"/>
        </w:rPr>
        <w:t> </w:t>
      </w:r>
      <w:r>
        <w:rPr>
          <w:rFonts w:ascii="Arial" w:hAnsi="Arial"/>
          <w:color w:val="1D1D1D"/>
          <w:w w:val="110"/>
          <w:sz w:val="20"/>
        </w:rPr>
        <w:t>y </w:t>
      </w:r>
      <w:r>
        <w:rPr>
          <w:color w:val="1D1D1D"/>
          <w:w w:val="110"/>
          <w:sz w:val="20"/>
        </w:rPr>
        <w:t>e</w:t>
      </w:r>
      <w:r>
        <w:rPr>
          <w:color w:val="080808"/>
          <w:w w:val="110"/>
          <w:sz w:val="20"/>
        </w:rPr>
        <w:t>mi</w:t>
      </w:r>
      <w:r>
        <w:rPr>
          <w:color w:val="1D1D1D"/>
          <w:w w:val="110"/>
          <w:sz w:val="20"/>
        </w:rPr>
        <w:t>t</w:t>
      </w:r>
      <w:r>
        <w:rPr>
          <w:color w:val="080808"/>
          <w:w w:val="110"/>
          <w:sz w:val="20"/>
        </w:rPr>
        <w:t>ir </w:t>
      </w:r>
      <w:r>
        <w:rPr>
          <w:color w:val="1D1D1D"/>
          <w:w w:val="110"/>
          <w:sz w:val="20"/>
        </w:rPr>
        <w:t>co</w:t>
      </w:r>
      <w:r>
        <w:rPr>
          <w:color w:val="080808"/>
          <w:w w:val="110"/>
          <w:sz w:val="20"/>
        </w:rPr>
        <w:t>n</w:t>
      </w:r>
      <w:r>
        <w:rPr>
          <w:color w:val="1D1D1D"/>
          <w:w w:val="110"/>
          <w:sz w:val="20"/>
        </w:rPr>
        <w:t>c</w:t>
      </w:r>
      <w:r>
        <w:rPr>
          <w:color w:val="323232"/>
          <w:w w:val="110"/>
          <w:sz w:val="20"/>
        </w:rPr>
        <w:t>e</w:t>
      </w:r>
      <w:r>
        <w:rPr>
          <w:color w:val="080808"/>
          <w:w w:val="110"/>
          <w:sz w:val="20"/>
        </w:rPr>
        <w:t>pt</w:t>
      </w:r>
      <w:r>
        <w:rPr>
          <w:color w:val="1D1D1D"/>
          <w:w w:val="110"/>
          <w:sz w:val="20"/>
        </w:rPr>
        <w:t>o</w:t>
      </w:r>
      <w:r>
        <w:rPr>
          <w:color w:val="1D1D1D"/>
          <w:w w:val="110"/>
          <w:sz w:val="20"/>
        </w:rPr>
        <w:t> </w:t>
      </w:r>
      <w:r>
        <w:rPr>
          <w:color w:val="080808"/>
          <w:w w:val="110"/>
          <w:sz w:val="20"/>
        </w:rPr>
        <w:t>d</w:t>
      </w:r>
      <w:r>
        <w:rPr>
          <w:color w:val="1D1D1D"/>
          <w:w w:val="110"/>
          <w:sz w:val="20"/>
        </w:rPr>
        <w:t>e</w:t>
      </w:r>
      <w:r>
        <w:rPr>
          <w:color w:val="1D1D1D"/>
          <w:w w:val="110"/>
          <w:sz w:val="20"/>
        </w:rPr>
        <w:t> </w:t>
      </w:r>
      <w:r>
        <w:rPr>
          <w:color w:val="080808"/>
          <w:w w:val="110"/>
          <w:sz w:val="20"/>
        </w:rPr>
        <w:t>l</w:t>
      </w:r>
      <w:r>
        <w:rPr>
          <w:color w:val="1D1D1D"/>
          <w:w w:val="110"/>
          <w:sz w:val="20"/>
        </w:rPr>
        <w:t>as </w:t>
      </w:r>
      <w:r>
        <w:rPr>
          <w:color w:val="080808"/>
          <w:w w:val="110"/>
          <w:sz w:val="20"/>
        </w:rPr>
        <w:t>obras</w:t>
      </w:r>
      <w:r>
        <w:rPr>
          <w:color w:val="080808"/>
          <w:spacing w:val="-14"/>
          <w:w w:val="110"/>
          <w:sz w:val="20"/>
        </w:rPr>
        <w:t> </w:t>
      </w:r>
      <w:r>
        <w:rPr>
          <w:color w:val="1D1D1D"/>
          <w:w w:val="110"/>
          <w:sz w:val="20"/>
        </w:rPr>
        <w:t>s</w:t>
      </w:r>
      <w:r>
        <w:rPr>
          <w:color w:val="080808"/>
          <w:w w:val="110"/>
          <w:sz w:val="20"/>
        </w:rPr>
        <w:t>olicit</w:t>
      </w:r>
      <w:r>
        <w:rPr>
          <w:color w:val="1D1D1D"/>
          <w:w w:val="110"/>
          <w:sz w:val="20"/>
        </w:rPr>
        <w:t>a</w:t>
      </w:r>
      <w:r>
        <w:rPr>
          <w:color w:val="080808"/>
          <w:w w:val="110"/>
          <w:sz w:val="20"/>
        </w:rPr>
        <w:t>d</w:t>
      </w:r>
      <w:r>
        <w:rPr>
          <w:color w:val="1D1D1D"/>
          <w:w w:val="110"/>
          <w:sz w:val="20"/>
        </w:rPr>
        <w:t>as</w:t>
      </w:r>
      <w:r>
        <w:rPr>
          <w:color w:val="1D1D1D"/>
          <w:spacing w:val="-14"/>
          <w:w w:val="110"/>
          <w:sz w:val="20"/>
        </w:rPr>
        <w:t> </w:t>
      </w:r>
      <w:r>
        <w:rPr>
          <w:color w:val="080808"/>
          <w:w w:val="110"/>
          <w:sz w:val="20"/>
        </w:rPr>
        <w:t>por</w:t>
      </w:r>
      <w:r>
        <w:rPr>
          <w:color w:val="080808"/>
          <w:spacing w:val="-14"/>
          <w:w w:val="110"/>
          <w:sz w:val="20"/>
        </w:rPr>
        <w:t> </w:t>
      </w:r>
      <w:r>
        <w:rPr>
          <w:color w:val="080808"/>
          <w:w w:val="110"/>
          <w:sz w:val="20"/>
        </w:rPr>
        <w:t>las</w:t>
      </w:r>
      <w:r>
        <w:rPr>
          <w:color w:val="080808"/>
          <w:spacing w:val="-13"/>
          <w:w w:val="110"/>
          <w:sz w:val="20"/>
        </w:rPr>
        <w:t> </w:t>
      </w:r>
      <w:r>
        <w:rPr>
          <w:color w:val="080808"/>
          <w:w w:val="110"/>
          <w:sz w:val="20"/>
        </w:rPr>
        <w:t>autoridad</w:t>
      </w:r>
      <w:r>
        <w:rPr>
          <w:color w:val="1D1D1D"/>
          <w:w w:val="110"/>
          <w:sz w:val="20"/>
        </w:rPr>
        <w:t>e</w:t>
      </w:r>
      <w:r>
        <w:rPr>
          <w:color w:val="080808"/>
          <w:w w:val="110"/>
          <w:sz w:val="20"/>
        </w:rPr>
        <w:t>s</w:t>
      </w:r>
      <w:r>
        <w:rPr>
          <w:color w:val="080808"/>
          <w:spacing w:val="-14"/>
          <w:w w:val="110"/>
          <w:sz w:val="20"/>
        </w:rPr>
        <w:t> </w:t>
      </w:r>
      <w:r>
        <w:rPr>
          <w:color w:val="1D1D1D"/>
          <w:w w:val="110"/>
          <w:sz w:val="20"/>
        </w:rPr>
        <w:t>te</w:t>
      </w:r>
      <w:r>
        <w:rPr>
          <w:color w:val="080808"/>
          <w:w w:val="110"/>
          <w:sz w:val="20"/>
        </w:rPr>
        <w:t>rritorial</w:t>
      </w:r>
      <w:r>
        <w:rPr>
          <w:color w:val="1D1D1D"/>
          <w:w w:val="110"/>
          <w:sz w:val="20"/>
        </w:rPr>
        <w:t>es,</w:t>
      </w:r>
      <w:r>
        <w:rPr>
          <w:color w:val="1D1D1D"/>
          <w:spacing w:val="-14"/>
          <w:w w:val="110"/>
          <w:sz w:val="20"/>
        </w:rPr>
        <w:t> </w:t>
      </w:r>
      <w:r>
        <w:rPr>
          <w:color w:val="1D1D1D"/>
          <w:w w:val="110"/>
          <w:sz w:val="20"/>
        </w:rPr>
        <w:t>ver</w:t>
      </w:r>
      <w:r>
        <w:rPr>
          <w:color w:val="080808"/>
          <w:w w:val="110"/>
          <w:sz w:val="20"/>
        </w:rPr>
        <w:t>i</w:t>
      </w:r>
      <w:r>
        <w:rPr>
          <w:color w:val="1D1D1D"/>
          <w:w w:val="110"/>
          <w:sz w:val="20"/>
        </w:rPr>
        <w:t>fi</w:t>
      </w:r>
      <w:r>
        <w:rPr>
          <w:color w:val="080808"/>
          <w:w w:val="110"/>
          <w:sz w:val="20"/>
        </w:rPr>
        <w:t>c</w:t>
      </w:r>
      <w:r>
        <w:rPr>
          <w:color w:val="1D1D1D"/>
          <w:w w:val="110"/>
          <w:sz w:val="20"/>
        </w:rPr>
        <w:t>a</w:t>
      </w:r>
      <w:r>
        <w:rPr>
          <w:color w:val="080808"/>
          <w:w w:val="110"/>
          <w:sz w:val="20"/>
        </w:rPr>
        <w:t>r</w:t>
      </w:r>
      <w:r>
        <w:rPr>
          <w:color w:val="080808"/>
          <w:spacing w:val="-14"/>
          <w:w w:val="110"/>
          <w:sz w:val="20"/>
        </w:rPr>
        <w:t> </w:t>
      </w:r>
      <w:r>
        <w:rPr>
          <w:color w:val="080808"/>
          <w:w w:val="110"/>
          <w:sz w:val="20"/>
        </w:rPr>
        <w:t>que</w:t>
      </w:r>
      <w:r>
        <w:rPr>
          <w:color w:val="080808"/>
          <w:spacing w:val="-13"/>
          <w:w w:val="110"/>
          <w:sz w:val="20"/>
        </w:rPr>
        <w:t> </w:t>
      </w:r>
      <w:r>
        <w:rPr>
          <w:color w:val="323232"/>
          <w:w w:val="110"/>
          <w:sz w:val="20"/>
        </w:rPr>
        <w:t>s</w:t>
      </w:r>
      <w:r>
        <w:rPr>
          <w:color w:val="080808"/>
          <w:w w:val="110"/>
          <w:sz w:val="20"/>
        </w:rPr>
        <w:t>e</w:t>
      </w:r>
      <w:r>
        <w:rPr>
          <w:color w:val="080808"/>
          <w:spacing w:val="-14"/>
          <w:w w:val="110"/>
          <w:sz w:val="20"/>
        </w:rPr>
        <w:t> </w:t>
      </w:r>
      <w:r>
        <w:rPr>
          <w:color w:val="080808"/>
          <w:w w:val="110"/>
          <w:sz w:val="20"/>
        </w:rPr>
        <w:t>cu</w:t>
      </w:r>
      <w:r>
        <w:rPr>
          <w:color w:val="1D1D1D"/>
          <w:w w:val="110"/>
          <w:sz w:val="20"/>
        </w:rPr>
        <w:t>m</w:t>
      </w:r>
      <w:r>
        <w:rPr>
          <w:color w:val="080808"/>
          <w:w w:val="110"/>
          <w:sz w:val="20"/>
        </w:rPr>
        <w:t>pl</w:t>
      </w:r>
      <w:r>
        <w:rPr>
          <w:color w:val="1D1D1D"/>
          <w:w w:val="110"/>
          <w:sz w:val="20"/>
        </w:rPr>
        <w:t>a</w:t>
      </w:r>
      <w:r>
        <w:rPr>
          <w:color w:val="1D1D1D"/>
          <w:spacing w:val="-14"/>
          <w:w w:val="110"/>
          <w:sz w:val="20"/>
        </w:rPr>
        <w:t> </w:t>
      </w:r>
      <w:r>
        <w:rPr>
          <w:color w:val="1D1D1D"/>
          <w:w w:val="110"/>
          <w:sz w:val="20"/>
        </w:rPr>
        <w:t>c</w:t>
      </w:r>
      <w:r>
        <w:rPr>
          <w:color w:val="080808"/>
          <w:w w:val="110"/>
          <w:sz w:val="20"/>
        </w:rPr>
        <w:t>o</w:t>
      </w:r>
      <w:r>
        <w:rPr>
          <w:color w:val="1D1D1D"/>
          <w:w w:val="110"/>
          <w:sz w:val="20"/>
        </w:rPr>
        <w:t>n </w:t>
      </w:r>
      <w:r>
        <w:rPr>
          <w:color w:val="080808"/>
          <w:w w:val="110"/>
          <w:sz w:val="20"/>
        </w:rPr>
        <w:t>l</w:t>
      </w:r>
      <w:r>
        <w:rPr>
          <w:color w:val="1D1D1D"/>
          <w:w w:val="110"/>
          <w:sz w:val="20"/>
        </w:rPr>
        <w:t>as</w:t>
      </w:r>
      <w:r>
        <w:rPr>
          <w:color w:val="1D1D1D"/>
          <w:spacing w:val="-13"/>
          <w:w w:val="110"/>
          <w:sz w:val="20"/>
        </w:rPr>
        <w:t> </w:t>
      </w:r>
      <w:r>
        <w:rPr>
          <w:color w:val="080808"/>
          <w:w w:val="110"/>
          <w:sz w:val="20"/>
        </w:rPr>
        <w:t>condicione</w:t>
      </w:r>
      <w:r>
        <w:rPr>
          <w:color w:val="1D1D1D"/>
          <w:w w:val="110"/>
          <w:sz w:val="20"/>
        </w:rPr>
        <w:t>s </w:t>
      </w:r>
      <w:r>
        <w:rPr>
          <w:color w:val="080808"/>
          <w:w w:val="110"/>
          <w:sz w:val="20"/>
        </w:rPr>
        <w:t>de</w:t>
      </w:r>
      <w:r>
        <w:rPr>
          <w:color w:val="080808"/>
          <w:spacing w:val="-8"/>
          <w:w w:val="110"/>
          <w:sz w:val="20"/>
        </w:rPr>
        <w:t> </w:t>
      </w:r>
      <w:r>
        <w:rPr>
          <w:color w:val="080808"/>
          <w:w w:val="110"/>
          <w:sz w:val="20"/>
        </w:rPr>
        <w:t>r</w:t>
      </w:r>
      <w:r>
        <w:rPr>
          <w:color w:val="1D1D1D"/>
          <w:w w:val="110"/>
          <w:sz w:val="20"/>
        </w:rPr>
        <w:t>e</w:t>
      </w:r>
      <w:r>
        <w:rPr>
          <w:color w:val="080808"/>
          <w:w w:val="110"/>
          <w:sz w:val="20"/>
        </w:rPr>
        <w:t>pre</w:t>
      </w:r>
      <w:r>
        <w:rPr>
          <w:color w:val="1D1D1D"/>
          <w:w w:val="110"/>
          <w:sz w:val="20"/>
        </w:rPr>
        <w:t>se</w:t>
      </w:r>
      <w:r>
        <w:rPr>
          <w:color w:val="080808"/>
          <w:w w:val="110"/>
          <w:sz w:val="20"/>
        </w:rPr>
        <w:t>nt</w:t>
      </w:r>
      <w:r>
        <w:rPr>
          <w:color w:val="1D1D1D"/>
          <w:w w:val="110"/>
          <w:sz w:val="20"/>
        </w:rPr>
        <w:t>a</w:t>
      </w:r>
      <w:r>
        <w:rPr>
          <w:color w:val="080808"/>
          <w:w w:val="110"/>
          <w:sz w:val="20"/>
        </w:rPr>
        <w:t>ti</w:t>
      </w:r>
      <w:r>
        <w:rPr>
          <w:color w:val="1D1D1D"/>
          <w:w w:val="110"/>
          <w:sz w:val="20"/>
        </w:rPr>
        <w:t>v</w:t>
      </w:r>
      <w:r>
        <w:rPr>
          <w:color w:val="080808"/>
          <w:w w:val="110"/>
          <w:sz w:val="20"/>
        </w:rPr>
        <w:t>id</w:t>
      </w:r>
      <w:r>
        <w:rPr>
          <w:color w:val="1D1D1D"/>
          <w:w w:val="110"/>
          <w:sz w:val="20"/>
        </w:rPr>
        <w:t>a</w:t>
      </w:r>
      <w:r>
        <w:rPr>
          <w:color w:val="080808"/>
          <w:w w:val="110"/>
          <w:sz w:val="20"/>
        </w:rPr>
        <w:t>d</w:t>
      </w:r>
      <w:r>
        <w:rPr>
          <w:color w:val="1D1D1D"/>
          <w:w w:val="110"/>
          <w:sz w:val="20"/>
        </w:rPr>
        <w:t>,</w:t>
      </w:r>
      <w:r>
        <w:rPr>
          <w:color w:val="1D1D1D"/>
          <w:spacing w:val="-8"/>
          <w:w w:val="110"/>
          <w:sz w:val="20"/>
        </w:rPr>
        <w:t> </w:t>
      </w:r>
      <w:r>
        <w:rPr>
          <w:color w:val="080808"/>
          <w:w w:val="110"/>
          <w:sz w:val="20"/>
        </w:rPr>
        <w:t>d</w:t>
      </w:r>
      <w:r>
        <w:rPr>
          <w:color w:val="1D1D1D"/>
          <w:w w:val="110"/>
          <w:sz w:val="20"/>
        </w:rPr>
        <w:t>e</w:t>
      </w:r>
      <w:r>
        <w:rPr>
          <w:color w:val="1D1D1D"/>
          <w:spacing w:val="-8"/>
          <w:w w:val="110"/>
          <w:sz w:val="20"/>
        </w:rPr>
        <w:t> </w:t>
      </w:r>
      <w:r>
        <w:rPr>
          <w:color w:val="080808"/>
          <w:w w:val="110"/>
          <w:sz w:val="20"/>
        </w:rPr>
        <w:t>benefici</w:t>
      </w:r>
      <w:r>
        <w:rPr>
          <w:color w:val="1D1D1D"/>
          <w:w w:val="110"/>
          <w:sz w:val="20"/>
        </w:rPr>
        <w:t>o</w:t>
      </w:r>
      <w:r>
        <w:rPr>
          <w:color w:val="1D1D1D"/>
          <w:spacing w:val="-8"/>
          <w:w w:val="110"/>
          <w:sz w:val="20"/>
        </w:rPr>
        <w:t> </w:t>
      </w:r>
      <w:r>
        <w:rPr>
          <w:color w:val="080808"/>
          <w:w w:val="110"/>
          <w:sz w:val="20"/>
        </w:rPr>
        <w:t>e</w:t>
      </w:r>
      <w:r>
        <w:rPr>
          <w:color w:val="080808"/>
          <w:spacing w:val="-2"/>
          <w:w w:val="110"/>
          <w:sz w:val="20"/>
        </w:rPr>
        <w:t> </w:t>
      </w:r>
      <w:r>
        <w:rPr>
          <w:color w:val="1D1D1D"/>
          <w:w w:val="110"/>
          <w:sz w:val="20"/>
        </w:rPr>
        <w:t>in</w:t>
      </w:r>
      <w:r>
        <w:rPr>
          <w:color w:val="080808"/>
          <w:w w:val="110"/>
          <w:sz w:val="20"/>
        </w:rPr>
        <w:t>te</w:t>
      </w:r>
      <w:r>
        <w:rPr>
          <w:color w:val="1D1D1D"/>
          <w:w w:val="110"/>
          <w:sz w:val="20"/>
        </w:rPr>
        <w:t>r</w:t>
      </w:r>
      <w:r>
        <w:rPr>
          <w:color w:val="080808"/>
          <w:w w:val="110"/>
          <w:sz w:val="20"/>
        </w:rPr>
        <w:t>é</w:t>
      </w:r>
      <w:r>
        <w:rPr>
          <w:color w:val="1D1D1D"/>
          <w:w w:val="110"/>
          <w:sz w:val="20"/>
        </w:rPr>
        <w:t>s </w:t>
      </w:r>
      <w:r>
        <w:rPr>
          <w:color w:val="080808"/>
          <w:w w:val="110"/>
          <w:sz w:val="20"/>
        </w:rPr>
        <w:t>ge</w:t>
      </w:r>
      <w:r>
        <w:rPr>
          <w:color w:val="1D1D1D"/>
          <w:w w:val="110"/>
          <w:sz w:val="20"/>
        </w:rPr>
        <w:t>ne</w:t>
      </w:r>
      <w:r>
        <w:rPr>
          <w:color w:val="080808"/>
          <w:w w:val="110"/>
          <w:sz w:val="20"/>
        </w:rPr>
        <w:t>ral</w:t>
      </w:r>
      <w:r>
        <w:rPr>
          <w:color w:val="080808"/>
          <w:spacing w:val="-8"/>
          <w:w w:val="110"/>
          <w:sz w:val="20"/>
        </w:rPr>
        <w:t> </w:t>
      </w:r>
      <w:r>
        <w:rPr>
          <w:color w:val="080808"/>
          <w:w w:val="110"/>
          <w:sz w:val="20"/>
        </w:rPr>
        <w:t>p</w:t>
      </w:r>
      <w:r>
        <w:rPr>
          <w:color w:val="1D1D1D"/>
          <w:w w:val="110"/>
          <w:sz w:val="20"/>
        </w:rPr>
        <w:t>a</w:t>
      </w:r>
      <w:r>
        <w:rPr>
          <w:color w:val="080808"/>
          <w:w w:val="110"/>
          <w:sz w:val="20"/>
        </w:rPr>
        <w:t>ra</w:t>
      </w:r>
      <w:r>
        <w:rPr>
          <w:color w:val="080808"/>
          <w:spacing w:val="-14"/>
          <w:w w:val="110"/>
          <w:sz w:val="20"/>
        </w:rPr>
        <w:t> </w:t>
      </w:r>
      <w:r>
        <w:rPr>
          <w:color w:val="080808"/>
          <w:w w:val="110"/>
          <w:sz w:val="20"/>
        </w:rPr>
        <w:t>un</w:t>
      </w:r>
      <w:r>
        <w:rPr>
          <w:color w:val="1D1D1D"/>
          <w:w w:val="110"/>
          <w:sz w:val="20"/>
        </w:rPr>
        <w:t>a c</w:t>
      </w:r>
      <w:r>
        <w:rPr>
          <w:color w:val="080808"/>
          <w:w w:val="110"/>
          <w:sz w:val="20"/>
        </w:rPr>
        <w:t>omunidad</w:t>
      </w:r>
      <w:r>
        <w:rPr>
          <w:color w:val="323232"/>
          <w:w w:val="110"/>
          <w:sz w:val="20"/>
        </w:rPr>
        <w:t>,</w:t>
      </w:r>
      <w:r>
        <w:rPr>
          <w:color w:val="323232"/>
          <w:w w:val="110"/>
          <w:sz w:val="20"/>
        </w:rPr>
        <w:t> </w:t>
      </w:r>
      <w:r>
        <w:rPr>
          <w:color w:val="080808"/>
          <w:w w:val="110"/>
          <w:sz w:val="20"/>
        </w:rPr>
        <w:t>qu</w:t>
      </w:r>
      <w:r>
        <w:rPr>
          <w:color w:val="1D1D1D"/>
          <w:w w:val="110"/>
          <w:sz w:val="20"/>
        </w:rPr>
        <w:t>e </w:t>
      </w:r>
      <w:r>
        <w:rPr>
          <w:color w:val="080808"/>
          <w:w w:val="110"/>
          <w:sz w:val="20"/>
        </w:rPr>
        <w:t>c</w:t>
      </w:r>
      <w:r>
        <w:rPr>
          <w:color w:val="1D1D1D"/>
          <w:w w:val="110"/>
          <w:sz w:val="20"/>
        </w:rPr>
        <w:t>on</w:t>
      </w:r>
      <w:r>
        <w:rPr>
          <w:color w:val="080808"/>
          <w:w w:val="110"/>
          <w:sz w:val="20"/>
        </w:rPr>
        <w:t>t</w:t>
      </w:r>
      <w:r>
        <w:rPr>
          <w:color w:val="1D1D1D"/>
          <w:w w:val="110"/>
          <w:sz w:val="20"/>
        </w:rPr>
        <w:t>ri</w:t>
      </w:r>
      <w:r>
        <w:rPr>
          <w:color w:val="080808"/>
          <w:w w:val="110"/>
          <w:sz w:val="20"/>
        </w:rPr>
        <w:t>bu</w:t>
      </w:r>
      <w:r>
        <w:rPr>
          <w:color w:val="1D1D1D"/>
          <w:w w:val="110"/>
          <w:sz w:val="20"/>
        </w:rPr>
        <w:t>yan a</w:t>
      </w:r>
      <w:r>
        <w:rPr>
          <w:color w:val="080808"/>
          <w:w w:val="110"/>
          <w:sz w:val="20"/>
        </w:rPr>
        <w:t>l </w:t>
      </w:r>
      <w:r>
        <w:rPr>
          <w:color w:val="1D1D1D"/>
          <w:w w:val="110"/>
          <w:sz w:val="20"/>
        </w:rPr>
        <w:t>fo</w:t>
      </w:r>
      <w:r>
        <w:rPr>
          <w:color w:val="080808"/>
          <w:w w:val="110"/>
          <w:sz w:val="20"/>
        </w:rPr>
        <w:t>rtaleci</w:t>
      </w:r>
      <w:r>
        <w:rPr>
          <w:color w:val="1D1D1D"/>
          <w:w w:val="110"/>
          <w:sz w:val="20"/>
        </w:rPr>
        <w:t>mi</w:t>
      </w:r>
      <w:r>
        <w:rPr>
          <w:color w:val="080808"/>
          <w:w w:val="110"/>
          <w:sz w:val="20"/>
        </w:rPr>
        <w:t>ento del</w:t>
      </w:r>
      <w:r>
        <w:rPr>
          <w:color w:val="080808"/>
          <w:w w:val="110"/>
          <w:sz w:val="20"/>
        </w:rPr>
        <w:t> ent</w:t>
      </w:r>
      <w:r>
        <w:rPr>
          <w:color w:val="1D1D1D"/>
          <w:w w:val="110"/>
          <w:sz w:val="20"/>
        </w:rPr>
        <w:t>o</w:t>
      </w:r>
      <w:r>
        <w:rPr>
          <w:color w:val="080808"/>
          <w:w w:val="110"/>
          <w:sz w:val="20"/>
        </w:rPr>
        <w:t>rn</w:t>
      </w:r>
      <w:r>
        <w:rPr>
          <w:color w:val="1D1D1D"/>
          <w:w w:val="110"/>
          <w:sz w:val="20"/>
        </w:rPr>
        <w:t>o</w:t>
      </w:r>
      <w:r>
        <w:rPr>
          <w:color w:val="1D1D1D"/>
          <w:w w:val="110"/>
          <w:sz w:val="20"/>
        </w:rPr>
        <w:t> </w:t>
      </w:r>
      <w:r>
        <w:rPr>
          <w:color w:val="080808"/>
          <w:w w:val="110"/>
          <w:sz w:val="20"/>
        </w:rPr>
        <w:t>s</w:t>
      </w:r>
      <w:r>
        <w:rPr>
          <w:color w:val="1D1D1D"/>
          <w:w w:val="110"/>
          <w:sz w:val="20"/>
        </w:rPr>
        <w:t>oc</w:t>
      </w:r>
      <w:r>
        <w:rPr>
          <w:color w:val="080808"/>
          <w:w w:val="110"/>
          <w:sz w:val="20"/>
        </w:rPr>
        <w:t>i</w:t>
      </w:r>
      <w:r>
        <w:rPr>
          <w:color w:val="1D1D1D"/>
          <w:w w:val="110"/>
          <w:sz w:val="20"/>
        </w:rPr>
        <w:t>a</w:t>
      </w:r>
      <w:r>
        <w:rPr>
          <w:color w:val="080808"/>
          <w:w w:val="110"/>
          <w:sz w:val="20"/>
        </w:rPr>
        <w:t>l,</w:t>
      </w:r>
      <w:r>
        <w:rPr>
          <w:color w:val="080808"/>
          <w:w w:val="110"/>
          <w:sz w:val="20"/>
        </w:rPr>
        <w:t> cultu</w:t>
      </w:r>
      <w:r>
        <w:rPr>
          <w:color w:val="1D1D1D"/>
          <w:w w:val="110"/>
          <w:sz w:val="20"/>
        </w:rPr>
        <w:t>ra</w:t>
      </w:r>
      <w:r>
        <w:rPr>
          <w:color w:val="4C4C4C"/>
          <w:w w:val="110"/>
          <w:sz w:val="20"/>
        </w:rPr>
        <w:t>l</w:t>
      </w:r>
      <w:r>
        <w:rPr>
          <w:color w:val="1D1D1D"/>
          <w:w w:val="110"/>
          <w:sz w:val="20"/>
        </w:rPr>
        <w:t>, e</w:t>
      </w:r>
      <w:r>
        <w:rPr>
          <w:color w:val="080808"/>
          <w:w w:val="110"/>
          <w:sz w:val="20"/>
        </w:rPr>
        <w:t>c</w:t>
      </w:r>
      <w:r>
        <w:rPr>
          <w:color w:val="1D1D1D"/>
          <w:w w:val="110"/>
          <w:sz w:val="20"/>
        </w:rPr>
        <w:t>onó</w:t>
      </w:r>
      <w:r>
        <w:rPr>
          <w:color w:val="080808"/>
          <w:w w:val="110"/>
          <w:sz w:val="20"/>
        </w:rPr>
        <w:t>mic</w:t>
      </w:r>
      <w:r>
        <w:rPr>
          <w:color w:val="1D1D1D"/>
          <w:w w:val="110"/>
          <w:sz w:val="20"/>
        </w:rPr>
        <w:t>o</w:t>
      </w:r>
      <w:r>
        <w:rPr>
          <w:color w:val="323232"/>
          <w:w w:val="110"/>
          <w:sz w:val="20"/>
        </w:rPr>
        <w:t>,</w:t>
      </w:r>
      <w:r>
        <w:rPr>
          <w:color w:val="323232"/>
          <w:spacing w:val="-14"/>
          <w:w w:val="110"/>
          <w:sz w:val="20"/>
        </w:rPr>
        <w:t> </w:t>
      </w:r>
      <w:r>
        <w:rPr>
          <w:color w:val="1D1D1D"/>
          <w:w w:val="110"/>
          <w:sz w:val="20"/>
        </w:rPr>
        <w:t>y</w:t>
      </w:r>
      <w:r>
        <w:rPr>
          <w:color w:val="1D1D1D"/>
          <w:spacing w:val="-14"/>
          <w:w w:val="110"/>
          <w:sz w:val="20"/>
        </w:rPr>
        <w:t> </w:t>
      </w:r>
      <w:r>
        <w:rPr>
          <w:color w:val="080808"/>
          <w:w w:val="110"/>
          <w:sz w:val="20"/>
        </w:rPr>
        <w:t>m</w:t>
      </w:r>
      <w:r>
        <w:rPr>
          <w:color w:val="1D1D1D"/>
          <w:w w:val="110"/>
          <w:sz w:val="20"/>
        </w:rPr>
        <w:t>e</w:t>
      </w:r>
      <w:r>
        <w:rPr>
          <w:color w:val="080808"/>
          <w:w w:val="110"/>
          <w:sz w:val="20"/>
        </w:rPr>
        <w:t>j</w:t>
      </w:r>
      <w:r>
        <w:rPr>
          <w:color w:val="1D1D1D"/>
          <w:w w:val="110"/>
          <w:sz w:val="20"/>
        </w:rPr>
        <w:t>ora</w:t>
      </w:r>
      <w:r>
        <w:rPr>
          <w:color w:val="080808"/>
          <w:w w:val="110"/>
          <w:sz w:val="20"/>
        </w:rPr>
        <w:t>mi</w:t>
      </w:r>
      <w:r>
        <w:rPr>
          <w:color w:val="1D1D1D"/>
          <w:w w:val="110"/>
          <w:sz w:val="20"/>
        </w:rPr>
        <w:t>en</w:t>
      </w:r>
      <w:r>
        <w:rPr>
          <w:color w:val="080808"/>
          <w:w w:val="110"/>
          <w:sz w:val="20"/>
        </w:rPr>
        <w:t>t</w:t>
      </w:r>
      <w:r>
        <w:rPr>
          <w:color w:val="1D1D1D"/>
          <w:w w:val="110"/>
          <w:sz w:val="20"/>
        </w:rPr>
        <w:t>o</w:t>
      </w:r>
      <w:r>
        <w:rPr>
          <w:color w:val="1D1D1D"/>
          <w:spacing w:val="-13"/>
          <w:w w:val="110"/>
          <w:sz w:val="20"/>
        </w:rPr>
        <w:t> </w:t>
      </w:r>
      <w:r>
        <w:rPr>
          <w:color w:val="080808"/>
          <w:w w:val="110"/>
          <w:sz w:val="20"/>
        </w:rPr>
        <w:t>del</w:t>
      </w:r>
      <w:r>
        <w:rPr>
          <w:color w:val="080808"/>
          <w:spacing w:val="-10"/>
          <w:w w:val="110"/>
          <w:sz w:val="20"/>
        </w:rPr>
        <w:t> </w:t>
      </w:r>
      <w:r>
        <w:rPr>
          <w:color w:val="1D1D1D"/>
          <w:w w:val="110"/>
          <w:sz w:val="20"/>
        </w:rPr>
        <w:t>b</w:t>
      </w:r>
      <w:r>
        <w:rPr>
          <w:color w:val="080808"/>
          <w:w w:val="110"/>
          <w:sz w:val="20"/>
        </w:rPr>
        <w:t>i</w:t>
      </w:r>
      <w:r>
        <w:rPr>
          <w:color w:val="1D1D1D"/>
          <w:w w:val="110"/>
          <w:sz w:val="20"/>
        </w:rPr>
        <w:t>e</w:t>
      </w:r>
      <w:r>
        <w:rPr>
          <w:color w:val="080808"/>
          <w:w w:val="110"/>
          <w:sz w:val="20"/>
        </w:rPr>
        <w:t>n</w:t>
      </w:r>
      <w:r>
        <w:rPr>
          <w:color w:val="1D1D1D"/>
          <w:w w:val="110"/>
          <w:sz w:val="20"/>
        </w:rPr>
        <w:t>e</w:t>
      </w:r>
      <w:r>
        <w:rPr>
          <w:color w:val="080808"/>
          <w:w w:val="110"/>
          <w:sz w:val="20"/>
        </w:rPr>
        <w:t>s</w:t>
      </w:r>
      <w:r>
        <w:rPr>
          <w:color w:val="1D1D1D"/>
          <w:w w:val="110"/>
          <w:sz w:val="20"/>
        </w:rPr>
        <w:t>tar</w:t>
      </w:r>
      <w:r>
        <w:rPr>
          <w:color w:val="1D1D1D"/>
          <w:spacing w:val="-10"/>
          <w:w w:val="110"/>
          <w:sz w:val="20"/>
        </w:rPr>
        <w:t> </w:t>
      </w:r>
      <w:r>
        <w:rPr>
          <w:color w:val="080808"/>
          <w:w w:val="110"/>
          <w:sz w:val="20"/>
        </w:rPr>
        <w:t>s</w:t>
      </w:r>
      <w:r>
        <w:rPr>
          <w:color w:val="1D1D1D"/>
          <w:w w:val="110"/>
          <w:sz w:val="20"/>
        </w:rPr>
        <w:t>ocial</w:t>
      </w:r>
      <w:r>
        <w:rPr>
          <w:color w:val="1D1D1D"/>
          <w:spacing w:val="-14"/>
          <w:w w:val="110"/>
          <w:sz w:val="20"/>
        </w:rPr>
        <w:t> </w:t>
      </w:r>
      <w:r>
        <w:rPr>
          <w:color w:val="1D1D1D"/>
          <w:w w:val="110"/>
          <w:sz w:val="22"/>
        </w:rPr>
        <w:t>y</w:t>
      </w:r>
      <w:r>
        <w:rPr>
          <w:color w:val="1D1D1D"/>
          <w:spacing w:val="-15"/>
          <w:w w:val="110"/>
          <w:sz w:val="22"/>
        </w:rPr>
        <w:t> </w:t>
      </w:r>
      <w:r>
        <w:rPr>
          <w:color w:val="1D1D1D"/>
          <w:w w:val="110"/>
          <w:sz w:val="20"/>
        </w:rPr>
        <w:t>co</w:t>
      </w:r>
      <w:r>
        <w:rPr>
          <w:color w:val="080808"/>
          <w:w w:val="110"/>
          <w:sz w:val="20"/>
        </w:rPr>
        <w:t>ndi</w:t>
      </w:r>
      <w:r>
        <w:rPr>
          <w:color w:val="1D1D1D"/>
          <w:w w:val="110"/>
          <w:sz w:val="20"/>
        </w:rPr>
        <w:t>cio</w:t>
      </w:r>
      <w:r>
        <w:rPr>
          <w:color w:val="080808"/>
          <w:w w:val="110"/>
          <w:sz w:val="20"/>
        </w:rPr>
        <w:t>n</w:t>
      </w:r>
      <w:r>
        <w:rPr>
          <w:color w:val="1D1D1D"/>
          <w:w w:val="110"/>
          <w:sz w:val="20"/>
        </w:rPr>
        <w:t>e</w:t>
      </w:r>
      <w:r>
        <w:rPr>
          <w:color w:val="323232"/>
          <w:w w:val="110"/>
          <w:sz w:val="20"/>
        </w:rPr>
        <w:t>s</w:t>
      </w:r>
      <w:r>
        <w:rPr>
          <w:color w:val="323232"/>
          <w:spacing w:val="-10"/>
          <w:w w:val="110"/>
          <w:sz w:val="20"/>
        </w:rPr>
        <w:t> </w:t>
      </w:r>
      <w:r>
        <w:rPr>
          <w:color w:val="1D1D1D"/>
          <w:w w:val="110"/>
          <w:sz w:val="20"/>
        </w:rPr>
        <w:t>de</w:t>
      </w:r>
      <w:r>
        <w:rPr>
          <w:color w:val="1D1D1D"/>
          <w:spacing w:val="-10"/>
          <w:w w:val="110"/>
          <w:sz w:val="20"/>
        </w:rPr>
        <w:t> </w:t>
      </w:r>
      <w:r>
        <w:rPr>
          <w:color w:val="080808"/>
          <w:w w:val="110"/>
          <w:sz w:val="20"/>
        </w:rPr>
        <w:t>vid</w:t>
      </w:r>
      <w:r>
        <w:rPr>
          <w:color w:val="323232"/>
          <w:w w:val="110"/>
          <w:sz w:val="20"/>
        </w:rPr>
        <w:t>a</w:t>
      </w:r>
      <w:r>
        <w:rPr>
          <w:color w:val="323232"/>
          <w:spacing w:val="-10"/>
          <w:w w:val="110"/>
          <w:sz w:val="20"/>
        </w:rPr>
        <w:t> </w:t>
      </w:r>
      <w:r>
        <w:rPr>
          <w:color w:val="1D1D1D"/>
          <w:w w:val="110"/>
          <w:sz w:val="20"/>
        </w:rPr>
        <w:t>de</w:t>
      </w:r>
      <w:r>
        <w:rPr>
          <w:color w:val="1D1D1D"/>
          <w:spacing w:val="-10"/>
          <w:w w:val="110"/>
          <w:sz w:val="20"/>
        </w:rPr>
        <w:t> </w:t>
      </w:r>
      <w:r>
        <w:rPr>
          <w:color w:val="080808"/>
          <w:w w:val="110"/>
          <w:sz w:val="20"/>
        </w:rPr>
        <w:t>l</w:t>
      </w:r>
      <w:r>
        <w:rPr>
          <w:color w:val="1D1D1D"/>
          <w:w w:val="110"/>
          <w:sz w:val="20"/>
        </w:rPr>
        <w:t>as </w:t>
      </w:r>
      <w:r>
        <w:rPr>
          <w:color w:val="1D1D1D"/>
          <w:spacing w:val="-2"/>
          <w:w w:val="110"/>
          <w:sz w:val="20"/>
        </w:rPr>
        <w:t>mismas</w:t>
      </w:r>
      <w:r>
        <w:rPr>
          <w:color w:val="080808"/>
          <w:spacing w:val="-2"/>
          <w:w w:val="110"/>
          <w:sz w:val="20"/>
        </w:rPr>
        <w:t>.</w:t>
      </w:r>
    </w:p>
    <w:p>
      <w:pPr>
        <w:spacing w:after="0" w:line="300" w:lineRule="auto"/>
        <w:jc w:val="both"/>
        <w:rPr>
          <w:sz w:val="20"/>
        </w:rPr>
        <w:sectPr>
          <w:pgSz w:w="12240" w:h="15840"/>
          <w:pgMar w:header="0" w:footer="1062" w:top="1360" w:bottom="1120" w:left="0" w:right="680"/>
        </w:sectPr>
      </w:pPr>
    </w:p>
    <w:p>
      <w:pPr>
        <w:pStyle w:val="ListParagraph"/>
        <w:numPr>
          <w:ilvl w:val="0"/>
          <w:numId w:val="33"/>
        </w:numPr>
        <w:tabs>
          <w:tab w:pos="3967" w:val="left" w:leader="none"/>
        </w:tabs>
        <w:spacing w:line="302" w:lineRule="auto" w:before="70" w:after="0"/>
        <w:ind w:left="3967" w:right="945" w:hanging="339"/>
        <w:jc w:val="both"/>
        <w:rPr>
          <w:color w:val="070707"/>
          <w:sz w:val="20"/>
        </w:rPr>
      </w:pPr>
      <w:r>
        <w:rPr>
          <w:color w:val="070707"/>
          <w:spacing w:val="-2"/>
          <w:w w:val="110"/>
          <w:sz w:val="20"/>
        </w:rPr>
        <w:t>Las</w:t>
      </w:r>
      <w:r>
        <w:rPr>
          <w:color w:val="070707"/>
          <w:spacing w:val="-9"/>
          <w:w w:val="110"/>
          <w:sz w:val="20"/>
        </w:rPr>
        <w:t> </w:t>
      </w:r>
      <w:r>
        <w:rPr>
          <w:color w:val="070707"/>
          <w:spacing w:val="-2"/>
          <w:w w:val="110"/>
          <w:sz w:val="20"/>
        </w:rPr>
        <w:t>obras que</w:t>
      </w:r>
      <w:r>
        <w:rPr>
          <w:color w:val="070707"/>
          <w:spacing w:val="-10"/>
          <w:w w:val="110"/>
          <w:sz w:val="20"/>
        </w:rPr>
        <w:t> </w:t>
      </w:r>
      <w:r>
        <w:rPr>
          <w:color w:val="070707"/>
          <w:spacing w:val="-2"/>
          <w:w w:val="110"/>
          <w:sz w:val="20"/>
        </w:rPr>
        <w:t>se encuentren debidamente</w:t>
      </w:r>
      <w:r>
        <w:rPr>
          <w:color w:val="070707"/>
          <w:spacing w:val="-12"/>
          <w:w w:val="110"/>
          <w:sz w:val="20"/>
        </w:rPr>
        <w:t> </w:t>
      </w:r>
      <w:r>
        <w:rPr>
          <w:color w:val="070707"/>
          <w:spacing w:val="-2"/>
          <w:w w:val="110"/>
          <w:sz w:val="20"/>
        </w:rPr>
        <w:t>justificadas se expondrán p</w:t>
      </w:r>
      <w:r>
        <w:rPr>
          <w:color w:val="1C1C1C"/>
          <w:spacing w:val="-2"/>
          <w:w w:val="110"/>
          <w:sz w:val="20"/>
        </w:rPr>
        <w:t>o</w:t>
      </w:r>
      <w:r>
        <w:rPr>
          <w:color w:val="070707"/>
          <w:spacing w:val="-2"/>
          <w:w w:val="110"/>
          <w:sz w:val="20"/>
        </w:rPr>
        <w:t>r</w:t>
      </w:r>
      <w:r>
        <w:rPr>
          <w:color w:val="070707"/>
          <w:spacing w:val="-10"/>
          <w:w w:val="110"/>
          <w:sz w:val="20"/>
        </w:rPr>
        <w:t> </w:t>
      </w:r>
      <w:r>
        <w:rPr>
          <w:color w:val="070707"/>
          <w:spacing w:val="-2"/>
          <w:w w:val="110"/>
          <w:sz w:val="20"/>
        </w:rPr>
        <w:t>parte </w:t>
      </w:r>
      <w:r>
        <w:rPr>
          <w:color w:val="070707"/>
          <w:w w:val="110"/>
          <w:sz w:val="20"/>
        </w:rPr>
        <w:t>del</w:t>
      </w:r>
      <w:r>
        <w:rPr>
          <w:color w:val="070707"/>
          <w:spacing w:val="-14"/>
          <w:w w:val="110"/>
          <w:sz w:val="20"/>
        </w:rPr>
        <w:t> </w:t>
      </w:r>
      <w:r>
        <w:rPr>
          <w:color w:val="070707"/>
          <w:w w:val="110"/>
          <w:sz w:val="20"/>
        </w:rPr>
        <w:t>Concesionario</w:t>
      </w:r>
      <w:r>
        <w:rPr>
          <w:color w:val="070707"/>
          <w:spacing w:val="-6"/>
          <w:w w:val="110"/>
          <w:sz w:val="20"/>
        </w:rPr>
        <w:t> </w:t>
      </w:r>
      <w:r>
        <w:rPr>
          <w:color w:val="070707"/>
          <w:w w:val="110"/>
          <w:sz w:val="20"/>
        </w:rPr>
        <w:t>e</w:t>
      </w:r>
      <w:r>
        <w:rPr>
          <w:color w:val="070707"/>
          <w:spacing w:val="-6"/>
          <w:w w:val="110"/>
          <w:sz w:val="20"/>
        </w:rPr>
        <w:t> </w:t>
      </w:r>
      <w:r>
        <w:rPr>
          <w:color w:val="070707"/>
          <w:w w:val="110"/>
          <w:sz w:val="20"/>
        </w:rPr>
        <w:t>Interventor</w:t>
      </w:r>
      <w:r>
        <w:rPr>
          <w:color w:val="070707"/>
          <w:spacing w:val="-14"/>
          <w:w w:val="110"/>
          <w:sz w:val="20"/>
        </w:rPr>
        <w:t> </w:t>
      </w:r>
      <w:r>
        <w:rPr>
          <w:color w:val="070707"/>
          <w:w w:val="110"/>
          <w:sz w:val="20"/>
        </w:rPr>
        <w:t>en</w:t>
      </w:r>
      <w:r>
        <w:rPr>
          <w:color w:val="070707"/>
          <w:spacing w:val="-6"/>
          <w:w w:val="110"/>
          <w:sz w:val="20"/>
        </w:rPr>
        <w:t> </w:t>
      </w:r>
      <w:r>
        <w:rPr>
          <w:color w:val="070707"/>
          <w:w w:val="110"/>
          <w:sz w:val="20"/>
        </w:rPr>
        <w:t>"Comité</w:t>
      </w:r>
      <w:r>
        <w:rPr>
          <w:color w:val="070707"/>
          <w:spacing w:val="-12"/>
          <w:w w:val="110"/>
          <w:sz w:val="20"/>
        </w:rPr>
        <w:t> </w:t>
      </w:r>
      <w:r>
        <w:rPr>
          <w:color w:val="070707"/>
          <w:w w:val="110"/>
          <w:sz w:val="20"/>
        </w:rPr>
        <w:t>de</w:t>
      </w:r>
      <w:r>
        <w:rPr>
          <w:color w:val="070707"/>
          <w:spacing w:val="-6"/>
          <w:w w:val="110"/>
          <w:sz w:val="20"/>
        </w:rPr>
        <w:t> </w:t>
      </w:r>
      <w:r>
        <w:rPr>
          <w:color w:val="070707"/>
          <w:w w:val="110"/>
          <w:sz w:val="20"/>
        </w:rPr>
        <w:t>obras</w:t>
      </w:r>
      <w:r>
        <w:rPr>
          <w:color w:val="070707"/>
          <w:spacing w:val="-12"/>
          <w:w w:val="110"/>
          <w:sz w:val="20"/>
        </w:rPr>
        <w:t> </w:t>
      </w:r>
      <w:r>
        <w:rPr>
          <w:color w:val="070707"/>
          <w:w w:val="110"/>
          <w:sz w:val="20"/>
        </w:rPr>
        <w:t>sociales</w:t>
      </w:r>
      <w:r>
        <w:rPr>
          <w:color w:val="070707"/>
          <w:spacing w:val="-6"/>
          <w:w w:val="110"/>
          <w:sz w:val="20"/>
        </w:rPr>
        <w:t> </w:t>
      </w:r>
      <w:r>
        <w:rPr>
          <w:color w:val="070707"/>
          <w:w w:val="110"/>
          <w:sz w:val="20"/>
        </w:rPr>
        <w:t>de</w:t>
      </w:r>
      <w:r>
        <w:rPr>
          <w:color w:val="070707"/>
          <w:spacing w:val="-6"/>
          <w:w w:val="110"/>
          <w:sz w:val="20"/>
        </w:rPr>
        <w:t> </w:t>
      </w:r>
      <w:r>
        <w:rPr>
          <w:color w:val="070707"/>
          <w:w w:val="110"/>
          <w:sz w:val="20"/>
        </w:rPr>
        <w:t>la</w:t>
      </w:r>
      <w:r>
        <w:rPr>
          <w:color w:val="070707"/>
          <w:spacing w:val="-14"/>
          <w:w w:val="110"/>
          <w:sz w:val="20"/>
        </w:rPr>
        <w:t> </w:t>
      </w:r>
      <w:r>
        <w:rPr>
          <w:color w:val="070707"/>
          <w:w w:val="110"/>
          <w:sz w:val="20"/>
        </w:rPr>
        <w:t>ANI"</w:t>
      </w:r>
      <w:r>
        <w:rPr>
          <w:color w:val="1C1C1C"/>
          <w:w w:val="110"/>
          <w:sz w:val="20"/>
        </w:rPr>
        <w:t>,</w:t>
      </w:r>
      <w:r>
        <w:rPr>
          <w:color w:val="1C1C1C"/>
          <w:spacing w:val="-6"/>
          <w:w w:val="110"/>
          <w:sz w:val="20"/>
        </w:rPr>
        <w:t> </w:t>
      </w:r>
      <w:r>
        <w:rPr>
          <w:color w:val="070707"/>
          <w:w w:val="110"/>
          <w:sz w:val="20"/>
        </w:rPr>
        <w:t>en el</w:t>
      </w:r>
      <w:r>
        <w:rPr>
          <w:color w:val="070707"/>
          <w:spacing w:val="-13"/>
          <w:w w:val="110"/>
          <w:sz w:val="20"/>
        </w:rPr>
        <w:t> </w:t>
      </w:r>
      <w:r>
        <w:rPr>
          <w:color w:val="070707"/>
          <w:w w:val="110"/>
          <w:sz w:val="20"/>
        </w:rPr>
        <w:t>cual</w:t>
      </w:r>
      <w:r>
        <w:rPr>
          <w:color w:val="070707"/>
          <w:spacing w:val="-13"/>
          <w:w w:val="110"/>
          <w:sz w:val="20"/>
        </w:rPr>
        <w:t> </w:t>
      </w:r>
      <w:r>
        <w:rPr>
          <w:color w:val="070707"/>
          <w:w w:val="110"/>
          <w:sz w:val="20"/>
        </w:rPr>
        <w:t>participan</w:t>
      </w:r>
      <w:r>
        <w:rPr>
          <w:color w:val="070707"/>
          <w:spacing w:val="-13"/>
          <w:w w:val="110"/>
          <w:sz w:val="20"/>
        </w:rPr>
        <w:t> </w:t>
      </w:r>
      <w:r>
        <w:rPr>
          <w:color w:val="070707"/>
          <w:w w:val="110"/>
          <w:sz w:val="20"/>
        </w:rPr>
        <w:t>como</w:t>
      </w:r>
      <w:r>
        <w:rPr>
          <w:color w:val="070707"/>
          <w:spacing w:val="-13"/>
          <w:w w:val="110"/>
          <w:sz w:val="20"/>
        </w:rPr>
        <w:t> </w:t>
      </w:r>
      <w:r>
        <w:rPr>
          <w:color w:val="070707"/>
          <w:w w:val="110"/>
          <w:sz w:val="20"/>
        </w:rPr>
        <w:t>mínimo,</w:t>
      </w:r>
      <w:r>
        <w:rPr>
          <w:color w:val="070707"/>
          <w:spacing w:val="-2"/>
          <w:w w:val="110"/>
          <w:sz w:val="20"/>
        </w:rPr>
        <w:t> </w:t>
      </w:r>
      <w:r>
        <w:rPr>
          <w:color w:val="070707"/>
          <w:w w:val="110"/>
          <w:sz w:val="20"/>
        </w:rPr>
        <w:t>los</w:t>
      </w:r>
      <w:r>
        <w:rPr>
          <w:color w:val="070707"/>
          <w:spacing w:val="-13"/>
          <w:w w:val="110"/>
          <w:sz w:val="20"/>
        </w:rPr>
        <w:t> </w:t>
      </w:r>
      <w:r>
        <w:rPr>
          <w:color w:val="070707"/>
          <w:w w:val="110"/>
          <w:sz w:val="20"/>
        </w:rPr>
        <w:t>Vicepresidentes</w:t>
      </w:r>
      <w:r>
        <w:rPr>
          <w:color w:val="070707"/>
          <w:spacing w:val="-13"/>
          <w:w w:val="110"/>
          <w:sz w:val="20"/>
        </w:rPr>
        <w:t> </w:t>
      </w:r>
      <w:r>
        <w:rPr>
          <w:color w:val="070707"/>
          <w:w w:val="110"/>
          <w:sz w:val="20"/>
        </w:rPr>
        <w:t>de</w:t>
      </w:r>
      <w:r>
        <w:rPr>
          <w:color w:val="070707"/>
          <w:spacing w:val="-13"/>
          <w:w w:val="110"/>
          <w:sz w:val="20"/>
        </w:rPr>
        <w:t> </w:t>
      </w:r>
      <w:r>
        <w:rPr>
          <w:color w:val="070707"/>
          <w:w w:val="110"/>
          <w:sz w:val="20"/>
        </w:rPr>
        <w:t>Gestión</w:t>
      </w:r>
      <w:r>
        <w:rPr>
          <w:color w:val="070707"/>
          <w:spacing w:val="-13"/>
          <w:w w:val="110"/>
          <w:sz w:val="20"/>
        </w:rPr>
        <w:t> </w:t>
      </w:r>
      <w:r>
        <w:rPr>
          <w:color w:val="070707"/>
          <w:w w:val="110"/>
          <w:sz w:val="20"/>
        </w:rPr>
        <w:t>Contractu</w:t>
      </w:r>
      <w:r>
        <w:rPr>
          <w:color w:val="1C1C1C"/>
          <w:w w:val="110"/>
          <w:sz w:val="20"/>
        </w:rPr>
        <w:t>a</w:t>
      </w:r>
      <w:r>
        <w:rPr>
          <w:color w:val="070707"/>
          <w:w w:val="110"/>
          <w:sz w:val="20"/>
        </w:rPr>
        <w:t>l </w:t>
      </w:r>
      <w:r>
        <w:rPr>
          <w:color w:val="070707"/>
          <w:spacing w:val="-2"/>
          <w:w w:val="110"/>
          <w:sz w:val="20"/>
        </w:rPr>
        <w:t>o</w:t>
      </w:r>
      <w:r>
        <w:rPr>
          <w:color w:val="070707"/>
          <w:spacing w:val="-7"/>
          <w:w w:val="110"/>
          <w:sz w:val="20"/>
        </w:rPr>
        <w:t> </w:t>
      </w:r>
      <w:r>
        <w:rPr>
          <w:color w:val="070707"/>
          <w:spacing w:val="-2"/>
          <w:w w:val="110"/>
          <w:sz w:val="20"/>
        </w:rPr>
        <w:t>Ejecutiva,</w:t>
      </w:r>
      <w:r>
        <w:rPr>
          <w:color w:val="070707"/>
          <w:spacing w:val="-9"/>
          <w:w w:val="110"/>
          <w:sz w:val="20"/>
        </w:rPr>
        <w:t> </w:t>
      </w:r>
      <w:r>
        <w:rPr>
          <w:color w:val="070707"/>
          <w:spacing w:val="-2"/>
          <w:w w:val="110"/>
          <w:sz w:val="20"/>
        </w:rPr>
        <w:t>Vicepresidente</w:t>
      </w:r>
      <w:r>
        <w:rPr>
          <w:color w:val="070707"/>
          <w:spacing w:val="-12"/>
          <w:w w:val="110"/>
          <w:sz w:val="20"/>
        </w:rPr>
        <w:t> </w:t>
      </w:r>
      <w:r>
        <w:rPr>
          <w:color w:val="070707"/>
          <w:spacing w:val="-2"/>
          <w:w w:val="110"/>
          <w:sz w:val="20"/>
        </w:rPr>
        <w:t>de</w:t>
      </w:r>
      <w:r>
        <w:rPr>
          <w:color w:val="070707"/>
          <w:spacing w:val="-9"/>
          <w:w w:val="110"/>
          <w:sz w:val="20"/>
        </w:rPr>
        <w:t> </w:t>
      </w:r>
      <w:r>
        <w:rPr>
          <w:color w:val="070707"/>
          <w:spacing w:val="-2"/>
          <w:w w:val="110"/>
          <w:sz w:val="20"/>
        </w:rPr>
        <w:t>Planeación,</w:t>
      </w:r>
      <w:r>
        <w:rPr>
          <w:color w:val="070707"/>
          <w:spacing w:val="-9"/>
          <w:w w:val="110"/>
          <w:sz w:val="20"/>
        </w:rPr>
        <w:t> </w:t>
      </w:r>
      <w:r>
        <w:rPr>
          <w:color w:val="070707"/>
          <w:spacing w:val="-2"/>
          <w:w w:val="110"/>
          <w:sz w:val="20"/>
        </w:rPr>
        <w:t>Riegos y</w:t>
      </w:r>
      <w:r>
        <w:rPr>
          <w:color w:val="070707"/>
          <w:spacing w:val="6"/>
          <w:w w:val="110"/>
          <w:sz w:val="20"/>
        </w:rPr>
        <w:t> </w:t>
      </w:r>
      <w:r>
        <w:rPr>
          <w:color w:val="1C1C1C"/>
          <w:spacing w:val="-2"/>
          <w:w w:val="110"/>
          <w:sz w:val="20"/>
        </w:rPr>
        <w:t>E</w:t>
      </w:r>
      <w:r>
        <w:rPr>
          <w:color w:val="070707"/>
          <w:spacing w:val="-2"/>
          <w:w w:val="110"/>
          <w:sz w:val="20"/>
        </w:rPr>
        <w:t>ntorno</w:t>
      </w:r>
      <w:r>
        <w:rPr>
          <w:color w:val="1C1C1C"/>
          <w:spacing w:val="-2"/>
          <w:w w:val="110"/>
          <w:sz w:val="20"/>
        </w:rPr>
        <w:t>,</w:t>
      </w:r>
      <w:r>
        <w:rPr>
          <w:color w:val="1C1C1C"/>
          <w:spacing w:val="-9"/>
          <w:w w:val="110"/>
          <w:sz w:val="20"/>
        </w:rPr>
        <w:t> </w:t>
      </w:r>
      <w:r>
        <w:rPr>
          <w:color w:val="070707"/>
          <w:spacing w:val="-2"/>
          <w:w w:val="110"/>
          <w:sz w:val="20"/>
        </w:rPr>
        <w:t>Vicepresidente </w:t>
      </w:r>
      <w:r>
        <w:rPr>
          <w:color w:val="070707"/>
          <w:w w:val="110"/>
          <w:sz w:val="20"/>
        </w:rPr>
        <w:t>Jurídico, el Presidente de la ANI o</w:t>
      </w:r>
      <w:r>
        <w:rPr>
          <w:color w:val="070707"/>
          <w:w w:val="110"/>
          <w:sz w:val="20"/>
        </w:rPr>
        <w:t> su delegado</w:t>
      </w:r>
      <w:r>
        <w:rPr>
          <w:color w:val="070707"/>
          <w:spacing w:val="-5"/>
          <w:w w:val="110"/>
          <w:sz w:val="20"/>
        </w:rPr>
        <w:t> </w:t>
      </w:r>
      <w:r>
        <w:rPr>
          <w:color w:val="1C1C1C"/>
          <w:w w:val="110"/>
          <w:sz w:val="20"/>
        </w:rPr>
        <w:t>y</w:t>
      </w:r>
      <w:r>
        <w:rPr>
          <w:color w:val="1C1C1C"/>
          <w:w w:val="110"/>
          <w:sz w:val="20"/>
        </w:rPr>
        <w:t> </w:t>
      </w:r>
      <w:r>
        <w:rPr>
          <w:color w:val="070707"/>
          <w:w w:val="110"/>
          <w:sz w:val="20"/>
        </w:rPr>
        <w:t>el Líder de Pro</w:t>
      </w:r>
      <w:r>
        <w:rPr>
          <w:color w:val="1C1C1C"/>
          <w:w w:val="110"/>
          <w:sz w:val="20"/>
        </w:rPr>
        <w:t>y</w:t>
      </w:r>
      <w:r>
        <w:rPr>
          <w:color w:val="070707"/>
          <w:w w:val="110"/>
          <w:sz w:val="20"/>
        </w:rPr>
        <w:t>ecto.</w:t>
      </w:r>
      <w:r>
        <w:rPr>
          <w:color w:val="070707"/>
          <w:w w:val="110"/>
          <w:sz w:val="20"/>
        </w:rPr>
        <w:t> En este comité</w:t>
      </w:r>
      <w:r>
        <w:rPr>
          <w:color w:val="070707"/>
          <w:w w:val="110"/>
          <w:sz w:val="20"/>
        </w:rPr>
        <w:t> se presentarán los</w:t>
      </w:r>
      <w:r>
        <w:rPr>
          <w:color w:val="070707"/>
          <w:spacing w:val="-5"/>
          <w:w w:val="110"/>
          <w:sz w:val="20"/>
        </w:rPr>
        <w:t> </w:t>
      </w:r>
      <w:r>
        <w:rPr>
          <w:color w:val="070707"/>
          <w:w w:val="110"/>
          <w:sz w:val="20"/>
        </w:rPr>
        <w:t>conceptos del</w:t>
      </w:r>
      <w:r>
        <w:rPr>
          <w:color w:val="070707"/>
          <w:spacing w:val="-11"/>
          <w:w w:val="110"/>
          <w:sz w:val="20"/>
        </w:rPr>
        <w:t> </w:t>
      </w:r>
      <w:r>
        <w:rPr>
          <w:color w:val="070707"/>
          <w:w w:val="110"/>
          <w:sz w:val="20"/>
        </w:rPr>
        <w:t>Concesionario </w:t>
      </w:r>
      <w:r>
        <w:rPr>
          <w:color w:val="1C1C1C"/>
          <w:w w:val="110"/>
          <w:sz w:val="20"/>
        </w:rPr>
        <w:t>y</w:t>
      </w:r>
      <w:r>
        <w:rPr>
          <w:color w:val="1C1C1C"/>
          <w:spacing w:val="-5"/>
          <w:w w:val="110"/>
          <w:sz w:val="20"/>
        </w:rPr>
        <w:t> </w:t>
      </w:r>
      <w:r>
        <w:rPr>
          <w:color w:val="070707"/>
          <w:w w:val="110"/>
          <w:sz w:val="20"/>
        </w:rPr>
        <w:t>el</w:t>
      </w:r>
      <w:r>
        <w:rPr>
          <w:color w:val="070707"/>
          <w:w w:val="110"/>
          <w:sz w:val="20"/>
        </w:rPr>
        <w:t> Interventor con</w:t>
      </w:r>
      <w:r>
        <w:rPr>
          <w:color w:val="070707"/>
          <w:w w:val="110"/>
          <w:sz w:val="20"/>
        </w:rPr>
        <w:t> los</w:t>
      </w:r>
      <w:r>
        <w:rPr>
          <w:color w:val="070707"/>
          <w:w w:val="110"/>
          <w:sz w:val="20"/>
        </w:rPr>
        <w:t> argumentos técnicos, sociales,</w:t>
      </w:r>
      <w:r>
        <w:rPr>
          <w:color w:val="070707"/>
          <w:w w:val="110"/>
          <w:sz w:val="20"/>
        </w:rPr>
        <w:t> ambientales</w:t>
      </w:r>
      <w:r>
        <w:rPr>
          <w:color w:val="1C1C1C"/>
          <w:w w:val="110"/>
          <w:sz w:val="20"/>
        </w:rPr>
        <w:t>,</w:t>
      </w:r>
      <w:r>
        <w:rPr>
          <w:color w:val="1C1C1C"/>
          <w:w w:val="110"/>
          <w:sz w:val="20"/>
        </w:rPr>
        <w:t> </w:t>
      </w:r>
      <w:r>
        <w:rPr>
          <w:color w:val="070707"/>
          <w:w w:val="110"/>
          <w:sz w:val="20"/>
        </w:rPr>
        <w:t>financieros y</w:t>
      </w:r>
      <w:r>
        <w:rPr>
          <w:color w:val="070707"/>
          <w:spacing w:val="-14"/>
          <w:w w:val="110"/>
          <w:sz w:val="20"/>
        </w:rPr>
        <w:t> </w:t>
      </w:r>
      <w:r>
        <w:rPr>
          <w:color w:val="070707"/>
          <w:w w:val="110"/>
          <w:sz w:val="20"/>
        </w:rPr>
        <w:t>jurídic</w:t>
      </w:r>
      <w:r>
        <w:rPr>
          <w:color w:val="1C1C1C"/>
          <w:w w:val="110"/>
          <w:sz w:val="20"/>
        </w:rPr>
        <w:t>o</w:t>
      </w:r>
      <w:r>
        <w:rPr>
          <w:color w:val="070707"/>
          <w:w w:val="110"/>
          <w:sz w:val="20"/>
        </w:rPr>
        <w:t>s, </w:t>
      </w:r>
      <w:r>
        <w:rPr>
          <w:color w:val="070707"/>
          <w:spacing w:val="-2"/>
          <w:w w:val="110"/>
          <w:sz w:val="20"/>
        </w:rPr>
        <w:t>así</w:t>
      </w:r>
      <w:r>
        <w:rPr>
          <w:color w:val="070707"/>
          <w:spacing w:val="-12"/>
          <w:w w:val="110"/>
          <w:sz w:val="20"/>
        </w:rPr>
        <w:t> </w:t>
      </w:r>
      <w:r>
        <w:rPr>
          <w:color w:val="070707"/>
          <w:spacing w:val="-2"/>
          <w:w w:val="110"/>
          <w:sz w:val="20"/>
        </w:rPr>
        <w:t>como</w:t>
      </w:r>
      <w:r>
        <w:rPr>
          <w:color w:val="070707"/>
          <w:spacing w:val="-12"/>
          <w:w w:val="110"/>
          <w:sz w:val="20"/>
        </w:rPr>
        <w:t> </w:t>
      </w:r>
      <w:r>
        <w:rPr>
          <w:color w:val="070707"/>
          <w:spacing w:val="-2"/>
          <w:w w:val="110"/>
          <w:sz w:val="20"/>
        </w:rPr>
        <w:t>mecanismos</w:t>
      </w:r>
      <w:r>
        <w:rPr>
          <w:color w:val="070707"/>
          <w:spacing w:val="-12"/>
          <w:w w:val="110"/>
          <w:sz w:val="20"/>
        </w:rPr>
        <w:t> </w:t>
      </w:r>
      <w:r>
        <w:rPr>
          <w:color w:val="070707"/>
          <w:spacing w:val="-2"/>
          <w:w w:val="110"/>
          <w:sz w:val="20"/>
        </w:rPr>
        <w:t>de</w:t>
      </w:r>
      <w:r>
        <w:rPr>
          <w:color w:val="070707"/>
          <w:spacing w:val="-11"/>
          <w:w w:val="110"/>
          <w:sz w:val="20"/>
        </w:rPr>
        <w:t> </w:t>
      </w:r>
      <w:r>
        <w:rPr>
          <w:color w:val="070707"/>
          <w:spacing w:val="-2"/>
          <w:w w:val="110"/>
          <w:sz w:val="20"/>
        </w:rPr>
        <w:t>ejecución</w:t>
      </w:r>
      <w:r>
        <w:rPr>
          <w:color w:val="070707"/>
          <w:spacing w:val="-8"/>
          <w:w w:val="110"/>
          <w:sz w:val="20"/>
        </w:rPr>
        <w:t> </w:t>
      </w:r>
      <w:r>
        <w:rPr>
          <w:color w:val="070707"/>
          <w:spacing w:val="-2"/>
          <w:w w:val="110"/>
          <w:sz w:val="20"/>
        </w:rPr>
        <w:t>y</w:t>
      </w:r>
      <w:r>
        <w:rPr>
          <w:color w:val="070707"/>
          <w:spacing w:val="-12"/>
          <w:w w:val="110"/>
          <w:sz w:val="20"/>
        </w:rPr>
        <w:t> </w:t>
      </w:r>
      <w:r>
        <w:rPr>
          <w:color w:val="070707"/>
          <w:spacing w:val="-2"/>
          <w:w w:val="110"/>
          <w:sz w:val="20"/>
        </w:rPr>
        <w:t>riesgos, con</w:t>
      </w:r>
      <w:r>
        <w:rPr>
          <w:color w:val="070707"/>
          <w:spacing w:val="-7"/>
          <w:w w:val="110"/>
          <w:sz w:val="20"/>
        </w:rPr>
        <w:t> </w:t>
      </w:r>
      <w:r>
        <w:rPr>
          <w:color w:val="1C1C1C"/>
          <w:spacing w:val="-2"/>
          <w:w w:val="110"/>
          <w:sz w:val="20"/>
        </w:rPr>
        <w:t>e</w:t>
      </w:r>
      <w:r>
        <w:rPr>
          <w:color w:val="070707"/>
          <w:spacing w:val="-2"/>
          <w:w w:val="110"/>
          <w:sz w:val="20"/>
        </w:rPr>
        <w:t>l</w:t>
      </w:r>
      <w:r>
        <w:rPr>
          <w:color w:val="070707"/>
          <w:spacing w:val="-7"/>
          <w:w w:val="110"/>
          <w:sz w:val="20"/>
        </w:rPr>
        <w:t> </w:t>
      </w:r>
      <w:r>
        <w:rPr>
          <w:color w:val="070707"/>
          <w:spacing w:val="-2"/>
          <w:w w:val="110"/>
          <w:sz w:val="20"/>
        </w:rPr>
        <w:t>fin</w:t>
      </w:r>
      <w:r>
        <w:rPr>
          <w:color w:val="070707"/>
          <w:spacing w:val="-7"/>
          <w:w w:val="110"/>
          <w:sz w:val="20"/>
        </w:rPr>
        <w:t> </w:t>
      </w:r>
      <w:r>
        <w:rPr>
          <w:color w:val="070707"/>
          <w:spacing w:val="-2"/>
          <w:w w:val="110"/>
          <w:sz w:val="20"/>
        </w:rPr>
        <w:t>de</w:t>
      </w:r>
      <w:r>
        <w:rPr>
          <w:color w:val="070707"/>
          <w:spacing w:val="-12"/>
          <w:w w:val="110"/>
          <w:sz w:val="20"/>
        </w:rPr>
        <w:t> </w:t>
      </w:r>
      <w:r>
        <w:rPr>
          <w:color w:val="070707"/>
          <w:spacing w:val="-2"/>
          <w:w w:val="110"/>
          <w:sz w:val="20"/>
        </w:rPr>
        <w:t>priorizar</w:t>
      </w:r>
      <w:r>
        <w:rPr>
          <w:color w:val="070707"/>
          <w:spacing w:val="-12"/>
          <w:w w:val="110"/>
          <w:sz w:val="20"/>
        </w:rPr>
        <w:t> </w:t>
      </w:r>
      <w:r>
        <w:rPr>
          <w:color w:val="1C1C1C"/>
          <w:spacing w:val="-2"/>
          <w:w w:val="110"/>
          <w:sz w:val="20"/>
        </w:rPr>
        <w:t>y </w:t>
      </w:r>
      <w:r>
        <w:rPr>
          <w:color w:val="070707"/>
          <w:spacing w:val="-2"/>
          <w:w w:val="110"/>
          <w:sz w:val="20"/>
        </w:rPr>
        <w:t>aprobar </w:t>
      </w:r>
      <w:r>
        <w:rPr>
          <w:color w:val="070707"/>
          <w:w w:val="110"/>
          <w:sz w:val="20"/>
        </w:rPr>
        <w:t>aquellas</w:t>
      </w:r>
      <w:r>
        <w:rPr>
          <w:color w:val="070707"/>
          <w:spacing w:val="-9"/>
          <w:w w:val="110"/>
          <w:sz w:val="20"/>
        </w:rPr>
        <w:t> </w:t>
      </w:r>
      <w:r>
        <w:rPr>
          <w:color w:val="070707"/>
          <w:w w:val="110"/>
          <w:sz w:val="20"/>
        </w:rPr>
        <w:t>obras</w:t>
      </w:r>
      <w:r>
        <w:rPr>
          <w:color w:val="070707"/>
          <w:spacing w:val="-9"/>
          <w:w w:val="110"/>
          <w:sz w:val="20"/>
        </w:rPr>
        <w:t> </w:t>
      </w:r>
      <w:r>
        <w:rPr>
          <w:color w:val="070707"/>
          <w:w w:val="110"/>
          <w:sz w:val="20"/>
        </w:rPr>
        <w:t>que</w:t>
      </w:r>
      <w:r>
        <w:rPr>
          <w:color w:val="070707"/>
          <w:spacing w:val="-3"/>
          <w:w w:val="110"/>
          <w:sz w:val="20"/>
        </w:rPr>
        <w:t> </w:t>
      </w:r>
      <w:r>
        <w:rPr>
          <w:color w:val="070707"/>
          <w:w w:val="110"/>
          <w:sz w:val="20"/>
        </w:rPr>
        <w:t>se</w:t>
      </w:r>
      <w:r>
        <w:rPr>
          <w:color w:val="070707"/>
          <w:spacing w:val="-9"/>
          <w:w w:val="110"/>
          <w:sz w:val="20"/>
        </w:rPr>
        <w:t> </w:t>
      </w:r>
      <w:r>
        <w:rPr>
          <w:color w:val="070707"/>
          <w:w w:val="110"/>
          <w:sz w:val="20"/>
        </w:rPr>
        <w:t>estimen</w:t>
      </w:r>
      <w:r>
        <w:rPr>
          <w:color w:val="070707"/>
          <w:spacing w:val="-9"/>
          <w:w w:val="110"/>
          <w:sz w:val="20"/>
        </w:rPr>
        <w:t> </w:t>
      </w:r>
      <w:r>
        <w:rPr>
          <w:color w:val="070707"/>
          <w:w w:val="110"/>
          <w:sz w:val="20"/>
        </w:rPr>
        <w:t>convenientes</w:t>
      </w:r>
      <w:r>
        <w:rPr>
          <w:color w:val="070707"/>
          <w:spacing w:val="-9"/>
          <w:w w:val="110"/>
          <w:sz w:val="20"/>
        </w:rPr>
        <w:t> </w:t>
      </w:r>
      <w:r>
        <w:rPr>
          <w:color w:val="070707"/>
          <w:w w:val="110"/>
          <w:sz w:val="20"/>
        </w:rPr>
        <w:t>para</w:t>
      </w:r>
      <w:r>
        <w:rPr>
          <w:color w:val="070707"/>
          <w:spacing w:val="-9"/>
          <w:w w:val="110"/>
          <w:sz w:val="20"/>
        </w:rPr>
        <w:t> </w:t>
      </w:r>
      <w:r>
        <w:rPr>
          <w:color w:val="070707"/>
          <w:w w:val="110"/>
          <w:sz w:val="20"/>
        </w:rPr>
        <w:t>la</w:t>
      </w:r>
      <w:r>
        <w:rPr>
          <w:color w:val="070707"/>
          <w:spacing w:val="-14"/>
          <w:w w:val="110"/>
          <w:sz w:val="20"/>
        </w:rPr>
        <w:t> </w:t>
      </w:r>
      <w:r>
        <w:rPr>
          <w:color w:val="1C1C1C"/>
          <w:w w:val="110"/>
          <w:sz w:val="20"/>
        </w:rPr>
        <w:t>v</w:t>
      </w:r>
      <w:r>
        <w:rPr>
          <w:color w:val="070707"/>
          <w:w w:val="110"/>
          <w:sz w:val="20"/>
        </w:rPr>
        <w:t>iabilidad</w:t>
      </w:r>
      <w:r>
        <w:rPr>
          <w:color w:val="070707"/>
          <w:spacing w:val="-9"/>
          <w:w w:val="110"/>
          <w:sz w:val="20"/>
        </w:rPr>
        <w:t> </w:t>
      </w:r>
      <w:r>
        <w:rPr>
          <w:color w:val="070707"/>
          <w:w w:val="110"/>
          <w:sz w:val="20"/>
        </w:rPr>
        <w:t>del</w:t>
      </w:r>
      <w:r>
        <w:rPr>
          <w:color w:val="070707"/>
          <w:spacing w:val="-9"/>
          <w:w w:val="110"/>
          <w:sz w:val="20"/>
        </w:rPr>
        <w:t> </w:t>
      </w:r>
      <w:r>
        <w:rPr>
          <w:color w:val="070707"/>
          <w:w w:val="110"/>
          <w:sz w:val="20"/>
        </w:rPr>
        <w:t>Pro</w:t>
      </w:r>
      <w:r>
        <w:rPr>
          <w:color w:val="1C1C1C"/>
          <w:w w:val="110"/>
          <w:sz w:val="20"/>
        </w:rPr>
        <w:t>y</w:t>
      </w:r>
      <w:r>
        <w:rPr>
          <w:color w:val="070707"/>
          <w:w w:val="110"/>
          <w:sz w:val="20"/>
        </w:rPr>
        <w:t>ecto</w:t>
      </w:r>
      <w:r>
        <w:rPr>
          <w:color w:val="070707"/>
          <w:spacing w:val="-9"/>
          <w:w w:val="110"/>
          <w:sz w:val="20"/>
        </w:rPr>
        <w:t> </w:t>
      </w:r>
      <w:r>
        <w:rPr>
          <w:color w:val="070707"/>
          <w:w w:val="110"/>
          <w:sz w:val="20"/>
        </w:rPr>
        <w:t>a cargo de la ANI.</w:t>
      </w:r>
    </w:p>
    <w:p>
      <w:pPr>
        <w:pStyle w:val="BodyText"/>
        <w:spacing w:before="69"/>
        <w:rPr>
          <w:sz w:val="20"/>
        </w:rPr>
      </w:pPr>
    </w:p>
    <w:p>
      <w:pPr>
        <w:pStyle w:val="ListParagraph"/>
        <w:numPr>
          <w:ilvl w:val="0"/>
          <w:numId w:val="33"/>
        </w:numPr>
        <w:tabs>
          <w:tab w:pos="3967" w:val="left" w:leader="none"/>
        </w:tabs>
        <w:spacing w:line="304" w:lineRule="auto" w:before="0" w:after="0"/>
        <w:ind w:left="3967" w:right="945" w:hanging="353"/>
        <w:jc w:val="both"/>
        <w:rPr>
          <w:color w:val="070707"/>
          <w:sz w:val="20"/>
        </w:rPr>
      </w:pPr>
      <w:r>
        <w:rPr>
          <w:color w:val="070707"/>
          <w:w w:val="110"/>
          <w:sz w:val="20"/>
        </w:rPr>
        <w:t>La</w:t>
      </w:r>
      <w:r>
        <w:rPr>
          <w:color w:val="070707"/>
          <w:spacing w:val="-14"/>
          <w:w w:val="110"/>
          <w:sz w:val="20"/>
        </w:rPr>
        <w:t> </w:t>
      </w:r>
      <w:r>
        <w:rPr>
          <w:color w:val="070707"/>
          <w:w w:val="110"/>
          <w:sz w:val="20"/>
        </w:rPr>
        <w:t>fuente</w:t>
      </w:r>
      <w:r>
        <w:rPr>
          <w:color w:val="070707"/>
          <w:spacing w:val="-14"/>
          <w:w w:val="110"/>
          <w:sz w:val="20"/>
        </w:rPr>
        <w:t> </w:t>
      </w:r>
      <w:r>
        <w:rPr>
          <w:color w:val="070707"/>
          <w:w w:val="110"/>
          <w:sz w:val="20"/>
        </w:rPr>
        <w:t>de</w:t>
      </w:r>
      <w:r>
        <w:rPr>
          <w:color w:val="070707"/>
          <w:spacing w:val="-14"/>
          <w:w w:val="110"/>
          <w:sz w:val="20"/>
        </w:rPr>
        <w:t> </w:t>
      </w:r>
      <w:r>
        <w:rPr>
          <w:color w:val="070707"/>
          <w:w w:val="110"/>
          <w:sz w:val="20"/>
        </w:rPr>
        <w:t>pago</w:t>
      </w:r>
      <w:r>
        <w:rPr>
          <w:color w:val="070707"/>
          <w:spacing w:val="-13"/>
          <w:w w:val="110"/>
          <w:sz w:val="20"/>
        </w:rPr>
        <w:t> </w:t>
      </w:r>
      <w:r>
        <w:rPr>
          <w:color w:val="070707"/>
          <w:w w:val="110"/>
          <w:sz w:val="20"/>
        </w:rPr>
        <w:t>de</w:t>
      </w:r>
      <w:r>
        <w:rPr>
          <w:color w:val="070707"/>
          <w:spacing w:val="-14"/>
          <w:w w:val="110"/>
          <w:sz w:val="20"/>
        </w:rPr>
        <w:t> </w:t>
      </w:r>
      <w:r>
        <w:rPr>
          <w:color w:val="070707"/>
          <w:w w:val="110"/>
          <w:sz w:val="20"/>
        </w:rPr>
        <w:t>los</w:t>
      </w:r>
      <w:r>
        <w:rPr>
          <w:color w:val="070707"/>
          <w:spacing w:val="-11"/>
          <w:w w:val="110"/>
          <w:sz w:val="20"/>
        </w:rPr>
        <w:t> </w:t>
      </w:r>
      <w:r>
        <w:rPr>
          <w:color w:val="070707"/>
          <w:w w:val="110"/>
          <w:sz w:val="20"/>
        </w:rPr>
        <w:t>costos</w:t>
      </w:r>
      <w:r>
        <w:rPr>
          <w:color w:val="070707"/>
          <w:spacing w:val="-14"/>
          <w:w w:val="110"/>
          <w:sz w:val="20"/>
        </w:rPr>
        <w:t> </w:t>
      </w:r>
      <w:r>
        <w:rPr>
          <w:color w:val="070707"/>
          <w:w w:val="110"/>
          <w:sz w:val="20"/>
        </w:rPr>
        <w:t>generados</w:t>
      </w:r>
      <w:r>
        <w:rPr>
          <w:color w:val="070707"/>
          <w:spacing w:val="-14"/>
          <w:w w:val="110"/>
          <w:sz w:val="20"/>
        </w:rPr>
        <w:t> </w:t>
      </w:r>
      <w:r>
        <w:rPr>
          <w:color w:val="1C1C1C"/>
          <w:w w:val="110"/>
          <w:sz w:val="20"/>
        </w:rPr>
        <w:t>c</w:t>
      </w:r>
      <w:r>
        <w:rPr>
          <w:color w:val="070707"/>
          <w:w w:val="110"/>
          <w:sz w:val="20"/>
        </w:rPr>
        <w:t>on</w:t>
      </w:r>
      <w:r>
        <w:rPr>
          <w:color w:val="070707"/>
          <w:spacing w:val="-10"/>
          <w:w w:val="110"/>
          <w:sz w:val="20"/>
        </w:rPr>
        <w:t> </w:t>
      </w:r>
      <w:r>
        <w:rPr>
          <w:color w:val="070707"/>
          <w:w w:val="110"/>
          <w:sz w:val="20"/>
        </w:rPr>
        <w:t>ocasión</w:t>
      </w:r>
      <w:r>
        <w:rPr>
          <w:color w:val="070707"/>
          <w:spacing w:val="-11"/>
          <w:w w:val="110"/>
          <w:sz w:val="20"/>
        </w:rPr>
        <w:t> </w:t>
      </w:r>
      <w:r>
        <w:rPr>
          <w:color w:val="070707"/>
          <w:w w:val="110"/>
          <w:sz w:val="20"/>
        </w:rPr>
        <w:t>de</w:t>
      </w:r>
      <w:r>
        <w:rPr>
          <w:color w:val="070707"/>
          <w:spacing w:val="-11"/>
          <w:w w:val="110"/>
          <w:sz w:val="20"/>
        </w:rPr>
        <w:t> </w:t>
      </w:r>
      <w:r>
        <w:rPr>
          <w:color w:val="1C1C1C"/>
          <w:w w:val="110"/>
          <w:sz w:val="20"/>
        </w:rPr>
        <w:t>s</w:t>
      </w:r>
      <w:r>
        <w:rPr>
          <w:color w:val="070707"/>
          <w:w w:val="110"/>
          <w:sz w:val="20"/>
        </w:rPr>
        <w:t>u</w:t>
      </w:r>
      <w:r>
        <w:rPr>
          <w:color w:val="070707"/>
          <w:spacing w:val="-14"/>
          <w:w w:val="110"/>
          <w:sz w:val="20"/>
        </w:rPr>
        <w:t> </w:t>
      </w:r>
      <w:r>
        <w:rPr>
          <w:color w:val="070707"/>
          <w:w w:val="110"/>
          <w:sz w:val="20"/>
        </w:rPr>
        <w:t>ejecució</w:t>
      </w:r>
      <w:r>
        <w:rPr>
          <w:color w:val="1C1C1C"/>
          <w:w w:val="110"/>
          <w:sz w:val="20"/>
        </w:rPr>
        <w:t>n</w:t>
      </w:r>
      <w:r>
        <w:rPr>
          <w:color w:val="1C1C1C"/>
          <w:spacing w:val="-11"/>
          <w:w w:val="110"/>
          <w:sz w:val="20"/>
        </w:rPr>
        <w:t> </w:t>
      </w:r>
      <w:r>
        <w:rPr>
          <w:color w:val="070707"/>
          <w:w w:val="110"/>
          <w:sz w:val="20"/>
        </w:rPr>
        <w:t>d</w:t>
      </w:r>
      <w:r>
        <w:rPr>
          <w:color w:val="1C1C1C"/>
          <w:w w:val="110"/>
          <w:sz w:val="20"/>
        </w:rPr>
        <w:t>e</w:t>
      </w:r>
      <w:r>
        <w:rPr>
          <w:color w:val="1C1C1C"/>
          <w:spacing w:val="-11"/>
          <w:w w:val="110"/>
          <w:sz w:val="20"/>
        </w:rPr>
        <w:t> </w:t>
      </w:r>
      <w:r>
        <w:rPr>
          <w:color w:val="070707"/>
          <w:w w:val="110"/>
          <w:sz w:val="20"/>
        </w:rPr>
        <w:t>l</w:t>
      </w:r>
      <w:r>
        <w:rPr>
          <w:color w:val="1C1C1C"/>
          <w:w w:val="110"/>
          <w:sz w:val="20"/>
        </w:rPr>
        <w:t>a</w:t>
      </w:r>
      <w:r>
        <w:rPr>
          <w:color w:val="070707"/>
          <w:w w:val="110"/>
          <w:sz w:val="20"/>
        </w:rPr>
        <w:t>s Obras</w:t>
      </w:r>
      <w:r>
        <w:rPr>
          <w:color w:val="070707"/>
          <w:w w:val="110"/>
          <w:sz w:val="20"/>
        </w:rPr>
        <w:t> Sociales</w:t>
      </w:r>
      <w:r>
        <w:rPr>
          <w:color w:val="070707"/>
          <w:w w:val="110"/>
          <w:sz w:val="20"/>
        </w:rPr>
        <w:t> será</w:t>
      </w:r>
      <w:r>
        <w:rPr>
          <w:color w:val="070707"/>
          <w:w w:val="110"/>
          <w:sz w:val="20"/>
        </w:rPr>
        <w:t> tomada</w:t>
      </w:r>
      <w:r>
        <w:rPr>
          <w:color w:val="070707"/>
          <w:w w:val="110"/>
          <w:sz w:val="20"/>
        </w:rPr>
        <w:t> de</w:t>
      </w:r>
      <w:r>
        <w:rPr>
          <w:color w:val="070707"/>
          <w:w w:val="110"/>
          <w:sz w:val="20"/>
        </w:rPr>
        <w:t> la</w:t>
      </w:r>
      <w:r>
        <w:rPr>
          <w:color w:val="070707"/>
          <w:w w:val="110"/>
          <w:sz w:val="20"/>
        </w:rPr>
        <w:t> Subcuenta</w:t>
      </w:r>
      <w:r>
        <w:rPr>
          <w:color w:val="070707"/>
          <w:w w:val="110"/>
          <w:sz w:val="20"/>
        </w:rPr>
        <w:t> O</w:t>
      </w:r>
      <w:r>
        <w:rPr>
          <w:color w:val="1C1C1C"/>
          <w:w w:val="110"/>
          <w:sz w:val="20"/>
        </w:rPr>
        <w:t>b</w:t>
      </w:r>
      <w:r>
        <w:rPr>
          <w:color w:val="070707"/>
          <w:w w:val="110"/>
          <w:sz w:val="20"/>
        </w:rPr>
        <w:t>ras</w:t>
      </w:r>
      <w:r>
        <w:rPr>
          <w:color w:val="070707"/>
          <w:w w:val="110"/>
          <w:sz w:val="20"/>
        </w:rPr>
        <w:t> Sociales</w:t>
      </w:r>
      <w:r>
        <w:rPr>
          <w:color w:val="070707"/>
          <w:w w:val="110"/>
          <w:sz w:val="20"/>
        </w:rPr>
        <w:t> en</w:t>
      </w:r>
      <w:r>
        <w:rPr>
          <w:color w:val="070707"/>
          <w:w w:val="110"/>
          <w:sz w:val="20"/>
        </w:rPr>
        <w:t> las condiciones</w:t>
      </w:r>
      <w:r>
        <w:rPr>
          <w:color w:val="070707"/>
          <w:spacing w:val="-14"/>
          <w:w w:val="110"/>
          <w:sz w:val="20"/>
        </w:rPr>
        <w:t> </w:t>
      </w:r>
      <w:r>
        <w:rPr>
          <w:color w:val="070707"/>
          <w:w w:val="110"/>
          <w:sz w:val="20"/>
        </w:rPr>
        <w:t>establecidas</w:t>
      </w:r>
      <w:r>
        <w:rPr>
          <w:color w:val="070707"/>
          <w:spacing w:val="-14"/>
          <w:w w:val="110"/>
          <w:sz w:val="20"/>
        </w:rPr>
        <w:t> </w:t>
      </w:r>
      <w:r>
        <w:rPr>
          <w:color w:val="070707"/>
          <w:w w:val="110"/>
          <w:sz w:val="20"/>
        </w:rPr>
        <w:t>en</w:t>
      </w:r>
      <w:r>
        <w:rPr>
          <w:color w:val="070707"/>
          <w:spacing w:val="-14"/>
          <w:w w:val="110"/>
          <w:sz w:val="20"/>
        </w:rPr>
        <w:t> </w:t>
      </w:r>
      <w:r>
        <w:rPr>
          <w:color w:val="070707"/>
          <w:w w:val="110"/>
          <w:sz w:val="20"/>
        </w:rPr>
        <w:t>los</w:t>
      </w:r>
      <w:r>
        <w:rPr>
          <w:color w:val="070707"/>
          <w:spacing w:val="-13"/>
          <w:w w:val="110"/>
          <w:sz w:val="20"/>
        </w:rPr>
        <w:t> </w:t>
      </w:r>
      <w:r>
        <w:rPr>
          <w:color w:val="070707"/>
          <w:w w:val="110"/>
          <w:sz w:val="20"/>
        </w:rPr>
        <w:t>términos</w:t>
      </w:r>
      <w:r>
        <w:rPr>
          <w:color w:val="070707"/>
          <w:spacing w:val="-14"/>
          <w:w w:val="110"/>
          <w:sz w:val="20"/>
        </w:rPr>
        <w:t> </w:t>
      </w:r>
      <w:r>
        <w:rPr>
          <w:color w:val="070707"/>
          <w:w w:val="110"/>
          <w:sz w:val="20"/>
        </w:rPr>
        <w:t>señalados</w:t>
      </w:r>
      <w:r>
        <w:rPr>
          <w:color w:val="070707"/>
          <w:spacing w:val="-14"/>
          <w:w w:val="110"/>
          <w:sz w:val="20"/>
        </w:rPr>
        <w:t> </w:t>
      </w:r>
      <w:r>
        <w:rPr>
          <w:color w:val="070707"/>
          <w:w w:val="110"/>
          <w:sz w:val="20"/>
        </w:rPr>
        <w:t>en</w:t>
      </w:r>
      <w:r>
        <w:rPr>
          <w:color w:val="070707"/>
          <w:spacing w:val="-14"/>
          <w:w w:val="110"/>
          <w:sz w:val="20"/>
        </w:rPr>
        <w:t> </w:t>
      </w:r>
      <w:r>
        <w:rPr>
          <w:color w:val="070707"/>
          <w:w w:val="110"/>
          <w:sz w:val="20"/>
        </w:rPr>
        <w:t>el</w:t>
      </w:r>
      <w:r>
        <w:rPr>
          <w:color w:val="070707"/>
          <w:spacing w:val="-13"/>
          <w:w w:val="110"/>
          <w:sz w:val="20"/>
        </w:rPr>
        <w:t> </w:t>
      </w:r>
      <w:r>
        <w:rPr>
          <w:color w:val="070707"/>
          <w:w w:val="110"/>
          <w:sz w:val="20"/>
        </w:rPr>
        <w:t>C</w:t>
      </w:r>
      <w:r>
        <w:rPr>
          <w:color w:val="1C1C1C"/>
          <w:w w:val="110"/>
          <w:sz w:val="20"/>
        </w:rPr>
        <w:t>o</w:t>
      </w:r>
      <w:r>
        <w:rPr>
          <w:color w:val="070707"/>
          <w:w w:val="110"/>
          <w:sz w:val="20"/>
        </w:rPr>
        <w:t>ntrato</w:t>
      </w:r>
      <w:r>
        <w:rPr>
          <w:color w:val="070707"/>
          <w:spacing w:val="-14"/>
          <w:w w:val="110"/>
          <w:sz w:val="20"/>
        </w:rPr>
        <w:t> </w:t>
      </w:r>
      <w:r>
        <w:rPr>
          <w:color w:val="070707"/>
          <w:w w:val="110"/>
          <w:sz w:val="20"/>
        </w:rPr>
        <w:t>e</w:t>
      </w:r>
      <w:r>
        <w:rPr>
          <w:color w:val="070707"/>
          <w:spacing w:val="-14"/>
          <w:w w:val="110"/>
          <w:sz w:val="20"/>
        </w:rPr>
        <w:t> </w:t>
      </w:r>
      <w:r>
        <w:rPr>
          <w:color w:val="070707"/>
          <w:w w:val="110"/>
          <w:sz w:val="20"/>
        </w:rPr>
        <w:t>incluirán todos</w:t>
      </w:r>
      <w:r>
        <w:rPr>
          <w:color w:val="070707"/>
          <w:w w:val="110"/>
          <w:sz w:val="20"/>
        </w:rPr>
        <w:t> los</w:t>
      </w:r>
      <w:r>
        <w:rPr>
          <w:color w:val="070707"/>
          <w:w w:val="110"/>
          <w:sz w:val="20"/>
        </w:rPr>
        <w:t> costos</w:t>
      </w:r>
      <w:r>
        <w:rPr>
          <w:color w:val="070707"/>
          <w:w w:val="110"/>
          <w:sz w:val="20"/>
        </w:rPr>
        <w:t> de diseño,</w:t>
      </w:r>
      <w:r>
        <w:rPr>
          <w:color w:val="070707"/>
          <w:w w:val="110"/>
          <w:sz w:val="20"/>
        </w:rPr>
        <w:t> construcción, sociales,</w:t>
      </w:r>
      <w:r>
        <w:rPr>
          <w:color w:val="070707"/>
          <w:w w:val="110"/>
          <w:sz w:val="20"/>
        </w:rPr>
        <w:t> ambientales</w:t>
      </w:r>
      <w:r>
        <w:rPr>
          <w:color w:val="1C1C1C"/>
          <w:w w:val="110"/>
          <w:sz w:val="20"/>
        </w:rPr>
        <w:t>,</w:t>
      </w:r>
      <w:r>
        <w:rPr>
          <w:color w:val="1C1C1C"/>
          <w:w w:val="110"/>
          <w:sz w:val="20"/>
        </w:rPr>
        <w:t> </w:t>
      </w:r>
      <w:r>
        <w:rPr>
          <w:color w:val="070707"/>
          <w:w w:val="110"/>
          <w:sz w:val="20"/>
        </w:rPr>
        <w:t>prediales</w:t>
      </w:r>
      <w:r>
        <w:rPr>
          <w:color w:val="070707"/>
          <w:spacing w:val="-5"/>
          <w:w w:val="110"/>
          <w:sz w:val="20"/>
        </w:rPr>
        <w:t> </w:t>
      </w:r>
      <w:r>
        <w:rPr>
          <w:color w:val="070707"/>
          <w:w w:val="110"/>
          <w:sz w:val="20"/>
        </w:rPr>
        <w:t>y traslado</w:t>
      </w:r>
      <w:r>
        <w:rPr>
          <w:color w:val="070707"/>
          <w:spacing w:val="-2"/>
          <w:w w:val="110"/>
          <w:sz w:val="20"/>
        </w:rPr>
        <w:t> </w:t>
      </w:r>
      <w:r>
        <w:rPr>
          <w:color w:val="070707"/>
          <w:w w:val="110"/>
          <w:sz w:val="20"/>
        </w:rPr>
        <w:t>y/o</w:t>
      </w:r>
      <w:r>
        <w:rPr>
          <w:color w:val="070707"/>
          <w:w w:val="110"/>
          <w:sz w:val="20"/>
        </w:rPr>
        <w:t> intervención de redes. En el</w:t>
      </w:r>
      <w:r>
        <w:rPr>
          <w:color w:val="070707"/>
          <w:spacing w:val="-2"/>
          <w:w w:val="110"/>
          <w:sz w:val="20"/>
        </w:rPr>
        <w:t> </w:t>
      </w:r>
      <w:r>
        <w:rPr>
          <w:color w:val="070707"/>
          <w:w w:val="110"/>
          <w:sz w:val="20"/>
        </w:rPr>
        <w:t>proceso de re</w:t>
      </w:r>
      <w:r>
        <w:rPr>
          <w:color w:val="1C1C1C"/>
          <w:w w:val="110"/>
          <w:sz w:val="20"/>
        </w:rPr>
        <w:t>v</w:t>
      </w:r>
      <w:r>
        <w:rPr>
          <w:color w:val="070707"/>
          <w:w w:val="110"/>
          <w:sz w:val="20"/>
        </w:rPr>
        <w:t>isión</w:t>
      </w:r>
      <w:r>
        <w:rPr>
          <w:color w:val="070707"/>
          <w:spacing w:val="-2"/>
          <w:w w:val="110"/>
          <w:sz w:val="20"/>
        </w:rPr>
        <w:t> </w:t>
      </w:r>
      <w:r>
        <w:rPr>
          <w:color w:val="070707"/>
          <w:w w:val="110"/>
          <w:sz w:val="20"/>
        </w:rPr>
        <w:t>y aprobación, previo</w:t>
      </w:r>
      <w:r>
        <w:rPr>
          <w:color w:val="070707"/>
          <w:spacing w:val="-14"/>
          <w:w w:val="110"/>
          <w:sz w:val="20"/>
        </w:rPr>
        <w:t> </w:t>
      </w:r>
      <w:r>
        <w:rPr>
          <w:color w:val="070707"/>
          <w:w w:val="110"/>
          <w:sz w:val="20"/>
        </w:rPr>
        <w:t>concepto</w:t>
      </w:r>
      <w:r>
        <w:rPr>
          <w:color w:val="070707"/>
          <w:spacing w:val="-14"/>
          <w:w w:val="110"/>
          <w:sz w:val="20"/>
        </w:rPr>
        <w:t> </w:t>
      </w:r>
      <w:r>
        <w:rPr>
          <w:color w:val="070707"/>
          <w:w w:val="110"/>
          <w:sz w:val="20"/>
        </w:rPr>
        <w:t>de</w:t>
      </w:r>
      <w:r>
        <w:rPr>
          <w:color w:val="070707"/>
          <w:spacing w:val="-14"/>
          <w:w w:val="110"/>
          <w:sz w:val="20"/>
        </w:rPr>
        <w:t> </w:t>
      </w:r>
      <w:r>
        <w:rPr>
          <w:color w:val="070707"/>
          <w:w w:val="110"/>
          <w:sz w:val="20"/>
        </w:rPr>
        <w:t>la</w:t>
      </w:r>
      <w:r>
        <w:rPr>
          <w:color w:val="070707"/>
          <w:spacing w:val="-13"/>
          <w:w w:val="110"/>
          <w:sz w:val="20"/>
        </w:rPr>
        <w:t> </w:t>
      </w:r>
      <w:r>
        <w:rPr>
          <w:color w:val="070707"/>
          <w:w w:val="110"/>
          <w:sz w:val="20"/>
        </w:rPr>
        <w:t>Interventoría,</w:t>
      </w:r>
      <w:r>
        <w:rPr>
          <w:color w:val="070707"/>
          <w:spacing w:val="-14"/>
          <w:w w:val="110"/>
          <w:sz w:val="20"/>
        </w:rPr>
        <w:t> </w:t>
      </w:r>
      <w:r>
        <w:rPr>
          <w:color w:val="070707"/>
          <w:w w:val="110"/>
          <w:sz w:val="20"/>
        </w:rPr>
        <w:t>se</w:t>
      </w:r>
      <w:r>
        <w:rPr>
          <w:color w:val="070707"/>
          <w:spacing w:val="-11"/>
          <w:w w:val="110"/>
          <w:sz w:val="20"/>
        </w:rPr>
        <w:t> </w:t>
      </w:r>
      <w:r>
        <w:rPr>
          <w:color w:val="070707"/>
          <w:w w:val="110"/>
          <w:sz w:val="20"/>
        </w:rPr>
        <w:t>verificará</w:t>
      </w:r>
      <w:r>
        <w:rPr>
          <w:color w:val="070707"/>
          <w:spacing w:val="-14"/>
          <w:w w:val="110"/>
          <w:sz w:val="20"/>
        </w:rPr>
        <w:t> </w:t>
      </w:r>
      <w:r>
        <w:rPr>
          <w:color w:val="070707"/>
          <w:w w:val="110"/>
          <w:sz w:val="20"/>
        </w:rPr>
        <w:t>que</w:t>
      </w:r>
      <w:r>
        <w:rPr>
          <w:color w:val="070707"/>
          <w:spacing w:val="-14"/>
          <w:w w:val="110"/>
          <w:sz w:val="20"/>
        </w:rPr>
        <w:t> </w:t>
      </w:r>
      <w:r>
        <w:rPr>
          <w:color w:val="070707"/>
          <w:w w:val="110"/>
          <w:sz w:val="20"/>
        </w:rPr>
        <w:t>para</w:t>
      </w:r>
      <w:r>
        <w:rPr>
          <w:color w:val="070707"/>
          <w:spacing w:val="-14"/>
          <w:w w:val="110"/>
          <w:sz w:val="20"/>
        </w:rPr>
        <w:t> </w:t>
      </w:r>
      <w:r>
        <w:rPr>
          <w:color w:val="070707"/>
          <w:w w:val="110"/>
          <w:sz w:val="20"/>
        </w:rPr>
        <w:t>las</w:t>
      </w:r>
      <w:r>
        <w:rPr>
          <w:color w:val="070707"/>
          <w:spacing w:val="-10"/>
          <w:w w:val="110"/>
          <w:sz w:val="20"/>
        </w:rPr>
        <w:t> </w:t>
      </w:r>
      <w:r>
        <w:rPr>
          <w:color w:val="070707"/>
          <w:w w:val="110"/>
          <w:sz w:val="20"/>
        </w:rPr>
        <w:t>Ob</w:t>
      </w:r>
      <w:r>
        <w:rPr>
          <w:color w:val="1C1C1C"/>
          <w:w w:val="110"/>
          <w:sz w:val="20"/>
        </w:rPr>
        <w:t>r</w:t>
      </w:r>
      <w:r>
        <w:rPr>
          <w:color w:val="070707"/>
          <w:w w:val="110"/>
          <w:sz w:val="20"/>
        </w:rPr>
        <w:t>a</w:t>
      </w:r>
      <w:r>
        <w:rPr>
          <w:color w:val="1C1C1C"/>
          <w:w w:val="110"/>
          <w:sz w:val="20"/>
        </w:rPr>
        <w:t>s</w:t>
      </w:r>
      <w:r>
        <w:rPr>
          <w:color w:val="1C1C1C"/>
          <w:spacing w:val="-5"/>
          <w:w w:val="110"/>
          <w:sz w:val="20"/>
        </w:rPr>
        <w:t> </w:t>
      </w:r>
      <w:r>
        <w:rPr>
          <w:color w:val="070707"/>
          <w:w w:val="110"/>
          <w:sz w:val="20"/>
        </w:rPr>
        <w:t>S</w:t>
      </w:r>
      <w:r>
        <w:rPr>
          <w:color w:val="1C1C1C"/>
          <w:w w:val="110"/>
          <w:sz w:val="20"/>
        </w:rPr>
        <w:t>oc</w:t>
      </w:r>
      <w:r>
        <w:rPr>
          <w:color w:val="070707"/>
          <w:w w:val="110"/>
          <w:sz w:val="20"/>
        </w:rPr>
        <w:t>iales que por ubicarse</w:t>
      </w:r>
      <w:r>
        <w:rPr>
          <w:color w:val="070707"/>
          <w:w w:val="110"/>
          <w:sz w:val="20"/>
        </w:rPr>
        <w:t> en el</w:t>
      </w:r>
      <w:r>
        <w:rPr>
          <w:color w:val="070707"/>
          <w:w w:val="110"/>
          <w:sz w:val="20"/>
        </w:rPr>
        <w:t> Corredor del</w:t>
      </w:r>
      <w:r>
        <w:rPr>
          <w:color w:val="070707"/>
          <w:w w:val="110"/>
          <w:sz w:val="20"/>
        </w:rPr>
        <w:t> Proyecto utilicen</w:t>
      </w:r>
      <w:r>
        <w:rPr>
          <w:color w:val="070707"/>
          <w:w w:val="110"/>
          <w:sz w:val="20"/>
        </w:rPr>
        <w:t> Predios</w:t>
      </w:r>
      <w:r>
        <w:rPr>
          <w:color w:val="1C1C1C"/>
          <w:w w:val="110"/>
          <w:sz w:val="20"/>
        </w:rPr>
        <w:t>,</w:t>
      </w:r>
      <w:r>
        <w:rPr>
          <w:color w:val="1C1C1C"/>
          <w:w w:val="110"/>
          <w:sz w:val="20"/>
        </w:rPr>
        <w:t> </w:t>
      </w:r>
      <w:r>
        <w:rPr>
          <w:color w:val="070707"/>
          <w:w w:val="110"/>
          <w:sz w:val="20"/>
        </w:rPr>
        <w:t>Licen</w:t>
      </w:r>
      <w:r>
        <w:rPr>
          <w:color w:val="1C1C1C"/>
          <w:w w:val="110"/>
          <w:sz w:val="20"/>
        </w:rPr>
        <w:t>c</w:t>
      </w:r>
      <w:r>
        <w:rPr>
          <w:color w:val="070707"/>
          <w:w w:val="110"/>
          <w:sz w:val="20"/>
        </w:rPr>
        <w:t>ias y Permisos</w:t>
      </w:r>
      <w:r>
        <w:rPr>
          <w:color w:val="1C1C1C"/>
          <w:w w:val="110"/>
          <w:sz w:val="20"/>
        </w:rPr>
        <w:t>,</w:t>
      </w:r>
      <w:r>
        <w:rPr>
          <w:color w:val="1C1C1C"/>
          <w:spacing w:val="-5"/>
          <w:w w:val="110"/>
          <w:sz w:val="20"/>
        </w:rPr>
        <w:t> </w:t>
      </w:r>
      <w:r>
        <w:rPr>
          <w:color w:val="070707"/>
          <w:w w:val="110"/>
          <w:sz w:val="20"/>
        </w:rPr>
        <w:t>o el</w:t>
      </w:r>
      <w:r>
        <w:rPr>
          <w:color w:val="070707"/>
          <w:spacing w:val="-11"/>
          <w:w w:val="110"/>
          <w:sz w:val="20"/>
        </w:rPr>
        <w:t> </w:t>
      </w:r>
      <w:r>
        <w:rPr>
          <w:color w:val="070707"/>
          <w:w w:val="110"/>
          <w:sz w:val="20"/>
        </w:rPr>
        <w:t>traslado</w:t>
      </w:r>
      <w:r>
        <w:rPr>
          <w:color w:val="070707"/>
          <w:spacing w:val="-11"/>
          <w:w w:val="110"/>
          <w:sz w:val="20"/>
        </w:rPr>
        <w:t> </w:t>
      </w:r>
      <w:r>
        <w:rPr>
          <w:color w:val="070707"/>
          <w:w w:val="110"/>
          <w:sz w:val="20"/>
        </w:rPr>
        <w:t>y</w:t>
      </w:r>
      <w:r>
        <w:rPr>
          <w:color w:val="1C1C1C"/>
          <w:w w:val="110"/>
          <w:sz w:val="20"/>
        </w:rPr>
        <w:t>/</w:t>
      </w:r>
      <w:r>
        <w:rPr>
          <w:color w:val="070707"/>
          <w:w w:val="110"/>
          <w:sz w:val="20"/>
        </w:rPr>
        <w:t>o intervención</w:t>
      </w:r>
      <w:r>
        <w:rPr>
          <w:color w:val="070707"/>
          <w:spacing w:val="-11"/>
          <w:w w:val="110"/>
          <w:sz w:val="20"/>
        </w:rPr>
        <w:t> </w:t>
      </w:r>
      <w:r>
        <w:rPr>
          <w:color w:val="070707"/>
          <w:w w:val="110"/>
          <w:sz w:val="20"/>
        </w:rPr>
        <w:t>de</w:t>
      </w:r>
      <w:r>
        <w:rPr>
          <w:color w:val="070707"/>
          <w:spacing w:val="-11"/>
          <w:w w:val="110"/>
          <w:sz w:val="20"/>
        </w:rPr>
        <w:t> </w:t>
      </w:r>
      <w:r>
        <w:rPr>
          <w:color w:val="070707"/>
          <w:w w:val="110"/>
          <w:sz w:val="20"/>
        </w:rPr>
        <w:t>Redes en</w:t>
      </w:r>
      <w:r>
        <w:rPr>
          <w:color w:val="070707"/>
          <w:spacing w:val="-5"/>
          <w:w w:val="110"/>
          <w:sz w:val="20"/>
        </w:rPr>
        <w:t> </w:t>
      </w:r>
      <w:r>
        <w:rPr>
          <w:color w:val="070707"/>
          <w:w w:val="110"/>
          <w:sz w:val="20"/>
        </w:rPr>
        <w:t>los</w:t>
      </w:r>
      <w:r>
        <w:rPr>
          <w:color w:val="070707"/>
          <w:spacing w:val="-5"/>
          <w:w w:val="110"/>
          <w:sz w:val="20"/>
        </w:rPr>
        <w:t> </w:t>
      </w:r>
      <w:r>
        <w:rPr>
          <w:color w:val="070707"/>
          <w:w w:val="110"/>
          <w:sz w:val="20"/>
        </w:rPr>
        <w:t>que se</w:t>
      </w:r>
      <w:r>
        <w:rPr>
          <w:color w:val="070707"/>
          <w:spacing w:val="-11"/>
          <w:w w:val="110"/>
          <w:sz w:val="20"/>
        </w:rPr>
        <w:t> </w:t>
      </w:r>
      <w:r>
        <w:rPr>
          <w:color w:val="070707"/>
          <w:w w:val="110"/>
          <w:sz w:val="20"/>
        </w:rPr>
        <w:t>utili</w:t>
      </w:r>
      <w:r>
        <w:rPr>
          <w:color w:val="1C1C1C"/>
          <w:w w:val="110"/>
          <w:sz w:val="20"/>
        </w:rPr>
        <w:t>c</w:t>
      </w:r>
      <w:r>
        <w:rPr>
          <w:color w:val="070707"/>
          <w:w w:val="110"/>
          <w:sz w:val="20"/>
        </w:rPr>
        <w:t>e</w:t>
      </w:r>
      <w:r>
        <w:rPr>
          <w:color w:val="070707"/>
          <w:spacing w:val="-5"/>
          <w:w w:val="110"/>
          <w:sz w:val="20"/>
        </w:rPr>
        <w:t> </w:t>
      </w:r>
      <w:r>
        <w:rPr>
          <w:color w:val="070707"/>
          <w:w w:val="110"/>
          <w:sz w:val="20"/>
        </w:rPr>
        <w:t>c</w:t>
      </w:r>
      <w:r>
        <w:rPr>
          <w:color w:val="1C1C1C"/>
          <w:w w:val="110"/>
          <w:sz w:val="20"/>
        </w:rPr>
        <w:t>o</w:t>
      </w:r>
      <w:r>
        <w:rPr>
          <w:color w:val="070707"/>
          <w:w w:val="110"/>
          <w:sz w:val="20"/>
        </w:rPr>
        <w:t>mo fuente</w:t>
      </w:r>
      <w:r>
        <w:rPr>
          <w:color w:val="070707"/>
          <w:w w:val="110"/>
          <w:sz w:val="20"/>
        </w:rPr>
        <w:t> de</w:t>
      </w:r>
      <w:r>
        <w:rPr>
          <w:color w:val="070707"/>
          <w:w w:val="110"/>
          <w:sz w:val="20"/>
        </w:rPr>
        <w:t> pago</w:t>
      </w:r>
      <w:r>
        <w:rPr>
          <w:color w:val="070707"/>
          <w:w w:val="110"/>
          <w:sz w:val="20"/>
        </w:rPr>
        <w:t> l</w:t>
      </w:r>
      <w:r>
        <w:rPr>
          <w:color w:val="1C1C1C"/>
          <w:w w:val="110"/>
          <w:sz w:val="20"/>
        </w:rPr>
        <w:t>a</w:t>
      </w:r>
      <w:r>
        <w:rPr>
          <w:color w:val="1C1C1C"/>
          <w:w w:val="110"/>
          <w:sz w:val="20"/>
        </w:rPr>
        <w:t> </w:t>
      </w:r>
      <w:r>
        <w:rPr>
          <w:color w:val="070707"/>
          <w:w w:val="110"/>
          <w:sz w:val="20"/>
        </w:rPr>
        <w:t>Subcuenta</w:t>
      </w:r>
      <w:r>
        <w:rPr>
          <w:color w:val="070707"/>
          <w:w w:val="110"/>
          <w:sz w:val="20"/>
        </w:rPr>
        <w:t> Predios</w:t>
      </w:r>
      <w:r>
        <w:rPr>
          <w:color w:val="464646"/>
          <w:w w:val="110"/>
          <w:sz w:val="20"/>
        </w:rPr>
        <w:t>,</w:t>
      </w:r>
      <w:r>
        <w:rPr>
          <w:color w:val="464646"/>
          <w:w w:val="110"/>
          <w:sz w:val="20"/>
        </w:rPr>
        <w:t> </w:t>
      </w:r>
      <w:r>
        <w:rPr>
          <w:color w:val="070707"/>
          <w:w w:val="110"/>
          <w:sz w:val="20"/>
        </w:rPr>
        <w:t>la</w:t>
      </w:r>
      <w:r>
        <w:rPr>
          <w:color w:val="070707"/>
          <w:w w:val="110"/>
          <w:sz w:val="20"/>
        </w:rPr>
        <w:t> Sub</w:t>
      </w:r>
      <w:r>
        <w:rPr>
          <w:color w:val="1C1C1C"/>
          <w:w w:val="110"/>
          <w:sz w:val="20"/>
        </w:rPr>
        <w:t>c</w:t>
      </w:r>
      <w:r>
        <w:rPr>
          <w:color w:val="070707"/>
          <w:w w:val="110"/>
          <w:sz w:val="20"/>
        </w:rPr>
        <w:t>uenta</w:t>
      </w:r>
      <w:r>
        <w:rPr>
          <w:color w:val="070707"/>
          <w:w w:val="110"/>
          <w:sz w:val="20"/>
        </w:rPr>
        <w:t> Compen</w:t>
      </w:r>
      <w:r>
        <w:rPr>
          <w:color w:val="1C1C1C"/>
          <w:w w:val="110"/>
          <w:sz w:val="20"/>
        </w:rPr>
        <w:t>s</w:t>
      </w:r>
      <w:r>
        <w:rPr>
          <w:color w:val="070707"/>
          <w:w w:val="110"/>
          <w:sz w:val="20"/>
        </w:rPr>
        <w:t>aciones Socioambiental</w:t>
      </w:r>
      <w:r>
        <w:rPr>
          <w:color w:val="1C1C1C"/>
          <w:w w:val="110"/>
          <w:sz w:val="20"/>
        </w:rPr>
        <w:t>e</w:t>
      </w:r>
      <w:r>
        <w:rPr>
          <w:color w:val="070707"/>
          <w:w w:val="110"/>
          <w:sz w:val="20"/>
        </w:rPr>
        <w:t>s</w:t>
      </w:r>
      <w:r>
        <w:rPr>
          <w:color w:val="070707"/>
          <w:w w:val="110"/>
          <w:sz w:val="20"/>
        </w:rPr>
        <w:t> o</w:t>
      </w:r>
      <w:r>
        <w:rPr>
          <w:color w:val="070707"/>
          <w:w w:val="110"/>
          <w:sz w:val="20"/>
        </w:rPr>
        <w:t> la</w:t>
      </w:r>
      <w:r>
        <w:rPr>
          <w:color w:val="070707"/>
          <w:w w:val="110"/>
          <w:sz w:val="20"/>
        </w:rPr>
        <w:t> Subcuenta</w:t>
      </w:r>
      <w:r>
        <w:rPr>
          <w:color w:val="070707"/>
          <w:w w:val="110"/>
          <w:sz w:val="20"/>
        </w:rPr>
        <w:t> Redes</w:t>
      </w:r>
      <w:r>
        <w:rPr>
          <w:color w:val="070707"/>
          <w:w w:val="110"/>
          <w:sz w:val="20"/>
        </w:rPr>
        <w:t> resp</w:t>
      </w:r>
      <w:r>
        <w:rPr>
          <w:color w:val="1C1C1C"/>
          <w:w w:val="110"/>
          <w:sz w:val="20"/>
        </w:rPr>
        <w:t>e</w:t>
      </w:r>
      <w:r>
        <w:rPr>
          <w:color w:val="070707"/>
          <w:w w:val="110"/>
          <w:sz w:val="20"/>
        </w:rPr>
        <w:t>ctivam</w:t>
      </w:r>
      <w:r>
        <w:rPr>
          <w:color w:val="1C1C1C"/>
          <w:w w:val="110"/>
          <w:sz w:val="20"/>
        </w:rPr>
        <w:t>e</w:t>
      </w:r>
      <w:r>
        <w:rPr>
          <w:color w:val="070707"/>
          <w:w w:val="110"/>
          <w:sz w:val="20"/>
        </w:rPr>
        <w:t>nte,</w:t>
      </w:r>
      <w:r>
        <w:rPr>
          <w:color w:val="070707"/>
          <w:w w:val="110"/>
          <w:sz w:val="20"/>
        </w:rPr>
        <w:t> es</w:t>
      </w:r>
      <w:r>
        <w:rPr>
          <w:color w:val="1C1C1C"/>
          <w:w w:val="110"/>
          <w:sz w:val="20"/>
        </w:rPr>
        <w:t>t</w:t>
      </w:r>
      <w:r>
        <w:rPr>
          <w:color w:val="070707"/>
          <w:w w:val="110"/>
          <w:sz w:val="20"/>
        </w:rPr>
        <w:t>os</w:t>
      </w:r>
      <w:r>
        <w:rPr>
          <w:color w:val="070707"/>
          <w:w w:val="110"/>
          <w:sz w:val="20"/>
        </w:rPr>
        <w:t> últimos costos no podrán contabilizarse con cargo a</w:t>
      </w:r>
      <w:r>
        <w:rPr>
          <w:color w:val="070707"/>
          <w:spacing w:val="-4"/>
          <w:w w:val="110"/>
          <w:sz w:val="20"/>
        </w:rPr>
        <w:t> </w:t>
      </w:r>
      <w:r>
        <w:rPr>
          <w:color w:val="070707"/>
          <w:w w:val="110"/>
          <w:sz w:val="20"/>
        </w:rPr>
        <w:t>la Subcu</w:t>
      </w:r>
      <w:r>
        <w:rPr>
          <w:color w:val="1C1C1C"/>
          <w:w w:val="110"/>
          <w:sz w:val="20"/>
        </w:rPr>
        <w:t>e</w:t>
      </w:r>
      <w:r>
        <w:rPr>
          <w:color w:val="070707"/>
          <w:w w:val="110"/>
          <w:sz w:val="20"/>
        </w:rPr>
        <w:t>nta Obras So</w:t>
      </w:r>
      <w:r>
        <w:rPr>
          <w:color w:val="1C1C1C"/>
          <w:w w:val="110"/>
          <w:sz w:val="20"/>
        </w:rPr>
        <w:t>c</w:t>
      </w:r>
      <w:r>
        <w:rPr>
          <w:color w:val="070707"/>
          <w:w w:val="110"/>
          <w:sz w:val="20"/>
        </w:rPr>
        <w:t>iales.</w:t>
      </w:r>
    </w:p>
    <w:p>
      <w:pPr>
        <w:pStyle w:val="BodyText"/>
        <w:spacing w:before="63"/>
        <w:rPr>
          <w:sz w:val="20"/>
        </w:rPr>
      </w:pPr>
    </w:p>
    <w:p>
      <w:pPr>
        <w:pStyle w:val="ListParagraph"/>
        <w:numPr>
          <w:ilvl w:val="0"/>
          <w:numId w:val="33"/>
        </w:numPr>
        <w:tabs>
          <w:tab w:pos="3967" w:val="left" w:leader="none"/>
        </w:tabs>
        <w:spacing w:line="302" w:lineRule="auto" w:before="0" w:after="0"/>
        <w:ind w:left="3967" w:right="945" w:hanging="353"/>
        <w:jc w:val="both"/>
        <w:rPr>
          <w:color w:val="070707"/>
          <w:sz w:val="20"/>
        </w:rPr>
      </w:pPr>
      <w:r>
        <w:rPr>
          <w:color w:val="1C1C1C"/>
          <w:w w:val="110"/>
          <w:sz w:val="20"/>
        </w:rPr>
        <w:t>L</w:t>
      </w:r>
      <w:r>
        <w:rPr>
          <w:color w:val="070707"/>
          <w:w w:val="110"/>
          <w:sz w:val="20"/>
        </w:rPr>
        <w:t>a</w:t>
      </w:r>
      <w:r>
        <w:rPr>
          <w:color w:val="070707"/>
          <w:w w:val="110"/>
          <w:sz w:val="20"/>
        </w:rPr>
        <w:t> obra</w:t>
      </w:r>
      <w:r>
        <w:rPr>
          <w:color w:val="070707"/>
          <w:w w:val="110"/>
          <w:sz w:val="20"/>
        </w:rPr>
        <w:t> </w:t>
      </w:r>
      <w:r>
        <w:rPr>
          <w:color w:val="1C1C1C"/>
          <w:w w:val="110"/>
          <w:sz w:val="20"/>
        </w:rPr>
        <w:t>s</w:t>
      </w:r>
      <w:r>
        <w:rPr>
          <w:color w:val="070707"/>
          <w:w w:val="110"/>
          <w:sz w:val="20"/>
        </w:rPr>
        <w:t>oci</w:t>
      </w:r>
      <w:r>
        <w:rPr>
          <w:color w:val="1C1C1C"/>
          <w:w w:val="110"/>
          <w:sz w:val="20"/>
        </w:rPr>
        <w:t>a</w:t>
      </w:r>
      <w:r>
        <w:rPr>
          <w:color w:val="070707"/>
          <w:w w:val="110"/>
          <w:sz w:val="20"/>
        </w:rPr>
        <w:t>l</w:t>
      </w:r>
      <w:r>
        <w:rPr>
          <w:color w:val="070707"/>
          <w:w w:val="110"/>
          <w:sz w:val="20"/>
        </w:rPr>
        <w:t> pr</w:t>
      </w:r>
      <w:r>
        <w:rPr>
          <w:color w:val="1C1C1C"/>
          <w:w w:val="110"/>
          <w:sz w:val="20"/>
        </w:rPr>
        <w:t>i</w:t>
      </w:r>
      <w:r>
        <w:rPr>
          <w:color w:val="070707"/>
          <w:w w:val="110"/>
          <w:sz w:val="20"/>
        </w:rPr>
        <w:t>orizada y</w:t>
      </w:r>
      <w:r>
        <w:rPr>
          <w:color w:val="070707"/>
          <w:w w:val="110"/>
          <w:sz w:val="20"/>
        </w:rPr>
        <w:t> aprobada</w:t>
      </w:r>
      <w:r>
        <w:rPr>
          <w:color w:val="070707"/>
          <w:w w:val="110"/>
          <w:sz w:val="20"/>
        </w:rPr>
        <w:t> deber</w:t>
      </w:r>
      <w:r>
        <w:rPr>
          <w:color w:val="1C1C1C"/>
          <w:w w:val="110"/>
          <w:sz w:val="20"/>
        </w:rPr>
        <w:t>á</w:t>
      </w:r>
      <w:r>
        <w:rPr>
          <w:color w:val="1C1C1C"/>
          <w:w w:val="110"/>
          <w:sz w:val="20"/>
        </w:rPr>
        <w:t> </w:t>
      </w:r>
      <w:r>
        <w:rPr>
          <w:color w:val="070707"/>
          <w:w w:val="110"/>
          <w:sz w:val="20"/>
        </w:rPr>
        <w:t>ser</w:t>
      </w:r>
      <w:r>
        <w:rPr>
          <w:color w:val="070707"/>
          <w:w w:val="110"/>
          <w:sz w:val="20"/>
        </w:rPr>
        <w:t> entreg</w:t>
      </w:r>
      <w:r>
        <w:rPr>
          <w:color w:val="1C1C1C"/>
          <w:w w:val="110"/>
          <w:sz w:val="20"/>
        </w:rPr>
        <w:t>a</w:t>
      </w:r>
      <w:r>
        <w:rPr>
          <w:color w:val="070707"/>
          <w:w w:val="110"/>
          <w:sz w:val="20"/>
        </w:rPr>
        <w:t>d</w:t>
      </w:r>
      <w:r>
        <w:rPr>
          <w:color w:val="1C1C1C"/>
          <w:w w:val="110"/>
          <w:sz w:val="20"/>
        </w:rPr>
        <w:t>a</w:t>
      </w:r>
      <w:r>
        <w:rPr>
          <w:color w:val="1C1C1C"/>
          <w:w w:val="110"/>
          <w:sz w:val="20"/>
        </w:rPr>
        <w:t> a</w:t>
      </w:r>
      <w:r>
        <w:rPr>
          <w:color w:val="1C1C1C"/>
          <w:w w:val="110"/>
          <w:sz w:val="20"/>
        </w:rPr>
        <w:t> </w:t>
      </w:r>
      <w:r>
        <w:rPr>
          <w:color w:val="070707"/>
          <w:w w:val="110"/>
          <w:sz w:val="20"/>
        </w:rPr>
        <w:t>la</w:t>
      </w:r>
      <w:r>
        <w:rPr>
          <w:color w:val="070707"/>
          <w:w w:val="110"/>
          <w:sz w:val="20"/>
        </w:rPr>
        <w:t> </w:t>
      </w:r>
      <w:r>
        <w:rPr>
          <w:color w:val="1C1C1C"/>
          <w:w w:val="110"/>
          <w:sz w:val="20"/>
        </w:rPr>
        <w:t>a</w:t>
      </w:r>
      <w:r>
        <w:rPr>
          <w:color w:val="070707"/>
          <w:w w:val="110"/>
          <w:sz w:val="20"/>
        </w:rPr>
        <w:t>utoridad </w:t>
      </w:r>
      <w:r>
        <w:rPr>
          <w:color w:val="1C1C1C"/>
          <w:spacing w:val="-2"/>
          <w:w w:val="110"/>
          <w:sz w:val="20"/>
        </w:rPr>
        <w:t>t</w:t>
      </w:r>
      <w:r>
        <w:rPr>
          <w:color w:val="070707"/>
          <w:spacing w:val="-2"/>
          <w:w w:val="110"/>
          <w:sz w:val="20"/>
        </w:rPr>
        <w:t>erritor</w:t>
      </w:r>
      <w:r>
        <w:rPr>
          <w:color w:val="1C1C1C"/>
          <w:spacing w:val="-2"/>
          <w:w w:val="110"/>
          <w:sz w:val="20"/>
        </w:rPr>
        <w:t>ia</w:t>
      </w:r>
      <w:r>
        <w:rPr>
          <w:color w:val="070707"/>
          <w:spacing w:val="-2"/>
          <w:w w:val="110"/>
          <w:sz w:val="20"/>
        </w:rPr>
        <w:t>l </w:t>
      </w:r>
      <w:r>
        <w:rPr>
          <w:color w:val="1C1C1C"/>
          <w:spacing w:val="-2"/>
          <w:w w:val="110"/>
          <w:sz w:val="20"/>
        </w:rPr>
        <w:t>y</w:t>
      </w:r>
      <w:r>
        <w:rPr>
          <w:color w:val="070707"/>
          <w:spacing w:val="-2"/>
          <w:w w:val="110"/>
          <w:sz w:val="20"/>
        </w:rPr>
        <w:t>/</w:t>
      </w:r>
      <w:r>
        <w:rPr>
          <w:color w:val="1C1C1C"/>
          <w:spacing w:val="-2"/>
          <w:w w:val="110"/>
          <w:sz w:val="20"/>
        </w:rPr>
        <w:t>o </w:t>
      </w:r>
      <w:r>
        <w:rPr>
          <w:color w:val="070707"/>
          <w:spacing w:val="-2"/>
          <w:w w:val="110"/>
          <w:sz w:val="20"/>
        </w:rPr>
        <w:t>en</w:t>
      </w:r>
      <w:r>
        <w:rPr>
          <w:color w:val="1C1C1C"/>
          <w:spacing w:val="-2"/>
          <w:w w:val="110"/>
          <w:sz w:val="20"/>
        </w:rPr>
        <w:t>ti</w:t>
      </w:r>
      <w:r>
        <w:rPr>
          <w:color w:val="070707"/>
          <w:spacing w:val="-2"/>
          <w:w w:val="110"/>
          <w:sz w:val="20"/>
        </w:rPr>
        <w:t>dad</w:t>
      </w:r>
      <w:r>
        <w:rPr>
          <w:color w:val="070707"/>
          <w:spacing w:val="-4"/>
          <w:w w:val="110"/>
          <w:sz w:val="20"/>
        </w:rPr>
        <w:t> </w:t>
      </w:r>
      <w:r>
        <w:rPr>
          <w:color w:val="1C1C1C"/>
          <w:spacing w:val="-2"/>
          <w:w w:val="110"/>
          <w:sz w:val="20"/>
        </w:rPr>
        <w:t>c</w:t>
      </w:r>
      <w:r>
        <w:rPr>
          <w:color w:val="070707"/>
          <w:spacing w:val="-2"/>
          <w:w w:val="110"/>
          <w:sz w:val="20"/>
        </w:rPr>
        <w:t>omp</w:t>
      </w:r>
      <w:r>
        <w:rPr>
          <w:color w:val="1C1C1C"/>
          <w:spacing w:val="-2"/>
          <w:w w:val="110"/>
          <w:sz w:val="20"/>
        </w:rPr>
        <w:t>e</w:t>
      </w:r>
      <w:r>
        <w:rPr>
          <w:color w:val="070707"/>
          <w:spacing w:val="-2"/>
          <w:w w:val="110"/>
          <w:sz w:val="20"/>
        </w:rPr>
        <w:t>t</w:t>
      </w:r>
      <w:r>
        <w:rPr>
          <w:color w:val="1C1C1C"/>
          <w:spacing w:val="-2"/>
          <w:w w:val="110"/>
          <w:sz w:val="20"/>
        </w:rPr>
        <w:t>e</w:t>
      </w:r>
      <w:r>
        <w:rPr>
          <w:color w:val="070707"/>
          <w:spacing w:val="-2"/>
          <w:w w:val="110"/>
          <w:sz w:val="20"/>
        </w:rPr>
        <w:t>nt</w:t>
      </w:r>
      <w:r>
        <w:rPr>
          <w:color w:val="1C1C1C"/>
          <w:spacing w:val="-2"/>
          <w:w w:val="110"/>
          <w:sz w:val="20"/>
        </w:rPr>
        <w:t>e</w:t>
      </w:r>
      <w:r>
        <w:rPr>
          <w:color w:val="070707"/>
          <w:spacing w:val="-2"/>
          <w:w w:val="110"/>
          <w:sz w:val="20"/>
        </w:rPr>
        <w:t>, qui</w:t>
      </w:r>
      <w:r>
        <w:rPr>
          <w:color w:val="1C1C1C"/>
          <w:spacing w:val="-2"/>
          <w:w w:val="110"/>
          <w:sz w:val="20"/>
        </w:rPr>
        <w:t>e</w:t>
      </w:r>
      <w:r>
        <w:rPr>
          <w:color w:val="070707"/>
          <w:spacing w:val="-2"/>
          <w:w w:val="110"/>
          <w:sz w:val="20"/>
        </w:rPr>
        <w:t>n deberá</w:t>
      </w:r>
      <w:r>
        <w:rPr>
          <w:color w:val="070707"/>
          <w:spacing w:val="-11"/>
          <w:w w:val="110"/>
          <w:sz w:val="20"/>
        </w:rPr>
        <w:t> </w:t>
      </w:r>
      <w:r>
        <w:rPr>
          <w:color w:val="070707"/>
          <w:spacing w:val="-2"/>
          <w:w w:val="110"/>
          <w:sz w:val="20"/>
        </w:rPr>
        <w:t>g</w:t>
      </w:r>
      <w:r>
        <w:rPr>
          <w:color w:val="1C1C1C"/>
          <w:spacing w:val="-2"/>
          <w:w w:val="110"/>
          <w:sz w:val="20"/>
        </w:rPr>
        <w:t>a</w:t>
      </w:r>
      <w:r>
        <w:rPr>
          <w:color w:val="070707"/>
          <w:spacing w:val="-2"/>
          <w:w w:val="110"/>
          <w:sz w:val="20"/>
        </w:rPr>
        <w:t>ran</w:t>
      </w:r>
      <w:r>
        <w:rPr>
          <w:color w:val="1C1C1C"/>
          <w:spacing w:val="-2"/>
          <w:w w:val="110"/>
          <w:sz w:val="20"/>
        </w:rPr>
        <w:t>t</w:t>
      </w:r>
      <w:r>
        <w:rPr>
          <w:color w:val="070707"/>
          <w:spacing w:val="-2"/>
          <w:w w:val="110"/>
          <w:sz w:val="20"/>
        </w:rPr>
        <w:t>i</w:t>
      </w:r>
      <w:r>
        <w:rPr>
          <w:color w:val="1C1C1C"/>
          <w:spacing w:val="-2"/>
          <w:w w:val="110"/>
          <w:sz w:val="20"/>
        </w:rPr>
        <w:t>z</w:t>
      </w:r>
      <w:r>
        <w:rPr>
          <w:color w:val="070707"/>
          <w:spacing w:val="-2"/>
          <w:w w:val="110"/>
          <w:sz w:val="20"/>
        </w:rPr>
        <w:t>ar</w:t>
      </w:r>
      <w:r>
        <w:rPr>
          <w:color w:val="070707"/>
          <w:spacing w:val="-12"/>
          <w:w w:val="110"/>
          <w:sz w:val="20"/>
        </w:rPr>
        <w:t> </w:t>
      </w:r>
      <w:r>
        <w:rPr>
          <w:color w:val="070707"/>
          <w:spacing w:val="-2"/>
          <w:w w:val="110"/>
          <w:sz w:val="20"/>
        </w:rPr>
        <w:t>el </w:t>
      </w:r>
      <w:r>
        <w:rPr>
          <w:color w:val="1C1C1C"/>
          <w:spacing w:val="-2"/>
          <w:w w:val="110"/>
          <w:sz w:val="20"/>
        </w:rPr>
        <w:t>m</w:t>
      </w:r>
      <w:r>
        <w:rPr>
          <w:color w:val="070707"/>
          <w:spacing w:val="-2"/>
          <w:w w:val="110"/>
          <w:sz w:val="20"/>
        </w:rPr>
        <w:t>antenimi</w:t>
      </w:r>
      <w:r>
        <w:rPr>
          <w:color w:val="1C1C1C"/>
          <w:spacing w:val="-2"/>
          <w:w w:val="110"/>
          <w:sz w:val="20"/>
        </w:rPr>
        <w:t>e</w:t>
      </w:r>
      <w:r>
        <w:rPr>
          <w:color w:val="070707"/>
          <w:spacing w:val="-2"/>
          <w:w w:val="110"/>
          <w:sz w:val="20"/>
        </w:rPr>
        <w:t>nt</w:t>
      </w:r>
      <w:r>
        <w:rPr>
          <w:color w:val="1C1C1C"/>
          <w:spacing w:val="-2"/>
          <w:w w:val="110"/>
          <w:sz w:val="20"/>
        </w:rPr>
        <w:t>o</w:t>
      </w:r>
      <w:r>
        <w:rPr>
          <w:color w:val="070707"/>
          <w:spacing w:val="-2"/>
          <w:w w:val="110"/>
          <w:sz w:val="20"/>
        </w:rPr>
        <w:t>, </w:t>
      </w:r>
      <w:r>
        <w:rPr>
          <w:color w:val="070707"/>
          <w:w w:val="110"/>
          <w:sz w:val="20"/>
        </w:rPr>
        <w:t>operación y sostenibilidad de dicha</w:t>
      </w:r>
      <w:r>
        <w:rPr>
          <w:color w:val="070707"/>
          <w:spacing w:val="-4"/>
          <w:w w:val="110"/>
          <w:sz w:val="20"/>
        </w:rPr>
        <w:t> </w:t>
      </w:r>
      <w:r>
        <w:rPr>
          <w:color w:val="070707"/>
          <w:w w:val="110"/>
          <w:sz w:val="20"/>
        </w:rPr>
        <w:t>obra.</w:t>
      </w:r>
      <w:r>
        <w:rPr>
          <w:color w:val="070707"/>
          <w:w w:val="110"/>
          <w:sz w:val="20"/>
        </w:rPr>
        <w:t> Lo</w:t>
      </w:r>
      <w:r>
        <w:rPr>
          <w:color w:val="070707"/>
          <w:w w:val="110"/>
          <w:sz w:val="20"/>
        </w:rPr>
        <w:t> anterio</w:t>
      </w:r>
      <w:r>
        <w:rPr>
          <w:color w:val="1C1C1C"/>
          <w:w w:val="110"/>
          <w:sz w:val="20"/>
        </w:rPr>
        <w:t>r,</w:t>
      </w:r>
      <w:r>
        <w:rPr>
          <w:color w:val="1C1C1C"/>
          <w:w w:val="110"/>
          <w:sz w:val="20"/>
        </w:rPr>
        <w:t> </w:t>
      </w:r>
      <w:r>
        <w:rPr>
          <w:color w:val="070707"/>
          <w:w w:val="110"/>
          <w:sz w:val="20"/>
        </w:rPr>
        <w:t>se</w:t>
      </w:r>
      <w:r>
        <w:rPr>
          <w:color w:val="070707"/>
          <w:w w:val="110"/>
          <w:sz w:val="20"/>
        </w:rPr>
        <w:t> </w:t>
      </w:r>
      <w:r>
        <w:rPr>
          <w:color w:val="1C1C1C"/>
          <w:w w:val="110"/>
          <w:sz w:val="20"/>
        </w:rPr>
        <w:t>c</w:t>
      </w:r>
      <w:r>
        <w:rPr>
          <w:color w:val="070707"/>
          <w:w w:val="110"/>
          <w:sz w:val="20"/>
        </w:rPr>
        <w:t>onsider</w:t>
      </w:r>
      <w:r>
        <w:rPr>
          <w:color w:val="1C1C1C"/>
          <w:w w:val="110"/>
          <w:sz w:val="20"/>
        </w:rPr>
        <w:t>a</w:t>
      </w:r>
      <w:r>
        <w:rPr>
          <w:color w:val="070707"/>
          <w:w w:val="110"/>
          <w:sz w:val="20"/>
        </w:rPr>
        <w:t>r</w:t>
      </w:r>
      <w:r>
        <w:rPr>
          <w:color w:val="1C1C1C"/>
          <w:w w:val="110"/>
          <w:sz w:val="20"/>
        </w:rPr>
        <w:t>á co</w:t>
      </w:r>
      <w:r>
        <w:rPr>
          <w:color w:val="070707"/>
          <w:w w:val="110"/>
          <w:sz w:val="20"/>
        </w:rPr>
        <w:t>m</w:t>
      </w:r>
      <w:r>
        <w:rPr>
          <w:color w:val="1C1C1C"/>
          <w:w w:val="110"/>
          <w:sz w:val="20"/>
        </w:rPr>
        <w:t>o </w:t>
      </w:r>
      <w:r>
        <w:rPr>
          <w:color w:val="070707"/>
          <w:spacing w:val="-2"/>
          <w:w w:val="110"/>
          <w:sz w:val="20"/>
        </w:rPr>
        <w:t>un</w:t>
      </w:r>
      <w:r>
        <w:rPr>
          <w:color w:val="070707"/>
          <w:spacing w:val="-3"/>
          <w:w w:val="110"/>
          <w:sz w:val="20"/>
        </w:rPr>
        <w:t> </w:t>
      </w:r>
      <w:r>
        <w:rPr>
          <w:color w:val="070707"/>
          <w:spacing w:val="-2"/>
          <w:w w:val="110"/>
          <w:sz w:val="20"/>
        </w:rPr>
        <w:t>criteri</w:t>
      </w:r>
      <w:r>
        <w:rPr>
          <w:color w:val="1C1C1C"/>
          <w:spacing w:val="-2"/>
          <w:w w:val="110"/>
          <w:sz w:val="20"/>
        </w:rPr>
        <w:t>o</w:t>
      </w:r>
      <w:r>
        <w:rPr>
          <w:color w:val="1C1C1C"/>
          <w:spacing w:val="-10"/>
          <w:w w:val="110"/>
          <w:sz w:val="20"/>
        </w:rPr>
        <w:t> </w:t>
      </w:r>
      <w:r>
        <w:rPr>
          <w:color w:val="070707"/>
          <w:spacing w:val="-2"/>
          <w:w w:val="110"/>
          <w:sz w:val="20"/>
        </w:rPr>
        <w:t>a</w:t>
      </w:r>
      <w:r>
        <w:rPr>
          <w:color w:val="070707"/>
          <w:spacing w:val="-19"/>
          <w:w w:val="110"/>
          <w:sz w:val="20"/>
        </w:rPr>
        <w:t> </w:t>
      </w:r>
      <w:r>
        <w:rPr>
          <w:color w:val="070707"/>
          <w:spacing w:val="-2"/>
          <w:w w:val="110"/>
          <w:sz w:val="20"/>
        </w:rPr>
        <w:t>tenerse</w:t>
      </w:r>
      <w:r>
        <w:rPr>
          <w:color w:val="070707"/>
          <w:spacing w:val="-3"/>
          <w:w w:val="110"/>
          <w:sz w:val="20"/>
        </w:rPr>
        <w:t> </w:t>
      </w:r>
      <w:r>
        <w:rPr>
          <w:color w:val="070707"/>
          <w:spacing w:val="-2"/>
          <w:w w:val="110"/>
          <w:sz w:val="20"/>
        </w:rPr>
        <w:t>en</w:t>
      </w:r>
      <w:r>
        <w:rPr>
          <w:color w:val="070707"/>
          <w:spacing w:val="-10"/>
          <w:w w:val="110"/>
          <w:sz w:val="20"/>
        </w:rPr>
        <w:t> </w:t>
      </w:r>
      <w:r>
        <w:rPr>
          <w:color w:val="070707"/>
          <w:spacing w:val="-2"/>
          <w:w w:val="110"/>
          <w:sz w:val="20"/>
        </w:rPr>
        <w:t>cuent</w:t>
      </w:r>
      <w:r>
        <w:rPr>
          <w:color w:val="1C1C1C"/>
          <w:spacing w:val="-2"/>
          <w:w w:val="110"/>
          <w:sz w:val="20"/>
        </w:rPr>
        <w:t>a</w:t>
      </w:r>
      <w:r>
        <w:rPr>
          <w:color w:val="1C1C1C"/>
          <w:spacing w:val="-10"/>
          <w:w w:val="110"/>
          <w:sz w:val="20"/>
        </w:rPr>
        <w:t> </w:t>
      </w:r>
      <w:r>
        <w:rPr>
          <w:color w:val="070707"/>
          <w:spacing w:val="-2"/>
          <w:w w:val="110"/>
          <w:sz w:val="20"/>
        </w:rPr>
        <w:t>en</w:t>
      </w:r>
      <w:r>
        <w:rPr>
          <w:color w:val="070707"/>
          <w:spacing w:val="-3"/>
          <w:w w:val="110"/>
          <w:sz w:val="20"/>
        </w:rPr>
        <w:t> </w:t>
      </w:r>
      <w:r>
        <w:rPr>
          <w:color w:val="070707"/>
          <w:spacing w:val="-2"/>
          <w:w w:val="110"/>
          <w:sz w:val="20"/>
        </w:rPr>
        <w:t>la</w:t>
      </w:r>
      <w:r>
        <w:rPr>
          <w:color w:val="070707"/>
          <w:spacing w:val="-3"/>
          <w:w w:val="110"/>
          <w:sz w:val="20"/>
        </w:rPr>
        <w:t> </w:t>
      </w:r>
      <w:r>
        <w:rPr>
          <w:color w:val="070707"/>
          <w:spacing w:val="-2"/>
          <w:w w:val="110"/>
          <w:sz w:val="20"/>
        </w:rPr>
        <w:t>evaluación</w:t>
      </w:r>
      <w:r>
        <w:rPr>
          <w:color w:val="070707"/>
          <w:spacing w:val="-10"/>
          <w:w w:val="110"/>
          <w:sz w:val="20"/>
        </w:rPr>
        <w:t> </w:t>
      </w:r>
      <w:r>
        <w:rPr>
          <w:color w:val="070707"/>
          <w:spacing w:val="-2"/>
          <w:w w:val="110"/>
          <w:sz w:val="20"/>
        </w:rPr>
        <w:t>y</w:t>
      </w:r>
      <w:r>
        <w:rPr>
          <w:color w:val="070707"/>
          <w:spacing w:val="-10"/>
          <w:w w:val="110"/>
          <w:sz w:val="20"/>
        </w:rPr>
        <w:t> </w:t>
      </w:r>
      <w:r>
        <w:rPr>
          <w:color w:val="070707"/>
          <w:spacing w:val="-2"/>
          <w:w w:val="110"/>
          <w:sz w:val="20"/>
        </w:rPr>
        <w:t>apr</w:t>
      </w:r>
      <w:r>
        <w:rPr>
          <w:color w:val="1C1C1C"/>
          <w:spacing w:val="-2"/>
          <w:w w:val="110"/>
          <w:sz w:val="20"/>
        </w:rPr>
        <w:t>o</w:t>
      </w:r>
      <w:r>
        <w:rPr>
          <w:color w:val="070707"/>
          <w:spacing w:val="-2"/>
          <w:w w:val="110"/>
          <w:sz w:val="20"/>
        </w:rPr>
        <w:t>b</w:t>
      </w:r>
      <w:r>
        <w:rPr>
          <w:color w:val="1C1C1C"/>
          <w:spacing w:val="-2"/>
          <w:w w:val="110"/>
          <w:sz w:val="20"/>
        </w:rPr>
        <w:t>a</w:t>
      </w:r>
      <w:r>
        <w:rPr>
          <w:color w:val="070707"/>
          <w:spacing w:val="-2"/>
          <w:w w:val="110"/>
          <w:sz w:val="20"/>
        </w:rPr>
        <w:t>ción</w:t>
      </w:r>
      <w:r>
        <w:rPr>
          <w:color w:val="070707"/>
          <w:spacing w:val="-10"/>
          <w:w w:val="110"/>
          <w:sz w:val="20"/>
        </w:rPr>
        <w:t> </w:t>
      </w:r>
      <w:r>
        <w:rPr>
          <w:color w:val="070707"/>
          <w:spacing w:val="-2"/>
          <w:w w:val="110"/>
          <w:sz w:val="20"/>
        </w:rPr>
        <w:t>de</w:t>
      </w:r>
      <w:r>
        <w:rPr>
          <w:color w:val="070707"/>
          <w:spacing w:val="4"/>
          <w:w w:val="110"/>
          <w:sz w:val="20"/>
        </w:rPr>
        <w:t> </w:t>
      </w:r>
      <w:r>
        <w:rPr>
          <w:color w:val="070707"/>
          <w:spacing w:val="-2"/>
          <w:w w:val="110"/>
          <w:sz w:val="20"/>
        </w:rPr>
        <w:t>la</w:t>
      </w:r>
      <w:r>
        <w:rPr>
          <w:color w:val="070707"/>
          <w:spacing w:val="-19"/>
          <w:w w:val="110"/>
          <w:sz w:val="20"/>
        </w:rPr>
        <w:t> </w:t>
      </w:r>
      <w:r>
        <w:rPr>
          <w:color w:val="070707"/>
          <w:spacing w:val="-2"/>
          <w:w w:val="110"/>
          <w:sz w:val="20"/>
        </w:rPr>
        <w:t>obr</w:t>
      </w:r>
      <w:r>
        <w:rPr>
          <w:color w:val="1C1C1C"/>
          <w:spacing w:val="-2"/>
          <w:w w:val="110"/>
          <w:sz w:val="20"/>
        </w:rPr>
        <w:t>a</w:t>
      </w:r>
      <w:r>
        <w:rPr>
          <w:color w:val="1C1C1C"/>
          <w:spacing w:val="-19"/>
          <w:w w:val="110"/>
          <w:sz w:val="20"/>
        </w:rPr>
        <w:t> </w:t>
      </w:r>
      <w:r>
        <w:rPr>
          <w:color w:val="070707"/>
          <w:spacing w:val="-2"/>
          <w:w w:val="110"/>
          <w:sz w:val="20"/>
        </w:rPr>
        <w:t>so</w:t>
      </w:r>
      <w:r>
        <w:rPr>
          <w:color w:val="1C1C1C"/>
          <w:spacing w:val="-2"/>
          <w:w w:val="110"/>
          <w:sz w:val="20"/>
        </w:rPr>
        <w:t>c</w:t>
      </w:r>
      <w:r>
        <w:rPr>
          <w:color w:val="070707"/>
          <w:spacing w:val="-2"/>
          <w:w w:val="110"/>
          <w:sz w:val="20"/>
        </w:rPr>
        <w:t>i</w:t>
      </w:r>
      <w:r>
        <w:rPr>
          <w:color w:val="1C1C1C"/>
          <w:spacing w:val="-2"/>
          <w:w w:val="110"/>
          <w:sz w:val="20"/>
        </w:rPr>
        <w:t>al</w:t>
      </w:r>
      <w:r>
        <w:rPr>
          <w:color w:val="070707"/>
          <w:spacing w:val="-2"/>
          <w:w w:val="110"/>
          <w:sz w:val="20"/>
        </w:rPr>
        <w:t>.</w:t>
      </w:r>
    </w:p>
    <w:p>
      <w:pPr>
        <w:pStyle w:val="ListParagraph"/>
        <w:numPr>
          <w:ilvl w:val="0"/>
          <w:numId w:val="33"/>
        </w:numPr>
        <w:tabs>
          <w:tab w:pos="3966" w:val="left" w:leader="none"/>
          <w:tab w:pos="3981" w:val="left" w:leader="none"/>
        </w:tabs>
        <w:spacing w:line="304" w:lineRule="auto" w:before="22" w:after="0"/>
        <w:ind w:left="3981" w:right="945" w:hanging="353"/>
        <w:jc w:val="both"/>
        <w:rPr>
          <w:color w:val="070707"/>
          <w:sz w:val="20"/>
        </w:rPr>
      </w:pPr>
      <w:r>
        <w:rPr>
          <w:color w:val="070707"/>
          <w:w w:val="110"/>
          <w:sz w:val="20"/>
        </w:rPr>
        <w:t>Adicionalmente</w:t>
      </w:r>
      <w:r>
        <w:rPr>
          <w:color w:val="070707"/>
          <w:spacing w:val="-14"/>
          <w:w w:val="110"/>
          <w:sz w:val="20"/>
        </w:rPr>
        <w:t> </w:t>
      </w:r>
      <w:r>
        <w:rPr>
          <w:color w:val="070707"/>
          <w:w w:val="110"/>
          <w:sz w:val="20"/>
        </w:rPr>
        <w:t>la</w:t>
      </w:r>
      <w:r>
        <w:rPr>
          <w:color w:val="070707"/>
          <w:spacing w:val="-14"/>
          <w:w w:val="110"/>
          <w:sz w:val="20"/>
        </w:rPr>
        <w:t> </w:t>
      </w:r>
      <w:r>
        <w:rPr>
          <w:color w:val="070707"/>
          <w:w w:val="110"/>
          <w:sz w:val="20"/>
        </w:rPr>
        <w:t>ANI</w:t>
      </w:r>
      <w:r>
        <w:rPr>
          <w:color w:val="070707"/>
          <w:spacing w:val="-8"/>
          <w:w w:val="110"/>
          <w:sz w:val="20"/>
        </w:rPr>
        <w:t> </w:t>
      </w:r>
      <w:r>
        <w:rPr>
          <w:color w:val="070707"/>
          <w:w w:val="110"/>
          <w:sz w:val="20"/>
        </w:rPr>
        <w:t>re</w:t>
      </w:r>
      <w:r>
        <w:rPr>
          <w:color w:val="1C1C1C"/>
          <w:w w:val="110"/>
          <w:sz w:val="20"/>
        </w:rPr>
        <w:t>g</w:t>
      </w:r>
      <w:r>
        <w:rPr>
          <w:color w:val="070707"/>
          <w:w w:val="110"/>
          <w:sz w:val="20"/>
        </w:rPr>
        <w:t>ular</w:t>
      </w:r>
      <w:r>
        <w:rPr>
          <w:color w:val="1C1C1C"/>
          <w:w w:val="110"/>
          <w:sz w:val="20"/>
        </w:rPr>
        <w:t>á</w:t>
      </w:r>
      <w:r>
        <w:rPr>
          <w:color w:val="1C1C1C"/>
          <w:spacing w:val="-8"/>
          <w:w w:val="110"/>
          <w:sz w:val="20"/>
        </w:rPr>
        <w:t> </w:t>
      </w:r>
      <w:r>
        <w:rPr>
          <w:color w:val="070707"/>
          <w:w w:val="110"/>
          <w:sz w:val="20"/>
        </w:rPr>
        <w:t>el</w:t>
      </w:r>
      <w:r>
        <w:rPr>
          <w:color w:val="070707"/>
          <w:spacing w:val="-2"/>
          <w:w w:val="110"/>
          <w:sz w:val="20"/>
        </w:rPr>
        <w:t> </w:t>
      </w:r>
      <w:r>
        <w:rPr>
          <w:color w:val="070707"/>
          <w:w w:val="110"/>
          <w:sz w:val="20"/>
        </w:rPr>
        <w:t>desarrollo d</w:t>
      </w:r>
      <w:r>
        <w:rPr>
          <w:color w:val="1C1C1C"/>
          <w:w w:val="110"/>
          <w:sz w:val="20"/>
        </w:rPr>
        <w:t>e</w:t>
      </w:r>
      <w:r>
        <w:rPr>
          <w:color w:val="070707"/>
          <w:w w:val="110"/>
          <w:sz w:val="20"/>
        </w:rPr>
        <w:t>l</w:t>
      </w:r>
      <w:r>
        <w:rPr>
          <w:color w:val="070707"/>
          <w:spacing w:val="-2"/>
          <w:w w:val="110"/>
          <w:sz w:val="20"/>
        </w:rPr>
        <w:t> </w:t>
      </w:r>
      <w:r>
        <w:rPr>
          <w:color w:val="1C1C1C"/>
          <w:w w:val="110"/>
          <w:sz w:val="20"/>
        </w:rPr>
        <w:t>"</w:t>
      </w:r>
      <w:r>
        <w:rPr>
          <w:color w:val="070707"/>
          <w:w w:val="110"/>
          <w:sz w:val="20"/>
        </w:rPr>
        <w:t>Comit</w:t>
      </w:r>
      <w:r>
        <w:rPr>
          <w:color w:val="1C1C1C"/>
          <w:w w:val="110"/>
          <w:sz w:val="20"/>
        </w:rPr>
        <w:t>é</w:t>
      </w:r>
      <w:r>
        <w:rPr>
          <w:color w:val="1C1C1C"/>
          <w:spacing w:val="-2"/>
          <w:w w:val="110"/>
          <w:sz w:val="20"/>
        </w:rPr>
        <w:t> </w:t>
      </w:r>
      <w:r>
        <w:rPr>
          <w:color w:val="070707"/>
          <w:w w:val="110"/>
          <w:sz w:val="20"/>
        </w:rPr>
        <w:t>de</w:t>
      </w:r>
      <w:r>
        <w:rPr>
          <w:color w:val="070707"/>
          <w:spacing w:val="-2"/>
          <w:w w:val="110"/>
          <w:sz w:val="20"/>
        </w:rPr>
        <w:t> </w:t>
      </w:r>
      <w:r>
        <w:rPr>
          <w:color w:val="070707"/>
          <w:w w:val="110"/>
          <w:sz w:val="20"/>
        </w:rPr>
        <w:t>obras sociales de</w:t>
      </w:r>
      <w:r>
        <w:rPr>
          <w:color w:val="070707"/>
          <w:w w:val="110"/>
          <w:sz w:val="20"/>
        </w:rPr>
        <w:t> la</w:t>
      </w:r>
      <w:r>
        <w:rPr>
          <w:color w:val="070707"/>
          <w:w w:val="110"/>
          <w:sz w:val="20"/>
        </w:rPr>
        <w:t> ANI",</w:t>
      </w:r>
      <w:r>
        <w:rPr>
          <w:color w:val="070707"/>
          <w:w w:val="110"/>
          <w:sz w:val="20"/>
        </w:rPr>
        <w:t> el</w:t>
      </w:r>
      <w:r>
        <w:rPr>
          <w:color w:val="070707"/>
          <w:w w:val="110"/>
          <w:sz w:val="20"/>
        </w:rPr>
        <w:t> cu</w:t>
      </w:r>
      <w:r>
        <w:rPr>
          <w:color w:val="1C1C1C"/>
          <w:w w:val="110"/>
          <w:sz w:val="20"/>
        </w:rPr>
        <w:t>a</w:t>
      </w:r>
      <w:r>
        <w:rPr>
          <w:color w:val="070707"/>
          <w:w w:val="110"/>
          <w:sz w:val="20"/>
        </w:rPr>
        <w:t>l</w:t>
      </w:r>
      <w:r>
        <w:rPr>
          <w:color w:val="070707"/>
          <w:w w:val="110"/>
          <w:sz w:val="20"/>
        </w:rPr>
        <w:t> tendrá</w:t>
      </w:r>
      <w:r>
        <w:rPr>
          <w:color w:val="070707"/>
          <w:w w:val="110"/>
          <w:sz w:val="20"/>
        </w:rPr>
        <w:t> en</w:t>
      </w:r>
      <w:r>
        <w:rPr>
          <w:color w:val="070707"/>
          <w:w w:val="110"/>
          <w:sz w:val="20"/>
        </w:rPr>
        <w:t> cuenta</w:t>
      </w:r>
      <w:r>
        <w:rPr>
          <w:color w:val="070707"/>
          <w:w w:val="110"/>
          <w:sz w:val="20"/>
        </w:rPr>
        <w:t> como</w:t>
      </w:r>
      <w:r>
        <w:rPr>
          <w:color w:val="070707"/>
          <w:w w:val="110"/>
          <w:sz w:val="20"/>
        </w:rPr>
        <w:t> mínimo</w:t>
      </w:r>
      <w:r>
        <w:rPr>
          <w:color w:val="070707"/>
          <w:w w:val="110"/>
          <w:sz w:val="20"/>
        </w:rPr>
        <w:t> l</w:t>
      </w:r>
      <w:r>
        <w:rPr>
          <w:color w:val="1C1C1C"/>
          <w:w w:val="110"/>
          <w:sz w:val="20"/>
        </w:rPr>
        <w:t>os</w:t>
      </w:r>
      <w:r>
        <w:rPr>
          <w:color w:val="1C1C1C"/>
          <w:w w:val="110"/>
          <w:sz w:val="20"/>
        </w:rPr>
        <w:t> </w:t>
      </w:r>
      <w:r>
        <w:rPr>
          <w:color w:val="070707"/>
          <w:w w:val="110"/>
          <w:sz w:val="20"/>
        </w:rPr>
        <w:t>lineami</w:t>
      </w:r>
      <w:r>
        <w:rPr>
          <w:color w:val="1C1C1C"/>
          <w:w w:val="110"/>
          <w:sz w:val="20"/>
        </w:rPr>
        <w:t>e</w:t>
      </w:r>
      <w:r>
        <w:rPr>
          <w:color w:val="070707"/>
          <w:w w:val="110"/>
          <w:sz w:val="20"/>
        </w:rPr>
        <w:t>ntos a</w:t>
      </w:r>
      <w:r>
        <w:rPr>
          <w:color w:val="1C1C1C"/>
          <w:w w:val="110"/>
          <w:sz w:val="20"/>
        </w:rPr>
        <w:t>n</w:t>
      </w:r>
      <w:r>
        <w:rPr>
          <w:color w:val="070707"/>
          <w:w w:val="110"/>
          <w:sz w:val="20"/>
        </w:rPr>
        <w:t>teriorm</w:t>
      </w:r>
      <w:r>
        <w:rPr>
          <w:color w:val="1C1C1C"/>
          <w:w w:val="110"/>
          <w:sz w:val="20"/>
        </w:rPr>
        <w:t>e</w:t>
      </w:r>
      <w:r>
        <w:rPr>
          <w:color w:val="070707"/>
          <w:w w:val="110"/>
          <w:sz w:val="20"/>
        </w:rPr>
        <w:t>nte mencionados sin limitarse a ellos.</w:t>
      </w:r>
    </w:p>
    <w:p>
      <w:pPr>
        <w:pStyle w:val="BodyText"/>
        <w:spacing w:before="89"/>
        <w:rPr>
          <w:sz w:val="20"/>
        </w:rPr>
      </w:pPr>
    </w:p>
    <w:p>
      <w:pPr>
        <w:pStyle w:val="ListParagraph"/>
        <w:numPr>
          <w:ilvl w:val="2"/>
          <w:numId w:val="25"/>
        </w:numPr>
        <w:tabs>
          <w:tab w:pos="2705" w:val="left" w:leader="none"/>
        </w:tabs>
        <w:spacing w:line="240" w:lineRule="auto" w:before="0" w:after="0"/>
        <w:ind w:left="2705" w:right="0" w:hanging="286"/>
        <w:jc w:val="left"/>
        <w:rPr>
          <w:color w:val="070707"/>
          <w:sz w:val="20"/>
        </w:rPr>
      </w:pPr>
      <w:r>
        <w:rPr>
          <w:color w:val="1C1C1C"/>
          <w:spacing w:val="-2"/>
          <w:w w:val="110"/>
          <w:sz w:val="20"/>
        </w:rPr>
        <w:t>Re</w:t>
      </w:r>
      <w:r>
        <w:rPr>
          <w:color w:val="070707"/>
          <w:spacing w:val="-2"/>
          <w:w w:val="110"/>
          <w:sz w:val="20"/>
        </w:rPr>
        <w:t>gistros</w:t>
      </w:r>
    </w:p>
    <w:p>
      <w:pPr>
        <w:pStyle w:val="BodyText"/>
        <w:spacing w:before="109"/>
        <w:rPr>
          <w:sz w:val="20"/>
        </w:rPr>
      </w:pPr>
    </w:p>
    <w:p>
      <w:pPr>
        <w:spacing w:line="285" w:lineRule="auto" w:before="0"/>
        <w:ind w:left="1872" w:right="945" w:firstLine="0"/>
        <w:jc w:val="both"/>
        <w:rPr>
          <w:sz w:val="20"/>
        </w:rPr>
      </w:pPr>
      <w:r>
        <w:rPr>
          <w:color w:val="070707"/>
          <w:w w:val="105"/>
          <w:sz w:val="20"/>
        </w:rPr>
        <w:t>De tod</w:t>
      </w:r>
      <w:r>
        <w:rPr>
          <w:color w:val="1C1C1C"/>
          <w:w w:val="105"/>
          <w:sz w:val="20"/>
        </w:rPr>
        <w:t>a</w:t>
      </w:r>
      <w:r>
        <w:rPr>
          <w:color w:val="070707"/>
          <w:w w:val="105"/>
          <w:sz w:val="20"/>
        </w:rPr>
        <w:t>s e</w:t>
      </w:r>
      <w:r>
        <w:rPr>
          <w:color w:val="1C1C1C"/>
          <w:w w:val="105"/>
          <w:sz w:val="20"/>
        </w:rPr>
        <w:t>s</w:t>
      </w:r>
      <w:r>
        <w:rPr>
          <w:color w:val="070707"/>
          <w:w w:val="105"/>
          <w:sz w:val="20"/>
        </w:rPr>
        <w:t>ta</w:t>
      </w:r>
      <w:r>
        <w:rPr>
          <w:color w:val="1C1C1C"/>
          <w:w w:val="105"/>
          <w:sz w:val="20"/>
        </w:rPr>
        <w:t>s act</w:t>
      </w:r>
      <w:r>
        <w:rPr>
          <w:color w:val="070707"/>
          <w:w w:val="105"/>
          <w:sz w:val="20"/>
        </w:rPr>
        <w:t>i</w:t>
      </w:r>
      <w:r>
        <w:rPr>
          <w:color w:val="1C1C1C"/>
          <w:w w:val="105"/>
          <w:sz w:val="20"/>
        </w:rPr>
        <w:t>v</w:t>
      </w:r>
      <w:r>
        <w:rPr>
          <w:color w:val="070707"/>
          <w:w w:val="105"/>
          <w:sz w:val="20"/>
        </w:rPr>
        <w:t>id</w:t>
      </w:r>
      <w:r>
        <w:rPr>
          <w:color w:val="1C1C1C"/>
          <w:w w:val="105"/>
          <w:sz w:val="20"/>
        </w:rPr>
        <w:t>a</w:t>
      </w:r>
      <w:r>
        <w:rPr>
          <w:color w:val="070707"/>
          <w:w w:val="105"/>
          <w:sz w:val="20"/>
        </w:rPr>
        <w:t>d</w:t>
      </w:r>
      <w:r>
        <w:rPr>
          <w:color w:val="1C1C1C"/>
          <w:w w:val="105"/>
          <w:sz w:val="20"/>
        </w:rPr>
        <w:t>e</w:t>
      </w:r>
      <w:r>
        <w:rPr>
          <w:color w:val="070707"/>
          <w:w w:val="105"/>
          <w:sz w:val="20"/>
        </w:rPr>
        <w:t>s </w:t>
      </w:r>
      <w:r>
        <w:rPr>
          <w:color w:val="1C1C1C"/>
          <w:w w:val="105"/>
          <w:sz w:val="20"/>
        </w:rPr>
        <w:t>se </w:t>
      </w:r>
      <w:r>
        <w:rPr>
          <w:color w:val="070707"/>
          <w:w w:val="105"/>
          <w:sz w:val="20"/>
        </w:rPr>
        <w:t>d</w:t>
      </w:r>
      <w:r>
        <w:rPr>
          <w:color w:val="1C1C1C"/>
          <w:w w:val="105"/>
          <w:sz w:val="20"/>
        </w:rPr>
        <w:t>e</w:t>
      </w:r>
      <w:r>
        <w:rPr>
          <w:color w:val="070707"/>
          <w:w w:val="105"/>
          <w:sz w:val="20"/>
        </w:rPr>
        <w:t>b</w:t>
      </w:r>
      <w:r>
        <w:rPr>
          <w:color w:val="1C1C1C"/>
          <w:w w:val="105"/>
          <w:sz w:val="20"/>
        </w:rPr>
        <w:t>e</w:t>
      </w:r>
      <w:r>
        <w:rPr>
          <w:color w:val="070707"/>
          <w:w w:val="105"/>
          <w:sz w:val="20"/>
        </w:rPr>
        <w:t>n d</w:t>
      </w:r>
      <w:r>
        <w:rPr>
          <w:color w:val="1C1C1C"/>
          <w:w w:val="105"/>
          <w:sz w:val="20"/>
        </w:rPr>
        <w:t>e</w:t>
      </w:r>
      <w:r>
        <w:rPr>
          <w:color w:val="070707"/>
          <w:w w:val="105"/>
          <w:sz w:val="20"/>
        </w:rPr>
        <w:t>j</w:t>
      </w:r>
      <w:r>
        <w:rPr>
          <w:color w:val="1C1C1C"/>
          <w:w w:val="105"/>
          <w:sz w:val="20"/>
        </w:rPr>
        <w:t>a</w:t>
      </w:r>
      <w:r>
        <w:rPr>
          <w:color w:val="070707"/>
          <w:w w:val="105"/>
          <w:sz w:val="20"/>
        </w:rPr>
        <w:t>r r</w:t>
      </w:r>
      <w:r>
        <w:rPr>
          <w:color w:val="1C1C1C"/>
          <w:w w:val="105"/>
          <w:sz w:val="20"/>
        </w:rPr>
        <w:t>eg</w:t>
      </w:r>
      <w:r>
        <w:rPr>
          <w:color w:val="070707"/>
          <w:w w:val="105"/>
          <w:sz w:val="20"/>
        </w:rPr>
        <w:t>istros </w:t>
      </w:r>
      <w:r>
        <w:rPr>
          <w:color w:val="1C1C1C"/>
          <w:w w:val="105"/>
          <w:sz w:val="20"/>
        </w:rPr>
        <w:t>ya </w:t>
      </w:r>
      <w:r>
        <w:rPr>
          <w:color w:val="070707"/>
          <w:w w:val="105"/>
          <w:sz w:val="20"/>
        </w:rPr>
        <w:t>se</w:t>
      </w:r>
      <w:r>
        <w:rPr>
          <w:color w:val="1C1C1C"/>
          <w:w w:val="105"/>
          <w:sz w:val="20"/>
        </w:rPr>
        <w:t>a</w:t>
      </w:r>
      <w:r>
        <w:rPr>
          <w:color w:val="070707"/>
          <w:w w:val="105"/>
          <w:sz w:val="20"/>
        </w:rPr>
        <w:t>n </w:t>
      </w:r>
      <w:r>
        <w:rPr>
          <w:color w:val="1C1C1C"/>
          <w:w w:val="105"/>
          <w:sz w:val="20"/>
        </w:rPr>
        <w:t>fo</w:t>
      </w:r>
      <w:r>
        <w:rPr>
          <w:color w:val="070707"/>
          <w:w w:val="105"/>
          <w:sz w:val="20"/>
        </w:rPr>
        <w:t>t</w:t>
      </w:r>
      <w:r>
        <w:rPr>
          <w:color w:val="1C1C1C"/>
          <w:w w:val="105"/>
          <w:sz w:val="20"/>
        </w:rPr>
        <w:t>ográfi</w:t>
      </w:r>
      <w:r>
        <w:rPr>
          <w:color w:val="070707"/>
          <w:w w:val="105"/>
          <w:sz w:val="20"/>
        </w:rPr>
        <w:t>c</w:t>
      </w:r>
      <w:r>
        <w:rPr>
          <w:color w:val="1C1C1C"/>
          <w:w w:val="105"/>
          <w:sz w:val="20"/>
        </w:rPr>
        <w:t>os, a</w:t>
      </w:r>
      <w:r>
        <w:rPr>
          <w:color w:val="070707"/>
          <w:w w:val="105"/>
          <w:sz w:val="20"/>
        </w:rPr>
        <w:t>cta</w:t>
      </w:r>
      <w:r>
        <w:rPr>
          <w:color w:val="1C1C1C"/>
          <w:w w:val="105"/>
          <w:sz w:val="20"/>
        </w:rPr>
        <w:t>s, </w:t>
      </w:r>
      <w:r>
        <w:rPr>
          <w:color w:val="070707"/>
          <w:w w:val="105"/>
          <w:sz w:val="20"/>
        </w:rPr>
        <w:t>r</w:t>
      </w:r>
      <w:r>
        <w:rPr>
          <w:color w:val="1C1C1C"/>
          <w:w w:val="105"/>
          <w:sz w:val="20"/>
        </w:rPr>
        <w:t>eg</w:t>
      </w:r>
      <w:r>
        <w:rPr>
          <w:color w:val="070707"/>
          <w:w w:val="105"/>
          <w:sz w:val="20"/>
        </w:rPr>
        <w:t>ist</w:t>
      </w:r>
      <w:r>
        <w:rPr>
          <w:color w:val="1C1C1C"/>
          <w:w w:val="105"/>
          <w:sz w:val="20"/>
        </w:rPr>
        <w:t>ro </w:t>
      </w:r>
      <w:r>
        <w:rPr>
          <w:color w:val="070707"/>
          <w:w w:val="105"/>
          <w:sz w:val="20"/>
        </w:rPr>
        <w:t>de </w:t>
      </w:r>
      <w:r>
        <w:rPr>
          <w:color w:val="1C1C1C"/>
          <w:w w:val="105"/>
          <w:sz w:val="20"/>
        </w:rPr>
        <w:t>as</w:t>
      </w:r>
      <w:r>
        <w:rPr>
          <w:color w:val="070707"/>
          <w:w w:val="105"/>
          <w:sz w:val="20"/>
        </w:rPr>
        <w:t>is</w:t>
      </w:r>
      <w:r>
        <w:rPr>
          <w:color w:val="1C1C1C"/>
          <w:w w:val="105"/>
          <w:sz w:val="20"/>
        </w:rPr>
        <w:t>te</w:t>
      </w:r>
      <w:r>
        <w:rPr>
          <w:color w:val="070707"/>
          <w:w w:val="105"/>
          <w:sz w:val="20"/>
        </w:rPr>
        <w:t>n</w:t>
      </w:r>
      <w:r>
        <w:rPr>
          <w:color w:val="1C1C1C"/>
          <w:w w:val="105"/>
          <w:sz w:val="20"/>
        </w:rPr>
        <w:t>cia, </w:t>
      </w:r>
      <w:r>
        <w:rPr>
          <w:color w:val="070707"/>
          <w:w w:val="105"/>
          <w:sz w:val="20"/>
        </w:rPr>
        <w:t>ayudas de memorias o format</w:t>
      </w:r>
      <w:r>
        <w:rPr>
          <w:color w:val="1C1C1C"/>
          <w:w w:val="105"/>
          <w:sz w:val="20"/>
        </w:rPr>
        <w:t>os de </w:t>
      </w:r>
      <w:r>
        <w:rPr>
          <w:color w:val="070707"/>
          <w:w w:val="105"/>
          <w:sz w:val="20"/>
        </w:rPr>
        <w:t>vi</w:t>
      </w:r>
      <w:r>
        <w:rPr>
          <w:color w:val="1C1C1C"/>
          <w:w w:val="105"/>
          <w:sz w:val="20"/>
        </w:rPr>
        <w:t>s</w:t>
      </w:r>
      <w:r>
        <w:rPr>
          <w:color w:val="070707"/>
          <w:w w:val="105"/>
          <w:sz w:val="20"/>
        </w:rPr>
        <w:t>i</w:t>
      </w:r>
      <w:r>
        <w:rPr>
          <w:color w:val="1C1C1C"/>
          <w:w w:val="105"/>
          <w:sz w:val="20"/>
        </w:rPr>
        <w:t>tas e</w:t>
      </w:r>
      <w:r>
        <w:rPr>
          <w:color w:val="070707"/>
          <w:w w:val="105"/>
          <w:sz w:val="20"/>
        </w:rPr>
        <w:t>ntr</w:t>
      </w:r>
      <w:r>
        <w:rPr>
          <w:color w:val="1C1C1C"/>
          <w:w w:val="105"/>
          <w:sz w:val="20"/>
        </w:rPr>
        <w:t>e o</w:t>
      </w:r>
      <w:r>
        <w:rPr>
          <w:color w:val="070707"/>
          <w:w w:val="105"/>
          <w:sz w:val="20"/>
        </w:rPr>
        <w:t>tro</w:t>
      </w:r>
      <w:r>
        <w:rPr>
          <w:color w:val="1C1C1C"/>
          <w:w w:val="105"/>
          <w:sz w:val="20"/>
        </w:rPr>
        <w:t>s</w:t>
      </w:r>
      <w:r>
        <w:rPr>
          <w:color w:val="070707"/>
          <w:w w:val="105"/>
          <w:sz w:val="20"/>
        </w:rPr>
        <w:t>, dili</w:t>
      </w:r>
      <w:r>
        <w:rPr>
          <w:color w:val="1C1C1C"/>
          <w:w w:val="105"/>
          <w:sz w:val="20"/>
        </w:rPr>
        <w:t>g</w:t>
      </w:r>
      <w:r>
        <w:rPr>
          <w:color w:val="070707"/>
          <w:w w:val="105"/>
          <w:sz w:val="20"/>
        </w:rPr>
        <w:t>en</w:t>
      </w:r>
      <w:r>
        <w:rPr>
          <w:color w:val="1C1C1C"/>
          <w:w w:val="105"/>
          <w:sz w:val="20"/>
        </w:rPr>
        <w:t>c</w:t>
      </w:r>
      <w:r>
        <w:rPr>
          <w:color w:val="070707"/>
          <w:w w:val="105"/>
          <w:sz w:val="20"/>
        </w:rPr>
        <w:t>iando lo</w:t>
      </w:r>
      <w:r>
        <w:rPr>
          <w:color w:val="1C1C1C"/>
          <w:w w:val="105"/>
          <w:sz w:val="20"/>
        </w:rPr>
        <w:t>s </w:t>
      </w:r>
      <w:r>
        <w:rPr>
          <w:color w:val="070707"/>
          <w:w w:val="105"/>
          <w:sz w:val="20"/>
        </w:rPr>
        <w:t>form</w:t>
      </w:r>
      <w:r>
        <w:rPr>
          <w:color w:val="1C1C1C"/>
          <w:w w:val="105"/>
          <w:sz w:val="20"/>
        </w:rPr>
        <w:t>a</w:t>
      </w:r>
      <w:r>
        <w:rPr>
          <w:color w:val="070707"/>
          <w:w w:val="105"/>
          <w:sz w:val="20"/>
        </w:rPr>
        <w:t>t</w:t>
      </w:r>
      <w:r>
        <w:rPr>
          <w:color w:val="1C1C1C"/>
          <w:w w:val="105"/>
          <w:sz w:val="20"/>
        </w:rPr>
        <w:t>os </w:t>
      </w:r>
      <w:r>
        <w:rPr>
          <w:color w:val="070707"/>
          <w:w w:val="105"/>
          <w:sz w:val="20"/>
        </w:rPr>
        <w:t>e</w:t>
      </w:r>
      <w:r>
        <w:rPr>
          <w:color w:val="1C1C1C"/>
          <w:w w:val="105"/>
          <w:sz w:val="20"/>
        </w:rPr>
        <w:t>stab</w:t>
      </w:r>
      <w:r>
        <w:rPr>
          <w:color w:val="070707"/>
          <w:w w:val="105"/>
          <w:sz w:val="20"/>
        </w:rPr>
        <w:t>lecid</w:t>
      </w:r>
      <w:r>
        <w:rPr>
          <w:color w:val="1C1C1C"/>
          <w:w w:val="105"/>
          <w:sz w:val="20"/>
        </w:rPr>
        <w:t>o</w:t>
      </w:r>
      <w:r>
        <w:rPr>
          <w:color w:val="070707"/>
          <w:w w:val="105"/>
          <w:sz w:val="20"/>
        </w:rPr>
        <w:t>s por </w:t>
      </w:r>
      <w:r>
        <w:rPr>
          <w:b/>
          <w:color w:val="1C1C1C"/>
          <w:w w:val="105"/>
          <w:sz w:val="23"/>
        </w:rPr>
        <w:t>e</w:t>
      </w:r>
      <w:r>
        <w:rPr>
          <w:b/>
          <w:color w:val="070707"/>
          <w:w w:val="105"/>
          <w:sz w:val="23"/>
        </w:rPr>
        <w:t>l </w:t>
      </w:r>
      <w:r>
        <w:rPr>
          <w:color w:val="070707"/>
          <w:w w:val="105"/>
          <w:sz w:val="20"/>
        </w:rPr>
        <w:t>Sis</w:t>
      </w:r>
      <w:r>
        <w:rPr>
          <w:color w:val="1C1C1C"/>
          <w:w w:val="105"/>
          <w:sz w:val="20"/>
        </w:rPr>
        <w:t>te</w:t>
      </w:r>
      <w:r>
        <w:rPr>
          <w:color w:val="070707"/>
          <w:w w:val="105"/>
          <w:sz w:val="20"/>
        </w:rPr>
        <w:t>m</w:t>
      </w:r>
      <w:r>
        <w:rPr>
          <w:color w:val="1C1C1C"/>
          <w:w w:val="105"/>
          <w:sz w:val="20"/>
        </w:rPr>
        <w:t>a </w:t>
      </w:r>
      <w:r>
        <w:rPr>
          <w:color w:val="070707"/>
          <w:w w:val="105"/>
          <w:sz w:val="20"/>
        </w:rPr>
        <w:t>Inte</w:t>
      </w:r>
      <w:r>
        <w:rPr>
          <w:color w:val="1C1C1C"/>
          <w:w w:val="105"/>
          <w:sz w:val="20"/>
        </w:rPr>
        <w:t>gr</w:t>
      </w:r>
      <w:r>
        <w:rPr>
          <w:color w:val="070707"/>
          <w:w w:val="105"/>
          <w:sz w:val="20"/>
        </w:rPr>
        <w:t>ado de Gestión - SIG d</w:t>
      </w:r>
      <w:r>
        <w:rPr>
          <w:color w:val="1C1C1C"/>
          <w:w w:val="105"/>
          <w:sz w:val="20"/>
        </w:rPr>
        <w:t>e </w:t>
      </w:r>
      <w:r>
        <w:rPr>
          <w:color w:val="070707"/>
          <w:w w:val="105"/>
          <w:sz w:val="20"/>
        </w:rPr>
        <w:t>l</w:t>
      </w:r>
      <w:r>
        <w:rPr>
          <w:color w:val="1C1C1C"/>
          <w:w w:val="105"/>
          <w:sz w:val="20"/>
        </w:rPr>
        <w:t>a </w:t>
      </w:r>
      <w:r>
        <w:rPr>
          <w:color w:val="070707"/>
          <w:w w:val="105"/>
          <w:sz w:val="20"/>
        </w:rPr>
        <w:t>ANI.</w:t>
      </w:r>
    </w:p>
    <w:p>
      <w:pPr>
        <w:pStyle w:val="BodyText"/>
        <w:spacing w:before="74"/>
        <w:rPr>
          <w:sz w:val="20"/>
        </w:rPr>
      </w:pPr>
    </w:p>
    <w:p>
      <w:pPr>
        <w:pStyle w:val="ListParagraph"/>
        <w:numPr>
          <w:ilvl w:val="2"/>
          <w:numId w:val="25"/>
        </w:numPr>
        <w:tabs>
          <w:tab w:pos="2706" w:val="left" w:leader="none"/>
        </w:tabs>
        <w:spacing w:line="240" w:lineRule="auto" w:before="0" w:after="0"/>
        <w:ind w:left="2706" w:right="0" w:hanging="280"/>
        <w:jc w:val="left"/>
        <w:rPr>
          <w:color w:val="1C1C1C"/>
          <w:sz w:val="20"/>
        </w:rPr>
      </w:pPr>
      <w:r>
        <w:rPr>
          <w:color w:val="070707"/>
          <w:w w:val="110"/>
          <w:sz w:val="20"/>
        </w:rPr>
        <w:t>Ev</w:t>
      </w:r>
      <w:r>
        <w:rPr>
          <w:color w:val="1C1C1C"/>
          <w:w w:val="110"/>
          <w:sz w:val="20"/>
        </w:rPr>
        <w:t>a</w:t>
      </w:r>
      <w:r>
        <w:rPr>
          <w:color w:val="070707"/>
          <w:w w:val="110"/>
          <w:sz w:val="20"/>
        </w:rPr>
        <w:t>lu</w:t>
      </w:r>
      <w:r>
        <w:rPr>
          <w:color w:val="1C1C1C"/>
          <w:w w:val="110"/>
          <w:sz w:val="20"/>
        </w:rPr>
        <w:t>a</w:t>
      </w:r>
      <w:r>
        <w:rPr>
          <w:color w:val="070707"/>
          <w:w w:val="110"/>
          <w:sz w:val="20"/>
        </w:rPr>
        <w:t>ci</w:t>
      </w:r>
      <w:r>
        <w:rPr>
          <w:color w:val="1C1C1C"/>
          <w:w w:val="110"/>
          <w:sz w:val="20"/>
        </w:rPr>
        <w:t>ó</w:t>
      </w:r>
      <w:r>
        <w:rPr>
          <w:color w:val="070707"/>
          <w:w w:val="110"/>
          <w:sz w:val="20"/>
        </w:rPr>
        <w:t>n</w:t>
      </w:r>
      <w:r>
        <w:rPr>
          <w:color w:val="070707"/>
          <w:spacing w:val="-13"/>
          <w:w w:val="110"/>
          <w:sz w:val="20"/>
        </w:rPr>
        <w:t> </w:t>
      </w:r>
      <w:r>
        <w:rPr>
          <w:color w:val="1C1C1C"/>
          <w:w w:val="110"/>
          <w:sz w:val="20"/>
        </w:rPr>
        <w:t>y</w:t>
      </w:r>
      <w:r>
        <w:rPr>
          <w:color w:val="1C1C1C"/>
          <w:spacing w:val="-12"/>
          <w:w w:val="110"/>
          <w:sz w:val="20"/>
        </w:rPr>
        <w:t> </w:t>
      </w:r>
      <w:r>
        <w:rPr>
          <w:color w:val="070707"/>
          <w:spacing w:val="-2"/>
          <w:w w:val="110"/>
          <w:sz w:val="20"/>
        </w:rPr>
        <w:t>Aut</w:t>
      </w:r>
      <w:r>
        <w:rPr>
          <w:color w:val="1C1C1C"/>
          <w:spacing w:val="-2"/>
          <w:w w:val="110"/>
          <w:sz w:val="20"/>
        </w:rPr>
        <w:t>o</w:t>
      </w:r>
      <w:r>
        <w:rPr>
          <w:color w:val="070707"/>
          <w:spacing w:val="-2"/>
          <w:w w:val="110"/>
          <w:sz w:val="20"/>
        </w:rPr>
        <w:t>ev</w:t>
      </w:r>
      <w:r>
        <w:rPr>
          <w:color w:val="1C1C1C"/>
          <w:spacing w:val="-2"/>
          <w:w w:val="110"/>
          <w:sz w:val="20"/>
        </w:rPr>
        <w:t>a</w:t>
      </w:r>
      <w:r>
        <w:rPr>
          <w:color w:val="070707"/>
          <w:spacing w:val="-2"/>
          <w:w w:val="110"/>
          <w:sz w:val="20"/>
        </w:rPr>
        <w:t>lu</w:t>
      </w:r>
      <w:r>
        <w:rPr>
          <w:color w:val="1C1C1C"/>
          <w:spacing w:val="-2"/>
          <w:w w:val="110"/>
          <w:sz w:val="20"/>
        </w:rPr>
        <w:t>aci</w:t>
      </w:r>
      <w:r>
        <w:rPr>
          <w:color w:val="070707"/>
          <w:spacing w:val="-2"/>
          <w:w w:val="110"/>
          <w:sz w:val="20"/>
        </w:rPr>
        <w:t>ón</w:t>
      </w:r>
    </w:p>
    <w:p>
      <w:pPr>
        <w:pStyle w:val="BodyText"/>
        <w:spacing w:before="116"/>
        <w:rPr>
          <w:sz w:val="20"/>
        </w:rPr>
      </w:pPr>
    </w:p>
    <w:p>
      <w:pPr>
        <w:spacing w:line="304" w:lineRule="auto" w:before="0"/>
        <w:ind w:left="1872" w:right="923" w:firstLine="0"/>
        <w:jc w:val="both"/>
        <w:rPr>
          <w:sz w:val="20"/>
        </w:rPr>
      </w:pPr>
      <w:r>
        <w:rPr>
          <w:color w:val="070707"/>
          <w:w w:val="105"/>
          <w:sz w:val="20"/>
        </w:rPr>
        <w:t>La realiz</w:t>
      </w:r>
      <w:r>
        <w:rPr>
          <w:color w:val="1C1C1C"/>
          <w:w w:val="105"/>
          <w:sz w:val="20"/>
        </w:rPr>
        <w:t>a</w:t>
      </w:r>
      <w:r>
        <w:rPr>
          <w:color w:val="070707"/>
          <w:w w:val="105"/>
          <w:sz w:val="20"/>
        </w:rPr>
        <w:t>ción d</w:t>
      </w:r>
      <w:r>
        <w:rPr>
          <w:color w:val="1C1C1C"/>
          <w:w w:val="105"/>
          <w:sz w:val="20"/>
        </w:rPr>
        <w:t>e</w:t>
      </w:r>
      <w:r>
        <w:rPr>
          <w:color w:val="1C1C1C"/>
          <w:w w:val="105"/>
          <w:sz w:val="20"/>
        </w:rPr>
        <w:t> </w:t>
      </w:r>
      <w:r>
        <w:rPr>
          <w:color w:val="070707"/>
          <w:w w:val="105"/>
          <w:sz w:val="20"/>
        </w:rPr>
        <w:t>l</w:t>
      </w:r>
      <w:r>
        <w:rPr>
          <w:color w:val="1C1C1C"/>
          <w:w w:val="105"/>
          <w:sz w:val="20"/>
        </w:rPr>
        <w:t>as</w:t>
      </w:r>
      <w:r>
        <w:rPr>
          <w:color w:val="1C1C1C"/>
          <w:w w:val="105"/>
          <w:sz w:val="20"/>
        </w:rPr>
        <w:t> </w:t>
      </w:r>
      <w:r>
        <w:rPr>
          <w:color w:val="070707"/>
          <w:w w:val="105"/>
          <w:sz w:val="20"/>
        </w:rPr>
        <w:t>a</w:t>
      </w:r>
      <w:r>
        <w:rPr>
          <w:color w:val="1C1C1C"/>
          <w:w w:val="105"/>
          <w:sz w:val="20"/>
        </w:rPr>
        <w:t>c</w:t>
      </w:r>
      <w:r>
        <w:rPr>
          <w:color w:val="070707"/>
          <w:w w:val="105"/>
          <w:sz w:val="20"/>
        </w:rPr>
        <w:t>ti</w:t>
      </w:r>
      <w:r>
        <w:rPr>
          <w:color w:val="1C1C1C"/>
          <w:w w:val="105"/>
          <w:sz w:val="20"/>
        </w:rPr>
        <w:t>v</w:t>
      </w:r>
      <w:r>
        <w:rPr>
          <w:color w:val="070707"/>
          <w:w w:val="105"/>
          <w:sz w:val="20"/>
        </w:rPr>
        <w:t>id</w:t>
      </w:r>
      <w:r>
        <w:rPr>
          <w:color w:val="1C1C1C"/>
          <w:w w:val="105"/>
          <w:sz w:val="20"/>
        </w:rPr>
        <w:t>a</w:t>
      </w:r>
      <w:r>
        <w:rPr>
          <w:color w:val="070707"/>
          <w:w w:val="105"/>
          <w:sz w:val="20"/>
        </w:rPr>
        <w:t>d</w:t>
      </w:r>
      <w:r>
        <w:rPr>
          <w:color w:val="1C1C1C"/>
          <w:w w:val="105"/>
          <w:sz w:val="20"/>
        </w:rPr>
        <w:t>es</w:t>
      </w:r>
      <w:r>
        <w:rPr>
          <w:color w:val="1C1C1C"/>
          <w:w w:val="105"/>
          <w:sz w:val="20"/>
        </w:rPr>
        <w:t> </w:t>
      </w:r>
      <w:r>
        <w:rPr>
          <w:color w:val="070707"/>
          <w:w w:val="105"/>
          <w:sz w:val="20"/>
        </w:rPr>
        <w:t>d</w:t>
      </w:r>
      <w:r>
        <w:rPr>
          <w:color w:val="1C1C1C"/>
          <w:w w:val="105"/>
          <w:sz w:val="20"/>
        </w:rPr>
        <w:t>e</w:t>
      </w:r>
      <w:r>
        <w:rPr>
          <w:color w:val="070707"/>
          <w:w w:val="105"/>
          <w:sz w:val="20"/>
        </w:rPr>
        <w:t>s</w:t>
      </w:r>
      <w:r>
        <w:rPr>
          <w:color w:val="1C1C1C"/>
          <w:w w:val="105"/>
          <w:sz w:val="20"/>
        </w:rPr>
        <w:t>c</w:t>
      </w:r>
      <w:r>
        <w:rPr>
          <w:color w:val="070707"/>
          <w:w w:val="105"/>
          <w:sz w:val="20"/>
        </w:rPr>
        <w:t>rit</w:t>
      </w:r>
      <w:r>
        <w:rPr>
          <w:color w:val="1C1C1C"/>
          <w:w w:val="105"/>
          <w:sz w:val="20"/>
        </w:rPr>
        <w:t>a</w:t>
      </w:r>
      <w:r>
        <w:rPr>
          <w:color w:val="070707"/>
          <w:w w:val="105"/>
          <w:sz w:val="20"/>
        </w:rPr>
        <w:t>s</w:t>
      </w:r>
      <w:r>
        <w:rPr>
          <w:color w:val="070707"/>
          <w:w w:val="105"/>
          <w:sz w:val="20"/>
        </w:rPr>
        <w:t> en</w:t>
      </w:r>
      <w:r>
        <w:rPr>
          <w:color w:val="070707"/>
          <w:w w:val="105"/>
          <w:sz w:val="20"/>
        </w:rPr>
        <w:t> es</w:t>
      </w:r>
      <w:r>
        <w:rPr>
          <w:color w:val="1C1C1C"/>
          <w:w w:val="105"/>
          <w:sz w:val="20"/>
        </w:rPr>
        <w:t>t</w:t>
      </w:r>
      <w:r>
        <w:rPr>
          <w:color w:val="070707"/>
          <w:w w:val="105"/>
          <w:sz w:val="20"/>
        </w:rPr>
        <w:t>e</w:t>
      </w:r>
      <w:r>
        <w:rPr>
          <w:color w:val="070707"/>
          <w:w w:val="105"/>
          <w:sz w:val="20"/>
        </w:rPr>
        <w:t> pro</w:t>
      </w:r>
      <w:r>
        <w:rPr>
          <w:color w:val="1C1C1C"/>
          <w:w w:val="105"/>
          <w:sz w:val="20"/>
        </w:rPr>
        <w:t>g</w:t>
      </w:r>
      <w:r>
        <w:rPr>
          <w:color w:val="070707"/>
          <w:w w:val="105"/>
          <w:sz w:val="20"/>
        </w:rPr>
        <w:t>ram</w:t>
      </w:r>
      <w:r>
        <w:rPr>
          <w:color w:val="1C1C1C"/>
          <w:w w:val="105"/>
          <w:sz w:val="20"/>
        </w:rPr>
        <w:t>a</w:t>
      </w:r>
      <w:r>
        <w:rPr>
          <w:color w:val="464646"/>
          <w:w w:val="105"/>
          <w:sz w:val="20"/>
        </w:rPr>
        <w:t>,</w:t>
      </w:r>
      <w:r>
        <w:rPr>
          <w:color w:val="464646"/>
          <w:w w:val="105"/>
          <w:sz w:val="20"/>
        </w:rPr>
        <w:t> </w:t>
      </w:r>
      <w:r>
        <w:rPr>
          <w:color w:val="070707"/>
          <w:w w:val="105"/>
          <w:sz w:val="20"/>
        </w:rPr>
        <w:t>inclu</w:t>
      </w:r>
      <w:r>
        <w:rPr>
          <w:color w:val="363636"/>
          <w:w w:val="105"/>
          <w:sz w:val="20"/>
        </w:rPr>
        <w:t>y</w:t>
      </w:r>
      <w:r>
        <w:rPr>
          <w:color w:val="070707"/>
          <w:w w:val="105"/>
          <w:sz w:val="20"/>
        </w:rPr>
        <w:t>en</w:t>
      </w:r>
      <w:r>
        <w:rPr>
          <w:color w:val="1C1C1C"/>
          <w:w w:val="105"/>
          <w:sz w:val="20"/>
        </w:rPr>
        <w:t>do</w:t>
      </w:r>
      <w:r>
        <w:rPr>
          <w:color w:val="1C1C1C"/>
          <w:w w:val="105"/>
          <w:sz w:val="20"/>
        </w:rPr>
        <w:t> </w:t>
      </w:r>
      <w:r>
        <w:rPr>
          <w:color w:val="070707"/>
          <w:w w:val="105"/>
          <w:sz w:val="20"/>
        </w:rPr>
        <w:t>l</w:t>
      </w:r>
      <w:r>
        <w:rPr>
          <w:color w:val="1C1C1C"/>
          <w:w w:val="105"/>
          <w:sz w:val="20"/>
        </w:rPr>
        <w:t>a </w:t>
      </w:r>
      <w:r>
        <w:rPr>
          <w:color w:val="070707"/>
          <w:w w:val="105"/>
          <w:sz w:val="20"/>
        </w:rPr>
        <w:t>p</w:t>
      </w:r>
      <w:r>
        <w:rPr>
          <w:color w:val="1C1C1C"/>
          <w:w w:val="105"/>
          <w:sz w:val="20"/>
        </w:rPr>
        <w:t>r</w:t>
      </w:r>
      <w:r>
        <w:rPr>
          <w:color w:val="363636"/>
          <w:w w:val="105"/>
          <w:sz w:val="20"/>
        </w:rPr>
        <w:t>e</w:t>
      </w:r>
      <w:r>
        <w:rPr>
          <w:color w:val="070707"/>
          <w:w w:val="105"/>
          <w:sz w:val="20"/>
        </w:rPr>
        <w:t>p</w:t>
      </w:r>
      <w:r>
        <w:rPr>
          <w:color w:val="1C1C1C"/>
          <w:w w:val="105"/>
          <w:sz w:val="20"/>
        </w:rPr>
        <w:t>a</w:t>
      </w:r>
      <w:r>
        <w:rPr>
          <w:color w:val="070707"/>
          <w:w w:val="105"/>
          <w:sz w:val="20"/>
        </w:rPr>
        <w:t>ra</w:t>
      </w:r>
      <w:r>
        <w:rPr>
          <w:color w:val="1C1C1C"/>
          <w:w w:val="105"/>
          <w:sz w:val="20"/>
        </w:rPr>
        <w:t>ció</w:t>
      </w:r>
      <w:r>
        <w:rPr>
          <w:color w:val="070707"/>
          <w:w w:val="105"/>
          <w:sz w:val="20"/>
        </w:rPr>
        <w:t>n</w:t>
      </w:r>
      <w:r>
        <w:rPr>
          <w:color w:val="070707"/>
          <w:w w:val="105"/>
          <w:sz w:val="20"/>
        </w:rPr>
        <w:t> d</w:t>
      </w:r>
      <w:r>
        <w:rPr>
          <w:color w:val="1C1C1C"/>
          <w:w w:val="105"/>
          <w:sz w:val="20"/>
        </w:rPr>
        <w:t>e</w:t>
      </w:r>
      <w:r>
        <w:rPr>
          <w:color w:val="1C1C1C"/>
          <w:w w:val="105"/>
          <w:sz w:val="20"/>
        </w:rPr>
        <w:t> </w:t>
      </w:r>
      <w:r>
        <w:rPr>
          <w:color w:val="070707"/>
          <w:w w:val="105"/>
          <w:sz w:val="20"/>
        </w:rPr>
        <w:t>l</w:t>
      </w:r>
      <w:r>
        <w:rPr>
          <w:color w:val="1C1C1C"/>
          <w:w w:val="105"/>
          <w:sz w:val="20"/>
        </w:rPr>
        <w:t>as </w:t>
      </w:r>
      <w:r>
        <w:rPr>
          <w:color w:val="070707"/>
          <w:w w:val="105"/>
          <w:sz w:val="20"/>
        </w:rPr>
        <w:t>act</w:t>
      </w:r>
      <w:r>
        <w:rPr>
          <w:color w:val="1C1C1C"/>
          <w:w w:val="105"/>
          <w:sz w:val="20"/>
        </w:rPr>
        <w:t>i</w:t>
      </w:r>
      <w:r>
        <w:rPr>
          <w:color w:val="070707"/>
          <w:w w:val="105"/>
          <w:sz w:val="20"/>
        </w:rPr>
        <w:t>vidad</w:t>
      </w:r>
      <w:r>
        <w:rPr>
          <w:color w:val="1C1C1C"/>
          <w:w w:val="105"/>
          <w:sz w:val="20"/>
        </w:rPr>
        <w:t>e</w:t>
      </w:r>
      <w:r>
        <w:rPr>
          <w:color w:val="070707"/>
          <w:w w:val="105"/>
          <w:sz w:val="20"/>
        </w:rPr>
        <w:t>s</w:t>
      </w:r>
      <w:r>
        <w:rPr>
          <w:color w:val="070707"/>
          <w:spacing w:val="40"/>
          <w:w w:val="105"/>
          <w:sz w:val="20"/>
        </w:rPr>
        <w:t> </w:t>
      </w:r>
      <w:r>
        <w:rPr>
          <w:color w:val="1C1C1C"/>
          <w:w w:val="105"/>
          <w:sz w:val="20"/>
        </w:rPr>
        <w:t>y</w:t>
      </w:r>
      <w:r>
        <w:rPr>
          <w:color w:val="1C1C1C"/>
          <w:spacing w:val="40"/>
          <w:w w:val="105"/>
          <w:sz w:val="20"/>
        </w:rPr>
        <w:t> </w:t>
      </w:r>
      <w:r>
        <w:rPr>
          <w:color w:val="070707"/>
          <w:w w:val="105"/>
          <w:sz w:val="20"/>
        </w:rPr>
        <w:t>la</w:t>
      </w:r>
      <w:r>
        <w:rPr>
          <w:color w:val="070707"/>
          <w:spacing w:val="40"/>
          <w:w w:val="105"/>
          <w:sz w:val="20"/>
        </w:rPr>
        <w:t> </w:t>
      </w:r>
      <w:r>
        <w:rPr>
          <w:color w:val="1C1C1C"/>
          <w:w w:val="105"/>
          <w:sz w:val="20"/>
        </w:rPr>
        <w:t>e</w:t>
      </w:r>
      <w:r>
        <w:rPr>
          <w:color w:val="070707"/>
          <w:w w:val="105"/>
          <w:sz w:val="20"/>
        </w:rPr>
        <w:t>j</w:t>
      </w:r>
      <w:r>
        <w:rPr>
          <w:color w:val="1C1C1C"/>
          <w:w w:val="105"/>
          <w:sz w:val="20"/>
        </w:rPr>
        <w:t>ec</w:t>
      </w:r>
      <w:r>
        <w:rPr>
          <w:color w:val="070707"/>
          <w:w w:val="105"/>
          <w:sz w:val="20"/>
        </w:rPr>
        <w:t>uci</w:t>
      </w:r>
      <w:r>
        <w:rPr>
          <w:color w:val="1C1C1C"/>
          <w:w w:val="105"/>
          <w:sz w:val="20"/>
        </w:rPr>
        <w:t>ó</w:t>
      </w:r>
      <w:r>
        <w:rPr>
          <w:color w:val="070707"/>
          <w:w w:val="105"/>
          <w:sz w:val="20"/>
        </w:rPr>
        <w:t>n</w:t>
      </w:r>
      <w:r>
        <w:rPr>
          <w:color w:val="070707"/>
          <w:spacing w:val="40"/>
          <w:w w:val="105"/>
          <w:sz w:val="20"/>
        </w:rPr>
        <w:t> </w:t>
      </w:r>
      <w:r>
        <w:rPr>
          <w:color w:val="070707"/>
          <w:w w:val="105"/>
          <w:sz w:val="20"/>
        </w:rPr>
        <w:t>de</w:t>
      </w:r>
      <w:r>
        <w:rPr>
          <w:color w:val="070707"/>
          <w:spacing w:val="40"/>
          <w:w w:val="105"/>
          <w:sz w:val="20"/>
        </w:rPr>
        <w:t> </w:t>
      </w:r>
      <w:r>
        <w:rPr>
          <w:color w:val="070707"/>
          <w:w w:val="105"/>
          <w:sz w:val="20"/>
        </w:rPr>
        <w:t>l</w:t>
      </w:r>
      <w:r>
        <w:rPr>
          <w:color w:val="1C1C1C"/>
          <w:w w:val="105"/>
          <w:sz w:val="20"/>
        </w:rPr>
        <w:t>as</w:t>
      </w:r>
      <w:r>
        <w:rPr>
          <w:color w:val="1C1C1C"/>
          <w:spacing w:val="40"/>
          <w:w w:val="105"/>
          <w:sz w:val="20"/>
        </w:rPr>
        <w:t> </w:t>
      </w:r>
      <w:r>
        <w:rPr>
          <w:color w:val="070707"/>
          <w:w w:val="105"/>
          <w:sz w:val="20"/>
        </w:rPr>
        <w:t>mi</w:t>
      </w:r>
      <w:r>
        <w:rPr>
          <w:color w:val="1C1C1C"/>
          <w:w w:val="105"/>
          <w:sz w:val="20"/>
        </w:rPr>
        <w:t>s</w:t>
      </w:r>
      <w:r>
        <w:rPr>
          <w:color w:val="070707"/>
          <w:w w:val="105"/>
          <w:sz w:val="20"/>
        </w:rPr>
        <w:t>m</w:t>
      </w:r>
      <w:r>
        <w:rPr>
          <w:color w:val="1C1C1C"/>
          <w:w w:val="105"/>
          <w:sz w:val="20"/>
        </w:rPr>
        <w:t>as</w:t>
      </w:r>
      <w:r>
        <w:rPr>
          <w:color w:val="1C1C1C"/>
          <w:spacing w:val="40"/>
          <w:w w:val="105"/>
          <w:sz w:val="20"/>
        </w:rPr>
        <w:t> </w:t>
      </w:r>
      <w:r>
        <w:rPr>
          <w:color w:val="1C1C1C"/>
          <w:w w:val="105"/>
          <w:sz w:val="20"/>
        </w:rPr>
        <w:t>e</w:t>
      </w:r>
      <w:r>
        <w:rPr>
          <w:color w:val="070707"/>
          <w:w w:val="105"/>
          <w:sz w:val="20"/>
        </w:rPr>
        <w:t>s</w:t>
      </w:r>
      <w:r>
        <w:rPr>
          <w:color w:val="070707"/>
          <w:spacing w:val="40"/>
          <w:w w:val="105"/>
          <w:sz w:val="20"/>
        </w:rPr>
        <w:t> </w:t>
      </w:r>
      <w:r>
        <w:rPr>
          <w:color w:val="070707"/>
          <w:w w:val="105"/>
          <w:sz w:val="20"/>
        </w:rPr>
        <w:t>obli</w:t>
      </w:r>
      <w:r>
        <w:rPr>
          <w:color w:val="1C1C1C"/>
          <w:w w:val="105"/>
          <w:sz w:val="20"/>
        </w:rPr>
        <w:t>g</w:t>
      </w:r>
      <w:r>
        <w:rPr>
          <w:color w:val="070707"/>
          <w:w w:val="105"/>
          <w:sz w:val="20"/>
        </w:rPr>
        <w:t>at</w:t>
      </w:r>
      <w:r>
        <w:rPr>
          <w:color w:val="1C1C1C"/>
          <w:w w:val="105"/>
          <w:sz w:val="20"/>
        </w:rPr>
        <w:t>o</w:t>
      </w:r>
      <w:r>
        <w:rPr>
          <w:color w:val="070707"/>
          <w:w w:val="105"/>
          <w:sz w:val="20"/>
        </w:rPr>
        <w:t>ria</w:t>
      </w:r>
      <w:r>
        <w:rPr>
          <w:color w:val="363636"/>
          <w:w w:val="105"/>
          <w:sz w:val="20"/>
        </w:rPr>
        <w:t>,</w:t>
      </w:r>
      <w:r>
        <w:rPr>
          <w:color w:val="363636"/>
          <w:spacing w:val="40"/>
          <w:w w:val="105"/>
          <w:sz w:val="20"/>
        </w:rPr>
        <w:t> </w:t>
      </w:r>
      <w:r>
        <w:rPr>
          <w:color w:val="1C1C1C"/>
          <w:w w:val="105"/>
          <w:sz w:val="20"/>
        </w:rPr>
        <w:t>y</w:t>
      </w:r>
      <w:r>
        <w:rPr>
          <w:color w:val="1C1C1C"/>
          <w:spacing w:val="40"/>
          <w:w w:val="105"/>
          <w:sz w:val="20"/>
        </w:rPr>
        <w:t> </w:t>
      </w:r>
      <w:r>
        <w:rPr>
          <w:color w:val="070707"/>
          <w:w w:val="105"/>
          <w:sz w:val="20"/>
        </w:rPr>
        <w:t>su</w:t>
      </w:r>
      <w:r>
        <w:rPr>
          <w:color w:val="070707"/>
          <w:spacing w:val="40"/>
          <w:w w:val="105"/>
          <w:sz w:val="20"/>
        </w:rPr>
        <w:t> </w:t>
      </w:r>
      <w:r>
        <w:rPr>
          <w:color w:val="070707"/>
          <w:w w:val="105"/>
          <w:sz w:val="20"/>
        </w:rPr>
        <w:t>in</w:t>
      </w:r>
      <w:r>
        <w:rPr>
          <w:color w:val="1C1C1C"/>
          <w:w w:val="105"/>
          <w:sz w:val="20"/>
        </w:rPr>
        <w:t>c</w:t>
      </w:r>
      <w:r>
        <w:rPr>
          <w:color w:val="070707"/>
          <w:w w:val="105"/>
          <w:sz w:val="20"/>
        </w:rPr>
        <w:t>u</w:t>
      </w:r>
      <w:r>
        <w:rPr>
          <w:color w:val="1C1C1C"/>
          <w:w w:val="105"/>
          <w:sz w:val="20"/>
        </w:rPr>
        <w:t>m</w:t>
      </w:r>
      <w:r>
        <w:rPr>
          <w:color w:val="070707"/>
          <w:w w:val="105"/>
          <w:sz w:val="20"/>
        </w:rPr>
        <w:t>p</w:t>
      </w:r>
      <w:r>
        <w:rPr>
          <w:color w:val="1C1C1C"/>
          <w:w w:val="105"/>
          <w:sz w:val="20"/>
        </w:rPr>
        <w:t>l</w:t>
      </w:r>
      <w:r>
        <w:rPr>
          <w:color w:val="070707"/>
          <w:w w:val="105"/>
          <w:sz w:val="20"/>
        </w:rPr>
        <w:t>i</w:t>
      </w:r>
      <w:r>
        <w:rPr>
          <w:color w:val="1C1C1C"/>
          <w:w w:val="105"/>
          <w:sz w:val="20"/>
        </w:rPr>
        <w:t>m</w:t>
      </w:r>
      <w:r>
        <w:rPr>
          <w:color w:val="070707"/>
          <w:w w:val="105"/>
          <w:sz w:val="20"/>
        </w:rPr>
        <w:t>ien</w:t>
      </w:r>
      <w:r>
        <w:rPr>
          <w:color w:val="1C1C1C"/>
          <w:w w:val="105"/>
          <w:sz w:val="20"/>
        </w:rPr>
        <w:t>to</w:t>
      </w:r>
      <w:r>
        <w:rPr>
          <w:color w:val="1C1C1C"/>
          <w:spacing w:val="40"/>
          <w:w w:val="105"/>
          <w:sz w:val="20"/>
        </w:rPr>
        <w:t> </w:t>
      </w:r>
      <w:r>
        <w:rPr>
          <w:color w:val="1C1C1C"/>
          <w:w w:val="105"/>
          <w:sz w:val="20"/>
        </w:rPr>
        <w:t>d</w:t>
      </w:r>
      <w:r>
        <w:rPr>
          <w:color w:val="070707"/>
          <w:w w:val="105"/>
          <w:sz w:val="20"/>
        </w:rPr>
        <w:t>ar</w:t>
      </w:r>
      <w:r>
        <w:rPr>
          <w:color w:val="1C1C1C"/>
          <w:w w:val="105"/>
          <w:sz w:val="20"/>
        </w:rPr>
        <w:t>á</w:t>
      </w:r>
      <w:r>
        <w:rPr>
          <w:color w:val="1C1C1C"/>
          <w:spacing w:val="40"/>
          <w:w w:val="105"/>
          <w:sz w:val="20"/>
        </w:rPr>
        <w:t> </w:t>
      </w:r>
      <w:r>
        <w:rPr>
          <w:color w:val="070707"/>
          <w:w w:val="105"/>
          <w:sz w:val="20"/>
        </w:rPr>
        <w:t>lu</w:t>
      </w:r>
      <w:r>
        <w:rPr>
          <w:color w:val="1C1C1C"/>
          <w:w w:val="105"/>
          <w:sz w:val="20"/>
        </w:rPr>
        <w:t>ga</w:t>
      </w:r>
      <w:r>
        <w:rPr>
          <w:color w:val="070707"/>
          <w:w w:val="105"/>
          <w:sz w:val="20"/>
        </w:rPr>
        <w:t>r </w:t>
      </w:r>
      <w:r>
        <w:rPr>
          <w:color w:val="1C1C1C"/>
          <w:w w:val="105"/>
          <w:sz w:val="20"/>
        </w:rPr>
        <w:t>a</w:t>
      </w:r>
      <w:r>
        <w:rPr>
          <w:color w:val="1C1C1C"/>
          <w:spacing w:val="40"/>
          <w:w w:val="105"/>
          <w:sz w:val="20"/>
        </w:rPr>
        <w:t> </w:t>
      </w:r>
      <w:r>
        <w:rPr>
          <w:color w:val="070707"/>
          <w:w w:val="105"/>
          <w:sz w:val="20"/>
        </w:rPr>
        <w:t>l</w:t>
      </w:r>
      <w:r>
        <w:rPr>
          <w:color w:val="1C1C1C"/>
          <w:w w:val="105"/>
          <w:sz w:val="20"/>
        </w:rPr>
        <w:t>a </w:t>
      </w:r>
      <w:r>
        <w:rPr>
          <w:color w:val="070707"/>
          <w:w w:val="105"/>
          <w:sz w:val="20"/>
        </w:rPr>
        <w:t>i</w:t>
      </w:r>
      <w:r>
        <w:rPr>
          <w:color w:val="1C1C1C"/>
          <w:w w:val="105"/>
          <w:sz w:val="20"/>
        </w:rPr>
        <w:t>m</w:t>
      </w:r>
      <w:r>
        <w:rPr>
          <w:color w:val="070707"/>
          <w:w w:val="105"/>
          <w:sz w:val="20"/>
        </w:rPr>
        <w:t>p</w:t>
      </w:r>
      <w:r>
        <w:rPr>
          <w:color w:val="1C1C1C"/>
          <w:w w:val="105"/>
          <w:sz w:val="20"/>
        </w:rPr>
        <w:t>osició</w:t>
      </w:r>
      <w:r>
        <w:rPr>
          <w:color w:val="070707"/>
          <w:w w:val="105"/>
          <w:sz w:val="20"/>
        </w:rPr>
        <w:t>n de</w:t>
      </w:r>
      <w:r>
        <w:rPr>
          <w:color w:val="070707"/>
          <w:spacing w:val="40"/>
          <w:w w:val="105"/>
          <w:sz w:val="20"/>
        </w:rPr>
        <w:t> </w:t>
      </w:r>
      <w:r>
        <w:rPr>
          <w:color w:val="070707"/>
          <w:w w:val="105"/>
          <w:sz w:val="20"/>
        </w:rPr>
        <w:t>l</w:t>
      </w:r>
      <w:r>
        <w:rPr>
          <w:color w:val="1C1C1C"/>
          <w:w w:val="105"/>
          <w:sz w:val="20"/>
        </w:rPr>
        <w:t>a</w:t>
      </w:r>
      <w:r>
        <w:rPr>
          <w:color w:val="070707"/>
          <w:w w:val="105"/>
          <w:sz w:val="20"/>
        </w:rPr>
        <w:t>s multas</w:t>
      </w:r>
      <w:r>
        <w:rPr>
          <w:color w:val="070707"/>
          <w:spacing w:val="36"/>
          <w:w w:val="105"/>
          <w:sz w:val="20"/>
        </w:rPr>
        <w:t> </w:t>
      </w:r>
      <w:r>
        <w:rPr>
          <w:color w:val="1C1C1C"/>
          <w:w w:val="105"/>
          <w:sz w:val="20"/>
        </w:rPr>
        <w:t>co</w:t>
      </w:r>
      <w:r>
        <w:rPr>
          <w:color w:val="070707"/>
          <w:w w:val="105"/>
          <w:sz w:val="20"/>
        </w:rPr>
        <w:t>ntenid</w:t>
      </w:r>
      <w:r>
        <w:rPr>
          <w:color w:val="1C1C1C"/>
          <w:w w:val="105"/>
          <w:sz w:val="20"/>
        </w:rPr>
        <w:t>as</w:t>
      </w:r>
      <w:r>
        <w:rPr>
          <w:color w:val="1C1C1C"/>
          <w:spacing w:val="36"/>
          <w:w w:val="105"/>
          <w:sz w:val="20"/>
        </w:rPr>
        <w:t> </w:t>
      </w:r>
      <w:r>
        <w:rPr>
          <w:color w:val="070707"/>
          <w:w w:val="105"/>
          <w:sz w:val="20"/>
        </w:rPr>
        <w:t>en</w:t>
      </w:r>
      <w:r>
        <w:rPr>
          <w:color w:val="070707"/>
          <w:spacing w:val="40"/>
          <w:w w:val="105"/>
          <w:sz w:val="20"/>
        </w:rPr>
        <w:t> </w:t>
      </w:r>
      <w:r>
        <w:rPr>
          <w:color w:val="070707"/>
          <w:w w:val="105"/>
          <w:sz w:val="20"/>
        </w:rPr>
        <w:t>l</w:t>
      </w:r>
      <w:r>
        <w:rPr>
          <w:color w:val="1C1C1C"/>
          <w:w w:val="105"/>
          <w:sz w:val="20"/>
        </w:rPr>
        <w:t>os t</w:t>
      </w:r>
      <w:r>
        <w:rPr>
          <w:color w:val="070707"/>
          <w:w w:val="105"/>
          <w:sz w:val="20"/>
        </w:rPr>
        <w:t>érmi</w:t>
      </w:r>
      <w:r>
        <w:rPr>
          <w:color w:val="1C1C1C"/>
          <w:w w:val="105"/>
          <w:sz w:val="20"/>
        </w:rPr>
        <w:t>nos s</w:t>
      </w:r>
      <w:r>
        <w:rPr>
          <w:color w:val="070707"/>
          <w:w w:val="105"/>
          <w:sz w:val="20"/>
        </w:rPr>
        <w:t>e</w:t>
      </w:r>
      <w:r>
        <w:rPr>
          <w:color w:val="1C1C1C"/>
          <w:w w:val="105"/>
          <w:sz w:val="20"/>
        </w:rPr>
        <w:t>ña</w:t>
      </w:r>
      <w:r>
        <w:rPr>
          <w:color w:val="070707"/>
          <w:w w:val="105"/>
          <w:sz w:val="20"/>
        </w:rPr>
        <w:t>l</w:t>
      </w:r>
      <w:r>
        <w:rPr>
          <w:color w:val="1C1C1C"/>
          <w:w w:val="105"/>
          <w:sz w:val="20"/>
        </w:rPr>
        <w:t>a</w:t>
      </w:r>
      <w:r>
        <w:rPr>
          <w:color w:val="070707"/>
          <w:w w:val="105"/>
          <w:sz w:val="20"/>
        </w:rPr>
        <w:t>d</w:t>
      </w:r>
      <w:r>
        <w:rPr>
          <w:color w:val="1C1C1C"/>
          <w:w w:val="105"/>
          <w:sz w:val="20"/>
        </w:rPr>
        <w:t>o</w:t>
      </w:r>
      <w:r>
        <w:rPr>
          <w:color w:val="070707"/>
          <w:w w:val="105"/>
          <w:sz w:val="20"/>
        </w:rPr>
        <w:t>s </w:t>
      </w:r>
      <w:r>
        <w:rPr>
          <w:color w:val="1C1C1C"/>
          <w:w w:val="105"/>
          <w:sz w:val="20"/>
        </w:rPr>
        <w:t>e</w:t>
      </w:r>
      <w:r>
        <w:rPr>
          <w:color w:val="070707"/>
          <w:w w:val="105"/>
          <w:sz w:val="20"/>
        </w:rPr>
        <w:t>n el</w:t>
      </w:r>
      <w:r>
        <w:rPr>
          <w:color w:val="070707"/>
          <w:spacing w:val="36"/>
          <w:w w:val="105"/>
          <w:sz w:val="20"/>
        </w:rPr>
        <w:t> </w:t>
      </w:r>
      <w:r>
        <w:rPr>
          <w:color w:val="1C1C1C"/>
          <w:w w:val="105"/>
          <w:sz w:val="20"/>
        </w:rPr>
        <w:t>Co</w:t>
      </w:r>
      <w:r>
        <w:rPr>
          <w:color w:val="070707"/>
          <w:w w:val="105"/>
          <w:sz w:val="20"/>
        </w:rPr>
        <w:t>n</w:t>
      </w:r>
      <w:r>
        <w:rPr>
          <w:color w:val="1C1C1C"/>
          <w:w w:val="105"/>
          <w:sz w:val="20"/>
        </w:rPr>
        <w:t>tra</w:t>
      </w:r>
      <w:r>
        <w:rPr>
          <w:color w:val="070707"/>
          <w:w w:val="105"/>
          <w:sz w:val="20"/>
        </w:rPr>
        <w:t>t</w:t>
      </w:r>
      <w:r>
        <w:rPr>
          <w:color w:val="1C1C1C"/>
          <w:w w:val="105"/>
          <w:sz w:val="20"/>
        </w:rPr>
        <w:t>o.</w:t>
      </w:r>
    </w:p>
    <w:p>
      <w:pPr>
        <w:spacing w:after="0" w:line="304" w:lineRule="auto"/>
        <w:jc w:val="both"/>
        <w:rPr>
          <w:sz w:val="20"/>
        </w:rPr>
        <w:sectPr>
          <w:pgSz w:w="12240" w:h="15840"/>
          <w:pgMar w:header="0" w:footer="934" w:top="1500" w:bottom="1080" w:left="0" w:right="680"/>
        </w:sectPr>
      </w:pPr>
    </w:p>
    <w:p>
      <w:pPr>
        <w:spacing w:line="302" w:lineRule="auto" w:before="69"/>
        <w:ind w:left="1778" w:right="1009" w:firstLine="7"/>
        <w:jc w:val="both"/>
        <w:rPr>
          <w:sz w:val="20"/>
        </w:rPr>
      </w:pPr>
      <w:r>
        <w:rPr>
          <w:color w:val="080808"/>
          <w:w w:val="105"/>
          <w:sz w:val="20"/>
        </w:rPr>
        <w:t>Adicionalmente y</w:t>
      </w:r>
      <w:r>
        <w:rPr>
          <w:color w:val="080808"/>
          <w:w w:val="105"/>
          <w:sz w:val="20"/>
        </w:rPr>
        <w:t> como</w:t>
      </w:r>
      <w:r>
        <w:rPr>
          <w:color w:val="080808"/>
          <w:w w:val="105"/>
          <w:sz w:val="20"/>
        </w:rPr>
        <w:t> parte del proceso</w:t>
      </w:r>
      <w:r>
        <w:rPr>
          <w:color w:val="080808"/>
          <w:w w:val="105"/>
          <w:sz w:val="20"/>
        </w:rPr>
        <w:t> de</w:t>
      </w:r>
      <w:r>
        <w:rPr>
          <w:color w:val="080808"/>
          <w:w w:val="105"/>
          <w:sz w:val="20"/>
        </w:rPr>
        <w:t> autoevaluación del</w:t>
      </w:r>
      <w:r>
        <w:rPr>
          <w:color w:val="080808"/>
          <w:w w:val="105"/>
          <w:sz w:val="20"/>
        </w:rPr>
        <w:t> sistema</w:t>
      </w:r>
      <w:r>
        <w:rPr>
          <w:color w:val="242424"/>
          <w:w w:val="105"/>
          <w:sz w:val="20"/>
        </w:rPr>
        <w:t>,</w:t>
      </w:r>
      <w:r>
        <w:rPr>
          <w:color w:val="242424"/>
          <w:w w:val="105"/>
          <w:sz w:val="20"/>
        </w:rPr>
        <w:t> </w:t>
      </w:r>
      <w:r>
        <w:rPr>
          <w:color w:val="080808"/>
          <w:w w:val="105"/>
          <w:sz w:val="20"/>
        </w:rPr>
        <w:t>el</w:t>
      </w:r>
      <w:r>
        <w:rPr>
          <w:color w:val="080808"/>
          <w:w w:val="105"/>
          <w:sz w:val="20"/>
        </w:rPr>
        <w:t> Concesionario</w:t>
      </w:r>
      <w:r>
        <w:rPr>
          <w:color w:val="080808"/>
          <w:w w:val="105"/>
          <w:sz w:val="20"/>
        </w:rPr>
        <w:t> deberá desarrollar metodologías que midan el avance en la identificación de iniciativas y proyectos y en su implementación, así como</w:t>
      </w:r>
      <w:r>
        <w:rPr>
          <w:color w:val="080808"/>
          <w:w w:val="105"/>
          <w:sz w:val="20"/>
        </w:rPr>
        <w:t> en</w:t>
      </w:r>
      <w:r>
        <w:rPr>
          <w:color w:val="080808"/>
          <w:w w:val="105"/>
          <w:sz w:val="20"/>
        </w:rPr>
        <w:t> cuanto</w:t>
      </w:r>
      <w:r>
        <w:rPr>
          <w:color w:val="080808"/>
          <w:w w:val="105"/>
          <w:sz w:val="20"/>
        </w:rPr>
        <w:t> a</w:t>
      </w:r>
      <w:r>
        <w:rPr>
          <w:color w:val="080808"/>
          <w:w w:val="105"/>
          <w:sz w:val="20"/>
        </w:rPr>
        <w:t> la</w:t>
      </w:r>
      <w:r>
        <w:rPr>
          <w:color w:val="080808"/>
          <w:w w:val="105"/>
          <w:sz w:val="20"/>
        </w:rPr>
        <w:t> preservación</w:t>
      </w:r>
      <w:r>
        <w:rPr>
          <w:color w:val="080808"/>
          <w:w w:val="105"/>
          <w:sz w:val="20"/>
        </w:rPr>
        <w:t> del</w:t>
      </w:r>
      <w:r>
        <w:rPr>
          <w:color w:val="080808"/>
          <w:w w:val="105"/>
          <w:sz w:val="20"/>
        </w:rPr>
        <w:t> espacio</w:t>
      </w:r>
      <w:r>
        <w:rPr>
          <w:color w:val="080808"/>
          <w:w w:val="105"/>
          <w:sz w:val="20"/>
        </w:rPr>
        <w:t> público. Los</w:t>
      </w:r>
      <w:r>
        <w:rPr>
          <w:color w:val="080808"/>
          <w:w w:val="105"/>
          <w:sz w:val="20"/>
        </w:rPr>
        <w:t> resultados</w:t>
      </w:r>
      <w:r>
        <w:rPr>
          <w:color w:val="080808"/>
          <w:w w:val="105"/>
          <w:sz w:val="20"/>
        </w:rPr>
        <w:t> de la medición de estas variables serán presentados semestralmente a la Interventoría</w:t>
      </w:r>
      <w:r>
        <w:rPr>
          <w:color w:val="242424"/>
          <w:w w:val="105"/>
          <w:sz w:val="20"/>
        </w:rPr>
        <w:t>, </w:t>
      </w:r>
      <w:r>
        <w:rPr>
          <w:color w:val="080808"/>
          <w:w w:val="105"/>
          <w:sz w:val="20"/>
        </w:rPr>
        <w:t>En ningún caso el resultado</w:t>
      </w:r>
      <w:r>
        <w:rPr>
          <w:color w:val="080808"/>
          <w:spacing w:val="26"/>
          <w:w w:val="105"/>
          <w:sz w:val="20"/>
        </w:rPr>
        <w:t> </w:t>
      </w:r>
      <w:r>
        <w:rPr>
          <w:color w:val="080808"/>
          <w:w w:val="105"/>
          <w:sz w:val="20"/>
        </w:rPr>
        <w:t>de la aplicación de</w:t>
      </w:r>
      <w:r>
        <w:rPr>
          <w:color w:val="080808"/>
          <w:spacing w:val="26"/>
          <w:w w:val="105"/>
          <w:sz w:val="20"/>
        </w:rPr>
        <w:t> </w:t>
      </w:r>
      <w:r>
        <w:rPr>
          <w:color w:val="080808"/>
          <w:w w:val="105"/>
          <w:sz w:val="20"/>
        </w:rPr>
        <w:t>la metodología de</w:t>
      </w:r>
      <w:r>
        <w:rPr>
          <w:color w:val="080808"/>
          <w:spacing w:val="16"/>
          <w:w w:val="105"/>
          <w:sz w:val="20"/>
        </w:rPr>
        <w:t> </w:t>
      </w:r>
      <w:r>
        <w:rPr>
          <w:color w:val="080808"/>
          <w:w w:val="105"/>
          <w:sz w:val="20"/>
        </w:rPr>
        <w:t>medición</w:t>
      </w:r>
      <w:r>
        <w:rPr>
          <w:color w:val="080808"/>
          <w:spacing w:val="16"/>
          <w:w w:val="105"/>
          <w:sz w:val="20"/>
        </w:rPr>
        <w:t> </w:t>
      </w:r>
      <w:r>
        <w:rPr>
          <w:color w:val="080808"/>
          <w:w w:val="105"/>
          <w:sz w:val="20"/>
        </w:rPr>
        <w:t>desarrollada</w:t>
      </w:r>
      <w:r>
        <w:rPr>
          <w:color w:val="080808"/>
          <w:spacing w:val="-5"/>
          <w:w w:val="105"/>
          <w:sz w:val="20"/>
        </w:rPr>
        <w:t> </w:t>
      </w:r>
      <w:r>
        <w:rPr>
          <w:color w:val="080808"/>
          <w:w w:val="105"/>
          <w:sz w:val="20"/>
        </w:rPr>
        <w:t>por el</w:t>
      </w:r>
      <w:r>
        <w:rPr>
          <w:color w:val="080808"/>
          <w:spacing w:val="26"/>
          <w:w w:val="105"/>
          <w:sz w:val="20"/>
        </w:rPr>
        <w:t> </w:t>
      </w:r>
      <w:r>
        <w:rPr>
          <w:color w:val="080808"/>
          <w:w w:val="105"/>
          <w:sz w:val="20"/>
        </w:rPr>
        <w:t>Concesionario</w:t>
      </w:r>
      <w:r>
        <w:rPr>
          <w:color w:val="080808"/>
          <w:spacing w:val="16"/>
          <w:w w:val="105"/>
          <w:sz w:val="20"/>
        </w:rPr>
        <w:t> </w:t>
      </w:r>
      <w:r>
        <w:rPr>
          <w:color w:val="080808"/>
          <w:w w:val="105"/>
          <w:sz w:val="20"/>
        </w:rPr>
        <w:t>dará lugar a</w:t>
      </w:r>
      <w:r>
        <w:rPr>
          <w:color w:val="080808"/>
          <w:w w:val="105"/>
          <w:sz w:val="20"/>
        </w:rPr>
        <w:t> multas</w:t>
      </w:r>
      <w:r>
        <w:rPr>
          <w:color w:val="080808"/>
          <w:w w:val="105"/>
          <w:sz w:val="20"/>
        </w:rPr>
        <w:t> o</w:t>
      </w:r>
      <w:r>
        <w:rPr>
          <w:color w:val="080808"/>
          <w:w w:val="105"/>
          <w:sz w:val="20"/>
        </w:rPr>
        <w:t> sanciones,</w:t>
      </w:r>
      <w:r>
        <w:rPr>
          <w:color w:val="080808"/>
          <w:w w:val="105"/>
          <w:sz w:val="20"/>
        </w:rPr>
        <w:t> pero</w:t>
      </w:r>
      <w:r>
        <w:rPr>
          <w:color w:val="080808"/>
          <w:w w:val="105"/>
          <w:sz w:val="20"/>
        </w:rPr>
        <w:t> será utilizado</w:t>
      </w:r>
      <w:r>
        <w:rPr>
          <w:color w:val="080808"/>
          <w:w w:val="105"/>
          <w:sz w:val="20"/>
        </w:rPr>
        <w:t> como</w:t>
      </w:r>
      <w:r>
        <w:rPr>
          <w:color w:val="080808"/>
          <w:w w:val="105"/>
          <w:sz w:val="20"/>
        </w:rPr>
        <w:t> criterio</w:t>
      </w:r>
      <w:r>
        <w:rPr>
          <w:color w:val="080808"/>
          <w:w w:val="105"/>
          <w:sz w:val="20"/>
        </w:rPr>
        <w:t> para</w:t>
      </w:r>
      <w:r>
        <w:rPr>
          <w:color w:val="080808"/>
          <w:w w:val="105"/>
          <w:sz w:val="20"/>
        </w:rPr>
        <w:t> el</w:t>
      </w:r>
      <w:r>
        <w:rPr>
          <w:color w:val="080808"/>
          <w:w w:val="105"/>
          <w:sz w:val="20"/>
        </w:rPr>
        <w:t> ajuste</w:t>
      </w:r>
      <w:r>
        <w:rPr>
          <w:color w:val="080808"/>
          <w:w w:val="105"/>
          <w:sz w:val="20"/>
        </w:rPr>
        <w:t> y mejoramiento</w:t>
      </w:r>
      <w:r>
        <w:rPr>
          <w:color w:val="080808"/>
          <w:w w:val="105"/>
          <w:sz w:val="20"/>
        </w:rPr>
        <w:t> de</w:t>
      </w:r>
      <w:r>
        <w:rPr>
          <w:color w:val="080808"/>
          <w:w w:val="105"/>
          <w:sz w:val="20"/>
        </w:rPr>
        <w:t> los procedimientos implementados, de ser necesario.</w:t>
      </w:r>
    </w:p>
    <w:p>
      <w:pPr>
        <w:pStyle w:val="BodyText"/>
        <w:spacing w:before="117"/>
        <w:rPr>
          <w:sz w:val="20"/>
        </w:rPr>
      </w:pPr>
    </w:p>
    <w:p>
      <w:pPr>
        <w:pStyle w:val="ListParagraph"/>
        <w:numPr>
          <w:ilvl w:val="1"/>
          <w:numId w:val="25"/>
        </w:numPr>
        <w:tabs>
          <w:tab w:pos="2347" w:val="left" w:leader="none"/>
        </w:tabs>
        <w:spacing w:line="285" w:lineRule="auto" w:before="1" w:after="0"/>
        <w:ind w:left="2347" w:right="1024" w:hanging="562"/>
        <w:jc w:val="left"/>
        <w:rPr>
          <w:color w:val="080808"/>
          <w:sz w:val="20"/>
        </w:rPr>
      </w:pPr>
      <w:r>
        <w:rPr>
          <w:color w:val="080808"/>
          <w:w w:val="110"/>
          <w:sz w:val="20"/>
        </w:rPr>
        <w:t>Programa</w:t>
      </w:r>
      <w:r>
        <w:rPr>
          <w:color w:val="080808"/>
          <w:spacing w:val="40"/>
          <w:w w:val="110"/>
          <w:sz w:val="20"/>
        </w:rPr>
        <w:t> </w:t>
      </w:r>
      <w:r>
        <w:rPr>
          <w:color w:val="080808"/>
          <w:w w:val="110"/>
          <w:sz w:val="20"/>
        </w:rPr>
        <w:t>de</w:t>
      </w:r>
      <w:r>
        <w:rPr>
          <w:color w:val="080808"/>
          <w:spacing w:val="40"/>
          <w:w w:val="110"/>
          <w:sz w:val="20"/>
        </w:rPr>
        <w:t> </w:t>
      </w:r>
      <w:r>
        <w:rPr>
          <w:color w:val="080808"/>
          <w:w w:val="110"/>
          <w:sz w:val="20"/>
        </w:rPr>
        <w:t>Capacitación,</w:t>
      </w:r>
      <w:r>
        <w:rPr>
          <w:color w:val="080808"/>
          <w:spacing w:val="40"/>
          <w:w w:val="110"/>
          <w:sz w:val="20"/>
        </w:rPr>
        <w:t> </w:t>
      </w:r>
      <w:r>
        <w:rPr>
          <w:color w:val="080808"/>
          <w:w w:val="110"/>
          <w:sz w:val="20"/>
        </w:rPr>
        <w:t>Educación</w:t>
      </w:r>
      <w:r>
        <w:rPr>
          <w:color w:val="080808"/>
          <w:spacing w:val="40"/>
          <w:w w:val="110"/>
          <w:sz w:val="20"/>
        </w:rPr>
        <w:t> </w:t>
      </w:r>
      <w:r>
        <w:rPr>
          <w:color w:val="080808"/>
          <w:w w:val="110"/>
          <w:sz w:val="20"/>
        </w:rPr>
        <w:t>y</w:t>
      </w:r>
      <w:r>
        <w:rPr>
          <w:color w:val="080808"/>
          <w:spacing w:val="40"/>
          <w:w w:val="110"/>
          <w:sz w:val="20"/>
        </w:rPr>
        <w:t> </w:t>
      </w:r>
      <w:r>
        <w:rPr>
          <w:color w:val="080808"/>
          <w:w w:val="110"/>
          <w:sz w:val="20"/>
        </w:rPr>
        <w:t>Concientización</w:t>
      </w:r>
      <w:r>
        <w:rPr>
          <w:color w:val="080808"/>
          <w:spacing w:val="40"/>
          <w:w w:val="110"/>
          <w:sz w:val="20"/>
        </w:rPr>
        <w:t> </w:t>
      </w:r>
      <w:r>
        <w:rPr>
          <w:color w:val="080808"/>
          <w:w w:val="110"/>
          <w:sz w:val="20"/>
        </w:rPr>
        <w:t>de</w:t>
      </w:r>
      <w:r>
        <w:rPr>
          <w:color w:val="080808"/>
          <w:spacing w:val="40"/>
          <w:w w:val="110"/>
          <w:sz w:val="20"/>
        </w:rPr>
        <w:t> </w:t>
      </w:r>
      <w:r>
        <w:rPr>
          <w:color w:val="080808"/>
          <w:w w:val="110"/>
          <w:sz w:val="20"/>
        </w:rPr>
        <w:t>la</w:t>
      </w:r>
      <w:r>
        <w:rPr>
          <w:color w:val="080808"/>
          <w:spacing w:val="40"/>
          <w:w w:val="110"/>
          <w:sz w:val="20"/>
        </w:rPr>
        <w:t> </w:t>
      </w:r>
      <w:r>
        <w:rPr>
          <w:color w:val="080808"/>
          <w:w w:val="110"/>
          <w:sz w:val="20"/>
        </w:rPr>
        <w:t>Comunidad</w:t>
      </w:r>
      <w:r>
        <w:rPr>
          <w:color w:val="080808"/>
          <w:spacing w:val="40"/>
          <w:w w:val="110"/>
          <w:sz w:val="20"/>
        </w:rPr>
        <w:t> </w:t>
      </w:r>
      <w:r>
        <w:rPr>
          <w:color w:val="080808"/>
          <w:w w:val="110"/>
          <w:sz w:val="20"/>
        </w:rPr>
        <w:t>Aledaña</w:t>
      </w:r>
      <w:r>
        <w:rPr>
          <w:color w:val="080808"/>
          <w:spacing w:val="40"/>
          <w:w w:val="110"/>
          <w:sz w:val="20"/>
        </w:rPr>
        <w:t> </w:t>
      </w:r>
      <w:r>
        <w:rPr>
          <w:color w:val="080808"/>
          <w:w w:val="110"/>
          <w:sz w:val="20"/>
        </w:rPr>
        <w:t>al </w:t>
      </w:r>
      <w:r>
        <w:rPr>
          <w:color w:val="080808"/>
          <w:spacing w:val="-2"/>
          <w:w w:val="110"/>
          <w:sz w:val="20"/>
        </w:rPr>
        <w:t>Proyecto.</w:t>
      </w:r>
    </w:p>
    <w:p>
      <w:pPr>
        <w:pStyle w:val="BodyText"/>
        <w:spacing w:before="86"/>
        <w:rPr>
          <w:sz w:val="20"/>
        </w:rPr>
      </w:pPr>
    </w:p>
    <w:p>
      <w:pPr>
        <w:pStyle w:val="ListParagraph"/>
        <w:numPr>
          <w:ilvl w:val="2"/>
          <w:numId w:val="25"/>
        </w:numPr>
        <w:tabs>
          <w:tab w:pos="2625" w:val="left" w:leader="none"/>
        </w:tabs>
        <w:spacing w:line="240" w:lineRule="auto" w:before="0" w:after="0"/>
        <w:ind w:left="2625" w:right="0" w:hanging="293"/>
        <w:jc w:val="left"/>
        <w:rPr>
          <w:color w:val="080808"/>
          <w:sz w:val="20"/>
        </w:rPr>
      </w:pPr>
      <w:r>
        <w:rPr>
          <w:color w:val="080808"/>
          <w:spacing w:val="-2"/>
          <w:w w:val="110"/>
          <w:sz w:val="20"/>
        </w:rPr>
        <w:t>Objetivo</w:t>
      </w:r>
    </w:p>
    <w:p>
      <w:pPr>
        <w:pStyle w:val="BodyText"/>
        <w:spacing w:before="130"/>
        <w:rPr>
          <w:sz w:val="20"/>
        </w:rPr>
      </w:pPr>
    </w:p>
    <w:p>
      <w:pPr>
        <w:pStyle w:val="ListParagraph"/>
        <w:numPr>
          <w:ilvl w:val="3"/>
          <w:numId w:val="25"/>
        </w:numPr>
        <w:tabs>
          <w:tab w:pos="3049" w:val="left" w:leader="none"/>
          <w:tab w:pos="3052" w:val="left" w:leader="none"/>
        </w:tabs>
        <w:spacing w:line="302" w:lineRule="auto" w:before="0" w:after="0"/>
        <w:ind w:left="3052" w:right="1009" w:hanging="368"/>
        <w:jc w:val="both"/>
        <w:rPr>
          <w:rFonts w:ascii="Arial" w:hAnsi="Arial"/>
          <w:color w:val="080808"/>
          <w:sz w:val="20"/>
        </w:rPr>
      </w:pPr>
      <w:r>
        <w:rPr>
          <w:color w:val="080808"/>
          <w:w w:val="105"/>
          <w:sz w:val="20"/>
        </w:rPr>
        <w:t>Crear</w:t>
      </w:r>
      <w:r>
        <w:rPr>
          <w:color w:val="080808"/>
          <w:w w:val="105"/>
          <w:sz w:val="20"/>
        </w:rPr>
        <w:t> espacios</w:t>
      </w:r>
      <w:r>
        <w:rPr>
          <w:color w:val="080808"/>
          <w:w w:val="105"/>
          <w:sz w:val="20"/>
        </w:rPr>
        <w:t> de</w:t>
      </w:r>
      <w:r>
        <w:rPr>
          <w:color w:val="080808"/>
          <w:w w:val="105"/>
          <w:sz w:val="20"/>
        </w:rPr>
        <w:t> educación</w:t>
      </w:r>
      <w:r>
        <w:rPr>
          <w:color w:val="080808"/>
          <w:w w:val="105"/>
          <w:sz w:val="20"/>
        </w:rPr>
        <w:t> y</w:t>
      </w:r>
      <w:r>
        <w:rPr>
          <w:color w:val="080808"/>
          <w:w w:val="105"/>
          <w:sz w:val="20"/>
        </w:rPr>
        <w:t> concertación</w:t>
      </w:r>
      <w:r>
        <w:rPr>
          <w:color w:val="080808"/>
          <w:w w:val="105"/>
          <w:sz w:val="20"/>
        </w:rPr>
        <w:t> que permitan brindar herramientas</w:t>
      </w:r>
      <w:r>
        <w:rPr>
          <w:color w:val="080808"/>
          <w:w w:val="105"/>
          <w:sz w:val="20"/>
        </w:rPr>
        <w:t> a la comunidad y</w:t>
      </w:r>
      <w:r>
        <w:rPr>
          <w:color w:val="080808"/>
          <w:w w:val="105"/>
          <w:sz w:val="20"/>
        </w:rPr>
        <w:t> Grupos</w:t>
      </w:r>
      <w:r>
        <w:rPr>
          <w:color w:val="080808"/>
          <w:w w:val="105"/>
          <w:sz w:val="20"/>
        </w:rPr>
        <w:t> de</w:t>
      </w:r>
      <w:r>
        <w:rPr>
          <w:color w:val="080808"/>
          <w:w w:val="105"/>
          <w:sz w:val="20"/>
        </w:rPr>
        <w:t> Interés,</w:t>
      </w:r>
      <w:r>
        <w:rPr>
          <w:color w:val="080808"/>
          <w:w w:val="105"/>
          <w:sz w:val="20"/>
        </w:rPr>
        <w:t> en temas</w:t>
      </w:r>
      <w:r>
        <w:rPr>
          <w:color w:val="080808"/>
          <w:w w:val="105"/>
          <w:sz w:val="20"/>
        </w:rPr>
        <w:t> que</w:t>
      </w:r>
      <w:r>
        <w:rPr>
          <w:color w:val="080808"/>
          <w:w w:val="105"/>
          <w:sz w:val="20"/>
        </w:rPr>
        <w:t> contribuyan</w:t>
      </w:r>
      <w:r>
        <w:rPr>
          <w:color w:val="080808"/>
          <w:w w:val="105"/>
          <w:sz w:val="20"/>
        </w:rPr>
        <w:t> a</w:t>
      </w:r>
      <w:r>
        <w:rPr>
          <w:color w:val="080808"/>
          <w:w w:val="105"/>
          <w:sz w:val="20"/>
        </w:rPr>
        <w:t> la</w:t>
      </w:r>
      <w:r>
        <w:rPr>
          <w:color w:val="080808"/>
          <w:w w:val="105"/>
          <w:sz w:val="20"/>
        </w:rPr>
        <w:t> conservación</w:t>
      </w:r>
      <w:r>
        <w:rPr>
          <w:color w:val="080808"/>
          <w:w w:val="105"/>
          <w:sz w:val="20"/>
        </w:rPr>
        <w:t> y mejoramiento</w:t>
      </w:r>
      <w:r>
        <w:rPr>
          <w:color w:val="080808"/>
          <w:w w:val="105"/>
          <w:sz w:val="20"/>
        </w:rPr>
        <w:t> del entorno,</w:t>
      </w:r>
      <w:r>
        <w:rPr>
          <w:color w:val="080808"/>
          <w:w w:val="105"/>
          <w:sz w:val="20"/>
        </w:rPr>
        <w:t> las</w:t>
      </w:r>
      <w:r>
        <w:rPr>
          <w:color w:val="080808"/>
          <w:w w:val="105"/>
          <w:sz w:val="20"/>
        </w:rPr>
        <w:t> relaciones</w:t>
      </w:r>
      <w:r>
        <w:rPr>
          <w:color w:val="080808"/>
          <w:w w:val="105"/>
          <w:sz w:val="20"/>
        </w:rPr>
        <w:t> entre los</w:t>
      </w:r>
      <w:r>
        <w:rPr>
          <w:color w:val="080808"/>
          <w:w w:val="105"/>
          <w:sz w:val="20"/>
        </w:rPr>
        <w:t> diferentes actores sociales</w:t>
      </w:r>
      <w:r>
        <w:rPr>
          <w:color w:val="080808"/>
          <w:w w:val="105"/>
          <w:sz w:val="20"/>
        </w:rPr>
        <w:t> y</w:t>
      </w:r>
      <w:r>
        <w:rPr>
          <w:color w:val="080808"/>
          <w:w w:val="105"/>
          <w:sz w:val="20"/>
        </w:rPr>
        <w:t> su interacción</w:t>
      </w:r>
      <w:r>
        <w:rPr>
          <w:color w:val="080808"/>
          <w:w w:val="105"/>
          <w:sz w:val="20"/>
        </w:rPr>
        <w:t> con</w:t>
      </w:r>
      <w:r>
        <w:rPr>
          <w:color w:val="080808"/>
          <w:w w:val="105"/>
          <w:sz w:val="20"/>
        </w:rPr>
        <w:t> el</w:t>
      </w:r>
      <w:r>
        <w:rPr>
          <w:color w:val="080808"/>
          <w:w w:val="105"/>
          <w:sz w:val="20"/>
        </w:rPr>
        <w:t> Proyecto</w:t>
      </w:r>
      <w:r>
        <w:rPr>
          <w:color w:val="080808"/>
          <w:w w:val="105"/>
          <w:sz w:val="20"/>
        </w:rPr>
        <w:t> y</w:t>
      </w:r>
      <w:r>
        <w:rPr>
          <w:color w:val="080808"/>
          <w:w w:val="105"/>
          <w:sz w:val="20"/>
        </w:rPr>
        <w:t> el fomento</w:t>
      </w:r>
      <w:r>
        <w:rPr>
          <w:color w:val="080808"/>
          <w:w w:val="105"/>
          <w:sz w:val="20"/>
        </w:rPr>
        <w:t> del</w:t>
      </w:r>
      <w:r>
        <w:rPr>
          <w:color w:val="080808"/>
          <w:w w:val="105"/>
          <w:sz w:val="20"/>
        </w:rPr>
        <w:t> control</w:t>
      </w:r>
      <w:r>
        <w:rPr>
          <w:color w:val="080808"/>
          <w:w w:val="105"/>
          <w:sz w:val="20"/>
        </w:rPr>
        <w:t> social</w:t>
      </w:r>
      <w:r>
        <w:rPr>
          <w:color w:val="080808"/>
          <w:w w:val="105"/>
          <w:sz w:val="20"/>
        </w:rPr>
        <w:t> en</w:t>
      </w:r>
      <w:r>
        <w:rPr>
          <w:color w:val="080808"/>
          <w:w w:val="105"/>
          <w:sz w:val="20"/>
        </w:rPr>
        <w:t> la</w:t>
      </w:r>
      <w:r>
        <w:rPr>
          <w:color w:val="080808"/>
          <w:w w:val="105"/>
          <w:sz w:val="20"/>
        </w:rPr>
        <w:t> ejecución</w:t>
      </w:r>
      <w:r>
        <w:rPr>
          <w:color w:val="080808"/>
          <w:w w:val="105"/>
          <w:sz w:val="20"/>
        </w:rPr>
        <w:t> de</w:t>
      </w:r>
      <w:r>
        <w:rPr>
          <w:color w:val="080808"/>
          <w:w w:val="105"/>
          <w:sz w:val="20"/>
        </w:rPr>
        <w:t> las </w:t>
      </w:r>
      <w:r>
        <w:rPr>
          <w:color w:val="080808"/>
          <w:spacing w:val="-2"/>
          <w:w w:val="105"/>
          <w:sz w:val="20"/>
        </w:rPr>
        <w:t>Intervenciones.</w:t>
      </w:r>
    </w:p>
    <w:p>
      <w:pPr>
        <w:pStyle w:val="BodyText"/>
        <w:spacing w:before="70"/>
        <w:rPr>
          <w:sz w:val="20"/>
        </w:rPr>
      </w:pPr>
    </w:p>
    <w:p>
      <w:pPr>
        <w:pStyle w:val="ListParagraph"/>
        <w:numPr>
          <w:ilvl w:val="3"/>
          <w:numId w:val="25"/>
        </w:numPr>
        <w:tabs>
          <w:tab w:pos="3049" w:val="left" w:leader="none"/>
          <w:tab w:pos="3052" w:val="left" w:leader="none"/>
        </w:tabs>
        <w:spacing w:line="304" w:lineRule="auto" w:before="1" w:after="0"/>
        <w:ind w:left="3052" w:right="1009" w:hanging="368"/>
        <w:jc w:val="both"/>
        <w:rPr>
          <w:color w:val="080808"/>
          <w:sz w:val="20"/>
        </w:rPr>
      </w:pPr>
      <w:r>
        <w:rPr>
          <w:color w:val="080808"/>
          <w:w w:val="105"/>
          <w:sz w:val="20"/>
        </w:rPr>
        <w:t>Generar</w:t>
      </w:r>
      <w:r>
        <w:rPr>
          <w:color w:val="080808"/>
          <w:w w:val="105"/>
          <w:sz w:val="20"/>
        </w:rPr>
        <w:t> procesos de capacitación</w:t>
      </w:r>
      <w:r>
        <w:rPr>
          <w:color w:val="080808"/>
          <w:w w:val="105"/>
          <w:sz w:val="20"/>
        </w:rPr>
        <w:t> dentro</w:t>
      </w:r>
      <w:r>
        <w:rPr>
          <w:color w:val="080808"/>
          <w:w w:val="105"/>
          <w:sz w:val="20"/>
        </w:rPr>
        <w:t> de la</w:t>
      </w:r>
      <w:r>
        <w:rPr>
          <w:color w:val="080808"/>
          <w:w w:val="105"/>
          <w:sz w:val="20"/>
        </w:rPr>
        <w:t> comunidad del Área</w:t>
      </w:r>
      <w:r>
        <w:rPr>
          <w:color w:val="080808"/>
          <w:w w:val="105"/>
          <w:sz w:val="20"/>
        </w:rPr>
        <w:t> de</w:t>
      </w:r>
      <w:r>
        <w:rPr>
          <w:color w:val="080808"/>
          <w:w w:val="105"/>
          <w:sz w:val="20"/>
        </w:rPr>
        <w:t> Influencia, brindado los conocimientos necesarios previos para entender y adaptarse a las nuevas condiciones</w:t>
      </w:r>
      <w:r>
        <w:rPr>
          <w:color w:val="080808"/>
          <w:w w:val="105"/>
          <w:sz w:val="20"/>
        </w:rPr>
        <w:t> que</w:t>
      </w:r>
      <w:r>
        <w:rPr>
          <w:color w:val="080808"/>
          <w:w w:val="105"/>
          <w:sz w:val="20"/>
        </w:rPr>
        <w:t> el</w:t>
      </w:r>
      <w:r>
        <w:rPr>
          <w:color w:val="080808"/>
          <w:w w:val="105"/>
          <w:sz w:val="20"/>
        </w:rPr>
        <w:t> Proyecto</w:t>
      </w:r>
      <w:r>
        <w:rPr>
          <w:color w:val="080808"/>
          <w:w w:val="105"/>
          <w:sz w:val="20"/>
        </w:rPr>
        <w:t> otorgará</w:t>
      </w:r>
      <w:r>
        <w:rPr>
          <w:color w:val="080808"/>
          <w:w w:val="105"/>
          <w:sz w:val="20"/>
        </w:rPr>
        <w:t> a</w:t>
      </w:r>
      <w:r>
        <w:rPr>
          <w:color w:val="080808"/>
          <w:w w:val="105"/>
          <w:sz w:val="20"/>
        </w:rPr>
        <w:t> las</w:t>
      </w:r>
      <w:r>
        <w:rPr>
          <w:color w:val="080808"/>
          <w:w w:val="105"/>
          <w:sz w:val="20"/>
        </w:rPr>
        <w:t> dinámicas territoriales</w:t>
      </w:r>
      <w:r>
        <w:rPr>
          <w:color w:val="080808"/>
          <w:w w:val="105"/>
          <w:sz w:val="20"/>
        </w:rPr>
        <w:t> y</w:t>
      </w:r>
      <w:r>
        <w:rPr>
          <w:color w:val="080808"/>
          <w:w w:val="105"/>
          <w:sz w:val="20"/>
        </w:rPr>
        <w:t> que</w:t>
      </w:r>
      <w:r>
        <w:rPr>
          <w:color w:val="080808"/>
          <w:w w:val="105"/>
          <w:sz w:val="20"/>
        </w:rPr>
        <w:t> tienen</w:t>
      </w:r>
      <w:r>
        <w:rPr>
          <w:color w:val="080808"/>
          <w:w w:val="105"/>
          <w:sz w:val="20"/>
        </w:rPr>
        <w:t> una implicación sobre la cotidianidad de</w:t>
      </w:r>
      <w:r>
        <w:rPr>
          <w:color w:val="080808"/>
          <w:spacing w:val="40"/>
          <w:w w:val="105"/>
          <w:sz w:val="20"/>
        </w:rPr>
        <w:t> </w:t>
      </w:r>
      <w:r>
        <w:rPr>
          <w:color w:val="080808"/>
          <w:w w:val="105"/>
          <w:sz w:val="20"/>
        </w:rPr>
        <w:t>las comunidades </w:t>
      </w:r>
      <w:r>
        <w:rPr>
          <w:color w:val="242424"/>
          <w:w w:val="105"/>
          <w:sz w:val="20"/>
        </w:rPr>
        <w:t>y</w:t>
      </w:r>
      <w:r>
        <w:rPr>
          <w:color w:val="242424"/>
          <w:spacing w:val="39"/>
          <w:w w:val="105"/>
          <w:sz w:val="20"/>
        </w:rPr>
        <w:t> </w:t>
      </w:r>
      <w:r>
        <w:rPr>
          <w:color w:val="080808"/>
          <w:w w:val="105"/>
          <w:sz w:val="20"/>
        </w:rPr>
        <w:t>los Grupos de Int</w:t>
      </w:r>
      <w:r>
        <w:rPr>
          <w:color w:val="242424"/>
          <w:w w:val="105"/>
          <w:sz w:val="20"/>
        </w:rPr>
        <w:t>e</w:t>
      </w:r>
      <w:r>
        <w:rPr>
          <w:color w:val="080808"/>
          <w:w w:val="105"/>
          <w:sz w:val="20"/>
        </w:rPr>
        <w:t>rés.</w:t>
      </w:r>
    </w:p>
    <w:p>
      <w:pPr>
        <w:pStyle w:val="BodyText"/>
        <w:spacing w:before="63"/>
        <w:rPr>
          <w:sz w:val="20"/>
        </w:rPr>
      </w:pPr>
    </w:p>
    <w:p>
      <w:pPr>
        <w:pStyle w:val="ListParagraph"/>
        <w:numPr>
          <w:ilvl w:val="3"/>
          <w:numId w:val="25"/>
        </w:numPr>
        <w:tabs>
          <w:tab w:pos="3048" w:val="left" w:leader="none"/>
          <w:tab w:pos="3052" w:val="left" w:leader="none"/>
        </w:tabs>
        <w:spacing w:line="302" w:lineRule="auto" w:before="0" w:after="0"/>
        <w:ind w:left="3052" w:right="1009" w:hanging="368"/>
        <w:jc w:val="both"/>
        <w:rPr>
          <w:color w:val="080808"/>
          <w:sz w:val="20"/>
        </w:rPr>
      </w:pPr>
      <w:r>
        <w:rPr>
          <w:color w:val="080808"/>
          <w:w w:val="105"/>
          <w:sz w:val="20"/>
        </w:rPr>
        <w:t>Generar espacios de acompañami</w:t>
      </w:r>
      <w:r>
        <w:rPr>
          <w:color w:val="242424"/>
          <w:w w:val="105"/>
          <w:sz w:val="20"/>
        </w:rPr>
        <w:t>e</w:t>
      </w:r>
      <w:r>
        <w:rPr>
          <w:color w:val="080808"/>
          <w:w w:val="105"/>
          <w:sz w:val="20"/>
        </w:rPr>
        <w:t>nto para lo</w:t>
      </w:r>
      <w:r>
        <w:rPr>
          <w:color w:val="242424"/>
          <w:w w:val="105"/>
          <w:sz w:val="20"/>
        </w:rPr>
        <w:t>s </w:t>
      </w:r>
      <w:r>
        <w:rPr>
          <w:color w:val="080808"/>
          <w:w w:val="105"/>
          <w:sz w:val="20"/>
        </w:rPr>
        <w:t>proce</w:t>
      </w:r>
      <w:r>
        <w:rPr>
          <w:color w:val="242424"/>
          <w:w w:val="105"/>
          <w:sz w:val="20"/>
        </w:rPr>
        <w:t>s</w:t>
      </w:r>
      <w:r>
        <w:rPr>
          <w:color w:val="080808"/>
          <w:w w:val="105"/>
          <w:sz w:val="20"/>
        </w:rPr>
        <w:t>o</w:t>
      </w:r>
      <w:r>
        <w:rPr>
          <w:color w:val="242424"/>
          <w:w w:val="105"/>
          <w:sz w:val="20"/>
        </w:rPr>
        <w:t>s </w:t>
      </w:r>
      <w:r>
        <w:rPr>
          <w:color w:val="080808"/>
          <w:w w:val="105"/>
          <w:sz w:val="20"/>
        </w:rPr>
        <w:t>en formación b</w:t>
      </w:r>
      <w:r>
        <w:rPr>
          <w:color w:val="242424"/>
          <w:w w:val="105"/>
          <w:sz w:val="20"/>
        </w:rPr>
        <w:t>á</w:t>
      </w:r>
      <w:r>
        <w:rPr>
          <w:color w:val="080808"/>
          <w:w w:val="105"/>
          <w:sz w:val="20"/>
        </w:rPr>
        <w:t>sica par</w:t>
      </w:r>
      <w:r>
        <w:rPr>
          <w:color w:val="242424"/>
          <w:w w:val="105"/>
          <w:sz w:val="20"/>
        </w:rPr>
        <w:t>a </w:t>
      </w:r>
      <w:r>
        <w:rPr>
          <w:color w:val="080808"/>
          <w:w w:val="105"/>
          <w:sz w:val="20"/>
        </w:rPr>
        <w:t>los ciudadanos qu</w:t>
      </w:r>
      <w:r>
        <w:rPr>
          <w:color w:val="242424"/>
          <w:w w:val="105"/>
          <w:sz w:val="20"/>
        </w:rPr>
        <w:t>e </w:t>
      </w:r>
      <w:r>
        <w:rPr>
          <w:color w:val="080808"/>
          <w:w w:val="105"/>
          <w:sz w:val="20"/>
        </w:rPr>
        <w:t>en la actualidad trabajan en la Vía Férrea con las motobalin</w:t>
      </w:r>
      <w:r>
        <w:rPr>
          <w:color w:val="242424"/>
          <w:w w:val="105"/>
          <w:sz w:val="20"/>
        </w:rPr>
        <w:t>e</w:t>
      </w:r>
      <w:r>
        <w:rPr>
          <w:color w:val="080808"/>
          <w:w w:val="105"/>
          <w:sz w:val="20"/>
        </w:rPr>
        <w:t>ras, </w:t>
      </w:r>
      <w:r>
        <w:rPr>
          <w:color w:val="242424"/>
          <w:w w:val="105"/>
          <w:sz w:val="20"/>
        </w:rPr>
        <w:t>y </w:t>
      </w:r>
      <w:r>
        <w:rPr>
          <w:color w:val="080808"/>
          <w:w w:val="105"/>
          <w:sz w:val="20"/>
        </w:rPr>
        <w:t>los </w:t>
      </w:r>
      <w:r>
        <w:rPr>
          <w:color w:val="242424"/>
          <w:w w:val="105"/>
          <w:sz w:val="20"/>
        </w:rPr>
        <w:t>G</w:t>
      </w:r>
      <w:r>
        <w:rPr>
          <w:color w:val="080808"/>
          <w:w w:val="105"/>
          <w:sz w:val="20"/>
        </w:rPr>
        <w:t>rupos</w:t>
      </w:r>
      <w:r>
        <w:rPr>
          <w:color w:val="080808"/>
          <w:spacing w:val="-8"/>
          <w:w w:val="105"/>
          <w:sz w:val="20"/>
        </w:rPr>
        <w:t> </w:t>
      </w:r>
      <w:r>
        <w:rPr>
          <w:color w:val="080808"/>
          <w:w w:val="105"/>
          <w:sz w:val="20"/>
        </w:rPr>
        <w:t>de </w:t>
      </w:r>
      <w:r>
        <w:rPr>
          <w:color w:val="242424"/>
          <w:w w:val="105"/>
          <w:sz w:val="20"/>
        </w:rPr>
        <w:t>I</w:t>
      </w:r>
      <w:r>
        <w:rPr>
          <w:color w:val="080808"/>
          <w:w w:val="105"/>
          <w:sz w:val="20"/>
        </w:rPr>
        <w:t>nterés, a</w:t>
      </w:r>
      <w:r>
        <w:rPr>
          <w:color w:val="080808"/>
          <w:spacing w:val="-14"/>
          <w:w w:val="105"/>
          <w:sz w:val="20"/>
        </w:rPr>
        <w:t> </w:t>
      </w:r>
      <w:r>
        <w:rPr>
          <w:color w:val="080808"/>
          <w:w w:val="105"/>
          <w:sz w:val="20"/>
        </w:rPr>
        <w:t>través de convenios</w:t>
      </w:r>
      <w:r>
        <w:rPr>
          <w:color w:val="080808"/>
          <w:spacing w:val="-2"/>
          <w:w w:val="105"/>
          <w:sz w:val="20"/>
        </w:rPr>
        <w:t> </w:t>
      </w:r>
      <w:r>
        <w:rPr>
          <w:color w:val="080808"/>
          <w:w w:val="105"/>
          <w:sz w:val="20"/>
        </w:rPr>
        <w:t>interinstituciona]</w:t>
      </w:r>
      <w:r>
        <w:rPr>
          <w:color w:val="242424"/>
          <w:w w:val="105"/>
          <w:sz w:val="20"/>
        </w:rPr>
        <w:t>e</w:t>
      </w:r>
      <w:r>
        <w:rPr>
          <w:color w:val="080808"/>
          <w:w w:val="105"/>
          <w:sz w:val="20"/>
        </w:rPr>
        <w:t>s como </w:t>
      </w:r>
      <w:r>
        <w:rPr>
          <w:color w:val="242424"/>
          <w:w w:val="105"/>
          <w:sz w:val="20"/>
        </w:rPr>
        <w:t>e</w:t>
      </w:r>
      <w:r>
        <w:rPr>
          <w:color w:val="080808"/>
          <w:w w:val="105"/>
          <w:sz w:val="20"/>
        </w:rPr>
        <w:t>l SENA, ent</w:t>
      </w:r>
      <w:r>
        <w:rPr>
          <w:color w:val="242424"/>
          <w:w w:val="105"/>
          <w:sz w:val="20"/>
        </w:rPr>
        <w:t>r</w:t>
      </w:r>
      <w:r>
        <w:rPr>
          <w:color w:val="080808"/>
          <w:w w:val="105"/>
          <w:sz w:val="20"/>
        </w:rPr>
        <w:t>e</w:t>
      </w:r>
      <w:r>
        <w:rPr>
          <w:color w:val="080808"/>
          <w:spacing w:val="-2"/>
          <w:w w:val="105"/>
          <w:sz w:val="20"/>
        </w:rPr>
        <w:t> </w:t>
      </w:r>
      <w:r>
        <w:rPr>
          <w:color w:val="242424"/>
          <w:w w:val="105"/>
          <w:sz w:val="20"/>
        </w:rPr>
        <w:t>o</w:t>
      </w:r>
      <w:r>
        <w:rPr>
          <w:color w:val="080808"/>
          <w:w w:val="105"/>
          <w:sz w:val="20"/>
        </w:rPr>
        <w:t>tra</w:t>
      </w:r>
      <w:r>
        <w:rPr>
          <w:color w:val="242424"/>
          <w:w w:val="105"/>
          <w:sz w:val="20"/>
        </w:rPr>
        <w:t>s </w:t>
      </w:r>
      <w:r>
        <w:rPr>
          <w:color w:val="080808"/>
          <w:spacing w:val="-2"/>
          <w:w w:val="105"/>
          <w:sz w:val="20"/>
        </w:rPr>
        <w:t>in</w:t>
      </w:r>
      <w:r>
        <w:rPr>
          <w:color w:val="242424"/>
          <w:spacing w:val="-2"/>
          <w:w w:val="105"/>
          <w:sz w:val="20"/>
        </w:rPr>
        <w:t>s</w:t>
      </w:r>
      <w:r>
        <w:rPr>
          <w:color w:val="080808"/>
          <w:spacing w:val="-2"/>
          <w:w w:val="105"/>
          <w:sz w:val="20"/>
        </w:rPr>
        <w:t>tituciones</w:t>
      </w:r>
      <w:r>
        <w:rPr>
          <w:color w:val="363636"/>
          <w:spacing w:val="-2"/>
          <w:w w:val="105"/>
          <w:sz w:val="20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spacing w:before="65"/>
        <w:rPr>
          <w:sz w:val="20"/>
        </w:rPr>
      </w:pPr>
    </w:p>
    <w:p>
      <w:pPr>
        <w:pStyle w:val="ListParagraph"/>
        <w:numPr>
          <w:ilvl w:val="2"/>
          <w:numId w:val="25"/>
        </w:numPr>
        <w:tabs>
          <w:tab w:pos="2620" w:val="left" w:leader="none"/>
        </w:tabs>
        <w:spacing w:line="240" w:lineRule="auto" w:before="1" w:after="0"/>
        <w:ind w:left="2620" w:right="0" w:hanging="288"/>
        <w:jc w:val="left"/>
        <w:rPr>
          <w:color w:val="080808"/>
          <w:sz w:val="20"/>
        </w:rPr>
      </w:pPr>
      <w:r>
        <w:rPr>
          <w:color w:val="080808"/>
          <w:w w:val="110"/>
          <w:sz w:val="20"/>
        </w:rPr>
        <w:t>Área</w:t>
      </w:r>
      <w:r>
        <w:rPr>
          <w:color w:val="080808"/>
          <w:spacing w:val="1"/>
          <w:w w:val="110"/>
          <w:sz w:val="20"/>
        </w:rPr>
        <w:t> </w:t>
      </w:r>
      <w:r>
        <w:rPr>
          <w:color w:val="080808"/>
          <w:w w:val="110"/>
          <w:sz w:val="20"/>
        </w:rPr>
        <w:t>de</w:t>
      </w:r>
      <w:r>
        <w:rPr>
          <w:color w:val="080808"/>
          <w:spacing w:val="2"/>
          <w:w w:val="110"/>
          <w:sz w:val="20"/>
        </w:rPr>
        <w:t> </w:t>
      </w:r>
      <w:r>
        <w:rPr>
          <w:color w:val="080808"/>
          <w:spacing w:val="-2"/>
          <w:w w:val="110"/>
          <w:sz w:val="20"/>
        </w:rPr>
        <w:t>influencia</w:t>
      </w:r>
    </w:p>
    <w:p>
      <w:pPr>
        <w:pStyle w:val="BodyText"/>
        <w:spacing w:before="123"/>
        <w:rPr>
          <w:sz w:val="20"/>
        </w:rPr>
      </w:pPr>
    </w:p>
    <w:p>
      <w:pPr>
        <w:pStyle w:val="ListParagraph"/>
        <w:numPr>
          <w:ilvl w:val="3"/>
          <w:numId w:val="25"/>
        </w:numPr>
        <w:tabs>
          <w:tab w:pos="3050" w:val="left" w:leader="none"/>
        </w:tabs>
        <w:spacing w:line="240" w:lineRule="auto" w:before="0" w:after="0"/>
        <w:ind w:left="3050" w:right="0" w:hanging="365"/>
        <w:jc w:val="left"/>
        <w:rPr>
          <w:color w:val="080808"/>
          <w:sz w:val="20"/>
        </w:rPr>
      </w:pPr>
      <w:r>
        <w:rPr>
          <w:color w:val="080808"/>
          <w:w w:val="110"/>
          <w:sz w:val="20"/>
        </w:rPr>
        <w:t>Muni</w:t>
      </w:r>
      <w:r>
        <w:rPr>
          <w:color w:val="242424"/>
          <w:w w:val="110"/>
          <w:sz w:val="20"/>
        </w:rPr>
        <w:t>c</w:t>
      </w:r>
      <w:r>
        <w:rPr>
          <w:color w:val="080808"/>
          <w:w w:val="110"/>
          <w:sz w:val="20"/>
        </w:rPr>
        <w:t>ipios</w:t>
      </w:r>
      <w:r>
        <w:rPr>
          <w:color w:val="080808"/>
          <w:spacing w:val="-7"/>
          <w:w w:val="110"/>
          <w:sz w:val="20"/>
        </w:rPr>
        <w:t> </w:t>
      </w:r>
      <w:r>
        <w:rPr>
          <w:color w:val="080808"/>
          <w:w w:val="110"/>
          <w:sz w:val="20"/>
        </w:rPr>
        <w:t>del</w:t>
      </w:r>
      <w:r>
        <w:rPr>
          <w:color w:val="080808"/>
          <w:spacing w:val="-7"/>
          <w:w w:val="110"/>
          <w:sz w:val="20"/>
        </w:rPr>
        <w:t> </w:t>
      </w:r>
      <w:r>
        <w:rPr>
          <w:color w:val="080808"/>
          <w:w w:val="110"/>
          <w:sz w:val="20"/>
        </w:rPr>
        <w:t>Área</w:t>
      </w:r>
      <w:r>
        <w:rPr>
          <w:color w:val="080808"/>
          <w:spacing w:val="-13"/>
          <w:w w:val="110"/>
          <w:sz w:val="20"/>
        </w:rPr>
        <w:t> </w:t>
      </w:r>
      <w:r>
        <w:rPr>
          <w:color w:val="080808"/>
          <w:w w:val="110"/>
          <w:sz w:val="20"/>
        </w:rPr>
        <w:t>de</w:t>
      </w:r>
      <w:r>
        <w:rPr>
          <w:color w:val="080808"/>
          <w:spacing w:val="-13"/>
          <w:w w:val="110"/>
          <w:sz w:val="20"/>
        </w:rPr>
        <w:t> </w:t>
      </w:r>
      <w:r>
        <w:rPr>
          <w:color w:val="080808"/>
          <w:w w:val="110"/>
          <w:sz w:val="20"/>
        </w:rPr>
        <w:t>Influencia</w:t>
      </w:r>
      <w:r>
        <w:rPr>
          <w:color w:val="080808"/>
          <w:spacing w:val="-7"/>
          <w:w w:val="110"/>
          <w:sz w:val="20"/>
        </w:rPr>
        <w:t> </w:t>
      </w:r>
      <w:r>
        <w:rPr>
          <w:color w:val="080808"/>
          <w:w w:val="110"/>
          <w:sz w:val="20"/>
        </w:rPr>
        <w:t>del</w:t>
      </w:r>
      <w:r>
        <w:rPr>
          <w:color w:val="080808"/>
          <w:spacing w:val="-1"/>
          <w:w w:val="110"/>
          <w:sz w:val="20"/>
        </w:rPr>
        <w:t> </w:t>
      </w:r>
      <w:r>
        <w:rPr>
          <w:color w:val="080808"/>
          <w:spacing w:val="-2"/>
          <w:w w:val="110"/>
          <w:sz w:val="20"/>
        </w:rPr>
        <w:t>Proye</w:t>
      </w:r>
      <w:r>
        <w:rPr>
          <w:color w:val="242424"/>
          <w:spacing w:val="-2"/>
          <w:w w:val="110"/>
          <w:sz w:val="20"/>
        </w:rPr>
        <w:t>c</w:t>
      </w:r>
      <w:r>
        <w:rPr>
          <w:color w:val="080808"/>
          <w:spacing w:val="-2"/>
          <w:w w:val="110"/>
          <w:sz w:val="20"/>
        </w:rPr>
        <w:t>to</w:t>
      </w:r>
      <w:r>
        <w:rPr>
          <w:color w:val="242424"/>
          <w:spacing w:val="-2"/>
          <w:w w:val="110"/>
          <w:sz w:val="20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spacing w:before="181"/>
        <w:rPr>
          <w:sz w:val="20"/>
        </w:rPr>
      </w:pPr>
    </w:p>
    <w:p>
      <w:pPr>
        <w:pStyle w:val="ListParagraph"/>
        <w:numPr>
          <w:ilvl w:val="2"/>
          <w:numId w:val="25"/>
        </w:numPr>
        <w:tabs>
          <w:tab w:pos="2632" w:val="left" w:leader="none"/>
        </w:tabs>
        <w:spacing w:line="240" w:lineRule="auto" w:before="0" w:after="0"/>
        <w:ind w:left="2632" w:right="0" w:hanging="300"/>
        <w:jc w:val="left"/>
        <w:rPr>
          <w:color w:val="080808"/>
          <w:sz w:val="20"/>
        </w:rPr>
      </w:pPr>
      <w:r>
        <w:rPr>
          <w:color w:val="080808"/>
          <w:spacing w:val="-2"/>
          <w:w w:val="110"/>
          <w:sz w:val="20"/>
        </w:rPr>
        <w:t>Vi</w:t>
      </w:r>
      <w:r>
        <w:rPr>
          <w:color w:val="242424"/>
          <w:spacing w:val="-2"/>
          <w:w w:val="110"/>
          <w:sz w:val="20"/>
        </w:rPr>
        <w:t>g</w:t>
      </w:r>
      <w:r>
        <w:rPr>
          <w:color w:val="080808"/>
          <w:spacing w:val="-2"/>
          <w:w w:val="110"/>
          <w:sz w:val="20"/>
        </w:rPr>
        <w:t>encia</w:t>
      </w:r>
    </w:p>
    <w:p>
      <w:pPr>
        <w:pStyle w:val="BodyText"/>
        <w:spacing w:before="128"/>
        <w:rPr>
          <w:sz w:val="20"/>
        </w:rPr>
      </w:pPr>
    </w:p>
    <w:p>
      <w:pPr>
        <w:pStyle w:val="ListParagraph"/>
        <w:numPr>
          <w:ilvl w:val="3"/>
          <w:numId w:val="25"/>
        </w:numPr>
        <w:tabs>
          <w:tab w:pos="3050" w:val="left" w:leader="none"/>
          <w:tab w:pos="3052" w:val="left" w:leader="none"/>
        </w:tabs>
        <w:spacing w:line="297" w:lineRule="auto" w:before="0" w:after="0"/>
        <w:ind w:left="3052" w:right="1002" w:hanging="368"/>
        <w:jc w:val="both"/>
        <w:rPr>
          <w:color w:val="080808"/>
          <w:sz w:val="21"/>
        </w:rPr>
      </w:pPr>
      <w:r>
        <w:rPr>
          <w:color w:val="080808"/>
          <w:w w:val="105"/>
          <w:sz w:val="20"/>
        </w:rPr>
        <w:t>D</w:t>
      </w:r>
      <w:r>
        <w:rPr>
          <w:color w:val="242424"/>
          <w:w w:val="105"/>
          <w:sz w:val="20"/>
        </w:rPr>
        <w:t>e</w:t>
      </w:r>
      <w:r>
        <w:rPr>
          <w:color w:val="080808"/>
          <w:w w:val="105"/>
          <w:sz w:val="20"/>
        </w:rPr>
        <w:t>sd</w:t>
      </w:r>
      <w:r>
        <w:rPr>
          <w:color w:val="242424"/>
          <w:w w:val="105"/>
          <w:sz w:val="20"/>
        </w:rPr>
        <w:t>e</w:t>
      </w:r>
      <w:r>
        <w:rPr>
          <w:color w:val="242424"/>
          <w:w w:val="105"/>
          <w:sz w:val="20"/>
        </w:rPr>
        <w:t> </w:t>
      </w:r>
      <w:r>
        <w:rPr>
          <w:color w:val="080808"/>
          <w:w w:val="105"/>
          <w:sz w:val="20"/>
        </w:rPr>
        <w:t>el inicio</w:t>
      </w:r>
      <w:r>
        <w:rPr>
          <w:color w:val="080808"/>
          <w:w w:val="105"/>
          <w:sz w:val="20"/>
        </w:rPr>
        <w:t> de</w:t>
      </w:r>
      <w:r>
        <w:rPr>
          <w:color w:val="080808"/>
          <w:w w:val="105"/>
          <w:sz w:val="20"/>
        </w:rPr>
        <w:t> la ejecuci</w:t>
      </w:r>
      <w:r>
        <w:rPr>
          <w:color w:val="242424"/>
          <w:w w:val="105"/>
          <w:sz w:val="20"/>
        </w:rPr>
        <w:t>ón </w:t>
      </w:r>
      <w:r>
        <w:rPr>
          <w:color w:val="080808"/>
          <w:w w:val="105"/>
          <w:sz w:val="20"/>
        </w:rPr>
        <w:t>del </w:t>
      </w:r>
      <w:r>
        <w:rPr>
          <w:color w:val="242424"/>
          <w:w w:val="105"/>
          <w:sz w:val="20"/>
        </w:rPr>
        <w:t>P</w:t>
      </w:r>
      <w:r>
        <w:rPr>
          <w:color w:val="080808"/>
          <w:w w:val="105"/>
          <w:sz w:val="20"/>
        </w:rPr>
        <w:t>GSC</w:t>
      </w:r>
      <w:r>
        <w:rPr>
          <w:color w:val="080808"/>
          <w:w w:val="105"/>
          <w:sz w:val="20"/>
        </w:rPr>
        <w:t> h</w:t>
      </w:r>
      <w:r>
        <w:rPr>
          <w:color w:val="242424"/>
          <w:w w:val="105"/>
          <w:sz w:val="20"/>
        </w:rPr>
        <w:t>a</w:t>
      </w:r>
      <w:r>
        <w:rPr>
          <w:color w:val="080808"/>
          <w:w w:val="105"/>
          <w:sz w:val="20"/>
        </w:rPr>
        <w:t>st</w:t>
      </w:r>
      <w:r>
        <w:rPr>
          <w:color w:val="242424"/>
          <w:w w:val="105"/>
          <w:sz w:val="20"/>
        </w:rPr>
        <w:t>a </w:t>
      </w:r>
      <w:r>
        <w:rPr>
          <w:color w:val="080808"/>
          <w:w w:val="105"/>
          <w:sz w:val="20"/>
        </w:rPr>
        <w:t>l</w:t>
      </w:r>
      <w:r>
        <w:rPr>
          <w:color w:val="242424"/>
          <w:w w:val="105"/>
          <w:sz w:val="20"/>
        </w:rPr>
        <w:t>a </w:t>
      </w:r>
      <w:r>
        <w:rPr>
          <w:color w:val="080808"/>
          <w:w w:val="105"/>
          <w:sz w:val="20"/>
        </w:rPr>
        <w:t>t</w:t>
      </w:r>
      <w:r>
        <w:rPr>
          <w:color w:val="242424"/>
          <w:w w:val="105"/>
          <w:sz w:val="20"/>
        </w:rPr>
        <w:t>e</w:t>
      </w:r>
      <w:r>
        <w:rPr>
          <w:color w:val="080808"/>
          <w:w w:val="105"/>
          <w:sz w:val="20"/>
        </w:rPr>
        <w:t>rminaci</w:t>
      </w:r>
      <w:r>
        <w:rPr>
          <w:color w:val="242424"/>
          <w:w w:val="105"/>
          <w:sz w:val="20"/>
        </w:rPr>
        <w:t>ó</w:t>
      </w:r>
      <w:r>
        <w:rPr>
          <w:color w:val="080808"/>
          <w:w w:val="105"/>
          <w:sz w:val="20"/>
        </w:rPr>
        <w:t>n de las</w:t>
      </w:r>
      <w:r>
        <w:rPr>
          <w:color w:val="080808"/>
          <w:w w:val="105"/>
          <w:sz w:val="20"/>
        </w:rPr>
        <w:t> a</w:t>
      </w:r>
      <w:r>
        <w:rPr>
          <w:color w:val="242424"/>
          <w:w w:val="105"/>
          <w:sz w:val="20"/>
        </w:rPr>
        <w:t>c</w:t>
      </w:r>
      <w:r>
        <w:rPr>
          <w:color w:val="080808"/>
          <w:w w:val="105"/>
          <w:sz w:val="20"/>
        </w:rPr>
        <w:t>tividad</w:t>
      </w:r>
      <w:r>
        <w:rPr>
          <w:color w:val="242424"/>
          <w:w w:val="105"/>
          <w:sz w:val="20"/>
        </w:rPr>
        <w:t>e</w:t>
      </w:r>
      <w:r>
        <w:rPr>
          <w:color w:val="080808"/>
          <w:w w:val="105"/>
          <w:sz w:val="20"/>
        </w:rPr>
        <w:t>s</w:t>
      </w:r>
      <w:r>
        <w:rPr>
          <w:color w:val="080808"/>
          <w:w w:val="105"/>
          <w:sz w:val="20"/>
        </w:rPr>
        <w:t> d</w:t>
      </w:r>
      <w:r>
        <w:rPr>
          <w:color w:val="242424"/>
          <w:w w:val="105"/>
          <w:sz w:val="20"/>
        </w:rPr>
        <w:t>e </w:t>
      </w:r>
      <w:r>
        <w:rPr>
          <w:color w:val="080808"/>
          <w:w w:val="105"/>
          <w:sz w:val="20"/>
        </w:rPr>
        <w:t>Rehabilita</w:t>
      </w:r>
      <w:r>
        <w:rPr>
          <w:color w:val="242424"/>
          <w:w w:val="105"/>
          <w:sz w:val="20"/>
        </w:rPr>
        <w:t>c</w:t>
      </w:r>
      <w:r>
        <w:rPr>
          <w:color w:val="080808"/>
          <w:w w:val="105"/>
          <w:sz w:val="20"/>
        </w:rPr>
        <w:t>i</w:t>
      </w:r>
      <w:r>
        <w:rPr>
          <w:color w:val="242424"/>
          <w:w w:val="105"/>
          <w:sz w:val="20"/>
        </w:rPr>
        <w:t>ó</w:t>
      </w:r>
      <w:r>
        <w:rPr>
          <w:color w:val="080808"/>
          <w:w w:val="105"/>
          <w:sz w:val="20"/>
        </w:rPr>
        <w:t>n</w:t>
      </w:r>
      <w:r>
        <w:rPr>
          <w:color w:val="080808"/>
          <w:w w:val="105"/>
          <w:sz w:val="20"/>
        </w:rPr>
        <w:t> o</w:t>
      </w:r>
      <w:r>
        <w:rPr>
          <w:color w:val="080808"/>
          <w:spacing w:val="40"/>
          <w:w w:val="105"/>
          <w:sz w:val="20"/>
        </w:rPr>
        <w:t> </w:t>
      </w:r>
      <w:r>
        <w:rPr>
          <w:color w:val="080808"/>
          <w:w w:val="105"/>
          <w:sz w:val="20"/>
        </w:rPr>
        <w:t>l</w:t>
      </w:r>
      <w:r>
        <w:rPr>
          <w:color w:val="242424"/>
          <w:w w:val="105"/>
          <w:sz w:val="20"/>
        </w:rPr>
        <w:t>a</w:t>
      </w:r>
      <w:r>
        <w:rPr>
          <w:color w:val="242424"/>
          <w:w w:val="105"/>
          <w:sz w:val="20"/>
        </w:rPr>
        <w:t> </w:t>
      </w:r>
      <w:r>
        <w:rPr>
          <w:color w:val="080808"/>
          <w:w w:val="105"/>
          <w:sz w:val="20"/>
        </w:rPr>
        <w:t>Et</w:t>
      </w:r>
      <w:r>
        <w:rPr>
          <w:color w:val="242424"/>
          <w:w w:val="105"/>
          <w:sz w:val="20"/>
        </w:rPr>
        <w:t>a</w:t>
      </w:r>
      <w:r>
        <w:rPr>
          <w:color w:val="080808"/>
          <w:w w:val="105"/>
          <w:sz w:val="20"/>
        </w:rPr>
        <w:t>p</w:t>
      </w:r>
      <w:r>
        <w:rPr>
          <w:color w:val="242424"/>
          <w:w w:val="105"/>
          <w:sz w:val="20"/>
        </w:rPr>
        <w:t>a</w:t>
      </w:r>
      <w:r>
        <w:rPr>
          <w:color w:val="242424"/>
          <w:w w:val="105"/>
          <w:sz w:val="20"/>
        </w:rPr>
        <w:t> </w:t>
      </w:r>
      <w:r>
        <w:rPr>
          <w:color w:val="080808"/>
          <w:w w:val="105"/>
          <w:sz w:val="20"/>
        </w:rPr>
        <w:t>de</w:t>
      </w:r>
      <w:r>
        <w:rPr>
          <w:color w:val="080808"/>
          <w:spacing w:val="40"/>
          <w:w w:val="105"/>
          <w:sz w:val="20"/>
        </w:rPr>
        <w:t> </w:t>
      </w:r>
      <w:r>
        <w:rPr>
          <w:color w:val="080808"/>
          <w:w w:val="105"/>
          <w:sz w:val="20"/>
        </w:rPr>
        <w:t>Opera</w:t>
      </w:r>
      <w:r>
        <w:rPr>
          <w:color w:val="242424"/>
          <w:w w:val="105"/>
          <w:sz w:val="20"/>
        </w:rPr>
        <w:t>c</w:t>
      </w:r>
      <w:r>
        <w:rPr>
          <w:color w:val="080808"/>
          <w:w w:val="105"/>
          <w:sz w:val="20"/>
        </w:rPr>
        <w:t>ión</w:t>
      </w:r>
      <w:r>
        <w:rPr>
          <w:color w:val="080808"/>
          <w:w w:val="105"/>
          <w:sz w:val="20"/>
        </w:rPr>
        <w:t> y</w:t>
      </w:r>
      <w:r>
        <w:rPr>
          <w:color w:val="080808"/>
          <w:w w:val="105"/>
          <w:sz w:val="20"/>
        </w:rPr>
        <w:t> Manten</w:t>
      </w:r>
      <w:r>
        <w:rPr>
          <w:color w:val="242424"/>
          <w:w w:val="105"/>
          <w:sz w:val="20"/>
        </w:rPr>
        <w:t>i</w:t>
      </w:r>
      <w:r>
        <w:rPr>
          <w:color w:val="080808"/>
          <w:w w:val="105"/>
          <w:sz w:val="20"/>
        </w:rPr>
        <w:t>mi</w:t>
      </w:r>
      <w:r>
        <w:rPr>
          <w:color w:val="363636"/>
          <w:w w:val="105"/>
          <w:sz w:val="20"/>
        </w:rPr>
        <w:t>e</w:t>
      </w:r>
      <w:r>
        <w:rPr>
          <w:color w:val="080808"/>
          <w:w w:val="105"/>
          <w:sz w:val="20"/>
        </w:rPr>
        <w:t>nto</w:t>
      </w:r>
      <w:r>
        <w:rPr>
          <w:color w:val="363636"/>
          <w:w w:val="105"/>
          <w:sz w:val="20"/>
        </w:rPr>
        <w:t>,</w:t>
      </w:r>
      <w:r>
        <w:rPr>
          <w:color w:val="363636"/>
          <w:spacing w:val="40"/>
          <w:w w:val="105"/>
          <w:sz w:val="20"/>
        </w:rPr>
        <w:t> </w:t>
      </w:r>
      <w:r>
        <w:rPr>
          <w:color w:val="080808"/>
          <w:w w:val="105"/>
          <w:sz w:val="20"/>
        </w:rPr>
        <w:t>d</w:t>
      </w:r>
      <w:r>
        <w:rPr>
          <w:color w:val="242424"/>
          <w:w w:val="105"/>
          <w:sz w:val="20"/>
        </w:rPr>
        <w:t>e</w:t>
      </w:r>
      <w:r>
        <w:rPr>
          <w:color w:val="242424"/>
          <w:w w:val="105"/>
          <w:sz w:val="20"/>
        </w:rPr>
        <w:t> </w:t>
      </w:r>
      <w:r>
        <w:rPr>
          <w:color w:val="080808"/>
          <w:w w:val="105"/>
          <w:sz w:val="20"/>
        </w:rPr>
        <w:t>acu</w:t>
      </w:r>
      <w:r>
        <w:rPr>
          <w:color w:val="242424"/>
          <w:w w:val="105"/>
          <w:sz w:val="20"/>
        </w:rPr>
        <w:t>e</w:t>
      </w:r>
      <w:r>
        <w:rPr>
          <w:color w:val="080808"/>
          <w:w w:val="105"/>
          <w:sz w:val="20"/>
        </w:rPr>
        <w:t>rd</w:t>
      </w:r>
      <w:r>
        <w:rPr>
          <w:color w:val="242424"/>
          <w:w w:val="105"/>
          <w:sz w:val="20"/>
        </w:rPr>
        <w:t>o</w:t>
      </w:r>
      <w:r>
        <w:rPr>
          <w:color w:val="242424"/>
          <w:w w:val="105"/>
          <w:sz w:val="20"/>
        </w:rPr>
        <w:t> c</w:t>
      </w:r>
      <w:r>
        <w:rPr>
          <w:color w:val="080808"/>
          <w:w w:val="105"/>
          <w:sz w:val="20"/>
        </w:rPr>
        <w:t>on</w:t>
      </w:r>
      <w:r>
        <w:rPr>
          <w:color w:val="080808"/>
          <w:spacing w:val="40"/>
          <w:w w:val="105"/>
          <w:sz w:val="20"/>
        </w:rPr>
        <w:t> </w:t>
      </w:r>
      <w:r>
        <w:rPr>
          <w:color w:val="080808"/>
          <w:w w:val="105"/>
          <w:sz w:val="20"/>
        </w:rPr>
        <w:t>l</w:t>
      </w:r>
      <w:r>
        <w:rPr>
          <w:color w:val="242424"/>
          <w:w w:val="105"/>
          <w:sz w:val="20"/>
        </w:rPr>
        <w:t>a </w:t>
      </w:r>
      <w:r>
        <w:rPr>
          <w:color w:val="080808"/>
          <w:spacing w:val="-2"/>
          <w:w w:val="105"/>
          <w:sz w:val="20"/>
        </w:rPr>
        <w:t>c</w:t>
      </w:r>
      <w:r>
        <w:rPr>
          <w:color w:val="242424"/>
          <w:spacing w:val="-2"/>
          <w:w w:val="105"/>
          <w:sz w:val="20"/>
        </w:rPr>
        <w:t>a</w:t>
      </w:r>
      <w:r>
        <w:rPr>
          <w:color w:val="080808"/>
          <w:spacing w:val="-2"/>
          <w:w w:val="105"/>
          <w:sz w:val="20"/>
        </w:rPr>
        <w:t>pacit</w:t>
      </w:r>
      <w:r>
        <w:rPr>
          <w:color w:val="242424"/>
          <w:spacing w:val="-2"/>
          <w:w w:val="105"/>
          <w:sz w:val="20"/>
        </w:rPr>
        <w:t>a</w:t>
      </w:r>
      <w:r>
        <w:rPr>
          <w:color w:val="080808"/>
          <w:spacing w:val="-2"/>
          <w:w w:val="105"/>
          <w:sz w:val="20"/>
        </w:rPr>
        <w:t>ción.</w:t>
      </w:r>
    </w:p>
    <w:p>
      <w:pPr>
        <w:pStyle w:val="BodyText"/>
        <w:spacing w:before="69"/>
        <w:rPr>
          <w:sz w:val="20"/>
        </w:rPr>
      </w:pPr>
    </w:p>
    <w:p>
      <w:pPr>
        <w:pStyle w:val="ListParagraph"/>
        <w:numPr>
          <w:ilvl w:val="2"/>
          <w:numId w:val="25"/>
        </w:numPr>
        <w:tabs>
          <w:tab w:pos="2634" w:val="left" w:leader="none"/>
        </w:tabs>
        <w:spacing w:line="240" w:lineRule="auto" w:before="0" w:after="0"/>
        <w:ind w:left="2634" w:right="0" w:hanging="302"/>
        <w:jc w:val="left"/>
        <w:rPr>
          <w:color w:val="080808"/>
          <w:sz w:val="20"/>
        </w:rPr>
      </w:pPr>
      <w:r>
        <w:rPr>
          <w:color w:val="242424"/>
          <w:spacing w:val="-2"/>
          <w:w w:val="110"/>
          <w:sz w:val="20"/>
        </w:rPr>
        <w:t>O</w:t>
      </w:r>
      <w:r>
        <w:rPr>
          <w:color w:val="080808"/>
          <w:spacing w:val="-2"/>
          <w:w w:val="110"/>
          <w:sz w:val="20"/>
        </w:rPr>
        <w:t>bli</w:t>
      </w:r>
      <w:r>
        <w:rPr>
          <w:color w:val="242424"/>
          <w:spacing w:val="-2"/>
          <w:w w:val="110"/>
          <w:sz w:val="20"/>
        </w:rPr>
        <w:t>g</w:t>
      </w:r>
      <w:r>
        <w:rPr>
          <w:color w:val="080808"/>
          <w:spacing w:val="-2"/>
          <w:w w:val="110"/>
          <w:sz w:val="20"/>
        </w:rPr>
        <w:t>a</w:t>
      </w:r>
      <w:r>
        <w:rPr>
          <w:color w:val="242424"/>
          <w:spacing w:val="-2"/>
          <w:w w:val="110"/>
          <w:sz w:val="20"/>
        </w:rPr>
        <w:t>c</w:t>
      </w:r>
      <w:r>
        <w:rPr>
          <w:color w:val="080808"/>
          <w:spacing w:val="-2"/>
          <w:w w:val="110"/>
          <w:sz w:val="20"/>
        </w:rPr>
        <w:t>i</w:t>
      </w:r>
      <w:r>
        <w:rPr>
          <w:color w:val="242424"/>
          <w:spacing w:val="-2"/>
          <w:w w:val="110"/>
          <w:sz w:val="20"/>
        </w:rPr>
        <w:t>o</w:t>
      </w:r>
      <w:r>
        <w:rPr>
          <w:color w:val="080808"/>
          <w:spacing w:val="-2"/>
          <w:w w:val="110"/>
          <w:sz w:val="20"/>
        </w:rPr>
        <w:t>ne</w:t>
      </w:r>
      <w:r>
        <w:rPr>
          <w:color w:val="363636"/>
          <w:spacing w:val="-2"/>
          <w:w w:val="110"/>
          <w:sz w:val="20"/>
        </w:rPr>
        <w:t>s</w:t>
      </w:r>
    </w:p>
    <w:p>
      <w:pPr>
        <w:pStyle w:val="BodyText"/>
        <w:spacing w:before="130"/>
        <w:rPr>
          <w:sz w:val="20"/>
        </w:rPr>
      </w:pPr>
    </w:p>
    <w:p>
      <w:pPr>
        <w:pStyle w:val="ListParagraph"/>
        <w:numPr>
          <w:ilvl w:val="3"/>
          <w:numId w:val="25"/>
        </w:numPr>
        <w:tabs>
          <w:tab w:pos="3050" w:val="left" w:leader="none"/>
        </w:tabs>
        <w:spacing w:line="240" w:lineRule="auto" w:before="1" w:after="0"/>
        <w:ind w:left="3050" w:right="0" w:hanging="365"/>
        <w:jc w:val="left"/>
        <w:rPr>
          <w:color w:val="080808"/>
          <w:sz w:val="20"/>
        </w:rPr>
      </w:pPr>
      <w:r>
        <w:rPr>
          <w:color w:val="242424"/>
          <w:w w:val="105"/>
          <w:sz w:val="20"/>
        </w:rPr>
        <w:t>F</w:t>
      </w:r>
      <w:r>
        <w:rPr>
          <w:color w:val="080808"/>
          <w:w w:val="105"/>
          <w:sz w:val="20"/>
        </w:rPr>
        <w:t>ormula</w:t>
      </w:r>
      <w:r>
        <w:rPr>
          <w:color w:val="242424"/>
          <w:w w:val="105"/>
          <w:sz w:val="20"/>
        </w:rPr>
        <w:t>c</w:t>
      </w:r>
      <w:r>
        <w:rPr>
          <w:color w:val="080808"/>
          <w:w w:val="105"/>
          <w:sz w:val="20"/>
        </w:rPr>
        <w:t>ió</w:t>
      </w:r>
      <w:r>
        <w:rPr>
          <w:color w:val="242424"/>
          <w:w w:val="105"/>
          <w:sz w:val="20"/>
        </w:rPr>
        <w:t>n</w:t>
      </w:r>
      <w:r>
        <w:rPr>
          <w:color w:val="242424"/>
          <w:spacing w:val="26"/>
          <w:w w:val="105"/>
          <w:sz w:val="20"/>
        </w:rPr>
        <w:t> </w:t>
      </w:r>
      <w:r>
        <w:rPr>
          <w:color w:val="080808"/>
          <w:w w:val="105"/>
          <w:sz w:val="20"/>
        </w:rPr>
        <w:t>d</w:t>
      </w:r>
      <w:r>
        <w:rPr>
          <w:color w:val="363636"/>
          <w:w w:val="105"/>
          <w:sz w:val="20"/>
        </w:rPr>
        <w:t>e</w:t>
      </w:r>
      <w:r>
        <w:rPr>
          <w:color w:val="080808"/>
          <w:w w:val="105"/>
          <w:sz w:val="20"/>
        </w:rPr>
        <w:t>l</w:t>
      </w:r>
      <w:r>
        <w:rPr>
          <w:color w:val="080808"/>
          <w:spacing w:val="17"/>
          <w:w w:val="105"/>
          <w:sz w:val="20"/>
        </w:rPr>
        <w:t> </w:t>
      </w:r>
      <w:r>
        <w:rPr>
          <w:color w:val="080808"/>
          <w:spacing w:val="-2"/>
          <w:w w:val="105"/>
          <w:sz w:val="20"/>
        </w:rPr>
        <w:t>Program</w:t>
      </w:r>
      <w:r>
        <w:rPr>
          <w:color w:val="242424"/>
          <w:spacing w:val="-2"/>
          <w:w w:val="105"/>
          <w:sz w:val="20"/>
        </w:rPr>
        <w:t>a</w:t>
      </w:r>
    </w:p>
    <w:p>
      <w:pPr>
        <w:spacing w:after="0" w:line="240" w:lineRule="auto"/>
        <w:jc w:val="left"/>
        <w:rPr>
          <w:sz w:val="20"/>
        </w:rPr>
        <w:sectPr>
          <w:footerReference w:type="default" r:id="rId37"/>
          <w:footerReference w:type="even" r:id="rId38"/>
          <w:pgSz w:w="12240" w:h="15840"/>
          <w:pgMar w:header="0" w:footer="1078" w:top="1220" w:bottom="1260" w:left="0" w:right="680"/>
          <w:pgNumType w:start="49"/>
        </w:sectPr>
      </w:pPr>
    </w:p>
    <w:p>
      <w:pPr>
        <w:pStyle w:val="ListParagraph"/>
        <w:numPr>
          <w:ilvl w:val="4"/>
          <w:numId w:val="25"/>
        </w:numPr>
        <w:tabs>
          <w:tab w:pos="3535" w:val="left" w:leader="none"/>
        </w:tabs>
        <w:spacing w:line="288" w:lineRule="auto" w:before="69" w:after="0"/>
        <w:ind w:left="3535" w:right="959" w:hanging="418"/>
        <w:jc w:val="both"/>
        <w:rPr>
          <w:color w:val="070707"/>
          <w:sz w:val="21"/>
        </w:rPr>
      </w:pPr>
      <w:r>
        <w:rPr>
          <w:color w:val="070707"/>
          <w:w w:val="105"/>
          <w:sz w:val="21"/>
        </w:rPr>
        <w:t>Para la</w:t>
      </w:r>
      <w:r>
        <w:rPr>
          <w:color w:val="070707"/>
          <w:spacing w:val="-3"/>
          <w:w w:val="105"/>
          <w:sz w:val="21"/>
        </w:rPr>
        <w:t> </w:t>
      </w:r>
      <w:r>
        <w:rPr>
          <w:color w:val="070707"/>
          <w:w w:val="105"/>
          <w:sz w:val="21"/>
        </w:rPr>
        <w:t>formulación del Programa,</w:t>
      </w:r>
      <w:r>
        <w:rPr>
          <w:color w:val="070707"/>
          <w:w w:val="105"/>
          <w:sz w:val="21"/>
        </w:rPr>
        <w:t> el Concesionario</w:t>
      </w:r>
      <w:r>
        <w:rPr>
          <w:color w:val="070707"/>
          <w:w w:val="105"/>
          <w:sz w:val="21"/>
        </w:rPr>
        <w:t> debe adelantar</w:t>
      </w:r>
      <w:r>
        <w:rPr>
          <w:color w:val="070707"/>
          <w:spacing w:val="-3"/>
          <w:w w:val="105"/>
          <w:sz w:val="21"/>
        </w:rPr>
        <w:t> </w:t>
      </w:r>
      <w:r>
        <w:rPr>
          <w:color w:val="070707"/>
          <w:w w:val="105"/>
          <w:sz w:val="21"/>
        </w:rPr>
        <w:t>y</w:t>
      </w:r>
      <w:r>
        <w:rPr>
          <w:color w:val="070707"/>
          <w:w w:val="105"/>
          <w:sz w:val="21"/>
        </w:rPr>
        <w:t> actualizar previamente</w:t>
      </w:r>
      <w:r>
        <w:rPr>
          <w:color w:val="070707"/>
          <w:w w:val="105"/>
          <w:sz w:val="21"/>
        </w:rPr>
        <w:t> un</w:t>
      </w:r>
      <w:r>
        <w:rPr>
          <w:color w:val="070707"/>
          <w:w w:val="105"/>
          <w:sz w:val="21"/>
        </w:rPr>
        <w:t> diagnóstico</w:t>
      </w:r>
      <w:r>
        <w:rPr>
          <w:color w:val="070707"/>
          <w:w w:val="105"/>
          <w:sz w:val="21"/>
        </w:rPr>
        <w:t> general</w:t>
      </w:r>
      <w:r>
        <w:rPr>
          <w:color w:val="070707"/>
          <w:spacing w:val="-4"/>
          <w:w w:val="105"/>
          <w:sz w:val="21"/>
        </w:rPr>
        <w:t> </w:t>
      </w:r>
      <w:r>
        <w:rPr>
          <w:color w:val="070707"/>
          <w:w w:val="105"/>
          <w:sz w:val="21"/>
        </w:rPr>
        <w:t>de</w:t>
      </w:r>
      <w:r>
        <w:rPr>
          <w:color w:val="070707"/>
          <w:spacing w:val="-4"/>
          <w:w w:val="105"/>
          <w:sz w:val="21"/>
        </w:rPr>
        <w:t> </w:t>
      </w:r>
      <w:r>
        <w:rPr>
          <w:color w:val="070707"/>
          <w:w w:val="105"/>
          <w:sz w:val="21"/>
        </w:rPr>
        <w:t>las</w:t>
      </w:r>
      <w:r>
        <w:rPr>
          <w:color w:val="070707"/>
          <w:spacing w:val="-4"/>
          <w:w w:val="105"/>
          <w:sz w:val="21"/>
        </w:rPr>
        <w:t> </w:t>
      </w:r>
      <w:r>
        <w:rPr>
          <w:color w:val="070707"/>
          <w:w w:val="105"/>
          <w:sz w:val="21"/>
        </w:rPr>
        <w:t>condiciones</w:t>
      </w:r>
      <w:r>
        <w:rPr>
          <w:color w:val="070707"/>
          <w:w w:val="105"/>
          <w:sz w:val="21"/>
        </w:rPr>
        <w:t> de</w:t>
      </w:r>
      <w:r>
        <w:rPr>
          <w:color w:val="070707"/>
          <w:spacing w:val="-9"/>
          <w:w w:val="105"/>
          <w:sz w:val="21"/>
        </w:rPr>
        <w:t> </w:t>
      </w:r>
      <w:r>
        <w:rPr>
          <w:color w:val="070707"/>
          <w:w w:val="105"/>
          <w:sz w:val="21"/>
        </w:rPr>
        <w:t>movilidad</w:t>
      </w:r>
      <w:r>
        <w:rPr>
          <w:color w:val="1C1C1C"/>
          <w:w w:val="105"/>
          <w:sz w:val="21"/>
        </w:rPr>
        <w:t>,</w:t>
      </w:r>
      <w:r>
        <w:rPr>
          <w:color w:val="1C1C1C"/>
          <w:w w:val="105"/>
          <w:sz w:val="21"/>
        </w:rPr>
        <w:t> </w:t>
      </w:r>
      <w:r>
        <w:rPr>
          <w:color w:val="070707"/>
          <w:w w:val="105"/>
          <w:sz w:val="21"/>
        </w:rPr>
        <w:t>sanitarias, sociales,</w:t>
      </w:r>
      <w:r>
        <w:rPr>
          <w:color w:val="070707"/>
          <w:spacing w:val="-14"/>
          <w:w w:val="105"/>
          <w:sz w:val="21"/>
        </w:rPr>
        <w:t> </w:t>
      </w:r>
      <w:r>
        <w:rPr>
          <w:color w:val="070707"/>
          <w:w w:val="105"/>
          <w:sz w:val="21"/>
        </w:rPr>
        <w:t>económicas</w:t>
      </w:r>
      <w:r>
        <w:rPr>
          <w:color w:val="070707"/>
          <w:spacing w:val="-10"/>
          <w:w w:val="105"/>
          <w:sz w:val="21"/>
        </w:rPr>
        <w:t> </w:t>
      </w:r>
      <w:r>
        <w:rPr>
          <w:color w:val="070707"/>
          <w:w w:val="105"/>
          <w:sz w:val="21"/>
        </w:rPr>
        <w:t>del</w:t>
      </w:r>
      <w:r>
        <w:rPr>
          <w:color w:val="070707"/>
          <w:spacing w:val="-8"/>
          <w:w w:val="105"/>
          <w:sz w:val="21"/>
        </w:rPr>
        <w:t> </w:t>
      </w:r>
      <w:r>
        <w:rPr>
          <w:color w:val="070707"/>
          <w:w w:val="105"/>
          <w:sz w:val="21"/>
        </w:rPr>
        <w:t>entorno</w:t>
      </w:r>
      <w:r>
        <w:rPr>
          <w:color w:val="070707"/>
          <w:spacing w:val="-7"/>
          <w:w w:val="105"/>
          <w:sz w:val="21"/>
        </w:rPr>
        <w:t> </w:t>
      </w:r>
      <w:r>
        <w:rPr>
          <w:color w:val="070707"/>
          <w:w w:val="105"/>
          <w:sz w:val="21"/>
        </w:rPr>
        <w:t>de</w:t>
      </w:r>
      <w:r>
        <w:rPr>
          <w:color w:val="070707"/>
          <w:spacing w:val="-8"/>
          <w:w w:val="105"/>
          <w:sz w:val="21"/>
        </w:rPr>
        <w:t> </w:t>
      </w:r>
      <w:r>
        <w:rPr>
          <w:color w:val="070707"/>
          <w:w w:val="105"/>
          <w:sz w:val="21"/>
        </w:rPr>
        <w:t>la</w:t>
      </w:r>
      <w:r>
        <w:rPr>
          <w:color w:val="070707"/>
          <w:spacing w:val="-14"/>
          <w:w w:val="105"/>
          <w:sz w:val="21"/>
        </w:rPr>
        <w:t> </w:t>
      </w:r>
      <w:r>
        <w:rPr>
          <w:color w:val="070707"/>
          <w:w w:val="105"/>
          <w:sz w:val="21"/>
        </w:rPr>
        <w:t>Vía</w:t>
      </w:r>
      <w:r>
        <w:rPr>
          <w:color w:val="070707"/>
          <w:spacing w:val="-13"/>
          <w:w w:val="105"/>
          <w:sz w:val="21"/>
        </w:rPr>
        <w:t> </w:t>
      </w:r>
      <w:r>
        <w:rPr>
          <w:color w:val="070707"/>
          <w:w w:val="105"/>
          <w:sz w:val="21"/>
        </w:rPr>
        <w:t>Férrea</w:t>
      </w:r>
      <w:r>
        <w:rPr>
          <w:color w:val="070707"/>
          <w:spacing w:val="-14"/>
          <w:w w:val="105"/>
          <w:sz w:val="21"/>
        </w:rPr>
        <w:t> </w:t>
      </w:r>
      <w:r>
        <w:rPr>
          <w:color w:val="070707"/>
          <w:w w:val="105"/>
          <w:sz w:val="21"/>
        </w:rPr>
        <w:t>y</w:t>
      </w:r>
      <w:r>
        <w:rPr>
          <w:color w:val="070707"/>
          <w:spacing w:val="-7"/>
          <w:w w:val="105"/>
          <w:sz w:val="21"/>
        </w:rPr>
        <w:t> </w:t>
      </w:r>
      <w:r>
        <w:rPr>
          <w:color w:val="070707"/>
          <w:w w:val="105"/>
          <w:sz w:val="21"/>
        </w:rPr>
        <w:t>la</w:t>
      </w:r>
      <w:r>
        <w:rPr>
          <w:color w:val="070707"/>
          <w:spacing w:val="-8"/>
          <w:w w:val="105"/>
          <w:sz w:val="21"/>
        </w:rPr>
        <w:t> </w:t>
      </w:r>
      <w:r>
        <w:rPr>
          <w:color w:val="070707"/>
          <w:w w:val="105"/>
          <w:sz w:val="21"/>
        </w:rPr>
        <w:t>infraestructura</w:t>
      </w:r>
      <w:r>
        <w:rPr>
          <w:color w:val="070707"/>
          <w:spacing w:val="-8"/>
          <w:w w:val="105"/>
          <w:sz w:val="21"/>
        </w:rPr>
        <w:t> </w:t>
      </w:r>
      <w:r>
        <w:rPr>
          <w:color w:val="070707"/>
          <w:w w:val="105"/>
          <w:sz w:val="21"/>
        </w:rPr>
        <w:t>existente,</w:t>
      </w:r>
      <w:r>
        <w:rPr>
          <w:color w:val="070707"/>
          <w:spacing w:val="-7"/>
          <w:w w:val="105"/>
          <w:sz w:val="21"/>
        </w:rPr>
        <w:t> </w:t>
      </w:r>
      <w:r>
        <w:rPr>
          <w:color w:val="070707"/>
          <w:w w:val="105"/>
          <w:sz w:val="21"/>
        </w:rPr>
        <w:t>a </w:t>
      </w:r>
      <w:r>
        <w:rPr>
          <w:color w:val="070707"/>
          <w:sz w:val="21"/>
        </w:rPr>
        <w:t>partir</w:t>
      </w:r>
      <w:r>
        <w:rPr>
          <w:color w:val="070707"/>
          <w:spacing w:val="-9"/>
          <w:sz w:val="21"/>
        </w:rPr>
        <w:t> </w:t>
      </w:r>
      <w:r>
        <w:rPr>
          <w:color w:val="070707"/>
          <w:sz w:val="21"/>
        </w:rPr>
        <w:t>del cual se identifiquen las actividades que podrían afectar</w:t>
      </w:r>
      <w:r>
        <w:rPr>
          <w:color w:val="070707"/>
          <w:spacing w:val="-1"/>
          <w:sz w:val="21"/>
        </w:rPr>
        <w:t> </w:t>
      </w:r>
      <w:r>
        <w:rPr>
          <w:color w:val="070707"/>
          <w:sz w:val="21"/>
        </w:rPr>
        <w:t>el Proyecto</w:t>
      </w:r>
      <w:r>
        <w:rPr>
          <w:color w:val="070707"/>
          <w:spacing w:val="-1"/>
          <w:sz w:val="21"/>
        </w:rPr>
        <w:t> </w:t>
      </w:r>
      <w:r>
        <w:rPr>
          <w:color w:val="070707"/>
          <w:sz w:val="21"/>
        </w:rPr>
        <w:t>y que </w:t>
      </w:r>
      <w:r>
        <w:rPr>
          <w:color w:val="070707"/>
          <w:w w:val="105"/>
          <w:sz w:val="21"/>
        </w:rPr>
        <w:t>requieren</w:t>
      </w:r>
      <w:r>
        <w:rPr>
          <w:color w:val="070707"/>
          <w:spacing w:val="-4"/>
          <w:w w:val="105"/>
          <w:sz w:val="21"/>
        </w:rPr>
        <w:t> </w:t>
      </w:r>
      <w:r>
        <w:rPr>
          <w:color w:val="070707"/>
          <w:w w:val="105"/>
          <w:sz w:val="21"/>
        </w:rPr>
        <w:t>del</w:t>
      </w:r>
      <w:r>
        <w:rPr>
          <w:color w:val="070707"/>
          <w:spacing w:val="-14"/>
          <w:w w:val="105"/>
          <w:sz w:val="21"/>
        </w:rPr>
        <w:t> </w:t>
      </w:r>
      <w:r>
        <w:rPr>
          <w:color w:val="070707"/>
          <w:w w:val="105"/>
          <w:sz w:val="21"/>
        </w:rPr>
        <w:t>trabajo</w:t>
      </w:r>
      <w:r>
        <w:rPr>
          <w:color w:val="070707"/>
          <w:spacing w:val="-8"/>
          <w:w w:val="105"/>
          <w:sz w:val="21"/>
        </w:rPr>
        <w:t> </w:t>
      </w:r>
      <w:r>
        <w:rPr>
          <w:color w:val="070707"/>
          <w:w w:val="105"/>
          <w:sz w:val="21"/>
        </w:rPr>
        <w:t>con la</w:t>
      </w:r>
      <w:r>
        <w:rPr>
          <w:color w:val="070707"/>
          <w:spacing w:val="-9"/>
          <w:w w:val="105"/>
          <w:sz w:val="21"/>
        </w:rPr>
        <w:t> </w:t>
      </w:r>
      <w:r>
        <w:rPr>
          <w:color w:val="070707"/>
          <w:w w:val="105"/>
          <w:sz w:val="21"/>
        </w:rPr>
        <w:t>comunidad</w:t>
      </w:r>
      <w:r>
        <w:rPr>
          <w:color w:val="070707"/>
          <w:spacing w:val="-9"/>
          <w:w w:val="105"/>
          <w:sz w:val="21"/>
        </w:rPr>
        <w:t> </w:t>
      </w:r>
      <w:r>
        <w:rPr>
          <w:color w:val="070707"/>
          <w:w w:val="105"/>
          <w:sz w:val="21"/>
        </w:rPr>
        <w:t>para</w:t>
      </w:r>
      <w:r>
        <w:rPr>
          <w:color w:val="070707"/>
          <w:spacing w:val="-9"/>
          <w:w w:val="105"/>
          <w:sz w:val="21"/>
        </w:rPr>
        <w:t> </w:t>
      </w:r>
      <w:r>
        <w:rPr>
          <w:color w:val="070707"/>
          <w:w w:val="105"/>
          <w:sz w:val="21"/>
        </w:rPr>
        <w:t>controlar</w:t>
      </w:r>
      <w:r>
        <w:rPr>
          <w:color w:val="070707"/>
          <w:spacing w:val="-9"/>
          <w:w w:val="105"/>
          <w:sz w:val="21"/>
        </w:rPr>
        <w:t> </w:t>
      </w:r>
      <w:r>
        <w:rPr>
          <w:color w:val="1C1C1C"/>
          <w:w w:val="105"/>
          <w:sz w:val="21"/>
        </w:rPr>
        <w:t>o</w:t>
      </w:r>
      <w:r>
        <w:rPr>
          <w:color w:val="1C1C1C"/>
          <w:spacing w:val="-3"/>
          <w:w w:val="105"/>
          <w:sz w:val="21"/>
        </w:rPr>
        <w:t> </w:t>
      </w:r>
      <w:r>
        <w:rPr>
          <w:color w:val="070707"/>
          <w:w w:val="105"/>
          <w:sz w:val="21"/>
        </w:rPr>
        <w:t>minimizar la</w:t>
      </w:r>
      <w:r>
        <w:rPr>
          <w:color w:val="070707"/>
          <w:spacing w:val="-9"/>
          <w:w w:val="105"/>
          <w:sz w:val="21"/>
        </w:rPr>
        <w:t> </w:t>
      </w:r>
      <w:r>
        <w:rPr>
          <w:color w:val="070707"/>
          <w:w w:val="105"/>
          <w:sz w:val="21"/>
        </w:rPr>
        <w:t>afecta</w:t>
      </w:r>
      <w:r>
        <w:rPr>
          <w:color w:val="1C1C1C"/>
          <w:w w:val="105"/>
          <w:sz w:val="21"/>
        </w:rPr>
        <w:t>c</w:t>
      </w:r>
      <w:r>
        <w:rPr>
          <w:color w:val="070707"/>
          <w:w w:val="105"/>
          <w:sz w:val="21"/>
        </w:rPr>
        <w:t>i</w:t>
      </w:r>
      <w:r>
        <w:rPr>
          <w:color w:val="1C1C1C"/>
          <w:w w:val="105"/>
          <w:sz w:val="21"/>
        </w:rPr>
        <w:t>ó</w:t>
      </w:r>
      <w:r>
        <w:rPr>
          <w:color w:val="070707"/>
          <w:w w:val="105"/>
          <w:sz w:val="21"/>
        </w:rPr>
        <w:t>n. El</w:t>
      </w:r>
      <w:r>
        <w:rPr>
          <w:color w:val="070707"/>
          <w:w w:val="105"/>
          <w:sz w:val="21"/>
        </w:rPr>
        <w:t> diagnóstico</w:t>
      </w:r>
      <w:r>
        <w:rPr>
          <w:color w:val="070707"/>
          <w:w w:val="105"/>
          <w:sz w:val="21"/>
        </w:rPr>
        <w:t> debe</w:t>
      </w:r>
      <w:r>
        <w:rPr>
          <w:color w:val="070707"/>
          <w:w w:val="105"/>
          <w:sz w:val="21"/>
        </w:rPr>
        <w:t> realizarse</w:t>
      </w:r>
      <w:r>
        <w:rPr>
          <w:color w:val="070707"/>
          <w:w w:val="105"/>
          <w:sz w:val="21"/>
        </w:rPr>
        <w:t> con</w:t>
      </w:r>
      <w:r>
        <w:rPr>
          <w:color w:val="070707"/>
          <w:w w:val="105"/>
          <w:sz w:val="21"/>
        </w:rPr>
        <w:t> participación</w:t>
      </w:r>
      <w:r>
        <w:rPr>
          <w:color w:val="070707"/>
          <w:w w:val="105"/>
          <w:sz w:val="21"/>
        </w:rPr>
        <w:t> de</w:t>
      </w:r>
      <w:r>
        <w:rPr>
          <w:color w:val="070707"/>
          <w:w w:val="105"/>
          <w:sz w:val="21"/>
        </w:rPr>
        <w:t> la</w:t>
      </w:r>
      <w:r>
        <w:rPr>
          <w:color w:val="070707"/>
          <w:w w:val="105"/>
          <w:sz w:val="21"/>
        </w:rPr>
        <w:t> comunidad</w:t>
      </w:r>
      <w:r>
        <w:rPr>
          <w:color w:val="1C1C1C"/>
          <w:w w:val="105"/>
          <w:sz w:val="21"/>
        </w:rPr>
        <w:t>,</w:t>
      </w:r>
      <w:r>
        <w:rPr>
          <w:color w:val="1C1C1C"/>
          <w:w w:val="105"/>
          <w:sz w:val="21"/>
        </w:rPr>
        <w:t> </w:t>
      </w:r>
      <w:r>
        <w:rPr>
          <w:color w:val="070707"/>
          <w:w w:val="105"/>
          <w:sz w:val="21"/>
        </w:rPr>
        <w:t>así</w:t>
      </w:r>
      <w:r>
        <w:rPr>
          <w:color w:val="070707"/>
          <w:w w:val="105"/>
          <w:sz w:val="21"/>
        </w:rPr>
        <w:t> com</w:t>
      </w:r>
      <w:r>
        <w:rPr>
          <w:color w:val="1C1C1C"/>
          <w:w w:val="105"/>
          <w:sz w:val="21"/>
        </w:rPr>
        <w:t>o</w:t>
      </w:r>
      <w:r>
        <w:rPr>
          <w:color w:val="1C1C1C"/>
          <w:w w:val="105"/>
          <w:sz w:val="21"/>
        </w:rPr>
        <w:t> </w:t>
      </w:r>
      <w:r>
        <w:rPr>
          <w:color w:val="070707"/>
          <w:w w:val="105"/>
          <w:sz w:val="21"/>
        </w:rPr>
        <w:t>la identificación</w:t>
      </w:r>
      <w:r>
        <w:rPr>
          <w:color w:val="070707"/>
          <w:spacing w:val="-1"/>
          <w:w w:val="105"/>
          <w:sz w:val="21"/>
        </w:rPr>
        <w:t> </w:t>
      </w:r>
      <w:r>
        <w:rPr>
          <w:color w:val="070707"/>
          <w:w w:val="105"/>
          <w:sz w:val="21"/>
        </w:rPr>
        <w:t>de las</w:t>
      </w:r>
      <w:r>
        <w:rPr>
          <w:color w:val="070707"/>
          <w:spacing w:val="-1"/>
          <w:w w:val="105"/>
          <w:sz w:val="21"/>
        </w:rPr>
        <w:t> </w:t>
      </w:r>
      <w:r>
        <w:rPr>
          <w:color w:val="070707"/>
          <w:w w:val="105"/>
          <w:sz w:val="21"/>
        </w:rPr>
        <w:t>necesidades específicas de capacitaci</w:t>
      </w:r>
      <w:r>
        <w:rPr>
          <w:color w:val="1C1C1C"/>
          <w:w w:val="105"/>
          <w:sz w:val="21"/>
        </w:rPr>
        <w:t>ó</w:t>
      </w:r>
      <w:r>
        <w:rPr>
          <w:color w:val="070707"/>
          <w:w w:val="105"/>
          <w:sz w:val="21"/>
        </w:rPr>
        <w:t>n.</w:t>
      </w:r>
    </w:p>
    <w:p>
      <w:pPr>
        <w:pStyle w:val="BodyText"/>
        <w:spacing w:before="49"/>
      </w:pPr>
    </w:p>
    <w:p>
      <w:pPr>
        <w:pStyle w:val="ListParagraph"/>
        <w:numPr>
          <w:ilvl w:val="4"/>
          <w:numId w:val="25"/>
        </w:numPr>
        <w:tabs>
          <w:tab w:pos="3535" w:val="left" w:leader="none"/>
        </w:tabs>
        <w:spacing w:line="288" w:lineRule="auto" w:before="0" w:after="0"/>
        <w:ind w:left="3535" w:right="959" w:hanging="418"/>
        <w:jc w:val="both"/>
        <w:rPr>
          <w:color w:val="070707"/>
          <w:sz w:val="21"/>
        </w:rPr>
      </w:pPr>
      <w:r>
        <w:rPr>
          <w:color w:val="070707"/>
          <w:sz w:val="21"/>
        </w:rPr>
        <w:t>Una vez cumplid</w:t>
      </w:r>
      <w:r>
        <w:rPr>
          <w:color w:val="1C1C1C"/>
          <w:sz w:val="21"/>
        </w:rPr>
        <w:t>a </w:t>
      </w:r>
      <w:r>
        <w:rPr>
          <w:color w:val="070707"/>
          <w:sz w:val="21"/>
        </w:rPr>
        <w:t>la programación de las capa</w:t>
      </w:r>
      <w:r>
        <w:rPr>
          <w:color w:val="1C1C1C"/>
          <w:sz w:val="21"/>
        </w:rPr>
        <w:t>c</w:t>
      </w:r>
      <w:r>
        <w:rPr>
          <w:color w:val="070707"/>
          <w:sz w:val="21"/>
        </w:rPr>
        <w:t>itaciones</w:t>
      </w:r>
      <w:r>
        <w:rPr>
          <w:color w:val="1C1C1C"/>
          <w:sz w:val="21"/>
        </w:rPr>
        <w:t>, </w:t>
      </w:r>
      <w:r>
        <w:rPr>
          <w:color w:val="070707"/>
          <w:sz w:val="21"/>
        </w:rPr>
        <w:t>se debe actualizar el diagnóstico con la c</w:t>
      </w:r>
      <w:r>
        <w:rPr>
          <w:color w:val="1C1C1C"/>
          <w:sz w:val="21"/>
        </w:rPr>
        <w:t>o</w:t>
      </w:r>
      <w:r>
        <w:rPr>
          <w:color w:val="070707"/>
          <w:sz w:val="21"/>
        </w:rPr>
        <w:t>munidad, para evaluar cambios generados en el entorno, respecto de las actividades que p</w:t>
      </w:r>
      <w:r>
        <w:rPr>
          <w:color w:val="1C1C1C"/>
          <w:sz w:val="21"/>
        </w:rPr>
        <w:t>o</w:t>
      </w:r>
      <w:r>
        <w:rPr>
          <w:color w:val="070707"/>
          <w:sz w:val="21"/>
        </w:rPr>
        <w:t>drían afectar el Proyecto. Si del r</w:t>
      </w:r>
      <w:r>
        <w:rPr>
          <w:color w:val="1C1C1C"/>
          <w:sz w:val="21"/>
        </w:rPr>
        <w:t>e</w:t>
      </w:r>
      <w:r>
        <w:rPr>
          <w:color w:val="070707"/>
          <w:sz w:val="21"/>
        </w:rPr>
        <w:t>sultado de la evaluación se define la nece</w:t>
      </w:r>
      <w:r>
        <w:rPr>
          <w:color w:val="1C1C1C"/>
          <w:sz w:val="21"/>
        </w:rPr>
        <w:t>s</w:t>
      </w:r>
      <w:r>
        <w:rPr>
          <w:color w:val="070707"/>
          <w:sz w:val="21"/>
        </w:rPr>
        <w:t>idad de reforzami</w:t>
      </w:r>
      <w:r>
        <w:rPr>
          <w:color w:val="1C1C1C"/>
          <w:sz w:val="21"/>
        </w:rPr>
        <w:t>e</w:t>
      </w:r>
      <w:r>
        <w:rPr>
          <w:color w:val="070707"/>
          <w:sz w:val="21"/>
        </w:rPr>
        <w:t>nto de algunos temas o </w:t>
      </w:r>
      <w:r>
        <w:rPr>
          <w:color w:val="1C1C1C"/>
          <w:sz w:val="21"/>
        </w:rPr>
        <w:t>l</w:t>
      </w:r>
      <w:r>
        <w:rPr>
          <w:color w:val="070707"/>
          <w:sz w:val="21"/>
        </w:rPr>
        <w:t>a formulación de otros temas de c</w:t>
      </w:r>
      <w:r>
        <w:rPr>
          <w:color w:val="1C1C1C"/>
          <w:sz w:val="21"/>
        </w:rPr>
        <w:t>a</w:t>
      </w:r>
      <w:r>
        <w:rPr>
          <w:color w:val="070707"/>
          <w:sz w:val="21"/>
        </w:rPr>
        <w:t>pacitació</w:t>
      </w:r>
      <w:r>
        <w:rPr>
          <w:color w:val="1C1C1C"/>
          <w:sz w:val="21"/>
        </w:rPr>
        <w:t>n</w:t>
      </w:r>
      <w:r>
        <w:rPr>
          <w:color w:val="070707"/>
          <w:sz w:val="21"/>
        </w:rPr>
        <w:t>, el </w:t>
      </w:r>
      <w:r>
        <w:rPr>
          <w:color w:val="1C1C1C"/>
          <w:sz w:val="21"/>
        </w:rPr>
        <w:t>C</w:t>
      </w:r>
      <w:r>
        <w:rPr>
          <w:color w:val="070707"/>
          <w:sz w:val="21"/>
        </w:rPr>
        <w:t>oncesi</w:t>
      </w:r>
      <w:r>
        <w:rPr>
          <w:color w:val="1C1C1C"/>
          <w:sz w:val="21"/>
        </w:rPr>
        <w:t>o</w:t>
      </w:r>
      <w:r>
        <w:rPr>
          <w:color w:val="070707"/>
          <w:sz w:val="21"/>
        </w:rPr>
        <w:t>nario deb</w:t>
      </w:r>
      <w:r>
        <w:rPr>
          <w:color w:val="1C1C1C"/>
          <w:sz w:val="21"/>
        </w:rPr>
        <w:t>e</w:t>
      </w:r>
      <w:r>
        <w:rPr>
          <w:color w:val="070707"/>
          <w:sz w:val="21"/>
        </w:rPr>
        <w:t>rá formular un nuevo programa de</w:t>
      </w:r>
      <w:r>
        <w:rPr>
          <w:color w:val="070707"/>
          <w:spacing w:val="40"/>
          <w:sz w:val="21"/>
        </w:rPr>
        <w:t> </w:t>
      </w:r>
      <w:r>
        <w:rPr>
          <w:color w:val="070707"/>
          <w:sz w:val="21"/>
        </w:rPr>
        <w:t>capacitación en acuerdo con</w:t>
      </w:r>
      <w:r>
        <w:rPr>
          <w:color w:val="070707"/>
          <w:spacing w:val="40"/>
          <w:sz w:val="21"/>
        </w:rPr>
        <w:t> </w:t>
      </w:r>
      <w:r>
        <w:rPr>
          <w:color w:val="070707"/>
          <w:sz w:val="21"/>
        </w:rPr>
        <w:t>la c</w:t>
      </w:r>
      <w:r>
        <w:rPr>
          <w:color w:val="1C1C1C"/>
          <w:sz w:val="21"/>
        </w:rPr>
        <w:t>o</w:t>
      </w:r>
      <w:r>
        <w:rPr>
          <w:color w:val="070707"/>
          <w:sz w:val="21"/>
        </w:rPr>
        <w:t>mu</w:t>
      </w:r>
      <w:r>
        <w:rPr>
          <w:color w:val="1C1C1C"/>
          <w:sz w:val="21"/>
        </w:rPr>
        <w:t>n</w:t>
      </w:r>
      <w:r>
        <w:rPr>
          <w:color w:val="070707"/>
          <w:sz w:val="21"/>
        </w:rPr>
        <w:t>idad.</w:t>
      </w:r>
    </w:p>
    <w:p>
      <w:pPr>
        <w:pStyle w:val="BodyText"/>
        <w:spacing w:before="57"/>
      </w:pPr>
    </w:p>
    <w:p>
      <w:pPr>
        <w:pStyle w:val="ListParagraph"/>
        <w:numPr>
          <w:ilvl w:val="4"/>
          <w:numId w:val="25"/>
        </w:numPr>
        <w:tabs>
          <w:tab w:pos="3535" w:val="left" w:leader="none"/>
        </w:tabs>
        <w:spacing w:line="285" w:lineRule="auto" w:before="0" w:after="0"/>
        <w:ind w:left="3535" w:right="959" w:hanging="418"/>
        <w:jc w:val="both"/>
        <w:rPr>
          <w:color w:val="070707"/>
          <w:sz w:val="21"/>
        </w:rPr>
      </w:pPr>
      <w:r>
        <w:rPr>
          <w:color w:val="070707"/>
          <w:sz w:val="21"/>
        </w:rPr>
        <w:t>El Concesionario deberá formular en acuerdo </w:t>
      </w:r>
      <w:r>
        <w:rPr>
          <w:color w:val="1C1C1C"/>
          <w:sz w:val="21"/>
        </w:rPr>
        <w:t>c</w:t>
      </w:r>
      <w:r>
        <w:rPr>
          <w:color w:val="070707"/>
          <w:sz w:val="21"/>
        </w:rPr>
        <w:t>on la comunidad </w:t>
      </w:r>
      <w:r>
        <w:rPr>
          <w:color w:val="1C1C1C"/>
          <w:sz w:val="21"/>
        </w:rPr>
        <w:t>y </w:t>
      </w:r>
      <w:r>
        <w:rPr>
          <w:color w:val="070707"/>
          <w:sz w:val="21"/>
        </w:rPr>
        <w:t>los Grupo</w:t>
      </w:r>
      <w:r>
        <w:rPr>
          <w:color w:val="1C1C1C"/>
          <w:sz w:val="21"/>
        </w:rPr>
        <w:t>s </w:t>
      </w:r>
      <w:r>
        <w:rPr>
          <w:color w:val="070707"/>
          <w:sz w:val="21"/>
        </w:rPr>
        <w:t>de Interés el programa de capacitación</w:t>
      </w:r>
      <w:r>
        <w:rPr>
          <w:color w:val="1C1C1C"/>
          <w:sz w:val="21"/>
        </w:rPr>
        <w:t>, </w:t>
      </w:r>
      <w:r>
        <w:rPr>
          <w:color w:val="070707"/>
          <w:sz w:val="21"/>
        </w:rPr>
        <w:t>basado</w:t>
      </w:r>
      <w:r>
        <w:rPr>
          <w:color w:val="1C1C1C"/>
          <w:sz w:val="21"/>
        </w:rPr>
        <w:t>s </w:t>
      </w:r>
      <w:r>
        <w:rPr>
          <w:color w:val="070707"/>
          <w:sz w:val="21"/>
        </w:rPr>
        <w:t>en las necesidades identific</w:t>
      </w:r>
      <w:r>
        <w:rPr>
          <w:color w:val="1C1C1C"/>
          <w:sz w:val="21"/>
        </w:rPr>
        <w:t>a</w:t>
      </w:r>
      <w:r>
        <w:rPr>
          <w:color w:val="070707"/>
          <w:sz w:val="21"/>
        </w:rPr>
        <w:t>da</w:t>
      </w:r>
      <w:r>
        <w:rPr>
          <w:color w:val="1C1C1C"/>
          <w:sz w:val="21"/>
        </w:rPr>
        <w:t>s</w:t>
      </w:r>
      <w:r>
        <w:rPr>
          <w:color w:val="070707"/>
          <w:sz w:val="21"/>
        </w:rPr>
        <w:t>, que contenga</w:t>
      </w:r>
      <w:r>
        <w:rPr>
          <w:color w:val="1C1C1C"/>
          <w:sz w:val="21"/>
        </w:rPr>
        <w:t>, </w:t>
      </w:r>
      <w:r>
        <w:rPr>
          <w:color w:val="070707"/>
          <w:sz w:val="21"/>
        </w:rPr>
        <w:t>objetivos, metas, indi</w:t>
      </w:r>
      <w:r>
        <w:rPr>
          <w:color w:val="1C1C1C"/>
          <w:sz w:val="21"/>
        </w:rPr>
        <w:t>c</w:t>
      </w:r>
      <w:r>
        <w:rPr>
          <w:color w:val="070707"/>
          <w:sz w:val="21"/>
        </w:rPr>
        <w:t>adores, cron</w:t>
      </w:r>
      <w:r>
        <w:rPr>
          <w:color w:val="1C1C1C"/>
          <w:sz w:val="21"/>
        </w:rPr>
        <w:t>o</w:t>
      </w:r>
      <w:r>
        <w:rPr>
          <w:color w:val="070707"/>
          <w:sz w:val="21"/>
        </w:rPr>
        <w:t>grama </w:t>
      </w:r>
      <w:r>
        <w:rPr>
          <w:color w:val="070707"/>
          <w:sz w:val="22"/>
        </w:rPr>
        <w:t>y </w:t>
      </w:r>
      <w:r>
        <w:rPr>
          <w:color w:val="070707"/>
          <w:sz w:val="21"/>
        </w:rPr>
        <w:t>product</w:t>
      </w:r>
      <w:r>
        <w:rPr>
          <w:color w:val="1C1C1C"/>
          <w:sz w:val="21"/>
        </w:rPr>
        <w:t>o</w:t>
      </w:r>
      <w:r>
        <w:rPr>
          <w:color w:val="070707"/>
          <w:sz w:val="21"/>
        </w:rPr>
        <w:t>s, ent</w:t>
      </w:r>
      <w:r>
        <w:rPr>
          <w:color w:val="1C1C1C"/>
          <w:sz w:val="21"/>
        </w:rPr>
        <w:t>r</w:t>
      </w:r>
      <w:r>
        <w:rPr>
          <w:color w:val="070707"/>
          <w:sz w:val="21"/>
        </w:rPr>
        <w:t>e otros aspectos</w:t>
      </w:r>
      <w:r>
        <w:rPr>
          <w:color w:val="070707"/>
          <w:spacing w:val="18"/>
          <w:sz w:val="21"/>
        </w:rPr>
        <w:t> </w:t>
      </w:r>
      <w:r>
        <w:rPr>
          <w:color w:val="070707"/>
          <w:sz w:val="21"/>
        </w:rPr>
        <w:t>en</w:t>
      </w:r>
      <w:r>
        <w:rPr>
          <w:color w:val="070707"/>
          <w:spacing w:val="36"/>
          <w:sz w:val="21"/>
        </w:rPr>
        <w:t> </w:t>
      </w:r>
      <w:r>
        <w:rPr>
          <w:color w:val="070707"/>
          <w:sz w:val="21"/>
        </w:rPr>
        <w:t>cuyo</w:t>
      </w:r>
      <w:r>
        <w:rPr>
          <w:color w:val="070707"/>
          <w:spacing w:val="27"/>
          <w:sz w:val="21"/>
        </w:rPr>
        <w:t> </w:t>
      </w:r>
      <w:r>
        <w:rPr>
          <w:color w:val="070707"/>
          <w:sz w:val="21"/>
        </w:rPr>
        <w:t>caso</w:t>
      </w:r>
      <w:r>
        <w:rPr>
          <w:color w:val="070707"/>
          <w:spacing w:val="27"/>
          <w:sz w:val="21"/>
        </w:rPr>
        <w:t> </w:t>
      </w:r>
      <w:r>
        <w:rPr>
          <w:color w:val="070707"/>
          <w:sz w:val="21"/>
        </w:rPr>
        <w:t>se</w:t>
      </w:r>
      <w:r>
        <w:rPr>
          <w:color w:val="070707"/>
          <w:spacing w:val="36"/>
          <w:sz w:val="21"/>
        </w:rPr>
        <w:t> </w:t>
      </w:r>
      <w:r>
        <w:rPr>
          <w:color w:val="070707"/>
          <w:sz w:val="21"/>
        </w:rPr>
        <w:t>deberá tener</w:t>
      </w:r>
      <w:r>
        <w:rPr>
          <w:color w:val="070707"/>
          <w:spacing w:val="36"/>
          <w:sz w:val="21"/>
        </w:rPr>
        <w:t> </w:t>
      </w:r>
      <w:r>
        <w:rPr>
          <w:color w:val="070707"/>
          <w:sz w:val="21"/>
        </w:rPr>
        <w:t>en</w:t>
      </w:r>
      <w:r>
        <w:rPr>
          <w:color w:val="070707"/>
          <w:spacing w:val="27"/>
          <w:sz w:val="21"/>
        </w:rPr>
        <w:t> </w:t>
      </w:r>
      <w:r>
        <w:rPr>
          <w:color w:val="070707"/>
          <w:sz w:val="21"/>
        </w:rPr>
        <w:t>cuenta</w:t>
      </w:r>
      <w:r>
        <w:rPr>
          <w:color w:val="070707"/>
          <w:spacing w:val="17"/>
          <w:sz w:val="21"/>
        </w:rPr>
        <w:t> </w:t>
      </w:r>
      <w:r>
        <w:rPr>
          <w:color w:val="070707"/>
          <w:sz w:val="21"/>
        </w:rPr>
        <w:t>la</w:t>
      </w:r>
      <w:r>
        <w:rPr>
          <w:color w:val="070707"/>
          <w:spacing w:val="17"/>
          <w:sz w:val="21"/>
        </w:rPr>
        <w:t> </w:t>
      </w:r>
      <w:r>
        <w:rPr>
          <w:color w:val="070707"/>
          <w:sz w:val="21"/>
        </w:rPr>
        <w:t>inform</w:t>
      </w:r>
      <w:r>
        <w:rPr>
          <w:color w:val="1C1C1C"/>
          <w:sz w:val="21"/>
        </w:rPr>
        <w:t>ac</w:t>
      </w:r>
      <w:r>
        <w:rPr>
          <w:color w:val="070707"/>
          <w:sz w:val="21"/>
        </w:rPr>
        <w:t>i</w:t>
      </w:r>
      <w:r>
        <w:rPr>
          <w:color w:val="1C1C1C"/>
          <w:sz w:val="21"/>
        </w:rPr>
        <w:t>ó</w:t>
      </w:r>
      <w:r>
        <w:rPr>
          <w:color w:val="070707"/>
          <w:sz w:val="21"/>
        </w:rPr>
        <w:t>n</w:t>
      </w:r>
      <w:r>
        <w:rPr>
          <w:color w:val="070707"/>
          <w:spacing w:val="27"/>
          <w:sz w:val="21"/>
        </w:rPr>
        <w:t> </w:t>
      </w:r>
      <w:r>
        <w:rPr>
          <w:color w:val="070707"/>
          <w:sz w:val="21"/>
        </w:rPr>
        <w:t>suministrada por la comunidad Con el fin de lo</w:t>
      </w:r>
      <w:r>
        <w:rPr>
          <w:color w:val="1C1C1C"/>
          <w:sz w:val="21"/>
        </w:rPr>
        <w:t>g</w:t>
      </w:r>
      <w:r>
        <w:rPr>
          <w:color w:val="070707"/>
          <w:sz w:val="21"/>
        </w:rPr>
        <w:t>rar el m</w:t>
      </w:r>
      <w:r>
        <w:rPr>
          <w:color w:val="1C1C1C"/>
          <w:sz w:val="21"/>
        </w:rPr>
        <w:t>ay</w:t>
      </w:r>
      <w:r>
        <w:rPr>
          <w:color w:val="070707"/>
          <w:sz w:val="21"/>
        </w:rPr>
        <w:t>or provecho del </w:t>
      </w:r>
      <w:r>
        <w:rPr>
          <w:color w:val="1C1C1C"/>
          <w:sz w:val="21"/>
        </w:rPr>
        <w:t>c</w:t>
      </w:r>
      <w:r>
        <w:rPr>
          <w:color w:val="070707"/>
          <w:sz w:val="21"/>
        </w:rPr>
        <w:t>on</w:t>
      </w:r>
      <w:r>
        <w:rPr>
          <w:color w:val="1C1C1C"/>
          <w:sz w:val="21"/>
        </w:rPr>
        <w:t>te</w:t>
      </w:r>
      <w:r>
        <w:rPr>
          <w:color w:val="070707"/>
          <w:sz w:val="21"/>
        </w:rPr>
        <w:t>nido d</w:t>
      </w:r>
      <w:r>
        <w:rPr>
          <w:color w:val="1C1C1C"/>
          <w:sz w:val="21"/>
        </w:rPr>
        <w:t>e </w:t>
      </w:r>
      <w:r>
        <w:rPr>
          <w:color w:val="070707"/>
          <w:sz w:val="21"/>
        </w:rPr>
        <w:t>las capacitaciones, se deben planificar las activid</w:t>
      </w:r>
      <w:r>
        <w:rPr>
          <w:color w:val="1C1C1C"/>
          <w:sz w:val="21"/>
        </w:rPr>
        <w:t>a</w:t>
      </w:r>
      <w:r>
        <w:rPr>
          <w:color w:val="070707"/>
          <w:sz w:val="21"/>
        </w:rPr>
        <w:t>de</w:t>
      </w:r>
      <w:r>
        <w:rPr>
          <w:color w:val="1C1C1C"/>
          <w:sz w:val="21"/>
        </w:rPr>
        <w:t>s </w:t>
      </w:r>
      <w:r>
        <w:rPr>
          <w:color w:val="070707"/>
          <w:sz w:val="21"/>
        </w:rPr>
        <w:t>considerando la</w:t>
      </w:r>
      <w:r>
        <w:rPr>
          <w:color w:val="1C1C1C"/>
          <w:sz w:val="21"/>
        </w:rPr>
        <w:t>s c</w:t>
      </w:r>
      <w:r>
        <w:rPr>
          <w:color w:val="070707"/>
          <w:sz w:val="21"/>
        </w:rPr>
        <w:t>ondi</w:t>
      </w:r>
      <w:r>
        <w:rPr>
          <w:color w:val="1C1C1C"/>
          <w:sz w:val="21"/>
        </w:rPr>
        <w:t>c</w:t>
      </w:r>
      <w:r>
        <w:rPr>
          <w:color w:val="070707"/>
          <w:sz w:val="21"/>
        </w:rPr>
        <w:t>i</w:t>
      </w:r>
      <w:r>
        <w:rPr>
          <w:color w:val="1C1C1C"/>
          <w:sz w:val="21"/>
        </w:rPr>
        <w:t>o</w:t>
      </w:r>
      <w:r>
        <w:rPr>
          <w:color w:val="070707"/>
          <w:sz w:val="21"/>
        </w:rPr>
        <w:t>n</w:t>
      </w:r>
      <w:r>
        <w:rPr>
          <w:color w:val="1C1C1C"/>
          <w:sz w:val="21"/>
        </w:rPr>
        <w:t>es </w:t>
      </w:r>
      <w:r>
        <w:rPr>
          <w:color w:val="070707"/>
          <w:sz w:val="21"/>
        </w:rPr>
        <w:t>socioeconómicas de la zona e implementar</w:t>
      </w:r>
      <w:r>
        <w:rPr>
          <w:color w:val="070707"/>
          <w:spacing w:val="-3"/>
          <w:sz w:val="21"/>
        </w:rPr>
        <w:t> </w:t>
      </w:r>
      <w:r>
        <w:rPr>
          <w:color w:val="070707"/>
          <w:sz w:val="21"/>
        </w:rPr>
        <w:t>estr</w:t>
      </w:r>
      <w:r>
        <w:rPr>
          <w:color w:val="1C1C1C"/>
          <w:sz w:val="21"/>
        </w:rPr>
        <w:t>a</w:t>
      </w:r>
      <w:r>
        <w:rPr>
          <w:color w:val="070707"/>
          <w:sz w:val="21"/>
        </w:rPr>
        <w:t>tegias que permit</w:t>
      </w:r>
      <w:r>
        <w:rPr>
          <w:color w:val="1C1C1C"/>
          <w:sz w:val="21"/>
        </w:rPr>
        <w:t>a</w:t>
      </w:r>
      <w:r>
        <w:rPr>
          <w:color w:val="070707"/>
          <w:sz w:val="21"/>
        </w:rPr>
        <w:t>n la</w:t>
      </w:r>
      <w:r>
        <w:rPr>
          <w:color w:val="070707"/>
          <w:spacing w:val="-3"/>
          <w:sz w:val="21"/>
        </w:rPr>
        <w:t> </w:t>
      </w:r>
      <w:r>
        <w:rPr>
          <w:color w:val="070707"/>
          <w:sz w:val="21"/>
        </w:rPr>
        <w:t>transmi</w:t>
      </w:r>
      <w:r>
        <w:rPr>
          <w:color w:val="1C1C1C"/>
          <w:sz w:val="21"/>
        </w:rPr>
        <w:t>s</w:t>
      </w:r>
      <w:r>
        <w:rPr>
          <w:color w:val="070707"/>
          <w:sz w:val="21"/>
        </w:rPr>
        <w:t>i</w:t>
      </w:r>
      <w:r>
        <w:rPr>
          <w:color w:val="1C1C1C"/>
          <w:sz w:val="21"/>
        </w:rPr>
        <w:t>ó</w:t>
      </w:r>
      <w:r>
        <w:rPr>
          <w:color w:val="070707"/>
          <w:sz w:val="21"/>
        </w:rPr>
        <w:t>n del contenido de m</w:t>
      </w:r>
      <w:r>
        <w:rPr>
          <w:color w:val="1C1C1C"/>
          <w:sz w:val="21"/>
        </w:rPr>
        <w:t>a</w:t>
      </w:r>
      <w:r>
        <w:rPr>
          <w:color w:val="070707"/>
          <w:sz w:val="21"/>
        </w:rPr>
        <w:t>nera lúdica</w:t>
      </w:r>
      <w:r>
        <w:rPr>
          <w:color w:val="1C1C1C"/>
          <w:sz w:val="21"/>
        </w:rPr>
        <w:t>, </w:t>
      </w:r>
      <w:r>
        <w:rPr>
          <w:color w:val="070707"/>
          <w:sz w:val="21"/>
        </w:rPr>
        <w:t>pr</w:t>
      </w:r>
      <w:r>
        <w:rPr>
          <w:color w:val="1C1C1C"/>
          <w:sz w:val="21"/>
        </w:rPr>
        <w:t>ác</w:t>
      </w:r>
      <w:r>
        <w:rPr>
          <w:color w:val="070707"/>
          <w:sz w:val="21"/>
        </w:rPr>
        <w:t>tica </w:t>
      </w:r>
      <w:r>
        <w:rPr>
          <w:color w:val="1C1C1C"/>
          <w:sz w:val="21"/>
        </w:rPr>
        <w:t>y </w:t>
      </w:r>
      <w:r>
        <w:rPr>
          <w:color w:val="070707"/>
          <w:sz w:val="21"/>
        </w:rPr>
        <w:t>p</w:t>
      </w:r>
      <w:r>
        <w:rPr>
          <w:color w:val="1C1C1C"/>
          <w:sz w:val="21"/>
        </w:rPr>
        <w:t>a</w:t>
      </w:r>
      <w:r>
        <w:rPr>
          <w:color w:val="070707"/>
          <w:sz w:val="21"/>
        </w:rPr>
        <w:t>rticipativa</w:t>
      </w:r>
      <w:r>
        <w:rPr>
          <w:color w:val="1C1C1C"/>
          <w:sz w:val="21"/>
        </w:rPr>
        <w:t>.</w:t>
      </w:r>
    </w:p>
    <w:p>
      <w:pPr>
        <w:pStyle w:val="BodyText"/>
        <w:spacing w:before="60"/>
      </w:pPr>
    </w:p>
    <w:p>
      <w:pPr>
        <w:pStyle w:val="ListParagraph"/>
        <w:numPr>
          <w:ilvl w:val="4"/>
          <w:numId w:val="25"/>
        </w:numPr>
        <w:tabs>
          <w:tab w:pos="3535" w:val="left" w:leader="none"/>
        </w:tabs>
        <w:spacing w:line="290" w:lineRule="auto" w:before="0" w:after="0"/>
        <w:ind w:left="3535" w:right="959" w:hanging="418"/>
        <w:jc w:val="both"/>
        <w:rPr>
          <w:color w:val="070707"/>
          <w:sz w:val="21"/>
        </w:rPr>
      </w:pPr>
      <w:r>
        <w:rPr>
          <w:color w:val="070707"/>
          <w:w w:val="105"/>
          <w:sz w:val="21"/>
        </w:rPr>
        <w:t>El</w:t>
      </w:r>
      <w:r>
        <w:rPr>
          <w:color w:val="070707"/>
          <w:w w:val="105"/>
          <w:sz w:val="21"/>
        </w:rPr>
        <w:t> Concesionario</w:t>
      </w:r>
      <w:r>
        <w:rPr>
          <w:color w:val="070707"/>
          <w:w w:val="105"/>
          <w:sz w:val="21"/>
        </w:rPr>
        <w:t> buscará</w:t>
      </w:r>
      <w:r>
        <w:rPr>
          <w:color w:val="070707"/>
          <w:w w:val="105"/>
          <w:sz w:val="21"/>
        </w:rPr>
        <w:t> la</w:t>
      </w:r>
      <w:r>
        <w:rPr>
          <w:color w:val="070707"/>
          <w:w w:val="105"/>
          <w:sz w:val="21"/>
        </w:rPr>
        <w:t> celebración</w:t>
      </w:r>
      <w:r>
        <w:rPr>
          <w:color w:val="070707"/>
          <w:w w:val="105"/>
          <w:sz w:val="21"/>
        </w:rPr>
        <w:t> d</w:t>
      </w:r>
      <w:r>
        <w:rPr>
          <w:color w:val="1C1C1C"/>
          <w:w w:val="105"/>
          <w:sz w:val="21"/>
        </w:rPr>
        <w:t>e</w:t>
      </w:r>
      <w:r>
        <w:rPr>
          <w:color w:val="1C1C1C"/>
          <w:w w:val="105"/>
          <w:sz w:val="21"/>
        </w:rPr>
        <w:t> </w:t>
      </w:r>
      <w:r>
        <w:rPr>
          <w:color w:val="070707"/>
          <w:w w:val="105"/>
          <w:sz w:val="21"/>
        </w:rPr>
        <w:t>conveni</w:t>
      </w:r>
      <w:r>
        <w:rPr>
          <w:color w:val="1C1C1C"/>
          <w:w w:val="105"/>
          <w:sz w:val="21"/>
        </w:rPr>
        <w:t>o</w:t>
      </w:r>
      <w:r>
        <w:rPr>
          <w:color w:val="070707"/>
          <w:w w:val="105"/>
          <w:sz w:val="21"/>
        </w:rPr>
        <w:t>s</w:t>
      </w:r>
      <w:r>
        <w:rPr>
          <w:color w:val="070707"/>
          <w:w w:val="105"/>
          <w:sz w:val="21"/>
        </w:rPr>
        <w:t> con</w:t>
      </w:r>
      <w:r>
        <w:rPr>
          <w:color w:val="070707"/>
          <w:w w:val="105"/>
          <w:sz w:val="21"/>
        </w:rPr>
        <w:t> org</w:t>
      </w:r>
      <w:r>
        <w:rPr>
          <w:color w:val="1C1C1C"/>
          <w:w w:val="105"/>
          <w:sz w:val="21"/>
        </w:rPr>
        <w:t>a</w:t>
      </w:r>
      <w:r>
        <w:rPr>
          <w:color w:val="070707"/>
          <w:w w:val="105"/>
          <w:sz w:val="21"/>
        </w:rPr>
        <w:t>nizaciones públicas</w:t>
      </w:r>
      <w:r>
        <w:rPr>
          <w:color w:val="070707"/>
          <w:w w:val="105"/>
          <w:sz w:val="21"/>
        </w:rPr>
        <w:t> </w:t>
      </w:r>
      <w:r>
        <w:rPr>
          <w:color w:val="1C1C1C"/>
          <w:w w:val="105"/>
          <w:sz w:val="21"/>
        </w:rPr>
        <w:t>y</w:t>
      </w:r>
      <w:r>
        <w:rPr>
          <w:color w:val="1C1C1C"/>
          <w:w w:val="105"/>
          <w:sz w:val="21"/>
        </w:rPr>
        <w:t> </w:t>
      </w:r>
      <w:r>
        <w:rPr>
          <w:color w:val="070707"/>
          <w:w w:val="105"/>
          <w:sz w:val="21"/>
        </w:rPr>
        <w:t>privad</w:t>
      </w:r>
      <w:r>
        <w:rPr>
          <w:color w:val="1C1C1C"/>
          <w:w w:val="105"/>
          <w:sz w:val="21"/>
        </w:rPr>
        <w:t>a</w:t>
      </w:r>
      <w:r>
        <w:rPr>
          <w:color w:val="070707"/>
          <w:w w:val="105"/>
          <w:sz w:val="21"/>
        </w:rPr>
        <w:t>s</w:t>
      </w:r>
      <w:r>
        <w:rPr>
          <w:color w:val="070707"/>
          <w:w w:val="105"/>
          <w:sz w:val="21"/>
        </w:rPr>
        <w:t> que</w:t>
      </w:r>
      <w:r>
        <w:rPr>
          <w:color w:val="070707"/>
          <w:w w:val="105"/>
          <w:sz w:val="21"/>
        </w:rPr>
        <w:t> tienen</w:t>
      </w:r>
      <w:r>
        <w:rPr>
          <w:color w:val="070707"/>
          <w:w w:val="105"/>
          <w:sz w:val="21"/>
        </w:rPr>
        <w:t> pre</w:t>
      </w:r>
      <w:r>
        <w:rPr>
          <w:color w:val="1C1C1C"/>
          <w:w w:val="105"/>
          <w:sz w:val="21"/>
        </w:rPr>
        <w:t>s</w:t>
      </w:r>
      <w:r>
        <w:rPr>
          <w:color w:val="070707"/>
          <w:w w:val="105"/>
          <w:sz w:val="21"/>
        </w:rPr>
        <w:t>encia</w:t>
      </w:r>
      <w:r>
        <w:rPr>
          <w:color w:val="070707"/>
          <w:w w:val="105"/>
          <w:sz w:val="21"/>
        </w:rPr>
        <w:t> y</w:t>
      </w:r>
      <w:r>
        <w:rPr>
          <w:color w:val="070707"/>
          <w:w w:val="105"/>
          <w:sz w:val="21"/>
        </w:rPr>
        <w:t> recono</w:t>
      </w:r>
      <w:r>
        <w:rPr>
          <w:color w:val="1C1C1C"/>
          <w:w w:val="105"/>
          <w:sz w:val="21"/>
        </w:rPr>
        <w:t>c</w:t>
      </w:r>
      <w:r>
        <w:rPr>
          <w:color w:val="070707"/>
          <w:w w:val="105"/>
          <w:sz w:val="21"/>
        </w:rPr>
        <w:t>imi</w:t>
      </w:r>
      <w:r>
        <w:rPr>
          <w:color w:val="1C1C1C"/>
          <w:w w:val="105"/>
          <w:sz w:val="21"/>
        </w:rPr>
        <w:t>e</w:t>
      </w:r>
      <w:r>
        <w:rPr>
          <w:color w:val="070707"/>
          <w:w w:val="105"/>
          <w:sz w:val="21"/>
        </w:rPr>
        <w:t>nto</w:t>
      </w:r>
      <w:r>
        <w:rPr>
          <w:color w:val="070707"/>
          <w:w w:val="105"/>
          <w:sz w:val="21"/>
        </w:rPr>
        <w:t> en</w:t>
      </w:r>
      <w:r>
        <w:rPr>
          <w:color w:val="070707"/>
          <w:w w:val="105"/>
          <w:sz w:val="21"/>
        </w:rPr>
        <w:t> el</w:t>
      </w:r>
      <w:r>
        <w:rPr>
          <w:color w:val="070707"/>
          <w:w w:val="105"/>
          <w:sz w:val="21"/>
        </w:rPr>
        <w:t> Ár</w:t>
      </w:r>
      <w:r>
        <w:rPr>
          <w:color w:val="1C1C1C"/>
          <w:w w:val="105"/>
          <w:sz w:val="21"/>
        </w:rPr>
        <w:t>ea</w:t>
      </w:r>
      <w:r>
        <w:rPr>
          <w:color w:val="1C1C1C"/>
          <w:w w:val="105"/>
          <w:sz w:val="21"/>
        </w:rPr>
        <w:t> </w:t>
      </w:r>
      <w:r>
        <w:rPr>
          <w:color w:val="070707"/>
          <w:w w:val="105"/>
          <w:sz w:val="21"/>
        </w:rPr>
        <w:t>de Influ</w:t>
      </w:r>
      <w:r>
        <w:rPr>
          <w:color w:val="1C1C1C"/>
          <w:w w:val="105"/>
          <w:sz w:val="21"/>
        </w:rPr>
        <w:t>e</w:t>
      </w:r>
      <w:r>
        <w:rPr>
          <w:color w:val="070707"/>
          <w:w w:val="105"/>
          <w:sz w:val="21"/>
        </w:rPr>
        <w:t>ncia</w:t>
      </w:r>
      <w:r>
        <w:rPr>
          <w:color w:val="070707"/>
          <w:spacing w:val="-3"/>
          <w:w w:val="105"/>
          <w:sz w:val="21"/>
        </w:rPr>
        <w:t> </w:t>
      </w:r>
      <w:r>
        <w:rPr>
          <w:color w:val="070707"/>
          <w:w w:val="105"/>
          <w:sz w:val="21"/>
        </w:rPr>
        <w:t>del</w:t>
      </w:r>
      <w:r>
        <w:rPr>
          <w:color w:val="070707"/>
          <w:spacing w:val="-3"/>
          <w:w w:val="105"/>
          <w:sz w:val="21"/>
        </w:rPr>
        <w:t> </w:t>
      </w:r>
      <w:r>
        <w:rPr>
          <w:color w:val="070707"/>
          <w:w w:val="105"/>
          <w:sz w:val="21"/>
        </w:rPr>
        <w:t>Proyecto</w:t>
      </w:r>
      <w:r>
        <w:rPr>
          <w:color w:val="070707"/>
          <w:spacing w:val="-9"/>
          <w:w w:val="105"/>
          <w:sz w:val="21"/>
        </w:rPr>
        <w:t> </w:t>
      </w:r>
      <w:r>
        <w:rPr>
          <w:color w:val="070707"/>
          <w:w w:val="105"/>
          <w:sz w:val="21"/>
        </w:rPr>
        <w:t>y con conocimiento</w:t>
      </w:r>
      <w:r>
        <w:rPr>
          <w:color w:val="070707"/>
          <w:spacing w:val="-9"/>
          <w:w w:val="105"/>
          <w:sz w:val="21"/>
        </w:rPr>
        <w:t> </w:t>
      </w:r>
      <w:r>
        <w:rPr>
          <w:color w:val="070707"/>
          <w:w w:val="105"/>
          <w:sz w:val="21"/>
        </w:rPr>
        <w:t>y</w:t>
      </w:r>
      <w:r>
        <w:rPr>
          <w:color w:val="070707"/>
          <w:spacing w:val="-3"/>
          <w:w w:val="105"/>
          <w:sz w:val="21"/>
        </w:rPr>
        <w:t> </w:t>
      </w:r>
      <w:r>
        <w:rPr>
          <w:color w:val="070707"/>
          <w:w w:val="105"/>
          <w:sz w:val="21"/>
        </w:rPr>
        <w:t>m</w:t>
      </w:r>
      <w:r>
        <w:rPr>
          <w:color w:val="1C1C1C"/>
          <w:w w:val="105"/>
          <w:sz w:val="21"/>
        </w:rPr>
        <w:t>a</w:t>
      </w:r>
      <w:r>
        <w:rPr>
          <w:color w:val="070707"/>
          <w:w w:val="105"/>
          <w:sz w:val="21"/>
        </w:rPr>
        <w:t>n</w:t>
      </w:r>
      <w:r>
        <w:rPr>
          <w:color w:val="1C1C1C"/>
          <w:w w:val="105"/>
          <w:sz w:val="21"/>
        </w:rPr>
        <w:t>e</w:t>
      </w:r>
      <w:r>
        <w:rPr>
          <w:color w:val="070707"/>
          <w:w w:val="105"/>
          <w:sz w:val="21"/>
        </w:rPr>
        <w:t>jo</w:t>
      </w:r>
      <w:r>
        <w:rPr>
          <w:color w:val="070707"/>
          <w:spacing w:val="-9"/>
          <w:w w:val="105"/>
          <w:sz w:val="21"/>
        </w:rPr>
        <w:t> </w:t>
      </w:r>
      <w:r>
        <w:rPr>
          <w:color w:val="1C1C1C"/>
          <w:w w:val="105"/>
          <w:sz w:val="21"/>
        </w:rPr>
        <w:t>e</w:t>
      </w:r>
      <w:r>
        <w:rPr>
          <w:color w:val="070707"/>
          <w:w w:val="105"/>
          <w:sz w:val="21"/>
        </w:rPr>
        <w:t>n</w:t>
      </w:r>
      <w:r>
        <w:rPr>
          <w:color w:val="070707"/>
          <w:spacing w:val="-9"/>
          <w:w w:val="105"/>
          <w:sz w:val="21"/>
        </w:rPr>
        <w:t> </w:t>
      </w:r>
      <w:r>
        <w:rPr>
          <w:color w:val="070707"/>
          <w:w w:val="105"/>
          <w:sz w:val="21"/>
        </w:rPr>
        <w:t>l</w:t>
      </w:r>
      <w:r>
        <w:rPr>
          <w:color w:val="1C1C1C"/>
          <w:w w:val="105"/>
          <w:sz w:val="21"/>
        </w:rPr>
        <w:t>os</w:t>
      </w:r>
      <w:r>
        <w:rPr>
          <w:color w:val="1C1C1C"/>
          <w:spacing w:val="-3"/>
          <w:w w:val="105"/>
          <w:sz w:val="21"/>
        </w:rPr>
        <w:t> </w:t>
      </w:r>
      <w:r>
        <w:rPr>
          <w:color w:val="070707"/>
          <w:w w:val="105"/>
          <w:sz w:val="21"/>
        </w:rPr>
        <w:t>tema</w:t>
      </w:r>
      <w:r>
        <w:rPr>
          <w:color w:val="1C1C1C"/>
          <w:w w:val="105"/>
          <w:sz w:val="21"/>
        </w:rPr>
        <w:t>s </w:t>
      </w:r>
      <w:r>
        <w:rPr>
          <w:color w:val="070707"/>
          <w:w w:val="105"/>
          <w:sz w:val="21"/>
        </w:rPr>
        <w:t>identifi</w:t>
      </w:r>
      <w:r>
        <w:rPr>
          <w:color w:val="1C1C1C"/>
          <w:w w:val="105"/>
          <w:sz w:val="21"/>
        </w:rPr>
        <w:t>c</w:t>
      </w:r>
      <w:r>
        <w:rPr>
          <w:color w:val="070707"/>
          <w:w w:val="105"/>
          <w:sz w:val="21"/>
        </w:rPr>
        <w:t>ados e</w:t>
      </w:r>
      <w:r>
        <w:rPr>
          <w:color w:val="1C1C1C"/>
          <w:w w:val="105"/>
          <w:sz w:val="21"/>
        </w:rPr>
        <w:t>n </w:t>
      </w:r>
      <w:r>
        <w:rPr>
          <w:color w:val="070707"/>
          <w:w w:val="105"/>
          <w:sz w:val="21"/>
        </w:rPr>
        <w:t>el dia</w:t>
      </w:r>
      <w:r>
        <w:rPr>
          <w:color w:val="1C1C1C"/>
          <w:w w:val="105"/>
          <w:sz w:val="21"/>
        </w:rPr>
        <w:t>g</w:t>
      </w:r>
      <w:r>
        <w:rPr>
          <w:color w:val="070707"/>
          <w:w w:val="105"/>
          <w:sz w:val="21"/>
        </w:rPr>
        <w:t>n</w:t>
      </w:r>
      <w:r>
        <w:rPr>
          <w:color w:val="1C1C1C"/>
          <w:w w:val="105"/>
          <w:sz w:val="21"/>
        </w:rPr>
        <w:t>ós</w:t>
      </w:r>
      <w:r>
        <w:rPr>
          <w:color w:val="070707"/>
          <w:w w:val="105"/>
          <w:sz w:val="21"/>
        </w:rPr>
        <w:t>ti</w:t>
      </w:r>
      <w:r>
        <w:rPr>
          <w:color w:val="1C1C1C"/>
          <w:w w:val="105"/>
          <w:sz w:val="21"/>
        </w:rPr>
        <w:t>c</w:t>
      </w:r>
      <w:r>
        <w:rPr>
          <w:color w:val="070707"/>
          <w:w w:val="105"/>
          <w:sz w:val="21"/>
        </w:rPr>
        <w:t>o.</w:t>
      </w:r>
    </w:p>
    <w:p>
      <w:pPr>
        <w:pStyle w:val="BodyText"/>
        <w:spacing w:before="51"/>
      </w:pPr>
    </w:p>
    <w:p>
      <w:pPr>
        <w:pStyle w:val="ListParagraph"/>
        <w:numPr>
          <w:ilvl w:val="3"/>
          <w:numId w:val="25"/>
        </w:numPr>
        <w:tabs>
          <w:tab w:pos="3114" w:val="left" w:leader="none"/>
        </w:tabs>
        <w:spacing w:line="240" w:lineRule="auto" w:before="0" w:after="0"/>
        <w:ind w:left="3114" w:right="0" w:hanging="364"/>
        <w:jc w:val="left"/>
        <w:rPr>
          <w:color w:val="070707"/>
          <w:sz w:val="21"/>
        </w:rPr>
      </w:pPr>
      <w:r>
        <w:rPr>
          <w:color w:val="1C1C1C"/>
          <w:sz w:val="21"/>
        </w:rPr>
        <w:t>E</w:t>
      </w:r>
      <w:r>
        <w:rPr>
          <w:color w:val="070707"/>
          <w:sz w:val="21"/>
        </w:rPr>
        <w:t>jecución</w:t>
      </w:r>
      <w:r>
        <w:rPr>
          <w:color w:val="070707"/>
          <w:spacing w:val="17"/>
          <w:sz w:val="21"/>
        </w:rPr>
        <w:t> </w:t>
      </w:r>
      <w:r>
        <w:rPr>
          <w:color w:val="070707"/>
          <w:sz w:val="21"/>
        </w:rPr>
        <w:t>del</w:t>
      </w:r>
      <w:r>
        <w:rPr>
          <w:color w:val="070707"/>
          <w:spacing w:val="16"/>
          <w:sz w:val="21"/>
        </w:rPr>
        <w:t> </w:t>
      </w:r>
      <w:r>
        <w:rPr>
          <w:color w:val="070707"/>
          <w:sz w:val="21"/>
        </w:rPr>
        <w:t>Pro</w:t>
      </w:r>
      <w:r>
        <w:rPr>
          <w:color w:val="1C1C1C"/>
          <w:sz w:val="21"/>
        </w:rPr>
        <w:t>grama</w:t>
      </w:r>
      <w:r>
        <w:rPr>
          <w:color w:val="1C1C1C"/>
          <w:spacing w:val="16"/>
          <w:sz w:val="21"/>
        </w:rPr>
        <w:t> </w:t>
      </w:r>
      <w:r>
        <w:rPr>
          <w:color w:val="070707"/>
          <w:sz w:val="21"/>
        </w:rPr>
        <w:t>de</w:t>
      </w:r>
      <w:r>
        <w:rPr>
          <w:color w:val="070707"/>
          <w:spacing w:val="16"/>
          <w:sz w:val="21"/>
        </w:rPr>
        <w:t> </w:t>
      </w:r>
      <w:r>
        <w:rPr>
          <w:color w:val="1C1C1C"/>
          <w:spacing w:val="-2"/>
          <w:sz w:val="21"/>
        </w:rPr>
        <w:t>Ca</w:t>
      </w:r>
      <w:r>
        <w:rPr>
          <w:color w:val="070707"/>
          <w:spacing w:val="-2"/>
          <w:sz w:val="21"/>
        </w:rPr>
        <w:t>pacitac</w:t>
      </w:r>
      <w:r>
        <w:rPr>
          <w:color w:val="1C1C1C"/>
          <w:spacing w:val="-2"/>
          <w:sz w:val="21"/>
        </w:rPr>
        <w:t>ió</w:t>
      </w:r>
      <w:r>
        <w:rPr>
          <w:color w:val="070707"/>
          <w:spacing w:val="-2"/>
          <w:sz w:val="21"/>
        </w:rPr>
        <w:t>n</w:t>
      </w:r>
    </w:p>
    <w:p>
      <w:pPr>
        <w:pStyle w:val="BodyText"/>
        <w:spacing w:before="86"/>
      </w:pPr>
    </w:p>
    <w:p>
      <w:pPr>
        <w:pStyle w:val="ListParagraph"/>
        <w:numPr>
          <w:ilvl w:val="4"/>
          <w:numId w:val="25"/>
        </w:numPr>
        <w:tabs>
          <w:tab w:pos="3679" w:val="left" w:leader="none"/>
        </w:tabs>
        <w:spacing w:line="290" w:lineRule="auto" w:before="0" w:after="0"/>
        <w:ind w:left="3679" w:right="959" w:hanging="418"/>
        <w:jc w:val="both"/>
        <w:rPr>
          <w:color w:val="070707"/>
          <w:sz w:val="21"/>
        </w:rPr>
      </w:pPr>
      <w:r>
        <w:rPr>
          <w:color w:val="1C1C1C"/>
          <w:sz w:val="21"/>
        </w:rPr>
        <w:t>De </w:t>
      </w:r>
      <w:r>
        <w:rPr>
          <w:color w:val="070707"/>
          <w:sz w:val="21"/>
        </w:rPr>
        <w:t>a</w:t>
      </w:r>
      <w:r>
        <w:rPr>
          <w:color w:val="1C1C1C"/>
          <w:sz w:val="21"/>
        </w:rPr>
        <w:t>c</w:t>
      </w:r>
      <w:r>
        <w:rPr>
          <w:color w:val="070707"/>
          <w:sz w:val="21"/>
        </w:rPr>
        <w:t>u</w:t>
      </w:r>
      <w:r>
        <w:rPr>
          <w:color w:val="1C1C1C"/>
          <w:sz w:val="21"/>
        </w:rPr>
        <w:t>e</w:t>
      </w:r>
      <w:r>
        <w:rPr>
          <w:color w:val="070707"/>
          <w:sz w:val="21"/>
        </w:rPr>
        <w:t>rd</w:t>
      </w:r>
      <w:r>
        <w:rPr>
          <w:color w:val="1C1C1C"/>
          <w:sz w:val="21"/>
        </w:rPr>
        <w:t>o c</w:t>
      </w:r>
      <w:r>
        <w:rPr>
          <w:color w:val="070707"/>
          <w:sz w:val="21"/>
        </w:rPr>
        <w:t>on l</w:t>
      </w:r>
      <w:r>
        <w:rPr>
          <w:color w:val="1C1C1C"/>
          <w:sz w:val="21"/>
        </w:rPr>
        <w:t>a </w:t>
      </w:r>
      <w:r>
        <w:rPr>
          <w:color w:val="070707"/>
          <w:sz w:val="21"/>
        </w:rPr>
        <w:t>estrate</w:t>
      </w:r>
      <w:r>
        <w:rPr>
          <w:color w:val="1C1C1C"/>
          <w:sz w:val="21"/>
        </w:rPr>
        <w:t>g</w:t>
      </w:r>
      <w:r>
        <w:rPr>
          <w:color w:val="070707"/>
          <w:sz w:val="21"/>
        </w:rPr>
        <w:t>i</w:t>
      </w:r>
      <w:r>
        <w:rPr>
          <w:color w:val="1C1C1C"/>
          <w:sz w:val="21"/>
        </w:rPr>
        <w:t>a </w:t>
      </w:r>
      <w:r>
        <w:rPr>
          <w:color w:val="070707"/>
          <w:sz w:val="21"/>
        </w:rPr>
        <w:t>formul</w:t>
      </w:r>
      <w:r>
        <w:rPr>
          <w:color w:val="1C1C1C"/>
          <w:sz w:val="21"/>
        </w:rPr>
        <w:t>a</w:t>
      </w:r>
      <w:r>
        <w:rPr>
          <w:color w:val="070707"/>
          <w:sz w:val="21"/>
        </w:rPr>
        <w:t>d</w:t>
      </w:r>
      <w:r>
        <w:rPr>
          <w:color w:val="1C1C1C"/>
          <w:sz w:val="21"/>
        </w:rPr>
        <w:t>a e</w:t>
      </w:r>
      <w:r>
        <w:rPr>
          <w:color w:val="070707"/>
          <w:sz w:val="21"/>
        </w:rPr>
        <w:t>n </w:t>
      </w:r>
      <w:r>
        <w:rPr>
          <w:color w:val="1C1C1C"/>
          <w:sz w:val="21"/>
        </w:rPr>
        <w:t>s</w:t>
      </w:r>
      <w:r>
        <w:rPr>
          <w:color w:val="070707"/>
          <w:sz w:val="21"/>
        </w:rPr>
        <w:t>u pr</w:t>
      </w:r>
      <w:r>
        <w:rPr>
          <w:color w:val="1C1C1C"/>
          <w:sz w:val="21"/>
        </w:rPr>
        <w:t>o</w:t>
      </w:r>
      <w:r>
        <w:rPr>
          <w:color w:val="070707"/>
          <w:sz w:val="21"/>
        </w:rPr>
        <w:t>gram</w:t>
      </w:r>
      <w:r>
        <w:rPr>
          <w:color w:val="1C1C1C"/>
          <w:sz w:val="21"/>
        </w:rPr>
        <w:t>a d</w:t>
      </w:r>
      <w:r>
        <w:rPr>
          <w:color w:val="070707"/>
          <w:sz w:val="21"/>
        </w:rPr>
        <w:t>e c</w:t>
      </w:r>
      <w:r>
        <w:rPr>
          <w:color w:val="1C1C1C"/>
          <w:sz w:val="21"/>
        </w:rPr>
        <w:t>a</w:t>
      </w:r>
      <w:r>
        <w:rPr>
          <w:color w:val="070707"/>
          <w:sz w:val="21"/>
        </w:rPr>
        <w:t>p</w:t>
      </w:r>
      <w:r>
        <w:rPr>
          <w:color w:val="1C1C1C"/>
          <w:sz w:val="21"/>
        </w:rPr>
        <w:t>a</w:t>
      </w:r>
      <w:r>
        <w:rPr>
          <w:color w:val="070707"/>
          <w:sz w:val="21"/>
        </w:rPr>
        <w:t>cit</w:t>
      </w:r>
      <w:r>
        <w:rPr>
          <w:color w:val="1C1C1C"/>
          <w:sz w:val="21"/>
        </w:rPr>
        <w:t>a</w:t>
      </w:r>
      <w:r>
        <w:rPr>
          <w:color w:val="070707"/>
          <w:sz w:val="21"/>
        </w:rPr>
        <w:t>ci</w:t>
      </w:r>
      <w:r>
        <w:rPr>
          <w:color w:val="1C1C1C"/>
          <w:sz w:val="21"/>
        </w:rPr>
        <w:t>ó</w:t>
      </w:r>
      <w:r>
        <w:rPr>
          <w:color w:val="070707"/>
          <w:sz w:val="21"/>
        </w:rPr>
        <w:t>n, el </w:t>
      </w:r>
      <w:r>
        <w:rPr>
          <w:color w:val="1C1C1C"/>
          <w:sz w:val="21"/>
        </w:rPr>
        <w:t>Co</w:t>
      </w:r>
      <w:r>
        <w:rPr>
          <w:color w:val="070707"/>
          <w:sz w:val="21"/>
        </w:rPr>
        <w:t>n</w:t>
      </w:r>
      <w:r>
        <w:rPr>
          <w:color w:val="1C1C1C"/>
          <w:sz w:val="21"/>
        </w:rPr>
        <w:t>c</w:t>
      </w:r>
      <w:r>
        <w:rPr>
          <w:color w:val="070707"/>
          <w:sz w:val="21"/>
        </w:rPr>
        <w:t>e</w:t>
      </w:r>
      <w:r>
        <w:rPr>
          <w:color w:val="303030"/>
          <w:sz w:val="21"/>
        </w:rPr>
        <w:t>s</w:t>
      </w:r>
      <w:r>
        <w:rPr>
          <w:color w:val="070707"/>
          <w:sz w:val="21"/>
        </w:rPr>
        <w:t>i</w:t>
      </w:r>
      <w:r>
        <w:rPr>
          <w:color w:val="1C1C1C"/>
          <w:sz w:val="21"/>
        </w:rPr>
        <w:t>o</w:t>
      </w:r>
      <w:r>
        <w:rPr>
          <w:color w:val="070707"/>
          <w:sz w:val="21"/>
        </w:rPr>
        <w:t>nari</w:t>
      </w:r>
      <w:r>
        <w:rPr>
          <w:color w:val="1C1C1C"/>
          <w:sz w:val="21"/>
        </w:rPr>
        <w:t>o des</w:t>
      </w:r>
      <w:r>
        <w:rPr>
          <w:color w:val="070707"/>
          <w:sz w:val="21"/>
        </w:rPr>
        <w:t>arrollará t</w:t>
      </w:r>
      <w:r>
        <w:rPr>
          <w:color w:val="1C1C1C"/>
          <w:sz w:val="21"/>
        </w:rPr>
        <w:t>a</w:t>
      </w:r>
      <w:r>
        <w:rPr>
          <w:color w:val="070707"/>
          <w:sz w:val="21"/>
        </w:rPr>
        <w:t>ll</w:t>
      </w:r>
      <w:r>
        <w:rPr>
          <w:color w:val="1C1C1C"/>
          <w:sz w:val="21"/>
        </w:rPr>
        <w:t>e</w:t>
      </w:r>
      <w:r>
        <w:rPr>
          <w:color w:val="070707"/>
          <w:sz w:val="21"/>
        </w:rPr>
        <w:t>res, </w:t>
      </w:r>
      <w:r>
        <w:rPr>
          <w:color w:val="1C1C1C"/>
          <w:sz w:val="21"/>
        </w:rPr>
        <w:t>campa</w:t>
      </w:r>
      <w:r>
        <w:rPr>
          <w:color w:val="070707"/>
          <w:sz w:val="21"/>
        </w:rPr>
        <w:t>ñ</w:t>
      </w:r>
      <w:r>
        <w:rPr>
          <w:color w:val="1C1C1C"/>
          <w:sz w:val="21"/>
        </w:rPr>
        <w:t>as </w:t>
      </w:r>
      <w:r>
        <w:rPr>
          <w:color w:val="070707"/>
          <w:sz w:val="21"/>
        </w:rPr>
        <w:t>de </w:t>
      </w:r>
      <w:r>
        <w:rPr>
          <w:color w:val="1C1C1C"/>
          <w:sz w:val="21"/>
        </w:rPr>
        <w:t>co</w:t>
      </w:r>
      <w:r>
        <w:rPr>
          <w:color w:val="070707"/>
          <w:sz w:val="21"/>
        </w:rPr>
        <w:t>n</w:t>
      </w:r>
      <w:r>
        <w:rPr>
          <w:color w:val="1C1C1C"/>
          <w:sz w:val="21"/>
        </w:rPr>
        <w:t>cie</w:t>
      </w:r>
      <w:r>
        <w:rPr>
          <w:color w:val="070707"/>
          <w:sz w:val="21"/>
        </w:rPr>
        <w:t>n</w:t>
      </w:r>
      <w:r>
        <w:rPr>
          <w:color w:val="1C1C1C"/>
          <w:sz w:val="21"/>
        </w:rPr>
        <w:t>t</w:t>
      </w:r>
      <w:r>
        <w:rPr>
          <w:color w:val="070707"/>
          <w:sz w:val="21"/>
        </w:rPr>
        <w:t>i</w:t>
      </w:r>
      <w:r>
        <w:rPr>
          <w:color w:val="1C1C1C"/>
          <w:sz w:val="21"/>
        </w:rPr>
        <w:t>z</w:t>
      </w:r>
      <w:r>
        <w:rPr>
          <w:color w:val="070707"/>
          <w:sz w:val="21"/>
        </w:rPr>
        <w:t>a</w:t>
      </w:r>
      <w:r>
        <w:rPr>
          <w:color w:val="1C1C1C"/>
          <w:sz w:val="21"/>
        </w:rPr>
        <w:t>c</w:t>
      </w:r>
      <w:r>
        <w:rPr>
          <w:color w:val="070707"/>
          <w:sz w:val="21"/>
        </w:rPr>
        <w:t>i</w:t>
      </w:r>
      <w:r>
        <w:rPr>
          <w:color w:val="1C1C1C"/>
          <w:sz w:val="21"/>
        </w:rPr>
        <w:t>ó</w:t>
      </w:r>
      <w:r>
        <w:rPr>
          <w:color w:val="070707"/>
          <w:sz w:val="21"/>
        </w:rPr>
        <w:t>n</w:t>
      </w:r>
      <w:r>
        <w:rPr>
          <w:color w:val="1C1C1C"/>
          <w:sz w:val="21"/>
        </w:rPr>
        <w:t>, </w:t>
      </w:r>
      <w:r>
        <w:rPr>
          <w:color w:val="070707"/>
          <w:sz w:val="21"/>
        </w:rPr>
        <w:t>foro</w:t>
      </w:r>
      <w:r>
        <w:rPr>
          <w:color w:val="1C1C1C"/>
          <w:sz w:val="21"/>
        </w:rPr>
        <w:t>s, </w:t>
      </w:r>
      <w:r>
        <w:rPr>
          <w:color w:val="070707"/>
          <w:sz w:val="21"/>
        </w:rPr>
        <w:t>s</w:t>
      </w:r>
      <w:r>
        <w:rPr>
          <w:color w:val="1C1C1C"/>
          <w:sz w:val="21"/>
        </w:rPr>
        <w:t>e</w:t>
      </w:r>
      <w:r>
        <w:rPr>
          <w:color w:val="070707"/>
          <w:sz w:val="21"/>
        </w:rPr>
        <w:t>mi</w:t>
      </w:r>
      <w:r>
        <w:rPr>
          <w:color w:val="1C1C1C"/>
          <w:sz w:val="21"/>
        </w:rPr>
        <w:t>na</w:t>
      </w:r>
      <w:r>
        <w:rPr>
          <w:color w:val="070707"/>
          <w:sz w:val="21"/>
        </w:rPr>
        <w:t>ri</w:t>
      </w:r>
      <w:r>
        <w:rPr>
          <w:color w:val="1C1C1C"/>
          <w:sz w:val="21"/>
        </w:rPr>
        <w:t>os, </w:t>
      </w:r>
      <w:r>
        <w:rPr>
          <w:color w:val="070707"/>
          <w:sz w:val="21"/>
        </w:rPr>
        <w:t>pr</w:t>
      </w:r>
      <w:r>
        <w:rPr>
          <w:color w:val="1C1C1C"/>
          <w:sz w:val="21"/>
        </w:rPr>
        <w:t>áct</w:t>
      </w:r>
      <w:r>
        <w:rPr>
          <w:color w:val="070707"/>
          <w:sz w:val="21"/>
        </w:rPr>
        <w:t>ica</w:t>
      </w:r>
      <w:r>
        <w:rPr>
          <w:color w:val="1C1C1C"/>
          <w:sz w:val="21"/>
        </w:rPr>
        <w:t>s e</w:t>
      </w:r>
      <w:r>
        <w:rPr>
          <w:color w:val="070707"/>
          <w:sz w:val="21"/>
        </w:rPr>
        <w:t>n </w:t>
      </w:r>
      <w:r>
        <w:rPr>
          <w:color w:val="1C1C1C"/>
          <w:sz w:val="21"/>
        </w:rPr>
        <w:t>c</w:t>
      </w:r>
      <w:r>
        <w:rPr>
          <w:color w:val="070707"/>
          <w:sz w:val="21"/>
        </w:rPr>
        <w:t>am</w:t>
      </w:r>
      <w:r>
        <w:rPr>
          <w:color w:val="1C1C1C"/>
          <w:sz w:val="21"/>
        </w:rPr>
        <w:t>po, e</w:t>
      </w:r>
      <w:r>
        <w:rPr>
          <w:color w:val="070707"/>
          <w:sz w:val="21"/>
        </w:rPr>
        <w:t>ntr</w:t>
      </w:r>
      <w:r>
        <w:rPr>
          <w:color w:val="1C1C1C"/>
          <w:sz w:val="21"/>
        </w:rPr>
        <w:t>e </w:t>
      </w:r>
      <w:r>
        <w:rPr>
          <w:color w:val="070707"/>
          <w:sz w:val="21"/>
        </w:rPr>
        <w:t>ot</w:t>
      </w:r>
      <w:r>
        <w:rPr>
          <w:color w:val="1C1C1C"/>
          <w:sz w:val="21"/>
        </w:rPr>
        <w:t>ra</w:t>
      </w:r>
      <w:r>
        <w:rPr>
          <w:color w:val="070707"/>
          <w:sz w:val="21"/>
        </w:rPr>
        <w:t>s</w:t>
      </w:r>
      <w:r>
        <w:rPr>
          <w:color w:val="1C1C1C"/>
          <w:sz w:val="21"/>
        </w:rPr>
        <w:t>. </w:t>
      </w:r>
      <w:r>
        <w:rPr>
          <w:color w:val="070707"/>
          <w:sz w:val="21"/>
        </w:rPr>
        <w:t>Pa</w:t>
      </w:r>
      <w:r>
        <w:rPr>
          <w:color w:val="1C1C1C"/>
          <w:sz w:val="21"/>
        </w:rPr>
        <w:t>ra </w:t>
      </w:r>
      <w:r>
        <w:rPr>
          <w:color w:val="070707"/>
          <w:sz w:val="21"/>
        </w:rPr>
        <w:t>l</w:t>
      </w:r>
      <w:r>
        <w:rPr>
          <w:color w:val="1C1C1C"/>
          <w:sz w:val="21"/>
        </w:rPr>
        <w:t>a </w:t>
      </w:r>
      <w:r>
        <w:rPr>
          <w:color w:val="070707"/>
          <w:sz w:val="21"/>
        </w:rPr>
        <w:t>sel</w:t>
      </w:r>
      <w:r>
        <w:rPr>
          <w:color w:val="1C1C1C"/>
          <w:sz w:val="21"/>
        </w:rPr>
        <w:t>e</w:t>
      </w:r>
      <w:r>
        <w:rPr>
          <w:color w:val="070707"/>
          <w:sz w:val="21"/>
        </w:rPr>
        <w:t>c</w:t>
      </w:r>
      <w:r>
        <w:rPr>
          <w:color w:val="1C1C1C"/>
          <w:sz w:val="21"/>
        </w:rPr>
        <w:t>ci</w:t>
      </w:r>
      <w:r>
        <w:rPr>
          <w:color w:val="303030"/>
          <w:sz w:val="21"/>
        </w:rPr>
        <w:t>ó</w:t>
      </w:r>
      <w:r>
        <w:rPr>
          <w:color w:val="1C1C1C"/>
          <w:sz w:val="21"/>
        </w:rPr>
        <w:t>n </w:t>
      </w:r>
      <w:r>
        <w:rPr>
          <w:color w:val="070707"/>
          <w:sz w:val="21"/>
        </w:rPr>
        <w:t>d</w:t>
      </w:r>
      <w:r>
        <w:rPr>
          <w:color w:val="1C1C1C"/>
          <w:sz w:val="21"/>
        </w:rPr>
        <w:t>e </w:t>
      </w:r>
      <w:r>
        <w:rPr>
          <w:color w:val="070707"/>
          <w:sz w:val="21"/>
        </w:rPr>
        <w:t>la pobla</w:t>
      </w:r>
      <w:r>
        <w:rPr>
          <w:color w:val="1C1C1C"/>
          <w:sz w:val="21"/>
        </w:rPr>
        <w:t>c</w:t>
      </w:r>
      <w:r>
        <w:rPr>
          <w:color w:val="070707"/>
          <w:sz w:val="21"/>
        </w:rPr>
        <w:t>i</w:t>
      </w:r>
      <w:r>
        <w:rPr>
          <w:color w:val="1C1C1C"/>
          <w:sz w:val="21"/>
        </w:rPr>
        <w:t>ó</w:t>
      </w:r>
      <w:r>
        <w:rPr>
          <w:color w:val="070707"/>
          <w:sz w:val="21"/>
        </w:rPr>
        <w:t>n objetivo</w:t>
      </w:r>
      <w:r>
        <w:rPr>
          <w:color w:val="070707"/>
          <w:spacing w:val="25"/>
          <w:sz w:val="21"/>
        </w:rPr>
        <w:t> </w:t>
      </w:r>
      <w:r>
        <w:rPr>
          <w:color w:val="070707"/>
          <w:sz w:val="21"/>
        </w:rPr>
        <w:t>de</w:t>
      </w:r>
      <w:r>
        <w:rPr>
          <w:color w:val="070707"/>
          <w:spacing w:val="25"/>
          <w:sz w:val="21"/>
        </w:rPr>
        <w:t> </w:t>
      </w:r>
      <w:r>
        <w:rPr>
          <w:color w:val="070707"/>
          <w:sz w:val="21"/>
        </w:rPr>
        <w:t>l</w:t>
      </w:r>
      <w:r>
        <w:rPr>
          <w:color w:val="1C1C1C"/>
          <w:sz w:val="21"/>
        </w:rPr>
        <w:t>a</w:t>
      </w:r>
      <w:r>
        <w:rPr>
          <w:color w:val="070707"/>
          <w:sz w:val="21"/>
        </w:rPr>
        <w:t>s </w:t>
      </w:r>
      <w:r>
        <w:rPr>
          <w:color w:val="1C1C1C"/>
          <w:sz w:val="21"/>
        </w:rPr>
        <w:t>ca</w:t>
      </w:r>
      <w:r>
        <w:rPr>
          <w:color w:val="070707"/>
          <w:sz w:val="21"/>
        </w:rPr>
        <w:t>p</w:t>
      </w:r>
      <w:r>
        <w:rPr>
          <w:color w:val="1C1C1C"/>
          <w:sz w:val="21"/>
        </w:rPr>
        <w:t>aci</w:t>
      </w:r>
      <w:r>
        <w:rPr>
          <w:color w:val="070707"/>
          <w:sz w:val="21"/>
        </w:rPr>
        <w:t>t</w:t>
      </w:r>
      <w:r>
        <w:rPr>
          <w:color w:val="1C1C1C"/>
          <w:sz w:val="21"/>
        </w:rPr>
        <w:t>a</w:t>
      </w:r>
      <w:r>
        <w:rPr>
          <w:color w:val="070707"/>
          <w:sz w:val="21"/>
        </w:rPr>
        <w:t>ci</w:t>
      </w:r>
      <w:r>
        <w:rPr>
          <w:color w:val="1C1C1C"/>
          <w:sz w:val="21"/>
        </w:rPr>
        <w:t>o</w:t>
      </w:r>
      <w:r>
        <w:rPr>
          <w:color w:val="070707"/>
          <w:sz w:val="21"/>
        </w:rPr>
        <w:t>n</w:t>
      </w:r>
      <w:r>
        <w:rPr>
          <w:color w:val="303030"/>
          <w:sz w:val="21"/>
        </w:rPr>
        <w:t>e</w:t>
      </w:r>
      <w:r>
        <w:rPr>
          <w:color w:val="1C1C1C"/>
          <w:sz w:val="21"/>
        </w:rPr>
        <w:t>s,</w:t>
      </w:r>
      <w:r>
        <w:rPr>
          <w:color w:val="1C1C1C"/>
          <w:spacing w:val="25"/>
          <w:sz w:val="21"/>
        </w:rPr>
        <w:t> </w:t>
      </w:r>
      <w:r>
        <w:rPr>
          <w:color w:val="1C1C1C"/>
          <w:sz w:val="21"/>
        </w:rPr>
        <w:t>se i</w:t>
      </w:r>
      <w:r>
        <w:rPr>
          <w:color w:val="070707"/>
          <w:sz w:val="21"/>
        </w:rPr>
        <w:t>n</w:t>
      </w:r>
      <w:r>
        <w:rPr>
          <w:color w:val="1C1C1C"/>
          <w:sz w:val="21"/>
        </w:rPr>
        <w:t>cl</w:t>
      </w:r>
      <w:r>
        <w:rPr>
          <w:color w:val="070707"/>
          <w:sz w:val="21"/>
        </w:rPr>
        <w:t>uirá el </w:t>
      </w:r>
      <w:r>
        <w:rPr>
          <w:color w:val="1C1C1C"/>
          <w:sz w:val="21"/>
        </w:rPr>
        <w:t>co</w:t>
      </w:r>
      <w:r>
        <w:rPr>
          <w:color w:val="070707"/>
          <w:sz w:val="21"/>
        </w:rPr>
        <w:t>mponent</w:t>
      </w:r>
      <w:r>
        <w:rPr>
          <w:color w:val="1C1C1C"/>
          <w:sz w:val="21"/>
        </w:rPr>
        <w:t>e </w:t>
      </w:r>
      <w:r>
        <w:rPr>
          <w:color w:val="070707"/>
          <w:sz w:val="21"/>
        </w:rPr>
        <w:t>d</w:t>
      </w:r>
      <w:r>
        <w:rPr>
          <w:color w:val="1C1C1C"/>
          <w:sz w:val="21"/>
        </w:rPr>
        <w:t>e</w:t>
      </w:r>
      <w:r>
        <w:rPr>
          <w:color w:val="1C1C1C"/>
          <w:spacing w:val="34"/>
          <w:sz w:val="21"/>
        </w:rPr>
        <w:t> </w:t>
      </w:r>
      <w:r>
        <w:rPr>
          <w:color w:val="070707"/>
          <w:sz w:val="21"/>
        </w:rPr>
        <w:t>e</w:t>
      </w:r>
      <w:r>
        <w:rPr>
          <w:color w:val="1C1C1C"/>
          <w:sz w:val="21"/>
        </w:rPr>
        <w:t>q</w:t>
      </w:r>
      <w:r>
        <w:rPr>
          <w:color w:val="070707"/>
          <w:sz w:val="21"/>
        </w:rPr>
        <w:t>uid</w:t>
      </w:r>
      <w:r>
        <w:rPr>
          <w:color w:val="1C1C1C"/>
          <w:sz w:val="21"/>
        </w:rPr>
        <w:t>a</w:t>
      </w:r>
      <w:r>
        <w:rPr>
          <w:color w:val="070707"/>
          <w:sz w:val="21"/>
        </w:rPr>
        <w:t>d de </w:t>
      </w:r>
      <w:r>
        <w:rPr>
          <w:color w:val="1C1C1C"/>
          <w:sz w:val="21"/>
        </w:rPr>
        <w:t>gé</w:t>
      </w:r>
      <w:r>
        <w:rPr>
          <w:color w:val="070707"/>
          <w:sz w:val="21"/>
        </w:rPr>
        <w:t>n</w:t>
      </w:r>
      <w:r>
        <w:rPr>
          <w:color w:val="1C1C1C"/>
          <w:sz w:val="21"/>
        </w:rPr>
        <w:t>e</w:t>
      </w:r>
      <w:r>
        <w:rPr>
          <w:color w:val="070707"/>
          <w:sz w:val="21"/>
        </w:rPr>
        <w:t>ro.</w:t>
      </w:r>
    </w:p>
    <w:p>
      <w:pPr>
        <w:pStyle w:val="BodyText"/>
        <w:spacing w:before="51"/>
      </w:pPr>
    </w:p>
    <w:p>
      <w:pPr>
        <w:pStyle w:val="ListParagraph"/>
        <w:numPr>
          <w:ilvl w:val="4"/>
          <w:numId w:val="25"/>
        </w:numPr>
        <w:tabs>
          <w:tab w:pos="3679" w:val="left" w:leader="none"/>
        </w:tabs>
        <w:spacing w:line="288" w:lineRule="auto" w:before="0" w:after="0"/>
        <w:ind w:left="3679" w:right="945" w:hanging="418"/>
        <w:jc w:val="both"/>
        <w:rPr>
          <w:color w:val="070707"/>
          <w:sz w:val="21"/>
        </w:rPr>
      </w:pPr>
      <w:r>
        <w:rPr>
          <w:color w:val="070707"/>
          <w:w w:val="105"/>
          <w:sz w:val="21"/>
        </w:rPr>
        <w:t>El</w:t>
      </w:r>
      <w:r>
        <w:rPr>
          <w:color w:val="070707"/>
          <w:spacing w:val="-14"/>
          <w:w w:val="105"/>
          <w:sz w:val="21"/>
        </w:rPr>
        <w:t> </w:t>
      </w:r>
      <w:r>
        <w:rPr>
          <w:color w:val="1C1C1C"/>
          <w:w w:val="105"/>
          <w:sz w:val="21"/>
        </w:rPr>
        <w:t>C</w:t>
      </w:r>
      <w:r>
        <w:rPr>
          <w:color w:val="070707"/>
          <w:w w:val="105"/>
          <w:sz w:val="21"/>
        </w:rPr>
        <w:t>onc</w:t>
      </w:r>
      <w:r>
        <w:rPr>
          <w:color w:val="1C1C1C"/>
          <w:w w:val="105"/>
          <w:sz w:val="21"/>
        </w:rPr>
        <w:t>e</w:t>
      </w:r>
      <w:r>
        <w:rPr>
          <w:color w:val="070707"/>
          <w:w w:val="105"/>
          <w:sz w:val="21"/>
        </w:rPr>
        <w:t>sionario</w:t>
      </w:r>
      <w:r>
        <w:rPr>
          <w:color w:val="070707"/>
          <w:spacing w:val="-14"/>
          <w:w w:val="105"/>
          <w:sz w:val="21"/>
        </w:rPr>
        <w:t> </w:t>
      </w:r>
      <w:r>
        <w:rPr>
          <w:color w:val="070707"/>
          <w:w w:val="105"/>
          <w:sz w:val="21"/>
        </w:rPr>
        <w:t>de</w:t>
      </w:r>
      <w:r>
        <w:rPr>
          <w:color w:val="1C1C1C"/>
          <w:w w:val="105"/>
          <w:sz w:val="21"/>
        </w:rPr>
        <w:t>b</w:t>
      </w:r>
      <w:r>
        <w:rPr>
          <w:color w:val="070707"/>
          <w:w w:val="105"/>
          <w:sz w:val="21"/>
        </w:rPr>
        <w:t>erá</w:t>
      </w:r>
      <w:r>
        <w:rPr>
          <w:color w:val="070707"/>
          <w:spacing w:val="-14"/>
          <w:w w:val="105"/>
          <w:sz w:val="21"/>
        </w:rPr>
        <w:t> </w:t>
      </w:r>
      <w:r>
        <w:rPr>
          <w:color w:val="070707"/>
          <w:w w:val="105"/>
          <w:sz w:val="21"/>
        </w:rPr>
        <w:t>re</w:t>
      </w:r>
      <w:r>
        <w:rPr>
          <w:color w:val="1C1C1C"/>
          <w:w w:val="105"/>
          <w:sz w:val="21"/>
        </w:rPr>
        <w:t>a</w:t>
      </w:r>
      <w:r>
        <w:rPr>
          <w:color w:val="070707"/>
          <w:w w:val="105"/>
          <w:sz w:val="21"/>
        </w:rPr>
        <w:t>liz</w:t>
      </w:r>
      <w:r>
        <w:rPr>
          <w:color w:val="1C1C1C"/>
          <w:w w:val="105"/>
          <w:sz w:val="21"/>
        </w:rPr>
        <w:t>a</w:t>
      </w:r>
      <w:r>
        <w:rPr>
          <w:color w:val="070707"/>
          <w:w w:val="105"/>
          <w:sz w:val="21"/>
        </w:rPr>
        <w:t>r</w:t>
      </w:r>
      <w:r>
        <w:rPr>
          <w:color w:val="070707"/>
          <w:spacing w:val="-14"/>
          <w:w w:val="105"/>
          <w:sz w:val="21"/>
        </w:rPr>
        <w:t> </w:t>
      </w:r>
      <w:r>
        <w:rPr>
          <w:color w:val="070707"/>
          <w:w w:val="105"/>
          <w:sz w:val="21"/>
        </w:rPr>
        <w:t>p</w:t>
      </w:r>
      <w:r>
        <w:rPr>
          <w:color w:val="1C1C1C"/>
          <w:w w:val="105"/>
          <w:sz w:val="21"/>
        </w:rPr>
        <w:t>e</w:t>
      </w:r>
      <w:r>
        <w:rPr>
          <w:color w:val="070707"/>
          <w:w w:val="105"/>
          <w:sz w:val="21"/>
        </w:rPr>
        <w:t>ri</w:t>
      </w:r>
      <w:r>
        <w:rPr>
          <w:color w:val="1C1C1C"/>
          <w:w w:val="105"/>
          <w:sz w:val="21"/>
        </w:rPr>
        <w:t>ó</w:t>
      </w:r>
      <w:r>
        <w:rPr>
          <w:color w:val="070707"/>
          <w:w w:val="105"/>
          <w:sz w:val="21"/>
        </w:rPr>
        <w:t>dic</w:t>
      </w:r>
      <w:r>
        <w:rPr>
          <w:color w:val="1C1C1C"/>
          <w:w w:val="105"/>
          <w:sz w:val="21"/>
        </w:rPr>
        <w:t>ame</w:t>
      </w:r>
      <w:r>
        <w:rPr>
          <w:color w:val="070707"/>
          <w:w w:val="105"/>
          <w:sz w:val="21"/>
        </w:rPr>
        <w:t>n</w:t>
      </w:r>
      <w:r>
        <w:rPr>
          <w:color w:val="1C1C1C"/>
          <w:w w:val="105"/>
          <w:sz w:val="21"/>
        </w:rPr>
        <w:t>te</w:t>
      </w:r>
      <w:r>
        <w:rPr>
          <w:color w:val="1C1C1C"/>
          <w:spacing w:val="-13"/>
          <w:w w:val="105"/>
          <w:sz w:val="21"/>
        </w:rPr>
        <w:t> </w:t>
      </w:r>
      <w:r>
        <w:rPr>
          <w:color w:val="1C1C1C"/>
          <w:w w:val="105"/>
          <w:sz w:val="21"/>
        </w:rPr>
        <w:t>ca</w:t>
      </w:r>
      <w:r>
        <w:rPr>
          <w:color w:val="070707"/>
          <w:w w:val="105"/>
          <w:sz w:val="21"/>
        </w:rPr>
        <w:t>mp</w:t>
      </w:r>
      <w:r>
        <w:rPr>
          <w:color w:val="1C1C1C"/>
          <w:w w:val="105"/>
          <w:sz w:val="21"/>
        </w:rPr>
        <w:t>a</w:t>
      </w:r>
      <w:r>
        <w:rPr>
          <w:color w:val="070707"/>
          <w:w w:val="105"/>
          <w:sz w:val="21"/>
        </w:rPr>
        <w:t>ña</w:t>
      </w:r>
      <w:r>
        <w:rPr>
          <w:color w:val="1C1C1C"/>
          <w:w w:val="105"/>
          <w:sz w:val="21"/>
        </w:rPr>
        <w:t>s</w:t>
      </w:r>
      <w:r>
        <w:rPr>
          <w:color w:val="1C1C1C"/>
          <w:spacing w:val="-12"/>
          <w:w w:val="105"/>
          <w:sz w:val="21"/>
        </w:rPr>
        <w:t> </w:t>
      </w:r>
      <w:r>
        <w:rPr>
          <w:color w:val="070707"/>
          <w:w w:val="105"/>
          <w:sz w:val="21"/>
        </w:rPr>
        <w:t>de</w:t>
      </w:r>
      <w:r>
        <w:rPr>
          <w:color w:val="070707"/>
          <w:spacing w:val="-14"/>
          <w:w w:val="105"/>
          <w:sz w:val="21"/>
        </w:rPr>
        <w:t> </w:t>
      </w:r>
      <w:r>
        <w:rPr>
          <w:color w:val="1C1C1C"/>
          <w:w w:val="105"/>
          <w:sz w:val="21"/>
        </w:rPr>
        <w:t>s</w:t>
      </w:r>
      <w:r>
        <w:rPr>
          <w:color w:val="070707"/>
          <w:w w:val="105"/>
          <w:sz w:val="21"/>
        </w:rPr>
        <w:t>ensi</w:t>
      </w:r>
      <w:r>
        <w:rPr>
          <w:color w:val="1C1C1C"/>
          <w:w w:val="105"/>
          <w:sz w:val="21"/>
        </w:rPr>
        <w:t>b</w:t>
      </w:r>
      <w:r>
        <w:rPr>
          <w:color w:val="070707"/>
          <w:w w:val="105"/>
          <w:sz w:val="21"/>
        </w:rPr>
        <w:t>ili</w:t>
      </w:r>
      <w:r>
        <w:rPr>
          <w:color w:val="1C1C1C"/>
          <w:w w:val="105"/>
          <w:sz w:val="21"/>
        </w:rPr>
        <w:t>zac</w:t>
      </w:r>
      <w:r>
        <w:rPr>
          <w:color w:val="070707"/>
          <w:w w:val="105"/>
          <w:sz w:val="21"/>
        </w:rPr>
        <w:t>i</w:t>
      </w:r>
      <w:r>
        <w:rPr>
          <w:color w:val="1C1C1C"/>
          <w:w w:val="105"/>
          <w:sz w:val="21"/>
        </w:rPr>
        <w:t>ó</w:t>
      </w:r>
      <w:r>
        <w:rPr>
          <w:color w:val="070707"/>
          <w:w w:val="105"/>
          <w:sz w:val="21"/>
        </w:rPr>
        <w:t>n</w:t>
      </w:r>
      <w:r>
        <w:rPr>
          <w:color w:val="070707"/>
          <w:spacing w:val="-13"/>
          <w:w w:val="105"/>
          <w:sz w:val="21"/>
        </w:rPr>
        <w:t> </w:t>
      </w:r>
      <w:r>
        <w:rPr>
          <w:color w:val="1C1C1C"/>
          <w:w w:val="105"/>
          <w:sz w:val="21"/>
        </w:rPr>
        <w:t>a </w:t>
      </w:r>
      <w:r>
        <w:rPr>
          <w:color w:val="070707"/>
          <w:w w:val="105"/>
          <w:sz w:val="21"/>
        </w:rPr>
        <w:t>la</w:t>
      </w:r>
      <w:r>
        <w:rPr>
          <w:color w:val="1C1C1C"/>
          <w:w w:val="105"/>
          <w:sz w:val="21"/>
        </w:rPr>
        <w:t>s</w:t>
      </w:r>
      <w:r>
        <w:rPr>
          <w:color w:val="1C1C1C"/>
          <w:w w:val="105"/>
          <w:sz w:val="21"/>
        </w:rPr>
        <w:t> </w:t>
      </w:r>
      <w:r>
        <w:rPr>
          <w:color w:val="070707"/>
          <w:w w:val="105"/>
          <w:sz w:val="21"/>
        </w:rPr>
        <w:t>comunidad</w:t>
      </w:r>
      <w:r>
        <w:rPr>
          <w:color w:val="1C1C1C"/>
          <w:w w:val="105"/>
          <w:sz w:val="21"/>
        </w:rPr>
        <w:t>e</w:t>
      </w:r>
      <w:r>
        <w:rPr>
          <w:color w:val="070707"/>
          <w:w w:val="105"/>
          <w:sz w:val="21"/>
        </w:rPr>
        <w:t>s</w:t>
      </w:r>
      <w:r>
        <w:rPr>
          <w:color w:val="070707"/>
          <w:w w:val="105"/>
          <w:sz w:val="21"/>
        </w:rPr>
        <w:t> </w:t>
      </w:r>
      <w:r>
        <w:rPr>
          <w:color w:val="1C1C1C"/>
          <w:w w:val="105"/>
          <w:sz w:val="21"/>
        </w:rPr>
        <w:t>so</w:t>
      </w:r>
      <w:r>
        <w:rPr>
          <w:color w:val="070707"/>
          <w:w w:val="105"/>
          <w:sz w:val="21"/>
        </w:rPr>
        <w:t>bre</w:t>
      </w:r>
      <w:r>
        <w:rPr>
          <w:color w:val="070707"/>
          <w:w w:val="105"/>
          <w:sz w:val="21"/>
        </w:rPr>
        <w:t> pre</w:t>
      </w:r>
      <w:r>
        <w:rPr>
          <w:color w:val="1C1C1C"/>
          <w:w w:val="105"/>
          <w:sz w:val="21"/>
        </w:rPr>
        <w:t>v</w:t>
      </w:r>
      <w:r>
        <w:rPr>
          <w:color w:val="070707"/>
          <w:w w:val="105"/>
          <w:sz w:val="21"/>
        </w:rPr>
        <w:t>en</w:t>
      </w:r>
      <w:r>
        <w:rPr>
          <w:color w:val="1C1C1C"/>
          <w:w w:val="105"/>
          <w:sz w:val="21"/>
        </w:rPr>
        <w:t>c</w:t>
      </w:r>
      <w:r>
        <w:rPr>
          <w:color w:val="070707"/>
          <w:w w:val="105"/>
          <w:sz w:val="21"/>
        </w:rPr>
        <w:t>ión</w:t>
      </w:r>
      <w:r>
        <w:rPr>
          <w:color w:val="070707"/>
          <w:w w:val="105"/>
          <w:sz w:val="21"/>
        </w:rPr>
        <w:t> </w:t>
      </w:r>
      <w:r>
        <w:rPr>
          <w:color w:val="1C1C1C"/>
          <w:w w:val="105"/>
          <w:sz w:val="21"/>
        </w:rPr>
        <w:t>y</w:t>
      </w:r>
      <w:r>
        <w:rPr>
          <w:color w:val="1C1C1C"/>
          <w:w w:val="105"/>
          <w:sz w:val="21"/>
        </w:rPr>
        <w:t> at</w:t>
      </w:r>
      <w:r>
        <w:rPr>
          <w:color w:val="070707"/>
          <w:w w:val="105"/>
          <w:sz w:val="21"/>
        </w:rPr>
        <w:t>en</w:t>
      </w:r>
      <w:r>
        <w:rPr>
          <w:color w:val="1C1C1C"/>
          <w:w w:val="105"/>
          <w:sz w:val="21"/>
        </w:rPr>
        <w:t>c</w:t>
      </w:r>
      <w:r>
        <w:rPr>
          <w:color w:val="070707"/>
          <w:w w:val="105"/>
          <w:sz w:val="21"/>
        </w:rPr>
        <w:t>i</w:t>
      </w:r>
      <w:r>
        <w:rPr>
          <w:color w:val="1C1C1C"/>
          <w:w w:val="105"/>
          <w:sz w:val="21"/>
        </w:rPr>
        <w:t>ó</w:t>
      </w:r>
      <w:r>
        <w:rPr>
          <w:color w:val="070707"/>
          <w:w w:val="105"/>
          <w:sz w:val="21"/>
        </w:rPr>
        <w:t>n</w:t>
      </w:r>
      <w:r>
        <w:rPr>
          <w:color w:val="070707"/>
          <w:w w:val="105"/>
          <w:sz w:val="21"/>
        </w:rPr>
        <w:t> d</w:t>
      </w:r>
      <w:r>
        <w:rPr>
          <w:color w:val="1C1C1C"/>
          <w:w w:val="105"/>
          <w:sz w:val="21"/>
        </w:rPr>
        <w:t>e</w:t>
      </w:r>
      <w:r>
        <w:rPr>
          <w:color w:val="1C1C1C"/>
          <w:w w:val="105"/>
          <w:sz w:val="21"/>
        </w:rPr>
        <w:t> </w:t>
      </w:r>
      <w:r>
        <w:rPr>
          <w:color w:val="070707"/>
          <w:w w:val="105"/>
          <w:sz w:val="21"/>
        </w:rPr>
        <w:t>l</w:t>
      </w:r>
      <w:r>
        <w:rPr>
          <w:color w:val="1C1C1C"/>
          <w:w w:val="105"/>
          <w:sz w:val="21"/>
        </w:rPr>
        <w:t>as</w:t>
      </w:r>
      <w:r>
        <w:rPr>
          <w:color w:val="1C1C1C"/>
          <w:w w:val="105"/>
          <w:sz w:val="21"/>
        </w:rPr>
        <w:t> v</w:t>
      </w:r>
      <w:r>
        <w:rPr>
          <w:color w:val="070707"/>
          <w:w w:val="105"/>
          <w:sz w:val="21"/>
        </w:rPr>
        <w:t>i</w:t>
      </w:r>
      <w:r>
        <w:rPr>
          <w:color w:val="1C1C1C"/>
          <w:w w:val="105"/>
          <w:sz w:val="21"/>
        </w:rPr>
        <w:t>o</w:t>
      </w:r>
      <w:r>
        <w:rPr>
          <w:color w:val="070707"/>
          <w:w w:val="105"/>
          <w:sz w:val="21"/>
        </w:rPr>
        <w:t>l</w:t>
      </w:r>
      <w:r>
        <w:rPr>
          <w:color w:val="1C1C1C"/>
          <w:w w:val="105"/>
          <w:sz w:val="21"/>
        </w:rPr>
        <w:t>enc</w:t>
      </w:r>
      <w:r>
        <w:rPr>
          <w:color w:val="070707"/>
          <w:w w:val="105"/>
          <w:sz w:val="21"/>
        </w:rPr>
        <w:t>i</w:t>
      </w:r>
      <w:r>
        <w:rPr>
          <w:color w:val="1C1C1C"/>
          <w:w w:val="105"/>
          <w:sz w:val="21"/>
        </w:rPr>
        <w:t>a</w:t>
      </w:r>
      <w:r>
        <w:rPr>
          <w:color w:val="070707"/>
          <w:w w:val="105"/>
          <w:sz w:val="21"/>
        </w:rPr>
        <w:t>s</w:t>
      </w:r>
      <w:r>
        <w:rPr>
          <w:color w:val="070707"/>
          <w:w w:val="105"/>
          <w:sz w:val="21"/>
        </w:rPr>
        <w:t> d</w:t>
      </w:r>
      <w:r>
        <w:rPr>
          <w:color w:val="1C1C1C"/>
          <w:w w:val="105"/>
          <w:sz w:val="21"/>
        </w:rPr>
        <w:t>e</w:t>
      </w:r>
      <w:r>
        <w:rPr>
          <w:color w:val="1C1C1C"/>
          <w:w w:val="105"/>
          <w:sz w:val="21"/>
        </w:rPr>
        <w:t> gé</w:t>
      </w:r>
      <w:r>
        <w:rPr>
          <w:color w:val="070707"/>
          <w:w w:val="105"/>
          <w:sz w:val="21"/>
        </w:rPr>
        <w:t>nero (se</w:t>
      </w:r>
      <w:r>
        <w:rPr>
          <w:color w:val="1C1C1C"/>
          <w:w w:val="105"/>
          <w:sz w:val="21"/>
        </w:rPr>
        <w:t>x</w:t>
      </w:r>
      <w:r>
        <w:rPr>
          <w:color w:val="070707"/>
          <w:w w:val="105"/>
          <w:sz w:val="21"/>
        </w:rPr>
        <w:t>ual,</w:t>
      </w:r>
      <w:r>
        <w:rPr>
          <w:color w:val="070707"/>
          <w:w w:val="105"/>
          <w:sz w:val="21"/>
        </w:rPr>
        <w:t> </w:t>
      </w:r>
      <w:r>
        <w:rPr>
          <w:color w:val="1C1C1C"/>
          <w:w w:val="105"/>
          <w:sz w:val="21"/>
        </w:rPr>
        <w:t>fís</w:t>
      </w:r>
      <w:r>
        <w:rPr>
          <w:color w:val="070707"/>
          <w:w w:val="105"/>
          <w:sz w:val="21"/>
        </w:rPr>
        <w:t>i</w:t>
      </w:r>
      <w:r>
        <w:rPr>
          <w:color w:val="1C1C1C"/>
          <w:w w:val="105"/>
          <w:sz w:val="21"/>
        </w:rPr>
        <w:t>ca</w:t>
      </w:r>
      <w:r>
        <w:rPr>
          <w:color w:val="070707"/>
          <w:w w:val="105"/>
          <w:sz w:val="21"/>
        </w:rPr>
        <w:t>,</w:t>
      </w:r>
      <w:r>
        <w:rPr>
          <w:color w:val="070707"/>
          <w:w w:val="105"/>
          <w:sz w:val="21"/>
        </w:rPr>
        <w:t> psi</w:t>
      </w:r>
      <w:r>
        <w:rPr>
          <w:color w:val="1C1C1C"/>
          <w:w w:val="105"/>
          <w:sz w:val="21"/>
        </w:rPr>
        <w:t>c</w:t>
      </w:r>
      <w:r>
        <w:rPr>
          <w:color w:val="070707"/>
          <w:w w:val="105"/>
          <w:sz w:val="21"/>
        </w:rPr>
        <w:t>ol</w:t>
      </w:r>
      <w:r>
        <w:rPr>
          <w:color w:val="1C1C1C"/>
          <w:w w:val="105"/>
          <w:sz w:val="21"/>
        </w:rPr>
        <w:t>óg</w:t>
      </w:r>
      <w:r>
        <w:rPr>
          <w:color w:val="070707"/>
          <w:w w:val="105"/>
          <w:sz w:val="21"/>
        </w:rPr>
        <w:t>i</w:t>
      </w:r>
      <w:r>
        <w:rPr>
          <w:color w:val="1C1C1C"/>
          <w:w w:val="105"/>
          <w:sz w:val="21"/>
        </w:rPr>
        <w:t>c</w:t>
      </w:r>
      <w:r>
        <w:rPr>
          <w:color w:val="070707"/>
          <w:w w:val="105"/>
          <w:sz w:val="21"/>
        </w:rPr>
        <w:t>a</w:t>
      </w:r>
      <w:r>
        <w:rPr>
          <w:color w:val="070707"/>
          <w:spacing w:val="-9"/>
          <w:w w:val="105"/>
          <w:sz w:val="21"/>
        </w:rPr>
        <w:t> </w:t>
      </w:r>
      <w:r>
        <w:rPr>
          <w:color w:val="1C1C1C"/>
          <w:w w:val="105"/>
          <w:sz w:val="21"/>
        </w:rPr>
        <w:t>y </w:t>
      </w:r>
      <w:r>
        <w:rPr>
          <w:color w:val="070707"/>
          <w:w w:val="105"/>
          <w:sz w:val="21"/>
        </w:rPr>
        <w:t>econ</w:t>
      </w:r>
      <w:r>
        <w:rPr>
          <w:color w:val="1C1C1C"/>
          <w:w w:val="105"/>
          <w:sz w:val="21"/>
        </w:rPr>
        <w:t>ó</w:t>
      </w:r>
      <w:r>
        <w:rPr>
          <w:color w:val="070707"/>
          <w:w w:val="105"/>
          <w:sz w:val="21"/>
        </w:rPr>
        <w:t>mic</w:t>
      </w:r>
      <w:r>
        <w:rPr>
          <w:color w:val="1C1C1C"/>
          <w:w w:val="105"/>
          <w:sz w:val="21"/>
        </w:rPr>
        <w:t>a</w:t>
      </w:r>
      <w:r>
        <w:rPr>
          <w:color w:val="070707"/>
          <w:w w:val="105"/>
          <w:sz w:val="21"/>
        </w:rPr>
        <w:t>)</w:t>
      </w:r>
      <w:r>
        <w:rPr>
          <w:color w:val="303030"/>
          <w:w w:val="105"/>
          <w:sz w:val="21"/>
        </w:rPr>
        <w:t>,</w:t>
      </w:r>
      <w:r>
        <w:rPr>
          <w:color w:val="303030"/>
          <w:w w:val="105"/>
          <w:sz w:val="21"/>
        </w:rPr>
        <w:t> </w:t>
      </w:r>
      <w:r>
        <w:rPr>
          <w:color w:val="070707"/>
          <w:w w:val="105"/>
          <w:sz w:val="21"/>
        </w:rPr>
        <w:t>s</w:t>
      </w:r>
      <w:r>
        <w:rPr>
          <w:color w:val="1C1C1C"/>
          <w:w w:val="105"/>
          <w:sz w:val="21"/>
        </w:rPr>
        <w:t>a</w:t>
      </w:r>
      <w:r>
        <w:rPr>
          <w:color w:val="070707"/>
          <w:w w:val="105"/>
          <w:sz w:val="21"/>
        </w:rPr>
        <w:t>l</w:t>
      </w:r>
      <w:r>
        <w:rPr>
          <w:color w:val="1C1C1C"/>
          <w:w w:val="105"/>
          <w:sz w:val="21"/>
        </w:rPr>
        <w:t>u</w:t>
      </w:r>
      <w:r>
        <w:rPr>
          <w:color w:val="070707"/>
          <w:w w:val="105"/>
          <w:sz w:val="21"/>
        </w:rPr>
        <w:t>d</w:t>
      </w:r>
      <w:r>
        <w:rPr>
          <w:color w:val="070707"/>
          <w:w w:val="105"/>
          <w:sz w:val="21"/>
        </w:rPr>
        <w:t> </w:t>
      </w:r>
      <w:r>
        <w:rPr>
          <w:color w:val="1C1C1C"/>
          <w:w w:val="105"/>
          <w:sz w:val="21"/>
        </w:rPr>
        <w:t>s</w:t>
      </w:r>
      <w:r>
        <w:rPr>
          <w:color w:val="070707"/>
          <w:w w:val="105"/>
          <w:sz w:val="21"/>
        </w:rPr>
        <w:t>e</w:t>
      </w:r>
      <w:r>
        <w:rPr>
          <w:color w:val="303030"/>
          <w:w w:val="105"/>
          <w:sz w:val="21"/>
        </w:rPr>
        <w:t>x</w:t>
      </w:r>
      <w:r>
        <w:rPr>
          <w:color w:val="070707"/>
          <w:w w:val="105"/>
          <w:sz w:val="21"/>
        </w:rPr>
        <w:t>u</w:t>
      </w:r>
      <w:r>
        <w:rPr>
          <w:color w:val="303030"/>
          <w:w w:val="105"/>
          <w:sz w:val="21"/>
        </w:rPr>
        <w:t>a</w:t>
      </w:r>
      <w:r>
        <w:rPr>
          <w:color w:val="070707"/>
          <w:w w:val="105"/>
          <w:sz w:val="21"/>
        </w:rPr>
        <w:t>l </w:t>
      </w:r>
      <w:r>
        <w:rPr>
          <w:color w:val="1C1C1C"/>
          <w:w w:val="105"/>
          <w:sz w:val="21"/>
        </w:rPr>
        <w:t>y </w:t>
      </w:r>
      <w:r>
        <w:rPr>
          <w:color w:val="070707"/>
          <w:w w:val="105"/>
          <w:sz w:val="21"/>
        </w:rPr>
        <w:t>r</w:t>
      </w:r>
      <w:r>
        <w:rPr>
          <w:color w:val="303030"/>
          <w:w w:val="105"/>
          <w:sz w:val="21"/>
        </w:rPr>
        <w:t>e</w:t>
      </w:r>
      <w:r>
        <w:rPr>
          <w:color w:val="070707"/>
          <w:w w:val="105"/>
          <w:sz w:val="21"/>
        </w:rPr>
        <w:t>p</w:t>
      </w:r>
      <w:r>
        <w:rPr>
          <w:color w:val="1C1C1C"/>
          <w:w w:val="105"/>
          <w:sz w:val="21"/>
        </w:rPr>
        <w:t>rod</w:t>
      </w:r>
      <w:r>
        <w:rPr>
          <w:color w:val="070707"/>
          <w:w w:val="105"/>
          <w:sz w:val="21"/>
        </w:rPr>
        <w:t>u</w:t>
      </w:r>
      <w:r>
        <w:rPr>
          <w:color w:val="1C1C1C"/>
          <w:w w:val="105"/>
          <w:sz w:val="21"/>
        </w:rPr>
        <w:t>ct</w:t>
      </w:r>
      <w:r>
        <w:rPr>
          <w:color w:val="070707"/>
          <w:w w:val="105"/>
          <w:sz w:val="21"/>
        </w:rPr>
        <w:t>i</w:t>
      </w:r>
      <w:r>
        <w:rPr>
          <w:color w:val="1C1C1C"/>
          <w:w w:val="105"/>
          <w:sz w:val="21"/>
        </w:rPr>
        <w:t>v</w:t>
      </w:r>
      <w:r>
        <w:rPr>
          <w:color w:val="070707"/>
          <w:w w:val="105"/>
          <w:sz w:val="21"/>
        </w:rPr>
        <w:t>a</w:t>
      </w:r>
      <w:r>
        <w:rPr>
          <w:color w:val="1C1C1C"/>
          <w:w w:val="105"/>
          <w:sz w:val="21"/>
        </w:rPr>
        <w:t>, n</w:t>
      </w:r>
      <w:r>
        <w:rPr>
          <w:color w:val="070707"/>
          <w:w w:val="105"/>
          <w:sz w:val="21"/>
        </w:rPr>
        <w:t>ue</w:t>
      </w:r>
      <w:r>
        <w:rPr>
          <w:color w:val="1C1C1C"/>
          <w:w w:val="105"/>
          <w:sz w:val="21"/>
        </w:rPr>
        <w:t>va</w:t>
      </w:r>
      <w:r>
        <w:rPr>
          <w:color w:val="070707"/>
          <w:w w:val="105"/>
          <w:sz w:val="21"/>
        </w:rPr>
        <w:t>s </w:t>
      </w:r>
      <w:r>
        <w:rPr>
          <w:color w:val="1C1C1C"/>
          <w:w w:val="105"/>
          <w:sz w:val="21"/>
        </w:rPr>
        <w:t>m</w:t>
      </w:r>
      <w:r>
        <w:rPr>
          <w:color w:val="070707"/>
          <w:w w:val="105"/>
          <w:sz w:val="21"/>
        </w:rPr>
        <w:t>asculinidad</w:t>
      </w:r>
      <w:r>
        <w:rPr>
          <w:color w:val="1C1C1C"/>
          <w:w w:val="105"/>
          <w:sz w:val="21"/>
        </w:rPr>
        <w:t>es</w:t>
      </w:r>
      <w:r>
        <w:rPr>
          <w:color w:val="070707"/>
          <w:w w:val="105"/>
          <w:sz w:val="21"/>
        </w:rPr>
        <w:t>,</w:t>
      </w:r>
      <w:r>
        <w:rPr>
          <w:color w:val="070707"/>
          <w:w w:val="105"/>
          <w:sz w:val="21"/>
        </w:rPr>
        <w:t> i</w:t>
      </w:r>
      <w:r>
        <w:rPr>
          <w:color w:val="1C1C1C"/>
          <w:w w:val="105"/>
          <w:sz w:val="21"/>
        </w:rPr>
        <w:t>g</w:t>
      </w:r>
      <w:r>
        <w:rPr>
          <w:color w:val="070707"/>
          <w:w w:val="105"/>
          <w:sz w:val="21"/>
        </w:rPr>
        <w:t>uald</w:t>
      </w:r>
      <w:r>
        <w:rPr>
          <w:color w:val="1C1C1C"/>
          <w:w w:val="105"/>
          <w:sz w:val="21"/>
        </w:rPr>
        <w:t>a</w:t>
      </w:r>
      <w:r>
        <w:rPr>
          <w:color w:val="070707"/>
          <w:w w:val="105"/>
          <w:sz w:val="21"/>
        </w:rPr>
        <w:t>d</w:t>
      </w:r>
      <w:r>
        <w:rPr>
          <w:color w:val="070707"/>
          <w:w w:val="105"/>
          <w:sz w:val="21"/>
        </w:rPr>
        <w:t> d</w:t>
      </w:r>
      <w:r>
        <w:rPr>
          <w:color w:val="1C1C1C"/>
          <w:w w:val="105"/>
          <w:sz w:val="21"/>
        </w:rPr>
        <w:t>e</w:t>
      </w:r>
      <w:r>
        <w:rPr>
          <w:color w:val="1C1C1C"/>
          <w:w w:val="105"/>
          <w:sz w:val="21"/>
        </w:rPr>
        <w:t> g</w:t>
      </w:r>
      <w:r>
        <w:rPr>
          <w:color w:val="070707"/>
          <w:w w:val="105"/>
          <w:sz w:val="21"/>
        </w:rPr>
        <w:t>éne</w:t>
      </w:r>
      <w:r>
        <w:rPr>
          <w:color w:val="1C1C1C"/>
          <w:w w:val="105"/>
          <w:sz w:val="21"/>
        </w:rPr>
        <w:t>ro y</w:t>
      </w:r>
      <w:r>
        <w:rPr>
          <w:color w:val="1C1C1C"/>
          <w:w w:val="105"/>
          <w:sz w:val="21"/>
        </w:rPr>
        <w:t> </w:t>
      </w:r>
      <w:r>
        <w:rPr>
          <w:color w:val="070707"/>
          <w:w w:val="105"/>
          <w:sz w:val="21"/>
        </w:rPr>
        <w:t>trab</w:t>
      </w:r>
      <w:r>
        <w:rPr>
          <w:color w:val="1C1C1C"/>
          <w:w w:val="105"/>
          <w:sz w:val="21"/>
        </w:rPr>
        <w:t>aj</w:t>
      </w:r>
      <w:r>
        <w:rPr>
          <w:color w:val="070707"/>
          <w:w w:val="105"/>
          <w:sz w:val="21"/>
        </w:rPr>
        <w:t>o</w:t>
      </w:r>
      <w:r>
        <w:rPr>
          <w:color w:val="070707"/>
          <w:w w:val="105"/>
          <w:sz w:val="21"/>
        </w:rPr>
        <w:t> de</w:t>
      </w:r>
      <w:r>
        <w:rPr>
          <w:color w:val="070707"/>
          <w:w w:val="105"/>
          <w:sz w:val="21"/>
        </w:rPr>
        <w:t> </w:t>
      </w:r>
      <w:r>
        <w:rPr>
          <w:color w:val="1C1C1C"/>
          <w:w w:val="105"/>
          <w:sz w:val="21"/>
        </w:rPr>
        <w:t>c</w:t>
      </w:r>
      <w:r>
        <w:rPr>
          <w:color w:val="070707"/>
          <w:w w:val="105"/>
          <w:sz w:val="21"/>
        </w:rPr>
        <w:t>ui</w:t>
      </w:r>
      <w:r>
        <w:rPr>
          <w:color w:val="1C1C1C"/>
          <w:w w:val="105"/>
          <w:sz w:val="21"/>
        </w:rPr>
        <w:t>d</w:t>
      </w:r>
      <w:r>
        <w:rPr>
          <w:color w:val="303030"/>
          <w:w w:val="105"/>
          <w:sz w:val="21"/>
        </w:rPr>
        <w:t>a</w:t>
      </w:r>
      <w:r>
        <w:rPr>
          <w:color w:val="070707"/>
          <w:w w:val="105"/>
          <w:sz w:val="21"/>
        </w:rPr>
        <w:t>d</w:t>
      </w:r>
      <w:r>
        <w:rPr>
          <w:color w:val="1C1C1C"/>
          <w:w w:val="105"/>
          <w:sz w:val="21"/>
        </w:rPr>
        <w:t>o</w:t>
      </w:r>
      <w:r>
        <w:rPr>
          <w:color w:val="1C1C1C"/>
          <w:w w:val="105"/>
          <w:sz w:val="21"/>
        </w:rPr>
        <w:t> </w:t>
      </w:r>
      <w:r>
        <w:rPr>
          <w:color w:val="070707"/>
          <w:w w:val="105"/>
          <w:sz w:val="21"/>
        </w:rPr>
        <w:t>n</w:t>
      </w:r>
      <w:r>
        <w:rPr>
          <w:color w:val="1C1C1C"/>
          <w:w w:val="105"/>
          <w:sz w:val="21"/>
        </w:rPr>
        <w:t>o</w:t>
      </w:r>
      <w:r>
        <w:rPr>
          <w:color w:val="1C1C1C"/>
          <w:w w:val="105"/>
          <w:sz w:val="21"/>
        </w:rPr>
        <w:t> </w:t>
      </w:r>
      <w:r>
        <w:rPr>
          <w:color w:val="070707"/>
          <w:w w:val="105"/>
          <w:sz w:val="21"/>
        </w:rPr>
        <w:t>r</w:t>
      </w:r>
      <w:r>
        <w:rPr>
          <w:color w:val="1C1C1C"/>
          <w:w w:val="105"/>
          <w:sz w:val="21"/>
        </w:rPr>
        <w:t>em</w:t>
      </w:r>
      <w:r>
        <w:rPr>
          <w:color w:val="070707"/>
          <w:w w:val="105"/>
          <w:sz w:val="21"/>
        </w:rPr>
        <w:t>un</w:t>
      </w:r>
      <w:r>
        <w:rPr>
          <w:color w:val="1C1C1C"/>
          <w:w w:val="105"/>
          <w:sz w:val="21"/>
        </w:rPr>
        <w:t>e</w:t>
      </w:r>
      <w:r>
        <w:rPr>
          <w:color w:val="070707"/>
          <w:w w:val="105"/>
          <w:sz w:val="21"/>
        </w:rPr>
        <w:t>r</w:t>
      </w:r>
      <w:r>
        <w:rPr>
          <w:color w:val="1C1C1C"/>
          <w:w w:val="105"/>
          <w:sz w:val="21"/>
        </w:rPr>
        <w:t>a</w:t>
      </w:r>
      <w:r>
        <w:rPr>
          <w:color w:val="070707"/>
          <w:w w:val="105"/>
          <w:sz w:val="21"/>
        </w:rPr>
        <w:t>d</w:t>
      </w:r>
      <w:r>
        <w:rPr>
          <w:color w:val="1C1C1C"/>
          <w:w w:val="105"/>
          <w:sz w:val="21"/>
        </w:rPr>
        <w:t>o,</w:t>
      </w:r>
      <w:r>
        <w:rPr>
          <w:color w:val="1C1C1C"/>
          <w:w w:val="105"/>
          <w:sz w:val="21"/>
        </w:rPr>
        <w:t> </w:t>
      </w:r>
      <w:r>
        <w:rPr>
          <w:color w:val="070707"/>
          <w:w w:val="105"/>
          <w:sz w:val="21"/>
        </w:rPr>
        <w:t>así co</w:t>
      </w:r>
      <w:r>
        <w:rPr>
          <w:color w:val="1C1C1C"/>
          <w:w w:val="105"/>
          <w:sz w:val="21"/>
        </w:rPr>
        <w:t>mo</w:t>
      </w:r>
      <w:r>
        <w:rPr>
          <w:color w:val="1C1C1C"/>
          <w:w w:val="105"/>
          <w:sz w:val="21"/>
        </w:rPr>
        <w:t> </w:t>
      </w:r>
      <w:r>
        <w:rPr>
          <w:color w:val="070707"/>
          <w:w w:val="105"/>
          <w:sz w:val="21"/>
        </w:rPr>
        <w:t>para la</w:t>
      </w:r>
      <w:r>
        <w:rPr>
          <w:color w:val="070707"/>
          <w:w w:val="105"/>
          <w:sz w:val="21"/>
        </w:rPr>
        <w:t> pre</w:t>
      </w:r>
      <w:r>
        <w:rPr>
          <w:color w:val="1C1C1C"/>
          <w:w w:val="105"/>
          <w:sz w:val="21"/>
        </w:rPr>
        <w:t>ve</w:t>
      </w:r>
      <w:r>
        <w:rPr>
          <w:color w:val="070707"/>
          <w:w w:val="105"/>
          <w:sz w:val="21"/>
        </w:rPr>
        <w:t>nci</w:t>
      </w:r>
      <w:r>
        <w:rPr>
          <w:color w:val="1C1C1C"/>
          <w:w w:val="105"/>
          <w:sz w:val="21"/>
        </w:rPr>
        <w:t>ó</w:t>
      </w:r>
      <w:r>
        <w:rPr>
          <w:color w:val="070707"/>
          <w:w w:val="105"/>
          <w:sz w:val="21"/>
        </w:rPr>
        <w:t>n</w:t>
      </w:r>
      <w:r>
        <w:rPr>
          <w:color w:val="070707"/>
          <w:w w:val="105"/>
          <w:sz w:val="21"/>
        </w:rPr>
        <w:t> </w:t>
      </w:r>
      <w:r>
        <w:rPr>
          <w:color w:val="1C1C1C"/>
          <w:w w:val="105"/>
          <w:sz w:val="21"/>
        </w:rPr>
        <w:t>de</w:t>
      </w:r>
      <w:r>
        <w:rPr>
          <w:color w:val="1C1C1C"/>
          <w:w w:val="105"/>
          <w:sz w:val="21"/>
        </w:rPr>
        <w:t> </w:t>
      </w:r>
      <w:r>
        <w:rPr>
          <w:color w:val="070707"/>
          <w:w w:val="105"/>
          <w:sz w:val="21"/>
        </w:rPr>
        <w:t>consumo</w:t>
      </w:r>
      <w:r>
        <w:rPr>
          <w:color w:val="070707"/>
          <w:w w:val="105"/>
          <w:sz w:val="21"/>
        </w:rPr>
        <w:t> de</w:t>
      </w:r>
      <w:r>
        <w:rPr>
          <w:color w:val="070707"/>
          <w:w w:val="105"/>
          <w:sz w:val="21"/>
        </w:rPr>
        <w:t> sustan</w:t>
      </w:r>
      <w:r>
        <w:rPr>
          <w:color w:val="1C1C1C"/>
          <w:w w:val="105"/>
          <w:sz w:val="21"/>
        </w:rPr>
        <w:t>c</w:t>
      </w:r>
      <w:r>
        <w:rPr>
          <w:color w:val="070707"/>
          <w:w w:val="105"/>
          <w:sz w:val="21"/>
        </w:rPr>
        <w:t>i</w:t>
      </w:r>
      <w:r>
        <w:rPr>
          <w:color w:val="1C1C1C"/>
          <w:w w:val="105"/>
          <w:sz w:val="21"/>
        </w:rPr>
        <w:t>as</w:t>
      </w:r>
      <w:r>
        <w:rPr>
          <w:color w:val="1C1C1C"/>
          <w:w w:val="105"/>
          <w:sz w:val="21"/>
        </w:rPr>
        <w:t> ps</w:t>
      </w:r>
      <w:r>
        <w:rPr>
          <w:color w:val="070707"/>
          <w:w w:val="105"/>
          <w:sz w:val="21"/>
        </w:rPr>
        <w:t>i</w:t>
      </w:r>
      <w:r>
        <w:rPr>
          <w:color w:val="303030"/>
          <w:w w:val="105"/>
          <w:sz w:val="21"/>
        </w:rPr>
        <w:t>c</w:t>
      </w:r>
      <w:r>
        <w:rPr>
          <w:color w:val="1C1C1C"/>
          <w:w w:val="105"/>
          <w:sz w:val="21"/>
        </w:rPr>
        <w:t>o</w:t>
      </w:r>
      <w:r>
        <w:rPr>
          <w:color w:val="070707"/>
          <w:w w:val="105"/>
          <w:sz w:val="21"/>
        </w:rPr>
        <w:t>a</w:t>
      </w:r>
      <w:r>
        <w:rPr>
          <w:color w:val="1C1C1C"/>
          <w:w w:val="105"/>
          <w:sz w:val="21"/>
        </w:rPr>
        <w:t>c</w:t>
      </w:r>
      <w:r>
        <w:rPr>
          <w:color w:val="070707"/>
          <w:w w:val="105"/>
          <w:sz w:val="21"/>
        </w:rPr>
        <w:t>t</w:t>
      </w:r>
      <w:r>
        <w:rPr>
          <w:color w:val="1C1C1C"/>
          <w:w w:val="105"/>
          <w:sz w:val="21"/>
        </w:rPr>
        <w:t>ivas.</w:t>
      </w:r>
      <w:r>
        <w:rPr>
          <w:color w:val="1C1C1C"/>
          <w:w w:val="105"/>
          <w:sz w:val="21"/>
        </w:rPr>
        <w:t> </w:t>
      </w:r>
      <w:r>
        <w:rPr>
          <w:color w:val="070707"/>
          <w:w w:val="105"/>
          <w:sz w:val="21"/>
        </w:rPr>
        <w:t>A</w:t>
      </w:r>
      <w:r>
        <w:rPr>
          <w:color w:val="1C1C1C"/>
          <w:w w:val="105"/>
          <w:sz w:val="21"/>
        </w:rPr>
        <w:t>s</w:t>
      </w:r>
      <w:r>
        <w:rPr>
          <w:color w:val="070707"/>
          <w:w w:val="105"/>
          <w:sz w:val="21"/>
        </w:rPr>
        <w:t>í</w:t>
      </w:r>
      <w:r>
        <w:rPr>
          <w:color w:val="070707"/>
          <w:w w:val="105"/>
          <w:sz w:val="21"/>
        </w:rPr>
        <w:t> mi</w:t>
      </w:r>
      <w:r>
        <w:rPr>
          <w:color w:val="303030"/>
          <w:w w:val="105"/>
          <w:sz w:val="21"/>
        </w:rPr>
        <w:t>s</w:t>
      </w:r>
      <w:r>
        <w:rPr>
          <w:color w:val="070707"/>
          <w:w w:val="105"/>
          <w:sz w:val="21"/>
        </w:rPr>
        <w:t>m</w:t>
      </w:r>
      <w:r>
        <w:rPr>
          <w:color w:val="303030"/>
          <w:w w:val="105"/>
          <w:sz w:val="21"/>
        </w:rPr>
        <w:t>o</w:t>
      </w:r>
      <w:r>
        <w:rPr>
          <w:color w:val="1C1C1C"/>
          <w:w w:val="105"/>
          <w:sz w:val="21"/>
        </w:rPr>
        <w:t>, di</w:t>
      </w:r>
      <w:r>
        <w:rPr>
          <w:color w:val="070707"/>
          <w:w w:val="105"/>
          <w:sz w:val="21"/>
        </w:rPr>
        <w:t>fu</w:t>
      </w:r>
      <w:r>
        <w:rPr>
          <w:color w:val="1C1C1C"/>
          <w:w w:val="105"/>
          <w:sz w:val="21"/>
        </w:rPr>
        <w:t>n</w:t>
      </w:r>
      <w:r>
        <w:rPr>
          <w:color w:val="070707"/>
          <w:w w:val="105"/>
          <w:sz w:val="21"/>
        </w:rPr>
        <w:t>di</w:t>
      </w:r>
      <w:r>
        <w:rPr>
          <w:color w:val="1C1C1C"/>
          <w:w w:val="105"/>
          <w:sz w:val="21"/>
        </w:rPr>
        <w:t>rá e</w:t>
      </w:r>
      <w:r>
        <w:rPr>
          <w:color w:val="070707"/>
          <w:w w:val="105"/>
          <w:sz w:val="21"/>
        </w:rPr>
        <w:t>l</w:t>
      </w:r>
      <w:r>
        <w:rPr>
          <w:color w:val="070707"/>
          <w:w w:val="105"/>
          <w:sz w:val="21"/>
        </w:rPr>
        <w:t> </w:t>
      </w:r>
      <w:r>
        <w:rPr>
          <w:color w:val="1C1C1C"/>
          <w:w w:val="105"/>
          <w:sz w:val="21"/>
        </w:rPr>
        <w:t>p</w:t>
      </w:r>
      <w:r>
        <w:rPr>
          <w:color w:val="070707"/>
          <w:w w:val="105"/>
          <w:sz w:val="21"/>
        </w:rPr>
        <w:t>roto</w:t>
      </w:r>
      <w:r>
        <w:rPr>
          <w:color w:val="1C1C1C"/>
          <w:w w:val="105"/>
          <w:sz w:val="21"/>
        </w:rPr>
        <w:t>c</w:t>
      </w:r>
      <w:r>
        <w:rPr>
          <w:color w:val="070707"/>
          <w:w w:val="105"/>
          <w:sz w:val="21"/>
        </w:rPr>
        <w:t>ol</w:t>
      </w:r>
      <w:r>
        <w:rPr>
          <w:color w:val="1C1C1C"/>
          <w:w w:val="105"/>
          <w:sz w:val="21"/>
        </w:rPr>
        <w:t>o</w:t>
      </w:r>
      <w:r>
        <w:rPr>
          <w:color w:val="1C1C1C"/>
          <w:spacing w:val="-2"/>
          <w:w w:val="105"/>
          <w:sz w:val="21"/>
        </w:rPr>
        <w:t> </w:t>
      </w:r>
      <w:r>
        <w:rPr>
          <w:color w:val="070707"/>
          <w:w w:val="105"/>
          <w:sz w:val="21"/>
        </w:rPr>
        <w:t>para</w:t>
      </w:r>
      <w:r>
        <w:rPr>
          <w:color w:val="070707"/>
          <w:w w:val="105"/>
          <w:sz w:val="21"/>
        </w:rPr>
        <w:t> l</w:t>
      </w:r>
      <w:r>
        <w:rPr>
          <w:color w:val="1C1C1C"/>
          <w:w w:val="105"/>
          <w:sz w:val="21"/>
        </w:rPr>
        <w:t>a</w:t>
      </w:r>
      <w:r>
        <w:rPr>
          <w:color w:val="1C1C1C"/>
          <w:spacing w:val="-9"/>
          <w:w w:val="105"/>
          <w:sz w:val="21"/>
        </w:rPr>
        <w:t> </w:t>
      </w:r>
      <w:r>
        <w:rPr>
          <w:color w:val="070707"/>
          <w:w w:val="105"/>
          <w:sz w:val="21"/>
        </w:rPr>
        <w:t>pr</w:t>
      </w:r>
      <w:r>
        <w:rPr>
          <w:color w:val="1C1C1C"/>
          <w:w w:val="105"/>
          <w:sz w:val="21"/>
        </w:rPr>
        <w:t>eve</w:t>
      </w:r>
      <w:r>
        <w:rPr>
          <w:color w:val="070707"/>
          <w:w w:val="105"/>
          <w:sz w:val="21"/>
        </w:rPr>
        <w:t>n</w:t>
      </w:r>
      <w:r>
        <w:rPr>
          <w:color w:val="1C1C1C"/>
          <w:w w:val="105"/>
          <w:sz w:val="21"/>
        </w:rPr>
        <w:t>c</w:t>
      </w:r>
      <w:r>
        <w:rPr>
          <w:color w:val="070707"/>
          <w:w w:val="105"/>
          <w:sz w:val="21"/>
        </w:rPr>
        <w:t>i</w:t>
      </w:r>
      <w:r>
        <w:rPr>
          <w:color w:val="1C1C1C"/>
          <w:w w:val="105"/>
          <w:sz w:val="21"/>
        </w:rPr>
        <w:t>ó</w:t>
      </w:r>
      <w:r>
        <w:rPr>
          <w:color w:val="070707"/>
          <w:w w:val="105"/>
          <w:sz w:val="21"/>
        </w:rPr>
        <w:t>n</w:t>
      </w:r>
      <w:r>
        <w:rPr>
          <w:color w:val="070707"/>
          <w:spacing w:val="-2"/>
          <w:w w:val="105"/>
          <w:sz w:val="21"/>
        </w:rPr>
        <w:t> </w:t>
      </w:r>
      <w:r>
        <w:rPr>
          <w:color w:val="070707"/>
          <w:w w:val="105"/>
          <w:sz w:val="21"/>
        </w:rPr>
        <w:t>y </w:t>
      </w:r>
      <w:r>
        <w:rPr>
          <w:color w:val="1C1C1C"/>
          <w:w w:val="105"/>
          <w:sz w:val="21"/>
        </w:rPr>
        <w:t>at</w:t>
      </w:r>
      <w:r>
        <w:rPr>
          <w:color w:val="070707"/>
          <w:w w:val="105"/>
          <w:sz w:val="21"/>
        </w:rPr>
        <w:t>en</w:t>
      </w:r>
      <w:r>
        <w:rPr>
          <w:color w:val="1C1C1C"/>
          <w:w w:val="105"/>
          <w:sz w:val="21"/>
        </w:rPr>
        <w:t>c</w:t>
      </w:r>
      <w:r>
        <w:rPr>
          <w:color w:val="070707"/>
          <w:w w:val="105"/>
          <w:sz w:val="21"/>
        </w:rPr>
        <w:t>i</w:t>
      </w:r>
      <w:r>
        <w:rPr>
          <w:color w:val="1C1C1C"/>
          <w:w w:val="105"/>
          <w:sz w:val="21"/>
        </w:rPr>
        <w:t>ó</w:t>
      </w:r>
      <w:r>
        <w:rPr>
          <w:color w:val="070707"/>
          <w:w w:val="105"/>
          <w:sz w:val="21"/>
        </w:rPr>
        <w:t>n d</w:t>
      </w:r>
      <w:r>
        <w:rPr>
          <w:color w:val="1C1C1C"/>
          <w:w w:val="105"/>
          <w:sz w:val="21"/>
        </w:rPr>
        <w:t>e</w:t>
      </w:r>
      <w:r>
        <w:rPr>
          <w:color w:val="1C1C1C"/>
          <w:w w:val="105"/>
          <w:sz w:val="21"/>
        </w:rPr>
        <w:t> </w:t>
      </w:r>
      <w:r>
        <w:rPr>
          <w:color w:val="070707"/>
          <w:w w:val="105"/>
          <w:sz w:val="21"/>
        </w:rPr>
        <w:t>c</w:t>
      </w:r>
      <w:r>
        <w:rPr>
          <w:color w:val="1C1C1C"/>
          <w:w w:val="105"/>
          <w:sz w:val="21"/>
        </w:rPr>
        <w:t>as</w:t>
      </w:r>
      <w:r>
        <w:rPr>
          <w:color w:val="070707"/>
          <w:w w:val="105"/>
          <w:sz w:val="21"/>
        </w:rPr>
        <w:t>os </w:t>
      </w:r>
      <w:r>
        <w:rPr>
          <w:color w:val="1C1C1C"/>
          <w:w w:val="105"/>
          <w:sz w:val="21"/>
        </w:rPr>
        <w:t>d</w:t>
      </w:r>
      <w:r>
        <w:rPr>
          <w:color w:val="070707"/>
          <w:w w:val="105"/>
          <w:sz w:val="21"/>
        </w:rPr>
        <w:t>e </w:t>
      </w:r>
      <w:r>
        <w:rPr>
          <w:color w:val="1C1C1C"/>
          <w:w w:val="105"/>
          <w:sz w:val="21"/>
        </w:rPr>
        <w:t>v</w:t>
      </w:r>
      <w:r>
        <w:rPr>
          <w:color w:val="070707"/>
          <w:w w:val="105"/>
          <w:sz w:val="21"/>
        </w:rPr>
        <w:t>iol</w:t>
      </w:r>
      <w:r>
        <w:rPr>
          <w:color w:val="1C1C1C"/>
          <w:w w:val="105"/>
          <w:sz w:val="21"/>
        </w:rPr>
        <w:t>e</w:t>
      </w:r>
      <w:r>
        <w:rPr>
          <w:color w:val="070707"/>
          <w:w w:val="105"/>
          <w:sz w:val="21"/>
        </w:rPr>
        <w:t>n</w:t>
      </w:r>
      <w:r>
        <w:rPr>
          <w:color w:val="1C1C1C"/>
          <w:w w:val="105"/>
          <w:sz w:val="21"/>
        </w:rPr>
        <w:t>c</w:t>
      </w:r>
      <w:r>
        <w:rPr>
          <w:color w:val="070707"/>
          <w:w w:val="105"/>
          <w:sz w:val="21"/>
        </w:rPr>
        <w:t>i</w:t>
      </w:r>
      <w:r>
        <w:rPr>
          <w:color w:val="1C1C1C"/>
          <w:w w:val="105"/>
          <w:sz w:val="21"/>
        </w:rPr>
        <w:t>as</w:t>
      </w:r>
      <w:r>
        <w:rPr>
          <w:color w:val="1C1C1C"/>
          <w:w w:val="105"/>
          <w:sz w:val="21"/>
        </w:rPr>
        <w:t> </w:t>
      </w:r>
      <w:r>
        <w:rPr>
          <w:color w:val="070707"/>
          <w:w w:val="105"/>
          <w:sz w:val="21"/>
        </w:rPr>
        <w:t>d</w:t>
      </w:r>
      <w:r>
        <w:rPr>
          <w:color w:val="1C1C1C"/>
          <w:w w:val="105"/>
          <w:sz w:val="21"/>
        </w:rPr>
        <w:t>e </w:t>
      </w:r>
      <w:r>
        <w:rPr>
          <w:color w:val="070707"/>
          <w:w w:val="105"/>
          <w:sz w:val="21"/>
        </w:rPr>
        <w:t>géne</w:t>
      </w:r>
      <w:r>
        <w:rPr>
          <w:color w:val="1C1C1C"/>
          <w:w w:val="105"/>
          <w:sz w:val="21"/>
        </w:rPr>
        <w:t>ro</w:t>
      </w:r>
      <w:r>
        <w:rPr>
          <w:color w:val="070707"/>
          <w:w w:val="105"/>
          <w:sz w:val="21"/>
        </w:rPr>
        <w:t>.</w:t>
      </w:r>
      <w:r>
        <w:rPr>
          <w:color w:val="070707"/>
          <w:spacing w:val="80"/>
          <w:w w:val="150"/>
          <w:sz w:val="21"/>
        </w:rPr>
        <w:t> </w:t>
      </w:r>
      <w:r>
        <w:rPr>
          <w:color w:val="1C1C1C"/>
          <w:w w:val="105"/>
          <w:sz w:val="21"/>
        </w:rPr>
        <w:t>La</w:t>
      </w:r>
      <w:r>
        <w:rPr>
          <w:color w:val="070707"/>
          <w:w w:val="105"/>
          <w:sz w:val="21"/>
        </w:rPr>
        <w:t>s</w:t>
      </w:r>
      <w:r>
        <w:rPr>
          <w:color w:val="070707"/>
          <w:spacing w:val="80"/>
          <w:w w:val="105"/>
          <w:sz w:val="21"/>
        </w:rPr>
        <w:t> </w:t>
      </w:r>
      <w:r>
        <w:rPr>
          <w:color w:val="070707"/>
          <w:w w:val="105"/>
          <w:sz w:val="21"/>
        </w:rPr>
        <w:t>c</w:t>
      </w:r>
      <w:r>
        <w:rPr>
          <w:color w:val="1C1C1C"/>
          <w:w w:val="105"/>
          <w:sz w:val="21"/>
        </w:rPr>
        <w:t>a</w:t>
      </w:r>
      <w:r>
        <w:rPr>
          <w:color w:val="070707"/>
          <w:w w:val="105"/>
          <w:sz w:val="21"/>
        </w:rPr>
        <w:t>m</w:t>
      </w:r>
      <w:r>
        <w:rPr>
          <w:color w:val="1C1C1C"/>
          <w:w w:val="105"/>
          <w:sz w:val="21"/>
        </w:rPr>
        <w:t>pañas</w:t>
      </w:r>
      <w:r>
        <w:rPr>
          <w:color w:val="1C1C1C"/>
          <w:spacing w:val="80"/>
          <w:w w:val="105"/>
          <w:sz w:val="21"/>
        </w:rPr>
        <w:t> </w:t>
      </w:r>
      <w:r>
        <w:rPr>
          <w:color w:val="1C1C1C"/>
          <w:w w:val="105"/>
          <w:sz w:val="21"/>
        </w:rPr>
        <w:t>es</w:t>
      </w:r>
      <w:r>
        <w:rPr>
          <w:color w:val="070707"/>
          <w:w w:val="105"/>
          <w:sz w:val="21"/>
        </w:rPr>
        <w:t>tar</w:t>
      </w:r>
      <w:r>
        <w:rPr>
          <w:color w:val="1C1C1C"/>
          <w:w w:val="105"/>
          <w:sz w:val="21"/>
        </w:rPr>
        <w:t>á</w:t>
      </w:r>
      <w:r>
        <w:rPr>
          <w:color w:val="070707"/>
          <w:w w:val="105"/>
          <w:sz w:val="21"/>
        </w:rPr>
        <w:t>n</w:t>
      </w:r>
      <w:r>
        <w:rPr>
          <w:color w:val="070707"/>
          <w:spacing w:val="80"/>
          <w:w w:val="105"/>
          <w:sz w:val="21"/>
        </w:rPr>
        <w:t> </w:t>
      </w:r>
      <w:r>
        <w:rPr>
          <w:color w:val="070707"/>
          <w:w w:val="105"/>
          <w:sz w:val="21"/>
        </w:rPr>
        <w:t>diri</w:t>
      </w:r>
      <w:r>
        <w:rPr>
          <w:color w:val="1C1C1C"/>
          <w:w w:val="105"/>
          <w:sz w:val="21"/>
        </w:rPr>
        <w:t>g</w:t>
      </w:r>
      <w:r>
        <w:rPr>
          <w:color w:val="070707"/>
          <w:w w:val="105"/>
          <w:sz w:val="21"/>
        </w:rPr>
        <w:t>id</w:t>
      </w:r>
      <w:r>
        <w:rPr>
          <w:color w:val="1C1C1C"/>
          <w:w w:val="105"/>
          <w:sz w:val="21"/>
        </w:rPr>
        <w:t>as</w:t>
      </w:r>
      <w:r>
        <w:rPr>
          <w:color w:val="1C1C1C"/>
          <w:spacing w:val="80"/>
          <w:w w:val="105"/>
          <w:sz w:val="21"/>
        </w:rPr>
        <w:t> </w:t>
      </w:r>
      <w:r>
        <w:rPr>
          <w:color w:val="1C1C1C"/>
          <w:w w:val="105"/>
          <w:sz w:val="21"/>
        </w:rPr>
        <w:t>a</w:t>
      </w:r>
      <w:r>
        <w:rPr>
          <w:color w:val="1C1C1C"/>
          <w:spacing w:val="80"/>
          <w:w w:val="105"/>
          <w:sz w:val="21"/>
        </w:rPr>
        <w:t> </w:t>
      </w:r>
      <w:r>
        <w:rPr>
          <w:color w:val="070707"/>
          <w:w w:val="105"/>
          <w:sz w:val="21"/>
        </w:rPr>
        <w:t>l</w:t>
      </w:r>
      <w:r>
        <w:rPr>
          <w:color w:val="1C1C1C"/>
          <w:w w:val="105"/>
          <w:sz w:val="21"/>
        </w:rPr>
        <w:t>a</w:t>
      </w:r>
      <w:r>
        <w:rPr>
          <w:color w:val="1C1C1C"/>
          <w:spacing w:val="80"/>
          <w:w w:val="105"/>
          <w:sz w:val="21"/>
        </w:rPr>
        <w:t> </w:t>
      </w:r>
      <w:r>
        <w:rPr>
          <w:color w:val="1C1C1C"/>
          <w:w w:val="105"/>
          <w:sz w:val="21"/>
        </w:rPr>
        <w:t>c</w:t>
      </w:r>
      <w:r>
        <w:rPr>
          <w:color w:val="070707"/>
          <w:w w:val="105"/>
          <w:sz w:val="21"/>
        </w:rPr>
        <w:t>omunid</w:t>
      </w:r>
      <w:r>
        <w:rPr>
          <w:color w:val="1C1C1C"/>
          <w:w w:val="105"/>
          <w:sz w:val="21"/>
        </w:rPr>
        <w:t>a</w:t>
      </w:r>
      <w:r>
        <w:rPr>
          <w:color w:val="070707"/>
          <w:w w:val="105"/>
          <w:sz w:val="21"/>
        </w:rPr>
        <w:t>d</w:t>
      </w:r>
      <w:r>
        <w:rPr>
          <w:color w:val="303030"/>
          <w:w w:val="105"/>
          <w:sz w:val="21"/>
        </w:rPr>
        <w:t>,</w:t>
      </w:r>
      <w:r>
        <w:rPr>
          <w:color w:val="303030"/>
          <w:spacing w:val="80"/>
          <w:w w:val="105"/>
          <w:sz w:val="21"/>
        </w:rPr>
        <w:t> </w:t>
      </w:r>
      <w:r>
        <w:rPr>
          <w:color w:val="070707"/>
          <w:w w:val="105"/>
          <w:sz w:val="21"/>
        </w:rPr>
        <w:t>in</w:t>
      </w:r>
      <w:r>
        <w:rPr>
          <w:color w:val="1C1C1C"/>
          <w:w w:val="105"/>
          <w:sz w:val="21"/>
        </w:rPr>
        <w:t>cl</w:t>
      </w:r>
      <w:r>
        <w:rPr>
          <w:color w:val="070707"/>
          <w:w w:val="105"/>
          <w:sz w:val="21"/>
        </w:rPr>
        <w:t>uid</w:t>
      </w:r>
      <w:r>
        <w:rPr>
          <w:color w:val="1C1C1C"/>
          <w:w w:val="105"/>
          <w:sz w:val="21"/>
        </w:rPr>
        <w:t>a</w:t>
      </w:r>
      <w:r>
        <w:rPr>
          <w:color w:val="070707"/>
          <w:w w:val="105"/>
          <w:sz w:val="21"/>
        </w:rPr>
        <w:t>s</w:t>
      </w:r>
      <w:r>
        <w:rPr>
          <w:color w:val="070707"/>
          <w:spacing w:val="80"/>
          <w:w w:val="105"/>
          <w:sz w:val="21"/>
        </w:rPr>
        <w:t> </w:t>
      </w:r>
      <w:r>
        <w:rPr>
          <w:color w:val="070707"/>
          <w:w w:val="105"/>
          <w:sz w:val="21"/>
        </w:rPr>
        <w:t>l</w:t>
      </w:r>
      <w:r>
        <w:rPr>
          <w:color w:val="1C1C1C"/>
          <w:w w:val="105"/>
          <w:sz w:val="21"/>
        </w:rPr>
        <w:t>as</w:t>
      </w:r>
    </w:p>
    <w:p>
      <w:pPr>
        <w:spacing w:after="0" w:line="288" w:lineRule="auto"/>
        <w:jc w:val="both"/>
        <w:rPr>
          <w:sz w:val="21"/>
        </w:rPr>
        <w:sectPr>
          <w:pgSz w:w="12240" w:h="15840"/>
          <w:pgMar w:header="0" w:footer="955" w:top="1700" w:bottom="1140" w:left="0" w:right="680"/>
        </w:sectPr>
      </w:pPr>
    </w:p>
    <w:p>
      <w:pPr>
        <w:spacing w:line="302" w:lineRule="auto" w:before="75"/>
        <w:ind w:left="3614" w:right="995" w:firstLine="14"/>
        <w:jc w:val="both"/>
        <w:rPr>
          <w:sz w:val="20"/>
        </w:rPr>
      </w:pPr>
      <w:r>
        <w:rPr>
          <w:color w:val="030303"/>
          <w:w w:val="110"/>
          <w:sz w:val="20"/>
        </w:rPr>
        <w:t>instituc</w:t>
      </w:r>
      <w:r>
        <w:rPr>
          <w:color w:val="121212"/>
          <w:w w:val="110"/>
          <w:sz w:val="20"/>
        </w:rPr>
        <w:t>i</w:t>
      </w:r>
      <w:r>
        <w:rPr>
          <w:color w:val="030303"/>
          <w:w w:val="110"/>
          <w:sz w:val="20"/>
        </w:rPr>
        <w:t>ones</w:t>
      </w:r>
      <w:r>
        <w:rPr>
          <w:color w:val="030303"/>
          <w:w w:val="110"/>
          <w:sz w:val="20"/>
        </w:rPr>
        <w:t> educativas</w:t>
      </w:r>
      <w:r>
        <w:rPr>
          <w:color w:val="030303"/>
          <w:w w:val="110"/>
          <w:sz w:val="20"/>
        </w:rPr>
        <w:t> y</w:t>
      </w:r>
      <w:r>
        <w:rPr>
          <w:color w:val="030303"/>
          <w:w w:val="110"/>
          <w:sz w:val="20"/>
        </w:rPr>
        <w:t> el per</w:t>
      </w:r>
      <w:r>
        <w:rPr>
          <w:color w:val="121212"/>
          <w:w w:val="110"/>
          <w:sz w:val="20"/>
        </w:rPr>
        <w:t>s</w:t>
      </w:r>
      <w:r>
        <w:rPr>
          <w:color w:val="030303"/>
          <w:w w:val="110"/>
          <w:sz w:val="20"/>
        </w:rPr>
        <w:t>onal el </w:t>
      </w:r>
      <w:r>
        <w:rPr>
          <w:color w:val="121212"/>
          <w:w w:val="110"/>
          <w:sz w:val="20"/>
        </w:rPr>
        <w:t>Co</w:t>
      </w:r>
      <w:r>
        <w:rPr>
          <w:color w:val="030303"/>
          <w:w w:val="110"/>
          <w:sz w:val="20"/>
        </w:rPr>
        <w:t>ncesi</w:t>
      </w:r>
      <w:r>
        <w:rPr>
          <w:color w:val="121212"/>
          <w:w w:val="110"/>
          <w:sz w:val="20"/>
        </w:rPr>
        <w:t>o</w:t>
      </w:r>
      <w:r>
        <w:rPr>
          <w:color w:val="030303"/>
          <w:w w:val="110"/>
          <w:sz w:val="20"/>
        </w:rPr>
        <w:t>n</w:t>
      </w:r>
      <w:r>
        <w:rPr>
          <w:color w:val="121212"/>
          <w:w w:val="110"/>
          <w:sz w:val="20"/>
        </w:rPr>
        <w:t>ar</w:t>
      </w:r>
      <w:r>
        <w:rPr>
          <w:color w:val="030303"/>
          <w:w w:val="110"/>
          <w:sz w:val="20"/>
        </w:rPr>
        <w:t>i</w:t>
      </w:r>
      <w:r>
        <w:rPr>
          <w:color w:val="121212"/>
          <w:w w:val="110"/>
          <w:sz w:val="20"/>
        </w:rPr>
        <w:t>o</w:t>
      </w:r>
      <w:r>
        <w:rPr>
          <w:color w:val="121212"/>
          <w:w w:val="110"/>
          <w:sz w:val="20"/>
        </w:rPr>
        <w:t> </w:t>
      </w:r>
      <w:r>
        <w:rPr>
          <w:color w:val="030303"/>
          <w:w w:val="110"/>
          <w:sz w:val="20"/>
        </w:rPr>
        <w:t>En l</w:t>
      </w:r>
      <w:r>
        <w:rPr>
          <w:color w:val="121212"/>
          <w:w w:val="110"/>
          <w:sz w:val="20"/>
        </w:rPr>
        <w:t>a</w:t>
      </w:r>
      <w:r>
        <w:rPr>
          <w:color w:val="030303"/>
          <w:w w:val="110"/>
          <w:sz w:val="20"/>
        </w:rPr>
        <w:t>s</w:t>
      </w:r>
      <w:r>
        <w:rPr>
          <w:color w:val="030303"/>
          <w:w w:val="110"/>
          <w:sz w:val="20"/>
        </w:rPr>
        <w:t> camp</w:t>
      </w:r>
      <w:r>
        <w:rPr>
          <w:color w:val="121212"/>
          <w:w w:val="110"/>
          <w:sz w:val="20"/>
        </w:rPr>
        <w:t>a</w:t>
      </w:r>
      <w:r>
        <w:rPr>
          <w:color w:val="030303"/>
          <w:w w:val="110"/>
          <w:sz w:val="20"/>
        </w:rPr>
        <w:t>ña</w:t>
      </w:r>
      <w:r>
        <w:rPr>
          <w:color w:val="121212"/>
          <w:w w:val="110"/>
          <w:sz w:val="20"/>
        </w:rPr>
        <w:t>s</w:t>
      </w:r>
      <w:r>
        <w:rPr>
          <w:color w:val="121212"/>
          <w:w w:val="110"/>
          <w:sz w:val="20"/>
        </w:rPr>
        <w:t> </w:t>
      </w:r>
      <w:r>
        <w:rPr>
          <w:color w:val="030303"/>
          <w:w w:val="110"/>
          <w:sz w:val="20"/>
        </w:rPr>
        <w:t>de sensibilización</w:t>
      </w:r>
      <w:r>
        <w:rPr>
          <w:color w:val="030303"/>
          <w:w w:val="110"/>
          <w:sz w:val="20"/>
        </w:rPr>
        <w:t> en </w:t>
      </w:r>
      <w:r>
        <w:rPr>
          <w:color w:val="121212"/>
          <w:w w:val="110"/>
          <w:sz w:val="20"/>
        </w:rPr>
        <w:t>s</w:t>
      </w:r>
      <w:r>
        <w:rPr>
          <w:color w:val="030303"/>
          <w:w w:val="110"/>
          <w:sz w:val="20"/>
        </w:rPr>
        <w:t>alud sexual</w:t>
      </w:r>
      <w:r>
        <w:rPr>
          <w:color w:val="030303"/>
          <w:spacing w:val="-5"/>
          <w:w w:val="110"/>
          <w:sz w:val="20"/>
        </w:rPr>
        <w:t> </w:t>
      </w:r>
      <w:r>
        <w:rPr>
          <w:color w:val="030303"/>
          <w:w w:val="110"/>
          <w:sz w:val="20"/>
        </w:rPr>
        <w:t>y</w:t>
      </w:r>
      <w:r>
        <w:rPr>
          <w:color w:val="030303"/>
          <w:w w:val="110"/>
          <w:sz w:val="20"/>
        </w:rPr>
        <w:t> reproducti</w:t>
      </w:r>
      <w:r>
        <w:rPr>
          <w:color w:val="121212"/>
          <w:w w:val="110"/>
          <w:sz w:val="20"/>
        </w:rPr>
        <w:t>v</w:t>
      </w:r>
      <w:r>
        <w:rPr>
          <w:color w:val="030303"/>
          <w:w w:val="110"/>
          <w:sz w:val="20"/>
        </w:rPr>
        <w:t>a</w:t>
      </w:r>
      <w:r>
        <w:rPr>
          <w:color w:val="121212"/>
          <w:w w:val="110"/>
          <w:sz w:val="20"/>
        </w:rPr>
        <w:t>,</w:t>
      </w:r>
      <w:r>
        <w:rPr>
          <w:color w:val="121212"/>
          <w:w w:val="110"/>
          <w:sz w:val="20"/>
        </w:rPr>
        <w:t> </w:t>
      </w:r>
      <w:r>
        <w:rPr>
          <w:color w:val="030303"/>
          <w:w w:val="110"/>
          <w:sz w:val="20"/>
        </w:rPr>
        <w:t>el Conc</w:t>
      </w:r>
      <w:r>
        <w:rPr>
          <w:color w:val="121212"/>
          <w:w w:val="110"/>
          <w:sz w:val="20"/>
        </w:rPr>
        <w:t>e</w:t>
      </w:r>
      <w:r>
        <w:rPr>
          <w:color w:val="030303"/>
          <w:w w:val="110"/>
          <w:sz w:val="20"/>
        </w:rPr>
        <w:t>si</w:t>
      </w:r>
      <w:r>
        <w:rPr>
          <w:color w:val="121212"/>
          <w:w w:val="110"/>
          <w:sz w:val="20"/>
        </w:rPr>
        <w:t>o</w:t>
      </w:r>
      <w:r>
        <w:rPr>
          <w:color w:val="030303"/>
          <w:w w:val="110"/>
          <w:sz w:val="20"/>
        </w:rPr>
        <w:t>n</w:t>
      </w:r>
      <w:r>
        <w:rPr>
          <w:color w:val="121212"/>
          <w:w w:val="110"/>
          <w:sz w:val="20"/>
        </w:rPr>
        <w:t>ar</w:t>
      </w:r>
      <w:r>
        <w:rPr>
          <w:color w:val="030303"/>
          <w:w w:val="110"/>
          <w:sz w:val="20"/>
        </w:rPr>
        <w:t>io</w:t>
      </w:r>
      <w:r>
        <w:rPr>
          <w:color w:val="030303"/>
          <w:w w:val="110"/>
          <w:sz w:val="20"/>
        </w:rPr>
        <w:t> deber</w:t>
      </w:r>
      <w:r>
        <w:rPr>
          <w:color w:val="121212"/>
          <w:w w:val="110"/>
          <w:sz w:val="20"/>
        </w:rPr>
        <w:t>á </w:t>
      </w:r>
      <w:r>
        <w:rPr>
          <w:color w:val="030303"/>
          <w:w w:val="110"/>
          <w:sz w:val="20"/>
        </w:rPr>
        <w:t>ha</w:t>
      </w:r>
      <w:r>
        <w:rPr>
          <w:color w:val="121212"/>
          <w:w w:val="110"/>
          <w:sz w:val="20"/>
        </w:rPr>
        <w:t>ce</w:t>
      </w:r>
      <w:r>
        <w:rPr>
          <w:color w:val="030303"/>
          <w:w w:val="110"/>
          <w:sz w:val="20"/>
        </w:rPr>
        <w:t>r especial énfasis en la</w:t>
      </w:r>
      <w:r>
        <w:rPr>
          <w:color w:val="030303"/>
          <w:spacing w:val="-13"/>
          <w:w w:val="110"/>
          <w:sz w:val="20"/>
        </w:rPr>
        <w:t> </w:t>
      </w:r>
      <w:r>
        <w:rPr>
          <w:color w:val="030303"/>
          <w:w w:val="110"/>
          <w:sz w:val="20"/>
        </w:rPr>
        <w:t>pre</w:t>
      </w:r>
      <w:r>
        <w:rPr>
          <w:color w:val="121212"/>
          <w:w w:val="110"/>
          <w:sz w:val="20"/>
        </w:rPr>
        <w:t>v</w:t>
      </w:r>
      <w:r>
        <w:rPr>
          <w:color w:val="030303"/>
          <w:w w:val="110"/>
          <w:sz w:val="20"/>
        </w:rPr>
        <w:t>enci</w:t>
      </w:r>
      <w:r>
        <w:rPr>
          <w:color w:val="121212"/>
          <w:w w:val="110"/>
          <w:sz w:val="20"/>
        </w:rPr>
        <w:t>ó</w:t>
      </w:r>
      <w:r>
        <w:rPr>
          <w:color w:val="030303"/>
          <w:w w:val="110"/>
          <w:sz w:val="20"/>
        </w:rPr>
        <w:t>n</w:t>
      </w:r>
      <w:r>
        <w:rPr>
          <w:color w:val="030303"/>
          <w:spacing w:val="-7"/>
          <w:w w:val="110"/>
          <w:sz w:val="20"/>
        </w:rPr>
        <w:t> </w:t>
      </w:r>
      <w:r>
        <w:rPr>
          <w:color w:val="030303"/>
          <w:w w:val="110"/>
          <w:sz w:val="20"/>
        </w:rPr>
        <w:t>d</w:t>
      </w:r>
      <w:r>
        <w:rPr>
          <w:color w:val="121212"/>
          <w:w w:val="110"/>
          <w:sz w:val="20"/>
        </w:rPr>
        <w:t>e</w:t>
      </w:r>
      <w:r>
        <w:rPr>
          <w:color w:val="121212"/>
          <w:spacing w:val="-2"/>
          <w:w w:val="110"/>
          <w:sz w:val="20"/>
        </w:rPr>
        <w:t> </w:t>
      </w:r>
      <w:r>
        <w:rPr>
          <w:color w:val="030303"/>
          <w:w w:val="110"/>
          <w:sz w:val="20"/>
        </w:rPr>
        <w:t>embarazo</w:t>
      </w:r>
      <w:r>
        <w:rPr>
          <w:color w:val="030303"/>
          <w:spacing w:val="-7"/>
          <w:w w:val="110"/>
          <w:sz w:val="20"/>
        </w:rPr>
        <w:t> </w:t>
      </w:r>
      <w:r>
        <w:rPr>
          <w:color w:val="030303"/>
          <w:w w:val="110"/>
          <w:sz w:val="20"/>
        </w:rPr>
        <w:t>t</w:t>
      </w:r>
      <w:r>
        <w:rPr>
          <w:color w:val="121212"/>
          <w:w w:val="110"/>
          <w:sz w:val="20"/>
        </w:rPr>
        <w:t>e</w:t>
      </w:r>
      <w:r>
        <w:rPr>
          <w:color w:val="030303"/>
          <w:w w:val="110"/>
          <w:sz w:val="20"/>
        </w:rPr>
        <w:t>mprano</w:t>
      </w:r>
      <w:r>
        <w:rPr>
          <w:color w:val="030303"/>
          <w:spacing w:val="-7"/>
          <w:w w:val="110"/>
          <w:sz w:val="20"/>
        </w:rPr>
        <w:t> </w:t>
      </w:r>
      <w:r>
        <w:rPr>
          <w:color w:val="030303"/>
          <w:w w:val="110"/>
          <w:sz w:val="20"/>
        </w:rPr>
        <w:t>y</w:t>
      </w:r>
      <w:r>
        <w:rPr>
          <w:color w:val="030303"/>
          <w:spacing w:val="-2"/>
          <w:w w:val="110"/>
          <w:sz w:val="20"/>
        </w:rPr>
        <w:t> </w:t>
      </w:r>
      <w:r>
        <w:rPr>
          <w:color w:val="030303"/>
          <w:w w:val="110"/>
          <w:sz w:val="20"/>
        </w:rPr>
        <w:t>salud</w:t>
      </w:r>
      <w:r>
        <w:rPr>
          <w:color w:val="030303"/>
          <w:spacing w:val="-2"/>
          <w:w w:val="110"/>
          <w:sz w:val="20"/>
        </w:rPr>
        <w:t> </w:t>
      </w:r>
      <w:r>
        <w:rPr>
          <w:color w:val="030303"/>
          <w:w w:val="110"/>
          <w:sz w:val="20"/>
        </w:rPr>
        <w:t>en</w:t>
      </w:r>
      <w:r>
        <w:rPr>
          <w:color w:val="030303"/>
          <w:spacing w:val="-2"/>
          <w:w w:val="110"/>
          <w:sz w:val="20"/>
        </w:rPr>
        <w:t> </w:t>
      </w:r>
      <w:r>
        <w:rPr>
          <w:color w:val="030303"/>
          <w:w w:val="110"/>
          <w:sz w:val="20"/>
        </w:rPr>
        <w:t>a</w:t>
      </w:r>
      <w:r>
        <w:rPr>
          <w:color w:val="121212"/>
          <w:w w:val="110"/>
          <w:sz w:val="20"/>
        </w:rPr>
        <w:t>ct</w:t>
      </w:r>
      <w:r>
        <w:rPr>
          <w:color w:val="030303"/>
          <w:w w:val="110"/>
          <w:sz w:val="20"/>
        </w:rPr>
        <w:t>i</w:t>
      </w:r>
      <w:r>
        <w:rPr>
          <w:color w:val="121212"/>
          <w:w w:val="110"/>
          <w:sz w:val="20"/>
        </w:rPr>
        <w:t>v</w:t>
      </w:r>
      <w:r>
        <w:rPr>
          <w:color w:val="030303"/>
          <w:w w:val="110"/>
          <w:sz w:val="20"/>
        </w:rPr>
        <w:t>i</w:t>
      </w:r>
      <w:r>
        <w:rPr>
          <w:color w:val="121212"/>
          <w:w w:val="110"/>
          <w:sz w:val="20"/>
        </w:rPr>
        <w:t>d</w:t>
      </w:r>
      <w:r>
        <w:rPr>
          <w:color w:val="030303"/>
          <w:w w:val="110"/>
          <w:sz w:val="20"/>
        </w:rPr>
        <w:t>a</w:t>
      </w:r>
      <w:r>
        <w:rPr>
          <w:color w:val="121212"/>
          <w:w w:val="110"/>
          <w:sz w:val="20"/>
        </w:rPr>
        <w:t>des </w:t>
      </w:r>
      <w:r>
        <w:rPr>
          <w:color w:val="030303"/>
          <w:spacing w:val="-2"/>
          <w:w w:val="110"/>
          <w:sz w:val="20"/>
        </w:rPr>
        <w:t>sexuales</w:t>
      </w:r>
      <w:r>
        <w:rPr>
          <w:color w:val="030303"/>
          <w:spacing w:val="-9"/>
          <w:w w:val="110"/>
          <w:sz w:val="20"/>
        </w:rPr>
        <w:t> </w:t>
      </w:r>
      <w:r>
        <w:rPr>
          <w:color w:val="030303"/>
          <w:spacing w:val="-2"/>
          <w:w w:val="110"/>
          <w:sz w:val="20"/>
        </w:rPr>
        <w:t>pagas,</w:t>
      </w:r>
      <w:r>
        <w:rPr>
          <w:color w:val="030303"/>
          <w:spacing w:val="-9"/>
          <w:w w:val="110"/>
          <w:sz w:val="20"/>
        </w:rPr>
        <w:t> </w:t>
      </w:r>
      <w:r>
        <w:rPr>
          <w:color w:val="030303"/>
          <w:spacing w:val="-2"/>
          <w:w w:val="110"/>
          <w:sz w:val="20"/>
        </w:rPr>
        <w:t>teniendo</w:t>
      </w:r>
      <w:r>
        <w:rPr>
          <w:color w:val="030303"/>
          <w:spacing w:val="-9"/>
          <w:w w:val="110"/>
          <w:sz w:val="20"/>
        </w:rPr>
        <w:t> </w:t>
      </w:r>
      <w:r>
        <w:rPr>
          <w:color w:val="030303"/>
          <w:spacing w:val="-2"/>
          <w:w w:val="110"/>
          <w:sz w:val="20"/>
        </w:rPr>
        <w:t>en</w:t>
      </w:r>
      <w:r>
        <w:rPr>
          <w:color w:val="030303"/>
          <w:spacing w:val="-9"/>
          <w:w w:val="110"/>
          <w:sz w:val="20"/>
        </w:rPr>
        <w:t> </w:t>
      </w:r>
      <w:r>
        <w:rPr>
          <w:color w:val="030303"/>
          <w:spacing w:val="-2"/>
          <w:w w:val="110"/>
          <w:sz w:val="20"/>
        </w:rPr>
        <w:t>cuen</w:t>
      </w:r>
      <w:r>
        <w:rPr>
          <w:color w:val="121212"/>
          <w:spacing w:val="-2"/>
          <w:w w:val="110"/>
          <w:sz w:val="20"/>
        </w:rPr>
        <w:t>t</w:t>
      </w:r>
      <w:r>
        <w:rPr>
          <w:color w:val="030303"/>
          <w:spacing w:val="-2"/>
          <w:w w:val="110"/>
          <w:sz w:val="20"/>
        </w:rPr>
        <w:t>a q</w:t>
      </w:r>
      <w:r>
        <w:rPr>
          <w:color w:val="121212"/>
          <w:spacing w:val="-2"/>
          <w:w w:val="110"/>
          <w:sz w:val="20"/>
        </w:rPr>
        <w:t>u</w:t>
      </w:r>
      <w:r>
        <w:rPr>
          <w:color w:val="030303"/>
          <w:spacing w:val="-2"/>
          <w:w w:val="110"/>
          <w:sz w:val="20"/>
        </w:rPr>
        <w:t>e</w:t>
      </w:r>
      <w:r>
        <w:rPr>
          <w:color w:val="030303"/>
          <w:spacing w:val="-9"/>
          <w:w w:val="110"/>
          <w:sz w:val="20"/>
        </w:rPr>
        <w:t> </w:t>
      </w:r>
      <w:r>
        <w:rPr>
          <w:color w:val="030303"/>
          <w:spacing w:val="-2"/>
          <w:w w:val="110"/>
          <w:sz w:val="20"/>
        </w:rPr>
        <w:t>e</w:t>
      </w:r>
      <w:r>
        <w:rPr>
          <w:color w:val="121212"/>
          <w:spacing w:val="-2"/>
          <w:w w:val="110"/>
          <w:sz w:val="20"/>
        </w:rPr>
        <w:t>st</w:t>
      </w:r>
      <w:r>
        <w:rPr>
          <w:color w:val="030303"/>
          <w:spacing w:val="-2"/>
          <w:w w:val="110"/>
          <w:sz w:val="20"/>
        </w:rPr>
        <w:t>as</w:t>
      </w:r>
      <w:r>
        <w:rPr>
          <w:color w:val="030303"/>
          <w:spacing w:val="-9"/>
          <w:w w:val="110"/>
          <w:sz w:val="20"/>
        </w:rPr>
        <w:t> </w:t>
      </w:r>
      <w:r>
        <w:rPr>
          <w:color w:val="030303"/>
          <w:spacing w:val="-2"/>
          <w:w w:val="110"/>
          <w:sz w:val="20"/>
        </w:rPr>
        <w:t>d</w:t>
      </w:r>
      <w:r>
        <w:rPr>
          <w:color w:val="121212"/>
          <w:spacing w:val="-2"/>
          <w:w w:val="110"/>
          <w:sz w:val="20"/>
        </w:rPr>
        <w:t>o</w:t>
      </w:r>
      <w:r>
        <w:rPr>
          <w:color w:val="030303"/>
          <w:spacing w:val="-2"/>
          <w:w w:val="110"/>
          <w:sz w:val="20"/>
        </w:rPr>
        <w:t>s</w:t>
      </w:r>
      <w:r>
        <w:rPr>
          <w:color w:val="030303"/>
          <w:spacing w:val="6"/>
          <w:w w:val="110"/>
          <w:sz w:val="20"/>
        </w:rPr>
        <w:t> </w:t>
      </w:r>
      <w:r>
        <w:rPr>
          <w:color w:val="030303"/>
          <w:spacing w:val="-2"/>
          <w:w w:val="110"/>
          <w:sz w:val="20"/>
        </w:rPr>
        <w:t>situa</w:t>
      </w:r>
      <w:r>
        <w:rPr>
          <w:color w:val="121212"/>
          <w:spacing w:val="-2"/>
          <w:w w:val="110"/>
          <w:sz w:val="20"/>
        </w:rPr>
        <w:t>c</w:t>
      </w:r>
      <w:r>
        <w:rPr>
          <w:color w:val="030303"/>
          <w:spacing w:val="-2"/>
          <w:w w:val="110"/>
          <w:sz w:val="20"/>
        </w:rPr>
        <w:t>iones</w:t>
      </w:r>
      <w:r>
        <w:rPr>
          <w:color w:val="030303"/>
          <w:spacing w:val="-9"/>
          <w:w w:val="110"/>
          <w:sz w:val="20"/>
        </w:rPr>
        <w:t> </w:t>
      </w:r>
      <w:r>
        <w:rPr>
          <w:color w:val="030303"/>
          <w:spacing w:val="-2"/>
          <w:w w:val="110"/>
          <w:sz w:val="20"/>
        </w:rPr>
        <w:t>fu</w:t>
      </w:r>
      <w:r>
        <w:rPr>
          <w:color w:val="121212"/>
          <w:spacing w:val="-2"/>
          <w:w w:val="110"/>
          <w:sz w:val="20"/>
        </w:rPr>
        <w:t>e</w:t>
      </w:r>
      <w:r>
        <w:rPr>
          <w:color w:val="030303"/>
          <w:spacing w:val="-2"/>
          <w:w w:val="110"/>
          <w:sz w:val="20"/>
        </w:rPr>
        <w:t>ron</w:t>
      </w:r>
      <w:r>
        <w:rPr>
          <w:color w:val="030303"/>
          <w:spacing w:val="-9"/>
          <w:w w:val="110"/>
          <w:sz w:val="20"/>
        </w:rPr>
        <w:t> </w:t>
      </w:r>
      <w:r>
        <w:rPr>
          <w:color w:val="030303"/>
          <w:spacing w:val="-2"/>
          <w:w w:val="110"/>
          <w:sz w:val="20"/>
        </w:rPr>
        <w:t>identific</w:t>
      </w:r>
      <w:r>
        <w:rPr>
          <w:color w:val="121212"/>
          <w:spacing w:val="-2"/>
          <w:w w:val="110"/>
          <w:sz w:val="20"/>
        </w:rPr>
        <w:t>adas </w:t>
      </w:r>
      <w:r>
        <w:rPr>
          <w:color w:val="030303"/>
          <w:w w:val="110"/>
          <w:sz w:val="20"/>
        </w:rPr>
        <w:t>como problemáticas por</w:t>
      </w:r>
      <w:r>
        <w:rPr>
          <w:color w:val="030303"/>
          <w:spacing w:val="-5"/>
          <w:w w:val="110"/>
          <w:sz w:val="20"/>
        </w:rPr>
        <w:t> </w:t>
      </w:r>
      <w:r>
        <w:rPr>
          <w:color w:val="030303"/>
          <w:w w:val="110"/>
          <w:sz w:val="20"/>
        </w:rPr>
        <w:t>la</w:t>
      </w:r>
      <w:r>
        <w:rPr>
          <w:color w:val="030303"/>
          <w:spacing w:val="-5"/>
          <w:w w:val="110"/>
          <w:sz w:val="20"/>
        </w:rPr>
        <w:t> </w:t>
      </w:r>
      <w:r>
        <w:rPr>
          <w:color w:val="030303"/>
          <w:w w:val="110"/>
          <w:sz w:val="20"/>
        </w:rPr>
        <w:t>comunidad en la</w:t>
      </w:r>
      <w:r>
        <w:rPr>
          <w:color w:val="030303"/>
          <w:spacing w:val="-5"/>
          <w:w w:val="110"/>
          <w:sz w:val="20"/>
        </w:rPr>
        <w:t> </w:t>
      </w:r>
      <w:r>
        <w:rPr>
          <w:color w:val="030303"/>
          <w:w w:val="110"/>
          <w:sz w:val="20"/>
        </w:rPr>
        <w:t>etapa</w:t>
      </w:r>
      <w:r>
        <w:rPr>
          <w:color w:val="030303"/>
          <w:spacing w:val="-5"/>
          <w:w w:val="110"/>
          <w:sz w:val="20"/>
        </w:rPr>
        <w:t> </w:t>
      </w:r>
      <w:r>
        <w:rPr>
          <w:color w:val="030303"/>
          <w:w w:val="110"/>
          <w:sz w:val="20"/>
        </w:rPr>
        <w:t>de</w:t>
      </w:r>
      <w:r>
        <w:rPr>
          <w:color w:val="030303"/>
          <w:spacing w:val="-5"/>
          <w:w w:val="110"/>
          <w:sz w:val="20"/>
        </w:rPr>
        <w:t> </w:t>
      </w:r>
      <w:r>
        <w:rPr>
          <w:color w:val="121212"/>
          <w:w w:val="110"/>
          <w:sz w:val="20"/>
        </w:rPr>
        <w:t>e</w:t>
      </w:r>
      <w:r>
        <w:rPr>
          <w:color w:val="030303"/>
          <w:w w:val="110"/>
          <w:sz w:val="20"/>
        </w:rPr>
        <w:t>stru</w:t>
      </w:r>
      <w:r>
        <w:rPr>
          <w:color w:val="121212"/>
          <w:w w:val="110"/>
          <w:sz w:val="20"/>
        </w:rPr>
        <w:t>c</w:t>
      </w:r>
      <w:r>
        <w:rPr>
          <w:color w:val="030303"/>
          <w:w w:val="110"/>
          <w:sz w:val="20"/>
        </w:rPr>
        <w:t>turaci</w:t>
      </w:r>
      <w:r>
        <w:rPr>
          <w:color w:val="121212"/>
          <w:w w:val="110"/>
          <w:sz w:val="20"/>
        </w:rPr>
        <w:t>ó</w:t>
      </w:r>
      <w:r>
        <w:rPr>
          <w:color w:val="030303"/>
          <w:w w:val="110"/>
          <w:sz w:val="20"/>
        </w:rPr>
        <w:t>n</w:t>
      </w:r>
      <w:r>
        <w:rPr>
          <w:color w:val="030303"/>
          <w:spacing w:val="-11"/>
          <w:w w:val="110"/>
          <w:sz w:val="20"/>
        </w:rPr>
        <w:t> </w:t>
      </w:r>
      <w:r>
        <w:rPr>
          <w:color w:val="030303"/>
          <w:w w:val="110"/>
          <w:sz w:val="20"/>
        </w:rPr>
        <w:t>t</w:t>
      </w:r>
      <w:r>
        <w:rPr>
          <w:color w:val="252525"/>
          <w:w w:val="110"/>
          <w:sz w:val="20"/>
        </w:rPr>
        <w:t>é</w:t>
      </w:r>
      <w:r>
        <w:rPr>
          <w:color w:val="121212"/>
          <w:w w:val="110"/>
          <w:sz w:val="20"/>
        </w:rPr>
        <w:t>cn</w:t>
      </w:r>
      <w:r>
        <w:rPr>
          <w:color w:val="030303"/>
          <w:w w:val="110"/>
          <w:sz w:val="20"/>
        </w:rPr>
        <w:t>ica d</w:t>
      </w:r>
      <w:r>
        <w:rPr>
          <w:color w:val="121212"/>
          <w:w w:val="110"/>
          <w:sz w:val="20"/>
        </w:rPr>
        <w:t>el </w:t>
      </w:r>
      <w:r>
        <w:rPr>
          <w:color w:val="030303"/>
          <w:w w:val="110"/>
          <w:sz w:val="20"/>
        </w:rPr>
        <w:t>Proyecto.</w:t>
      </w:r>
      <w:r>
        <w:rPr>
          <w:color w:val="030303"/>
          <w:w w:val="110"/>
          <w:sz w:val="20"/>
        </w:rPr>
        <w:t> En</w:t>
      </w:r>
      <w:r>
        <w:rPr>
          <w:color w:val="030303"/>
          <w:w w:val="110"/>
          <w:sz w:val="20"/>
        </w:rPr>
        <w:t> relación</w:t>
      </w:r>
      <w:r>
        <w:rPr>
          <w:color w:val="030303"/>
          <w:w w:val="110"/>
          <w:sz w:val="20"/>
        </w:rPr>
        <w:t> con</w:t>
      </w:r>
      <w:r>
        <w:rPr>
          <w:color w:val="030303"/>
          <w:w w:val="110"/>
          <w:sz w:val="20"/>
        </w:rPr>
        <w:t> las</w:t>
      </w:r>
      <w:r>
        <w:rPr>
          <w:color w:val="030303"/>
          <w:w w:val="110"/>
          <w:sz w:val="20"/>
        </w:rPr>
        <w:t> c</w:t>
      </w:r>
      <w:r>
        <w:rPr>
          <w:color w:val="121212"/>
          <w:w w:val="110"/>
          <w:sz w:val="20"/>
        </w:rPr>
        <w:t>a</w:t>
      </w:r>
      <w:r>
        <w:rPr>
          <w:color w:val="030303"/>
          <w:w w:val="110"/>
          <w:sz w:val="20"/>
        </w:rPr>
        <w:t>mpaña</w:t>
      </w:r>
      <w:r>
        <w:rPr>
          <w:color w:val="121212"/>
          <w:w w:val="110"/>
          <w:sz w:val="20"/>
        </w:rPr>
        <w:t>s</w:t>
      </w:r>
      <w:r>
        <w:rPr>
          <w:color w:val="121212"/>
          <w:w w:val="110"/>
          <w:sz w:val="20"/>
        </w:rPr>
        <w:t> </w:t>
      </w:r>
      <w:r>
        <w:rPr>
          <w:color w:val="030303"/>
          <w:w w:val="110"/>
          <w:sz w:val="20"/>
        </w:rPr>
        <w:t>de</w:t>
      </w:r>
      <w:r>
        <w:rPr>
          <w:color w:val="030303"/>
          <w:w w:val="110"/>
          <w:sz w:val="20"/>
        </w:rPr>
        <w:t> pr</w:t>
      </w:r>
      <w:r>
        <w:rPr>
          <w:color w:val="121212"/>
          <w:w w:val="110"/>
          <w:sz w:val="20"/>
        </w:rPr>
        <w:t>e</w:t>
      </w:r>
      <w:r>
        <w:rPr>
          <w:color w:val="030303"/>
          <w:w w:val="110"/>
          <w:sz w:val="20"/>
        </w:rPr>
        <w:t>vención</w:t>
      </w:r>
      <w:r>
        <w:rPr>
          <w:color w:val="030303"/>
          <w:w w:val="110"/>
          <w:sz w:val="20"/>
        </w:rPr>
        <w:t> </w:t>
      </w:r>
      <w:r>
        <w:rPr>
          <w:color w:val="121212"/>
          <w:w w:val="110"/>
          <w:sz w:val="20"/>
        </w:rPr>
        <w:t>d</w:t>
      </w:r>
      <w:r>
        <w:rPr>
          <w:color w:val="030303"/>
          <w:w w:val="110"/>
          <w:sz w:val="20"/>
        </w:rPr>
        <w:t>e</w:t>
      </w:r>
      <w:r>
        <w:rPr>
          <w:color w:val="030303"/>
          <w:w w:val="110"/>
          <w:sz w:val="20"/>
        </w:rPr>
        <w:t> </w:t>
      </w:r>
      <w:r>
        <w:rPr>
          <w:color w:val="121212"/>
          <w:w w:val="110"/>
          <w:sz w:val="20"/>
        </w:rPr>
        <w:t>s</w:t>
      </w:r>
      <w:r>
        <w:rPr>
          <w:color w:val="030303"/>
          <w:w w:val="110"/>
          <w:sz w:val="20"/>
        </w:rPr>
        <w:t>us</w:t>
      </w:r>
      <w:r>
        <w:rPr>
          <w:color w:val="121212"/>
          <w:w w:val="110"/>
          <w:sz w:val="20"/>
        </w:rPr>
        <w:t>t</w:t>
      </w:r>
      <w:r>
        <w:rPr>
          <w:color w:val="030303"/>
          <w:w w:val="110"/>
          <w:sz w:val="20"/>
        </w:rPr>
        <w:t>anci</w:t>
      </w:r>
      <w:r>
        <w:rPr>
          <w:color w:val="121212"/>
          <w:w w:val="110"/>
          <w:sz w:val="20"/>
        </w:rPr>
        <w:t>as </w:t>
      </w:r>
      <w:r>
        <w:rPr>
          <w:color w:val="030303"/>
          <w:w w:val="110"/>
          <w:sz w:val="20"/>
        </w:rPr>
        <w:t>psicoa</w:t>
      </w:r>
      <w:r>
        <w:rPr>
          <w:color w:val="121212"/>
          <w:w w:val="110"/>
          <w:sz w:val="20"/>
        </w:rPr>
        <w:t>c</w:t>
      </w:r>
      <w:r>
        <w:rPr>
          <w:color w:val="030303"/>
          <w:w w:val="110"/>
          <w:sz w:val="20"/>
        </w:rPr>
        <w:t>tivas,</w:t>
      </w:r>
      <w:r>
        <w:rPr>
          <w:color w:val="030303"/>
          <w:spacing w:val="-6"/>
          <w:w w:val="110"/>
          <w:sz w:val="20"/>
        </w:rPr>
        <w:t> </w:t>
      </w:r>
      <w:r>
        <w:rPr>
          <w:color w:val="030303"/>
          <w:w w:val="110"/>
          <w:sz w:val="20"/>
        </w:rPr>
        <w:t>el Concesionario deber</w:t>
      </w:r>
      <w:r>
        <w:rPr>
          <w:color w:val="121212"/>
          <w:w w:val="110"/>
          <w:sz w:val="20"/>
        </w:rPr>
        <w:t>á</w:t>
      </w:r>
      <w:r>
        <w:rPr>
          <w:color w:val="121212"/>
          <w:spacing w:val="-7"/>
          <w:w w:val="110"/>
          <w:sz w:val="20"/>
        </w:rPr>
        <w:t> </w:t>
      </w:r>
      <w:r>
        <w:rPr>
          <w:color w:val="030303"/>
          <w:w w:val="110"/>
          <w:sz w:val="20"/>
        </w:rPr>
        <w:t>e</w:t>
      </w:r>
      <w:r>
        <w:rPr>
          <w:color w:val="121212"/>
          <w:w w:val="110"/>
          <w:sz w:val="20"/>
        </w:rPr>
        <w:t>n</w:t>
      </w:r>
      <w:r>
        <w:rPr>
          <w:color w:val="030303"/>
          <w:w w:val="110"/>
          <w:sz w:val="20"/>
        </w:rPr>
        <w:t>focar</w:t>
      </w:r>
      <w:r>
        <w:rPr>
          <w:color w:val="121212"/>
          <w:w w:val="110"/>
          <w:sz w:val="20"/>
        </w:rPr>
        <w:t>s</w:t>
      </w:r>
      <w:r>
        <w:rPr>
          <w:color w:val="030303"/>
          <w:w w:val="110"/>
          <w:sz w:val="20"/>
        </w:rPr>
        <w:t>e</w:t>
      </w:r>
      <w:r>
        <w:rPr>
          <w:color w:val="030303"/>
          <w:spacing w:val="-1"/>
          <w:w w:val="110"/>
          <w:sz w:val="20"/>
        </w:rPr>
        <w:t> </w:t>
      </w:r>
      <w:r>
        <w:rPr>
          <w:color w:val="030303"/>
          <w:w w:val="110"/>
          <w:sz w:val="20"/>
        </w:rPr>
        <w:t>en</w:t>
      </w:r>
      <w:r>
        <w:rPr>
          <w:color w:val="030303"/>
          <w:spacing w:val="-1"/>
          <w:w w:val="110"/>
          <w:sz w:val="20"/>
        </w:rPr>
        <w:t> </w:t>
      </w:r>
      <w:r>
        <w:rPr>
          <w:color w:val="030303"/>
          <w:w w:val="110"/>
          <w:sz w:val="20"/>
        </w:rPr>
        <w:t>h</w:t>
      </w:r>
      <w:r>
        <w:rPr>
          <w:color w:val="121212"/>
          <w:w w:val="110"/>
          <w:sz w:val="20"/>
        </w:rPr>
        <w:t>o</w:t>
      </w:r>
      <w:r>
        <w:rPr>
          <w:color w:val="030303"/>
          <w:w w:val="110"/>
          <w:sz w:val="20"/>
        </w:rPr>
        <w:t>mbr</w:t>
      </w:r>
      <w:r>
        <w:rPr>
          <w:color w:val="121212"/>
          <w:w w:val="110"/>
          <w:sz w:val="20"/>
        </w:rPr>
        <w:t>es</w:t>
      </w:r>
      <w:r>
        <w:rPr>
          <w:color w:val="121212"/>
          <w:spacing w:val="-14"/>
          <w:w w:val="110"/>
          <w:sz w:val="20"/>
        </w:rPr>
        <w:t> </w:t>
      </w:r>
      <w:r>
        <w:rPr>
          <w:color w:val="030303"/>
          <w:w w:val="110"/>
          <w:sz w:val="20"/>
        </w:rPr>
        <w:t>j</w:t>
      </w:r>
      <w:r>
        <w:rPr>
          <w:color w:val="121212"/>
          <w:w w:val="110"/>
          <w:sz w:val="20"/>
        </w:rPr>
        <w:t>ó</w:t>
      </w:r>
      <w:r>
        <w:rPr>
          <w:color w:val="030303"/>
          <w:w w:val="110"/>
          <w:sz w:val="20"/>
        </w:rPr>
        <w:t>vene</w:t>
      </w:r>
      <w:r>
        <w:rPr>
          <w:color w:val="121212"/>
          <w:w w:val="110"/>
          <w:sz w:val="20"/>
        </w:rPr>
        <w:t>s</w:t>
      </w:r>
      <w:r>
        <w:rPr>
          <w:color w:val="030303"/>
          <w:w w:val="110"/>
          <w:sz w:val="20"/>
        </w:rPr>
        <w:t>,</w:t>
      </w:r>
      <w:r>
        <w:rPr>
          <w:color w:val="030303"/>
          <w:spacing w:val="-1"/>
          <w:w w:val="110"/>
          <w:sz w:val="20"/>
        </w:rPr>
        <w:t> </w:t>
      </w:r>
      <w:r>
        <w:rPr>
          <w:color w:val="030303"/>
          <w:w w:val="110"/>
          <w:sz w:val="20"/>
        </w:rPr>
        <w:t>da</w:t>
      </w:r>
      <w:r>
        <w:rPr>
          <w:color w:val="121212"/>
          <w:w w:val="110"/>
          <w:sz w:val="20"/>
        </w:rPr>
        <w:t>do </w:t>
      </w:r>
      <w:r>
        <w:rPr>
          <w:color w:val="030303"/>
          <w:w w:val="110"/>
          <w:sz w:val="20"/>
        </w:rPr>
        <w:t>qu</w:t>
      </w:r>
      <w:r>
        <w:rPr>
          <w:color w:val="121212"/>
          <w:w w:val="110"/>
          <w:sz w:val="20"/>
        </w:rPr>
        <w:t>e </w:t>
      </w:r>
      <w:r>
        <w:rPr>
          <w:color w:val="030303"/>
          <w:w w:val="110"/>
          <w:sz w:val="20"/>
        </w:rPr>
        <w:t>la</w:t>
      </w:r>
      <w:r>
        <w:rPr>
          <w:color w:val="030303"/>
          <w:w w:val="110"/>
          <w:sz w:val="20"/>
        </w:rPr>
        <w:t> comunidad</w:t>
      </w:r>
      <w:r>
        <w:rPr>
          <w:color w:val="030303"/>
          <w:w w:val="110"/>
          <w:sz w:val="20"/>
        </w:rPr>
        <w:t> consideró</w:t>
      </w:r>
      <w:r>
        <w:rPr>
          <w:color w:val="030303"/>
          <w:w w:val="110"/>
          <w:sz w:val="20"/>
        </w:rPr>
        <w:t> qu</w:t>
      </w:r>
      <w:r>
        <w:rPr>
          <w:color w:val="121212"/>
          <w:w w:val="110"/>
          <w:sz w:val="20"/>
        </w:rPr>
        <w:t>e</w:t>
      </w:r>
      <w:r>
        <w:rPr>
          <w:color w:val="121212"/>
          <w:w w:val="110"/>
          <w:sz w:val="20"/>
        </w:rPr>
        <w:t> </w:t>
      </w:r>
      <w:r>
        <w:rPr>
          <w:color w:val="030303"/>
          <w:w w:val="110"/>
          <w:sz w:val="20"/>
        </w:rPr>
        <w:t>ot</w:t>
      </w:r>
      <w:r>
        <w:rPr>
          <w:color w:val="121212"/>
          <w:w w:val="110"/>
          <w:sz w:val="20"/>
        </w:rPr>
        <w:t>r</w:t>
      </w:r>
      <w:r>
        <w:rPr>
          <w:color w:val="030303"/>
          <w:w w:val="110"/>
          <w:sz w:val="20"/>
        </w:rPr>
        <w:t>a</w:t>
      </w:r>
      <w:r>
        <w:rPr>
          <w:color w:val="030303"/>
          <w:w w:val="110"/>
          <w:sz w:val="20"/>
        </w:rPr>
        <w:t> de</w:t>
      </w:r>
      <w:r>
        <w:rPr>
          <w:color w:val="030303"/>
          <w:w w:val="110"/>
          <w:sz w:val="20"/>
        </w:rPr>
        <w:t> las</w:t>
      </w:r>
      <w:r>
        <w:rPr>
          <w:color w:val="030303"/>
          <w:w w:val="110"/>
          <w:sz w:val="20"/>
        </w:rPr>
        <w:t> problemátic</w:t>
      </w:r>
      <w:r>
        <w:rPr>
          <w:color w:val="121212"/>
          <w:w w:val="110"/>
          <w:sz w:val="20"/>
        </w:rPr>
        <w:t>as</w:t>
      </w:r>
      <w:r>
        <w:rPr>
          <w:color w:val="121212"/>
          <w:w w:val="110"/>
          <w:sz w:val="20"/>
        </w:rPr>
        <w:t> es</w:t>
      </w:r>
      <w:r>
        <w:rPr>
          <w:color w:val="121212"/>
          <w:w w:val="110"/>
          <w:sz w:val="20"/>
        </w:rPr>
        <w:t> e</w:t>
      </w:r>
      <w:r>
        <w:rPr>
          <w:color w:val="030303"/>
          <w:w w:val="110"/>
          <w:sz w:val="20"/>
        </w:rPr>
        <w:t>l</w:t>
      </w:r>
      <w:r>
        <w:rPr>
          <w:color w:val="030303"/>
          <w:w w:val="110"/>
          <w:sz w:val="20"/>
        </w:rPr>
        <w:t> </w:t>
      </w:r>
      <w:r>
        <w:rPr>
          <w:color w:val="121212"/>
          <w:w w:val="110"/>
          <w:sz w:val="20"/>
        </w:rPr>
        <w:t>co</w:t>
      </w:r>
      <w:r>
        <w:rPr>
          <w:color w:val="030303"/>
          <w:w w:val="110"/>
          <w:sz w:val="20"/>
        </w:rPr>
        <w:t>nsum</w:t>
      </w:r>
      <w:r>
        <w:rPr>
          <w:color w:val="121212"/>
          <w:w w:val="110"/>
          <w:sz w:val="20"/>
        </w:rPr>
        <w:t>o</w:t>
      </w:r>
      <w:r>
        <w:rPr>
          <w:color w:val="121212"/>
          <w:w w:val="110"/>
          <w:sz w:val="20"/>
        </w:rPr>
        <w:t> </w:t>
      </w:r>
      <w:r>
        <w:rPr>
          <w:color w:val="030303"/>
          <w:w w:val="110"/>
          <w:sz w:val="20"/>
        </w:rPr>
        <w:t>d</w:t>
      </w:r>
      <w:r>
        <w:rPr>
          <w:color w:val="121212"/>
          <w:w w:val="110"/>
          <w:sz w:val="20"/>
        </w:rPr>
        <w:t>e </w:t>
      </w:r>
      <w:r>
        <w:rPr>
          <w:color w:val="030303"/>
          <w:w w:val="110"/>
          <w:sz w:val="20"/>
        </w:rPr>
        <w:t>sustancias</w:t>
      </w:r>
      <w:r>
        <w:rPr>
          <w:color w:val="030303"/>
          <w:spacing w:val="-14"/>
          <w:w w:val="110"/>
          <w:sz w:val="20"/>
        </w:rPr>
        <w:t> </w:t>
      </w:r>
      <w:r>
        <w:rPr>
          <w:color w:val="030303"/>
          <w:w w:val="110"/>
          <w:sz w:val="20"/>
        </w:rPr>
        <w:t>psi</w:t>
      </w:r>
      <w:r>
        <w:rPr>
          <w:color w:val="121212"/>
          <w:w w:val="110"/>
          <w:sz w:val="20"/>
        </w:rPr>
        <w:t>c</w:t>
      </w:r>
      <w:r>
        <w:rPr>
          <w:color w:val="030303"/>
          <w:w w:val="110"/>
          <w:sz w:val="20"/>
        </w:rPr>
        <w:t>oactivas</w:t>
      </w:r>
      <w:r>
        <w:rPr>
          <w:color w:val="030303"/>
          <w:spacing w:val="-14"/>
          <w:w w:val="110"/>
          <w:sz w:val="20"/>
        </w:rPr>
        <w:t> </w:t>
      </w:r>
      <w:r>
        <w:rPr>
          <w:color w:val="030303"/>
          <w:w w:val="110"/>
          <w:sz w:val="20"/>
        </w:rPr>
        <w:t>en</w:t>
      </w:r>
      <w:r>
        <w:rPr>
          <w:color w:val="030303"/>
          <w:spacing w:val="-14"/>
          <w:w w:val="110"/>
          <w:sz w:val="20"/>
        </w:rPr>
        <w:t> </w:t>
      </w:r>
      <w:r>
        <w:rPr>
          <w:color w:val="030303"/>
          <w:w w:val="110"/>
          <w:sz w:val="20"/>
        </w:rPr>
        <w:t>es</w:t>
      </w:r>
      <w:r>
        <w:rPr>
          <w:color w:val="121212"/>
          <w:w w:val="110"/>
          <w:sz w:val="20"/>
        </w:rPr>
        <w:t>ta</w:t>
      </w:r>
      <w:r>
        <w:rPr>
          <w:color w:val="121212"/>
          <w:spacing w:val="-13"/>
          <w:w w:val="110"/>
          <w:sz w:val="20"/>
        </w:rPr>
        <w:t> </w:t>
      </w:r>
      <w:r>
        <w:rPr>
          <w:color w:val="030303"/>
          <w:w w:val="110"/>
          <w:sz w:val="20"/>
        </w:rPr>
        <w:t>pobl</w:t>
      </w:r>
      <w:r>
        <w:rPr>
          <w:color w:val="121212"/>
          <w:w w:val="110"/>
          <w:sz w:val="20"/>
        </w:rPr>
        <w:t>a</w:t>
      </w:r>
      <w:r>
        <w:rPr>
          <w:color w:val="030303"/>
          <w:w w:val="110"/>
          <w:sz w:val="20"/>
        </w:rPr>
        <w:t>ción,</w:t>
      </w:r>
      <w:r>
        <w:rPr>
          <w:color w:val="030303"/>
          <w:spacing w:val="-14"/>
          <w:w w:val="110"/>
          <w:sz w:val="20"/>
        </w:rPr>
        <w:t> </w:t>
      </w:r>
      <w:r>
        <w:rPr>
          <w:color w:val="030303"/>
          <w:w w:val="110"/>
          <w:sz w:val="20"/>
        </w:rPr>
        <w:t>que</w:t>
      </w:r>
      <w:r>
        <w:rPr>
          <w:color w:val="030303"/>
          <w:spacing w:val="-14"/>
          <w:w w:val="110"/>
          <w:sz w:val="20"/>
        </w:rPr>
        <w:t> </w:t>
      </w:r>
      <w:r>
        <w:rPr>
          <w:color w:val="121212"/>
          <w:w w:val="110"/>
          <w:sz w:val="20"/>
        </w:rPr>
        <w:t>u</w:t>
      </w:r>
      <w:r>
        <w:rPr>
          <w:color w:val="030303"/>
          <w:w w:val="110"/>
          <w:sz w:val="20"/>
        </w:rPr>
        <w:t>sual</w:t>
      </w:r>
      <w:r>
        <w:rPr>
          <w:color w:val="121212"/>
          <w:w w:val="110"/>
          <w:sz w:val="20"/>
        </w:rPr>
        <w:t>m</w:t>
      </w:r>
      <w:r>
        <w:rPr>
          <w:color w:val="030303"/>
          <w:w w:val="110"/>
          <w:sz w:val="20"/>
        </w:rPr>
        <w:t>ent</w:t>
      </w:r>
      <w:r>
        <w:rPr>
          <w:color w:val="121212"/>
          <w:w w:val="110"/>
          <w:sz w:val="20"/>
        </w:rPr>
        <w:t>e</w:t>
      </w:r>
      <w:r>
        <w:rPr>
          <w:color w:val="121212"/>
          <w:spacing w:val="-12"/>
          <w:w w:val="110"/>
          <w:sz w:val="20"/>
        </w:rPr>
        <w:t> </w:t>
      </w:r>
      <w:r>
        <w:rPr>
          <w:color w:val="121212"/>
          <w:w w:val="110"/>
          <w:sz w:val="20"/>
        </w:rPr>
        <w:t>se</w:t>
      </w:r>
      <w:r>
        <w:rPr>
          <w:color w:val="121212"/>
          <w:spacing w:val="-14"/>
          <w:w w:val="110"/>
          <w:sz w:val="20"/>
        </w:rPr>
        <w:t> </w:t>
      </w:r>
      <w:r>
        <w:rPr>
          <w:color w:val="030303"/>
          <w:w w:val="110"/>
          <w:sz w:val="20"/>
        </w:rPr>
        <w:t>r</w:t>
      </w:r>
      <w:r>
        <w:rPr>
          <w:color w:val="121212"/>
          <w:w w:val="110"/>
          <w:sz w:val="20"/>
        </w:rPr>
        <w:t>eú</w:t>
      </w:r>
      <w:r>
        <w:rPr>
          <w:color w:val="030303"/>
          <w:w w:val="110"/>
          <w:sz w:val="20"/>
        </w:rPr>
        <w:t>n</w:t>
      </w:r>
      <w:r>
        <w:rPr>
          <w:color w:val="121212"/>
          <w:w w:val="110"/>
          <w:sz w:val="20"/>
        </w:rPr>
        <w:t>e</w:t>
      </w:r>
      <w:r>
        <w:rPr>
          <w:color w:val="121212"/>
          <w:spacing w:val="-10"/>
          <w:w w:val="110"/>
          <w:sz w:val="20"/>
        </w:rPr>
        <w:t> </w:t>
      </w:r>
      <w:r>
        <w:rPr>
          <w:color w:val="121212"/>
          <w:w w:val="110"/>
          <w:sz w:val="20"/>
        </w:rPr>
        <w:t>en</w:t>
      </w:r>
      <w:r>
        <w:rPr>
          <w:color w:val="121212"/>
          <w:spacing w:val="-11"/>
          <w:w w:val="110"/>
          <w:sz w:val="20"/>
        </w:rPr>
        <w:t> </w:t>
      </w:r>
      <w:r>
        <w:rPr>
          <w:color w:val="121212"/>
          <w:w w:val="110"/>
          <w:sz w:val="20"/>
        </w:rPr>
        <w:t>gr</w:t>
      </w:r>
      <w:r>
        <w:rPr>
          <w:color w:val="030303"/>
          <w:w w:val="110"/>
          <w:sz w:val="20"/>
        </w:rPr>
        <w:t>up</w:t>
      </w:r>
      <w:r>
        <w:rPr>
          <w:color w:val="121212"/>
          <w:w w:val="110"/>
          <w:sz w:val="20"/>
        </w:rPr>
        <w:t>os</w:t>
      </w:r>
      <w:r>
        <w:rPr>
          <w:color w:val="121212"/>
          <w:spacing w:val="-11"/>
          <w:w w:val="110"/>
          <w:sz w:val="20"/>
        </w:rPr>
        <w:t> </w:t>
      </w:r>
      <w:r>
        <w:rPr>
          <w:color w:val="030303"/>
          <w:w w:val="110"/>
          <w:sz w:val="20"/>
        </w:rPr>
        <w:t>e</w:t>
      </w:r>
      <w:r>
        <w:rPr>
          <w:color w:val="121212"/>
          <w:w w:val="110"/>
          <w:sz w:val="20"/>
        </w:rPr>
        <w:t>n </w:t>
      </w:r>
      <w:r>
        <w:rPr>
          <w:color w:val="030303"/>
          <w:w w:val="110"/>
          <w:sz w:val="20"/>
        </w:rPr>
        <w:t>las </w:t>
      </w:r>
      <w:r>
        <w:rPr>
          <w:color w:val="121212"/>
          <w:w w:val="110"/>
          <w:sz w:val="20"/>
        </w:rPr>
        <w:t>c</w:t>
      </w:r>
      <w:r>
        <w:rPr>
          <w:color w:val="030303"/>
          <w:w w:val="110"/>
          <w:sz w:val="20"/>
        </w:rPr>
        <w:t>ercanías a</w:t>
      </w:r>
      <w:r>
        <w:rPr>
          <w:color w:val="030303"/>
          <w:w w:val="110"/>
          <w:sz w:val="20"/>
        </w:rPr>
        <w:t> l</w:t>
      </w:r>
      <w:r>
        <w:rPr>
          <w:color w:val="121212"/>
          <w:w w:val="110"/>
          <w:sz w:val="20"/>
        </w:rPr>
        <w:t>o</w:t>
      </w:r>
      <w:r>
        <w:rPr>
          <w:color w:val="030303"/>
          <w:w w:val="110"/>
          <w:sz w:val="20"/>
        </w:rPr>
        <w:t>s</w:t>
      </w:r>
      <w:r>
        <w:rPr>
          <w:color w:val="030303"/>
          <w:spacing w:val="-5"/>
          <w:w w:val="110"/>
          <w:sz w:val="20"/>
        </w:rPr>
        <w:t> </w:t>
      </w:r>
      <w:r>
        <w:rPr>
          <w:color w:val="030303"/>
          <w:w w:val="110"/>
          <w:sz w:val="20"/>
        </w:rPr>
        <w:t>riel</w:t>
      </w:r>
      <w:r>
        <w:rPr>
          <w:color w:val="121212"/>
          <w:w w:val="110"/>
          <w:sz w:val="20"/>
        </w:rPr>
        <w:t>e</w:t>
      </w:r>
      <w:r>
        <w:rPr>
          <w:color w:val="030303"/>
          <w:w w:val="110"/>
          <w:sz w:val="20"/>
        </w:rPr>
        <w:t>s del</w:t>
      </w:r>
      <w:r>
        <w:rPr>
          <w:color w:val="030303"/>
          <w:spacing w:val="-5"/>
          <w:w w:val="110"/>
          <w:sz w:val="20"/>
        </w:rPr>
        <w:t> </w:t>
      </w:r>
      <w:r>
        <w:rPr>
          <w:color w:val="030303"/>
          <w:w w:val="110"/>
          <w:sz w:val="20"/>
        </w:rPr>
        <w:t>tren. </w:t>
      </w:r>
      <w:r>
        <w:rPr>
          <w:color w:val="121212"/>
          <w:w w:val="110"/>
          <w:sz w:val="20"/>
        </w:rPr>
        <w:t>E</w:t>
      </w:r>
      <w:r>
        <w:rPr>
          <w:color w:val="030303"/>
          <w:w w:val="110"/>
          <w:sz w:val="20"/>
        </w:rPr>
        <w:t>l C</w:t>
      </w:r>
      <w:r>
        <w:rPr>
          <w:color w:val="121212"/>
          <w:w w:val="110"/>
          <w:sz w:val="20"/>
        </w:rPr>
        <w:t>o</w:t>
      </w:r>
      <w:r>
        <w:rPr>
          <w:color w:val="030303"/>
          <w:w w:val="110"/>
          <w:sz w:val="20"/>
        </w:rPr>
        <w:t>nc</w:t>
      </w:r>
      <w:r>
        <w:rPr>
          <w:color w:val="121212"/>
          <w:w w:val="110"/>
          <w:sz w:val="20"/>
        </w:rPr>
        <w:t>e</w:t>
      </w:r>
      <w:r>
        <w:rPr>
          <w:color w:val="030303"/>
          <w:w w:val="110"/>
          <w:sz w:val="20"/>
        </w:rPr>
        <w:t>si</w:t>
      </w:r>
      <w:r>
        <w:rPr>
          <w:color w:val="121212"/>
          <w:w w:val="110"/>
          <w:sz w:val="20"/>
        </w:rPr>
        <w:t>o</w:t>
      </w:r>
      <w:r>
        <w:rPr>
          <w:color w:val="030303"/>
          <w:w w:val="110"/>
          <w:sz w:val="20"/>
        </w:rPr>
        <w:t>nari</w:t>
      </w:r>
      <w:r>
        <w:rPr>
          <w:color w:val="121212"/>
          <w:w w:val="110"/>
          <w:sz w:val="20"/>
        </w:rPr>
        <w:t>o </w:t>
      </w:r>
      <w:r>
        <w:rPr>
          <w:color w:val="030303"/>
          <w:w w:val="110"/>
          <w:sz w:val="20"/>
        </w:rPr>
        <w:t>p</w:t>
      </w:r>
      <w:r>
        <w:rPr>
          <w:color w:val="121212"/>
          <w:w w:val="110"/>
          <w:sz w:val="20"/>
        </w:rPr>
        <w:t>ro</w:t>
      </w:r>
      <w:r>
        <w:rPr>
          <w:color w:val="030303"/>
          <w:w w:val="110"/>
          <w:sz w:val="20"/>
        </w:rPr>
        <w:t>m</w:t>
      </w:r>
      <w:r>
        <w:rPr>
          <w:color w:val="121212"/>
          <w:w w:val="110"/>
          <w:sz w:val="20"/>
        </w:rPr>
        <w:t>o</w:t>
      </w:r>
      <w:r>
        <w:rPr>
          <w:color w:val="030303"/>
          <w:w w:val="110"/>
          <w:sz w:val="20"/>
        </w:rPr>
        <w:t>v</w:t>
      </w:r>
      <w:r>
        <w:rPr>
          <w:color w:val="121212"/>
          <w:w w:val="110"/>
          <w:sz w:val="20"/>
        </w:rPr>
        <w:t>erá </w:t>
      </w:r>
      <w:r>
        <w:rPr>
          <w:color w:val="030303"/>
          <w:w w:val="110"/>
          <w:sz w:val="20"/>
        </w:rPr>
        <w:t>la</w:t>
      </w:r>
      <w:r>
        <w:rPr>
          <w:color w:val="030303"/>
          <w:spacing w:val="-5"/>
          <w:w w:val="110"/>
          <w:sz w:val="20"/>
        </w:rPr>
        <w:t> </w:t>
      </w:r>
      <w:r>
        <w:rPr>
          <w:color w:val="030303"/>
          <w:w w:val="110"/>
          <w:sz w:val="20"/>
        </w:rPr>
        <w:t>p</w:t>
      </w:r>
      <w:r>
        <w:rPr>
          <w:color w:val="121212"/>
          <w:w w:val="110"/>
          <w:sz w:val="20"/>
        </w:rPr>
        <w:t>art</w:t>
      </w:r>
      <w:r>
        <w:rPr>
          <w:color w:val="030303"/>
          <w:w w:val="110"/>
          <w:sz w:val="20"/>
        </w:rPr>
        <w:t>i</w:t>
      </w:r>
      <w:r>
        <w:rPr>
          <w:color w:val="121212"/>
          <w:w w:val="110"/>
          <w:sz w:val="20"/>
        </w:rPr>
        <w:t>c</w:t>
      </w:r>
      <w:r>
        <w:rPr>
          <w:color w:val="030303"/>
          <w:w w:val="110"/>
          <w:sz w:val="20"/>
        </w:rPr>
        <w:t>ip</w:t>
      </w:r>
      <w:r>
        <w:rPr>
          <w:color w:val="121212"/>
          <w:w w:val="110"/>
          <w:sz w:val="20"/>
        </w:rPr>
        <w:t>ac</w:t>
      </w:r>
      <w:r>
        <w:rPr>
          <w:color w:val="030303"/>
          <w:w w:val="110"/>
          <w:sz w:val="20"/>
        </w:rPr>
        <w:t>i</w:t>
      </w:r>
      <w:r>
        <w:rPr>
          <w:color w:val="121212"/>
          <w:w w:val="110"/>
          <w:sz w:val="20"/>
        </w:rPr>
        <w:t>ó</w:t>
      </w:r>
      <w:r>
        <w:rPr>
          <w:color w:val="030303"/>
          <w:w w:val="110"/>
          <w:sz w:val="20"/>
        </w:rPr>
        <w:t>n o</w:t>
      </w:r>
      <w:r>
        <w:rPr>
          <w:color w:val="030303"/>
          <w:w w:val="110"/>
          <w:sz w:val="20"/>
        </w:rPr>
        <w:t> </w:t>
      </w:r>
      <w:r>
        <w:rPr>
          <w:color w:val="121212"/>
          <w:w w:val="110"/>
          <w:sz w:val="20"/>
        </w:rPr>
        <w:t>v</w:t>
      </w:r>
      <w:r>
        <w:rPr>
          <w:color w:val="030303"/>
          <w:w w:val="110"/>
          <w:sz w:val="20"/>
        </w:rPr>
        <w:t>inculación</w:t>
      </w:r>
      <w:r>
        <w:rPr>
          <w:color w:val="030303"/>
          <w:w w:val="110"/>
          <w:sz w:val="20"/>
        </w:rPr>
        <w:t> laboral d</w:t>
      </w:r>
      <w:r>
        <w:rPr>
          <w:color w:val="121212"/>
          <w:w w:val="110"/>
          <w:sz w:val="20"/>
        </w:rPr>
        <w:t>e</w:t>
      </w:r>
      <w:r>
        <w:rPr>
          <w:color w:val="121212"/>
          <w:w w:val="110"/>
          <w:sz w:val="20"/>
        </w:rPr>
        <w:t> </w:t>
      </w:r>
      <w:r>
        <w:rPr>
          <w:color w:val="030303"/>
          <w:w w:val="110"/>
          <w:sz w:val="20"/>
        </w:rPr>
        <w:t>muj</w:t>
      </w:r>
      <w:r>
        <w:rPr>
          <w:color w:val="121212"/>
          <w:w w:val="110"/>
          <w:sz w:val="20"/>
        </w:rPr>
        <w:t>ere</w:t>
      </w:r>
      <w:r>
        <w:rPr>
          <w:color w:val="030303"/>
          <w:w w:val="110"/>
          <w:sz w:val="20"/>
        </w:rPr>
        <w:t>s y</w:t>
      </w:r>
      <w:r>
        <w:rPr>
          <w:color w:val="030303"/>
          <w:spacing w:val="-14"/>
          <w:w w:val="110"/>
          <w:sz w:val="20"/>
        </w:rPr>
        <w:t> </w:t>
      </w:r>
      <w:r>
        <w:rPr>
          <w:color w:val="030303"/>
          <w:w w:val="110"/>
          <w:sz w:val="20"/>
        </w:rPr>
        <w:t>j</w:t>
      </w:r>
      <w:r>
        <w:rPr>
          <w:color w:val="121212"/>
          <w:w w:val="110"/>
          <w:sz w:val="20"/>
        </w:rPr>
        <w:t>óv</w:t>
      </w:r>
      <w:r>
        <w:rPr>
          <w:color w:val="030303"/>
          <w:w w:val="110"/>
          <w:sz w:val="20"/>
        </w:rPr>
        <w:t>ene</w:t>
      </w:r>
      <w:r>
        <w:rPr>
          <w:color w:val="121212"/>
          <w:w w:val="110"/>
          <w:sz w:val="20"/>
        </w:rPr>
        <w:t>s</w:t>
      </w:r>
      <w:r>
        <w:rPr>
          <w:color w:val="121212"/>
          <w:w w:val="110"/>
          <w:sz w:val="20"/>
        </w:rPr>
        <w:t> </w:t>
      </w:r>
      <w:r>
        <w:rPr>
          <w:color w:val="030303"/>
          <w:w w:val="110"/>
          <w:sz w:val="20"/>
        </w:rPr>
        <w:t>d</w:t>
      </w:r>
      <w:r>
        <w:rPr>
          <w:color w:val="121212"/>
          <w:w w:val="110"/>
          <w:sz w:val="20"/>
        </w:rPr>
        <w:t>e </w:t>
      </w:r>
      <w:r>
        <w:rPr>
          <w:color w:val="030303"/>
          <w:w w:val="110"/>
          <w:sz w:val="20"/>
        </w:rPr>
        <w:t>la </w:t>
      </w:r>
      <w:r>
        <w:rPr>
          <w:color w:val="121212"/>
          <w:w w:val="110"/>
          <w:sz w:val="20"/>
        </w:rPr>
        <w:t>co</w:t>
      </w:r>
      <w:r>
        <w:rPr>
          <w:color w:val="030303"/>
          <w:w w:val="110"/>
          <w:sz w:val="20"/>
        </w:rPr>
        <w:t>muni</w:t>
      </w:r>
      <w:r>
        <w:rPr>
          <w:color w:val="121212"/>
          <w:w w:val="110"/>
          <w:sz w:val="20"/>
        </w:rPr>
        <w:t>da</w:t>
      </w:r>
      <w:r>
        <w:rPr>
          <w:color w:val="030303"/>
          <w:w w:val="110"/>
          <w:sz w:val="20"/>
        </w:rPr>
        <w:t>d en</w:t>
      </w:r>
      <w:r>
        <w:rPr>
          <w:color w:val="030303"/>
          <w:w w:val="110"/>
          <w:sz w:val="20"/>
        </w:rPr>
        <w:t> la difu</w:t>
      </w:r>
      <w:r>
        <w:rPr>
          <w:color w:val="121212"/>
          <w:w w:val="110"/>
          <w:sz w:val="20"/>
        </w:rPr>
        <w:t>s</w:t>
      </w:r>
      <w:r>
        <w:rPr>
          <w:color w:val="030303"/>
          <w:w w:val="110"/>
          <w:sz w:val="20"/>
        </w:rPr>
        <w:t>i</w:t>
      </w:r>
      <w:r>
        <w:rPr>
          <w:color w:val="121212"/>
          <w:w w:val="110"/>
          <w:sz w:val="20"/>
        </w:rPr>
        <w:t>ó</w:t>
      </w:r>
      <w:r>
        <w:rPr>
          <w:color w:val="030303"/>
          <w:w w:val="110"/>
          <w:sz w:val="20"/>
        </w:rPr>
        <w:t>n</w:t>
      </w:r>
      <w:r>
        <w:rPr>
          <w:color w:val="030303"/>
          <w:w w:val="110"/>
          <w:sz w:val="20"/>
        </w:rPr>
        <w:t> de dicha</w:t>
      </w:r>
      <w:r>
        <w:rPr>
          <w:color w:val="121212"/>
          <w:w w:val="110"/>
          <w:sz w:val="20"/>
        </w:rPr>
        <w:t>s </w:t>
      </w:r>
      <w:r>
        <w:rPr>
          <w:color w:val="030303"/>
          <w:w w:val="110"/>
          <w:sz w:val="20"/>
        </w:rPr>
        <w:t>camp</w:t>
      </w:r>
      <w:r>
        <w:rPr>
          <w:color w:val="121212"/>
          <w:w w:val="110"/>
          <w:sz w:val="20"/>
        </w:rPr>
        <w:t>a</w:t>
      </w:r>
      <w:r>
        <w:rPr>
          <w:color w:val="030303"/>
          <w:w w:val="110"/>
          <w:sz w:val="20"/>
        </w:rPr>
        <w:t>ñas.</w:t>
      </w:r>
    </w:p>
    <w:p>
      <w:pPr>
        <w:pStyle w:val="BodyText"/>
        <w:spacing w:before="72"/>
        <w:rPr>
          <w:sz w:val="20"/>
        </w:rPr>
      </w:pPr>
    </w:p>
    <w:p>
      <w:pPr>
        <w:pStyle w:val="ListParagraph"/>
        <w:numPr>
          <w:ilvl w:val="4"/>
          <w:numId w:val="25"/>
        </w:numPr>
        <w:tabs>
          <w:tab w:pos="3612" w:val="left" w:leader="none"/>
          <w:tab w:pos="3614" w:val="left" w:leader="none"/>
        </w:tabs>
        <w:spacing w:line="300" w:lineRule="auto" w:before="0" w:after="0"/>
        <w:ind w:left="3614" w:right="1009" w:hanging="418"/>
        <w:jc w:val="left"/>
        <w:rPr>
          <w:color w:val="030303"/>
          <w:sz w:val="20"/>
        </w:rPr>
      </w:pPr>
      <w:r>
        <w:rPr>
          <w:color w:val="121212"/>
          <w:w w:val="110"/>
          <w:sz w:val="20"/>
        </w:rPr>
        <w:t>L</w:t>
      </w:r>
      <w:r>
        <w:rPr>
          <w:color w:val="030303"/>
          <w:w w:val="110"/>
          <w:sz w:val="20"/>
        </w:rPr>
        <w:t>a</w:t>
      </w:r>
      <w:r>
        <w:rPr>
          <w:color w:val="121212"/>
          <w:w w:val="110"/>
          <w:sz w:val="20"/>
        </w:rPr>
        <w:t>s</w:t>
      </w:r>
      <w:r>
        <w:rPr>
          <w:color w:val="121212"/>
          <w:spacing w:val="40"/>
          <w:w w:val="110"/>
          <w:sz w:val="20"/>
        </w:rPr>
        <w:t> </w:t>
      </w:r>
      <w:r>
        <w:rPr>
          <w:color w:val="030303"/>
          <w:w w:val="110"/>
          <w:sz w:val="20"/>
        </w:rPr>
        <w:t>c</w:t>
      </w:r>
      <w:r>
        <w:rPr>
          <w:color w:val="121212"/>
          <w:w w:val="110"/>
          <w:sz w:val="20"/>
        </w:rPr>
        <w:t>a</w:t>
      </w:r>
      <w:r>
        <w:rPr>
          <w:color w:val="030303"/>
          <w:w w:val="110"/>
          <w:sz w:val="20"/>
        </w:rPr>
        <w:t>pacita</w:t>
      </w:r>
      <w:r>
        <w:rPr>
          <w:color w:val="121212"/>
          <w:w w:val="110"/>
          <w:sz w:val="20"/>
        </w:rPr>
        <w:t>c</w:t>
      </w:r>
      <w:r>
        <w:rPr>
          <w:color w:val="030303"/>
          <w:w w:val="110"/>
          <w:sz w:val="20"/>
        </w:rPr>
        <w:t>i</w:t>
      </w:r>
      <w:r>
        <w:rPr>
          <w:color w:val="121212"/>
          <w:w w:val="110"/>
          <w:sz w:val="20"/>
        </w:rPr>
        <w:t>o</w:t>
      </w:r>
      <w:r>
        <w:rPr>
          <w:color w:val="030303"/>
          <w:w w:val="110"/>
          <w:sz w:val="20"/>
        </w:rPr>
        <w:t>n</w:t>
      </w:r>
      <w:r>
        <w:rPr>
          <w:color w:val="121212"/>
          <w:w w:val="110"/>
          <w:sz w:val="20"/>
        </w:rPr>
        <w:t>es</w:t>
      </w:r>
      <w:r>
        <w:rPr>
          <w:color w:val="121212"/>
          <w:spacing w:val="40"/>
          <w:w w:val="110"/>
          <w:sz w:val="20"/>
        </w:rPr>
        <w:t> </w:t>
      </w:r>
      <w:r>
        <w:rPr>
          <w:color w:val="030303"/>
          <w:w w:val="110"/>
          <w:sz w:val="20"/>
        </w:rPr>
        <w:t>incluir</w:t>
      </w:r>
      <w:r>
        <w:rPr>
          <w:color w:val="121212"/>
          <w:w w:val="110"/>
          <w:sz w:val="20"/>
        </w:rPr>
        <w:t>á</w:t>
      </w:r>
      <w:r>
        <w:rPr>
          <w:color w:val="030303"/>
          <w:w w:val="110"/>
          <w:sz w:val="20"/>
        </w:rPr>
        <w:t>n</w:t>
      </w:r>
      <w:r>
        <w:rPr>
          <w:color w:val="030303"/>
          <w:spacing w:val="40"/>
          <w:w w:val="110"/>
          <w:sz w:val="20"/>
        </w:rPr>
        <w:t> </w:t>
      </w:r>
      <w:r>
        <w:rPr>
          <w:color w:val="030303"/>
          <w:w w:val="110"/>
          <w:sz w:val="20"/>
        </w:rPr>
        <w:t>jorn</w:t>
      </w:r>
      <w:r>
        <w:rPr>
          <w:color w:val="121212"/>
          <w:w w:val="110"/>
          <w:sz w:val="20"/>
        </w:rPr>
        <w:t>a</w:t>
      </w:r>
      <w:r>
        <w:rPr>
          <w:color w:val="030303"/>
          <w:w w:val="110"/>
          <w:sz w:val="20"/>
        </w:rPr>
        <w:t>d</w:t>
      </w:r>
      <w:r>
        <w:rPr>
          <w:color w:val="121212"/>
          <w:w w:val="110"/>
          <w:sz w:val="20"/>
        </w:rPr>
        <w:t>as</w:t>
      </w:r>
      <w:r>
        <w:rPr>
          <w:color w:val="121212"/>
          <w:spacing w:val="40"/>
          <w:w w:val="110"/>
          <w:sz w:val="20"/>
        </w:rPr>
        <w:t> </w:t>
      </w:r>
      <w:r>
        <w:rPr>
          <w:color w:val="121212"/>
          <w:w w:val="110"/>
          <w:sz w:val="20"/>
        </w:rPr>
        <w:t>crv</w:t>
      </w:r>
      <w:r>
        <w:rPr>
          <w:color w:val="030303"/>
          <w:w w:val="110"/>
          <w:sz w:val="20"/>
        </w:rPr>
        <w:t>i</w:t>
      </w:r>
      <w:r>
        <w:rPr>
          <w:color w:val="121212"/>
          <w:w w:val="110"/>
          <w:sz w:val="20"/>
        </w:rPr>
        <w:t>ca</w:t>
      </w:r>
      <w:r>
        <w:rPr>
          <w:color w:val="030303"/>
          <w:w w:val="110"/>
          <w:sz w:val="20"/>
        </w:rPr>
        <w:t>s</w:t>
      </w:r>
      <w:r>
        <w:rPr>
          <w:color w:val="030303"/>
          <w:spacing w:val="40"/>
          <w:w w:val="110"/>
          <w:sz w:val="20"/>
        </w:rPr>
        <w:t> </w:t>
      </w:r>
      <w:r>
        <w:rPr>
          <w:color w:val="121212"/>
          <w:w w:val="110"/>
          <w:sz w:val="20"/>
        </w:rPr>
        <w:t>a</w:t>
      </w:r>
      <w:r>
        <w:rPr>
          <w:color w:val="030303"/>
          <w:w w:val="110"/>
          <w:sz w:val="20"/>
        </w:rPr>
        <w:t>mbi</w:t>
      </w:r>
      <w:r>
        <w:rPr>
          <w:color w:val="121212"/>
          <w:w w:val="110"/>
          <w:sz w:val="20"/>
        </w:rPr>
        <w:t>e</w:t>
      </w:r>
      <w:r>
        <w:rPr>
          <w:color w:val="030303"/>
          <w:w w:val="110"/>
          <w:sz w:val="20"/>
        </w:rPr>
        <w:t>n</w:t>
      </w:r>
      <w:r>
        <w:rPr>
          <w:color w:val="121212"/>
          <w:w w:val="110"/>
          <w:sz w:val="20"/>
        </w:rPr>
        <w:t>ta</w:t>
      </w:r>
      <w:r>
        <w:rPr>
          <w:color w:val="030303"/>
          <w:w w:val="110"/>
          <w:sz w:val="20"/>
        </w:rPr>
        <w:t>l</w:t>
      </w:r>
      <w:r>
        <w:rPr>
          <w:color w:val="121212"/>
          <w:w w:val="110"/>
          <w:sz w:val="20"/>
        </w:rPr>
        <w:t>e</w:t>
      </w:r>
      <w:r>
        <w:rPr>
          <w:color w:val="030303"/>
          <w:w w:val="110"/>
          <w:sz w:val="20"/>
        </w:rPr>
        <w:t>s</w:t>
      </w:r>
      <w:r>
        <w:rPr>
          <w:color w:val="030303"/>
          <w:spacing w:val="40"/>
          <w:w w:val="110"/>
          <w:sz w:val="20"/>
        </w:rPr>
        <w:t> </w:t>
      </w:r>
      <w:r>
        <w:rPr>
          <w:color w:val="121212"/>
          <w:w w:val="110"/>
          <w:sz w:val="20"/>
        </w:rPr>
        <w:t>a</w:t>
      </w:r>
      <w:r>
        <w:rPr>
          <w:color w:val="121212"/>
          <w:spacing w:val="40"/>
          <w:w w:val="110"/>
          <w:sz w:val="20"/>
        </w:rPr>
        <w:t> </w:t>
      </w:r>
      <w:r>
        <w:rPr>
          <w:color w:val="030303"/>
          <w:w w:val="110"/>
          <w:sz w:val="20"/>
        </w:rPr>
        <w:t>p</w:t>
      </w:r>
      <w:r>
        <w:rPr>
          <w:color w:val="121212"/>
          <w:w w:val="110"/>
          <w:sz w:val="20"/>
        </w:rPr>
        <w:t>art</w:t>
      </w:r>
      <w:r>
        <w:rPr>
          <w:color w:val="030303"/>
          <w:w w:val="110"/>
          <w:sz w:val="20"/>
        </w:rPr>
        <w:t>i</w:t>
      </w:r>
      <w:r>
        <w:rPr>
          <w:color w:val="121212"/>
          <w:w w:val="110"/>
          <w:sz w:val="20"/>
        </w:rPr>
        <w:t>r</w:t>
      </w:r>
      <w:r>
        <w:rPr>
          <w:color w:val="121212"/>
          <w:spacing w:val="40"/>
          <w:w w:val="110"/>
          <w:sz w:val="20"/>
        </w:rPr>
        <w:t> </w:t>
      </w:r>
      <w:r>
        <w:rPr>
          <w:color w:val="030303"/>
          <w:w w:val="110"/>
          <w:sz w:val="20"/>
        </w:rPr>
        <w:t>d</w:t>
      </w:r>
      <w:r>
        <w:rPr>
          <w:color w:val="121212"/>
          <w:w w:val="110"/>
          <w:sz w:val="20"/>
        </w:rPr>
        <w:t>e</w:t>
      </w:r>
      <w:r>
        <w:rPr>
          <w:color w:val="121212"/>
          <w:spacing w:val="40"/>
          <w:w w:val="110"/>
          <w:sz w:val="20"/>
        </w:rPr>
        <w:t> </w:t>
      </w:r>
      <w:r>
        <w:rPr>
          <w:color w:val="030303"/>
          <w:w w:val="110"/>
          <w:sz w:val="20"/>
        </w:rPr>
        <w:t>l</w:t>
      </w:r>
      <w:r>
        <w:rPr>
          <w:color w:val="121212"/>
          <w:w w:val="110"/>
          <w:sz w:val="20"/>
        </w:rPr>
        <w:t>os </w:t>
      </w:r>
      <w:r>
        <w:rPr>
          <w:color w:val="030303"/>
          <w:w w:val="110"/>
          <w:sz w:val="20"/>
        </w:rPr>
        <w:t>c</w:t>
      </w:r>
      <w:r>
        <w:rPr>
          <w:color w:val="121212"/>
          <w:w w:val="110"/>
          <w:sz w:val="20"/>
        </w:rPr>
        <w:t>onv</w:t>
      </w:r>
      <w:r>
        <w:rPr>
          <w:color w:val="030303"/>
          <w:w w:val="110"/>
          <w:sz w:val="20"/>
        </w:rPr>
        <w:t>e</w:t>
      </w:r>
      <w:r>
        <w:rPr>
          <w:color w:val="121212"/>
          <w:w w:val="110"/>
          <w:sz w:val="20"/>
        </w:rPr>
        <w:t>n</w:t>
      </w:r>
      <w:r>
        <w:rPr>
          <w:color w:val="030303"/>
          <w:w w:val="110"/>
          <w:sz w:val="20"/>
        </w:rPr>
        <w:t>ios con las instituci</w:t>
      </w:r>
      <w:r>
        <w:rPr>
          <w:color w:val="121212"/>
          <w:w w:val="110"/>
          <w:sz w:val="20"/>
        </w:rPr>
        <w:t>o</w:t>
      </w:r>
      <w:r>
        <w:rPr>
          <w:color w:val="030303"/>
          <w:w w:val="110"/>
          <w:sz w:val="20"/>
        </w:rPr>
        <w:t>nes </w:t>
      </w:r>
      <w:r>
        <w:rPr>
          <w:color w:val="121212"/>
          <w:w w:val="110"/>
          <w:sz w:val="20"/>
        </w:rPr>
        <w:t>d</w:t>
      </w:r>
      <w:r>
        <w:rPr>
          <w:color w:val="030303"/>
          <w:w w:val="110"/>
          <w:sz w:val="20"/>
        </w:rPr>
        <w:t>el Ár</w:t>
      </w:r>
      <w:r>
        <w:rPr>
          <w:color w:val="121212"/>
          <w:w w:val="110"/>
          <w:sz w:val="20"/>
        </w:rPr>
        <w:t>ea</w:t>
      </w:r>
      <w:r>
        <w:rPr>
          <w:color w:val="121212"/>
          <w:spacing w:val="-2"/>
          <w:w w:val="110"/>
          <w:sz w:val="20"/>
        </w:rPr>
        <w:t> </w:t>
      </w:r>
      <w:r>
        <w:rPr>
          <w:color w:val="030303"/>
          <w:w w:val="110"/>
          <w:sz w:val="20"/>
        </w:rPr>
        <w:t>d</w:t>
      </w:r>
      <w:r>
        <w:rPr>
          <w:color w:val="121212"/>
          <w:w w:val="110"/>
          <w:sz w:val="20"/>
        </w:rPr>
        <w:t>e </w:t>
      </w:r>
      <w:r>
        <w:rPr>
          <w:color w:val="030303"/>
          <w:w w:val="110"/>
          <w:sz w:val="20"/>
        </w:rPr>
        <w:t>Infl</w:t>
      </w:r>
      <w:r>
        <w:rPr>
          <w:color w:val="121212"/>
          <w:w w:val="110"/>
          <w:sz w:val="20"/>
        </w:rPr>
        <w:t>ue</w:t>
      </w:r>
      <w:r>
        <w:rPr>
          <w:color w:val="030303"/>
          <w:w w:val="110"/>
          <w:sz w:val="20"/>
        </w:rPr>
        <w:t>n</w:t>
      </w:r>
      <w:r>
        <w:rPr>
          <w:color w:val="121212"/>
          <w:w w:val="110"/>
          <w:sz w:val="20"/>
        </w:rPr>
        <w:t>c</w:t>
      </w:r>
      <w:r>
        <w:rPr>
          <w:color w:val="030303"/>
          <w:w w:val="110"/>
          <w:sz w:val="20"/>
        </w:rPr>
        <w:t>i</w:t>
      </w:r>
      <w:r>
        <w:rPr>
          <w:color w:val="121212"/>
          <w:w w:val="110"/>
          <w:sz w:val="20"/>
        </w:rPr>
        <w:t>a</w:t>
      </w:r>
      <w:r>
        <w:rPr>
          <w:color w:val="121212"/>
          <w:spacing w:val="-2"/>
          <w:w w:val="110"/>
          <w:sz w:val="20"/>
        </w:rPr>
        <w:t> </w:t>
      </w:r>
      <w:r>
        <w:rPr>
          <w:color w:val="030303"/>
          <w:w w:val="110"/>
          <w:sz w:val="20"/>
        </w:rPr>
        <w:t>d</w:t>
      </w:r>
      <w:r>
        <w:rPr>
          <w:color w:val="121212"/>
          <w:w w:val="110"/>
          <w:sz w:val="20"/>
        </w:rPr>
        <w:t>e</w:t>
      </w:r>
      <w:r>
        <w:rPr>
          <w:color w:val="030303"/>
          <w:w w:val="110"/>
          <w:sz w:val="20"/>
        </w:rPr>
        <w:t>l P</w:t>
      </w:r>
      <w:r>
        <w:rPr>
          <w:color w:val="121212"/>
          <w:w w:val="110"/>
          <w:sz w:val="20"/>
        </w:rPr>
        <w:t>roy</w:t>
      </w:r>
      <w:r>
        <w:rPr>
          <w:color w:val="030303"/>
          <w:w w:val="110"/>
          <w:sz w:val="20"/>
        </w:rPr>
        <w:t>e</w:t>
      </w:r>
      <w:r>
        <w:rPr>
          <w:color w:val="121212"/>
          <w:w w:val="110"/>
          <w:sz w:val="20"/>
        </w:rPr>
        <w:t>ct</w:t>
      </w:r>
      <w:r>
        <w:rPr>
          <w:color w:val="030303"/>
          <w:w w:val="110"/>
          <w:sz w:val="20"/>
        </w:rPr>
        <w:t>o.</w:t>
      </w:r>
    </w:p>
    <w:p>
      <w:pPr>
        <w:pStyle w:val="BodyText"/>
        <w:spacing w:before="59"/>
        <w:rPr>
          <w:sz w:val="20"/>
        </w:rPr>
      </w:pPr>
    </w:p>
    <w:p>
      <w:pPr>
        <w:pStyle w:val="ListParagraph"/>
        <w:numPr>
          <w:ilvl w:val="2"/>
          <w:numId w:val="25"/>
        </w:numPr>
        <w:tabs>
          <w:tab w:pos="2633" w:val="left" w:leader="none"/>
        </w:tabs>
        <w:spacing w:line="240" w:lineRule="auto" w:before="0" w:after="0"/>
        <w:ind w:left="2633" w:right="0" w:hanging="293"/>
        <w:jc w:val="left"/>
        <w:rPr>
          <w:color w:val="030303"/>
          <w:sz w:val="20"/>
        </w:rPr>
      </w:pPr>
      <w:r>
        <w:rPr>
          <w:color w:val="030303"/>
          <w:spacing w:val="-2"/>
          <w:w w:val="105"/>
          <w:sz w:val="20"/>
        </w:rPr>
        <w:t>Re</w:t>
      </w:r>
      <w:r>
        <w:rPr>
          <w:color w:val="121212"/>
          <w:spacing w:val="-2"/>
          <w:w w:val="105"/>
          <w:sz w:val="20"/>
        </w:rPr>
        <w:t>g</w:t>
      </w:r>
      <w:r>
        <w:rPr>
          <w:color w:val="030303"/>
          <w:spacing w:val="-2"/>
          <w:w w:val="105"/>
          <w:sz w:val="20"/>
        </w:rPr>
        <w:t>i</w:t>
      </w:r>
      <w:r>
        <w:rPr>
          <w:color w:val="121212"/>
          <w:spacing w:val="-2"/>
          <w:w w:val="105"/>
          <w:sz w:val="20"/>
        </w:rPr>
        <w:t>s</w:t>
      </w:r>
      <w:r>
        <w:rPr>
          <w:color w:val="030303"/>
          <w:spacing w:val="-2"/>
          <w:w w:val="105"/>
          <w:sz w:val="20"/>
        </w:rPr>
        <w:t>tros</w:t>
      </w:r>
    </w:p>
    <w:p>
      <w:pPr>
        <w:pStyle w:val="BodyText"/>
        <w:spacing w:before="119"/>
        <w:rPr>
          <w:sz w:val="20"/>
        </w:rPr>
      </w:pPr>
    </w:p>
    <w:p>
      <w:pPr>
        <w:pStyle w:val="ListParagraph"/>
        <w:numPr>
          <w:ilvl w:val="0"/>
          <w:numId w:val="34"/>
        </w:numPr>
        <w:tabs>
          <w:tab w:pos="3612" w:val="left" w:leader="none"/>
          <w:tab w:pos="3614" w:val="left" w:leader="none"/>
        </w:tabs>
        <w:spacing w:line="290" w:lineRule="auto" w:before="0" w:after="0"/>
        <w:ind w:left="3614" w:right="1009" w:hanging="418"/>
        <w:jc w:val="left"/>
        <w:rPr>
          <w:color w:val="030303"/>
          <w:sz w:val="20"/>
        </w:rPr>
      </w:pPr>
      <w:r>
        <w:rPr>
          <w:color w:val="030303"/>
          <w:w w:val="105"/>
          <w:sz w:val="20"/>
        </w:rPr>
        <w:t>El Con</w:t>
      </w:r>
      <w:r>
        <w:rPr>
          <w:color w:val="121212"/>
          <w:w w:val="105"/>
          <w:sz w:val="20"/>
        </w:rPr>
        <w:t>ce</w:t>
      </w:r>
      <w:r>
        <w:rPr>
          <w:color w:val="030303"/>
          <w:w w:val="105"/>
          <w:sz w:val="20"/>
        </w:rPr>
        <w:t>si</w:t>
      </w:r>
      <w:r>
        <w:rPr>
          <w:color w:val="121212"/>
          <w:w w:val="105"/>
          <w:sz w:val="20"/>
        </w:rPr>
        <w:t>o</w:t>
      </w:r>
      <w:r>
        <w:rPr>
          <w:color w:val="030303"/>
          <w:w w:val="105"/>
          <w:sz w:val="20"/>
        </w:rPr>
        <w:t>nario de</w:t>
      </w:r>
      <w:r>
        <w:rPr>
          <w:color w:val="121212"/>
          <w:w w:val="105"/>
          <w:sz w:val="20"/>
        </w:rPr>
        <w:t>b</w:t>
      </w:r>
      <w:r>
        <w:rPr>
          <w:color w:val="030303"/>
          <w:w w:val="105"/>
          <w:sz w:val="20"/>
        </w:rPr>
        <w:t>erá m</w:t>
      </w:r>
      <w:r>
        <w:rPr>
          <w:color w:val="121212"/>
          <w:w w:val="105"/>
          <w:sz w:val="20"/>
        </w:rPr>
        <w:t>a</w:t>
      </w:r>
      <w:r>
        <w:rPr>
          <w:color w:val="030303"/>
          <w:w w:val="105"/>
          <w:sz w:val="20"/>
        </w:rPr>
        <w:t>ntene</w:t>
      </w:r>
      <w:r>
        <w:rPr>
          <w:color w:val="121212"/>
          <w:w w:val="105"/>
          <w:sz w:val="20"/>
        </w:rPr>
        <w:t>r </w:t>
      </w:r>
      <w:r>
        <w:rPr>
          <w:color w:val="030303"/>
          <w:w w:val="105"/>
          <w:sz w:val="20"/>
        </w:rPr>
        <w:t>a disposi</w:t>
      </w:r>
      <w:r>
        <w:rPr>
          <w:color w:val="121212"/>
          <w:w w:val="105"/>
          <w:sz w:val="20"/>
        </w:rPr>
        <w:t>c</w:t>
      </w:r>
      <w:r>
        <w:rPr>
          <w:color w:val="030303"/>
          <w:w w:val="105"/>
          <w:sz w:val="20"/>
        </w:rPr>
        <w:t>ión d</w:t>
      </w:r>
      <w:r>
        <w:rPr>
          <w:color w:val="121212"/>
          <w:w w:val="105"/>
          <w:sz w:val="20"/>
        </w:rPr>
        <w:t>e</w:t>
      </w:r>
      <w:r>
        <w:rPr>
          <w:color w:val="030303"/>
          <w:w w:val="105"/>
          <w:sz w:val="20"/>
        </w:rPr>
        <w:t>l Int</w:t>
      </w:r>
      <w:r>
        <w:rPr>
          <w:color w:val="121212"/>
          <w:w w:val="105"/>
          <w:sz w:val="20"/>
        </w:rPr>
        <w:t>e</w:t>
      </w:r>
      <w:r>
        <w:rPr>
          <w:color w:val="030303"/>
          <w:w w:val="105"/>
          <w:sz w:val="20"/>
        </w:rPr>
        <w:t>rv</w:t>
      </w:r>
      <w:r>
        <w:rPr>
          <w:color w:val="121212"/>
          <w:w w:val="105"/>
          <w:sz w:val="20"/>
        </w:rPr>
        <w:t>e</w:t>
      </w:r>
      <w:r>
        <w:rPr>
          <w:color w:val="030303"/>
          <w:w w:val="105"/>
          <w:sz w:val="20"/>
        </w:rPr>
        <w:t>nt</w:t>
      </w:r>
      <w:r>
        <w:rPr>
          <w:color w:val="121212"/>
          <w:w w:val="105"/>
          <w:sz w:val="20"/>
        </w:rPr>
        <w:t>o</w:t>
      </w:r>
      <w:r>
        <w:rPr>
          <w:color w:val="030303"/>
          <w:w w:val="105"/>
          <w:sz w:val="20"/>
        </w:rPr>
        <w:t>r </w:t>
      </w:r>
      <w:r>
        <w:rPr>
          <w:color w:val="121212"/>
          <w:w w:val="105"/>
          <w:sz w:val="22"/>
        </w:rPr>
        <w:t>y </w:t>
      </w:r>
      <w:r>
        <w:rPr>
          <w:color w:val="030303"/>
          <w:w w:val="105"/>
          <w:sz w:val="20"/>
        </w:rPr>
        <w:t>de l</w:t>
      </w:r>
      <w:r>
        <w:rPr>
          <w:color w:val="121212"/>
          <w:w w:val="105"/>
          <w:sz w:val="20"/>
        </w:rPr>
        <w:t>a ANI</w:t>
      </w:r>
      <w:r>
        <w:rPr>
          <w:color w:val="121212"/>
          <w:spacing w:val="36"/>
          <w:w w:val="105"/>
          <w:sz w:val="20"/>
        </w:rPr>
        <w:t> </w:t>
      </w:r>
      <w:r>
        <w:rPr>
          <w:color w:val="030303"/>
          <w:w w:val="105"/>
          <w:sz w:val="20"/>
        </w:rPr>
        <w:t>lo</w:t>
      </w:r>
      <w:r>
        <w:rPr>
          <w:color w:val="121212"/>
          <w:w w:val="105"/>
          <w:sz w:val="20"/>
        </w:rPr>
        <w:t>s </w:t>
      </w:r>
      <w:r>
        <w:rPr>
          <w:color w:val="030303"/>
          <w:w w:val="105"/>
          <w:sz w:val="20"/>
        </w:rPr>
        <w:t>si</w:t>
      </w:r>
      <w:r>
        <w:rPr>
          <w:color w:val="121212"/>
          <w:w w:val="105"/>
          <w:sz w:val="20"/>
        </w:rPr>
        <w:t>g</w:t>
      </w:r>
      <w:r>
        <w:rPr>
          <w:color w:val="030303"/>
          <w:w w:val="105"/>
          <w:sz w:val="20"/>
        </w:rPr>
        <w:t>ui</w:t>
      </w:r>
      <w:r>
        <w:rPr>
          <w:color w:val="121212"/>
          <w:w w:val="105"/>
          <w:sz w:val="20"/>
        </w:rPr>
        <w:t>e</w:t>
      </w:r>
      <w:r>
        <w:rPr>
          <w:color w:val="030303"/>
          <w:w w:val="105"/>
          <w:sz w:val="20"/>
        </w:rPr>
        <w:t>ntes doc</w:t>
      </w:r>
      <w:r>
        <w:rPr>
          <w:color w:val="121212"/>
          <w:w w:val="105"/>
          <w:sz w:val="20"/>
        </w:rPr>
        <w:t>u</w:t>
      </w:r>
      <w:r>
        <w:rPr>
          <w:color w:val="030303"/>
          <w:w w:val="105"/>
          <w:sz w:val="20"/>
        </w:rPr>
        <w:t>mento</w:t>
      </w:r>
      <w:r>
        <w:rPr>
          <w:color w:val="121212"/>
          <w:w w:val="105"/>
          <w:sz w:val="20"/>
        </w:rPr>
        <w:t>s</w:t>
      </w:r>
      <w:r>
        <w:rPr>
          <w:color w:val="030303"/>
          <w:w w:val="105"/>
          <w:sz w:val="20"/>
        </w:rPr>
        <w:t>:</w:t>
      </w:r>
    </w:p>
    <w:p>
      <w:pPr>
        <w:pStyle w:val="BodyText"/>
        <w:spacing w:before="88"/>
        <w:rPr>
          <w:sz w:val="20"/>
        </w:rPr>
      </w:pPr>
    </w:p>
    <w:p>
      <w:pPr>
        <w:tabs>
          <w:tab w:pos="4031" w:val="left" w:leader="none"/>
        </w:tabs>
        <w:spacing w:before="0"/>
        <w:ind w:left="3679" w:right="0" w:firstLine="0"/>
        <w:jc w:val="left"/>
        <w:rPr>
          <w:sz w:val="20"/>
        </w:rPr>
      </w:pPr>
      <w:r>
        <w:rPr>
          <w:color w:val="030303"/>
          <w:spacing w:val="-10"/>
          <w:w w:val="115"/>
          <w:sz w:val="21"/>
        </w:rPr>
        <w:t>!</w:t>
      </w:r>
      <w:r>
        <w:rPr>
          <w:color w:val="030303"/>
          <w:sz w:val="21"/>
        </w:rPr>
        <w:tab/>
      </w:r>
      <w:r>
        <w:rPr>
          <w:color w:val="121212"/>
          <w:w w:val="110"/>
          <w:sz w:val="20"/>
        </w:rPr>
        <w:t>Ay</w:t>
      </w:r>
      <w:r>
        <w:rPr>
          <w:color w:val="030303"/>
          <w:w w:val="110"/>
          <w:sz w:val="20"/>
        </w:rPr>
        <w:t>uda</w:t>
      </w:r>
      <w:r>
        <w:rPr>
          <w:color w:val="121212"/>
          <w:w w:val="110"/>
          <w:sz w:val="20"/>
        </w:rPr>
        <w:t>s</w:t>
      </w:r>
      <w:r>
        <w:rPr>
          <w:color w:val="121212"/>
          <w:spacing w:val="-4"/>
          <w:w w:val="110"/>
          <w:sz w:val="20"/>
        </w:rPr>
        <w:t> </w:t>
      </w:r>
      <w:r>
        <w:rPr>
          <w:color w:val="030303"/>
          <w:w w:val="110"/>
          <w:sz w:val="20"/>
        </w:rPr>
        <w:t>d</w:t>
      </w:r>
      <w:r>
        <w:rPr>
          <w:color w:val="121212"/>
          <w:w w:val="110"/>
          <w:sz w:val="20"/>
        </w:rPr>
        <w:t>e</w:t>
      </w:r>
      <w:r>
        <w:rPr>
          <w:color w:val="121212"/>
          <w:spacing w:val="-14"/>
          <w:w w:val="110"/>
          <w:sz w:val="20"/>
        </w:rPr>
        <w:t> </w:t>
      </w:r>
      <w:r>
        <w:rPr>
          <w:color w:val="030303"/>
          <w:spacing w:val="-2"/>
          <w:w w:val="110"/>
          <w:sz w:val="20"/>
        </w:rPr>
        <w:t>me</w:t>
      </w:r>
      <w:r>
        <w:rPr>
          <w:color w:val="121212"/>
          <w:spacing w:val="-2"/>
          <w:w w:val="110"/>
          <w:sz w:val="20"/>
        </w:rPr>
        <w:t>mo</w:t>
      </w:r>
      <w:r>
        <w:rPr>
          <w:color w:val="030303"/>
          <w:spacing w:val="-2"/>
          <w:w w:val="110"/>
          <w:sz w:val="20"/>
        </w:rPr>
        <w:t>r</w:t>
      </w:r>
      <w:r>
        <w:rPr>
          <w:color w:val="121212"/>
          <w:spacing w:val="-2"/>
          <w:w w:val="110"/>
          <w:sz w:val="20"/>
        </w:rPr>
        <w:t>ia.</w:t>
      </w:r>
    </w:p>
    <w:p>
      <w:pPr>
        <w:pStyle w:val="ListParagraph"/>
        <w:numPr>
          <w:ilvl w:val="1"/>
          <w:numId w:val="34"/>
        </w:numPr>
        <w:tabs>
          <w:tab w:pos="4031" w:val="left" w:leader="none"/>
        </w:tabs>
        <w:spacing w:line="240" w:lineRule="auto" w:before="70" w:after="0"/>
        <w:ind w:left="4031" w:right="0" w:hanging="338"/>
        <w:jc w:val="left"/>
        <w:rPr>
          <w:sz w:val="20"/>
        </w:rPr>
      </w:pPr>
      <w:r>
        <w:rPr>
          <w:color w:val="030303"/>
          <w:w w:val="105"/>
          <w:sz w:val="20"/>
        </w:rPr>
        <w:t>R</w:t>
      </w:r>
      <w:r>
        <w:rPr>
          <w:color w:val="121212"/>
          <w:w w:val="105"/>
          <w:sz w:val="20"/>
        </w:rPr>
        <w:t>egi</w:t>
      </w:r>
      <w:r>
        <w:rPr>
          <w:color w:val="030303"/>
          <w:w w:val="105"/>
          <w:sz w:val="20"/>
        </w:rPr>
        <w:t>stros</w:t>
      </w:r>
      <w:r>
        <w:rPr>
          <w:color w:val="030303"/>
          <w:spacing w:val="31"/>
          <w:w w:val="105"/>
          <w:sz w:val="20"/>
        </w:rPr>
        <w:t> </w:t>
      </w:r>
      <w:r>
        <w:rPr>
          <w:color w:val="030303"/>
          <w:spacing w:val="-2"/>
          <w:w w:val="105"/>
          <w:sz w:val="20"/>
        </w:rPr>
        <w:t>fílm</w:t>
      </w:r>
      <w:r>
        <w:rPr>
          <w:color w:val="121212"/>
          <w:spacing w:val="-2"/>
          <w:w w:val="105"/>
          <w:sz w:val="20"/>
        </w:rPr>
        <w:t>ic</w:t>
      </w:r>
      <w:r>
        <w:rPr>
          <w:color w:val="030303"/>
          <w:spacing w:val="-2"/>
          <w:w w:val="105"/>
          <w:sz w:val="20"/>
        </w:rPr>
        <w:t>os.</w:t>
      </w:r>
    </w:p>
    <w:p>
      <w:pPr>
        <w:pStyle w:val="ListParagraph"/>
        <w:numPr>
          <w:ilvl w:val="1"/>
          <w:numId w:val="34"/>
        </w:numPr>
        <w:tabs>
          <w:tab w:pos="4031" w:val="left" w:leader="none"/>
        </w:tabs>
        <w:spacing w:line="240" w:lineRule="auto" w:before="80" w:after="0"/>
        <w:ind w:left="4031" w:right="0" w:hanging="352"/>
        <w:jc w:val="left"/>
        <w:rPr>
          <w:sz w:val="20"/>
        </w:rPr>
      </w:pPr>
      <w:r>
        <w:rPr>
          <w:color w:val="121212"/>
          <w:w w:val="105"/>
          <w:sz w:val="20"/>
        </w:rPr>
        <w:t>Reg</w:t>
      </w:r>
      <w:r>
        <w:rPr>
          <w:color w:val="030303"/>
          <w:w w:val="105"/>
          <w:sz w:val="20"/>
        </w:rPr>
        <w:t>istr</w:t>
      </w:r>
      <w:r>
        <w:rPr>
          <w:color w:val="121212"/>
          <w:w w:val="105"/>
          <w:sz w:val="20"/>
        </w:rPr>
        <w:t>o</w:t>
      </w:r>
      <w:r>
        <w:rPr>
          <w:color w:val="030303"/>
          <w:w w:val="105"/>
          <w:sz w:val="20"/>
        </w:rPr>
        <w:t>s</w:t>
      </w:r>
      <w:r>
        <w:rPr>
          <w:color w:val="030303"/>
          <w:spacing w:val="30"/>
          <w:w w:val="105"/>
          <w:sz w:val="20"/>
        </w:rPr>
        <w:t> </w:t>
      </w:r>
      <w:r>
        <w:rPr>
          <w:color w:val="030303"/>
          <w:w w:val="105"/>
          <w:sz w:val="20"/>
        </w:rPr>
        <w:t>de</w:t>
      </w:r>
      <w:r>
        <w:rPr>
          <w:color w:val="030303"/>
          <w:spacing w:val="13"/>
          <w:w w:val="105"/>
          <w:sz w:val="20"/>
        </w:rPr>
        <w:t> </w:t>
      </w:r>
      <w:r>
        <w:rPr>
          <w:color w:val="121212"/>
          <w:spacing w:val="-2"/>
          <w:w w:val="105"/>
          <w:sz w:val="20"/>
        </w:rPr>
        <w:t>a</w:t>
      </w:r>
      <w:r>
        <w:rPr>
          <w:color w:val="030303"/>
          <w:spacing w:val="-2"/>
          <w:w w:val="105"/>
          <w:sz w:val="20"/>
        </w:rPr>
        <w:t>sis</w:t>
      </w:r>
      <w:r>
        <w:rPr>
          <w:color w:val="121212"/>
          <w:spacing w:val="-2"/>
          <w:w w:val="105"/>
          <w:sz w:val="20"/>
        </w:rPr>
        <w:t>t</w:t>
      </w:r>
      <w:r>
        <w:rPr>
          <w:color w:val="030303"/>
          <w:spacing w:val="-2"/>
          <w:w w:val="105"/>
          <w:sz w:val="20"/>
        </w:rPr>
        <w:t>en</w:t>
      </w:r>
      <w:r>
        <w:rPr>
          <w:color w:val="121212"/>
          <w:spacing w:val="-2"/>
          <w:w w:val="105"/>
          <w:sz w:val="20"/>
        </w:rPr>
        <w:t>c</w:t>
      </w:r>
      <w:r>
        <w:rPr>
          <w:color w:val="030303"/>
          <w:spacing w:val="-2"/>
          <w:w w:val="105"/>
          <w:sz w:val="20"/>
        </w:rPr>
        <w:t>i</w:t>
      </w:r>
      <w:r>
        <w:rPr>
          <w:color w:val="121212"/>
          <w:spacing w:val="-2"/>
          <w:w w:val="105"/>
          <w:sz w:val="20"/>
        </w:rPr>
        <w:t>a</w:t>
      </w:r>
      <w:r>
        <w:rPr>
          <w:color w:val="030303"/>
          <w:spacing w:val="-2"/>
          <w:w w:val="105"/>
          <w:sz w:val="20"/>
        </w:rPr>
        <w:t>.</w:t>
      </w:r>
    </w:p>
    <w:p>
      <w:pPr>
        <w:pStyle w:val="ListParagraph"/>
        <w:numPr>
          <w:ilvl w:val="1"/>
          <w:numId w:val="34"/>
        </w:numPr>
        <w:tabs>
          <w:tab w:pos="4031" w:val="left" w:leader="none"/>
        </w:tabs>
        <w:spacing w:line="240" w:lineRule="auto" w:before="80" w:after="0"/>
        <w:ind w:left="4031" w:right="0" w:hanging="352"/>
        <w:jc w:val="left"/>
        <w:rPr>
          <w:sz w:val="20"/>
        </w:rPr>
      </w:pPr>
      <w:r>
        <w:rPr>
          <w:color w:val="030303"/>
          <w:w w:val="105"/>
          <w:sz w:val="20"/>
        </w:rPr>
        <w:t>R</w:t>
      </w:r>
      <w:r>
        <w:rPr>
          <w:color w:val="121212"/>
          <w:w w:val="105"/>
          <w:sz w:val="20"/>
        </w:rPr>
        <w:t>e</w:t>
      </w:r>
      <w:r>
        <w:rPr>
          <w:color w:val="030303"/>
          <w:w w:val="105"/>
          <w:sz w:val="20"/>
        </w:rPr>
        <w:t>gi</w:t>
      </w:r>
      <w:r>
        <w:rPr>
          <w:color w:val="121212"/>
          <w:w w:val="105"/>
          <w:sz w:val="20"/>
        </w:rPr>
        <w:t>s</w:t>
      </w:r>
      <w:r>
        <w:rPr>
          <w:color w:val="030303"/>
          <w:w w:val="105"/>
          <w:sz w:val="20"/>
        </w:rPr>
        <w:t>tros</w:t>
      </w:r>
      <w:r>
        <w:rPr>
          <w:color w:val="030303"/>
          <w:spacing w:val="38"/>
          <w:w w:val="105"/>
          <w:sz w:val="20"/>
        </w:rPr>
        <w:t> </w:t>
      </w:r>
      <w:r>
        <w:rPr>
          <w:color w:val="121212"/>
          <w:spacing w:val="-2"/>
          <w:w w:val="105"/>
          <w:sz w:val="20"/>
        </w:rPr>
        <w:t>fo</w:t>
      </w:r>
      <w:r>
        <w:rPr>
          <w:color w:val="030303"/>
          <w:spacing w:val="-2"/>
          <w:w w:val="105"/>
          <w:sz w:val="20"/>
        </w:rPr>
        <w:t>t</w:t>
      </w:r>
      <w:r>
        <w:rPr>
          <w:color w:val="121212"/>
          <w:spacing w:val="-2"/>
          <w:w w:val="105"/>
          <w:sz w:val="20"/>
        </w:rPr>
        <w:t>ogr</w:t>
      </w:r>
      <w:r>
        <w:rPr>
          <w:color w:val="030303"/>
          <w:spacing w:val="-2"/>
          <w:w w:val="105"/>
          <w:sz w:val="20"/>
        </w:rPr>
        <w:t>áficos.</w:t>
      </w:r>
    </w:p>
    <w:p>
      <w:pPr>
        <w:tabs>
          <w:tab w:pos="4031" w:val="left" w:leader="none"/>
        </w:tabs>
        <w:spacing w:before="70"/>
        <w:ind w:left="3679" w:right="0" w:firstLine="0"/>
        <w:jc w:val="left"/>
        <w:rPr>
          <w:sz w:val="20"/>
        </w:rPr>
      </w:pPr>
      <w:r>
        <w:rPr>
          <w:color w:val="121212"/>
          <w:spacing w:val="-10"/>
          <w:w w:val="115"/>
          <w:sz w:val="21"/>
        </w:rPr>
        <w:t>!</w:t>
      </w:r>
      <w:r>
        <w:rPr>
          <w:color w:val="121212"/>
          <w:sz w:val="21"/>
        </w:rPr>
        <w:tab/>
      </w:r>
      <w:r>
        <w:rPr>
          <w:color w:val="030303"/>
          <w:w w:val="110"/>
          <w:sz w:val="20"/>
        </w:rPr>
        <w:t>A</w:t>
      </w:r>
      <w:r>
        <w:rPr>
          <w:color w:val="121212"/>
          <w:w w:val="110"/>
          <w:sz w:val="20"/>
        </w:rPr>
        <w:t>ctas</w:t>
      </w:r>
      <w:r>
        <w:rPr>
          <w:color w:val="121212"/>
          <w:spacing w:val="-7"/>
          <w:w w:val="110"/>
          <w:sz w:val="20"/>
        </w:rPr>
        <w:t> </w:t>
      </w:r>
      <w:r>
        <w:rPr>
          <w:color w:val="030303"/>
          <w:w w:val="110"/>
          <w:sz w:val="20"/>
        </w:rPr>
        <w:t>d</w:t>
      </w:r>
      <w:r>
        <w:rPr>
          <w:color w:val="121212"/>
          <w:w w:val="110"/>
          <w:sz w:val="20"/>
        </w:rPr>
        <w:t>e</w:t>
      </w:r>
      <w:r>
        <w:rPr>
          <w:color w:val="121212"/>
          <w:spacing w:val="-6"/>
          <w:w w:val="110"/>
          <w:sz w:val="20"/>
        </w:rPr>
        <w:t> </w:t>
      </w:r>
      <w:r>
        <w:rPr>
          <w:color w:val="030303"/>
          <w:spacing w:val="-2"/>
          <w:w w:val="110"/>
          <w:sz w:val="20"/>
        </w:rPr>
        <w:t>r</w:t>
      </w:r>
      <w:r>
        <w:rPr>
          <w:color w:val="121212"/>
          <w:spacing w:val="-2"/>
          <w:w w:val="110"/>
          <w:sz w:val="20"/>
        </w:rPr>
        <w:t>eun</w:t>
      </w:r>
      <w:r>
        <w:rPr>
          <w:color w:val="030303"/>
          <w:spacing w:val="-2"/>
          <w:w w:val="110"/>
          <w:sz w:val="20"/>
        </w:rPr>
        <w:t>i</w:t>
      </w:r>
      <w:r>
        <w:rPr>
          <w:color w:val="252525"/>
          <w:spacing w:val="-2"/>
          <w:w w:val="110"/>
          <w:sz w:val="20"/>
        </w:rPr>
        <w:t>ó</w:t>
      </w:r>
      <w:r>
        <w:rPr>
          <w:color w:val="121212"/>
          <w:spacing w:val="-2"/>
          <w:w w:val="110"/>
          <w:sz w:val="20"/>
        </w:rPr>
        <w:t>n</w:t>
      </w:r>
      <w:r>
        <w:rPr>
          <w:color w:val="030303"/>
          <w:spacing w:val="-2"/>
          <w:w w:val="110"/>
          <w:sz w:val="20"/>
        </w:rPr>
        <w:t>.</w:t>
      </w:r>
    </w:p>
    <w:p>
      <w:pPr>
        <w:pStyle w:val="ListParagraph"/>
        <w:numPr>
          <w:ilvl w:val="2"/>
          <w:numId w:val="25"/>
        </w:numPr>
        <w:tabs>
          <w:tab w:pos="2634" w:val="left" w:leader="none"/>
        </w:tabs>
        <w:spacing w:line="240" w:lineRule="auto" w:before="56" w:after="0"/>
        <w:ind w:left="2634" w:right="0" w:hanging="294"/>
        <w:jc w:val="left"/>
        <w:rPr>
          <w:color w:val="121212"/>
          <w:sz w:val="20"/>
        </w:rPr>
      </w:pPr>
      <w:r>
        <w:rPr>
          <w:color w:val="121212"/>
          <w:w w:val="110"/>
          <w:sz w:val="20"/>
        </w:rPr>
        <w:t>Evaluac</w:t>
      </w:r>
      <w:r>
        <w:rPr>
          <w:color w:val="030303"/>
          <w:w w:val="110"/>
          <w:sz w:val="20"/>
        </w:rPr>
        <w:t>i</w:t>
      </w:r>
      <w:r>
        <w:rPr>
          <w:color w:val="121212"/>
          <w:w w:val="110"/>
          <w:sz w:val="20"/>
        </w:rPr>
        <w:t>ón</w:t>
      </w:r>
      <w:r>
        <w:rPr>
          <w:color w:val="121212"/>
          <w:spacing w:val="-14"/>
          <w:w w:val="110"/>
          <w:sz w:val="20"/>
        </w:rPr>
        <w:t> </w:t>
      </w:r>
      <w:r>
        <w:rPr>
          <w:rFonts w:ascii="Arial" w:hAnsi="Arial"/>
          <w:color w:val="121212"/>
          <w:w w:val="110"/>
          <w:sz w:val="19"/>
        </w:rPr>
        <w:t>y </w:t>
      </w:r>
      <w:r>
        <w:rPr>
          <w:color w:val="121212"/>
          <w:spacing w:val="-2"/>
          <w:w w:val="110"/>
          <w:sz w:val="20"/>
        </w:rPr>
        <w:t>A</w:t>
      </w:r>
      <w:r>
        <w:rPr>
          <w:color w:val="030303"/>
          <w:spacing w:val="-2"/>
          <w:w w:val="110"/>
          <w:sz w:val="20"/>
        </w:rPr>
        <w:t>utoe</w:t>
      </w:r>
      <w:r>
        <w:rPr>
          <w:color w:val="121212"/>
          <w:spacing w:val="-2"/>
          <w:w w:val="110"/>
          <w:sz w:val="20"/>
        </w:rPr>
        <w:t>va</w:t>
      </w:r>
      <w:r>
        <w:rPr>
          <w:color w:val="030303"/>
          <w:spacing w:val="-2"/>
          <w:w w:val="110"/>
          <w:sz w:val="20"/>
        </w:rPr>
        <w:t>lu</w:t>
      </w:r>
      <w:r>
        <w:rPr>
          <w:color w:val="121212"/>
          <w:spacing w:val="-2"/>
          <w:w w:val="110"/>
          <w:sz w:val="20"/>
        </w:rPr>
        <w:t>ación</w:t>
      </w:r>
    </w:p>
    <w:p>
      <w:pPr>
        <w:pStyle w:val="BodyText"/>
        <w:spacing w:before="130"/>
        <w:rPr>
          <w:sz w:val="20"/>
        </w:rPr>
      </w:pPr>
    </w:p>
    <w:p>
      <w:pPr>
        <w:pStyle w:val="ListParagraph"/>
        <w:numPr>
          <w:ilvl w:val="0"/>
          <w:numId w:val="35"/>
        </w:numPr>
        <w:tabs>
          <w:tab w:pos="3758" w:val="left" w:leader="none"/>
        </w:tabs>
        <w:spacing w:line="300" w:lineRule="auto" w:before="0" w:after="0"/>
        <w:ind w:left="3758" w:right="995" w:hanging="425"/>
        <w:jc w:val="both"/>
        <w:rPr>
          <w:color w:val="030303"/>
          <w:sz w:val="20"/>
        </w:rPr>
      </w:pPr>
      <w:r>
        <w:rPr>
          <w:color w:val="030303"/>
          <w:w w:val="110"/>
          <w:sz w:val="20"/>
        </w:rPr>
        <w:t>La</w:t>
      </w:r>
      <w:r>
        <w:rPr>
          <w:color w:val="030303"/>
          <w:w w:val="110"/>
          <w:sz w:val="20"/>
        </w:rPr>
        <w:t> r</w:t>
      </w:r>
      <w:r>
        <w:rPr>
          <w:color w:val="121212"/>
          <w:w w:val="110"/>
          <w:sz w:val="20"/>
        </w:rPr>
        <w:t>ea</w:t>
      </w:r>
      <w:r>
        <w:rPr>
          <w:color w:val="030303"/>
          <w:w w:val="110"/>
          <w:sz w:val="20"/>
        </w:rPr>
        <w:t>li</w:t>
      </w:r>
      <w:r>
        <w:rPr>
          <w:color w:val="121212"/>
          <w:w w:val="110"/>
          <w:sz w:val="20"/>
        </w:rPr>
        <w:t>zació</w:t>
      </w:r>
      <w:r>
        <w:rPr>
          <w:color w:val="030303"/>
          <w:w w:val="110"/>
          <w:sz w:val="20"/>
        </w:rPr>
        <w:t>n</w:t>
      </w:r>
      <w:r>
        <w:rPr>
          <w:color w:val="030303"/>
          <w:w w:val="110"/>
          <w:sz w:val="20"/>
        </w:rPr>
        <w:t> </w:t>
      </w:r>
      <w:r>
        <w:rPr>
          <w:color w:val="121212"/>
          <w:w w:val="110"/>
          <w:sz w:val="20"/>
        </w:rPr>
        <w:t>de</w:t>
      </w:r>
      <w:r>
        <w:rPr>
          <w:color w:val="121212"/>
          <w:w w:val="110"/>
          <w:sz w:val="20"/>
        </w:rPr>
        <w:t> </w:t>
      </w:r>
      <w:r>
        <w:rPr>
          <w:color w:val="030303"/>
          <w:w w:val="110"/>
          <w:sz w:val="20"/>
        </w:rPr>
        <w:t>l</w:t>
      </w:r>
      <w:r>
        <w:rPr>
          <w:color w:val="121212"/>
          <w:w w:val="110"/>
          <w:sz w:val="20"/>
        </w:rPr>
        <w:t>as</w:t>
      </w:r>
      <w:r>
        <w:rPr>
          <w:color w:val="121212"/>
          <w:w w:val="110"/>
          <w:sz w:val="20"/>
        </w:rPr>
        <w:t> act</w:t>
      </w:r>
      <w:r>
        <w:rPr>
          <w:color w:val="030303"/>
          <w:w w:val="110"/>
          <w:sz w:val="20"/>
        </w:rPr>
        <w:t>i</w:t>
      </w:r>
      <w:r>
        <w:rPr>
          <w:color w:val="121212"/>
          <w:w w:val="110"/>
          <w:sz w:val="20"/>
        </w:rPr>
        <w:t>vid</w:t>
      </w:r>
      <w:r>
        <w:rPr>
          <w:color w:val="030303"/>
          <w:w w:val="110"/>
          <w:sz w:val="20"/>
        </w:rPr>
        <w:t>a</w:t>
      </w:r>
      <w:r>
        <w:rPr>
          <w:color w:val="121212"/>
          <w:w w:val="110"/>
          <w:sz w:val="20"/>
        </w:rPr>
        <w:t>des</w:t>
      </w:r>
      <w:r>
        <w:rPr>
          <w:color w:val="121212"/>
          <w:w w:val="110"/>
          <w:sz w:val="20"/>
        </w:rPr>
        <w:t> </w:t>
      </w:r>
      <w:r>
        <w:rPr>
          <w:color w:val="030303"/>
          <w:w w:val="110"/>
          <w:sz w:val="20"/>
        </w:rPr>
        <w:t>de</w:t>
      </w:r>
      <w:r>
        <w:rPr>
          <w:color w:val="121212"/>
          <w:w w:val="110"/>
          <w:sz w:val="20"/>
        </w:rPr>
        <w:t>s</w:t>
      </w:r>
      <w:r>
        <w:rPr>
          <w:color w:val="030303"/>
          <w:w w:val="110"/>
          <w:sz w:val="20"/>
        </w:rPr>
        <w:t>crit</w:t>
      </w:r>
      <w:r>
        <w:rPr>
          <w:color w:val="121212"/>
          <w:w w:val="110"/>
          <w:sz w:val="20"/>
        </w:rPr>
        <w:t>as</w:t>
      </w:r>
      <w:r>
        <w:rPr>
          <w:color w:val="121212"/>
          <w:w w:val="110"/>
          <w:sz w:val="20"/>
        </w:rPr>
        <w:t> </w:t>
      </w:r>
      <w:r>
        <w:rPr>
          <w:color w:val="030303"/>
          <w:w w:val="110"/>
          <w:sz w:val="20"/>
        </w:rPr>
        <w:t>en</w:t>
      </w:r>
      <w:r>
        <w:rPr>
          <w:color w:val="030303"/>
          <w:w w:val="110"/>
          <w:sz w:val="20"/>
        </w:rPr>
        <w:t> </w:t>
      </w:r>
      <w:r>
        <w:rPr>
          <w:color w:val="121212"/>
          <w:w w:val="110"/>
          <w:sz w:val="20"/>
        </w:rPr>
        <w:t>es</w:t>
      </w:r>
      <w:r>
        <w:rPr>
          <w:color w:val="030303"/>
          <w:w w:val="110"/>
          <w:sz w:val="20"/>
        </w:rPr>
        <w:t>t</w:t>
      </w:r>
      <w:r>
        <w:rPr>
          <w:color w:val="121212"/>
          <w:w w:val="110"/>
          <w:sz w:val="20"/>
        </w:rPr>
        <w:t>e</w:t>
      </w:r>
      <w:r>
        <w:rPr>
          <w:color w:val="121212"/>
          <w:w w:val="110"/>
          <w:sz w:val="20"/>
        </w:rPr>
        <w:t> programa</w:t>
      </w:r>
      <w:r>
        <w:rPr>
          <w:color w:val="030303"/>
          <w:w w:val="110"/>
          <w:sz w:val="20"/>
        </w:rPr>
        <w:t>,</w:t>
      </w:r>
      <w:r>
        <w:rPr>
          <w:color w:val="030303"/>
          <w:w w:val="110"/>
          <w:sz w:val="20"/>
        </w:rPr>
        <w:t> </w:t>
      </w:r>
      <w:r>
        <w:rPr>
          <w:color w:val="121212"/>
          <w:w w:val="110"/>
          <w:sz w:val="20"/>
        </w:rPr>
        <w:t>i</w:t>
      </w:r>
      <w:r>
        <w:rPr>
          <w:color w:val="030303"/>
          <w:w w:val="110"/>
          <w:sz w:val="20"/>
        </w:rPr>
        <w:t>nclu</w:t>
      </w:r>
      <w:r>
        <w:rPr>
          <w:color w:val="121212"/>
          <w:w w:val="110"/>
          <w:sz w:val="20"/>
        </w:rPr>
        <w:t>yendo</w:t>
      </w:r>
      <w:r>
        <w:rPr>
          <w:color w:val="121212"/>
          <w:w w:val="110"/>
          <w:sz w:val="20"/>
        </w:rPr>
        <w:t> </w:t>
      </w:r>
      <w:r>
        <w:rPr>
          <w:color w:val="030303"/>
          <w:w w:val="110"/>
          <w:sz w:val="20"/>
        </w:rPr>
        <w:t>l</w:t>
      </w:r>
      <w:r>
        <w:rPr>
          <w:color w:val="121212"/>
          <w:w w:val="110"/>
          <w:sz w:val="20"/>
        </w:rPr>
        <w:t>a </w:t>
      </w:r>
      <w:r>
        <w:rPr>
          <w:color w:val="030303"/>
          <w:w w:val="110"/>
          <w:sz w:val="20"/>
        </w:rPr>
        <w:t>pl</w:t>
      </w:r>
      <w:r>
        <w:rPr>
          <w:color w:val="121212"/>
          <w:w w:val="110"/>
          <w:sz w:val="20"/>
        </w:rPr>
        <w:t>an</w:t>
      </w:r>
      <w:r>
        <w:rPr>
          <w:color w:val="030303"/>
          <w:w w:val="110"/>
          <w:sz w:val="20"/>
        </w:rPr>
        <w:t>i</w:t>
      </w:r>
      <w:r>
        <w:rPr>
          <w:color w:val="121212"/>
          <w:w w:val="110"/>
          <w:sz w:val="20"/>
        </w:rPr>
        <w:t>ficac</w:t>
      </w:r>
      <w:r>
        <w:rPr>
          <w:color w:val="030303"/>
          <w:w w:val="110"/>
          <w:sz w:val="20"/>
        </w:rPr>
        <w:t>i</w:t>
      </w:r>
      <w:r>
        <w:rPr>
          <w:color w:val="121212"/>
          <w:w w:val="110"/>
          <w:sz w:val="20"/>
        </w:rPr>
        <w:t>ó</w:t>
      </w:r>
      <w:r>
        <w:rPr>
          <w:color w:val="030303"/>
          <w:w w:val="110"/>
          <w:sz w:val="20"/>
        </w:rPr>
        <w:t>n </w:t>
      </w:r>
      <w:r>
        <w:rPr>
          <w:rFonts w:ascii="Arial" w:hAnsi="Arial"/>
          <w:color w:val="121212"/>
          <w:w w:val="110"/>
          <w:sz w:val="20"/>
        </w:rPr>
        <w:t>y</w:t>
      </w:r>
      <w:r>
        <w:rPr>
          <w:rFonts w:ascii="Arial" w:hAnsi="Arial"/>
          <w:color w:val="121212"/>
          <w:spacing w:val="-3"/>
          <w:w w:val="110"/>
          <w:sz w:val="20"/>
        </w:rPr>
        <w:t> </w:t>
      </w:r>
      <w:r>
        <w:rPr>
          <w:color w:val="030303"/>
          <w:w w:val="110"/>
          <w:sz w:val="20"/>
        </w:rPr>
        <w:t>e</w:t>
      </w:r>
      <w:r>
        <w:rPr>
          <w:color w:val="252525"/>
          <w:w w:val="110"/>
          <w:sz w:val="20"/>
        </w:rPr>
        <w:t>j</w:t>
      </w:r>
      <w:r>
        <w:rPr>
          <w:color w:val="030303"/>
          <w:w w:val="110"/>
          <w:sz w:val="20"/>
        </w:rPr>
        <w:t>ecuci</w:t>
      </w:r>
      <w:r>
        <w:rPr>
          <w:color w:val="121212"/>
          <w:w w:val="110"/>
          <w:sz w:val="20"/>
        </w:rPr>
        <w:t>ó</w:t>
      </w:r>
      <w:r>
        <w:rPr>
          <w:color w:val="030303"/>
          <w:w w:val="110"/>
          <w:sz w:val="20"/>
        </w:rPr>
        <w:t>n d</w:t>
      </w:r>
      <w:r>
        <w:rPr>
          <w:color w:val="121212"/>
          <w:w w:val="110"/>
          <w:sz w:val="20"/>
        </w:rPr>
        <w:t>e</w:t>
      </w:r>
      <w:r>
        <w:rPr>
          <w:color w:val="121212"/>
          <w:w w:val="110"/>
          <w:sz w:val="20"/>
        </w:rPr>
        <w:t> </w:t>
      </w:r>
      <w:r>
        <w:rPr>
          <w:color w:val="030303"/>
          <w:w w:val="110"/>
          <w:sz w:val="20"/>
        </w:rPr>
        <w:t>l</w:t>
      </w:r>
      <w:r>
        <w:rPr>
          <w:color w:val="121212"/>
          <w:w w:val="110"/>
          <w:sz w:val="20"/>
        </w:rPr>
        <w:t>as</w:t>
      </w:r>
      <w:r>
        <w:rPr>
          <w:color w:val="121212"/>
          <w:w w:val="110"/>
          <w:sz w:val="20"/>
        </w:rPr>
        <w:t> m</w:t>
      </w:r>
      <w:r>
        <w:rPr>
          <w:color w:val="030303"/>
          <w:w w:val="110"/>
          <w:sz w:val="20"/>
        </w:rPr>
        <w:t>isma</w:t>
      </w:r>
      <w:r>
        <w:rPr>
          <w:color w:val="121212"/>
          <w:w w:val="110"/>
          <w:sz w:val="20"/>
        </w:rPr>
        <w:t>s</w:t>
      </w:r>
      <w:r>
        <w:rPr>
          <w:color w:val="121212"/>
          <w:w w:val="110"/>
          <w:sz w:val="20"/>
        </w:rPr>
        <w:t> es</w:t>
      </w:r>
      <w:r>
        <w:rPr>
          <w:color w:val="121212"/>
          <w:w w:val="110"/>
          <w:sz w:val="20"/>
        </w:rPr>
        <w:t> o</w:t>
      </w:r>
      <w:r>
        <w:rPr>
          <w:color w:val="030303"/>
          <w:w w:val="110"/>
          <w:sz w:val="20"/>
        </w:rPr>
        <w:t>blig</w:t>
      </w:r>
      <w:r>
        <w:rPr>
          <w:color w:val="121212"/>
          <w:w w:val="110"/>
          <w:sz w:val="20"/>
        </w:rPr>
        <w:t>a</w:t>
      </w:r>
      <w:r>
        <w:rPr>
          <w:color w:val="030303"/>
          <w:w w:val="110"/>
          <w:sz w:val="20"/>
        </w:rPr>
        <w:t>t</w:t>
      </w:r>
      <w:r>
        <w:rPr>
          <w:color w:val="121212"/>
          <w:w w:val="110"/>
          <w:sz w:val="20"/>
        </w:rPr>
        <w:t>o</w:t>
      </w:r>
      <w:r>
        <w:rPr>
          <w:color w:val="030303"/>
          <w:w w:val="110"/>
          <w:sz w:val="20"/>
        </w:rPr>
        <w:t>ri</w:t>
      </w:r>
      <w:r>
        <w:rPr>
          <w:color w:val="121212"/>
          <w:w w:val="110"/>
          <w:sz w:val="20"/>
        </w:rPr>
        <w:t>a</w:t>
      </w:r>
      <w:r>
        <w:rPr>
          <w:color w:val="252525"/>
          <w:w w:val="110"/>
          <w:sz w:val="20"/>
        </w:rPr>
        <w:t>,</w:t>
      </w:r>
      <w:r>
        <w:rPr>
          <w:color w:val="252525"/>
          <w:w w:val="110"/>
          <w:sz w:val="20"/>
        </w:rPr>
        <w:t> </w:t>
      </w:r>
      <w:r>
        <w:rPr>
          <w:rFonts w:ascii="Arial" w:hAnsi="Arial"/>
          <w:color w:val="252525"/>
          <w:w w:val="110"/>
          <w:sz w:val="20"/>
        </w:rPr>
        <w:t>y </w:t>
      </w:r>
      <w:r>
        <w:rPr>
          <w:color w:val="121212"/>
          <w:w w:val="110"/>
          <w:sz w:val="20"/>
        </w:rPr>
        <w:t>s</w:t>
      </w:r>
      <w:r>
        <w:rPr>
          <w:color w:val="030303"/>
          <w:w w:val="110"/>
          <w:sz w:val="20"/>
        </w:rPr>
        <w:t>u</w:t>
      </w:r>
      <w:r>
        <w:rPr>
          <w:color w:val="030303"/>
          <w:w w:val="110"/>
          <w:sz w:val="20"/>
        </w:rPr>
        <w:t> i</w:t>
      </w:r>
      <w:r>
        <w:rPr>
          <w:color w:val="121212"/>
          <w:w w:val="110"/>
          <w:sz w:val="20"/>
        </w:rPr>
        <w:t>nc</w:t>
      </w:r>
      <w:r>
        <w:rPr>
          <w:color w:val="030303"/>
          <w:w w:val="110"/>
          <w:sz w:val="20"/>
        </w:rPr>
        <w:t>u</w:t>
      </w:r>
      <w:r>
        <w:rPr>
          <w:color w:val="121212"/>
          <w:w w:val="110"/>
          <w:sz w:val="20"/>
        </w:rPr>
        <w:t>mp</w:t>
      </w:r>
      <w:r>
        <w:rPr>
          <w:color w:val="030303"/>
          <w:w w:val="110"/>
          <w:sz w:val="20"/>
        </w:rPr>
        <w:t>limi</w:t>
      </w:r>
      <w:r>
        <w:rPr>
          <w:color w:val="252525"/>
          <w:w w:val="110"/>
          <w:sz w:val="20"/>
        </w:rPr>
        <w:t>e</w:t>
      </w:r>
      <w:r>
        <w:rPr>
          <w:color w:val="030303"/>
          <w:w w:val="110"/>
          <w:sz w:val="20"/>
        </w:rPr>
        <w:t>nt</w:t>
      </w:r>
      <w:r>
        <w:rPr>
          <w:color w:val="121212"/>
          <w:w w:val="110"/>
          <w:sz w:val="20"/>
        </w:rPr>
        <w:t>o </w:t>
      </w:r>
      <w:r>
        <w:rPr>
          <w:color w:val="030303"/>
          <w:w w:val="110"/>
          <w:sz w:val="20"/>
        </w:rPr>
        <w:t>d</w:t>
      </w:r>
      <w:r>
        <w:rPr>
          <w:color w:val="121212"/>
          <w:w w:val="110"/>
          <w:sz w:val="20"/>
        </w:rPr>
        <w:t>a</w:t>
      </w:r>
      <w:r>
        <w:rPr>
          <w:color w:val="030303"/>
          <w:w w:val="110"/>
          <w:sz w:val="20"/>
        </w:rPr>
        <w:t>r</w:t>
      </w:r>
      <w:r>
        <w:rPr>
          <w:color w:val="121212"/>
          <w:w w:val="110"/>
          <w:sz w:val="20"/>
        </w:rPr>
        <w:t>á</w:t>
      </w:r>
      <w:r>
        <w:rPr>
          <w:color w:val="121212"/>
          <w:spacing w:val="-7"/>
          <w:w w:val="110"/>
          <w:sz w:val="20"/>
        </w:rPr>
        <w:t> </w:t>
      </w:r>
      <w:r>
        <w:rPr>
          <w:color w:val="030303"/>
          <w:w w:val="110"/>
          <w:sz w:val="20"/>
        </w:rPr>
        <w:t>lu</w:t>
      </w:r>
      <w:r>
        <w:rPr>
          <w:color w:val="121212"/>
          <w:w w:val="110"/>
          <w:sz w:val="20"/>
        </w:rPr>
        <w:t>g</w:t>
      </w:r>
      <w:r>
        <w:rPr>
          <w:color w:val="030303"/>
          <w:w w:val="110"/>
          <w:sz w:val="20"/>
        </w:rPr>
        <w:t>ar</w:t>
      </w:r>
      <w:r>
        <w:rPr>
          <w:color w:val="030303"/>
          <w:spacing w:val="-7"/>
          <w:w w:val="110"/>
          <w:sz w:val="20"/>
        </w:rPr>
        <w:t> </w:t>
      </w:r>
      <w:r>
        <w:rPr>
          <w:color w:val="121212"/>
          <w:w w:val="110"/>
          <w:sz w:val="20"/>
        </w:rPr>
        <w:t>a</w:t>
      </w:r>
      <w:r>
        <w:rPr>
          <w:color w:val="121212"/>
          <w:spacing w:val="-1"/>
          <w:w w:val="110"/>
          <w:sz w:val="20"/>
        </w:rPr>
        <w:t> </w:t>
      </w:r>
      <w:r>
        <w:rPr>
          <w:color w:val="030303"/>
          <w:w w:val="110"/>
          <w:sz w:val="20"/>
        </w:rPr>
        <w:t>l</w:t>
      </w:r>
      <w:r>
        <w:rPr>
          <w:color w:val="121212"/>
          <w:w w:val="110"/>
          <w:sz w:val="20"/>
        </w:rPr>
        <w:t>a</w:t>
      </w:r>
      <w:r>
        <w:rPr>
          <w:color w:val="121212"/>
          <w:spacing w:val="-7"/>
          <w:w w:val="110"/>
          <w:sz w:val="20"/>
        </w:rPr>
        <w:t> </w:t>
      </w:r>
      <w:r>
        <w:rPr>
          <w:color w:val="030303"/>
          <w:w w:val="110"/>
          <w:sz w:val="20"/>
        </w:rPr>
        <w:t>i</w:t>
      </w:r>
      <w:r>
        <w:rPr>
          <w:color w:val="121212"/>
          <w:w w:val="110"/>
          <w:sz w:val="20"/>
        </w:rPr>
        <w:t>mpo</w:t>
      </w:r>
      <w:r>
        <w:rPr>
          <w:color w:val="252525"/>
          <w:w w:val="110"/>
          <w:sz w:val="20"/>
        </w:rPr>
        <w:t>s</w:t>
      </w:r>
      <w:r>
        <w:rPr>
          <w:color w:val="030303"/>
          <w:w w:val="110"/>
          <w:sz w:val="20"/>
        </w:rPr>
        <w:t>i</w:t>
      </w:r>
      <w:r>
        <w:rPr>
          <w:color w:val="121212"/>
          <w:w w:val="110"/>
          <w:sz w:val="20"/>
        </w:rPr>
        <w:t>c</w:t>
      </w:r>
      <w:r>
        <w:rPr>
          <w:color w:val="030303"/>
          <w:w w:val="110"/>
          <w:sz w:val="20"/>
        </w:rPr>
        <w:t>i</w:t>
      </w:r>
      <w:r>
        <w:rPr>
          <w:color w:val="121212"/>
          <w:w w:val="110"/>
          <w:sz w:val="20"/>
        </w:rPr>
        <w:t>ó</w:t>
      </w:r>
      <w:r>
        <w:rPr>
          <w:color w:val="030303"/>
          <w:w w:val="110"/>
          <w:sz w:val="20"/>
        </w:rPr>
        <w:t>n</w:t>
      </w:r>
      <w:r>
        <w:rPr>
          <w:color w:val="030303"/>
          <w:spacing w:val="-1"/>
          <w:w w:val="110"/>
          <w:sz w:val="20"/>
        </w:rPr>
        <w:t> </w:t>
      </w:r>
      <w:r>
        <w:rPr>
          <w:color w:val="030303"/>
          <w:w w:val="110"/>
          <w:sz w:val="20"/>
        </w:rPr>
        <w:t>de</w:t>
      </w:r>
      <w:r>
        <w:rPr>
          <w:color w:val="030303"/>
          <w:spacing w:val="-7"/>
          <w:w w:val="110"/>
          <w:sz w:val="20"/>
        </w:rPr>
        <w:t> </w:t>
      </w:r>
      <w:r>
        <w:rPr>
          <w:color w:val="030303"/>
          <w:w w:val="110"/>
          <w:sz w:val="20"/>
        </w:rPr>
        <w:t>l</w:t>
      </w:r>
      <w:r>
        <w:rPr>
          <w:color w:val="121212"/>
          <w:w w:val="110"/>
          <w:sz w:val="20"/>
        </w:rPr>
        <w:t>a</w:t>
      </w:r>
      <w:r>
        <w:rPr>
          <w:color w:val="030303"/>
          <w:w w:val="110"/>
          <w:sz w:val="20"/>
        </w:rPr>
        <w:t>s </w:t>
      </w:r>
      <w:r>
        <w:rPr>
          <w:color w:val="121212"/>
          <w:w w:val="110"/>
          <w:sz w:val="20"/>
        </w:rPr>
        <w:t>mu</w:t>
      </w:r>
      <w:r>
        <w:rPr>
          <w:color w:val="030303"/>
          <w:w w:val="110"/>
          <w:sz w:val="20"/>
        </w:rPr>
        <w:t>l</w:t>
      </w:r>
      <w:r>
        <w:rPr>
          <w:color w:val="121212"/>
          <w:w w:val="110"/>
          <w:sz w:val="20"/>
        </w:rPr>
        <w:t>ta</w:t>
      </w:r>
      <w:r>
        <w:rPr>
          <w:color w:val="030303"/>
          <w:w w:val="110"/>
          <w:sz w:val="20"/>
        </w:rPr>
        <w:t>s</w:t>
      </w:r>
      <w:r>
        <w:rPr>
          <w:color w:val="030303"/>
          <w:spacing w:val="-1"/>
          <w:w w:val="110"/>
          <w:sz w:val="20"/>
        </w:rPr>
        <w:t> </w:t>
      </w:r>
      <w:r>
        <w:rPr>
          <w:color w:val="121212"/>
          <w:w w:val="110"/>
          <w:sz w:val="20"/>
        </w:rPr>
        <w:t>co</w:t>
      </w:r>
      <w:r>
        <w:rPr>
          <w:color w:val="030303"/>
          <w:w w:val="110"/>
          <w:sz w:val="20"/>
        </w:rPr>
        <w:t>n</w:t>
      </w:r>
      <w:r>
        <w:rPr>
          <w:color w:val="121212"/>
          <w:w w:val="110"/>
          <w:sz w:val="20"/>
        </w:rPr>
        <w:t>te</w:t>
      </w:r>
      <w:r>
        <w:rPr>
          <w:color w:val="030303"/>
          <w:w w:val="110"/>
          <w:sz w:val="20"/>
        </w:rPr>
        <w:t>ni</w:t>
      </w:r>
      <w:r>
        <w:rPr>
          <w:color w:val="121212"/>
          <w:w w:val="110"/>
          <w:sz w:val="20"/>
        </w:rPr>
        <w:t>das</w:t>
      </w:r>
      <w:r>
        <w:rPr>
          <w:color w:val="121212"/>
          <w:spacing w:val="-7"/>
          <w:w w:val="110"/>
          <w:sz w:val="20"/>
        </w:rPr>
        <w:t> </w:t>
      </w:r>
      <w:r>
        <w:rPr>
          <w:color w:val="121212"/>
          <w:w w:val="110"/>
          <w:sz w:val="20"/>
        </w:rPr>
        <w:t>e</w:t>
      </w:r>
      <w:r>
        <w:rPr>
          <w:color w:val="030303"/>
          <w:w w:val="110"/>
          <w:sz w:val="20"/>
        </w:rPr>
        <w:t>n l</w:t>
      </w:r>
      <w:r>
        <w:rPr>
          <w:color w:val="121212"/>
          <w:w w:val="110"/>
          <w:sz w:val="20"/>
        </w:rPr>
        <w:t>os</w:t>
      </w:r>
      <w:r>
        <w:rPr>
          <w:color w:val="121212"/>
          <w:spacing w:val="-7"/>
          <w:w w:val="110"/>
          <w:sz w:val="20"/>
        </w:rPr>
        <w:t> </w:t>
      </w:r>
      <w:r>
        <w:rPr>
          <w:color w:val="030303"/>
          <w:w w:val="110"/>
          <w:sz w:val="20"/>
        </w:rPr>
        <w:t>t</w:t>
      </w:r>
      <w:r>
        <w:rPr>
          <w:color w:val="252525"/>
          <w:w w:val="110"/>
          <w:sz w:val="20"/>
        </w:rPr>
        <w:t>é</w:t>
      </w:r>
      <w:r>
        <w:rPr>
          <w:color w:val="030303"/>
          <w:w w:val="110"/>
          <w:sz w:val="20"/>
        </w:rPr>
        <w:t>rmin</w:t>
      </w:r>
      <w:r>
        <w:rPr>
          <w:color w:val="121212"/>
          <w:w w:val="110"/>
          <w:sz w:val="20"/>
        </w:rPr>
        <w:t>os</w:t>
      </w:r>
      <w:r>
        <w:rPr>
          <w:color w:val="121212"/>
          <w:spacing w:val="-1"/>
          <w:w w:val="110"/>
          <w:sz w:val="20"/>
        </w:rPr>
        <w:t> </w:t>
      </w:r>
      <w:r>
        <w:rPr>
          <w:color w:val="121212"/>
          <w:w w:val="110"/>
          <w:sz w:val="20"/>
        </w:rPr>
        <w:t>seña</w:t>
      </w:r>
      <w:r>
        <w:rPr>
          <w:color w:val="030303"/>
          <w:w w:val="110"/>
          <w:sz w:val="20"/>
        </w:rPr>
        <w:t>la</w:t>
      </w:r>
      <w:r>
        <w:rPr>
          <w:color w:val="121212"/>
          <w:w w:val="110"/>
          <w:sz w:val="20"/>
        </w:rPr>
        <w:t>dos </w:t>
      </w:r>
      <w:r>
        <w:rPr>
          <w:color w:val="030303"/>
          <w:w w:val="110"/>
          <w:sz w:val="20"/>
        </w:rPr>
        <w:t>e</w:t>
      </w:r>
      <w:r>
        <w:rPr>
          <w:color w:val="121212"/>
          <w:w w:val="110"/>
          <w:sz w:val="20"/>
        </w:rPr>
        <w:t>n e</w:t>
      </w:r>
      <w:r>
        <w:rPr>
          <w:color w:val="030303"/>
          <w:w w:val="110"/>
          <w:sz w:val="20"/>
        </w:rPr>
        <w:t>l </w:t>
      </w:r>
      <w:r>
        <w:rPr>
          <w:color w:val="121212"/>
          <w:w w:val="110"/>
          <w:sz w:val="20"/>
        </w:rPr>
        <w:t>C</w:t>
      </w:r>
      <w:r>
        <w:rPr>
          <w:color w:val="030303"/>
          <w:w w:val="110"/>
          <w:sz w:val="20"/>
        </w:rPr>
        <w:t>o</w:t>
      </w:r>
      <w:r>
        <w:rPr>
          <w:color w:val="121212"/>
          <w:w w:val="110"/>
          <w:sz w:val="20"/>
        </w:rPr>
        <w:t>ntra</w:t>
      </w:r>
      <w:r>
        <w:rPr>
          <w:color w:val="030303"/>
          <w:w w:val="110"/>
          <w:sz w:val="20"/>
        </w:rPr>
        <w:t>t</w:t>
      </w:r>
      <w:r>
        <w:rPr>
          <w:color w:val="121212"/>
          <w:w w:val="110"/>
          <w:sz w:val="20"/>
        </w:rPr>
        <w:t>o</w:t>
      </w:r>
      <w:r>
        <w:rPr>
          <w:color w:val="030303"/>
          <w:w w:val="110"/>
          <w:sz w:val="20"/>
        </w:rPr>
        <w:t>.</w:t>
      </w:r>
    </w:p>
    <w:p>
      <w:pPr>
        <w:pStyle w:val="BodyText"/>
        <w:spacing w:before="62"/>
        <w:rPr>
          <w:sz w:val="20"/>
        </w:rPr>
      </w:pPr>
    </w:p>
    <w:p>
      <w:pPr>
        <w:pStyle w:val="ListParagraph"/>
        <w:numPr>
          <w:ilvl w:val="0"/>
          <w:numId w:val="35"/>
        </w:numPr>
        <w:tabs>
          <w:tab w:pos="3758" w:val="left" w:leader="none"/>
        </w:tabs>
        <w:spacing w:line="302" w:lineRule="auto" w:before="0" w:after="0"/>
        <w:ind w:left="3758" w:right="995" w:hanging="425"/>
        <w:jc w:val="both"/>
        <w:rPr>
          <w:color w:val="121212"/>
          <w:sz w:val="20"/>
        </w:rPr>
      </w:pPr>
      <w:r>
        <w:rPr>
          <w:color w:val="030303"/>
          <w:w w:val="105"/>
          <w:sz w:val="20"/>
        </w:rPr>
        <w:t>A</w:t>
      </w:r>
      <w:r>
        <w:rPr>
          <w:color w:val="121212"/>
          <w:w w:val="105"/>
          <w:sz w:val="20"/>
        </w:rPr>
        <w:t>dic</w:t>
      </w:r>
      <w:r>
        <w:rPr>
          <w:color w:val="030303"/>
          <w:w w:val="105"/>
          <w:sz w:val="20"/>
        </w:rPr>
        <w:t>i</w:t>
      </w:r>
      <w:r>
        <w:rPr>
          <w:color w:val="121212"/>
          <w:w w:val="105"/>
          <w:sz w:val="20"/>
        </w:rPr>
        <w:t>onalment</w:t>
      </w:r>
      <w:r>
        <w:rPr>
          <w:color w:val="252525"/>
          <w:w w:val="105"/>
          <w:sz w:val="20"/>
        </w:rPr>
        <w:t>e </w:t>
      </w:r>
      <w:r>
        <w:rPr>
          <w:color w:val="121212"/>
          <w:w w:val="105"/>
          <w:sz w:val="22"/>
        </w:rPr>
        <w:t>y </w:t>
      </w:r>
      <w:r>
        <w:rPr>
          <w:color w:val="121212"/>
          <w:w w:val="105"/>
          <w:sz w:val="20"/>
        </w:rPr>
        <w:t>com</w:t>
      </w:r>
      <w:r>
        <w:rPr>
          <w:color w:val="252525"/>
          <w:w w:val="105"/>
          <w:sz w:val="20"/>
        </w:rPr>
        <w:t>o </w:t>
      </w:r>
      <w:r>
        <w:rPr>
          <w:color w:val="121212"/>
          <w:w w:val="105"/>
          <w:sz w:val="20"/>
        </w:rPr>
        <w:t>parte del </w:t>
      </w:r>
      <w:r>
        <w:rPr>
          <w:color w:val="030303"/>
          <w:w w:val="105"/>
          <w:sz w:val="20"/>
        </w:rPr>
        <w:t>p</w:t>
      </w:r>
      <w:r>
        <w:rPr>
          <w:color w:val="121212"/>
          <w:w w:val="105"/>
          <w:sz w:val="20"/>
        </w:rPr>
        <w:t>roceso</w:t>
      </w:r>
      <w:r>
        <w:rPr>
          <w:color w:val="121212"/>
          <w:w w:val="105"/>
          <w:sz w:val="20"/>
        </w:rPr>
        <w:t> </w:t>
      </w:r>
      <w:r>
        <w:rPr>
          <w:color w:val="030303"/>
          <w:w w:val="105"/>
          <w:sz w:val="20"/>
        </w:rPr>
        <w:t>d</w:t>
      </w:r>
      <w:r>
        <w:rPr>
          <w:color w:val="121212"/>
          <w:w w:val="105"/>
          <w:sz w:val="20"/>
        </w:rPr>
        <w:t>e auto</w:t>
      </w:r>
      <w:r>
        <w:rPr>
          <w:color w:val="121212"/>
          <w:w w:val="105"/>
          <w:sz w:val="20"/>
        </w:rPr>
        <w:t> eva</w:t>
      </w:r>
      <w:r>
        <w:rPr>
          <w:color w:val="030303"/>
          <w:w w:val="105"/>
          <w:sz w:val="20"/>
        </w:rPr>
        <w:t>lu</w:t>
      </w:r>
      <w:r>
        <w:rPr>
          <w:color w:val="121212"/>
          <w:w w:val="105"/>
          <w:sz w:val="20"/>
        </w:rPr>
        <w:t>ac</w:t>
      </w:r>
      <w:r>
        <w:rPr>
          <w:color w:val="030303"/>
          <w:w w:val="105"/>
          <w:sz w:val="20"/>
        </w:rPr>
        <w:t>i</w:t>
      </w:r>
      <w:r>
        <w:rPr>
          <w:color w:val="252525"/>
          <w:w w:val="105"/>
          <w:sz w:val="20"/>
        </w:rPr>
        <w:t>ó</w:t>
      </w:r>
      <w:r>
        <w:rPr>
          <w:color w:val="030303"/>
          <w:w w:val="105"/>
          <w:sz w:val="20"/>
        </w:rPr>
        <w:t>n</w:t>
      </w:r>
      <w:r>
        <w:rPr>
          <w:color w:val="030303"/>
          <w:w w:val="105"/>
          <w:sz w:val="20"/>
        </w:rPr>
        <w:t> </w:t>
      </w:r>
      <w:r>
        <w:rPr>
          <w:color w:val="121212"/>
          <w:w w:val="105"/>
          <w:sz w:val="20"/>
        </w:rPr>
        <w:t>d</w:t>
      </w:r>
      <w:r>
        <w:rPr>
          <w:color w:val="252525"/>
          <w:w w:val="105"/>
          <w:sz w:val="20"/>
        </w:rPr>
        <w:t>e</w:t>
      </w:r>
      <w:r>
        <w:rPr>
          <w:color w:val="121212"/>
          <w:w w:val="105"/>
          <w:sz w:val="20"/>
        </w:rPr>
        <w:t>l</w:t>
      </w:r>
      <w:r>
        <w:rPr>
          <w:color w:val="121212"/>
          <w:w w:val="105"/>
          <w:sz w:val="20"/>
        </w:rPr>
        <w:t> sistem</w:t>
      </w:r>
      <w:r>
        <w:rPr>
          <w:color w:val="252525"/>
          <w:w w:val="105"/>
          <w:sz w:val="20"/>
        </w:rPr>
        <w:t>a</w:t>
      </w:r>
      <w:r>
        <w:rPr>
          <w:color w:val="121212"/>
          <w:w w:val="105"/>
          <w:sz w:val="20"/>
        </w:rPr>
        <w:t>,</w:t>
      </w:r>
      <w:r>
        <w:rPr>
          <w:color w:val="121212"/>
          <w:w w:val="105"/>
          <w:sz w:val="20"/>
        </w:rPr>
        <w:t> e</w:t>
      </w:r>
      <w:r>
        <w:rPr>
          <w:color w:val="030303"/>
          <w:w w:val="105"/>
          <w:sz w:val="20"/>
        </w:rPr>
        <w:t>l </w:t>
      </w:r>
      <w:r>
        <w:rPr>
          <w:color w:val="121212"/>
          <w:w w:val="105"/>
          <w:sz w:val="20"/>
        </w:rPr>
        <w:t>Conce</w:t>
      </w:r>
      <w:r>
        <w:rPr>
          <w:color w:val="252525"/>
          <w:w w:val="105"/>
          <w:sz w:val="20"/>
        </w:rPr>
        <w:t>s</w:t>
      </w:r>
      <w:r>
        <w:rPr>
          <w:color w:val="121212"/>
          <w:w w:val="105"/>
          <w:sz w:val="20"/>
        </w:rPr>
        <w:t>ionario</w:t>
      </w:r>
      <w:r>
        <w:rPr>
          <w:color w:val="121212"/>
          <w:spacing w:val="31"/>
          <w:w w:val="105"/>
          <w:sz w:val="20"/>
        </w:rPr>
        <w:t> </w:t>
      </w:r>
      <w:r>
        <w:rPr>
          <w:color w:val="121212"/>
          <w:w w:val="105"/>
          <w:sz w:val="20"/>
        </w:rPr>
        <w:t>deber</w:t>
      </w:r>
      <w:r>
        <w:rPr>
          <w:color w:val="252525"/>
          <w:w w:val="105"/>
          <w:sz w:val="20"/>
        </w:rPr>
        <w:t>á </w:t>
      </w:r>
      <w:r>
        <w:rPr>
          <w:color w:val="121212"/>
          <w:w w:val="105"/>
          <w:sz w:val="20"/>
        </w:rPr>
        <w:t>desa</w:t>
      </w:r>
      <w:r>
        <w:rPr>
          <w:color w:val="030303"/>
          <w:w w:val="105"/>
          <w:sz w:val="20"/>
        </w:rPr>
        <w:t>rr</w:t>
      </w:r>
      <w:r>
        <w:rPr>
          <w:color w:val="121212"/>
          <w:w w:val="105"/>
          <w:sz w:val="20"/>
        </w:rPr>
        <w:t>o</w:t>
      </w:r>
      <w:r>
        <w:rPr>
          <w:color w:val="030303"/>
          <w:w w:val="105"/>
          <w:sz w:val="20"/>
        </w:rPr>
        <w:t>ll</w:t>
      </w:r>
      <w:r>
        <w:rPr>
          <w:color w:val="121212"/>
          <w:w w:val="105"/>
          <w:sz w:val="20"/>
        </w:rPr>
        <w:t>a</w:t>
      </w:r>
      <w:r>
        <w:rPr>
          <w:color w:val="030303"/>
          <w:w w:val="105"/>
          <w:sz w:val="20"/>
        </w:rPr>
        <w:t>r m</w:t>
      </w:r>
      <w:r>
        <w:rPr>
          <w:color w:val="121212"/>
          <w:w w:val="105"/>
          <w:sz w:val="20"/>
        </w:rPr>
        <w:t>et</w:t>
      </w:r>
      <w:r>
        <w:rPr>
          <w:color w:val="252525"/>
          <w:w w:val="105"/>
          <w:sz w:val="20"/>
        </w:rPr>
        <w:t>o</w:t>
      </w:r>
      <w:r>
        <w:rPr>
          <w:color w:val="030303"/>
          <w:w w:val="105"/>
          <w:sz w:val="20"/>
        </w:rPr>
        <w:t>d</w:t>
      </w:r>
      <w:r>
        <w:rPr>
          <w:color w:val="121212"/>
          <w:w w:val="105"/>
          <w:sz w:val="20"/>
        </w:rPr>
        <w:t>o</w:t>
      </w:r>
      <w:r>
        <w:rPr>
          <w:color w:val="030303"/>
          <w:w w:val="105"/>
          <w:sz w:val="20"/>
        </w:rPr>
        <w:t>lo</w:t>
      </w:r>
      <w:r>
        <w:rPr>
          <w:color w:val="121212"/>
          <w:w w:val="105"/>
          <w:sz w:val="20"/>
        </w:rPr>
        <w:t>gías que mida</w:t>
      </w:r>
      <w:r>
        <w:rPr>
          <w:color w:val="030303"/>
          <w:w w:val="105"/>
          <w:sz w:val="20"/>
        </w:rPr>
        <w:t>n </w:t>
      </w:r>
      <w:r>
        <w:rPr>
          <w:color w:val="252525"/>
          <w:w w:val="105"/>
          <w:sz w:val="20"/>
        </w:rPr>
        <w:t>e</w:t>
      </w:r>
      <w:r>
        <w:rPr>
          <w:color w:val="030303"/>
          <w:w w:val="105"/>
          <w:sz w:val="20"/>
        </w:rPr>
        <w:t>l</w:t>
      </w:r>
      <w:r>
        <w:rPr>
          <w:color w:val="030303"/>
          <w:spacing w:val="31"/>
          <w:w w:val="105"/>
          <w:sz w:val="20"/>
        </w:rPr>
        <w:t> </w:t>
      </w:r>
      <w:r>
        <w:rPr>
          <w:color w:val="121212"/>
          <w:w w:val="105"/>
          <w:sz w:val="20"/>
        </w:rPr>
        <w:t>imp</w:t>
      </w:r>
      <w:r>
        <w:rPr>
          <w:color w:val="252525"/>
          <w:w w:val="105"/>
          <w:sz w:val="20"/>
        </w:rPr>
        <w:t>ac</w:t>
      </w:r>
      <w:r>
        <w:rPr>
          <w:color w:val="030303"/>
          <w:w w:val="105"/>
          <w:sz w:val="20"/>
        </w:rPr>
        <w:t>t</w:t>
      </w:r>
      <w:r>
        <w:rPr>
          <w:color w:val="121212"/>
          <w:w w:val="105"/>
          <w:sz w:val="20"/>
        </w:rPr>
        <w:t>o</w:t>
      </w:r>
      <w:r>
        <w:rPr>
          <w:color w:val="121212"/>
          <w:spacing w:val="31"/>
          <w:w w:val="105"/>
          <w:sz w:val="20"/>
        </w:rPr>
        <w:t> </w:t>
      </w:r>
      <w:r>
        <w:rPr>
          <w:color w:val="121212"/>
          <w:w w:val="105"/>
          <w:sz w:val="20"/>
        </w:rPr>
        <w:t>de</w:t>
      </w:r>
      <w:r>
        <w:rPr>
          <w:color w:val="030303"/>
          <w:w w:val="105"/>
          <w:sz w:val="20"/>
        </w:rPr>
        <w:t>l </w:t>
      </w:r>
      <w:r>
        <w:rPr>
          <w:color w:val="121212"/>
          <w:w w:val="105"/>
          <w:sz w:val="20"/>
        </w:rPr>
        <w:t>pl</w:t>
      </w:r>
      <w:r>
        <w:rPr>
          <w:color w:val="252525"/>
          <w:w w:val="105"/>
          <w:sz w:val="20"/>
        </w:rPr>
        <w:t>a</w:t>
      </w:r>
      <w:r>
        <w:rPr>
          <w:color w:val="121212"/>
          <w:w w:val="105"/>
          <w:sz w:val="20"/>
        </w:rPr>
        <w:t>n de</w:t>
      </w:r>
      <w:r>
        <w:rPr>
          <w:color w:val="121212"/>
          <w:w w:val="105"/>
          <w:sz w:val="20"/>
        </w:rPr>
        <w:t> </w:t>
      </w:r>
      <w:r>
        <w:rPr>
          <w:color w:val="030303"/>
          <w:w w:val="105"/>
          <w:sz w:val="20"/>
        </w:rPr>
        <w:t>c</w:t>
      </w:r>
      <w:r>
        <w:rPr>
          <w:color w:val="121212"/>
          <w:w w:val="105"/>
          <w:sz w:val="20"/>
        </w:rPr>
        <w:t>ap</w:t>
      </w:r>
      <w:r>
        <w:rPr>
          <w:color w:val="252525"/>
          <w:w w:val="105"/>
          <w:sz w:val="20"/>
        </w:rPr>
        <w:t>a</w:t>
      </w:r>
      <w:r>
        <w:rPr>
          <w:color w:val="121212"/>
          <w:w w:val="105"/>
          <w:sz w:val="20"/>
        </w:rPr>
        <w:t>c</w:t>
      </w:r>
      <w:r>
        <w:rPr>
          <w:color w:val="030303"/>
          <w:w w:val="105"/>
          <w:sz w:val="20"/>
        </w:rPr>
        <w:t>i</w:t>
      </w:r>
      <w:r>
        <w:rPr>
          <w:color w:val="121212"/>
          <w:w w:val="105"/>
          <w:sz w:val="20"/>
        </w:rPr>
        <w:t>ta</w:t>
      </w:r>
      <w:r>
        <w:rPr>
          <w:color w:val="252525"/>
          <w:w w:val="105"/>
          <w:sz w:val="20"/>
        </w:rPr>
        <w:t>c</w:t>
      </w:r>
      <w:r>
        <w:rPr>
          <w:color w:val="121212"/>
          <w:w w:val="105"/>
          <w:sz w:val="20"/>
        </w:rPr>
        <w:t>ió</w:t>
      </w:r>
      <w:r>
        <w:rPr>
          <w:color w:val="030303"/>
          <w:w w:val="105"/>
          <w:sz w:val="20"/>
        </w:rPr>
        <w:t>n</w:t>
      </w:r>
      <w:r>
        <w:rPr>
          <w:color w:val="030303"/>
          <w:w w:val="105"/>
          <w:sz w:val="20"/>
        </w:rPr>
        <w:t> en</w:t>
      </w:r>
      <w:r>
        <w:rPr>
          <w:color w:val="030303"/>
          <w:w w:val="105"/>
          <w:sz w:val="20"/>
        </w:rPr>
        <w:t> </w:t>
      </w:r>
      <w:r>
        <w:rPr>
          <w:color w:val="252525"/>
          <w:w w:val="105"/>
          <w:sz w:val="20"/>
        </w:rPr>
        <w:t>e</w:t>
      </w:r>
      <w:r>
        <w:rPr>
          <w:color w:val="030303"/>
          <w:w w:val="105"/>
          <w:sz w:val="20"/>
        </w:rPr>
        <w:t>l</w:t>
      </w:r>
      <w:r>
        <w:rPr>
          <w:color w:val="030303"/>
          <w:w w:val="105"/>
          <w:sz w:val="20"/>
        </w:rPr>
        <w:t> </w:t>
      </w:r>
      <w:r>
        <w:rPr>
          <w:color w:val="121212"/>
          <w:w w:val="105"/>
          <w:sz w:val="20"/>
        </w:rPr>
        <w:t>cu</w:t>
      </w:r>
      <w:r>
        <w:rPr>
          <w:color w:val="030303"/>
          <w:w w:val="105"/>
          <w:sz w:val="20"/>
        </w:rPr>
        <w:t>mplimi</w:t>
      </w:r>
      <w:r>
        <w:rPr>
          <w:color w:val="121212"/>
          <w:w w:val="105"/>
          <w:sz w:val="20"/>
        </w:rPr>
        <w:t>e</w:t>
      </w:r>
      <w:r>
        <w:rPr>
          <w:color w:val="030303"/>
          <w:w w:val="105"/>
          <w:sz w:val="20"/>
        </w:rPr>
        <w:t>nt</w:t>
      </w:r>
      <w:r>
        <w:rPr>
          <w:color w:val="121212"/>
          <w:w w:val="105"/>
          <w:sz w:val="20"/>
        </w:rPr>
        <w:t>o</w:t>
      </w:r>
      <w:r>
        <w:rPr>
          <w:color w:val="121212"/>
          <w:w w:val="105"/>
          <w:sz w:val="20"/>
        </w:rPr>
        <w:t> d</w:t>
      </w:r>
      <w:r>
        <w:rPr>
          <w:color w:val="252525"/>
          <w:w w:val="105"/>
          <w:sz w:val="20"/>
        </w:rPr>
        <w:t>e</w:t>
      </w:r>
      <w:r>
        <w:rPr>
          <w:color w:val="252525"/>
          <w:w w:val="105"/>
          <w:sz w:val="20"/>
        </w:rPr>
        <w:t> </w:t>
      </w:r>
      <w:r>
        <w:rPr>
          <w:color w:val="121212"/>
          <w:w w:val="105"/>
          <w:sz w:val="20"/>
        </w:rPr>
        <w:t>lo</w:t>
      </w:r>
      <w:r>
        <w:rPr>
          <w:color w:val="252525"/>
          <w:w w:val="105"/>
          <w:sz w:val="20"/>
        </w:rPr>
        <w:t>s</w:t>
      </w:r>
      <w:r>
        <w:rPr>
          <w:color w:val="252525"/>
          <w:w w:val="105"/>
          <w:sz w:val="20"/>
        </w:rPr>
        <w:t> o</w:t>
      </w:r>
      <w:r>
        <w:rPr>
          <w:color w:val="121212"/>
          <w:w w:val="105"/>
          <w:sz w:val="20"/>
        </w:rPr>
        <w:t>bjetiv</w:t>
      </w:r>
      <w:r>
        <w:rPr>
          <w:color w:val="252525"/>
          <w:w w:val="105"/>
          <w:sz w:val="20"/>
        </w:rPr>
        <w:t>os</w:t>
      </w:r>
      <w:r>
        <w:rPr>
          <w:color w:val="252525"/>
          <w:w w:val="105"/>
          <w:sz w:val="20"/>
        </w:rPr>
        <w:t> </w:t>
      </w:r>
      <w:r>
        <w:rPr>
          <w:color w:val="121212"/>
          <w:w w:val="105"/>
          <w:sz w:val="20"/>
        </w:rPr>
        <w:t>del</w:t>
      </w:r>
      <w:r>
        <w:rPr>
          <w:color w:val="121212"/>
          <w:w w:val="105"/>
          <w:sz w:val="20"/>
        </w:rPr>
        <w:t> programa</w:t>
      </w:r>
      <w:r>
        <w:rPr>
          <w:color w:val="030303"/>
          <w:w w:val="105"/>
          <w:sz w:val="20"/>
        </w:rPr>
        <w:t>.</w:t>
      </w:r>
      <w:r>
        <w:rPr>
          <w:color w:val="030303"/>
          <w:w w:val="105"/>
          <w:sz w:val="20"/>
        </w:rPr>
        <w:t> L</w:t>
      </w:r>
      <w:r>
        <w:rPr>
          <w:color w:val="121212"/>
          <w:w w:val="105"/>
          <w:sz w:val="20"/>
        </w:rPr>
        <w:t>os</w:t>
      </w:r>
      <w:r>
        <w:rPr>
          <w:color w:val="121212"/>
          <w:spacing w:val="40"/>
          <w:w w:val="105"/>
          <w:sz w:val="20"/>
        </w:rPr>
        <w:t> </w:t>
      </w:r>
      <w:r>
        <w:rPr>
          <w:color w:val="030303"/>
          <w:w w:val="105"/>
          <w:sz w:val="20"/>
        </w:rPr>
        <w:t>re</w:t>
      </w:r>
      <w:r>
        <w:rPr>
          <w:color w:val="121212"/>
          <w:w w:val="105"/>
          <w:sz w:val="20"/>
        </w:rPr>
        <w:t>su</w:t>
      </w:r>
      <w:r>
        <w:rPr>
          <w:color w:val="030303"/>
          <w:w w:val="105"/>
          <w:sz w:val="20"/>
        </w:rPr>
        <w:t>l</w:t>
      </w:r>
      <w:r>
        <w:rPr>
          <w:color w:val="121212"/>
          <w:w w:val="105"/>
          <w:sz w:val="20"/>
        </w:rPr>
        <w:t>tados</w:t>
      </w:r>
      <w:r>
        <w:rPr>
          <w:color w:val="121212"/>
          <w:spacing w:val="24"/>
          <w:w w:val="105"/>
          <w:sz w:val="20"/>
        </w:rPr>
        <w:t> </w:t>
      </w:r>
      <w:r>
        <w:rPr>
          <w:color w:val="121212"/>
          <w:w w:val="105"/>
          <w:sz w:val="20"/>
        </w:rPr>
        <w:t>de</w:t>
      </w:r>
      <w:r>
        <w:rPr>
          <w:color w:val="121212"/>
          <w:spacing w:val="33"/>
          <w:w w:val="105"/>
          <w:sz w:val="20"/>
        </w:rPr>
        <w:t> </w:t>
      </w:r>
      <w:r>
        <w:rPr>
          <w:color w:val="030303"/>
          <w:w w:val="105"/>
          <w:sz w:val="20"/>
        </w:rPr>
        <w:t>l</w:t>
      </w:r>
      <w:r>
        <w:rPr>
          <w:color w:val="121212"/>
          <w:w w:val="105"/>
          <w:sz w:val="20"/>
        </w:rPr>
        <w:t>a</w:t>
      </w:r>
      <w:r>
        <w:rPr>
          <w:color w:val="121212"/>
          <w:spacing w:val="-6"/>
          <w:w w:val="105"/>
          <w:sz w:val="20"/>
        </w:rPr>
        <w:t> </w:t>
      </w:r>
      <w:r>
        <w:rPr>
          <w:color w:val="030303"/>
          <w:w w:val="105"/>
          <w:sz w:val="20"/>
        </w:rPr>
        <w:t>m</w:t>
      </w:r>
      <w:r>
        <w:rPr>
          <w:color w:val="121212"/>
          <w:w w:val="105"/>
          <w:sz w:val="20"/>
        </w:rPr>
        <w:t>edición</w:t>
      </w:r>
      <w:r>
        <w:rPr>
          <w:color w:val="121212"/>
          <w:spacing w:val="24"/>
          <w:w w:val="105"/>
          <w:sz w:val="20"/>
        </w:rPr>
        <w:t> </w:t>
      </w:r>
      <w:r>
        <w:rPr>
          <w:color w:val="121212"/>
          <w:w w:val="105"/>
          <w:sz w:val="20"/>
        </w:rPr>
        <w:t>de</w:t>
      </w:r>
      <w:r>
        <w:rPr>
          <w:color w:val="121212"/>
          <w:spacing w:val="24"/>
          <w:w w:val="105"/>
          <w:sz w:val="20"/>
        </w:rPr>
        <w:t> </w:t>
      </w:r>
      <w:r>
        <w:rPr>
          <w:color w:val="252525"/>
          <w:w w:val="105"/>
          <w:sz w:val="20"/>
        </w:rPr>
        <w:t>es</w:t>
      </w:r>
      <w:r>
        <w:rPr>
          <w:color w:val="030303"/>
          <w:w w:val="105"/>
          <w:sz w:val="20"/>
        </w:rPr>
        <w:t>t</w:t>
      </w:r>
      <w:r>
        <w:rPr>
          <w:color w:val="121212"/>
          <w:w w:val="105"/>
          <w:sz w:val="20"/>
        </w:rPr>
        <w:t>a</w:t>
      </w:r>
      <w:r>
        <w:rPr>
          <w:color w:val="252525"/>
          <w:w w:val="105"/>
          <w:sz w:val="20"/>
        </w:rPr>
        <w:t>s</w:t>
      </w:r>
      <w:r>
        <w:rPr>
          <w:color w:val="252525"/>
          <w:spacing w:val="24"/>
          <w:w w:val="105"/>
          <w:sz w:val="20"/>
        </w:rPr>
        <w:t> </w:t>
      </w:r>
      <w:r>
        <w:rPr>
          <w:color w:val="121212"/>
          <w:w w:val="105"/>
          <w:sz w:val="20"/>
        </w:rPr>
        <w:t>va</w:t>
      </w:r>
      <w:r>
        <w:rPr>
          <w:color w:val="030303"/>
          <w:w w:val="105"/>
          <w:sz w:val="20"/>
        </w:rPr>
        <w:t>r</w:t>
      </w:r>
      <w:r>
        <w:rPr>
          <w:color w:val="252525"/>
          <w:w w:val="105"/>
          <w:sz w:val="20"/>
        </w:rPr>
        <w:t>i</w:t>
      </w:r>
      <w:r>
        <w:rPr>
          <w:color w:val="121212"/>
          <w:w w:val="105"/>
          <w:sz w:val="20"/>
        </w:rPr>
        <w:t>able</w:t>
      </w:r>
      <w:r>
        <w:rPr>
          <w:color w:val="252525"/>
          <w:w w:val="105"/>
          <w:sz w:val="20"/>
        </w:rPr>
        <w:t>s</w:t>
      </w:r>
      <w:r>
        <w:rPr>
          <w:color w:val="252525"/>
          <w:spacing w:val="24"/>
          <w:w w:val="105"/>
          <w:sz w:val="20"/>
        </w:rPr>
        <w:t> </w:t>
      </w:r>
      <w:r>
        <w:rPr>
          <w:color w:val="252525"/>
          <w:w w:val="105"/>
          <w:sz w:val="20"/>
        </w:rPr>
        <w:t>s</w:t>
      </w:r>
      <w:r>
        <w:rPr>
          <w:color w:val="121212"/>
          <w:w w:val="105"/>
          <w:sz w:val="20"/>
        </w:rPr>
        <w:t>er</w:t>
      </w:r>
      <w:r>
        <w:rPr>
          <w:color w:val="252525"/>
          <w:w w:val="105"/>
          <w:sz w:val="20"/>
        </w:rPr>
        <w:t>á</w:t>
      </w:r>
      <w:r>
        <w:rPr>
          <w:color w:val="121212"/>
          <w:w w:val="105"/>
          <w:sz w:val="20"/>
        </w:rPr>
        <w:t>n</w:t>
      </w:r>
      <w:r>
        <w:rPr>
          <w:color w:val="121212"/>
          <w:spacing w:val="24"/>
          <w:w w:val="105"/>
          <w:sz w:val="20"/>
        </w:rPr>
        <w:t> </w:t>
      </w:r>
      <w:r>
        <w:rPr>
          <w:color w:val="030303"/>
          <w:w w:val="105"/>
          <w:sz w:val="20"/>
        </w:rPr>
        <w:t>p</w:t>
      </w:r>
      <w:r>
        <w:rPr>
          <w:color w:val="121212"/>
          <w:w w:val="105"/>
          <w:sz w:val="20"/>
        </w:rPr>
        <w:t>r</w:t>
      </w:r>
      <w:r>
        <w:rPr>
          <w:color w:val="252525"/>
          <w:w w:val="105"/>
          <w:sz w:val="20"/>
        </w:rPr>
        <w:t>es</w:t>
      </w:r>
      <w:r>
        <w:rPr>
          <w:color w:val="121212"/>
          <w:w w:val="105"/>
          <w:sz w:val="20"/>
        </w:rPr>
        <w:t>e</w:t>
      </w:r>
      <w:r>
        <w:rPr>
          <w:color w:val="030303"/>
          <w:w w:val="105"/>
          <w:sz w:val="20"/>
        </w:rPr>
        <w:t>n</w:t>
      </w:r>
      <w:r>
        <w:rPr>
          <w:color w:val="121212"/>
          <w:w w:val="105"/>
          <w:sz w:val="20"/>
        </w:rPr>
        <w:t>tado</w:t>
      </w:r>
      <w:r>
        <w:rPr>
          <w:color w:val="030303"/>
          <w:w w:val="105"/>
          <w:sz w:val="20"/>
        </w:rPr>
        <w:t>s</w:t>
      </w:r>
      <w:r>
        <w:rPr>
          <w:color w:val="030303"/>
          <w:spacing w:val="33"/>
          <w:w w:val="105"/>
          <w:sz w:val="20"/>
        </w:rPr>
        <w:t> </w:t>
      </w:r>
      <w:r>
        <w:rPr>
          <w:color w:val="030303"/>
          <w:w w:val="105"/>
          <w:sz w:val="20"/>
        </w:rPr>
        <w:t>s</w:t>
      </w:r>
      <w:r>
        <w:rPr>
          <w:color w:val="121212"/>
          <w:w w:val="105"/>
          <w:sz w:val="20"/>
        </w:rPr>
        <w:t>e</w:t>
      </w:r>
      <w:r>
        <w:rPr>
          <w:color w:val="030303"/>
          <w:w w:val="105"/>
          <w:sz w:val="20"/>
        </w:rPr>
        <w:t>m</w:t>
      </w:r>
      <w:r>
        <w:rPr>
          <w:color w:val="121212"/>
          <w:w w:val="105"/>
          <w:sz w:val="20"/>
        </w:rPr>
        <w:t>estra</w:t>
      </w:r>
      <w:r>
        <w:rPr>
          <w:color w:val="030303"/>
          <w:w w:val="105"/>
          <w:sz w:val="20"/>
        </w:rPr>
        <w:t>l</w:t>
      </w:r>
      <w:r>
        <w:rPr>
          <w:color w:val="121212"/>
          <w:w w:val="105"/>
          <w:sz w:val="20"/>
        </w:rPr>
        <w:t>me</w:t>
      </w:r>
      <w:r>
        <w:rPr>
          <w:color w:val="030303"/>
          <w:w w:val="105"/>
          <w:sz w:val="20"/>
        </w:rPr>
        <w:t>nt</w:t>
      </w:r>
      <w:r>
        <w:rPr>
          <w:color w:val="3A3A3A"/>
          <w:w w:val="105"/>
          <w:sz w:val="20"/>
        </w:rPr>
        <w:t>e </w:t>
      </w:r>
      <w:r>
        <w:rPr>
          <w:color w:val="121212"/>
          <w:w w:val="105"/>
          <w:sz w:val="20"/>
        </w:rPr>
        <w:t>al</w:t>
      </w:r>
      <w:r>
        <w:rPr>
          <w:color w:val="121212"/>
          <w:spacing w:val="31"/>
          <w:w w:val="105"/>
          <w:sz w:val="20"/>
        </w:rPr>
        <w:t> </w:t>
      </w:r>
      <w:r>
        <w:rPr>
          <w:color w:val="121212"/>
          <w:w w:val="105"/>
          <w:sz w:val="20"/>
        </w:rPr>
        <w:t>I</w:t>
      </w:r>
      <w:r>
        <w:rPr>
          <w:color w:val="030303"/>
          <w:w w:val="105"/>
          <w:sz w:val="20"/>
        </w:rPr>
        <w:t>nt</w:t>
      </w:r>
      <w:r>
        <w:rPr>
          <w:color w:val="252525"/>
          <w:w w:val="105"/>
          <w:sz w:val="20"/>
        </w:rPr>
        <w:t>e</w:t>
      </w:r>
      <w:r>
        <w:rPr>
          <w:color w:val="121212"/>
          <w:w w:val="105"/>
          <w:sz w:val="20"/>
        </w:rPr>
        <w:t>rv</w:t>
      </w:r>
      <w:r>
        <w:rPr>
          <w:color w:val="252525"/>
          <w:w w:val="105"/>
          <w:sz w:val="20"/>
        </w:rPr>
        <w:t>e</w:t>
      </w:r>
      <w:r>
        <w:rPr>
          <w:color w:val="121212"/>
          <w:w w:val="105"/>
          <w:sz w:val="20"/>
        </w:rPr>
        <w:t>nt</w:t>
      </w:r>
      <w:r>
        <w:rPr>
          <w:color w:val="252525"/>
          <w:w w:val="105"/>
          <w:sz w:val="20"/>
        </w:rPr>
        <w:t>o</w:t>
      </w:r>
      <w:r>
        <w:rPr>
          <w:color w:val="030303"/>
          <w:w w:val="105"/>
          <w:sz w:val="20"/>
        </w:rPr>
        <w:t>r.</w:t>
      </w:r>
      <w:r>
        <w:rPr>
          <w:color w:val="030303"/>
          <w:spacing w:val="32"/>
          <w:w w:val="105"/>
          <w:sz w:val="20"/>
        </w:rPr>
        <w:t> </w:t>
      </w:r>
      <w:r>
        <w:rPr>
          <w:color w:val="252525"/>
          <w:w w:val="105"/>
          <w:sz w:val="20"/>
        </w:rPr>
        <w:t>E</w:t>
      </w:r>
      <w:r>
        <w:rPr>
          <w:color w:val="121212"/>
          <w:w w:val="105"/>
          <w:sz w:val="20"/>
        </w:rPr>
        <w:t>n nin</w:t>
      </w:r>
      <w:r>
        <w:rPr>
          <w:color w:val="252525"/>
          <w:w w:val="105"/>
          <w:sz w:val="20"/>
        </w:rPr>
        <w:t>g</w:t>
      </w:r>
      <w:r>
        <w:rPr>
          <w:color w:val="121212"/>
          <w:w w:val="105"/>
          <w:sz w:val="20"/>
        </w:rPr>
        <w:t>ún</w:t>
      </w:r>
      <w:r>
        <w:rPr>
          <w:color w:val="121212"/>
          <w:spacing w:val="23"/>
          <w:w w:val="105"/>
          <w:sz w:val="20"/>
        </w:rPr>
        <w:t> </w:t>
      </w:r>
      <w:r>
        <w:rPr>
          <w:color w:val="252525"/>
          <w:w w:val="105"/>
          <w:sz w:val="20"/>
        </w:rPr>
        <w:t>c</w:t>
      </w:r>
      <w:r>
        <w:rPr>
          <w:color w:val="121212"/>
          <w:w w:val="105"/>
          <w:sz w:val="20"/>
        </w:rPr>
        <w:t>a</w:t>
      </w:r>
      <w:r>
        <w:rPr>
          <w:color w:val="252525"/>
          <w:w w:val="105"/>
          <w:sz w:val="20"/>
        </w:rPr>
        <w:t>so</w:t>
      </w:r>
      <w:r>
        <w:rPr>
          <w:color w:val="252525"/>
          <w:spacing w:val="40"/>
          <w:w w:val="105"/>
          <w:sz w:val="20"/>
        </w:rPr>
        <w:t> </w:t>
      </w:r>
      <w:r>
        <w:rPr>
          <w:color w:val="121212"/>
          <w:w w:val="105"/>
          <w:sz w:val="20"/>
        </w:rPr>
        <w:t>el re</w:t>
      </w:r>
      <w:r>
        <w:rPr>
          <w:color w:val="252525"/>
          <w:w w:val="105"/>
          <w:sz w:val="20"/>
        </w:rPr>
        <w:t>s</w:t>
      </w:r>
      <w:r>
        <w:rPr>
          <w:color w:val="121212"/>
          <w:w w:val="105"/>
          <w:sz w:val="20"/>
        </w:rPr>
        <w:t>ult</w:t>
      </w:r>
      <w:r>
        <w:rPr>
          <w:color w:val="252525"/>
          <w:w w:val="105"/>
          <w:sz w:val="20"/>
        </w:rPr>
        <w:t>a</w:t>
      </w:r>
      <w:r>
        <w:rPr>
          <w:color w:val="121212"/>
          <w:w w:val="105"/>
          <w:sz w:val="20"/>
        </w:rPr>
        <w:t>do</w:t>
      </w:r>
      <w:r>
        <w:rPr>
          <w:color w:val="121212"/>
          <w:spacing w:val="32"/>
          <w:w w:val="105"/>
          <w:sz w:val="20"/>
        </w:rPr>
        <w:t> </w:t>
      </w:r>
      <w:r>
        <w:rPr>
          <w:color w:val="121212"/>
          <w:w w:val="105"/>
          <w:sz w:val="20"/>
        </w:rPr>
        <w:t>de</w:t>
      </w:r>
      <w:r>
        <w:rPr>
          <w:color w:val="121212"/>
          <w:spacing w:val="31"/>
          <w:w w:val="105"/>
          <w:sz w:val="20"/>
        </w:rPr>
        <w:t> </w:t>
      </w:r>
      <w:r>
        <w:rPr>
          <w:color w:val="030303"/>
          <w:w w:val="105"/>
          <w:sz w:val="20"/>
        </w:rPr>
        <w:t>l</w:t>
      </w:r>
      <w:r>
        <w:rPr>
          <w:color w:val="121212"/>
          <w:w w:val="105"/>
          <w:sz w:val="20"/>
        </w:rPr>
        <w:t>a </w:t>
      </w:r>
      <w:r>
        <w:rPr>
          <w:color w:val="252525"/>
          <w:w w:val="105"/>
          <w:sz w:val="20"/>
        </w:rPr>
        <w:t>a</w:t>
      </w:r>
      <w:r>
        <w:rPr>
          <w:color w:val="030303"/>
          <w:w w:val="105"/>
          <w:sz w:val="20"/>
        </w:rPr>
        <w:t>pl</w:t>
      </w:r>
      <w:r>
        <w:rPr>
          <w:color w:val="121212"/>
          <w:w w:val="105"/>
          <w:sz w:val="20"/>
        </w:rPr>
        <w:t>i</w:t>
      </w:r>
      <w:r>
        <w:rPr>
          <w:color w:val="030303"/>
          <w:w w:val="105"/>
          <w:sz w:val="20"/>
        </w:rPr>
        <w:t>c</w:t>
      </w:r>
      <w:r>
        <w:rPr>
          <w:color w:val="121212"/>
          <w:w w:val="105"/>
          <w:sz w:val="20"/>
        </w:rPr>
        <w:t>ac</w:t>
      </w:r>
      <w:r>
        <w:rPr>
          <w:color w:val="030303"/>
          <w:w w:val="105"/>
          <w:sz w:val="20"/>
        </w:rPr>
        <w:t>i</w:t>
      </w:r>
      <w:r>
        <w:rPr>
          <w:color w:val="252525"/>
          <w:w w:val="105"/>
          <w:sz w:val="20"/>
        </w:rPr>
        <w:t>ó</w:t>
      </w:r>
      <w:r>
        <w:rPr>
          <w:color w:val="030303"/>
          <w:w w:val="105"/>
          <w:sz w:val="20"/>
        </w:rPr>
        <w:t>n </w:t>
      </w:r>
      <w:r>
        <w:rPr>
          <w:color w:val="121212"/>
          <w:w w:val="105"/>
          <w:sz w:val="20"/>
        </w:rPr>
        <w:t>de </w:t>
      </w:r>
      <w:r>
        <w:rPr>
          <w:color w:val="030303"/>
          <w:w w:val="105"/>
          <w:sz w:val="20"/>
        </w:rPr>
        <w:t>l</w:t>
      </w:r>
      <w:r>
        <w:rPr>
          <w:color w:val="121212"/>
          <w:w w:val="105"/>
          <w:sz w:val="20"/>
        </w:rPr>
        <w:t>a m</w:t>
      </w:r>
      <w:r>
        <w:rPr>
          <w:color w:val="252525"/>
          <w:w w:val="105"/>
          <w:sz w:val="20"/>
        </w:rPr>
        <w:t>e</w:t>
      </w:r>
      <w:r>
        <w:rPr>
          <w:color w:val="121212"/>
          <w:w w:val="105"/>
          <w:sz w:val="20"/>
        </w:rPr>
        <w:t>t</w:t>
      </w:r>
      <w:r>
        <w:rPr>
          <w:color w:val="252525"/>
          <w:w w:val="105"/>
          <w:sz w:val="20"/>
        </w:rPr>
        <w:t>o</w:t>
      </w:r>
      <w:r>
        <w:rPr>
          <w:color w:val="121212"/>
          <w:w w:val="105"/>
          <w:sz w:val="20"/>
        </w:rPr>
        <w:t>d</w:t>
      </w:r>
      <w:r>
        <w:rPr>
          <w:color w:val="252525"/>
          <w:w w:val="105"/>
          <w:sz w:val="20"/>
        </w:rPr>
        <w:t>o</w:t>
      </w:r>
      <w:r>
        <w:rPr>
          <w:color w:val="121212"/>
          <w:w w:val="105"/>
          <w:sz w:val="20"/>
        </w:rPr>
        <w:t>l</w:t>
      </w:r>
      <w:r>
        <w:rPr>
          <w:color w:val="252525"/>
          <w:w w:val="105"/>
          <w:sz w:val="20"/>
        </w:rPr>
        <w:t>o</w:t>
      </w:r>
      <w:r>
        <w:rPr>
          <w:color w:val="121212"/>
          <w:w w:val="105"/>
          <w:sz w:val="20"/>
        </w:rPr>
        <w:t>gía de medición desarro</w:t>
      </w:r>
      <w:r>
        <w:rPr>
          <w:color w:val="030303"/>
          <w:w w:val="105"/>
          <w:sz w:val="20"/>
        </w:rPr>
        <w:t>ll</w:t>
      </w:r>
      <w:r>
        <w:rPr>
          <w:color w:val="121212"/>
          <w:w w:val="105"/>
          <w:sz w:val="20"/>
        </w:rPr>
        <w:t>ada</w:t>
      </w:r>
      <w:r>
        <w:rPr>
          <w:color w:val="121212"/>
          <w:spacing w:val="-12"/>
          <w:w w:val="105"/>
          <w:sz w:val="20"/>
        </w:rPr>
        <w:t> </w:t>
      </w:r>
      <w:r>
        <w:rPr>
          <w:color w:val="121212"/>
          <w:w w:val="105"/>
          <w:sz w:val="20"/>
        </w:rPr>
        <w:t>por e</w:t>
      </w:r>
      <w:r>
        <w:rPr>
          <w:color w:val="030303"/>
          <w:w w:val="105"/>
          <w:sz w:val="20"/>
        </w:rPr>
        <w:t>l </w:t>
      </w:r>
      <w:r>
        <w:rPr>
          <w:color w:val="121212"/>
          <w:w w:val="105"/>
          <w:sz w:val="20"/>
        </w:rPr>
        <w:t>Conces</w:t>
      </w:r>
      <w:r>
        <w:rPr>
          <w:color w:val="030303"/>
          <w:w w:val="105"/>
          <w:sz w:val="20"/>
        </w:rPr>
        <w:t>i</w:t>
      </w:r>
      <w:r>
        <w:rPr>
          <w:color w:val="252525"/>
          <w:w w:val="105"/>
          <w:sz w:val="20"/>
        </w:rPr>
        <w:t>o</w:t>
      </w:r>
      <w:r>
        <w:rPr>
          <w:color w:val="121212"/>
          <w:w w:val="105"/>
          <w:sz w:val="20"/>
        </w:rPr>
        <w:t>nario dar</w:t>
      </w:r>
      <w:r>
        <w:rPr>
          <w:color w:val="252525"/>
          <w:w w:val="105"/>
          <w:sz w:val="20"/>
        </w:rPr>
        <w:t>á </w:t>
      </w:r>
      <w:r>
        <w:rPr>
          <w:color w:val="121212"/>
          <w:w w:val="105"/>
          <w:sz w:val="20"/>
        </w:rPr>
        <w:t>lu</w:t>
      </w:r>
      <w:r>
        <w:rPr>
          <w:color w:val="252525"/>
          <w:w w:val="105"/>
          <w:sz w:val="20"/>
        </w:rPr>
        <w:t>ga</w:t>
      </w:r>
      <w:r>
        <w:rPr>
          <w:color w:val="121212"/>
          <w:w w:val="105"/>
          <w:sz w:val="20"/>
        </w:rPr>
        <w:t>r a</w:t>
      </w:r>
      <w:r>
        <w:rPr>
          <w:color w:val="121212"/>
          <w:spacing w:val="-12"/>
          <w:w w:val="105"/>
          <w:sz w:val="20"/>
        </w:rPr>
        <w:t> </w:t>
      </w:r>
      <w:r>
        <w:rPr>
          <w:color w:val="121212"/>
          <w:w w:val="105"/>
          <w:sz w:val="20"/>
        </w:rPr>
        <w:t>mu</w:t>
      </w:r>
      <w:r>
        <w:rPr>
          <w:color w:val="030303"/>
          <w:w w:val="105"/>
          <w:sz w:val="20"/>
        </w:rPr>
        <w:t>l</w:t>
      </w:r>
      <w:r>
        <w:rPr>
          <w:color w:val="121212"/>
          <w:w w:val="105"/>
          <w:sz w:val="20"/>
        </w:rPr>
        <w:t>t</w:t>
      </w:r>
      <w:r>
        <w:rPr>
          <w:color w:val="252525"/>
          <w:w w:val="105"/>
          <w:sz w:val="20"/>
        </w:rPr>
        <w:t>a</w:t>
      </w:r>
      <w:r>
        <w:rPr>
          <w:color w:val="121212"/>
          <w:w w:val="105"/>
          <w:sz w:val="20"/>
        </w:rPr>
        <w:t>s o s</w:t>
      </w:r>
      <w:r>
        <w:rPr>
          <w:color w:val="252525"/>
          <w:w w:val="105"/>
          <w:sz w:val="20"/>
        </w:rPr>
        <w:t>a</w:t>
      </w:r>
      <w:r>
        <w:rPr>
          <w:color w:val="030303"/>
          <w:w w:val="105"/>
          <w:sz w:val="20"/>
        </w:rPr>
        <w:t>n</w:t>
      </w:r>
      <w:r>
        <w:rPr>
          <w:color w:val="121212"/>
          <w:w w:val="105"/>
          <w:sz w:val="20"/>
        </w:rPr>
        <w:t>ciones, pero</w:t>
      </w:r>
      <w:r>
        <w:rPr>
          <w:color w:val="121212"/>
          <w:w w:val="105"/>
          <w:sz w:val="20"/>
        </w:rPr>
        <w:t> </w:t>
      </w:r>
      <w:r>
        <w:rPr>
          <w:color w:val="030303"/>
          <w:w w:val="105"/>
          <w:sz w:val="20"/>
        </w:rPr>
        <w:t>s</w:t>
      </w:r>
      <w:r>
        <w:rPr>
          <w:color w:val="121212"/>
          <w:w w:val="105"/>
          <w:sz w:val="20"/>
        </w:rPr>
        <w:t>erá</w:t>
      </w:r>
      <w:r>
        <w:rPr>
          <w:color w:val="121212"/>
          <w:w w:val="105"/>
          <w:sz w:val="20"/>
        </w:rPr>
        <w:t> ut</w:t>
      </w:r>
      <w:r>
        <w:rPr>
          <w:color w:val="030303"/>
          <w:w w:val="105"/>
          <w:sz w:val="20"/>
        </w:rPr>
        <w:t>il</w:t>
      </w:r>
      <w:r>
        <w:rPr>
          <w:color w:val="121212"/>
          <w:w w:val="105"/>
          <w:sz w:val="20"/>
        </w:rPr>
        <w:t>iz</w:t>
      </w:r>
      <w:r>
        <w:rPr>
          <w:color w:val="030303"/>
          <w:w w:val="105"/>
          <w:sz w:val="20"/>
        </w:rPr>
        <w:t>a</w:t>
      </w:r>
      <w:r>
        <w:rPr>
          <w:color w:val="121212"/>
          <w:w w:val="105"/>
          <w:sz w:val="20"/>
        </w:rPr>
        <w:t>do</w:t>
      </w:r>
      <w:r>
        <w:rPr>
          <w:color w:val="121212"/>
          <w:w w:val="105"/>
          <w:sz w:val="20"/>
        </w:rPr>
        <w:t> como</w:t>
      </w:r>
      <w:r>
        <w:rPr>
          <w:color w:val="121212"/>
          <w:w w:val="105"/>
          <w:sz w:val="20"/>
        </w:rPr>
        <w:t> </w:t>
      </w:r>
      <w:r>
        <w:rPr>
          <w:color w:val="252525"/>
          <w:w w:val="105"/>
          <w:sz w:val="20"/>
        </w:rPr>
        <w:t>c</w:t>
      </w:r>
      <w:r>
        <w:rPr>
          <w:color w:val="030303"/>
          <w:w w:val="105"/>
          <w:sz w:val="20"/>
        </w:rPr>
        <w:t>r</w:t>
      </w:r>
      <w:r>
        <w:rPr>
          <w:color w:val="121212"/>
          <w:w w:val="105"/>
          <w:sz w:val="20"/>
        </w:rPr>
        <w:t>it</w:t>
      </w:r>
      <w:r>
        <w:rPr>
          <w:color w:val="252525"/>
          <w:w w:val="105"/>
          <w:sz w:val="20"/>
        </w:rPr>
        <w:t>e</w:t>
      </w:r>
      <w:r>
        <w:rPr>
          <w:color w:val="121212"/>
          <w:w w:val="105"/>
          <w:sz w:val="20"/>
        </w:rPr>
        <w:t>ri</w:t>
      </w:r>
      <w:r>
        <w:rPr>
          <w:color w:val="252525"/>
          <w:w w:val="105"/>
          <w:sz w:val="20"/>
        </w:rPr>
        <w:t>o</w:t>
      </w:r>
      <w:r>
        <w:rPr>
          <w:color w:val="252525"/>
          <w:w w:val="105"/>
          <w:sz w:val="20"/>
        </w:rPr>
        <w:t> </w:t>
      </w:r>
      <w:r>
        <w:rPr>
          <w:color w:val="121212"/>
          <w:w w:val="105"/>
          <w:sz w:val="20"/>
        </w:rPr>
        <w:t>p</w:t>
      </w:r>
      <w:r>
        <w:rPr>
          <w:color w:val="252525"/>
          <w:w w:val="105"/>
          <w:sz w:val="20"/>
        </w:rPr>
        <w:t>a</w:t>
      </w:r>
      <w:r>
        <w:rPr>
          <w:color w:val="121212"/>
          <w:w w:val="105"/>
          <w:sz w:val="20"/>
        </w:rPr>
        <w:t>r</w:t>
      </w:r>
      <w:r>
        <w:rPr>
          <w:color w:val="252525"/>
          <w:w w:val="105"/>
          <w:sz w:val="20"/>
        </w:rPr>
        <w:t>a</w:t>
      </w:r>
      <w:r>
        <w:rPr>
          <w:color w:val="252525"/>
          <w:w w:val="105"/>
          <w:sz w:val="20"/>
        </w:rPr>
        <w:t> e</w:t>
      </w:r>
      <w:r>
        <w:rPr>
          <w:color w:val="121212"/>
          <w:w w:val="105"/>
          <w:sz w:val="20"/>
        </w:rPr>
        <w:t>l</w:t>
      </w:r>
      <w:r>
        <w:rPr>
          <w:color w:val="121212"/>
          <w:w w:val="105"/>
          <w:sz w:val="20"/>
        </w:rPr>
        <w:t> </w:t>
      </w:r>
      <w:r>
        <w:rPr>
          <w:color w:val="252525"/>
          <w:w w:val="105"/>
          <w:sz w:val="20"/>
        </w:rPr>
        <w:t>a</w:t>
      </w:r>
      <w:r>
        <w:rPr>
          <w:color w:val="121212"/>
          <w:w w:val="105"/>
          <w:sz w:val="20"/>
        </w:rPr>
        <w:t>ju</w:t>
      </w:r>
      <w:r>
        <w:rPr>
          <w:color w:val="252525"/>
          <w:w w:val="105"/>
          <w:sz w:val="20"/>
        </w:rPr>
        <w:t>s</w:t>
      </w:r>
      <w:r>
        <w:rPr>
          <w:color w:val="121212"/>
          <w:w w:val="105"/>
          <w:sz w:val="20"/>
        </w:rPr>
        <w:t>te</w:t>
      </w:r>
      <w:r>
        <w:rPr>
          <w:color w:val="121212"/>
          <w:w w:val="105"/>
          <w:sz w:val="20"/>
        </w:rPr>
        <w:t> </w:t>
      </w:r>
      <w:r>
        <w:rPr>
          <w:rFonts w:ascii="Arial" w:hAnsi="Arial"/>
          <w:color w:val="121212"/>
          <w:w w:val="105"/>
          <w:sz w:val="19"/>
        </w:rPr>
        <w:t>y</w:t>
      </w:r>
      <w:r>
        <w:rPr>
          <w:rFonts w:ascii="Arial" w:hAnsi="Arial"/>
          <w:color w:val="121212"/>
          <w:w w:val="105"/>
          <w:sz w:val="19"/>
        </w:rPr>
        <w:t> </w:t>
      </w:r>
      <w:r>
        <w:rPr>
          <w:color w:val="121212"/>
          <w:w w:val="105"/>
          <w:sz w:val="20"/>
        </w:rPr>
        <w:t>m</w:t>
      </w:r>
      <w:r>
        <w:rPr>
          <w:color w:val="252525"/>
          <w:w w:val="105"/>
          <w:sz w:val="20"/>
        </w:rPr>
        <w:t>ej</w:t>
      </w:r>
      <w:r>
        <w:rPr>
          <w:color w:val="121212"/>
          <w:w w:val="105"/>
          <w:sz w:val="20"/>
        </w:rPr>
        <w:t>oramiento</w:t>
      </w:r>
      <w:r>
        <w:rPr>
          <w:color w:val="121212"/>
          <w:w w:val="105"/>
          <w:sz w:val="20"/>
        </w:rPr>
        <w:t> de</w:t>
      </w:r>
      <w:r>
        <w:rPr>
          <w:color w:val="121212"/>
          <w:w w:val="105"/>
          <w:sz w:val="20"/>
        </w:rPr>
        <w:t> </w:t>
      </w:r>
      <w:r>
        <w:rPr>
          <w:color w:val="030303"/>
          <w:w w:val="105"/>
          <w:sz w:val="20"/>
        </w:rPr>
        <w:t>l</w:t>
      </w:r>
      <w:r>
        <w:rPr>
          <w:color w:val="121212"/>
          <w:w w:val="105"/>
          <w:sz w:val="20"/>
        </w:rPr>
        <w:t>os proc</w:t>
      </w:r>
      <w:r>
        <w:rPr>
          <w:color w:val="252525"/>
          <w:w w:val="105"/>
          <w:sz w:val="20"/>
        </w:rPr>
        <w:t>e</w:t>
      </w:r>
      <w:r>
        <w:rPr>
          <w:color w:val="121212"/>
          <w:w w:val="105"/>
          <w:sz w:val="20"/>
        </w:rPr>
        <w:t>dimie</w:t>
      </w:r>
      <w:r>
        <w:rPr>
          <w:color w:val="252525"/>
          <w:w w:val="105"/>
          <w:sz w:val="20"/>
        </w:rPr>
        <w:t>n</w:t>
      </w:r>
      <w:r>
        <w:rPr>
          <w:color w:val="030303"/>
          <w:w w:val="105"/>
          <w:sz w:val="20"/>
        </w:rPr>
        <w:t>t</w:t>
      </w:r>
      <w:r>
        <w:rPr>
          <w:color w:val="252525"/>
          <w:w w:val="105"/>
          <w:sz w:val="20"/>
        </w:rPr>
        <w:t>o</w:t>
      </w:r>
      <w:r>
        <w:rPr>
          <w:color w:val="121212"/>
          <w:w w:val="105"/>
          <w:sz w:val="20"/>
        </w:rPr>
        <w:t>s </w:t>
      </w:r>
      <w:r>
        <w:rPr>
          <w:color w:val="030303"/>
          <w:w w:val="105"/>
          <w:sz w:val="20"/>
        </w:rPr>
        <w:t>i</w:t>
      </w:r>
      <w:r>
        <w:rPr>
          <w:color w:val="121212"/>
          <w:w w:val="105"/>
          <w:sz w:val="20"/>
        </w:rPr>
        <w:t>mpl</w:t>
      </w:r>
      <w:r>
        <w:rPr>
          <w:color w:val="252525"/>
          <w:w w:val="105"/>
          <w:sz w:val="20"/>
        </w:rPr>
        <w:t>e</w:t>
      </w:r>
      <w:r>
        <w:rPr>
          <w:color w:val="121212"/>
          <w:w w:val="105"/>
          <w:sz w:val="20"/>
        </w:rPr>
        <w:t>m</w:t>
      </w:r>
      <w:r>
        <w:rPr>
          <w:color w:val="252525"/>
          <w:w w:val="105"/>
          <w:sz w:val="20"/>
        </w:rPr>
        <w:t>e</w:t>
      </w:r>
      <w:r>
        <w:rPr>
          <w:color w:val="121212"/>
          <w:w w:val="105"/>
          <w:sz w:val="20"/>
        </w:rPr>
        <w:t>nt</w:t>
      </w:r>
      <w:r>
        <w:rPr>
          <w:color w:val="252525"/>
          <w:w w:val="105"/>
          <w:sz w:val="20"/>
        </w:rPr>
        <w:t>a</w:t>
      </w:r>
      <w:r>
        <w:rPr>
          <w:color w:val="121212"/>
          <w:w w:val="105"/>
          <w:sz w:val="20"/>
        </w:rPr>
        <w:t>do</w:t>
      </w:r>
      <w:r>
        <w:rPr>
          <w:color w:val="252525"/>
          <w:w w:val="105"/>
          <w:sz w:val="20"/>
        </w:rPr>
        <w:t>s</w:t>
      </w:r>
      <w:r>
        <w:rPr>
          <w:color w:val="030303"/>
          <w:w w:val="105"/>
          <w:sz w:val="20"/>
        </w:rPr>
        <w:t>, </w:t>
      </w:r>
      <w:r>
        <w:rPr>
          <w:color w:val="121212"/>
          <w:w w:val="105"/>
          <w:sz w:val="20"/>
        </w:rPr>
        <w:t>de </w:t>
      </w:r>
      <w:r>
        <w:rPr>
          <w:color w:val="252525"/>
          <w:w w:val="105"/>
          <w:sz w:val="20"/>
        </w:rPr>
        <w:t>s</w:t>
      </w:r>
      <w:r>
        <w:rPr>
          <w:color w:val="121212"/>
          <w:w w:val="105"/>
          <w:sz w:val="20"/>
        </w:rPr>
        <w:t>e</w:t>
      </w:r>
      <w:r>
        <w:rPr>
          <w:color w:val="252525"/>
          <w:w w:val="105"/>
          <w:sz w:val="20"/>
        </w:rPr>
        <w:t>r </w:t>
      </w:r>
      <w:r>
        <w:rPr>
          <w:color w:val="121212"/>
          <w:w w:val="105"/>
          <w:sz w:val="20"/>
        </w:rPr>
        <w:t>ne</w:t>
      </w:r>
      <w:r>
        <w:rPr>
          <w:color w:val="252525"/>
          <w:w w:val="105"/>
          <w:sz w:val="20"/>
        </w:rPr>
        <w:t>ce</w:t>
      </w:r>
      <w:r>
        <w:rPr>
          <w:color w:val="121212"/>
          <w:w w:val="105"/>
          <w:sz w:val="20"/>
        </w:rPr>
        <w:t>sa</w:t>
      </w:r>
      <w:r>
        <w:rPr>
          <w:color w:val="252525"/>
          <w:w w:val="105"/>
          <w:sz w:val="20"/>
        </w:rPr>
        <w:t>r</w:t>
      </w:r>
      <w:r>
        <w:rPr>
          <w:color w:val="030303"/>
          <w:w w:val="105"/>
          <w:sz w:val="20"/>
        </w:rPr>
        <w:t>i</w:t>
      </w:r>
      <w:r>
        <w:rPr>
          <w:color w:val="121212"/>
          <w:w w:val="105"/>
          <w:sz w:val="20"/>
        </w:rPr>
        <w:t>o</w:t>
      </w:r>
      <w:r>
        <w:rPr>
          <w:color w:val="030303"/>
          <w:w w:val="105"/>
          <w:sz w:val="20"/>
        </w:rPr>
        <w:t>.</w:t>
      </w:r>
    </w:p>
    <w:p>
      <w:pPr>
        <w:pStyle w:val="BodyText"/>
        <w:spacing w:before="106"/>
        <w:rPr>
          <w:sz w:val="20"/>
        </w:rPr>
      </w:pPr>
    </w:p>
    <w:p>
      <w:pPr>
        <w:tabs>
          <w:tab w:pos="2354" w:val="left" w:leader="none"/>
        </w:tabs>
        <w:spacing w:before="0"/>
        <w:ind w:left="1778" w:right="0" w:firstLine="0"/>
        <w:jc w:val="left"/>
        <w:rPr>
          <w:sz w:val="20"/>
        </w:rPr>
      </w:pPr>
      <w:r>
        <w:rPr>
          <w:color w:val="252525"/>
          <w:sz w:val="20"/>
        </w:rPr>
        <w:t>7</w:t>
      </w:r>
      <w:r>
        <w:rPr>
          <w:color w:val="252525"/>
          <w:spacing w:val="-29"/>
          <w:sz w:val="20"/>
        </w:rPr>
        <w:t> </w:t>
      </w:r>
      <w:r>
        <w:rPr>
          <w:color w:val="4B4B4B"/>
          <w:spacing w:val="-5"/>
          <w:sz w:val="20"/>
        </w:rPr>
        <w:t>.</w:t>
      </w:r>
      <w:r>
        <w:rPr>
          <w:color w:val="030303"/>
          <w:spacing w:val="-5"/>
          <w:sz w:val="20"/>
        </w:rPr>
        <w:t>1</w:t>
      </w:r>
      <w:r>
        <w:rPr>
          <w:color w:val="121212"/>
          <w:spacing w:val="-5"/>
          <w:sz w:val="20"/>
        </w:rPr>
        <w:t>8</w:t>
      </w:r>
      <w:r>
        <w:rPr>
          <w:color w:val="121212"/>
          <w:sz w:val="20"/>
        </w:rPr>
        <w:tab/>
      </w:r>
      <w:r>
        <w:rPr>
          <w:color w:val="121212"/>
          <w:spacing w:val="2"/>
          <w:sz w:val="20"/>
        </w:rPr>
        <w:t>Progra</w:t>
      </w:r>
      <w:r>
        <w:rPr>
          <w:color w:val="030303"/>
          <w:spacing w:val="2"/>
          <w:sz w:val="20"/>
        </w:rPr>
        <w:t>m</w:t>
      </w:r>
      <w:r>
        <w:rPr>
          <w:color w:val="121212"/>
          <w:spacing w:val="2"/>
          <w:sz w:val="20"/>
        </w:rPr>
        <w:t>a</w:t>
      </w:r>
      <w:r>
        <w:rPr>
          <w:color w:val="121212"/>
          <w:spacing w:val="67"/>
          <w:sz w:val="20"/>
        </w:rPr>
        <w:t> </w:t>
      </w:r>
      <w:r>
        <w:rPr>
          <w:color w:val="121212"/>
          <w:spacing w:val="2"/>
          <w:sz w:val="20"/>
        </w:rPr>
        <w:t>de</w:t>
      </w:r>
      <w:r>
        <w:rPr>
          <w:color w:val="121212"/>
          <w:spacing w:val="55"/>
          <w:sz w:val="20"/>
        </w:rPr>
        <w:t> </w:t>
      </w:r>
      <w:r>
        <w:rPr>
          <w:color w:val="121212"/>
          <w:spacing w:val="2"/>
          <w:sz w:val="20"/>
        </w:rPr>
        <w:t>A</w:t>
      </w:r>
      <w:r>
        <w:rPr>
          <w:color w:val="252525"/>
          <w:spacing w:val="2"/>
          <w:sz w:val="20"/>
        </w:rPr>
        <w:t>r</w:t>
      </w:r>
      <w:r>
        <w:rPr>
          <w:color w:val="121212"/>
          <w:spacing w:val="2"/>
          <w:sz w:val="20"/>
        </w:rPr>
        <w:t>queo</w:t>
      </w:r>
      <w:r>
        <w:rPr>
          <w:color w:val="030303"/>
          <w:spacing w:val="2"/>
          <w:sz w:val="20"/>
        </w:rPr>
        <w:t>l</w:t>
      </w:r>
      <w:r>
        <w:rPr>
          <w:color w:val="121212"/>
          <w:spacing w:val="2"/>
          <w:sz w:val="20"/>
        </w:rPr>
        <w:t>ogía</w:t>
      </w:r>
      <w:r>
        <w:rPr>
          <w:color w:val="121212"/>
          <w:spacing w:val="15"/>
          <w:sz w:val="20"/>
        </w:rPr>
        <w:t> </w:t>
      </w:r>
      <w:r>
        <w:rPr>
          <w:color w:val="121212"/>
          <w:spacing w:val="-2"/>
          <w:sz w:val="20"/>
        </w:rPr>
        <w:t>P</w:t>
      </w:r>
      <w:r>
        <w:rPr>
          <w:color w:val="252525"/>
          <w:spacing w:val="-2"/>
          <w:sz w:val="20"/>
        </w:rPr>
        <w:t>r</w:t>
      </w:r>
      <w:r>
        <w:rPr>
          <w:color w:val="121212"/>
          <w:spacing w:val="-2"/>
          <w:sz w:val="20"/>
        </w:rPr>
        <w:t>e</w:t>
      </w:r>
      <w:r>
        <w:rPr>
          <w:color w:val="252525"/>
          <w:spacing w:val="-2"/>
          <w:sz w:val="20"/>
        </w:rPr>
        <w:t>v</w:t>
      </w:r>
      <w:r>
        <w:rPr>
          <w:color w:val="121212"/>
          <w:spacing w:val="-2"/>
          <w:sz w:val="20"/>
        </w:rPr>
        <w:t>en</w:t>
      </w:r>
      <w:r>
        <w:rPr>
          <w:color w:val="252525"/>
          <w:spacing w:val="-2"/>
          <w:sz w:val="20"/>
        </w:rPr>
        <w:t>t</w:t>
      </w:r>
      <w:r>
        <w:rPr>
          <w:color w:val="121212"/>
          <w:spacing w:val="-2"/>
          <w:sz w:val="20"/>
        </w:rPr>
        <w:t>iva</w:t>
      </w:r>
    </w:p>
    <w:p>
      <w:pPr>
        <w:spacing w:after="0"/>
        <w:jc w:val="left"/>
        <w:rPr>
          <w:sz w:val="20"/>
        </w:rPr>
        <w:sectPr>
          <w:pgSz w:w="12240" w:h="15840"/>
          <w:pgMar w:header="0" w:footer="1078" w:top="1200" w:bottom="1280" w:left="0" w:right="680"/>
        </w:sectPr>
      </w:pPr>
    </w:p>
    <w:p>
      <w:pPr>
        <w:pStyle w:val="ListParagraph"/>
        <w:numPr>
          <w:ilvl w:val="0"/>
          <w:numId w:val="36"/>
        </w:numPr>
        <w:tabs>
          <w:tab w:pos="2712" w:val="left" w:leader="none"/>
        </w:tabs>
        <w:spacing w:line="240" w:lineRule="auto" w:before="76" w:after="0"/>
        <w:ind w:left="2712" w:right="0" w:hanging="286"/>
        <w:jc w:val="left"/>
        <w:rPr>
          <w:color w:val="080808"/>
          <w:sz w:val="20"/>
        </w:rPr>
      </w:pPr>
      <w:r>
        <w:rPr>
          <w:color w:val="080808"/>
          <w:spacing w:val="-2"/>
          <w:w w:val="105"/>
          <w:sz w:val="20"/>
        </w:rPr>
        <w:t>Objetivo</w:t>
      </w:r>
    </w:p>
    <w:p>
      <w:pPr>
        <w:pStyle w:val="BodyText"/>
        <w:spacing w:before="68"/>
        <w:rPr>
          <w:sz w:val="20"/>
        </w:rPr>
      </w:pPr>
    </w:p>
    <w:p>
      <w:pPr>
        <w:pStyle w:val="ListParagraph"/>
        <w:numPr>
          <w:ilvl w:val="1"/>
          <w:numId w:val="36"/>
        </w:numPr>
        <w:tabs>
          <w:tab w:pos="3129" w:val="left" w:leader="none"/>
          <w:tab w:pos="3132" w:val="left" w:leader="none"/>
        </w:tabs>
        <w:spacing w:line="280" w:lineRule="atLeast" w:before="0" w:after="0"/>
        <w:ind w:left="3132" w:right="959" w:hanging="368"/>
        <w:jc w:val="both"/>
        <w:rPr>
          <w:color w:val="080808"/>
          <w:sz w:val="20"/>
        </w:rPr>
      </w:pPr>
      <w:r>
        <w:rPr>
          <w:color w:val="080808"/>
          <w:w w:val="105"/>
          <w:sz w:val="20"/>
        </w:rPr>
        <w:t>Proteger el patrimonio</w:t>
      </w:r>
      <w:r>
        <w:rPr>
          <w:color w:val="080808"/>
          <w:w w:val="105"/>
          <w:sz w:val="20"/>
        </w:rPr>
        <w:t> arqueológico,</w:t>
      </w:r>
      <w:r>
        <w:rPr>
          <w:color w:val="080808"/>
          <w:w w:val="105"/>
          <w:sz w:val="20"/>
        </w:rPr>
        <w:t> histórico </w:t>
      </w:r>
      <w:r>
        <w:rPr>
          <w:color w:val="080808"/>
          <w:w w:val="105"/>
          <w:sz w:val="21"/>
        </w:rPr>
        <w:t>y </w:t>
      </w:r>
      <w:r>
        <w:rPr>
          <w:color w:val="080808"/>
          <w:w w:val="105"/>
          <w:sz w:val="20"/>
        </w:rPr>
        <w:t>paleon</w:t>
      </w:r>
      <w:r>
        <w:rPr>
          <w:color w:val="1D1D1D"/>
          <w:w w:val="105"/>
          <w:sz w:val="20"/>
        </w:rPr>
        <w:t>t</w:t>
      </w:r>
      <w:r>
        <w:rPr>
          <w:color w:val="080808"/>
          <w:w w:val="105"/>
          <w:sz w:val="20"/>
        </w:rPr>
        <w:t>ológico</w:t>
      </w:r>
      <w:r>
        <w:rPr>
          <w:color w:val="080808"/>
          <w:w w:val="105"/>
          <w:sz w:val="20"/>
        </w:rPr>
        <w:t> de la Nación que se encuentre</w:t>
      </w:r>
      <w:r>
        <w:rPr>
          <w:color w:val="080808"/>
          <w:spacing w:val="68"/>
          <w:w w:val="105"/>
          <w:sz w:val="20"/>
        </w:rPr>
        <w:t> </w:t>
      </w:r>
      <w:r>
        <w:rPr>
          <w:color w:val="080808"/>
          <w:w w:val="105"/>
          <w:sz w:val="20"/>
        </w:rPr>
        <w:t>en</w:t>
      </w:r>
      <w:r>
        <w:rPr>
          <w:color w:val="080808"/>
          <w:spacing w:val="78"/>
          <w:w w:val="105"/>
          <w:sz w:val="20"/>
        </w:rPr>
        <w:t> </w:t>
      </w:r>
      <w:r>
        <w:rPr>
          <w:color w:val="080808"/>
          <w:w w:val="105"/>
          <w:sz w:val="20"/>
        </w:rPr>
        <w:t>el</w:t>
      </w:r>
      <w:r>
        <w:rPr>
          <w:color w:val="080808"/>
          <w:spacing w:val="68"/>
          <w:w w:val="105"/>
          <w:sz w:val="20"/>
        </w:rPr>
        <w:t> </w:t>
      </w:r>
      <w:r>
        <w:rPr>
          <w:color w:val="080808"/>
          <w:w w:val="105"/>
          <w:sz w:val="20"/>
        </w:rPr>
        <w:t>Área</w:t>
      </w:r>
      <w:r>
        <w:rPr>
          <w:color w:val="080808"/>
          <w:spacing w:val="68"/>
          <w:w w:val="105"/>
          <w:sz w:val="20"/>
        </w:rPr>
        <w:t> </w:t>
      </w:r>
      <w:r>
        <w:rPr>
          <w:color w:val="080808"/>
          <w:w w:val="105"/>
          <w:sz w:val="20"/>
        </w:rPr>
        <w:t>de</w:t>
      </w:r>
      <w:r>
        <w:rPr>
          <w:color w:val="080808"/>
          <w:spacing w:val="68"/>
          <w:w w:val="105"/>
          <w:sz w:val="20"/>
        </w:rPr>
        <w:t> </w:t>
      </w:r>
      <w:r>
        <w:rPr>
          <w:color w:val="080808"/>
          <w:w w:val="105"/>
          <w:sz w:val="20"/>
        </w:rPr>
        <w:t>Influencia</w:t>
      </w:r>
      <w:r>
        <w:rPr>
          <w:color w:val="080808"/>
          <w:spacing w:val="60"/>
          <w:w w:val="105"/>
          <w:sz w:val="20"/>
        </w:rPr>
        <w:t> </w:t>
      </w:r>
      <w:r>
        <w:rPr>
          <w:color w:val="080808"/>
          <w:w w:val="105"/>
          <w:sz w:val="20"/>
        </w:rPr>
        <w:t>y</w:t>
      </w:r>
      <w:r>
        <w:rPr>
          <w:color w:val="080808"/>
          <w:spacing w:val="78"/>
          <w:w w:val="105"/>
          <w:sz w:val="20"/>
        </w:rPr>
        <w:t> </w:t>
      </w:r>
      <w:r>
        <w:rPr>
          <w:color w:val="080808"/>
          <w:w w:val="105"/>
          <w:sz w:val="20"/>
        </w:rPr>
        <w:t>rehabilitación</w:t>
      </w:r>
      <w:r>
        <w:rPr>
          <w:color w:val="080808"/>
          <w:spacing w:val="70"/>
          <w:w w:val="105"/>
          <w:sz w:val="20"/>
        </w:rPr>
        <w:t> </w:t>
      </w:r>
      <w:r>
        <w:rPr>
          <w:color w:val="080808"/>
          <w:w w:val="105"/>
          <w:sz w:val="20"/>
        </w:rPr>
        <w:t>de</w:t>
      </w:r>
      <w:r>
        <w:rPr>
          <w:color w:val="080808"/>
          <w:spacing w:val="40"/>
          <w:w w:val="105"/>
          <w:sz w:val="20"/>
        </w:rPr>
        <w:t> </w:t>
      </w:r>
      <w:r>
        <w:rPr>
          <w:color w:val="080808"/>
          <w:w w:val="105"/>
          <w:sz w:val="20"/>
        </w:rPr>
        <w:t>todas</w:t>
      </w:r>
      <w:r>
        <w:rPr>
          <w:color w:val="080808"/>
          <w:spacing w:val="78"/>
          <w:w w:val="105"/>
          <w:sz w:val="20"/>
        </w:rPr>
        <w:t> </w:t>
      </w:r>
      <w:r>
        <w:rPr>
          <w:color w:val="080808"/>
          <w:w w:val="105"/>
          <w:sz w:val="20"/>
        </w:rPr>
        <w:t>las</w:t>
      </w:r>
      <w:r>
        <w:rPr>
          <w:color w:val="080808"/>
          <w:spacing w:val="80"/>
          <w:w w:val="105"/>
          <w:sz w:val="20"/>
        </w:rPr>
        <w:t> </w:t>
      </w:r>
      <w:r>
        <w:rPr>
          <w:color w:val="080808"/>
          <w:w w:val="105"/>
          <w:sz w:val="20"/>
        </w:rPr>
        <w:t>infraestru</w:t>
      </w:r>
      <w:r>
        <w:rPr>
          <w:color w:val="1D1D1D"/>
          <w:w w:val="105"/>
          <w:sz w:val="20"/>
        </w:rPr>
        <w:t>c</w:t>
      </w:r>
      <w:r>
        <w:rPr>
          <w:color w:val="080808"/>
          <w:w w:val="105"/>
          <w:sz w:val="20"/>
        </w:rPr>
        <w:t>turas</w:t>
      </w:r>
    </w:p>
    <w:p>
      <w:pPr>
        <w:tabs>
          <w:tab w:pos="3131" w:val="left" w:leader="none"/>
        </w:tabs>
        <w:spacing w:line="290" w:lineRule="auto" w:before="46"/>
        <w:ind w:left="3132" w:right="959" w:hanging="3104"/>
        <w:jc w:val="left"/>
        <w:rPr>
          <w:sz w:val="20"/>
        </w:rPr>
      </w:pPr>
      <w:r>
        <w:rPr>
          <w:rFonts w:ascii="Arial" w:hAnsi="Arial"/>
          <w:color w:val="080808"/>
          <w:spacing w:val="-6"/>
          <w:w w:val="110"/>
          <w:sz w:val="20"/>
          <w:vertAlign w:val="superscript"/>
        </w:rPr>
        <w:t>_j</w:t>
      </w:r>
      <w:r>
        <w:rPr>
          <w:rFonts w:ascii="Arial" w:hAnsi="Arial"/>
          <w:color w:val="080808"/>
          <w:sz w:val="20"/>
          <w:vertAlign w:val="baseline"/>
        </w:rPr>
        <w:tab/>
      </w:r>
      <w:r>
        <w:rPr>
          <w:color w:val="080808"/>
          <w:w w:val="110"/>
          <w:sz w:val="20"/>
          <w:vertAlign w:val="baseline"/>
        </w:rPr>
        <w:t>requeridas</w:t>
      </w:r>
      <w:r>
        <w:rPr>
          <w:color w:val="080808"/>
          <w:spacing w:val="22"/>
          <w:w w:val="110"/>
          <w:sz w:val="20"/>
          <w:vertAlign w:val="baseline"/>
        </w:rPr>
        <w:t> </w:t>
      </w:r>
      <w:r>
        <w:rPr>
          <w:color w:val="080808"/>
          <w:w w:val="110"/>
          <w:sz w:val="20"/>
          <w:vertAlign w:val="baseline"/>
        </w:rPr>
        <w:t>por medio</w:t>
      </w:r>
      <w:r>
        <w:rPr>
          <w:color w:val="080808"/>
          <w:spacing w:val="22"/>
          <w:w w:val="110"/>
          <w:sz w:val="20"/>
          <w:vertAlign w:val="baseline"/>
        </w:rPr>
        <w:t> </w:t>
      </w:r>
      <w:r>
        <w:rPr>
          <w:color w:val="080808"/>
          <w:w w:val="110"/>
          <w:sz w:val="20"/>
          <w:vertAlign w:val="baseline"/>
        </w:rPr>
        <w:t>del</w:t>
      </w:r>
      <w:r>
        <w:rPr>
          <w:color w:val="080808"/>
          <w:spacing w:val="22"/>
          <w:w w:val="110"/>
          <w:sz w:val="20"/>
          <w:vertAlign w:val="baseline"/>
        </w:rPr>
        <w:t> </w:t>
      </w:r>
      <w:r>
        <w:rPr>
          <w:color w:val="080808"/>
          <w:w w:val="110"/>
          <w:sz w:val="20"/>
          <w:vertAlign w:val="baseline"/>
        </w:rPr>
        <w:t>cumplimiento</w:t>
      </w:r>
      <w:r>
        <w:rPr>
          <w:color w:val="080808"/>
          <w:spacing w:val="22"/>
          <w:w w:val="110"/>
          <w:sz w:val="20"/>
          <w:vertAlign w:val="baseline"/>
        </w:rPr>
        <w:t> </w:t>
      </w:r>
      <w:r>
        <w:rPr>
          <w:color w:val="080808"/>
          <w:w w:val="110"/>
          <w:sz w:val="20"/>
          <w:vertAlign w:val="baseline"/>
        </w:rPr>
        <w:t>de</w:t>
      </w:r>
      <w:r>
        <w:rPr>
          <w:color w:val="080808"/>
          <w:spacing w:val="22"/>
          <w:w w:val="110"/>
          <w:sz w:val="20"/>
          <w:vertAlign w:val="baseline"/>
        </w:rPr>
        <w:t> </w:t>
      </w:r>
      <w:r>
        <w:rPr>
          <w:color w:val="080808"/>
          <w:w w:val="110"/>
          <w:sz w:val="20"/>
          <w:vertAlign w:val="baseline"/>
        </w:rPr>
        <w:t>las</w:t>
      </w:r>
      <w:r>
        <w:rPr>
          <w:color w:val="080808"/>
          <w:spacing w:val="16"/>
          <w:w w:val="110"/>
          <w:sz w:val="20"/>
          <w:vertAlign w:val="baseline"/>
        </w:rPr>
        <w:t> </w:t>
      </w:r>
      <w:r>
        <w:rPr>
          <w:color w:val="080808"/>
          <w:w w:val="110"/>
          <w:sz w:val="20"/>
          <w:vertAlign w:val="baseline"/>
        </w:rPr>
        <w:t>disposiciones</w:t>
      </w:r>
      <w:r>
        <w:rPr>
          <w:color w:val="080808"/>
          <w:spacing w:val="28"/>
          <w:w w:val="110"/>
          <w:sz w:val="20"/>
          <w:vertAlign w:val="baseline"/>
        </w:rPr>
        <w:t> </w:t>
      </w:r>
      <w:r>
        <w:rPr>
          <w:color w:val="080808"/>
          <w:w w:val="110"/>
          <w:sz w:val="20"/>
          <w:vertAlign w:val="baseline"/>
        </w:rPr>
        <w:t>l</w:t>
      </w:r>
      <w:r>
        <w:rPr>
          <w:color w:val="1D1D1D"/>
          <w:w w:val="110"/>
          <w:sz w:val="20"/>
          <w:vertAlign w:val="baseline"/>
        </w:rPr>
        <w:t>e</w:t>
      </w:r>
      <w:r>
        <w:rPr>
          <w:color w:val="080808"/>
          <w:w w:val="110"/>
          <w:sz w:val="20"/>
          <w:vertAlign w:val="baseline"/>
        </w:rPr>
        <w:t>gales</w:t>
      </w:r>
      <w:r>
        <w:rPr>
          <w:color w:val="080808"/>
          <w:spacing w:val="22"/>
          <w:w w:val="110"/>
          <w:sz w:val="20"/>
          <w:vertAlign w:val="baseline"/>
        </w:rPr>
        <w:t> </w:t>
      </w:r>
      <w:r>
        <w:rPr>
          <w:color w:val="1D1D1D"/>
          <w:w w:val="110"/>
          <w:sz w:val="20"/>
          <w:vertAlign w:val="baseline"/>
        </w:rPr>
        <w:t>v</w:t>
      </w:r>
      <w:r>
        <w:rPr>
          <w:color w:val="080808"/>
          <w:w w:val="110"/>
          <w:sz w:val="20"/>
          <w:vertAlign w:val="baseline"/>
        </w:rPr>
        <w:t>igentes</w:t>
      </w:r>
      <w:r>
        <w:rPr>
          <w:color w:val="080808"/>
          <w:spacing w:val="28"/>
          <w:w w:val="110"/>
          <w:sz w:val="20"/>
          <w:vertAlign w:val="baseline"/>
        </w:rPr>
        <w:t> </w:t>
      </w:r>
      <w:r>
        <w:rPr>
          <w:color w:val="080808"/>
          <w:w w:val="110"/>
          <w:sz w:val="22"/>
          <w:vertAlign w:val="baseline"/>
        </w:rPr>
        <w:t>y</w:t>
      </w:r>
      <w:r>
        <w:rPr>
          <w:color w:val="080808"/>
          <w:w w:val="110"/>
          <w:sz w:val="22"/>
          <w:vertAlign w:val="baseline"/>
        </w:rPr>
        <w:t> </w:t>
      </w:r>
      <w:r>
        <w:rPr>
          <w:color w:val="080808"/>
          <w:w w:val="110"/>
          <w:sz w:val="20"/>
          <w:vertAlign w:val="baseline"/>
        </w:rPr>
        <w:t>las Especificaciones Técnicas definidas por las entidades correspondientes.</w:t>
      </w:r>
    </w:p>
    <w:p>
      <w:pPr>
        <w:pStyle w:val="BodyText"/>
        <w:spacing w:before="82"/>
        <w:rPr>
          <w:sz w:val="20"/>
        </w:rPr>
      </w:pPr>
    </w:p>
    <w:p>
      <w:pPr>
        <w:pStyle w:val="ListParagraph"/>
        <w:numPr>
          <w:ilvl w:val="0"/>
          <w:numId w:val="36"/>
        </w:numPr>
        <w:tabs>
          <w:tab w:pos="2699" w:val="left" w:leader="none"/>
        </w:tabs>
        <w:spacing w:line="240" w:lineRule="auto" w:before="0" w:after="0"/>
        <w:ind w:left="2699" w:right="0" w:hanging="280"/>
        <w:jc w:val="left"/>
        <w:rPr>
          <w:color w:val="080808"/>
          <w:sz w:val="20"/>
        </w:rPr>
      </w:pPr>
      <w:r>
        <w:rPr>
          <w:color w:val="080808"/>
          <w:w w:val="110"/>
          <w:sz w:val="20"/>
        </w:rPr>
        <w:t>Área</w:t>
      </w:r>
      <w:r>
        <w:rPr>
          <w:color w:val="080808"/>
          <w:spacing w:val="-9"/>
          <w:w w:val="110"/>
          <w:sz w:val="20"/>
        </w:rPr>
        <w:t> </w:t>
      </w:r>
      <w:r>
        <w:rPr>
          <w:color w:val="080808"/>
          <w:w w:val="110"/>
          <w:sz w:val="20"/>
        </w:rPr>
        <w:t>de</w:t>
      </w:r>
      <w:r>
        <w:rPr>
          <w:color w:val="080808"/>
          <w:spacing w:val="-1"/>
          <w:w w:val="110"/>
          <w:sz w:val="20"/>
        </w:rPr>
        <w:t> </w:t>
      </w:r>
      <w:r>
        <w:rPr>
          <w:color w:val="080808"/>
          <w:spacing w:val="-2"/>
          <w:w w:val="110"/>
          <w:sz w:val="20"/>
        </w:rPr>
        <w:t>Influencia</w:t>
      </w:r>
    </w:p>
    <w:p>
      <w:pPr>
        <w:pStyle w:val="BodyText"/>
        <w:spacing w:before="109"/>
        <w:rPr>
          <w:sz w:val="20"/>
        </w:rPr>
      </w:pPr>
    </w:p>
    <w:p>
      <w:pPr>
        <w:pStyle w:val="ListParagraph"/>
        <w:numPr>
          <w:ilvl w:val="1"/>
          <w:numId w:val="36"/>
        </w:numPr>
        <w:tabs>
          <w:tab w:pos="3129" w:val="left" w:leader="none"/>
          <w:tab w:pos="3132" w:val="left" w:leader="none"/>
        </w:tabs>
        <w:spacing w:line="307" w:lineRule="auto" w:before="0" w:after="0"/>
        <w:ind w:left="3132" w:right="959" w:hanging="368"/>
        <w:jc w:val="both"/>
        <w:rPr>
          <w:color w:val="080808"/>
          <w:sz w:val="20"/>
        </w:rPr>
      </w:pPr>
      <w:r>
        <w:rPr>
          <w:color w:val="080808"/>
          <w:w w:val="110"/>
          <w:sz w:val="20"/>
        </w:rPr>
        <w:t>Áreas</w:t>
      </w:r>
      <w:r>
        <w:rPr>
          <w:color w:val="080808"/>
          <w:w w:val="110"/>
          <w:sz w:val="20"/>
        </w:rPr>
        <w:t> que</w:t>
      </w:r>
      <w:r>
        <w:rPr>
          <w:color w:val="080808"/>
          <w:w w:val="110"/>
          <w:sz w:val="20"/>
        </w:rPr>
        <w:t> se</w:t>
      </w:r>
      <w:r>
        <w:rPr>
          <w:color w:val="080808"/>
          <w:w w:val="110"/>
          <w:sz w:val="20"/>
        </w:rPr>
        <w:t> requieran</w:t>
      </w:r>
      <w:r>
        <w:rPr>
          <w:color w:val="080808"/>
          <w:w w:val="110"/>
          <w:sz w:val="20"/>
        </w:rPr>
        <w:t> para</w:t>
      </w:r>
      <w:r>
        <w:rPr>
          <w:color w:val="080808"/>
          <w:w w:val="110"/>
          <w:sz w:val="20"/>
        </w:rPr>
        <w:t> la</w:t>
      </w:r>
      <w:r>
        <w:rPr>
          <w:color w:val="080808"/>
          <w:w w:val="110"/>
          <w:sz w:val="20"/>
        </w:rPr>
        <w:t> implantación</w:t>
      </w:r>
      <w:r>
        <w:rPr>
          <w:color w:val="080808"/>
          <w:w w:val="110"/>
          <w:sz w:val="20"/>
        </w:rPr>
        <w:t> y</w:t>
      </w:r>
      <w:r>
        <w:rPr>
          <w:color w:val="080808"/>
          <w:w w:val="110"/>
          <w:sz w:val="20"/>
        </w:rPr>
        <w:t> rehabilitación</w:t>
      </w:r>
      <w:r>
        <w:rPr>
          <w:color w:val="080808"/>
          <w:w w:val="110"/>
          <w:sz w:val="20"/>
        </w:rPr>
        <w:t> de</w:t>
      </w:r>
      <w:r>
        <w:rPr>
          <w:color w:val="080808"/>
          <w:w w:val="110"/>
          <w:sz w:val="20"/>
        </w:rPr>
        <w:t> t</w:t>
      </w:r>
      <w:r>
        <w:rPr>
          <w:color w:val="1D1D1D"/>
          <w:w w:val="110"/>
          <w:sz w:val="20"/>
        </w:rPr>
        <w:t>o</w:t>
      </w:r>
      <w:r>
        <w:rPr>
          <w:color w:val="080808"/>
          <w:w w:val="110"/>
          <w:sz w:val="20"/>
        </w:rPr>
        <w:t>das</w:t>
      </w:r>
      <w:r>
        <w:rPr>
          <w:color w:val="080808"/>
          <w:w w:val="110"/>
          <w:sz w:val="20"/>
        </w:rPr>
        <w:t> las infraestructuras necesarias para el desarrollo del Pro</w:t>
      </w:r>
      <w:r>
        <w:rPr>
          <w:color w:val="1D1D1D"/>
          <w:w w:val="110"/>
          <w:sz w:val="20"/>
        </w:rPr>
        <w:t>y</w:t>
      </w:r>
      <w:r>
        <w:rPr>
          <w:color w:val="080808"/>
          <w:w w:val="110"/>
          <w:sz w:val="20"/>
        </w:rPr>
        <w:t>e</w:t>
      </w:r>
      <w:r>
        <w:rPr>
          <w:color w:val="1D1D1D"/>
          <w:w w:val="110"/>
          <w:sz w:val="20"/>
        </w:rPr>
        <w:t>c</w:t>
      </w:r>
      <w:r>
        <w:rPr>
          <w:color w:val="080808"/>
          <w:w w:val="110"/>
          <w:sz w:val="20"/>
        </w:rPr>
        <w:t>to.</w:t>
      </w:r>
    </w:p>
    <w:p>
      <w:pPr>
        <w:pStyle w:val="BodyText"/>
        <w:spacing w:before="67"/>
        <w:rPr>
          <w:sz w:val="20"/>
        </w:rPr>
      </w:pPr>
    </w:p>
    <w:p>
      <w:pPr>
        <w:pStyle w:val="ListParagraph"/>
        <w:numPr>
          <w:ilvl w:val="0"/>
          <w:numId w:val="36"/>
        </w:numPr>
        <w:tabs>
          <w:tab w:pos="2698" w:val="left" w:leader="none"/>
        </w:tabs>
        <w:spacing w:line="240" w:lineRule="auto" w:before="0" w:after="0"/>
        <w:ind w:left="2698" w:right="0" w:hanging="279"/>
        <w:jc w:val="left"/>
        <w:rPr>
          <w:color w:val="080808"/>
          <w:sz w:val="20"/>
        </w:rPr>
      </w:pPr>
      <w:r>
        <w:rPr>
          <w:color w:val="080808"/>
          <w:w w:val="110"/>
          <w:sz w:val="20"/>
        </w:rPr>
        <w:t>Vigencia</w:t>
      </w:r>
      <w:r>
        <w:rPr>
          <w:color w:val="080808"/>
          <w:spacing w:val="-9"/>
          <w:w w:val="110"/>
          <w:sz w:val="20"/>
        </w:rPr>
        <w:t> </w:t>
      </w:r>
      <w:r>
        <w:rPr>
          <w:color w:val="080808"/>
          <w:w w:val="110"/>
          <w:sz w:val="20"/>
        </w:rPr>
        <w:t>del</w:t>
      </w:r>
      <w:r>
        <w:rPr>
          <w:color w:val="080808"/>
          <w:spacing w:val="-9"/>
          <w:w w:val="110"/>
          <w:sz w:val="20"/>
        </w:rPr>
        <w:t> </w:t>
      </w:r>
      <w:r>
        <w:rPr>
          <w:color w:val="080808"/>
          <w:spacing w:val="-2"/>
          <w:w w:val="110"/>
          <w:sz w:val="20"/>
        </w:rPr>
        <w:t>Programa</w:t>
      </w:r>
    </w:p>
    <w:p>
      <w:pPr>
        <w:pStyle w:val="BodyText"/>
        <w:spacing w:before="109"/>
        <w:rPr>
          <w:sz w:val="20"/>
        </w:rPr>
      </w:pPr>
    </w:p>
    <w:p>
      <w:pPr>
        <w:pStyle w:val="ListParagraph"/>
        <w:numPr>
          <w:ilvl w:val="1"/>
          <w:numId w:val="36"/>
        </w:numPr>
        <w:tabs>
          <w:tab w:pos="3129" w:val="left" w:leader="none"/>
        </w:tabs>
        <w:spacing w:line="240" w:lineRule="auto" w:before="0" w:after="0"/>
        <w:ind w:left="3129" w:right="0" w:hanging="365"/>
        <w:jc w:val="left"/>
        <w:rPr>
          <w:color w:val="080808"/>
          <w:sz w:val="20"/>
        </w:rPr>
      </w:pPr>
      <w:r>
        <w:rPr>
          <w:color w:val="080808"/>
          <w:w w:val="110"/>
          <w:sz w:val="20"/>
        </w:rPr>
        <w:t>Desde</w:t>
      </w:r>
      <w:r>
        <w:rPr>
          <w:color w:val="080808"/>
          <w:spacing w:val="-14"/>
          <w:w w:val="110"/>
          <w:sz w:val="20"/>
        </w:rPr>
        <w:t> </w:t>
      </w:r>
      <w:r>
        <w:rPr>
          <w:color w:val="080808"/>
          <w:w w:val="110"/>
          <w:sz w:val="20"/>
        </w:rPr>
        <w:t>el</w:t>
      </w:r>
      <w:r>
        <w:rPr>
          <w:color w:val="080808"/>
          <w:spacing w:val="-14"/>
          <w:w w:val="110"/>
          <w:sz w:val="20"/>
        </w:rPr>
        <w:t> </w:t>
      </w:r>
      <w:r>
        <w:rPr>
          <w:color w:val="080808"/>
          <w:w w:val="110"/>
          <w:sz w:val="20"/>
        </w:rPr>
        <w:t>inicio</w:t>
      </w:r>
      <w:r>
        <w:rPr>
          <w:color w:val="080808"/>
          <w:spacing w:val="-14"/>
          <w:w w:val="110"/>
          <w:sz w:val="20"/>
        </w:rPr>
        <w:t> </w:t>
      </w:r>
      <w:r>
        <w:rPr>
          <w:color w:val="080808"/>
          <w:w w:val="110"/>
          <w:sz w:val="20"/>
        </w:rPr>
        <w:t>de</w:t>
      </w:r>
      <w:r>
        <w:rPr>
          <w:color w:val="080808"/>
          <w:spacing w:val="-10"/>
          <w:w w:val="110"/>
          <w:sz w:val="20"/>
        </w:rPr>
        <w:t> </w:t>
      </w:r>
      <w:r>
        <w:rPr>
          <w:color w:val="080808"/>
          <w:w w:val="110"/>
          <w:sz w:val="20"/>
        </w:rPr>
        <w:t>las</w:t>
      </w:r>
      <w:r>
        <w:rPr>
          <w:color w:val="080808"/>
          <w:spacing w:val="-8"/>
          <w:w w:val="110"/>
          <w:sz w:val="20"/>
        </w:rPr>
        <w:t> </w:t>
      </w:r>
      <w:r>
        <w:rPr>
          <w:color w:val="080808"/>
          <w:w w:val="110"/>
          <w:sz w:val="20"/>
        </w:rPr>
        <w:t>Intervenciones</w:t>
      </w:r>
      <w:r>
        <w:rPr>
          <w:color w:val="080808"/>
          <w:spacing w:val="-8"/>
          <w:w w:val="110"/>
          <w:sz w:val="20"/>
        </w:rPr>
        <w:t> </w:t>
      </w:r>
      <w:r>
        <w:rPr>
          <w:color w:val="080808"/>
          <w:w w:val="110"/>
          <w:sz w:val="20"/>
        </w:rPr>
        <w:t>hasta</w:t>
      </w:r>
      <w:r>
        <w:rPr>
          <w:color w:val="080808"/>
          <w:spacing w:val="-14"/>
          <w:w w:val="110"/>
          <w:sz w:val="20"/>
        </w:rPr>
        <w:t> </w:t>
      </w:r>
      <w:r>
        <w:rPr>
          <w:color w:val="080808"/>
          <w:w w:val="110"/>
          <w:sz w:val="20"/>
        </w:rPr>
        <w:t>la</w:t>
      </w:r>
      <w:r>
        <w:rPr>
          <w:color w:val="080808"/>
          <w:spacing w:val="-14"/>
          <w:w w:val="110"/>
          <w:sz w:val="20"/>
        </w:rPr>
        <w:t> </w:t>
      </w:r>
      <w:r>
        <w:rPr>
          <w:color w:val="080808"/>
          <w:w w:val="110"/>
          <w:sz w:val="20"/>
        </w:rPr>
        <w:t>terminación</w:t>
      </w:r>
      <w:r>
        <w:rPr>
          <w:color w:val="080808"/>
          <w:spacing w:val="-8"/>
          <w:w w:val="110"/>
          <w:sz w:val="20"/>
        </w:rPr>
        <w:t> </w:t>
      </w:r>
      <w:r>
        <w:rPr>
          <w:color w:val="080808"/>
          <w:w w:val="110"/>
          <w:sz w:val="20"/>
        </w:rPr>
        <w:t>d</w:t>
      </w:r>
      <w:r>
        <w:rPr>
          <w:color w:val="1D1D1D"/>
          <w:w w:val="110"/>
          <w:sz w:val="20"/>
        </w:rPr>
        <w:t>e</w:t>
      </w:r>
      <w:r>
        <w:rPr>
          <w:color w:val="1D1D1D"/>
          <w:spacing w:val="-3"/>
          <w:w w:val="110"/>
          <w:sz w:val="20"/>
        </w:rPr>
        <w:t> </w:t>
      </w:r>
      <w:r>
        <w:rPr>
          <w:color w:val="080808"/>
          <w:w w:val="110"/>
          <w:sz w:val="20"/>
        </w:rPr>
        <w:t>la</w:t>
      </w:r>
      <w:r>
        <w:rPr>
          <w:color w:val="080808"/>
          <w:spacing w:val="-13"/>
          <w:w w:val="110"/>
          <w:sz w:val="20"/>
        </w:rPr>
        <w:t> </w:t>
      </w:r>
      <w:r>
        <w:rPr>
          <w:color w:val="080808"/>
          <w:w w:val="110"/>
          <w:sz w:val="20"/>
        </w:rPr>
        <w:t>Etapa</w:t>
      </w:r>
      <w:r>
        <w:rPr>
          <w:color w:val="080808"/>
          <w:spacing w:val="-14"/>
          <w:w w:val="110"/>
          <w:sz w:val="20"/>
        </w:rPr>
        <w:t> </w:t>
      </w:r>
      <w:r>
        <w:rPr>
          <w:color w:val="080808"/>
          <w:spacing w:val="-2"/>
          <w:w w:val="110"/>
          <w:sz w:val="20"/>
        </w:rPr>
        <w:t>Preoperati</w:t>
      </w:r>
      <w:r>
        <w:rPr>
          <w:color w:val="1D1D1D"/>
          <w:spacing w:val="-2"/>
          <w:w w:val="110"/>
          <w:sz w:val="20"/>
        </w:rPr>
        <w:t>va</w:t>
      </w:r>
      <w:r>
        <w:rPr>
          <w:color w:val="080808"/>
          <w:spacing w:val="-2"/>
          <w:w w:val="110"/>
          <w:sz w:val="20"/>
        </w:rPr>
        <w:t>.</w:t>
      </w:r>
    </w:p>
    <w:p>
      <w:pPr>
        <w:pStyle w:val="BodyText"/>
        <w:spacing w:before="137"/>
        <w:rPr>
          <w:sz w:val="20"/>
        </w:rPr>
      </w:pPr>
    </w:p>
    <w:p>
      <w:pPr>
        <w:pStyle w:val="ListParagraph"/>
        <w:numPr>
          <w:ilvl w:val="0"/>
          <w:numId w:val="36"/>
        </w:numPr>
        <w:tabs>
          <w:tab w:pos="2706" w:val="left" w:leader="none"/>
        </w:tabs>
        <w:spacing w:line="240" w:lineRule="auto" w:before="0" w:after="0"/>
        <w:ind w:left="2706" w:right="0" w:hanging="287"/>
        <w:jc w:val="left"/>
        <w:rPr>
          <w:color w:val="080808"/>
          <w:sz w:val="20"/>
        </w:rPr>
      </w:pPr>
      <w:r>
        <w:rPr>
          <w:color w:val="080808"/>
          <w:spacing w:val="-2"/>
          <w:w w:val="110"/>
          <w:sz w:val="20"/>
        </w:rPr>
        <w:t>Obligaciones</w:t>
      </w:r>
    </w:p>
    <w:p>
      <w:pPr>
        <w:pStyle w:val="BodyText"/>
        <w:spacing w:before="109"/>
        <w:rPr>
          <w:sz w:val="20"/>
        </w:rPr>
      </w:pPr>
    </w:p>
    <w:p>
      <w:pPr>
        <w:pStyle w:val="ListParagraph"/>
        <w:numPr>
          <w:ilvl w:val="1"/>
          <w:numId w:val="36"/>
        </w:numPr>
        <w:tabs>
          <w:tab w:pos="3117" w:val="left" w:leader="none"/>
          <w:tab w:pos="3122" w:val="left" w:leader="none"/>
        </w:tabs>
        <w:spacing w:line="292" w:lineRule="auto" w:before="0" w:after="0"/>
        <w:ind w:left="3117" w:right="945" w:hanging="353"/>
        <w:jc w:val="both"/>
        <w:rPr>
          <w:color w:val="080808"/>
          <w:sz w:val="20"/>
        </w:rPr>
      </w:pPr>
      <w:r>
        <w:rPr>
          <w:color w:val="080808"/>
          <w:sz w:val="20"/>
        </w:rPr>
        <w:tab/>
      </w:r>
      <w:r>
        <w:rPr>
          <w:color w:val="080808"/>
          <w:w w:val="105"/>
          <w:sz w:val="20"/>
        </w:rPr>
        <w:t>Conforme</w:t>
      </w:r>
      <w:r>
        <w:rPr>
          <w:color w:val="080808"/>
          <w:spacing w:val="38"/>
          <w:w w:val="105"/>
          <w:sz w:val="20"/>
        </w:rPr>
        <w:t> </w:t>
      </w:r>
      <w:r>
        <w:rPr>
          <w:color w:val="080808"/>
          <w:w w:val="105"/>
          <w:sz w:val="20"/>
        </w:rPr>
        <w:t>con</w:t>
      </w:r>
      <w:r>
        <w:rPr>
          <w:color w:val="080808"/>
          <w:spacing w:val="40"/>
          <w:w w:val="105"/>
          <w:sz w:val="20"/>
        </w:rPr>
        <w:t> </w:t>
      </w:r>
      <w:r>
        <w:rPr>
          <w:color w:val="080808"/>
          <w:w w:val="105"/>
          <w:sz w:val="20"/>
        </w:rPr>
        <w:t>la</w:t>
      </w:r>
      <w:r>
        <w:rPr>
          <w:color w:val="080808"/>
          <w:spacing w:val="38"/>
          <w:w w:val="105"/>
          <w:sz w:val="20"/>
        </w:rPr>
        <w:t> </w:t>
      </w:r>
      <w:r>
        <w:rPr>
          <w:color w:val="080808"/>
          <w:w w:val="105"/>
          <w:sz w:val="20"/>
        </w:rPr>
        <w:t>normativ</w:t>
      </w:r>
      <w:r>
        <w:rPr>
          <w:color w:val="1D1D1D"/>
          <w:w w:val="105"/>
          <w:sz w:val="20"/>
        </w:rPr>
        <w:t>a</w:t>
      </w:r>
      <w:r>
        <w:rPr>
          <w:color w:val="1D1D1D"/>
          <w:spacing w:val="20"/>
          <w:w w:val="105"/>
          <w:sz w:val="20"/>
        </w:rPr>
        <w:t> </w:t>
      </w:r>
      <w:r>
        <w:rPr>
          <w:color w:val="080808"/>
          <w:w w:val="105"/>
          <w:sz w:val="20"/>
        </w:rPr>
        <w:t>aplicable</w:t>
      </w:r>
      <w:r>
        <w:rPr>
          <w:color w:val="333333"/>
          <w:w w:val="105"/>
          <w:sz w:val="20"/>
        </w:rPr>
        <w:t>,</w:t>
      </w:r>
      <w:r>
        <w:rPr>
          <w:color w:val="333333"/>
          <w:spacing w:val="39"/>
          <w:w w:val="105"/>
          <w:sz w:val="20"/>
        </w:rPr>
        <w:t> </w:t>
      </w:r>
      <w:r>
        <w:rPr>
          <w:color w:val="080808"/>
          <w:w w:val="105"/>
          <w:sz w:val="20"/>
        </w:rPr>
        <w:t>es</w:t>
      </w:r>
      <w:r>
        <w:rPr>
          <w:color w:val="080808"/>
          <w:spacing w:val="38"/>
          <w:w w:val="105"/>
          <w:sz w:val="20"/>
        </w:rPr>
        <w:t> </w:t>
      </w:r>
      <w:r>
        <w:rPr>
          <w:color w:val="080808"/>
          <w:w w:val="105"/>
          <w:sz w:val="20"/>
        </w:rPr>
        <w:t>re</w:t>
      </w:r>
      <w:r>
        <w:rPr>
          <w:color w:val="1D1D1D"/>
          <w:w w:val="105"/>
          <w:sz w:val="20"/>
        </w:rPr>
        <w:t>s</w:t>
      </w:r>
      <w:r>
        <w:rPr>
          <w:color w:val="080808"/>
          <w:w w:val="105"/>
          <w:sz w:val="20"/>
        </w:rPr>
        <w:t>ponsabilidad</w:t>
      </w:r>
      <w:r>
        <w:rPr>
          <w:color w:val="080808"/>
          <w:spacing w:val="39"/>
          <w:w w:val="105"/>
          <w:sz w:val="20"/>
        </w:rPr>
        <w:t> </w:t>
      </w:r>
      <w:r>
        <w:rPr>
          <w:color w:val="080808"/>
          <w:w w:val="105"/>
          <w:sz w:val="20"/>
        </w:rPr>
        <w:t>del</w:t>
      </w:r>
      <w:r>
        <w:rPr>
          <w:color w:val="080808"/>
          <w:spacing w:val="40"/>
          <w:w w:val="105"/>
          <w:sz w:val="20"/>
        </w:rPr>
        <w:t> </w:t>
      </w:r>
      <w:r>
        <w:rPr>
          <w:color w:val="080808"/>
          <w:w w:val="105"/>
          <w:sz w:val="20"/>
        </w:rPr>
        <w:t>Concesion</w:t>
      </w:r>
      <w:r>
        <w:rPr>
          <w:color w:val="1D1D1D"/>
          <w:w w:val="105"/>
          <w:sz w:val="20"/>
        </w:rPr>
        <w:t>a</w:t>
      </w:r>
      <w:r>
        <w:rPr>
          <w:color w:val="080808"/>
          <w:w w:val="105"/>
          <w:sz w:val="20"/>
        </w:rPr>
        <w:t>rio</w:t>
      </w:r>
      <w:r>
        <w:rPr>
          <w:color w:val="080808"/>
          <w:spacing w:val="39"/>
          <w:w w:val="105"/>
          <w:sz w:val="20"/>
        </w:rPr>
        <w:t> </w:t>
      </w:r>
      <w:r>
        <w:rPr>
          <w:color w:val="080808"/>
          <w:w w:val="105"/>
          <w:sz w:val="20"/>
        </w:rPr>
        <w:t>protege</w:t>
      </w:r>
      <w:r>
        <w:rPr>
          <w:color w:val="1D1D1D"/>
          <w:w w:val="105"/>
          <w:sz w:val="20"/>
        </w:rPr>
        <w:t>r </w:t>
      </w:r>
      <w:r>
        <w:rPr>
          <w:color w:val="080808"/>
          <w:w w:val="105"/>
          <w:sz w:val="20"/>
        </w:rPr>
        <w:t>el</w:t>
      </w:r>
      <w:r>
        <w:rPr>
          <w:color w:val="080808"/>
          <w:w w:val="105"/>
          <w:sz w:val="20"/>
        </w:rPr>
        <w:t> patrimonio</w:t>
      </w:r>
      <w:r>
        <w:rPr>
          <w:color w:val="080808"/>
          <w:spacing w:val="40"/>
          <w:w w:val="105"/>
          <w:sz w:val="20"/>
        </w:rPr>
        <w:t> </w:t>
      </w:r>
      <w:r>
        <w:rPr>
          <w:color w:val="080808"/>
          <w:w w:val="105"/>
          <w:sz w:val="20"/>
        </w:rPr>
        <w:t>arqueológico</w:t>
      </w:r>
      <w:r>
        <w:rPr>
          <w:color w:val="1D1D1D"/>
          <w:w w:val="105"/>
          <w:sz w:val="20"/>
        </w:rPr>
        <w:t>,</w:t>
      </w:r>
      <w:r>
        <w:rPr>
          <w:color w:val="1D1D1D"/>
          <w:spacing w:val="40"/>
          <w:w w:val="105"/>
          <w:sz w:val="20"/>
        </w:rPr>
        <w:t> </w:t>
      </w:r>
      <w:r>
        <w:rPr>
          <w:color w:val="080808"/>
          <w:w w:val="105"/>
          <w:sz w:val="20"/>
        </w:rPr>
        <w:t>paleontológico,</w:t>
      </w:r>
      <w:r>
        <w:rPr>
          <w:color w:val="080808"/>
          <w:spacing w:val="40"/>
          <w:w w:val="105"/>
          <w:sz w:val="20"/>
        </w:rPr>
        <w:t> </w:t>
      </w:r>
      <w:r>
        <w:rPr>
          <w:color w:val="080808"/>
          <w:w w:val="105"/>
          <w:sz w:val="20"/>
        </w:rPr>
        <w:t>etnohistórico</w:t>
      </w:r>
      <w:r>
        <w:rPr>
          <w:color w:val="080808"/>
          <w:spacing w:val="40"/>
          <w:w w:val="105"/>
          <w:sz w:val="20"/>
        </w:rPr>
        <w:t> </w:t>
      </w:r>
      <w:r>
        <w:rPr>
          <w:color w:val="1D1D1D"/>
          <w:w w:val="105"/>
          <w:sz w:val="22"/>
        </w:rPr>
        <w:t>y</w:t>
      </w:r>
      <w:r>
        <w:rPr>
          <w:color w:val="1D1D1D"/>
          <w:w w:val="105"/>
          <w:sz w:val="22"/>
        </w:rPr>
        <w:t> </w:t>
      </w:r>
      <w:r>
        <w:rPr>
          <w:color w:val="080808"/>
          <w:w w:val="105"/>
          <w:sz w:val="20"/>
        </w:rPr>
        <w:t>los</w:t>
      </w:r>
      <w:r>
        <w:rPr>
          <w:color w:val="080808"/>
          <w:w w:val="105"/>
          <w:sz w:val="20"/>
        </w:rPr>
        <w:t> bienes</w:t>
      </w:r>
      <w:r>
        <w:rPr>
          <w:color w:val="080808"/>
          <w:w w:val="105"/>
          <w:sz w:val="20"/>
        </w:rPr>
        <w:t> de</w:t>
      </w:r>
      <w:r>
        <w:rPr>
          <w:color w:val="080808"/>
          <w:spacing w:val="40"/>
          <w:w w:val="105"/>
          <w:sz w:val="20"/>
        </w:rPr>
        <w:t> </w:t>
      </w:r>
      <w:r>
        <w:rPr>
          <w:color w:val="080808"/>
          <w:w w:val="105"/>
          <w:sz w:val="20"/>
        </w:rPr>
        <w:t>interés cultural</w:t>
      </w:r>
      <w:r>
        <w:rPr>
          <w:color w:val="080808"/>
          <w:spacing w:val="40"/>
          <w:w w:val="105"/>
          <w:sz w:val="20"/>
        </w:rPr>
        <w:t> </w:t>
      </w:r>
      <w:r>
        <w:rPr>
          <w:color w:val="080808"/>
          <w:w w:val="105"/>
          <w:sz w:val="20"/>
        </w:rPr>
        <w:t>de</w:t>
      </w:r>
      <w:r>
        <w:rPr>
          <w:color w:val="080808"/>
          <w:w w:val="105"/>
          <w:sz w:val="20"/>
        </w:rPr>
        <w:t> la Naci</w:t>
      </w:r>
      <w:r>
        <w:rPr>
          <w:color w:val="1D1D1D"/>
          <w:w w:val="105"/>
          <w:sz w:val="20"/>
        </w:rPr>
        <w:t>ó</w:t>
      </w:r>
      <w:r>
        <w:rPr>
          <w:color w:val="080808"/>
          <w:w w:val="105"/>
          <w:sz w:val="20"/>
        </w:rPr>
        <w:t>n</w:t>
      </w:r>
      <w:r>
        <w:rPr>
          <w:color w:val="080808"/>
          <w:spacing w:val="40"/>
          <w:w w:val="105"/>
          <w:sz w:val="20"/>
        </w:rPr>
        <w:t> </w:t>
      </w:r>
      <w:r>
        <w:rPr>
          <w:color w:val="080808"/>
          <w:w w:val="105"/>
          <w:sz w:val="20"/>
        </w:rPr>
        <w:t>ubicados</w:t>
      </w:r>
      <w:r>
        <w:rPr>
          <w:color w:val="080808"/>
          <w:w w:val="105"/>
          <w:sz w:val="20"/>
        </w:rPr>
        <w:t> dentro</w:t>
      </w:r>
      <w:r>
        <w:rPr>
          <w:color w:val="080808"/>
          <w:spacing w:val="40"/>
          <w:w w:val="105"/>
          <w:sz w:val="20"/>
        </w:rPr>
        <w:t> </w:t>
      </w:r>
      <w:r>
        <w:rPr>
          <w:color w:val="080808"/>
          <w:w w:val="105"/>
          <w:sz w:val="20"/>
        </w:rPr>
        <w:t>de</w:t>
      </w:r>
      <w:r>
        <w:rPr>
          <w:color w:val="080808"/>
          <w:spacing w:val="40"/>
          <w:w w:val="105"/>
          <w:sz w:val="20"/>
        </w:rPr>
        <w:t> </w:t>
      </w:r>
      <w:r>
        <w:rPr>
          <w:color w:val="080808"/>
          <w:w w:val="105"/>
          <w:sz w:val="20"/>
        </w:rPr>
        <w:t>las Área de </w:t>
      </w:r>
      <w:r>
        <w:rPr>
          <w:color w:val="1D1D1D"/>
          <w:w w:val="105"/>
          <w:sz w:val="20"/>
        </w:rPr>
        <w:t>I</w:t>
      </w:r>
      <w:r>
        <w:rPr>
          <w:color w:val="080808"/>
          <w:w w:val="105"/>
          <w:sz w:val="20"/>
        </w:rPr>
        <w:t>n</w:t>
      </w:r>
      <w:r>
        <w:rPr>
          <w:color w:val="1D1D1D"/>
          <w:w w:val="105"/>
          <w:sz w:val="20"/>
        </w:rPr>
        <w:t>fl</w:t>
      </w:r>
      <w:r>
        <w:rPr>
          <w:color w:val="080808"/>
          <w:w w:val="105"/>
          <w:sz w:val="20"/>
        </w:rPr>
        <w:t>uencia </w:t>
      </w:r>
      <w:r>
        <w:rPr>
          <w:color w:val="1D1D1D"/>
          <w:w w:val="105"/>
          <w:sz w:val="22"/>
        </w:rPr>
        <w:t>y </w:t>
      </w:r>
      <w:r>
        <w:rPr>
          <w:color w:val="080808"/>
          <w:w w:val="105"/>
          <w:sz w:val="20"/>
        </w:rPr>
        <w:t>Rehabilitaci</w:t>
      </w:r>
      <w:r>
        <w:rPr>
          <w:color w:val="1D1D1D"/>
          <w:w w:val="105"/>
          <w:sz w:val="20"/>
        </w:rPr>
        <w:t>ó</w:t>
      </w:r>
      <w:r>
        <w:rPr>
          <w:color w:val="080808"/>
          <w:w w:val="105"/>
          <w:sz w:val="20"/>
        </w:rPr>
        <w:t>n de todas</w:t>
      </w:r>
      <w:r>
        <w:rPr>
          <w:color w:val="080808"/>
          <w:w w:val="105"/>
          <w:sz w:val="20"/>
        </w:rPr>
        <w:t> las</w:t>
      </w:r>
      <w:r>
        <w:rPr>
          <w:color w:val="080808"/>
          <w:w w:val="105"/>
          <w:sz w:val="20"/>
        </w:rPr>
        <w:t> infraestructuras</w:t>
      </w:r>
      <w:r>
        <w:rPr>
          <w:color w:val="080808"/>
          <w:w w:val="105"/>
          <w:sz w:val="20"/>
        </w:rPr>
        <w:t> requeridas</w:t>
      </w:r>
      <w:r>
        <w:rPr>
          <w:color w:val="080808"/>
          <w:w w:val="105"/>
          <w:sz w:val="20"/>
        </w:rPr>
        <w:t> para el</w:t>
      </w:r>
      <w:r>
        <w:rPr>
          <w:color w:val="080808"/>
          <w:w w:val="105"/>
          <w:sz w:val="20"/>
        </w:rPr>
        <w:t> des</w:t>
      </w:r>
      <w:r>
        <w:rPr>
          <w:color w:val="1D1D1D"/>
          <w:w w:val="105"/>
          <w:sz w:val="20"/>
        </w:rPr>
        <w:t>arr</w:t>
      </w:r>
      <w:r>
        <w:rPr>
          <w:color w:val="080808"/>
          <w:w w:val="105"/>
          <w:sz w:val="20"/>
        </w:rPr>
        <w:t>ollo</w:t>
      </w:r>
      <w:r>
        <w:rPr>
          <w:color w:val="080808"/>
          <w:w w:val="105"/>
          <w:sz w:val="20"/>
        </w:rPr>
        <w:t> del</w:t>
      </w:r>
      <w:r>
        <w:rPr>
          <w:color w:val="080808"/>
          <w:w w:val="105"/>
          <w:sz w:val="20"/>
        </w:rPr>
        <w:t> P</w:t>
      </w:r>
      <w:r>
        <w:rPr>
          <w:color w:val="1D1D1D"/>
          <w:w w:val="105"/>
          <w:sz w:val="20"/>
        </w:rPr>
        <w:t>roy</w:t>
      </w:r>
      <w:r>
        <w:rPr>
          <w:color w:val="080808"/>
          <w:w w:val="105"/>
          <w:sz w:val="20"/>
        </w:rPr>
        <w:t>ect</w:t>
      </w:r>
      <w:r>
        <w:rPr>
          <w:color w:val="1D1D1D"/>
          <w:w w:val="105"/>
          <w:sz w:val="20"/>
        </w:rPr>
        <w:t>o</w:t>
      </w:r>
      <w:r>
        <w:rPr>
          <w:color w:val="1D1D1D"/>
          <w:w w:val="105"/>
          <w:sz w:val="20"/>
        </w:rPr>
        <w:t> </w:t>
      </w:r>
      <w:r>
        <w:rPr>
          <w:color w:val="080808"/>
          <w:w w:val="105"/>
          <w:sz w:val="20"/>
        </w:rPr>
        <w:t>avalados</w:t>
      </w:r>
      <w:r>
        <w:rPr>
          <w:color w:val="080808"/>
          <w:w w:val="105"/>
          <w:sz w:val="20"/>
        </w:rPr>
        <w:t> por</w:t>
      </w:r>
      <w:r>
        <w:rPr>
          <w:color w:val="080808"/>
          <w:w w:val="105"/>
          <w:sz w:val="20"/>
        </w:rPr>
        <w:t> </w:t>
      </w:r>
      <w:r>
        <w:rPr>
          <w:color w:val="1D1D1D"/>
          <w:w w:val="105"/>
          <w:sz w:val="20"/>
        </w:rPr>
        <w:t>e</w:t>
      </w:r>
      <w:r>
        <w:rPr>
          <w:color w:val="080808"/>
          <w:w w:val="105"/>
          <w:sz w:val="20"/>
        </w:rPr>
        <w:t>l Institu</w:t>
      </w:r>
      <w:r>
        <w:rPr>
          <w:color w:val="1D1D1D"/>
          <w:w w:val="105"/>
          <w:sz w:val="20"/>
        </w:rPr>
        <w:t>t</w:t>
      </w:r>
      <w:r>
        <w:rPr>
          <w:color w:val="080808"/>
          <w:w w:val="105"/>
          <w:sz w:val="20"/>
        </w:rPr>
        <w:t>o Colombi</w:t>
      </w:r>
      <w:r>
        <w:rPr>
          <w:color w:val="1D1D1D"/>
          <w:w w:val="105"/>
          <w:sz w:val="20"/>
        </w:rPr>
        <w:t>a</w:t>
      </w:r>
      <w:r>
        <w:rPr>
          <w:color w:val="080808"/>
          <w:w w:val="105"/>
          <w:sz w:val="20"/>
        </w:rPr>
        <w:t>no de Antr</w:t>
      </w:r>
      <w:r>
        <w:rPr>
          <w:color w:val="1D1D1D"/>
          <w:w w:val="105"/>
          <w:sz w:val="20"/>
        </w:rPr>
        <w:t>op</w:t>
      </w:r>
      <w:r>
        <w:rPr>
          <w:color w:val="080808"/>
          <w:w w:val="105"/>
          <w:sz w:val="20"/>
        </w:rPr>
        <w:t>olo</w:t>
      </w:r>
      <w:r>
        <w:rPr>
          <w:color w:val="1D1D1D"/>
          <w:w w:val="105"/>
          <w:sz w:val="20"/>
        </w:rPr>
        <w:t>g</w:t>
      </w:r>
      <w:r>
        <w:rPr>
          <w:color w:val="080808"/>
          <w:w w:val="105"/>
          <w:sz w:val="20"/>
        </w:rPr>
        <w:t>ía e Historia - ICAHN </w:t>
      </w:r>
      <w:r>
        <w:rPr>
          <w:color w:val="1D1D1D"/>
          <w:w w:val="105"/>
          <w:sz w:val="20"/>
        </w:rPr>
        <w:t>par</w:t>
      </w:r>
      <w:r>
        <w:rPr>
          <w:color w:val="080808"/>
          <w:w w:val="105"/>
          <w:sz w:val="20"/>
        </w:rPr>
        <w:t>a el Proy</w:t>
      </w:r>
      <w:r>
        <w:rPr>
          <w:color w:val="1D1D1D"/>
          <w:w w:val="105"/>
          <w:sz w:val="20"/>
        </w:rPr>
        <w:t>e</w:t>
      </w:r>
      <w:r>
        <w:rPr>
          <w:color w:val="080808"/>
          <w:w w:val="105"/>
          <w:sz w:val="20"/>
        </w:rPr>
        <w:t>cto</w:t>
      </w:r>
      <w:r>
        <w:rPr>
          <w:color w:val="1D1D1D"/>
          <w:w w:val="105"/>
          <w:sz w:val="20"/>
        </w:rPr>
        <w:t>. P</w:t>
      </w:r>
      <w:r>
        <w:rPr>
          <w:color w:val="080808"/>
          <w:w w:val="105"/>
          <w:sz w:val="20"/>
        </w:rPr>
        <w:t>ara e</w:t>
      </w:r>
      <w:r>
        <w:rPr>
          <w:color w:val="1D1D1D"/>
          <w:w w:val="105"/>
          <w:sz w:val="20"/>
        </w:rPr>
        <w:t>s</w:t>
      </w:r>
      <w:r>
        <w:rPr>
          <w:color w:val="080808"/>
          <w:w w:val="105"/>
          <w:sz w:val="20"/>
        </w:rPr>
        <w:t>t</w:t>
      </w:r>
      <w:r>
        <w:rPr>
          <w:color w:val="1D1D1D"/>
          <w:w w:val="105"/>
          <w:sz w:val="20"/>
        </w:rPr>
        <w:t>e </w:t>
      </w:r>
      <w:r>
        <w:rPr>
          <w:color w:val="080808"/>
          <w:w w:val="105"/>
          <w:sz w:val="20"/>
        </w:rPr>
        <w:t>propó</w:t>
      </w:r>
      <w:r>
        <w:rPr>
          <w:color w:val="1D1D1D"/>
          <w:w w:val="105"/>
          <w:sz w:val="20"/>
        </w:rPr>
        <w:t>s</w:t>
      </w:r>
      <w:r>
        <w:rPr>
          <w:color w:val="080808"/>
          <w:w w:val="105"/>
          <w:sz w:val="20"/>
        </w:rPr>
        <w:t>it</w:t>
      </w:r>
      <w:r>
        <w:rPr>
          <w:color w:val="1D1D1D"/>
          <w:w w:val="105"/>
          <w:sz w:val="20"/>
        </w:rPr>
        <w:t>o </w:t>
      </w:r>
      <w:r>
        <w:rPr>
          <w:color w:val="080808"/>
          <w:w w:val="105"/>
          <w:sz w:val="20"/>
        </w:rPr>
        <w:t>el Concesi</w:t>
      </w:r>
      <w:r>
        <w:rPr>
          <w:color w:val="1D1D1D"/>
          <w:w w:val="105"/>
          <w:sz w:val="20"/>
        </w:rPr>
        <w:t>o</w:t>
      </w:r>
      <w:r>
        <w:rPr>
          <w:color w:val="080808"/>
          <w:w w:val="105"/>
          <w:sz w:val="20"/>
        </w:rPr>
        <w:t>nario debe:</w:t>
      </w:r>
    </w:p>
    <w:p>
      <w:pPr>
        <w:pStyle w:val="BodyText"/>
        <w:spacing w:before="42"/>
        <w:rPr>
          <w:sz w:val="20"/>
        </w:rPr>
      </w:pPr>
    </w:p>
    <w:p>
      <w:pPr>
        <w:spacing w:line="302" w:lineRule="auto" w:before="0"/>
        <w:ind w:left="3549" w:right="945" w:hanging="425"/>
        <w:jc w:val="both"/>
        <w:rPr>
          <w:sz w:val="20"/>
        </w:rPr>
      </w:pPr>
      <w:r>
        <w:rPr>
          <w:color w:val="080808"/>
          <w:w w:val="110"/>
          <w:sz w:val="20"/>
        </w:rPr>
        <w:t>(</w:t>
      </w:r>
      <w:r>
        <w:rPr>
          <w:color w:val="080808"/>
          <w:spacing w:val="-14"/>
          <w:w w:val="110"/>
          <w:sz w:val="20"/>
        </w:rPr>
        <w:t> </w:t>
      </w:r>
      <w:r>
        <w:rPr>
          <w:color w:val="080808"/>
          <w:w w:val="110"/>
          <w:sz w:val="20"/>
        </w:rPr>
        <w:t>1)</w:t>
      </w:r>
      <w:r>
        <w:rPr>
          <w:color w:val="080808"/>
          <w:w w:val="110"/>
          <w:sz w:val="20"/>
        </w:rPr>
        <w:t> El</w:t>
      </w:r>
      <w:r>
        <w:rPr>
          <w:color w:val="080808"/>
          <w:w w:val="110"/>
          <w:sz w:val="20"/>
        </w:rPr>
        <w:t> Concesionario</w:t>
      </w:r>
      <w:r>
        <w:rPr>
          <w:color w:val="080808"/>
          <w:w w:val="110"/>
          <w:sz w:val="20"/>
        </w:rPr>
        <w:t> deberá</w:t>
      </w:r>
      <w:r>
        <w:rPr>
          <w:color w:val="080808"/>
          <w:w w:val="110"/>
          <w:sz w:val="20"/>
        </w:rPr>
        <w:t> form</w:t>
      </w:r>
      <w:r>
        <w:rPr>
          <w:color w:val="1D1D1D"/>
          <w:w w:val="110"/>
          <w:sz w:val="20"/>
        </w:rPr>
        <w:t>u</w:t>
      </w:r>
      <w:r>
        <w:rPr>
          <w:color w:val="080808"/>
          <w:w w:val="110"/>
          <w:sz w:val="20"/>
        </w:rPr>
        <w:t>lar</w:t>
      </w:r>
      <w:r>
        <w:rPr>
          <w:color w:val="080808"/>
          <w:w w:val="110"/>
          <w:sz w:val="20"/>
        </w:rPr>
        <w:t> </w:t>
      </w:r>
      <w:r>
        <w:rPr>
          <w:color w:val="080808"/>
          <w:w w:val="110"/>
          <w:sz w:val="22"/>
        </w:rPr>
        <w:t>y</w:t>
      </w:r>
      <w:r>
        <w:rPr>
          <w:color w:val="080808"/>
          <w:w w:val="110"/>
          <w:sz w:val="22"/>
        </w:rPr>
        <w:t> </w:t>
      </w:r>
      <w:r>
        <w:rPr>
          <w:color w:val="080808"/>
          <w:w w:val="110"/>
          <w:sz w:val="20"/>
        </w:rPr>
        <w:t>pr</w:t>
      </w:r>
      <w:r>
        <w:rPr>
          <w:color w:val="1D1D1D"/>
          <w:w w:val="110"/>
          <w:sz w:val="20"/>
        </w:rPr>
        <w:t>e</w:t>
      </w:r>
      <w:r>
        <w:rPr>
          <w:color w:val="080808"/>
          <w:w w:val="110"/>
          <w:sz w:val="20"/>
        </w:rPr>
        <w:t>sentar</w:t>
      </w:r>
      <w:r>
        <w:rPr>
          <w:color w:val="080808"/>
          <w:w w:val="110"/>
          <w:sz w:val="20"/>
        </w:rPr>
        <w:t> el</w:t>
      </w:r>
      <w:r>
        <w:rPr>
          <w:color w:val="1D1D1D"/>
          <w:w w:val="110"/>
          <w:sz w:val="20"/>
        </w:rPr>
        <w:t>/</w:t>
      </w:r>
      <w:r>
        <w:rPr>
          <w:color w:val="080808"/>
          <w:w w:val="110"/>
          <w:sz w:val="20"/>
        </w:rPr>
        <w:t>l</w:t>
      </w:r>
      <w:r>
        <w:rPr>
          <w:color w:val="1D1D1D"/>
          <w:w w:val="110"/>
          <w:sz w:val="20"/>
        </w:rPr>
        <w:t>o</w:t>
      </w:r>
      <w:r>
        <w:rPr>
          <w:color w:val="080808"/>
          <w:w w:val="110"/>
          <w:sz w:val="20"/>
        </w:rPr>
        <w:t>s</w:t>
      </w:r>
      <w:r>
        <w:rPr>
          <w:color w:val="080808"/>
          <w:w w:val="110"/>
          <w:sz w:val="20"/>
        </w:rPr>
        <w:t> Planes</w:t>
      </w:r>
      <w:r>
        <w:rPr>
          <w:color w:val="080808"/>
          <w:w w:val="110"/>
          <w:sz w:val="20"/>
        </w:rPr>
        <w:t> de</w:t>
      </w:r>
      <w:r>
        <w:rPr>
          <w:color w:val="080808"/>
          <w:w w:val="110"/>
          <w:sz w:val="20"/>
        </w:rPr>
        <w:t> Ma</w:t>
      </w:r>
      <w:r>
        <w:rPr>
          <w:color w:val="1D1D1D"/>
          <w:w w:val="110"/>
          <w:sz w:val="20"/>
        </w:rPr>
        <w:t>ne</w:t>
      </w:r>
      <w:r>
        <w:rPr>
          <w:color w:val="080808"/>
          <w:w w:val="110"/>
          <w:sz w:val="20"/>
        </w:rPr>
        <w:t>jo Arqueoló</w:t>
      </w:r>
      <w:r>
        <w:rPr>
          <w:color w:val="1D1D1D"/>
          <w:w w:val="110"/>
          <w:sz w:val="20"/>
        </w:rPr>
        <w:t>g</w:t>
      </w:r>
      <w:r>
        <w:rPr>
          <w:color w:val="080808"/>
          <w:w w:val="110"/>
          <w:sz w:val="20"/>
        </w:rPr>
        <w:t>ico</w:t>
      </w:r>
      <w:r>
        <w:rPr>
          <w:color w:val="080808"/>
          <w:spacing w:val="-5"/>
          <w:w w:val="110"/>
          <w:sz w:val="20"/>
        </w:rPr>
        <w:t> </w:t>
      </w:r>
      <w:r>
        <w:rPr>
          <w:color w:val="080808"/>
          <w:w w:val="110"/>
          <w:sz w:val="20"/>
        </w:rPr>
        <w:t>de</w:t>
      </w:r>
      <w:r>
        <w:rPr>
          <w:color w:val="080808"/>
          <w:spacing w:val="-5"/>
          <w:w w:val="110"/>
          <w:sz w:val="20"/>
        </w:rPr>
        <w:t> </w:t>
      </w:r>
      <w:r>
        <w:rPr>
          <w:color w:val="080808"/>
          <w:w w:val="110"/>
          <w:sz w:val="20"/>
        </w:rPr>
        <w:t>ser</w:t>
      </w:r>
      <w:r>
        <w:rPr>
          <w:color w:val="080808"/>
          <w:spacing w:val="-11"/>
          <w:w w:val="110"/>
          <w:sz w:val="20"/>
        </w:rPr>
        <w:t> </w:t>
      </w:r>
      <w:r>
        <w:rPr>
          <w:color w:val="080808"/>
          <w:w w:val="110"/>
          <w:sz w:val="20"/>
        </w:rPr>
        <w:t>reque</w:t>
      </w:r>
      <w:r>
        <w:rPr>
          <w:color w:val="1D1D1D"/>
          <w:w w:val="110"/>
          <w:sz w:val="20"/>
        </w:rPr>
        <w:t>r</w:t>
      </w:r>
      <w:r>
        <w:rPr>
          <w:color w:val="080808"/>
          <w:w w:val="110"/>
          <w:sz w:val="20"/>
        </w:rPr>
        <w:t>idos</w:t>
      </w:r>
      <w:r>
        <w:rPr>
          <w:color w:val="1D1D1D"/>
          <w:w w:val="110"/>
          <w:sz w:val="20"/>
        </w:rPr>
        <w:t>,</w:t>
      </w:r>
      <w:r>
        <w:rPr>
          <w:color w:val="1D1D1D"/>
          <w:spacing w:val="-5"/>
          <w:w w:val="110"/>
          <w:sz w:val="20"/>
        </w:rPr>
        <w:t> </w:t>
      </w:r>
      <w:r>
        <w:rPr>
          <w:color w:val="080808"/>
          <w:w w:val="110"/>
          <w:sz w:val="20"/>
        </w:rPr>
        <w:t>ante</w:t>
      </w:r>
      <w:r>
        <w:rPr>
          <w:color w:val="080808"/>
          <w:spacing w:val="-5"/>
          <w:w w:val="110"/>
          <w:sz w:val="20"/>
        </w:rPr>
        <w:t> </w:t>
      </w:r>
      <w:r>
        <w:rPr>
          <w:color w:val="080808"/>
          <w:w w:val="110"/>
          <w:sz w:val="20"/>
        </w:rPr>
        <w:t>la</w:t>
      </w:r>
      <w:r>
        <w:rPr>
          <w:color w:val="080808"/>
          <w:spacing w:val="-11"/>
          <w:w w:val="110"/>
          <w:sz w:val="20"/>
        </w:rPr>
        <w:t> </w:t>
      </w:r>
      <w:r>
        <w:rPr>
          <w:color w:val="080808"/>
          <w:w w:val="110"/>
          <w:sz w:val="20"/>
        </w:rPr>
        <w:t>en</w:t>
      </w:r>
      <w:r>
        <w:rPr>
          <w:color w:val="1D1D1D"/>
          <w:w w:val="110"/>
          <w:sz w:val="20"/>
        </w:rPr>
        <w:t>t</w:t>
      </w:r>
      <w:r>
        <w:rPr>
          <w:color w:val="080808"/>
          <w:w w:val="110"/>
          <w:sz w:val="20"/>
        </w:rPr>
        <w:t>id</w:t>
      </w:r>
      <w:r>
        <w:rPr>
          <w:color w:val="1D1D1D"/>
          <w:w w:val="110"/>
          <w:sz w:val="20"/>
        </w:rPr>
        <w:t>a</w:t>
      </w:r>
      <w:r>
        <w:rPr>
          <w:color w:val="080808"/>
          <w:w w:val="110"/>
          <w:sz w:val="20"/>
        </w:rPr>
        <w:t>d</w:t>
      </w:r>
      <w:r>
        <w:rPr>
          <w:color w:val="080808"/>
          <w:spacing w:val="-11"/>
          <w:w w:val="110"/>
          <w:sz w:val="20"/>
        </w:rPr>
        <w:t> </w:t>
      </w:r>
      <w:r>
        <w:rPr>
          <w:color w:val="080808"/>
          <w:w w:val="110"/>
          <w:sz w:val="20"/>
        </w:rPr>
        <w:t>compet</w:t>
      </w:r>
      <w:r>
        <w:rPr>
          <w:color w:val="1D1D1D"/>
          <w:w w:val="110"/>
          <w:sz w:val="20"/>
        </w:rPr>
        <w:t>e</w:t>
      </w:r>
      <w:r>
        <w:rPr>
          <w:color w:val="080808"/>
          <w:w w:val="110"/>
          <w:sz w:val="20"/>
        </w:rPr>
        <w:t>nt</w:t>
      </w:r>
      <w:r>
        <w:rPr>
          <w:color w:val="1D1D1D"/>
          <w:w w:val="110"/>
          <w:sz w:val="20"/>
        </w:rPr>
        <w:t>e</w:t>
      </w:r>
      <w:r>
        <w:rPr>
          <w:color w:val="1D1D1D"/>
          <w:spacing w:val="-11"/>
          <w:w w:val="110"/>
          <w:sz w:val="20"/>
        </w:rPr>
        <w:t> </w:t>
      </w:r>
      <w:r>
        <w:rPr>
          <w:color w:val="1D1D1D"/>
          <w:w w:val="110"/>
          <w:sz w:val="20"/>
        </w:rPr>
        <w:t>p</w:t>
      </w:r>
      <w:r>
        <w:rPr>
          <w:color w:val="080808"/>
          <w:w w:val="110"/>
          <w:sz w:val="20"/>
        </w:rPr>
        <w:t>ara</w:t>
      </w:r>
      <w:r>
        <w:rPr>
          <w:color w:val="080808"/>
          <w:spacing w:val="-11"/>
          <w:w w:val="110"/>
          <w:sz w:val="20"/>
        </w:rPr>
        <w:t> </w:t>
      </w:r>
      <w:r>
        <w:rPr>
          <w:color w:val="080808"/>
          <w:w w:val="110"/>
          <w:sz w:val="20"/>
        </w:rPr>
        <w:t>su</w:t>
      </w:r>
      <w:r>
        <w:rPr>
          <w:color w:val="080808"/>
          <w:spacing w:val="-5"/>
          <w:w w:val="110"/>
          <w:sz w:val="20"/>
        </w:rPr>
        <w:t> </w:t>
      </w:r>
      <w:r>
        <w:rPr>
          <w:color w:val="080808"/>
          <w:w w:val="110"/>
          <w:sz w:val="20"/>
        </w:rPr>
        <w:t>ap</w:t>
      </w:r>
      <w:r>
        <w:rPr>
          <w:color w:val="1D1D1D"/>
          <w:w w:val="110"/>
          <w:sz w:val="20"/>
        </w:rPr>
        <w:t>r</w:t>
      </w:r>
      <w:r>
        <w:rPr>
          <w:color w:val="080808"/>
          <w:w w:val="110"/>
          <w:sz w:val="20"/>
        </w:rPr>
        <w:t>o</w:t>
      </w:r>
      <w:r>
        <w:rPr>
          <w:color w:val="1D1D1D"/>
          <w:w w:val="110"/>
          <w:sz w:val="20"/>
        </w:rPr>
        <w:t>b</w:t>
      </w:r>
      <w:r>
        <w:rPr>
          <w:color w:val="080808"/>
          <w:w w:val="110"/>
          <w:sz w:val="20"/>
        </w:rPr>
        <w:t>aci</w:t>
      </w:r>
      <w:r>
        <w:rPr>
          <w:color w:val="1D1D1D"/>
          <w:w w:val="110"/>
          <w:sz w:val="20"/>
        </w:rPr>
        <w:t>ó</w:t>
      </w:r>
      <w:r>
        <w:rPr>
          <w:color w:val="080808"/>
          <w:w w:val="110"/>
          <w:sz w:val="20"/>
        </w:rPr>
        <w:t>n</w:t>
      </w:r>
      <w:r>
        <w:rPr>
          <w:color w:val="080808"/>
          <w:spacing w:val="-11"/>
          <w:w w:val="110"/>
          <w:sz w:val="20"/>
        </w:rPr>
        <w:t> </w:t>
      </w:r>
      <w:r>
        <w:rPr>
          <w:color w:val="1D1D1D"/>
          <w:w w:val="110"/>
          <w:sz w:val="20"/>
        </w:rPr>
        <w:t>y </w:t>
      </w:r>
      <w:r>
        <w:rPr>
          <w:color w:val="080808"/>
          <w:w w:val="110"/>
          <w:sz w:val="20"/>
        </w:rPr>
        <w:t>posterior eje</w:t>
      </w:r>
      <w:r>
        <w:rPr>
          <w:color w:val="1D1D1D"/>
          <w:w w:val="110"/>
          <w:sz w:val="20"/>
        </w:rPr>
        <w:t>c</w:t>
      </w:r>
      <w:r>
        <w:rPr>
          <w:color w:val="080808"/>
          <w:w w:val="110"/>
          <w:sz w:val="20"/>
        </w:rPr>
        <w:t>uci</w:t>
      </w:r>
      <w:r>
        <w:rPr>
          <w:color w:val="1D1D1D"/>
          <w:w w:val="110"/>
          <w:sz w:val="20"/>
        </w:rPr>
        <w:t>ó</w:t>
      </w:r>
      <w:r>
        <w:rPr>
          <w:color w:val="080808"/>
          <w:w w:val="110"/>
          <w:sz w:val="20"/>
        </w:rPr>
        <w:t>n.</w:t>
      </w:r>
    </w:p>
    <w:p>
      <w:pPr>
        <w:pStyle w:val="BodyText"/>
        <w:spacing w:before="57"/>
        <w:rPr>
          <w:sz w:val="20"/>
        </w:rPr>
      </w:pPr>
    </w:p>
    <w:p>
      <w:pPr>
        <w:pStyle w:val="ListParagraph"/>
        <w:numPr>
          <w:ilvl w:val="0"/>
          <w:numId w:val="34"/>
        </w:numPr>
        <w:tabs>
          <w:tab w:pos="3535" w:val="left" w:leader="none"/>
          <w:tab w:pos="3548" w:val="left" w:leader="none"/>
        </w:tabs>
        <w:spacing w:line="300" w:lineRule="auto" w:before="0" w:after="0"/>
        <w:ind w:left="3535" w:right="945" w:hanging="411"/>
        <w:jc w:val="both"/>
        <w:rPr>
          <w:color w:val="1D1D1D"/>
          <w:sz w:val="20"/>
        </w:rPr>
      </w:pPr>
      <w:r>
        <w:rPr>
          <w:color w:val="080808"/>
          <w:sz w:val="20"/>
        </w:rPr>
        <w:tab/>
      </w:r>
      <w:r>
        <w:rPr>
          <w:color w:val="1D1D1D"/>
          <w:w w:val="105"/>
          <w:sz w:val="20"/>
        </w:rPr>
        <w:t>I</w:t>
      </w:r>
      <w:r>
        <w:rPr>
          <w:color w:val="080808"/>
          <w:w w:val="105"/>
          <w:sz w:val="20"/>
        </w:rPr>
        <w:t>mpl</w:t>
      </w:r>
      <w:r>
        <w:rPr>
          <w:color w:val="1D1D1D"/>
          <w:w w:val="105"/>
          <w:sz w:val="20"/>
        </w:rPr>
        <w:t>e</w:t>
      </w:r>
      <w:r>
        <w:rPr>
          <w:color w:val="080808"/>
          <w:w w:val="105"/>
          <w:sz w:val="20"/>
        </w:rPr>
        <w:t>mentar</w:t>
      </w:r>
      <w:r>
        <w:rPr>
          <w:color w:val="080808"/>
          <w:w w:val="105"/>
          <w:sz w:val="20"/>
        </w:rPr>
        <w:t> el</w:t>
      </w:r>
      <w:r>
        <w:rPr>
          <w:color w:val="080808"/>
          <w:w w:val="105"/>
          <w:sz w:val="20"/>
        </w:rPr>
        <w:t> plan</w:t>
      </w:r>
      <w:r>
        <w:rPr>
          <w:color w:val="080808"/>
          <w:w w:val="105"/>
          <w:sz w:val="20"/>
        </w:rPr>
        <w:t> de</w:t>
      </w:r>
      <w:r>
        <w:rPr>
          <w:color w:val="080808"/>
          <w:w w:val="105"/>
          <w:sz w:val="20"/>
        </w:rPr>
        <w:t> manejo</w:t>
      </w:r>
      <w:r>
        <w:rPr>
          <w:color w:val="080808"/>
          <w:w w:val="105"/>
          <w:sz w:val="20"/>
        </w:rPr>
        <w:t> aprobado</w:t>
      </w:r>
      <w:r>
        <w:rPr>
          <w:color w:val="080808"/>
          <w:w w:val="105"/>
          <w:sz w:val="20"/>
        </w:rPr>
        <w:t> por</w:t>
      </w:r>
      <w:r>
        <w:rPr>
          <w:color w:val="080808"/>
          <w:w w:val="105"/>
          <w:sz w:val="20"/>
        </w:rPr>
        <w:t> el</w:t>
      </w:r>
      <w:r>
        <w:rPr>
          <w:color w:val="080808"/>
          <w:w w:val="105"/>
          <w:sz w:val="20"/>
        </w:rPr>
        <w:t> Instituto</w:t>
      </w:r>
      <w:r>
        <w:rPr>
          <w:color w:val="080808"/>
          <w:w w:val="105"/>
          <w:sz w:val="20"/>
        </w:rPr>
        <w:t> C</w:t>
      </w:r>
      <w:r>
        <w:rPr>
          <w:color w:val="1D1D1D"/>
          <w:w w:val="105"/>
          <w:sz w:val="20"/>
        </w:rPr>
        <w:t>o</w:t>
      </w:r>
      <w:r>
        <w:rPr>
          <w:color w:val="080808"/>
          <w:w w:val="105"/>
          <w:sz w:val="20"/>
        </w:rPr>
        <w:t>l</w:t>
      </w:r>
      <w:r>
        <w:rPr>
          <w:color w:val="1D1D1D"/>
          <w:w w:val="105"/>
          <w:sz w:val="20"/>
        </w:rPr>
        <w:t>o</w:t>
      </w:r>
      <w:r>
        <w:rPr>
          <w:color w:val="080808"/>
          <w:w w:val="105"/>
          <w:sz w:val="20"/>
        </w:rPr>
        <w:t>mbian</w:t>
      </w:r>
      <w:r>
        <w:rPr>
          <w:color w:val="1D1D1D"/>
          <w:w w:val="105"/>
          <w:sz w:val="20"/>
        </w:rPr>
        <w:t>o</w:t>
      </w:r>
      <w:r>
        <w:rPr>
          <w:color w:val="1D1D1D"/>
          <w:w w:val="105"/>
          <w:sz w:val="20"/>
        </w:rPr>
        <w:t> </w:t>
      </w:r>
      <w:r>
        <w:rPr>
          <w:color w:val="080808"/>
          <w:w w:val="105"/>
          <w:sz w:val="20"/>
        </w:rPr>
        <w:t>de </w:t>
      </w:r>
      <w:r>
        <w:rPr>
          <w:color w:val="1D1D1D"/>
          <w:w w:val="105"/>
          <w:sz w:val="20"/>
        </w:rPr>
        <w:t>An</w:t>
      </w:r>
      <w:r>
        <w:rPr>
          <w:color w:val="080808"/>
          <w:w w:val="105"/>
          <w:sz w:val="20"/>
        </w:rPr>
        <w:t>tropología </w:t>
      </w:r>
      <w:r>
        <w:rPr>
          <w:color w:val="1D1D1D"/>
          <w:w w:val="105"/>
          <w:sz w:val="20"/>
        </w:rPr>
        <w:t>e </w:t>
      </w:r>
      <w:r>
        <w:rPr>
          <w:color w:val="080808"/>
          <w:w w:val="105"/>
          <w:sz w:val="20"/>
        </w:rPr>
        <w:t>Hist</w:t>
      </w:r>
      <w:r>
        <w:rPr>
          <w:color w:val="1D1D1D"/>
          <w:w w:val="105"/>
          <w:sz w:val="20"/>
        </w:rPr>
        <w:t>o</w:t>
      </w:r>
      <w:r>
        <w:rPr>
          <w:color w:val="080808"/>
          <w:w w:val="105"/>
          <w:sz w:val="20"/>
        </w:rPr>
        <w:t>ri</w:t>
      </w:r>
      <w:r>
        <w:rPr>
          <w:color w:val="1D1D1D"/>
          <w:w w:val="105"/>
          <w:sz w:val="20"/>
        </w:rPr>
        <w:t>a </w:t>
      </w:r>
      <w:r>
        <w:rPr>
          <w:color w:val="080808"/>
          <w:w w:val="105"/>
          <w:sz w:val="20"/>
        </w:rPr>
        <w:t>- ICANH.</w:t>
      </w:r>
    </w:p>
    <w:p>
      <w:pPr>
        <w:pStyle w:val="BodyText"/>
        <w:spacing w:before="59"/>
        <w:rPr>
          <w:sz w:val="20"/>
        </w:rPr>
      </w:pPr>
    </w:p>
    <w:p>
      <w:pPr>
        <w:pStyle w:val="ListParagraph"/>
        <w:numPr>
          <w:ilvl w:val="0"/>
          <w:numId w:val="34"/>
        </w:numPr>
        <w:tabs>
          <w:tab w:pos="3547" w:val="left" w:leader="none"/>
          <w:tab w:pos="3549" w:val="left" w:leader="none"/>
        </w:tabs>
        <w:spacing w:line="304" w:lineRule="auto" w:before="0" w:after="0"/>
        <w:ind w:left="3549" w:right="945" w:hanging="418"/>
        <w:jc w:val="both"/>
        <w:rPr>
          <w:color w:val="080808"/>
          <w:sz w:val="20"/>
        </w:rPr>
      </w:pPr>
      <w:r>
        <w:rPr>
          <w:color w:val="080808"/>
          <w:w w:val="110"/>
          <w:sz w:val="20"/>
        </w:rPr>
        <w:t>Si</w:t>
      </w:r>
      <w:r>
        <w:rPr>
          <w:color w:val="080808"/>
          <w:w w:val="110"/>
          <w:sz w:val="20"/>
        </w:rPr>
        <w:t> dura</w:t>
      </w:r>
      <w:r>
        <w:rPr>
          <w:color w:val="1D1D1D"/>
          <w:w w:val="110"/>
          <w:sz w:val="20"/>
        </w:rPr>
        <w:t>n</w:t>
      </w:r>
      <w:r>
        <w:rPr>
          <w:color w:val="080808"/>
          <w:w w:val="110"/>
          <w:sz w:val="20"/>
        </w:rPr>
        <w:t>te</w:t>
      </w:r>
      <w:r>
        <w:rPr>
          <w:color w:val="080808"/>
          <w:w w:val="110"/>
          <w:sz w:val="20"/>
        </w:rPr>
        <w:t> la</w:t>
      </w:r>
      <w:r>
        <w:rPr>
          <w:color w:val="1D1D1D"/>
          <w:w w:val="110"/>
          <w:sz w:val="20"/>
        </w:rPr>
        <w:t>s </w:t>
      </w:r>
      <w:r>
        <w:rPr>
          <w:color w:val="080808"/>
          <w:w w:val="110"/>
          <w:sz w:val="20"/>
        </w:rPr>
        <w:t>e</w:t>
      </w:r>
      <w:r>
        <w:rPr>
          <w:color w:val="1D1D1D"/>
          <w:w w:val="110"/>
          <w:sz w:val="20"/>
        </w:rPr>
        <w:t>x</w:t>
      </w:r>
      <w:r>
        <w:rPr>
          <w:color w:val="080808"/>
          <w:w w:val="110"/>
          <w:sz w:val="20"/>
        </w:rPr>
        <w:t>cavacion</w:t>
      </w:r>
      <w:r>
        <w:rPr>
          <w:color w:val="1D1D1D"/>
          <w:w w:val="110"/>
          <w:sz w:val="20"/>
        </w:rPr>
        <w:t>e</w:t>
      </w:r>
      <w:r>
        <w:rPr>
          <w:color w:val="080808"/>
          <w:w w:val="110"/>
          <w:sz w:val="20"/>
        </w:rPr>
        <w:t>s s</w:t>
      </w:r>
      <w:r>
        <w:rPr>
          <w:color w:val="1D1D1D"/>
          <w:w w:val="110"/>
          <w:sz w:val="20"/>
        </w:rPr>
        <w:t>e</w:t>
      </w:r>
      <w:r>
        <w:rPr>
          <w:color w:val="1D1D1D"/>
          <w:w w:val="110"/>
          <w:sz w:val="20"/>
        </w:rPr>
        <w:t> </w:t>
      </w:r>
      <w:r>
        <w:rPr>
          <w:color w:val="080808"/>
          <w:w w:val="110"/>
          <w:sz w:val="20"/>
        </w:rPr>
        <w:t>r</w:t>
      </w:r>
      <w:r>
        <w:rPr>
          <w:color w:val="1D1D1D"/>
          <w:w w:val="110"/>
          <w:sz w:val="20"/>
        </w:rPr>
        <w:t>e</w:t>
      </w:r>
      <w:r>
        <w:rPr>
          <w:color w:val="080808"/>
          <w:w w:val="110"/>
          <w:sz w:val="20"/>
        </w:rPr>
        <w:t>aliz</w:t>
      </w:r>
      <w:r>
        <w:rPr>
          <w:color w:val="1D1D1D"/>
          <w:w w:val="110"/>
          <w:sz w:val="20"/>
        </w:rPr>
        <w:t>a </w:t>
      </w:r>
      <w:r>
        <w:rPr>
          <w:color w:val="080808"/>
          <w:w w:val="110"/>
          <w:sz w:val="20"/>
        </w:rPr>
        <w:t>el hall</w:t>
      </w:r>
      <w:r>
        <w:rPr>
          <w:color w:val="1D1D1D"/>
          <w:w w:val="110"/>
          <w:sz w:val="20"/>
        </w:rPr>
        <w:t>azg</w:t>
      </w:r>
      <w:r>
        <w:rPr>
          <w:color w:val="080808"/>
          <w:w w:val="110"/>
          <w:sz w:val="20"/>
        </w:rPr>
        <w:t>o</w:t>
      </w:r>
      <w:r>
        <w:rPr>
          <w:color w:val="080808"/>
          <w:w w:val="110"/>
          <w:sz w:val="20"/>
        </w:rPr>
        <w:t> de</w:t>
      </w:r>
      <w:r>
        <w:rPr>
          <w:color w:val="080808"/>
          <w:w w:val="110"/>
          <w:sz w:val="20"/>
        </w:rPr>
        <w:t> elemento</w:t>
      </w:r>
      <w:r>
        <w:rPr>
          <w:color w:val="1D1D1D"/>
          <w:w w:val="110"/>
          <w:sz w:val="20"/>
        </w:rPr>
        <w:t>s</w:t>
      </w:r>
      <w:r>
        <w:rPr>
          <w:color w:val="1D1D1D"/>
          <w:w w:val="110"/>
          <w:sz w:val="20"/>
        </w:rPr>
        <w:t> </w:t>
      </w:r>
      <w:r>
        <w:rPr>
          <w:color w:val="080808"/>
          <w:w w:val="110"/>
          <w:sz w:val="20"/>
        </w:rPr>
        <w:t>que</w:t>
      </w:r>
      <w:r>
        <w:rPr>
          <w:color w:val="080808"/>
          <w:w w:val="110"/>
          <w:sz w:val="20"/>
        </w:rPr>
        <w:t> </w:t>
      </w:r>
      <w:r>
        <w:rPr>
          <w:color w:val="1D1D1D"/>
          <w:w w:val="110"/>
          <w:sz w:val="20"/>
        </w:rPr>
        <w:t>p</w:t>
      </w:r>
      <w:r>
        <w:rPr>
          <w:color w:val="080808"/>
          <w:w w:val="110"/>
          <w:sz w:val="20"/>
        </w:rPr>
        <w:t>ued</w:t>
      </w:r>
      <w:r>
        <w:rPr>
          <w:color w:val="1D1D1D"/>
          <w:w w:val="110"/>
          <w:sz w:val="20"/>
        </w:rPr>
        <w:t>e</w:t>
      </w:r>
      <w:r>
        <w:rPr>
          <w:color w:val="080808"/>
          <w:w w:val="110"/>
          <w:sz w:val="20"/>
        </w:rPr>
        <w:t>n</w:t>
      </w:r>
      <w:r>
        <w:rPr>
          <w:color w:val="080808"/>
          <w:w w:val="110"/>
          <w:sz w:val="20"/>
        </w:rPr>
        <w:t> ser parte</w:t>
      </w:r>
      <w:r>
        <w:rPr>
          <w:color w:val="080808"/>
          <w:spacing w:val="-3"/>
          <w:w w:val="110"/>
          <w:sz w:val="20"/>
        </w:rPr>
        <w:t> </w:t>
      </w:r>
      <w:r>
        <w:rPr>
          <w:color w:val="1D1D1D"/>
          <w:w w:val="110"/>
          <w:sz w:val="20"/>
        </w:rPr>
        <w:t>d</w:t>
      </w:r>
      <w:r>
        <w:rPr>
          <w:color w:val="080808"/>
          <w:w w:val="110"/>
          <w:sz w:val="20"/>
        </w:rPr>
        <w:t>el</w:t>
      </w:r>
      <w:r>
        <w:rPr>
          <w:color w:val="080808"/>
          <w:spacing w:val="-8"/>
          <w:w w:val="110"/>
          <w:sz w:val="20"/>
        </w:rPr>
        <w:t> </w:t>
      </w:r>
      <w:r>
        <w:rPr>
          <w:color w:val="080808"/>
          <w:w w:val="110"/>
          <w:sz w:val="20"/>
        </w:rPr>
        <w:t>p</w:t>
      </w:r>
      <w:r>
        <w:rPr>
          <w:color w:val="1D1D1D"/>
          <w:w w:val="110"/>
          <w:sz w:val="20"/>
        </w:rPr>
        <w:t>a</w:t>
      </w:r>
      <w:r>
        <w:rPr>
          <w:color w:val="080808"/>
          <w:w w:val="110"/>
          <w:sz w:val="20"/>
        </w:rPr>
        <w:t>trimonio</w:t>
      </w:r>
      <w:r>
        <w:rPr>
          <w:color w:val="080808"/>
          <w:w w:val="110"/>
          <w:sz w:val="20"/>
        </w:rPr>
        <w:t> </w:t>
      </w:r>
      <w:r>
        <w:rPr>
          <w:color w:val="1D1D1D"/>
          <w:w w:val="110"/>
          <w:sz w:val="20"/>
        </w:rPr>
        <w:t>a</w:t>
      </w:r>
      <w:r>
        <w:rPr>
          <w:color w:val="080808"/>
          <w:w w:val="110"/>
          <w:sz w:val="20"/>
        </w:rPr>
        <w:t>rqueol</w:t>
      </w:r>
      <w:r>
        <w:rPr>
          <w:color w:val="1D1D1D"/>
          <w:w w:val="110"/>
          <w:sz w:val="20"/>
        </w:rPr>
        <w:t>ó</w:t>
      </w:r>
      <w:r>
        <w:rPr>
          <w:color w:val="080808"/>
          <w:w w:val="110"/>
          <w:sz w:val="20"/>
        </w:rPr>
        <w:t>gic</w:t>
      </w:r>
      <w:r>
        <w:rPr>
          <w:color w:val="1D1D1D"/>
          <w:w w:val="110"/>
          <w:sz w:val="20"/>
        </w:rPr>
        <w:t>o</w:t>
      </w:r>
      <w:r>
        <w:rPr>
          <w:color w:val="1D1D1D"/>
          <w:spacing w:val="-8"/>
          <w:w w:val="110"/>
          <w:sz w:val="20"/>
        </w:rPr>
        <w:t> </w:t>
      </w:r>
      <w:r>
        <w:rPr>
          <w:color w:val="080808"/>
          <w:w w:val="110"/>
          <w:sz w:val="20"/>
        </w:rPr>
        <w:t>de</w:t>
      </w:r>
      <w:r>
        <w:rPr>
          <w:color w:val="080808"/>
          <w:spacing w:val="-3"/>
          <w:w w:val="110"/>
          <w:sz w:val="20"/>
        </w:rPr>
        <w:t> </w:t>
      </w:r>
      <w:r>
        <w:rPr>
          <w:color w:val="1D1D1D"/>
          <w:w w:val="110"/>
          <w:sz w:val="20"/>
        </w:rPr>
        <w:t>la</w:t>
      </w:r>
      <w:r>
        <w:rPr>
          <w:color w:val="1D1D1D"/>
          <w:spacing w:val="-13"/>
          <w:w w:val="110"/>
          <w:sz w:val="20"/>
        </w:rPr>
        <w:t> </w:t>
      </w:r>
      <w:r>
        <w:rPr>
          <w:color w:val="080808"/>
          <w:w w:val="110"/>
          <w:sz w:val="20"/>
        </w:rPr>
        <w:t>N</w:t>
      </w:r>
      <w:r>
        <w:rPr>
          <w:color w:val="1D1D1D"/>
          <w:w w:val="110"/>
          <w:sz w:val="20"/>
        </w:rPr>
        <w:t>a</w:t>
      </w:r>
      <w:r>
        <w:rPr>
          <w:color w:val="080808"/>
          <w:w w:val="110"/>
          <w:sz w:val="20"/>
        </w:rPr>
        <w:t>ción,</w:t>
      </w:r>
      <w:r>
        <w:rPr>
          <w:color w:val="080808"/>
          <w:spacing w:val="-2"/>
          <w:w w:val="110"/>
          <w:sz w:val="20"/>
        </w:rPr>
        <w:t> </w:t>
      </w:r>
      <w:r>
        <w:rPr>
          <w:color w:val="1D1D1D"/>
          <w:w w:val="110"/>
          <w:sz w:val="20"/>
        </w:rPr>
        <w:t>e</w:t>
      </w:r>
      <w:r>
        <w:rPr>
          <w:color w:val="080808"/>
          <w:w w:val="110"/>
          <w:sz w:val="20"/>
        </w:rPr>
        <w:t>l</w:t>
      </w:r>
      <w:r>
        <w:rPr>
          <w:color w:val="080808"/>
          <w:w w:val="110"/>
          <w:sz w:val="20"/>
        </w:rPr>
        <w:t> Conc</w:t>
      </w:r>
      <w:r>
        <w:rPr>
          <w:color w:val="1D1D1D"/>
          <w:w w:val="110"/>
          <w:sz w:val="20"/>
        </w:rPr>
        <w:t>es</w:t>
      </w:r>
      <w:r>
        <w:rPr>
          <w:color w:val="080808"/>
          <w:w w:val="110"/>
          <w:sz w:val="20"/>
        </w:rPr>
        <w:t>ionario</w:t>
      </w:r>
      <w:r>
        <w:rPr>
          <w:color w:val="080808"/>
          <w:spacing w:val="-2"/>
          <w:w w:val="110"/>
          <w:sz w:val="20"/>
        </w:rPr>
        <w:t> </w:t>
      </w:r>
      <w:r>
        <w:rPr>
          <w:color w:val="080808"/>
          <w:w w:val="110"/>
          <w:sz w:val="20"/>
        </w:rPr>
        <w:t>debe</w:t>
      </w:r>
      <w:r>
        <w:rPr>
          <w:color w:val="080808"/>
          <w:w w:val="110"/>
          <w:sz w:val="20"/>
        </w:rPr>
        <w:t> inform</w:t>
      </w:r>
      <w:r>
        <w:rPr>
          <w:color w:val="1D1D1D"/>
          <w:w w:val="110"/>
          <w:sz w:val="20"/>
        </w:rPr>
        <w:t>a</w:t>
      </w:r>
      <w:r>
        <w:rPr>
          <w:color w:val="080808"/>
          <w:w w:val="110"/>
          <w:sz w:val="20"/>
        </w:rPr>
        <w:t>r </w:t>
      </w:r>
      <w:r>
        <w:rPr>
          <w:color w:val="1D1D1D"/>
          <w:w w:val="110"/>
          <w:sz w:val="20"/>
        </w:rPr>
        <w:t>e</w:t>
      </w:r>
      <w:r>
        <w:rPr>
          <w:color w:val="1D1D1D"/>
          <w:w w:val="110"/>
          <w:sz w:val="20"/>
        </w:rPr>
        <w:t> </w:t>
      </w:r>
      <w:r>
        <w:rPr>
          <w:color w:val="080808"/>
          <w:w w:val="110"/>
          <w:sz w:val="20"/>
        </w:rPr>
        <w:t>implem</w:t>
      </w:r>
      <w:r>
        <w:rPr>
          <w:color w:val="1D1D1D"/>
          <w:w w:val="110"/>
          <w:sz w:val="20"/>
        </w:rPr>
        <w:t>e</w:t>
      </w:r>
      <w:r>
        <w:rPr>
          <w:color w:val="080808"/>
          <w:w w:val="110"/>
          <w:sz w:val="20"/>
        </w:rPr>
        <w:t>ntar</w:t>
      </w:r>
      <w:r>
        <w:rPr>
          <w:color w:val="080808"/>
          <w:w w:val="110"/>
          <w:sz w:val="20"/>
        </w:rPr>
        <w:t> las </w:t>
      </w:r>
      <w:r>
        <w:rPr>
          <w:color w:val="1D1D1D"/>
          <w:w w:val="110"/>
          <w:sz w:val="20"/>
        </w:rPr>
        <w:t>ac</w:t>
      </w:r>
      <w:r>
        <w:rPr>
          <w:color w:val="080808"/>
          <w:w w:val="110"/>
          <w:sz w:val="20"/>
        </w:rPr>
        <w:t>ciones</w:t>
      </w:r>
      <w:r>
        <w:rPr>
          <w:color w:val="080808"/>
          <w:w w:val="110"/>
          <w:sz w:val="20"/>
        </w:rPr>
        <w:t> requerida</w:t>
      </w:r>
      <w:r>
        <w:rPr>
          <w:color w:val="1D1D1D"/>
          <w:w w:val="110"/>
          <w:sz w:val="20"/>
        </w:rPr>
        <w:t>s</w:t>
      </w:r>
      <w:r>
        <w:rPr>
          <w:color w:val="1D1D1D"/>
          <w:w w:val="110"/>
          <w:sz w:val="20"/>
        </w:rPr>
        <w:t> </w:t>
      </w:r>
      <w:r>
        <w:rPr>
          <w:color w:val="080808"/>
          <w:w w:val="110"/>
          <w:sz w:val="20"/>
        </w:rPr>
        <w:t>e</w:t>
      </w:r>
      <w:r>
        <w:rPr>
          <w:color w:val="1D1D1D"/>
          <w:w w:val="110"/>
          <w:sz w:val="20"/>
        </w:rPr>
        <w:t>n </w:t>
      </w:r>
      <w:r>
        <w:rPr>
          <w:color w:val="080808"/>
          <w:w w:val="110"/>
          <w:sz w:val="20"/>
        </w:rPr>
        <w:t>el pl</w:t>
      </w:r>
      <w:r>
        <w:rPr>
          <w:color w:val="1D1D1D"/>
          <w:w w:val="110"/>
          <w:sz w:val="20"/>
        </w:rPr>
        <w:t>a</w:t>
      </w:r>
      <w:r>
        <w:rPr>
          <w:color w:val="080808"/>
          <w:w w:val="110"/>
          <w:sz w:val="20"/>
        </w:rPr>
        <w:t>n</w:t>
      </w:r>
      <w:r>
        <w:rPr>
          <w:color w:val="080808"/>
          <w:w w:val="110"/>
          <w:sz w:val="20"/>
        </w:rPr>
        <w:t> arqu</w:t>
      </w:r>
      <w:r>
        <w:rPr>
          <w:color w:val="333333"/>
          <w:w w:val="110"/>
          <w:sz w:val="20"/>
        </w:rPr>
        <w:t>e</w:t>
      </w:r>
      <w:r>
        <w:rPr>
          <w:color w:val="080808"/>
          <w:w w:val="110"/>
          <w:sz w:val="20"/>
        </w:rPr>
        <w:t>ológi</w:t>
      </w:r>
      <w:r>
        <w:rPr>
          <w:color w:val="1D1D1D"/>
          <w:w w:val="110"/>
          <w:sz w:val="20"/>
        </w:rPr>
        <w:t>co</w:t>
      </w:r>
      <w:r>
        <w:rPr>
          <w:color w:val="1D1D1D"/>
          <w:w w:val="110"/>
          <w:sz w:val="20"/>
        </w:rPr>
        <w:t> a</w:t>
      </w:r>
      <w:r>
        <w:rPr>
          <w:color w:val="080808"/>
          <w:w w:val="110"/>
          <w:sz w:val="20"/>
        </w:rPr>
        <w:t>prob</w:t>
      </w:r>
      <w:r>
        <w:rPr>
          <w:color w:val="1D1D1D"/>
          <w:w w:val="110"/>
          <w:sz w:val="20"/>
        </w:rPr>
        <w:t>a</w:t>
      </w:r>
      <w:r>
        <w:rPr>
          <w:color w:val="080808"/>
          <w:w w:val="110"/>
          <w:sz w:val="20"/>
        </w:rPr>
        <w:t>do</w:t>
      </w:r>
      <w:r>
        <w:rPr>
          <w:color w:val="080808"/>
          <w:w w:val="110"/>
          <w:sz w:val="20"/>
        </w:rPr>
        <w:t> por el I</w:t>
      </w:r>
      <w:r>
        <w:rPr>
          <w:color w:val="1D1D1D"/>
          <w:w w:val="110"/>
          <w:sz w:val="20"/>
        </w:rPr>
        <w:t>CANH </w:t>
      </w:r>
      <w:r>
        <w:rPr>
          <w:color w:val="080808"/>
          <w:w w:val="110"/>
          <w:sz w:val="20"/>
        </w:rPr>
        <w:t>r</w:t>
      </w:r>
      <w:r>
        <w:rPr>
          <w:color w:val="1D1D1D"/>
          <w:w w:val="110"/>
          <w:sz w:val="20"/>
        </w:rPr>
        <w:t>es</w:t>
      </w:r>
      <w:r>
        <w:rPr>
          <w:color w:val="080808"/>
          <w:w w:val="110"/>
          <w:sz w:val="20"/>
        </w:rPr>
        <w:t>p</w:t>
      </w:r>
      <w:r>
        <w:rPr>
          <w:color w:val="333333"/>
          <w:w w:val="110"/>
          <w:sz w:val="20"/>
        </w:rPr>
        <w:t>e</w:t>
      </w:r>
      <w:r>
        <w:rPr>
          <w:color w:val="1D1D1D"/>
          <w:w w:val="110"/>
          <w:sz w:val="20"/>
        </w:rPr>
        <w:t>c</w:t>
      </w:r>
      <w:r>
        <w:rPr>
          <w:color w:val="080808"/>
          <w:w w:val="110"/>
          <w:sz w:val="20"/>
        </w:rPr>
        <w:t>to d</w:t>
      </w:r>
      <w:r>
        <w:rPr>
          <w:color w:val="1D1D1D"/>
          <w:w w:val="110"/>
          <w:sz w:val="20"/>
        </w:rPr>
        <w:t>e</w:t>
      </w:r>
      <w:r>
        <w:rPr>
          <w:color w:val="080808"/>
          <w:w w:val="110"/>
          <w:sz w:val="20"/>
        </w:rPr>
        <w:t>l hall</w:t>
      </w:r>
      <w:r>
        <w:rPr>
          <w:color w:val="1D1D1D"/>
          <w:w w:val="110"/>
          <w:sz w:val="20"/>
        </w:rPr>
        <w:t>az</w:t>
      </w:r>
      <w:r>
        <w:rPr>
          <w:color w:val="080808"/>
          <w:w w:val="110"/>
          <w:sz w:val="20"/>
        </w:rPr>
        <w:t>go, </w:t>
      </w:r>
      <w:r>
        <w:rPr>
          <w:color w:val="1D1D1D"/>
          <w:w w:val="110"/>
          <w:sz w:val="20"/>
        </w:rPr>
        <w:t>a</w:t>
      </w:r>
      <w:r>
        <w:rPr>
          <w:color w:val="080808"/>
          <w:w w:val="110"/>
          <w:sz w:val="20"/>
        </w:rPr>
        <w:t>sí </w:t>
      </w:r>
      <w:r>
        <w:rPr>
          <w:color w:val="1D1D1D"/>
          <w:w w:val="110"/>
          <w:sz w:val="20"/>
        </w:rPr>
        <w:t>co</w:t>
      </w:r>
      <w:r>
        <w:rPr>
          <w:color w:val="080808"/>
          <w:w w:val="110"/>
          <w:sz w:val="20"/>
        </w:rPr>
        <w:t>mo </w:t>
      </w:r>
      <w:r>
        <w:rPr>
          <w:color w:val="1D1D1D"/>
          <w:w w:val="110"/>
          <w:sz w:val="20"/>
        </w:rPr>
        <w:t>a</w:t>
      </w:r>
      <w:r>
        <w:rPr>
          <w:color w:val="080808"/>
          <w:w w:val="110"/>
          <w:sz w:val="20"/>
        </w:rPr>
        <w:t>l</w:t>
      </w:r>
      <w:r>
        <w:rPr>
          <w:color w:val="080808"/>
          <w:spacing w:val="-5"/>
          <w:w w:val="110"/>
          <w:sz w:val="20"/>
        </w:rPr>
        <w:t> </w:t>
      </w:r>
      <w:r>
        <w:rPr>
          <w:color w:val="1D1D1D"/>
          <w:w w:val="110"/>
          <w:sz w:val="20"/>
        </w:rPr>
        <w:t>I</w:t>
      </w:r>
      <w:r>
        <w:rPr>
          <w:color w:val="080808"/>
          <w:w w:val="110"/>
          <w:sz w:val="20"/>
        </w:rPr>
        <w:t>nte</w:t>
      </w:r>
      <w:r>
        <w:rPr>
          <w:color w:val="1D1D1D"/>
          <w:w w:val="110"/>
          <w:sz w:val="20"/>
        </w:rPr>
        <w:t>rv</w:t>
      </w:r>
      <w:r>
        <w:rPr>
          <w:color w:val="080808"/>
          <w:w w:val="110"/>
          <w:sz w:val="20"/>
        </w:rPr>
        <w:t>e</w:t>
      </w:r>
      <w:r>
        <w:rPr>
          <w:color w:val="1D1D1D"/>
          <w:w w:val="110"/>
          <w:sz w:val="20"/>
        </w:rPr>
        <w:t>n</w:t>
      </w:r>
      <w:r>
        <w:rPr>
          <w:color w:val="080808"/>
          <w:w w:val="110"/>
          <w:sz w:val="20"/>
        </w:rPr>
        <w:t>t</w:t>
      </w:r>
      <w:r>
        <w:rPr>
          <w:color w:val="1D1D1D"/>
          <w:w w:val="110"/>
          <w:sz w:val="20"/>
        </w:rPr>
        <w:t>or</w:t>
      </w:r>
      <w:r>
        <w:rPr>
          <w:color w:val="1D1D1D"/>
          <w:spacing w:val="-5"/>
          <w:w w:val="110"/>
          <w:sz w:val="20"/>
        </w:rPr>
        <w:t> </w:t>
      </w:r>
      <w:r>
        <w:rPr>
          <w:color w:val="080808"/>
          <w:w w:val="110"/>
          <w:sz w:val="20"/>
        </w:rPr>
        <w:t>y a l</w:t>
      </w:r>
      <w:r>
        <w:rPr>
          <w:color w:val="1D1D1D"/>
          <w:w w:val="110"/>
          <w:sz w:val="20"/>
        </w:rPr>
        <w:t>a</w:t>
      </w:r>
      <w:r>
        <w:rPr>
          <w:color w:val="1D1D1D"/>
          <w:spacing w:val="-5"/>
          <w:w w:val="110"/>
          <w:sz w:val="20"/>
        </w:rPr>
        <w:t> </w:t>
      </w:r>
      <w:r>
        <w:rPr>
          <w:color w:val="1D1D1D"/>
          <w:w w:val="110"/>
          <w:sz w:val="20"/>
        </w:rPr>
        <w:t>ANI</w:t>
      </w:r>
      <w:r>
        <w:rPr>
          <w:color w:val="080808"/>
          <w:w w:val="110"/>
          <w:sz w:val="20"/>
        </w:rPr>
        <w:t>.</w:t>
      </w:r>
    </w:p>
    <w:p>
      <w:pPr>
        <w:pStyle w:val="BodyText"/>
        <w:spacing w:before="71"/>
        <w:rPr>
          <w:sz w:val="20"/>
        </w:rPr>
      </w:pPr>
    </w:p>
    <w:p>
      <w:pPr>
        <w:pStyle w:val="ListParagraph"/>
        <w:numPr>
          <w:ilvl w:val="0"/>
          <w:numId w:val="36"/>
        </w:numPr>
        <w:tabs>
          <w:tab w:pos="2705" w:val="left" w:leader="none"/>
        </w:tabs>
        <w:spacing w:line="240" w:lineRule="auto" w:before="0" w:after="0"/>
        <w:ind w:left="2705" w:right="0" w:hanging="286"/>
        <w:jc w:val="left"/>
        <w:rPr>
          <w:color w:val="080808"/>
          <w:sz w:val="20"/>
        </w:rPr>
      </w:pPr>
      <w:r>
        <w:rPr>
          <w:color w:val="080808"/>
          <w:w w:val="110"/>
          <w:sz w:val="20"/>
        </w:rPr>
        <w:t>Pl</w:t>
      </w:r>
      <w:r>
        <w:rPr>
          <w:color w:val="1D1D1D"/>
          <w:w w:val="110"/>
          <w:sz w:val="20"/>
        </w:rPr>
        <w:t>a</w:t>
      </w:r>
      <w:r>
        <w:rPr>
          <w:color w:val="080808"/>
          <w:w w:val="110"/>
          <w:sz w:val="20"/>
        </w:rPr>
        <w:t>n</w:t>
      </w:r>
      <w:r>
        <w:rPr>
          <w:color w:val="080808"/>
          <w:spacing w:val="-9"/>
          <w:w w:val="110"/>
          <w:sz w:val="20"/>
        </w:rPr>
        <w:t> </w:t>
      </w:r>
      <w:r>
        <w:rPr>
          <w:color w:val="080808"/>
          <w:w w:val="110"/>
          <w:sz w:val="20"/>
        </w:rPr>
        <w:t>de</w:t>
      </w:r>
      <w:r>
        <w:rPr>
          <w:color w:val="080808"/>
          <w:spacing w:val="-9"/>
          <w:w w:val="110"/>
          <w:sz w:val="20"/>
        </w:rPr>
        <w:t> </w:t>
      </w:r>
      <w:r>
        <w:rPr>
          <w:color w:val="080808"/>
          <w:spacing w:val="-2"/>
          <w:w w:val="110"/>
          <w:sz w:val="20"/>
        </w:rPr>
        <w:t>A</w:t>
      </w:r>
      <w:r>
        <w:rPr>
          <w:color w:val="1D1D1D"/>
          <w:spacing w:val="-2"/>
          <w:w w:val="110"/>
          <w:sz w:val="20"/>
        </w:rPr>
        <w:t>r</w:t>
      </w:r>
      <w:r>
        <w:rPr>
          <w:color w:val="080808"/>
          <w:spacing w:val="-2"/>
          <w:w w:val="110"/>
          <w:sz w:val="20"/>
        </w:rPr>
        <w:t>qu</w:t>
      </w:r>
      <w:r>
        <w:rPr>
          <w:color w:val="1D1D1D"/>
          <w:spacing w:val="-2"/>
          <w:w w:val="110"/>
          <w:sz w:val="20"/>
        </w:rPr>
        <w:t>e</w:t>
      </w:r>
      <w:r>
        <w:rPr>
          <w:color w:val="080808"/>
          <w:spacing w:val="-2"/>
          <w:w w:val="110"/>
          <w:sz w:val="20"/>
        </w:rPr>
        <w:t>olo</w:t>
      </w:r>
      <w:r>
        <w:rPr>
          <w:color w:val="1D1D1D"/>
          <w:spacing w:val="-2"/>
          <w:w w:val="110"/>
          <w:sz w:val="20"/>
        </w:rPr>
        <w:t>gía</w:t>
      </w:r>
    </w:p>
    <w:p>
      <w:pPr>
        <w:pStyle w:val="BodyText"/>
        <w:spacing w:before="108"/>
        <w:rPr>
          <w:sz w:val="20"/>
        </w:rPr>
      </w:pPr>
    </w:p>
    <w:p>
      <w:pPr>
        <w:pStyle w:val="ListParagraph"/>
        <w:numPr>
          <w:ilvl w:val="1"/>
          <w:numId w:val="36"/>
        </w:numPr>
        <w:tabs>
          <w:tab w:pos="3129" w:val="left" w:leader="none"/>
          <w:tab w:pos="3132" w:val="left" w:leader="none"/>
        </w:tabs>
        <w:spacing w:line="302" w:lineRule="auto" w:before="0" w:after="0"/>
        <w:ind w:left="3132" w:right="930" w:hanging="368"/>
        <w:jc w:val="both"/>
        <w:rPr>
          <w:rFonts w:ascii="Arial" w:hAnsi="Arial"/>
          <w:color w:val="080808"/>
          <w:sz w:val="20"/>
        </w:rPr>
      </w:pPr>
      <w:r>
        <w:rPr>
          <w:color w:val="080808"/>
          <w:w w:val="105"/>
          <w:sz w:val="20"/>
        </w:rPr>
        <w:t>De</w:t>
      </w:r>
      <w:r>
        <w:rPr>
          <w:color w:val="080808"/>
          <w:w w:val="105"/>
          <w:sz w:val="20"/>
        </w:rPr>
        <w:t> a</w:t>
      </w:r>
      <w:r>
        <w:rPr>
          <w:color w:val="1D1D1D"/>
          <w:w w:val="105"/>
          <w:sz w:val="20"/>
        </w:rPr>
        <w:t>c</w:t>
      </w:r>
      <w:r>
        <w:rPr>
          <w:color w:val="080808"/>
          <w:w w:val="105"/>
          <w:sz w:val="20"/>
        </w:rPr>
        <w:t>uer</w:t>
      </w:r>
      <w:r>
        <w:rPr>
          <w:color w:val="1D1D1D"/>
          <w:w w:val="105"/>
          <w:sz w:val="20"/>
        </w:rPr>
        <w:t>do </w:t>
      </w:r>
      <w:r>
        <w:rPr>
          <w:color w:val="080808"/>
          <w:w w:val="105"/>
          <w:sz w:val="20"/>
        </w:rPr>
        <w:t>con</w:t>
      </w:r>
      <w:r>
        <w:rPr>
          <w:color w:val="080808"/>
          <w:w w:val="105"/>
          <w:sz w:val="20"/>
        </w:rPr>
        <w:t> l</w:t>
      </w:r>
      <w:r>
        <w:rPr>
          <w:color w:val="1D1D1D"/>
          <w:w w:val="105"/>
          <w:sz w:val="20"/>
        </w:rPr>
        <w:t>a</w:t>
      </w:r>
      <w:r>
        <w:rPr>
          <w:color w:val="080808"/>
          <w:w w:val="105"/>
          <w:sz w:val="20"/>
        </w:rPr>
        <w:t>s</w:t>
      </w:r>
      <w:r>
        <w:rPr>
          <w:color w:val="080808"/>
          <w:w w:val="105"/>
          <w:sz w:val="20"/>
        </w:rPr>
        <w:t> o</w:t>
      </w:r>
      <w:r>
        <w:rPr>
          <w:color w:val="1D1D1D"/>
          <w:w w:val="105"/>
          <w:sz w:val="20"/>
        </w:rPr>
        <w:t>b</w:t>
      </w:r>
      <w:r>
        <w:rPr>
          <w:color w:val="080808"/>
          <w:w w:val="105"/>
          <w:sz w:val="20"/>
        </w:rPr>
        <w:t>li</w:t>
      </w:r>
      <w:r>
        <w:rPr>
          <w:color w:val="1D1D1D"/>
          <w:w w:val="105"/>
          <w:sz w:val="20"/>
        </w:rPr>
        <w:t>gac</w:t>
      </w:r>
      <w:r>
        <w:rPr>
          <w:color w:val="080808"/>
          <w:w w:val="105"/>
          <w:sz w:val="20"/>
        </w:rPr>
        <w:t>i</w:t>
      </w:r>
      <w:r>
        <w:rPr>
          <w:color w:val="1D1D1D"/>
          <w:w w:val="105"/>
          <w:sz w:val="20"/>
        </w:rPr>
        <w:t>on</w:t>
      </w:r>
      <w:r>
        <w:rPr>
          <w:color w:val="080808"/>
          <w:w w:val="105"/>
          <w:sz w:val="20"/>
        </w:rPr>
        <w:t>e</w:t>
      </w:r>
      <w:r>
        <w:rPr>
          <w:color w:val="1D1D1D"/>
          <w:w w:val="105"/>
          <w:sz w:val="20"/>
        </w:rPr>
        <w:t>s d</w:t>
      </w:r>
      <w:r>
        <w:rPr>
          <w:color w:val="080808"/>
          <w:w w:val="105"/>
          <w:sz w:val="20"/>
        </w:rPr>
        <w:t>el</w:t>
      </w:r>
      <w:r>
        <w:rPr>
          <w:color w:val="080808"/>
          <w:w w:val="105"/>
          <w:sz w:val="20"/>
        </w:rPr>
        <w:t> </w:t>
      </w:r>
      <w:r>
        <w:rPr>
          <w:color w:val="1D1D1D"/>
          <w:w w:val="105"/>
          <w:sz w:val="20"/>
        </w:rPr>
        <w:t>C</w:t>
      </w:r>
      <w:r>
        <w:rPr>
          <w:color w:val="333333"/>
          <w:w w:val="105"/>
          <w:sz w:val="20"/>
        </w:rPr>
        <w:t>o</w:t>
      </w:r>
      <w:r>
        <w:rPr>
          <w:color w:val="080808"/>
          <w:w w:val="105"/>
          <w:sz w:val="20"/>
        </w:rPr>
        <w:t>nt</w:t>
      </w:r>
      <w:r>
        <w:rPr>
          <w:color w:val="1D1D1D"/>
          <w:w w:val="105"/>
          <w:sz w:val="20"/>
        </w:rPr>
        <w:t>rato</w:t>
      </w:r>
      <w:r>
        <w:rPr>
          <w:color w:val="080808"/>
          <w:w w:val="105"/>
          <w:sz w:val="20"/>
        </w:rPr>
        <w:t>,</w:t>
      </w:r>
      <w:r>
        <w:rPr>
          <w:color w:val="080808"/>
          <w:w w:val="105"/>
          <w:sz w:val="20"/>
        </w:rPr>
        <w:t> </w:t>
      </w:r>
      <w:r>
        <w:rPr>
          <w:color w:val="1D1D1D"/>
          <w:w w:val="105"/>
          <w:sz w:val="20"/>
        </w:rPr>
        <w:t>e</w:t>
      </w:r>
      <w:r>
        <w:rPr>
          <w:color w:val="080808"/>
          <w:w w:val="105"/>
          <w:sz w:val="20"/>
        </w:rPr>
        <w:t>s</w:t>
      </w:r>
      <w:r>
        <w:rPr>
          <w:color w:val="080808"/>
          <w:w w:val="105"/>
          <w:sz w:val="20"/>
        </w:rPr>
        <w:t> r</w:t>
      </w:r>
      <w:r>
        <w:rPr>
          <w:color w:val="1D1D1D"/>
          <w:w w:val="105"/>
          <w:sz w:val="20"/>
        </w:rPr>
        <w:t>e</w:t>
      </w:r>
      <w:r>
        <w:rPr>
          <w:color w:val="080808"/>
          <w:w w:val="105"/>
          <w:sz w:val="20"/>
        </w:rPr>
        <w:t>sp</w:t>
      </w:r>
      <w:r>
        <w:rPr>
          <w:color w:val="1D1D1D"/>
          <w:w w:val="105"/>
          <w:sz w:val="20"/>
        </w:rPr>
        <w:t>o</w:t>
      </w:r>
      <w:r>
        <w:rPr>
          <w:color w:val="080808"/>
          <w:w w:val="105"/>
          <w:sz w:val="20"/>
        </w:rPr>
        <w:t>ns</w:t>
      </w:r>
      <w:r>
        <w:rPr>
          <w:color w:val="1D1D1D"/>
          <w:w w:val="105"/>
          <w:sz w:val="20"/>
        </w:rPr>
        <w:t>a</w:t>
      </w:r>
      <w:r>
        <w:rPr>
          <w:color w:val="080808"/>
          <w:w w:val="105"/>
          <w:sz w:val="20"/>
        </w:rPr>
        <w:t>bilid</w:t>
      </w:r>
      <w:r>
        <w:rPr>
          <w:color w:val="1D1D1D"/>
          <w:w w:val="105"/>
          <w:sz w:val="20"/>
        </w:rPr>
        <w:t>ad</w:t>
      </w:r>
      <w:r>
        <w:rPr>
          <w:color w:val="1D1D1D"/>
          <w:w w:val="105"/>
          <w:sz w:val="20"/>
        </w:rPr>
        <w:t> d</w:t>
      </w:r>
      <w:r>
        <w:rPr>
          <w:color w:val="080808"/>
          <w:w w:val="105"/>
          <w:sz w:val="20"/>
        </w:rPr>
        <w:t>el</w:t>
      </w:r>
      <w:r>
        <w:rPr>
          <w:color w:val="080808"/>
          <w:w w:val="105"/>
          <w:sz w:val="20"/>
        </w:rPr>
        <w:t> C</w:t>
      </w:r>
      <w:r>
        <w:rPr>
          <w:color w:val="1D1D1D"/>
          <w:w w:val="105"/>
          <w:sz w:val="20"/>
        </w:rPr>
        <w:t>o</w:t>
      </w:r>
      <w:r>
        <w:rPr>
          <w:color w:val="080808"/>
          <w:w w:val="105"/>
          <w:sz w:val="20"/>
        </w:rPr>
        <w:t>n</w:t>
      </w:r>
      <w:r>
        <w:rPr>
          <w:color w:val="1D1D1D"/>
          <w:w w:val="105"/>
          <w:sz w:val="20"/>
        </w:rPr>
        <w:t>ce</w:t>
      </w:r>
      <w:r>
        <w:rPr>
          <w:color w:val="080808"/>
          <w:w w:val="105"/>
          <w:sz w:val="20"/>
        </w:rPr>
        <w:t>sion</w:t>
      </w:r>
      <w:r>
        <w:rPr>
          <w:color w:val="1D1D1D"/>
          <w:w w:val="105"/>
          <w:sz w:val="20"/>
        </w:rPr>
        <w:t>ario </w:t>
      </w:r>
      <w:r>
        <w:rPr>
          <w:color w:val="080808"/>
          <w:w w:val="105"/>
          <w:sz w:val="20"/>
        </w:rPr>
        <w:t>ad</w:t>
      </w:r>
      <w:r>
        <w:rPr>
          <w:color w:val="333333"/>
          <w:w w:val="105"/>
          <w:sz w:val="20"/>
        </w:rPr>
        <w:t>e</w:t>
      </w:r>
      <w:r>
        <w:rPr>
          <w:color w:val="080808"/>
          <w:w w:val="105"/>
          <w:sz w:val="20"/>
        </w:rPr>
        <w:t>l</w:t>
      </w:r>
      <w:r>
        <w:rPr>
          <w:color w:val="1D1D1D"/>
          <w:w w:val="105"/>
          <w:sz w:val="20"/>
        </w:rPr>
        <w:t>a</w:t>
      </w:r>
      <w:r>
        <w:rPr>
          <w:color w:val="080808"/>
          <w:w w:val="105"/>
          <w:sz w:val="20"/>
        </w:rPr>
        <w:t>n</w:t>
      </w:r>
      <w:r>
        <w:rPr>
          <w:color w:val="1D1D1D"/>
          <w:w w:val="105"/>
          <w:sz w:val="20"/>
        </w:rPr>
        <w:t>ta</w:t>
      </w:r>
      <w:r>
        <w:rPr>
          <w:color w:val="080808"/>
          <w:w w:val="105"/>
          <w:sz w:val="20"/>
        </w:rPr>
        <w:t>r</w:t>
      </w:r>
      <w:r>
        <w:rPr>
          <w:color w:val="080808"/>
          <w:spacing w:val="13"/>
          <w:w w:val="105"/>
          <w:sz w:val="20"/>
        </w:rPr>
        <w:t> </w:t>
      </w:r>
      <w:r>
        <w:rPr>
          <w:color w:val="080808"/>
          <w:w w:val="105"/>
          <w:sz w:val="20"/>
        </w:rPr>
        <w:t>l</w:t>
      </w:r>
      <w:r>
        <w:rPr>
          <w:color w:val="1D1D1D"/>
          <w:w w:val="105"/>
          <w:sz w:val="20"/>
        </w:rPr>
        <w:t>o</w:t>
      </w:r>
      <w:r>
        <w:rPr>
          <w:color w:val="080808"/>
          <w:w w:val="105"/>
          <w:sz w:val="20"/>
        </w:rPr>
        <w:t>s</w:t>
      </w:r>
      <w:r>
        <w:rPr>
          <w:color w:val="080808"/>
          <w:spacing w:val="24"/>
          <w:w w:val="105"/>
          <w:sz w:val="20"/>
        </w:rPr>
        <w:t> </w:t>
      </w:r>
      <w:r>
        <w:rPr>
          <w:color w:val="080808"/>
          <w:w w:val="105"/>
          <w:sz w:val="20"/>
        </w:rPr>
        <w:t>estudios</w:t>
      </w:r>
      <w:r>
        <w:rPr>
          <w:color w:val="080808"/>
          <w:spacing w:val="-6"/>
          <w:w w:val="105"/>
          <w:sz w:val="20"/>
        </w:rPr>
        <w:t> </w:t>
      </w:r>
      <w:r>
        <w:rPr>
          <w:color w:val="080808"/>
          <w:w w:val="105"/>
          <w:sz w:val="20"/>
        </w:rPr>
        <w:t>y</w:t>
      </w:r>
      <w:r>
        <w:rPr>
          <w:color w:val="080808"/>
          <w:spacing w:val="-14"/>
          <w:w w:val="105"/>
          <w:sz w:val="20"/>
        </w:rPr>
        <w:t> </w:t>
      </w:r>
      <w:r>
        <w:rPr>
          <w:color w:val="080808"/>
          <w:w w:val="105"/>
          <w:sz w:val="20"/>
        </w:rPr>
        <w:t>trámites</w:t>
      </w:r>
      <w:r>
        <w:rPr>
          <w:color w:val="080808"/>
          <w:spacing w:val="16"/>
          <w:w w:val="105"/>
          <w:sz w:val="20"/>
        </w:rPr>
        <w:t> </w:t>
      </w:r>
      <w:r>
        <w:rPr>
          <w:color w:val="080808"/>
          <w:w w:val="105"/>
          <w:sz w:val="20"/>
        </w:rPr>
        <w:t>d</w:t>
      </w:r>
      <w:r>
        <w:rPr>
          <w:color w:val="1D1D1D"/>
          <w:w w:val="105"/>
          <w:sz w:val="20"/>
        </w:rPr>
        <w:t>efin</w:t>
      </w:r>
      <w:r>
        <w:rPr>
          <w:color w:val="080808"/>
          <w:w w:val="105"/>
          <w:sz w:val="20"/>
        </w:rPr>
        <w:t>ido</w:t>
      </w:r>
      <w:r>
        <w:rPr>
          <w:color w:val="1D1D1D"/>
          <w:w w:val="105"/>
          <w:sz w:val="20"/>
        </w:rPr>
        <w:t>s</w:t>
      </w:r>
      <w:r>
        <w:rPr>
          <w:color w:val="1D1D1D"/>
          <w:spacing w:val="24"/>
          <w:w w:val="105"/>
          <w:sz w:val="20"/>
        </w:rPr>
        <w:t> </w:t>
      </w:r>
      <w:r>
        <w:rPr>
          <w:color w:val="1D1D1D"/>
          <w:w w:val="105"/>
          <w:sz w:val="20"/>
        </w:rPr>
        <w:t>po</w:t>
      </w:r>
      <w:r>
        <w:rPr>
          <w:color w:val="080808"/>
          <w:w w:val="105"/>
          <w:sz w:val="20"/>
        </w:rPr>
        <w:t>r</w:t>
      </w:r>
      <w:r>
        <w:rPr>
          <w:color w:val="080808"/>
          <w:spacing w:val="-4"/>
          <w:w w:val="105"/>
          <w:sz w:val="20"/>
        </w:rPr>
        <w:t> </w:t>
      </w:r>
      <w:r>
        <w:rPr>
          <w:color w:val="080808"/>
          <w:w w:val="105"/>
          <w:sz w:val="20"/>
        </w:rPr>
        <w:t>el</w:t>
      </w:r>
      <w:r>
        <w:rPr>
          <w:color w:val="080808"/>
          <w:spacing w:val="15"/>
          <w:w w:val="105"/>
          <w:sz w:val="20"/>
        </w:rPr>
        <w:t> </w:t>
      </w:r>
      <w:r>
        <w:rPr>
          <w:color w:val="1D1D1D"/>
          <w:w w:val="105"/>
          <w:sz w:val="20"/>
        </w:rPr>
        <w:t>I</w:t>
      </w:r>
      <w:r>
        <w:rPr>
          <w:color w:val="080808"/>
          <w:w w:val="105"/>
          <w:sz w:val="20"/>
        </w:rPr>
        <w:t>n</w:t>
      </w:r>
      <w:r>
        <w:rPr>
          <w:color w:val="1D1D1D"/>
          <w:w w:val="105"/>
          <w:sz w:val="20"/>
        </w:rPr>
        <w:t>s</w:t>
      </w:r>
      <w:r>
        <w:rPr>
          <w:color w:val="080808"/>
          <w:w w:val="105"/>
          <w:sz w:val="20"/>
        </w:rPr>
        <w:t>ti</w:t>
      </w:r>
      <w:r>
        <w:rPr>
          <w:color w:val="1D1D1D"/>
          <w:w w:val="105"/>
          <w:sz w:val="20"/>
        </w:rPr>
        <w:t>t</w:t>
      </w:r>
      <w:r>
        <w:rPr>
          <w:color w:val="080808"/>
          <w:w w:val="105"/>
          <w:sz w:val="20"/>
        </w:rPr>
        <w:t>ut</w:t>
      </w:r>
      <w:r>
        <w:rPr>
          <w:color w:val="1D1D1D"/>
          <w:w w:val="105"/>
          <w:sz w:val="20"/>
        </w:rPr>
        <w:t>o</w:t>
      </w:r>
      <w:r>
        <w:rPr>
          <w:color w:val="1D1D1D"/>
          <w:spacing w:val="24"/>
          <w:w w:val="105"/>
          <w:sz w:val="20"/>
        </w:rPr>
        <w:t> </w:t>
      </w:r>
      <w:r>
        <w:rPr>
          <w:color w:val="1D1D1D"/>
          <w:w w:val="105"/>
          <w:sz w:val="20"/>
        </w:rPr>
        <w:t>Co</w:t>
      </w:r>
      <w:r>
        <w:rPr>
          <w:color w:val="080808"/>
          <w:w w:val="105"/>
          <w:sz w:val="20"/>
        </w:rPr>
        <w:t>l</w:t>
      </w:r>
      <w:r>
        <w:rPr>
          <w:color w:val="1D1D1D"/>
          <w:w w:val="105"/>
          <w:sz w:val="20"/>
        </w:rPr>
        <w:t>o</w:t>
      </w:r>
      <w:r>
        <w:rPr>
          <w:color w:val="080808"/>
          <w:w w:val="105"/>
          <w:sz w:val="20"/>
        </w:rPr>
        <w:t>mbiano</w:t>
      </w:r>
      <w:r>
        <w:rPr>
          <w:color w:val="080808"/>
          <w:spacing w:val="24"/>
          <w:w w:val="105"/>
          <w:sz w:val="20"/>
        </w:rPr>
        <w:t> </w:t>
      </w:r>
      <w:r>
        <w:rPr>
          <w:color w:val="080808"/>
          <w:w w:val="105"/>
          <w:sz w:val="20"/>
        </w:rPr>
        <w:t>d</w:t>
      </w:r>
      <w:r>
        <w:rPr>
          <w:color w:val="1D1D1D"/>
          <w:w w:val="105"/>
          <w:sz w:val="20"/>
        </w:rPr>
        <w:t>e </w:t>
      </w:r>
      <w:r>
        <w:rPr>
          <w:color w:val="080808"/>
          <w:w w:val="105"/>
          <w:sz w:val="20"/>
        </w:rPr>
        <w:t>Antrop</w:t>
      </w:r>
      <w:r>
        <w:rPr>
          <w:color w:val="1D1D1D"/>
          <w:w w:val="105"/>
          <w:sz w:val="20"/>
        </w:rPr>
        <w:t>o</w:t>
      </w:r>
      <w:r>
        <w:rPr>
          <w:color w:val="080808"/>
          <w:w w:val="105"/>
          <w:sz w:val="20"/>
        </w:rPr>
        <w:t>lo</w:t>
      </w:r>
      <w:r>
        <w:rPr>
          <w:color w:val="1D1D1D"/>
          <w:w w:val="105"/>
          <w:sz w:val="20"/>
        </w:rPr>
        <w:t>gía </w:t>
      </w:r>
      <w:r>
        <w:rPr>
          <w:color w:val="333333"/>
          <w:w w:val="105"/>
          <w:sz w:val="20"/>
        </w:rPr>
        <w:t>e</w:t>
      </w:r>
      <w:r>
        <w:rPr>
          <w:color w:val="333333"/>
          <w:w w:val="105"/>
          <w:sz w:val="20"/>
        </w:rPr>
        <w:t> </w:t>
      </w:r>
      <w:r>
        <w:rPr>
          <w:color w:val="1D1D1D"/>
          <w:w w:val="105"/>
          <w:sz w:val="20"/>
        </w:rPr>
        <w:t>His</w:t>
      </w:r>
      <w:r>
        <w:rPr>
          <w:color w:val="080808"/>
          <w:w w:val="105"/>
          <w:sz w:val="20"/>
        </w:rPr>
        <w:t>t</w:t>
      </w:r>
      <w:r>
        <w:rPr>
          <w:color w:val="1D1D1D"/>
          <w:w w:val="105"/>
          <w:sz w:val="20"/>
        </w:rPr>
        <w:t>o</w:t>
      </w:r>
      <w:r>
        <w:rPr>
          <w:color w:val="080808"/>
          <w:w w:val="105"/>
          <w:sz w:val="20"/>
        </w:rPr>
        <w:t>ria</w:t>
      </w:r>
      <w:r>
        <w:rPr>
          <w:color w:val="080808"/>
          <w:w w:val="105"/>
          <w:sz w:val="20"/>
        </w:rPr>
        <w:t> I</w:t>
      </w:r>
      <w:r>
        <w:rPr>
          <w:color w:val="1D1D1D"/>
          <w:w w:val="105"/>
          <w:sz w:val="20"/>
        </w:rPr>
        <w:t>C</w:t>
      </w:r>
      <w:r>
        <w:rPr>
          <w:color w:val="080808"/>
          <w:w w:val="105"/>
          <w:sz w:val="20"/>
        </w:rPr>
        <w:t>ANH</w:t>
      </w:r>
      <w:r>
        <w:rPr>
          <w:color w:val="1D1D1D"/>
          <w:w w:val="105"/>
          <w:sz w:val="20"/>
        </w:rPr>
        <w:t>,</w:t>
      </w:r>
      <w:r>
        <w:rPr>
          <w:color w:val="1D1D1D"/>
          <w:w w:val="105"/>
          <w:sz w:val="20"/>
        </w:rPr>
        <w:t> y</w:t>
      </w:r>
      <w:r>
        <w:rPr>
          <w:color w:val="1D1D1D"/>
          <w:w w:val="105"/>
          <w:sz w:val="20"/>
        </w:rPr>
        <w:t> c</w:t>
      </w:r>
      <w:r>
        <w:rPr>
          <w:color w:val="080808"/>
          <w:w w:val="105"/>
          <w:sz w:val="20"/>
        </w:rPr>
        <w:t>um</w:t>
      </w:r>
      <w:r>
        <w:rPr>
          <w:color w:val="1D1D1D"/>
          <w:w w:val="105"/>
          <w:sz w:val="20"/>
        </w:rPr>
        <w:t>p</w:t>
      </w:r>
      <w:r>
        <w:rPr>
          <w:color w:val="080808"/>
          <w:w w:val="105"/>
          <w:sz w:val="20"/>
        </w:rPr>
        <w:t>lir</w:t>
      </w:r>
      <w:r>
        <w:rPr>
          <w:color w:val="080808"/>
          <w:w w:val="105"/>
          <w:sz w:val="20"/>
        </w:rPr>
        <w:t> </w:t>
      </w:r>
      <w:r>
        <w:rPr>
          <w:color w:val="1D1D1D"/>
          <w:w w:val="105"/>
          <w:sz w:val="20"/>
        </w:rPr>
        <w:t>co</w:t>
      </w:r>
      <w:r>
        <w:rPr>
          <w:color w:val="080808"/>
          <w:w w:val="105"/>
          <w:sz w:val="20"/>
        </w:rPr>
        <w:t>n</w:t>
      </w:r>
      <w:r>
        <w:rPr>
          <w:color w:val="080808"/>
          <w:w w:val="105"/>
          <w:sz w:val="20"/>
        </w:rPr>
        <w:t> l</w:t>
      </w:r>
      <w:r>
        <w:rPr>
          <w:color w:val="1D1D1D"/>
          <w:w w:val="105"/>
          <w:sz w:val="20"/>
        </w:rPr>
        <w:t>a</w:t>
      </w:r>
      <w:r>
        <w:rPr>
          <w:color w:val="1D1D1D"/>
          <w:spacing w:val="40"/>
          <w:w w:val="105"/>
          <w:sz w:val="20"/>
        </w:rPr>
        <w:t> </w:t>
      </w:r>
      <w:r>
        <w:rPr>
          <w:color w:val="080808"/>
          <w:w w:val="105"/>
          <w:sz w:val="20"/>
        </w:rPr>
        <w:t>le</w:t>
      </w:r>
      <w:r>
        <w:rPr>
          <w:color w:val="333333"/>
          <w:w w:val="105"/>
          <w:sz w:val="20"/>
        </w:rPr>
        <w:t>g</w:t>
      </w:r>
      <w:r>
        <w:rPr>
          <w:color w:val="1D1D1D"/>
          <w:w w:val="105"/>
          <w:sz w:val="20"/>
        </w:rPr>
        <w:t>i</w:t>
      </w:r>
      <w:r>
        <w:rPr>
          <w:color w:val="333333"/>
          <w:w w:val="105"/>
          <w:sz w:val="20"/>
        </w:rPr>
        <w:t>s</w:t>
      </w:r>
      <w:r>
        <w:rPr>
          <w:color w:val="080808"/>
          <w:w w:val="105"/>
          <w:sz w:val="20"/>
        </w:rPr>
        <w:t>l</w:t>
      </w:r>
      <w:r>
        <w:rPr>
          <w:color w:val="333333"/>
          <w:w w:val="105"/>
          <w:sz w:val="20"/>
        </w:rPr>
        <w:t>a</w:t>
      </w:r>
      <w:r>
        <w:rPr>
          <w:color w:val="1D1D1D"/>
          <w:w w:val="105"/>
          <w:sz w:val="20"/>
        </w:rPr>
        <w:t>c</w:t>
      </w:r>
      <w:r>
        <w:rPr>
          <w:color w:val="080808"/>
          <w:w w:val="105"/>
          <w:sz w:val="20"/>
        </w:rPr>
        <w:t>i</w:t>
      </w:r>
      <w:r>
        <w:rPr>
          <w:color w:val="1D1D1D"/>
          <w:w w:val="105"/>
          <w:sz w:val="20"/>
        </w:rPr>
        <w:t>ó</w:t>
      </w:r>
      <w:r>
        <w:rPr>
          <w:color w:val="080808"/>
          <w:w w:val="105"/>
          <w:sz w:val="20"/>
        </w:rPr>
        <w:t>n</w:t>
      </w:r>
      <w:r>
        <w:rPr>
          <w:color w:val="080808"/>
          <w:w w:val="105"/>
          <w:sz w:val="20"/>
        </w:rPr>
        <w:t> </w:t>
      </w:r>
      <w:r>
        <w:rPr>
          <w:color w:val="1D1D1D"/>
          <w:w w:val="105"/>
          <w:sz w:val="20"/>
        </w:rPr>
        <w:t>v</w:t>
      </w:r>
      <w:r>
        <w:rPr>
          <w:color w:val="080808"/>
          <w:w w:val="105"/>
          <w:sz w:val="20"/>
        </w:rPr>
        <w:t>ig</w:t>
      </w:r>
      <w:r>
        <w:rPr>
          <w:color w:val="1D1D1D"/>
          <w:w w:val="105"/>
          <w:sz w:val="20"/>
        </w:rPr>
        <w:t>e</w:t>
      </w:r>
      <w:r>
        <w:rPr>
          <w:color w:val="080808"/>
          <w:w w:val="105"/>
          <w:sz w:val="20"/>
        </w:rPr>
        <w:t>nt</w:t>
      </w:r>
      <w:r>
        <w:rPr>
          <w:color w:val="1D1D1D"/>
          <w:w w:val="105"/>
          <w:sz w:val="20"/>
        </w:rPr>
        <w:t>e</w:t>
      </w:r>
      <w:r>
        <w:rPr>
          <w:color w:val="1D1D1D"/>
          <w:w w:val="105"/>
          <w:sz w:val="20"/>
        </w:rPr>
        <w:t> </w:t>
      </w:r>
      <w:r>
        <w:rPr>
          <w:color w:val="080808"/>
          <w:w w:val="105"/>
          <w:sz w:val="20"/>
        </w:rPr>
        <w:t>para</w:t>
      </w:r>
      <w:r>
        <w:rPr>
          <w:color w:val="080808"/>
          <w:w w:val="105"/>
          <w:sz w:val="20"/>
        </w:rPr>
        <w:t> l</w:t>
      </w:r>
      <w:r>
        <w:rPr>
          <w:color w:val="1D1D1D"/>
          <w:w w:val="105"/>
          <w:sz w:val="20"/>
        </w:rPr>
        <w:t>a</w:t>
      </w:r>
      <w:r>
        <w:rPr>
          <w:color w:val="1D1D1D"/>
          <w:w w:val="105"/>
          <w:sz w:val="20"/>
        </w:rPr>
        <w:t> </w:t>
      </w:r>
      <w:r>
        <w:rPr>
          <w:color w:val="080808"/>
          <w:w w:val="105"/>
          <w:sz w:val="20"/>
        </w:rPr>
        <w:t>prot</w:t>
      </w:r>
      <w:r>
        <w:rPr>
          <w:color w:val="1D1D1D"/>
          <w:w w:val="105"/>
          <w:sz w:val="20"/>
        </w:rPr>
        <w:t>ec</w:t>
      </w:r>
      <w:r>
        <w:rPr>
          <w:color w:val="080808"/>
          <w:w w:val="105"/>
          <w:sz w:val="20"/>
        </w:rPr>
        <w:t>ci</w:t>
      </w:r>
      <w:r>
        <w:rPr>
          <w:color w:val="1D1D1D"/>
          <w:w w:val="105"/>
          <w:sz w:val="20"/>
        </w:rPr>
        <w:t>ó</w:t>
      </w:r>
      <w:r>
        <w:rPr>
          <w:color w:val="080808"/>
          <w:w w:val="105"/>
          <w:sz w:val="20"/>
        </w:rPr>
        <w:t>n</w:t>
      </w:r>
      <w:r>
        <w:rPr>
          <w:color w:val="080808"/>
          <w:w w:val="105"/>
          <w:sz w:val="20"/>
        </w:rPr>
        <w:t> d</w:t>
      </w:r>
      <w:r>
        <w:rPr>
          <w:color w:val="1D1D1D"/>
          <w:w w:val="105"/>
          <w:sz w:val="20"/>
        </w:rPr>
        <w:t>e</w:t>
      </w:r>
      <w:r>
        <w:rPr>
          <w:color w:val="080808"/>
          <w:w w:val="105"/>
          <w:sz w:val="20"/>
        </w:rPr>
        <w:t>l</w:t>
      </w:r>
      <w:r>
        <w:rPr>
          <w:color w:val="080808"/>
          <w:spacing w:val="40"/>
          <w:w w:val="105"/>
          <w:sz w:val="20"/>
        </w:rPr>
        <w:t> </w:t>
      </w:r>
      <w:r>
        <w:rPr>
          <w:color w:val="080808"/>
          <w:w w:val="105"/>
          <w:sz w:val="20"/>
        </w:rPr>
        <w:t>p</w:t>
      </w:r>
      <w:r>
        <w:rPr>
          <w:color w:val="1D1D1D"/>
          <w:w w:val="105"/>
          <w:sz w:val="20"/>
        </w:rPr>
        <w:t>a</w:t>
      </w:r>
      <w:r>
        <w:rPr>
          <w:color w:val="080808"/>
          <w:w w:val="105"/>
          <w:sz w:val="20"/>
        </w:rPr>
        <w:t>tr</w:t>
      </w:r>
      <w:r>
        <w:rPr>
          <w:color w:val="1D1D1D"/>
          <w:w w:val="105"/>
          <w:sz w:val="20"/>
        </w:rPr>
        <w:t>i</w:t>
      </w:r>
      <w:r>
        <w:rPr>
          <w:color w:val="080808"/>
          <w:w w:val="105"/>
          <w:sz w:val="20"/>
        </w:rPr>
        <w:t>m</w:t>
      </w:r>
      <w:r>
        <w:rPr>
          <w:color w:val="1D1D1D"/>
          <w:w w:val="105"/>
          <w:sz w:val="20"/>
        </w:rPr>
        <w:t>on</w:t>
      </w:r>
      <w:r>
        <w:rPr>
          <w:color w:val="080808"/>
          <w:w w:val="105"/>
          <w:sz w:val="20"/>
        </w:rPr>
        <w:t>i</w:t>
      </w:r>
      <w:r>
        <w:rPr>
          <w:color w:val="1D1D1D"/>
          <w:w w:val="105"/>
          <w:sz w:val="20"/>
        </w:rPr>
        <w:t>o ar</w:t>
      </w:r>
      <w:r>
        <w:rPr>
          <w:color w:val="080808"/>
          <w:w w:val="105"/>
          <w:sz w:val="20"/>
        </w:rPr>
        <w:t>qu</w:t>
      </w:r>
      <w:r>
        <w:rPr>
          <w:color w:val="1D1D1D"/>
          <w:w w:val="105"/>
          <w:sz w:val="20"/>
        </w:rPr>
        <w:t>eo</w:t>
      </w:r>
      <w:r>
        <w:rPr>
          <w:color w:val="080808"/>
          <w:w w:val="105"/>
          <w:sz w:val="20"/>
        </w:rPr>
        <w:t>l</w:t>
      </w:r>
      <w:r>
        <w:rPr>
          <w:color w:val="1D1D1D"/>
          <w:w w:val="105"/>
          <w:sz w:val="20"/>
        </w:rPr>
        <w:t>óg</w:t>
      </w:r>
      <w:r>
        <w:rPr>
          <w:color w:val="080808"/>
          <w:w w:val="105"/>
          <w:sz w:val="20"/>
        </w:rPr>
        <w:t>ic</w:t>
      </w:r>
      <w:r>
        <w:rPr>
          <w:color w:val="1D1D1D"/>
          <w:w w:val="105"/>
          <w:sz w:val="20"/>
        </w:rPr>
        <w:t>o de </w:t>
      </w:r>
      <w:r>
        <w:rPr>
          <w:color w:val="080808"/>
          <w:w w:val="105"/>
          <w:sz w:val="20"/>
        </w:rPr>
        <w:t>l</w:t>
      </w:r>
      <w:r>
        <w:rPr>
          <w:color w:val="1D1D1D"/>
          <w:w w:val="105"/>
          <w:sz w:val="20"/>
        </w:rPr>
        <w:t>a</w:t>
      </w:r>
      <w:r>
        <w:rPr>
          <w:color w:val="1D1D1D"/>
          <w:spacing w:val="-14"/>
          <w:w w:val="105"/>
          <w:sz w:val="20"/>
        </w:rPr>
        <w:t> </w:t>
      </w:r>
      <w:r>
        <w:rPr>
          <w:color w:val="1D1D1D"/>
          <w:w w:val="105"/>
          <w:sz w:val="20"/>
        </w:rPr>
        <w:t>Nac</w:t>
      </w:r>
      <w:r>
        <w:rPr>
          <w:color w:val="080808"/>
          <w:w w:val="105"/>
          <w:sz w:val="20"/>
        </w:rPr>
        <w:t>i</w:t>
      </w:r>
      <w:r>
        <w:rPr>
          <w:color w:val="1D1D1D"/>
          <w:w w:val="105"/>
          <w:sz w:val="20"/>
        </w:rPr>
        <w:t>ó</w:t>
      </w:r>
      <w:r>
        <w:rPr>
          <w:color w:val="080808"/>
          <w:w w:val="105"/>
          <w:sz w:val="20"/>
        </w:rPr>
        <w:t>n</w:t>
      </w:r>
      <w:r>
        <w:rPr>
          <w:color w:val="333333"/>
          <w:w w:val="105"/>
          <w:sz w:val="20"/>
        </w:rPr>
        <w:t>. </w:t>
      </w:r>
      <w:r>
        <w:rPr>
          <w:color w:val="1D1D1D"/>
          <w:w w:val="105"/>
          <w:sz w:val="20"/>
        </w:rPr>
        <w:t>E</w:t>
      </w:r>
      <w:r>
        <w:rPr>
          <w:color w:val="080808"/>
          <w:w w:val="105"/>
          <w:sz w:val="20"/>
        </w:rPr>
        <w:t>s</w:t>
      </w:r>
      <w:r>
        <w:rPr>
          <w:color w:val="1D1D1D"/>
          <w:w w:val="105"/>
          <w:sz w:val="20"/>
        </w:rPr>
        <w:t>pecí</w:t>
      </w:r>
      <w:r>
        <w:rPr>
          <w:color w:val="080808"/>
          <w:w w:val="105"/>
          <w:sz w:val="20"/>
        </w:rPr>
        <w:t>fi</w:t>
      </w:r>
      <w:r>
        <w:rPr>
          <w:color w:val="1D1D1D"/>
          <w:w w:val="105"/>
          <w:sz w:val="20"/>
        </w:rPr>
        <w:t>c</w:t>
      </w:r>
      <w:r>
        <w:rPr>
          <w:color w:val="080808"/>
          <w:w w:val="105"/>
          <w:sz w:val="20"/>
        </w:rPr>
        <w:t>am</w:t>
      </w:r>
      <w:r>
        <w:rPr>
          <w:color w:val="1D1D1D"/>
          <w:w w:val="105"/>
          <w:sz w:val="20"/>
        </w:rPr>
        <w:t>e</w:t>
      </w:r>
      <w:r>
        <w:rPr>
          <w:color w:val="080808"/>
          <w:w w:val="105"/>
          <w:sz w:val="20"/>
        </w:rPr>
        <w:t>nt</w:t>
      </w:r>
      <w:r>
        <w:rPr>
          <w:color w:val="1D1D1D"/>
          <w:w w:val="105"/>
          <w:sz w:val="20"/>
        </w:rPr>
        <w:t>e </w:t>
      </w:r>
      <w:r>
        <w:rPr>
          <w:color w:val="080808"/>
          <w:w w:val="105"/>
          <w:sz w:val="20"/>
        </w:rPr>
        <w:t>l</w:t>
      </w:r>
      <w:r>
        <w:rPr>
          <w:color w:val="1D1D1D"/>
          <w:w w:val="105"/>
          <w:sz w:val="20"/>
        </w:rPr>
        <w:t>a </w:t>
      </w:r>
      <w:r>
        <w:rPr>
          <w:color w:val="080808"/>
          <w:w w:val="105"/>
          <w:sz w:val="20"/>
        </w:rPr>
        <w:t>l</w:t>
      </w:r>
      <w:r>
        <w:rPr>
          <w:color w:val="1D1D1D"/>
          <w:w w:val="105"/>
          <w:sz w:val="20"/>
        </w:rPr>
        <w:t>ey </w:t>
      </w:r>
      <w:r>
        <w:rPr>
          <w:color w:val="080808"/>
          <w:w w:val="105"/>
          <w:sz w:val="20"/>
        </w:rPr>
        <w:t>3</w:t>
      </w:r>
      <w:r>
        <w:rPr>
          <w:color w:val="1D1D1D"/>
          <w:w w:val="105"/>
          <w:sz w:val="20"/>
        </w:rPr>
        <w:t>97 de </w:t>
      </w:r>
      <w:r>
        <w:rPr>
          <w:color w:val="080808"/>
          <w:w w:val="105"/>
          <w:sz w:val="20"/>
        </w:rPr>
        <w:t>19</w:t>
      </w:r>
      <w:r>
        <w:rPr>
          <w:color w:val="1D1D1D"/>
          <w:w w:val="105"/>
          <w:sz w:val="20"/>
        </w:rPr>
        <w:t>97, </w:t>
      </w:r>
      <w:r>
        <w:rPr>
          <w:color w:val="080808"/>
          <w:w w:val="105"/>
          <w:sz w:val="20"/>
        </w:rPr>
        <w:t>m</w:t>
      </w:r>
      <w:r>
        <w:rPr>
          <w:color w:val="1D1D1D"/>
          <w:w w:val="105"/>
          <w:sz w:val="20"/>
        </w:rPr>
        <w:t>o</w:t>
      </w:r>
      <w:r>
        <w:rPr>
          <w:color w:val="080808"/>
          <w:w w:val="105"/>
          <w:sz w:val="20"/>
        </w:rPr>
        <w:t>d</w:t>
      </w:r>
      <w:r>
        <w:rPr>
          <w:color w:val="1D1D1D"/>
          <w:w w:val="105"/>
          <w:sz w:val="20"/>
        </w:rPr>
        <w:t>ific</w:t>
      </w:r>
      <w:r>
        <w:rPr>
          <w:color w:val="080808"/>
          <w:w w:val="105"/>
          <w:sz w:val="20"/>
        </w:rPr>
        <w:t>ad</w:t>
      </w:r>
      <w:r>
        <w:rPr>
          <w:color w:val="1D1D1D"/>
          <w:w w:val="105"/>
          <w:sz w:val="20"/>
        </w:rPr>
        <w:t>a p</w:t>
      </w:r>
      <w:r>
        <w:rPr>
          <w:color w:val="080808"/>
          <w:w w:val="105"/>
          <w:sz w:val="20"/>
        </w:rPr>
        <w:t>or</w:t>
      </w:r>
      <w:r>
        <w:rPr>
          <w:color w:val="080808"/>
          <w:spacing w:val="22"/>
          <w:w w:val="105"/>
          <w:sz w:val="20"/>
        </w:rPr>
        <w:t> </w:t>
      </w:r>
      <w:r>
        <w:rPr>
          <w:color w:val="080808"/>
          <w:w w:val="105"/>
          <w:sz w:val="20"/>
        </w:rPr>
        <w:t>la</w:t>
      </w:r>
      <w:r>
        <w:rPr>
          <w:color w:val="080808"/>
          <w:spacing w:val="21"/>
          <w:w w:val="105"/>
          <w:sz w:val="20"/>
        </w:rPr>
        <w:t> </w:t>
      </w:r>
      <w:r>
        <w:rPr>
          <w:color w:val="1D1D1D"/>
          <w:w w:val="105"/>
          <w:sz w:val="20"/>
        </w:rPr>
        <w:t>l</w:t>
      </w:r>
      <w:r>
        <w:rPr>
          <w:color w:val="080808"/>
          <w:w w:val="105"/>
          <w:sz w:val="20"/>
        </w:rPr>
        <w:t>e</w:t>
      </w:r>
      <w:r>
        <w:rPr>
          <w:color w:val="1D1D1D"/>
          <w:w w:val="105"/>
          <w:sz w:val="20"/>
        </w:rPr>
        <w:t>y</w:t>
      </w:r>
      <w:r>
        <w:rPr>
          <w:color w:val="1D1D1D"/>
          <w:spacing w:val="40"/>
          <w:w w:val="105"/>
          <w:sz w:val="20"/>
        </w:rPr>
        <w:t> </w:t>
      </w:r>
      <w:r>
        <w:rPr>
          <w:color w:val="1D1D1D"/>
          <w:w w:val="105"/>
          <w:sz w:val="20"/>
        </w:rPr>
        <w:t>118</w:t>
      </w:r>
      <w:r>
        <w:rPr>
          <w:color w:val="080808"/>
          <w:w w:val="105"/>
          <w:sz w:val="20"/>
        </w:rPr>
        <w:t>5</w:t>
      </w:r>
      <w:r>
        <w:rPr>
          <w:color w:val="080808"/>
          <w:spacing w:val="40"/>
          <w:w w:val="105"/>
          <w:sz w:val="20"/>
        </w:rPr>
        <w:t> </w:t>
      </w:r>
      <w:r>
        <w:rPr>
          <w:color w:val="080808"/>
          <w:w w:val="105"/>
          <w:sz w:val="20"/>
        </w:rPr>
        <w:t>d</w:t>
      </w:r>
      <w:r>
        <w:rPr>
          <w:color w:val="1D1D1D"/>
          <w:w w:val="105"/>
          <w:sz w:val="20"/>
        </w:rPr>
        <w:t>e</w:t>
      </w:r>
      <w:r>
        <w:rPr>
          <w:color w:val="1D1D1D"/>
          <w:spacing w:val="21"/>
          <w:w w:val="105"/>
          <w:sz w:val="20"/>
        </w:rPr>
        <w:t> </w:t>
      </w:r>
      <w:r>
        <w:rPr>
          <w:color w:val="1D1D1D"/>
          <w:w w:val="105"/>
          <w:sz w:val="20"/>
        </w:rPr>
        <w:t>2</w:t>
      </w:r>
      <w:r>
        <w:rPr>
          <w:color w:val="080808"/>
          <w:w w:val="105"/>
          <w:sz w:val="20"/>
        </w:rPr>
        <w:t>0</w:t>
      </w:r>
      <w:r>
        <w:rPr>
          <w:color w:val="1D1D1D"/>
          <w:w w:val="105"/>
          <w:sz w:val="20"/>
        </w:rPr>
        <w:t>08,</w:t>
      </w:r>
      <w:r>
        <w:rPr>
          <w:color w:val="1D1D1D"/>
          <w:spacing w:val="29"/>
          <w:w w:val="105"/>
          <w:sz w:val="20"/>
        </w:rPr>
        <w:t> </w:t>
      </w:r>
      <w:r>
        <w:rPr>
          <w:color w:val="1D1D1D"/>
          <w:w w:val="105"/>
          <w:sz w:val="20"/>
        </w:rPr>
        <w:t>e</w:t>
      </w:r>
      <w:r>
        <w:rPr>
          <w:color w:val="080808"/>
          <w:w w:val="105"/>
          <w:sz w:val="20"/>
        </w:rPr>
        <w:t>l</w:t>
      </w:r>
      <w:r>
        <w:rPr>
          <w:color w:val="080808"/>
          <w:spacing w:val="36"/>
          <w:w w:val="105"/>
          <w:sz w:val="20"/>
        </w:rPr>
        <w:t> </w:t>
      </w:r>
      <w:r>
        <w:rPr>
          <w:color w:val="080808"/>
          <w:w w:val="105"/>
          <w:sz w:val="20"/>
        </w:rPr>
        <w:t>d</w:t>
      </w:r>
      <w:r>
        <w:rPr>
          <w:color w:val="1D1D1D"/>
          <w:w w:val="105"/>
          <w:sz w:val="20"/>
        </w:rPr>
        <w:t>ec</w:t>
      </w:r>
      <w:r>
        <w:rPr>
          <w:color w:val="080808"/>
          <w:w w:val="105"/>
          <w:sz w:val="20"/>
        </w:rPr>
        <w:t>r</w:t>
      </w:r>
      <w:r>
        <w:rPr>
          <w:color w:val="1D1D1D"/>
          <w:w w:val="105"/>
          <w:sz w:val="20"/>
        </w:rPr>
        <w:t>eto</w:t>
      </w:r>
      <w:r>
        <w:rPr>
          <w:color w:val="1D1D1D"/>
          <w:spacing w:val="40"/>
          <w:w w:val="105"/>
          <w:sz w:val="20"/>
        </w:rPr>
        <w:t> </w:t>
      </w:r>
      <w:r>
        <w:rPr>
          <w:color w:val="080808"/>
          <w:w w:val="105"/>
          <w:sz w:val="20"/>
        </w:rPr>
        <w:t>1080</w:t>
      </w:r>
      <w:r>
        <w:rPr>
          <w:color w:val="080808"/>
          <w:spacing w:val="36"/>
          <w:w w:val="105"/>
          <w:sz w:val="20"/>
        </w:rPr>
        <w:t> </w:t>
      </w:r>
      <w:r>
        <w:rPr>
          <w:color w:val="080808"/>
          <w:w w:val="105"/>
          <w:sz w:val="20"/>
        </w:rPr>
        <w:t>d</w:t>
      </w:r>
      <w:r>
        <w:rPr>
          <w:color w:val="1D1D1D"/>
          <w:w w:val="105"/>
          <w:sz w:val="20"/>
        </w:rPr>
        <w:t>e</w:t>
      </w:r>
      <w:r>
        <w:rPr>
          <w:color w:val="1D1D1D"/>
          <w:spacing w:val="29"/>
          <w:w w:val="105"/>
          <w:sz w:val="20"/>
        </w:rPr>
        <w:t> </w:t>
      </w:r>
      <w:r>
        <w:rPr>
          <w:color w:val="1D1D1D"/>
          <w:w w:val="105"/>
          <w:sz w:val="20"/>
        </w:rPr>
        <w:t>2</w:t>
      </w:r>
      <w:r>
        <w:rPr>
          <w:color w:val="080808"/>
          <w:w w:val="105"/>
          <w:sz w:val="20"/>
        </w:rPr>
        <w:t>01</w:t>
      </w:r>
      <w:r>
        <w:rPr>
          <w:color w:val="333333"/>
          <w:w w:val="105"/>
          <w:sz w:val="20"/>
        </w:rPr>
        <w:t>5</w:t>
      </w:r>
      <w:r>
        <w:rPr>
          <w:color w:val="1D1D1D"/>
          <w:w w:val="105"/>
          <w:sz w:val="20"/>
        </w:rPr>
        <w:t>,</w:t>
      </w:r>
      <w:r>
        <w:rPr>
          <w:color w:val="1D1D1D"/>
          <w:spacing w:val="29"/>
          <w:w w:val="105"/>
          <w:sz w:val="20"/>
        </w:rPr>
        <w:t> </w:t>
      </w:r>
      <w:r>
        <w:rPr>
          <w:color w:val="1D1D1D"/>
          <w:w w:val="105"/>
          <w:sz w:val="20"/>
        </w:rPr>
        <w:t>e</w:t>
      </w:r>
      <w:r>
        <w:rPr>
          <w:color w:val="080808"/>
          <w:w w:val="105"/>
          <w:sz w:val="20"/>
        </w:rPr>
        <w:t>l</w:t>
      </w:r>
      <w:r>
        <w:rPr>
          <w:color w:val="080808"/>
          <w:spacing w:val="29"/>
          <w:w w:val="105"/>
          <w:sz w:val="20"/>
        </w:rPr>
        <w:t> </w:t>
      </w:r>
      <w:r>
        <w:rPr>
          <w:color w:val="080808"/>
          <w:w w:val="105"/>
          <w:sz w:val="20"/>
        </w:rPr>
        <w:t>d</w:t>
      </w:r>
      <w:r>
        <w:rPr>
          <w:color w:val="1D1D1D"/>
          <w:w w:val="105"/>
          <w:sz w:val="20"/>
        </w:rPr>
        <w:t>ecreto</w:t>
      </w:r>
      <w:r>
        <w:rPr>
          <w:color w:val="1D1D1D"/>
          <w:spacing w:val="40"/>
          <w:w w:val="105"/>
          <w:sz w:val="20"/>
        </w:rPr>
        <w:t> </w:t>
      </w:r>
      <w:r>
        <w:rPr>
          <w:color w:val="1D1D1D"/>
          <w:w w:val="105"/>
          <w:sz w:val="20"/>
        </w:rPr>
        <w:t>13</w:t>
      </w:r>
      <w:r>
        <w:rPr>
          <w:color w:val="080808"/>
          <w:w w:val="105"/>
          <w:sz w:val="20"/>
        </w:rPr>
        <w:t>8</w:t>
      </w:r>
      <w:r>
        <w:rPr>
          <w:color w:val="080808"/>
          <w:spacing w:val="36"/>
          <w:w w:val="105"/>
          <w:sz w:val="20"/>
        </w:rPr>
        <w:t> </w:t>
      </w:r>
      <w:r>
        <w:rPr>
          <w:color w:val="1D1D1D"/>
          <w:w w:val="105"/>
          <w:sz w:val="20"/>
        </w:rPr>
        <w:t>d</w:t>
      </w:r>
      <w:r>
        <w:rPr>
          <w:color w:val="080808"/>
          <w:w w:val="105"/>
          <w:sz w:val="20"/>
        </w:rPr>
        <w:t>e</w:t>
      </w:r>
      <w:r>
        <w:rPr>
          <w:color w:val="080808"/>
          <w:spacing w:val="36"/>
          <w:w w:val="105"/>
          <w:sz w:val="20"/>
        </w:rPr>
        <w:t> </w:t>
      </w:r>
      <w:r>
        <w:rPr>
          <w:color w:val="1D1D1D"/>
          <w:w w:val="105"/>
          <w:sz w:val="20"/>
        </w:rPr>
        <w:t>2019</w:t>
      </w:r>
      <w:r>
        <w:rPr>
          <w:color w:val="1D1D1D"/>
          <w:spacing w:val="22"/>
          <w:w w:val="105"/>
          <w:sz w:val="20"/>
        </w:rPr>
        <w:t> </w:t>
      </w:r>
      <w:r>
        <w:rPr>
          <w:color w:val="1D1D1D"/>
          <w:w w:val="105"/>
          <w:sz w:val="20"/>
        </w:rPr>
        <w:t>y</w:t>
      </w:r>
      <w:r>
        <w:rPr>
          <w:color w:val="1D1D1D"/>
          <w:spacing w:val="29"/>
          <w:w w:val="105"/>
          <w:sz w:val="20"/>
        </w:rPr>
        <w:t> </w:t>
      </w:r>
      <w:r>
        <w:rPr>
          <w:color w:val="1D1D1D"/>
          <w:w w:val="105"/>
          <w:sz w:val="20"/>
        </w:rPr>
        <w:t>de</w:t>
      </w:r>
      <w:r>
        <w:rPr>
          <w:color w:val="080808"/>
          <w:w w:val="105"/>
          <w:sz w:val="20"/>
        </w:rPr>
        <w:t>m</w:t>
      </w:r>
      <w:r>
        <w:rPr>
          <w:color w:val="1D1D1D"/>
          <w:w w:val="105"/>
          <w:sz w:val="20"/>
        </w:rPr>
        <w:t>á</w:t>
      </w:r>
      <w:r>
        <w:rPr>
          <w:color w:val="333333"/>
          <w:w w:val="105"/>
          <w:sz w:val="20"/>
        </w:rPr>
        <w:t>s</w:t>
      </w:r>
    </w:p>
    <w:p>
      <w:pPr>
        <w:spacing w:after="0" w:line="302" w:lineRule="auto"/>
        <w:jc w:val="both"/>
        <w:rPr>
          <w:rFonts w:ascii="Arial" w:hAnsi="Arial"/>
          <w:sz w:val="20"/>
        </w:rPr>
        <w:sectPr>
          <w:pgSz w:w="12240" w:h="15840"/>
          <w:pgMar w:header="0" w:footer="955" w:top="1400" w:bottom="1160" w:left="0" w:right="680"/>
        </w:sectPr>
      </w:pPr>
    </w:p>
    <w:p>
      <w:pPr>
        <w:pStyle w:val="BodyText"/>
        <w:spacing w:line="292" w:lineRule="auto" w:before="80"/>
        <w:ind w:left="3067" w:right="1002" w:hanging="8"/>
        <w:jc w:val="both"/>
      </w:pPr>
      <w:r>
        <w:rPr>
          <w:color w:val="080808"/>
        </w:rPr>
        <w:t>normas que la complementen, modifiquen, adicionen o sustituyan. En est</w:t>
      </w:r>
      <w:r>
        <w:rPr>
          <w:color w:val="1D1D1D"/>
        </w:rPr>
        <w:t>e </w:t>
      </w:r>
      <w:r>
        <w:rPr>
          <w:color w:val="080808"/>
        </w:rPr>
        <w:t>sentido</w:t>
      </w:r>
      <w:r>
        <w:rPr>
          <w:color w:val="1D1D1D"/>
        </w:rPr>
        <w:t>, </w:t>
      </w:r>
      <w:r>
        <w:rPr>
          <w:color w:val="080808"/>
        </w:rPr>
        <w:t>el Concesionario deberá cumplir como mínimo</w:t>
      </w:r>
      <w:r>
        <w:rPr>
          <w:color w:val="080808"/>
          <w:spacing w:val="40"/>
        </w:rPr>
        <w:t> </w:t>
      </w:r>
      <w:r>
        <w:rPr>
          <w:color w:val="080808"/>
        </w:rPr>
        <w:t>con</w:t>
      </w:r>
      <w:r>
        <w:rPr>
          <w:color w:val="080808"/>
          <w:spacing w:val="40"/>
        </w:rPr>
        <w:t> </w:t>
      </w:r>
      <w:r>
        <w:rPr>
          <w:color w:val="080808"/>
        </w:rPr>
        <w:t>las</w:t>
      </w:r>
      <w:r>
        <w:rPr>
          <w:color w:val="080808"/>
          <w:spacing w:val="40"/>
        </w:rPr>
        <w:t> </w:t>
      </w:r>
      <w:r>
        <w:rPr>
          <w:color w:val="080808"/>
        </w:rPr>
        <w:t>siguientes obligacione</w:t>
      </w:r>
      <w:r>
        <w:rPr>
          <w:color w:val="1D1D1D"/>
        </w:rPr>
        <w:t>s</w:t>
      </w:r>
      <w:r>
        <w:rPr>
          <w:color w:val="080808"/>
        </w:rPr>
        <w:t>:</w:t>
      </w:r>
    </w:p>
    <w:p>
      <w:pPr>
        <w:pStyle w:val="BodyText"/>
        <w:spacing w:before="40"/>
      </w:pPr>
    </w:p>
    <w:p>
      <w:pPr>
        <w:pStyle w:val="ListParagraph"/>
        <w:numPr>
          <w:ilvl w:val="2"/>
          <w:numId w:val="36"/>
        </w:numPr>
        <w:tabs>
          <w:tab w:pos="3482" w:val="left" w:leader="none"/>
          <w:tab w:pos="3484" w:val="left" w:leader="none"/>
        </w:tabs>
        <w:spacing w:line="288" w:lineRule="auto" w:before="0" w:after="0"/>
        <w:ind w:left="3484" w:right="995" w:hanging="418"/>
        <w:jc w:val="both"/>
        <w:rPr>
          <w:color w:val="080808"/>
          <w:sz w:val="20"/>
        </w:rPr>
      </w:pPr>
      <w:r>
        <w:rPr>
          <w:color w:val="080808"/>
          <w:w w:val="105"/>
          <w:sz w:val="21"/>
        </w:rPr>
        <w:t>Allegar un</w:t>
      </w:r>
      <w:r>
        <w:rPr>
          <w:color w:val="080808"/>
          <w:w w:val="105"/>
          <w:sz w:val="21"/>
        </w:rPr>
        <w:t> oficio al</w:t>
      </w:r>
      <w:r>
        <w:rPr>
          <w:color w:val="080808"/>
          <w:w w:val="105"/>
          <w:sz w:val="21"/>
        </w:rPr>
        <w:t> Instituto</w:t>
      </w:r>
      <w:r>
        <w:rPr>
          <w:color w:val="080808"/>
          <w:w w:val="105"/>
          <w:sz w:val="21"/>
        </w:rPr>
        <w:t> Colombiano</w:t>
      </w:r>
      <w:r>
        <w:rPr>
          <w:color w:val="080808"/>
          <w:w w:val="105"/>
          <w:sz w:val="21"/>
        </w:rPr>
        <w:t> d</w:t>
      </w:r>
      <w:r>
        <w:rPr>
          <w:color w:val="1D1D1D"/>
          <w:w w:val="105"/>
          <w:sz w:val="21"/>
        </w:rPr>
        <w:t>e</w:t>
      </w:r>
      <w:r>
        <w:rPr>
          <w:color w:val="1D1D1D"/>
          <w:spacing w:val="-4"/>
          <w:w w:val="105"/>
          <w:sz w:val="21"/>
        </w:rPr>
        <w:t> </w:t>
      </w:r>
      <w:r>
        <w:rPr>
          <w:color w:val="080808"/>
          <w:w w:val="105"/>
          <w:sz w:val="21"/>
        </w:rPr>
        <w:t>Antropología e</w:t>
      </w:r>
      <w:r>
        <w:rPr>
          <w:color w:val="080808"/>
          <w:w w:val="105"/>
          <w:sz w:val="21"/>
        </w:rPr>
        <w:t> Historia</w:t>
      </w:r>
      <w:r>
        <w:rPr>
          <w:color w:val="080808"/>
          <w:w w:val="105"/>
          <w:sz w:val="21"/>
        </w:rPr>
        <w:t> (ICANH) preguntando sobre el potencial arqueológ</w:t>
      </w:r>
      <w:r>
        <w:rPr>
          <w:color w:val="1D1D1D"/>
          <w:w w:val="105"/>
          <w:sz w:val="21"/>
        </w:rPr>
        <w:t>i</w:t>
      </w:r>
      <w:r>
        <w:rPr>
          <w:color w:val="080808"/>
          <w:w w:val="105"/>
          <w:sz w:val="21"/>
        </w:rPr>
        <w:t>co de</w:t>
      </w:r>
      <w:r>
        <w:rPr>
          <w:color w:val="080808"/>
          <w:w w:val="105"/>
          <w:sz w:val="21"/>
        </w:rPr>
        <w:t> la</w:t>
      </w:r>
      <w:r>
        <w:rPr>
          <w:color w:val="080808"/>
          <w:spacing w:val="-3"/>
          <w:w w:val="105"/>
          <w:sz w:val="21"/>
        </w:rPr>
        <w:t> </w:t>
      </w:r>
      <w:r>
        <w:rPr>
          <w:color w:val="080808"/>
          <w:w w:val="105"/>
          <w:sz w:val="21"/>
        </w:rPr>
        <w:t>zona</w:t>
      </w:r>
      <w:r>
        <w:rPr>
          <w:color w:val="080808"/>
          <w:spacing w:val="-3"/>
          <w:w w:val="105"/>
          <w:sz w:val="21"/>
        </w:rPr>
        <w:t> </w:t>
      </w:r>
      <w:r>
        <w:rPr>
          <w:color w:val="080808"/>
          <w:w w:val="105"/>
          <w:sz w:val="21"/>
        </w:rPr>
        <w:t>donde</w:t>
      </w:r>
      <w:r>
        <w:rPr>
          <w:color w:val="080808"/>
          <w:w w:val="105"/>
          <w:sz w:val="21"/>
        </w:rPr>
        <w:t> </w:t>
      </w:r>
      <w:r>
        <w:rPr>
          <w:color w:val="1D1D1D"/>
          <w:w w:val="105"/>
          <w:sz w:val="21"/>
        </w:rPr>
        <w:t>s</w:t>
      </w:r>
      <w:r>
        <w:rPr>
          <w:color w:val="080808"/>
          <w:w w:val="105"/>
          <w:sz w:val="21"/>
        </w:rPr>
        <w:t>e desarr</w:t>
      </w:r>
      <w:r>
        <w:rPr>
          <w:color w:val="1D1D1D"/>
          <w:w w:val="105"/>
          <w:sz w:val="21"/>
        </w:rPr>
        <w:t>o</w:t>
      </w:r>
      <w:r>
        <w:rPr>
          <w:color w:val="080808"/>
          <w:w w:val="105"/>
          <w:sz w:val="21"/>
        </w:rPr>
        <w:t>lla</w:t>
      </w:r>
      <w:r>
        <w:rPr>
          <w:color w:val="1D1D1D"/>
          <w:w w:val="105"/>
          <w:sz w:val="21"/>
        </w:rPr>
        <w:t>r</w:t>
      </w:r>
      <w:r>
        <w:rPr>
          <w:color w:val="080808"/>
          <w:w w:val="105"/>
          <w:sz w:val="21"/>
        </w:rPr>
        <w:t>á</w:t>
      </w:r>
      <w:r>
        <w:rPr>
          <w:color w:val="080808"/>
          <w:spacing w:val="-3"/>
          <w:w w:val="105"/>
          <w:sz w:val="21"/>
        </w:rPr>
        <w:t> </w:t>
      </w:r>
      <w:r>
        <w:rPr>
          <w:color w:val="1D1D1D"/>
          <w:w w:val="105"/>
          <w:sz w:val="21"/>
        </w:rPr>
        <w:t>e</w:t>
      </w:r>
      <w:r>
        <w:rPr>
          <w:color w:val="080808"/>
          <w:w w:val="105"/>
          <w:sz w:val="21"/>
        </w:rPr>
        <w:t>l Proyecto,</w:t>
      </w:r>
      <w:r>
        <w:rPr>
          <w:color w:val="080808"/>
          <w:w w:val="105"/>
          <w:sz w:val="21"/>
        </w:rPr>
        <w:t> la</w:t>
      </w:r>
      <w:r>
        <w:rPr>
          <w:color w:val="080808"/>
          <w:w w:val="105"/>
          <w:sz w:val="21"/>
        </w:rPr>
        <w:t> existencia</w:t>
      </w:r>
      <w:r>
        <w:rPr>
          <w:color w:val="080808"/>
          <w:w w:val="105"/>
          <w:sz w:val="21"/>
        </w:rPr>
        <w:t> de</w:t>
      </w:r>
      <w:r>
        <w:rPr>
          <w:color w:val="080808"/>
          <w:w w:val="105"/>
          <w:sz w:val="21"/>
        </w:rPr>
        <w:t> áreas</w:t>
      </w:r>
      <w:r>
        <w:rPr>
          <w:color w:val="080808"/>
          <w:w w:val="105"/>
          <w:sz w:val="21"/>
        </w:rPr>
        <w:t> arqueológicas</w:t>
      </w:r>
      <w:r>
        <w:rPr>
          <w:color w:val="080808"/>
          <w:w w:val="105"/>
          <w:sz w:val="21"/>
        </w:rPr>
        <w:t> protegidas</w:t>
      </w:r>
      <w:r>
        <w:rPr>
          <w:color w:val="080808"/>
          <w:w w:val="105"/>
          <w:sz w:val="21"/>
        </w:rPr>
        <w:t> en</w:t>
      </w:r>
      <w:r>
        <w:rPr>
          <w:color w:val="080808"/>
          <w:w w:val="105"/>
          <w:sz w:val="21"/>
        </w:rPr>
        <w:t> el</w:t>
      </w:r>
      <w:r>
        <w:rPr>
          <w:color w:val="080808"/>
          <w:w w:val="105"/>
          <w:sz w:val="21"/>
        </w:rPr>
        <w:t> Á</w:t>
      </w:r>
      <w:r>
        <w:rPr>
          <w:color w:val="1D1D1D"/>
          <w:w w:val="105"/>
          <w:sz w:val="21"/>
        </w:rPr>
        <w:t>r</w:t>
      </w:r>
      <w:r>
        <w:rPr>
          <w:color w:val="080808"/>
          <w:w w:val="105"/>
          <w:sz w:val="21"/>
        </w:rPr>
        <w:t>ea</w:t>
      </w:r>
      <w:r>
        <w:rPr>
          <w:color w:val="080808"/>
          <w:w w:val="105"/>
          <w:sz w:val="21"/>
        </w:rPr>
        <w:t> de</w:t>
      </w:r>
      <w:r>
        <w:rPr>
          <w:color w:val="080808"/>
          <w:w w:val="105"/>
          <w:sz w:val="21"/>
        </w:rPr>
        <w:t> la</w:t>
      </w:r>
      <w:r>
        <w:rPr>
          <w:color w:val="1D1D1D"/>
          <w:w w:val="105"/>
          <w:sz w:val="21"/>
        </w:rPr>
        <w:t>s </w:t>
      </w:r>
      <w:r>
        <w:rPr>
          <w:color w:val="080808"/>
          <w:w w:val="105"/>
          <w:sz w:val="21"/>
        </w:rPr>
        <w:t>Intervenciones</w:t>
      </w:r>
      <w:r>
        <w:rPr>
          <w:color w:val="080808"/>
          <w:w w:val="105"/>
          <w:sz w:val="21"/>
        </w:rPr>
        <w:t> y</w:t>
      </w:r>
      <w:r>
        <w:rPr>
          <w:color w:val="080808"/>
          <w:w w:val="105"/>
          <w:sz w:val="21"/>
        </w:rPr>
        <w:t> sobre</w:t>
      </w:r>
      <w:r>
        <w:rPr>
          <w:color w:val="080808"/>
          <w:w w:val="105"/>
          <w:sz w:val="21"/>
        </w:rPr>
        <w:t> la</w:t>
      </w:r>
      <w:r>
        <w:rPr>
          <w:color w:val="080808"/>
          <w:w w:val="105"/>
          <w:sz w:val="21"/>
        </w:rPr>
        <w:t> pertinencia</w:t>
      </w:r>
      <w:r>
        <w:rPr>
          <w:color w:val="080808"/>
          <w:w w:val="105"/>
          <w:sz w:val="21"/>
        </w:rPr>
        <w:t> de</w:t>
      </w:r>
      <w:r>
        <w:rPr>
          <w:color w:val="080808"/>
          <w:w w:val="105"/>
          <w:sz w:val="21"/>
        </w:rPr>
        <w:t> la</w:t>
      </w:r>
      <w:r>
        <w:rPr>
          <w:color w:val="080808"/>
          <w:w w:val="105"/>
          <w:sz w:val="21"/>
        </w:rPr>
        <w:t> formulación</w:t>
      </w:r>
      <w:r>
        <w:rPr>
          <w:color w:val="080808"/>
          <w:w w:val="105"/>
          <w:sz w:val="21"/>
        </w:rPr>
        <w:t> </w:t>
      </w:r>
      <w:r>
        <w:rPr>
          <w:color w:val="1D1D1D"/>
          <w:w w:val="105"/>
          <w:sz w:val="21"/>
        </w:rPr>
        <w:t>y</w:t>
      </w:r>
      <w:r>
        <w:rPr>
          <w:color w:val="1D1D1D"/>
          <w:w w:val="105"/>
          <w:sz w:val="21"/>
        </w:rPr>
        <w:t> </w:t>
      </w:r>
      <w:r>
        <w:rPr>
          <w:color w:val="080808"/>
          <w:w w:val="105"/>
          <w:sz w:val="21"/>
        </w:rPr>
        <w:t>ejecución</w:t>
      </w:r>
      <w:r>
        <w:rPr>
          <w:color w:val="080808"/>
          <w:w w:val="105"/>
          <w:sz w:val="21"/>
        </w:rPr>
        <w:t> de</w:t>
      </w:r>
      <w:r>
        <w:rPr>
          <w:color w:val="080808"/>
          <w:w w:val="105"/>
          <w:sz w:val="21"/>
        </w:rPr>
        <w:t> un Programa de</w:t>
      </w:r>
      <w:r>
        <w:rPr>
          <w:color w:val="080808"/>
          <w:spacing w:val="-2"/>
          <w:w w:val="105"/>
          <w:sz w:val="21"/>
        </w:rPr>
        <w:t> </w:t>
      </w:r>
      <w:r>
        <w:rPr>
          <w:color w:val="080808"/>
          <w:w w:val="105"/>
          <w:sz w:val="21"/>
        </w:rPr>
        <w:t>Arqueología</w:t>
      </w:r>
      <w:r>
        <w:rPr>
          <w:color w:val="080808"/>
          <w:spacing w:val="-2"/>
          <w:w w:val="105"/>
          <w:sz w:val="21"/>
        </w:rPr>
        <w:t> </w:t>
      </w:r>
      <w:r>
        <w:rPr>
          <w:color w:val="080808"/>
          <w:w w:val="105"/>
          <w:sz w:val="21"/>
        </w:rPr>
        <w:t>P</w:t>
      </w:r>
      <w:r>
        <w:rPr>
          <w:color w:val="1D1D1D"/>
          <w:w w:val="105"/>
          <w:sz w:val="21"/>
        </w:rPr>
        <w:t>r</w:t>
      </w:r>
      <w:r>
        <w:rPr>
          <w:color w:val="080808"/>
          <w:w w:val="105"/>
          <w:sz w:val="21"/>
        </w:rPr>
        <w:t>eventiva.</w:t>
      </w:r>
      <w:r>
        <w:rPr>
          <w:color w:val="080808"/>
          <w:w w:val="105"/>
          <w:sz w:val="21"/>
        </w:rPr>
        <w:t> Para</w:t>
      </w:r>
      <w:r>
        <w:rPr>
          <w:color w:val="080808"/>
          <w:spacing w:val="-8"/>
          <w:w w:val="105"/>
          <w:sz w:val="21"/>
        </w:rPr>
        <w:t> </w:t>
      </w:r>
      <w:r>
        <w:rPr>
          <w:color w:val="080808"/>
          <w:w w:val="105"/>
          <w:sz w:val="21"/>
        </w:rPr>
        <w:t>esto</w:t>
      </w:r>
      <w:r>
        <w:rPr>
          <w:color w:val="1D1D1D"/>
          <w:w w:val="105"/>
          <w:sz w:val="21"/>
        </w:rPr>
        <w:t>,</w:t>
      </w:r>
      <w:r>
        <w:rPr>
          <w:color w:val="1D1D1D"/>
          <w:spacing w:val="-2"/>
          <w:w w:val="105"/>
          <w:sz w:val="21"/>
        </w:rPr>
        <w:t> </w:t>
      </w:r>
      <w:r>
        <w:rPr>
          <w:color w:val="080808"/>
          <w:w w:val="105"/>
          <w:sz w:val="21"/>
        </w:rPr>
        <w:t>deberá</w:t>
      </w:r>
      <w:r>
        <w:rPr>
          <w:color w:val="080808"/>
          <w:spacing w:val="-2"/>
          <w:w w:val="105"/>
          <w:sz w:val="21"/>
        </w:rPr>
        <w:t> </w:t>
      </w:r>
      <w:r>
        <w:rPr>
          <w:color w:val="080808"/>
          <w:w w:val="105"/>
          <w:sz w:val="21"/>
        </w:rPr>
        <w:t>presentar</w:t>
      </w:r>
      <w:r>
        <w:rPr>
          <w:color w:val="080808"/>
          <w:spacing w:val="-2"/>
          <w:w w:val="105"/>
          <w:sz w:val="21"/>
        </w:rPr>
        <w:t> </w:t>
      </w:r>
      <w:r>
        <w:rPr>
          <w:color w:val="080808"/>
          <w:w w:val="105"/>
          <w:sz w:val="21"/>
        </w:rPr>
        <w:t>al ICANH l</w:t>
      </w:r>
      <w:r>
        <w:rPr>
          <w:color w:val="1D1D1D"/>
          <w:w w:val="105"/>
          <w:sz w:val="21"/>
        </w:rPr>
        <w:t>o</w:t>
      </w:r>
      <w:r>
        <w:rPr>
          <w:color w:val="080808"/>
          <w:w w:val="105"/>
          <w:sz w:val="21"/>
        </w:rPr>
        <w:t>s soportes informativos necesarios.</w:t>
      </w:r>
    </w:p>
    <w:p>
      <w:pPr>
        <w:pStyle w:val="BodyText"/>
        <w:spacing w:before="57"/>
      </w:pPr>
    </w:p>
    <w:p>
      <w:pPr>
        <w:pStyle w:val="ListParagraph"/>
        <w:numPr>
          <w:ilvl w:val="2"/>
          <w:numId w:val="36"/>
        </w:numPr>
        <w:tabs>
          <w:tab w:pos="3484" w:val="left" w:leader="none"/>
          <w:tab w:pos="3490" w:val="left" w:leader="none"/>
        </w:tabs>
        <w:spacing w:line="288" w:lineRule="auto" w:before="1" w:after="0"/>
        <w:ind w:left="3484" w:right="988" w:hanging="418"/>
        <w:jc w:val="both"/>
        <w:rPr>
          <w:color w:val="080808"/>
          <w:sz w:val="21"/>
        </w:rPr>
      </w:pPr>
      <w:r>
        <w:rPr>
          <w:color w:val="080808"/>
          <w:sz w:val="21"/>
        </w:rPr>
        <w:tab/>
      </w:r>
      <w:r>
        <w:rPr>
          <w:color w:val="080808"/>
          <w:w w:val="105"/>
          <w:sz w:val="21"/>
        </w:rPr>
        <w:t>Si</w:t>
      </w:r>
      <w:r>
        <w:rPr>
          <w:color w:val="080808"/>
          <w:w w:val="105"/>
          <w:sz w:val="21"/>
        </w:rPr>
        <w:t> el</w:t>
      </w:r>
      <w:r>
        <w:rPr>
          <w:color w:val="080808"/>
          <w:w w:val="105"/>
          <w:sz w:val="21"/>
        </w:rPr>
        <w:t> ICANH</w:t>
      </w:r>
      <w:r>
        <w:rPr>
          <w:color w:val="080808"/>
          <w:w w:val="105"/>
          <w:sz w:val="21"/>
        </w:rPr>
        <w:t> informa que</w:t>
      </w:r>
      <w:r>
        <w:rPr>
          <w:color w:val="080808"/>
          <w:w w:val="105"/>
          <w:sz w:val="21"/>
        </w:rPr>
        <w:t> se</w:t>
      </w:r>
      <w:r>
        <w:rPr>
          <w:color w:val="080808"/>
          <w:w w:val="105"/>
          <w:sz w:val="21"/>
        </w:rPr>
        <w:t> requiere</w:t>
      </w:r>
      <w:r>
        <w:rPr>
          <w:color w:val="080808"/>
          <w:w w:val="105"/>
          <w:sz w:val="21"/>
        </w:rPr>
        <w:t> el</w:t>
      </w:r>
      <w:r>
        <w:rPr>
          <w:color w:val="080808"/>
          <w:w w:val="105"/>
          <w:sz w:val="21"/>
        </w:rPr>
        <w:t> Programa</w:t>
      </w:r>
      <w:r>
        <w:rPr>
          <w:color w:val="080808"/>
          <w:w w:val="105"/>
          <w:sz w:val="21"/>
        </w:rPr>
        <w:t> de</w:t>
      </w:r>
      <w:r>
        <w:rPr>
          <w:color w:val="080808"/>
          <w:w w:val="105"/>
          <w:sz w:val="21"/>
        </w:rPr>
        <w:t> Arque</w:t>
      </w:r>
      <w:r>
        <w:rPr>
          <w:color w:val="1D1D1D"/>
          <w:w w:val="105"/>
          <w:sz w:val="21"/>
        </w:rPr>
        <w:t>o</w:t>
      </w:r>
      <w:r>
        <w:rPr>
          <w:color w:val="080808"/>
          <w:w w:val="105"/>
          <w:sz w:val="21"/>
        </w:rPr>
        <w:t>lo</w:t>
      </w:r>
      <w:r>
        <w:rPr>
          <w:color w:val="1D1D1D"/>
          <w:w w:val="105"/>
          <w:sz w:val="21"/>
        </w:rPr>
        <w:t>g</w:t>
      </w:r>
      <w:r>
        <w:rPr>
          <w:color w:val="080808"/>
          <w:w w:val="105"/>
          <w:sz w:val="21"/>
        </w:rPr>
        <w:t>ía</w:t>
      </w:r>
      <w:r>
        <w:rPr>
          <w:color w:val="080808"/>
          <w:w w:val="105"/>
          <w:sz w:val="21"/>
        </w:rPr>
        <w:t> Pre</w:t>
      </w:r>
      <w:r>
        <w:rPr>
          <w:color w:val="1D1D1D"/>
          <w:w w:val="105"/>
          <w:sz w:val="21"/>
        </w:rPr>
        <w:t>v</w:t>
      </w:r>
      <w:r>
        <w:rPr>
          <w:color w:val="080808"/>
          <w:w w:val="105"/>
          <w:sz w:val="21"/>
        </w:rPr>
        <w:t>enti</w:t>
      </w:r>
      <w:r>
        <w:rPr>
          <w:color w:val="1D1D1D"/>
          <w:w w:val="105"/>
          <w:sz w:val="21"/>
        </w:rPr>
        <w:t>v</w:t>
      </w:r>
      <w:r>
        <w:rPr>
          <w:color w:val="080808"/>
          <w:w w:val="105"/>
          <w:sz w:val="21"/>
        </w:rPr>
        <w:t>a, deberá</w:t>
      </w:r>
      <w:r>
        <w:rPr>
          <w:color w:val="080808"/>
          <w:spacing w:val="-5"/>
          <w:w w:val="105"/>
          <w:sz w:val="21"/>
        </w:rPr>
        <w:t> </w:t>
      </w:r>
      <w:r>
        <w:rPr>
          <w:color w:val="080808"/>
          <w:w w:val="105"/>
          <w:sz w:val="21"/>
        </w:rPr>
        <w:t>lle</w:t>
      </w:r>
      <w:r>
        <w:rPr>
          <w:color w:val="1D1D1D"/>
          <w:w w:val="105"/>
          <w:sz w:val="21"/>
        </w:rPr>
        <w:t>v</w:t>
      </w:r>
      <w:r>
        <w:rPr>
          <w:color w:val="080808"/>
          <w:w w:val="105"/>
          <w:sz w:val="21"/>
        </w:rPr>
        <w:t>ar</w:t>
      </w:r>
      <w:r>
        <w:rPr>
          <w:color w:val="080808"/>
          <w:spacing w:val="-4"/>
          <w:w w:val="105"/>
          <w:sz w:val="21"/>
        </w:rPr>
        <w:t> </w:t>
      </w:r>
      <w:r>
        <w:rPr>
          <w:color w:val="080808"/>
          <w:w w:val="105"/>
          <w:sz w:val="21"/>
        </w:rPr>
        <w:t>a</w:t>
      </w:r>
      <w:r>
        <w:rPr>
          <w:color w:val="080808"/>
          <w:spacing w:val="-5"/>
          <w:w w:val="105"/>
          <w:sz w:val="21"/>
        </w:rPr>
        <w:t> </w:t>
      </w:r>
      <w:r>
        <w:rPr>
          <w:color w:val="080808"/>
          <w:w w:val="105"/>
          <w:sz w:val="21"/>
        </w:rPr>
        <w:t>cabo el</w:t>
      </w:r>
      <w:r>
        <w:rPr>
          <w:color w:val="080808"/>
          <w:spacing w:val="-5"/>
          <w:w w:val="105"/>
          <w:sz w:val="21"/>
        </w:rPr>
        <w:t> </w:t>
      </w:r>
      <w:r>
        <w:rPr>
          <w:color w:val="080808"/>
          <w:w w:val="105"/>
          <w:sz w:val="21"/>
        </w:rPr>
        <w:t>Programa de Ar</w:t>
      </w:r>
      <w:r>
        <w:rPr>
          <w:color w:val="1D1D1D"/>
          <w:w w:val="105"/>
          <w:sz w:val="21"/>
        </w:rPr>
        <w:t>q</w:t>
      </w:r>
      <w:r>
        <w:rPr>
          <w:color w:val="080808"/>
          <w:w w:val="105"/>
          <w:sz w:val="21"/>
        </w:rPr>
        <w:t>ue</w:t>
      </w:r>
      <w:r>
        <w:rPr>
          <w:color w:val="1D1D1D"/>
          <w:w w:val="105"/>
          <w:sz w:val="21"/>
        </w:rPr>
        <w:t>o</w:t>
      </w:r>
      <w:r>
        <w:rPr>
          <w:color w:val="080808"/>
          <w:w w:val="105"/>
          <w:sz w:val="21"/>
        </w:rPr>
        <w:t>logía</w:t>
      </w:r>
      <w:r>
        <w:rPr>
          <w:color w:val="080808"/>
          <w:spacing w:val="-5"/>
          <w:w w:val="105"/>
          <w:sz w:val="21"/>
        </w:rPr>
        <w:t> </w:t>
      </w:r>
      <w:r>
        <w:rPr>
          <w:color w:val="080808"/>
          <w:w w:val="105"/>
          <w:sz w:val="21"/>
        </w:rPr>
        <w:t>Preventiva d</w:t>
      </w:r>
      <w:r>
        <w:rPr>
          <w:color w:val="1D1D1D"/>
          <w:w w:val="105"/>
          <w:sz w:val="21"/>
        </w:rPr>
        <w:t>e </w:t>
      </w:r>
      <w:r>
        <w:rPr>
          <w:color w:val="080808"/>
          <w:w w:val="105"/>
          <w:sz w:val="21"/>
        </w:rPr>
        <w:t>acuerdo con l</w:t>
      </w:r>
      <w:r>
        <w:rPr>
          <w:color w:val="1D1D1D"/>
          <w:w w:val="105"/>
          <w:sz w:val="21"/>
        </w:rPr>
        <w:t>o</w:t>
      </w:r>
      <w:r>
        <w:rPr>
          <w:color w:val="080808"/>
          <w:w w:val="105"/>
          <w:sz w:val="21"/>
        </w:rPr>
        <w:t>s lineamientos</w:t>
      </w:r>
      <w:r>
        <w:rPr>
          <w:color w:val="080808"/>
          <w:w w:val="105"/>
          <w:sz w:val="21"/>
        </w:rPr>
        <w:t> establecidos para</w:t>
      </w:r>
      <w:r>
        <w:rPr>
          <w:color w:val="080808"/>
          <w:spacing w:val="-7"/>
          <w:w w:val="105"/>
          <w:sz w:val="21"/>
        </w:rPr>
        <w:t> </w:t>
      </w:r>
      <w:r>
        <w:rPr>
          <w:color w:val="080808"/>
          <w:w w:val="105"/>
          <w:sz w:val="21"/>
        </w:rPr>
        <w:t>tal</w:t>
      </w:r>
      <w:r>
        <w:rPr>
          <w:color w:val="080808"/>
          <w:w w:val="105"/>
          <w:sz w:val="21"/>
        </w:rPr>
        <w:t> fin por el</w:t>
      </w:r>
      <w:r>
        <w:rPr>
          <w:color w:val="080808"/>
          <w:w w:val="105"/>
          <w:sz w:val="21"/>
        </w:rPr>
        <w:t> ICANH.</w:t>
      </w:r>
      <w:r>
        <w:rPr>
          <w:color w:val="080808"/>
          <w:w w:val="105"/>
          <w:sz w:val="21"/>
        </w:rPr>
        <w:t> Para e</w:t>
      </w:r>
      <w:r>
        <w:rPr>
          <w:color w:val="1D1D1D"/>
          <w:w w:val="105"/>
          <w:sz w:val="21"/>
        </w:rPr>
        <w:t>s</w:t>
      </w:r>
      <w:r>
        <w:rPr>
          <w:color w:val="080808"/>
          <w:w w:val="105"/>
          <w:sz w:val="21"/>
        </w:rPr>
        <w:t>to</w:t>
      </w:r>
      <w:r>
        <w:rPr>
          <w:color w:val="1D1D1D"/>
          <w:w w:val="105"/>
          <w:sz w:val="21"/>
        </w:rPr>
        <w:t>,</w:t>
      </w:r>
      <w:r>
        <w:rPr>
          <w:color w:val="1D1D1D"/>
          <w:w w:val="105"/>
          <w:sz w:val="21"/>
        </w:rPr>
        <w:t> </w:t>
      </w:r>
      <w:r>
        <w:rPr>
          <w:color w:val="080808"/>
          <w:w w:val="105"/>
          <w:sz w:val="21"/>
        </w:rPr>
        <w:t>deb</w:t>
      </w:r>
      <w:r>
        <w:rPr>
          <w:color w:val="1D1D1D"/>
          <w:w w:val="105"/>
          <w:sz w:val="21"/>
        </w:rPr>
        <w:t>e</w:t>
      </w:r>
      <w:r>
        <w:rPr>
          <w:color w:val="080808"/>
          <w:w w:val="105"/>
          <w:sz w:val="21"/>
        </w:rPr>
        <w:t>r</w:t>
      </w:r>
      <w:r>
        <w:rPr>
          <w:color w:val="1D1D1D"/>
          <w:w w:val="105"/>
          <w:sz w:val="21"/>
        </w:rPr>
        <w:t>á </w:t>
      </w:r>
      <w:r>
        <w:rPr>
          <w:color w:val="080808"/>
          <w:w w:val="105"/>
          <w:sz w:val="21"/>
        </w:rPr>
        <w:t>tener en cuenta</w:t>
      </w:r>
      <w:r>
        <w:rPr>
          <w:color w:val="080808"/>
          <w:spacing w:val="-14"/>
          <w:w w:val="105"/>
          <w:sz w:val="21"/>
        </w:rPr>
        <w:t> </w:t>
      </w:r>
      <w:r>
        <w:rPr>
          <w:color w:val="080808"/>
          <w:w w:val="105"/>
          <w:sz w:val="21"/>
        </w:rPr>
        <w:t>el</w:t>
      </w:r>
      <w:r>
        <w:rPr>
          <w:color w:val="080808"/>
          <w:spacing w:val="-10"/>
          <w:w w:val="105"/>
          <w:sz w:val="21"/>
        </w:rPr>
        <w:t> </w:t>
      </w:r>
      <w:r>
        <w:rPr>
          <w:color w:val="080808"/>
          <w:w w:val="105"/>
          <w:sz w:val="21"/>
        </w:rPr>
        <w:t>concepto de</w:t>
      </w:r>
      <w:r>
        <w:rPr>
          <w:color w:val="080808"/>
          <w:spacing w:val="-7"/>
          <w:w w:val="105"/>
          <w:sz w:val="21"/>
        </w:rPr>
        <w:t> </w:t>
      </w:r>
      <w:r>
        <w:rPr>
          <w:color w:val="080808"/>
          <w:w w:val="105"/>
          <w:sz w:val="21"/>
        </w:rPr>
        <w:t>esta</w:t>
      </w:r>
      <w:r>
        <w:rPr>
          <w:color w:val="080808"/>
          <w:spacing w:val="-14"/>
          <w:w w:val="105"/>
          <w:sz w:val="21"/>
        </w:rPr>
        <w:t> </w:t>
      </w:r>
      <w:r>
        <w:rPr>
          <w:color w:val="080808"/>
          <w:w w:val="105"/>
          <w:sz w:val="21"/>
        </w:rPr>
        <w:t>entidad</w:t>
      </w:r>
      <w:r>
        <w:rPr>
          <w:color w:val="080808"/>
          <w:spacing w:val="-6"/>
          <w:w w:val="105"/>
          <w:sz w:val="21"/>
        </w:rPr>
        <w:t> </w:t>
      </w:r>
      <w:r>
        <w:rPr>
          <w:color w:val="080808"/>
          <w:w w:val="105"/>
          <w:sz w:val="21"/>
        </w:rPr>
        <w:t>con respecto al</w:t>
      </w:r>
      <w:r>
        <w:rPr>
          <w:color w:val="080808"/>
          <w:spacing w:val="-7"/>
          <w:w w:val="105"/>
          <w:sz w:val="21"/>
        </w:rPr>
        <w:t> </w:t>
      </w:r>
      <w:r>
        <w:rPr>
          <w:color w:val="080808"/>
          <w:w w:val="105"/>
          <w:sz w:val="21"/>
        </w:rPr>
        <w:t>pot</w:t>
      </w:r>
      <w:r>
        <w:rPr>
          <w:color w:val="1D1D1D"/>
          <w:w w:val="105"/>
          <w:sz w:val="21"/>
        </w:rPr>
        <w:t>e</w:t>
      </w:r>
      <w:r>
        <w:rPr>
          <w:color w:val="080808"/>
          <w:w w:val="105"/>
          <w:sz w:val="21"/>
        </w:rPr>
        <w:t>ncial</w:t>
      </w:r>
      <w:r>
        <w:rPr>
          <w:color w:val="080808"/>
          <w:spacing w:val="-7"/>
          <w:w w:val="105"/>
          <w:sz w:val="21"/>
        </w:rPr>
        <w:t> </w:t>
      </w:r>
      <w:r>
        <w:rPr>
          <w:color w:val="1D1D1D"/>
          <w:w w:val="105"/>
          <w:sz w:val="22"/>
        </w:rPr>
        <w:t>y</w:t>
      </w:r>
      <w:r>
        <w:rPr>
          <w:color w:val="1D1D1D"/>
          <w:spacing w:val="-9"/>
          <w:w w:val="105"/>
          <w:sz w:val="22"/>
        </w:rPr>
        <w:t> </w:t>
      </w:r>
      <w:r>
        <w:rPr>
          <w:color w:val="080808"/>
          <w:w w:val="105"/>
          <w:sz w:val="21"/>
        </w:rPr>
        <w:t>e</w:t>
      </w:r>
      <w:r>
        <w:rPr>
          <w:color w:val="1D1D1D"/>
          <w:w w:val="105"/>
          <w:sz w:val="21"/>
        </w:rPr>
        <w:t>x</w:t>
      </w:r>
      <w:r>
        <w:rPr>
          <w:color w:val="080808"/>
          <w:w w:val="105"/>
          <w:sz w:val="21"/>
        </w:rPr>
        <w:t>istencia</w:t>
      </w:r>
      <w:r>
        <w:rPr>
          <w:color w:val="080808"/>
          <w:spacing w:val="-14"/>
          <w:w w:val="105"/>
          <w:sz w:val="21"/>
        </w:rPr>
        <w:t> </w:t>
      </w:r>
      <w:r>
        <w:rPr>
          <w:color w:val="080808"/>
          <w:w w:val="105"/>
          <w:sz w:val="21"/>
        </w:rPr>
        <w:t>de áreas arqueológicas</w:t>
      </w:r>
      <w:r>
        <w:rPr>
          <w:color w:val="080808"/>
          <w:w w:val="105"/>
          <w:sz w:val="21"/>
        </w:rPr>
        <w:t> protegidas,</w:t>
      </w:r>
      <w:r>
        <w:rPr>
          <w:color w:val="080808"/>
          <w:w w:val="105"/>
          <w:sz w:val="21"/>
        </w:rPr>
        <w:t> contar</w:t>
      </w:r>
      <w:r>
        <w:rPr>
          <w:color w:val="080808"/>
          <w:w w:val="105"/>
          <w:sz w:val="21"/>
        </w:rPr>
        <w:t> con</w:t>
      </w:r>
      <w:r>
        <w:rPr>
          <w:color w:val="080808"/>
          <w:w w:val="105"/>
          <w:sz w:val="21"/>
        </w:rPr>
        <w:t> las</w:t>
      </w:r>
      <w:r>
        <w:rPr>
          <w:color w:val="080808"/>
          <w:w w:val="105"/>
          <w:sz w:val="21"/>
        </w:rPr>
        <w:t> autorizaciones</w:t>
      </w:r>
      <w:r>
        <w:rPr>
          <w:color w:val="080808"/>
          <w:w w:val="105"/>
          <w:sz w:val="21"/>
        </w:rPr>
        <w:t> </w:t>
      </w:r>
      <w:r>
        <w:rPr>
          <w:color w:val="1D1D1D"/>
          <w:w w:val="105"/>
          <w:sz w:val="21"/>
        </w:rPr>
        <w:t>y</w:t>
      </w:r>
      <w:r>
        <w:rPr>
          <w:color w:val="1D1D1D"/>
          <w:w w:val="105"/>
          <w:sz w:val="21"/>
        </w:rPr>
        <w:t> </w:t>
      </w:r>
      <w:r>
        <w:rPr>
          <w:color w:val="080808"/>
          <w:w w:val="105"/>
          <w:sz w:val="21"/>
        </w:rPr>
        <w:t>p</w:t>
      </w:r>
      <w:r>
        <w:rPr>
          <w:color w:val="1D1D1D"/>
          <w:w w:val="105"/>
          <w:sz w:val="21"/>
        </w:rPr>
        <w:t>e</w:t>
      </w:r>
      <w:r>
        <w:rPr>
          <w:color w:val="080808"/>
          <w:w w:val="105"/>
          <w:sz w:val="21"/>
        </w:rPr>
        <w:t>rmis</w:t>
      </w:r>
      <w:r>
        <w:rPr>
          <w:color w:val="1D1D1D"/>
          <w:w w:val="105"/>
          <w:sz w:val="21"/>
        </w:rPr>
        <w:t>o</w:t>
      </w:r>
      <w:r>
        <w:rPr>
          <w:color w:val="080808"/>
          <w:w w:val="105"/>
          <w:sz w:val="21"/>
        </w:rPr>
        <w:t>s correspondien</w:t>
      </w:r>
      <w:r>
        <w:rPr>
          <w:color w:val="1D1D1D"/>
          <w:w w:val="105"/>
          <w:sz w:val="21"/>
        </w:rPr>
        <w:t>t</w:t>
      </w:r>
      <w:r>
        <w:rPr>
          <w:color w:val="080808"/>
          <w:w w:val="105"/>
          <w:sz w:val="21"/>
        </w:rPr>
        <w:t>es</w:t>
      </w:r>
      <w:r>
        <w:rPr>
          <w:color w:val="080808"/>
          <w:w w:val="105"/>
          <w:sz w:val="21"/>
        </w:rPr>
        <w:t> </w:t>
      </w:r>
      <w:r>
        <w:rPr>
          <w:color w:val="1D1D1D"/>
          <w:w w:val="105"/>
          <w:sz w:val="21"/>
        </w:rPr>
        <w:t>y</w:t>
      </w:r>
      <w:r>
        <w:rPr>
          <w:color w:val="1D1D1D"/>
          <w:w w:val="105"/>
          <w:sz w:val="21"/>
        </w:rPr>
        <w:t> </w:t>
      </w:r>
      <w:r>
        <w:rPr>
          <w:color w:val="080808"/>
          <w:w w:val="105"/>
          <w:sz w:val="21"/>
        </w:rPr>
        <w:t>seguir a</w:t>
      </w:r>
      <w:r>
        <w:rPr>
          <w:color w:val="080808"/>
          <w:w w:val="105"/>
          <w:sz w:val="21"/>
        </w:rPr>
        <w:t> cabalidad</w:t>
      </w:r>
      <w:r>
        <w:rPr>
          <w:color w:val="080808"/>
          <w:w w:val="105"/>
          <w:sz w:val="21"/>
        </w:rPr>
        <w:t> las</w:t>
      </w:r>
      <w:r>
        <w:rPr>
          <w:color w:val="080808"/>
          <w:w w:val="105"/>
          <w:sz w:val="21"/>
        </w:rPr>
        <w:t> Especificaciones</w:t>
      </w:r>
      <w:r>
        <w:rPr>
          <w:color w:val="080808"/>
          <w:w w:val="105"/>
          <w:sz w:val="21"/>
        </w:rPr>
        <w:t> Técnicas</w:t>
      </w:r>
      <w:r>
        <w:rPr>
          <w:color w:val="080808"/>
          <w:w w:val="105"/>
          <w:sz w:val="21"/>
        </w:rPr>
        <w:t> requeridas por</w:t>
      </w:r>
      <w:r>
        <w:rPr>
          <w:color w:val="080808"/>
          <w:w w:val="105"/>
          <w:sz w:val="21"/>
        </w:rPr>
        <w:t> la</w:t>
      </w:r>
      <w:r>
        <w:rPr>
          <w:color w:val="080808"/>
          <w:w w:val="105"/>
          <w:sz w:val="21"/>
        </w:rPr>
        <w:t> entidad</w:t>
      </w:r>
      <w:r>
        <w:rPr>
          <w:color w:val="1D1D1D"/>
          <w:w w:val="105"/>
          <w:sz w:val="21"/>
        </w:rPr>
        <w:t>,</w:t>
      </w:r>
      <w:r>
        <w:rPr>
          <w:color w:val="1D1D1D"/>
          <w:w w:val="105"/>
          <w:sz w:val="21"/>
        </w:rPr>
        <w:t> </w:t>
      </w:r>
      <w:r>
        <w:rPr>
          <w:color w:val="080808"/>
          <w:w w:val="105"/>
          <w:sz w:val="21"/>
        </w:rPr>
        <w:t>ejecutando</w:t>
      </w:r>
      <w:r>
        <w:rPr>
          <w:color w:val="080808"/>
          <w:w w:val="105"/>
          <w:sz w:val="21"/>
        </w:rPr>
        <w:t> las</w:t>
      </w:r>
      <w:r>
        <w:rPr>
          <w:color w:val="080808"/>
          <w:w w:val="105"/>
          <w:sz w:val="21"/>
        </w:rPr>
        <w:t> actividades</w:t>
      </w:r>
      <w:r>
        <w:rPr>
          <w:color w:val="080808"/>
          <w:w w:val="105"/>
          <w:sz w:val="21"/>
        </w:rPr>
        <w:t> prevista</w:t>
      </w:r>
      <w:r>
        <w:rPr>
          <w:color w:val="1D1D1D"/>
          <w:w w:val="105"/>
          <w:sz w:val="21"/>
        </w:rPr>
        <w:t>s</w:t>
      </w:r>
      <w:r>
        <w:rPr>
          <w:color w:val="1D1D1D"/>
          <w:w w:val="105"/>
          <w:sz w:val="21"/>
        </w:rPr>
        <w:t> </w:t>
      </w:r>
      <w:r>
        <w:rPr>
          <w:color w:val="080808"/>
          <w:w w:val="105"/>
          <w:sz w:val="21"/>
        </w:rPr>
        <w:t>con</w:t>
      </w:r>
      <w:r>
        <w:rPr>
          <w:color w:val="080808"/>
          <w:w w:val="105"/>
          <w:sz w:val="21"/>
        </w:rPr>
        <w:t> la</w:t>
      </w:r>
      <w:r>
        <w:rPr>
          <w:color w:val="080808"/>
          <w:w w:val="105"/>
          <w:sz w:val="21"/>
        </w:rPr>
        <w:t> may</w:t>
      </w:r>
      <w:r>
        <w:rPr>
          <w:color w:val="1D1D1D"/>
          <w:w w:val="105"/>
          <w:sz w:val="21"/>
        </w:rPr>
        <w:t>o</w:t>
      </w:r>
      <w:r>
        <w:rPr>
          <w:color w:val="080808"/>
          <w:w w:val="105"/>
          <w:sz w:val="21"/>
        </w:rPr>
        <w:t>r</w:t>
      </w:r>
      <w:r>
        <w:rPr>
          <w:color w:val="080808"/>
          <w:w w:val="105"/>
          <w:sz w:val="21"/>
        </w:rPr>
        <w:t> calid</w:t>
      </w:r>
      <w:r>
        <w:rPr>
          <w:color w:val="1D1D1D"/>
          <w:w w:val="105"/>
          <w:sz w:val="21"/>
        </w:rPr>
        <w:t>a</w:t>
      </w:r>
      <w:r>
        <w:rPr>
          <w:color w:val="080808"/>
          <w:w w:val="105"/>
          <w:sz w:val="21"/>
        </w:rPr>
        <w:t>d</w:t>
      </w:r>
      <w:r>
        <w:rPr>
          <w:color w:val="1D1D1D"/>
          <w:w w:val="105"/>
          <w:sz w:val="21"/>
        </w:rPr>
        <w:t>. </w:t>
      </w:r>
      <w:r>
        <w:rPr>
          <w:color w:val="080808"/>
          <w:w w:val="105"/>
          <w:sz w:val="21"/>
        </w:rPr>
        <w:t>Adicional,</w:t>
      </w:r>
      <w:r>
        <w:rPr>
          <w:color w:val="080808"/>
          <w:spacing w:val="-3"/>
          <w:w w:val="105"/>
          <w:sz w:val="21"/>
        </w:rPr>
        <w:t> </w:t>
      </w:r>
      <w:r>
        <w:rPr>
          <w:color w:val="080808"/>
          <w:w w:val="105"/>
          <w:sz w:val="21"/>
        </w:rPr>
        <w:t>se</w:t>
      </w:r>
      <w:r>
        <w:rPr>
          <w:color w:val="080808"/>
          <w:spacing w:val="-3"/>
          <w:w w:val="105"/>
          <w:sz w:val="21"/>
        </w:rPr>
        <w:t> </w:t>
      </w:r>
      <w:r>
        <w:rPr>
          <w:color w:val="080808"/>
          <w:w w:val="105"/>
          <w:sz w:val="21"/>
        </w:rPr>
        <w:t>debe contar</w:t>
      </w:r>
      <w:r>
        <w:rPr>
          <w:color w:val="080808"/>
          <w:spacing w:val="-3"/>
          <w:w w:val="105"/>
          <w:sz w:val="21"/>
        </w:rPr>
        <w:t> </w:t>
      </w:r>
      <w:r>
        <w:rPr>
          <w:color w:val="080808"/>
          <w:w w:val="105"/>
          <w:sz w:val="21"/>
        </w:rPr>
        <w:t>con</w:t>
      </w:r>
      <w:r>
        <w:rPr>
          <w:color w:val="080808"/>
          <w:spacing w:val="-3"/>
          <w:w w:val="105"/>
          <w:sz w:val="21"/>
        </w:rPr>
        <w:t> </w:t>
      </w:r>
      <w:r>
        <w:rPr>
          <w:color w:val="080808"/>
          <w:w w:val="105"/>
          <w:sz w:val="21"/>
        </w:rPr>
        <w:t>el profesional</w:t>
      </w:r>
      <w:r>
        <w:rPr>
          <w:color w:val="080808"/>
          <w:spacing w:val="-10"/>
          <w:w w:val="105"/>
          <w:sz w:val="21"/>
        </w:rPr>
        <w:t> </w:t>
      </w:r>
      <w:r>
        <w:rPr>
          <w:color w:val="080808"/>
          <w:w w:val="105"/>
          <w:sz w:val="21"/>
        </w:rPr>
        <w:t>idóneo que</w:t>
      </w:r>
      <w:r>
        <w:rPr>
          <w:color w:val="080808"/>
          <w:spacing w:val="-10"/>
          <w:w w:val="105"/>
          <w:sz w:val="21"/>
        </w:rPr>
        <w:t> </w:t>
      </w:r>
      <w:r>
        <w:rPr>
          <w:color w:val="080808"/>
          <w:w w:val="105"/>
          <w:sz w:val="21"/>
        </w:rPr>
        <w:t>requiere</w:t>
      </w:r>
      <w:r>
        <w:rPr>
          <w:color w:val="080808"/>
          <w:spacing w:val="-10"/>
          <w:w w:val="105"/>
          <w:sz w:val="21"/>
        </w:rPr>
        <w:t> </w:t>
      </w:r>
      <w:r>
        <w:rPr>
          <w:color w:val="080808"/>
          <w:w w:val="105"/>
          <w:sz w:val="21"/>
        </w:rPr>
        <w:t>el ICANH</w:t>
      </w:r>
      <w:r>
        <w:rPr>
          <w:color w:val="080808"/>
          <w:spacing w:val="-9"/>
          <w:w w:val="105"/>
          <w:sz w:val="21"/>
        </w:rPr>
        <w:t> </w:t>
      </w:r>
      <w:r>
        <w:rPr>
          <w:color w:val="080808"/>
          <w:w w:val="105"/>
          <w:sz w:val="21"/>
        </w:rPr>
        <w:t>para el</w:t>
      </w:r>
      <w:r>
        <w:rPr>
          <w:color w:val="080808"/>
          <w:spacing w:val="-14"/>
          <w:w w:val="105"/>
          <w:sz w:val="21"/>
        </w:rPr>
        <w:t> </w:t>
      </w:r>
      <w:r>
        <w:rPr>
          <w:color w:val="080808"/>
          <w:w w:val="105"/>
          <w:sz w:val="21"/>
        </w:rPr>
        <w:t>desarrollo</w:t>
      </w:r>
      <w:r>
        <w:rPr>
          <w:color w:val="080808"/>
          <w:spacing w:val="-14"/>
          <w:w w:val="105"/>
          <w:sz w:val="21"/>
        </w:rPr>
        <w:t> </w:t>
      </w:r>
      <w:r>
        <w:rPr>
          <w:color w:val="080808"/>
          <w:w w:val="105"/>
          <w:sz w:val="21"/>
        </w:rPr>
        <w:t>de</w:t>
      </w:r>
      <w:r>
        <w:rPr>
          <w:color w:val="080808"/>
          <w:spacing w:val="-14"/>
          <w:w w:val="105"/>
          <w:sz w:val="21"/>
        </w:rPr>
        <w:t> </w:t>
      </w:r>
      <w:r>
        <w:rPr>
          <w:color w:val="080808"/>
          <w:w w:val="105"/>
          <w:sz w:val="21"/>
        </w:rPr>
        <w:t>todas</w:t>
      </w:r>
      <w:r>
        <w:rPr>
          <w:color w:val="080808"/>
          <w:spacing w:val="-14"/>
          <w:w w:val="105"/>
          <w:sz w:val="21"/>
        </w:rPr>
        <w:t> </w:t>
      </w:r>
      <w:r>
        <w:rPr>
          <w:color w:val="080808"/>
          <w:w w:val="105"/>
          <w:sz w:val="21"/>
        </w:rPr>
        <w:t>las</w:t>
      </w:r>
      <w:r>
        <w:rPr>
          <w:color w:val="080808"/>
          <w:spacing w:val="-13"/>
          <w:w w:val="105"/>
          <w:sz w:val="21"/>
        </w:rPr>
        <w:t> </w:t>
      </w:r>
      <w:r>
        <w:rPr>
          <w:color w:val="080808"/>
          <w:w w:val="105"/>
          <w:sz w:val="21"/>
        </w:rPr>
        <w:t>acti</w:t>
      </w:r>
      <w:r>
        <w:rPr>
          <w:color w:val="1D1D1D"/>
          <w:w w:val="105"/>
          <w:sz w:val="21"/>
        </w:rPr>
        <w:t>v</w:t>
      </w:r>
      <w:r>
        <w:rPr>
          <w:color w:val="080808"/>
          <w:w w:val="105"/>
          <w:sz w:val="21"/>
        </w:rPr>
        <w:t>idades</w:t>
      </w:r>
      <w:r>
        <w:rPr>
          <w:color w:val="080808"/>
          <w:spacing w:val="-14"/>
          <w:w w:val="105"/>
          <w:sz w:val="21"/>
        </w:rPr>
        <w:t> </w:t>
      </w:r>
      <w:r>
        <w:rPr>
          <w:color w:val="080808"/>
          <w:w w:val="105"/>
          <w:sz w:val="21"/>
        </w:rPr>
        <w:t>arqueológicas</w:t>
      </w:r>
      <w:r>
        <w:rPr>
          <w:color w:val="080808"/>
          <w:spacing w:val="-14"/>
          <w:w w:val="105"/>
          <w:sz w:val="21"/>
        </w:rPr>
        <w:t> </w:t>
      </w:r>
      <w:r>
        <w:rPr>
          <w:color w:val="080808"/>
          <w:w w:val="105"/>
          <w:sz w:val="21"/>
        </w:rPr>
        <w:t>que</w:t>
      </w:r>
      <w:r>
        <w:rPr>
          <w:color w:val="080808"/>
          <w:spacing w:val="-14"/>
          <w:w w:val="105"/>
          <w:sz w:val="21"/>
        </w:rPr>
        <w:t> </w:t>
      </w:r>
      <w:r>
        <w:rPr>
          <w:color w:val="080808"/>
          <w:w w:val="105"/>
          <w:sz w:val="21"/>
        </w:rPr>
        <w:t>se</w:t>
      </w:r>
      <w:r>
        <w:rPr>
          <w:color w:val="080808"/>
          <w:spacing w:val="-14"/>
          <w:w w:val="105"/>
          <w:sz w:val="21"/>
        </w:rPr>
        <w:t> </w:t>
      </w:r>
      <w:r>
        <w:rPr>
          <w:color w:val="080808"/>
          <w:w w:val="105"/>
          <w:sz w:val="21"/>
        </w:rPr>
        <w:t>deberán</w:t>
      </w:r>
      <w:r>
        <w:rPr>
          <w:color w:val="080808"/>
          <w:spacing w:val="-13"/>
          <w:w w:val="105"/>
          <w:sz w:val="21"/>
        </w:rPr>
        <w:t> </w:t>
      </w:r>
      <w:r>
        <w:rPr>
          <w:color w:val="080808"/>
          <w:w w:val="105"/>
          <w:sz w:val="21"/>
        </w:rPr>
        <w:t>adelantar</w:t>
      </w:r>
      <w:r>
        <w:rPr>
          <w:color w:val="080808"/>
          <w:spacing w:val="-14"/>
          <w:w w:val="105"/>
          <w:sz w:val="21"/>
        </w:rPr>
        <w:t> </w:t>
      </w:r>
      <w:r>
        <w:rPr>
          <w:color w:val="1D1D1D"/>
          <w:w w:val="105"/>
          <w:sz w:val="21"/>
        </w:rPr>
        <w:t>e</w:t>
      </w:r>
      <w:r>
        <w:rPr>
          <w:color w:val="080808"/>
          <w:w w:val="105"/>
          <w:sz w:val="21"/>
        </w:rPr>
        <w:t>n</w:t>
      </w:r>
      <w:r>
        <w:rPr>
          <w:color w:val="080808"/>
          <w:spacing w:val="-13"/>
          <w:w w:val="105"/>
          <w:sz w:val="21"/>
        </w:rPr>
        <w:t> </w:t>
      </w:r>
      <w:r>
        <w:rPr>
          <w:color w:val="1D1D1D"/>
          <w:w w:val="105"/>
          <w:sz w:val="21"/>
        </w:rPr>
        <w:t>e</w:t>
      </w:r>
      <w:r>
        <w:rPr>
          <w:color w:val="080808"/>
          <w:w w:val="105"/>
          <w:sz w:val="21"/>
        </w:rPr>
        <w:t>l marco del Programa d</w:t>
      </w:r>
      <w:r>
        <w:rPr>
          <w:color w:val="1D1D1D"/>
          <w:w w:val="105"/>
          <w:sz w:val="21"/>
        </w:rPr>
        <w:t>e </w:t>
      </w:r>
      <w:r>
        <w:rPr>
          <w:color w:val="080808"/>
          <w:w w:val="105"/>
          <w:sz w:val="21"/>
        </w:rPr>
        <w:t>Arqu</w:t>
      </w:r>
      <w:r>
        <w:rPr>
          <w:color w:val="1D1D1D"/>
          <w:w w:val="105"/>
          <w:sz w:val="21"/>
        </w:rPr>
        <w:t>e</w:t>
      </w:r>
      <w:r>
        <w:rPr>
          <w:color w:val="080808"/>
          <w:w w:val="105"/>
          <w:sz w:val="21"/>
        </w:rPr>
        <w:t>ología </w:t>
      </w:r>
      <w:r>
        <w:rPr>
          <w:color w:val="1D1D1D"/>
          <w:w w:val="105"/>
          <w:sz w:val="21"/>
        </w:rPr>
        <w:t>P</w:t>
      </w:r>
      <w:r>
        <w:rPr>
          <w:color w:val="080808"/>
          <w:w w:val="105"/>
          <w:sz w:val="21"/>
        </w:rPr>
        <w:t>r</w:t>
      </w:r>
      <w:r>
        <w:rPr>
          <w:color w:val="1D1D1D"/>
          <w:w w:val="105"/>
          <w:sz w:val="21"/>
        </w:rPr>
        <w:t>e</w:t>
      </w:r>
      <w:r>
        <w:rPr>
          <w:color w:val="080808"/>
          <w:w w:val="105"/>
          <w:sz w:val="21"/>
        </w:rPr>
        <w:t>v</w:t>
      </w:r>
      <w:r>
        <w:rPr>
          <w:color w:val="1D1D1D"/>
          <w:w w:val="105"/>
          <w:sz w:val="21"/>
        </w:rPr>
        <w:t>e</w:t>
      </w:r>
      <w:r>
        <w:rPr>
          <w:color w:val="080808"/>
          <w:w w:val="105"/>
          <w:sz w:val="21"/>
        </w:rPr>
        <w:t>ntiva</w:t>
      </w:r>
      <w:r>
        <w:rPr>
          <w:color w:val="1D1D1D"/>
          <w:w w:val="105"/>
          <w:sz w:val="21"/>
        </w:rPr>
        <w:t>.</w:t>
      </w:r>
    </w:p>
    <w:p>
      <w:pPr>
        <w:pStyle w:val="BodyText"/>
        <w:spacing w:before="58"/>
      </w:pPr>
    </w:p>
    <w:p>
      <w:pPr>
        <w:pStyle w:val="ListParagraph"/>
        <w:numPr>
          <w:ilvl w:val="2"/>
          <w:numId w:val="36"/>
        </w:numPr>
        <w:tabs>
          <w:tab w:pos="417" w:val="left" w:leader="none"/>
        </w:tabs>
        <w:spacing w:line="240" w:lineRule="auto" w:before="0" w:after="0"/>
        <w:ind w:left="417" w:right="995" w:hanging="417"/>
        <w:jc w:val="right"/>
        <w:rPr>
          <w:color w:val="080808"/>
          <w:sz w:val="21"/>
        </w:rPr>
      </w:pPr>
      <w:r>
        <w:rPr>
          <w:color w:val="080808"/>
          <w:w w:val="105"/>
          <w:sz w:val="21"/>
        </w:rPr>
        <w:t>De</w:t>
      </w:r>
      <w:r>
        <w:rPr>
          <w:color w:val="080808"/>
          <w:spacing w:val="-1"/>
          <w:w w:val="105"/>
          <w:sz w:val="21"/>
        </w:rPr>
        <w:t> </w:t>
      </w:r>
      <w:r>
        <w:rPr>
          <w:color w:val="1D1D1D"/>
          <w:w w:val="105"/>
          <w:sz w:val="21"/>
        </w:rPr>
        <w:t>m</w:t>
      </w:r>
      <w:r>
        <w:rPr>
          <w:color w:val="080808"/>
          <w:w w:val="105"/>
          <w:sz w:val="21"/>
        </w:rPr>
        <w:t>anera</w:t>
      </w:r>
      <w:r>
        <w:rPr>
          <w:color w:val="080808"/>
          <w:spacing w:val="-7"/>
          <w:w w:val="105"/>
          <w:sz w:val="21"/>
        </w:rPr>
        <w:t> </w:t>
      </w:r>
      <w:r>
        <w:rPr>
          <w:color w:val="1D1D1D"/>
          <w:w w:val="105"/>
          <w:sz w:val="21"/>
        </w:rPr>
        <w:t>c</w:t>
      </w:r>
      <w:r>
        <w:rPr>
          <w:color w:val="080808"/>
          <w:w w:val="105"/>
          <w:sz w:val="21"/>
        </w:rPr>
        <w:t>onstante</w:t>
      </w:r>
      <w:r>
        <w:rPr>
          <w:color w:val="080808"/>
          <w:spacing w:val="-7"/>
          <w:w w:val="105"/>
          <w:sz w:val="21"/>
        </w:rPr>
        <w:t> </w:t>
      </w:r>
      <w:r>
        <w:rPr>
          <w:color w:val="080808"/>
          <w:w w:val="105"/>
          <w:sz w:val="21"/>
        </w:rPr>
        <w:t>y</w:t>
      </w:r>
      <w:r>
        <w:rPr>
          <w:color w:val="080808"/>
          <w:spacing w:val="-7"/>
          <w:w w:val="105"/>
          <w:sz w:val="21"/>
        </w:rPr>
        <w:t> </w:t>
      </w:r>
      <w:r>
        <w:rPr>
          <w:color w:val="080808"/>
          <w:w w:val="105"/>
          <w:sz w:val="21"/>
        </w:rPr>
        <w:t>oportuna,</w:t>
      </w:r>
      <w:r>
        <w:rPr>
          <w:color w:val="080808"/>
          <w:spacing w:val="6"/>
          <w:w w:val="105"/>
          <w:sz w:val="21"/>
        </w:rPr>
        <w:t> </w:t>
      </w:r>
      <w:r>
        <w:rPr>
          <w:color w:val="080808"/>
          <w:w w:val="105"/>
          <w:sz w:val="21"/>
        </w:rPr>
        <w:t>el</w:t>
      </w:r>
      <w:r>
        <w:rPr>
          <w:color w:val="080808"/>
          <w:spacing w:val="-1"/>
          <w:w w:val="105"/>
          <w:sz w:val="21"/>
        </w:rPr>
        <w:t> </w:t>
      </w:r>
      <w:r>
        <w:rPr>
          <w:color w:val="1D1D1D"/>
          <w:w w:val="105"/>
          <w:sz w:val="21"/>
        </w:rPr>
        <w:t>C</w:t>
      </w:r>
      <w:r>
        <w:rPr>
          <w:color w:val="080808"/>
          <w:w w:val="105"/>
          <w:sz w:val="21"/>
        </w:rPr>
        <w:t>oncesionario</w:t>
      </w:r>
      <w:r>
        <w:rPr>
          <w:color w:val="080808"/>
          <w:spacing w:val="6"/>
          <w:w w:val="105"/>
          <w:sz w:val="21"/>
        </w:rPr>
        <w:t> </w:t>
      </w:r>
      <w:r>
        <w:rPr>
          <w:color w:val="080808"/>
          <w:w w:val="105"/>
          <w:sz w:val="21"/>
        </w:rPr>
        <w:t>deber</w:t>
      </w:r>
      <w:r>
        <w:rPr>
          <w:color w:val="1D1D1D"/>
          <w:w w:val="105"/>
          <w:sz w:val="21"/>
        </w:rPr>
        <w:t>á</w:t>
      </w:r>
      <w:r>
        <w:rPr>
          <w:color w:val="1D1D1D"/>
          <w:spacing w:val="-8"/>
          <w:w w:val="105"/>
          <w:sz w:val="21"/>
        </w:rPr>
        <w:t> </w:t>
      </w:r>
      <w:r>
        <w:rPr>
          <w:color w:val="1D1D1D"/>
          <w:w w:val="105"/>
          <w:sz w:val="21"/>
        </w:rPr>
        <w:t>c</w:t>
      </w:r>
      <w:r>
        <w:rPr>
          <w:color w:val="080808"/>
          <w:w w:val="105"/>
          <w:sz w:val="21"/>
        </w:rPr>
        <w:t>omunicar </w:t>
      </w:r>
      <w:r>
        <w:rPr>
          <w:color w:val="1D1D1D"/>
          <w:w w:val="105"/>
          <w:sz w:val="21"/>
        </w:rPr>
        <w:t>a</w:t>
      </w:r>
      <w:r>
        <w:rPr>
          <w:color w:val="1D1D1D"/>
          <w:spacing w:val="-7"/>
          <w:w w:val="105"/>
          <w:sz w:val="21"/>
        </w:rPr>
        <w:t> </w:t>
      </w:r>
      <w:r>
        <w:rPr>
          <w:color w:val="080808"/>
          <w:w w:val="105"/>
          <w:sz w:val="21"/>
        </w:rPr>
        <w:t>la</w:t>
      </w:r>
      <w:r>
        <w:rPr>
          <w:color w:val="080808"/>
          <w:spacing w:val="-1"/>
          <w:w w:val="105"/>
          <w:sz w:val="21"/>
        </w:rPr>
        <w:t> </w:t>
      </w:r>
      <w:r>
        <w:rPr>
          <w:color w:val="080808"/>
          <w:w w:val="105"/>
          <w:sz w:val="21"/>
        </w:rPr>
        <w:t>A</w:t>
      </w:r>
      <w:r>
        <w:rPr>
          <w:color w:val="1D1D1D"/>
          <w:w w:val="105"/>
          <w:sz w:val="21"/>
        </w:rPr>
        <w:t>N</w:t>
      </w:r>
      <w:r>
        <w:rPr>
          <w:color w:val="080808"/>
          <w:w w:val="105"/>
          <w:sz w:val="21"/>
        </w:rPr>
        <w:t>I</w:t>
      </w:r>
      <w:r>
        <w:rPr>
          <w:color w:val="080808"/>
          <w:spacing w:val="-6"/>
          <w:w w:val="105"/>
          <w:sz w:val="21"/>
        </w:rPr>
        <w:t> </w:t>
      </w:r>
      <w:r>
        <w:rPr>
          <w:color w:val="080808"/>
          <w:spacing w:val="-10"/>
          <w:w w:val="105"/>
          <w:sz w:val="21"/>
        </w:rPr>
        <w:t>y</w:t>
      </w:r>
    </w:p>
    <w:p>
      <w:pPr>
        <w:pStyle w:val="BodyText"/>
        <w:spacing w:before="28"/>
        <w:ind w:right="995"/>
        <w:jc w:val="right"/>
      </w:pPr>
      <w:r>
        <w:rPr>
          <w:b/>
          <w:color w:val="080808"/>
          <w:sz w:val="23"/>
        </w:rPr>
        <w:t>al</w:t>
      </w:r>
      <w:r>
        <w:rPr>
          <w:b/>
          <w:color w:val="080808"/>
          <w:spacing w:val="9"/>
          <w:sz w:val="23"/>
        </w:rPr>
        <w:t> </w:t>
      </w:r>
      <w:r>
        <w:rPr>
          <w:color w:val="080808"/>
        </w:rPr>
        <w:t>Intervento</w:t>
      </w:r>
      <w:r>
        <w:rPr>
          <w:color w:val="1D1D1D"/>
        </w:rPr>
        <w:t>r</w:t>
      </w:r>
      <w:r>
        <w:rPr>
          <w:color w:val="1D1D1D"/>
          <w:spacing w:val="-2"/>
        </w:rPr>
        <w:t> </w:t>
      </w:r>
      <w:r>
        <w:rPr>
          <w:color w:val="080808"/>
        </w:rPr>
        <w:t>cu</w:t>
      </w:r>
      <w:r>
        <w:rPr>
          <w:color w:val="1D1D1D"/>
        </w:rPr>
        <w:t>a</w:t>
      </w:r>
      <w:r>
        <w:rPr>
          <w:color w:val="080808"/>
        </w:rPr>
        <w:t>lquier</w:t>
      </w:r>
      <w:r>
        <w:rPr>
          <w:color w:val="080808"/>
          <w:spacing w:val="-2"/>
        </w:rPr>
        <w:t> </w:t>
      </w:r>
      <w:r>
        <w:rPr>
          <w:color w:val="080808"/>
        </w:rPr>
        <w:t>noved</w:t>
      </w:r>
      <w:r>
        <w:rPr>
          <w:color w:val="1D1D1D"/>
        </w:rPr>
        <w:t>a</w:t>
      </w:r>
      <w:r>
        <w:rPr>
          <w:color w:val="080808"/>
        </w:rPr>
        <w:t>d</w:t>
      </w:r>
      <w:r>
        <w:rPr>
          <w:color w:val="080808"/>
          <w:spacing w:val="-2"/>
        </w:rPr>
        <w:t> </w:t>
      </w:r>
      <w:r>
        <w:rPr>
          <w:color w:val="080808"/>
        </w:rPr>
        <w:t>en</w:t>
      </w:r>
      <w:r>
        <w:rPr>
          <w:color w:val="080808"/>
          <w:spacing w:val="-2"/>
        </w:rPr>
        <w:t> </w:t>
      </w:r>
      <w:r>
        <w:rPr>
          <w:color w:val="080808"/>
        </w:rPr>
        <w:t>el</w:t>
      </w:r>
      <w:r>
        <w:rPr>
          <w:color w:val="080808"/>
          <w:spacing w:val="15"/>
        </w:rPr>
        <w:t> </w:t>
      </w:r>
      <w:r>
        <w:rPr>
          <w:color w:val="080808"/>
        </w:rPr>
        <w:t>desarrollo</w:t>
      </w:r>
      <w:r>
        <w:rPr>
          <w:color w:val="080808"/>
          <w:spacing w:val="16"/>
        </w:rPr>
        <w:t> </w:t>
      </w:r>
      <w:r>
        <w:rPr>
          <w:color w:val="080808"/>
        </w:rPr>
        <w:t>de</w:t>
      </w:r>
      <w:r>
        <w:rPr>
          <w:color w:val="080808"/>
          <w:spacing w:val="15"/>
        </w:rPr>
        <w:t> </w:t>
      </w:r>
      <w:r>
        <w:rPr>
          <w:color w:val="080808"/>
        </w:rPr>
        <w:t>las</w:t>
      </w:r>
      <w:r>
        <w:rPr>
          <w:color w:val="080808"/>
          <w:spacing w:val="-2"/>
        </w:rPr>
        <w:t> </w:t>
      </w:r>
      <w:r>
        <w:rPr>
          <w:color w:val="080808"/>
        </w:rPr>
        <w:t>activida</w:t>
      </w:r>
      <w:r>
        <w:rPr>
          <w:color w:val="1D1D1D"/>
        </w:rPr>
        <w:t>de</w:t>
      </w:r>
      <w:r>
        <w:rPr>
          <w:color w:val="080808"/>
        </w:rPr>
        <w:t>s</w:t>
      </w:r>
      <w:r>
        <w:rPr>
          <w:color w:val="080808"/>
          <w:spacing w:val="16"/>
        </w:rPr>
        <w:t> </w:t>
      </w:r>
      <w:r>
        <w:rPr>
          <w:color w:val="080808"/>
          <w:spacing w:val="-2"/>
        </w:rPr>
        <w:t>arqueol</w:t>
      </w:r>
      <w:r>
        <w:rPr>
          <w:color w:val="1D1D1D"/>
          <w:spacing w:val="-2"/>
        </w:rPr>
        <w:t>óg</w:t>
      </w:r>
      <w:r>
        <w:rPr>
          <w:color w:val="080808"/>
          <w:spacing w:val="-2"/>
        </w:rPr>
        <w:t>ica</w:t>
      </w:r>
      <w:r>
        <w:rPr>
          <w:color w:val="1D1D1D"/>
          <w:spacing w:val="-2"/>
        </w:rPr>
        <w:t>s</w:t>
      </w:r>
      <w:r>
        <w:rPr>
          <w:color w:val="080808"/>
          <w:spacing w:val="-2"/>
        </w:rPr>
        <w:t>.</w:t>
      </w:r>
    </w:p>
    <w:p>
      <w:pPr>
        <w:pStyle w:val="BodyText"/>
        <w:spacing w:before="103"/>
      </w:pPr>
    </w:p>
    <w:p>
      <w:pPr>
        <w:pStyle w:val="ListParagraph"/>
        <w:numPr>
          <w:ilvl w:val="2"/>
          <w:numId w:val="36"/>
        </w:numPr>
        <w:tabs>
          <w:tab w:pos="3484" w:val="left" w:leader="none"/>
        </w:tabs>
        <w:spacing w:line="285" w:lineRule="auto" w:before="0" w:after="0"/>
        <w:ind w:left="3484" w:right="981" w:hanging="418"/>
        <w:jc w:val="both"/>
        <w:rPr>
          <w:color w:val="080808"/>
          <w:sz w:val="21"/>
        </w:rPr>
      </w:pPr>
      <w:r>
        <w:rPr>
          <w:color w:val="080808"/>
          <w:w w:val="105"/>
          <w:sz w:val="21"/>
        </w:rPr>
        <w:t>E</w:t>
      </w:r>
      <w:r>
        <w:rPr>
          <w:color w:val="1D1D1D"/>
          <w:w w:val="105"/>
          <w:sz w:val="21"/>
        </w:rPr>
        <w:t>n</w:t>
      </w:r>
      <w:r>
        <w:rPr>
          <w:color w:val="1D1D1D"/>
          <w:w w:val="105"/>
          <w:sz w:val="21"/>
        </w:rPr>
        <w:t> </w:t>
      </w:r>
      <w:r>
        <w:rPr>
          <w:color w:val="080808"/>
          <w:w w:val="105"/>
          <w:sz w:val="21"/>
        </w:rPr>
        <w:t>el </w:t>
      </w:r>
      <w:r>
        <w:rPr>
          <w:color w:val="1D1D1D"/>
          <w:w w:val="105"/>
          <w:sz w:val="21"/>
        </w:rPr>
        <w:t>c</w:t>
      </w:r>
      <w:r>
        <w:rPr>
          <w:color w:val="080808"/>
          <w:w w:val="105"/>
          <w:sz w:val="21"/>
        </w:rPr>
        <w:t>a</w:t>
      </w:r>
      <w:r>
        <w:rPr>
          <w:color w:val="1D1D1D"/>
          <w:w w:val="105"/>
          <w:sz w:val="21"/>
        </w:rPr>
        <w:t>so</w:t>
      </w:r>
      <w:r>
        <w:rPr>
          <w:color w:val="1D1D1D"/>
          <w:w w:val="105"/>
          <w:sz w:val="21"/>
        </w:rPr>
        <w:t> </w:t>
      </w:r>
      <w:r>
        <w:rPr>
          <w:color w:val="080808"/>
          <w:w w:val="105"/>
          <w:sz w:val="21"/>
        </w:rPr>
        <w:t>de </w:t>
      </w:r>
      <w:r>
        <w:rPr>
          <w:color w:val="1D1D1D"/>
          <w:w w:val="105"/>
          <w:sz w:val="21"/>
        </w:rPr>
        <w:t>n</w:t>
      </w:r>
      <w:r>
        <w:rPr>
          <w:color w:val="080808"/>
          <w:w w:val="105"/>
          <w:sz w:val="21"/>
        </w:rPr>
        <w:t>o reque</w:t>
      </w:r>
      <w:r>
        <w:rPr>
          <w:color w:val="1D1D1D"/>
          <w:w w:val="105"/>
          <w:sz w:val="21"/>
        </w:rPr>
        <w:t>r</w:t>
      </w:r>
      <w:r>
        <w:rPr>
          <w:color w:val="080808"/>
          <w:w w:val="105"/>
          <w:sz w:val="21"/>
        </w:rPr>
        <w:t>irse</w:t>
      </w:r>
      <w:r>
        <w:rPr>
          <w:color w:val="080808"/>
          <w:w w:val="105"/>
          <w:sz w:val="21"/>
        </w:rPr>
        <w:t> un</w:t>
      </w:r>
      <w:r>
        <w:rPr>
          <w:color w:val="080808"/>
          <w:w w:val="105"/>
          <w:sz w:val="21"/>
        </w:rPr>
        <w:t> P</w:t>
      </w:r>
      <w:r>
        <w:rPr>
          <w:color w:val="1D1D1D"/>
          <w:w w:val="105"/>
          <w:sz w:val="21"/>
        </w:rPr>
        <w:t>r</w:t>
      </w:r>
      <w:r>
        <w:rPr>
          <w:color w:val="080808"/>
          <w:w w:val="105"/>
          <w:sz w:val="21"/>
        </w:rPr>
        <w:t>o</w:t>
      </w:r>
      <w:r>
        <w:rPr>
          <w:color w:val="1D1D1D"/>
          <w:w w:val="105"/>
          <w:sz w:val="21"/>
        </w:rPr>
        <w:t>gra</w:t>
      </w:r>
      <w:r>
        <w:rPr>
          <w:color w:val="080808"/>
          <w:w w:val="105"/>
          <w:sz w:val="21"/>
        </w:rPr>
        <w:t>ma</w:t>
      </w:r>
      <w:r>
        <w:rPr>
          <w:color w:val="080808"/>
          <w:w w:val="105"/>
          <w:sz w:val="21"/>
        </w:rPr>
        <w:t> de Arque</w:t>
      </w:r>
      <w:r>
        <w:rPr>
          <w:color w:val="1D1D1D"/>
          <w:w w:val="105"/>
          <w:sz w:val="21"/>
        </w:rPr>
        <w:t>o</w:t>
      </w:r>
      <w:r>
        <w:rPr>
          <w:color w:val="080808"/>
          <w:w w:val="105"/>
          <w:sz w:val="21"/>
        </w:rPr>
        <w:t>l</w:t>
      </w:r>
      <w:r>
        <w:rPr>
          <w:color w:val="1D1D1D"/>
          <w:w w:val="105"/>
          <w:sz w:val="21"/>
        </w:rPr>
        <w:t>o</w:t>
      </w:r>
      <w:r>
        <w:rPr>
          <w:color w:val="080808"/>
          <w:w w:val="105"/>
          <w:sz w:val="21"/>
        </w:rPr>
        <w:t>gía Pr</w:t>
      </w:r>
      <w:r>
        <w:rPr>
          <w:color w:val="1D1D1D"/>
          <w:w w:val="105"/>
          <w:sz w:val="21"/>
        </w:rPr>
        <w:t>e</w:t>
      </w:r>
      <w:r>
        <w:rPr>
          <w:color w:val="080808"/>
          <w:w w:val="105"/>
          <w:sz w:val="21"/>
        </w:rPr>
        <w:t>v</w:t>
      </w:r>
      <w:r>
        <w:rPr>
          <w:color w:val="1D1D1D"/>
          <w:w w:val="105"/>
          <w:sz w:val="21"/>
        </w:rPr>
        <w:t>e</w:t>
      </w:r>
      <w:r>
        <w:rPr>
          <w:color w:val="080808"/>
          <w:w w:val="105"/>
          <w:sz w:val="21"/>
        </w:rPr>
        <w:t>nti</w:t>
      </w:r>
      <w:r>
        <w:rPr>
          <w:color w:val="1D1D1D"/>
          <w:w w:val="105"/>
          <w:sz w:val="21"/>
        </w:rPr>
        <w:t>va </w:t>
      </w:r>
      <w:r>
        <w:rPr>
          <w:color w:val="080808"/>
          <w:w w:val="105"/>
          <w:sz w:val="21"/>
        </w:rPr>
        <w:t>se</w:t>
      </w:r>
      <w:r>
        <w:rPr>
          <w:color w:val="080808"/>
          <w:w w:val="105"/>
          <w:sz w:val="21"/>
        </w:rPr>
        <w:t> debe</w:t>
      </w:r>
      <w:r>
        <w:rPr>
          <w:color w:val="1D1D1D"/>
          <w:w w:val="105"/>
          <w:sz w:val="21"/>
        </w:rPr>
        <w:t>rá </w:t>
      </w:r>
      <w:r>
        <w:rPr>
          <w:color w:val="080808"/>
          <w:w w:val="105"/>
          <w:sz w:val="21"/>
        </w:rPr>
        <w:t>remitir</w:t>
      </w:r>
      <w:r>
        <w:rPr>
          <w:color w:val="080808"/>
          <w:w w:val="105"/>
          <w:sz w:val="21"/>
        </w:rPr>
        <w:t> a</w:t>
      </w:r>
      <w:r>
        <w:rPr>
          <w:color w:val="080808"/>
          <w:w w:val="105"/>
          <w:sz w:val="21"/>
        </w:rPr>
        <w:t> la</w:t>
      </w:r>
      <w:r>
        <w:rPr>
          <w:color w:val="080808"/>
          <w:w w:val="105"/>
          <w:sz w:val="21"/>
        </w:rPr>
        <w:t> ANI</w:t>
      </w:r>
      <w:r>
        <w:rPr>
          <w:color w:val="080808"/>
          <w:w w:val="105"/>
          <w:sz w:val="21"/>
        </w:rPr>
        <w:t> y</w:t>
      </w:r>
      <w:r>
        <w:rPr>
          <w:color w:val="080808"/>
          <w:w w:val="105"/>
          <w:sz w:val="21"/>
        </w:rPr>
        <w:t> </w:t>
      </w:r>
      <w:r>
        <w:rPr>
          <w:color w:val="1D1D1D"/>
          <w:w w:val="105"/>
          <w:sz w:val="21"/>
        </w:rPr>
        <w:t>a</w:t>
      </w:r>
      <w:r>
        <w:rPr>
          <w:color w:val="1D1D1D"/>
          <w:w w:val="105"/>
          <w:sz w:val="21"/>
        </w:rPr>
        <w:t> </w:t>
      </w:r>
      <w:r>
        <w:rPr>
          <w:color w:val="080808"/>
          <w:w w:val="105"/>
          <w:sz w:val="21"/>
        </w:rPr>
        <w:t>la</w:t>
      </w:r>
      <w:r>
        <w:rPr>
          <w:color w:val="080808"/>
          <w:w w:val="105"/>
          <w:sz w:val="21"/>
        </w:rPr>
        <w:t> i</w:t>
      </w:r>
      <w:r>
        <w:rPr>
          <w:color w:val="1D1D1D"/>
          <w:w w:val="105"/>
          <w:sz w:val="21"/>
        </w:rPr>
        <w:t>n</w:t>
      </w:r>
      <w:r>
        <w:rPr>
          <w:color w:val="080808"/>
          <w:w w:val="105"/>
          <w:sz w:val="21"/>
        </w:rPr>
        <w:t>terventoría,</w:t>
      </w:r>
      <w:r>
        <w:rPr>
          <w:color w:val="080808"/>
          <w:w w:val="105"/>
          <w:sz w:val="21"/>
        </w:rPr>
        <w:t> el</w:t>
      </w:r>
      <w:r>
        <w:rPr>
          <w:color w:val="080808"/>
          <w:w w:val="105"/>
          <w:sz w:val="21"/>
        </w:rPr>
        <w:t> so</w:t>
      </w:r>
      <w:r>
        <w:rPr>
          <w:color w:val="1D1D1D"/>
          <w:w w:val="105"/>
          <w:sz w:val="21"/>
        </w:rPr>
        <w:t>po</w:t>
      </w:r>
      <w:r>
        <w:rPr>
          <w:color w:val="080808"/>
          <w:w w:val="105"/>
          <w:sz w:val="21"/>
        </w:rPr>
        <w:t>rte</w:t>
      </w:r>
      <w:r>
        <w:rPr>
          <w:color w:val="080808"/>
          <w:w w:val="105"/>
          <w:sz w:val="21"/>
        </w:rPr>
        <w:t> </w:t>
      </w:r>
      <w:r>
        <w:rPr>
          <w:color w:val="1D1D1D"/>
          <w:w w:val="105"/>
          <w:sz w:val="21"/>
        </w:rPr>
        <w:t>c</w:t>
      </w:r>
      <w:r>
        <w:rPr>
          <w:color w:val="080808"/>
          <w:w w:val="105"/>
          <w:sz w:val="21"/>
        </w:rPr>
        <w:t>orr</w:t>
      </w:r>
      <w:r>
        <w:rPr>
          <w:color w:val="1D1D1D"/>
          <w:w w:val="105"/>
          <w:sz w:val="21"/>
        </w:rPr>
        <w:t>e</w:t>
      </w:r>
      <w:r>
        <w:rPr>
          <w:color w:val="080808"/>
          <w:w w:val="105"/>
          <w:sz w:val="21"/>
        </w:rPr>
        <w:t>sp</w:t>
      </w:r>
      <w:r>
        <w:rPr>
          <w:color w:val="1D1D1D"/>
          <w:w w:val="105"/>
          <w:sz w:val="21"/>
        </w:rPr>
        <w:t>o</w:t>
      </w:r>
      <w:r>
        <w:rPr>
          <w:color w:val="080808"/>
          <w:w w:val="105"/>
          <w:sz w:val="21"/>
        </w:rPr>
        <w:t>ndi</w:t>
      </w:r>
      <w:r>
        <w:rPr>
          <w:color w:val="1D1D1D"/>
          <w:w w:val="105"/>
          <w:sz w:val="21"/>
        </w:rPr>
        <w:t>e</w:t>
      </w:r>
      <w:r>
        <w:rPr>
          <w:color w:val="080808"/>
          <w:w w:val="105"/>
          <w:sz w:val="21"/>
        </w:rPr>
        <w:t>nt</w:t>
      </w:r>
      <w:r>
        <w:rPr>
          <w:color w:val="1D1D1D"/>
          <w:w w:val="105"/>
          <w:sz w:val="21"/>
        </w:rPr>
        <w:t>e</w:t>
      </w:r>
      <w:r>
        <w:rPr>
          <w:color w:val="1D1D1D"/>
          <w:w w:val="105"/>
          <w:sz w:val="21"/>
        </w:rPr>
        <w:t> e</w:t>
      </w:r>
      <w:r>
        <w:rPr>
          <w:color w:val="080808"/>
          <w:w w:val="105"/>
          <w:sz w:val="21"/>
        </w:rPr>
        <w:t>n</w:t>
      </w:r>
      <w:r>
        <w:rPr>
          <w:color w:val="080808"/>
          <w:w w:val="105"/>
          <w:sz w:val="21"/>
        </w:rPr>
        <w:t> </w:t>
      </w:r>
      <w:r>
        <w:rPr>
          <w:color w:val="1D1D1D"/>
          <w:w w:val="105"/>
          <w:sz w:val="21"/>
        </w:rPr>
        <w:t>d</w:t>
      </w:r>
      <w:r>
        <w:rPr>
          <w:color w:val="080808"/>
          <w:w w:val="105"/>
          <w:sz w:val="21"/>
        </w:rPr>
        <w:t>ond</w:t>
      </w:r>
      <w:r>
        <w:rPr>
          <w:color w:val="1D1D1D"/>
          <w:w w:val="105"/>
          <w:sz w:val="21"/>
        </w:rPr>
        <w:t>e</w:t>
      </w:r>
      <w:r>
        <w:rPr>
          <w:color w:val="1D1D1D"/>
          <w:w w:val="105"/>
          <w:sz w:val="21"/>
        </w:rPr>
        <w:t> </w:t>
      </w:r>
      <w:r>
        <w:rPr>
          <w:color w:val="080808"/>
          <w:w w:val="105"/>
          <w:sz w:val="21"/>
        </w:rPr>
        <w:t>el ICANH certifique que</w:t>
      </w:r>
      <w:r>
        <w:rPr>
          <w:color w:val="080808"/>
          <w:spacing w:val="-4"/>
          <w:w w:val="105"/>
          <w:sz w:val="21"/>
        </w:rPr>
        <w:t> </w:t>
      </w:r>
      <w:r>
        <w:rPr>
          <w:color w:val="080808"/>
          <w:w w:val="105"/>
          <w:sz w:val="21"/>
        </w:rPr>
        <w:t>no </w:t>
      </w:r>
      <w:r>
        <w:rPr>
          <w:color w:val="1D1D1D"/>
          <w:w w:val="105"/>
          <w:sz w:val="21"/>
        </w:rPr>
        <w:t>s</w:t>
      </w:r>
      <w:r>
        <w:rPr>
          <w:color w:val="080808"/>
          <w:w w:val="105"/>
          <w:sz w:val="21"/>
        </w:rPr>
        <w:t>e r</w:t>
      </w:r>
      <w:r>
        <w:rPr>
          <w:color w:val="1D1D1D"/>
          <w:w w:val="105"/>
          <w:sz w:val="21"/>
        </w:rPr>
        <w:t>e</w:t>
      </w:r>
      <w:r>
        <w:rPr>
          <w:color w:val="080808"/>
          <w:w w:val="105"/>
          <w:sz w:val="21"/>
        </w:rPr>
        <w:t>quiere el Programa.</w:t>
      </w:r>
    </w:p>
    <w:p>
      <w:pPr>
        <w:pStyle w:val="BodyText"/>
        <w:spacing w:before="62"/>
      </w:pPr>
    </w:p>
    <w:p>
      <w:pPr>
        <w:pStyle w:val="BodyText"/>
        <w:spacing w:line="290" w:lineRule="auto" w:before="1"/>
        <w:ind w:left="3067" w:right="981"/>
        <w:jc w:val="both"/>
      </w:pPr>
      <w:r>
        <w:rPr>
          <w:color w:val="080808"/>
          <w:w w:val="105"/>
        </w:rPr>
        <w:t>El</w:t>
      </w:r>
      <w:r>
        <w:rPr>
          <w:color w:val="080808"/>
          <w:w w:val="105"/>
        </w:rPr>
        <w:t> registr</w:t>
      </w:r>
      <w:r>
        <w:rPr>
          <w:color w:val="1D1D1D"/>
          <w:w w:val="105"/>
        </w:rPr>
        <w:t>o</w:t>
      </w:r>
      <w:r>
        <w:rPr>
          <w:color w:val="1D1D1D"/>
          <w:w w:val="105"/>
        </w:rPr>
        <w:t> </w:t>
      </w:r>
      <w:r>
        <w:rPr>
          <w:color w:val="080808"/>
          <w:w w:val="105"/>
        </w:rPr>
        <w:t>d</w:t>
      </w:r>
      <w:r>
        <w:rPr>
          <w:color w:val="1D1D1D"/>
          <w:w w:val="105"/>
        </w:rPr>
        <w:t>e</w:t>
      </w:r>
      <w:r>
        <w:rPr>
          <w:color w:val="080808"/>
          <w:w w:val="105"/>
        </w:rPr>
        <w:t>l</w:t>
      </w:r>
      <w:r>
        <w:rPr>
          <w:color w:val="080808"/>
          <w:w w:val="105"/>
        </w:rPr>
        <w:t> pro</w:t>
      </w:r>
      <w:r>
        <w:rPr>
          <w:color w:val="1D1D1D"/>
          <w:w w:val="105"/>
        </w:rPr>
        <w:t>g</w:t>
      </w:r>
      <w:r>
        <w:rPr>
          <w:color w:val="080808"/>
          <w:w w:val="105"/>
        </w:rPr>
        <w:t>rama</w:t>
      </w:r>
      <w:r>
        <w:rPr>
          <w:color w:val="080808"/>
          <w:w w:val="105"/>
        </w:rPr>
        <w:t> de</w:t>
      </w:r>
      <w:r>
        <w:rPr>
          <w:color w:val="080808"/>
          <w:w w:val="105"/>
        </w:rPr>
        <w:t> </w:t>
      </w:r>
      <w:r>
        <w:rPr>
          <w:color w:val="1D1D1D"/>
          <w:w w:val="105"/>
        </w:rPr>
        <w:t>a</w:t>
      </w:r>
      <w:r>
        <w:rPr>
          <w:color w:val="080808"/>
          <w:w w:val="105"/>
        </w:rPr>
        <w:t>rqueolo</w:t>
      </w:r>
      <w:r>
        <w:rPr>
          <w:color w:val="1D1D1D"/>
          <w:w w:val="105"/>
        </w:rPr>
        <w:t>g</w:t>
      </w:r>
      <w:r>
        <w:rPr>
          <w:color w:val="080808"/>
          <w:w w:val="105"/>
        </w:rPr>
        <w:t>ía</w:t>
      </w:r>
      <w:r>
        <w:rPr>
          <w:color w:val="080808"/>
          <w:w w:val="105"/>
        </w:rPr>
        <w:t> preventi</w:t>
      </w:r>
      <w:r>
        <w:rPr>
          <w:color w:val="1D1D1D"/>
          <w:w w:val="105"/>
        </w:rPr>
        <w:t>v</w:t>
      </w:r>
      <w:r>
        <w:rPr>
          <w:color w:val="080808"/>
          <w:w w:val="105"/>
        </w:rPr>
        <w:t>a</w:t>
      </w:r>
      <w:r>
        <w:rPr>
          <w:color w:val="1D1D1D"/>
          <w:w w:val="105"/>
        </w:rPr>
        <w:t>, </w:t>
      </w:r>
      <w:r>
        <w:rPr>
          <w:color w:val="080808"/>
          <w:w w:val="105"/>
        </w:rPr>
        <w:t>la</w:t>
      </w:r>
      <w:r>
        <w:rPr>
          <w:color w:val="080808"/>
          <w:w w:val="105"/>
        </w:rPr>
        <w:t> fa</w:t>
      </w:r>
      <w:r>
        <w:rPr>
          <w:color w:val="1D1D1D"/>
          <w:w w:val="105"/>
        </w:rPr>
        <w:t>s</w:t>
      </w:r>
      <w:r>
        <w:rPr>
          <w:color w:val="080808"/>
          <w:w w:val="105"/>
        </w:rPr>
        <w:t>e</w:t>
      </w:r>
      <w:r>
        <w:rPr>
          <w:color w:val="080808"/>
          <w:w w:val="105"/>
        </w:rPr>
        <w:t> d</w:t>
      </w:r>
      <w:r>
        <w:rPr>
          <w:color w:val="1D1D1D"/>
          <w:w w:val="105"/>
        </w:rPr>
        <w:t>e</w:t>
      </w:r>
      <w:r>
        <w:rPr>
          <w:color w:val="1D1D1D"/>
          <w:w w:val="105"/>
        </w:rPr>
        <w:t> </w:t>
      </w:r>
      <w:r>
        <w:rPr>
          <w:color w:val="080808"/>
          <w:w w:val="105"/>
        </w:rPr>
        <w:t>dia</w:t>
      </w:r>
      <w:r>
        <w:rPr>
          <w:color w:val="1D1D1D"/>
          <w:w w:val="105"/>
        </w:rPr>
        <w:t>g</w:t>
      </w:r>
      <w:r>
        <w:rPr>
          <w:color w:val="080808"/>
          <w:w w:val="105"/>
        </w:rPr>
        <w:t>n</w:t>
      </w:r>
      <w:r>
        <w:rPr>
          <w:color w:val="1D1D1D"/>
          <w:w w:val="105"/>
        </w:rPr>
        <w:t>ó</w:t>
      </w:r>
      <w:r>
        <w:rPr>
          <w:color w:val="080808"/>
          <w:w w:val="105"/>
        </w:rPr>
        <w:t>stico</w:t>
      </w:r>
      <w:r>
        <w:rPr>
          <w:color w:val="080808"/>
          <w:w w:val="105"/>
        </w:rPr>
        <w:t> </w:t>
      </w:r>
      <w:r>
        <w:rPr>
          <w:color w:val="1D1D1D"/>
          <w:w w:val="105"/>
        </w:rPr>
        <w:t>y </w:t>
      </w:r>
      <w:r>
        <w:rPr>
          <w:color w:val="080808"/>
          <w:w w:val="105"/>
        </w:rPr>
        <w:t>prospección,</w:t>
      </w:r>
      <w:r>
        <w:rPr>
          <w:color w:val="080808"/>
          <w:w w:val="105"/>
        </w:rPr>
        <w:t> y</w:t>
      </w:r>
      <w:r>
        <w:rPr>
          <w:color w:val="080808"/>
          <w:w w:val="105"/>
        </w:rPr>
        <w:t> la</w:t>
      </w:r>
      <w:r>
        <w:rPr>
          <w:color w:val="080808"/>
          <w:w w:val="105"/>
        </w:rPr>
        <w:t> fa</w:t>
      </w:r>
      <w:r>
        <w:rPr>
          <w:color w:val="1D1D1D"/>
          <w:w w:val="105"/>
        </w:rPr>
        <w:t>s</w:t>
      </w:r>
      <w:r>
        <w:rPr>
          <w:color w:val="080808"/>
          <w:w w:val="105"/>
        </w:rPr>
        <w:t>e</w:t>
      </w:r>
      <w:r>
        <w:rPr>
          <w:color w:val="080808"/>
          <w:w w:val="105"/>
        </w:rPr>
        <w:t> de</w:t>
      </w:r>
      <w:r>
        <w:rPr>
          <w:color w:val="080808"/>
          <w:w w:val="105"/>
        </w:rPr>
        <w:t> aprob</w:t>
      </w:r>
      <w:r>
        <w:rPr>
          <w:color w:val="1D1D1D"/>
          <w:w w:val="105"/>
        </w:rPr>
        <w:t>a</w:t>
      </w:r>
      <w:r>
        <w:rPr>
          <w:color w:val="080808"/>
          <w:w w:val="105"/>
        </w:rPr>
        <w:t>ción</w:t>
      </w:r>
      <w:r>
        <w:rPr>
          <w:color w:val="080808"/>
          <w:w w:val="105"/>
        </w:rPr>
        <w:t> del</w:t>
      </w:r>
      <w:r>
        <w:rPr>
          <w:color w:val="080808"/>
          <w:w w:val="105"/>
        </w:rPr>
        <w:t> plan</w:t>
      </w:r>
      <w:r>
        <w:rPr>
          <w:color w:val="080808"/>
          <w:w w:val="105"/>
        </w:rPr>
        <w:t> de</w:t>
      </w:r>
      <w:r>
        <w:rPr>
          <w:color w:val="080808"/>
          <w:w w:val="105"/>
        </w:rPr>
        <w:t> manejo</w:t>
      </w:r>
      <w:r>
        <w:rPr>
          <w:color w:val="080808"/>
          <w:w w:val="105"/>
        </w:rPr>
        <w:t> arqueológic</w:t>
      </w:r>
      <w:r>
        <w:rPr>
          <w:color w:val="1D1D1D"/>
          <w:w w:val="105"/>
        </w:rPr>
        <w:t>o</w:t>
      </w:r>
      <w:r>
        <w:rPr>
          <w:color w:val="1D1D1D"/>
          <w:w w:val="105"/>
        </w:rPr>
        <w:t> </w:t>
      </w:r>
      <w:r>
        <w:rPr>
          <w:color w:val="080808"/>
          <w:w w:val="105"/>
        </w:rPr>
        <w:t>deber</w:t>
      </w:r>
      <w:r>
        <w:rPr>
          <w:color w:val="1D1D1D"/>
          <w:w w:val="105"/>
        </w:rPr>
        <w:t>á</w:t>
      </w:r>
      <w:r>
        <w:rPr>
          <w:color w:val="080808"/>
          <w:w w:val="105"/>
        </w:rPr>
        <w:t>n realizarse</w:t>
      </w:r>
      <w:r>
        <w:rPr>
          <w:color w:val="080808"/>
          <w:spacing w:val="-14"/>
          <w:w w:val="105"/>
        </w:rPr>
        <w:t> </w:t>
      </w:r>
      <w:r>
        <w:rPr>
          <w:color w:val="080808"/>
          <w:w w:val="105"/>
        </w:rPr>
        <w:t>y</w:t>
      </w:r>
      <w:r>
        <w:rPr>
          <w:color w:val="080808"/>
          <w:spacing w:val="-14"/>
          <w:w w:val="105"/>
        </w:rPr>
        <w:t> </w:t>
      </w:r>
      <w:r>
        <w:rPr>
          <w:color w:val="080808"/>
          <w:w w:val="105"/>
        </w:rPr>
        <w:t>culminar</w:t>
      </w:r>
      <w:r>
        <w:rPr>
          <w:color w:val="1D1D1D"/>
          <w:w w:val="105"/>
        </w:rPr>
        <w:t>s</w:t>
      </w:r>
      <w:r>
        <w:rPr>
          <w:color w:val="080808"/>
          <w:w w:val="105"/>
        </w:rPr>
        <w:t>e</w:t>
      </w:r>
      <w:r>
        <w:rPr>
          <w:color w:val="080808"/>
          <w:spacing w:val="-14"/>
          <w:w w:val="105"/>
        </w:rPr>
        <w:t> </w:t>
      </w:r>
      <w:r>
        <w:rPr>
          <w:color w:val="080808"/>
          <w:w w:val="105"/>
        </w:rPr>
        <w:t>previo</w:t>
      </w:r>
      <w:r>
        <w:rPr>
          <w:color w:val="080808"/>
          <w:spacing w:val="-14"/>
          <w:w w:val="105"/>
        </w:rPr>
        <w:t> </w:t>
      </w:r>
      <w:r>
        <w:rPr>
          <w:color w:val="080808"/>
          <w:w w:val="105"/>
        </w:rPr>
        <w:t>al</w:t>
      </w:r>
      <w:r>
        <w:rPr>
          <w:color w:val="080808"/>
          <w:spacing w:val="-13"/>
          <w:w w:val="105"/>
        </w:rPr>
        <w:t> </w:t>
      </w:r>
      <w:r>
        <w:rPr>
          <w:color w:val="080808"/>
          <w:w w:val="105"/>
        </w:rPr>
        <w:t>inicio</w:t>
      </w:r>
      <w:r>
        <w:rPr>
          <w:color w:val="080808"/>
          <w:spacing w:val="-14"/>
          <w:w w:val="105"/>
        </w:rPr>
        <w:t> </w:t>
      </w:r>
      <w:r>
        <w:rPr>
          <w:color w:val="080808"/>
          <w:w w:val="105"/>
        </w:rPr>
        <w:t>de</w:t>
      </w:r>
      <w:r>
        <w:rPr>
          <w:color w:val="080808"/>
          <w:spacing w:val="-14"/>
          <w:w w:val="105"/>
        </w:rPr>
        <w:t> </w:t>
      </w:r>
      <w:r>
        <w:rPr>
          <w:color w:val="080808"/>
          <w:w w:val="105"/>
        </w:rPr>
        <w:t>las</w:t>
      </w:r>
      <w:r>
        <w:rPr>
          <w:color w:val="080808"/>
          <w:spacing w:val="-14"/>
          <w:w w:val="105"/>
        </w:rPr>
        <w:t> </w:t>
      </w:r>
      <w:r>
        <w:rPr>
          <w:color w:val="080808"/>
          <w:w w:val="105"/>
        </w:rPr>
        <w:t>Inte</w:t>
      </w:r>
      <w:r>
        <w:rPr>
          <w:color w:val="1D1D1D"/>
          <w:w w:val="105"/>
        </w:rPr>
        <w:t>rve</w:t>
      </w:r>
      <w:r>
        <w:rPr>
          <w:color w:val="080808"/>
          <w:w w:val="105"/>
        </w:rPr>
        <w:t>ncione</w:t>
      </w:r>
      <w:r>
        <w:rPr>
          <w:color w:val="1D1D1D"/>
          <w:w w:val="105"/>
        </w:rPr>
        <w:t>s</w:t>
      </w:r>
      <w:r>
        <w:rPr>
          <w:color w:val="080808"/>
          <w:w w:val="105"/>
        </w:rPr>
        <w:t>.</w:t>
      </w:r>
      <w:r>
        <w:rPr>
          <w:color w:val="080808"/>
          <w:spacing w:val="-14"/>
          <w:w w:val="105"/>
        </w:rPr>
        <w:t> </w:t>
      </w:r>
      <w:r>
        <w:rPr>
          <w:color w:val="080808"/>
          <w:w w:val="105"/>
        </w:rPr>
        <w:t>Adi</w:t>
      </w:r>
      <w:r>
        <w:rPr>
          <w:color w:val="1D1D1D"/>
          <w:w w:val="105"/>
        </w:rPr>
        <w:t>c</w:t>
      </w:r>
      <w:r>
        <w:rPr>
          <w:color w:val="080808"/>
          <w:w w:val="105"/>
        </w:rPr>
        <w:t>i</w:t>
      </w:r>
      <w:r>
        <w:rPr>
          <w:color w:val="1D1D1D"/>
          <w:w w:val="105"/>
        </w:rPr>
        <w:t>o</w:t>
      </w:r>
      <w:r>
        <w:rPr>
          <w:color w:val="080808"/>
          <w:w w:val="105"/>
        </w:rPr>
        <w:t>nalm</w:t>
      </w:r>
      <w:r>
        <w:rPr>
          <w:color w:val="1D1D1D"/>
          <w:w w:val="105"/>
        </w:rPr>
        <w:t>e</w:t>
      </w:r>
      <w:r>
        <w:rPr>
          <w:color w:val="080808"/>
          <w:w w:val="105"/>
        </w:rPr>
        <w:t>nt</w:t>
      </w:r>
      <w:r>
        <w:rPr>
          <w:color w:val="1D1D1D"/>
          <w:w w:val="105"/>
        </w:rPr>
        <w:t>e,</w:t>
      </w:r>
      <w:r>
        <w:rPr>
          <w:color w:val="1D1D1D"/>
          <w:spacing w:val="-12"/>
          <w:w w:val="105"/>
        </w:rPr>
        <w:t> </w:t>
      </w:r>
      <w:r>
        <w:rPr>
          <w:color w:val="080808"/>
          <w:w w:val="105"/>
        </w:rPr>
        <w:t>en</w:t>
      </w:r>
      <w:r>
        <w:rPr>
          <w:color w:val="080808"/>
          <w:spacing w:val="-14"/>
          <w:w w:val="105"/>
        </w:rPr>
        <w:t> </w:t>
      </w:r>
      <w:r>
        <w:rPr>
          <w:color w:val="080808"/>
          <w:w w:val="105"/>
        </w:rPr>
        <w:t>c</w:t>
      </w:r>
      <w:r>
        <w:rPr>
          <w:color w:val="1D1D1D"/>
          <w:w w:val="105"/>
        </w:rPr>
        <w:t>aso </w:t>
      </w:r>
      <w:r>
        <w:rPr>
          <w:color w:val="080808"/>
          <w:w w:val="105"/>
        </w:rPr>
        <w:t>de ser</w:t>
      </w:r>
      <w:r>
        <w:rPr>
          <w:color w:val="080808"/>
          <w:w w:val="105"/>
        </w:rPr>
        <w:t> necesaria</w:t>
      </w:r>
      <w:r>
        <w:rPr>
          <w:color w:val="080808"/>
          <w:w w:val="105"/>
        </w:rPr>
        <w:t> la</w:t>
      </w:r>
      <w:r>
        <w:rPr>
          <w:color w:val="080808"/>
          <w:w w:val="105"/>
        </w:rPr>
        <w:t> implementa</w:t>
      </w:r>
      <w:r>
        <w:rPr>
          <w:color w:val="1D1D1D"/>
          <w:w w:val="105"/>
        </w:rPr>
        <w:t>c</w:t>
      </w:r>
      <w:r>
        <w:rPr>
          <w:color w:val="080808"/>
          <w:w w:val="105"/>
        </w:rPr>
        <w:t>i</w:t>
      </w:r>
      <w:r>
        <w:rPr>
          <w:color w:val="1D1D1D"/>
          <w:w w:val="105"/>
        </w:rPr>
        <w:t>ó</w:t>
      </w:r>
      <w:r>
        <w:rPr>
          <w:color w:val="080808"/>
          <w:w w:val="105"/>
        </w:rPr>
        <w:t>n</w:t>
      </w:r>
      <w:r>
        <w:rPr>
          <w:color w:val="080808"/>
          <w:w w:val="105"/>
        </w:rPr>
        <w:t> de</w:t>
      </w:r>
      <w:r>
        <w:rPr>
          <w:color w:val="080808"/>
          <w:w w:val="105"/>
        </w:rPr>
        <w:t> medid</w:t>
      </w:r>
      <w:r>
        <w:rPr>
          <w:color w:val="1D1D1D"/>
          <w:w w:val="105"/>
        </w:rPr>
        <w:t>a</w:t>
      </w:r>
      <w:r>
        <w:rPr>
          <w:color w:val="080808"/>
          <w:w w:val="105"/>
        </w:rPr>
        <w:t>s</w:t>
      </w:r>
      <w:r>
        <w:rPr>
          <w:color w:val="080808"/>
          <w:w w:val="105"/>
        </w:rPr>
        <w:t> d</w:t>
      </w:r>
      <w:r>
        <w:rPr>
          <w:color w:val="1D1D1D"/>
          <w:w w:val="105"/>
        </w:rPr>
        <w:t>e </w:t>
      </w:r>
      <w:r>
        <w:rPr>
          <w:color w:val="080808"/>
          <w:w w:val="105"/>
        </w:rPr>
        <w:t>int</w:t>
      </w:r>
      <w:r>
        <w:rPr>
          <w:color w:val="1D1D1D"/>
          <w:w w:val="105"/>
        </w:rPr>
        <w:t>e</w:t>
      </w:r>
      <w:r>
        <w:rPr>
          <w:color w:val="080808"/>
          <w:w w:val="105"/>
        </w:rPr>
        <w:t>nsi</w:t>
      </w:r>
      <w:r>
        <w:rPr>
          <w:color w:val="1D1D1D"/>
          <w:w w:val="105"/>
        </w:rPr>
        <w:t>fi</w:t>
      </w:r>
      <w:r>
        <w:rPr>
          <w:color w:val="080808"/>
          <w:w w:val="105"/>
        </w:rPr>
        <w:t>ca</w:t>
      </w:r>
      <w:r>
        <w:rPr>
          <w:color w:val="1D1D1D"/>
          <w:w w:val="105"/>
        </w:rPr>
        <w:t>c</w:t>
      </w:r>
      <w:r>
        <w:rPr>
          <w:color w:val="080808"/>
          <w:w w:val="105"/>
        </w:rPr>
        <w:t>i</w:t>
      </w:r>
      <w:r>
        <w:rPr>
          <w:color w:val="1D1D1D"/>
          <w:w w:val="105"/>
        </w:rPr>
        <w:t>ó</w:t>
      </w:r>
      <w:r>
        <w:rPr>
          <w:color w:val="080808"/>
          <w:w w:val="105"/>
        </w:rPr>
        <w:t>n</w:t>
      </w:r>
      <w:r>
        <w:rPr>
          <w:color w:val="080808"/>
          <w:w w:val="105"/>
        </w:rPr>
        <w:t> y</w:t>
      </w:r>
      <w:r>
        <w:rPr>
          <w:color w:val="080808"/>
          <w:w w:val="105"/>
        </w:rPr>
        <w:t> re</w:t>
      </w:r>
      <w:r>
        <w:rPr>
          <w:color w:val="1D1D1D"/>
          <w:w w:val="105"/>
        </w:rPr>
        <w:t>s</w:t>
      </w:r>
      <w:r>
        <w:rPr>
          <w:color w:val="080808"/>
          <w:w w:val="105"/>
        </w:rPr>
        <w:t>c</w:t>
      </w:r>
      <w:r>
        <w:rPr>
          <w:color w:val="1D1D1D"/>
          <w:w w:val="105"/>
        </w:rPr>
        <w:t>a</w:t>
      </w:r>
      <w:r>
        <w:rPr>
          <w:color w:val="080808"/>
          <w:w w:val="105"/>
        </w:rPr>
        <w:t>te </w:t>
      </w:r>
      <w:r>
        <w:rPr>
          <w:color w:val="1D1D1D"/>
          <w:w w:val="105"/>
        </w:rPr>
        <w:t>a</w:t>
      </w:r>
      <w:r>
        <w:rPr>
          <w:color w:val="080808"/>
          <w:w w:val="105"/>
        </w:rPr>
        <w:t>rque</w:t>
      </w:r>
      <w:r>
        <w:rPr>
          <w:color w:val="1D1D1D"/>
          <w:w w:val="105"/>
        </w:rPr>
        <w:t>o</w:t>
      </w:r>
      <w:r>
        <w:rPr>
          <w:color w:val="080808"/>
          <w:w w:val="105"/>
        </w:rPr>
        <w:t>lógic</w:t>
      </w:r>
      <w:r>
        <w:rPr>
          <w:color w:val="1D1D1D"/>
          <w:w w:val="105"/>
        </w:rPr>
        <w:t>o</w:t>
      </w:r>
      <w:r>
        <w:rPr>
          <w:color w:val="1D1D1D"/>
          <w:w w:val="105"/>
        </w:rPr>
        <w:t> </w:t>
      </w:r>
      <w:r>
        <w:rPr>
          <w:color w:val="080808"/>
          <w:w w:val="105"/>
        </w:rPr>
        <w:t>durante</w:t>
      </w:r>
      <w:r>
        <w:rPr>
          <w:color w:val="080808"/>
          <w:w w:val="105"/>
        </w:rPr>
        <w:t> la</w:t>
      </w:r>
      <w:r>
        <w:rPr>
          <w:color w:val="080808"/>
          <w:w w:val="105"/>
        </w:rPr>
        <w:t> fa</w:t>
      </w:r>
      <w:r>
        <w:rPr>
          <w:color w:val="1D1D1D"/>
          <w:w w:val="105"/>
        </w:rPr>
        <w:t>se</w:t>
      </w:r>
      <w:r>
        <w:rPr>
          <w:color w:val="1D1D1D"/>
          <w:w w:val="105"/>
        </w:rPr>
        <w:t> </w:t>
      </w:r>
      <w:r>
        <w:rPr>
          <w:color w:val="080808"/>
          <w:w w:val="105"/>
        </w:rPr>
        <w:t>d</w:t>
      </w:r>
      <w:r>
        <w:rPr>
          <w:color w:val="1D1D1D"/>
          <w:w w:val="105"/>
        </w:rPr>
        <w:t>e</w:t>
      </w:r>
      <w:r>
        <w:rPr>
          <w:color w:val="1D1D1D"/>
          <w:w w:val="105"/>
        </w:rPr>
        <w:t> Im</w:t>
      </w:r>
      <w:r>
        <w:rPr>
          <w:color w:val="080808"/>
          <w:w w:val="105"/>
        </w:rPr>
        <w:t>pl</w:t>
      </w:r>
      <w:r>
        <w:rPr>
          <w:color w:val="1D1D1D"/>
          <w:w w:val="105"/>
        </w:rPr>
        <w:t>e</w:t>
      </w:r>
      <w:r>
        <w:rPr>
          <w:color w:val="080808"/>
          <w:w w:val="105"/>
        </w:rPr>
        <w:t>m</w:t>
      </w:r>
      <w:r>
        <w:rPr>
          <w:color w:val="1D1D1D"/>
          <w:w w:val="105"/>
        </w:rPr>
        <w:t>en</w:t>
      </w:r>
      <w:r>
        <w:rPr>
          <w:color w:val="080808"/>
          <w:w w:val="105"/>
        </w:rPr>
        <w:t>taci</w:t>
      </w:r>
      <w:r>
        <w:rPr>
          <w:color w:val="1D1D1D"/>
          <w:w w:val="105"/>
        </w:rPr>
        <w:t>ó</w:t>
      </w:r>
      <w:r>
        <w:rPr>
          <w:color w:val="080808"/>
          <w:w w:val="105"/>
        </w:rPr>
        <w:t>n</w:t>
      </w:r>
      <w:r>
        <w:rPr>
          <w:color w:val="080808"/>
          <w:w w:val="105"/>
        </w:rPr>
        <w:t> d</w:t>
      </w:r>
      <w:r>
        <w:rPr>
          <w:color w:val="1D1D1D"/>
          <w:w w:val="105"/>
        </w:rPr>
        <w:t>e</w:t>
      </w:r>
      <w:r>
        <w:rPr>
          <w:color w:val="080808"/>
          <w:w w:val="105"/>
        </w:rPr>
        <w:t>l</w:t>
      </w:r>
      <w:r>
        <w:rPr>
          <w:color w:val="080808"/>
          <w:w w:val="105"/>
        </w:rPr>
        <w:t> Pl</w:t>
      </w:r>
      <w:r>
        <w:rPr>
          <w:color w:val="1D1D1D"/>
          <w:w w:val="105"/>
        </w:rPr>
        <w:t>a</w:t>
      </w:r>
      <w:r>
        <w:rPr>
          <w:color w:val="080808"/>
          <w:w w:val="105"/>
        </w:rPr>
        <w:t>n</w:t>
      </w:r>
      <w:r>
        <w:rPr>
          <w:color w:val="080808"/>
          <w:w w:val="105"/>
        </w:rPr>
        <w:t> de</w:t>
      </w:r>
      <w:r>
        <w:rPr>
          <w:color w:val="080808"/>
          <w:w w:val="105"/>
        </w:rPr>
        <w:t> </w:t>
      </w:r>
      <w:r>
        <w:rPr>
          <w:color w:val="1D1D1D"/>
          <w:w w:val="105"/>
        </w:rPr>
        <w:t>Ma</w:t>
      </w:r>
      <w:r>
        <w:rPr>
          <w:color w:val="080808"/>
          <w:w w:val="105"/>
        </w:rPr>
        <w:t>nej</w:t>
      </w:r>
      <w:r>
        <w:rPr>
          <w:color w:val="1D1D1D"/>
          <w:w w:val="105"/>
        </w:rPr>
        <w:t>o</w:t>
      </w:r>
      <w:r>
        <w:rPr>
          <w:color w:val="1D1D1D"/>
          <w:w w:val="105"/>
        </w:rPr>
        <w:t> Ar</w:t>
      </w:r>
      <w:r>
        <w:rPr>
          <w:color w:val="080808"/>
          <w:w w:val="105"/>
        </w:rPr>
        <w:t>que</w:t>
      </w:r>
      <w:r>
        <w:rPr>
          <w:color w:val="1D1D1D"/>
          <w:w w:val="105"/>
        </w:rPr>
        <w:t>o</w:t>
      </w:r>
      <w:r>
        <w:rPr>
          <w:color w:val="080808"/>
          <w:w w:val="105"/>
        </w:rPr>
        <w:t>l</w:t>
      </w:r>
      <w:r>
        <w:rPr>
          <w:color w:val="1D1D1D"/>
          <w:w w:val="105"/>
        </w:rPr>
        <w:t>ó</w:t>
      </w:r>
      <w:r>
        <w:rPr>
          <w:color w:val="080808"/>
          <w:w w:val="105"/>
        </w:rPr>
        <w:t>gico</w:t>
      </w:r>
      <w:r>
        <w:rPr>
          <w:color w:val="1D1D1D"/>
          <w:w w:val="105"/>
        </w:rPr>
        <w:t>, </w:t>
      </w:r>
      <w:r>
        <w:rPr>
          <w:color w:val="080808"/>
          <w:w w:val="105"/>
        </w:rPr>
        <w:t>é</w:t>
      </w:r>
      <w:r>
        <w:rPr>
          <w:color w:val="1D1D1D"/>
          <w:w w:val="105"/>
        </w:rPr>
        <w:t>s</w:t>
      </w:r>
      <w:r>
        <w:rPr>
          <w:color w:val="080808"/>
          <w:w w:val="105"/>
        </w:rPr>
        <w:t>ta</w:t>
      </w:r>
      <w:r>
        <w:rPr>
          <w:color w:val="1D1D1D"/>
          <w:w w:val="105"/>
        </w:rPr>
        <w:t>s</w:t>
      </w:r>
      <w:r>
        <w:rPr>
          <w:color w:val="1D1D1D"/>
          <w:w w:val="105"/>
        </w:rPr>
        <w:t> </w:t>
      </w:r>
      <w:r>
        <w:rPr>
          <w:color w:val="080808"/>
          <w:w w:val="105"/>
        </w:rPr>
        <w:t>debe</w:t>
      </w:r>
      <w:r>
        <w:rPr>
          <w:color w:val="1D1D1D"/>
          <w:w w:val="105"/>
        </w:rPr>
        <w:t>rán </w:t>
      </w:r>
      <w:r>
        <w:rPr>
          <w:color w:val="080808"/>
          <w:w w:val="105"/>
        </w:rPr>
        <w:t>ejec</w:t>
      </w:r>
      <w:r>
        <w:rPr>
          <w:color w:val="1D1D1D"/>
          <w:w w:val="105"/>
        </w:rPr>
        <w:t>u</w:t>
      </w:r>
      <w:r>
        <w:rPr>
          <w:color w:val="080808"/>
          <w:w w:val="105"/>
        </w:rPr>
        <w:t>ta</w:t>
      </w:r>
      <w:r>
        <w:rPr>
          <w:color w:val="1D1D1D"/>
          <w:w w:val="105"/>
        </w:rPr>
        <w:t>rs</w:t>
      </w:r>
      <w:r>
        <w:rPr>
          <w:color w:val="080808"/>
          <w:w w:val="105"/>
        </w:rPr>
        <w:t>e ante</w:t>
      </w:r>
      <w:r>
        <w:rPr>
          <w:color w:val="1D1D1D"/>
          <w:w w:val="105"/>
        </w:rPr>
        <w:t>s </w:t>
      </w:r>
      <w:r>
        <w:rPr>
          <w:color w:val="080808"/>
          <w:w w:val="105"/>
        </w:rPr>
        <w:t>del</w:t>
      </w:r>
      <w:r>
        <w:rPr>
          <w:color w:val="080808"/>
          <w:w w:val="105"/>
        </w:rPr>
        <w:t> comie</w:t>
      </w:r>
      <w:r>
        <w:rPr>
          <w:color w:val="1D1D1D"/>
          <w:w w:val="105"/>
        </w:rPr>
        <w:t>nzo</w:t>
      </w:r>
      <w:r>
        <w:rPr>
          <w:color w:val="1D1D1D"/>
          <w:w w:val="105"/>
        </w:rPr>
        <w:t> </w:t>
      </w:r>
      <w:r>
        <w:rPr>
          <w:color w:val="080808"/>
          <w:w w:val="105"/>
        </w:rPr>
        <w:t>de l</w:t>
      </w:r>
      <w:r>
        <w:rPr>
          <w:color w:val="1D1D1D"/>
          <w:w w:val="105"/>
        </w:rPr>
        <w:t>as</w:t>
      </w:r>
      <w:r>
        <w:rPr>
          <w:color w:val="1D1D1D"/>
          <w:w w:val="105"/>
        </w:rPr>
        <w:t> a</w:t>
      </w:r>
      <w:r>
        <w:rPr>
          <w:color w:val="080808"/>
          <w:w w:val="105"/>
        </w:rPr>
        <w:t>cti</w:t>
      </w:r>
      <w:r>
        <w:rPr>
          <w:color w:val="1D1D1D"/>
          <w:w w:val="105"/>
        </w:rPr>
        <w:t>v</w:t>
      </w:r>
      <w:r>
        <w:rPr>
          <w:color w:val="080808"/>
          <w:w w:val="105"/>
        </w:rPr>
        <w:t>id</w:t>
      </w:r>
      <w:r>
        <w:rPr>
          <w:color w:val="1D1D1D"/>
          <w:w w:val="105"/>
        </w:rPr>
        <w:t>a</w:t>
      </w:r>
      <w:r>
        <w:rPr>
          <w:color w:val="080808"/>
          <w:w w:val="105"/>
        </w:rPr>
        <w:t>de</w:t>
      </w:r>
      <w:r>
        <w:rPr>
          <w:color w:val="1D1D1D"/>
          <w:w w:val="105"/>
        </w:rPr>
        <w:t>s</w:t>
      </w:r>
      <w:r>
        <w:rPr>
          <w:color w:val="1D1D1D"/>
          <w:spacing w:val="-3"/>
          <w:w w:val="105"/>
        </w:rPr>
        <w:t> </w:t>
      </w:r>
      <w:r>
        <w:rPr>
          <w:color w:val="080808"/>
          <w:w w:val="105"/>
        </w:rPr>
        <w:t>constructi</w:t>
      </w:r>
      <w:r>
        <w:rPr>
          <w:color w:val="1D1D1D"/>
          <w:w w:val="105"/>
        </w:rPr>
        <w:t>v</w:t>
      </w:r>
      <w:r>
        <w:rPr>
          <w:color w:val="080808"/>
          <w:w w:val="105"/>
        </w:rPr>
        <w:t>as </w:t>
      </w:r>
      <w:r>
        <w:rPr>
          <w:color w:val="1D1D1D"/>
          <w:w w:val="105"/>
        </w:rPr>
        <w:t>e</w:t>
      </w:r>
      <w:r>
        <w:rPr>
          <w:color w:val="080808"/>
          <w:w w:val="105"/>
        </w:rPr>
        <w:t>n</w:t>
      </w:r>
      <w:r>
        <w:rPr>
          <w:color w:val="080808"/>
          <w:spacing w:val="-3"/>
          <w:w w:val="105"/>
        </w:rPr>
        <w:t> </w:t>
      </w:r>
      <w:r>
        <w:rPr>
          <w:color w:val="1D1D1D"/>
          <w:w w:val="105"/>
        </w:rPr>
        <w:t>c</w:t>
      </w:r>
      <w:r>
        <w:rPr>
          <w:color w:val="080808"/>
          <w:w w:val="105"/>
        </w:rPr>
        <w:t>ada áre</w:t>
      </w:r>
      <w:r>
        <w:rPr>
          <w:color w:val="1D1D1D"/>
          <w:w w:val="105"/>
        </w:rPr>
        <w:t>a </w:t>
      </w:r>
      <w:r>
        <w:rPr>
          <w:color w:val="080808"/>
          <w:w w:val="105"/>
        </w:rPr>
        <w:t>esp</w:t>
      </w:r>
      <w:r>
        <w:rPr>
          <w:color w:val="1D1D1D"/>
          <w:w w:val="105"/>
        </w:rPr>
        <w:t>e</w:t>
      </w:r>
      <w:r>
        <w:rPr>
          <w:color w:val="080808"/>
          <w:w w:val="105"/>
        </w:rPr>
        <w:t>cífic</w:t>
      </w:r>
      <w:r>
        <w:rPr>
          <w:color w:val="1D1D1D"/>
          <w:w w:val="105"/>
        </w:rPr>
        <w:t>a </w:t>
      </w:r>
      <w:r>
        <w:rPr>
          <w:color w:val="080808"/>
          <w:w w:val="105"/>
        </w:rPr>
        <w:t>que se</w:t>
      </w:r>
      <w:r>
        <w:rPr>
          <w:color w:val="1D1D1D"/>
          <w:w w:val="105"/>
        </w:rPr>
        <w:t>a </w:t>
      </w:r>
      <w:r>
        <w:rPr>
          <w:color w:val="080808"/>
          <w:w w:val="105"/>
        </w:rPr>
        <w:t>nece</w:t>
      </w:r>
      <w:r>
        <w:rPr>
          <w:color w:val="1D1D1D"/>
          <w:w w:val="105"/>
        </w:rPr>
        <w:t>sa</w:t>
      </w:r>
      <w:r>
        <w:rPr>
          <w:color w:val="080808"/>
          <w:w w:val="105"/>
        </w:rPr>
        <w:t>ri</w:t>
      </w:r>
      <w:r>
        <w:rPr>
          <w:color w:val="1D1D1D"/>
          <w:w w:val="105"/>
        </w:rPr>
        <w:t>o </w:t>
      </w:r>
      <w:r>
        <w:rPr>
          <w:color w:val="080808"/>
          <w:w w:val="105"/>
        </w:rPr>
        <w:t>r</w:t>
      </w:r>
      <w:r>
        <w:rPr>
          <w:color w:val="1D1D1D"/>
          <w:w w:val="105"/>
        </w:rPr>
        <w:t>e</w:t>
      </w:r>
      <w:r>
        <w:rPr>
          <w:color w:val="080808"/>
          <w:w w:val="105"/>
        </w:rPr>
        <w:t>sc</w:t>
      </w:r>
      <w:r>
        <w:rPr>
          <w:color w:val="1D1D1D"/>
          <w:w w:val="105"/>
        </w:rPr>
        <w:t>a</w:t>
      </w:r>
      <w:r>
        <w:rPr>
          <w:color w:val="080808"/>
          <w:w w:val="105"/>
        </w:rPr>
        <w:t>t</w:t>
      </w:r>
      <w:r>
        <w:rPr>
          <w:color w:val="1D1D1D"/>
          <w:w w:val="105"/>
        </w:rPr>
        <w:t>a</w:t>
      </w:r>
      <w:r>
        <w:rPr>
          <w:color w:val="080808"/>
          <w:w w:val="105"/>
        </w:rPr>
        <w:t>r.</w:t>
      </w:r>
    </w:p>
    <w:p>
      <w:pPr>
        <w:pStyle w:val="BodyText"/>
        <w:spacing w:before="45"/>
      </w:pPr>
    </w:p>
    <w:p>
      <w:pPr>
        <w:pStyle w:val="ListParagraph"/>
        <w:numPr>
          <w:ilvl w:val="1"/>
          <w:numId w:val="36"/>
        </w:numPr>
        <w:tabs>
          <w:tab w:pos="3064" w:val="left" w:leader="none"/>
          <w:tab w:pos="3067" w:val="left" w:leader="none"/>
        </w:tabs>
        <w:spacing w:line="290" w:lineRule="auto" w:before="1" w:after="0"/>
        <w:ind w:left="3067" w:right="981" w:hanging="360"/>
        <w:jc w:val="both"/>
        <w:rPr>
          <w:color w:val="080808"/>
          <w:sz w:val="21"/>
        </w:rPr>
      </w:pPr>
      <w:r>
        <w:rPr>
          <w:color w:val="1D1D1D"/>
          <w:w w:val="105"/>
          <w:sz w:val="21"/>
        </w:rPr>
        <w:t>E</w:t>
      </w:r>
      <w:r>
        <w:rPr>
          <w:color w:val="080808"/>
          <w:w w:val="105"/>
          <w:sz w:val="21"/>
        </w:rPr>
        <w:t>n</w:t>
      </w:r>
      <w:r>
        <w:rPr>
          <w:color w:val="080808"/>
          <w:spacing w:val="-7"/>
          <w:w w:val="105"/>
          <w:sz w:val="21"/>
        </w:rPr>
        <w:t> </w:t>
      </w:r>
      <w:r>
        <w:rPr>
          <w:color w:val="1D1D1D"/>
          <w:w w:val="105"/>
          <w:sz w:val="21"/>
        </w:rPr>
        <w:t>c</w:t>
      </w:r>
      <w:r>
        <w:rPr>
          <w:color w:val="080808"/>
          <w:w w:val="105"/>
          <w:sz w:val="21"/>
        </w:rPr>
        <w:t>a</w:t>
      </w:r>
      <w:r>
        <w:rPr>
          <w:color w:val="1D1D1D"/>
          <w:w w:val="105"/>
          <w:sz w:val="21"/>
        </w:rPr>
        <w:t>so</w:t>
      </w:r>
      <w:r>
        <w:rPr>
          <w:color w:val="1D1D1D"/>
          <w:spacing w:val="-7"/>
          <w:w w:val="105"/>
          <w:sz w:val="21"/>
        </w:rPr>
        <w:t> </w:t>
      </w:r>
      <w:r>
        <w:rPr>
          <w:color w:val="080808"/>
          <w:w w:val="105"/>
          <w:sz w:val="21"/>
        </w:rPr>
        <w:t>d</w:t>
      </w:r>
      <w:r>
        <w:rPr>
          <w:color w:val="1D1D1D"/>
          <w:w w:val="105"/>
          <w:sz w:val="21"/>
        </w:rPr>
        <w:t>e</w:t>
      </w:r>
      <w:r>
        <w:rPr>
          <w:color w:val="1D1D1D"/>
          <w:spacing w:val="-2"/>
          <w:w w:val="105"/>
          <w:sz w:val="21"/>
        </w:rPr>
        <w:t> </w:t>
      </w:r>
      <w:r>
        <w:rPr>
          <w:color w:val="080808"/>
          <w:w w:val="105"/>
          <w:sz w:val="21"/>
        </w:rPr>
        <w:t>qu</w:t>
      </w:r>
      <w:r>
        <w:rPr>
          <w:color w:val="1D1D1D"/>
          <w:w w:val="105"/>
          <w:sz w:val="21"/>
        </w:rPr>
        <w:t>e</w:t>
      </w:r>
      <w:r>
        <w:rPr>
          <w:color w:val="1D1D1D"/>
          <w:spacing w:val="-8"/>
          <w:w w:val="105"/>
          <w:sz w:val="21"/>
        </w:rPr>
        <w:t> </w:t>
      </w:r>
      <w:r>
        <w:rPr>
          <w:color w:val="1D1D1D"/>
          <w:w w:val="105"/>
          <w:sz w:val="21"/>
        </w:rPr>
        <w:t>apl</w:t>
      </w:r>
      <w:r>
        <w:rPr>
          <w:color w:val="080808"/>
          <w:w w:val="105"/>
          <w:sz w:val="21"/>
        </w:rPr>
        <w:t>iqu</w:t>
      </w:r>
      <w:r>
        <w:rPr>
          <w:color w:val="1D1D1D"/>
          <w:w w:val="105"/>
          <w:sz w:val="21"/>
        </w:rPr>
        <w:t>e,</w:t>
      </w:r>
      <w:r>
        <w:rPr>
          <w:color w:val="1D1D1D"/>
          <w:spacing w:val="-7"/>
          <w:w w:val="105"/>
          <w:sz w:val="21"/>
        </w:rPr>
        <w:t> </w:t>
      </w:r>
      <w:r>
        <w:rPr>
          <w:color w:val="1D1D1D"/>
          <w:w w:val="105"/>
          <w:sz w:val="21"/>
        </w:rPr>
        <w:t>se</w:t>
      </w:r>
      <w:r>
        <w:rPr>
          <w:color w:val="1D1D1D"/>
          <w:spacing w:val="-8"/>
          <w:w w:val="105"/>
          <w:sz w:val="21"/>
        </w:rPr>
        <w:t> </w:t>
      </w:r>
      <w:r>
        <w:rPr>
          <w:color w:val="080808"/>
          <w:w w:val="105"/>
          <w:sz w:val="21"/>
        </w:rPr>
        <w:t>d</w:t>
      </w:r>
      <w:r>
        <w:rPr>
          <w:color w:val="1D1D1D"/>
          <w:w w:val="105"/>
          <w:sz w:val="21"/>
        </w:rPr>
        <w:t>e</w:t>
      </w:r>
      <w:r>
        <w:rPr>
          <w:color w:val="080808"/>
          <w:w w:val="105"/>
          <w:sz w:val="21"/>
        </w:rPr>
        <w:t>b</w:t>
      </w:r>
      <w:r>
        <w:rPr>
          <w:color w:val="1D1D1D"/>
          <w:w w:val="105"/>
          <w:sz w:val="21"/>
        </w:rPr>
        <w:t>erán </w:t>
      </w:r>
      <w:r>
        <w:rPr>
          <w:color w:val="080808"/>
          <w:w w:val="105"/>
          <w:sz w:val="21"/>
        </w:rPr>
        <w:t>i</w:t>
      </w:r>
      <w:r>
        <w:rPr>
          <w:color w:val="1D1D1D"/>
          <w:w w:val="105"/>
          <w:sz w:val="21"/>
        </w:rPr>
        <w:t>mp</w:t>
      </w:r>
      <w:r>
        <w:rPr>
          <w:color w:val="080808"/>
          <w:w w:val="105"/>
          <w:sz w:val="21"/>
        </w:rPr>
        <w:t>l</w:t>
      </w:r>
      <w:r>
        <w:rPr>
          <w:color w:val="1D1D1D"/>
          <w:w w:val="105"/>
          <w:sz w:val="21"/>
        </w:rPr>
        <w:t>eme</w:t>
      </w:r>
      <w:r>
        <w:rPr>
          <w:color w:val="080808"/>
          <w:w w:val="105"/>
          <w:sz w:val="21"/>
        </w:rPr>
        <w:t>n</w:t>
      </w:r>
      <w:r>
        <w:rPr>
          <w:color w:val="1D1D1D"/>
          <w:w w:val="105"/>
          <w:sz w:val="21"/>
        </w:rPr>
        <w:t>ta</w:t>
      </w:r>
      <w:r>
        <w:rPr>
          <w:color w:val="080808"/>
          <w:w w:val="105"/>
          <w:sz w:val="21"/>
        </w:rPr>
        <w:t>r</w:t>
      </w:r>
      <w:r>
        <w:rPr>
          <w:color w:val="080808"/>
          <w:spacing w:val="-7"/>
          <w:w w:val="105"/>
          <w:sz w:val="21"/>
        </w:rPr>
        <w:t> </w:t>
      </w:r>
      <w:r>
        <w:rPr>
          <w:color w:val="080808"/>
          <w:w w:val="105"/>
          <w:sz w:val="21"/>
        </w:rPr>
        <w:t>l</w:t>
      </w:r>
      <w:r>
        <w:rPr>
          <w:color w:val="1D1D1D"/>
          <w:w w:val="105"/>
          <w:sz w:val="21"/>
        </w:rPr>
        <w:t>as</w:t>
      </w:r>
      <w:r>
        <w:rPr>
          <w:color w:val="1D1D1D"/>
          <w:spacing w:val="-7"/>
          <w:w w:val="105"/>
          <w:sz w:val="21"/>
        </w:rPr>
        <w:t> </w:t>
      </w:r>
      <w:r>
        <w:rPr>
          <w:color w:val="080808"/>
          <w:w w:val="105"/>
          <w:sz w:val="21"/>
        </w:rPr>
        <w:t>m</w:t>
      </w:r>
      <w:r>
        <w:rPr>
          <w:color w:val="1D1D1D"/>
          <w:w w:val="105"/>
          <w:sz w:val="21"/>
        </w:rPr>
        <w:t>edi</w:t>
      </w:r>
      <w:r>
        <w:rPr>
          <w:color w:val="080808"/>
          <w:w w:val="105"/>
          <w:sz w:val="21"/>
        </w:rPr>
        <w:t>d</w:t>
      </w:r>
      <w:r>
        <w:rPr>
          <w:color w:val="1D1D1D"/>
          <w:w w:val="105"/>
          <w:sz w:val="21"/>
        </w:rPr>
        <w:t>as</w:t>
      </w:r>
      <w:r>
        <w:rPr>
          <w:color w:val="1D1D1D"/>
          <w:spacing w:val="-7"/>
          <w:w w:val="105"/>
          <w:sz w:val="21"/>
        </w:rPr>
        <w:t> </w:t>
      </w:r>
      <w:r>
        <w:rPr>
          <w:color w:val="1D1D1D"/>
          <w:w w:val="105"/>
          <w:sz w:val="21"/>
        </w:rPr>
        <w:t>corres</w:t>
      </w:r>
      <w:r>
        <w:rPr>
          <w:color w:val="080808"/>
          <w:w w:val="105"/>
          <w:sz w:val="21"/>
        </w:rPr>
        <w:t>p</w:t>
      </w:r>
      <w:r>
        <w:rPr>
          <w:color w:val="1D1D1D"/>
          <w:w w:val="105"/>
          <w:sz w:val="21"/>
        </w:rPr>
        <w:t>ond</w:t>
      </w:r>
      <w:r>
        <w:rPr>
          <w:color w:val="080808"/>
          <w:w w:val="105"/>
          <w:sz w:val="21"/>
        </w:rPr>
        <w:t>ient</w:t>
      </w:r>
      <w:r>
        <w:rPr>
          <w:color w:val="1D1D1D"/>
          <w:w w:val="105"/>
          <w:sz w:val="21"/>
        </w:rPr>
        <w:t>es</w:t>
      </w:r>
      <w:r>
        <w:rPr>
          <w:color w:val="1D1D1D"/>
          <w:spacing w:val="-2"/>
          <w:w w:val="105"/>
          <w:sz w:val="21"/>
        </w:rPr>
        <w:t> </w:t>
      </w:r>
      <w:r>
        <w:rPr>
          <w:color w:val="080808"/>
          <w:w w:val="105"/>
          <w:sz w:val="21"/>
        </w:rPr>
        <w:t>p</w:t>
      </w:r>
      <w:r>
        <w:rPr>
          <w:color w:val="1D1D1D"/>
          <w:w w:val="105"/>
          <w:sz w:val="21"/>
        </w:rPr>
        <w:t>ar</w:t>
      </w:r>
      <w:r>
        <w:rPr>
          <w:color w:val="080808"/>
          <w:w w:val="105"/>
          <w:sz w:val="21"/>
        </w:rPr>
        <w:t>a</w:t>
      </w:r>
      <w:r>
        <w:rPr>
          <w:color w:val="080808"/>
          <w:spacing w:val="-8"/>
          <w:w w:val="105"/>
          <w:sz w:val="21"/>
        </w:rPr>
        <w:t> </w:t>
      </w:r>
      <w:r>
        <w:rPr>
          <w:color w:val="080808"/>
          <w:w w:val="105"/>
          <w:sz w:val="21"/>
        </w:rPr>
        <w:t>l</w:t>
      </w:r>
      <w:r>
        <w:rPr>
          <w:color w:val="1D1D1D"/>
          <w:w w:val="105"/>
          <w:sz w:val="21"/>
        </w:rPr>
        <w:t>a pro</w:t>
      </w:r>
      <w:r>
        <w:rPr>
          <w:color w:val="080808"/>
          <w:w w:val="105"/>
          <w:sz w:val="21"/>
        </w:rPr>
        <w:t>t</w:t>
      </w:r>
      <w:r>
        <w:rPr>
          <w:color w:val="1D1D1D"/>
          <w:w w:val="105"/>
          <w:sz w:val="21"/>
        </w:rPr>
        <w:t>ecc</w:t>
      </w:r>
      <w:r>
        <w:rPr>
          <w:color w:val="080808"/>
          <w:w w:val="105"/>
          <w:sz w:val="21"/>
        </w:rPr>
        <w:t>i</w:t>
      </w:r>
      <w:r>
        <w:rPr>
          <w:color w:val="1D1D1D"/>
          <w:w w:val="105"/>
          <w:sz w:val="21"/>
        </w:rPr>
        <w:t>ón</w:t>
      </w:r>
      <w:r>
        <w:rPr>
          <w:color w:val="1D1D1D"/>
          <w:w w:val="105"/>
          <w:sz w:val="21"/>
        </w:rPr>
        <w:t> de</w:t>
      </w:r>
      <w:r>
        <w:rPr>
          <w:color w:val="1D1D1D"/>
          <w:w w:val="105"/>
          <w:sz w:val="21"/>
        </w:rPr>
        <w:t> </w:t>
      </w:r>
      <w:r>
        <w:rPr>
          <w:color w:val="080808"/>
          <w:w w:val="105"/>
          <w:sz w:val="21"/>
        </w:rPr>
        <w:t>p</w:t>
      </w:r>
      <w:r>
        <w:rPr>
          <w:color w:val="1D1D1D"/>
          <w:w w:val="105"/>
          <w:sz w:val="21"/>
        </w:rPr>
        <w:t>a</w:t>
      </w:r>
      <w:r>
        <w:rPr>
          <w:color w:val="080808"/>
          <w:w w:val="105"/>
          <w:sz w:val="21"/>
        </w:rPr>
        <w:t>trim</w:t>
      </w:r>
      <w:r>
        <w:rPr>
          <w:color w:val="1D1D1D"/>
          <w:w w:val="105"/>
          <w:sz w:val="21"/>
        </w:rPr>
        <w:t>on</w:t>
      </w:r>
      <w:r>
        <w:rPr>
          <w:color w:val="080808"/>
          <w:w w:val="105"/>
          <w:sz w:val="21"/>
        </w:rPr>
        <w:t>io</w:t>
      </w:r>
      <w:r>
        <w:rPr>
          <w:color w:val="080808"/>
          <w:w w:val="105"/>
          <w:sz w:val="21"/>
        </w:rPr>
        <w:t> </w:t>
      </w:r>
      <w:r>
        <w:rPr>
          <w:color w:val="1D1D1D"/>
          <w:w w:val="105"/>
          <w:sz w:val="21"/>
        </w:rPr>
        <w:t>a</w:t>
      </w:r>
      <w:r>
        <w:rPr>
          <w:color w:val="080808"/>
          <w:w w:val="105"/>
          <w:sz w:val="21"/>
        </w:rPr>
        <w:t>rque</w:t>
      </w:r>
      <w:r>
        <w:rPr>
          <w:color w:val="1D1D1D"/>
          <w:w w:val="105"/>
          <w:sz w:val="21"/>
        </w:rPr>
        <w:t>o</w:t>
      </w:r>
      <w:r>
        <w:rPr>
          <w:color w:val="080808"/>
          <w:w w:val="105"/>
          <w:sz w:val="21"/>
        </w:rPr>
        <w:t>ló</w:t>
      </w:r>
      <w:r>
        <w:rPr>
          <w:color w:val="1D1D1D"/>
          <w:w w:val="105"/>
          <w:sz w:val="21"/>
        </w:rPr>
        <w:t>g</w:t>
      </w:r>
      <w:r>
        <w:rPr>
          <w:color w:val="080808"/>
          <w:w w:val="105"/>
          <w:sz w:val="21"/>
        </w:rPr>
        <w:t>i</w:t>
      </w:r>
      <w:r>
        <w:rPr>
          <w:color w:val="1D1D1D"/>
          <w:w w:val="105"/>
          <w:sz w:val="21"/>
        </w:rPr>
        <w:t>co</w:t>
      </w:r>
      <w:r>
        <w:rPr>
          <w:color w:val="1D1D1D"/>
          <w:w w:val="105"/>
          <w:sz w:val="21"/>
        </w:rPr>
        <w:t> </w:t>
      </w:r>
      <w:r>
        <w:rPr>
          <w:color w:val="080808"/>
          <w:w w:val="105"/>
          <w:sz w:val="21"/>
        </w:rPr>
        <w:t>sumer</w:t>
      </w:r>
      <w:r>
        <w:rPr>
          <w:color w:val="1D1D1D"/>
          <w:w w:val="105"/>
          <w:sz w:val="21"/>
        </w:rPr>
        <w:t>g</w:t>
      </w:r>
      <w:r>
        <w:rPr>
          <w:color w:val="080808"/>
          <w:w w:val="105"/>
          <w:sz w:val="21"/>
        </w:rPr>
        <w:t>ido</w:t>
      </w:r>
      <w:r>
        <w:rPr>
          <w:color w:val="080808"/>
          <w:w w:val="105"/>
          <w:sz w:val="21"/>
        </w:rPr>
        <w:t> qu</w:t>
      </w:r>
      <w:r>
        <w:rPr>
          <w:color w:val="1D1D1D"/>
          <w:w w:val="105"/>
          <w:sz w:val="21"/>
        </w:rPr>
        <w:t>e</w:t>
      </w:r>
      <w:r>
        <w:rPr>
          <w:color w:val="1D1D1D"/>
          <w:w w:val="105"/>
          <w:sz w:val="21"/>
        </w:rPr>
        <w:t> </w:t>
      </w:r>
      <w:r>
        <w:rPr>
          <w:color w:val="080808"/>
          <w:w w:val="105"/>
          <w:sz w:val="21"/>
        </w:rPr>
        <w:t>pu</w:t>
      </w:r>
      <w:r>
        <w:rPr>
          <w:color w:val="1D1D1D"/>
          <w:w w:val="105"/>
          <w:sz w:val="21"/>
        </w:rPr>
        <w:t>e</w:t>
      </w:r>
      <w:r>
        <w:rPr>
          <w:color w:val="080808"/>
          <w:w w:val="105"/>
          <w:sz w:val="21"/>
        </w:rPr>
        <w:t>d</w:t>
      </w:r>
      <w:r>
        <w:rPr>
          <w:color w:val="1D1D1D"/>
          <w:w w:val="105"/>
          <w:sz w:val="21"/>
        </w:rPr>
        <w:t>a </w:t>
      </w:r>
      <w:r>
        <w:rPr>
          <w:color w:val="080808"/>
          <w:w w:val="105"/>
          <w:sz w:val="21"/>
        </w:rPr>
        <w:t>ll</w:t>
      </w:r>
      <w:r>
        <w:rPr>
          <w:color w:val="1D1D1D"/>
          <w:w w:val="105"/>
          <w:sz w:val="21"/>
        </w:rPr>
        <w:t>eg</w:t>
      </w:r>
      <w:r>
        <w:rPr>
          <w:color w:val="080808"/>
          <w:w w:val="105"/>
          <w:sz w:val="21"/>
        </w:rPr>
        <w:t>ar </w:t>
      </w:r>
      <w:r>
        <w:rPr>
          <w:color w:val="1D1D1D"/>
          <w:w w:val="105"/>
          <w:sz w:val="21"/>
        </w:rPr>
        <w:t>a </w:t>
      </w:r>
      <w:r>
        <w:rPr>
          <w:color w:val="080808"/>
          <w:w w:val="105"/>
          <w:sz w:val="21"/>
        </w:rPr>
        <w:t>s</w:t>
      </w:r>
      <w:r>
        <w:rPr>
          <w:color w:val="1D1D1D"/>
          <w:w w:val="105"/>
          <w:sz w:val="21"/>
        </w:rPr>
        <w:t>e</w:t>
      </w:r>
      <w:r>
        <w:rPr>
          <w:color w:val="080808"/>
          <w:w w:val="105"/>
          <w:sz w:val="21"/>
        </w:rPr>
        <w:t>r impa</w:t>
      </w:r>
      <w:r>
        <w:rPr>
          <w:color w:val="1D1D1D"/>
          <w:w w:val="105"/>
          <w:sz w:val="21"/>
        </w:rPr>
        <w:t>c</w:t>
      </w:r>
      <w:r>
        <w:rPr>
          <w:color w:val="080808"/>
          <w:w w:val="105"/>
          <w:sz w:val="21"/>
        </w:rPr>
        <w:t>t</w:t>
      </w:r>
      <w:r>
        <w:rPr>
          <w:color w:val="1D1D1D"/>
          <w:w w:val="105"/>
          <w:sz w:val="21"/>
        </w:rPr>
        <w:t>ado </w:t>
      </w:r>
      <w:r>
        <w:rPr>
          <w:color w:val="080808"/>
          <w:w w:val="105"/>
          <w:sz w:val="21"/>
        </w:rPr>
        <w:t>du</w:t>
      </w:r>
      <w:r>
        <w:rPr>
          <w:color w:val="1D1D1D"/>
          <w:w w:val="105"/>
          <w:sz w:val="21"/>
        </w:rPr>
        <w:t>ra</w:t>
      </w:r>
      <w:r>
        <w:rPr>
          <w:color w:val="080808"/>
          <w:w w:val="105"/>
          <w:sz w:val="21"/>
        </w:rPr>
        <w:t>nte</w:t>
      </w:r>
      <w:r>
        <w:rPr>
          <w:color w:val="080808"/>
          <w:spacing w:val="-14"/>
          <w:w w:val="105"/>
          <w:sz w:val="21"/>
        </w:rPr>
        <w:t> </w:t>
      </w:r>
      <w:r>
        <w:rPr>
          <w:color w:val="080808"/>
          <w:w w:val="105"/>
          <w:sz w:val="21"/>
        </w:rPr>
        <w:t>l</w:t>
      </w:r>
      <w:r>
        <w:rPr>
          <w:color w:val="1D1D1D"/>
          <w:w w:val="105"/>
          <w:sz w:val="21"/>
        </w:rPr>
        <w:t>a</w:t>
      </w:r>
      <w:r>
        <w:rPr>
          <w:color w:val="080808"/>
          <w:w w:val="105"/>
          <w:sz w:val="21"/>
        </w:rPr>
        <w:t>s</w:t>
      </w:r>
      <w:r>
        <w:rPr>
          <w:color w:val="080808"/>
          <w:spacing w:val="-14"/>
          <w:w w:val="105"/>
          <w:sz w:val="21"/>
        </w:rPr>
        <w:t> </w:t>
      </w:r>
      <w:r>
        <w:rPr>
          <w:color w:val="1D1D1D"/>
          <w:w w:val="105"/>
          <w:sz w:val="21"/>
        </w:rPr>
        <w:t>ac</w:t>
      </w:r>
      <w:r>
        <w:rPr>
          <w:color w:val="080808"/>
          <w:w w:val="105"/>
          <w:sz w:val="21"/>
        </w:rPr>
        <w:t>tivid</w:t>
      </w:r>
      <w:r>
        <w:rPr>
          <w:color w:val="1D1D1D"/>
          <w:w w:val="105"/>
          <w:sz w:val="21"/>
        </w:rPr>
        <w:t>a</w:t>
      </w:r>
      <w:r>
        <w:rPr>
          <w:color w:val="080808"/>
          <w:w w:val="105"/>
          <w:sz w:val="21"/>
        </w:rPr>
        <w:t>d</w:t>
      </w:r>
      <w:r>
        <w:rPr>
          <w:color w:val="1D1D1D"/>
          <w:w w:val="105"/>
          <w:sz w:val="21"/>
        </w:rPr>
        <w:t>e</w:t>
      </w:r>
      <w:r>
        <w:rPr>
          <w:color w:val="080808"/>
          <w:w w:val="105"/>
          <w:sz w:val="21"/>
        </w:rPr>
        <w:t>s</w:t>
      </w:r>
      <w:r>
        <w:rPr>
          <w:color w:val="080808"/>
          <w:spacing w:val="-14"/>
          <w:w w:val="105"/>
          <w:sz w:val="21"/>
        </w:rPr>
        <w:t> </w:t>
      </w:r>
      <w:r>
        <w:rPr>
          <w:color w:val="080808"/>
          <w:w w:val="105"/>
          <w:sz w:val="21"/>
        </w:rPr>
        <w:t>qu</w:t>
      </w:r>
      <w:r>
        <w:rPr>
          <w:color w:val="1D1D1D"/>
          <w:w w:val="105"/>
          <w:sz w:val="21"/>
        </w:rPr>
        <w:t>e</w:t>
      </w:r>
      <w:r>
        <w:rPr>
          <w:color w:val="1D1D1D"/>
          <w:spacing w:val="-14"/>
          <w:w w:val="105"/>
          <w:sz w:val="21"/>
        </w:rPr>
        <w:t> </w:t>
      </w:r>
      <w:r>
        <w:rPr>
          <w:color w:val="080808"/>
          <w:w w:val="105"/>
          <w:sz w:val="21"/>
        </w:rPr>
        <w:t>int</w:t>
      </w:r>
      <w:r>
        <w:rPr>
          <w:color w:val="1D1D1D"/>
          <w:w w:val="105"/>
          <w:sz w:val="21"/>
        </w:rPr>
        <w:t>e</w:t>
      </w:r>
      <w:r>
        <w:rPr>
          <w:color w:val="080808"/>
          <w:w w:val="105"/>
          <w:sz w:val="21"/>
        </w:rPr>
        <w:t>rve</w:t>
      </w:r>
      <w:r>
        <w:rPr>
          <w:color w:val="1D1D1D"/>
          <w:w w:val="105"/>
          <w:sz w:val="21"/>
        </w:rPr>
        <w:t>nga</w:t>
      </w:r>
      <w:r>
        <w:rPr>
          <w:color w:val="080808"/>
          <w:w w:val="105"/>
          <w:sz w:val="21"/>
        </w:rPr>
        <w:t>n</w:t>
      </w:r>
      <w:r>
        <w:rPr>
          <w:color w:val="080808"/>
          <w:spacing w:val="-13"/>
          <w:w w:val="105"/>
          <w:sz w:val="21"/>
        </w:rPr>
        <w:t> </w:t>
      </w:r>
      <w:r>
        <w:rPr>
          <w:color w:val="1D1D1D"/>
          <w:w w:val="105"/>
          <w:sz w:val="21"/>
        </w:rPr>
        <w:t>e</w:t>
      </w:r>
      <w:r>
        <w:rPr>
          <w:color w:val="080808"/>
          <w:w w:val="105"/>
          <w:sz w:val="21"/>
        </w:rPr>
        <w:t>l</w:t>
      </w:r>
      <w:r>
        <w:rPr>
          <w:color w:val="080808"/>
          <w:spacing w:val="-8"/>
          <w:w w:val="105"/>
          <w:sz w:val="21"/>
        </w:rPr>
        <w:t> </w:t>
      </w:r>
      <w:r>
        <w:rPr>
          <w:color w:val="080808"/>
          <w:w w:val="105"/>
          <w:sz w:val="21"/>
        </w:rPr>
        <w:t>su</w:t>
      </w:r>
      <w:r>
        <w:rPr>
          <w:color w:val="1D1D1D"/>
          <w:w w:val="105"/>
          <w:sz w:val="21"/>
        </w:rPr>
        <w:t>e</w:t>
      </w:r>
      <w:r>
        <w:rPr>
          <w:color w:val="080808"/>
          <w:w w:val="105"/>
          <w:sz w:val="21"/>
        </w:rPr>
        <w:t>l</w:t>
      </w:r>
      <w:r>
        <w:rPr>
          <w:color w:val="1D1D1D"/>
          <w:w w:val="105"/>
          <w:sz w:val="21"/>
        </w:rPr>
        <w:t>o</w:t>
      </w:r>
      <w:r>
        <w:rPr>
          <w:color w:val="1D1D1D"/>
          <w:spacing w:val="-13"/>
          <w:w w:val="105"/>
          <w:sz w:val="21"/>
        </w:rPr>
        <w:t> </w:t>
      </w:r>
      <w:r>
        <w:rPr>
          <w:color w:val="1D1D1D"/>
          <w:w w:val="105"/>
          <w:sz w:val="21"/>
        </w:rPr>
        <w:t>o</w:t>
      </w:r>
      <w:r>
        <w:rPr>
          <w:color w:val="1D1D1D"/>
          <w:spacing w:val="-11"/>
          <w:w w:val="105"/>
          <w:sz w:val="21"/>
        </w:rPr>
        <w:t> </w:t>
      </w:r>
      <w:r>
        <w:rPr>
          <w:color w:val="1D1D1D"/>
          <w:w w:val="105"/>
          <w:sz w:val="21"/>
        </w:rPr>
        <w:t>s</w:t>
      </w:r>
      <w:r>
        <w:rPr>
          <w:color w:val="080808"/>
          <w:w w:val="105"/>
          <w:sz w:val="21"/>
        </w:rPr>
        <w:t>u</w:t>
      </w:r>
      <w:r>
        <w:rPr>
          <w:color w:val="1D1D1D"/>
          <w:w w:val="105"/>
          <w:sz w:val="21"/>
        </w:rPr>
        <w:t>b</w:t>
      </w:r>
      <w:r>
        <w:rPr>
          <w:color w:val="080808"/>
          <w:w w:val="105"/>
          <w:sz w:val="21"/>
        </w:rPr>
        <w:t>su</w:t>
      </w:r>
      <w:r>
        <w:rPr>
          <w:color w:val="1D1D1D"/>
          <w:w w:val="105"/>
          <w:sz w:val="21"/>
        </w:rPr>
        <w:t>e</w:t>
      </w:r>
      <w:r>
        <w:rPr>
          <w:color w:val="080808"/>
          <w:w w:val="105"/>
          <w:sz w:val="21"/>
        </w:rPr>
        <w:t>l</w:t>
      </w:r>
      <w:r>
        <w:rPr>
          <w:color w:val="1D1D1D"/>
          <w:w w:val="105"/>
          <w:sz w:val="21"/>
        </w:rPr>
        <w:t>o</w:t>
      </w:r>
      <w:r>
        <w:rPr>
          <w:color w:val="080808"/>
          <w:w w:val="105"/>
          <w:sz w:val="21"/>
        </w:rPr>
        <w:t>,</w:t>
      </w:r>
      <w:r>
        <w:rPr>
          <w:color w:val="080808"/>
          <w:spacing w:val="-14"/>
          <w:w w:val="105"/>
          <w:sz w:val="21"/>
        </w:rPr>
        <w:t> </w:t>
      </w:r>
      <w:r>
        <w:rPr>
          <w:color w:val="1D1D1D"/>
          <w:w w:val="105"/>
          <w:sz w:val="21"/>
        </w:rPr>
        <w:t>ag</w:t>
      </w:r>
      <w:r>
        <w:rPr>
          <w:color w:val="080808"/>
          <w:w w:val="105"/>
          <w:sz w:val="21"/>
        </w:rPr>
        <w:t>u</w:t>
      </w:r>
      <w:r>
        <w:rPr>
          <w:color w:val="1D1D1D"/>
          <w:w w:val="105"/>
          <w:sz w:val="21"/>
        </w:rPr>
        <w:t>as</w:t>
      </w:r>
      <w:r>
        <w:rPr>
          <w:color w:val="1D1D1D"/>
          <w:spacing w:val="-11"/>
          <w:w w:val="105"/>
          <w:sz w:val="21"/>
        </w:rPr>
        <w:t> </w:t>
      </w:r>
      <w:r>
        <w:rPr>
          <w:color w:val="080808"/>
          <w:w w:val="105"/>
          <w:sz w:val="21"/>
        </w:rPr>
        <w:t>m</w:t>
      </w:r>
      <w:r>
        <w:rPr>
          <w:color w:val="1D1D1D"/>
          <w:w w:val="105"/>
          <w:sz w:val="21"/>
        </w:rPr>
        <w:t>a</w:t>
      </w:r>
      <w:r>
        <w:rPr>
          <w:color w:val="080808"/>
          <w:w w:val="105"/>
          <w:sz w:val="21"/>
        </w:rPr>
        <w:t>rin</w:t>
      </w:r>
      <w:r>
        <w:rPr>
          <w:color w:val="1D1D1D"/>
          <w:w w:val="105"/>
          <w:sz w:val="21"/>
        </w:rPr>
        <w:t>as,</w:t>
      </w:r>
      <w:r>
        <w:rPr>
          <w:color w:val="1D1D1D"/>
          <w:spacing w:val="-11"/>
          <w:w w:val="105"/>
          <w:sz w:val="21"/>
        </w:rPr>
        <w:t> </w:t>
      </w:r>
      <w:r>
        <w:rPr>
          <w:color w:val="080808"/>
          <w:w w:val="105"/>
          <w:sz w:val="21"/>
        </w:rPr>
        <w:t>l</w:t>
      </w:r>
      <w:r>
        <w:rPr>
          <w:color w:val="1D1D1D"/>
          <w:w w:val="105"/>
          <w:sz w:val="21"/>
        </w:rPr>
        <w:t>ac</w:t>
      </w:r>
      <w:r>
        <w:rPr>
          <w:color w:val="080808"/>
          <w:w w:val="105"/>
          <w:sz w:val="21"/>
        </w:rPr>
        <w:t>u</w:t>
      </w:r>
      <w:r>
        <w:rPr>
          <w:color w:val="1D1D1D"/>
          <w:w w:val="105"/>
          <w:sz w:val="21"/>
        </w:rPr>
        <w:t>s</w:t>
      </w:r>
      <w:r>
        <w:rPr>
          <w:color w:val="353535"/>
          <w:w w:val="105"/>
          <w:sz w:val="21"/>
        </w:rPr>
        <w:t>t</w:t>
      </w:r>
      <w:r>
        <w:rPr>
          <w:color w:val="080808"/>
          <w:w w:val="105"/>
          <w:sz w:val="21"/>
        </w:rPr>
        <w:t>r</w:t>
      </w:r>
      <w:r>
        <w:rPr>
          <w:color w:val="353535"/>
          <w:w w:val="105"/>
          <w:sz w:val="21"/>
        </w:rPr>
        <w:t>e</w:t>
      </w:r>
      <w:r>
        <w:rPr>
          <w:color w:val="1D1D1D"/>
          <w:w w:val="105"/>
          <w:sz w:val="21"/>
        </w:rPr>
        <w:t>s</w:t>
      </w:r>
      <w:r>
        <w:rPr>
          <w:color w:val="1D1D1D"/>
          <w:spacing w:val="-11"/>
          <w:w w:val="105"/>
          <w:sz w:val="21"/>
        </w:rPr>
        <w:t> </w:t>
      </w:r>
      <w:r>
        <w:rPr>
          <w:color w:val="1D1D1D"/>
          <w:w w:val="105"/>
          <w:sz w:val="21"/>
        </w:rPr>
        <w:t>o </w:t>
      </w:r>
      <w:r>
        <w:rPr>
          <w:color w:val="080808"/>
          <w:w w:val="105"/>
          <w:sz w:val="21"/>
        </w:rPr>
        <w:t>flu</w:t>
      </w:r>
      <w:r>
        <w:rPr>
          <w:color w:val="1D1D1D"/>
          <w:w w:val="105"/>
          <w:sz w:val="21"/>
        </w:rPr>
        <w:t>v</w:t>
      </w:r>
      <w:r>
        <w:rPr>
          <w:color w:val="080808"/>
          <w:w w:val="105"/>
          <w:sz w:val="21"/>
        </w:rPr>
        <w:t>ial</w:t>
      </w:r>
      <w:r>
        <w:rPr>
          <w:color w:val="1D1D1D"/>
          <w:w w:val="105"/>
          <w:sz w:val="21"/>
        </w:rPr>
        <w:t>es. P</w:t>
      </w:r>
      <w:r>
        <w:rPr>
          <w:color w:val="080808"/>
          <w:w w:val="105"/>
          <w:sz w:val="21"/>
        </w:rPr>
        <w:t>ara</w:t>
      </w:r>
      <w:r>
        <w:rPr>
          <w:color w:val="080808"/>
          <w:spacing w:val="-7"/>
          <w:w w:val="105"/>
          <w:sz w:val="21"/>
        </w:rPr>
        <w:t> </w:t>
      </w:r>
      <w:r>
        <w:rPr>
          <w:color w:val="1D1D1D"/>
          <w:w w:val="105"/>
          <w:sz w:val="21"/>
        </w:rPr>
        <w:t>esto</w:t>
      </w:r>
      <w:r>
        <w:rPr>
          <w:color w:val="080808"/>
          <w:w w:val="105"/>
          <w:sz w:val="21"/>
        </w:rPr>
        <w:t>, s</w:t>
      </w:r>
      <w:r>
        <w:rPr>
          <w:color w:val="353535"/>
          <w:w w:val="105"/>
          <w:sz w:val="21"/>
        </w:rPr>
        <w:t>e </w:t>
      </w:r>
      <w:r>
        <w:rPr>
          <w:color w:val="1D1D1D"/>
          <w:w w:val="105"/>
          <w:sz w:val="21"/>
        </w:rPr>
        <w:t>d</w:t>
      </w:r>
      <w:r>
        <w:rPr>
          <w:color w:val="353535"/>
          <w:w w:val="105"/>
          <w:sz w:val="21"/>
        </w:rPr>
        <w:t>e</w:t>
      </w:r>
      <w:r>
        <w:rPr>
          <w:color w:val="080808"/>
          <w:w w:val="105"/>
          <w:sz w:val="21"/>
        </w:rPr>
        <w:t>b</w:t>
      </w:r>
      <w:r>
        <w:rPr>
          <w:color w:val="1D1D1D"/>
          <w:w w:val="105"/>
          <w:sz w:val="21"/>
        </w:rPr>
        <w:t>e</w:t>
      </w:r>
      <w:r>
        <w:rPr>
          <w:color w:val="080808"/>
          <w:w w:val="105"/>
          <w:sz w:val="21"/>
        </w:rPr>
        <w:t>r</w:t>
      </w:r>
      <w:r>
        <w:rPr>
          <w:color w:val="1D1D1D"/>
          <w:w w:val="105"/>
          <w:sz w:val="21"/>
        </w:rPr>
        <w:t>á</w:t>
      </w:r>
      <w:r>
        <w:rPr>
          <w:color w:val="080808"/>
          <w:w w:val="105"/>
          <w:sz w:val="21"/>
        </w:rPr>
        <w:t>n a</w:t>
      </w:r>
      <w:r>
        <w:rPr>
          <w:color w:val="1D1D1D"/>
          <w:w w:val="105"/>
          <w:sz w:val="21"/>
        </w:rPr>
        <w:t>co</w:t>
      </w:r>
      <w:r>
        <w:rPr>
          <w:color w:val="080808"/>
          <w:w w:val="105"/>
          <w:sz w:val="21"/>
        </w:rPr>
        <w:t>g</w:t>
      </w:r>
      <w:r>
        <w:rPr>
          <w:color w:val="1D1D1D"/>
          <w:w w:val="105"/>
          <w:sz w:val="21"/>
        </w:rPr>
        <w:t>e</w:t>
      </w:r>
      <w:r>
        <w:rPr>
          <w:color w:val="080808"/>
          <w:w w:val="105"/>
          <w:sz w:val="21"/>
        </w:rPr>
        <w:t>r l</w:t>
      </w:r>
      <w:r>
        <w:rPr>
          <w:color w:val="1D1D1D"/>
          <w:w w:val="105"/>
          <w:sz w:val="21"/>
        </w:rPr>
        <w:t>os </w:t>
      </w:r>
      <w:r>
        <w:rPr>
          <w:color w:val="080808"/>
          <w:w w:val="105"/>
          <w:sz w:val="21"/>
        </w:rPr>
        <w:t>lin</w:t>
      </w:r>
      <w:r>
        <w:rPr>
          <w:color w:val="1D1D1D"/>
          <w:w w:val="105"/>
          <w:sz w:val="21"/>
        </w:rPr>
        <w:t>eam</w:t>
      </w:r>
      <w:r>
        <w:rPr>
          <w:color w:val="080808"/>
          <w:w w:val="105"/>
          <w:sz w:val="21"/>
        </w:rPr>
        <w:t>ie</w:t>
      </w:r>
      <w:r>
        <w:rPr>
          <w:color w:val="1D1D1D"/>
          <w:w w:val="105"/>
          <w:sz w:val="21"/>
        </w:rPr>
        <w:t>n</w:t>
      </w:r>
      <w:r>
        <w:rPr>
          <w:color w:val="080808"/>
          <w:w w:val="105"/>
          <w:sz w:val="21"/>
        </w:rPr>
        <w:t>t</w:t>
      </w:r>
      <w:r>
        <w:rPr>
          <w:color w:val="1D1D1D"/>
          <w:w w:val="105"/>
          <w:sz w:val="21"/>
        </w:rPr>
        <w:t>os </w:t>
      </w:r>
      <w:r>
        <w:rPr>
          <w:color w:val="080808"/>
          <w:w w:val="105"/>
          <w:sz w:val="21"/>
        </w:rPr>
        <w:t>l</w:t>
      </w:r>
      <w:r>
        <w:rPr>
          <w:color w:val="1D1D1D"/>
          <w:w w:val="105"/>
          <w:sz w:val="21"/>
        </w:rPr>
        <w:t>ega</w:t>
      </w:r>
      <w:r>
        <w:rPr>
          <w:color w:val="080808"/>
          <w:w w:val="105"/>
          <w:sz w:val="21"/>
        </w:rPr>
        <w:t>l</w:t>
      </w:r>
      <w:r>
        <w:rPr>
          <w:color w:val="1D1D1D"/>
          <w:w w:val="105"/>
          <w:sz w:val="21"/>
        </w:rPr>
        <w:t>es y técn</w:t>
      </w:r>
      <w:r>
        <w:rPr>
          <w:color w:val="080808"/>
          <w:w w:val="105"/>
          <w:sz w:val="21"/>
        </w:rPr>
        <w:t>i</w:t>
      </w:r>
      <w:r>
        <w:rPr>
          <w:color w:val="1D1D1D"/>
          <w:w w:val="105"/>
          <w:sz w:val="21"/>
        </w:rPr>
        <w:t>c</w:t>
      </w:r>
      <w:r>
        <w:rPr>
          <w:color w:val="080808"/>
          <w:w w:val="105"/>
          <w:sz w:val="21"/>
        </w:rPr>
        <w:t>o</w:t>
      </w:r>
      <w:r>
        <w:rPr>
          <w:color w:val="1D1D1D"/>
          <w:w w:val="105"/>
          <w:sz w:val="21"/>
        </w:rPr>
        <w:t>s v</w:t>
      </w:r>
      <w:r>
        <w:rPr>
          <w:color w:val="080808"/>
          <w:w w:val="105"/>
          <w:sz w:val="21"/>
        </w:rPr>
        <w:t>i</w:t>
      </w:r>
      <w:r>
        <w:rPr>
          <w:color w:val="353535"/>
          <w:w w:val="105"/>
          <w:sz w:val="21"/>
        </w:rPr>
        <w:t>g</w:t>
      </w:r>
      <w:r>
        <w:rPr>
          <w:color w:val="1D1D1D"/>
          <w:w w:val="105"/>
          <w:sz w:val="21"/>
        </w:rPr>
        <w:t>entes.</w:t>
      </w:r>
    </w:p>
    <w:p>
      <w:pPr>
        <w:pStyle w:val="BodyText"/>
        <w:spacing w:before="51"/>
      </w:pPr>
    </w:p>
    <w:p>
      <w:pPr>
        <w:pStyle w:val="ListParagraph"/>
        <w:numPr>
          <w:ilvl w:val="0"/>
          <w:numId w:val="36"/>
        </w:numPr>
        <w:tabs>
          <w:tab w:pos="2648" w:val="left" w:leader="none"/>
        </w:tabs>
        <w:spacing w:line="240" w:lineRule="auto" w:before="0" w:after="0"/>
        <w:ind w:left="2648" w:right="0" w:hanging="287"/>
        <w:jc w:val="left"/>
        <w:rPr>
          <w:rFonts w:ascii="Arial" w:hAnsi="Arial"/>
          <w:color w:val="080808"/>
          <w:sz w:val="20"/>
        </w:rPr>
      </w:pPr>
      <w:r>
        <w:rPr>
          <w:color w:val="1D1D1D"/>
          <w:w w:val="105"/>
          <w:sz w:val="21"/>
        </w:rPr>
        <w:t>Pro</w:t>
      </w:r>
      <w:r>
        <w:rPr>
          <w:color w:val="080808"/>
          <w:w w:val="105"/>
          <w:sz w:val="21"/>
        </w:rPr>
        <w:t>t</w:t>
      </w:r>
      <w:r>
        <w:rPr>
          <w:color w:val="1D1D1D"/>
          <w:w w:val="105"/>
          <w:sz w:val="21"/>
        </w:rPr>
        <w:t>ecc</w:t>
      </w:r>
      <w:r>
        <w:rPr>
          <w:color w:val="080808"/>
          <w:w w:val="105"/>
          <w:sz w:val="21"/>
        </w:rPr>
        <w:t>i</w:t>
      </w:r>
      <w:r>
        <w:rPr>
          <w:color w:val="1D1D1D"/>
          <w:w w:val="105"/>
          <w:sz w:val="21"/>
        </w:rPr>
        <w:t>ón</w:t>
      </w:r>
      <w:r>
        <w:rPr>
          <w:color w:val="1D1D1D"/>
          <w:spacing w:val="-7"/>
          <w:w w:val="105"/>
          <w:sz w:val="21"/>
        </w:rPr>
        <w:t> </w:t>
      </w:r>
      <w:r>
        <w:rPr>
          <w:color w:val="080808"/>
          <w:w w:val="105"/>
          <w:sz w:val="21"/>
        </w:rPr>
        <w:t>d</w:t>
      </w:r>
      <w:r>
        <w:rPr>
          <w:color w:val="1D1D1D"/>
          <w:w w:val="105"/>
          <w:sz w:val="21"/>
        </w:rPr>
        <w:t>e </w:t>
      </w:r>
      <w:r>
        <w:rPr>
          <w:color w:val="080808"/>
          <w:spacing w:val="-2"/>
          <w:w w:val="105"/>
          <w:sz w:val="21"/>
        </w:rPr>
        <w:t>M</w:t>
      </w:r>
      <w:r>
        <w:rPr>
          <w:color w:val="1D1D1D"/>
          <w:spacing w:val="-2"/>
          <w:w w:val="105"/>
          <w:sz w:val="21"/>
        </w:rPr>
        <w:t>o</w:t>
      </w:r>
      <w:r>
        <w:rPr>
          <w:color w:val="080808"/>
          <w:spacing w:val="-2"/>
          <w:w w:val="105"/>
          <w:sz w:val="21"/>
        </w:rPr>
        <w:t>num</w:t>
      </w:r>
      <w:r>
        <w:rPr>
          <w:color w:val="1D1D1D"/>
          <w:spacing w:val="-2"/>
          <w:w w:val="105"/>
          <w:sz w:val="21"/>
        </w:rPr>
        <w:t>e</w:t>
      </w:r>
      <w:r>
        <w:rPr>
          <w:color w:val="080808"/>
          <w:spacing w:val="-2"/>
          <w:w w:val="105"/>
          <w:sz w:val="21"/>
        </w:rPr>
        <w:t>nt</w:t>
      </w:r>
      <w:r>
        <w:rPr>
          <w:color w:val="1D1D1D"/>
          <w:spacing w:val="-2"/>
          <w:w w:val="105"/>
          <w:sz w:val="21"/>
        </w:rPr>
        <w:t>o</w:t>
      </w:r>
      <w:r>
        <w:rPr>
          <w:color w:val="080808"/>
          <w:spacing w:val="-2"/>
          <w:w w:val="105"/>
          <w:sz w:val="21"/>
        </w:rPr>
        <w:t>s</w:t>
      </w:r>
    </w:p>
    <w:p>
      <w:pPr>
        <w:spacing w:after="0" w:line="240" w:lineRule="auto"/>
        <w:jc w:val="left"/>
        <w:rPr>
          <w:rFonts w:ascii="Arial" w:hAnsi="Arial"/>
          <w:sz w:val="20"/>
        </w:rPr>
        <w:sectPr>
          <w:pgSz w:w="12240" w:h="15840"/>
          <w:pgMar w:header="0" w:footer="1078" w:top="1200" w:bottom="1280" w:left="0" w:right="680"/>
        </w:sectPr>
      </w:pPr>
    </w:p>
    <w:p>
      <w:pPr>
        <w:pStyle w:val="ListParagraph"/>
        <w:numPr>
          <w:ilvl w:val="1"/>
          <w:numId w:val="36"/>
        </w:numPr>
        <w:tabs>
          <w:tab w:pos="3274" w:val="left" w:leader="none"/>
          <w:tab w:pos="3276" w:val="left" w:leader="none"/>
        </w:tabs>
        <w:spacing w:line="288" w:lineRule="auto" w:before="67" w:after="0"/>
        <w:ind w:left="3276" w:right="945" w:hanging="504"/>
        <w:jc w:val="both"/>
        <w:rPr>
          <w:color w:val="030303"/>
          <w:sz w:val="21"/>
        </w:rPr>
      </w:pPr>
      <w:r>
        <w:rPr>
          <w:color w:val="030303"/>
          <w:w w:val="105"/>
          <w:sz w:val="21"/>
        </w:rPr>
        <w:t>Los</w:t>
      </w:r>
      <w:r>
        <w:rPr>
          <w:color w:val="030303"/>
          <w:w w:val="105"/>
          <w:sz w:val="21"/>
        </w:rPr>
        <w:t> Bienes</w:t>
      </w:r>
      <w:r>
        <w:rPr>
          <w:color w:val="030303"/>
          <w:w w:val="105"/>
          <w:sz w:val="21"/>
        </w:rPr>
        <w:t> de</w:t>
      </w:r>
      <w:r>
        <w:rPr>
          <w:color w:val="030303"/>
          <w:w w:val="105"/>
          <w:sz w:val="21"/>
        </w:rPr>
        <w:t> Inte</w:t>
      </w:r>
      <w:r>
        <w:rPr>
          <w:color w:val="121212"/>
          <w:w w:val="105"/>
          <w:sz w:val="21"/>
        </w:rPr>
        <w:t>r</w:t>
      </w:r>
      <w:r>
        <w:rPr>
          <w:color w:val="030303"/>
          <w:w w:val="105"/>
          <w:sz w:val="21"/>
        </w:rPr>
        <w:t>és</w:t>
      </w:r>
      <w:r>
        <w:rPr>
          <w:color w:val="030303"/>
          <w:w w:val="105"/>
          <w:sz w:val="21"/>
        </w:rPr>
        <w:t> Cultural</w:t>
      </w:r>
      <w:r>
        <w:rPr>
          <w:color w:val="030303"/>
          <w:w w:val="105"/>
          <w:sz w:val="21"/>
        </w:rPr>
        <w:t> de</w:t>
      </w:r>
      <w:r>
        <w:rPr>
          <w:color w:val="030303"/>
          <w:w w:val="105"/>
          <w:sz w:val="21"/>
        </w:rPr>
        <w:t> la</w:t>
      </w:r>
      <w:r>
        <w:rPr>
          <w:color w:val="030303"/>
          <w:w w:val="105"/>
          <w:sz w:val="21"/>
        </w:rPr>
        <w:t> Naci</w:t>
      </w:r>
      <w:r>
        <w:rPr>
          <w:color w:val="121212"/>
          <w:w w:val="105"/>
          <w:sz w:val="21"/>
        </w:rPr>
        <w:t>ó</w:t>
      </w:r>
      <w:r>
        <w:rPr>
          <w:color w:val="030303"/>
          <w:w w:val="105"/>
          <w:sz w:val="21"/>
        </w:rPr>
        <w:t>n</w:t>
      </w:r>
      <w:r>
        <w:rPr>
          <w:color w:val="121212"/>
          <w:w w:val="105"/>
          <w:sz w:val="21"/>
        </w:rPr>
        <w:t>,</w:t>
      </w:r>
      <w:r>
        <w:rPr>
          <w:color w:val="121212"/>
          <w:w w:val="105"/>
          <w:sz w:val="21"/>
        </w:rPr>
        <w:t> </w:t>
      </w:r>
      <w:r>
        <w:rPr>
          <w:color w:val="030303"/>
          <w:w w:val="105"/>
          <w:sz w:val="21"/>
        </w:rPr>
        <w:t>monumentos</w:t>
      </w:r>
      <w:r>
        <w:rPr>
          <w:color w:val="030303"/>
          <w:w w:val="105"/>
          <w:sz w:val="21"/>
        </w:rPr>
        <w:t> hi</w:t>
      </w:r>
      <w:r>
        <w:rPr>
          <w:color w:val="121212"/>
          <w:w w:val="105"/>
          <w:sz w:val="21"/>
        </w:rPr>
        <w:t>stó</w:t>
      </w:r>
      <w:r>
        <w:rPr>
          <w:color w:val="030303"/>
          <w:w w:val="105"/>
          <w:sz w:val="21"/>
        </w:rPr>
        <w:t>ric</w:t>
      </w:r>
      <w:r>
        <w:rPr>
          <w:color w:val="121212"/>
          <w:w w:val="105"/>
          <w:sz w:val="21"/>
        </w:rPr>
        <w:t>o</w:t>
      </w:r>
      <w:r>
        <w:rPr>
          <w:color w:val="030303"/>
          <w:w w:val="105"/>
          <w:sz w:val="21"/>
        </w:rPr>
        <w:t>s</w:t>
      </w:r>
      <w:r>
        <w:rPr>
          <w:color w:val="121212"/>
          <w:w w:val="105"/>
          <w:sz w:val="21"/>
        </w:rPr>
        <w:t>,</w:t>
      </w:r>
      <w:r>
        <w:rPr>
          <w:color w:val="121212"/>
          <w:w w:val="105"/>
          <w:sz w:val="21"/>
        </w:rPr>
        <w:t> </w:t>
      </w:r>
      <w:r>
        <w:rPr>
          <w:color w:val="030303"/>
          <w:w w:val="105"/>
          <w:sz w:val="21"/>
        </w:rPr>
        <w:t>r</w:t>
      </w:r>
      <w:r>
        <w:rPr>
          <w:color w:val="121212"/>
          <w:w w:val="105"/>
          <w:sz w:val="21"/>
        </w:rPr>
        <w:t>e</w:t>
      </w:r>
      <w:r>
        <w:rPr>
          <w:color w:val="030303"/>
          <w:w w:val="105"/>
          <w:sz w:val="21"/>
        </w:rPr>
        <w:t>li</w:t>
      </w:r>
      <w:r>
        <w:rPr>
          <w:color w:val="121212"/>
          <w:w w:val="105"/>
          <w:sz w:val="21"/>
        </w:rPr>
        <w:t>g</w:t>
      </w:r>
      <w:r>
        <w:rPr>
          <w:color w:val="030303"/>
          <w:w w:val="105"/>
          <w:sz w:val="21"/>
        </w:rPr>
        <w:t>i</w:t>
      </w:r>
      <w:r>
        <w:rPr>
          <w:color w:val="121212"/>
          <w:w w:val="105"/>
          <w:sz w:val="21"/>
        </w:rPr>
        <w:t>o</w:t>
      </w:r>
      <w:r>
        <w:rPr>
          <w:color w:val="030303"/>
          <w:w w:val="105"/>
          <w:sz w:val="21"/>
        </w:rPr>
        <w:t>s</w:t>
      </w:r>
      <w:r>
        <w:rPr>
          <w:color w:val="121212"/>
          <w:w w:val="105"/>
          <w:sz w:val="21"/>
        </w:rPr>
        <w:t>o</w:t>
      </w:r>
      <w:r>
        <w:rPr>
          <w:color w:val="030303"/>
          <w:w w:val="105"/>
          <w:sz w:val="21"/>
        </w:rPr>
        <w:t>s, esculturas</w:t>
      </w:r>
      <w:r>
        <w:rPr>
          <w:color w:val="121212"/>
          <w:w w:val="105"/>
          <w:sz w:val="21"/>
        </w:rPr>
        <w:t>,</w:t>
      </w:r>
      <w:r>
        <w:rPr>
          <w:color w:val="121212"/>
          <w:w w:val="105"/>
          <w:sz w:val="21"/>
        </w:rPr>
        <w:t> </w:t>
      </w:r>
      <w:r>
        <w:rPr>
          <w:color w:val="030303"/>
          <w:w w:val="105"/>
          <w:sz w:val="21"/>
        </w:rPr>
        <w:t>obras</w:t>
      </w:r>
      <w:r>
        <w:rPr>
          <w:color w:val="030303"/>
          <w:w w:val="105"/>
          <w:sz w:val="21"/>
        </w:rPr>
        <w:t> de</w:t>
      </w:r>
      <w:r>
        <w:rPr>
          <w:color w:val="030303"/>
          <w:w w:val="105"/>
          <w:sz w:val="21"/>
        </w:rPr>
        <w:t> arte,</w:t>
      </w:r>
      <w:r>
        <w:rPr>
          <w:color w:val="030303"/>
          <w:w w:val="105"/>
          <w:sz w:val="21"/>
        </w:rPr>
        <w:t> et</w:t>
      </w:r>
      <w:r>
        <w:rPr>
          <w:color w:val="121212"/>
          <w:w w:val="105"/>
          <w:sz w:val="21"/>
        </w:rPr>
        <w:t>c</w:t>
      </w:r>
      <w:r>
        <w:rPr>
          <w:color w:val="030303"/>
          <w:w w:val="105"/>
          <w:sz w:val="21"/>
        </w:rPr>
        <w:t>,</w:t>
      </w:r>
      <w:r>
        <w:rPr>
          <w:color w:val="030303"/>
          <w:w w:val="105"/>
          <w:sz w:val="21"/>
        </w:rPr>
        <w:t> deben</w:t>
      </w:r>
      <w:r>
        <w:rPr>
          <w:color w:val="030303"/>
          <w:w w:val="105"/>
          <w:sz w:val="21"/>
        </w:rPr>
        <w:t> ser</w:t>
      </w:r>
      <w:r>
        <w:rPr>
          <w:color w:val="030303"/>
          <w:w w:val="105"/>
          <w:sz w:val="21"/>
        </w:rPr>
        <w:t> objeto</w:t>
      </w:r>
      <w:r>
        <w:rPr>
          <w:color w:val="030303"/>
          <w:w w:val="105"/>
          <w:sz w:val="21"/>
        </w:rPr>
        <w:t> de</w:t>
      </w:r>
      <w:r>
        <w:rPr>
          <w:color w:val="030303"/>
          <w:w w:val="105"/>
          <w:sz w:val="21"/>
        </w:rPr>
        <w:t> protecci</w:t>
      </w:r>
      <w:r>
        <w:rPr>
          <w:color w:val="121212"/>
          <w:w w:val="105"/>
          <w:sz w:val="21"/>
        </w:rPr>
        <w:t>ó</w:t>
      </w:r>
      <w:r>
        <w:rPr>
          <w:color w:val="030303"/>
          <w:w w:val="105"/>
          <w:sz w:val="21"/>
        </w:rPr>
        <w:t>n</w:t>
      </w:r>
      <w:r>
        <w:rPr>
          <w:color w:val="030303"/>
          <w:w w:val="105"/>
          <w:sz w:val="21"/>
        </w:rPr>
        <w:t> por</w:t>
      </w:r>
      <w:r>
        <w:rPr>
          <w:color w:val="030303"/>
          <w:w w:val="105"/>
          <w:sz w:val="21"/>
        </w:rPr>
        <w:t> parte</w:t>
      </w:r>
      <w:r>
        <w:rPr>
          <w:color w:val="030303"/>
          <w:w w:val="105"/>
          <w:sz w:val="21"/>
        </w:rPr>
        <w:t> del Concesionario,</w:t>
      </w:r>
      <w:r>
        <w:rPr>
          <w:color w:val="030303"/>
          <w:w w:val="105"/>
          <w:sz w:val="21"/>
        </w:rPr>
        <w:t> por</w:t>
      </w:r>
      <w:r>
        <w:rPr>
          <w:color w:val="030303"/>
          <w:w w:val="105"/>
          <w:sz w:val="21"/>
        </w:rPr>
        <w:t> lo</w:t>
      </w:r>
      <w:r>
        <w:rPr>
          <w:color w:val="030303"/>
          <w:w w:val="105"/>
          <w:sz w:val="21"/>
        </w:rPr>
        <w:t> tanto</w:t>
      </w:r>
      <w:r>
        <w:rPr>
          <w:color w:val="121212"/>
          <w:w w:val="105"/>
          <w:sz w:val="21"/>
        </w:rPr>
        <w:t>,</w:t>
      </w:r>
      <w:r>
        <w:rPr>
          <w:color w:val="121212"/>
          <w:w w:val="105"/>
          <w:sz w:val="21"/>
        </w:rPr>
        <w:t> </w:t>
      </w:r>
      <w:r>
        <w:rPr>
          <w:color w:val="030303"/>
          <w:w w:val="105"/>
          <w:sz w:val="21"/>
        </w:rPr>
        <w:t>deberá</w:t>
      </w:r>
      <w:r>
        <w:rPr>
          <w:color w:val="030303"/>
          <w:w w:val="105"/>
          <w:sz w:val="21"/>
        </w:rPr>
        <w:t> contar</w:t>
      </w:r>
      <w:r>
        <w:rPr>
          <w:color w:val="030303"/>
          <w:w w:val="105"/>
          <w:sz w:val="21"/>
        </w:rPr>
        <w:t> c</w:t>
      </w:r>
      <w:r>
        <w:rPr>
          <w:color w:val="121212"/>
          <w:w w:val="105"/>
          <w:sz w:val="21"/>
        </w:rPr>
        <w:t>o</w:t>
      </w:r>
      <w:r>
        <w:rPr>
          <w:color w:val="030303"/>
          <w:w w:val="105"/>
          <w:sz w:val="21"/>
        </w:rPr>
        <w:t>n</w:t>
      </w:r>
      <w:r>
        <w:rPr>
          <w:color w:val="030303"/>
          <w:w w:val="105"/>
          <w:sz w:val="21"/>
        </w:rPr>
        <w:t> los</w:t>
      </w:r>
      <w:r>
        <w:rPr>
          <w:color w:val="030303"/>
          <w:w w:val="105"/>
          <w:sz w:val="21"/>
        </w:rPr>
        <w:t> permi</w:t>
      </w:r>
      <w:r>
        <w:rPr>
          <w:color w:val="121212"/>
          <w:w w:val="105"/>
          <w:sz w:val="21"/>
        </w:rPr>
        <w:t>so</w:t>
      </w:r>
      <w:r>
        <w:rPr>
          <w:color w:val="030303"/>
          <w:w w:val="105"/>
          <w:sz w:val="21"/>
        </w:rPr>
        <w:t>s</w:t>
      </w:r>
      <w:r>
        <w:rPr>
          <w:color w:val="030303"/>
          <w:w w:val="105"/>
          <w:sz w:val="21"/>
        </w:rPr>
        <w:t> </w:t>
      </w:r>
      <w:r>
        <w:rPr>
          <w:color w:val="121212"/>
          <w:w w:val="105"/>
          <w:sz w:val="21"/>
        </w:rPr>
        <w:t>y</w:t>
      </w:r>
      <w:r>
        <w:rPr>
          <w:color w:val="121212"/>
          <w:w w:val="105"/>
          <w:sz w:val="21"/>
        </w:rPr>
        <w:t> au</w:t>
      </w:r>
      <w:r>
        <w:rPr>
          <w:color w:val="030303"/>
          <w:w w:val="105"/>
          <w:sz w:val="21"/>
        </w:rPr>
        <w:t>t</w:t>
      </w:r>
      <w:r>
        <w:rPr>
          <w:color w:val="121212"/>
          <w:w w:val="105"/>
          <w:sz w:val="21"/>
        </w:rPr>
        <w:t>o</w:t>
      </w:r>
      <w:r>
        <w:rPr>
          <w:color w:val="030303"/>
          <w:w w:val="105"/>
          <w:sz w:val="21"/>
        </w:rPr>
        <w:t>ri</w:t>
      </w:r>
      <w:r>
        <w:rPr>
          <w:color w:val="121212"/>
          <w:w w:val="105"/>
          <w:sz w:val="21"/>
        </w:rPr>
        <w:t>zac</w:t>
      </w:r>
      <w:r>
        <w:rPr>
          <w:color w:val="030303"/>
          <w:w w:val="105"/>
          <w:sz w:val="21"/>
        </w:rPr>
        <w:t>i</w:t>
      </w:r>
      <w:r>
        <w:rPr>
          <w:color w:val="121212"/>
          <w:w w:val="105"/>
          <w:sz w:val="21"/>
        </w:rPr>
        <w:t>o</w:t>
      </w:r>
      <w:r>
        <w:rPr>
          <w:color w:val="030303"/>
          <w:w w:val="105"/>
          <w:sz w:val="21"/>
        </w:rPr>
        <w:t>n</w:t>
      </w:r>
      <w:r>
        <w:rPr>
          <w:color w:val="121212"/>
          <w:w w:val="105"/>
          <w:sz w:val="21"/>
        </w:rPr>
        <w:t>es co</w:t>
      </w:r>
      <w:r>
        <w:rPr>
          <w:color w:val="030303"/>
          <w:w w:val="105"/>
          <w:sz w:val="21"/>
        </w:rPr>
        <w:t>rrespondientes,</w:t>
      </w:r>
      <w:r>
        <w:rPr>
          <w:color w:val="030303"/>
          <w:w w:val="105"/>
          <w:sz w:val="21"/>
        </w:rPr>
        <w:t> emitid</w:t>
      </w:r>
      <w:r>
        <w:rPr>
          <w:color w:val="121212"/>
          <w:w w:val="105"/>
          <w:sz w:val="21"/>
        </w:rPr>
        <w:t>a</w:t>
      </w:r>
      <w:r>
        <w:rPr>
          <w:color w:val="030303"/>
          <w:w w:val="105"/>
          <w:sz w:val="21"/>
        </w:rPr>
        <w:t>s</w:t>
      </w:r>
      <w:r>
        <w:rPr>
          <w:color w:val="030303"/>
          <w:w w:val="105"/>
          <w:sz w:val="21"/>
        </w:rPr>
        <w:t> por</w:t>
      </w:r>
      <w:r>
        <w:rPr>
          <w:color w:val="030303"/>
          <w:w w:val="105"/>
          <w:sz w:val="21"/>
        </w:rPr>
        <w:t> el</w:t>
      </w:r>
      <w:r>
        <w:rPr>
          <w:color w:val="030303"/>
          <w:w w:val="105"/>
          <w:sz w:val="21"/>
        </w:rPr>
        <w:t> Ministeri</w:t>
      </w:r>
      <w:r>
        <w:rPr>
          <w:color w:val="121212"/>
          <w:w w:val="105"/>
          <w:sz w:val="21"/>
        </w:rPr>
        <w:t>o</w:t>
      </w:r>
      <w:r>
        <w:rPr>
          <w:color w:val="121212"/>
          <w:w w:val="105"/>
          <w:sz w:val="21"/>
        </w:rPr>
        <w:t> </w:t>
      </w:r>
      <w:r>
        <w:rPr>
          <w:color w:val="030303"/>
          <w:w w:val="105"/>
          <w:sz w:val="21"/>
        </w:rPr>
        <w:t>de</w:t>
      </w:r>
      <w:r>
        <w:rPr>
          <w:color w:val="030303"/>
          <w:w w:val="105"/>
          <w:sz w:val="21"/>
        </w:rPr>
        <w:t> Cultu</w:t>
      </w:r>
      <w:r>
        <w:rPr>
          <w:color w:val="121212"/>
          <w:w w:val="105"/>
          <w:sz w:val="21"/>
        </w:rPr>
        <w:t>r</w:t>
      </w:r>
      <w:r>
        <w:rPr>
          <w:color w:val="030303"/>
          <w:w w:val="105"/>
          <w:sz w:val="21"/>
        </w:rPr>
        <w:t>a</w:t>
      </w:r>
      <w:r>
        <w:rPr>
          <w:color w:val="030303"/>
          <w:w w:val="105"/>
          <w:sz w:val="21"/>
        </w:rPr>
        <w:t> </w:t>
      </w:r>
      <w:r>
        <w:rPr>
          <w:color w:val="121212"/>
          <w:w w:val="105"/>
          <w:sz w:val="21"/>
        </w:rPr>
        <w:t>o</w:t>
      </w:r>
      <w:r>
        <w:rPr>
          <w:color w:val="121212"/>
          <w:w w:val="105"/>
          <w:sz w:val="21"/>
        </w:rPr>
        <w:t> </w:t>
      </w:r>
      <w:r>
        <w:rPr>
          <w:color w:val="030303"/>
          <w:w w:val="105"/>
          <w:sz w:val="21"/>
        </w:rPr>
        <w:t>l</w:t>
      </w:r>
      <w:r>
        <w:rPr>
          <w:color w:val="121212"/>
          <w:w w:val="105"/>
          <w:sz w:val="21"/>
        </w:rPr>
        <w:t>a</w:t>
      </w:r>
      <w:r>
        <w:rPr>
          <w:color w:val="121212"/>
          <w:w w:val="105"/>
          <w:sz w:val="21"/>
        </w:rPr>
        <w:t> a</w:t>
      </w:r>
      <w:r>
        <w:rPr>
          <w:color w:val="030303"/>
          <w:w w:val="105"/>
          <w:sz w:val="21"/>
        </w:rPr>
        <w:t>utori</w:t>
      </w:r>
      <w:r>
        <w:rPr>
          <w:color w:val="121212"/>
          <w:w w:val="105"/>
          <w:sz w:val="21"/>
        </w:rPr>
        <w:t>d</w:t>
      </w:r>
      <w:r>
        <w:rPr>
          <w:color w:val="030303"/>
          <w:w w:val="105"/>
          <w:sz w:val="21"/>
        </w:rPr>
        <w:t>ad</w:t>
      </w:r>
      <w:r>
        <w:rPr>
          <w:color w:val="030303"/>
          <w:w w:val="105"/>
          <w:sz w:val="21"/>
        </w:rPr>
        <w:t> l</w:t>
      </w:r>
      <w:r>
        <w:rPr>
          <w:color w:val="121212"/>
          <w:w w:val="105"/>
          <w:sz w:val="21"/>
        </w:rPr>
        <w:t>oc</w:t>
      </w:r>
      <w:r>
        <w:rPr>
          <w:color w:val="030303"/>
          <w:w w:val="105"/>
          <w:sz w:val="21"/>
        </w:rPr>
        <w:t>al competente</w:t>
      </w:r>
      <w:r>
        <w:rPr>
          <w:color w:val="121212"/>
          <w:w w:val="105"/>
          <w:sz w:val="21"/>
        </w:rPr>
        <w:t>, </w:t>
      </w:r>
      <w:r>
        <w:rPr>
          <w:color w:val="030303"/>
          <w:w w:val="105"/>
          <w:sz w:val="21"/>
        </w:rPr>
        <w:t>para</w:t>
      </w:r>
      <w:r>
        <w:rPr>
          <w:color w:val="030303"/>
          <w:w w:val="105"/>
          <w:sz w:val="21"/>
        </w:rPr>
        <w:t> adelantar</w:t>
      </w:r>
      <w:r>
        <w:rPr>
          <w:color w:val="030303"/>
          <w:w w:val="105"/>
          <w:sz w:val="21"/>
        </w:rPr>
        <w:t> las</w:t>
      </w:r>
      <w:r>
        <w:rPr>
          <w:color w:val="030303"/>
          <w:w w:val="105"/>
          <w:sz w:val="21"/>
        </w:rPr>
        <w:t> acti</w:t>
      </w:r>
      <w:r>
        <w:rPr>
          <w:color w:val="121212"/>
          <w:w w:val="105"/>
          <w:sz w:val="21"/>
        </w:rPr>
        <w:t>v</w:t>
      </w:r>
      <w:r>
        <w:rPr>
          <w:color w:val="030303"/>
          <w:w w:val="105"/>
          <w:sz w:val="21"/>
        </w:rPr>
        <w:t>id</w:t>
      </w:r>
      <w:r>
        <w:rPr>
          <w:color w:val="121212"/>
          <w:w w:val="105"/>
          <w:sz w:val="21"/>
        </w:rPr>
        <w:t>a</w:t>
      </w:r>
      <w:r>
        <w:rPr>
          <w:color w:val="030303"/>
          <w:w w:val="105"/>
          <w:sz w:val="21"/>
        </w:rPr>
        <w:t>de</w:t>
      </w:r>
      <w:r>
        <w:rPr>
          <w:color w:val="121212"/>
          <w:w w:val="105"/>
          <w:sz w:val="21"/>
        </w:rPr>
        <w:t>s q</w:t>
      </w:r>
      <w:r>
        <w:rPr>
          <w:color w:val="030303"/>
          <w:w w:val="105"/>
          <w:sz w:val="21"/>
        </w:rPr>
        <w:t>u</w:t>
      </w:r>
      <w:r>
        <w:rPr>
          <w:color w:val="121212"/>
          <w:w w:val="105"/>
          <w:sz w:val="21"/>
        </w:rPr>
        <w:t>e</w:t>
      </w:r>
      <w:r>
        <w:rPr>
          <w:color w:val="121212"/>
          <w:w w:val="105"/>
          <w:sz w:val="21"/>
        </w:rPr>
        <w:t> </w:t>
      </w:r>
      <w:r>
        <w:rPr>
          <w:color w:val="030303"/>
          <w:w w:val="105"/>
          <w:sz w:val="21"/>
        </w:rPr>
        <w:t>permitan</w:t>
      </w:r>
      <w:r>
        <w:rPr>
          <w:color w:val="030303"/>
          <w:w w:val="105"/>
          <w:sz w:val="21"/>
        </w:rPr>
        <w:t> </w:t>
      </w:r>
      <w:r>
        <w:rPr>
          <w:color w:val="121212"/>
          <w:w w:val="105"/>
          <w:sz w:val="21"/>
        </w:rPr>
        <w:t>s</w:t>
      </w:r>
      <w:r>
        <w:rPr>
          <w:color w:val="030303"/>
          <w:w w:val="105"/>
          <w:sz w:val="21"/>
        </w:rPr>
        <w:t>u </w:t>
      </w:r>
      <w:r>
        <w:rPr>
          <w:color w:val="121212"/>
          <w:w w:val="105"/>
          <w:sz w:val="21"/>
        </w:rPr>
        <w:t>co</w:t>
      </w:r>
      <w:r>
        <w:rPr>
          <w:color w:val="030303"/>
          <w:w w:val="105"/>
          <w:sz w:val="21"/>
        </w:rPr>
        <w:t>ns</w:t>
      </w:r>
      <w:r>
        <w:rPr>
          <w:color w:val="121212"/>
          <w:w w:val="105"/>
          <w:sz w:val="21"/>
        </w:rPr>
        <w:t>erva</w:t>
      </w:r>
      <w:r>
        <w:rPr>
          <w:color w:val="030303"/>
          <w:w w:val="105"/>
          <w:sz w:val="21"/>
        </w:rPr>
        <w:t>ci</w:t>
      </w:r>
      <w:r>
        <w:rPr>
          <w:color w:val="121212"/>
          <w:w w:val="105"/>
          <w:sz w:val="21"/>
        </w:rPr>
        <w:t>ó</w:t>
      </w:r>
      <w:r>
        <w:rPr>
          <w:color w:val="030303"/>
          <w:w w:val="105"/>
          <w:sz w:val="21"/>
        </w:rPr>
        <w:t>n</w:t>
      </w:r>
      <w:r>
        <w:rPr>
          <w:color w:val="030303"/>
          <w:w w:val="105"/>
          <w:sz w:val="21"/>
        </w:rPr>
        <w:t> y restaura</w:t>
      </w:r>
      <w:r>
        <w:rPr>
          <w:color w:val="121212"/>
          <w:w w:val="105"/>
          <w:sz w:val="21"/>
        </w:rPr>
        <w:t>c</w:t>
      </w:r>
      <w:r>
        <w:rPr>
          <w:color w:val="030303"/>
          <w:w w:val="105"/>
          <w:sz w:val="21"/>
        </w:rPr>
        <w:t>ión</w:t>
      </w:r>
      <w:r>
        <w:rPr>
          <w:color w:val="121212"/>
          <w:w w:val="105"/>
          <w:sz w:val="21"/>
        </w:rPr>
        <w:t>, </w:t>
      </w:r>
      <w:r>
        <w:rPr>
          <w:color w:val="030303"/>
          <w:w w:val="105"/>
          <w:sz w:val="21"/>
        </w:rPr>
        <w:t>en ca</w:t>
      </w:r>
      <w:r>
        <w:rPr>
          <w:color w:val="121212"/>
          <w:w w:val="105"/>
          <w:sz w:val="21"/>
        </w:rPr>
        <w:t>s</w:t>
      </w:r>
      <w:r>
        <w:rPr>
          <w:color w:val="030303"/>
          <w:w w:val="105"/>
          <w:sz w:val="21"/>
        </w:rPr>
        <w:t>o de r</w:t>
      </w:r>
      <w:r>
        <w:rPr>
          <w:color w:val="121212"/>
          <w:w w:val="105"/>
          <w:sz w:val="21"/>
        </w:rPr>
        <w:t>e</w:t>
      </w:r>
      <w:r>
        <w:rPr>
          <w:color w:val="030303"/>
          <w:w w:val="105"/>
          <w:sz w:val="21"/>
        </w:rPr>
        <w:t>querir</w:t>
      </w:r>
      <w:r>
        <w:rPr>
          <w:color w:val="121212"/>
          <w:w w:val="105"/>
          <w:sz w:val="21"/>
        </w:rPr>
        <w:t>s</w:t>
      </w:r>
      <w:r>
        <w:rPr>
          <w:color w:val="030303"/>
          <w:w w:val="105"/>
          <w:sz w:val="21"/>
        </w:rPr>
        <w:t>e..</w:t>
      </w:r>
    </w:p>
    <w:p>
      <w:pPr>
        <w:pStyle w:val="BodyText"/>
        <w:spacing w:before="57"/>
      </w:pPr>
    </w:p>
    <w:p>
      <w:pPr>
        <w:pStyle w:val="ListParagraph"/>
        <w:numPr>
          <w:ilvl w:val="2"/>
          <w:numId w:val="25"/>
        </w:numPr>
        <w:tabs>
          <w:tab w:pos="2713" w:val="left" w:leader="none"/>
        </w:tabs>
        <w:spacing w:line="240" w:lineRule="auto" w:before="0" w:after="0"/>
        <w:ind w:left="2713" w:right="0" w:hanging="294"/>
        <w:jc w:val="left"/>
        <w:rPr>
          <w:color w:val="030303"/>
          <w:sz w:val="21"/>
        </w:rPr>
      </w:pPr>
      <w:r>
        <w:rPr>
          <w:color w:val="030303"/>
          <w:sz w:val="21"/>
        </w:rPr>
        <w:t>Arqueolo</w:t>
      </w:r>
      <w:r>
        <w:rPr>
          <w:color w:val="121212"/>
          <w:sz w:val="21"/>
        </w:rPr>
        <w:t>g</w:t>
      </w:r>
      <w:r>
        <w:rPr>
          <w:color w:val="030303"/>
          <w:sz w:val="21"/>
        </w:rPr>
        <w:t>ía</w:t>
      </w:r>
      <w:r>
        <w:rPr>
          <w:color w:val="030303"/>
          <w:spacing w:val="16"/>
          <w:sz w:val="21"/>
        </w:rPr>
        <w:t> </w:t>
      </w:r>
      <w:r>
        <w:rPr>
          <w:color w:val="030303"/>
          <w:sz w:val="21"/>
        </w:rPr>
        <w:t>Públi</w:t>
      </w:r>
      <w:r>
        <w:rPr>
          <w:color w:val="121212"/>
          <w:sz w:val="21"/>
        </w:rPr>
        <w:t>c</w:t>
      </w:r>
      <w:r>
        <w:rPr>
          <w:color w:val="030303"/>
          <w:sz w:val="21"/>
        </w:rPr>
        <w:t>a</w:t>
      </w:r>
      <w:r>
        <w:rPr>
          <w:color w:val="030303"/>
          <w:spacing w:val="16"/>
          <w:sz w:val="21"/>
        </w:rPr>
        <w:t> </w:t>
      </w:r>
      <w:r>
        <w:rPr>
          <w:color w:val="121212"/>
          <w:sz w:val="21"/>
        </w:rPr>
        <w:t>y</w:t>
      </w:r>
      <w:r>
        <w:rPr>
          <w:color w:val="121212"/>
          <w:spacing w:val="16"/>
          <w:sz w:val="21"/>
        </w:rPr>
        <w:t> </w:t>
      </w:r>
      <w:r>
        <w:rPr>
          <w:color w:val="030303"/>
          <w:spacing w:val="-2"/>
          <w:sz w:val="21"/>
        </w:rPr>
        <w:t>Di</w:t>
      </w:r>
      <w:r>
        <w:rPr>
          <w:color w:val="121212"/>
          <w:spacing w:val="-2"/>
          <w:sz w:val="21"/>
        </w:rPr>
        <w:t>v</w:t>
      </w:r>
      <w:r>
        <w:rPr>
          <w:color w:val="030303"/>
          <w:spacing w:val="-2"/>
          <w:sz w:val="21"/>
        </w:rPr>
        <w:t>ulg</w:t>
      </w:r>
      <w:r>
        <w:rPr>
          <w:color w:val="121212"/>
          <w:spacing w:val="-2"/>
          <w:sz w:val="21"/>
        </w:rPr>
        <w:t>a</w:t>
      </w:r>
      <w:r>
        <w:rPr>
          <w:color w:val="030303"/>
          <w:spacing w:val="-2"/>
          <w:sz w:val="21"/>
        </w:rPr>
        <w:t>ción</w:t>
      </w:r>
    </w:p>
    <w:p>
      <w:pPr>
        <w:pStyle w:val="BodyText"/>
        <w:spacing w:before="86"/>
      </w:pPr>
    </w:p>
    <w:p>
      <w:pPr>
        <w:pStyle w:val="ListParagraph"/>
        <w:numPr>
          <w:ilvl w:val="3"/>
          <w:numId w:val="25"/>
        </w:numPr>
        <w:tabs>
          <w:tab w:pos="3268" w:val="left" w:leader="none"/>
          <w:tab w:pos="3273" w:val="left" w:leader="none"/>
        </w:tabs>
        <w:spacing w:line="290" w:lineRule="auto" w:before="0" w:after="0"/>
        <w:ind w:left="3268" w:right="945" w:hanging="504"/>
        <w:jc w:val="both"/>
        <w:rPr>
          <w:color w:val="030303"/>
          <w:sz w:val="21"/>
        </w:rPr>
      </w:pPr>
      <w:r>
        <w:rPr>
          <w:color w:val="030303"/>
          <w:sz w:val="21"/>
        </w:rPr>
        <w:tab/>
        <w:t>En adición a lo ant</w:t>
      </w:r>
      <w:r>
        <w:rPr>
          <w:color w:val="121212"/>
          <w:sz w:val="21"/>
        </w:rPr>
        <w:t>e</w:t>
      </w:r>
      <w:r>
        <w:rPr>
          <w:color w:val="030303"/>
          <w:sz w:val="21"/>
        </w:rPr>
        <w:t>ri</w:t>
      </w:r>
      <w:r>
        <w:rPr>
          <w:color w:val="121212"/>
          <w:sz w:val="21"/>
        </w:rPr>
        <w:t>o</w:t>
      </w:r>
      <w:r>
        <w:rPr>
          <w:color w:val="030303"/>
          <w:sz w:val="21"/>
        </w:rPr>
        <w:t>r</w:t>
      </w:r>
      <w:r>
        <w:rPr>
          <w:color w:val="121212"/>
          <w:sz w:val="21"/>
        </w:rPr>
        <w:t>, </w:t>
      </w:r>
      <w:r>
        <w:rPr>
          <w:color w:val="030303"/>
          <w:sz w:val="21"/>
        </w:rPr>
        <w:t>el Con</w:t>
      </w:r>
      <w:r>
        <w:rPr>
          <w:color w:val="121212"/>
          <w:sz w:val="21"/>
        </w:rPr>
        <w:t>c</w:t>
      </w:r>
      <w:r>
        <w:rPr>
          <w:color w:val="030303"/>
          <w:sz w:val="21"/>
        </w:rPr>
        <w:t>esionar</w:t>
      </w:r>
      <w:r>
        <w:rPr>
          <w:color w:val="121212"/>
          <w:sz w:val="21"/>
        </w:rPr>
        <w:t>i</w:t>
      </w:r>
      <w:r>
        <w:rPr>
          <w:color w:val="030303"/>
          <w:sz w:val="21"/>
        </w:rPr>
        <w:t>o deberá bri</w:t>
      </w:r>
      <w:r>
        <w:rPr>
          <w:color w:val="121212"/>
          <w:sz w:val="21"/>
        </w:rPr>
        <w:t>n</w:t>
      </w:r>
      <w:r>
        <w:rPr>
          <w:color w:val="030303"/>
          <w:sz w:val="21"/>
        </w:rPr>
        <w:t>d</w:t>
      </w:r>
      <w:r>
        <w:rPr>
          <w:color w:val="121212"/>
          <w:sz w:val="21"/>
        </w:rPr>
        <w:t>a</w:t>
      </w:r>
      <w:r>
        <w:rPr>
          <w:color w:val="030303"/>
          <w:sz w:val="21"/>
        </w:rPr>
        <w:t>r cap</w:t>
      </w:r>
      <w:r>
        <w:rPr>
          <w:color w:val="121212"/>
          <w:sz w:val="21"/>
        </w:rPr>
        <w:t>ac</w:t>
      </w:r>
      <w:r>
        <w:rPr>
          <w:color w:val="030303"/>
          <w:sz w:val="21"/>
        </w:rPr>
        <w:t>it</w:t>
      </w:r>
      <w:r>
        <w:rPr>
          <w:color w:val="121212"/>
          <w:sz w:val="21"/>
        </w:rPr>
        <w:t>a</w:t>
      </w:r>
      <w:r>
        <w:rPr>
          <w:color w:val="030303"/>
          <w:sz w:val="21"/>
        </w:rPr>
        <w:t>ci</w:t>
      </w:r>
      <w:r>
        <w:rPr>
          <w:color w:val="121212"/>
          <w:sz w:val="21"/>
        </w:rPr>
        <w:t>ó</w:t>
      </w:r>
      <w:r>
        <w:rPr>
          <w:color w:val="030303"/>
          <w:sz w:val="21"/>
        </w:rPr>
        <w:t>n </w:t>
      </w:r>
      <w:r>
        <w:rPr>
          <w:color w:val="121212"/>
          <w:sz w:val="21"/>
        </w:rPr>
        <w:t>a</w:t>
      </w:r>
      <w:r>
        <w:rPr>
          <w:color w:val="030303"/>
          <w:sz w:val="21"/>
        </w:rPr>
        <w:t>l p</w:t>
      </w:r>
      <w:r>
        <w:rPr>
          <w:color w:val="121212"/>
          <w:sz w:val="21"/>
        </w:rPr>
        <w:t>e</w:t>
      </w:r>
      <w:r>
        <w:rPr>
          <w:color w:val="030303"/>
          <w:sz w:val="21"/>
        </w:rPr>
        <w:t>rso</w:t>
      </w:r>
      <w:r>
        <w:rPr>
          <w:color w:val="121212"/>
          <w:sz w:val="21"/>
        </w:rPr>
        <w:t>na</w:t>
      </w:r>
      <w:r>
        <w:rPr>
          <w:color w:val="030303"/>
          <w:sz w:val="21"/>
        </w:rPr>
        <w:t>l d</w:t>
      </w:r>
      <w:r>
        <w:rPr>
          <w:color w:val="121212"/>
          <w:sz w:val="21"/>
        </w:rPr>
        <w:t>e </w:t>
      </w:r>
      <w:r>
        <w:rPr>
          <w:color w:val="030303"/>
          <w:sz w:val="21"/>
        </w:rPr>
        <w:t>Intervenciones que inte</w:t>
      </w:r>
      <w:r>
        <w:rPr>
          <w:color w:val="121212"/>
          <w:sz w:val="21"/>
        </w:rPr>
        <w:t>rv</w:t>
      </w:r>
      <w:r>
        <w:rPr>
          <w:color w:val="030303"/>
          <w:sz w:val="21"/>
        </w:rPr>
        <w:t>e</w:t>
      </w:r>
      <w:r>
        <w:rPr>
          <w:color w:val="121212"/>
          <w:sz w:val="21"/>
        </w:rPr>
        <w:t>ng</w:t>
      </w:r>
      <w:r>
        <w:rPr>
          <w:color w:val="030303"/>
          <w:sz w:val="21"/>
        </w:rPr>
        <w:t>a en el área, aut</w:t>
      </w:r>
      <w:r>
        <w:rPr>
          <w:color w:val="121212"/>
          <w:sz w:val="21"/>
        </w:rPr>
        <w:t>o</w:t>
      </w:r>
      <w:r>
        <w:rPr>
          <w:color w:val="030303"/>
          <w:sz w:val="21"/>
        </w:rPr>
        <w:t>ridad</w:t>
      </w:r>
      <w:r>
        <w:rPr>
          <w:color w:val="121212"/>
          <w:sz w:val="21"/>
        </w:rPr>
        <w:t>e</w:t>
      </w:r>
      <w:r>
        <w:rPr>
          <w:color w:val="030303"/>
          <w:sz w:val="21"/>
        </w:rPr>
        <w:t>s </w:t>
      </w:r>
      <w:r>
        <w:rPr>
          <w:color w:val="121212"/>
          <w:sz w:val="21"/>
        </w:rPr>
        <w:t>y </w:t>
      </w:r>
      <w:r>
        <w:rPr>
          <w:color w:val="030303"/>
          <w:sz w:val="21"/>
        </w:rPr>
        <w:t>comunidad lo</w:t>
      </w:r>
      <w:r>
        <w:rPr>
          <w:color w:val="121212"/>
          <w:sz w:val="21"/>
        </w:rPr>
        <w:t>ca</w:t>
      </w:r>
      <w:r>
        <w:rPr>
          <w:color w:val="030303"/>
          <w:sz w:val="21"/>
        </w:rPr>
        <w:t>l </w:t>
      </w:r>
      <w:r>
        <w:rPr>
          <w:color w:val="121212"/>
          <w:sz w:val="21"/>
        </w:rPr>
        <w:t>e</w:t>
      </w:r>
      <w:r>
        <w:rPr>
          <w:color w:val="030303"/>
          <w:sz w:val="21"/>
        </w:rPr>
        <w:t>n </w:t>
      </w:r>
      <w:r>
        <w:rPr>
          <w:color w:val="121212"/>
          <w:sz w:val="21"/>
        </w:rPr>
        <w:t>g</w:t>
      </w:r>
      <w:r>
        <w:rPr>
          <w:color w:val="030303"/>
          <w:sz w:val="21"/>
        </w:rPr>
        <w:t>eneral, sobre la import</w:t>
      </w:r>
      <w:r>
        <w:rPr>
          <w:color w:val="121212"/>
          <w:sz w:val="21"/>
        </w:rPr>
        <w:t>an</w:t>
      </w:r>
      <w:r>
        <w:rPr>
          <w:color w:val="030303"/>
          <w:sz w:val="21"/>
        </w:rPr>
        <w:t>cia del patrim</w:t>
      </w:r>
      <w:r>
        <w:rPr>
          <w:color w:val="121212"/>
          <w:sz w:val="21"/>
        </w:rPr>
        <w:t>o</w:t>
      </w:r>
      <w:r>
        <w:rPr>
          <w:color w:val="030303"/>
          <w:sz w:val="21"/>
        </w:rPr>
        <w:t>n</w:t>
      </w:r>
      <w:r>
        <w:rPr>
          <w:color w:val="121212"/>
          <w:sz w:val="21"/>
        </w:rPr>
        <w:t>i</w:t>
      </w:r>
      <w:r>
        <w:rPr>
          <w:color w:val="030303"/>
          <w:sz w:val="21"/>
        </w:rPr>
        <w:t>o arqueol</w:t>
      </w:r>
      <w:r>
        <w:rPr>
          <w:color w:val="121212"/>
          <w:sz w:val="21"/>
        </w:rPr>
        <w:t>óg</w:t>
      </w:r>
      <w:r>
        <w:rPr>
          <w:color w:val="030303"/>
          <w:sz w:val="21"/>
        </w:rPr>
        <w:t>ico de la N</w:t>
      </w:r>
      <w:r>
        <w:rPr>
          <w:color w:val="121212"/>
          <w:sz w:val="21"/>
        </w:rPr>
        <w:t>ac</w:t>
      </w:r>
      <w:r>
        <w:rPr>
          <w:color w:val="030303"/>
          <w:sz w:val="21"/>
        </w:rPr>
        <w:t>i</w:t>
      </w:r>
      <w:r>
        <w:rPr>
          <w:color w:val="121212"/>
          <w:sz w:val="21"/>
        </w:rPr>
        <w:t>ó</w:t>
      </w:r>
      <w:r>
        <w:rPr>
          <w:color w:val="030303"/>
          <w:sz w:val="21"/>
        </w:rPr>
        <w:t>n </w:t>
      </w:r>
      <w:r>
        <w:rPr>
          <w:color w:val="121212"/>
          <w:sz w:val="21"/>
        </w:rPr>
        <w:t>y </w:t>
      </w:r>
      <w:r>
        <w:rPr>
          <w:color w:val="030303"/>
          <w:sz w:val="21"/>
        </w:rPr>
        <w:t>su cons</w:t>
      </w:r>
      <w:r>
        <w:rPr>
          <w:color w:val="121212"/>
          <w:sz w:val="21"/>
        </w:rPr>
        <w:t>ervac</w:t>
      </w:r>
      <w:r>
        <w:rPr>
          <w:color w:val="030303"/>
          <w:sz w:val="21"/>
        </w:rPr>
        <w:t>i</w:t>
      </w:r>
      <w:r>
        <w:rPr>
          <w:color w:val="121212"/>
          <w:sz w:val="21"/>
        </w:rPr>
        <w:t>ó</w:t>
      </w:r>
      <w:r>
        <w:rPr>
          <w:color w:val="030303"/>
          <w:sz w:val="21"/>
        </w:rPr>
        <w:t>n. </w:t>
      </w:r>
      <w:r>
        <w:rPr>
          <w:color w:val="121212"/>
          <w:sz w:val="21"/>
        </w:rPr>
        <w:t>T</w:t>
      </w:r>
      <w:r>
        <w:rPr>
          <w:color w:val="030303"/>
          <w:sz w:val="21"/>
        </w:rPr>
        <w:t>am</w:t>
      </w:r>
      <w:r>
        <w:rPr>
          <w:color w:val="121212"/>
          <w:sz w:val="21"/>
        </w:rPr>
        <w:t>b</w:t>
      </w:r>
      <w:r>
        <w:rPr>
          <w:color w:val="030303"/>
          <w:sz w:val="21"/>
        </w:rPr>
        <w:t>ié</w:t>
      </w:r>
      <w:r>
        <w:rPr>
          <w:color w:val="121212"/>
          <w:sz w:val="21"/>
        </w:rPr>
        <w:t>n </w:t>
      </w:r>
      <w:r>
        <w:rPr>
          <w:color w:val="030303"/>
          <w:sz w:val="21"/>
        </w:rPr>
        <w:t>d</w:t>
      </w:r>
      <w:r>
        <w:rPr>
          <w:color w:val="121212"/>
          <w:sz w:val="21"/>
        </w:rPr>
        <w:t>e</w:t>
      </w:r>
      <w:r>
        <w:rPr>
          <w:color w:val="030303"/>
          <w:sz w:val="21"/>
        </w:rPr>
        <w:t>b</w:t>
      </w:r>
      <w:r>
        <w:rPr>
          <w:color w:val="121212"/>
          <w:sz w:val="21"/>
        </w:rPr>
        <w:t>e</w:t>
      </w:r>
      <w:r>
        <w:rPr>
          <w:color w:val="030303"/>
          <w:sz w:val="21"/>
        </w:rPr>
        <w:t>rá re</w:t>
      </w:r>
      <w:r>
        <w:rPr>
          <w:color w:val="121212"/>
          <w:sz w:val="21"/>
        </w:rPr>
        <w:t>al</w:t>
      </w:r>
      <w:r>
        <w:rPr>
          <w:color w:val="030303"/>
          <w:sz w:val="21"/>
        </w:rPr>
        <w:t>izar charlas </w:t>
      </w:r>
      <w:r>
        <w:rPr>
          <w:color w:val="121212"/>
          <w:sz w:val="21"/>
        </w:rPr>
        <w:t>y </w:t>
      </w:r>
      <w:r>
        <w:rPr>
          <w:color w:val="030303"/>
          <w:sz w:val="21"/>
        </w:rPr>
        <w:t>t</w:t>
      </w:r>
      <w:r>
        <w:rPr>
          <w:color w:val="121212"/>
          <w:sz w:val="21"/>
        </w:rPr>
        <w:t>a</w:t>
      </w:r>
      <w:r>
        <w:rPr>
          <w:color w:val="030303"/>
          <w:sz w:val="21"/>
        </w:rPr>
        <w:t>lleres donde se in</w:t>
      </w:r>
      <w:r>
        <w:rPr>
          <w:color w:val="121212"/>
          <w:sz w:val="21"/>
        </w:rPr>
        <w:t>vo</w:t>
      </w:r>
      <w:r>
        <w:rPr>
          <w:color w:val="030303"/>
          <w:sz w:val="21"/>
        </w:rPr>
        <w:t>l</w:t>
      </w:r>
      <w:r>
        <w:rPr>
          <w:color w:val="121212"/>
          <w:sz w:val="21"/>
        </w:rPr>
        <w:t>u</w:t>
      </w:r>
      <w:r>
        <w:rPr>
          <w:color w:val="030303"/>
          <w:sz w:val="21"/>
        </w:rPr>
        <w:t>cr</w:t>
      </w:r>
      <w:r>
        <w:rPr>
          <w:color w:val="121212"/>
          <w:sz w:val="21"/>
        </w:rPr>
        <w:t>e</w:t>
      </w:r>
      <w:r>
        <w:rPr>
          <w:color w:val="121212"/>
          <w:spacing w:val="-8"/>
          <w:sz w:val="21"/>
        </w:rPr>
        <w:t> </w:t>
      </w:r>
      <w:r>
        <w:rPr>
          <w:color w:val="030303"/>
          <w:sz w:val="21"/>
        </w:rPr>
        <w:t>todo el</w:t>
      </w:r>
      <w:r>
        <w:rPr>
          <w:color w:val="030303"/>
          <w:spacing w:val="-8"/>
          <w:sz w:val="21"/>
        </w:rPr>
        <w:t> </w:t>
      </w:r>
      <w:r>
        <w:rPr>
          <w:color w:val="030303"/>
          <w:sz w:val="21"/>
        </w:rPr>
        <w:t>per</w:t>
      </w:r>
      <w:r>
        <w:rPr>
          <w:color w:val="121212"/>
          <w:sz w:val="21"/>
        </w:rPr>
        <w:t>so</w:t>
      </w:r>
      <w:r>
        <w:rPr>
          <w:color w:val="030303"/>
          <w:sz w:val="21"/>
        </w:rPr>
        <w:t>n</w:t>
      </w:r>
      <w:r>
        <w:rPr>
          <w:color w:val="121212"/>
          <w:sz w:val="21"/>
        </w:rPr>
        <w:t>a</w:t>
      </w:r>
      <w:r>
        <w:rPr>
          <w:color w:val="030303"/>
          <w:sz w:val="21"/>
        </w:rPr>
        <w:t>l d</w:t>
      </w:r>
      <w:r>
        <w:rPr>
          <w:color w:val="121212"/>
          <w:sz w:val="21"/>
        </w:rPr>
        <w:t>e </w:t>
      </w:r>
      <w:r>
        <w:rPr>
          <w:color w:val="030303"/>
          <w:sz w:val="21"/>
        </w:rPr>
        <w:t>o</w:t>
      </w:r>
      <w:r>
        <w:rPr>
          <w:color w:val="121212"/>
          <w:sz w:val="21"/>
        </w:rPr>
        <w:t>bra </w:t>
      </w:r>
      <w:r>
        <w:rPr>
          <w:color w:val="030303"/>
          <w:sz w:val="21"/>
        </w:rPr>
        <w:t>(</w:t>
      </w:r>
      <w:r>
        <w:rPr>
          <w:color w:val="121212"/>
          <w:sz w:val="21"/>
        </w:rPr>
        <w:t>I</w:t>
      </w:r>
      <w:r>
        <w:rPr>
          <w:color w:val="030303"/>
          <w:sz w:val="21"/>
        </w:rPr>
        <w:t>nte</w:t>
      </w:r>
      <w:r>
        <w:rPr>
          <w:color w:val="121212"/>
          <w:sz w:val="21"/>
        </w:rPr>
        <w:t>rven</w:t>
      </w:r>
      <w:r>
        <w:rPr>
          <w:color w:val="030303"/>
          <w:sz w:val="21"/>
        </w:rPr>
        <w:t>tor y </w:t>
      </w:r>
      <w:r>
        <w:rPr>
          <w:color w:val="121212"/>
          <w:sz w:val="21"/>
        </w:rPr>
        <w:t>Co</w:t>
      </w:r>
      <w:r>
        <w:rPr>
          <w:color w:val="030303"/>
          <w:sz w:val="21"/>
        </w:rPr>
        <w:t>n</w:t>
      </w:r>
      <w:r>
        <w:rPr>
          <w:color w:val="121212"/>
          <w:sz w:val="21"/>
        </w:rPr>
        <w:t>ce</w:t>
      </w:r>
      <w:r>
        <w:rPr>
          <w:color w:val="030303"/>
          <w:sz w:val="21"/>
        </w:rPr>
        <w:t>si</w:t>
      </w:r>
      <w:r>
        <w:rPr>
          <w:color w:val="121212"/>
          <w:sz w:val="21"/>
        </w:rPr>
        <w:t>o</w:t>
      </w:r>
      <w:r>
        <w:rPr>
          <w:color w:val="030303"/>
          <w:sz w:val="21"/>
        </w:rPr>
        <w:t>nari</w:t>
      </w:r>
      <w:r>
        <w:rPr>
          <w:color w:val="121212"/>
          <w:sz w:val="21"/>
        </w:rPr>
        <w:t>o</w:t>
      </w:r>
      <w:r>
        <w:rPr>
          <w:color w:val="030303"/>
          <w:sz w:val="21"/>
        </w:rPr>
        <w:t>) </w:t>
      </w:r>
      <w:r>
        <w:rPr>
          <w:color w:val="121212"/>
          <w:sz w:val="21"/>
        </w:rPr>
        <w:t>y </w:t>
      </w:r>
      <w:r>
        <w:rPr>
          <w:color w:val="030303"/>
          <w:sz w:val="21"/>
        </w:rPr>
        <w:t>a l</w:t>
      </w:r>
      <w:r>
        <w:rPr>
          <w:color w:val="121212"/>
          <w:sz w:val="21"/>
        </w:rPr>
        <w:t>a </w:t>
      </w:r>
      <w:r>
        <w:rPr>
          <w:color w:val="030303"/>
          <w:sz w:val="21"/>
        </w:rPr>
        <w:t>c</w:t>
      </w:r>
      <w:r>
        <w:rPr>
          <w:color w:val="121212"/>
          <w:sz w:val="21"/>
        </w:rPr>
        <w:t>o</w:t>
      </w:r>
      <w:r>
        <w:rPr>
          <w:color w:val="030303"/>
          <w:sz w:val="21"/>
        </w:rPr>
        <w:t>munid</w:t>
      </w:r>
      <w:r>
        <w:rPr>
          <w:color w:val="121212"/>
          <w:sz w:val="21"/>
        </w:rPr>
        <w:t>a</w:t>
      </w:r>
      <w:r>
        <w:rPr>
          <w:color w:val="030303"/>
          <w:sz w:val="21"/>
        </w:rPr>
        <w:t>d local; di</w:t>
      </w:r>
      <w:r>
        <w:rPr>
          <w:color w:val="121212"/>
          <w:sz w:val="21"/>
        </w:rPr>
        <w:t>c</w:t>
      </w:r>
      <w:r>
        <w:rPr>
          <w:color w:val="030303"/>
          <w:sz w:val="21"/>
        </w:rPr>
        <w:t>ha</w:t>
      </w:r>
      <w:r>
        <w:rPr>
          <w:color w:val="121212"/>
          <w:sz w:val="21"/>
        </w:rPr>
        <w:t>s c</w:t>
      </w:r>
      <w:r>
        <w:rPr>
          <w:color w:val="030303"/>
          <w:sz w:val="21"/>
        </w:rPr>
        <w:t>h</w:t>
      </w:r>
      <w:r>
        <w:rPr>
          <w:color w:val="121212"/>
          <w:sz w:val="21"/>
        </w:rPr>
        <w:t>a</w:t>
      </w:r>
      <w:r>
        <w:rPr>
          <w:color w:val="030303"/>
          <w:sz w:val="21"/>
        </w:rPr>
        <w:t>rlas </w:t>
      </w:r>
      <w:r>
        <w:rPr>
          <w:color w:val="121212"/>
          <w:sz w:val="21"/>
        </w:rPr>
        <w:t>d</w:t>
      </w:r>
      <w:r>
        <w:rPr>
          <w:color w:val="030303"/>
          <w:sz w:val="21"/>
        </w:rPr>
        <w:t>e</w:t>
      </w:r>
      <w:r>
        <w:rPr>
          <w:color w:val="272727"/>
          <w:sz w:val="21"/>
        </w:rPr>
        <w:t>b</w:t>
      </w:r>
      <w:r>
        <w:rPr>
          <w:color w:val="030303"/>
          <w:sz w:val="21"/>
        </w:rPr>
        <w:t>en </w:t>
      </w:r>
      <w:r>
        <w:rPr>
          <w:color w:val="121212"/>
          <w:sz w:val="21"/>
        </w:rPr>
        <w:t>esta</w:t>
      </w:r>
      <w:r>
        <w:rPr>
          <w:color w:val="030303"/>
          <w:sz w:val="21"/>
        </w:rPr>
        <w:t>r </w:t>
      </w:r>
      <w:r>
        <w:rPr>
          <w:color w:val="121212"/>
          <w:sz w:val="21"/>
        </w:rPr>
        <w:t>enfo</w:t>
      </w:r>
      <w:r>
        <w:rPr>
          <w:color w:val="030303"/>
          <w:sz w:val="21"/>
        </w:rPr>
        <w:t>cad</w:t>
      </w:r>
      <w:r>
        <w:rPr>
          <w:color w:val="121212"/>
          <w:sz w:val="21"/>
        </w:rPr>
        <w:t>a</w:t>
      </w:r>
      <w:r>
        <w:rPr>
          <w:color w:val="030303"/>
          <w:sz w:val="21"/>
        </w:rPr>
        <w:t>s e</w:t>
      </w:r>
      <w:r>
        <w:rPr>
          <w:color w:val="121212"/>
          <w:sz w:val="21"/>
        </w:rPr>
        <w:t>n </w:t>
      </w:r>
      <w:r>
        <w:rPr>
          <w:color w:val="030303"/>
          <w:sz w:val="21"/>
        </w:rPr>
        <w:t>dar a </w:t>
      </w:r>
      <w:r>
        <w:rPr>
          <w:color w:val="121212"/>
          <w:sz w:val="21"/>
        </w:rPr>
        <w:t>con</w:t>
      </w:r>
      <w:r>
        <w:rPr>
          <w:color w:val="030303"/>
          <w:sz w:val="21"/>
        </w:rPr>
        <w:t>oc</w:t>
      </w:r>
      <w:r>
        <w:rPr>
          <w:color w:val="121212"/>
          <w:sz w:val="21"/>
        </w:rPr>
        <w:t>er </w:t>
      </w:r>
      <w:r>
        <w:rPr>
          <w:color w:val="030303"/>
          <w:sz w:val="21"/>
        </w:rPr>
        <w:t>la im</w:t>
      </w:r>
      <w:r>
        <w:rPr>
          <w:color w:val="121212"/>
          <w:sz w:val="21"/>
        </w:rPr>
        <w:t>po</w:t>
      </w:r>
      <w:r>
        <w:rPr>
          <w:color w:val="030303"/>
          <w:sz w:val="21"/>
        </w:rPr>
        <w:t>rt</w:t>
      </w:r>
      <w:r>
        <w:rPr>
          <w:color w:val="121212"/>
          <w:sz w:val="21"/>
        </w:rPr>
        <w:t>anc</w:t>
      </w:r>
      <w:r>
        <w:rPr>
          <w:color w:val="030303"/>
          <w:sz w:val="21"/>
        </w:rPr>
        <w:t>i</w:t>
      </w:r>
      <w:r>
        <w:rPr>
          <w:color w:val="121212"/>
          <w:sz w:val="21"/>
        </w:rPr>
        <w:t>a de </w:t>
      </w:r>
      <w:r>
        <w:rPr>
          <w:color w:val="030303"/>
          <w:sz w:val="21"/>
        </w:rPr>
        <w:t>l</w:t>
      </w:r>
      <w:r>
        <w:rPr>
          <w:color w:val="121212"/>
          <w:sz w:val="21"/>
        </w:rPr>
        <w:t>a </w:t>
      </w:r>
      <w:r>
        <w:rPr>
          <w:color w:val="030303"/>
          <w:sz w:val="21"/>
        </w:rPr>
        <w:t>preserv</w:t>
      </w:r>
      <w:r>
        <w:rPr>
          <w:color w:val="121212"/>
          <w:sz w:val="21"/>
        </w:rPr>
        <w:t>a</w:t>
      </w:r>
      <w:r>
        <w:rPr>
          <w:color w:val="030303"/>
          <w:sz w:val="21"/>
        </w:rPr>
        <w:t>ción del </w:t>
      </w:r>
      <w:r>
        <w:rPr>
          <w:color w:val="121212"/>
          <w:sz w:val="21"/>
        </w:rPr>
        <w:t>pa</w:t>
      </w:r>
      <w:r>
        <w:rPr>
          <w:color w:val="030303"/>
          <w:sz w:val="21"/>
        </w:rPr>
        <w:t>trim</w:t>
      </w:r>
      <w:r>
        <w:rPr>
          <w:color w:val="121212"/>
          <w:sz w:val="21"/>
        </w:rPr>
        <w:t>on</w:t>
      </w:r>
      <w:r>
        <w:rPr>
          <w:color w:val="030303"/>
          <w:sz w:val="21"/>
        </w:rPr>
        <w:t>i</w:t>
      </w:r>
      <w:r>
        <w:rPr>
          <w:color w:val="121212"/>
          <w:sz w:val="21"/>
        </w:rPr>
        <w:t>o </w:t>
      </w:r>
      <w:r>
        <w:rPr>
          <w:color w:val="030303"/>
          <w:spacing w:val="-2"/>
          <w:sz w:val="21"/>
        </w:rPr>
        <w:t>arqueol</w:t>
      </w:r>
      <w:r>
        <w:rPr>
          <w:color w:val="121212"/>
          <w:spacing w:val="-2"/>
          <w:sz w:val="21"/>
        </w:rPr>
        <w:t>ó</w:t>
      </w:r>
      <w:r>
        <w:rPr>
          <w:color w:val="030303"/>
          <w:spacing w:val="-2"/>
          <w:sz w:val="21"/>
        </w:rPr>
        <w:t>gico.</w:t>
      </w:r>
    </w:p>
    <w:p>
      <w:pPr>
        <w:pStyle w:val="BodyText"/>
        <w:spacing w:before="46"/>
      </w:pPr>
    </w:p>
    <w:p>
      <w:pPr>
        <w:pStyle w:val="ListParagraph"/>
        <w:numPr>
          <w:ilvl w:val="2"/>
          <w:numId w:val="25"/>
        </w:numPr>
        <w:tabs>
          <w:tab w:pos="2706" w:val="left" w:leader="none"/>
        </w:tabs>
        <w:spacing w:line="240" w:lineRule="auto" w:before="0" w:after="0"/>
        <w:ind w:left="2706" w:right="0" w:hanging="287"/>
        <w:jc w:val="left"/>
        <w:rPr>
          <w:color w:val="030303"/>
          <w:sz w:val="21"/>
        </w:rPr>
      </w:pPr>
      <w:r>
        <w:rPr>
          <w:color w:val="030303"/>
          <w:spacing w:val="-2"/>
          <w:w w:val="105"/>
          <w:sz w:val="21"/>
        </w:rPr>
        <w:t>Manejo</w:t>
      </w:r>
      <w:r>
        <w:rPr>
          <w:color w:val="030303"/>
          <w:spacing w:val="-11"/>
          <w:w w:val="105"/>
          <w:sz w:val="21"/>
        </w:rPr>
        <w:t> </w:t>
      </w:r>
      <w:r>
        <w:rPr>
          <w:color w:val="030303"/>
          <w:spacing w:val="-2"/>
          <w:w w:val="105"/>
          <w:sz w:val="21"/>
        </w:rPr>
        <w:t>y</w:t>
      </w:r>
      <w:r>
        <w:rPr>
          <w:color w:val="030303"/>
          <w:spacing w:val="-3"/>
          <w:w w:val="105"/>
          <w:sz w:val="21"/>
        </w:rPr>
        <w:t> </w:t>
      </w:r>
      <w:r>
        <w:rPr>
          <w:color w:val="121212"/>
          <w:spacing w:val="-2"/>
          <w:w w:val="105"/>
          <w:sz w:val="21"/>
        </w:rPr>
        <w:t>G</w:t>
      </w:r>
      <w:r>
        <w:rPr>
          <w:color w:val="030303"/>
          <w:spacing w:val="-2"/>
          <w:w w:val="105"/>
          <w:sz w:val="21"/>
        </w:rPr>
        <w:t>est</w:t>
      </w:r>
      <w:r>
        <w:rPr>
          <w:color w:val="121212"/>
          <w:spacing w:val="-2"/>
          <w:w w:val="105"/>
          <w:sz w:val="21"/>
        </w:rPr>
        <w:t>i</w:t>
      </w:r>
      <w:r>
        <w:rPr>
          <w:color w:val="030303"/>
          <w:spacing w:val="-2"/>
          <w:w w:val="105"/>
          <w:sz w:val="21"/>
        </w:rPr>
        <w:t>ó</w:t>
      </w:r>
      <w:r>
        <w:rPr>
          <w:color w:val="121212"/>
          <w:spacing w:val="-2"/>
          <w:w w:val="105"/>
          <w:sz w:val="21"/>
        </w:rPr>
        <w:t>n</w:t>
      </w:r>
      <w:r>
        <w:rPr>
          <w:color w:val="121212"/>
          <w:spacing w:val="10"/>
          <w:w w:val="105"/>
          <w:sz w:val="21"/>
        </w:rPr>
        <w:t> </w:t>
      </w:r>
      <w:r>
        <w:rPr>
          <w:color w:val="030303"/>
          <w:spacing w:val="-2"/>
          <w:w w:val="105"/>
          <w:sz w:val="21"/>
        </w:rPr>
        <w:t>d</w:t>
      </w:r>
      <w:r>
        <w:rPr>
          <w:color w:val="121212"/>
          <w:spacing w:val="-2"/>
          <w:w w:val="105"/>
          <w:sz w:val="21"/>
        </w:rPr>
        <w:t>e</w:t>
      </w:r>
      <w:r>
        <w:rPr>
          <w:color w:val="121212"/>
          <w:spacing w:val="-10"/>
          <w:w w:val="105"/>
          <w:sz w:val="21"/>
        </w:rPr>
        <w:t> </w:t>
      </w:r>
      <w:r>
        <w:rPr>
          <w:color w:val="030303"/>
          <w:spacing w:val="-2"/>
          <w:w w:val="105"/>
          <w:sz w:val="21"/>
        </w:rPr>
        <w:t>Materiales</w:t>
      </w:r>
      <w:r>
        <w:rPr>
          <w:color w:val="030303"/>
          <w:spacing w:val="-3"/>
          <w:w w:val="105"/>
          <w:sz w:val="21"/>
        </w:rPr>
        <w:t> </w:t>
      </w:r>
      <w:r>
        <w:rPr>
          <w:color w:val="030303"/>
          <w:spacing w:val="-2"/>
          <w:w w:val="105"/>
          <w:sz w:val="21"/>
        </w:rPr>
        <w:t>Arqu</w:t>
      </w:r>
      <w:r>
        <w:rPr>
          <w:color w:val="121212"/>
          <w:spacing w:val="-2"/>
          <w:w w:val="105"/>
          <w:sz w:val="21"/>
        </w:rPr>
        <w:t>e</w:t>
      </w:r>
      <w:r>
        <w:rPr>
          <w:color w:val="030303"/>
          <w:spacing w:val="-2"/>
          <w:w w:val="105"/>
          <w:sz w:val="21"/>
        </w:rPr>
        <w:t>ológic</w:t>
      </w:r>
      <w:r>
        <w:rPr>
          <w:color w:val="121212"/>
          <w:spacing w:val="-2"/>
          <w:w w:val="105"/>
          <w:sz w:val="21"/>
        </w:rPr>
        <w:t>o</w:t>
      </w:r>
      <w:r>
        <w:rPr>
          <w:color w:val="030303"/>
          <w:spacing w:val="-2"/>
          <w:w w:val="105"/>
          <w:sz w:val="21"/>
        </w:rPr>
        <w:t>s</w:t>
      </w:r>
    </w:p>
    <w:p>
      <w:pPr>
        <w:pStyle w:val="BodyText"/>
        <w:spacing w:before="100"/>
      </w:pPr>
    </w:p>
    <w:p>
      <w:pPr>
        <w:pStyle w:val="ListParagraph"/>
        <w:numPr>
          <w:ilvl w:val="2"/>
          <w:numId w:val="25"/>
        </w:numPr>
        <w:tabs>
          <w:tab w:pos="3268" w:val="left" w:leader="none"/>
          <w:tab w:pos="3273" w:val="left" w:leader="none"/>
        </w:tabs>
        <w:spacing w:line="288" w:lineRule="auto" w:before="0" w:after="0"/>
        <w:ind w:left="3268" w:right="945" w:hanging="504"/>
        <w:jc w:val="both"/>
        <w:rPr>
          <w:color w:val="030303"/>
          <w:sz w:val="21"/>
        </w:rPr>
      </w:pPr>
      <w:r>
        <w:rPr/>
        <w:drawing>
          <wp:anchor distT="0" distB="0" distL="0" distR="0" allowOverlap="1" layoutInCell="1" locked="0" behindDoc="0" simplePos="0" relativeHeight="15737856">
            <wp:simplePos x="0" y="0"/>
            <wp:positionH relativeFrom="page">
              <wp:posOffset>68580</wp:posOffset>
            </wp:positionH>
            <wp:positionV relativeFrom="paragraph">
              <wp:posOffset>298665</wp:posOffset>
            </wp:positionV>
            <wp:extent cx="36576" cy="461772"/>
            <wp:effectExtent l="0" t="0" r="0" b="0"/>
            <wp:wrapNone/>
            <wp:docPr id="36" name="Image 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" name="Image 36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6" cy="4617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30303"/>
          <w:sz w:val="21"/>
        </w:rPr>
        <w:tab/>
      </w:r>
      <w:r>
        <w:rPr>
          <w:color w:val="121212"/>
          <w:sz w:val="21"/>
        </w:rPr>
        <w:t>E</w:t>
      </w:r>
      <w:r>
        <w:rPr>
          <w:color w:val="030303"/>
          <w:sz w:val="21"/>
        </w:rPr>
        <w:t>l </w:t>
      </w:r>
      <w:r>
        <w:rPr>
          <w:color w:val="121212"/>
          <w:sz w:val="21"/>
        </w:rPr>
        <w:t>C</w:t>
      </w:r>
      <w:r>
        <w:rPr>
          <w:color w:val="030303"/>
          <w:sz w:val="21"/>
        </w:rPr>
        <w:t>on</w:t>
      </w:r>
      <w:r>
        <w:rPr>
          <w:color w:val="121212"/>
          <w:sz w:val="21"/>
        </w:rPr>
        <w:t>c</w:t>
      </w:r>
      <w:r>
        <w:rPr>
          <w:color w:val="030303"/>
          <w:sz w:val="21"/>
        </w:rPr>
        <w:t>esi</w:t>
      </w:r>
      <w:r>
        <w:rPr>
          <w:color w:val="121212"/>
          <w:sz w:val="21"/>
        </w:rPr>
        <w:t>on</w:t>
      </w:r>
      <w:r>
        <w:rPr>
          <w:color w:val="030303"/>
          <w:sz w:val="21"/>
        </w:rPr>
        <w:t>ar</w:t>
      </w:r>
      <w:r>
        <w:rPr>
          <w:color w:val="121212"/>
          <w:sz w:val="21"/>
        </w:rPr>
        <w:t>io </w:t>
      </w:r>
      <w:r>
        <w:rPr>
          <w:color w:val="030303"/>
          <w:sz w:val="21"/>
        </w:rPr>
        <w:t>d</w:t>
      </w:r>
      <w:r>
        <w:rPr>
          <w:color w:val="121212"/>
          <w:sz w:val="21"/>
        </w:rPr>
        <w:t>e</w:t>
      </w:r>
      <w:r>
        <w:rPr>
          <w:color w:val="030303"/>
          <w:sz w:val="21"/>
        </w:rPr>
        <w:t>b</w:t>
      </w:r>
      <w:r>
        <w:rPr>
          <w:color w:val="121212"/>
          <w:sz w:val="21"/>
        </w:rPr>
        <w:t>e</w:t>
      </w:r>
      <w:r>
        <w:rPr>
          <w:color w:val="030303"/>
          <w:sz w:val="21"/>
        </w:rPr>
        <w:t>rá </w:t>
      </w:r>
      <w:r>
        <w:rPr>
          <w:color w:val="121212"/>
          <w:sz w:val="21"/>
        </w:rPr>
        <w:t>g</w:t>
      </w:r>
      <w:r>
        <w:rPr>
          <w:color w:val="030303"/>
          <w:sz w:val="21"/>
        </w:rPr>
        <w:t>ar</w:t>
      </w:r>
      <w:r>
        <w:rPr>
          <w:color w:val="121212"/>
          <w:sz w:val="21"/>
        </w:rPr>
        <w:t>a</w:t>
      </w:r>
      <w:r>
        <w:rPr>
          <w:color w:val="030303"/>
          <w:sz w:val="21"/>
        </w:rPr>
        <w:t>n</w:t>
      </w:r>
      <w:r>
        <w:rPr>
          <w:color w:val="121212"/>
          <w:sz w:val="21"/>
        </w:rPr>
        <w:t>t</w:t>
      </w:r>
      <w:r>
        <w:rPr>
          <w:color w:val="030303"/>
          <w:sz w:val="21"/>
        </w:rPr>
        <w:t>i</w:t>
      </w:r>
      <w:r>
        <w:rPr>
          <w:color w:val="121212"/>
          <w:sz w:val="21"/>
        </w:rPr>
        <w:t>z</w:t>
      </w:r>
      <w:r>
        <w:rPr>
          <w:color w:val="030303"/>
          <w:sz w:val="21"/>
        </w:rPr>
        <w:t>ar </w:t>
      </w:r>
      <w:r>
        <w:rPr>
          <w:color w:val="121212"/>
          <w:sz w:val="21"/>
        </w:rPr>
        <w:t>e</w:t>
      </w:r>
      <w:r>
        <w:rPr>
          <w:color w:val="030303"/>
          <w:sz w:val="21"/>
        </w:rPr>
        <w:t>l cuidado d</w:t>
      </w:r>
      <w:r>
        <w:rPr>
          <w:color w:val="121212"/>
          <w:sz w:val="21"/>
        </w:rPr>
        <w:t>e </w:t>
      </w:r>
      <w:r>
        <w:rPr>
          <w:color w:val="030303"/>
          <w:sz w:val="21"/>
        </w:rPr>
        <w:t>lo</w:t>
      </w:r>
      <w:r>
        <w:rPr>
          <w:color w:val="121212"/>
          <w:sz w:val="21"/>
        </w:rPr>
        <w:t>s </w:t>
      </w:r>
      <w:r>
        <w:rPr>
          <w:color w:val="030303"/>
          <w:sz w:val="21"/>
        </w:rPr>
        <w:t>m</w:t>
      </w:r>
      <w:r>
        <w:rPr>
          <w:color w:val="121212"/>
          <w:sz w:val="21"/>
        </w:rPr>
        <w:t>a</w:t>
      </w:r>
      <w:r>
        <w:rPr>
          <w:color w:val="030303"/>
          <w:sz w:val="21"/>
        </w:rPr>
        <w:t>ter</w:t>
      </w:r>
      <w:r>
        <w:rPr>
          <w:color w:val="121212"/>
          <w:sz w:val="21"/>
        </w:rPr>
        <w:t>i</w:t>
      </w:r>
      <w:r>
        <w:rPr>
          <w:color w:val="030303"/>
          <w:sz w:val="21"/>
        </w:rPr>
        <w:t>al</w:t>
      </w:r>
      <w:r>
        <w:rPr>
          <w:color w:val="121212"/>
          <w:sz w:val="21"/>
        </w:rPr>
        <w:t>es e </w:t>
      </w:r>
      <w:r>
        <w:rPr>
          <w:color w:val="030303"/>
          <w:sz w:val="21"/>
        </w:rPr>
        <w:t>info</w:t>
      </w:r>
      <w:r>
        <w:rPr>
          <w:color w:val="121212"/>
          <w:sz w:val="21"/>
        </w:rPr>
        <w:t>rm</w:t>
      </w:r>
      <w:r>
        <w:rPr>
          <w:color w:val="030303"/>
          <w:sz w:val="21"/>
        </w:rPr>
        <w:t>a</w:t>
      </w:r>
      <w:r>
        <w:rPr>
          <w:color w:val="121212"/>
          <w:sz w:val="21"/>
        </w:rPr>
        <w:t>ció</w:t>
      </w:r>
      <w:r>
        <w:rPr>
          <w:color w:val="030303"/>
          <w:sz w:val="21"/>
        </w:rPr>
        <w:t>n arqueoló</w:t>
      </w:r>
      <w:r>
        <w:rPr>
          <w:color w:val="121212"/>
          <w:sz w:val="21"/>
        </w:rPr>
        <w:t>g</w:t>
      </w:r>
      <w:r>
        <w:rPr>
          <w:color w:val="030303"/>
          <w:sz w:val="21"/>
        </w:rPr>
        <w:t>i</w:t>
      </w:r>
      <w:r>
        <w:rPr>
          <w:color w:val="121212"/>
          <w:sz w:val="21"/>
        </w:rPr>
        <w:t>c</w:t>
      </w:r>
      <w:r>
        <w:rPr>
          <w:color w:val="030303"/>
          <w:sz w:val="21"/>
        </w:rPr>
        <w:t>a r</w:t>
      </w:r>
      <w:r>
        <w:rPr>
          <w:color w:val="121212"/>
          <w:sz w:val="21"/>
        </w:rPr>
        <w:t>e</w:t>
      </w:r>
      <w:r>
        <w:rPr>
          <w:color w:val="030303"/>
          <w:sz w:val="21"/>
        </w:rPr>
        <w:t>cupera</w:t>
      </w:r>
      <w:r>
        <w:rPr>
          <w:color w:val="121212"/>
          <w:sz w:val="21"/>
        </w:rPr>
        <w:t>d</w:t>
      </w:r>
      <w:r>
        <w:rPr>
          <w:color w:val="030303"/>
          <w:sz w:val="21"/>
        </w:rPr>
        <w:t>o</w:t>
      </w:r>
      <w:r>
        <w:rPr>
          <w:color w:val="121212"/>
          <w:sz w:val="21"/>
        </w:rPr>
        <w:t>s </w:t>
      </w:r>
      <w:r>
        <w:rPr>
          <w:color w:val="030303"/>
          <w:sz w:val="21"/>
        </w:rPr>
        <w:t>durant</w:t>
      </w:r>
      <w:r>
        <w:rPr>
          <w:color w:val="121212"/>
          <w:sz w:val="21"/>
        </w:rPr>
        <w:t>e e</w:t>
      </w:r>
      <w:r>
        <w:rPr>
          <w:color w:val="030303"/>
          <w:sz w:val="21"/>
        </w:rPr>
        <w:t>l P</w:t>
      </w:r>
      <w:r>
        <w:rPr>
          <w:color w:val="121212"/>
          <w:sz w:val="21"/>
        </w:rPr>
        <w:t>rogr</w:t>
      </w:r>
      <w:r>
        <w:rPr>
          <w:color w:val="030303"/>
          <w:sz w:val="21"/>
        </w:rPr>
        <w:t>ama de Arqu</w:t>
      </w:r>
      <w:r>
        <w:rPr>
          <w:color w:val="121212"/>
          <w:sz w:val="21"/>
        </w:rPr>
        <w:t>e</w:t>
      </w:r>
      <w:r>
        <w:rPr>
          <w:color w:val="030303"/>
          <w:sz w:val="21"/>
        </w:rPr>
        <w:t>olog</w:t>
      </w:r>
      <w:r>
        <w:rPr>
          <w:color w:val="121212"/>
          <w:sz w:val="21"/>
        </w:rPr>
        <w:t>ía </w:t>
      </w:r>
      <w:r>
        <w:rPr>
          <w:color w:val="030303"/>
          <w:sz w:val="21"/>
        </w:rPr>
        <w:t>Pr</w:t>
      </w:r>
      <w:r>
        <w:rPr>
          <w:color w:val="121212"/>
          <w:sz w:val="21"/>
        </w:rPr>
        <w:t>eve</w:t>
      </w:r>
      <w:r>
        <w:rPr>
          <w:color w:val="030303"/>
          <w:sz w:val="21"/>
        </w:rPr>
        <w:t>n</w:t>
      </w:r>
      <w:r>
        <w:rPr>
          <w:color w:val="121212"/>
          <w:sz w:val="21"/>
        </w:rPr>
        <w:t>tiva</w:t>
      </w:r>
      <w:r>
        <w:rPr>
          <w:color w:val="030303"/>
          <w:sz w:val="21"/>
        </w:rPr>
        <w:t>, </w:t>
      </w:r>
      <w:r>
        <w:rPr>
          <w:color w:val="121212"/>
          <w:sz w:val="21"/>
        </w:rPr>
        <w:t>s</w:t>
      </w:r>
      <w:r>
        <w:rPr>
          <w:color w:val="030303"/>
          <w:sz w:val="21"/>
        </w:rPr>
        <w:t>i</w:t>
      </w:r>
      <w:r>
        <w:rPr>
          <w:color w:val="121212"/>
          <w:sz w:val="21"/>
        </w:rPr>
        <w:t>g</w:t>
      </w:r>
      <w:r>
        <w:rPr>
          <w:color w:val="030303"/>
          <w:sz w:val="21"/>
        </w:rPr>
        <w:t>ui</w:t>
      </w:r>
      <w:r>
        <w:rPr>
          <w:color w:val="121212"/>
          <w:sz w:val="21"/>
        </w:rPr>
        <w:t>e</w:t>
      </w:r>
      <w:r>
        <w:rPr>
          <w:color w:val="030303"/>
          <w:sz w:val="21"/>
        </w:rPr>
        <w:t>nd</w:t>
      </w:r>
      <w:r>
        <w:rPr>
          <w:color w:val="121212"/>
          <w:sz w:val="21"/>
        </w:rPr>
        <w:t>o </w:t>
      </w:r>
      <w:r>
        <w:rPr>
          <w:color w:val="030303"/>
          <w:sz w:val="21"/>
        </w:rPr>
        <w:t>l</w:t>
      </w:r>
      <w:r>
        <w:rPr>
          <w:color w:val="121212"/>
          <w:sz w:val="21"/>
        </w:rPr>
        <w:t>a</w:t>
      </w:r>
      <w:r>
        <w:rPr>
          <w:color w:val="030303"/>
          <w:sz w:val="21"/>
        </w:rPr>
        <w:t>s disposici</w:t>
      </w:r>
      <w:r>
        <w:rPr>
          <w:color w:val="121212"/>
          <w:sz w:val="21"/>
        </w:rPr>
        <w:t>ones </w:t>
      </w:r>
      <w:r>
        <w:rPr>
          <w:color w:val="030303"/>
          <w:sz w:val="21"/>
        </w:rPr>
        <w:t>del ICANH </w:t>
      </w:r>
      <w:r>
        <w:rPr>
          <w:color w:val="121212"/>
          <w:sz w:val="21"/>
        </w:rPr>
        <w:t>y </w:t>
      </w:r>
      <w:r>
        <w:rPr>
          <w:color w:val="030303"/>
          <w:sz w:val="21"/>
        </w:rPr>
        <w:t>re</w:t>
      </w:r>
      <w:r>
        <w:rPr>
          <w:color w:val="121212"/>
          <w:sz w:val="21"/>
        </w:rPr>
        <w:t>a</w:t>
      </w:r>
      <w:r>
        <w:rPr>
          <w:color w:val="030303"/>
          <w:sz w:val="21"/>
        </w:rPr>
        <w:t>l</w:t>
      </w:r>
      <w:r>
        <w:rPr>
          <w:color w:val="121212"/>
          <w:sz w:val="21"/>
        </w:rPr>
        <w:t>i</w:t>
      </w:r>
      <w:r>
        <w:rPr>
          <w:color w:val="030303"/>
          <w:sz w:val="21"/>
        </w:rPr>
        <w:t>zand</w:t>
      </w:r>
      <w:r>
        <w:rPr>
          <w:color w:val="121212"/>
          <w:sz w:val="21"/>
        </w:rPr>
        <w:t>o </w:t>
      </w:r>
      <w:r>
        <w:rPr>
          <w:color w:val="030303"/>
          <w:sz w:val="21"/>
        </w:rPr>
        <w:t>lo</w:t>
      </w:r>
      <w:r>
        <w:rPr>
          <w:color w:val="121212"/>
          <w:sz w:val="21"/>
        </w:rPr>
        <w:t>s </w:t>
      </w:r>
      <w:r>
        <w:rPr>
          <w:color w:val="030303"/>
          <w:sz w:val="21"/>
        </w:rPr>
        <w:t>p</w:t>
      </w:r>
      <w:r>
        <w:rPr>
          <w:color w:val="121212"/>
          <w:sz w:val="21"/>
        </w:rPr>
        <w:t>ro</w:t>
      </w:r>
      <w:r>
        <w:rPr>
          <w:color w:val="030303"/>
          <w:sz w:val="21"/>
        </w:rPr>
        <w:t>c</w:t>
      </w:r>
      <w:r>
        <w:rPr>
          <w:color w:val="121212"/>
          <w:sz w:val="21"/>
        </w:rPr>
        <w:t>ed</w:t>
      </w:r>
      <w:r>
        <w:rPr>
          <w:color w:val="030303"/>
          <w:sz w:val="21"/>
        </w:rPr>
        <w:t>imi</w:t>
      </w:r>
      <w:r>
        <w:rPr>
          <w:color w:val="121212"/>
          <w:sz w:val="21"/>
        </w:rPr>
        <w:t>e</w:t>
      </w:r>
      <w:r>
        <w:rPr>
          <w:color w:val="030303"/>
          <w:sz w:val="21"/>
        </w:rPr>
        <w:t>n</w:t>
      </w:r>
      <w:r>
        <w:rPr>
          <w:color w:val="121212"/>
          <w:sz w:val="21"/>
        </w:rPr>
        <w:t>tos c</w:t>
      </w:r>
      <w:r>
        <w:rPr>
          <w:color w:val="272727"/>
          <w:sz w:val="21"/>
        </w:rPr>
        <w:t>i</w:t>
      </w:r>
      <w:r>
        <w:rPr>
          <w:color w:val="030303"/>
          <w:sz w:val="21"/>
        </w:rPr>
        <w:t>entífi</w:t>
      </w:r>
      <w:r>
        <w:rPr>
          <w:color w:val="272727"/>
          <w:sz w:val="21"/>
        </w:rPr>
        <w:t>c</w:t>
      </w:r>
      <w:r>
        <w:rPr>
          <w:color w:val="121212"/>
          <w:sz w:val="21"/>
        </w:rPr>
        <w:t>o</w:t>
      </w:r>
      <w:r>
        <w:rPr>
          <w:color w:val="272727"/>
          <w:sz w:val="21"/>
        </w:rPr>
        <w:t>s </w:t>
      </w:r>
      <w:r>
        <w:rPr>
          <w:color w:val="121212"/>
          <w:sz w:val="21"/>
        </w:rPr>
        <w:t>y </w:t>
      </w:r>
      <w:r>
        <w:rPr>
          <w:color w:val="030303"/>
          <w:sz w:val="21"/>
        </w:rPr>
        <w:t>t</w:t>
      </w:r>
      <w:r>
        <w:rPr>
          <w:color w:val="121212"/>
          <w:sz w:val="21"/>
        </w:rPr>
        <w:t>écn</w:t>
      </w:r>
      <w:r>
        <w:rPr>
          <w:color w:val="030303"/>
          <w:sz w:val="21"/>
        </w:rPr>
        <w:t>ic</w:t>
      </w:r>
      <w:r>
        <w:rPr>
          <w:color w:val="121212"/>
          <w:sz w:val="21"/>
        </w:rPr>
        <w:t>os es</w:t>
      </w:r>
      <w:r>
        <w:rPr>
          <w:color w:val="030303"/>
          <w:sz w:val="21"/>
        </w:rPr>
        <w:t>tabl</w:t>
      </w:r>
      <w:r>
        <w:rPr>
          <w:color w:val="121212"/>
          <w:sz w:val="21"/>
        </w:rPr>
        <w:t>e</w:t>
      </w:r>
      <w:r>
        <w:rPr>
          <w:color w:val="030303"/>
          <w:sz w:val="21"/>
        </w:rPr>
        <w:t>c</w:t>
      </w:r>
      <w:r>
        <w:rPr>
          <w:color w:val="121212"/>
          <w:sz w:val="21"/>
        </w:rPr>
        <w:t>i</w:t>
      </w:r>
      <w:r>
        <w:rPr>
          <w:color w:val="030303"/>
          <w:sz w:val="21"/>
        </w:rPr>
        <w:t>dos. Debe</w:t>
      </w:r>
      <w:r>
        <w:rPr>
          <w:color w:val="121212"/>
          <w:sz w:val="21"/>
        </w:rPr>
        <w:t>rá </w:t>
      </w:r>
      <w:r>
        <w:rPr>
          <w:color w:val="030303"/>
          <w:sz w:val="21"/>
        </w:rPr>
        <w:t>c</w:t>
      </w:r>
      <w:r>
        <w:rPr>
          <w:color w:val="121212"/>
          <w:sz w:val="21"/>
        </w:rPr>
        <w:t>o</w:t>
      </w:r>
      <w:r>
        <w:rPr>
          <w:color w:val="030303"/>
          <w:sz w:val="21"/>
        </w:rPr>
        <w:t>n</w:t>
      </w:r>
      <w:r>
        <w:rPr>
          <w:color w:val="121212"/>
          <w:sz w:val="21"/>
        </w:rPr>
        <w:t>ta</w:t>
      </w:r>
      <w:r>
        <w:rPr>
          <w:color w:val="030303"/>
          <w:sz w:val="21"/>
        </w:rPr>
        <w:t>r </w:t>
      </w:r>
      <w:r>
        <w:rPr>
          <w:color w:val="121212"/>
          <w:sz w:val="21"/>
        </w:rPr>
        <w:t>c</w:t>
      </w:r>
      <w:r>
        <w:rPr>
          <w:color w:val="030303"/>
          <w:sz w:val="21"/>
        </w:rPr>
        <w:t>on esp</w:t>
      </w:r>
      <w:r>
        <w:rPr>
          <w:color w:val="121212"/>
          <w:sz w:val="21"/>
        </w:rPr>
        <w:t>a</w:t>
      </w:r>
      <w:r>
        <w:rPr>
          <w:color w:val="030303"/>
          <w:sz w:val="21"/>
        </w:rPr>
        <w:t>ci</w:t>
      </w:r>
      <w:r>
        <w:rPr>
          <w:color w:val="121212"/>
          <w:sz w:val="21"/>
        </w:rPr>
        <w:t>o</w:t>
      </w:r>
      <w:r>
        <w:rPr>
          <w:color w:val="030303"/>
          <w:sz w:val="21"/>
        </w:rPr>
        <w:t>s ade</w:t>
      </w:r>
      <w:r>
        <w:rPr>
          <w:color w:val="121212"/>
          <w:sz w:val="21"/>
        </w:rPr>
        <w:t>c</w:t>
      </w:r>
      <w:r>
        <w:rPr>
          <w:color w:val="030303"/>
          <w:sz w:val="21"/>
        </w:rPr>
        <w:t>uad</w:t>
      </w:r>
      <w:r>
        <w:rPr>
          <w:color w:val="121212"/>
          <w:sz w:val="21"/>
        </w:rPr>
        <w:t>os pa</w:t>
      </w:r>
      <w:r>
        <w:rPr>
          <w:color w:val="030303"/>
          <w:sz w:val="21"/>
        </w:rPr>
        <w:t>r</w:t>
      </w:r>
      <w:r>
        <w:rPr>
          <w:color w:val="121212"/>
          <w:sz w:val="21"/>
        </w:rPr>
        <w:t>a e</w:t>
      </w:r>
      <w:r>
        <w:rPr>
          <w:color w:val="030303"/>
          <w:sz w:val="21"/>
        </w:rPr>
        <w:t>l man</w:t>
      </w:r>
      <w:r>
        <w:rPr>
          <w:color w:val="121212"/>
          <w:sz w:val="21"/>
        </w:rPr>
        <w:t>e</w:t>
      </w:r>
      <w:r>
        <w:rPr>
          <w:color w:val="030303"/>
          <w:sz w:val="21"/>
        </w:rPr>
        <w:t>j</w:t>
      </w:r>
      <w:r>
        <w:rPr>
          <w:color w:val="121212"/>
          <w:sz w:val="21"/>
        </w:rPr>
        <w:t>o</w:t>
      </w:r>
      <w:r>
        <w:rPr>
          <w:color w:val="030303"/>
          <w:sz w:val="21"/>
        </w:rPr>
        <w:t>, lav</w:t>
      </w:r>
      <w:r>
        <w:rPr>
          <w:color w:val="121212"/>
          <w:sz w:val="21"/>
        </w:rPr>
        <w:t>ado, </w:t>
      </w:r>
      <w:r>
        <w:rPr>
          <w:color w:val="272727"/>
          <w:sz w:val="21"/>
        </w:rPr>
        <w:t>s</w:t>
      </w:r>
      <w:r>
        <w:rPr>
          <w:color w:val="121212"/>
          <w:sz w:val="21"/>
        </w:rPr>
        <w:t>ecado</w:t>
      </w:r>
      <w:r>
        <w:rPr>
          <w:color w:val="030303"/>
          <w:sz w:val="21"/>
        </w:rPr>
        <w:t>, cl</w:t>
      </w:r>
      <w:r>
        <w:rPr>
          <w:color w:val="121212"/>
          <w:sz w:val="21"/>
        </w:rPr>
        <w:t>as</w:t>
      </w:r>
      <w:r>
        <w:rPr>
          <w:color w:val="030303"/>
          <w:sz w:val="21"/>
        </w:rPr>
        <w:t>ific</w:t>
      </w:r>
      <w:r>
        <w:rPr>
          <w:color w:val="121212"/>
          <w:sz w:val="21"/>
        </w:rPr>
        <w:t>a</w:t>
      </w:r>
      <w:r>
        <w:rPr>
          <w:color w:val="030303"/>
          <w:sz w:val="21"/>
        </w:rPr>
        <w:t>c</w:t>
      </w:r>
      <w:r>
        <w:rPr>
          <w:color w:val="121212"/>
          <w:sz w:val="21"/>
        </w:rPr>
        <w:t>ió</w:t>
      </w:r>
      <w:r>
        <w:rPr>
          <w:color w:val="030303"/>
          <w:sz w:val="21"/>
        </w:rPr>
        <w:t>n</w:t>
      </w:r>
      <w:r>
        <w:rPr>
          <w:color w:val="121212"/>
          <w:sz w:val="21"/>
        </w:rPr>
        <w:t>, a</w:t>
      </w:r>
      <w:r>
        <w:rPr>
          <w:color w:val="030303"/>
          <w:sz w:val="21"/>
        </w:rPr>
        <w:t>n</w:t>
      </w:r>
      <w:r>
        <w:rPr>
          <w:color w:val="121212"/>
          <w:sz w:val="21"/>
        </w:rPr>
        <w:t>á</w:t>
      </w:r>
      <w:r>
        <w:rPr>
          <w:color w:val="030303"/>
          <w:sz w:val="21"/>
        </w:rPr>
        <w:t>lis</w:t>
      </w:r>
      <w:r>
        <w:rPr>
          <w:color w:val="121212"/>
          <w:sz w:val="21"/>
        </w:rPr>
        <w:t>i</w:t>
      </w:r>
      <w:r>
        <w:rPr>
          <w:color w:val="030303"/>
          <w:sz w:val="21"/>
        </w:rPr>
        <w:t>s y alm</w:t>
      </w:r>
      <w:r>
        <w:rPr>
          <w:color w:val="121212"/>
          <w:sz w:val="21"/>
        </w:rPr>
        <w:t>a</w:t>
      </w:r>
      <w:r>
        <w:rPr>
          <w:color w:val="030303"/>
          <w:sz w:val="21"/>
        </w:rPr>
        <w:t>c</w:t>
      </w:r>
      <w:r>
        <w:rPr>
          <w:color w:val="121212"/>
          <w:sz w:val="21"/>
        </w:rPr>
        <w:t>e</w:t>
      </w:r>
      <w:r>
        <w:rPr>
          <w:color w:val="030303"/>
          <w:sz w:val="21"/>
        </w:rPr>
        <w:t>n</w:t>
      </w:r>
      <w:r>
        <w:rPr>
          <w:color w:val="121212"/>
          <w:sz w:val="21"/>
        </w:rPr>
        <w:t>am</w:t>
      </w:r>
      <w:r>
        <w:rPr>
          <w:color w:val="030303"/>
          <w:sz w:val="21"/>
        </w:rPr>
        <w:t>iento</w:t>
      </w:r>
      <w:r>
        <w:rPr>
          <w:color w:val="030303"/>
          <w:spacing w:val="40"/>
          <w:sz w:val="21"/>
        </w:rPr>
        <w:t> </w:t>
      </w:r>
      <w:r>
        <w:rPr>
          <w:color w:val="030303"/>
          <w:sz w:val="21"/>
        </w:rPr>
        <w:t>d</w:t>
      </w:r>
      <w:r>
        <w:rPr>
          <w:color w:val="121212"/>
          <w:sz w:val="21"/>
        </w:rPr>
        <w:t>e </w:t>
      </w:r>
      <w:r>
        <w:rPr>
          <w:color w:val="030303"/>
          <w:sz w:val="21"/>
        </w:rPr>
        <w:t>l</w:t>
      </w:r>
      <w:r>
        <w:rPr>
          <w:color w:val="121212"/>
          <w:sz w:val="21"/>
        </w:rPr>
        <w:t>os </w:t>
      </w:r>
      <w:r>
        <w:rPr>
          <w:color w:val="030303"/>
          <w:sz w:val="21"/>
        </w:rPr>
        <w:t>bienes r</w:t>
      </w:r>
      <w:r>
        <w:rPr>
          <w:color w:val="121212"/>
          <w:sz w:val="21"/>
        </w:rPr>
        <w:t>ec</w:t>
      </w:r>
      <w:r>
        <w:rPr>
          <w:color w:val="030303"/>
          <w:sz w:val="21"/>
        </w:rPr>
        <w:t>up</w:t>
      </w:r>
      <w:r>
        <w:rPr>
          <w:color w:val="121212"/>
          <w:sz w:val="21"/>
        </w:rPr>
        <w:t>erados</w:t>
      </w:r>
      <w:r>
        <w:rPr>
          <w:color w:val="030303"/>
          <w:sz w:val="21"/>
        </w:rPr>
        <w:t>.</w:t>
      </w:r>
    </w:p>
    <w:p>
      <w:pPr>
        <w:pStyle w:val="BodyText"/>
        <w:spacing w:before="52"/>
      </w:pPr>
    </w:p>
    <w:p>
      <w:pPr>
        <w:pStyle w:val="ListParagraph"/>
        <w:numPr>
          <w:ilvl w:val="1"/>
          <w:numId w:val="36"/>
        </w:numPr>
        <w:tabs>
          <w:tab w:pos="3259" w:val="left" w:leader="none"/>
          <w:tab w:pos="3268" w:val="left" w:leader="none"/>
        </w:tabs>
        <w:spacing w:line="290" w:lineRule="auto" w:before="0" w:after="0"/>
        <w:ind w:left="3268" w:right="945" w:hanging="504"/>
        <w:jc w:val="both"/>
        <w:rPr>
          <w:color w:val="121212"/>
          <w:sz w:val="21"/>
        </w:rPr>
      </w:pPr>
      <w:r>
        <w:rPr>
          <w:color w:val="030303"/>
          <w:w w:val="105"/>
          <w:sz w:val="21"/>
        </w:rPr>
        <w:t>En</w:t>
      </w:r>
      <w:r>
        <w:rPr>
          <w:color w:val="030303"/>
          <w:w w:val="105"/>
          <w:sz w:val="21"/>
        </w:rPr>
        <w:t> </w:t>
      </w:r>
      <w:r>
        <w:rPr>
          <w:color w:val="121212"/>
          <w:w w:val="105"/>
          <w:sz w:val="21"/>
        </w:rPr>
        <w:t>caso</w:t>
      </w:r>
      <w:r>
        <w:rPr>
          <w:color w:val="121212"/>
          <w:w w:val="105"/>
          <w:sz w:val="21"/>
        </w:rPr>
        <w:t> </w:t>
      </w:r>
      <w:r>
        <w:rPr>
          <w:color w:val="030303"/>
          <w:w w:val="105"/>
          <w:sz w:val="21"/>
        </w:rPr>
        <w:t>de</w:t>
      </w:r>
      <w:r>
        <w:rPr>
          <w:color w:val="030303"/>
          <w:w w:val="105"/>
          <w:sz w:val="21"/>
        </w:rPr>
        <w:t> req</w:t>
      </w:r>
      <w:r>
        <w:rPr>
          <w:color w:val="121212"/>
          <w:w w:val="105"/>
          <w:sz w:val="21"/>
        </w:rPr>
        <w:t>u</w:t>
      </w:r>
      <w:r>
        <w:rPr>
          <w:color w:val="030303"/>
          <w:w w:val="105"/>
          <w:sz w:val="21"/>
        </w:rPr>
        <w:t>erir</w:t>
      </w:r>
      <w:r>
        <w:rPr>
          <w:color w:val="121212"/>
          <w:w w:val="105"/>
          <w:sz w:val="21"/>
        </w:rPr>
        <w:t>s</w:t>
      </w:r>
      <w:r>
        <w:rPr>
          <w:color w:val="030303"/>
          <w:w w:val="105"/>
          <w:sz w:val="21"/>
        </w:rPr>
        <w:t>e</w:t>
      </w:r>
      <w:r>
        <w:rPr>
          <w:color w:val="030303"/>
          <w:w w:val="105"/>
          <w:sz w:val="21"/>
        </w:rPr>
        <w:t> el</w:t>
      </w:r>
      <w:r>
        <w:rPr>
          <w:color w:val="030303"/>
          <w:w w:val="105"/>
          <w:sz w:val="21"/>
        </w:rPr>
        <w:t> tr</w:t>
      </w:r>
      <w:r>
        <w:rPr>
          <w:color w:val="121212"/>
          <w:w w:val="105"/>
          <w:sz w:val="21"/>
        </w:rPr>
        <w:t>a</w:t>
      </w:r>
      <w:r>
        <w:rPr>
          <w:color w:val="030303"/>
          <w:w w:val="105"/>
          <w:sz w:val="21"/>
        </w:rPr>
        <w:t>sl</w:t>
      </w:r>
      <w:r>
        <w:rPr>
          <w:color w:val="121212"/>
          <w:w w:val="105"/>
          <w:sz w:val="21"/>
        </w:rPr>
        <w:t>a</w:t>
      </w:r>
      <w:r>
        <w:rPr>
          <w:color w:val="030303"/>
          <w:w w:val="105"/>
          <w:sz w:val="21"/>
        </w:rPr>
        <w:t>d</w:t>
      </w:r>
      <w:r>
        <w:rPr>
          <w:color w:val="121212"/>
          <w:w w:val="105"/>
          <w:sz w:val="21"/>
        </w:rPr>
        <w:t>o</w:t>
      </w:r>
      <w:r>
        <w:rPr>
          <w:color w:val="121212"/>
          <w:w w:val="105"/>
          <w:sz w:val="21"/>
        </w:rPr>
        <w:t> </w:t>
      </w:r>
      <w:r>
        <w:rPr>
          <w:color w:val="030303"/>
          <w:w w:val="105"/>
          <w:sz w:val="21"/>
        </w:rPr>
        <w:t>d</w:t>
      </w:r>
      <w:r>
        <w:rPr>
          <w:color w:val="121212"/>
          <w:w w:val="105"/>
          <w:sz w:val="21"/>
        </w:rPr>
        <w:t>e</w:t>
      </w:r>
      <w:r>
        <w:rPr>
          <w:color w:val="121212"/>
          <w:w w:val="105"/>
          <w:sz w:val="21"/>
        </w:rPr>
        <w:t> b</w:t>
      </w:r>
      <w:r>
        <w:rPr>
          <w:color w:val="030303"/>
          <w:w w:val="105"/>
          <w:sz w:val="21"/>
        </w:rPr>
        <w:t>i</w:t>
      </w:r>
      <w:r>
        <w:rPr>
          <w:color w:val="121212"/>
          <w:w w:val="105"/>
          <w:sz w:val="21"/>
        </w:rPr>
        <w:t>e</w:t>
      </w:r>
      <w:r>
        <w:rPr>
          <w:color w:val="030303"/>
          <w:w w:val="105"/>
          <w:sz w:val="21"/>
        </w:rPr>
        <w:t>ne</w:t>
      </w:r>
      <w:r>
        <w:rPr>
          <w:color w:val="121212"/>
          <w:w w:val="105"/>
          <w:sz w:val="21"/>
        </w:rPr>
        <w:t>s</w:t>
      </w:r>
      <w:r>
        <w:rPr>
          <w:color w:val="121212"/>
          <w:w w:val="105"/>
          <w:sz w:val="21"/>
        </w:rPr>
        <w:t> a</w:t>
      </w:r>
      <w:r>
        <w:rPr>
          <w:color w:val="030303"/>
          <w:w w:val="105"/>
          <w:sz w:val="21"/>
        </w:rPr>
        <w:t>rqueol</w:t>
      </w:r>
      <w:r>
        <w:rPr>
          <w:color w:val="121212"/>
          <w:w w:val="105"/>
          <w:sz w:val="21"/>
        </w:rPr>
        <w:t>óg</w:t>
      </w:r>
      <w:r>
        <w:rPr>
          <w:color w:val="030303"/>
          <w:w w:val="105"/>
          <w:sz w:val="21"/>
        </w:rPr>
        <w:t>ic</w:t>
      </w:r>
      <w:r>
        <w:rPr>
          <w:color w:val="121212"/>
          <w:w w:val="105"/>
          <w:sz w:val="21"/>
        </w:rPr>
        <w:t>o</w:t>
      </w:r>
      <w:r>
        <w:rPr>
          <w:color w:val="030303"/>
          <w:w w:val="105"/>
          <w:sz w:val="21"/>
        </w:rPr>
        <w:t>s</w:t>
      </w:r>
      <w:r>
        <w:rPr>
          <w:color w:val="030303"/>
          <w:w w:val="105"/>
          <w:sz w:val="21"/>
        </w:rPr>
        <w:t> d</w:t>
      </w:r>
      <w:r>
        <w:rPr>
          <w:color w:val="121212"/>
          <w:w w:val="105"/>
          <w:sz w:val="21"/>
        </w:rPr>
        <w:t>e</w:t>
      </w:r>
      <w:r>
        <w:rPr>
          <w:color w:val="121212"/>
          <w:w w:val="105"/>
          <w:sz w:val="21"/>
        </w:rPr>
        <w:t> </w:t>
      </w:r>
      <w:r>
        <w:rPr>
          <w:color w:val="030303"/>
          <w:w w:val="105"/>
          <w:sz w:val="21"/>
        </w:rPr>
        <w:t>un</w:t>
      </w:r>
      <w:r>
        <w:rPr>
          <w:color w:val="030303"/>
          <w:w w:val="105"/>
          <w:sz w:val="21"/>
        </w:rPr>
        <w:t> muni</w:t>
      </w:r>
      <w:r>
        <w:rPr>
          <w:color w:val="121212"/>
          <w:w w:val="105"/>
          <w:sz w:val="21"/>
        </w:rPr>
        <w:t>c</w:t>
      </w:r>
      <w:r>
        <w:rPr>
          <w:color w:val="030303"/>
          <w:w w:val="105"/>
          <w:sz w:val="21"/>
        </w:rPr>
        <w:t>ipi</w:t>
      </w:r>
      <w:r>
        <w:rPr>
          <w:color w:val="121212"/>
          <w:w w:val="105"/>
          <w:sz w:val="21"/>
        </w:rPr>
        <w:t>o</w:t>
      </w:r>
      <w:r>
        <w:rPr>
          <w:color w:val="121212"/>
          <w:w w:val="105"/>
          <w:sz w:val="21"/>
        </w:rPr>
        <w:t> o de</w:t>
      </w:r>
      <w:r>
        <w:rPr>
          <w:color w:val="030303"/>
          <w:w w:val="105"/>
          <w:sz w:val="21"/>
        </w:rPr>
        <w:t>partament</w:t>
      </w:r>
      <w:r>
        <w:rPr>
          <w:color w:val="121212"/>
          <w:w w:val="105"/>
          <w:sz w:val="21"/>
        </w:rPr>
        <w:t>o</w:t>
      </w:r>
      <w:r>
        <w:rPr>
          <w:color w:val="121212"/>
          <w:w w:val="105"/>
          <w:sz w:val="21"/>
        </w:rPr>
        <w:t> a</w:t>
      </w:r>
      <w:r>
        <w:rPr>
          <w:color w:val="121212"/>
          <w:w w:val="105"/>
          <w:sz w:val="21"/>
        </w:rPr>
        <w:t> ot</w:t>
      </w:r>
      <w:r>
        <w:rPr>
          <w:color w:val="030303"/>
          <w:w w:val="105"/>
          <w:sz w:val="21"/>
        </w:rPr>
        <w:t>ro</w:t>
      </w:r>
      <w:r>
        <w:rPr>
          <w:color w:val="272727"/>
          <w:w w:val="105"/>
          <w:sz w:val="21"/>
        </w:rPr>
        <w:t>,</w:t>
      </w:r>
      <w:r>
        <w:rPr>
          <w:color w:val="272727"/>
          <w:w w:val="105"/>
          <w:sz w:val="21"/>
        </w:rPr>
        <w:t> </w:t>
      </w:r>
      <w:r>
        <w:rPr>
          <w:color w:val="121212"/>
          <w:w w:val="105"/>
          <w:sz w:val="21"/>
        </w:rPr>
        <w:t>e</w:t>
      </w:r>
      <w:r>
        <w:rPr>
          <w:color w:val="030303"/>
          <w:w w:val="105"/>
          <w:sz w:val="21"/>
        </w:rPr>
        <w:t>l</w:t>
      </w:r>
      <w:r>
        <w:rPr>
          <w:color w:val="030303"/>
          <w:w w:val="105"/>
          <w:sz w:val="21"/>
        </w:rPr>
        <w:t> C</w:t>
      </w:r>
      <w:r>
        <w:rPr>
          <w:color w:val="121212"/>
          <w:w w:val="105"/>
          <w:sz w:val="21"/>
        </w:rPr>
        <w:t>o</w:t>
      </w:r>
      <w:r>
        <w:rPr>
          <w:color w:val="030303"/>
          <w:w w:val="105"/>
          <w:sz w:val="21"/>
        </w:rPr>
        <w:t>n</w:t>
      </w:r>
      <w:r>
        <w:rPr>
          <w:color w:val="121212"/>
          <w:w w:val="105"/>
          <w:sz w:val="21"/>
        </w:rPr>
        <w:t>c</w:t>
      </w:r>
      <w:r>
        <w:rPr>
          <w:color w:val="030303"/>
          <w:w w:val="105"/>
          <w:sz w:val="21"/>
        </w:rPr>
        <w:t>e</w:t>
      </w:r>
      <w:r>
        <w:rPr>
          <w:color w:val="121212"/>
          <w:w w:val="105"/>
          <w:sz w:val="21"/>
        </w:rPr>
        <w:t>s</w:t>
      </w:r>
      <w:r>
        <w:rPr>
          <w:color w:val="030303"/>
          <w:w w:val="105"/>
          <w:sz w:val="21"/>
        </w:rPr>
        <w:t>i</w:t>
      </w:r>
      <w:r>
        <w:rPr>
          <w:color w:val="121212"/>
          <w:w w:val="105"/>
          <w:sz w:val="21"/>
        </w:rPr>
        <w:t>o</w:t>
      </w:r>
      <w:r>
        <w:rPr>
          <w:color w:val="030303"/>
          <w:w w:val="105"/>
          <w:sz w:val="21"/>
        </w:rPr>
        <w:t>n</w:t>
      </w:r>
      <w:r>
        <w:rPr>
          <w:color w:val="121212"/>
          <w:w w:val="105"/>
          <w:sz w:val="21"/>
        </w:rPr>
        <w:t>ar</w:t>
      </w:r>
      <w:r>
        <w:rPr>
          <w:color w:val="030303"/>
          <w:w w:val="105"/>
          <w:sz w:val="21"/>
        </w:rPr>
        <w:t>i</w:t>
      </w:r>
      <w:r>
        <w:rPr>
          <w:color w:val="121212"/>
          <w:w w:val="105"/>
          <w:sz w:val="21"/>
        </w:rPr>
        <w:t>o</w:t>
      </w:r>
      <w:r>
        <w:rPr>
          <w:color w:val="121212"/>
          <w:w w:val="105"/>
          <w:sz w:val="21"/>
        </w:rPr>
        <w:t> </w:t>
      </w:r>
      <w:r>
        <w:rPr>
          <w:color w:val="030303"/>
          <w:w w:val="105"/>
          <w:sz w:val="21"/>
        </w:rPr>
        <w:t>de</w:t>
      </w:r>
      <w:r>
        <w:rPr>
          <w:color w:val="121212"/>
          <w:w w:val="105"/>
          <w:sz w:val="21"/>
        </w:rPr>
        <w:t>berá</w:t>
      </w:r>
      <w:r>
        <w:rPr>
          <w:color w:val="121212"/>
          <w:w w:val="105"/>
          <w:sz w:val="21"/>
        </w:rPr>
        <w:t> s</w:t>
      </w:r>
      <w:r>
        <w:rPr>
          <w:color w:val="030303"/>
          <w:w w:val="105"/>
          <w:sz w:val="21"/>
        </w:rPr>
        <w:t>oli</w:t>
      </w:r>
      <w:r>
        <w:rPr>
          <w:color w:val="121212"/>
          <w:w w:val="105"/>
          <w:sz w:val="21"/>
        </w:rPr>
        <w:t>c</w:t>
      </w:r>
      <w:r>
        <w:rPr>
          <w:color w:val="030303"/>
          <w:w w:val="105"/>
          <w:sz w:val="21"/>
        </w:rPr>
        <w:t>it</w:t>
      </w:r>
      <w:r>
        <w:rPr>
          <w:color w:val="121212"/>
          <w:w w:val="105"/>
          <w:sz w:val="21"/>
        </w:rPr>
        <w:t>ar</w:t>
      </w:r>
      <w:r>
        <w:rPr>
          <w:color w:val="121212"/>
          <w:w w:val="105"/>
          <w:sz w:val="21"/>
        </w:rPr>
        <w:t> </w:t>
      </w:r>
      <w:r>
        <w:rPr>
          <w:color w:val="030303"/>
          <w:w w:val="105"/>
          <w:sz w:val="21"/>
        </w:rPr>
        <w:t>l</w:t>
      </w:r>
      <w:r>
        <w:rPr>
          <w:color w:val="121212"/>
          <w:w w:val="105"/>
          <w:sz w:val="21"/>
        </w:rPr>
        <w:t>a</w:t>
      </w:r>
      <w:r>
        <w:rPr>
          <w:color w:val="121212"/>
          <w:w w:val="105"/>
          <w:sz w:val="21"/>
        </w:rPr>
        <w:t> a</w:t>
      </w:r>
      <w:r>
        <w:rPr>
          <w:color w:val="030303"/>
          <w:w w:val="105"/>
          <w:sz w:val="21"/>
        </w:rPr>
        <w:t>ut</w:t>
      </w:r>
      <w:r>
        <w:rPr>
          <w:color w:val="121212"/>
          <w:w w:val="105"/>
          <w:sz w:val="21"/>
        </w:rPr>
        <w:t>o</w:t>
      </w:r>
      <w:r>
        <w:rPr>
          <w:color w:val="030303"/>
          <w:w w:val="105"/>
          <w:sz w:val="21"/>
        </w:rPr>
        <w:t>ri</w:t>
      </w:r>
      <w:r>
        <w:rPr>
          <w:color w:val="121212"/>
          <w:w w:val="105"/>
          <w:sz w:val="21"/>
        </w:rPr>
        <w:t>za</w:t>
      </w:r>
      <w:r>
        <w:rPr>
          <w:color w:val="030303"/>
          <w:w w:val="105"/>
          <w:sz w:val="21"/>
        </w:rPr>
        <w:t>c</w:t>
      </w:r>
      <w:r>
        <w:rPr>
          <w:color w:val="121212"/>
          <w:w w:val="105"/>
          <w:sz w:val="21"/>
        </w:rPr>
        <w:t>ió</w:t>
      </w:r>
      <w:r>
        <w:rPr>
          <w:color w:val="030303"/>
          <w:w w:val="105"/>
          <w:sz w:val="21"/>
        </w:rPr>
        <w:t>n </w:t>
      </w:r>
      <w:r>
        <w:rPr>
          <w:color w:val="121212"/>
          <w:w w:val="105"/>
          <w:sz w:val="21"/>
        </w:rPr>
        <w:t>c</w:t>
      </w:r>
      <w:r>
        <w:rPr>
          <w:color w:val="030303"/>
          <w:w w:val="105"/>
          <w:sz w:val="21"/>
        </w:rPr>
        <w:t>orr</w:t>
      </w:r>
      <w:r>
        <w:rPr>
          <w:color w:val="121212"/>
          <w:w w:val="105"/>
          <w:sz w:val="21"/>
        </w:rPr>
        <w:t>e</w:t>
      </w:r>
      <w:r>
        <w:rPr>
          <w:color w:val="030303"/>
          <w:w w:val="105"/>
          <w:sz w:val="21"/>
        </w:rPr>
        <w:t>s</w:t>
      </w:r>
      <w:r>
        <w:rPr>
          <w:color w:val="121212"/>
          <w:w w:val="105"/>
          <w:sz w:val="21"/>
        </w:rPr>
        <w:t>p</w:t>
      </w:r>
      <w:r>
        <w:rPr>
          <w:color w:val="030303"/>
          <w:w w:val="105"/>
          <w:sz w:val="21"/>
        </w:rPr>
        <w:t>ondi</w:t>
      </w:r>
      <w:r>
        <w:rPr>
          <w:color w:val="121212"/>
          <w:w w:val="105"/>
          <w:sz w:val="21"/>
        </w:rPr>
        <w:t>e</w:t>
      </w:r>
      <w:r>
        <w:rPr>
          <w:color w:val="030303"/>
          <w:w w:val="105"/>
          <w:sz w:val="21"/>
        </w:rPr>
        <w:t>nt</w:t>
      </w:r>
      <w:r>
        <w:rPr>
          <w:color w:val="272727"/>
          <w:w w:val="105"/>
          <w:sz w:val="21"/>
        </w:rPr>
        <w:t>e</w:t>
      </w:r>
      <w:r>
        <w:rPr>
          <w:color w:val="272727"/>
          <w:w w:val="105"/>
          <w:sz w:val="21"/>
        </w:rPr>
        <w:t> </w:t>
      </w:r>
      <w:r>
        <w:rPr>
          <w:color w:val="121212"/>
          <w:w w:val="105"/>
          <w:sz w:val="21"/>
        </w:rPr>
        <w:t>a</w:t>
      </w:r>
      <w:r>
        <w:rPr>
          <w:color w:val="030303"/>
          <w:w w:val="105"/>
          <w:sz w:val="21"/>
        </w:rPr>
        <w:t>nte</w:t>
      </w:r>
      <w:r>
        <w:rPr>
          <w:color w:val="030303"/>
          <w:w w:val="105"/>
          <w:sz w:val="21"/>
        </w:rPr>
        <w:t> </w:t>
      </w:r>
      <w:r>
        <w:rPr>
          <w:color w:val="121212"/>
          <w:w w:val="105"/>
          <w:sz w:val="21"/>
        </w:rPr>
        <w:t>e</w:t>
      </w:r>
      <w:r>
        <w:rPr>
          <w:color w:val="030303"/>
          <w:w w:val="105"/>
          <w:sz w:val="21"/>
        </w:rPr>
        <w:t>l</w:t>
      </w:r>
      <w:r>
        <w:rPr>
          <w:color w:val="030303"/>
          <w:w w:val="105"/>
          <w:sz w:val="21"/>
        </w:rPr>
        <w:t> I</w:t>
      </w:r>
      <w:r>
        <w:rPr>
          <w:color w:val="121212"/>
          <w:w w:val="105"/>
          <w:sz w:val="21"/>
        </w:rPr>
        <w:t>C</w:t>
      </w:r>
      <w:r>
        <w:rPr>
          <w:color w:val="030303"/>
          <w:w w:val="105"/>
          <w:sz w:val="21"/>
        </w:rPr>
        <w:t>A</w:t>
      </w:r>
      <w:r>
        <w:rPr>
          <w:color w:val="121212"/>
          <w:w w:val="105"/>
          <w:sz w:val="21"/>
        </w:rPr>
        <w:t>NH</w:t>
      </w:r>
      <w:r>
        <w:rPr>
          <w:color w:val="030303"/>
          <w:w w:val="105"/>
          <w:sz w:val="21"/>
        </w:rPr>
        <w:t>.</w:t>
      </w:r>
      <w:r>
        <w:rPr>
          <w:color w:val="030303"/>
          <w:w w:val="105"/>
          <w:sz w:val="21"/>
        </w:rPr>
        <w:t> Di</w:t>
      </w:r>
      <w:r>
        <w:rPr>
          <w:color w:val="121212"/>
          <w:w w:val="105"/>
          <w:sz w:val="21"/>
        </w:rPr>
        <w:t>c</w:t>
      </w:r>
      <w:r>
        <w:rPr>
          <w:color w:val="030303"/>
          <w:w w:val="105"/>
          <w:sz w:val="21"/>
        </w:rPr>
        <w:t>h</w:t>
      </w:r>
      <w:r>
        <w:rPr>
          <w:color w:val="121212"/>
          <w:w w:val="105"/>
          <w:sz w:val="21"/>
        </w:rPr>
        <w:t>a</w:t>
      </w:r>
      <w:r>
        <w:rPr>
          <w:color w:val="121212"/>
          <w:w w:val="105"/>
          <w:sz w:val="21"/>
        </w:rPr>
        <w:t> a</w:t>
      </w:r>
      <w:r>
        <w:rPr>
          <w:color w:val="030303"/>
          <w:w w:val="105"/>
          <w:sz w:val="21"/>
        </w:rPr>
        <w:t>ut</w:t>
      </w:r>
      <w:r>
        <w:rPr>
          <w:color w:val="121212"/>
          <w:w w:val="105"/>
          <w:sz w:val="21"/>
        </w:rPr>
        <w:t>o</w:t>
      </w:r>
      <w:r>
        <w:rPr>
          <w:color w:val="030303"/>
          <w:w w:val="105"/>
          <w:sz w:val="21"/>
        </w:rPr>
        <w:t>ri</w:t>
      </w:r>
      <w:r>
        <w:rPr>
          <w:color w:val="272727"/>
          <w:w w:val="105"/>
          <w:sz w:val="21"/>
        </w:rPr>
        <w:t>z</w:t>
      </w:r>
      <w:r>
        <w:rPr>
          <w:color w:val="121212"/>
          <w:w w:val="105"/>
          <w:sz w:val="21"/>
        </w:rPr>
        <w:t>ac</w:t>
      </w:r>
      <w:r>
        <w:rPr>
          <w:color w:val="030303"/>
          <w:w w:val="105"/>
          <w:sz w:val="21"/>
        </w:rPr>
        <w:t>i</w:t>
      </w:r>
      <w:r>
        <w:rPr>
          <w:color w:val="121212"/>
          <w:w w:val="105"/>
          <w:sz w:val="21"/>
        </w:rPr>
        <w:t>ó</w:t>
      </w:r>
      <w:r>
        <w:rPr>
          <w:color w:val="030303"/>
          <w:w w:val="105"/>
          <w:sz w:val="21"/>
        </w:rPr>
        <w:t>n</w:t>
      </w:r>
      <w:r>
        <w:rPr>
          <w:color w:val="030303"/>
          <w:w w:val="105"/>
          <w:sz w:val="21"/>
        </w:rPr>
        <w:t> de</w:t>
      </w:r>
      <w:r>
        <w:rPr>
          <w:color w:val="121212"/>
          <w:w w:val="105"/>
          <w:sz w:val="21"/>
        </w:rPr>
        <w:t>berá</w:t>
      </w:r>
      <w:r>
        <w:rPr>
          <w:color w:val="121212"/>
          <w:w w:val="105"/>
          <w:sz w:val="21"/>
        </w:rPr>
        <w:t> se</w:t>
      </w:r>
      <w:r>
        <w:rPr>
          <w:color w:val="272727"/>
          <w:w w:val="105"/>
          <w:sz w:val="21"/>
        </w:rPr>
        <w:t>r</w:t>
      </w:r>
      <w:r>
        <w:rPr>
          <w:color w:val="272727"/>
          <w:w w:val="105"/>
          <w:sz w:val="21"/>
        </w:rPr>
        <w:t> </w:t>
      </w:r>
      <w:r>
        <w:rPr>
          <w:color w:val="121212"/>
          <w:w w:val="105"/>
          <w:sz w:val="21"/>
        </w:rPr>
        <w:t>rem</w:t>
      </w:r>
      <w:r>
        <w:rPr>
          <w:color w:val="030303"/>
          <w:w w:val="105"/>
          <w:sz w:val="21"/>
        </w:rPr>
        <w:t>itid</w:t>
      </w:r>
      <w:r>
        <w:rPr>
          <w:color w:val="121212"/>
          <w:w w:val="105"/>
          <w:sz w:val="21"/>
        </w:rPr>
        <w:t>a o</w:t>
      </w:r>
      <w:r>
        <w:rPr>
          <w:color w:val="030303"/>
          <w:w w:val="105"/>
          <w:sz w:val="21"/>
        </w:rPr>
        <w:t>p</w:t>
      </w:r>
      <w:r>
        <w:rPr>
          <w:color w:val="121212"/>
          <w:w w:val="105"/>
          <w:sz w:val="21"/>
        </w:rPr>
        <w:t>o</w:t>
      </w:r>
      <w:r>
        <w:rPr>
          <w:color w:val="030303"/>
          <w:w w:val="105"/>
          <w:sz w:val="21"/>
        </w:rPr>
        <w:t>rtu</w:t>
      </w:r>
      <w:r>
        <w:rPr>
          <w:color w:val="121212"/>
          <w:w w:val="105"/>
          <w:sz w:val="21"/>
        </w:rPr>
        <w:t>namen</w:t>
      </w:r>
      <w:r>
        <w:rPr>
          <w:color w:val="030303"/>
          <w:w w:val="105"/>
          <w:sz w:val="21"/>
        </w:rPr>
        <w:t>te a </w:t>
      </w:r>
      <w:r>
        <w:rPr>
          <w:color w:val="121212"/>
          <w:w w:val="105"/>
          <w:sz w:val="21"/>
        </w:rPr>
        <w:t>la ANI</w:t>
      </w:r>
      <w:r>
        <w:rPr>
          <w:color w:val="030303"/>
          <w:w w:val="105"/>
          <w:sz w:val="21"/>
        </w:rPr>
        <w:t>.</w:t>
      </w:r>
    </w:p>
    <w:p>
      <w:pPr>
        <w:pStyle w:val="BodyText"/>
        <w:spacing w:before="44"/>
      </w:pPr>
    </w:p>
    <w:p>
      <w:pPr>
        <w:pStyle w:val="BodyText"/>
        <w:spacing w:line="288" w:lineRule="auto" w:before="1"/>
        <w:ind w:left="1850" w:right="945"/>
        <w:jc w:val="both"/>
      </w:pPr>
      <w:r>
        <w:rPr>
          <w:color w:val="030303"/>
          <w:w w:val="105"/>
        </w:rPr>
        <w:t>A</w:t>
      </w:r>
      <w:r>
        <w:rPr>
          <w:color w:val="121212"/>
          <w:w w:val="105"/>
        </w:rPr>
        <w:t>sí</w:t>
      </w:r>
      <w:r>
        <w:rPr>
          <w:color w:val="121212"/>
          <w:spacing w:val="-2"/>
          <w:w w:val="105"/>
        </w:rPr>
        <w:t> </w:t>
      </w:r>
      <w:r>
        <w:rPr>
          <w:color w:val="030303"/>
          <w:w w:val="105"/>
        </w:rPr>
        <w:t>mi</w:t>
      </w:r>
      <w:r>
        <w:rPr>
          <w:color w:val="121212"/>
          <w:w w:val="105"/>
        </w:rPr>
        <w:t>s</w:t>
      </w:r>
      <w:r>
        <w:rPr>
          <w:color w:val="030303"/>
          <w:w w:val="105"/>
        </w:rPr>
        <w:t>m</w:t>
      </w:r>
      <w:r>
        <w:rPr>
          <w:color w:val="121212"/>
          <w:w w:val="105"/>
        </w:rPr>
        <w:t>o,</w:t>
      </w:r>
      <w:r>
        <w:rPr>
          <w:color w:val="121212"/>
          <w:w w:val="105"/>
        </w:rPr>
        <w:t> e</w:t>
      </w:r>
      <w:r>
        <w:rPr>
          <w:color w:val="030303"/>
          <w:w w:val="105"/>
        </w:rPr>
        <w:t>l </w:t>
      </w:r>
      <w:r>
        <w:rPr>
          <w:color w:val="121212"/>
          <w:w w:val="105"/>
        </w:rPr>
        <w:t>Co</w:t>
      </w:r>
      <w:r>
        <w:rPr>
          <w:color w:val="030303"/>
          <w:w w:val="105"/>
        </w:rPr>
        <w:t>nc</w:t>
      </w:r>
      <w:r>
        <w:rPr>
          <w:color w:val="121212"/>
          <w:w w:val="105"/>
        </w:rPr>
        <w:t>e</w:t>
      </w:r>
      <w:r>
        <w:rPr>
          <w:color w:val="030303"/>
          <w:w w:val="105"/>
        </w:rPr>
        <w:t>si</w:t>
      </w:r>
      <w:r>
        <w:rPr>
          <w:color w:val="121212"/>
          <w:w w:val="105"/>
        </w:rPr>
        <w:t>o</w:t>
      </w:r>
      <w:r>
        <w:rPr>
          <w:color w:val="030303"/>
          <w:w w:val="105"/>
        </w:rPr>
        <w:t>nari</w:t>
      </w:r>
      <w:r>
        <w:rPr>
          <w:color w:val="121212"/>
          <w:w w:val="105"/>
        </w:rPr>
        <w:t>o</w:t>
      </w:r>
      <w:r>
        <w:rPr>
          <w:color w:val="121212"/>
          <w:w w:val="105"/>
        </w:rPr>
        <w:t> d</w:t>
      </w:r>
      <w:r>
        <w:rPr>
          <w:color w:val="030303"/>
          <w:w w:val="105"/>
        </w:rPr>
        <w:t>eb</w:t>
      </w:r>
      <w:r>
        <w:rPr>
          <w:color w:val="121212"/>
          <w:w w:val="105"/>
        </w:rPr>
        <w:t>e</w:t>
      </w:r>
      <w:r>
        <w:rPr>
          <w:color w:val="030303"/>
          <w:w w:val="105"/>
        </w:rPr>
        <w:t>r</w:t>
      </w:r>
      <w:r>
        <w:rPr>
          <w:color w:val="121212"/>
          <w:w w:val="105"/>
        </w:rPr>
        <w:t>á</w:t>
      </w:r>
      <w:r>
        <w:rPr>
          <w:color w:val="121212"/>
          <w:spacing w:val="-2"/>
          <w:w w:val="105"/>
        </w:rPr>
        <w:t> </w:t>
      </w:r>
      <w:r>
        <w:rPr>
          <w:color w:val="121212"/>
          <w:w w:val="105"/>
        </w:rPr>
        <w:t>ga</w:t>
      </w:r>
      <w:r>
        <w:rPr>
          <w:color w:val="030303"/>
          <w:w w:val="105"/>
        </w:rPr>
        <w:t>r</w:t>
      </w:r>
      <w:r>
        <w:rPr>
          <w:color w:val="121212"/>
          <w:w w:val="105"/>
        </w:rPr>
        <w:t>an</w:t>
      </w:r>
      <w:r>
        <w:rPr>
          <w:color w:val="030303"/>
          <w:w w:val="105"/>
        </w:rPr>
        <w:t>t</w:t>
      </w:r>
      <w:r>
        <w:rPr>
          <w:color w:val="121212"/>
          <w:w w:val="105"/>
        </w:rPr>
        <w:t>i</w:t>
      </w:r>
      <w:r>
        <w:rPr>
          <w:color w:val="272727"/>
          <w:w w:val="105"/>
        </w:rPr>
        <w:t>zar </w:t>
      </w:r>
      <w:r>
        <w:rPr>
          <w:color w:val="030303"/>
          <w:w w:val="105"/>
        </w:rPr>
        <w:t>l</w:t>
      </w:r>
      <w:r>
        <w:rPr>
          <w:color w:val="121212"/>
          <w:w w:val="105"/>
        </w:rPr>
        <w:t>a</w:t>
      </w:r>
      <w:r>
        <w:rPr>
          <w:color w:val="121212"/>
          <w:spacing w:val="-2"/>
          <w:w w:val="105"/>
        </w:rPr>
        <w:t> </w:t>
      </w:r>
      <w:r>
        <w:rPr>
          <w:color w:val="272727"/>
          <w:w w:val="105"/>
        </w:rPr>
        <w:t>r</w:t>
      </w:r>
      <w:r>
        <w:rPr>
          <w:color w:val="030303"/>
          <w:w w:val="105"/>
        </w:rPr>
        <w:t>e</w:t>
      </w:r>
      <w:r>
        <w:rPr>
          <w:color w:val="121212"/>
          <w:w w:val="105"/>
        </w:rPr>
        <w:t>a</w:t>
      </w:r>
      <w:r>
        <w:rPr>
          <w:color w:val="030303"/>
          <w:w w:val="105"/>
        </w:rPr>
        <w:t>li</w:t>
      </w:r>
      <w:r>
        <w:rPr>
          <w:color w:val="272727"/>
          <w:w w:val="105"/>
        </w:rPr>
        <w:t>z</w:t>
      </w:r>
      <w:r>
        <w:rPr>
          <w:color w:val="121212"/>
          <w:w w:val="105"/>
        </w:rPr>
        <w:t>ación </w:t>
      </w:r>
      <w:r>
        <w:rPr>
          <w:color w:val="030303"/>
          <w:w w:val="105"/>
        </w:rPr>
        <w:t>d</w:t>
      </w:r>
      <w:r>
        <w:rPr>
          <w:color w:val="121212"/>
          <w:w w:val="105"/>
        </w:rPr>
        <w:t>el </w:t>
      </w:r>
      <w:r>
        <w:rPr>
          <w:color w:val="030303"/>
          <w:w w:val="105"/>
        </w:rPr>
        <w:t>tr</w:t>
      </w:r>
      <w:r>
        <w:rPr>
          <w:color w:val="121212"/>
          <w:w w:val="105"/>
        </w:rPr>
        <w:t>ám</w:t>
      </w:r>
      <w:r>
        <w:rPr>
          <w:color w:val="030303"/>
          <w:w w:val="105"/>
        </w:rPr>
        <w:t>it</w:t>
      </w:r>
      <w:r>
        <w:rPr>
          <w:color w:val="121212"/>
          <w:w w:val="105"/>
        </w:rPr>
        <w:t>e </w:t>
      </w:r>
      <w:r>
        <w:rPr>
          <w:color w:val="030303"/>
          <w:w w:val="105"/>
        </w:rPr>
        <w:t>d</w:t>
      </w:r>
      <w:r>
        <w:rPr>
          <w:color w:val="272727"/>
          <w:w w:val="105"/>
        </w:rPr>
        <w:t>e </w:t>
      </w:r>
      <w:r>
        <w:rPr>
          <w:color w:val="121212"/>
          <w:w w:val="105"/>
        </w:rPr>
        <w:t>R</w:t>
      </w:r>
      <w:r>
        <w:rPr>
          <w:color w:val="272727"/>
          <w:w w:val="105"/>
        </w:rPr>
        <w:t>e</w:t>
      </w:r>
      <w:r>
        <w:rPr>
          <w:color w:val="121212"/>
          <w:w w:val="105"/>
        </w:rPr>
        <w:t>g</w:t>
      </w:r>
      <w:r>
        <w:rPr>
          <w:color w:val="030303"/>
          <w:w w:val="105"/>
        </w:rPr>
        <w:t>is</w:t>
      </w:r>
      <w:r>
        <w:rPr>
          <w:color w:val="121212"/>
          <w:w w:val="105"/>
        </w:rPr>
        <w:t>tro</w:t>
      </w:r>
      <w:r>
        <w:rPr>
          <w:color w:val="121212"/>
          <w:spacing w:val="-2"/>
          <w:w w:val="105"/>
        </w:rPr>
        <w:t> </w:t>
      </w:r>
      <w:r>
        <w:rPr>
          <w:color w:val="121212"/>
          <w:w w:val="105"/>
        </w:rPr>
        <w:t>y te</w:t>
      </w:r>
      <w:r>
        <w:rPr>
          <w:color w:val="030303"/>
          <w:w w:val="105"/>
        </w:rPr>
        <w:t>n</w:t>
      </w:r>
      <w:r>
        <w:rPr>
          <w:color w:val="121212"/>
          <w:w w:val="105"/>
        </w:rPr>
        <w:t>e</w:t>
      </w:r>
      <w:r>
        <w:rPr>
          <w:color w:val="030303"/>
          <w:w w:val="105"/>
        </w:rPr>
        <w:t>n</w:t>
      </w:r>
      <w:r>
        <w:rPr>
          <w:color w:val="121212"/>
          <w:w w:val="105"/>
        </w:rPr>
        <w:t>c</w:t>
      </w:r>
      <w:r>
        <w:rPr>
          <w:color w:val="030303"/>
          <w:w w:val="105"/>
        </w:rPr>
        <w:t>i</w:t>
      </w:r>
      <w:r>
        <w:rPr>
          <w:color w:val="121212"/>
          <w:w w:val="105"/>
        </w:rPr>
        <w:t>a</w:t>
      </w:r>
      <w:r>
        <w:rPr>
          <w:color w:val="121212"/>
          <w:spacing w:val="-2"/>
          <w:w w:val="105"/>
        </w:rPr>
        <w:t> </w:t>
      </w:r>
      <w:r>
        <w:rPr>
          <w:color w:val="121212"/>
          <w:w w:val="105"/>
        </w:rPr>
        <w:t>de los bi</w:t>
      </w:r>
      <w:r>
        <w:rPr>
          <w:color w:val="272727"/>
          <w:w w:val="105"/>
        </w:rPr>
        <w:t>e</w:t>
      </w:r>
      <w:r>
        <w:rPr>
          <w:color w:val="030303"/>
          <w:w w:val="105"/>
        </w:rPr>
        <w:t>n</w:t>
      </w:r>
      <w:r>
        <w:rPr>
          <w:color w:val="121212"/>
          <w:w w:val="105"/>
        </w:rPr>
        <w:t>es</w:t>
      </w:r>
      <w:r>
        <w:rPr>
          <w:color w:val="121212"/>
          <w:w w:val="105"/>
        </w:rPr>
        <w:t> </w:t>
      </w:r>
      <w:r>
        <w:rPr>
          <w:color w:val="030303"/>
          <w:w w:val="105"/>
        </w:rPr>
        <w:t>arqu</w:t>
      </w:r>
      <w:r>
        <w:rPr>
          <w:color w:val="121212"/>
          <w:w w:val="105"/>
        </w:rPr>
        <w:t>eo</w:t>
      </w:r>
      <w:r>
        <w:rPr>
          <w:color w:val="030303"/>
          <w:w w:val="105"/>
        </w:rPr>
        <w:t>l</w:t>
      </w:r>
      <w:r>
        <w:rPr>
          <w:color w:val="121212"/>
          <w:w w:val="105"/>
        </w:rPr>
        <w:t>óg</w:t>
      </w:r>
      <w:r>
        <w:rPr>
          <w:color w:val="030303"/>
          <w:w w:val="105"/>
        </w:rPr>
        <w:t>i</w:t>
      </w:r>
      <w:r>
        <w:rPr>
          <w:color w:val="121212"/>
          <w:w w:val="105"/>
        </w:rPr>
        <w:t>co</w:t>
      </w:r>
      <w:r>
        <w:rPr>
          <w:color w:val="030303"/>
          <w:w w:val="105"/>
        </w:rPr>
        <w:t>s re</w:t>
      </w:r>
      <w:r>
        <w:rPr>
          <w:color w:val="121212"/>
          <w:w w:val="105"/>
        </w:rPr>
        <w:t>c</w:t>
      </w:r>
      <w:r>
        <w:rPr>
          <w:color w:val="030303"/>
          <w:w w:val="105"/>
        </w:rPr>
        <w:t>up</w:t>
      </w:r>
      <w:r>
        <w:rPr>
          <w:color w:val="121212"/>
          <w:w w:val="105"/>
        </w:rPr>
        <w:t>e</w:t>
      </w:r>
      <w:r>
        <w:rPr>
          <w:color w:val="030303"/>
          <w:w w:val="105"/>
        </w:rPr>
        <w:t>rado</w:t>
      </w:r>
      <w:r>
        <w:rPr>
          <w:color w:val="121212"/>
          <w:w w:val="105"/>
        </w:rPr>
        <w:t>s</w:t>
      </w:r>
      <w:r>
        <w:rPr>
          <w:color w:val="030303"/>
          <w:w w:val="105"/>
        </w:rPr>
        <w:t>.</w:t>
      </w:r>
      <w:r>
        <w:rPr>
          <w:color w:val="030303"/>
          <w:w w:val="105"/>
        </w:rPr>
        <w:t> </w:t>
      </w:r>
      <w:r>
        <w:rPr>
          <w:color w:val="121212"/>
          <w:w w:val="105"/>
        </w:rPr>
        <w:t>Po</w:t>
      </w:r>
      <w:r>
        <w:rPr>
          <w:color w:val="030303"/>
          <w:w w:val="105"/>
        </w:rPr>
        <w:t>r l</w:t>
      </w:r>
      <w:r>
        <w:rPr>
          <w:color w:val="121212"/>
          <w:w w:val="105"/>
        </w:rPr>
        <w:t>o</w:t>
      </w:r>
      <w:r>
        <w:rPr>
          <w:color w:val="121212"/>
          <w:spacing w:val="-10"/>
          <w:w w:val="105"/>
        </w:rPr>
        <w:t> </w:t>
      </w:r>
      <w:r>
        <w:rPr>
          <w:color w:val="030303"/>
          <w:w w:val="105"/>
        </w:rPr>
        <w:t>t</w:t>
      </w:r>
      <w:r>
        <w:rPr>
          <w:color w:val="121212"/>
          <w:w w:val="105"/>
        </w:rPr>
        <w:t>a</w:t>
      </w:r>
      <w:r>
        <w:rPr>
          <w:color w:val="030303"/>
          <w:w w:val="105"/>
        </w:rPr>
        <w:t>nt</w:t>
      </w:r>
      <w:r>
        <w:rPr>
          <w:color w:val="121212"/>
          <w:w w:val="105"/>
        </w:rPr>
        <w:t>o,</w:t>
      </w:r>
      <w:r>
        <w:rPr>
          <w:color w:val="121212"/>
          <w:w w:val="105"/>
        </w:rPr>
        <w:t> deb</w:t>
      </w:r>
      <w:r>
        <w:rPr>
          <w:color w:val="030303"/>
          <w:w w:val="105"/>
        </w:rPr>
        <w:t>er</w:t>
      </w:r>
      <w:r>
        <w:rPr>
          <w:color w:val="121212"/>
          <w:w w:val="105"/>
        </w:rPr>
        <w:t>á</w:t>
      </w:r>
      <w:r>
        <w:rPr>
          <w:color w:val="121212"/>
          <w:spacing w:val="-4"/>
          <w:w w:val="105"/>
        </w:rPr>
        <w:t> </w:t>
      </w:r>
      <w:r>
        <w:rPr>
          <w:color w:val="121212"/>
          <w:w w:val="105"/>
        </w:rPr>
        <w:t>rea</w:t>
      </w:r>
      <w:r>
        <w:rPr>
          <w:color w:val="030303"/>
          <w:w w:val="105"/>
        </w:rPr>
        <w:t>li</w:t>
      </w:r>
      <w:r>
        <w:rPr>
          <w:color w:val="272727"/>
          <w:w w:val="105"/>
        </w:rPr>
        <w:t>z</w:t>
      </w:r>
      <w:r>
        <w:rPr>
          <w:color w:val="121212"/>
          <w:w w:val="105"/>
        </w:rPr>
        <w:t>ar la</w:t>
      </w:r>
      <w:r>
        <w:rPr>
          <w:color w:val="272727"/>
          <w:w w:val="105"/>
        </w:rPr>
        <w:t>s</w:t>
      </w:r>
      <w:r>
        <w:rPr>
          <w:color w:val="272727"/>
          <w:w w:val="105"/>
        </w:rPr>
        <w:t> </w:t>
      </w:r>
      <w:r>
        <w:rPr>
          <w:color w:val="121212"/>
          <w:w w:val="105"/>
        </w:rPr>
        <w:t>ges</w:t>
      </w:r>
      <w:r>
        <w:rPr>
          <w:color w:val="030303"/>
          <w:w w:val="105"/>
        </w:rPr>
        <w:t>t</w:t>
      </w:r>
      <w:r>
        <w:rPr>
          <w:color w:val="272727"/>
          <w:w w:val="105"/>
        </w:rPr>
        <w:t>io</w:t>
      </w:r>
      <w:r>
        <w:rPr>
          <w:color w:val="121212"/>
          <w:w w:val="105"/>
        </w:rPr>
        <w:t>ne</w:t>
      </w:r>
      <w:r>
        <w:rPr>
          <w:color w:val="272727"/>
          <w:w w:val="105"/>
        </w:rPr>
        <w:t>s </w:t>
      </w:r>
      <w:r>
        <w:rPr>
          <w:color w:val="121212"/>
          <w:w w:val="105"/>
        </w:rPr>
        <w:t>perti</w:t>
      </w:r>
      <w:r>
        <w:rPr>
          <w:color w:val="030303"/>
          <w:w w:val="105"/>
        </w:rPr>
        <w:t>n</w:t>
      </w:r>
      <w:r>
        <w:rPr>
          <w:color w:val="121212"/>
          <w:w w:val="105"/>
        </w:rPr>
        <w:t>en</w:t>
      </w:r>
      <w:r>
        <w:rPr>
          <w:color w:val="030303"/>
          <w:w w:val="105"/>
        </w:rPr>
        <w:t>t</w:t>
      </w:r>
      <w:r>
        <w:rPr>
          <w:color w:val="272727"/>
          <w:w w:val="105"/>
        </w:rPr>
        <w:t>e</w:t>
      </w:r>
      <w:r>
        <w:rPr>
          <w:color w:val="121212"/>
          <w:w w:val="105"/>
        </w:rPr>
        <w:t>s</w:t>
      </w:r>
      <w:r>
        <w:rPr>
          <w:color w:val="121212"/>
          <w:w w:val="105"/>
        </w:rPr>
        <w:t> a</w:t>
      </w:r>
      <w:r>
        <w:rPr>
          <w:color w:val="030303"/>
          <w:w w:val="105"/>
        </w:rPr>
        <w:t>nt</w:t>
      </w:r>
      <w:r>
        <w:rPr>
          <w:color w:val="272727"/>
          <w:w w:val="105"/>
        </w:rPr>
        <w:t>e e</w:t>
      </w:r>
      <w:r>
        <w:rPr>
          <w:color w:val="030303"/>
          <w:w w:val="105"/>
        </w:rPr>
        <w:t>l </w:t>
      </w:r>
      <w:r>
        <w:rPr>
          <w:color w:val="121212"/>
          <w:w w:val="105"/>
        </w:rPr>
        <w:t>ICANH</w:t>
      </w:r>
      <w:r>
        <w:rPr>
          <w:color w:val="121212"/>
          <w:spacing w:val="-14"/>
          <w:w w:val="105"/>
        </w:rPr>
        <w:t> </w:t>
      </w:r>
      <w:r>
        <w:rPr>
          <w:color w:val="121212"/>
          <w:w w:val="105"/>
        </w:rPr>
        <w:t>d</w:t>
      </w:r>
      <w:r>
        <w:rPr>
          <w:color w:val="272727"/>
          <w:w w:val="105"/>
        </w:rPr>
        <w:t>e</w:t>
      </w:r>
      <w:r>
        <w:rPr>
          <w:color w:val="272727"/>
          <w:spacing w:val="-10"/>
          <w:w w:val="105"/>
        </w:rPr>
        <w:t> </w:t>
      </w:r>
      <w:r>
        <w:rPr>
          <w:color w:val="121212"/>
          <w:w w:val="105"/>
        </w:rPr>
        <w:t>fo</w:t>
      </w:r>
      <w:r>
        <w:rPr>
          <w:color w:val="030303"/>
          <w:w w:val="105"/>
        </w:rPr>
        <w:t>rm</w:t>
      </w:r>
      <w:r>
        <w:rPr>
          <w:color w:val="121212"/>
          <w:w w:val="105"/>
        </w:rPr>
        <w:t>a</w:t>
      </w:r>
      <w:r>
        <w:rPr>
          <w:color w:val="121212"/>
          <w:spacing w:val="-14"/>
          <w:w w:val="105"/>
        </w:rPr>
        <w:t> </w:t>
      </w:r>
      <w:r>
        <w:rPr>
          <w:color w:val="121212"/>
          <w:w w:val="105"/>
        </w:rPr>
        <w:t>oport</w:t>
      </w:r>
      <w:r>
        <w:rPr>
          <w:color w:val="030303"/>
          <w:w w:val="105"/>
        </w:rPr>
        <w:t>u</w:t>
      </w:r>
      <w:r>
        <w:rPr>
          <w:color w:val="121212"/>
          <w:w w:val="105"/>
        </w:rPr>
        <w:t>na</w:t>
      </w:r>
      <w:r>
        <w:rPr>
          <w:color w:val="121212"/>
          <w:spacing w:val="-7"/>
          <w:w w:val="105"/>
        </w:rPr>
        <w:t> </w:t>
      </w:r>
      <w:r>
        <w:rPr>
          <w:color w:val="030303"/>
          <w:w w:val="105"/>
        </w:rPr>
        <w:t>par</w:t>
      </w:r>
      <w:r>
        <w:rPr>
          <w:color w:val="121212"/>
          <w:w w:val="105"/>
        </w:rPr>
        <w:t>a</w:t>
      </w:r>
      <w:r>
        <w:rPr>
          <w:color w:val="121212"/>
          <w:spacing w:val="-7"/>
          <w:w w:val="105"/>
        </w:rPr>
        <w:t> </w:t>
      </w:r>
      <w:r>
        <w:rPr>
          <w:color w:val="121212"/>
          <w:w w:val="105"/>
        </w:rPr>
        <w:t>e</w:t>
      </w:r>
      <w:r>
        <w:rPr>
          <w:color w:val="030303"/>
          <w:w w:val="105"/>
        </w:rPr>
        <w:t>vit</w:t>
      </w:r>
      <w:r>
        <w:rPr>
          <w:color w:val="121212"/>
          <w:w w:val="105"/>
        </w:rPr>
        <w:t>ar</w:t>
      </w:r>
      <w:r>
        <w:rPr>
          <w:color w:val="121212"/>
          <w:spacing w:val="-14"/>
          <w:w w:val="105"/>
        </w:rPr>
        <w:t> </w:t>
      </w:r>
      <w:r>
        <w:rPr>
          <w:color w:val="030303"/>
          <w:w w:val="105"/>
        </w:rPr>
        <w:t>r</w:t>
      </w:r>
      <w:r>
        <w:rPr>
          <w:color w:val="121212"/>
          <w:w w:val="105"/>
        </w:rPr>
        <w:t>e</w:t>
      </w:r>
      <w:r>
        <w:rPr>
          <w:color w:val="030303"/>
          <w:w w:val="105"/>
        </w:rPr>
        <w:t>tr</w:t>
      </w:r>
      <w:r>
        <w:rPr>
          <w:color w:val="121212"/>
          <w:w w:val="105"/>
        </w:rPr>
        <w:t>aso</w:t>
      </w:r>
      <w:r>
        <w:rPr>
          <w:color w:val="030303"/>
          <w:w w:val="105"/>
        </w:rPr>
        <w:t>s</w:t>
      </w:r>
      <w:r>
        <w:rPr>
          <w:color w:val="030303"/>
          <w:spacing w:val="-6"/>
          <w:w w:val="105"/>
        </w:rPr>
        <w:t> </w:t>
      </w:r>
      <w:r>
        <w:rPr>
          <w:color w:val="121212"/>
          <w:w w:val="105"/>
        </w:rPr>
        <w:t>e</w:t>
      </w:r>
      <w:r>
        <w:rPr>
          <w:color w:val="030303"/>
          <w:w w:val="105"/>
        </w:rPr>
        <w:t>n </w:t>
      </w:r>
      <w:r>
        <w:rPr>
          <w:color w:val="121212"/>
          <w:w w:val="105"/>
        </w:rPr>
        <w:t>e</w:t>
      </w:r>
      <w:r>
        <w:rPr>
          <w:color w:val="030303"/>
          <w:w w:val="105"/>
        </w:rPr>
        <w:t>l</w:t>
      </w:r>
      <w:r>
        <w:rPr>
          <w:color w:val="030303"/>
          <w:spacing w:val="-7"/>
          <w:w w:val="105"/>
        </w:rPr>
        <w:t> </w:t>
      </w:r>
      <w:r>
        <w:rPr>
          <w:color w:val="121212"/>
          <w:w w:val="105"/>
        </w:rPr>
        <w:t>c</w:t>
      </w:r>
      <w:r>
        <w:rPr>
          <w:color w:val="030303"/>
          <w:w w:val="105"/>
        </w:rPr>
        <w:t>i</w:t>
      </w:r>
      <w:r>
        <w:rPr>
          <w:color w:val="121212"/>
          <w:w w:val="105"/>
        </w:rPr>
        <w:t>e</w:t>
      </w:r>
      <w:r>
        <w:rPr>
          <w:color w:val="030303"/>
          <w:w w:val="105"/>
        </w:rPr>
        <w:t>rr</w:t>
      </w:r>
      <w:r>
        <w:rPr>
          <w:color w:val="121212"/>
          <w:w w:val="105"/>
        </w:rPr>
        <w:t>e</w:t>
      </w:r>
      <w:r>
        <w:rPr>
          <w:color w:val="121212"/>
          <w:spacing w:val="-7"/>
          <w:w w:val="105"/>
        </w:rPr>
        <w:t> </w:t>
      </w:r>
      <w:r>
        <w:rPr>
          <w:color w:val="030303"/>
          <w:w w:val="105"/>
        </w:rPr>
        <w:t>d</w:t>
      </w:r>
      <w:r>
        <w:rPr>
          <w:color w:val="121212"/>
          <w:w w:val="105"/>
        </w:rPr>
        <w:t>e</w:t>
      </w:r>
      <w:r>
        <w:rPr>
          <w:color w:val="030303"/>
          <w:w w:val="105"/>
        </w:rPr>
        <w:t>l</w:t>
      </w:r>
      <w:r>
        <w:rPr>
          <w:color w:val="030303"/>
          <w:spacing w:val="-13"/>
          <w:w w:val="105"/>
        </w:rPr>
        <w:t> </w:t>
      </w:r>
      <w:r>
        <w:rPr>
          <w:color w:val="030303"/>
          <w:w w:val="105"/>
        </w:rPr>
        <w:t>Pr</w:t>
      </w:r>
      <w:r>
        <w:rPr>
          <w:color w:val="121212"/>
          <w:w w:val="105"/>
        </w:rPr>
        <w:t>og</w:t>
      </w:r>
      <w:r>
        <w:rPr>
          <w:color w:val="272727"/>
          <w:w w:val="105"/>
        </w:rPr>
        <w:t>ra</w:t>
      </w:r>
      <w:r>
        <w:rPr>
          <w:color w:val="030303"/>
          <w:w w:val="105"/>
        </w:rPr>
        <w:t>m</w:t>
      </w:r>
      <w:r>
        <w:rPr>
          <w:color w:val="121212"/>
          <w:w w:val="105"/>
        </w:rPr>
        <w:t>a</w:t>
      </w:r>
      <w:r>
        <w:rPr>
          <w:color w:val="121212"/>
          <w:spacing w:val="-13"/>
          <w:w w:val="105"/>
        </w:rPr>
        <w:t> </w:t>
      </w:r>
      <w:r>
        <w:rPr>
          <w:color w:val="121212"/>
          <w:w w:val="105"/>
        </w:rPr>
        <w:t>d</w:t>
      </w:r>
      <w:r>
        <w:rPr>
          <w:color w:val="030303"/>
          <w:w w:val="105"/>
        </w:rPr>
        <w:t>e</w:t>
      </w:r>
      <w:r>
        <w:rPr>
          <w:color w:val="030303"/>
          <w:spacing w:val="-13"/>
          <w:w w:val="105"/>
        </w:rPr>
        <w:t> </w:t>
      </w:r>
      <w:r>
        <w:rPr>
          <w:color w:val="121212"/>
          <w:w w:val="105"/>
        </w:rPr>
        <w:t>A</w:t>
      </w:r>
      <w:r>
        <w:rPr>
          <w:color w:val="030303"/>
          <w:w w:val="105"/>
        </w:rPr>
        <w:t>rque</w:t>
      </w:r>
      <w:r>
        <w:rPr>
          <w:color w:val="121212"/>
          <w:w w:val="105"/>
        </w:rPr>
        <w:t>ología</w:t>
      </w:r>
      <w:r>
        <w:rPr>
          <w:color w:val="121212"/>
          <w:spacing w:val="-13"/>
          <w:w w:val="105"/>
        </w:rPr>
        <w:t> </w:t>
      </w:r>
      <w:r>
        <w:rPr>
          <w:color w:val="121212"/>
          <w:w w:val="105"/>
        </w:rPr>
        <w:t>Prev</w:t>
      </w:r>
      <w:r>
        <w:rPr>
          <w:color w:val="272727"/>
          <w:w w:val="105"/>
        </w:rPr>
        <w:t>e</w:t>
      </w:r>
      <w:r>
        <w:rPr>
          <w:color w:val="030303"/>
          <w:w w:val="105"/>
        </w:rPr>
        <w:t>nti</w:t>
      </w:r>
      <w:r>
        <w:rPr>
          <w:color w:val="121212"/>
          <w:w w:val="105"/>
        </w:rPr>
        <w:t>va. </w:t>
      </w:r>
      <w:r>
        <w:rPr>
          <w:color w:val="030303"/>
          <w:w w:val="105"/>
        </w:rPr>
        <w:t>L</w:t>
      </w:r>
      <w:r>
        <w:rPr>
          <w:color w:val="272727"/>
          <w:w w:val="105"/>
        </w:rPr>
        <w:t>a</w:t>
      </w:r>
      <w:r>
        <w:rPr>
          <w:color w:val="272727"/>
          <w:spacing w:val="-9"/>
          <w:w w:val="105"/>
        </w:rPr>
        <w:t> </w:t>
      </w:r>
      <w:r>
        <w:rPr>
          <w:color w:val="030303"/>
          <w:w w:val="105"/>
        </w:rPr>
        <w:t>t</w:t>
      </w:r>
      <w:r>
        <w:rPr>
          <w:color w:val="121212"/>
          <w:w w:val="105"/>
        </w:rPr>
        <w:t>e</w:t>
      </w:r>
      <w:r>
        <w:rPr>
          <w:color w:val="030303"/>
          <w:w w:val="105"/>
        </w:rPr>
        <w:t>n</w:t>
      </w:r>
      <w:r>
        <w:rPr>
          <w:color w:val="272727"/>
          <w:w w:val="105"/>
        </w:rPr>
        <w:t>e</w:t>
      </w:r>
      <w:r>
        <w:rPr>
          <w:color w:val="121212"/>
          <w:w w:val="105"/>
        </w:rPr>
        <w:t>nc</w:t>
      </w:r>
      <w:r>
        <w:rPr>
          <w:color w:val="030303"/>
          <w:w w:val="105"/>
        </w:rPr>
        <w:t>i</w:t>
      </w:r>
      <w:r>
        <w:rPr>
          <w:color w:val="121212"/>
          <w:w w:val="105"/>
        </w:rPr>
        <w:t>a</w:t>
      </w:r>
      <w:r>
        <w:rPr>
          <w:color w:val="121212"/>
          <w:spacing w:val="-2"/>
          <w:w w:val="105"/>
        </w:rPr>
        <w:t> </w:t>
      </w:r>
      <w:r>
        <w:rPr>
          <w:color w:val="121212"/>
          <w:w w:val="105"/>
        </w:rPr>
        <w:t>de dicho</w:t>
      </w:r>
      <w:r>
        <w:rPr>
          <w:color w:val="272727"/>
          <w:w w:val="105"/>
        </w:rPr>
        <w:t>s</w:t>
      </w:r>
      <w:r>
        <w:rPr>
          <w:color w:val="272727"/>
          <w:spacing w:val="-8"/>
          <w:w w:val="105"/>
        </w:rPr>
        <w:t> </w:t>
      </w:r>
      <w:r>
        <w:rPr>
          <w:color w:val="121212"/>
          <w:w w:val="105"/>
        </w:rPr>
        <w:t>b</w:t>
      </w:r>
      <w:r>
        <w:rPr>
          <w:color w:val="030303"/>
          <w:w w:val="105"/>
        </w:rPr>
        <w:t>i</w:t>
      </w:r>
      <w:r>
        <w:rPr>
          <w:color w:val="121212"/>
          <w:w w:val="105"/>
        </w:rPr>
        <w:t>ene</w:t>
      </w:r>
      <w:r>
        <w:rPr>
          <w:color w:val="272727"/>
          <w:w w:val="105"/>
        </w:rPr>
        <w:t>s</w:t>
      </w:r>
      <w:r>
        <w:rPr>
          <w:color w:val="272727"/>
          <w:spacing w:val="-8"/>
          <w:w w:val="105"/>
        </w:rPr>
        <w:t> </w:t>
      </w:r>
      <w:r>
        <w:rPr>
          <w:color w:val="121212"/>
          <w:w w:val="105"/>
        </w:rPr>
        <w:t>podrá</w:t>
      </w:r>
      <w:r>
        <w:rPr>
          <w:color w:val="121212"/>
          <w:spacing w:val="-9"/>
          <w:w w:val="105"/>
        </w:rPr>
        <w:t> </w:t>
      </w:r>
      <w:r>
        <w:rPr>
          <w:color w:val="272727"/>
          <w:w w:val="105"/>
        </w:rPr>
        <w:t>se</w:t>
      </w:r>
      <w:r>
        <w:rPr>
          <w:color w:val="121212"/>
          <w:w w:val="105"/>
        </w:rPr>
        <w:t>r</w:t>
      </w:r>
      <w:r>
        <w:rPr>
          <w:color w:val="121212"/>
          <w:spacing w:val="-8"/>
          <w:w w:val="105"/>
        </w:rPr>
        <w:t> </w:t>
      </w:r>
      <w:r>
        <w:rPr>
          <w:color w:val="121212"/>
          <w:w w:val="105"/>
        </w:rPr>
        <w:t>g</w:t>
      </w:r>
      <w:r>
        <w:rPr>
          <w:color w:val="272727"/>
          <w:w w:val="105"/>
        </w:rPr>
        <w:t>e</w:t>
      </w:r>
      <w:r>
        <w:rPr>
          <w:color w:val="121212"/>
          <w:w w:val="105"/>
        </w:rPr>
        <w:t>st</w:t>
      </w:r>
      <w:r>
        <w:rPr>
          <w:color w:val="030303"/>
          <w:w w:val="105"/>
        </w:rPr>
        <w:t>i</w:t>
      </w:r>
      <w:r>
        <w:rPr>
          <w:color w:val="121212"/>
          <w:w w:val="105"/>
        </w:rPr>
        <w:t>o</w:t>
      </w:r>
      <w:r>
        <w:rPr>
          <w:color w:val="030303"/>
          <w:w w:val="105"/>
        </w:rPr>
        <w:t>n</w:t>
      </w:r>
      <w:r>
        <w:rPr>
          <w:color w:val="121212"/>
          <w:w w:val="105"/>
        </w:rPr>
        <w:t>ada</w:t>
      </w:r>
      <w:r>
        <w:rPr>
          <w:color w:val="121212"/>
          <w:spacing w:val="-9"/>
          <w:w w:val="105"/>
        </w:rPr>
        <w:t> </w:t>
      </w:r>
      <w:r>
        <w:rPr>
          <w:color w:val="121212"/>
          <w:w w:val="105"/>
        </w:rPr>
        <w:t>con</w:t>
      </w:r>
      <w:r>
        <w:rPr>
          <w:color w:val="121212"/>
          <w:spacing w:val="-8"/>
          <w:w w:val="105"/>
        </w:rPr>
        <w:t> </w:t>
      </w:r>
      <w:r>
        <w:rPr>
          <w:color w:val="121212"/>
          <w:w w:val="105"/>
        </w:rPr>
        <w:t>dife</w:t>
      </w:r>
      <w:r>
        <w:rPr>
          <w:color w:val="030303"/>
          <w:w w:val="105"/>
        </w:rPr>
        <w:t>r</w:t>
      </w:r>
      <w:r>
        <w:rPr>
          <w:color w:val="272727"/>
          <w:w w:val="105"/>
        </w:rPr>
        <w:t>e</w:t>
      </w:r>
      <w:r>
        <w:rPr>
          <w:color w:val="030303"/>
          <w:w w:val="105"/>
        </w:rPr>
        <w:t>nt</w:t>
      </w:r>
      <w:r>
        <w:rPr>
          <w:color w:val="272727"/>
          <w:w w:val="105"/>
        </w:rPr>
        <w:t>e</w:t>
      </w:r>
      <w:r>
        <w:rPr>
          <w:color w:val="030303"/>
          <w:w w:val="105"/>
        </w:rPr>
        <w:t>s </w:t>
      </w:r>
      <w:r>
        <w:rPr>
          <w:color w:val="121212"/>
          <w:w w:val="105"/>
        </w:rPr>
        <w:t>i</w:t>
      </w:r>
      <w:r>
        <w:rPr>
          <w:color w:val="030303"/>
          <w:w w:val="105"/>
        </w:rPr>
        <w:t>n</w:t>
      </w:r>
      <w:r>
        <w:rPr>
          <w:color w:val="121212"/>
          <w:w w:val="105"/>
        </w:rPr>
        <w:t>sti</w:t>
      </w:r>
      <w:r>
        <w:rPr>
          <w:color w:val="030303"/>
          <w:w w:val="105"/>
        </w:rPr>
        <w:t>tu</w:t>
      </w:r>
      <w:r>
        <w:rPr>
          <w:color w:val="121212"/>
          <w:w w:val="105"/>
        </w:rPr>
        <w:t>c</w:t>
      </w:r>
      <w:r>
        <w:rPr>
          <w:color w:val="030303"/>
          <w:w w:val="105"/>
        </w:rPr>
        <w:t>i</w:t>
      </w:r>
      <w:r>
        <w:rPr>
          <w:color w:val="121212"/>
          <w:w w:val="105"/>
        </w:rPr>
        <w:t>o</w:t>
      </w:r>
      <w:r>
        <w:rPr>
          <w:color w:val="030303"/>
          <w:w w:val="105"/>
        </w:rPr>
        <w:t>n</w:t>
      </w:r>
      <w:r>
        <w:rPr>
          <w:color w:val="121212"/>
          <w:w w:val="105"/>
        </w:rPr>
        <w:t>e</w:t>
      </w:r>
      <w:r>
        <w:rPr>
          <w:color w:val="030303"/>
          <w:w w:val="105"/>
        </w:rPr>
        <w:t>s </w:t>
      </w:r>
      <w:r>
        <w:rPr>
          <w:color w:val="121212"/>
          <w:w w:val="105"/>
        </w:rPr>
        <w:t>aca</w:t>
      </w:r>
      <w:r>
        <w:rPr>
          <w:color w:val="030303"/>
          <w:w w:val="105"/>
        </w:rPr>
        <w:t>d</w:t>
      </w:r>
      <w:r>
        <w:rPr>
          <w:color w:val="121212"/>
          <w:w w:val="105"/>
        </w:rPr>
        <w:t>ém</w:t>
      </w:r>
      <w:r>
        <w:rPr>
          <w:color w:val="030303"/>
          <w:w w:val="105"/>
        </w:rPr>
        <w:t>i</w:t>
      </w:r>
      <w:r>
        <w:rPr>
          <w:color w:val="121212"/>
          <w:w w:val="105"/>
        </w:rPr>
        <w:t>ca</w:t>
      </w:r>
      <w:r>
        <w:rPr>
          <w:color w:val="272727"/>
          <w:w w:val="105"/>
        </w:rPr>
        <w:t>s</w:t>
      </w:r>
      <w:r>
        <w:rPr>
          <w:color w:val="121212"/>
          <w:w w:val="105"/>
        </w:rPr>
        <w:t>, mu</w:t>
      </w:r>
      <w:r>
        <w:rPr>
          <w:color w:val="272727"/>
          <w:w w:val="105"/>
        </w:rPr>
        <w:t>s</w:t>
      </w:r>
      <w:r>
        <w:rPr>
          <w:color w:val="121212"/>
          <w:w w:val="105"/>
        </w:rPr>
        <w:t>eos</w:t>
      </w:r>
      <w:r>
        <w:rPr>
          <w:color w:val="272727"/>
          <w:w w:val="105"/>
        </w:rPr>
        <w:t>, </w:t>
      </w:r>
      <w:r>
        <w:rPr>
          <w:color w:val="121212"/>
          <w:w w:val="105"/>
        </w:rPr>
        <w:t>casas</w:t>
      </w:r>
      <w:r>
        <w:rPr>
          <w:color w:val="121212"/>
          <w:spacing w:val="-4"/>
          <w:w w:val="105"/>
        </w:rPr>
        <w:t> </w:t>
      </w:r>
      <w:r>
        <w:rPr>
          <w:color w:val="121212"/>
          <w:w w:val="105"/>
        </w:rPr>
        <w:t>de</w:t>
      </w:r>
      <w:r>
        <w:rPr>
          <w:color w:val="121212"/>
          <w:spacing w:val="-9"/>
          <w:w w:val="105"/>
        </w:rPr>
        <w:t> </w:t>
      </w:r>
      <w:r>
        <w:rPr>
          <w:color w:val="030303"/>
          <w:w w:val="105"/>
        </w:rPr>
        <w:t>l</w:t>
      </w:r>
      <w:r>
        <w:rPr>
          <w:color w:val="121212"/>
          <w:w w:val="105"/>
        </w:rPr>
        <w:t>a</w:t>
      </w:r>
      <w:r>
        <w:rPr>
          <w:color w:val="121212"/>
          <w:spacing w:val="-9"/>
          <w:w w:val="105"/>
        </w:rPr>
        <w:t> </w:t>
      </w:r>
      <w:r>
        <w:rPr>
          <w:color w:val="121212"/>
          <w:w w:val="105"/>
        </w:rPr>
        <w:t>c</w:t>
      </w:r>
      <w:r>
        <w:rPr>
          <w:color w:val="030303"/>
          <w:w w:val="105"/>
        </w:rPr>
        <w:t>ultura</w:t>
      </w:r>
      <w:r>
        <w:rPr>
          <w:color w:val="030303"/>
          <w:spacing w:val="-14"/>
          <w:w w:val="105"/>
        </w:rPr>
        <w:t> </w:t>
      </w:r>
      <w:r>
        <w:rPr>
          <w:color w:val="030303"/>
          <w:w w:val="105"/>
        </w:rPr>
        <w:t>o</w:t>
      </w:r>
      <w:r>
        <w:rPr>
          <w:color w:val="030303"/>
          <w:spacing w:val="-8"/>
          <w:w w:val="105"/>
        </w:rPr>
        <w:t> </w:t>
      </w:r>
      <w:r>
        <w:rPr>
          <w:color w:val="121212"/>
          <w:w w:val="105"/>
        </w:rPr>
        <w:t>e</w:t>
      </w:r>
      <w:r>
        <w:rPr>
          <w:color w:val="030303"/>
          <w:w w:val="105"/>
        </w:rPr>
        <w:t>nt</w:t>
      </w:r>
      <w:r>
        <w:rPr>
          <w:color w:val="121212"/>
          <w:w w:val="105"/>
        </w:rPr>
        <w:t>es</w:t>
      </w:r>
      <w:r>
        <w:rPr>
          <w:color w:val="121212"/>
          <w:spacing w:val="-8"/>
          <w:w w:val="105"/>
        </w:rPr>
        <w:t> </w:t>
      </w:r>
      <w:r>
        <w:rPr>
          <w:color w:val="121212"/>
          <w:w w:val="105"/>
        </w:rPr>
        <w:t>territo</w:t>
      </w:r>
      <w:r>
        <w:rPr>
          <w:color w:val="272727"/>
          <w:w w:val="105"/>
        </w:rPr>
        <w:t>r</w:t>
      </w:r>
      <w:r>
        <w:rPr>
          <w:color w:val="121212"/>
          <w:w w:val="105"/>
        </w:rPr>
        <w:t>ia</w:t>
      </w:r>
      <w:r>
        <w:rPr>
          <w:color w:val="030303"/>
          <w:w w:val="105"/>
        </w:rPr>
        <w:t>l</w:t>
      </w:r>
      <w:r>
        <w:rPr>
          <w:color w:val="121212"/>
          <w:w w:val="105"/>
        </w:rPr>
        <w:t>es,</w:t>
      </w:r>
      <w:r>
        <w:rPr>
          <w:color w:val="121212"/>
          <w:spacing w:val="-8"/>
          <w:w w:val="105"/>
        </w:rPr>
        <w:t> </w:t>
      </w:r>
      <w:r>
        <w:rPr>
          <w:color w:val="121212"/>
          <w:w w:val="105"/>
        </w:rPr>
        <w:t>entre</w:t>
      </w:r>
      <w:r>
        <w:rPr>
          <w:color w:val="121212"/>
          <w:spacing w:val="-9"/>
          <w:w w:val="105"/>
        </w:rPr>
        <w:t> </w:t>
      </w:r>
      <w:r>
        <w:rPr>
          <w:color w:val="121212"/>
          <w:w w:val="105"/>
        </w:rPr>
        <w:t>otr</w:t>
      </w:r>
      <w:r>
        <w:rPr>
          <w:color w:val="272727"/>
          <w:w w:val="105"/>
        </w:rPr>
        <w:t>os</w:t>
      </w:r>
      <w:r>
        <w:rPr>
          <w:color w:val="121212"/>
          <w:w w:val="105"/>
        </w:rPr>
        <w:t>, </w:t>
      </w:r>
      <w:r>
        <w:rPr>
          <w:color w:val="030303"/>
          <w:w w:val="105"/>
        </w:rPr>
        <w:t>l</w:t>
      </w:r>
      <w:r>
        <w:rPr>
          <w:color w:val="121212"/>
          <w:w w:val="105"/>
        </w:rPr>
        <w:t>os</w:t>
      </w:r>
      <w:r>
        <w:rPr>
          <w:color w:val="121212"/>
          <w:spacing w:val="-8"/>
          <w:w w:val="105"/>
        </w:rPr>
        <w:t> </w:t>
      </w:r>
      <w:r>
        <w:rPr>
          <w:color w:val="121212"/>
          <w:w w:val="105"/>
        </w:rPr>
        <w:t>cuales</w:t>
      </w:r>
      <w:r>
        <w:rPr>
          <w:color w:val="121212"/>
          <w:spacing w:val="-3"/>
          <w:w w:val="105"/>
        </w:rPr>
        <w:t> </w:t>
      </w:r>
      <w:r>
        <w:rPr>
          <w:color w:val="121212"/>
          <w:w w:val="105"/>
        </w:rPr>
        <w:t>deben</w:t>
      </w:r>
      <w:r>
        <w:rPr>
          <w:color w:val="121212"/>
          <w:spacing w:val="-8"/>
          <w:w w:val="105"/>
        </w:rPr>
        <w:t> </w:t>
      </w:r>
      <w:r>
        <w:rPr>
          <w:color w:val="121212"/>
          <w:w w:val="105"/>
        </w:rPr>
        <w:t>es</w:t>
      </w:r>
      <w:r>
        <w:rPr>
          <w:color w:val="030303"/>
          <w:w w:val="105"/>
        </w:rPr>
        <w:t>t</w:t>
      </w:r>
      <w:r>
        <w:rPr>
          <w:color w:val="121212"/>
          <w:w w:val="105"/>
        </w:rPr>
        <w:t>ar</w:t>
      </w:r>
      <w:r>
        <w:rPr>
          <w:color w:val="121212"/>
          <w:spacing w:val="-9"/>
          <w:w w:val="105"/>
        </w:rPr>
        <w:t> </w:t>
      </w:r>
      <w:r>
        <w:rPr>
          <w:color w:val="121212"/>
          <w:w w:val="105"/>
        </w:rPr>
        <w:t>e</w:t>
      </w:r>
      <w:r>
        <w:rPr>
          <w:color w:val="030303"/>
          <w:w w:val="105"/>
        </w:rPr>
        <w:t>n</w:t>
      </w:r>
      <w:r>
        <w:rPr>
          <w:color w:val="030303"/>
          <w:spacing w:val="-3"/>
          <w:w w:val="105"/>
        </w:rPr>
        <w:t> </w:t>
      </w:r>
      <w:r>
        <w:rPr>
          <w:color w:val="121212"/>
          <w:w w:val="105"/>
        </w:rPr>
        <w:t>ca</w:t>
      </w:r>
      <w:r>
        <w:rPr>
          <w:color w:val="030303"/>
          <w:w w:val="105"/>
        </w:rPr>
        <w:t>p</w:t>
      </w:r>
      <w:r>
        <w:rPr>
          <w:color w:val="121212"/>
          <w:w w:val="105"/>
        </w:rPr>
        <w:t>ac</w:t>
      </w:r>
      <w:r>
        <w:rPr>
          <w:color w:val="030303"/>
          <w:w w:val="105"/>
        </w:rPr>
        <w:t>i</w:t>
      </w:r>
      <w:r>
        <w:rPr>
          <w:color w:val="121212"/>
          <w:w w:val="105"/>
        </w:rPr>
        <w:t>dad</w:t>
      </w:r>
      <w:r>
        <w:rPr>
          <w:color w:val="121212"/>
          <w:spacing w:val="-8"/>
          <w:w w:val="105"/>
        </w:rPr>
        <w:t> </w:t>
      </w:r>
      <w:r>
        <w:rPr>
          <w:color w:val="121212"/>
          <w:w w:val="105"/>
        </w:rPr>
        <w:t>de a</w:t>
      </w:r>
      <w:r>
        <w:rPr>
          <w:color w:val="030303"/>
          <w:w w:val="105"/>
        </w:rPr>
        <w:t>l</w:t>
      </w:r>
      <w:r>
        <w:rPr>
          <w:color w:val="121212"/>
          <w:w w:val="105"/>
        </w:rPr>
        <w:t>be</w:t>
      </w:r>
      <w:r>
        <w:rPr>
          <w:color w:val="030303"/>
          <w:w w:val="105"/>
        </w:rPr>
        <w:t>r</w:t>
      </w:r>
      <w:r>
        <w:rPr>
          <w:color w:val="121212"/>
          <w:w w:val="105"/>
        </w:rPr>
        <w:t>gar</w:t>
      </w:r>
      <w:r>
        <w:rPr>
          <w:color w:val="121212"/>
          <w:spacing w:val="-14"/>
          <w:w w:val="105"/>
        </w:rPr>
        <w:t> </w:t>
      </w:r>
      <w:r>
        <w:rPr>
          <w:color w:val="121212"/>
          <w:w w:val="105"/>
        </w:rPr>
        <w:t>y prese</w:t>
      </w:r>
      <w:r>
        <w:rPr>
          <w:color w:val="030303"/>
          <w:w w:val="105"/>
        </w:rPr>
        <w:t>rv</w:t>
      </w:r>
      <w:r>
        <w:rPr>
          <w:color w:val="121212"/>
          <w:w w:val="105"/>
        </w:rPr>
        <w:t>ar</w:t>
      </w:r>
      <w:r>
        <w:rPr>
          <w:color w:val="121212"/>
          <w:w w:val="105"/>
        </w:rPr>
        <w:t> e</w:t>
      </w:r>
      <w:r>
        <w:rPr>
          <w:color w:val="030303"/>
          <w:w w:val="105"/>
        </w:rPr>
        <w:t>l</w:t>
      </w:r>
      <w:r>
        <w:rPr>
          <w:color w:val="030303"/>
          <w:w w:val="105"/>
        </w:rPr>
        <w:t> </w:t>
      </w:r>
      <w:r>
        <w:rPr>
          <w:color w:val="121212"/>
          <w:w w:val="105"/>
        </w:rPr>
        <w:t>mater</w:t>
      </w:r>
      <w:r>
        <w:rPr>
          <w:color w:val="030303"/>
          <w:w w:val="105"/>
        </w:rPr>
        <w:t>i</w:t>
      </w:r>
      <w:r>
        <w:rPr>
          <w:color w:val="121212"/>
          <w:w w:val="105"/>
        </w:rPr>
        <w:t>a</w:t>
      </w:r>
      <w:r>
        <w:rPr>
          <w:color w:val="030303"/>
          <w:w w:val="105"/>
        </w:rPr>
        <w:t>l</w:t>
      </w:r>
      <w:r>
        <w:rPr>
          <w:color w:val="030303"/>
          <w:w w:val="105"/>
        </w:rPr>
        <w:t> </w:t>
      </w:r>
      <w:r>
        <w:rPr>
          <w:color w:val="121212"/>
          <w:w w:val="105"/>
        </w:rPr>
        <w:t>rec</w:t>
      </w:r>
      <w:r>
        <w:rPr>
          <w:color w:val="030303"/>
          <w:w w:val="105"/>
        </w:rPr>
        <w:t>u</w:t>
      </w:r>
      <w:r>
        <w:rPr>
          <w:color w:val="121212"/>
          <w:w w:val="105"/>
        </w:rPr>
        <w:t>pera</w:t>
      </w:r>
      <w:r>
        <w:rPr>
          <w:color w:val="030303"/>
          <w:w w:val="105"/>
        </w:rPr>
        <w:t>d</w:t>
      </w:r>
      <w:r>
        <w:rPr>
          <w:color w:val="121212"/>
          <w:w w:val="105"/>
        </w:rPr>
        <w:t>o</w:t>
      </w:r>
      <w:r>
        <w:rPr>
          <w:color w:val="121212"/>
          <w:w w:val="105"/>
        </w:rPr>
        <w:t> (cerámica</w:t>
      </w:r>
      <w:r>
        <w:rPr>
          <w:color w:val="030303"/>
          <w:w w:val="105"/>
        </w:rPr>
        <w:t>,</w:t>
      </w:r>
      <w:r>
        <w:rPr>
          <w:color w:val="030303"/>
          <w:w w:val="105"/>
        </w:rPr>
        <w:t> </w:t>
      </w:r>
      <w:r>
        <w:rPr>
          <w:color w:val="121212"/>
          <w:w w:val="105"/>
        </w:rPr>
        <w:t>lí</w:t>
      </w:r>
      <w:r>
        <w:rPr>
          <w:color w:val="030303"/>
          <w:w w:val="105"/>
        </w:rPr>
        <w:t>ti</w:t>
      </w:r>
      <w:r>
        <w:rPr>
          <w:color w:val="121212"/>
          <w:w w:val="105"/>
        </w:rPr>
        <w:t>cos</w:t>
      </w:r>
      <w:r>
        <w:rPr>
          <w:color w:val="030303"/>
          <w:w w:val="105"/>
        </w:rPr>
        <w:t>,</w:t>
      </w:r>
      <w:r>
        <w:rPr>
          <w:color w:val="030303"/>
          <w:w w:val="105"/>
        </w:rPr>
        <w:t> </w:t>
      </w:r>
      <w:r>
        <w:rPr>
          <w:color w:val="121212"/>
          <w:w w:val="105"/>
        </w:rPr>
        <w:t>metale</w:t>
      </w:r>
      <w:r>
        <w:rPr>
          <w:color w:val="272727"/>
          <w:w w:val="105"/>
        </w:rPr>
        <w:t>s</w:t>
      </w:r>
      <w:r>
        <w:rPr>
          <w:color w:val="030303"/>
          <w:w w:val="105"/>
        </w:rPr>
        <w:t>,</w:t>
      </w:r>
      <w:r>
        <w:rPr>
          <w:color w:val="030303"/>
          <w:w w:val="105"/>
        </w:rPr>
        <w:t> r</w:t>
      </w:r>
      <w:r>
        <w:rPr>
          <w:color w:val="121212"/>
          <w:w w:val="105"/>
        </w:rPr>
        <w:t>e</w:t>
      </w:r>
      <w:r>
        <w:rPr>
          <w:color w:val="272727"/>
          <w:w w:val="105"/>
        </w:rPr>
        <w:t>s</w:t>
      </w:r>
      <w:r>
        <w:rPr>
          <w:color w:val="121212"/>
          <w:w w:val="105"/>
        </w:rPr>
        <w:t>to</w:t>
      </w:r>
      <w:r>
        <w:rPr>
          <w:color w:val="272727"/>
          <w:w w:val="105"/>
        </w:rPr>
        <w:t>s</w:t>
      </w:r>
      <w:r>
        <w:rPr>
          <w:color w:val="272727"/>
          <w:w w:val="105"/>
        </w:rPr>
        <w:t> </w:t>
      </w:r>
      <w:r>
        <w:rPr>
          <w:color w:val="121212"/>
          <w:w w:val="105"/>
        </w:rPr>
        <w:t>ós</w:t>
      </w:r>
      <w:r>
        <w:rPr>
          <w:color w:val="272727"/>
          <w:w w:val="105"/>
        </w:rPr>
        <w:t>e</w:t>
      </w:r>
      <w:r>
        <w:rPr>
          <w:color w:val="121212"/>
          <w:w w:val="105"/>
        </w:rPr>
        <w:t>os,</w:t>
      </w:r>
      <w:r>
        <w:rPr>
          <w:color w:val="121212"/>
          <w:w w:val="105"/>
        </w:rPr>
        <w:t> e</w:t>
      </w:r>
      <w:r>
        <w:rPr>
          <w:color w:val="030303"/>
          <w:w w:val="105"/>
        </w:rPr>
        <w:t>t</w:t>
      </w:r>
      <w:r>
        <w:rPr>
          <w:color w:val="121212"/>
          <w:w w:val="105"/>
        </w:rPr>
        <w:t>c</w:t>
      </w:r>
      <w:r>
        <w:rPr>
          <w:color w:val="030303"/>
          <w:w w:val="105"/>
        </w:rPr>
        <w:t>.).</w:t>
      </w:r>
      <w:r>
        <w:rPr>
          <w:color w:val="030303"/>
          <w:w w:val="105"/>
        </w:rPr>
        <w:t> </w:t>
      </w:r>
      <w:r>
        <w:rPr>
          <w:color w:val="272727"/>
          <w:w w:val="105"/>
        </w:rPr>
        <w:t>T</w:t>
      </w:r>
      <w:r>
        <w:rPr>
          <w:color w:val="121212"/>
          <w:w w:val="105"/>
        </w:rPr>
        <w:t>odo</w:t>
      </w:r>
      <w:r>
        <w:rPr>
          <w:color w:val="121212"/>
          <w:w w:val="105"/>
        </w:rPr>
        <w:t> </w:t>
      </w:r>
      <w:r>
        <w:rPr>
          <w:color w:val="030303"/>
          <w:w w:val="105"/>
        </w:rPr>
        <w:t>l</w:t>
      </w:r>
      <w:r>
        <w:rPr>
          <w:color w:val="121212"/>
          <w:w w:val="105"/>
        </w:rPr>
        <w:t>o</w:t>
      </w:r>
      <w:r>
        <w:rPr>
          <w:color w:val="121212"/>
          <w:w w:val="105"/>
        </w:rPr>
        <w:t> a</w:t>
      </w:r>
      <w:r>
        <w:rPr>
          <w:color w:val="030303"/>
          <w:w w:val="105"/>
        </w:rPr>
        <w:t>nt</w:t>
      </w:r>
      <w:r>
        <w:rPr>
          <w:color w:val="121212"/>
          <w:w w:val="105"/>
        </w:rPr>
        <w:t>e</w:t>
      </w:r>
      <w:r>
        <w:rPr>
          <w:color w:val="030303"/>
          <w:w w:val="105"/>
        </w:rPr>
        <w:t>ri</w:t>
      </w:r>
      <w:r>
        <w:rPr>
          <w:color w:val="121212"/>
          <w:w w:val="105"/>
        </w:rPr>
        <w:t>o</w:t>
      </w:r>
      <w:r>
        <w:rPr>
          <w:color w:val="030303"/>
          <w:w w:val="105"/>
        </w:rPr>
        <w:t>r </w:t>
      </w:r>
      <w:r>
        <w:rPr>
          <w:color w:val="272727"/>
          <w:w w:val="105"/>
        </w:rPr>
        <w:t>s</w:t>
      </w:r>
      <w:r>
        <w:rPr>
          <w:color w:val="030303"/>
          <w:w w:val="105"/>
        </w:rPr>
        <w:t>i</w:t>
      </w:r>
      <w:r>
        <w:rPr>
          <w:color w:val="121212"/>
          <w:w w:val="105"/>
        </w:rPr>
        <w:t>gui</w:t>
      </w:r>
      <w:r>
        <w:rPr>
          <w:color w:val="272727"/>
          <w:w w:val="105"/>
        </w:rPr>
        <w:t>e</w:t>
      </w:r>
      <w:r>
        <w:rPr>
          <w:color w:val="030303"/>
          <w:w w:val="105"/>
        </w:rPr>
        <w:t>n</w:t>
      </w:r>
      <w:r>
        <w:rPr>
          <w:color w:val="121212"/>
          <w:w w:val="105"/>
        </w:rPr>
        <w:t>do </w:t>
      </w:r>
      <w:r>
        <w:rPr>
          <w:color w:val="030303"/>
          <w:w w:val="105"/>
        </w:rPr>
        <w:t>l</w:t>
      </w:r>
      <w:r>
        <w:rPr>
          <w:color w:val="121212"/>
          <w:w w:val="105"/>
        </w:rPr>
        <w:t>os pro</w:t>
      </w:r>
      <w:r>
        <w:rPr>
          <w:color w:val="030303"/>
          <w:w w:val="105"/>
        </w:rPr>
        <w:t>c</w:t>
      </w:r>
      <w:r>
        <w:rPr>
          <w:color w:val="121212"/>
          <w:w w:val="105"/>
        </w:rPr>
        <w:t>ed</w:t>
      </w:r>
      <w:r>
        <w:rPr>
          <w:color w:val="030303"/>
          <w:w w:val="105"/>
        </w:rPr>
        <w:t>i</w:t>
      </w:r>
      <w:r>
        <w:rPr>
          <w:color w:val="121212"/>
          <w:w w:val="105"/>
        </w:rPr>
        <w:t>m</w:t>
      </w:r>
      <w:r>
        <w:rPr>
          <w:color w:val="030303"/>
          <w:w w:val="105"/>
        </w:rPr>
        <w:t>ie</w:t>
      </w:r>
      <w:r>
        <w:rPr>
          <w:color w:val="121212"/>
          <w:w w:val="105"/>
        </w:rPr>
        <w:t>ntos q</w:t>
      </w:r>
      <w:r>
        <w:rPr>
          <w:color w:val="030303"/>
          <w:w w:val="105"/>
        </w:rPr>
        <w:t>u</w:t>
      </w:r>
      <w:r>
        <w:rPr>
          <w:color w:val="121212"/>
          <w:w w:val="105"/>
        </w:rPr>
        <w:t>e e</w:t>
      </w:r>
      <w:r>
        <w:rPr>
          <w:color w:val="030303"/>
          <w:w w:val="105"/>
        </w:rPr>
        <w:t>l I</w:t>
      </w:r>
      <w:r>
        <w:rPr>
          <w:color w:val="121212"/>
          <w:w w:val="105"/>
        </w:rPr>
        <w:t>C</w:t>
      </w:r>
      <w:r>
        <w:rPr>
          <w:color w:val="030303"/>
          <w:w w:val="105"/>
        </w:rPr>
        <w:t>ANH </w:t>
      </w:r>
      <w:r>
        <w:rPr>
          <w:color w:val="121212"/>
          <w:w w:val="105"/>
        </w:rPr>
        <w:t>dispo</w:t>
      </w:r>
      <w:r>
        <w:rPr>
          <w:color w:val="030303"/>
          <w:w w:val="105"/>
        </w:rPr>
        <w:t>n</w:t>
      </w:r>
      <w:r>
        <w:rPr>
          <w:color w:val="272727"/>
          <w:w w:val="105"/>
        </w:rPr>
        <w:t>g</w:t>
      </w:r>
      <w:r>
        <w:rPr>
          <w:color w:val="121212"/>
          <w:w w:val="105"/>
        </w:rPr>
        <w:t>a</w:t>
      </w:r>
      <w:r>
        <w:rPr>
          <w:color w:val="121212"/>
          <w:spacing w:val="-6"/>
          <w:w w:val="105"/>
        </w:rPr>
        <w:t> </w:t>
      </w:r>
      <w:r>
        <w:rPr>
          <w:color w:val="121212"/>
          <w:w w:val="105"/>
        </w:rPr>
        <w:t>para</w:t>
      </w:r>
      <w:r>
        <w:rPr>
          <w:color w:val="121212"/>
          <w:spacing w:val="-6"/>
          <w:w w:val="105"/>
        </w:rPr>
        <w:t> </w:t>
      </w:r>
      <w:r>
        <w:rPr>
          <w:color w:val="121212"/>
          <w:w w:val="105"/>
        </w:rPr>
        <w:t>ello</w:t>
      </w:r>
      <w:r>
        <w:rPr>
          <w:color w:val="030303"/>
          <w:w w:val="105"/>
        </w:rPr>
        <w:t>.</w:t>
      </w:r>
    </w:p>
    <w:p>
      <w:pPr>
        <w:pStyle w:val="BodyText"/>
        <w:spacing w:before="55"/>
      </w:pPr>
    </w:p>
    <w:p>
      <w:pPr>
        <w:pStyle w:val="ListParagraph"/>
        <w:numPr>
          <w:ilvl w:val="0"/>
          <w:numId w:val="37"/>
        </w:numPr>
        <w:tabs>
          <w:tab w:pos="2698" w:val="left" w:leader="none"/>
        </w:tabs>
        <w:spacing w:line="240" w:lineRule="auto" w:before="0" w:after="0"/>
        <w:ind w:left="2698" w:right="0" w:hanging="286"/>
        <w:jc w:val="left"/>
        <w:rPr>
          <w:color w:val="121212"/>
          <w:sz w:val="21"/>
        </w:rPr>
      </w:pPr>
      <w:r>
        <w:rPr>
          <w:color w:val="121212"/>
          <w:sz w:val="21"/>
        </w:rPr>
        <w:t>H</w:t>
      </w:r>
      <w:r>
        <w:rPr>
          <w:color w:val="272727"/>
          <w:sz w:val="21"/>
        </w:rPr>
        <w:t>a</w:t>
      </w:r>
      <w:r>
        <w:rPr>
          <w:color w:val="121212"/>
          <w:sz w:val="21"/>
        </w:rPr>
        <w:t>ll</w:t>
      </w:r>
      <w:r>
        <w:rPr>
          <w:color w:val="272727"/>
          <w:sz w:val="21"/>
        </w:rPr>
        <w:t>azgos</w:t>
      </w:r>
      <w:r>
        <w:rPr>
          <w:color w:val="272727"/>
          <w:spacing w:val="21"/>
          <w:sz w:val="21"/>
        </w:rPr>
        <w:t> </w:t>
      </w:r>
      <w:r>
        <w:rPr>
          <w:color w:val="121212"/>
          <w:sz w:val="21"/>
        </w:rPr>
        <w:t>Fortuit</w:t>
      </w:r>
      <w:r>
        <w:rPr>
          <w:color w:val="272727"/>
          <w:sz w:val="21"/>
        </w:rPr>
        <w:t>os</w:t>
      </w:r>
      <w:r>
        <w:rPr>
          <w:color w:val="272727"/>
          <w:spacing w:val="21"/>
          <w:sz w:val="21"/>
        </w:rPr>
        <w:t> </w:t>
      </w:r>
      <w:r>
        <w:rPr>
          <w:color w:val="121212"/>
          <w:sz w:val="21"/>
        </w:rPr>
        <w:t>d</w:t>
      </w:r>
      <w:r>
        <w:rPr>
          <w:color w:val="272727"/>
          <w:sz w:val="21"/>
        </w:rPr>
        <w:t>e</w:t>
      </w:r>
      <w:r>
        <w:rPr>
          <w:color w:val="272727"/>
          <w:spacing w:val="20"/>
          <w:sz w:val="21"/>
        </w:rPr>
        <w:t> </w:t>
      </w:r>
      <w:r>
        <w:rPr>
          <w:color w:val="121212"/>
          <w:sz w:val="21"/>
        </w:rPr>
        <w:t>patrimon</w:t>
      </w:r>
      <w:r>
        <w:rPr>
          <w:color w:val="030303"/>
          <w:sz w:val="21"/>
        </w:rPr>
        <w:t>i</w:t>
      </w:r>
      <w:r>
        <w:rPr>
          <w:color w:val="121212"/>
          <w:sz w:val="21"/>
        </w:rPr>
        <w:t>o</w:t>
      </w:r>
      <w:r>
        <w:rPr>
          <w:color w:val="121212"/>
          <w:spacing w:val="31"/>
          <w:sz w:val="21"/>
        </w:rPr>
        <w:t> </w:t>
      </w:r>
      <w:r>
        <w:rPr>
          <w:color w:val="121212"/>
          <w:spacing w:val="-2"/>
          <w:sz w:val="21"/>
        </w:rPr>
        <w:t>a</w:t>
      </w:r>
      <w:r>
        <w:rPr>
          <w:color w:val="030303"/>
          <w:spacing w:val="-2"/>
          <w:sz w:val="21"/>
        </w:rPr>
        <w:t>rqu</w:t>
      </w:r>
      <w:r>
        <w:rPr>
          <w:color w:val="272727"/>
          <w:spacing w:val="-2"/>
          <w:sz w:val="21"/>
        </w:rPr>
        <w:t>e</w:t>
      </w:r>
      <w:r>
        <w:rPr>
          <w:color w:val="121212"/>
          <w:spacing w:val="-2"/>
          <w:sz w:val="21"/>
        </w:rPr>
        <w:t>o</w:t>
      </w:r>
      <w:r>
        <w:rPr>
          <w:color w:val="030303"/>
          <w:spacing w:val="-2"/>
          <w:sz w:val="21"/>
        </w:rPr>
        <w:t>l</w:t>
      </w:r>
      <w:r>
        <w:rPr>
          <w:color w:val="121212"/>
          <w:spacing w:val="-2"/>
          <w:sz w:val="21"/>
        </w:rPr>
        <w:t>ógico</w:t>
      </w:r>
    </w:p>
    <w:p>
      <w:pPr>
        <w:pStyle w:val="BodyText"/>
        <w:spacing w:before="93"/>
      </w:pPr>
    </w:p>
    <w:p>
      <w:pPr>
        <w:pStyle w:val="BodyText"/>
        <w:spacing w:line="285" w:lineRule="auto"/>
        <w:ind w:left="1850" w:right="945" w:firstLine="21"/>
        <w:jc w:val="both"/>
      </w:pPr>
      <w:r>
        <w:rPr/>
        <w:drawing>
          <wp:anchor distT="0" distB="0" distL="0" distR="0" allowOverlap="1" layoutInCell="1" locked="0" behindDoc="0" simplePos="0" relativeHeight="15737344">
            <wp:simplePos x="0" y="0"/>
            <wp:positionH relativeFrom="page">
              <wp:posOffset>68580</wp:posOffset>
            </wp:positionH>
            <wp:positionV relativeFrom="paragraph">
              <wp:posOffset>673529</wp:posOffset>
            </wp:positionV>
            <wp:extent cx="36576" cy="438911"/>
            <wp:effectExtent l="0" t="0" r="0" b="0"/>
            <wp:wrapNone/>
            <wp:docPr id="37" name="Image 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" name="Image 37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6" cy="438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30303"/>
        </w:rPr>
        <w:t>Se </w:t>
      </w:r>
      <w:r>
        <w:rPr>
          <w:color w:val="121212"/>
        </w:rPr>
        <w:t>consid</w:t>
      </w:r>
      <w:r>
        <w:rPr>
          <w:color w:val="030303"/>
        </w:rPr>
        <w:t>e</w:t>
      </w:r>
      <w:r>
        <w:rPr>
          <w:color w:val="121212"/>
        </w:rPr>
        <w:t>ra como </w:t>
      </w:r>
      <w:r>
        <w:rPr>
          <w:color w:val="030303"/>
        </w:rPr>
        <w:t>hall</w:t>
      </w:r>
      <w:r>
        <w:rPr>
          <w:color w:val="121212"/>
        </w:rPr>
        <w:t>az</w:t>
      </w:r>
      <w:r>
        <w:rPr>
          <w:color w:val="272727"/>
        </w:rPr>
        <w:t>g</w:t>
      </w:r>
      <w:r>
        <w:rPr>
          <w:color w:val="121212"/>
        </w:rPr>
        <w:t>o fo</w:t>
      </w:r>
      <w:r>
        <w:rPr>
          <w:color w:val="030303"/>
        </w:rPr>
        <w:t>rt</w:t>
      </w:r>
      <w:r>
        <w:rPr>
          <w:color w:val="121212"/>
        </w:rPr>
        <w:t>u</w:t>
      </w:r>
      <w:r>
        <w:rPr>
          <w:color w:val="030303"/>
        </w:rPr>
        <w:t>i</w:t>
      </w:r>
      <w:r>
        <w:rPr>
          <w:color w:val="121212"/>
        </w:rPr>
        <w:t>to el encuent</w:t>
      </w:r>
      <w:r>
        <w:rPr>
          <w:color w:val="272727"/>
        </w:rPr>
        <w:t>ro </w:t>
      </w:r>
      <w:r>
        <w:rPr>
          <w:color w:val="030303"/>
        </w:rPr>
        <w:t>n</w:t>
      </w:r>
      <w:r>
        <w:rPr>
          <w:color w:val="121212"/>
        </w:rPr>
        <w:t>o proye</w:t>
      </w:r>
      <w:r>
        <w:rPr>
          <w:color w:val="272727"/>
        </w:rPr>
        <w:t>c</w:t>
      </w:r>
      <w:r>
        <w:rPr>
          <w:color w:val="121212"/>
        </w:rPr>
        <w:t>t</w:t>
      </w:r>
      <w:r>
        <w:rPr>
          <w:color w:val="272727"/>
        </w:rPr>
        <w:t>a</w:t>
      </w:r>
      <w:r>
        <w:rPr>
          <w:color w:val="121212"/>
        </w:rPr>
        <w:t>d</w:t>
      </w:r>
      <w:r>
        <w:rPr>
          <w:color w:val="272727"/>
        </w:rPr>
        <w:t>o </w:t>
      </w:r>
      <w:r>
        <w:rPr>
          <w:color w:val="121212"/>
        </w:rPr>
        <w:t>d</w:t>
      </w:r>
      <w:r>
        <w:rPr>
          <w:color w:val="272727"/>
        </w:rPr>
        <w:t>e </w:t>
      </w:r>
      <w:r>
        <w:rPr>
          <w:color w:val="121212"/>
        </w:rPr>
        <w:t>bi</w:t>
      </w:r>
      <w:r>
        <w:rPr>
          <w:color w:val="272727"/>
        </w:rPr>
        <w:t>e</w:t>
      </w:r>
      <w:r>
        <w:rPr>
          <w:color w:val="121212"/>
        </w:rPr>
        <w:t>n</w:t>
      </w:r>
      <w:r>
        <w:rPr>
          <w:color w:val="272727"/>
        </w:rPr>
        <w:t>e</w:t>
      </w:r>
      <w:r>
        <w:rPr>
          <w:color w:val="121212"/>
        </w:rPr>
        <w:t>s c</w:t>
      </w:r>
      <w:r>
        <w:rPr>
          <w:color w:val="272727"/>
        </w:rPr>
        <w:t>o</w:t>
      </w:r>
      <w:r>
        <w:rPr>
          <w:color w:val="121212"/>
        </w:rPr>
        <w:t>n</w:t>
      </w:r>
      <w:r>
        <w:rPr>
          <w:color w:val="272727"/>
        </w:rPr>
        <w:t>s</w:t>
      </w:r>
      <w:r>
        <w:rPr>
          <w:color w:val="121212"/>
        </w:rPr>
        <w:t>tituyen</w:t>
      </w:r>
      <w:r>
        <w:rPr>
          <w:color w:val="030303"/>
        </w:rPr>
        <w:t>t</w:t>
      </w:r>
      <w:r>
        <w:rPr>
          <w:color w:val="121212"/>
        </w:rPr>
        <w:t>es de</w:t>
      </w:r>
      <w:r>
        <w:rPr>
          <w:color w:val="030303"/>
        </w:rPr>
        <w:t>l</w:t>
      </w:r>
      <w:r>
        <w:rPr>
          <w:color w:val="030303"/>
          <w:spacing w:val="80"/>
        </w:rPr>
        <w:t> </w:t>
      </w:r>
      <w:r>
        <w:rPr>
          <w:color w:val="121212"/>
        </w:rPr>
        <w:t>pa</w:t>
      </w:r>
      <w:r>
        <w:rPr>
          <w:color w:val="030303"/>
        </w:rPr>
        <w:t>t</w:t>
      </w:r>
      <w:r>
        <w:rPr>
          <w:color w:val="121212"/>
        </w:rPr>
        <w:t>r</w:t>
      </w:r>
      <w:r>
        <w:rPr>
          <w:color w:val="030303"/>
        </w:rPr>
        <w:t>i</w:t>
      </w:r>
      <w:r>
        <w:rPr>
          <w:color w:val="121212"/>
        </w:rPr>
        <w:t>mon</w:t>
      </w:r>
      <w:r>
        <w:rPr>
          <w:color w:val="030303"/>
        </w:rPr>
        <w:t>i</w:t>
      </w:r>
      <w:r>
        <w:rPr>
          <w:color w:val="121212"/>
        </w:rPr>
        <w:t>o</w:t>
      </w:r>
      <w:r>
        <w:rPr>
          <w:color w:val="121212"/>
          <w:spacing w:val="40"/>
        </w:rPr>
        <w:t> </w:t>
      </w:r>
      <w:r>
        <w:rPr>
          <w:color w:val="121212"/>
        </w:rPr>
        <w:t>arqueo</w:t>
      </w:r>
      <w:r>
        <w:rPr>
          <w:color w:val="030303"/>
        </w:rPr>
        <w:t>l</w:t>
      </w:r>
      <w:r>
        <w:rPr>
          <w:color w:val="121212"/>
        </w:rPr>
        <w:t>ó</w:t>
      </w:r>
      <w:r>
        <w:rPr>
          <w:color w:val="272727"/>
        </w:rPr>
        <w:t>g</w:t>
      </w:r>
      <w:r>
        <w:rPr>
          <w:color w:val="030303"/>
        </w:rPr>
        <w:t>i</w:t>
      </w:r>
      <w:r>
        <w:rPr>
          <w:color w:val="121212"/>
        </w:rPr>
        <w:t>co </w:t>
      </w:r>
      <w:r>
        <w:rPr>
          <w:color w:val="030303"/>
        </w:rPr>
        <w:t>de</w:t>
      </w:r>
      <w:r>
        <w:rPr>
          <w:color w:val="030303"/>
          <w:spacing w:val="40"/>
        </w:rPr>
        <w:t> </w:t>
      </w:r>
      <w:r>
        <w:rPr>
          <w:color w:val="030303"/>
        </w:rPr>
        <w:t>l</w:t>
      </w:r>
      <w:r>
        <w:rPr>
          <w:color w:val="121212"/>
        </w:rPr>
        <w:t>a Nac</w:t>
      </w:r>
      <w:r>
        <w:rPr>
          <w:color w:val="030303"/>
        </w:rPr>
        <w:t>i</w:t>
      </w:r>
      <w:r>
        <w:rPr>
          <w:color w:val="121212"/>
        </w:rPr>
        <w:t>ón (mu</w:t>
      </w:r>
      <w:r>
        <w:rPr>
          <w:color w:val="030303"/>
        </w:rPr>
        <w:t>e</w:t>
      </w:r>
      <w:r>
        <w:rPr>
          <w:color w:val="121212"/>
        </w:rPr>
        <w:t>b</w:t>
      </w:r>
      <w:r>
        <w:rPr>
          <w:color w:val="030303"/>
        </w:rPr>
        <w:t>l</w:t>
      </w:r>
      <w:r>
        <w:rPr>
          <w:color w:val="121212"/>
        </w:rPr>
        <w:t>es</w:t>
      </w:r>
      <w:r>
        <w:rPr>
          <w:color w:val="3B3B3B"/>
        </w:rPr>
        <w:t>,</w:t>
      </w:r>
      <w:r>
        <w:rPr>
          <w:color w:val="3B3B3B"/>
          <w:spacing w:val="40"/>
        </w:rPr>
        <w:t> </w:t>
      </w:r>
      <w:r>
        <w:rPr>
          <w:color w:val="030303"/>
        </w:rPr>
        <w:t>i</w:t>
      </w:r>
      <w:r>
        <w:rPr>
          <w:color w:val="121212"/>
        </w:rPr>
        <w:t>nmueb</w:t>
      </w:r>
      <w:r>
        <w:rPr>
          <w:color w:val="030303"/>
        </w:rPr>
        <w:t>l</w:t>
      </w:r>
      <w:r>
        <w:rPr>
          <w:color w:val="121212"/>
        </w:rPr>
        <w:t>e</w:t>
      </w:r>
      <w:r>
        <w:rPr>
          <w:color w:val="272727"/>
        </w:rPr>
        <w:t>s</w:t>
      </w:r>
      <w:r>
        <w:rPr>
          <w:color w:val="272727"/>
          <w:spacing w:val="40"/>
        </w:rPr>
        <w:t> </w:t>
      </w:r>
      <w:r>
        <w:rPr>
          <w:color w:val="121212"/>
        </w:rPr>
        <w:t>o c</w:t>
      </w:r>
      <w:r>
        <w:rPr>
          <w:color w:val="272727"/>
        </w:rPr>
        <w:t>o</w:t>
      </w:r>
      <w:r>
        <w:rPr>
          <w:color w:val="121212"/>
        </w:rPr>
        <w:t>n</w:t>
      </w:r>
      <w:r>
        <w:rPr>
          <w:color w:val="272727"/>
        </w:rPr>
        <w:t>te</w:t>
      </w:r>
      <w:r>
        <w:rPr>
          <w:color w:val="121212"/>
        </w:rPr>
        <w:t>x</w:t>
      </w:r>
      <w:r>
        <w:rPr>
          <w:color w:val="272727"/>
        </w:rPr>
        <w:t>t</w:t>
      </w:r>
      <w:r>
        <w:rPr>
          <w:color w:val="121212"/>
        </w:rPr>
        <w:t>o</w:t>
      </w:r>
      <w:r>
        <w:rPr>
          <w:color w:val="272727"/>
        </w:rPr>
        <w:t>s</w:t>
      </w:r>
      <w:r>
        <w:rPr>
          <w:color w:val="121212"/>
        </w:rPr>
        <w:t>)</w:t>
      </w:r>
      <w:r>
        <w:rPr>
          <w:color w:val="030303"/>
        </w:rPr>
        <w:t>.</w:t>
      </w:r>
      <w:r>
        <w:rPr>
          <w:color w:val="030303"/>
          <w:spacing w:val="40"/>
        </w:rPr>
        <w:t> </w:t>
      </w:r>
      <w:r>
        <w:rPr>
          <w:color w:val="272727"/>
        </w:rPr>
        <w:t>E</w:t>
      </w:r>
      <w:r>
        <w:rPr>
          <w:color w:val="030303"/>
        </w:rPr>
        <w:t>n </w:t>
      </w:r>
      <w:r>
        <w:rPr>
          <w:color w:val="272727"/>
        </w:rPr>
        <w:t>o</w:t>
      </w:r>
      <w:r>
        <w:rPr>
          <w:color w:val="121212"/>
        </w:rPr>
        <w:t>t</w:t>
      </w:r>
      <w:r>
        <w:rPr>
          <w:color w:val="030303"/>
        </w:rPr>
        <w:t>r</w:t>
      </w:r>
      <w:r>
        <w:rPr>
          <w:color w:val="121212"/>
        </w:rPr>
        <w:t>a</w:t>
      </w:r>
      <w:r>
        <w:rPr>
          <w:color w:val="272727"/>
        </w:rPr>
        <w:t>s</w:t>
      </w:r>
      <w:r>
        <w:rPr>
          <w:color w:val="272727"/>
          <w:spacing w:val="40"/>
        </w:rPr>
        <w:t> </w:t>
      </w:r>
      <w:r>
        <w:rPr>
          <w:color w:val="121212"/>
        </w:rPr>
        <w:t>pa</w:t>
      </w:r>
      <w:r>
        <w:rPr>
          <w:color w:val="030303"/>
        </w:rPr>
        <w:t>l</w:t>
      </w:r>
      <w:r>
        <w:rPr>
          <w:color w:val="121212"/>
        </w:rPr>
        <w:t>abras</w:t>
      </w:r>
      <w:r>
        <w:rPr>
          <w:color w:val="272727"/>
        </w:rPr>
        <w:t>,</w:t>
      </w:r>
      <w:r>
        <w:rPr>
          <w:color w:val="272727"/>
          <w:spacing w:val="40"/>
        </w:rPr>
        <w:t> </w:t>
      </w:r>
      <w:r>
        <w:rPr>
          <w:color w:val="121212"/>
        </w:rPr>
        <w:t>un </w:t>
      </w:r>
      <w:r>
        <w:rPr>
          <w:color w:val="030303"/>
        </w:rPr>
        <w:t>h</w:t>
      </w:r>
      <w:r>
        <w:rPr>
          <w:color w:val="272727"/>
        </w:rPr>
        <w:t>a</w:t>
      </w:r>
      <w:r>
        <w:rPr>
          <w:color w:val="030303"/>
        </w:rPr>
        <w:t>ll</w:t>
      </w:r>
      <w:r>
        <w:rPr>
          <w:color w:val="121212"/>
        </w:rPr>
        <w:t>azgo fortuit</w:t>
      </w:r>
      <w:r>
        <w:rPr>
          <w:color w:val="272727"/>
        </w:rPr>
        <w:t>o </w:t>
      </w:r>
      <w:r>
        <w:rPr>
          <w:color w:val="121212"/>
        </w:rPr>
        <w:t>d</w:t>
      </w:r>
      <w:r>
        <w:rPr>
          <w:color w:val="272727"/>
        </w:rPr>
        <w:t>e </w:t>
      </w:r>
      <w:r>
        <w:rPr>
          <w:color w:val="121212"/>
        </w:rPr>
        <w:t>bien</w:t>
      </w:r>
      <w:r>
        <w:rPr>
          <w:color w:val="272727"/>
        </w:rPr>
        <w:t>e</w:t>
      </w:r>
      <w:r>
        <w:rPr>
          <w:color w:val="121212"/>
        </w:rPr>
        <w:t>s a</w:t>
      </w:r>
      <w:r>
        <w:rPr>
          <w:color w:val="030303"/>
        </w:rPr>
        <w:t>rq</w:t>
      </w:r>
      <w:r>
        <w:rPr>
          <w:color w:val="121212"/>
        </w:rPr>
        <w:t>ueo</w:t>
      </w:r>
      <w:r>
        <w:rPr>
          <w:color w:val="030303"/>
        </w:rPr>
        <w:t>l</w:t>
      </w:r>
      <w:r>
        <w:rPr>
          <w:color w:val="121212"/>
        </w:rPr>
        <w:t>ó</w:t>
      </w:r>
      <w:r>
        <w:rPr>
          <w:color w:val="272727"/>
        </w:rPr>
        <w:t>g</w:t>
      </w:r>
      <w:r>
        <w:rPr>
          <w:color w:val="030303"/>
        </w:rPr>
        <w:t>i</w:t>
      </w:r>
      <w:r>
        <w:rPr>
          <w:color w:val="121212"/>
        </w:rPr>
        <w:t>cos se puede dar ú</w:t>
      </w:r>
      <w:r>
        <w:rPr>
          <w:color w:val="030303"/>
        </w:rPr>
        <w:t>ni</w:t>
      </w:r>
      <w:r>
        <w:rPr>
          <w:color w:val="121212"/>
        </w:rPr>
        <w:t>ca</w:t>
      </w:r>
      <w:r>
        <w:rPr>
          <w:color w:val="030303"/>
        </w:rPr>
        <w:t>m</w:t>
      </w:r>
      <w:r>
        <w:rPr>
          <w:color w:val="121212"/>
        </w:rPr>
        <w:t>ente en aque</w:t>
      </w:r>
      <w:r>
        <w:rPr>
          <w:color w:val="030303"/>
        </w:rPr>
        <w:t>ll</w:t>
      </w:r>
      <w:r>
        <w:rPr>
          <w:color w:val="121212"/>
        </w:rPr>
        <w:t>os pro</w:t>
      </w:r>
      <w:r>
        <w:rPr>
          <w:color w:val="272727"/>
        </w:rPr>
        <w:t>ye</w:t>
      </w:r>
      <w:r>
        <w:rPr>
          <w:color w:val="121212"/>
        </w:rPr>
        <w:t>ct</w:t>
      </w:r>
      <w:r>
        <w:rPr>
          <w:color w:val="272727"/>
        </w:rPr>
        <w:t>o</w:t>
      </w:r>
      <w:r>
        <w:rPr>
          <w:color w:val="121212"/>
        </w:rPr>
        <w:t>s, ob</w:t>
      </w:r>
      <w:r>
        <w:rPr>
          <w:color w:val="272727"/>
        </w:rPr>
        <w:t>ra</w:t>
      </w:r>
      <w:r>
        <w:rPr>
          <w:color w:val="121212"/>
        </w:rPr>
        <w:t>s </w:t>
      </w:r>
      <w:r>
        <w:rPr>
          <w:color w:val="272727"/>
        </w:rPr>
        <w:t>o </w:t>
      </w:r>
      <w:r>
        <w:rPr>
          <w:color w:val="121212"/>
        </w:rPr>
        <w:t>ac</w:t>
      </w:r>
      <w:r>
        <w:rPr>
          <w:color w:val="030303"/>
        </w:rPr>
        <w:t>ti</w:t>
      </w:r>
      <w:r>
        <w:rPr>
          <w:color w:val="121212"/>
        </w:rPr>
        <w:t>v</w:t>
      </w:r>
      <w:r>
        <w:rPr>
          <w:color w:val="030303"/>
        </w:rPr>
        <w:t>i</w:t>
      </w:r>
      <w:r>
        <w:rPr>
          <w:color w:val="121212"/>
        </w:rPr>
        <w:t>dade</w:t>
      </w:r>
      <w:r>
        <w:rPr>
          <w:color w:val="272727"/>
        </w:rPr>
        <w:t>s</w:t>
      </w:r>
      <w:r>
        <w:rPr>
          <w:color w:val="272727"/>
          <w:spacing w:val="15"/>
        </w:rPr>
        <w:t> </w:t>
      </w:r>
      <w:r>
        <w:rPr>
          <w:color w:val="121212"/>
        </w:rPr>
        <w:t>q</w:t>
      </w:r>
      <w:r>
        <w:rPr>
          <w:color w:val="030303"/>
        </w:rPr>
        <w:t>u</w:t>
      </w:r>
      <w:r>
        <w:rPr>
          <w:color w:val="272727"/>
        </w:rPr>
        <w:t>e</w:t>
      </w:r>
      <w:r>
        <w:rPr>
          <w:color w:val="272727"/>
          <w:spacing w:val="6"/>
        </w:rPr>
        <w:t> </w:t>
      </w:r>
      <w:r>
        <w:rPr>
          <w:color w:val="121212"/>
        </w:rPr>
        <w:t>no</w:t>
      </w:r>
      <w:r>
        <w:rPr>
          <w:color w:val="121212"/>
          <w:spacing w:val="33"/>
        </w:rPr>
        <w:t> </w:t>
      </w:r>
      <w:r>
        <w:rPr>
          <w:color w:val="121212"/>
        </w:rPr>
        <w:t>cuenta</w:t>
      </w:r>
      <w:r>
        <w:rPr>
          <w:color w:val="030303"/>
        </w:rPr>
        <w:t>n</w:t>
      </w:r>
      <w:r>
        <w:rPr>
          <w:color w:val="030303"/>
          <w:spacing w:val="15"/>
        </w:rPr>
        <w:t> </w:t>
      </w:r>
      <w:r>
        <w:rPr>
          <w:color w:val="121212"/>
        </w:rPr>
        <w:t>co</w:t>
      </w:r>
      <w:r>
        <w:rPr>
          <w:color w:val="030303"/>
        </w:rPr>
        <w:t>n</w:t>
      </w:r>
      <w:r>
        <w:rPr>
          <w:color w:val="030303"/>
          <w:spacing w:val="16"/>
        </w:rPr>
        <w:t> </w:t>
      </w:r>
      <w:r>
        <w:rPr>
          <w:color w:val="121212"/>
        </w:rPr>
        <w:t>un</w:t>
      </w:r>
      <w:r>
        <w:rPr>
          <w:color w:val="121212"/>
          <w:spacing w:val="16"/>
        </w:rPr>
        <w:t> </w:t>
      </w:r>
      <w:r>
        <w:rPr>
          <w:color w:val="121212"/>
        </w:rPr>
        <w:t>Pro</w:t>
      </w:r>
      <w:r>
        <w:rPr>
          <w:color w:val="272727"/>
        </w:rPr>
        <w:t>g</w:t>
      </w:r>
      <w:r>
        <w:rPr>
          <w:color w:val="121212"/>
        </w:rPr>
        <w:t>rama</w:t>
      </w:r>
      <w:r>
        <w:rPr>
          <w:color w:val="121212"/>
          <w:spacing w:val="6"/>
        </w:rPr>
        <w:t> </w:t>
      </w:r>
      <w:r>
        <w:rPr>
          <w:color w:val="121212"/>
        </w:rPr>
        <w:t>de</w:t>
      </w:r>
      <w:r>
        <w:rPr>
          <w:color w:val="121212"/>
          <w:spacing w:val="15"/>
        </w:rPr>
        <w:t> </w:t>
      </w:r>
      <w:r>
        <w:rPr>
          <w:color w:val="121212"/>
        </w:rPr>
        <w:t>Arqueo</w:t>
      </w:r>
      <w:r>
        <w:rPr>
          <w:color w:val="030303"/>
        </w:rPr>
        <w:t>l</w:t>
      </w:r>
      <w:r>
        <w:rPr>
          <w:color w:val="121212"/>
        </w:rPr>
        <w:t>o</w:t>
      </w:r>
      <w:r>
        <w:rPr>
          <w:color w:val="272727"/>
        </w:rPr>
        <w:t>g</w:t>
      </w:r>
      <w:r>
        <w:rPr>
          <w:color w:val="121212"/>
        </w:rPr>
        <w:t>ía</w:t>
      </w:r>
      <w:r>
        <w:rPr>
          <w:color w:val="121212"/>
          <w:spacing w:val="14"/>
        </w:rPr>
        <w:t> </w:t>
      </w:r>
      <w:r>
        <w:rPr>
          <w:color w:val="030303"/>
        </w:rPr>
        <w:t>P</w:t>
      </w:r>
      <w:r>
        <w:rPr>
          <w:color w:val="121212"/>
        </w:rPr>
        <w:t>revent</w:t>
      </w:r>
      <w:r>
        <w:rPr>
          <w:color w:val="030303"/>
        </w:rPr>
        <w:t>i</w:t>
      </w:r>
      <w:r>
        <w:rPr>
          <w:color w:val="121212"/>
        </w:rPr>
        <w:t>va,</w:t>
      </w:r>
      <w:r>
        <w:rPr>
          <w:color w:val="121212"/>
          <w:spacing w:val="16"/>
        </w:rPr>
        <w:t> </w:t>
      </w:r>
      <w:r>
        <w:rPr>
          <w:color w:val="272727"/>
          <w:sz w:val="22"/>
        </w:rPr>
        <w:t>ya</w:t>
      </w:r>
      <w:r>
        <w:rPr>
          <w:color w:val="272727"/>
          <w:spacing w:val="12"/>
          <w:sz w:val="22"/>
        </w:rPr>
        <w:t> </w:t>
      </w:r>
      <w:r>
        <w:rPr>
          <w:color w:val="121212"/>
        </w:rPr>
        <w:t>que</w:t>
      </w:r>
      <w:r>
        <w:rPr>
          <w:color w:val="121212"/>
          <w:spacing w:val="15"/>
        </w:rPr>
        <w:t> </w:t>
      </w:r>
      <w:r>
        <w:rPr>
          <w:color w:val="121212"/>
        </w:rPr>
        <w:t>no</w:t>
      </w:r>
      <w:r>
        <w:rPr>
          <w:color w:val="121212"/>
          <w:spacing w:val="24"/>
        </w:rPr>
        <w:t> </w:t>
      </w:r>
      <w:r>
        <w:rPr>
          <w:color w:val="121212"/>
        </w:rPr>
        <w:t>requ</w:t>
      </w:r>
      <w:r>
        <w:rPr>
          <w:color w:val="030303"/>
        </w:rPr>
        <w:t>i</w:t>
      </w:r>
      <w:r>
        <w:rPr>
          <w:color w:val="121212"/>
        </w:rPr>
        <w:t>eren</w:t>
      </w:r>
      <w:r>
        <w:rPr>
          <w:color w:val="121212"/>
          <w:spacing w:val="16"/>
        </w:rPr>
        <w:t> </w:t>
      </w:r>
      <w:r>
        <w:rPr>
          <w:color w:val="121212"/>
        </w:rPr>
        <w:t>de</w:t>
      </w:r>
      <w:r>
        <w:rPr>
          <w:color w:val="121212"/>
          <w:spacing w:val="14"/>
        </w:rPr>
        <w:t> </w:t>
      </w:r>
      <w:r>
        <w:rPr>
          <w:color w:val="121212"/>
          <w:spacing w:val="-5"/>
        </w:rPr>
        <w:t>un</w:t>
      </w:r>
      <w:r>
        <w:rPr>
          <w:color w:val="272727"/>
          <w:spacing w:val="-5"/>
        </w:rPr>
        <w:t>a</w:t>
      </w:r>
    </w:p>
    <w:p>
      <w:pPr>
        <w:spacing w:after="0" w:line="285" w:lineRule="auto"/>
        <w:jc w:val="both"/>
        <w:sectPr>
          <w:pgSz w:w="12240" w:h="15840"/>
          <w:pgMar w:header="0" w:footer="955" w:top="1400" w:bottom="1140" w:left="0" w:right="680"/>
        </w:sectPr>
      </w:pPr>
    </w:p>
    <w:p>
      <w:pPr>
        <w:pStyle w:val="BodyText"/>
        <w:spacing w:before="71"/>
        <w:ind w:left="1778"/>
      </w:pPr>
      <w:r>
        <w:rPr>
          <w:color w:val="080808"/>
        </w:rPr>
        <w:t>Licencia</w:t>
      </w:r>
      <w:r>
        <w:rPr>
          <w:color w:val="080808"/>
          <w:spacing w:val="-2"/>
        </w:rPr>
        <w:t> </w:t>
      </w:r>
      <w:r>
        <w:rPr>
          <w:color w:val="080808"/>
        </w:rPr>
        <w:t>Ambiental</w:t>
      </w:r>
      <w:r>
        <w:rPr>
          <w:color w:val="080808"/>
          <w:spacing w:val="15"/>
        </w:rPr>
        <w:t> </w:t>
      </w:r>
      <w:r>
        <w:rPr>
          <w:color w:val="080808"/>
        </w:rPr>
        <w:t>o</w:t>
      </w:r>
      <w:r>
        <w:rPr>
          <w:color w:val="080808"/>
          <w:spacing w:val="17"/>
        </w:rPr>
        <w:t> </w:t>
      </w:r>
      <w:r>
        <w:rPr>
          <w:color w:val="080808"/>
        </w:rPr>
        <w:t>de</w:t>
      </w:r>
      <w:r>
        <w:rPr>
          <w:color w:val="080808"/>
          <w:spacing w:val="25"/>
        </w:rPr>
        <w:t> </w:t>
      </w:r>
      <w:r>
        <w:rPr>
          <w:color w:val="080808"/>
        </w:rPr>
        <w:t>la</w:t>
      </w:r>
      <w:r>
        <w:rPr>
          <w:color w:val="080808"/>
          <w:spacing w:val="7"/>
        </w:rPr>
        <w:t> </w:t>
      </w:r>
      <w:r>
        <w:rPr>
          <w:color w:val="080808"/>
        </w:rPr>
        <w:t>aprobación</w:t>
      </w:r>
      <w:r>
        <w:rPr>
          <w:color w:val="080808"/>
          <w:spacing w:val="16"/>
        </w:rPr>
        <w:t> </w:t>
      </w:r>
      <w:r>
        <w:rPr>
          <w:color w:val="080808"/>
        </w:rPr>
        <w:t>de</w:t>
      </w:r>
      <w:r>
        <w:rPr>
          <w:color w:val="080808"/>
          <w:spacing w:val="15"/>
        </w:rPr>
        <w:t> </w:t>
      </w:r>
      <w:r>
        <w:rPr>
          <w:color w:val="080808"/>
        </w:rPr>
        <w:t>un</w:t>
      </w:r>
      <w:r>
        <w:rPr>
          <w:color w:val="080808"/>
          <w:spacing w:val="25"/>
        </w:rPr>
        <w:t> </w:t>
      </w:r>
      <w:r>
        <w:rPr>
          <w:color w:val="080808"/>
        </w:rPr>
        <w:t>Plan</w:t>
      </w:r>
      <w:r>
        <w:rPr>
          <w:color w:val="080808"/>
          <w:spacing w:val="17"/>
        </w:rPr>
        <w:t> </w:t>
      </w:r>
      <w:r>
        <w:rPr>
          <w:color w:val="080808"/>
        </w:rPr>
        <w:t>de</w:t>
      </w:r>
      <w:r>
        <w:rPr>
          <w:color w:val="080808"/>
          <w:spacing w:val="15"/>
        </w:rPr>
        <w:t> </w:t>
      </w:r>
      <w:r>
        <w:rPr>
          <w:color w:val="080808"/>
        </w:rPr>
        <w:t>Manejo</w:t>
      </w:r>
      <w:r>
        <w:rPr>
          <w:color w:val="080808"/>
          <w:spacing w:val="16"/>
        </w:rPr>
        <w:t> </w:t>
      </w:r>
      <w:r>
        <w:rPr>
          <w:color w:val="080808"/>
          <w:spacing w:val="-2"/>
        </w:rPr>
        <w:t>Ambiental.</w:t>
      </w:r>
    </w:p>
    <w:p>
      <w:pPr>
        <w:pStyle w:val="BodyText"/>
        <w:spacing w:before="100"/>
      </w:pPr>
    </w:p>
    <w:p>
      <w:pPr>
        <w:pStyle w:val="ListParagraph"/>
        <w:numPr>
          <w:ilvl w:val="1"/>
          <w:numId w:val="37"/>
        </w:numPr>
        <w:tabs>
          <w:tab w:pos="3050" w:val="left" w:leader="none"/>
          <w:tab w:pos="3052" w:val="left" w:leader="none"/>
        </w:tabs>
        <w:spacing w:line="290" w:lineRule="auto" w:before="0" w:after="0"/>
        <w:ind w:left="3052" w:right="1009" w:hanging="418"/>
        <w:jc w:val="both"/>
        <w:rPr>
          <w:color w:val="080808"/>
          <w:sz w:val="21"/>
        </w:rPr>
      </w:pPr>
      <w:r>
        <w:rPr>
          <w:color w:val="080808"/>
          <w:sz w:val="21"/>
        </w:rPr>
        <w:t>Por lo anterior, en caso de que en el marco de un proyecto, obra o actividad qu</w:t>
      </w:r>
      <w:r>
        <w:rPr>
          <w:color w:val="1C1C1C"/>
          <w:sz w:val="21"/>
        </w:rPr>
        <w:t>e </w:t>
      </w:r>
      <w:r>
        <w:rPr>
          <w:color w:val="080808"/>
          <w:sz w:val="21"/>
        </w:rPr>
        <w:t>no requiere de un Programa de</w:t>
      </w:r>
      <w:r>
        <w:rPr>
          <w:color w:val="080808"/>
          <w:spacing w:val="-4"/>
          <w:sz w:val="21"/>
        </w:rPr>
        <w:t> </w:t>
      </w:r>
      <w:r>
        <w:rPr>
          <w:color w:val="080808"/>
          <w:sz w:val="21"/>
        </w:rPr>
        <w:t>A</w:t>
      </w:r>
      <w:r>
        <w:rPr>
          <w:color w:val="1C1C1C"/>
          <w:sz w:val="21"/>
        </w:rPr>
        <w:t>r</w:t>
      </w:r>
      <w:r>
        <w:rPr>
          <w:color w:val="080808"/>
          <w:sz w:val="21"/>
        </w:rPr>
        <w:t>queología Preventiva se verifique el halla</w:t>
      </w:r>
      <w:r>
        <w:rPr>
          <w:color w:val="1C1C1C"/>
          <w:sz w:val="21"/>
        </w:rPr>
        <w:t>z</w:t>
      </w:r>
      <w:r>
        <w:rPr>
          <w:color w:val="080808"/>
          <w:sz w:val="21"/>
        </w:rPr>
        <w:t>go de material arqueológico, de acuerdo con los términos establecidos por la le</w:t>
      </w:r>
      <w:r>
        <w:rPr>
          <w:color w:val="1C1C1C"/>
          <w:sz w:val="21"/>
        </w:rPr>
        <w:t>y </w:t>
      </w:r>
      <w:r>
        <w:rPr>
          <w:color w:val="080808"/>
          <w:sz w:val="21"/>
        </w:rPr>
        <w:t>y siguiendo las disposiciones del ICANH, el Concesionario deberá suspender</w:t>
      </w:r>
      <w:r>
        <w:rPr>
          <w:color w:val="080808"/>
          <w:spacing w:val="-2"/>
          <w:sz w:val="21"/>
        </w:rPr>
        <w:t> </w:t>
      </w:r>
      <w:r>
        <w:rPr>
          <w:color w:val="080808"/>
          <w:sz w:val="21"/>
        </w:rPr>
        <w:t>toda actividad en la</w:t>
      </w:r>
      <w:r>
        <w:rPr>
          <w:color w:val="080808"/>
          <w:spacing w:val="-2"/>
          <w:sz w:val="21"/>
        </w:rPr>
        <w:t> </w:t>
      </w:r>
      <w:r>
        <w:rPr>
          <w:color w:val="1C1C1C"/>
          <w:sz w:val="21"/>
        </w:rPr>
        <w:t>zo</w:t>
      </w:r>
      <w:r>
        <w:rPr>
          <w:color w:val="080808"/>
          <w:sz w:val="21"/>
        </w:rPr>
        <w:t>na del hallazgo y aislar el sitio. Adicionalmente</w:t>
      </w:r>
      <w:r>
        <w:rPr>
          <w:color w:val="1C1C1C"/>
          <w:sz w:val="21"/>
        </w:rPr>
        <w:t>, </w:t>
      </w:r>
      <w:r>
        <w:rPr>
          <w:color w:val="080808"/>
          <w:sz w:val="21"/>
        </w:rPr>
        <w:t>deberá impl</w:t>
      </w:r>
      <w:r>
        <w:rPr>
          <w:color w:val="1C1C1C"/>
          <w:sz w:val="21"/>
        </w:rPr>
        <w:t>e</w:t>
      </w:r>
      <w:r>
        <w:rPr>
          <w:color w:val="080808"/>
          <w:sz w:val="21"/>
        </w:rPr>
        <w:t>mentar el P</w:t>
      </w:r>
      <w:r>
        <w:rPr>
          <w:color w:val="1C1C1C"/>
          <w:sz w:val="21"/>
        </w:rPr>
        <w:t>ro</w:t>
      </w:r>
      <w:r>
        <w:rPr>
          <w:color w:val="080808"/>
          <w:sz w:val="21"/>
        </w:rPr>
        <w:t>to</w:t>
      </w:r>
      <w:r>
        <w:rPr>
          <w:color w:val="2F2F2F"/>
          <w:sz w:val="21"/>
        </w:rPr>
        <w:t>c</w:t>
      </w:r>
      <w:r>
        <w:rPr>
          <w:color w:val="080808"/>
          <w:sz w:val="21"/>
        </w:rPr>
        <w:t>ol</w:t>
      </w:r>
      <w:r>
        <w:rPr>
          <w:color w:val="1C1C1C"/>
          <w:sz w:val="21"/>
        </w:rPr>
        <w:t>o </w:t>
      </w:r>
      <w:r>
        <w:rPr>
          <w:color w:val="080808"/>
          <w:sz w:val="21"/>
        </w:rPr>
        <w:t>d</w:t>
      </w:r>
      <w:r>
        <w:rPr>
          <w:color w:val="1C1C1C"/>
          <w:sz w:val="21"/>
        </w:rPr>
        <w:t>e </w:t>
      </w:r>
      <w:r>
        <w:rPr>
          <w:color w:val="080808"/>
          <w:sz w:val="21"/>
        </w:rPr>
        <w:t>hallazgos fortuitos establecido por el ICANH y remitir la ficha única para el r</w:t>
      </w:r>
      <w:r>
        <w:rPr>
          <w:color w:val="1C1C1C"/>
          <w:sz w:val="21"/>
        </w:rPr>
        <w:t>e</w:t>
      </w:r>
      <w:r>
        <w:rPr>
          <w:color w:val="080808"/>
          <w:sz w:val="21"/>
        </w:rPr>
        <w:t>p</w:t>
      </w:r>
      <w:r>
        <w:rPr>
          <w:color w:val="1C1C1C"/>
          <w:sz w:val="21"/>
        </w:rPr>
        <w:t>o</w:t>
      </w:r>
      <w:r>
        <w:rPr>
          <w:color w:val="080808"/>
          <w:sz w:val="21"/>
        </w:rPr>
        <w:t>rte d</w:t>
      </w:r>
      <w:r>
        <w:rPr>
          <w:color w:val="1C1C1C"/>
          <w:sz w:val="21"/>
        </w:rPr>
        <w:t>e </w:t>
      </w:r>
      <w:r>
        <w:rPr>
          <w:color w:val="080808"/>
          <w:sz w:val="21"/>
        </w:rPr>
        <w:t>hallazgos fortuitos de patrim</w:t>
      </w:r>
      <w:r>
        <w:rPr>
          <w:color w:val="1C1C1C"/>
          <w:sz w:val="21"/>
        </w:rPr>
        <w:t>o</w:t>
      </w:r>
      <w:r>
        <w:rPr>
          <w:color w:val="080808"/>
          <w:sz w:val="21"/>
        </w:rPr>
        <w:t>nio arqueoló</w:t>
      </w:r>
      <w:r>
        <w:rPr>
          <w:color w:val="1C1C1C"/>
          <w:sz w:val="21"/>
        </w:rPr>
        <w:t>g</w:t>
      </w:r>
      <w:r>
        <w:rPr>
          <w:color w:val="080808"/>
          <w:sz w:val="21"/>
        </w:rPr>
        <w:t>ico tanto al ICANH como </w:t>
      </w:r>
      <w:r>
        <w:rPr>
          <w:color w:val="1C1C1C"/>
          <w:sz w:val="21"/>
        </w:rPr>
        <w:t>a </w:t>
      </w:r>
      <w:r>
        <w:rPr>
          <w:color w:val="080808"/>
          <w:sz w:val="21"/>
        </w:rPr>
        <w:t>la </w:t>
      </w:r>
      <w:r>
        <w:rPr>
          <w:color w:val="1C1C1C"/>
          <w:sz w:val="21"/>
        </w:rPr>
        <w:t>AN</w:t>
      </w:r>
      <w:r>
        <w:rPr>
          <w:color w:val="080808"/>
          <w:sz w:val="21"/>
        </w:rPr>
        <w:t>I y </w:t>
      </w:r>
      <w:r>
        <w:rPr>
          <w:color w:val="1C1C1C"/>
          <w:sz w:val="21"/>
        </w:rPr>
        <w:t>a </w:t>
      </w:r>
      <w:r>
        <w:rPr>
          <w:color w:val="080808"/>
          <w:sz w:val="21"/>
        </w:rPr>
        <w:t>la Interven</w:t>
      </w:r>
      <w:r>
        <w:rPr>
          <w:color w:val="1C1C1C"/>
          <w:sz w:val="21"/>
        </w:rPr>
        <w:t>t</w:t>
      </w:r>
      <w:r>
        <w:rPr>
          <w:color w:val="080808"/>
          <w:sz w:val="21"/>
        </w:rPr>
        <w:t>oría en un plazo máximo</w:t>
      </w:r>
      <w:r>
        <w:rPr>
          <w:color w:val="080808"/>
          <w:spacing w:val="40"/>
          <w:sz w:val="21"/>
        </w:rPr>
        <w:t> </w:t>
      </w:r>
      <w:r>
        <w:rPr>
          <w:color w:val="080808"/>
          <w:sz w:val="21"/>
        </w:rPr>
        <w:t>de 48</w:t>
      </w:r>
      <w:r>
        <w:rPr>
          <w:color w:val="080808"/>
          <w:spacing w:val="40"/>
          <w:sz w:val="21"/>
        </w:rPr>
        <w:t> </w:t>
      </w:r>
      <w:r>
        <w:rPr>
          <w:color w:val="080808"/>
          <w:sz w:val="21"/>
        </w:rPr>
        <w:t>horas</w:t>
      </w:r>
      <w:r>
        <w:rPr>
          <w:color w:val="080808"/>
          <w:spacing w:val="40"/>
          <w:sz w:val="21"/>
        </w:rPr>
        <w:t> </w:t>
      </w:r>
      <w:r>
        <w:rPr>
          <w:color w:val="080808"/>
          <w:sz w:val="21"/>
        </w:rPr>
        <w:t>siguientes</w:t>
      </w:r>
      <w:r>
        <w:rPr>
          <w:color w:val="080808"/>
          <w:spacing w:val="38"/>
          <w:sz w:val="21"/>
        </w:rPr>
        <w:t> </w:t>
      </w:r>
      <w:r>
        <w:rPr>
          <w:color w:val="080808"/>
          <w:sz w:val="21"/>
        </w:rPr>
        <w:t>al</w:t>
      </w:r>
      <w:r>
        <w:rPr>
          <w:color w:val="080808"/>
          <w:spacing w:val="38"/>
          <w:sz w:val="21"/>
        </w:rPr>
        <w:t> </w:t>
      </w:r>
      <w:r>
        <w:rPr>
          <w:color w:val="080808"/>
          <w:sz w:val="21"/>
        </w:rPr>
        <w:t>hallazg</w:t>
      </w:r>
      <w:r>
        <w:rPr>
          <w:color w:val="1C1C1C"/>
          <w:sz w:val="21"/>
        </w:rPr>
        <w:t>o</w:t>
      </w:r>
      <w:r>
        <w:rPr>
          <w:color w:val="080808"/>
          <w:sz w:val="21"/>
        </w:rPr>
        <w:t>.</w:t>
      </w:r>
    </w:p>
    <w:p>
      <w:pPr>
        <w:pStyle w:val="BodyText"/>
        <w:spacing w:before="42"/>
      </w:pPr>
    </w:p>
    <w:p>
      <w:pPr>
        <w:pStyle w:val="BodyText"/>
        <w:spacing w:line="285" w:lineRule="auto"/>
        <w:ind w:left="3052" w:right="1009"/>
        <w:jc w:val="both"/>
      </w:pPr>
      <w:r>
        <w:rPr>
          <w:color w:val="080808"/>
          <w:w w:val="105"/>
        </w:rPr>
        <w:t>Mientras</w:t>
      </w:r>
      <w:r>
        <w:rPr>
          <w:color w:val="080808"/>
          <w:w w:val="105"/>
        </w:rPr>
        <w:t> se</w:t>
      </w:r>
      <w:r>
        <w:rPr>
          <w:color w:val="080808"/>
          <w:w w:val="105"/>
        </w:rPr>
        <w:t> definen</w:t>
      </w:r>
      <w:r>
        <w:rPr>
          <w:color w:val="080808"/>
          <w:w w:val="105"/>
        </w:rPr>
        <w:t> las medidas</w:t>
      </w:r>
      <w:r>
        <w:rPr>
          <w:color w:val="080808"/>
          <w:w w:val="105"/>
        </w:rPr>
        <w:t> de manejo</w:t>
      </w:r>
      <w:r>
        <w:rPr>
          <w:color w:val="080808"/>
          <w:w w:val="105"/>
        </w:rPr>
        <w:t> a implementar</w:t>
      </w:r>
      <w:r>
        <w:rPr>
          <w:color w:val="2F2F2F"/>
          <w:w w:val="105"/>
        </w:rPr>
        <w:t>,</w:t>
      </w:r>
      <w:r>
        <w:rPr>
          <w:color w:val="2F2F2F"/>
          <w:w w:val="105"/>
        </w:rPr>
        <w:t> </w:t>
      </w:r>
      <w:r>
        <w:rPr>
          <w:color w:val="080808"/>
          <w:w w:val="105"/>
        </w:rPr>
        <w:t>el</w:t>
      </w:r>
      <w:r>
        <w:rPr>
          <w:color w:val="080808"/>
          <w:w w:val="105"/>
        </w:rPr>
        <w:t> Concesionario</w:t>
      </w:r>
      <w:r>
        <w:rPr>
          <w:color w:val="080808"/>
          <w:w w:val="105"/>
        </w:rPr>
        <w:t> deber</w:t>
      </w:r>
      <w:r>
        <w:rPr>
          <w:color w:val="1C1C1C"/>
          <w:w w:val="105"/>
        </w:rPr>
        <w:t>á </w:t>
      </w:r>
      <w:r>
        <w:rPr>
          <w:color w:val="080808"/>
          <w:w w:val="105"/>
        </w:rPr>
        <w:t>ase</w:t>
      </w:r>
      <w:r>
        <w:rPr>
          <w:color w:val="1C1C1C"/>
          <w:w w:val="105"/>
        </w:rPr>
        <w:t>g</w:t>
      </w:r>
      <w:r>
        <w:rPr>
          <w:color w:val="080808"/>
          <w:w w:val="105"/>
        </w:rPr>
        <w:t>urar</w:t>
      </w:r>
      <w:r>
        <w:rPr>
          <w:color w:val="080808"/>
          <w:spacing w:val="-2"/>
          <w:w w:val="105"/>
        </w:rPr>
        <w:t> </w:t>
      </w:r>
      <w:r>
        <w:rPr>
          <w:color w:val="080808"/>
          <w:w w:val="105"/>
        </w:rPr>
        <w:t>la</w:t>
      </w:r>
      <w:r>
        <w:rPr>
          <w:color w:val="080808"/>
          <w:spacing w:val="-8"/>
          <w:w w:val="105"/>
        </w:rPr>
        <w:t> </w:t>
      </w:r>
      <w:r>
        <w:rPr>
          <w:color w:val="080808"/>
          <w:w w:val="105"/>
        </w:rPr>
        <w:t>protección</w:t>
      </w:r>
      <w:r>
        <w:rPr>
          <w:color w:val="080808"/>
          <w:spacing w:val="-2"/>
          <w:w w:val="105"/>
        </w:rPr>
        <w:t> </w:t>
      </w:r>
      <w:r>
        <w:rPr>
          <w:color w:val="080808"/>
          <w:w w:val="105"/>
        </w:rPr>
        <w:t>del</w:t>
      </w:r>
      <w:r>
        <w:rPr>
          <w:color w:val="080808"/>
          <w:spacing w:val="-2"/>
          <w:w w:val="105"/>
        </w:rPr>
        <w:t> </w:t>
      </w:r>
      <w:r>
        <w:rPr>
          <w:color w:val="080808"/>
          <w:w w:val="105"/>
        </w:rPr>
        <w:t>hallazgo</w:t>
      </w:r>
      <w:r>
        <w:rPr>
          <w:color w:val="1C1C1C"/>
          <w:w w:val="105"/>
        </w:rPr>
        <w:t>, </w:t>
      </w:r>
      <w:r>
        <w:rPr>
          <w:color w:val="080808"/>
          <w:w w:val="105"/>
        </w:rPr>
        <w:t>de</w:t>
      </w:r>
      <w:r>
        <w:rPr>
          <w:color w:val="080808"/>
          <w:spacing w:val="-2"/>
          <w:w w:val="105"/>
        </w:rPr>
        <w:t> </w:t>
      </w:r>
      <w:r>
        <w:rPr>
          <w:color w:val="080808"/>
          <w:w w:val="105"/>
        </w:rPr>
        <w:t>forma</w:t>
      </w:r>
      <w:r>
        <w:rPr>
          <w:color w:val="080808"/>
          <w:spacing w:val="-2"/>
          <w:w w:val="105"/>
        </w:rPr>
        <w:t> </w:t>
      </w:r>
      <w:r>
        <w:rPr>
          <w:color w:val="080808"/>
          <w:w w:val="105"/>
        </w:rPr>
        <w:t>tal que se garantice</w:t>
      </w:r>
      <w:r>
        <w:rPr>
          <w:color w:val="080808"/>
          <w:w w:val="105"/>
        </w:rPr>
        <w:t> l</w:t>
      </w:r>
      <w:r>
        <w:rPr>
          <w:color w:val="1C1C1C"/>
          <w:w w:val="105"/>
        </w:rPr>
        <w:t>a</w:t>
      </w:r>
      <w:r>
        <w:rPr>
          <w:color w:val="1C1C1C"/>
          <w:spacing w:val="-8"/>
          <w:w w:val="105"/>
        </w:rPr>
        <w:t> </w:t>
      </w:r>
      <w:r>
        <w:rPr>
          <w:color w:val="080808"/>
          <w:w w:val="105"/>
        </w:rPr>
        <w:t>se</w:t>
      </w:r>
      <w:r>
        <w:rPr>
          <w:color w:val="1C1C1C"/>
          <w:w w:val="105"/>
        </w:rPr>
        <w:t>g</w:t>
      </w:r>
      <w:r>
        <w:rPr>
          <w:color w:val="080808"/>
          <w:w w:val="105"/>
        </w:rPr>
        <w:t>uridad</w:t>
      </w:r>
      <w:r>
        <w:rPr>
          <w:color w:val="080808"/>
          <w:w w:val="105"/>
        </w:rPr>
        <w:t> de</w:t>
      </w:r>
      <w:r>
        <w:rPr>
          <w:color w:val="080808"/>
          <w:w w:val="105"/>
        </w:rPr>
        <w:t> los </w:t>
      </w:r>
      <w:r>
        <w:rPr>
          <w:color w:val="080808"/>
        </w:rPr>
        <w:t>bienes arqueológicos identificados con el objetivo de impedir saqueos o intervenci</w:t>
      </w:r>
      <w:r>
        <w:rPr>
          <w:color w:val="1C1C1C"/>
        </w:rPr>
        <w:t>o</w:t>
      </w:r>
      <w:r>
        <w:rPr>
          <w:color w:val="080808"/>
        </w:rPr>
        <w:t>n</w:t>
      </w:r>
      <w:r>
        <w:rPr>
          <w:color w:val="1C1C1C"/>
        </w:rPr>
        <w:t>e</w:t>
      </w:r>
      <w:r>
        <w:rPr>
          <w:color w:val="080808"/>
        </w:rPr>
        <w:t>s </w:t>
      </w:r>
      <w:r>
        <w:rPr>
          <w:color w:val="080808"/>
          <w:spacing w:val="-2"/>
          <w:w w:val="105"/>
        </w:rPr>
        <w:t>indebidas.</w:t>
      </w:r>
    </w:p>
    <w:p>
      <w:pPr>
        <w:pStyle w:val="BodyText"/>
        <w:spacing w:before="70"/>
      </w:pPr>
    </w:p>
    <w:p>
      <w:pPr>
        <w:pStyle w:val="BodyText"/>
        <w:spacing w:line="288" w:lineRule="auto" w:before="1"/>
        <w:ind w:left="3052" w:right="1009"/>
        <w:jc w:val="both"/>
      </w:pPr>
      <w:r>
        <w:rPr>
          <w:color w:val="080808"/>
        </w:rPr>
        <w:t>Finalmente, una vez se haya finalizado la impl</w:t>
      </w:r>
      <w:r>
        <w:rPr>
          <w:color w:val="1C1C1C"/>
        </w:rPr>
        <w:t>e</w:t>
      </w:r>
      <w:r>
        <w:rPr>
          <w:color w:val="080808"/>
        </w:rPr>
        <w:t>ment</w:t>
      </w:r>
      <w:r>
        <w:rPr>
          <w:color w:val="1C1C1C"/>
        </w:rPr>
        <w:t>a</w:t>
      </w:r>
      <w:r>
        <w:rPr>
          <w:color w:val="080808"/>
        </w:rPr>
        <w:t>ci</w:t>
      </w:r>
      <w:r>
        <w:rPr>
          <w:color w:val="1C1C1C"/>
        </w:rPr>
        <w:t>ó</w:t>
      </w:r>
      <w:r>
        <w:rPr>
          <w:color w:val="080808"/>
        </w:rPr>
        <w:t>n del Pro</w:t>
      </w:r>
      <w:r>
        <w:rPr>
          <w:color w:val="1C1C1C"/>
        </w:rPr>
        <w:t>t</w:t>
      </w:r>
      <w:r>
        <w:rPr>
          <w:color w:val="080808"/>
        </w:rPr>
        <w:t>ocolo </w:t>
      </w:r>
      <w:r>
        <w:rPr>
          <w:color w:val="1C1C1C"/>
        </w:rPr>
        <w:t>de </w:t>
      </w:r>
      <w:r>
        <w:rPr>
          <w:color w:val="080808"/>
        </w:rPr>
        <w:t>hallazgos fortuitos establecido por </w:t>
      </w:r>
      <w:r>
        <w:rPr>
          <w:color w:val="1C1C1C"/>
        </w:rPr>
        <w:t>e</w:t>
      </w:r>
      <w:r>
        <w:rPr>
          <w:color w:val="080808"/>
        </w:rPr>
        <w:t>l </w:t>
      </w:r>
      <w:r>
        <w:rPr>
          <w:color w:val="1C1C1C"/>
        </w:rPr>
        <w:t>I</w:t>
      </w:r>
      <w:r>
        <w:rPr>
          <w:color w:val="080808"/>
        </w:rPr>
        <w:t>CA</w:t>
      </w:r>
      <w:r>
        <w:rPr>
          <w:color w:val="1C1C1C"/>
        </w:rPr>
        <w:t>NH, </w:t>
      </w:r>
      <w:r>
        <w:rPr>
          <w:color w:val="080808"/>
        </w:rPr>
        <w:t>el </w:t>
      </w:r>
      <w:r>
        <w:rPr>
          <w:color w:val="1C1C1C"/>
        </w:rPr>
        <w:t>Co</w:t>
      </w:r>
      <w:r>
        <w:rPr>
          <w:color w:val="080808"/>
        </w:rPr>
        <w:t>ncesion</w:t>
      </w:r>
      <w:r>
        <w:rPr>
          <w:color w:val="1C1C1C"/>
        </w:rPr>
        <w:t>a</w:t>
      </w:r>
      <w:r>
        <w:rPr>
          <w:color w:val="080808"/>
        </w:rPr>
        <w:t>ri</w:t>
      </w:r>
      <w:r>
        <w:rPr>
          <w:color w:val="1C1C1C"/>
        </w:rPr>
        <w:t>o </w:t>
      </w:r>
      <w:r>
        <w:rPr>
          <w:color w:val="080808"/>
        </w:rPr>
        <w:t>deberá remitir </w:t>
      </w:r>
      <w:r>
        <w:rPr>
          <w:color w:val="1C1C1C"/>
        </w:rPr>
        <w:t>a </w:t>
      </w:r>
      <w:r>
        <w:rPr>
          <w:color w:val="080808"/>
        </w:rPr>
        <w:t>la ANI </w:t>
      </w:r>
      <w:r>
        <w:rPr>
          <w:color w:val="1C1C1C"/>
        </w:rPr>
        <w:t>y </w:t>
      </w:r>
      <w:r>
        <w:rPr>
          <w:color w:val="080808"/>
        </w:rPr>
        <w:t>a la Interventoría un d</w:t>
      </w:r>
      <w:r>
        <w:rPr>
          <w:color w:val="1C1C1C"/>
        </w:rPr>
        <w:t>oc</w:t>
      </w:r>
      <w:r>
        <w:rPr>
          <w:color w:val="080808"/>
        </w:rPr>
        <w:t>u</w:t>
      </w:r>
      <w:r>
        <w:rPr>
          <w:color w:val="1C1C1C"/>
        </w:rPr>
        <w:t>m</w:t>
      </w:r>
      <w:r>
        <w:rPr>
          <w:color w:val="080808"/>
        </w:rPr>
        <w:t>ent</w:t>
      </w:r>
      <w:r>
        <w:rPr>
          <w:color w:val="1C1C1C"/>
        </w:rPr>
        <w:t>o </w:t>
      </w:r>
      <w:r>
        <w:rPr>
          <w:color w:val="080808"/>
        </w:rPr>
        <w:t>en el· cu</w:t>
      </w:r>
      <w:r>
        <w:rPr>
          <w:color w:val="1C1C1C"/>
        </w:rPr>
        <w:t>a</w:t>
      </w:r>
      <w:r>
        <w:rPr>
          <w:color w:val="080808"/>
        </w:rPr>
        <w:t>l se determine cuáles fu</w:t>
      </w:r>
      <w:r>
        <w:rPr>
          <w:color w:val="1C1C1C"/>
        </w:rPr>
        <w:t>e</w:t>
      </w:r>
      <w:r>
        <w:rPr>
          <w:color w:val="080808"/>
        </w:rPr>
        <w:t>ron </w:t>
      </w:r>
      <w:r>
        <w:rPr>
          <w:color w:val="1C1C1C"/>
        </w:rPr>
        <w:t>l</w:t>
      </w:r>
      <w:r>
        <w:rPr>
          <w:color w:val="080808"/>
        </w:rPr>
        <w:t>a</w:t>
      </w:r>
      <w:r>
        <w:rPr>
          <w:color w:val="1C1C1C"/>
        </w:rPr>
        <w:t>s </w:t>
      </w:r>
      <w:r>
        <w:rPr>
          <w:color w:val="080808"/>
        </w:rPr>
        <w:t>medid</w:t>
      </w:r>
      <w:r>
        <w:rPr>
          <w:color w:val="1C1C1C"/>
        </w:rPr>
        <w:t>as i</w:t>
      </w:r>
      <w:r>
        <w:rPr>
          <w:color w:val="080808"/>
        </w:rPr>
        <w:t>mpleme</w:t>
      </w:r>
      <w:r>
        <w:rPr>
          <w:color w:val="1C1C1C"/>
        </w:rPr>
        <w:t>n</w:t>
      </w:r>
      <w:r>
        <w:rPr>
          <w:color w:val="080808"/>
        </w:rPr>
        <w:t>tadas y los resultados obtenidos, así c</w:t>
      </w:r>
      <w:r>
        <w:rPr>
          <w:color w:val="1C1C1C"/>
        </w:rPr>
        <w:t>o</w:t>
      </w:r>
      <w:r>
        <w:rPr>
          <w:color w:val="080808"/>
        </w:rPr>
        <w:t>mo un inventario de los </w:t>
      </w:r>
      <w:r>
        <w:rPr>
          <w:color w:val="1C1C1C"/>
        </w:rPr>
        <w:t>b</w:t>
      </w:r>
      <w:r>
        <w:rPr>
          <w:color w:val="080808"/>
        </w:rPr>
        <w:t>ienes </w:t>
      </w:r>
      <w:r>
        <w:rPr>
          <w:color w:val="1C1C1C"/>
        </w:rPr>
        <w:t>a</w:t>
      </w:r>
      <w:r>
        <w:rPr>
          <w:color w:val="080808"/>
        </w:rPr>
        <w:t>rqueológicos re</w:t>
      </w:r>
      <w:r>
        <w:rPr>
          <w:color w:val="1C1C1C"/>
        </w:rPr>
        <w:t>c</w:t>
      </w:r>
      <w:r>
        <w:rPr>
          <w:color w:val="080808"/>
        </w:rPr>
        <w:t>uperados.</w:t>
      </w:r>
    </w:p>
    <w:p>
      <w:pPr>
        <w:pStyle w:val="BodyText"/>
        <w:spacing w:before="59"/>
      </w:pPr>
    </w:p>
    <w:p>
      <w:pPr>
        <w:pStyle w:val="BodyText"/>
        <w:spacing w:line="290" w:lineRule="auto"/>
        <w:ind w:left="3052" w:right="1009"/>
        <w:jc w:val="both"/>
      </w:pPr>
      <w:r>
        <w:rPr>
          <w:color w:val="1C1C1C"/>
        </w:rPr>
        <w:t>E</w:t>
      </w:r>
      <w:r>
        <w:rPr>
          <w:color w:val="080808"/>
        </w:rPr>
        <w:t>n c</w:t>
      </w:r>
      <w:r>
        <w:rPr>
          <w:color w:val="1C1C1C"/>
        </w:rPr>
        <w:t>a</w:t>
      </w:r>
      <w:r>
        <w:rPr>
          <w:color w:val="080808"/>
        </w:rPr>
        <w:t>so d</w:t>
      </w:r>
      <w:r>
        <w:rPr>
          <w:color w:val="1C1C1C"/>
        </w:rPr>
        <w:t>e </w:t>
      </w:r>
      <w:r>
        <w:rPr>
          <w:color w:val="080808"/>
        </w:rPr>
        <w:t>h</w:t>
      </w:r>
      <w:r>
        <w:rPr>
          <w:color w:val="1C1C1C"/>
        </w:rPr>
        <w:t>a</w:t>
      </w:r>
      <w:r>
        <w:rPr>
          <w:color w:val="080808"/>
        </w:rPr>
        <w:t>lla</w:t>
      </w:r>
      <w:r>
        <w:rPr>
          <w:color w:val="1C1C1C"/>
        </w:rPr>
        <w:t>r </w:t>
      </w:r>
      <w:r>
        <w:rPr>
          <w:color w:val="080808"/>
        </w:rPr>
        <w:t>b</w:t>
      </w:r>
      <w:r>
        <w:rPr>
          <w:color w:val="1C1C1C"/>
        </w:rPr>
        <w:t>i</w:t>
      </w:r>
      <w:r>
        <w:rPr>
          <w:color w:val="080808"/>
        </w:rPr>
        <w:t>e</w:t>
      </w:r>
      <w:r>
        <w:rPr>
          <w:color w:val="1C1C1C"/>
        </w:rPr>
        <w:t>n</w:t>
      </w:r>
      <w:r>
        <w:rPr>
          <w:color w:val="080808"/>
        </w:rPr>
        <w:t>es correspondientes al patrimoni</w:t>
      </w:r>
      <w:r>
        <w:rPr>
          <w:color w:val="1C1C1C"/>
        </w:rPr>
        <w:t>o </w:t>
      </w:r>
      <w:r>
        <w:rPr>
          <w:color w:val="080808"/>
        </w:rPr>
        <w:t>paleontol</w:t>
      </w:r>
      <w:r>
        <w:rPr>
          <w:color w:val="1C1C1C"/>
        </w:rPr>
        <w:t>óg</w:t>
      </w:r>
      <w:r>
        <w:rPr>
          <w:color w:val="080808"/>
        </w:rPr>
        <w:t>i</w:t>
      </w:r>
      <w:r>
        <w:rPr>
          <w:color w:val="1C1C1C"/>
        </w:rPr>
        <w:t>c</w:t>
      </w:r>
      <w:r>
        <w:rPr>
          <w:color w:val="080808"/>
        </w:rPr>
        <w:t>o de la Na</w:t>
      </w:r>
      <w:r>
        <w:rPr>
          <w:color w:val="1C1C1C"/>
        </w:rPr>
        <w:t>c</w:t>
      </w:r>
      <w:r>
        <w:rPr>
          <w:color w:val="080808"/>
        </w:rPr>
        <w:t>ión durante </w:t>
      </w:r>
      <w:r>
        <w:rPr>
          <w:color w:val="1C1C1C"/>
        </w:rPr>
        <w:t>la</w:t>
      </w:r>
      <w:r>
        <w:rPr>
          <w:color w:val="1C1C1C"/>
          <w:spacing w:val="-2"/>
        </w:rPr>
        <w:t> </w:t>
      </w:r>
      <w:r>
        <w:rPr>
          <w:color w:val="080808"/>
        </w:rPr>
        <w:t>ejecuci</w:t>
      </w:r>
      <w:r>
        <w:rPr>
          <w:color w:val="1C1C1C"/>
        </w:rPr>
        <w:t>ó</w:t>
      </w:r>
      <w:r>
        <w:rPr>
          <w:color w:val="080808"/>
        </w:rPr>
        <w:t>n de l</w:t>
      </w:r>
      <w:r>
        <w:rPr>
          <w:color w:val="1C1C1C"/>
        </w:rPr>
        <w:t>a</w:t>
      </w:r>
      <w:r>
        <w:rPr>
          <w:color w:val="080808"/>
        </w:rPr>
        <w:t>s </w:t>
      </w:r>
      <w:r>
        <w:rPr>
          <w:color w:val="1C1C1C"/>
        </w:rPr>
        <w:t>o</w:t>
      </w:r>
      <w:r>
        <w:rPr>
          <w:color w:val="080808"/>
        </w:rPr>
        <w:t>bras ci</w:t>
      </w:r>
      <w:r>
        <w:rPr>
          <w:color w:val="1C1C1C"/>
        </w:rPr>
        <w:t>v</w:t>
      </w:r>
      <w:r>
        <w:rPr>
          <w:color w:val="080808"/>
        </w:rPr>
        <w:t>iles</w:t>
      </w:r>
      <w:r>
        <w:rPr>
          <w:color w:val="2F2F2F"/>
        </w:rPr>
        <w:t>, </w:t>
      </w:r>
      <w:r>
        <w:rPr>
          <w:color w:val="1C1C1C"/>
        </w:rPr>
        <w:t>s</w:t>
      </w:r>
      <w:r>
        <w:rPr>
          <w:color w:val="080808"/>
        </w:rPr>
        <w:t>e deb</w:t>
      </w:r>
      <w:r>
        <w:rPr>
          <w:color w:val="1C1C1C"/>
        </w:rPr>
        <w:t>e</w:t>
      </w:r>
      <w:r>
        <w:rPr>
          <w:color w:val="080808"/>
        </w:rPr>
        <w:t>rán apli</w:t>
      </w:r>
      <w:r>
        <w:rPr>
          <w:color w:val="1C1C1C"/>
        </w:rPr>
        <w:t>c</w:t>
      </w:r>
      <w:r>
        <w:rPr>
          <w:color w:val="080808"/>
        </w:rPr>
        <w:t>ar</w:t>
      </w:r>
      <w:r>
        <w:rPr>
          <w:color w:val="080808"/>
          <w:spacing w:val="-2"/>
        </w:rPr>
        <w:t> </w:t>
      </w:r>
      <w:r>
        <w:rPr>
          <w:color w:val="080808"/>
        </w:rPr>
        <w:t>la</w:t>
      </w:r>
      <w:r>
        <w:rPr>
          <w:color w:val="1C1C1C"/>
        </w:rPr>
        <w:t>s </w:t>
      </w:r>
      <w:r>
        <w:rPr>
          <w:color w:val="080808"/>
        </w:rPr>
        <w:t>medidas e instrum</w:t>
      </w:r>
      <w:r>
        <w:rPr>
          <w:color w:val="1C1C1C"/>
        </w:rPr>
        <w:t>e</w:t>
      </w:r>
      <w:r>
        <w:rPr>
          <w:color w:val="080808"/>
        </w:rPr>
        <w:t>ntos pertinentes para </w:t>
      </w:r>
      <w:r>
        <w:rPr>
          <w:color w:val="1C1C1C"/>
        </w:rPr>
        <w:t>s</w:t>
      </w:r>
      <w:r>
        <w:rPr>
          <w:color w:val="080808"/>
        </w:rPr>
        <w:t>u ad</w:t>
      </w:r>
      <w:r>
        <w:rPr>
          <w:color w:val="1C1C1C"/>
        </w:rPr>
        <w:t>e</w:t>
      </w:r>
      <w:r>
        <w:rPr>
          <w:color w:val="080808"/>
        </w:rPr>
        <w:t>cuado man</w:t>
      </w:r>
      <w:r>
        <w:rPr>
          <w:color w:val="1C1C1C"/>
        </w:rPr>
        <w:t>e</w:t>
      </w:r>
      <w:r>
        <w:rPr>
          <w:color w:val="080808"/>
        </w:rPr>
        <w:t>j</w:t>
      </w:r>
      <w:r>
        <w:rPr>
          <w:color w:val="1C1C1C"/>
        </w:rPr>
        <w:t>o </w:t>
      </w:r>
      <w:r>
        <w:rPr>
          <w:color w:val="080808"/>
        </w:rPr>
        <w:t>de acuerdo con la legislación apli</w:t>
      </w:r>
      <w:r>
        <w:rPr>
          <w:color w:val="1C1C1C"/>
        </w:rPr>
        <w:t>c</w:t>
      </w:r>
      <w:r>
        <w:rPr>
          <w:color w:val="080808"/>
        </w:rPr>
        <w:t>abl</w:t>
      </w:r>
      <w:r>
        <w:rPr>
          <w:color w:val="1C1C1C"/>
        </w:rPr>
        <w:t>e</w:t>
      </w:r>
      <w:r>
        <w:rPr>
          <w:color w:val="080808"/>
        </w:rPr>
        <w:t>. P</w:t>
      </w:r>
      <w:r>
        <w:rPr>
          <w:color w:val="1C1C1C"/>
        </w:rPr>
        <w:t>a</w:t>
      </w:r>
      <w:r>
        <w:rPr>
          <w:color w:val="080808"/>
        </w:rPr>
        <w:t>r</w:t>
      </w:r>
      <w:r>
        <w:rPr>
          <w:color w:val="1C1C1C"/>
        </w:rPr>
        <w:t>a </w:t>
      </w:r>
      <w:r>
        <w:rPr>
          <w:color w:val="080808"/>
        </w:rPr>
        <w:t>est</w:t>
      </w:r>
      <w:r>
        <w:rPr>
          <w:color w:val="1C1C1C"/>
        </w:rPr>
        <w:t>o</w:t>
      </w:r>
      <w:r>
        <w:rPr>
          <w:color w:val="080808"/>
        </w:rPr>
        <w:t>, se deberá reali</w:t>
      </w:r>
      <w:r>
        <w:rPr>
          <w:color w:val="1C1C1C"/>
        </w:rPr>
        <w:t>z</w:t>
      </w:r>
      <w:r>
        <w:rPr>
          <w:color w:val="080808"/>
        </w:rPr>
        <w:t>ar el reporte corresp</w:t>
      </w:r>
      <w:r>
        <w:rPr>
          <w:color w:val="1C1C1C"/>
        </w:rPr>
        <w:t>o</w:t>
      </w:r>
      <w:r>
        <w:rPr>
          <w:color w:val="080808"/>
        </w:rPr>
        <w:t>ndiente ante el Servicio Geológi</w:t>
      </w:r>
      <w:r>
        <w:rPr>
          <w:color w:val="1C1C1C"/>
        </w:rPr>
        <w:t>c</w:t>
      </w:r>
      <w:r>
        <w:rPr>
          <w:color w:val="080808"/>
        </w:rPr>
        <w:t>o Col</w:t>
      </w:r>
      <w:r>
        <w:rPr>
          <w:color w:val="1C1C1C"/>
        </w:rPr>
        <w:t>o</w:t>
      </w:r>
      <w:r>
        <w:rPr>
          <w:color w:val="080808"/>
        </w:rPr>
        <w:t>mbi</w:t>
      </w:r>
      <w:r>
        <w:rPr>
          <w:color w:val="1C1C1C"/>
        </w:rPr>
        <w:t>a</w:t>
      </w:r>
      <w:r>
        <w:rPr>
          <w:color w:val="080808"/>
        </w:rPr>
        <w:t>n</w:t>
      </w:r>
      <w:r>
        <w:rPr>
          <w:color w:val="1C1C1C"/>
        </w:rPr>
        <w:t>o</w:t>
      </w:r>
      <w:r>
        <w:rPr>
          <w:color w:val="080808"/>
        </w:rPr>
        <w:t>. </w:t>
      </w:r>
      <w:r>
        <w:rPr>
          <w:color w:val="1C1C1C"/>
        </w:rPr>
        <w:t>U</w:t>
      </w:r>
      <w:r>
        <w:rPr>
          <w:color w:val="080808"/>
        </w:rPr>
        <w:t>na ve</w:t>
      </w:r>
      <w:r>
        <w:rPr>
          <w:color w:val="1C1C1C"/>
        </w:rPr>
        <w:t>z </w:t>
      </w:r>
      <w:r>
        <w:rPr>
          <w:color w:val="080808"/>
        </w:rPr>
        <w:t>se hayan realiz</w:t>
      </w:r>
      <w:r>
        <w:rPr>
          <w:color w:val="1C1C1C"/>
        </w:rPr>
        <w:t>a</w:t>
      </w:r>
      <w:r>
        <w:rPr>
          <w:color w:val="080808"/>
        </w:rPr>
        <w:t>do las </w:t>
      </w:r>
      <w:r>
        <w:rPr>
          <w:color w:val="1C1C1C"/>
        </w:rPr>
        <w:t>a</w:t>
      </w:r>
      <w:r>
        <w:rPr>
          <w:color w:val="080808"/>
        </w:rPr>
        <w:t>cti</w:t>
      </w:r>
      <w:r>
        <w:rPr>
          <w:color w:val="1C1C1C"/>
        </w:rPr>
        <w:t>v</w:t>
      </w:r>
      <w:r>
        <w:rPr>
          <w:color w:val="080808"/>
        </w:rPr>
        <w:t>idades de re</w:t>
      </w:r>
      <w:r>
        <w:rPr>
          <w:color w:val="1C1C1C"/>
        </w:rPr>
        <w:t>sc</w:t>
      </w:r>
      <w:r>
        <w:rPr>
          <w:color w:val="080808"/>
        </w:rPr>
        <w:t>at</w:t>
      </w:r>
      <w:r>
        <w:rPr>
          <w:color w:val="1C1C1C"/>
        </w:rPr>
        <w:t>e co</w:t>
      </w:r>
      <w:r>
        <w:rPr>
          <w:color w:val="080808"/>
        </w:rPr>
        <w:t>rr</w:t>
      </w:r>
      <w:r>
        <w:rPr>
          <w:color w:val="1C1C1C"/>
        </w:rPr>
        <w:t>e</w:t>
      </w:r>
      <w:r>
        <w:rPr>
          <w:color w:val="080808"/>
        </w:rPr>
        <w:t>spondi</w:t>
      </w:r>
      <w:r>
        <w:rPr>
          <w:color w:val="1C1C1C"/>
        </w:rPr>
        <w:t>e</w:t>
      </w:r>
      <w:r>
        <w:rPr>
          <w:color w:val="080808"/>
        </w:rPr>
        <w:t>nt</w:t>
      </w:r>
      <w:r>
        <w:rPr>
          <w:color w:val="1C1C1C"/>
        </w:rPr>
        <w:t>es,</w:t>
      </w:r>
      <w:r>
        <w:rPr>
          <w:color w:val="1C1C1C"/>
          <w:spacing w:val="40"/>
        </w:rPr>
        <w:t> </w:t>
      </w:r>
      <w:r>
        <w:rPr>
          <w:color w:val="1C1C1C"/>
        </w:rPr>
        <w:t>e</w:t>
      </w:r>
      <w:r>
        <w:rPr>
          <w:color w:val="080808"/>
        </w:rPr>
        <w:t>l</w:t>
      </w:r>
      <w:r>
        <w:rPr>
          <w:color w:val="080808"/>
          <w:spacing w:val="40"/>
        </w:rPr>
        <w:t> </w:t>
      </w:r>
      <w:r>
        <w:rPr>
          <w:color w:val="080808"/>
        </w:rPr>
        <w:t>Concesion</w:t>
      </w:r>
      <w:r>
        <w:rPr>
          <w:color w:val="1C1C1C"/>
        </w:rPr>
        <w:t>ar</w:t>
      </w:r>
      <w:r>
        <w:rPr>
          <w:color w:val="080808"/>
        </w:rPr>
        <w:t>io deberá remitir a la ANI </w:t>
      </w:r>
      <w:r>
        <w:rPr>
          <w:color w:val="1C1C1C"/>
        </w:rPr>
        <w:t>y </w:t>
      </w:r>
      <w:r>
        <w:rPr>
          <w:color w:val="080808"/>
        </w:rPr>
        <w:t>a la In</w:t>
      </w:r>
      <w:r>
        <w:rPr>
          <w:color w:val="1C1C1C"/>
        </w:rPr>
        <w:t>t</w:t>
      </w:r>
      <w:r>
        <w:rPr>
          <w:color w:val="080808"/>
        </w:rPr>
        <w:t>erv</w:t>
      </w:r>
      <w:r>
        <w:rPr>
          <w:color w:val="1C1C1C"/>
        </w:rPr>
        <w:t>e</w:t>
      </w:r>
      <w:r>
        <w:rPr>
          <w:color w:val="080808"/>
        </w:rPr>
        <w:t>ntoría un do</w:t>
      </w:r>
      <w:r>
        <w:rPr>
          <w:color w:val="1C1C1C"/>
        </w:rPr>
        <w:t>c</w:t>
      </w:r>
      <w:r>
        <w:rPr>
          <w:color w:val="080808"/>
        </w:rPr>
        <w:t>um</w:t>
      </w:r>
      <w:r>
        <w:rPr>
          <w:color w:val="1C1C1C"/>
        </w:rPr>
        <w:t>e</w:t>
      </w:r>
      <w:r>
        <w:rPr>
          <w:color w:val="080808"/>
        </w:rPr>
        <w:t>nt</w:t>
      </w:r>
      <w:r>
        <w:rPr>
          <w:color w:val="1C1C1C"/>
        </w:rPr>
        <w:t>o </w:t>
      </w:r>
      <w:r>
        <w:rPr>
          <w:color w:val="080808"/>
        </w:rPr>
        <w:t>en </w:t>
      </w:r>
      <w:r>
        <w:rPr>
          <w:color w:val="1C1C1C"/>
        </w:rPr>
        <w:t>e</w:t>
      </w:r>
      <w:r>
        <w:rPr>
          <w:color w:val="080808"/>
        </w:rPr>
        <w:t>l </w:t>
      </w:r>
      <w:r>
        <w:rPr>
          <w:color w:val="1C1C1C"/>
        </w:rPr>
        <w:t>c</w:t>
      </w:r>
      <w:r>
        <w:rPr>
          <w:color w:val="080808"/>
        </w:rPr>
        <w:t>ual s</w:t>
      </w:r>
      <w:r>
        <w:rPr>
          <w:color w:val="1C1C1C"/>
        </w:rPr>
        <w:t>e </w:t>
      </w:r>
      <w:r>
        <w:rPr>
          <w:color w:val="080808"/>
        </w:rPr>
        <w:t>determine cuále</w:t>
      </w:r>
      <w:r>
        <w:rPr>
          <w:color w:val="1C1C1C"/>
        </w:rPr>
        <w:t>s</w:t>
      </w:r>
      <w:r>
        <w:rPr>
          <w:color w:val="1C1C1C"/>
          <w:spacing w:val="40"/>
        </w:rPr>
        <w:t> </w:t>
      </w:r>
      <w:r>
        <w:rPr>
          <w:color w:val="080808"/>
        </w:rPr>
        <w:t>fueron</w:t>
      </w:r>
      <w:r>
        <w:rPr>
          <w:color w:val="080808"/>
          <w:spacing w:val="40"/>
        </w:rPr>
        <w:t> </w:t>
      </w:r>
      <w:r>
        <w:rPr>
          <w:color w:val="080808"/>
        </w:rPr>
        <w:t>l</w:t>
      </w:r>
      <w:r>
        <w:rPr>
          <w:color w:val="1C1C1C"/>
        </w:rPr>
        <w:t>as</w:t>
      </w:r>
      <w:r>
        <w:rPr>
          <w:color w:val="1C1C1C"/>
          <w:spacing w:val="39"/>
        </w:rPr>
        <w:t> </w:t>
      </w:r>
      <w:r>
        <w:rPr>
          <w:color w:val="080808"/>
        </w:rPr>
        <w:t>medida</w:t>
      </w:r>
      <w:r>
        <w:rPr>
          <w:color w:val="1C1C1C"/>
        </w:rPr>
        <w:t>s</w:t>
      </w:r>
      <w:r>
        <w:rPr>
          <w:color w:val="1C1C1C"/>
          <w:spacing w:val="39"/>
        </w:rPr>
        <w:t> </w:t>
      </w:r>
      <w:r>
        <w:rPr>
          <w:color w:val="080808"/>
        </w:rPr>
        <w:t>impl</w:t>
      </w:r>
      <w:r>
        <w:rPr>
          <w:color w:val="1C1C1C"/>
        </w:rPr>
        <w:t>e</w:t>
      </w:r>
      <w:r>
        <w:rPr>
          <w:color w:val="080808"/>
        </w:rPr>
        <w:t>m</w:t>
      </w:r>
      <w:r>
        <w:rPr>
          <w:color w:val="1C1C1C"/>
        </w:rPr>
        <w:t>e</w:t>
      </w:r>
      <w:r>
        <w:rPr>
          <w:color w:val="080808"/>
        </w:rPr>
        <w:t>ntad</w:t>
      </w:r>
      <w:r>
        <w:rPr>
          <w:color w:val="1C1C1C"/>
        </w:rPr>
        <w:t>as</w:t>
      </w:r>
      <w:r>
        <w:rPr>
          <w:color w:val="1C1C1C"/>
          <w:spacing w:val="39"/>
        </w:rPr>
        <w:t> </w:t>
      </w:r>
      <w:r>
        <w:rPr>
          <w:color w:val="1C1C1C"/>
        </w:rPr>
        <w:t>y</w:t>
      </w:r>
      <w:r>
        <w:rPr>
          <w:color w:val="1C1C1C"/>
          <w:spacing w:val="39"/>
        </w:rPr>
        <w:t> </w:t>
      </w:r>
      <w:r>
        <w:rPr>
          <w:color w:val="080808"/>
        </w:rPr>
        <w:t>l</w:t>
      </w:r>
      <w:r>
        <w:rPr>
          <w:color w:val="1C1C1C"/>
        </w:rPr>
        <w:t>os</w:t>
      </w:r>
      <w:r>
        <w:rPr>
          <w:color w:val="1C1C1C"/>
          <w:spacing w:val="39"/>
        </w:rPr>
        <w:t> </w:t>
      </w:r>
      <w:r>
        <w:rPr>
          <w:color w:val="080808"/>
        </w:rPr>
        <w:t>re</w:t>
      </w:r>
      <w:r>
        <w:rPr>
          <w:color w:val="1C1C1C"/>
        </w:rPr>
        <w:t>s</w:t>
      </w:r>
      <w:r>
        <w:rPr>
          <w:color w:val="080808"/>
        </w:rPr>
        <w:t>ult</w:t>
      </w:r>
      <w:r>
        <w:rPr>
          <w:color w:val="1C1C1C"/>
        </w:rPr>
        <w:t>a</w:t>
      </w:r>
      <w:r>
        <w:rPr>
          <w:color w:val="080808"/>
        </w:rPr>
        <w:t>do</w:t>
      </w:r>
      <w:r>
        <w:rPr>
          <w:color w:val="1C1C1C"/>
        </w:rPr>
        <w:t>s</w:t>
      </w:r>
      <w:r>
        <w:rPr>
          <w:color w:val="1C1C1C"/>
          <w:spacing w:val="39"/>
        </w:rPr>
        <w:t> </w:t>
      </w:r>
      <w:r>
        <w:rPr>
          <w:color w:val="1C1C1C"/>
        </w:rPr>
        <w:t>o</w:t>
      </w:r>
      <w:r>
        <w:rPr>
          <w:color w:val="080808"/>
        </w:rPr>
        <w:t>btenido</w:t>
      </w:r>
      <w:r>
        <w:rPr>
          <w:color w:val="2F2F2F"/>
        </w:rPr>
        <w:t>s</w:t>
      </w:r>
      <w:r>
        <w:rPr>
          <w:color w:val="080808"/>
        </w:rPr>
        <w:t>.</w:t>
      </w:r>
    </w:p>
    <w:p>
      <w:pPr>
        <w:pStyle w:val="BodyText"/>
        <w:spacing w:before="53"/>
      </w:pPr>
    </w:p>
    <w:p>
      <w:pPr>
        <w:pStyle w:val="ListParagraph"/>
        <w:numPr>
          <w:ilvl w:val="0"/>
          <w:numId w:val="37"/>
        </w:numPr>
        <w:tabs>
          <w:tab w:pos="2633" w:val="left" w:leader="none"/>
        </w:tabs>
        <w:spacing w:line="240" w:lineRule="auto" w:before="0" w:after="0"/>
        <w:ind w:left="2633" w:right="0" w:hanging="301"/>
        <w:jc w:val="left"/>
        <w:rPr>
          <w:color w:val="080808"/>
          <w:sz w:val="21"/>
        </w:rPr>
      </w:pPr>
      <w:r>
        <w:rPr>
          <w:color w:val="080808"/>
          <w:w w:val="105"/>
          <w:sz w:val="21"/>
        </w:rPr>
        <w:t>Protecci</w:t>
      </w:r>
      <w:r>
        <w:rPr>
          <w:color w:val="1C1C1C"/>
          <w:w w:val="105"/>
          <w:sz w:val="21"/>
        </w:rPr>
        <w:t>ó</w:t>
      </w:r>
      <w:r>
        <w:rPr>
          <w:color w:val="080808"/>
          <w:w w:val="105"/>
          <w:sz w:val="21"/>
        </w:rPr>
        <w:t>n</w:t>
      </w:r>
      <w:r>
        <w:rPr>
          <w:color w:val="080808"/>
          <w:spacing w:val="-14"/>
          <w:w w:val="105"/>
          <w:sz w:val="21"/>
        </w:rPr>
        <w:t> </w:t>
      </w:r>
      <w:r>
        <w:rPr>
          <w:color w:val="1C1C1C"/>
          <w:w w:val="105"/>
          <w:sz w:val="21"/>
        </w:rPr>
        <w:t>de</w:t>
      </w:r>
      <w:r>
        <w:rPr>
          <w:color w:val="1C1C1C"/>
          <w:spacing w:val="-14"/>
          <w:w w:val="105"/>
          <w:sz w:val="21"/>
        </w:rPr>
        <w:t> </w:t>
      </w:r>
      <w:r>
        <w:rPr>
          <w:color w:val="080808"/>
          <w:w w:val="105"/>
          <w:sz w:val="21"/>
        </w:rPr>
        <w:t>bi</w:t>
      </w:r>
      <w:r>
        <w:rPr>
          <w:color w:val="1C1C1C"/>
          <w:w w:val="105"/>
          <w:sz w:val="21"/>
        </w:rPr>
        <w:t>e</w:t>
      </w:r>
      <w:r>
        <w:rPr>
          <w:color w:val="080808"/>
          <w:w w:val="105"/>
          <w:sz w:val="21"/>
        </w:rPr>
        <w:t>n</w:t>
      </w:r>
      <w:r>
        <w:rPr>
          <w:color w:val="1C1C1C"/>
          <w:w w:val="105"/>
          <w:sz w:val="21"/>
        </w:rPr>
        <w:t>e</w:t>
      </w:r>
      <w:r>
        <w:rPr>
          <w:color w:val="080808"/>
          <w:w w:val="105"/>
          <w:sz w:val="21"/>
        </w:rPr>
        <w:t>s</w:t>
      </w:r>
      <w:r>
        <w:rPr>
          <w:color w:val="080808"/>
          <w:spacing w:val="-14"/>
          <w:w w:val="105"/>
          <w:sz w:val="21"/>
        </w:rPr>
        <w:t> </w:t>
      </w:r>
      <w:r>
        <w:rPr>
          <w:color w:val="080808"/>
          <w:w w:val="105"/>
          <w:sz w:val="21"/>
        </w:rPr>
        <w:t>d</w:t>
      </w:r>
      <w:r>
        <w:rPr>
          <w:color w:val="1C1C1C"/>
          <w:w w:val="105"/>
          <w:sz w:val="21"/>
        </w:rPr>
        <w:t>e</w:t>
      </w:r>
      <w:r>
        <w:rPr>
          <w:color w:val="1C1C1C"/>
          <w:spacing w:val="-14"/>
          <w:w w:val="105"/>
          <w:sz w:val="21"/>
        </w:rPr>
        <w:t> </w:t>
      </w:r>
      <w:r>
        <w:rPr>
          <w:color w:val="080808"/>
          <w:w w:val="105"/>
          <w:sz w:val="21"/>
        </w:rPr>
        <w:t>interé</w:t>
      </w:r>
      <w:r>
        <w:rPr>
          <w:color w:val="1C1C1C"/>
          <w:w w:val="105"/>
          <w:sz w:val="21"/>
        </w:rPr>
        <w:t>s</w:t>
      </w:r>
      <w:r>
        <w:rPr>
          <w:color w:val="1C1C1C"/>
          <w:spacing w:val="-11"/>
          <w:w w:val="105"/>
          <w:sz w:val="21"/>
        </w:rPr>
        <w:t> </w:t>
      </w:r>
      <w:r>
        <w:rPr>
          <w:color w:val="080808"/>
          <w:w w:val="105"/>
          <w:sz w:val="21"/>
        </w:rPr>
        <w:t>hi</w:t>
      </w:r>
      <w:r>
        <w:rPr>
          <w:color w:val="1C1C1C"/>
          <w:w w:val="105"/>
          <w:sz w:val="21"/>
        </w:rPr>
        <w:t>s</w:t>
      </w:r>
      <w:r>
        <w:rPr>
          <w:color w:val="080808"/>
          <w:w w:val="105"/>
          <w:sz w:val="21"/>
        </w:rPr>
        <w:t>t</w:t>
      </w:r>
      <w:r>
        <w:rPr>
          <w:color w:val="1C1C1C"/>
          <w:w w:val="105"/>
          <w:sz w:val="21"/>
        </w:rPr>
        <w:t>ó</w:t>
      </w:r>
      <w:r>
        <w:rPr>
          <w:color w:val="080808"/>
          <w:w w:val="105"/>
          <w:sz w:val="21"/>
        </w:rPr>
        <w:t>ric</w:t>
      </w:r>
      <w:r>
        <w:rPr>
          <w:color w:val="1C1C1C"/>
          <w:w w:val="105"/>
          <w:sz w:val="21"/>
        </w:rPr>
        <w:t>o</w:t>
      </w:r>
      <w:r>
        <w:rPr>
          <w:color w:val="1C1C1C"/>
          <w:spacing w:val="-10"/>
          <w:w w:val="105"/>
          <w:sz w:val="21"/>
        </w:rPr>
        <w:t> </w:t>
      </w:r>
      <w:r>
        <w:rPr>
          <w:color w:val="080808"/>
          <w:w w:val="105"/>
          <w:sz w:val="21"/>
        </w:rPr>
        <w:t>y</w:t>
      </w:r>
      <w:r>
        <w:rPr>
          <w:color w:val="080808"/>
          <w:spacing w:val="-10"/>
          <w:w w:val="105"/>
          <w:sz w:val="21"/>
        </w:rPr>
        <w:t> </w:t>
      </w:r>
      <w:r>
        <w:rPr>
          <w:color w:val="080808"/>
          <w:w w:val="105"/>
          <w:sz w:val="21"/>
        </w:rPr>
        <w:t>cultur</w:t>
      </w:r>
      <w:r>
        <w:rPr>
          <w:color w:val="1C1C1C"/>
          <w:w w:val="105"/>
          <w:sz w:val="21"/>
        </w:rPr>
        <w:t>a</w:t>
      </w:r>
      <w:r>
        <w:rPr>
          <w:color w:val="080808"/>
          <w:w w:val="105"/>
          <w:sz w:val="21"/>
        </w:rPr>
        <w:t>l</w:t>
      </w:r>
      <w:r>
        <w:rPr>
          <w:color w:val="080808"/>
          <w:spacing w:val="-11"/>
          <w:w w:val="105"/>
          <w:sz w:val="21"/>
        </w:rPr>
        <w:t> </w:t>
      </w:r>
      <w:r>
        <w:rPr>
          <w:color w:val="080808"/>
          <w:w w:val="105"/>
          <w:sz w:val="21"/>
        </w:rPr>
        <w:t>de</w:t>
      </w:r>
      <w:r>
        <w:rPr>
          <w:color w:val="080808"/>
          <w:spacing w:val="1"/>
          <w:w w:val="105"/>
          <w:sz w:val="21"/>
        </w:rPr>
        <w:t> </w:t>
      </w:r>
      <w:r>
        <w:rPr>
          <w:color w:val="080808"/>
          <w:w w:val="105"/>
          <w:sz w:val="21"/>
        </w:rPr>
        <w:t>la</w:t>
      </w:r>
      <w:r>
        <w:rPr>
          <w:color w:val="080808"/>
          <w:spacing w:val="-20"/>
          <w:w w:val="105"/>
          <w:sz w:val="21"/>
        </w:rPr>
        <w:t> </w:t>
      </w:r>
      <w:r>
        <w:rPr>
          <w:color w:val="080808"/>
          <w:spacing w:val="-2"/>
          <w:w w:val="105"/>
          <w:sz w:val="21"/>
        </w:rPr>
        <w:t>N</w:t>
      </w:r>
      <w:r>
        <w:rPr>
          <w:color w:val="1C1C1C"/>
          <w:spacing w:val="-2"/>
          <w:w w:val="105"/>
          <w:sz w:val="21"/>
        </w:rPr>
        <w:t>a</w:t>
      </w:r>
      <w:r>
        <w:rPr>
          <w:color w:val="080808"/>
          <w:spacing w:val="-2"/>
          <w:w w:val="105"/>
          <w:sz w:val="21"/>
        </w:rPr>
        <w:t>ción.</w:t>
      </w:r>
    </w:p>
    <w:p>
      <w:pPr>
        <w:pStyle w:val="BodyText"/>
        <w:spacing w:before="100"/>
      </w:pPr>
    </w:p>
    <w:p>
      <w:pPr>
        <w:pStyle w:val="ListParagraph"/>
        <w:numPr>
          <w:ilvl w:val="1"/>
          <w:numId w:val="37"/>
        </w:numPr>
        <w:tabs>
          <w:tab w:pos="3050" w:val="left" w:leader="none"/>
          <w:tab w:pos="3052" w:val="left" w:leader="none"/>
        </w:tabs>
        <w:spacing w:line="288" w:lineRule="auto" w:before="0" w:after="0"/>
        <w:ind w:left="3052" w:right="1009" w:hanging="368"/>
        <w:jc w:val="both"/>
        <w:rPr>
          <w:color w:val="1C1C1C"/>
          <w:sz w:val="21"/>
        </w:rPr>
      </w:pPr>
      <w:r>
        <w:rPr>
          <w:color w:val="1C1C1C"/>
          <w:w w:val="105"/>
          <w:sz w:val="21"/>
        </w:rPr>
        <w:t>E</w:t>
      </w:r>
      <w:r>
        <w:rPr>
          <w:color w:val="080808"/>
          <w:w w:val="105"/>
          <w:sz w:val="21"/>
        </w:rPr>
        <w:t>l</w:t>
      </w:r>
      <w:r>
        <w:rPr>
          <w:color w:val="080808"/>
          <w:w w:val="105"/>
          <w:sz w:val="21"/>
        </w:rPr>
        <w:t> </w:t>
      </w:r>
      <w:r>
        <w:rPr>
          <w:color w:val="1C1C1C"/>
          <w:w w:val="105"/>
          <w:sz w:val="21"/>
        </w:rPr>
        <w:t>Co</w:t>
      </w:r>
      <w:r>
        <w:rPr>
          <w:color w:val="080808"/>
          <w:w w:val="105"/>
          <w:sz w:val="21"/>
        </w:rPr>
        <w:t>ncesion</w:t>
      </w:r>
      <w:r>
        <w:rPr>
          <w:color w:val="1C1C1C"/>
          <w:w w:val="105"/>
          <w:sz w:val="21"/>
        </w:rPr>
        <w:t>a</w:t>
      </w:r>
      <w:r>
        <w:rPr>
          <w:color w:val="080808"/>
          <w:w w:val="105"/>
          <w:sz w:val="21"/>
        </w:rPr>
        <w:t>rio</w:t>
      </w:r>
      <w:r>
        <w:rPr>
          <w:color w:val="080808"/>
          <w:w w:val="105"/>
          <w:sz w:val="21"/>
        </w:rPr>
        <w:t> deberá</w:t>
      </w:r>
      <w:r>
        <w:rPr>
          <w:color w:val="080808"/>
          <w:w w:val="105"/>
          <w:sz w:val="21"/>
        </w:rPr>
        <w:t> garantiz</w:t>
      </w:r>
      <w:r>
        <w:rPr>
          <w:color w:val="1C1C1C"/>
          <w:w w:val="105"/>
          <w:sz w:val="21"/>
        </w:rPr>
        <w:t>ar</w:t>
      </w:r>
      <w:r>
        <w:rPr>
          <w:color w:val="1C1C1C"/>
          <w:w w:val="105"/>
          <w:sz w:val="21"/>
        </w:rPr>
        <w:t> </w:t>
      </w:r>
      <w:r>
        <w:rPr>
          <w:color w:val="080808"/>
          <w:w w:val="105"/>
          <w:sz w:val="21"/>
        </w:rPr>
        <w:t>la</w:t>
      </w:r>
      <w:r>
        <w:rPr>
          <w:color w:val="080808"/>
          <w:w w:val="105"/>
          <w:sz w:val="21"/>
        </w:rPr>
        <w:t> pr</w:t>
      </w:r>
      <w:r>
        <w:rPr>
          <w:color w:val="1C1C1C"/>
          <w:w w:val="105"/>
          <w:sz w:val="21"/>
        </w:rPr>
        <w:t>o</w:t>
      </w:r>
      <w:r>
        <w:rPr>
          <w:color w:val="080808"/>
          <w:w w:val="105"/>
          <w:sz w:val="21"/>
        </w:rPr>
        <w:t>t</w:t>
      </w:r>
      <w:r>
        <w:rPr>
          <w:color w:val="1C1C1C"/>
          <w:w w:val="105"/>
          <w:sz w:val="21"/>
        </w:rPr>
        <w:t>e</w:t>
      </w:r>
      <w:r>
        <w:rPr>
          <w:color w:val="080808"/>
          <w:w w:val="105"/>
          <w:sz w:val="21"/>
        </w:rPr>
        <w:t>cc</w:t>
      </w:r>
      <w:r>
        <w:rPr>
          <w:color w:val="1C1C1C"/>
          <w:w w:val="105"/>
          <w:sz w:val="21"/>
        </w:rPr>
        <w:t>ió</w:t>
      </w:r>
      <w:r>
        <w:rPr>
          <w:color w:val="080808"/>
          <w:w w:val="105"/>
          <w:sz w:val="21"/>
        </w:rPr>
        <w:t>n</w:t>
      </w:r>
      <w:r>
        <w:rPr>
          <w:color w:val="080808"/>
          <w:w w:val="105"/>
          <w:sz w:val="21"/>
        </w:rPr>
        <w:t> de</w:t>
      </w:r>
      <w:r>
        <w:rPr>
          <w:color w:val="080808"/>
          <w:w w:val="105"/>
          <w:sz w:val="21"/>
        </w:rPr>
        <w:t> l</w:t>
      </w:r>
      <w:r>
        <w:rPr>
          <w:color w:val="1C1C1C"/>
          <w:w w:val="105"/>
          <w:sz w:val="21"/>
        </w:rPr>
        <w:t>os</w:t>
      </w:r>
      <w:r>
        <w:rPr>
          <w:color w:val="1C1C1C"/>
          <w:w w:val="105"/>
          <w:sz w:val="21"/>
        </w:rPr>
        <w:t> BICN</w:t>
      </w:r>
      <w:r>
        <w:rPr>
          <w:color w:val="080808"/>
          <w:w w:val="105"/>
          <w:sz w:val="21"/>
        </w:rPr>
        <w:t>,</w:t>
      </w:r>
      <w:r>
        <w:rPr>
          <w:color w:val="080808"/>
          <w:w w:val="105"/>
          <w:sz w:val="21"/>
        </w:rPr>
        <w:t> d</w:t>
      </w:r>
      <w:r>
        <w:rPr>
          <w:color w:val="1C1C1C"/>
          <w:w w:val="105"/>
          <w:sz w:val="21"/>
        </w:rPr>
        <w:t>e</w:t>
      </w:r>
      <w:r>
        <w:rPr>
          <w:color w:val="080808"/>
          <w:w w:val="105"/>
          <w:sz w:val="21"/>
        </w:rPr>
        <w:t>p</w:t>
      </w:r>
      <w:r>
        <w:rPr>
          <w:color w:val="2F2F2F"/>
          <w:w w:val="105"/>
          <w:sz w:val="21"/>
        </w:rPr>
        <w:t>a</w:t>
      </w:r>
      <w:r>
        <w:rPr>
          <w:color w:val="080808"/>
          <w:w w:val="105"/>
          <w:sz w:val="21"/>
        </w:rPr>
        <w:t>rtam</w:t>
      </w:r>
      <w:r>
        <w:rPr>
          <w:color w:val="1C1C1C"/>
          <w:w w:val="105"/>
          <w:sz w:val="21"/>
        </w:rPr>
        <w:t>e</w:t>
      </w:r>
      <w:r>
        <w:rPr>
          <w:color w:val="080808"/>
          <w:w w:val="105"/>
          <w:sz w:val="21"/>
        </w:rPr>
        <w:t>nt</w:t>
      </w:r>
      <w:r>
        <w:rPr>
          <w:color w:val="1C1C1C"/>
          <w:w w:val="105"/>
          <w:sz w:val="21"/>
        </w:rPr>
        <w:t>a</w:t>
      </w:r>
      <w:r>
        <w:rPr>
          <w:color w:val="080808"/>
          <w:w w:val="105"/>
          <w:sz w:val="21"/>
        </w:rPr>
        <w:t>les</w:t>
      </w:r>
      <w:r>
        <w:rPr>
          <w:color w:val="1C1C1C"/>
          <w:w w:val="105"/>
          <w:sz w:val="21"/>
        </w:rPr>
        <w:t>, </w:t>
      </w:r>
      <w:r>
        <w:rPr>
          <w:color w:val="080808"/>
          <w:w w:val="105"/>
          <w:sz w:val="21"/>
        </w:rPr>
        <w:t>muni</w:t>
      </w:r>
      <w:r>
        <w:rPr>
          <w:color w:val="1C1C1C"/>
          <w:w w:val="105"/>
          <w:sz w:val="21"/>
        </w:rPr>
        <w:t>c</w:t>
      </w:r>
      <w:r>
        <w:rPr>
          <w:color w:val="080808"/>
          <w:w w:val="105"/>
          <w:sz w:val="21"/>
        </w:rPr>
        <w:t>ipale</w:t>
      </w:r>
      <w:r>
        <w:rPr>
          <w:color w:val="1C1C1C"/>
          <w:w w:val="105"/>
          <w:sz w:val="21"/>
        </w:rPr>
        <w:t>s</w:t>
      </w:r>
      <w:r>
        <w:rPr>
          <w:color w:val="1C1C1C"/>
          <w:spacing w:val="-14"/>
          <w:w w:val="105"/>
          <w:sz w:val="21"/>
        </w:rPr>
        <w:t> </w:t>
      </w:r>
      <w:r>
        <w:rPr>
          <w:color w:val="080808"/>
          <w:w w:val="105"/>
          <w:sz w:val="21"/>
        </w:rPr>
        <w:t>o</w:t>
      </w:r>
      <w:r>
        <w:rPr>
          <w:color w:val="080808"/>
          <w:spacing w:val="-14"/>
          <w:w w:val="105"/>
          <w:sz w:val="21"/>
        </w:rPr>
        <w:t> </w:t>
      </w:r>
      <w:r>
        <w:rPr>
          <w:color w:val="080808"/>
          <w:w w:val="105"/>
          <w:sz w:val="21"/>
        </w:rPr>
        <w:t>distritale</w:t>
      </w:r>
      <w:r>
        <w:rPr>
          <w:color w:val="1C1C1C"/>
          <w:w w:val="105"/>
          <w:sz w:val="21"/>
        </w:rPr>
        <w:t>s</w:t>
      </w:r>
      <w:r>
        <w:rPr>
          <w:color w:val="080808"/>
          <w:w w:val="105"/>
          <w:sz w:val="21"/>
        </w:rPr>
        <w:t>,</w:t>
      </w:r>
      <w:r>
        <w:rPr>
          <w:color w:val="080808"/>
          <w:spacing w:val="-14"/>
          <w:w w:val="105"/>
          <w:sz w:val="21"/>
        </w:rPr>
        <w:t> </w:t>
      </w:r>
      <w:r>
        <w:rPr>
          <w:color w:val="080808"/>
          <w:w w:val="105"/>
          <w:sz w:val="21"/>
        </w:rPr>
        <w:t>inm</w:t>
      </w:r>
      <w:r>
        <w:rPr>
          <w:color w:val="1C1C1C"/>
          <w:w w:val="105"/>
          <w:sz w:val="21"/>
        </w:rPr>
        <w:t>at</w:t>
      </w:r>
      <w:r>
        <w:rPr>
          <w:color w:val="080808"/>
          <w:w w:val="105"/>
          <w:sz w:val="21"/>
        </w:rPr>
        <w:t>er</w:t>
      </w:r>
      <w:r>
        <w:rPr>
          <w:color w:val="1C1C1C"/>
          <w:w w:val="105"/>
          <w:sz w:val="21"/>
        </w:rPr>
        <w:t>i</w:t>
      </w:r>
      <w:r>
        <w:rPr>
          <w:color w:val="080808"/>
          <w:w w:val="105"/>
          <w:sz w:val="21"/>
        </w:rPr>
        <w:t>ale</w:t>
      </w:r>
      <w:r>
        <w:rPr>
          <w:color w:val="1C1C1C"/>
          <w:w w:val="105"/>
          <w:sz w:val="21"/>
        </w:rPr>
        <w:t>s</w:t>
      </w:r>
      <w:r>
        <w:rPr>
          <w:color w:val="1C1C1C"/>
          <w:spacing w:val="-14"/>
          <w:w w:val="105"/>
          <w:sz w:val="21"/>
        </w:rPr>
        <w:t> </w:t>
      </w:r>
      <w:r>
        <w:rPr>
          <w:color w:val="1C1C1C"/>
          <w:w w:val="105"/>
          <w:sz w:val="21"/>
        </w:rPr>
        <w:t>y</w:t>
      </w:r>
      <w:r>
        <w:rPr>
          <w:color w:val="1C1C1C"/>
          <w:spacing w:val="-13"/>
          <w:w w:val="105"/>
          <w:sz w:val="21"/>
        </w:rPr>
        <w:t> </w:t>
      </w:r>
      <w:r>
        <w:rPr>
          <w:color w:val="1C1C1C"/>
          <w:w w:val="105"/>
          <w:sz w:val="21"/>
        </w:rPr>
        <w:t>m</w:t>
      </w:r>
      <w:r>
        <w:rPr>
          <w:color w:val="080808"/>
          <w:w w:val="105"/>
          <w:sz w:val="21"/>
        </w:rPr>
        <w:t>a</w:t>
      </w:r>
      <w:r>
        <w:rPr>
          <w:color w:val="1C1C1C"/>
          <w:w w:val="105"/>
          <w:sz w:val="21"/>
        </w:rPr>
        <w:t>te</w:t>
      </w:r>
      <w:r>
        <w:rPr>
          <w:color w:val="080808"/>
          <w:w w:val="105"/>
          <w:sz w:val="21"/>
        </w:rPr>
        <w:t>ri</w:t>
      </w:r>
      <w:r>
        <w:rPr>
          <w:color w:val="1C1C1C"/>
          <w:w w:val="105"/>
          <w:sz w:val="21"/>
        </w:rPr>
        <w:t>a</w:t>
      </w:r>
      <w:r>
        <w:rPr>
          <w:color w:val="080808"/>
          <w:w w:val="105"/>
          <w:sz w:val="21"/>
        </w:rPr>
        <w:t>les</w:t>
      </w:r>
      <w:r>
        <w:rPr>
          <w:color w:val="1C1C1C"/>
          <w:w w:val="105"/>
          <w:sz w:val="21"/>
        </w:rPr>
        <w:t>,</w:t>
      </w:r>
      <w:r>
        <w:rPr>
          <w:color w:val="1C1C1C"/>
          <w:spacing w:val="-14"/>
          <w:w w:val="105"/>
          <w:sz w:val="21"/>
        </w:rPr>
        <w:t> </w:t>
      </w:r>
      <w:r>
        <w:rPr>
          <w:color w:val="080808"/>
          <w:w w:val="105"/>
          <w:sz w:val="21"/>
        </w:rPr>
        <w:t>mu</w:t>
      </w:r>
      <w:r>
        <w:rPr>
          <w:color w:val="1C1C1C"/>
          <w:w w:val="105"/>
          <w:sz w:val="21"/>
        </w:rPr>
        <w:t>e</w:t>
      </w:r>
      <w:r>
        <w:rPr>
          <w:color w:val="080808"/>
          <w:w w:val="105"/>
          <w:sz w:val="21"/>
        </w:rPr>
        <w:t>bl</w:t>
      </w:r>
      <w:r>
        <w:rPr>
          <w:color w:val="1C1C1C"/>
          <w:w w:val="105"/>
          <w:sz w:val="21"/>
        </w:rPr>
        <w:t>e</w:t>
      </w:r>
      <w:r>
        <w:rPr>
          <w:color w:val="080808"/>
          <w:w w:val="105"/>
          <w:sz w:val="21"/>
        </w:rPr>
        <w:t>s</w:t>
      </w:r>
      <w:r>
        <w:rPr>
          <w:color w:val="080808"/>
          <w:spacing w:val="-14"/>
          <w:w w:val="105"/>
          <w:sz w:val="21"/>
        </w:rPr>
        <w:t> </w:t>
      </w:r>
      <w:r>
        <w:rPr>
          <w:color w:val="080808"/>
          <w:w w:val="105"/>
          <w:sz w:val="21"/>
        </w:rPr>
        <w:t>e</w:t>
      </w:r>
      <w:r>
        <w:rPr>
          <w:color w:val="080808"/>
          <w:spacing w:val="-14"/>
          <w:w w:val="105"/>
          <w:sz w:val="21"/>
        </w:rPr>
        <w:t> </w:t>
      </w:r>
      <w:r>
        <w:rPr>
          <w:color w:val="080808"/>
          <w:w w:val="105"/>
          <w:sz w:val="21"/>
        </w:rPr>
        <w:t>inmu</w:t>
      </w:r>
      <w:r>
        <w:rPr>
          <w:color w:val="1C1C1C"/>
          <w:w w:val="105"/>
          <w:sz w:val="21"/>
        </w:rPr>
        <w:t>eb</w:t>
      </w:r>
      <w:r>
        <w:rPr>
          <w:color w:val="080808"/>
          <w:w w:val="105"/>
          <w:sz w:val="21"/>
        </w:rPr>
        <w:t>l</w:t>
      </w:r>
      <w:r>
        <w:rPr>
          <w:color w:val="1C1C1C"/>
          <w:w w:val="105"/>
          <w:sz w:val="21"/>
        </w:rPr>
        <w:t>e</w:t>
      </w:r>
      <w:r>
        <w:rPr>
          <w:color w:val="2F2F2F"/>
          <w:w w:val="105"/>
          <w:sz w:val="21"/>
        </w:rPr>
        <w:t>s,</w:t>
      </w:r>
      <w:r>
        <w:rPr>
          <w:color w:val="2F2F2F"/>
          <w:spacing w:val="-14"/>
          <w:w w:val="105"/>
          <w:sz w:val="21"/>
        </w:rPr>
        <w:t> </w:t>
      </w:r>
      <w:r>
        <w:rPr>
          <w:color w:val="080808"/>
          <w:w w:val="105"/>
          <w:sz w:val="21"/>
        </w:rPr>
        <w:t>a</w:t>
      </w:r>
      <w:r>
        <w:rPr>
          <w:color w:val="1C1C1C"/>
          <w:w w:val="105"/>
          <w:sz w:val="21"/>
        </w:rPr>
        <w:t>sí</w:t>
      </w:r>
      <w:r>
        <w:rPr>
          <w:color w:val="1C1C1C"/>
          <w:spacing w:val="-13"/>
          <w:w w:val="105"/>
          <w:sz w:val="21"/>
        </w:rPr>
        <w:t> </w:t>
      </w:r>
      <w:r>
        <w:rPr>
          <w:color w:val="1C1C1C"/>
          <w:w w:val="105"/>
          <w:sz w:val="21"/>
        </w:rPr>
        <w:t>c</w:t>
      </w:r>
      <w:r>
        <w:rPr>
          <w:color w:val="2F2F2F"/>
          <w:w w:val="105"/>
          <w:sz w:val="21"/>
        </w:rPr>
        <w:t>o</w:t>
      </w:r>
      <w:r>
        <w:rPr>
          <w:color w:val="1C1C1C"/>
          <w:w w:val="105"/>
          <w:sz w:val="21"/>
        </w:rPr>
        <w:t>mo</w:t>
      </w:r>
      <w:r>
        <w:rPr>
          <w:color w:val="1C1C1C"/>
          <w:spacing w:val="-14"/>
          <w:w w:val="105"/>
          <w:sz w:val="21"/>
        </w:rPr>
        <w:t> </w:t>
      </w:r>
      <w:r>
        <w:rPr>
          <w:color w:val="080808"/>
          <w:w w:val="105"/>
          <w:sz w:val="21"/>
        </w:rPr>
        <w:t>l</w:t>
      </w:r>
      <w:r>
        <w:rPr>
          <w:color w:val="2F2F2F"/>
          <w:w w:val="105"/>
          <w:sz w:val="21"/>
        </w:rPr>
        <w:t>a</w:t>
      </w:r>
      <w:r>
        <w:rPr>
          <w:color w:val="1C1C1C"/>
          <w:w w:val="105"/>
          <w:sz w:val="21"/>
        </w:rPr>
        <w:t>s </w:t>
      </w:r>
      <w:r>
        <w:rPr>
          <w:color w:val="080808"/>
          <w:w w:val="105"/>
          <w:sz w:val="21"/>
        </w:rPr>
        <w:t>ár</w:t>
      </w:r>
      <w:r>
        <w:rPr>
          <w:color w:val="1C1C1C"/>
          <w:w w:val="105"/>
          <w:sz w:val="21"/>
        </w:rPr>
        <w:t>e</w:t>
      </w:r>
      <w:r>
        <w:rPr>
          <w:color w:val="080808"/>
          <w:w w:val="105"/>
          <w:sz w:val="21"/>
        </w:rPr>
        <w:t>a</w:t>
      </w:r>
      <w:r>
        <w:rPr>
          <w:color w:val="1C1C1C"/>
          <w:w w:val="105"/>
          <w:sz w:val="21"/>
        </w:rPr>
        <w:t>s</w:t>
      </w:r>
      <w:r>
        <w:rPr>
          <w:color w:val="1C1C1C"/>
          <w:w w:val="105"/>
          <w:sz w:val="21"/>
        </w:rPr>
        <w:t> </w:t>
      </w:r>
      <w:r>
        <w:rPr>
          <w:color w:val="080808"/>
          <w:w w:val="105"/>
          <w:sz w:val="21"/>
        </w:rPr>
        <w:t>d</w:t>
      </w:r>
      <w:r>
        <w:rPr>
          <w:color w:val="1C1C1C"/>
          <w:w w:val="105"/>
          <w:sz w:val="21"/>
        </w:rPr>
        <w:t>e</w:t>
      </w:r>
      <w:r>
        <w:rPr>
          <w:color w:val="1C1C1C"/>
          <w:w w:val="105"/>
          <w:sz w:val="21"/>
        </w:rPr>
        <w:t> </w:t>
      </w:r>
      <w:r>
        <w:rPr>
          <w:color w:val="080808"/>
          <w:w w:val="105"/>
          <w:sz w:val="21"/>
        </w:rPr>
        <w:t>p</w:t>
      </w:r>
      <w:r>
        <w:rPr>
          <w:color w:val="1C1C1C"/>
          <w:w w:val="105"/>
          <w:sz w:val="21"/>
        </w:rPr>
        <w:t>a</w:t>
      </w:r>
      <w:r>
        <w:rPr>
          <w:color w:val="080808"/>
          <w:w w:val="105"/>
          <w:sz w:val="21"/>
        </w:rPr>
        <w:t>i</w:t>
      </w:r>
      <w:r>
        <w:rPr>
          <w:color w:val="2F2F2F"/>
          <w:w w:val="105"/>
          <w:sz w:val="21"/>
        </w:rPr>
        <w:t>s</w:t>
      </w:r>
      <w:r>
        <w:rPr>
          <w:color w:val="080808"/>
          <w:w w:val="105"/>
          <w:sz w:val="21"/>
        </w:rPr>
        <w:t>aje</w:t>
      </w:r>
      <w:r>
        <w:rPr>
          <w:color w:val="1C1C1C"/>
          <w:w w:val="105"/>
          <w:sz w:val="21"/>
        </w:rPr>
        <w:t>s</w:t>
      </w:r>
      <w:r>
        <w:rPr>
          <w:color w:val="1C1C1C"/>
          <w:w w:val="105"/>
          <w:sz w:val="21"/>
        </w:rPr>
        <w:t> </w:t>
      </w:r>
      <w:r>
        <w:rPr>
          <w:color w:val="080808"/>
          <w:w w:val="105"/>
          <w:sz w:val="21"/>
        </w:rPr>
        <w:t>cul</w:t>
      </w:r>
      <w:r>
        <w:rPr>
          <w:color w:val="1C1C1C"/>
          <w:w w:val="105"/>
          <w:sz w:val="21"/>
        </w:rPr>
        <w:t>tura</w:t>
      </w:r>
      <w:r>
        <w:rPr>
          <w:color w:val="080808"/>
          <w:w w:val="105"/>
          <w:sz w:val="21"/>
        </w:rPr>
        <w:t>le</w:t>
      </w:r>
      <w:r>
        <w:rPr>
          <w:color w:val="1C1C1C"/>
          <w:w w:val="105"/>
          <w:sz w:val="21"/>
        </w:rPr>
        <w:t>s</w:t>
      </w:r>
      <w:r>
        <w:rPr>
          <w:color w:val="1C1C1C"/>
          <w:spacing w:val="40"/>
          <w:w w:val="105"/>
          <w:sz w:val="21"/>
        </w:rPr>
        <w:t> </w:t>
      </w:r>
      <w:r>
        <w:rPr>
          <w:color w:val="1C1C1C"/>
          <w:w w:val="105"/>
          <w:sz w:val="21"/>
        </w:rPr>
        <w:t>q</w:t>
      </w:r>
      <w:r>
        <w:rPr>
          <w:color w:val="080808"/>
          <w:w w:val="105"/>
          <w:sz w:val="21"/>
        </w:rPr>
        <w:t>u</w:t>
      </w:r>
      <w:r>
        <w:rPr>
          <w:color w:val="1C1C1C"/>
          <w:w w:val="105"/>
          <w:sz w:val="21"/>
        </w:rPr>
        <w:t>e</w:t>
      </w:r>
      <w:r>
        <w:rPr>
          <w:color w:val="1C1C1C"/>
          <w:w w:val="105"/>
          <w:sz w:val="21"/>
        </w:rPr>
        <w:t> </w:t>
      </w:r>
      <w:r>
        <w:rPr>
          <w:color w:val="080808"/>
          <w:w w:val="105"/>
          <w:sz w:val="21"/>
        </w:rPr>
        <w:t>s</w:t>
      </w:r>
      <w:r>
        <w:rPr>
          <w:color w:val="1C1C1C"/>
          <w:w w:val="105"/>
          <w:sz w:val="21"/>
        </w:rPr>
        <w:t>e</w:t>
      </w:r>
      <w:r>
        <w:rPr>
          <w:color w:val="1C1C1C"/>
          <w:w w:val="105"/>
          <w:sz w:val="21"/>
        </w:rPr>
        <w:t> </w:t>
      </w:r>
      <w:r>
        <w:rPr>
          <w:color w:val="080808"/>
          <w:w w:val="105"/>
          <w:sz w:val="21"/>
        </w:rPr>
        <w:t>lo</w:t>
      </w:r>
      <w:r>
        <w:rPr>
          <w:color w:val="1C1C1C"/>
          <w:w w:val="105"/>
          <w:sz w:val="21"/>
        </w:rPr>
        <w:t>ca</w:t>
      </w:r>
      <w:r>
        <w:rPr>
          <w:color w:val="080808"/>
          <w:w w:val="105"/>
          <w:sz w:val="21"/>
        </w:rPr>
        <w:t>li</w:t>
      </w:r>
      <w:r>
        <w:rPr>
          <w:color w:val="1C1C1C"/>
          <w:w w:val="105"/>
          <w:sz w:val="21"/>
        </w:rPr>
        <w:t>c</w:t>
      </w:r>
      <w:r>
        <w:rPr>
          <w:color w:val="080808"/>
          <w:w w:val="105"/>
          <w:sz w:val="21"/>
        </w:rPr>
        <w:t>e</w:t>
      </w:r>
      <w:r>
        <w:rPr>
          <w:color w:val="1C1C1C"/>
          <w:w w:val="105"/>
          <w:sz w:val="21"/>
        </w:rPr>
        <w:t>n</w:t>
      </w:r>
      <w:r>
        <w:rPr>
          <w:color w:val="1C1C1C"/>
          <w:w w:val="105"/>
          <w:sz w:val="21"/>
        </w:rPr>
        <w:t> e</w:t>
      </w:r>
      <w:r>
        <w:rPr>
          <w:color w:val="080808"/>
          <w:w w:val="105"/>
          <w:sz w:val="21"/>
        </w:rPr>
        <w:t>n</w:t>
      </w:r>
      <w:r>
        <w:rPr>
          <w:color w:val="080808"/>
          <w:w w:val="105"/>
          <w:sz w:val="21"/>
        </w:rPr>
        <w:t> el</w:t>
      </w:r>
      <w:r>
        <w:rPr>
          <w:color w:val="080808"/>
          <w:w w:val="105"/>
          <w:sz w:val="21"/>
        </w:rPr>
        <w:t> Ár</w:t>
      </w:r>
      <w:r>
        <w:rPr>
          <w:color w:val="1C1C1C"/>
          <w:w w:val="105"/>
          <w:sz w:val="21"/>
        </w:rPr>
        <w:t>e</w:t>
      </w:r>
      <w:r>
        <w:rPr>
          <w:color w:val="080808"/>
          <w:w w:val="105"/>
          <w:sz w:val="21"/>
        </w:rPr>
        <w:t>a</w:t>
      </w:r>
      <w:r>
        <w:rPr>
          <w:color w:val="080808"/>
          <w:w w:val="105"/>
          <w:sz w:val="21"/>
        </w:rPr>
        <w:t> d</w:t>
      </w:r>
      <w:r>
        <w:rPr>
          <w:color w:val="1C1C1C"/>
          <w:w w:val="105"/>
          <w:sz w:val="21"/>
        </w:rPr>
        <w:t>e</w:t>
      </w:r>
      <w:r>
        <w:rPr>
          <w:color w:val="1C1C1C"/>
          <w:w w:val="105"/>
          <w:sz w:val="21"/>
        </w:rPr>
        <w:t> Influe</w:t>
      </w:r>
      <w:r>
        <w:rPr>
          <w:color w:val="080808"/>
          <w:w w:val="105"/>
          <w:sz w:val="21"/>
        </w:rPr>
        <w:t>n</w:t>
      </w:r>
      <w:r>
        <w:rPr>
          <w:color w:val="1C1C1C"/>
          <w:w w:val="105"/>
          <w:sz w:val="21"/>
        </w:rPr>
        <w:t>c</w:t>
      </w:r>
      <w:r>
        <w:rPr>
          <w:color w:val="080808"/>
          <w:w w:val="105"/>
          <w:sz w:val="21"/>
        </w:rPr>
        <w:t>i</w:t>
      </w:r>
      <w:r>
        <w:rPr>
          <w:color w:val="1C1C1C"/>
          <w:w w:val="105"/>
          <w:sz w:val="21"/>
        </w:rPr>
        <w:t>a</w:t>
      </w:r>
      <w:r>
        <w:rPr>
          <w:color w:val="1C1C1C"/>
          <w:w w:val="105"/>
          <w:sz w:val="21"/>
        </w:rPr>
        <w:t> d</w:t>
      </w:r>
      <w:r>
        <w:rPr>
          <w:color w:val="080808"/>
          <w:w w:val="105"/>
          <w:sz w:val="21"/>
        </w:rPr>
        <w:t>e</w:t>
      </w:r>
      <w:r>
        <w:rPr>
          <w:color w:val="080808"/>
          <w:w w:val="105"/>
          <w:sz w:val="21"/>
        </w:rPr>
        <w:t> l</w:t>
      </w:r>
      <w:r>
        <w:rPr>
          <w:color w:val="1C1C1C"/>
          <w:w w:val="105"/>
          <w:sz w:val="21"/>
        </w:rPr>
        <w:t>a</w:t>
      </w:r>
      <w:r>
        <w:rPr>
          <w:color w:val="080808"/>
          <w:w w:val="105"/>
          <w:sz w:val="21"/>
        </w:rPr>
        <w:t>s i</w:t>
      </w:r>
      <w:r>
        <w:rPr>
          <w:color w:val="1C1C1C"/>
          <w:w w:val="105"/>
          <w:sz w:val="21"/>
        </w:rPr>
        <w:t>nfra</w:t>
      </w:r>
      <w:r>
        <w:rPr>
          <w:color w:val="080808"/>
          <w:w w:val="105"/>
          <w:sz w:val="21"/>
        </w:rPr>
        <w:t>e</w:t>
      </w:r>
      <w:r>
        <w:rPr>
          <w:color w:val="2F2F2F"/>
          <w:w w:val="105"/>
          <w:sz w:val="21"/>
        </w:rPr>
        <w:t>s</w:t>
      </w:r>
      <w:r>
        <w:rPr>
          <w:color w:val="080808"/>
          <w:w w:val="105"/>
          <w:sz w:val="21"/>
        </w:rPr>
        <w:t>tru</w:t>
      </w:r>
      <w:r>
        <w:rPr>
          <w:color w:val="1C1C1C"/>
          <w:w w:val="105"/>
          <w:sz w:val="21"/>
        </w:rPr>
        <w:t>c</w:t>
      </w:r>
      <w:r>
        <w:rPr>
          <w:color w:val="080808"/>
          <w:w w:val="105"/>
          <w:sz w:val="21"/>
        </w:rPr>
        <w:t>turas de</w:t>
      </w:r>
      <w:r>
        <w:rPr>
          <w:color w:val="080808"/>
          <w:spacing w:val="-9"/>
          <w:w w:val="105"/>
          <w:sz w:val="21"/>
        </w:rPr>
        <w:t> </w:t>
      </w:r>
      <w:r>
        <w:rPr>
          <w:color w:val="080808"/>
          <w:w w:val="105"/>
          <w:sz w:val="21"/>
        </w:rPr>
        <w:t>transp</w:t>
      </w:r>
      <w:r>
        <w:rPr>
          <w:color w:val="1C1C1C"/>
          <w:w w:val="105"/>
          <w:sz w:val="21"/>
        </w:rPr>
        <w:t>o</w:t>
      </w:r>
      <w:r>
        <w:rPr>
          <w:color w:val="080808"/>
          <w:w w:val="105"/>
          <w:sz w:val="21"/>
        </w:rPr>
        <w:t>rte</w:t>
      </w:r>
      <w:r>
        <w:rPr>
          <w:color w:val="080808"/>
          <w:spacing w:val="40"/>
          <w:w w:val="105"/>
          <w:sz w:val="21"/>
        </w:rPr>
        <w:t> </w:t>
      </w:r>
      <w:r>
        <w:rPr>
          <w:color w:val="080808"/>
          <w:w w:val="105"/>
          <w:sz w:val="21"/>
        </w:rPr>
        <w:t>requeridas para</w:t>
      </w:r>
      <w:r>
        <w:rPr>
          <w:color w:val="080808"/>
          <w:spacing w:val="-2"/>
          <w:w w:val="105"/>
          <w:sz w:val="21"/>
        </w:rPr>
        <w:t> </w:t>
      </w:r>
      <w:r>
        <w:rPr>
          <w:color w:val="080808"/>
          <w:w w:val="105"/>
          <w:sz w:val="21"/>
        </w:rPr>
        <w:t>el d</w:t>
      </w:r>
      <w:r>
        <w:rPr>
          <w:color w:val="2F2F2F"/>
          <w:w w:val="105"/>
          <w:sz w:val="21"/>
        </w:rPr>
        <w:t>e</w:t>
      </w:r>
      <w:r>
        <w:rPr>
          <w:color w:val="1C1C1C"/>
          <w:w w:val="105"/>
          <w:sz w:val="21"/>
        </w:rPr>
        <w:t>sa</w:t>
      </w:r>
      <w:r>
        <w:rPr>
          <w:color w:val="080808"/>
          <w:w w:val="105"/>
          <w:sz w:val="21"/>
        </w:rPr>
        <w:t>rr</w:t>
      </w:r>
      <w:r>
        <w:rPr>
          <w:color w:val="1C1C1C"/>
          <w:w w:val="105"/>
          <w:sz w:val="21"/>
        </w:rPr>
        <w:t>o</w:t>
      </w:r>
      <w:r>
        <w:rPr>
          <w:color w:val="080808"/>
          <w:w w:val="105"/>
          <w:sz w:val="21"/>
        </w:rPr>
        <w:t>ll</w:t>
      </w:r>
      <w:r>
        <w:rPr>
          <w:color w:val="1C1C1C"/>
          <w:w w:val="105"/>
          <w:sz w:val="21"/>
        </w:rPr>
        <w:t>o </w:t>
      </w:r>
      <w:r>
        <w:rPr>
          <w:color w:val="080808"/>
          <w:w w:val="105"/>
          <w:sz w:val="21"/>
        </w:rPr>
        <w:t>d</w:t>
      </w:r>
      <w:r>
        <w:rPr>
          <w:color w:val="1C1C1C"/>
          <w:w w:val="105"/>
          <w:sz w:val="21"/>
        </w:rPr>
        <w:t>e</w:t>
      </w:r>
      <w:r>
        <w:rPr>
          <w:color w:val="080808"/>
          <w:w w:val="105"/>
          <w:sz w:val="21"/>
        </w:rPr>
        <w:t>l</w:t>
      </w:r>
      <w:r>
        <w:rPr>
          <w:color w:val="080808"/>
          <w:spacing w:val="40"/>
          <w:w w:val="105"/>
          <w:sz w:val="21"/>
        </w:rPr>
        <w:t> </w:t>
      </w:r>
      <w:r>
        <w:rPr>
          <w:color w:val="080808"/>
          <w:w w:val="105"/>
          <w:sz w:val="21"/>
        </w:rPr>
        <w:t>P</w:t>
      </w:r>
      <w:r>
        <w:rPr>
          <w:color w:val="1C1C1C"/>
          <w:w w:val="105"/>
          <w:sz w:val="21"/>
        </w:rPr>
        <w:t>roy</w:t>
      </w:r>
      <w:r>
        <w:rPr>
          <w:color w:val="080808"/>
          <w:w w:val="105"/>
          <w:sz w:val="21"/>
        </w:rPr>
        <w:t>e</w:t>
      </w:r>
      <w:r>
        <w:rPr>
          <w:color w:val="1C1C1C"/>
          <w:w w:val="105"/>
          <w:sz w:val="21"/>
        </w:rPr>
        <w:t>c</w:t>
      </w:r>
      <w:r>
        <w:rPr>
          <w:color w:val="080808"/>
          <w:w w:val="105"/>
          <w:sz w:val="21"/>
        </w:rPr>
        <w:t>t</w:t>
      </w:r>
      <w:r>
        <w:rPr>
          <w:color w:val="1C1C1C"/>
          <w:w w:val="105"/>
          <w:sz w:val="21"/>
        </w:rPr>
        <w:t>o,</w:t>
      </w:r>
      <w:r>
        <w:rPr>
          <w:color w:val="1C1C1C"/>
          <w:w w:val="105"/>
          <w:sz w:val="21"/>
        </w:rPr>
        <w:t> </w:t>
      </w:r>
      <w:r>
        <w:rPr>
          <w:color w:val="080808"/>
          <w:w w:val="105"/>
          <w:sz w:val="21"/>
        </w:rPr>
        <w:t>los cu</w:t>
      </w:r>
      <w:r>
        <w:rPr>
          <w:color w:val="1C1C1C"/>
          <w:w w:val="105"/>
          <w:sz w:val="21"/>
        </w:rPr>
        <w:t>a</w:t>
      </w:r>
      <w:r>
        <w:rPr>
          <w:color w:val="080808"/>
          <w:w w:val="105"/>
          <w:sz w:val="21"/>
        </w:rPr>
        <w:t>l</w:t>
      </w:r>
      <w:r>
        <w:rPr>
          <w:color w:val="1C1C1C"/>
          <w:w w:val="105"/>
          <w:sz w:val="21"/>
        </w:rPr>
        <w:t>e</w:t>
      </w:r>
      <w:r>
        <w:rPr>
          <w:color w:val="080808"/>
          <w:w w:val="105"/>
          <w:sz w:val="21"/>
        </w:rPr>
        <w:t>s</w:t>
      </w:r>
      <w:r>
        <w:rPr>
          <w:color w:val="1C1C1C"/>
          <w:w w:val="105"/>
          <w:sz w:val="21"/>
        </w:rPr>
        <w:t>, p</w:t>
      </w:r>
      <w:r>
        <w:rPr>
          <w:color w:val="080808"/>
          <w:w w:val="105"/>
          <w:sz w:val="21"/>
        </w:rPr>
        <w:t>o</w:t>
      </w:r>
      <w:r>
        <w:rPr>
          <w:color w:val="1C1C1C"/>
          <w:w w:val="105"/>
          <w:sz w:val="21"/>
        </w:rPr>
        <w:t>r</w:t>
      </w:r>
      <w:r>
        <w:rPr>
          <w:color w:val="1C1C1C"/>
          <w:w w:val="105"/>
          <w:sz w:val="21"/>
        </w:rPr>
        <w:t> </w:t>
      </w:r>
      <w:r>
        <w:rPr>
          <w:color w:val="080808"/>
          <w:w w:val="105"/>
          <w:sz w:val="21"/>
        </w:rPr>
        <w:t>medio</w:t>
      </w:r>
      <w:r>
        <w:rPr>
          <w:color w:val="080808"/>
          <w:w w:val="105"/>
          <w:sz w:val="21"/>
        </w:rPr>
        <w:t> d</w:t>
      </w:r>
      <w:r>
        <w:rPr>
          <w:color w:val="1C1C1C"/>
          <w:w w:val="105"/>
          <w:sz w:val="21"/>
        </w:rPr>
        <w:t>e</w:t>
      </w:r>
      <w:r>
        <w:rPr>
          <w:color w:val="1C1C1C"/>
          <w:w w:val="105"/>
          <w:sz w:val="21"/>
        </w:rPr>
        <w:t> </w:t>
      </w:r>
      <w:r>
        <w:rPr>
          <w:color w:val="080808"/>
          <w:w w:val="105"/>
          <w:sz w:val="21"/>
        </w:rPr>
        <w:t>s</w:t>
      </w:r>
      <w:r>
        <w:rPr>
          <w:color w:val="1C1C1C"/>
          <w:w w:val="105"/>
          <w:sz w:val="21"/>
        </w:rPr>
        <w:t>u</w:t>
      </w:r>
      <w:r>
        <w:rPr>
          <w:color w:val="1C1C1C"/>
          <w:w w:val="105"/>
          <w:sz w:val="21"/>
        </w:rPr>
        <w:t> </w:t>
      </w:r>
      <w:r>
        <w:rPr>
          <w:color w:val="080808"/>
          <w:w w:val="105"/>
          <w:sz w:val="21"/>
        </w:rPr>
        <w:t>d</w:t>
      </w:r>
      <w:r>
        <w:rPr>
          <w:color w:val="1C1C1C"/>
          <w:w w:val="105"/>
          <w:sz w:val="21"/>
        </w:rPr>
        <w:t>ec</w:t>
      </w:r>
      <w:r>
        <w:rPr>
          <w:color w:val="080808"/>
          <w:w w:val="105"/>
          <w:sz w:val="21"/>
        </w:rPr>
        <w:t>larat</w:t>
      </w:r>
      <w:r>
        <w:rPr>
          <w:color w:val="1C1C1C"/>
          <w:w w:val="105"/>
          <w:sz w:val="21"/>
        </w:rPr>
        <w:t>o</w:t>
      </w:r>
      <w:r>
        <w:rPr>
          <w:color w:val="080808"/>
          <w:w w:val="105"/>
          <w:sz w:val="21"/>
        </w:rPr>
        <w:t>ria</w:t>
      </w:r>
      <w:r>
        <w:rPr>
          <w:color w:val="1C1C1C"/>
          <w:w w:val="105"/>
          <w:sz w:val="21"/>
        </w:rPr>
        <w:t>,</w:t>
      </w:r>
      <w:r>
        <w:rPr>
          <w:color w:val="1C1C1C"/>
          <w:w w:val="105"/>
          <w:sz w:val="21"/>
        </w:rPr>
        <w:t> </w:t>
      </w:r>
      <w:r>
        <w:rPr>
          <w:color w:val="080808"/>
          <w:w w:val="105"/>
          <w:sz w:val="21"/>
        </w:rPr>
        <w:t>qu</w:t>
      </w:r>
      <w:r>
        <w:rPr>
          <w:color w:val="1C1C1C"/>
          <w:w w:val="105"/>
          <w:sz w:val="21"/>
        </w:rPr>
        <w:t>eda</w:t>
      </w:r>
      <w:r>
        <w:rPr>
          <w:color w:val="080808"/>
          <w:w w:val="105"/>
          <w:sz w:val="21"/>
        </w:rPr>
        <w:t>n</w:t>
      </w:r>
      <w:r>
        <w:rPr>
          <w:color w:val="080808"/>
          <w:w w:val="105"/>
          <w:sz w:val="21"/>
        </w:rPr>
        <w:t> </w:t>
      </w:r>
      <w:r>
        <w:rPr>
          <w:color w:val="1C1C1C"/>
          <w:w w:val="105"/>
          <w:sz w:val="21"/>
        </w:rPr>
        <w:t>so</w:t>
      </w:r>
      <w:r>
        <w:rPr>
          <w:color w:val="080808"/>
          <w:w w:val="105"/>
          <w:sz w:val="21"/>
        </w:rPr>
        <w:t>m</w:t>
      </w:r>
      <w:r>
        <w:rPr>
          <w:color w:val="1C1C1C"/>
          <w:w w:val="105"/>
          <w:sz w:val="21"/>
        </w:rPr>
        <w:t>e</w:t>
      </w:r>
      <w:r>
        <w:rPr>
          <w:color w:val="080808"/>
          <w:w w:val="105"/>
          <w:sz w:val="21"/>
        </w:rPr>
        <w:t>tid</w:t>
      </w:r>
      <w:r>
        <w:rPr>
          <w:color w:val="1C1C1C"/>
          <w:w w:val="105"/>
          <w:sz w:val="21"/>
        </w:rPr>
        <w:t>os</w:t>
      </w:r>
      <w:r>
        <w:rPr>
          <w:color w:val="1C1C1C"/>
          <w:w w:val="105"/>
          <w:sz w:val="21"/>
        </w:rPr>
        <w:t> a</w:t>
      </w:r>
      <w:r>
        <w:rPr>
          <w:color w:val="080808"/>
          <w:w w:val="105"/>
          <w:sz w:val="21"/>
        </w:rPr>
        <w:t>l</w:t>
      </w:r>
      <w:r>
        <w:rPr>
          <w:color w:val="080808"/>
          <w:w w:val="105"/>
          <w:sz w:val="21"/>
        </w:rPr>
        <w:t> r</w:t>
      </w:r>
      <w:r>
        <w:rPr>
          <w:color w:val="1C1C1C"/>
          <w:w w:val="105"/>
          <w:sz w:val="21"/>
        </w:rPr>
        <w:t>é</w:t>
      </w:r>
      <w:r>
        <w:rPr>
          <w:color w:val="2F2F2F"/>
          <w:w w:val="105"/>
          <w:sz w:val="21"/>
        </w:rPr>
        <w:t>g</w:t>
      </w:r>
      <w:r>
        <w:rPr>
          <w:color w:val="1C1C1C"/>
          <w:w w:val="105"/>
          <w:sz w:val="21"/>
        </w:rPr>
        <w:t>i</w:t>
      </w:r>
      <w:r>
        <w:rPr>
          <w:color w:val="080808"/>
          <w:w w:val="105"/>
          <w:sz w:val="21"/>
        </w:rPr>
        <w:t>m</w:t>
      </w:r>
      <w:r>
        <w:rPr>
          <w:color w:val="1C1C1C"/>
          <w:w w:val="105"/>
          <w:sz w:val="21"/>
        </w:rPr>
        <w:t>en</w:t>
      </w:r>
      <w:r>
        <w:rPr>
          <w:color w:val="1C1C1C"/>
          <w:w w:val="105"/>
          <w:sz w:val="21"/>
        </w:rPr>
        <w:t> es</w:t>
      </w:r>
      <w:r>
        <w:rPr>
          <w:color w:val="080808"/>
          <w:w w:val="105"/>
          <w:sz w:val="21"/>
        </w:rPr>
        <w:t>p</w:t>
      </w:r>
      <w:r>
        <w:rPr>
          <w:color w:val="1C1C1C"/>
          <w:w w:val="105"/>
          <w:sz w:val="21"/>
        </w:rPr>
        <w:t>ec</w:t>
      </w:r>
      <w:r>
        <w:rPr>
          <w:color w:val="080808"/>
          <w:w w:val="105"/>
          <w:sz w:val="21"/>
        </w:rPr>
        <w:t>i</w:t>
      </w:r>
      <w:r>
        <w:rPr>
          <w:color w:val="1C1C1C"/>
          <w:w w:val="105"/>
          <w:sz w:val="21"/>
        </w:rPr>
        <w:t>a</w:t>
      </w:r>
      <w:r>
        <w:rPr>
          <w:color w:val="080808"/>
          <w:w w:val="105"/>
          <w:sz w:val="21"/>
        </w:rPr>
        <w:t>l</w:t>
      </w:r>
      <w:r>
        <w:rPr>
          <w:color w:val="080808"/>
          <w:w w:val="105"/>
          <w:sz w:val="21"/>
        </w:rPr>
        <w:t> de</w:t>
      </w:r>
      <w:r>
        <w:rPr>
          <w:color w:val="080808"/>
          <w:w w:val="105"/>
          <w:sz w:val="21"/>
        </w:rPr>
        <w:t> p</w:t>
      </w:r>
      <w:r>
        <w:rPr>
          <w:color w:val="1C1C1C"/>
          <w:w w:val="105"/>
          <w:sz w:val="21"/>
        </w:rPr>
        <w:t>ro</w:t>
      </w:r>
      <w:r>
        <w:rPr>
          <w:color w:val="080808"/>
          <w:w w:val="105"/>
          <w:sz w:val="21"/>
        </w:rPr>
        <w:t>t</w:t>
      </w:r>
      <w:r>
        <w:rPr>
          <w:color w:val="1C1C1C"/>
          <w:w w:val="105"/>
          <w:sz w:val="21"/>
        </w:rPr>
        <w:t>ecc</w:t>
      </w:r>
      <w:r>
        <w:rPr>
          <w:color w:val="080808"/>
          <w:w w:val="105"/>
          <w:sz w:val="21"/>
        </w:rPr>
        <w:t>i</w:t>
      </w:r>
      <w:r>
        <w:rPr>
          <w:color w:val="1C1C1C"/>
          <w:w w:val="105"/>
          <w:sz w:val="21"/>
        </w:rPr>
        <w:t>ó</w:t>
      </w:r>
      <w:r>
        <w:rPr>
          <w:color w:val="080808"/>
          <w:w w:val="105"/>
          <w:sz w:val="21"/>
        </w:rPr>
        <w:t>n d</w:t>
      </w:r>
      <w:r>
        <w:rPr>
          <w:color w:val="1C1C1C"/>
          <w:w w:val="105"/>
          <w:sz w:val="21"/>
        </w:rPr>
        <w:t>e</w:t>
      </w:r>
      <w:r>
        <w:rPr>
          <w:color w:val="080808"/>
          <w:w w:val="105"/>
          <w:sz w:val="21"/>
        </w:rPr>
        <w:t>finid</w:t>
      </w:r>
      <w:r>
        <w:rPr>
          <w:color w:val="1C1C1C"/>
          <w:w w:val="105"/>
          <w:sz w:val="21"/>
        </w:rPr>
        <w:t>o </w:t>
      </w:r>
      <w:r>
        <w:rPr>
          <w:color w:val="080808"/>
          <w:w w:val="105"/>
          <w:sz w:val="21"/>
        </w:rPr>
        <w:t>p</w:t>
      </w:r>
      <w:r>
        <w:rPr>
          <w:color w:val="1C1C1C"/>
          <w:w w:val="105"/>
          <w:sz w:val="21"/>
        </w:rPr>
        <w:t>o</w:t>
      </w:r>
      <w:r>
        <w:rPr>
          <w:color w:val="080808"/>
          <w:w w:val="105"/>
          <w:sz w:val="21"/>
        </w:rPr>
        <w:t>r l</w:t>
      </w:r>
      <w:r>
        <w:rPr>
          <w:color w:val="1C1C1C"/>
          <w:w w:val="105"/>
          <w:sz w:val="21"/>
        </w:rPr>
        <w:t>a </w:t>
      </w:r>
      <w:r>
        <w:rPr>
          <w:color w:val="2F2F2F"/>
          <w:w w:val="105"/>
          <w:sz w:val="21"/>
        </w:rPr>
        <w:t>L</w:t>
      </w:r>
      <w:r>
        <w:rPr>
          <w:color w:val="1C1C1C"/>
          <w:w w:val="105"/>
          <w:sz w:val="21"/>
        </w:rPr>
        <w:t>ey Ap</w:t>
      </w:r>
      <w:r>
        <w:rPr>
          <w:color w:val="080808"/>
          <w:w w:val="105"/>
          <w:sz w:val="21"/>
        </w:rPr>
        <w:t>li</w:t>
      </w:r>
      <w:r>
        <w:rPr>
          <w:color w:val="1C1C1C"/>
          <w:w w:val="105"/>
          <w:sz w:val="21"/>
        </w:rPr>
        <w:t>cab</w:t>
      </w:r>
      <w:r>
        <w:rPr>
          <w:color w:val="080808"/>
          <w:w w:val="105"/>
          <w:sz w:val="21"/>
        </w:rPr>
        <w:t>le</w:t>
      </w:r>
      <w:r>
        <w:rPr>
          <w:color w:val="1C1C1C"/>
          <w:w w:val="105"/>
          <w:sz w:val="21"/>
        </w:rPr>
        <w:t>.</w:t>
      </w:r>
    </w:p>
    <w:p>
      <w:pPr>
        <w:pStyle w:val="ListParagraph"/>
        <w:numPr>
          <w:ilvl w:val="1"/>
          <w:numId w:val="37"/>
        </w:numPr>
        <w:tabs>
          <w:tab w:pos="3049" w:val="left" w:leader="none"/>
          <w:tab w:pos="3052" w:val="left" w:leader="none"/>
        </w:tabs>
        <w:spacing w:line="290" w:lineRule="auto" w:before="11" w:after="0"/>
        <w:ind w:left="3052" w:right="1009" w:hanging="368"/>
        <w:jc w:val="both"/>
        <w:rPr>
          <w:color w:val="080808"/>
          <w:sz w:val="21"/>
        </w:rPr>
      </w:pPr>
      <w:r>
        <w:rPr>
          <w:color w:val="1C1C1C"/>
          <w:w w:val="105"/>
          <w:sz w:val="21"/>
        </w:rPr>
        <w:t>E</w:t>
      </w:r>
      <w:r>
        <w:rPr>
          <w:color w:val="080808"/>
          <w:w w:val="105"/>
          <w:sz w:val="21"/>
        </w:rPr>
        <w:t>n</w:t>
      </w:r>
      <w:r>
        <w:rPr>
          <w:color w:val="080808"/>
          <w:w w:val="105"/>
          <w:sz w:val="21"/>
        </w:rPr>
        <w:t> </w:t>
      </w:r>
      <w:r>
        <w:rPr>
          <w:color w:val="1C1C1C"/>
          <w:w w:val="105"/>
          <w:sz w:val="21"/>
        </w:rPr>
        <w:t>caso</w:t>
      </w:r>
      <w:r>
        <w:rPr>
          <w:color w:val="1C1C1C"/>
          <w:w w:val="105"/>
          <w:sz w:val="21"/>
        </w:rPr>
        <w:t> d</w:t>
      </w:r>
      <w:r>
        <w:rPr>
          <w:color w:val="080808"/>
          <w:w w:val="105"/>
          <w:sz w:val="21"/>
        </w:rPr>
        <w:t>e</w:t>
      </w:r>
      <w:r>
        <w:rPr>
          <w:color w:val="080808"/>
          <w:w w:val="105"/>
          <w:sz w:val="21"/>
        </w:rPr>
        <w:t> </w:t>
      </w:r>
      <w:r>
        <w:rPr>
          <w:color w:val="1C1C1C"/>
          <w:w w:val="105"/>
          <w:sz w:val="21"/>
        </w:rPr>
        <w:t>s</w:t>
      </w:r>
      <w:r>
        <w:rPr>
          <w:color w:val="080808"/>
          <w:w w:val="105"/>
          <w:sz w:val="21"/>
        </w:rPr>
        <w:t>e</w:t>
      </w:r>
      <w:r>
        <w:rPr>
          <w:color w:val="1C1C1C"/>
          <w:w w:val="105"/>
          <w:sz w:val="21"/>
        </w:rPr>
        <w:t>r</w:t>
      </w:r>
      <w:r>
        <w:rPr>
          <w:color w:val="1C1C1C"/>
          <w:w w:val="105"/>
          <w:sz w:val="21"/>
        </w:rPr>
        <w:t> </w:t>
      </w:r>
      <w:r>
        <w:rPr>
          <w:color w:val="080808"/>
          <w:w w:val="105"/>
          <w:sz w:val="21"/>
        </w:rPr>
        <w:t>n</w:t>
      </w:r>
      <w:r>
        <w:rPr>
          <w:color w:val="1C1C1C"/>
          <w:w w:val="105"/>
          <w:sz w:val="21"/>
        </w:rPr>
        <w:t>ece</w:t>
      </w:r>
      <w:r>
        <w:rPr>
          <w:color w:val="080808"/>
          <w:w w:val="105"/>
          <w:sz w:val="21"/>
        </w:rPr>
        <w:t>s</w:t>
      </w:r>
      <w:r>
        <w:rPr>
          <w:color w:val="1C1C1C"/>
          <w:w w:val="105"/>
          <w:sz w:val="21"/>
        </w:rPr>
        <w:t>a</w:t>
      </w:r>
      <w:r>
        <w:rPr>
          <w:color w:val="080808"/>
          <w:w w:val="105"/>
          <w:sz w:val="21"/>
        </w:rPr>
        <w:t>ria</w:t>
      </w:r>
      <w:r>
        <w:rPr>
          <w:color w:val="080808"/>
          <w:w w:val="105"/>
          <w:sz w:val="21"/>
        </w:rPr>
        <w:t> su</w:t>
      </w:r>
      <w:r>
        <w:rPr>
          <w:color w:val="080808"/>
          <w:w w:val="105"/>
          <w:sz w:val="21"/>
        </w:rPr>
        <w:t> Interven</w:t>
      </w:r>
      <w:r>
        <w:rPr>
          <w:color w:val="1C1C1C"/>
          <w:w w:val="105"/>
          <w:sz w:val="21"/>
        </w:rPr>
        <w:t>c</w:t>
      </w:r>
      <w:r>
        <w:rPr>
          <w:color w:val="080808"/>
          <w:w w:val="105"/>
          <w:sz w:val="21"/>
        </w:rPr>
        <w:t>i</w:t>
      </w:r>
      <w:r>
        <w:rPr>
          <w:color w:val="1C1C1C"/>
          <w:w w:val="105"/>
          <w:sz w:val="21"/>
        </w:rPr>
        <w:t>ó</w:t>
      </w:r>
      <w:r>
        <w:rPr>
          <w:color w:val="080808"/>
          <w:w w:val="105"/>
          <w:sz w:val="21"/>
        </w:rPr>
        <w:t>n</w:t>
      </w:r>
      <w:r>
        <w:rPr>
          <w:color w:val="1C1C1C"/>
          <w:w w:val="105"/>
          <w:sz w:val="21"/>
        </w:rPr>
        <w:t>,</w:t>
      </w:r>
      <w:r>
        <w:rPr>
          <w:color w:val="1C1C1C"/>
          <w:w w:val="105"/>
          <w:sz w:val="21"/>
        </w:rPr>
        <w:t> </w:t>
      </w:r>
      <w:r>
        <w:rPr>
          <w:color w:val="080808"/>
          <w:w w:val="105"/>
          <w:sz w:val="21"/>
        </w:rPr>
        <w:t>el</w:t>
      </w:r>
      <w:r>
        <w:rPr>
          <w:color w:val="080808"/>
          <w:w w:val="105"/>
          <w:sz w:val="21"/>
        </w:rPr>
        <w:t> </w:t>
      </w:r>
      <w:r>
        <w:rPr>
          <w:color w:val="1C1C1C"/>
          <w:w w:val="105"/>
          <w:sz w:val="21"/>
        </w:rPr>
        <w:t>Co</w:t>
      </w:r>
      <w:r>
        <w:rPr>
          <w:color w:val="080808"/>
          <w:w w:val="105"/>
          <w:sz w:val="21"/>
        </w:rPr>
        <w:t>n</w:t>
      </w:r>
      <w:r>
        <w:rPr>
          <w:color w:val="1C1C1C"/>
          <w:w w:val="105"/>
          <w:sz w:val="21"/>
        </w:rPr>
        <w:t>ces</w:t>
      </w:r>
      <w:r>
        <w:rPr>
          <w:color w:val="080808"/>
          <w:w w:val="105"/>
          <w:sz w:val="21"/>
        </w:rPr>
        <w:t>ion</w:t>
      </w:r>
      <w:r>
        <w:rPr>
          <w:color w:val="1C1C1C"/>
          <w:w w:val="105"/>
          <w:sz w:val="21"/>
        </w:rPr>
        <w:t>a</w:t>
      </w:r>
      <w:r>
        <w:rPr>
          <w:color w:val="080808"/>
          <w:w w:val="105"/>
          <w:sz w:val="21"/>
        </w:rPr>
        <w:t>ri</w:t>
      </w:r>
      <w:r>
        <w:rPr>
          <w:color w:val="1C1C1C"/>
          <w:w w:val="105"/>
          <w:sz w:val="21"/>
        </w:rPr>
        <w:t>o</w:t>
      </w:r>
      <w:r>
        <w:rPr>
          <w:color w:val="1C1C1C"/>
          <w:w w:val="105"/>
          <w:sz w:val="21"/>
        </w:rPr>
        <w:t> </w:t>
      </w:r>
      <w:r>
        <w:rPr>
          <w:color w:val="080808"/>
          <w:w w:val="105"/>
          <w:sz w:val="21"/>
        </w:rPr>
        <w:t>d</w:t>
      </w:r>
      <w:r>
        <w:rPr>
          <w:color w:val="1C1C1C"/>
          <w:w w:val="105"/>
          <w:sz w:val="21"/>
        </w:rPr>
        <w:t>e</w:t>
      </w:r>
      <w:r>
        <w:rPr>
          <w:color w:val="080808"/>
          <w:w w:val="105"/>
          <w:sz w:val="21"/>
        </w:rPr>
        <w:t>b</w:t>
      </w:r>
      <w:r>
        <w:rPr>
          <w:color w:val="1C1C1C"/>
          <w:w w:val="105"/>
          <w:sz w:val="21"/>
        </w:rPr>
        <w:t>e</w:t>
      </w:r>
      <w:r>
        <w:rPr>
          <w:color w:val="080808"/>
          <w:w w:val="105"/>
          <w:sz w:val="21"/>
        </w:rPr>
        <w:t>r</w:t>
      </w:r>
      <w:r>
        <w:rPr>
          <w:color w:val="1C1C1C"/>
          <w:w w:val="105"/>
          <w:sz w:val="21"/>
        </w:rPr>
        <w:t>á </w:t>
      </w:r>
      <w:r>
        <w:rPr>
          <w:color w:val="080808"/>
          <w:w w:val="105"/>
          <w:sz w:val="21"/>
        </w:rPr>
        <w:t>impl</w:t>
      </w:r>
      <w:r>
        <w:rPr>
          <w:color w:val="1C1C1C"/>
          <w:w w:val="105"/>
          <w:sz w:val="21"/>
        </w:rPr>
        <w:t>e</w:t>
      </w:r>
      <w:r>
        <w:rPr>
          <w:color w:val="080808"/>
          <w:w w:val="105"/>
          <w:sz w:val="21"/>
        </w:rPr>
        <w:t>m</w:t>
      </w:r>
      <w:r>
        <w:rPr>
          <w:color w:val="1C1C1C"/>
          <w:w w:val="105"/>
          <w:sz w:val="21"/>
        </w:rPr>
        <w:t>e</w:t>
      </w:r>
      <w:r>
        <w:rPr>
          <w:color w:val="080808"/>
          <w:w w:val="105"/>
          <w:sz w:val="21"/>
        </w:rPr>
        <w:t>n</w:t>
      </w:r>
      <w:r>
        <w:rPr>
          <w:color w:val="1C1C1C"/>
          <w:w w:val="105"/>
          <w:sz w:val="21"/>
        </w:rPr>
        <w:t>t</w:t>
      </w:r>
      <w:r>
        <w:rPr>
          <w:color w:val="080808"/>
          <w:w w:val="105"/>
          <w:sz w:val="21"/>
        </w:rPr>
        <w:t>ar</w:t>
      </w:r>
      <w:r>
        <w:rPr>
          <w:color w:val="080808"/>
          <w:w w:val="105"/>
          <w:sz w:val="21"/>
        </w:rPr>
        <w:t> las </w:t>
      </w:r>
      <w:r>
        <w:rPr>
          <w:color w:val="1C1C1C"/>
          <w:w w:val="105"/>
          <w:sz w:val="21"/>
        </w:rPr>
        <w:t>m</w:t>
      </w:r>
      <w:r>
        <w:rPr>
          <w:color w:val="080808"/>
          <w:w w:val="105"/>
          <w:sz w:val="21"/>
        </w:rPr>
        <w:t>e</w:t>
      </w:r>
      <w:r>
        <w:rPr>
          <w:color w:val="1C1C1C"/>
          <w:w w:val="105"/>
          <w:sz w:val="21"/>
        </w:rPr>
        <w:t>d</w:t>
      </w:r>
      <w:r>
        <w:rPr>
          <w:color w:val="080808"/>
          <w:w w:val="105"/>
          <w:sz w:val="21"/>
        </w:rPr>
        <w:t>id</w:t>
      </w:r>
      <w:r>
        <w:rPr>
          <w:color w:val="1C1C1C"/>
          <w:w w:val="105"/>
          <w:sz w:val="21"/>
        </w:rPr>
        <w:t>a</w:t>
      </w:r>
      <w:r>
        <w:rPr>
          <w:color w:val="080808"/>
          <w:w w:val="105"/>
          <w:sz w:val="21"/>
        </w:rPr>
        <w:t>s</w:t>
      </w:r>
      <w:r>
        <w:rPr>
          <w:color w:val="080808"/>
          <w:spacing w:val="-14"/>
          <w:w w:val="105"/>
          <w:sz w:val="21"/>
        </w:rPr>
        <w:t> </w:t>
      </w:r>
      <w:r>
        <w:rPr>
          <w:color w:val="080808"/>
          <w:w w:val="105"/>
          <w:sz w:val="21"/>
        </w:rPr>
        <w:t>pertinent</w:t>
      </w:r>
      <w:r>
        <w:rPr>
          <w:color w:val="1C1C1C"/>
          <w:w w:val="105"/>
          <w:sz w:val="21"/>
        </w:rPr>
        <w:t>e</w:t>
      </w:r>
      <w:r>
        <w:rPr>
          <w:color w:val="080808"/>
          <w:w w:val="105"/>
          <w:sz w:val="21"/>
        </w:rPr>
        <w:t>s</w:t>
      </w:r>
      <w:r>
        <w:rPr>
          <w:color w:val="080808"/>
          <w:spacing w:val="-10"/>
          <w:w w:val="105"/>
          <w:sz w:val="21"/>
        </w:rPr>
        <w:t> </w:t>
      </w:r>
      <w:r>
        <w:rPr>
          <w:color w:val="080808"/>
          <w:w w:val="105"/>
          <w:sz w:val="21"/>
        </w:rPr>
        <w:t>p</w:t>
      </w:r>
      <w:r>
        <w:rPr>
          <w:color w:val="1C1C1C"/>
          <w:w w:val="105"/>
          <w:sz w:val="21"/>
        </w:rPr>
        <w:t>a</w:t>
      </w:r>
      <w:r>
        <w:rPr>
          <w:color w:val="080808"/>
          <w:w w:val="105"/>
          <w:sz w:val="21"/>
        </w:rPr>
        <w:t>ra</w:t>
      </w:r>
      <w:r>
        <w:rPr>
          <w:color w:val="080808"/>
          <w:spacing w:val="-12"/>
          <w:w w:val="105"/>
          <w:sz w:val="21"/>
        </w:rPr>
        <w:t> </w:t>
      </w:r>
      <w:r>
        <w:rPr>
          <w:color w:val="1C1C1C"/>
          <w:w w:val="105"/>
          <w:sz w:val="21"/>
        </w:rPr>
        <w:t>g</w:t>
      </w:r>
      <w:r>
        <w:rPr>
          <w:color w:val="080808"/>
          <w:w w:val="105"/>
          <w:sz w:val="21"/>
        </w:rPr>
        <w:t>aranti</w:t>
      </w:r>
      <w:r>
        <w:rPr>
          <w:color w:val="1C1C1C"/>
          <w:w w:val="105"/>
          <w:sz w:val="21"/>
        </w:rPr>
        <w:t>za</w:t>
      </w:r>
      <w:r>
        <w:rPr>
          <w:color w:val="080808"/>
          <w:w w:val="105"/>
          <w:sz w:val="21"/>
        </w:rPr>
        <w:t>r</w:t>
      </w:r>
      <w:r>
        <w:rPr>
          <w:color w:val="080808"/>
          <w:spacing w:val="-11"/>
          <w:w w:val="105"/>
          <w:sz w:val="21"/>
        </w:rPr>
        <w:t> </w:t>
      </w:r>
      <w:r>
        <w:rPr>
          <w:color w:val="080808"/>
          <w:w w:val="105"/>
          <w:sz w:val="21"/>
        </w:rPr>
        <w:t>su</w:t>
      </w:r>
      <w:r>
        <w:rPr>
          <w:color w:val="080808"/>
          <w:spacing w:val="-14"/>
          <w:w w:val="105"/>
          <w:sz w:val="21"/>
        </w:rPr>
        <w:t> </w:t>
      </w:r>
      <w:r>
        <w:rPr>
          <w:color w:val="080808"/>
          <w:w w:val="105"/>
          <w:sz w:val="21"/>
        </w:rPr>
        <w:t>prot</w:t>
      </w:r>
      <w:r>
        <w:rPr>
          <w:color w:val="1C1C1C"/>
          <w:w w:val="105"/>
          <w:sz w:val="21"/>
        </w:rPr>
        <w:t>ecc</w:t>
      </w:r>
      <w:r>
        <w:rPr>
          <w:color w:val="080808"/>
          <w:w w:val="105"/>
          <w:sz w:val="21"/>
        </w:rPr>
        <w:t>i</w:t>
      </w:r>
      <w:r>
        <w:rPr>
          <w:color w:val="1C1C1C"/>
          <w:w w:val="105"/>
          <w:sz w:val="21"/>
        </w:rPr>
        <w:t>ó</w:t>
      </w:r>
      <w:r>
        <w:rPr>
          <w:color w:val="080808"/>
          <w:w w:val="105"/>
          <w:sz w:val="21"/>
        </w:rPr>
        <w:t>n</w:t>
      </w:r>
      <w:r>
        <w:rPr>
          <w:color w:val="080808"/>
          <w:spacing w:val="-11"/>
          <w:w w:val="105"/>
          <w:sz w:val="21"/>
        </w:rPr>
        <w:t> </w:t>
      </w:r>
      <w:r>
        <w:rPr>
          <w:color w:val="080808"/>
          <w:w w:val="105"/>
          <w:sz w:val="21"/>
        </w:rPr>
        <w:t>d</w:t>
      </w:r>
      <w:r>
        <w:rPr>
          <w:color w:val="1C1C1C"/>
          <w:w w:val="105"/>
          <w:sz w:val="21"/>
        </w:rPr>
        <w:t>e</w:t>
      </w:r>
      <w:r>
        <w:rPr>
          <w:color w:val="1C1C1C"/>
          <w:spacing w:val="-12"/>
          <w:w w:val="105"/>
          <w:sz w:val="21"/>
        </w:rPr>
        <w:t> </w:t>
      </w:r>
      <w:r>
        <w:rPr>
          <w:color w:val="1C1C1C"/>
          <w:w w:val="105"/>
          <w:sz w:val="21"/>
        </w:rPr>
        <w:t>ac</w:t>
      </w:r>
      <w:r>
        <w:rPr>
          <w:color w:val="080808"/>
          <w:w w:val="105"/>
          <w:sz w:val="21"/>
        </w:rPr>
        <w:t>uerdo</w:t>
      </w:r>
      <w:r>
        <w:rPr>
          <w:color w:val="080808"/>
          <w:spacing w:val="-11"/>
          <w:w w:val="105"/>
          <w:sz w:val="21"/>
        </w:rPr>
        <w:t> </w:t>
      </w:r>
      <w:r>
        <w:rPr>
          <w:color w:val="1C1C1C"/>
          <w:w w:val="105"/>
          <w:sz w:val="21"/>
        </w:rPr>
        <w:t>co</w:t>
      </w:r>
      <w:r>
        <w:rPr>
          <w:color w:val="080808"/>
          <w:w w:val="105"/>
          <w:sz w:val="21"/>
        </w:rPr>
        <w:t>n</w:t>
      </w:r>
      <w:r>
        <w:rPr>
          <w:color w:val="080808"/>
          <w:spacing w:val="-11"/>
          <w:w w:val="105"/>
          <w:sz w:val="21"/>
        </w:rPr>
        <w:t> </w:t>
      </w:r>
      <w:r>
        <w:rPr>
          <w:color w:val="080808"/>
          <w:w w:val="105"/>
          <w:sz w:val="21"/>
        </w:rPr>
        <w:t>lo</w:t>
      </w:r>
      <w:r>
        <w:rPr>
          <w:color w:val="080808"/>
          <w:spacing w:val="-11"/>
          <w:w w:val="105"/>
          <w:sz w:val="21"/>
        </w:rPr>
        <w:t> </w:t>
      </w:r>
      <w:r>
        <w:rPr>
          <w:color w:val="1C1C1C"/>
          <w:w w:val="105"/>
          <w:sz w:val="21"/>
        </w:rPr>
        <w:t>e</w:t>
      </w:r>
      <w:r>
        <w:rPr>
          <w:color w:val="080808"/>
          <w:w w:val="105"/>
          <w:sz w:val="21"/>
        </w:rPr>
        <w:t>stabl</w:t>
      </w:r>
      <w:r>
        <w:rPr>
          <w:color w:val="1C1C1C"/>
          <w:w w:val="105"/>
          <w:sz w:val="21"/>
        </w:rPr>
        <w:t>e</w:t>
      </w:r>
      <w:r>
        <w:rPr>
          <w:color w:val="080808"/>
          <w:w w:val="105"/>
          <w:sz w:val="21"/>
        </w:rPr>
        <w:t>cido</w:t>
      </w:r>
      <w:r>
        <w:rPr>
          <w:color w:val="080808"/>
          <w:spacing w:val="-11"/>
          <w:w w:val="105"/>
          <w:sz w:val="21"/>
        </w:rPr>
        <w:t> </w:t>
      </w:r>
      <w:r>
        <w:rPr>
          <w:color w:val="080808"/>
          <w:w w:val="105"/>
          <w:sz w:val="21"/>
        </w:rPr>
        <w:t>p</w:t>
      </w:r>
      <w:r>
        <w:rPr>
          <w:color w:val="1C1C1C"/>
          <w:w w:val="105"/>
          <w:sz w:val="21"/>
        </w:rPr>
        <w:t>o</w:t>
      </w:r>
      <w:r>
        <w:rPr>
          <w:color w:val="080808"/>
          <w:w w:val="105"/>
          <w:sz w:val="21"/>
        </w:rPr>
        <w:t>r</w:t>
      </w:r>
      <w:r>
        <w:rPr>
          <w:color w:val="080808"/>
          <w:spacing w:val="-11"/>
          <w:w w:val="105"/>
          <w:sz w:val="21"/>
        </w:rPr>
        <w:t> </w:t>
      </w:r>
      <w:r>
        <w:rPr>
          <w:color w:val="080808"/>
          <w:w w:val="105"/>
          <w:sz w:val="21"/>
        </w:rPr>
        <w:t>l</w:t>
      </w:r>
      <w:r>
        <w:rPr>
          <w:color w:val="1C1C1C"/>
          <w:w w:val="105"/>
          <w:sz w:val="21"/>
        </w:rPr>
        <w:t>a </w:t>
      </w:r>
      <w:r>
        <w:rPr>
          <w:color w:val="080808"/>
          <w:w w:val="105"/>
          <w:sz w:val="21"/>
        </w:rPr>
        <w:t>le</w:t>
      </w:r>
      <w:r>
        <w:rPr>
          <w:color w:val="1C1C1C"/>
          <w:w w:val="105"/>
          <w:sz w:val="21"/>
        </w:rPr>
        <w:t>g</w:t>
      </w:r>
      <w:r>
        <w:rPr>
          <w:color w:val="080808"/>
          <w:w w:val="105"/>
          <w:sz w:val="21"/>
        </w:rPr>
        <w:t>isl</w:t>
      </w:r>
      <w:r>
        <w:rPr>
          <w:color w:val="1C1C1C"/>
          <w:w w:val="105"/>
          <w:sz w:val="21"/>
        </w:rPr>
        <w:t>a</w:t>
      </w:r>
      <w:r>
        <w:rPr>
          <w:color w:val="080808"/>
          <w:w w:val="105"/>
          <w:sz w:val="21"/>
        </w:rPr>
        <w:t>ción c</w:t>
      </w:r>
      <w:r>
        <w:rPr>
          <w:color w:val="1C1C1C"/>
          <w:w w:val="105"/>
          <w:sz w:val="21"/>
        </w:rPr>
        <w:t>o</w:t>
      </w:r>
      <w:r>
        <w:rPr>
          <w:color w:val="080808"/>
          <w:w w:val="105"/>
          <w:sz w:val="21"/>
        </w:rPr>
        <w:t>rresp</w:t>
      </w:r>
      <w:r>
        <w:rPr>
          <w:color w:val="1C1C1C"/>
          <w:w w:val="105"/>
          <w:sz w:val="21"/>
        </w:rPr>
        <w:t>on</w:t>
      </w:r>
      <w:r>
        <w:rPr>
          <w:color w:val="080808"/>
          <w:w w:val="105"/>
          <w:sz w:val="21"/>
        </w:rPr>
        <w:t>di</w:t>
      </w:r>
      <w:r>
        <w:rPr>
          <w:color w:val="1C1C1C"/>
          <w:w w:val="105"/>
          <w:sz w:val="21"/>
        </w:rPr>
        <w:t>e</w:t>
      </w:r>
      <w:r>
        <w:rPr>
          <w:color w:val="080808"/>
          <w:w w:val="105"/>
          <w:sz w:val="21"/>
        </w:rPr>
        <w:t>n</w:t>
      </w:r>
      <w:r>
        <w:rPr>
          <w:color w:val="1C1C1C"/>
          <w:w w:val="105"/>
          <w:sz w:val="21"/>
        </w:rPr>
        <w:t>te y </w:t>
      </w:r>
      <w:r>
        <w:rPr>
          <w:color w:val="080808"/>
          <w:w w:val="105"/>
          <w:sz w:val="21"/>
        </w:rPr>
        <w:t>pr</w:t>
      </w:r>
      <w:r>
        <w:rPr>
          <w:color w:val="1C1C1C"/>
          <w:w w:val="105"/>
          <w:sz w:val="21"/>
        </w:rPr>
        <w:t>evia a</w:t>
      </w:r>
      <w:r>
        <w:rPr>
          <w:color w:val="080808"/>
          <w:w w:val="105"/>
          <w:sz w:val="21"/>
        </w:rPr>
        <w:t>ut</w:t>
      </w:r>
      <w:r>
        <w:rPr>
          <w:color w:val="1C1C1C"/>
          <w:w w:val="105"/>
          <w:sz w:val="21"/>
        </w:rPr>
        <w:t>o</w:t>
      </w:r>
      <w:r>
        <w:rPr>
          <w:color w:val="080808"/>
          <w:w w:val="105"/>
          <w:sz w:val="21"/>
        </w:rPr>
        <w:t>ri</w:t>
      </w:r>
      <w:r>
        <w:rPr>
          <w:color w:val="1C1C1C"/>
          <w:w w:val="105"/>
          <w:sz w:val="21"/>
        </w:rPr>
        <w:t>z</w:t>
      </w:r>
      <w:r>
        <w:rPr>
          <w:color w:val="080808"/>
          <w:w w:val="105"/>
          <w:sz w:val="21"/>
        </w:rPr>
        <w:t>a</w:t>
      </w:r>
      <w:r>
        <w:rPr>
          <w:color w:val="1C1C1C"/>
          <w:w w:val="105"/>
          <w:sz w:val="21"/>
        </w:rPr>
        <w:t>c</w:t>
      </w:r>
      <w:r>
        <w:rPr>
          <w:color w:val="080808"/>
          <w:w w:val="105"/>
          <w:sz w:val="21"/>
        </w:rPr>
        <w:t>ión d</w:t>
      </w:r>
      <w:r>
        <w:rPr>
          <w:color w:val="1C1C1C"/>
          <w:w w:val="105"/>
          <w:sz w:val="21"/>
        </w:rPr>
        <w:t>e</w:t>
      </w:r>
      <w:r>
        <w:rPr>
          <w:color w:val="080808"/>
          <w:w w:val="105"/>
          <w:sz w:val="21"/>
        </w:rPr>
        <w:t>l Ministe</w:t>
      </w:r>
      <w:r>
        <w:rPr>
          <w:color w:val="1C1C1C"/>
          <w:w w:val="105"/>
          <w:sz w:val="21"/>
        </w:rPr>
        <w:t>r</w:t>
      </w:r>
      <w:r>
        <w:rPr>
          <w:color w:val="080808"/>
          <w:w w:val="105"/>
          <w:sz w:val="21"/>
        </w:rPr>
        <w:t>io de </w:t>
      </w:r>
      <w:r>
        <w:rPr>
          <w:color w:val="1C1C1C"/>
          <w:w w:val="105"/>
          <w:sz w:val="21"/>
        </w:rPr>
        <w:t>C</w:t>
      </w:r>
      <w:r>
        <w:rPr>
          <w:color w:val="080808"/>
          <w:w w:val="105"/>
          <w:sz w:val="21"/>
        </w:rPr>
        <w:t>ul</w:t>
      </w:r>
      <w:r>
        <w:rPr>
          <w:color w:val="1C1C1C"/>
          <w:w w:val="105"/>
          <w:sz w:val="21"/>
        </w:rPr>
        <w:t>t</w:t>
      </w:r>
      <w:r>
        <w:rPr>
          <w:color w:val="080808"/>
          <w:w w:val="105"/>
          <w:sz w:val="21"/>
        </w:rPr>
        <w:t>ur</w:t>
      </w:r>
      <w:r>
        <w:rPr>
          <w:color w:val="1C1C1C"/>
          <w:w w:val="105"/>
          <w:sz w:val="21"/>
        </w:rPr>
        <w:t>a</w:t>
      </w:r>
    </w:p>
    <w:p>
      <w:pPr>
        <w:spacing w:after="0" w:line="290" w:lineRule="auto"/>
        <w:jc w:val="both"/>
        <w:rPr>
          <w:sz w:val="21"/>
        </w:rPr>
        <w:sectPr>
          <w:footerReference w:type="default" r:id="rId41"/>
          <w:footerReference w:type="even" r:id="rId42"/>
          <w:pgSz w:w="12240" w:h="15840"/>
          <w:pgMar w:header="0" w:footer="932" w:top="1360" w:bottom="1120" w:left="0" w:right="680"/>
          <w:pgNumType w:start="55"/>
        </w:sectPr>
      </w:pPr>
    </w:p>
    <w:p>
      <w:pPr>
        <w:pStyle w:val="ListParagraph"/>
        <w:numPr>
          <w:ilvl w:val="1"/>
          <w:numId w:val="37"/>
        </w:numPr>
        <w:tabs>
          <w:tab w:pos="3121" w:val="left" w:leader="none"/>
        </w:tabs>
        <w:spacing w:line="240" w:lineRule="auto" w:before="66" w:after="0"/>
        <w:ind w:left="3121" w:right="0" w:hanging="357"/>
        <w:jc w:val="left"/>
        <w:rPr>
          <w:color w:val="0A0A0A"/>
          <w:sz w:val="21"/>
        </w:rPr>
      </w:pPr>
      <w:r>
        <w:rPr>
          <w:color w:val="0A0A0A"/>
          <w:spacing w:val="-2"/>
          <w:sz w:val="21"/>
        </w:rPr>
        <w:t>competentes.</w:t>
      </w:r>
    </w:p>
    <w:p>
      <w:pPr>
        <w:pStyle w:val="BodyText"/>
        <w:spacing w:before="93"/>
      </w:pPr>
    </w:p>
    <w:p>
      <w:pPr>
        <w:pStyle w:val="ListParagraph"/>
        <w:numPr>
          <w:ilvl w:val="0"/>
          <w:numId w:val="37"/>
        </w:numPr>
        <w:tabs>
          <w:tab w:pos="2706" w:val="left" w:leader="none"/>
        </w:tabs>
        <w:spacing w:line="240" w:lineRule="auto" w:before="0" w:after="0"/>
        <w:ind w:left="2706" w:right="0" w:hanging="294"/>
        <w:jc w:val="left"/>
        <w:rPr>
          <w:color w:val="0A0A0A"/>
          <w:sz w:val="21"/>
        </w:rPr>
      </w:pPr>
      <w:r>
        <w:rPr/>
        <w:drawing>
          <wp:anchor distT="0" distB="0" distL="0" distR="0" allowOverlap="1" layoutInCell="1" locked="0" behindDoc="0" simplePos="0" relativeHeight="15738368">
            <wp:simplePos x="0" y="0"/>
            <wp:positionH relativeFrom="page">
              <wp:posOffset>18288</wp:posOffset>
            </wp:positionH>
            <wp:positionV relativeFrom="paragraph">
              <wp:posOffset>-30707</wp:posOffset>
            </wp:positionV>
            <wp:extent cx="73152" cy="667511"/>
            <wp:effectExtent l="0" t="0" r="0" b="0"/>
            <wp:wrapNone/>
            <wp:docPr id="40" name="Image 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" name="Image 40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152" cy="6675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A0A0A"/>
          <w:sz w:val="21"/>
        </w:rPr>
        <w:t>Concienciación</w:t>
      </w:r>
      <w:r>
        <w:rPr>
          <w:color w:val="0A0A0A"/>
          <w:spacing w:val="24"/>
          <w:sz w:val="21"/>
        </w:rPr>
        <w:t> </w:t>
      </w:r>
      <w:r>
        <w:rPr>
          <w:color w:val="0A0A0A"/>
          <w:sz w:val="21"/>
        </w:rPr>
        <w:t>arqueológica</w:t>
      </w:r>
      <w:r>
        <w:rPr>
          <w:color w:val="0A0A0A"/>
          <w:spacing w:val="5"/>
          <w:sz w:val="21"/>
        </w:rPr>
        <w:t> </w:t>
      </w:r>
      <w:r>
        <w:rPr>
          <w:color w:val="0A0A0A"/>
          <w:sz w:val="21"/>
        </w:rPr>
        <w:t>y</w:t>
      </w:r>
      <w:r>
        <w:rPr>
          <w:color w:val="0A0A0A"/>
          <w:spacing w:val="25"/>
          <w:sz w:val="21"/>
        </w:rPr>
        <w:t> </w:t>
      </w:r>
      <w:r>
        <w:rPr>
          <w:color w:val="0A0A0A"/>
          <w:sz w:val="21"/>
        </w:rPr>
        <w:t>divulgación</w:t>
      </w:r>
      <w:r>
        <w:rPr>
          <w:color w:val="0A0A0A"/>
          <w:spacing w:val="25"/>
          <w:sz w:val="21"/>
        </w:rPr>
        <w:t> </w:t>
      </w:r>
      <w:r>
        <w:rPr>
          <w:color w:val="0A0A0A"/>
          <w:sz w:val="21"/>
        </w:rPr>
        <w:t>de</w:t>
      </w:r>
      <w:r>
        <w:rPr>
          <w:color w:val="0A0A0A"/>
          <w:spacing w:val="23"/>
          <w:sz w:val="21"/>
        </w:rPr>
        <w:t> </w:t>
      </w:r>
      <w:r>
        <w:rPr>
          <w:color w:val="0A0A0A"/>
          <w:spacing w:val="-2"/>
          <w:sz w:val="21"/>
        </w:rPr>
        <w:t>resultados</w:t>
      </w:r>
    </w:p>
    <w:p>
      <w:pPr>
        <w:pStyle w:val="BodyText"/>
        <w:spacing w:before="86"/>
      </w:pPr>
    </w:p>
    <w:p>
      <w:pPr>
        <w:pStyle w:val="ListParagraph"/>
        <w:numPr>
          <w:ilvl w:val="1"/>
          <w:numId w:val="37"/>
        </w:numPr>
        <w:tabs>
          <w:tab w:pos="3115" w:val="left" w:leader="none"/>
          <w:tab w:pos="3124" w:val="left" w:leader="none"/>
        </w:tabs>
        <w:spacing w:line="290" w:lineRule="auto" w:before="0" w:after="0"/>
        <w:ind w:left="3124" w:right="959" w:hanging="360"/>
        <w:jc w:val="both"/>
        <w:rPr>
          <w:color w:val="0A0A0A"/>
          <w:sz w:val="21"/>
        </w:rPr>
      </w:pPr>
      <w:r>
        <w:rPr>
          <w:color w:val="0A0A0A"/>
          <w:sz w:val="21"/>
        </w:rPr>
        <w:t>Durante las diferentes fases del Programa de Arqueología Preventiva el Concesionario deberá brindar capacitación al personal de Intervenciones civiles que intervenga en el área, autoridades y comunidad local en general, sobre aspectos relacionados con las actividades arqueológicas que se realizan en el Proyecto.</w:t>
      </w:r>
    </w:p>
    <w:p>
      <w:pPr>
        <w:pStyle w:val="BodyText"/>
        <w:spacing w:before="44"/>
      </w:pPr>
    </w:p>
    <w:p>
      <w:pPr>
        <w:pStyle w:val="ListParagraph"/>
        <w:numPr>
          <w:ilvl w:val="1"/>
          <w:numId w:val="37"/>
        </w:numPr>
        <w:tabs>
          <w:tab w:pos="3117" w:val="left" w:leader="none"/>
          <w:tab w:pos="3129" w:val="left" w:leader="none"/>
        </w:tabs>
        <w:spacing w:line="288" w:lineRule="auto" w:before="0" w:after="0"/>
        <w:ind w:left="3117" w:right="945" w:hanging="353"/>
        <w:jc w:val="both"/>
        <w:rPr>
          <w:color w:val="0A0A0A"/>
          <w:sz w:val="21"/>
        </w:rPr>
      </w:pPr>
      <w:r>
        <w:rPr>
          <w:color w:val="0A0A0A"/>
          <w:sz w:val="21"/>
        </w:rPr>
        <w:tab/>
      </w:r>
      <w:r>
        <w:rPr>
          <w:color w:val="0A0A0A"/>
          <w:w w:val="105"/>
          <w:sz w:val="21"/>
        </w:rPr>
        <w:t>El</w:t>
      </w:r>
      <w:r>
        <w:rPr>
          <w:color w:val="0A0A0A"/>
          <w:w w:val="105"/>
          <w:sz w:val="21"/>
        </w:rPr>
        <w:t> Concesionario</w:t>
      </w:r>
      <w:r>
        <w:rPr>
          <w:color w:val="0A0A0A"/>
          <w:w w:val="105"/>
          <w:sz w:val="21"/>
        </w:rPr>
        <w:t> deberá</w:t>
      </w:r>
      <w:r>
        <w:rPr>
          <w:color w:val="0A0A0A"/>
          <w:w w:val="105"/>
          <w:sz w:val="21"/>
        </w:rPr>
        <w:t> presentar</w:t>
      </w:r>
      <w:r>
        <w:rPr>
          <w:color w:val="0A0A0A"/>
          <w:w w:val="105"/>
          <w:sz w:val="21"/>
        </w:rPr>
        <w:t> con</w:t>
      </w:r>
      <w:r>
        <w:rPr>
          <w:color w:val="0A0A0A"/>
          <w:w w:val="105"/>
          <w:sz w:val="21"/>
        </w:rPr>
        <w:t> la</w:t>
      </w:r>
      <w:r>
        <w:rPr>
          <w:color w:val="0A0A0A"/>
          <w:w w:val="105"/>
          <w:sz w:val="21"/>
        </w:rPr>
        <w:t> actualización</w:t>
      </w:r>
      <w:r>
        <w:rPr>
          <w:color w:val="0A0A0A"/>
          <w:w w:val="105"/>
          <w:sz w:val="21"/>
        </w:rPr>
        <w:t> del</w:t>
      </w:r>
      <w:r>
        <w:rPr>
          <w:color w:val="0A0A0A"/>
          <w:w w:val="105"/>
          <w:sz w:val="21"/>
        </w:rPr>
        <w:t> PGSC</w:t>
      </w:r>
      <w:r>
        <w:rPr>
          <w:color w:val="0A0A0A"/>
          <w:w w:val="105"/>
          <w:sz w:val="21"/>
        </w:rPr>
        <w:t> un</w:t>
      </w:r>
      <w:r>
        <w:rPr>
          <w:color w:val="0A0A0A"/>
          <w:w w:val="105"/>
          <w:sz w:val="21"/>
        </w:rPr>
        <w:t> plan</w:t>
      </w:r>
      <w:r>
        <w:rPr>
          <w:color w:val="0A0A0A"/>
          <w:w w:val="105"/>
          <w:sz w:val="21"/>
        </w:rPr>
        <w:t> de divulgación</w:t>
      </w:r>
      <w:r>
        <w:rPr>
          <w:color w:val="0A0A0A"/>
          <w:w w:val="105"/>
          <w:sz w:val="21"/>
        </w:rPr>
        <w:t> y</w:t>
      </w:r>
      <w:r>
        <w:rPr>
          <w:color w:val="0A0A0A"/>
          <w:w w:val="105"/>
          <w:sz w:val="21"/>
        </w:rPr>
        <w:t> socialización</w:t>
      </w:r>
      <w:r>
        <w:rPr>
          <w:color w:val="0A0A0A"/>
          <w:w w:val="105"/>
          <w:sz w:val="21"/>
        </w:rPr>
        <w:t> que</w:t>
      </w:r>
      <w:r>
        <w:rPr>
          <w:color w:val="0A0A0A"/>
          <w:w w:val="105"/>
          <w:sz w:val="21"/>
        </w:rPr>
        <w:t> contenga</w:t>
      </w:r>
      <w:r>
        <w:rPr>
          <w:color w:val="0A0A0A"/>
          <w:w w:val="105"/>
          <w:sz w:val="21"/>
        </w:rPr>
        <w:t> una</w:t>
      </w:r>
      <w:r>
        <w:rPr>
          <w:color w:val="0A0A0A"/>
          <w:w w:val="105"/>
          <w:sz w:val="21"/>
        </w:rPr>
        <w:t> estrategia</w:t>
      </w:r>
      <w:r>
        <w:rPr>
          <w:color w:val="0A0A0A"/>
          <w:w w:val="105"/>
          <w:sz w:val="21"/>
        </w:rPr>
        <w:t> que</w:t>
      </w:r>
      <w:r>
        <w:rPr>
          <w:color w:val="0A0A0A"/>
          <w:w w:val="105"/>
          <w:sz w:val="21"/>
        </w:rPr>
        <w:t> se</w:t>
      </w:r>
      <w:r>
        <w:rPr>
          <w:color w:val="0A0A0A"/>
          <w:w w:val="105"/>
          <w:sz w:val="21"/>
        </w:rPr>
        <w:t> enfoque</w:t>
      </w:r>
      <w:r>
        <w:rPr>
          <w:color w:val="0A0A0A"/>
          <w:w w:val="105"/>
          <w:sz w:val="21"/>
        </w:rPr>
        <w:t> en</w:t>
      </w:r>
      <w:r>
        <w:rPr>
          <w:color w:val="0A0A0A"/>
          <w:w w:val="105"/>
          <w:sz w:val="21"/>
        </w:rPr>
        <w:t> dar</w:t>
      </w:r>
      <w:r>
        <w:rPr>
          <w:color w:val="0A0A0A"/>
          <w:w w:val="105"/>
          <w:sz w:val="21"/>
        </w:rPr>
        <w:t> a conocer la importancia</w:t>
      </w:r>
      <w:r>
        <w:rPr>
          <w:color w:val="0A0A0A"/>
          <w:spacing w:val="-3"/>
          <w:w w:val="105"/>
          <w:sz w:val="21"/>
        </w:rPr>
        <w:t> </w:t>
      </w:r>
      <w:r>
        <w:rPr>
          <w:color w:val="0A0A0A"/>
          <w:w w:val="105"/>
          <w:sz w:val="21"/>
        </w:rPr>
        <w:t>de la</w:t>
      </w:r>
      <w:r>
        <w:rPr>
          <w:color w:val="0A0A0A"/>
          <w:spacing w:val="-10"/>
          <w:w w:val="105"/>
          <w:sz w:val="21"/>
        </w:rPr>
        <w:t> </w:t>
      </w:r>
      <w:r>
        <w:rPr>
          <w:color w:val="0A0A0A"/>
          <w:w w:val="105"/>
          <w:sz w:val="21"/>
        </w:rPr>
        <w:t>preservación del</w:t>
      </w:r>
      <w:r>
        <w:rPr>
          <w:color w:val="0A0A0A"/>
          <w:spacing w:val="-10"/>
          <w:w w:val="105"/>
          <w:sz w:val="21"/>
        </w:rPr>
        <w:t> </w:t>
      </w:r>
      <w:r>
        <w:rPr>
          <w:color w:val="0A0A0A"/>
          <w:w w:val="105"/>
          <w:sz w:val="21"/>
        </w:rPr>
        <w:t>patrimonio</w:t>
      </w:r>
      <w:r>
        <w:rPr>
          <w:color w:val="0A0A0A"/>
          <w:w w:val="105"/>
          <w:sz w:val="21"/>
        </w:rPr>
        <w:t> arqueológico,</w:t>
      </w:r>
      <w:r>
        <w:rPr>
          <w:color w:val="0A0A0A"/>
          <w:w w:val="105"/>
          <w:sz w:val="21"/>
        </w:rPr>
        <w:t> promover</w:t>
      </w:r>
      <w:r>
        <w:rPr>
          <w:color w:val="0A0A0A"/>
          <w:spacing w:val="-3"/>
          <w:w w:val="105"/>
          <w:sz w:val="21"/>
        </w:rPr>
        <w:t> </w:t>
      </w:r>
      <w:r>
        <w:rPr>
          <w:color w:val="0A0A0A"/>
          <w:w w:val="105"/>
          <w:sz w:val="21"/>
        </w:rPr>
        <w:t>su valoración</w:t>
      </w:r>
      <w:r>
        <w:rPr>
          <w:color w:val="0A0A0A"/>
          <w:spacing w:val="-14"/>
          <w:w w:val="105"/>
          <w:sz w:val="21"/>
        </w:rPr>
        <w:t> </w:t>
      </w:r>
      <w:r>
        <w:rPr>
          <w:color w:val="0A0A0A"/>
          <w:w w:val="105"/>
          <w:sz w:val="21"/>
        </w:rPr>
        <w:t>social</w:t>
      </w:r>
      <w:r>
        <w:rPr>
          <w:color w:val="0A0A0A"/>
          <w:spacing w:val="-8"/>
          <w:w w:val="105"/>
          <w:sz w:val="21"/>
        </w:rPr>
        <w:t> </w:t>
      </w:r>
      <w:r>
        <w:rPr>
          <w:color w:val="0A0A0A"/>
          <w:w w:val="105"/>
          <w:sz w:val="21"/>
        </w:rPr>
        <w:t>y</w:t>
      </w:r>
      <w:r>
        <w:rPr>
          <w:color w:val="0A0A0A"/>
          <w:spacing w:val="-14"/>
          <w:w w:val="105"/>
          <w:sz w:val="21"/>
        </w:rPr>
        <w:t> </w:t>
      </w:r>
      <w:r>
        <w:rPr>
          <w:color w:val="0A0A0A"/>
          <w:w w:val="105"/>
          <w:sz w:val="21"/>
        </w:rPr>
        <w:t>divulgar los</w:t>
      </w:r>
      <w:r>
        <w:rPr>
          <w:color w:val="0A0A0A"/>
          <w:spacing w:val="-8"/>
          <w:w w:val="105"/>
          <w:sz w:val="21"/>
        </w:rPr>
        <w:t> </w:t>
      </w:r>
      <w:r>
        <w:rPr>
          <w:color w:val="0A0A0A"/>
          <w:w w:val="105"/>
          <w:sz w:val="21"/>
        </w:rPr>
        <w:t>resultados</w:t>
      </w:r>
      <w:r>
        <w:rPr>
          <w:color w:val="0A0A0A"/>
          <w:spacing w:val="-8"/>
          <w:w w:val="105"/>
          <w:sz w:val="21"/>
        </w:rPr>
        <w:t> </w:t>
      </w:r>
      <w:r>
        <w:rPr>
          <w:color w:val="0A0A0A"/>
          <w:w w:val="105"/>
          <w:sz w:val="21"/>
        </w:rPr>
        <w:t>obtenidos</w:t>
      </w:r>
      <w:r>
        <w:rPr>
          <w:color w:val="0A0A0A"/>
          <w:spacing w:val="-8"/>
          <w:w w:val="105"/>
          <w:sz w:val="21"/>
        </w:rPr>
        <w:t> </w:t>
      </w:r>
      <w:r>
        <w:rPr>
          <w:color w:val="0A0A0A"/>
          <w:w w:val="105"/>
          <w:sz w:val="21"/>
        </w:rPr>
        <w:t>por la</w:t>
      </w:r>
      <w:r>
        <w:rPr>
          <w:color w:val="0A0A0A"/>
          <w:spacing w:val="-9"/>
          <w:w w:val="105"/>
          <w:sz w:val="21"/>
        </w:rPr>
        <w:t> </w:t>
      </w:r>
      <w:r>
        <w:rPr>
          <w:color w:val="0A0A0A"/>
          <w:w w:val="105"/>
          <w:sz w:val="21"/>
        </w:rPr>
        <w:t>Intervención.</w:t>
      </w:r>
      <w:r>
        <w:rPr>
          <w:color w:val="0A0A0A"/>
          <w:spacing w:val="-2"/>
          <w:w w:val="105"/>
          <w:sz w:val="21"/>
        </w:rPr>
        <w:t> </w:t>
      </w:r>
      <w:r>
        <w:rPr>
          <w:color w:val="0A0A0A"/>
          <w:w w:val="105"/>
          <w:sz w:val="21"/>
        </w:rPr>
        <w:t>Este</w:t>
      </w:r>
      <w:r>
        <w:rPr>
          <w:color w:val="0A0A0A"/>
          <w:spacing w:val="-2"/>
          <w:w w:val="105"/>
          <w:sz w:val="21"/>
        </w:rPr>
        <w:t> </w:t>
      </w:r>
      <w:r>
        <w:rPr>
          <w:color w:val="0A0A0A"/>
          <w:w w:val="105"/>
          <w:sz w:val="21"/>
        </w:rPr>
        <w:t>plan</w:t>
      </w:r>
      <w:r>
        <w:rPr>
          <w:color w:val="0A0A0A"/>
          <w:spacing w:val="-8"/>
          <w:w w:val="105"/>
          <w:sz w:val="21"/>
        </w:rPr>
        <w:t> </w:t>
      </w:r>
      <w:r>
        <w:rPr>
          <w:color w:val="0A0A0A"/>
          <w:w w:val="105"/>
          <w:sz w:val="21"/>
        </w:rPr>
        <w:t>se armonizará</w:t>
      </w:r>
      <w:r>
        <w:rPr>
          <w:color w:val="0A0A0A"/>
          <w:spacing w:val="-11"/>
          <w:w w:val="105"/>
          <w:sz w:val="21"/>
        </w:rPr>
        <w:t> </w:t>
      </w:r>
      <w:r>
        <w:rPr>
          <w:color w:val="0A0A0A"/>
          <w:w w:val="105"/>
          <w:sz w:val="21"/>
        </w:rPr>
        <w:t>con</w:t>
      </w:r>
      <w:r>
        <w:rPr>
          <w:color w:val="0A0A0A"/>
          <w:spacing w:val="-6"/>
          <w:w w:val="105"/>
          <w:sz w:val="21"/>
        </w:rPr>
        <w:t> </w:t>
      </w:r>
      <w:r>
        <w:rPr>
          <w:color w:val="0A0A0A"/>
          <w:w w:val="105"/>
          <w:sz w:val="21"/>
        </w:rPr>
        <w:t>la</w:t>
      </w:r>
      <w:r>
        <w:rPr>
          <w:color w:val="0A0A0A"/>
          <w:spacing w:val="-7"/>
          <w:w w:val="105"/>
          <w:sz w:val="21"/>
        </w:rPr>
        <w:t> </w:t>
      </w:r>
      <w:r>
        <w:rPr>
          <w:color w:val="0A0A0A"/>
          <w:w w:val="105"/>
          <w:sz w:val="21"/>
        </w:rPr>
        <w:t>línea</w:t>
      </w:r>
      <w:r>
        <w:rPr>
          <w:color w:val="0A0A0A"/>
          <w:spacing w:val="-13"/>
          <w:w w:val="105"/>
          <w:sz w:val="21"/>
        </w:rPr>
        <w:t> </w:t>
      </w:r>
      <w:r>
        <w:rPr>
          <w:color w:val="0A0A0A"/>
          <w:w w:val="105"/>
          <w:sz w:val="21"/>
        </w:rPr>
        <w:t>de divulgación</w:t>
      </w:r>
      <w:r>
        <w:rPr>
          <w:color w:val="0A0A0A"/>
          <w:spacing w:val="-6"/>
          <w:w w:val="105"/>
          <w:sz w:val="21"/>
        </w:rPr>
        <w:t> </w:t>
      </w:r>
      <w:r>
        <w:rPr>
          <w:color w:val="0A0A0A"/>
          <w:w w:val="105"/>
          <w:sz w:val="21"/>
        </w:rPr>
        <w:t>de</w:t>
      </w:r>
      <w:r>
        <w:rPr>
          <w:color w:val="0A0A0A"/>
          <w:spacing w:val="-7"/>
          <w:w w:val="105"/>
          <w:sz w:val="21"/>
        </w:rPr>
        <w:t> </w:t>
      </w:r>
      <w:r>
        <w:rPr>
          <w:color w:val="0A0A0A"/>
          <w:w w:val="105"/>
          <w:sz w:val="21"/>
        </w:rPr>
        <w:t>la</w:t>
      </w:r>
      <w:r>
        <w:rPr>
          <w:color w:val="0A0A0A"/>
          <w:spacing w:val="-14"/>
          <w:w w:val="105"/>
          <w:sz w:val="21"/>
        </w:rPr>
        <w:t> </w:t>
      </w:r>
      <w:r>
        <w:rPr>
          <w:color w:val="0A0A0A"/>
          <w:w w:val="105"/>
          <w:sz w:val="21"/>
        </w:rPr>
        <w:t>Entidad</w:t>
      </w:r>
      <w:r>
        <w:rPr>
          <w:color w:val="0A0A0A"/>
          <w:spacing w:val="-6"/>
          <w:w w:val="105"/>
          <w:sz w:val="21"/>
        </w:rPr>
        <w:t> </w:t>
      </w:r>
      <w:r>
        <w:rPr>
          <w:color w:val="0A0A0A"/>
          <w:w w:val="105"/>
          <w:sz w:val="21"/>
        </w:rPr>
        <w:t>y</w:t>
      </w:r>
      <w:r>
        <w:rPr>
          <w:color w:val="0A0A0A"/>
          <w:spacing w:val="-6"/>
          <w:w w:val="105"/>
          <w:sz w:val="21"/>
        </w:rPr>
        <w:t> </w:t>
      </w:r>
      <w:r>
        <w:rPr>
          <w:color w:val="0A0A0A"/>
          <w:w w:val="105"/>
          <w:sz w:val="21"/>
        </w:rPr>
        <w:t>con las directrices</w:t>
      </w:r>
      <w:r>
        <w:rPr>
          <w:color w:val="0A0A0A"/>
          <w:spacing w:val="-6"/>
          <w:w w:val="105"/>
          <w:sz w:val="21"/>
        </w:rPr>
        <w:t> </w:t>
      </w:r>
      <w:r>
        <w:rPr>
          <w:color w:val="0A0A0A"/>
          <w:w w:val="105"/>
          <w:sz w:val="21"/>
        </w:rPr>
        <w:t>del</w:t>
      </w:r>
      <w:r>
        <w:rPr>
          <w:color w:val="0A0A0A"/>
          <w:spacing w:val="-7"/>
          <w:w w:val="105"/>
          <w:sz w:val="21"/>
        </w:rPr>
        <w:t> </w:t>
      </w:r>
      <w:r>
        <w:rPr>
          <w:color w:val="0A0A0A"/>
          <w:w w:val="105"/>
          <w:sz w:val="21"/>
        </w:rPr>
        <w:t>ICANH relacionadas. Para</w:t>
      </w:r>
      <w:r>
        <w:rPr>
          <w:color w:val="0A0A0A"/>
          <w:spacing w:val="-2"/>
          <w:w w:val="105"/>
          <w:sz w:val="21"/>
        </w:rPr>
        <w:t> </w:t>
      </w:r>
      <w:r>
        <w:rPr>
          <w:color w:val="0A0A0A"/>
          <w:w w:val="105"/>
          <w:sz w:val="21"/>
        </w:rPr>
        <w:t>esto,</w:t>
      </w:r>
      <w:r>
        <w:rPr>
          <w:color w:val="0A0A0A"/>
          <w:w w:val="105"/>
          <w:sz w:val="21"/>
        </w:rPr>
        <w:t> deberá</w:t>
      </w:r>
      <w:r>
        <w:rPr>
          <w:color w:val="0A0A0A"/>
          <w:spacing w:val="-9"/>
          <w:w w:val="105"/>
          <w:sz w:val="21"/>
        </w:rPr>
        <w:t> </w:t>
      </w:r>
      <w:r>
        <w:rPr>
          <w:color w:val="0A0A0A"/>
          <w:w w:val="105"/>
          <w:sz w:val="21"/>
        </w:rPr>
        <w:t>cont</w:t>
      </w:r>
      <w:r>
        <w:rPr>
          <w:color w:val="272727"/>
          <w:w w:val="105"/>
          <w:sz w:val="21"/>
        </w:rPr>
        <w:t>e</w:t>
      </w:r>
      <w:r>
        <w:rPr>
          <w:color w:val="0A0A0A"/>
          <w:w w:val="105"/>
          <w:sz w:val="21"/>
        </w:rPr>
        <w:t>mplar</w:t>
      </w:r>
      <w:r>
        <w:rPr>
          <w:color w:val="0A0A0A"/>
          <w:spacing w:val="-2"/>
          <w:w w:val="105"/>
          <w:sz w:val="21"/>
        </w:rPr>
        <w:t> </w:t>
      </w:r>
      <w:r>
        <w:rPr>
          <w:color w:val="0A0A0A"/>
          <w:w w:val="105"/>
          <w:sz w:val="21"/>
        </w:rPr>
        <w:t>charlas, talleres,</w:t>
      </w:r>
      <w:r>
        <w:rPr>
          <w:color w:val="0A0A0A"/>
          <w:w w:val="105"/>
          <w:sz w:val="21"/>
        </w:rPr>
        <w:t> actividades</w:t>
      </w:r>
      <w:r>
        <w:rPr>
          <w:color w:val="0A0A0A"/>
          <w:spacing w:val="-8"/>
          <w:w w:val="105"/>
          <w:sz w:val="21"/>
        </w:rPr>
        <w:t> </w:t>
      </w:r>
      <w:r>
        <w:rPr>
          <w:color w:val="0A0A0A"/>
          <w:w w:val="105"/>
          <w:sz w:val="21"/>
        </w:rPr>
        <w:t>y estrategias alternativas</w:t>
      </w:r>
      <w:r>
        <w:rPr>
          <w:color w:val="0A0A0A"/>
          <w:spacing w:val="-14"/>
          <w:w w:val="105"/>
          <w:sz w:val="21"/>
        </w:rPr>
        <w:t> </w:t>
      </w:r>
      <w:r>
        <w:rPr>
          <w:color w:val="0A0A0A"/>
          <w:w w:val="105"/>
          <w:sz w:val="21"/>
        </w:rPr>
        <w:t>de</w:t>
      </w:r>
      <w:r>
        <w:rPr>
          <w:color w:val="0A0A0A"/>
          <w:spacing w:val="-14"/>
          <w:w w:val="105"/>
          <w:sz w:val="21"/>
        </w:rPr>
        <w:t> </w:t>
      </w:r>
      <w:r>
        <w:rPr>
          <w:color w:val="0A0A0A"/>
          <w:w w:val="105"/>
          <w:sz w:val="21"/>
        </w:rPr>
        <w:t>comunicación</w:t>
      </w:r>
      <w:r>
        <w:rPr>
          <w:color w:val="0A0A0A"/>
          <w:spacing w:val="-13"/>
          <w:w w:val="105"/>
          <w:sz w:val="21"/>
        </w:rPr>
        <w:t> </w:t>
      </w:r>
      <w:r>
        <w:rPr>
          <w:color w:val="0A0A0A"/>
          <w:w w:val="105"/>
          <w:sz w:val="21"/>
        </w:rPr>
        <w:t>donde</w:t>
      </w:r>
      <w:r>
        <w:rPr>
          <w:color w:val="0A0A0A"/>
          <w:spacing w:val="-12"/>
          <w:w w:val="105"/>
          <w:sz w:val="21"/>
        </w:rPr>
        <w:t> </w:t>
      </w:r>
      <w:r>
        <w:rPr>
          <w:color w:val="0A0A0A"/>
          <w:w w:val="105"/>
          <w:sz w:val="21"/>
        </w:rPr>
        <w:t>se</w:t>
      </w:r>
      <w:r>
        <w:rPr>
          <w:color w:val="0A0A0A"/>
          <w:spacing w:val="-1"/>
          <w:w w:val="105"/>
          <w:sz w:val="21"/>
        </w:rPr>
        <w:t> </w:t>
      </w:r>
      <w:r>
        <w:rPr>
          <w:color w:val="0A0A0A"/>
          <w:w w:val="105"/>
          <w:sz w:val="21"/>
        </w:rPr>
        <w:t>involucre</w:t>
      </w:r>
      <w:r>
        <w:rPr>
          <w:color w:val="0A0A0A"/>
          <w:spacing w:val="-14"/>
          <w:w w:val="105"/>
          <w:sz w:val="21"/>
        </w:rPr>
        <w:t> </w:t>
      </w:r>
      <w:r>
        <w:rPr>
          <w:color w:val="0A0A0A"/>
          <w:w w:val="105"/>
          <w:sz w:val="21"/>
        </w:rPr>
        <w:t>todo</w:t>
      </w:r>
      <w:r>
        <w:rPr>
          <w:color w:val="0A0A0A"/>
          <w:spacing w:val="-1"/>
          <w:w w:val="105"/>
          <w:sz w:val="21"/>
        </w:rPr>
        <w:t> </w:t>
      </w:r>
      <w:r>
        <w:rPr>
          <w:color w:val="0A0A0A"/>
          <w:w w:val="105"/>
          <w:sz w:val="21"/>
        </w:rPr>
        <w:t>el</w:t>
      </w:r>
      <w:r>
        <w:rPr>
          <w:color w:val="0A0A0A"/>
          <w:spacing w:val="-12"/>
          <w:w w:val="105"/>
          <w:sz w:val="21"/>
        </w:rPr>
        <w:t> </w:t>
      </w:r>
      <w:r>
        <w:rPr>
          <w:color w:val="0A0A0A"/>
          <w:w w:val="105"/>
          <w:sz w:val="21"/>
        </w:rPr>
        <w:t>personal</w:t>
      </w:r>
      <w:r>
        <w:rPr>
          <w:color w:val="0A0A0A"/>
          <w:spacing w:val="-12"/>
          <w:w w:val="105"/>
          <w:sz w:val="21"/>
        </w:rPr>
        <w:t> </w:t>
      </w:r>
      <w:r>
        <w:rPr>
          <w:color w:val="0A0A0A"/>
          <w:w w:val="105"/>
          <w:sz w:val="21"/>
        </w:rPr>
        <w:t>de</w:t>
      </w:r>
      <w:r>
        <w:rPr>
          <w:color w:val="0A0A0A"/>
          <w:spacing w:val="-12"/>
          <w:w w:val="105"/>
          <w:sz w:val="21"/>
        </w:rPr>
        <w:t> </w:t>
      </w:r>
      <w:r>
        <w:rPr>
          <w:color w:val="0A0A0A"/>
          <w:w w:val="105"/>
          <w:sz w:val="21"/>
        </w:rPr>
        <w:t>obra</w:t>
      </w:r>
      <w:r>
        <w:rPr>
          <w:color w:val="0A0A0A"/>
          <w:spacing w:val="-14"/>
          <w:w w:val="105"/>
          <w:sz w:val="21"/>
        </w:rPr>
        <w:t> </w:t>
      </w:r>
      <w:r>
        <w:rPr>
          <w:color w:val="0A0A0A"/>
          <w:w w:val="105"/>
          <w:sz w:val="21"/>
        </w:rPr>
        <w:t>(Interventor y</w:t>
      </w:r>
      <w:r>
        <w:rPr>
          <w:color w:val="0A0A0A"/>
          <w:w w:val="105"/>
          <w:sz w:val="21"/>
        </w:rPr>
        <w:t> Concesionario),</w:t>
      </w:r>
      <w:r>
        <w:rPr>
          <w:color w:val="0A0A0A"/>
          <w:w w:val="105"/>
          <w:sz w:val="21"/>
        </w:rPr>
        <w:t> a la comunidad</w:t>
      </w:r>
      <w:r>
        <w:rPr>
          <w:color w:val="0A0A0A"/>
          <w:w w:val="105"/>
          <w:sz w:val="21"/>
        </w:rPr>
        <w:t> local</w:t>
      </w:r>
      <w:r>
        <w:rPr>
          <w:color w:val="0A0A0A"/>
          <w:w w:val="105"/>
          <w:sz w:val="21"/>
        </w:rPr>
        <w:t> representativa y</w:t>
      </w:r>
      <w:r>
        <w:rPr>
          <w:color w:val="272727"/>
          <w:w w:val="105"/>
          <w:sz w:val="21"/>
        </w:rPr>
        <w:t>/</w:t>
      </w:r>
      <w:r>
        <w:rPr>
          <w:color w:val="0A0A0A"/>
          <w:w w:val="105"/>
          <w:sz w:val="21"/>
        </w:rPr>
        <w:t>o</w:t>
      </w:r>
      <w:r>
        <w:rPr>
          <w:color w:val="0A0A0A"/>
          <w:w w:val="105"/>
          <w:sz w:val="21"/>
        </w:rPr>
        <w:t> líderes</w:t>
      </w:r>
      <w:r>
        <w:rPr>
          <w:color w:val="0A0A0A"/>
          <w:w w:val="105"/>
          <w:sz w:val="21"/>
        </w:rPr>
        <w:t> comunitarios</w:t>
      </w:r>
      <w:r>
        <w:rPr>
          <w:color w:val="0A0A0A"/>
          <w:w w:val="105"/>
          <w:sz w:val="21"/>
        </w:rPr>
        <w:t> o</w:t>
      </w:r>
      <w:r>
        <w:rPr>
          <w:color w:val="0A0A0A"/>
          <w:spacing w:val="-3"/>
          <w:w w:val="105"/>
          <w:sz w:val="21"/>
        </w:rPr>
        <w:t> </w:t>
      </w:r>
      <w:r>
        <w:rPr>
          <w:color w:val="0A0A0A"/>
          <w:w w:val="105"/>
          <w:sz w:val="21"/>
        </w:rPr>
        <w:t>de organizaciones que promuevan la</w:t>
      </w:r>
      <w:r>
        <w:rPr>
          <w:color w:val="0A0A0A"/>
          <w:spacing w:val="-2"/>
          <w:w w:val="105"/>
          <w:sz w:val="21"/>
        </w:rPr>
        <w:t> </w:t>
      </w:r>
      <w:r>
        <w:rPr>
          <w:color w:val="0A0A0A"/>
          <w:w w:val="105"/>
          <w:sz w:val="21"/>
        </w:rPr>
        <w:t>protección</w:t>
      </w:r>
      <w:r>
        <w:rPr>
          <w:color w:val="0A0A0A"/>
          <w:spacing w:val="-2"/>
          <w:w w:val="105"/>
          <w:sz w:val="21"/>
        </w:rPr>
        <w:t> </w:t>
      </w:r>
      <w:r>
        <w:rPr>
          <w:color w:val="0A0A0A"/>
          <w:w w:val="105"/>
          <w:sz w:val="21"/>
        </w:rPr>
        <w:t>del</w:t>
      </w:r>
      <w:r>
        <w:rPr>
          <w:color w:val="0A0A0A"/>
          <w:spacing w:val="-2"/>
          <w:w w:val="105"/>
          <w:sz w:val="21"/>
        </w:rPr>
        <w:t> </w:t>
      </w:r>
      <w:r>
        <w:rPr>
          <w:color w:val="0A0A0A"/>
          <w:w w:val="105"/>
          <w:sz w:val="21"/>
        </w:rPr>
        <w:t>patrimonio arqu</w:t>
      </w:r>
      <w:r>
        <w:rPr>
          <w:color w:val="272727"/>
          <w:w w:val="105"/>
          <w:sz w:val="21"/>
        </w:rPr>
        <w:t>e</w:t>
      </w:r>
      <w:r>
        <w:rPr>
          <w:color w:val="0A0A0A"/>
          <w:w w:val="105"/>
          <w:sz w:val="21"/>
        </w:rPr>
        <w:t>o</w:t>
      </w:r>
      <w:r>
        <w:rPr>
          <w:color w:val="272727"/>
          <w:w w:val="105"/>
          <w:sz w:val="21"/>
        </w:rPr>
        <w:t>l</w:t>
      </w:r>
      <w:r>
        <w:rPr>
          <w:color w:val="0A0A0A"/>
          <w:w w:val="105"/>
          <w:sz w:val="21"/>
        </w:rPr>
        <w:t>ógico.</w:t>
      </w:r>
    </w:p>
    <w:p>
      <w:pPr>
        <w:pStyle w:val="BodyText"/>
        <w:spacing w:before="74"/>
      </w:pPr>
    </w:p>
    <w:p>
      <w:pPr>
        <w:pStyle w:val="ListParagraph"/>
        <w:numPr>
          <w:ilvl w:val="0"/>
          <w:numId w:val="38"/>
        </w:numPr>
        <w:tabs>
          <w:tab w:pos="2706" w:val="left" w:leader="none"/>
        </w:tabs>
        <w:spacing w:line="240" w:lineRule="auto" w:before="0" w:after="0"/>
        <w:ind w:left="2706" w:right="0" w:hanging="287"/>
        <w:jc w:val="left"/>
        <w:rPr>
          <w:sz w:val="21"/>
        </w:rPr>
      </w:pPr>
      <w:r>
        <w:rPr>
          <w:color w:val="0A0A0A"/>
          <w:spacing w:val="-2"/>
          <w:w w:val="105"/>
          <w:sz w:val="21"/>
        </w:rPr>
        <w:t>Registros</w:t>
      </w:r>
    </w:p>
    <w:p>
      <w:pPr>
        <w:pStyle w:val="BodyText"/>
        <w:spacing w:before="78"/>
      </w:pPr>
    </w:p>
    <w:p>
      <w:pPr>
        <w:pStyle w:val="ListParagraph"/>
        <w:numPr>
          <w:ilvl w:val="1"/>
          <w:numId w:val="38"/>
        </w:numPr>
        <w:tabs>
          <w:tab w:pos="3130" w:val="left" w:leader="none"/>
          <w:tab w:pos="3132" w:val="left" w:leader="none"/>
        </w:tabs>
        <w:spacing w:line="290" w:lineRule="auto" w:before="0" w:after="0"/>
        <w:ind w:left="3132" w:right="945" w:hanging="368"/>
        <w:jc w:val="both"/>
        <w:rPr>
          <w:sz w:val="21"/>
        </w:rPr>
      </w:pPr>
      <w:r>
        <w:rPr>
          <w:color w:val="0A0A0A"/>
          <w:w w:val="105"/>
          <w:sz w:val="21"/>
        </w:rPr>
        <w:t>Los</w:t>
      </w:r>
      <w:r>
        <w:rPr>
          <w:color w:val="0A0A0A"/>
          <w:w w:val="105"/>
          <w:sz w:val="21"/>
        </w:rPr>
        <w:t> registros</w:t>
      </w:r>
      <w:r>
        <w:rPr>
          <w:color w:val="0A0A0A"/>
          <w:w w:val="105"/>
          <w:sz w:val="21"/>
        </w:rPr>
        <w:t> o</w:t>
      </w:r>
      <w:r>
        <w:rPr>
          <w:color w:val="0A0A0A"/>
          <w:w w:val="105"/>
          <w:sz w:val="21"/>
        </w:rPr>
        <w:t> fuentes</w:t>
      </w:r>
      <w:r>
        <w:rPr>
          <w:color w:val="0A0A0A"/>
          <w:w w:val="105"/>
          <w:sz w:val="21"/>
        </w:rPr>
        <w:t> de</w:t>
      </w:r>
      <w:r>
        <w:rPr>
          <w:color w:val="0A0A0A"/>
          <w:w w:val="105"/>
          <w:sz w:val="21"/>
        </w:rPr>
        <w:t> verificación</w:t>
      </w:r>
      <w:r>
        <w:rPr>
          <w:color w:val="0A0A0A"/>
          <w:w w:val="105"/>
          <w:sz w:val="21"/>
        </w:rPr>
        <w:t> de</w:t>
      </w:r>
      <w:r>
        <w:rPr>
          <w:color w:val="0A0A0A"/>
          <w:w w:val="105"/>
          <w:sz w:val="21"/>
        </w:rPr>
        <w:t> cada</w:t>
      </w:r>
      <w:r>
        <w:rPr>
          <w:color w:val="0A0A0A"/>
          <w:w w:val="105"/>
          <w:sz w:val="21"/>
        </w:rPr>
        <w:t> una</w:t>
      </w:r>
      <w:r>
        <w:rPr>
          <w:color w:val="0A0A0A"/>
          <w:w w:val="105"/>
          <w:sz w:val="21"/>
        </w:rPr>
        <w:t> de</w:t>
      </w:r>
      <w:r>
        <w:rPr>
          <w:color w:val="0A0A0A"/>
          <w:w w:val="105"/>
          <w:sz w:val="21"/>
        </w:rPr>
        <w:t> las</w:t>
      </w:r>
      <w:r>
        <w:rPr>
          <w:color w:val="0A0A0A"/>
          <w:w w:val="105"/>
          <w:sz w:val="21"/>
        </w:rPr>
        <w:t> fases</w:t>
      </w:r>
      <w:r>
        <w:rPr>
          <w:color w:val="0A0A0A"/>
          <w:w w:val="105"/>
          <w:sz w:val="21"/>
        </w:rPr>
        <w:t> del</w:t>
      </w:r>
      <w:r>
        <w:rPr>
          <w:color w:val="0A0A0A"/>
          <w:w w:val="105"/>
          <w:sz w:val="21"/>
        </w:rPr>
        <w:t> Programa</w:t>
      </w:r>
      <w:r>
        <w:rPr>
          <w:color w:val="0A0A0A"/>
          <w:w w:val="105"/>
          <w:sz w:val="21"/>
        </w:rPr>
        <w:t> d</w:t>
      </w:r>
      <w:r>
        <w:rPr>
          <w:color w:val="272727"/>
          <w:w w:val="105"/>
          <w:sz w:val="21"/>
        </w:rPr>
        <w:t>e </w:t>
      </w:r>
      <w:r>
        <w:rPr>
          <w:color w:val="0A0A0A"/>
          <w:w w:val="105"/>
          <w:sz w:val="21"/>
        </w:rPr>
        <w:t>Arqueología</w:t>
      </w:r>
      <w:r>
        <w:rPr>
          <w:color w:val="0A0A0A"/>
          <w:spacing w:val="-14"/>
          <w:w w:val="105"/>
          <w:sz w:val="21"/>
        </w:rPr>
        <w:t> </w:t>
      </w:r>
      <w:r>
        <w:rPr>
          <w:color w:val="0A0A0A"/>
          <w:w w:val="105"/>
          <w:sz w:val="21"/>
        </w:rPr>
        <w:t>Preventiva,</w:t>
      </w:r>
      <w:r>
        <w:rPr>
          <w:color w:val="0A0A0A"/>
          <w:spacing w:val="-14"/>
          <w:w w:val="105"/>
          <w:sz w:val="21"/>
        </w:rPr>
        <w:t> </w:t>
      </w:r>
      <w:r>
        <w:rPr>
          <w:color w:val="0A0A0A"/>
          <w:w w:val="105"/>
          <w:sz w:val="21"/>
        </w:rPr>
        <w:t>así</w:t>
      </w:r>
      <w:r>
        <w:rPr>
          <w:color w:val="0A0A0A"/>
          <w:spacing w:val="-14"/>
          <w:w w:val="105"/>
          <w:sz w:val="21"/>
        </w:rPr>
        <w:t> </w:t>
      </w:r>
      <w:r>
        <w:rPr>
          <w:color w:val="0A0A0A"/>
          <w:w w:val="105"/>
          <w:sz w:val="21"/>
        </w:rPr>
        <w:t>como</w:t>
      </w:r>
      <w:r>
        <w:rPr>
          <w:color w:val="0A0A0A"/>
          <w:spacing w:val="-14"/>
          <w:w w:val="105"/>
          <w:sz w:val="21"/>
        </w:rPr>
        <w:t> </w:t>
      </w:r>
      <w:r>
        <w:rPr>
          <w:color w:val="0A0A0A"/>
          <w:w w:val="105"/>
          <w:sz w:val="21"/>
        </w:rPr>
        <w:t>de</w:t>
      </w:r>
      <w:r>
        <w:rPr>
          <w:color w:val="0A0A0A"/>
          <w:spacing w:val="-13"/>
          <w:w w:val="105"/>
          <w:sz w:val="21"/>
        </w:rPr>
        <w:t> </w:t>
      </w:r>
      <w:r>
        <w:rPr>
          <w:color w:val="0A0A0A"/>
          <w:w w:val="105"/>
          <w:sz w:val="21"/>
        </w:rPr>
        <w:t>las</w:t>
      </w:r>
      <w:r>
        <w:rPr>
          <w:color w:val="0A0A0A"/>
          <w:spacing w:val="-11"/>
          <w:w w:val="105"/>
          <w:sz w:val="21"/>
        </w:rPr>
        <w:t> </w:t>
      </w:r>
      <w:r>
        <w:rPr>
          <w:color w:val="0A0A0A"/>
          <w:w w:val="105"/>
          <w:sz w:val="21"/>
        </w:rPr>
        <w:t>actividades</w:t>
      </w:r>
      <w:r>
        <w:rPr>
          <w:color w:val="0A0A0A"/>
          <w:spacing w:val="-14"/>
          <w:w w:val="105"/>
          <w:sz w:val="21"/>
        </w:rPr>
        <w:t> </w:t>
      </w:r>
      <w:r>
        <w:rPr>
          <w:color w:val="0A0A0A"/>
          <w:w w:val="105"/>
          <w:sz w:val="21"/>
        </w:rPr>
        <w:t>de</w:t>
      </w:r>
      <w:r>
        <w:rPr>
          <w:color w:val="0A0A0A"/>
          <w:spacing w:val="-11"/>
          <w:w w:val="105"/>
          <w:sz w:val="21"/>
        </w:rPr>
        <w:t> </w:t>
      </w:r>
      <w:r>
        <w:rPr>
          <w:color w:val="0A0A0A"/>
          <w:w w:val="105"/>
          <w:sz w:val="21"/>
        </w:rPr>
        <w:t>socialización</w:t>
      </w:r>
      <w:r>
        <w:rPr>
          <w:color w:val="0A0A0A"/>
          <w:spacing w:val="-14"/>
          <w:w w:val="105"/>
          <w:sz w:val="21"/>
        </w:rPr>
        <w:t> </w:t>
      </w:r>
      <w:r>
        <w:rPr>
          <w:color w:val="0A0A0A"/>
          <w:w w:val="105"/>
          <w:sz w:val="21"/>
        </w:rPr>
        <w:t>y</w:t>
      </w:r>
      <w:r>
        <w:rPr>
          <w:color w:val="0A0A0A"/>
          <w:spacing w:val="-10"/>
          <w:w w:val="105"/>
          <w:sz w:val="21"/>
        </w:rPr>
        <w:t> </w:t>
      </w:r>
      <w:r>
        <w:rPr>
          <w:color w:val="0A0A0A"/>
          <w:w w:val="105"/>
          <w:sz w:val="21"/>
        </w:rPr>
        <w:t>divulg</w:t>
      </w:r>
      <w:r>
        <w:rPr>
          <w:color w:val="272727"/>
          <w:w w:val="105"/>
          <w:sz w:val="21"/>
        </w:rPr>
        <w:t>a</w:t>
      </w:r>
      <w:r>
        <w:rPr>
          <w:color w:val="0A0A0A"/>
          <w:w w:val="105"/>
          <w:sz w:val="21"/>
        </w:rPr>
        <w:t>ción</w:t>
      </w:r>
      <w:r>
        <w:rPr>
          <w:color w:val="0A0A0A"/>
          <w:spacing w:val="-10"/>
          <w:w w:val="105"/>
          <w:sz w:val="21"/>
        </w:rPr>
        <w:t> </w:t>
      </w:r>
      <w:r>
        <w:rPr>
          <w:color w:val="0A0A0A"/>
          <w:w w:val="105"/>
          <w:sz w:val="21"/>
        </w:rPr>
        <w:t>s</w:t>
      </w:r>
      <w:r>
        <w:rPr>
          <w:color w:val="272727"/>
          <w:w w:val="105"/>
          <w:sz w:val="21"/>
        </w:rPr>
        <w:t>e </w:t>
      </w:r>
      <w:r>
        <w:rPr>
          <w:color w:val="0A0A0A"/>
          <w:w w:val="105"/>
          <w:sz w:val="21"/>
        </w:rPr>
        <w:t>presentarán de la siguiente manera:</w:t>
      </w:r>
    </w:p>
    <w:p>
      <w:pPr>
        <w:pStyle w:val="BodyText"/>
        <w:spacing w:before="49"/>
      </w:pPr>
    </w:p>
    <w:p>
      <w:pPr>
        <w:pStyle w:val="ListParagraph"/>
        <w:numPr>
          <w:ilvl w:val="2"/>
          <w:numId w:val="38"/>
        </w:numPr>
        <w:tabs>
          <w:tab w:pos="3548" w:val="left" w:leader="none"/>
        </w:tabs>
        <w:spacing w:line="240" w:lineRule="auto" w:before="0" w:after="0"/>
        <w:ind w:left="3548" w:right="0" w:hanging="416"/>
        <w:jc w:val="left"/>
        <w:rPr>
          <w:rFonts w:ascii="Arial" w:hAnsi="Arial"/>
          <w:color w:val="0A0A0A"/>
          <w:sz w:val="20"/>
        </w:rPr>
      </w:pPr>
      <w:r>
        <w:rPr>
          <w:color w:val="0A0A0A"/>
          <w:sz w:val="21"/>
        </w:rPr>
        <w:t>Un</w:t>
      </w:r>
      <w:r>
        <w:rPr>
          <w:color w:val="0A0A0A"/>
          <w:spacing w:val="15"/>
          <w:sz w:val="21"/>
        </w:rPr>
        <w:t> </w:t>
      </w:r>
      <w:r>
        <w:rPr>
          <w:rFonts w:ascii="Arial" w:hAnsi="Arial"/>
          <w:color w:val="0A0A0A"/>
          <w:sz w:val="20"/>
        </w:rPr>
        <w:t>(1)</w:t>
      </w:r>
      <w:r>
        <w:rPr>
          <w:rFonts w:ascii="Arial" w:hAnsi="Arial"/>
          <w:color w:val="0A0A0A"/>
          <w:spacing w:val="28"/>
          <w:sz w:val="20"/>
        </w:rPr>
        <w:t> </w:t>
      </w:r>
      <w:r>
        <w:rPr>
          <w:color w:val="0A0A0A"/>
          <w:sz w:val="21"/>
        </w:rPr>
        <w:t>día</w:t>
      </w:r>
      <w:r>
        <w:rPr>
          <w:color w:val="0A0A0A"/>
          <w:spacing w:val="6"/>
          <w:sz w:val="21"/>
        </w:rPr>
        <w:t> </w:t>
      </w:r>
      <w:r>
        <w:rPr>
          <w:color w:val="0A0A0A"/>
          <w:sz w:val="21"/>
        </w:rPr>
        <w:t>hábil</w:t>
      </w:r>
      <w:r>
        <w:rPr>
          <w:color w:val="0A0A0A"/>
          <w:spacing w:val="14"/>
          <w:sz w:val="21"/>
        </w:rPr>
        <w:t> </w:t>
      </w:r>
      <w:r>
        <w:rPr>
          <w:color w:val="0A0A0A"/>
          <w:sz w:val="21"/>
        </w:rPr>
        <w:t>después</w:t>
      </w:r>
      <w:r>
        <w:rPr>
          <w:color w:val="0A0A0A"/>
          <w:spacing w:val="23"/>
          <w:sz w:val="21"/>
        </w:rPr>
        <w:t> </w:t>
      </w:r>
      <w:r>
        <w:rPr>
          <w:color w:val="0A0A0A"/>
          <w:sz w:val="21"/>
        </w:rPr>
        <w:t>de</w:t>
      </w:r>
      <w:r>
        <w:rPr>
          <w:color w:val="0A0A0A"/>
          <w:spacing w:val="14"/>
          <w:sz w:val="21"/>
        </w:rPr>
        <w:t> </w:t>
      </w:r>
      <w:r>
        <w:rPr>
          <w:color w:val="0A0A0A"/>
          <w:sz w:val="21"/>
        </w:rPr>
        <w:t>emitida</w:t>
      </w:r>
      <w:r>
        <w:rPr>
          <w:color w:val="0A0A0A"/>
          <w:spacing w:val="-3"/>
          <w:sz w:val="21"/>
        </w:rPr>
        <w:t> </w:t>
      </w:r>
      <w:r>
        <w:rPr>
          <w:color w:val="0A0A0A"/>
          <w:sz w:val="21"/>
        </w:rPr>
        <w:t>o</w:t>
      </w:r>
      <w:r>
        <w:rPr>
          <w:color w:val="0A0A0A"/>
          <w:spacing w:val="-2"/>
          <w:sz w:val="21"/>
        </w:rPr>
        <w:t> </w:t>
      </w:r>
      <w:r>
        <w:rPr>
          <w:color w:val="0A0A0A"/>
          <w:sz w:val="21"/>
        </w:rPr>
        <w:t>recibida</w:t>
      </w:r>
      <w:r>
        <w:rPr>
          <w:color w:val="0A0A0A"/>
          <w:spacing w:val="14"/>
          <w:sz w:val="21"/>
        </w:rPr>
        <w:t> </w:t>
      </w:r>
      <w:r>
        <w:rPr>
          <w:color w:val="0A0A0A"/>
          <w:sz w:val="21"/>
        </w:rPr>
        <w:t>la</w:t>
      </w:r>
      <w:r>
        <w:rPr>
          <w:color w:val="0A0A0A"/>
          <w:spacing w:val="6"/>
          <w:sz w:val="21"/>
        </w:rPr>
        <w:t> </w:t>
      </w:r>
      <w:r>
        <w:rPr>
          <w:color w:val="0A0A0A"/>
          <w:spacing w:val="-2"/>
          <w:sz w:val="21"/>
        </w:rPr>
        <w:t>comunicación:</w:t>
      </w:r>
    </w:p>
    <w:p>
      <w:pPr>
        <w:pStyle w:val="BodyText"/>
        <w:spacing w:before="107"/>
      </w:pPr>
    </w:p>
    <w:p>
      <w:pPr>
        <w:pStyle w:val="ListParagraph"/>
        <w:numPr>
          <w:ilvl w:val="3"/>
          <w:numId w:val="38"/>
        </w:numPr>
        <w:tabs>
          <w:tab w:pos="3822" w:val="left" w:leader="none"/>
          <w:tab w:pos="3837" w:val="left" w:leader="none"/>
        </w:tabs>
        <w:spacing w:line="292" w:lineRule="auto" w:before="0" w:after="0"/>
        <w:ind w:left="3837" w:right="930" w:hanging="281"/>
        <w:jc w:val="both"/>
        <w:rPr>
          <w:color w:val="0A0A0A"/>
          <w:sz w:val="21"/>
        </w:rPr>
      </w:pPr>
      <w:r>
        <w:rPr>
          <w:color w:val="0A0A0A"/>
          <w:sz w:val="21"/>
        </w:rPr>
        <w:t>Registro visual de las actividades arqueológicas adelantadas en campo (por ejemplo: prospecciones, int</w:t>
      </w:r>
      <w:r>
        <w:rPr>
          <w:color w:val="272727"/>
          <w:sz w:val="21"/>
        </w:rPr>
        <w:t>e</w:t>
      </w:r>
      <w:r>
        <w:rPr>
          <w:color w:val="0A0A0A"/>
          <w:sz w:val="21"/>
        </w:rPr>
        <w:t>nsificaciones, rescates, monitoreos arqu</w:t>
      </w:r>
      <w:r>
        <w:rPr>
          <w:color w:val="272727"/>
          <w:sz w:val="21"/>
        </w:rPr>
        <w:t>e</w:t>
      </w:r>
      <w:r>
        <w:rPr>
          <w:color w:val="0A0A0A"/>
          <w:sz w:val="21"/>
        </w:rPr>
        <w:t>ológicos</w:t>
      </w:r>
      <w:r>
        <w:rPr>
          <w:color w:val="272727"/>
          <w:sz w:val="21"/>
        </w:rPr>
        <w:t>, </w:t>
      </w:r>
      <w:r>
        <w:rPr>
          <w:color w:val="0A0A0A"/>
          <w:sz w:val="21"/>
        </w:rPr>
        <w:t>actividades de laboratorio, entre otros)</w:t>
      </w:r>
      <w:r>
        <w:rPr>
          <w:color w:val="272727"/>
          <w:sz w:val="21"/>
        </w:rPr>
        <w:t>.</w:t>
      </w:r>
    </w:p>
    <w:p>
      <w:pPr>
        <w:pStyle w:val="ListParagraph"/>
        <w:numPr>
          <w:ilvl w:val="3"/>
          <w:numId w:val="38"/>
        </w:numPr>
        <w:tabs>
          <w:tab w:pos="3837" w:val="left" w:leader="none"/>
        </w:tabs>
        <w:spacing w:line="300" w:lineRule="auto" w:before="9" w:after="0"/>
        <w:ind w:left="3837" w:right="937" w:hanging="281"/>
        <w:jc w:val="both"/>
        <w:rPr>
          <w:color w:val="0A0A0A"/>
          <w:sz w:val="21"/>
        </w:rPr>
      </w:pPr>
      <w:r>
        <w:rPr>
          <w:color w:val="272727"/>
          <w:spacing w:val="-2"/>
          <w:w w:val="105"/>
          <w:sz w:val="21"/>
        </w:rPr>
        <w:t>R</w:t>
      </w:r>
      <w:r>
        <w:rPr>
          <w:color w:val="0A0A0A"/>
          <w:spacing w:val="-2"/>
          <w:w w:val="105"/>
          <w:sz w:val="21"/>
        </w:rPr>
        <w:t>es</w:t>
      </w:r>
      <w:r>
        <w:rPr>
          <w:color w:val="272727"/>
          <w:spacing w:val="-2"/>
          <w:w w:val="105"/>
          <w:sz w:val="21"/>
        </w:rPr>
        <w:t>o</w:t>
      </w:r>
      <w:r>
        <w:rPr>
          <w:color w:val="0A0A0A"/>
          <w:spacing w:val="-2"/>
          <w:w w:val="105"/>
          <w:sz w:val="21"/>
        </w:rPr>
        <w:t>lu</w:t>
      </w:r>
      <w:r>
        <w:rPr>
          <w:color w:val="272727"/>
          <w:spacing w:val="-2"/>
          <w:w w:val="105"/>
          <w:sz w:val="21"/>
        </w:rPr>
        <w:t>c</w:t>
      </w:r>
      <w:r>
        <w:rPr>
          <w:color w:val="0A0A0A"/>
          <w:spacing w:val="-2"/>
          <w:w w:val="105"/>
          <w:sz w:val="21"/>
        </w:rPr>
        <w:t>ión</w:t>
      </w:r>
      <w:r>
        <w:rPr>
          <w:color w:val="0A0A0A"/>
          <w:spacing w:val="-9"/>
          <w:w w:val="105"/>
          <w:sz w:val="21"/>
        </w:rPr>
        <w:t> </w:t>
      </w:r>
      <w:r>
        <w:rPr>
          <w:color w:val="0A0A0A"/>
          <w:spacing w:val="-2"/>
          <w:w w:val="105"/>
          <w:sz w:val="21"/>
        </w:rPr>
        <w:t>de aprobación del</w:t>
      </w:r>
      <w:r>
        <w:rPr>
          <w:color w:val="0A0A0A"/>
          <w:spacing w:val="-7"/>
          <w:w w:val="105"/>
          <w:sz w:val="21"/>
        </w:rPr>
        <w:t> </w:t>
      </w:r>
      <w:r>
        <w:rPr>
          <w:color w:val="0A0A0A"/>
          <w:spacing w:val="-2"/>
          <w:w w:val="105"/>
          <w:sz w:val="21"/>
        </w:rPr>
        <w:t>regi</w:t>
      </w:r>
      <w:r>
        <w:rPr>
          <w:color w:val="272727"/>
          <w:spacing w:val="-2"/>
          <w:w w:val="105"/>
          <w:sz w:val="21"/>
        </w:rPr>
        <w:t>s</w:t>
      </w:r>
      <w:r>
        <w:rPr>
          <w:color w:val="0A0A0A"/>
          <w:spacing w:val="-2"/>
          <w:w w:val="105"/>
          <w:sz w:val="21"/>
        </w:rPr>
        <w:t>tro de</w:t>
      </w:r>
      <w:r>
        <w:rPr>
          <w:color w:val="272727"/>
          <w:spacing w:val="-2"/>
          <w:w w:val="105"/>
          <w:sz w:val="21"/>
        </w:rPr>
        <w:t>l </w:t>
      </w:r>
      <w:r>
        <w:rPr>
          <w:color w:val="0A0A0A"/>
          <w:spacing w:val="-2"/>
          <w:w w:val="105"/>
          <w:sz w:val="21"/>
        </w:rPr>
        <w:t>p</w:t>
      </w:r>
      <w:r>
        <w:rPr>
          <w:color w:val="272727"/>
          <w:spacing w:val="-2"/>
          <w:w w:val="105"/>
          <w:sz w:val="21"/>
        </w:rPr>
        <w:t>ro</w:t>
      </w:r>
      <w:r>
        <w:rPr>
          <w:color w:val="0A0A0A"/>
          <w:spacing w:val="-2"/>
          <w:w w:val="105"/>
          <w:sz w:val="21"/>
        </w:rPr>
        <w:t>grama</w:t>
      </w:r>
      <w:r>
        <w:rPr>
          <w:color w:val="0A0A0A"/>
          <w:spacing w:val="-12"/>
          <w:w w:val="105"/>
          <w:sz w:val="21"/>
        </w:rPr>
        <w:t> </w:t>
      </w:r>
      <w:r>
        <w:rPr>
          <w:color w:val="0A0A0A"/>
          <w:spacing w:val="-2"/>
          <w:w w:val="105"/>
          <w:sz w:val="21"/>
        </w:rPr>
        <w:t>de arqu</w:t>
      </w:r>
      <w:r>
        <w:rPr>
          <w:color w:val="272727"/>
          <w:spacing w:val="-2"/>
          <w:w w:val="105"/>
          <w:sz w:val="21"/>
        </w:rPr>
        <w:t>e</w:t>
      </w:r>
      <w:r>
        <w:rPr>
          <w:color w:val="0A0A0A"/>
          <w:spacing w:val="-2"/>
          <w:w w:val="105"/>
          <w:sz w:val="21"/>
        </w:rPr>
        <w:t>ología</w:t>
      </w:r>
      <w:r>
        <w:rPr>
          <w:color w:val="0A0A0A"/>
          <w:spacing w:val="-7"/>
          <w:w w:val="105"/>
          <w:sz w:val="21"/>
        </w:rPr>
        <w:t> </w:t>
      </w:r>
      <w:r>
        <w:rPr>
          <w:color w:val="0A0A0A"/>
          <w:spacing w:val="-2"/>
          <w:w w:val="105"/>
          <w:sz w:val="21"/>
        </w:rPr>
        <w:t>prevent</w:t>
      </w:r>
      <w:r>
        <w:rPr>
          <w:color w:val="272727"/>
          <w:spacing w:val="-2"/>
          <w:w w:val="105"/>
          <w:sz w:val="21"/>
        </w:rPr>
        <w:t>i</w:t>
      </w:r>
      <w:r>
        <w:rPr>
          <w:color w:val="0A0A0A"/>
          <w:spacing w:val="-2"/>
          <w:w w:val="105"/>
          <w:sz w:val="21"/>
        </w:rPr>
        <w:t>va </w:t>
      </w:r>
      <w:r>
        <w:rPr>
          <w:color w:val="0A0A0A"/>
          <w:w w:val="105"/>
          <w:sz w:val="21"/>
        </w:rPr>
        <w:t>por parte del ICANH.</w:t>
      </w:r>
    </w:p>
    <w:p>
      <w:pPr>
        <w:pStyle w:val="ListParagraph"/>
        <w:numPr>
          <w:ilvl w:val="3"/>
          <w:numId w:val="38"/>
        </w:numPr>
        <w:tabs>
          <w:tab w:pos="3836" w:val="left" w:leader="none"/>
        </w:tabs>
        <w:spacing w:line="235" w:lineRule="exact" w:before="0" w:after="0"/>
        <w:ind w:left="3836" w:right="0" w:hanging="280"/>
        <w:jc w:val="both"/>
        <w:rPr>
          <w:color w:val="0A0A0A"/>
          <w:sz w:val="21"/>
        </w:rPr>
      </w:pPr>
      <w:r>
        <w:rPr>
          <w:color w:val="0A0A0A"/>
          <w:spacing w:val="-2"/>
          <w:w w:val="105"/>
          <w:sz w:val="21"/>
        </w:rPr>
        <w:t>R</w:t>
      </w:r>
      <w:r>
        <w:rPr>
          <w:color w:val="272727"/>
          <w:spacing w:val="-2"/>
          <w:w w:val="105"/>
          <w:sz w:val="21"/>
        </w:rPr>
        <w:t>a</w:t>
      </w:r>
      <w:r>
        <w:rPr>
          <w:color w:val="0A0A0A"/>
          <w:spacing w:val="-2"/>
          <w:w w:val="105"/>
          <w:sz w:val="21"/>
        </w:rPr>
        <w:t>dicación</w:t>
      </w:r>
      <w:r>
        <w:rPr>
          <w:color w:val="0A0A0A"/>
          <w:spacing w:val="1"/>
          <w:w w:val="105"/>
          <w:sz w:val="21"/>
        </w:rPr>
        <w:t> </w:t>
      </w:r>
      <w:r>
        <w:rPr>
          <w:color w:val="0A0A0A"/>
          <w:spacing w:val="-2"/>
          <w:w w:val="105"/>
          <w:sz w:val="21"/>
        </w:rPr>
        <w:t>d</w:t>
      </w:r>
      <w:r>
        <w:rPr>
          <w:color w:val="272727"/>
          <w:spacing w:val="-2"/>
          <w:w w:val="105"/>
          <w:sz w:val="21"/>
        </w:rPr>
        <w:t>e</w:t>
      </w:r>
      <w:r>
        <w:rPr>
          <w:color w:val="272727"/>
          <w:spacing w:val="1"/>
          <w:w w:val="105"/>
          <w:sz w:val="21"/>
        </w:rPr>
        <w:t> </w:t>
      </w:r>
      <w:r>
        <w:rPr>
          <w:color w:val="0A0A0A"/>
          <w:spacing w:val="-2"/>
          <w:w w:val="105"/>
          <w:sz w:val="21"/>
        </w:rPr>
        <w:t>diagnóstico</w:t>
      </w:r>
      <w:r>
        <w:rPr>
          <w:color w:val="0A0A0A"/>
          <w:spacing w:val="-12"/>
          <w:w w:val="105"/>
          <w:sz w:val="21"/>
        </w:rPr>
        <w:t> </w:t>
      </w:r>
      <w:r>
        <w:rPr>
          <w:color w:val="0A0A0A"/>
          <w:spacing w:val="-2"/>
          <w:w w:val="105"/>
          <w:sz w:val="21"/>
        </w:rPr>
        <w:t>y</w:t>
      </w:r>
      <w:r>
        <w:rPr>
          <w:color w:val="0A0A0A"/>
          <w:spacing w:val="2"/>
          <w:w w:val="105"/>
          <w:sz w:val="21"/>
        </w:rPr>
        <w:t> </w:t>
      </w:r>
      <w:r>
        <w:rPr>
          <w:color w:val="0A0A0A"/>
          <w:spacing w:val="-2"/>
          <w:w w:val="105"/>
          <w:sz w:val="21"/>
        </w:rPr>
        <w:t>pro</w:t>
      </w:r>
      <w:r>
        <w:rPr>
          <w:color w:val="272727"/>
          <w:spacing w:val="-2"/>
          <w:w w:val="105"/>
          <w:sz w:val="21"/>
        </w:rPr>
        <w:t>s</w:t>
      </w:r>
      <w:r>
        <w:rPr>
          <w:color w:val="0A0A0A"/>
          <w:spacing w:val="-2"/>
          <w:w w:val="105"/>
          <w:sz w:val="21"/>
        </w:rPr>
        <w:t>pección.</w:t>
      </w:r>
    </w:p>
    <w:p>
      <w:pPr>
        <w:pStyle w:val="ListParagraph"/>
        <w:numPr>
          <w:ilvl w:val="3"/>
          <w:numId w:val="38"/>
        </w:numPr>
        <w:tabs>
          <w:tab w:pos="3836" w:val="left" w:leader="none"/>
        </w:tabs>
        <w:spacing w:line="240" w:lineRule="auto" w:before="68" w:after="0"/>
        <w:ind w:left="3836" w:right="0" w:hanging="280"/>
        <w:jc w:val="both"/>
        <w:rPr>
          <w:color w:val="0A0A0A"/>
          <w:sz w:val="21"/>
        </w:rPr>
      </w:pPr>
      <w:r>
        <w:rPr>
          <w:color w:val="0A0A0A"/>
          <w:sz w:val="21"/>
        </w:rPr>
        <w:t>Comunicación</w:t>
      </w:r>
      <w:r>
        <w:rPr>
          <w:color w:val="0A0A0A"/>
          <w:spacing w:val="28"/>
          <w:sz w:val="21"/>
        </w:rPr>
        <w:t> </w:t>
      </w:r>
      <w:r>
        <w:rPr>
          <w:color w:val="0A0A0A"/>
          <w:sz w:val="21"/>
        </w:rPr>
        <w:t>de</w:t>
      </w:r>
      <w:r>
        <w:rPr>
          <w:color w:val="0A0A0A"/>
          <w:spacing w:val="26"/>
          <w:sz w:val="21"/>
        </w:rPr>
        <w:t> </w:t>
      </w:r>
      <w:r>
        <w:rPr>
          <w:color w:val="0A0A0A"/>
          <w:sz w:val="21"/>
        </w:rPr>
        <w:t>respu</w:t>
      </w:r>
      <w:r>
        <w:rPr>
          <w:color w:val="272727"/>
          <w:sz w:val="21"/>
        </w:rPr>
        <w:t>e</w:t>
      </w:r>
      <w:r>
        <w:rPr>
          <w:color w:val="0A0A0A"/>
          <w:sz w:val="21"/>
        </w:rPr>
        <w:t>sta</w:t>
      </w:r>
      <w:r>
        <w:rPr>
          <w:color w:val="0A0A0A"/>
          <w:spacing w:val="8"/>
          <w:sz w:val="21"/>
        </w:rPr>
        <w:t> </w:t>
      </w:r>
      <w:r>
        <w:rPr>
          <w:color w:val="0A0A0A"/>
          <w:spacing w:val="-2"/>
          <w:sz w:val="21"/>
        </w:rPr>
        <w:t>ICANH</w:t>
      </w:r>
      <w:r>
        <w:rPr>
          <w:color w:val="272727"/>
          <w:spacing w:val="-2"/>
          <w:sz w:val="21"/>
        </w:rPr>
        <w:t>.</w:t>
      </w:r>
    </w:p>
    <w:p>
      <w:pPr>
        <w:pStyle w:val="ListParagraph"/>
        <w:numPr>
          <w:ilvl w:val="3"/>
          <w:numId w:val="38"/>
        </w:numPr>
        <w:tabs>
          <w:tab w:pos="3837" w:val="left" w:leader="none"/>
        </w:tabs>
        <w:spacing w:line="307" w:lineRule="auto" w:before="54" w:after="0"/>
        <w:ind w:left="3837" w:right="945" w:hanging="274"/>
        <w:jc w:val="left"/>
        <w:rPr>
          <w:color w:val="0A0A0A"/>
          <w:sz w:val="21"/>
        </w:rPr>
      </w:pPr>
      <w:r>
        <w:rPr>
          <w:color w:val="0A0A0A"/>
          <w:sz w:val="21"/>
        </w:rPr>
        <w:t>Radicación</w:t>
      </w:r>
      <w:r>
        <w:rPr>
          <w:color w:val="0A0A0A"/>
          <w:spacing w:val="80"/>
          <w:sz w:val="21"/>
        </w:rPr>
        <w:t> </w:t>
      </w:r>
      <w:r>
        <w:rPr>
          <w:color w:val="0A0A0A"/>
          <w:sz w:val="21"/>
        </w:rPr>
        <w:t>info</w:t>
      </w:r>
      <w:r>
        <w:rPr>
          <w:color w:val="272727"/>
          <w:sz w:val="21"/>
        </w:rPr>
        <w:t>rm</w:t>
      </w:r>
      <w:r>
        <w:rPr>
          <w:color w:val="0A0A0A"/>
          <w:sz w:val="21"/>
        </w:rPr>
        <w:t>e</w:t>
      </w:r>
      <w:r>
        <w:rPr>
          <w:color w:val="0A0A0A"/>
          <w:spacing w:val="80"/>
          <w:sz w:val="21"/>
        </w:rPr>
        <w:t> </w:t>
      </w:r>
      <w:r>
        <w:rPr>
          <w:color w:val="0A0A0A"/>
          <w:sz w:val="21"/>
        </w:rPr>
        <w:t>de</w:t>
      </w:r>
      <w:r>
        <w:rPr>
          <w:color w:val="0A0A0A"/>
          <w:spacing w:val="80"/>
          <w:sz w:val="21"/>
        </w:rPr>
        <w:t> </w:t>
      </w:r>
      <w:r>
        <w:rPr>
          <w:color w:val="0A0A0A"/>
          <w:sz w:val="21"/>
        </w:rPr>
        <w:t>prospección</w:t>
      </w:r>
      <w:r>
        <w:rPr>
          <w:color w:val="0A0A0A"/>
          <w:spacing w:val="80"/>
          <w:sz w:val="21"/>
        </w:rPr>
        <w:t> </w:t>
      </w:r>
      <w:r>
        <w:rPr>
          <w:color w:val="0A0A0A"/>
          <w:sz w:val="21"/>
        </w:rPr>
        <w:t>y</w:t>
      </w:r>
      <w:r>
        <w:rPr>
          <w:color w:val="0A0A0A"/>
          <w:spacing w:val="80"/>
          <w:sz w:val="21"/>
        </w:rPr>
        <w:t> </w:t>
      </w:r>
      <w:r>
        <w:rPr>
          <w:color w:val="0A0A0A"/>
          <w:sz w:val="21"/>
        </w:rPr>
        <w:t>formulación</w:t>
      </w:r>
      <w:r>
        <w:rPr>
          <w:color w:val="0A0A0A"/>
          <w:spacing w:val="80"/>
          <w:sz w:val="21"/>
        </w:rPr>
        <w:t> </w:t>
      </w:r>
      <w:r>
        <w:rPr>
          <w:color w:val="0A0A0A"/>
          <w:sz w:val="21"/>
        </w:rPr>
        <w:t>de</w:t>
      </w:r>
      <w:r>
        <w:rPr>
          <w:color w:val="0A0A0A"/>
          <w:spacing w:val="80"/>
          <w:sz w:val="21"/>
        </w:rPr>
        <w:t> </w:t>
      </w:r>
      <w:r>
        <w:rPr>
          <w:color w:val="0A0A0A"/>
          <w:sz w:val="21"/>
        </w:rPr>
        <w:t>plan</w:t>
      </w:r>
      <w:r>
        <w:rPr>
          <w:color w:val="0A0A0A"/>
          <w:spacing w:val="80"/>
          <w:sz w:val="21"/>
        </w:rPr>
        <w:t> </w:t>
      </w:r>
      <w:r>
        <w:rPr>
          <w:color w:val="0A0A0A"/>
          <w:sz w:val="21"/>
        </w:rPr>
        <w:t>d</w:t>
      </w:r>
      <w:r>
        <w:rPr>
          <w:color w:val="272727"/>
          <w:sz w:val="21"/>
        </w:rPr>
        <w:t>e</w:t>
      </w:r>
      <w:r>
        <w:rPr>
          <w:color w:val="272727"/>
          <w:spacing w:val="80"/>
          <w:sz w:val="21"/>
        </w:rPr>
        <w:t> </w:t>
      </w:r>
      <w:r>
        <w:rPr>
          <w:color w:val="0A0A0A"/>
          <w:sz w:val="21"/>
        </w:rPr>
        <w:t>m</w:t>
      </w:r>
      <w:r>
        <w:rPr>
          <w:color w:val="272727"/>
          <w:sz w:val="21"/>
        </w:rPr>
        <w:t>a</w:t>
      </w:r>
      <w:r>
        <w:rPr>
          <w:color w:val="0A0A0A"/>
          <w:sz w:val="21"/>
        </w:rPr>
        <w:t>nejo</w:t>
      </w:r>
      <w:r>
        <w:rPr>
          <w:color w:val="0A0A0A"/>
          <w:spacing w:val="40"/>
          <w:sz w:val="21"/>
        </w:rPr>
        <w:t> </w:t>
      </w:r>
      <w:r>
        <w:rPr>
          <w:color w:val="0A0A0A"/>
          <w:spacing w:val="-2"/>
          <w:sz w:val="21"/>
        </w:rPr>
        <w:t>arqu</w:t>
      </w:r>
      <w:r>
        <w:rPr>
          <w:color w:val="272727"/>
          <w:spacing w:val="-2"/>
          <w:sz w:val="21"/>
        </w:rPr>
        <w:t>e</w:t>
      </w:r>
      <w:r>
        <w:rPr>
          <w:color w:val="0A0A0A"/>
          <w:spacing w:val="-2"/>
          <w:sz w:val="21"/>
        </w:rPr>
        <w:t>ológico.</w:t>
      </w:r>
    </w:p>
    <w:p>
      <w:pPr>
        <w:pStyle w:val="ListParagraph"/>
        <w:numPr>
          <w:ilvl w:val="3"/>
          <w:numId w:val="38"/>
        </w:numPr>
        <w:tabs>
          <w:tab w:pos="3837" w:val="left" w:leader="none"/>
        </w:tabs>
        <w:spacing w:line="228" w:lineRule="exact" w:before="0" w:after="0"/>
        <w:ind w:left="3837" w:right="0" w:hanging="273"/>
        <w:jc w:val="left"/>
        <w:rPr>
          <w:color w:val="0A0A0A"/>
          <w:sz w:val="21"/>
        </w:rPr>
      </w:pPr>
      <w:r>
        <w:rPr>
          <w:color w:val="0A0A0A"/>
          <w:sz w:val="21"/>
        </w:rPr>
        <w:t>Aprobación</w:t>
      </w:r>
      <w:r>
        <w:rPr>
          <w:color w:val="0A0A0A"/>
          <w:spacing w:val="18"/>
          <w:sz w:val="21"/>
        </w:rPr>
        <w:t> </w:t>
      </w:r>
      <w:r>
        <w:rPr>
          <w:color w:val="0A0A0A"/>
          <w:sz w:val="21"/>
        </w:rPr>
        <w:t>del</w:t>
      </w:r>
      <w:r>
        <w:rPr>
          <w:color w:val="0A0A0A"/>
          <w:spacing w:val="8"/>
          <w:sz w:val="21"/>
        </w:rPr>
        <w:t> </w:t>
      </w:r>
      <w:r>
        <w:rPr>
          <w:color w:val="0A0A0A"/>
          <w:sz w:val="21"/>
        </w:rPr>
        <w:t>plan</w:t>
      </w:r>
      <w:r>
        <w:rPr>
          <w:color w:val="0A0A0A"/>
          <w:spacing w:val="8"/>
          <w:sz w:val="21"/>
        </w:rPr>
        <w:t> </w:t>
      </w:r>
      <w:r>
        <w:rPr>
          <w:color w:val="0A0A0A"/>
          <w:sz w:val="21"/>
        </w:rPr>
        <w:t>de</w:t>
      </w:r>
      <w:r>
        <w:rPr>
          <w:color w:val="0A0A0A"/>
          <w:spacing w:val="17"/>
          <w:sz w:val="21"/>
        </w:rPr>
        <w:t> </w:t>
      </w:r>
      <w:r>
        <w:rPr>
          <w:color w:val="0A0A0A"/>
          <w:sz w:val="21"/>
        </w:rPr>
        <w:t>manejo</w:t>
      </w:r>
      <w:r>
        <w:rPr>
          <w:color w:val="0A0A0A"/>
          <w:spacing w:val="35"/>
          <w:sz w:val="21"/>
        </w:rPr>
        <w:t> </w:t>
      </w:r>
      <w:r>
        <w:rPr>
          <w:color w:val="0A0A0A"/>
          <w:sz w:val="21"/>
        </w:rPr>
        <w:t>arqueol</w:t>
      </w:r>
      <w:r>
        <w:rPr>
          <w:color w:val="272727"/>
          <w:sz w:val="21"/>
        </w:rPr>
        <w:t>ó</w:t>
      </w:r>
      <w:r>
        <w:rPr>
          <w:color w:val="0A0A0A"/>
          <w:sz w:val="21"/>
        </w:rPr>
        <w:t>gic</w:t>
      </w:r>
      <w:r>
        <w:rPr>
          <w:color w:val="272727"/>
          <w:sz w:val="21"/>
        </w:rPr>
        <w:t>o</w:t>
      </w:r>
      <w:r>
        <w:rPr>
          <w:color w:val="272727"/>
          <w:spacing w:val="18"/>
          <w:sz w:val="21"/>
        </w:rPr>
        <w:t> </w:t>
      </w:r>
      <w:r>
        <w:rPr>
          <w:color w:val="0A0A0A"/>
          <w:sz w:val="21"/>
        </w:rPr>
        <w:t>por parte</w:t>
      </w:r>
      <w:r>
        <w:rPr>
          <w:color w:val="0A0A0A"/>
          <w:spacing w:val="17"/>
          <w:sz w:val="21"/>
        </w:rPr>
        <w:t> </w:t>
      </w:r>
      <w:r>
        <w:rPr>
          <w:color w:val="0A0A0A"/>
          <w:sz w:val="21"/>
        </w:rPr>
        <w:t>del</w:t>
      </w:r>
      <w:r>
        <w:rPr>
          <w:color w:val="0A0A0A"/>
          <w:spacing w:val="26"/>
          <w:sz w:val="21"/>
        </w:rPr>
        <w:t> </w:t>
      </w:r>
      <w:r>
        <w:rPr>
          <w:color w:val="0A0A0A"/>
          <w:spacing w:val="-2"/>
          <w:sz w:val="21"/>
        </w:rPr>
        <w:t>ICANH.</w:t>
      </w:r>
    </w:p>
    <w:p>
      <w:pPr>
        <w:pStyle w:val="ListParagraph"/>
        <w:numPr>
          <w:ilvl w:val="3"/>
          <w:numId w:val="38"/>
        </w:numPr>
        <w:tabs>
          <w:tab w:pos="3837" w:val="left" w:leader="none"/>
        </w:tabs>
        <w:spacing w:line="240" w:lineRule="auto" w:before="61" w:after="0"/>
        <w:ind w:left="3837" w:right="0" w:hanging="273"/>
        <w:jc w:val="left"/>
        <w:rPr>
          <w:color w:val="0A0A0A"/>
          <w:sz w:val="21"/>
        </w:rPr>
      </w:pPr>
      <w:r>
        <w:rPr>
          <w:color w:val="0A0A0A"/>
          <w:spacing w:val="-2"/>
          <w:w w:val="105"/>
          <w:sz w:val="21"/>
        </w:rPr>
        <w:t>Radicación</w:t>
      </w:r>
      <w:r>
        <w:rPr>
          <w:color w:val="0A0A0A"/>
          <w:spacing w:val="4"/>
          <w:w w:val="105"/>
          <w:sz w:val="21"/>
        </w:rPr>
        <w:t> </w:t>
      </w:r>
      <w:r>
        <w:rPr>
          <w:color w:val="0A0A0A"/>
          <w:spacing w:val="-2"/>
          <w:w w:val="105"/>
          <w:sz w:val="21"/>
        </w:rPr>
        <w:t>impl</w:t>
      </w:r>
      <w:r>
        <w:rPr>
          <w:color w:val="272727"/>
          <w:spacing w:val="-2"/>
          <w:w w:val="105"/>
          <w:sz w:val="21"/>
        </w:rPr>
        <w:t>e</w:t>
      </w:r>
      <w:r>
        <w:rPr>
          <w:color w:val="0A0A0A"/>
          <w:spacing w:val="-2"/>
          <w:w w:val="105"/>
          <w:sz w:val="21"/>
        </w:rPr>
        <w:t>ment</w:t>
      </w:r>
      <w:r>
        <w:rPr>
          <w:color w:val="272727"/>
          <w:spacing w:val="-2"/>
          <w:w w:val="105"/>
          <w:sz w:val="21"/>
        </w:rPr>
        <w:t>a</w:t>
      </w:r>
      <w:r>
        <w:rPr>
          <w:color w:val="0A0A0A"/>
          <w:spacing w:val="-2"/>
          <w:w w:val="105"/>
          <w:sz w:val="21"/>
        </w:rPr>
        <w:t>ción del plan</w:t>
      </w:r>
      <w:r>
        <w:rPr>
          <w:color w:val="0A0A0A"/>
          <w:spacing w:val="-9"/>
          <w:w w:val="105"/>
          <w:sz w:val="21"/>
        </w:rPr>
        <w:t> </w:t>
      </w:r>
      <w:r>
        <w:rPr>
          <w:color w:val="0A0A0A"/>
          <w:spacing w:val="-2"/>
          <w:w w:val="105"/>
          <w:sz w:val="21"/>
        </w:rPr>
        <w:t>d</w:t>
      </w:r>
      <w:r>
        <w:rPr>
          <w:color w:val="272727"/>
          <w:spacing w:val="-2"/>
          <w:w w:val="105"/>
          <w:sz w:val="21"/>
        </w:rPr>
        <w:t>e</w:t>
      </w:r>
      <w:r>
        <w:rPr>
          <w:color w:val="272727"/>
          <w:spacing w:val="-10"/>
          <w:w w:val="105"/>
          <w:sz w:val="21"/>
        </w:rPr>
        <w:t> </w:t>
      </w:r>
      <w:r>
        <w:rPr>
          <w:color w:val="0A0A0A"/>
          <w:spacing w:val="-2"/>
          <w:w w:val="105"/>
          <w:sz w:val="21"/>
        </w:rPr>
        <w:t>manejo</w:t>
      </w:r>
      <w:r>
        <w:rPr>
          <w:color w:val="0A0A0A"/>
          <w:spacing w:val="5"/>
          <w:w w:val="105"/>
          <w:sz w:val="21"/>
        </w:rPr>
        <w:t> </w:t>
      </w:r>
      <w:r>
        <w:rPr>
          <w:color w:val="0A0A0A"/>
          <w:spacing w:val="-2"/>
          <w:w w:val="105"/>
          <w:sz w:val="21"/>
        </w:rPr>
        <w:t>arqueol</w:t>
      </w:r>
      <w:r>
        <w:rPr>
          <w:color w:val="272727"/>
          <w:spacing w:val="-2"/>
          <w:w w:val="105"/>
          <w:sz w:val="21"/>
        </w:rPr>
        <w:t>ó</w:t>
      </w:r>
      <w:r>
        <w:rPr>
          <w:color w:val="0A0A0A"/>
          <w:spacing w:val="-2"/>
          <w:w w:val="105"/>
          <w:sz w:val="21"/>
        </w:rPr>
        <w:t>gico.</w:t>
      </w:r>
    </w:p>
    <w:p>
      <w:pPr>
        <w:pStyle w:val="ListParagraph"/>
        <w:numPr>
          <w:ilvl w:val="3"/>
          <w:numId w:val="38"/>
        </w:numPr>
        <w:tabs>
          <w:tab w:pos="3837" w:val="left" w:leader="none"/>
        </w:tabs>
        <w:spacing w:line="300" w:lineRule="auto" w:before="68" w:after="0"/>
        <w:ind w:left="3837" w:right="937" w:hanging="274"/>
        <w:jc w:val="left"/>
        <w:rPr>
          <w:color w:val="0A0A0A"/>
          <w:sz w:val="21"/>
        </w:rPr>
      </w:pPr>
      <w:r>
        <w:rPr>
          <w:color w:val="0A0A0A"/>
          <w:w w:val="105"/>
          <w:sz w:val="21"/>
        </w:rPr>
        <w:t>Ra</w:t>
      </w:r>
      <w:r>
        <w:rPr>
          <w:color w:val="272727"/>
          <w:w w:val="105"/>
          <w:sz w:val="21"/>
        </w:rPr>
        <w:t>d</w:t>
      </w:r>
      <w:r>
        <w:rPr>
          <w:color w:val="0A0A0A"/>
          <w:w w:val="105"/>
          <w:sz w:val="21"/>
        </w:rPr>
        <w:t>icado</w:t>
      </w:r>
      <w:r>
        <w:rPr>
          <w:color w:val="0A0A0A"/>
          <w:spacing w:val="24"/>
          <w:w w:val="105"/>
          <w:sz w:val="21"/>
        </w:rPr>
        <w:t> </w:t>
      </w:r>
      <w:r>
        <w:rPr>
          <w:color w:val="0A0A0A"/>
          <w:w w:val="105"/>
          <w:sz w:val="21"/>
        </w:rPr>
        <w:t>d</w:t>
      </w:r>
      <w:r>
        <w:rPr>
          <w:color w:val="272727"/>
          <w:w w:val="105"/>
          <w:sz w:val="21"/>
        </w:rPr>
        <w:t>e</w:t>
      </w:r>
      <w:r>
        <w:rPr>
          <w:color w:val="272727"/>
          <w:spacing w:val="37"/>
          <w:w w:val="105"/>
          <w:sz w:val="21"/>
        </w:rPr>
        <w:t> </w:t>
      </w:r>
      <w:r>
        <w:rPr>
          <w:color w:val="0A0A0A"/>
          <w:w w:val="105"/>
          <w:sz w:val="21"/>
        </w:rPr>
        <w:t>informe</w:t>
      </w:r>
      <w:r>
        <w:rPr>
          <w:color w:val="0A0A0A"/>
          <w:spacing w:val="24"/>
          <w:w w:val="105"/>
          <w:sz w:val="21"/>
        </w:rPr>
        <w:t> </w:t>
      </w:r>
      <w:r>
        <w:rPr>
          <w:color w:val="0A0A0A"/>
          <w:w w:val="105"/>
          <w:sz w:val="21"/>
        </w:rPr>
        <w:t>fin</w:t>
      </w:r>
      <w:r>
        <w:rPr>
          <w:color w:val="272727"/>
          <w:w w:val="105"/>
          <w:sz w:val="21"/>
        </w:rPr>
        <w:t>a</w:t>
      </w:r>
      <w:r>
        <w:rPr>
          <w:color w:val="0A0A0A"/>
          <w:w w:val="105"/>
          <w:sz w:val="21"/>
        </w:rPr>
        <w:t>l</w:t>
      </w:r>
      <w:r>
        <w:rPr>
          <w:color w:val="0A0A0A"/>
          <w:spacing w:val="18"/>
          <w:w w:val="105"/>
          <w:sz w:val="21"/>
        </w:rPr>
        <w:t> </w:t>
      </w:r>
      <w:r>
        <w:rPr>
          <w:color w:val="0A0A0A"/>
          <w:w w:val="105"/>
          <w:sz w:val="21"/>
        </w:rPr>
        <w:t>del</w:t>
      </w:r>
      <w:r>
        <w:rPr>
          <w:color w:val="0A0A0A"/>
          <w:spacing w:val="18"/>
          <w:w w:val="105"/>
          <w:sz w:val="21"/>
        </w:rPr>
        <w:t> </w:t>
      </w:r>
      <w:r>
        <w:rPr>
          <w:color w:val="0A0A0A"/>
          <w:w w:val="105"/>
          <w:sz w:val="21"/>
        </w:rPr>
        <w:t>programa</w:t>
      </w:r>
      <w:r>
        <w:rPr>
          <w:color w:val="0A0A0A"/>
          <w:spacing w:val="18"/>
          <w:w w:val="105"/>
          <w:sz w:val="21"/>
        </w:rPr>
        <w:t> </w:t>
      </w:r>
      <w:r>
        <w:rPr>
          <w:color w:val="0A0A0A"/>
          <w:w w:val="105"/>
          <w:sz w:val="21"/>
        </w:rPr>
        <w:t>de</w:t>
      </w:r>
      <w:r>
        <w:rPr>
          <w:color w:val="0A0A0A"/>
          <w:spacing w:val="24"/>
          <w:w w:val="105"/>
          <w:sz w:val="21"/>
        </w:rPr>
        <w:t> </w:t>
      </w:r>
      <w:r>
        <w:rPr>
          <w:color w:val="0A0A0A"/>
          <w:w w:val="105"/>
          <w:sz w:val="21"/>
        </w:rPr>
        <w:t>a</w:t>
      </w:r>
      <w:r>
        <w:rPr>
          <w:color w:val="272727"/>
          <w:w w:val="105"/>
          <w:sz w:val="21"/>
        </w:rPr>
        <w:t>r</w:t>
      </w:r>
      <w:r>
        <w:rPr>
          <w:color w:val="0A0A0A"/>
          <w:w w:val="105"/>
          <w:sz w:val="21"/>
        </w:rPr>
        <w:t>queolo</w:t>
      </w:r>
      <w:r>
        <w:rPr>
          <w:color w:val="272727"/>
          <w:w w:val="105"/>
          <w:sz w:val="21"/>
        </w:rPr>
        <w:t>g</w:t>
      </w:r>
      <w:r>
        <w:rPr>
          <w:color w:val="0A0A0A"/>
          <w:w w:val="105"/>
          <w:sz w:val="21"/>
        </w:rPr>
        <w:t>ía</w:t>
      </w:r>
      <w:r>
        <w:rPr>
          <w:color w:val="0A0A0A"/>
          <w:spacing w:val="18"/>
          <w:w w:val="105"/>
          <w:sz w:val="21"/>
        </w:rPr>
        <w:t> </w:t>
      </w:r>
      <w:r>
        <w:rPr>
          <w:color w:val="0A0A0A"/>
          <w:w w:val="105"/>
          <w:sz w:val="21"/>
        </w:rPr>
        <w:t>p</w:t>
      </w:r>
      <w:r>
        <w:rPr>
          <w:color w:val="272727"/>
          <w:w w:val="105"/>
          <w:sz w:val="21"/>
        </w:rPr>
        <w:t>r</w:t>
      </w:r>
      <w:r>
        <w:rPr>
          <w:color w:val="0A0A0A"/>
          <w:w w:val="105"/>
          <w:sz w:val="21"/>
        </w:rPr>
        <w:t>ev</w:t>
      </w:r>
      <w:r>
        <w:rPr>
          <w:color w:val="272727"/>
          <w:w w:val="105"/>
          <w:sz w:val="21"/>
        </w:rPr>
        <w:t>e</w:t>
      </w:r>
      <w:r>
        <w:rPr>
          <w:color w:val="0A0A0A"/>
          <w:w w:val="105"/>
          <w:sz w:val="21"/>
        </w:rPr>
        <w:t>ntiva</w:t>
      </w:r>
      <w:r>
        <w:rPr>
          <w:color w:val="0A0A0A"/>
          <w:spacing w:val="24"/>
          <w:w w:val="105"/>
          <w:sz w:val="21"/>
        </w:rPr>
        <w:t> </w:t>
      </w:r>
      <w:r>
        <w:rPr>
          <w:color w:val="272727"/>
          <w:w w:val="105"/>
          <w:sz w:val="21"/>
        </w:rPr>
        <w:t>a</w:t>
      </w:r>
      <w:r>
        <w:rPr>
          <w:color w:val="0A0A0A"/>
          <w:w w:val="105"/>
          <w:sz w:val="21"/>
        </w:rPr>
        <w:t>nte</w:t>
      </w:r>
      <w:r>
        <w:rPr>
          <w:color w:val="0A0A0A"/>
          <w:spacing w:val="18"/>
          <w:w w:val="105"/>
          <w:sz w:val="21"/>
        </w:rPr>
        <w:t> </w:t>
      </w:r>
      <w:r>
        <w:rPr>
          <w:color w:val="0A0A0A"/>
          <w:w w:val="105"/>
          <w:sz w:val="21"/>
        </w:rPr>
        <w:t>el </w:t>
      </w:r>
      <w:r>
        <w:rPr>
          <w:color w:val="0A0A0A"/>
          <w:spacing w:val="-2"/>
          <w:w w:val="105"/>
          <w:sz w:val="21"/>
        </w:rPr>
        <w:t>ICANH.</w:t>
      </w:r>
    </w:p>
    <w:p>
      <w:pPr>
        <w:pStyle w:val="ListParagraph"/>
        <w:numPr>
          <w:ilvl w:val="3"/>
          <w:numId w:val="38"/>
        </w:numPr>
        <w:tabs>
          <w:tab w:pos="3837" w:val="left" w:leader="none"/>
        </w:tabs>
        <w:spacing w:line="228" w:lineRule="exact" w:before="0" w:after="0"/>
        <w:ind w:left="3837" w:right="0" w:hanging="273"/>
        <w:jc w:val="left"/>
        <w:rPr>
          <w:color w:val="0A0A0A"/>
          <w:sz w:val="21"/>
        </w:rPr>
      </w:pPr>
      <w:r>
        <w:rPr>
          <w:color w:val="0A0A0A"/>
          <w:sz w:val="21"/>
        </w:rPr>
        <w:t>Re</w:t>
      </w:r>
      <w:r>
        <w:rPr>
          <w:color w:val="272727"/>
          <w:sz w:val="21"/>
        </w:rPr>
        <w:t>g</w:t>
      </w:r>
      <w:r>
        <w:rPr>
          <w:color w:val="0A0A0A"/>
          <w:sz w:val="21"/>
        </w:rPr>
        <w:t>istro</w:t>
      </w:r>
      <w:r>
        <w:rPr>
          <w:color w:val="0A0A0A"/>
          <w:spacing w:val="2"/>
          <w:sz w:val="21"/>
        </w:rPr>
        <w:t> </w:t>
      </w:r>
      <w:r>
        <w:rPr>
          <w:color w:val="0A0A0A"/>
          <w:sz w:val="21"/>
        </w:rPr>
        <w:t>visual</w:t>
      </w:r>
      <w:r>
        <w:rPr>
          <w:color w:val="0A0A0A"/>
          <w:spacing w:val="2"/>
          <w:sz w:val="21"/>
        </w:rPr>
        <w:t> </w:t>
      </w:r>
      <w:r>
        <w:rPr>
          <w:color w:val="0A0A0A"/>
          <w:sz w:val="21"/>
        </w:rPr>
        <w:t>de</w:t>
      </w:r>
      <w:r>
        <w:rPr>
          <w:color w:val="0A0A0A"/>
          <w:spacing w:val="21"/>
          <w:sz w:val="21"/>
        </w:rPr>
        <w:t> </w:t>
      </w:r>
      <w:r>
        <w:rPr>
          <w:color w:val="0A0A0A"/>
          <w:sz w:val="21"/>
        </w:rPr>
        <w:t>l</w:t>
      </w:r>
      <w:r>
        <w:rPr>
          <w:color w:val="272727"/>
          <w:sz w:val="21"/>
        </w:rPr>
        <w:t>os</w:t>
      </w:r>
      <w:r>
        <w:rPr>
          <w:color w:val="272727"/>
          <w:spacing w:val="11"/>
          <w:sz w:val="21"/>
        </w:rPr>
        <w:t> </w:t>
      </w:r>
      <w:r>
        <w:rPr>
          <w:color w:val="0A0A0A"/>
          <w:sz w:val="21"/>
        </w:rPr>
        <w:t>hall</w:t>
      </w:r>
      <w:r>
        <w:rPr>
          <w:color w:val="272727"/>
          <w:sz w:val="21"/>
        </w:rPr>
        <w:t>azg</w:t>
      </w:r>
      <w:r>
        <w:rPr>
          <w:color w:val="0A0A0A"/>
          <w:sz w:val="21"/>
        </w:rPr>
        <w:t>os</w:t>
      </w:r>
      <w:r>
        <w:rPr>
          <w:color w:val="0A0A0A"/>
          <w:spacing w:val="3"/>
          <w:sz w:val="21"/>
        </w:rPr>
        <w:t> </w:t>
      </w:r>
      <w:r>
        <w:rPr>
          <w:color w:val="0A0A0A"/>
          <w:sz w:val="21"/>
        </w:rPr>
        <w:t>arqueológicos</w:t>
      </w:r>
      <w:r>
        <w:rPr>
          <w:color w:val="0A0A0A"/>
          <w:spacing w:val="2"/>
          <w:sz w:val="21"/>
        </w:rPr>
        <w:t> </w:t>
      </w:r>
      <w:r>
        <w:rPr>
          <w:color w:val="0A0A0A"/>
          <w:sz w:val="21"/>
        </w:rPr>
        <w:t>más</w:t>
      </w:r>
      <w:r>
        <w:rPr>
          <w:color w:val="0A0A0A"/>
          <w:spacing w:val="12"/>
          <w:sz w:val="21"/>
        </w:rPr>
        <w:t> </w:t>
      </w:r>
      <w:r>
        <w:rPr>
          <w:color w:val="272727"/>
          <w:sz w:val="21"/>
        </w:rPr>
        <w:t>r</w:t>
      </w:r>
      <w:r>
        <w:rPr>
          <w:color w:val="0A0A0A"/>
          <w:sz w:val="21"/>
        </w:rPr>
        <w:t>epre</w:t>
      </w:r>
      <w:r>
        <w:rPr>
          <w:color w:val="272727"/>
          <w:sz w:val="21"/>
        </w:rPr>
        <w:t>s</w:t>
      </w:r>
      <w:r>
        <w:rPr>
          <w:color w:val="0A0A0A"/>
          <w:sz w:val="21"/>
        </w:rPr>
        <w:t>en</w:t>
      </w:r>
      <w:r>
        <w:rPr>
          <w:color w:val="272727"/>
          <w:sz w:val="21"/>
        </w:rPr>
        <w:t>t</w:t>
      </w:r>
      <w:r>
        <w:rPr>
          <w:color w:val="0A0A0A"/>
          <w:sz w:val="21"/>
        </w:rPr>
        <w:t>ati</w:t>
      </w:r>
      <w:r>
        <w:rPr>
          <w:color w:val="272727"/>
          <w:sz w:val="21"/>
        </w:rPr>
        <w:t>vos,</w:t>
      </w:r>
      <w:r>
        <w:rPr>
          <w:color w:val="272727"/>
          <w:spacing w:val="22"/>
          <w:sz w:val="21"/>
        </w:rPr>
        <w:t> </w:t>
      </w:r>
      <w:r>
        <w:rPr>
          <w:color w:val="0A0A0A"/>
          <w:spacing w:val="-2"/>
          <w:sz w:val="21"/>
        </w:rPr>
        <w:t>incluy</w:t>
      </w:r>
      <w:r>
        <w:rPr>
          <w:color w:val="272727"/>
          <w:spacing w:val="-2"/>
          <w:sz w:val="21"/>
        </w:rPr>
        <w:t>e</w:t>
      </w:r>
      <w:r>
        <w:rPr>
          <w:color w:val="0A0A0A"/>
          <w:spacing w:val="-2"/>
          <w:sz w:val="21"/>
        </w:rPr>
        <w:t>nd</w:t>
      </w:r>
      <w:r>
        <w:rPr>
          <w:color w:val="272727"/>
          <w:spacing w:val="-2"/>
          <w:sz w:val="21"/>
        </w:rPr>
        <w:t>o</w:t>
      </w:r>
    </w:p>
    <w:p>
      <w:pPr>
        <w:pStyle w:val="BodyText"/>
        <w:spacing w:line="292" w:lineRule="auto" w:before="54"/>
        <w:ind w:left="3844" w:right="959" w:hanging="8"/>
      </w:pPr>
      <w:r>
        <w:rPr>
          <w:color w:val="0A0A0A"/>
        </w:rPr>
        <w:t>bienes</w:t>
      </w:r>
      <w:r>
        <w:rPr>
          <w:color w:val="0A0A0A"/>
          <w:spacing w:val="40"/>
        </w:rPr>
        <w:t> </w:t>
      </w:r>
      <w:r>
        <w:rPr>
          <w:color w:val="0A0A0A"/>
        </w:rPr>
        <w:t>arqueoló</w:t>
      </w:r>
      <w:r>
        <w:rPr>
          <w:color w:val="272727"/>
        </w:rPr>
        <w:t>g</w:t>
      </w:r>
      <w:r>
        <w:rPr>
          <w:color w:val="0A0A0A"/>
        </w:rPr>
        <w:t>i</w:t>
      </w:r>
      <w:r>
        <w:rPr>
          <w:color w:val="272727"/>
        </w:rPr>
        <w:t>c</w:t>
      </w:r>
      <w:r>
        <w:rPr>
          <w:color w:val="0A0A0A"/>
        </w:rPr>
        <w:t>os</w:t>
      </w:r>
      <w:r>
        <w:rPr>
          <w:color w:val="0A0A0A"/>
          <w:spacing w:val="40"/>
        </w:rPr>
        <w:t> </w:t>
      </w:r>
      <w:r>
        <w:rPr>
          <w:color w:val="0A0A0A"/>
        </w:rPr>
        <w:t>rec</w:t>
      </w:r>
      <w:r>
        <w:rPr>
          <w:color w:val="272727"/>
        </w:rPr>
        <w:t>u</w:t>
      </w:r>
      <w:r>
        <w:rPr>
          <w:color w:val="0A0A0A"/>
        </w:rPr>
        <w:t>perad</w:t>
      </w:r>
      <w:r>
        <w:rPr>
          <w:color w:val="272727"/>
        </w:rPr>
        <w:t>os,</w:t>
      </w:r>
      <w:r>
        <w:rPr>
          <w:color w:val="272727"/>
          <w:spacing w:val="40"/>
        </w:rPr>
        <w:t> </w:t>
      </w:r>
      <w:r>
        <w:rPr>
          <w:color w:val="0A0A0A"/>
        </w:rPr>
        <w:t>p</w:t>
      </w:r>
      <w:r>
        <w:rPr>
          <w:color w:val="272727"/>
        </w:rPr>
        <w:t>e</w:t>
      </w:r>
      <w:r>
        <w:rPr>
          <w:color w:val="0A0A0A"/>
        </w:rPr>
        <w:t>rfil</w:t>
      </w:r>
      <w:r>
        <w:rPr>
          <w:color w:val="272727"/>
        </w:rPr>
        <w:t>es</w:t>
      </w:r>
      <w:r>
        <w:rPr>
          <w:color w:val="272727"/>
          <w:spacing w:val="40"/>
        </w:rPr>
        <w:t> </w:t>
      </w:r>
      <w:r>
        <w:rPr>
          <w:color w:val="0A0A0A"/>
        </w:rPr>
        <w:t>estratigr</w:t>
      </w:r>
      <w:r>
        <w:rPr>
          <w:color w:val="272727"/>
        </w:rPr>
        <w:t>á</w:t>
      </w:r>
      <w:r>
        <w:rPr>
          <w:color w:val="0A0A0A"/>
        </w:rPr>
        <w:t>fico</w:t>
      </w:r>
      <w:r>
        <w:rPr>
          <w:color w:val="272727"/>
        </w:rPr>
        <w:t>s,</w:t>
      </w:r>
      <w:r>
        <w:rPr>
          <w:color w:val="272727"/>
          <w:spacing w:val="40"/>
        </w:rPr>
        <w:t> </w:t>
      </w:r>
      <w:r>
        <w:rPr>
          <w:color w:val="0A0A0A"/>
        </w:rPr>
        <w:t>ex</w:t>
      </w:r>
      <w:r>
        <w:rPr>
          <w:color w:val="272727"/>
        </w:rPr>
        <w:t>cava</w:t>
      </w:r>
      <w:r>
        <w:rPr>
          <w:color w:val="0A0A0A"/>
        </w:rPr>
        <w:t>ci</w:t>
      </w:r>
      <w:r>
        <w:rPr>
          <w:color w:val="272727"/>
        </w:rPr>
        <w:t>o</w:t>
      </w:r>
      <w:r>
        <w:rPr>
          <w:color w:val="0A0A0A"/>
        </w:rPr>
        <w:t>ne</w:t>
      </w:r>
      <w:r>
        <w:rPr>
          <w:color w:val="272727"/>
        </w:rPr>
        <w:t>s</w:t>
      </w:r>
      <w:r>
        <w:rPr>
          <w:color w:val="272727"/>
          <w:spacing w:val="40"/>
        </w:rPr>
        <w:t> </w:t>
      </w:r>
      <w:r>
        <w:rPr>
          <w:color w:val="272727"/>
        </w:rPr>
        <w:t>en</w:t>
      </w:r>
      <w:r>
        <w:rPr>
          <w:color w:val="272727"/>
          <w:spacing w:val="40"/>
        </w:rPr>
        <w:t> </w:t>
      </w:r>
      <w:r>
        <w:rPr>
          <w:color w:val="0A0A0A"/>
        </w:rPr>
        <w:t>ár</w:t>
      </w:r>
      <w:r>
        <w:rPr>
          <w:color w:val="272727"/>
        </w:rPr>
        <w:t>ea </w:t>
      </w:r>
      <w:r>
        <w:rPr>
          <w:color w:val="0A0A0A"/>
        </w:rPr>
        <w:t>y huellas de poste, entre </w:t>
      </w:r>
      <w:r>
        <w:rPr>
          <w:color w:val="272727"/>
        </w:rPr>
        <w:t>o</w:t>
      </w:r>
      <w:r>
        <w:rPr>
          <w:color w:val="0A0A0A"/>
        </w:rPr>
        <w:t>t</w:t>
      </w:r>
      <w:r>
        <w:rPr>
          <w:color w:val="272727"/>
        </w:rPr>
        <w:t>ros</w:t>
      </w:r>
      <w:r>
        <w:rPr>
          <w:color w:val="0A0A0A"/>
        </w:rPr>
        <w:t>.</w:t>
      </w:r>
    </w:p>
    <w:p>
      <w:pPr>
        <w:pStyle w:val="ListParagraph"/>
        <w:numPr>
          <w:ilvl w:val="3"/>
          <w:numId w:val="38"/>
        </w:numPr>
        <w:tabs>
          <w:tab w:pos="3837" w:val="left" w:leader="none"/>
        </w:tabs>
        <w:spacing w:line="240" w:lineRule="auto" w:before="1" w:after="0"/>
        <w:ind w:left="3837" w:right="0" w:hanging="273"/>
        <w:jc w:val="left"/>
        <w:rPr>
          <w:color w:val="0A0A0A"/>
          <w:sz w:val="21"/>
        </w:rPr>
      </w:pPr>
      <w:r>
        <w:rPr>
          <w:color w:val="0A0A0A"/>
          <w:sz w:val="21"/>
        </w:rPr>
        <w:t>Listas</w:t>
      </w:r>
      <w:r>
        <w:rPr>
          <w:color w:val="0A0A0A"/>
          <w:spacing w:val="64"/>
          <w:sz w:val="21"/>
        </w:rPr>
        <w:t> </w:t>
      </w:r>
      <w:r>
        <w:rPr>
          <w:color w:val="0A0A0A"/>
          <w:sz w:val="21"/>
        </w:rPr>
        <w:t>de</w:t>
      </w:r>
      <w:r>
        <w:rPr>
          <w:color w:val="0A0A0A"/>
          <w:spacing w:val="57"/>
          <w:sz w:val="21"/>
        </w:rPr>
        <w:t> </w:t>
      </w:r>
      <w:r>
        <w:rPr>
          <w:color w:val="0A0A0A"/>
          <w:sz w:val="21"/>
        </w:rPr>
        <w:t>asistencia</w:t>
      </w:r>
      <w:r>
        <w:rPr>
          <w:color w:val="0A0A0A"/>
          <w:spacing w:val="49"/>
          <w:sz w:val="21"/>
        </w:rPr>
        <w:t> </w:t>
      </w:r>
      <w:r>
        <w:rPr>
          <w:color w:val="0A0A0A"/>
          <w:sz w:val="21"/>
        </w:rPr>
        <w:t>y</w:t>
      </w:r>
      <w:r>
        <w:rPr>
          <w:color w:val="0A0A0A"/>
          <w:spacing w:val="57"/>
          <w:sz w:val="21"/>
        </w:rPr>
        <w:t> </w:t>
      </w:r>
      <w:r>
        <w:rPr>
          <w:color w:val="0A0A0A"/>
          <w:sz w:val="21"/>
        </w:rPr>
        <w:t>r</w:t>
      </w:r>
      <w:r>
        <w:rPr>
          <w:color w:val="272727"/>
          <w:sz w:val="21"/>
        </w:rPr>
        <w:t>eg</w:t>
      </w:r>
      <w:r>
        <w:rPr>
          <w:color w:val="0A0A0A"/>
          <w:sz w:val="21"/>
        </w:rPr>
        <w:t>istro</w:t>
      </w:r>
      <w:r>
        <w:rPr>
          <w:color w:val="0A0A0A"/>
          <w:spacing w:val="57"/>
          <w:sz w:val="21"/>
        </w:rPr>
        <w:t> </w:t>
      </w:r>
      <w:r>
        <w:rPr>
          <w:color w:val="0A0A0A"/>
          <w:sz w:val="21"/>
        </w:rPr>
        <w:t>vi</w:t>
      </w:r>
      <w:r>
        <w:rPr>
          <w:color w:val="272727"/>
          <w:sz w:val="21"/>
        </w:rPr>
        <w:t>s</w:t>
      </w:r>
      <w:r>
        <w:rPr>
          <w:color w:val="0A0A0A"/>
          <w:sz w:val="21"/>
        </w:rPr>
        <w:t>ual</w:t>
      </w:r>
      <w:r>
        <w:rPr>
          <w:color w:val="0A0A0A"/>
          <w:spacing w:val="65"/>
          <w:sz w:val="21"/>
        </w:rPr>
        <w:t> </w:t>
      </w:r>
      <w:r>
        <w:rPr>
          <w:color w:val="0A0A0A"/>
          <w:sz w:val="21"/>
        </w:rPr>
        <w:t>d</w:t>
      </w:r>
      <w:r>
        <w:rPr>
          <w:color w:val="272727"/>
          <w:sz w:val="21"/>
        </w:rPr>
        <w:t>e</w:t>
      </w:r>
      <w:r>
        <w:rPr>
          <w:color w:val="272727"/>
          <w:spacing w:val="56"/>
          <w:sz w:val="21"/>
        </w:rPr>
        <w:t> </w:t>
      </w:r>
      <w:r>
        <w:rPr>
          <w:color w:val="0A0A0A"/>
          <w:sz w:val="21"/>
        </w:rPr>
        <w:t>l</w:t>
      </w:r>
      <w:r>
        <w:rPr>
          <w:color w:val="272727"/>
          <w:sz w:val="21"/>
        </w:rPr>
        <w:t>as</w:t>
      </w:r>
      <w:r>
        <w:rPr>
          <w:color w:val="272727"/>
          <w:spacing w:val="65"/>
          <w:sz w:val="21"/>
        </w:rPr>
        <w:t> </w:t>
      </w:r>
      <w:r>
        <w:rPr>
          <w:color w:val="0A0A0A"/>
          <w:sz w:val="21"/>
        </w:rPr>
        <w:t>a</w:t>
      </w:r>
      <w:r>
        <w:rPr>
          <w:color w:val="272727"/>
          <w:sz w:val="21"/>
        </w:rPr>
        <w:t>c</w:t>
      </w:r>
      <w:r>
        <w:rPr>
          <w:color w:val="0A0A0A"/>
          <w:sz w:val="21"/>
        </w:rPr>
        <w:t>tivid</w:t>
      </w:r>
      <w:r>
        <w:rPr>
          <w:color w:val="272727"/>
          <w:sz w:val="21"/>
        </w:rPr>
        <w:t>a</w:t>
      </w:r>
      <w:r>
        <w:rPr>
          <w:color w:val="0A0A0A"/>
          <w:sz w:val="21"/>
        </w:rPr>
        <w:t>des</w:t>
      </w:r>
      <w:r>
        <w:rPr>
          <w:color w:val="0A0A0A"/>
          <w:spacing w:val="65"/>
          <w:sz w:val="21"/>
        </w:rPr>
        <w:t> </w:t>
      </w:r>
      <w:r>
        <w:rPr>
          <w:color w:val="0A0A0A"/>
          <w:sz w:val="21"/>
        </w:rPr>
        <w:t>de</w:t>
      </w:r>
      <w:r>
        <w:rPr>
          <w:color w:val="0A0A0A"/>
          <w:spacing w:val="56"/>
          <w:sz w:val="21"/>
        </w:rPr>
        <w:t> </w:t>
      </w:r>
      <w:r>
        <w:rPr>
          <w:color w:val="0A0A0A"/>
          <w:sz w:val="21"/>
        </w:rPr>
        <w:t>cap</w:t>
      </w:r>
      <w:r>
        <w:rPr>
          <w:color w:val="272727"/>
          <w:sz w:val="21"/>
        </w:rPr>
        <w:t>a</w:t>
      </w:r>
      <w:r>
        <w:rPr>
          <w:color w:val="0A0A0A"/>
          <w:sz w:val="21"/>
        </w:rPr>
        <w:t>cit</w:t>
      </w:r>
      <w:r>
        <w:rPr>
          <w:color w:val="272727"/>
          <w:sz w:val="21"/>
        </w:rPr>
        <w:t>ac</w:t>
      </w:r>
      <w:r>
        <w:rPr>
          <w:color w:val="0A0A0A"/>
          <w:sz w:val="21"/>
        </w:rPr>
        <w:t>i</w:t>
      </w:r>
      <w:r>
        <w:rPr>
          <w:color w:val="272727"/>
          <w:sz w:val="21"/>
        </w:rPr>
        <w:t>ó</w:t>
      </w:r>
      <w:r>
        <w:rPr>
          <w:color w:val="0A0A0A"/>
          <w:sz w:val="21"/>
        </w:rPr>
        <w:t>n</w:t>
      </w:r>
      <w:r>
        <w:rPr>
          <w:color w:val="0A0A0A"/>
          <w:spacing w:val="57"/>
          <w:sz w:val="21"/>
        </w:rPr>
        <w:t> </w:t>
      </w:r>
      <w:r>
        <w:rPr>
          <w:color w:val="272727"/>
          <w:spacing w:val="-10"/>
          <w:sz w:val="21"/>
        </w:rPr>
        <w:t>y</w:t>
      </w:r>
    </w:p>
    <w:p>
      <w:pPr>
        <w:spacing w:after="0" w:line="240" w:lineRule="auto"/>
        <w:jc w:val="left"/>
        <w:rPr>
          <w:sz w:val="21"/>
        </w:rPr>
        <w:sectPr>
          <w:pgSz w:w="12240" w:h="15840"/>
          <w:pgMar w:header="0" w:footer="889" w:top="1480" w:bottom="1080" w:left="0" w:right="680"/>
        </w:sectPr>
      </w:pPr>
    </w:p>
    <w:p>
      <w:pPr>
        <w:spacing w:before="62"/>
        <w:ind w:left="3744" w:right="0" w:firstLine="0"/>
        <w:jc w:val="left"/>
        <w:rPr>
          <w:sz w:val="20"/>
        </w:rPr>
      </w:pPr>
      <w:r>
        <w:rPr>
          <w:spacing w:val="-2"/>
          <w:w w:val="110"/>
          <w:sz w:val="20"/>
        </w:rPr>
        <w:t>di</w:t>
      </w:r>
      <w:r>
        <w:rPr>
          <w:color w:val="151515"/>
          <w:spacing w:val="-2"/>
          <w:w w:val="110"/>
          <w:sz w:val="20"/>
        </w:rPr>
        <w:t>v</w:t>
      </w:r>
      <w:r>
        <w:rPr>
          <w:spacing w:val="-2"/>
          <w:w w:val="110"/>
          <w:sz w:val="20"/>
        </w:rPr>
        <w:t>ul</w:t>
      </w:r>
      <w:r>
        <w:rPr>
          <w:color w:val="151515"/>
          <w:spacing w:val="-2"/>
          <w:w w:val="110"/>
          <w:sz w:val="20"/>
        </w:rPr>
        <w:t>g</w:t>
      </w:r>
      <w:r>
        <w:rPr>
          <w:spacing w:val="-2"/>
          <w:w w:val="110"/>
          <w:sz w:val="20"/>
        </w:rPr>
        <w:t>ación.</w:t>
      </w:r>
    </w:p>
    <w:p>
      <w:pPr>
        <w:pStyle w:val="ListParagraph"/>
        <w:numPr>
          <w:ilvl w:val="0"/>
          <w:numId w:val="39"/>
        </w:numPr>
        <w:tabs>
          <w:tab w:pos="3744" w:val="left" w:leader="none"/>
        </w:tabs>
        <w:spacing w:line="300" w:lineRule="auto" w:before="87" w:after="0"/>
        <w:ind w:left="3744" w:right="0" w:hanging="274"/>
        <w:jc w:val="left"/>
        <w:rPr>
          <w:sz w:val="20"/>
        </w:rPr>
      </w:pPr>
      <w:r>
        <w:rPr>
          <w:w w:val="105"/>
          <w:sz w:val="20"/>
        </w:rPr>
        <w:t>R</w:t>
      </w:r>
      <w:r>
        <w:rPr>
          <w:color w:val="151515"/>
          <w:w w:val="105"/>
          <w:sz w:val="20"/>
        </w:rPr>
        <w:t>e</w:t>
      </w:r>
      <w:r>
        <w:rPr>
          <w:w w:val="105"/>
          <w:sz w:val="20"/>
        </w:rPr>
        <w:t>porte</w:t>
      </w:r>
      <w:r>
        <w:rPr>
          <w:spacing w:val="37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28"/>
          <w:w w:val="105"/>
          <w:sz w:val="20"/>
        </w:rPr>
        <w:t> </w:t>
      </w:r>
      <w:r>
        <w:rPr>
          <w:w w:val="105"/>
          <w:sz w:val="20"/>
        </w:rPr>
        <w:t>acti</w:t>
      </w:r>
      <w:r>
        <w:rPr>
          <w:color w:val="151515"/>
          <w:w w:val="105"/>
          <w:sz w:val="20"/>
        </w:rPr>
        <w:t>v</w:t>
      </w:r>
      <w:r>
        <w:rPr>
          <w:w w:val="105"/>
          <w:sz w:val="20"/>
        </w:rPr>
        <w:t>idades</w:t>
      </w:r>
      <w:r>
        <w:rPr>
          <w:spacing w:val="28"/>
          <w:w w:val="105"/>
          <w:sz w:val="20"/>
        </w:rPr>
        <w:t> </w:t>
      </w:r>
      <w:r>
        <w:rPr>
          <w:w w:val="105"/>
          <w:sz w:val="20"/>
        </w:rPr>
        <w:t>y</w:t>
      </w:r>
      <w:r>
        <w:rPr>
          <w:spacing w:val="29"/>
          <w:w w:val="105"/>
          <w:sz w:val="20"/>
        </w:rPr>
        <w:t> </w:t>
      </w:r>
      <w:r>
        <w:rPr>
          <w:w w:val="105"/>
          <w:sz w:val="20"/>
        </w:rPr>
        <w:t>trámites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realiz</w:t>
      </w:r>
      <w:r>
        <w:rPr>
          <w:color w:val="151515"/>
          <w:w w:val="105"/>
          <w:sz w:val="20"/>
        </w:rPr>
        <w:t>a</w:t>
      </w:r>
      <w:r>
        <w:rPr>
          <w:w w:val="105"/>
          <w:sz w:val="20"/>
        </w:rPr>
        <w:t>d</w:t>
      </w:r>
      <w:r>
        <w:rPr>
          <w:color w:val="151515"/>
          <w:w w:val="105"/>
          <w:sz w:val="20"/>
        </w:rPr>
        <w:t>o</w:t>
      </w:r>
      <w:r>
        <w:rPr>
          <w:w w:val="105"/>
          <w:sz w:val="20"/>
        </w:rPr>
        <w:t>s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an</w:t>
      </w:r>
      <w:r>
        <w:rPr>
          <w:color w:val="151515"/>
          <w:w w:val="105"/>
          <w:sz w:val="20"/>
        </w:rPr>
        <w:t>te</w:t>
      </w:r>
      <w:r>
        <w:rPr>
          <w:color w:val="151515"/>
          <w:spacing w:val="37"/>
          <w:w w:val="105"/>
          <w:sz w:val="20"/>
        </w:rPr>
        <w:t> </w:t>
      </w:r>
      <w:r>
        <w:rPr>
          <w:w w:val="105"/>
          <w:sz w:val="20"/>
        </w:rPr>
        <w:t>el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ICANH</w:t>
      </w:r>
      <w:r>
        <w:rPr>
          <w:spacing w:val="28"/>
          <w:w w:val="105"/>
          <w:sz w:val="20"/>
        </w:rPr>
        <w:t> </w:t>
      </w:r>
      <w:r>
        <w:rPr>
          <w:w w:val="105"/>
          <w:sz w:val="20"/>
        </w:rPr>
        <w:t>en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el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m</w:t>
      </w:r>
      <w:r>
        <w:rPr>
          <w:color w:val="151515"/>
          <w:w w:val="105"/>
          <w:sz w:val="20"/>
        </w:rPr>
        <w:t>a</w:t>
      </w:r>
      <w:r>
        <w:rPr>
          <w:w w:val="105"/>
          <w:sz w:val="20"/>
        </w:rPr>
        <w:t>rc</w:t>
      </w:r>
      <w:r>
        <w:rPr>
          <w:color w:val="151515"/>
          <w:w w:val="105"/>
          <w:sz w:val="20"/>
        </w:rPr>
        <w:t>o</w:t>
      </w:r>
      <w:r>
        <w:rPr>
          <w:color w:val="151515"/>
          <w:spacing w:val="37"/>
          <w:w w:val="105"/>
          <w:sz w:val="20"/>
        </w:rPr>
        <w:t> </w:t>
      </w:r>
      <w:r>
        <w:rPr>
          <w:w w:val="105"/>
          <w:sz w:val="20"/>
        </w:rPr>
        <w:t>d</w:t>
      </w:r>
      <w:r>
        <w:rPr>
          <w:color w:val="151515"/>
          <w:w w:val="105"/>
          <w:sz w:val="20"/>
        </w:rPr>
        <w:t>e </w:t>
      </w:r>
      <w:r>
        <w:rPr>
          <w:w w:val="105"/>
          <w:sz w:val="20"/>
        </w:rPr>
        <w:t>este programa.</w:t>
      </w:r>
    </w:p>
    <w:p>
      <w:pPr>
        <w:pStyle w:val="ListParagraph"/>
        <w:numPr>
          <w:ilvl w:val="0"/>
          <w:numId w:val="39"/>
        </w:numPr>
        <w:tabs>
          <w:tab w:pos="3743" w:val="left" w:leader="none"/>
          <w:tab w:pos="4802" w:val="left" w:leader="none"/>
          <w:tab w:pos="5248" w:val="left" w:leader="none"/>
          <w:tab w:pos="5738" w:val="left" w:leader="none"/>
        </w:tabs>
        <w:spacing w:line="239" w:lineRule="exact" w:before="0" w:after="0"/>
        <w:ind w:left="3743" w:right="0" w:hanging="273"/>
        <w:jc w:val="left"/>
        <w:rPr>
          <w:position w:val="-2"/>
          <w:sz w:val="30"/>
        </w:rPr>
      </w:pPr>
      <w:r>
        <w:rPr/>
        <w:drawing>
          <wp:anchor distT="0" distB="0" distL="0" distR="0" allowOverlap="1" layoutInCell="1" locked="0" behindDoc="1" simplePos="0" relativeHeight="486322176">
            <wp:simplePos x="0" y="0"/>
            <wp:positionH relativeFrom="page">
              <wp:posOffset>800100</wp:posOffset>
            </wp:positionH>
            <wp:positionV relativeFrom="paragraph">
              <wp:posOffset>7663</wp:posOffset>
            </wp:positionV>
            <wp:extent cx="6469380" cy="7094728"/>
            <wp:effectExtent l="0" t="0" r="0" b="0"/>
            <wp:wrapNone/>
            <wp:docPr id="43" name="Image 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" name="Image 43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69380" cy="7094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w w:val="110"/>
          <w:sz w:val="20"/>
        </w:rPr>
        <w:t>Resumen</w:t>
      </w:r>
      <w:r>
        <w:rPr>
          <w:sz w:val="20"/>
        </w:rPr>
        <w:tab/>
      </w:r>
      <w:r>
        <w:rPr>
          <w:spacing w:val="-5"/>
          <w:w w:val="110"/>
          <w:sz w:val="20"/>
        </w:rPr>
        <w:t>de</w:t>
      </w:r>
      <w:r>
        <w:rPr>
          <w:sz w:val="20"/>
        </w:rPr>
        <w:tab/>
      </w:r>
      <w:r>
        <w:rPr>
          <w:spacing w:val="-5"/>
          <w:w w:val="110"/>
          <w:sz w:val="20"/>
        </w:rPr>
        <w:t>los</w:t>
      </w:r>
      <w:r>
        <w:rPr>
          <w:sz w:val="20"/>
        </w:rPr>
        <w:tab/>
      </w:r>
      <w:r>
        <w:rPr>
          <w:spacing w:val="-2"/>
          <w:w w:val="110"/>
          <w:sz w:val="20"/>
        </w:rPr>
        <w:t>res</w:t>
      </w:r>
      <w:r>
        <w:rPr>
          <w:color w:val="151515"/>
          <w:spacing w:val="-2"/>
          <w:w w:val="110"/>
          <w:sz w:val="20"/>
        </w:rPr>
        <w:t>u</w:t>
      </w:r>
      <w:r>
        <w:rPr>
          <w:spacing w:val="-2"/>
          <w:w w:val="110"/>
          <w:sz w:val="20"/>
        </w:rPr>
        <w:t>ltad</w:t>
      </w:r>
      <w:r>
        <w:rPr>
          <w:color w:val="151515"/>
          <w:spacing w:val="-2"/>
          <w:w w:val="110"/>
          <w:sz w:val="20"/>
        </w:rPr>
        <w:t>o</w:t>
      </w:r>
      <w:r>
        <w:rPr>
          <w:spacing w:val="-2"/>
          <w:w w:val="110"/>
          <w:sz w:val="20"/>
        </w:rPr>
        <w:t>s</w:t>
      </w:r>
    </w:p>
    <w:p>
      <w:pPr>
        <w:spacing w:line="240" w:lineRule="auto" w:before="0"/>
        <w:rPr>
          <w:sz w:val="9"/>
        </w:rPr>
      </w:pPr>
      <w:r>
        <w:rPr/>
        <w:br w:type="column"/>
      </w:r>
      <w:r>
        <w:rPr>
          <w:sz w:val="9"/>
        </w:rPr>
      </w: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rPr>
          <w:sz w:val="9"/>
        </w:rPr>
      </w:pPr>
    </w:p>
    <w:p>
      <w:pPr>
        <w:pStyle w:val="BodyText"/>
        <w:spacing w:before="94"/>
        <w:rPr>
          <w:sz w:val="9"/>
        </w:rPr>
      </w:pPr>
    </w:p>
    <w:p>
      <w:pPr>
        <w:pStyle w:val="ListParagraph"/>
        <w:numPr>
          <w:ilvl w:val="0"/>
          <w:numId w:val="40"/>
        </w:numPr>
        <w:tabs>
          <w:tab w:pos="312" w:val="left" w:leader="none"/>
        </w:tabs>
        <w:spacing w:line="64" w:lineRule="exact" w:before="0" w:after="0"/>
        <w:ind w:left="312" w:right="0" w:hanging="21"/>
        <w:jc w:val="left"/>
        <w:rPr>
          <w:rFonts w:ascii="Arial" w:hAnsi="Arial"/>
          <w:i/>
          <w:sz w:val="9"/>
        </w:rPr>
      </w:pPr>
      <w:r>
        <w:rPr>
          <w:rFonts w:ascii="Arial" w:hAnsi="Arial"/>
          <w:i/>
          <w:color w:val="3B3B3B"/>
          <w:spacing w:val="-5"/>
          <w:sz w:val="9"/>
        </w:rPr>
        <w:t>v</w:t>
      </w:r>
      <w:r>
        <w:rPr>
          <w:rFonts w:ascii="Arial" w:hAnsi="Arial"/>
          <w:i/>
          <w:color w:val="4B4B4B"/>
          <w:spacing w:val="-5"/>
          <w:sz w:val="9"/>
        </w:rPr>
        <w:t>:-</w:t>
      </w:r>
    </w:p>
    <w:p>
      <w:pPr>
        <w:spacing w:after="0" w:line="64" w:lineRule="exact"/>
        <w:jc w:val="left"/>
        <w:rPr>
          <w:rFonts w:ascii="Arial" w:hAnsi="Arial"/>
          <w:sz w:val="9"/>
        </w:rPr>
        <w:sectPr>
          <w:footerReference w:type="default" r:id="rId44"/>
          <w:footerReference w:type="even" r:id="rId45"/>
          <w:pgSz w:w="12240" w:h="15840"/>
          <w:pgMar w:header="0" w:footer="1073" w:top="1220" w:bottom="1260" w:left="0" w:right="680"/>
          <w:pgNumType w:start="57"/>
          <w:cols w:num="2" w:equalWidth="0">
            <w:col w:w="10549" w:space="40"/>
            <w:col w:w="971"/>
          </w:cols>
        </w:sectPr>
      </w:pPr>
    </w:p>
    <w:p>
      <w:pPr>
        <w:tabs>
          <w:tab w:pos="7279" w:val="left" w:leader="none"/>
          <w:tab w:pos="8740" w:val="right" w:leader="none"/>
        </w:tabs>
        <w:spacing w:before="71"/>
        <w:ind w:left="3744" w:right="0" w:firstLine="0"/>
        <w:jc w:val="left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15008">
                <wp:simplePos x="0" y="0"/>
                <wp:positionH relativeFrom="page">
                  <wp:posOffset>3557015</wp:posOffset>
                </wp:positionH>
                <wp:positionV relativeFrom="paragraph">
                  <wp:posOffset>50590</wp:posOffset>
                </wp:positionV>
                <wp:extent cx="96520" cy="140970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96520" cy="1409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1" w:lineRule="exact" w:before="0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o.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0.079987pt;margin-top:3.983506pt;width:7.6pt;height:11.1pt;mso-position-horizontal-relative:page;mso-position-vertical-relative:paragraph;z-index:-17001472" type="#_x0000_t202" id="docshape23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5"/>
                          <w:sz w:val="20"/>
                        </w:rPr>
                        <w:t>o.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0"/>
        </w:rPr>
        <w:t>ICANH,</w:t>
      </w:r>
      <w:r>
        <w:rPr>
          <w:spacing w:val="27"/>
          <w:sz w:val="20"/>
        </w:rPr>
        <w:t> </w:t>
      </w:r>
      <w:r>
        <w:rPr>
          <w:sz w:val="20"/>
        </w:rPr>
        <w:t>de</w:t>
      </w:r>
      <w:r>
        <w:rPr>
          <w:spacing w:val="37"/>
          <w:sz w:val="20"/>
        </w:rPr>
        <w:t> </w:t>
      </w:r>
      <w:r>
        <w:rPr>
          <w:sz w:val="20"/>
        </w:rPr>
        <w:t>ser</w:t>
      </w:r>
      <w:r>
        <w:rPr>
          <w:spacing w:val="27"/>
          <w:sz w:val="20"/>
        </w:rPr>
        <w:t> </w:t>
      </w:r>
      <w:r>
        <w:rPr>
          <w:sz w:val="20"/>
        </w:rPr>
        <w:t>el</w:t>
      </w:r>
      <w:r>
        <w:rPr>
          <w:spacing w:val="27"/>
          <w:sz w:val="20"/>
        </w:rPr>
        <w:t> </w:t>
      </w:r>
      <w:r>
        <w:rPr>
          <w:spacing w:val="-5"/>
          <w:sz w:val="20"/>
        </w:rPr>
        <w:t>cas</w:t>
      </w:r>
      <w:r>
        <w:rPr>
          <w:sz w:val="20"/>
        </w:rPr>
        <w:tab/>
      </w:r>
      <w:r>
        <w:rPr>
          <w:spacing w:val="-10"/>
          <w:w w:val="80"/>
          <w:position w:val="5"/>
          <w:sz w:val="8"/>
        </w:rPr>
        <w:t>1</w:t>
      </w:r>
      <w:r>
        <w:rPr>
          <w:position w:val="5"/>
          <w:sz w:val="8"/>
        </w:rPr>
        <w:tab/>
      </w:r>
      <w:r>
        <w:rPr>
          <w:spacing w:val="-10"/>
          <w:w w:val="80"/>
          <w:position w:val="4"/>
          <w:sz w:val="10"/>
        </w:rPr>
        <w:t>1</w:t>
      </w:r>
    </w:p>
    <w:p>
      <w:pPr>
        <w:spacing w:line="120" w:lineRule="exact" w:before="252"/>
        <w:ind w:left="0" w:right="833" w:firstLine="0"/>
        <w:jc w:val="right"/>
        <w:rPr>
          <w:rFonts w:ascii="Arial"/>
          <w:sz w:val="13"/>
        </w:rPr>
      </w:pPr>
      <w:r>
        <w:rPr>
          <w:rFonts w:ascii="Arial"/>
          <w:color w:val="151515"/>
          <w:spacing w:val="-10"/>
          <w:w w:val="50"/>
          <w:sz w:val="13"/>
        </w:rPr>
        <w:t>1</w:t>
      </w:r>
    </w:p>
    <w:p>
      <w:pPr>
        <w:pStyle w:val="ListParagraph"/>
        <w:numPr>
          <w:ilvl w:val="2"/>
          <w:numId w:val="38"/>
        </w:numPr>
        <w:tabs>
          <w:tab w:pos="3469" w:val="left" w:leader="none"/>
          <w:tab w:pos="7207" w:val="right" w:leader="none"/>
        </w:tabs>
        <w:spacing w:line="210" w:lineRule="exact" w:before="0" w:after="0"/>
        <w:ind w:left="3469" w:right="0" w:hanging="424"/>
        <w:jc w:val="left"/>
        <w:rPr>
          <w:position w:val="1"/>
          <w:sz w:val="20"/>
        </w:rPr>
      </w:pPr>
      <w:r>
        <w:rPr>
          <w:sz w:val="20"/>
        </w:rPr>
        <w:t>En</w:t>
      </w:r>
      <w:r>
        <w:rPr>
          <w:spacing w:val="29"/>
          <w:sz w:val="20"/>
        </w:rPr>
        <w:t> </w:t>
      </w:r>
      <w:r>
        <w:rPr>
          <w:sz w:val="20"/>
        </w:rPr>
        <w:t>el</w:t>
      </w:r>
      <w:r>
        <w:rPr>
          <w:spacing w:val="48"/>
          <w:sz w:val="20"/>
        </w:rPr>
        <w:t> </w:t>
      </w:r>
      <w:r>
        <w:rPr>
          <w:sz w:val="20"/>
        </w:rPr>
        <w:t>inform</w:t>
      </w:r>
      <w:r>
        <w:rPr>
          <w:color w:val="151515"/>
          <w:sz w:val="20"/>
        </w:rPr>
        <w:t>e</w:t>
      </w:r>
      <w:r>
        <w:rPr>
          <w:color w:val="151515"/>
          <w:spacing w:val="29"/>
          <w:sz w:val="20"/>
        </w:rPr>
        <w:t> </w:t>
      </w:r>
      <w:r>
        <w:rPr>
          <w:sz w:val="20"/>
        </w:rPr>
        <w:t>soci</w:t>
      </w:r>
      <w:r>
        <w:rPr>
          <w:color w:val="151515"/>
          <w:sz w:val="20"/>
        </w:rPr>
        <w:t>a</w:t>
      </w:r>
      <w:r>
        <w:rPr>
          <w:sz w:val="20"/>
        </w:rPr>
        <w:t>l</w:t>
      </w:r>
      <w:r>
        <w:rPr>
          <w:spacing w:val="19"/>
          <w:sz w:val="20"/>
        </w:rPr>
        <w:t> </w:t>
      </w:r>
      <w:r>
        <w:rPr>
          <w:spacing w:val="-2"/>
          <w:sz w:val="20"/>
        </w:rPr>
        <w:t>men</w:t>
      </w:r>
      <w:r>
        <w:rPr>
          <w:color w:val="151515"/>
          <w:spacing w:val="-2"/>
          <w:sz w:val="20"/>
        </w:rPr>
        <w:t>s</w:t>
      </w:r>
      <w:r>
        <w:rPr>
          <w:spacing w:val="-2"/>
          <w:sz w:val="20"/>
        </w:rPr>
        <w:t>u</w:t>
      </w:r>
      <w:r>
        <w:rPr>
          <w:color w:val="151515"/>
          <w:spacing w:val="-2"/>
          <w:sz w:val="20"/>
        </w:rPr>
        <w:t>a</w:t>
      </w:r>
      <w:r>
        <w:rPr>
          <w:spacing w:val="-2"/>
          <w:sz w:val="20"/>
        </w:rPr>
        <w:t>l:</w:t>
      </w:r>
      <w:r>
        <w:rPr>
          <w:sz w:val="20"/>
        </w:rPr>
        <w:tab/>
      </w:r>
      <w:r>
        <w:rPr>
          <w:rFonts w:ascii="Arial"/>
          <w:spacing w:val="-10"/>
          <w:w w:val="80"/>
          <w:position w:val="-3"/>
          <w:sz w:val="9"/>
        </w:rPr>
        <w:t>1</w:t>
      </w:r>
    </w:p>
    <w:p>
      <w:pPr>
        <w:spacing w:line="138" w:lineRule="exact" w:before="0"/>
        <w:ind w:left="348" w:right="0" w:firstLine="0"/>
        <w:jc w:val="left"/>
        <w:rPr>
          <w:rFonts w:ascii="Arial"/>
          <w:sz w:val="14"/>
        </w:rPr>
      </w:pPr>
      <w:r>
        <w:rPr/>
        <w:br w:type="column"/>
      </w:r>
      <w:r>
        <w:rPr>
          <w:w w:val="50"/>
          <w:position w:val="1"/>
          <w:sz w:val="13"/>
        </w:rPr>
        <w:t>11</w:t>
      </w:r>
      <w:r>
        <w:rPr>
          <w:spacing w:val="35"/>
          <w:position w:val="1"/>
          <w:sz w:val="13"/>
        </w:rPr>
        <w:t>  </w:t>
      </w:r>
      <w:r>
        <w:rPr>
          <w:rFonts w:ascii="Arial"/>
          <w:color w:val="151515"/>
          <w:spacing w:val="-19"/>
          <w:w w:val="50"/>
          <w:sz w:val="14"/>
        </w:rPr>
        <w:t>1</w:t>
      </w:r>
    </w:p>
    <w:p>
      <w:pPr>
        <w:spacing w:line="105" w:lineRule="exact" w:before="0"/>
        <w:ind w:left="175" w:right="0" w:firstLine="0"/>
        <w:jc w:val="left"/>
        <w:rPr>
          <w:sz w:val="10"/>
        </w:rPr>
      </w:pPr>
      <w:r>
        <w:rPr>
          <w:w w:val="80"/>
          <w:sz w:val="10"/>
        </w:rPr>
        <w:t>1</w:t>
      </w:r>
      <w:r>
        <w:rPr>
          <w:spacing w:val="64"/>
          <w:sz w:val="10"/>
        </w:rPr>
        <w:t> </w:t>
      </w:r>
      <w:r>
        <w:rPr>
          <w:spacing w:val="-5"/>
          <w:w w:val="90"/>
          <w:position w:val="1"/>
          <w:sz w:val="10"/>
        </w:rPr>
        <w:t>11</w:t>
      </w:r>
    </w:p>
    <w:p>
      <w:pPr>
        <w:pStyle w:val="BodyText"/>
        <w:rPr>
          <w:sz w:val="10"/>
        </w:rPr>
      </w:pPr>
    </w:p>
    <w:p>
      <w:pPr>
        <w:pStyle w:val="BodyText"/>
        <w:spacing w:before="108"/>
        <w:rPr>
          <w:sz w:val="10"/>
        </w:rPr>
      </w:pPr>
    </w:p>
    <w:p>
      <w:pPr>
        <w:spacing w:before="0"/>
        <w:ind w:left="147" w:right="0" w:firstLine="0"/>
        <w:jc w:val="left"/>
        <w:rPr>
          <w:sz w:val="10"/>
        </w:rPr>
      </w:pPr>
      <w:r>
        <w:rPr>
          <w:rFonts w:ascii="Arial"/>
          <w:color w:val="151515"/>
          <w:w w:val="60"/>
          <w:sz w:val="10"/>
        </w:rPr>
        <w:t>1</w:t>
      </w:r>
      <w:r>
        <w:rPr>
          <w:rFonts w:ascii="Arial"/>
          <w:color w:val="151515"/>
          <w:spacing w:val="55"/>
          <w:sz w:val="10"/>
        </w:rPr>
        <w:t>  </w:t>
      </w:r>
      <w:r>
        <w:rPr>
          <w:color w:val="151515"/>
          <w:spacing w:val="-5"/>
          <w:w w:val="60"/>
          <w:sz w:val="10"/>
        </w:rPr>
        <w:t>1</w:t>
      </w:r>
      <w:r>
        <w:rPr>
          <w:spacing w:val="-5"/>
          <w:w w:val="60"/>
          <w:sz w:val="10"/>
        </w:rPr>
        <w:t>1</w:t>
      </w:r>
    </w:p>
    <w:p>
      <w:pPr>
        <w:spacing w:line="96" w:lineRule="exact" w:before="91"/>
        <w:ind w:left="103" w:right="0" w:firstLine="0"/>
        <w:jc w:val="left"/>
        <w:rPr>
          <w:sz w:val="10"/>
        </w:rPr>
      </w:pPr>
      <w:r>
        <w:rPr>
          <w:w w:val="85"/>
          <w:position w:val="1"/>
          <w:sz w:val="10"/>
        </w:rPr>
        <w:t>11</w:t>
      </w:r>
      <w:r>
        <w:rPr>
          <w:spacing w:val="78"/>
          <w:w w:val="150"/>
          <w:position w:val="1"/>
          <w:sz w:val="10"/>
        </w:rPr>
        <w:t> </w:t>
      </w:r>
      <w:r>
        <w:rPr>
          <w:spacing w:val="-10"/>
          <w:w w:val="80"/>
          <w:sz w:val="10"/>
        </w:rPr>
        <w:t>1</w:t>
      </w:r>
    </w:p>
    <w:p>
      <w:pPr>
        <w:spacing w:before="20"/>
        <w:ind w:left="1450" w:right="0" w:firstLine="0"/>
        <w:jc w:val="left"/>
        <w:rPr>
          <w:rFonts w:ascii="Arial" w:hAnsi="Arial"/>
          <w:i/>
          <w:sz w:val="10"/>
        </w:rPr>
      </w:pPr>
      <w:r>
        <w:rPr/>
        <w:br w:type="column"/>
      </w:r>
      <w:r>
        <w:rPr>
          <w:rFonts w:ascii="Arial" w:hAnsi="Arial"/>
          <w:i/>
          <w:color w:val="2B2B2B"/>
          <w:spacing w:val="-4"/>
          <w:sz w:val="10"/>
        </w:rPr>
        <w:t>·</w:t>
      </w:r>
      <w:r>
        <w:rPr>
          <w:rFonts w:ascii="Arial" w:hAnsi="Arial"/>
          <w:i/>
          <w:color w:val="4B4B4B"/>
          <w:spacing w:val="-4"/>
          <w:sz w:val="10"/>
        </w:rPr>
        <w:t>1</w:t>
      </w:r>
      <w:r>
        <w:rPr>
          <w:rFonts w:ascii="Arial" w:hAnsi="Arial"/>
          <w:i/>
          <w:color w:val="3B3B3B"/>
          <w:spacing w:val="-4"/>
          <w:sz w:val="10"/>
        </w:rPr>
        <w:t>[i</w:t>
      </w:r>
    </w:p>
    <w:p>
      <w:pPr>
        <w:pStyle w:val="BodyText"/>
        <w:spacing w:before="94"/>
        <w:rPr>
          <w:rFonts w:ascii="Arial"/>
          <w:i/>
          <w:sz w:val="10"/>
        </w:rPr>
      </w:pPr>
    </w:p>
    <w:p>
      <w:pPr>
        <w:spacing w:line="250" w:lineRule="exact" w:before="0"/>
        <w:ind w:left="1457" w:right="0" w:firstLine="0"/>
        <w:jc w:val="left"/>
        <w:rPr>
          <w:rFonts w:ascii="Segoe UI Light" w:hAnsi="Segoe UI Light" w:cs="Segoe UI Light" w:eastAsia="Segoe UI Light"/>
          <w:b w:val="0"/>
          <w:bCs w:val="0"/>
          <w:sz w:val="20"/>
          <w:szCs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15520">
                <wp:simplePos x="0" y="0"/>
                <wp:positionH relativeFrom="page">
                  <wp:posOffset>6894576</wp:posOffset>
                </wp:positionH>
                <wp:positionV relativeFrom="paragraph">
                  <wp:posOffset>-134061</wp:posOffset>
                </wp:positionV>
                <wp:extent cx="68580" cy="233679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68580" cy="23367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6"/>
                              <w:ind w:left="0" w:right="0" w:firstLine="0"/>
                              <w:jc w:val="left"/>
                              <w:rPr>
                                <w:rFonts w:ascii="Arial" w:hAnsi="Arial" w:cs="Arial" w:eastAsia="Arial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Segoe UI Light" w:hAnsi="Segoe UI Light" w:cs="Segoe UI Light" w:eastAsia="Segoe UI Light"/>
                                <w:b w:val="0"/>
                                <w:bCs w:val="0"/>
                                <w:color w:val="4B4B4B"/>
                                <w:spacing w:val="-5"/>
                                <w:w w:val="30"/>
                                <w:sz w:val="27"/>
                                <w:szCs w:val="27"/>
                              </w:rPr>
                              <w:t>�</w:t>
                            </w:r>
                            <w:r>
                              <w:rPr>
                                <w:rFonts w:ascii="Arial" w:hAnsi="Arial" w:cs="Arial" w:eastAsia="Arial"/>
                                <w:color w:val="2B2B2B"/>
                                <w:spacing w:val="-5"/>
                                <w:w w:val="30"/>
                                <w:sz w:val="27"/>
                                <w:szCs w:val="27"/>
                              </w:rPr>
                              <w:t>¡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2.880005pt;margin-top:-10.555986pt;width:5.4pt;height:18.4pt;mso-position-horizontal-relative:page;mso-position-vertical-relative:paragraph;z-index:-17000960" type="#_x0000_t202" id="docshape24" filled="false" stroked="false">
                <v:textbox inset="0,0,0,0">
                  <w:txbxContent>
                    <w:p>
                      <w:pPr>
                        <w:spacing w:before="6"/>
                        <w:ind w:left="0" w:right="0" w:firstLine="0"/>
                        <w:jc w:val="left"/>
                        <w:rPr>
                          <w:rFonts w:ascii="Arial" w:hAnsi="Arial" w:cs="Arial" w:eastAsia="Arial"/>
                          <w:sz w:val="27"/>
                          <w:szCs w:val="27"/>
                        </w:rPr>
                      </w:pPr>
                      <w:r>
                        <w:rPr>
                          <w:rFonts w:ascii="Segoe UI Light" w:hAnsi="Segoe UI Light" w:cs="Segoe UI Light" w:eastAsia="Segoe UI Light"/>
                          <w:b w:val="0"/>
                          <w:bCs w:val="0"/>
                          <w:color w:val="4B4B4B"/>
                          <w:spacing w:val="-5"/>
                          <w:w w:val="30"/>
                          <w:sz w:val="27"/>
                          <w:szCs w:val="27"/>
                        </w:rPr>
                        <w:t>�</w:t>
                      </w:r>
                      <w:r>
                        <w:rPr>
                          <w:rFonts w:ascii="Arial" w:hAnsi="Arial" w:cs="Arial" w:eastAsia="Arial"/>
                          <w:color w:val="2B2B2B"/>
                          <w:spacing w:val="-5"/>
                          <w:w w:val="30"/>
                          <w:sz w:val="27"/>
                          <w:szCs w:val="27"/>
                        </w:rPr>
                        <w:t>¡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16032">
                <wp:simplePos x="0" y="0"/>
                <wp:positionH relativeFrom="page">
                  <wp:posOffset>6890004</wp:posOffset>
                </wp:positionH>
                <wp:positionV relativeFrom="paragraph">
                  <wp:posOffset>-23358</wp:posOffset>
                </wp:positionV>
                <wp:extent cx="41910" cy="147955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41910" cy="147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color w:val="3B3B3B"/>
                                <w:spacing w:val="-10"/>
                                <w:w w:val="160"/>
                                <w:sz w:val="21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2.520020pt;margin-top:-1.839229pt;width:3.3pt;height:11.65pt;mso-position-horizontal-relative:page;mso-position-vertical-relative:paragraph;z-index:-17000448" type="#_x0000_t202" id="docshape25" filled="false" stroked="false">
                <v:textbox inset="0,0,0,0">
                  <w:txbxContent>
                    <w:p>
                      <w:pPr>
                        <w:spacing w:line="232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color w:val="3B3B3B"/>
                          <w:spacing w:val="-10"/>
                          <w:w w:val="160"/>
                          <w:sz w:val="21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egoe UI Light" w:hAnsi="Segoe UI Light" w:cs="Segoe UI Light" w:eastAsia="Segoe UI Light"/>
          <w:b w:val="0"/>
          <w:bCs w:val="0"/>
          <w:color w:val="3B3B3B"/>
          <w:spacing w:val="-10"/>
          <w:w w:val="70"/>
          <w:sz w:val="20"/>
          <w:szCs w:val="20"/>
        </w:rPr>
        <w:t>�</w:t>
      </w:r>
    </w:p>
    <w:p>
      <w:pPr>
        <w:tabs>
          <w:tab w:pos="1255" w:val="left" w:leader="none"/>
        </w:tabs>
        <w:spacing w:line="127" w:lineRule="auto" w:before="9"/>
        <w:ind w:left="737" w:right="0" w:firstLine="0"/>
        <w:jc w:val="left"/>
        <w:rPr>
          <w:rFonts w:ascii="Segoe UI Light" w:hAnsi="Segoe UI Light" w:cs="Segoe UI Light" w:eastAsia="Segoe UI Light"/>
          <w:b w:val="0"/>
          <w:bCs w:val="0"/>
          <w:sz w:val="7"/>
          <w:szCs w:val="7"/>
        </w:rPr>
      </w:pPr>
      <w:r>
        <w:rPr>
          <w:spacing w:val="-10"/>
          <w:w w:val="75"/>
          <w:position w:val="-3"/>
          <w:sz w:val="10"/>
          <w:szCs w:val="10"/>
        </w:rPr>
        <w:t>1</w:t>
      </w:r>
      <w:r>
        <w:rPr>
          <w:position w:val="-3"/>
          <w:sz w:val="10"/>
          <w:szCs w:val="10"/>
        </w:rPr>
        <w:tab/>
      </w:r>
      <w:r>
        <w:rPr>
          <w:rFonts w:ascii="Arial" w:hAnsi="Arial" w:cs="Arial" w:eastAsia="Arial"/>
          <w:w w:val="75"/>
          <w:position w:val="-3"/>
          <w:sz w:val="9"/>
          <w:szCs w:val="9"/>
        </w:rPr>
        <w:t>1</w:t>
      </w:r>
      <w:r>
        <w:rPr>
          <w:rFonts w:ascii="Arial" w:hAnsi="Arial" w:cs="Arial" w:eastAsia="Arial"/>
          <w:spacing w:val="137"/>
          <w:w w:val="75"/>
          <w:position w:val="-3"/>
          <w:sz w:val="9"/>
          <w:szCs w:val="9"/>
        </w:rPr>
        <w:t> </w:t>
      </w:r>
      <w:r>
        <w:rPr>
          <w:color w:val="3B3B3B"/>
          <w:spacing w:val="-5"/>
          <w:w w:val="110"/>
          <w:sz w:val="7"/>
          <w:szCs w:val="7"/>
        </w:rPr>
        <w:t>I</w:t>
      </w:r>
      <w:r>
        <w:rPr>
          <w:color w:val="4B4B4B"/>
          <w:spacing w:val="-5"/>
          <w:w w:val="110"/>
          <w:sz w:val="7"/>
          <w:szCs w:val="7"/>
        </w:rPr>
        <w:t>J</w:t>
      </w:r>
      <w:r>
        <w:rPr>
          <w:rFonts w:ascii="Segoe UI Light" w:hAnsi="Segoe UI Light" w:cs="Segoe UI Light" w:eastAsia="Segoe UI Light"/>
          <w:b w:val="0"/>
          <w:bCs w:val="0"/>
          <w:color w:val="2B2B2B"/>
          <w:spacing w:val="-5"/>
          <w:w w:val="110"/>
          <w:sz w:val="7"/>
          <w:szCs w:val="7"/>
        </w:rPr>
        <w:t>�</w:t>
      </w:r>
    </w:p>
    <w:p>
      <w:pPr>
        <w:tabs>
          <w:tab w:pos="251" w:val="left" w:leader="none"/>
        </w:tabs>
        <w:spacing w:line="197" w:lineRule="exact" w:before="0"/>
        <w:ind w:left="0" w:right="12" w:firstLine="0"/>
        <w:jc w:val="right"/>
        <w:rPr>
          <w:rFonts w:ascii="Segoe UI Light" w:hAnsi="Segoe UI Light" w:cs="Segoe UI Light" w:eastAsia="Segoe UI Light"/>
          <w:b w:val="0"/>
          <w:bCs w:val="0"/>
          <w:sz w:val="20"/>
          <w:szCs w:val="20"/>
        </w:rPr>
      </w:pPr>
      <w:r>
        <w:rPr>
          <w:spacing w:val="-10"/>
          <w:w w:val="55"/>
          <w:sz w:val="8"/>
          <w:szCs w:val="8"/>
        </w:rPr>
        <w:t>1</w:t>
      </w:r>
      <w:r>
        <w:rPr>
          <w:sz w:val="8"/>
          <w:szCs w:val="8"/>
        </w:rPr>
        <w:tab/>
      </w:r>
      <w:r>
        <w:rPr>
          <w:rFonts w:ascii="Segoe UI Light" w:hAnsi="Segoe UI Light" w:cs="Segoe UI Light" w:eastAsia="Segoe UI Light"/>
          <w:b w:val="0"/>
          <w:bCs w:val="0"/>
          <w:color w:val="2B2B2B"/>
          <w:spacing w:val="-10"/>
          <w:w w:val="55"/>
          <w:position w:val="1"/>
          <w:sz w:val="20"/>
          <w:szCs w:val="20"/>
        </w:rPr>
        <w:t>�</w:t>
      </w:r>
    </w:p>
    <w:p>
      <w:pPr>
        <w:spacing w:line="240" w:lineRule="auto" w:before="63"/>
        <w:rPr>
          <w:rFonts w:ascii="Segoe UI Light"/>
          <w:b w:val="0"/>
          <w:sz w:val="13"/>
        </w:rPr>
      </w:pPr>
      <w:r>
        <w:rPr/>
        <w:br w:type="column"/>
      </w:r>
      <w:r>
        <w:rPr>
          <w:rFonts w:ascii="Segoe UI Light"/>
          <w:b w:val="0"/>
          <w:sz w:val="13"/>
        </w:rPr>
      </w:r>
    </w:p>
    <w:p>
      <w:pPr>
        <w:spacing w:before="1"/>
        <w:ind w:left="125" w:right="0" w:firstLine="0"/>
        <w:jc w:val="left"/>
        <w:rPr>
          <w:rFonts w:ascii="Arial"/>
          <w:sz w:val="13"/>
        </w:rPr>
      </w:pPr>
      <w:r>
        <w:rPr>
          <w:rFonts w:ascii="Arial"/>
          <w:color w:val="3B3B3B"/>
          <w:w w:val="70"/>
          <w:sz w:val="13"/>
        </w:rPr>
        <w:t>1</w:t>
      </w:r>
      <w:r>
        <w:rPr>
          <w:rFonts w:ascii="Arial"/>
          <w:color w:val="3B3B3B"/>
          <w:spacing w:val="-2"/>
          <w:w w:val="120"/>
          <w:sz w:val="13"/>
        </w:rPr>
        <w:t> </w:t>
      </w:r>
      <w:r>
        <w:rPr>
          <w:rFonts w:ascii="Arial"/>
          <w:color w:val="151515"/>
          <w:spacing w:val="-5"/>
          <w:w w:val="120"/>
          <w:sz w:val="13"/>
        </w:rPr>
        <w:t>..,</w:t>
      </w:r>
    </w:p>
    <w:p>
      <w:pPr>
        <w:spacing w:before="108"/>
        <w:ind w:left="96" w:right="0" w:firstLine="0"/>
        <w:jc w:val="left"/>
        <w:rPr>
          <w:sz w:val="14"/>
        </w:rPr>
      </w:pPr>
      <w:r>
        <w:rPr>
          <w:color w:val="151515"/>
          <w:spacing w:val="-5"/>
          <w:w w:val="50"/>
          <w:sz w:val="14"/>
        </w:rPr>
        <w:t>1</w:t>
      </w:r>
      <w:r>
        <w:rPr>
          <w:color w:val="717171"/>
          <w:spacing w:val="-5"/>
          <w:w w:val="50"/>
          <w:sz w:val="14"/>
        </w:rPr>
        <w:t>1</w:t>
      </w:r>
    </w:p>
    <w:p>
      <w:pPr>
        <w:spacing w:after="0"/>
        <w:jc w:val="left"/>
        <w:rPr>
          <w:sz w:val="14"/>
        </w:rPr>
        <w:sectPr>
          <w:type w:val="continuous"/>
          <w:pgSz w:w="12240" w:h="15840"/>
          <w:pgMar w:header="0" w:footer="1073" w:top="1540" w:bottom="280" w:left="0" w:right="680"/>
          <w:cols w:num="4" w:equalWidth="0">
            <w:col w:w="8741" w:space="40"/>
            <w:col w:w="580" w:space="39"/>
            <w:col w:w="1595" w:space="40"/>
            <w:col w:w="525"/>
          </w:cols>
        </w:sectPr>
      </w:pPr>
    </w:p>
    <w:p>
      <w:pPr>
        <w:tabs>
          <w:tab w:pos="8265" w:val="left" w:leader="none"/>
        </w:tabs>
        <w:spacing w:line="138" w:lineRule="exact" w:before="0"/>
        <w:ind w:left="7747" w:right="0" w:firstLine="0"/>
        <w:jc w:val="left"/>
        <w:rPr>
          <w:sz w:val="14"/>
        </w:rPr>
      </w:pPr>
      <w:r>
        <w:rPr>
          <w:color w:val="151515"/>
          <w:spacing w:val="-5"/>
          <w:w w:val="85"/>
          <w:sz w:val="14"/>
        </w:rPr>
        <w:t>1</w:t>
      </w:r>
      <w:r>
        <w:rPr>
          <w:spacing w:val="-5"/>
          <w:w w:val="85"/>
          <w:sz w:val="14"/>
        </w:rPr>
        <w:t>11</w:t>
      </w:r>
      <w:r>
        <w:rPr>
          <w:sz w:val="14"/>
        </w:rPr>
        <w:tab/>
      </w:r>
      <w:r>
        <w:rPr>
          <w:spacing w:val="-10"/>
          <w:w w:val="80"/>
          <w:sz w:val="14"/>
        </w:rPr>
        <w:t>1</w:t>
      </w:r>
    </w:p>
    <w:p>
      <w:pPr>
        <w:spacing w:line="124" w:lineRule="exact" w:before="0"/>
        <w:ind w:left="7833" w:right="0" w:firstLine="0"/>
        <w:jc w:val="left"/>
        <w:rPr>
          <w:sz w:val="14"/>
        </w:rPr>
      </w:pPr>
      <w:r>
        <w:rPr>
          <w:spacing w:val="-10"/>
          <w:w w:val="50"/>
          <w:sz w:val="14"/>
        </w:rPr>
        <w:t>1</w:t>
      </w:r>
    </w:p>
    <w:p>
      <w:pPr>
        <w:tabs>
          <w:tab w:pos="302" w:val="left" w:leader="none"/>
        </w:tabs>
        <w:spacing w:line="21" w:lineRule="exact" w:before="0"/>
        <w:ind w:left="0" w:right="0" w:firstLine="0"/>
        <w:jc w:val="right"/>
        <w:rPr>
          <w:rFonts w:ascii="Arial"/>
          <w:sz w:val="19"/>
        </w:rPr>
      </w:pPr>
      <w:r>
        <w:rPr>
          <w:spacing w:val="-10"/>
          <w:w w:val="75"/>
          <w:position w:val="9"/>
          <w:sz w:val="8"/>
        </w:rPr>
        <w:t>1</w:t>
      </w:r>
      <w:r>
        <w:rPr>
          <w:position w:val="9"/>
          <w:sz w:val="8"/>
        </w:rPr>
        <w:tab/>
      </w:r>
      <w:r>
        <w:rPr>
          <w:rFonts w:ascii="Arial"/>
          <w:w w:val="75"/>
          <w:sz w:val="19"/>
        </w:rPr>
        <w:t>'</w:t>
      </w:r>
      <w:r>
        <w:rPr>
          <w:rFonts w:ascii="Arial"/>
          <w:spacing w:val="58"/>
          <w:w w:val="150"/>
          <w:sz w:val="19"/>
        </w:rPr>
        <w:t> </w:t>
      </w:r>
      <w:r>
        <w:rPr>
          <w:rFonts w:ascii="Arial"/>
          <w:spacing w:val="-10"/>
          <w:w w:val="75"/>
          <w:sz w:val="19"/>
        </w:rPr>
        <w:t>'</w:t>
      </w:r>
    </w:p>
    <w:p>
      <w:pPr>
        <w:spacing w:line="148" w:lineRule="exact" w:before="0"/>
        <w:ind w:left="557" w:right="0" w:firstLine="0"/>
        <w:jc w:val="left"/>
        <w:rPr>
          <w:sz w:val="14"/>
        </w:rPr>
      </w:pPr>
      <w:r>
        <w:rPr/>
        <w:br w:type="column"/>
      </w:r>
      <w:r>
        <w:rPr>
          <w:color w:val="717171"/>
          <w:spacing w:val="-5"/>
          <w:w w:val="50"/>
          <w:sz w:val="14"/>
        </w:rPr>
        <w:t>1</w:t>
      </w:r>
      <w:r>
        <w:rPr>
          <w:spacing w:val="-5"/>
          <w:w w:val="50"/>
          <w:sz w:val="14"/>
        </w:rPr>
        <w:t>1</w:t>
      </w:r>
    </w:p>
    <w:p>
      <w:pPr>
        <w:tabs>
          <w:tab w:pos="1046" w:val="left" w:leader="none"/>
        </w:tabs>
        <w:spacing w:line="134" w:lineRule="exact" w:before="0"/>
        <w:ind w:left="463" w:right="0" w:firstLine="0"/>
        <w:jc w:val="left"/>
        <w:rPr>
          <w:sz w:val="14"/>
        </w:rPr>
      </w:pPr>
      <w:r>
        <w:rPr>
          <w:color w:val="151515"/>
          <w:w w:val="60"/>
          <w:sz w:val="14"/>
        </w:rPr>
        <w:t>1</w:t>
      </w:r>
      <w:r>
        <w:rPr>
          <w:color w:val="151515"/>
          <w:spacing w:val="52"/>
          <w:sz w:val="14"/>
        </w:rPr>
        <w:t> </w:t>
      </w:r>
      <w:r>
        <w:rPr>
          <w:spacing w:val="-5"/>
          <w:w w:val="65"/>
          <w:sz w:val="14"/>
        </w:rPr>
        <w:t>1</w:t>
      </w:r>
      <w:r>
        <w:rPr>
          <w:color w:val="2B2B2B"/>
          <w:spacing w:val="-5"/>
          <w:w w:val="65"/>
          <w:sz w:val="14"/>
        </w:rPr>
        <w:t>1</w:t>
      </w:r>
      <w:r>
        <w:rPr>
          <w:color w:val="2B2B2B"/>
          <w:sz w:val="14"/>
        </w:rPr>
        <w:tab/>
      </w:r>
      <w:r>
        <w:rPr>
          <w:spacing w:val="-14"/>
          <w:w w:val="60"/>
          <w:sz w:val="14"/>
        </w:rPr>
        <w:t>11</w:t>
      </w:r>
    </w:p>
    <w:p>
      <w:pPr>
        <w:tabs>
          <w:tab w:pos="1011" w:val="left" w:leader="none"/>
        </w:tabs>
        <w:spacing w:line="142" w:lineRule="exact" w:before="6"/>
        <w:ind w:left="492" w:right="0" w:firstLine="0"/>
        <w:jc w:val="left"/>
        <w:rPr>
          <w:sz w:val="14"/>
        </w:rPr>
      </w:pPr>
      <w:r>
        <w:rPr/>
        <w:br w:type="column"/>
      </w:r>
      <w:r>
        <w:rPr>
          <w:w w:val="45"/>
          <w:sz w:val="14"/>
        </w:rPr>
        <w:t>1</w:t>
      </w:r>
      <w:r>
        <w:rPr>
          <w:spacing w:val="57"/>
          <w:sz w:val="14"/>
        </w:rPr>
        <w:t>  </w:t>
      </w:r>
      <w:r>
        <w:rPr>
          <w:spacing w:val="-10"/>
          <w:w w:val="45"/>
          <w:sz w:val="14"/>
        </w:rPr>
        <w:t>1</w:t>
      </w:r>
      <w:r>
        <w:rPr>
          <w:sz w:val="14"/>
        </w:rPr>
        <w:tab/>
      </w:r>
      <w:r>
        <w:rPr>
          <w:spacing w:val="-21"/>
          <w:w w:val="45"/>
          <w:sz w:val="14"/>
        </w:rPr>
        <w:t>1</w:t>
      </w:r>
    </w:p>
    <w:p>
      <w:pPr>
        <w:spacing w:line="131" w:lineRule="exact" w:before="0"/>
        <w:ind w:left="0" w:right="0" w:firstLine="0"/>
        <w:jc w:val="right"/>
        <w:rPr>
          <w:rFonts w:ascii="Arial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7808">
                <wp:simplePos x="0" y="0"/>
                <wp:positionH relativeFrom="page">
                  <wp:posOffset>6437376</wp:posOffset>
                </wp:positionH>
                <wp:positionV relativeFrom="paragraph">
                  <wp:posOffset>62900</wp:posOffset>
                </wp:positionV>
                <wp:extent cx="18415" cy="190500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18415" cy="190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99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7"/>
                              </w:rPr>
                            </w:pPr>
                            <w:r>
                              <w:rPr>
                                <w:rFonts w:ascii="Arial"/>
                                <w:color w:val="151515"/>
                                <w:spacing w:val="-10"/>
                                <w:w w:val="45"/>
                                <w:sz w:val="27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6.880005pt;margin-top:4.952782pt;width:1.45pt;height:15pt;mso-position-horizontal-relative:page;mso-position-vertical-relative:paragraph;z-index:-16988672" type="#_x0000_t202" id="docshape26" filled="false" stroked="false">
                <v:textbox inset="0,0,0,0">
                  <w:txbxContent>
                    <w:p>
                      <w:pPr>
                        <w:spacing w:line="299" w:lineRule="exact" w:before="0"/>
                        <w:ind w:left="0" w:right="0" w:firstLine="0"/>
                        <w:jc w:val="left"/>
                        <w:rPr>
                          <w:rFonts w:ascii="Arial"/>
                          <w:sz w:val="27"/>
                        </w:rPr>
                      </w:pPr>
                      <w:r>
                        <w:rPr>
                          <w:rFonts w:ascii="Arial"/>
                          <w:color w:val="151515"/>
                          <w:spacing w:val="-10"/>
                          <w:w w:val="45"/>
                          <w:sz w:val="27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5"/>
          <w:w w:val="25"/>
          <w:sz w:val="13"/>
        </w:rPr>
        <w:t>l</w:t>
      </w:r>
      <w:r>
        <w:rPr>
          <w:rFonts w:ascii="Arial"/>
          <w:spacing w:val="-5"/>
          <w:w w:val="225"/>
          <w:sz w:val="13"/>
        </w:rPr>
        <w:t>i</w:t>
      </w:r>
    </w:p>
    <w:p>
      <w:pPr>
        <w:spacing w:line="105" w:lineRule="exact" w:before="11"/>
        <w:ind w:left="139" w:right="0" w:firstLine="0"/>
        <w:jc w:val="left"/>
        <w:rPr>
          <w:rFonts w:ascii="Arial" w:hAnsi="Arial" w:cs="Arial" w:eastAsia="Arial"/>
          <w:sz w:val="9"/>
          <w:szCs w:val="9"/>
        </w:rPr>
      </w:pPr>
      <w:r>
        <w:rPr/>
        <w:br w:type="column"/>
      </w:r>
      <w:r>
        <w:rPr>
          <w:rFonts w:ascii="Segoe UI Light" w:hAnsi="Segoe UI Light" w:cs="Segoe UI Light" w:eastAsia="Segoe UI Light"/>
          <w:b w:val="0"/>
          <w:bCs w:val="0"/>
          <w:color w:val="2B2B2B"/>
          <w:spacing w:val="-5"/>
          <w:w w:val="95"/>
          <w:sz w:val="9"/>
          <w:szCs w:val="9"/>
        </w:rPr>
        <w:t>�</w:t>
      </w:r>
      <w:r>
        <w:rPr>
          <w:rFonts w:ascii="Arial" w:hAnsi="Arial" w:cs="Arial" w:eastAsia="Arial"/>
          <w:spacing w:val="-5"/>
          <w:w w:val="95"/>
          <w:sz w:val="9"/>
          <w:szCs w:val="9"/>
        </w:rPr>
        <w:t>.</w:t>
      </w:r>
    </w:p>
    <w:p>
      <w:pPr>
        <w:spacing w:line="167" w:lineRule="exact" w:before="0"/>
        <w:ind w:left="139" w:right="0" w:firstLine="0"/>
        <w:jc w:val="left"/>
        <w:rPr>
          <w:rFonts w:ascii="Arial"/>
          <w:sz w:val="20"/>
        </w:rPr>
      </w:pPr>
      <w:r>
        <w:rPr>
          <w:rFonts w:ascii="Arial"/>
          <w:color w:val="2B2B2B"/>
          <w:spacing w:val="-2"/>
          <w:w w:val="60"/>
          <w:sz w:val="20"/>
        </w:rPr>
        <w:t>':;</w:t>
      </w:r>
      <w:r>
        <w:rPr>
          <w:rFonts w:ascii="Arial"/>
          <w:color w:val="151515"/>
          <w:spacing w:val="-2"/>
          <w:w w:val="60"/>
          <w:sz w:val="20"/>
        </w:rPr>
        <w:t>.il</w:t>
      </w:r>
    </w:p>
    <w:p>
      <w:pPr>
        <w:spacing w:after="0" w:line="167" w:lineRule="exact"/>
        <w:jc w:val="left"/>
        <w:rPr>
          <w:rFonts w:ascii="Arial"/>
          <w:sz w:val="20"/>
        </w:rPr>
        <w:sectPr>
          <w:type w:val="continuous"/>
          <w:pgSz w:w="12240" w:h="15840"/>
          <w:pgMar w:header="0" w:footer="1073" w:top="1540" w:bottom="280" w:left="0" w:right="680"/>
          <w:cols w:num="4" w:equalWidth="0">
            <w:col w:w="8453" w:space="40"/>
            <w:col w:w="1112" w:space="39"/>
            <w:col w:w="1033" w:space="40"/>
            <w:col w:w="843"/>
          </w:cols>
        </w:sectPr>
      </w:pPr>
    </w:p>
    <w:p>
      <w:pPr>
        <w:pStyle w:val="ListParagraph"/>
        <w:numPr>
          <w:ilvl w:val="0"/>
          <w:numId w:val="41"/>
        </w:numPr>
        <w:tabs>
          <w:tab w:pos="3743" w:val="left" w:leader="none"/>
          <w:tab w:pos="4687" w:val="left" w:leader="none"/>
          <w:tab w:pos="5407" w:val="left" w:leader="none"/>
          <w:tab w:pos="5810" w:val="left" w:leader="none"/>
          <w:tab w:pos="6249" w:val="left" w:leader="none"/>
        </w:tabs>
        <w:spacing w:line="268" w:lineRule="exact" w:before="32" w:after="0"/>
        <w:ind w:left="3743" w:right="0" w:hanging="273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2688">
                <wp:simplePos x="0" y="0"/>
                <wp:positionH relativeFrom="page">
                  <wp:posOffset>2871216</wp:posOffset>
                </wp:positionH>
                <wp:positionV relativeFrom="paragraph">
                  <wp:posOffset>109036</wp:posOffset>
                </wp:positionV>
                <wp:extent cx="68580" cy="321310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68580" cy="3213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rFonts w:ascii="Segoe UI Light" w:hAnsi="Segoe UI Light" w:cs="Segoe UI Light" w:eastAsia="Segoe UI Light"/>
                                <w:b w:val="0"/>
                                <w:bCs w:val="0"/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rFonts w:ascii="Segoe UI Light" w:hAnsi="Segoe UI Light" w:cs="Segoe UI Light" w:eastAsia="Segoe UI Light"/>
                                <w:b w:val="0"/>
                                <w:bCs w:val="0"/>
                                <w:color w:val="151515"/>
                                <w:spacing w:val="-10"/>
                                <w:w w:val="30"/>
                                <w:sz w:val="38"/>
                                <w:szCs w:val="38"/>
                              </w:rPr>
                              <w:t>�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6.080002pt;margin-top:8.585527pt;width:5.4pt;height:25.3pt;mso-position-horizontal-relative:page;mso-position-vertical-relative:paragraph;z-index:-16993792" type="#_x0000_t202" id="docshape27" filled="false" stroked="false">
                <v:textbox inset="0,0,0,0">
                  <w:txbxContent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rFonts w:ascii="Segoe UI Light" w:hAnsi="Segoe UI Light" w:cs="Segoe UI Light" w:eastAsia="Segoe UI Light"/>
                          <w:b w:val="0"/>
                          <w:bCs w:val="0"/>
                          <w:sz w:val="38"/>
                          <w:szCs w:val="38"/>
                        </w:rPr>
                      </w:pPr>
                      <w:r>
                        <w:rPr>
                          <w:rFonts w:ascii="Segoe UI Light" w:hAnsi="Segoe UI Light" w:cs="Segoe UI Light" w:eastAsia="Segoe UI Light"/>
                          <w:b w:val="0"/>
                          <w:bCs w:val="0"/>
                          <w:color w:val="151515"/>
                          <w:spacing w:val="-10"/>
                          <w:w w:val="30"/>
                          <w:sz w:val="38"/>
                          <w:szCs w:val="38"/>
                        </w:rPr>
                        <w:t>�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10"/>
          <w:sz w:val="20"/>
        </w:rPr>
        <w:t>Registro</w:t>
      </w:r>
      <w:r>
        <w:rPr>
          <w:sz w:val="20"/>
        </w:rPr>
        <w:tab/>
      </w:r>
      <w:r>
        <w:rPr>
          <w:color w:val="151515"/>
          <w:spacing w:val="-2"/>
          <w:w w:val="110"/>
          <w:sz w:val="20"/>
        </w:rPr>
        <w:t>v</w:t>
      </w:r>
      <w:r>
        <w:rPr>
          <w:spacing w:val="-2"/>
          <w:w w:val="110"/>
          <w:sz w:val="20"/>
        </w:rPr>
        <w:t>isual</w:t>
      </w:r>
      <w:r>
        <w:rPr>
          <w:sz w:val="20"/>
        </w:rPr>
        <w:tab/>
      </w:r>
      <w:r>
        <w:rPr>
          <w:spacing w:val="-5"/>
          <w:w w:val="110"/>
          <w:sz w:val="20"/>
        </w:rPr>
        <w:t>de</w:t>
      </w:r>
      <w:r>
        <w:rPr>
          <w:sz w:val="20"/>
        </w:rPr>
        <w:tab/>
      </w:r>
      <w:r>
        <w:rPr>
          <w:spacing w:val="-5"/>
          <w:w w:val="110"/>
          <w:sz w:val="20"/>
        </w:rPr>
        <w:t>l</w:t>
      </w:r>
      <w:r>
        <w:rPr>
          <w:color w:val="151515"/>
          <w:spacing w:val="-5"/>
          <w:w w:val="110"/>
          <w:sz w:val="20"/>
        </w:rPr>
        <w:t>a</w:t>
      </w:r>
      <w:r>
        <w:rPr>
          <w:spacing w:val="-5"/>
          <w:w w:val="110"/>
          <w:sz w:val="20"/>
        </w:rPr>
        <w:t>s</w:t>
      </w:r>
      <w:r>
        <w:rPr>
          <w:sz w:val="20"/>
        </w:rPr>
        <w:tab/>
      </w:r>
      <w:r>
        <w:rPr>
          <w:spacing w:val="-2"/>
          <w:w w:val="110"/>
          <w:sz w:val="20"/>
        </w:rPr>
        <w:t>acti</w:t>
      </w:r>
      <w:r>
        <w:rPr>
          <w:color w:val="151515"/>
          <w:spacing w:val="-2"/>
          <w:w w:val="110"/>
          <w:sz w:val="20"/>
        </w:rPr>
        <w:t>v</w:t>
      </w:r>
      <w:r>
        <w:rPr>
          <w:spacing w:val="-2"/>
          <w:w w:val="110"/>
          <w:sz w:val="20"/>
        </w:rPr>
        <w:t>i</w:t>
      </w:r>
      <w:r>
        <w:rPr>
          <w:color w:val="151515"/>
          <w:spacing w:val="-2"/>
          <w:w w:val="110"/>
          <w:sz w:val="20"/>
        </w:rPr>
        <w:t>d</w:t>
      </w:r>
      <w:r>
        <w:rPr>
          <w:spacing w:val="-2"/>
          <w:w w:val="110"/>
          <w:sz w:val="20"/>
        </w:rPr>
        <w:t>a</w:t>
      </w:r>
    </w:p>
    <w:p>
      <w:pPr>
        <w:tabs>
          <w:tab w:pos="4499" w:val="left" w:leader="none"/>
        </w:tabs>
        <w:spacing w:line="341" w:lineRule="exact" w:before="0"/>
        <w:ind w:left="3744" w:right="0" w:firstLine="0"/>
        <w:jc w:val="left"/>
        <w:rPr>
          <w:rFonts w:ascii="Arial" w:hAnsi="Arial"/>
          <w:sz w:val="8"/>
        </w:rPr>
      </w:pPr>
      <w:r>
        <w:rPr>
          <w:spacing w:val="-2"/>
          <w:w w:val="125"/>
          <w:position w:val="-5"/>
          <w:sz w:val="18"/>
        </w:rPr>
        <w:t>'"'P'</w:t>
      </w:r>
      <w:r>
        <w:rPr>
          <w:position w:val="-5"/>
          <w:sz w:val="18"/>
        </w:rPr>
        <w:tab/>
      </w:r>
      <w:r>
        <w:rPr>
          <w:rFonts w:ascii="Arial" w:hAnsi="Arial"/>
          <w:w w:val="55"/>
          <w:position w:val="-1"/>
          <w:sz w:val="38"/>
        </w:rPr>
        <w:t>·</w:t>
      </w:r>
      <w:r>
        <w:rPr>
          <w:rFonts w:ascii="Arial" w:hAnsi="Arial"/>
          <w:spacing w:val="35"/>
          <w:w w:val="124"/>
          <w:position w:val="-1"/>
          <w:sz w:val="38"/>
        </w:rPr>
        <w:t> </w:t>
      </w:r>
      <w:r>
        <w:rPr>
          <w:rFonts w:ascii="Arial" w:hAnsi="Arial"/>
          <w:color w:val="151515"/>
          <w:spacing w:val="-2"/>
          <w:w w:val="37"/>
          <w:sz w:val="8"/>
        </w:rPr>
        <w:t>L</w:t>
      </w:r>
      <w:r>
        <w:rPr>
          <w:rFonts w:ascii="Arial" w:hAnsi="Arial"/>
          <w:spacing w:val="-3"/>
          <w:w w:val="164"/>
          <w:sz w:val="8"/>
        </w:rPr>
        <w:t>V</w:t>
      </w:r>
      <w:r>
        <w:rPr>
          <w:rFonts w:ascii="Arial" w:hAnsi="Arial"/>
          <w:spacing w:val="-3"/>
          <w:w w:val="232"/>
          <w:sz w:val="8"/>
        </w:rPr>
        <w:t>V</w:t>
      </w:r>
      <w:r>
        <w:rPr>
          <w:rFonts w:ascii="Arial" w:hAnsi="Arial"/>
          <w:spacing w:val="-3"/>
          <w:w w:val="64"/>
          <w:sz w:val="8"/>
        </w:rPr>
        <w:t>C</w:t>
      </w:r>
      <w:r>
        <w:rPr>
          <w:rFonts w:ascii="Arial" w:hAnsi="Arial"/>
          <w:spacing w:val="-2"/>
          <w:w w:val="64"/>
          <w:sz w:val="8"/>
        </w:rPr>
        <w:t>&gt;</w:t>
      </w:r>
      <w:r>
        <w:rPr>
          <w:rFonts w:ascii="Arial" w:hAnsi="Arial"/>
          <w:spacing w:val="-2"/>
          <w:w w:val="184"/>
          <w:sz w:val="8"/>
        </w:rPr>
        <w:t>,</w:t>
      </w:r>
    </w:p>
    <w:p>
      <w:pPr>
        <w:pStyle w:val="ListParagraph"/>
        <w:numPr>
          <w:ilvl w:val="0"/>
          <w:numId w:val="41"/>
        </w:numPr>
        <w:tabs>
          <w:tab w:pos="3743" w:val="left" w:leader="none"/>
        </w:tabs>
        <w:spacing w:line="284" w:lineRule="exact" w:before="0" w:after="0"/>
        <w:ind w:left="3743" w:right="0" w:hanging="273"/>
        <w:jc w:val="left"/>
        <w:rPr>
          <w:sz w:val="20"/>
        </w:rPr>
      </w:pPr>
      <w:r>
        <w:rPr>
          <w:w w:val="105"/>
          <w:sz w:val="20"/>
        </w:rPr>
        <w:t>Li</w:t>
      </w:r>
      <w:r>
        <w:rPr>
          <w:color w:val="151515"/>
          <w:w w:val="105"/>
          <w:sz w:val="20"/>
        </w:rPr>
        <w:t>s</w:t>
      </w:r>
      <w:r>
        <w:rPr>
          <w:w w:val="105"/>
          <w:sz w:val="20"/>
        </w:rPr>
        <w:t>tas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asisten</w:t>
      </w:r>
      <w:r>
        <w:rPr>
          <w:color w:val="151515"/>
          <w:w w:val="105"/>
          <w:sz w:val="20"/>
        </w:rPr>
        <w:t>c</w:t>
      </w:r>
      <w:r>
        <w:rPr>
          <w:w w:val="105"/>
          <w:sz w:val="20"/>
        </w:rPr>
        <w:t>ia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l</w:t>
      </w:r>
      <w:r>
        <w:rPr>
          <w:color w:val="151515"/>
          <w:w w:val="105"/>
          <w:sz w:val="20"/>
        </w:rPr>
        <w:t>a</w:t>
      </w:r>
      <w:r>
        <w:rPr>
          <w:w w:val="105"/>
          <w:sz w:val="20"/>
        </w:rPr>
        <w:t>s</w:t>
      </w:r>
      <w:r>
        <w:rPr>
          <w:spacing w:val="12"/>
          <w:w w:val="105"/>
          <w:sz w:val="20"/>
        </w:rPr>
        <w:t> </w:t>
      </w:r>
      <w:r>
        <w:rPr>
          <w:spacing w:val="-2"/>
          <w:w w:val="105"/>
          <w:sz w:val="20"/>
        </w:rPr>
        <w:t>a</w:t>
      </w:r>
      <w:r>
        <w:rPr>
          <w:color w:val="151515"/>
          <w:spacing w:val="-2"/>
          <w:w w:val="105"/>
          <w:sz w:val="20"/>
        </w:rPr>
        <w:t>ct</w:t>
      </w:r>
      <w:r>
        <w:rPr>
          <w:spacing w:val="-2"/>
          <w:w w:val="105"/>
          <w:sz w:val="20"/>
        </w:rPr>
        <w:t>i</w:t>
      </w:r>
      <w:r>
        <w:rPr>
          <w:color w:val="151515"/>
          <w:spacing w:val="-2"/>
          <w:w w:val="105"/>
          <w:sz w:val="20"/>
        </w:rPr>
        <w:t>v</w:t>
      </w:r>
      <w:r>
        <w:rPr>
          <w:spacing w:val="-2"/>
          <w:w w:val="105"/>
          <w:sz w:val="20"/>
        </w:rPr>
        <w:t>idad</w:t>
      </w:r>
      <w:r>
        <w:rPr>
          <w:color w:val="151515"/>
          <w:spacing w:val="-2"/>
          <w:w w:val="105"/>
          <w:sz w:val="20"/>
        </w:rPr>
        <w:t>e</w:t>
      </w:r>
      <w:r>
        <w:rPr>
          <w:spacing w:val="-2"/>
          <w:w w:val="105"/>
          <w:sz w:val="20"/>
        </w:rPr>
        <w:t>s</w:t>
      </w:r>
    </w:p>
    <w:p>
      <w:pPr>
        <w:spacing w:before="175"/>
        <w:ind w:left="197" w:right="0" w:firstLine="0"/>
        <w:jc w:val="left"/>
        <w:rPr>
          <w:sz w:val="10"/>
        </w:rPr>
      </w:pPr>
      <w:r>
        <w:rPr/>
        <w:br w:type="column"/>
      </w:r>
      <w:r>
        <w:rPr>
          <w:w w:val="55"/>
          <w:position w:val="1"/>
          <w:sz w:val="17"/>
        </w:rPr>
        <w:t>,1</w:t>
      </w:r>
      <w:r>
        <w:rPr>
          <w:spacing w:val="22"/>
          <w:position w:val="1"/>
          <w:sz w:val="17"/>
        </w:rPr>
        <w:t> </w:t>
      </w:r>
      <w:r>
        <w:rPr>
          <w:color w:val="2B2B2B"/>
          <w:spacing w:val="-12"/>
          <w:w w:val="55"/>
          <w:sz w:val="10"/>
        </w:rPr>
        <w:t>1</w:t>
      </w:r>
    </w:p>
    <w:p>
      <w:pPr>
        <w:tabs>
          <w:tab w:pos="499" w:val="left" w:leader="none"/>
        </w:tabs>
        <w:spacing w:before="193"/>
        <w:ind w:left="161" w:right="0" w:firstLine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17056">
                <wp:simplePos x="0" y="0"/>
                <wp:positionH relativeFrom="page">
                  <wp:posOffset>4507991</wp:posOffset>
                </wp:positionH>
                <wp:positionV relativeFrom="paragraph">
                  <wp:posOffset>55879</wp:posOffset>
                </wp:positionV>
                <wp:extent cx="69215" cy="119380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69215" cy="1193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8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spacing w:val="-6"/>
                                <w:w w:val="64"/>
                                <w:sz w:val="17"/>
                              </w:rPr>
                              <w:t>'</w:t>
                            </w:r>
                            <w:r>
                              <w:rPr>
                                <w:rFonts w:ascii="Arial"/>
                                <w:spacing w:val="-5"/>
                                <w:w w:val="265"/>
                                <w:sz w:val="17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4.959991pt;margin-top:4.39999pt;width:5.45pt;height:9.4pt;mso-position-horizontal-relative:page;mso-position-vertical-relative:paragraph;z-index:-16999424" type="#_x0000_t202" id="docshape28" filled="false" stroked="false">
                <v:textbox inset="0,0,0,0">
                  <w:txbxContent>
                    <w:p>
                      <w:pPr>
                        <w:spacing w:line="188" w:lineRule="exact" w:before="0"/>
                        <w:ind w:left="0" w:right="0" w:firstLine="0"/>
                        <w:jc w:val="left"/>
                        <w:rPr>
                          <w:rFonts w:ascii="Arial"/>
                          <w:sz w:val="17"/>
                        </w:rPr>
                      </w:pPr>
                      <w:r>
                        <w:rPr>
                          <w:rFonts w:ascii="Arial"/>
                          <w:spacing w:val="-6"/>
                          <w:w w:val="64"/>
                          <w:sz w:val="17"/>
                        </w:rPr>
                        <w:t>'</w:t>
                      </w:r>
                      <w:r>
                        <w:rPr>
                          <w:rFonts w:ascii="Arial"/>
                          <w:spacing w:val="-5"/>
                          <w:w w:val="265"/>
                          <w:sz w:val="17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717171"/>
          <w:spacing w:val="-10"/>
          <w:w w:val="40"/>
          <w:sz w:val="14"/>
        </w:rPr>
        <w:t>1</w:t>
      </w:r>
      <w:r>
        <w:rPr>
          <w:color w:val="717171"/>
          <w:sz w:val="14"/>
        </w:rPr>
        <w:tab/>
      </w:r>
      <w:r>
        <w:rPr>
          <w:spacing w:val="-15"/>
          <w:w w:val="40"/>
          <w:position w:val="1"/>
          <w:sz w:val="14"/>
        </w:rPr>
        <w:t>1</w:t>
      </w:r>
    </w:p>
    <w:p>
      <w:pPr>
        <w:spacing w:before="62"/>
        <w:ind w:left="0" w:right="0" w:firstLine="0"/>
        <w:jc w:val="right"/>
        <w:rPr>
          <w:sz w:val="14"/>
        </w:rPr>
      </w:pPr>
      <w:r>
        <w:rPr/>
        <w:br w:type="column"/>
      </w:r>
      <w:r>
        <w:rPr>
          <w:color w:val="151515"/>
          <w:spacing w:val="-5"/>
          <w:w w:val="60"/>
          <w:sz w:val="14"/>
        </w:rPr>
        <w:t>1</w:t>
      </w:r>
      <w:r>
        <w:rPr>
          <w:spacing w:val="-5"/>
          <w:w w:val="60"/>
          <w:sz w:val="14"/>
        </w:rPr>
        <w:t>11</w:t>
      </w:r>
    </w:p>
    <w:p>
      <w:pPr>
        <w:tabs>
          <w:tab w:pos="237" w:val="left" w:leader="none"/>
        </w:tabs>
        <w:spacing w:before="35"/>
        <w:ind w:left="0" w:right="206" w:firstLine="0"/>
        <w:jc w:val="right"/>
        <w:rPr>
          <w:sz w:val="8"/>
        </w:rPr>
      </w:pPr>
      <w:r>
        <w:rPr>
          <w:spacing w:val="-10"/>
          <w:w w:val="45"/>
          <w:sz w:val="10"/>
        </w:rPr>
        <w:t>1</w:t>
      </w:r>
      <w:r>
        <w:rPr>
          <w:sz w:val="10"/>
        </w:rPr>
        <w:tab/>
      </w:r>
      <w:r>
        <w:rPr>
          <w:color w:val="4B4B4B"/>
          <w:spacing w:val="-10"/>
          <w:w w:val="45"/>
          <w:sz w:val="8"/>
        </w:rPr>
        <w:t>1</w:t>
      </w:r>
    </w:p>
    <w:p>
      <w:pPr>
        <w:spacing w:line="82" w:lineRule="exact" w:before="19"/>
        <w:ind w:left="672" w:right="0" w:firstLine="0"/>
        <w:jc w:val="left"/>
        <w:rPr>
          <w:sz w:val="8"/>
        </w:rPr>
      </w:pPr>
      <w:r>
        <w:rPr>
          <w:spacing w:val="-10"/>
          <w:w w:val="65"/>
          <w:sz w:val="8"/>
        </w:rPr>
        <w:t>1</w:t>
      </w:r>
    </w:p>
    <w:p>
      <w:pPr>
        <w:tabs>
          <w:tab w:pos="1335" w:val="left" w:leader="none"/>
          <w:tab w:pos="1745" w:val="left" w:leader="none"/>
        </w:tabs>
        <w:spacing w:line="252" w:lineRule="exact" w:before="0"/>
        <w:ind w:left="586" w:right="0" w:firstLine="0"/>
        <w:jc w:val="left"/>
        <w:rPr>
          <w:rFonts w:ascii="Arial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18080">
                <wp:simplePos x="0" y="0"/>
                <wp:positionH relativeFrom="page">
                  <wp:posOffset>5353811</wp:posOffset>
                </wp:positionH>
                <wp:positionV relativeFrom="paragraph">
                  <wp:posOffset>139627</wp:posOffset>
                </wp:positionV>
                <wp:extent cx="13970" cy="120650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13970" cy="1206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color w:val="151515"/>
                                <w:spacing w:val="-10"/>
                                <w:w w:val="65"/>
                                <w:sz w:val="17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1.559998pt;margin-top:10.99426pt;width:1.1pt;height:9.5pt;mso-position-horizontal-relative:page;mso-position-vertical-relative:paragraph;z-index:-16998400" type="#_x0000_t202" id="docshape29" filled="false" stroked="false">
                <v:textbox inset="0,0,0,0">
                  <w:txbxContent>
                    <w:p>
                      <w:pPr>
                        <w:spacing w:line="190" w:lineRule="exact" w:before="0"/>
                        <w:ind w:left="0" w:right="0" w:firstLine="0"/>
                        <w:jc w:val="left"/>
                        <w:rPr>
                          <w:rFonts w:ascii="Arial"/>
                          <w:sz w:val="17"/>
                        </w:rPr>
                      </w:pPr>
                      <w:r>
                        <w:rPr>
                          <w:rFonts w:ascii="Arial"/>
                          <w:color w:val="151515"/>
                          <w:spacing w:val="-10"/>
                          <w:w w:val="65"/>
                          <w:sz w:val="17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w w:val="60"/>
          <w:sz w:val="14"/>
        </w:rPr>
        <w:t>1</w:t>
      </w:r>
      <w:r>
        <w:rPr>
          <w:sz w:val="14"/>
        </w:rPr>
        <w:tab/>
      </w:r>
      <w:r>
        <w:rPr>
          <w:spacing w:val="-10"/>
          <w:w w:val="60"/>
          <w:sz w:val="14"/>
        </w:rPr>
        <w:t>1</w:t>
      </w:r>
      <w:r>
        <w:rPr>
          <w:sz w:val="14"/>
        </w:rPr>
        <w:tab/>
      </w:r>
      <w:r>
        <w:rPr>
          <w:rFonts w:ascii="Arial"/>
          <w:spacing w:val="-10"/>
          <w:w w:val="60"/>
          <w:position w:val="8"/>
          <w:sz w:val="17"/>
        </w:rPr>
        <w:t>'</w:t>
      </w:r>
    </w:p>
    <w:p>
      <w:pPr>
        <w:spacing w:line="71" w:lineRule="exact" w:before="0"/>
        <w:ind w:left="672" w:right="0" w:firstLine="0"/>
        <w:jc w:val="left"/>
        <w:rPr>
          <w:rFonts w:ascii="Arial"/>
          <w:sz w:val="7"/>
        </w:rPr>
      </w:pPr>
      <w:r>
        <w:rPr>
          <w:rFonts w:ascii="Arial"/>
          <w:color w:val="151515"/>
          <w:spacing w:val="-10"/>
          <w:w w:val="65"/>
          <w:sz w:val="7"/>
        </w:rPr>
        <w:t>1</w:t>
      </w:r>
    </w:p>
    <w:p>
      <w:pPr>
        <w:tabs>
          <w:tab w:pos="953" w:val="left" w:leader="none"/>
        </w:tabs>
        <w:spacing w:line="129" w:lineRule="exact" w:before="0"/>
        <w:ind w:left="593" w:right="0" w:firstLine="0"/>
        <w:jc w:val="left"/>
        <w:rPr>
          <w:rFonts w:ascii="Arial"/>
          <w:sz w:val="11"/>
        </w:rPr>
      </w:pPr>
      <w:r>
        <w:rPr>
          <w:rFonts w:ascii="Arial"/>
          <w:spacing w:val="-10"/>
          <w:w w:val="65"/>
          <w:position w:val="-7"/>
          <w:sz w:val="17"/>
        </w:rPr>
        <w:t>'</w:t>
      </w:r>
      <w:r>
        <w:rPr>
          <w:rFonts w:ascii="Arial"/>
          <w:position w:val="-7"/>
          <w:sz w:val="17"/>
        </w:rPr>
        <w:tab/>
      </w:r>
      <w:r>
        <w:rPr>
          <w:rFonts w:ascii="Arial"/>
          <w:spacing w:val="-10"/>
          <w:w w:val="65"/>
          <w:sz w:val="11"/>
        </w:rPr>
        <w:t>1</w:t>
      </w:r>
    </w:p>
    <w:p>
      <w:pPr>
        <w:spacing w:line="240" w:lineRule="auto" w:before="0"/>
        <w:rPr>
          <w:rFonts w:ascii="Arial"/>
          <w:sz w:val="17"/>
        </w:rPr>
      </w:pPr>
      <w:r>
        <w:rPr/>
        <w:br w:type="column"/>
      </w:r>
      <w:r>
        <w:rPr>
          <w:rFonts w:ascii="Arial"/>
          <w:sz w:val="17"/>
        </w:rPr>
      </w:r>
    </w:p>
    <w:p>
      <w:pPr>
        <w:pStyle w:val="BodyText"/>
        <w:spacing w:before="85"/>
        <w:rPr>
          <w:rFonts w:ascii="Arial"/>
          <w:sz w:val="17"/>
        </w:rPr>
      </w:pPr>
    </w:p>
    <w:p>
      <w:pPr>
        <w:spacing w:line="206" w:lineRule="auto" w:before="0"/>
        <w:ind w:left="67" w:right="0" w:firstLine="0"/>
        <w:jc w:val="center"/>
        <w:rPr>
          <w:rFonts w:ascii="Arial"/>
          <w:sz w:val="17"/>
        </w:rPr>
      </w:pPr>
      <w:r>
        <w:rPr>
          <w:color w:val="151515"/>
          <w:spacing w:val="-7"/>
          <w:w w:val="65"/>
          <w:position w:val="-7"/>
          <w:sz w:val="14"/>
        </w:rPr>
        <w:t>1</w:t>
      </w:r>
      <w:r>
        <w:rPr>
          <w:rFonts w:ascii="Arial"/>
          <w:spacing w:val="-7"/>
          <w:w w:val="65"/>
          <w:sz w:val="17"/>
        </w:rPr>
        <w:t>'</w:t>
      </w:r>
      <w:r>
        <w:rPr>
          <w:rFonts w:ascii="Arial"/>
          <w:spacing w:val="21"/>
          <w:sz w:val="17"/>
        </w:rPr>
        <w:t> </w:t>
      </w:r>
      <w:r>
        <w:rPr>
          <w:rFonts w:ascii="Arial"/>
          <w:spacing w:val="-10"/>
          <w:w w:val="65"/>
          <w:sz w:val="17"/>
        </w:rPr>
        <w:t>'</w:t>
      </w:r>
    </w:p>
    <w:p>
      <w:pPr>
        <w:spacing w:line="73" w:lineRule="exact" w:before="0"/>
        <w:ind w:left="103" w:right="0" w:firstLine="0"/>
        <w:jc w:val="center"/>
        <w:rPr>
          <w:sz w:val="9"/>
        </w:rPr>
      </w:pPr>
      <w:r>
        <w:rPr>
          <w:spacing w:val="-10"/>
          <w:w w:val="60"/>
          <w:sz w:val="9"/>
        </w:rPr>
        <w:t>1</w:t>
      </w:r>
    </w:p>
    <w:p>
      <w:pPr>
        <w:spacing w:line="88" w:lineRule="exact" w:before="0"/>
        <w:ind w:left="17" w:right="0" w:firstLine="0"/>
        <w:jc w:val="center"/>
        <w:rPr>
          <w:sz w:val="9"/>
        </w:rPr>
      </w:pPr>
      <w:r>
        <w:rPr>
          <w:spacing w:val="-10"/>
          <w:w w:val="60"/>
          <w:sz w:val="9"/>
        </w:rPr>
        <w:t>1</w:t>
      </w:r>
    </w:p>
    <w:p>
      <w:pPr>
        <w:spacing w:line="77" w:lineRule="exact" w:before="0"/>
        <w:ind w:left="903" w:right="0" w:firstLine="0"/>
        <w:jc w:val="left"/>
        <w:rPr>
          <w:rFonts w:ascii="Arial"/>
          <w:sz w:val="7"/>
        </w:rPr>
      </w:pPr>
      <w:r>
        <w:rPr/>
        <w:br w:type="column"/>
      </w:r>
      <w:r>
        <w:rPr>
          <w:rFonts w:ascii="Arial"/>
          <w:spacing w:val="-5"/>
          <w:w w:val="110"/>
          <w:sz w:val="7"/>
        </w:rPr>
        <w:t>1</w:t>
      </w:r>
      <w:r>
        <w:rPr>
          <w:rFonts w:ascii="Arial"/>
          <w:color w:val="151515"/>
          <w:spacing w:val="-5"/>
          <w:w w:val="110"/>
          <w:sz w:val="7"/>
        </w:rPr>
        <w:t>11</w:t>
      </w:r>
    </w:p>
    <w:p>
      <w:pPr>
        <w:tabs>
          <w:tab w:pos="967" w:val="left" w:leader="none"/>
        </w:tabs>
        <w:spacing w:line="160" w:lineRule="exact" w:before="0"/>
        <w:ind w:left="363" w:right="0" w:firstLine="0"/>
        <w:jc w:val="left"/>
        <w:rPr>
          <w:sz w:val="13"/>
        </w:rPr>
      </w:pPr>
      <w:r>
        <w:rPr>
          <w:rFonts w:ascii="Arial"/>
          <w:color w:val="151515"/>
          <w:spacing w:val="-10"/>
          <w:w w:val="45"/>
          <w:sz w:val="14"/>
        </w:rPr>
        <w:t>1</w:t>
      </w:r>
      <w:r>
        <w:rPr>
          <w:rFonts w:ascii="Arial"/>
          <w:color w:val="151515"/>
          <w:sz w:val="14"/>
        </w:rPr>
        <w:tab/>
      </w:r>
      <w:r>
        <w:rPr>
          <w:spacing w:val="-10"/>
          <w:w w:val="45"/>
          <w:sz w:val="13"/>
        </w:rPr>
        <w:t>1</w:t>
      </w:r>
    </w:p>
    <w:p>
      <w:pPr>
        <w:spacing w:before="0"/>
        <w:ind w:left="967" w:right="0" w:firstLine="0"/>
        <w:jc w:val="left"/>
        <w:rPr>
          <w:sz w:val="13"/>
        </w:rPr>
      </w:pPr>
      <w:r>
        <w:rPr>
          <w:color w:val="151515"/>
          <w:spacing w:val="-5"/>
          <w:w w:val="50"/>
          <w:sz w:val="13"/>
        </w:rPr>
        <w:t>1</w:t>
      </w:r>
      <w:r>
        <w:rPr>
          <w:spacing w:val="-5"/>
          <w:w w:val="50"/>
          <w:sz w:val="13"/>
        </w:rPr>
        <w:t>1</w:t>
      </w:r>
    </w:p>
    <w:p>
      <w:pPr>
        <w:spacing w:line="76" w:lineRule="exact" w:before="19"/>
        <w:ind w:left="665" w:right="0" w:firstLine="0"/>
        <w:jc w:val="left"/>
        <w:rPr>
          <w:sz w:val="8"/>
        </w:rPr>
      </w:pPr>
      <w:r>
        <w:rPr>
          <w:rFonts w:ascii="Arial"/>
          <w:w w:val="75"/>
          <w:sz w:val="8"/>
        </w:rPr>
        <w:t>11</w:t>
      </w:r>
      <w:r>
        <w:rPr>
          <w:rFonts w:ascii="Arial"/>
          <w:spacing w:val="62"/>
          <w:sz w:val="8"/>
        </w:rPr>
        <w:t>  </w:t>
      </w:r>
      <w:r>
        <w:rPr>
          <w:spacing w:val="-10"/>
          <w:w w:val="75"/>
          <w:sz w:val="8"/>
        </w:rPr>
        <w:t>1</w:t>
      </w:r>
    </w:p>
    <w:p>
      <w:pPr>
        <w:tabs>
          <w:tab w:pos="449" w:val="left" w:leader="none"/>
          <w:tab w:pos="902" w:val="left" w:leader="none"/>
        </w:tabs>
        <w:spacing w:line="253" w:lineRule="exact" w:before="0"/>
        <w:ind w:left="197" w:right="0" w:firstLine="0"/>
        <w:jc w:val="left"/>
        <w:rPr>
          <w:rFonts w:ascii="Arial"/>
          <w:sz w:val="17"/>
        </w:rPr>
      </w:pPr>
      <w:r>
        <w:rPr>
          <w:spacing w:val="-10"/>
          <w:w w:val="50"/>
          <w:sz w:val="14"/>
        </w:rPr>
        <w:t>1</w:t>
      </w:r>
      <w:r>
        <w:rPr>
          <w:sz w:val="14"/>
        </w:rPr>
        <w:tab/>
      </w:r>
      <w:r>
        <w:rPr>
          <w:color w:val="151515"/>
          <w:spacing w:val="-10"/>
          <w:w w:val="50"/>
          <w:sz w:val="14"/>
        </w:rPr>
        <w:t>1</w:t>
      </w:r>
      <w:r>
        <w:rPr>
          <w:color w:val="151515"/>
          <w:sz w:val="14"/>
        </w:rPr>
        <w:tab/>
      </w:r>
      <w:r>
        <w:rPr>
          <w:spacing w:val="-5"/>
          <w:w w:val="50"/>
          <w:sz w:val="14"/>
        </w:rPr>
        <w:t>1</w:t>
      </w:r>
      <w:r>
        <w:rPr>
          <w:rFonts w:ascii="Arial"/>
          <w:spacing w:val="-5"/>
          <w:w w:val="50"/>
          <w:position w:val="8"/>
          <w:sz w:val="17"/>
        </w:rPr>
        <w:t>'</w:t>
      </w:r>
    </w:p>
    <w:p>
      <w:pPr>
        <w:tabs>
          <w:tab w:pos="967" w:val="left" w:leader="none"/>
        </w:tabs>
        <w:spacing w:line="125" w:lineRule="exact" w:before="67"/>
        <w:ind w:left="197" w:right="0" w:firstLine="0"/>
        <w:jc w:val="left"/>
        <w:rPr>
          <w:rFonts w:ascii="Arial"/>
          <w:sz w:val="10"/>
        </w:rPr>
      </w:pPr>
      <w:r>
        <w:rPr>
          <w:spacing w:val="-10"/>
          <w:w w:val="45"/>
          <w:sz w:val="12"/>
        </w:rPr>
        <w:t>1</w:t>
      </w:r>
      <w:r>
        <w:rPr>
          <w:sz w:val="12"/>
        </w:rPr>
        <w:tab/>
      </w:r>
      <w:r>
        <w:rPr>
          <w:rFonts w:ascii="Arial"/>
          <w:color w:val="151515"/>
          <w:spacing w:val="-10"/>
          <w:w w:val="45"/>
          <w:sz w:val="10"/>
        </w:rPr>
        <w:t>1</w:t>
      </w:r>
    </w:p>
    <w:p>
      <w:pPr>
        <w:spacing w:before="47"/>
        <w:ind w:left="132" w:right="0" w:firstLine="0"/>
        <w:jc w:val="left"/>
        <w:rPr>
          <w:rFonts w:ascii="Arial"/>
          <w:i/>
          <w:sz w:val="14"/>
        </w:rPr>
      </w:pPr>
      <w:r>
        <w:rPr/>
        <w:br w:type="column"/>
      </w:r>
      <w:r>
        <w:rPr>
          <w:rFonts w:ascii="Arial"/>
          <w:i/>
          <w:color w:val="5B5B5B"/>
          <w:spacing w:val="-2"/>
          <w:w w:val="75"/>
          <w:sz w:val="14"/>
        </w:rPr>
        <w:t>,</w:t>
      </w:r>
      <w:r>
        <w:rPr>
          <w:rFonts w:ascii="Arial"/>
          <w:i/>
          <w:color w:val="2B2B2B"/>
          <w:spacing w:val="-2"/>
          <w:w w:val="75"/>
          <w:sz w:val="14"/>
        </w:rPr>
        <w:t>;'</w:t>
      </w:r>
      <w:r>
        <w:rPr>
          <w:rFonts w:ascii="Arial"/>
          <w:i/>
          <w:color w:val="151515"/>
          <w:spacing w:val="-2"/>
          <w:w w:val="75"/>
          <w:sz w:val="14"/>
        </w:rPr>
        <w:t>!i</w:t>
      </w:r>
    </w:p>
    <w:p>
      <w:pPr>
        <w:pStyle w:val="BodyText"/>
        <w:spacing w:before="3"/>
        <w:rPr>
          <w:rFonts w:ascii="Arial"/>
          <w:i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6839711</wp:posOffset>
                </wp:positionH>
                <wp:positionV relativeFrom="paragraph">
                  <wp:posOffset>61330</wp:posOffset>
                </wp:positionV>
                <wp:extent cx="219710" cy="62230"/>
                <wp:effectExtent l="0" t="0" r="0" b="0"/>
                <wp:wrapTopAndBottom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219710" cy="622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64" w:lineRule="exact" w:before="0"/>
                              <w:ind w:left="14" w:right="0" w:firstLine="0"/>
                              <w:jc w:val="center"/>
                              <w:rPr>
                                <w:sz w:val="7"/>
                                <w:szCs w:val="7"/>
                              </w:rPr>
                            </w:pPr>
                            <w:r>
                              <w:rPr>
                                <w:rFonts w:ascii="Segoe UI Light" w:hAnsi="Segoe UI Light" w:cs="Segoe UI Light" w:eastAsia="Segoe UI Light"/>
                                <w:b w:val="0"/>
                                <w:bCs w:val="0"/>
                                <w:color w:val="4B4B4B"/>
                                <w:spacing w:val="-5"/>
                                <w:sz w:val="7"/>
                                <w:szCs w:val="7"/>
                              </w:rPr>
                              <w:t>�</w:t>
                            </w:r>
                            <w:r>
                              <w:rPr>
                                <w:spacing w:val="-5"/>
                                <w:sz w:val="7"/>
                                <w:szCs w:val="7"/>
                              </w:rPr>
                              <w:t>!.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8.559998pt;margin-top:4.829141pt;width:17.3pt;height:4.9pt;mso-position-horizontal-relative:page;mso-position-vertical-relative:paragraph;z-index:-15718400;mso-wrap-distance-left:0;mso-wrap-distance-right:0" type="#_x0000_t202" id="docshape30" filled="false" stroked="false">
                <v:textbox inset="0,0,0,0">
                  <w:txbxContent>
                    <w:p>
                      <w:pPr>
                        <w:spacing w:line="64" w:lineRule="exact" w:before="0"/>
                        <w:ind w:left="14" w:right="0" w:firstLine="0"/>
                        <w:jc w:val="center"/>
                        <w:rPr>
                          <w:sz w:val="7"/>
                          <w:szCs w:val="7"/>
                        </w:rPr>
                      </w:pPr>
                      <w:r>
                        <w:rPr>
                          <w:rFonts w:ascii="Segoe UI Light" w:hAnsi="Segoe UI Light" w:cs="Segoe UI Light" w:eastAsia="Segoe UI Light"/>
                          <w:b w:val="0"/>
                          <w:bCs w:val="0"/>
                          <w:color w:val="4B4B4B"/>
                          <w:spacing w:val="-5"/>
                          <w:sz w:val="7"/>
                          <w:szCs w:val="7"/>
                        </w:rPr>
                        <w:t>�</w:t>
                      </w:r>
                      <w:r>
                        <w:rPr>
                          <w:spacing w:val="-5"/>
                          <w:sz w:val="7"/>
                          <w:szCs w:val="7"/>
                        </w:rPr>
                        <w:t>!.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line="268" w:lineRule="exact" w:before="61"/>
        <w:ind w:left="89" w:right="0" w:firstLine="0"/>
        <w:jc w:val="left"/>
        <w:rPr>
          <w:rFonts w:ascii="Segoe UI Light" w:hAnsi="Segoe UI Light" w:cs="Segoe UI Light" w:eastAsia="Segoe UI Light"/>
          <w:b w:val="0"/>
          <w:bCs w:val="0"/>
          <w:sz w:val="23"/>
          <w:szCs w:val="23"/>
        </w:rPr>
      </w:pPr>
      <w:r>
        <w:rPr>
          <w:color w:val="5B5B5B"/>
          <w:spacing w:val="-5"/>
          <w:w w:val="40"/>
          <w:sz w:val="23"/>
          <w:szCs w:val="23"/>
        </w:rPr>
        <w:t>·</w:t>
      </w:r>
      <w:r>
        <w:rPr>
          <w:rFonts w:ascii="Segoe UI Light" w:hAnsi="Segoe UI Light" w:cs="Segoe UI Light" w:eastAsia="Segoe UI Light"/>
          <w:b w:val="0"/>
          <w:bCs w:val="0"/>
          <w:color w:val="3B3B3B"/>
          <w:spacing w:val="-5"/>
          <w:w w:val="40"/>
          <w:sz w:val="23"/>
          <w:szCs w:val="23"/>
        </w:rPr>
        <w:t>�</w:t>
      </w:r>
      <w:r>
        <w:rPr>
          <w:rFonts w:ascii="Segoe UI Light" w:hAnsi="Segoe UI Light" w:cs="Segoe UI Light" w:eastAsia="Segoe UI Light"/>
          <w:b w:val="0"/>
          <w:bCs w:val="0"/>
          <w:spacing w:val="-5"/>
          <w:w w:val="40"/>
          <w:sz w:val="23"/>
          <w:szCs w:val="23"/>
        </w:rPr>
        <w:t>�</w:t>
      </w:r>
    </w:p>
    <w:p>
      <w:pPr>
        <w:spacing w:line="194" w:lineRule="exact" w:before="0"/>
        <w:ind w:left="96" w:right="0" w:firstLine="0"/>
        <w:jc w:val="left"/>
        <w:rPr>
          <w:rFonts w:ascii="Segoe UI Light" w:hAnsi="Segoe UI Light" w:cs="Segoe UI Light" w:eastAsia="Segoe UI Light"/>
          <w:b w:val="0"/>
          <w:bCs w:val="0"/>
          <w:sz w:val="19"/>
          <w:szCs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16544">
                <wp:simplePos x="0" y="0"/>
                <wp:positionH relativeFrom="page">
                  <wp:posOffset>6899147</wp:posOffset>
                </wp:positionH>
                <wp:positionV relativeFrom="paragraph">
                  <wp:posOffset>-322636</wp:posOffset>
                </wp:positionV>
                <wp:extent cx="64135" cy="100965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64135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4"/>
                              </w:rPr>
                            </w:pPr>
                            <w:r>
                              <w:rPr>
                                <w:rFonts w:ascii="Arial"/>
                                <w:color w:val="4B4B4B"/>
                                <w:spacing w:val="-5"/>
                                <w:w w:val="60"/>
                                <w:sz w:val="14"/>
                              </w:rPr>
                              <w:t>&amp;"</w:t>
                            </w:r>
                            <w:r>
                              <w:rPr>
                                <w:rFonts w:ascii="Arial"/>
                                <w:color w:val="3B3B3B"/>
                                <w:spacing w:val="-5"/>
                                <w:w w:val="60"/>
                                <w:sz w:val="14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3.23999pt;margin-top:-25.404486pt;width:5.05pt;height:7.95pt;mso-position-horizontal-relative:page;mso-position-vertical-relative:paragraph;z-index:-16999936" type="#_x0000_t202" id="docshape31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Arial"/>
                          <w:sz w:val="14"/>
                        </w:rPr>
                      </w:pPr>
                      <w:r>
                        <w:rPr>
                          <w:rFonts w:ascii="Arial"/>
                          <w:color w:val="4B4B4B"/>
                          <w:spacing w:val="-5"/>
                          <w:w w:val="60"/>
                          <w:sz w:val="14"/>
                        </w:rPr>
                        <w:t>&amp;"</w:t>
                      </w:r>
                      <w:r>
                        <w:rPr>
                          <w:rFonts w:ascii="Arial"/>
                          <w:color w:val="3B3B3B"/>
                          <w:spacing w:val="-5"/>
                          <w:w w:val="60"/>
                          <w:sz w:val="14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17568">
                <wp:simplePos x="0" y="0"/>
                <wp:positionH relativeFrom="page">
                  <wp:posOffset>6967728</wp:posOffset>
                </wp:positionH>
                <wp:positionV relativeFrom="paragraph">
                  <wp:posOffset>-164996</wp:posOffset>
                </wp:positionV>
                <wp:extent cx="36830" cy="120650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36830" cy="1206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0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color w:val="151515"/>
                                <w:spacing w:val="-14"/>
                                <w:sz w:val="17"/>
                              </w:rPr>
                              <w:t>"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8.640015pt;margin-top:-12.991868pt;width:2.9pt;height:9.5pt;mso-position-horizontal-relative:page;mso-position-vertical-relative:paragraph;z-index:-16998912" type="#_x0000_t202" id="docshape32" filled="false" stroked="false">
                <v:textbox inset="0,0,0,0">
                  <w:txbxContent>
                    <w:p>
                      <w:pPr>
                        <w:spacing w:line="190" w:lineRule="exact" w:before="0"/>
                        <w:ind w:left="0" w:right="0" w:firstLine="0"/>
                        <w:jc w:val="left"/>
                        <w:rPr>
                          <w:rFonts w:ascii="Arial"/>
                          <w:sz w:val="17"/>
                        </w:rPr>
                      </w:pPr>
                      <w:r>
                        <w:rPr>
                          <w:rFonts w:ascii="Arial"/>
                          <w:color w:val="151515"/>
                          <w:spacing w:val="-14"/>
                          <w:sz w:val="17"/>
                        </w:rPr>
                        <w:t>"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 w:cs="Arial" w:eastAsia="Arial"/>
          <w:color w:val="151515"/>
          <w:spacing w:val="-5"/>
          <w:w w:val="90"/>
          <w:sz w:val="19"/>
          <w:szCs w:val="19"/>
        </w:rPr>
        <w:t>ll</w:t>
      </w:r>
      <w:r>
        <w:rPr>
          <w:rFonts w:ascii="Segoe UI Light" w:hAnsi="Segoe UI Light" w:cs="Segoe UI Light" w:eastAsia="Segoe UI Light"/>
          <w:b w:val="0"/>
          <w:bCs w:val="0"/>
          <w:color w:val="151515"/>
          <w:spacing w:val="-5"/>
          <w:w w:val="90"/>
          <w:sz w:val="19"/>
          <w:szCs w:val="19"/>
        </w:rPr>
        <w:t>�</w:t>
      </w:r>
    </w:p>
    <w:p>
      <w:pPr>
        <w:spacing w:after="0" w:line="194" w:lineRule="exact"/>
        <w:jc w:val="left"/>
        <w:rPr>
          <w:rFonts w:ascii="Segoe UI Light" w:hAnsi="Segoe UI Light" w:cs="Segoe UI Light" w:eastAsia="Segoe UI Light"/>
          <w:sz w:val="19"/>
          <w:szCs w:val="19"/>
        </w:rPr>
        <w:sectPr>
          <w:type w:val="continuous"/>
          <w:pgSz w:w="12240" w:h="15840"/>
          <w:pgMar w:header="0" w:footer="1073" w:top="1540" w:bottom="280" w:left="0" w:right="680"/>
          <w:cols w:num="6" w:equalWidth="0">
            <w:col w:w="6949" w:space="40"/>
            <w:col w:w="522" w:space="39"/>
            <w:col w:w="1847" w:space="39"/>
            <w:col w:w="213" w:space="40"/>
            <w:col w:w="1033" w:space="39"/>
            <w:col w:w="799"/>
          </w:cols>
        </w:sectPr>
      </w:pPr>
    </w:p>
    <w:p>
      <w:pPr>
        <w:pStyle w:val="ListParagraph"/>
        <w:numPr>
          <w:ilvl w:val="0"/>
          <w:numId w:val="42"/>
        </w:numPr>
        <w:tabs>
          <w:tab w:pos="8510" w:val="left" w:leader="none"/>
          <w:tab w:pos="9583" w:val="left" w:leader="none"/>
        </w:tabs>
        <w:spacing w:line="1" w:lineRule="exact" w:before="0" w:after="0"/>
        <w:ind w:left="8510" w:right="0" w:hanging="5040"/>
        <w:jc w:val="left"/>
        <w:rPr>
          <w:sz w:val="12"/>
        </w:rPr>
      </w:pPr>
      <w:r>
        <w:rPr>
          <w:rFonts w:ascii="Arial" w:hAnsi="Arial"/>
          <w:color w:val="151515"/>
          <w:spacing w:val="-10"/>
          <w:w w:val="65"/>
          <w:position w:val="-2"/>
          <w:sz w:val="17"/>
        </w:rPr>
        <w:t>'</w:t>
      </w:r>
      <w:r>
        <w:rPr>
          <w:rFonts w:ascii="Arial" w:hAnsi="Arial"/>
          <w:color w:val="151515"/>
          <w:position w:val="-2"/>
          <w:sz w:val="17"/>
        </w:rPr>
        <w:tab/>
      </w:r>
      <w:r>
        <w:rPr>
          <w:w w:val="65"/>
          <w:sz w:val="13"/>
        </w:rPr>
        <w:t>111</w:t>
      </w:r>
      <w:r>
        <w:rPr>
          <w:spacing w:val="75"/>
          <w:w w:val="150"/>
          <w:sz w:val="13"/>
        </w:rPr>
        <w:t> </w:t>
      </w:r>
      <w:r>
        <w:rPr>
          <w:color w:val="151515"/>
          <w:w w:val="65"/>
          <w:sz w:val="14"/>
        </w:rPr>
        <w:t>11</w:t>
      </w:r>
      <w:r>
        <w:rPr>
          <w:color w:val="151515"/>
          <w:spacing w:val="72"/>
          <w:w w:val="150"/>
          <w:sz w:val="14"/>
        </w:rPr>
        <w:t> </w:t>
      </w:r>
      <w:r>
        <w:rPr>
          <w:color w:val="151515"/>
          <w:spacing w:val="-19"/>
          <w:w w:val="65"/>
          <w:position w:val="2"/>
          <w:sz w:val="12"/>
        </w:rPr>
        <w:t>1</w:t>
      </w:r>
    </w:p>
    <w:p>
      <w:pPr>
        <w:tabs>
          <w:tab w:pos="1111" w:val="left" w:leader="none"/>
        </w:tabs>
        <w:spacing w:line="112" w:lineRule="exact" w:before="0"/>
        <w:ind w:left="715" w:right="0" w:firstLine="0"/>
        <w:jc w:val="left"/>
        <w:rPr>
          <w:sz w:val="13"/>
          <w:szCs w:val="13"/>
        </w:rPr>
      </w:pPr>
      <w:r>
        <w:rPr/>
        <w:br w:type="column"/>
      </w:r>
      <w:r>
        <w:rPr>
          <w:rFonts w:ascii="Arial" w:hAnsi="Arial" w:cs="Arial" w:eastAsia="Arial"/>
          <w:spacing w:val="-5"/>
          <w:w w:val="56"/>
          <w:sz w:val="15"/>
          <w:szCs w:val="15"/>
        </w:rPr>
        <w:t>'</w:t>
      </w:r>
      <w:r>
        <w:rPr>
          <w:rFonts w:ascii="Segoe UI Light" w:hAnsi="Segoe UI Light" w:cs="Segoe UI Light" w:eastAsia="Segoe UI Light"/>
          <w:b w:val="0"/>
          <w:bCs w:val="0"/>
          <w:color w:val="3B3B3B"/>
          <w:spacing w:val="-4"/>
          <w:w w:val="52"/>
          <w:sz w:val="15"/>
          <w:szCs w:val="15"/>
        </w:rPr>
        <w:t>�</w:t>
      </w:r>
      <w:r>
        <w:rPr>
          <w:rFonts w:ascii="Arial" w:hAnsi="Arial" w:cs="Arial" w:eastAsia="Arial"/>
          <w:color w:val="2B2B2B"/>
          <w:spacing w:val="-5"/>
          <w:w w:val="243"/>
          <w:sz w:val="15"/>
          <w:szCs w:val="15"/>
        </w:rPr>
        <w:t>l</w:t>
      </w:r>
      <w:r>
        <w:rPr>
          <w:rFonts w:ascii="Arial" w:hAnsi="Arial" w:cs="Arial" w:eastAsia="Arial"/>
          <w:color w:val="151515"/>
          <w:spacing w:val="-4"/>
          <w:w w:val="49"/>
          <w:sz w:val="15"/>
          <w:szCs w:val="15"/>
        </w:rPr>
        <w:t>l</w:t>
      </w:r>
      <w:r>
        <w:rPr>
          <w:rFonts w:ascii="Arial" w:hAnsi="Arial" w:cs="Arial" w:eastAsia="Arial"/>
          <w:color w:val="151515"/>
          <w:sz w:val="15"/>
          <w:szCs w:val="15"/>
        </w:rPr>
        <w:tab/>
      </w:r>
      <w:r>
        <w:rPr>
          <w:color w:val="151515"/>
          <w:spacing w:val="-10"/>
          <w:position w:val="-4"/>
          <w:sz w:val="13"/>
          <w:szCs w:val="13"/>
        </w:rPr>
        <w:t>l</w:t>
      </w:r>
    </w:p>
    <w:p>
      <w:pPr>
        <w:spacing w:after="0" w:line="112" w:lineRule="exact"/>
        <w:jc w:val="left"/>
        <w:rPr>
          <w:sz w:val="13"/>
          <w:szCs w:val="13"/>
        </w:rPr>
        <w:sectPr>
          <w:type w:val="continuous"/>
          <w:pgSz w:w="12240" w:h="15840"/>
          <w:pgMar w:header="0" w:footer="1073" w:top="1540" w:bottom="280" w:left="0" w:right="680"/>
          <w:cols w:num="2" w:equalWidth="0">
            <w:col w:w="10081" w:space="40"/>
            <w:col w:w="1439"/>
          </w:cols>
        </w:sectPr>
      </w:pPr>
    </w:p>
    <w:p>
      <w:pPr>
        <w:spacing w:line="184" w:lineRule="exact" w:before="0"/>
        <w:ind w:left="3744" w:right="0" w:firstLine="0"/>
        <w:jc w:val="left"/>
        <w:rPr>
          <w:sz w:val="20"/>
        </w:rPr>
      </w:pPr>
      <w:r>
        <w:rPr>
          <w:w w:val="105"/>
          <w:sz w:val="20"/>
        </w:rPr>
        <w:t>R</w:t>
      </w:r>
      <w:r>
        <w:rPr>
          <w:color w:val="151515"/>
          <w:w w:val="105"/>
          <w:sz w:val="20"/>
        </w:rPr>
        <w:t>e</w:t>
      </w:r>
      <w:r>
        <w:rPr>
          <w:w w:val="105"/>
          <w:sz w:val="20"/>
        </w:rPr>
        <w:t>gi</w:t>
      </w:r>
      <w:r>
        <w:rPr>
          <w:color w:val="151515"/>
          <w:w w:val="105"/>
          <w:sz w:val="20"/>
        </w:rPr>
        <w:t>st</w:t>
      </w:r>
      <w:r>
        <w:rPr>
          <w:w w:val="105"/>
          <w:sz w:val="20"/>
        </w:rPr>
        <w:t>ro</w:t>
      </w:r>
      <w:r>
        <w:rPr>
          <w:spacing w:val="18"/>
          <w:w w:val="105"/>
          <w:sz w:val="20"/>
        </w:rPr>
        <w:t> </w:t>
      </w:r>
      <w:r>
        <w:rPr>
          <w:color w:val="151515"/>
          <w:w w:val="105"/>
          <w:sz w:val="20"/>
        </w:rPr>
        <w:t>fo</w:t>
      </w:r>
      <w:r>
        <w:rPr>
          <w:w w:val="105"/>
          <w:sz w:val="20"/>
        </w:rPr>
        <w:t>t</w:t>
      </w:r>
      <w:r>
        <w:rPr>
          <w:color w:val="151515"/>
          <w:w w:val="105"/>
          <w:sz w:val="20"/>
        </w:rPr>
        <w:t>og</w:t>
      </w:r>
      <w:r>
        <w:rPr>
          <w:w w:val="105"/>
          <w:sz w:val="20"/>
        </w:rPr>
        <w:t>r</w:t>
      </w:r>
      <w:r>
        <w:rPr>
          <w:color w:val="151515"/>
          <w:w w:val="105"/>
          <w:sz w:val="20"/>
        </w:rPr>
        <w:t>á</w:t>
      </w:r>
      <w:r>
        <w:rPr>
          <w:w w:val="105"/>
          <w:sz w:val="20"/>
        </w:rPr>
        <w:t>fi</w:t>
      </w:r>
      <w:r>
        <w:rPr>
          <w:color w:val="151515"/>
          <w:w w:val="105"/>
          <w:sz w:val="20"/>
        </w:rPr>
        <w:t>c</w:t>
      </w:r>
      <w:r>
        <w:rPr>
          <w:w w:val="105"/>
          <w:sz w:val="20"/>
        </w:rPr>
        <w:t>o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activid</w:t>
      </w:r>
      <w:r>
        <w:rPr>
          <w:color w:val="151515"/>
          <w:w w:val="105"/>
          <w:sz w:val="20"/>
        </w:rPr>
        <w:t>a</w:t>
      </w:r>
      <w:r>
        <w:rPr>
          <w:w w:val="105"/>
          <w:sz w:val="20"/>
        </w:rPr>
        <w:t>de</w:t>
      </w:r>
      <w:r>
        <w:rPr>
          <w:color w:val="151515"/>
          <w:w w:val="105"/>
          <w:sz w:val="20"/>
        </w:rPr>
        <w:t>s</w:t>
      </w:r>
      <w:r>
        <w:rPr>
          <w:color w:val="151515"/>
          <w:spacing w:val="36"/>
          <w:w w:val="105"/>
          <w:sz w:val="20"/>
        </w:rPr>
        <w:t> </w:t>
      </w:r>
      <w:r>
        <w:rPr>
          <w:spacing w:val="-10"/>
          <w:w w:val="105"/>
          <w:sz w:val="20"/>
        </w:rPr>
        <w:t>d</w:t>
      </w:r>
    </w:p>
    <w:p>
      <w:pPr>
        <w:tabs>
          <w:tab w:pos="424" w:val="left" w:leader="none"/>
        </w:tabs>
        <w:spacing w:line="29" w:lineRule="exact" w:before="0"/>
        <w:ind w:left="0" w:right="0" w:firstLine="0"/>
        <w:jc w:val="right"/>
        <w:rPr>
          <w:rFonts w:ascii="Arial"/>
          <w:sz w:val="12"/>
        </w:rPr>
      </w:pPr>
      <w:r>
        <w:rPr/>
        <w:br w:type="column"/>
      </w:r>
      <w:r>
        <w:rPr>
          <w:rFonts w:ascii="Arial"/>
          <w:spacing w:val="-10"/>
          <w:w w:val="55"/>
          <w:sz w:val="12"/>
        </w:rPr>
        <w:t>1</w:t>
      </w:r>
      <w:r>
        <w:rPr>
          <w:rFonts w:ascii="Arial"/>
          <w:sz w:val="12"/>
        </w:rPr>
        <w:tab/>
      </w:r>
      <w:r>
        <w:rPr>
          <w:rFonts w:ascii="Arial"/>
          <w:spacing w:val="-5"/>
          <w:w w:val="55"/>
          <w:sz w:val="12"/>
        </w:rPr>
        <w:t>11</w:t>
      </w:r>
    </w:p>
    <w:p>
      <w:pPr>
        <w:spacing w:line="167" w:lineRule="exact" w:before="0"/>
        <w:ind w:left="0" w:right="588" w:firstLine="0"/>
        <w:jc w:val="right"/>
        <w:rPr>
          <w:sz w:val="16"/>
        </w:rPr>
      </w:pPr>
      <w:r>
        <w:rPr>
          <w:spacing w:val="-5"/>
          <w:sz w:val="16"/>
        </w:rPr>
        <w:t>ni</w:t>
      </w:r>
    </w:p>
    <w:p>
      <w:pPr>
        <w:tabs>
          <w:tab w:pos="2587" w:val="left" w:leader="none"/>
          <w:tab w:pos="2890" w:val="left" w:leader="none"/>
        </w:tabs>
        <w:spacing w:line="114" w:lineRule="exact" w:before="0"/>
        <w:ind w:left="1435" w:right="0" w:firstLine="0"/>
        <w:jc w:val="left"/>
        <w:rPr>
          <w:rFonts w:ascii="Arial"/>
          <w:sz w:val="12"/>
        </w:rPr>
      </w:pPr>
      <w:r>
        <w:rPr>
          <w:rFonts w:ascii="Arial"/>
          <w:color w:val="151515"/>
          <w:spacing w:val="-10"/>
          <w:w w:val="50"/>
          <w:sz w:val="12"/>
        </w:rPr>
        <w:t>1</w:t>
      </w:r>
      <w:r>
        <w:rPr>
          <w:rFonts w:ascii="Arial"/>
          <w:color w:val="151515"/>
          <w:sz w:val="12"/>
        </w:rPr>
        <w:tab/>
      </w:r>
      <w:r>
        <w:rPr>
          <w:rFonts w:ascii="Arial"/>
          <w:spacing w:val="-5"/>
          <w:w w:val="50"/>
          <w:sz w:val="12"/>
        </w:rPr>
        <w:t>11</w:t>
      </w:r>
      <w:r>
        <w:rPr>
          <w:rFonts w:ascii="Arial"/>
          <w:sz w:val="12"/>
        </w:rPr>
        <w:tab/>
      </w:r>
      <w:r>
        <w:rPr>
          <w:rFonts w:ascii="Arial"/>
          <w:color w:val="151515"/>
          <w:spacing w:val="-10"/>
          <w:w w:val="50"/>
          <w:sz w:val="12"/>
        </w:rPr>
        <w:t>1</w:t>
      </w:r>
    </w:p>
    <w:p>
      <w:pPr>
        <w:tabs>
          <w:tab w:pos="1767" w:val="left" w:leader="none"/>
          <w:tab w:pos="2631" w:val="left" w:leader="none"/>
        </w:tabs>
        <w:spacing w:line="78" w:lineRule="exact" w:before="0"/>
        <w:ind w:left="1399" w:right="0" w:firstLine="0"/>
        <w:jc w:val="left"/>
        <w:rPr>
          <w:sz w:val="14"/>
        </w:rPr>
      </w:pPr>
      <w:r>
        <w:rPr>
          <w:spacing w:val="-10"/>
          <w:w w:val="50"/>
          <w:position w:val="1"/>
          <w:sz w:val="14"/>
        </w:rPr>
        <w:t>1</w:t>
      </w:r>
      <w:r>
        <w:rPr>
          <w:position w:val="1"/>
          <w:sz w:val="14"/>
        </w:rPr>
        <w:tab/>
      </w:r>
      <w:r>
        <w:rPr>
          <w:rFonts w:ascii="Arial"/>
          <w:spacing w:val="-10"/>
          <w:w w:val="50"/>
          <w:position w:val="-2"/>
          <w:sz w:val="19"/>
        </w:rPr>
        <w:t>'</w:t>
      </w:r>
      <w:r>
        <w:rPr>
          <w:rFonts w:ascii="Arial"/>
          <w:position w:val="-2"/>
          <w:sz w:val="19"/>
        </w:rPr>
        <w:tab/>
      </w:r>
      <w:r>
        <w:rPr>
          <w:w w:val="50"/>
          <w:position w:val="1"/>
          <w:sz w:val="12"/>
        </w:rPr>
        <w:t>1</w:t>
      </w:r>
      <w:r>
        <w:rPr>
          <w:spacing w:val="62"/>
          <w:position w:val="1"/>
          <w:sz w:val="12"/>
        </w:rPr>
        <w:t>  </w:t>
      </w:r>
      <w:r>
        <w:rPr>
          <w:color w:val="151515"/>
          <w:spacing w:val="-10"/>
          <w:w w:val="50"/>
          <w:sz w:val="14"/>
        </w:rPr>
        <w:t>1</w:t>
      </w:r>
    </w:p>
    <w:p>
      <w:pPr>
        <w:tabs>
          <w:tab w:pos="694" w:val="left" w:leader="none"/>
        </w:tabs>
        <w:spacing w:line="36" w:lineRule="auto" w:before="0"/>
        <w:ind w:left="435" w:right="0" w:firstLine="0"/>
        <w:jc w:val="left"/>
        <w:rPr>
          <w:rFonts w:ascii="Arial"/>
          <w:i/>
          <w:sz w:val="13"/>
        </w:rPr>
      </w:pPr>
      <w:r>
        <w:rPr/>
        <w:br w:type="column"/>
      </w:r>
      <w:r>
        <w:rPr>
          <w:color w:val="151515"/>
          <w:spacing w:val="-10"/>
          <w:w w:val="80"/>
          <w:sz w:val="10"/>
        </w:rPr>
        <w:t>1</w:t>
      </w:r>
      <w:r>
        <w:rPr>
          <w:color w:val="151515"/>
          <w:sz w:val="10"/>
        </w:rPr>
        <w:tab/>
      </w:r>
      <w:r>
        <w:rPr>
          <w:rFonts w:ascii="Arial"/>
          <w:i/>
          <w:color w:val="3B3B3B"/>
          <w:spacing w:val="-5"/>
          <w:w w:val="145"/>
          <w:position w:val="1"/>
          <w:sz w:val="13"/>
        </w:rPr>
        <w:t>}</w:t>
      </w:r>
      <w:r>
        <w:rPr>
          <w:rFonts w:ascii="Arial"/>
          <w:i/>
          <w:color w:val="2B2B2B"/>
          <w:spacing w:val="-5"/>
          <w:w w:val="145"/>
          <w:position w:val="1"/>
          <w:sz w:val="13"/>
        </w:rPr>
        <w:t>t</w:t>
      </w:r>
    </w:p>
    <w:p>
      <w:pPr>
        <w:tabs>
          <w:tab w:pos="1075" w:val="left" w:leader="none"/>
        </w:tabs>
        <w:spacing w:line="165" w:lineRule="exact" w:before="126"/>
        <w:ind w:left="694" w:right="0" w:firstLine="0"/>
        <w:jc w:val="left"/>
        <w:rPr>
          <w:sz w:val="10"/>
        </w:rPr>
      </w:pPr>
      <w:r>
        <w:rPr>
          <w:rFonts w:ascii="Arial"/>
          <w:i/>
          <w:color w:val="2B2B2B"/>
          <w:spacing w:val="-5"/>
          <w:w w:val="140"/>
          <w:sz w:val="18"/>
        </w:rPr>
        <w:t>t</w:t>
      </w:r>
      <w:r>
        <w:rPr>
          <w:rFonts w:ascii="Arial"/>
          <w:i/>
          <w:color w:val="151515"/>
          <w:spacing w:val="-5"/>
          <w:w w:val="140"/>
          <w:sz w:val="18"/>
        </w:rPr>
        <w:t>l</w:t>
      </w:r>
      <w:r>
        <w:rPr>
          <w:rFonts w:ascii="Arial"/>
          <w:i/>
          <w:color w:val="151515"/>
          <w:sz w:val="18"/>
        </w:rPr>
        <w:tab/>
      </w:r>
      <w:r>
        <w:rPr>
          <w:color w:val="4B4B4B"/>
          <w:spacing w:val="-10"/>
          <w:w w:val="130"/>
          <w:position w:val="3"/>
          <w:sz w:val="10"/>
        </w:rPr>
        <w:t>[</w:t>
      </w:r>
    </w:p>
    <w:p>
      <w:pPr>
        <w:tabs>
          <w:tab w:pos="694" w:val="left" w:leader="none"/>
        </w:tabs>
        <w:spacing w:line="71" w:lineRule="exact" w:before="0"/>
        <w:ind w:left="319" w:right="0" w:firstLine="0"/>
        <w:jc w:val="left"/>
        <w:rPr>
          <w:rFonts w:ascii="Segoe UI Light" w:hAnsi="Segoe UI Light" w:cs="Segoe UI Light" w:eastAsia="Segoe UI Light"/>
          <w:b w:val="0"/>
          <w:bCs w:val="0"/>
          <w:sz w:val="13"/>
          <w:szCs w:val="13"/>
        </w:rPr>
      </w:pPr>
      <w:r>
        <w:rPr>
          <w:color w:val="717171"/>
          <w:spacing w:val="-5"/>
          <w:w w:val="65"/>
          <w:position w:val="-1"/>
          <w:sz w:val="14"/>
          <w:szCs w:val="14"/>
        </w:rPr>
        <w:t>1</w:t>
      </w:r>
      <w:r>
        <w:rPr>
          <w:color w:val="151515"/>
          <w:spacing w:val="-5"/>
          <w:w w:val="65"/>
          <w:position w:val="-1"/>
          <w:sz w:val="14"/>
          <w:szCs w:val="14"/>
        </w:rPr>
        <w:t>1</w:t>
      </w:r>
      <w:r>
        <w:rPr>
          <w:color w:val="151515"/>
          <w:position w:val="-1"/>
          <w:sz w:val="14"/>
          <w:szCs w:val="14"/>
        </w:rPr>
        <w:tab/>
      </w:r>
      <w:r>
        <w:rPr>
          <w:color w:val="3B3B3B"/>
          <w:spacing w:val="-4"/>
          <w:w w:val="65"/>
          <w:sz w:val="13"/>
          <w:szCs w:val="13"/>
        </w:rPr>
        <w:t>;;_</w:t>
      </w:r>
      <w:r>
        <w:rPr>
          <w:rFonts w:ascii="Segoe UI Light" w:hAnsi="Segoe UI Light" w:cs="Segoe UI Light" w:eastAsia="Segoe UI Light"/>
          <w:b w:val="0"/>
          <w:bCs w:val="0"/>
          <w:color w:val="2B2B2B"/>
          <w:spacing w:val="-4"/>
          <w:w w:val="65"/>
          <w:sz w:val="13"/>
          <w:szCs w:val="13"/>
        </w:rPr>
        <w:t>�</w:t>
      </w:r>
    </w:p>
    <w:p>
      <w:pPr>
        <w:spacing w:after="0" w:line="71" w:lineRule="exact"/>
        <w:jc w:val="left"/>
        <w:rPr>
          <w:rFonts w:ascii="Segoe UI Light" w:hAnsi="Segoe UI Light" w:cs="Segoe UI Light" w:eastAsia="Segoe UI Light"/>
          <w:sz w:val="13"/>
          <w:szCs w:val="13"/>
        </w:rPr>
        <w:sectPr>
          <w:type w:val="continuous"/>
          <w:pgSz w:w="12240" w:h="15840"/>
          <w:pgMar w:header="0" w:footer="1073" w:top="1540" w:bottom="280" w:left="0" w:right="680"/>
          <w:cols w:num="3" w:equalWidth="0">
            <w:col w:w="6956" w:space="40"/>
            <w:col w:w="3121" w:space="39"/>
            <w:col w:w="1404"/>
          </w:cols>
        </w:sectPr>
      </w:pPr>
    </w:p>
    <w:p>
      <w:pPr>
        <w:pStyle w:val="ListParagraph"/>
        <w:numPr>
          <w:ilvl w:val="2"/>
          <w:numId w:val="38"/>
        </w:numPr>
        <w:tabs>
          <w:tab w:pos="409" w:val="left" w:leader="none"/>
        </w:tabs>
        <w:spacing w:line="240" w:lineRule="auto" w:before="137" w:after="0"/>
        <w:ind w:left="409" w:right="0" w:hanging="409"/>
        <w:jc w:val="right"/>
        <w:rPr>
          <w:color w:val="151515"/>
          <w:position w:val="1"/>
          <w:sz w:val="21"/>
        </w:rPr>
      </w:pPr>
      <w:r>
        <w:rPr>
          <w:w w:val="105"/>
          <w:position w:val="1"/>
          <w:sz w:val="20"/>
        </w:rPr>
        <w:t>A</w:t>
      </w:r>
      <w:r>
        <w:rPr>
          <w:color w:val="151515"/>
          <w:w w:val="105"/>
          <w:position w:val="1"/>
          <w:sz w:val="20"/>
        </w:rPr>
        <w:t>sí</w:t>
      </w:r>
      <w:r>
        <w:rPr>
          <w:color w:val="151515"/>
          <w:spacing w:val="63"/>
          <w:w w:val="105"/>
          <w:position w:val="1"/>
          <w:sz w:val="20"/>
        </w:rPr>
        <w:t> </w:t>
      </w:r>
      <w:r>
        <w:rPr>
          <w:w w:val="105"/>
          <w:position w:val="1"/>
          <w:sz w:val="20"/>
        </w:rPr>
        <w:t>ta</w:t>
      </w:r>
      <w:r>
        <w:rPr>
          <w:color w:val="151515"/>
          <w:w w:val="105"/>
          <w:position w:val="1"/>
          <w:sz w:val="20"/>
        </w:rPr>
        <w:t>m</w:t>
      </w:r>
      <w:r>
        <w:rPr>
          <w:w w:val="105"/>
          <w:position w:val="1"/>
          <w:sz w:val="20"/>
        </w:rPr>
        <w:t>b</w:t>
      </w:r>
      <w:r>
        <w:rPr>
          <w:color w:val="151515"/>
          <w:w w:val="105"/>
          <w:position w:val="1"/>
          <w:sz w:val="20"/>
        </w:rPr>
        <w:t>i</w:t>
      </w:r>
      <w:r>
        <w:rPr>
          <w:w w:val="105"/>
          <w:position w:val="1"/>
          <w:sz w:val="20"/>
        </w:rPr>
        <w:t>én</w:t>
      </w:r>
      <w:r>
        <w:rPr>
          <w:color w:val="151515"/>
          <w:w w:val="105"/>
          <w:position w:val="1"/>
          <w:sz w:val="20"/>
        </w:rPr>
        <w:t>,</w:t>
      </w:r>
      <w:r>
        <w:rPr>
          <w:color w:val="151515"/>
          <w:spacing w:val="72"/>
          <w:w w:val="105"/>
          <w:position w:val="1"/>
          <w:sz w:val="20"/>
        </w:rPr>
        <w:t> </w:t>
      </w:r>
      <w:r>
        <w:rPr>
          <w:color w:val="151515"/>
          <w:w w:val="105"/>
          <w:position w:val="1"/>
          <w:sz w:val="20"/>
        </w:rPr>
        <w:t>de</w:t>
      </w:r>
      <w:r>
        <w:rPr>
          <w:w w:val="105"/>
          <w:position w:val="1"/>
          <w:sz w:val="20"/>
        </w:rPr>
        <w:t>ber</w:t>
      </w:r>
      <w:r>
        <w:rPr>
          <w:color w:val="151515"/>
          <w:w w:val="105"/>
          <w:position w:val="1"/>
          <w:sz w:val="20"/>
        </w:rPr>
        <w:t>á</w:t>
      </w:r>
      <w:r>
        <w:rPr>
          <w:color w:val="151515"/>
          <w:spacing w:val="71"/>
          <w:w w:val="105"/>
          <w:position w:val="1"/>
          <w:sz w:val="20"/>
        </w:rPr>
        <w:t> </w:t>
      </w:r>
      <w:r>
        <w:rPr>
          <w:w w:val="105"/>
          <w:position w:val="1"/>
          <w:sz w:val="20"/>
        </w:rPr>
        <w:t>dili</w:t>
      </w:r>
      <w:r>
        <w:rPr>
          <w:color w:val="151515"/>
          <w:w w:val="105"/>
          <w:position w:val="1"/>
          <w:sz w:val="20"/>
        </w:rPr>
        <w:t>g</w:t>
      </w:r>
      <w:r>
        <w:rPr>
          <w:w w:val="105"/>
          <w:position w:val="1"/>
          <w:sz w:val="20"/>
        </w:rPr>
        <w:t>en</w:t>
      </w:r>
      <w:r>
        <w:rPr>
          <w:color w:val="151515"/>
          <w:w w:val="105"/>
          <w:position w:val="1"/>
          <w:sz w:val="20"/>
        </w:rPr>
        <w:t>c</w:t>
      </w:r>
      <w:r>
        <w:rPr>
          <w:w w:val="105"/>
          <w:position w:val="1"/>
          <w:sz w:val="20"/>
        </w:rPr>
        <w:t>iar</w:t>
      </w:r>
      <w:r>
        <w:rPr>
          <w:spacing w:val="55"/>
          <w:w w:val="105"/>
          <w:position w:val="1"/>
          <w:sz w:val="20"/>
        </w:rPr>
        <w:t> </w:t>
      </w:r>
      <w:r>
        <w:rPr>
          <w:w w:val="105"/>
          <w:sz w:val="20"/>
        </w:rPr>
        <w:t>l</w:t>
      </w:r>
      <w:r>
        <w:rPr>
          <w:color w:val="151515"/>
          <w:w w:val="105"/>
          <w:sz w:val="20"/>
        </w:rPr>
        <w:t>o</w:t>
      </w:r>
      <w:r>
        <w:rPr>
          <w:w w:val="105"/>
          <w:sz w:val="20"/>
        </w:rPr>
        <w:t>s</w:t>
      </w:r>
      <w:r>
        <w:rPr>
          <w:spacing w:val="58"/>
          <w:w w:val="150"/>
          <w:sz w:val="20"/>
        </w:rPr>
        <w:t> </w:t>
      </w:r>
      <w:r>
        <w:rPr>
          <w:spacing w:val="-5"/>
          <w:w w:val="105"/>
          <w:position w:val="1"/>
          <w:sz w:val="21"/>
        </w:rPr>
        <w:t>fe</w:t>
      </w:r>
    </w:p>
    <w:p>
      <w:pPr>
        <w:spacing w:line="211" w:lineRule="exact" w:before="51"/>
        <w:ind w:left="0" w:right="34" w:firstLine="0"/>
        <w:jc w:val="right"/>
        <w:rPr>
          <w:sz w:val="20"/>
        </w:rPr>
      </w:pPr>
      <w:r>
        <w:rPr>
          <w:color w:val="151515"/>
          <w:w w:val="105"/>
          <w:sz w:val="20"/>
        </w:rPr>
        <w:t>r</w:t>
      </w:r>
      <w:r>
        <w:rPr>
          <w:w w:val="105"/>
          <w:sz w:val="20"/>
        </w:rPr>
        <w:t>eportar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l</w:t>
      </w:r>
      <w:r>
        <w:rPr>
          <w:color w:val="151515"/>
          <w:w w:val="105"/>
          <w:sz w:val="20"/>
        </w:rPr>
        <w:t>a</w:t>
      </w:r>
      <w:r>
        <w:rPr>
          <w:color w:val="151515"/>
          <w:spacing w:val="27"/>
          <w:w w:val="105"/>
          <w:sz w:val="20"/>
        </w:rPr>
        <w:t> </w:t>
      </w:r>
      <w:r>
        <w:rPr>
          <w:w w:val="105"/>
          <w:sz w:val="20"/>
        </w:rPr>
        <w:t>inform</w:t>
      </w:r>
      <w:r>
        <w:rPr>
          <w:color w:val="151515"/>
          <w:w w:val="105"/>
          <w:sz w:val="20"/>
        </w:rPr>
        <w:t>ac</w:t>
      </w:r>
      <w:r>
        <w:rPr>
          <w:w w:val="105"/>
          <w:sz w:val="20"/>
        </w:rPr>
        <w:t>i</w:t>
      </w:r>
      <w:r>
        <w:rPr>
          <w:color w:val="151515"/>
          <w:w w:val="105"/>
          <w:sz w:val="20"/>
        </w:rPr>
        <w:t>ó</w:t>
      </w:r>
      <w:r>
        <w:rPr>
          <w:w w:val="105"/>
          <w:sz w:val="20"/>
        </w:rPr>
        <w:t>n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arque</w:t>
      </w:r>
      <w:r>
        <w:rPr>
          <w:color w:val="151515"/>
          <w:w w:val="105"/>
          <w:sz w:val="20"/>
        </w:rPr>
        <w:t>o</w:t>
      </w:r>
      <w:r>
        <w:rPr>
          <w:w w:val="105"/>
          <w:sz w:val="20"/>
        </w:rPr>
        <w:t>l</w:t>
      </w:r>
      <w:r>
        <w:rPr>
          <w:color w:val="151515"/>
          <w:w w:val="105"/>
          <w:sz w:val="20"/>
        </w:rPr>
        <w:t>óg</w:t>
      </w:r>
      <w:r>
        <w:rPr>
          <w:w w:val="105"/>
          <w:sz w:val="20"/>
        </w:rPr>
        <w:t>ic</w:t>
      </w:r>
      <w:r>
        <w:rPr>
          <w:color w:val="151515"/>
          <w:w w:val="105"/>
          <w:sz w:val="20"/>
        </w:rPr>
        <w:t>a</w:t>
      </w:r>
      <w:r>
        <w:rPr>
          <w:color w:val="151515"/>
          <w:spacing w:val="28"/>
          <w:w w:val="105"/>
          <w:sz w:val="20"/>
        </w:rPr>
        <w:t> </w:t>
      </w:r>
      <w:r>
        <w:rPr>
          <w:spacing w:val="-5"/>
          <w:w w:val="105"/>
          <w:sz w:val="20"/>
        </w:rPr>
        <w:t>en</w:t>
      </w:r>
    </w:p>
    <w:p>
      <w:pPr>
        <w:tabs>
          <w:tab w:pos="676" w:val="left" w:leader="none"/>
        </w:tabs>
        <w:spacing w:line="155" w:lineRule="exact" w:before="29"/>
        <w:ind w:left="0" w:right="0" w:firstLine="0"/>
        <w:jc w:val="right"/>
        <w:rPr>
          <w:sz w:val="14"/>
        </w:rPr>
      </w:pPr>
      <w:r>
        <w:rPr/>
        <w:br w:type="column"/>
      </w:r>
      <w:r>
        <w:rPr>
          <w:w w:val="50"/>
          <w:sz w:val="14"/>
        </w:rPr>
        <w:t>1</w:t>
      </w:r>
      <w:r>
        <w:rPr>
          <w:color w:val="151515"/>
          <w:w w:val="50"/>
          <w:sz w:val="14"/>
        </w:rPr>
        <w:t>1</w:t>
      </w:r>
      <w:r>
        <w:rPr>
          <w:color w:val="151515"/>
          <w:spacing w:val="55"/>
          <w:sz w:val="14"/>
        </w:rPr>
        <w:t>  </w:t>
      </w:r>
      <w:r>
        <w:rPr>
          <w:spacing w:val="-10"/>
          <w:w w:val="50"/>
          <w:position w:val="1"/>
          <w:sz w:val="14"/>
        </w:rPr>
        <w:t>1</w:t>
      </w:r>
      <w:r>
        <w:rPr>
          <w:position w:val="1"/>
          <w:sz w:val="14"/>
        </w:rPr>
        <w:tab/>
      </w:r>
      <w:r>
        <w:rPr>
          <w:spacing w:val="-10"/>
          <w:w w:val="50"/>
          <w:sz w:val="14"/>
        </w:rPr>
        <w:t>1</w:t>
      </w:r>
    </w:p>
    <w:p>
      <w:pPr>
        <w:spacing w:line="65" w:lineRule="exact" w:before="0"/>
        <w:ind w:left="0" w:right="638" w:firstLine="0"/>
        <w:jc w:val="right"/>
        <w:rPr>
          <w:rFonts w:ascii="Arial"/>
          <w:sz w:val="7"/>
        </w:rPr>
      </w:pPr>
      <w:r>
        <w:rPr>
          <w:rFonts w:ascii="Arial"/>
          <w:spacing w:val="-10"/>
          <w:w w:val="65"/>
          <w:sz w:val="7"/>
        </w:rPr>
        <w:t>1</w:t>
      </w:r>
    </w:p>
    <w:p>
      <w:pPr>
        <w:tabs>
          <w:tab w:pos="2422" w:val="left" w:leader="none"/>
        </w:tabs>
        <w:spacing w:before="2"/>
        <w:ind w:left="1774" w:right="0" w:firstLine="0"/>
        <w:jc w:val="left"/>
        <w:rPr>
          <w:sz w:val="8"/>
        </w:rPr>
      </w:pPr>
      <w:r>
        <w:rPr>
          <w:color w:val="151515"/>
          <w:spacing w:val="-10"/>
          <w:w w:val="85"/>
          <w:sz w:val="8"/>
        </w:rPr>
        <w:t>1</w:t>
      </w:r>
      <w:r>
        <w:rPr>
          <w:color w:val="151515"/>
          <w:sz w:val="8"/>
        </w:rPr>
        <w:tab/>
      </w:r>
      <w:r>
        <w:rPr>
          <w:spacing w:val="-5"/>
          <w:w w:val="110"/>
          <w:position w:val="1"/>
          <w:sz w:val="8"/>
        </w:rPr>
        <w:t>.</w:t>
      </w:r>
      <w:r>
        <w:rPr>
          <w:color w:val="2B2B2B"/>
          <w:spacing w:val="-5"/>
          <w:w w:val="110"/>
          <w:position w:val="1"/>
          <w:sz w:val="8"/>
        </w:rPr>
        <w:t>•</w:t>
      </w:r>
    </w:p>
    <w:p>
      <w:pPr>
        <w:spacing w:before="64"/>
        <w:ind w:left="0" w:right="206" w:firstLine="0"/>
        <w:jc w:val="right"/>
        <w:rPr>
          <w:rFonts w:ascii="Arial"/>
          <w:sz w:val="12"/>
        </w:rPr>
      </w:pPr>
      <w:r>
        <w:rPr>
          <w:rFonts w:ascii="Arial"/>
          <w:color w:val="3B3B3B"/>
          <w:spacing w:val="-10"/>
          <w:w w:val="40"/>
          <w:sz w:val="12"/>
        </w:rPr>
        <w:t>1</w:t>
      </w:r>
    </w:p>
    <w:p>
      <w:pPr>
        <w:spacing w:line="143" w:lineRule="exact" w:before="0"/>
        <w:ind w:left="143" w:right="0" w:firstLine="0"/>
        <w:jc w:val="center"/>
        <w:rPr>
          <w:b/>
          <w:bCs/>
          <w:sz w:val="14"/>
          <w:szCs w:val="14"/>
        </w:rPr>
      </w:pPr>
      <w:r>
        <w:rPr/>
        <w:br w:type="column"/>
      </w:r>
      <w:r>
        <w:rPr>
          <w:b/>
          <w:bCs/>
          <w:color w:val="151515"/>
          <w:w w:val="30"/>
          <w:sz w:val="14"/>
          <w:szCs w:val="14"/>
        </w:rPr>
        <w:t>-</w:t>
      </w:r>
      <w:r>
        <w:rPr>
          <w:rFonts w:ascii="Segoe UI Light" w:hAnsi="Segoe UI Light" w:cs="Segoe UI Light" w:eastAsia="Segoe UI Light"/>
          <w:b w:val="0"/>
          <w:bCs w:val="0"/>
          <w:color w:val="2B2B2B"/>
          <w:spacing w:val="-5"/>
          <w:w w:val="55"/>
          <w:sz w:val="14"/>
          <w:szCs w:val="14"/>
        </w:rPr>
        <w:t>�</w:t>
      </w:r>
      <w:r>
        <w:rPr>
          <w:b/>
          <w:bCs/>
          <w:color w:val="151515"/>
          <w:spacing w:val="-5"/>
          <w:w w:val="55"/>
          <w:sz w:val="14"/>
          <w:szCs w:val="14"/>
        </w:rPr>
        <w:t>/</w:t>
      </w:r>
      <w:r>
        <w:rPr>
          <w:b/>
          <w:bCs/>
          <w:spacing w:val="-5"/>
          <w:w w:val="55"/>
          <w:sz w:val="14"/>
          <w:szCs w:val="14"/>
        </w:rPr>
        <w:t>l</w:t>
      </w:r>
    </w:p>
    <w:p>
      <w:pPr>
        <w:spacing w:line="167" w:lineRule="exact" w:before="0"/>
        <w:ind w:left="143" w:right="0" w:firstLine="0"/>
        <w:jc w:val="center"/>
        <w:rPr>
          <w:rFonts w:ascii="Segoe UI Light" w:hAnsi="Segoe UI Light" w:cs="Segoe UI Light" w:eastAsia="Segoe UI Light"/>
          <w:b w:val="0"/>
          <w:bCs w:val="0"/>
          <w:sz w:val="17"/>
          <w:szCs w:val="17"/>
        </w:rPr>
      </w:pPr>
      <w:r>
        <w:rPr>
          <w:color w:val="2B2B2B"/>
          <w:spacing w:val="-6"/>
          <w:w w:val="118"/>
          <w:sz w:val="17"/>
          <w:szCs w:val="17"/>
        </w:rPr>
        <w:t>;</w:t>
      </w:r>
      <w:r>
        <w:rPr>
          <w:rFonts w:ascii="Segoe UI Light" w:hAnsi="Segoe UI Light" w:cs="Segoe UI Light" w:eastAsia="Segoe UI Light"/>
          <w:b w:val="0"/>
          <w:bCs w:val="0"/>
          <w:color w:val="2B2B2B"/>
          <w:spacing w:val="-5"/>
          <w:w w:val="61"/>
          <w:sz w:val="17"/>
          <w:szCs w:val="17"/>
        </w:rPr>
        <w:t>�</w:t>
      </w:r>
      <w:r>
        <w:rPr>
          <w:rFonts w:ascii="Segoe UI Light" w:hAnsi="Segoe UI Light" w:cs="Segoe UI Light" w:eastAsia="Segoe UI Light"/>
          <w:b w:val="0"/>
          <w:bCs w:val="0"/>
          <w:color w:val="2B2B2B"/>
          <w:spacing w:val="-5"/>
          <w:w w:val="29"/>
          <w:sz w:val="17"/>
          <w:szCs w:val="17"/>
        </w:rPr>
        <w:t>�</w:t>
      </w:r>
    </w:p>
    <w:p>
      <w:pPr>
        <w:spacing w:line="57" w:lineRule="exact" w:before="0"/>
        <w:ind w:left="143" w:right="8" w:firstLine="0"/>
        <w:jc w:val="center"/>
        <w:rPr>
          <w:rFonts w:ascii="Arial"/>
          <w:sz w:val="7"/>
        </w:rPr>
      </w:pPr>
      <w:r>
        <w:rPr>
          <w:rFonts w:ascii="Arial"/>
          <w:color w:val="717171"/>
          <w:spacing w:val="-2"/>
          <w:sz w:val="7"/>
        </w:rPr>
        <w:t>'7</w:t>
      </w:r>
      <w:r>
        <w:rPr>
          <w:rFonts w:ascii="Arial"/>
          <w:spacing w:val="-2"/>
          <w:sz w:val="7"/>
        </w:rPr>
        <w:t>:,</w:t>
      </w:r>
      <w:r>
        <w:rPr>
          <w:rFonts w:ascii="Arial"/>
          <w:color w:val="151515"/>
          <w:spacing w:val="-2"/>
          <w:sz w:val="7"/>
        </w:rPr>
        <w:t>1';</w:t>
      </w:r>
    </w:p>
    <w:p>
      <w:pPr>
        <w:spacing w:line="214" w:lineRule="exact" w:before="0"/>
        <w:ind w:left="143" w:right="0" w:firstLine="0"/>
        <w:jc w:val="center"/>
        <w:rPr>
          <w:rFonts w:ascii="Arial" w:hAnsi="Arial" w:cs="Arial" w:eastAsia="Arial"/>
          <w:sz w:val="17"/>
          <w:szCs w:val="17"/>
        </w:rPr>
      </w:pPr>
      <w:r>
        <w:rPr>
          <w:rFonts w:ascii="Segoe UI Light" w:hAnsi="Segoe UI Light" w:cs="Segoe UI Light" w:eastAsia="Segoe UI Light"/>
          <w:b w:val="0"/>
          <w:bCs w:val="0"/>
          <w:color w:val="151515"/>
          <w:spacing w:val="-5"/>
          <w:w w:val="45"/>
          <w:sz w:val="17"/>
          <w:szCs w:val="17"/>
        </w:rPr>
        <w:t>��</w:t>
      </w:r>
      <w:r>
        <w:rPr>
          <w:rFonts w:ascii="Arial" w:hAnsi="Arial" w:cs="Arial" w:eastAsia="Arial"/>
          <w:color w:val="151515"/>
          <w:spacing w:val="-5"/>
          <w:w w:val="45"/>
          <w:sz w:val="17"/>
          <w:szCs w:val="17"/>
        </w:rPr>
        <w:t>1</w:t>
      </w:r>
    </w:p>
    <w:p>
      <w:pPr>
        <w:spacing w:line="67" w:lineRule="exact" w:before="0"/>
        <w:ind w:left="143" w:right="0" w:firstLine="0"/>
        <w:jc w:val="center"/>
        <w:rPr>
          <w:rFonts w:ascii="Segoe UI Light" w:hAnsi="Segoe UI Light" w:cs="Segoe UI Light" w:eastAsia="Segoe UI Light"/>
          <w:b w:val="0"/>
          <w:bCs w:val="0"/>
          <w:sz w:val="8"/>
          <w:szCs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8320">
                <wp:simplePos x="0" y="0"/>
                <wp:positionH relativeFrom="page">
                  <wp:posOffset>7173468</wp:posOffset>
                </wp:positionH>
                <wp:positionV relativeFrom="paragraph">
                  <wp:posOffset>78696</wp:posOffset>
                </wp:positionV>
                <wp:extent cx="82550" cy="309880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82550" cy="309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86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43"/>
                              </w:rPr>
                            </w:pPr>
                            <w:r>
                              <w:rPr>
                                <w:rFonts w:ascii="Arial"/>
                                <w:color w:val="2B2B2B"/>
                                <w:spacing w:val="-10"/>
                                <w:w w:val="50"/>
                                <w:sz w:val="43"/>
                              </w:rPr>
                              <w:t>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4.840027pt;margin-top:6.196589pt;width:6.5pt;height:24.4pt;mso-position-horizontal-relative:page;mso-position-vertical-relative:paragraph;z-index:-16988160" type="#_x0000_t202" id="docshape33" filled="false" stroked="false">
                <v:textbox inset="0,0,0,0">
                  <w:txbxContent>
                    <w:p>
                      <w:pPr>
                        <w:spacing w:line="486" w:lineRule="exact" w:before="0"/>
                        <w:ind w:left="0" w:right="0" w:firstLine="0"/>
                        <w:jc w:val="left"/>
                        <w:rPr>
                          <w:rFonts w:ascii="Arial"/>
                          <w:sz w:val="43"/>
                        </w:rPr>
                      </w:pPr>
                      <w:r>
                        <w:rPr>
                          <w:rFonts w:ascii="Arial"/>
                          <w:color w:val="2B2B2B"/>
                          <w:spacing w:val="-10"/>
                          <w:w w:val="50"/>
                          <w:sz w:val="43"/>
                        </w:rPr>
                        <w:t>u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 w:cs="Arial" w:eastAsia="Arial"/>
          <w:color w:val="151515"/>
          <w:spacing w:val="-4"/>
          <w:sz w:val="8"/>
          <w:szCs w:val="8"/>
        </w:rPr>
        <w:t>a/f</w:t>
      </w:r>
      <w:r>
        <w:rPr>
          <w:rFonts w:ascii="Segoe UI Light" w:hAnsi="Segoe UI Light" w:cs="Segoe UI Light" w:eastAsia="Segoe UI Light"/>
          <w:b w:val="0"/>
          <w:bCs w:val="0"/>
          <w:color w:val="151515"/>
          <w:spacing w:val="-4"/>
          <w:sz w:val="8"/>
          <w:szCs w:val="8"/>
        </w:rPr>
        <w:t>�</w:t>
      </w:r>
    </w:p>
    <w:p>
      <w:pPr>
        <w:spacing w:after="0" w:line="67" w:lineRule="exact"/>
        <w:jc w:val="center"/>
        <w:rPr>
          <w:rFonts w:ascii="Segoe UI Light" w:hAnsi="Segoe UI Light" w:cs="Segoe UI Light" w:eastAsia="Segoe UI Light"/>
          <w:sz w:val="8"/>
          <w:szCs w:val="8"/>
        </w:rPr>
        <w:sectPr>
          <w:type w:val="continuous"/>
          <w:pgSz w:w="12240" w:h="15840"/>
          <w:pgMar w:header="0" w:footer="1073" w:top="1540" w:bottom="280" w:left="0" w:right="680"/>
          <w:cols w:num="3" w:equalWidth="0">
            <w:col w:w="6949" w:space="40"/>
            <w:col w:w="3128" w:space="39"/>
            <w:col w:w="1404"/>
          </w:cols>
        </w:sectPr>
      </w:pPr>
    </w:p>
    <w:p>
      <w:pPr>
        <w:spacing w:before="81"/>
        <w:ind w:left="3456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18592">
                <wp:simplePos x="0" y="0"/>
                <wp:positionH relativeFrom="page">
                  <wp:posOffset>2409444</wp:posOffset>
                </wp:positionH>
                <wp:positionV relativeFrom="paragraph">
                  <wp:posOffset>54510</wp:posOffset>
                </wp:positionV>
                <wp:extent cx="50800" cy="140970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50800" cy="1409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1" w:lineRule="exact" w:before="0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sz w:val="20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9.720001pt;margin-top:4.292145pt;width:4pt;height:11.1pt;mso-position-horizontal-relative:page;mso-position-vertical-relative:paragraph;z-index:-16997888" type="#_x0000_t202" id="docshape34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sz w:val="20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position w:val="1"/>
          <w:sz w:val="20"/>
        </w:rPr>
        <w:t>fine</w:t>
      </w:r>
      <w:r>
        <w:rPr>
          <w:spacing w:val="79"/>
          <w:w w:val="150"/>
          <w:position w:val="1"/>
          <w:sz w:val="20"/>
        </w:rPr>
        <w:t> </w:t>
      </w:r>
      <w:r>
        <w:rPr>
          <w:w w:val="110"/>
          <w:position w:val="1"/>
          <w:sz w:val="20"/>
        </w:rPr>
        <w:t>que</w:t>
      </w:r>
      <w:r>
        <w:rPr>
          <w:spacing w:val="9"/>
          <w:w w:val="110"/>
          <w:position w:val="1"/>
          <w:sz w:val="20"/>
        </w:rPr>
        <w:t> </w:t>
      </w:r>
      <w:r>
        <w:rPr>
          <w:w w:val="110"/>
          <w:position w:val="1"/>
          <w:sz w:val="20"/>
        </w:rPr>
        <w:t>conside</w:t>
      </w:r>
      <w:r>
        <w:rPr>
          <w:color w:val="151515"/>
          <w:w w:val="110"/>
          <w:position w:val="1"/>
          <w:sz w:val="20"/>
        </w:rPr>
        <w:t>re</w:t>
      </w:r>
      <w:r>
        <w:rPr>
          <w:color w:val="151515"/>
          <w:spacing w:val="16"/>
          <w:w w:val="110"/>
          <w:position w:val="1"/>
          <w:sz w:val="20"/>
        </w:rPr>
        <w:t> </w:t>
      </w:r>
      <w:r>
        <w:rPr>
          <w:w w:val="110"/>
          <w:sz w:val="20"/>
        </w:rPr>
        <w:t>pertinente</w:t>
      </w:r>
      <w:r>
        <w:rPr>
          <w:color w:val="151515"/>
          <w:w w:val="110"/>
          <w:sz w:val="20"/>
        </w:rPr>
        <w:t>s</w:t>
      </w:r>
      <w:r>
        <w:rPr>
          <w:color w:val="151515"/>
          <w:spacing w:val="9"/>
          <w:w w:val="110"/>
          <w:sz w:val="20"/>
        </w:rPr>
        <w:t> </w:t>
      </w:r>
      <w:r>
        <w:rPr>
          <w:color w:val="151515"/>
          <w:w w:val="110"/>
          <w:sz w:val="20"/>
        </w:rPr>
        <w:t>y</w:t>
      </w:r>
      <w:r>
        <w:rPr>
          <w:color w:val="151515"/>
          <w:spacing w:val="16"/>
          <w:w w:val="110"/>
          <w:sz w:val="20"/>
        </w:rPr>
        <w:t> </w:t>
      </w:r>
      <w:r>
        <w:rPr>
          <w:w w:val="110"/>
          <w:sz w:val="20"/>
        </w:rPr>
        <w:t>en</w:t>
      </w:r>
      <w:r>
        <w:rPr>
          <w:spacing w:val="22"/>
          <w:w w:val="110"/>
          <w:sz w:val="20"/>
        </w:rPr>
        <w:t> </w:t>
      </w:r>
      <w:r>
        <w:rPr>
          <w:spacing w:val="-5"/>
          <w:w w:val="110"/>
          <w:sz w:val="20"/>
        </w:rPr>
        <w:t>l</w:t>
      </w:r>
      <w:r>
        <w:rPr>
          <w:color w:val="151515"/>
          <w:spacing w:val="-5"/>
          <w:w w:val="110"/>
          <w:sz w:val="20"/>
        </w:rPr>
        <w:t>o</w:t>
      </w:r>
    </w:p>
    <w:p>
      <w:pPr>
        <w:tabs>
          <w:tab w:pos="1637" w:val="left" w:leader="none"/>
        </w:tabs>
        <w:spacing w:before="18"/>
        <w:ind w:left="1119" w:right="0" w:firstLine="0"/>
        <w:jc w:val="left"/>
        <w:rPr>
          <w:sz w:val="14"/>
        </w:rPr>
      </w:pPr>
      <w:r>
        <w:rPr/>
        <w:br w:type="column"/>
      </w:r>
      <w:r>
        <w:rPr>
          <w:spacing w:val="-10"/>
          <w:w w:val="45"/>
          <w:sz w:val="14"/>
        </w:rPr>
        <w:t>1</w:t>
      </w:r>
      <w:r>
        <w:rPr>
          <w:sz w:val="14"/>
        </w:rPr>
        <w:tab/>
      </w:r>
      <w:r>
        <w:rPr>
          <w:w w:val="45"/>
          <w:sz w:val="14"/>
        </w:rPr>
        <w:t>1</w:t>
      </w:r>
      <w:r>
        <w:rPr>
          <w:spacing w:val="66"/>
          <w:w w:val="150"/>
          <w:sz w:val="14"/>
        </w:rPr>
        <w:t> </w:t>
      </w:r>
      <w:r>
        <w:rPr>
          <w:spacing w:val="-10"/>
          <w:w w:val="45"/>
          <w:sz w:val="14"/>
        </w:rPr>
        <w:t>1</w:t>
      </w:r>
    </w:p>
    <w:p>
      <w:pPr>
        <w:spacing w:line="151" w:lineRule="exact" w:before="5"/>
        <w:ind w:left="0" w:right="0" w:firstLine="0"/>
        <w:jc w:val="right"/>
        <w:rPr>
          <w:rFonts w:ascii="Arial"/>
          <w:sz w:val="17"/>
        </w:rPr>
      </w:pPr>
      <w:r>
        <w:rPr>
          <w:rFonts w:ascii="Arial"/>
          <w:spacing w:val="-10"/>
          <w:w w:val="75"/>
          <w:sz w:val="17"/>
        </w:rPr>
        <w:t>'</w:t>
      </w:r>
    </w:p>
    <w:p>
      <w:pPr>
        <w:pStyle w:val="ListParagraph"/>
        <w:numPr>
          <w:ilvl w:val="0"/>
          <w:numId w:val="43"/>
        </w:numPr>
        <w:tabs>
          <w:tab w:pos="1378" w:val="left" w:leader="none"/>
        </w:tabs>
        <w:spacing w:line="152" w:lineRule="exact" w:before="0" w:after="0"/>
        <w:ind w:left="1378" w:right="0" w:hanging="317"/>
        <w:jc w:val="left"/>
        <w:rPr>
          <w:sz w:val="14"/>
          <w:szCs w:val="14"/>
        </w:rPr>
      </w:pPr>
      <w:r>
        <w:rPr/>
        <w:br w:type="column"/>
      </w:r>
      <w:r>
        <w:rPr>
          <w:rFonts w:ascii="Segoe UI Light" w:hAnsi="Segoe UI Light" w:cs="Segoe UI Light" w:eastAsia="Segoe UI Light"/>
          <w:b w:val="0"/>
          <w:bCs w:val="0"/>
          <w:color w:val="3B3B3B"/>
          <w:spacing w:val="-4"/>
          <w:w w:val="75"/>
          <w:position w:val="1"/>
          <w:sz w:val="14"/>
          <w:szCs w:val="14"/>
        </w:rPr>
        <w:t>�</w:t>
      </w:r>
      <w:r>
        <w:rPr>
          <w:color w:val="4B4B4B"/>
          <w:spacing w:val="-4"/>
          <w:w w:val="75"/>
          <w:position w:val="1"/>
          <w:sz w:val="14"/>
          <w:szCs w:val="14"/>
        </w:rPr>
        <w:t>'f</w:t>
      </w:r>
      <w:r>
        <w:rPr>
          <w:color w:val="2B2B2B"/>
          <w:spacing w:val="-4"/>
          <w:w w:val="75"/>
          <w:position w:val="1"/>
          <w:sz w:val="14"/>
          <w:szCs w:val="14"/>
        </w:rPr>
        <w:t>l</w:t>
      </w:r>
    </w:p>
    <w:p>
      <w:pPr>
        <w:tabs>
          <w:tab w:pos="1428" w:val="left" w:leader="none"/>
        </w:tabs>
        <w:spacing w:line="183" w:lineRule="exact" w:before="0"/>
        <w:ind w:left="1061" w:right="0" w:firstLine="0"/>
        <w:jc w:val="left"/>
        <w:rPr>
          <w:sz w:val="2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19104">
                <wp:simplePos x="0" y="0"/>
                <wp:positionH relativeFrom="page">
                  <wp:posOffset>7155180</wp:posOffset>
                </wp:positionH>
                <wp:positionV relativeFrom="paragraph">
                  <wp:posOffset>-14933</wp:posOffset>
                </wp:positionV>
                <wp:extent cx="9525" cy="73660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9525" cy="736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30"/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3.400024pt;margin-top:-1.175898pt;width:.75pt;height:5.8pt;mso-position-horizontal-relative:page;mso-position-vertical-relative:paragraph;z-index:-16997376" type="#_x0000_t202" id="docshape35" filled="false" stroked="false">
                <v:textbox inset="0,0,0,0">
                  <w:txbxContent>
                    <w:p>
                      <w:pPr>
                        <w:spacing w:line="114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30"/>
                          <w:sz w:val="1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19616">
                <wp:simplePos x="0" y="0"/>
                <wp:positionH relativeFrom="page">
                  <wp:posOffset>7164323</wp:posOffset>
                </wp:positionH>
                <wp:positionV relativeFrom="paragraph">
                  <wp:posOffset>-14933</wp:posOffset>
                </wp:positionV>
                <wp:extent cx="32384" cy="73660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32384" cy="736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color w:val="2B2B2B"/>
                                <w:spacing w:val="-10"/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4.119995pt;margin-top:-1.175898pt;width:2.550pt;height:5.8pt;mso-position-horizontal-relative:page;mso-position-vertical-relative:paragraph;z-index:-16996864" type="#_x0000_t202" id="docshape36" filled="false" stroked="false">
                <v:textbox inset="0,0,0,0">
                  <w:txbxContent>
                    <w:p>
                      <w:pPr>
                        <w:spacing w:line="114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color w:val="2B2B2B"/>
                          <w:spacing w:val="-10"/>
                          <w:sz w:val="1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3200">
                <wp:simplePos x="0" y="0"/>
                <wp:positionH relativeFrom="page">
                  <wp:posOffset>6890004</wp:posOffset>
                </wp:positionH>
                <wp:positionV relativeFrom="paragraph">
                  <wp:posOffset>-45096</wp:posOffset>
                </wp:positionV>
                <wp:extent cx="114300" cy="211454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114300" cy="21145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rFonts w:ascii="Segoe UI Light" w:hAnsi="Segoe UI Light" w:cs="Segoe UI Light" w:eastAsia="Segoe UI Light"/>
                                <w:b w:val="0"/>
                                <w:bCs w:val="0"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rFonts w:ascii="Segoe UI Light" w:hAnsi="Segoe UI Light" w:cs="Segoe UI Light" w:eastAsia="Segoe UI Light"/>
                                <w:b w:val="0"/>
                                <w:bCs w:val="0"/>
                                <w:color w:val="2B2B2B"/>
                                <w:w w:val="30"/>
                                <w:sz w:val="25"/>
                                <w:szCs w:val="25"/>
                              </w:rPr>
                              <w:t>�</w:t>
                            </w:r>
                            <w:r>
                              <w:rPr>
                                <w:rFonts w:ascii="Segoe UI Light" w:hAnsi="Segoe UI Light" w:cs="Segoe UI Light" w:eastAsia="Segoe UI Light"/>
                                <w:b w:val="0"/>
                                <w:bCs w:val="0"/>
                                <w:color w:val="2B2B2B"/>
                                <w:spacing w:val="-4"/>
                                <w:sz w:val="25"/>
                                <w:szCs w:val="25"/>
                              </w:rPr>
                              <w:t> </w:t>
                            </w:r>
                            <w:r>
                              <w:rPr>
                                <w:rFonts w:ascii="Segoe UI Light" w:hAnsi="Segoe UI Light" w:cs="Segoe UI Light" w:eastAsia="Segoe UI Light"/>
                                <w:b w:val="0"/>
                                <w:bCs w:val="0"/>
                                <w:spacing w:val="-24"/>
                                <w:w w:val="25"/>
                                <w:sz w:val="25"/>
                                <w:szCs w:val="25"/>
                              </w:rPr>
                              <w:t>�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2.520020pt;margin-top:-3.550878pt;width:9pt;height:16.650pt;mso-position-horizontal-relative:page;mso-position-vertical-relative:paragraph;z-index:-16993280" type="#_x0000_t202" id="docshape37" filled="false" stroked="false">
                <v:textbox inset="0,0,0,0">
                  <w:txbxContent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rFonts w:ascii="Segoe UI Light" w:hAnsi="Segoe UI Light" w:cs="Segoe UI Light" w:eastAsia="Segoe UI Light"/>
                          <w:b w:val="0"/>
                          <w:bCs w:val="0"/>
                          <w:sz w:val="25"/>
                          <w:szCs w:val="25"/>
                        </w:rPr>
                      </w:pPr>
                      <w:r>
                        <w:rPr>
                          <w:rFonts w:ascii="Segoe UI Light" w:hAnsi="Segoe UI Light" w:cs="Segoe UI Light" w:eastAsia="Segoe UI Light"/>
                          <w:b w:val="0"/>
                          <w:bCs w:val="0"/>
                          <w:color w:val="2B2B2B"/>
                          <w:w w:val="30"/>
                          <w:sz w:val="25"/>
                          <w:szCs w:val="25"/>
                        </w:rPr>
                        <w:t>�</w:t>
                      </w:r>
                      <w:r>
                        <w:rPr>
                          <w:rFonts w:ascii="Segoe UI Light" w:hAnsi="Segoe UI Light" w:cs="Segoe UI Light" w:eastAsia="Segoe UI Light"/>
                          <w:b w:val="0"/>
                          <w:bCs w:val="0"/>
                          <w:color w:val="2B2B2B"/>
                          <w:spacing w:val="-4"/>
                          <w:sz w:val="25"/>
                          <w:szCs w:val="25"/>
                        </w:rPr>
                        <w:t> </w:t>
                      </w:r>
                      <w:r>
                        <w:rPr>
                          <w:rFonts w:ascii="Segoe UI Light" w:hAnsi="Segoe UI Light" w:cs="Segoe UI Light" w:eastAsia="Segoe UI Light"/>
                          <w:b w:val="0"/>
                          <w:bCs w:val="0"/>
                          <w:spacing w:val="-24"/>
                          <w:w w:val="25"/>
                          <w:sz w:val="25"/>
                          <w:szCs w:val="25"/>
                        </w:rPr>
                        <w:t>�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w w:val="80"/>
          <w:position w:val="-1"/>
          <w:sz w:val="12"/>
        </w:rPr>
        <w:t>1</w:t>
      </w:r>
      <w:r>
        <w:rPr>
          <w:position w:val="-1"/>
          <w:sz w:val="12"/>
        </w:rPr>
        <w:tab/>
      </w:r>
      <w:r>
        <w:rPr>
          <w:color w:val="2B2B2B"/>
          <w:spacing w:val="-10"/>
          <w:w w:val="95"/>
          <w:sz w:val="25"/>
        </w:rPr>
        <w:t>¡</w:t>
      </w:r>
    </w:p>
    <w:p>
      <w:pPr>
        <w:spacing w:after="0" w:line="183" w:lineRule="exact"/>
        <w:jc w:val="left"/>
        <w:rPr>
          <w:sz w:val="25"/>
        </w:rPr>
        <w:sectPr>
          <w:type w:val="continuous"/>
          <w:pgSz w:w="12240" w:h="15840"/>
          <w:pgMar w:header="0" w:footer="1073" w:top="1540" w:bottom="280" w:left="0" w:right="680"/>
          <w:cols w:num="3" w:equalWidth="0">
            <w:col w:w="6934" w:space="40"/>
            <w:col w:w="2459" w:space="39"/>
            <w:col w:w="2088"/>
          </w:cols>
        </w:sectPr>
      </w:pPr>
    </w:p>
    <w:p>
      <w:pPr>
        <w:spacing w:before="26"/>
        <w:ind w:left="3456" w:right="0" w:firstLine="0"/>
        <w:jc w:val="left"/>
        <w:rPr>
          <w:sz w:val="22"/>
        </w:rPr>
      </w:pPr>
      <w:r>
        <w:rPr>
          <w:w w:val="110"/>
          <w:sz w:val="20"/>
        </w:rPr>
        <w:t>p</w:t>
      </w:r>
      <w:r>
        <w:rPr>
          <w:color w:val="151515"/>
          <w:w w:val="110"/>
          <w:sz w:val="20"/>
        </w:rPr>
        <w:t>rev</w:t>
      </w:r>
      <w:r>
        <w:rPr>
          <w:w w:val="110"/>
          <w:sz w:val="20"/>
        </w:rPr>
        <w:t>ia</w:t>
      </w:r>
      <w:r>
        <w:rPr>
          <w:spacing w:val="-13"/>
          <w:w w:val="110"/>
          <w:sz w:val="20"/>
        </w:rPr>
        <w:t> </w:t>
      </w:r>
      <w:r>
        <w:rPr>
          <w:w w:val="110"/>
          <w:sz w:val="20"/>
        </w:rPr>
        <w:t>r</w:t>
      </w:r>
      <w:r>
        <w:rPr>
          <w:color w:val="151515"/>
          <w:w w:val="110"/>
          <w:sz w:val="20"/>
        </w:rPr>
        <w:t>e</w:t>
      </w:r>
      <w:r>
        <w:rPr>
          <w:w w:val="110"/>
          <w:sz w:val="20"/>
        </w:rPr>
        <w:t>vi</w:t>
      </w:r>
      <w:r>
        <w:rPr>
          <w:color w:val="151515"/>
          <w:w w:val="110"/>
          <w:sz w:val="20"/>
        </w:rPr>
        <w:t>s</w:t>
      </w:r>
      <w:r>
        <w:rPr>
          <w:w w:val="110"/>
          <w:sz w:val="20"/>
        </w:rPr>
        <w:t>i</w:t>
      </w:r>
      <w:r>
        <w:rPr>
          <w:color w:val="151515"/>
          <w:w w:val="110"/>
          <w:sz w:val="20"/>
        </w:rPr>
        <w:t>ó</w:t>
      </w:r>
      <w:r>
        <w:rPr>
          <w:w w:val="110"/>
          <w:sz w:val="20"/>
        </w:rPr>
        <w:t>n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d</w:t>
      </w:r>
      <w:r>
        <w:rPr>
          <w:color w:val="151515"/>
          <w:w w:val="110"/>
          <w:sz w:val="20"/>
        </w:rPr>
        <w:t>e</w:t>
      </w:r>
      <w:r>
        <w:rPr>
          <w:w w:val="110"/>
          <w:sz w:val="20"/>
        </w:rPr>
        <w:t>l</w:t>
      </w:r>
      <w:r>
        <w:rPr>
          <w:spacing w:val="-13"/>
          <w:w w:val="110"/>
          <w:sz w:val="20"/>
        </w:rPr>
        <w:t> </w:t>
      </w:r>
      <w:r>
        <w:rPr>
          <w:w w:val="110"/>
          <w:sz w:val="20"/>
        </w:rPr>
        <w:t>Int</w:t>
      </w:r>
      <w:r>
        <w:rPr>
          <w:color w:val="151515"/>
          <w:w w:val="110"/>
          <w:sz w:val="20"/>
        </w:rPr>
        <w:t>erv</w:t>
      </w:r>
      <w:r>
        <w:rPr>
          <w:w w:val="110"/>
          <w:sz w:val="20"/>
        </w:rPr>
        <w:t>entor</w:t>
      </w:r>
      <w:r>
        <w:rPr>
          <w:spacing w:val="-12"/>
          <w:w w:val="110"/>
          <w:sz w:val="20"/>
        </w:rPr>
        <w:t> </w:t>
      </w:r>
      <w:r>
        <w:rPr>
          <w:w w:val="110"/>
          <w:sz w:val="20"/>
        </w:rPr>
        <w:t>d</w:t>
      </w:r>
      <w:r>
        <w:rPr>
          <w:color w:val="151515"/>
          <w:w w:val="110"/>
          <w:sz w:val="20"/>
        </w:rPr>
        <w:t>e</w:t>
      </w:r>
      <w:r>
        <w:rPr>
          <w:w w:val="110"/>
          <w:sz w:val="20"/>
        </w:rPr>
        <w:t>l</w:t>
      </w:r>
      <w:r>
        <w:rPr>
          <w:spacing w:val="-7"/>
          <w:w w:val="110"/>
          <w:sz w:val="20"/>
        </w:rPr>
        <w:t> </w:t>
      </w:r>
      <w:r>
        <w:rPr>
          <w:spacing w:val="-2"/>
          <w:w w:val="95"/>
          <w:sz w:val="22"/>
        </w:rPr>
        <w:t>Pr</w:t>
      </w:r>
      <w:r>
        <w:rPr>
          <w:color w:val="151515"/>
          <w:spacing w:val="-2"/>
          <w:w w:val="95"/>
          <w:sz w:val="22"/>
        </w:rPr>
        <w:t>oy</w:t>
      </w:r>
      <w:r>
        <w:rPr>
          <w:spacing w:val="-2"/>
          <w:w w:val="95"/>
          <w:sz w:val="22"/>
        </w:rPr>
        <w:t>e</w:t>
      </w:r>
    </w:p>
    <w:p>
      <w:pPr>
        <w:pStyle w:val="BodyText"/>
        <w:spacing w:before="102"/>
        <w:rPr>
          <w:sz w:val="20"/>
        </w:rPr>
      </w:pPr>
    </w:p>
    <w:p>
      <w:pPr>
        <w:pStyle w:val="ListParagraph"/>
        <w:numPr>
          <w:ilvl w:val="0"/>
          <w:numId w:val="44"/>
        </w:numPr>
        <w:tabs>
          <w:tab w:pos="2748" w:val="left" w:leader="none"/>
        </w:tabs>
        <w:spacing w:line="110" w:lineRule="exact" w:before="0" w:after="0"/>
        <w:ind w:left="2748" w:right="0" w:hanging="416"/>
        <w:jc w:val="left"/>
        <w:rPr>
          <w:sz w:val="20"/>
        </w:rPr>
      </w:pPr>
      <w:r>
        <w:rPr>
          <w:w w:val="110"/>
          <w:sz w:val="20"/>
        </w:rPr>
        <w:t>E</w:t>
      </w:r>
      <w:r>
        <w:rPr>
          <w:color w:val="151515"/>
          <w:w w:val="110"/>
          <w:sz w:val="20"/>
        </w:rPr>
        <w:t>v</w:t>
      </w:r>
      <w:r>
        <w:rPr>
          <w:w w:val="110"/>
          <w:sz w:val="20"/>
        </w:rPr>
        <w:t>alu</w:t>
      </w:r>
      <w:r>
        <w:rPr>
          <w:color w:val="151515"/>
          <w:w w:val="110"/>
          <w:sz w:val="20"/>
        </w:rPr>
        <w:t>ac</w:t>
      </w:r>
      <w:r>
        <w:rPr>
          <w:w w:val="110"/>
          <w:sz w:val="20"/>
        </w:rPr>
        <w:t>i</w:t>
      </w:r>
      <w:r>
        <w:rPr>
          <w:color w:val="151515"/>
          <w:w w:val="110"/>
          <w:sz w:val="20"/>
        </w:rPr>
        <w:t>ó</w:t>
      </w:r>
      <w:r>
        <w:rPr>
          <w:w w:val="110"/>
          <w:sz w:val="20"/>
        </w:rPr>
        <w:t>n</w:t>
      </w:r>
      <w:r>
        <w:rPr>
          <w:spacing w:val="-12"/>
          <w:w w:val="110"/>
          <w:sz w:val="20"/>
        </w:rPr>
        <w:t> </w:t>
      </w:r>
      <w:r>
        <w:rPr>
          <w:w w:val="110"/>
          <w:sz w:val="20"/>
        </w:rPr>
        <w:t>y</w:t>
      </w:r>
      <w:r>
        <w:rPr>
          <w:spacing w:val="-5"/>
          <w:w w:val="110"/>
          <w:sz w:val="20"/>
        </w:rPr>
        <w:t> </w:t>
      </w:r>
      <w:r>
        <w:rPr>
          <w:spacing w:val="-2"/>
          <w:w w:val="110"/>
          <w:sz w:val="20"/>
        </w:rPr>
        <w:t>Autoe</w:t>
      </w:r>
      <w:r>
        <w:rPr>
          <w:color w:val="151515"/>
          <w:spacing w:val="-2"/>
          <w:w w:val="110"/>
          <w:sz w:val="20"/>
        </w:rPr>
        <w:t>va</w:t>
      </w:r>
      <w:r>
        <w:rPr>
          <w:spacing w:val="-2"/>
          <w:w w:val="110"/>
          <w:sz w:val="20"/>
        </w:rPr>
        <w:t>lu</w:t>
      </w:r>
      <w:r>
        <w:rPr>
          <w:color w:val="151515"/>
          <w:spacing w:val="-2"/>
          <w:w w:val="110"/>
          <w:sz w:val="20"/>
        </w:rPr>
        <w:t>a</w:t>
      </w:r>
      <w:r>
        <w:rPr>
          <w:spacing w:val="-2"/>
          <w:w w:val="110"/>
          <w:sz w:val="20"/>
        </w:rPr>
        <w:t>ción</w:t>
      </w:r>
    </w:p>
    <w:p>
      <w:pPr>
        <w:spacing w:line="240" w:lineRule="auto" w:before="45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tabs>
          <w:tab w:pos="223" w:val="left" w:leader="none"/>
          <w:tab w:pos="719" w:val="left" w:leader="none"/>
        </w:tabs>
        <w:spacing w:line="149" w:lineRule="exact" w:before="0"/>
        <w:ind w:left="0" w:right="242" w:firstLine="0"/>
        <w:jc w:val="right"/>
        <w:rPr>
          <w:rFonts w:ascii="Arial"/>
          <w:sz w:val="13"/>
        </w:rPr>
      </w:pPr>
      <w:r>
        <w:rPr>
          <w:rFonts w:ascii="Arial"/>
          <w:spacing w:val="-10"/>
          <w:w w:val="50"/>
          <w:sz w:val="10"/>
        </w:rPr>
        <w:t>1</w:t>
      </w:r>
      <w:r>
        <w:rPr>
          <w:rFonts w:ascii="Arial"/>
          <w:sz w:val="10"/>
        </w:rPr>
        <w:tab/>
      </w:r>
      <w:r>
        <w:rPr>
          <w:rFonts w:ascii="Arial"/>
          <w:spacing w:val="-10"/>
          <w:w w:val="50"/>
          <w:sz w:val="10"/>
        </w:rPr>
        <w:t>1</w:t>
      </w:r>
      <w:r>
        <w:rPr>
          <w:rFonts w:ascii="Arial"/>
          <w:sz w:val="10"/>
        </w:rPr>
        <w:tab/>
      </w:r>
      <w:r>
        <w:rPr>
          <w:rFonts w:ascii="Arial"/>
          <w:spacing w:val="-10"/>
          <w:w w:val="50"/>
          <w:sz w:val="13"/>
        </w:rPr>
        <w:t>1</w:t>
      </w:r>
    </w:p>
    <w:p>
      <w:pPr>
        <w:tabs>
          <w:tab w:pos="2004" w:val="left" w:leader="none"/>
          <w:tab w:pos="2724" w:val="left" w:leader="none"/>
          <w:tab w:pos="2969" w:val="left" w:leader="none"/>
        </w:tabs>
        <w:spacing w:line="145" w:lineRule="exact" w:before="0"/>
        <w:ind w:left="1104" w:right="0" w:firstLine="0"/>
        <w:jc w:val="left"/>
        <w:rPr>
          <w:sz w:val="13"/>
        </w:rPr>
      </w:pPr>
      <w:r>
        <w:rPr>
          <w:rFonts w:ascii="Arial"/>
          <w:spacing w:val="-10"/>
          <w:w w:val="50"/>
          <w:position w:val="1"/>
          <w:sz w:val="12"/>
        </w:rPr>
        <w:t>1</w:t>
      </w:r>
      <w:r>
        <w:rPr>
          <w:rFonts w:ascii="Arial"/>
          <w:position w:val="1"/>
          <w:sz w:val="12"/>
        </w:rPr>
        <w:tab/>
      </w:r>
      <w:r>
        <w:rPr>
          <w:spacing w:val="-10"/>
          <w:w w:val="50"/>
          <w:position w:val="1"/>
          <w:sz w:val="13"/>
        </w:rPr>
        <w:t>1</w:t>
      </w:r>
      <w:r>
        <w:rPr>
          <w:position w:val="1"/>
          <w:sz w:val="13"/>
        </w:rPr>
        <w:tab/>
      </w:r>
      <w:r>
        <w:rPr>
          <w:color w:val="151515"/>
          <w:spacing w:val="-10"/>
          <w:w w:val="50"/>
          <w:sz w:val="13"/>
        </w:rPr>
        <w:t>1</w:t>
      </w:r>
      <w:r>
        <w:rPr>
          <w:color w:val="151515"/>
          <w:sz w:val="13"/>
        </w:rPr>
        <w:tab/>
      </w:r>
      <w:r>
        <w:rPr>
          <w:color w:val="151515"/>
          <w:spacing w:val="-14"/>
          <w:w w:val="50"/>
          <w:sz w:val="13"/>
        </w:rPr>
        <w:t>1</w:t>
      </w:r>
    </w:p>
    <w:p>
      <w:pPr>
        <w:spacing w:line="115" w:lineRule="exact" w:before="0"/>
        <w:ind w:left="2724" w:right="0" w:firstLine="0"/>
        <w:jc w:val="left"/>
        <w:rPr>
          <w:sz w:val="14"/>
        </w:rPr>
      </w:pPr>
      <w:r>
        <w:rPr>
          <w:color w:val="2B2B2B"/>
          <w:spacing w:val="-10"/>
          <w:w w:val="50"/>
          <w:sz w:val="14"/>
        </w:rPr>
        <w:t>1</w:t>
      </w:r>
    </w:p>
    <w:p>
      <w:pPr>
        <w:tabs>
          <w:tab w:pos="2724" w:val="left" w:leader="none"/>
        </w:tabs>
        <w:spacing w:line="153" w:lineRule="exact" w:before="0"/>
        <w:ind w:left="1479" w:right="0" w:firstLine="0"/>
        <w:jc w:val="left"/>
        <w:rPr>
          <w:sz w:val="22"/>
        </w:rPr>
      </w:pPr>
      <w:r>
        <w:rPr>
          <w:spacing w:val="-10"/>
          <w:w w:val="55"/>
          <w:sz w:val="22"/>
        </w:rPr>
        <w:t>1</w:t>
      </w:r>
      <w:r>
        <w:rPr>
          <w:sz w:val="22"/>
        </w:rPr>
        <w:tab/>
      </w:r>
      <w:r>
        <w:rPr>
          <w:color w:val="151515"/>
          <w:spacing w:val="-7"/>
          <w:w w:val="55"/>
          <w:sz w:val="22"/>
        </w:rPr>
        <w:t>11</w:t>
      </w:r>
    </w:p>
    <w:p>
      <w:pPr>
        <w:pStyle w:val="Heading2"/>
        <w:ind w:left="823"/>
      </w:pPr>
      <w:r>
        <w:rPr/>
        <w:br w:type="column"/>
      </w:r>
      <w:r>
        <w:rPr>
          <w:color w:val="2B2B2B"/>
          <w:spacing w:val="-4"/>
          <w:w w:val="60"/>
        </w:rPr>
        <w:t>¡</w:t>
      </w:r>
      <w:r>
        <w:rPr>
          <w:color w:val="3B3B3B"/>
          <w:spacing w:val="-4"/>
          <w:w w:val="60"/>
        </w:rPr>
        <w:t>fi</w:t>
      </w:r>
      <w:r>
        <w:rPr>
          <w:color w:val="151515"/>
          <w:spacing w:val="-4"/>
          <w:w w:val="60"/>
        </w:rPr>
        <w:t>l</w:t>
      </w:r>
    </w:p>
    <w:p>
      <w:pPr>
        <w:spacing w:line="148" w:lineRule="exact" w:before="0"/>
        <w:ind w:left="823" w:right="0" w:firstLine="0"/>
        <w:jc w:val="left"/>
        <w:rPr>
          <w:rFonts w:ascii="Segoe UI Light" w:hAnsi="Segoe UI Light" w:cs="Segoe UI Light" w:eastAsia="Segoe UI Light"/>
          <w:b w:val="0"/>
          <w:bCs w:val="0"/>
          <w:sz w:val="16"/>
          <w:szCs w:val="16"/>
        </w:rPr>
      </w:pPr>
      <w:r>
        <w:rPr>
          <w:rFonts w:ascii="Segoe UI Light" w:hAnsi="Segoe UI Light" w:cs="Segoe UI Light" w:eastAsia="Segoe UI Light"/>
          <w:b w:val="0"/>
          <w:bCs w:val="0"/>
          <w:color w:val="2B2B2B"/>
          <w:spacing w:val="-4"/>
          <w:w w:val="35"/>
          <w:sz w:val="16"/>
          <w:szCs w:val="16"/>
        </w:rPr>
        <w:t>�</w:t>
      </w:r>
      <w:r>
        <w:rPr>
          <w:rFonts w:ascii="Segoe UI Light" w:hAnsi="Segoe UI Light" w:cs="Segoe UI Light" w:eastAsia="Segoe UI Light"/>
          <w:b w:val="0"/>
          <w:bCs w:val="0"/>
          <w:color w:val="3B3B3B"/>
          <w:spacing w:val="-4"/>
          <w:w w:val="35"/>
          <w:sz w:val="16"/>
          <w:szCs w:val="16"/>
        </w:rPr>
        <w:t>�</w:t>
      </w:r>
      <w:r>
        <w:rPr>
          <w:rFonts w:ascii="Arial" w:hAnsi="Arial" w:cs="Arial" w:eastAsia="Arial"/>
          <w:color w:val="3B3B3B"/>
          <w:spacing w:val="-4"/>
          <w:w w:val="35"/>
          <w:sz w:val="16"/>
          <w:szCs w:val="16"/>
        </w:rPr>
        <w:t>;</w:t>
      </w:r>
      <w:r>
        <w:rPr>
          <w:rFonts w:ascii="Segoe UI Light" w:hAnsi="Segoe UI Light" w:cs="Segoe UI Light" w:eastAsia="Segoe UI Light"/>
          <w:b w:val="0"/>
          <w:bCs w:val="0"/>
          <w:color w:val="4B4B4B"/>
          <w:spacing w:val="-4"/>
          <w:w w:val="35"/>
          <w:sz w:val="16"/>
          <w:szCs w:val="16"/>
        </w:rPr>
        <w:t>�</w:t>
      </w:r>
    </w:p>
    <w:p>
      <w:pPr>
        <w:spacing w:line="64" w:lineRule="auto" w:before="45"/>
        <w:ind w:left="816" w:right="0" w:firstLine="0"/>
        <w:jc w:val="left"/>
        <w:rPr>
          <w:sz w:val="27"/>
          <w:szCs w:val="27"/>
        </w:rPr>
      </w:pPr>
      <w:r>
        <w:rPr>
          <w:rFonts w:ascii="Segoe UI Light" w:hAnsi="Segoe UI Light" w:cs="Segoe UI Light" w:eastAsia="Segoe UI Light"/>
          <w:b w:val="0"/>
          <w:bCs w:val="0"/>
          <w:color w:val="2B2B2B"/>
          <w:spacing w:val="-77"/>
          <w:w w:val="29"/>
          <w:position w:val="-18"/>
          <w:sz w:val="27"/>
          <w:szCs w:val="27"/>
        </w:rPr>
        <w:t>�</w:t>
      </w:r>
      <w:r>
        <w:rPr>
          <w:rFonts w:ascii="Segoe UI Light" w:hAnsi="Segoe UI Light" w:cs="Segoe UI Light" w:eastAsia="Segoe UI Light"/>
          <w:b w:val="0"/>
          <w:bCs w:val="0"/>
          <w:color w:val="151515"/>
          <w:spacing w:val="3"/>
          <w:w w:val="33"/>
          <w:sz w:val="10"/>
          <w:szCs w:val="10"/>
        </w:rPr>
        <w:t>�</w:t>
      </w:r>
      <w:r>
        <w:rPr>
          <w:color w:val="151515"/>
          <w:spacing w:val="2"/>
          <w:w w:val="150"/>
          <w:sz w:val="10"/>
          <w:szCs w:val="10"/>
        </w:rPr>
        <w:t>t</w:t>
      </w:r>
      <w:r>
        <w:rPr>
          <w:rFonts w:ascii="Segoe UI Light" w:hAnsi="Segoe UI Light" w:cs="Segoe UI Light" w:eastAsia="Segoe UI Light"/>
          <w:b w:val="0"/>
          <w:bCs w:val="0"/>
          <w:color w:val="3B3B3B"/>
          <w:spacing w:val="-48"/>
          <w:w w:val="49"/>
          <w:sz w:val="10"/>
          <w:szCs w:val="10"/>
        </w:rPr>
        <w:t>�</w:t>
      </w:r>
      <w:r>
        <w:rPr>
          <w:color w:val="2B2B2B"/>
          <w:spacing w:val="-19"/>
          <w:w w:val="91"/>
          <w:position w:val="-18"/>
          <w:sz w:val="27"/>
          <w:szCs w:val="27"/>
        </w:rPr>
        <w:t>i</w:t>
      </w:r>
      <w:r>
        <w:rPr>
          <w:color w:val="3B3B3B"/>
          <w:spacing w:val="3"/>
          <w:w w:val="38"/>
          <w:sz w:val="10"/>
          <w:szCs w:val="10"/>
        </w:rPr>
        <w:t>·</w:t>
      </w:r>
      <w:r>
        <w:rPr>
          <w:color w:val="3B3B3B"/>
          <w:spacing w:val="-14"/>
          <w:sz w:val="10"/>
          <w:szCs w:val="10"/>
        </w:rPr>
        <w:t> </w:t>
      </w:r>
      <w:r>
        <w:rPr>
          <w:color w:val="151515"/>
          <w:spacing w:val="-26"/>
          <w:w w:val="55"/>
          <w:position w:val="-18"/>
          <w:sz w:val="27"/>
          <w:szCs w:val="27"/>
        </w:rPr>
        <w:t>)</w:t>
      </w:r>
    </w:p>
    <w:p>
      <w:pPr>
        <w:spacing w:line="221" w:lineRule="exact" w:before="58"/>
        <w:ind w:left="161" w:right="0" w:firstLine="0"/>
        <w:jc w:val="left"/>
        <w:rPr>
          <w:sz w:val="24"/>
        </w:rPr>
      </w:pPr>
      <w:r>
        <w:rPr/>
        <w:br w:type="column"/>
      </w:r>
      <w:r>
        <w:rPr>
          <w:color w:val="151515"/>
          <w:w w:val="40"/>
          <w:sz w:val="24"/>
        </w:rPr>
        <w:t>11</w:t>
      </w:r>
      <w:r>
        <w:rPr>
          <w:color w:val="151515"/>
          <w:spacing w:val="-13"/>
          <w:sz w:val="24"/>
        </w:rPr>
        <w:t> </w:t>
      </w:r>
      <w:r>
        <w:rPr>
          <w:color w:val="151515"/>
          <w:spacing w:val="-10"/>
          <w:w w:val="60"/>
          <w:sz w:val="24"/>
        </w:rPr>
        <w:t>•</w:t>
      </w:r>
    </w:p>
    <w:p>
      <w:pPr>
        <w:pStyle w:val="Heading1"/>
        <w:ind w:left="226"/>
      </w:pPr>
      <w:r>
        <w:rPr>
          <w:color w:val="2B2B2B"/>
          <w:spacing w:val="-10"/>
          <w:w w:val="65"/>
        </w:rPr>
        <w:t>u</w:t>
      </w:r>
    </w:p>
    <w:p>
      <w:pPr>
        <w:pStyle w:val="Heading3"/>
        <w:spacing w:line="64" w:lineRule="exact"/>
      </w:pPr>
      <w:r>
        <w:rPr>
          <w:color w:val="3B3B3B"/>
          <w:spacing w:val="-4"/>
          <w:w w:val="55"/>
        </w:rPr>
        <w:t>:</w:t>
      </w:r>
      <w:r>
        <w:rPr>
          <w:color w:val="5B5B5B"/>
          <w:spacing w:val="-4"/>
          <w:w w:val="55"/>
        </w:rPr>
        <w:t>l</w:t>
      </w:r>
      <w:r>
        <w:rPr>
          <w:color w:val="2B2B2B"/>
          <w:spacing w:val="-4"/>
          <w:w w:val="55"/>
        </w:rPr>
        <w:t>'</w:t>
      </w:r>
      <w:r>
        <w:rPr>
          <w:color w:val="151515"/>
          <w:spacing w:val="-4"/>
          <w:w w:val="55"/>
        </w:rPr>
        <w:t>I</w:t>
      </w:r>
    </w:p>
    <w:p>
      <w:pPr>
        <w:spacing w:after="0" w:line="64" w:lineRule="exact"/>
        <w:sectPr>
          <w:type w:val="continuous"/>
          <w:pgSz w:w="12240" w:h="15840"/>
          <w:pgMar w:header="0" w:footer="1073" w:top="1540" w:bottom="280" w:left="0" w:right="680"/>
          <w:cols w:num="4" w:equalWidth="0">
            <w:col w:w="6949" w:space="40"/>
            <w:col w:w="2999" w:space="39"/>
            <w:col w:w="1005" w:space="39"/>
            <w:col w:w="489"/>
          </w:cols>
        </w:sectPr>
      </w:pPr>
    </w:p>
    <w:p>
      <w:pPr>
        <w:tabs>
          <w:tab w:pos="1331" w:val="left" w:leader="none"/>
        </w:tabs>
        <w:spacing w:line="118" w:lineRule="exact" w:before="94"/>
        <w:ind w:left="0" w:right="0" w:firstLine="0"/>
        <w:jc w:val="right"/>
        <w:rPr>
          <w:rFonts w:ascii="Arial"/>
          <w:sz w:val="13"/>
        </w:rPr>
      </w:pPr>
      <w:r>
        <w:rPr>
          <w:rFonts w:ascii="Arial"/>
          <w:spacing w:val="-10"/>
          <w:w w:val="50"/>
          <w:sz w:val="13"/>
        </w:rPr>
        <w:t>1</w:t>
      </w:r>
      <w:r>
        <w:rPr>
          <w:rFonts w:ascii="Arial"/>
          <w:sz w:val="13"/>
        </w:rPr>
        <w:tab/>
      </w:r>
      <w:r>
        <w:rPr>
          <w:rFonts w:ascii="Arial"/>
          <w:spacing w:val="-10"/>
          <w:w w:val="50"/>
          <w:sz w:val="13"/>
        </w:rPr>
        <w:t>1</w:t>
      </w:r>
    </w:p>
    <w:p>
      <w:pPr>
        <w:tabs>
          <w:tab w:pos="1108" w:val="left" w:leader="none"/>
          <w:tab w:pos="2368" w:val="left" w:leader="none"/>
        </w:tabs>
        <w:spacing w:line="150" w:lineRule="exact" w:before="0"/>
        <w:ind w:left="0" w:right="0" w:firstLine="0"/>
        <w:jc w:val="right"/>
        <w:rPr>
          <w:sz w:val="22"/>
        </w:rPr>
      </w:pPr>
      <w:r>
        <w:rPr>
          <w:rFonts w:ascii="Arial"/>
          <w:color w:val="151515"/>
          <w:spacing w:val="-10"/>
          <w:w w:val="40"/>
          <w:position w:val="1"/>
          <w:sz w:val="13"/>
        </w:rPr>
        <w:t>1</w:t>
      </w:r>
      <w:r>
        <w:rPr>
          <w:rFonts w:ascii="Arial"/>
          <w:color w:val="151515"/>
          <w:position w:val="1"/>
          <w:sz w:val="13"/>
        </w:rPr>
        <w:tab/>
      </w:r>
      <w:r>
        <w:rPr>
          <w:spacing w:val="-10"/>
          <w:w w:val="40"/>
          <w:position w:val="1"/>
          <w:sz w:val="22"/>
        </w:rPr>
        <w:t>1</w:t>
      </w:r>
      <w:r>
        <w:rPr>
          <w:position w:val="1"/>
          <w:sz w:val="22"/>
        </w:rPr>
        <w:tab/>
      </w:r>
      <w:r>
        <w:rPr>
          <w:spacing w:val="-10"/>
          <w:w w:val="40"/>
          <w:sz w:val="22"/>
        </w:rPr>
        <w:t>1</w:t>
      </w:r>
    </w:p>
    <w:p>
      <w:pPr>
        <w:tabs>
          <w:tab w:pos="1428" w:val="left" w:leader="none"/>
        </w:tabs>
        <w:spacing w:line="217" w:lineRule="exact" w:before="4"/>
        <w:ind w:left="967" w:right="0" w:firstLine="0"/>
        <w:jc w:val="left"/>
        <w:rPr>
          <w:rFonts w:ascii="Arial" w:hAnsi="Arial" w:cs="Arial" w:eastAsia="Arial"/>
          <w:sz w:val="21"/>
          <w:szCs w:val="21"/>
        </w:rPr>
      </w:pPr>
      <w:r>
        <w:rPr/>
        <w:br w:type="column"/>
      </w:r>
      <w:r>
        <w:rPr>
          <w:rFonts w:ascii="Segoe UI Light" w:hAnsi="Segoe UI Light" w:cs="Segoe UI Light" w:eastAsia="Segoe UI Light"/>
          <w:b w:val="0"/>
          <w:bCs w:val="0"/>
          <w:color w:val="2B2B2B"/>
          <w:spacing w:val="-5"/>
          <w:w w:val="55"/>
          <w:position w:val="1"/>
          <w:sz w:val="20"/>
          <w:szCs w:val="20"/>
        </w:rPr>
        <w:t>�</w:t>
      </w:r>
      <w:r>
        <w:rPr>
          <w:rFonts w:ascii="Segoe UI Light" w:hAnsi="Segoe UI Light" w:cs="Segoe UI Light" w:eastAsia="Segoe UI Light"/>
          <w:b w:val="0"/>
          <w:bCs w:val="0"/>
          <w:color w:val="3B3B3B"/>
          <w:spacing w:val="-5"/>
          <w:w w:val="55"/>
          <w:position w:val="1"/>
          <w:sz w:val="20"/>
          <w:szCs w:val="20"/>
        </w:rPr>
        <w:t>�</w:t>
      </w:r>
      <w:r>
        <w:rPr>
          <w:rFonts w:ascii="Segoe UI Light" w:hAnsi="Segoe UI Light" w:cs="Segoe UI Light" w:eastAsia="Segoe UI Light"/>
          <w:b w:val="0"/>
          <w:bCs w:val="0"/>
          <w:color w:val="3B3B3B"/>
          <w:position w:val="1"/>
          <w:sz w:val="20"/>
          <w:szCs w:val="20"/>
        </w:rPr>
        <w:tab/>
      </w:r>
      <w:r>
        <w:rPr>
          <w:rFonts w:ascii="Arial" w:hAnsi="Arial" w:cs="Arial" w:eastAsia="Arial"/>
          <w:color w:val="151515"/>
          <w:spacing w:val="-10"/>
          <w:w w:val="55"/>
          <w:sz w:val="21"/>
          <w:szCs w:val="21"/>
        </w:rPr>
        <w:t>1</w:t>
      </w:r>
    </w:p>
    <w:p>
      <w:pPr>
        <w:spacing w:line="140" w:lineRule="exact" w:before="0"/>
        <w:ind w:left="982" w:right="0" w:firstLine="0"/>
        <w:jc w:val="left"/>
        <w:rPr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3712">
                <wp:simplePos x="0" y="0"/>
                <wp:positionH relativeFrom="page">
                  <wp:posOffset>6912864</wp:posOffset>
                </wp:positionH>
                <wp:positionV relativeFrom="paragraph">
                  <wp:posOffset>-57739</wp:posOffset>
                </wp:positionV>
                <wp:extent cx="59690" cy="191135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59690" cy="1911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6"/>
                              <w:ind w:left="0" w:right="0" w:firstLine="0"/>
                              <w:jc w:val="left"/>
                              <w:rPr>
                                <w:rFonts w:ascii="Segoe UI Light" w:hAnsi="Segoe UI Light" w:cs="Segoe UI Light" w:eastAsia="Segoe UI Light"/>
                                <w:b w:val="0"/>
                                <w:bCs w:val="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Segoe UI Light" w:hAnsi="Segoe UI Light" w:cs="Segoe UI Light" w:eastAsia="Segoe UI Light"/>
                                <w:b w:val="0"/>
                                <w:bCs w:val="0"/>
                                <w:color w:val="5B5B5B"/>
                                <w:spacing w:val="-10"/>
                                <w:w w:val="45"/>
                                <w:sz w:val="22"/>
                                <w:szCs w:val="22"/>
                              </w:rPr>
                              <w:t>�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4.320007pt;margin-top:-4.5464pt;width:4.7pt;height:15.05pt;mso-position-horizontal-relative:page;mso-position-vertical-relative:paragraph;z-index:-16992768" type="#_x0000_t202" id="docshape38" filled="false" stroked="false">
                <v:textbox inset="0,0,0,0">
                  <w:txbxContent>
                    <w:p>
                      <w:pPr>
                        <w:spacing w:before="6"/>
                        <w:ind w:left="0" w:right="0" w:firstLine="0"/>
                        <w:jc w:val="left"/>
                        <w:rPr>
                          <w:rFonts w:ascii="Segoe UI Light" w:hAnsi="Segoe UI Light" w:cs="Segoe UI Light" w:eastAsia="Segoe UI Light"/>
                          <w:b w:val="0"/>
                          <w:bCs w:val="0"/>
                          <w:sz w:val="22"/>
                          <w:szCs w:val="22"/>
                        </w:rPr>
                      </w:pPr>
                      <w:r>
                        <w:rPr>
                          <w:rFonts w:ascii="Segoe UI Light" w:hAnsi="Segoe UI Light" w:cs="Segoe UI Light" w:eastAsia="Segoe UI Light"/>
                          <w:b w:val="0"/>
                          <w:bCs w:val="0"/>
                          <w:color w:val="5B5B5B"/>
                          <w:spacing w:val="-10"/>
                          <w:w w:val="45"/>
                          <w:sz w:val="22"/>
                          <w:szCs w:val="22"/>
                        </w:rPr>
                        <w:t>�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B2B2B"/>
          <w:w w:val="50"/>
          <w:sz w:val="22"/>
        </w:rPr>
        <w:t>;</w:t>
      </w:r>
      <w:r>
        <w:rPr>
          <w:color w:val="2B2B2B"/>
          <w:spacing w:val="43"/>
          <w:sz w:val="22"/>
        </w:rPr>
        <w:t> </w:t>
      </w:r>
      <w:r>
        <w:rPr>
          <w:color w:val="151515"/>
          <w:spacing w:val="-5"/>
          <w:w w:val="50"/>
          <w:sz w:val="22"/>
        </w:rPr>
        <w:t>11</w:t>
      </w:r>
    </w:p>
    <w:p>
      <w:pPr>
        <w:spacing w:after="0" w:line="140" w:lineRule="exact"/>
        <w:jc w:val="left"/>
        <w:rPr>
          <w:sz w:val="22"/>
        </w:rPr>
        <w:sectPr>
          <w:type w:val="continuous"/>
          <w:pgSz w:w="12240" w:h="15840"/>
          <w:pgMar w:header="0" w:footer="1073" w:top="1540" w:bottom="280" w:left="0" w:right="680"/>
          <w:cols w:num="2" w:equalWidth="0">
            <w:col w:w="9829" w:space="40"/>
            <w:col w:w="1691"/>
          </w:cols>
        </w:sectPr>
      </w:pPr>
    </w:p>
    <w:p>
      <w:pPr>
        <w:pStyle w:val="ListParagraph"/>
        <w:numPr>
          <w:ilvl w:val="1"/>
          <w:numId w:val="44"/>
        </w:numPr>
        <w:tabs>
          <w:tab w:pos="3036" w:val="left" w:leader="none"/>
          <w:tab w:pos="7387" w:val="left" w:leader="none"/>
        </w:tabs>
        <w:spacing w:line="232" w:lineRule="auto" w:before="120" w:after="0"/>
        <w:ind w:left="3036" w:right="0" w:hanging="365"/>
        <w:jc w:val="left"/>
        <w:rPr>
          <w:position w:val="1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216">
                <wp:simplePos x="0" y="0"/>
                <wp:positionH relativeFrom="page">
                  <wp:posOffset>5111496</wp:posOffset>
                </wp:positionH>
                <wp:positionV relativeFrom="paragraph">
                  <wp:posOffset>240408</wp:posOffset>
                </wp:positionV>
                <wp:extent cx="13970" cy="74930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13970" cy="74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40"/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2.480011pt;margin-top:18.929781pt;width:1.1pt;height:5.9pt;mso-position-horizontal-relative:page;mso-position-vertical-relative:paragraph;z-index:15753216" type="#_x0000_t202" id="docshape39" filled="false" stroked="false">
                <v:textbox inset="0,0,0,0">
                  <w:txbxContent>
                    <w:p>
                      <w:pPr>
                        <w:spacing w:before="1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40"/>
                          <w:sz w:val="1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151515"/>
          <w:w w:val="105"/>
          <w:sz w:val="20"/>
        </w:rPr>
        <w:t>La </w:t>
      </w:r>
      <w:r>
        <w:rPr>
          <w:w w:val="105"/>
          <w:sz w:val="20"/>
        </w:rPr>
        <w:t>r</w:t>
      </w:r>
      <w:r>
        <w:rPr>
          <w:color w:val="2B2B2B"/>
          <w:w w:val="105"/>
          <w:sz w:val="20"/>
        </w:rPr>
        <w:t>e</w:t>
      </w:r>
      <w:r>
        <w:rPr>
          <w:color w:val="151515"/>
          <w:w w:val="105"/>
          <w:sz w:val="20"/>
        </w:rPr>
        <w:t>a</w:t>
      </w:r>
      <w:r>
        <w:rPr>
          <w:w w:val="105"/>
          <w:sz w:val="20"/>
        </w:rPr>
        <w:t>l</w:t>
      </w:r>
      <w:r>
        <w:rPr>
          <w:color w:val="151515"/>
          <w:w w:val="105"/>
          <w:sz w:val="20"/>
        </w:rPr>
        <w:t>iza</w:t>
      </w:r>
      <w:r>
        <w:rPr>
          <w:w w:val="105"/>
          <w:sz w:val="20"/>
        </w:rPr>
        <w:t>c</w:t>
      </w:r>
      <w:r>
        <w:rPr>
          <w:color w:val="151515"/>
          <w:w w:val="105"/>
          <w:sz w:val="20"/>
        </w:rPr>
        <w:t>ión</w:t>
      </w:r>
      <w:r>
        <w:rPr>
          <w:color w:val="151515"/>
          <w:spacing w:val="1"/>
          <w:w w:val="105"/>
          <w:sz w:val="20"/>
        </w:rPr>
        <w:t> </w:t>
      </w:r>
      <w:r>
        <w:rPr>
          <w:color w:val="151515"/>
          <w:w w:val="105"/>
          <w:sz w:val="20"/>
        </w:rPr>
        <w:t>de</w:t>
      </w:r>
      <w:r>
        <w:rPr>
          <w:color w:val="151515"/>
          <w:spacing w:val="9"/>
          <w:w w:val="105"/>
          <w:sz w:val="20"/>
        </w:rPr>
        <w:t> </w:t>
      </w:r>
      <w:r>
        <w:rPr>
          <w:color w:val="151515"/>
          <w:w w:val="105"/>
          <w:sz w:val="20"/>
        </w:rPr>
        <w:t>las</w:t>
      </w:r>
      <w:r>
        <w:rPr>
          <w:color w:val="151515"/>
          <w:spacing w:val="9"/>
          <w:w w:val="105"/>
          <w:sz w:val="20"/>
        </w:rPr>
        <w:t> </w:t>
      </w:r>
      <w:r>
        <w:rPr>
          <w:color w:val="151515"/>
          <w:w w:val="105"/>
          <w:sz w:val="20"/>
        </w:rPr>
        <w:t>a</w:t>
      </w:r>
      <w:r>
        <w:rPr>
          <w:w w:val="105"/>
          <w:sz w:val="20"/>
        </w:rPr>
        <w:t>ct</w:t>
      </w:r>
      <w:r>
        <w:rPr>
          <w:color w:val="151515"/>
          <w:w w:val="105"/>
          <w:sz w:val="20"/>
        </w:rPr>
        <w:t>i</w:t>
      </w:r>
      <w:r>
        <w:rPr>
          <w:w w:val="105"/>
          <w:sz w:val="20"/>
        </w:rPr>
        <w:t>vida</w:t>
      </w:r>
      <w:r>
        <w:rPr>
          <w:color w:val="151515"/>
          <w:w w:val="105"/>
          <w:sz w:val="20"/>
        </w:rPr>
        <w:t>d</w:t>
      </w:r>
      <w:r>
        <w:rPr>
          <w:w w:val="105"/>
          <w:sz w:val="20"/>
        </w:rPr>
        <w:t>es</w:t>
      </w:r>
      <w:r>
        <w:rPr>
          <w:spacing w:val="18"/>
          <w:w w:val="105"/>
          <w:sz w:val="20"/>
        </w:rPr>
        <w:t> </w:t>
      </w:r>
      <w:r>
        <w:rPr>
          <w:color w:val="151515"/>
          <w:w w:val="105"/>
          <w:sz w:val="20"/>
        </w:rPr>
        <w:t>de</w:t>
      </w:r>
      <w:r>
        <w:rPr>
          <w:w w:val="105"/>
          <w:sz w:val="20"/>
        </w:rPr>
        <w:t>sc</w:t>
      </w:r>
      <w:r>
        <w:rPr>
          <w:color w:val="151515"/>
          <w:w w:val="105"/>
          <w:sz w:val="20"/>
        </w:rPr>
        <w:t>r</w:t>
      </w:r>
      <w:r>
        <w:rPr>
          <w:w w:val="105"/>
          <w:sz w:val="20"/>
        </w:rPr>
        <w:t>it</w:t>
      </w:r>
      <w:r>
        <w:rPr>
          <w:color w:val="151515"/>
          <w:w w:val="105"/>
          <w:sz w:val="20"/>
        </w:rPr>
        <w:t>as</w:t>
      </w:r>
      <w:r>
        <w:rPr>
          <w:color w:val="151515"/>
          <w:spacing w:val="18"/>
          <w:w w:val="105"/>
          <w:sz w:val="20"/>
        </w:rPr>
        <w:t> </w:t>
      </w:r>
      <w:r>
        <w:rPr>
          <w:color w:val="151515"/>
          <w:spacing w:val="-5"/>
          <w:w w:val="105"/>
          <w:sz w:val="20"/>
        </w:rPr>
        <w:t>e</w:t>
      </w:r>
      <w:r>
        <w:rPr>
          <w:spacing w:val="-5"/>
          <w:w w:val="105"/>
          <w:sz w:val="20"/>
        </w:rPr>
        <w:t>n</w:t>
      </w:r>
      <w:r>
        <w:rPr>
          <w:sz w:val="20"/>
        </w:rPr>
        <w:tab/>
      </w:r>
      <w:r>
        <w:rPr>
          <w:rFonts w:ascii="Arial" w:hAnsi="Arial"/>
          <w:spacing w:val="-10"/>
          <w:position w:val="-6"/>
          <w:sz w:val="19"/>
        </w:rPr>
        <w:t>'</w:t>
      </w:r>
    </w:p>
    <w:p>
      <w:pPr>
        <w:spacing w:line="40" w:lineRule="exact" w:before="0"/>
        <w:ind w:left="3038" w:right="0" w:firstLine="0"/>
        <w:jc w:val="left"/>
        <w:rPr>
          <w:sz w:val="20"/>
        </w:rPr>
      </w:pPr>
      <w:r>
        <w:rPr>
          <w:color w:val="151515"/>
          <w:w w:val="105"/>
          <w:position w:val="1"/>
          <w:sz w:val="20"/>
        </w:rPr>
        <w:t>de</w:t>
      </w:r>
      <w:r>
        <w:rPr>
          <w:color w:val="151515"/>
          <w:spacing w:val="37"/>
          <w:w w:val="105"/>
          <w:position w:val="1"/>
          <w:sz w:val="20"/>
        </w:rPr>
        <w:t> </w:t>
      </w:r>
      <w:r>
        <w:rPr>
          <w:color w:val="151515"/>
          <w:w w:val="105"/>
          <w:position w:val="1"/>
          <w:sz w:val="20"/>
        </w:rPr>
        <w:t>las</w:t>
      </w:r>
      <w:r>
        <w:rPr>
          <w:color w:val="151515"/>
          <w:spacing w:val="38"/>
          <w:w w:val="105"/>
          <w:position w:val="1"/>
          <w:sz w:val="20"/>
        </w:rPr>
        <w:t> </w:t>
      </w:r>
      <w:r>
        <w:rPr>
          <w:color w:val="151515"/>
          <w:w w:val="105"/>
          <w:position w:val="1"/>
          <w:sz w:val="20"/>
        </w:rPr>
        <w:t>ac</w:t>
      </w:r>
      <w:r>
        <w:rPr>
          <w:w w:val="105"/>
          <w:position w:val="1"/>
          <w:sz w:val="20"/>
        </w:rPr>
        <w:t>ti</w:t>
      </w:r>
      <w:r>
        <w:rPr>
          <w:color w:val="151515"/>
          <w:w w:val="105"/>
          <w:position w:val="1"/>
          <w:sz w:val="20"/>
        </w:rPr>
        <w:t>v</w:t>
      </w:r>
      <w:r>
        <w:rPr>
          <w:w w:val="105"/>
          <w:position w:val="1"/>
          <w:sz w:val="20"/>
        </w:rPr>
        <w:t>id</w:t>
      </w:r>
      <w:r>
        <w:rPr>
          <w:color w:val="151515"/>
          <w:w w:val="105"/>
          <w:position w:val="1"/>
          <w:sz w:val="20"/>
        </w:rPr>
        <w:t>a</w:t>
      </w:r>
      <w:r>
        <w:rPr>
          <w:w w:val="105"/>
          <w:position w:val="1"/>
          <w:sz w:val="20"/>
        </w:rPr>
        <w:t>d</w:t>
      </w:r>
      <w:r>
        <w:rPr>
          <w:color w:val="151515"/>
          <w:w w:val="105"/>
          <w:position w:val="1"/>
          <w:sz w:val="20"/>
        </w:rPr>
        <w:t>e</w:t>
      </w:r>
      <w:r>
        <w:rPr>
          <w:w w:val="105"/>
          <w:position w:val="1"/>
          <w:sz w:val="20"/>
        </w:rPr>
        <w:t>s</w:t>
      </w:r>
      <w:r>
        <w:rPr>
          <w:spacing w:val="22"/>
          <w:w w:val="105"/>
          <w:position w:val="1"/>
          <w:sz w:val="20"/>
        </w:rPr>
        <w:t> </w:t>
      </w:r>
      <w:r>
        <w:rPr>
          <w:color w:val="151515"/>
          <w:w w:val="105"/>
          <w:position w:val="1"/>
          <w:sz w:val="20"/>
        </w:rPr>
        <w:t>y</w:t>
      </w:r>
      <w:r>
        <w:rPr>
          <w:color w:val="151515"/>
          <w:spacing w:val="45"/>
          <w:w w:val="105"/>
          <w:position w:val="1"/>
          <w:sz w:val="20"/>
        </w:rPr>
        <w:t> </w:t>
      </w:r>
      <w:r>
        <w:rPr>
          <w:w w:val="105"/>
          <w:position w:val="1"/>
          <w:sz w:val="20"/>
        </w:rPr>
        <w:t>l</w:t>
      </w:r>
      <w:r>
        <w:rPr>
          <w:color w:val="151515"/>
          <w:w w:val="105"/>
          <w:position w:val="1"/>
          <w:sz w:val="20"/>
        </w:rPr>
        <w:t>a</w:t>
      </w:r>
      <w:r>
        <w:rPr>
          <w:color w:val="151515"/>
          <w:spacing w:val="31"/>
          <w:w w:val="105"/>
          <w:position w:val="1"/>
          <w:sz w:val="20"/>
        </w:rPr>
        <w:t> </w:t>
      </w:r>
      <w:r>
        <w:rPr>
          <w:w w:val="105"/>
          <w:position w:val="1"/>
          <w:sz w:val="20"/>
        </w:rPr>
        <w:t>e</w:t>
      </w:r>
      <w:r>
        <w:rPr>
          <w:color w:val="151515"/>
          <w:w w:val="105"/>
          <w:position w:val="1"/>
          <w:sz w:val="20"/>
        </w:rPr>
        <w:t>jecuc</w:t>
      </w:r>
      <w:r>
        <w:rPr>
          <w:w w:val="105"/>
          <w:position w:val="1"/>
          <w:sz w:val="20"/>
        </w:rPr>
        <w:t>i</w:t>
      </w:r>
      <w:r>
        <w:rPr>
          <w:color w:val="151515"/>
          <w:w w:val="105"/>
          <w:position w:val="1"/>
          <w:sz w:val="20"/>
        </w:rPr>
        <w:t>ón</w:t>
      </w:r>
      <w:r>
        <w:rPr>
          <w:color w:val="151515"/>
          <w:spacing w:val="23"/>
          <w:w w:val="105"/>
          <w:position w:val="1"/>
          <w:sz w:val="20"/>
        </w:rPr>
        <w:t> </w:t>
      </w:r>
      <w:r>
        <w:rPr>
          <w:color w:val="151515"/>
          <w:w w:val="105"/>
          <w:position w:val="1"/>
          <w:sz w:val="20"/>
        </w:rPr>
        <w:t>d</w:t>
      </w:r>
      <w:r>
        <w:rPr>
          <w:w w:val="105"/>
          <w:position w:val="1"/>
          <w:sz w:val="20"/>
        </w:rPr>
        <w:t>e</w:t>
      </w:r>
      <w:r>
        <w:rPr>
          <w:spacing w:val="30"/>
          <w:w w:val="105"/>
          <w:position w:val="1"/>
          <w:sz w:val="20"/>
        </w:rPr>
        <w:t> </w:t>
      </w:r>
      <w:r>
        <w:rPr>
          <w:w w:val="105"/>
          <w:position w:val="1"/>
          <w:sz w:val="20"/>
        </w:rPr>
        <w:t>la</w:t>
      </w:r>
      <w:r>
        <w:rPr>
          <w:color w:val="151515"/>
          <w:w w:val="105"/>
          <w:position w:val="1"/>
          <w:sz w:val="20"/>
        </w:rPr>
        <w:t>s</w:t>
      </w:r>
      <w:r>
        <w:rPr>
          <w:color w:val="151515"/>
          <w:spacing w:val="38"/>
          <w:w w:val="105"/>
          <w:position w:val="1"/>
          <w:sz w:val="20"/>
        </w:rPr>
        <w:t> </w:t>
      </w:r>
      <w:r>
        <w:rPr>
          <w:color w:val="151515"/>
          <w:spacing w:val="-5"/>
          <w:w w:val="105"/>
          <w:sz w:val="20"/>
        </w:rPr>
        <w:t>m</w:t>
      </w:r>
      <w:r>
        <w:rPr>
          <w:spacing w:val="-5"/>
          <w:w w:val="105"/>
          <w:sz w:val="20"/>
        </w:rPr>
        <w:t>i</w:t>
      </w:r>
      <w:r>
        <w:rPr>
          <w:color w:val="151515"/>
          <w:spacing w:val="-5"/>
          <w:w w:val="105"/>
          <w:sz w:val="20"/>
        </w:rPr>
        <w:t>s</w:t>
      </w:r>
    </w:p>
    <w:p>
      <w:pPr>
        <w:spacing w:line="259" w:lineRule="exact" w:before="0"/>
        <w:ind w:left="0" w:right="181" w:firstLine="0"/>
        <w:jc w:val="right"/>
        <w:rPr>
          <w:sz w:val="24"/>
        </w:rPr>
      </w:pPr>
      <w:r>
        <w:rPr/>
        <w:br w:type="column"/>
      </w:r>
      <w:r>
        <w:rPr>
          <w:rFonts w:ascii="Arial"/>
          <w:i/>
          <w:color w:val="3B3B3B"/>
          <w:spacing w:val="16"/>
          <w:sz w:val="23"/>
          <w:shd w:fill="FCFCFC" w:color="auto" w:val="clear"/>
        </w:rPr>
        <w:t> </w:t>
      </w:r>
      <w:r>
        <w:rPr>
          <w:rFonts w:ascii="Arial"/>
          <w:i/>
          <w:color w:val="3B3B3B"/>
          <w:spacing w:val="-1"/>
          <w:w w:val="38"/>
          <w:sz w:val="23"/>
          <w:shd w:fill="FCFCFC" w:color="auto" w:val="clear"/>
        </w:rPr>
        <w:t>i.</w:t>
      </w:r>
      <w:r>
        <w:rPr>
          <w:rFonts w:ascii="Arial"/>
          <w:i/>
          <w:color w:val="2B2B2B"/>
          <w:spacing w:val="-1"/>
          <w:w w:val="164"/>
          <w:sz w:val="23"/>
          <w:shd w:fill="FCFCFC" w:color="auto" w:val="clear"/>
        </w:rPr>
        <w:t>t</w:t>
      </w:r>
      <w:r>
        <w:rPr>
          <w:rFonts w:ascii="Arial"/>
          <w:i/>
          <w:color w:val="151515"/>
          <w:w w:val="37"/>
          <w:sz w:val="23"/>
          <w:shd w:fill="FCFCFC" w:color="auto" w:val="clear"/>
        </w:rPr>
        <w:t>i</w:t>
      </w:r>
      <w:r>
        <w:rPr>
          <w:rFonts w:ascii="Arial"/>
          <w:i/>
          <w:color w:val="151515"/>
          <w:spacing w:val="25"/>
          <w:sz w:val="23"/>
          <w:shd w:fill="FCFCFC" w:color="auto" w:val="clear"/>
        </w:rPr>
        <w:t> </w:t>
      </w:r>
      <w:r>
        <w:rPr>
          <w:rFonts w:ascii="Arial"/>
          <w:i/>
          <w:color w:val="151515"/>
          <w:spacing w:val="28"/>
          <w:sz w:val="23"/>
        </w:rPr>
        <w:t>  </w:t>
      </w:r>
      <w:r>
        <w:rPr>
          <w:color w:val="3B3B3B"/>
          <w:spacing w:val="-5"/>
          <w:w w:val="70"/>
          <w:position w:val="2"/>
          <w:sz w:val="24"/>
        </w:rPr>
        <w:t>1:</w:t>
      </w:r>
    </w:p>
    <w:p>
      <w:pPr>
        <w:tabs>
          <w:tab w:pos="2659" w:val="left" w:leader="none"/>
        </w:tabs>
        <w:spacing w:line="204" w:lineRule="exact" w:before="0"/>
        <w:ind w:left="1731" w:right="0" w:firstLine="0"/>
        <w:jc w:val="left"/>
        <w:rPr>
          <w:rFonts w:ascii="Arial" w:hAnsi="Arial" w:cs="Arial" w:eastAsia="Arial"/>
          <w:sz w:val="17"/>
          <w:szCs w:val="17"/>
        </w:rPr>
      </w:pPr>
      <w:r>
        <w:rPr>
          <w:rFonts w:ascii="Arial" w:hAnsi="Arial" w:cs="Arial" w:eastAsia="Arial"/>
          <w:color w:val="151515"/>
          <w:spacing w:val="-10"/>
          <w:position w:val="7"/>
          <w:sz w:val="15"/>
          <w:szCs w:val="15"/>
        </w:rPr>
        <w:t>"</w:t>
      </w:r>
      <w:r>
        <w:rPr>
          <w:rFonts w:ascii="Arial" w:hAnsi="Arial" w:cs="Arial" w:eastAsia="Arial"/>
          <w:color w:val="151515"/>
          <w:position w:val="7"/>
          <w:sz w:val="15"/>
          <w:szCs w:val="15"/>
        </w:rPr>
        <w:tab/>
      </w:r>
      <w:r>
        <w:rPr>
          <w:color w:val="000000"/>
          <w:spacing w:val="40"/>
          <w:sz w:val="20"/>
          <w:szCs w:val="20"/>
          <w:shd w:fill="FCFCFC" w:color="auto" w:val="clear"/>
        </w:rPr>
        <w:t> </w:t>
      </w:r>
      <w:r>
        <w:rPr>
          <w:color w:val="000000"/>
          <w:w w:val="29"/>
          <w:sz w:val="20"/>
          <w:szCs w:val="20"/>
          <w:shd w:fill="FCFCFC" w:color="auto" w:val="clear"/>
        </w:rPr>
        <w:t>·</w:t>
      </w:r>
      <w:r>
        <w:rPr>
          <w:color w:val="3B3B3B"/>
          <w:w w:val="68"/>
          <w:sz w:val="20"/>
          <w:szCs w:val="20"/>
          <w:shd w:fill="FCFCFC" w:color="auto" w:val="clear"/>
        </w:rPr>
        <w:t>{</w:t>
      </w:r>
      <w:r>
        <w:rPr>
          <w:color w:val="2B2B2B"/>
          <w:w w:val="111"/>
          <w:sz w:val="20"/>
          <w:szCs w:val="20"/>
          <w:shd w:fill="FCFCFC" w:color="auto" w:val="clear"/>
        </w:rPr>
        <w:t>i</w:t>
      </w:r>
      <w:r>
        <w:rPr>
          <w:color w:val="2B2B2B"/>
          <w:w w:val="42"/>
          <w:sz w:val="20"/>
          <w:szCs w:val="20"/>
          <w:shd w:fill="FCFCFC" w:color="auto" w:val="clear"/>
        </w:rPr>
        <w:t>í,</w:t>
      </w:r>
      <w:r>
        <w:rPr>
          <w:color w:val="5B5B5B"/>
          <w:w w:val="65"/>
          <w:sz w:val="20"/>
          <w:szCs w:val="20"/>
          <w:shd w:fill="FCFCFC" w:color="auto" w:val="clear"/>
        </w:rPr>
        <w:t>_</w:t>
      </w:r>
      <w:r>
        <w:rPr>
          <w:color w:val="5B5B5B"/>
          <w:spacing w:val="-10"/>
          <w:sz w:val="20"/>
          <w:szCs w:val="20"/>
          <w:shd w:fill="FCFCFC" w:color="auto" w:val="clear"/>
        </w:rPr>
        <w:t> </w:t>
      </w:r>
      <w:r>
        <w:rPr>
          <w:color w:val="5B5B5B"/>
          <w:spacing w:val="58"/>
          <w:sz w:val="20"/>
          <w:szCs w:val="20"/>
        </w:rPr>
        <w:t> </w:t>
      </w:r>
      <w:r>
        <w:rPr>
          <w:color w:val="4B4B4B"/>
          <w:w w:val="60"/>
          <w:position w:val="9"/>
          <w:sz w:val="9"/>
          <w:szCs w:val="9"/>
        </w:rPr>
        <w:t>1</w:t>
      </w:r>
      <w:r>
        <w:rPr>
          <w:color w:val="4B4B4B"/>
          <w:spacing w:val="79"/>
          <w:position w:val="9"/>
          <w:sz w:val="9"/>
          <w:szCs w:val="9"/>
        </w:rPr>
        <w:t> </w:t>
      </w:r>
      <w:r>
        <w:rPr>
          <w:rFonts w:ascii="Segoe UI Light" w:hAnsi="Segoe UI Light" w:cs="Segoe UI Light" w:eastAsia="Segoe UI Light"/>
          <w:b w:val="0"/>
          <w:bCs w:val="0"/>
          <w:color w:val="2B2B2B"/>
          <w:w w:val="60"/>
          <w:position w:val="-6"/>
          <w:sz w:val="17"/>
          <w:szCs w:val="17"/>
        </w:rPr>
        <w:t>�</w:t>
      </w:r>
      <w:r>
        <w:rPr>
          <w:rFonts w:ascii="Arial" w:hAnsi="Arial" w:cs="Arial" w:eastAsia="Arial"/>
          <w:color w:val="2B2B2B"/>
          <w:w w:val="60"/>
          <w:position w:val="-6"/>
          <w:sz w:val="17"/>
          <w:szCs w:val="17"/>
        </w:rPr>
        <w:t>;</w:t>
      </w:r>
    </w:p>
    <w:p>
      <w:pPr>
        <w:spacing w:after="0" w:line="204" w:lineRule="exact"/>
        <w:jc w:val="left"/>
        <w:rPr>
          <w:rFonts w:ascii="Arial" w:hAnsi="Arial" w:cs="Arial" w:eastAsia="Arial"/>
          <w:sz w:val="17"/>
          <w:szCs w:val="17"/>
        </w:rPr>
        <w:sectPr>
          <w:type w:val="continuous"/>
          <w:pgSz w:w="12240" w:h="15840"/>
          <w:pgMar w:header="0" w:footer="1073" w:top="1540" w:bottom="280" w:left="0" w:right="680"/>
          <w:cols w:num="2" w:equalWidth="0">
            <w:col w:w="8072" w:space="40"/>
            <w:col w:w="3448"/>
          </w:cols>
        </w:sectPr>
      </w:pPr>
    </w:p>
    <w:p>
      <w:pPr>
        <w:spacing w:line="270" w:lineRule="atLeast" w:before="175"/>
        <w:ind w:left="3038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0128">
                <wp:simplePos x="0" y="0"/>
                <wp:positionH relativeFrom="page">
                  <wp:posOffset>3538728</wp:posOffset>
                </wp:positionH>
                <wp:positionV relativeFrom="paragraph">
                  <wp:posOffset>163235</wp:posOffset>
                </wp:positionV>
                <wp:extent cx="59690" cy="140970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59690" cy="1409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1" w:lineRule="exact" w:before="0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51515"/>
                                <w:spacing w:val="-10"/>
                                <w:w w:val="105"/>
                                <w:sz w:val="20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8.640015pt;margin-top:12.853223pt;width:4.7pt;height:11.1pt;mso-position-horizontal-relative:page;mso-position-vertical-relative:paragraph;z-index:-16996352" type="#_x0000_t202" id="docshape40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color w:val="151515"/>
                          <w:spacing w:val="-10"/>
                          <w:w w:val="105"/>
                          <w:sz w:val="20"/>
                        </w:rPr>
                        <w:t>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position w:val="1"/>
          <w:sz w:val="20"/>
        </w:rPr>
        <w:t>dar</w:t>
      </w:r>
      <w:r>
        <w:rPr>
          <w:color w:val="151515"/>
          <w:w w:val="110"/>
          <w:position w:val="1"/>
          <w:sz w:val="20"/>
        </w:rPr>
        <w:t>á</w:t>
      </w:r>
      <w:r>
        <w:rPr>
          <w:color w:val="151515"/>
          <w:spacing w:val="18"/>
          <w:w w:val="110"/>
          <w:position w:val="1"/>
          <w:sz w:val="20"/>
        </w:rPr>
        <w:t> </w:t>
      </w:r>
      <w:r>
        <w:rPr>
          <w:w w:val="110"/>
          <w:position w:val="1"/>
          <w:sz w:val="20"/>
        </w:rPr>
        <w:t>lug</w:t>
      </w:r>
      <w:r>
        <w:rPr>
          <w:color w:val="151515"/>
          <w:w w:val="110"/>
          <w:position w:val="1"/>
          <w:sz w:val="20"/>
        </w:rPr>
        <w:t>a</w:t>
      </w:r>
      <w:r>
        <w:rPr>
          <w:w w:val="110"/>
          <w:position w:val="1"/>
          <w:sz w:val="20"/>
        </w:rPr>
        <w:t>r </w:t>
      </w:r>
      <w:r>
        <w:rPr>
          <w:color w:val="151515"/>
          <w:w w:val="110"/>
          <w:position w:val="1"/>
          <w:sz w:val="20"/>
        </w:rPr>
        <w:t>a </w:t>
      </w:r>
      <w:r>
        <w:rPr>
          <w:w w:val="110"/>
          <w:position w:val="1"/>
          <w:sz w:val="20"/>
        </w:rPr>
        <w:t>l</w:t>
      </w:r>
      <w:r>
        <w:rPr>
          <w:color w:val="151515"/>
          <w:w w:val="110"/>
          <w:position w:val="1"/>
          <w:sz w:val="20"/>
        </w:rPr>
        <w:t>a</w:t>
      </w:r>
      <w:r>
        <w:rPr>
          <w:color w:val="151515"/>
          <w:spacing w:val="18"/>
          <w:w w:val="110"/>
          <w:position w:val="1"/>
          <w:sz w:val="20"/>
        </w:rPr>
        <w:t> </w:t>
      </w:r>
      <w:r>
        <w:rPr>
          <w:w w:val="110"/>
          <w:position w:val="1"/>
          <w:sz w:val="20"/>
        </w:rPr>
        <w:t>imp</w:t>
      </w:r>
      <w:r>
        <w:rPr>
          <w:color w:val="151515"/>
          <w:w w:val="110"/>
          <w:position w:val="1"/>
          <w:sz w:val="20"/>
        </w:rPr>
        <w:t>os</w:t>
      </w:r>
      <w:r>
        <w:rPr>
          <w:w w:val="110"/>
          <w:position w:val="1"/>
          <w:sz w:val="20"/>
        </w:rPr>
        <w:t>i</w:t>
      </w:r>
      <w:r>
        <w:rPr>
          <w:color w:val="151515"/>
          <w:w w:val="110"/>
          <w:position w:val="1"/>
          <w:sz w:val="20"/>
        </w:rPr>
        <w:t>c</w:t>
      </w:r>
      <w:r>
        <w:rPr>
          <w:w w:val="110"/>
          <w:position w:val="1"/>
          <w:sz w:val="20"/>
        </w:rPr>
        <w:t>ió</w:t>
      </w:r>
      <w:r>
        <w:rPr>
          <w:color w:val="151515"/>
          <w:w w:val="110"/>
          <w:position w:val="1"/>
          <w:sz w:val="20"/>
        </w:rPr>
        <w:t>n </w:t>
      </w:r>
      <w:r>
        <w:rPr>
          <w:w w:val="110"/>
          <w:position w:val="1"/>
          <w:sz w:val="20"/>
        </w:rPr>
        <w:t>d</w:t>
      </w:r>
      <w:r>
        <w:rPr>
          <w:spacing w:val="80"/>
          <w:w w:val="110"/>
          <w:position w:val="1"/>
          <w:sz w:val="20"/>
        </w:rPr>
        <w:t> </w:t>
      </w:r>
      <w:r>
        <w:rPr>
          <w:w w:val="110"/>
          <w:position w:val="1"/>
          <w:sz w:val="20"/>
        </w:rPr>
        <w:t>la</w:t>
      </w:r>
      <w:r>
        <w:rPr>
          <w:color w:val="151515"/>
          <w:w w:val="110"/>
          <w:position w:val="1"/>
          <w:sz w:val="20"/>
        </w:rPr>
        <w:t>s</w:t>
      </w:r>
      <w:r>
        <w:rPr>
          <w:color w:val="151515"/>
          <w:spacing w:val="18"/>
          <w:w w:val="110"/>
          <w:position w:val="1"/>
          <w:sz w:val="20"/>
        </w:rPr>
        <w:t> </w:t>
      </w:r>
      <w:r>
        <w:rPr>
          <w:color w:val="151515"/>
          <w:w w:val="110"/>
          <w:position w:val="1"/>
          <w:sz w:val="20"/>
        </w:rPr>
        <w:t>mu</w:t>
      </w:r>
      <w:r>
        <w:rPr>
          <w:w w:val="110"/>
          <w:position w:val="1"/>
          <w:sz w:val="20"/>
        </w:rPr>
        <w:t>lt</w:t>
      </w:r>
      <w:r>
        <w:rPr>
          <w:color w:val="151515"/>
          <w:w w:val="110"/>
          <w:position w:val="1"/>
          <w:sz w:val="20"/>
        </w:rPr>
        <w:t>as</w:t>
      </w:r>
      <w:r>
        <w:rPr>
          <w:color w:val="151515"/>
          <w:spacing w:val="18"/>
          <w:w w:val="110"/>
          <w:position w:val="1"/>
          <w:sz w:val="20"/>
        </w:rPr>
        <w:t> </w:t>
      </w:r>
      <w:r>
        <w:rPr>
          <w:color w:val="151515"/>
          <w:w w:val="110"/>
          <w:sz w:val="20"/>
        </w:rPr>
        <w:t>co </w:t>
      </w:r>
      <w:r>
        <w:rPr>
          <w:color w:val="151515"/>
          <w:spacing w:val="-2"/>
          <w:w w:val="110"/>
          <w:sz w:val="20"/>
        </w:rPr>
        <w:t>Co</w:t>
      </w:r>
      <w:r>
        <w:rPr>
          <w:spacing w:val="-2"/>
          <w:w w:val="110"/>
          <w:sz w:val="20"/>
        </w:rPr>
        <w:t>nt</w:t>
      </w:r>
      <w:r>
        <w:rPr>
          <w:color w:val="151515"/>
          <w:spacing w:val="-2"/>
          <w:w w:val="110"/>
          <w:sz w:val="20"/>
        </w:rPr>
        <w:t>rato</w:t>
      </w:r>
      <w:r>
        <w:rPr>
          <w:spacing w:val="-2"/>
          <w:w w:val="110"/>
          <w:sz w:val="20"/>
        </w:rPr>
        <w:t>.</w:t>
      </w:r>
    </w:p>
    <w:p>
      <w:pPr>
        <w:tabs>
          <w:tab w:pos="503" w:val="left" w:leader="none"/>
        </w:tabs>
        <w:spacing w:line="296" w:lineRule="exact" w:before="0"/>
        <w:ind w:left="0" w:right="145" w:firstLine="0"/>
        <w:jc w:val="right"/>
        <w:rPr>
          <w:sz w:val="16"/>
        </w:rPr>
      </w:pPr>
      <w:r>
        <w:rPr/>
        <w:br w:type="column"/>
      </w:r>
      <w:r>
        <w:rPr>
          <w:rFonts w:ascii="Arial"/>
          <w:color w:val="3B3B3B"/>
          <w:spacing w:val="-5"/>
          <w:w w:val="85"/>
          <w:sz w:val="28"/>
        </w:rPr>
        <w:t>f</w:t>
      </w:r>
      <w:r>
        <w:rPr>
          <w:rFonts w:ascii="Arial"/>
          <w:color w:val="151515"/>
          <w:spacing w:val="-5"/>
          <w:w w:val="85"/>
          <w:sz w:val="28"/>
        </w:rPr>
        <w:t>!r</w:t>
      </w:r>
      <w:r>
        <w:rPr>
          <w:rFonts w:ascii="Arial"/>
          <w:color w:val="151515"/>
          <w:sz w:val="28"/>
        </w:rPr>
        <w:tab/>
      </w:r>
      <w:r>
        <w:rPr>
          <w:color w:val="151515"/>
          <w:spacing w:val="-5"/>
          <w:w w:val="85"/>
          <w:position w:val="6"/>
          <w:sz w:val="16"/>
        </w:rPr>
        <w:t>,</w:t>
      </w:r>
      <w:r>
        <w:rPr>
          <w:color w:val="2B2B2B"/>
          <w:spacing w:val="-5"/>
          <w:w w:val="85"/>
          <w:position w:val="6"/>
          <w:sz w:val="16"/>
        </w:rPr>
        <w:t>l</w:t>
      </w:r>
    </w:p>
    <w:p>
      <w:pPr>
        <w:tabs>
          <w:tab w:pos="3898" w:val="left" w:leader="none"/>
        </w:tabs>
        <w:spacing w:line="174" w:lineRule="exact" w:before="0"/>
        <w:ind w:left="2811" w:right="0" w:firstLine="0"/>
        <w:jc w:val="left"/>
        <w:rPr>
          <w:rFonts w:ascii="Courier New" w:hAnsi="Courier New" w:cs="Courier New" w:eastAsia="Courier New"/>
          <w:sz w:val="14"/>
          <w:szCs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4224">
                <wp:simplePos x="0" y="0"/>
                <wp:positionH relativeFrom="page">
                  <wp:posOffset>6890004</wp:posOffset>
                </wp:positionH>
                <wp:positionV relativeFrom="paragraph">
                  <wp:posOffset>87873</wp:posOffset>
                </wp:positionV>
                <wp:extent cx="142240" cy="219075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142240" cy="2190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"/>
                              <w:ind w:left="0" w:right="0" w:firstLine="0"/>
                              <w:jc w:val="left"/>
                              <w:rPr>
                                <w:rFonts w:ascii="Courier New" w:hAnsi="Courier New"/>
                                <w:sz w:val="30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2B2B2B"/>
                                <w:spacing w:val="-5"/>
                                <w:w w:val="60"/>
                                <w:sz w:val="30"/>
                              </w:rPr>
                              <w:t>i</w:t>
                            </w:r>
                            <w:r>
                              <w:rPr>
                                <w:rFonts w:ascii="Courier New" w:hAnsi="Courier New"/>
                                <w:color w:val="3B3B3B"/>
                                <w:spacing w:val="-5"/>
                                <w:w w:val="60"/>
                                <w:sz w:val="30"/>
                              </w:rPr>
                              <w:t>·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2.520020pt;margin-top:6.919164pt;width:11.2pt;height:17.25pt;mso-position-horizontal-relative:page;mso-position-vertical-relative:paragraph;z-index:-16992256" type="#_x0000_t202" id="docshape41" filled="false" stroked="false">
                <v:textbox inset="0,0,0,0">
                  <w:txbxContent>
                    <w:p>
                      <w:pPr>
                        <w:spacing w:before="3"/>
                        <w:ind w:left="0" w:right="0" w:firstLine="0"/>
                        <w:jc w:val="left"/>
                        <w:rPr>
                          <w:rFonts w:ascii="Courier New" w:hAnsi="Courier New"/>
                          <w:sz w:val="30"/>
                        </w:rPr>
                      </w:pPr>
                      <w:r>
                        <w:rPr>
                          <w:rFonts w:ascii="Courier New" w:hAnsi="Courier New"/>
                          <w:color w:val="2B2B2B"/>
                          <w:spacing w:val="-5"/>
                          <w:w w:val="60"/>
                          <w:sz w:val="30"/>
                        </w:rPr>
                        <w:t>i</w:t>
                      </w:r>
                      <w:r>
                        <w:rPr>
                          <w:rFonts w:ascii="Courier New" w:hAnsi="Courier New"/>
                          <w:color w:val="3B3B3B"/>
                          <w:spacing w:val="-5"/>
                          <w:w w:val="60"/>
                          <w:sz w:val="30"/>
                        </w:rPr>
                        <w:t>·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4736">
                <wp:simplePos x="0" y="0"/>
                <wp:positionH relativeFrom="page">
                  <wp:posOffset>7214616</wp:posOffset>
                </wp:positionH>
                <wp:positionV relativeFrom="paragraph">
                  <wp:posOffset>-2762</wp:posOffset>
                </wp:positionV>
                <wp:extent cx="32384" cy="169545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32384" cy="1695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rFonts w:ascii="Segoe UI Light" w:hAnsi="Segoe UI Light" w:cs="Segoe UI Light" w:eastAsia="Segoe UI Light"/>
                                <w:b w:val="0"/>
                                <w:bCs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 Light" w:hAnsi="Segoe UI Light" w:cs="Segoe UI Light" w:eastAsia="Segoe UI Light"/>
                                <w:b w:val="0"/>
                                <w:bCs w:val="0"/>
                                <w:color w:val="3B3B3B"/>
                                <w:spacing w:val="-10"/>
                                <w:w w:val="25"/>
                                <w:sz w:val="20"/>
                                <w:szCs w:val="20"/>
                              </w:rPr>
                              <w:t>�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8.080017pt;margin-top:-.217555pt;width:2.550pt;height:13.35pt;mso-position-horizontal-relative:page;mso-position-vertical-relative:paragraph;z-index:-16991744" type="#_x0000_t202" id="docshape42" filled="false" stroked="false">
                <v:textbox inset="0,0,0,0">
                  <w:txbxContent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rFonts w:ascii="Segoe UI Light" w:hAnsi="Segoe UI Light" w:cs="Segoe UI Light" w:eastAsia="Segoe UI Light"/>
                          <w:b w:val="0"/>
                          <w:bCs w:val="0"/>
                          <w:sz w:val="20"/>
                          <w:szCs w:val="20"/>
                        </w:rPr>
                      </w:pPr>
                      <w:r>
                        <w:rPr>
                          <w:rFonts w:ascii="Segoe UI Light" w:hAnsi="Segoe UI Light" w:cs="Segoe UI Light" w:eastAsia="Segoe UI Light"/>
                          <w:b w:val="0"/>
                          <w:bCs w:val="0"/>
                          <w:color w:val="3B3B3B"/>
                          <w:spacing w:val="-10"/>
                          <w:w w:val="25"/>
                          <w:sz w:val="20"/>
                          <w:szCs w:val="20"/>
                        </w:rPr>
                        <w:t>�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w w:val="75"/>
          <w:sz w:val="8"/>
          <w:szCs w:val="8"/>
        </w:rPr>
        <w:t>1</w:t>
      </w:r>
      <w:r>
        <w:rPr>
          <w:sz w:val="8"/>
          <w:szCs w:val="8"/>
        </w:rPr>
        <w:tab/>
      </w:r>
      <w:r>
        <w:rPr>
          <w:rFonts w:ascii="Segoe UI Light" w:hAnsi="Segoe UI Light" w:cs="Segoe UI Light" w:eastAsia="Segoe UI Light"/>
          <w:b w:val="0"/>
          <w:bCs w:val="0"/>
          <w:color w:val="2B2B2B"/>
          <w:spacing w:val="-5"/>
          <w:w w:val="80"/>
          <w:sz w:val="14"/>
          <w:szCs w:val="14"/>
        </w:rPr>
        <w:t>�</w:t>
      </w:r>
      <w:r>
        <w:rPr>
          <w:rFonts w:ascii="Courier New" w:hAnsi="Courier New" w:cs="Courier New" w:eastAsia="Courier New"/>
          <w:color w:val="4B4B4B"/>
          <w:spacing w:val="-5"/>
          <w:w w:val="80"/>
          <w:sz w:val="14"/>
          <w:szCs w:val="14"/>
        </w:rPr>
        <w:t>·</w:t>
      </w:r>
    </w:p>
    <w:p>
      <w:pPr>
        <w:spacing w:before="27"/>
        <w:ind w:left="4409" w:right="0" w:firstLine="0"/>
        <w:jc w:val="left"/>
        <w:rPr>
          <w:rFonts w:ascii="Arial" w:hAnsi="Arial"/>
          <w:sz w:val="8"/>
        </w:rPr>
      </w:pPr>
      <w:r>
        <w:rPr>
          <w:rFonts w:ascii="Arial" w:hAnsi="Arial"/>
          <w:color w:val="151515"/>
          <w:spacing w:val="-5"/>
          <w:w w:val="85"/>
          <w:sz w:val="8"/>
        </w:rPr>
        <w:t>¡</w:t>
      </w:r>
      <w:r>
        <w:rPr>
          <w:rFonts w:ascii="Arial" w:hAnsi="Arial"/>
          <w:color w:val="4B4B4B"/>
          <w:spacing w:val="-5"/>
          <w:w w:val="85"/>
          <w:sz w:val="8"/>
        </w:rPr>
        <w:t>:i</w:t>
      </w:r>
    </w:p>
    <w:p>
      <w:pPr>
        <w:spacing w:line="99" w:lineRule="exact" w:before="14"/>
        <w:ind w:left="4409" w:right="0" w:firstLine="0"/>
        <w:jc w:val="left"/>
        <w:rPr>
          <w:rFonts w:ascii="Arial"/>
          <w:sz w:val="12"/>
        </w:rPr>
      </w:pPr>
      <w:r>
        <w:rPr>
          <w:rFonts w:ascii="Arial"/>
          <w:color w:val="2B2B2B"/>
          <w:spacing w:val="-5"/>
          <w:sz w:val="12"/>
        </w:rPr>
        <w:t>li</w:t>
      </w:r>
    </w:p>
    <w:p>
      <w:pPr>
        <w:spacing w:after="0" w:line="99" w:lineRule="exact"/>
        <w:jc w:val="left"/>
        <w:rPr>
          <w:rFonts w:ascii="Arial"/>
          <w:sz w:val="12"/>
        </w:rPr>
        <w:sectPr>
          <w:type w:val="continuous"/>
          <w:pgSz w:w="12240" w:h="15840"/>
          <w:pgMar w:header="0" w:footer="1073" w:top="1540" w:bottom="280" w:left="0" w:right="680"/>
          <w:cols w:num="2" w:equalWidth="0">
            <w:col w:w="6913" w:space="40"/>
            <w:col w:w="4607"/>
          </w:cols>
        </w:sectPr>
      </w:pPr>
    </w:p>
    <w:p>
      <w:pPr>
        <w:pStyle w:val="BodyText"/>
        <w:spacing w:before="207"/>
        <w:rPr>
          <w:rFonts w:ascii="Arial"/>
          <w:sz w:val="20"/>
        </w:rPr>
      </w:pPr>
    </w:p>
    <w:p>
      <w:pPr>
        <w:pStyle w:val="ListParagraph"/>
        <w:numPr>
          <w:ilvl w:val="1"/>
          <w:numId w:val="45"/>
        </w:numPr>
        <w:tabs>
          <w:tab w:pos="2332" w:val="left" w:leader="none"/>
        </w:tabs>
        <w:spacing w:line="240" w:lineRule="auto" w:before="1" w:after="0"/>
        <w:ind w:left="2332" w:right="0" w:hanging="568"/>
        <w:jc w:val="left"/>
        <w:rPr>
          <w:color w:val="151515"/>
          <w:position w:val="1"/>
          <w:sz w:val="20"/>
        </w:rPr>
      </w:pPr>
      <w:r>
        <w:rPr>
          <w:w w:val="110"/>
          <w:sz w:val="20"/>
        </w:rPr>
        <w:t>Pr</w:t>
      </w:r>
      <w:r>
        <w:rPr>
          <w:color w:val="151515"/>
          <w:w w:val="110"/>
          <w:sz w:val="20"/>
        </w:rPr>
        <w:t>og</w:t>
      </w:r>
      <w:r>
        <w:rPr>
          <w:w w:val="110"/>
          <w:sz w:val="20"/>
        </w:rPr>
        <w:t>r</w:t>
      </w:r>
      <w:r>
        <w:rPr>
          <w:color w:val="151515"/>
          <w:w w:val="110"/>
          <w:sz w:val="20"/>
        </w:rPr>
        <w:t>a</w:t>
      </w:r>
      <w:r>
        <w:rPr>
          <w:w w:val="110"/>
          <w:sz w:val="20"/>
        </w:rPr>
        <w:t>ma</w:t>
      </w:r>
      <w:r>
        <w:rPr>
          <w:spacing w:val="-7"/>
          <w:w w:val="110"/>
          <w:sz w:val="20"/>
        </w:rPr>
        <w:t> </w:t>
      </w:r>
      <w:r>
        <w:rPr>
          <w:color w:val="151515"/>
          <w:w w:val="110"/>
          <w:sz w:val="20"/>
        </w:rPr>
        <w:t>C</w:t>
      </w:r>
      <w:r>
        <w:rPr>
          <w:w w:val="110"/>
          <w:sz w:val="20"/>
        </w:rPr>
        <w:t>u</w:t>
      </w:r>
      <w:r>
        <w:rPr>
          <w:color w:val="151515"/>
          <w:w w:val="110"/>
          <w:sz w:val="20"/>
        </w:rPr>
        <w:t>l</w:t>
      </w:r>
      <w:r>
        <w:rPr>
          <w:w w:val="110"/>
          <w:sz w:val="20"/>
        </w:rPr>
        <w:t>tu</w:t>
      </w:r>
      <w:r>
        <w:rPr>
          <w:color w:val="151515"/>
          <w:w w:val="110"/>
          <w:sz w:val="20"/>
        </w:rPr>
        <w:t>ra</w:t>
      </w:r>
      <w:r>
        <w:rPr>
          <w:color w:val="151515"/>
          <w:spacing w:val="-13"/>
          <w:w w:val="110"/>
          <w:sz w:val="20"/>
        </w:rPr>
        <w:t> </w:t>
      </w:r>
      <w:r>
        <w:rPr>
          <w:color w:val="151515"/>
          <w:w w:val="110"/>
          <w:sz w:val="20"/>
        </w:rPr>
        <w:t>V</w:t>
      </w:r>
      <w:r>
        <w:rPr>
          <w:w w:val="110"/>
          <w:sz w:val="20"/>
        </w:rPr>
        <w:t>i</w:t>
      </w:r>
      <w:r>
        <w:rPr>
          <w:color w:val="151515"/>
          <w:w w:val="110"/>
          <w:sz w:val="20"/>
        </w:rPr>
        <w:t>a</w:t>
      </w:r>
      <w:r>
        <w:rPr>
          <w:w w:val="110"/>
          <w:sz w:val="20"/>
        </w:rPr>
        <w:t>l</w:t>
      </w:r>
      <w:r>
        <w:rPr>
          <w:spacing w:val="-13"/>
          <w:w w:val="110"/>
          <w:sz w:val="20"/>
        </w:rPr>
        <w:t> </w:t>
      </w:r>
      <w:r>
        <w:rPr>
          <w:color w:val="151515"/>
          <w:spacing w:val="-2"/>
          <w:w w:val="110"/>
          <w:sz w:val="20"/>
        </w:rPr>
        <w:t>Ferro</w:t>
      </w:r>
      <w:r>
        <w:rPr>
          <w:spacing w:val="-2"/>
          <w:w w:val="110"/>
          <w:sz w:val="20"/>
        </w:rPr>
        <w:t>vi</w:t>
      </w:r>
      <w:r>
        <w:rPr>
          <w:color w:val="151515"/>
          <w:spacing w:val="-2"/>
          <w:w w:val="110"/>
          <w:sz w:val="20"/>
        </w:rPr>
        <w:t>aria</w:t>
      </w:r>
    </w:p>
    <w:p>
      <w:pPr>
        <w:spacing w:line="217" w:lineRule="exact" w:before="0"/>
        <w:ind w:left="1763" w:right="0" w:firstLine="0"/>
        <w:jc w:val="left"/>
        <w:rPr>
          <w:rFonts w:ascii="Arial" w:hAnsi="Arial" w:cs="Arial" w:eastAsia="Arial"/>
          <w:sz w:val="18"/>
          <w:szCs w:val="18"/>
        </w:rPr>
      </w:pPr>
      <w:r>
        <w:rPr/>
        <w:br w:type="column"/>
      </w:r>
      <w:r>
        <w:rPr>
          <w:rFonts w:ascii="Arial" w:hAnsi="Arial" w:cs="Arial" w:eastAsia="Arial"/>
          <w:spacing w:val="-16"/>
          <w:w w:val="59"/>
          <w:sz w:val="9"/>
          <w:szCs w:val="9"/>
        </w:rPr>
        <w:t>,</w:t>
      </w:r>
      <w:r>
        <w:rPr>
          <w:rFonts w:ascii="Arial" w:hAnsi="Arial" w:cs="Arial" w:eastAsia="Arial"/>
          <w:color w:val="2B2B2B"/>
          <w:spacing w:val="-16"/>
          <w:w w:val="59"/>
          <w:position w:val="5"/>
          <w:sz w:val="18"/>
          <w:szCs w:val="18"/>
        </w:rPr>
        <w:t>V</w:t>
      </w:r>
      <w:r>
        <w:rPr>
          <w:rFonts w:ascii="Arial" w:hAnsi="Arial" w:cs="Arial" w:eastAsia="Arial"/>
          <w:color w:val="151515"/>
          <w:spacing w:val="-16"/>
          <w:w w:val="59"/>
          <w:sz w:val="9"/>
          <w:szCs w:val="9"/>
        </w:rPr>
        <w:t>;:</w:t>
      </w:r>
      <w:r>
        <w:rPr>
          <w:rFonts w:ascii="Arial" w:hAnsi="Arial" w:cs="Arial" w:eastAsia="Arial"/>
          <w:color w:val="3B3B3B"/>
          <w:spacing w:val="-16"/>
          <w:w w:val="59"/>
          <w:sz w:val="9"/>
          <w:szCs w:val="9"/>
        </w:rPr>
        <w:t>:</w:t>
      </w:r>
      <w:r>
        <w:rPr>
          <w:rFonts w:ascii="Arial" w:hAnsi="Arial" w:cs="Arial" w:eastAsia="Arial"/>
          <w:color w:val="2B2B2B"/>
          <w:spacing w:val="-16"/>
          <w:w w:val="59"/>
          <w:position w:val="5"/>
          <w:sz w:val="18"/>
          <w:szCs w:val="18"/>
        </w:rPr>
        <w:t>t</w:t>
      </w:r>
      <w:r>
        <w:rPr>
          <w:rFonts w:ascii="Arial" w:hAnsi="Arial" w:cs="Arial" w:eastAsia="Arial"/>
          <w:color w:val="717171"/>
          <w:spacing w:val="-16"/>
          <w:w w:val="59"/>
          <w:sz w:val="9"/>
          <w:szCs w:val="9"/>
        </w:rPr>
        <w:t>•</w:t>
      </w:r>
      <w:r>
        <w:rPr>
          <w:rFonts w:ascii="Arial" w:hAnsi="Arial" w:cs="Arial" w:eastAsia="Arial"/>
          <w:color w:val="4B4B4B"/>
          <w:spacing w:val="-16"/>
          <w:w w:val="59"/>
          <w:sz w:val="9"/>
          <w:szCs w:val="9"/>
        </w:rPr>
        <w:t>.e</w:t>
      </w:r>
      <w:r>
        <w:rPr>
          <w:rFonts w:ascii="Arial" w:hAnsi="Arial" w:cs="Arial" w:eastAsia="Arial"/>
          <w:color w:val="3B3B3B"/>
          <w:spacing w:val="-16"/>
          <w:w w:val="59"/>
          <w:position w:val="5"/>
          <w:sz w:val="18"/>
          <w:szCs w:val="18"/>
        </w:rPr>
        <w:t>K</w:t>
      </w:r>
      <w:r>
        <w:rPr>
          <w:rFonts w:ascii="Segoe UI Light" w:hAnsi="Segoe UI Light" w:cs="Segoe UI Light" w:eastAsia="Segoe UI Light"/>
          <w:b w:val="0"/>
          <w:bCs w:val="0"/>
          <w:spacing w:val="-16"/>
          <w:w w:val="59"/>
          <w:sz w:val="9"/>
          <w:szCs w:val="9"/>
        </w:rPr>
        <w:t>�</w:t>
      </w:r>
      <w:r>
        <w:rPr>
          <w:rFonts w:ascii="Arial" w:hAnsi="Arial" w:cs="Arial" w:eastAsia="Arial"/>
          <w:color w:val="151515"/>
          <w:spacing w:val="-16"/>
          <w:w w:val="59"/>
          <w:position w:val="5"/>
          <w:sz w:val="18"/>
          <w:szCs w:val="18"/>
        </w:rPr>
        <w:t>:</w:t>
      </w:r>
      <w:r>
        <w:rPr>
          <w:rFonts w:ascii="Arial" w:hAnsi="Arial" w:cs="Arial" w:eastAsia="Arial"/>
          <w:color w:val="4B4B4B"/>
          <w:spacing w:val="-16"/>
          <w:w w:val="59"/>
          <w:sz w:val="9"/>
          <w:szCs w:val="9"/>
        </w:rPr>
        <w:t>&lt;</w:t>
      </w:r>
      <w:r>
        <w:rPr>
          <w:rFonts w:ascii="Arial" w:hAnsi="Arial" w:cs="Arial" w:eastAsia="Arial"/>
          <w:spacing w:val="-16"/>
          <w:w w:val="59"/>
          <w:position w:val="5"/>
          <w:sz w:val="18"/>
          <w:szCs w:val="18"/>
        </w:rPr>
        <w:t>'</w:t>
      </w:r>
    </w:p>
    <w:p>
      <w:pPr>
        <w:spacing w:line="166" w:lineRule="exact" w:before="0"/>
        <w:ind w:left="1764" w:right="0" w:firstLine="0"/>
        <w:jc w:val="left"/>
        <w:rPr>
          <w:rFonts w:ascii="Arial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5248">
                <wp:simplePos x="0" y="0"/>
                <wp:positionH relativeFrom="page">
                  <wp:posOffset>6922007</wp:posOffset>
                </wp:positionH>
                <wp:positionV relativeFrom="paragraph">
                  <wp:posOffset>43412</wp:posOffset>
                </wp:positionV>
                <wp:extent cx="68580" cy="245110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68580" cy="2451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rFonts w:ascii="Segoe UI Light" w:hAnsi="Segoe UI Light" w:cs="Segoe UI Light" w:eastAsia="Segoe UI Light"/>
                                <w:b w:val="0"/>
                                <w:bCs w:val="0"/>
                                <w:sz w:val="29"/>
                                <w:szCs w:val="29"/>
                              </w:rPr>
                            </w:pPr>
                            <w:r>
                              <w:rPr>
                                <w:rFonts w:ascii="Segoe UI Light" w:hAnsi="Segoe UI Light" w:cs="Segoe UI Light" w:eastAsia="Segoe UI Light"/>
                                <w:b w:val="0"/>
                                <w:bCs w:val="0"/>
                                <w:color w:val="4B4B4B"/>
                                <w:spacing w:val="-10"/>
                                <w:w w:val="40"/>
                                <w:sz w:val="29"/>
                                <w:szCs w:val="29"/>
                              </w:rPr>
                              <w:t>�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5.039978pt;margin-top:3.418272pt;width:5.4pt;height:19.3pt;mso-position-horizontal-relative:page;mso-position-vertical-relative:paragraph;z-index:-16991232" type="#_x0000_t202" id="docshape43" filled="false" stroked="false">
                <v:textbox inset="0,0,0,0">
                  <w:txbxContent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rFonts w:ascii="Segoe UI Light" w:hAnsi="Segoe UI Light" w:cs="Segoe UI Light" w:eastAsia="Segoe UI Light"/>
                          <w:b w:val="0"/>
                          <w:bCs w:val="0"/>
                          <w:sz w:val="29"/>
                          <w:szCs w:val="29"/>
                        </w:rPr>
                      </w:pPr>
                      <w:r>
                        <w:rPr>
                          <w:rFonts w:ascii="Segoe UI Light" w:hAnsi="Segoe UI Light" w:cs="Segoe UI Light" w:eastAsia="Segoe UI Light"/>
                          <w:b w:val="0"/>
                          <w:bCs w:val="0"/>
                          <w:color w:val="4B4B4B"/>
                          <w:spacing w:val="-10"/>
                          <w:w w:val="40"/>
                          <w:sz w:val="29"/>
                          <w:szCs w:val="29"/>
                        </w:rPr>
                        <w:t>�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color w:val="151515"/>
          <w:spacing w:val="-2"/>
          <w:w w:val="49"/>
          <w:sz w:val="20"/>
        </w:rPr>
        <w:t>(</w:t>
      </w:r>
      <w:r>
        <w:rPr>
          <w:rFonts w:ascii="Arial"/>
          <w:color w:val="4B4B4B"/>
          <w:spacing w:val="-2"/>
          <w:w w:val="49"/>
          <w:sz w:val="20"/>
        </w:rPr>
        <w:t>l,J</w:t>
      </w:r>
      <w:r>
        <w:rPr>
          <w:rFonts w:ascii="Arial"/>
          <w:color w:val="151515"/>
          <w:spacing w:val="-2"/>
          <w:w w:val="49"/>
          <w:sz w:val="20"/>
        </w:rPr>
        <w:t>f</w:t>
      </w:r>
      <w:r>
        <w:rPr>
          <w:rFonts w:ascii="Arial"/>
          <w:color w:val="3B3B3B"/>
          <w:spacing w:val="-2"/>
          <w:w w:val="49"/>
          <w:sz w:val="20"/>
        </w:rPr>
        <w:t>,</w:t>
      </w:r>
      <w:r>
        <w:rPr>
          <w:rFonts w:ascii="Arial"/>
          <w:color w:val="2B2B2B"/>
          <w:spacing w:val="-2"/>
          <w:w w:val="49"/>
          <w:sz w:val="20"/>
        </w:rPr>
        <w:t>.</w:t>
      </w:r>
    </w:p>
    <w:p>
      <w:pPr>
        <w:spacing w:line="236" w:lineRule="exact" w:before="0"/>
        <w:ind w:left="1764" w:right="0" w:firstLine="0"/>
        <w:jc w:val="left"/>
        <w:rPr>
          <w:sz w:val="29"/>
        </w:rPr>
      </w:pPr>
      <w:r>
        <w:rPr>
          <w:color w:val="4B4B4B"/>
          <w:w w:val="80"/>
          <w:sz w:val="29"/>
        </w:rPr>
        <w:t>,</w:t>
      </w:r>
      <w:r>
        <w:rPr>
          <w:color w:val="4B4B4B"/>
          <w:spacing w:val="27"/>
          <w:sz w:val="29"/>
        </w:rPr>
        <w:t> </w:t>
      </w:r>
      <w:r>
        <w:rPr>
          <w:color w:val="3B3B3B"/>
          <w:spacing w:val="-22"/>
          <w:w w:val="80"/>
          <w:sz w:val="29"/>
        </w:rPr>
        <w:t>-</w:t>
      </w:r>
    </w:p>
    <w:p>
      <w:pPr>
        <w:spacing w:line="75" w:lineRule="exact" w:before="0"/>
        <w:ind w:left="1793" w:right="0" w:firstLine="0"/>
        <w:jc w:val="left"/>
        <w:rPr>
          <w:sz w:val="16"/>
        </w:rPr>
      </w:pPr>
      <w:r>
        <w:rPr>
          <w:color w:val="717171"/>
          <w:spacing w:val="-4"/>
          <w:w w:val="105"/>
          <w:sz w:val="16"/>
        </w:rPr>
        <w:t>,</w:t>
      </w:r>
      <w:r>
        <w:rPr>
          <w:color w:val="4B4B4B"/>
          <w:spacing w:val="-4"/>
          <w:w w:val="105"/>
          <w:sz w:val="16"/>
        </w:rPr>
        <w:t>ir;</w:t>
      </w:r>
    </w:p>
    <w:p>
      <w:pPr>
        <w:spacing w:before="84"/>
        <w:ind w:left="118" w:right="0" w:firstLine="0"/>
        <w:jc w:val="left"/>
        <w:rPr>
          <w:rFonts w:ascii="Segoe UI Light" w:hAnsi="Segoe UI Light" w:cs="Segoe UI Light" w:eastAsia="Segoe UI Light"/>
          <w:b w:val="0"/>
          <w:bCs w:val="0"/>
          <w:sz w:val="33"/>
          <w:szCs w:val="33"/>
        </w:rPr>
      </w:pPr>
      <w:r>
        <w:rPr/>
        <w:br w:type="column"/>
      </w:r>
      <w:r>
        <w:rPr>
          <w:rFonts w:ascii="Arial" w:hAnsi="Arial" w:cs="Arial" w:eastAsia="Arial"/>
          <w:color w:val="151515"/>
          <w:w w:val="30"/>
          <w:position w:val="17"/>
          <w:sz w:val="14"/>
          <w:szCs w:val="14"/>
        </w:rPr>
        <w:t>1</w:t>
      </w:r>
      <w:r>
        <w:rPr>
          <w:rFonts w:ascii="Arial" w:hAnsi="Arial" w:cs="Arial" w:eastAsia="Arial"/>
          <w:color w:val="151515"/>
          <w:spacing w:val="65"/>
          <w:position w:val="17"/>
          <w:sz w:val="14"/>
          <w:szCs w:val="14"/>
        </w:rPr>
        <w:t> </w:t>
      </w:r>
      <w:r>
        <w:rPr>
          <w:rFonts w:ascii="Arial" w:hAnsi="Arial" w:cs="Arial" w:eastAsia="Arial"/>
          <w:color w:val="2B2B2B"/>
          <w:spacing w:val="-5"/>
          <w:w w:val="30"/>
          <w:sz w:val="33"/>
          <w:szCs w:val="33"/>
        </w:rPr>
        <w:t>!</w:t>
      </w:r>
      <w:r>
        <w:rPr>
          <w:rFonts w:ascii="Segoe UI Light" w:hAnsi="Segoe UI Light" w:cs="Segoe UI Light" w:eastAsia="Segoe UI Light"/>
          <w:b w:val="0"/>
          <w:bCs w:val="0"/>
          <w:color w:val="5B5B5B"/>
          <w:spacing w:val="-5"/>
          <w:w w:val="30"/>
          <w:sz w:val="33"/>
          <w:szCs w:val="33"/>
        </w:rPr>
        <w:t>�</w:t>
      </w:r>
    </w:p>
    <w:p>
      <w:pPr>
        <w:spacing w:after="0"/>
        <w:jc w:val="left"/>
        <w:rPr>
          <w:rFonts w:ascii="Segoe UI Light" w:hAnsi="Segoe UI Light" w:cs="Segoe UI Light" w:eastAsia="Segoe UI Light"/>
          <w:sz w:val="33"/>
          <w:szCs w:val="33"/>
        </w:rPr>
        <w:sectPr>
          <w:type w:val="continuous"/>
          <w:pgSz w:w="12240" w:h="15840"/>
          <w:pgMar w:header="0" w:footer="1073" w:top="1540" w:bottom="280" w:left="0" w:right="680"/>
          <w:cols w:num="3" w:equalWidth="0">
            <w:col w:w="5405" w:space="3681"/>
            <w:col w:w="1988" w:space="40"/>
            <w:col w:w="446"/>
          </w:cols>
        </w:sectPr>
      </w:pPr>
    </w:p>
    <w:p>
      <w:pPr>
        <w:tabs>
          <w:tab w:pos="482" w:val="left" w:leader="none"/>
        </w:tabs>
        <w:spacing w:line="206" w:lineRule="auto" w:before="7"/>
        <w:ind w:left="0" w:right="145" w:firstLine="0"/>
        <w:jc w:val="right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0640">
                <wp:simplePos x="0" y="0"/>
                <wp:positionH relativeFrom="page">
                  <wp:posOffset>7132319</wp:posOffset>
                </wp:positionH>
                <wp:positionV relativeFrom="paragraph">
                  <wp:posOffset>193955</wp:posOffset>
                </wp:positionV>
                <wp:extent cx="23495" cy="147955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23495" cy="147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color w:val="2B2B2B"/>
                                <w:spacing w:val="-10"/>
                                <w:w w:val="90"/>
                                <w:sz w:val="21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1.599976pt;margin-top:15.27206pt;width:1.85pt;height:11.65pt;mso-position-horizontal-relative:page;mso-position-vertical-relative:paragraph;z-index:-16995840" type="#_x0000_t202" id="docshape44" filled="false" stroked="false">
                <v:textbox inset="0,0,0,0">
                  <w:txbxContent>
                    <w:p>
                      <w:pPr>
                        <w:spacing w:line="232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color w:val="2B2B2B"/>
                          <w:spacing w:val="-10"/>
                          <w:w w:val="90"/>
                          <w:sz w:val="21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144">
                <wp:simplePos x="0" y="0"/>
                <wp:positionH relativeFrom="page">
                  <wp:posOffset>7223759</wp:posOffset>
                </wp:positionH>
                <wp:positionV relativeFrom="paragraph">
                  <wp:posOffset>134488</wp:posOffset>
                </wp:positionV>
                <wp:extent cx="22860" cy="277495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22860" cy="2774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36" w:lineRule="exact" w:before="0"/>
                              <w:ind w:left="0" w:right="0" w:firstLine="0"/>
                              <w:jc w:val="left"/>
                              <w:rPr>
                                <w:rFonts w:ascii="Segoe UI Light" w:hAnsi="Segoe UI Light" w:cs="Segoe UI Light" w:eastAsia="Segoe UI Light"/>
                                <w:b w:val="0"/>
                                <w:bCs w:val="0"/>
                                <w:sz w:val="33"/>
                                <w:szCs w:val="33"/>
                              </w:rPr>
                            </w:pPr>
                            <w:r>
                              <w:rPr>
                                <w:rFonts w:ascii="Segoe UI Light" w:hAnsi="Segoe UI Light" w:cs="Segoe UI Light" w:eastAsia="Segoe UI Light"/>
                                <w:b w:val="0"/>
                                <w:bCs w:val="0"/>
                                <w:color w:val="5B5B5B"/>
                                <w:spacing w:val="-10"/>
                                <w:w w:val="10"/>
                                <w:sz w:val="33"/>
                                <w:szCs w:val="33"/>
                              </w:rPr>
                              <w:t>�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8.799988pt;margin-top:10.589639pt;width:1.8pt;height:21.85pt;mso-position-horizontal-relative:page;mso-position-vertical-relative:paragraph;z-index:15750144" type="#_x0000_t202" id="docshape45" filled="false" stroked="false">
                <v:textbox inset="0,0,0,0">
                  <w:txbxContent>
                    <w:p>
                      <w:pPr>
                        <w:spacing w:line="436" w:lineRule="exact" w:before="0"/>
                        <w:ind w:left="0" w:right="0" w:firstLine="0"/>
                        <w:jc w:val="left"/>
                        <w:rPr>
                          <w:rFonts w:ascii="Segoe UI Light" w:hAnsi="Segoe UI Light" w:cs="Segoe UI Light" w:eastAsia="Segoe UI Light"/>
                          <w:b w:val="0"/>
                          <w:bCs w:val="0"/>
                          <w:sz w:val="33"/>
                          <w:szCs w:val="33"/>
                        </w:rPr>
                      </w:pPr>
                      <w:r>
                        <w:rPr>
                          <w:rFonts w:ascii="Segoe UI Light" w:hAnsi="Segoe UI Light" w:cs="Segoe UI Light" w:eastAsia="Segoe UI Light"/>
                          <w:b w:val="0"/>
                          <w:bCs w:val="0"/>
                          <w:color w:val="5B5B5B"/>
                          <w:spacing w:val="-10"/>
                          <w:w w:val="10"/>
                          <w:sz w:val="33"/>
                          <w:szCs w:val="33"/>
                        </w:rPr>
                        <w:t>�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9344">
                <wp:simplePos x="0" y="0"/>
                <wp:positionH relativeFrom="page">
                  <wp:posOffset>7132319</wp:posOffset>
                </wp:positionH>
                <wp:positionV relativeFrom="paragraph">
                  <wp:posOffset>170693</wp:posOffset>
                </wp:positionV>
                <wp:extent cx="91440" cy="233045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91440" cy="2330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62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33"/>
                              </w:rPr>
                            </w:pPr>
                            <w:r>
                              <w:rPr>
                                <w:color w:val="4B4B4B"/>
                                <w:w w:val="50"/>
                                <w:sz w:val="18"/>
                              </w:rPr>
                              <w:t>¡</w:t>
                            </w:r>
                            <w:r>
                              <w:rPr>
                                <w:color w:val="4B4B4B"/>
                                <w:spacing w:val="5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color w:val="2B2B2B"/>
                                <w:spacing w:val="-29"/>
                                <w:w w:val="30"/>
                                <w:position w:val="-5"/>
                                <w:sz w:val="33"/>
                              </w:rPr>
                              <w:t>¡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1.599976pt;margin-top:13.44042pt;width:7.2pt;height:18.350pt;mso-position-horizontal-relative:page;mso-position-vertical-relative:paragraph;z-index:-16987136" type="#_x0000_t202" id="docshape46" filled="false" stroked="false">
                <v:textbox inset="0,0,0,0">
                  <w:txbxContent>
                    <w:p>
                      <w:pPr>
                        <w:spacing w:line="362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33"/>
                        </w:rPr>
                      </w:pPr>
                      <w:r>
                        <w:rPr>
                          <w:color w:val="4B4B4B"/>
                          <w:w w:val="50"/>
                          <w:sz w:val="18"/>
                        </w:rPr>
                        <w:t>¡</w:t>
                      </w:r>
                      <w:r>
                        <w:rPr>
                          <w:color w:val="4B4B4B"/>
                          <w:spacing w:val="52"/>
                          <w:sz w:val="18"/>
                        </w:rPr>
                        <w:t> </w:t>
                      </w:r>
                      <w:r>
                        <w:rPr>
                          <w:rFonts w:ascii="Arial" w:hAnsi="Arial"/>
                          <w:color w:val="2B2B2B"/>
                          <w:spacing w:val="-29"/>
                          <w:w w:val="30"/>
                          <w:position w:val="-5"/>
                          <w:sz w:val="33"/>
                        </w:rPr>
                        <w:t>¡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3B3B3B"/>
          <w:spacing w:val="-4"/>
          <w:w w:val="105"/>
          <w:sz w:val="14"/>
        </w:rPr>
        <w:t>,</w:t>
      </w:r>
      <w:r>
        <w:rPr>
          <w:color w:val="4B4B4B"/>
          <w:spacing w:val="-4"/>
          <w:w w:val="105"/>
          <w:sz w:val="14"/>
        </w:rPr>
        <w:t>j</w:t>
      </w:r>
      <w:r>
        <w:rPr>
          <w:color w:val="151515"/>
          <w:spacing w:val="-4"/>
          <w:w w:val="105"/>
          <w:sz w:val="14"/>
        </w:rPr>
        <w:t>¡,</w:t>
      </w:r>
      <w:r>
        <w:rPr>
          <w:color w:val="151515"/>
          <w:sz w:val="14"/>
        </w:rPr>
        <w:tab/>
      </w:r>
      <w:r>
        <w:rPr>
          <w:color w:val="3B3B3B"/>
          <w:spacing w:val="-5"/>
          <w:w w:val="85"/>
          <w:position w:val="-4"/>
          <w:sz w:val="11"/>
        </w:rPr>
        <w:t>:</w:t>
      </w:r>
      <w:r>
        <w:rPr>
          <w:color w:val="4B4B4B"/>
          <w:spacing w:val="-5"/>
          <w:w w:val="85"/>
          <w:position w:val="-4"/>
          <w:sz w:val="11"/>
        </w:rPr>
        <w:t>::</w:t>
      </w:r>
    </w:p>
    <w:p>
      <w:pPr>
        <w:spacing w:after="0" w:line="206" w:lineRule="auto"/>
        <w:jc w:val="right"/>
        <w:rPr>
          <w:sz w:val="11"/>
        </w:rPr>
        <w:sectPr>
          <w:type w:val="continuous"/>
          <w:pgSz w:w="12240" w:h="15840"/>
          <w:pgMar w:header="0" w:footer="1073" w:top="1540" w:bottom="280" w:left="0" w:right="680"/>
        </w:sectPr>
      </w:pPr>
    </w:p>
    <w:p>
      <w:pPr>
        <w:pStyle w:val="ListParagraph"/>
        <w:numPr>
          <w:ilvl w:val="0"/>
          <w:numId w:val="46"/>
        </w:numPr>
        <w:tabs>
          <w:tab w:pos="2756" w:val="left" w:leader="none"/>
        </w:tabs>
        <w:spacing w:line="129" w:lineRule="exact" w:before="135" w:after="0"/>
        <w:ind w:left="2756" w:right="0" w:hanging="438"/>
        <w:jc w:val="left"/>
        <w:rPr>
          <w:color w:val="151515"/>
          <w:position w:val="1"/>
          <w:sz w:val="20"/>
        </w:rPr>
      </w:pPr>
      <w:r>
        <w:rPr>
          <w:color w:val="151515"/>
          <w:spacing w:val="-2"/>
          <w:w w:val="105"/>
          <w:sz w:val="20"/>
        </w:rPr>
        <w:t>Ob</w:t>
      </w:r>
      <w:r>
        <w:rPr>
          <w:spacing w:val="-2"/>
          <w:w w:val="105"/>
          <w:sz w:val="20"/>
        </w:rPr>
        <w:t>je</w:t>
      </w:r>
      <w:r>
        <w:rPr>
          <w:color w:val="151515"/>
          <w:spacing w:val="-2"/>
          <w:w w:val="105"/>
          <w:sz w:val="20"/>
        </w:rPr>
        <w:t>t</w:t>
      </w:r>
      <w:r>
        <w:rPr>
          <w:spacing w:val="-2"/>
          <w:w w:val="105"/>
          <w:sz w:val="20"/>
        </w:rPr>
        <w:t>iv</w:t>
      </w:r>
      <w:r>
        <w:rPr>
          <w:color w:val="151515"/>
          <w:spacing w:val="-2"/>
          <w:w w:val="105"/>
          <w:sz w:val="20"/>
        </w:rPr>
        <w:t>os</w:t>
      </w:r>
    </w:p>
    <w:p>
      <w:pPr>
        <w:tabs>
          <w:tab w:pos="2879" w:val="left" w:leader="none"/>
          <w:tab w:pos="4067" w:val="right" w:leader="none"/>
        </w:tabs>
        <w:spacing w:line="115" w:lineRule="exact" w:before="149"/>
        <w:ind w:left="2318" w:right="0" w:firstLine="0"/>
        <w:jc w:val="left"/>
        <w:rPr>
          <w:sz w:val="14"/>
        </w:rPr>
      </w:pPr>
      <w:r>
        <w:rPr/>
        <w:br w:type="column"/>
      </w:r>
      <w:r>
        <w:rPr>
          <w:spacing w:val="-11"/>
          <w:w w:val="1"/>
          <w:position w:val="3"/>
          <w:sz w:val="14"/>
        </w:rPr>
        <w:t>1</w:t>
      </w:r>
      <w:r>
        <w:rPr>
          <w:color w:val="151515"/>
          <w:spacing w:val="-11"/>
          <w:w w:val="139"/>
          <w:position w:val="3"/>
          <w:sz w:val="14"/>
        </w:rPr>
        <w:t>i</w:t>
      </w:r>
      <w:r>
        <w:rPr>
          <w:color w:val="151515"/>
          <w:position w:val="3"/>
          <w:sz w:val="14"/>
        </w:rPr>
        <w:tab/>
      </w:r>
      <w:r>
        <w:rPr>
          <w:color w:val="151515"/>
          <w:spacing w:val="-12"/>
          <w:w w:val="55"/>
          <w:position w:val="1"/>
          <w:sz w:val="14"/>
        </w:rPr>
        <w:t>1</w:t>
      </w:r>
      <w:r>
        <w:rPr>
          <w:color w:val="151515"/>
          <w:position w:val="1"/>
          <w:sz w:val="14"/>
        </w:rPr>
        <w:tab/>
      </w:r>
      <w:r>
        <w:rPr>
          <w:color w:val="717171"/>
          <w:spacing w:val="-5"/>
          <w:w w:val="60"/>
          <w:sz w:val="14"/>
        </w:rPr>
        <w:t>1</w:t>
      </w:r>
      <w:r>
        <w:rPr>
          <w:spacing w:val="-5"/>
          <w:w w:val="60"/>
          <w:sz w:val="14"/>
        </w:rPr>
        <w:t>1</w:t>
      </w:r>
    </w:p>
    <w:p>
      <w:pPr>
        <w:tabs>
          <w:tab w:pos="511" w:val="left" w:leader="none"/>
        </w:tabs>
        <w:spacing w:line="127" w:lineRule="auto" w:before="54"/>
        <w:ind w:left="0" w:right="145" w:firstLine="0"/>
        <w:jc w:val="right"/>
        <w:rPr>
          <w:rFonts w:ascii="Arial" w:hAnsi="Arial" w:cs="Arial" w:eastAsia="Arial"/>
          <w:sz w:val="11"/>
          <w:szCs w:val="11"/>
        </w:rPr>
      </w:pPr>
      <w:r>
        <w:rPr/>
        <w:br w:type="column"/>
      </w:r>
      <w:r>
        <w:rPr>
          <w:rFonts w:ascii="Arial" w:hAnsi="Arial" w:cs="Arial" w:eastAsia="Arial"/>
          <w:i/>
          <w:iCs/>
          <w:color w:val="3B3B3B"/>
          <w:spacing w:val="-31"/>
          <w:w w:val="246"/>
          <w:sz w:val="14"/>
          <w:szCs w:val="14"/>
        </w:rPr>
        <w:t>i</w:t>
      </w:r>
      <w:r>
        <w:rPr>
          <w:rFonts w:ascii="Arial" w:hAnsi="Arial" w:cs="Arial" w:eastAsia="Arial"/>
          <w:color w:val="3B3B3B"/>
          <w:spacing w:val="19"/>
          <w:w w:val="32"/>
          <w:position w:val="-13"/>
          <w:sz w:val="26"/>
          <w:szCs w:val="26"/>
        </w:rPr>
        <w:t>,</w:t>
      </w:r>
      <w:r>
        <w:rPr>
          <w:rFonts w:ascii="Arial" w:hAnsi="Arial" w:cs="Arial" w:eastAsia="Arial"/>
          <w:spacing w:val="-2"/>
          <w:w w:val="52"/>
          <w:position w:val="-13"/>
          <w:sz w:val="26"/>
          <w:szCs w:val="26"/>
        </w:rPr>
        <w:t>;</w:t>
      </w:r>
      <w:r>
        <w:rPr>
          <w:rFonts w:ascii="Arial" w:hAnsi="Arial" w:cs="Arial" w:eastAsia="Arial"/>
          <w:i/>
          <w:iCs/>
          <w:color w:val="3B3B3B"/>
          <w:spacing w:val="5"/>
          <w:w w:val="38"/>
          <w:sz w:val="14"/>
          <w:szCs w:val="14"/>
        </w:rPr>
        <w:t>1</w:t>
      </w:r>
      <w:r>
        <w:rPr>
          <w:rFonts w:ascii="Arial" w:hAnsi="Arial" w:cs="Arial" w:eastAsia="Arial"/>
          <w:color w:val="2B2B2B"/>
          <w:spacing w:val="5"/>
          <w:w w:val="32"/>
          <w:position w:val="-13"/>
          <w:sz w:val="26"/>
          <w:szCs w:val="26"/>
        </w:rPr>
        <w:t>,</w:t>
      </w:r>
      <w:r>
        <w:rPr>
          <w:rFonts w:ascii="Arial" w:hAnsi="Arial" w:cs="Arial" w:eastAsia="Arial"/>
          <w:i/>
          <w:iCs/>
          <w:color w:val="151515"/>
          <w:spacing w:val="-31"/>
          <w:w w:val="84"/>
          <w:sz w:val="14"/>
          <w:szCs w:val="14"/>
        </w:rPr>
        <w:t>J</w:t>
      </w:r>
      <w:r>
        <w:rPr>
          <w:rFonts w:ascii="Arial" w:hAnsi="Arial" w:cs="Arial" w:eastAsia="Arial"/>
          <w:color w:val="151515"/>
          <w:spacing w:val="20"/>
          <w:w w:val="41"/>
          <w:position w:val="-13"/>
          <w:sz w:val="26"/>
          <w:szCs w:val="26"/>
        </w:rPr>
        <w:t>i</w:t>
      </w:r>
      <w:r>
        <w:rPr>
          <w:rFonts w:ascii="Arial" w:hAnsi="Arial" w:cs="Arial" w:eastAsia="Arial"/>
          <w:color w:val="151515"/>
          <w:position w:val="-13"/>
          <w:sz w:val="26"/>
          <w:szCs w:val="26"/>
        </w:rPr>
        <w:tab/>
      </w:r>
      <w:r>
        <w:rPr>
          <w:rFonts w:ascii="Segoe UI Light" w:hAnsi="Segoe UI Light" w:cs="Segoe UI Light" w:eastAsia="Segoe UI Light"/>
          <w:b w:val="0"/>
          <w:bCs w:val="0"/>
          <w:color w:val="3B3B3B"/>
          <w:spacing w:val="-5"/>
          <w:w w:val="75"/>
          <w:position w:val="1"/>
          <w:sz w:val="11"/>
          <w:szCs w:val="11"/>
        </w:rPr>
        <w:t>�</w:t>
      </w:r>
      <w:r>
        <w:rPr>
          <w:rFonts w:ascii="Arial" w:hAnsi="Arial" w:cs="Arial" w:eastAsia="Arial"/>
          <w:color w:val="4B4B4B"/>
          <w:spacing w:val="-5"/>
          <w:w w:val="75"/>
          <w:position w:val="1"/>
          <w:sz w:val="11"/>
          <w:szCs w:val="11"/>
        </w:rPr>
        <w:t>!</w:t>
      </w:r>
    </w:p>
    <w:p>
      <w:pPr>
        <w:spacing w:after="0" w:line="127" w:lineRule="auto"/>
        <w:jc w:val="right"/>
        <w:rPr>
          <w:rFonts w:ascii="Arial" w:hAnsi="Arial" w:cs="Arial" w:eastAsia="Arial"/>
          <w:sz w:val="11"/>
          <w:szCs w:val="11"/>
        </w:rPr>
        <w:sectPr>
          <w:type w:val="continuous"/>
          <w:pgSz w:w="12240" w:h="15840"/>
          <w:pgMar w:header="0" w:footer="1073" w:top="1540" w:bottom="280" w:left="0" w:right="680"/>
          <w:cols w:num="3" w:equalWidth="0">
            <w:col w:w="3633" w:space="1536"/>
            <w:col w:w="4069" w:space="40"/>
            <w:col w:w="2282"/>
          </w:cols>
        </w:sectPr>
      </w:pPr>
    </w:p>
    <w:p>
      <w:pPr>
        <w:pStyle w:val="BodyText"/>
        <w:spacing w:before="18"/>
        <w:rPr>
          <w:rFonts w:ascii="Arial"/>
          <w:sz w:val="11"/>
        </w:rPr>
      </w:pPr>
    </w:p>
    <w:p>
      <w:pPr>
        <w:spacing w:before="0"/>
        <w:ind w:left="7531" w:right="0" w:firstLine="0"/>
        <w:jc w:val="left"/>
        <w:rPr>
          <w:rFonts w:ascii="Arial"/>
          <w:sz w:val="11"/>
        </w:rPr>
      </w:pPr>
      <w:r>
        <w:rPr>
          <w:rFonts w:ascii="Arial"/>
          <w:spacing w:val="-10"/>
          <w:w w:val="45"/>
          <w:sz w:val="11"/>
        </w:rPr>
        <w:t>1</w:t>
      </w:r>
    </w:p>
    <w:p>
      <w:pPr>
        <w:pStyle w:val="BodyText"/>
        <w:spacing w:before="64"/>
        <w:rPr>
          <w:rFonts w:ascii="Arial"/>
          <w:sz w:val="11"/>
        </w:rPr>
      </w:pPr>
    </w:p>
    <w:p>
      <w:pPr>
        <w:pStyle w:val="ListParagraph"/>
        <w:numPr>
          <w:ilvl w:val="1"/>
          <w:numId w:val="46"/>
        </w:numPr>
        <w:tabs>
          <w:tab w:pos="3180" w:val="left" w:leader="none"/>
          <w:tab w:pos="7531" w:val="left" w:leader="none"/>
        </w:tabs>
        <w:spacing w:line="240" w:lineRule="auto" w:before="0" w:after="0"/>
        <w:ind w:left="3180" w:right="0" w:hanging="365"/>
        <w:jc w:val="left"/>
        <w:rPr>
          <w:sz w:val="12"/>
        </w:rPr>
      </w:pPr>
      <w:r>
        <w:rPr>
          <w:color w:val="151515"/>
          <w:position w:val="1"/>
          <w:sz w:val="20"/>
        </w:rPr>
        <w:t>Informa</w:t>
      </w:r>
      <w:r>
        <w:rPr>
          <w:position w:val="1"/>
          <w:sz w:val="20"/>
        </w:rPr>
        <w:t>r</w:t>
      </w:r>
      <w:r>
        <w:rPr>
          <w:color w:val="151515"/>
          <w:position w:val="1"/>
          <w:sz w:val="20"/>
        </w:rPr>
        <w:t>,</w:t>
      </w:r>
      <w:r>
        <w:rPr>
          <w:color w:val="151515"/>
          <w:spacing w:val="34"/>
          <w:position w:val="1"/>
          <w:sz w:val="20"/>
        </w:rPr>
        <w:t>  </w:t>
      </w:r>
      <w:r>
        <w:rPr>
          <w:position w:val="1"/>
          <w:sz w:val="20"/>
        </w:rPr>
        <w:t>p</w:t>
      </w:r>
      <w:r>
        <w:rPr>
          <w:color w:val="151515"/>
          <w:position w:val="1"/>
          <w:sz w:val="20"/>
        </w:rPr>
        <w:t>e</w:t>
      </w:r>
      <w:r>
        <w:rPr>
          <w:position w:val="1"/>
          <w:sz w:val="20"/>
        </w:rPr>
        <w:t>r</w:t>
      </w:r>
      <w:r>
        <w:rPr>
          <w:color w:val="151515"/>
          <w:position w:val="1"/>
          <w:sz w:val="20"/>
        </w:rPr>
        <w:t>suadir</w:t>
      </w:r>
      <w:r>
        <w:rPr>
          <w:position w:val="1"/>
          <w:sz w:val="20"/>
        </w:rPr>
        <w:t>,</w:t>
      </w:r>
      <w:r>
        <w:rPr>
          <w:spacing w:val="45"/>
          <w:position w:val="1"/>
          <w:sz w:val="20"/>
        </w:rPr>
        <w:t>  </w:t>
      </w:r>
      <w:r>
        <w:rPr>
          <w:color w:val="151515"/>
          <w:sz w:val="20"/>
        </w:rPr>
        <w:t>capaci</w:t>
      </w:r>
      <w:r>
        <w:rPr>
          <w:sz w:val="20"/>
        </w:rPr>
        <w:t>t</w:t>
      </w:r>
      <w:r>
        <w:rPr>
          <w:color w:val="151515"/>
          <w:sz w:val="20"/>
        </w:rPr>
        <w:t>ar,</w:t>
      </w:r>
      <w:r>
        <w:rPr>
          <w:color w:val="151515"/>
          <w:spacing w:val="35"/>
          <w:sz w:val="20"/>
        </w:rPr>
        <w:t>  </w:t>
      </w:r>
      <w:r>
        <w:rPr>
          <w:color w:val="151515"/>
          <w:spacing w:val="-2"/>
          <w:sz w:val="20"/>
        </w:rPr>
        <w:t>s</w:t>
      </w:r>
      <w:r>
        <w:rPr>
          <w:spacing w:val="-2"/>
          <w:sz w:val="20"/>
        </w:rPr>
        <w:t>en</w:t>
      </w:r>
      <w:r>
        <w:rPr>
          <w:color w:val="151515"/>
          <w:spacing w:val="-2"/>
          <w:sz w:val="20"/>
        </w:rPr>
        <w:t>s</w:t>
      </w:r>
      <w:r>
        <w:rPr>
          <w:spacing w:val="-2"/>
          <w:sz w:val="20"/>
        </w:rPr>
        <w:t>i</w:t>
      </w:r>
      <w:r>
        <w:rPr>
          <w:color w:val="151515"/>
          <w:spacing w:val="-2"/>
          <w:sz w:val="20"/>
        </w:rPr>
        <w:t>b</w:t>
      </w:r>
      <w:r>
        <w:rPr>
          <w:spacing w:val="-2"/>
          <w:sz w:val="20"/>
        </w:rPr>
        <w:t>ili</w:t>
      </w:r>
      <w:r>
        <w:rPr>
          <w:color w:val="151515"/>
          <w:spacing w:val="-2"/>
          <w:sz w:val="20"/>
        </w:rPr>
        <w:t>z</w:t>
      </w:r>
      <w:r>
        <w:rPr>
          <w:color w:val="151515"/>
          <w:sz w:val="20"/>
        </w:rPr>
        <w:tab/>
      </w:r>
      <w:r>
        <w:rPr>
          <w:spacing w:val="-10"/>
          <w:w w:val="95"/>
          <w:position w:val="6"/>
          <w:sz w:val="12"/>
        </w:rPr>
        <w:t>!</w:t>
      </w:r>
    </w:p>
    <w:p>
      <w:pPr>
        <w:spacing w:line="221" w:lineRule="exact" w:before="39"/>
        <w:ind w:left="3182" w:right="0" w:firstLine="0"/>
        <w:jc w:val="left"/>
        <w:rPr>
          <w:sz w:val="22"/>
        </w:rPr>
      </w:pPr>
      <w:r>
        <w:rPr>
          <w:w w:val="105"/>
          <w:sz w:val="20"/>
        </w:rPr>
        <w:t>r</w:t>
      </w:r>
      <w:r>
        <w:rPr>
          <w:color w:val="151515"/>
          <w:w w:val="105"/>
          <w:sz w:val="20"/>
        </w:rPr>
        <w:t>elación</w:t>
      </w:r>
      <w:r>
        <w:rPr>
          <w:color w:val="151515"/>
          <w:spacing w:val="26"/>
          <w:w w:val="105"/>
          <w:sz w:val="20"/>
        </w:rPr>
        <w:t> </w:t>
      </w:r>
      <w:r>
        <w:rPr>
          <w:color w:val="151515"/>
          <w:w w:val="105"/>
          <w:sz w:val="20"/>
        </w:rPr>
        <w:t>con</w:t>
      </w:r>
      <w:r>
        <w:rPr>
          <w:color w:val="151515"/>
          <w:spacing w:val="10"/>
          <w:w w:val="105"/>
          <w:sz w:val="20"/>
        </w:rPr>
        <w:t> </w:t>
      </w:r>
      <w:r>
        <w:rPr>
          <w:color w:val="151515"/>
          <w:w w:val="105"/>
          <w:sz w:val="20"/>
        </w:rPr>
        <w:t>e</w:t>
      </w:r>
      <w:r>
        <w:rPr>
          <w:w w:val="105"/>
          <w:sz w:val="20"/>
        </w:rPr>
        <w:t>l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u</w:t>
      </w:r>
      <w:r>
        <w:rPr>
          <w:color w:val="151515"/>
          <w:w w:val="105"/>
          <w:sz w:val="20"/>
        </w:rPr>
        <w:t>so</w:t>
      </w:r>
      <w:r>
        <w:rPr>
          <w:color w:val="151515"/>
          <w:spacing w:val="26"/>
          <w:w w:val="105"/>
          <w:sz w:val="20"/>
        </w:rPr>
        <w:t> </w:t>
      </w:r>
      <w:r>
        <w:rPr>
          <w:color w:val="151515"/>
          <w:w w:val="105"/>
          <w:sz w:val="20"/>
        </w:rPr>
        <w:t>d</w:t>
      </w:r>
      <w:r>
        <w:rPr>
          <w:w w:val="105"/>
          <w:sz w:val="20"/>
        </w:rPr>
        <w:t>e</w:t>
      </w:r>
      <w:r>
        <w:rPr>
          <w:spacing w:val="34"/>
          <w:w w:val="105"/>
          <w:sz w:val="20"/>
        </w:rPr>
        <w:t> </w:t>
      </w:r>
      <w:r>
        <w:rPr>
          <w:w w:val="105"/>
          <w:sz w:val="20"/>
        </w:rPr>
        <w:t>l</w:t>
      </w:r>
      <w:r>
        <w:rPr>
          <w:color w:val="151515"/>
          <w:w w:val="105"/>
          <w:sz w:val="20"/>
        </w:rPr>
        <w:t>a</w:t>
      </w:r>
      <w:r>
        <w:rPr>
          <w:color w:val="151515"/>
          <w:spacing w:val="10"/>
          <w:w w:val="105"/>
          <w:sz w:val="20"/>
        </w:rPr>
        <w:t> </w:t>
      </w:r>
      <w:r>
        <w:rPr>
          <w:w w:val="105"/>
          <w:sz w:val="20"/>
        </w:rPr>
        <w:t>i</w:t>
      </w:r>
      <w:r>
        <w:rPr>
          <w:color w:val="151515"/>
          <w:w w:val="105"/>
          <w:sz w:val="20"/>
        </w:rPr>
        <w:t>nfr</w:t>
      </w:r>
      <w:r>
        <w:rPr>
          <w:color w:val="2B2B2B"/>
          <w:w w:val="105"/>
          <w:sz w:val="20"/>
        </w:rPr>
        <w:t>a</w:t>
      </w:r>
      <w:r>
        <w:rPr>
          <w:w w:val="105"/>
          <w:sz w:val="20"/>
        </w:rPr>
        <w:t>e</w:t>
      </w:r>
      <w:r>
        <w:rPr>
          <w:color w:val="151515"/>
          <w:w w:val="105"/>
          <w:sz w:val="20"/>
        </w:rPr>
        <w:t>str</w:t>
      </w:r>
      <w:r>
        <w:rPr>
          <w:w w:val="105"/>
          <w:sz w:val="20"/>
        </w:rPr>
        <w:t>u</w:t>
      </w:r>
      <w:r>
        <w:rPr>
          <w:color w:val="151515"/>
          <w:w w:val="105"/>
          <w:sz w:val="20"/>
        </w:rPr>
        <w:t>ctu</w:t>
      </w:r>
      <w:r>
        <w:rPr>
          <w:w w:val="105"/>
          <w:sz w:val="20"/>
        </w:rPr>
        <w:t>ra</w:t>
      </w:r>
      <w:r>
        <w:rPr>
          <w:spacing w:val="25"/>
          <w:w w:val="105"/>
          <w:sz w:val="20"/>
        </w:rPr>
        <w:t> </w:t>
      </w:r>
      <w:r>
        <w:rPr>
          <w:color w:val="151515"/>
          <w:spacing w:val="-5"/>
          <w:w w:val="105"/>
          <w:sz w:val="22"/>
        </w:rPr>
        <w:t>f</w:t>
      </w:r>
      <w:r>
        <w:rPr>
          <w:color w:val="2B2B2B"/>
          <w:spacing w:val="-5"/>
          <w:w w:val="105"/>
          <w:sz w:val="22"/>
        </w:rPr>
        <w:t>é</w:t>
      </w:r>
      <w:r>
        <w:rPr>
          <w:spacing w:val="-5"/>
          <w:w w:val="105"/>
          <w:sz w:val="22"/>
        </w:rPr>
        <w:t>r</w:t>
      </w:r>
    </w:p>
    <w:p>
      <w:pPr>
        <w:spacing w:line="106" w:lineRule="exact" w:before="0"/>
        <w:ind w:left="7531" w:right="0" w:firstLine="0"/>
        <w:jc w:val="left"/>
        <w:rPr>
          <w:sz w:val="14"/>
        </w:rPr>
      </w:pPr>
      <w:r>
        <w:rPr>
          <w:spacing w:val="-10"/>
          <w:w w:val="40"/>
          <w:sz w:val="14"/>
        </w:rPr>
        <w:t>1</w:t>
      </w:r>
    </w:p>
    <w:p>
      <w:pPr>
        <w:tabs>
          <w:tab w:pos="7149" w:val="left" w:leader="none"/>
          <w:tab w:pos="8006" w:val="left" w:leader="none"/>
        </w:tabs>
        <w:spacing w:line="216" w:lineRule="exact" w:before="0"/>
        <w:ind w:left="3182" w:right="0" w:firstLine="0"/>
        <w:jc w:val="left"/>
        <w:rPr>
          <w:sz w:val="13"/>
        </w:rPr>
      </w:pPr>
      <w:r>
        <w:rPr>
          <w:color w:val="151515"/>
          <w:position w:val="1"/>
          <w:sz w:val="20"/>
        </w:rPr>
        <w:t>e</w:t>
      </w:r>
      <w:r>
        <w:rPr>
          <w:position w:val="1"/>
          <w:sz w:val="20"/>
        </w:rPr>
        <w:t>l</w:t>
      </w:r>
      <w:r>
        <w:rPr>
          <w:spacing w:val="56"/>
          <w:w w:val="150"/>
          <w:position w:val="1"/>
          <w:sz w:val="20"/>
        </w:rPr>
        <w:t> </w:t>
      </w:r>
      <w:r>
        <w:rPr>
          <w:position w:val="1"/>
          <w:sz w:val="20"/>
        </w:rPr>
        <w:t>c</w:t>
      </w:r>
      <w:r>
        <w:rPr>
          <w:color w:val="151515"/>
          <w:position w:val="1"/>
          <w:sz w:val="20"/>
        </w:rPr>
        <w:t>orredor</w:t>
      </w:r>
      <w:r>
        <w:rPr>
          <w:color w:val="151515"/>
          <w:spacing w:val="58"/>
          <w:w w:val="150"/>
          <w:position w:val="1"/>
          <w:sz w:val="20"/>
        </w:rPr>
        <w:t> </w:t>
      </w:r>
      <w:r>
        <w:rPr>
          <w:color w:val="151515"/>
          <w:position w:val="1"/>
          <w:sz w:val="20"/>
        </w:rPr>
        <w:t>férr</w:t>
      </w:r>
      <w:r>
        <w:rPr>
          <w:position w:val="1"/>
          <w:sz w:val="20"/>
        </w:rPr>
        <w:t>e</w:t>
      </w:r>
      <w:r>
        <w:rPr>
          <w:color w:val="151515"/>
          <w:position w:val="1"/>
          <w:sz w:val="20"/>
        </w:rPr>
        <w:t>o</w:t>
      </w:r>
      <w:r>
        <w:rPr>
          <w:color w:val="151515"/>
          <w:spacing w:val="75"/>
          <w:w w:val="150"/>
          <w:position w:val="1"/>
          <w:sz w:val="20"/>
        </w:rPr>
        <w:t> </w:t>
      </w:r>
      <w:r>
        <w:rPr>
          <w:color w:val="151515"/>
          <w:position w:val="1"/>
          <w:sz w:val="20"/>
        </w:rPr>
        <w:t>en</w:t>
      </w:r>
      <w:r>
        <w:rPr>
          <w:color w:val="151515"/>
          <w:spacing w:val="66"/>
          <w:w w:val="150"/>
          <w:position w:val="1"/>
          <w:sz w:val="20"/>
        </w:rPr>
        <w:t> </w:t>
      </w:r>
      <w:r>
        <w:rPr>
          <w:color w:val="151515"/>
          <w:position w:val="1"/>
          <w:sz w:val="20"/>
        </w:rPr>
        <w:t>g</w:t>
      </w:r>
      <w:r>
        <w:rPr>
          <w:position w:val="1"/>
          <w:sz w:val="20"/>
        </w:rPr>
        <w:t>e</w:t>
      </w:r>
      <w:r>
        <w:rPr>
          <w:color w:val="151515"/>
          <w:position w:val="1"/>
          <w:sz w:val="20"/>
        </w:rPr>
        <w:t>nera</w:t>
      </w:r>
      <w:r>
        <w:rPr>
          <w:position w:val="1"/>
          <w:sz w:val="20"/>
        </w:rPr>
        <w:t>l</w:t>
      </w:r>
      <w:r>
        <w:rPr>
          <w:color w:val="151515"/>
          <w:position w:val="1"/>
          <w:sz w:val="20"/>
        </w:rPr>
        <w:t>,</w:t>
      </w:r>
      <w:r>
        <w:rPr>
          <w:color w:val="151515"/>
          <w:spacing w:val="67"/>
          <w:w w:val="150"/>
          <w:position w:val="1"/>
          <w:sz w:val="20"/>
        </w:rPr>
        <w:t> </w:t>
      </w:r>
      <w:r>
        <w:rPr>
          <w:color w:val="151515"/>
          <w:spacing w:val="-2"/>
          <w:sz w:val="20"/>
        </w:rPr>
        <w:t>i</w:t>
      </w:r>
      <w:r>
        <w:rPr>
          <w:spacing w:val="-2"/>
          <w:sz w:val="20"/>
        </w:rPr>
        <w:t>n</w:t>
      </w:r>
      <w:r>
        <w:rPr>
          <w:color w:val="151515"/>
          <w:spacing w:val="-2"/>
          <w:sz w:val="20"/>
        </w:rPr>
        <w:t>c</w:t>
      </w:r>
      <w:r>
        <w:rPr>
          <w:spacing w:val="-2"/>
          <w:sz w:val="20"/>
        </w:rPr>
        <w:t>luid</w:t>
      </w:r>
      <w:r>
        <w:rPr>
          <w:color w:val="151515"/>
          <w:spacing w:val="-2"/>
          <w:sz w:val="20"/>
        </w:rPr>
        <w:t>os</w:t>
      </w:r>
      <w:r>
        <w:rPr>
          <w:color w:val="151515"/>
          <w:sz w:val="20"/>
        </w:rPr>
        <w:tab/>
      </w:r>
      <w:r>
        <w:rPr>
          <w:color w:val="2B2B2B"/>
          <w:spacing w:val="-10"/>
          <w:w w:val="85"/>
          <w:position w:val="10"/>
          <w:sz w:val="8"/>
        </w:rPr>
        <w:t>1</w:t>
      </w:r>
      <w:r>
        <w:rPr>
          <w:color w:val="2B2B2B"/>
          <w:position w:val="10"/>
          <w:sz w:val="8"/>
        </w:rPr>
        <w:tab/>
      </w:r>
      <w:r>
        <w:rPr>
          <w:color w:val="151515"/>
          <w:spacing w:val="-30"/>
          <w:w w:val="75"/>
          <w:position w:val="4"/>
          <w:sz w:val="13"/>
        </w:rPr>
        <w:t>1</w:t>
      </w:r>
    </w:p>
    <w:p>
      <w:pPr>
        <w:spacing w:before="57"/>
        <w:ind w:left="3182" w:right="0" w:firstLine="0"/>
        <w:jc w:val="left"/>
        <w:rPr>
          <w:rFonts w:ascii="Arial"/>
          <w:sz w:val="17"/>
        </w:rPr>
      </w:pPr>
      <w:r>
        <w:rPr>
          <w:color w:val="151515"/>
          <w:w w:val="110"/>
          <w:sz w:val="20"/>
        </w:rPr>
        <w:t>r</w:t>
      </w:r>
      <w:r>
        <w:rPr>
          <w:w w:val="110"/>
          <w:sz w:val="20"/>
        </w:rPr>
        <w:t>e</w:t>
      </w:r>
      <w:r>
        <w:rPr>
          <w:color w:val="151515"/>
          <w:w w:val="110"/>
          <w:sz w:val="20"/>
        </w:rPr>
        <w:t>con</w:t>
      </w:r>
      <w:r>
        <w:rPr>
          <w:w w:val="110"/>
          <w:sz w:val="20"/>
        </w:rPr>
        <w:t>oc</w:t>
      </w:r>
      <w:r>
        <w:rPr>
          <w:color w:val="151515"/>
          <w:w w:val="110"/>
          <w:sz w:val="20"/>
        </w:rPr>
        <w:t>imie</w:t>
      </w:r>
      <w:r>
        <w:rPr>
          <w:w w:val="110"/>
          <w:sz w:val="20"/>
        </w:rPr>
        <w:t>nt</w:t>
      </w:r>
      <w:r>
        <w:rPr>
          <w:color w:val="151515"/>
          <w:w w:val="110"/>
          <w:sz w:val="20"/>
        </w:rPr>
        <w:t>o</w:t>
      </w:r>
      <w:r>
        <w:rPr>
          <w:color w:val="151515"/>
          <w:spacing w:val="2"/>
          <w:w w:val="110"/>
          <w:sz w:val="20"/>
        </w:rPr>
        <w:t> </w:t>
      </w:r>
      <w:r>
        <w:rPr>
          <w:rFonts w:ascii="Arial"/>
          <w:color w:val="151515"/>
          <w:w w:val="110"/>
          <w:sz w:val="20"/>
        </w:rPr>
        <w:t>y</w:t>
      </w:r>
      <w:r>
        <w:rPr>
          <w:rFonts w:ascii="Arial"/>
          <w:color w:val="151515"/>
          <w:spacing w:val="-10"/>
          <w:w w:val="110"/>
          <w:sz w:val="20"/>
        </w:rPr>
        <w:t> </w:t>
      </w:r>
      <w:r>
        <w:rPr>
          <w:w w:val="110"/>
          <w:sz w:val="20"/>
        </w:rPr>
        <w:t>m</w:t>
      </w:r>
      <w:r>
        <w:rPr>
          <w:color w:val="151515"/>
          <w:w w:val="110"/>
          <w:sz w:val="20"/>
        </w:rPr>
        <w:t>a</w:t>
      </w:r>
      <w:r>
        <w:rPr>
          <w:w w:val="110"/>
          <w:sz w:val="20"/>
        </w:rPr>
        <w:t>n</w:t>
      </w:r>
      <w:r>
        <w:rPr>
          <w:color w:val="151515"/>
          <w:w w:val="110"/>
          <w:sz w:val="20"/>
        </w:rPr>
        <w:t>ejo</w:t>
      </w:r>
      <w:r>
        <w:rPr>
          <w:color w:val="151515"/>
          <w:spacing w:val="9"/>
          <w:w w:val="110"/>
          <w:sz w:val="20"/>
        </w:rPr>
        <w:t> </w:t>
      </w:r>
      <w:r>
        <w:rPr>
          <w:w w:val="110"/>
          <w:sz w:val="20"/>
        </w:rPr>
        <w:t>d</w:t>
      </w:r>
      <w:r>
        <w:rPr>
          <w:color w:val="151515"/>
          <w:w w:val="110"/>
          <w:sz w:val="20"/>
        </w:rPr>
        <w:t>el</w:t>
      </w:r>
      <w:r>
        <w:rPr>
          <w:color w:val="151515"/>
          <w:spacing w:val="2"/>
          <w:w w:val="110"/>
          <w:sz w:val="20"/>
        </w:rPr>
        <w:t> </w:t>
      </w:r>
      <w:r>
        <w:rPr>
          <w:color w:val="151515"/>
          <w:w w:val="110"/>
          <w:sz w:val="20"/>
        </w:rPr>
        <w:t>r</w:t>
      </w:r>
      <w:r>
        <w:rPr>
          <w:w w:val="110"/>
          <w:sz w:val="20"/>
        </w:rPr>
        <w:t>i</w:t>
      </w:r>
      <w:r>
        <w:rPr>
          <w:color w:val="151515"/>
          <w:w w:val="110"/>
          <w:sz w:val="20"/>
        </w:rPr>
        <w:t>esgo</w:t>
      </w:r>
      <w:r>
        <w:rPr>
          <w:color w:val="151515"/>
          <w:spacing w:val="9"/>
          <w:w w:val="110"/>
          <w:sz w:val="20"/>
        </w:rPr>
        <w:t> </w:t>
      </w:r>
      <w:r>
        <w:rPr>
          <w:color w:val="151515"/>
          <w:w w:val="110"/>
          <w:sz w:val="20"/>
        </w:rPr>
        <w:t>en</w:t>
      </w:r>
      <w:r>
        <w:rPr>
          <w:color w:val="151515"/>
          <w:spacing w:val="2"/>
          <w:w w:val="110"/>
          <w:sz w:val="20"/>
        </w:rPr>
        <w:t> </w:t>
      </w:r>
      <w:r>
        <w:rPr>
          <w:color w:val="151515"/>
          <w:w w:val="110"/>
          <w:sz w:val="20"/>
        </w:rPr>
        <w:t>e</w:t>
      </w:r>
      <w:r>
        <w:rPr>
          <w:w w:val="110"/>
          <w:sz w:val="20"/>
        </w:rPr>
        <w:t>l</w:t>
      </w:r>
      <w:r>
        <w:rPr>
          <w:spacing w:val="2"/>
          <w:w w:val="110"/>
          <w:sz w:val="20"/>
        </w:rPr>
        <w:t> </w:t>
      </w:r>
      <w:r>
        <w:rPr>
          <w:color w:val="151515"/>
          <w:w w:val="110"/>
          <w:sz w:val="15"/>
        </w:rPr>
        <w:t>l</w:t>
      </w:r>
      <w:r>
        <w:rPr>
          <w:color w:val="151515"/>
          <w:spacing w:val="45"/>
          <w:w w:val="110"/>
          <w:sz w:val="15"/>
        </w:rPr>
        <w:t>  </w:t>
      </w:r>
      <w:r>
        <w:rPr>
          <w:rFonts w:ascii="Arial"/>
          <w:color w:val="2B2B2B"/>
          <w:spacing w:val="-10"/>
          <w:w w:val="110"/>
          <w:position w:val="-5"/>
          <w:sz w:val="17"/>
        </w:rPr>
        <w:t>'</w:t>
      </w:r>
    </w:p>
    <w:p>
      <w:pPr>
        <w:tabs>
          <w:tab w:pos="7149" w:val="left" w:leader="none"/>
        </w:tabs>
        <w:spacing w:before="6"/>
        <w:ind w:left="3182" w:right="0" w:firstLine="0"/>
        <w:jc w:val="left"/>
        <w:rPr>
          <w:sz w:val="14"/>
        </w:rPr>
      </w:pPr>
      <w:r>
        <w:rPr>
          <w:color w:val="151515"/>
          <w:sz w:val="20"/>
        </w:rPr>
        <w:t>acc</w:t>
      </w:r>
      <w:r>
        <w:rPr>
          <w:sz w:val="20"/>
        </w:rPr>
        <w:t>i</w:t>
      </w:r>
      <w:r>
        <w:rPr>
          <w:color w:val="151515"/>
          <w:sz w:val="20"/>
        </w:rPr>
        <w:t>ones</w:t>
      </w:r>
      <w:r>
        <w:rPr>
          <w:color w:val="151515"/>
          <w:spacing w:val="41"/>
          <w:sz w:val="20"/>
        </w:rPr>
        <w:t> </w:t>
      </w:r>
      <w:r>
        <w:rPr>
          <w:color w:val="151515"/>
          <w:sz w:val="20"/>
        </w:rPr>
        <w:t>que</w:t>
      </w:r>
      <w:r>
        <w:rPr>
          <w:color w:val="151515"/>
          <w:spacing w:val="42"/>
          <w:sz w:val="20"/>
        </w:rPr>
        <w:t> </w:t>
      </w:r>
      <w:r>
        <w:rPr>
          <w:sz w:val="20"/>
        </w:rPr>
        <w:t>in</w:t>
      </w:r>
      <w:r>
        <w:rPr>
          <w:color w:val="151515"/>
          <w:sz w:val="20"/>
        </w:rPr>
        <w:t>c</w:t>
      </w:r>
      <w:r>
        <w:rPr>
          <w:sz w:val="20"/>
        </w:rPr>
        <w:t>id</w:t>
      </w:r>
      <w:r>
        <w:rPr>
          <w:color w:val="151515"/>
          <w:sz w:val="20"/>
        </w:rPr>
        <w:t>a</w:t>
      </w:r>
      <w:r>
        <w:rPr>
          <w:sz w:val="20"/>
        </w:rPr>
        <w:t>n</w:t>
      </w:r>
      <w:r>
        <w:rPr>
          <w:spacing w:val="42"/>
          <w:sz w:val="20"/>
        </w:rPr>
        <w:t> </w:t>
      </w:r>
      <w:r>
        <w:rPr>
          <w:color w:val="151515"/>
          <w:sz w:val="20"/>
        </w:rPr>
        <w:t>e</w:t>
      </w:r>
      <w:r>
        <w:rPr>
          <w:sz w:val="20"/>
        </w:rPr>
        <w:t>n</w:t>
      </w:r>
      <w:r>
        <w:rPr>
          <w:spacing w:val="42"/>
          <w:sz w:val="20"/>
        </w:rPr>
        <w:t> </w:t>
      </w:r>
      <w:r>
        <w:rPr>
          <w:sz w:val="20"/>
        </w:rPr>
        <w:t>la</w:t>
      </w:r>
      <w:r>
        <w:rPr>
          <w:spacing w:val="31"/>
          <w:sz w:val="20"/>
        </w:rPr>
        <w:t> </w:t>
      </w:r>
      <w:r>
        <w:rPr>
          <w:sz w:val="20"/>
        </w:rPr>
        <w:t>di</w:t>
      </w:r>
      <w:r>
        <w:rPr>
          <w:color w:val="151515"/>
          <w:sz w:val="20"/>
        </w:rPr>
        <w:t>sm</w:t>
      </w:r>
      <w:r>
        <w:rPr>
          <w:sz w:val="20"/>
        </w:rPr>
        <w:t>inu</w:t>
      </w:r>
      <w:r>
        <w:rPr>
          <w:color w:val="151515"/>
          <w:sz w:val="20"/>
        </w:rPr>
        <w:t>c</w:t>
      </w:r>
      <w:r>
        <w:rPr>
          <w:sz w:val="20"/>
        </w:rPr>
        <w:t>i</w:t>
      </w:r>
      <w:r>
        <w:rPr>
          <w:color w:val="151515"/>
          <w:sz w:val="20"/>
        </w:rPr>
        <w:t>ó</w:t>
      </w:r>
      <w:r>
        <w:rPr>
          <w:sz w:val="20"/>
        </w:rPr>
        <w:t>n</w:t>
      </w:r>
      <w:r>
        <w:rPr>
          <w:spacing w:val="53"/>
          <w:sz w:val="20"/>
        </w:rPr>
        <w:t> </w:t>
      </w:r>
      <w:r>
        <w:rPr>
          <w:color w:val="151515"/>
          <w:spacing w:val="-5"/>
          <w:sz w:val="20"/>
        </w:rPr>
        <w:t>d</w:t>
      </w:r>
      <w:r>
        <w:rPr>
          <w:spacing w:val="-5"/>
          <w:sz w:val="20"/>
        </w:rPr>
        <w:t>e</w:t>
      </w:r>
      <w:r>
        <w:rPr>
          <w:sz w:val="20"/>
        </w:rPr>
        <w:tab/>
      </w:r>
      <w:r>
        <w:rPr>
          <w:color w:val="5B5B5B"/>
          <w:spacing w:val="-10"/>
          <w:w w:val="70"/>
          <w:position w:val="4"/>
          <w:sz w:val="14"/>
        </w:rPr>
        <w:t>1</w:t>
      </w:r>
    </w:p>
    <w:p>
      <w:pPr>
        <w:tabs>
          <w:tab w:pos="7531" w:val="left" w:leader="none"/>
        </w:tabs>
        <w:spacing w:line="300" w:lineRule="auto" w:before="62"/>
        <w:ind w:left="3182" w:right="480" w:firstLine="0"/>
        <w:jc w:val="left"/>
        <w:rPr>
          <w:sz w:val="8"/>
        </w:rPr>
      </w:pPr>
      <w:r>
        <w:rPr>
          <w:w w:val="105"/>
          <w:position w:val="1"/>
          <w:sz w:val="20"/>
        </w:rPr>
        <w:t>di</w:t>
      </w:r>
      <w:r>
        <w:rPr>
          <w:color w:val="151515"/>
          <w:w w:val="105"/>
          <w:position w:val="1"/>
          <w:sz w:val="20"/>
        </w:rPr>
        <w:t>s</w:t>
      </w:r>
      <w:r>
        <w:rPr>
          <w:w w:val="105"/>
          <w:position w:val="1"/>
          <w:sz w:val="20"/>
        </w:rPr>
        <w:t>mi</w:t>
      </w:r>
      <w:r>
        <w:rPr>
          <w:color w:val="151515"/>
          <w:w w:val="105"/>
          <w:position w:val="1"/>
          <w:sz w:val="20"/>
        </w:rPr>
        <w:t>n</w:t>
      </w:r>
      <w:r>
        <w:rPr>
          <w:w w:val="105"/>
          <w:position w:val="1"/>
          <w:sz w:val="20"/>
        </w:rPr>
        <w:t>ui</w:t>
      </w:r>
      <w:r>
        <w:rPr>
          <w:color w:val="151515"/>
          <w:w w:val="105"/>
          <w:position w:val="1"/>
          <w:sz w:val="20"/>
        </w:rPr>
        <w:t>r</w:t>
      </w:r>
      <w:r>
        <w:rPr>
          <w:color w:val="151515"/>
          <w:spacing w:val="40"/>
          <w:w w:val="105"/>
          <w:position w:val="1"/>
          <w:sz w:val="20"/>
        </w:rPr>
        <w:t> </w:t>
      </w:r>
      <w:r>
        <w:rPr>
          <w:color w:val="151515"/>
          <w:w w:val="105"/>
          <w:position w:val="1"/>
          <w:sz w:val="20"/>
        </w:rPr>
        <w:t>las</w:t>
      </w:r>
      <w:r>
        <w:rPr>
          <w:color w:val="151515"/>
          <w:spacing w:val="40"/>
          <w:w w:val="105"/>
          <w:position w:val="1"/>
          <w:sz w:val="20"/>
        </w:rPr>
        <w:t> </w:t>
      </w:r>
      <w:r>
        <w:rPr>
          <w:color w:val="151515"/>
          <w:w w:val="105"/>
          <w:position w:val="1"/>
          <w:sz w:val="20"/>
        </w:rPr>
        <w:t>pé</w:t>
      </w:r>
      <w:r>
        <w:rPr>
          <w:w w:val="105"/>
          <w:position w:val="1"/>
          <w:sz w:val="20"/>
        </w:rPr>
        <w:t>rdi</w:t>
      </w:r>
      <w:r>
        <w:rPr>
          <w:color w:val="151515"/>
          <w:w w:val="105"/>
          <w:position w:val="1"/>
          <w:sz w:val="20"/>
        </w:rPr>
        <w:t>da</w:t>
      </w:r>
      <w:r>
        <w:rPr>
          <w:w w:val="105"/>
          <w:position w:val="1"/>
          <w:sz w:val="20"/>
        </w:rPr>
        <w:t>s</w:t>
      </w:r>
      <w:r>
        <w:rPr>
          <w:spacing w:val="40"/>
          <w:w w:val="105"/>
          <w:position w:val="1"/>
          <w:sz w:val="20"/>
        </w:rPr>
        <w:t> </w:t>
      </w:r>
      <w:r>
        <w:rPr>
          <w:w w:val="105"/>
          <w:sz w:val="20"/>
        </w:rPr>
        <w:t>o</w:t>
      </w:r>
      <w:r>
        <w:rPr>
          <w:spacing w:val="40"/>
          <w:w w:val="105"/>
          <w:sz w:val="20"/>
        </w:rPr>
        <w:t> </w:t>
      </w:r>
      <w:r>
        <w:rPr>
          <w:color w:val="151515"/>
          <w:w w:val="105"/>
          <w:sz w:val="20"/>
        </w:rPr>
        <w:t>a</w:t>
      </w:r>
      <w:r>
        <w:rPr>
          <w:w w:val="105"/>
          <w:sz w:val="20"/>
        </w:rPr>
        <w:t>fe</w:t>
      </w:r>
      <w:r>
        <w:rPr>
          <w:color w:val="151515"/>
          <w:w w:val="105"/>
          <w:sz w:val="20"/>
        </w:rPr>
        <w:t>c</w:t>
      </w:r>
      <w:r>
        <w:rPr>
          <w:w w:val="105"/>
          <w:sz w:val="20"/>
        </w:rPr>
        <w:t>t</w:t>
      </w:r>
      <w:r>
        <w:rPr>
          <w:color w:val="151515"/>
          <w:w w:val="105"/>
          <w:sz w:val="20"/>
        </w:rPr>
        <w:t>a</w:t>
      </w:r>
      <w:r>
        <w:rPr>
          <w:w w:val="105"/>
          <w:sz w:val="20"/>
        </w:rPr>
        <w:t>c</w:t>
      </w:r>
      <w:r>
        <w:rPr>
          <w:color w:val="151515"/>
          <w:w w:val="105"/>
          <w:sz w:val="20"/>
        </w:rPr>
        <w:t>iones</w:t>
      </w:r>
      <w:r>
        <w:rPr>
          <w:color w:val="151515"/>
          <w:spacing w:val="40"/>
          <w:w w:val="105"/>
          <w:sz w:val="20"/>
        </w:rPr>
        <w:t> </w:t>
      </w:r>
      <w:r>
        <w:rPr>
          <w:w w:val="105"/>
          <w:sz w:val="20"/>
        </w:rPr>
        <w:t>hu</w:t>
      </w:r>
      <w:r>
        <w:rPr>
          <w:color w:val="151515"/>
          <w:w w:val="105"/>
          <w:sz w:val="20"/>
        </w:rPr>
        <w:t>m</w:t>
      </w:r>
      <w:r>
        <w:rPr>
          <w:color w:val="151515"/>
          <w:spacing w:val="80"/>
          <w:w w:val="105"/>
          <w:sz w:val="20"/>
        </w:rPr>
        <w:t> </w:t>
      </w:r>
      <w:r>
        <w:rPr>
          <w:color w:val="151515"/>
          <w:w w:val="105"/>
          <w:sz w:val="20"/>
        </w:rPr>
        <w:t>c</w:t>
      </w:r>
      <w:r>
        <w:rPr>
          <w:w w:val="105"/>
          <w:sz w:val="20"/>
        </w:rPr>
        <w:t>ultu</w:t>
      </w:r>
      <w:r>
        <w:rPr>
          <w:color w:val="151515"/>
          <w:w w:val="105"/>
          <w:sz w:val="20"/>
        </w:rPr>
        <w:t>ra c</w:t>
      </w:r>
      <w:r>
        <w:rPr>
          <w:w w:val="105"/>
          <w:sz w:val="20"/>
        </w:rPr>
        <w:t>i</w:t>
      </w:r>
      <w:r>
        <w:rPr>
          <w:color w:val="151515"/>
          <w:w w:val="105"/>
          <w:sz w:val="20"/>
        </w:rPr>
        <w:t>uda</w:t>
      </w:r>
      <w:r>
        <w:rPr>
          <w:w w:val="105"/>
          <w:sz w:val="20"/>
        </w:rPr>
        <w:t>d</w:t>
      </w:r>
      <w:r>
        <w:rPr>
          <w:color w:val="151515"/>
          <w:w w:val="105"/>
          <w:sz w:val="20"/>
        </w:rPr>
        <w:t>ana e</w:t>
      </w:r>
      <w:r>
        <w:rPr>
          <w:w w:val="105"/>
          <w:sz w:val="20"/>
        </w:rPr>
        <w:t>n r</w:t>
      </w:r>
      <w:r>
        <w:rPr>
          <w:color w:val="151515"/>
          <w:w w:val="105"/>
          <w:sz w:val="20"/>
        </w:rPr>
        <w:t>e</w:t>
      </w:r>
      <w:r>
        <w:rPr>
          <w:w w:val="105"/>
          <w:sz w:val="20"/>
        </w:rPr>
        <w:t>l</w:t>
      </w:r>
      <w:r>
        <w:rPr>
          <w:color w:val="151515"/>
          <w:w w:val="105"/>
          <w:sz w:val="20"/>
        </w:rPr>
        <w:t>ac</w:t>
      </w:r>
      <w:r>
        <w:rPr>
          <w:w w:val="105"/>
          <w:sz w:val="20"/>
        </w:rPr>
        <w:t>i</w:t>
      </w:r>
      <w:r>
        <w:rPr>
          <w:color w:val="151515"/>
          <w:w w:val="105"/>
          <w:sz w:val="20"/>
        </w:rPr>
        <w:t>ó</w:t>
      </w:r>
      <w:r>
        <w:rPr>
          <w:w w:val="105"/>
          <w:sz w:val="20"/>
        </w:rPr>
        <w:t>n </w:t>
      </w:r>
      <w:r>
        <w:rPr>
          <w:color w:val="151515"/>
          <w:w w:val="105"/>
          <w:sz w:val="20"/>
        </w:rPr>
        <w:t>co</w:t>
      </w:r>
      <w:r>
        <w:rPr>
          <w:w w:val="105"/>
          <w:sz w:val="20"/>
        </w:rPr>
        <w:t>n </w:t>
      </w:r>
      <w:r>
        <w:rPr>
          <w:color w:val="151515"/>
          <w:w w:val="105"/>
          <w:sz w:val="20"/>
        </w:rPr>
        <w:t>e</w:t>
      </w:r>
      <w:r>
        <w:rPr>
          <w:w w:val="105"/>
          <w:sz w:val="20"/>
        </w:rPr>
        <w:t>l u</w:t>
      </w:r>
      <w:r>
        <w:rPr>
          <w:color w:val="151515"/>
          <w:w w:val="105"/>
          <w:sz w:val="20"/>
        </w:rPr>
        <w:t>so ses</w:t>
      </w:r>
      <w:r>
        <w:rPr>
          <w:color w:val="151515"/>
          <w:sz w:val="20"/>
        </w:rPr>
        <w:tab/>
      </w:r>
      <w:r>
        <w:rPr>
          <w:color w:val="151515"/>
          <w:spacing w:val="-24"/>
          <w:w w:val="95"/>
          <w:position w:val="2"/>
          <w:sz w:val="8"/>
        </w:rPr>
        <w:t>1</w:t>
      </w:r>
    </w:p>
    <w:p>
      <w:pPr>
        <w:spacing w:line="240" w:lineRule="auto" w:before="32"/>
        <w:rPr>
          <w:sz w:val="11"/>
        </w:rPr>
      </w:pPr>
      <w:r>
        <w:rPr/>
        <w:br w:type="column"/>
      </w:r>
      <w:r>
        <w:rPr>
          <w:sz w:val="11"/>
        </w:rPr>
      </w:r>
    </w:p>
    <w:p>
      <w:pPr>
        <w:spacing w:before="0"/>
        <w:ind w:left="550" w:right="0" w:firstLine="0"/>
        <w:jc w:val="center"/>
        <w:rPr>
          <w:rFonts w:ascii="Arial"/>
          <w:sz w:val="11"/>
        </w:rPr>
      </w:pPr>
      <w:r>
        <w:rPr>
          <w:rFonts w:ascii="Arial"/>
          <w:color w:val="151515"/>
          <w:spacing w:val="-10"/>
          <w:w w:val="45"/>
          <w:sz w:val="11"/>
        </w:rPr>
        <w:t>1</w:t>
      </w:r>
    </w:p>
    <w:p>
      <w:pPr>
        <w:pStyle w:val="BodyText"/>
        <w:spacing w:before="96"/>
        <w:rPr>
          <w:rFonts w:ascii="Arial"/>
          <w:sz w:val="11"/>
        </w:rPr>
      </w:pPr>
    </w:p>
    <w:p>
      <w:pPr>
        <w:spacing w:line="146" w:lineRule="exact" w:before="0"/>
        <w:ind w:left="550" w:right="0" w:firstLine="0"/>
        <w:jc w:val="center"/>
        <w:rPr>
          <w:sz w:val="13"/>
        </w:rPr>
      </w:pPr>
      <w:r>
        <w:rPr>
          <w:color w:val="151515"/>
          <w:spacing w:val="-10"/>
          <w:w w:val="45"/>
          <w:sz w:val="13"/>
        </w:rPr>
        <w:t>1</w:t>
      </w:r>
    </w:p>
    <w:p>
      <w:pPr>
        <w:tabs>
          <w:tab w:pos="1723" w:val="left" w:leader="none"/>
        </w:tabs>
        <w:spacing w:line="230" w:lineRule="auto" w:before="0"/>
        <w:ind w:left="1090" w:right="0" w:firstLine="0"/>
        <w:jc w:val="left"/>
        <w:rPr>
          <w:rFonts w:ascii="Arial"/>
          <w:sz w:val="14"/>
        </w:rPr>
      </w:pPr>
      <w:r>
        <w:rPr>
          <w:color w:val="717171"/>
          <w:spacing w:val="-5"/>
          <w:w w:val="60"/>
          <w:sz w:val="14"/>
        </w:rPr>
        <w:t>1</w:t>
      </w:r>
      <w:r>
        <w:rPr>
          <w:spacing w:val="-5"/>
          <w:w w:val="60"/>
          <w:sz w:val="14"/>
        </w:rPr>
        <w:t>1</w:t>
      </w:r>
      <w:r>
        <w:rPr>
          <w:sz w:val="14"/>
        </w:rPr>
        <w:tab/>
      </w:r>
      <w:r>
        <w:rPr>
          <w:rFonts w:ascii="Arial"/>
          <w:color w:val="2B2B2B"/>
          <w:spacing w:val="-28"/>
          <w:w w:val="60"/>
          <w:position w:val="-6"/>
          <w:sz w:val="14"/>
        </w:rPr>
        <w:t>1</w:t>
      </w:r>
    </w:p>
    <w:p>
      <w:pPr>
        <w:pStyle w:val="BodyText"/>
        <w:spacing w:before="22"/>
        <w:rPr>
          <w:rFonts w:ascii="Arial"/>
          <w:sz w:val="14"/>
        </w:rPr>
      </w:pPr>
    </w:p>
    <w:p>
      <w:pPr>
        <w:spacing w:before="0"/>
        <w:ind w:left="1723" w:right="0" w:firstLine="0"/>
        <w:jc w:val="left"/>
        <w:rPr>
          <w:sz w:val="10"/>
        </w:rPr>
      </w:pPr>
      <w:r>
        <w:rPr>
          <w:spacing w:val="-10"/>
          <w:w w:val="60"/>
          <w:sz w:val="10"/>
        </w:rPr>
        <w:t>1</w:t>
      </w:r>
    </w:p>
    <w:p>
      <w:pPr>
        <w:pStyle w:val="BodyText"/>
        <w:spacing w:before="64"/>
        <w:rPr>
          <w:sz w:val="10"/>
        </w:rPr>
      </w:pPr>
    </w:p>
    <w:p>
      <w:pPr>
        <w:tabs>
          <w:tab w:pos="1637" w:val="left" w:leader="none"/>
        </w:tabs>
        <w:spacing w:line="212" w:lineRule="exact" w:before="1"/>
        <w:ind w:left="1104" w:right="0" w:firstLine="0"/>
        <w:jc w:val="left"/>
        <w:rPr>
          <w:sz w:val="8"/>
          <w:szCs w:val="8"/>
        </w:rPr>
      </w:pPr>
      <w:r>
        <w:rPr>
          <w:rFonts w:ascii="Segoe UI Light" w:hAnsi="Segoe UI Light" w:cs="Segoe UI Light" w:eastAsia="Segoe UI Light"/>
          <w:b w:val="0"/>
          <w:bCs w:val="0"/>
          <w:spacing w:val="-10"/>
          <w:w w:val="55"/>
          <w:position w:val="-4"/>
          <w:sz w:val="20"/>
          <w:szCs w:val="20"/>
        </w:rPr>
        <w:t>�</w:t>
      </w:r>
      <w:r>
        <w:rPr>
          <w:rFonts w:ascii="Segoe UI Light" w:hAnsi="Segoe UI Light" w:cs="Segoe UI Light" w:eastAsia="Segoe UI Light"/>
          <w:b w:val="0"/>
          <w:bCs w:val="0"/>
          <w:position w:val="-4"/>
          <w:sz w:val="20"/>
          <w:szCs w:val="20"/>
        </w:rPr>
        <w:tab/>
      </w:r>
      <w:r>
        <w:rPr>
          <w:spacing w:val="-10"/>
          <w:w w:val="55"/>
          <w:sz w:val="8"/>
          <w:szCs w:val="8"/>
        </w:rPr>
        <w:t>1</w:t>
      </w:r>
    </w:p>
    <w:p>
      <w:pPr>
        <w:tabs>
          <w:tab w:pos="1140" w:val="left" w:leader="none"/>
        </w:tabs>
        <w:spacing w:line="180" w:lineRule="auto" w:before="0"/>
        <w:ind w:left="463" w:right="0" w:firstLine="0"/>
        <w:jc w:val="left"/>
        <w:rPr>
          <w:rFonts w:ascii="Arial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1152">
                <wp:simplePos x="0" y="0"/>
                <wp:positionH relativeFrom="page">
                  <wp:posOffset>5943600</wp:posOffset>
                </wp:positionH>
                <wp:positionV relativeFrom="paragraph">
                  <wp:posOffset>77010</wp:posOffset>
                </wp:positionV>
                <wp:extent cx="32384" cy="161925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32384" cy="1619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55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3"/>
                              </w:rPr>
                            </w:pPr>
                            <w:r>
                              <w:rPr>
                                <w:rFonts w:ascii="Arial"/>
                                <w:color w:val="2B2B2B"/>
                                <w:spacing w:val="-10"/>
                                <w:w w:val="115"/>
                                <w:sz w:val="23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8pt;margin-top:6.063822pt;width:2.550pt;height:12.75pt;mso-position-horizontal-relative:page;mso-position-vertical-relative:paragraph;z-index:-16995328" type="#_x0000_t202" id="docshape47" filled="false" stroked="false">
                <v:textbox inset="0,0,0,0">
                  <w:txbxContent>
                    <w:p>
                      <w:pPr>
                        <w:spacing w:line="255" w:lineRule="exact" w:before="0"/>
                        <w:ind w:left="0" w:right="0" w:firstLine="0"/>
                        <w:jc w:val="left"/>
                        <w:rPr>
                          <w:rFonts w:ascii="Arial"/>
                          <w:sz w:val="23"/>
                        </w:rPr>
                      </w:pPr>
                      <w:r>
                        <w:rPr>
                          <w:rFonts w:ascii="Arial"/>
                          <w:color w:val="2B2B2B"/>
                          <w:spacing w:val="-10"/>
                          <w:w w:val="115"/>
                          <w:sz w:val="23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10"/>
          <w:w w:val="55"/>
          <w:position w:val="-8"/>
          <w:sz w:val="19"/>
        </w:rPr>
        <w:t>'</w:t>
      </w:r>
      <w:r>
        <w:rPr>
          <w:rFonts w:ascii="Arial"/>
          <w:position w:val="-8"/>
          <w:sz w:val="19"/>
        </w:rPr>
        <w:tab/>
      </w:r>
      <w:r>
        <w:rPr>
          <w:rFonts w:ascii="Arial"/>
          <w:spacing w:val="-12"/>
          <w:w w:val="55"/>
          <w:sz w:val="23"/>
        </w:rPr>
        <w:t>!</w:t>
      </w:r>
    </w:p>
    <w:p>
      <w:pPr>
        <w:tabs>
          <w:tab w:pos="917" w:val="left" w:leader="none"/>
        </w:tabs>
        <w:spacing w:before="33"/>
        <w:ind w:left="463" w:right="0" w:firstLine="0"/>
        <w:jc w:val="left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240">
                <wp:simplePos x="0" y="0"/>
                <wp:positionH relativeFrom="page">
                  <wp:posOffset>5929884</wp:posOffset>
                </wp:positionH>
                <wp:positionV relativeFrom="paragraph">
                  <wp:posOffset>44181</wp:posOffset>
                </wp:positionV>
                <wp:extent cx="36830" cy="169545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36830" cy="1695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rFonts w:ascii="Segoe UI Light" w:hAnsi="Segoe UI Light" w:cs="Segoe UI Light" w:eastAsia="Segoe UI Light"/>
                                <w:b w:val="0"/>
                                <w:bCs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Segoe UI Light" w:hAnsi="Segoe UI Light" w:cs="Segoe UI Light" w:eastAsia="Segoe UI Light"/>
                                <w:b w:val="0"/>
                                <w:bCs w:val="0"/>
                                <w:spacing w:val="-10"/>
                                <w:w w:val="30"/>
                                <w:sz w:val="20"/>
                                <w:szCs w:val="20"/>
                              </w:rPr>
                              <w:t>�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6.920013pt;margin-top:3.478844pt;width:2.9pt;height:13.35pt;mso-position-horizontal-relative:page;mso-position-vertical-relative:paragraph;z-index:15754240" type="#_x0000_t202" id="docshape48" filled="false" stroked="false">
                <v:textbox inset="0,0,0,0">
                  <w:txbxContent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rFonts w:ascii="Segoe UI Light" w:hAnsi="Segoe UI Light" w:cs="Segoe UI Light" w:eastAsia="Segoe UI Light"/>
                          <w:b w:val="0"/>
                          <w:bCs w:val="0"/>
                          <w:sz w:val="20"/>
                          <w:szCs w:val="20"/>
                        </w:rPr>
                      </w:pPr>
                      <w:r>
                        <w:rPr>
                          <w:rFonts w:ascii="Segoe UI Light" w:hAnsi="Segoe UI Light" w:cs="Segoe UI Light" w:eastAsia="Segoe UI Light"/>
                          <w:b w:val="0"/>
                          <w:bCs w:val="0"/>
                          <w:spacing w:val="-10"/>
                          <w:w w:val="30"/>
                          <w:sz w:val="20"/>
                          <w:szCs w:val="20"/>
                        </w:rPr>
                        <w:t>�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w w:val="55"/>
          <w:sz w:val="10"/>
        </w:rPr>
        <w:t>1</w:t>
      </w:r>
      <w:r>
        <w:rPr>
          <w:sz w:val="10"/>
        </w:rPr>
        <w:tab/>
      </w:r>
      <w:r>
        <w:rPr>
          <w:spacing w:val="-10"/>
          <w:w w:val="55"/>
          <w:sz w:val="10"/>
        </w:rPr>
        <w:t>1</w:t>
      </w:r>
    </w:p>
    <w:p>
      <w:pPr>
        <w:spacing w:before="114"/>
        <w:ind w:left="550" w:right="0" w:firstLine="0"/>
        <w:jc w:val="center"/>
        <w:rPr>
          <w:sz w:val="14"/>
        </w:rPr>
      </w:pPr>
      <w:r>
        <w:rPr>
          <w:spacing w:val="-10"/>
          <w:w w:val="40"/>
          <w:sz w:val="14"/>
        </w:rPr>
        <w:t>1</w:t>
      </w:r>
    </w:p>
    <w:p>
      <w:pPr>
        <w:spacing w:line="90" w:lineRule="exact" w:before="102"/>
        <w:ind w:left="1731" w:right="0" w:firstLine="0"/>
        <w:jc w:val="left"/>
        <w:rPr>
          <w:sz w:val="9"/>
        </w:rPr>
      </w:pPr>
      <w:r>
        <w:rPr>
          <w:spacing w:val="-10"/>
          <w:w w:val="55"/>
          <w:sz w:val="9"/>
        </w:rPr>
        <w:t>'</w:t>
      </w:r>
    </w:p>
    <w:p>
      <w:pPr>
        <w:spacing w:line="54" w:lineRule="exact" w:before="0"/>
        <w:ind w:left="550" w:right="0" w:firstLine="0"/>
        <w:jc w:val="center"/>
        <w:rPr>
          <w:sz w:val="14"/>
        </w:rPr>
      </w:pPr>
      <w:r>
        <w:rPr>
          <w:spacing w:val="-10"/>
          <w:w w:val="40"/>
          <w:sz w:val="14"/>
        </w:rPr>
        <w:t>1</w:t>
      </w:r>
    </w:p>
    <w:p>
      <w:pPr>
        <w:tabs>
          <w:tab w:pos="1493" w:val="left" w:leader="none"/>
        </w:tabs>
        <w:spacing w:line="259" w:lineRule="exact" w:before="0"/>
        <w:ind w:left="989" w:right="0" w:firstLine="0"/>
        <w:jc w:val="left"/>
        <w:rPr>
          <w:sz w:val="9"/>
        </w:rPr>
      </w:pPr>
      <w:r>
        <w:rPr/>
        <w:br w:type="column"/>
      </w:r>
      <w:r>
        <w:rPr>
          <w:i/>
          <w:color w:val="717171"/>
          <w:spacing w:val="-5"/>
          <w:w w:val="90"/>
          <w:position w:val="1"/>
          <w:sz w:val="28"/>
        </w:rPr>
        <w:t>t</w:t>
      </w:r>
      <w:r>
        <w:rPr>
          <w:i/>
          <w:color w:val="4B4B4B"/>
          <w:spacing w:val="-5"/>
          <w:w w:val="90"/>
          <w:position w:val="1"/>
          <w:sz w:val="28"/>
        </w:rPr>
        <w:t>t</w:t>
      </w:r>
      <w:r>
        <w:rPr>
          <w:i/>
          <w:color w:val="4B4B4B"/>
          <w:position w:val="1"/>
          <w:sz w:val="28"/>
        </w:rPr>
        <w:tab/>
      </w:r>
      <w:r>
        <w:rPr>
          <w:color w:val="151515"/>
          <w:spacing w:val="-5"/>
          <w:w w:val="90"/>
          <w:sz w:val="9"/>
        </w:rPr>
        <w:t>¡</w:t>
      </w:r>
      <w:r>
        <w:rPr>
          <w:color w:val="2B2B2B"/>
          <w:spacing w:val="-5"/>
          <w:w w:val="90"/>
          <w:sz w:val="9"/>
        </w:rPr>
        <w:t>.¡</w:t>
      </w:r>
    </w:p>
    <w:p>
      <w:pPr>
        <w:tabs>
          <w:tab w:pos="1493" w:val="left" w:leader="none"/>
        </w:tabs>
        <w:spacing w:line="236" w:lineRule="exact" w:before="0"/>
        <w:ind w:left="967" w:right="0" w:firstLine="0"/>
        <w:jc w:val="left"/>
        <w:rPr>
          <w:rFonts w:ascii="Arial" w:hAnsi="Arial" w:cs="Arial" w:eastAsia="Arial"/>
          <w:sz w:val="7"/>
          <w:szCs w:val="7"/>
        </w:rPr>
      </w:pPr>
      <w:r>
        <w:rPr>
          <w:rFonts w:ascii="Segoe UI Light" w:hAnsi="Segoe UI Light" w:cs="Segoe UI Light" w:eastAsia="Segoe UI Light"/>
          <w:b w:val="0"/>
          <w:bCs w:val="0"/>
          <w:i/>
          <w:iCs/>
          <w:color w:val="5B5B5B"/>
          <w:spacing w:val="-5"/>
          <w:w w:val="70"/>
          <w:sz w:val="22"/>
          <w:szCs w:val="22"/>
        </w:rPr>
        <w:t>�</w:t>
      </w:r>
      <w:r>
        <w:rPr>
          <w:b/>
          <w:bCs/>
          <w:i/>
          <w:iCs/>
          <w:spacing w:val="-5"/>
          <w:w w:val="70"/>
          <w:sz w:val="22"/>
          <w:szCs w:val="22"/>
        </w:rPr>
        <w:t>i</w:t>
      </w:r>
      <w:r>
        <w:rPr>
          <w:b/>
          <w:bCs/>
          <w:i/>
          <w:iCs/>
          <w:color w:val="2B2B2B"/>
          <w:spacing w:val="-5"/>
          <w:w w:val="70"/>
          <w:sz w:val="22"/>
          <w:szCs w:val="22"/>
        </w:rPr>
        <w:t>i</w:t>
      </w:r>
      <w:r>
        <w:rPr>
          <w:b/>
          <w:bCs/>
          <w:i/>
          <w:iCs/>
          <w:color w:val="2B2B2B"/>
          <w:sz w:val="22"/>
          <w:szCs w:val="22"/>
        </w:rPr>
        <w:tab/>
      </w:r>
      <w:r>
        <w:rPr>
          <w:rFonts w:ascii="Arial" w:hAnsi="Arial" w:cs="Arial" w:eastAsia="Arial"/>
          <w:color w:val="2B2B2B"/>
          <w:spacing w:val="-5"/>
          <w:w w:val="70"/>
          <w:position w:val="1"/>
          <w:sz w:val="7"/>
          <w:szCs w:val="7"/>
        </w:rPr>
        <w:t>r:</w:t>
      </w:r>
      <w:r>
        <w:rPr>
          <w:rFonts w:ascii="Arial" w:hAnsi="Arial" w:cs="Arial" w:eastAsia="Arial"/>
          <w:color w:val="3B3B3B"/>
          <w:spacing w:val="-5"/>
          <w:w w:val="70"/>
          <w:position w:val="1"/>
          <w:sz w:val="7"/>
          <w:szCs w:val="7"/>
        </w:rPr>
        <w:t>1</w:t>
      </w:r>
    </w:p>
    <w:p>
      <w:pPr>
        <w:spacing w:line="128" w:lineRule="exact" w:before="0"/>
        <w:ind w:left="982" w:right="0" w:firstLine="0"/>
        <w:jc w:val="left"/>
        <w:rPr>
          <w:sz w:val="14"/>
        </w:rPr>
      </w:pPr>
      <w:r>
        <w:rPr>
          <w:color w:val="151515"/>
          <w:sz w:val="14"/>
        </w:rPr>
        <w:t>,</w:t>
      </w:r>
      <w:r>
        <w:rPr>
          <w:color w:val="3B3B3B"/>
          <w:w w:val="59"/>
          <w:sz w:val="14"/>
        </w:rPr>
        <w:t>,i:</w:t>
      </w:r>
      <w:r>
        <w:rPr>
          <w:color w:val="3B3B3B"/>
          <w:spacing w:val="-1"/>
          <w:w w:val="59"/>
          <w:sz w:val="14"/>
        </w:rPr>
        <w:t>:</w:t>
      </w:r>
      <w:r>
        <w:rPr>
          <w:color w:val="151515"/>
          <w:w w:val="22"/>
          <w:sz w:val="14"/>
        </w:rPr>
        <w:t>-</w:t>
      </w:r>
      <w:r>
        <w:rPr>
          <w:color w:val="151515"/>
          <w:spacing w:val="-10"/>
          <w:w w:val="60"/>
          <w:sz w:val="14"/>
        </w:rPr>
        <w:t>1</w:t>
      </w:r>
    </w:p>
    <w:p>
      <w:pPr>
        <w:pStyle w:val="Heading4"/>
        <w:ind w:left="98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6272">
                <wp:simplePos x="0" y="0"/>
                <wp:positionH relativeFrom="page">
                  <wp:posOffset>6935723</wp:posOffset>
                </wp:positionH>
                <wp:positionV relativeFrom="paragraph">
                  <wp:posOffset>71953</wp:posOffset>
                </wp:positionV>
                <wp:extent cx="45720" cy="243840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45720" cy="2438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83" w:lineRule="exact" w:before="0"/>
                              <w:ind w:left="0" w:right="0" w:firstLine="0"/>
                              <w:jc w:val="left"/>
                              <w:rPr>
                                <w:rFonts w:ascii="Segoe UI Light" w:hAnsi="Segoe UI Light" w:cs="Segoe UI Light" w:eastAsia="Segoe UI Light"/>
                                <w:b w:val="0"/>
                                <w:bCs w:val="0"/>
                                <w:sz w:val="29"/>
                                <w:szCs w:val="29"/>
                              </w:rPr>
                            </w:pPr>
                            <w:r>
                              <w:rPr>
                                <w:rFonts w:ascii="Segoe UI Light" w:hAnsi="Segoe UI Light" w:cs="Segoe UI Light" w:eastAsia="Segoe UI Light"/>
                                <w:b w:val="0"/>
                                <w:bCs w:val="0"/>
                                <w:color w:val="5B5B5B"/>
                                <w:spacing w:val="-10"/>
                                <w:w w:val="25"/>
                                <w:sz w:val="29"/>
                                <w:szCs w:val="29"/>
                              </w:rPr>
                              <w:t>�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6.119995pt;margin-top:5.665603pt;width:3.6pt;height:19.2pt;mso-position-horizontal-relative:page;mso-position-vertical-relative:paragraph;z-index:-16990208" type="#_x0000_t202" id="docshape49" filled="false" stroked="false">
                <v:textbox inset="0,0,0,0">
                  <w:txbxContent>
                    <w:p>
                      <w:pPr>
                        <w:spacing w:line="383" w:lineRule="exact" w:before="0"/>
                        <w:ind w:left="0" w:right="0" w:firstLine="0"/>
                        <w:jc w:val="left"/>
                        <w:rPr>
                          <w:rFonts w:ascii="Segoe UI Light" w:hAnsi="Segoe UI Light" w:cs="Segoe UI Light" w:eastAsia="Segoe UI Light"/>
                          <w:b w:val="0"/>
                          <w:bCs w:val="0"/>
                          <w:sz w:val="29"/>
                          <w:szCs w:val="29"/>
                        </w:rPr>
                      </w:pPr>
                      <w:r>
                        <w:rPr>
                          <w:rFonts w:ascii="Segoe UI Light" w:hAnsi="Segoe UI Light" w:cs="Segoe UI Light" w:eastAsia="Segoe UI Light"/>
                          <w:b w:val="0"/>
                          <w:bCs w:val="0"/>
                          <w:color w:val="5B5B5B"/>
                          <w:spacing w:val="-10"/>
                          <w:w w:val="25"/>
                          <w:sz w:val="29"/>
                          <w:szCs w:val="29"/>
                        </w:rPr>
                        <w:t>�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6784">
                <wp:simplePos x="0" y="0"/>
                <wp:positionH relativeFrom="page">
                  <wp:posOffset>6890004</wp:posOffset>
                </wp:positionH>
                <wp:positionV relativeFrom="paragraph">
                  <wp:posOffset>106332</wp:posOffset>
                </wp:positionV>
                <wp:extent cx="142240" cy="202565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142240" cy="2025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19" w:lineRule="exact" w:before="0"/>
                              <w:ind w:left="0" w:right="0" w:firstLine="0"/>
                              <w:jc w:val="left"/>
                              <w:rPr>
                                <w:sz w:val="29"/>
                              </w:rPr>
                            </w:pPr>
                            <w:r>
                              <w:rPr>
                                <w:color w:val="5B5B5B"/>
                                <w:w w:val="80"/>
                                <w:sz w:val="29"/>
                              </w:rPr>
                              <w:t>;</w:t>
                            </w:r>
                            <w:r>
                              <w:rPr>
                                <w:color w:val="5B5B5B"/>
                                <w:spacing w:val="6"/>
                                <w:sz w:val="29"/>
                              </w:rPr>
                              <w:t> </w:t>
                            </w:r>
                            <w:r>
                              <w:rPr>
                                <w:color w:val="2B2B2B"/>
                                <w:spacing w:val="-29"/>
                                <w:w w:val="60"/>
                                <w:sz w:val="29"/>
                              </w:rPr>
                              <w:t>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2.520020pt;margin-top:8.372634pt;width:11.2pt;height:15.95pt;mso-position-horizontal-relative:page;mso-position-vertical-relative:paragraph;z-index:-16989696" type="#_x0000_t202" id="docshape50" filled="false" stroked="false">
                <v:textbox inset="0,0,0,0">
                  <w:txbxContent>
                    <w:p>
                      <w:pPr>
                        <w:spacing w:line="319" w:lineRule="exact" w:before="0"/>
                        <w:ind w:left="0" w:right="0" w:firstLine="0"/>
                        <w:jc w:val="left"/>
                        <w:rPr>
                          <w:sz w:val="29"/>
                        </w:rPr>
                      </w:pPr>
                      <w:r>
                        <w:rPr>
                          <w:color w:val="5B5B5B"/>
                          <w:w w:val="80"/>
                          <w:sz w:val="29"/>
                        </w:rPr>
                        <w:t>;</w:t>
                      </w:r>
                      <w:r>
                        <w:rPr>
                          <w:color w:val="5B5B5B"/>
                          <w:spacing w:val="6"/>
                          <w:sz w:val="29"/>
                        </w:rPr>
                        <w:t> </w:t>
                      </w:r>
                      <w:r>
                        <w:rPr>
                          <w:color w:val="2B2B2B"/>
                          <w:spacing w:val="-29"/>
                          <w:w w:val="60"/>
                          <w:sz w:val="29"/>
                        </w:rPr>
                        <w:t>&gt;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3B3B3B"/>
          <w:spacing w:val="-6"/>
          <w:w w:val="201"/>
        </w:rPr>
        <w:t>l</w:t>
      </w:r>
      <w:r>
        <w:rPr>
          <w:spacing w:val="-5"/>
          <w:w w:val="9"/>
        </w:rPr>
        <w:t>.</w:t>
      </w:r>
    </w:p>
    <w:p>
      <w:pPr>
        <w:tabs>
          <w:tab w:pos="924" w:val="left" w:leader="none"/>
        </w:tabs>
        <w:spacing w:before="7"/>
        <w:ind w:left="665" w:right="0" w:firstLine="0"/>
        <w:jc w:val="left"/>
        <w:rPr>
          <w:sz w:val="77"/>
        </w:rPr>
      </w:pPr>
      <w:r>
        <w:rPr>
          <w:rFonts w:ascii="Arial"/>
          <w:color w:val="151515"/>
          <w:spacing w:val="-10"/>
          <w:w w:val="55"/>
          <w:position w:val="-2"/>
          <w:sz w:val="11"/>
        </w:rPr>
        <w:t>1</w:t>
      </w:r>
      <w:r>
        <w:rPr>
          <w:rFonts w:ascii="Arial"/>
          <w:color w:val="151515"/>
          <w:position w:val="-2"/>
          <w:sz w:val="11"/>
        </w:rPr>
        <w:tab/>
      </w:r>
      <w:r>
        <w:rPr>
          <w:color w:val="2B2B2B"/>
          <w:spacing w:val="-5"/>
          <w:w w:val="90"/>
          <w:sz w:val="77"/>
        </w:rPr>
        <w:t>1</w:t>
      </w:r>
      <w:r>
        <w:rPr>
          <w:spacing w:val="-5"/>
          <w:w w:val="19"/>
          <w:sz w:val="77"/>
        </w:rPr>
        <w:t>1</w:t>
      </w:r>
    </w:p>
    <w:p>
      <w:pPr>
        <w:spacing w:before="33"/>
        <w:ind w:left="1025" w:right="0" w:firstLine="0"/>
        <w:jc w:val="left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7296">
                <wp:simplePos x="0" y="0"/>
                <wp:positionH relativeFrom="page">
                  <wp:posOffset>6908292</wp:posOffset>
                </wp:positionH>
                <wp:positionV relativeFrom="paragraph">
                  <wp:posOffset>115653</wp:posOffset>
                </wp:positionV>
                <wp:extent cx="96520" cy="202565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96520" cy="2025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19" w:lineRule="exact" w:before="0"/>
                              <w:ind w:left="0" w:right="0" w:firstLine="0"/>
                              <w:jc w:val="left"/>
                              <w:rPr>
                                <w:sz w:val="29"/>
                              </w:rPr>
                            </w:pPr>
                            <w:r>
                              <w:rPr>
                                <w:color w:val="5B5B5B"/>
                                <w:spacing w:val="-5"/>
                                <w:w w:val="75"/>
                                <w:sz w:val="29"/>
                              </w:rPr>
                              <w:t>i</w:t>
                            </w:r>
                            <w:r>
                              <w:rPr>
                                <w:color w:val="2B2B2B"/>
                                <w:spacing w:val="-5"/>
                                <w:w w:val="75"/>
                                <w:sz w:val="29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3.960022pt;margin-top:9.106548pt;width:7.6pt;height:15.95pt;mso-position-horizontal-relative:page;mso-position-vertical-relative:paragraph;z-index:-16989184" type="#_x0000_t202" id="docshape51" filled="false" stroked="false">
                <v:textbox inset="0,0,0,0">
                  <w:txbxContent>
                    <w:p>
                      <w:pPr>
                        <w:spacing w:line="319" w:lineRule="exact" w:before="0"/>
                        <w:ind w:left="0" w:right="0" w:firstLine="0"/>
                        <w:jc w:val="left"/>
                        <w:rPr>
                          <w:sz w:val="29"/>
                        </w:rPr>
                      </w:pPr>
                      <w:r>
                        <w:rPr>
                          <w:color w:val="5B5B5B"/>
                          <w:spacing w:val="-5"/>
                          <w:w w:val="75"/>
                          <w:sz w:val="29"/>
                        </w:rPr>
                        <w:t>i</w:t>
                      </w:r>
                      <w:r>
                        <w:rPr>
                          <w:color w:val="2B2B2B"/>
                          <w:spacing w:val="-5"/>
                          <w:w w:val="75"/>
                          <w:sz w:val="29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4B4B4B"/>
          <w:spacing w:val="-4"/>
          <w:w w:val="95"/>
          <w:sz w:val="11"/>
        </w:rPr>
        <w:t>'</w:t>
      </w:r>
      <w:r>
        <w:rPr>
          <w:color w:val="2B2B2B"/>
          <w:spacing w:val="-4"/>
          <w:w w:val="95"/>
          <w:sz w:val="11"/>
        </w:rPr>
        <w:t>i</w:t>
      </w:r>
      <w:r>
        <w:rPr>
          <w:color w:val="151515"/>
          <w:spacing w:val="-4"/>
          <w:w w:val="95"/>
          <w:sz w:val="11"/>
        </w:rPr>
        <w:t>"I</w:t>
      </w:r>
    </w:p>
    <w:p>
      <w:pPr>
        <w:pStyle w:val="BodyText"/>
        <w:rPr>
          <w:sz w:val="11"/>
        </w:rPr>
      </w:pPr>
    </w:p>
    <w:p>
      <w:pPr>
        <w:pStyle w:val="BodyText"/>
        <w:spacing w:before="28"/>
        <w:rPr>
          <w:sz w:val="11"/>
        </w:rPr>
      </w:pPr>
    </w:p>
    <w:p>
      <w:pPr>
        <w:spacing w:before="0"/>
        <w:ind w:left="1104" w:right="0" w:firstLine="0"/>
        <w:jc w:val="left"/>
        <w:rPr>
          <w:rFonts w:ascii="Arial" w:hAnsi="Arial"/>
          <w:sz w:val="9"/>
        </w:rPr>
      </w:pPr>
      <w:r>
        <w:rPr>
          <w:rFonts w:ascii="Arial" w:hAnsi="Arial"/>
          <w:color w:val="717171"/>
          <w:spacing w:val="-5"/>
          <w:sz w:val="9"/>
        </w:rPr>
        <w:t>·-</w:t>
      </w:r>
    </w:p>
    <w:p>
      <w:pPr>
        <w:spacing w:line="50" w:lineRule="exact" w:before="35"/>
        <w:ind w:left="982" w:right="0" w:firstLine="0"/>
        <w:jc w:val="left"/>
        <w:rPr>
          <w:sz w:val="5"/>
          <w:szCs w:val="5"/>
        </w:rPr>
      </w:pPr>
      <w:r>
        <w:rPr>
          <w:w w:val="105"/>
          <w:sz w:val="5"/>
          <w:szCs w:val="5"/>
        </w:rPr>
        <w:t>·</w:t>
      </w:r>
      <w:r>
        <w:rPr>
          <w:color w:val="AAAAAA"/>
          <w:w w:val="105"/>
          <w:sz w:val="5"/>
          <w:szCs w:val="5"/>
        </w:rPr>
        <w:t>-</w:t>
      </w:r>
      <w:r>
        <w:rPr>
          <w:rFonts w:ascii="Segoe UI Light" w:hAnsi="Segoe UI Light" w:cs="Segoe UI Light" w:eastAsia="Segoe UI Light"/>
          <w:b w:val="0"/>
          <w:bCs w:val="0"/>
          <w:color w:val="4B4B4B"/>
          <w:spacing w:val="-4"/>
          <w:w w:val="173"/>
          <w:sz w:val="5"/>
          <w:szCs w:val="5"/>
        </w:rPr>
        <w:t>�</w:t>
      </w:r>
      <w:r>
        <w:rPr>
          <w:rFonts w:ascii="Segoe UI Light" w:hAnsi="Segoe UI Light" w:cs="Segoe UI Light" w:eastAsia="Segoe UI Light"/>
          <w:b w:val="0"/>
          <w:bCs w:val="0"/>
          <w:color w:val="3B3B3B"/>
          <w:spacing w:val="-4"/>
          <w:w w:val="18"/>
          <w:sz w:val="5"/>
          <w:szCs w:val="5"/>
        </w:rPr>
        <w:t>�</w:t>
      </w:r>
      <w:r>
        <w:rPr>
          <w:color w:val="4B4B4B"/>
          <w:spacing w:val="-5"/>
          <w:w w:val="90"/>
          <w:sz w:val="5"/>
          <w:szCs w:val="5"/>
        </w:rPr>
        <w:t>i</w:t>
      </w:r>
      <w:r>
        <w:rPr>
          <w:color w:val="BEBEBE"/>
          <w:spacing w:val="-4"/>
          <w:w w:val="217"/>
          <w:sz w:val="5"/>
          <w:szCs w:val="5"/>
        </w:rPr>
        <w:t>.</w:t>
      </w:r>
    </w:p>
    <w:p>
      <w:pPr>
        <w:spacing w:line="85" w:lineRule="exact" w:before="0"/>
        <w:ind w:left="975" w:right="0" w:firstLine="0"/>
        <w:jc w:val="left"/>
        <w:rPr>
          <w:rFonts w:ascii="Arial" w:hAnsi="Arial" w:cs="Arial" w:eastAsia="Arial"/>
          <w:b/>
          <w:bCs/>
          <w:sz w:val="16"/>
          <w:szCs w:val="16"/>
        </w:rPr>
      </w:pPr>
      <w:r>
        <w:rPr>
          <w:rFonts w:ascii="Segoe UI Light" w:hAnsi="Segoe UI Light" w:cs="Segoe UI Light" w:eastAsia="Segoe UI Light"/>
          <w:b w:val="0"/>
          <w:bCs w:val="0"/>
          <w:color w:val="2B2B2B"/>
          <w:w w:val="45"/>
          <w:sz w:val="16"/>
          <w:szCs w:val="16"/>
        </w:rPr>
        <w:t>��</w:t>
      </w:r>
      <w:r>
        <w:rPr>
          <w:rFonts w:ascii="Arial" w:hAnsi="Arial" w:cs="Arial" w:eastAsia="Arial"/>
          <w:b/>
          <w:bCs/>
          <w:color w:val="151515"/>
          <w:w w:val="45"/>
          <w:sz w:val="16"/>
          <w:szCs w:val="16"/>
        </w:rPr>
        <w:t>-</w:t>
      </w:r>
      <w:r>
        <w:rPr>
          <w:rFonts w:ascii="Arial" w:hAnsi="Arial" w:cs="Arial" w:eastAsia="Arial"/>
          <w:b/>
          <w:bCs/>
          <w:color w:val="151515"/>
          <w:spacing w:val="-10"/>
          <w:w w:val="50"/>
          <w:sz w:val="16"/>
          <w:szCs w:val="16"/>
        </w:rPr>
        <w:t>1</w:t>
      </w:r>
    </w:p>
    <w:p>
      <w:pPr>
        <w:spacing w:after="0" w:line="85" w:lineRule="exact"/>
        <w:jc w:val="left"/>
        <w:rPr>
          <w:rFonts w:ascii="Arial" w:hAnsi="Arial" w:cs="Arial" w:eastAsia="Arial"/>
          <w:sz w:val="16"/>
          <w:szCs w:val="16"/>
        </w:rPr>
        <w:sectPr>
          <w:type w:val="continuous"/>
          <w:pgSz w:w="12240" w:h="15840"/>
          <w:pgMar w:header="0" w:footer="1073" w:top="1540" w:bottom="280" w:left="0" w:right="680"/>
          <w:cols w:num="3" w:equalWidth="0">
            <w:col w:w="8036" w:space="40"/>
            <w:col w:w="1753" w:space="39"/>
            <w:col w:w="1692"/>
          </w:cols>
        </w:sectPr>
      </w:pPr>
    </w:p>
    <w:p>
      <w:pPr>
        <w:pStyle w:val="ListParagraph"/>
        <w:numPr>
          <w:ilvl w:val="1"/>
          <w:numId w:val="44"/>
        </w:numPr>
        <w:tabs>
          <w:tab w:pos="3182" w:val="left" w:leader="none"/>
        </w:tabs>
        <w:spacing w:line="223" w:lineRule="exact" w:before="0" w:after="0"/>
        <w:ind w:left="3182" w:right="0" w:hanging="562"/>
        <w:jc w:val="left"/>
        <w:rPr>
          <w:color w:val="151515"/>
          <w:position w:val="1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321664">
                <wp:simplePos x="0" y="0"/>
                <wp:positionH relativeFrom="page">
                  <wp:posOffset>4192523</wp:posOffset>
                </wp:positionH>
                <wp:positionV relativeFrom="paragraph">
                  <wp:posOffset>9307</wp:posOffset>
                </wp:positionV>
                <wp:extent cx="27940" cy="140970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27940" cy="1409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1" w:lineRule="exact" w:before="0"/>
                              <w:ind w:left="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51515"/>
                                <w:spacing w:val="-10"/>
                                <w:w w:val="75"/>
                                <w:sz w:val="20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0.119995pt;margin-top:.732872pt;width:2.2pt;height:11.1pt;mso-position-horizontal-relative:page;mso-position-vertical-relative:paragraph;z-index:-16994816" type="#_x0000_t202" id="docshape5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color w:val="151515"/>
                          <w:spacing w:val="-10"/>
                          <w:w w:val="75"/>
                          <w:sz w:val="20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151515"/>
          <w:w w:val="110"/>
          <w:position w:val="1"/>
          <w:sz w:val="20"/>
        </w:rPr>
        <w:t>P</w:t>
      </w:r>
      <w:r>
        <w:rPr>
          <w:w w:val="110"/>
          <w:position w:val="1"/>
          <w:sz w:val="20"/>
        </w:rPr>
        <w:t>ro</w:t>
      </w:r>
      <w:r>
        <w:rPr>
          <w:color w:val="151515"/>
          <w:w w:val="110"/>
          <w:position w:val="1"/>
          <w:sz w:val="20"/>
        </w:rPr>
        <w:t>mover</w:t>
      </w:r>
      <w:r>
        <w:rPr>
          <w:color w:val="151515"/>
          <w:spacing w:val="20"/>
          <w:w w:val="110"/>
          <w:position w:val="1"/>
          <w:sz w:val="20"/>
        </w:rPr>
        <w:t> </w:t>
      </w:r>
      <w:r>
        <w:rPr>
          <w:w w:val="110"/>
          <w:position w:val="1"/>
          <w:sz w:val="20"/>
        </w:rPr>
        <w:t>l</w:t>
      </w:r>
      <w:r>
        <w:rPr>
          <w:color w:val="151515"/>
          <w:w w:val="110"/>
          <w:position w:val="1"/>
          <w:sz w:val="20"/>
        </w:rPr>
        <w:t>a</w:t>
      </w:r>
      <w:r>
        <w:rPr>
          <w:color w:val="151515"/>
          <w:spacing w:val="-4"/>
          <w:w w:val="110"/>
          <w:position w:val="1"/>
          <w:sz w:val="20"/>
        </w:rPr>
        <w:t> </w:t>
      </w:r>
      <w:r>
        <w:rPr>
          <w:w w:val="110"/>
          <w:position w:val="1"/>
          <w:sz w:val="20"/>
        </w:rPr>
        <w:t>fo</w:t>
      </w:r>
      <w:r>
        <w:rPr>
          <w:color w:val="151515"/>
          <w:w w:val="110"/>
          <w:position w:val="1"/>
          <w:sz w:val="20"/>
        </w:rPr>
        <w:t>rmació</w:t>
      </w:r>
      <w:r>
        <w:rPr>
          <w:w w:val="110"/>
          <w:position w:val="1"/>
          <w:sz w:val="20"/>
        </w:rPr>
        <w:t>n</w:t>
      </w:r>
      <w:r>
        <w:rPr>
          <w:spacing w:val="15"/>
          <w:w w:val="110"/>
          <w:position w:val="1"/>
          <w:sz w:val="20"/>
        </w:rPr>
        <w:t> </w:t>
      </w:r>
      <w:r>
        <w:rPr>
          <w:color w:val="151515"/>
          <w:w w:val="110"/>
          <w:position w:val="1"/>
          <w:sz w:val="20"/>
        </w:rPr>
        <w:t>de</w:t>
      </w:r>
      <w:r>
        <w:rPr>
          <w:color w:val="151515"/>
          <w:spacing w:val="14"/>
          <w:w w:val="110"/>
          <w:position w:val="1"/>
          <w:sz w:val="20"/>
        </w:rPr>
        <w:t> </w:t>
      </w:r>
      <w:r>
        <w:rPr>
          <w:w w:val="110"/>
          <w:position w:val="1"/>
          <w:sz w:val="20"/>
        </w:rPr>
        <w:t>h</w:t>
      </w:r>
      <w:r>
        <w:rPr>
          <w:color w:val="151515"/>
          <w:w w:val="110"/>
          <w:position w:val="1"/>
          <w:sz w:val="20"/>
        </w:rPr>
        <w:t>áb</w:t>
      </w:r>
      <w:r>
        <w:rPr>
          <w:w w:val="110"/>
          <w:position w:val="1"/>
          <w:sz w:val="20"/>
        </w:rPr>
        <w:t>it</w:t>
      </w:r>
      <w:r>
        <w:rPr>
          <w:color w:val="151515"/>
          <w:w w:val="110"/>
          <w:position w:val="1"/>
          <w:sz w:val="20"/>
        </w:rPr>
        <w:t>os</w:t>
      </w:r>
      <w:r>
        <w:rPr>
          <w:color w:val="151515"/>
          <w:spacing w:val="21"/>
          <w:w w:val="110"/>
          <w:position w:val="1"/>
          <w:sz w:val="20"/>
        </w:rPr>
        <w:t> </w:t>
      </w:r>
      <w:r>
        <w:rPr>
          <w:color w:val="151515"/>
          <w:w w:val="110"/>
          <w:position w:val="1"/>
          <w:sz w:val="20"/>
        </w:rPr>
        <w:t>en</w:t>
      </w:r>
      <w:r>
        <w:rPr>
          <w:color w:val="151515"/>
          <w:spacing w:val="59"/>
          <w:w w:val="110"/>
          <w:position w:val="1"/>
          <w:sz w:val="20"/>
        </w:rPr>
        <w:t> </w:t>
      </w:r>
      <w:r>
        <w:rPr>
          <w:color w:val="151515"/>
          <w:spacing w:val="-5"/>
          <w:w w:val="110"/>
          <w:sz w:val="20"/>
        </w:rPr>
        <w:t>as</w:t>
      </w:r>
    </w:p>
    <w:p>
      <w:pPr>
        <w:tabs>
          <w:tab w:pos="2472" w:val="left" w:leader="none"/>
          <w:tab w:pos="2926" w:val="left" w:leader="none"/>
        </w:tabs>
        <w:spacing w:line="161" w:lineRule="exact" w:before="62"/>
        <w:ind w:left="1896" w:right="0" w:firstLine="0"/>
        <w:jc w:val="left"/>
        <w:rPr>
          <w:rFonts w:ascii="Arial" w:hAnsi="Arial"/>
          <w:sz w:val="17"/>
        </w:rPr>
      </w:pPr>
      <w:r>
        <w:rPr/>
        <w:br w:type="column"/>
      </w:r>
      <w:r>
        <w:rPr>
          <w:color w:val="717171"/>
          <w:spacing w:val="-10"/>
          <w:w w:val="75"/>
          <w:position w:val="1"/>
          <w:sz w:val="8"/>
        </w:rPr>
        <w:t>1</w:t>
      </w:r>
      <w:r>
        <w:rPr>
          <w:color w:val="717171"/>
          <w:position w:val="1"/>
          <w:sz w:val="8"/>
        </w:rPr>
        <w:tab/>
      </w:r>
      <w:r>
        <w:rPr>
          <w:color w:val="151515"/>
          <w:spacing w:val="-5"/>
          <w:w w:val="85"/>
          <w:sz w:val="10"/>
        </w:rPr>
        <w:t>¡;</w:t>
      </w:r>
      <w:r>
        <w:rPr>
          <w:color w:val="151515"/>
          <w:sz w:val="10"/>
        </w:rPr>
        <w:tab/>
      </w:r>
      <w:r>
        <w:rPr>
          <w:rFonts w:ascii="Arial" w:hAnsi="Arial"/>
          <w:color w:val="151515"/>
          <w:spacing w:val="-29"/>
          <w:w w:val="65"/>
          <w:position w:val="-4"/>
          <w:sz w:val="17"/>
        </w:rPr>
        <w:t>1</w:t>
      </w:r>
    </w:p>
    <w:p>
      <w:pPr>
        <w:spacing w:line="160" w:lineRule="exact" w:before="62"/>
        <w:ind w:left="982" w:right="0" w:firstLine="0"/>
        <w:jc w:val="left"/>
        <w:rPr>
          <w:sz w:val="14"/>
        </w:rPr>
      </w:pPr>
      <w:r>
        <w:rPr/>
        <w:br w:type="column"/>
      </w:r>
      <w:r>
        <w:rPr>
          <w:color w:val="717171"/>
          <w:spacing w:val="-2"/>
          <w:w w:val="70"/>
          <w:sz w:val="14"/>
        </w:rPr>
        <w:t>:¡¡;</w:t>
      </w:r>
      <w:r>
        <w:rPr>
          <w:color w:val="151515"/>
          <w:spacing w:val="-2"/>
          <w:w w:val="70"/>
          <w:sz w:val="14"/>
        </w:rPr>
        <w:t>1</w:t>
      </w:r>
      <w:r>
        <w:rPr>
          <w:spacing w:val="-2"/>
          <w:w w:val="70"/>
          <w:sz w:val="14"/>
        </w:rPr>
        <w:t>1</w:t>
      </w:r>
    </w:p>
    <w:p>
      <w:pPr>
        <w:spacing w:after="0" w:line="160" w:lineRule="exact"/>
        <w:jc w:val="left"/>
        <w:rPr>
          <w:sz w:val="14"/>
        </w:rPr>
        <w:sectPr>
          <w:type w:val="continuous"/>
          <w:pgSz w:w="12240" w:h="15840"/>
          <w:pgMar w:header="0" w:footer="1073" w:top="1540" w:bottom="280" w:left="0" w:right="680"/>
          <w:cols w:num="3" w:equalWidth="0">
            <w:col w:w="6826" w:space="40"/>
            <w:col w:w="2970" w:space="39"/>
            <w:col w:w="1685"/>
          </w:cols>
        </w:sectPr>
      </w:pPr>
    </w:p>
    <w:p>
      <w:pPr>
        <w:spacing w:before="42"/>
        <w:ind w:left="3182" w:right="0" w:firstLine="0"/>
        <w:jc w:val="left"/>
        <w:rPr>
          <w:sz w:val="20"/>
        </w:rPr>
      </w:pPr>
      <w:r>
        <w:rPr>
          <w:color w:val="151515"/>
          <w:w w:val="105"/>
          <w:position w:val="1"/>
          <w:sz w:val="20"/>
        </w:rPr>
        <w:t>fome</w:t>
      </w:r>
      <w:r>
        <w:rPr>
          <w:w w:val="105"/>
          <w:position w:val="1"/>
          <w:sz w:val="20"/>
        </w:rPr>
        <w:t>n</w:t>
      </w:r>
      <w:r>
        <w:rPr>
          <w:color w:val="151515"/>
          <w:w w:val="105"/>
          <w:position w:val="1"/>
          <w:sz w:val="20"/>
        </w:rPr>
        <w:t>te</w:t>
      </w:r>
      <w:r>
        <w:rPr>
          <w:w w:val="105"/>
          <w:position w:val="1"/>
          <w:sz w:val="20"/>
        </w:rPr>
        <w:t>n</w:t>
      </w:r>
      <w:r>
        <w:rPr>
          <w:spacing w:val="70"/>
          <w:w w:val="105"/>
          <w:position w:val="1"/>
          <w:sz w:val="20"/>
        </w:rPr>
        <w:t> </w:t>
      </w:r>
      <w:r>
        <w:rPr>
          <w:color w:val="151515"/>
          <w:w w:val="105"/>
          <w:position w:val="1"/>
          <w:sz w:val="20"/>
        </w:rPr>
        <w:t>e</w:t>
      </w:r>
      <w:r>
        <w:rPr>
          <w:w w:val="105"/>
          <w:position w:val="1"/>
          <w:sz w:val="20"/>
        </w:rPr>
        <w:t>l</w:t>
      </w:r>
      <w:r>
        <w:rPr>
          <w:spacing w:val="55"/>
          <w:w w:val="105"/>
          <w:position w:val="1"/>
          <w:sz w:val="20"/>
        </w:rPr>
        <w:t> </w:t>
      </w:r>
      <w:r>
        <w:rPr>
          <w:color w:val="151515"/>
          <w:w w:val="105"/>
          <w:position w:val="1"/>
          <w:sz w:val="20"/>
        </w:rPr>
        <w:t>u</w:t>
      </w:r>
      <w:r>
        <w:rPr>
          <w:color w:val="2B2B2B"/>
          <w:w w:val="105"/>
          <w:position w:val="1"/>
          <w:sz w:val="20"/>
        </w:rPr>
        <w:t>s</w:t>
      </w:r>
      <w:r>
        <w:rPr>
          <w:color w:val="151515"/>
          <w:w w:val="105"/>
          <w:position w:val="1"/>
          <w:sz w:val="20"/>
        </w:rPr>
        <w:t>o</w:t>
      </w:r>
      <w:r>
        <w:rPr>
          <w:color w:val="151515"/>
          <w:spacing w:val="63"/>
          <w:w w:val="105"/>
          <w:position w:val="1"/>
          <w:sz w:val="20"/>
        </w:rPr>
        <w:t> </w:t>
      </w:r>
      <w:r>
        <w:rPr>
          <w:color w:val="151515"/>
          <w:w w:val="105"/>
          <w:sz w:val="20"/>
        </w:rPr>
        <w:t>seguro</w:t>
      </w:r>
      <w:r>
        <w:rPr>
          <w:color w:val="151515"/>
          <w:spacing w:val="63"/>
          <w:w w:val="105"/>
          <w:sz w:val="20"/>
        </w:rPr>
        <w:t> </w:t>
      </w:r>
      <w:r>
        <w:rPr>
          <w:color w:val="151515"/>
          <w:w w:val="105"/>
          <w:position w:val="1"/>
          <w:sz w:val="22"/>
        </w:rPr>
        <w:t>y</w:t>
      </w:r>
      <w:r>
        <w:rPr>
          <w:color w:val="151515"/>
          <w:spacing w:val="50"/>
          <w:w w:val="105"/>
          <w:position w:val="1"/>
          <w:sz w:val="22"/>
        </w:rPr>
        <w:t> </w:t>
      </w:r>
      <w:r>
        <w:rPr>
          <w:color w:val="151515"/>
          <w:w w:val="105"/>
          <w:sz w:val="20"/>
        </w:rPr>
        <w:t>c</w:t>
      </w:r>
      <w:r>
        <w:rPr>
          <w:color w:val="2B2B2B"/>
          <w:w w:val="105"/>
          <w:sz w:val="20"/>
        </w:rPr>
        <w:t>ó</w:t>
      </w:r>
      <w:r>
        <w:rPr>
          <w:color w:val="151515"/>
          <w:w w:val="105"/>
          <w:sz w:val="20"/>
        </w:rPr>
        <w:t>modo</w:t>
      </w:r>
      <w:r>
        <w:rPr>
          <w:color w:val="151515"/>
          <w:spacing w:val="63"/>
          <w:w w:val="105"/>
          <w:sz w:val="20"/>
        </w:rPr>
        <w:t> </w:t>
      </w:r>
      <w:r>
        <w:rPr>
          <w:color w:val="151515"/>
          <w:w w:val="105"/>
          <w:sz w:val="20"/>
        </w:rPr>
        <w:t>de</w:t>
      </w:r>
      <w:r>
        <w:rPr>
          <w:color w:val="151515"/>
          <w:spacing w:val="71"/>
          <w:w w:val="105"/>
          <w:sz w:val="20"/>
        </w:rPr>
        <w:t> </w:t>
      </w:r>
      <w:r>
        <w:rPr>
          <w:color w:val="151515"/>
          <w:spacing w:val="-5"/>
          <w:w w:val="105"/>
          <w:sz w:val="20"/>
        </w:rPr>
        <w:t>la</w:t>
      </w:r>
    </w:p>
    <w:p>
      <w:pPr>
        <w:tabs>
          <w:tab w:pos="9215" w:val="left" w:leader="none"/>
        </w:tabs>
        <w:spacing w:line="244" w:lineRule="exact" w:before="53"/>
        <w:ind w:left="3182" w:right="0" w:firstLine="0"/>
        <w:jc w:val="left"/>
        <w:rPr>
          <w:rFonts w:ascii="Arial" w:hAnsi="Arial"/>
          <w:sz w:val="3"/>
        </w:rPr>
      </w:pPr>
      <w:r>
        <w:rPr>
          <w:color w:val="151515"/>
          <w:position w:val="2"/>
          <w:sz w:val="20"/>
        </w:rPr>
        <w:t>co</w:t>
      </w:r>
      <w:r>
        <w:rPr>
          <w:position w:val="2"/>
          <w:sz w:val="20"/>
        </w:rPr>
        <w:t>rr</w:t>
      </w:r>
      <w:r>
        <w:rPr>
          <w:color w:val="2B2B2B"/>
          <w:position w:val="2"/>
          <w:sz w:val="20"/>
        </w:rPr>
        <w:t>e</w:t>
      </w:r>
      <w:r>
        <w:rPr>
          <w:color w:val="151515"/>
          <w:position w:val="2"/>
          <w:sz w:val="20"/>
        </w:rPr>
        <w:t>do</w:t>
      </w:r>
      <w:r>
        <w:rPr>
          <w:color w:val="2B2B2B"/>
          <w:position w:val="2"/>
          <w:sz w:val="20"/>
        </w:rPr>
        <w:t>r</w:t>
      </w:r>
      <w:r>
        <w:rPr>
          <w:color w:val="2B2B2B"/>
          <w:spacing w:val="44"/>
          <w:position w:val="2"/>
          <w:sz w:val="20"/>
        </w:rPr>
        <w:t> </w:t>
      </w:r>
      <w:r>
        <w:rPr>
          <w:color w:val="151515"/>
          <w:position w:val="2"/>
          <w:sz w:val="20"/>
        </w:rPr>
        <w:t>f</w:t>
      </w:r>
      <w:r>
        <w:rPr>
          <w:color w:val="2B2B2B"/>
          <w:position w:val="2"/>
          <w:sz w:val="20"/>
        </w:rPr>
        <w:t>é</w:t>
      </w:r>
      <w:r>
        <w:rPr>
          <w:color w:val="151515"/>
          <w:position w:val="2"/>
          <w:sz w:val="20"/>
        </w:rPr>
        <w:t>rreo</w:t>
      </w:r>
      <w:r>
        <w:rPr>
          <w:color w:val="2B2B2B"/>
          <w:position w:val="2"/>
          <w:sz w:val="20"/>
        </w:rPr>
        <w:t>,</w:t>
      </w:r>
      <w:r>
        <w:rPr>
          <w:color w:val="2B2B2B"/>
          <w:spacing w:val="54"/>
          <w:position w:val="2"/>
          <w:sz w:val="20"/>
        </w:rPr>
        <w:t> </w:t>
      </w:r>
      <w:r>
        <w:rPr>
          <w:color w:val="151515"/>
          <w:position w:val="1"/>
          <w:sz w:val="20"/>
        </w:rPr>
        <w:t>atravé</w:t>
      </w:r>
      <w:r>
        <w:rPr>
          <w:color w:val="2B2B2B"/>
          <w:position w:val="1"/>
          <w:sz w:val="20"/>
        </w:rPr>
        <w:t>s</w:t>
      </w:r>
      <w:r>
        <w:rPr>
          <w:color w:val="2B2B2B"/>
          <w:spacing w:val="54"/>
          <w:position w:val="1"/>
          <w:sz w:val="20"/>
        </w:rPr>
        <w:t> </w:t>
      </w:r>
      <w:r>
        <w:rPr>
          <w:color w:val="151515"/>
          <w:position w:val="1"/>
          <w:sz w:val="20"/>
        </w:rPr>
        <w:t>de</w:t>
      </w:r>
      <w:r>
        <w:rPr>
          <w:position w:val="1"/>
          <w:sz w:val="20"/>
        </w:rPr>
        <w:t>l</w:t>
      </w:r>
      <w:r>
        <w:rPr>
          <w:spacing w:val="43"/>
          <w:position w:val="1"/>
          <w:sz w:val="20"/>
        </w:rPr>
        <w:t> </w:t>
      </w:r>
      <w:r>
        <w:rPr>
          <w:color w:val="151515"/>
          <w:position w:val="1"/>
          <w:sz w:val="20"/>
        </w:rPr>
        <w:t>desarro</w:t>
      </w:r>
      <w:r>
        <w:rPr>
          <w:position w:val="1"/>
          <w:sz w:val="20"/>
        </w:rPr>
        <w:t>ll</w:t>
      </w:r>
      <w:r>
        <w:rPr>
          <w:color w:val="151515"/>
          <w:position w:val="1"/>
          <w:sz w:val="20"/>
        </w:rPr>
        <w:t>o</w:t>
      </w:r>
      <w:r>
        <w:rPr>
          <w:color w:val="151515"/>
          <w:spacing w:val="54"/>
          <w:position w:val="1"/>
          <w:sz w:val="20"/>
        </w:rPr>
        <w:t> </w:t>
      </w:r>
      <w:r>
        <w:rPr>
          <w:color w:val="151515"/>
          <w:position w:val="1"/>
          <w:sz w:val="20"/>
        </w:rPr>
        <w:t>de</w:t>
      </w:r>
      <w:r>
        <w:rPr>
          <w:color w:val="151515"/>
          <w:spacing w:val="44"/>
          <w:position w:val="1"/>
          <w:sz w:val="20"/>
        </w:rPr>
        <w:t> </w:t>
      </w:r>
      <w:r>
        <w:rPr>
          <w:color w:val="151515"/>
          <w:position w:val="1"/>
          <w:sz w:val="20"/>
        </w:rPr>
        <w:t>a</w:t>
      </w:r>
      <w:r>
        <w:rPr>
          <w:color w:val="151515"/>
          <w:spacing w:val="58"/>
          <w:position w:val="1"/>
          <w:sz w:val="20"/>
        </w:rPr>
        <w:t>  </w:t>
      </w:r>
      <w:r>
        <w:rPr>
          <w:color w:val="151515"/>
          <w:spacing w:val="-10"/>
          <w:sz w:val="18"/>
        </w:rPr>
        <w:t>t</w:t>
      </w:r>
      <w:r>
        <w:rPr>
          <w:color w:val="151515"/>
          <w:sz w:val="18"/>
        </w:rPr>
        <w:tab/>
      </w:r>
      <w:r>
        <w:rPr>
          <w:rFonts w:ascii="Arial" w:hAnsi="Arial"/>
          <w:spacing w:val="-16"/>
          <w:w w:val="85"/>
          <w:position w:val="1"/>
          <w:sz w:val="3"/>
        </w:rPr>
        <w:t>1</w:t>
      </w:r>
    </w:p>
    <w:p>
      <w:pPr>
        <w:spacing w:line="80" w:lineRule="exact" w:before="0"/>
        <w:ind w:left="0" w:right="206" w:firstLine="0"/>
        <w:jc w:val="right"/>
        <w:rPr>
          <w:rFonts w:ascii="Arial"/>
          <w:sz w:val="10"/>
        </w:rPr>
      </w:pPr>
      <w:r>
        <w:rPr>
          <w:rFonts w:ascii="Arial"/>
          <w:color w:val="151515"/>
          <w:spacing w:val="-10"/>
          <w:w w:val="50"/>
          <w:sz w:val="10"/>
        </w:rPr>
        <w:t>1</w:t>
      </w:r>
    </w:p>
    <w:p>
      <w:pPr>
        <w:spacing w:line="207" w:lineRule="exact" w:before="0"/>
        <w:ind w:left="3182" w:right="0" w:firstLine="0"/>
        <w:jc w:val="left"/>
        <w:rPr>
          <w:sz w:val="20"/>
        </w:rPr>
      </w:pPr>
      <w:r>
        <w:rPr>
          <w:color w:val="151515"/>
          <w:w w:val="110"/>
          <w:position w:val="1"/>
          <w:sz w:val="20"/>
        </w:rPr>
        <w:t>cap</w:t>
      </w:r>
      <w:r>
        <w:rPr>
          <w:color w:val="2B2B2B"/>
          <w:w w:val="110"/>
          <w:position w:val="1"/>
          <w:sz w:val="20"/>
        </w:rPr>
        <w:t>a</w:t>
      </w:r>
      <w:r>
        <w:rPr>
          <w:color w:val="151515"/>
          <w:w w:val="110"/>
          <w:position w:val="1"/>
          <w:sz w:val="20"/>
        </w:rPr>
        <w:t>c</w:t>
      </w:r>
      <w:r>
        <w:rPr>
          <w:color w:val="2B2B2B"/>
          <w:w w:val="110"/>
          <w:position w:val="1"/>
          <w:sz w:val="20"/>
        </w:rPr>
        <w:t>i</w:t>
      </w:r>
      <w:r>
        <w:rPr>
          <w:color w:val="151515"/>
          <w:w w:val="110"/>
          <w:position w:val="1"/>
          <w:sz w:val="20"/>
        </w:rPr>
        <w:t>tac</w:t>
      </w:r>
      <w:r>
        <w:rPr>
          <w:w w:val="110"/>
          <w:position w:val="1"/>
          <w:sz w:val="20"/>
        </w:rPr>
        <w:t>i</w:t>
      </w:r>
      <w:r>
        <w:rPr>
          <w:color w:val="151515"/>
          <w:w w:val="110"/>
          <w:position w:val="1"/>
          <w:sz w:val="20"/>
        </w:rPr>
        <w:t>ón</w:t>
      </w:r>
      <w:r>
        <w:rPr>
          <w:w w:val="110"/>
          <w:position w:val="1"/>
          <w:sz w:val="20"/>
        </w:rPr>
        <w:t>,</w:t>
      </w:r>
      <w:r>
        <w:rPr>
          <w:spacing w:val="23"/>
          <w:w w:val="110"/>
          <w:position w:val="1"/>
          <w:sz w:val="20"/>
        </w:rPr>
        <w:t> </w:t>
      </w:r>
      <w:r>
        <w:rPr>
          <w:w w:val="110"/>
          <w:position w:val="1"/>
          <w:sz w:val="20"/>
        </w:rPr>
        <w:t>l</w:t>
      </w:r>
      <w:r>
        <w:rPr>
          <w:color w:val="151515"/>
          <w:w w:val="110"/>
          <w:position w:val="1"/>
          <w:sz w:val="20"/>
        </w:rPr>
        <w:t>úd</w:t>
      </w:r>
      <w:r>
        <w:rPr>
          <w:w w:val="110"/>
          <w:position w:val="1"/>
          <w:sz w:val="20"/>
        </w:rPr>
        <w:t>i</w:t>
      </w:r>
      <w:r>
        <w:rPr>
          <w:color w:val="151515"/>
          <w:w w:val="110"/>
          <w:position w:val="1"/>
          <w:sz w:val="20"/>
        </w:rPr>
        <w:t>cas,</w:t>
      </w:r>
      <w:r>
        <w:rPr>
          <w:color w:val="151515"/>
          <w:spacing w:val="29"/>
          <w:w w:val="110"/>
          <w:position w:val="1"/>
          <w:sz w:val="20"/>
        </w:rPr>
        <w:t> </w:t>
      </w:r>
      <w:r>
        <w:rPr>
          <w:color w:val="151515"/>
          <w:w w:val="110"/>
          <w:position w:val="1"/>
          <w:sz w:val="20"/>
        </w:rPr>
        <w:t>ve</w:t>
      </w:r>
      <w:r>
        <w:rPr>
          <w:w w:val="110"/>
          <w:position w:val="1"/>
          <w:sz w:val="20"/>
        </w:rPr>
        <w:t>rb</w:t>
      </w:r>
      <w:r>
        <w:rPr>
          <w:color w:val="151515"/>
          <w:w w:val="110"/>
          <w:position w:val="1"/>
          <w:sz w:val="20"/>
        </w:rPr>
        <w:t>a</w:t>
      </w:r>
      <w:r>
        <w:rPr>
          <w:w w:val="110"/>
          <w:position w:val="1"/>
          <w:sz w:val="20"/>
        </w:rPr>
        <w:t>l</w:t>
      </w:r>
      <w:r>
        <w:rPr>
          <w:color w:val="151515"/>
          <w:w w:val="110"/>
          <w:position w:val="1"/>
          <w:sz w:val="20"/>
        </w:rPr>
        <w:t>es</w:t>
      </w:r>
      <w:r>
        <w:rPr>
          <w:color w:val="151515"/>
          <w:spacing w:val="13"/>
          <w:w w:val="110"/>
          <w:position w:val="1"/>
          <w:sz w:val="20"/>
        </w:rPr>
        <w:t> </w:t>
      </w:r>
      <w:r>
        <w:rPr>
          <w:color w:val="151515"/>
          <w:w w:val="110"/>
          <w:sz w:val="20"/>
        </w:rPr>
        <w:t>y</w:t>
      </w:r>
      <w:r>
        <w:rPr>
          <w:color w:val="151515"/>
          <w:spacing w:val="18"/>
          <w:w w:val="110"/>
          <w:sz w:val="20"/>
        </w:rPr>
        <w:t> </w:t>
      </w:r>
      <w:r>
        <w:rPr>
          <w:color w:val="2B2B2B"/>
          <w:spacing w:val="-2"/>
          <w:w w:val="110"/>
          <w:sz w:val="20"/>
        </w:rPr>
        <w:t>e</w:t>
      </w:r>
      <w:r>
        <w:rPr>
          <w:color w:val="151515"/>
          <w:spacing w:val="-2"/>
          <w:w w:val="110"/>
          <w:sz w:val="20"/>
        </w:rPr>
        <w:t>scri</w:t>
      </w:r>
      <w:r>
        <w:rPr>
          <w:spacing w:val="-2"/>
          <w:w w:val="110"/>
          <w:sz w:val="20"/>
        </w:rPr>
        <w:t>ta</w:t>
      </w:r>
      <w:r>
        <w:rPr>
          <w:color w:val="151515"/>
          <w:spacing w:val="-2"/>
          <w:w w:val="110"/>
          <w:sz w:val="20"/>
        </w:rPr>
        <w:t>s</w:t>
      </w:r>
    </w:p>
    <w:p>
      <w:pPr>
        <w:tabs>
          <w:tab w:pos="8539" w:val="left" w:leader="none"/>
        </w:tabs>
        <w:spacing w:before="57"/>
        <w:ind w:left="3182" w:right="0" w:firstLine="0"/>
        <w:jc w:val="left"/>
        <w:rPr>
          <w:sz w:val="14"/>
        </w:rPr>
      </w:pPr>
      <w:r>
        <w:rPr>
          <w:color w:val="2B2B2B"/>
          <w:sz w:val="20"/>
        </w:rPr>
        <w:t>a</w:t>
      </w:r>
      <w:r>
        <w:rPr>
          <w:color w:val="151515"/>
          <w:sz w:val="20"/>
        </w:rPr>
        <w:t>cue</w:t>
      </w:r>
      <w:r>
        <w:rPr>
          <w:sz w:val="20"/>
        </w:rPr>
        <w:t>r</w:t>
      </w:r>
      <w:r>
        <w:rPr>
          <w:color w:val="151515"/>
          <w:sz w:val="20"/>
        </w:rPr>
        <w:t>do</w:t>
      </w:r>
      <w:r>
        <w:rPr>
          <w:color w:val="151515"/>
          <w:spacing w:val="47"/>
          <w:sz w:val="20"/>
        </w:rPr>
        <w:t> </w:t>
      </w:r>
      <w:r>
        <w:rPr>
          <w:color w:val="151515"/>
          <w:sz w:val="20"/>
        </w:rPr>
        <w:t>con</w:t>
      </w:r>
      <w:r>
        <w:rPr>
          <w:color w:val="151515"/>
          <w:spacing w:val="48"/>
          <w:sz w:val="20"/>
        </w:rPr>
        <w:t> </w:t>
      </w:r>
      <w:r>
        <w:rPr>
          <w:sz w:val="20"/>
        </w:rPr>
        <w:t>l</w:t>
      </w:r>
      <w:r>
        <w:rPr>
          <w:color w:val="151515"/>
          <w:sz w:val="20"/>
        </w:rPr>
        <w:t>as</w:t>
      </w:r>
      <w:r>
        <w:rPr>
          <w:color w:val="151515"/>
          <w:spacing w:val="36"/>
          <w:sz w:val="20"/>
        </w:rPr>
        <w:t> </w:t>
      </w:r>
      <w:r>
        <w:rPr>
          <w:color w:val="151515"/>
          <w:sz w:val="20"/>
        </w:rPr>
        <w:t>nec</w:t>
      </w:r>
      <w:r>
        <w:rPr>
          <w:color w:val="2B2B2B"/>
          <w:sz w:val="20"/>
        </w:rPr>
        <w:t>e</w:t>
      </w:r>
      <w:r>
        <w:rPr>
          <w:color w:val="151515"/>
          <w:sz w:val="20"/>
        </w:rPr>
        <w:t>s</w:t>
      </w:r>
      <w:r>
        <w:rPr>
          <w:sz w:val="20"/>
        </w:rPr>
        <w:t>i</w:t>
      </w:r>
      <w:r>
        <w:rPr>
          <w:color w:val="151515"/>
          <w:sz w:val="20"/>
        </w:rPr>
        <w:t>d</w:t>
      </w:r>
      <w:r>
        <w:rPr>
          <w:sz w:val="20"/>
        </w:rPr>
        <w:t>a</w:t>
      </w:r>
      <w:r>
        <w:rPr>
          <w:color w:val="151515"/>
          <w:sz w:val="20"/>
        </w:rPr>
        <w:t>d</w:t>
      </w:r>
      <w:r>
        <w:rPr>
          <w:color w:val="2B2B2B"/>
          <w:sz w:val="20"/>
        </w:rPr>
        <w:t>e</w:t>
      </w:r>
      <w:r>
        <w:rPr>
          <w:color w:val="151515"/>
          <w:sz w:val="20"/>
        </w:rPr>
        <w:t>s</w:t>
      </w:r>
      <w:r>
        <w:rPr>
          <w:color w:val="151515"/>
          <w:spacing w:val="27"/>
          <w:sz w:val="20"/>
        </w:rPr>
        <w:t> </w:t>
      </w:r>
      <w:r>
        <w:rPr>
          <w:rFonts w:ascii="Arial" w:hAnsi="Arial"/>
          <w:color w:val="151515"/>
          <w:sz w:val="20"/>
        </w:rPr>
        <w:t>y</w:t>
      </w:r>
      <w:r>
        <w:rPr>
          <w:rFonts w:ascii="Arial" w:hAnsi="Arial"/>
          <w:color w:val="151515"/>
          <w:spacing w:val="32"/>
          <w:sz w:val="20"/>
        </w:rPr>
        <w:t> </w:t>
      </w:r>
      <w:r>
        <w:rPr>
          <w:color w:val="151515"/>
          <w:spacing w:val="-2"/>
          <w:sz w:val="20"/>
        </w:rPr>
        <w:t>preferen</w:t>
      </w:r>
      <w:r>
        <w:rPr>
          <w:color w:val="2B2B2B"/>
          <w:spacing w:val="-2"/>
          <w:sz w:val="20"/>
        </w:rPr>
        <w:t>c</w:t>
      </w:r>
      <w:r>
        <w:rPr>
          <w:spacing w:val="-2"/>
          <w:sz w:val="20"/>
        </w:rPr>
        <w:t>i</w:t>
      </w:r>
      <w:r>
        <w:rPr>
          <w:color w:val="151515"/>
          <w:spacing w:val="-2"/>
          <w:sz w:val="20"/>
        </w:rPr>
        <w:t>as</w:t>
      </w:r>
      <w:r>
        <w:rPr>
          <w:color w:val="151515"/>
          <w:sz w:val="20"/>
        </w:rPr>
        <w:tab/>
      </w:r>
      <w:r>
        <w:rPr>
          <w:color w:val="151515"/>
          <w:spacing w:val="-10"/>
          <w:w w:val="85"/>
          <w:position w:val="4"/>
          <w:sz w:val="14"/>
        </w:rPr>
        <w:t>¡</w:t>
      </w:r>
    </w:p>
    <w:p>
      <w:pPr>
        <w:spacing w:line="189" w:lineRule="exact" w:before="6"/>
        <w:ind w:left="1587" w:right="0" w:firstLine="0"/>
        <w:jc w:val="left"/>
        <w:rPr>
          <w:rFonts w:ascii="Arial" w:hAnsi="Arial" w:cs="Arial" w:eastAsia="Arial"/>
          <w:sz w:val="16"/>
          <w:szCs w:val="16"/>
        </w:rPr>
      </w:pPr>
      <w:r>
        <w:rPr/>
        <w:br w:type="column"/>
      </w:r>
      <w:r>
        <w:rPr>
          <w:rFonts w:ascii="Segoe UI Light" w:hAnsi="Segoe UI Light" w:cs="Segoe UI Light" w:eastAsia="Segoe UI Light"/>
          <w:b w:val="0"/>
          <w:bCs w:val="0"/>
          <w:color w:val="4B4B4B"/>
          <w:spacing w:val="-5"/>
          <w:w w:val="70"/>
          <w:sz w:val="16"/>
          <w:szCs w:val="16"/>
        </w:rPr>
        <w:t>�</w:t>
      </w:r>
      <w:r>
        <w:rPr>
          <w:rFonts w:ascii="Arial" w:hAnsi="Arial" w:cs="Arial" w:eastAsia="Arial"/>
          <w:color w:val="2B2B2B"/>
          <w:spacing w:val="-5"/>
          <w:w w:val="70"/>
          <w:sz w:val="16"/>
          <w:szCs w:val="16"/>
        </w:rPr>
        <w:t>J</w:t>
      </w:r>
      <w:r>
        <w:rPr>
          <w:rFonts w:ascii="Arial" w:hAnsi="Arial" w:cs="Arial" w:eastAsia="Arial"/>
          <w:spacing w:val="-5"/>
          <w:w w:val="70"/>
          <w:sz w:val="16"/>
          <w:szCs w:val="16"/>
        </w:rPr>
        <w:t>i</w:t>
      </w:r>
    </w:p>
    <w:p>
      <w:pPr>
        <w:spacing w:line="136" w:lineRule="auto" w:before="69"/>
        <w:ind w:left="1587" w:right="0" w:firstLine="0"/>
        <w:jc w:val="left"/>
        <w:rPr>
          <w:rFonts w:ascii="Arial" w:hAnsi="Arial" w:cs="Arial" w:eastAsia="Arial"/>
          <w:sz w:val="23"/>
          <w:szCs w:val="23"/>
        </w:rPr>
      </w:pPr>
      <w:r>
        <w:rPr>
          <w:rFonts w:ascii="Arial" w:hAnsi="Arial" w:cs="Arial" w:eastAsia="Arial"/>
          <w:color w:val="4B4B4B"/>
          <w:spacing w:val="-49"/>
          <w:w w:val="131"/>
          <w:sz w:val="23"/>
          <w:szCs w:val="23"/>
        </w:rPr>
        <w:t>l</w:t>
      </w:r>
      <w:r>
        <w:rPr>
          <w:rFonts w:ascii="Segoe UI Light" w:hAnsi="Segoe UI Light" w:cs="Segoe UI Light" w:eastAsia="Segoe UI Light"/>
          <w:b w:val="0"/>
          <w:bCs w:val="0"/>
          <w:color w:val="4B4B4B"/>
          <w:spacing w:val="-81"/>
          <w:w w:val="43"/>
          <w:position w:val="-11"/>
          <w:sz w:val="31"/>
          <w:szCs w:val="31"/>
        </w:rPr>
        <w:t>�</w:t>
      </w:r>
      <w:r>
        <w:rPr>
          <w:rFonts w:ascii="Arial" w:hAnsi="Arial" w:cs="Arial" w:eastAsia="Arial"/>
          <w:color w:val="4B4B4B"/>
          <w:spacing w:val="7"/>
          <w:w w:val="131"/>
          <w:sz w:val="23"/>
          <w:szCs w:val="23"/>
        </w:rPr>
        <w:t>t</w:t>
      </w:r>
      <w:r>
        <w:rPr>
          <w:spacing w:val="-14"/>
          <w:w w:val="13"/>
          <w:position w:val="-11"/>
          <w:sz w:val="31"/>
          <w:szCs w:val="31"/>
        </w:rPr>
        <w:t>-</w:t>
      </w:r>
      <w:r>
        <w:rPr>
          <w:rFonts w:ascii="Arial" w:hAnsi="Arial" w:cs="Arial" w:eastAsia="Arial"/>
          <w:spacing w:val="-10"/>
          <w:w w:val="80"/>
          <w:sz w:val="23"/>
          <w:szCs w:val="23"/>
        </w:rPr>
        <w:t>l</w:t>
      </w:r>
    </w:p>
    <w:p>
      <w:pPr>
        <w:spacing w:line="117" w:lineRule="exact" w:before="96"/>
        <w:ind w:left="1572" w:right="0" w:firstLine="0"/>
        <w:jc w:val="left"/>
        <w:rPr>
          <w:rFonts w:ascii="Arial"/>
          <w:b/>
          <w:sz w:val="13"/>
        </w:rPr>
      </w:pPr>
      <w:r>
        <w:rPr>
          <w:rFonts w:ascii="Arial"/>
          <w:b/>
          <w:color w:val="3B3B3B"/>
          <w:spacing w:val="-2"/>
          <w:w w:val="110"/>
          <w:sz w:val="13"/>
        </w:rPr>
        <w:t>lt</w:t>
      </w:r>
      <w:r>
        <w:rPr>
          <w:rFonts w:ascii="Arial"/>
          <w:b/>
          <w:color w:val="4B4B4B"/>
          <w:spacing w:val="-2"/>
          <w:w w:val="110"/>
          <w:sz w:val="13"/>
        </w:rPr>
        <w:t>,i</w:t>
      </w:r>
      <w:r>
        <w:rPr>
          <w:rFonts w:ascii="Arial"/>
          <w:b/>
          <w:color w:val="151515"/>
          <w:spacing w:val="-2"/>
          <w:w w:val="110"/>
          <w:sz w:val="13"/>
        </w:rPr>
        <w:t>lll</w:t>
      </w:r>
    </w:p>
    <w:p>
      <w:pPr>
        <w:pStyle w:val="BodyText"/>
        <w:spacing w:line="209" w:lineRule="exact"/>
        <w:ind w:left="1572"/>
      </w:pPr>
      <w:r>
        <w:rPr>
          <w:color w:val="5B5B5B"/>
          <w:spacing w:val="-4"/>
          <w:w w:val="90"/>
        </w:rPr>
        <w:t>,</w:t>
      </w:r>
      <w:r>
        <w:rPr>
          <w:color w:val="4B4B4B"/>
          <w:spacing w:val="-4"/>
          <w:w w:val="90"/>
        </w:rPr>
        <w:t>rn</w:t>
      </w:r>
      <w:r>
        <w:rPr>
          <w:color w:val="151515"/>
          <w:spacing w:val="-4"/>
          <w:w w:val="90"/>
        </w:rPr>
        <w:t>,.</w:t>
      </w:r>
    </w:p>
    <w:p>
      <w:pPr>
        <w:spacing w:before="75"/>
        <w:ind w:left="1572" w:right="0" w:firstLine="0"/>
        <w:jc w:val="left"/>
        <w:rPr>
          <w:b/>
          <w:sz w:val="11"/>
        </w:rPr>
      </w:pPr>
      <w:r>
        <w:rPr>
          <w:b/>
          <w:color w:val="5B5B5B"/>
          <w:spacing w:val="-2"/>
          <w:w w:val="80"/>
          <w:sz w:val="11"/>
        </w:rPr>
        <w:t>¡f\</w:t>
      </w:r>
      <w:r>
        <w:rPr>
          <w:b/>
          <w:color w:val="717171"/>
          <w:spacing w:val="-2"/>
          <w:w w:val="80"/>
          <w:sz w:val="11"/>
        </w:rPr>
        <w:t>;</w:t>
      </w:r>
      <w:r>
        <w:rPr>
          <w:b/>
          <w:color w:val="3B3B3B"/>
          <w:spacing w:val="-2"/>
          <w:w w:val="80"/>
          <w:sz w:val="11"/>
        </w:rPr>
        <w:t>;'1</w:t>
      </w:r>
      <w:r>
        <w:rPr>
          <w:b/>
          <w:spacing w:val="-2"/>
          <w:w w:val="80"/>
          <w:sz w:val="11"/>
        </w:rPr>
        <w:t>1</w:t>
      </w:r>
      <w:r>
        <w:rPr>
          <w:b/>
          <w:color w:val="2B2B2B"/>
          <w:spacing w:val="-2"/>
          <w:w w:val="80"/>
          <w:sz w:val="11"/>
        </w:rPr>
        <w:t>1</w:t>
      </w:r>
    </w:p>
    <w:p>
      <w:pPr>
        <w:spacing w:after="0"/>
        <w:jc w:val="left"/>
        <w:rPr>
          <w:sz w:val="11"/>
        </w:rPr>
        <w:sectPr>
          <w:type w:val="continuous"/>
          <w:pgSz w:w="12240" w:h="15840"/>
          <w:pgMar w:header="0" w:footer="1073" w:top="1540" w:bottom="280" w:left="0" w:right="680"/>
          <w:cols w:num="2" w:equalWidth="0">
            <w:col w:w="9224" w:space="40"/>
            <w:col w:w="2296"/>
          </w:cols>
        </w:sectPr>
      </w:pPr>
    </w:p>
    <w:p>
      <w:pPr>
        <w:pStyle w:val="BodyText"/>
        <w:spacing w:before="130"/>
        <w:rPr>
          <w:b/>
          <w:sz w:val="20"/>
        </w:rPr>
      </w:pPr>
    </w:p>
    <w:p>
      <w:pPr>
        <w:pStyle w:val="ListParagraph"/>
        <w:numPr>
          <w:ilvl w:val="1"/>
          <w:numId w:val="44"/>
        </w:numPr>
        <w:tabs>
          <w:tab w:pos="3182" w:val="left" w:leader="none"/>
        </w:tabs>
        <w:spacing w:line="288" w:lineRule="auto" w:before="0" w:after="0"/>
        <w:ind w:left="3182" w:right="1024" w:hanging="562"/>
        <w:jc w:val="left"/>
        <w:rPr>
          <w:color w:val="151515"/>
          <w:sz w:val="20"/>
        </w:rPr>
      </w:pPr>
      <w:r>
        <w:rPr>
          <w:color w:val="151515"/>
          <w:w w:val="110"/>
          <w:sz w:val="20"/>
        </w:rPr>
        <w:t>C</w:t>
      </w:r>
      <w:r>
        <w:rPr>
          <w:color w:val="2B2B2B"/>
          <w:w w:val="110"/>
          <w:sz w:val="20"/>
        </w:rPr>
        <w:t>o</w:t>
      </w:r>
      <w:r>
        <w:rPr>
          <w:color w:val="151515"/>
          <w:w w:val="110"/>
          <w:sz w:val="20"/>
        </w:rPr>
        <w:t>ntribuir</w:t>
      </w:r>
      <w:r>
        <w:rPr>
          <w:color w:val="151515"/>
          <w:spacing w:val="34"/>
          <w:w w:val="110"/>
          <w:sz w:val="20"/>
        </w:rPr>
        <w:t> </w:t>
      </w:r>
      <w:r>
        <w:rPr>
          <w:color w:val="151515"/>
          <w:w w:val="110"/>
          <w:sz w:val="20"/>
        </w:rPr>
        <w:t>en</w:t>
      </w:r>
      <w:r>
        <w:rPr>
          <w:color w:val="151515"/>
          <w:spacing w:val="40"/>
          <w:w w:val="110"/>
          <w:sz w:val="20"/>
        </w:rPr>
        <w:t> </w:t>
      </w:r>
      <w:r>
        <w:rPr>
          <w:color w:val="151515"/>
          <w:w w:val="110"/>
          <w:sz w:val="20"/>
        </w:rPr>
        <w:t>la</w:t>
      </w:r>
      <w:r>
        <w:rPr>
          <w:color w:val="151515"/>
          <w:spacing w:val="34"/>
          <w:w w:val="110"/>
          <w:sz w:val="20"/>
        </w:rPr>
        <w:t> </w:t>
      </w:r>
      <w:r>
        <w:rPr>
          <w:color w:val="151515"/>
          <w:w w:val="110"/>
          <w:sz w:val="20"/>
        </w:rPr>
        <w:t>formación</w:t>
      </w:r>
      <w:r>
        <w:rPr>
          <w:color w:val="151515"/>
          <w:spacing w:val="28"/>
          <w:w w:val="110"/>
          <w:sz w:val="20"/>
        </w:rPr>
        <w:t> </w:t>
      </w:r>
      <w:r>
        <w:rPr>
          <w:color w:val="151515"/>
          <w:w w:val="110"/>
          <w:sz w:val="20"/>
        </w:rPr>
        <w:t>de</w:t>
      </w:r>
      <w:r>
        <w:rPr>
          <w:color w:val="151515"/>
          <w:spacing w:val="40"/>
          <w:w w:val="110"/>
          <w:sz w:val="20"/>
        </w:rPr>
        <w:t> </w:t>
      </w:r>
      <w:r>
        <w:rPr>
          <w:color w:val="151515"/>
          <w:w w:val="110"/>
          <w:sz w:val="20"/>
        </w:rPr>
        <w:t>competenc</w:t>
      </w:r>
      <w:r>
        <w:rPr>
          <w:w w:val="110"/>
          <w:sz w:val="20"/>
        </w:rPr>
        <w:t>i</w:t>
      </w:r>
      <w:r>
        <w:rPr>
          <w:color w:val="151515"/>
          <w:w w:val="110"/>
          <w:sz w:val="20"/>
        </w:rPr>
        <w:t>a</w:t>
      </w:r>
      <w:r>
        <w:rPr>
          <w:color w:val="2B2B2B"/>
          <w:w w:val="110"/>
          <w:sz w:val="20"/>
        </w:rPr>
        <w:t>s</w:t>
      </w:r>
      <w:r>
        <w:rPr>
          <w:color w:val="2B2B2B"/>
          <w:spacing w:val="34"/>
          <w:w w:val="110"/>
          <w:sz w:val="20"/>
        </w:rPr>
        <w:t> </w:t>
      </w:r>
      <w:r>
        <w:rPr>
          <w:color w:val="151515"/>
          <w:w w:val="110"/>
          <w:sz w:val="20"/>
        </w:rPr>
        <w:t>ci</w:t>
      </w:r>
      <w:r>
        <w:rPr>
          <w:w w:val="110"/>
          <w:sz w:val="20"/>
        </w:rPr>
        <w:t>u</w:t>
      </w:r>
      <w:r>
        <w:rPr>
          <w:color w:val="151515"/>
          <w:w w:val="110"/>
          <w:sz w:val="20"/>
        </w:rPr>
        <w:t>d</w:t>
      </w:r>
      <w:r>
        <w:rPr>
          <w:color w:val="2B2B2B"/>
          <w:w w:val="110"/>
          <w:sz w:val="20"/>
        </w:rPr>
        <w:t>a</w:t>
      </w:r>
      <w:r>
        <w:rPr>
          <w:color w:val="151515"/>
          <w:w w:val="110"/>
          <w:sz w:val="20"/>
        </w:rPr>
        <w:t>d</w:t>
      </w:r>
      <w:r>
        <w:rPr>
          <w:color w:val="2B2B2B"/>
          <w:w w:val="110"/>
          <w:sz w:val="20"/>
        </w:rPr>
        <w:t>a</w:t>
      </w:r>
      <w:r>
        <w:rPr>
          <w:color w:val="151515"/>
          <w:w w:val="110"/>
          <w:sz w:val="20"/>
        </w:rPr>
        <w:t>na</w:t>
      </w:r>
      <w:r>
        <w:rPr>
          <w:color w:val="2B2B2B"/>
          <w:w w:val="110"/>
          <w:sz w:val="20"/>
        </w:rPr>
        <w:t>s</w:t>
      </w:r>
      <w:r>
        <w:rPr>
          <w:color w:val="2B2B2B"/>
          <w:spacing w:val="34"/>
          <w:w w:val="110"/>
          <w:sz w:val="20"/>
        </w:rPr>
        <w:t> </w:t>
      </w:r>
      <w:r>
        <w:rPr>
          <w:color w:val="151515"/>
          <w:w w:val="110"/>
          <w:sz w:val="20"/>
        </w:rPr>
        <w:t>p</w:t>
      </w:r>
      <w:r>
        <w:rPr>
          <w:color w:val="2B2B2B"/>
          <w:w w:val="110"/>
          <w:sz w:val="20"/>
        </w:rPr>
        <w:t>ar</w:t>
      </w:r>
      <w:r>
        <w:rPr>
          <w:color w:val="151515"/>
          <w:w w:val="110"/>
          <w:sz w:val="20"/>
        </w:rPr>
        <w:t>a</w:t>
      </w:r>
      <w:r>
        <w:rPr>
          <w:color w:val="151515"/>
          <w:spacing w:val="28"/>
          <w:w w:val="110"/>
          <w:sz w:val="20"/>
        </w:rPr>
        <w:t> </w:t>
      </w:r>
      <w:r>
        <w:rPr>
          <w:color w:val="151515"/>
          <w:w w:val="110"/>
          <w:sz w:val="20"/>
        </w:rPr>
        <w:t>l</w:t>
      </w:r>
      <w:r>
        <w:rPr>
          <w:color w:val="2B2B2B"/>
          <w:w w:val="110"/>
          <w:sz w:val="20"/>
        </w:rPr>
        <w:t>a</w:t>
      </w:r>
      <w:r>
        <w:rPr>
          <w:color w:val="2B2B2B"/>
          <w:spacing w:val="21"/>
          <w:w w:val="110"/>
          <w:sz w:val="20"/>
        </w:rPr>
        <w:t> </w:t>
      </w:r>
      <w:r>
        <w:rPr>
          <w:color w:val="151515"/>
          <w:w w:val="110"/>
          <w:sz w:val="20"/>
        </w:rPr>
        <w:t>cons</w:t>
      </w:r>
      <w:r>
        <w:rPr>
          <w:w w:val="110"/>
          <w:sz w:val="20"/>
        </w:rPr>
        <w:t>t</w:t>
      </w:r>
      <w:r>
        <w:rPr>
          <w:color w:val="151515"/>
          <w:w w:val="110"/>
          <w:sz w:val="20"/>
        </w:rPr>
        <w:t>rucci</w:t>
      </w:r>
      <w:r>
        <w:rPr>
          <w:color w:val="2B2B2B"/>
          <w:w w:val="110"/>
          <w:sz w:val="20"/>
        </w:rPr>
        <w:t>ó</w:t>
      </w:r>
      <w:r>
        <w:rPr>
          <w:color w:val="151515"/>
          <w:w w:val="110"/>
          <w:sz w:val="20"/>
        </w:rPr>
        <w:t>n</w:t>
      </w:r>
      <w:r>
        <w:rPr>
          <w:color w:val="151515"/>
          <w:spacing w:val="28"/>
          <w:w w:val="110"/>
          <w:sz w:val="20"/>
        </w:rPr>
        <w:t> </w:t>
      </w:r>
      <w:r>
        <w:rPr>
          <w:color w:val="151515"/>
          <w:w w:val="110"/>
          <w:sz w:val="20"/>
        </w:rPr>
        <w:t>de </w:t>
      </w:r>
      <w:r>
        <w:rPr>
          <w:color w:val="2B2B2B"/>
          <w:w w:val="110"/>
          <w:sz w:val="20"/>
        </w:rPr>
        <w:t>a</w:t>
      </w:r>
      <w:r>
        <w:rPr>
          <w:color w:val="151515"/>
          <w:w w:val="110"/>
          <w:sz w:val="20"/>
        </w:rPr>
        <w:t>prendizajes</w:t>
      </w:r>
      <w:r>
        <w:rPr>
          <w:color w:val="151515"/>
          <w:spacing w:val="-14"/>
          <w:w w:val="110"/>
          <w:sz w:val="20"/>
        </w:rPr>
        <w:t> </w:t>
      </w:r>
      <w:r>
        <w:rPr>
          <w:color w:val="151515"/>
          <w:w w:val="110"/>
          <w:sz w:val="22"/>
        </w:rPr>
        <w:t>y</w:t>
      </w:r>
      <w:r>
        <w:rPr>
          <w:color w:val="151515"/>
          <w:spacing w:val="-12"/>
          <w:w w:val="110"/>
          <w:sz w:val="22"/>
        </w:rPr>
        <w:t> </w:t>
      </w:r>
      <w:r>
        <w:rPr>
          <w:w w:val="110"/>
          <w:sz w:val="20"/>
        </w:rPr>
        <w:t>l</w:t>
      </w:r>
      <w:r>
        <w:rPr>
          <w:color w:val="2B2B2B"/>
          <w:w w:val="110"/>
          <w:sz w:val="20"/>
        </w:rPr>
        <w:t>a</w:t>
      </w:r>
      <w:r>
        <w:rPr>
          <w:color w:val="2B2B2B"/>
          <w:spacing w:val="-14"/>
          <w:w w:val="110"/>
          <w:sz w:val="20"/>
        </w:rPr>
        <w:t> </w:t>
      </w:r>
      <w:r>
        <w:rPr>
          <w:color w:val="151515"/>
          <w:w w:val="110"/>
          <w:sz w:val="20"/>
        </w:rPr>
        <w:t>formación</w:t>
      </w:r>
      <w:r>
        <w:rPr>
          <w:color w:val="151515"/>
          <w:spacing w:val="-14"/>
          <w:w w:val="110"/>
          <w:sz w:val="20"/>
        </w:rPr>
        <w:t> </w:t>
      </w:r>
      <w:r>
        <w:rPr>
          <w:color w:val="151515"/>
          <w:w w:val="110"/>
          <w:sz w:val="20"/>
        </w:rPr>
        <w:t>d</w:t>
      </w:r>
      <w:r>
        <w:rPr>
          <w:color w:val="2B2B2B"/>
          <w:w w:val="110"/>
          <w:sz w:val="20"/>
        </w:rPr>
        <w:t>e</w:t>
      </w:r>
      <w:r>
        <w:rPr>
          <w:color w:val="2B2B2B"/>
          <w:spacing w:val="-11"/>
          <w:w w:val="110"/>
          <w:sz w:val="20"/>
        </w:rPr>
        <w:t> </w:t>
      </w:r>
      <w:r>
        <w:rPr>
          <w:color w:val="151515"/>
          <w:w w:val="110"/>
          <w:sz w:val="20"/>
        </w:rPr>
        <w:t>hábi</w:t>
      </w:r>
      <w:r>
        <w:rPr>
          <w:color w:val="2B2B2B"/>
          <w:w w:val="110"/>
          <w:sz w:val="20"/>
        </w:rPr>
        <w:t>tos</w:t>
      </w:r>
      <w:r>
        <w:rPr>
          <w:color w:val="2B2B2B"/>
          <w:spacing w:val="-11"/>
          <w:w w:val="110"/>
          <w:sz w:val="20"/>
        </w:rPr>
        <w:t> </w:t>
      </w:r>
      <w:r>
        <w:rPr>
          <w:color w:val="151515"/>
          <w:w w:val="110"/>
          <w:sz w:val="20"/>
        </w:rPr>
        <w:t>en</w:t>
      </w:r>
      <w:r>
        <w:rPr>
          <w:color w:val="151515"/>
          <w:spacing w:val="-11"/>
          <w:w w:val="110"/>
          <w:sz w:val="20"/>
        </w:rPr>
        <w:t> </w:t>
      </w:r>
      <w:r>
        <w:rPr>
          <w:color w:val="151515"/>
          <w:w w:val="110"/>
          <w:sz w:val="20"/>
        </w:rPr>
        <w:t>cu</w:t>
      </w:r>
      <w:r>
        <w:rPr>
          <w:w w:val="110"/>
          <w:sz w:val="20"/>
        </w:rPr>
        <w:t>l</w:t>
      </w:r>
      <w:r>
        <w:rPr>
          <w:color w:val="151515"/>
          <w:w w:val="110"/>
          <w:sz w:val="20"/>
        </w:rPr>
        <w:t>tura</w:t>
      </w:r>
      <w:r>
        <w:rPr>
          <w:color w:val="151515"/>
          <w:spacing w:val="-11"/>
          <w:w w:val="110"/>
          <w:sz w:val="20"/>
        </w:rPr>
        <w:t> </w:t>
      </w:r>
      <w:r>
        <w:rPr>
          <w:color w:val="151515"/>
          <w:w w:val="110"/>
          <w:sz w:val="20"/>
        </w:rPr>
        <w:t>v</w:t>
      </w:r>
      <w:r>
        <w:rPr>
          <w:w w:val="110"/>
          <w:sz w:val="20"/>
        </w:rPr>
        <w:t>i</w:t>
      </w:r>
      <w:r>
        <w:rPr>
          <w:color w:val="151515"/>
          <w:w w:val="110"/>
          <w:sz w:val="20"/>
        </w:rPr>
        <w:t>a</w:t>
      </w:r>
      <w:r>
        <w:rPr>
          <w:w w:val="110"/>
          <w:sz w:val="20"/>
        </w:rPr>
        <w:t>l</w:t>
      </w:r>
      <w:r>
        <w:rPr>
          <w:spacing w:val="-11"/>
          <w:w w:val="110"/>
          <w:sz w:val="20"/>
        </w:rPr>
        <w:t> </w:t>
      </w:r>
      <w:r>
        <w:rPr>
          <w:w w:val="110"/>
          <w:sz w:val="20"/>
        </w:rPr>
        <w:t>ferr</w:t>
      </w:r>
      <w:r>
        <w:rPr>
          <w:color w:val="151515"/>
          <w:w w:val="110"/>
          <w:sz w:val="20"/>
        </w:rPr>
        <w:t>oviaria</w:t>
      </w:r>
      <w:r>
        <w:rPr>
          <w:color w:val="3B3B3B"/>
          <w:w w:val="110"/>
          <w:sz w:val="20"/>
        </w:rPr>
        <w:t>, </w:t>
      </w:r>
      <w:r>
        <w:rPr>
          <w:color w:val="151515"/>
          <w:w w:val="110"/>
          <w:sz w:val="20"/>
        </w:rPr>
        <w:t>de</w:t>
      </w:r>
      <w:r>
        <w:rPr>
          <w:color w:val="151515"/>
          <w:spacing w:val="-11"/>
          <w:w w:val="110"/>
          <w:sz w:val="20"/>
        </w:rPr>
        <w:t> </w:t>
      </w:r>
      <w:r>
        <w:rPr>
          <w:w w:val="110"/>
          <w:sz w:val="20"/>
        </w:rPr>
        <w:t>l</w:t>
      </w:r>
      <w:r>
        <w:rPr>
          <w:color w:val="2B2B2B"/>
          <w:w w:val="110"/>
          <w:sz w:val="20"/>
        </w:rPr>
        <w:t>o</w:t>
      </w:r>
      <w:r>
        <w:rPr>
          <w:color w:val="151515"/>
          <w:w w:val="110"/>
          <w:sz w:val="20"/>
        </w:rPr>
        <w:t>s</w:t>
      </w:r>
      <w:r>
        <w:rPr>
          <w:color w:val="151515"/>
          <w:spacing w:val="-11"/>
          <w:w w:val="110"/>
          <w:sz w:val="20"/>
        </w:rPr>
        <w:t> </w:t>
      </w:r>
      <w:r>
        <w:rPr>
          <w:color w:val="151515"/>
          <w:w w:val="110"/>
          <w:sz w:val="20"/>
        </w:rPr>
        <w:t>niños, niña</w:t>
      </w:r>
      <w:r>
        <w:rPr>
          <w:color w:val="2B2B2B"/>
          <w:w w:val="110"/>
          <w:sz w:val="20"/>
        </w:rPr>
        <w:t>s</w:t>
      </w:r>
    </w:p>
    <w:p>
      <w:pPr>
        <w:spacing w:after="0" w:line="288" w:lineRule="auto"/>
        <w:jc w:val="left"/>
        <w:rPr>
          <w:sz w:val="20"/>
        </w:rPr>
        <w:sectPr>
          <w:type w:val="continuous"/>
          <w:pgSz w:w="12240" w:h="15840"/>
          <w:pgMar w:header="0" w:footer="1073" w:top="1540" w:bottom="280" w:left="0" w:right="680"/>
        </w:sectPr>
      </w:pPr>
    </w:p>
    <w:p>
      <w:pPr>
        <w:spacing w:line="314" w:lineRule="auto" w:before="78"/>
        <w:ind w:left="3283" w:right="959" w:hanging="8"/>
        <w:jc w:val="lef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54752">
            <wp:simplePos x="0" y="0"/>
            <wp:positionH relativeFrom="page">
              <wp:posOffset>18288</wp:posOffset>
            </wp:positionH>
            <wp:positionV relativeFrom="paragraph">
              <wp:posOffset>451612</wp:posOffset>
            </wp:positionV>
            <wp:extent cx="109728" cy="754379"/>
            <wp:effectExtent l="0" t="0" r="0" b="0"/>
            <wp:wrapNone/>
            <wp:docPr id="74" name="Image 7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4" name="Image 74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754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A0A0A"/>
          <w:w w:val="105"/>
          <w:sz w:val="20"/>
        </w:rPr>
        <w:t>yjóvenes</w:t>
      </w:r>
      <w:r>
        <w:rPr>
          <w:color w:val="0A0A0A"/>
          <w:spacing w:val="39"/>
          <w:w w:val="105"/>
          <w:sz w:val="20"/>
        </w:rPr>
        <w:t> </w:t>
      </w:r>
      <w:r>
        <w:rPr>
          <w:color w:val="0A0A0A"/>
          <w:w w:val="105"/>
          <w:sz w:val="20"/>
        </w:rPr>
        <w:t>que cursan educación básica y</w:t>
      </w:r>
      <w:r>
        <w:rPr>
          <w:color w:val="0A0A0A"/>
          <w:spacing w:val="30"/>
          <w:w w:val="105"/>
          <w:sz w:val="20"/>
        </w:rPr>
        <w:t> </w:t>
      </w:r>
      <w:r>
        <w:rPr>
          <w:color w:val="0A0A0A"/>
          <w:w w:val="105"/>
          <w:sz w:val="20"/>
        </w:rPr>
        <w:t>medias</w:t>
      </w:r>
      <w:r>
        <w:rPr>
          <w:color w:val="0A0A0A"/>
          <w:spacing w:val="30"/>
          <w:w w:val="105"/>
          <w:sz w:val="20"/>
        </w:rPr>
        <w:t> </w:t>
      </w:r>
      <w:r>
        <w:rPr>
          <w:color w:val="0A0A0A"/>
          <w:w w:val="105"/>
          <w:sz w:val="20"/>
        </w:rPr>
        <w:t>en</w:t>
      </w:r>
      <w:r>
        <w:rPr>
          <w:color w:val="0A0A0A"/>
          <w:spacing w:val="40"/>
          <w:w w:val="105"/>
          <w:sz w:val="20"/>
        </w:rPr>
        <w:t> </w:t>
      </w:r>
      <w:r>
        <w:rPr>
          <w:color w:val="0A0A0A"/>
          <w:w w:val="105"/>
          <w:sz w:val="20"/>
        </w:rPr>
        <w:t>las</w:t>
      </w:r>
      <w:r>
        <w:rPr>
          <w:color w:val="0A0A0A"/>
          <w:spacing w:val="30"/>
          <w:w w:val="105"/>
          <w:sz w:val="20"/>
        </w:rPr>
        <w:t> </w:t>
      </w:r>
      <w:r>
        <w:rPr>
          <w:color w:val="0A0A0A"/>
          <w:w w:val="105"/>
          <w:sz w:val="20"/>
        </w:rPr>
        <w:t>sedes educativas</w:t>
      </w:r>
      <w:r>
        <w:rPr>
          <w:color w:val="0A0A0A"/>
          <w:spacing w:val="30"/>
          <w:w w:val="105"/>
          <w:sz w:val="20"/>
        </w:rPr>
        <w:t> </w:t>
      </w:r>
      <w:r>
        <w:rPr>
          <w:color w:val="0A0A0A"/>
          <w:w w:val="105"/>
          <w:sz w:val="20"/>
        </w:rPr>
        <w:t>del Área de Influencia del Proyecto.</w:t>
      </w:r>
    </w:p>
    <w:p>
      <w:pPr>
        <w:pStyle w:val="ListParagraph"/>
        <w:numPr>
          <w:ilvl w:val="1"/>
          <w:numId w:val="44"/>
        </w:numPr>
        <w:tabs>
          <w:tab w:pos="3276" w:val="left" w:leader="none"/>
          <w:tab w:pos="3281" w:val="left" w:leader="none"/>
        </w:tabs>
        <w:spacing w:line="302" w:lineRule="auto" w:before="204" w:after="0"/>
        <w:ind w:left="3276" w:right="930" w:hanging="540"/>
        <w:jc w:val="both"/>
        <w:rPr>
          <w:color w:val="0A0A0A"/>
          <w:sz w:val="20"/>
        </w:rPr>
      </w:pPr>
      <w:r>
        <w:rPr>
          <w:color w:val="0A0A0A"/>
          <w:sz w:val="20"/>
        </w:rPr>
        <w:tab/>
      </w:r>
      <w:r>
        <w:rPr>
          <w:color w:val="0A0A0A"/>
          <w:w w:val="110"/>
          <w:sz w:val="20"/>
        </w:rPr>
        <w:t>Generar</w:t>
      </w:r>
      <w:r>
        <w:rPr>
          <w:color w:val="0A0A0A"/>
          <w:w w:val="110"/>
          <w:sz w:val="20"/>
        </w:rPr>
        <w:t> alianzas</w:t>
      </w:r>
      <w:r>
        <w:rPr>
          <w:color w:val="0A0A0A"/>
          <w:w w:val="110"/>
          <w:sz w:val="20"/>
        </w:rPr>
        <w:t> con</w:t>
      </w:r>
      <w:r>
        <w:rPr>
          <w:color w:val="0A0A0A"/>
          <w:w w:val="110"/>
          <w:sz w:val="20"/>
        </w:rPr>
        <w:t> entidades</w:t>
      </w:r>
      <w:r>
        <w:rPr>
          <w:color w:val="0A0A0A"/>
          <w:w w:val="110"/>
          <w:sz w:val="20"/>
        </w:rPr>
        <w:t> para</w:t>
      </w:r>
      <w:r>
        <w:rPr>
          <w:color w:val="0A0A0A"/>
          <w:w w:val="110"/>
          <w:sz w:val="20"/>
        </w:rPr>
        <w:t> fortalecer,</w:t>
      </w:r>
      <w:r>
        <w:rPr>
          <w:color w:val="0A0A0A"/>
          <w:w w:val="110"/>
          <w:sz w:val="20"/>
        </w:rPr>
        <w:t> por</w:t>
      </w:r>
      <w:r>
        <w:rPr>
          <w:color w:val="0A0A0A"/>
          <w:w w:val="110"/>
          <w:sz w:val="20"/>
        </w:rPr>
        <w:t> medio</w:t>
      </w:r>
      <w:r>
        <w:rPr>
          <w:color w:val="0A0A0A"/>
          <w:w w:val="110"/>
          <w:sz w:val="20"/>
        </w:rPr>
        <w:t> de</w:t>
      </w:r>
      <w:r>
        <w:rPr>
          <w:color w:val="0A0A0A"/>
          <w:w w:val="110"/>
          <w:sz w:val="20"/>
        </w:rPr>
        <w:t> actividades</w:t>
      </w:r>
      <w:r>
        <w:rPr>
          <w:color w:val="0A0A0A"/>
          <w:w w:val="110"/>
          <w:sz w:val="20"/>
        </w:rPr>
        <w:t> de identificación</w:t>
      </w:r>
      <w:r>
        <w:rPr>
          <w:color w:val="0A0A0A"/>
          <w:w w:val="110"/>
          <w:sz w:val="20"/>
        </w:rPr>
        <w:t> del</w:t>
      </w:r>
      <w:r>
        <w:rPr>
          <w:color w:val="0A0A0A"/>
          <w:w w:val="110"/>
          <w:sz w:val="20"/>
        </w:rPr>
        <w:t> territorio,</w:t>
      </w:r>
      <w:r>
        <w:rPr>
          <w:color w:val="0A0A0A"/>
          <w:w w:val="110"/>
          <w:sz w:val="20"/>
        </w:rPr>
        <w:t> la</w:t>
      </w:r>
      <w:r>
        <w:rPr>
          <w:color w:val="0A0A0A"/>
          <w:w w:val="110"/>
          <w:sz w:val="20"/>
        </w:rPr>
        <w:t> importancia</w:t>
      </w:r>
      <w:r>
        <w:rPr>
          <w:color w:val="0A0A0A"/>
          <w:w w:val="110"/>
          <w:sz w:val="20"/>
        </w:rPr>
        <w:t> de</w:t>
      </w:r>
      <w:r>
        <w:rPr>
          <w:color w:val="0A0A0A"/>
          <w:w w:val="110"/>
          <w:sz w:val="20"/>
        </w:rPr>
        <w:t> la</w:t>
      </w:r>
      <w:r>
        <w:rPr>
          <w:color w:val="0A0A0A"/>
          <w:w w:val="110"/>
          <w:sz w:val="20"/>
        </w:rPr>
        <w:t> valoración,</w:t>
      </w:r>
      <w:r>
        <w:rPr>
          <w:color w:val="0A0A0A"/>
          <w:w w:val="110"/>
          <w:sz w:val="20"/>
        </w:rPr>
        <w:t> conservación</w:t>
      </w:r>
      <w:r>
        <w:rPr>
          <w:color w:val="0A0A0A"/>
          <w:w w:val="110"/>
          <w:sz w:val="20"/>
        </w:rPr>
        <w:t> y transmisión</w:t>
      </w:r>
      <w:r>
        <w:rPr>
          <w:color w:val="0A0A0A"/>
          <w:spacing w:val="-14"/>
          <w:w w:val="110"/>
          <w:sz w:val="20"/>
        </w:rPr>
        <w:t> </w:t>
      </w:r>
      <w:r>
        <w:rPr>
          <w:color w:val="0A0A0A"/>
          <w:w w:val="110"/>
          <w:sz w:val="20"/>
        </w:rPr>
        <w:t>del</w:t>
      </w:r>
      <w:r>
        <w:rPr>
          <w:color w:val="0A0A0A"/>
          <w:spacing w:val="-14"/>
          <w:w w:val="110"/>
          <w:sz w:val="20"/>
        </w:rPr>
        <w:t> </w:t>
      </w:r>
      <w:r>
        <w:rPr>
          <w:color w:val="0A0A0A"/>
          <w:w w:val="110"/>
          <w:sz w:val="20"/>
        </w:rPr>
        <w:t>legado</w:t>
      </w:r>
      <w:r>
        <w:rPr>
          <w:color w:val="0A0A0A"/>
          <w:spacing w:val="-14"/>
          <w:w w:val="110"/>
          <w:sz w:val="20"/>
        </w:rPr>
        <w:t> </w:t>
      </w:r>
      <w:r>
        <w:rPr>
          <w:color w:val="0A0A0A"/>
          <w:w w:val="110"/>
          <w:sz w:val="20"/>
        </w:rPr>
        <w:t>del</w:t>
      </w:r>
      <w:r>
        <w:rPr>
          <w:color w:val="0A0A0A"/>
          <w:spacing w:val="-13"/>
          <w:w w:val="110"/>
          <w:sz w:val="20"/>
        </w:rPr>
        <w:t> </w:t>
      </w:r>
      <w:r>
        <w:rPr>
          <w:color w:val="0A0A0A"/>
          <w:w w:val="110"/>
          <w:sz w:val="20"/>
        </w:rPr>
        <w:t>patrimonio</w:t>
      </w:r>
      <w:r>
        <w:rPr>
          <w:color w:val="0A0A0A"/>
          <w:spacing w:val="-14"/>
          <w:w w:val="110"/>
          <w:sz w:val="20"/>
        </w:rPr>
        <w:t> </w:t>
      </w:r>
      <w:r>
        <w:rPr>
          <w:color w:val="0A0A0A"/>
          <w:w w:val="110"/>
          <w:sz w:val="20"/>
        </w:rPr>
        <w:t>cultural,</w:t>
      </w:r>
      <w:r>
        <w:rPr>
          <w:color w:val="0A0A0A"/>
          <w:spacing w:val="-4"/>
          <w:w w:val="110"/>
          <w:sz w:val="20"/>
        </w:rPr>
        <w:t> </w:t>
      </w:r>
      <w:r>
        <w:rPr>
          <w:color w:val="0A0A0A"/>
          <w:w w:val="110"/>
          <w:sz w:val="20"/>
        </w:rPr>
        <w:t>en</w:t>
      </w:r>
      <w:r>
        <w:rPr>
          <w:color w:val="0A0A0A"/>
          <w:spacing w:val="-10"/>
          <w:w w:val="110"/>
          <w:sz w:val="20"/>
        </w:rPr>
        <w:t> </w:t>
      </w:r>
      <w:r>
        <w:rPr>
          <w:color w:val="0A0A0A"/>
          <w:w w:val="110"/>
          <w:sz w:val="20"/>
        </w:rPr>
        <w:t>el</w:t>
      </w:r>
      <w:r>
        <w:rPr>
          <w:color w:val="0A0A0A"/>
          <w:spacing w:val="-5"/>
          <w:w w:val="110"/>
          <w:sz w:val="20"/>
        </w:rPr>
        <w:t> </w:t>
      </w:r>
      <w:r>
        <w:rPr>
          <w:color w:val="0A0A0A"/>
          <w:w w:val="110"/>
          <w:sz w:val="20"/>
        </w:rPr>
        <w:t>Área</w:t>
      </w:r>
      <w:r>
        <w:rPr>
          <w:color w:val="0A0A0A"/>
          <w:spacing w:val="-10"/>
          <w:w w:val="110"/>
          <w:sz w:val="20"/>
        </w:rPr>
        <w:t> </w:t>
      </w:r>
      <w:r>
        <w:rPr>
          <w:color w:val="0A0A0A"/>
          <w:w w:val="110"/>
          <w:sz w:val="20"/>
        </w:rPr>
        <w:t>de</w:t>
      </w:r>
      <w:r>
        <w:rPr>
          <w:color w:val="0A0A0A"/>
          <w:spacing w:val="-10"/>
          <w:w w:val="110"/>
          <w:sz w:val="20"/>
        </w:rPr>
        <w:t> </w:t>
      </w:r>
      <w:r>
        <w:rPr>
          <w:color w:val="0A0A0A"/>
          <w:w w:val="110"/>
          <w:sz w:val="20"/>
        </w:rPr>
        <w:t>Influencia</w:t>
      </w:r>
      <w:r>
        <w:rPr>
          <w:color w:val="0A0A0A"/>
          <w:spacing w:val="-14"/>
          <w:w w:val="110"/>
          <w:sz w:val="20"/>
        </w:rPr>
        <w:t> </w:t>
      </w:r>
      <w:r>
        <w:rPr>
          <w:color w:val="0A0A0A"/>
          <w:w w:val="110"/>
          <w:sz w:val="20"/>
        </w:rPr>
        <w:t>del</w:t>
      </w:r>
      <w:r>
        <w:rPr>
          <w:color w:val="0A0A0A"/>
          <w:spacing w:val="-14"/>
          <w:w w:val="110"/>
          <w:sz w:val="20"/>
        </w:rPr>
        <w:t> </w:t>
      </w:r>
      <w:r>
        <w:rPr>
          <w:color w:val="0A0A0A"/>
          <w:w w:val="110"/>
          <w:sz w:val="20"/>
        </w:rPr>
        <w:t>Proyecto por</w:t>
      </w:r>
      <w:r>
        <w:rPr>
          <w:color w:val="0A0A0A"/>
          <w:spacing w:val="-4"/>
          <w:w w:val="110"/>
          <w:sz w:val="20"/>
        </w:rPr>
        <w:t> </w:t>
      </w:r>
      <w:r>
        <w:rPr>
          <w:color w:val="0A0A0A"/>
          <w:w w:val="110"/>
          <w:sz w:val="20"/>
        </w:rPr>
        <w:t>cada</w:t>
      </w:r>
      <w:r>
        <w:rPr>
          <w:color w:val="0A0A0A"/>
          <w:spacing w:val="-4"/>
          <w:w w:val="110"/>
          <w:sz w:val="20"/>
        </w:rPr>
        <w:t> </w:t>
      </w:r>
      <w:r>
        <w:rPr>
          <w:color w:val="0A0A0A"/>
          <w:w w:val="110"/>
          <w:sz w:val="20"/>
        </w:rPr>
        <w:t>uno de los 25 municipios que conforman el Corredor del Proyect</w:t>
      </w:r>
      <w:r>
        <w:rPr>
          <w:color w:val="252525"/>
          <w:w w:val="110"/>
          <w:sz w:val="20"/>
        </w:rPr>
        <w:t>o</w:t>
      </w:r>
      <w:r>
        <w:rPr>
          <w:color w:val="0A0A0A"/>
          <w:w w:val="110"/>
          <w:sz w:val="20"/>
        </w:rPr>
        <w:t>.</w:t>
      </w:r>
    </w:p>
    <w:p>
      <w:pPr>
        <w:pStyle w:val="BodyText"/>
        <w:spacing w:before="58"/>
        <w:rPr>
          <w:sz w:val="20"/>
        </w:rPr>
      </w:pPr>
    </w:p>
    <w:p>
      <w:pPr>
        <w:pStyle w:val="ListParagraph"/>
        <w:numPr>
          <w:ilvl w:val="1"/>
          <w:numId w:val="44"/>
        </w:numPr>
        <w:tabs>
          <w:tab w:pos="3283" w:val="left" w:leader="none"/>
        </w:tabs>
        <w:spacing w:line="302" w:lineRule="auto" w:before="0" w:after="0"/>
        <w:ind w:left="3283" w:right="923" w:hanging="360"/>
        <w:jc w:val="both"/>
        <w:rPr>
          <w:color w:val="0A0A0A"/>
          <w:sz w:val="20"/>
        </w:rPr>
      </w:pPr>
      <w:r>
        <w:rPr>
          <w:color w:val="0A0A0A"/>
          <w:w w:val="105"/>
          <w:sz w:val="20"/>
        </w:rPr>
        <w:t>Realizar alianzas con entidades y organizaciones relacionadas con la Seguridad </w:t>
      </w:r>
      <w:r>
        <w:rPr>
          <w:color w:val="252525"/>
          <w:w w:val="105"/>
          <w:sz w:val="20"/>
        </w:rPr>
        <w:t>v</w:t>
      </w:r>
      <w:r>
        <w:rPr>
          <w:color w:val="0A0A0A"/>
          <w:w w:val="105"/>
          <w:sz w:val="20"/>
        </w:rPr>
        <w:t>ial ferroviaria</w:t>
      </w:r>
      <w:r>
        <w:rPr>
          <w:color w:val="0A0A0A"/>
          <w:w w:val="105"/>
          <w:sz w:val="20"/>
        </w:rPr>
        <w:t> en</w:t>
      </w:r>
      <w:r>
        <w:rPr>
          <w:color w:val="0A0A0A"/>
          <w:w w:val="105"/>
          <w:sz w:val="20"/>
        </w:rPr>
        <w:t> el Área</w:t>
      </w:r>
      <w:r>
        <w:rPr>
          <w:color w:val="0A0A0A"/>
          <w:w w:val="105"/>
          <w:sz w:val="20"/>
        </w:rPr>
        <w:t> de Influencia</w:t>
      </w:r>
      <w:r>
        <w:rPr>
          <w:color w:val="0A0A0A"/>
          <w:w w:val="105"/>
          <w:sz w:val="20"/>
        </w:rPr>
        <w:t> del Proyecto</w:t>
      </w:r>
      <w:r>
        <w:rPr>
          <w:color w:val="0A0A0A"/>
          <w:w w:val="105"/>
          <w:sz w:val="20"/>
        </w:rPr>
        <w:t> para</w:t>
      </w:r>
      <w:r>
        <w:rPr>
          <w:color w:val="0A0A0A"/>
          <w:w w:val="105"/>
          <w:sz w:val="20"/>
        </w:rPr>
        <w:t> fomentar</w:t>
      </w:r>
      <w:r>
        <w:rPr>
          <w:color w:val="0A0A0A"/>
          <w:w w:val="105"/>
          <w:sz w:val="20"/>
        </w:rPr>
        <w:t> una</w:t>
      </w:r>
      <w:r>
        <w:rPr>
          <w:color w:val="0A0A0A"/>
          <w:w w:val="105"/>
          <w:sz w:val="20"/>
        </w:rPr>
        <w:t> cultura</w:t>
      </w:r>
      <w:r>
        <w:rPr>
          <w:color w:val="0A0A0A"/>
          <w:w w:val="105"/>
          <w:sz w:val="20"/>
        </w:rPr>
        <w:t> vial orientada</w:t>
      </w:r>
      <w:r>
        <w:rPr>
          <w:color w:val="0A0A0A"/>
          <w:w w:val="105"/>
          <w:sz w:val="20"/>
        </w:rPr>
        <w:t> a la protección de</w:t>
      </w:r>
      <w:r>
        <w:rPr>
          <w:color w:val="0A0A0A"/>
          <w:w w:val="105"/>
          <w:sz w:val="20"/>
        </w:rPr>
        <w:t> la vida,</w:t>
      </w:r>
      <w:r>
        <w:rPr>
          <w:color w:val="0A0A0A"/>
          <w:w w:val="105"/>
          <w:sz w:val="20"/>
        </w:rPr>
        <w:t> la disminución de</w:t>
      </w:r>
      <w:r>
        <w:rPr>
          <w:color w:val="0A0A0A"/>
          <w:w w:val="105"/>
          <w:sz w:val="20"/>
        </w:rPr>
        <w:t> riesgos y el</w:t>
      </w:r>
      <w:r>
        <w:rPr>
          <w:color w:val="0A0A0A"/>
          <w:w w:val="105"/>
          <w:sz w:val="20"/>
        </w:rPr>
        <w:t> disfrute de</w:t>
      </w:r>
      <w:r>
        <w:rPr>
          <w:color w:val="0A0A0A"/>
          <w:w w:val="105"/>
          <w:sz w:val="20"/>
        </w:rPr>
        <w:t> una movilidad vial</w:t>
      </w:r>
      <w:r>
        <w:rPr>
          <w:color w:val="0A0A0A"/>
          <w:spacing w:val="38"/>
          <w:w w:val="105"/>
          <w:sz w:val="20"/>
        </w:rPr>
        <w:t> </w:t>
      </w:r>
      <w:r>
        <w:rPr>
          <w:color w:val="0A0A0A"/>
          <w:w w:val="105"/>
          <w:sz w:val="20"/>
        </w:rPr>
        <w:t>segura</w:t>
      </w:r>
      <w:r>
        <w:rPr>
          <w:color w:val="0A0A0A"/>
          <w:spacing w:val="38"/>
          <w:w w:val="105"/>
          <w:sz w:val="20"/>
        </w:rPr>
        <w:t> </w:t>
      </w:r>
      <w:r>
        <w:rPr>
          <w:color w:val="0A0A0A"/>
          <w:w w:val="105"/>
          <w:sz w:val="20"/>
        </w:rPr>
        <w:t>por el</w:t>
      </w:r>
      <w:r>
        <w:rPr>
          <w:color w:val="0A0A0A"/>
          <w:spacing w:val="38"/>
          <w:w w:val="105"/>
          <w:sz w:val="20"/>
        </w:rPr>
        <w:t> </w:t>
      </w:r>
      <w:r>
        <w:rPr>
          <w:color w:val="0A0A0A"/>
          <w:w w:val="105"/>
          <w:sz w:val="20"/>
        </w:rPr>
        <w:t>corredor férreo y</w:t>
      </w:r>
      <w:r>
        <w:rPr>
          <w:color w:val="0A0A0A"/>
          <w:spacing w:val="40"/>
          <w:w w:val="105"/>
          <w:sz w:val="20"/>
        </w:rPr>
        <w:t> </w:t>
      </w:r>
      <w:r>
        <w:rPr>
          <w:color w:val="0A0A0A"/>
          <w:w w:val="105"/>
          <w:sz w:val="20"/>
        </w:rPr>
        <w:t>la</w:t>
      </w:r>
      <w:r>
        <w:rPr>
          <w:color w:val="0A0A0A"/>
          <w:spacing w:val="40"/>
          <w:w w:val="105"/>
          <w:sz w:val="20"/>
        </w:rPr>
        <w:t> </w:t>
      </w:r>
      <w:r>
        <w:rPr>
          <w:color w:val="0A0A0A"/>
          <w:w w:val="105"/>
          <w:sz w:val="20"/>
        </w:rPr>
        <w:t>infraestructura asociada</w:t>
      </w:r>
      <w:r>
        <w:rPr>
          <w:color w:val="0A0A0A"/>
          <w:spacing w:val="38"/>
          <w:w w:val="105"/>
          <w:sz w:val="20"/>
        </w:rPr>
        <w:t> </w:t>
      </w:r>
      <w:r>
        <w:rPr>
          <w:color w:val="0A0A0A"/>
          <w:w w:val="105"/>
          <w:sz w:val="20"/>
        </w:rPr>
        <w:t>a este.</w:t>
      </w:r>
    </w:p>
    <w:p>
      <w:pPr>
        <w:pStyle w:val="BodyText"/>
        <w:spacing w:before="7"/>
        <w:rPr>
          <w:sz w:val="20"/>
        </w:rPr>
      </w:pPr>
    </w:p>
    <w:p>
      <w:pPr>
        <w:pStyle w:val="ListParagraph"/>
        <w:numPr>
          <w:ilvl w:val="1"/>
          <w:numId w:val="44"/>
        </w:numPr>
        <w:tabs>
          <w:tab w:pos="3276" w:val="left" w:leader="none"/>
          <w:tab w:pos="3288" w:val="left" w:leader="none"/>
        </w:tabs>
        <w:spacing w:line="304" w:lineRule="auto" w:before="0" w:after="0"/>
        <w:ind w:left="3276" w:right="923" w:hanging="353"/>
        <w:jc w:val="both"/>
        <w:rPr>
          <w:color w:val="0A0A0A"/>
          <w:sz w:val="20"/>
        </w:rPr>
      </w:pPr>
      <w:r>
        <w:rPr>
          <w:color w:val="0A0A0A"/>
          <w:sz w:val="20"/>
        </w:rPr>
        <w:tab/>
      </w:r>
      <w:r>
        <w:rPr>
          <w:color w:val="0A0A0A"/>
          <w:w w:val="105"/>
          <w:sz w:val="20"/>
        </w:rPr>
        <w:t>Sensibilizar a la comunidad que hace parte del Área de Influencia del Corredo</w:t>
      </w:r>
      <w:r>
        <w:rPr>
          <w:color w:val="252525"/>
          <w:w w:val="105"/>
          <w:sz w:val="20"/>
        </w:rPr>
        <w:t>r </w:t>
      </w:r>
      <w:r>
        <w:rPr>
          <w:color w:val="0A0A0A"/>
          <w:w w:val="105"/>
          <w:sz w:val="20"/>
        </w:rPr>
        <w:t>del Proyecto</w:t>
      </w:r>
      <w:r>
        <w:rPr>
          <w:color w:val="252525"/>
          <w:w w:val="105"/>
          <w:sz w:val="20"/>
        </w:rPr>
        <w:t>, </w:t>
      </w:r>
      <w:r>
        <w:rPr>
          <w:color w:val="0A0A0A"/>
          <w:w w:val="105"/>
          <w:sz w:val="20"/>
        </w:rPr>
        <w:t>del valor e importancia de cuidar y proteger las estaciones de tren y demá</w:t>
      </w:r>
      <w:r>
        <w:rPr>
          <w:color w:val="252525"/>
          <w:w w:val="105"/>
          <w:sz w:val="20"/>
        </w:rPr>
        <w:t>s </w:t>
      </w:r>
      <w:r>
        <w:rPr>
          <w:color w:val="0A0A0A"/>
          <w:w w:val="105"/>
          <w:sz w:val="20"/>
        </w:rPr>
        <w:t>inmuebles</w:t>
      </w:r>
      <w:r>
        <w:rPr>
          <w:color w:val="0A0A0A"/>
          <w:spacing w:val="40"/>
          <w:w w:val="105"/>
          <w:sz w:val="20"/>
        </w:rPr>
        <w:t> </w:t>
      </w:r>
      <w:r>
        <w:rPr>
          <w:color w:val="0A0A0A"/>
          <w:w w:val="105"/>
          <w:sz w:val="20"/>
        </w:rPr>
        <w:t>que</w:t>
      </w:r>
      <w:r>
        <w:rPr>
          <w:color w:val="0A0A0A"/>
          <w:spacing w:val="40"/>
          <w:w w:val="105"/>
          <w:sz w:val="20"/>
        </w:rPr>
        <w:t> </w:t>
      </w:r>
      <w:r>
        <w:rPr>
          <w:color w:val="0A0A0A"/>
          <w:w w:val="105"/>
          <w:sz w:val="20"/>
        </w:rPr>
        <w:t>cuentan</w:t>
      </w:r>
      <w:r>
        <w:rPr>
          <w:color w:val="0A0A0A"/>
          <w:spacing w:val="40"/>
          <w:w w:val="105"/>
          <w:sz w:val="20"/>
        </w:rPr>
        <w:t> </w:t>
      </w:r>
      <w:r>
        <w:rPr>
          <w:color w:val="0A0A0A"/>
          <w:w w:val="105"/>
          <w:sz w:val="20"/>
        </w:rPr>
        <w:t>con</w:t>
      </w:r>
      <w:r>
        <w:rPr>
          <w:color w:val="0A0A0A"/>
          <w:spacing w:val="40"/>
          <w:w w:val="105"/>
          <w:sz w:val="20"/>
        </w:rPr>
        <w:t> </w:t>
      </w:r>
      <w:r>
        <w:rPr>
          <w:color w:val="0A0A0A"/>
          <w:w w:val="105"/>
          <w:sz w:val="20"/>
        </w:rPr>
        <w:t>declaratoria</w:t>
      </w:r>
      <w:r>
        <w:rPr>
          <w:color w:val="0A0A0A"/>
          <w:w w:val="105"/>
          <w:sz w:val="20"/>
        </w:rPr>
        <w:t> como</w:t>
      </w:r>
      <w:r>
        <w:rPr>
          <w:color w:val="0A0A0A"/>
          <w:spacing w:val="40"/>
          <w:w w:val="105"/>
          <w:sz w:val="20"/>
        </w:rPr>
        <w:t> </w:t>
      </w:r>
      <w:r>
        <w:rPr>
          <w:color w:val="0A0A0A"/>
          <w:w w:val="105"/>
          <w:sz w:val="20"/>
        </w:rPr>
        <w:t>Bienes</w:t>
      </w:r>
      <w:r>
        <w:rPr>
          <w:color w:val="0A0A0A"/>
          <w:spacing w:val="40"/>
          <w:w w:val="105"/>
          <w:sz w:val="20"/>
        </w:rPr>
        <w:t> </w:t>
      </w:r>
      <w:r>
        <w:rPr>
          <w:color w:val="0A0A0A"/>
          <w:w w:val="105"/>
          <w:sz w:val="20"/>
        </w:rPr>
        <w:t>de</w:t>
      </w:r>
      <w:r>
        <w:rPr>
          <w:color w:val="0A0A0A"/>
          <w:spacing w:val="40"/>
          <w:w w:val="105"/>
          <w:sz w:val="20"/>
        </w:rPr>
        <w:t> </w:t>
      </w:r>
      <w:r>
        <w:rPr>
          <w:color w:val="0A0A0A"/>
          <w:w w:val="105"/>
          <w:sz w:val="20"/>
        </w:rPr>
        <w:t>Interés</w:t>
      </w:r>
      <w:r>
        <w:rPr>
          <w:color w:val="0A0A0A"/>
          <w:spacing w:val="40"/>
          <w:w w:val="105"/>
          <w:sz w:val="20"/>
        </w:rPr>
        <w:t> </w:t>
      </w:r>
      <w:r>
        <w:rPr>
          <w:color w:val="0A0A0A"/>
          <w:w w:val="105"/>
          <w:sz w:val="20"/>
        </w:rPr>
        <w:t>Cultural</w:t>
      </w:r>
      <w:r>
        <w:rPr>
          <w:color w:val="0A0A0A"/>
          <w:spacing w:val="40"/>
          <w:w w:val="105"/>
          <w:sz w:val="20"/>
        </w:rPr>
        <w:t> </w:t>
      </w:r>
      <w:r>
        <w:rPr>
          <w:color w:val="0A0A0A"/>
          <w:w w:val="105"/>
          <w:sz w:val="20"/>
        </w:rPr>
        <w:t>de</w:t>
      </w:r>
      <w:r>
        <w:rPr>
          <w:color w:val="0A0A0A"/>
          <w:spacing w:val="40"/>
          <w:w w:val="105"/>
          <w:sz w:val="20"/>
        </w:rPr>
        <w:t> </w:t>
      </w:r>
      <w:r>
        <w:rPr>
          <w:color w:val="0A0A0A"/>
          <w:w w:val="105"/>
          <w:sz w:val="20"/>
        </w:rPr>
        <w:t>la Nación, mediante el desarrollo d</w:t>
      </w:r>
      <w:r>
        <w:rPr>
          <w:color w:val="252525"/>
          <w:w w:val="105"/>
          <w:sz w:val="20"/>
        </w:rPr>
        <w:t>e </w:t>
      </w:r>
      <w:r>
        <w:rPr>
          <w:color w:val="0A0A0A"/>
          <w:w w:val="105"/>
          <w:sz w:val="20"/>
        </w:rPr>
        <w:t>una estrategia de apropiación social de la memoria histórica y del patrimonio, construida conjuntamente con</w:t>
      </w:r>
      <w:r>
        <w:rPr>
          <w:color w:val="0A0A0A"/>
          <w:spacing w:val="40"/>
          <w:w w:val="105"/>
          <w:sz w:val="20"/>
        </w:rPr>
        <w:t> </w:t>
      </w:r>
      <w:r>
        <w:rPr>
          <w:color w:val="0A0A0A"/>
          <w:w w:val="105"/>
          <w:sz w:val="20"/>
        </w:rPr>
        <w:t>la Dirección de Patrim</w:t>
      </w:r>
      <w:r>
        <w:rPr>
          <w:color w:val="252525"/>
          <w:w w:val="105"/>
          <w:sz w:val="20"/>
        </w:rPr>
        <w:t>o</w:t>
      </w:r>
      <w:r>
        <w:rPr>
          <w:color w:val="0A0A0A"/>
          <w:w w:val="105"/>
          <w:sz w:val="20"/>
        </w:rPr>
        <w:t>nio del Ministerio de Cultura.</w:t>
      </w:r>
    </w:p>
    <w:p>
      <w:pPr>
        <w:pStyle w:val="BodyText"/>
        <w:spacing w:before="55"/>
        <w:rPr>
          <w:sz w:val="20"/>
        </w:rPr>
      </w:pPr>
    </w:p>
    <w:p>
      <w:pPr>
        <w:pStyle w:val="ListParagraph"/>
        <w:numPr>
          <w:ilvl w:val="1"/>
          <w:numId w:val="44"/>
        </w:numPr>
        <w:tabs>
          <w:tab w:pos="3290" w:val="left" w:leader="none"/>
          <w:tab w:pos="3981" w:val="left" w:leader="none"/>
        </w:tabs>
        <w:spacing w:line="304" w:lineRule="auto" w:before="1" w:after="0"/>
        <w:ind w:left="3290" w:right="923" w:hanging="360"/>
        <w:jc w:val="both"/>
        <w:rPr>
          <w:color w:val="0A0A0A"/>
          <w:sz w:val="20"/>
        </w:rPr>
      </w:pPr>
      <w:r>
        <w:rPr>
          <w:color w:val="0A0A0A"/>
          <w:sz w:val="20"/>
        </w:rPr>
        <w:tab/>
      </w:r>
      <w:r>
        <w:rPr>
          <w:color w:val="0A0A0A"/>
          <w:w w:val="110"/>
          <w:sz w:val="20"/>
        </w:rPr>
        <w:t>Disminuir los</w:t>
      </w:r>
      <w:r>
        <w:rPr>
          <w:color w:val="0A0A0A"/>
          <w:w w:val="110"/>
          <w:sz w:val="20"/>
        </w:rPr>
        <w:t> índices</w:t>
      </w:r>
      <w:r>
        <w:rPr>
          <w:color w:val="0A0A0A"/>
          <w:w w:val="110"/>
          <w:sz w:val="20"/>
        </w:rPr>
        <w:t> de</w:t>
      </w:r>
      <w:r>
        <w:rPr>
          <w:color w:val="0A0A0A"/>
          <w:w w:val="110"/>
          <w:sz w:val="20"/>
        </w:rPr>
        <w:t> accidentalidad,</w:t>
      </w:r>
      <w:r>
        <w:rPr>
          <w:color w:val="0A0A0A"/>
          <w:w w:val="110"/>
          <w:sz w:val="20"/>
        </w:rPr>
        <w:t> c</w:t>
      </w:r>
      <w:r>
        <w:rPr>
          <w:color w:val="252525"/>
          <w:w w:val="110"/>
          <w:sz w:val="20"/>
        </w:rPr>
        <w:t>o</w:t>
      </w:r>
      <w:r>
        <w:rPr>
          <w:color w:val="0A0A0A"/>
          <w:w w:val="110"/>
          <w:sz w:val="20"/>
        </w:rPr>
        <w:t>ntribuir</w:t>
      </w:r>
      <w:r>
        <w:rPr>
          <w:color w:val="0A0A0A"/>
          <w:w w:val="110"/>
          <w:sz w:val="20"/>
        </w:rPr>
        <w:t> a la disminución</w:t>
      </w:r>
      <w:r>
        <w:rPr>
          <w:color w:val="0A0A0A"/>
          <w:w w:val="110"/>
          <w:sz w:val="20"/>
        </w:rPr>
        <w:t> de</w:t>
      </w:r>
      <w:r>
        <w:rPr>
          <w:color w:val="0A0A0A"/>
          <w:w w:val="110"/>
          <w:sz w:val="20"/>
        </w:rPr>
        <w:t> las pérdidas humanas</w:t>
      </w:r>
      <w:r>
        <w:rPr>
          <w:color w:val="0A0A0A"/>
          <w:spacing w:val="-2"/>
          <w:w w:val="110"/>
          <w:sz w:val="20"/>
        </w:rPr>
        <w:t> </w:t>
      </w:r>
      <w:r>
        <w:rPr>
          <w:color w:val="0A0A0A"/>
          <w:w w:val="110"/>
          <w:sz w:val="20"/>
        </w:rPr>
        <w:t>y</w:t>
      </w:r>
      <w:r>
        <w:rPr>
          <w:color w:val="0A0A0A"/>
          <w:spacing w:val="-2"/>
          <w:w w:val="110"/>
          <w:sz w:val="20"/>
        </w:rPr>
        <w:t> </w:t>
      </w:r>
      <w:r>
        <w:rPr>
          <w:color w:val="0A0A0A"/>
          <w:w w:val="110"/>
          <w:sz w:val="20"/>
        </w:rPr>
        <w:t>material</w:t>
      </w:r>
      <w:r>
        <w:rPr>
          <w:color w:val="252525"/>
          <w:w w:val="110"/>
          <w:sz w:val="20"/>
        </w:rPr>
        <w:t>e</w:t>
      </w:r>
      <w:r>
        <w:rPr>
          <w:color w:val="0A0A0A"/>
          <w:w w:val="110"/>
          <w:sz w:val="20"/>
        </w:rPr>
        <w:t>s generadas</w:t>
      </w:r>
      <w:r>
        <w:rPr>
          <w:color w:val="0A0A0A"/>
          <w:spacing w:val="-7"/>
          <w:w w:val="110"/>
          <w:sz w:val="20"/>
        </w:rPr>
        <w:t> </w:t>
      </w:r>
      <w:r>
        <w:rPr>
          <w:color w:val="0A0A0A"/>
          <w:w w:val="110"/>
          <w:sz w:val="20"/>
        </w:rPr>
        <w:t>por los</w:t>
      </w:r>
      <w:r>
        <w:rPr>
          <w:color w:val="0A0A0A"/>
          <w:spacing w:val="-2"/>
          <w:w w:val="110"/>
          <w:sz w:val="20"/>
        </w:rPr>
        <w:t> </w:t>
      </w:r>
      <w:r>
        <w:rPr>
          <w:color w:val="0A0A0A"/>
          <w:w w:val="110"/>
          <w:sz w:val="20"/>
        </w:rPr>
        <w:t>accidentes</w:t>
      </w:r>
      <w:r>
        <w:rPr>
          <w:color w:val="0A0A0A"/>
          <w:spacing w:val="-2"/>
          <w:w w:val="110"/>
          <w:sz w:val="20"/>
        </w:rPr>
        <w:t> </w:t>
      </w:r>
      <w:r>
        <w:rPr>
          <w:color w:val="0A0A0A"/>
          <w:w w:val="110"/>
          <w:sz w:val="20"/>
        </w:rPr>
        <w:t>de</w:t>
      </w:r>
      <w:r>
        <w:rPr>
          <w:color w:val="0A0A0A"/>
          <w:spacing w:val="-2"/>
          <w:w w:val="110"/>
          <w:sz w:val="20"/>
        </w:rPr>
        <w:t> </w:t>
      </w:r>
      <w:r>
        <w:rPr>
          <w:color w:val="0A0A0A"/>
          <w:w w:val="110"/>
          <w:sz w:val="20"/>
        </w:rPr>
        <w:t>trán</w:t>
      </w:r>
      <w:r>
        <w:rPr>
          <w:color w:val="252525"/>
          <w:w w:val="110"/>
          <w:sz w:val="20"/>
        </w:rPr>
        <w:t>s</w:t>
      </w:r>
      <w:r>
        <w:rPr>
          <w:color w:val="0A0A0A"/>
          <w:w w:val="110"/>
          <w:sz w:val="20"/>
        </w:rPr>
        <w:t>ito</w:t>
      </w:r>
      <w:r>
        <w:rPr>
          <w:color w:val="0A0A0A"/>
          <w:spacing w:val="-2"/>
          <w:w w:val="110"/>
          <w:sz w:val="20"/>
        </w:rPr>
        <w:t> </w:t>
      </w:r>
      <w:r>
        <w:rPr>
          <w:color w:val="252525"/>
          <w:w w:val="110"/>
          <w:sz w:val="20"/>
        </w:rPr>
        <w:t>y</w:t>
      </w:r>
      <w:r>
        <w:rPr>
          <w:color w:val="252525"/>
          <w:spacing w:val="-7"/>
          <w:w w:val="110"/>
          <w:sz w:val="20"/>
        </w:rPr>
        <w:t> </w:t>
      </w:r>
      <w:r>
        <w:rPr>
          <w:color w:val="0A0A0A"/>
          <w:w w:val="110"/>
          <w:sz w:val="20"/>
        </w:rPr>
        <w:t>fortalecer la</w:t>
      </w:r>
      <w:r>
        <w:rPr>
          <w:color w:val="0A0A0A"/>
          <w:spacing w:val="-8"/>
          <w:w w:val="110"/>
          <w:sz w:val="20"/>
        </w:rPr>
        <w:t> </w:t>
      </w:r>
      <w:r>
        <w:rPr>
          <w:color w:val="0A0A0A"/>
          <w:w w:val="110"/>
          <w:sz w:val="20"/>
        </w:rPr>
        <w:t>cultura</w:t>
      </w:r>
      <w:r>
        <w:rPr>
          <w:color w:val="0A0A0A"/>
          <w:spacing w:val="-8"/>
          <w:w w:val="110"/>
          <w:sz w:val="20"/>
        </w:rPr>
        <w:t> </w:t>
      </w:r>
      <w:r>
        <w:rPr>
          <w:color w:val="0A0A0A"/>
          <w:w w:val="110"/>
          <w:sz w:val="20"/>
        </w:rPr>
        <w:t>ciudadana</w:t>
      </w:r>
      <w:r>
        <w:rPr>
          <w:color w:val="0A0A0A"/>
          <w:spacing w:val="-8"/>
          <w:w w:val="110"/>
          <w:sz w:val="20"/>
        </w:rPr>
        <w:t> </w:t>
      </w:r>
      <w:r>
        <w:rPr>
          <w:color w:val="0A0A0A"/>
          <w:w w:val="110"/>
          <w:sz w:val="20"/>
        </w:rPr>
        <w:t>en</w:t>
      </w:r>
      <w:r>
        <w:rPr>
          <w:color w:val="0A0A0A"/>
          <w:spacing w:val="-8"/>
          <w:w w:val="110"/>
          <w:sz w:val="20"/>
        </w:rPr>
        <w:t> </w:t>
      </w:r>
      <w:r>
        <w:rPr>
          <w:color w:val="0A0A0A"/>
          <w:w w:val="110"/>
          <w:sz w:val="20"/>
        </w:rPr>
        <w:t>relación</w:t>
      </w:r>
      <w:r>
        <w:rPr>
          <w:color w:val="0A0A0A"/>
          <w:spacing w:val="-8"/>
          <w:w w:val="110"/>
          <w:sz w:val="20"/>
        </w:rPr>
        <w:t> </w:t>
      </w:r>
      <w:r>
        <w:rPr>
          <w:color w:val="0A0A0A"/>
          <w:w w:val="110"/>
          <w:sz w:val="20"/>
        </w:rPr>
        <w:t>con</w:t>
      </w:r>
      <w:r>
        <w:rPr>
          <w:color w:val="0A0A0A"/>
          <w:spacing w:val="-2"/>
          <w:w w:val="110"/>
          <w:sz w:val="20"/>
        </w:rPr>
        <w:t> </w:t>
      </w:r>
      <w:r>
        <w:rPr>
          <w:color w:val="0A0A0A"/>
          <w:w w:val="110"/>
          <w:sz w:val="20"/>
        </w:rPr>
        <w:t>el</w:t>
      </w:r>
      <w:r>
        <w:rPr>
          <w:color w:val="0A0A0A"/>
          <w:spacing w:val="-2"/>
          <w:w w:val="110"/>
          <w:sz w:val="20"/>
        </w:rPr>
        <w:t> </w:t>
      </w:r>
      <w:r>
        <w:rPr>
          <w:color w:val="0A0A0A"/>
          <w:w w:val="110"/>
          <w:sz w:val="20"/>
        </w:rPr>
        <w:t>uso seguro y cómodo</w:t>
      </w:r>
      <w:r>
        <w:rPr>
          <w:color w:val="0A0A0A"/>
          <w:spacing w:val="-8"/>
          <w:w w:val="110"/>
          <w:sz w:val="20"/>
        </w:rPr>
        <w:t> </w:t>
      </w:r>
      <w:r>
        <w:rPr>
          <w:color w:val="0A0A0A"/>
          <w:w w:val="110"/>
          <w:sz w:val="20"/>
        </w:rPr>
        <w:t>d</w:t>
      </w:r>
      <w:r>
        <w:rPr>
          <w:color w:val="252525"/>
          <w:w w:val="110"/>
          <w:sz w:val="20"/>
        </w:rPr>
        <w:t>e</w:t>
      </w:r>
      <w:r>
        <w:rPr>
          <w:color w:val="0A0A0A"/>
          <w:w w:val="110"/>
          <w:sz w:val="20"/>
        </w:rPr>
        <w:t>l espacio</w:t>
      </w:r>
      <w:r>
        <w:rPr>
          <w:color w:val="0A0A0A"/>
          <w:spacing w:val="-2"/>
          <w:w w:val="110"/>
          <w:sz w:val="20"/>
        </w:rPr>
        <w:t> </w:t>
      </w:r>
      <w:r>
        <w:rPr>
          <w:color w:val="0A0A0A"/>
          <w:w w:val="110"/>
          <w:sz w:val="20"/>
        </w:rPr>
        <w:t>público en los proyectos viales.</w:t>
      </w:r>
    </w:p>
    <w:p>
      <w:pPr>
        <w:pStyle w:val="BodyText"/>
        <w:spacing w:before="56"/>
        <w:rPr>
          <w:sz w:val="20"/>
        </w:rPr>
      </w:pPr>
    </w:p>
    <w:p>
      <w:pPr>
        <w:spacing w:line="304" w:lineRule="auto" w:before="0"/>
        <w:ind w:left="1886" w:right="916" w:firstLine="0"/>
        <w:jc w:val="both"/>
        <w:rPr>
          <w:sz w:val="20"/>
        </w:rPr>
      </w:pPr>
      <w:r>
        <w:rPr>
          <w:color w:val="0A0A0A"/>
          <w:w w:val="110"/>
          <w:sz w:val="20"/>
        </w:rPr>
        <w:t>Promover en</w:t>
      </w:r>
      <w:r>
        <w:rPr>
          <w:color w:val="0A0A0A"/>
          <w:w w:val="110"/>
          <w:sz w:val="20"/>
        </w:rPr>
        <w:t> los</w:t>
      </w:r>
      <w:r>
        <w:rPr>
          <w:color w:val="0A0A0A"/>
          <w:w w:val="110"/>
          <w:sz w:val="20"/>
        </w:rPr>
        <w:t> Usuarios y</w:t>
      </w:r>
      <w:r>
        <w:rPr>
          <w:color w:val="0A0A0A"/>
          <w:w w:val="110"/>
          <w:sz w:val="20"/>
        </w:rPr>
        <w:t> </w:t>
      </w:r>
      <w:r>
        <w:rPr>
          <w:color w:val="252525"/>
          <w:w w:val="110"/>
          <w:sz w:val="20"/>
        </w:rPr>
        <w:t>c</w:t>
      </w:r>
      <w:r>
        <w:rPr>
          <w:color w:val="0A0A0A"/>
          <w:w w:val="110"/>
          <w:sz w:val="20"/>
        </w:rPr>
        <w:t>omunidades</w:t>
      </w:r>
      <w:r>
        <w:rPr>
          <w:color w:val="0A0A0A"/>
          <w:w w:val="110"/>
          <w:sz w:val="20"/>
        </w:rPr>
        <w:t> de</w:t>
      </w:r>
      <w:r>
        <w:rPr>
          <w:color w:val="0A0A0A"/>
          <w:w w:val="110"/>
          <w:sz w:val="20"/>
        </w:rPr>
        <w:t> la</w:t>
      </w:r>
      <w:r>
        <w:rPr>
          <w:color w:val="0A0A0A"/>
          <w:w w:val="110"/>
          <w:sz w:val="20"/>
        </w:rPr>
        <w:t> </w:t>
      </w:r>
      <w:r>
        <w:rPr>
          <w:color w:val="252525"/>
          <w:w w:val="110"/>
          <w:sz w:val="20"/>
        </w:rPr>
        <w:t>zo</w:t>
      </w:r>
      <w:r>
        <w:rPr>
          <w:color w:val="0A0A0A"/>
          <w:w w:val="110"/>
          <w:sz w:val="20"/>
        </w:rPr>
        <w:t>n</w:t>
      </w:r>
      <w:r>
        <w:rPr>
          <w:color w:val="252525"/>
          <w:w w:val="110"/>
          <w:sz w:val="20"/>
        </w:rPr>
        <w:t>a</w:t>
      </w:r>
      <w:r>
        <w:rPr>
          <w:color w:val="252525"/>
          <w:w w:val="110"/>
          <w:sz w:val="20"/>
        </w:rPr>
        <w:t> </w:t>
      </w:r>
      <w:r>
        <w:rPr>
          <w:color w:val="0A0A0A"/>
          <w:w w:val="110"/>
          <w:sz w:val="20"/>
        </w:rPr>
        <w:t>d</w:t>
      </w:r>
      <w:r>
        <w:rPr>
          <w:color w:val="252525"/>
          <w:w w:val="110"/>
          <w:sz w:val="20"/>
        </w:rPr>
        <w:t>e</w:t>
      </w:r>
      <w:r>
        <w:rPr>
          <w:color w:val="252525"/>
          <w:w w:val="110"/>
          <w:sz w:val="20"/>
        </w:rPr>
        <w:t> </w:t>
      </w:r>
      <w:r>
        <w:rPr>
          <w:color w:val="0A0A0A"/>
          <w:w w:val="110"/>
          <w:sz w:val="20"/>
        </w:rPr>
        <w:t>influ</w:t>
      </w:r>
      <w:r>
        <w:rPr>
          <w:color w:val="252525"/>
          <w:w w:val="110"/>
          <w:sz w:val="20"/>
        </w:rPr>
        <w:t>e</w:t>
      </w:r>
      <w:r>
        <w:rPr>
          <w:color w:val="0A0A0A"/>
          <w:w w:val="110"/>
          <w:sz w:val="20"/>
        </w:rPr>
        <w:t>ncia</w:t>
      </w:r>
      <w:r>
        <w:rPr>
          <w:color w:val="0A0A0A"/>
          <w:w w:val="110"/>
          <w:sz w:val="20"/>
        </w:rPr>
        <w:t> del</w:t>
      </w:r>
      <w:r>
        <w:rPr>
          <w:color w:val="0A0A0A"/>
          <w:w w:val="110"/>
          <w:sz w:val="20"/>
        </w:rPr>
        <w:t> proyecto,</w:t>
      </w:r>
      <w:r>
        <w:rPr>
          <w:color w:val="0A0A0A"/>
          <w:w w:val="110"/>
          <w:sz w:val="20"/>
        </w:rPr>
        <w:t> el</w:t>
      </w:r>
      <w:r>
        <w:rPr>
          <w:color w:val="0A0A0A"/>
          <w:w w:val="110"/>
          <w:sz w:val="20"/>
        </w:rPr>
        <w:t> desarrollo</w:t>
      </w:r>
      <w:r>
        <w:rPr>
          <w:color w:val="0A0A0A"/>
          <w:w w:val="110"/>
          <w:sz w:val="20"/>
        </w:rPr>
        <w:t> d</w:t>
      </w:r>
      <w:r>
        <w:rPr>
          <w:color w:val="252525"/>
          <w:w w:val="110"/>
          <w:sz w:val="20"/>
        </w:rPr>
        <w:t>e </w:t>
      </w:r>
      <w:r>
        <w:rPr>
          <w:color w:val="0A0A0A"/>
          <w:w w:val="110"/>
          <w:sz w:val="20"/>
        </w:rPr>
        <w:t>comportamientos</w:t>
      </w:r>
      <w:r>
        <w:rPr>
          <w:color w:val="0A0A0A"/>
          <w:w w:val="110"/>
          <w:sz w:val="20"/>
        </w:rPr>
        <w:t> adecuados</w:t>
      </w:r>
      <w:r>
        <w:rPr>
          <w:color w:val="0A0A0A"/>
          <w:w w:val="110"/>
          <w:sz w:val="20"/>
        </w:rPr>
        <w:t> en</w:t>
      </w:r>
      <w:r>
        <w:rPr>
          <w:color w:val="0A0A0A"/>
          <w:w w:val="110"/>
          <w:sz w:val="20"/>
        </w:rPr>
        <w:t> relación</w:t>
      </w:r>
      <w:r>
        <w:rPr>
          <w:color w:val="0A0A0A"/>
          <w:w w:val="110"/>
          <w:sz w:val="20"/>
        </w:rPr>
        <w:t> con</w:t>
      </w:r>
      <w:r>
        <w:rPr>
          <w:color w:val="0A0A0A"/>
          <w:w w:val="110"/>
          <w:sz w:val="20"/>
        </w:rPr>
        <w:t> el</w:t>
      </w:r>
      <w:r>
        <w:rPr>
          <w:color w:val="0A0A0A"/>
          <w:w w:val="110"/>
          <w:sz w:val="20"/>
        </w:rPr>
        <w:t> uso</w:t>
      </w:r>
      <w:r>
        <w:rPr>
          <w:color w:val="0A0A0A"/>
          <w:w w:val="110"/>
          <w:sz w:val="20"/>
        </w:rPr>
        <w:t> y</w:t>
      </w:r>
      <w:r>
        <w:rPr>
          <w:color w:val="0A0A0A"/>
          <w:w w:val="110"/>
          <w:sz w:val="20"/>
        </w:rPr>
        <w:t> di</w:t>
      </w:r>
      <w:r>
        <w:rPr>
          <w:color w:val="252525"/>
          <w:w w:val="110"/>
          <w:sz w:val="20"/>
        </w:rPr>
        <w:t>s</w:t>
      </w:r>
      <w:r>
        <w:rPr>
          <w:color w:val="0A0A0A"/>
          <w:w w:val="110"/>
          <w:sz w:val="20"/>
        </w:rPr>
        <w:t>fru</w:t>
      </w:r>
      <w:r>
        <w:rPr>
          <w:color w:val="252525"/>
          <w:w w:val="110"/>
          <w:sz w:val="20"/>
        </w:rPr>
        <w:t>t</w:t>
      </w:r>
      <w:r>
        <w:rPr>
          <w:color w:val="0A0A0A"/>
          <w:w w:val="110"/>
          <w:sz w:val="20"/>
        </w:rPr>
        <w:t>e</w:t>
      </w:r>
      <w:r>
        <w:rPr>
          <w:color w:val="0A0A0A"/>
          <w:w w:val="110"/>
          <w:sz w:val="20"/>
        </w:rPr>
        <w:t> d</w:t>
      </w:r>
      <w:r>
        <w:rPr>
          <w:color w:val="252525"/>
          <w:w w:val="110"/>
          <w:sz w:val="20"/>
        </w:rPr>
        <w:t>e</w:t>
      </w:r>
      <w:r>
        <w:rPr>
          <w:color w:val="252525"/>
          <w:w w:val="110"/>
          <w:sz w:val="20"/>
        </w:rPr>
        <w:t> </w:t>
      </w:r>
      <w:r>
        <w:rPr>
          <w:color w:val="0A0A0A"/>
          <w:w w:val="110"/>
          <w:sz w:val="20"/>
        </w:rPr>
        <w:t>la</w:t>
      </w:r>
      <w:r>
        <w:rPr>
          <w:color w:val="0A0A0A"/>
          <w:w w:val="110"/>
          <w:sz w:val="20"/>
        </w:rPr>
        <w:t> infraestructura</w:t>
      </w:r>
      <w:r>
        <w:rPr>
          <w:color w:val="0A0A0A"/>
          <w:w w:val="110"/>
          <w:sz w:val="20"/>
        </w:rPr>
        <w:t> férrea</w:t>
      </w:r>
      <w:r>
        <w:rPr>
          <w:color w:val="0A0A0A"/>
          <w:w w:val="110"/>
          <w:sz w:val="20"/>
        </w:rPr>
        <w:t> que contribuyan a la</w:t>
      </w:r>
      <w:r>
        <w:rPr>
          <w:color w:val="0A0A0A"/>
          <w:spacing w:val="-3"/>
          <w:w w:val="110"/>
          <w:sz w:val="20"/>
        </w:rPr>
        <w:t> </w:t>
      </w:r>
      <w:r>
        <w:rPr>
          <w:color w:val="0A0A0A"/>
          <w:w w:val="110"/>
          <w:sz w:val="20"/>
        </w:rPr>
        <w:t>prevención</w:t>
      </w:r>
      <w:r>
        <w:rPr>
          <w:color w:val="0A0A0A"/>
          <w:spacing w:val="-3"/>
          <w:w w:val="110"/>
          <w:sz w:val="20"/>
        </w:rPr>
        <w:t> </w:t>
      </w:r>
      <w:r>
        <w:rPr>
          <w:color w:val="0A0A0A"/>
          <w:w w:val="110"/>
          <w:sz w:val="20"/>
        </w:rPr>
        <w:t>y mitigación de accidentes.</w:t>
      </w:r>
    </w:p>
    <w:p>
      <w:pPr>
        <w:pStyle w:val="BodyText"/>
        <w:spacing w:before="60"/>
        <w:rPr>
          <w:sz w:val="20"/>
        </w:rPr>
      </w:pPr>
    </w:p>
    <w:p>
      <w:pPr>
        <w:pStyle w:val="ListParagraph"/>
        <w:numPr>
          <w:ilvl w:val="0"/>
          <w:numId w:val="46"/>
        </w:numPr>
        <w:tabs>
          <w:tab w:pos="2864" w:val="left" w:leader="none"/>
        </w:tabs>
        <w:spacing w:line="240" w:lineRule="auto" w:before="0" w:after="0"/>
        <w:ind w:left="2864" w:right="0" w:hanging="416"/>
        <w:jc w:val="left"/>
        <w:rPr>
          <w:color w:val="0A0A0A"/>
          <w:sz w:val="20"/>
        </w:rPr>
      </w:pPr>
      <w:r>
        <w:rPr>
          <w:color w:val="0A0A0A"/>
          <w:w w:val="110"/>
          <w:sz w:val="20"/>
        </w:rPr>
        <w:t>Área</w:t>
      </w:r>
      <w:r>
        <w:rPr>
          <w:color w:val="0A0A0A"/>
          <w:spacing w:val="-4"/>
          <w:w w:val="110"/>
          <w:sz w:val="20"/>
        </w:rPr>
        <w:t> </w:t>
      </w:r>
      <w:r>
        <w:rPr>
          <w:color w:val="0A0A0A"/>
          <w:w w:val="110"/>
          <w:sz w:val="20"/>
        </w:rPr>
        <w:t>de</w:t>
      </w:r>
      <w:r>
        <w:rPr>
          <w:color w:val="0A0A0A"/>
          <w:spacing w:val="3"/>
          <w:w w:val="110"/>
          <w:sz w:val="20"/>
        </w:rPr>
        <w:t> </w:t>
      </w:r>
      <w:r>
        <w:rPr>
          <w:color w:val="0A0A0A"/>
          <w:spacing w:val="-2"/>
          <w:w w:val="110"/>
          <w:sz w:val="20"/>
        </w:rPr>
        <w:t>Influencia</w:t>
      </w:r>
    </w:p>
    <w:p>
      <w:pPr>
        <w:pStyle w:val="BodyText"/>
        <w:spacing w:before="116"/>
        <w:rPr>
          <w:sz w:val="20"/>
        </w:rPr>
      </w:pPr>
    </w:p>
    <w:p>
      <w:pPr>
        <w:pStyle w:val="ListParagraph"/>
        <w:numPr>
          <w:ilvl w:val="1"/>
          <w:numId w:val="46"/>
        </w:numPr>
        <w:tabs>
          <w:tab w:pos="3289" w:val="left" w:leader="none"/>
        </w:tabs>
        <w:spacing w:line="240" w:lineRule="auto" w:before="0" w:after="0"/>
        <w:ind w:left="3289" w:right="0" w:hanging="359"/>
        <w:jc w:val="left"/>
        <w:rPr>
          <w:sz w:val="20"/>
        </w:rPr>
      </w:pPr>
      <w:r>
        <w:rPr>
          <w:color w:val="0A0A0A"/>
          <w:w w:val="105"/>
          <w:sz w:val="20"/>
        </w:rPr>
        <w:t>Comunidad</w:t>
      </w:r>
      <w:r>
        <w:rPr>
          <w:color w:val="0A0A0A"/>
          <w:spacing w:val="25"/>
          <w:w w:val="105"/>
          <w:sz w:val="20"/>
        </w:rPr>
        <w:t> </w:t>
      </w:r>
      <w:r>
        <w:rPr>
          <w:color w:val="0A0A0A"/>
          <w:w w:val="105"/>
          <w:sz w:val="20"/>
        </w:rPr>
        <w:t>del</w:t>
      </w:r>
      <w:r>
        <w:rPr>
          <w:color w:val="0A0A0A"/>
          <w:spacing w:val="17"/>
          <w:w w:val="105"/>
          <w:sz w:val="20"/>
        </w:rPr>
        <w:t> </w:t>
      </w:r>
      <w:r>
        <w:rPr>
          <w:color w:val="0A0A0A"/>
          <w:w w:val="105"/>
          <w:sz w:val="20"/>
        </w:rPr>
        <w:t>Área</w:t>
      </w:r>
      <w:r>
        <w:rPr>
          <w:color w:val="0A0A0A"/>
          <w:spacing w:val="8"/>
          <w:w w:val="105"/>
          <w:sz w:val="20"/>
        </w:rPr>
        <w:t> </w:t>
      </w:r>
      <w:r>
        <w:rPr>
          <w:color w:val="0A0A0A"/>
          <w:w w:val="105"/>
          <w:sz w:val="20"/>
        </w:rPr>
        <w:t>de</w:t>
      </w:r>
      <w:r>
        <w:rPr>
          <w:color w:val="0A0A0A"/>
          <w:spacing w:val="17"/>
          <w:w w:val="105"/>
          <w:sz w:val="20"/>
        </w:rPr>
        <w:t> </w:t>
      </w:r>
      <w:r>
        <w:rPr>
          <w:color w:val="0A0A0A"/>
          <w:w w:val="105"/>
          <w:sz w:val="20"/>
        </w:rPr>
        <w:t>Influencia</w:t>
      </w:r>
      <w:r>
        <w:rPr>
          <w:color w:val="0A0A0A"/>
          <w:spacing w:val="8"/>
          <w:w w:val="105"/>
          <w:sz w:val="20"/>
        </w:rPr>
        <w:t> </w:t>
      </w:r>
      <w:r>
        <w:rPr>
          <w:color w:val="0A0A0A"/>
          <w:w w:val="105"/>
          <w:sz w:val="20"/>
        </w:rPr>
        <w:t>del</w:t>
      </w:r>
      <w:r>
        <w:rPr>
          <w:color w:val="0A0A0A"/>
          <w:spacing w:val="17"/>
          <w:w w:val="105"/>
          <w:sz w:val="20"/>
        </w:rPr>
        <w:t> </w:t>
      </w:r>
      <w:r>
        <w:rPr>
          <w:color w:val="0A0A0A"/>
          <w:spacing w:val="-2"/>
          <w:w w:val="105"/>
          <w:sz w:val="20"/>
        </w:rPr>
        <w:t>Pro</w:t>
      </w:r>
      <w:r>
        <w:rPr>
          <w:color w:val="252525"/>
          <w:spacing w:val="-2"/>
          <w:w w:val="105"/>
          <w:sz w:val="20"/>
        </w:rPr>
        <w:t>y</w:t>
      </w:r>
      <w:r>
        <w:rPr>
          <w:color w:val="0A0A0A"/>
          <w:spacing w:val="-2"/>
          <w:w w:val="105"/>
          <w:sz w:val="20"/>
        </w:rPr>
        <w:t>ecto.</w:t>
      </w:r>
    </w:p>
    <w:p>
      <w:pPr>
        <w:pStyle w:val="BodyText"/>
        <w:spacing w:before="130"/>
        <w:rPr>
          <w:sz w:val="20"/>
        </w:rPr>
      </w:pPr>
    </w:p>
    <w:p>
      <w:pPr>
        <w:tabs>
          <w:tab w:pos="2879" w:val="left" w:leader="none"/>
        </w:tabs>
        <w:spacing w:before="0"/>
        <w:ind w:left="2448" w:right="0" w:firstLine="0"/>
        <w:jc w:val="left"/>
        <w:rPr>
          <w:sz w:val="20"/>
        </w:rPr>
      </w:pPr>
      <w:r>
        <w:rPr>
          <w:color w:val="0A0A0A"/>
          <w:spacing w:val="-2"/>
          <w:sz w:val="20"/>
        </w:rPr>
        <w:t>(</w:t>
      </w:r>
      <w:r>
        <w:rPr>
          <w:color w:val="0A0A0A"/>
          <w:spacing w:val="-36"/>
          <w:sz w:val="20"/>
        </w:rPr>
        <w:t> </w:t>
      </w:r>
      <w:r>
        <w:rPr>
          <w:color w:val="252525"/>
          <w:spacing w:val="-5"/>
          <w:sz w:val="20"/>
        </w:rPr>
        <w:t>c</w:t>
      </w:r>
      <w:r>
        <w:rPr>
          <w:color w:val="0A0A0A"/>
          <w:spacing w:val="-5"/>
          <w:sz w:val="20"/>
        </w:rPr>
        <w:t>)</w:t>
      </w:r>
      <w:r>
        <w:rPr>
          <w:color w:val="0A0A0A"/>
          <w:sz w:val="20"/>
        </w:rPr>
        <w:tab/>
        <w:t>Vigencia</w:t>
      </w:r>
      <w:r>
        <w:rPr>
          <w:color w:val="0A0A0A"/>
          <w:spacing w:val="36"/>
          <w:sz w:val="20"/>
        </w:rPr>
        <w:t> </w:t>
      </w:r>
      <w:r>
        <w:rPr>
          <w:color w:val="0A0A0A"/>
          <w:sz w:val="20"/>
        </w:rPr>
        <w:t>del</w:t>
      </w:r>
      <w:r>
        <w:rPr>
          <w:color w:val="0A0A0A"/>
          <w:spacing w:val="37"/>
          <w:sz w:val="20"/>
        </w:rPr>
        <w:t> </w:t>
      </w:r>
      <w:r>
        <w:rPr>
          <w:color w:val="0A0A0A"/>
          <w:spacing w:val="-2"/>
          <w:sz w:val="20"/>
        </w:rPr>
        <w:t>programa</w:t>
      </w:r>
    </w:p>
    <w:p>
      <w:pPr>
        <w:pStyle w:val="BodyText"/>
        <w:spacing w:before="102"/>
        <w:rPr>
          <w:sz w:val="20"/>
        </w:rPr>
      </w:pPr>
    </w:p>
    <w:p>
      <w:pPr>
        <w:pStyle w:val="ListParagraph"/>
        <w:numPr>
          <w:ilvl w:val="0"/>
          <w:numId w:val="47"/>
        </w:numPr>
        <w:tabs>
          <w:tab w:pos="3288" w:val="left" w:leader="none"/>
          <w:tab w:pos="3297" w:val="left" w:leader="none"/>
        </w:tabs>
        <w:spacing w:line="324" w:lineRule="auto" w:before="0" w:after="0"/>
        <w:ind w:left="3297" w:right="916" w:hanging="360"/>
        <w:jc w:val="both"/>
        <w:rPr>
          <w:sz w:val="20"/>
        </w:rPr>
      </w:pPr>
      <w:r>
        <w:rPr>
          <w:color w:val="0A0A0A"/>
          <w:w w:val="110"/>
          <w:sz w:val="20"/>
        </w:rPr>
        <w:t>Desde el inicio de</w:t>
      </w:r>
      <w:r>
        <w:rPr>
          <w:color w:val="0A0A0A"/>
          <w:w w:val="110"/>
          <w:sz w:val="20"/>
        </w:rPr>
        <w:t> la ejecución</w:t>
      </w:r>
      <w:r>
        <w:rPr>
          <w:color w:val="0A0A0A"/>
          <w:w w:val="110"/>
          <w:sz w:val="20"/>
        </w:rPr>
        <w:t> del</w:t>
      </w:r>
      <w:r>
        <w:rPr>
          <w:color w:val="0A0A0A"/>
          <w:w w:val="110"/>
          <w:sz w:val="20"/>
        </w:rPr>
        <w:t> PGSC</w:t>
      </w:r>
      <w:r>
        <w:rPr>
          <w:color w:val="0A0A0A"/>
          <w:w w:val="110"/>
          <w:sz w:val="20"/>
        </w:rPr>
        <w:t> y</w:t>
      </w:r>
      <w:r>
        <w:rPr>
          <w:color w:val="0A0A0A"/>
          <w:w w:val="110"/>
          <w:sz w:val="20"/>
        </w:rPr>
        <w:t> hasta</w:t>
      </w:r>
      <w:r>
        <w:rPr>
          <w:color w:val="0A0A0A"/>
          <w:w w:val="110"/>
          <w:sz w:val="20"/>
        </w:rPr>
        <w:t> la</w:t>
      </w:r>
      <w:r>
        <w:rPr>
          <w:color w:val="0A0A0A"/>
          <w:w w:val="110"/>
          <w:sz w:val="20"/>
        </w:rPr>
        <w:t> termin</w:t>
      </w:r>
      <w:r>
        <w:rPr>
          <w:color w:val="252525"/>
          <w:w w:val="110"/>
          <w:sz w:val="20"/>
        </w:rPr>
        <w:t>a</w:t>
      </w:r>
      <w:r>
        <w:rPr>
          <w:color w:val="0A0A0A"/>
          <w:w w:val="110"/>
          <w:sz w:val="20"/>
        </w:rPr>
        <w:t>c</w:t>
      </w:r>
      <w:r>
        <w:rPr>
          <w:color w:val="252525"/>
          <w:w w:val="110"/>
          <w:sz w:val="20"/>
        </w:rPr>
        <w:t>i</w:t>
      </w:r>
      <w:r>
        <w:rPr>
          <w:color w:val="0A0A0A"/>
          <w:w w:val="110"/>
          <w:sz w:val="20"/>
        </w:rPr>
        <w:t>ón</w:t>
      </w:r>
      <w:r>
        <w:rPr>
          <w:color w:val="0A0A0A"/>
          <w:w w:val="110"/>
          <w:sz w:val="20"/>
        </w:rPr>
        <w:t> de</w:t>
      </w:r>
      <w:r>
        <w:rPr>
          <w:color w:val="0A0A0A"/>
          <w:w w:val="110"/>
          <w:sz w:val="20"/>
        </w:rPr>
        <w:t> la</w:t>
      </w:r>
      <w:r>
        <w:rPr>
          <w:color w:val="0A0A0A"/>
          <w:w w:val="110"/>
          <w:sz w:val="20"/>
        </w:rPr>
        <w:t> Etap</w:t>
      </w:r>
      <w:r>
        <w:rPr>
          <w:color w:val="252525"/>
          <w:w w:val="110"/>
          <w:sz w:val="20"/>
        </w:rPr>
        <w:t>a</w:t>
      </w:r>
      <w:r>
        <w:rPr>
          <w:color w:val="252525"/>
          <w:w w:val="110"/>
          <w:sz w:val="20"/>
        </w:rPr>
        <w:t> </w:t>
      </w:r>
      <w:r>
        <w:rPr>
          <w:color w:val="0A0A0A"/>
          <w:w w:val="110"/>
          <w:sz w:val="20"/>
        </w:rPr>
        <w:t>de </w:t>
      </w:r>
      <w:r>
        <w:rPr>
          <w:color w:val="252525"/>
          <w:w w:val="110"/>
          <w:sz w:val="20"/>
        </w:rPr>
        <w:t>O</w:t>
      </w:r>
      <w:r>
        <w:rPr>
          <w:color w:val="0A0A0A"/>
          <w:w w:val="110"/>
          <w:sz w:val="20"/>
        </w:rPr>
        <w:t>peración y Manten</w:t>
      </w:r>
      <w:r>
        <w:rPr>
          <w:color w:val="252525"/>
          <w:w w:val="110"/>
          <w:sz w:val="20"/>
        </w:rPr>
        <w:t>i</w:t>
      </w:r>
      <w:r>
        <w:rPr>
          <w:color w:val="0A0A0A"/>
          <w:w w:val="110"/>
          <w:sz w:val="20"/>
        </w:rPr>
        <w:t>miento.</w:t>
      </w:r>
    </w:p>
    <w:p>
      <w:pPr>
        <w:pStyle w:val="BodyText"/>
        <w:spacing w:before="49"/>
        <w:rPr>
          <w:sz w:val="20"/>
        </w:rPr>
      </w:pPr>
    </w:p>
    <w:p>
      <w:pPr>
        <w:pStyle w:val="ListParagraph"/>
        <w:numPr>
          <w:ilvl w:val="0"/>
          <w:numId w:val="48"/>
        </w:numPr>
        <w:tabs>
          <w:tab w:pos="2880" w:val="left" w:leader="none"/>
        </w:tabs>
        <w:spacing w:line="240" w:lineRule="auto" w:before="0" w:after="0"/>
        <w:ind w:left="2880" w:right="0" w:hanging="432"/>
        <w:jc w:val="left"/>
        <w:rPr>
          <w:color w:val="0A0A0A"/>
          <w:sz w:val="20"/>
        </w:rPr>
      </w:pPr>
      <w:r>
        <w:rPr>
          <w:color w:val="0A0A0A"/>
          <w:spacing w:val="-2"/>
          <w:w w:val="110"/>
          <w:sz w:val="20"/>
        </w:rPr>
        <w:t>Obligac</w:t>
      </w:r>
      <w:r>
        <w:rPr>
          <w:color w:val="252525"/>
          <w:spacing w:val="-2"/>
          <w:w w:val="110"/>
          <w:sz w:val="20"/>
        </w:rPr>
        <w:t>io</w:t>
      </w:r>
      <w:r>
        <w:rPr>
          <w:color w:val="0A0A0A"/>
          <w:spacing w:val="-2"/>
          <w:w w:val="110"/>
          <w:sz w:val="20"/>
        </w:rPr>
        <w:t>n</w:t>
      </w:r>
      <w:r>
        <w:rPr>
          <w:color w:val="252525"/>
          <w:spacing w:val="-2"/>
          <w:w w:val="110"/>
          <w:sz w:val="20"/>
        </w:rPr>
        <w:t>e</w:t>
      </w:r>
      <w:r>
        <w:rPr>
          <w:color w:val="0A0A0A"/>
          <w:spacing w:val="-2"/>
          <w:w w:val="110"/>
          <w:sz w:val="20"/>
        </w:rPr>
        <w:t>s</w:t>
      </w:r>
    </w:p>
    <w:p>
      <w:pPr>
        <w:pStyle w:val="BodyText"/>
        <w:spacing w:before="91"/>
        <w:rPr>
          <w:sz w:val="20"/>
        </w:rPr>
      </w:pPr>
    </w:p>
    <w:p>
      <w:pPr>
        <w:pStyle w:val="ListParagraph"/>
        <w:numPr>
          <w:ilvl w:val="1"/>
          <w:numId w:val="48"/>
        </w:numPr>
        <w:tabs>
          <w:tab w:pos="3295" w:val="left" w:leader="none"/>
          <w:tab w:pos="3297" w:val="left" w:leader="none"/>
        </w:tabs>
        <w:spacing w:line="297" w:lineRule="auto" w:before="1" w:after="0"/>
        <w:ind w:left="3297" w:right="903" w:hanging="360"/>
        <w:jc w:val="both"/>
        <w:rPr>
          <w:rFonts w:ascii="Arial" w:hAnsi="Arial"/>
          <w:color w:val="0A0A0A"/>
          <w:sz w:val="21"/>
        </w:rPr>
      </w:pPr>
      <w:r>
        <w:rPr>
          <w:color w:val="0A0A0A"/>
          <w:w w:val="110"/>
          <w:sz w:val="20"/>
        </w:rPr>
        <w:t>El</w:t>
      </w:r>
      <w:r>
        <w:rPr>
          <w:color w:val="0A0A0A"/>
          <w:w w:val="110"/>
          <w:sz w:val="20"/>
        </w:rPr>
        <w:t> C</w:t>
      </w:r>
      <w:r>
        <w:rPr>
          <w:color w:val="252525"/>
          <w:w w:val="110"/>
          <w:sz w:val="20"/>
        </w:rPr>
        <w:t>o</w:t>
      </w:r>
      <w:r>
        <w:rPr>
          <w:color w:val="0A0A0A"/>
          <w:w w:val="110"/>
          <w:sz w:val="20"/>
        </w:rPr>
        <w:t>nce</w:t>
      </w:r>
      <w:r>
        <w:rPr>
          <w:color w:val="252525"/>
          <w:w w:val="110"/>
          <w:sz w:val="20"/>
        </w:rPr>
        <w:t>s</w:t>
      </w:r>
      <w:r>
        <w:rPr>
          <w:color w:val="0A0A0A"/>
          <w:w w:val="110"/>
          <w:sz w:val="20"/>
        </w:rPr>
        <w:t>ionario</w:t>
      </w:r>
      <w:r>
        <w:rPr>
          <w:color w:val="0A0A0A"/>
          <w:w w:val="110"/>
          <w:sz w:val="20"/>
        </w:rPr>
        <w:t> deberá</w:t>
      </w:r>
      <w:r>
        <w:rPr>
          <w:color w:val="0A0A0A"/>
          <w:w w:val="110"/>
          <w:sz w:val="20"/>
        </w:rPr>
        <w:t> formul</w:t>
      </w:r>
      <w:r>
        <w:rPr>
          <w:color w:val="252525"/>
          <w:w w:val="110"/>
          <w:sz w:val="20"/>
        </w:rPr>
        <w:t>a</w:t>
      </w:r>
      <w:r>
        <w:rPr>
          <w:color w:val="0A0A0A"/>
          <w:w w:val="110"/>
          <w:sz w:val="20"/>
        </w:rPr>
        <w:t>r</w:t>
      </w:r>
      <w:r>
        <w:rPr>
          <w:color w:val="0A0A0A"/>
          <w:w w:val="110"/>
          <w:sz w:val="20"/>
        </w:rPr>
        <w:t> </w:t>
      </w:r>
      <w:r>
        <w:rPr>
          <w:color w:val="0A0A0A"/>
          <w:w w:val="110"/>
          <w:sz w:val="21"/>
        </w:rPr>
        <w:t>y</w:t>
      </w:r>
      <w:r>
        <w:rPr>
          <w:color w:val="0A0A0A"/>
          <w:w w:val="110"/>
          <w:sz w:val="21"/>
        </w:rPr>
        <w:t> </w:t>
      </w:r>
      <w:r>
        <w:rPr>
          <w:color w:val="0A0A0A"/>
          <w:w w:val="110"/>
          <w:sz w:val="20"/>
        </w:rPr>
        <w:t>desarr</w:t>
      </w:r>
      <w:r>
        <w:rPr>
          <w:color w:val="252525"/>
          <w:w w:val="110"/>
          <w:sz w:val="20"/>
        </w:rPr>
        <w:t>o</w:t>
      </w:r>
      <w:r>
        <w:rPr>
          <w:color w:val="0A0A0A"/>
          <w:w w:val="110"/>
          <w:sz w:val="20"/>
        </w:rPr>
        <w:t>ll</w:t>
      </w:r>
      <w:r>
        <w:rPr>
          <w:color w:val="252525"/>
          <w:w w:val="110"/>
          <w:sz w:val="20"/>
        </w:rPr>
        <w:t>a</w:t>
      </w:r>
      <w:r>
        <w:rPr>
          <w:color w:val="0A0A0A"/>
          <w:w w:val="110"/>
          <w:sz w:val="20"/>
        </w:rPr>
        <w:t>r</w:t>
      </w:r>
      <w:r>
        <w:rPr>
          <w:color w:val="0A0A0A"/>
          <w:w w:val="110"/>
          <w:sz w:val="20"/>
        </w:rPr>
        <w:t> un</w:t>
      </w:r>
      <w:r>
        <w:rPr>
          <w:color w:val="0A0A0A"/>
          <w:w w:val="110"/>
          <w:sz w:val="20"/>
        </w:rPr>
        <w:t> programa</w:t>
      </w:r>
      <w:r>
        <w:rPr>
          <w:color w:val="0A0A0A"/>
          <w:w w:val="110"/>
          <w:sz w:val="20"/>
        </w:rPr>
        <w:t> que</w:t>
      </w:r>
      <w:r>
        <w:rPr>
          <w:color w:val="0A0A0A"/>
          <w:w w:val="110"/>
          <w:sz w:val="20"/>
        </w:rPr>
        <w:t> in</w:t>
      </w:r>
      <w:r>
        <w:rPr>
          <w:color w:val="252525"/>
          <w:w w:val="110"/>
          <w:sz w:val="20"/>
        </w:rPr>
        <w:t>c</w:t>
      </w:r>
      <w:r>
        <w:rPr>
          <w:color w:val="0A0A0A"/>
          <w:w w:val="110"/>
          <w:sz w:val="20"/>
        </w:rPr>
        <w:t>luya</w:t>
      </w:r>
      <w:r>
        <w:rPr>
          <w:color w:val="0A0A0A"/>
          <w:w w:val="110"/>
          <w:sz w:val="20"/>
        </w:rPr>
        <w:t> las estrate</w:t>
      </w:r>
      <w:r>
        <w:rPr>
          <w:color w:val="252525"/>
          <w:w w:val="110"/>
          <w:sz w:val="20"/>
        </w:rPr>
        <w:t>g</w:t>
      </w:r>
      <w:r>
        <w:rPr>
          <w:color w:val="0A0A0A"/>
          <w:w w:val="110"/>
          <w:sz w:val="20"/>
        </w:rPr>
        <w:t>i</w:t>
      </w:r>
      <w:r>
        <w:rPr>
          <w:color w:val="252525"/>
          <w:w w:val="110"/>
          <w:sz w:val="20"/>
        </w:rPr>
        <w:t>as</w:t>
      </w:r>
      <w:r>
        <w:rPr>
          <w:color w:val="252525"/>
          <w:w w:val="110"/>
          <w:sz w:val="20"/>
        </w:rPr>
        <w:t> </w:t>
      </w:r>
      <w:r>
        <w:rPr>
          <w:color w:val="0A0A0A"/>
          <w:w w:val="110"/>
          <w:sz w:val="20"/>
        </w:rPr>
        <w:t>y</w:t>
      </w:r>
      <w:r>
        <w:rPr>
          <w:color w:val="0A0A0A"/>
          <w:w w:val="110"/>
          <w:sz w:val="20"/>
        </w:rPr>
        <w:t> met</w:t>
      </w:r>
      <w:r>
        <w:rPr>
          <w:color w:val="252525"/>
          <w:w w:val="110"/>
          <w:sz w:val="20"/>
        </w:rPr>
        <w:t>o</w:t>
      </w:r>
      <w:r>
        <w:rPr>
          <w:color w:val="0A0A0A"/>
          <w:w w:val="110"/>
          <w:sz w:val="20"/>
        </w:rPr>
        <w:t>d</w:t>
      </w:r>
      <w:r>
        <w:rPr>
          <w:color w:val="252525"/>
          <w:w w:val="110"/>
          <w:sz w:val="20"/>
        </w:rPr>
        <w:t>o</w:t>
      </w:r>
      <w:r>
        <w:rPr>
          <w:color w:val="0A0A0A"/>
          <w:w w:val="110"/>
          <w:sz w:val="20"/>
        </w:rPr>
        <w:t>logías</w:t>
      </w:r>
      <w:r>
        <w:rPr>
          <w:color w:val="0A0A0A"/>
          <w:w w:val="110"/>
          <w:sz w:val="20"/>
        </w:rPr>
        <w:t> que</w:t>
      </w:r>
      <w:r>
        <w:rPr>
          <w:color w:val="252525"/>
          <w:w w:val="110"/>
          <w:sz w:val="20"/>
        </w:rPr>
        <w:t>,</w:t>
      </w:r>
      <w:r>
        <w:rPr>
          <w:color w:val="252525"/>
          <w:w w:val="110"/>
          <w:sz w:val="20"/>
        </w:rPr>
        <w:t> </w:t>
      </w:r>
      <w:r>
        <w:rPr>
          <w:color w:val="0A0A0A"/>
          <w:w w:val="110"/>
          <w:sz w:val="20"/>
        </w:rPr>
        <w:t>de</w:t>
      </w:r>
      <w:r>
        <w:rPr>
          <w:color w:val="0A0A0A"/>
          <w:w w:val="110"/>
          <w:sz w:val="20"/>
        </w:rPr>
        <w:t> maner</w:t>
      </w:r>
      <w:r>
        <w:rPr>
          <w:color w:val="252525"/>
          <w:w w:val="110"/>
          <w:sz w:val="20"/>
        </w:rPr>
        <w:t>a</w:t>
      </w:r>
      <w:r>
        <w:rPr>
          <w:color w:val="252525"/>
          <w:w w:val="110"/>
          <w:sz w:val="20"/>
        </w:rPr>
        <w:t> </w:t>
      </w:r>
      <w:r>
        <w:rPr>
          <w:color w:val="0A0A0A"/>
          <w:w w:val="110"/>
          <w:sz w:val="20"/>
        </w:rPr>
        <w:t>c</w:t>
      </w:r>
      <w:r>
        <w:rPr>
          <w:color w:val="252525"/>
          <w:w w:val="110"/>
          <w:sz w:val="20"/>
        </w:rPr>
        <w:t>o</w:t>
      </w:r>
      <w:r>
        <w:rPr>
          <w:color w:val="0A0A0A"/>
          <w:w w:val="110"/>
          <w:sz w:val="20"/>
        </w:rPr>
        <w:t>mplem</w:t>
      </w:r>
      <w:r>
        <w:rPr>
          <w:color w:val="252525"/>
          <w:w w:val="110"/>
          <w:sz w:val="20"/>
        </w:rPr>
        <w:t>en</w:t>
      </w:r>
      <w:r>
        <w:rPr>
          <w:color w:val="0A0A0A"/>
          <w:w w:val="110"/>
          <w:sz w:val="20"/>
        </w:rPr>
        <w:t>taria</w:t>
      </w:r>
      <w:r>
        <w:rPr>
          <w:color w:val="0A0A0A"/>
          <w:w w:val="110"/>
          <w:sz w:val="20"/>
        </w:rPr>
        <w:t> a</w:t>
      </w:r>
      <w:r>
        <w:rPr>
          <w:color w:val="0A0A0A"/>
          <w:w w:val="110"/>
          <w:sz w:val="20"/>
        </w:rPr>
        <w:t> las</w:t>
      </w:r>
      <w:r>
        <w:rPr>
          <w:color w:val="0A0A0A"/>
          <w:w w:val="110"/>
          <w:sz w:val="20"/>
        </w:rPr>
        <w:t> normas</w:t>
      </w:r>
      <w:r>
        <w:rPr>
          <w:color w:val="0A0A0A"/>
          <w:w w:val="110"/>
          <w:sz w:val="20"/>
        </w:rPr>
        <w:t> </w:t>
      </w:r>
      <w:r>
        <w:rPr>
          <w:color w:val="252525"/>
          <w:w w:val="110"/>
          <w:sz w:val="20"/>
        </w:rPr>
        <w:t>y </w:t>
      </w:r>
      <w:r>
        <w:rPr>
          <w:color w:val="0A0A0A"/>
          <w:w w:val="110"/>
          <w:sz w:val="20"/>
        </w:rPr>
        <w:t>r</w:t>
      </w:r>
      <w:r>
        <w:rPr>
          <w:color w:val="252525"/>
          <w:w w:val="110"/>
          <w:sz w:val="20"/>
        </w:rPr>
        <w:t>e</w:t>
      </w:r>
      <w:r>
        <w:rPr>
          <w:color w:val="0A0A0A"/>
          <w:w w:val="110"/>
          <w:sz w:val="20"/>
        </w:rPr>
        <w:t>glament</w:t>
      </w:r>
      <w:r>
        <w:rPr>
          <w:color w:val="252525"/>
          <w:w w:val="110"/>
          <w:sz w:val="20"/>
        </w:rPr>
        <w:t>ac</w:t>
      </w:r>
      <w:r>
        <w:rPr>
          <w:color w:val="0A0A0A"/>
          <w:w w:val="110"/>
          <w:sz w:val="20"/>
        </w:rPr>
        <w:t>io</w:t>
      </w:r>
      <w:r>
        <w:rPr>
          <w:color w:val="252525"/>
          <w:w w:val="110"/>
          <w:sz w:val="20"/>
        </w:rPr>
        <w:t>n</w:t>
      </w:r>
      <w:r>
        <w:rPr>
          <w:color w:val="0A0A0A"/>
          <w:w w:val="110"/>
          <w:sz w:val="20"/>
        </w:rPr>
        <w:t>e</w:t>
      </w:r>
      <w:r>
        <w:rPr>
          <w:color w:val="252525"/>
          <w:w w:val="110"/>
          <w:sz w:val="20"/>
        </w:rPr>
        <w:t>s</w:t>
      </w:r>
      <w:r>
        <w:rPr>
          <w:color w:val="252525"/>
          <w:spacing w:val="-14"/>
          <w:w w:val="110"/>
          <w:sz w:val="20"/>
        </w:rPr>
        <w:t> </w:t>
      </w:r>
      <w:r>
        <w:rPr>
          <w:color w:val="0A0A0A"/>
          <w:w w:val="110"/>
          <w:sz w:val="20"/>
        </w:rPr>
        <w:t>e</w:t>
      </w:r>
      <w:r>
        <w:rPr>
          <w:color w:val="252525"/>
          <w:w w:val="110"/>
          <w:sz w:val="20"/>
        </w:rPr>
        <w:t>x</w:t>
      </w:r>
      <w:r>
        <w:rPr>
          <w:color w:val="0A0A0A"/>
          <w:w w:val="110"/>
          <w:sz w:val="20"/>
        </w:rPr>
        <w:t>i</w:t>
      </w:r>
      <w:r>
        <w:rPr>
          <w:color w:val="3D3D3D"/>
          <w:w w:val="110"/>
          <w:sz w:val="20"/>
        </w:rPr>
        <w:t>s</w:t>
      </w:r>
      <w:r>
        <w:rPr>
          <w:color w:val="252525"/>
          <w:w w:val="110"/>
          <w:sz w:val="20"/>
        </w:rPr>
        <w:t>t</w:t>
      </w:r>
      <w:r>
        <w:rPr>
          <w:color w:val="0A0A0A"/>
          <w:w w:val="110"/>
          <w:sz w:val="20"/>
        </w:rPr>
        <w:t>ent</w:t>
      </w:r>
      <w:r>
        <w:rPr>
          <w:color w:val="252525"/>
          <w:w w:val="110"/>
          <w:sz w:val="20"/>
        </w:rPr>
        <w:t>es</w:t>
      </w:r>
      <w:r>
        <w:rPr>
          <w:color w:val="0A0A0A"/>
          <w:w w:val="110"/>
          <w:sz w:val="20"/>
        </w:rPr>
        <w:t>,</w:t>
      </w:r>
      <w:r>
        <w:rPr>
          <w:color w:val="0A0A0A"/>
          <w:spacing w:val="-14"/>
          <w:w w:val="110"/>
          <w:sz w:val="20"/>
        </w:rPr>
        <w:t> </w:t>
      </w:r>
      <w:r>
        <w:rPr>
          <w:color w:val="0A0A0A"/>
          <w:w w:val="110"/>
          <w:sz w:val="20"/>
        </w:rPr>
        <w:t>pro</w:t>
      </w:r>
      <w:r>
        <w:rPr>
          <w:color w:val="252525"/>
          <w:w w:val="110"/>
          <w:sz w:val="20"/>
        </w:rPr>
        <w:t>c</w:t>
      </w:r>
      <w:r>
        <w:rPr>
          <w:color w:val="0A0A0A"/>
          <w:w w:val="110"/>
          <w:sz w:val="20"/>
        </w:rPr>
        <w:t>ur</w:t>
      </w:r>
      <w:r>
        <w:rPr>
          <w:color w:val="252525"/>
          <w:w w:val="110"/>
          <w:sz w:val="20"/>
        </w:rPr>
        <w:t>e</w:t>
      </w:r>
      <w:r>
        <w:rPr>
          <w:color w:val="0A0A0A"/>
          <w:w w:val="110"/>
          <w:sz w:val="20"/>
        </w:rPr>
        <w:t>n</w:t>
      </w:r>
      <w:r>
        <w:rPr>
          <w:color w:val="0A0A0A"/>
          <w:spacing w:val="-14"/>
          <w:w w:val="110"/>
          <w:sz w:val="20"/>
        </w:rPr>
        <w:t> </w:t>
      </w:r>
      <w:r>
        <w:rPr>
          <w:color w:val="252525"/>
          <w:w w:val="110"/>
          <w:sz w:val="20"/>
        </w:rPr>
        <w:t>e</w:t>
      </w:r>
      <w:r>
        <w:rPr>
          <w:color w:val="0A0A0A"/>
          <w:w w:val="110"/>
          <w:sz w:val="20"/>
        </w:rPr>
        <w:t>l</w:t>
      </w:r>
      <w:r>
        <w:rPr>
          <w:color w:val="0A0A0A"/>
          <w:spacing w:val="-13"/>
          <w:w w:val="110"/>
          <w:sz w:val="20"/>
        </w:rPr>
        <w:t> </w:t>
      </w:r>
      <w:r>
        <w:rPr>
          <w:color w:val="0A0A0A"/>
          <w:w w:val="110"/>
          <w:sz w:val="20"/>
        </w:rPr>
        <w:t>uso</w:t>
      </w:r>
      <w:r>
        <w:rPr>
          <w:color w:val="0A0A0A"/>
          <w:spacing w:val="-14"/>
          <w:w w:val="110"/>
          <w:sz w:val="20"/>
        </w:rPr>
        <w:t> </w:t>
      </w:r>
      <w:r>
        <w:rPr>
          <w:color w:val="252525"/>
          <w:w w:val="110"/>
          <w:sz w:val="20"/>
        </w:rPr>
        <w:t>y</w:t>
      </w:r>
      <w:r>
        <w:rPr>
          <w:color w:val="252525"/>
          <w:spacing w:val="-14"/>
          <w:w w:val="110"/>
          <w:sz w:val="20"/>
        </w:rPr>
        <w:t> </w:t>
      </w:r>
      <w:r>
        <w:rPr>
          <w:color w:val="0A0A0A"/>
          <w:w w:val="110"/>
          <w:sz w:val="20"/>
        </w:rPr>
        <w:t>disfrut</w:t>
      </w:r>
      <w:r>
        <w:rPr>
          <w:color w:val="252525"/>
          <w:w w:val="110"/>
          <w:sz w:val="20"/>
        </w:rPr>
        <w:t>e</w:t>
      </w:r>
      <w:r>
        <w:rPr>
          <w:color w:val="252525"/>
          <w:spacing w:val="-14"/>
          <w:w w:val="110"/>
          <w:sz w:val="20"/>
        </w:rPr>
        <w:t> </w:t>
      </w:r>
      <w:r>
        <w:rPr>
          <w:color w:val="252525"/>
          <w:w w:val="110"/>
          <w:sz w:val="20"/>
        </w:rPr>
        <w:t>d</w:t>
      </w:r>
      <w:r>
        <w:rPr>
          <w:color w:val="0A0A0A"/>
          <w:w w:val="110"/>
          <w:sz w:val="20"/>
        </w:rPr>
        <w:t>e</w:t>
      </w:r>
      <w:r>
        <w:rPr>
          <w:color w:val="0A0A0A"/>
          <w:spacing w:val="-13"/>
          <w:w w:val="110"/>
          <w:sz w:val="20"/>
        </w:rPr>
        <w:t> </w:t>
      </w:r>
      <w:r>
        <w:rPr>
          <w:color w:val="0A0A0A"/>
          <w:w w:val="110"/>
          <w:sz w:val="20"/>
        </w:rPr>
        <w:t>l</w:t>
      </w:r>
      <w:r>
        <w:rPr>
          <w:color w:val="252525"/>
          <w:w w:val="110"/>
          <w:sz w:val="20"/>
        </w:rPr>
        <w:t>a</w:t>
      </w:r>
      <w:r>
        <w:rPr>
          <w:color w:val="252525"/>
          <w:spacing w:val="-14"/>
          <w:w w:val="110"/>
          <w:sz w:val="20"/>
        </w:rPr>
        <w:t> </w:t>
      </w:r>
      <w:r>
        <w:rPr>
          <w:color w:val="0A0A0A"/>
          <w:w w:val="110"/>
          <w:sz w:val="20"/>
        </w:rPr>
        <w:t>Vía</w:t>
      </w:r>
      <w:r>
        <w:rPr>
          <w:color w:val="0A0A0A"/>
          <w:spacing w:val="-14"/>
          <w:w w:val="110"/>
          <w:sz w:val="20"/>
        </w:rPr>
        <w:t> </w:t>
      </w:r>
      <w:r>
        <w:rPr>
          <w:color w:val="252525"/>
          <w:w w:val="110"/>
          <w:sz w:val="20"/>
        </w:rPr>
        <w:t>Fé</w:t>
      </w:r>
      <w:r>
        <w:rPr>
          <w:color w:val="0A0A0A"/>
          <w:w w:val="110"/>
          <w:sz w:val="20"/>
        </w:rPr>
        <w:t>rrea</w:t>
      </w:r>
      <w:r>
        <w:rPr>
          <w:color w:val="0A0A0A"/>
          <w:spacing w:val="-14"/>
          <w:w w:val="110"/>
          <w:sz w:val="20"/>
        </w:rPr>
        <w:t> </w:t>
      </w:r>
      <w:r>
        <w:rPr>
          <w:color w:val="252525"/>
          <w:w w:val="110"/>
          <w:sz w:val="20"/>
        </w:rPr>
        <w:t>y</w:t>
      </w:r>
      <w:r>
        <w:rPr>
          <w:color w:val="252525"/>
          <w:spacing w:val="-13"/>
          <w:w w:val="110"/>
          <w:sz w:val="20"/>
        </w:rPr>
        <w:t> </w:t>
      </w:r>
      <w:r>
        <w:rPr>
          <w:color w:val="0A0A0A"/>
          <w:w w:val="110"/>
          <w:sz w:val="20"/>
        </w:rPr>
        <w:t>su</w:t>
      </w:r>
      <w:r>
        <w:rPr>
          <w:color w:val="0A0A0A"/>
          <w:spacing w:val="-14"/>
          <w:w w:val="110"/>
          <w:sz w:val="20"/>
        </w:rPr>
        <w:t> </w:t>
      </w:r>
      <w:r>
        <w:rPr>
          <w:color w:val="0A0A0A"/>
          <w:w w:val="110"/>
          <w:sz w:val="20"/>
        </w:rPr>
        <w:t>c</w:t>
      </w:r>
      <w:r>
        <w:rPr>
          <w:color w:val="252525"/>
          <w:w w:val="110"/>
          <w:sz w:val="20"/>
        </w:rPr>
        <w:t>o</w:t>
      </w:r>
      <w:r>
        <w:rPr>
          <w:color w:val="0A0A0A"/>
          <w:w w:val="110"/>
          <w:sz w:val="20"/>
        </w:rPr>
        <w:t>rr</w:t>
      </w:r>
      <w:r>
        <w:rPr>
          <w:color w:val="252525"/>
          <w:w w:val="110"/>
          <w:sz w:val="20"/>
        </w:rPr>
        <w:t>e</w:t>
      </w:r>
      <w:r>
        <w:rPr>
          <w:color w:val="0A0A0A"/>
          <w:w w:val="110"/>
          <w:sz w:val="20"/>
        </w:rPr>
        <w:t>dor por</w:t>
      </w:r>
      <w:r>
        <w:rPr>
          <w:color w:val="0A0A0A"/>
          <w:spacing w:val="-3"/>
          <w:w w:val="110"/>
          <w:sz w:val="20"/>
        </w:rPr>
        <w:t> </w:t>
      </w:r>
      <w:r>
        <w:rPr>
          <w:color w:val="0A0A0A"/>
          <w:w w:val="110"/>
          <w:sz w:val="20"/>
        </w:rPr>
        <w:t>parte de los vecino</w:t>
      </w:r>
      <w:r>
        <w:rPr>
          <w:color w:val="252525"/>
          <w:w w:val="110"/>
          <w:sz w:val="20"/>
        </w:rPr>
        <w:t>s </w:t>
      </w:r>
      <w:r>
        <w:rPr>
          <w:color w:val="0A0A0A"/>
          <w:w w:val="110"/>
          <w:sz w:val="20"/>
        </w:rPr>
        <w:t>y</w:t>
      </w:r>
      <w:r>
        <w:rPr>
          <w:color w:val="0A0A0A"/>
          <w:spacing w:val="-3"/>
          <w:w w:val="110"/>
          <w:sz w:val="20"/>
        </w:rPr>
        <w:t> </w:t>
      </w:r>
      <w:r>
        <w:rPr>
          <w:color w:val="252525"/>
          <w:w w:val="110"/>
          <w:sz w:val="20"/>
        </w:rPr>
        <w:t>Us</w:t>
      </w:r>
      <w:r>
        <w:rPr>
          <w:color w:val="0A0A0A"/>
          <w:w w:val="110"/>
          <w:sz w:val="20"/>
        </w:rPr>
        <w:t>uario</w:t>
      </w:r>
      <w:r>
        <w:rPr>
          <w:color w:val="252525"/>
          <w:w w:val="110"/>
          <w:sz w:val="20"/>
        </w:rPr>
        <w:t>s, e</w:t>
      </w:r>
      <w:r>
        <w:rPr>
          <w:color w:val="0A0A0A"/>
          <w:w w:val="110"/>
          <w:sz w:val="20"/>
        </w:rPr>
        <w:t>n condiciones d</w:t>
      </w:r>
      <w:r>
        <w:rPr>
          <w:color w:val="252525"/>
          <w:w w:val="110"/>
          <w:sz w:val="20"/>
        </w:rPr>
        <w:t>e </w:t>
      </w:r>
      <w:r>
        <w:rPr>
          <w:color w:val="0A0A0A"/>
          <w:w w:val="110"/>
          <w:sz w:val="20"/>
        </w:rPr>
        <w:t>Se</w:t>
      </w:r>
      <w:r>
        <w:rPr>
          <w:color w:val="252525"/>
          <w:w w:val="110"/>
          <w:sz w:val="20"/>
        </w:rPr>
        <w:t>g</w:t>
      </w:r>
      <w:r>
        <w:rPr>
          <w:color w:val="0A0A0A"/>
          <w:w w:val="110"/>
          <w:sz w:val="20"/>
        </w:rPr>
        <w:t>uri</w:t>
      </w:r>
      <w:r>
        <w:rPr>
          <w:color w:val="252525"/>
          <w:w w:val="110"/>
          <w:sz w:val="20"/>
        </w:rPr>
        <w:t>d</w:t>
      </w:r>
      <w:r>
        <w:rPr>
          <w:color w:val="0A0A0A"/>
          <w:w w:val="110"/>
          <w:sz w:val="20"/>
        </w:rPr>
        <w:t>ad</w:t>
      </w:r>
      <w:r>
        <w:rPr>
          <w:color w:val="0A0A0A"/>
          <w:spacing w:val="-3"/>
          <w:w w:val="110"/>
          <w:sz w:val="20"/>
        </w:rPr>
        <w:t> </w:t>
      </w:r>
      <w:r>
        <w:rPr>
          <w:color w:val="0A0A0A"/>
          <w:w w:val="110"/>
          <w:sz w:val="20"/>
        </w:rPr>
        <w:t>y c</w:t>
      </w:r>
      <w:r>
        <w:rPr>
          <w:color w:val="252525"/>
          <w:w w:val="110"/>
          <w:sz w:val="20"/>
        </w:rPr>
        <w:t>o</w:t>
      </w:r>
      <w:r>
        <w:rPr>
          <w:color w:val="0A0A0A"/>
          <w:w w:val="110"/>
          <w:sz w:val="20"/>
        </w:rPr>
        <w:t>modidad.</w:t>
      </w:r>
    </w:p>
    <w:p>
      <w:pPr>
        <w:spacing w:after="0" w:line="297" w:lineRule="auto"/>
        <w:jc w:val="both"/>
        <w:rPr>
          <w:rFonts w:ascii="Arial" w:hAnsi="Arial"/>
          <w:sz w:val="21"/>
        </w:rPr>
        <w:sectPr>
          <w:pgSz w:w="12240" w:h="15840"/>
          <w:pgMar w:header="0" w:footer="934" w:top="1420" w:bottom="1120" w:left="0" w:right="680"/>
        </w:sectPr>
      </w:pPr>
    </w:p>
    <w:p>
      <w:pPr>
        <w:pStyle w:val="BodyText"/>
        <w:spacing w:line="288" w:lineRule="auto" w:before="72"/>
        <w:ind w:left="3168" w:right="1038" w:hanging="353"/>
        <w:jc w:val="both"/>
      </w:pPr>
      <w:r>
        <w:rPr/>
        <w:drawing>
          <wp:anchor distT="0" distB="0" distL="0" distR="0" allowOverlap="1" layoutInCell="1" locked="0" behindDoc="0" simplePos="0" relativeHeight="15756288">
            <wp:simplePos x="0" y="0"/>
            <wp:positionH relativeFrom="page">
              <wp:posOffset>7068311</wp:posOffset>
            </wp:positionH>
            <wp:positionV relativeFrom="paragraph">
              <wp:posOffset>920496</wp:posOffset>
            </wp:positionV>
            <wp:extent cx="187451" cy="932687"/>
            <wp:effectExtent l="0" t="0" r="0" b="0"/>
            <wp:wrapNone/>
            <wp:docPr id="75" name="Image 7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5" name="Image 75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451" cy="932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color w:val="0A0A0A"/>
          <w:sz w:val="20"/>
        </w:rPr>
        <w:t>(ií)</w:t>
      </w:r>
      <w:r>
        <w:rPr>
          <w:rFonts w:ascii="Arial" w:hAnsi="Arial"/>
          <w:color w:val="0A0A0A"/>
          <w:spacing w:val="40"/>
          <w:sz w:val="20"/>
        </w:rPr>
        <w:t> </w:t>
      </w:r>
      <w:r>
        <w:rPr>
          <w:color w:val="0A0A0A"/>
        </w:rPr>
        <w:t>Dentro del programa se deberá contemplar el desarrollo de actividades pedagógicas, informativas, de capacitación</w:t>
      </w:r>
      <w:r>
        <w:rPr>
          <w:color w:val="0A0A0A"/>
          <w:spacing w:val="29"/>
        </w:rPr>
        <w:t> </w:t>
      </w:r>
      <w:r>
        <w:rPr>
          <w:color w:val="0A0A0A"/>
        </w:rPr>
        <w:t>considerando las</w:t>
      </w:r>
      <w:r>
        <w:rPr>
          <w:color w:val="0A0A0A"/>
          <w:spacing w:val="29"/>
        </w:rPr>
        <w:t> </w:t>
      </w:r>
      <w:r>
        <w:rPr>
          <w:color w:val="0A0A0A"/>
        </w:rPr>
        <w:t>características culturales</w:t>
      </w:r>
      <w:r>
        <w:rPr>
          <w:color w:val="0A0A0A"/>
          <w:spacing w:val="-3"/>
        </w:rPr>
        <w:t> </w:t>
      </w:r>
      <w:r>
        <w:rPr>
          <w:color w:val="0A0A0A"/>
        </w:rPr>
        <w:t>y sociales</w:t>
      </w:r>
      <w:r>
        <w:rPr>
          <w:color w:val="0A0A0A"/>
          <w:spacing w:val="29"/>
        </w:rPr>
        <w:t> </w:t>
      </w:r>
      <w:r>
        <w:rPr>
          <w:color w:val="0A0A0A"/>
        </w:rPr>
        <w:t>de la zona y todas las formas de comunicación, que permitan el cumplimiento de los objetivos del programa, considerando todos los Grupos de Interés que se identifiquen vecinos y Usuarios. La formulación del programa debe considerar las tradiciones y condiciones</w:t>
      </w:r>
      <w:r>
        <w:rPr>
          <w:color w:val="0A0A0A"/>
          <w:spacing w:val="40"/>
        </w:rPr>
        <w:t> </w:t>
      </w:r>
      <w:r>
        <w:rPr>
          <w:color w:val="0A0A0A"/>
        </w:rPr>
        <w:t>socioeconómicas</w:t>
      </w:r>
      <w:r>
        <w:rPr>
          <w:color w:val="0A0A0A"/>
          <w:spacing w:val="40"/>
        </w:rPr>
        <w:t> </w:t>
      </w:r>
      <w:r>
        <w:rPr>
          <w:color w:val="0A0A0A"/>
        </w:rPr>
        <w:t>y</w:t>
      </w:r>
      <w:r>
        <w:rPr>
          <w:color w:val="0A0A0A"/>
          <w:spacing w:val="40"/>
        </w:rPr>
        <w:t> </w:t>
      </w:r>
      <w:r>
        <w:rPr>
          <w:color w:val="0A0A0A"/>
        </w:rPr>
        <w:t>culturales</w:t>
      </w:r>
      <w:r>
        <w:rPr>
          <w:color w:val="0A0A0A"/>
          <w:spacing w:val="40"/>
        </w:rPr>
        <w:t> </w:t>
      </w:r>
      <w:r>
        <w:rPr>
          <w:color w:val="0A0A0A"/>
        </w:rPr>
        <w:t>del</w:t>
      </w:r>
      <w:r>
        <w:rPr>
          <w:color w:val="0A0A0A"/>
          <w:spacing w:val="40"/>
        </w:rPr>
        <w:t> </w:t>
      </w:r>
      <w:r>
        <w:rPr>
          <w:color w:val="0A0A0A"/>
        </w:rPr>
        <w:t>Área</w:t>
      </w:r>
      <w:r>
        <w:rPr>
          <w:color w:val="0A0A0A"/>
          <w:spacing w:val="40"/>
        </w:rPr>
        <w:t> </w:t>
      </w:r>
      <w:r>
        <w:rPr>
          <w:color w:val="0A0A0A"/>
        </w:rPr>
        <w:t>de</w:t>
      </w:r>
      <w:r>
        <w:rPr>
          <w:color w:val="0A0A0A"/>
          <w:spacing w:val="40"/>
        </w:rPr>
        <w:t> </w:t>
      </w:r>
      <w:r>
        <w:rPr>
          <w:color w:val="0A0A0A"/>
        </w:rPr>
        <w:t>Influencia</w:t>
      </w:r>
      <w:r>
        <w:rPr>
          <w:color w:val="0A0A0A"/>
          <w:spacing w:val="40"/>
        </w:rPr>
        <w:t> </w:t>
      </w:r>
      <w:r>
        <w:rPr>
          <w:color w:val="0A0A0A"/>
        </w:rPr>
        <w:t>del</w:t>
      </w:r>
      <w:r>
        <w:rPr>
          <w:color w:val="0A0A0A"/>
          <w:spacing w:val="40"/>
        </w:rPr>
        <w:t> </w:t>
      </w:r>
      <w:r>
        <w:rPr>
          <w:color w:val="0A0A0A"/>
        </w:rPr>
        <w:t>Proyecto.</w:t>
      </w:r>
    </w:p>
    <w:p>
      <w:pPr>
        <w:pStyle w:val="BodyText"/>
        <w:spacing w:before="58"/>
      </w:pPr>
    </w:p>
    <w:p>
      <w:pPr>
        <w:pStyle w:val="ListParagraph"/>
        <w:numPr>
          <w:ilvl w:val="1"/>
          <w:numId w:val="37"/>
        </w:numPr>
        <w:tabs>
          <w:tab w:pos="3165" w:val="left" w:leader="none"/>
        </w:tabs>
        <w:spacing w:line="240" w:lineRule="auto" w:before="0" w:after="0"/>
        <w:ind w:left="3165" w:right="0" w:hanging="415"/>
        <w:jc w:val="left"/>
        <w:rPr>
          <w:color w:val="0A0A0A"/>
          <w:sz w:val="21"/>
        </w:rPr>
      </w:pPr>
      <w:r>
        <w:rPr>
          <w:color w:val="0A0A0A"/>
          <w:w w:val="105"/>
          <w:sz w:val="21"/>
        </w:rPr>
        <w:t>El</w:t>
      </w:r>
      <w:r>
        <w:rPr>
          <w:color w:val="0A0A0A"/>
          <w:spacing w:val="-14"/>
          <w:w w:val="105"/>
          <w:sz w:val="21"/>
        </w:rPr>
        <w:t> </w:t>
      </w:r>
      <w:r>
        <w:rPr>
          <w:color w:val="0A0A0A"/>
          <w:w w:val="105"/>
          <w:sz w:val="21"/>
        </w:rPr>
        <w:t>desarrollo</w:t>
      </w:r>
      <w:r>
        <w:rPr>
          <w:color w:val="0A0A0A"/>
          <w:spacing w:val="-7"/>
          <w:w w:val="105"/>
          <w:sz w:val="21"/>
        </w:rPr>
        <w:t> </w:t>
      </w:r>
      <w:r>
        <w:rPr>
          <w:color w:val="0A0A0A"/>
          <w:w w:val="105"/>
          <w:sz w:val="21"/>
        </w:rPr>
        <w:t>del</w:t>
      </w:r>
      <w:r>
        <w:rPr>
          <w:color w:val="0A0A0A"/>
          <w:spacing w:val="-13"/>
          <w:w w:val="105"/>
          <w:sz w:val="21"/>
        </w:rPr>
        <w:t> </w:t>
      </w:r>
      <w:r>
        <w:rPr>
          <w:color w:val="0A0A0A"/>
          <w:w w:val="105"/>
          <w:sz w:val="21"/>
        </w:rPr>
        <w:t>programa</w:t>
      </w:r>
      <w:r>
        <w:rPr>
          <w:color w:val="0A0A0A"/>
          <w:spacing w:val="-14"/>
          <w:w w:val="105"/>
          <w:sz w:val="21"/>
        </w:rPr>
        <w:t> </w:t>
      </w:r>
      <w:r>
        <w:rPr>
          <w:color w:val="0A0A0A"/>
          <w:w w:val="105"/>
          <w:sz w:val="21"/>
        </w:rPr>
        <w:t>de</w:t>
      </w:r>
      <w:r>
        <w:rPr>
          <w:color w:val="0A0A0A"/>
          <w:spacing w:val="-8"/>
          <w:w w:val="105"/>
          <w:sz w:val="21"/>
        </w:rPr>
        <w:t> </w:t>
      </w:r>
      <w:r>
        <w:rPr>
          <w:color w:val="0A0A0A"/>
          <w:w w:val="105"/>
          <w:sz w:val="21"/>
        </w:rPr>
        <w:t>cultura</w:t>
      </w:r>
      <w:r>
        <w:rPr>
          <w:color w:val="0A0A0A"/>
          <w:spacing w:val="-7"/>
          <w:w w:val="105"/>
          <w:sz w:val="21"/>
        </w:rPr>
        <w:t> </w:t>
      </w:r>
      <w:r>
        <w:rPr>
          <w:color w:val="0A0A0A"/>
          <w:w w:val="105"/>
          <w:sz w:val="21"/>
        </w:rPr>
        <w:t>vial</w:t>
      </w:r>
      <w:r>
        <w:rPr>
          <w:color w:val="0A0A0A"/>
          <w:spacing w:val="-8"/>
          <w:w w:val="105"/>
          <w:sz w:val="21"/>
        </w:rPr>
        <w:t> </w:t>
      </w:r>
      <w:r>
        <w:rPr>
          <w:color w:val="0A0A0A"/>
          <w:w w:val="105"/>
          <w:sz w:val="21"/>
        </w:rPr>
        <w:t>ferroviaria</w:t>
      </w:r>
      <w:r>
        <w:rPr>
          <w:color w:val="0A0A0A"/>
          <w:spacing w:val="-14"/>
          <w:w w:val="105"/>
          <w:sz w:val="21"/>
        </w:rPr>
        <w:t> </w:t>
      </w:r>
      <w:r>
        <w:rPr>
          <w:color w:val="0A0A0A"/>
          <w:w w:val="105"/>
          <w:sz w:val="21"/>
        </w:rPr>
        <w:t>debe</w:t>
      </w:r>
      <w:r>
        <w:rPr>
          <w:color w:val="0A0A0A"/>
          <w:spacing w:val="-7"/>
          <w:w w:val="105"/>
          <w:sz w:val="21"/>
        </w:rPr>
        <w:t> </w:t>
      </w:r>
      <w:r>
        <w:rPr>
          <w:color w:val="0A0A0A"/>
          <w:spacing w:val="-2"/>
          <w:w w:val="105"/>
          <w:sz w:val="21"/>
        </w:rPr>
        <w:t>incluir:</w:t>
      </w:r>
    </w:p>
    <w:p>
      <w:pPr>
        <w:pStyle w:val="BodyText"/>
        <w:spacing w:before="118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614464">
            <wp:simplePos x="0" y="0"/>
            <wp:positionH relativeFrom="page">
              <wp:posOffset>2011679</wp:posOffset>
            </wp:positionH>
            <wp:positionV relativeFrom="paragraph">
              <wp:posOffset>236466</wp:posOffset>
            </wp:positionV>
            <wp:extent cx="914399" cy="132588"/>
            <wp:effectExtent l="0" t="0" r="0" b="0"/>
            <wp:wrapTopAndBottom/>
            <wp:docPr id="76" name="Image 7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6" name="Image 76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399" cy="1325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14976">
            <wp:simplePos x="0" y="0"/>
            <wp:positionH relativeFrom="page">
              <wp:posOffset>3840479</wp:posOffset>
            </wp:positionH>
            <wp:positionV relativeFrom="paragraph">
              <wp:posOffset>236466</wp:posOffset>
            </wp:positionV>
            <wp:extent cx="2555748" cy="146303"/>
            <wp:effectExtent l="0" t="0" r="0" b="0"/>
            <wp:wrapTopAndBottom/>
            <wp:docPr id="77" name="Image 7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7" name="Image 77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5748" cy="146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88" w:lineRule="auto" w:before="34"/>
        <w:ind w:left="3585" w:right="1045"/>
        <w:jc w:val="both"/>
      </w:pPr>
      <w:r>
        <w:rPr>
          <w:color w:val="0A0A0A"/>
        </w:rPr>
        <w:t>permita la identificación de aquellos elementos y referentes culturales y sociales que inciden en la toma de decisiones de las personas usuarias y comunidad del corredor</w:t>
      </w:r>
      <w:r>
        <w:rPr>
          <w:color w:val="0A0A0A"/>
          <w:spacing w:val="25"/>
        </w:rPr>
        <w:t> </w:t>
      </w:r>
      <w:r>
        <w:rPr>
          <w:color w:val="0A0A0A"/>
        </w:rPr>
        <w:t>férreo</w:t>
      </w:r>
      <w:r>
        <w:rPr>
          <w:color w:val="0A0A0A"/>
          <w:spacing w:val="25"/>
        </w:rPr>
        <w:t> </w:t>
      </w:r>
      <w:r>
        <w:rPr>
          <w:color w:val="0A0A0A"/>
        </w:rPr>
        <w:t>en relación</w:t>
      </w:r>
      <w:r>
        <w:rPr>
          <w:color w:val="0A0A0A"/>
          <w:spacing w:val="25"/>
        </w:rPr>
        <w:t> </w:t>
      </w:r>
      <w:r>
        <w:rPr>
          <w:color w:val="0A0A0A"/>
        </w:rPr>
        <w:t>con</w:t>
      </w:r>
      <w:r>
        <w:rPr>
          <w:color w:val="0A0A0A"/>
          <w:spacing w:val="25"/>
        </w:rPr>
        <w:t> </w:t>
      </w:r>
      <w:r>
        <w:rPr>
          <w:color w:val="0A0A0A"/>
        </w:rPr>
        <w:t>el</w:t>
      </w:r>
      <w:r>
        <w:rPr>
          <w:color w:val="0A0A0A"/>
          <w:spacing w:val="25"/>
        </w:rPr>
        <w:t> </w:t>
      </w:r>
      <w:r>
        <w:rPr>
          <w:color w:val="0A0A0A"/>
        </w:rPr>
        <w:t>respeto por</w:t>
      </w:r>
      <w:r>
        <w:rPr>
          <w:color w:val="0A0A0A"/>
          <w:spacing w:val="33"/>
        </w:rPr>
        <w:t> </w:t>
      </w:r>
      <w:r>
        <w:rPr>
          <w:color w:val="0A0A0A"/>
        </w:rPr>
        <w:t>las</w:t>
      </w:r>
      <w:r>
        <w:rPr>
          <w:color w:val="0A0A0A"/>
          <w:spacing w:val="33"/>
        </w:rPr>
        <w:t> </w:t>
      </w:r>
      <w:r>
        <w:rPr>
          <w:color w:val="0A0A0A"/>
        </w:rPr>
        <w:t>señales</w:t>
      </w:r>
      <w:r>
        <w:rPr>
          <w:color w:val="0A0A0A"/>
          <w:spacing w:val="25"/>
        </w:rPr>
        <w:t> </w:t>
      </w:r>
      <w:r>
        <w:rPr>
          <w:color w:val="0A0A0A"/>
        </w:rPr>
        <w:t>de</w:t>
      </w:r>
      <w:r>
        <w:rPr>
          <w:color w:val="0A0A0A"/>
          <w:spacing w:val="25"/>
        </w:rPr>
        <w:t> </w:t>
      </w:r>
      <w:r>
        <w:rPr>
          <w:color w:val="0A0A0A"/>
        </w:rPr>
        <w:t>tránsito,</w:t>
      </w:r>
      <w:r>
        <w:rPr>
          <w:color w:val="0A0A0A"/>
          <w:spacing w:val="33"/>
        </w:rPr>
        <w:t> </w:t>
      </w:r>
      <w:r>
        <w:rPr>
          <w:color w:val="0A0A0A"/>
        </w:rPr>
        <w:t>el</w:t>
      </w:r>
      <w:r>
        <w:rPr>
          <w:color w:val="0A0A0A"/>
          <w:spacing w:val="25"/>
        </w:rPr>
        <w:t> </w:t>
      </w:r>
      <w:r>
        <w:rPr>
          <w:color w:val="0A0A0A"/>
        </w:rPr>
        <w:t>uso</w:t>
      </w:r>
      <w:r>
        <w:rPr>
          <w:color w:val="0A0A0A"/>
          <w:spacing w:val="25"/>
        </w:rPr>
        <w:t> </w:t>
      </w:r>
      <w:r>
        <w:rPr>
          <w:color w:val="0A0A0A"/>
        </w:rPr>
        <w:t>de los elementos de Seguridad para el manejo preventivo</w:t>
      </w:r>
      <w:r>
        <w:rPr>
          <w:color w:val="0A0A0A"/>
          <w:spacing w:val="-6"/>
        </w:rPr>
        <w:t> </w:t>
      </w:r>
      <w:r>
        <w:rPr>
          <w:color w:val="0A0A0A"/>
        </w:rPr>
        <w:t>y las</w:t>
      </w:r>
      <w:r>
        <w:rPr>
          <w:color w:val="0A0A0A"/>
          <w:spacing w:val="23"/>
        </w:rPr>
        <w:t> </w:t>
      </w:r>
      <w:r>
        <w:rPr>
          <w:color w:val="0A0A0A"/>
        </w:rPr>
        <w:t>prácticas que afectan la</w:t>
      </w:r>
      <w:r>
        <w:rPr>
          <w:color w:val="0A0A0A"/>
          <w:spacing w:val="40"/>
        </w:rPr>
        <w:t> </w:t>
      </w:r>
      <w:r>
        <w:rPr>
          <w:color w:val="0A0A0A"/>
        </w:rPr>
        <w:t>Seguridad vial</w:t>
      </w:r>
      <w:r>
        <w:rPr>
          <w:color w:val="0A0A0A"/>
          <w:spacing w:val="40"/>
        </w:rPr>
        <w:t> </w:t>
      </w:r>
      <w:r>
        <w:rPr>
          <w:color w:val="0A0A0A"/>
        </w:rPr>
        <w:t>para los</w:t>
      </w:r>
      <w:r>
        <w:rPr>
          <w:color w:val="0A0A0A"/>
          <w:spacing w:val="40"/>
        </w:rPr>
        <w:t> </w:t>
      </w:r>
      <w:r>
        <w:rPr>
          <w:color w:val="0A0A0A"/>
        </w:rPr>
        <w:t>transeúntes, teniendo en</w:t>
      </w:r>
      <w:r>
        <w:rPr>
          <w:color w:val="0A0A0A"/>
          <w:spacing w:val="40"/>
        </w:rPr>
        <w:t> </w:t>
      </w:r>
      <w:r>
        <w:rPr>
          <w:color w:val="0A0A0A"/>
        </w:rPr>
        <w:t>cuenta los riesgos diferenciales</w:t>
      </w:r>
      <w:r>
        <w:rPr>
          <w:color w:val="0A0A0A"/>
          <w:spacing w:val="36"/>
        </w:rPr>
        <w:t> </w:t>
      </w:r>
      <w:r>
        <w:rPr>
          <w:color w:val="0A0A0A"/>
        </w:rPr>
        <w:t>que</w:t>
      </w:r>
      <w:r>
        <w:rPr>
          <w:color w:val="0A0A0A"/>
          <w:spacing w:val="28"/>
        </w:rPr>
        <w:t> </w:t>
      </w:r>
      <w:r>
        <w:rPr>
          <w:color w:val="0A0A0A"/>
        </w:rPr>
        <w:t>enfrentan</w:t>
      </w:r>
      <w:r>
        <w:rPr>
          <w:color w:val="0A0A0A"/>
          <w:spacing w:val="29"/>
        </w:rPr>
        <w:t> </w:t>
      </w:r>
      <w:r>
        <w:rPr>
          <w:color w:val="0A0A0A"/>
        </w:rPr>
        <w:t>allí</w:t>
      </w:r>
      <w:r>
        <w:rPr>
          <w:color w:val="0A0A0A"/>
          <w:spacing w:val="36"/>
        </w:rPr>
        <w:t> </w:t>
      </w:r>
      <w:r>
        <w:rPr>
          <w:color w:val="0A0A0A"/>
        </w:rPr>
        <w:t>las</w:t>
      </w:r>
      <w:r>
        <w:rPr>
          <w:color w:val="0A0A0A"/>
          <w:spacing w:val="29"/>
        </w:rPr>
        <w:t> </w:t>
      </w:r>
      <w:r>
        <w:rPr>
          <w:color w:val="0A0A0A"/>
        </w:rPr>
        <w:t>mujeres</w:t>
      </w:r>
      <w:r>
        <w:rPr>
          <w:color w:val="272727"/>
        </w:rPr>
        <w:t>,</w:t>
      </w:r>
      <w:r>
        <w:rPr>
          <w:color w:val="272727"/>
          <w:spacing w:val="28"/>
        </w:rPr>
        <w:t> </w:t>
      </w:r>
      <w:r>
        <w:rPr>
          <w:color w:val="0A0A0A"/>
        </w:rPr>
        <w:t>niños</w:t>
      </w:r>
      <w:r>
        <w:rPr>
          <w:color w:val="0A0A0A"/>
          <w:spacing w:val="29"/>
        </w:rPr>
        <w:t> </w:t>
      </w:r>
      <w:r>
        <w:rPr>
          <w:color w:val="0A0A0A"/>
        </w:rPr>
        <w:t>y</w:t>
      </w:r>
      <w:r>
        <w:rPr>
          <w:color w:val="0A0A0A"/>
          <w:spacing w:val="28"/>
        </w:rPr>
        <w:t> </w:t>
      </w:r>
      <w:r>
        <w:rPr>
          <w:color w:val="0A0A0A"/>
        </w:rPr>
        <w:t>niñas.</w:t>
      </w:r>
      <w:r>
        <w:rPr>
          <w:color w:val="0A0A0A"/>
          <w:spacing w:val="52"/>
        </w:rPr>
        <w:t> </w:t>
      </w:r>
      <w:r>
        <w:rPr>
          <w:color w:val="0A0A0A"/>
        </w:rPr>
        <w:t>Para</w:t>
      </w:r>
      <w:r>
        <w:rPr>
          <w:color w:val="0A0A0A"/>
          <w:spacing w:val="29"/>
        </w:rPr>
        <w:t> </w:t>
      </w:r>
      <w:r>
        <w:rPr>
          <w:color w:val="0A0A0A"/>
        </w:rPr>
        <w:t>ello,</w:t>
      </w:r>
      <w:r>
        <w:rPr>
          <w:color w:val="0A0A0A"/>
          <w:spacing w:val="36"/>
        </w:rPr>
        <w:t> </w:t>
      </w:r>
      <w:r>
        <w:rPr>
          <w:color w:val="0A0A0A"/>
        </w:rPr>
        <w:t>y</w:t>
      </w:r>
      <w:r>
        <w:rPr>
          <w:color w:val="0A0A0A"/>
          <w:spacing w:val="45"/>
        </w:rPr>
        <w:t> </w:t>
      </w:r>
      <w:r>
        <w:rPr>
          <w:color w:val="0A0A0A"/>
        </w:rPr>
        <w:t>con</w:t>
      </w:r>
      <w:r>
        <w:rPr>
          <w:color w:val="0A0A0A"/>
          <w:spacing w:val="44"/>
        </w:rPr>
        <w:t> </w:t>
      </w:r>
      <w:r>
        <w:rPr>
          <w:color w:val="0A0A0A"/>
          <w:spacing w:val="-5"/>
        </w:rPr>
        <w:t>el</w:t>
      </w:r>
    </w:p>
    <w:p>
      <w:pPr>
        <w:pStyle w:val="BodyText"/>
        <w:tabs>
          <w:tab w:pos="11195" w:val="left" w:leader="none"/>
        </w:tabs>
        <w:spacing w:line="213" w:lineRule="auto" w:before="26"/>
        <w:ind w:left="3585"/>
        <w:jc w:val="both"/>
        <w:rPr>
          <w:sz w:val="22"/>
        </w:rPr>
      </w:pPr>
      <w:r>
        <w:rPr>
          <w:color w:val="0A0A0A"/>
          <w:w w:val="105"/>
        </w:rPr>
        <w:t>apoyo</w:t>
      </w:r>
      <w:r>
        <w:rPr>
          <w:color w:val="0A0A0A"/>
          <w:spacing w:val="-8"/>
          <w:w w:val="105"/>
        </w:rPr>
        <w:t> </w:t>
      </w:r>
      <w:r>
        <w:rPr>
          <w:color w:val="0A0A0A"/>
          <w:w w:val="105"/>
        </w:rPr>
        <w:t>de</w:t>
      </w:r>
      <w:r>
        <w:rPr>
          <w:color w:val="0A0A0A"/>
          <w:spacing w:val="1"/>
          <w:w w:val="105"/>
        </w:rPr>
        <w:t> </w:t>
      </w:r>
      <w:r>
        <w:rPr>
          <w:color w:val="0A0A0A"/>
          <w:w w:val="105"/>
        </w:rPr>
        <w:t>los</w:t>
      </w:r>
      <w:r>
        <w:rPr>
          <w:color w:val="0A0A0A"/>
          <w:spacing w:val="1"/>
          <w:w w:val="105"/>
        </w:rPr>
        <w:t> </w:t>
      </w:r>
      <w:r>
        <w:rPr>
          <w:color w:val="0A0A0A"/>
          <w:w w:val="105"/>
        </w:rPr>
        <w:t>comités</w:t>
      </w:r>
      <w:r>
        <w:rPr>
          <w:color w:val="0A0A0A"/>
          <w:spacing w:val="1"/>
          <w:w w:val="105"/>
        </w:rPr>
        <w:t> </w:t>
      </w:r>
      <w:r>
        <w:rPr>
          <w:color w:val="0A0A0A"/>
          <w:w w:val="105"/>
        </w:rPr>
        <w:t>de</w:t>
      </w:r>
      <w:r>
        <w:rPr>
          <w:color w:val="0A0A0A"/>
          <w:spacing w:val="1"/>
          <w:w w:val="105"/>
        </w:rPr>
        <w:t> </w:t>
      </w:r>
      <w:r>
        <w:rPr>
          <w:color w:val="0A0A0A"/>
          <w:w w:val="105"/>
        </w:rPr>
        <w:t>participación</w:t>
      </w:r>
      <w:r>
        <w:rPr>
          <w:color w:val="0A0A0A"/>
          <w:spacing w:val="-4"/>
          <w:w w:val="105"/>
        </w:rPr>
        <w:t> </w:t>
      </w:r>
      <w:r>
        <w:rPr>
          <w:color w:val="0A0A0A"/>
          <w:w w:val="105"/>
        </w:rPr>
        <w:t>ciudadana</w:t>
      </w:r>
      <w:r>
        <w:rPr>
          <w:color w:val="0A0A0A"/>
          <w:spacing w:val="-14"/>
          <w:w w:val="105"/>
        </w:rPr>
        <w:t> </w:t>
      </w:r>
      <w:r>
        <w:rPr>
          <w:color w:val="0A0A0A"/>
          <w:w w:val="105"/>
          <w:sz w:val="20"/>
        </w:rPr>
        <w:t>y</w:t>
      </w:r>
      <w:r>
        <w:rPr>
          <w:color w:val="0A0A0A"/>
          <w:spacing w:val="-2"/>
          <w:w w:val="105"/>
          <w:sz w:val="20"/>
        </w:rPr>
        <w:t> </w:t>
      </w:r>
      <w:r>
        <w:rPr>
          <w:color w:val="0A0A0A"/>
          <w:w w:val="105"/>
        </w:rPr>
        <w:t>de</w:t>
      </w:r>
      <w:r>
        <w:rPr>
          <w:color w:val="0A0A0A"/>
          <w:spacing w:val="-11"/>
          <w:w w:val="105"/>
        </w:rPr>
        <w:t> </w:t>
      </w:r>
      <w:r>
        <w:rPr>
          <w:color w:val="0A0A0A"/>
          <w:w w:val="105"/>
        </w:rPr>
        <w:t>personal</w:t>
      </w:r>
      <w:r>
        <w:rPr>
          <w:color w:val="0A0A0A"/>
          <w:spacing w:val="-5"/>
          <w:w w:val="105"/>
        </w:rPr>
        <w:t> </w:t>
      </w:r>
      <w:r>
        <w:rPr>
          <w:color w:val="0A0A0A"/>
          <w:w w:val="105"/>
        </w:rPr>
        <w:t>capacitado</w:t>
      </w:r>
      <w:r>
        <w:rPr>
          <w:color w:val="0A0A0A"/>
          <w:spacing w:val="-4"/>
          <w:w w:val="105"/>
        </w:rPr>
        <w:t> para</w:t>
      </w:r>
      <w:r>
        <w:rPr>
          <w:color w:val="0A0A0A"/>
        </w:rPr>
        <w:tab/>
      </w:r>
      <w:r>
        <w:rPr>
          <w:color w:val="0A0A0A"/>
          <w:spacing w:val="-10"/>
          <w:w w:val="105"/>
          <w:position w:val="-6"/>
          <w:sz w:val="22"/>
        </w:rPr>
        <w:t>]</w:t>
      </w:r>
    </w:p>
    <w:p>
      <w:pPr>
        <w:pStyle w:val="BodyText"/>
        <w:spacing w:line="290" w:lineRule="auto"/>
        <w:ind w:left="3578" w:right="1038" w:firstLine="7"/>
        <w:jc w:val="both"/>
      </w:pPr>
      <w:r>
        <w:rPr/>
        <w:drawing>
          <wp:anchor distT="0" distB="0" distL="0" distR="0" allowOverlap="1" layoutInCell="1" locked="0" behindDoc="0" simplePos="0" relativeHeight="15757312">
            <wp:simplePos x="0" y="0"/>
            <wp:positionH relativeFrom="page">
              <wp:posOffset>7082028</wp:posOffset>
            </wp:positionH>
            <wp:positionV relativeFrom="paragraph">
              <wp:posOffset>207983</wp:posOffset>
            </wp:positionV>
            <wp:extent cx="109727" cy="900684"/>
            <wp:effectExtent l="0" t="0" r="0" b="0"/>
            <wp:wrapNone/>
            <wp:docPr id="78" name="Image 7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8" name="Image 78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727" cy="9006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A0A0A"/>
          <w:w w:val="105"/>
        </w:rPr>
        <w:t>realizar</w:t>
      </w:r>
      <w:r>
        <w:rPr>
          <w:color w:val="0A0A0A"/>
          <w:w w:val="105"/>
        </w:rPr>
        <w:t> un</w:t>
      </w:r>
      <w:r>
        <w:rPr>
          <w:color w:val="0A0A0A"/>
          <w:w w:val="105"/>
        </w:rPr>
        <w:t> análisis</w:t>
      </w:r>
      <w:r>
        <w:rPr>
          <w:color w:val="0A0A0A"/>
          <w:w w:val="105"/>
        </w:rPr>
        <w:t> cualitativo</w:t>
      </w:r>
      <w:r>
        <w:rPr>
          <w:color w:val="0A0A0A"/>
          <w:w w:val="105"/>
        </w:rPr>
        <w:t> y</w:t>
      </w:r>
      <w:r>
        <w:rPr>
          <w:color w:val="0A0A0A"/>
          <w:w w:val="105"/>
        </w:rPr>
        <w:t> social,</w:t>
      </w:r>
      <w:r>
        <w:rPr>
          <w:color w:val="0A0A0A"/>
          <w:w w:val="105"/>
        </w:rPr>
        <w:t> se</w:t>
      </w:r>
      <w:r>
        <w:rPr>
          <w:color w:val="0A0A0A"/>
          <w:w w:val="105"/>
        </w:rPr>
        <w:t> deberá</w:t>
      </w:r>
      <w:r>
        <w:rPr>
          <w:color w:val="0A0A0A"/>
          <w:w w:val="105"/>
        </w:rPr>
        <w:t> realizar</w:t>
      </w:r>
      <w:r>
        <w:rPr>
          <w:color w:val="0A0A0A"/>
          <w:w w:val="105"/>
        </w:rPr>
        <w:t> entrevistas</w:t>
      </w:r>
      <w:r>
        <w:rPr>
          <w:color w:val="0A0A0A"/>
          <w:w w:val="105"/>
        </w:rPr>
        <w:t> a profundidad</w:t>
      </w:r>
      <w:r>
        <w:rPr>
          <w:color w:val="0A0A0A"/>
          <w:w w:val="105"/>
        </w:rPr>
        <w:t> a</w:t>
      </w:r>
      <w:r>
        <w:rPr>
          <w:color w:val="0A0A0A"/>
          <w:w w:val="105"/>
        </w:rPr>
        <w:t> líderes</w:t>
      </w:r>
      <w:r>
        <w:rPr>
          <w:color w:val="0A0A0A"/>
          <w:w w:val="105"/>
        </w:rPr>
        <w:t> </w:t>
      </w:r>
      <w:r>
        <w:rPr>
          <w:rFonts w:ascii="Arial" w:hAnsi="Arial"/>
          <w:color w:val="0A0A0A"/>
          <w:w w:val="105"/>
          <w:sz w:val="19"/>
        </w:rPr>
        <w:t>y</w:t>
      </w:r>
      <w:r>
        <w:rPr>
          <w:rFonts w:ascii="Arial" w:hAnsi="Arial"/>
          <w:color w:val="0A0A0A"/>
          <w:w w:val="105"/>
          <w:sz w:val="19"/>
        </w:rPr>
        <w:t> </w:t>
      </w:r>
      <w:r>
        <w:rPr>
          <w:color w:val="0A0A0A"/>
          <w:w w:val="105"/>
        </w:rPr>
        <w:t>lideresas,</w:t>
      </w:r>
      <w:r>
        <w:rPr>
          <w:color w:val="0A0A0A"/>
          <w:w w:val="105"/>
        </w:rPr>
        <w:t> organizaciones</w:t>
      </w:r>
      <w:r>
        <w:rPr>
          <w:color w:val="0A0A0A"/>
          <w:w w:val="105"/>
        </w:rPr>
        <w:t> de</w:t>
      </w:r>
      <w:r>
        <w:rPr>
          <w:color w:val="0A0A0A"/>
          <w:w w:val="105"/>
        </w:rPr>
        <w:t> mujer</w:t>
      </w:r>
      <w:r>
        <w:rPr>
          <w:color w:val="272727"/>
          <w:w w:val="105"/>
        </w:rPr>
        <w:t>e</w:t>
      </w:r>
      <w:r>
        <w:rPr>
          <w:color w:val="0A0A0A"/>
          <w:w w:val="105"/>
        </w:rPr>
        <w:t>s</w:t>
      </w:r>
      <w:r>
        <w:rPr>
          <w:color w:val="0A0A0A"/>
          <w:w w:val="105"/>
        </w:rPr>
        <w:t> </w:t>
      </w:r>
      <w:r>
        <w:rPr>
          <w:rFonts w:ascii="Arial" w:hAnsi="Arial"/>
          <w:color w:val="0A0A0A"/>
          <w:w w:val="105"/>
          <w:sz w:val="19"/>
        </w:rPr>
        <w:t>y</w:t>
      </w:r>
      <w:r>
        <w:rPr>
          <w:rFonts w:ascii="Arial" w:hAnsi="Arial"/>
          <w:color w:val="0A0A0A"/>
          <w:w w:val="105"/>
          <w:sz w:val="19"/>
        </w:rPr>
        <w:t> </w:t>
      </w:r>
      <w:r>
        <w:rPr>
          <w:color w:val="0A0A0A"/>
          <w:w w:val="105"/>
        </w:rPr>
        <w:t>autoridades </w:t>
      </w:r>
      <w:r>
        <w:rPr>
          <w:color w:val="0A0A0A"/>
          <w:spacing w:val="-2"/>
          <w:w w:val="105"/>
        </w:rPr>
        <w:t>locales.</w:t>
      </w:r>
    </w:p>
    <w:p>
      <w:pPr>
        <w:pStyle w:val="BodyText"/>
        <w:spacing w:before="43"/>
      </w:pPr>
    </w:p>
    <w:p>
      <w:pPr>
        <w:pStyle w:val="ListParagraph"/>
        <w:numPr>
          <w:ilvl w:val="2"/>
          <w:numId w:val="37"/>
        </w:numPr>
        <w:tabs>
          <w:tab w:pos="3577" w:val="left" w:leader="none"/>
          <w:tab w:pos="3585" w:val="left" w:leader="none"/>
        </w:tabs>
        <w:spacing w:line="285" w:lineRule="auto" w:before="0" w:after="0"/>
        <w:ind w:left="3585" w:right="1045" w:hanging="418"/>
        <w:jc w:val="both"/>
        <w:rPr>
          <w:color w:val="0A0A0A"/>
          <w:sz w:val="21"/>
        </w:rPr>
      </w:pPr>
      <w:r>
        <w:rPr>
          <w:color w:val="0A0A0A"/>
          <w:sz w:val="21"/>
        </w:rPr>
        <w:t>El instrumento cualitativ</w:t>
      </w:r>
      <w:r>
        <w:rPr>
          <w:color w:val="272727"/>
          <w:sz w:val="21"/>
        </w:rPr>
        <w:t>o </w:t>
      </w:r>
      <w:r>
        <w:rPr>
          <w:color w:val="0A0A0A"/>
          <w:sz w:val="21"/>
        </w:rPr>
        <w:t>podrá aplicarse en las reuniones de avanc</w:t>
      </w:r>
      <w:r>
        <w:rPr>
          <w:color w:val="272727"/>
          <w:sz w:val="21"/>
        </w:rPr>
        <w:t>e </w:t>
      </w:r>
      <w:r>
        <w:rPr>
          <w:color w:val="0A0A0A"/>
          <w:sz w:val="21"/>
        </w:rPr>
        <w:t>propues</w:t>
      </w:r>
      <w:r>
        <w:rPr>
          <w:color w:val="272727"/>
          <w:sz w:val="21"/>
        </w:rPr>
        <w:t>t</w:t>
      </w:r>
      <w:r>
        <w:rPr>
          <w:color w:val="0A0A0A"/>
          <w:sz w:val="21"/>
        </w:rPr>
        <w:t>a</w:t>
      </w:r>
      <w:r>
        <w:rPr>
          <w:color w:val="272727"/>
          <w:sz w:val="21"/>
        </w:rPr>
        <w:t>s </w:t>
      </w:r>
      <w:r>
        <w:rPr>
          <w:color w:val="0A0A0A"/>
          <w:sz w:val="21"/>
        </w:rPr>
        <w:t>en</w:t>
      </w:r>
      <w:r>
        <w:rPr>
          <w:color w:val="0A0A0A"/>
          <w:spacing w:val="60"/>
          <w:sz w:val="21"/>
        </w:rPr>
        <w:t> </w:t>
      </w:r>
      <w:r>
        <w:rPr>
          <w:color w:val="272727"/>
          <w:sz w:val="21"/>
        </w:rPr>
        <w:t>e</w:t>
      </w:r>
      <w:r>
        <w:rPr>
          <w:color w:val="0A0A0A"/>
          <w:sz w:val="21"/>
        </w:rPr>
        <w:t>l</w:t>
      </w:r>
      <w:r>
        <w:rPr>
          <w:color w:val="0A0A0A"/>
          <w:spacing w:val="40"/>
          <w:sz w:val="21"/>
        </w:rPr>
        <w:t> </w:t>
      </w:r>
      <w:r>
        <w:rPr>
          <w:color w:val="0A0A0A"/>
          <w:sz w:val="21"/>
        </w:rPr>
        <w:t>programa</w:t>
      </w:r>
      <w:r>
        <w:rPr>
          <w:color w:val="0A0A0A"/>
          <w:spacing w:val="40"/>
          <w:sz w:val="21"/>
        </w:rPr>
        <w:t> </w:t>
      </w:r>
      <w:r>
        <w:rPr>
          <w:color w:val="0A0A0A"/>
          <w:sz w:val="21"/>
        </w:rPr>
        <w:t>de</w:t>
      </w:r>
      <w:r>
        <w:rPr>
          <w:color w:val="0A0A0A"/>
          <w:spacing w:val="36"/>
          <w:sz w:val="21"/>
        </w:rPr>
        <w:t> </w:t>
      </w:r>
      <w:r>
        <w:rPr>
          <w:color w:val="0A0A0A"/>
          <w:sz w:val="21"/>
        </w:rPr>
        <w:t>información</w:t>
      </w:r>
      <w:r>
        <w:rPr>
          <w:color w:val="0A0A0A"/>
          <w:spacing w:val="40"/>
          <w:sz w:val="21"/>
        </w:rPr>
        <w:t> </w:t>
      </w:r>
      <w:r>
        <w:rPr>
          <w:color w:val="0A0A0A"/>
          <w:sz w:val="21"/>
        </w:rPr>
        <w:t>y</w:t>
      </w:r>
      <w:r>
        <w:rPr>
          <w:color w:val="0A0A0A"/>
          <w:spacing w:val="40"/>
          <w:sz w:val="21"/>
        </w:rPr>
        <w:t> </w:t>
      </w:r>
      <w:r>
        <w:rPr>
          <w:color w:val="0A0A0A"/>
          <w:sz w:val="21"/>
        </w:rPr>
        <w:t>participación</w:t>
      </w:r>
      <w:r>
        <w:rPr>
          <w:color w:val="0A0A0A"/>
          <w:spacing w:val="40"/>
          <w:sz w:val="21"/>
        </w:rPr>
        <w:t> </w:t>
      </w:r>
      <w:r>
        <w:rPr>
          <w:color w:val="0A0A0A"/>
          <w:sz w:val="21"/>
        </w:rPr>
        <w:t>comunitaria,</w:t>
      </w:r>
      <w:r>
        <w:rPr>
          <w:color w:val="0A0A0A"/>
          <w:spacing w:val="60"/>
          <w:sz w:val="21"/>
        </w:rPr>
        <w:t> </w:t>
      </w:r>
      <w:r>
        <w:rPr>
          <w:color w:val="0A0A0A"/>
          <w:sz w:val="21"/>
        </w:rPr>
        <w:t>as</w:t>
      </w:r>
      <w:r>
        <w:rPr>
          <w:color w:val="272727"/>
          <w:sz w:val="21"/>
        </w:rPr>
        <w:t>í</w:t>
      </w:r>
      <w:r>
        <w:rPr>
          <w:color w:val="272727"/>
          <w:spacing w:val="40"/>
          <w:sz w:val="21"/>
        </w:rPr>
        <w:t> </w:t>
      </w:r>
      <w:r>
        <w:rPr>
          <w:color w:val="0A0A0A"/>
          <w:sz w:val="21"/>
        </w:rPr>
        <w:t>como</w:t>
      </w:r>
      <w:r>
        <w:rPr>
          <w:color w:val="0A0A0A"/>
          <w:spacing w:val="40"/>
          <w:sz w:val="21"/>
        </w:rPr>
        <w:t> </w:t>
      </w:r>
      <w:r>
        <w:rPr>
          <w:color w:val="0A0A0A"/>
          <w:sz w:val="21"/>
        </w:rPr>
        <w:t>en</w:t>
      </w:r>
      <w:r>
        <w:rPr>
          <w:color w:val="0A0A0A"/>
          <w:spacing w:val="40"/>
          <w:sz w:val="21"/>
        </w:rPr>
        <w:t> </w:t>
      </w:r>
      <w:r>
        <w:rPr>
          <w:color w:val="0A0A0A"/>
          <w:sz w:val="21"/>
        </w:rPr>
        <w:t>las</w:t>
      </w:r>
    </w:p>
    <w:p>
      <w:pPr>
        <w:pStyle w:val="BodyText"/>
        <w:tabs>
          <w:tab w:pos="11188" w:val="left" w:leader="none"/>
        </w:tabs>
        <w:spacing w:line="250" w:lineRule="exact"/>
        <w:ind w:left="3585"/>
        <w:jc w:val="both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5756800">
            <wp:simplePos x="0" y="0"/>
            <wp:positionH relativeFrom="page">
              <wp:posOffset>7068311</wp:posOffset>
            </wp:positionH>
            <wp:positionV relativeFrom="paragraph">
              <wp:posOffset>161900</wp:posOffset>
            </wp:positionV>
            <wp:extent cx="182879" cy="2395728"/>
            <wp:effectExtent l="0" t="0" r="0" b="0"/>
            <wp:wrapNone/>
            <wp:docPr id="79" name="Image 7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9" name="Image 79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879" cy="2395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A0A0A"/>
        </w:rPr>
        <w:t>actividades</w:t>
      </w:r>
      <w:r>
        <w:rPr>
          <w:color w:val="0A0A0A"/>
          <w:spacing w:val="68"/>
        </w:rPr>
        <w:t> </w:t>
      </w:r>
      <w:r>
        <w:rPr>
          <w:color w:val="0A0A0A"/>
        </w:rPr>
        <w:t>realizadas</w:t>
      </w:r>
      <w:r>
        <w:rPr>
          <w:color w:val="0A0A0A"/>
          <w:spacing w:val="59"/>
          <w:w w:val="150"/>
        </w:rPr>
        <w:t> </w:t>
      </w:r>
      <w:r>
        <w:rPr>
          <w:color w:val="0A0A0A"/>
        </w:rPr>
        <w:t>en</w:t>
      </w:r>
      <w:r>
        <w:rPr>
          <w:color w:val="0A0A0A"/>
          <w:spacing w:val="60"/>
          <w:w w:val="150"/>
        </w:rPr>
        <w:t> </w:t>
      </w:r>
      <w:r>
        <w:rPr>
          <w:color w:val="0A0A0A"/>
        </w:rPr>
        <w:t>el</w:t>
      </w:r>
      <w:r>
        <w:rPr>
          <w:color w:val="0A0A0A"/>
          <w:spacing w:val="67"/>
          <w:w w:val="150"/>
        </w:rPr>
        <w:t> </w:t>
      </w:r>
      <w:r>
        <w:rPr>
          <w:color w:val="0A0A0A"/>
        </w:rPr>
        <w:t>programa</w:t>
      </w:r>
      <w:r>
        <w:rPr>
          <w:color w:val="0A0A0A"/>
          <w:spacing w:val="78"/>
        </w:rPr>
        <w:t> </w:t>
      </w:r>
      <w:r>
        <w:rPr>
          <w:color w:val="0A0A0A"/>
        </w:rPr>
        <w:t>de</w:t>
      </w:r>
      <w:r>
        <w:rPr>
          <w:color w:val="0A0A0A"/>
          <w:spacing w:val="78"/>
        </w:rPr>
        <w:t> </w:t>
      </w:r>
      <w:r>
        <w:rPr>
          <w:color w:val="0A0A0A"/>
        </w:rPr>
        <w:t>fortalecimiento</w:t>
      </w:r>
      <w:r>
        <w:rPr>
          <w:color w:val="0A0A0A"/>
          <w:spacing w:val="59"/>
          <w:w w:val="150"/>
        </w:rPr>
        <w:t> </w:t>
      </w:r>
      <w:r>
        <w:rPr>
          <w:color w:val="0A0A0A"/>
        </w:rPr>
        <w:t>comunitario.</w:t>
      </w:r>
      <w:r>
        <w:rPr>
          <w:color w:val="0A0A0A"/>
          <w:spacing w:val="78"/>
        </w:rPr>
        <w:t> </w:t>
      </w:r>
      <w:r>
        <w:rPr>
          <w:color w:val="0A0A0A"/>
          <w:spacing w:val="-5"/>
        </w:rPr>
        <w:t>Las</w:t>
      </w:r>
      <w:r>
        <w:rPr>
          <w:color w:val="0A0A0A"/>
        </w:rPr>
        <w:tab/>
      </w:r>
      <w:r>
        <w:rPr>
          <w:color w:val="272727"/>
          <w:spacing w:val="-5"/>
          <w:w w:val="90"/>
          <w:position w:val="1"/>
          <w:sz w:val="22"/>
        </w:rPr>
        <w:t>J</w:t>
      </w:r>
      <w:r>
        <w:rPr>
          <w:color w:val="0A0A0A"/>
          <w:spacing w:val="-5"/>
          <w:w w:val="90"/>
          <w:position w:val="1"/>
          <w:sz w:val="22"/>
        </w:rPr>
        <w:t>i</w:t>
      </w:r>
    </w:p>
    <w:p>
      <w:pPr>
        <w:pStyle w:val="BodyText"/>
        <w:spacing w:line="288" w:lineRule="auto" w:before="53"/>
        <w:ind w:left="3578" w:right="1038"/>
        <w:jc w:val="both"/>
      </w:pPr>
      <w:r>
        <w:rPr>
          <w:color w:val="0A0A0A"/>
          <w:w w:val="105"/>
        </w:rPr>
        <w:t>herramientas</w:t>
      </w:r>
      <w:r>
        <w:rPr>
          <w:color w:val="0A0A0A"/>
          <w:spacing w:val="-14"/>
          <w:w w:val="105"/>
        </w:rPr>
        <w:t> </w:t>
      </w:r>
      <w:r>
        <w:rPr>
          <w:color w:val="0A0A0A"/>
          <w:w w:val="105"/>
        </w:rPr>
        <w:t>definidas</w:t>
      </w:r>
      <w:r>
        <w:rPr>
          <w:color w:val="0A0A0A"/>
          <w:spacing w:val="-13"/>
          <w:w w:val="105"/>
        </w:rPr>
        <w:t> </w:t>
      </w:r>
      <w:r>
        <w:rPr>
          <w:color w:val="0A0A0A"/>
          <w:w w:val="105"/>
        </w:rPr>
        <w:t>para</w:t>
      </w:r>
      <w:r>
        <w:rPr>
          <w:color w:val="0A0A0A"/>
          <w:spacing w:val="-14"/>
          <w:w w:val="105"/>
        </w:rPr>
        <w:t> </w:t>
      </w:r>
      <w:r>
        <w:rPr>
          <w:color w:val="0A0A0A"/>
          <w:w w:val="105"/>
        </w:rPr>
        <w:t>reali</w:t>
      </w:r>
      <w:r>
        <w:rPr>
          <w:color w:val="272727"/>
          <w:w w:val="105"/>
        </w:rPr>
        <w:t>z</w:t>
      </w:r>
      <w:r>
        <w:rPr>
          <w:color w:val="0A0A0A"/>
          <w:w w:val="105"/>
        </w:rPr>
        <w:t>ar</w:t>
      </w:r>
      <w:r>
        <w:rPr>
          <w:color w:val="0A0A0A"/>
          <w:spacing w:val="-13"/>
          <w:w w:val="105"/>
        </w:rPr>
        <w:t> </w:t>
      </w:r>
      <w:r>
        <w:rPr>
          <w:color w:val="0A0A0A"/>
          <w:w w:val="105"/>
        </w:rPr>
        <w:t>el diagnóstico</w:t>
      </w:r>
      <w:r>
        <w:rPr>
          <w:color w:val="0A0A0A"/>
          <w:spacing w:val="-9"/>
          <w:w w:val="105"/>
        </w:rPr>
        <w:t> </w:t>
      </w:r>
      <w:r>
        <w:rPr>
          <w:color w:val="0A0A0A"/>
          <w:w w:val="105"/>
        </w:rPr>
        <w:t>deberán</w:t>
      </w:r>
      <w:r>
        <w:rPr>
          <w:color w:val="0A0A0A"/>
          <w:spacing w:val="-14"/>
          <w:w w:val="105"/>
        </w:rPr>
        <w:t> </w:t>
      </w:r>
      <w:r>
        <w:rPr>
          <w:color w:val="0A0A0A"/>
          <w:w w:val="105"/>
        </w:rPr>
        <w:t>tener</w:t>
      </w:r>
      <w:r>
        <w:rPr>
          <w:color w:val="0A0A0A"/>
          <w:spacing w:val="-9"/>
          <w:w w:val="105"/>
        </w:rPr>
        <w:t> </w:t>
      </w:r>
      <w:r>
        <w:rPr>
          <w:color w:val="0A0A0A"/>
          <w:w w:val="105"/>
        </w:rPr>
        <w:t>un</w:t>
      </w:r>
      <w:r>
        <w:rPr>
          <w:color w:val="0A0A0A"/>
          <w:spacing w:val="-3"/>
          <w:w w:val="105"/>
        </w:rPr>
        <w:t> </w:t>
      </w:r>
      <w:r>
        <w:rPr>
          <w:color w:val="0A0A0A"/>
          <w:w w:val="105"/>
        </w:rPr>
        <w:t>enfoque</w:t>
      </w:r>
      <w:r>
        <w:rPr>
          <w:color w:val="0A0A0A"/>
          <w:spacing w:val="-3"/>
          <w:w w:val="105"/>
        </w:rPr>
        <w:t> </w:t>
      </w:r>
      <w:r>
        <w:rPr>
          <w:color w:val="0A0A0A"/>
          <w:w w:val="105"/>
        </w:rPr>
        <w:t>de género</w:t>
      </w:r>
      <w:r>
        <w:rPr>
          <w:color w:val="0A0A0A"/>
          <w:w w:val="105"/>
        </w:rPr>
        <w:t> e</w:t>
      </w:r>
      <w:r>
        <w:rPr>
          <w:color w:val="0A0A0A"/>
          <w:w w:val="105"/>
        </w:rPr>
        <w:t> inclusión</w:t>
      </w:r>
      <w:r>
        <w:rPr>
          <w:color w:val="272727"/>
          <w:w w:val="105"/>
        </w:rPr>
        <w:t>,</w:t>
      </w:r>
      <w:r>
        <w:rPr>
          <w:color w:val="272727"/>
          <w:w w:val="105"/>
        </w:rPr>
        <w:t> </w:t>
      </w:r>
      <w:r>
        <w:rPr>
          <w:color w:val="0A0A0A"/>
          <w:w w:val="105"/>
        </w:rPr>
        <w:t>para</w:t>
      </w:r>
      <w:r>
        <w:rPr>
          <w:color w:val="0A0A0A"/>
          <w:w w:val="105"/>
        </w:rPr>
        <w:t> lo</w:t>
      </w:r>
      <w:r>
        <w:rPr>
          <w:color w:val="0A0A0A"/>
          <w:w w:val="105"/>
        </w:rPr>
        <w:t> cual</w:t>
      </w:r>
      <w:r>
        <w:rPr>
          <w:color w:val="0A0A0A"/>
          <w:w w:val="105"/>
        </w:rPr>
        <w:t> el</w:t>
      </w:r>
      <w:r>
        <w:rPr>
          <w:color w:val="0A0A0A"/>
          <w:w w:val="105"/>
        </w:rPr>
        <w:t> Concesionario</w:t>
      </w:r>
      <w:r>
        <w:rPr>
          <w:color w:val="0A0A0A"/>
          <w:w w:val="105"/>
        </w:rPr>
        <w:t> deberá</w:t>
      </w:r>
      <w:r>
        <w:rPr>
          <w:color w:val="0A0A0A"/>
          <w:w w:val="105"/>
        </w:rPr>
        <w:t> disponer</w:t>
      </w:r>
      <w:r>
        <w:rPr>
          <w:color w:val="0A0A0A"/>
          <w:w w:val="105"/>
        </w:rPr>
        <w:t> el personal requerido</w:t>
      </w:r>
      <w:r>
        <w:rPr>
          <w:color w:val="0A0A0A"/>
          <w:w w:val="105"/>
        </w:rPr>
        <w:t> tanto</w:t>
      </w:r>
      <w:r>
        <w:rPr>
          <w:color w:val="0A0A0A"/>
          <w:w w:val="105"/>
        </w:rPr>
        <w:t> para</w:t>
      </w:r>
      <w:r>
        <w:rPr>
          <w:color w:val="0A0A0A"/>
          <w:w w:val="105"/>
        </w:rPr>
        <w:t> su</w:t>
      </w:r>
      <w:r>
        <w:rPr>
          <w:color w:val="0A0A0A"/>
          <w:w w:val="105"/>
        </w:rPr>
        <w:t> diseño</w:t>
      </w:r>
      <w:r>
        <w:rPr>
          <w:color w:val="0A0A0A"/>
          <w:w w:val="105"/>
        </w:rPr>
        <w:t> como</w:t>
      </w:r>
      <w:r>
        <w:rPr>
          <w:color w:val="0A0A0A"/>
          <w:w w:val="105"/>
        </w:rPr>
        <w:t> para</w:t>
      </w:r>
      <w:r>
        <w:rPr>
          <w:color w:val="0A0A0A"/>
          <w:w w:val="105"/>
        </w:rPr>
        <w:t> su</w:t>
      </w:r>
      <w:r>
        <w:rPr>
          <w:color w:val="0A0A0A"/>
          <w:w w:val="105"/>
        </w:rPr>
        <w:t> análisis</w:t>
      </w:r>
      <w:r>
        <w:rPr>
          <w:color w:val="0A0A0A"/>
          <w:w w:val="105"/>
        </w:rPr>
        <w:t> y</w:t>
      </w:r>
      <w:r>
        <w:rPr>
          <w:color w:val="0A0A0A"/>
          <w:w w:val="105"/>
        </w:rPr>
        <w:t> sistematización.</w:t>
      </w:r>
      <w:r>
        <w:rPr>
          <w:color w:val="0A0A0A"/>
          <w:w w:val="105"/>
        </w:rPr>
        <w:t> El instrumento</w:t>
      </w:r>
      <w:r>
        <w:rPr>
          <w:color w:val="0A0A0A"/>
          <w:w w:val="105"/>
        </w:rPr>
        <w:t> deberá</w:t>
      </w:r>
      <w:r>
        <w:rPr>
          <w:color w:val="0A0A0A"/>
          <w:w w:val="105"/>
        </w:rPr>
        <w:t> tener</w:t>
      </w:r>
      <w:r>
        <w:rPr>
          <w:color w:val="0A0A0A"/>
          <w:w w:val="105"/>
        </w:rPr>
        <w:t> una</w:t>
      </w:r>
      <w:r>
        <w:rPr>
          <w:color w:val="0A0A0A"/>
          <w:w w:val="105"/>
        </w:rPr>
        <w:t> pregunta</w:t>
      </w:r>
      <w:r>
        <w:rPr>
          <w:color w:val="0A0A0A"/>
          <w:w w:val="105"/>
        </w:rPr>
        <w:t> relacionada</w:t>
      </w:r>
      <w:r>
        <w:rPr>
          <w:color w:val="0A0A0A"/>
          <w:w w:val="105"/>
        </w:rPr>
        <w:t> con</w:t>
      </w:r>
      <w:r>
        <w:rPr>
          <w:color w:val="0A0A0A"/>
          <w:w w:val="105"/>
        </w:rPr>
        <w:t> propuestas</w:t>
      </w:r>
      <w:r>
        <w:rPr>
          <w:color w:val="0A0A0A"/>
          <w:w w:val="105"/>
        </w:rPr>
        <w:t> para contribuir</w:t>
      </w:r>
      <w:r>
        <w:rPr>
          <w:color w:val="0A0A0A"/>
          <w:spacing w:val="-8"/>
          <w:w w:val="105"/>
        </w:rPr>
        <w:t> </w:t>
      </w:r>
      <w:r>
        <w:rPr>
          <w:color w:val="0A0A0A"/>
          <w:w w:val="105"/>
        </w:rPr>
        <w:t>en</w:t>
      </w:r>
      <w:r>
        <w:rPr>
          <w:color w:val="0A0A0A"/>
          <w:spacing w:val="-8"/>
          <w:w w:val="105"/>
        </w:rPr>
        <w:t> </w:t>
      </w:r>
      <w:r>
        <w:rPr>
          <w:color w:val="0A0A0A"/>
          <w:w w:val="105"/>
        </w:rPr>
        <w:t>la</w:t>
      </w:r>
      <w:r>
        <w:rPr>
          <w:color w:val="0A0A0A"/>
          <w:spacing w:val="-8"/>
          <w:w w:val="105"/>
        </w:rPr>
        <w:t> </w:t>
      </w:r>
      <w:r>
        <w:rPr>
          <w:color w:val="0A0A0A"/>
          <w:w w:val="105"/>
        </w:rPr>
        <w:t>transformación</w:t>
      </w:r>
      <w:r>
        <w:rPr>
          <w:color w:val="0A0A0A"/>
          <w:spacing w:val="-2"/>
          <w:w w:val="105"/>
        </w:rPr>
        <w:t> </w:t>
      </w:r>
      <w:r>
        <w:rPr>
          <w:color w:val="0A0A0A"/>
          <w:w w:val="105"/>
        </w:rPr>
        <w:t>de</w:t>
      </w:r>
      <w:r>
        <w:rPr>
          <w:color w:val="0A0A0A"/>
          <w:spacing w:val="-8"/>
          <w:w w:val="105"/>
        </w:rPr>
        <w:t> </w:t>
      </w:r>
      <w:r>
        <w:rPr>
          <w:color w:val="0A0A0A"/>
          <w:w w:val="105"/>
        </w:rPr>
        <w:t>los</w:t>
      </w:r>
      <w:r>
        <w:rPr>
          <w:color w:val="0A0A0A"/>
          <w:spacing w:val="-8"/>
          <w:w w:val="105"/>
        </w:rPr>
        <w:t> </w:t>
      </w:r>
      <w:r>
        <w:rPr>
          <w:color w:val="0A0A0A"/>
          <w:w w:val="105"/>
        </w:rPr>
        <w:t>comportamientos</w:t>
      </w:r>
      <w:r>
        <w:rPr>
          <w:color w:val="0A0A0A"/>
          <w:spacing w:val="-8"/>
          <w:w w:val="105"/>
        </w:rPr>
        <w:t> </w:t>
      </w:r>
      <w:r>
        <w:rPr>
          <w:color w:val="0A0A0A"/>
          <w:w w:val="105"/>
        </w:rPr>
        <w:t>de</w:t>
      </w:r>
      <w:r>
        <w:rPr>
          <w:color w:val="0A0A0A"/>
          <w:spacing w:val="-14"/>
          <w:w w:val="105"/>
        </w:rPr>
        <w:t> </w:t>
      </w:r>
      <w:r>
        <w:rPr>
          <w:color w:val="0A0A0A"/>
          <w:w w:val="105"/>
        </w:rPr>
        <w:t>riesgo</w:t>
      </w:r>
      <w:r>
        <w:rPr>
          <w:color w:val="585858"/>
          <w:w w:val="105"/>
        </w:rPr>
        <w:t>·</w:t>
      </w:r>
      <w:r>
        <w:rPr>
          <w:color w:val="0A0A0A"/>
          <w:w w:val="105"/>
        </w:rPr>
        <w:t>en</w:t>
      </w:r>
      <w:r>
        <w:rPr>
          <w:color w:val="0A0A0A"/>
          <w:spacing w:val="-2"/>
          <w:w w:val="105"/>
        </w:rPr>
        <w:t> </w:t>
      </w:r>
      <w:r>
        <w:rPr>
          <w:color w:val="0A0A0A"/>
          <w:w w:val="105"/>
        </w:rPr>
        <w:t>la</w:t>
      </w:r>
      <w:r>
        <w:rPr>
          <w:color w:val="0A0A0A"/>
          <w:spacing w:val="-14"/>
          <w:w w:val="105"/>
        </w:rPr>
        <w:t> </w:t>
      </w:r>
      <w:r>
        <w:rPr>
          <w:color w:val="272727"/>
          <w:w w:val="105"/>
        </w:rPr>
        <w:t>v</w:t>
      </w:r>
      <w:r>
        <w:rPr>
          <w:color w:val="0A0A0A"/>
          <w:w w:val="105"/>
        </w:rPr>
        <w:t>ía</w:t>
      </w:r>
      <w:r>
        <w:rPr>
          <w:color w:val="0A0A0A"/>
          <w:spacing w:val="-14"/>
          <w:w w:val="105"/>
        </w:rPr>
        <w:t> </w:t>
      </w:r>
      <w:r>
        <w:rPr>
          <w:color w:val="272727"/>
          <w:w w:val="105"/>
          <w:sz w:val="20"/>
        </w:rPr>
        <w:t>y</w:t>
      </w:r>
      <w:r>
        <w:rPr>
          <w:color w:val="272727"/>
          <w:spacing w:val="-5"/>
          <w:w w:val="105"/>
          <w:sz w:val="20"/>
        </w:rPr>
        <w:t> </w:t>
      </w:r>
      <w:r>
        <w:rPr>
          <w:color w:val="0A0A0A"/>
          <w:w w:val="105"/>
        </w:rPr>
        <w:t>en el futuro corredor férreo.</w:t>
      </w:r>
    </w:p>
    <w:p>
      <w:pPr>
        <w:pStyle w:val="BodyText"/>
        <w:spacing w:before="48"/>
      </w:pPr>
    </w:p>
    <w:p>
      <w:pPr>
        <w:pStyle w:val="ListParagraph"/>
        <w:numPr>
          <w:ilvl w:val="2"/>
          <w:numId w:val="37"/>
        </w:numPr>
        <w:tabs>
          <w:tab w:pos="3577" w:val="left" w:leader="none"/>
          <w:tab w:pos="3585" w:val="left" w:leader="none"/>
        </w:tabs>
        <w:spacing w:line="288" w:lineRule="auto" w:before="1" w:after="0"/>
        <w:ind w:left="3585" w:right="1038" w:hanging="418"/>
        <w:jc w:val="both"/>
        <w:rPr>
          <w:color w:val="0A0A0A"/>
          <w:sz w:val="21"/>
        </w:rPr>
      </w:pPr>
      <w:r>
        <w:rPr>
          <w:color w:val="0A0A0A"/>
          <w:w w:val="105"/>
          <w:sz w:val="21"/>
        </w:rPr>
        <w:t>Actividades</w:t>
      </w:r>
      <w:r>
        <w:rPr>
          <w:color w:val="0A0A0A"/>
          <w:spacing w:val="-11"/>
          <w:w w:val="105"/>
          <w:sz w:val="21"/>
        </w:rPr>
        <w:t> </w:t>
      </w:r>
      <w:r>
        <w:rPr>
          <w:color w:val="0A0A0A"/>
          <w:w w:val="105"/>
          <w:sz w:val="21"/>
        </w:rPr>
        <w:t>con las</w:t>
      </w:r>
      <w:r>
        <w:rPr>
          <w:color w:val="0A0A0A"/>
          <w:spacing w:val="-5"/>
          <w:w w:val="105"/>
          <w:sz w:val="21"/>
        </w:rPr>
        <w:t> </w:t>
      </w:r>
      <w:r>
        <w:rPr>
          <w:color w:val="0A0A0A"/>
          <w:w w:val="105"/>
          <w:sz w:val="21"/>
        </w:rPr>
        <w:t>oficinas</w:t>
      </w:r>
      <w:r>
        <w:rPr>
          <w:color w:val="0A0A0A"/>
          <w:spacing w:val="-5"/>
          <w:w w:val="105"/>
          <w:sz w:val="21"/>
        </w:rPr>
        <w:t> </w:t>
      </w:r>
      <w:r>
        <w:rPr>
          <w:color w:val="0A0A0A"/>
          <w:w w:val="105"/>
          <w:sz w:val="21"/>
        </w:rPr>
        <w:t>de</w:t>
      </w:r>
      <w:r>
        <w:rPr>
          <w:color w:val="0A0A0A"/>
          <w:spacing w:val="-11"/>
          <w:w w:val="105"/>
          <w:sz w:val="21"/>
        </w:rPr>
        <w:t> </w:t>
      </w:r>
      <w:r>
        <w:rPr>
          <w:color w:val="0A0A0A"/>
          <w:w w:val="105"/>
          <w:sz w:val="22"/>
        </w:rPr>
        <w:t>atenci</w:t>
      </w:r>
      <w:r>
        <w:rPr>
          <w:color w:val="3D3D3D"/>
          <w:w w:val="105"/>
          <w:sz w:val="22"/>
        </w:rPr>
        <w:t>ó</w:t>
      </w:r>
      <w:r>
        <w:rPr>
          <w:color w:val="0A0A0A"/>
          <w:w w:val="105"/>
          <w:sz w:val="22"/>
        </w:rPr>
        <w:t>na</w:t>
      </w:r>
      <w:r>
        <w:rPr>
          <w:color w:val="0A0A0A"/>
          <w:spacing w:val="-14"/>
          <w:w w:val="105"/>
          <w:sz w:val="22"/>
        </w:rPr>
        <w:t> </w:t>
      </w:r>
      <w:r>
        <w:rPr>
          <w:color w:val="0A0A0A"/>
          <w:w w:val="105"/>
          <w:sz w:val="21"/>
        </w:rPr>
        <w:t>las personas</w:t>
      </w:r>
      <w:r>
        <w:rPr>
          <w:color w:val="0A0A0A"/>
          <w:spacing w:val="-11"/>
          <w:w w:val="105"/>
          <w:sz w:val="21"/>
        </w:rPr>
        <w:t> </w:t>
      </w:r>
      <w:r>
        <w:rPr>
          <w:color w:val="0A0A0A"/>
          <w:w w:val="105"/>
          <w:sz w:val="21"/>
        </w:rPr>
        <w:t>usuarias</w:t>
      </w:r>
      <w:r>
        <w:rPr>
          <w:color w:val="272727"/>
          <w:w w:val="105"/>
          <w:sz w:val="21"/>
        </w:rPr>
        <w:t>,</w:t>
      </w:r>
      <w:r>
        <w:rPr>
          <w:color w:val="272727"/>
          <w:spacing w:val="-5"/>
          <w:w w:val="105"/>
          <w:sz w:val="21"/>
        </w:rPr>
        <w:t> </w:t>
      </w:r>
      <w:r>
        <w:rPr>
          <w:color w:val="0A0A0A"/>
          <w:w w:val="105"/>
          <w:sz w:val="21"/>
        </w:rPr>
        <w:t>repre</w:t>
      </w:r>
      <w:r>
        <w:rPr>
          <w:color w:val="272727"/>
          <w:w w:val="105"/>
          <w:sz w:val="21"/>
        </w:rPr>
        <w:t>s</w:t>
      </w:r>
      <w:r>
        <w:rPr>
          <w:color w:val="0A0A0A"/>
          <w:w w:val="105"/>
          <w:sz w:val="21"/>
        </w:rPr>
        <w:t>ent</w:t>
      </w:r>
      <w:r>
        <w:rPr>
          <w:color w:val="272727"/>
          <w:w w:val="105"/>
          <w:sz w:val="21"/>
        </w:rPr>
        <w:t>a</w:t>
      </w:r>
      <w:r>
        <w:rPr>
          <w:color w:val="0A0A0A"/>
          <w:w w:val="105"/>
          <w:sz w:val="21"/>
        </w:rPr>
        <w:t>ntes </w:t>
      </w:r>
      <w:r>
        <w:rPr>
          <w:color w:val="0A0A0A"/>
          <w:spacing w:val="-2"/>
          <w:w w:val="105"/>
          <w:sz w:val="21"/>
        </w:rPr>
        <w:t>de</w:t>
      </w:r>
      <w:r>
        <w:rPr>
          <w:color w:val="0A0A0A"/>
          <w:spacing w:val="-10"/>
          <w:w w:val="105"/>
          <w:sz w:val="21"/>
        </w:rPr>
        <w:t> </w:t>
      </w:r>
      <w:r>
        <w:rPr>
          <w:color w:val="0A0A0A"/>
          <w:spacing w:val="-2"/>
          <w:w w:val="105"/>
          <w:sz w:val="21"/>
        </w:rPr>
        <w:t>la</w:t>
      </w:r>
      <w:r>
        <w:rPr>
          <w:color w:val="0A0A0A"/>
          <w:spacing w:val="-8"/>
          <w:w w:val="105"/>
          <w:sz w:val="21"/>
        </w:rPr>
        <w:t> </w:t>
      </w:r>
      <w:r>
        <w:rPr>
          <w:color w:val="0A0A0A"/>
          <w:spacing w:val="-2"/>
          <w:w w:val="105"/>
          <w:sz w:val="21"/>
        </w:rPr>
        <w:t>comunidad, Grupos de</w:t>
      </w:r>
      <w:r>
        <w:rPr>
          <w:color w:val="0A0A0A"/>
          <w:spacing w:val="-12"/>
          <w:w w:val="105"/>
          <w:sz w:val="21"/>
        </w:rPr>
        <w:t> </w:t>
      </w:r>
      <w:r>
        <w:rPr>
          <w:color w:val="0A0A0A"/>
          <w:spacing w:val="-2"/>
          <w:w w:val="105"/>
          <w:sz w:val="21"/>
        </w:rPr>
        <w:t>Interés</w:t>
      </w:r>
      <w:r>
        <w:rPr>
          <w:color w:val="0A0A0A"/>
          <w:spacing w:val="-12"/>
          <w:w w:val="105"/>
          <w:sz w:val="21"/>
        </w:rPr>
        <w:t> </w:t>
      </w:r>
      <w:r>
        <w:rPr>
          <w:color w:val="0A0A0A"/>
          <w:spacing w:val="-2"/>
          <w:w w:val="105"/>
          <w:sz w:val="21"/>
        </w:rPr>
        <w:t>y</w:t>
      </w:r>
      <w:r>
        <w:rPr>
          <w:color w:val="0A0A0A"/>
          <w:spacing w:val="-12"/>
          <w:w w:val="105"/>
          <w:sz w:val="21"/>
        </w:rPr>
        <w:t> </w:t>
      </w:r>
      <w:r>
        <w:rPr>
          <w:color w:val="0A0A0A"/>
          <w:spacing w:val="-2"/>
          <w:w w:val="105"/>
          <w:sz w:val="21"/>
        </w:rPr>
        <w:t>comités</w:t>
      </w:r>
      <w:r>
        <w:rPr>
          <w:color w:val="0A0A0A"/>
          <w:spacing w:val="-7"/>
          <w:w w:val="105"/>
          <w:sz w:val="21"/>
        </w:rPr>
        <w:t> </w:t>
      </w:r>
      <w:r>
        <w:rPr>
          <w:color w:val="0A0A0A"/>
          <w:spacing w:val="-2"/>
          <w:w w:val="105"/>
          <w:sz w:val="21"/>
        </w:rPr>
        <w:t>de</w:t>
      </w:r>
      <w:r>
        <w:rPr>
          <w:color w:val="0A0A0A"/>
          <w:spacing w:val="-12"/>
          <w:w w:val="105"/>
          <w:sz w:val="21"/>
        </w:rPr>
        <w:t> </w:t>
      </w:r>
      <w:r>
        <w:rPr>
          <w:color w:val="0A0A0A"/>
          <w:spacing w:val="-2"/>
          <w:w w:val="105"/>
          <w:sz w:val="21"/>
        </w:rPr>
        <w:t>participación </w:t>
      </w:r>
      <w:r>
        <w:rPr>
          <w:color w:val="272727"/>
          <w:spacing w:val="-2"/>
          <w:w w:val="105"/>
          <w:sz w:val="21"/>
        </w:rPr>
        <w:t>c</w:t>
      </w:r>
      <w:r>
        <w:rPr>
          <w:color w:val="0A0A0A"/>
          <w:spacing w:val="-2"/>
          <w:w w:val="105"/>
          <w:sz w:val="21"/>
        </w:rPr>
        <w:t>iud</w:t>
      </w:r>
      <w:r>
        <w:rPr>
          <w:color w:val="272727"/>
          <w:spacing w:val="-2"/>
          <w:w w:val="105"/>
          <w:sz w:val="21"/>
        </w:rPr>
        <w:t>a</w:t>
      </w:r>
      <w:r>
        <w:rPr>
          <w:color w:val="0A0A0A"/>
          <w:spacing w:val="-2"/>
          <w:w w:val="105"/>
          <w:sz w:val="21"/>
        </w:rPr>
        <w:t>dana deber</w:t>
      </w:r>
      <w:r>
        <w:rPr>
          <w:color w:val="272727"/>
          <w:spacing w:val="-2"/>
          <w:w w:val="105"/>
          <w:sz w:val="21"/>
        </w:rPr>
        <w:t>á </w:t>
      </w:r>
      <w:r>
        <w:rPr>
          <w:color w:val="0A0A0A"/>
          <w:w w:val="105"/>
          <w:sz w:val="21"/>
        </w:rPr>
        <w:t>estructurar</w:t>
      </w:r>
      <w:r>
        <w:rPr>
          <w:color w:val="0A0A0A"/>
          <w:spacing w:val="-8"/>
          <w:w w:val="105"/>
          <w:sz w:val="21"/>
        </w:rPr>
        <w:t> </w:t>
      </w:r>
      <w:r>
        <w:rPr>
          <w:color w:val="0A0A0A"/>
          <w:w w:val="105"/>
          <w:sz w:val="21"/>
        </w:rPr>
        <w:t>y socializar</w:t>
      </w:r>
      <w:r>
        <w:rPr>
          <w:color w:val="0A0A0A"/>
          <w:spacing w:val="-9"/>
          <w:w w:val="105"/>
          <w:sz w:val="21"/>
        </w:rPr>
        <w:t> </w:t>
      </w:r>
      <w:r>
        <w:rPr>
          <w:color w:val="0A0A0A"/>
          <w:w w:val="105"/>
          <w:sz w:val="21"/>
        </w:rPr>
        <w:t>tallere</w:t>
      </w:r>
      <w:r>
        <w:rPr>
          <w:color w:val="272727"/>
          <w:w w:val="105"/>
          <w:sz w:val="21"/>
        </w:rPr>
        <w:t>s </w:t>
      </w:r>
      <w:r>
        <w:rPr>
          <w:color w:val="0A0A0A"/>
          <w:w w:val="105"/>
          <w:sz w:val="21"/>
        </w:rPr>
        <w:t>pedag</w:t>
      </w:r>
      <w:r>
        <w:rPr>
          <w:color w:val="272727"/>
          <w:w w:val="105"/>
          <w:sz w:val="21"/>
        </w:rPr>
        <w:t>ó</w:t>
      </w:r>
      <w:r>
        <w:rPr>
          <w:color w:val="0A0A0A"/>
          <w:w w:val="105"/>
          <w:sz w:val="21"/>
        </w:rPr>
        <w:t>gicos que</w:t>
      </w:r>
      <w:r>
        <w:rPr>
          <w:color w:val="0A0A0A"/>
          <w:w w:val="105"/>
          <w:sz w:val="21"/>
        </w:rPr>
        <w:t> propendan por la apropiaci</w:t>
      </w:r>
      <w:r>
        <w:rPr>
          <w:color w:val="272727"/>
          <w:w w:val="105"/>
          <w:sz w:val="21"/>
        </w:rPr>
        <w:t>ó</w:t>
      </w:r>
      <w:r>
        <w:rPr>
          <w:color w:val="0A0A0A"/>
          <w:w w:val="105"/>
          <w:sz w:val="21"/>
        </w:rPr>
        <w:t>n comunitaria d</w:t>
      </w:r>
      <w:r>
        <w:rPr>
          <w:color w:val="272727"/>
          <w:w w:val="105"/>
          <w:sz w:val="21"/>
        </w:rPr>
        <w:t>e </w:t>
      </w:r>
      <w:r>
        <w:rPr>
          <w:color w:val="0A0A0A"/>
          <w:w w:val="105"/>
          <w:sz w:val="21"/>
        </w:rPr>
        <w:t>una</w:t>
      </w:r>
      <w:r>
        <w:rPr>
          <w:color w:val="0A0A0A"/>
          <w:spacing w:val="-8"/>
          <w:w w:val="105"/>
          <w:sz w:val="21"/>
        </w:rPr>
        <w:t> </w:t>
      </w:r>
      <w:r>
        <w:rPr>
          <w:color w:val="0A0A0A"/>
          <w:w w:val="105"/>
          <w:sz w:val="21"/>
        </w:rPr>
        <w:t>nueva</w:t>
      </w:r>
      <w:r>
        <w:rPr>
          <w:color w:val="0A0A0A"/>
          <w:spacing w:val="-8"/>
          <w:w w:val="105"/>
          <w:sz w:val="21"/>
        </w:rPr>
        <w:t> </w:t>
      </w:r>
      <w:r>
        <w:rPr>
          <w:color w:val="0A0A0A"/>
          <w:w w:val="105"/>
          <w:sz w:val="21"/>
        </w:rPr>
        <w:t>cultura</w:t>
      </w:r>
      <w:r>
        <w:rPr>
          <w:color w:val="0A0A0A"/>
          <w:spacing w:val="-8"/>
          <w:w w:val="105"/>
          <w:sz w:val="21"/>
        </w:rPr>
        <w:t> </w:t>
      </w:r>
      <w:r>
        <w:rPr>
          <w:color w:val="0A0A0A"/>
          <w:w w:val="105"/>
          <w:sz w:val="21"/>
        </w:rPr>
        <w:t>vial producto</w:t>
      </w:r>
      <w:r>
        <w:rPr>
          <w:color w:val="0A0A0A"/>
          <w:spacing w:val="-1"/>
          <w:w w:val="105"/>
          <w:sz w:val="21"/>
        </w:rPr>
        <w:t> </w:t>
      </w:r>
      <w:r>
        <w:rPr>
          <w:color w:val="0A0A0A"/>
          <w:w w:val="105"/>
          <w:sz w:val="21"/>
        </w:rPr>
        <w:t>de</w:t>
      </w:r>
      <w:r>
        <w:rPr>
          <w:color w:val="0A0A0A"/>
          <w:spacing w:val="-1"/>
          <w:w w:val="105"/>
          <w:sz w:val="21"/>
        </w:rPr>
        <w:t> </w:t>
      </w:r>
      <w:r>
        <w:rPr>
          <w:color w:val="0A0A0A"/>
          <w:w w:val="105"/>
          <w:sz w:val="21"/>
        </w:rPr>
        <w:t>la</w:t>
      </w:r>
      <w:r>
        <w:rPr>
          <w:color w:val="0A0A0A"/>
          <w:spacing w:val="-8"/>
          <w:w w:val="105"/>
          <w:sz w:val="21"/>
        </w:rPr>
        <w:t> </w:t>
      </w:r>
      <w:r>
        <w:rPr>
          <w:color w:val="0A0A0A"/>
          <w:w w:val="105"/>
          <w:sz w:val="21"/>
        </w:rPr>
        <w:t>rea</w:t>
      </w:r>
      <w:r>
        <w:rPr>
          <w:color w:val="272727"/>
          <w:w w:val="105"/>
          <w:sz w:val="21"/>
        </w:rPr>
        <w:t>c</w:t>
      </w:r>
      <w:r>
        <w:rPr>
          <w:color w:val="0A0A0A"/>
          <w:w w:val="105"/>
          <w:sz w:val="21"/>
        </w:rPr>
        <w:t>tivación</w:t>
      </w:r>
      <w:r>
        <w:rPr>
          <w:color w:val="0A0A0A"/>
          <w:spacing w:val="-1"/>
          <w:w w:val="105"/>
          <w:sz w:val="21"/>
        </w:rPr>
        <w:t> </w:t>
      </w:r>
      <w:r>
        <w:rPr>
          <w:color w:val="0A0A0A"/>
          <w:w w:val="105"/>
          <w:sz w:val="21"/>
        </w:rPr>
        <w:t>del</w:t>
      </w:r>
      <w:r>
        <w:rPr>
          <w:color w:val="0A0A0A"/>
          <w:w w:val="105"/>
          <w:sz w:val="21"/>
        </w:rPr>
        <w:t> c</w:t>
      </w:r>
      <w:r>
        <w:rPr>
          <w:color w:val="272727"/>
          <w:w w:val="105"/>
          <w:sz w:val="21"/>
        </w:rPr>
        <w:t>o</w:t>
      </w:r>
      <w:r>
        <w:rPr>
          <w:color w:val="0A0A0A"/>
          <w:w w:val="105"/>
          <w:sz w:val="21"/>
        </w:rPr>
        <w:t>rredor férreo</w:t>
      </w:r>
      <w:r>
        <w:rPr>
          <w:color w:val="272727"/>
          <w:w w:val="105"/>
          <w:sz w:val="21"/>
        </w:rPr>
        <w:t>, </w:t>
      </w:r>
      <w:r>
        <w:rPr>
          <w:color w:val="0A0A0A"/>
          <w:w w:val="105"/>
          <w:sz w:val="21"/>
        </w:rPr>
        <w:t>cumpliendo con los siguientes talleres:</w:t>
      </w:r>
    </w:p>
    <w:p>
      <w:pPr>
        <w:pStyle w:val="ListParagraph"/>
        <w:numPr>
          <w:ilvl w:val="3"/>
          <w:numId w:val="37"/>
        </w:numPr>
        <w:tabs>
          <w:tab w:pos="3902" w:val="left" w:leader="none"/>
          <w:tab w:pos="3908" w:val="left" w:leader="none"/>
        </w:tabs>
        <w:spacing w:line="285" w:lineRule="auto" w:before="238" w:after="0"/>
        <w:ind w:left="3902" w:right="1045" w:hanging="346"/>
        <w:jc w:val="both"/>
        <w:rPr>
          <w:sz w:val="21"/>
        </w:rPr>
      </w:pPr>
      <w:r>
        <w:rPr>
          <w:color w:val="0A0A0A"/>
          <w:sz w:val="21"/>
        </w:rPr>
        <w:tab/>
      </w:r>
      <w:r>
        <w:rPr>
          <w:color w:val="0A0A0A"/>
          <w:w w:val="105"/>
          <w:sz w:val="21"/>
        </w:rPr>
        <w:t>Se</w:t>
      </w:r>
      <w:r>
        <w:rPr>
          <w:color w:val="0A0A0A"/>
          <w:spacing w:val="-14"/>
          <w:w w:val="105"/>
          <w:sz w:val="21"/>
        </w:rPr>
        <w:t> </w:t>
      </w:r>
      <w:r>
        <w:rPr>
          <w:color w:val="0A0A0A"/>
          <w:w w:val="105"/>
          <w:sz w:val="21"/>
        </w:rPr>
        <w:t>deberá</w:t>
      </w:r>
      <w:r>
        <w:rPr>
          <w:color w:val="0A0A0A"/>
          <w:spacing w:val="-14"/>
          <w:w w:val="105"/>
          <w:sz w:val="21"/>
        </w:rPr>
        <w:t> </w:t>
      </w:r>
      <w:r>
        <w:rPr>
          <w:color w:val="0A0A0A"/>
          <w:w w:val="105"/>
          <w:sz w:val="21"/>
        </w:rPr>
        <w:t>reali</w:t>
      </w:r>
      <w:r>
        <w:rPr>
          <w:color w:val="272727"/>
          <w:w w:val="105"/>
          <w:sz w:val="21"/>
        </w:rPr>
        <w:t>z</w:t>
      </w:r>
      <w:r>
        <w:rPr>
          <w:color w:val="0A0A0A"/>
          <w:w w:val="105"/>
          <w:sz w:val="21"/>
        </w:rPr>
        <w:t>ar</w:t>
      </w:r>
      <w:r>
        <w:rPr>
          <w:color w:val="0A0A0A"/>
          <w:spacing w:val="-14"/>
          <w:w w:val="105"/>
          <w:sz w:val="21"/>
        </w:rPr>
        <w:t> </w:t>
      </w:r>
      <w:r>
        <w:rPr>
          <w:color w:val="0A0A0A"/>
          <w:w w:val="105"/>
          <w:sz w:val="21"/>
        </w:rPr>
        <w:t>por</w:t>
      </w:r>
      <w:r>
        <w:rPr>
          <w:color w:val="0A0A0A"/>
          <w:spacing w:val="-14"/>
          <w:w w:val="105"/>
          <w:sz w:val="21"/>
        </w:rPr>
        <w:t> </w:t>
      </w:r>
      <w:r>
        <w:rPr>
          <w:color w:val="0A0A0A"/>
          <w:w w:val="105"/>
          <w:sz w:val="21"/>
        </w:rPr>
        <w:t>los</w:t>
      </w:r>
      <w:r>
        <w:rPr>
          <w:color w:val="0A0A0A"/>
          <w:spacing w:val="-13"/>
          <w:w w:val="105"/>
          <w:sz w:val="21"/>
        </w:rPr>
        <w:t> </w:t>
      </w:r>
      <w:r>
        <w:rPr>
          <w:color w:val="0A0A0A"/>
          <w:w w:val="105"/>
          <w:sz w:val="21"/>
        </w:rPr>
        <w:t>menos</w:t>
      </w:r>
      <w:r>
        <w:rPr>
          <w:color w:val="0A0A0A"/>
          <w:spacing w:val="-14"/>
          <w:w w:val="105"/>
          <w:sz w:val="21"/>
        </w:rPr>
        <w:t> </w:t>
      </w:r>
      <w:r>
        <w:rPr>
          <w:color w:val="0A0A0A"/>
          <w:w w:val="105"/>
          <w:sz w:val="21"/>
        </w:rPr>
        <w:t>un</w:t>
      </w:r>
      <w:r>
        <w:rPr>
          <w:color w:val="0A0A0A"/>
          <w:spacing w:val="-14"/>
          <w:w w:val="105"/>
          <w:sz w:val="21"/>
        </w:rPr>
        <w:t> </w:t>
      </w:r>
      <w:r>
        <w:rPr>
          <w:color w:val="0A0A0A"/>
          <w:w w:val="105"/>
          <w:sz w:val="21"/>
        </w:rPr>
        <w:t>(1)</w:t>
      </w:r>
      <w:r>
        <w:rPr>
          <w:color w:val="0A0A0A"/>
          <w:spacing w:val="-14"/>
          <w:w w:val="105"/>
          <w:sz w:val="21"/>
        </w:rPr>
        <w:t> </w:t>
      </w:r>
      <w:r>
        <w:rPr>
          <w:color w:val="0A0A0A"/>
          <w:w w:val="105"/>
          <w:sz w:val="21"/>
        </w:rPr>
        <w:t>taller</w:t>
      </w:r>
      <w:r>
        <w:rPr>
          <w:color w:val="0A0A0A"/>
          <w:spacing w:val="-14"/>
          <w:w w:val="105"/>
          <w:sz w:val="21"/>
        </w:rPr>
        <w:t> </w:t>
      </w:r>
      <w:r>
        <w:rPr>
          <w:color w:val="0A0A0A"/>
          <w:w w:val="105"/>
          <w:sz w:val="21"/>
        </w:rPr>
        <w:t>p</w:t>
      </w:r>
      <w:r>
        <w:rPr>
          <w:color w:val="272727"/>
          <w:w w:val="105"/>
          <w:sz w:val="21"/>
        </w:rPr>
        <w:t>e</w:t>
      </w:r>
      <w:r>
        <w:rPr>
          <w:color w:val="0A0A0A"/>
          <w:w w:val="105"/>
          <w:sz w:val="21"/>
        </w:rPr>
        <w:t>da</w:t>
      </w:r>
      <w:r>
        <w:rPr>
          <w:color w:val="272727"/>
          <w:w w:val="105"/>
          <w:sz w:val="21"/>
        </w:rPr>
        <w:t>gó</w:t>
      </w:r>
      <w:r>
        <w:rPr>
          <w:color w:val="0A0A0A"/>
          <w:w w:val="105"/>
          <w:sz w:val="21"/>
        </w:rPr>
        <w:t>gi</w:t>
      </w:r>
      <w:r>
        <w:rPr>
          <w:color w:val="272727"/>
          <w:w w:val="105"/>
          <w:sz w:val="21"/>
        </w:rPr>
        <w:t>c</w:t>
      </w:r>
      <w:r>
        <w:rPr>
          <w:color w:val="0A0A0A"/>
          <w:w w:val="105"/>
          <w:sz w:val="21"/>
        </w:rPr>
        <w:t>o</w:t>
      </w:r>
      <w:r>
        <w:rPr>
          <w:color w:val="0A0A0A"/>
          <w:spacing w:val="-13"/>
          <w:w w:val="105"/>
          <w:sz w:val="21"/>
        </w:rPr>
        <w:t> </w:t>
      </w:r>
      <w:r>
        <w:rPr>
          <w:color w:val="0A0A0A"/>
          <w:w w:val="105"/>
          <w:sz w:val="21"/>
        </w:rPr>
        <w:t>cada</w:t>
      </w:r>
      <w:r>
        <w:rPr>
          <w:color w:val="0A0A0A"/>
          <w:spacing w:val="-14"/>
          <w:w w:val="105"/>
          <w:sz w:val="21"/>
        </w:rPr>
        <w:t> </w:t>
      </w:r>
      <w:r>
        <w:rPr>
          <w:color w:val="0A0A0A"/>
          <w:w w:val="105"/>
          <w:sz w:val="21"/>
        </w:rPr>
        <w:t>dos</w:t>
      </w:r>
      <w:r>
        <w:rPr>
          <w:color w:val="0A0A0A"/>
          <w:spacing w:val="-14"/>
          <w:w w:val="105"/>
          <w:sz w:val="21"/>
        </w:rPr>
        <w:t> </w:t>
      </w:r>
      <w:r>
        <w:rPr>
          <w:color w:val="0A0A0A"/>
          <w:w w:val="105"/>
          <w:sz w:val="21"/>
        </w:rPr>
        <w:t>(</w:t>
      </w:r>
      <w:r>
        <w:rPr>
          <w:color w:val="272727"/>
          <w:w w:val="105"/>
          <w:sz w:val="21"/>
        </w:rPr>
        <w:t>2</w:t>
      </w:r>
      <w:r>
        <w:rPr>
          <w:color w:val="0A0A0A"/>
          <w:w w:val="105"/>
          <w:sz w:val="21"/>
        </w:rPr>
        <w:t>)</w:t>
      </w:r>
      <w:r>
        <w:rPr>
          <w:color w:val="0A0A0A"/>
          <w:spacing w:val="-14"/>
          <w:w w:val="105"/>
          <w:sz w:val="21"/>
        </w:rPr>
        <w:t> </w:t>
      </w:r>
      <w:r>
        <w:rPr>
          <w:color w:val="0A0A0A"/>
          <w:w w:val="105"/>
          <w:sz w:val="21"/>
        </w:rPr>
        <w:t>meses p</w:t>
      </w:r>
      <w:r>
        <w:rPr>
          <w:color w:val="272727"/>
          <w:w w:val="105"/>
          <w:sz w:val="21"/>
        </w:rPr>
        <w:t>or</w:t>
      </w:r>
      <w:r>
        <w:rPr>
          <w:color w:val="272727"/>
          <w:spacing w:val="-4"/>
          <w:w w:val="105"/>
          <w:sz w:val="21"/>
        </w:rPr>
        <w:t> </w:t>
      </w:r>
      <w:r>
        <w:rPr>
          <w:color w:val="0A0A0A"/>
          <w:w w:val="105"/>
          <w:sz w:val="21"/>
        </w:rPr>
        <w:t>m</w:t>
      </w:r>
      <w:r>
        <w:rPr>
          <w:color w:val="272727"/>
          <w:w w:val="105"/>
          <w:sz w:val="21"/>
        </w:rPr>
        <w:t>u</w:t>
      </w:r>
      <w:r>
        <w:rPr>
          <w:color w:val="0A0A0A"/>
          <w:w w:val="105"/>
          <w:sz w:val="21"/>
        </w:rPr>
        <w:t>nicipio p</w:t>
      </w:r>
      <w:r>
        <w:rPr>
          <w:color w:val="272727"/>
          <w:w w:val="105"/>
          <w:sz w:val="21"/>
        </w:rPr>
        <w:t>ar</w:t>
      </w:r>
      <w:r>
        <w:rPr>
          <w:color w:val="0A0A0A"/>
          <w:w w:val="105"/>
          <w:sz w:val="21"/>
        </w:rPr>
        <w:t>a el program</w:t>
      </w:r>
      <w:r>
        <w:rPr>
          <w:color w:val="272727"/>
          <w:w w:val="105"/>
          <w:sz w:val="21"/>
        </w:rPr>
        <w:t>a </w:t>
      </w:r>
      <w:r>
        <w:rPr>
          <w:color w:val="0A0A0A"/>
          <w:w w:val="105"/>
          <w:sz w:val="21"/>
        </w:rPr>
        <w:t>de cultura </w:t>
      </w:r>
      <w:r>
        <w:rPr>
          <w:color w:val="272727"/>
          <w:w w:val="105"/>
          <w:sz w:val="21"/>
        </w:rPr>
        <w:t>fe</w:t>
      </w:r>
      <w:r>
        <w:rPr>
          <w:color w:val="0A0A0A"/>
          <w:w w:val="105"/>
          <w:sz w:val="21"/>
        </w:rPr>
        <w:t>rroviaria.</w:t>
      </w:r>
    </w:p>
    <w:p>
      <w:pPr>
        <w:pStyle w:val="BodyText"/>
        <w:spacing w:before="19"/>
      </w:pPr>
    </w:p>
    <w:p>
      <w:pPr>
        <w:pStyle w:val="ListParagraph"/>
        <w:numPr>
          <w:ilvl w:val="4"/>
          <w:numId w:val="37"/>
        </w:numPr>
        <w:tabs>
          <w:tab w:pos="4003" w:val="left" w:leader="none"/>
        </w:tabs>
        <w:spacing w:line="290" w:lineRule="auto" w:before="0" w:after="0"/>
        <w:ind w:left="4003" w:right="1045" w:hanging="353"/>
        <w:jc w:val="both"/>
        <w:rPr>
          <w:sz w:val="21"/>
        </w:rPr>
      </w:pPr>
      <w:r>
        <w:rPr>
          <w:color w:val="0A0A0A"/>
          <w:sz w:val="21"/>
        </w:rPr>
        <w:t>Implementar la estrategia de apropiaci</w:t>
      </w:r>
      <w:r>
        <w:rPr>
          <w:color w:val="272727"/>
          <w:sz w:val="21"/>
        </w:rPr>
        <w:t>ó</w:t>
      </w:r>
      <w:r>
        <w:rPr>
          <w:color w:val="0A0A0A"/>
          <w:sz w:val="21"/>
        </w:rPr>
        <w:t>n so</w:t>
      </w:r>
      <w:r>
        <w:rPr>
          <w:color w:val="272727"/>
          <w:sz w:val="21"/>
        </w:rPr>
        <w:t>c</w:t>
      </w:r>
      <w:r>
        <w:rPr>
          <w:color w:val="0A0A0A"/>
          <w:sz w:val="21"/>
        </w:rPr>
        <w:t>ial del patrimonio m</w:t>
      </w:r>
      <w:r>
        <w:rPr>
          <w:color w:val="272727"/>
          <w:sz w:val="21"/>
        </w:rPr>
        <w:t>e</w:t>
      </w:r>
      <w:r>
        <w:rPr>
          <w:color w:val="0A0A0A"/>
          <w:sz w:val="21"/>
        </w:rPr>
        <w:t>diante </w:t>
      </w:r>
      <w:r>
        <w:rPr>
          <w:color w:val="272727"/>
          <w:sz w:val="21"/>
        </w:rPr>
        <w:t>e</w:t>
      </w:r>
      <w:r>
        <w:rPr>
          <w:color w:val="0A0A0A"/>
          <w:sz w:val="21"/>
        </w:rPr>
        <w:t>l desarroll</w:t>
      </w:r>
      <w:r>
        <w:rPr>
          <w:color w:val="272727"/>
          <w:sz w:val="21"/>
        </w:rPr>
        <w:t>o </w:t>
      </w:r>
      <w:r>
        <w:rPr>
          <w:color w:val="0A0A0A"/>
          <w:sz w:val="21"/>
        </w:rPr>
        <w:t>de talleres </w:t>
      </w:r>
      <w:r>
        <w:rPr>
          <w:color w:val="272727"/>
          <w:sz w:val="21"/>
        </w:rPr>
        <w:t>y </w:t>
      </w:r>
      <w:r>
        <w:rPr>
          <w:color w:val="0A0A0A"/>
          <w:sz w:val="21"/>
        </w:rPr>
        <w:t>recorridos en las estacione</w:t>
      </w:r>
      <w:r>
        <w:rPr>
          <w:color w:val="272727"/>
          <w:sz w:val="21"/>
        </w:rPr>
        <w:t>s </w:t>
      </w:r>
      <w:r>
        <w:rPr>
          <w:color w:val="0A0A0A"/>
          <w:sz w:val="21"/>
        </w:rPr>
        <w:t>de tren c</w:t>
      </w:r>
      <w:r>
        <w:rPr>
          <w:color w:val="272727"/>
          <w:sz w:val="21"/>
        </w:rPr>
        <w:t>o</w:t>
      </w:r>
      <w:r>
        <w:rPr>
          <w:color w:val="0A0A0A"/>
          <w:sz w:val="21"/>
        </w:rPr>
        <w:t>n l</w:t>
      </w:r>
      <w:r>
        <w:rPr>
          <w:color w:val="272727"/>
          <w:sz w:val="21"/>
        </w:rPr>
        <w:t>a</w:t>
      </w:r>
      <w:r>
        <w:rPr>
          <w:color w:val="0A0A0A"/>
          <w:sz w:val="21"/>
        </w:rPr>
        <w:t>s </w:t>
      </w:r>
      <w:r>
        <w:rPr>
          <w:color w:val="272727"/>
          <w:sz w:val="21"/>
        </w:rPr>
        <w:t>c</w:t>
      </w:r>
      <w:r>
        <w:rPr>
          <w:color w:val="0A0A0A"/>
          <w:sz w:val="21"/>
        </w:rPr>
        <w:t>omunid</w:t>
      </w:r>
      <w:r>
        <w:rPr>
          <w:color w:val="272727"/>
          <w:sz w:val="21"/>
        </w:rPr>
        <w:t>a</w:t>
      </w:r>
      <w:r>
        <w:rPr>
          <w:color w:val="0A0A0A"/>
          <w:sz w:val="21"/>
        </w:rPr>
        <w:t>des inter</w:t>
      </w:r>
      <w:r>
        <w:rPr>
          <w:color w:val="272727"/>
          <w:sz w:val="21"/>
        </w:rPr>
        <w:t>e</w:t>
      </w:r>
      <w:r>
        <w:rPr>
          <w:color w:val="0A0A0A"/>
          <w:sz w:val="21"/>
        </w:rPr>
        <w:t>sad</w:t>
      </w:r>
      <w:r>
        <w:rPr>
          <w:color w:val="272727"/>
          <w:sz w:val="21"/>
        </w:rPr>
        <w:t>a</w:t>
      </w:r>
      <w:r>
        <w:rPr>
          <w:color w:val="0A0A0A"/>
          <w:sz w:val="21"/>
        </w:rPr>
        <w:t>s</w:t>
      </w:r>
      <w:r>
        <w:rPr>
          <w:color w:val="272727"/>
          <w:sz w:val="21"/>
        </w:rPr>
        <w:t>, v</w:t>
      </w:r>
      <w:r>
        <w:rPr>
          <w:color w:val="0A0A0A"/>
          <w:sz w:val="21"/>
        </w:rPr>
        <w:t>inculand</w:t>
      </w:r>
      <w:r>
        <w:rPr>
          <w:color w:val="272727"/>
          <w:sz w:val="21"/>
        </w:rPr>
        <w:t>o </w:t>
      </w:r>
      <w:r>
        <w:rPr>
          <w:color w:val="0A0A0A"/>
          <w:sz w:val="21"/>
        </w:rPr>
        <w:t>a l</w:t>
      </w:r>
      <w:r>
        <w:rPr>
          <w:color w:val="272727"/>
          <w:sz w:val="21"/>
        </w:rPr>
        <w:t>os </w:t>
      </w:r>
      <w:r>
        <w:rPr>
          <w:color w:val="0A0A0A"/>
          <w:sz w:val="21"/>
        </w:rPr>
        <w:t>vigía</w:t>
      </w:r>
      <w:r>
        <w:rPr>
          <w:color w:val="272727"/>
          <w:sz w:val="21"/>
        </w:rPr>
        <w:t>s </w:t>
      </w:r>
      <w:r>
        <w:rPr>
          <w:color w:val="0A0A0A"/>
          <w:sz w:val="21"/>
        </w:rPr>
        <w:t>del p</w:t>
      </w:r>
      <w:r>
        <w:rPr>
          <w:color w:val="272727"/>
          <w:sz w:val="21"/>
        </w:rPr>
        <w:t>a</w:t>
      </w:r>
      <w:r>
        <w:rPr>
          <w:color w:val="0A0A0A"/>
          <w:sz w:val="21"/>
        </w:rPr>
        <w:t>trimonio d</w:t>
      </w:r>
      <w:r>
        <w:rPr>
          <w:color w:val="272727"/>
          <w:sz w:val="21"/>
        </w:rPr>
        <w:t>e </w:t>
      </w:r>
      <w:r>
        <w:rPr>
          <w:color w:val="0A0A0A"/>
          <w:sz w:val="21"/>
        </w:rPr>
        <w:t>los mun</w:t>
      </w:r>
      <w:r>
        <w:rPr>
          <w:color w:val="272727"/>
          <w:sz w:val="21"/>
        </w:rPr>
        <w:t>i</w:t>
      </w:r>
      <w:r>
        <w:rPr>
          <w:color w:val="0A0A0A"/>
          <w:sz w:val="21"/>
        </w:rPr>
        <w:t>cipi</w:t>
      </w:r>
      <w:r>
        <w:rPr>
          <w:color w:val="272727"/>
          <w:sz w:val="21"/>
        </w:rPr>
        <w:t>os</w:t>
      </w:r>
      <w:r>
        <w:rPr>
          <w:color w:val="585858"/>
          <w:sz w:val="21"/>
        </w:rPr>
        <w:t>, </w:t>
      </w:r>
      <w:r>
        <w:rPr>
          <w:color w:val="0A0A0A"/>
          <w:sz w:val="21"/>
        </w:rPr>
        <w:t>si l</w:t>
      </w:r>
      <w:r>
        <w:rPr>
          <w:color w:val="272727"/>
          <w:sz w:val="21"/>
        </w:rPr>
        <w:t>o</w:t>
      </w:r>
      <w:r>
        <w:rPr>
          <w:color w:val="3D3D3D"/>
          <w:sz w:val="21"/>
        </w:rPr>
        <w:t>s </w:t>
      </w:r>
      <w:r>
        <w:rPr>
          <w:color w:val="0A0A0A"/>
          <w:sz w:val="21"/>
        </w:rPr>
        <w:t>h</w:t>
      </w:r>
      <w:r>
        <w:rPr>
          <w:color w:val="272727"/>
          <w:sz w:val="21"/>
        </w:rPr>
        <w:t>ay</w:t>
      </w:r>
      <w:r>
        <w:rPr>
          <w:color w:val="3D3D3D"/>
          <w:sz w:val="21"/>
        </w:rPr>
        <w:t>.</w:t>
      </w:r>
      <w:r>
        <w:rPr>
          <w:color w:val="3D3D3D"/>
          <w:spacing w:val="40"/>
          <w:sz w:val="21"/>
        </w:rPr>
        <w:t> </w:t>
      </w:r>
      <w:r>
        <w:rPr>
          <w:color w:val="0A0A0A"/>
          <w:sz w:val="21"/>
        </w:rPr>
        <w:t>Se deber</w:t>
      </w:r>
      <w:r>
        <w:rPr>
          <w:color w:val="272727"/>
          <w:sz w:val="21"/>
        </w:rPr>
        <w:t>á </w:t>
      </w:r>
      <w:r>
        <w:rPr>
          <w:color w:val="0A0A0A"/>
          <w:sz w:val="21"/>
        </w:rPr>
        <w:t>re</w:t>
      </w:r>
      <w:r>
        <w:rPr>
          <w:color w:val="272727"/>
          <w:sz w:val="21"/>
        </w:rPr>
        <w:t>a</w:t>
      </w:r>
      <w:r>
        <w:rPr>
          <w:color w:val="0A0A0A"/>
          <w:sz w:val="21"/>
        </w:rPr>
        <w:t>lizar por lo menos do</w:t>
      </w:r>
      <w:r>
        <w:rPr>
          <w:color w:val="272727"/>
          <w:sz w:val="21"/>
        </w:rPr>
        <w:t>s </w:t>
      </w:r>
      <w:r>
        <w:rPr>
          <w:color w:val="0A0A0A"/>
          <w:sz w:val="21"/>
        </w:rPr>
        <w:t>(2) t</w:t>
      </w:r>
      <w:r>
        <w:rPr>
          <w:color w:val="3D3D3D"/>
          <w:sz w:val="21"/>
        </w:rPr>
        <w:t>a</w:t>
      </w:r>
      <w:r>
        <w:rPr>
          <w:color w:val="0A0A0A"/>
          <w:sz w:val="21"/>
        </w:rPr>
        <w:t>lle</w:t>
      </w:r>
      <w:r>
        <w:rPr>
          <w:color w:val="272727"/>
          <w:sz w:val="21"/>
        </w:rPr>
        <w:t>r</w:t>
      </w:r>
      <w:r>
        <w:rPr>
          <w:color w:val="0A0A0A"/>
          <w:sz w:val="21"/>
        </w:rPr>
        <w:t>e</w:t>
      </w:r>
      <w:r>
        <w:rPr>
          <w:color w:val="272727"/>
          <w:sz w:val="21"/>
        </w:rPr>
        <w:t>s </w:t>
      </w:r>
      <w:r>
        <w:rPr>
          <w:color w:val="0A0A0A"/>
          <w:sz w:val="21"/>
        </w:rPr>
        <w:t>an</w:t>
      </w:r>
      <w:r>
        <w:rPr>
          <w:color w:val="272727"/>
          <w:sz w:val="21"/>
        </w:rPr>
        <w:t>ua</w:t>
      </w:r>
      <w:r>
        <w:rPr>
          <w:color w:val="0A0A0A"/>
          <w:sz w:val="21"/>
        </w:rPr>
        <w:t>le</w:t>
      </w:r>
      <w:r>
        <w:rPr>
          <w:color w:val="272727"/>
          <w:sz w:val="21"/>
        </w:rPr>
        <w:t>s </w:t>
      </w:r>
      <w:r>
        <w:rPr>
          <w:color w:val="0A0A0A"/>
          <w:sz w:val="21"/>
        </w:rPr>
        <w:t>en </w:t>
      </w:r>
      <w:r>
        <w:rPr>
          <w:color w:val="272727"/>
          <w:sz w:val="21"/>
        </w:rPr>
        <w:t>c</w:t>
      </w:r>
      <w:r>
        <w:rPr>
          <w:color w:val="0A0A0A"/>
          <w:sz w:val="21"/>
        </w:rPr>
        <w:t>ada una</w:t>
      </w:r>
      <w:r>
        <w:rPr>
          <w:color w:val="0A0A0A"/>
          <w:spacing w:val="20"/>
          <w:sz w:val="21"/>
        </w:rPr>
        <w:t> </w:t>
      </w:r>
      <w:r>
        <w:rPr>
          <w:color w:val="0A0A0A"/>
          <w:sz w:val="21"/>
        </w:rPr>
        <w:t>de</w:t>
      </w:r>
      <w:r>
        <w:rPr>
          <w:color w:val="0A0A0A"/>
          <w:spacing w:val="28"/>
          <w:sz w:val="21"/>
        </w:rPr>
        <w:t> </w:t>
      </w:r>
      <w:r>
        <w:rPr>
          <w:color w:val="0A0A0A"/>
          <w:sz w:val="21"/>
        </w:rPr>
        <w:t>l</w:t>
      </w:r>
      <w:r>
        <w:rPr>
          <w:color w:val="272727"/>
          <w:sz w:val="21"/>
        </w:rPr>
        <w:t>a</w:t>
      </w:r>
      <w:r>
        <w:rPr>
          <w:color w:val="0A0A0A"/>
          <w:sz w:val="21"/>
        </w:rPr>
        <w:t>s estaciones,</w:t>
      </w:r>
      <w:r>
        <w:rPr>
          <w:color w:val="0A0A0A"/>
          <w:spacing w:val="20"/>
          <w:sz w:val="21"/>
        </w:rPr>
        <w:t> </w:t>
      </w:r>
      <w:r>
        <w:rPr>
          <w:color w:val="0A0A0A"/>
          <w:sz w:val="21"/>
        </w:rPr>
        <w:t>exc</w:t>
      </w:r>
      <w:r>
        <w:rPr>
          <w:color w:val="272727"/>
          <w:sz w:val="21"/>
        </w:rPr>
        <w:t>e</w:t>
      </w:r>
      <w:r>
        <w:rPr>
          <w:color w:val="0A0A0A"/>
          <w:sz w:val="21"/>
        </w:rPr>
        <w:t>pto</w:t>
      </w:r>
      <w:r>
        <w:rPr>
          <w:color w:val="0A0A0A"/>
          <w:spacing w:val="20"/>
          <w:sz w:val="21"/>
        </w:rPr>
        <w:t> </w:t>
      </w:r>
      <w:r>
        <w:rPr>
          <w:color w:val="272727"/>
          <w:sz w:val="21"/>
        </w:rPr>
        <w:t>e</w:t>
      </w:r>
      <w:r>
        <w:rPr>
          <w:color w:val="0A0A0A"/>
          <w:sz w:val="21"/>
        </w:rPr>
        <w:t>n</w:t>
      </w:r>
      <w:r>
        <w:rPr>
          <w:color w:val="0A0A0A"/>
          <w:spacing w:val="28"/>
          <w:sz w:val="21"/>
        </w:rPr>
        <w:t> </w:t>
      </w:r>
      <w:r>
        <w:rPr>
          <w:color w:val="0A0A0A"/>
          <w:sz w:val="21"/>
        </w:rPr>
        <w:t>l</w:t>
      </w:r>
      <w:r>
        <w:rPr>
          <w:color w:val="272727"/>
          <w:sz w:val="21"/>
        </w:rPr>
        <w:t>as</w:t>
      </w:r>
      <w:r>
        <w:rPr>
          <w:color w:val="272727"/>
          <w:spacing w:val="20"/>
          <w:sz w:val="21"/>
        </w:rPr>
        <w:t> </w:t>
      </w:r>
      <w:r>
        <w:rPr>
          <w:color w:val="0A0A0A"/>
          <w:sz w:val="21"/>
        </w:rPr>
        <w:t>qu</w:t>
      </w:r>
      <w:r>
        <w:rPr>
          <w:color w:val="272727"/>
          <w:sz w:val="21"/>
        </w:rPr>
        <w:t>e s</w:t>
      </w:r>
      <w:r>
        <w:rPr>
          <w:color w:val="0A0A0A"/>
          <w:sz w:val="21"/>
        </w:rPr>
        <w:t>e</w:t>
      </w:r>
      <w:r>
        <w:rPr>
          <w:color w:val="0A0A0A"/>
          <w:spacing w:val="28"/>
          <w:sz w:val="21"/>
        </w:rPr>
        <w:t> </w:t>
      </w:r>
      <w:r>
        <w:rPr>
          <w:color w:val="0A0A0A"/>
          <w:sz w:val="21"/>
        </w:rPr>
        <w:t>en</w:t>
      </w:r>
      <w:r>
        <w:rPr>
          <w:color w:val="272727"/>
          <w:sz w:val="21"/>
        </w:rPr>
        <w:t>c</w:t>
      </w:r>
      <w:r>
        <w:rPr>
          <w:color w:val="0A0A0A"/>
          <w:sz w:val="21"/>
        </w:rPr>
        <w:t>uentran</w:t>
      </w:r>
      <w:r>
        <w:rPr>
          <w:color w:val="0A0A0A"/>
          <w:spacing w:val="20"/>
          <w:sz w:val="21"/>
        </w:rPr>
        <w:t> </w:t>
      </w:r>
      <w:r>
        <w:rPr>
          <w:color w:val="0A0A0A"/>
          <w:sz w:val="21"/>
        </w:rPr>
        <w:t>en</w:t>
      </w:r>
    </w:p>
    <w:p>
      <w:pPr>
        <w:spacing w:after="0" w:line="290" w:lineRule="auto"/>
        <w:jc w:val="both"/>
        <w:rPr>
          <w:sz w:val="21"/>
        </w:rPr>
        <w:sectPr>
          <w:pgSz w:w="12240" w:h="15840"/>
          <w:pgMar w:header="0" w:footer="1073" w:top="1200" w:bottom="1280" w:left="0" w:right="680"/>
        </w:sectPr>
      </w:pPr>
    </w:p>
    <w:p>
      <w:pPr>
        <w:pStyle w:val="BodyText"/>
        <w:spacing w:line="290" w:lineRule="auto" w:before="81"/>
        <w:ind w:left="4111" w:right="946"/>
        <w:jc w:val="both"/>
      </w:pPr>
      <w:r>
        <w:rPr>
          <w:color w:val="0A0A0A"/>
        </w:rPr>
        <w:t>estado de ruina, con las respectivas medidas de seguridad. La con</w:t>
      </w:r>
      <w:r>
        <w:rPr>
          <w:color w:val="1D1D1D"/>
        </w:rPr>
        <w:t>v</w:t>
      </w:r>
      <w:r>
        <w:rPr>
          <w:color w:val="0A0A0A"/>
        </w:rPr>
        <w:t>o</w:t>
      </w:r>
      <w:r>
        <w:rPr>
          <w:color w:val="1D1D1D"/>
        </w:rPr>
        <w:t>c</w:t>
      </w:r>
      <w:r>
        <w:rPr>
          <w:color w:val="0A0A0A"/>
        </w:rPr>
        <w:t>atoria</w:t>
      </w:r>
      <w:r>
        <w:rPr>
          <w:color w:val="0A0A0A"/>
          <w:spacing w:val="40"/>
        </w:rPr>
        <w:t> </w:t>
      </w:r>
      <w:r>
        <w:rPr>
          <w:color w:val="0A0A0A"/>
        </w:rPr>
        <w:t>de las reuniones se hará a través de medios locales </w:t>
      </w:r>
      <w:r>
        <w:rPr>
          <w:color w:val="1D1D1D"/>
        </w:rPr>
        <w:t>y </w:t>
      </w:r>
      <w:r>
        <w:rPr>
          <w:color w:val="0A0A0A"/>
        </w:rPr>
        <w:t>regionales que garanticen la participación de las comunidades. El Concesionario deber</w:t>
      </w:r>
      <w:r>
        <w:rPr>
          <w:color w:val="1D1D1D"/>
        </w:rPr>
        <w:t>á </w:t>
      </w:r>
      <w:r>
        <w:rPr>
          <w:color w:val="0A0A0A"/>
        </w:rPr>
        <w:t>entregar como soporte:</w:t>
      </w:r>
    </w:p>
    <w:p>
      <w:pPr>
        <w:pStyle w:val="BodyText"/>
        <w:spacing w:before="37"/>
      </w:pPr>
    </w:p>
    <w:p>
      <w:pPr>
        <w:pStyle w:val="ListParagraph"/>
        <w:numPr>
          <w:ilvl w:val="5"/>
          <w:numId w:val="37"/>
        </w:numPr>
        <w:tabs>
          <w:tab w:pos="4384" w:val="left" w:leader="none"/>
        </w:tabs>
        <w:spacing w:line="240" w:lineRule="auto" w:before="0" w:after="0"/>
        <w:ind w:left="4384" w:right="0" w:hanging="352"/>
        <w:jc w:val="left"/>
        <w:rPr>
          <w:sz w:val="21"/>
        </w:rPr>
      </w:pPr>
      <w:r>
        <w:rPr>
          <w:color w:val="0A0A0A"/>
          <w:sz w:val="21"/>
        </w:rPr>
        <w:t>Metodología</w:t>
      </w:r>
      <w:r>
        <w:rPr>
          <w:color w:val="0A0A0A"/>
          <w:spacing w:val="-1"/>
          <w:sz w:val="21"/>
        </w:rPr>
        <w:t> </w:t>
      </w:r>
      <w:r>
        <w:rPr>
          <w:color w:val="0A0A0A"/>
          <w:sz w:val="21"/>
        </w:rPr>
        <w:t>para</w:t>
      </w:r>
      <w:r>
        <w:rPr>
          <w:color w:val="0A0A0A"/>
          <w:spacing w:val="17"/>
          <w:sz w:val="21"/>
        </w:rPr>
        <w:t> </w:t>
      </w:r>
      <w:r>
        <w:rPr>
          <w:color w:val="0A0A0A"/>
          <w:sz w:val="21"/>
        </w:rPr>
        <w:t>el</w:t>
      </w:r>
      <w:r>
        <w:rPr>
          <w:color w:val="0A0A0A"/>
          <w:spacing w:val="17"/>
          <w:sz w:val="21"/>
        </w:rPr>
        <w:t> </w:t>
      </w:r>
      <w:r>
        <w:rPr>
          <w:color w:val="0A0A0A"/>
          <w:sz w:val="21"/>
        </w:rPr>
        <w:t>desarrollo</w:t>
      </w:r>
      <w:r>
        <w:rPr>
          <w:color w:val="0A0A0A"/>
          <w:spacing w:val="18"/>
          <w:sz w:val="21"/>
        </w:rPr>
        <w:t> </w:t>
      </w:r>
      <w:r>
        <w:rPr>
          <w:color w:val="0A0A0A"/>
          <w:sz w:val="21"/>
        </w:rPr>
        <w:t>de</w:t>
      </w:r>
      <w:r>
        <w:rPr>
          <w:color w:val="0A0A0A"/>
          <w:spacing w:val="17"/>
          <w:sz w:val="21"/>
        </w:rPr>
        <w:t> </w:t>
      </w:r>
      <w:r>
        <w:rPr>
          <w:color w:val="0A0A0A"/>
          <w:sz w:val="21"/>
        </w:rPr>
        <w:t>l</w:t>
      </w:r>
      <w:r>
        <w:rPr>
          <w:color w:val="1D1D1D"/>
          <w:sz w:val="21"/>
        </w:rPr>
        <w:t>o</w:t>
      </w:r>
      <w:r>
        <w:rPr>
          <w:color w:val="0A0A0A"/>
          <w:sz w:val="21"/>
        </w:rPr>
        <w:t>s</w:t>
      </w:r>
      <w:r>
        <w:rPr>
          <w:color w:val="0A0A0A"/>
          <w:spacing w:val="9"/>
          <w:sz w:val="21"/>
        </w:rPr>
        <w:t> </w:t>
      </w:r>
      <w:r>
        <w:rPr>
          <w:color w:val="0A0A0A"/>
          <w:spacing w:val="-2"/>
          <w:sz w:val="21"/>
        </w:rPr>
        <w:t>talleres.</w:t>
      </w:r>
    </w:p>
    <w:p>
      <w:pPr>
        <w:pStyle w:val="ListParagraph"/>
        <w:numPr>
          <w:ilvl w:val="5"/>
          <w:numId w:val="37"/>
        </w:numPr>
        <w:tabs>
          <w:tab w:pos="4377" w:val="left" w:leader="none"/>
        </w:tabs>
        <w:spacing w:line="240" w:lineRule="auto" w:before="54" w:after="0"/>
        <w:ind w:left="4377" w:right="0" w:hanging="345"/>
        <w:jc w:val="left"/>
        <w:rPr>
          <w:sz w:val="21"/>
        </w:rPr>
      </w:pPr>
      <w:r>
        <w:rPr>
          <w:color w:val="0A0A0A"/>
          <w:sz w:val="21"/>
        </w:rPr>
        <w:t>Ayudas</w:t>
      </w:r>
      <w:r>
        <w:rPr>
          <w:color w:val="0A0A0A"/>
          <w:spacing w:val="24"/>
          <w:sz w:val="21"/>
        </w:rPr>
        <w:t> </w:t>
      </w:r>
      <w:r>
        <w:rPr>
          <w:color w:val="0A0A0A"/>
          <w:sz w:val="21"/>
        </w:rPr>
        <w:t>de</w:t>
      </w:r>
      <w:r>
        <w:rPr>
          <w:color w:val="0A0A0A"/>
          <w:spacing w:val="16"/>
          <w:sz w:val="21"/>
        </w:rPr>
        <w:t> </w:t>
      </w:r>
      <w:r>
        <w:rPr>
          <w:color w:val="0A0A0A"/>
          <w:spacing w:val="-2"/>
          <w:sz w:val="21"/>
        </w:rPr>
        <w:t>memoria.</w:t>
      </w:r>
    </w:p>
    <w:p>
      <w:pPr>
        <w:pStyle w:val="ListParagraph"/>
        <w:numPr>
          <w:ilvl w:val="5"/>
          <w:numId w:val="37"/>
        </w:numPr>
        <w:tabs>
          <w:tab w:pos="4377" w:val="left" w:leader="none"/>
        </w:tabs>
        <w:spacing w:line="240" w:lineRule="auto" w:before="46" w:after="0"/>
        <w:ind w:left="4377" w:right="0" w:hanging="345"/>
        <w:jc w:val="left"/>
        <w:rPr>
          <w:sz w:val="21"/>
        </w:rPr>
      </w:pPr>
      <w:r>
        <w:rPr>
          <w:color w:val="0A0A0A"/>
          <w:sz w:val="21"/>
        </w:rPr>
        <w:t>Registros</w:t>
      </w:r>
      <w:r>
        <w:rPr>
          <w:color w:val="0A0A0A"/>
          <w:spacing w:val="18"/>
          <w:sz w:val="21"/>
        </w:rPr>
        <w:t> </w:t>
      </w:r>
      <w:r>
        <w:rPr>
          <w:color w:val="0A0A0A"/>
          <w:sz w:val="21"/>
        </w:rPr>
        <w:t>de</w:t>
      </w:r>
      <w:r>
        <w:rPr>
          <w:color w:val="0A0A0A"/>
          <w:spacing w:val="18"/>
          <w:sz w:val="21"/>
        </w:rPr>
        <w:t> </w:t>
      </w:r>
      <w:r>
        <w:rPr>
          <w:color w:val="0A0A0A"/>
          <w:spacing w:val="-2"/>
          <w:sz w:val="21"/>
        </w:rPr>
        <w:t>asistencia.</w:t>
      </w:r>
    </w:p>
    <w:p>
      <w:pPr>
        <w:pStyle w:val="ListParagraph"/>
        <w:numPr>
          <w:ilvl w:val="5"/>
          <w:numId w:val="37"/>
        </w:numPr>
        <w:tabs>
          <w:tab w:pos="4384" w:val="left" w:leader="none"/>
        </w:tabs>
        <w:spacing w:line="240" w:lineRule="auto" w:before="47" w:after="0"/>
        <w:ind w:left="4384" w:right="0" w:hanging="352"/>
        <w:jc w:val="left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15757824">
            <wp:simplePos x="0" y="0"/>
            <wp:positionH relativeFrom="page">
              <wp:posOffset>68580</wp:posOffset>
            </wp:positionH>
            <wp:positionV relativeFrom="paragraph">
              <wp:posOffset>245949</wp:posOffset>
            </wp:positionV>
            <wp:extent cx="36576" cy="1321308"/>
            <wp:effectExtent l="0" t="0" r="0" b="0"/>
            <wp:wrapNone/>
            <wp:docPr id="80" name="Image 8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0" name="Image 80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6" cy="13213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A0A0A"/>
          <w:sz w:val="21"/>
        </w:rPr>
        <w:t>Registros</w:t>
      </w:r>
      <w:r>
        <w:rPr>
          <w:color w:val="0A0A0A"/>
          <w:spacing w:val="23"/>
          <w:sz w:val="21"/>
        </w:rPr>
        <w:t> </w:t>
      </w:r>
      <w:r>
        <w:rPr>
          <w:color w:val="0A0A0A"/>
          <w:spacing w:val="-2"/>
          <w:sz w:val="21"/>
        </w:rPr>
        <w:t>fotográficos.</w:t>
      </w:r>
    </w:p>
    <w:p>
      <w:pPr>
        <w:pStyle w:val="BodyText"/>
      </w:pPr>
    </w:p>
    <w:p>
      <w:pPr>
        <w:pStyle w:val="BodyText"/>
        <w:spacing w:before="139"/>
      </w:pPr>
    </w:p>
    <w:p>
      <w:pPr>
        <w:pStyle w:val="ListParagraph"/>
        <w:numPr>
          <w:ilvl w:val="2"/>
          <w:numId w:val="37"/>
        </w:numPr>
        <w:tabs>
          <w:tab w:pos="3657" w:val="left" w:leader="none"/>
          <w:tab w:pos="3685" w:val="left" w:leader="none"/>
        </w:tabs>
        <w:spacing w:line="290" w:lineRule="auto" w:before="1" w:after="0"/>
        <w:ind w:left="3657" w:right="946" w:hanging="389"/>
        <w:jc w:val="both"/>
        <w:rPr>
          <w:color w:val="0A0A0A"/>
          <w:sz w:val="21"/>
        </w:rPr>
      </w:pPr>
      <w:r>
        <w:rPr>
          <w:color w:val="0A0A0A"/>
          <w:sz w:val="21"/>
        </w:rPr>
        <w:tab/>
        <w:t>Para esta obligación</w:t>
      </w:r>
      <w:r>
        <w:rPr>
          <w:color w:val="1D1D1D"/>
          <w:sz w:val="21"/>
        </w:rPr>
        <w:t>, </w:t>
      </w:r>
      <w:r>
        <w:rPr>
          <w:color w:val="0A0A0A"/>
          <w:sz w:val="21"/>
        </w:rPr>
        <w:t>el Concesionario deberá involucrar activamente a la comunidad en la realización de los talleres</w:t>
      </w:r>
      <w:r>
        <w:rPr>
          <w:color w:val="1D1D1D"/>
          <w:sz w:val="21"/>
        </w:rPr>
        <w:t>, </w:t>
      </w:r>
      <w:r>
        <w:rPr>
          <w:color w:val="0A0A0A"/>
          <w:sz w:val="21"/>
        </w:rPr>
        <w:t>tanto en el diseño como </w:t>
      </w:r>
      <w:r>
        <w:rPr>
          <w:color w:val="1D1D1D"/>
          <w:sz w:val="21"/>
        </w:rPr>
        <w:t>e</w:t>
      </w:r>
      <w:r>
        <w:rPr>
          <w:color w:val="0A0A0A"/>
          <w:sz w:val="21"/>
        </w:rPr>
        <w:t>n </w:t>
      </w:r>
      <w:r>
        <w:rPr>
          <w:color w:val="1D1D1D"/>
          <w:sz w:val="21"/>
        </w:rPr>
        <w:t>e</w:t>
      </w:r>
      <w:r>
        <w:rPr>
          <w:color w:val="0A0A0A"/>
          <w:sz w:val="21"/>
        </w:rPr>
        <w:t>l desarrollo</w:t>
      </w:r>
      <w:r>
        <w:rPr>
          <w:color w:val="1D1D1D"/>
          <w:sz w:val="21"/>
        </w:rPr>
        <w:t>.</w:t>
      </w:r>
      <w:r>
        <w:rPr>
          <w:color w:val="1D1D1D"/>
          <w:spacing w:val="40"/>
          <w:sz w:val="21"/>
        </w:rPr>
        <w:t> </w:t>
      </w:r>
      <w:r>
        <w:rPr>
          <w:color w:val="0A0A0A"/>
          <w:sz w:val="21"/>
        </w:rPr>
        <w:t>Para esto,</w:t>
      </w:r>
      <w:r>
        <w:rPr>
          <w:color w:val="0A0A0A"/>
          <w:spacing w:val="40"/>
          <w:sz w:val="21"/>
        </w:rPr>
        <w:t> </w:t>
      </w:r>
      <w:r>
        <w:rPr>
          <w:color w:val="0A0A0A"/>
          <w:sz w:val="21"/>
        </w:rPr>
        <w:t>involucrará a jóvenes líder</w:t>
      </w:r>
      <w:r>
        <w:rPr>
          <w:color w:val="1D1D1D"/>
          <w:sz w:val="21"/>
        </w:rPr>
        <w:t>e</w:t>
      </w:r>
      <w:r>
        <w:rPr>
          <w:color w:val="0A0A0A"/>
          <w:sz w:val="21"/>
        </w:rPr>
        <w:t>s de</w:t>
      </w:r>
      <w:r>
        <w:rPr>
          <w:color w:val="0A0A0A"/>
          <w:spacing w:val="40"/>
          <w:sz w:val="21"/>
        </w:rPr>
        <w:t> </w:t>
      </w:r>
      <w:r>
        <w:rPr>
          <w:color w:val="0A0A0A"/>
          <w:sz w:val="21"/>
        </w:rPr>
        <w:t>la comunidad en</w:t>
      </w:r>
      <w:r>
        <w:rPr>
          <w:color w:val="0A0A0A"/>
          <w:spacing w:val="40"/>
          <w:sz w:val="21"/>
        </w:rPr>
        <w:t> </w:t>
      </w:r>
      <w:r>
        <w:rPr>
          <w:color w:val="0A0A0A"/>
          <w:sz w:val="21"/>
        </w:rPr>
        <w:t>las jo</w:t>
      </w:r>
      <w:r>
        <w:rPr>
          <w:color w:val="1D1D1D"/>
          <w:sz w:val="21"/>
        </w:rPr>
        <w:t>rn</w:t>
      </w:r>
      <w:r>
        <w:rPr>
          <w:color w:val="0A0A0A"/>
          <w:sz w:val="21"/>
        </w:rPr>
        <w:t>adas de diseño de los talleres co</w:t>
      </w:r>
      <w:r>
        <w:rPr>
          <w:color w:val="1D1D1D"/>
          <w:sz w:val="21"/>
        </w:rPr>
        <w:t>n </w:t>
      </w:r>
      <w:r>
        <w:rPr>
          <w:color w:val="0A0A0A"/>
          <w:sz w:val="21"/>
        </w:rPr>
        <w:t>el objeti</w:t>
      </w:r>
      <w:r>
        <w:rPr>
          <w:color w:val="1D1D1D"/>
          <w:sz w:val="21"/>
        </w:rPr>
        <w:t>v</w:t>
      </w:r>
      <w:r>
        <w:rPr>
          <w:color w:val="0A0A0A"/>
          <w:sz w:val="21"/>
        </w:rPr>
        <w:t>o de hacer un proceso de</w:t>
      </w:r>
      <w:r>
        <w:rPr>
          <w:color w:val="0A0A0A"/>
          <w:spacing w:val="40"/>
          <w:sz w:val="21"/>
        </w:rPr>
        <w:t> </w:t>
      </w:r>
      <w:r>
        <w:rPr>
          <w:color w:val="0A0A0A"/>
          <w:sz w:val="21"/>
        </w:rPr>
        <w:t>formación que les permi</w:t>
      </w:r>
      <w:r>
        <w:rPr>
          <w:color w:val="1D1D1D"/>
          <w:sz w:val="21"/>
        </w:rPr>
        <w:t>t</w:t>
      </w:r>
      <w:r>
        <w:rPr>
          <w:color w:val="0A0A0A"/>
          <w:sz w:val="21"/>
        </w:rPr>
        <w:t>a replicar el contenido en los diferent</w:t>
      </w:r>
      <w:r>
        <w:rPr>
          <w:color w:val="1D1D1D"/>
          <w:sz w:val="21"/>
        </w:rPr>
        <w:t>e</w:t>
      </w:r>
      <w:r>
        <w:rPr>
          <w:color w:val="0A0A0A"/>
          <w:sz w:val="21"/>
        </w:rPr>
        <w:t>s entorno</w:t>
      </w:r>
      <w:r>
        <w:rPr>
          <w:color w:val="1D1D1D"/>
          <w:sz w:val="21"/>
        </w:rPr>
        <w:t>s </w:t>
      </w:r>
      <w:r>
        <w:rPr>
          <w:color w:val="0A0A0A"/>
          <w:sz w:val="21"/>
        </w:rPr>
        <w:t>de socialización,</w:t>
      </w:r>
      <w:r>
        <w:rPr>
          <w:color w:val="0A0A0A"/>
          <w:spacing w:val="37"/>
          <w:sz w:val="21"/>
        </w:rPr>
        <w:t> </w:t>
      </w:r>
      <w:r>
        <w:rPr>
          <w:color w:val="1D1D1D"/>
          <w:sz w:val="21"/>
        </w:rPr>
        <w:t>c</w:t>
      </w:r>
      <w:r>
        <w:rPr>
          <w:color w:val="0A0A0A"/>
          <w:sz w:val="21"/>
        </w:rPr>
        <w:t>omo en</w:t>
      </w:r>
      <w:r>
        <w:rPr>
          <w:color w:val="0A0A0A"/>
          <w:spacing w:val="37"/>
          <w:sz w:val="21"/>
        </w:rPr>
        <w:t> </w:t>
      </w:r>
      <w:r>
        <w:rPr>
          <w:color w:val="0A0A0A"/>
          <w:sz w:val="21"/>
        </w:rPr>
        <w:t>l</w:t>
      </w:r>
      <w:r>
        <w:rPr>
          <w:color w:val="1D1D1D"/>
          <w:sz w:val="21"/>
        </w:rPr>
        <w:t>a</w:t>
      </w:r>
      <w:r>
        <w:rPr>
          <w:color w:val="0A0A0A"/>
          <w:sz w:val="21"/>
        </w:rPr>
        <w:t>s aula</w:t>
      </w:r>
      <w:r>
        <w:rPr>
          <w:color w:val="1D1D1D"/>
          <w:sz w:val="21"/>
        </w:rPr>
        <w:t>s</w:t>
      </w:r>
      <w:r>
        <w:rPr>
          <w:color w:val="1D1D1D"/>
          <w:spacing w:val="37"/>
          <w:sz w:val="21"/>
        </w:rPr>
        <w:t> </w:t>
      </w:r>
      <w:r>
        <w:rPr>
          <w:color w:val="0A0A0A"/>
          <w:sz w:val="21"/>
        </w:rPr>
        <w:t>de clase y en el hogar,</w:t>
      </w:r>
      <w:r>
        <w:rPr>
          <w:color w:val="0A0A0A"/>
          <w:spacing w:val="37"/>
          <w:sz w:val="21"/>
        </w:rPr>
        <w:t> </w:t>
      </w:r>
      <w:r>
        <w:rPr>
          <w:color w:val="1D1D1D"/>
          <w:sz w:val="21"/>
        </w:rPr>
        <w:t>e</w:t>
      </w:r>
      <w:r>
        <w:rPr>
          <w:color w:val="0A0A0A"/>
          <w:sz w:val="21"/>
        </w:rPr>
        <w:t>ntre otros</w:t>
      </w:r>
      <w:r>
        <w:rPr>
          <w:color w:val="1D1D1D"/>
          <w:sz w:val="21"/>
        </w:rPr>
        <w:t>.</w:t>
      </w:r>
    </w:p>
    <w:p>
      <w:pPr>
        <w:pStyle w:val="BodyText"/>
        <w:spacing w:before="42"/>
      </w:pPr>
    </w:p>
    <w:p>
      <w:pPr>
        <w:pStyle w:val="ListParagraph"/>
        <w:numPr>
          <w:ilvl w:val="2"/>
          <w:numId w:val="37"/>
        </w:numPr>
        <w:tabs>
          <w:tab w:pos="3693" w:val="left" w:leader="none"/>
        </w:tabs>
        <w:spacing w:line="288" w:lineRule="auto" w:before="1" w:after="0"/>
        <w:ind w:left="3693" w:right="930" w:hanging="425"/>
        <w:jc w:val="both"/>
        <w:rPr>
          <w:color w:val="0A0A0A"/>
          <w:sz w:val="21"/>
        </w:rPr>
      </w:pPr>
      <w:r>
        <w:rPr>
          <w:color w:val="0A0A0A"/>
          <w:w w:val="105"/>
          <w:sz w:val="21"/>
        </w:rPr>
        <w:t>Lo</w:t>
      </w:r>
      <w:r>
        <w:rPr>
          <w:color w:val="0A0A0A"/>
          <w:w w:val="105"/>
          <w:sz w:val="21"/>
        </w:rPr>
        <w:t> anterior</w:t>
      </w:r>
      <w:r>
        <w:rPr>
          <w:color w:val="0A0A0A"/>
          <w:w w:val="105"/>
          <w:sz w:val="21"/>
        </w:rPr>
        <w:t> se</w:t>
      </w:r>
      <w:r>
        <w:rPr>
          <w:color w:val="0A0A0A"/>
          <w:w w:val="105"/>
          <w:sz w:val="21"/>
        </w:rPr>
        <w:t> desarrollará</w:t>
      </w:r>
      <w:r>
        <w:rPr>
          <w:color w:val="0A0A0A"/>
          <w:w w:val="105"/>
          <w:sz w:val="21"/>
        </w:rPr>
        <w:t> partir</w:t>
      </w:r>
      <w:r>
        <w:rPr>
          <w:color w:val="0A0A0A"/>
          <w:w w:val="105"/>
          <w:sz w:val="21"/>
        </w:rPr>
        <w:t> del</w:t>
      </w:r>
      <w:r>
        <w:rPr>
          <w:color w:val="0A0A0A"/>
          <w:w w:val="105"/>
          <w:sz w:val="21"/>
        </w:rPr>
        <w:t> dia</w:t>
      </w:r>
      <w:r>
        <w:rPr>
          <w:color w:val="1D1D1D"/>
          <w:w w:val="105"/>
          <w:sz w:val="21"/>
        </w:rPr>
        <w:t>g</w:t>
      </w:r>
      <w:r>
        <w:rPr>
          <w:color w:val="0A0A0A"/>
          <w:w w:val="105"/>
          <w:sz w:val="21"/>
        </w:rPr>
        <w:t>nóstico</w:t>
      </w:r>
      <w:r>
        <w:rPr>
          <w:color w:val="0A0A0A"/>
          <w:w w:val="105"/>
          <w:sz w:val="21"/>
        </w:rPr>
        <w:t> d</w:t>
      </w:r>
      <w:r>
        <w:rPr>
          <w:color w:val="1D1D1D"/>
          <w:w w:val="105"/>
          <w:sz w:val="21"/>
        </w:rPr>
        <w:t>e</w:t>
      </w:r>
      <w:r>
        <w:rPr>
          <w:color w:val="1D1D1D"/>
          <w:w w:val="105"/>
          <w:sz w:val="21"/>
        </w:rPr>
        <w:t> </w:t>
      </w:r>
      <w:r>
        <w:rPr>
          <w:color w:val="0A0A0A"/>
          <w:w w:val="105"/>
          <w:sz w:val="21"/>
        </w:rPr>
        <w:t>referentes</w:t>
      </w:r>
      <w:r>
        <w:rPr>
          <w:color w:val="0A0A0A"/>
          <w:w w:val="105"/>
          <w:sz w:val="21"/>
        </w:rPr>
        <w:t> cultural</w:t>
      </w:r>
      <w:r>
        <w:rPr>
          <w:color w:val="1D1D1D"/>
          <w:w w:val="105"/>
          <w:sz w:val="21"/>
        </w:rPr>
        <w:t>e</w:t>
      </w:r>
      <w:r>
        <w:rPr>
          <w:color w:val="0A0A0A"/>
          <w:w w:val="105"/>
          <w:sz w:val="21"/>
        </w:rPr>
        <w:t>s</w:t>
      </w:r>
      <w:r>
        <w:rPr>
          <w:color w:val="333333"/>
          <w:w w:val="105"/>
          <w:sz w:val="21"/>
        </w:rPr>
        <w:t>, </w:t>
      </w:r>
      <w:r>
        <w:rPr>
          <w:color w:val="0A0A0A"/>
          <w:w w:val="105"/>
          <w:sz w:val="21"/>
        </w:rPr>
        <w:t>sociales</w:t>
      </w:r>
      <w:r>
        <w:rPr>
          <w:color w:val="0A0A0A"/>
          <w:w w:val="105"/>
          <w:sz w:val="21"/>
        </w:rPr>
        <w:t> y</w:t>
      </w:r>
      <w:r>
        <w:rPr>
          <w:color w:val="0A0A0A"/>
          <w:w w:val="105"/>
          <w:sz w:val="21"/>
        </w:rPr>
        <w:t> las</w:t>
      </w:r>
      <w:r>
        <w:rPr>
          <w:color w:val="0A0A0A"/>
          <w:w w:val="105"/>
          <w:sz w:val="21"/>
        </w:rPr>
        <w:t> propuestas</w:t>
      </w:r>
      <w:r>
        <w:rPr>
          <w:color w:val="0A0A0A"/>
          <w:w w:val="105"/>
          <w:sz w:val="21"/>
        </w:rPr>
        <w:t> de</w:t>
      </w:r>
      <w:r>
        <w:rPr>
          <w:color w:val="0A0A0A"/>
          <w:w w:val="105"/>
          <w:sz w:val="21"/>
        </w:rPr>
        <w:t> la</w:t>
      </w:r>
      <w:r>
        <w:rPr>
          <w:color w:val="0A0A0A"/>
          <w:w w:val="105"/>
          <w:sz w:val="21"/>
        </w:rPr>
        <w:t> comunidad</w:t>
      </w:r>
      <w:r>
        <w:rPr>
          <w:color w:val="1D1D1D"/>
          <w:w w:val="105"/>
          <w:sz w:val="21"/>
        </w:rPr>
        <w:t>,</w:t>
      </w:r>
      <w:r>
        <w:rPr>
          <w:color w:val="1D1D1D"/>
          <w:w w:val="105"/>
          <w:sz w:val="21"/>
        </w:rPr>
        <w:t> </w:t>
      </w:r>
      <w:r>
        <w:rPr>
          <w:color w:val="0A0A0A"/>
          <w:w w:val="105"/>
          <w:sz w:val="21"/>
        </w:rPr>
        <w:t>el</w:t>
      </w:r>
      <w:r>
        <w:rPr>
          <w:color w:val="0A0A0A"/>
          <w:w w:val="105"/>
          <w:sz w:val="21"/>
        </w:rPr>
        <w:t> Concesionario</w:t>
      </w:r>
      <w:r>
        <w:rPr>
          <w:color w:val="0A0A0A"/>
          <w:w w:val="105"/>
          <w:sz w:val="21"/>
        </w:rPr>
        <w:t> mediante</w:t>
      </w:r>
      <w:r>
        <w:rPr>
          <w:color w:val="0A0A0A"/>
          <w:w w:val="105"/>
          <w:sz w:val="21"/>
        </w:rPr>
        <w:t> las oficinas</w:t>
      </w:r>
      <w:r>
        <w:rPr>
          <w:color w:val="0A0A0A"/>
          <w:w w:val="105"/>
          <w:sz w:val="21"/>
        </w:rPr>
        <w:t> de</w:t>
      </w:r>
      <w:r>
        <w:rPr>
          <w:color w:val="0A0A0A"/>
          <w:w w:val="105"/>
          <w:sz w:val="21"/>
        </w:rPr>
        <w:t> atención</w:t>
      </w:r>
      <w:r>
        <w:rPr>
          <w:color w:val="0A0A0A"/>
          <w:w w:val="105"/>
          <w:sz w:val="21"/>
        </w:rPr>
        <w:t> </w:t>
      </w:r>
      <w:r>
        <w:rPr>
          <w:color w:val="1D1D1D"/>
          <w:w w:val="105"/>
          <w:sz w:val="21"/>
        </w:rPr>
        <w:t>y </w:t>
      </w:r>
      <w:r>
        <w:rPr>
          <w:color w:val="0A0A0A"/>
          <w:w w:val="105"/>
          <w:sz w:val="21"/>
        </w:rPr>
        <w:t>teniendo</w:t>
      </w:r>
      <w:r>
        <w:rPr>
          <w:color w:val="0A0A0A"/>
          <w:w w:val="105"/>
          <w:sz w:val="21"/>
        </w:rPr>
        <w:t> en</w:t>
      </w:r>
      <w:r>
        <w:rPr>
          <w:color w:val="0A0A0A"/>
          <w:w w:val="105"/>
          <w:sz w:val="21"/>
        </w:rPr>
        <w:t> cuenta las</w:t>
      </w:r>
      <w:r>
        <w:rPr>
          <w:color w:val="0A0A0A"/>
          <w:w w:val="105"/>
          <w:sz w:val="21"/>
        </w:rPr>
        <w:t> propues</w:t>
      </w:r>
      <w:r>
        <w:rPr>
          <w:color w:val="1D1D1D"/>
          <w:w w:val="105"/>
          <w:sz w:val="21"/>
        </w:rPr>
        <w:t>t</w:t>
      </w:r>
      <w:r>
        <w:rPr>
          <w:color w:val="0A0A0A"/>
          <w:w w:val="105"/>
          <w:sz w:val="21"/>
        </w:rPr>
        <w:t>a</w:t>
      </w:r>
      <w:r>
        <w:rPr>
          <w:color w:val="1D1D1D"/>
          <w:w w:val="105"/>
          <w:sz w:val="21"/>
        </w:rPr>
        <w:t>s</w:t>
      </w:r>
      <w:r>
        <w:rPr>
          <w:color w:val="1D1D1D"/>
          <w:w w:val="105"/>
          <w:sz w:val="21"/>
        </w:rPr>
        <w:t> </w:t>
      </w:r>
      <w:r>
        <w:rPr>
          <w:color w:val="0A0A0A"/>
          <w:w w:val="105"/>
          <w:sz w:val="21"/>
        </w:rPr>
        <w:t>y</w:t>
      </w:r>
      <w:r>
        <w:rPr>
          <w:color w:val="0A0A0A"/>
          <w:w w:val="105"/>
          <w:sz w:val="21"/>
        </w:rPr>
        <w:t> necesidades</w:t>
      </w:r>
      <w:r>
        <w:rPr>
          <w:color w:val="0A0A0A"/>
          <w:w w:val="105"/>
          <w:sz w:val="21"/>
        </w:rPr>
        <w:t> de</w:t>
      </w:r>
      <w:r>
        <w:rPr>
          <w:color w:val="0A0A0A"/>
          <w:w w:val="105"/>
          <w:sz w:val="21"/>
        </w:rPr>
        <w:t> la comunidad</w:t>
      </w:r>
      <w:r>
        <w:rPr>
          <w:color w:val="0A0A0A"/>
          <w:w w:val="105"/>
          <w:sz w:val="21"/>
        </w:rPr>
        <w:t> y</w:t>
      </w:r>
      <w:r>
        <w:rPr>
          <w:color w:val="0A0A0A"/>
          <w:w w:val="105"/>
          <w:sz w:val="21"/>
        </w:rPr>
        <w:t> los</w:t>
      </w:r>
      <w:r>
        <w:rPr>
          <w:color w:val="0A0A0A"/>
          <w:w w:val="105"/>
          <w:sz w:val="21"/>
        </w:rPr>
        <w:t> Grupos</w:t>
      </w:r>
      <w:r>
        <w:rPr>
          <w:color w:val="0A0A0A"/>
          <w:w w:val="105"/>
          <w:sz w:val="21"/>
        </w:rPr>
        <w:t> de</w:t>
      </w:r>
      <w:r>
        <w:rPr>
          <w:color w:val="0A0A0A"/>
          <w:w w:val="105"/>
          <w:sz w:val="21"/>
        </w:rPr>
        <w:t> Interés,</w:t>
      </w:r>
      <w:r>
        <w:rPr>
          <w:color w:val="0A0A0A"/>
          <w:w w:val="105"/>
          <w:sz w:val="21"/>
        </w:rPr>
        <w:t> deberá</w:t>
      </w:r>
      <w:r>
        <w:rPr>
          <w:color w:val="0A0A0A"/>
          <w:w w:val="105"/>
          <w:sz w:val="21"/>
        </w:rPr>
        <w:t> estructurar</w:t>
      </w:r>
      <w:r>
        <w:rPr>
          <w:color w:val="0A0A0A"/>
          <w:w w:val="105"/>
          <w:sz w:val="21"/>
        </w:rPr>
        <w:t> </w:t>
      </w:r>
      <w:r>
        <w:rPr>
          <w:color w:val="1D1D1D"/>
          <w:w w:val="105"/>
          <w:sz w:val="21"/>
        </w:rPr>
        <w:t>y</w:t>
      </w:r>
      <w:r>
        <w:rPr>
          <w:color w:val="1D1D1D"/>
          <w:w w:val="105"/>
          <w:sz w:val="21"/>
        </w:rPr>
        <w:t> </w:t>
      </w:r>
      <w:r>
        <w:rPr>
          <w:color w:val="0A0A0A"/>
          <w:w w:val="105"/>
          <w:sz w:val="21"/>
        </w:rPr>
        <w:t>so</w:t>
      </w:r>
      <w:r>
        <w:rPr>
          <w:color w:val="1D1D1D"/>
          <w:w w:val="105"/>
          <w:sz w:val="21"/>
        </w:rPr>
        <w:t>c</w:t>
      </w:r>
      <w:r>
        <w:rPr>
          <w:color w:val="0A0A0A"/>
          <w:w w:val="105"/>
          <w:sz w:val="21"/>
        </w:rPr>
        <w:t>iali</w:t>
      </w:r>
      <w:r>
        <w:rPr>
          <w:color w:val="1D1D1D"/>
          <w:w w:val="105"/>
          <w:sz w:val="21"/>
        </w:rPr>
        <w:t>z</w:t>
      </w:r>
      <w:r>
        <w:rPr>
          <w:color w:val="0A0A0A"/>
          <w:w w:val="105"/>
          <w:sz w:val="21"/>
        </w:rPr>
        <w:t>ar</w:t>
      </w:r>
      <w:r>
        <w:rPr>
          <w:color w:val="0A0A0A"/>
          <w:w w:val="105"/>
          <w:sz w:val="21"/>
        </w:rPr>
        <w:t> talle</w:t>
      </w:r>
      <w:r>
        <w:rPr>
          <w:color w:val="1D1D1D"/>
          <w:w w:val="105"/>
          <w:sz w:val="21"/>
        </w:rPr>
        <w:t>r</w:t>
      </w:r>
      <w:r>
        <w:rPr>
          <w:color w:val="0A0A0A"/>
          <w:w w:val="105"/>
          <w:sz w:val="21"/>
        </w:rPr>
        <w:t>es </w:t>
      </w:r>
      <w:r>
        <w:rPr>
          <w:color w:val="0A0A0A"/>
          <w:sz w:val="21"/>
        </w:rPr>
        <w:t>pedagógicos</w:t>
      </w:r>
      <w:r>
        <w:rPr>
          <w:color w:val="0A0A0A"/>
          <w:spacing w:val="34"/>
          <w:sz w:val="21"/>
        </w:rPr>
        <w:t> </w:t>
      </w:r>
      <w:r>
        <w:rPr>
          <w:color w:val="0A0A0A"/>
          <w:sz w:val="21"/>
        </w:rPr>
        <w:t>que propendan por la apropia</w:t>
      </w:r>
      <w:r>
        <w:rPr>
          <w:color w:val="1D1D1D"/>
          <w:sz w:val="21"/>
        </w:rPr>
        <w:t>c</w:t>
      </w:r>
      <w:r>
        <w:rPr>
          <w:color w:val="0A0A0A"/>
          <w:sz w:val="21"/>
        </w:rPr>
        <w:t>ión comunitaria d</w:t>
      </w:r>
      <w:r>
        <w:rPr>
          <w:color w:val="1D1D1D"/>
          <w:sz w:val="21"/>
        </w:rPr>
        <w:t>e </w:t>
      </w:r>
      <w:r>
        <w:rPr>
          <w:color w:val="0A0A0A"/>
          <w:sz w:val="21"/>
        </w:rPr>
        <w:t>una nu</w:t>
      </w:r>
      <w:r>
        <w:rPr>
          <w:color w:val="1D1D1D"/>
          <w:sz w:val="21"/>
        </w:rPr>
        <w:t>ev</w:t>
      </w:r>
      <w:r>
        <w:rPr>
          <w:color w:val="0A0A0A"/>
          <w:sz w:val="21"/>
        </w:rPr>
        <w:t>a cultura vial</w:t>
      </w:r>
      <w:r>
        <w:rPr>
          <w:color w:val="0A0A0A"/>
          <w:spacing w:val="27"/>
          <w:sz w:val="21"/>
        </w:rPr>
        <w:t> </w:t>
      </w:r>
      <w:r>
        <w:rPr>
          <w:color w:val="0A0A0A"/>
          <w:sz w:val="21"/>
        </w:rPr>
        <w:t>ferroviaria</w:t>
      </w:r>
      <w:r>
        <w:rPr>
          <w:color w:val="0A0A0A"/>
          <w:spacing w:val="-13"/>
          <w:sz w:val="21"/>
        </w:rPr>
        <w:t> </w:t>
      </w:r>
      <w:r>
        <w:rPr>
          <w:color w:val="0A0A0A"/>
          <w:sz w:val="21"/>
        </w:rPr>
        <w:t>producto d</w:t>
      </w:r>
      <w:r>
        <w:rPr>
          <w:color w:val="1D1D1D"/>
          <w:sz w:val="21"/>
        </w:rPr>
        <w:t>e </w:t>
      </w:r>
      <w:r>
        <w:rPr>
          <w:color w:val="0A0A0A"/>
          <w:sz w:val="21"/>
        </w:rPr>
        <w:t>la</w:t>
      </w:r>
      <w:r>
        <w:rPr>
          <w:color w:val="0A0A0A"/>
          <w:spacing w:val="-13"/>
          <w:sz w:val="21"/>
        </w:rPr>
        <w:t> </w:t>
      </w:r>
      <w:r>
        <w:rPr>
          <w:color w:val="0A0A0A"/>
          <w:sz w:val="21"/>
        </w:rPr>
        <w:t>reactivación del corredor</w:t>
      </w:r>
      <w:r>
        <w:rPr>
          <w:color w:val="0A0A0A"/>
          <w:spacing w:val="-3"/>
          <w:sz w:val="21"/>
        </w:rPr>
        <w:t> </w:t>
      </w:r>
      <w:r>
        <w:rPr>
          <w:color w:val="0A0A0A"/>
          <w:sz w:val="21"/>
        </w:rPr>
        <w:t>férreo.</w:t>
      </w:r>
      <w:r>
        <w:rPr>
          <w:color w:val="0A0A0A"/>
          <w:spacing w:val="28"/>
          <w:sz w:val="21"/>
        </w:rPr>
        <w:t> </w:t>
      </w:r>
      <w:r>
        <w:rPr>
          <w:color w:val="0A0A0A"/>
          <w:sz w:val="21"/>
        </w:rPr>
        <w:t>Se </w:t>
      </w:r>
      <w:r>
        <w:rPr>
          <w:color w:val="1D1D1D"/>
          <w:sz w:val="21"/>
        </w:rPr>
        <w:t>d</w:t>
      </w:r>
      <w:r>
        <w:rPr>
          <w:color w:val="0A0A0A"/>
          <w:sz w:val="21"/>
        </w:rPr>
        <w:t>eberá realiz</w:t>
      </w:r>
      <w:r>
        <w:rPr>
          <w:color w:val="1D1D1D"/>
          <w:sz w:val="21"/>
        </w:rPr>
        <w:t>a</w:t>
      </w:r>
      <w:r>
        <w:rPr>
          <w:color w:val="0A0A0A"/>
          <w:sz w:val="21"/>
        </w:rPr>
        <w:t>r </w:t>
      </w:r>
      <w:r>
        <w:rPr>
          <w:color w:val="0A0A0A"/>
          <w:w w:val="105"/>
          <w:sz w:val="21"/>
        </w:rPr>
        <w:t>por los menos un (1)</w:t>
      </w:r>
      <w:r>
        <w:rPr>
          <w:color w:val="0A0A0A"/>
          <w:spacing w:val="-3"/>
          <w:w w:val="105"/>
          <w:sz w:val="21"/>
        </w:rPr>
        <w:t> </w:t>
      </w:r>
      <w:r>
        <w:rPr>
          <w:color w:val="0A0A0A"/>
          <w:w w:val="105"/>
          <w:sz w:val="21"/>
        </w:rPr>
        <w:t>taller</w:t>
      </w:r>
      <w:r>
        <w:rPr>
          <w:color w:val="0A0A0A"/>
          <w:spacing w:val="-10"/>
          <w:w w:val="105"/>
          <w:sz w:val="21"/>
        </w:rPr>
        <w:t> </w:t>
      </w:r>
      <w:r>
        <w:rPr>
          <w:color w:val="0A0A0A"/>
          <w:w w:val="105"/>
          <w:sz w:val="21"/>
        </w:rPr>
        <w:t>pedagó</w:t>
      </w:r>
      <w:r>
        <w:rPr>
          <w:color w:val="1D1D1D"/>
          <w:w w:val="105"/>
          <w:sz w:val="21"/>
        </w:rPr>
        <w:t>g</w:t>
      </w:r>
      <w:r>
        <w:rPr>
          <w:color w:val="0A0A0A"/>
          <w:w w:val="105"/>
          <w:sz w:val="21"/>
        </w:rPr>
        <w:t>ico cad</w:t>
      </w:r>
      <w:r>
        <w:rPr>
          <w:color w:val="1D1D1D"/>
          <w:w w:val="105"/>
          <w:sz w:val="21"/>
        </w:rPr>
        <w:t>a </w:t>
      </w:r>
      <w:r>
        <w:rPr>
          <w:color w:val="0A0A0A"/>
          <w:w w:val="105"/>
          <w:sz w:val="21"/>
        </w:rPr>
        <w:t>do</w:t>
      </w:r>
      <w:r>
        <w:rPr>
          <w:color w:val="1D1D1D"/>
          <w:w w:val="105"/>
          <w:sz w:val="21"/>
        </w:rPr>
        <w:t>s </w:t>
      </w:r>
      <w:r>
        <w:rPr>
          <w:color w:val="0A0A0A"/>
          <w:w w:val="105"/>
          <w:sz w:val="21"/>
        </w:rPr>
        <w:t>meses por</w:t>
      </w:r>
      <w:r>
        <w:rPr>
          <w:color w:val="0A0A0A"/>
          <w:spacing w:val="-10"/>
          <w:w w:val="105"/>
          <w:sz w:val="21"/>
        </w:rPr>
        <w:t> </w:t>
      </w:r>
      <w:r>
        <w:rPr>
          <w:color w:val="0A0A0A"/>
          <w:w w:val="105"/>
          <w:sz w:val="21"/>
        </w:rPr>
        <w:t>u</w:t>
      </w:r>
      <w:r>
        <w:rPr>
          <w:color w:val="1D1D1D"/>
          <w:w w:val="105"/>
          <w:sz w:val="21"/>
        </w:rPr>
        <w:t>n</w:t>
      </w:r>
      <w:r>
        <w:rPr>
          <w:color w:val="1D1D1D"/>
          <w:spacing w:val="-3"/>
          <w:w w:val="105"/>
          <w:sz w:val="21"/>
        </w:rPr>
        <w:t> </w:t>
      </w:r>
      <w:r>
        <w:rPr>
          <w:color w:val="0A0A0A"/>
          <w:w w:val="105"/>
          <w:sz w:val="21"/>
        </w:rPr>
        <w:t>municipio</w:t>
      </w:r>
      <w:r>
        <w:rPr>
          <w:color w:val="1D1D1D"/>
          <w:w w:val="105"/>
          <w:sz w:val="21"/>
        </w:rPr>
        <w:t>.</w:t>
      </w:r>
    </w:p>
    <w:p>
      <w:pPr>
        <w:pStyle w:val="BodyText"/>
        <w:spacing w:before="55"/>
      </w:pPr>
    </w:p>
    <w:p>
      <w:pPr>
        <w:pStyle w:val="ListParagraph"/>
        <w:numPr>
          <w:ilvl w:val="2"/>
          <w:numId w:val="37"/>
        </w:numPr>
        <w:tabs>
          <w:tab w:pos="3693" w:val="left" w:leader="none"/>
        </w:tabs>
        <w:spacing w:line="288" w:lineRule="auto" w:before="0" w:after="0"/>
        <w:ind w:left="3693" w:right="930" w:hanging="425"/>
        <w:jc w:val="both"/>
        <w:rPr>
          <w:color w:val="1D1D1D"/>
          <w:sz w:val="21"/>
        </w:rPr>
      </w:pPr>
      <w:r>
        <w:rPr>
          <w:color w:val="0A0A0A"/>
          <w:sz w:val="21"/>
        </w:rPr>
        <w:t>Con</w:t>
      </w:r>
      <w:r>
        <w:rPr>
          <w:color w:val="1D1D1D"/>
          <w:sz w:val="21"/>
        </w:rPr>
        <w:t>ve</w:t>
      </w:r>
      <w:r>
        <w:rPr>
          <w:color w:val="0A0A0A"/>
          <w:sz w:val="21"/>
        </w:rPr>
        <w:t>nio interinstitucional: con el obj</w:t>
      </w:r>
      <w:r>
        <w:rPr>
          <w:color w:val="1D1D1D"/>
          <w:sz w:val="21"/>
        </w:rPr>
        <w:t>e</w:t>
      </w:r>
      <w:r>
        <w:rPr>
          <w:color w:val="0A0A0A"/>
          <w:sz w:val="21"/>
        </w:rPr>
        <w:t>tivo de prom</w:t>
      </w:r>
      <w:r>
        <w:rPr>
          <w:color w:val="1D1D1D"/>
          <w:sz w:val="21"/>
        </w:rPr>
        <w:t>o</w:t>
      </w:r>
      <w:r>
        <w:rPr>
          <w:color w:val="0A0A0A"/>
          <w:sz w:val="21"/>
        </w:rPr>
        <w:t>ver l</w:t>
      </w:r>
      <w:r>
        <w:rPr>
          <w:color w:val="1D1D1D"/>
          <w:sz w:val="21"/>
        </w:rPr>
        <w:t>a</w:t>
      </w:r>
      <w:r>
        <w:rPr>
          <w:color w:val="1D1D1D"/>
          <w:spacing w:val="-7"/>
          <w:sz w:val="21"/>
        </w:rPr>
        <w:t> </w:t>
      </w:r>
      <w:r>
        <w:rPr>
          <w:color w:val="0A0A0A"/>
          <w:sz w:val="21"/>
        </w:rPr>
        <w:t>forma</w:t>
      </w:r>
      <w:r>
        <w:rPr>
          <w:color w:val="1D1D1D"/>
          <w:sz w:val="21"/>
        </w:rPr>
        <w:t>c</w:t>
      </w:r>
      <w:r>
        <w:rPr>
          <w:color w:val="0A0A0A"/>
          <w:sz w:val="21"/>
        </w:rPr>
        <w:t>ión de hábitos </w:t>
      </w:r>
      <w:r>
        <w:rPr>
          <w:color w:val="0A0A0A"/>
          <w:w w:val="105"/>
          <w:sz w:val="21"/>
        </w:rPr>
        <w:t>par</w:t>
      </w:r>
      <w:r>
        <w:rPr>
          <w:color w:val="1D1D1D"/>
          <w:w w:val="105"/>
          <w:sz w:val="21"/>
        </w:rPr>
        <w:t>a</w:t>
      </w:r>
      <w:r>
        <w:rPr>
          <w:color w:val="1D1D1D"/>
          <w:spacing w:val="-9"/>
          <w:w w:val="105"/>
          <w:sz w:val="21"/>
        </w:rPr>
        <w:t> </w:t>
      </w:r>
      <w:r>
        <w:rPr>
          <w:color w:val="1D1D1D"/>
          <w:w w:val="105"/>
          <w:sz w:val="21"/>
        </w:rPr>
        <w:t>el </w:t>
      </w:r>
      <w:r>
        <w:rPr>
          <w:color w:val="0A0A0A"/>
          <w:w w:val="105"/>
          <w:sz w:val="21"/>
        </w:rPr>
        <w:t>uso</w:t>
      </w:r>
      <w:r>
        <w:rPr>
          <w:color w:val="0A0A0A"/>
          <w:spacing w:val="-2"/>
          <w:w w:val="105"/>
          <w:sz w:val="21"/>
        </w:rPr>
        <w:t> </w:t>
      </w:r>
      <w:r>
        <w:rPr>
          <w:color w:val="1D1D1D"/>
          <w:w w:val="105"/>
          <w:sz w:val="21"/>
        </w:rPr>
        <w:t>s</w:t>
      </w:r>
      <w:r>
        <w:rPr>
          <w:color w:val="0A0A0A"/>
          <w:w w:val="105"/>
          <w:sz w:val="21"/>
        </w:rPr>
        <w:t>eguro</w:t>
      </w:r>
      <w:r>
        <w:rPr>
          <w:color w:val="0A0A0A"/>
          <w:spacing w:val="-8"/>
          <w:w w:val="105"/>
          <w:sz w:val="21"/>
        </w:rPr>
        <w:t> </w:t>
      </w:r>
      <w:r>
        <w:rPr>
          <w:color w:val="0A0A0A"/>
          <w:w w:val="105"/>
          <w:sz w:val="20"/>
        </w:rPr>
        <w:t>y </w:t>
      </w:r>
      <w:r>
        <w:rPr>
          <w:color w:val="0A0A0A"/>
          <w:w w:val="105"/>
          <w:sz w:val="21"/>
        </w:rPr>
        <w:t>cómodo de</w:t>
      </w:r>
      <w:r>
        <w:rPr>
          <w:color w:val="0A0A0A"/>
          <w:spacing w:val="-2"/>
          <w:w w:val="105"/>
          <w:sz w:val="21"/>
        </w:rPr>
        <w:t> </w:t>
      </w:r>
      <w:r>
        <w:rPr>
          <w:color w:val="0A0A0A"/>
          <w:w w:val="105"/>
          <w:sz w:val="21"/>
        </w:rPr>
        <w:t>l</w:t>
      </w:r>
      <w:r>
        <w:rPr>
          <w:color w:val="1D1D1D"/>
          <w:w w:val="105"/>
          <w:sz w:val="21"/>
        </w:rPr>
        <w:t>a</w:t>
      </w:r>
      <w:r>
        <w:rPr>
          <w:color w:val="1D1D1D"/>
          <w:spacing w:val="-9"/>
          <w:w w:val="105"/>
          <w:sz w:val="21"/>
        </w:rPr>
        <w:t> </w:t>
      </w:r>
      <w:r>
        <w:rPr>
          <w:color w:val="0A0A0A"/>
          <w:w w:val="105"/>
          <w:sz w:val="21"/>
        </w:rPr>
        <w:t>infraestructura</w:t>
      </w:r>
      <w:r>
        <w:rPr>
          <w:color w:val="0A0A0A"/>
          <w:spacing w:val="-9"/>
          <w:w w:val="105"/>
          <w:sz w:val="21"/>
        </w:rPr>
        <w:t> </w:t>
      </w:r>
      <w:r>
        <w:rPr>
          <w:color w:val="1D1D1D"/>
          <w:w w:val="105"/>
          <w:sz w:val="21"/>
        </w:rPr>
        <w:t>v</w:t>
      </w:r>
      <w:r>
        <w:rPr>
          <w:color w:val="0A0A0A"/>
          <w:w w:val="105"/>
          <w:sz w:val="21"/>
        </w:rPr>
        <w:t>i</w:t>
      </w:r>
      <w:r>
        <w:rPr>
          <w:color w:val="1D1D1D"/>
          <w:w w:val="105"/>
          <w:sz w:val="21"/>
        </w:rPr>
        <w:t>a</w:t>
      </w:r>
      <w:r>
        <w:rPr>
          <w:color w:val="0A0A0A"/>
          <w:w w:val="105"/>
          <w:sz w:val="21"/>
        </w:rPr>
        <w:t>l</w:t>
      </w:r>
      <w:r>
        <w:rPr>
          <w:color w:val="0A0A0A"/>
          <w:spacing w:val="-2"/>
          <w:w w:val="105"/>
          <w:sz w:val="21"/>
        </w:rPr>
        <w:t> </w:t>
      </w:r>
      <w:r>
        <w:rPr>
          <w:color w:val="1D1D1D"/>
          <w:w w:val="105"/>
          <w:sz w:val="21"/>
        </w:rPr>
        <w:t>a</w:t>
      </w:r>
      <w:r>
        <w:rPr>
          <w:color w:val="0A0A0A"/>
          <w:w w:val="105"/>
          <w:sz w:val="21"/>
        </w:rPr>
        <w:t>s</w:t>
      </w:r>
      <w:r>
        <w:rPr>
          <w:color w:val="1D1D1D"/>
          <w:w w:val="105"/>
          <w:sz w:val="21"/>
        </w:rPr>
        <w:t>oc</w:t>
      </w:r>
      <w:r>
        <w:rPr>
          <w:color w:val="0A0A0A"/>
          <w:w w:val="105"/>
          <w:sz w:val="21"/>
        </w:rPr>
        <w:t>iad</w:t>
      </w:r>
      <w:r>
        <w:rPr>
          <w:color w:val="1D1D1D"/>
          <w:w w:val="105"/>
          <w:sz w:val="21"/>
        </w:rPr>
        <w:t>a</w:t>
      </w:r>
      <w:r>
        <w:rPr>
          <w:color w:val="1D1D1D"/>
          <w:spacing w:val="-9"/>
          <w:w w:val="105"/>
          <w:sz w:val="21"/>
        </w:rPr>
        <w:t> </w:t>
      </w:r>
      <w:r>
        <w:rPr>
          <w:color w:val="0A0A0A"/>
          <w:w w:val="105"/>
          <w:sz w:val="21"/>
        </w:rPr>
        <w:t>con</w:t>
      </w:r>
      <w:r>
        <w:rPr>
          <w:color w:val="0A0A0A"/>
          <w:spacing w:val="-2"/>
          <w:w w:val="105"/>
          <w:sz w:val="21"/>
        </w:rPr>
        <w:t> </w:t>
      </w:r>
      <w:r>
        <w:rPr>
          <w:color w:val="1D1D1D"/>
          <w:w w:val="105"/>
          <w:sz w:val="21"/>
        </w:rPr>
        <w:t>e</w:t>
      </w:r>
      <w:r>
        <w:rPr>
          <w:color w:val="0A0A0A"/>
          <w:w w:val="105"/>
          <w:sz w:val="21"/>
        </w:rPr>
        <w:t>l corredor férreo,</w:t>
      </w:r>
      <w:r>
        <w:rPr>
          <w:color w:val="0A0A0A"/>
          <w:w w:val="105"/>
          <w:sz w:val="21"/>
        </w:rPr>
        <w:t> </w:t>
      </w:r>
      <w:r>
        <w:rPr>
          <w:color w:val="1D1D1D"/>
          <w:w w:val="105"/>
          <w:sz w:val="21"/>
        </w:rPr>
        <w:t>s</w:t>
      </w:r>
      <w:r>
        <w:rPr>
          <w:color w:val="0A0A0A"/>
          <w:w w:val="105"/>
          <w:sz w:val="21"/>
        </w:rPr>
        <w:t>u</w:t>
      </w:r>
      <w:r>
        <w:rPr>
          <w:color w:val="1D1D1D"/>
          <w:w w:val="105"/>
          <w:sz w:val="21"/>
        </w:rPr>
        <w:t>s</w:t>
      </w:r>
      <w:r>
        <w:rPr>
          <w:color w:val="0A0A0A"/>
          <w:w w:val="105"/>
          <w:sz w:val="21"/>
        </w:rPr>
        <w:t>crib</w:t>
      </w:r>
      <w:r>
        <w:rPr>
          <w:color w:val="1D1D1D"/>
          <w:w w:val="105"/>
          <w:sz w:val="21"/>
        </w:rPr>
        <w:t>i</w:t>
      </w:r>
      <w:r>
        <w:rPr>
          <w:color w:val="0A0A0A"/>
          <w:w w:val="105"/>
          <w:sz w:val="21"/>
        </w:rPr>
        <w:t>r</w:t>
      </w:r>
      <w:r>
        <w:rPr>
          <w:color w:val="0A0A0A"/>
          <w:w w:val="105"/>
          <w:sz w:val="21"/>
        </w:rPr>
        <w:t> con</w:t>
      </w:r>
      <w:r>
        <w:rPr>
          <w:color w:val="1D1D1D"/>
          <w:w w:val="105"/>
          <w:sz w:val="21"/>
        </w:rPr>
        <w:t>ve</w:t>
      </w:r>
      <w:r>
        <w:rPr>
          <w:color w:val="0A0A0A"/>
          <w:w w:val="105"/>
          <w:sz w:val="21"/>
        </w:rPr>
        <w:t>n</w:t>
      </w:r>
      <w:r>
        <w:rPr>
          <w:color w:val="1D1D1D"/>
          <w:w w:val="105"/>
          <w:sz w:val="21"/>
        </w:rPr>
        <w:t>i</w:t>
      </w:r>
      <w:r>
        <w:rPr>
          <w:color w:val="0A0A0A"/>
          <w:w w:val="105"/>
          <w:sz w:val="21"/>
        </w:rPr>
        <w:t>os</w:t>
      </w:r>
      <w:r>
        <w:rPr>
          <w:color w:val="0A0A0A"/>
          <w:w w:val="105"/>
          <w:sz w:val="21"/>
        </w:rPr>
        <w:t> inter</w:t>
      </w:r>
      <w:r>
        <w:rPr>
          <w:color w:val="1D1D1D"/>
          <w:w w:val="105"/>
          <w:sz w:val="21"/>
        </w:rPr>
        <w:t>i</w:t>
      </w:r>
      <w:r>
        <w:rPr>
          <w:color w:val="0A0A0A"/>
          <w:w w:val="105"/>
          <w:sz w:val="21"/>
        </w:rPr>
        <w:t>nst</w:t>
      </w:r>
      <w:r>
        <w:rPr>
          <w:color w:val="1D1D1D"/>
          <w:w w:val="105"/>
          <w:sz w:val="21"/>
        </w:rPr>
        <w:t>i</w:t>
      </w:r>
      <w:r>
        <w:rPr>
          <w:color w:val="0A0A0A"/>
          <w:w w:val="105"/>
          <w:sz w:val="21"/>
        </w:rPr>
        <w:t>tuci</w:t>
      </w:r>
      <w:r>
        <w:rPr>
          <w:color w:val="1D1D1D"/>
          <w:w w:val="105"/>
          <w:sz w:val="21"/>
        </w:rPr>
        <w:t>on</w:t>
      </w:r>
      <w:r>
        <w:rPr>
          <w:color w:val="0A0A0A"/>
          <w:w w:val="105"/>
          <w:sz w:val="21"/>
        </w:rPr>
        <w:t>ale</w:t>
      </w:r>
      <w:r>
        <w:rPr>
          <w:color w:val="1D1D1D"/>
          <w:w w:val="105"/>
          <w:sz w:val="21"/>
        </w:rPr>
        <w:t>s</w:t>
      </w:r>
      <w:r>
        <w:rPr>
          <w:color w:val="1D1D1D"/>
          <w:w w:val="105"/>
          <w:sz w:val="21"/>
        </w:rPr>
        <w:t> </w:t>
      </w:r>
      <w:r>
        <w:rPr>
          <w:color w:val="1D1D1D"/>
          <w:w w:val="105"/>
          <w:sz w:val="22"/>
        </w:rPr>
        <w:t>y</w:t>
      </w:r>
      <w:r>
        <w:rPr>
          <w:color w:val="1D1D1D"/>
          <w:w w:val="105"/>
          <w:sz w:val="22"/>
        </w:rPr>
        <w:t> </w:t>
      </w:r>
      <w:r>
        <w:rPr>
          <w:color w:val="0A0A0A"/>
          <w:w w:val="105"/>
          <w:sz w:val="21"/>
        </w:rPr>
        <w:t>r</w:t>
      </w:r>
      <w:r>
        <w:rPr>
          <w:color w:val="1D1D1D"/>
          <w:w w:val="105"/>
          <w:sz w:val="21"/>
        </w:rPr>
        <w:t>e</w:t>
      </w:r>
      <w:r>
        <w:rPr>
          <w:color w:val="0A0A0A"/>
          <w:w w:val="105"/>
          <w:sz w:val="21"/>
        </w:rPr>
        <w:t>ali</w:t>
      </w:r>
      <w:r>
        <w:rPr>
          <w:color w:val="1D1D1D"/>
          <w:w w:val="105"/>
          <w:sz w:val="21"/>
        </w:rPr>
        <w:t>z</w:t>
      </w:r>
      <w:r>
        <w:rPr>
          <w:color w:val="0A0A0A"/>
          <w:w w:val="105"/>
          <w:sz w:val="21"/>
        </w:rPr>
        <w:t>ar</w:t>
      </w:r>
      <w:r>
        <w:rPr>
          <w:color w:val="0A0A0A"/>
          <w:w w:val="105"/>
          <w:sz w:val="21"/>
        </w:rPr>
        <w:t> </w:t>
      </w:r>
      <w:r>
        <w:rPr>
          <w:color w:val="1D1D1D"/>
          <w:w w:val="105"/>
          <w:sz w:val="21"/>
        </w:rPr>
        <w:t>g</w:t>
      </w:r>
      <w:r>
        <w:rPr>
          <w:color w:val="0A0A0A"/>
          <w:w w:val="105"/>
          <w:sz w:val="21"/>
        </w:rPr>
        <w:t>e</w:t>
      </w:r>
      <w:r>
        <w:rPr>
          <w:color w:val="1D1D1D"/>
          <w:w w:val="105"/>
          <w:sz w:val="21"/>
        </w:rPr>
        <w:t>st</w:t>
      </w:r>
      <w:r>
        <w:rPr>
          <w:color w:val="0A0A0A"/>
          <w:w w:val="105"/>
          <w:sz w:val="21"/>
        </w:rPr>
        <w:t>i</w:t>
      </w:r>
      <w:r>
        <w:rPr>
          <w:color w:val="1D1D1D"/>
          <w:w w:val="105"/>
          <w:sz w:val="21"/>
        </w:rPr>
        <w:t>ó</w:t>
      </w:r>
      <w:r>
        <w:rPr>
          <w:color w:val="0A0A0A"/>
          <w:w w:val="105"/>
          <w:sz w:val="21"/>
        </w:rPr>
        <w:t>n</w:t>
      </w:r>
      <w:r>
        <w:rPr>
          <w:color w:val="0A0A0A"/>
          <w:w w:val="105"/>
          <w:sz w:val="21"/>
        </w:rPr>
        <w:t> ante</w:t>
      </w:r>
      <w:r>
        <w:rPr>
          <w:color w:val="0A0A0A"/>
          <w:w w:val="105"/>
          <w:sz w:val="21"/>
        </w:rPr>
        <w:t> la</w:t>
      </w:r>
      <w:r>
        <w:rPr>
          <w:color w:val="1D1D1D"/>
          <w:w w:val="105"/>
          <w:sz w:val="21"/>
        </w:rPr>
        <w:t>s a</w:t>
      </w:r>
      <w:r>
        <w:rPr>
          <w:color w:val="0A0A0A"/>
          <w:w w:val="105"/>
          <w:sz w:val="21"/>
        </w:rPr>
        <w:t>utoridades</w:t>
      </w:r>
      <w:r>
        <w:rPr>
          <w:color w:val="0A0A0A"/>
          <w:w w:val="105"/>
          <w:sz w:val="21"/>
        </w:rPr>
        <w:t> e</w:t>
      </w:r>
      <w:r>
        <w:rPr>
          <w:color w:val="0A0A0A"/>
          <w:w w:val="105"/>
          <w:sz w:val="21"/>
        </w:rPr>
        <w:t> in</w:t>
      </w:r>
      <w:r>
        <w:rPr>
          <w:color w:val="1D1D1D"/>
          <w:w w:val="105"/>
          <w:sz w:val="21"/>
        </w:rPr>
        <w:t>s</w:t>
      </w:r>
      <w:r>
        <w:rPr>
          <w:color w:val="0A0A0A"/>
          <w:w w:val="105"/>
          <w:sz w:val="21"/>
        </w:rPr>
        <w:t>titucion</w:t>
      </w:r>
      <w:r>
        <w:rPr>
          <w:color w:val="1D1D1D"/>
          <w:w w:val="105"/>
          <w:sz w:val="21"/>
        </w:rPr>
        <w:t>es</w:t>
      </w:r>
      <w:r>
        <w:rPr>
          <w:color w:val="1D1D1D"/>
          <w:w w:val="105"/>
          <w:sz w:val="21"/>
        </w:rPr>
        <w:t> </w:t>
      </w:r>
      <w:r>
        <w:rPr>
          <w:color w:val="0A0A0A"/>
          <w:w w:val="105"/>
          <w:sz w:val="21"/>
        </w:rPr>
        <w:t>qu</w:t>
      </w:r>
      <w:r>
        <w:rPr>
          <w:color w:val="1D1D1D"/>
          <w:w w:val="105"/>
          <w:sz w:val="21"/>
        </w:rPr>
        <w:t>e</w:t>
      </w:r>
      <w:r>
        <w:rPr>
          <w:color w:val="1D1D1D"/>
          <w:w w:val="105"/>
          <w:sz w:val="21"/>
        </w:rPr>
        <w:t> </w:t>
      </w:r>
      <w:r>
        <w:rPr>
          <w:color w:val="0A0A0A"/>
          <w:w w:val="105"/>
          <w:sz w:val="21"/>
        </w:rPr>
        <w:t>est</w:t>
      </w:r>
      <w:r>
        <w:rPr>
          <w:color w:val="1D1D1D"/>
          <w:w w:val="105"/>
          <w:sz w:val="21"/>
        </w:rPr>
        <w:t>á</w:t>
      </w:r>
      <w:r>
        <w:rPr>
          <w:color w:val="0A0A0A"/>
          <w:w w:val="105"/>
          <w:sz w:val="21"/>
        </w:rPr>
        <w:t>n</w:t>
      </w:r>
      <w:r>
        <w:rPr>
          <w:color w:val="0A0A0A"/>
          <w:w w:val="105"/>
          <w:sz w:val="21"/>
        </w:rPr>
        <w:t> rel</w:t>
      </w:r>
      <w:r>
        <w:rPr>
          <w:color w:val="1D1D1D"/>
          <w:w w:val="105"/>
          <w:sz w:val="21"/>
        </w:rPr>
        <w:t>a</w:t>
      </w:r>
      <w:r>
        <w:rPr>
          <w:color w:val="0A0A0A"/>
          <w:w w:val="105"/>
          <w:sz w:val="21"/>
        </w:rPr>
        <w:t>cionada</w:t>
      </w:r>
      <w:r>
        <w:rPr>
          <w:color w:val="1D1D1D"/>
          <w:w w:val="105"/>
          <w:sz w:val="21"/>
        </w:rPr>
        <w:t>s</w:t>
      </w:r>
      <w:r>
        <w:rPr>
          <w:color w:val="1D1D1D"/>
          <w:w w:val="105"/>
          <w:sz w:val="21"/>
        </w:rPr>
        <w:t> co</w:t>
      </w:r>
      <w:r>
        <w:rPr>
          <w:color w:val="0A0A0A"/>
          <w:w w:val="105"/>
          <w:sz w:val="21"/>
        </w:rPr>
        <w:t>n</w:t>
      </w:r>
      <w:r>
        <w:rPr>
          <w:color w:val="0A0A0A"/>
          <w:w w:val="105"/>
          <w:sz w:val="21"/>
        </w:rPr>
        <w:t> la</w:t>
      </w:r>
      <w:r>
        <w:rPr>
          <w:color w:val="1D1D1D"/>
          <w:w w:val="105"/>
          <w:sz w:val="21"/>
        </w:rPr>
        <w:t>s</w:t>
      </w:r>
      <w:r>
        <w:rPr>
          <w:color w:val="1D1D1D"/>
          <w:w w:val="105"/>
          <w:sz w:val="21"/>
        </w:rPr>
        <w:t> </w:t>
      </w:r>
      <w:r>
        <w:rPr>
          <w:color w:val="0A0A0A"/>
          <w:w w:val="105"/>
          <w:sz w:val="21"/>
        </w:rPr>
        <w:t>a</w:t>
      </w:r>
      <w:r>
        <w:rPr>
          <w:color w:val="1D1D1D"/>
          <w:w w:val="105"/>
          <w:sz w:val="21"/>
        </w:rPr>
        <w:t>c</w:t>
      </w:r>
      <w:r>
        <w:rPr>
          <w:color w:val="0A0A0A"/>
          <w:w w:val="105"/>
          <w:sz w:val="21"/>
        </w:rPr>
        <w:t>tividades</w:t>
      </w:r>
      <w:r>
        <w:rPr>
          <w:color w:val="0A0A0A"/>
          <w:w w:val="105"/>
          <w:sz w:val="21"/>
        </w:rPr>
        <w:t> de Seguridad</w:t>
      </w:r>
      <w:r>
        <w:rPr>
          <w:color w:val="0A0A0A"/>
          <w:w w:val="105"/>
          <w:sz w:val="21"/>
        </w:rPr>
        <w:t> y</w:t>
      </w:r>
      <w:r>
        <w:rPr>
          <w:color w:val="0A0A0A"/>
          <w:w w:val="105"/>
          <w:sz w:val="21"/>
        </w:rPr>
        <w:t> </w:t>
      </w:r>
      <w:r>
        <w:rPr>
          <w:color w:val="1D1D1D"/>
          <w:w w:val="105"/>
          <w:sz w:val="21"/>
        </w:rPr>
        <w:t>c</w:t>
      </w:r>
      <w:r>
        <w:rPr>
          <w:color w:val="0A0A0A"/>
          <w:w w:val="105"/>
          <w:sz w:val="21"/>
        </w:rPr>
        <w:t>ultu</w:t>
      </w:r>
      <w:r>
        <w:rPr>
          <w:color w:val="1D1D1D"/>
          <w:w w:val="105"/>
          <w:sz w:val="21"/>
        </w:rPr>
        <w:t>ra</w:t>
      </w:r>
      <w:r>
        <w:rPr>
          <w:color w:val="1D1D1D"/>
          <w:w w:val="105"/>
          <w:sz w:val="21"/>
        </w:rPr>
        <w:t> </w:t>
      </w:r>
      <w:r>
        <w:rPr>
          <w:color w:val="0A0A0A"/>
          <w:w w:val="105"/>
          <w:sz w:val="21"/>
        </w:rPr>
        <w:t>vi</w:t>
      </w:r>
      <w:r>
        <w:rPr>
          <w:color w:val="1D1D1D"/>
          <w:w w:val="105"/>
          <w:sz w:val="21"/>
        </w:rPr>
        <w:t>a</w:t>
      </w:r>
      <w:r>
        <w:rPr>
          <w:color w:val="0A0A0A"/>
          <w:w w:val="105"/>
          <w:sz w:val="21"/>
        </w:rPr>
        <w:t>l</w:t>
      </w:r>
      <w:r>
        <w:rPr>
          <w:color w:val="0A0A0A"/>
          <w:w w:val="105"/>
          <w:sz w:val="21"/>
        </w:rPr>
        <w:t> y</w:t>
      </w:r>
      <w:r>
        <w:rPr>
          <w:color w:val="0A0A0A"/>
          <w:w w:val="105"/>
          <w:sz w:val="21"/>
        </w:rPr>
        <w:t> pr</w:t>
      </w:r>
      <w:r>
        <w:rPr>
          <w:color w:val="1D1D1D"/>
          <w:w w:val="105"/>
          <w:sz w:val="21"/>
        </w:rPr>
        <w:t>eve</w:t>
      </w:r>
      <w:r>
        <w:rPr>
          <w:color w:val="0A0A0A"/>
          <w:w w:val="105"/>
          <w:sz w:val="21"/>
        </w:rPr>
        <w:t>nción</w:t>
      </w:r>
      <w:r>
        <w:rPr>
          <w:color w:val="0A0A0A"/>
          <w:w w:val="105"/>
          <w:sz w:val="21"/>
        </w:rPr>
        <w:t> de</w:t>
      </w:r>
      <w:r>
        <w:rPr>
          <w:color w:val="0A0A0A"/>
          <w:w w:val="105"/>
          <w:sz w:val="21"/>
        </w:rPr>
        <w:t> </w:t>
      </w:r>
      <w:r>
        <w:rPr>
          <w:color w:val="1D1D1D"/>
          <w:w w:val="105"/>
          <w:sz w:val="21"/>
        </w:rPr>
        <w:t>ac</w:t>
      </w:r>
      <w:r>
        <w:rPr>
          <w:color w:val="0A0A0A"/>
          <w:w w:val="105"/>
          <w:sz w:val="21"/>
        </w:rPr>
        <w:t>cidente</w:t>
      </w:r>
      <w:r>
        <w:rPr>
          <w:color w:val="1D1D1D"/>
          <w:w w:val="105"/>
          <w:sz w:val="21"/>
        </w:rPr>
        <w:t>s</w:t>
      </w:r>
      <w:r>
        <w:rPr>
          <w:color w:val="1D1D1D"/>
          <w:w w:val="105"/>
          <w:sz w:val="21"/>
        </w:rPr>
        <w:t> </w:t>
      </w:r>
      <w:r>
        <w:rPr>
          <w:color w:val="0A0A0A"/>
          <w:w w:val="105"/>
          <w:sz w:val="21"/>
        </w:rPr>
        <w:t>t</w:t>
      </w:r>
      <w:r>
        <w:rPr>
          <w:color w:val="1D1D1D"/>
          <w:w w:val="105"/>
          <w:sz w:val="21"/>
        </w:rPr>
        <w:t>a</w:t>
      </w:r>
      <w:r>
        <w:rPr>
          <w:color w:val="0A0A0A"/>
          <w:w w:val="105"/>
          <w:sz w:val="21"/>
        </w:rPr>
        <w:t>le</w:t>
      </w:r>
      <w:r>
        <w:rPr>
          <w:color w:val="1D1D1D"/>
          <w:w w:val="105"/>
          <w:sz w:val="21"/>
        </w:rPr>
        <w:t>s</w:t>
      </w:r>
      <w:r>
        <w:rPr>
          <w:color w:val="1D1D1D"/>
          <w:w w:val="105"/>
          <w:sz w:val="21"/>
        </w:rPr>
        <w:t> </w:t>
      </w:r>
      <w:r>
        <w:rPr>
          <w:color w:val="0A0A0A"/>
          <w:w w:val="105"/>
          <w:sz w:val="21"/>
        </w:rPr>
        <w:t>como:</w:t>
      </w:r>
      <w:r>
        <w:rPr>
          <w:color w:val="0A0A0A"/>
          <w:w w:val="105"/>
          <w:sz w:val="21"/>
        </w:rPr>
        <w:t> F</w:t>
      </w:r>
      <w:r>
        <w:rPr>
          <w:color w:val="1D1D1D"/>
          <w:w w:val="105"/>
          <w:sz w:val="21"/>
        </w:rPr>
        <w:t>o</w:t>
      </w:r>
      <w:r>
        <w:rPr>
          <w:color w:val="0A0A0A"/>
          <w:w w:val="105"/>
          <w:sz w:val="21"/>
        </w:rPr>
        <w:t>ndo</w:t>
      </w:r>
      <w:r>
        <w:rPr>
          <w:color w:val="0A0A0A"/>
          <w:w w:val="105"/>
          <w:sz w:val="21"/>
        </w:rPr>
        <w:t> de Pr</w:t>
      </w:r>
      <w:r>
        <w:rPr>
          <w:color w:val="333333"/>
          <w:w w:val="105"/>
          <w:sz w:val="21"/>
        </w:rPr>
        <w:t>e</w:t>
      </w:r>
      <w:r>
        <w:rPr>
          <w:color w:val="0A0A0A"/>
          <w:w w:val="105"/>
          <w:sz w:val="21"/>
        </w:rPr>
        <w:t>v</w:t>
      </w:r>
      <w:r>
        <w:rPr>
          <w:color w:val="1D1D1D"/>
          <w:w w:val="105"/>
          <w:sz w:val="21"/>
        </w:rPr>
        <w:t>e</w:t>
      </w:r>
      <w:r>
        <w:rPr>
          <w:color w:val="0A0A0A"/>
          <w:w w:val="105"/>
          <w:sz w:val="21"/>
        </w:rPr>
        <w:t>nción</w:t>
      </w:r>
      <w:r>
        <w:rPr>
          <w:color w:val="0A0A0A"/>
          <w:w w:val="105"/>
          <w:sz w:val="21"/>
        </w:rPr>
        <w:t> Vial,</w:t>
      </w:r>
      <w:r>
        <w:rPr>
          <w:color w:val="0A0A0A"/>
          <w:w w:val="105"/>
          <w:sz w:val="21"/>
        </w:rPr>
        <w:t> P</w:t>
      </w:r>
      <w:r>
        <w:rPr>
          <w:color w:val="1D1D1D"/>
          <w:w w:val="105"/>
          <w:sz w:val="21"/>
        </w:rPr>
        <w:t>o</w:t>
      </w:r>
      <w:r>
        <w:rPr>
          <w:color w:val="0A0A0A"/>
          <w:w w:val="105"/>
          <w:sz w:val="21"/>
        </w:rPr>
        <w:t>lic</w:t>
      </w:r>
      <w:r>
        <w:rPr>
          <w:color w:val="1D1D1D"/>
          <w:w w:val="105"/>
          <w:sz w:val="21"/>
        </w:rPr>
        <w:t>ía</w:t>
      </w:r>
      <w:r>
        <w:rPr>
          <w:color w:val="1D1D1D"/>
          <w:w w:val="105"/>
          <w:sz w:val="21"/>
        </w:rPr>
        <w:t> </w:t>
      </w:r>
      <w:r>
        <w:rPr>
          <w:color w:val="0A0A0A"/>
          <w:w w:val="105"/>
          <w:sz w:val="21"/>
        </w:rPr>
        <w:t>de</w:t>
      </w:r>
      <w:r>
        <w:rPr>
          <w:color w:val="0A0A0A"/>
          <w:w w:val="105"/>
          <w:sz w:val="21"/>
        </w:rPr>
        <w:t> </w:t>
      </w:r>
      <w:r>
        <w:rPr>
          <w:color w:val="1D1D1D"/>
          <w:w w:val="105"/>
          <w:sz w:val="21"/>
        </w:rPr>
        <w:t>Ca</w:t>
      </w:r>
      <w:r>
        <w:rPr>
          <w:color w:val="0A0A0A"/>
          <w:w w:val="105"/>
          <w:sz w:val="21"/>
        </w:rPr>
        <w:t>rr</w:t>
      </w:r>
      <w:r>
        <w:rPr>
          <w:color w:val="1D1D1D"/>
          <w:w w:val="105"/>
          <w:sz w:val="21"/>
        </w:rPr>
        <w:t>e</w:t>
      </w:r>
      <w:r>
        <w:rPr>
          <w:color w:val="0A0A0A"/>
          <w:w w:val="105"/>
          <w:sz w:val="21"/>
        </w:rPr>
        <w:t>t</w:t>
      </w:r>
      <w:r>
        <w:rPr>
          <w:color w:val="1D1D1D"/>
          <w:w w:val="105"/>
          <w:sz w:val="21"/>
        </w:rPr>
        <w:t>e</w:t>
      </w:r>
      <w:r>
        <w:rPr>
          <w:color w:val="0A0A0A"/>
          <w:w w:val="105"/>
          <w:sz w:val="21"/>
        </w:rPr>
        <w:t>ra</w:t>
      </w:r>
      <w:r>
        <w:rPr>
          <w:color w:val="1D1D1D"/>
          <w:w w:val="105"/>
          <w:sz w:val="21"/>
        </w:rPr>
        <w:t>s</w:t>
      </w:r>
      <w:r>
        <w:rPr>
          <w:color w:val="0A0A0A"/>
          <w:w w:val="105"/>
          <w:sz w:val="21"/>
        </w:rPr>
        <w:t>,</w:t>
      </w:r>
      <w:r>
        <w:rPr>
          <w:color w:val="0A0A0A"/>
          <w:w w:val="105"/>
          <w:sz w:val="21"/>
        </w:rPr>
        <w:t> Se</w:t>
      </w:r>
      <w:r>
        <w:rPr>
          <w:color w:val="1D1D1D"/>
          <w:w w:val="105"/>
          <w:sz w:val="21"/>
        </w:rPr>
        <w:t>c</w:t>
      </w:r>
      <w:r>
        <w:rPr>
          <w:color w:val="0A0A0A"/>
          <w:w w:val="105"/>
          <w:sz w:val="21"/>
        </w:rPr>
        <w:t>retar</w:t>
      </w:r>
      <w:r>
        <w:rPr>
          <w:color w:val="1D1D1D"/>
          <w:w w:val="105"/>
          <w:sz w:val="21"/>
        </w:rPr>
        <w:t>ía</w:t>
      </w:r>
      <w:r>
        <w:rPr>
          <w:color w:val="0A0A0A"/>
          <w:w w:val="105"/>
          <w:sz w:val="21"/>
        </w:rPr>
        <w:t>s</w:t>
      </w:r>
      <w:r>
        <w:rPr>
          <w:color w:val="0A0A0A"/>
          <w:w w:val="105"/>
          <w:sz w:val="21"/>
        </w:rPr>
        <w:t> de</w:t>
      </w:r>
      <w:r>
        <w:rPr>
          <w:color w:val="0A0A0A"/>
          <w:w w:val="105"/>
          <w:sz w:val="21"/>
        </w:rPr>
        <w:t> Tr</w:t>
      </w:r>
      <w:r>
        <w:rPr>
          <w:color w:val="333333"/>
          <w:w w:val="105"/>
          <w:sz w:val="21"/>
        </w:rPr>
        <w:t>á</w:t>
      </w:r>
      <w:r>
        <w:rPr>
          <w:color w:val="0A0A0A"/>
          <w:w w:val="105"/>
          <w:sz w:val="21"/>
        </w:rPr>
        <w:t>n</w:t>
      </w:r>
      <w:r>
        <w:rPr>
          <w:color w:val="1D1D1D"/>
          <w:w w:val="105"/>
          <w:sz w:val="21"/>
        </w:rPr>
        <w:t>si</w:t>
      </w:r>
      <w:r>
        <w:rPr>
          <w:color w:val="0A0A0A"/>
          <w:w w:val="105"/>
          <w:sz w:val="21"/>
        </w:rPr>
        <w:t>t</w:t>
      </w:r>
      <w:r>
        <w:rPr>
          <w:color w:val="1D1D1D"/>
          <w:w w:val="105"/>
          <w:sz w:val="21"/>
        </w:rPr>
        <w:t>o</w:t>
      </w:r>
      <w:r>
        <w:rPr>
          <w:color w:val="1D1D1D"/>
          <w:w w:val="105"/>
          <w:sz w:val="21"/>
        </w:rPr>
        <w:t> </w:t>
      </w:r>
      <w:r>
        <w:rPr>
          <w:color w:val="0A0A0A"/>
          <w:w w:val="105"/>
          <w:sz w:val="21"/>
        </w:rPr>
        <w:t>y</w:t>
      </w:r>
      <w:r>
        <w:rPr>
          <w:color w:val="0A0A0A"/>
          <w:w w:val="105"/>
          <w:sz w:val="21"/>
        </w:rPr>
        <w:t> </w:t>
      </w:r>
      <w:r>
        <w:rPr>
          <w:color w:val="1D1D1D"/>
          <w:w w:val="105"/>
          <w:sz w:val="21"/>
        </w:rPr>
        <w:t>en</w:t>
      </w:r>
      <w:r>
        <w:rPr>
          <w:color w:val="0A0A0A"/>
          <w:w w:val="105"/>
          <w:sz w:val="21"/>
        </w:rPr>
        <w:t>tidad</w:t>
      </w:r>
      <w:r>
        <w:rPr>
          <w:color w:val="1D1D1D"/>
          <w:w w:val="105"/>
          <w:sz w:val="21"/>
        </w:rPr>
        <w:t>es </w:t>
      </w:r>
      <w:r>
        <w:rPr>
          <w:color w:val="0A0A0A"/>
          <w:w w:val="105"/>
          <w:sz w:val="21"/>
        </w:rPr>
        <w:t>pri</w:t>
      </w:r>
      <w:r>
        <w:rPr>
          <w:color w:val="1D1D1D"/>
          <w:w w:val="105"/>
          <w:sz w:val="21"/>
        </w:rPr>
        <w:t>v</w:t>
      </w:r>
      <w:r>
        <w:rPr>
          <w:color w:val="0A0A0A"/>
          <w:w w:val="105"/>
          <w:sz w:val="21"/>
        </w:rPr>
        <w:t>adas</w:t>
      </w:r>
      <w:r>
        <w:rPr>
          <w:color w:val="0A0A0A"/>
          <w:w w:val="105"/>
          <w:sz w:val="21"/>
        </w:rPr>
        <w:t> que</w:t>
      </w:r>
      <w:r>
        <w:rPr>
          <w:color w:val="0A0A0A"/>
          <w:w w:val="105"/>
          <w:sz w:val="21"/>
        </w:rPr>
        <w:t> ten</w:t>
      </w:r>
      <w:r>
        <w:rPr>
          <w:color w:val="1D1D1D"/>
          <w:w w:val="105"/>
          <w:sz w:val="21"/>
        </w:rPr>
        <w:t>g</w:t>
      </w:r>
      <w:r>
        <w:rPr>
          <w:color w:val="0A0A0A"/>
          <w:w w:val="105"/>
          <w:sz w:val="21"/>
        </w:rPr>
        <w:t>an</w:t>
      </w:r>
      <w:r>
        <w:rPr>
          <w:color w:val="0A0A0A"/>
          <w:w w:val="105"/>
          <w:sz w:val="21"/>
        </w:rPr>
        <w:t> r</w:t>
      </w:r>
      <w:r>
        <w:rPr>
          <w:color w:val="1D1D1D"/>
          <w:w w:val="105"/>
          <w:sz w:val="21"/>
        </w:rPr>
        <w:t>e</w:t>
      </w:r>
      <w:r>
        <w:rPr>
          <w:color w:val="0A0A0A"/>
          <w:w w:val="105"/>
          <w:sz w:val="21"/>
        </w:rPr>
        <w:t>l</w:t>
      </w:r>
      <w:r>
        <w:rPr>
          <w:color w:val="1D1D1D"/>
          <w:w w:val="105"/>
          <w:sz w:val="21"/>
        </w:rPr>
        <w:t>a</w:t>
      </w:r>
      <w:r>
        <w:rPr>
          <w:color w:val="0A0A0A"/>
          <w:w w:val="105"/>
          <w:sz w:val="21"/>
        </w:rPr>
        <w:t>ción</w:t>
      </w:r>
      <w:r>
        <w:rPr>
          <w:color w:val="0A0A0A"/>
          <w:w w:val="105"/>
          <w:sz w:val="21"/>
        </w:rPr>
        <w:t> c</w:t>
      </w:r>
      <w:r>
        <w:rPr>
          <w:color w:val="1D1D1D"/>
          <w:w w:val="105"/>
          <w:sz w:val="21"/>
        </w:rPr>
        <w:t>on</w:t>
      </w:r>
      <w:r>
        <w:rPr>
          <w:color w:val="1D1D1D"/>
          <w:w w:val="105"/>
          <w:sz w:val="21"/>
        </w:rPr>
        <w:t> </w:t>
      </w:r>
      <w:r>
        <w:rPr>
          <w:color w:val="0A0A0A"/>
          <w:w w:val="105"/>
          <w:sz w:val="21"/>
        </w:rPr>
        <w:t>el t</w:t>
      </w:r>
      <w:r>
        <w:rPr>
          <w:color w:val="1D1D1D"/>
          <w:w w:val="105"/>
          <w:sz w:val="21"/>
        </w:rPr>
        <w:t>e</w:t>
      </w:r>
      <w:r>
        <w:rPr>
          <w:color w:val="0A0A0A"/>
          <w:w w:val="105"/>
          <w:sz w:val="21"/>
        </w:rPr>
        <w:t>ma;</w:t>
      </w:r>
      <w:r>
        <w:rPr>
          <w:color w:val="0A0A0A"/>
          <w:w w:val="105"/>
          <w:sz w:val="21"/>
        </w:rPr>
        <w:t> a</w:t>
      </w:r>
      <w:r>
        <w:rPr>
          <w:color w:val="1D1D1D"/>
          <w:w w:val="105"/>
          <w:sz w:val="21"/>
        </w:rPr>
        <w:t>s</w:t>
      </w:r>
      <w:r>
        <w:rPr>
          <w:color w:val="0A0A0A"/>
          <w:w w:val="105"/>
          <w:sz w:val="21"/>
        </w:rPr>
        <w:t>í</w:t>
      </w:r>
      <w:r>
        <w:rPr>
          <w:color w:val="0A0A0A"/>
          <w:w w:val="105"/>
          <w:sz w:val="21"/>
        </w:rPr>
        <w:t> </w:t>
      </w:r>
      <w:r>
        <w:rPr>
          <w:color w:val="1D1D1D"/>
          <w:w w:val="105"/>
          <w:sz w:val="21"/>
        </w:rPr>
        <w:t>c</w:t>
      </w:r>
      <w:r>
        <w:rPr>
          <w:color w:val="0A0A0A"/>
          <w:w w:val="105"/>
          <w:sz w:val="21"/>
        </w:rPr>
        <w:t>omo</w:t>
      </w:r>
      <w:r>
        <w:rPr>
          <w:color w:val="0A0A0A"/>
          <w:w w:val="105"/>
          <w:sz w:val="21"/>
        </w:rPr>
        <w:t> </w:t>
      </w:r>
      <w:r>
        <w:rPr>
          <w:color w:val="1D1D1D"/>
          <w:w w:val="105"/>
          <w:sz w:val="21"/>
        </w:rPr>
        <w:t>c</w:t>
      </w:r>
      <w:r>
        <w:rPr>
          <w:color w:val="0A0A0A"/>
          <w:w w:val="105"/>
          <w:sz w:val="21"/>
        </w:rPr>
        <w:t>on</w:t>
      </w:r>
      <w:r>
        <w:rPr>
          <w:color w:val="0A0A0A"/>
          <w:w w:val="105"/>
          <w:sz w:val="21"/>
        </w:rPr>
        <w:t> org</w:t>
      </w:r>
      <w:r>
        <w:rPr>
          <w:color w:val="1D1D1D"/>
          <w:w w:val="105"/>
          <w:sz w:val="21"/>
        </w:rPr>
        <w:t>a</w:t>
      </w:r>
      <w:r>
        <w:rPr>
          <w:color w:val="0A0A0A"/>
          <w:w w:val="105"/>
          <w:sz w:val="21"/>
        </w:rPr>
        <w:t>ni</w:t>
      </w:r>
      <w:r>
        <w:rPr>
          <w:color w:val="1D1D1D"/>
          <w:w w:val="105"/>
          <w:sz w:val="21"/>
        </w:rPr>
        <w:t>z</w:t>
      </w:r>
      <w:r>
        <w:rPr>
          <w:color w:val="0A0A0A"/>
          <w:w w:val="105"/>
          <w:sz w:val="21"/>
        </w:rPr>
        <w:t>a</w:t>
      </w:r>
      <w:r>
        <w:rPr>
          <w:color w:val="1D1D1D"/>
          <w:w w:val="105"/>
          <w:sz w:val="21"/>
        </w:rPr>
        <w:t>cio</w:t>
      </w:r>
      <w:r>
        <w:rPr>
          <w:color w:val="0A0A0A"/>
          <w:w w:val="105"/>
          <w:sz w:val="21"/>
        </w:rPr>
        <w:t>n</w:t>
      </w:r>
      <w:r>
        <w:rPr>
          <w:color w:val="1D1D1D"/>
          <w:w w:val="105"/>
          <w:sz w:val="21"/>
        </w:rPr>
        <w:t>es</w:t>
      </w:r>
      <w:r>
        <w:rPr>
          <w:color w:val="1D1D1D"/>
          <w:w w:val="105"/>
          <w:sz w:val="21"/>
        </w:rPr>
        <w:t> </w:t>
      </w:r>
      <w:r>
        <w:rPr>
          <w:color w:val="0A0A0A"/>
          <w:w w:val="105"/>
          <w:sz w:val="21"/>
        </w:rPr>
        <w:t>qu</w:t>
      </w:r>
      <w:r>
        <w:rPr>
          <w:color w:val="1D1D1D"/>
          <w:w w:val="105"/>
          <w:sz w:val="21"/>
        </w:rPr>
        <w:t>e </w:t>
      </w:r>
      <w:r>
        <w:rPr>
          <w:color w:val="0A0A0A"/>
          <w:w w:val="105"/>
          <w:sz w:val="21"/>
        </w:rPr>
        <w:t>trabaj</w:t>
      </w:r>
      <w:r>
        <w:rPr>
          <w:color w:val="1D1D1D"/>
          <w:w w:val="105"/>
          <w:sz w:val="21"/>
        </w:rPr>
        <w:t>a</w:t>
      </w:r>
      <w:r>
        <w:rPr>
          <w:color w:val="0A0A0A"/>
          <w:w w:val="105"/>
          <w:sz w:val="21"/>
        </w:rPr>
        <w:t>n en</w:t>
      </w:r>
      <w:r>
        <w:rPr>
          <w:color w:val="0A0A0A"/>
          <w:spacing w:val="-3"/>
          <w:w w:val="105"/>
          <w:sz w:val="21"/>
        </w:rPr>
        <w:t> </w:t>
      </w:r>
      <w:r>
        <w:rPr>
          <w:color w:val="1D1D1D"/>
          <w:w w:val="105"/>
          <w:sz w:val="21"/>
        </w:rPr>
        <w:t>te</w:t>
      </w:r>
      <w:r>
        <w:rPr>
          <w:color w:val="0A0A0A"/>
          <w:w w:val="105"/>
          <w:sz w:val="21"/>
        </w:rPr>
        <w:t>m</w:t>
      </w:r>
      <w:r>
        <w:rPr>
          <w:color w:val="1D1D1D"/>
          <w:w w:val="105"/>
          <w:sz w:val="21"/>
        </w:rPr>
        <w:t>as d</w:t>
      </w:r>
      <w:r>
        <w:rPr>
          <w:color w:val="333333"/>
          <w:w w:val="105"/>
          <w:sz w:val="21"/>
        </w:rPr>
        <w:t>e </w:t>
      </w:r>
      <w:r>
        <w:rPr>
          <w:color w:val="0A0A0A"/>
          <w:w w:val="105"/>
          <w:sz w:val="21"/>
        </w:rPr>
        <w:t>S</w:t>
      </w:r>
      <w:r>
        <w:rPr>
          <w:color w:val="1D1D1D"/>
          <w:w w:val="105"/>
          <w:sz w:val="21"/>
        </w:rPr>
        <w:t>e</w:t>
      </w:r>
      <w:r>
        <w:rPr>
          <w:color w:val="0A0A0A"/>
          <w:w w:val="105"/>
          <w:sz w:val="21"/>
        </w:rPr>
        <w:t>guri</w:t>
      </w:r>
      <w:r>
        <w:rPr>
          <w:color w:val="1D1D1D"/>
          <w:w w:val="105"/>
          <w:sz w:val="21"/>
        </w:rPr>
        <w:t>da</w:t>
      </w:r>
      <w:r>
        <w:rPr>
          <w:color w:val="0A0A0A"/>
          <w:w w:val="105"/>
          <w:sz w:val="21"/>
        </w:rPr>
        <w:t>d </w:t>
      </w:r>
      <w:r>
        <w:rPr>
          <w:color w:val="1D1D1D"/>
          <w:w w:val="105"/>
          <w:sz w:val="21"/>
        </w:rPr>
        <w:t>v</w:t>
      </w:r>
      <w:r>
        <w:rPr>
          <w:color w:val="0A0A0A"/>
          <w:w w:val="105"/>
          <w:sz w:val="21"/>
        </w:rPr>
        <w:t>ial </w:t>
      </w:r>
      <w:r>
        <w:rPr>
          <w:rFonts w:ascii="Arial" w:hAnsi="Arial"/>
          <w:color w:val="1D1D1D"/>
          <w:w w:val="105"/>
          <w:sz w:val="19"/>
        </w:rPr>
        <w:t>y </w:t>
      </w:r>
      <w:r>
        <w:rPr>
          <w:color w:val="1D1D1D"/>
          <w:w w:val="105"/>
          <w:sz w:val="21"/>
        </w:rPr>
        <w:t>en </w:t>
      </w:r>
      <w:r>
        <w:rPr>
          <w:color w:val="0A0A0A"/>
          <w:w w:val="105"/>
          <w:sz w:val="21"/>
        </w:rPr>
        <w:t>l</w:t>
      </w:r>
      <w:r>
        <w:rPr>
          <w:color w:val="1D1D1D"/>
          <w:w w:val="105"/>
          <w:sz w:val="21"/>
        </w:rPr>
        <w:t>a</w:t>
      </w:r>
      <w:r>
        <w:rPr>
          <w:color w:val="1D1D1D"/>
          <w:spacing w:val="-10"/>
          <w:w w:val="105"/>
          <w:sz w:val="21"/>
        </w:rPr>
        <w:t> </w:t>
      </w:r>
      <w:r>
        <w:rPr>
          <w:color w:val="1D1D1D"/>
          <w:w w:val="105"/>
          <w:sz w:val="21"/>
        </w:rPr>
        <w:t>m</w:t>
      </w:r>
      <w:r>
        <w:rPr>
          <w:color w:val="0A0A0A"/>
          <w:w w:val="105"/>
          <w:sz w:val="21"/>
        </w:rPr>
        <w:t>edid</w:t>
      </w:r>
      <w:r>
        <w:rPr>
          <w:color w:val="1D1D1D"/>
          <w:w w:val="105"/>
          <w:sz w:val="21"/>
        </w:rPr>
        <w:t>a </w:t>
      </w:r>
      <w:r>
        <w:rPr>
          <w:color w:val="0A0A0A"/>
          <w:w w:val="105"/>
          <w:sz w:val="21"/>
        </w:rPr>
        <w:t>d</w:t>
      </w:r>
      <w:r>
        <w:rPr>
          <w:color w:val="1D1D1D"/>
          <w:w w:val="105"/>
          <w:sz w:val="21"/>
        </w:rPr>
        <w:t>e </w:t>
      </w:r>
      <w:r>
        <w:rPr>
          <w:color w:val="0A0A0A"/>
          <w:w w:val="105"/>
          <w:sz w:val="21"/>
        </w:rPr>
        <w:t>las</w:t>
      </w:r>
      <w:r>
        <w:rPr>
          <w:color w:val="0A0A0A"/>
          <w:w w:val="105"/>
          <w:sz w:val="21"/>
        </w:rPr>
        <w:t> </w:t>
      </w:r>
      <w:r>
        <w:rPr>
          <w:color w:val="1D1D1D"/>
          <w:w w:val="105"/>
          <w:sz w:val="21"/>
        </w:rPr>
        <w:t>pos</w:t>
      </w:r>
      <w:r>
        <w:rPr>
          <w:color w:val="0A0A0A"/>
          <w:w w:val="105"/>
          <w:sz w:val="21"/>
        </w:rPr>
        <w:t>ibilid</w:t>
      </w:r>
      <w:r>
        <w:rPr>
          <w:color w:val="1D1D1D"/>
          <w:w w:val="105"/>
          <w:sz w:val="21"/>
        </w:rPr>
        <w:t>a</w:t>
      </w:r>
      <w:r>
        <w:rPr>
          <w:color w:val="0A0A0A"/>
          <w:w w:val="105"/>
          <w:sz w:val="21"/>
        </w:rPr>
        <w:t>d</w:t>
      </w:r>
      <w:r>
        <w:rPr>
          <w:color w:val="1D1D1D"/>
          <w:w w:val="105"/>
          <w:sz w:val="21"/>
        </w:rPr>
        <w:t>e</w:t>
      </w:r>
      <w:r>
        <w:rPr>
          <w:color w:val="0A0A0A"/>
          <w:w w:val="105"/>
          <w:sz w:val="21"/>
        </w:rPr>
        <w:t>s</w:t>
      </w:r>
      <w:r>
        <w:rPr>
          <w:color w:val="0A0A0A"/>
          <w:w w:val="105"/>
          <w:sz w:val="21"/>
        </w:rPr>
        <w:t> que l</w:t>
      </w:r>
      <w:r>
        <w:rPr>
          <w:color w:val="1D1D1D"/>
          <w:w w:val="105"/>
          <w:sz w:val="21"/>
        </w:rPr>
        <w:t>o </w:t>
      </w:r>
      <w:r>
        <w:rPr>
          <w:color w:val="0A0A0A"/>
          <w:w w:val="105"/>
          <w:sz w:val="21"/>
        </w:rPr>
        <w:t>ha</w:t>
      </w:r>
      <w:r>
        <w:rPr>
          <w:color w:val="1D1D1D"/>
          <w:w w:val="105"/>
          <w:sz w:val="21"/>
        </w:rPr>
        <w:t>y</w:t>
      </w:r>
      <w:r>
        <w:rPr>
          <w:color w:val="0A0A0A"/>
          <w:w w:val="105"/>
          <w:sz w:val="21"/>
        </w:rPr>
        <w:t>an formul</w:t>
      </w:r>
      <w:r>
        <w:rPr>
          <w:color w:val="1D1D1D"/>
          <w:w w:val="105"/>
          <w:sz w:val="21"/>
        </w:rPr>
        <w:t>a</w:t>
      </w:r>
      <w:r>
        <w:rPr>
          <w:color w:val="0A0A0A"/>
          <w:w w:val="105"/>
          <w:sz w:val="21"/>
        </w:rPr>
        <w:t>d</w:t>
      </w:r>
      <w:r>
        <w:rPr>
          <w:color w:val="1D1D1D"/>
          <w:w w:val="105"/>
          <w:sz w:val="21"/>
        </w:rPr>
        <w:t>o </w:t>
      </w:r>
      <w:r>
        <w:rPr>
          <w:color w:val="0A0A0A"/>
          <w:w w:val="105"/>
          <w:sz w:val="21"/>
        </w:rPr>
        <w:t>y</w:t>
      </w:r>
      <w:r>
        <w:rPr>
          <w:color w:val="1D1D1D"/>
          <w:w w:val="105"/>
          <w:sz w:val="21"/>
        </w:rPr>
        <w:t>/o </w:t>
      </w:r>
      <w:r>
        <w:rPr>
          <w:color w:val="0A0A0A"/>
          <w:w w:val="105"/>
          <w:sz w:val="21"/>
        </w:rPr>
        <w:t>d</w:t>
      </w:r>
      <w:r>
        <w:rPr>
          <w:color w:val="1D1D1D"/>
          <w:w w:val="105"/>
          <w:sz w:val="21"/>
        </w:rPr>
        <w:t>e</w:t>
      </w:r>
      <w:r>
        <w:rPr>
          <w:color w:val="0A0A0A"/>
          <w:w w:val="105"/>
          <w:sz w:val="21"/>
        </w:rPr>
        <w:t>s</w:t>
      </w:r>
      <w:r>
        <w:rPr>
          <w:color w:val="1D1D1D"/>
          <w:w w:val="105"/>
          <w:sz w:val="21"/>
        </w:rPr>
        <w:t>a</w:t>
      </w:r>
      <w:r>
        <w:rPr>
          <w:color w:val="0A0A0A"/>
          <w:w w:val="105"/>
          <w:sz w:val="21"/>
        </w:rPr>
        <w:t>rr</w:t>
      </w:r>
      <w:r>
        <w:rPr>
          <w:color w:val="1D1D1D"/>
          <w:w w:val="105"/>
          <w:sz w:val="21"/>
        </w:rPr>
        <w:t>o</w:t>
      </w:r>
      <w:r>
        <w:rPr>
          <w:color w:val="0A0A0A"/>
          <w:w w:val="105"/>
          <w:sz w:val="21"/>
        </w:rPr>
        <w:t>llado </w:t>
      </w:r>
      <w:r>
        <w:rPr>
          <w:color w:val="1D1D1D"/>
          <w:w w:val="105"/>
          <w:sz w:val="21"/>
        </w:rPr>
        <w:t>c</w:t>
      </w:r>
      <w:r>
        <w:rPr>
          <w:color w:val="0A0A0A"/>
          <w:w w:val="105"/>
          <w:sz w:val="21"/>
        </w:rPr>
        <w:t>on p</w:t>
      </w:r>
      <w:r>
        <w:rPr>
          <w:color w:val="1D1D1D"/>
          <w:w w:val="105"/>
          <w:sz w:val="21"/>
        </w:rPr>
        <w:t>e</w:t>
      </w:r>
      <w:r>
        <w:rPr>
          <w:color w:val="0A0A0A"/>
          <w:w w:val="105"/>
          <w:sz w:val="21"/>
        </w:rPr>
        <w:t>rsp</w:t>
      </w:r>
      <w:r>
        <w:rPr>
          <w:color w:val="1D1D1D"/>
          <w:w w:val="105"/>
          <w:sz w:val="21"/>
        </w:rPr>
        <w:t>e</w:t>
      </w:r>
      <w:r>
        <w:rPr>
          <w:color w:val="0A0A0A"/>
          <w:w w:val="105"/>
          <w:sz w:val="21"/>
        </w:rPr>
        <w:t>ct</w:t>
      </w:r>
      <w:r>
        <w:rPr>
          <w:color w:val="1D1D1D"/>
          <w:w w:val="105"/>
          <w:sz w:val="21"/>
        </w:rPr>
        <w:t>iva d</w:t>
      </w:r>
      <w:r>
        <w:rPr>
          <w:color w:val="0A0A0A"/>
          <w:w w:val="105"/>
          <w:sz w:val="21"/>
        </w:rPr>
        <w:t>e </w:t>
      </w:r>
      <w:r>
        <w:rPr>
          <w:color w:val="1D1D1D"/>
          <w:w w:val="105"/>
          <w:sz w:val="21"/>
        </w:rPr>
        <w:t>g</w:t>
      </w:r>
      <w:r>
        <w:rPr>
          <w:color w:val="0A0A0A"/>
          <w:w w:val="105"/>
          <w:sz w:val="21"/>
        </w:rPr>
        <w:t>é</w:t>
      </w:r>
      <w:r>
        <w:rPr>
          <w:color w:val="1D1D1D"/>
          <w:w w:val="105"/>
          <w:sz w:val="21"/>
        </w:rPr>
        <w:t>ne</w:t>
      </w:r>
      <w:r>
        <w:rPr>
          <w:color w:val="0A0A0A"/>
          <w:w w:val="105"/>
          <w:sz w:val="21"/>
        </w:rPr>
        <w:t>ro.</w:t>
      </w:r>
    </w:p>
    <w:p>
      <w:pPr>
        <w:pStyle w:val="BodyText"/>
        <w:spacing w:before="46"/>
      </w:pPr>
    </w:p>
    <w:p>
      <w:pPr>
        <w:pStyle w:val="ListParagraph"/>
        <w:numPr>
          <w:ilvl w:val="2"/>
          <w:numId w:val="37"/>
        </w:numPr>
        <w:tabs>
          <w:tab w:pos="3691" w:val="left" w:leader="none"/>
          <w:tab w:pos="3700" w:val="left" w:leader="none"/>
        </w:tabs>
        <w:spacing w:line="288" w:lineRule="auto" w:before="0" w:after="0"/>
        <w:ind w:left="3700" w:right="930" w:hanging="425"/>
        <w:jc w:val="both"/>
        <w:rPr>
          <w:color w:val="0A0A0A"/>
          <w:sz w:val="20"/>
        </w:rPr>
      </w:pPr>
      <w:r>
        <w:rPr>
          <w:color w:val="1D1D1D"/>
          <w:sz w:val="21"/>
        </w:rPr>
        <w:t>C</w:t>
      </w:r>
      <w:r>
        <w:rPr>
          <w:color w:val="0A0A0A"/>
          <w:sz w:val="21"/>
        </w:rPr>
        <w:t>ampa</w:t>
      </w:r>
      <w:r>
        <w:rPr>
          <w:color w:val="1D1D1D"/>
          <w:sz w:val="21"/>
        </w:rPr>
        <w:t>ñ</w:t>
      </w:r>
      <w:r>
        <w:rPr>
          <w:color w:val="0A0A0A"/>
          <w:sz w:val="21"/>
        </w:rPr>
        <w:t>as</w:t>
      </w:r>
      <w:r>
        <w:rPr>
          <w:color w:val="0A0A0A"/>
          <w:spacing w:val="40"/>
          <w:sz w:val="21"/>
        </w:rPr>
        <w:t> </w:t>
      </w:r>
      <w:r>
        <w:rPr>
          <w:color w:val="0A0A0A"/>
          <w:sz w:val="21"/>
        </w:rPr>
        <w:t>con</w:t>
      </w:r>
      <w:r>
        <w:rPr>
          <w:color w:val="0A0A0A"/>
          <w:spacing w:val="32"/>
          <w:sz w:val="21"/>
        </w:rPr>
        <w:t> </w:t>
      </w:r>
      <w:r>
        <w:rPr>
          <w:color w:val="0A0A0A"/>
          <w:sz w:val="21"/>
        </w:rPr>
        <w:t>Operad</w:t>
      </w:r>
      <w:r>
        <w:rPr>
          <w:color w:val="1D1D1D"/>
          <w:sz w:val="21"/>
        </w:rPr>
        <w:t>or</w:t>
      </w:r>
      <w:r>
        <w:rPr>
          <w:color w:val="0A0A0A"/>
          <w:sz w:val="21"/>
        </w:rPr>
        <w:t>e</w:t>
      </w:r>
      <w:r>
        <w:rPr>
          <w:color w:val="1D1D1D"/>
          <w:sz w:val="21"/>
        </w:rPr>
        <w:t>s</w:t>
      </w:r>
      <w:r>
        <w:rPr>
          <w:color w:val="333333"/>
          <w:sz w:val="21"/>
        </w:rPr>
        <w:t>:</w:t>
      </w:r>
      <w:r>
        <w:rPr>
          <w:color w:val="333333"/>
          <w:spacing w:val="40"/>
          <w:sz w:val="21"/>
        </w:rPr>
        <w:t> </w:t>
      </w:r>
      <w:r>
        <w:rPr>
          <w:color w:val="0A0A0A"/>
          <w:sz w:val="21"/>
        </w:rPr>
        <w:t>d</w:t>
      </w:r>
      <w:r>
        <w:rPr>
          <w:color w:val="1D1D1D"/>
          <w:sz w:val="21"/>
        </w:rPr>
        <w:t>es</w:t>
      </w:r>
      <w:r>
        <w:rPr>
          <w:color w:val="0A0A0A"/>
          <w:sz w:val="21"/>
        </w:rPr>
        <w:t>d</w:t>
      </w:r>
      <w:r>
        <w:rPr>
          <w:color w:val="1D1D1D"/>
          <w:sz w:val="21"/>
        </w:rPr>
        <w:t>e</w:t>
      </w:r>
      <w:r>
        <w:rPr>
          <w:color w:val="1D1D1D"/>
          <w:spacing w:val="40"/>
          <w:sz w:val="21"/>
        </w:rPr>
        <w:t> </w:t>
      </w:r>
      <w:r>
        <w:rPr>
          <w:color w:val="0A0A0A"/>
          <w:sz w:val="21"/>
        </w:rPr>
        <w:t>l</w:t>
      </w:r>
      <w:r>
        <w:rPr>
          <w:color w:val="1D1D1D"/>
          <w:sz w:val="21"/>
        </w:rPr>
        <w:t>a </w:t>
      </w:r>
      <w:r>
        <w:rPr>
          <w:color w:val="0A0A0A"/>
          <w:sz w:val="21"/>
        </w:rPr>
        <w:t>fa</w:t>
      </w:r>
      <w:r>
        <w:rPr>
          <w:color w:val="1D1D1D"/>
          <w:sz w:val="21"/>
        </w:rPr>
        <w:t>s</w:t>
      </w:r>
      <w:r>
        <w:rPr>
          <w:color w:val="0A0A0A"/>
          <w:sz w:val="21"/>
        </w:rPr>
        <w:t>e</w:t>
      </w:r>
      <w:r>
        <w:rPr>
          <w:color w:val="0A0A0A"/>
          <w:spacing w:val="40"/>
          <w:sz w:val="21"/>
        </w:rPr>
        <w:t> </w:t>
      </w:r>
      <w:r>
        <w:rPr>
          <w:color w:val="0A0A0A"/>
          <w:sz w:val="21"/>
        </w:rPr>
        <w:t>de</w:t>
      </w:r>
      <w:r>
        <w:rPr>
          <w:color w:val="0A0A0A"/>
          <w:spacing w:val="32"/>
          <w:sz w:val="21"/>
        </w:rPr>
        <w:t> </w:t>
      </w:r>
      <w:r>
        <w:rPr>
          <w:color w:val="1D1D1D"/>
          <w:sz w:val="21"/>
        </w:rPr>
        <w:t>r</w:t>
      </w:r>
      <w:r>
        <w:rPr>
          <w:color w:val="0A0A0A"/>
          <w:sz w:val="21"/>
        </w:rPr>
        <w:t>eha</w:t>
      </w:r>
      <w:r>
        <w:rPr>
          <w:color w:val="1D1D1D"/>
          <w:sz w:val="21"/>
        </w:rPr>
        <w:t>b</w:t>
      </w:r>
      <w:r>
        <w:rPr>
          <w:color w:val="0A0A0A"/>
          <w:sz w:val="21"/>
        </w:rPr>
        <w:t>ilit</w:t>
      </w:r>
      <w:r>
        <w:rPr>
          <w:color w:val="1D1D1D"/>
          <w:sz w:val="21"/>
        </w:rPr>
        <w:t>ac</w:t>
      </w:r>
      <w:r>
        <w:rPr>
          <w:color w:val="0A0A0A"/>
          <w:sz w:val="21"/>
        </w:rPr>
        <w:t>ió</w:t>
      </w:r>
      <w:r>
        <w:rPr>
          <w:color w:val="1D1D1D"/>
          <w:sz w:val="21"/>
        </w:rPr>
        <w:t>n</w:t>
      </w:r>
      <w:r>
        <w:rPr>
          <w:color w:val="1D1D1D"/>
          <w:spacing w:val="32"/>
          <w:sz w:val="21"/>
        </w:rPr>
        <w:t> </w:t>
      </w:r>
      <w:r>
        <w:rPr>
          <w:color w:val="1D1D1D"/>
          <w:sz w:val="21"/>
        </w:rPr>
        <w:t>se</w:t>
      </w:r>
      <w:r>
        <w:rPr>
          <w:color w:val="1D1D1D"/>
          <w:spacing w:val="32"/>
          <w:sz w:val="21"/>
        </w:rPr>
        <w:t> </w:t>
      </w:r>
      <w:r>
        <w:rPr>
          <w:color w:val="0A0A0A"/>
          <w:sz w:val="21"/>
        </w:rPr>
        <w:t>d</w:t>
      </w:r>
      <w:r>
        <w:rPr>
          <w:color w:val="1D1D1D"/>
          <w:sz w:val="21"/>
        </w:rPr>
        <w:t>esarro</w:t>
      </w:r>
      <w:r>
        <w:rPr>
          <w:color w:val="0A0A0A"/>
          <w:sz w:val="21"/>
        </w:rPr>
        <w:t>llar</w:t>
      </w:r>
      <w:r>
        <w:rPr>
          <w:color w:val="1D1D1D"/>
          <w:sz w:val="21"/>
        </w:rPr>
        <w:t>á</w:t>
      </w:r>
      <w:r>
        <w:rPr>
          <w:color w:val="0A0A0A"/>
          <w:sz w:val="21"/>
        </w:rPr>
        <w:t>,</w:t>
      </w:r>
      <w:r>
        <w:rPr>
          <w:color w:val="0A0A0A"/>
          <w:spacing w:val="32"/>
          <w:sz w:val="21"/>
        </w:rPr>
        <w:t> </w:t>
      </w:r>
      <w:r>
        <w:rPr>
          <w:color w:val="0A0A0A"/>
          <w:sz w:val="21"/>
        </w:rPr>
        <w:t>p</w:t>
      </w:r>
      <w:r>
        <w:rPr>
          <w:color w:val="1D1D1D"/>
          <w:sz w:val="21"/>
        </w:rPr>
        <w:t>o</w:t>
      </w:r>
      <w:r>
        <w:rPr>
          <w:color w:val="0A0A0A"/>
          <w:sz w:val="21"/>
        </w:rPr>
        <w:t>r l</w:t>
      </w:r>
      <w:r>
        <w:rPr>
          <w:color w:val="1D1D1D"/>
          <w:sz w:val="21"/>
        </w:rPr>
        <w:t>o </w:t>
      </w:r>
      <w:r>
        <w:rPr>
          <w:color w:val="0A0A0A"/>
          <w:sz w:val="21"/>
        </w:rPr>
        <w:t>m</w:t>
      </w:r>
      <w:r>
        <w:rPr>
          <w:color w:val="1D1D1D"/>
          <w:sz w:val="21"/>
        </w:rPr>
        <w:t>e</w:t>
      </w:r>
      <w:r>
        <w:rPr>
          <w:color w:val="0A0A0A"/>
          <w:sz w:val="21"/>
        </w:rPr>
        <w:t>n</w:t>
      </w:r>
      <w:r>
        <w:rPr>
          <w:color w:val="1D1D1D"/>
          <w:sz w:val="21"/>
        </w:rPr>
        <w:t>o</w:t>
      </w:r>
      <w:r>
        <w:rPr>
          <w:color w:val="0A0A0A"/>
          <w:sz w:val="21"/>
        </w:rPr>
        <w:t>s, una ve</w:t>
      </w:r>
      <w:r>
        <w:rPr>
          <w:color w:val="1D1D1D"/>
          <w:sz w:val="21"/>
        </w:rPr>
        <w:t>z a</w:t>
      </w:r>
      <w:r>
        <w:rPr>
          <w:color w:val="0A0A0A"/>
          <w:sz w:val="21"/>
        </w:rPr>
        <w:t>l </w:t>
      </w:r>
      <w:r>
        <w:rPr>
          <w:color w:val="1D1D1D"/>
          <w:sz w:val="21"/>
        </w:rPr>
        <w:t>a</w:t>
      </w:r>
      <w:r>
        <w:rPr>
          <w:color w:val="0A0A0A"/>
          <w:sz w:val="21"/>
        </w:rPr>
        <w:t>ño, un</w:t>
      </w:r>
      <w:r>
        <w:rPr>
          <w:color w:val="1D1D1D"/>
          <w:sz w:val="21"/>
        </w:rPr>
        <w:t>a </w:t>
      </w:r>
      <w:r>
        <w:rPr>
          <w:color w:val="0A0A0A"/>
          <w:sz w:val="21"/>
        </w:rPr>
        <w:t>c</w:t>
      </w:r>
      <w:r>
        <w:rPr>
          <w:color w:val="1D1D1D"/>
          <w:sz w:val="21"/>
        </w:rPr>
        <w:t>a</w:t>
      </w:r>
      <w:r>
        <w:rPr>
          <w:color w:val="0A0A0A"/>
          <w:sz w:val="21"/>
        </w:rPr>
        <w:t>mp</w:t>
      </w:r>
      <w:r>
        <w:rPr>
          <w:color w:val="1D1D1D"/>
          <w:sz w:val="21"/>
        </w:rPr>
        <w:t>a</w:t>
      </w:r>
      <w:r>
        <w:rPr>
          <w:color w:val="0A0A0A"/>
          <w:sz w:val="21"/>
        </w:rPr>
        <w:t>ña </w:t>
      </w:r>
      <w:r>
        <w:rPr>
          <w:color w:val="333333"/>
          <w:sz w:val="21"/>
        </w:rPr>
        <w:t>s</w:t>
      </w:r>
      <w:r>
        <w:rPr>
          <w:color w:val="1D1D1D"/>
          <w:sz w:val="21"/>
        </w:rPr>
        <w:t>o</w:t>
      </w:r>
      <w:r>
        <w:rPr>
          <w:color w:val="0A0A0A"/>
          <w:sz w:val="21"/>
        </w:rPr>
        <w:t>br</w:t>
      </w:r>
      <w:r>
        <w:rPr>
          <w:color w:val="333333"/>
          <w:sz w:val="21"/>
        </w:rPr>
        <w:t>e </w:t>
      </w:r>
      <w:r>
        <w:rPr>
          <w:color w:val="1D1D1D"/>
          <w:sz w:val="21"/>
        </w:rPr>
        <w:t>c</w:t>
      </w:r>
      <w:r>
        <w:rPr>
          <w:color w:val="0A0A0A"/>
          <w:sz w:val="21"/>
        </w:rPr>
        <w:t>ultura</w:t>
      </w:r>
      <w:r>
        <w:rPr>
          <w:color w:val="0A0A0A"/>
          <w:spacing w:val="-8"/>
          <w:sz w:val="21"/>
        </w:rPr>
        <w:t> </w:t>
      </w:r>
      <w:r>
        <w:rPr>
          <w:color w:val="1D1D1D"/>
          <w:sz w:val="21"/>
        </w:rPr>
        <w:t>v</w:t>
      </w:r>
      <w:r>
        <w:rPr>
          <w:color w:val="0A0A0A"/>
          <w:sz w:val="21"/>
        </w:rPr>
        <w:t>i</w:t>
      </w:r>
      <w:r>
        <w:rPr>
          <w:color w:val="1D1D1D"/>
          <w:sz w:val="21"/>
        </w:rPr>
        <w:t>a</w:t>
      </w:r>
      <w:r>
        <w:rPr>
          <w:color w:val="0A0A0A"/>
          <w:sz w:val="21"/>
        </w:rPr>
        <w:t>l fe</w:t>
      </w:r>
      <w:r>
        <w:rPr>
          <w:color w:val="1D1D1D"/>
          <w:sz w:val="21"/>
        </w:rPr>
        <w:t>rrov</w:t>
      </w:r>
      <w:r>
        <w:rPr>
          <w:color w:val="0A0A0A"/>
          <w:sz w:val="21"/>
        </w:rPr>
        <w:t>i</w:t>
      </w:r>
      <w:r>
        <w:rPr>
          <w:color w:val="1D1D1D"/>
          <w:sz w:val="21"/>
        </w:rPr>
        <w:t>a</w:t>
      </w:r>
      <w:r>
        <w:rPr>
          <w:color w:val="0A0A0A"/>
          <w:sz w:val="21"/>
        </w:rPr>
        <w:t>ri</w:t>
      </w:r>
      <w:r>
        <w:rPr>
          <w:color w:val="1D1D1D"/>
          <w:sz w:val="21"/>
        </w:rPr>
        <w:t>a con </w:t>
      </w:r>
      <w:r>
        <w:rPr>
          <w:color w:val="0A0A0A"/>
          <w:sz w:val="21"/>
        </w:rPr>
        <w:t>qui</w:t>
      </w:r>
      <w:r>
        <w:rPr>
          <w:color w:val="1D1D1D"/>
          <w:sz w:val="21"/>
        </w:rPr>
        <w:t>e</w:t>
      </w:r>
      <w:r>
        <w:rPr>
          <w:color w:val="0A0A0A"/>
          <w:sz w:val="21"/>
        </w:rPr>
        <w:t>n</w:t>
      </w:r>
      <w:r>
        <w:rPr>
          <w:color w:val="1D1D1D"/>
          <w:sz w:val="21"/>
        </w:rPr>
        <w:t>es </w:t>
      </w:r>
      <w:r>
        <w:rPr>
          <w:color w:val="0A0A0A"/>
          <w:sz w:val="21"/>
        </w:rPr>
        <w:t>operan lo</w:t>
      </w:r>
      <w:r>
        <w:rPr>
          <w:color w:val="1D1D1D"/>
          <w:sz w:val="21"/>
        </w:rPr>
        <w:t>s tr</w:t>
      </w:r>
      <w:r>
        <w:rPr>
          <w:color w:val="0A0A0A"/>
          <w:sz w:val="21"/>
        </w:rPr>
        <w:t>en</w:t>
      </w:r>
      <w:r>
        <w:rPr>
          <w:color w:val="1D1D1D"/>
          <w:sz w:val="21"/>
        </w:rPr>
        <w:t>es </w:t>
      </w:r>
      <w:r>
        <w:rPr>
          <w:color w:val="0A0A0A"/>
          <w:sz w:val="21"/>
        </w:rPr>
        <w:t>y carro mot</w:t>
      </w:r>
      <w:r>
        <w:rPr>
          <w:color w:val="1D1D1D"/>
          <w:sz w:val="21"/>
        </w:rPr>
        <w:t>o</w:t>
      </w:r>
      <w:r>
        <w:rPr>
          <w:color w:val="0A0A0A"/>
          <w:sz w:val="21"/>
        </w:rPr>
        <w:t>r</w:t>
      </w:r>
      <w:r>
        <w:rPr>
          <w:color w:val="1D1D1D"/>
          <w:sz w:val="21"/>
        </w:rPr>
        <w:t>es q</w:t>
      </w:r>
      <w:r>
        <w:rPr>
          <w:color w:val="0A0A0A"/>
          <w:sz w:val="21"/>
        </w:rPr>
        <w:t>u</w:t>
      </w:r>
      <w:r>
        <w:rPr>
          <w:color w:val="1D1D1D"/>
          <w:sz w:val="21"/>
        </w:rPr>
        <w:t>e </w:t>
      </w:r>
      <w:r>
        <w:rPr>
          <w:color w:val="0A0A0A"/>
          <w:sz w:val="21"/>
        </w:rPr>
        <w:t>tran</w:t>
      </w:r>
      <w:r>
        <w:rPr>
          <w:color w:val="333333"/>
          <w:sz w:val="21"/>
        </w:rPr>
        <w:t>s</w:t>
      </w:r>
      <w:r>
        <w:rPr>
          <w:color w:val="0A0A0A"/>
          <w:sz w:val="21"/>
        </w:rPr>
        <w:t>i</w:t>
      </w:r>
      <w:r>
        <w:rPr>
          <w:color w:val="1D1D1D"/>
          <w:sz w:val="21"/>
        </w:rPr>
        <w:t>t</w:t>
      </w:r>
      <w:r>
        <w:rPr>
          <w:color w:val="333333"/>
          <w:sz w:val="21"/>
        </w:rPr>
        <w:t>e</w:t>
      </w:r>
      <w:r>
        <w:rPr>
          <w:color w:val="0A0A0A"/>
          <w:sz w:val="21"/>
        </w:rPr>
        <w:t>n p</w:t>
      </w:r>
      <w:r>
        <w:rPr>
          <w:color w:val="1D1D1D"/>
          <w:sz w:val="21"/>
        </w:rPr>
        <w:t>or </w:t>
      </w:r>
      <w:r>
        <w:rPr>
          <w:color w:val="0A0A0A"/>
          <w:sz w:val="21"/>
        </w:rPr>
        <w:t>l</w:t>
      </w:r>
      <w:r>
        <w:rPr>
          <w:color w:val="1D1D1D"/>
          <w:sz w:val="21"/>
        </w:rPr>
        <w:t>a </w:t>
      </w:r>
      <w:r>
        <w:rPr>
          <w:color w:val="0A0A0A"/>
          <w:sz w:val="21"/>
        </w:rPr>
        <w:t>vía</w:t>
      </w:r>
      <w:r>
        <w:rPr>
          <w:color w:val="1D1D1D"/>
          <w:sz w:val="21"/>
        </w:rPr>
        <w:t>. e</w:t>
      </w:r>
      <w:r>
        <w:rPr>
          <w:color w:val="0A0A0A"/>
          <w:sz w:val="21"/>
        </w:rPr>
        <w:t>l </w:t>
      </w:r>
      <w:r>
        <w:rPr>
          <w:color w:val="1D1D1D"/>
          <w:sz w:val="21"/>
        </w:rPr>
        <w:t>Co</w:t>
      </w:r>
      <w:r>
        <w:rPr>
          <w:color w:val="0A0A0A"/>
          <w:sz w:val="21"/>
        </w:rPr>
        <w:t>n</w:t>
      </w:r>
      <w:r>
        <w:rPr>
          <w:color w:val="1D1D1D"/>
          <w:sz w:val="21"/>
        </w:rPr>
        <w:t>ce</w:t>
      </w:r>
      <w:r>
        <w:rPr>
          <w:color w:val="0A0A0A"/>
          <w:sz w:val="21"/>
        </w:rPr>
        <w:t>sion</w:t>
      </w:r>
      <w:r>
        <w:rPr>
          <w:color w:val="1D1D1D"/>
          <w:sz w:val="21"/>
        </w:rPr>
        <w:t>ar</w:t>
      </w:r>
      <w:r>
        <w:rPr>
          <w:color w:val="0A0A0A"/>
          <w:sz w:val="21"/>
        </w:rPr>
        <w:t>i</w:t>
      </w:r>
      <w:r>
        <w:rPr>
          <w:color w:val="333333"/>
          <w:sz w:val="21"/>
        </w:rPr>
        <w:t>o </w:t>
      </w:r>
      <w:r>
        <w:rPr>
          <w:color w:val="0A0A0A"/>
          <w:sz w:val="21"/>
        </w:rPr>
        <w:t>co</w:t>
      </w:r>
      <w:r>
        <w:rPr>
          <w:color w:val="1D1D1D"/>
          <w:sz w:val="21"/>
        </w:rPr>
        <w:t>n</w:t>
      </w:r>
      <w:r>
        <w:rPr>
          <w:color w:val="0A0A0A"/>
          <w:sz w:val="21"/>
        </w:rPr>
        <w:t>trati</w:t>
      </w:r>
      <w:r>
        <w:rPr>
          <w:color w:val="1D1D1D"/>
          <w:sz w:val="21"/>
        </w:rPr>
        <w:t>s</w:t>
      </w:r>
      <w:r>
        <w:rPr>
          <w:color w:val="0A0A0A"/>
          <w:sz w:val="21"/>
        </w:rPr>
        <w:t>t</w:t>
      </w:r>
      <w:r>
        <w:rPr>
          <w:color w:val="1D1D1D"/>
          <w:sz w:val="21"/>
        </w:rPr>
        <w:t>a</w:t>
      </w:r>
      <w:r>
        <w:rPr>
          <w:color w:val="1D1D1D"/>
          <w:spacing w:val="60"/>
          <w:sz w:val="21"/>
        </w:rPr>
        <w:t> </w:t>
      </w:r>
      <w:r>
        <w:rPr>
          <w:color w:val="0A0A0A"/>
          <w:sz w:val="21"/>
        </w:rPr>
        <w:t>p</w:t>
      </w:r>
      <w:r>
        <w:rPr>
          <w:color w:val="1D1D1D"/>
          <w:sz w:val="21"/>
        </w:rPr>
        <w:t>o</w:t>
      </w:r>
      <w:r>
        <w:rPr>
          <w:color w:val="0A0A0A"/>
          <w:sz w:val="21"/>
        </w:rPr>
        <w:t>dr</w:t>
      </w:r>
      <w:r>
        <w:rPr>
          <w:color w:val="1D1D1D"/>
          <w:sz w:val="21"/>
        </w:rPr>
        <w:t>á</w:t>
      </w:r>
      <w:r>
        <w:rPr>
          <w:color w:val="1D1D1D"/>
          <w:spacing w:val="40"/>
          <w:sz w:val="21"/>
        </w:rPr>
        <w:t> </w:t>
      </w:r>
      <w:r>
        <w:rPr>
          <w:color w:val="0A0A0A"/>
          <w:sz w:val="21"/>
        </w:rPr>
        <w:t>h</w:t>
      </w:r>
      <w:r>
        <w:rPr>
          <w:color w:val="1D1D1D"/>
          <w:sz w:val="21"/>
        </w:rPr>
        <w:t>ac</w:t>
      </w:r>
      <w:r>
        <w:rPr>
          <w:color w:val="0A0A0A"/>
          <w:sz w:val="21"/>
        </w:rPr>
        <w:t>er</w:t>
      </w:r>
      <w:r>
        <w:rPr>
          <w:color w:val="0A0A0A"/>
          <w:spacing w:val="40"/>
          <w:sz w:val="21"/>
        </w:rPr>
        <w:t> </w:t>
      </w:r>
      <w:r>
        <w:rPr>
          <w:color w:val="0A0A0A"/>
          <w:sz w:val="21"/>
        </w:rPr>
        <w:t>uso</w:t>
      </w:r>
      <w:r>
        <w:rPr>
          <w:color w:val="0A0A0A"/>
          <w:spacing w:val="79"/>
          <w:sz w:val="21"/>
        </w:rPr>
        <w:t> </w:t>
      </w:r>
      <w:r>
        <w:rPr>
          <w:color w:val="0A0A0A"/>
          <w:sz w:val="21"/>
        </w:rPr>
        <w:t>d</w:t>
      </w:r>
      <w:r>
        <w:rPr>
          <w:color w:val="1D1D1D"/>
          <w:sz w:val="21"/>
        </w:rPr>
        <w:t>e</w:t>
      </w:r>
      <w:r>
        <w:rPr>
          <w:color w:val="1D1D1D"/>
          <w:spacing w:val="77"/>
          <w:sz w:val="21"/>
        </w:rPr>
        <w:t> </w:t>
      </w:r>
      <w:r>
        <w:rPr>
          <w:color w:val="0A0A0A"/>
          <w:sz w:val="21"/>
        </w:rPr>
        <w:t>ele</w:t>
      </w:r>
      <w:r>
        <w:rPr>
          <w:color w:val="1D1D1D"/>
          <w:sz w:val="21"/>
        </w:rPr>
        <w:t>m</w:t>
      </w:r>
      <w:r>
        <w:rPr>
          <w:color w:val="0A0A0A"/>
          <w:sz w:val="21"/>
        </w:rPr>
        <w:t>en</w:t>
      </w:r>
      <w:r>
        <w:rPr>
          <w:color w:val="1D1D1D"/>
          <w:sz w:val="21"/>
        </w:rPr>
        <w:t>tos</w:t>
      </w:r>
      <w:r>
        <w:rPr>
          <w:color w:val="1D1D1D"/>
          <w:spacing w:val="60"/>
          <w:sz w:val="21"/>
        </w:rPr>
        <w:t> </w:t>
      </w:r>
      <w:r>
        <w:rPr>
          <w:color w:val="0A0A0A"/>
          <w:sz w:val="21"/>
        </w:rPr>
        <w:t>d</w:t>
      </w:r>
      <w:r>
        <w:rPr>
          <w:color w:val="1D1D1D"/>
          <w:sz w:val="21"/>
        </w:rPr>
        <w:t>e</w:t>
      </w:r>
      <w:r>
        <w:rPr>
          <w:color w:val="1D1D1D"/>
          <w:spacing w:val="40"/>
          <w:sz w:val="21"/>
        </w:rPr>
        <w:t> </w:t>
      </w:r>
      <w:r>
        <w:rPr>
          <w:color w:val="0A0A0A"/>
          <w:sz w:val="21"/>
        </w:rPr>
        <w:t>m</w:t>
      </w:r>
      <w:r>
        <w:rPr>
          <w:color w:val="1D1D1D"/>
          <w:sz w:val="21"/>
        </w:rPr>
        <w:t>e</w:t>
      </w:r>
      <w:r>
        <w:rPr>
          <w:color w:val="0A0A0A"/>
          <w:sz w:val="21"/>
        </w:rPr>
        <w:t>r</w:t>
      </w:r>
      <w:r>
        <w:rPr>
          <w:color w:val="1D1D1D"/>
          <w:sz w:val="21"/>
        </w:rPr>
        <w:t>ca</w:t>
      </w:r>
      <w:r>
        <w:rPr>
          <w:color w:val="0A0A0A"/>
          <w:sz w:val="21"/>
        </w:rPr>
        <w:t>d</w:t>
      </w:r>
      <w:r>
        <w:rPr>
          <w:color w:val="1D1D1D"/>
          <w:sz w:val="21"/>
        </w:rPr>
        <w:t>ot</w:t>
      </w:r>
      <w:r>
        <w:rPr>
          <w:color w:val="333333"/>
          <w:sz w:val="21"/>
        </w:rPr>
        <w:t>e</w:t>
      </w:r>
      <w:r>
        <w:rPr>
          <w:color w:val="1D1D1D"/>
          <w:sz w:val="21"/>
        </w:rPr>
        <w:t>cn</w:t>
      </w:r>
      <w:r>
        <w:rPr>
          <w:color w:val="0A0A0A"/>
          <w:sz w:val="21"/>
        </w:rPr>
        <w:t>i</w:t>
      </w:r>
      <w:r>
        <w:rPr>
          <w:color w:val="1D1D1D"/>
          <w:sz w:val="21"/>
        </w:rPr>
        <w:t>a</w:t>
      </w:r>
      <w:r>
        <w:rPr>
          <w:color w:val="1D1D1D"/>
          <w:spacing w:val="69"/>
          <w:sz w:val="21"/>
        </w:rPr>
        <w:t> </w:t>
      </w:r>
      <w:r>
        <w:rPr>
          <w:color w:val="0A0A0A"/>
          <w:sz w:val="21"/>
        </w:rPr>
        <w:t>p</w:t>
      </w:r>
      <w:r>
        <w:rPr>
          <w:color w:val="1D1D1D"/>
          <w:sz w:val="21"/>
        </w:rPr>
        <w:t>a</w:t>
      </w:r>
      <w:r>
        <w:rPr>
          <w:color w:val="0A0A0A"/>
          <w:sz w:val="21"/>
        </w:rPr>
        <w:t>ra</w:t>
      </w:r>
      <w:r>
        <w:rPr>
          <w:color w:val="0A0A0A"/>
          <w:spacing w:val="40"/>
          <w:sz w:val="21"/>
        </w:rPr>
        <w:t> </w:t>
      </w:r>
      <w:r>
        <w:rPr>
          <w:color w:val="1D1D1D"/>
          <w:sz w:val="21"/>
        </w:rPr>
        <w:t>r</w:t>
      </w:r>
      <w:r>
        <w:rPr>
          <w:color w:val="0A0A0A"/>
          <w:sz w:val="21"/>
        </w:rPr>
        <w:t>e</w:t>
      </w:r>
      <w:r>
        <w:rPr>
          <w:color w:val="1D1D1D"/>
          <w:sz w:val="21"/>
        </w:rPr>
        <w:t>fo</w:t>
      </w:r>
      <w:r>
        <w:rPr>
          <w:color w:val="0A0A0A"/>
          <w:sz w:val="21"/>
        </w:rPr>
        <w:t>r</w:t>
      </w:r>
      <w:r>
        <w:rPr>
          <w:color w:val="1D1D1D"/>
          <w:sz w:val="21"/>
        </w:rPr>
        <w:t>zar</w:t>
      </w:r>
      <w:r>
        <w:rPr>
          <w:color w:val="1D1D1D"/>
          <w:spacing w:val="69"/>
          <w:sz w:val="21"/>
        </w:rPr>
        <w:t> </w:t>
      </w:r>
      <w:r>
        <w:rPr>
          <w:color w:val="0A0A0A"/>
          <w:sz w:val="21"/>
        </w:rPr>
        <w:t>l</w:t>
      </w:r>
      <w:r>
        <w:rPr>
          <w:color w:val="333333"/>
          <w:sz w:val="21"/>
        </w:rPr>
        <w:t>a</w:t>
      </w:r>
    </w:p>
    <w:p>
      <w:pPr>
        <w:pStyle w:val="BodyText"/>
        <w:tabs>
          <w:tab w:pos="3700" w:val="left" w:leader="none"/>
        </w:tabs>
        <w:ind w:left="165"/>
        <w:jc w:val="both"/>
      </w:pPr>
      <w:r>
        <w:rPr>
          <w:rFonts w:ascii="Arial" w:hAnsi="Arial"/>
          <w:color w:val="0A0A0A"/>
          <w:w w:val="80"/>
          <w:position w:val="13"/>
          <w:sz w:val="6"/>
        </w:rPr>
        <w:t>1</w:t>
      </w:r>
      <w:r>
        <w:rPr>
          <w:rFonts w:ascii="Arial" w:hAnsi="Arial"/>
          <w:color w:val="0A0A0A"/>
          <w:spacing w:val="79"/>
          <w:w w:val="220"/>
          <w:position w:val="13"/>
          <w:sz w:val="6"/>
        </w:rPr>
        <w:t> </w:t>
      </w:r>
      <w:r>
        <w:rPr>
          <w:rFonts w:ascii="Arial" w:hAnsi="Arial"/>
          <w:color w:val="1D1D1D"/>
          <w:spacing w:val="-10"/>
          <w:w w:val="220"/>
          <w:position w:val="13"/>
          <w:sz w:val="6"/>
        </w:rPr>
        <w:t>'</w:t>
      </w:r>
      <w:r>
        <w:rPr>
          <w:rFonts w:ascii="Arial" w:hAnsi="Arial"/>
          <w:color w:val="1D1D1D"/>
          <w:position w:val="13"/>
          <w:sz w:val="6"/>
        </w:rPr>
        <w:tab/>
      </w:r>
      <w:r>
        <w:rPr>
          <w:color w:val="1D1D1D"/>
          <w:w w:val="105"/>
        </w:rPr>
        <w:t>ca</w:t>
      </w:r>
      <w:r>
        <w:rPr>
          <w:color w:val="0A0A0A"/>
          <w:w w:val="105"/>
        </w:rPr>
        <w:t>mp</w:t>
      </w:r>
      <w:r>
        <w:rPr>
          <w:color w:val="1D1D1D"/>
          <w:w w:val="105"/>
        </w:rPr>
        <w:t>a</w:t>
      </w:r>
      <w:r>
        <w:rPr>
          <w:color w:val="0A0A0A"/>
          <w:w w:val="105"/>
        </w:rPr>
        <w:t>ña</w:t>
      </w:r>
      <w:r>
        <w:rPr>
          <w:color w:val="0A0A0A"/>
          <w:spacing w:val="-20"/>
          <w:w w:val="105"/>
        </w:rPr>
        <w:t> </w:t>
      </w:r>
      <w:r>
        <w:rPr>
          <w:color w:val="1D1D1D"/>
          <w:w w:val="105"/>
        </w:rPr>
        <w:t>y</w:t>
      </w:r>
      <w:r>
        <w:rPr>
          <w:color w:val="1D1D1D"/>
          <w:spacing w:val="-14"/>
          <w:w w:val="105"/>
        </w:rPr>
        <w:t> </w:t>
      </w:r>
      <w:r>
        <w:rPr>
          <w:color w:val="0A0A0A"/>
          <w:w w:val="105"/>
        </w:rPr>
        <w:t>lle</w:t>
      </w:r>
      <w:r>
        <w:rPr>
          <w:color w:val="1D1D1D"/>
          <w:w w:val="105"/>
        </w:rPr>
        <w:t>g</w:t>
      </w:r>
      <w:r>
        <w:rPr>
          <w:color w:val="0A0A0A"/>
          <w:w w:val="105"/>
        </w:rPr>
        <w:t>ar</w:t>
      </w:r>
      <w:r>
        <w:rPr>
          <w:color w:val="0A0A0A"/>
          <w:spacing w:val="-14"/>
          <w:w w:val="105"/>
        </w:rPr>
        <w:t> </w:t>
      </w:r>
      <w:r>
        <w:rPr>
          <w:color w:val="0A0A0A"/>
          <w:w w:val="105"/>
        </w:rPr>
        <w:t>d</w:t>
      </w:r>
      <w:r>
        <w:rPr>
          <w:color w:val="1D1D1D"/>
          <w:w w:val="105"/>
        </w:rPr>
        <w:t>e</w:t>
      </w:r>
      <w:r>
        <w:rPr>
          <w:color w:val="1D1D1D"/>
          <w:spacing w:val="-13"/>
          <w:w w:val="105"/>
        </w:rPr>
        <w:t> </w:t>
      </w:r>
      <w:r>
        <w:rPr>
          <w:color w:val="0A0A0A"/>
          <w:w w:val="105"/>
        </w:rPr>
        <w:t>m</w:t>
      </w:r>
      <w:r>
        <w:rPr>
          <w:color w:val="1D1D1D"/>
          <w:w w:val="105"/>
        </w:rPr>
        <w:t>a</w:t>
      </w:r>
      <w:r>
        <w:rPr>
          <w:color w:val="0A0A0A"/>
          <w:w w:val="105"/>
        </w:rPr>
        <w:t>nera</w:t>
      </w:r>
      <w:r>
        <w:rPr>
          <w:color w:val="0A0A0A"/>
          <w:spacing w:val="-14"/>
          <w:w w:val="105"/>
        </w:rPr>
        <w:t> </w:t>
      </w:r>
      <w:r>
        <w:rPr>
          <w:color w:val="0A0A0A"/>
          <w:w w:val="105"/>
        </w:rPr>
        <w:t>más</w:t>
      </w:r>
      <w:r>
        <w:rPr>
          <w:color w:val="0A0A0A"/>
          <w:spacing w:val="-12"/>
          <w:w w:val="105"/>
        </w:rPr>
        <w:t> </w:t>
      </w:r>
      <w:r>
        <w:rPr>
          <w:color w:val="0A0A0A"/>
          <w:w w:val="105"/>
        </w:rPr>
        <w:t>fá</w:t>
      </w:r>
      <w:r>
        <w:rPr>
          <w:color w:val="1D1D1D"/>
          <w:w w:val="105"/>
        </w:rPr>
        <w:t>c</w:t>
      </w:r>
      <w:r>
        <w:rPr>
          <w:color w:val="0A0A0A"/>
          <w:w w:val="105"/>
        </w:rPr>
        <w:t>il al</w:t>
      </w:r>
      <w:r>
        <w:rPr>
          <w:color w:val="0A0A0A"/>
          <w:spacing w:val="-5"/>
          <w:w w:val="105"/>
        </w:rPr>
        <w:t> </w:t>
      </w:r>
      <w:r>
        <w:rPr>
          <w:color w:val="0A0A0A"/>
          <w:w w:val="105"/>
        </w:rPr>
        <w:t>d</w:t>
      </w:r>
      <w:r>
        <w:rPr>
          <w:color w:val="1D1D1D"/>
          <w:w w:val="105"/>
        </w:rPr>
        <w:t>e</w:t>
      </w:r>
      <w:r>
        <w:rPr>
          <w:color w:val="0A0A0A"/>
          <w:w w:val="105"/>
        </w:rPr>
        <w:t>sti</w:t>
      </w:r>
      <w:r>
        <w:rPr>
          <w:color w:val="1D1D1D"/>
          <w:w w:val="105"/>
        </w:rPr>
        <w:t>na</w:t>
      </w:r>
      <w:r>
        <w:rPr>
          <w:color w:val="0A0A0A"/>
          <w:w w:val="105"/>
        </w:rPr>
        <w:t>t</w:t>
      </w:r>
      <w:r>
        <w:rPr>
          <w:color w:val="1D1D1D"/>
          <w:w w:val="105"/>
        </w:rPr>
        <w:t>ario</w:t>
      </w:r>
      <w:r>
        <w:rPr>
          <w:color w:val="1D1D1D"/>
          <w:spacing w:val="-10"/>
          <w:w w:val="105"/>
        </w:rPr>
        <w:t> </w:t>
      </w:r>
      <w:r>
        <w:rPr>
          <w:color w:val="1D1D1D"/>
          <w:w w:val="105"/>
        </w:rPr>
        <w:t>d</w:t>
      </w:r>
      <w:r>
        <w:rPr>
          <w:color w:val="0A0A0A"/>
          <w:w w:val="105"/>
        </w:rPr>
        <w:t>el</w:t>
      </w:r>
      <w:r>
        <w:rPr>
          <w:color w:val="0A0A0A"/>
          <w:spacing w:val="-12"/>
          <w:w w:val="105"/>
        </w:rPr>
        <w:t> </w:t>
      </w:r>
      <w:r>
        <w:rPr>
          <w:color w:val="0A0A0A"/>
          <w:spacing w:val="-2"/>
          <w:w w:val="105"/>
        </w:rPr>
        <w:t>m</w:t>
      </w:r>
      <w:r>
        <w:rPr>
          <w:color w:val="1D1D1D"/>
          <w:spacing w:val="-2"/>
          <w:w w:val="105"/>
        </w:rPr>
        <w:t>ensa</w:t>
      </w:r>
      <w:r>
        <w:rPr>
          <w:color w:val="0A0A0A"/>
          <w:spacing w:val="-2"/>
          <w:w w:val="105"/>
        </w:rPr>
        <w:t>j</w:t>
      </w:r>
      <w:r>
        <w:rPr>
          <w:color w:val="1D1D1D"/>
          <w:spacing w:val="-2"/>
          <w:w w:val="105"/>
        </w:rPr>
        <w:t>e</w:t>
      </w:r>
      <w:r>
        <w:rPr>
          <w:color w:val="0A0A0A"/>
          <w:spacing w:val="-2"/>
          <w:w w:val="105"/>
        </w:rPr>
        <w:t>.</w:t>
      </w:r>
    </w:p>
    <w:p>
      <w:pPr>
        <w:pStyle w:val="BodyText"/>
        <w:spacing w:before="100"/>
      </w:pPr>
    </w:p>
    <w:p>
      <w:pPr>
        <w:pStyle w:val="ListParagraph"/>
        <w:numPr>
          <w:ilvl w:val="2"/>
          <w:numId w:val="37"/>
        </w:numPr>
        <w:tabs>
          <w:tab w:pos="3693" w:val="left" w:leader="none"/>
        </w:tabs>
        <w:spacing w:line="268" w:lineRule="auto" w:before="0" w:after="0"/>
        <w:ind w:left="3693" w:right="930" w:hanging="411"/>
        <w:jc w:val="both"/>
        <w:rPr>
          <w:color w:val="0A0A0A"/>
          <w:sz w:val="21"/>
        </w:rPr>
      </w:pPr>
      <w:r>
        <w:rPr>
          <w:color w:val="0A0A0A"/>
          <w:sz w:val="21"/>
        </w:rPr>
        <w:t>A</w:t>
      </w:r>
      <w:r>
        <w:rPr>
          <w:color w:val="1D1D1D"/>
          <w:sz w:val="21"/>
        </w:rPr>
        <w:t>ctivi</w:t>
      </w:r>
      <w:r>
        <w:rPr>
          <w:color w:val="0A0A0A"/>
          <w:sz w:val="21"/>
        </w:rPr>
        <w:t>d</w:t>
      </w:r>
      <w:r>
        <w:rPr>
          <w:color w:val="1D1D1D"/>
          <w:sz w:val="21"/>
        </w:rPr>
        <w:t>a</w:t>
      </w:r>
      <w:r>
        <w:rPr>
          <w:color w:val="0A0A0A"/>
          <w:sz w:val="21"/>
        </w:rPr>
        <w:t>d</w:t>
      </w:r>
      <w:r>
        <w:rPr>
          <w:color w:val="1D1D1D"/>
          <w:sz w:val="21"/>
        </w:rPr>
        <w:t>e</w:t>
      </w:r>
      <w:r>
        <w:rPr>
          <w:color w:val="0A0A0A"/>
          <w:sz w:val="21"/>
        </w:rPr>
        <w:t>s c</w:t>
      </w:r>
      <w:r>
        <w:rPr>
          <w:color w:val="1D1D1D"/>
          <w:sz w:val="21"/>
        </w:rPr>
        <w:t>o</w:t>
      </w:r>
      <w:r>
        <w:rPr>
          <w:color w:val="0A0A0A"/>
          <w:sz w:val="21"/>
        </w:rPr>
        <w:t>n </w:t>
      </w:r>
      <w:r>
        <w:rPr>
          <w:color w:val="1D1D1D"/>
          <w:sz w:val="21"/>
        </w:rPr>
        <w:t>e</w:t>
      </w:r>
      <w:r>
        <w:rPr>
          <w:color w:val="0A0A0A"/>
          <w:sz w:val="21"/>
        </w:rPr>
        <w:t>studiante</w:t>
      </w:r>
      <w:r>
        <w:rPr>
          <w:color w:val="1D1D1D"/>
          <w:sz w:val="21"/>
        </w:rPr>
        <w:t>s</w:t>
      </w:r>
      <w:r>
        <w:rPr>
          <w:color w:val="0A0A0A"/>
          <w:sz w:val="21"/>
        </w:rPr>
        <w:t>: desd</w:t>
      </w:r>
      <w:r>
        <w:rPr>
          <w:color w:val="1D1D1D"/>
          <w:sz w:val="21"/>
        </w:rPr>
        <w:t>e </w:t>
      </w:r>
      <w:r>
        <w:rPr>
          <w:color w:val="0A0A0A"/>
          <w:sz w:val="21"/>
        </w:rPr>
        <w:t>l</w:t>
      </w:r>
      <w:r>
        <w:rPr>
          <w:color w:val="1D1D1D"/>
          <w:sz w:val="21"/>
        </w:rPr>
        <w:t>a fas</w:t>
      </w:r>
      <w:r>
        <w:rPr>
          <w:color w:val="0A0A0A"/>
          <w:sz w:val="21"/>
        </w:rPr>
        <w:t>e de </w:t>
      </w:r>
      <w:r>
        <w:rPr>
          <w:color w:val="1D1D1D"/>
          <w:sz w:val="21"/>
        </w:rPr>
        <w:t>r</w:t>
      </w:r>
      <w:r>
        <w:rPr>
          <w:color w:val="0A0A0A"/>
          <w:sz w:val="21"/>
        </w:rPr>
        <w:t>eha</w:t>
      </w:r>
      <w:r>
        <w:rPr>
          <w:color w:val="1D1D1D"/>
          <w:sz w:val="21"/>
        </w:rPr>
        <w:t>b</w:t>
      </w:r>
      <w:r>
        <w:rPr>
          <w:color w:val="0A0A0A"/>
          <w:sz w:val="21"/>
        </w:rPr>
        <w:t>ilit</w:t>
      </w:r>
      <w:r>
        <w:rPr>
          <w:color w:val="1D1D1D"/>
          <w:sz w:val="21"/>
        </w:rPr>
        <w:t>a</w:t>
      </w:r>
      <w:r>
        <w:rPr>
          <w:color w:val="0A0A0A"/>
          <w:sz w:val="21"/>
        </w:rPr>
        <w:t>ci</w:t>
      </w:r>
      <w:r>
        <w:rPr>
          <w:color w:val="1D1D1D"/>
          <w:sz w:val="21"/>
        </w:rPr>
        <w:t>ó</w:t>
      </w:r>
      <w:r>
        <w:rPr>
          <w:color w:val="0A0A0A"/>
          <w:sz w:val="21"/>
        </w:rPr>
        <w:t>n</w:t>
      </w:r>
      <w:r>
        <w:rPr>
          <w:color w:val="1D1D1D"/>
          <w:sz w:val="21"/>
        </w:rPr>
        <w:t>, s</w:t>
      </w:r>
      <w:r>
        <w:rPr>
          <w:color w:val="0A0A0A"/>
          <w:sz w:val="21"/>
        </w:rPr>
        <w:t>e </w:t>
      </w:r>
      <w:r>
        <w:rPr>
          <w:color w:val="1D1D1D"/>
          <w:sz w:val="21"/>
        </w:rPr>
        <w:t>d</w:t>
      </w:r>
      <w:r>
        <w:rPr>
          <w:color w:val="0A0A0A"/>
          <w:sz w:val="21"/>
        </w:rPr>
        <w:t>e</w:t>
      </w:r>
      <w:r>
        <w:rPr>
          <w:color w:val="333333"/>
          <w:sz w:val="21"/>
        </w:rPr>
        <w:t>s</w:t>
      </w:r>
      <w:r>
        <w:rPr>
          <w:color w:val="1D1D1D"/>
          <w:sz w:val="21"/>
        </w:rPr>
        <w:t>a</w:t>
      </w:r>
      <w:r>
        <w:rPr>
          <w:color w:val="0A0A0A"/>
          <w:sz w:val="21"/>
        </w:rPr>
        <w:t>rr</w:t>
      </w:r>
      <w:r>
        <w:rPr>
          <w:color w:val="1D1D1D"/>
          <w:sz w:val="21"/>
        </w:rPr>
        <w:t>o</w:t>
      </w:r>
      <w:r>
        <w:rPr>
          <w:color w:val="0A0A0A"/>
          <w:sz w:val="21"/>
        </w:rPr>
        <w:t>ll</w:t>
      </w:r>
      <w:r>
        <w:rPr>
          <w:color w:val="1D1D1D"/>
          <w:sz w:val="21"/>
        </w:rPr>
        <w:t>ará </w:t>
      </w:r>
      <w:r>
        <w:rPr>
          <w:color w:val="0A0A0A"/>
          <w:sz w:val="21"/>
        </w:rPr>
        <w:t>u</w:t>
      </w:r>
      <w:r>
        <w:rPr>
          <w:color w:val="1D1D1D"/>
          <w:sz w:val="21"/>
        </w:rPr>
        <w:t>n </w:t>
      </w:r>
      <w:r>
        <w:rPr>
          <w:color w:val="0A0A0A"/>
          <w:sz w:val="21"/>
        </w:rPr>
        <w:t>pro</w:t>
      </w:r>
      <w:r>
        <w:rPr>
          <w:color w:val="1D1D1D"/>
          <w:sz w:val="21"/>
        </w:rPr>
        <w:t>y</w:t>
      </w:r>
      <w:r>
        <w:rPr>
          <w:color w:val="0A0A0A"/>
          <w:sz w:val="21"/>
        </w:rPr>
        <w:t>ect</w:t>
      </w:r>
      <w:r>
        <w:rPr>
          <w:color w:val="1D1D1D"/>
          <w:sz w:val="21"/>
        </w:rPr>
        <w:t>o</w:t>
      </w:r>
      <w:r>
        <w:rPr>
          <w:color w:val="1D1D1D"/>
          <w:spacing w:val="60"/>
          <w:sz w:val="21"/>
        </w:rPr>
        <w:t> </w:t>
      </w:r>
      <w:r>
        <w:rPr>
          <w:color w:val="0A0A0A"/>
          <w:sz w:val="21"/>
        </w:rPr>
        <w:t>peda</w:t>
      </w:r>
      <w:r>
        <w:rPr>
          <w:color w:val="1D1D1D"/>
          <w:sz w:val="21"/>
        </w:rPr>
        <w:t>góg</w:t>
      </w:r>
      <w:r>
        <w:rPr>
          <w:color w:val="0A0A0A"/>
          <w:sz w:val="21"/>
        </w:rPr>
        <w:t>ico</w:t>
      </w:r>
      <w:r>
        <w:rPr>
          <w:color w:val="0A0A0A"/>
          <w:spacing w:val="40"/>
          <w:sz w:val="21"/>
        </w:rPr>
        <w:t> </w:t>
      </w:r>
      <w:r>
        <w:rPr>
          <w:color w:val="1D1D1D"/>
          <w:sz w:val="21"/>
        </w:rPr>
        <w:t>e</w:t>
      </w:r>
      <w:r>
        <w:rPr>
          <w:color w:val="0A0A0A"/>
          <w:sz w:val="21"/>
        </w:rPr>
        <w:t>n</w:t>
      </w:r>
      <w:r>
        <w:rPr>
          <w:color w:val="0A0A0A"/>
          <w:spacing w:val="60"/>
          <w:sz w:val="21"/>
        </w:rPr>
        <w:t> </w:t>
      </w:r>
      <w:r>
        <w:rPr>
          <w:color w:val="1D1D1D"/>
          <w:sz w:val="21"/>
        </w:rPr>
        <w:t>c</w:t>
      </w:r>
      <w:r>
        <w:rPr>
          <w:color w:val="0A0A0A"/>
          <w:sz w:val="21"/>
        </w:rPr>
        <w:t>ultura</w:t>
      </w:r>
      <w:r>
        <w:rPr>
          <w:color w:val="0A0A0A"/>
          <w:spacing w:val="40"/>
          <w:sz w:val="21"/>
        </w:rPr>
        <w:t> </w:t>
      </w:r>
      <w:r>
        <w:rPr>
          <w:color w:val="1D1D1D"/>
          <w:sz w:val="21"/>
        </w:rPr>
        <w:t>v</w:t>
      </w:r>
      <w:r>
        <w:rPr>
          <w:color w:val="0A0A0A"/>
          <w:sz w:val="21"/>
        </w:rPr>
        <w:t>i</w:t>
      </w:r>
      <w:r>
        <w:rPr>
          <w:color w:val="1D1D1D"/>
          <w:sz w:val="21"/>
        </w:rPr>
        <w:t>a</w:t>
      </w:r>
      <w:r>
        <w:rPr>
          <w:color w:val="0A0A0A"/>
          <w:sz w:val="21"/>
        </w:rPr>
        <w:t>l</w:t>
      </w:r>
      <w:r>
        <w:rPr>
          <w:color w:val="0A0A0A"/>
          <w:spacing w:val="40"/>
          <w:sz w:val="21"/>
        </w:rPr>
        <w:t> </w:t>
      </w:r>
      <w:r>
        <w:rPr>
          <w:color w:val="1D1D1D"/>
          <w:sz w:val="22"/>
        </w:rPr>
        <w:t>y</w:t>
      </w:r>
      <w:r>
        <w:rPr>
          <w:color w:val="1D1D1D"/>
          <w:spacing w:val="40"/>
          <w:sz w:val="22"/>
        </w:rPr>
        <w:t> </w:t>
      </w:r>
      <w:r>
        <w:rPr>
          <w:color w:val="1D1D1D"/>
          <w:sz w:val="21"/>
        </w:rPr>
        <w:t>c</w:t>
      </w:r>
      <w:r>
        <w:rPr>
          <w:color w:val="0A0A0A"/>
          <w:sz w:val="21"/>
        </w:rPr>
        <w:t>ultur</w:t>
      </w:r>
      <w:r>
        <w:rPr>
          <w:color w:val="1D1D1D"/>
          <w:sz w:val="21"/>
        </w:rPr>
        <w:t>a</w:t>
      </w:r>
      <w:r>
        <w:rPr>
          <w:color w:val="1D1D1D"/>
          <w:spacing w:val="40"/>
          <w:sz w:val="21"/>
        </w:rPr>
        <w:t> </w:t>
      </w:r>
      <w:r>
        <w:rPr>
          <w:color w:val="0A0A0A"/>
          <w:sz w:val="21"/>
        </w:rPr>
        <w:t>p</w:t>
      </w:r>
      <w:r>
        <w:rPr>
          <w:color w:val="1D1D1D"/>
          <w:sz w:val="21"/>
        </w:rPr>
        <w:t>a</w:t>
      </w:r>
      <w:r>
        <w:rPr>
          <w:color w:val="0A0A0A"/>
          <w:sz w:val="21"/>
        </w:rPr>
        <w:t>t</w:t>
      </w:r>
      <w:r>
        <w:rPr>
          <w:color w:val="1D1D1D"/>
          <w:sz w:val="21"/>
        </w:rPr>
        <w:t>ri</w:t>
      </w:r>
      <w:r>
        <w:rPr>
          <w:color w:val="0A0A0A"/>
          <w:sz w:val="21"/>
        </w:rPr>
        <w:t>moni</w:t>
      </w:r>
      <w:r>
        <w:rPr>
          <w:color w:val="1D1D1D"/>
          <w:sz w:val="21"/>
        </w:rPr>
        <w:t>a</w:t>
      </w:r>
      <w:r>
        <w:rPr>
          <w:color w:val="0A0A0A"/>
          <w:sz w:val="21"/>
        </w:rPr>
        <w:t>l</w:t>
      </w:r>
      <w:r>
        <w:rPr>
          <w:color w:val="0A0A0A"/>
          <w:spacing w:val="40"/>
          <w:sz w:val="21"/>
        </w:rPr>
        <w:t> </w:t>
      </w:r>
      <w:r>
        <w:rPr>
          <w:color w:val="0A0A0A"/>
          <w:sz w:val="21"/>
        </w:rPr>
        <w:t>e</w:t>
      </w:r>
      <w:r>
        <w:rPr>
          <w:color w:val="0A0A0A"/>
          <w:spacing w:val="60"/>
          <w:sz w:val="21"/>
        </w:rPr>
        <w:t> </w:t>
      </w:r>
      <w:r>
        <w:rPr>
          <w:color w:val="1D1D1D"/>
          <w:sz w:val="21"/>
        </w:rPr>
        <w:t>his</w:t>
      </w:r>
      <w:r>
        <w:rPr>
          <w:color w:val="0A0A0A"/>
          <w:sz w:val="21"/>
        </w:rPr>
        <w:t>t</w:t>
      </w:r>
      <w:r>
        <w:rPr>
          <w:color w:val="333333"/>
          <w:sz w:val="21"/>
        </w:rPr>
        <w:t>ó</w:t>
      </w:r>
      <w:r>
        <w:rPr>
          <w:color w:val="1D1D1D"/>
          <w:sz w:val="21"/>
        </w:rPr>
        <w:t>r</w:t>
      </w:r>
      <w:r>
        <w:rPr>
          <w:color w:val="0A0A0A"/>
          <w:sz w:val="21"/>
        </w:rPr>
        <w:t>i</w:t>
      </w:r>
      <w:r>
        <w:rPr>
          <w:color w:val="1D1D1D"/>
          <w:sz w:val="21"/>
        </w:rPr>
        <w:t>ca</w:t>
      </w:r>
      <w:r>
        <w:rPr>
          <w:color w:val="1D1D1D"/>
          <w:spacing w:val="60"/>
          <w:sz w:val="21"/>
        </w:rPr>
        <w:t> </w:t>
      </w:r>
      <w:r>
        <w:rPr>
          <w:color w:val="0A0A0A"/>
          <w:sz w:val="21"/>
        </w:rPr>
        <w:t>d</w:t>
      </w:r>
      <w:r>
        <w:rPr>
          <w:color w:val="333333"/>
          <w:sz w:val="21"/>
        </w:rPr>
        <w:t>e</w:t>
      </w:r>
      <w:r>
        <w:rPr>
          <w:color w:val="333333"/>
          <w:spacing w:val="68"/>
          <w:sz w:val="21"/>
        </w:rPr>
        <w:t> </w:t>
      </w:r>
      <w:r>
        <w:rPr>
          <w:color w:val="0A0A0A"/>
          <w:sz w:val="21"/>
        </w:rPr>
        <w:t>l</w:t>
      </w:r>
      <w:r>
        <w:rPr>
          <w:color w:val="1D1D1D"/>
          <w:sz w:val="21"/>
        </w:rPr>
        <w:t>as</w:t>
      </w:r>
    </w:p>
    <w:p>
      <w:pPr>
        <w:spacing w:after="0" w:line="268" w:lineRule="auto"/>
        <w:jc w:val="both"/>
        <w:rPr>
          <w:sz w:val="21"/>
        </w:rPr>
        <w:sectPr>
          <w:pgSz w:w="12240" w:h="15840"/>
          <w:pgMar w:header="0" w:footer="934" w:top="1400" w:bottom="1140" w:left="0" w:right="680"/>
        </w:sectPr>
      </w:pPr>
    </w:p>
    <w:p>
      <w:pPr>
        <w:pStyle w:val="BodyText"/>
        <w:spacing w:line="285" w:lineRule="auto" w:before="78"/>
        <w:ind w:left="3636" w:right="995"/>
        <w:jc w:val="both"/>
      </w:pPr>
      <w:r>
        <w:rPr>
          <w:color w:val="080808"/>
        </w:rPr>
        <w:t>estaciones de</w:t>
      </w:r>
      <w:r>
        <w:rPr>
          <w:color w:val="080808"/>
          <w:spacing w:val="-1"/>
        </w:rPr>
        <w:t> </w:t>
      </w:r>
      <w:r>
        <w:rPr>
          <w:color w:val="080808"/>
        </w:rPr>
        <w:t>tren para los niños, niñas y</w:t>
      </w:r>
      <w:r>
        <w:rPr>
          <w:color w:val="080808"/>
          <w:spacing w:val="-10"/>
        </w:rPr>
        <w:t> </w:t>
      </w:r>
      <w:r>
        <w:rPr>
          <w:color w:val="080808"/>
        </w:rPr>
        <w:t>jóvenes de las instituciones educativas aledañas</w:t>
      </w:r>
      <w:r>
        <w:rPr>
          <w:color w:val="080808"/>
          <w:spacing w:val="30"/>
        </w:rPr>
        <w:t> </w:t>
      </w:r>
      <w:r>
        <w:rPr>
          <w:color w:val="080808"/>
        </w:rPr>
        <w:t>al</w:t>
      </w:r>
      <w:r>
        <w:rPr>
          <w:color w:val="080808"/>
          <w:spacing w:val="30"/>
        </w:rPr>
        <w:t> </w:t>
      </w:r>
      <w:r>
        <w:rPr>
          <w:color w:val="080808"/>
        </w:rPr>
        <w:t>corredor</w:t>
      </w:r>
      <w:r>
        <w:rPr>
          <w:color w:val="080808"/>
          <w:spacing w:val="21"/>
        </w:rPr>
        <w:t> </w:t>
      </w:r>
      <w:r>
        <w:rPr>
          <w:color w:val="080808"/>
        </w:rPr>
        <w:t>vial.</w:t>
      </w:r>
      <w:r>
        <w:rPr>
          <w:color w:val="080808"/>
          <w:spacing w:val="39"/>
        </w:rPr>
        <w:t> </w:t>
      </w:r>
      <w:r>
        <w:rPr>
          <w:color w:val="080808"/>
        </w:rPr>
        <w:t>Este</w:t>
      </w:r>
      <w:r>
        <w:rPr>
          <w:color w:val="080808"/>
          <w:spacing w:val="20"/>
        </w:rPr>
        <w:t> </w:t>
      </w:r>
      <w:r>
        <w:rPr>
          <w:color w:val="080808"/>
        </w:rPr>
        <w:t>proyecto</w:t>
      </w:r>
      <w:r>
        <w:rPr>
          <w:color w:val="080808"/>
          <w:spacing w:val="39"/>
        </w:rPr>
        <w:t> </w:t>
      </w:r>
      <w:r>
        <w:rPr>
          <w:color w:val="080808"/>
        </w:rPr>
        <w:t>pedagógic</w:t>
      </w:r>
      <w:r>
        <w:rPr>
          <w:color w:val="1D1D1D"/>
        </w:rPr>
        <w:t>o</w:t>
      </w:r>
      <w:r>
        <w:rPr>
          <w:color w:val="1D1D1D"/>
          <w:spacing w:val="39"/>
        </w:rPr>
        <w:t> </w:t>
      </w:r>
      <w:r>
        <w:rPr>
          <w:color w:val="080808"/>
        </w:rPr>
        <w:t>debe</w:t>
      </w:r>
      <w:r>
        <w:rPr>
          <w:color w:val="080808"/>
          <w:spacing w:val="20"/>
        </w:rPr>
        <w:t> </w:t>
      </w:r>
      <w:r>
        <w:rPr>
          <w:color w:val="080808"/>
        </w:rPr>
        <w:t>prever</w:t>
      </w:r>
      <w:r>
        <w:rPr>
          <w:color w:val="080808"/>
          <w:spacing w:val="21"/>
        </w:rPr>
        <w:t> </w:t>
      </w:r>
      <w:r>
        <w:rPr>
          <w:color w:val="080808"/>
        </w:rPr>
        <w:t>como</w:t>
      </w:r>
      <w:r>
        <w:rPr>
          <w:color w:val="080808"/>
          <w:spacing w:val="30"/>
        </w:rPr>
        <w:t> </w:t>
      </w:r>
      <w:r>
        <w:rPr>
          <w:color w:val="080808"/>
        </w:rPr>
        <w:t>mínimo el desarrollo</w:t>
      </w:r>
      <w:r>
        <w:rPr>
          <w:color w:val="080808"/>
          <w:spacing w:val="40"/>
        </w:rPr>
        <w:t> </w:t>
      </w:r>
      <w:r>
        <w:rPr>
          <w:color w:val="080808"/>
        </w:rPr>
        <w:t>de una actividad</w:t>
      </w:r>
      <w:r>
        <w:rPr>
          <w:color w:val="080808"/>
          <w:spacing w:val="40"/>
        </w:rPr>
        <w:t> </w:t>
      </w:r>
      <w:r>
        <w:rPr>
          <w:color w:val="080808"/>
        </w:rPr>
        <w:t>al mes en cada sede</w:t>
      </w:r>
      <w:r>
        <w:rPr>
          <w:color w:val="080808"/>
          <w:spacing w:val="40"/>
        </w:rPr>
        <w:t> </w:t>
      </w:r>
      <w:r>
        <w:rPr>
          <w:color w:val="080808"/>
        </w:rPr>
        <w:t>educativa.</w:t>
      </w:r>
    </w:p>
    <w:p>
      <w:pPr>
        <w:pStyle w:val="ListParagraph"/>
        <w:numPr>
          <w:ilvl w:val="2"/>
          <w:numId w:val="37"/>
        </w:numPr>
        <w:tabs>
          <w:tab w:pos="3628" w:val="left" w:leader="none"/>
          <w:tab w:pos="3634" w:val="left" w:leader="none"/>
        </w:tabs>
        <w:spacing w:line="288" w:lineRule="auto" w:before="240" w:after="0"/>
        <w:ind w:left="3628" w:right="988" w:hanging="418"/>
        <w:jc w:val="both"/>
        <w:rPr>
          <w:color w:val="080808"/>
          <w:sz w:val="21"/>
        </w:rPr>
      </w:pPr>
      <w:r>
        <w:rPr>
          <w:color w:val="080808"/>
          <w:sz w:val="21"/>
        </w:rPr>
        <w:tab/>
        <w:t>Como</w:t>
      </w:r>
      <w:r>
        <w:rPr>
          <w:color w:val="080808"/>
          <w:spacing w:val="40"/>
          <w:sz w:val="21"/>
        </w:rPr>
        <w:t> </w:t>
      </w:r>
      <w:r>
        <w:rPr>
          <w:color w:val="080808"/>
          <w:sz w:val="21"/>
        </w:rPr>
        <w:t>parte</w:t>
      </w:r>
      <w:r>
        <w:rPr>
          <w:color w:val="080808"/>
          <w:spacing w:val="40"/>
          <w:sz w:val="21"/>
        </w:rPr>
        <w:t> </w:t>
      </w:r>
      <w:r>
        <w:rPr>
          <w:color w:val="080808"/>
          <w:sz w:val="21"/>
        </w:rPr>
        <w:t>del</w:t>
      </w:r>
      <w:r>
        <w:rPr>
          <w:color w:val="080808"/>
          <w:spacing w:val="40"/>
          <w:sz w:val="21"/>
        </w:rPr>
        <w:t> </w:t>
      </w:r>
      <w:r>
        <w:rPr>
          <w:color w:val="080808"/>
          <w:sz w:val="21"/>
        </w:rPr>
        <w:t>Programa</w:t>
      </w:r>
      <w:r>
        <w:rPr>
          <w:color w:val="080808"/>
          <w:spacing w:val="40"/>
          <w:sz w:val="21"/>
        </w:rPr>
        <w:t> </w:t>
      </w:r>
      <w:r>
        <w:rPr>
          <w:color w:val="080808"/>
          <w:sz w:val="21"/>
        </w:rPr>
        <w:t>de</w:t>
      </w:r>
      <w:r>
        <w:rPr>
          <w:color w:val="080808"/>
          <w:spacing w:val="40"/>
          <w:sz w:val="21"/>
        </w:rPr>
        <w:t> </w:t>
      </w:r>
      <w:r>
        <w:rPr>
          <w:color w:val="080808"/>
          <w:sz w:val="21"/>
        </w:rPr>
        <w:t>Cultura</w:t>
      </w:r>
      <w:r>
        <w:rPr>
          <w:color w:val="080808"/>
          <w:spacing w:val="40"/>
          <w:sz w:val="21"/>
        </w:rPr>
        <w:t> </w:t>
      </w:r>
      <w:r>
        <w:rPr>
          <w:color w:val="080808"/>
          <w:sz w:val="21"/>
        </w:rPr>
        <w:t>Vial</w:t>
      </w:r>
      <w:r>
        <w:rPr>
          <w:color w:val="080808"/>
          <w:spacing w:val="40"/>
          <w:sz w:val="21"/>
        </w:rPr>
        <w:t> </w:t>
      </w:r>
      <w:r>
        <w:rPr>
          <w:color w:val="080808"/>
          <w:sz w:val="21"/>
        </w:rPr>
        <w:t>Ferro</w:t>
      </w:r>
      <w:r>
        <w:rPr>
          <w:color w:val="1D1D1D"/>
          <w:sz w:val="21"/>
        </w:rPr>
        <w:t>v</w:t>
      </w:r>
      <w:r>
        <w:rPr>
          <w:color w:val="080808"/>
          <w:sz w:val="21"/>
        </w:rPr>
        <w:t>iaria y</w:t>
      </w:r>
      <w:r>
        <w:rPr>
          <w:color w:val="080808"/>
          <w:spacing w:val="40"/>
          <w:sz w:val="21"/>
        </w:rPr>
        <w:t> </w:t>
      </w:r>
      <w:r>
        <w:rPr>
          <w:color w:val="080808"/>
          <w:sz w:val="21"/>
        </w:rPr>
        <w:t>con</w:t>
      </w:r>
      <w:r>
        <w:rPr>
          <w:color w:val="080808"/>
          <w:spacing w:val="40"/>
          <w:sz w:val="21"/>
        </w:rPr>
        <w:t> </w:t>
      </w:r>
      <w:r>
        <w:rPr>
          <w:color w:val="080808"/>
          <w:sz w:val="21"/>
        </w:rPr>
        <w:t>el</w:t>
      </w:r>
      <w:r>
        <w:rPr>
          <w:color w:val="080808"/>
          <w:spacing w:val="40"/>
          <w:sz w:val="21"/>
        </w:rPr>
        <w:t> </w:t>
      </w:r>
      <w:r>
        <w:rPr>
          <w:color w:val="080808"/>
          <w:sz w:val="21"/>
        </w:rPr>
        <w:t>objetiv</w:t>
      </w:r>
      <w:r>
        <w:rPr>
          <w:color w:val="1D1D1D"/>
          <w:sz w:val="21"/>
        </w:rPr>
        <w:t>o</w:t>
      </w:r>
      <w:r>
        <w:rPr>
          <w:color w:val="1D1D1D"/>
          <w:spacing w:val="40"/>
          <w:sz w:val="21"/>
        </w:rPr>
        <w:t> </w:t>
      </w:r>
      <w:r>
        <w:rPr>
          <w:color w:val="080808"/>
          <w:sz w:val="21"/>
        </w:rPr>
        <w:t>de reducir</w:t>
      </w:r>
      <w:r>
        <w:rPr>
          <w:color w:val="080808"/>
          <w:spacing w:val="34"/>
          <w:sz w:val="21"/>
        </w:rPr>
        <w:t> </w:t>
      </w:r>
      <w:r>
        <w:rPr>
          <w:color w:val="080808"/>
          <w:sz w:val="21"/>
        </w:rPr>
        <w:t>la accidentalidad y el de</w:t>
      </w:r>
      <w:r>
        <w:rPr>
          <w:color w:val="080808"/>
          <w:spacing w:val="34"/>
          <w:sz w:val="21"/>
        </w:rPr>
        <w:t> </w:t>
      </w:r>
      <w:r>
        <w:rPr>
          <w:color w:val="080808"/>
          <w:sz w:val="21"/>
        </w:rPr>
        <w:t>lograr sentido</w:t>
      </w:r>
      <w:r>
        <w:rPr>
          <w:color w:val="080808"/>
          <w:spacing w:val="34"/>
          <w:sz w:val="21"/>
        </w:rPr>
        <w:t> </w:t>
      </w:r>
      <w:r>
        <w:rPr>
          <w:color w:val="080808"/>
          <w:sz w:val="21"/>
        </w:rPr>
        <w:t>de pertenencia de</w:t>
      </w:r>
      <w:r>
        <w:rPr>
          <w:color w:val="080808"/>
          <w:spacing w:val="34"/>
          <w:sz w:val="21"/>
        </w:rPr>
        <w:t> </w:t>
      </w:r>
      <w:r>
        <w:rPr>
          <w:color w:val="080808"/>
          <w:sz w:val="21"/>
        </w:rPr>
        <w:t>la comunidad del Área de Influencia del Proyecto</w:t>
      </w:r>
      <w:r>
        <w:rPr>
          <w:color w:val="1D1D1D"/>
          <w:sz w:val="21"/>
        </w:rPr>
        <w:t>, </w:t>
      </w:r>
      <w:r>
        <w:rPr>
          <w:color w:val="080808"/>
          <w:sz w:val="21"/>
        </w:rPr>
        <w:t>el Concesionario deberá implementar el servicio de transporte para la población estudiantil de dicha área</w:t>
      </w:r>
      <w:r>
        <w:rPr>
          <w:color w:val="1D1D1D"/>
          <w:sz w:val="21"/>
        </w:rPr>
        <w:t>, </w:t>
      </w:r>
      <w:r>
        <w:rPr>
          <w:color w:val="080808"/>
          <w:sz w:val="21"/>
        </w:rPr>
        <w:t>para lo cual deberá</w:t>
      </w:r>
      <w:r>
        <w:rPr>
          <w:color w:val="080808"/>
          <w:spacing w:val="32"/>
          <w:sz w:val="21"/>
        </w:rPr>
        <w:t> </w:t>
      </w:r>
      <w:r>
        <w:rPr>
          <w:color w:val="080808"/>
          <w:sz w:val="21"/>
        </w:rPr>
        <w:t>impl</w:t>
      </w:r>
      <w:r>
        <w:rPr>
          <w:color w:val="1D1D1D"/>
          <w:sz w:val="21"/>
        </w:rPr>
        <w:t>e</w:t>
      </w:r>
      <w:r>
        <w:rPr>
          <w:color w:val="080808"/>
          <w:sz w:val="21"/>
        </w:rPr>
        <w:t>mentar</w:t>
      </w:r>
      <w:r>
        <w:rPr>
          <w:color w:val="080808"/>
          <w:spacing w:val="23"/>
          <w:sz w:val="21"/>
        </w:rPr>
        <w:t> </w:t>
      </w:r>
      <w:r>
        <w:rPr>
          <w:color w:val="080808"/>
          <w:sz w:val="21"/>
        </w:rPr>
        <w:t>acci</w:t>
      </w:r>
      <w:r>
        <w:rPr>
          <w:color w:val="1D1D1D"/>
          <w:sz w:val="21"/>
        </w:rPr>
        <w:t>o</w:t>
      </w:r>
      <w:r>
        <w:rPr>
          <w:color w:val="080808"/>
          <w:sz w:val="21"/>
        </w:rPr>
        <w:t>nes</w:t>
      </w:r>
      <w:r>
        <w:rPr>
          <w:color w:val="080808"/>
          <w:spacing w:val="40"/>
          <w:sz w:val="21"/>
        </w:rPr>
        <w:t> </w:t>
      </w:r>
      <w:r>
        <w:rPr>
          <w:color w:val="080808"/>
          <w:sz w:val="21"/>
        </w:rPr>
        <w:t>encam</w:t>
      </w:r>
      <w:r>
        <w:rPr>
          <w:color w:val="1D1D1D"/>
          <w:sz w:val="21"/>
        </w:rPr>
        <w:t>i</w:t>
      </w:r>
      <w:r>
        <w:rPr>
          <w:color w:val="080808"/>
          <w:sz w:val="21"/>
        </w:rPr>
        <w:t>nadas</w:t>
      </w:r>
      <w:r>
        <w:rPr>
          <w:color w:val="080808"/>
          <w:spacing w:val="40"/>
          <w:sz w:val="21"/>
        </w:rPr>
        <w:t> </w:t>
      </w:r>
      <w:r>
        <w:rPr>
          <w:color w:val="080808"/>
          <w:sz w:val="21"/>
        </w:rPr>
        <w:t>a</w:t>
      </w:r>
      <w:r>
        <w:rPr>
          <w:color w:val="080808"/>
          <w:spacing w:val="32"/>
          <w:sz w:val="21"/>
        </w:rPr>
        <w:t> </w:t>
      </w:r>
      <w:r>
        <w:rPr>
          <w:color w:val="080808"/>
          <w:sz w:val="21"/>
        </w:rPr>
        <w:t>la</w:t>
      </w:r>
      <w:r>
        <w:rPr>
          <w:color w:val="080808"/>
          <w:spacing w:val="40"/>
          <w:sz w:val="21"/>
        </w:rPr>
        <w:t> </w:t>
      </w:r>
      <w:r>
        <w:rPr>
          <w:color w:val="080808"/>
          <w:sz w:val="21"/>
        </w:rPr>
        <w:t>adquisición</w:t>
      </w:r>
      <w:r>
        <w:rPr>
          <w:color w:val="080808"/>
          <w:spacing w:val="23"/>
          <w:sz w:val="21"/>
        </w:rPr>
        <w:t> </w:t>
      </w:r>
      <w:r>
        <w:rPr>
          <w:color w:val="080808"/>
          <w:sz w:val="21"/>
        </w:rPr>
        <w:t>a</w:t>
      </w:r>
      <w:r>
        <w:rPr>
          <w:color w:val="080808"/>
          <w:spacing w:val="32"/>
          <w:sz w:val="21"/>
        </w:rPr>
        <w:t> </w:t>
      </w:r>
      <w:r>
        <w:rPr>
          <w:color w:val="080808"/>
          <w:sz w:val="21"/>
        </w:rPr>
        <w:t>su</w:t>
      </w:r>
      <w:r>
        <w:rPr>
          <w:color w:val="080808"/>
          <w:spacing w:val="23"/>
          <w:sz w:val="21"/>
        </w:rPr>
        <w:t> </w:t>
      </w:r>
      <w:r>
        <w:rPr>
          <w:color w:val="080808"/>
          <w:sz w:val="21"/>
        </w:rPr>
        <w:t>co</w:t>
      </w:r>
      <w:r>
        <w:rPr>
          <w:color w:val="1D1D1D"/>
          <w:sz w:val="21"/>
        </w:rPr>
        <w:t>s</w:t>
      </w:r>
      <w:r>
        <w:rPr>
          <w:color w:val="080808"/>
          <w:sz w:val="21"/>
        </w:rPr>
        <w:t>to</w:t>
      </w:r>
      <w:r>
        <w:rPr>
          <w:color w:val="080808"/>
          <w:spacing w:val="23"/>
          <w:sz w:val="21"/>
        </w:rPr>
        <w:t> </w:t>
      </w:r>
      <w:r>
        <w:rPr>
          <w:color w:val="080808"/>
          <w:sz w:val="21"/>
        </w:rPr>
        <w:t>y</w:t>
      </w:r>
      <w:r>
        <w:rPr>
          <w:color w:val="080808"/>
          <w:spacing w:val="32"/>
          <w:sz w:val="21"/>
        </w:rPr>
        <w:t> </w:t>
      </w:r>
      <w:r>
        <w:rPr>
          <w:color w:val="080808"/>
          <w:sz w:val="21"/>
        </w:rPr>
        <w:t>riesgo de los pa</w:t>
      </w:r>
      <w:r>
        <w:rPr>
          <w:color w:val="1D1D1D"/>
          <w:sz w:val="21"/>
        </w:rPr>
        <w:t>s</w:t>
      </w:r>
      <w:r>
        <w:rPr>
          <w:color w:val="080808"/>
          <w:sz w:val="21"/>
        </w:rPr>
        <w:t>ajes e</w:t>
      </w:r>
      <w:r>
        <w:rPr>
          <w:color w:val="1D1D1D"/>
          <w:sz w:val="21"/>
        </w:rPr>
        <w:t>n </w:t>
      </w:r>
      <w:r>
        <w:rPr>
          <w:color w:val="080808"/>
          <w:sz w:val="21"/>
        </w:rPr>
        <w:t>tren para di</w:t>
      </w:r>
      <w:r>
        <w:rPr>
          <w:color w:val="1D1D1D"/>
          <w:sz w:val="21"/>
        </w:rPr>
        <w:t>c</w:t>
      </w:r>
      <w:r>
        <w:rPr>
          <w:color w:val="080808"/>
          <w:sz w:val="21"/>
        </w:rPr>
        <w:t>ha</w:t>
      </w:r>
      <w:r>
        <w:rPr>
          <w:color w:val="080808"/>
          <w:spacing w:val="-6"/>
          <w:sz w:val="21"/>
        </w:rPr>
        <w:t> </w:t>
      </w:r>
      <w:r>
        <w:rPr>
          <w:color w:val="080808"/>
          <w:sz w:val="21"/>
        </w:rPr>
        <w:t>población; para ello podrá estable</w:t>
      </w:r>
      <w:r>
        <w:rPr>
          <w:color w:val="1D1D1D"/>
          <w:sz w:val="21"/>
        </w:rPr>
        <w:t>c</w:t>
      </w:r>
      <w:r>
        <w:rPr>
          <w:color w:val="080808"/>
          <w:sz w:val="21"/>
        </w:rPr>
        <w:t>er conveni</w:t>
      </w:r>
      <w:r>
        <w:rPr>
          <w:color w:val="1D1D1D"/>
          <w:sz w:val="21"/>
        </w:rPr>
        <w:t>o</w:t>
      </w:r>
      <w:r>
        <w:rPr>
          <w:color w:val="080808"/>
          <w:sz w:val="21"/>
        </w:rPr>
        <w:t>s con terceros ope</w:t>
      </w:r>
      <w:r>
        <w:rPr>
          <w:color w:val="1D1D1D"/>
          <w:sz w:val="21"/>
        </w:rPr>
        <w:t>r</w:t>
      </w:r>
      <w:r>
        <w:rPr>
          <w:color w:val="080808"/>
          <w:sz w:val="21"/>
        </w:rPr>
        <w:t>adores habilitados</w:t>
      </w:r>
      <w:r>
        <w:rPr>
          <w:color w:val="080808"/>
          <w:spacing w:val="40"/>
          <w:sz w:val="21"/>
        </w:rPr>
        <w:t> </w:t>
      </w:r>
      <w:r>
        <w:rPr>
          <w:color w:val="080808"/>
          <w:sz w:val="21"/>
        </w:rPr>
        <w:t>que presten el servicio de transporte de pasajeros en tren.</w:t>
      </w:r>
    </w:p>
    <w:p>
      <w:pPr>
        <w:pStyle w:val="BodyText"/>
        <w:spacing w:before="46"/>
      </w:pPr>
    </w:p>
    <w:p>
      <w:pPr>
        <w:pStyle w:val="ListParagraph"/>
        <w:numPr>
          <w:ilvl w:val="0"/>
          <w:numId w:val="48"/>
        </w:numPr>
        <w:tabs>
          <w:tab w:pos="2784" w:val="left" w:leader="none"/>
        </w:tabs>
        <w:spacing w:line="240" w:lineRule="auto" w:before="0" w:after="0"/>
        <w:ind w:left="2784" w:right="0" w:hanging="423"/>
        <w:jc w:val="left"/>
        <w:rPr>
          <w:color w:val="080808"/>
          <w:sz w:val="21"/>
        </w:rPr>
      </w:pPr>
      <w:r>
        <w:rPr>
          <w:color w:val="080808"/>
          <w:spacing w:val="-2"/>
          <w:w w:val="105"/>
          <w:sz w:val="21"/>
        </w:rPr>
        <w:t>Registros</w:t>
      </w:r>
    </w:p>
    <w:p>
      <w:pPr>
        <w:pStyle w:val="BodyText"/>
        <w:spacing w:before="115"/>
      </w:pPr>
    </w:p>
    <w:p>
      <w:pPr>
        <w:pStyle w:val="ListParagraph"/>
        <w:numPr>
          <w:ilvl w:val="1"/>
          <w:numId w:val="48"/>
        </w:numPr>
        <w:tabs>
          <w:tab w:pos="3208" w:val="left" w:leader="none"/>
          <w:tab w:pos="3218" w:val="left" w:leader="none"/>
        </w:tabs>
        <w:spacing w:line="285" w:lineRule="auto" w:before="0" w:after="0"/>
        <w:ind w:left="3218" w:right="988" w:hanging="368"/>
        <w:jc w:val="both"/>
        <w:rPr>
          <w:color w:val="080808"/>
          <w:sz w:val="21"/>
        </w:rPr>
      </w:pPr>
      <w:r>
        <w:rPr>
          <w:color w:val="080808"/>
          <w:w w:val="105"/>
          <w:sz w:val="21"/>
        </w:rPr>
        <w:t>El</w:t>
      </w:r>
      <w:r>
        <w:rPr>
          <w:color w:val="080808"/>
          <w:spacing w:val="-1"/>
          <w:w w:val="105"/>
          <w:sz w:val="21"/>
        </w:rPr>
        <w:t> </w:t>
      </w:r>
      <w:r>
        <w:rPr>
          <w:color w:val="080808"/>
          <w:w w:val="105"/>
          <w:sz w:val="21"/>
        </w:rPr>
        <w:t>Concesionario</w:t>
      </w:r>
      <w:r>
        <w:rPr>
          <w:color w:val="080808"/>
          <w:spacing w:val="-7"/>
          <w:w w:val="105"/>
          <w:sz w:val="21"/>
        </w:rPr>
        <w:t> </w:t>
      </w:r>
      <w:r>
        <w:rPr>
          <w:color w:val="080808"/>
          <w:w w:val="105"/>
          <w:sz w:val="21"/>
        </w:rPr>
        <w:t>deberá</w:t>
      </w:r>
      <w:r>
        <w:rPr>
          <w:color w:val="080808"/>
          <w:spacing w:val="-14"/>
          <w:w w:val="105"/>
          <w:sz w:val="21"/>
        </w:rPr>
        <w:t> </w:t>
      </w:r>
      <w:r>
        <w:rPr>
          <w:color w:val="080808"/>
          <w:w w:val="105"/>
          <w:sz w:val="21"/>
        </w:rPr>
        <w:t>guardar</w:t>
      </w:r>
      <w:r>
        <w:rPr>
          <w:color w:val="080808"/>
          <w:spacing w:val="-7"/>
          <w:w w:val="105"/>
          <w:sz w:val="21"/>
        </w:rPr>
        <w:t> </w:t>
      </w:r>
      <w:r>
        <w:rPr>
          <w:color w:val="080808"/>
          <w:w w:val="105"/>
          <w:sz w:val="21"/>
        </w:rPr>
        <w:t>registro</w:t>
      </w:r>
      <w:r>
        <w:rPr>
          <w:color w:val="080808"/>
          <w:spacing w:val="-7"/>
          <w:w w:val="105"/>
          <w:sz w:val="21"/>
        </w:rPr>
        <w:t> </w:t>
      </w:r>
      <w:r>
        <w:rPr>
          <w:color w:val="080808"/>
          <w:w w:val="105"/>
          <w:sz w:val="21"/>
        </w:rPr>
        <w:t>y</w:t>
      </w:r>
      <w:r>
        <w:rPr>
          <w:color w:val="080808"/>
          <w:spacing w:val="-7"/>
          <w:w w:val="105"/>
          <w:sz w:val="21"/>
        </w:rPr>
        <w:t> </w:t>
      </w:r>
      <w:r>
        <w:rPr>
          <w:color w:val="080808"/>
          <w:w w:val="105"/>
          <w:sz w:val="21"/>
        </w:rPr>
        <w:t>mantener</w:t>
      </w:r>
      <w:r>
        <w:rPr>
          <w:color w:val="080808"/>
          <w:spacing w:val="-14"/>
          <w:w w:val="105"/>
          <w:sz w:val="21"/>
        </w:rPr>
        <w:t> </w:t>
      </w:r>
      <w:r>
        <w:rPr>
          <w:color w:val="080808"/>
          <w:w w:val="105"/>
          <w:sz w:val="21"/>
        </w:rPr>
        <w:t>a</w:t>
      </w:r>
      <w:r>
        <w:rPr>
          <w:color w:val="080808"/>
          <w:spacing w:val="-8"/>
          <w:w w:val="105"/>
          <w:sz w:val="21"/>
        </w:rPr>
        <w:t> </w:t>
      </w:r>
      <w:r>
        <w:rPr>
          <w:color w:val="080808"/>
          <w:w w:val="105"/>
          <w:sz w:val="21"/>
        </w:rPr>
        <w:t>disposición</w:t>
      </w:r>
      <w:r>
        <w:rPr>
          <w:color w:val="080808"/>
          <w:spacing w:val="-1"/>
          <w:w w:val="105"/>
          <w:sz w:val="21"/>
        </w:rPr>
        <w:t> </w:t>
      </w:r>
      <w:r>
        <w:rPr>
          <w:color w:val="080808"/>
          <w:w w:val="105"/>
          <w:sz w:val="21"/>
        </w:rPr>
        <w:t>del</w:t>
      </w:r>
      <w:r>
        <w:rPr>
          <w:color w:val="080808"/>
          <w:spacing w:val="-8"/>
          <w:w w:val="105"/>
          <w:sz w:val="21"/>
        </w:rPr>
        <w:t> </w:t>
      </w:r>
      <w:r>
        <w:rPr>
          <w:color w:val="080808"/>
          <w:w w:val="105"/>
          <w:sz w:val="21"/>
        </w:rPr>
        <w:t>Int</w:t>
      </w:r>
      <w:r>
        <w:rPr>
          <w:color w:val="1D1D1D"/>
          <w:w w:val="105"/>
          <w:sz w:val="21"/>
        </w:rPr>
        <w:t>erv</w:t>
      </w:r>
      <w:r>
        <w:rPr>
          <w:color w:val="080808"/>
          <w:w w:val="105"/>
          <w:sz w:val="21"/>
        </w:rPr>
        <w:t>entor</w:t>
      </w:r>
      <w:r>
        <w:rPr>
          <w:color w:val="080808"/>
          <w:spacing w:val="-7"/>
          <w:w w:val="105"/>
          <w:sz w:val="21"/>
        </w:rPr>
        <w:t> </w:t>
      </w:r>
      <w:r>
        <w:rPr>
          <w:color w:val="1D1D1D"/>
          <w:w w:val="105"/>
          <w:sz w:val="21"/>
        </w:rPr>
        <w:t>y </w:t>
      </w:r>
      <w:r>
        <w:rPr>
          <w:color w:val="080808"/>
          <w:spacing w:val="-2"/>
          <w:w w:val="105"/>
          <w:sz w:val="21"/>
        </w:rPr>
        <w:t>laANI</w:t>
      </w:r>
      <w:r>
        <w:rPr>
          <w:color w:val="1D1D1D"/>
          <w:spacing w:val="-2"/>
          <w:w w:val="105"/>
          <w:sz w:val="21"/>
        </w:rPr>
        <w:t>:</w:t>
      </w:r>
    </w:p>
    <w:p>
      <w:pPr>
        <w:pStyle w:val="BodyText"/>
        <w:spacing w:before="62"/>
      </w:pPr>
    </w:p>
    <w:p>
      <w:pPr>
        <w:pStyle w:val="BodyText"/>
        <w:spacing w:line="278" w:lineRule="auto"/>
        <w:ind w:left="3636" w:right="959" w:hanging="425"/>
      </w:pPr>
      <w:r>
        <w:rPr>
          <w:color w:val="080808"/>
        </w:rPr>
        <w:t>(</w:t>
      </w:r>
      <w:r>
        <w:rPr>
          <w:color w:val="080808"/>
          <w:spacing w:val="-21"/>
        </w:rPr>
        <w:t> </w:t>
      </w:r>
      <w:r>
        <w:rPr>
          <w:color w:val="080808"/>
        </w:rPr>
        <w:t>1)</w:t>
      </w:r>
      <w:r>
        <w:rPr>
          <w:color w:val="080808"/>
          <w:spacing w:val="80"/>
          <w:w w:val="150"/>
        </w:rPr>
        <w:t> </w:t>
      </w:r>
      <w:r>
        <w:rPr>
          <w:color w:val="080808"/>
        </w:rPr>
        <w:t>Las</w:t>
      </w:r>
      <w:r>
        <w:rPr>
          <w:color w:val="080808"/>
          <w:spacing w:val="40"/>
        </w:rPr>
        <w:t> </w:t>
      </w:r>
      <w:r>
        <w:rPr>
          <w:color w:val="080808"/>
        </w:rPr>
        <w:t>notificaciones</w:t>
      </w:r>
      <w:r>
        <w:rPr>
          <w:color w:val="080808"/>
          <w:spacing w:val="40"/>
        </w:rPr>
        <w:t> </w:t>
      </w:r>
      <w:r>
        <w:rPr>
          <w:color w:val="080808"/>
        </w:rPr>
        <w:t>de</w:t>
      </w:r>
      <w:r>
        <w:rPr>
          <w:color w:val="080808"/>
          <w:spacing w:val="40"/>
        </w:rPr>
        <w:t> </w:t>
      </w:r>
      <w:r>
        <w:rPr>
          <w:color w:val="080808"/>
        </w:rPr>
        <w:t>convocatoria</w:t>
      </w:r>
      <w:r>
        <w:rPr>
          <w:color w:val="080808"/>
          <w:spacing w:val="40"/>
        </w:rPr>
        <w:t> </w:t>
      </w:r>
      <w:r>
        <w:rPr>
          <w:color w:val="080808"/>
        </w:rPr>
        <w:t>a</w:t>
      </w:r>
      <w:r>
        <w:rPr>
          <w:color w:val="080808"/>
          <w:spacing w:val="40"/>
        </w:rPr>
        <w:t> </w:t>
      </w:r>
      <w:r>
        <w:rPr>
          <w:color w:val="080808"/>
        </w:rPr>
        <w:t>instituciones,</w:t>
      </w:r>
      <w:r>
        <w:rPr>
          <w:color w:val="080808"/>
          <w:spacing w:val="40"/>
        </w:rPr>
        <w:t> </w:t>
      </w:r>
      <w:r>
        <w:rPr>
          <w:color w:val="080808"/>
        </w:rPr>
        <w:t>organiz</w:t>
      </w:r>
      <w:r>
        <w:rPr>
          <w:color w:val="1D1D1D"/>
        </w:rPr>
        <w:t>ac</w:t>
      </w:r>
      <w:r>
        <w:rPr>
          <w:color w:val="080808"/>
        </w:rPr>
        <w:t>iones</w:t>
      </w:r>
      <w:r>
        <w:rPr>
          <w:color w:val="080808"/>
          <w:spacing w:val="40"/>
        </w:rPr>
        <w:t> </w:t>
      </w:r>
      <w:r>
        <w:rPr>
          <w:color w:val="1D1D1D"/>
        </w:rPr>
        <w:t>s</w:t>
      </w:r>
      <w:r>
        <w:rPr>
          <w:color w:val="080808"/>
        </w:rPr>
        <w:t>ociales</w:t>
      </w:r>
      <w:r>
        <w:rPr>
          <w:color w:val="080808"/>
          <w:spacing w:val="40"/>
        </w:rPr>
        <w:t> </w:t>
      </w:r>
      <w:r>
        <w:rPr>
          <w:color w:val="080808"/>
        </w:rPr>
        <w:t>o </w:t>
      </w:r>
      <w:r>
        <w:rPr>
          <w:color w:val="080808"/>
          <w:spacing w:val="-2"/>
        </w:rPr>
        <w:t>educativas.</w:t>
      </w:r>
    </w:p>
    <w:p>
      <w:pPr>
        <w:pStyle w:val="ListParagraph"/>
        <w:numPr>
          <w:ilvl w:val="2"/>
          <w:numId w:val="48"/>
        </w:numPr>
        <w:tabs>
          <w:tab w:pos="3628" w:val="left" w:leader="none"/>
        </w:tabs>
        <w:spacing w:line="240" w:lineRule="auto" w:before="16" w:after="0"/>
        <w:ind w:left="3628" w:right="0" w:hanging="417"/>
        <w:jc w:val="left"/>
        <w:rPr>
          <w:sz w:val="21"/>
        </w:rPr>
      </w:pPr>
      <w:r>
        <w:rPr>
          <w:color w:val="080808"/>
          <w:w w:val="105"/>
          <w:sz w:val="21"/>
        </w:rPr>
        <w:t>Los</w:t>
      </w:r>
      <w:r>
        <w:rPr>
          <w:color w:val="080808"/>
          <w:spacing w:val="-14"/>
          <w:w w:val="105"/>
          <w:sz w:val="21"/>
        </w:rPr>
        <w:t> </w:t>
      </w:r>
      <w:r>
        <w:rPr>
          <w:color w:val="080808"/>
          <w:w w:val="105"/>
          <w:sz w:val="21"/>
        </w:rPr>
        <w:t>registros</w:t>
      </w:r>
      <w:r>
        <w:rPr>
          <w:color w:val="080808"/>
          <w:spacing w:val="-9"/>
          <w:w w:val="105"/>
          <w:sz w:val="21"/>
        </w:rPr>
        <w:t> </w:t>
      </w:r>
      <w:r>
        <w:rPr>
          <w:color w:val="080808"/>
          <w:w w:val="105"/>
          <w:sz w:val="21"/>
        </w:rPr>
        <w:t>de</w:t>
      </w:r>
      <w:r>
        <w:rPr>
          <w:color w:val="080808"/>
          <w:spacing w:val="-11"/>
          <w:w w:val="105"/>
          <w:sz w:val="21"/>
        </w:rPr>
        <w:t> </w:t>
      </w:r>
      <w:r>
        <w:rPr>
          <w:color w:val="080808"/>
          <w:w w:val="105"/>
          <w:sz w:val="21"/>
        </w:rPr>
        <w:t>asistencia</w:t>
      </w:r>
      <w:r>
        <w:rPr>
          <w:color w:val="080808"/>
          <w:spacing w:val="-14"/>
          <w:w w:val="105"/>
          <w:sz w:val="21"/>
        </w:rPr>
        <w:t> </w:t>
      </w:r>
      <w:r>
        <w:rPr>
          <w:color w:val="080808"/>
          <w:w w:val="105"/>
          <w:sz w:val="21"/>
        </w:rPr>
        <w:t>a</w:t>
      </w:r>
      <w:r>
        <w:rPr>
          <w:color w:val="080808"/>
          <w:spacing w:val="-14"/>
          <w:w w:val="105"/>
          <w:sz w:val="21"/>
        </w:rPr>
        <w:t> </w:t>
      </w:r>
      <w:r>
        <w:rPr>
          <w:color w:val="080808"/>
          <w:w w:val="105"/>
          <w:sz w:val="21"/>
        </w:rPr>
        <w:t>reuniones</w:t>
      </w:r>
      <w:r>
        <w:rPr>
          <w:color w:val="080808"/>
          <w:spacing w:val="-4"/>
          <w:w w:val="105"/>
          <w:sz w:val="21"/>
        </w:rPr>
        <w:t> </w:t>
      </w:r>
      <w:r>
        <w:rPr>
          <w:color w:val="080808"/>
          <w:spacing w:val="-2"/>
          <w:w w:val="105"/>
          <w:sz w:val="21"/>
        </w:rPr>
        <w:t>convocadas</w:t>
      </w:r>
      <w:r>
        <w:rPr>
          <w:color w:val="1D1D1D"/>
          <w:spacing w:val="-2"/>
          <w:w w:val="105"/>
          <w:sz w:val="21"/>
        </w:rPr>
        <w:t>.</w:t>
      </w:r>
    </w:p>
    <w:p>
      <w:pPr>
        <w:pStyle w:val="ListParagraph"/>
        <w:numPr>
          <w:ilvl w:val="2"/>
          <w:numId w:val="48"/>
        </w:numPr>
        <w:tabs>
          <w:tab w:pos="3628" w:val="left" w:leader="none"/>
        </w:tabs>
        <w:spacing w:line="240" w:lineRule="auto" w:before="54" w:after="0"/>
        <w:ind w:left="3628" w:right="0" w:hanging="417"/>
        <w:jc w:val="left"/>
        <w:rPr>
          <w:sz w:val="21"/>
        </w:rPr>
      </w:pPr>
      <w:r>
        <w:rPr>
          <w:color w:val="080808"/>
          <w:sz w:val="21"/>
        </w:rPr>
        <w:t>Los</w:t>
      </w:r>
      <w:r>
        <w:rPr>
          <w:color w:val="080808"/>
          <w:spacing w:val="12"/>
          <w:sz w:val="21"/>
        </w:rPr>
        <w:t> </w:t>
      </w:r>
      <w:r>
        <w:rPr>
          <w:color w:val="080808"/>
          <w:sz w:val="21"/>
        </w:rPr>
        <w:t>registros</w:t>
      </w:r>
      <w:r>
        <w:rPr>
          <w:color w:val="080808"/>
          <w:spacing w:val="29"/>
          <w:sz w:val="21"/>
        </w:rPr>
        <w:t> </w:t>
      </w:r>
      <w:r>
        <w:rPr>
          <w:color w:val="080808"/>
          <w:sz w:val="21"/>
        </w:rPr>
        <w:t>fot</w:t>
      </w:r>
      <w:r>
        <w:rPr>
          <w:color w:val="1D1D1D"/>
          <w:sz w:val="21"/>
        </w:rPr>
        <w:t>o</w:t>
      </w:r>
      <w:r>
        <w:rPr>
          <w:color w:val="080808"/>
          <w:sz w:val="21"/>
        </w:rPr>
        <w:t>gráficos</w:t>
      </w:r>
      <w:r>
        <w:rPr>
          <w:color w:val="080808"/>
          <w:spacing w:val="12"/>
          <w:sz w:val="21"/>
        </w:rPr>
        <w:t> </w:t>
      </w:r>
      <w:r>
        <w:rPr>
          <w:color w:val="080808"/>
          <w:sz w:val="21"/>
        </w:rPr>
        <w:t>d</w:t>
      </w:r>
      <w:r>
        <w:rPr>
          <w:color w:val="1D1D1D"/>
          <w:sz w:val="21"/>
        </w:rPr>
        <w:t>e</w:t>
      </w:r>
      <w:r>
        <w:rPr>
          <w:color w:val="1D1D1D"/>
          <w:spacing w:val="12"/>
          <w:sz w:val="21"/>
        </w:rPr>
        <w:t> </w:t>
      </w:r>
      <w:r>
        <w:rPr>
          <w:color w:val="080808"/>
          <w:sz w:val="21"/>
        </w:rPr>
        <w:t>la</w:t>
      </w:r>
      <w:r>
        <w:rPr>
          <w:color w:val="1D1D1D"/>
          <w:sz w:val="21"/>
        </w:rPr>
        <w:t>s</w:t>
      </w:r>
      <w:r>
        <w:rPr>
          <w:color w:val="1D1D1D"/>
          <w:spacing w:val="28"/>
          <w:sz w:val="21"/>
        </w:rPr>
        <w:t> </w:t>
      </w:r>
      <w:r>
        <w:rPr>
          <w:color w:val="080808"/>
          <w:sz w:val="21"/>
        </w:rPr>
        <w:t>campaña</w:t>
      </w:r>
      <w:r>
        <w:rPr>
          <w:color w:val="1D1D1D"/>
          <w:sz w:val="21"/>
        </w:rPr>
        <w:t>s</w:t>
      </w:r>
      <w:r>
        <w:rPr>
          <w:color w:val="1D1D1D"/>
          <w:spacing w:val="13"/>
          <w:sz w:val="21"/>
        </w:rPr>
        <w:t> </w:t>
      </w:r>
      <w:r>
        <w:rPr>
          <w:color w:val="080808"/>
          <w:spacing w:val="-2"/>
          <w:sz w:val="21"/>
        </w:rPr>
        <w:t>reali</w:t>
      </w:r>
      <w:r>
        <w:rPr>
          <w:color w:val="1D1D1D"/>
          <w:spacing w:val="-2"/>
          <w:sz w:val="21"/>
        </w:rPr>
        <w:t>z</w:t>
      </w:r>
      <w:r>
        <w:rPr>
          <w:color w:val="080808"/>
          <w:spacing w:val="-2"/>
          <w:sz w:val="21"/>
        </w:rPr>
        <w:t>adas</w:t>
      </w:r>
      <w:r>
        <w:rPr>
          <w:color w:val="3B3B3B"/>
          <w:spacing w:val="-2"/>
          <w:sz w:val="21"/>
        </w:rPr>
        <w:t>.</w:t>
      </w:r>
    </w:p>
    <w:p>
      <w:pPr>
        <w:pStyle w:val="ListParagraph"/>
        <w:numPr>
          <w:ilvl w:val="2"/>
          <w:numId w:val="48"/>
        </w:numPr>
        <w:tabs>
          <w:tab w:pos="3628" w:val="left" w:leader="none"/>
        </w:tabs>
        <w:spacing w:line="240" w:lineRule="auto" w:before="53" w:after="0"/>
        <w:ind w:left="3628" w:right="0" w:hanging="417"/>
        <w:jc w:val="left"/>
        <w:rPr>
          <w:sz w:val="21"/>
        </w:rPr>
      </w:pPr>
      <w:r>
        <w:rPr>
          <w:color w:val="1D1D1D"/>
          <w:w w:val="105"/>
          <w:sz w:val="21"/>
        </w:rPr>
        <w:t>L</w:t>
      </w:r>
      <w:r>
        <w:rPr>
          <w:color w:val="080808"/>
          <w:w w:val="105"/>
          <w:sz w:val="21"/>
        </w:rPr>
        <w:t>as</w:t>
      </w:r>
      <w:r>
        <w:rPr>
          <w:color w:val="080808"/>
          <w:spacing w:val="-4"/>
          <w:w w:val="105"/>
          <w:sz w:val="21"/>
        </w:rPr>
        <w:t> </w:t>
      </w:r>
      <w:r>
        <w:rPr>
          <w:color w:val="080808"/>
          <w:w w:val="105"/>
          <w:sz w:val="21"/>
        </w:rPr>
        <w:t>actas</w:t>
      </w:r>
      <w:r>
        <w:rPr>
          <w:color w:val="080808"/>
          <w:spacing w:val="-8"/>
          <w:w w:val="105"/>
          <w:sz w:val="21"/>
        </w:rPr>
        <w:t> </w:t>
      </w:r>
      <w:r>
        <w:rPr>
          <w:color w:val="080808"/>
          <w:w w:val="105"/>
          <w:sz w:val="21"/>
        </w:rPr>
        <w:t>d</w:t>
      </w:r>
      <w:r>
        <w:rPr>
          <w:color w:val="1D1D1D"/>
          <w:w w:val="105"/>
          <w:sz w:val="21"/>
        </w:rPr>
        <w:t>e</w:t>
      </w:r>
      <w:r>
        <w:rPr>
          <w:color w:val="1D1D1D"/>
          <w:spacing w:val="-9"/>
          <w:w w:val="105"/>
          <w:sz w:val="21"/>
        </w:rPr>
        <w:t> </w:t>
      </w:r>
      <w:r>
        <w:rPr>
          <w:color w:val="080808"/>
          <w:w w:val="105"/>
          <w:sz w:val="21"/>
        </w:rPr>
        <w:t>reu</w:t>
      </w:r>
      <w:r>
        <w:rPr>
          <w:color w:val="1D1D1D"/>
          <w:w w:val="105"/>
          <w:sz w:val="21"/>
        </w:rPr>
        <w:t>n</w:t>
      </w:r>
      <w:r>
        <w:rPr>
          <w:color w:val="080808"/>
          <w:w w:val="105"/>
          <w:sz w:val="21"/>
        </w:rPr>
        <w:t>ión</w:t>
      </w:r>
      <w:r>
        <w:rPr>
          <w:color w:val="080808"/>
          <w:spacing w:val="-8"/>
          <w:w w:val="105"/>
          <w:sz w:val="21"/>
        </w:rPr>
        <w:t> </w:t>
      </w:r>
      <w:r>
        <w:rPr>
          <w:color w:val="1D1D1D"/>
          <w:w w:val="105"/>
          <w:sz w:val="21"/>
        </w:rPr>
        <w:t>o</w:t>
      </w:r>
      <w:r>
        <w:rPr>
          <w:color w:val="1D1D1D"/>
          <w:spacing w:val="-14"/>
          <w:w w:val="105"/>
          <w:sz w:val="21"/>
        </w:rPr>
        <w:t> </w:t>
      </w:r>
      <w:r>
        <w:rPr>
          <w:color w:val="080808"/>
          <w:w w:val="105"/>
          <w:sz w:val="21"/>
        </w:rPr>
        <w:t>de</w:t>
      </w:r>
      <w:r>
        <w:rPr>
          <w:color w:val="080808"/>
          <w:spacing w:val="-14"/>
          <w:w w:val="105"/>
          <w:sz w:val="21"/>
        </w:rPr>
        <w:t> </w:t>
      </w:r>
      <w:r>
        <w:rPr>
          <w:color w:val="080808"/>
          <w:w w:val="105"/>
          <w:sz w:val="21"/>
        </w:rPr>
        <w:t>tallere</w:t>
      </w:r>
      <w:r>
        <w:rPr>
          <w:color w:val="1D1D1D"/>
          <w:w w:val="105"/>
          <w:sz w:val="21"/>
        </w:rPr>
        <w:t>s</w:t>
      </w:r>
      <w:r>
        <w:rPr>
          <w:color w:val="1D1D1D"/>
          <w:spacing w:val="-8"/>
          <w:w w:val="105"/>
          <w:sz w:val="21"/>
        </w:rPr>
        <w:t> </w:t>
      </w:r>
      <w:r>
        <w:rPr>
          <w:color w:val="1D1D1D"/>
          <w:w w:val="105"/>
          <w:sz w:val="21"/>
        </w:rPr>
        <w:t>c</w:t>
      </w:r>
      <w:r>
        <w:rPr>
          <w:color w:val="080808"/>
          <w:w w:val="105"/>
          <w:sz w:val="21"/>
        </w:rPr>
        <w:t>on</w:t>
      </w:r>
      <w:r>
        <w:rPr>
          <w:color w:val="080808"/>
          <w:spacing w:val="-8"/>
          <w:w w:val="105"/>
          <w:sz w:val="21"/>
        </w:rPr>
        <w:t> </w:t>
      </w:r>
      <w:r>
        <w:rPr>
          <w:color w:val="080808"/>
          <w:w w:val="105"/>
          <w:sz w:val="21"/>
        </w:rPr>
        <w:t>los</w:t>
      </w:r>
      <w:r>
        <w:rPr>
          <w:color w:val="080808"/>
          <w:spacing w:val="-8"/>
          <w:w w:val="105"/>
          <w:sz w:val="21"/>
        </w:rPr>
        <w:t> </w:t>
      </w:r>
      <w:r>
        <w:rPr>
          <w:color w:val="080808"/>
          <w:w w:val="105"/>
          <w:sz w:val="21"/>
        </w:rPr>
        <w:t>diferent</w:t>
      </w:r>
      <w:r>
        <w:rPr>
          <w:color w:val="1D1D1D"/>
          <w:w w:val="105"/>
          <w:sz w:val="21"/>
        </w:rPr>
        <w:t>e</w:t>
      </w:r>
      <w:r>
        <w:rPr>
          <w:color w:val="080808"/>
          <w:w w:val="105"/>
          <w:sz w:val="21"/>
        </w:rPr>
        <w:t>s</w:t>
      </w:r>
      <w:r>
        <w:rPr>
          <w:color w:val="080808"/>
          <w:spacing w:val="-2"/>
          <w:w w:val="105"/>
          <w:sz w:val="21"/>
        </w:rPr>
        <w:t> </w:t>
      </w:r>
      <w:r>
        <w:rPr>
          <w:color w:val="080808"/>
          <w:w w:val="105"/>
          <w:sz w:val="21"/>
        </w:rPr>
        <w:t>Grupos</w:t>
      </w:r>
      <w:r>
        <w:rPr>
          <w:color w:val="080808"/>
          <w:spacing w:val="-8"/>
          <w:w w:val="105"/>
          <w:sz w:val="21"/>
        </w:rPr>
        <w:t> </w:t>
      </w:r>
      <w:r>
        <w:rPr>
          <w:color w:val="080808"/>
          <w:w w:val="105"/>
          <w:sz w:val="21"/>
        </w:rPr>
        <w:t>de</w:t>
      </w:r>
      <w:r>
        <w:rPr>
          <w:color w:val="080808"/>
          <w:spacing w:val="-9"/>
          <w:w w:val="105"/>
          <w:sz w:val="21"/>
        </w:rPr>
        <w:t> </w:t>
      </w:r>
      <w:r>
        <w:rPr>
          <w:color w:val="080808"/>
          <w:spacing w:val="-2"/>
          <w:w w:val="105"/>
          <w:sz w:val="21"/>
        </w:rPr>
        <w:t>Interés.</w:t>
      </w:r>
    </w:p>
    <w:p>
      <w:pPr>
        <w:pStyle w:val="ListParagraph"/>
        <w:numPr>
          <w:ilvl w:val="2"/>
          <w:numId w:val="48"/>
        </w:numPr>
        <w:tabs>
          <w:tab w:pos="3628" w:val="left" w:leader="none"/>
        </w:tabs>
        <w:spacing w:line="290" w:lineRule="auto" w:before="47" w:after="0"/>
        <w:ind w:left="3628" w:right="981" w:hanging="418"/>
        <w:jc w:val="both"/>
        <w:rPr>
          <w:sz w:val="21"/>
        </w:rPr>
      </w:pPr>
      <w:r>
        <w:rPr>
          <w:color w:val="080808"/>
          <w:sz w:val="21"/>
        </w:rPr>
        <w:t>L</w:t>
      </w:r>
      <w:r>
        <w:rPr>
          <w:color w:val="1D1D1D"/>
          <w:sz w:val="21"/>
        </w:rPr>
        <w:t>os </w:t>
      </w:r>
      <w:r>
        <w:rPr>
          <w:color w:val="080808"/>
          <w:sz w:val="21"/>
        </w:rPr>
        <w:t>i</w:t>
      </w:r>
      <w:r>
        <w:rPr>
          <w:color w:val="1D1D1D"/>
          <w:sz w:val="21"/>
        </w:rPr>
        <w:t>n</w:t>
      </w:r>
      <w:r>
        <w:rPr>
          <w:color w:val="080808"/>
          <w:sz w:val="21"/>
        </w:rPr>
        <w:t>formes </w:t>
      </w:r>
      <w:r>
        <w:rPr>
          <w:color w:val="1D1D1D"/>
          <w:sz w:val="21"/>
        </w:rPr>
        <w:t>d</w:t>
      </w:r>
      <w:r>
        <w:rPr>
          <w:color w:val="080808"/>
          <w:sz w:val="21"/>
        </w:rPr>
        <w:t>e </w:t>
      </w:r>
      <w:r>
        <w:rPr>
          <w:color w:val="1D1D1D"/>
          <w:sz w:val="21"/>
        </w:rPr>
        <w:t>a</w:t>
      </w:r>
      <w:r>
        <w:rPr>
          <w:color w:val="080808"/>
          <w:sz w:val="21"/>
        </w:rPr>
        <w:t>ctivid</w:t>
      </w:r>
      <w:r>
        <w:rPr>
          <w:color w:val="1D1D1D"/>
          <w:sz w:val="21"/>
        </w:rPr>
        <w:t>a</w:t>
      </w:r>
      <w:r>
        <w:rPr>
          <w:color w:val="080808"/>
          <w:sz w:val="21"/>
        </w:rPr>
        <w:t>des semestrales del programa</w:t>
      </w:r>
      <w:r>
        <w:rPr>
          <w:color w:val="1D1D1D"/>
          <w:sz w:val="21"/>
        </w:rPr>
        <w:t>. </w:t>
      </w:r>
      <w:r>
        <w:rPr>
          <w:color w:val="080808"/>
          <w:sz w:val="21"/>
        </w:rPr>
        <w:t>S</w:t>
      </w:r>
      <w:r>
        <w:rPr>
          <w:color w:val="1D1D1D"/>
          <w:sz w:val="21"/>
        </w:rPr>
        <w:t>e </w:t>
      </w:r>
      <w:r>
        <w:rPr>
          <w:color w:val="080808"/>
          <w:sz w:val="21"/>
        </w:rPr>
        <w:t>d</w:t>
      </w:r>
      <w:r>
        <w:rPr>
          <w:color w:val="1D1D1D"/>
          <w:sz w:val="21"/>
        </w:rPr>
        <w:t>e</w:t>
      </w:r>
      <w:r>
        <w:rPr>
          <w:color w:val="080808"/>
          <w:sz w:val="21"/>
        </w:rPr>
        <w:t>b</w:t>
      </w:r>
      <w:r>
        <w:rPr>
          <w:color w:val="1D1D1D"/>
          <w:sz w:val="21"/>
        </w:rPr>
        <w:t>e</w:t>
      </w:r>
      <w:r>
        <w:rPr>
          <w:color w:val="080808"/>
          <w:sz w:val="21"/>
        </w:rPr>
        <w:t>rá in</w:t>
      </w:r>
      <w:r>
        <w:rPr>
          <w:color w:val="1D1D1D"/>
          <w:sz w:val="21"/>
        </w:rPr>
        <w:t>fo</w:t>
      </w:r>
      <w:r>
        <w:rPr>
          <w:color w:val="080808"/>
          <w:sz w:val="21"/>
        </w:rPr>
        <w:t>rm</w:t>
      </w:r>
      <w:r>
        <w:rPr>
          <w:color w:val="1D1D1D"/>
          <w:sz w:val="21"/>
        </w:rPr>
        <w:t>a</w:t>
      </w:r>
      <w:r>
        <w:rPr>
          <w:color w:val="080808"/>
          <w:sz w:val="21"/>
        </w:rPr>
        <w:t>r especialmente</w:t>
      </w:r>
      <w:r>
        <w:rPr>
          <w:color w:val="080808"/>
          <w:spacing w:val="35"/>
          <w:sz w:val="21"/>
        </w:rPr>
        <w:t> </w:t>
      </w:r>
      <w:r>
        <w:rPr>
          <w:color w:val="080808"/>
          <w:sz w:val="21"/>
        </w:rPr>
        <w:t>l</w:t>
      </w:r>
      <w:r>
        <w:rPr>
          <w:color w:val="1D1D1D"/>
          <w:sz w:val="21"/>
        </w:rPr>
        <w:t>a</w:t>
      </w:r>
      <w:r>
        <w:rPr>
          <w:color w:val="080808"/>
          <w:sz w:val="21"/>
        </w:rPr>
        <w:t>s</w:t>
      </w:r>
      <w:r>
        <w:rPr>
          <w:color w:val="080808"/>
          <w:spacing w:val="27"/>
          <w:sz w:val="21"/>
        </w:rPr>
        <w:t> </w:t>
      </w:r>
      <w:r>
        <w:rPr>
          <w:color w:val="080808"/>
          <w:sz w:val="21"/>
        </w:rPr>
        <w:t>propu</w:t>
      </w:r>
      <w:r>
        <w:rPr>
          <w:color w:val="1D1D1D"/>
          <w:sz w:val="21"/>
        </w:rPr>
        <w:t>e</w:t>
      </w:r>
      <w:r>
        <w:rPr>
          <w:color w:val="080808"/>
          <w:sz w:val="21"/>
        </w:rPr>
        <w:t>stas</w:t>
      </w:r>
      <w:r>
        <w:rPr>
          <w:color w:val="080808"/>
          <w:spacing w:val="35"/>
          <w:sz w:val="21"/>
        </w:rPr>
        <w:t> </w:t>
      </w:r>
      <w:r>
        <w:rPr>
          <w:color w:val="080808"/>
          <w:sz w:val="21"/>
        </w:rPr>
        <w:t>de</w:t>
      </w:r>
      <w:r>
        <w:rPr>
          <w:color w:val="080808"/>
          <w:spacing w:val="35"/>
          <w:sz w:val="21"/>
        </w:rPr>
        <w:t> </w:t>
      </w:r>
      <w:r>
        <w:rPr>
          <w:color w:val="080808"/>
          <w:sz w:val="21"/>
        </w:rPr>
        <w:t>la</w:t>
      </w:r>
      <w:r>
        <w:rPr>
          <w:color w:val="080808"/>
          <w:spacing w:val="27"/>
          <w:sz w:val="21"/>
        </w:rPr>
        <w:t> </w:t>
      </w:r>
      <w:r>
        <w:rPr>
          <w:color w:val="080808"/>
          <w:sz w:val="21"/>
        </w:rPr>
        <w:t>comunidad</w:t>
      </w:r>
      <w:r>
        <w:rPr>
          <w:color w:val="080808"/>
          <w:spacing w:val="35"/>
          <w:sz w:val="21"/>
        </w:rPr>
        <w:t> </w:t>
      </w:r>
      <w:r>
        <w:rPr>
          <w:color w:val="080808"/>
          <w:sz w:val="21"/>
        </w:rPr>
        <w:t>acogida</w:t>
      </w:r>
      <w:r>
        <w:rPr>
          <w:color w:val="1D1D1D"/>
          <w:sz w:val="21"/>
        </w:rPr>
        <w:t>s</w:t>
      </w:r>
      <w:r>
        <w:rPr>
          <w:color w:val="1D1D1D"/>
          <w:spacing w:val="40"/>
          <w:sz w:val="21"/>
        </w:rPr>
        <w:t> </w:t>
      </w:r>
      <w:r>
        <w:rPr>
          <w:color w:val="080808"/>
          <w:sz w:val="21"/>
        </w:rPr>
        <w:t>en</w:t>
      </w:r>
      <w:r>
        <w:rPr>
          <w:color w:val="080808"/>
          <w:spacing w:val="35"/>
          <w:sz w:val="21"/>
        </w:rPr>
        <w:t> </w:t>
      </w:r>
      <w:r>
        <w:rPr>
          <w:color w:val="080808"/>
          <w:sz w:val="21"/>
        </w:rPr>
        <w:t>la</w:t>
      </w:r>
      <w:r>
        <w:rPr>
          <w:color w:val="1D1D1D"/>
          <w:sz w:val="21"/>
        </w:rPr>
        <w:t>s</w:t>
      </w:r>
      <w:r>
        <w:rPr>
          <w:color w:val="1D1D1D"/>
          <w:spacing w:val="40"/>
          <w:sz w:val="21"/>
        </w:rPr>
        <w:t> </w:t>
      </w:r>
      <w:r>
        <w:rPr>
          <w:color w:val="1D1D1D"/>
          <w:sz w:val="21"/>
        </w:rPr>
        <w:t>act</w:t>
      </w:r>
      <w:r>
        <w:rPr>
          <w:color w:val="080808"/>
          <w:sz w:val="21"/>
        </w:rPr>
        <w:t>i</w:t>
      </w:r>
      <w:r>
        <w:rPr>
          <w:color w:val="1D1D1D"/>
          <w:sz w:val="21"/>
        </w:rPr>
        <w:t>v</w:t>
      </w:r>
      <w:r>
        <w:rPr>
          <w:color w:val="080808"/>
          <w:sz w:val="21"/>
        </w:rPr>
        <w:t>id</w:t>
      </w:r>
      <w:r>
        <w:rPr>
          <w:color w:val="1D1D1D"/>
          <w:sz w:val="21"/>
        </w:rPr>
        <w:t>a</w:t>
      </w:r>
      <w:r>
        <w:rPr>
          <w:color w:val="080808"/>
          <w:sz w:val="21"/>
        </w:rPr>
        <w:t>de</w:t>
      </w:r>
      <w:r>
        <w:rPr>
          <w:color w:val="1D1D1D"/>
          <w:sz w:val="21"/>
        </w:rPr>
        <w:t>s</w:t>
      </w:r>
      <w:r>
        <w:rPr>
          <w:color w:val="1D1D1D"/>
          <w:spacing w:val="35"/>
          <w:sz w:val="21"/>
        </w:rPr>
        <w:t> </w:t>
      </w:r>
      <w:r>
        <w:rPr>
          <w:color w:val="080808"/>
          <w:sz w:val="21"/>
        </w:rPr>
        <w:t>con las </w:t>
      </w:r>
      <w:r>
        <w:rPr>
          <w:color w:val="1D1D1D"/>
          <w:sz w:val="21"/>
        </w:rPr>
        <w:t>o</w:t>
      </w:r>
      <w:r>
        <w:rPr>
          <w:color w:val="080808"/>
          <w:sz w:val="21"/>
        </w:rPr>
        <w:t>fic</w:t>
      </w:r>
      <w:r>
        <w:rPr>
          <w:color w:val="1D1D1D"/>
          <w:sz w:val="21"/>
        </w:rPr>
        <w:t>i</w:t>
      </w:r>
      <w:r>
        <w:rPr>
          <w:color w:val="080808"/>
          <w:sz w:val="21"/>
        </w:rPr>
        <w:t>nas d</w:t>
      </w:r>
      <w:r>
        <w:rPr>
          <w:color w:val="1D1D1D"/>
          <w:sz w:val="21"/>
        </w:rPr>
        <w:t>e </w:t>
      </w:r>
      <w:r>
        <w:rPr>
          <w:color w:val="080808"/>
          <w:sz w:val="21"/>
        </w:rPr>
        <w:t>a</w:t>
      </w:r>
      <w:r>
        <w:rPr>
          <w:color w:val="1D1D1D"/>
          <w:sz w:val="21"/>
        </w:rPr>
        <w:t>t</w:t>
      </w:r>
      <w:r>
        <w:rPr>
          <w:color w:val="080808"/>
          <w:sz w:val="21"/>
        </w:rPr>
        <w:t>enci</w:t>
      </w:r>
      <w:r>
        <w:rPr>
          <w:color w:val="1D1D1D"/>
          <w:sz w:val="21"/>
        </w:rPr>
        <w:t>ó</w:t>
      </w:r>
      <w:r>
        <w:rPr>
          <w:color w:val="080808"/>
          <w:sz w:val="21"/>
        </w:rPr>
        <w:t>n </w:t>
      </w:r>
      <w:r>
        <w:rPr>
          <w:color w:val="1D1D1D"/>
          <w:sz w:val="21"/>
        </w:rPr>
        <w:t>a</w:t>
      </w:r>
      <w:r>
        <w:rPr>
          <w:color w:val="080808"/>
          <w:sz w:val="21"/>
        </w:rPr>
        <w:t>l </w:t>
      </w:r>
      <w:r>
        <w:rPr>
          <w:color w:val="1D1D1D"/>
          <w:sz w:val="21"/>
        </w:rPr>
        <w:t>Us</w:t>
      </w:r>
      <w:r>
        <w:rPr>
          <w:color w:val="080808"/>
          <w:sz w:val="21"/>
        </w:rPr>
        <w:t>uar</w:t>
      </w:r>
      <w:r>
        <w:rPr>
          <w:color w:val="1D1D1D"/>
          <w:sz w:val="21"/>
        </w:rPr>
        <w:t>i</w:t>
      </w:r>
      <w:r>
        <w:rPr>
          <w:color w:val="080808"/>
          <w:sz w:val="21"/>
        </w:rPr>
        <w:t>o </w:t>
      </w:r>
      <w:r>
        <w:rPr>
          <w:color w:val="1D1D1D"/>
          <w:sz w:val="21"/>
        </w:rPr>
        <w:t>y </w:t>
      </w:r>
      <w:r>
        <w:rPr>
          <w:color w:val="080808"/>
          <w:sz w:val="21"/>
        </w:rPr>
        <w:t>l</w:t>
      </w:r>
      <w:r>
        <w:rPr>
          <w:color w:val="1D1D1D"/>
          <w:sz w:val="21"/>
        </w:rPr>
        <w:t>a </w:t>
      </w:r>
      <w:r>
        <w:rPr>
          <w:color w:val="080808"/>
          <w:sz w:val="21"/>
        </w:rPr>
        <w:t>p</w:t>
      </w:r>
      <w:r>
        <w:rPr>
          <w:color w:val="1D1D1D"/>
          <w:sz w:val="21"/>
        </w:rPr>
        <w:t>art</w:t>
      </w:r>
      <w:r>
        <w:rPr>
          <w:color w:val="080808"/>
          <w:sz w:val="21"/>
        </w:rPr>
        <w:t>icipación de la comunid</w:t>
      </w:r>
      <w:r>
        <w:rPr>
          <w:color w:val="1D1D1D"/>
          <w:sz w:val="21"/>
        </w:rPr>
        <w:t>a</w:t>
      </w:r>
      <w:r>
        <w:rPr>
          <w:color w:val="080808"/>
          <w:sz w:val="21"/>
        </w:rPr>
        <w:t>d en e</w:t>
      </w:r>
      <w:r>
        <w:rPr>
          <w:color w:val="1D1D1D"/>
          <w:sz w:val="21"/>
        </w:rPr>
        <w:t>s</w:t>
      </w:r>
      <w:r>
        <w:rPr>
          <w:color w:val="080808"/>
          <w:sz w:val="21"/>
        </w:rPr>
        <w:t>t</w:t>
      </w:r>
      <w:r>
        <w:rPr>
          <w:color w:val="1D1D1D"/>
          <w:sz w:val="21"/>
        </w:rPr>
        <w:t>o</w:t>
      </w:r>
      <w:r>
        <w:rPr>
          <w:color w:val="080808"/>
          <w:sz w:val="21"/>
        </w:rPr>
        <w:t>s </w:t>
      </w:r>
      <w:r>
        <w:rPr>
          <w:color w:val="080808"/>
          <w:spacing w:val="-2"/>
          <w:sz w:val="21"/>
        </w:rPr>
        <w:t>talle</w:t>
      </w:r>
      <w:r>
        <w:rPr>
          <w:color w:val="1D1D1D"/>
          <w:spacing w:val="-2"/>
          <w:sz w:val="21"/>
        </w:rPr>
        <w:t>r</w:t>
      </w:r>
      <w:r>
        <w:rPr>
          <w:color w:val="080808"/>
          <w:spacing w:val="-2"/>
          <w:sz w:val="21"/>
        </w:rPr>
        <w:t>e</w:t>
      </w:r>
      <w:r>
        <w:rPr>
          <w:color w:val="1D1D1D"/>
          <w:spacing w:val="-2"/>
          <w:sz w:val="21"/>
        </w:rPr>
        <w:t>s.</w:t>
      </w:r>
    </w:p>
    <w:p>
      <w:pPr>
        <w:pStyle w:val="ListParagraph"/>
        <w:numPr>
          <w:ilvl w:val="2"/>
          <w:numId w:val="48"/>
        </w:numPr>
        <w:tabs>
          <w:tab w:pos="3628" w:val="left" w:leader="none"/>
        </w:tabs>
        <w:spacing w:line="239" w:lineRule="exact" w:before="0" w:after="0"/>
        <w:ind w:left="3628" w:right="0" w:hanging="417"/>
        <w:jc w:val="both"/>
        <w:rPr>
          <w:sz w:val="21"/>
        </w:rPr>
      </w:pPr>
      <w:r>
        <w:rPr>
          <w:color w:val="080808"/>
          <w:sz w:val="21"/>
        </w:rPr>
        <w:t>Mat</w:t>
      </w:r>
      <w:r>
        <w:rPr>
          <w:color w:val="1D1D1D"/>
          <w:sz w:val="21"/>
        </w:rPr>
        <w:t>er</w:t>
      </w:r>
      <w:r>
        <w:rPr>
          <w:color w:val="080808"/>
          <w:sz w:val="21"/>
        </w:rPr>
        <w:t>i</w:t>
      </w:r>
      <w:r>
        <w:rPr>
          <w:color w:val="1D1D1D"/>
          <w:sz w:val="21"/>
        </w:rPr>
        <w:t>a</w:t>
      </w:r>
      <w:r>
        <w:rPr>
          <w:color w:val="080808"/>
          <w:sz w:val="21"/>
        </w:rPr>
        <w:t>l</w:t>
      </w:r>
      <w:r>
        <w:rPr>
          <w:color w:val="080808"/>
          <w:spacing w:val="33"/>
          <w:sz w:val="21"/>
        </w:rPr>
        <w:t> </w:t>
      </w:r>
      <w:r>
        <w:rPr>
          <w:color w:val="080808"/>
          <w:spacing w:val="-2"/>
          <w:sz w:val="21"/>
        </w:rPr>
        <w:t>informativo.</w:t>
      </w:r>
    </w:p>
    <w:p>
      <w:pPr>
        <w:pStyle w:val="ListParagraph"/>
        <w:numPr>
          <w:ilvl w:val="2"/>
          <w:numId w:val="48"/>
        </w:numPr>
        <w:tabs>
          <w:tab w:pos="3628" w:val="left" w:leader="none"/>
          <w:tab w:pos="3634" w:val="left" w:leader="none"/>
        </w:tabs>
        <w:spacing w:line="285" w:lineRule="auto" w:before="54" w:after="0"/>
        <w:ind w:left="3628" w:right="988" w:hanging="418"/>
        <w:jc w:val="both"/>
        <w:rPr>
          <w:sz w:val="21"/>
        </w:rPr>
      </w:pPr>
      <w:r>
        <w:rPr>
          <w:color w:val="1D1D1D"/>
          <w:sz w:val="21"/>
        </w:rPr>
        <w:tab/>
      </w:r>
      <w:r>
        <w:rPr>
          <w:color w:val="080808"/>
          <w:w w:val="105"/>
          <w:sz w:val="21"/>
        </w:rPr>
        <w:t>Convenio</w:t>
      </w:r>
      <w:r>
        <w:rPr>
          <w:color w:val="080808"/>
          <w:spacing w:val="-6"/>
          <w:w w:val="105"/>
          <w:sz w:val="21"/>
        </w:rPr>
        <w:t> </w:t>
      </w:r>
      <w:r>
        <w:rPr>
          <w:color w:val="080808"/>
          <w:w w:val="105"/>
          <w:sz w:val="21"/>
        </w:rPr>
        <w:t>con</w:t>
      </w:r>
      <w:r>
        <w:rPr>
          <w:color w:val="080808"/>
          <w:spacing w:val="-9"/>
          <w:w w:val="105"/>
          <w:sz w:val="21"/>
        </w:rPr>
        <w:t> </w:t>
      </w:r>
      <w:r>
        <w:rPr>
          <w:color w:val="080808"/>
          <w:w w:val="105"/>
          <w:sz w:val="21"/>
        </w:rPr>
        <w:t>institución</w:t>
      </w:r>
      <w:r>
        <w:rPr>
          <w:color w:val="080808"/>
          <w:spacing w:val="-14"/>
          <w:w w:val="105"/>
          <w:sz w:val="21"/>
        </w:rPr>
        <w:t> </w:t>
      </w:r>
      <w:r>
        <w:rPr>
          <w:color w:val="080808"/>
          <w:w w:val="105"/>
          <w:sz w:val="21"/>
        </w:rPr>
        <w:t>pública</w:t>
      </w:r>
      <w:r>
        <w:rPr>
          <w:color w:val="080808"/>
          <w:spacing w:val="-14"/>
          <w:w w:val="105"/>
          <w:sz w:val="21"/>
        </w:rPr>
        <w:t> </w:t>
      </w:r>
      <w:r>
        <w:rPr>
          <w:color w:val="1D1D1D"/>
          <w:w w:val="105"/>
          <w:sz w:val="21"/>
        </w:rPr>
        <w:t>o </w:t>
      </w:r>
      <w:r>
        <w:rPr>
          <w:color w:val="080808"/>
          <w:w w:val="105"/>
          <w:sz w:val="21"/>
        </w:rPr>
        <w:t>pri</w:t>
      </w:r>
      <w:r>
        <w:rPr>
          <w:color w:val="1D1D1D"/>
          <w:w w:val="105"/>
          <w:sz w:val="21"/>
        </w:rPr>
        <w:t>v</w:t>
      </w:r>
      <w:r>
        <w:rPr>
          <w:color w:val="080808"/>
          <w:w w:val="105"/>
          <w:sz w:val="21"/>
        </w:rPr>
        <w:t>ada</w:t>
      </w:r>
      <w:r>
        <w:rPr>
          <w:color w:val="080808"/>
          <w:spacing w:val="-9"/>
          <w:w w:val="105"/>
          <w:sz w:val="21"/>
        </w:rPr>
        <w:t> </w:t>
      </w:r>
      <w:r>
        <w:rPr>
          <w:color w:val="1D1D1D"/>
          <w:w w:val="105"/>
          <w:sz w:val="21"/>
        </w:rPr>
        <w:t>o</w:t>
      </w:r>
      <w:r>
        <w:rPr>
          <w:color w:val="1D1D1D"/>
          <w:spacing w:val="-9"/>
          <w:w w:val="105"/>
          <w:sz w:val="21"/>
        </w:rPr>
        <w:t> </w:t>
      </w:r>
      <w:r>
        <w:rPr>
          <w:color w:val="1D1D1D"/>
          <w:w w:val="105"/>
          <w:sz w:val="21"/>
        </w:rPr>
        <w:t>con</w:t>
      </w:r>
      <w:r>
        <w:rPr>
          <w:color w:val="1D1D1D"/>
          <w:spacing w:val="-9"/>
          <w:w w:val="105"/>
          <w:sz w:val="21"/>
        </w:rPr>
        <w:t> </w:t>
      </w:r>
      <w:r>
        <w:rPr>
          <w:color w:val="080808"/>
          <w:w w:val="105"/>
          <w:sz w:val="21"/>
        </w:rPr>
        <w:t>en</w:t>
      </w:r>
      <w:r>
        <w:rPr>
          <w:color w:val="1D1D1D"/>
          <w:w w:val="105"/>
          <w:sz w:val="21"/>
        </w:rPr>
        <w:t>t</w:t>
      </w:r>
      <w:r>
        <w:rPr>
          <w:color w:val="080808"/>
          <w:w w:val="105"/>
          <w:sz w:val="21"/>
        </w:rPr>
        <w:t>id</w:t>
      </w:r>
      <w:r>
        <w:rPr>
          <w:color w:val="1D1D1D"/>
          <w:w w:val="105"/>
          <w:sz w:val="21"/>
        </w:rPr>
        <w:t>a</w:t>
      </w:r>
      <w:r>
        <w:rPr>
          <w:color w:val="080808"/>
          <w:w w:val="105"/>
          <w:sz w:val="21"/>
        </w:rPr>
        <w:t>d</w:t>
      </w:r>
      <w:r>
        <w:rPr>
          <w:color w:val="080808"/>
          <w:spacing w:val="-9"/>
          <w:w w:val="105"/>
          <w:sz w:val="21"/>
        </w:rPr>
        <w:t> </w:t>
      </w:r>
      <w:r>
        <w:rPr>
          <w:color w:val="080808"/>
          <w:w w:val="105"/>
          <w:sz w:val="21"/>
        </w:rPr>
        <w:t>públi</w:t>
      </w:r>
      <w:r>
        <w:rPr>
          <w:color w:val="1D1D1D"/>
          <w:w w:val="105"/>
          <w:sz w:val="21"/>
        </w:rPr>
        <w:t>c</w:t>
      </w:r>
      <w:r>
        <w:rPr>
          <w:color w:val="080808"/>
          <w:w w:val="105"/>
          <w:sz w:val="21"/>
        </w:rPr>
        <w:t>a</w:t>
      </w:r>
      <w:r>
        <w:rPr>
          <w:color w:val="080808"/>
          <w:spacing w:val="-14"/>
          <w:w w:val="105"/>
          <w:sz w:val="21"/>
        </w:rPr>
        <w:t> </w:t>
      </w:r>
      <w:r>
        <w:rPr>
          <w:color w:val="080808"/>
          <w:w w:val="105"/>
          <w:sz w:val="21"/>
        </w:rPr>
        <w:t>o</w:t>
      </w:r>
      <w:r>
        <w:rPr>
          <w:color w:val="080808"/>
          <w:spacing w:val="-8"/>
          <w:w w:val="105"/>
          <w:sz w:val="21"/>
        </w:rPr>
        <w:t> </w:t>
      </w:r>
      <w:r>
        <w:rPr>
          <w:color w:val="080808"/>
          <w:w w:val="105"/>
          <w:sz w:val="21"/>
        </w:rPr>
        <w:t>pri</w:t>
      </w:r>
      <w:r>
        <w:rPr>
          <w:color w:val="1D1D1D"/>
          <w:w w:val="105"/>
          <w:sz w:val="21"/>
        </w:rPr>
        <w:t>v</w:t>
      </w:r>
      <w:r>
        <w:rPr>
          <w:color w:val="080808"/>
          <w:w w:val="105"/>
          <w:sz w:val="21"/>
        </w:rPr>
        <w:t>ada</w:t>
      </w:r>
      <w:r>
        <w:rPr>
          <w:color w:val="080808"/>
          <w:spacing w:val="-14"/>
          <w:w w:val="105"/>
          <w:sz w:val="21"/>
        </w:rPr>
        <w:t> </w:t>
      </w:r>
      <w:r>
        <w:rPr>
          <w:color w:val="080808"/>
          <w:w w:val="105"/>
          <w:sz w:val="21"/>
        </w:rPr>
        <w:t>que </w:t>
      </w:r>
      <w:r>
        <w:rPr>
          <w:color w:val="1D1D1D"/>
          <w:w w:val="105"/>
          <w:sz w:val="21"/>
        </w:rPr>
        <w:t>t</w:t>
      </w:r>
      <w:r>
        <w:rPr>
          <w:color w:val="080808"/>
          <w:w w:val="105"/>
          <w:sz w:val="21"/>
        </w:rPr>
        <w:t>en</w:t>
      </w:r>
      <w:r>
        <w:rPr>
          <w:color w:val="1D1D1D"/>
          <w:w w:val="105"/>
          <w:sz w:val="21"/>
        </w:rPr>
        <w:t>g</w:t>
      </w:r>
      <w:r>
        <w:rPr>
          <w:color w:val="080808"/>
          <w:w w:val="105"/>
          <w:sz w:val="21"/>
        </w:rPr>
        <w:t>an </w:t>
      </w:r>
      <w:r>
        <w:rPr>
          <w:color w:val="1D1D1D"/>
          <w:w w:val="105"/>
          <w:sz w:val="21"/>
        </w:rPr>
        <w:t>re</w:t>
      </w:r>
      <w:r>
        <w:rPr>
          <w:color w:val="080808"/>
          <w:w w:val="105"/>
          <w:sz w:val="21"/>
        </w:rPr>
        <w:t>l</w:t>
      </w:r>
      <w:r>
        <w:rPr>
          <w:color w:val="1D1D1D"/>
          <w:w w:val="105"/>
          <w:sz w:val="21"/>
        </w:rPr>
        <w:t>a</w:t>
      </w:r>
      <w:r>
        <w:rPr>
          <w:color w:val="080808"/>
          <w:w w:val="105"/>
          <w:sz w:val="21"/>
        </w:rPr>
        <w:t>ci</w:t>
      </w:r>
      <w:r>
        <w:rPr>
          <w:color w:val="1D1D1D"/>
          <w:w w:val="105"/>
          <w:sz w:val="21"/>
        </w:rPr>
        <w:t>ó</w:t>
      </w:r>
      <w:r>
        <w:rPr>
          <w:color w:val="080808"/>
          <w:w w:val="105"/>
          <w:sz w:val="21"/>
        </w:rPr>
        <w:t>n </w:t>
      </w:r>
      <w:r>
        <w:rPr>
          <w:color w:val="1D1D1D"/>
          <w:w w:val="105"/>
          <w:sz w:val="21"/>
        </w:rPr>
        <w:t>co</w:t>
      </w:r>
      <w:r>
        <w:rPr>
          <w:color w:val="080808"/>
          <w:w w:val="105"/>
          <w:sz w:val="21"/>
        </w:rPr>
        <w:t>n </w:t>
      </w:r>
      <w:r>
        <w:rPr>
          <w:color w:val="1D1D1D"/>
          <w:w w:val="105"/>
          <w:sz w:val="21"/>
        </w:rPr>
        <w:t>e</w:t>
      </w:r>
      <w:r>
        <w:rPr>
          <w:color w:val="080808"/>
          <w:w w:val="105"/>
          <w:sz w:val="21"/>
        </w:rPr>
        <w:t>l </w:t>
      </w:r>
      <w:r>
        <w:rPr>
          <w:color w:val="1D1D1D"/>
          <w:w w:val="105"/>
          <w:sz w:val="21"/>
        </w:rPr>
        <w:t>t</w:t>
      </w:r>
      <w:r>
        <w:rPr>
          <w:color w:val="080808"/>
          <w:w w:val="105"/>
          <w:sz w:val="21"/>
        </w:rPr>
        <w:t>ema.</w:t>
      </w:r>
    </w:p>
    <w:p>
      <w:pPr>
        <w:pStyle w:val="ListParagraph"/>
        <w:numPr>
          <w:ilvl w:val="2"/>
          <w:numId w:val="48"/>
        </w:numPr>
        <w:tabs>
          <w:tab w:pos="3628" w:val="left" w:leader="none"/>
        </w:tabs>
        <w:spacing w:line="240" w:lineRule="auto" w:before="8" w:after="0"/>
        <w:ind w:left="3628" w:right="0" w:hanging="410"/>
        <w:jc w:val="both"/>
        <w:rPr>
          <w:sz w:val="21"/>
        </w:rPr>
      </w:pPr>
      <w:r>
        <w:rPr>
          <w:color w:val="080808"/>
          <w:w w:val="105"/>
          <w:sz w:val="21"/>
        </w:rPr>
        <w:t>In</w:t>
      </w:r>
      <w:r>
        <w:rPr>
          <w:color w:val="1D1D1D"/>
          <w:w w:val="105"/>
          <w:sz w:val="21"/>
        </w:rPr>
        <w:t>fo</w:t>
      </w:r>
      <w:r>
        <w:rPr>
          <w:color w:val="080808"/>
          <w:w w:val="105"/>
          <w:sz w:val="21"/>
        </w:rPr>
        <w:t>rme</w:t>
      </w:r>
      <w:r>
        <w:rPr>
          <w:color w:val="080808"/>
          <w:spacing w:val="-14"/>
          <w:w w:val="105"/>
          <w:sz w:val="21"/>
        </w:rPr>
        <w:t> </w:t>
      </w:r>
      <w:r>
        <w:rPr>
          <w:color w:val="1D1D1D"/>
          <w:w w:val="105"/>
          <w:sz w:val="21"/>
        </w:rPr>
        <w:t>s</w:t>
      </w:r>
      <w:r>
        <w:rPr>
          <w:color w:val="080808"/>
          <w:w w:val="105"/>
          <w:sz w:val="21"/>
        </w:rPr>
        <w:t>obre</w:t>
      </w:r>
      <w:r>
        <w:rPr>
          <w:color w:val="080808"/>
          <w:spacing w:val="-14"/>
          <w:w w:val="105"/>
          <w:sz w:val="21"/>
        </w:rPr>
        <w:t> </w:t>
      </w:r>
      <w:r>
        <w:rPr>
          <w:color w:val="080808"/>
          <w:w w:val="105"/>
          <w:sz w:val="21"/>
        </w:rPr>
        <w:t>Cifras</w:t>
      </w:r>
      <w:r>
        <w:rPr>
          <w:color w:val="080808"/>
          <w:spacing w:val="-14"/>
          <w:w w:val="105"/>
          <w:sz w:val="21"/>
        </w:rPr>
        <w:t> </w:t>
      </w:r>
      <w:r>
        <w:rPr>
          <w:color w:val="080808"/>
          <w:w w:val="105"/>
          <w:sz w:val="21"/>
        </w:rPr>
        <w:t>estadísticas</w:t>
      </w:r>
      <w:r>
        <w:rPr>
          <w:color w:val="080808"/>
          <w:spacing w:val="-11"/>
          <w:w w:val="105"/>
          <w:sz w:val="21"/>
        </w:rPr>
        <w:t> </w:t>
      </w:r>
      <w:r>
        <w:rPr>
          <w:color w:val="080808"/>
          <w:w w:val="105"/>
          <w:sz w:val="21"/>
        </w:rPr>
        <w:t>de</w:t>
      </w:r>
      <w:r>
        <w:rPr>
          <w:color w:val="080808"/>
          <w:spacing w:val="-12"/>
          <w:w w:val="105"/>
          <w:sz w:val="21"/>
        </w:rPr>
        <w:t> </w:t>
      </w:r>
      <w:r>
        <w:rPr>
          <w:color w:val="080808"/>
          <w:spacing w:val="-2"/>
          <w:w w:val="105"/>
          <w:sz w:val="21"/>
        </w:rPr>
        <w:t>accidentalidad</w:t>
      </w:r>
    </w:p>
    <w:p>
      <w:pPr>
        <w:pStyle w:val="ListParagraph"/>
        <w:numPr>
          <w:ilvl w:val="2"/>
          <w:numId w:val="48"/>
        </w:numPr>
        <w:tabs>
          <w:tab w:pos="3628" w:val="left" w:leader="none"/>
        </w:tabs>
        <w:spacing w:line="292" w:lineRule="auto" w:before="47" w:after="0"/>
        <w:ind w:left="3628" w:right="981" w:hanging="411"/>
        <w:jc w:val="both"/>
        <w:rPr>
          <w:sz w:val="21"/>
        </w:rPr>
      </w:pPr>
      <w:r>
        <w:rPr>
          <w:color w:val="080808"/>
          <w:w w:val="105"/>
          <w:sz w:val="21"/>
        </w:rPr>
        <w:t>Informe</w:t>
      </w:r>
      <w:r>
        <w:rPr>
          <w:color w:val="080808"/>
          <w:w w:val="105"/>
          <w:sz w:val="21"/>
        </w:rPr>
        <w:t> sobre</w:t>
      </w:r>
      <w:r>
        <w:rPr>
          <w:color w:val="080808"/>
          <w:w w:val="105"/>
          <w:sz w:val="21"/>
        </w:rPr>
        <w:t> censo</w:t>
      </w:r>
      <w:r>
        <w:rPr>
          <w:color w:val="080808"/>
          <w:w w:val="105"/>
          <w:sz w:val="21"/>
        </w:rPr>
        <w:t> de</w:t>
      </w:r>
      <w:r>
        <w:rPr>
          <w:color w:val="080808"/>
          <w:w w:val="105"/>
          <w:sz w:val="21"/>
        </w:rPr>
        <w:t> población</w:t>
      </w:r>
      <w:r>
        <w:rPr>
          <w:color w:val="080808"/>
          <w:w w:val="105"/>
          <w:sz w:val="21"/>
        </w:rPr>
        <w:t> e</w:t>
      </w:r>
      <w:r>
        <w:rPr>
          <w:color w:val="1D1D1D"/>
          <w:w w:val="105"/>
          <w:sz w:val="21"/>
        </w:rPr>
        <w:t>s</w:t>
      </w:r>
      <w:r>
        <w:rPr>
          <w:color w:val="080808"/>
          <w:w w:val="105"/>
          <w:sz w:val="21"/>
        </w:rPr>
        <w:t>tudiantil</w:t>
      </w:r>
      <w:r>
        <w:rPr>
          <w:color w:val="080808"/>
          <w:w w:val="105"/>
          <w:sz w:val="21"/>
        </w:rPr>
        <w:t> b</w:t>
      </w:r>
      <w:r>
        <w:rPr>
          <w:color w:val="1D1D1D"/>
          <w:w w:val="105"/>
          <w:sz w:val="21"/>
        </w:rPr>
        <w:t>e</w:t>
      </w:r>
      <w:r>
        <w:rPr>
          <w:color w:val="080808"/>
          <w:w w:val="105"/>
          <w:sz w:val="21"/>
        </w:rPr>
        <w:t>neficiada</w:t>
      </w:r>
      <w:r>
        <w:rPr>
          <w:color w:val="080808"/>
          <w:w w:val="105"/>
          <w:sz w:val="21"/>
        </w:rPr>
        <w:t> del</w:t>
      </w:r>
      <w:r>
        <w:rPr>
          <w:color w:val="080808"/>
          <w:w w:val="105"/>
          <w:sz w:val="21"/>
        </w:rPr>
        <w:t> </w:t>
      </w:r>
      <w:r>
        <w:rPr>
          <w:color w:val="1D1D1D"/>
          <w:w w:val="105"/>
          <w:sz w:val="20"/>
        </w:rPr>
        <w:t>s</w:t>
      </w:r>
      <w:r>
        <w:rPr>
          <w:color w:val="080808"/>
          <w:w w:val="105"/>
          <w:sz w:val="20"/>
        </w:rPr>
        <w:t>ervr</w:t>
      </w:r>
      <w:r>
        <w:rPr>
          <w:color w:val="1D1D1D"/>
          <w:w w:val="105"/>
          <w:sz w:val="20"/>
        </w:rPr>
        <w:t>c</w:t>
      </w:r>
      <w:r>
        <w:rPr>
          <w:color w:val="080808"/>
          <w:w w:val="105"/>
          <w:sz w:val="20"/>
        </w:rPr>
        <w:t>i</w:t>
      </w:r>
      <w:r>
        <w:rPr>
          <w:color w:val="1D1D1D"/>
          <w:w w:val="105"/>
          <w:sz w:val="20"/>
        </w:rPr>
        <w:t>o</w:t>
      </w:r>
      <w:r>
        <w:rPr>
          <w:color w:val="1D1D1D"/>
          <w:w w:val="105"/>
          <w:sz w:val="20"/>
        </w:rPr>
        <w:t> </w:t>
      </w:r>
      <w:r>
        <w:rPr>
          <w:color w:val="080808"/>
          <w:w w:val="105"/>
          <w:sz w:val="21"/>
        </w:rPr>
        <w:t>d</w:t>
      </w:r>
      <w:r>
        <w:rPr>
          <w:color w:val="1D1D1D"/>
          <w:w w:val="105"/>
          <w:sz w:val="21"/>
        </w:rPr>
        <w:t>e </w:t>
      </w:r>
      <w:r>
        <w:rPr>
          <w:color w:val="080808"/>
          <w:w w:val="105"/>
          <w:sz w:val="21"/>
        </w:rPr>
        <w:t>transporte</w:t>
      </w:r>
      <w:r>
        <w:rPr>
          <w:color w:val="080808"/>
          <w:spacing w:val="-8"/>
          <w:w w:val="105"/>
          <w:sz w:val="21"/>
        </w:rPr>
        <w:t> </w:t>
      </w:r>
      <w:r>
        <w:rPr>
          <w:color w:val="080808"/>
          <w:w w:val="105"/>
          <w:sz w:val="21"/>
        </w:rPr>
        <w:t>en tren</w:t>
      </w:r>
      <w:r>
        <w:rPr>
          <w:color w:val="1D1D1D"/>
          <w:w w:val="105"/>
          <w:sz w:val="21"/>
        </w:rPr>
        <w:t>,</w:t>
      </w:r>
      <w:r>
        <w:rPr>
          <w:color w:val="1D1D1D"/>
          <w:w w:val="105"/>
          <w:sz w:val="21"/>
        </w:rPr>
        <w:t> </w:t>
      </w:r>
      <w:r>
        <w:rPr>
          <w:color w:val="080808"/>
          <w:w w:val="105"/>
          <w:sz w:val="21"/>
        </w:rPr>
        <w:t>los con</w:t>
      </w:r>
      <w:r>
        <w:rPr>
          <w:color w:val="1D1D1D"/>
          <w:w w:val="105"/>
          <w:sz w:val="21"/>
        </w:rPr>
        <w:t>v</w:t>
      </w:r>
      <w:r>
        <w:rPr>
          <w:color w:val="080808"/>
          <w:w w:val="105"/>
          <w:sz w:val="21"/>
        </w:rPr>
        <w:t>enios </w:t>
      </w:r>
      <w:r>
        <w:rPr>
          <w:color w:val="1D1D1D"/>
          <w:w w:val="105"/>
          <w:sz w:val="21"/>
        </w:rPr>
        <w:t>y/</w:t>
      </w:r>
      <w:r>
        <w:rPr>
          <w:color w:val="080808"/>
          <w:w w:val="105"/>
          <w:sz w:val="21"/>
        </w:rPr>
        <w:t>o </w:t>
      </w:r>
      <w:r>
        <w:rPr>
          <w:color w:val="1D1D1D"/>
          <w:w w:val="105"/>
          <w:sz w:val="21"/>
        </w:rPr>
        <w:t>co</w:t>
      </w:r>
      <w:r>
        <w:rPr>
          <w:color w:val="080808"/>
          <w:w w:val="105"/>
          <w:sz w:val="21"/>
        </w:rPr>
        <w:t>ntra</w:t>
      </w:r>
      <w:r>
        <w:rPr>
          <w:color w:val="1D1D1D"/>
          <w:w w:val="105"/>
          <w:sz w:val="21"/>
        </w:rPr>
        <w:t>t</w:t>
      </w:r>
      <w:r>
        <w:rPr>
          <w:color w:val="080808"/>
          <w:w w:val="105"/>
          <w:sz w:val="21"/>
        </w:rPr>
        <w:t>o</w:t>
      </w:r>
      <w:r>
        <w:rPr>
          <w:color w:val="1D1D1D"/>
          <w:w w:val="105"/>
          <w:sz w:val="21"/>
        </w:rPr>
        <w:t>s </w:t>
      </w:r>
      <w:r>
        <w:rPr>
          <w:color w:val="080808"/>
          <w:w w:val="105"/>
          <w:sz w:val="21"/>
        </w:rPr>
        <w:t>que el C</w:t>
      </w:r>
      <w:r>
        <w:rPr>
          <w:color w:val="1D1D1D"/>
          <w:w w:val="105"/>
          <w:sz w:val="21"/>
        </w:rPr>
        <w:t>o</w:t>
      </w:r>
      <w:r>
        <w:rPr>
          <w:color w:val="080808"/>
          <w:w w:val="105"/>
          <w:sz w:val="21"/>
        </w:rPr>
        <w:t>n</w:t>
      </w:r>
      <w:r>
        <w:rPr>
          <w:color w:val="1D1D1D"/>
          <w:w w:val="105"/>
          <w:sz w:val="21"/>
        </w:rPr>
        <w:t>c</w:t>
      </w:r>
      <w:r>
        <w:rPr>
          <w:color w:val="080808"/>
          <w:w w:val="105"/>
          <w:sz w:val="21"/>
        </w:rPr>
        <w:t>e</w:t>
      </w:r>
      <w:r>
        <w:rPr>
          <w:color w:val="1D1D1D"/>
          <w:w w:val="105"/>
          <w:sz w:val="21"/>
        </w:rPr>
        <w:t>s</w:t>
      </w:r>
      <w:r>
        <w:rPr>
          <w:color w:val="080808"/>
          <w:w w:val="105"/>
          <w:sz w:val="21"/>
        </w:rPr>
        <w:t>i</w:t>
      </w:r>
      <w:r>
        <w:rPr>
          <w:color w:val="1D1D1D"/>
          <w:w w:val="105"/>
          <w:sz w:val="21"/>
        </w:rPr>
        <w:t>o</w:t>
      </w:r>
      <w:r>
        <w:rPr>
          <w:color w:val="080808"/>
          <w:w w:val="105"/>
          <w:sz w:val="21"/>
        </w:rPr>
        <w:t>nario</w:t>
      </w:r>
      <w:r>
        <w:rPr>
          <w:color w:val="080808"/>
          <w:spacing w:val="-7"/>
          <w:w w:val="105"/>
          <w:sz w:val="21"/>
        </w:rPr>
        <w:t> </w:t>
      </w:r>
      <w:r>
        <w:rPr>
          <w:color w:val="080808"/>
          <w:w w:val="105"/>
          <w:sz w:val="21"/>
        </w:rPr>
        <w:t>ten</w:t>
      </w:r>
      <w:r>
        <w:rPr>
          <w:color w:val="1D1D1D"/>
          <w:w w:val="105"/>
          <w:sz w:val="21"/>
        </w:rPr>
        <w:t>g</w:t>
      </w:r>
      <w:r>
        <w:rPr>
          <w:color w:val="080808"/>
          <w:w w:val="105"/>
          <w:sz w:val="21"/>
        </w:rPr>
        <w:t>a</w:t>
      </w:r>
      <w:r>
        <w:rPr>
          <w:color w:val="080808"/>
          <w:spacing w:val="-2"/>
          <w:w w:val="105"/>
          <w:sz w:val="21"/>
        </w:rPr>
        <w:t> </w:t>
      </w:r>
      <w:r>
        <w:rPr>
          <w:color w:val="080808"/>
          <w:w w:val="105"/>
          <w:sz w:val="21"/>
        </w:rPr>
        <w:t>con terceros</w:t>
      </w:r>
      <w:r>
        <w:rPr>
          <w:color w:val="080808"/>
          <w:spacing w:val="-14"/>
          <w:w w:val="105"/>
          <w:sz w:val="21"/>
        </w:rPr>
        <w:t> </w:t>
      </w:r>
      <w:r>
        <w:rPr>
          <w:color w:val="080808"/>
          <w:w w:val="105"/>
          <w:sz w:val="21"/>
        </w:rPr>
        <w:t>operador</w:t>
      </w:r>
      <w:r>
        <w:rPr>
          <w:color w:val="1D1D1D"/>
          <w:w w:val="105"/>
          <w:sz w:val="21"/>
        </w:rPr>
        <w:t>es</w:t>
      </w:r>
      <w:r>
        <w:rPr>
          <w:color w:val="1D1D1D"/>
          <w:spacing w:val="-14"/>
          <w:w w:val="105"/>
          <w:sz w:val="21"/>
        </w:rPr>
        <w:t> </w:t>
      </w:r>
      <w:r>
        <w:rPr>
          <w:color w:val="080808"/>
          <w:w w:val="105"/>
          <w:sz w:val="21"/>
        </w:rPr>
        <w:t>que</w:t>
      </w:r>
      <w:r>
        <w:rPr>
          <w:color w:val="080808"/>
          <w:spacing w:val="-14"/>
          <w:w w:val="105"/>
          <w:sz w:val="21"/>
        </w:rPr>
        <w:t> </w:t>
      </w:r>
      <w:r>
        <w:rPr>
          <w:color w:val="080808"/>
          <w:w w:val="105"/>
          <w:sz w:val="21"/>
        </w:rPr>
        <w:t>prestan</w:t>
      </w:r>
      <w:r>
        <w:rPr>
          <w:color w:val="080808"/>
          <w:spacing w:val="-14"/>
          <w:w w:val="105"/>
          <w:sz w:val="21"/>
        </w:rPr>
        <w:t> </w:t>
      </w:r>
      <w:r>
        <w:rPr>
          <w:color w:val="080808"/>
          <w:w w:val="105"/>
          <w:sz w:val="21"/>
        </w:rPr>
        <w:t>el</w:t>
      </w:r>
      <w:r>
        <w:rPr>
          <w:color w:val="080808"/>
          <w:spacing w:val="-13"/>
          <w:w w:val="105"/>
          <w:sz w:val="21"/>
        </w:rPr>
        <w:t> </w:t>
      </w:r>
      <w:r>
        <w:rPr>
          <w:color w:val="1D1D1D"/>
          <w:w w:val="105"/>
          <w:sz w:val="21"/>
        </w:rPr>
        <w:t>s</w:t>
      </w:r>
      <w:r>
        <w:rPr>
          <w:color w:val="080808"/>
          <w:w w:val="105"/>
          <w:sz w:val="21"/>
        </w:rPr>
        <w:t>ervicio</w:t>
      </w:r>
      <w:r>
        <w:rPr>
          <w:color w:val="080808"/>
          <w:spacing w:val="-14"/>
          <w:w w:val="105"/>
          <w:sz w:val="21"/>
        </w:rPr>
        <w:t> </w:t>
      </w:r>
      <w:r>
        <w:rPr>
          <w:color w:val="080808"/>
          <w:w w:val="105"/>
          <w:sz w:val="21"/>
        </w:rPr>
        <w:t>d</w:t>
      </w:r>
      <w:r>
        <w:rPr>
          <w:color w:val="1D1D1D"/>
          <w:w w:val="105"/>
          <w:sz w:val="21"/>
        </w:rPr>
        <w:t>e</w:t>
      </w:r>
      <w:r>
        <w:rPr>
          <w:color w:val="1D1D1D"/>
          <w:spacing w:val="-14"/>
          <w:w w:val="105"/>
          <w:sz w:val="21"/>
        </w:rPr>
        <w:t> </w:t>
      </w:r>
      <w:r>
        <w:rPr>
          <w:color w:val="080808"/>
          <w:w w:val="105"/>
          <w:sz w:val="21"/>
        </w:rPr>
        <w:t>transport</w:t>
      </w:r>
      <w:r>
        <w:rPr>
          <w:color w:val="1D1D1D"/>
          <w:w w:val="105"/>
          <w:sz w:val="21"/>
        </w:rPr>
        <w:t>e</w:t>
      </w:r>
      <w:r>
        <w:rPr>
          <w:color w:val="1D1D1D"/>
          <w:spacing w:val="-14"/>
          <w:w w:val="105"/>
          <w:sz w:val="21"/>
        </w:rPr>
        <w:t> </w:t>
      </w:r>
      <w:r>
        <w:rPr>
          <w:color w:val="080808"/>
          <w:w w:val="105"/>
          <w:sz w:val="21"/>
        </w:rPr>
        <w:t>d</w:t>
      </w:r>
      <w:r>
        <w:rPr>
          <w:color w:val="1D1D1D"/>
          <w:w w:val="105"/>
          <w:sz w:val="21"/>
        </w:rPr>
        <w:t>e</w:t>
      </w:r>
      <w:r>
        <w:rPr>
          <w:color w:val="1D1D1D"/>
          <w:spacing w:val="-14"/>
          <w:w w:val="105"/>
          <w:sz w:val="21"/>
        </w:rPr>
        <w:t> </w:t>
      </w:r>
      <w:r>
        <w:rPr>
          <w:color w:val="1D1D1D"/>
          <w:w w:val="105"/>
          <w:sz w:val="21"/>
        </w:rPr>
        <w:t>p</w:t>
      </w:r>
      <w:r>
        <w:rPr>
          <w:color w:val="080808"/>
          <w:w w:val="105"/>
          <w:sz w:val="21"/>
        </w:rPr>
        <w:t>a</w:t>
      </w:r>
      <w:r>
        <w:rPr>
          <w:color w:val="1D1D1D"/>
          <w:w w:val="105"/>
          <w:sz w:val="21"/>
        </w:rPr>
        <w:t>sa</w:t>
      </w:r>
      <w:r>
        <w:rPr>
          <w:color w:val="080808"/>
          <w:w w:val="105"/>
          <w:sz w:val="21"/>
        </w:rPr>
        <w:t>je</w:t>
      </w:r>
      <w:r>
        <w:rPr>
          <w:color w:val="1D1D1D"/>
          <w:w w:val="105"/>
          <w:sz w:val="21"/>
        </w:rPr>
        <w:t>ros</w:t>
      </w:r>
      <w:r>
        <w:rPr>
          <w:color w:val="1D1D1D"/>
          <w:spacing w:val="-12"/>
          <w:w w:val="105"/>
          <w:sz w:val="21"/>
        </w:rPr>
        <w:t> </w:t>
      </w:r>
      <w:r>
        <w:rPr>
          <w:color w:val="080808"/>
          <w:w w:val="105"/>
          <w:sz w:val="21"/>
        </w:rPr>
        <w:t>p</w:t>
      </w:r>
      <w:r>
        <w:rPr>
          <w:color w:val="1D1D1D"/>
          <w:w w:val="105"/>
          <w:sz w:val="21"/>
        </w:rPr>
        <w:t>a</w:t>
      </w:r>
      <w:r>
        <w:rPr>
          <w:color w:val="080808"/>
          <w:w w:val="105"/>
          <w:sz w:val="21"/>
        </w:rPr>
        <w:t>r</w:t>
      </w:r>
      <w:r>
        <w:rPr>
          <w:color w:val="1D1D1D"/>
          <w:w w:val="105"/>
          <w:sz w:val="21"/>
        </w:rPr>
        <w:t>a</w:t>
      </w:r>
      <w:r>
        <w:rPr>
          <w:color w:val="1D1D1D"/>
          <w:spacing w:val="-12"/>
          <w:w w:val="105"/>
          <w:sz w:val="21"/>
        </w:rPr>
        <w:t> </w:t>
      </w:r>
      <w:r>
        <w:rPr>
          <w:color w:val="1D1D1D"/>
          <w:w w:val="105"/>
          <w:sz w:val="21"/>
        </w:rPr>
        <w:t>d</w:t>
      </w:r>
      <w:r>
        <w:rPr>
          <w:color w:val="080808"/>
          <w:w w:val="105"/>
          <w:sz w:val="21"/>
        </w:rPr>
        <w:t>ich</w:t>
      </w:r>
      <w:r>
        <w:rPr>
          <w:color w:val="1D1D1D"/>
          <w:w w:val="105"/>
          <w:sz w:val="21"/>
        </w:rPr>
        <w:t>a </w:t>
      </w:r>
      <w:r>
        <w:rPr>
          <w:color w:val="080808"/>
          <w:w w:val="105"/>
          <w:sz w:val="21"/>
        </w:rPr>
        <w:t>poblaci</w:t>
      </w:r>
      <w:r>
        <w:rPr>
          <w:color w:val="1D1D1D"/>
          <w:w w:val="105"/>
          <w:sz w:val="21"/>
        </w:rPr>
        <w:t>ó</w:t>
      </w:r>
      <w:r>
        <w:rPr>
          <w:color w:val="080808"/>
          <w:w w:val="105"/>
          <w:sz w:val="21"/>
        </w:rPr>
        <w:t>n</w:t>
      </w:r>
      <w:r>
        <w:rPr>
          <w:color w:val="080808"/>
          <w:w w:val="105"/>
          <w:sz w:val="21"/>
        </w:rPr>
        <w:t> estudiantil</w:t>
      </w:r>
      <w:r>
        <w:rPr>
          <w:color w:val="080808"/>
          <w:w w:val="105"/>
          <w:sz w:val="21"/>
        </w:rPr>
        <w:t> </w:t>
      </w:r>
      <w:r>
        <w:rPr>
          <w:color w:val="1D1D1D"/>
          <w:w w:val="105"/>
          <w:sz w:val="21"/>
        </w:rPr>
        <w:t>y</w:t>
      </w:r>
      <w:r>
        <w:rPr>
          <w:color w:val="1D1D1D"/>
          <w:w w:val="105"/>
          <w:sz w:val="21"/>
        </w:rPr>
        <w:t> </w:t>
      </w:r>
      <w:r>
        <w:rPr>
          <w:color w:val="080808"/>
          <w:w w:val="105"/>
          <w:sz w:val="21"/>
        </w:rPr>
        <w:t>r</w:t>
      </w:r>
      <w:r>
        <w:rPr>
          <w:color w:val="1D1D1D"/>
          <w:w w:val="105"/>
          <w:sz w:val="21"/>
        </w:rPr>
        <w:t>ep</w:t>
      </w:r>
      <w:r>
        <w:rPr>
          <w:color w:val="080808"/>
          <w:w w:val="105"/>
          <w:sz w:val="21"/>
        </w:rPr>
        <w:t>ort</w:t>
      </w:r>
      <w:r>
        <w:rPr>
          <w:color w:val="1D1D1D"/>
          <w:w w:val="105"/>
          <w:sz w:val="21"/>
        </w:rPr>
        <w:t>e</w:t>
      </w:r>
      <w:r>
        <w:rPr>
          <w:color w:val="080808"/>
          <w:w w:val="105"/>
          <w:sz w:val="21"/>
        </w:rPr>
        <w:t>s</w:t>
      </w:r>
      <w:r>
        <w:rPr>
          <w:color w:val="080808"/>
          <w:w w:val="105"/>
          <w:sz w:val="21"/>
        </w:rPr>
        <w:t> d</w:t>
      </w:r>
      <w:r>
        <w:rPr>
          <w:color w:val="1D1D1D"/>
          <w:w w:val="105"/>
          <w:sz w:val="21"/>
        </w:rPr>
        <w:t>e</w:t>
      </w:r>
      <w:r>
        <w:rPr>
          <w:color w:val="1D1D1D"/>
          <w:w w:val="105"/>
          <w:sz w:val="21"/>
        </w:rPr>
        <w:t> </w:t>
      </w:r>
      <w:r>
        <w:rPr>
          <w:color w:val="080808"/>
          <w:w w:val="105"/>
          <w:sz w:val="21"/>
        </w:rPr>
        <w:t>l</w:t>
      </w:r>
      <w:r>
        <w:rPr>
          <w:color w:val="1D1D1D"/>
          <w:w w:val="105"/>
          <w:sz w:val="21"/>
        </w:rPr>
        <w:t>o</w:t>
      </w:r>
      <w:r>
        <w:rPr>
          <w:color w:val="080808"/>
          <w:w w:val="105"/>
          <w:sz w:val="21"/>
        </w:rPr>
        <w:t>s</w:t>
      </w:r>
      <w:r>
        <w:rPr>
          <w:color w:val="080808"/>
          <w:w w:val="105"/>
          <w:sz w:val="21"/>
        </w:rPr>
        <w:t> </w:t>
      </w:r>
      <w:r>
        <w:rPr>
          <w:color w:val="1D1D1D"/>
          <w:w w:val="105"/>
          <w:sz w:val="21"/>
        </w:rPr>
        <w:t>c</w:t>
      </w:r>
      <w:r>
        <w:rPr>
          <w:color w:val="080808"/>
          <w:w w:val="105"/>
          <w:sz w:val="21"/>
        </w:rPr>
        <w:t>o</w:t>
      </w:r>
      <w:r>
        <w:rPr>
          <w:color w:val="1D1D1D"/>
          <w:w w:val="105"/>
          <w:sz w:val="21"/>
        </w:rPr>
        <w:t>s</w:t>
      </w:r>
      <w:r>
        <w:rPr>
          <w:color w:val="080808"/>
          <w:w w:val="105"/>
          <w:sz w:val="21"/>
        </w:rPr>
        <w:t>t</w:t>
      </w:r>
      <w:r>
        <w:rPr>
          <w:color w:val="1D1D1D"/>
          <w:w w:val="105"/>
          <w:sz w:val="21"/>
        </w:rPr>
        <w:t>os</w:t>
      </w:r>
      <w:r>
        <w:rPr>
          <w:color w:val="1D1D1D"/>
          <w:w w:val="105"/>
          <w:sz w:val="21"/>
        </w:rPr>
        <w:t> aso</w:t>
      </w:r>
      <w:r>
        <w:rPr>
          <w:color w:val="080808"/>
          <w:w w:val="105"/>
          <w:sz w:val="21"/>
        </w:rPr>
        <w:t>ci</w:t>
      </w:r>
      <w:r>
        <w:rPr>
          <w:color w:val="1D1D1D"/>
          <w:w w:val="105"/>
          <w:sz w:val="21"/>
        </w:rPr>
        <w:t>a</w:t>
      </w:r>
      <w:r>
        <w:rPr>
          <w:color w:val="080808"/>
          <w:w w:val="105"/>
          <w:sz w:val="21"/>
        </w:rPr>
        <w:t>d</w:t>
      </w:r>
      <w:r>
        <w:rPr>
          <w:color w:val="1D1D1D"/>
          <w:w w:val="105"/>
          <w:sz w:val="21"/>
        </w:rPr>
        <w:t>os</w:t>
      </w:r>
      <w:r>
        <w:rPr>
          <w:color w:val="1D1D1D"/>
          <w:w w:val="105"/>
          <w:sz w:val="21"/>
        </w:rPr>
        <w:t> a</w:t>
      </w:r>
      <w:r>
        <w:rPr>
          <w:color w:val="1D1D1D"/>
          <w:w w:val="105"/>
          <w:sz w:val="21"/>
        </w:rPr>
        <w:t> </w:t>
      </w:r>
      <w:r>
        <w:rPr>
          <w:color w:val="080808"/>
          <w:w w:val="105"/>
          <w:sz w:val="21"/>
        </w:rPr>
        <w:t>p</w:t>
      </w:r>
      <w:r>
        <w:rPr>
          <w:color w:val="1D1D1D"/>
          <w:w w:val="105"/>
          <w:sz w:val="21"/>
        </w:rPr>
        <w:t>asa</w:t>
      </w:r>
      <w:r>
        <w:rPr>
          <w:color w:val="080808"/>
          <w:w w:val="105"/>
          <w:sz w:val="21"/>
        </w:rPr>
        <w:t>je</w:t>
      </w:r>
      <w:r>
        <w:rPr>
          <w:color w:val="1D1D1D"/>
          <w:w w:val="105"/>
          <w:sz w:val="21"/>
        </w:rPr>
        <w:t>s</w:t>
      </w:r>
      <w:r>
        <w:rPr>
          <w:color w:val="1D1D1D"/>
          <w:w w:val="105"/>
          <w:sz w:val="21"/>
        </w:rPr>
        <w:t> </w:t>
      </w:r>
      <w:r>
        <w:rPr>
          <w:color w:val="080808"/>
          <w:w w:val="105"/>
          <w:sz w:val="21"/>
        </w:rPr>
        <w:t>que</w:t>
      </w:r>
      <w:r>
        <w:rPr>
          <w:color w:val="080808"/>
          <w:w w:val="105"/>
          <w:sz w:val="21"/>
        </w:rPr>
        <w:t> h</w:t>
      </w:r>
      <w:r>
        <w:rPr>
          <w:color w:val="1D1D1D"/>
          <w:w w:val="105"/>
          <w:sz w:val="21"/>
        </w:rPr>
        <w:t>aya r</w:t>
      </w:r>
      <w:r>
        <w:rPr>
          <w:color w:val="080808"/>
          <w:w w:val="105"/>
          <w:sz w:val="21"/>
        </w:rPr>
        <w:t>ealizad</w:t>
      </w:r>
      <w:r>
        <w:rPr>
          <w:color w:val="1D1D1D"/>
          <w:w w:val="105"/>
          <w:sz w:val="21"/>
        </w:rPr>
        <w:t>o el Co</w:t>
      </w:r>
      <w:r>
        <w:rPr>
          <w:color w:val="080808"/>
          <w:w w:val="105"/>
          <w:sz w:val="21"/>
        </w:rPr>
        <w:t>nce</w:t>
      </w:r>
      <w:r>
        <w:rPr>
          <w:color w:val="1D1D1D"/>
          <w:w w:val="105"/>
          <w:sz w:val="21"/>
        </w:rPr>
        <w:t>s</w:t>
      </w:r>
      <w:r>
        <w:rPr>
          <w:color w:val="080808"/>
          <w:w w:val="105"/>
          <w:sz w:val="21"/>
        </w:rPr>
        <w:t>i</w:t>
      </w:r>
      <w:r>
        <w:rPr>
          <w:color w:val="1D1D1D"/>
          <w:w w:val="105"/>
          <w:sz w:val="21"/>
        </w:rPr>
        <w:t>onar</w:t>
      </w:r>
      <w:r>
        <w:rPr>
          <w:color w:val="080808"/>
          <w:w w:val="105"/>
          <w:sz w:val="21"/>
        </w:rPr>
        <w:t>io</w:t>
      </w:r>
      <w:r>
        <w:rPr>
          <w:color w:val="1D1D1D"/>
          <w:w w:val="105"/>
          <w:sz w:val="21"/>
        </w:rPr>
        <w:t>.</w:t>
      </w:r>
    </w:p>
    <w:p>
      <w:pPr>
        <w:pStyle w:val="BodyText"/>
        <w:spacing w:before="34"/>
      </w:pPr>
    </w:p>
    <w:p>
      <w:pPr>
        <w:pStyle w:val="ListParagraph"/>
        <w:numPr>
          <w:ilvl w:val="0"/>
          <w:numId w:val="48"/>
        </w:numPr>
        <w:tabs>
          <w:tab w:pos="2793" w:val="left" w:leader="none"/>
        </w:tabs>
        <w:spacing w:line="240" w:lineRule="auto" w:before="0" w:after="0"/>
        <w:ind w:left="2793" w:right="0" w:hanging="432"/>
        <w:jc w:val="left"/>
        <w:rPr>
          <w:rFonts w:ascii="Arial" w:hAnsi="Arial"/>
          <w:color w:val="080808"/>
          <w:sz w:val="21"/>
        </w:rPr>
      </w:pPr>
      <w:r>
        <w:rPr>
          <w:color w:val="1D1D1D"/>
          <w:spacing w:val="-2"/>
          <w:w w:val="105"/>
          <w:sz w:val="21"/>
        </w:rPr>
        <w:t>E</w:t>
      </w:r>
      <w:r>
        <w:rPr>
          <w:color w:val="080808"/>
          <w:spacing w:val="-2"/>
          <w:w w:val="105"/>
          <w:sz w:val="21"/>
        </w:rPr>
        <w:t>valu</w:t>
      </w:r>
      <w:r>
        <w:rPr>
          <w:color w:val="1D1D1D"/>
          <w:spacing w:val="-2"/>
          <w:w w:val="105"/>
          <w:sz w:val="21"/>
        </w:rPr>
        <w:t>ac</w:t>
      </w:r>
      <w:r>
        <w:rPr>
          <w:color w:val="080808"/>
          <w:spacing w:val="-2"/>
          <w:w w:val="105"/>
          <w:sz w:val="21"/>
        </w:rPr>
        <w:t>ión</w:t>
      </w:r>
    </w:p>
    <w:p>
      <w:pPr>
        <w:pStyle w:val="BodyText"/>
        <w:spacing w:before="107"/>
      </w:pPr>
    </w:p>
    <w:p>
      <w:pPr>
        <w:pStyle w:val="ListParagraph"/>
        <w:numPr>
          <w:ilvl w:val="1"/>
          <w:numId w:val="48"/>
        </w:numPr>
        <w:tabs>
          <w:tab w:pos="3209" w:val="left" w:leader="none"/>
          <w:tab w:pos="3211" w:val="left" w:leader="none"/>
        </w:tabs>
        <w:spacing w:line="290" w:lineRule="auto" w:before="0" w:after="0"/>
        <w:ind w:left="3211" w:right="973" w:hanging="360"/>
        <w:jc w:val="both"/>
        <w:rPr>
          <w:color w:val="1D1D1D"/>
          <w:sz w:val="21"/>
        </w:rPr>
      </w:pPr>
      <w:r>
        <w:rPr>
          <w:color w:val="1D1D1D"/>
          <w:sz w:val="21"/>
        </w:rPr>
        <w:t>La r</w:t>
      </w:r>
      <w:r>
        <w:rPr>
          <w:color w:val="080808"/>
          <w:sz w:val="21"/>
        </w:rPr>
        <w:t>e</w:t>
      </w:r>
      <w:r>
        <w:rPr>
          <w:color w:val="1D1D1D"/>
          <w:sz w:val="21"/>
        </w:rPr>
        <w:t>alización</w:t>
      </w:r>
      <w:r>
        <w:rPr>
          <w:color w:val="1D1D1D"/>
          <w:spacing w:val="40"/>
          <w:sz w:val="21"/>
        </w:rPr>
        <w:t> </w:t>
      </w:r>
      <w:r>
        <w:rPr>
          <w:color w:val="1D1D1D"/>
          <w:sz w:val="21"/>
        </w:rPr>
        <w:t>d</w:t>
      </w:r>
      <w:r>
        <w:rPr>
          <w:color w:val="080808"/>
          <w:sz w:val="21"/>
        </w:rPr>
        <w:t>e</w:t>
      </w:r>
      <w:r>
        <w:rPr>
          <w:color w:val="080808"/>
          <w:spacing w:val="40"/>
          <w:sz w:val="21"/>
        </w:rPr>
        <w:t> </w:t>
      </w:r>
      <w:r>
        <w:rPr>
          <w:color w:val="080808"/>
          <w:sz w:val="21"/>
        </w:rPr>
        <w:t>l</w:t>
      </w:r>
      <w:r>
        <w:rPr>
          <w:color w:val="1D1D1D"/>
          <w:sz w:val="21"/>
        </w:rPr>
        <w:t>as</w:t>
      </w:r>
      <w:r>
        <w:rPr>
          <w:color w:val="1D1D1D"/>
          <w:spacing w:val="40"/>
          <w:sz w:val="21"/>
        </w:rPr>
        <w:t> </w:t>
      </w:r>
      <w:r>
        <w:rPr>
          <w:color w:val="1D1D1D"/>
          <w:sz w:val="21"/>
        </w:rPr>
        <w:t>a</w:t>
      </w:r>
      <w:r>
        <w:rPr>
          <w:color w:val="080808"/>
          <w:sz w:val="21"/>
        </w:rPr>
        <w:t>ctivid</w:t>
      </w:r>
      <w:r>
        <w:rPr>
          <w:color w:val="1D1D1D"/>
          <w:sz w:val="21"/>
        </w:rPr>
        <w:t>a</w:t>
      </w:r>
      <w:r>
        <w:rPr>
          <w:color w:val="080808"/>
          <w:sz w:val="21"/>
        </w:rPr>
        <w:t>d</w:t>
      </w:r>
      <w:r>
        <w:rPr>
          <w:color w:val="1D1D1D"/>
          <w:sz w:val="21"/>
        </w:rPr>
        <w:t>es</w:t>
      </w:r>
      <w:r>
        <w:rPr>
          <w:color w:val="1D1D1D"/>
          <w:spacing w:val="40"/>
          <w:sz w:val="21"/>
        </w:rPr>
        <w:t> </w:t>
      </w:r>
      <w:r>
        <w:rPr>
          <w:color w:val="080808"/>
          <w:sz w:val="21"/>
        </w:rPr>
        <w:t>d</w:t>
      </w:r>
      <w:r>
        <w:rPr>
          <w:color w:val="1D1D1D"/>
          <w:sz w:val="21"/>
        </w:rPr>
        <w:t>e</w:t>
      </w:r>
      <w:r>
        <w:rPr>
          <w:color w:val="080808"/>
          <w:sz w:val="21"/>
        </w:rPr>
        <w:t>s</w:t>
      </w:r>
      <w:r>
        <w:rPr>
          <w:color w:val="1D1D1D"/>
          <w:sz w:val="21"/>
        </w:rPr>
        <w:t>c</w:t>
      </w:r>
      <w:r>
        <w:rPr>
          <w:color w:val="080808"/>
          <w:sz w:val="21"/>
        </w:rPr>
        <w:t>ritas</w:t>
      </w:r>
      <w:r>
        <w:rPr>
          <w:color w:val="080808"/>
          <w:spacing w:val="40"/>
          <w:sz w:val="21"/>
        </w:rPr>
        <w:t> </w:t>
      </w:r>
      <w:r>
        <w:rPr>
          <w:color w:val="1D1D1D"/>
          <w:sz w:val="21"/>
        </w:rPr>
        <w:t>e</w:t>
      </w:r>
      <w:r>
        <w:rPr>
          <w:color w:val="080808"/>
          <w:sz w:val="21"/>
        </w:rPr>
        <w:t>n</w:t>
      </w:r>
      <w:r>
        <w:rPr>
          <w:color w:val="080808"/>
          <w:spacing w:val="40"/>
          <w:sz w:val="21"/>
        </w:rPr>
        <w:t> </w:t>
      </w:r>
      <w:r>
        <w:rPr>
          <w:color w:val="1D1D1D"/>
          <w:sz w:val="21"/>
        </w:rPr>
        <w:t>e</w:t>
      </w:r>
      <w:r>
        <w:rPr>
          <w:color w:val="080808"/>
          <w:sz w:val="21"/>
        </w:rPr>
        <w:t>st</w:t>
      </w:r>
      <w:r>
        <w:rPr>
          <w:color w:val="1D1D1D"/>
          <w:sz w:val="21"/>
        </w:rPr>
        <w:t>e</w:t>
      </w:r>
      <w:r>
        <w:rPr>
          <w:color w:val="1D1D1D"/>
          <w:spacing w:val="40"/>
          <w:sz w:val="21"/>
        </w:rPr>
        <w:t> </w:t>
      </w:r>
      <w:r>
        <w:rPr>
          <w:color w:val="1D1D1D"/>
          <w:sz w:val="21"/>
        </w:rPr>
        <w:t>programa,</w:t>
      </w:r>
      <w:r>
        <w:rPr>
          <w:color w:val="1D1D1D"/>
          <w:spacing w:val="40"/>
          <w:sz w:val="21"/>
        </w:rPr>
        <w:t> </w:t>
      </w:r>
      <w:r>
        <w:rPr>
          <w:color w:val="080808"/>
          <w:sz w:val="21"/>
        </w:rPr>
        <w:t>inclu</w:t>
      </w:r>
      <w:r>
        <w:rPr>
          <w:color w:val="1D1D1D"/>
          <w:sz w:val="21"/>
        </w:rPr>
        <w:t>y</w:t>
      </w:r>
      <w:r>
        <w:rPr>
          <w:color w:val="3B3B3B"/>
          <w:sz w:val="21"/>
        </w:rPr>
        <w:t>e</w:t>
      </w:r>
      <w:r>
        <w:rPr>
          <w:color w:val="080808"/>
          <w:sz w:val="21"/>
        </w:rPr>
        <w:t>n</w:t>
      </w:r>
      <w:r>
        <w:rPr>
          <w:color w:val="1D1D1D"/>
          <w:sz w:val="21"/>
        </w:rPr>
        <w:t>do</w:t>
      </w:r>
      <w:r>
        <w:rPr>
          <w:color w:val="1D1D1D"/>
          <w:spacing w:val="40"/>
          <w:sz w:val="21"/>
        </w:rPr>
        <w:t> </w:t>
      </w:r>
      <w:r>
        <w:rPr>
          <w:color w:val="080808"/>
          <w:sz w:val="21"/>
        </w:rPr>
        <w:t>l</w:t>
      </w:r>
      <w:r>
        <w:rPr>
          <w:color w:val="1D1D1D"/>
          <w:sz w:val="21"/>
        </w:rPr>
        <w:t>a </w:t>
      </w:r>
      <w:r>
        <w:rPr>
          <w:color w:val="080808"/>
          <w:sz w:val="21"/>
        </w:rPr>
        <w:t>p</w:t>
      </w:r>
      <w:r>
        <w:rPr>
          <w:color w:val="1D1D1D"/>
          <w:sz w:val="21"/>
        </w:rPr>
        <w:t>re</w:t>
      </w:r>
      <w:r>
        <w:rPr>
          <w:color w:val="080808"/>
          <w:sz w:val="21"/>
        </w:rPr>
        <w:t>p</w:t>
      </w:r>
      <w:r>
        <w:rPr>
          <w:color w:val="1D1D1D"/>
          <w:sz w:val="21"/>
        </w:rPr>
        <w:t>arac</w:t>
      </w:r>
      <w:r>
        <w:rPr>
          <w:color w:val="080808"/>
          <w:sz w:val="21"/>
        </w:rPr>
        <w:t>i</w:t>
      </w:r>
      <w:r>
        <w:rPr>
          <w:color w:val="1D1D1D"/>
          <w:sz w:val="21"/>
        </w:rPr>
        <w:t>ó</w:t>
      </w:r>
      <w:r>
        <w:rPr>
          <w:color w:val="080808"/>
          <w:sz w:val="21"/>
        </w:rPr>
        <w:t>n</w:t>
      </w:r>
      <w:r>
        <w:rPr>
          <w:color w:val="080808"/>
          <w:spacing w:val="40"/>
          <w:sz w:val="21"/>
        </w:rPr>
        <w:t> </w:t>
      </w:r>
      <w:r>
        <w:rPr>
          <w:color w:val="080808"/>
          <w:sz w:val="21"/>
        </w:rPr>
        <w:t>de</w:t>
      </w:r>
      <w:r>
        <w:rPr>
          <w:color w:val="080808"/>
          <w:spacing w:val="40"/>
          <w:sz w:val="21"/>
        </w:rPr>
        <w:t> </w:t>
      </w:r>
      <w:r>
        <w:rPr>
          <w:color w:val="080808"/>
          <w:sz w:val="21"/>
        </w:rPr>
        <w:t>pl</w:t>
      </w:r>
      <w:r>
        <w:rPr>
          <w:color w:val="1D1D1D"/>
          <w:sz w:val="21"/>
        </w:rPr>
        <w:t>a</w:t>
      </w:r>
      <w:r>
        <w:rPr>
          <w:color w:val="080808"/>
          <w:sz w:val="21"/>
        </w:rPr>
        <w:t>n</w:t>
      </w:r>
      <w:r>
        <w:rPr>
          <w:color w:val="1D1D1D"/>
          <w:sz w:val="21"/>
        </w:rPr>
        <w:t>e</w:t>
      </w:r>
      <w:r>
        <w:rPr>
          <w:color w:val="080808"/>
          <w:sz w:val="21"/>
        </w:rPr>
        <w:t>s y</w:t>
      </w:r>
      <w:r>
        <w:rPr>
          <w:color w:val="080808"/>
          <w:spacing w:val="40"/>
          <w:sz w:val="21"/>
        </w:rPr>
        <w:t> </w:t>
      </w:r>
      <w:r>
        <w:rPr>
          <w:color w:val="080808"/>
          <w:sz w:val="21"/>
        </w:rPr>
        <w:t>la</w:t>
      </w:r>
      <w:r>
        <w:rPr>
          <w:color w:val="080808"/>
          <w:spacing w:val="40"/>
          <w:sz w:val="21"/>
        </w:rPr>
        <w:t> </w:t>
      </w:r>
      <w:r>
        <w:rPr>
          <w:color w:val="1D1D1D"/>
          <w:sz w:val="21"/>
        </w:rPr>
        <w:t>e</w:t>
      </w:r>
      <w:r>
        <w:rPr>
          <w:color w:val="080808"/>
          <w:sz w:val="21"/>
        </w:rPr>
        <w:t>j</w:t>
      </w:r>
      <w:r>
        <w:rPr>
          <w:color w:val="1D1D1D"/>
          <w:sz w:val="21"/>
        </w:rPr>
        <w:t>e</w:t>
      </w:r>
      <w:r>
        <w:rPr>
          <w:color w:val="080808"/>
          <w:sz w:val="21"/>
        </w:rPr>
        <w:t>cu</w:t>
      </w:r>
      <w:r>
        <w:rPr>
          <w:color w:val="1D1D1D"/>
          <w:sz w:val="21"/>
        </w:rPr>
        <w:t>c</w:t>
      </w:r>
      <w:r>
        <w:rPr>
          <w:color w:val="080808"/>
          <w:sz w:val="21"/>
        </w:rPr>
        <w:t>i</w:t>
      </w:r>
      <w:r>
        <w:rPr>
          <w:color w:val="1D1D1D"/>
          <w:sz w:val="21"/>
        </w:rPr>
        <w:t>ó</w:t>
      </w:r>
      <w:r>
        <w:rPr>
          <w:color w:val="080808"/>
          <w:sz w:val="21"/>
        </w:rPr>
        <w:t>n</w:t>
      </w:r>
      <w:r>
        <w:rPr>
          <w:color w:val="080808"/>
          <w:spacing w:val="40"/>
          <w:sz w:val="21"/>
        </w:rPr>
        <w:t> </w:t>
      </w:r>
      <w:r>
        <w:rPr>
          <w:color w:val="1D1D1D"/>
          <w:sz w:val="21"/>
        </w:rPr>
        <w:t>de</w:t>
      </w:r>
      <w:r>
        <w:rPr>
          <w:color w:val="1D1D1D"/>
          <w:spacing w:val="40"/>
          <w:sz w:val="21"/>
        </w:rPr>
        <w:t> </w:t>
      </w:r>
      <w:r>
        <w:rPr>
          <w:color w:val="080808"/>
          <w:sz w:val="21"/>
        </w:rPr>
        <w:t>l</w:t>
      </w:r>
      <w:r>
        <w:rPr>
          <w:color w:val="1D1D1D"/>
          <w:sz w:val="21"/>
        </w:rPr>
        <w:t>as</w:t>
      </w:r>
      <w:r>
        <w:rPr>
          <w:color w:val="1D1D1D"/>
          <w:spacing w:val="40"/>
          <w:sz w:val="21"/>
        </w:rPr>
        <w:t> </w:t>
      </w:r>
      <w:r>
        <w:rPr>
          <w:color w:val="080808"/>
          <w:sz w:val="21"/>
        </w:rPr>
        <w:t>m</w:t>
      </w:r>
      <w:r>
        <w:rPr>
          <w:color w:val="1D1D1D"/>
          <w:sz w:val="21"/>
        </w:rPr>
        <w:t>is</w:t>
      </w:r>
      <w:r>
        <w:rPr>
          <w:color w:val="080808"/>
          <w:sz w:val="21"/>
        </w:rPr>
        <w:t>m</w:t>
      </w:r>
      <w:r>
        <w:rPr>
          <w:color w:val="1D1D1D"/>
          <w:sz w:val="21"/>
        </w:rPr>
        <w:t>as</w:t>
      </w:r>
      <w:r>
        <w:rPr>
          <w:color w:val="1D1D1D"/>
          <w:spacing w:val="40"/>
          <w:sz w:val="21"/>
        </w:rPr>
        <w:t> </w:t>
      </w:r>
      <w:r>
        <w:rPr>
          <w:color w:val="1D1D1D"/>
          <w:sz w:val="21"/>
        </w:rPr>
        <w:t>e</w:t>
      </w:r>
      <w:r>
        <w:rPr>
          <w:color w:val="3B3B3B"/>
          <w:sz w:val="21"/>
        </w:rPr>
        <w:t>s</w:t>
      </w:r>
      <w:r>
        <w:rPr>
          <w:color w:val="3B3B3B"/>
          <w:spacing w:val="40"/>
          <w:sz w:val="21"/>
        </w:rPr>
        <w:t> </w:t>
      </w:r>
      <w:r>
        <w:rPr>
          <w:color w:val="1D1D1D"/>
          <w:sz w:val="21"/>
        </w:rPr>
        <w:t>o</w:t>
      </w:r>
      <w:r>
        <w:rPr>
          <w:color w:val="080808"/>
          <w:sz w:val="21"/>
        </w:rPr>
        <w:t>bli</w:t>
      </w:r>
      <w:r>
        <w:rPr>
          <w:color w:val="1D1D1D"/>
          <w:sz w:val="21"/>
        </w:rPr>
        <w:t>gator</w:t>
      </w:r>
      <w:r>
        <w:rPr>
          <w:color w:val="080808"/>
          <w:sz w:val="21"/>
        </w:rPr>
        <w:t>i</w:t>
      </w:r>
      <w:r>
        <w:rPr>
          <w:color w:val="1D1D1D"/>
          <w:sz w:val="21"/>
        </w:rPr>
        <w:t>a, y</w:t>
      </w:r>
      <w:r>
        <w:rPr>
          <w:color w:val="1D1D1D"/>
          <w:spacing w:val="40"/>
          <w:sz w:val="21"/>
        </w:rPr>
        <w:t> </w:t>
      </w:r>
      <w:r>
        <w:rPr>
          <w:color w:val="080808"/>
          <w:sz w:val="21"/>
        </w:rPr>
        <w:t>su incu</w:t>
      </w:r>
      <w:r>
        <w:rPr>
          <w:color w:val="1D1D1D"/>
          <w:sz w:val="21"/>
        </w:rPr>
        <w:t>mp</w:t>
      </w:r>
      <w:r>
        <w:rPr>
          <w:color w:val="080808"/>
          <w:sz w:val="21"/>
        </w:rPr>
        <w:t>li</w:t>
      </w:r>
      <w:r>
        <w:rPr>
          <w:color w:val="1D1D1D"/>
          <w:sz w:val="21"/>
        </w:rPr>
        <w:t>m</w:t>
      </w:r>
      <w:r>
        <w:rPr>
          <w:color w:val="080808"/>
          <w:sz w:val="21"/>
        </w:rPr>
        <w:t>i</w:t>
      </w:r>
      <w:r>
        <w:rPr>
          <w:color w:val="1D1D1D"/>
          <w:sz w:val="21"/>
        </w:rPr>
        <w:t>e</w:t>
      </w:r>
      <w:r>
        <w:rPr>
          <w:color w:val="080808"/>
          <w:sz w:val="21"/>
        </w:rPr>
        <w:t>nt</w:t>
      </w:r>
      <w:r>
        <w:rPr>
          <w:color w:val="1D1D1D"/>
          <w:sz w:val="21"/>
        </w:rPr>
        <w:t>o </w:t>
      </w:r>
      <w:r>
        <w:rPr>
          <w:color w:val="080808"/>
          <w:sz w:val="21"/>
        </w:rPr>
        <w:t>dar</w:t>
      </w:r>
      <w:r>
        <w:rPr>
          <w:color w:val="1D1D1D"/>
          <w:sz w:val="21"/>
        </w:rPr>
        <w:t>á </w:t>
      </w:r>
      <w:r>
        <w:rPr>
          <w:color w:val="080808"/>
          <w:sz w:val="21"/>
        </w:rPr>
        <w:t>lu</w:t>
      </w:r>
      <w:r>
        <w:rPr>
          <w:color w:val="1D1D1D"/>
          <w:sz w:val="21"/>
        </w:rPr>
        <w:t>gar a </w:t>
      </w:r>
      <w:r>
        <w:rPr>
          <w:color w:val="080808"/>
          <w:sz w:val="21"/>
        </w:rPr>
        <w:t>l</w:t>
      </w:r>
      <w:r>
        <w:rPr>
          <w:color w:val="1D1D1D"/>
          <w:sz w:val="21"/>
        </w:rPr>
        <w:t>a </w:t>
      </w:r>
      <w:r>
        <w:rPr>
          <w:color w:val="080808"/>
          <w:sz w:val="21"/>
        </w:rPr>
        <w:t>im</w:t>
      </w:r>
      <w:r>
        <w:rPr>
          <w:color w:val="1D1D1D"/>
          <w:sz w:val="21"/>
        </w:rPr>
        <w:t>posición d</w:t>
      </w:r>
      <w:r>
        <w:rPr>
          <w:color w:val="080808"/>
          <w:sz w:val="21"/>
        </w:rPr>
        <w:t>e </w:t>
      </w:r>
      <w:r>
        <w:rPr>
          <w:color w:val="1D1D1D"/>
          <w:sz w:val="21"/>
        </w:rPr>
        <w:t>las mu</w:t>
      </w:r>
      <w:r>
        <w:rPr>
          <w:color w:val="080808"/>
          <w:sz w:val="21"/>
        </w:rPr>
        <w:t>lt</w:t>
      </w:r>
      <w:r>
        <w:rPr>
          <w:color w:val="1D1D1D"/>
          <w:sz w:val="21"/>
        </w:rPr>
        <w:t>as co</w:t>
      </w:r>
      <w:r>
        <w:rPr>
          <w:color w:val="080808"/>
          <w:sz w:val="21"/>
        </w:rPr>
        <w:t>n</w:t>
      </w:r>
      <w:r>
        <w:rPr>
          <w:color w:val="1D1D1D"/>
          <w:sz w:val="21"/>
        </w:rPr>
        <w:t>t</w:t>
      </w:r>
      <w:r>
        <w:rPr>
          <w:color w:val="080808"/>
          <w:sz w:val="21"/>
        </w:rPr>
        <w:t>enid</w:t>
      </w:r>
      <w:r>
        <w:rPr>
          <w:color w:val="1D1D1D"/>
          <w:sz w:val="21"/>
        </w:rPr>
        <w:t>as e</w:t>
      </w:r>
      <w:r>
        <w:rPr>
          <w:color w:val="080808"/>
          <w:sz w:val="21"/>
        </w:rPr>
        <w:t>n los t</w:t>
      </w:r>
      <w:r>
        <w:rPr>
          <w:color w:val="1D1D1D"/>
          <w:sz w:val="21"/>
        </w:rPr>
        <w:t>érm</w:t>
      </w:r>
      <w:r>
        <w:rPr>
          <w:color w:val="080808"/>
          <w:sz w:val="21"/>
        </w:rPr>
        <w:t>in</w:t>
      </w:r>
      <w:r>
        <w:rPr>
          <w:color w:val="1D1D1D"/>
          <w:sz w:val="21"/>
        </w:rPr>
        <w:t>o</w:t>
      </w:r>
      <w:r>
        <w:rPr>
          <w:color w:val="080808"/>
          <w:sz w:val="21"/>
        </w:rPr>
        <w:t>s </w:t>
      </w:r>
      <w:r>
        <w:rPr>
          <w:color w:val="1D1D1D"/>
          <w:sz w:val="21"/>
        </w:rPr>
        <w:t>se</w:t>
      </w:r>
      <w:r>
        <w:rPr>
          <w:color w:val="080808"/>
          <w:sz w:val="21"/>
        </w:rPr>
        <w:t>ñ</w:t>
      </w:r>
      <w:r>
        <w:rPr>
          <w:color w:val="1D1D1D"/>
          <w:sz w:val="21"/>
        </w:rPr>
        <w:t>a</w:t>
      </w:r>
      <w:r>
        <w:rPr>
          <w:color w:val="080808"/>
          <w:sz w:val="21"/>
        </w:rPr>
        <w:t>l</w:t>
      </w:r>
      <w:r>
        <w:rPr>
          <w:color w:val="1D1D1D"/>
          <w:sz w:val="21"/>
        </w:rPr>
        <w:t>ados e</w:t>
      </w:r>
      <w:r>
        <w:rPr>
          <w:color w:val="080808"/>
          <w:sz w:val="21"/>
        </w:rPr>
        <w:t>n </w:t>
      </w:r>
      <w:r>
        <w:rPr>
          <w:color w:val="1D1D1D"/>
          <w:sz w:val="21"/>
        </w:rPr>
        <w:t>e</w:t>
      </w:r>
      <w:r>
        <w:rPr>
          <w:color w:val="080808"/>
          <w:sz w:val="21"/>
        </w:rPr>
        <w:t>l </w:t>
      </w:r>
      <w:r>
        <w:rPr>
          <w:color w:val="1D1D1D"/>
          <w:sz w:val="21"/>
        </w:rPr>
        <w:t>Con</w:t>
      </w:r>
      <w:r>
        <w:rPr>
          <w:color w:val="080808"/>
          <w:sz w:val="21"/>
        </w:rPr>
        <w:t>t</w:t>
      </w:r>
      <w:r>
        <w:rPr>
          <w:color w:val="1D1D1D"/>
          <w:sz w:val="21"/>
        </w:rPr>
        <w:t>r</w:t>
      </w:r>
      <w:r>
        <w:rPr>
          <w:color w:val="080808"/>
          <w:sz w:val="21"/>
        </w:rPr>
        <w:t>a</w:t>
      </w:r>
      <w:r>
        <w:rPr>
          <w:color w:val="1D1D1D"/>
          <w:sz w:val="21"/>
        </w:rPr>
        <w:t>to.</w:t>
      </w:r>
    </w:p>
    <w:p>
      <w:pPr>
        <w:spacing w:after="0" w:line="290" w:lineRule="auto"/>
        <w:jc w:val="both"/>
        <w:rPr>
          <w:sz w:val="21"/>
        </w:rPr>
        <w:sectPr>
          <w:pgSz w:w="12240" w:h="15840"/>
          <w:pgMar w:header="0" w:footer="1073" w:top="1180" w:bottom="1300" w:left="0" w:right="680"/>
        </w:sectPr>
      </w:pPr>
    </w:p>
    <w:p>
      <w:pPr>
        <w:pStyle w:val="ListParagraph"/>
        <w:numPr>
          <w:ilvl w:val="1"/>
          <w:numId w:val="45"/>
        </w:numPr>
        <w:tabs>
          <w:tab w:pos="2447" w:val="left" w:leader="none"/>
        </w:tabs>
        <w:spacing w:line="240" w:lineRule="auto" w:before="81" w:after="0"/>
        <w:ind w:left="2447" w:right="0" w:hanging="561"/>
        <w:jc w:val="left"/>
        <w:rPr>
          <w:color w:val="0A0A0A"/>
          <w:sz w:val="21"/>
        </w:rPr>
      </w:pPr>
      <w:r>
        <w:rPr>
          <w:color w:val="0A0A0A"/>
          <w:sz w:val="21"/>
        </w:rPr>
        <w:t>Programa</w:t>
      </w:r>
      <w:r>
        <w:rPr>
          <w:color w:val="0A0A0A"/>
          <w:spacing w:val="-1"/>
          <w:sz w:val="21"/>
        </w:rPr>
        <w:t> </w:t>
      </w:r>
      <w:r>
        <w:rPr>
          <w:color w:val="0A0A0A"/>
          <w:sz w:val="21"/>
        </w:rPr>
        <w:t>Acompañamiento</w:t>
      </w:r>
      <w:r>
        <w:rPr>
          <w:color w:val="0A0A0A"/>
          <w:spacing w:val="26"/>
          <w:sz w:val="21"/>
        </w:rPr>
        <w:t> </w:t>
      </w:r>
      <w:r>
        <w:rPr>
          <w:color w:val="0A0A0A"/>
          <w:sz w:val="21"/>
        </w:rPr>
        <w:t>a</w:t>
      </w:r>
      <w:r>
        <w:rPr>
          <w:color w:val="0A0A0A"/>
          <w:spacing w:val="16"/>
          <w:sz w:val="21"/>
        </w:rPr>
        <w:t> </w:t>
      </w:r>
      <w:r>
        <w:rPr>
          <w:color w:val="0A0A0A"/>
          <w:sz w:val="21"/>
        </w:rPr>
        <w:t>la</w:t>
      </w:r>
      <w:r>
        <w:rPr>
          <w:color w:val="0A0A0A"/>
          <w:spacing w:val="8"/>
          <w:sz w:val="21"/>
        </w:rPr>
        <w:t> </w:t>
      </w:r>
      <w:r>
        <w:rPr>
          <w:color w:val="0A0A0A"/>
          <w:sz w:val="21"/>
        </w:rPr>
        <w:t>Gestión</w:t>
      </w:r>
      <w:r>
        <w:rPr>
          <w:color w:val="0A0A0A"/>
          <w:spacing w:val="34"/>
          <w:sz w:val="21"/>
        </w:rPr>
        <w:t> </w:t>
      </w:r>
      <w:r>
        <w:rPr>
          <w:color w:val="0A0A0A"/>
          <w:sz w:val="21"/>
        </w:rPr>
        <w:t>Socio</w:t>
      </w:r>
      <w:r>
        <w:rPr>
          <w:color w:val="0A0A0A"/>
          <w:spacing w:val="18"/>
          <w:sz w:val="21"/>
        </w:rPr>
        <w:t> </w:t>
      </w:r>
      <w:r>
        <w:rPr>
          <w:color w:val="0A0A0A"/>
          <w:spacing w:val="-2"/>
          <w:sz w:val="21"/>
        </w:rPr>
        <w:t>Predial</w:t>
      </w:r>
    </w:p>
    <w:p>
      <w:pPr>
        <w:pStyle w:val="BodyText"/>
        <w:spacing w:before="100"/>
      </w:pPr>
    </w:p>
    <w:p>
      <w:pPr>
        <w:pStyle w:val="ListParagraph"/>
        <w:numPr>
          <w:ilvl w:val="2"/>
          <w:numId w:val="45"/>
        </w:numPr>
        <w:tabs>
          <w:tab w:pos="2856" w:val="left" w:leader="none"/>
        </w:tabs>
        <w:spacing w:line="240" w:lineRule="auto" w:before="0" w:after="0"/>
        <w:ind w:left="2856" w:right="0" w:hanging="430"/>
        <w:jc w:val="left"/>
        <w:rPr>
          <w:color w:val="0A0A0A"/>
          <w:sz w:val="21"/>
        </w:rPr>
      </w:pPr>
      <w:r>
        <w:rPr>
          <w:color w:val="0A0A0A"/>
          <w:spacing w:val="-2"/>
          <w:sz w:val="21"/>
        </w:rPr>
        <w:t>Objetivo</w:t>
      </w:r>
    </w:p>
    <w:p>
      <w:pPr>
        <w:pStyle w:val="BodyText"/>
        <w:spacing w:before="79"/>
      </w:pPr>
    </w:p>
    <w:p>
      <w:pPr>
        <w:pStyle w:val="ListParagraph"/>
        <w:numPr>
          <w:ilvl w:val="3"/>
          <w:numId w:val="45"/>
        </w:numPr>
        <w:tabs>
          <w:tab w:pos="3274" w:val="left" w:leader="none"/>
          <w:tab w:pos="3276" w:val="left" w:leader="none"/>
        </w:tabs>
        <w:spacing w:line="242" w:lineRule="auto" w:before="0" w:after="0"/>
        <w:ind w:left="3276" w:right="945" w:hanging="281"/>
        <w:jc w:val="both"/>
        <w:rPr>
          <w:color w:val="0A0A0A"/>
          <w:sz w:val="21"/>
        </w:rPr>
      </w:pPr>
      <w:r>
        <w:rPr>
          <w:color w:val="0A0A0A"/>
          <w:w w:val="105"/>
          <w:sz w:val="21"/>
        </w:rPr>
        <w:t>En</w:t>
      </w:r>
      <w:r>
        <w:rPr>
          <w:color w:val="0A0A0A"/>
          <w:w w:val="105"/>
          <w:sz w:val="21"/>
        </w:rPr>
        <w:t> caso</w:t>
      </w:r>
      <w:r>
        <w:rPr>
          <w:color w:val="0A0A0A"/>
          <w:w w:val="105"/>
          <w:sz w:val="21"/>
        </w:rPr>
        <w:t> de</w:t>
      </w:r>
      <w:r>
        <w:rPr>
          <w:color w:val="0A0A0A"/>
          <w:w w:val="105"/>
          <w:sz w:val="21"/>
        </w:rPr>
        <w:t> que</w:t>
      </w:r>
      <w:r>
        <w:rPr>
          <w:color w:val="0A0A0A"/>
          <w:w w:val="105"/>
          <w:sz w:val="21"/>
        </w:rPr>
        <w:t> aplique,</w:t>
      </w:r>
      <w:r>
        <w:rPr>
          <w:color w:val="0A0A0A"/>
          <w:w w:val="105"/>
          <w:sz w:val="21"/>
        </w:rPr>
        <w:t> brindar</w:t>
      </w:r>
      <w:r>
        <w:rPr>
          <w:color w:val="0A0A0A"/>
          <w:w w:val="105"/>
          <w:sz w:val="21"/>
        </w:rPr>
        <w:t> acompañamiento</w:t>
      </w:r>
      <w:r>
        <w:rPr>
          <w:color w:val="0A0A0A"/>
          <w:w w:val="105"/>
          <w:sz w:val="21"/>
        </w:rPr>
        <w:t> social</w:t>
      </w:r>
      <w:r>
        <w:rPr>
          <w:color w:val="0A0A0A"/>
          <w:w w:val="105"/>
          <w:sz w:val="21"/>
        </w:rPr>
        <w:t> durante</w:t>
      </w:r>
      <w:r>
        <w:rPr>
          <w:color w:val="0A0A0A"/>
          <w:w w:val="105"/>
          <w:sz w:val="21"/>
        </w:rPr>
        <w:t> el</w:t>
      </w:r>
      <w:r>
        <w:rPr>
          <w:color w:val="0A0A0A"/>
          <w:w w:val="105"/>
          <w:sz w:val="21"/>
        </w:rPr>
        <w:t> proceso</w:t>
      </w:r>
      <w:r>
        <w:rPr>
          <w:color w:val="0A0A0A"/>
          <w:w w:val="105"/>
          <w:sz w:val="21"/>
        </w:rPr>
        <w:t> de adaptación</w:t>
      </w:r>
      <w:r>
        <w:rPr>
          <w:color w:val="0A0A0A"/>
          <w:spacing w:val="-5"/>
          <w:w w:val="105"/>
          <w:sz w:val="21"/>
        </w:rPr>
        <w:t> </w:t>
      </w:r>
      <w:r>
        <w:rPr>
          <w:color w:val="0A0A0A"/>
          <w:w w:val="105"/>
          <w:sz w:val="21"/>
        </w:rPr>
        <w:t>y apropiación del</w:t>
      </w:r>
      <w:r>
        <w:rPr>
          <w:color w:val="0A0A0A"/>
          <w:spacing w:val="-5"/>
          <w:w w:val="105"/>
          <w:sz w:val="21"/>
        </w:rPr>
        <w:t> </w:t>
      </w:r>
      <w:r>
        <w:rPr>
          <w:color w:val="0A0A0A"/>
          <w:w w:val="105"/>
          <w:sz w:val="21"/>
        </w:rPr>
        <w:t>nuevo</w:t>
      </w:r>
      <w:r>
        <w:rPr>
          <w:color w:val="0A0A0A"/>
          <w:w w:val="105"/>
          <w:sz w:val="21"/>
        </w:rPr>
        <w:t> lugar</w:t>
      </w:r>
      <w:r>
        <w:rPr>
          <w:color w:val="0A0A0A"/>
          <w:spacing w:val="-11"/>
          <w:w w:val="105"/>
          <w:sz w:val="21"/>
        </w:rPr>
        <w:t> </w:t>
      </w:r>
      <w:r>
        <w:rPr>
          <w:color w:val="0A0A0A"/>
          <w:w w:val="105"/>
          <w:sz w:val="21"/>
        </w:rPr>
        <w:t>de</w:t>
      </w:r>
      <w:r>
        <w:rPr>
          <w:color w:val="0A0A0A"/>
          <w:spacing w:val="-11"/>
          <w:w w:val="105"/>
          <w:sz w:val="21"/>
        </w:rPr>
        <w:t> </w:t>
      </w:r>
      <w:r>
        <w:rPr>
          <w:color w:val="0A0A0A"/>
          <w:w w:val="105"/>
          <w:sz w:val="21"/>
        </w:rPr>
        <w:t>habitación o desarrollo</w:t>
      </w:r>
      <w:r>
        <w:rPr>
          <w:color w:val="0A0A0A"/>
          <w:spacing w:val="-5"/>
          <w:w w:val="105"/>
          <w:sz w:val="21"/>
        </w:rPr>
        <w:t> </w:t>
      </w:r>
      <w:r>
        <w:rPr>
          <w:color w:val="0A0A0A"/>
          <w:w w:val="105"/>
          <w:sz w:val="21"/>
        </w:rPr>
        <w:t>de la</w:t>
      </w:r>
      <w:r>
        <w:rPr>
          <w:color w:val="0A0A0A"/>
          <w:spacing w:val="-5"/>
          <w:w w:val="105"/>
          <w:sz w:val="21"/>
        </w:rPr>
        <w:t> </w:t>
      </w:r>
      <w:r>
        <w:rPr>
          <w:color w:val="0A0A0A"/>
          <w:w w:val="105"/>
          <w:sz w:val="21"/>
        </w:rPr>
        <w:t>actividad productiva,</w:t>
      </w:r>
      <w:r>
        <w:rPr>
          <w:color w:val="0A0A0A"/>
          <w:spacing w:val="-10"/>
          <w:w w:val="105"/>
          <w:sz w:val="21"/>
        </w:rPr>
        <w:t> </w:t>
      </w:r>
      <w:r>
        <w:rPr>
          <w:color w:val="0A0A0A"/>
          <w:w w:val="105"/>
          <w:sz w:val="21"/>
        </w:rPr>
        <w:t>buscando</w:t>
      </w:r>
      <w:r>
        <w:rPr>
          <w:color w:val="0A0A0A"/>
          <w:spacing w:val="-10"/>
          <w:w w:val="105"/>
          <w:sz w:val="21"/>
        </w:rPr>
        <w:t> </w:t>
      </w:r>
      <w:r>
        <w:rPr>
          <w:color w:val="0A0A0A"/>
          <w:w w:val="105"/>
          <w:sz w:val="21"/>
        </w:rPr>
        <w:t>mantener</w:t>
      </w:r>
      <w:r>
        <w:rPr>
          <w:color w:val="0A0A0A"/>
          <w:spacing w:val="-10"/>
          <w:w w:val="105"/>
          <w:sz w:val="21"/>
        </w:rPr>
        <w:t> </w:t>
      </w:r>
      <w:r>
        <w:rPr>
          <w:color w:val="0A0A0A"/>
          <w:w w:val="105"/>
          <w:sz w:val="21"/>
        </w:rPr>
        <w:t>y/o</w:t>
      </w:r>
      <w:r>
        <w:rPr>
          <w:color w:val="0A0A0A"/>
          <w:spacing w:val="-10"/>
          <w:w w:val="105"/>
          <w:sz w:val="21"/>
        </w:rPr>
        <w:t> </w:t>
      </w:r>
      <w:r>
        <w:rPr>
          <w:color w:val="0A0A0A"/>
          <w:w w:val="105"/>
          <w:sz w:val="21"/>
        </w:rPr>
        <w:t>mejorar</w:t>
      </w:r>
      <w:r>
        <w:rPr>
          <w:color w:val="0A0A0A"/>
          <w:spacing w:val="-11"/>
          <w:w w:val="105"/>
          <w:sz w:val="21"/>
        </w:rPr>
        <w:t> </w:t>
      </w:r>
      <w:r>
        <w:rPr>
          <w:color w:val="0A0A0A"/>
          <w:w w:val="105"/>
          <w:sz w:val="21"/>
        </w:rPr>
        <w:t>las</w:t>
      </w:r>
      <w:r>
        <w:rPr>
          <w:color w:val="0A0A0A"/>
          <w:spacing w:val="-10"/>
          <w:w w:val="105"/>
          <w:sz w:val="21"/>
        </w:rPr>
        <w:t> </w:t>
      </w:r>
      <w:r>
        <w:rPr>
          <w:color w:val="0A0A0A"/>
          <w:w w:val="105"/>
          <w:sz w:val="21"/>
        </w:rPr>
        <w:t>condiciones</w:t>
      </w:r>
      <w:r>
        <w:rPr>
          <w:color w:val="0A0A0A"/>
          <w:spacing w:val="-10"/>
          <w:w w:val="105"/>
          <w:sz w:val="21"/>
        </w:rPr>
        <w:t> </w:t>
      </w:r>
      <w:r>
        <w:rPr>
          <w:color w:val="0A0A0A"/>
          <w:w w:val="105"/>
          <w:sz w:val="21"/>
        </w:rPr>
        <w:t>de </w:t>
      </w:r>
      <w:r>
        <w:rPr>
          <w:b/>
          <w:color w:val="0A0A0A"/>
          <w:w w:val="105"/>
          <w:sz w:val="23"/>
        </w:rPr>
        <w:t>la</w:t>
      </w:r>
      <w:r>
        <w:rPr>
          <w:b/>
          <w:color w:val="0A0A0A"/>
          <w:spacing w:val="-15"/>
          <w:w w:val="105"/>
          <w:sz w:val="23"/>
        </w:rPr>
        <w:t> </w:t>
      </w:r>
      <w:r>
        <w:rPr>
          <w:color w:val="0A0A0A"/>
          <w:w w:val="105"/>
          <w:sz w:val="21"/>
        </w:rPr>
        <w:t>calidad</w:t>
      </w:r>
      <w:r>
        <w:rPr>
          <w:color w:val="0A0A0A"/>
          <w:spacing w:val="-10"/>
          <w:w w:val="105"/>
          <w:sz w:val="21"/>
        </w:rPr>
        <w:t> </w:t>
      </w:r>
      <w:r>
        <w:rPr>
          <w:color w:val="0A0A0A"/>
          <w:w w:val="105"/>
          <w:sz w:val="21"/>
        </w:rPr>
        <w:t>de</w:t>
      </w:r>
      <w:r>
        <w:rPr>
          <w:color w:val="0A0A0A"/>
          <w:spacing w:val="-11"/>
          <w:w w:val="105"/>
          <w:sz w:val="21"/>
        </w:rPr>
        <w:t> </w:t>
      </w:r>
      <w:r>
        <w:rPr>
          <w:color w:val="0A0A0A"/>
          <w:w w:val="105"/>
          <w:sz w:val="21"/>
        </w:rPr>
        <w:t>vida</w:t>
      </w:r>
      <w:r>
        <w:rPr>
          <w:color w:val="0A0A0A"/>
          <w:spacing w:val="-11"/>
          <w:w w:val="105"/>
          <w:sz w:val="21"/>
        </w:rPr>
        <w:t> </w:t>
      </w:r>
      <w:r>
        <w:rPr>
          <w:color w:val="0A0A0A"/>
          <w:w w:val="105"/>
          <w:sz w:val="21"/>
        </w:rPr>
        <w:t>de las unidades sociales cuyos</w:t>
      </w:r>
      <w:r>
        <w:rPr>
          <w:color w:val="0A0A0A"/>
          <w:spacing w:val="-10"/>
          <w:w w:val="105"/>
          <w:sz w:val="21"/>
        </w:rPr>
        <w:t> </w:t>
      </w:r>
      <w:r>
        <w:rPr>
          <w:color w:val="0A0A0A"/>
          <w:w w:val="105"/>
          <w:sz w:val="21"/>
        </w:rPr>
        <w:t>predios son</w:t>
      </w:r>
      <w:r>
        <w:rPr>
          <w:color w:val="0A0A0A"/>
          <w:spacing w:val="-3"/>
          <w:w w:val="105"/>
          <w:sz w:val="21"/>
        </w:rPr>
        <w:t> </w:t>
      </w:r>
      <w:r>
        <w:rPr>
          <w:color w:val="0A0A0A"/>
          <w:w w:val="105"/>
          <w:sz w:val="21"/>
        </w:rPr>
        <w:t>requeridos por el proyecto.</w:t>
      </w:r>
    </w:p>
    <w:p>
      <w:pPr>
        <w:pStyle w:val="BodyText"/>
        <w:spacing w:before="27"/>
      </w:pPr>
    </w:p>
    <w:p>
      <w:pPr>
        <w:pStyle w:val="ListParagraph"/>
        <w:numPr>
          <w:ilvl w:val="3"/>
          <w:numId w:val="45"/>
        </w:numPr>
        <w:tabs>
          <w:tab w:pos="3273" w:val="left" w:leader="none"/>
          <w:tab w:pos="3276" w:val="left" w:leader="none"/>
        </w:tabs>
        <w:spacing w:line="290" w:lineRule="auto" w:before="0" w:after="0"/>
        <w:ind w:left="3276" w:right="937" w:hanging="360"/>
        <w:jc w:val="both"/>
        <w:rPr>
          <w:color w:val="0A0A0A"/>
          <w:sz w:val="21"/>
        </w:rPr>
      </w:pPr>
      <w:r>
        <w:rPr>
          <w:color w:val="0A0A0A"/>
          <w:w w:val="105"/>
          <w:sz w:val="21"/>
        </w:rPr>
        <w:t>Atender</w:t>
      </w:r>
      <w:r>
        <w:rPr>
          <w:color w:val="0A0A0A"/>
          <w:w w:val="105"/>
          <w:sz w:val="21"/>
        </w:rPr>
        <w:t> de</w:t>
      </w:r>
      <w:r>
        <w:rPr>
          <w:color w:val="0A0A0A"/>
          <w:w w:val="105"/>
          <w:sz w:val="21"/>
        </w:rPr>
        <w:t> manera</w:t>
      </w:r>
      <w:r>
        <w:rPr>
          <w:color w:val="0A0A0A"/>
          <w:w w:val="105"/>
          <w:sz w:val="21"/>
        </w:rPr>
        <w:t> oportuna</w:t>
      </w:r>
      <w:r>
        <w:rPr>
          <w:color w:val="0A0A0A"/>
          <w:w w:val="105"/>
          <w:sz w:val="21"/>
        </w:rPr>
        <w:t> e</w:t>
      </w:r>
      <w:r>
        <w:rPr>
          <w:color w:val="0A0A0A"/>
          <w:w w:val="105"/>
          <w:sz w:val="21"/>
        </w:rPr>
        <w:t> integral</w:t>
      </w:r>
      <w:r>
        <w:rPr>
          <w:color w:val="0A0A0A"/>
          <w:w w:val="105"/>
          <w:sz w:val="21"/>
        </w:rPr>
        <w:t> a</w:t>
      </w:r>
      <w:r>
        <w:rPr>
          <w:color w:val="0A0A0A"/>
          <w:w w:val="105"/>
          <w:sz w:val="21"/>
        </w:rPr>
        <w:t> la</w:t>
      </w:r>
      <w:r>
        <w:rPr>
          <w:color w:val="242424"/>
          <w:w w:val="105"/>
          <w:sz w:val="21"/>
        </w:rPr>
        <w:t>s</w:t>
      </w:r>
      <w:r>
        <w:rPr>
          <w:color w:val="242424"/>
          <w:w w:val="105"/>
          <w:sz w:val="21"/>
        </w:rPr>
        <w:t> </w:t>
      </w:r>
      <w:r>
        <w:rPr>
          <w:color w:val="0A0A0A"/>
          <w:w w:val="105"/>
          <w:sz w:val="21"/>
        </w:rPr>
        <w:t>Unidades</w:t>
      </w:r>
      <w:r>
        <w:rPr>
          <w:color w:val="0A0A0A"/>
          <w:w w:val="105"/>
          <w:sz w:val="21"/>
        </w:rPr>
        <w:t> Sociales</w:t>
      </w:r>
      <w:r>
        <w:rPr>
          <w:color w:val="0A0A0A"/>
          <w:w w:val="105"/>
          <w:sz w:val="21"/>
        </w:rPr>
        <w:t> Residentes</w:t>
      </w:r>
      <w:r>
        <w:rPr>
          <w:color w:val="0A0A0A"/>
          <w:w w:val="105"/>
          <w:sz w:val="21"/>
        </w:rPr>
        <w:t> y</w:t>
      </w:r>
      <w:r>
        <w:rPr>
          <w:color w:val="242424"/>
          <w:w w:val="105"/>
          <w:sz w:val="21"/>
        </w:rPr>
        <w:t>/</w:t>
      </w:r>
      <w:r>
        <w:rPr>
          <w:color w:val="0A0A0A"/>
          <w:w w:val="105"/>
          <w:sz w:val="21"/>
        </w:rPr>
        <w:t>o Unidades</w:t>
      </w:r>
      <w:r>
        <w:rPr>
          <w:color w:val="0A0A0A"/>
          <w:spacing w:val="-14"/>
          <w:w w:val="105"/>
          <w:sz w:val="21"/>
        </w:rPr>
        <w:t> </w:t>
      </w:r>
      <w:r>
        <w:rPr>
          <w:color w:val="0A0A0A"/>
          <w:w w:val="105"/>
          <w:sz w:val="21"/>
        </w:rPr>
        <w:t>Sociales</w:t>
      </w:r>
      <w:r>
        <w:rPr>
          <w:color w:val="0A0A0A"/>
          <w:spacing w:val="-5"/>
          <w:w w:val="105"/>
          <w:sz w:val="21"/>
        </w:rPr>
        <w:t> </w:t>
      </w:r>
      <w:r>
        <w:rPr>
          <w:color w:val="0A0A0A"/>
          <w:w w:val="105"/>
          <w:sz w:val="21"/>
        </w:rPr>
        <w:t>Productivas</w:t>
      </w:r>
      <w:r>
        <w:rPr>
          <w:color w:val="0A0A0A"/>
          <w:spacing w:val="-10"/>
          <w:w w:val="105"/>
          <w:sz w:val="21"/>
        </w:rPr>
        <w:t> </w:t>
      </w:r>
      <w:r>
        <w:rPr>
          <w:color w:val="0A0A0A"/>
          <w:w w:val="105"/>
          <w:sz w:val="21"/>
        </w:rPr>
        <w:t>que</w:t>
      </w:r>
      <w:r>
        <w:rPr>
          <w:color w:val="0A0A0A"/>
          <w:spacing w:val="-11"/>
          <w:w w:val="105"/>
          <w:sz w:val="21"/>
        </w:rPr>
        <w:t> </w:t>
      </w:r>
      <w:r>
        <w:rPr>
          <w:color w:val="0A0A0A"/>
          <w:w w:val="105"/>
          <w:sz w:val="21"/>
        </w:rPr>
        <w:t>se</w:t>
      </w:r>
      <w:r>
        <w:rPr>
          <w:color w:val="0A0A0A"/>
          <w:spacing w:val="-11"/>
          <w:w w:val="105"/>
          <w:sz w:val="21"/>
        </w:rPr>
        <w:t> </w:t>
      </w:r>
      <w:r>
        <w:rPr>
          <w:color w:val="0A0A0A"/>
          <w:w w:val="105"/>
          <w:sz w:val="21"/>
        </w:rPr>
        <w:t>deben</w:t>
      </w:r>
      <w:r>
        <w:rPr>
          <w:color w:val="0A0A0A"/>
          <w:spacing w:val="-14"/>
          <w:w w:val="105"/>
          <w:sz w:val="21"/>
        </w:rPr>
        <w:t> </w:t>
      </w:r>
      <w:r>
        <w:rPr>
          <w:color w:val="0A0A0A"/>
          <w:w w:val="105"/>
          <w:sz w:val="21"/>
        </w:rPr>
        <w:t>trasladar</w:t>
      </w:r>
      <w:r>
        <w:rPr>
          <w:color w:val="0A0A0A"/>
          <w:spacing w:val="-10"/>
          <w:w w:val="105"/>
          <w:sz w:val="21"/>
        </w:rPr>
        <w:t> </w:t>
      </w:r>
      <w:r>
        <w:rPr>
          <w:color w:val="0A0A0A"/>
          <w:w w:val="105"/>
          <w:sz w:val="21"/>
        </w:rPr>
        <w:t>por</w:t>
      </w:r>
      <w:r>
        <w:rPr>
          <w:color w:val="0A0A0A"/>
          <w:spacing w:val="-10"/>
          <w:w w:val="105"/>
          <w:sz w:val="21"/>
        </w:rPr>
        <w:t> </w:t>
      </w:r>
      <w:r>
        <w:rPr>
          <w:color w:val="0A0A0A"/>
          <w:w w:val="105"/>
          <w:sz w:val="21"/>
        </w:rPr>
        <w:t>la</w:t>
      </w:r>
      <w:r>
        <w:rPr>
          <w:color w:val="0A0A0A"/>
          <w:spacing w:val="-14"/>
          <w:w w:val="105"/>
          <w:sz w:val="21"/>
        </w:rPr>
        <w:t> </w:t>
      </w:r>
      <w:r>
        <w:rPr>
          <w:color w:val="0A0A0A"/>
          <w:w w:val="105"/>
          <w:sz w:val="21"/>
        </w:rPr>
        <w:t>eje</w:t>
      </w:r>
      <w:r>
        <w:rPr>
          <w:color w:val="242424"/>
          <w:w w:val="105"/>
          <w:sz w:val="21"/>
        </w:rPr>
        <w:t>c</w:t>
      </w:r>
      <w:r>
        <w:rPr>
          <w:color w:val="0A0A0A"/>
          <w:w w:val="105"/>
          <w:sz w:val="21"/>
        </w:rPr>
        <w:t>ución</w:t>
      </w:r>
      <w:r>
        <w:rPr>
          <w:color w:val="0A0A0A"/>
          <w:spacing w:val="-5"/>
          <w:w w:val="105"/>
          <w:sz w:val="21"/>
        </w:rPr>
        <w:t> </w:t>
      </w:r>
      <w:r>
        <w:rPr>
          <w:color w:val="0A0A0A"/>
          <w:w w:val="105"/>
          <w:sz w:val="21"/>
        </w:rPr>
        <w:t>de</w:t>
      </w:r>
      <w:r>
        <w:rPr>
          <w:color w:val="0A0A0A"/>
          <w:spacing w:val="-5"/>
          <w:w w:val="105"/>
          <w:sz w:val="21"/>
        </w:rPr>
        <w:t> </w:t>
      </w:r>
      <w:r>
        <w:rPr>
          <w:color w:val="0A0A0A"/>
          <w:w w:val="105"/>
          <w:sz w:val="21"/>
        </w:rPr>
        <w:t>la</w:t>
      </w:r>
      <w:r>
        <w:rPr>
          <w:color w:val="0A0A0A"/>
          <w:spacing w:val="-11"/>
          <w:w w:val="105"/>
          <w:sz w:val="21"/>
        </w:rPr>
        <w:t> </w:t>
      </w:r>
      <w:r>
        <w:rPr>
          <w:color w:val="0A0A0A"/>
          <w:w w:val="105"/>
          <w:sz w:val="21"/>
        </w:rPr>
        <w:t>obra,</w:t>
      </w:r>
      <w:r>
        <w:rPr>
          <w:color w:val="0A0A0A"/>
          <w:spacing w:val="-10"/>
          <w:w w:val="105"/>
          <w:sz w:val="21"/>
        </w:rPr>
        <w:t> </w:t>
      </w:r>
      <w:r>
        <w:rPr>
          <w:color w:val="0A0A0A"/>
          <w:w w:val="105"/>
          <w:sz w:val="21"/>
        </w:rPr>
        <w:t>de acuerdo</w:t>
      </w:r>
      <w:r>
        <w:rPr>
          <w:color w:val="0A0A0A"/>
          <w:w w:val="105"/>
          <w:sz w:val="21"/>
        </w:rPr>
        <w:t> con</w:t>
      </w:r>
      <w:r>
        <w:rPr>
          <w:color w:val="0A0A0A"/>
          <w:w w:val="105"/>
          <w:sz w:val="21"/>
        </w:rPr>
        <w:t> los criterios</w:t>
      </w:r>
      <w:r>
        <w:rPr>
          <w:color w:val="0A0A0A"/>
          <w:w w:val="105"/>
          <w:sz w:val="21"/>
        </w:rPr>
        <w:t> establecidos por la Agencia</w:t>
      </w:r>
      <w:r>
        <w:rPr>
          <w:color w:val="0A0A0A"/>
          <w:spacing w:val="-10"/>
          <w:w w:val="105"/>
          <w:sz w:val="21"/>
        </w:rPr>
        <w:t> </w:t>
      </w:r>
      <w:r>
        <w:rPr>
          <w:color w:val="0A0A0A"/>
          <w:w w:val="105"/>
          <w:sz w:val="21"/>
        </w:rPr>
        <w:t>Nacional</w:t>
      </w:r>
      <w:r>
        <w:rPr>
          <w:color w:val="0A0A0A"/>
          <w:w w:val="105"/>
          <w:sz w:val="21"/>
        </w:rPr>
        <w:t> de Infraestructura a través</w:t>
      </w:r>
      <w:r>
        <w:rPr>
          <w:color w:val="0A0A0A"/>
          <w:spacing w:val="-14"/>
          <w:w w:val="105"/>
          <w:sz w:val="21"/>
        </w:rPr>
        <w:t> </w:t>
      </w:r>
      <w:r>
        <w:rPr>
          <w:color w:val="0A0A0A"/>
          <w:w w:val="105"/>
          <w:sz w:val="21"/>
        </w:rPr>
        <w:t>de</w:t>
      </w:r>
      <w:r>
        <w:rPr>
          <w:color w:val="0A0A0A"/>
          <w:spacing w:val="-14"/>
          <w:w w:val="105"/>
          <w:sz w:val="21"/>
        </w:rPr>
        <w:t> </w:t>
      </w:r>
      <w:r>
        <w:rPr>
          <w:color w:val="0A0A0A"/>
          <w:w w:val="105"/>
          <w:sz w:val="21"/>
        </w:rPr>
        <w:t>la</w:t>
      </w:r>
      <w:r>
        <w:rPr>
          <w:color w:val="0A0A0A"/>
          <w:spacing w:val="-14"/>
          <w:w w:val="105"/>
          <w:sz w:val="21"/>
        </w:rPr>
        <w:t> </w:t>
      </w:r>
      <w:r>
        <w:rPr>
          <w:color w:val="0A0A0A"/>
          <w:w w:val="105"/>
          <w:sz w:val="21"/>
        </w:rPr>
        <w:t>Resolución</w:t>
      </w:r>
      <w:r>
        <w:rPr>
          <w:color w:val="0A0A0A"/>
          <w:spacing w:val="-14"/>
          <w:w w:val="105"/>
          <w:sz w:val="21"/>
        </w:rPr>
        <w:t> </w:t>
      </w:r>
      <w:r>
        <w:rPr>
          <w:color w:val="0A0A0A"/>
          <w:w w:val="105"/>
          <w:sz w:val="21"/>
        </w:rPr>
        <w:t>545</w:t>
      </w:r>
      <w:r>
        <w:rPr>
          <w:color w:val="0A0A0A"/>
          <w:spacing w:val="-10"/>
          <w:w w:val="105"/>
          <w:sz w:val="21"/>
        </w:rPr>
        <w:t> </w:t>
      </w:r>
      <w:r>
        <w:rPr>
          <w:color w:val="0A0A0A"/>
          <w:w w:val="105"/>
          <w:sz w:val="21"/>
        </w:rPr>
        <w:t>de</w:t>
      </w:r>
      <w:r>
        <w:rPr>
          <w:color w:val="0A0A0A"/>
          <w:spacing w:val="-14"/>
          <w:w w:val="105"/>
          <w:sz w:val="21"/>
        </w:rPr>
        <w:t> </w:t>
      </w:r>
      <w:r>
        <w:rPr>
          <w:color w:val="0A0A0A"/>
          <w:w w:val="105"/>
          <w:sz w:val="21"/>
        </w:rPr>
        <w:t>2008,</w:t>
      </w:r>
      <w:r>
        <w:rPr>
          <w:color w:val="0A0A0A"/>
          <w:spacing w:val="-11"/>
          <w:w w:val="105"/>
          <w:sz w:val="21"/>
        </w:rPr>
        <w:t> </w:t>
      </w:r>
      <w:r>
        <w:rPr>
          <w:color w:val="0A0A0A"/>
          <w:w w:val="105"/>
          <w:sz w:val="21"/>
        </w:rPr>
        <w:t>mediante</w:t>
      </w:r>
      <w:r>
        <w:rPr>
          <w:color w:val="0A0A0A"/>
          <w:spacing w:val="-13"/>
          <w:w w:val="105"/>
          <w:sz w:val="21"/>
        </w:rPr>
        <w:t> </w:t>
      </w:r>
      <w:r>
        <w:rPr>
          <w:color w:val="0A0A0A"/>
          <w:w w:val="105"/>
          <w:sz w:val="21"/>
        </w:rPr>
        <w:t>la</w:t>
      </w:r>
      <w:r>
        <w:rPr>
          <w:color w:val="0A0A0A"/>
          <w:spacing w:val="-13"/>
          <w:w w:val="105"/>
          <w:sz w:val="21"/>
        </w:rPr>
        <w:t> </w:t>
      </w:r>
      <w:r>
        <w:rPr>
          <w:color w:val="0A0A0A"/>
          <w:w w:val="105"/>
          <w:sz w:val="21"/>
        </w:rPr>
        <w:t>asesoría</w:t>
      </w:r>
      <w:r>
        <w:rPr>
          <w:color w:val="0A0A0A"/>
          <w:spacing w:val="-14"/>
          <w:w w:val="105"/>
          <w:sz w:val="21"/>
        </w:rPr>
        <w:t> </w:t>
      </w:r>
      <w:r>
        <w:rPr>
          <w:color w:val="0A0A0A"/>
          <w:w w:val="105"/>
          <w:sz w:val="21"/>
        </w:rPr>
        <w:t>y</w:t>
      </w:r>
      <w:r>
        <w:rPr>
          <w:color w:val="0A0A0A"/>
          <w:spacing w:val="-12"/>
          <w:w w:val="105"/>
          <w:sz w:val="21"/>
        </w:rPr>
        <w:t> </w:t>
      </w:r>
      <w:r>
        <w:rPr>
          <w:color w:val="0A0A0A"/>
          <w:w w:val="105"/>
          <w:sz w:val="21"/>
        </w:rPr>
        <w:t>el</w:t>
      </w:r>
      <w:r>
        <w:rPr>
          <w:color w:val="0A0A0A"/>
          <w:spacing w:val="-13"/>
          <w:w w:val="105"/>
          <w:sz w:val="21"/>
        </w:rPr>
        <w:t> </w:t>
      </w:r>
      <w:r>
        <w:rPr>
          <w:color w:val="0A0A0A"/>
          <w:w w:val="105"/>
          <w:sz w:val="21"/>
        </w:rPr>
        <w:t>acompañamiento</w:t>
      </w:r>
      <w:r>
        <w:rPr>
          <w:color w:val="0A0A0A"/>
          <w:spacing w:val="-12"/>
          <w:w w:val="105"/>
          <w:sz w:val="21"/>
        </w:rPr>
        <w:t> </w:t>
      </w:r>
      <w:r>
        <w:rPr>
          <w:color w:val="0A0A0A"/>
          <w:w w:val="105"/>
          <w:sz w:val="21"/>
        </w:rPr>
        <w:t>para la</w:t>
      </w:r>
      <w:r>
        <w:rPr>
          <w:color w:val="0A0A0A"/>
          <w:spacing w:val="-1"/>
          <w:w w:val="105"/>
          <w:sz w:val="21"/>
        </w:rPr>
        <w:t> </w:t>
      </w:r>
      <w:r>
        <w:rPr>
          <w:color w:val="0A0A0A"/>
          <w:w w:val="105"/>
          <w:sz w:val="21"/>
        </w:rPr>
        <w:t>reconstrucción</w:t>
      </w:r>
      <w:r>
        <w:rPr>
          <w:color w:val="0A0A0A"/>
          <w:spacing w:val="-7"/>
          <w:w w:val="105"/>
          <w:sz w:val="21"/>
        </w:rPr>
        <w:t> </w:t>
      </w:r>
      <w:r>
        <w:rPr>
          <w:color w:val="0A0A0A"/>
          <w:w w:val="105"/>
          <w:sz w:val="21"/>
        </w:rPr>
        <w:t>de las relaciones</w:t>
      </w:r>
      <w:r>
        <w:rPr>
          <w:color w:val="0A0A0A"/>
          <w:spacing w:val="-1"/>
          <w:w w:val="105"/>
          <w:sz w:val="21"/>
        </w:rPr>
        <w:t> </w:t>
      </w:r>
      <w:r>
        <w:rPr>
          <w:color w:val="0A0A0A"/>
          <w:w w:val="105"/>
          <w:sz w:val="21"/>
        </w:rPr>
        <w:t>sociales,</w:t>
      </w:r>
      <w:r>
        <w:rPr>
          <w:color w:val="0A0A0A"/>
          <w:w w:val="105"/>
          <w:sz w:val="21"/>
        </w:rPr>
        <w:t> con el fin</w:t>
      </w:r>
      <w:r>
        <w:rPr>
          <w:color w:val="0A0A0A"/>
          <w:spacing w:val="-1"/>
          <w:w w:val="105"/>
          <w:sz w:val="21"/>
        </w:rPr>
        <w:t> </w:t>
      </w:r>
      <w:r>
        <w:rPr>
          <w:color w:val="0A0A0A"/>
          <w:w w:val="105"/>
          <w:sz w:val="21"/>
        </w:rPr>
        <w:t>de mantener</w:t>
      </w:r>
      <w:r>
        <w:rPr>
          <w:color w:val="0A0A0A"/>
          <w:spacing w:val="-7"/>
          <w:w w:val="105"/>
          <w:sz w:val="21"/>
        </w:rPr>
        <w:t> </w:t>
      </w:r>
      <w:r>
        <w:rPr>
          <w:color w:val="0A0A0A"/>
          <w:w w:val="105"/>
          <w:sz w:val="21"/>
        </w:rPr>
        <w:t>y/o mejorar sus condiciones de vida.</w:t>
      </w:r>
    </w:p>
    <w:p>
      <w:pPr>
        <w:pStyle w:val="BodyText"/>
        <w:spacing w:before="50"/>
      </w:pPr>
    </w:p>
    <w:p>
      <w:pPr>
        <w:pStyle w:val="ListParagraph"/>
        <w:numPr>
          <w:ilvl w:val="2"/>
          <w:numId w:val="45"/>
        </w:numPr>
        <w:tabs>
          <w:tab w:pos="2857" w:val="left" w:leader="none"/>
        </w:tabs>
        <w:spacing w:line="240" w:lineRule="auto" w:before="0" w:after="0"/>
        <w:ind w:left="2857" w:right="0" w:hanging="431"/>
        <w:jc w:val="left"/>
        <w:rPr>
          <w:color w:val="0A0A0A"/>
          <w:sz w:val="21"/>
        </w:rPr>
      </w:pPr>
      <w:r>
        <w:rPr>
          <w:color w:val="0A0A0A"/>
          <w:w w:val="105"/>
          <w:sz w:val="21"/>
        </w:rPr>
        <w:t>Área</w:t>
      </w:r>
      <w:r>
        <w:rPr>
          <w:color w:val="0A0A0A"/>
          <w:spacing w:val="-9"/>
          <w:w w:val="105"/>
          <w:sz w:val="21"/>
        </w:rPr>
        <w:t> </w:t>
      </w:r>
      <w:r>
        <w:rPr>
          <w:color w:val="0A0A0A"/>
          <w:w w:val="105"/>
          <w:sz w:val="21"/>
        </w:rPr>
        <w:t>de</w:t>
      </w:r>
      <w:r>
        <w:rPr>
          <w:color w:val="0A0A0A"/>
          <w:spacing w:val="-2"/>
          <w:w w:val="105"/>
          <w:sz w:val="21"/>
        </w:rPr>
        <w:t> influencia</w:t>
      </w:r>
    </w:p>
    <w:p>
      <w:pPr>
        <w:pStyle w:val="BodyText"/>
        <w:spacing w:before="77"/>
      </w:pPr>
    </w:p>
    <w:p>
      <w:pPr>
        <w:pStyle w:val="ListParagraph"/>
        <w:numPr>
          <w:ilvl w:val="3"/>
          <w:numId w:val="45"/>
        </w:numPr>
        <w:tabs>
          <w:tab w:pos="3274" w:val="left" w:leader="none"/>
        </w:tabs>
        <w:spacing w:line="240" w:lineRule="auto" w:before="0" w:after="0"/>
        <w:ind w:left="3274" w:right="0" w:hanging="366"/>
        <w:jc w:val="left"/>
        <w:rPr>
          <w:color w:val="0A0A0A"/>
          <w:sz w:val="21"/>
        </w:rPr>
      </w:pPr>
      <w:r>
        <w:rPr>
          <w:color w:val="0A0A0A"/>
          <w:sz w:val="21"/>
        </w:rPr>
        <w:t>Unidades</w:t>
      </w:r>
      <w:r>
        <w:rPr>
          <w:color w:val="0A0A0A"/>
          <w:spacing w:val="4"/>
          <w:sz w:val="21"/>
        </w:rPr>
        <w:t> </w:t>
      </w:r>
      <w:r>
        <w:rPr>
          <w:color w:val="0A0A0A"/>
          <w:sz w:val="21"/>
        </w:rPr>
        <w:t>sociales</w:t>
      </w:r>
      <w:r>
        <w:rPr>
          <w:color w:val="0A0A0A"/>
          <w:spacing w:val="4"/>
          <w:sz w:val="21"/>
        </w:rPr>
        <w:t> </w:t>
      </w:r>
      <w:r>
        <w:rPr>
          <w:color w:val="0A0A0A"/>
          <w:sz w:val="21"/>
        </w:rPr>
        <w:t>de</w:t>
      </w:r>
      <w:r>
        <w:rPr>
          <w:color w:val="0A0A0A"/>
          <w:spacing w:val="12"/>
          <w:sz w:val="21"/>
        </w:rPr>
        <w:t> </w:t>
      </w:r>
      <w:r>
        <w:rPr>
          <w:color w:val="0A0A0A"/>
          <w:sz w:val="21"/>
        </w:rPr>
        <w:t>la</w:t>
      </w:r>
      <w:r>
        <w:rPr>
          <w:color w:val="0A0A0A"/>
          <w:spacing w:val="-4"/>
          <w:sz w:val="21"/>
        </w:rPr>
        <w:t> </w:t>
      </w:r>
      <w:r>
        <w:rPr>
          <w:color w:val="0A0A0A"/>
          <w:sz w:val="21"/>
        </w:rPr>
        <w:t>Franja</w:t>
      </w:r>
      <w:r>
        <w:rPr>
          <w:color w:val="0A0A0A"/>
          <w:spacing w:val="4"/>
          <w:sz w:val="21"/>
        </w:rPr>
        <w:t> </w:t>
      </w:r>
      <w:r>
        <w:rPr>
          <w:color w:val="0A0A0A"/>
          <w:sz w:val="21"/>
        </w:rPr>
        <w:t>Operacional</w:t>
      </w:r>
      <w:r>
        <w:rPr>
          <w:color w:val="0A0A0A"/>
          <w:spacing w:val="13"/>
          <w:sz w:val="21"/>
        </w:rPr>
        <w:t> </w:t>
      </w:r>
      <w:r>
        <w:rPr>
          <w:color w:val="0A0A0A"/>
          <w:sz w:val="21"/>
        </w:rPr>
        <w:t>en</w:t>
      </w:r>
      <w:r>
        <w:rPr>
          <w:color w:val="0A0A0A"/>
          <w:spacing w:val="13"/>
          <w:sz w:val="21"/>
        </w:rPr>
        <w:t> </w:t>
      </w:r>
      <w:r>
        <w:rPr>
          <w:color w:val="0A0A0A"/>
          <w:sz w:val="21"/>
        </w:rPr>
        <w:t>los</w:t>
      </w:r>
      <w:r>
        <w:rPr>
          <w:color w:val="0A0A0A"/>
          <w:spacing w:val="4"/>
          <w:sz w:val="21"/>
        </w:rPr>
        <w:t> </w:t>
      </w:r>
      <w:r>
        <w:rPr>
          <w:color w:val="0A0A0A"/>
          <w:sz w:val="21"/>
        </w:rPr>
        <w:t>Predios</w:t>
      </w:r>
      <w:r>
        <w:rPr>
          <w:color w:val="0A0A0A"/>
          <w:spacing w:val="14"/>
          <w:sz w:val="21"/>
        </w:rPr>
        <w:t> </w:t>
      </w:r>
      <w:r>
        <w:rPr>
          <w:color w:val="0A0A0A"/>
          <w:sz w:val="21"/>
        </w:rPr>
        <w:t>requeridos</w:t>
      </w:r>
      <w:r>
        <w:rPr>
          <w:color w:val="0A0A0A"/>
          <w:spacing w:val="-4"/>
          <w:sz w:val="21"/>
        </w:rPr>
        <w:t> </w:t>
      </w:r>
      <w:r>
        <w:rPr>
          <w:color w:val="0A0A0A"/>
          <w:sz w:val="21"/>
        </w:rPr>
        <w:t>por</w:t>
      </w:r>
      <w:r>
        <w:rPr>
          <w:color w:val="0A0A0A"/>
          <w:spacing w:val="-4"/>
          <w:sz w:val="21"/>
        </w:rPr>
        <w:t> </w:t>
      </w:r>
      <w:r>
        <w:rPr>
          <w:b/>
          <w:color w:val="0A0A0A"/>
          <w:sz w:val="22"/>
        </w:rPr>
        <w:t>el</w:t>
      </w:r>
      <w:r>
        <w:rPr>
          <w:b/>
          <w:color w:val="0A0A0A"/>
          <w:spacing w:val="-6"/>
          <w:sz w:val="22"/>
        </w:rPr>
        <w:t> </w:t>
      </w:r>
      <w:r>
        <w:rPr>
          <w:color w:val="0A0A0A"/>
          <w:spacing w:val="-2"/>
          <w:sz w:val="21"/>
        </w:rPr>
        <w:t>Pro</w:t>
      </w:r>
      <w:r>
        <w:rPr>
          <w:color w:val="242424"/>
          <w:spacing w:val="-2"/>
          <w:sz w:val="21"/>
        </w:rPr>
        <w:t>y</w:t>
      </w:r>
      <w:r>
        <w:rPr>
          <w:color w:val="0A0A0A"/>
          <w:spacing w:val="-2"/>
          <w:sz w:val="21"/>
        </w:rPr>
        <w:t>ecto.</w:t>
      </w:r>
    </w:p>
    <w:p>
      <w:pPr>
        <w:pStyle w:val="BodyText"/>
        <w:spacing w:before="105"/>
      </w:pPr>
    </w:p>
    <w:p>
      <w:pPr>
        <w:pStyle w:val="ListParagraph"/>
        <w:numPr>
          <w:ilvl w:val="2"/>
          <w:numId w:val="45"/>
        </w:numPr>
        <w:tabs>
          <w:tab w:pos="2858" w:val="left" w:leader="none"/>
        </w:tabs>
        <w:spacing w:line="240" w:lineRule="auto" w:before="0" w:after="0"/>
        <w:ind w:left="2858" w:right="0" w:hanging="432"/>
        <w:jc w:val="left"/>
        <w:rPr>
          <w:color w:val="0A0A0A"/>
          <w:sz w:val="21"/>
        </w:rPr>
      </w:pPr>
      <w:r>
        <w:rPr>
          <w:color w:val="0A0A0A"/>
          <w:spacing w:val="-2"/>
          <w:w w:val="105"/>
          <w:sz w:val="21"/>
        </w:rPr>
        <w:t>Vigencia</w:t>
      </w:r>
    </w:p>
    <w:p>
      <w:pPr>
        <w:pStyle w:val="BodyText"/>
        <w:spacing w:before="93"/>
      </w:pPr>
    </w:p>
    <w:p>
      <w:pPr>
        <w:pStyle w:val="ListParagraph"/>
        <w:numPr>
          <w:ilvl w:val="3"/>
          <w:numId w:val="45"/>
        </w:numPr>
        <w:tabs>
          <w:tab w:pos="3276" w:val="left" w:leader="none"/>
          <w:tab w:pos="3281" w:val="left" w:leader="none"/>
        </w:tabs>
        <w:spacing w:line="285" w:lineRule="auto" w:before="0" w:after="0"/>
        <w:ind w:left="3276" w:right="945" w:hanging="368"/>
        <w:jc w:val="both"/>
        <w:rPr>
          <w:color w:val="0A0A0A"/>
          <w:sz w:val="21"/>
        </w:rPr>
      </w:pPr>
      <w:r>
        <w:rPr>
          <w:color w:val="0A0A0A"/>
          <w:sz w:val="21"/>
        </w:rPr>
        <w:tab/>
      </w:r>
      <w:r>
        <w:rPr>
          <w:color w:val="0A0A0A"/>
          <w:w w:val="105"/>
          <w:sz w:val="21"/>
        </w:rPr>
        <w:t>S</w:t>
      </w:r>
      <w:r>
        <w:rPr>
          <w:color w:val="242424"/>
          <w:w w:val="105"/>
          <w:sz w:val="21"/>
        </w:rPr>
        <w:t>e</w:t>
      </w:r>
      <w:r>
        <w:rPr>
          <w:color w:val="242424"/>
          <w:spacing w:val="-14"/>
          <w:w w:val="105"/>
          <w:sz w:val="21"/>
        </w:rPr>
        <w:t> </w:t>
      </w:r>
      <w:r>
        <w:rPr>
          <w:color w:val="0A0A0A"/>
          <w:w w:val="105"/>
          <w:sz w:val="21"/>
        </w:rPr>
        <w:t>inicia</w:t>
      </w:r>
      <w:r>
        <w:rPr>
          <w:color w:val="0A0A0A"/>
          <w:spacing w:val="-14"/>
          <w:w w:val="105"/>
          <w:sz w:val="21"/>
        </w:rPr>
        <w:t> </w:t>
      </w:r>
      <w:r>
        <w:rPr>
          <w:color w:val="0A0A0A"/>
          <w:w w:val="105"/>
          <w:sz w:val="21"/>
        </w:rPr>
        <w:t>al</w:t>
      </w:r>
      <w:r>
        <w:rPr>
          <w:color w:val="0A0A0A"/>
          <w:spacing w:val="-14"/>
          <w:w w:val="105"/>
          <w:sz w:val="21"/>
        </w:rPr>
        <w:t> </w:t>
      </w:r>
      <w:r>
        <w:rPr>
          <w:color w:val="0A0A0A"/>
          <w:w w:val="105"/>
          <w:sz w:val="21"/>
        </w:rPr>
        <w:t>mismo</w:t>
      </w:r>
      <w:r>
        <w:rPr>
          <w:color w:val="0A0A0A"/>
          <w:spacing w:val="-14"/>
          <w:w w:val="105"/>
          <w:sz w:val="21"/>
        </w:rPr>
        <w:t> </w:t>
      </w:r>
      <w:r>
        <w:rPr>
          <w:color w:val="0A0A0A"/>
          <w:w w:val="105"/>
          <w:sz w:val="21"/>
        </w:rPr>
        <w:t>tiempo</w:t>
      </w:r>
      <w:r>
        <w:rPr>
          <w:color w:val="0A0A0A"/>
          <w:spacing w:val="-13"/>
          <w:w w:val="105"/>
          <w:sz w:val="21"/>
        </w:rPr>
        <w:t> </w:t>
      </w:r>
      <w:r>
        <w:rPr>
          <w:color w:val="0A0A0A"/>
          <w:w w:val="105"/>
          <w:sz w:val="21"/>
        </w:rPr>
        <w:t>que</w:t>
      </w:r>
      <w:r>
        <w:rPr>
          <w:color w:val="0A0A0A"/>
          <w:spacing w:val="-14"/>
          <w:w w:val="105"/>
          <w:sz w:val="21"/>
        </w:rPr>
        <w:t> </w:t>
      </w:r>
      <w:r>
        <w:rPr>
          <w:color w:val="0A0A0A"/>
          <w:w w:val="105"/>
          <w:sz w:val="21"/>
        </w:rPr>
        <w:t>las</w:t>
      </w:r>
      <w:r>
        <w:rPr>
          <w:color w:val="0A0A0A"/>
          <w:spacing w:val="-14"/>
          <w:w w:val="105"/>
          <w:sz w:val="21"/>
        </w:rPr>
        <w:t> </w:t>
      </w:r>
      <w:r>
        <w:rPr>
          <w:color w:val="0A0A0A"/>
          <w:w w:val="105"/>
          <w:sz w:val="21"/>
        </w:rPr>
        <w:t>actividades</w:t>
      </w:r>
      <w:r>
        <w:rPr>
          <w:color w:val="0A0A0A"/>
          <w:spacing w:val="-12"/>
          <w:w w:val="105"/>
          <w:sz w:val="21"/>
        </w:rPr>
        <w:t> </w:t>
      </w:r>
      <w:r>
        <w:rPr>
          <w:color w:val="0A0A0A"/>
          <w:w w:val="105"/>
          <w:sz w:val="21"/>
        </w:rPr>
        <w:t>del</w:t>
      </w:r>
      <w:r>
        <w:rPr>
          <w:color w:val="0A0A0A"/>
          <w:spacing w:val="-11"/>
          <w:w w:val="105"/>
          <w:sz w:val="21"/>
        </w:rPr>
        <w:t> </w:t>
      </w:r>
      <w:r>
        <w:rPr>
          <w:color w:val="0A0A0A"/>
          <w:w w:val="105"/>
          <w:sz w:val="21"/>
        </w:rPr>
        <w:t>área</w:t>
      </w:r>
      <w:r>
        <w:rPr>
          <w:color w:val="0A0A0A"/>
          <w:spacing w:val="-12"/>
          <w:w w:val="105"/>
          <w:sz w:val="21"/>
        </w:rPr>
        <w:t> </w:t>
      </w:r>
      <w:r>
        <w:rPr>
          <w:color w:val="0A0A0A"/>
          <w:w w:val="105"/>
          <w:sz w:val="21"/>
        </w:rPr>
        <w:t>predial</w:t>
      </w:r>
      <w:r>
        <w:rPr>
          <w:color w:val="0A0A0A"/>
          <w:spacing w:val="-14"/>
          <w:w w:val="105"/>
          <w:sz w:val="21"/>
        </w:rPr>
        <w:t> </w:t>
      </w:r>
      <w:r>
        <w:rPr>
          <w:color w:val="0A0A0A"/>
          <w:w w:val="105"/>
          <w:sz w:val="21"/>
        </w:rPr>
        <w:t>y</w:t>
      </w:r>
      <w:r>
        <w:rPr>
          <w:color w:val="0A0A0A"/>
          <w:spacing w:val="-11"/>
          <w:w w:val="105"/>
          <w:sz w:val="21"/>
        </w:rPr>
        <w:t> </w:t>
      </w:r>
      <w:r>
        <w:rPr>
          <w:color w:val="0A0A0A"/>
          <w:w w:val="105"/>
          <w:sz w:val="21"/>
        </w:rPr>
        <w:t>s</w:t>
      </w:r>
      <w:r>
        <w:rPr>
          <w:color w:val="242424"/>
          <w:w w:val="105"/>
          <w:sz w:val="21"/>
        </w:rPr>
        <w:t>e</w:t>
      </w:r>
      <w:r>
        <w:rPr>
          <w:color w:val="242424"/>
          <w:spacing w:val="-14"/>
          <w:w w:val="105"/>
          <w:sz w:val="21"/>
        </w:rPr>
        <w:t> </w:t>
      </w:r>
      <w:r>
        <w:rPr>
          <w:color w:val="0A0A0A"/>
          <w:w w:val="105"/>
          <w:sz w:val="21"/>
        </w:rPr>
        <w:t>mantiene</w:t>
      </w:r>
      <w:r>
        <w:rPr>
          <w:color w:val="0A0A0A"/>
          <w:spacing w:val="-14"/>
          <w:w w:val="105"/>
          <w:sz w:val="21"/>
        </w:rPr>
        <w:t> </w:t>
      </w:r>
      <w:r>
        <w:rPr>
          <w:color w:val="0A0A0A"/>
          <w:w w:val="105"/>
          <w:sz w:val="21"/>
        </w:rPr>
        <w:t>hasta</w:t>
      </w:r>
      <w:r>
        <w:rPr>
          <w:color w:val="0A0A0A"/>
          <w:spacing w:val="-11"/>
          <w:w w:val="105"/>
          <w:sz w:val="21"/>
        </w:rPr>
        <w:t> </w:t>
      </w:r>
      <w:r>
        <w:rPr>
          <w:color w:val="0A0A0A"/>
          <w:w w:val="105"/>
          <w:sz w:val="21"/>
        </w:rPr>
        <w:t>un año más, luego de haber concluido el proceso de traslado de la</w:t>
      </w:r>
      <w:r>
        <w:rPr>
          <w:color w:val="0A0A0A"/>
          <w:spacing w:val="-14"/>
          <w:w w:val="105"/>
          <w:sz w:val="21"/>
        </w:rPr>
        <w:t> </w:t>
      </w:r>
      <w:r>
        <w:rPr>
          <w:color w:val="0A0A0A"/>
          <w:w w:val="105"/>
          <w:sz w:val="21"/>
        </w:rPr>
        <w:t>unidad social.</w:t>
      </w:r>
    </w:p>
    <w:p>
      <w:pPr>
        <w:pStyle w:val="BodyText"/>
        <w:spacing w:before="62"/>
      </w:pPr>
    </w:p>
    <w:p>
      <w:pPr>
        <w:pStyle w:val="ListParagraph"/>
        <w:numPr>
          <w:ilvl w:val="2"/>
          <w:numId w:val="45"/>
        </w:numPr>
        <w:tabs>
          <w:tab w:pos="2850" w:val="left" w:leader="none"/>
        </w:tabs>
        <w:spacing w:line="240" w:lineRule="auto" w:before="0" w:after="0"/>
        <w:ind w:left="2850" w:right="0" w:hanging="424"/>
        <w:jc w:val="left"/>
        <w:rPr>
          <w:color w:val="0A0A0A"/>
          <w:sz w:val="21"/>
        </w:rPr>
      </w:pPr>
      <w:r>
        <w:rPr>
          <w:color w:val="0A0A0A"/>
          <w:spacing w:val="-2"/>
          <w:w w:val="105"/>
          <w:sz w:val="21"/>
        </w:rPr>
        <w:t>Obligaciones</w:t>
      </w:r>
    </w:p>
    <w:p>
      <w:pPr>
        <w:pStyle w:val="BodyText"/>
        <w:spacing w:before="86"/>
      </w:pPr>
    </w:p>
    <w:p>
      <w:pPr>
        <w:pStyle w:val="ListParagraph"/>
        <w:numPr>
          <w:ilvl w:val="3"/>
          <w:numId w:val="45"/>
        </w:numPr>
        <w:tabs>
          <w:tab w:pos="3276" w:val="left" w:leader="none"/>
          <w:tab w:pos="3281" w:val="left" w:leader="none"/>
        </w:tabs>
        <w:spacing w:line="290" w:lineRule="auto" w:before="0" w:after="0"/>
        <w:ind w:left="3276" w:right="939" w:hanging="368"/>
        <w:jc w:val="both"/>
        <w:rPr>
          <w:color w:val="0A0A0A"/>
          <w:sz w:val="21"/>
        </w:rPr>
      </w:pPr>
      <w:r>
        <w:rPr>
          <w:color w:val="0A0A0A"/>
          <w:sz w:val="21"/>
        </w:rPr>
        <w:tab/>
        <w:t>Sin perjuicio de las oblig</w:t>
      </w:r>
      <w:r>
        <w:rPr>
          <w:color w:val="242424"/>
          <w:sz w:val="21"/>
        </w:rPr>
        <w:t>ac</w:t>
      </w:r>
      <w:r>
        <w:rPr>
          <w:color w:val="0A0A0A"/>
          <w:sz w:val="21"/>
        </w:rPr>
        <w:t>iones que se d</w:t>
      </w:r>
      <w:r>
        <w:rPr>
          <w:color w:val="242424"/>
          <w:sz w:val="21"/>
        </w:rPr>
        <w:t>e</w:t>
      </w:r>
      <w:r>
        <w:rPr>
          <w:color w:val="0A0A0A"/>
          <w:sz w:val="21"/>
        </w:rPr>
        <w:t>rivan de las Resoluciones INCO 54</w:t>
      </w:r>
      <w:r>
        <w:rPr>
          <w:color w:val="242424"/>
          <w:sz w:val="21"/>
        </w:rPr>
        <w:t>5 </w:t>
      </w:r>
      <w:r>
        <w:rPr>
          <w:color w:val="0A0A0A"/>
          <w:sz w:val="21"/>
        </w:rPr>
        <w:t>de 2008,</w:t>
      </w:r>
      <w:r>
        <w:rPr>
          <w:color w:val="0A0A0A"/>
          <w:spacing w:val="-5"/>
          <w:sz w:val="21"/>
        </w:rPr>
        <w:t> </w:t>
      </w:r>
      <w:r>
        <w:rPr>
          <w:color w:val="0A0A0A"/>
          <w:sz w:val="21"/>
        </w:rPr>
        <w:t>ANI</w:t>
      </w:r>
      <w:r>
        <w:rPr>
          <w:color w:val="0A0A0A"/>
          <w:spacing w:val="12"/>
          <w:sz w:val="21"/>
        </w:rPr>
        <w:t> </w:t>
      </w:r>
      <w:r>
        <w:rPr>
          <w:color w:val="0A0A0A"/>
          <w:sz w:val="21"/>
        </w:rPr>
        <w:t>077</w:t>
      </w:r>
      <w:r>
        <w:rPr>
          <w:color w:val="0A0A0A"/>
          <w:spacing w:val="12"/>
          <w:sz w:val="21"/>
        </w:rPr>
        <w:t> </w:t>
      </w:r>
      <w:r>
        <w:rPr>
          <w:color w:val="0A0A0A"/>
          <w:sz w:val="21"/>
        </w:rPr>
        <w:t>de 2012</w:t>
      </w:r>
      <w:r>
        <w:rPr>
          <w:color w:val="0A0A0A"/>
          <w:spacing w:val="12"/>
          <w:sz w:val="21"/>
        </w:rPr>
        <w:t> </w:t>
      </w:r>
      <w:r>
        <w:rPr>
          <w:color w:val="0A0A0A"/>
          <w:sz w:val="21"/>
        </w:rPr>
        <w:t>y ANI</w:t>
      </w:r>
      <w:r>
        <w:rPr>
          <w:color w:val="0A0A0A"/>
          <w:spacing w:val="27"/>
          <w:sz w:val="21"/>
        </w:rPr>
        <w:t> </w:t>
      </w:r>
      <w:r>
        <w:rPr>
          <w:color w:val="0A0A0A"/>
          <w:sz w:val="21"/>
        </w:rPr>
        <w:t>1776</w:t>
      </w:r>
      <w:r>
        <w:rPr>
          <w:color w:val="0A0A0A"/>
          <w:spacing w:val="19"/>
          <w:sz w:val="21"/>
        </w:rPr>
        <w:t> </w:t>
      </w:r>
      <w:r>
        <w:rPr>
          <w:color w:val="0A0A0A"/>
          <w:sz w:val="21"/>
        </w:rPr>
        <w:t>de</w:t>
      </w:r>
      <w:r>
        <w:rPr>
          <w:color w:val="0A0A0A"/>
          <w:spacing w:val="-5"/>
          <w:sz w:val="21"/>
        </w:rPr>
        <w:t> </w:t>
      </w:r>
      <w:r>
        <w:rPr>
          <w:color w:val="0A0A0A"/>
          <w:sz w:val="21"/>
        </w:rPr>
        <w:t>2015</w:t>
      </w:r>
      <w:r>
        <w:rPr>
          <w:color w:val="0A0A0A"/>
          <w:spacing w:val="12"/>
          <w:sz w:val="21"/>
        </w:rPr>
        <w:t> </w:t>
      </w:r>
      <w:r>
        <w:rPr>
          <w:color w:val="0A0A0A"/>
          <w:sz w:val="21"/>
        </w:rPr>
        <w:t>y</w:t>
      </w:r>
      <w:r>
        <w:rPr>
          <w:color w:val="0A0A0A"/>
          <w:spacing w:val="12"/>
          <w:sz w:val="21"/>
        </w:rPr>
        <w:t> </w:t>
      </w:r>
      <w:r>
        <w:rPr>
          <w:color w:val="0A0A0A"/>
          <w:sz w:val="21"/>
        </w:rPr>
        <w:t>las</w:t>
      </w:r>
      <w:r>
        <w:rPr>
          <w:color w:val="0A0A0A"/>
          <w:spacing w:val="12"/>
          <w:sz w:val="21"/>
        </w:rPr>
        <w:t> </w:t>
      </w:r>
      <w:r>
        <w:rPr>
          <w:color w:val="0A0A0A"/>
          <w:sz w:val="21"/>
        </w:rPr>
        <w:t>que las</w:t>
      </w:r>
      <w:r>
        <w:rPr>
          <w:color w:val="0A0A0A"/>
          <w:spacing w:val="12"/>
          <w:sz w:val="21"/>
        </w:rPr>
        <w:t> </w:t>
      </w:r>
      <w:r>
        <w:rPr>
          <w:color w:val="0A0A0A"/>
          <w:sz w:val="21"/>
        </w:rPr>
        <w:t>compl</w:t>
      </w:r>
      <w:r>
        <w:rPr>
          <w:color w:val="242424"/>
          <w:sz w:val="21"/>
        </w:rPr>
        <w:t>e</w:t>
      </w:r>
      <w:r>
        <w:rPr>
          <w:color w:val="0A0A0A"/>
          <w:sz w:val="21"/>
        </w:rPr>
        <w:t>m</w:t>
      </w:r>
      <w:r>
        <w:rPr>
          <w:color w:val="242424"/>
          <w:sz w:val="21"/>
        </w:rPr>
        <w:t>e</w:t>
      </w:r>
      <w:r>
        <w:rPr>
          <w:color w:val="0A0A0A"/>
          <w:sz w:val="21"/>
        </w:rPr>
        <w:t>nten modifiquen o sustituyan el Concesionario deberá:</w:t>
      </w:r>
    </w:p>
    <w:p>
      <w:pPr>
        <w:pStyle w:val="BodyText"/>
        <w:spacing w:before="55"/>
      </w:pPr>
    </w:p>
    <w:p>
      <w:pPr>
        <w:pStyle w:val="ListParagraph"/>
        <w:numPr>
          <w:ilvl w:val="4"/>
          <w:numId w:val="45"/>
        </w:numPr>
        <w:tabs>
          <w:tab w:pos="4130" w:val="left" w:leader="none"/>
          <w:tab w:pos="4132" w:val="left" w:leader="none"/>
        </w:tabs>
        <w:spacing w:line="292" w:lineRule="auto" w:before="1" w:after="0"/>
        <w:ind w:left="4132" w:right="945" w:hanging="353"/>
        <w:jc w:val="both"/>
        <w:rPr>
          <w:color w:val="0A0A0A"/>
          <w:sz w:val="21"/>
        </w:rPr>
      </w:pPr>
      <w:r>
        <w:rPr>
          <w:color w:val="0A0A0A"/>
          <w:spacing w:val="-2"/>
          <w:w w:val="105"/>
          <w:sz w:val="21"/>
        </w:rPr>
        <w:t>Conocer</w:t>
      </w:r>
      <w:r>
        <w:rPr>
          <w:color w:val="0A0A0A"/>
          <w:spacing w:val="-4"/>
          <w:w w:val="105"/>
          <w:sz w:val="21"/>
        </w:rPr>
        <w:t> </w:t>
      </w:r>
      <w:r>
        <w:rPr>
          <w:color w:val="0A0A0A"/>
          <w:spacing w:val="-2"/>
          <w:w w:val="105"/>
          <w:sz w:val="21"/>
        </w:rPr>
        <w:t>las normas de</w:t>
      </w:r>
      <w:r>
        <w:rPr>
          <w:color w:val="0A0A0A"/>
          <w:spacing w:val="-8"/>
          <w:w w:val="105"/>
          <w:sz w:val="21"/>
        </w:rPr>
        <w:t> </w:t>
      </w:r>
      <w:r>
        <w:rPr>
          <w:color w:val="0A0A0A"/>
          <w:spacing w:val="-2"/>
          <w:w w:val="105"/>
          <w:sz w:val="21"/>
        </w:rPr>
        <w:t>ordenamiento</w:t>
      </w:r>
      <w:r>
        <w:rPr>
          <w:color w:val="0A0A0A"/>
          <w:spacing w:val="-12"/>
          <w:w w:val="105"/>
          <w:sz w:val="21"/>
        </w:rPr>
        <w:t> </w:t>
      </w:r>
      <w:r>
        <w:rPr>
          <w:color w:val="0A0A0A"/>
          <w:spacing w:val="-2"/>
          <w:w w:val="105"/>
          <w:sz w:val="21"/>
        </w:rPr>
        <w:t>te</w:t>
      </w:r>
      <w:r>
        <w:rPr>
          <w:color w:val="242424"/>
          <w:spacing w:val="-2"/>
          <w:w w:val="105"/>
          <w:sz w:val="21"/>
        </w:rPr>
        <w:t>rr</w:t>
      </w:r>
      <w:r>
        <w:rPr>
          <w:color w:val="0A0A0A"/>
          <w:spacing w:val="-2"/>
          <w:w w:val="105"/>
          <w:sz w:val="21"/>
        </w:rPr>
        <w:t>itorial aplicables a</w:t>
      </w:r>
      <w:r>
        <w:rPr>
          <w:color w:val="0A0A0A"/>
          <w:spacing w:val="-12"/>
          <w:w w:val="105"/>
          <w:sz w:val="21"/>
        </w:rPr>
        <w:t> </w:t>
      </w:r>
      <w:r>
        <w:rPr>
          <w:color w:val="0A0A0A"/>
          <w:spacing w:val="-2"/>
          <w:w w:val="105"/>
          <w:sz w:val="21"/>
        </w:rPr>
        <w:t>los muni</w:t>
      </w:r>
      <w:r>
        <w:rPr>
          <w:color w:val="242424"/>
          <w:spacing w:val="-2"/>
          <w:w w:val="105"/>
          <w:sz w:val="21"/>
        </w:rPr>
        <w:t>c</w:t>
      </w:r>
      <w:r>
        <w:rPr>
          <w:color w:val="0A0A0A"/>
          <w:spacing w:val="-2"/>
          <w:w w:val="105"/>
          <w:sz w:val="21"/>
        </w:rPr>
        <w:t>ipio</w:t>
      </w:r>
      <w:r>
        <w:rPr>
          <w:color w:val="242424"/>
          <w:spacing w:val="-2"/>
          <w:w w:val="105"/>
          <w:sz w:val="21"/>
        </w:rPr>
        <w:t>s </w:t>
      </w:r>
      <w:r>
        <w:rPr>
          <w:color w:val="0A0A0A"/>
          <w:w w:val="105"/>
          <w:sz w:val="21"/>
        </w:rPr>
        <w:t>del Área de Influencia del Pro</w:t>
      </w:r>
      <w:r>
        <w:rPr>
          <w:color w:val="242424"/>
          <w:w w:val="105"/>
          <w:sz w:val="21"/>
        </w:rPr>
        <w:t>y</w:t>
      </w:r>
      <w:r>
        <w:rPr>
          <w:color w:val="0A0A0A"/>
          <w:w w:val="105"/>
          <w:sz w:val="21"/>
        </w:rPr>
        <w:t>ec</w:t>
      </w:r>
      <w:r>
        <w:rPr>
          <w:color w:val="242424"/>
          <w:w w:val="105"/>
          <w:sz w:val="21"/>
        </w:rPr>
        <w:t>t</w:t>
      </w:r>
      <w:r>
        <w:rPr>
          <w:color w:val="0A0A0A"/>
          <w:w w:val="105"/>
          <w:sz w:val="21"/>
        </w:rPr>
        <w:t>o.</w:t>
      </w:r>
    </w:p>
    <w:p>
      <w:pPr>
        <w:pStyle w:val="BodyText"/>
        <w:spacing w:before="62"/>
      </w:pPr>
    </w:p>
    <w:p>
      <w:pPr>
        <w:pStyle w:val="ListParagraph"/>
        <w:numPr>
          <w:ilvl w:val="4"/>
          <w:numId w:val="45"/>
        </w:numPr>
        <w:tabs>
          <w:tab w:pos="4132" w:val="left" w:leader="none"/>
          <w:tab w:pos="4138" w:val="left" w:leader="none"/>
        </w:tabs>
        <w:spacing w:line="292" w:lineRule="auto" w:before="0" w:after="0"/>
        <w:ind w:left="4132" w:right="945" w:hanging="353"/>
        <w:jc w:val="both"/>
        <w:rPr>
          <w:color w:val="0A0A0A"/>
          <w:sz w:val="21"/>
        </w:rPr>
      </w:pPr>
      <w:r>
        <w:rPr>
          <w:color w:val="0A0A0A"/>
          <w:sz w:val="21"/>
        </w:rPr>
        <w:tab/>
      </w:r>
      <w:r>
        <w:rPr>
          <w:color w:val="0A0A0A"/>
          <w:spacing w:val="-2"/>
          <w:w w:val="105"/>
          <w:sz w:val="21"/>
        </w:rPr>
        <w:t>Establecer</w:t>
      </w:r>
      <w:r>
        <w:rPr>
          <w:color w:val="0A0A0A"/>
          <w:spacing w:val="-10"/>
          <w:w w:val="105"/>
          <w:sz w:val="21"/>
        </w:rPr>
        <w:t> </w:t>
      </w:r>
      <w:r>
        <w:rPr>
          <w:color w:val="0A0A0A"/>
          <w:spacing w:val="-2"/>
          <w:w w:val="105"/>
          <w:sz w:val="21"/>
        </w:rPr>
        <w:t>la</w:t>
      </w:r>
      <w:r>
        <w:rPr>
          <w:color w:val="0A0A0A"/>
          <w:spacing w:val="-12"/>
          <w:w w:val="105"/>
          <w:sz w:val="21"/>
        </w:rPr>
        <w:t> </w:t>
      </w:r>
      <w:r>
        <w:rPr>
          <w:color w:val="0A0A0A"/>
          <w:spacing w:val="-2"/>
          <w:w w:val="105"/>
          <w:sz w:val="21"/>
        </w:rPr>
        <w:t>disponibilidad</w:t>
      </w:r>
      <w:r>
        <w:rPr>
          <w:color w:val="0A0A0A"/>
          <w:spacing w:val="-6"/>
          <w:w w:val="105"/>
          <w:sz w:val="21"/>
        </w:rPr>
        <w:t> </w:t>
      </w:r>
      <w:r>
        <w:rPr>
          <w:color w:val="0A0A0A"/>
          <w:spacing w:val="-2"/>
          <w:w w:val="105"/>
          <w:sz w:val="21"/>
        </w:rPr>
        <w:t>de</w:t>
      </w:r>
      <w:r>
        <w:rPr>
          <w:color w:val="0A0A0A"/>
          <w:spacing w:val="-6"/>
          <w:w w:val="105"/>
          <w:sz w:val="21"/>
        </w:rPr>
        <w:t> </w:t>
      </w:r>
      <w:r>
        <w:rPr>
          <w:color w:val="0A0A0A"/>
          <w:spacing w:val="-2"/>
          <w:w w:val="105"/>
          <w:sz w:val="21"/>
        </w:rPr>
        <w:t>ti</w:t>
      </w:r>
      <w:r>
        <w:rPr>
          <w:color w:val="242424"/>
          <w:spacing w:val="-2"/>
          <w:w w:val="105"/>
          <w:sz w:val="21"/>
        </w:rPr>
        <w:t>e</w:t>
      </w:r>
      <w:r>
        <w:rPr>
          <w:color w:val="0A0A0A"/>
          <w:spacing w:val="-2"/>
          <w:w w:val="105"/>
          <w:sz w:val="21"/>
        </w:rPr>
        <w:t>rras aptas para</w:t>
      </w:r>
      <w:r>
        <w:rPr>
          <w:color w:val="0A0A0A"/>
          <w:spacing w:val="-12"/>
          <w:w w:val="105"/>
          <w:sz w:val="21"/>
        </w:rPr>
        <w:t> </w:t>
      </w:r>
      <w:r>
        <w:rPr>
          <w:color w:val="0A0A0A"/>
          <w:spacing w:val="-2"/>
          <w:w w:val="105"/>
          <w:sz w:val="21"/>
        </w:rPr>
        <w:t>urbani</w:t>
      </w:r>
      <w:r>
        <w:rPr>
          <w:color w:val="242424"/>
          <w:spacing w:val="-2"/>
          <w:w w:val="105"/>
          <w:sz w:val="21"/>
        </w:rPr>
        <w:t>z</w:t>
      </w:r>
      <w:r>
        <w:rPr>
          <w:color w:val="0A0A0A"/>
          <w:spacing w:val="-2"/>
          <w:w w:val="105"/>
          <w:sz w:val="21"/>
        </w:rPr>
        <w:t>ación o</w:t>
      </w:r>
      <w:r>
        <w:rPr>
          <w:color w:val="0A0A0A"/>
          <w:spacing w:val="-6"/>
          <w:w w:val="105"/>
          <w:sz w:val="21"/>
        </w:rPr>
        <w:t> </w:t>
      </w:r>
      <w:r>
        <w:rPr>
          <w:color w:val="0A0A0A"/>
          <w:spacing w:val="-2"/>
          <w:w w:val="105"/>
          <w:sz w:val="21"/>
        </w:rPr>
        <w:t>en</w:t>
      </w:r>
      <w:r>
        <w:rPr>
          <w:color w:val="0A0A0A"/>
          <w:spacing w:val="-12"/>
          <w:w w:val="105"/>
          <w:sz w:val="21"/>
        </w:rPr>
        <w:t> </w:t>
      </w:r>
      <w:r>
        <w:rPr>
          <w:color w:val="0A0A0A"/>
          <w:spacing w:val="-2"/>
          <w:w w:val="105"/>
          <w:sz w:val="21"/>
        </w:rPr>
        <w:t>pro</w:t>
      </w:r>
      <w:r>
        <w:rPr>
          <w:color w:val="242424"/>
          <w:spacing w:val="-2"/>
          <w:w w:val="105"/>
          <w:sz w:val="21"/>
        </w:rPr>
        <w:t>c</w:t>
      </w:r>
      <w:r>
        <w:rPr>
          <w:color w:val="0A0A0A"/>
          <w:spacing w:val="-2"/>
          <w:w w:val="105"/>
          <w:sz w:val="21"/>
        </w:rPr>
        <w:t>eso </w:t>
      </w:r>
      <w:r>
        <w:rPr>
          <w:color w:val="0A0A0A"/>
          <w:w w:val="105"/>
          <w:sz w:val="21"/>
        </w:rPr>
        <w:t>de</w:t>
      </w:r>
      <w:r>
        <w:rPr>
          <w:color w:val="0A0A0A"/>
          <w:spacing w:val="-9"/>
          <w:w w:val="105"/>
          <w:sz w:val="21"/>
        </w:rPr>
        <w:t> </w:t>
      </w:r>
      <w:r>
        <w:rPr>
          <w:color w:val="0A0A0A"/>
          <w:w w:val="105"/>
          <w:sz w:val="21"/>
        </w:rPr>
        <w:t>urbani</w:t>
      </w:r>
      <w:r>
        <w:rPr>
          <w:color w:val="242424"/>
          <w:w w:val="105"/>
          <w:sz w:val="21"/>
        </w:rPr>
        <w:t>z</w:t>
      </w:r>
      <w:r>
        <w:rPr>
          <w:color w:val="0A0A0A"/>
          <w:w w:val="105"/>
          <w:sz w:val="21"/>
        </w:rPr>
        <w:t>ación</w:t>
      </w:r>
      <w:r>
        <w:rPr>
          <w:color w:val="0A0A0A"/>
          <w:spacing w:val="-8"/>
          <w:w w:val="105"/>
          <w:sz w:val="21"/>
        </w:rPr>
        <w:t> </w:t>
      </w:r>
      <w:r>
        <w:rPr>
          <w:color w:val="0A0A0A"/>
          <w:w w:val="105"/>
          <w:sz w:val="21"/>
        </w:rPr>
        <w:t>en el</w:t>
      </w:r>
      <w:r>
        <w:rPr>
          <w:color w:val="0A0A0A"/>
          <w:spacing w:val="-9"/>
          <w:w w:val="105"/>
          <w:sz w:val="21"/>
        </w:rPr>
        <w:t> </w:t>
      </w:r>
      <w:r>
        <w:rPr>
          <w:color w:val="0A0A0A"/>
          <w:w w:val="105"/>
          <w:sz w:val="21"/>
        </w:rPr>
        <w:t>munic</w:t>
      </w:r>
      <w:r>
        <w:rPr>
          <w:color w:val="242424"/>
          <w:w w:val="105"/>
          <w:sz w:val="21"/>
        </w:rPr>
        <w:t>i</w:t>
      </w:r>
      <w:r>
        <w:rPr>
          <w:color w:val="0A0A0A"/>
          <w:w w:val="105"/>
          <w:sz w:val="21"/>
        </w:rPr>
        <w:t>pio</w:t>
      </w:r>
      <w:r>
        <w:rPr>
          <w:color w:val="0A0A0A"/>
          <w:spacing w:val="-8"/>
          <w:w w:val="105"/>
          <w:sz w:val="21"/>
        </w:rPr>
        <w:t> </w:t>
      </w:r>
      <w:r>
        <w:rPr>
          <w:color w:val="0A0A0A"/>
          <w:w w:val="105"/>
          <w:sz w:val="21"/>
        </w:rPr>
        <w:t>del</w:t>
      </w:r>
      <w:r>
        <w:rPr>
          <w:color w:val="0A0A0A"/>
          <w:spacing w:val="-9"/>
          <w:w w:val="105"/>
          <w:sz w:val="21"/>
        </w:rPr>
        <w:t> </w:t>
      </w:r>
      <w:r>
        <w:rPr>
          <w:color w:val="0A0A0A"/>
          <w:w w:val="105"/>
          <w:sz w:val="21"/>
        </w:rPr>
        <w:t>Área</w:t>
      </w:r>
      <w:r>
        <w:rPr>
          <w:color w:val="0A0A0A"/>
          <w:spacing w:val="-2"/>
          <w:w w:val="105"/>
          <w:sz w:val="21"/>
        </w:rPr>
        <w:t> </w:t>
      </w:r>
      <w:r>
        <w:rPr>
          <w:color w:val="0A0A0A"/>
          <w:w w:val="105"/>
          <w:sz w:val="21"/>
        </w:rPr>
        <w:t>de</w:t>
      </w:r>
      <w:r>
        <w:rPr>
          <w:color w:val="0A0A0A"/>
          <w:spacing w:val="-9"/>
          <w:w w:val="105"/>
          <w:sz w:val="21"/>
        </w:rPr>
        <w:t> </w:t>
      </w:r>
      <w:r>
        <w:rPr>
          <w:color w:val="242424"/>
          <w:w w:val="105"/>
          <w:sz w:val="21"/>
        </w:rPr>
        <w:t>I</w:t>
      </w:r>
      <w:r>
        <w:rPr>
          <w:color w:val="0A0A0A"/>
          <w:w w:val="105"/>
          <w:sz w:val="21"/>
        </w:rPr>
        <w:t>nfluencia</w:t>
      </w:r>
      <w:r>
        <w:rPr>
          <w:color w:val="0A0A0A"/>
          <w:spacing w:val="-9"/>
          <w:w w:val="105"/>
          <w:sz w:val="21"/>
        </w:rPr>
        <w:t> </w:t>
      </w:r>
      <w:r>
        <w:rPr>
          <w:color w:val="0A0A0A"/>
          <w:w w:val="105"/>
          <w:sz w:val="21"/>
        </w:rPr>
        <w:t>del</w:t>
      </w:r>
      <w:r>
        <w:rPr>
          <w:color w:val="0A0A0A"/>
          <w:w w:val="105"/>
          <w:sz w:val="21"/>
        </w:rPr>
        <w:t> Pro</w:t>
      </w:r>
      <w:r>
        <w:rPr>
          <w:color w:val="242424"/>
          <w:w w:val="105"/>
          <w:sz w:val="21"/>
        </w:rPr>
        <w:t>y</w:t>
      </w:r>
      <w:r>
        <w:rPr>
          <w:color w:val="0A0A0A"/>
          <w:w w:val="105"/>
          <w:sz w:val="21"/>
        </w:rPr>
        <w:t>ect</w:t>
      </w:r>
      <w:r>
        <w:rPr>
          <w:color w:val="242424"/>
          <w:w w:val="105"/>
          <w:sz w:val="21"/>
        </w:rPr>
        <w:t>o</w:t>
      </w:r>
      <w:r>
        <w:rPr>
          <w:color w:val="363636"/>
          <w:w w:val="105"/>
          <w:sz w:val="21"/>
        </w:rPr>
        <w:t>,</w:t>
      </w:r>
      <w:r>
        <w:rPr>
          <w:color w:val="363636"/>
          <w:spacing w:val="-2"/>
          <w:w w:val="105"/>
          <w:sz w:val="21"/>
        </w:rPr>
        <w:t> </w:t>
      </w:r>
      <w:r>
        <w:rPr>
          <w:color w:val="0A0A0A"/>
          <w:w w:val="105"/>
          <w:sz w:val="21"/>
        </w:rPr>
        <w:t>o</w:t>
      </w:r>
      <w:r>
        <w:rPr>
          <w:color w:val="0A0A0A"/>
          <w:spacing w:val="-8"/>
          <w:w w:val="105"/>
          <w:sz w:val="21"/>
        </w:rPr>
        <w:t> </w:t>
      </w:r>
      <w:r>
        <w:rPr>
          <w:color w:val="0A0A0A"/>
          <w:w w:val="105"/>
          <w:sz w:val="21"/>
        </w:rPr>
        <w:t>en municipios aledaños.</w:t>
      </w:r>
    </w:p>
    <w:p>
      <w:pPr>
        <w:pStyle w:val="BodyText"/>
        <w:spacing w:before="48"/>
      </w:pPr>
    </w:p>
    <w:p>
      <w:pPr>
        <w:pStyle w:val="ListParagraph"/>
        <w:numPr>
          <w:ilvl w:val="4"/>
          <w:numId w:val="45"/>
        </w:numPr>
        <w:tabs>
          <w:tab w:pos="4132" w:val="left" w:leader="none"/>
          <w:tab w:pos="4138" w:val="left" w:leader="none"/>
        </w:tabs>
        <w:spacing w:line="300" w:lineRule="auto" w:before="0" w:after="0"/>
        <w:ind w:left="4132" w:right="937" w:hanging="353"/>
        <w:jc w:val="both"/>
        <w:rPr>
          <w:color w:val="0A0A0A"/>
          <w:sz w:val="21"/>
        </w:rPr>
      </w:pPr>
      <w:r>
        <w:rPr>
          <w:color w:val="0A0A0A"/>
          <w:sz w:val="21"/>
        </w:rPr>
        <w:tab/>
      </w:r>
      <w:r>
        <w:rPr>
          <w:color w:val="0A0A0A"/>
          <w:w w:val="105"/>
          <w:sz w:val="21"/>
        </w:rPr>
        <w:t>Evaluar</w:t>
      </w:r>
      <w:r>
        <w:rPr>
          <w:color w:val="0A0A0A"/>
          <w:spacing w:val="-14"/>
          <w:w w:val="105"/>
          <w:sz w:val="21"/>
        </w:rPr>
        <w:t> </w:t>
      </w:r>
      <w:r>
        <w:rPr>
          <w:color w:val="0A0A0A"/>
          <w:w w:val="105"/>
          <w:sz w:val="21"/>
        </w:rPr>
        <w:t>l</w:t>
      </w:r>
      <w:r>
        <w:rPr>
          <w:color w:val="242424"/>
          <w:w w:val="105"/>
          <w:sz w:val="21"/>
        </w:rPr>
        <w:t>a</w:t>
      </w:r>
      <w:r>
        <w:rPr>
          <w:color w:val="242424"/>
          <w:spacing w:val="-14"/>
          <w:w w:val="105"/>
          <w:sz w:val="21"/>
        </w:rPr>
        <w:t> </w:t>
      </w:r>
      <w:r>
        <w:rPr>
          <w:color w:val="242424"/>
          <w:w w:val="105"/>
          <w:sz w:val="21"/>
        </w:rPr>
        <w:t>o</w:t>
      </w:r>
      <w:r>
        <w:rPr>
          <w:color w:val="0A0A0A"/>
          <w:w w:val="105"/>
          <w:sz w:val="21"/>
        </w:rPr>
        <w:t>ferta</w:t>
      </w:r>
      <w:r>
        <w:rPr>
          <w:color w:val="0A0A0A"/>
          <w:spacing w:val="-14"/>
          <w:w w:val="105"/>
          <w:sz w:val="21"/>
        </w:rPr>
        <w:t> </w:t>
      </w:r>
      <w:r>
        <w:rPr>
          <w:color w:val="0A0A0A"/>
          <w:w w:val="105"/>
          <w:sz w:val="21"/>
        </w:rPr>
        <w:t>y</w:t>
      </w:r>
      <w:r>
        <w:rPr>
          <w:color w:val="0A0A0A"/>
          <w:spacing w:val="-14"/>
          <w:w w:val="105"/>
          <w:sz w:val="21"/>
        </w:rPr>
        <w:t> </w:t>
      </w:r>
      <w:r>
        <w:rPr>
          <w:color w:val="0A0A0A"/>
          <w:w w:val="105"/>
          <w:sz w:val="21"/>
        </w:rPr>
        <w:t>d</w:t>
      </w:r>
      <w:r>
        <w:rPr>
          <w:color w:val="242424"/>
          <w:w w:val="105"/>
          <w:sz w:val="21"/>
        </w:rPr>
        <w:t>e</w:t>
      </w:r>
      <w:r>
        <w:rPr>
          <w:color w:val="0A0A0A"/>
          <w:w w:val="105"/>
          <w:sz w:val="21"/>
        </w:rPr>
        <w:t>mand</w:t>
      </w:r>
      <w:r>
        <w:rPr>
          <w:color w:val="242424"/>
          <w:w w:val="105"/>
          <w:sz w:val="21"/>
        </w:rPr>
        <w:t>a</w:t>
      </w:r>
      <w:r>
        <w:rPr>
          <w:color w:val="242424"/>
          <w:spacing w:val="-13"/>
          <w:w w:val="105"/>
          <w:sz w:val="21"/>
        </w:rPr>
        <w:t> </w:t>
      </w:r>
      <w:r>
        <w:rPr>
          <w:color w:val="0A0A0A"/>
          <w:w w:val="105"/>
          <w:sz w:val="21"/>
        </w:rPr>
        <w:t>d</w:t>
      </w:r>
      <w:r>
        <w:rPr>
          <w:color w:val="242424"/>
          <w:w w:val="105"/>
          <w:sz w:val="21"/>
        </w:rPr>
        <w:t>e</w:t>
      </w:r>
      <w:r>
        <w:rPr>
          <w:color w:val="242424"/>
          <w:spacing w:val="-14"/>
          <w:w w:val="105"/>
          <w:sz w:val="21"/>
        </w:rPr>
        <w:t> </w:t>
      </w:r>
      <w:r>
        <w:rPr>
          <w:color w:val="0A0A0A"/>
          <w:w w:val="105"/>
          <w:sz w:val="21"/>
        </w:rPr>
        <w:t>bi</w:t>
      </w:r>
      <w:r>
        <w:rPr>
          <w:color w:val="363636"/>
          <w:w w:val="105"/>
          <w:sz w:val="21"/>
        </w:rPr>
        <w:t>e</w:t>
      </w:r>
      <w:r>
        <w:rPr>
          <w:color w:val="0A0A0A"/>
          <w:w w:val="105"/>
          <w:sz w:val="21"/>
        </w:rPr>
        <w:t>nes inmuebl</w:t>
      </w:r>
      <w:r>
        <w:rPr>
          <w:color w:val="242424"/>
          <w:w w:val="105"/>
          <w:sz w:val="21"/>
        </w:rPr>
        <w:t>e</w:t>
      </w:r>
      <w:r>
        <w:rPr>
          <w:color w:val="0A0A0A"/>
          <w:w w:val="105"/>
          <w:sz w:val="21"/>
        </w:rPr>
        <w:t>s</w:t>
      </w:r>
      <w:r>
        <w:rPr>
          <w:color w:val="0A0A0A"/>
          <w:spacing w:val="-8"/>
          <w:w w:val="105"/>
          <w:sz w:val="21"/>
        </w:rPr>
        <w:t> </w:t>
      </w:r>
      <w:r>
        <w:rPr>
          <w:color w:val="0A0A0A"/>
          <w:w w:val="105"/>
          <w:sz w:val="21"/>
        </w:rPr>
        <w:t>en</w:t>
      </w:r>
      <w:r>
        <w:rPr>
          <w:color w:val="0A0A0A"/>
          <w:spacing w:val="-8"/>
          <w:w w:val="105"/>
          <w:sz w:val="21"/>
        </w:rPr>
        <w:t> </w:t>
      </w:r>
      <w:r>
        <w:rPr>
          <w:color w:val="0A0A0A"/>
          <w:w w:val="105"/>
          <w:sz w:val="21"/>
        </w:rPr>
        <w:t>el</w:t>
      </w:r>
      <w:r>
        <w:rPr>
          <w:color w:val="0A0A0A"/>
          <w:spacing w:val="-9"/>
          <w:w w:val="105"/>
          <w:sz w:val="21"/>
        </w:rPr>
        <w:t> </w:t>
      </w:r>
      <w:r>
        <w:rPr>
          <w:color w:val="0A0A0A"/>
          <w:w w:val="105"/>
          <w:sz w:val="21"/>
        </w:rPr>
        <w:t>muni</w:t>
      </w:r>
      <w:r>
        <w:rPr>
          <w:color w:val="242424"/>
          <w:w w:val="105"/>
          <w:sz w:val="21"/>
        </w:rPr>
        <w:t>c</w:t>
      </w:r>
      <w:r>
        <w:rPr>
          <w:color w:val="0A0A0A"/>
          <w:w w:val="105"/>
          <w:sz w:val="21"/>
        </w:rPr>
        <w:t>i</w:t>
      </w:r>
      <w:r>
        <w:rPr>
          <w:color w:val="242424"/>
          <w:w w:val="105"/>
          <w:sz w:val="21"/>
        </w:rPr>
        <w:t>p</w:t>
      </w:r>
      <w:r>
        <w:rPr>
          <w:color w:val="0A0A0A"/>
          <w:w w:val="105"/>
          <w:sz w:val="21"/>
        </w:rPr>
        <w:t>io</w:t>
      </w:r>
      <w:r>
        <w:rPr>
          <w:color w:val="0A0A0A"/>
          <w:spacing w:val="-8"/>
          <w:w w:val="105"/>
          <w:sz w:val="21"/>
        </w:rPr>
        <w:t> </w:t>
      </w:r>
      <w:r>
        <w:rPr>
          <w:color w:val="0A0A0A"/>
          <w:w w:val="105"/>
          <w:sz w:val="21"/>
        </w:rPr>
        <w:t>del</w:t>
      </w:r>
      <w:r>
        <w:rPr>
          <w:color w:val="0A0A0A"/>
          <w:spacing w:val="-9"/>
          <w:w w:val="105"/>
          <w:sz w:val="21"/>
        </w:rPr>
        <w:t> </w:t>
      </w:r>
      <w:r>
        <w:rPr>
          <w:color w:val="242424"/>
          <w:w w:val="105"/>
          <w:sz w:val="21"/>
        </w:rPr>
        <w:t>Ár</w:t>
      </w:r>
      <w:r>
        <w:rPr>
          <w:color w:val="0A0A0A"/>
          <w:w w:val="105"/>
          <w:sz w:val="21"/>
        </w:rPr>
        <w:t>e</w:t>
      </w:r>
      <w:r>
        <w:rPr>
          <w:color w:val="363636"/>
          <w:w w:val="105"/>
          <w:sz w:val="21"/>
        </w:rPr>
        <w:t>a </w:t>
      </w:r>
      <w:r>
        <w:rPr>
          <w:color w:val="0A0A0A"/>
          <w:w w:val="105"/>
          <w:sz w:val="21"/>
        </w:rPr>
        <w:t>de Influenci</w:t>
      </w:r>
      <w:r>
        <w:rPr>
          <w:color w:val="242424"/>
          <w:w w:val="105"/>
          <w:sz w:val="21"/>
        </w:rPr>
        <w:t>a</w:t>
      </w:r>
      <w:r>
        <w:rPr>
          <w:color w:val="242424"/>
          <w:spacing w:val="-2"/>
          <w:w w:val="105"/>
          <w:sz w:val="21"/>
        </w:rPr>
        <w:t> </w:t>
      </w:r>
      <w:r>
        <w:rPr>
          <w:color w:val="0A0A0A"/>
          <w:w w:val="105"/>
          <w:sz w:val="21"/>
        </w:rPr>
        <w:t>del Proyect</w:t>
      </w:r>
      <w:r>
        <w:rPr>
          <w:color w:val="242424"/>
          <w:w w:val="105"/>
          <w:sz w:val="21"/>
        </w:rPr>
        <w:t>o o </w:t>
      </w:r>
      <w:r>
        <w:rPr>
          <w:color w:val="0A0A0A"/>
          <w:w w:val="105"/>
          <w:sz w:val="21"/>
        </w:rPr>
        <w:t>municipio</w:t>
      </w:r>
      <w:r>
        <w:rPr>
          <w:color w:val="242424"/>
          <w:w w:val="105"/>
          <w:sz w:val="21"/>
        </w:rPr>
        <w:t>s </w:t>
      </w:r>
      <w:r>
        <w:rPr>
          <w:color w:val="0A0A0A"/>
          <w:w w:val="105"/>
          <w:sz w:val="21"/>
        </w:rPr>
        <w:t>al</w:t>
      </w:r>
      <w:r>
        <w:rPr>
          <w:color w:val="242424"/>
          <w:w w:val="105"/>
          <w:sz w:val="21"/>
        </w:rPr>
        <w:t>e</w:t>
      </w:r>
      <w:r>
        <w:rPr>
          <w:color w:val="0A0A0A"/>
          <w:w w:val="105"/>
          <w:sz w:val="21"/>
        </w:rPr>
        <w:t>daños.</w:t>
      </w:r>
    </w:p>
    <w:p>
      <w:pPr>
        <w:pStyle w:val="BodyText"/>
        <w:spacing w:before="47"/>
      </w:pPr>
    </w:p>
    <w:p>
      <w:pPr>
        <w:pStyle w:val="ListParagraph"/>
        <w:numPr>
          <w:ilvl w:val="4"/>
          <w:numId w:val="45"/>
        </w:numPr>
        <w:tabs>
          <w:tab w:pos="4130" w:val="left" w:leader="none"/>
          <w:tab w:pos="4132" w:val="left" w:leader="none"/>
        </w:tabs>
        <w:spacing w:line="285" w:lineRule="auto" w:before="1" w:after="0"/>
        <w:ind w:left="4132" w:right="945" w:hanging="346"/>
        <w:jc w:val="both"/>
        <w:rPr>
          <w:color w:val="0A0A0A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336">
                <wp:simplePos x="0" y="0"/>
                <wp:positionH relativeFrom="page">
                  <wp:posOffset>68580</wp:posOffset>
                </wp:positionH>
                <wp:positionV relativeFrom="paragraph">
                  <wp:posOffset>35916</wp:posOffset>
                </wp:positionV>
                <wp:extent cx="45720" cy="251460"/>
                <wp:effectExtent l="0" t="0" r="0" b="0"/>
                <wp:wrapNone/>
                <wp:docPr id="81" name="Textbox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Textbox 81"/>
                      <wps:cNvSpPr txBox="1"/>
                      <wps:spPr>
                        <a:xfrm>
                          <a:off x="0" y="0"/>
                          <a:ext cx="45720" cy="2514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395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35"/>
                              </w:rPr>
                            </w:pPr>
                            <w:r>
                              <w:rPr>
                                <w:rFonts w:ascii="Arial"/>
                                <w:color w:val="242424"/>
                                <w:spacing w:val="-10"/>
                                <w:w w:val="35"/>
                                <w:sz w:val="3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.4pt;margin-top:2.828108pt;width:3.6pt;height:19.8pt;mso-position-horizontal-relative:page;mso-position-vertical-relative:paragraph;z-index:15758336" type="#_x0000_t202" id="docshape53" filled="false" stroked="false">
                <v:textbox inset="0,0,0,0">
                  <w:txbxContent>
                    <w:p>
                      <w:pPr>
                        <w:spacing w:line="395" w:lineRule="exact" w:before="0"/>
                        <w:ind w:left="0" w:right="0" w:firstLine="0"/>
                        <w:jc w:val="left"/>
                        <w:rPr>
                          <w:rFonts w:ascii="Arial"/>
                          <w:sz w:val="35"/>
                        </w:rPr>
                      </w:pPr>
                      <w:r>
                        <w:rPr>
                          <w:rFonts w:ascii="Arial"/>
                          <w:color w:val="242424"/>
                          <w:spacing w:val="-10"/>
                          <w:w w:val="35"/>
                          <w:sz w:val="3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0A0A0A"/>
          <w:w w:val="105"/>
          <w:sz w:val="21"/>
        </w:rPr>
        <w:t>Definición</w:t>
      </w:r>
      <w:r>
        <w:rPr>
          <w:color w:val="0A0A0A"/>
          <w:spacing w:val="-2"/>
          <w:w w:val="105"/>
          <w:sz w:val="21"/>
        </w:rPr>
        <w:t> </w:t>
      </w:r>
      <w:r>
        <w:rPr>
          <w:color w:val="0A0A0A"/>
          <w:w w:val="105"/>
          <w:sz w:val="21"/>
        </w:rPr>
        <w:t>de</w:t>
      </w:r>
      <w:r>
        <w:rPr>
          <w:color w:val="0A0A0A"/>
          <w:spacing w:val="-13"/>
          <w:w w:val="105"/>
          <w:sz w:val="21"/>
        </w:rPr>
        <w:t> </w:t>
      </w:r>
      <w:r>
        <w:rPr>
          <w:color w:val="0A0A0A"/>
          <w:w w:val="105"/>
          <w:sz w:val="21"/>
        </w:rPr>
        <w:t>un</w:t>
      </w:r>
      <w:r>
        <w:rPr>
          <w:color w:val="0A0A0A"/>
          <w:spacing w:val="-13"/>
          <w:w w:val="105"/>
          <w:sz w:val="21"/>
        </w:rPr>
        <w:t> </w:t>
      </w:r>
      <w:r>
        <w:rPr>
          <w:color w:val="0A0A0A"/>
          <w:w w:val="105"/>
          <w:sz w:val="21"/>
        </w:rPr>
        <w:t>portafolio</w:t>
      </w:r>
      <w:r>
        <w:rPr>
          <w:color w:val="0A0A0A"/>
          <w:spacing w:val="-13"/>
          <w:w w:val="105"/>
          <w:sz w:val="21"/>
        </w:rPr>
        <w:t> </w:t>
      </w:r>
      <w:r>
        <w:rPr>
          <w:color w:val="0A0A0A"/>
          <w:w w:val="105"/>
          <w:sz w:val="21"/>
        </w:rPr>
        <w:t>de</w:t>
      </w:r>
      <w:r>
        <w:rPr>
          <w:color w:val="0A0A0A"/>
          <w:spacing w:val="-2"/>
          <w:w w:val="105"/>
          <w:sz w:val="21"/>
        </w:rPr>
        <w:t> </w:t>
      </w:r>
      <w:r>
        <w:rPr>
          <w:color w:val="0A0A0A"/>
          <w:w w:val="105"/>
          <w:sz w:val="21"/>
        </w:rPr>
        <w:t>servicio</w:t>
      </w:r>
      <w:r>
        <w:rPr>
          <w:color w:val="242424"/>
          <w:w w:val="105"/>
          <w:sz w:val="21"/>
        </w:rPr>
        <w:t>s</w:t>
      </w:r>
      <w:r>
        <w:rPr>
          <w:color w:val="242424"/>
          <w:spacing w:val="-2"/>
          <w:w w:val="105"/>
          <w:sz w:val="21"/>
        </w:rPr>
        <w:t> </w:t>
      </w:r>
      <w:r>
        <w:rPr>
          <w:color w:val="0A0A0A"/>
          <w:w w:val="105"/>
          <w:sz w:val="21"/>
        </w:rPr>
        <w:t>inmobiliarios</w:t>
      </w:r>
      <w:r>
        <w:rPr>
          <w:color w:val="0A0A0A"/>
          <w:spacing w:val="-7"/>
          <w:w w:val="105"/>
          <w:sz w:val="21"/>
        </w:rPr>
        <w:t> </w:t>
      </w:r>
      <w:r>
        <w:rPr>
          <w:color w:val="0A0A0A"/>
          <w:w w:val="105"/>
          <w:sz w:val="21"/>
        </w:rPr>
        <w:t>que</w:t>
      </w:r>
      <w:r>
        <w:rPr>
          <w:color w:val="0A0A0A"/>
          <w:spacing w:val="-2"/>
          <w:w w:val="105"/>
          <w:sz w:val="21"/>
        </w:rPr>
        <w:t> </w:t>
      </w:r>
      <w:r>
        <w:rPr>
          <w:color w:val="242424"/>
          <w:w w:val="105"/>
          <w:sz w:val="21"/>
        </w:rPr>
        <w:t>c</w:t>
      </w:r>
      <w:r>
        <w:rPr>
          <w:color w:val="0A0A0A"/>
          <w:w w:val="105"/>
          <w:sz w:val="21"/>
        </w:rPr>
        <w:t>onten</w:t>
      </w:r>
      <w:r>
        <w:rPr>
          <w:color w:val="242424"/>
          <w:w w:val="105"/>
          <w:sz w:val="21"/>
        </w:rPr>
        <w:t>g</w:t>
      </w:r>
      <w:r>
        <w:rPr>
          <w:color w:val="0A0A0A"/>
          <w:w w:val="105"/>
          <w:sz w:val="21"/>
        </w:rPr>
        <w:t>a</w:t>
      </w:r>
      <w:r>
        <w:rPr>
          <w:color w:val="0A0A0A"/>
          <w:spacing w:val="-13"/>
          <w:w w:val="105"/>
          <w:sz w:val="21"/>
        </w:rPr>
        <w:t> </w:t>
      </w:r>
      <w:r>
        <w:rPr>
          <w:color w:val="0A0A0A"/>
          <w:w w:val="105"/>
          <w:sz w:val="21"/>
        </w:rPr>
        <w:t>como mínimo</w:t>
      </w:r>
      <w:r>
        <w:rPr>
          <w:color w:val="0A0A0A"/>
          <w:w w:val="105"/>
          <w:sz w:val="21"/>
        </w:rPr>
        <w:t> lo</w:t>
      </w:r>
      <w:r>
        <w:rPr>
          <w:color w:val="0A0A0A"/>
          <w:w w:val="105"/>
          <w:sz w:val="21"/>
        </w:rPr>
        <w:t> siguiente:</w:t>
      </w:r>
      <w:r>
        <w:rPr>
          <w:color w:val="0A0A0A"/>
          <w:w w:val="105"/>
          <w:sz w:val="21"/>
        </w:rPr>
        <w:t> inmueble</w:t>
      </w:r>
      <w:r>
        <w:rPr>
          <w:color w:val="242424"/>
          <w:w w:val="105"/>
          <w:sz w:val="21"/>
        </w:rPr>
        <w:t>s</w:t>
      </w:r>
      <w:r>
        <w:rPr>
          <w:color w:val="242424"/>
          <w:w w:val="105"/>
          <w:sz w:val="21"/>
        </w:rPr>
        <w:t> </w:t>
      </w:r>
      <w:r>
        <w:rPr>
          <w:color w:val="0A0A0A"/>
          <w:w w:val="105"/>
          <w:sz w:val="21"/>
        </w:rPr>
        <w:t>id</w:t>
      </w:r>
      <w:r>
        <w:rPr>
          <w:color w:val="363636"/>
          <w:w w:val="105"/>
          <w:sz w:val="21"/>
        </w:rPr>
        <w:t>e</w:t>
      </w:r>
      <w:r>
        <w:rPr>
          <w:color w:val="0A0A0A"/>
          <w:w w:val="105"/>
          <w:sz w:val="21"/>
        </w:rPr>
        <w:t>ntificados</w:t>
      </w:r>
      <w:r>
        <w:rPr>
          <w:color w:val="0A0A0A"/>
          <w:w w:val="105"/>
          <w:sz w:val="21"/>
        </w:rPr>
        <w:t> (lote</w:t>
      </w:r>
      <w:r>
        <w:rPr>
          <w:color w:val="242424"/>
          <w:w w:val="105"/>
          <w:sz w:val="21"/>
        </w:rPr>
        <w:t>s</w:t>
      </w:r>
      <w:r>
        <w:rPr>
          <w:color w:val="363636"/>
          <w:w w:val="105"/>
          <w:sz w:val="21"/>
        </w:rPr>
        <w:t>,</w:t>
      </w:r>
      <w:r>
        <w:rPr>
          <w:color w:val="363636"/>
          <w:w w:val="105"/>
          <w:sz w:val="21"/>
        </w:rPr>
        <w:t> </w:t>
      </w:r>
      <w:r>
        <w:rPr>
          <w:color w:val="0A0A0A"/>
          <w:w w:val="105"/>
          <w:sz w:val="21"/>
        </w:rPr>
        <w:t>área</w:t>
      </w:r>
      <w:r>
        <w:rPr>
          <w:color w:val="242424"/>
          <w:w w:val="105"/>
          <w:sz w:val="21"/>
        </w:rPr>
        <w:t>s</w:t>
      </w:r>
      <w:r>
        <w:rPr>
          <w:color w:val="242424"/>
          <w:w w:val="105"/>
          <w:sz w:val="21"/>
        </w:rPr>
        <w:t> </w:t>
      </w:r>
      <w:r>
        <w:rPr>
          <w:color w:val="0A0A0A"/>
          <w:w w:val="105"/>
          <w:sz w:val="21"/>
        </w:rPr>
        <w:t>de</w:t>
      </w:r>
      <w:r>
        <w:rPr>
          <w:color w:val="0A0A0A"/>
          <w:w w:val="105"/>
          <w:sz w:val="21"/>
        </w:rPr>
        <w:t> t</w:t>
      </w:r>
      <w:r>
        <w:rPr>
          <w:color w:val="242424"/>
          <w:w w:val="105"/>
          <w:sz w:val="21"/>
        </w:rPr>
        <w:t>e</w:t>
      </w:r>
      <w:r>
        <w:rPr>
          <w:color w:val="0A0A0A"/>
          <w:w w:val="105"/>
          <w:sz w:val="21"/>
        </w:rPr>
        <w:t>rr</w:t>
      </w:r>
      <w:r>
        <w:rPr>
          <w:color w:val="242424"/>
          <w:w w:val="105"/>
          <w:sz w:val="21"/>
        </w:rPr>
        <w:t>e</w:t>
      </w:r>
      <w:r>
        <w:rPr>
          <w:color w:val="0A0A0A"/>
          <w:w w:val="105"/>
          <w:sz w:val="21"/>
        </w:rPr>
        <w:t>no</w:t>
      </w:r>
      <w:r>
        <w:rPr>
          <w:color w:val="242424"/>
          <w:w w:val="105"/>
          <w:sz w:val="21"/>
        </w:rPr>
        <w:t>, </w:t>
      </w:r>
      <w:r>
        <w:rPr>
          <w:color w:val="0A0A0A"/>
          <w:w w:val="105"/>
          <w:sz w:val="21"/>
        </w:rPr>
        <w:t>vivi</w:t>
      </w:r>
      <w:r>
        <w:rPr>
          <w:color w:val="242424"/>
          <w:w w:val="105"/>
          <w:sz w:val="21"/>
        </w:rPr>
        <w:t>e</w:t>
      </w:r>
      <w:r>
        <w:rPr>
          <w:color w:val="0A0A0A"/>
          <w:w w:val="105"/>
          <w:sz w:val="21"/>
        </w:rPr>
        <w:t>nd</w:t>
      </w:r>
      <w:r>
        <w:rPr>
          <w:color w:val="242424"/>
          <w:w w:val="105"/>
          <w:sz w:val="21"/>
        </w:rPr>
        <w:t>a</w:t>
      </w:r>
      <w:r>
        <w:rPr>
          <w:color w:val="0A0A0A"/>
          <w:w w:val="105"/>
          <w:sz w:val="21"/>
        </w:rPr>
        <w:t>s</w:t>
      </w:r>
      <w:r>
        <w:rPr>
          <w:color w:val="0A0A0A"/>
          <w:w w:val="105"/>
          <w:sz w:val="21"/>
        </w:rPr>
        <w:t> o</w:t>
      </w:r>
      <w:r>
        <w:rPr>
          <w:color w:val="0A0A0A"/>
          <w:w w:val="105"/>
          <w:sz w:val="21"/>
        </w:rPr>
        <w:t> ap</w:t>
      </w:r>
      <w:r>
        <w:rPr>
          <w:color w:val="242424"/>
          <w:w w:val="105"/>
          <w:sz w:val="21"/>
        </w:rPr>
        <w:t>a</w:t>
      </w:r>
      <w:r>
        <w:rPr>
          <w:color w:val="0A0A0A"/>
          <w:w w:val="105"/>
          <w:sz w:val="21"/>
        </w:rPr>
        <w:t>rt</w:t>
      </w:r>
      <w:r>
        <w:rPr>
          <w:color w:val="242424"/>
          <w:w w:val="105"/>
          <w:sz w:val="21"/>
        </w:rPr>
        <w:t>a</w:t>
      </w:r>
      <w:r>
        <w:rPr>
          <w:color w:val="0A0A0A"/>
          <w:w w:val="105"/>
          <w:sz w:val="21"/>
        </w:rPr>
        <w:t>ment</w:t>
      </w:r>
      <w:r>
        <w:rPr>
          <w:color w:val="242424"/>
          <w:w w:val="105"/>
          <w:sz w:val="21"/>
        </w:rPr>
        <w:t>os</w:t>
      </w:r>
      <w:r>
        <w:rPr>
          <w:color w:val="242424"/>
          <w:w w:val="105"/>
          <w:sz w:val="21"/>
        </w:rPr>
        <w:t> </w:t>
      </w:r>
      <w:r>
        <w:rPr>
          <w:color w:val="0A0A0A"/>
          <w:w w:val="105"/>
          <w:sz w:val="21"/>
        </w:rPr>
        <w:t>identificados</w:t>
      </w:r>
      <w:r>
        <w:rPr>
          <w:color w:val="0A0A0A"/>
          <w:w w:val="105"/>
          <w:sz w:val="21"/>
        </w:rPr>
        <w:t> </w:t>
      </w:r>
      <w:r>
        <w:rPr>
          <w:color w:val="242424"/>
          <w:w w:val="105"/>
          <w:sz w:val="21"/>
        </w:rPr>
        <w:t>e</w:t>
      </w:r>
      <w:r>
        <w:rPr>
          <w:color w:val="0A0A0A"/>
          <w:w w:val="105"/>
          <w:sz w:val="21"/>
        </w:rPr>
        <w:t>n</w:t>
      </w:r>
      <w:r>
        <w:rPr>
          <w:color w:val="0A0A0A"/>
          <w:w w:val="105"/>
          <w:sz w:val="21"/>
        </w:rPr>
        <w:t> </w:t>
      </w:r>
      <w:r>
        <w:rPr>
          <w:color w:val="242424"/>
          <w:w w:val="105"/>
          <w:sz w:val="21"/>
        </w:rPr>
        <w:t>e</w:t>
      </w:r>
      <w:r>
        <w:rPr>
          <w:color w:val="0A0A0A"/>
          <w:w w:val="105"/>
          <w:sz w:val="21"/>
        </w:rPr>
        <w:t>l</w:t>
      </w:r>
      <w:r>
        <w:rPr>
          <w:color w:val="0A0A0A"/>
          <w:w w:val="105"/>
          <w:sz w:val="21"/>
        </w:rPr>
        <w:t> Ár</w:t>
      </w:r>
      <w:r>
        <w:rPr>
          <w:color w:val="242424"/>
          <w:w w:val="105"/>
          <w:sz w:val="21"/>
        </w:rPr>
        <w:t>e</w:t>
      </w:r>
      <w:r>
        <w:rPr>
          <w:color w:val="0A0A0A"/>
          <w:w w:val="105"/>
          <w:sz w:val="21"/>
        </w:rPr>
        <w:t>a</w:t>
      </w:r>
      <w:r>
        <w:rPr>
          <w:color w:val="0A0A0A"/>
          <w:w w:val="105"/>
          <w:sz w:val="21"/>
        </w:rPr>
        <w:t> de</w:t>
      </w:r>
      <w:r>
        <w:rPr>
          <w:color w:val="0A0A0A"/>
          <w:w w:val="105"/>
          <w:sz w:val="21"/>
        </w:rPr>
        <w:t> Influen</w:t>
      </w:r>
      <w:r>
        <w:rPr>
          <w:color w:val="242424"/>
          <w:w w:val="105"/>
          <w:sz w:val="21"/>
        </w:rPr>
        <w:t>ci</w:t>
      </w:r>
      <w:r>
        <w:rPr>
          <w:color w:val="0A0A0A"/>
          <w:w w:val="105"/>
          <w:sz w:val="21"/>
        </w:rPr>
        <w:t>a</w:t>
      </w:r>
      <w:r>
        <w:rPr>
          <w:color w:val="0A0A0A"/>
          <w:w w:val="105"/>
          <w:sz w:val="21"/>
        </w:rPr>
        <w:t> d</w:t>
      </w:r>
      <w:r>
        <w:rPr>
          <w:color w:val="242424"/>
          <w:w w:val="105"/>
          <w:sz w:val="21"/>
        </w:rPr>
        <w:t>e</w:t>
      </w:r>
      <w:r>
        <w:rPr>
          <w:color w:val="0A0A0A"/>
          <w:w w:val="105"/>
          <w:sz w:val="21"/>
        </w:rPr>
        <w:t>l Proyect</w:t>
      </w:r>
      <w:r>
        <w:rPr>
          <w:color w:val="242424"/>
          <w:w w:val="105"/>
          <w:sz w:val="21"/>
        </w:rPr>
        <w:t>o</w:t>
      </w:r>
      <w:r>
        <w:rPr>
          <w:color w:val="0A0A0A"/>
          <w:w w:val="105"/>
          <w:sz w:val="21"/>
        </w:rPr>
        <w:t>)</w:t>
      </w:r>
      <w:r>
        <w:rPr>
          <w:color w:val="363636"/>
          <w:w w:val="105"/>
          <w:sz w:val="21"/>
        </w:rPr>
        <w:t>,</w:t>
      </w:r>
      <w:r>
        <w:rPr>
          <w:color w:val="363636"/>
          <w:spacing w:val="-2"/>
          <w:w w:val="105"/>
          <w:sz w:val="21"/>
        </w:rPr>
        <w:t> </w:t>
      </w:r>
      <w:r>
        <w:rPr>
          <w:color w:val="0A0A0A"/>
          <w:w w:val="105"/>
          <w:sz w:val="21"/>
        </w:rPr>
        <w:t>ubic</w:t>
      </w:r>
      <w:r>
        <w:rPr>
          <w:color w:val="242424"/>
          <w:w w:val="105"/>
          <w:sz w:val="21"/>
        </w:rPr>
        <w:t>a</w:t>
      </w:r>
      <w:r>
        <w:rPr>
          <w:color w:val="0A0A0A"/>
          <w:w w:val="105"/>
          <w:sz w:val="21"/>
        </w:rPr>
        <w:t>ci</w:t>
      </w:r>
      <w:r>
        <w:rPr>
          <w:color w:val="242424"/>
          <w:w w:val="105"/>
          <w:sz w:val="21"/>
        </w:rPr>
        <w:t>ó</w:t>
      </w:r>
      <w:r>
        <w:rPr>
          <w:color w:val="0A0A0A"/>
          <w:w w:val="105"/>
          <w:sz w:val="21"/>
        </w:rPr>
        <w:t>n,</w:t>
      </w:r>
      <w:r>
        <w:rPr>
          <w:color w:val="0A0A0A"/>
          <w:spacing w:val="-7"/>
          <w:w w:val="105"/>
          <w:sz w:val="21"/>
        </w:rPr>
        <w:t> </w:t>
      </w:r>
      <w:r>
        <w:rPr>
          <w:color w:val="0A0A0A"/>
          <w:w w:val="105"/>
          <w:sz w:val="21"/>
        </w:rPr>
        <w:t>c</w:t>
      </w:r>
      <w:r>
        <w:rPr>
          <w:color w:val="242424"/>
          <w:w w:val="105"/>
          <w:sz w:val="21"/>
        </w:rPr>
        <w:t>a</w:t>
      </w:r>
      <w:r>
        <w:rPr>
          <w:color w:val="0A0A0A"/>
          <w:w w:val="105"/>
          <w:sz w:val="21"/>
        </w:rPr>
        <w:t>r</w:t>
      </w:r>
      <w:r>
        <w:rPr>
          <w:color w:val="242424"/>
          <w:w w:val="105"/>
          <w:sz w:val="21"/>
        </w:rPr>
        <w:t>a</w:t>
      </w:r>
      <w:r>
        <w:rPr>
          <w:color w:val="0A0A0A"/>
          <w:w w:val="105"/>
          <w:sz w:val="21"/>
        </w:rPr>
        <w:t>cterístic</w:t>
      </w:r>
      <w:r>
        <w:rPr>
          <w:color w:val="242424"/>
          <w:w w:val="105"/>
          <w:sz w:val="21"/>
        </w:rPr>
        <w:t>as</w:t>
      </w:r>
      <w:r>
        <w:rPr>
          <w:color w:val="242424"/>
          <w:spacing w:val="-11"/>
          <w:w w:val="105"/>
          <w:sz w:val="21"/>
        </w:rPr>
        <w:t> </w:t>
      </w:r>
      <w:r>
        <w:rPr>
          <w:color w:val="0A0A0A"/>
          <w:w w:val="105"/>
          <w:sz w:val="21"/>
        </w:rPr>
        <w:t>del</w:t>
      </w:r>
      <w:r>
        <w:rPr>
          <w:color w:val="0A0A0A"/>
          <w:spacing w:val="-7"/>
          <w:w w:val="105"/>
          <w:sz w:val="21"/>
        </w:rPr>
        <w:t> </w:t>
      </w:r>
      <w:r>
        <w:rPr>
          <w:color w:val="0A0A0A"/>
          <w:w w:val="105"/>
          <w:sz w:val="21"/>
        </w:rPr>
        <w:t>inmuebl</w:t>
      </w:r>
      <w:r>
        <w:rPr>
          <w:color w:val="242424"/>
          <w:w w:val="105"/>
          <w:sz w:val="21"/>
        </w:rPr>
        <w:t>e,</w:t>
      </w:r>
      <w:r>
        <w:rPr>
          <w:color w:val="242424"/>
          <w:spacing w:val="3"/>
          <w:w w:val="105"/>
          <w:sz w:val="21"/>
        </w:rPr>
        <w:t> </w:t>
      </w:r>
      <w:r>
        <w:rPr>
          <w:color w:val="0A0A0A"/>
          <w:w w:val="105"/>
          <w:sz w:val="21"/>
        </w:rPr>
        <w:t>dato</w:t>
      </w:r>
      <w:r>
        <w:rPr>
          <w:color w:val="242424"/>
          <w:w w:val="105"/>
          <w:sz w:val="21"/>
        </w:rPr>
        <w:t>s</w:t>
      </w:r>
      <w:r>
        <w:rPr>
          <w:color w:val="242424"/>
          <w:spacing w:val="3"/>
          <w:w w:val="105"/>
          <w:sz w:val="21"/>
        </w:rPr>
        <w:t> </w:t>
      </w:r>
      <w:r>
        <w:rPr>
          <w:color w:val="0A0A0A"/>
          <w:w w:val="105"/>
          <w:sz w:val="21"/>
        </w:rPr>
        <w:t>d</w:t>
      </w:r>
      <w:r>
        <w:rPr>
          <w:color w:val="242424"/>
          <w:w w:val="105"/>
          <w:sz w:val="21"/>
        </w:rPr>
        <w:t>e</w:t>
      </w:r>
      <w:r>
        <w:rPr>
          <w:color w:val="0A0A0A"/>
          <w:w w:val="105"/>
          <w:sz w:val="21"/>
        </w:rPr>
        <w:t>l</w:t>
      </w:r>
      <w:r>
        <w:rPr>
          <w:color w:val="0A0A0A"/>
          <w:spacing w:val="-7"/>
          <w:w w:val="105"/>
          <w:sz w:val="21"/>
        </w:rPr>
        <w:t> </w:t>
      </w:r>
      <w:r>
        <w:rPr>
          <w:color w:val="0A0A0A"/>
          <w:w w:val="105"/>
          <w:sz w:val="21"/>
        </w:rPr>
        <w:t>propietari</w:t>
      </w:r>
      <w:r>
        <w:rPr>
          <w:color w:val="242424"/>
          <w:w w:val="105"/>
          <w:sz w:val="21"/>
        </w:rPr>
        <w:t>o</w:t>
      </w:r>
      <w:r>
        <w:rPr>
          <w:color w:val="242424"/>
          <w:spacing w:val="-7"/>
          <w:w w:val="105"/>
          <w:sz w:val="21"/>
        </w:rPr>
        <w:t> </w:t>
      </w:r>
      <w:r>
        <w:rPr>
          <w:color w:val="242424"/>
          <w:w w:val="105"/>
          <w:sz w:val="21"/>
        </w:rPr>
        <w:t>y</w:t>
      </w:r>
    </w:p>
    <w:p>
      <w:pPr>
        <w:spacing w:after="0" w:line="285" w:lineRule="auto"/>
        <w:jc w:val="both"/>
        <w:rPr>
          <w:sz w:val="21"/>
        </w:rPr>
        <w:sectPr>
          <w:pgSz w:w="12240" w:h="15840"/>
          <w:pgMar w:header="0" w:footer="934" w:top="1400" w:bottom="1140" w:left="0" w:right="680"/>
        </w:sectPr>
      </w:pPr>
    </w:p>
    <w:p>
      <w:pPr>
        <w:pStyle w:val="BodyText"/>
        <w:spacing w:before="72"/>
        <w:ind w:right="2781"/>
        <w:jc w:val="center"/>
      </w:pPr>
      <w:r>
        <w:rPr>
          <w:color w:val="040404"/>
          <w:spacing w:val="-2"/>
        </w:rPr>
        <w:t>costos.</w:t>
      </w:r>
    </w:p>
    <w:p>
      <w:pPr>
        <w:pStyle w:val="BodyText"/>
        <w:spacing w:before="122"/>
      </w:pPr>
    </w:p>
    <w:p>
      <w:pPr>
        <w:pStyle w:val="ListParagraph"/>
        <w:numPr>
          <w:ilvl w:val="4"/>
          <w:numId w:val="45"/>
        </w:numPr>
        <w:tabs>
          <w:tab w:pos="4087" w:val="left" w:leader="none"/>
          <w:tab w:pos="4089" w:val="left" w:leader="none"/>
        </w:tabs>
        <w:spacing w:line="285" w:lineRule="auto" w:before="0" w:after="0"/>
        <w:ind w:left="4089" w:right="988" w:hanging="346"/>
        <w:jc w:val="both"/>
        <w:rPr>
          <w:color w:val="040404"/>
          <w:sz w:val="21"/>
        </w:rPr>
      </w:pPr>
      <w:r>
        <w:rPr>
          <w:color w:val="040404"/>
          <w:w w:val="105"/>
          <w:sz w:val="21"/>
        </w:rPr>
        <w:t>Actualiz</w:t>
      </w:r>
      <w:r>
        <w:rPr>
          <w:color w:val="131313"/>
          <w:w w:val="105"/>
          <w:sz w:val="21"/>
        </w:rPr>
        <w:t>a</w:t>
      </w:r>
      <w:r>
        <w:rPr>
          <w:color w:val="040404"/>
          <w:w w:val="105"/>
          <w:sz w:val="21"/>
        </w:rPr>
        <w:t>r</w:t>
      </w:r>
      <w:r>
        <w:rPr>
          <w:color w:val="040404"/>
          <w:w w:val="105"/>
          <w:sz w:val="21"/>
        </w:rPr>
        <w:t> la</w:t>
      </w:r>
      <w:r>
        <w:rPr>
          <w:color w:val="040404"/>
          <w:w w:val="105"/>
          <w:sz w:val="21"/>
        </w:rPr>
        <w:t> identificación</w:t>
      </w:r>
      <w:r>
        <w:rPr>
          <w:color w:val="040404"/>
          <w:w w:val="105"/>
          <w:sz w:val="21"/>
        </w:rPr>
        <w:t> de</w:t>
      </w:r>
      <w:r>
        <w:rPr>
          <w:color w:val="040404"/>
          <w:w w:val="105"/>
          <w:sz w:val="21"/>
        </w:rPr>
        <w:t> las</w:t>
      </w:r>
      <w:r>
        <w:rPr>
          <w:color w:val="040404"/>
          <w:w w:val="105"/>
          <w:sz w:val="21"/>
        </w:rPr>
        <w:t> u</w:t>
      </w:r>
      <w:r>
        <w:rPr>
          <w:color w:val="131313"/>
          <w:w w:val="105"/>
          <w:sz w:val="21"/>
        </w:rPr>
        <w:t>n</w:t>
      </w:r>
      <w:r>
        <w:rPr>
          <w:color w:val="040404"/>
          <w:w w:val="105"/>
          <w:sz w:val="21"/>
        </w:rPr>
        <w:t>idade</w:t>
      </w:r>
      <w:r>
        <w:rPr>
          <w:color w:val="131313"/>
          <w:w w:val="105"/>
          <w:sz w:val="21"/>
        </w:rPr>
        <w:t>s</w:t>
      </w:r>
      <w:r>
        <w:rPr>
          <w:color w:val="131313"/>
          <w:w w:val="105"/>
          <w:sz w:val="21"/>
        </w:rPr>
        <w:t> soc</w:t>
      </w:r>
      <w:r>
        <w:rPr>
          <w:color w:val="040404"/>
          <w:w w:val="105"/>
          <w:sz w:val="21"/>
        </w:rPr>
        <w:t>iale</w:t>
      </w:r>
      <w:r>
        <w:rPr>
          <w:color w:val="131313"/>
          <w:w w:val="105"/>
          <w:sz w:val="21"/>
        </w:rPr>
        <w:t>s</w:t>
      </w:r>
      <w:r>
        <w:rPr>
          <w:color w:val="131313"/>
          <w:w w:val="105"/>
          <w:sz w:val="21"/>
        </w:rPr>
        <w:t> o</w:t>
      </w:r>
      <w:r>
        <w:rPr>
          <w:color w:val="040404"/>
          <w:w w:val="105"/>
          <w:sz w:val="21"/>
        </w:rPr>
        <w:t>bj</w:t>
      </w:r>
      <w:r>
        <w:rPr>
          <w:color w:val="131313"/>
          <w:w w:val="105"/>
          <w:sz w:val="21"/>
        </w:rPr>
        <w:t>e</w:t>
      </w:r>
      <w:r>
        <w:rPr>
          <w:color w:val="040404"/>
          <w:w w:val="105"/>
          <w:sz w:val="21"/>
        </w:rPr>
        <w:t>t</w:t>
      </w:r>
      <w:r>
        <w:rPr>
          <w:color w:val="131313"/>
          <w:w w:val="105"/>
          <w:sz w:val="21"/>
        </w:rPr>
        <w:t>o</w:t>
      </w:r>
      <w:r>
        <w:rPr>
          <w:color w:val="131313"/>
          <w:w w:val="105"/>
          <w:sz w:val="21"/>
        </w:rPr>
        <w:t> </w:t>
      </w:r>
      <w:r>
        <w:rPr>
          <w:color w:val="040404"/>
          <w:w w:val="105"/>
          <w:sz w:val="21"/>
        </w:rPr>
        <w:t>d</w:t>
      </w:r>
      <w:r>
        <w:rPr>
          <w:color w:val="131313"/>
          <w:w w:val="105"/>
          <w:sz w:val="21"/>
        </w:rPr>
        <w:t>e</w:t>
      </w:r>
      <w:r>
        <w:rPr>
          <w:color w:val="131313"/>
          <w:w w:val="105"/>
          <w:sz w:val="21"/>
        </w:rPr>
        <w:t> b</w:t>
      </w:r>
      <w:r>
        <w:rPr>
          <w:color w:val="040404"/>
          <w:w w:val="105"/>
          <w:sz w:val="21"/>
        </w:rPr>
        <w:t>rindar acompañamiento</w:t>
      </w:r>
      <w:r>
        <w:rPr>
          <w:color w:val="040404"/>
          <w:w w:val="105"/>
          <w:sz w:val="21"/>
        </w:rPr>
        <w:t> soci</w:t>
      </w:r>
      <w:r>
        <w:rPr>
          <w:color w:val="131313"/>
          <w:w w:val="105"/>
          <w:sz w:val="21"/>
        </w:rPr>
        <w:t>a</w:t>
      </w:r>
      <w:r>
        <w:rPr>
          <w:color w:val="040404"/>
          <w:w w:val="105"/>
          <w:sz w:val="21"/>
        </w:rPr>
        <w:t>l </w:t>
      </w:r>
      <w:r>
        <w:rPr>
          <w:color w:val="131313"/>
          <w:w w:val="105"/>
          <w:sz w:val="21"/>
        </w:rPr>
        <w:t>y</w:t>
      </w:r>
      <w:r>
        <w:rPr>
          <w:color w:val="131313"/>
          <w:spacing w:val="-5"/>
          <w:w w:val="105"/>
          <w:sz w:val="21"/>
        </w:rPr>
        <w:t> </w:t>
      </w:r>
      <w:r>
        <w:rPr>
          <w:color w:val="040404"/>
          <w:w w:val="105"/>
          <w:sz w:val="21"/>
        </w:rPr>
        <w:t>del</w:t>
      </w:r>
      <w:r>
        <w:rPr>
          <w:color w:val="040404"/>
          <w:spacing w:val="-11"/>
          <w:w w:val="105"/>
          <w:sz w:val="21"/>
        </w:rPr>
        <w:t> </w:t>
      </w:r>
      <w:r>
        <w:rPr>
          <w:color w:val="131313"/>
          <w:w w:val="105"/>
          <w:sz w:val="21"/>
        </w:rPr>
        <w:t>t</w:t>
      </w:r>
      <w:r>
        <w:rPr>
          <w:color w:val="040404"/>
          <w:w w:val="105"/>
          <w:sz w:val="21"/>
        </w:rPr>
        <w:t>ipo</w:t>
      </w:r>
      <w:r>
        <w:rPr>
          <w:color w:val="040404"/>
          <w:w w:val="105"/>
          <w:sz w:val="21"/>
        </w:rPr>
        <w:t> de apoyo requerid</w:t>
      </w:r>
      <w:r>
        <w:rPr>
          <w:color w:val="131313"/>
          <w:w w:val="105"/>
          <w:sz w:val="21"/>
        </w:rPr>
        <w:t>o (</w:t>
      </w:r>
      <w:r>
        <w:rPr>
          <w:color w:val="040404"/>
          <w:w w:val="105"/>
          <w:sz w:val="21"/>
        </w:rPr>
        <w:t>t</w:t>
      </w:r>
      <w:r>
        <w:rPr>
          <w:color w:val="131313"/>
          <w:w w:val="105"/>
          <w:sz w:val="21"/>
        </w:rPr>
        <w:t>é</w:t>
      </w:r>
      <w:r>
        <w:rPr>
          <w:color w:val="040404"/>
          <w:w w:val="105"/>
          <w:sz w:val="21"/>
        </w:rPr>
        <w:t>cni</w:t>
      </w:r>
      <w:r>
        <w:rPr>
          <w:color w:val="131313"/>
          <w:w w:val="105"/>
          <w:sz w:val="21"/>
        </w:rPr>
        <w:t>c</w:t>
      </w:r>
      <w:r>
        <w:rPr>
          <w:color w:val="040404"/>
          <w:w w:val="105"/>
          <w:sz w:val="21"/>
        </w:rPr>
        <w:t>o</w:t>
      </w:r>
      <w:r>
        <w:rPr>
          <w:color w:val="131313"/>
          <w:w w:val="105"/>
          <w:sz w:val="21"/>
        </w:rPr>
        <w:t>,</w:t>
      </w:r>
      <w:r>
        <w:rPr>
          <w:color w:val="131313"/>
          <w:spacing w:val="-14"/>
          <w:w w:val="105"/>
          <w:sz w:val="21"/>
        </w:rPr>
        <w:t> </w:t>
      </w:r>
      <w:r>
        <w:rPr>
          <w:color w:val="131313"/>
          <w:w w:val="105"/>
          <w:sz w:val="21"/>
        </w:rPr>
        <w:t>j</w:t>
      </w:r>
      <w:r>
        <w:rPr>
          <w:color w:val="040404"/>
          <w:w w:val="105"/>
          <w:sz w:val="21"/>
        </w:rPr>
        <w:t>urídi</w:t>
      </w:r>
      <w:r>
        <w:rPr>
          <w:color w:val="131313"/>
          <w:w w:val="105"/>
          <w:sz w:val="21"/>
        </w:rPr>
        <w:t>co</w:t>
      </w:r>
      <w:r>
        <w:rPr>
          <w:color w:val="131313"/>
          <w:w w:val="105"/>
          <w:sz w:val="21"/>
        </w:rPr>
        <w:t> o </w:t>
      </w:r>
      <w:r>
        <w:rPr>
          <w:color w:val="040404"/>
          <w:spacing w:val="-2"/>
          <w:w w:val="105"/>
          <w:sz w:val="21"/>
        </w:rPr>
        <w:t>soci</w:t>
      </w:r>
      <w:r>
        <w:rPr>
          <w:color w:val="131313"/>
          <w:spacing w:val="-2"/>
          <w:w w:val="105"/>
          <w:sz w:val="21"/>
        </w:rPr>
        <w:t>a</w:t>
      </w:r>
      <w:r>
        <w:rPr>
          <w:color w:val="040404"/>
          <w:spacing w:val="-2"/>
          <w:w w:val="105"/>
          <w:sz w:val="21"/>
        </w:rPr>
        <w:t>l</w:t>
      </w:r>
      <w:r>
        <w:rPr>
          <w:color w:val="131313"/>
          <w:spacing w:val="-2"/>
          <w:w w:val="105"/>
          <w:sz w:val="21"/>
        </w:rPr>
        <w:t>)</w:t>
      </w:r>
      <w:r>
        <w:rPr>
          <w:color w:val="040404"/>
          <w:spacing w:val="-2"/>
          <w:w w:val="105"/>
          <w:sz w:val="21"/>
        </w:rPr>
        <w:t>.</w:t>
      </w:r>
    </w:p>
    <w:p>
      <w:pPr>
        <w:pStyle w:val="BodyText"/>
        <w:spacing w:before="85"/>
      </w:pPr>
    </w:p>
    <w:p>
      <w:pPr>
        <w:pStyle w:val="ListParagraph"/>
        <w:numPr>
          <w:ilvl w:val="4"/>
          <w:numId w:val="45"/>
        </w:numPr>
        <w:tabs>
          <w:tab w:pos="4087" w:val="left" w:leader="none"/>
          <w:tab w:pos="4089" w:val="left" w:leader="none"/>
        </w:tabs>
        <w:spacing w:line="278" w:lineRule="auto" w:before="0" w:after="0"/>
        <w:ind w:left="4089" w:right="988" w:hanging="346"/>
        <w:jc w:val="both"/>
        <w:rPr>
          <w:color w:val="040404"/>
          <w:sz w:val="21"/>
        </w:rPr>
      </w:pPr>
      <w:r>
        <w:rPr>
          <w:color w:val="040404"/>
          <w:w w:val="105"/>
          <w:sz w:val="21"/>
        </w:rPr>
        <w:t>H</w:t>
      </w:r>
      <w:r>
        <w:rPr>
          <w:color w:val="131313"/>
          <w:w w:val="105"/>
          <w:sz w:val="21"/>
        </w:rPr>
        <w:t>a</w:t>
      </w:r>
      <w:r>
        <w:rPr>
          <w:color w:val="040404"/>
          <w:w w:val="105"/>
          <w:sz w:val="21"/>
        </w:rPr>
        <w:t>cer</w:t>
      </w:r>
      <w:r>
        <w:rPr>
          <w:color w:val="040404"/>
          <w:w w:val="105"/>
          <w:sz w:val="21"/>
        </w:rPr>
        <w:t> </w:t>
      </w:r>
      <w:r>
        <w:rPr>
          <w:color w:val="131313"/>
          <w:w w:val="105"/>
          <w:sz w:val="21"/>
        </w:rPr>
        <w:t>v</w:t>
      </w:r>
      <w:r>
        <w:rPr>
          <w:color w:val="040404"/>
          <w:w w:val="105"/>
          <w:sz w:val="21"/>
        </w:rPr>
        <w:t>isit</w:t>
      </w:r>
      <w:r>
        <w:rPr>
          <w:color w:val="131313"/>
          <w:w w:val="105"/>
          <w:sz w:val="21"/>
        </w:rPr>
        <w:t>a</w:t>
      </w:r>
      <w:r>
        <w:rPr>
          <w:color w:val="040404"/>
          <w:w w:val="105"/>
          <w:sz w:val="21"/>
        </w:rPr>
        <w:t>s</w:t>
      </w:r>
      <w:r>
        <w:rPr>
          <w:color w:val="040404"/>
          <w:w w:val="105"/>
          <w:sz w:val="21"/>
        </w:rPr>
        <w:t> y</w:t>
      </w:r>
      <w:r>
        <w:rPr>
          <w:color w:val="040404"/>
          <w:w w:val="105"/>
          <w:sz w:val="21"/>
        </w:rPr>
        <w:t> ac</w:t>
      </w:r>
      <w:r>
        <w:rPr>
          <w:color w:val="131313"/>
          <w:w w:val="105"/>
          <w:sz w:val="21"/>
        </w:rPr>
        <w:t>c</w:t>
      </w:r>
      <w:r>
        <w:rPr>
          <w:color w:val="040404"/>
          <w:w w:val="105"/>
          <w:sz w:val="21"/>
        </w:rPr>
        <w:t>iones</w:t>
      </w:r>
      <w:r>
        <w:rPr>
          <w:color w:val="040404"/>
          <w:w w:val="105"/>
          <w:sz w:val="21"/>
        </w:rPr>
        <w:t> de</w:t>
      </w:r>
      <w:r>
        <w:rPr>
          <w:color w:val="040404"/>
          <w:w w:val="105"/>
          <w:sz w:val="21"/>
        </w:rPr>
        <w:t> </w:t>
      </w:r>
      <w:r>
        <w:rPr>
          <w:color w:val="131313"/>
          <w:w w:val="105"/>
          <w:sz w:val="21"/>
        </w:rPr>
        <w:t>a</w:t>
      </w:r>
      <w:r>
        <w:rPr>
          <w:color w:val="040404"/>
          <w:w w:val="105"/>
          <w:sz w:val="21"/>
        </w:rPr>
        <w:t>c</w:t>
      </w:r>
      <w:r>
        <w:rPr>
          <w:color w:val="131313"/>
          <w:w w:val="105"/>
          <w:sz w:val="21"/>
        </w:rPr>
        <w:t>o</w:t>
      </w:r>
      <w:r>
        <w:rPr>
          <w:color w:val="040404"/>
          <w:w w:val="105"/>
          <w:sz w:val="21"/>
        </w:rPr>
        <w:t>mpañamie</w:t>
      </w:r>
      <w:r>
        <w:rPr>
          <w:color w:val="131313"/>
          <w:w w:val="105"/>
          <w:sz w:val="21"/>
        </w:rPr>
        <w:t>n</w:t>
      </w:r>
      <w:r>
        <w:rPr>
          <w:color w:val="040404"/>
          <w:w w:val="105"/>
          <w:sz w:val="21"/>
        </w:rPr>
        <w:t>t</w:t>
      </w:r>
      <w:r>
        <w:rPr>
          <w:color w:val="131313"/>
          <w:w w:val="105"/>
          <w:sz w:val="21"/>
        </w:rPr>
        <w:t>o</w:t>
      </w:r>
      <w:r>
        <w:rPr>
          <w:color w:val="131313"/>
          <w:w w:val="105"/>
          <w:sz w:val="21"/>
        </w:rPr>
        <w:t> </w:t>
      </w:r>
      <w:r>
        <w:rPr>
          <w:color w:val="040404"/>
          <w:w w:val="105"/>
          <w:sz w:val="21"/>
        </w:rPr>
        <w:t>de</w:t>
      </w:r>
      <w:r>
        <w:rPr>
          <w:color w:val="040404"/>
          <w:w w:val="105"/>
          <w:sz w:val="21"/>
        </w:rPr>
        <w:t> confo</w:t>
      </w:r>
      <w:r>
        <w:rPr>
          <w:color w:val="131313"/>
          <w:w w:val="105"/>
          <w:sz w:val="21"/>
        </w:rPr>
        <w:t>rm</w:t>
      </w:r>
      <w:r>
        <w:rPr>
          <w:color w:val="040404"/>
          <w:w w:val="105"/>
          <w:sz w:val="21"/>
        </w:rPr>
        <w:t>id</w:t>
      </w:r>
      <w:r>
        <w:rPr>
          <w:color w:val="131313"/>
          <w:w w:val="105"/>
          <w:sz w:val="21"/>
        </w:rPr>
        <w:t>a</w:t>
      </w:r>
      <w:r>
        <w:rPr>
          <w:color w:val="040404"/>
          <w:w w:val="105"/>
          <w:sz w:val="21"/>
        </w:rPr>
        <w:t>d</w:t>
      </w:r>
      <w:r>
        <w:rPr>
          <w:color w:val="040404"/>
          <w:w w:val="105"/>
          <w:sz w:val="21"/>
        </w:rPr>
        <w:t> c</w:t>
      </w:r>
      <w:r>
        <w:rPr>
          <w:color w:val="131313"/>
          <w:w w:val="105"/>
          <w:sz w:val="21"/>
        </w:rPr>
        <w:t>o</w:t>
      </w:r>
      <w:r>
        <w:rPr>
          <w:color w:val="040404"/>
          <w:w w:val="105"/>
          <w:sz w:val="21"/>
        </w:rPr>
        <w:t>n</w:t>
      </w:r>
      <w:r>
        <w:rPr>
          <w:color w:val="040404"/>
          <w:w w:val="105"/>
          <w:sz w:val="21"/>
        </w:rPr>
        <w:t> l</w:t>
      </w:r>
      <w:r>
        <w:rPr>
          <w:color w:val="131313"/>
          <w:w w:val="105"/>
          <w:sz w:val="21"/>
        </w:rPr>
        <w:t>as </w:t>
      </w:r>
      <w:r>
        <w:rPr>
          <w:color w:val="040404"/>
          <w:w w:val="105"/>
          <w:sz w:val="21"/>
        </w:rPr>
        <w:t>ne</w:t>
      </w:r>
      <w:r>
        <w:rPr>
          <w:color w:val="131313"/>
          <w:w w:val="105"/>
          <w:sz w:val="21"/>
        </w:rPr>
        <w:t>c</w:t>
      </w:r>
      <w:r>
        <w:rPr>
          <w:color w:val="040404"/>
          <w:w w:val="105"/>
          <w:sz w:val="21"/>
        </w:rPr>
        <w:t>esidades de cada unidad social.</w:t>
      </w:r>
    </w:p>
    <w:p>
      <w:pPr>
        <w:pStyle w:val="BodyText"/>
        <w:spacing w:before="83"/>
      </w:pPr>
    </w:p>
    <w:p>
      <w:pPr>
        <w:pStyle w:val="ListParagraph"/>
        <w:numPr>
          <w:ilvl w:val="4"/>
          <w:numId w:val="45"/>
        </w:numPr>
        <w:tabs>
          <w:tab w:pos="4082" w:val="left" w:leader="none"/>
          <w:tab w:pos="4088" w:val="left" w:leader="none"/>
        </w:tabs>
        <w:spacing w:line="290" w:lineRule="auto" w:before="1" w:after="0"/>
        <w:ind w:left="4082" w:right="981" w:hanging="339"/>
        <w:jc w:val="both"/>
        <w:rPr>
          <w:color w:val="040404"/>
          <w:sz w:val="21"/>
        </w:rPr>
      </w:pPr>
      <w:r>
        <w:rPr>
          <w:color w:val="040404"/>
          <w:sz w:val="21"/>
        </w:rPr>
        <w:tab/>
      </w:r>
      <w:r>
        <w:rPr>
          <w:color w:val="040404"/>
          <w:w w:val="105"/>
          <w:sz w:val="21"/>
        </w:rPr>
        <w:t>Dis</w:t>
      </w:r>
      <w:r>
        <w:rPr>
          <w:color w:val="131313"/>
          <w:w w:val="105"/>
          <w:sz w:val="21"/>
        </w:rPr>
        <w:t>e</w:t>
      </w:r>
      <w:r>
        <w:rPr>
          <w:color w:val="040404"/>
          <w:w w:val="105"/>
          <w:sz w:val="21"/>
        </w:rPr>
        <w:t>ño</w:t>
      </w:r>
      <w:r>
        <w:rPr>
          <w:color w:val="040404"/>
          <w:w w:val="105"/>
          <w:sz w:val="21"/>
        </w:rPr>
        <w:t> e</w:t>
      </w:r>
      <w:r>
        <w:rPr>
          <w:color w:val="040404"/>
          <w:w w:val="105"/>
          <w:sz w:val="21"/>
        </w:rPr>
        <w:t> implementa</w:t>
      </w:r>
      <w:r>
        <w:rPr>
          <w:color w:val="131313"/>
          <w:w w:val="105"/>
          <w:sz w:val="21"/>
        </w:rPr>
        <w:t>c</w:t>
      </w:r>
      <w:r>
        <w:rPr>
          <w:color w:val="040404"/>
          <w:w w:val="105"/>
          <w:sz w:val="21"/>
        </w:rPr>
        <w:t>ión</w:t>
      </w:r>
      <w:r>
        <w:rPr>
          <w:color w:val="040404"/>
          <w:w w:val="105"/>
          <w:sz w:val="21"/>
        </w:rPr>
        <w:t> d</w:t>
      </w:r>
      <w:r>
        <w:rPr>
          <w:color w:val="131313"/>
          <w:w w:val="105"/>
          <w:sz w:val="21"/>
        </w:rPr>
        <w:t>e</w:t>
      </w:r>
      <w:r>
        <w:rPr>
          <w:color w:val="131313"/>
          <w:w w:val="105"/>
          <w:sz w:val="21"/>
        </w:rPr>
        <w:t> es</w:t>
      </w:r>
      <w:r>
        <w:rPr>
          <w:color w:val="040404"/>
          <w:w w:val="105"/>
          <w:sz w:val="21"/>
        </w:rPr>
        <w:t>tra</w:t>
      </w:r>
      <w:r>
        <w:rPr>
          <w:color w:val="131313"/>
          <w:w w:val="105"/>
          <w:sz w:val="21"/>
        </w:rPr>
        <w:t>teg</w:t>
      </w:r>
      <w:r>
        <w:rPr>
          <w:color w:val="040404"/>
          <w:w w:val="105"/>
          <w:sz w:val="21"/>
        </w:rPr>
        <w:t>ia</w:t>
      </w:r>
      <w:r>
        <w:rPr>
          <w:color w:val="131313"/>
          <w:w w:val="105"/>
          <w:sz w:val="21"/>
        </w:rPr>
        <w:t>s </w:t>
      </w:r>
      <w:r>
        <w:rPr>
          <w:color w:val="040404"/>
          <w:w w:val="105"/>
          <w:sz w:val="21"/>
        </w:rPr>
        <w:t>q</w:t>
      </w:r>
      <w:r>
        <w:rPr>
          <w:color w:val="131313"/>
          <w:w w:val="105"/>
          <w:sz w:val="21"/>
        </w:rPr>
        <w:t>u</w:t>
      </w:r>
      <w:r>
        <w:rPr>
          <w:color w:val="040404"/>
          <w:w w:val="105"/>
          <w:sz w:val="21"/>
        </w:rPr>
        <w:t>e</w:t>
      </w:r>
      <w:r>
        <w:rPr>
          <w:color w:val="040404"/>
          <w:w w:val="105"/>
          <w:sz w:val="21"/>
        </w:rPr>
        <w:t> </w:t>
      </w:r>
      <w:r>
        <w:rPr>
          <w:color w:val="131313"/>
          <w:w w:val="105"/>
          <w:sz w:val="21"/>
        </w:rPr>
        <w:t>fac</w:t>
      </w:r>
      <w:r>
        <w:rPr>
          <w:color w:val="040404"/>
          <w:w w:val="105"/>
          <w:sz w:val="21"/>
        </w:rPr>
        <w:t>ilite</w:t>
      </w:r>
      <w:r>
        <w:rPr>
          <w:color w:val="131313"/>
          <w:w w:val="105"/>
          <w:sz w:val="21"/>
        </w:rPr>
        <w:t>n</w:t>
      </w:r>
      <w:r>
        <w:rPr>
          <w:color w:val="131313"/>
          <w:w w:val="105"/>
          <w:sz w:val="21"/>
        </w:rPr>
        <w:t> e</w:t>
      </w:r>
      <w:r>
        <w:rPr>
          <w:color w:val="040404"/>
          <w:w w:val="105"/>
          <w:sz w:val="21"/>
        </w:rPr>
        <w:t>l</w:t>
      </w:r>
      <w:r>
        <w:rPr>
          <w:color w:val="040404"/>
          <w:w w:val="105"/>
          <w:sz w:val="21"/>
        </w:rPr>
        <w:t> </w:t>
      </w:r>
      <w:r>
        <w:rPr>
          <w:color w:val="131313"/>
          <w:w w:val="105"/>
          <w:sz w:val="21"/>
        </w:rPr>
        <w:t>c</w:t>
      </w:r>
      <w:r>
        <w:rPr>
          <w:color w:val="040404"/>
          <w:w w:val="105"/>
          <w:sz w:val="21"/>
        </w:rPr>
        <w:t>ambio</w:t>
      </w:r>
      <w:r>
        <w:rPr>
          <w:color w:val="040404"/>
          <w:w w:val="105"/>
          <w:sz w:val="21"/>
        </w:rPr>
        <w:t> </w:t>
      </w:r>
      <w:r>
        <w:rPr>
          <w:color w:val="131313"/>
          <w:w w:val="105"/>
          <w:sz w:val="21"/>
        </w:rPr>
        <w:t>y </w:t>
      </w:r>
      <w:r>
        <w:rPr>
          <w:color w:val="040404"/>
          <w:sz w:val="21"/>
        </w:rPr>
        <w:t>adapt</w:t>
      </w:r>
      <w:r>
        <w:rPr>
          <w:color w:val="131313"/>
          <w:sz w:val="21"/>
        </w:rPr>
        <w:t>a</w:t>
      </w:r>
      <w:r>
        <w:rPr>
          <w:color w:val="040404"/>
          <w:sz w:val="21"/>
        </w:rPr>
        <w:t>ci</w:t>
      </w:r>
      <w:r>
        <w:rPr>
          <w:color w:val="131313"/>
          <w:sz w:val="21"/>
        </w:rPr>
        <w:t>ó</w:t>
      </w:r>
      <w:r>
        <w:rPr>
          <w:color w:val="040404"/>
          <w:sz w:val="21"/>
        </w:rPr>
        <w:t>n en </w:t>
      </w:r>
      <w:r>
        <w:rPr>
          <w:color w:val="131313"/>
          <w:sz w:val="21"/>
        </w:rPr>
        <w:t>e</w:t>
      </w:r>
      <w:r>
        <w:rPr>
          <w:color w:val="040404"/>
          <w:sz w:val="21"/>
        </w:rPr>
        <w:t>l nue</w:t>
      </w:r>
      <w:r>
        <w:rPr>
          <w:color w:val="131313"/>
          <w:sz w:val="21"/>
        </w:rPr>
        <w:t>vo </w:t>
      </w:r>
      <w:r>
        <w:rPr>
          <w:color w:val="040404"/>
          <w:sz w:val="21"/>
        </w:rPr>
        <w:t>si</w:t>
      </w:r>
      <w:r>
        <w:rPr>
          <w:color w:val="131313"/>
          <w:sz w:val="21"/>
        </w:rPr>
        <w:t>ti</w:t>
      </w:r>
      <w:r>
        <w:rPr>
          <w:color w:val="040404"/>
          <w:sz w:val="21"/>
        </w:rPr>
        <w:t>o. </w:t>
      </w:r>
      <w:r>
        <w:rPr>
          <w:color w:val="131313"/>
          <w:sz w:val="21"/>
        </w:rPr>
        <w:t>Co</w:t>
      </w:r>
      <w:r>
        <w:rPr>
          <w:color w:val="040404"/>
          <w:sz w:val="21"/>
        </w:rPr>
        <w:t>n</w:t>
      </w:r>
      <w:r>
        <w:rPr>
          <w:color w:val="131313"/>
          <w:sz w:val="21"/>
        </w:rPr>
        <w:t>te</w:t>
      </w:r>
      <w:r>
        <w:rPr>
          <w:color w:val="040404"/>
          <w:sz w:val="21"/>
        </w:rPr>
        <w:t>mpl</w:t>
      </w:r>
      <w:r>
        <w:rPr>
          <w:color w:val="131313"/>
          <w:sz w:val="21"/>
        </w:rPr>
        <w:t>a</w:t>
      </w:r>
      <w:r>
        <w:rPr>
          <w:color w:val="040404"/>
          <w:sz w:val="21"/>
        </w:rPr>
        <w:t>r </w:t>
      </w:r>
      <w:r>
        <w:rPr>
          <w:color w:val="131313"/>
          <w:sz w:val="21"/>
        </w:rPr>
        <w:t>a</w:t>
      </w:r>
      <w:r>
        <w:rPr>
          <w:color w:val="040404"/>
          <w:sz w:val="21"/>
        </w:rPr>
        <w:t>c</w:t>
      </w:r>
      <w:r>
        <w:rPr>
          <w:color w:val="131313"/>
          <w:sz w:val="21"/>
        </w:rPr>
        <w:t>c</w:t>
      </w:r>
      <w:r>
        <w:rPr>
          <w:color w:val="040404"/>
          <w:sz w:val="21"/>
        </w:rPr>
        <w:t>i</w:t>
      </w:r>
      <w:r>
        <w:rPr>
          <w:color w:val="131313"/>
          <w:sz w:val="21"/>
        </w:rPr>
        <w:t>o</w:t>
      </w:r>
      <w:r>
        <w:rPr>
          <w:color w:val="040404"/>
          <w:sz w:val="21"/>
        </w:rPr>
        <w:t>n</w:t>
      </w:r>
      <w:r>
        <w:rPr>
          <w:color w:val="131313"/>
          <w:sz w:val="21"/>
        </w:rPr>
        <w:t>e</w:t>
      </w:r>
      <w:r>
        <w:rPr>
          <w:color w:val="040404"/>
          <w:sz w:val="21"/>
        </w:rPr>
        <w:t>s i</w:t>
      </w:r>
      <w:r>
        <w:rPr>
          <w:color w:val="131313"/>
          <w:sz w:val="21"/>
        </w:rPr>
        <w:t>n</w:t>
      </w:r>
      <w:r>
        <w:rPr>
          <w:color w:val="040404"/>
          <w:sz w:val="21"/>
        </w:rPr>
        <w:t>di</w:t>
      </w:r>
      <w:r>
        <w:rPr>
          <w:color w:val="131313"/>
          <w:sz w:val="21"/>
        </w:rPr>
        <w:t>v</w:t>
      </w:r>
      <w:r>
        <w:rPr>
          <w:color w:val="040404"/>
          <w:sz w:val="21"/>
        </w:rPr>
        <w:t>idu</w:t>
      </w:r>
      <w:r>
        <w:rPr>
          <w:color w:val="131313"/>
          <w:sz w:val="21"/>
        </w:rPr>
        <w:t>a</w:t>
      </w:r>
      <w:r>
        <w:rPr>
          <w:color w:val="040404"/>
          <w:sz w:val="21"/>
        </w:rPr>
        <w:t>les o </w:t>
      </w:r>
      <w:r>
        <w:rPr>
          <w:color w:val="131313"/>
          <w:sz w:val="21"/>
        </w:rPr>
        <w:t>co</w:t>
      </w:r>
      <w:r>
        <w:rPr>
          <w:color w:val="040404"/>
          <w:sz w:val="21"/>
        </w:rPr>
        <w:t>le</w:t>
      </w:r>
      <w:r>
        <w:rPr>
          <w:color w:val="131313"/>
          <w:sz w:val="21"/>
        </w:rPr>
        <w:t>ct</w:t>
      </w:r>
      <w:r>
        <w:rPr>
          <w:color w:val="040404"/>
          <w:sz w:val="21"/>
        </w:rPr>
        <w:t>i</w:t>
      </w:r>
      <w:r>
        <w:rPr>
          <w:color w:val="131313"/>
          <w:sz w:val="21"/>
        </w:rPr>
        <w:t>va</w:t>
      </w:r>
      <w:r>
        <w:rPr>
          <w:color w:val="040404"/>
          <w:sz w:val="21"/>
        </w:rPr>
        <w:t>s </w:t>
      </w:r>
      <w:r>
        <w:rPr>
          <w:color w:val="040404"/>
          <w:w w:val="105"/>
          <w:sz w:val="21"/>
        </w:rPr>
        <w:t>como</w:t>
      </w:r>
      <w:r>
        <w:rPr>
          <w:color w:val="040404"/>
          <w:w w:val="105"/>
          <w:sz w:val="21"/>
        </w:rPr>
        <w:t> charla</w:t>
      </w:r>
      <w:r>
        <w:rPr>
          <w:color w:val="131313"/>
          <w:w w:val="105"/>
          <w:sz w:val="21"/>
        </w:rPr>
        <w:t>s</w:t>
      </w:r>
      <w:r>
        <w:rPr>
          <w:color w:val="272727"/>
          <w:w w:val="105"/>
          <w:sz w:val="21"/>
        </w:rPr>
        <w:t>, </w:t>
      </w:r>
      <w:r>
        <w:rPr>
          <w:color w:val="040404"/>
          <w:w w:val="105"/>
          <w:sz w:val="21"/>
        </w:rPr>
        <w:t>t</w:t>
      </w:r>
      <w:r>
        <w:rPr>
          <w:color w:val="131313"/>
          <w:w w:val="105"/>
          <w:sz w:val="21"/>
        </w:rPr>
        <w:t>all</w:t>
      </w:r>
      <w:r>
        <w:rPr>
          <w:color w:val="040404"/>
          <w:w w:val="105"/>
          <w:sz w:val="21"/>
        </w:rPr>
        <w:t>e</w:t>
      </w:r>
      <w:r>
        <w:rPr>
          <w:color w:val="131313"/>
          <w:w w:val="105"/>
          <w:sz w:val="21"/>
        </w:rPr>
        <w:t>r</w:t>
      </w:r>
      <w:r>
        <w:rPr>
          <w:color w:val="040404"/>
          <w:w w:val="105"/>
          <w:sz w:val="21"/>
        </w:rPr>
        <w:t>e</w:t>
      </w:r>
      <w:r>
        <w:rPr>
          <w:color w:val="131313"/>
          <w:w w:val="105"/>
          <w:sz w:val="21"/>
        </w:rPr>
        <w:t>s</w:t>
      </w:r>
      <w:r>
        <w:rPr>
          <w:color w:val="131313"/>
          <w:w w:val="105"/>
          <w:sz w:val="21"/>
        </w:rPr>
        <w:t> </w:t>
      </w:r>
      <w:r>
        <w:rPr>
          <w:color w:val="040404"/>
          <w:w w:val="105"/>
          <w:sz w:val="21"/>
        </w:rPr>
        <w:t>o</w:t>
      </w:r>
      <w:r>
        <w:rPr>
          <w:color w:val="040404"/>
          <w:w w:val="105"/>
          <w:sz w:val="21"/>
        </w:rPr>
        <w:t> con</w:t>
      </w:r>
      <w:r>
        <w:rPr>
          <w:color w:val="131313"/>
          <w:w w:val="105"/>
          <w:sz w:val="21"/>
        </w:rPr>
        <w:t>ve</w:t>
      </w:r>
      <w:r>
        <w:rPr>
          <w:color w:val="040404"/>
          <w:w w:val="105"/>
          <w:sz w:val="21"/>
        </w:rPr>
        <w:t>rsat</w:t>
      </w:r>
      <w:r>
        <w:rPr>
          <w:color w:val="131313"/>
          <w:w w:val="105"/>
          <w:sz w:val="21"/>
        </w:rPr>
        <w:t>or</w:t>
      </w:r>
      <w:r>
        <w:rPr>
          <w:color w:val="040404"/>
          <w:w w:val="105"/>
          <w:sz w:val="21"/>
        </w:rPr>
        <w:t>i</w:t>
      </w:r>
      <w:r>
        <w:rPr>
          <w:color w:val="131313"/>
          <w:w w:val="105"/>
          <w:sz w:val="21"/>
        </w:rPr>
        <w:t>os</w:t>
      </w:r>
      <w:r>
        <w:rPr>
          <w:color w:val="131313"/>
          <w:w w:val="105"/>
          <w:sz w:val="21"/>
        </w:rPr>
        <w:t> </w:t>
      </w:r>
      <w:r>
        <w:rPr>
          <w:color w:val="040404"/>
          <w:w w:val="105"/>
          <w:sz w:val="21"/>
        </w:rPr>
        <w:t>para facilitar </w:t>
      </w:r>
      <w:r>
        <w:rPr>
          <w:color w:val="131313"/>
          <w:w w:val="105"/>
          <w:sz w:val="21"/>
        </w:rPr>
        <w:t>e</w:t>
      </w:r>
      <w:r>
        <w:rPr>
          <w:color w:val="040404"/>
          <w:w w:val="105"/>
          <w:sz w:val="21"/>
        </w:rPr>
        <w:t>l pro</w:t>
      </w:r>
      <w:r>
        <w:rPr>
          <w:color w:val="131313"/>
          <w:w w:val="105"/>
          <w:sz w:val="21"/>
        </w:rPr>
        <w:t>ceso </w:t>
      </w:r>
      <w:r>
        <w:rPr>
          <w:color w:val="040404"/>
          <w:w w:val="105"/>
          <w:sz w:val="21"/>
        </w:rPr>
        <w:t>d</w:t>
      </w:r>
      <w:r>
        <w:rPr>
          <w:color w:val="131313"/>
          <w:w w:val="105"/>
          <w:sz w:val="21"/>
        </w:rPr>
        <w:t>e</w:t>
      </w:r>
      <w:r>
        <w:rPr>
          <w:color w:val="131313"/>
          <w:w w:val="105"/>
          <w:sz w:val="21"/>
        </w:rPr>
        <w:t> </w:t>
      </w:r>
      <w:r>
        <w:rPr>
          <w:color w:val="040404"/>
          <w:w w:val="105"/>
          <w:sz w:val="21"/>
        </w:rPr>
        <w:t>du</w:t>
      </w:r>
      <w:r>
        <w:rPr>
          <w:color w:val="131313"/>
          <w:w w:val="105"/>
          <w:sz w:val="21"/>
        </w:rPr>
        <w:t>e</w:t>
      </w:r>
      <w:r>
        <w:rPr>
          <w:color w:val="040404"/>
          <w:w w:val="105"/>
          <w:sz w:val="21"/>
        </w:rPr>
        <w:t>l</w:t>
      </w:r>
      <w:r>
        <w:rPr>
          <w:color w:val="131313"/>
          <w:w w:val="105"/>
          <w:sz w:val="21"/>
        </w:rPr>
        <w:t>o </w:t>
      </w:r>
      <w:r>
        <w:rPr>
          <w:color w:val="040404"/>
          <w:w w:val="105"/>
          <w:sz w:val="21"/>
        </w:rPr>
        <w:t>po</w:t>
      </w:r>
      <w:r>
        <w:rPr>
          <w:color w:val="131313"/>
          <w:w w:val="105"/>
          <w:sz w:val="21"/>
        </w:rPr>
        <w:t>r</w:t>
      </w:r>
      <w:r>
        <w:rPr>
          <w:color w:val="131313"/>
          <w:w w:val="105"/>
          <w:sz w:val="21"/>
        </w:rPr>
        <w:t> </w:t>
      </w:r>
      <w:r>
        <w:rPr>
          <w:color w:val="040404"/>
          <w:w w:val="105"/>
          <w:sz w:val="21"/>
        </w:rPr>
        <w:t>la pé</w:t>
      </w:r>
      <w:r>
        <w:rPr>
          <w:color w:val="272727"/>
          <w:w w:val="105"/>
          <w:sz w:val="21"/>
        </w:rPr>
        <w:t>r</w:t>
      </w:r>
      <w:r>
        <w:rPr>
          <w:color w:val="040404"/>
          <w:w w:val="105"/>
          <w:sz w:val="21"/>
        </w:rPr>
        <w:t>d</w:t>
      </w:r>
      <w:r>
        <w:rPr>
          <w:color w:val="131313"/>
          <w:w w:val="105"/>
          <w:sz w:val="21"/>
        </w:rPr>
        <w:t>i</w:t>
      </w:r>
      <w:r>
        <w:rPr>
          <w:color w:val="040404"/>
          <w:w w:val="105"/>
          <w:sz w:val="21"/>
        </w:rPr>
        <w:t>da</w:t>
      </w:r>
      <w:r>
        <w:rPr>
          <w:color w:val="040404"/>
          <w:w w:val="105"/>
          <w:sz w:val="21"/>
        </w:rPr>
        <w:t> d</w:t>
      </w:r>
      <w:r>
        <w:rPr>
          <w:color w:val="131313"/>
          <w:w w:val="105"/>
          <w:sz w:val="21"/>
        </w:rPr>
        <w:t>e</w:t>
      </w:r>
      <w:r>
        <w:rPr>
          <w:color w:val="040404"/>
          <w:w w:val="105"/>
          <w:sz w:val="21"/>
        </w:rPr>
        <w:t>l</w:t>
      </w:r>
      <w:r>
        <w:rPr>
          <w:color w:val="040404"/>
          <w:w w:val="105"/>
          <w:sz w:val="21"/>
        </w:rPr>
        <w:t> lu</w:t>
      </w:r>
      <w:r>
        <w:rPr>
          <w:color w:val="131313"/>
          <w:w w:val="105"/>
          <w:sz w:val="21"/>
        </w:rPr>
        <w:t>g</w:t>
      </w:r>
      <w:r>
        <w:rPr>
          <w:color w:val="040404"/>
          <w:w w:val="105"/>
          <w:sz w:val="21"/>
        </w:rPr>
        <w:t>ar</w:t>
      </w:r>
      <w:r>
        <w:rPr>
          <w:color w:val="040404"/>
          <w:w w:val="105"/>
          <w:sz w:val="21"/>
        </w:rPr>
        <w:t> d</w:t>
      </w:r>
      <w:r>
        <w:rPr>
          <w:color w:val="131313"/>
          <w:w w:val="105"/>
          <w:sz w:val="21"/>
        </w:rPr>
        <w:t>e </w:t>
      </w:r>
      <w:r>
        <w:rPr>
          <w:color w:val="040404"/>
          <w:w w:val="105"/>
          <w:sz w:val="21"/>
        </w:rPr>
        <w:t>residen</w:t>
      </w:r>
      <w:r>
        <w:rPr>
          <w:color w:val="131313"/>
          <w:w w:val="105"/>
          <w:sz w:val="21"/>
        </w:rPr>
        <w:t>c</w:t>
      </w:r>
      <w:r>
        <w:rPr>
          <w:color w:val="040404"/>
          <w:w w:val="105"/>
          <w:sz w:val="21"/>
        </w:rPr>
        <w:t>i</w:t>
      </w:r>
      <w:r>
        <w:rPr>
          <w:color w:val="131313"/>
          <w:w w:val="105"/>
          <w:sz w:val="21"/>
        </w:rPr>
        <w:t>a</w:t>
      </w:r>
      <w:r>
        <w:rPr>
          <w:color w:val="131313"/>
          <w:w w:val="105"/>
          <w:sz w:val="21"/>
        </w:rPr>
        <w:t> </w:t>
      </w:r>
      <w:r>
        <w:rPr>
          <w:color w:val="040404"/>
          <w:w w:val="105"/>
          <w:sz w:val="21"/>
        </w:rPr>
        <w:t>o</w:t>
      </w:r>
      <w:r>
        <w:rPr>
          <w:color w:val="040404"/>
          <w:w w:val="105"/>
          <w:sz w:val="21"/>
        </w:rPr>
        <w:t> </w:t>
      </w:r>
      <w:r>
        <w:rPr>
          <w:color w:val="131313"/>
          <w:w w:val="105"/>
          <w:sz w:val="21"/>
        </w:rPr>
        <w:t>ru</w:t>
      </w:r>
      <w:r>
        <w:rPr>
          <w:color w:val="040404"/>
          <w:w w:val="105"/>
          <w:sz w:val="21"/>
        </w:rPr>
        <w:t>p</w:t>
      </w:r>
      <w:r>
        <w:rPr>
          <w:color w:val="131313"/>
          <w:w w:val="105"/>
          <w:sz w:val="21"/>
        </w:rPr>
        <w:t>tu</w:t>
      </w:r>
      <w:r>
        <w:rPr>
          <w:color w:val="040404"/>
          <w:w w:val="105"/>
          <w:sz w:val="21"/>
        </w:rPr>
        <w:t>ra</w:t>
      </w:r>
      <w:r>
        <w:rPr>
          <w:color w:val="040404"/>
          <w:w w:val="105"/>
          <w:sz w:val="21"/>
        </w:rPr>
        <w:t> d</w:t>
      </w:r>
      <w:r>
        <w:rPr>
          <w:color w:val="131313"/>
          <w:w w:val="105"/>
          <w:sz w:val="21"/>
        </w:rPr>
        <w:t>e</w:t>
      </w:r>
      <w:r>
        <w:rPr>
          <w:color w:val="131313"/>
          <w:w w:val="105"/>
          <w:sz w:val="21"/>
        </w:rPr>
        <w:t> </w:t>
      </w:r>
      <w:r>
        <w:rPr>
          <w:color w:val="040404"/>
          <w:w w:val="105"/>
          <w:sz w:val="21"/>
        </w:rPr>
        <w:t>la</w:t>
      </w:r>
      <w:r>
        <w:rPr>
          <w:color w:val="131313"/>
          <w:w w:val="105"/>
          <w:sz w:val="21"/>
        </w:rPr>
        <w:t>s</w:t>
      </w:r>
      <w:r>
        <w:rPr>
          <w:color w:val="131313"/>
          <w:w w:val="105"/>
          <w:sz w:val="21"/>
        </w:rPr>
        <w:t> </w:t>
      </w:r>
      <w:r>
        <w:rPr>
          <w:color w:val="040404"/>
          <w:w w:val="105"/>
          <w:sz w:val="21"/>
        </w:rPr>
        <w:t>redes</w:t>
      </w:r>
      <w:r>
        <w:rPr>
          <w:color w:val="040404"/>
          <w:w w:val="105"/>
          <w:sz w:val="21"/>
        </w:rPr>
        <w:t> </w:t>
      </w:r>
      <w:r>
        <w:rPr>
          <w:color w:val="131313"/>
          <w:w w:val="105"/>
          <w:sz w:val="21"/>
        </w:rPr>
        <w:t>soc</w:t>
      </w:r>
      <w:r>
        <w:rPr>
          <w:color w:val="040404"/>
          <w:w w:val="105"/>
          <w:sz w:val="21"/>
        </w:rPr>
        <w:t>i</w:t>
      </w:r>
      <w:r>
        <w:rPr>
          <w:color w:val="131313"/>
          <w:w w:val="105"/>
          <w:sz w:val="21"/>
        </w:rPr>
        <w:t>a</w:t>
      </w:r>
      <w:r>
        <w:rPr>
          <w:color w:val="040404"/>
          <w:w w:val="105"/>
          <w:sz w:val="21"/>
        </w:rPr>
        <w:t>l</w:t>
      </w:r>
      <w:r>
        <w:rPr>
          <w:color w:val="131313"/>
          <w:w w:val="105"/>
          <w:sz w:val="21"/>
        </w:rPr>
        <w:t>e</w:t>
      </w:r>
      <w:r>
        <w:rPr>
          <w:color w:val="040404"/>
          <w:w w:val="105"/>
          <w:sz w:val="21"/>
        </w:rPr>
        <w:t>s</w:t>
      </w:r>
      <w:r>
        <w:rPr>
          <w:color w:val="040404"/>
          <w:w w:val="105"/>
          <w:sz w:val="21"/>
        </w:rPr>
        <w:t> de ap</w:t>
      </w:r>
      <w:r>
        <w:rPr>
          <w:color w:val="131313"/>
          <w:w w:val="105"/>
          <w:sz w:val="21"/>
        </w:rPr>
        <w:t>o</w:t>
      </w:r>
      <w:r>
        <w:rPr>
          <w:color w:val="040404"/>
          <w:w w:val="105"/>
          <w:sz w:val="21"/>
        </w:rPr>
        <w:t>y</w:t>
      </w:r>
      <w:r>
        <w:rPr>
          <w:color w:val="131313"/>
          <w:w w:val="105"/>
          <w:sz w:val="21"/>
        </w:rPr>
        <w:t>o y </w:t>
      </w:r>
      <w:r>
        <w:rPr>
          <w:color w:val="040404"/>
          <w:w w:val="105"/>
          <w:sz w:val="21"/>
        </w:rPr>
        <w:t>que promue</w:t>
      </w:r>
      <w:r>
        <w:rPr>
          <w:color w:val="131313"/>
          <w:w w:val="105"/>
          <w:sz w:val="21"/>
        </w:rPr>
        <w:t>van </w:t>
      </w:r>
      <w:r>
        <w:rPr>
          <w:color w:val="040404"/>
          <w:w w:val="105"/>
          <w:sz w:val="21"/>
        </w:rPr>
        <w:t>u</w:t>
      </w:r>
      <w:r>
        <w:rPr>
          <w:color w:val="131313"/>
          <w:w w:val="105"/>
          <w:sz w:val="21"/>
        </w:rPr>
        <w:t>na ac</w:t>
      </w:r>
      <w:r>
        <w:rPr>
          <w:color w:val="040404"/>
          <w:w w:val="105"/>
          <w:sz w:val="21"/>
        </w:rPr>
        <w:t>ti</w:t>
      </w:r>
      <w:r>
        <w:rPr>
          <w:color w:val="131313"/>
          <w:w w:val="105"/>
          <w:sz w:val="21"/>
        </w:rPr>
        <w:t>tu</w:t>
      </w:r>
      <w:r>
        <w:rPr>
          <w:color w:val="040404"/>
          <w:w w:val="105"/>
          <w:sz w:val="21"/>
        </w:rPr>
        <w:t>d </w:t>
      </w:r>
      <w:r>
        <w:rPr>
          <w:color w:val="131313"/>
          <w:w w:val="105"/>
          <w:sz w:val="21"/>
        </w:rPr>
        <w:t>proac</w:t>
      </w:r>
      <w:r>
        <w:rPr>
          <w:color w:val="040404"/>
          <w:w w:val="105"/>
          <w:sz w:val="21"/>
        </w:rPr>
        <w:t>ti</w:t>
      </w:r>
      <w:r>
        <w:rPr>
          <w:color w:val="272727"/>
          <w:w w:val="105"/>
          <w:sz w:val="21"/>
        </w:rPr>
        <w:t>v</w:t>
      </w:r>
      <w:r>
        <w:rPr>
          <w:color w:val="131313"/>
          <w:w w:val="105"/>
          <w:sz w:val="21"/>
        </w:rPr>
        <w:t>a a</w:t>
      </w:r>
      <w:r>
        <w:rPr>
          <w:color w:val="040404"/>
          <w:w w:val="105"/>
          <w:sz w:val="21"/>
        </w:rPr>
        <w:t>nt</w:t>
      </w:r>
      <w:r>
        <w:rPr>
          <w:color w:val="131313"/>
          <w:w w:val="105"/>
          <w:sz w:val="21"/>
        </w:rPr>
        <w:t>e </w:t>
      </w:r>
      <w:r>
        <w:rPr>
          <w:color w:val="040404"/>
          <w:w w:val="105"/>
          <w:sz w:val="21"/>
        </w:rPr>
        <w:t>el ca</w:t>
      </w:r>
      <w:r>
        <w:rPr>
          <w:color w:val="131313"/>
          <w:w w:val="105"/>
          <w:sz w:val="21"/>
        </w:rPr>
        <w:t>m</w:t>
      </w:r>
      <w:r>
        <w:rPr>
          <w:color w:val="040404"/>
          <w:w w:val="105"/>
          <w:sz w:val="21"/>
        </w:rPr>
        <w:t>bi</w:t>
      </w:r>
      <w:r>
        <w:rPr>
          <w:color w:val="131313"/>
          <w:w w:val="105"/>
          <w:sz w:val="21"/>
        </w:rPr>
        <w:t>o</w:t>
      </w:r>
      <w:r>
        <w:rPr>
          <w:color w:val="040404"/>
          <w:w w:val="105"/>
          <w:sz w:val="21"/>
        </w:rPr>
        <w:t>.</w:t>
      </w:r>
    </w:p>
    <w:p>
      <w:pPr>
        <w:pStyle w:val="BodyText"/>
        <w:spacing w:before="61"/>
      </w:pPr>
    </w:p>
    <w:p>
      <w:pPr>
        <w:pStyle w:val="ListParagraph"/>
        <w:numPr>
          <w:ilvl w:val="4"/>
          <w:numId w:val="45"/>
        </w:numPr>
        <w:tabs>
          <w:tab w:pos="4082" w:val="left" w:leader="none"/>
          <w:tab w:pos="4088" w:val="left" w:leader="none"/>
        </w:tabs>
        <w:spacing w:line="290" w:lineRule="auto" w:before="0" w:after="0"/>
        <w:ind w:left="4082" w:right="981" w:hanging="346"/>
        <w:jc w:val="both"/>
        <w:rPr>
          <w:color w:val="131313"/>
          <w:sz w:val="21"/>
        </w:rPr>
      </w:pPr>
      <w:r>
        <w:rPr>
          <w:color w:val="131313"/>
          <w:sz w:val="21"/>
        </w:rPr>
        <w:tab/>
      </w:r>
      <w:r>
        <w:rPr>
          <w:color w:val="040404"/>
          <w:w w:val="105"/>
          <w:sz w:val="21"/>
        </w:rPr>
        <w:t>Se</w:t>
      </w:r>
      <w:r>
        <w:rPr>
          <w:color w:val="131313"/>
          <w:w w:val="105"/>
          <w:sz w:val="21"/>
        </w:rPr>
        <w:t>guim</w:t>
      </w:r>
      <w:r>
        <w:rPr>
          <w:color w:val="040404"/>
          <w:w w:val="105"/>
          <w:sz w:val="21"/>
        </w:rPr>
        <w:t>ient</w:t>
      </w:r>
      <w:r>
        <w:rPr>
          <w:color w:val="131313"/>
          <w:w w:val="105"/>
          <w:sz w:val="21"/>
        </w:rPr>
        <w:t>o </w:t>
      </w:r>
      <w:r>
        <w:rPr>
          <w:color w:val="040404"/>
          <w:w w:val="105"/>
          <w:sz w:val="21"/>
        </w:rPr>
        <w:t>al</w:t>
      </w:r>
      <w:r>
        <w:rPr>
          <w:color w:val="040404"/>
          <w:spacing w:val="-11"/>
          <w:w w:val="105"/>
          <w:sz w:val="21"/>
        </w:rPr>
        <w:t> </w:t>
      </w:r>
      <w:r>
        <w:rPr>
          <w:color w:val="040404"/>
          <w:w w:val="105"/>
          <w:sz w:val="21"/>
        </w:rPr>
        <w:t>pro</w:t>
      </w:r>
      <w:r>
        <w:rPr>
          <w:color w:val="131313"/>
          <w:w w:val="105"/>
          <w:sz w:val="21"/>
        </w:rPr>
        <w:t>ceso </w:t>
      </w:r>
      <w:r>
        <w:rPr>
          <w:color w:val="040404"/>
          <w:w w:val="105"/>
          <w:sz w:val="21"/>
        </w:rPr>
        <w:t>d</w:t>
      </w:r>
      <w:r>
        <w:rPr>
          <w:color w:val="131313"/>
          <w:w w:val="105"/>
          <w:sz w:val="21"/>
        </w:rPr>
        <w:t>e</w:t>
      </w:r>
      <w:r>
        <w:rPr>
          <w:color w:val="131313"/>
          <w:spacing w:val="-5"/>
          <w:w w:val="105"/>
          <w:sz w:val="21"/>
        </w:rPr>
        <w:t> </w:t>
      </w:r>
      <w:r>
        <w:rPr>
          <w:color w:val="040404"/>
          <w:w w:val="105"/>
          <w:sz w:val="21"/>
        </w:rPr>
        <w:t>adap</w:t>
      </w:r>
      <w:r>
        <w:rPr>
          <w:color w:val="131313"/>
          <w:w w:val="105"/>
          <w:sz w:val="21"/>
        </w:rPr>
        <w:t>ta</w:t>
      </w:r>
      <w:r>
        <w:rPr>
          <w:color w:val="040404"/>
          <w:w w:val="105"/>
          <w:sz w:val="21"/>
        </w:rPr>
        <w:t>ci</w:t>
      </w:r>
      <w:r>
        <w:rPr>
          <w:color w:val="131313"/>
          <w:w w:val="105"/>
          <w:sz w:val="21"/>
        </w:rPr>
        <w:t>ó</w:t>
      </w:r>
      <w:r>
        <w:rPr>
          <w:color w:val="040404"/>
          <w:w w:val="105"/>
          <w:sz w:val="21"/>
        </w:rPr>
        <w:t>n</w:t>
      </w:r>
      <w:r>
        <w:rPr>
          <w:color w:val="040404"/>
          <w:spacing w:val="-5"/>
          <w:w w:val="105"/>
          <w:sz w:val="21"/>
        </w:rPr>
        <w:t> </w:t>
      </w:r>
      <w:r>
        <w:rPr>
          <w:color w:val="040404"/>
          <w:w w:val="105"/>
          <w:sz w:val="21"/>
        </w:rPr>
        <w:t>en</w:t>
      </w:r>
      <w:r>
        <w:rPr>
          <w:color w:val="040404"/>
          <w:spacing w:val="-10"/>
          <w:w w:val="105"/>
          <w:sz w:val="21"/>
        </w:rPr>
        <w:t> </w:t>
      </w:r>
      <w:r>
        <w:rPr>
          <w:color w:val="040404"/>
          <w:w w:val="105"/>
          <w:sz w:val="21"/>
        </w:rPr>
        <w:t>el</w:t>
      </w:r>
      <w:r>
        <w:rPr>
          <w:color w:val="040404"/>
          <w:spacing w:val="-11"/>
          <w:w w:val="105"/>
          <w:sz w:val="21"/>
        </w:rPr>
        <w:t> </w:t>
      </w:r>
      <w:r>
        <w:rPr>
          <w:color w:val="040404"/>
          <w:w w:val="105"/>
          <w:sz w:val="21"/>
        </w:rPr>
        <w:t>nu</w:t>
      </w:r>
      <w:r>
        <w:rPr>
          <w:color w:val="131313"/>
          <w:w w:val="105"/>
          <w:sz w:val="21"/>
        </w:rPr>
        <w:t>evo</w:t>
      </w:r>
      <w:r>
        <w:rPr>
          <w:color w:val="131313"/>
          <w:spacing w:val="-5"/>
          <w:w w:val="105"/>
          <w:sz w:val="21"/>
        </w:rPr>
        <w:t> </w:t>
      </w:r>
      <w:r>
        <w:rPr>
          <w:color w:val="131313"/>
          <w:w w:val="105"/>
          <w:sz w:val="21"/>
        </w:rPr>
        <w:t>há</w:t>
      </w:r>
      <w:r>
        <w:rPr>
          <w:color w:val="040404"/>
          <w:w w:val="105"/>
          <w:sz w:val="21"/>
        </w:rPr>
        <w:t>bitat</w:t>
      </w:r>
      <w:r>
        <w:rPr>
          <w:color w:val="040404"/>
          <w:spacing w:val="-11"/>
          <w:w w:val="105"/>
          <w:sz w:val="21"/>
        </w:rPr>
        <w:t> </w:t>
      </w:r>
      <w:r>
        <w:rPr>
          <w:color w:val="040404"/>
          <w:w w:val="105"/>
          <w:sz w:val="21"/>
        </w:rPr>
        <w:t>o e</w:t>
      </w:r>
      <w:r>
        <w:rPr>
          <w:color w:val="131313"/>
          <w:w w:val="105"/>
          <w:sz w:val="21"/>
        </w:rPr>
        <w:t>va</w:t>
      </w:r>
      <w:r>
        <w:rPr>
          <w:color w:val="040404"/>
          <w:w w:val="105"/>
          <w:sz w:val="21"/>
        </w:rPr>
        <w:t>lu</w:t>
      </w:r>
      <w:r>
        <w:rPr>
          <w:color w:val="131313"/>
          <w:w w:val="105"/>
          <w:sz w:val="21"/>
        </w:rPr>
        <w:t>ació</w:t>
      </w:r>
      <w:r>
        <w:rPr>
          <w:color w:val="040404"/>
          <w:w w:val="105"/>
          <w:sz w:val="21"/>
        </w:rPr>
        <w:t>n</w:t>
      </w:r>
      <w:r>
        <w:rPr>
          <w:color w:val="040404"/>
          <w:spacing w:val="-10"/>
          <w:w w:val="105"/>
          <w:sz w:val="21"/>
        </w:rPr>
        <w:t> </w:t>
      </w:r>
      <w:r>
        <w:rPr>
          <w:color w:val="131313"/>
          <w:w w:val="105"/>
          <w:sz w:val="21"/>
        </w:rPr>
        <w:t>e</w:t>
      </w:r>
      <w:r>
        <w:rPr>
          <w:color w:val="040404"/>
          <w:w w:val="105"/>
          <w:sz w:val="21"/>
        </w:rPr>
        <w:t>x p</w:t>
      </w:r>
      <w:r>
        <w:rPr>
          <w:color w:val="131313"/>
          <w:w w:val="105"/>
          <w:sz w:val="21"/>
        </w:rPr>
        <w:t>o</w:t>
      </w:r>
      <w:r>
        <w:rPr>
          <w:color w:val="040404"/>
          <w:w w:val="105"/>
          <w:sz w:val="21"/>
        </w:rPr>
        <w:t>st</w:t>
      </w:r>
      <w:r>
        <w:rPr>
          <w:color w:val="040404"/>
          <w:w w:val="105"/>
          <w:sz w:val="21"/>
        </w:rPr>
        <w:t> </w:t>
      </w:r>
      <w:r>
        <w:rPr>
          <w:color w:val="131313"/>
          <w:w w:val="105"/>
          <w:sz w:val="21"/>
        </w:rPr>
        <w:t>q</w:t>
      </w:r>
      <w:r>
        <w:rPr>
          <w:color w:val="040404"/>
          <w:w w:val="105"/>
          <w:sz w:val="21"/>
        </w:rPr>
        <w:t>u</w:t>
      </w:r>
      <w:r>
        <w:rPr>
          <w:color w:val="131313"/>
          <w:w w:val="105"/>
          <w:sz w:val="21"/>
        </w:rPr>
        <w:t>e </w:t>
      </w:r>
      <w:r>
        <w:rPr>
          <w:color w:val="040404"/>
          <w:w w:val="105"/>
          <w:sz w:val="21"/>
        </w:rPr>
        <w:t>permit</w:t>
      </w:r>
      <w:r>
        <w:rPr>
          <w:color w:val="131313"/>
          <w:w w:val="105"/>
          <w:sz w:val="21"/>
        </w:rPr>
        <w:t>a </w:t>
      </w:r>
      <w:r>
        <w:rPr>
          <w:color w:val="040404"/>
          <w:w w:val="105"/>
          <w:sz w:val="21"/>
        </w:rPr>
        <w:t>re</w:t>
      </w:r>
      <w:r>
        <w:rPr>
          <w:color w:val="131313"/>
          <w:w w:val="105"/>
          <w:sz w:val="21"/>
        </w:rPr>
        <w:t>g</w:t>
      </w:r>
      <w:r>
        <w:rPr>
          <w:color w:val="040404"/>
          <w:w w:val="105"/>
          <w:sz w:val="21"/>
        </w:rPr>
        <w:t>istra</w:t>
      </w:r>
      <w:r>
        <w:rPr>
          <w:color w:val="131313"/>
          <w:w w:val="105"/>
          <w:sz w:val="21"/>
        </w:rPr>
        <w:t>r </w:t>
      </w:r>
      <w:r>
        <w:rPr>
          <w:color w:val="040404"/>
          <w:w w:val="105"/>
          <w:sz w:val="21"/>
        </w:rPr>
        <w:t>si</w:t>
      </w:r>
      <w:r>
        <w:rPr>
          <w:color w:val="040404"/>
          <w:w w:val="105"/>
          <w:sz w:val="21"/>
        </w:rPr>
        <w:t> hub</w:t>
      </w:r>
      <w:r>
        <w:rPr>
          <w:color w:val="131313"/>
          <w:w w:val="105"/>
          <w:sz w:val="21"/>
        </w:rPr>
        <w:t>o</w:t>
      </w:r>
      <w:r>
        <w:rPr>
          <w:color w:val="131313"/>
          <w:w w:val="105"/>
          <w:sz w:val="21"/>
        </w:rPr>
        <w:t> m</w:t>
      </w:r>
      <w:r>
        <w:rPr>
          <w:color w:val="040404"/>
          <w:w w:val="105"/>
          <w:sz w:val="21"/>
        </w:rPr>
        <w:t>antenimi</w:t>
      </w:r>
      <w:r>
        <w:rPr>
          <w:color w:val="131313"/>
          <w:w w:val="105"/>
          <w:sz w:val="21"/>
        </w:rPr>
        <w:t>e</w:t>
      </w:r>
      <w:r>
        <w:rPr>
          <w:color w:val="040404"/>
          <w:w w:val="105"/>
          <w:sz w:val="21"/>
        </w:rPr>
        <w:t>n</w:t>
      </w:r>
      <w:r>
        <w:rPr>
          <w:color w:val="131313"/>
          <w:w w:val="105"/>
          <w:sz w:val="21"/>
        </w:rPr>
        <w:t>t</w:t>
      </w:r>
      <w:r>
        <w:rPr>
          <w:color w:val="040404"/>
          <w:w w:val="105"/>
          <w:sz w:val="21"/>
        </w:rPr>
        <w:t>o</w:t>
      </w:r>
      <w:r>
        <w:rPr>
          <w:color w:val="040404"/>
          <w:w w:val="105"/>
          <w:sz w:val="21"/>
        </w:rPr>
        <w:t> </w:t>
      </w:r>
      <w:r>
        <w:rPr>
          <w:color w:val="131313"/>
          <w:w w:val="105"/>
          <w:sz w:val="21"/>
        </w:rPr>
        <w:t>o</w:t>
      </w:r>
      <w:r>
        <w:rPr>
          <w:color w:val="131313"/>
          <w:w w:val="105"/>
          <w:sz w:val="21"/>
        </w:rPr>
        <w:t> </w:t>
      </w:r>
      <w:r>
        <w:rPr>
          <w:color w:val="040404"/>
          <w:w w:val="105"/>
          <w:sz w:val="21"/>
        </w:rPr>
        <w:t>m</w:t>
      </w:r>
      <w:r>
        <w:rPr>
          <w:color w:val="272727"/>
          <w:w w:val="105"/>
          <w:sz w:val="21"/>
        </w:rPr>
        <w:t>e</w:t>
      </w:r>
      <w:r>
        <w:rPr>
          <w:color w:val="131313"/>
          <w:w w:val="105"/>
          <w:sz w:val="21"/>
        </w:rPr>
        <w:t>joram</w:t>
      </w:r>
      <w:r>
        <w:rPr>
          <w:color w:val="040404"/>
          <w:w w:val="105"/>
          <w:sz w:val="21"/>
        </w:rPr>
        <w:t>i</w:t>
      </w:r>
      <w:r>
        <w:rPr>
          <w:color w:val="272727"/>
          <w:w w:val="105"/>
          <w:sz w:val="21"/>
        </w:rPr>
        <w:t>e</w:t>
      </w:r>
      <w:r>
        <w:rPr>
          <w:color w:val="040404"/>
          <w:w w:val="105"/>
          <w:sz w:val="21"/>
        </w:rPr>
        <w:t>n</w:t>
      </w:r>
      <w:r>
        <w:rPr>
          <w:color w:val="131313"/>
          <w:w w:val="105"/>
          <w:sz w:val="21"/>
        </w:rPr>
        <w:t>t</w:t>
      </w:r>
      <w:r>
        <w:rPr>
          <w:color w:val="040404"/>
          <w:w w:val="105"/>
          <w:sz w:val="21"/>
        </w:rPr>
        <w:t>o</w:t>
      </w:r>
      <w:r>
        <w:rPr>
          <w:color w:val="040404"/>
          <w:w w:val="105"/>
          <w:sz w:val="21"/>
        </w:rPr>
        <w:t> d</w:t>
      </w:r>
      <w:r>
        <w:rPr>
          <w:color w:val="131313"/>
          <w:w w:val="105"/>
          <w:sz w:val="21"/>
        </w:rPr>
        <w:t>e </w:t>
      </w:r>
      <w:r>
        <w:rPr>
          <w:color w:val="040404"/>
          <w:w w:val="105"/>
          <w:sz w:val="21"/>
        </w:rPr>
        <w:t>l</w:t>
      </w:r>
      <w:r>
        <w:rPr>
          <w:color w:val="131313"/>
          <w:w w:val="105"/>
          <w:sz w:val="21"/>
        </w:rPr>
        <w:t>a</w:t>
      </w:r>
      <w:r>
        <w:rPr>
          <w:color w:val="040404"/>
          <w:w w:val="105"/>
          <w:sz w:val="21"/>
        </w:rPr>
        <w:t>s condicione</w:t>
      </w:r>
      <w:r>
        <w:rPr>
          <w:color w:val="131313"/>
          <w:w w:val="105"/>
          <w:sz w:val="21"/>
        </w:rPr>
        <w:t>s</w:t>
      </w:r>
      <w:r>
        <w:rPr>
          <w:color w:val="131313"/>
          <w:w w:val="105"/>
          <w:sz w:val="21"/>
        </w:rPr>
        <w:t> </w:t>
      </w:r>
      <w:r>
        <w:rPr>
          <w:color w:val="040404"/>
          <w:w w:val="105"/>
          <w:sz w:val="21"/>
        </w:rPr>
        <w:t>de</w:t>
      </w:r>
      <w:r>
        <w:rPr>
          <w:color w:val="040404"/>
          <w:w w:val="105"/>
          <w:sz w:val="21"/>
        </w:rPr>
        <w:t> </w:t>
      </w:r>
      <w:r>
        <w:rPr>
          <w:color w:val="131313"/>
          <w:w w:val="105"/>
          <w:sz w:val="21"/>
        </w:rPr>
        <w:t>v</w:t>
      </w:r>
      <w:r>
        <w:rPr>
          <w:color w:val="040404"/>
          <w:w w:val="105"/>
          <w:sz w:val="21"/>
        </w:rPr>
        <w:t>i</w:t>
      </w:r>
      <w:r>
        <w:rPr>
          <w:color w:val="131313"/>
          <w:w w:val="105"/>
          <w:sz w:val="21"/>
        </w:rPr>
        <w:t>da;</w:t>
      </w:r>
      <w:r>
        <w:rPr>
          <w:color w:val="131313"/>
          <w:w w:val="105"/>
          <w:sz w:val="21"/>
        </w:rPr>
        <w:t> es</w:t>
      </w:r>
      <w:r>
        <w:rPr>
          <w:color w:val="040404"/>
          <w:w w:val="105"/>
          <w:sz w:val="21"/>
        </w:rPr>
        <w:t>t</w:t>
      </w:r>
      <w:r>
        <w:rPr>
          <w:color w:val="131313"/>
          <w:w w:val="105"/>
          <w:sz w:val="21"/>
        </w:rPr>
        <w:t>a</w:t>
      </w:r>
      <w:r>
        <w:rPr>
          <w:color w:val="131313"/>
          <w:w w:val="105"/>
          <w:sz w:val="21"/>
        </w:rPr>
        <w:t> </w:t>
      </w:r>
      <w:r>
        <w:rPr>
          <w:color w:val="040404"/>
          <w:w w:val="105"/>
          <w:sz w:val="21"/>
        </w:rPr>
        <w:t>s</w:t>
      </w:r>
      <w:r>
        <w:rPr>
          <w:color w:val="131313"/>
          <w:w w:val="105"/>
          <w:sz w:val="21"/>
        </w:rPr>
        <w:t>e</w:t>
      </w:r>
      <w:r>
        <w:rPr>
          <w:color w:val="131313"/>
          <w:w w:val="105"/>
          <w:sz w:val="21"/>
        </w:rPr>
        <w:t> </w:t>
      </w:r>
      <w:r>
        <w:rPr>
          <w:color w:val="040404"/>
          <w:w w:val="105"/>
          <w:sz w:val="21"/>
        </w:rPr>
        <w:t>re</w:t>
      </w:r>
      <w:r>
        <w:rPr>
          <w:color w:val="131313"/>
          <w:w w:val="105"/>
          <w:sz w:val="21"/>
        </w:rPr>
        <w:t>a</w:t>
      </w:r>
      <w:r>
        <w:rPr>
          <w:color w:val="040404"/>
          <w:w w:val="105"/>
          <w:sz w:val="21"/>
        </w:rPr>
        <w:t>li</w:t>
      </w:r>
      <w:r>
        <w:rPr>
          <w:color w:val="272727"/>
          <w:w w:val="105"/>
          <w:sz w:val="21"/>
        </w:rPr>
        <w:t>z</w:t>
      </w:r>
      <w:r>
        <w:rPr>
          <w:color w:val="131313"/>
          <w:w w:val="105"/>
          <w:sz w:val="21"/>
        </w:rPr>
        <w:t>ará</w:t>
      </w:r>
      <w:r>
        <w:rPr>
          <w:color w:val="131313"/>
          <w:w w:val="105"/>
          <w:sz w:val="21"/>
        </w:rPr>
        <w:t> </w:t>
      </w:r>
      <w:r>
        <w:rPr>
          <w:color w:val="040404"/>
          <w:w w:val="105"/>
          <w:sz w:val="21"/>
        </w:rPr>
        <w:t>p</w:t>
      </w:r>
      <w:r>
        <w:rPr>
          <w:color w:val="131313"/>
          <w:w w:val="105"/>
          <w:sz w:val="21"/>
        </w:rPr>
        <w:t>o</w:t>
      </w:r>
      <w:r>
        <w:rPr>
          <w:color w:val="040404"/>
          <w:w w:val="105"/>
          <w:sz w:val="21"/>
        </w:rPr>
        <w:t>r</w:t>
      </w:r>
      <w:r>
        <w:rPr>
          <w:color w:val="040404"/>
          <w:w w:val="105"/>
          <w:sz w:val="21"/>
        </w:rPr>
        <w:t> un</w:t>
      </w:r>
      <w:r>
        <w:rPr>
          <w:color w:val="040404"/>
          <w:w w:val="105"/>
          <w:sz w:val="21"/>
        </w:rPr>
        <w:t> p</w:t>
      </w:r>
      <w:r>
        <w:rPr>
          <w:color w:val="131313"/>
          <w:w w:val="105"/>
          <w:sz w:val="21"/>
        </w:rPr>
        <w:t>e</w:t>
      </w:r>
      <w:r>
        <w:rPr>
          <w:color w:val="040404"/>
          <w:w w:val="105"/>
          <w:sz w:val="21"/>
        </w:rPr>
        <w:t>riod</w:t>
      </w:r>
      <w:r>
        <w:rPr>
          <w:color w:val="131313"/>
          <w:w w:val="105"/>
          <w:sz w:val="21"/>
        </w:rPr>
        <w:t>o</w:t>
      </w:r>
      <w:r>
        <w:rPr>
          <w:color w:val="131313"/>
          <w:w w:val="105"/>
          <w:sz w:val="21"/>
        </w:rPr>
        <w:t> </w:t>
      </w:r>
      <w:r>
        <w:rPr>
          <w:color w:val="040404"/>
          <w:w w:val="105"/>
          <w:sz w:val="21"/>
        </w:rPr>
        <w:t>d</w:t>
      </w:r>
      <w:r>
        <w:rPr>
          <w:color w:val="131313"/>
          <w:w w:val="105"/>
          <w:sz w:val="21"/>
        </w:rPr>
        <w:t>e</w:t>
      </w:r>
      <w:r>
        <w:rPr>
          <w:color w:val="131313"/>
          <w:w w:val="105"/>
          <w:sz w:val="21"/>
        </w:rPr>
        <w:t> </w:t>
      </w:r>
      <w:r>
        <w:rPr>
          <w:color w:val="040404"/>
          <w:w w:val="105"/>
          <w:sz w:val="21"/>
        </w:rPr>
        <w:t>un</w:t>
      </w:r>
      <w:r>
        <w:rPr>
          <w:color w:val="040404"/>
          <w:w w:val="105"/>
          <w:sz w:val="21"/>
        </w:rPr>
        <w:t> </w:t>
      </w:r>
      <w:r>
        <w:rPr>
          <w:color w:val="131313"/>
          <w:w w:val="105"/>
          <w:sz w:val="21"/>
        </w:rPr>
        <w:t>año</w:t>
      </w:r>
      <w:r>
        <w:rPr>
          <w:color w:val="131313"/>
          <w:w w:val="105"/>
          <w:sz w:val="21"/>
        </w:rPr>
        <w:t> (como </w:t>
      </w:r>
      <w:r>
        <w:rPr>
          <w:color w:val="040404"/>
          <w:w w:val="105"/>
          <w:sz w:val="21"/>
        </w:rPr>
        <w:t>mínimo</w:t>
      </w:r>
      <w:r>
        <w:rPr>
          <w:color w:val="040404"/>
          <w:spacing w:val="-14"/>
          <w:w w:val="105"/>
          <w:sz w:val="21"/>
        </w:rPr>
        <w:t> </w:t>
      </w:r>
      <w:r>
        <w:rPr>
          <w:color w:val="040404"/>
          <w:w w:val="105"/>
          <w:sz w:val="21"/>
        </w:rPr>
        <w:t>tres</w:t>
      </w:r>
      <w:r>
        <w:rPr>
          <w:color w:val="040404"/>
          <w:spacing w:val="-14"/>
          <w:w w:val="105"/>
          <w:sz w:val="21"/>
        </w:rPr>
        <w:t> </w:t>
      </w:r>
      <w:r>
        <w:rPr>
          <w:color w:val="040404"/>
          <w:w w:val="105"/>
          <w:sz w:val="21"/>
        </w:rPr>
        <w:t>visitas</w:t>
      </w:r>
      <w:r>
        <w:rPr>
          <w:color w:val="040404"/>
          <w:spacing w:val="-14"/>
          <w:w w:val="105"/>
          <w:sz w:val="21"/>
        </w:rPr>
        <w:t> </w:t>
      </w:r>
      <w:r>
        <w:rPr>
          <w:color w:val="131313"/>
          <w:w w:val="105"/>
          <w:sz w:val="21"/>
        </w:rPr>
        <w:t>c</w:t>
      </w:r>
      <w:r>
        <w:rPr>
          <w:color w:val="040404"/>
          <w:w w:val="105"/>
          <w:sz w:val="21"/>
        </w:rPr>
        <w:t>ad</w:t>
      </w:r>
      <w:r>
        <w:rPr>
          <w:color w:val="131313"/>
          <w:w w:val="105"/>
          <w:sz w:val="21"/>
        </w:rPr>
        <w:t>a</w:t>
      </w:r>
      <w:r>
        <w:rPr>
          <w:color w:val="131313"/>
          <w:spacing w:val="-14"/>
          <w:w w:val="105"/>
          <w:sz w:val="21"/>
        </w:rPr>
        <w:t> </w:t>
      </w:r>
      <w:r>
        <w:rPr>
          <w:color w:val="040404"/>
          <w:w w:val="105"/>
          <w:sz w:val="21"/>
        </w:rPr>
        <w:t>cuatro</w:t>
      </w:r>
      <w:r>
        <w:rPr>
          <w:color w:val="040404"/>
          <w:spacing w:val="-13"/>
          <w:w w:val="105"/>
          <w:sz w:val="21"/>
        </w:rPr>
        <w:t> </w:t>
      </w:r>
      <w:r>
        <w:rPr>
          <w:color w:val="040404"/>
          <w:w w:val="105"/>
          <w:sz w:val="21"/>
        </w:rPr>
        <w:t>m</w:t>
      </w:r>
      <w:r>
        <w:rPr>
          <w:color w:val="131313"/>
          <w:w w:val="105"/>
          <w:sz w:val="21"/>
        </w:rPr>
        <w:t>es</w:t>
      </w:r>
      <w:r>
        <w:rPr>
          <w:color w:val="272727"/>
          <w:w w:val="105"/>
          <w:sz w:val="21"/>
        </w:rPr>
        <w:t>e</w:t>
      </w:r>
      <w:r>
        <w:rPr>
          <w:color w:val="131313"/>
          <w:w w:val="105"/>
          <w:sz w:val="21"/>
        </w:rPr>
        <w:t>s</w:t>
      </w:r>
      <w:r>
        <w:rPr>
          <w:color w:val="131313"/>
          <w:spacing w:val="-14"/>
          <w:w w:val="105"/>
          <w:sz w:val="21"/>
        </w:rPr>
        <w:t> </w:t>
      </w:r>
      <w:r>
        <w:rPr>
          <w:color w:val="040404"/>
          <w:w w:val="105"/>
          <w:sz w:val="21"/>
        </w:rPr>
        <w:t>de</w:t>
      </w:r>
      <w:r>
        <w:rPr>
          <w:color w:val="040404"/>
          <w:spacing w:val="-10"/>
          <w:w w:val="105"/>
          <w:sz w:val="21"/>
        </w:rPr>
        <w:t> </w:t>
      </w:r>
      <w:r>
        <w:rPr>
          <w:color w:val="131313"/>
          <w:w w:val="105"/>
          <w:sz w:val="21"/>
        </w:rPr>
        <w:t>seg</w:t>
      </w:r>
      <w:r>
        <w:rPr>
          <w:color w:val="040404"/>
          <w:w w:val="105"/>
          <w:sz w:val="21"/>
        </w:rPr>
        <w:t>uim</w:t>
      </w:r>
      <w:r>
        <w:rPr>
          <w:color w:val="131313"/>
          <w:w w:val="105"/>
          <w:sz w:val="21"/>
        </w:rPr>
        <w:t>i</w:t>
      </w:r>
      <w:r>
        <w:rPr>
          <w:color w:val="040404"/>
          <w:w w:val="105"/>
          <w:sz w:val="21"/>
        </w:rPr>
        <w:t>ento</w:t>
      </w:r>
      <w:r>
        <w:rPr>
          <w:color w:val="040404"/>
          <w:spacing w:val="-10"/>
          <w:w w:val="105"/>
          <w:sz w:val="21"/>
        </w:rPr>
        <w:t> </w:t>
      </w:r>
      <w:r>
        <w:rPr>
          <w:color w:val="131313"/>
          <w:w w:val="105"/>
          <w:sz w:val="21"/>
        </w:rPr>
        <w:t>a</w:t>
      </w:r>
      <w:r>
        <w:rPr>
          <w:color w:val="040404"/>
          <w:w w:val="105"/>
          <w:sz w:val="21"/>
        </w:rPr>
        <w:t>l</w:t>
      </w:r>
      <w:r>
        <w:rPr>
          <w:color w:val="040404"/>
          <w:spacing w:val="-11"/>
          <w:w w:val="105"/>
          <w:sz w:val="21"/>
        </w:rPr>
        <w:t> </w:t>
      </w:r>
      <w:r>
        <w:rPr>
          <w:color w:val="040404"/>
          <w:w w:val="105"/>
          <w:sz w:val="21"/>
        </w:rPr>
        <w:t>nu</w:t>
      </w:r>
      <w:r>
        <w:rPr>
          <w:color w:val="131313"/>
          <w:w w:val="105"/>
          <w:sz w:val="21"/>
        </w:rPr>
        <w:t>evo</w:t>
      </w:r>
      <w:r>
        <w:rPr>
          <w:color w:val="131313"/>
          <w:spacing w:val="-10"/>
          <w:w w:val="105"/>
          <w:sz w:val="21"/>
        </w:rPr>
        <w:t> </w:t>
      </w:r>
      <w:r>
        <w:rPr>
          <w:color w:val="040404"/>
          <w:w w:val="105"/>
          <w:sz w:val="21"/>
        </w:rPr>
        <w:t>pr</w:t>
      </w:r>
      <w:r>
        <w:rPr>
          <w:color w:val="131313"/>
          <w:w w:val="105"/>
          <w:sz w:val="21"/>
        </w:rPr>
        <w:t>ed</w:t>
      </w:r>
      <w:r>
        <w:rPr>
          <w:color w:val="040404"/>
          <w:w w:val="105"/>
          <w:sz w:val="21"/>
        </w:rPr>
        <w:t>i</w:t>
      </w:r>
      <w:r>
        <w:rPr>
          <w:color w:val="131313"/>
          <w:w w:val="105"/>
          <w:sz w:val="21"/>
        </w:rPr>
        <w:t>o,</w:t>
      </w:r>
      <w:r>
        <w:rPr>
          <w:color w:val="131313"/>
          <w:spacing w:val="-10"/>
          <w:w w:val="105"/>
          <w:sz w:val="21"/>
        </w:rPr>
        <w:t> </w:t>
      </w:r>
      <w:r>
        <w:rPr>
          <w:color w:val="040404"/>
          <w:w w:val="105"/>
          <w:sz w:val="21"/>
        </w:rPr>
        <w:t>un</w:t>
      </w:r>
      <w:r>
        <w:rPr>
          <w:color w:val="131313"/>
          <w:w w:val="105"/>
          <w:sz w:val="21"/>
        </w:rPr>
        <w:t>a v</w:t>
      </w:r>
      <w:r>
        <w:rPr>
          <w:color w:val="040404"/>
          <w:w w:val="105"/>
          <w:sz w:val="21"/>
        </w:rPr>
        <w:t>ez</w:t>
      </w:r>
      <w:r>
        <w:rPr>
          <w:color w:val="040404"/>
          <w:spacing w:val="-2"/>
          <w:w w:val="105"/>
          <w:sz w:val="21"/>
        </w:rPr>
        <w:t> </w:t>
      </w:r>
      <w:r>
        <w:rPr>
          <w:color w:val="040404"/>
          <w:w w:val="105"/>
          <w:sz w:val="21"/>
        </w:rPr>
        <w:t>se en</w:t>
      </w:r>
      <w:r>
        <w:rPr>
          <w:color w:val="131313"/>
          <w:w w:val="105"/>
          <w:sz w:val="21"/>
        </w:rPr>
        <w:t>c</w:t>
      </w:r>
      <w:r>
        <w:rPr>
          <w:color w:val="040404"/>
          <w:w w:val="105"/>
          <w:sz w:val="21"/>
        </w:rPr>
        <w:t>uentr</w:t>
      </w:r>
      <w:r>
        <w:rPr>
          <w:color w:val="131313"/>
          <w:w w:val="105"/>
          <w:sz w:val="21"/>
        </w:rPr>
        <w:t>e </w:t>
      </w:r>
      <w:r>
        <w:rPr>
          <w:color w:val="040404"/>
          <w:w w:val="105"/>
          <w:sz w:val="21"/>
        </w:rPr>
        <w:t>instalado</w:t>
      </w:r>
      <w:r>
        <w:rPr>
          <w:color w:val="040404"/>
          <w:w w:val="105"/>
          <w:sz w:val="21"/>
        </w:rPr>
        <w:t> l</w:t>
      </w:r>
      <w:r>
        <w:rPr>
          <w:color w:val="131313"/>
          <w:w w:val="105"/>
          <w:sz w:val="21"/>
        </w:rPr>
        <w:t>a</w:t>
      </w:r>
      <w:r>
        <w:rPr>
          <w:color w:val="131313"/>
          <w:spacing w:val="-2"/>
          <w:w w:val="105"/>
          <w:sz w:val="21"/>
        </w:rPr>
        <w:t> </w:t>
      </w:r>
      <w:r>
        <w:rPr>
          <w:color w:val="040404"/>
          <w:w w:val="105"/>
          <w:sz w:val="21"/>
        </w:rPr>
        <w:t>unid</w:t>
      </w:r>
      <w:r>
        <w:rPr>
          <w:color w:val="131313"/>
          <w:w w:val="105"/>
          <w:sz w:val="21"/>
        </w:rPr>
        <w:t>a</w:t>
      </w:r>
      <w:r>
        <w:rPr>
          <w:color w:val="040404"/>
          <w:w w:val="105"/>
          <w:sz w:val="21"/>
        </w:rPr>
        <w:t>d s</w:t>
      </w:r>
      <w:r>
        <w:rPr>
          <w:color w:val="131313"/>
          <w:w w:val="105"/>
          <w:sz w:val="21"/>
        </w:rPr>
        <w:t>oc</w:t>
      </w:r>
      <w:r>
        <w:rPr>
          <w:color w:val="040404"/>
          <w:w w:val="105"/>
          <w:sz w:val="21"/>
        </w:rPr>
        <w:t>i</w:t>
      </w:r>
      <w:r>
        <w:rPr>
          <w:color w:val="131313"/>
          <w:w w:val="105"/>
          <w:sz w:val="21"/>
        </w:rPr>
        <w:t>a</w:t>
      </w:r>
      <w:r>
        <w:rPr>
          <w:color w:val="040404"/>
          <w:w w:val="105"/>
          <w:sz w:val="21"/>
        </w:rPr>
        <w:t>l en</w:t>
      </w:r>
      <w:r>
        <w:rPr>
          <w:color w:val="040404"/>
          <w:spacing w:val="-2"/>
          <w:w w:val="105"/>
          <w:sz w:val="21"/>
        </w:rPr>
        <w:t> </w:t>
      </w:r>
      <w:r>
        <w:rPr>
          <w:color w:val="131313"/>
          <w:w w:val="105"/>
          <w:sz w:val="21"/>
        </w:rPr>
        <w:t>e</w:t>
      </w:r>
      <w:r>
        <w:rPr>
          <w:color w:val="040404"/>
          <w:w w:val="105"/>
          <w:sz w:val="21"/>
        </w:rPr>
        <w:t>l</w:t>
      </w:r>
      <w:r>
        <w:rPr>
          <w:color w:val="040404"/>
          <w:spacing w:val="-2"/>
          <w:w w:val="105"/>
          <w:sz w:val="21"/>
        </w:rPr>
        <w:t> </w:t>
      </w:r>
      <w:r>
        <w:rPr>
          <w:color w:val="040404"/>
          <w:w w:val="105"/>
          <w:sz w:val="21"/>
        </w:rPr>
        <w:t>mismo) </w:t>
      </w:r>
      <w:r>
        <w:rPr>
          <w:color w:val="131313"/>
          <w:w w:val="105"/>
          <w:sz w:val="21"/>
        </w:rPr>
        <w:t>y</w:t>
      </w:r>
      <w:r>
        <w:rPr>
          <w:color w:val="131313"/>
          <w:spacing w:val="-2"/>
          <w:w w:val="105"/>
          <w:sz w:val="21"/>
        </w:rPr>
        <w:t> </w:t>
      </w:r>
      <w:r>
        <w:rPr>
          <w:color w:val="131313"/>
          <w:w w:val="105"/>
          <w:sz w:val="21"/>
        </w:rPr>
        <w:t>di</w:t>
      </w:r>
      <w:r>
        <w:rPr>
          <w:color w:val="040404"/>
          <w:w w:val="105"/>
          <w:sz w:val="21"/>
        </w:rPr>
        <w:t>li</w:t>
      </w:r>
      <w:r>
        <w:rPr>
          <w:color w:val="131313"/>
          <w:w w:val="105"/>
          <w:sz w:val="21"/>
        </w:rPr>
        <w:t>g</w:t>
      </w:r>
      <w:r>
        <w:rPr>
          <w:color w:val="272727"/>
          <w:w w:val="105"/>
          <w:sz w:val="21"/>
        </w:rPr>
        <w:t>e</w:t>
      </w:r>
      <w:r>
        <w:rPr>
          <w:color w:val="040404"/>
          <w:w w:val="105"/>
          <w:sz w:val="21"/>
        </w:rPr>
        <w:t>nci</w:t>
      </w:r>
      <w:r>
        <w:rPr>
          <w:color w:val="131313"/>
          <w:w w:val="105"/>
          <w:sz w:val="21"/>
        </w:rPr>
        <w:t>a</w:t>
      </w:r>
      <w:r>
        <w:rPr>
          <w:color w:val="040404"/>
          <w:w w:val="105"/>
          <w:sz w:val="21"/>
        </w:rPr>
        <w:t>r l</w:t>
      </w:r>
      <w:r>
        <w:rPr>
          <w:color w:val="272727"/>
          <w:w w:val="105"/>
          <w:sz w:val="21"/>
        </w:rPr>
        <w:t>o</w:t>
      </w:r>
      <w:r>
        <w:rPr>
          <w:color w:val="131313"/>
          <w:w w:val="105"/>
          <w:sz w:val="21"/>
        </w:rPr>
        <w:t>s </w:t>
      </w:r>
      <w:r>
        <w:rPr>
          <w:color w:val="040404"/>
          <w:w w:val="105"/>
          <w:sz w:val="21"/>
        </w:rPr>
        <w:t>f</w:t>
      </w:r>
      <w:r>
        <w:rPr>
          <w:color w:val="131313"/>
          <w:w w:val="105"/>
          <w:sz w:val="21"/>
        </w:rPr>
        <w:t>o</w:t>
      </w:r>
      <w:r>
        <w:rPr>
          <w:color w:val="040404"/>
          <w:w w:val="105"/>
          <w:sz w:val="21"/>
        </w:rPr>
        <w:t>rm</w:t>
      </w:r>
      <w:r>
        <w:rPr>
          <w:color w:val="131313"/>
          <w:w w:val="105"/>
          <w:sz w:val="21"/>
        </w:rPr>
        <w:t>a</w:t>
      </w:r>
      <w:r>
        <w:rPr>
          <w:color w:val="040404"/>
          <w:w w:val="105"/>
          <w:sz w:val="21"/>
        </w:rPr>
        <w:t>tos d</w:t>
      </w:r>
      <w:r>
        <w:rPr>
          <w:color w:val="131313"/>
          <w:w w:val="105"/>
          <w:sz w:val="21"/>
        </w:rPr>
        <w:t>efin</w:t>
      </w:r>
      <w:r>
        <w:rPr>
          <w:color w:val="040404"/>
          <w:w w:val="105"/>
          <w:sz w:val="21"/>
        </w:rPr>
        <w:t>id</w:t>
      </w:r>
      <w:r>
        <w:rPr>
          <w:color w:val="131313"/>
          <w:w w:val="105"/>
          <w:sz w:val="21"/>
        </w:rPr>
        <w:t>os po</w:t>
      </w:r>
      <w:r>
        <w:rPr>
          <w:color w:val="040404"/>
          <w:w w:val="105"/>
          <w:sz w:val="21"/>
        </w:rPr>
        <w:t>r la</w:t>
      </w:r>
      <w:r>
        <w:rPr>
          <w:color w:val="040404"/>
          <w:spacing w:val="-5"/>
          <w:w w:val="105"/>
          <w:sz w:val="21"/>
        </w:rPr>
        <w:t> </w:t>
      </w:r>
      <w:r>
        <w:rPr>
          <w:color w:val="131313"/>
          <w:w w:val="105"/>
          <w:sz w:val="21"/>
        </w:rPr>
        <w:t>A</w:t>
      </w:r>
      <w:r>
        <w:rPr>
          <w:color w:val="040404"/>
          <w:w w:val="105"/>
          <w:sz w:val="21"/>
        </w:rPr>
        <w:t>NI p</w:t>
      </w:r>
      <w:r>
        <w:rPr>
          <w:color w:val="131313"/>
          <w:w w:val="105"/>
          <w:sz w:val="21"/>
        </w:rPr>
        <w:t>a</w:t>
      </w:r>
      <w:r>
        <w:rPr>
          <w:color w:val="040404"/>
          <w:w w:val="105"/>
          <w:sz w:val="21"/>
        </w:rPr>
        <w:t>r</w:t>
      </w:r>
      <w:r>
        <w:rPr>
          <w:color w:val="131313"/>
          <w:w w:val="105"/>
          <w:sz w:val="21"/>
        </w:rPr>
        <w:t>a </w:t>
      </w:r>
      <w:r>
        <w:rPr>
          <w:color w:val="040404"/>
          <w:w w:val="105"/>
          <w:sz w:val="21"/>
        </w:rPr>
        <w:t>di</w:t>
      </w:r>
      <w:r>
        <w:rPr>
          <w:color w:val="131313"/>
          <w:w w:val="105"/>
          <w:sz w:val="21"/>
        </w:rPr>
        <w:t>c</w:t>
      </w:r>
      <w:r>
        <w:rPr>
          <w:color w:val="040404"/>
          <w:w w:val="105"/>
          <w:sz w:val="21"/>
        </w:rPr>
        <w:t>h</w:t>
      </w:r>
      <w:r>
        <w:rPr>
          <w:color w:val="131313"/>
          <w:w w:val="105"/>
          <w:sz w:val="21"/>
        </w:rPr>
        <w:t>as v</w:t>
      </w:r>
      <w:r>
        <w:rPr>
          <w:color w:val="040404"/>
          <w:w w:val="105"/>
          <w:sz w:val="21"/>
        </w:rPr>
        <w:t>i</w:t>
      </w:r>
      <w:r>
        <w:rPr>
          <w:color w:val="131313"/>
          <w:w w:val="105"/>
          <w:sz w:val="21"/>
        </w:rPr>
        <w:t>s</w:t>
      </w:r>
      <w:r>
        <w:rPr>
          <w:color w:val="040404"/>
          <w:w w:val="105"/>
          <w:sz w:val="21"/>
        </w:rPr>
        <w:t>i</w:t>
      </w:r>
      <w:r>
        <w:rPr>
          <w:color w:val="131313"/>
          <w:w w:val="105"/>
          <w:sz w:val="21"/>
        </w:rPr>
        <w:t>t</w:t>
      </w:r>
      <w:r>
        <w:rPr>
          <w:color w:val="040404"/>
          <w:w w:val="105"/>
          <w:sz w:val="21"/>
        </w:rPr>
        <w:t>as.</w:t>
      </w:r>
    </w:p>
    <w:p>
      <w:pPr>
        <w:pStyle w:val="BodyText"/>
        <w:spacing w:before="43"/>
      </w:pPr>
    </w:p>
    <w:p>
      <w:pPr>
        <w:pStyle w:val="ListParagraph"/>
        <w:numPr>
          <w:ilvl w:val="3"/>
          <w:numId w:val="45"/>
        </w:numPr>
        <w:tabs>
          <w:tab w:pos="3215" w:val="left" w:leader="none"/>
        </w:tabs>
        <w:spacing w:line="240" w:lineRule="auto" w:before="0" w:after="0"/>
        <w:ind w:left="3215" w:right="0" w:hanging="357"/>
        <w:jc w:val="left"/>
        <w:rPr>
          <w:color w:val="040404"/>
          <w:sz w:val="21"/>
        </w:rPr>
      </w:pPr>
      <w:r>
        <w:rPr>
          <w:color w:val="131313"/>
          <w:w w:val="105"/>
          <w:sz w:val="21"/>
        </w:rPr>
        <w:t>M</w:t>
      </w:r>
      <w:r>
        <w:rPr>
          <w:color w:val="272727"/>
          <w:w w:val="105"/>
          <w:sz w:val="21"/>
        </w:rPr>
        <w:t>a</w:t>
      </w:r>
      <w:r>
        <w:rPr>
          <w:color w:val="040404"/>
          <w:w w:val="105"/>
          <w:sz w:val="21"/>
        </w:rPr>
        <w:t>nej</w:t>
      </w:r>
      <w:r>
        <w:rPr>
          <w:color w:val="131313"/>
          <w:w w:val="105"/>
          <w:sz w:val="21"/>
        </w:rPr>
        <w:t>o</w:t>
      </w:r>
      <w:r>
        <w:rPr>
          <w:color w:val="131313"/>
          <w:spacing w:val="-13"/>
          <w:w w:val="105"/>
          <w:sz w:val="21"/>
        </w:rPr>
        <w:t> </w:t>
      </w:r>
      <w:r>
        <w:rPr>
          <w:color w:val="040404"/>
          <w:w w:val="105"/>
          <w:sz w:val="21"/>
        </w:rPr>
        <w:t>de</w:t>
      </w:r>
      <w:r>
        <w:rPr>
          <w:color w:val="040404"/>
          <w:spacing w:val="-13"/>
          <w:w w:val="105"/>
          <w:sz w:val="21"/>
        </w:rPr>
        <w:t> </w:t>
      </w:r>
      <w:r>
        <w:rPr>
          <w:color w:val="040404"/>
          <w:w w:val="105"/>
          <w:sz w:val="21"/>
        </w:rPr>
        <w:t>Equipami</w:t>
      </w:r>
      <w:r>
        <w:rPr>
          <w:color w:val="131313"/>
          <w:w w:val="105"/>
          <w:sz w:val="21"/>
        </w:rPr>
        <w:t>e</w:t>
      </w:r>
      <w:r>
        <w:rPr>
          <w:color w:val="040404"/>
          <w:w w:val="105"/>
          <w:sz w:val="21"/>
        </w:rPr>
        <w:t>nt</w:t>
      </w:r>
      <w:r>
        <w:rPr>
          <w:color w:val="131313"/>
          <w:w w:val="105"/>
          <w:sz w:val="21"/>
        </w:rPr>
        <w:t>o</w:t>
      </w:r>
      <w:r>
        <w:rPr>
          <w:color w:val="131313"/>
          <w:spacing w:val="-12"/>
          <w:w w:val="105"/>
          <w:sz w:val="21"/>
        </w:rPr>
        <w:t> </w:t>
      </w:r>
      <w:r>
        <w:rPr>
          <w:color w:val="131313"/>
          <w:spacing w:val="-2"/>
          <w:w w:val="105"/>
          <w:sz w:val="21"/>
        </w:rPr>
        <w:t>Co</w:t>
      </w:r>
      <w:r>
        <w:rPr>
          <w:color w:val="040404"/>
          <w:spacing w:val="-2"/>
          <w:w w:val="105"/>
          <w:sz w:val="21"/>
        </w:rPr>
        <w:t>munitari</w:t>
      </w:r>
      <w:r>
        <w:rPr>
          <w:color w:val="131313"/>
          <w:spacing w:val="-2"/>
          <w:w w:val="105"/>
          <w:sz w:val="21"/>
        </w:rPr>
        <w:t>o</w:t>
      </w:r>
    </w:p>
    <w:p>
      <w:pPr>
        <w:pStyle w:val="BodyText"/>
        <w:spacing w:before="107"/>
      </w:pPr>
    </w:p>
    <w:p>
      <w:pPr>
        <w:pStyle w:val="ListParagraph"/>
        <w:numPr>
          <w:ilvl w:val="0"/>
          <w:numId w:val="49"/>
        </w:numPr>
        <w:tabs>
          <w:tab w:pos="2505" w:val="left" w:leader="none"/>
        </w:tabs>
        <w:spacing w:line="288" w:lineRule="auto" w:before="1" w:after="0"/>
        <w:ind w:left="1807" w:right="981" w:firstLine="0"/>
        <w:jc w:val="both"/>
        <w:rPr>
          <w:color w:val="040404"/>
          <w:sz w:val="21"/>
        </w:rPr>
      </w:pPr>
      <w:r>
        <w:rPr>
          <w:color w:val="131313"/>
          <w:sz w:val="21"/>
        </w:rPr>
        <w:t>E</w:t>
      </w:r>
      <w:r>
        <w:rPr>
          <w:color w:val="040404"/>
          <w:sz w:val="21"/>
        </w:rPr>
        <w:t>n</w:t>
      </w:r>
      <w:r>
        <w:rPr>
          <w:color w:val="040404"/>
          <w:spacing w:val="22"/>
          <w:sz w:val="21"/>
        </w:rPr>
        <w:t> </w:t>
      </w:r>
      <w:r>
        <w:rPr>
          <w:color w:val="040404"/>
          <w:sz w:val="21"/>
        </w:rPr>
        <w:t>ca</w:t>
      </w:r>
      <w:r>
        <w:rPr>
          <w:color w:val="131313"/>
          <w:sz w:val="21"/>
        </w:rPr>
        <w:t>s</w:t>
      </w:r>
      <w:r>
        <w:rPr>
          <w:color w:val="040404"/>
          <w:sz w:val="21"/>
        </w:rPr>
        <w:t>o</w:t>
      </w:r>
      <w:r>
        <w:rPr>
          <w:color w:val="040404"/>
          <w:spacing w:val="31"/>
          <w:sz w:val="21"/>
        </w:rPr>
        <w:t> </w:t>
      </w:r>
      <w:r>
        <w:rPr>
          <w:color w:val="131313"/>
          <w:sz w:val="21"/>
        </w:rPr>
        <w:t>de</w:t>
      </w:r>
      <w:r>
        <w:rPr>
          <w:color w:val="131313"/>
          <w:spacing w:val="31"/>
          <w:sz w:val="21"/>
        </w:rPr>
        <w:t> </w:t>
      </w:r>
      <w:r>
        <w:rPr>
          <w:color w:val="131313"/>
          <w:sz w:val="21"/>
        </w:rPr>
        <w:t>afe</w:t>
      </w:r>
      <w:r>
        <w:rPr>
          <w:color w:val="040404"/>
          <w:sz w:val="21"/>
        </w:rPr>
        <w:t>cta</w:t>
      </w:r>
      <w:r>
        <w:rPr>
          <w:color w:val="131313"/>
          <w:sz w:val="21"/>
        </w:rPr>
        <w:t>ción</w:t>
      </w:r>
      <w:r>
        <w:rPr>
          <w:color w:val="131313"/>
          <w:spacing w:val="22"/>
          <w:sz w:val="21"/>
        </w:rPr>
        <w:t> </w:t>
      </w:r>
      <w:r>
        <w:rPr>
          <w:color w:val="131313"/>
          <w:sz w:val="21"/>
        </w:rPr>
        <w:t>de</w:t>
      </w:r>
      <w:r>
        <w:rPr>
          <w:color w:val="131313"/>
          <w:spacing w:val="31"/>
          <w:sz w:val="21"/>
        </w:rPr>
        <w:t> </w:t>
      </w:r>
      <w:r>
        <w:rPr>
          <w:color w:val="131313"/>
          <w:sz w:val="21"/>
        </w:rPr>
        <w:t>ár</w:t>
      </w:r>
      <w:r>
        <w:rPr>
          <w:color w:val="040404"/>
          <w:sz w:val="21"/>
        </w:rPr>
        <w:t>e</w:t>
      </w:r>
      <w:r>
        <w:rPr>
          <w:color w:val="131313"/>
          <w:sz w:val="21"/>
        </w:rPr>
        <w:t>as,</w:t>
      </w:r>
      <w:r>
        <w:rPr>
          <w:color w:val="131313"/>
          <w:spacing w:val="31"/>
          <w:sz w:val="21"/>
        </w:rPr>
        <w:t> </w:t>
      </w:r>
      <w:r>
        <w:rPr>
          <w:color w:val="131313"/>
          <w:sz w:val="21"/>
        </w:rPr>
        <w:t>e</w:t>
      </w:r>
      <w:r>
        <w:rPr>
          <w:color w:val="040404"/>
          <w:sz w:val="21"/>
        </w:rPr>
        <w:t>difi</w:t>
      </w:r>
      <w:r>
        <w:rPr>
          <w:color w:val="131313"/>
          <w:sz w:val="21"/>
        </w:rPr>
        <w:t>cac</w:t>
      </w:r>
      <w:r>
        <w:rPr>
          <w:color w:val="040404"/>
          <w:sz w:val="21"/>
        </w:rPr>
        <w:t>i</w:t>
      </w:r>
      <w:r>
        <w:rPr>
          <w:color w:val="131313"/>
          <w:sz w:val="21"/>
        </w:rPr>
        <w:t>o</w:t>
      </w:r>
      <w:r>
        <w:rPr>
          <w:color w:val="040404"/>
          <w:sz w:val="21"/>
        </w:rPr>
        <w:t>nes</w:t>
      </w:r>
      <w:r>
        <w:rPr>
          <w:color w:val="040404"/>
          <w:spacing w:val="31"/>
          <w:sz w:val="21"/>
        </w:rPr>
        <w:t> </w:t>
      </w:r>
      <w:r>
        <w:rPr>
          <w:color w:val="131313"/>
          <w:sz w:val="21"/>
        </w:rPr>
        <w:t>e</w:t>
      </w:r>
      <w:r>
        <w:rPr>
          <w:color w:val="131313"/>
          <w:spacing w:val="22"/>
          <w:sz w:val="21"/>
        </w:rPr>
        <w:t> </w:t>
      </w:r>
      <w:r>
        <w:rPr>
          <w:color w:val="040404"/>
          <w:sz w:val="21"/>
        </w:rPr>
        <w:t>in</w:t>
      </w:r>
      <w:r>
        <w:rPr>
          <w:color w:val="131313"/>
          <w:sz w:val="21"/>
        </w:rPr>
        <w:t>sta</w:t>
      </w:r>
      <w:r>
        <w:rPr>
          <w:color w:val="040404"/>
          <w:sz w:val="21"/>
        </w:rPr>
        <w:t>l</w:t>
      </w:r>
      <w:r>
        <w:rPr>
          <w:color w:val="131313"/>
          <w:sz w:val="21"/>
        </w:rPr>
        <w:t>aciones</w:t>
      </w:r>
      <w:r>
        <w:rPr>
          <w:color w:val="131313"/>
          <w:spacing w:val="31"/>
          <w:sz w:val="21"/>
        </w:rPr>
        <w:t> </w:t>
      </w:r>
      <w:r>
        <w:rPr>
          <w:color w:val="040404"/>
          <w:sz w:val="21"/>
        </w:rPr>
        <w:t>qu</w:t>
      </w:r>
      <w:r>
        <w:rPr>
          <w:color w:val="131313"/>
          <w:sz w:val="21"/>
        </w:rPr>
        <w:t>e</w:t>
      </w:r>
      <w:r>
        <w:rPr>
          <w:color w:val="131313"/>
          <w:spacing w:val="31"/>
          <w:sz w:val="21"/>
        </w:rPr>
        <w:t> </w:t>
      </w:r>
      <w:r>
        <w:rPr>
          <w:color w:val="040404"/>
          <w:sz w:val="21"/>
        </w:rPr>
        <w:t>pr</w:t>
      </w:r>
      <w:r>
        <w:rPr>
          <w:color w:val="131313"/>
          <w:sz w:val="21"/>
        </w:rPr>
        <w:t>este</w:t>
      </w:r>
      <w:r>
        <w:rPr>
          <w:color w:val="131313"/>
          <w:spacing w:val="31"/>
          <w:sz w:val="21"/>
        </w:rPr>
        <w:t> </w:t>
      </w:r>
      <w:r>
        <w:rPr>
          <w:color w:val="040404"/>
          <w:sz w:val="21"/>
        </w:rPr>
        <w:t>un</w:t>
      </w:r>
      <w:r>
        <w:rPr>
          <w:color w:val="040404"/>
          <w:spacing w:val="31"/>
          <w:sz w:val="21"/>
        </w:rPr>
        <w:t> </w:t>
      </w:r>
      <w:r>
        <w:rPr>
          <w:color w:val="272727"/>
          <w:sz w:val="21"/>
        </w:rPr>
        <w:t>s</w:t>
      </w:r>
      <w:r>
        <w:rPr>
          <w:color w:val="131313"/>
          <w:sz w:val="21"/>
        </w:rPr>
        <w:t>e</w:t>
      </w:r>
      <w:r>
        <w:rPr>
          <w:color w:val="040404"/>
          <w:sz w:val="21"/>
        </w:rPr>
        <w:t>r</w:t>
      </w:r>
      <w:r>
        <w:rPr>
          <w:color w:val="131313"/>
          <w:sz w:val="21"/>
        </w:rPr>
        <w:t>v</w:t>
      </w:r>
      <w:r>
        <w:rPr>
          <w:color w:val="040404"/>
          <w:sz w:val="21"/>
        </w:rPr>
        <w:t>i</w:t>
      </w:r>
      <w:r>
        <w:rPr>
          <w:color w:val="272727"/>
          <w:sz w:val="21"/>
        </w:rPr>
        <w:t>c</w:t>
      </w:r>
      <w:r>
        <w:rPr>
          <w:color w:val="131313"/>
          <w:sz w:val="21"/>
        </w:rPr>
        <w:t>io</w:t>
      </w:r>
      <w:r>
        <w:rPr>
          <w:color w:val="131313"/>
          <w:spacing w:val="22"/>
          <w:sz w:val="21"/>
        </w:rPr>
        <w:t> </w:t>
      </w:r>
      <w:r>
        <w:rPr>
          <w:color w:val="131313"/>
          <w:sz w:val="21"/>
        </w:rPr>
        <w:t>so</w:t>
      </w:r>
      <w:r>
        <w:rPr>
          <w:color w:val="272727"/>
          <w:sz w:val="21"/>
        </w:rPr>
        <w:t>c</w:t>
      </w:r>
      <w:r>
        <w:rPr>
          <w:color w:val="040404"/>
          <w:sz w:val="21"/>
        </w:rPr>
        <w:t>i</w:t>
      </w:r>
      <w:r>
        <w:rPr>
          <w:color w:val="131313"/>
          <w:sz w:val="21"/>
        </w:rPr>
        <w:t>a</w:t>
      </w:r>
      <w:r>
        <w:rPr>
          <w:color w:val="040404"/>
          <w:sz w:val="21"/>
        </w:rPr>
        <w:t>l</w:t>
      </w:r>
      <w:r>
        <w:rPr>
          <w:color w:val="040404"/>
          <w:spacing w:val="31"/>
          <w:sz w:val="21"/>
        </w:rPr>
        <w:t> </w:t>
      </w:r>
      <w:r>
        <w:rPr>
          <w:color w:val="040404"/>
          <w:sz w:val="21"/>
        </w:rPr>
        <w:t>a la</w:t>
      </w:r>
      <w:r>
        <w:rPr>
          <w:color w:val="131313"/>
          <w:sz w:val="21"/>
        </w:rPr>
        <w:t>s</w:t>
      </w:r>
      <w:r>
        <w:rPr>
          <w:color w:val="131313"/>
          <w:spacing w:val="15"/>
          <w:sz w:val="21"/>
        </w:rPr>
        <w:t> </w:t>
      </w:r>
      <w:r>
        <w:rPr>
          <w:color w:val="131313"/>
          <w:sz w:val="21"/>
        </w:rPr>
        <w:t>co</w:t>
      </w:r>
      <w:r>
        <w:rPr>
          <w:color w:val="040404"/>
          <w:sz w:val="21"/>
        </w:rPr>
        <w:t>m</w:t>
      </w:r>
      <w:r>
        <w:rPr>
          <w:color w:val="131313"/>
          <w:sz w:val="21"/>
        </w:rPr>
        <w:t>u</w:t>
      </w:r>
      <w:r>
        <w:rPr>
          <w:color w:val="040404"/>
          <w:sz w:val="21"/>
        </w:rPr>
        <w:t>n</w:t>
      </w:r>
      <w:r>
        <w:rPr>
          <w:color w:val="131313"/>
          <w:sz w:val="21"/>
        </w:rPr>
        <w:t>i</w:t>
      </w:r>
      <w:r>
        <w:rPr>
          <w:color w:val="040404"/>
          <w:sz w:val="21"/>
        </w:rPr>
        <w:t>dad</w:t>
      </w:r>
      <w:r>
        <w:rPr>
          <w:color w:val="272727"/>
          <w:sz w:val="21"/>
        </w:rPr>
        <w:t>e</w:t>
      </w:r>
      <w:r>
        <w:rPr>
          <w:color w:val="131313"/>
          <w:sz w:val="21"/>
        </w:rPr>
        <w:t>s</w:t>
      </w:r>
      <w:r>
        <w:rPr>
          <w:color w:val="131313"/>
          <w:spacing w:val="15"/>
          <w:sz w:val="21"/>
        </w:rPr>
        <w:t> </w:t>
      </w:r>
      <w:r>
        <w:rPr>
          <w:color w:val="131313"/>
          <w:sz w:val="21"/>
        </w:rPr>
        <w:t>y</w:t>
      </w:r>
      <w:r>
        <w:rPr>
          <w:color w:val="131313"/>
          <w:spacing w:val="15"/>
          <w:sz w:val="21"/>
        </w:rPr>
        <w:t> </w:t>
      </w:r>
      <w:r>
        <w:rPr>
          <w:color w:val="131313"/>
          <w:sz w:val="21"/>
        </w:rPr>
        <w:t>Grupos</w:t>
      </w:r>
      <w:r>
        <w:rPr>
          <w:color w:val="131313"/>
          <w:spacing w:val="15"/>
          <w:sz w:val="21"/>
        </w:rPr>
        <w:t> </w:t>
      </w:r>
      <w:r>
        <w:rPr>
          <w:color w:val="131313"/>
          <w:sz w:val="21"/>
        </w:rPr>
        <w:t>de</w:t>
      </w:r>
      <w:r>
        <w:rPr>
          <w:color w:val="131313"/>
          <w:spacing w:val="24"/>
          <w:sz w:val="21"/>
        </w:rPr>
        <w:t> </w:t>
      </w:r>
      <w:r>
        <w:rPr>
          <w:color w:val="040404"/>
          <w:sz w:val="21"/>
        </w:rPr>
        <w:t>Int</w:t>
      </w:r>
      <w:r>
        <w:rPr>
          <w:color w:val="131313"/>
          <w:sz w:val="21"/>
        </w:rPr>
        <w:t>eré</w:t>
      </w:r>
      <w:r>
        <w:rPr>
          <w:color w:val="040404"/>
          <w:sz w:val="21"/>
        </w:rPr>
        <w:t>s</w:t>
      </w:r>
      <w:r>
        <w:rPr>
          <w:color w:val="040404"/>
          <w:spacing w:val="15"/>
          <w:sz w:val="21"/>
        </w:rPr>
        <w:t> </w:t>
      </w:r>
      <w:r>
        <w:rPr>
          <w:color w:val="131313"/>
          <w:sz w:val="21"/>
        </w:rPr>
        <w:t>y</w:t>
      </w:r>
      <w:r>
        <w:rPr>
          <w:color w:val="131313"/>
          <w:spacing w:val="15"/>
          <w:sz w:val="21"/>
        </w:rPr>
        <w:t> </w:t>
      </w:r>
      <w:r>
        <w:rPr>
          <w:color w:val="131313"/>
          <w:sz w:val="21"/>
        </w:rPr>
        <w:t>qu</w:t>
      </w:r>
      <w:r>
        <w:rPr>
          <w:color w:val="040404"/>
          <w:sz w:val="21"/>
        </w:rPr>
        <w:t>e</w:t>
      </w:r>
      <w:r>
        <w:rPr>
          <w:color w:val="040404"/>
          <w:spacing w:val="24"/>
          <w:sz w:val="21"/>
        </w:rPr>
        <w:t> </w:t>
      </w:r>
      <w:r>
        <w:rPr>
          <w:color w:val="131313"/>
          <w:sz w:val="21"/>
        </w:rPr>
        <w:t>con</w:t>
      </w:r>
      <w:r>
        <w:rPr>
          <w:color w:val="131313"/>
          <w:spacing w:val="24"/>
          <w:sz w:val="21"/>
        </w:rPr>
        <w:t> </w:t>
      </w:r>
      <w:r>
        <w:rPr>
          <w:color w:val="040404"/>
          <w:sz w:val="21"/>
        </w:rPr>
        <w:t>l</w:t>
      </w:r>
      <w:r>
        <w:rPr>
          <w:color w:val="131313"/>
          <w:sz w:val="21"/>
        </w:rPr>
        <w:t>a a</w:t>
      </w:r>
      <w:r>
        <w:rPr>
          <w:color w:val="040404"/>
          <w:sz w:val="21"/>
        </w:rPr>
        <w:t>fe</w:t>
      </w:r>
      <w:r>
        <w:rPr>
          <w:color w:val="131313"/>
          <w:sz w:val="21"/>
        </w:rPr>
        <w:t>ctac</w:t>
      </w:r>
      <w:r>
        <w:rPr>
          <w:color w:val="040404"/>
          <w:sz w:val="21"/>
        </w:rPr>
        <w:t>i</w:t>
      </w:r>
      <w:r>
        <w:rPr>
          <w:color w:val="131313"/>
          <w:sz w:val="21"/>
        </w:rPr>
        <w:t>ón</w:t>
      </w:r>
      <w:r>
        <w:rPr>
          <w:color w:val="131313"/>
          <w:spacing w:val="24"/>
          <w:sz w:val="21"/>
        </w:rPr>
        <w:t> </w:t>
      </w:r>
      <w:r>
        <w:rPr>
          <w:color w:val="131313"/>
          <w:sz w:val="21"/>
        </w:rPr>
        <w:t>de</w:t>
      </w:r>
      <w:r>
        <w:rPr>
          <w:color w:val="131313"/>
          <w:spacing w:val="14"/>
          <w:sz w:val="21"/>
        </w:rPr>
        <w:t> </w:t>
      </w:r>
      <w:r>
        <w:rPr>
          <w:color w:val="131313"/>
          <w:sz w:val="21"/>
        </w:rPr>
        <w:t>la</w:t>
      </w:r>
      <w:r>
        <w:rPr>
          <w:color w:val="131313"/>
          <w:spacing w:val="14"/>
          <w:sz w:val="21"/>
        </w:rPr>
        <w:t> </w:t>
      </w:r>
      <w:r>
        <w:rPr>
          <w:color w:val="040404"/>
          <w:sz w:val="21"/>
        </w:rPr>
        <w:t>m</w:t>
      </w:r>
      <w:r>
        <w:rPr>
          <w:color w:val="131313"/>
          <w:sz w:val="21"/>
        </w:rPr>
        <w:t>i</w:t>
      </w:r>
      <w:r>
        <w:rPr>
          <w:color w:val="272727"/>
          <w:sz w:val="21"/>
        </w:rPr>
        <w:t>s</w:t>
      </w:r>
      <w:r>
        <w:rPr>
          <w:color w:val="131313"/>
          <w:sz w:val="21"/>
        </w:rPr>
        <w:t>ma</w:t>
      </w:r>
      <w:r>
        <w:rPr>
          <w:color w:val="131313"/>
          <w:spacing w:val="24"/>
          <w:sz w:val="21"/>
        </w:rPr>
        <w:t> </w:t>
      </w:r>
      <w:r>
        <w:rPr>
          <w:color w:val="131313"/>
          <w:sz w:val="21"/>
        </w:rPr>
        <w:t>se</w:t>
      </w:r>
      <w:r>
        <w:rPr>
          <w:color w:val="131313"/>
          <w:spacing w:val="14"/>
          <w:sz w:val="21"/>
        </w:rPr>
        <w:t> </w:t>
      </w:r>
      <w:r>
        <w:rPr>
          <w:color w:val="272727"/>
          <w:sz w:val="21"/>
        </w:rPr>
        <w:t>g</w:t>
      </w:r>
      <w:r>
        <w:rPr>
          <w:color w:val="131313"/>
          <w:sz w:val="21"/>
        </w:rPr>
        <w:t>ene</w:t>
      </w:r>
      <w:r>
        <w:rPr>
          <w:color w:val="040404"/>
          <w:sz w:val="21"/>
        </w:rPr>
        <w:t>r</w:t>
      </w:r>
      <w:r>
        <w:rPr>
          <w:color w:val="131313"/>
          <w:sz w:val="21"/>
        </w:rPr>
        <w:t>e</w:t>
      </w:r>
      <w:r>
        <w:rPr>
          <w:color w:val="131313"/>
          <w:spacing w:val="14"/>
          <w:sz w:val="21"/>
        </w:rPr>
        <w:t> </w:t>
      </w:r>
      <w:r>
        <w:rPr>
          <w:color w:val="040404"/>
          <w:sz w:val="21"/>
        </w:rPr>
        <w:t>un</w:t>
      </w:r>
      <w:r>
        <w:rPr>
          <w:color w:val="040404"/>
          <w:spacing w:val="32"/>
          <w:sz w:val="21"/>
        </w:rPr>
        <w:t> </w:t>
      </w:r>
      <w:r>
        <w:rPr>
          <w:color w:val="131313"/>
          <w:sz w:val="21"/>
        </w:rPr>
        <w:t>a</w:t>
      </w:r>
      <w:r>
        <w:rPr>
          <w:color w:val="040404"/>
          <w:sz w:val="21"/>
        </w:rPr>
        <w:t>l</w:t>
      </w:r>
      <w:r>
        <w:rPr>
          <w:color w:val="131313"/>
          <w:sz w:val="21"/>
        </w:rPr>
        <w:t>to</w:t>
      </w:r>
      <w:r>
        <w:rPr>
          <w:color w:val="131313"/>
          <w:spacing w:val="15"/>
          <w:sz w:val="21"/>
        </w:rPr>
        <w:t> </w:t>
      </w:r>
      <w:r>
        <w:rPr>
          <w:color w:val="040404"/>
          <w:sz w:val="21"/>
        </w:rPr>
        <w:t>im</w:t>
      </w:r>
      <w:r>
        <w:rPr>
          <w:color w:val="131313"/>
          <w:sz w:val="21"/>
        </w:rPr>
        <w:t>pac</w:t>
      </w:r>
      <w:r>
        <w:rPr>
          <w:color w:val="040404"/>
          <w:sz w:val="21"/>
        </w:rPr>
        <w:t>t</w:t>
      </w:r>
      <w:r>
        <w:rPr>
          <w:color w:val="131313"/>
          <w:sz w:val="21"/>
        </w:rPr>
        <w:t>o, e</w:t>
      </w:r>
      <w:r>
        <w:rPr>
          <w:color w:val="040404"/>
          <w:sz w:val="21"/>
        </w:rPr>
        <w:t>l </w:t>
      </w:r>
      <w:r>
        <w:rPr>
          <w:color w:val="131313"/>
          <w:sz w:val="21"/>
        </w:rPr>
        <w:t>Concesiona</w:t>
      </w:r>
      <w:r>
        <w:rPr>
          <w:color w:val="040404"/>
          <w:sz w:val="21"/>
        </w:rPr>
        <w:t>ri</w:t>
      </w:r>
      <w:r>
        <w:rPr>
          <w:color w:val="131313"/>
          <w:sz w:val="21"/>
        </w:rPr>
        <w:t>o </w:t>
      </w:r>
      <w:r>
        <w:rPr>
          <w:color w:val="040404"/>
          <w:sz w:val="21"/>
        </w:rPr>
        <w:t>deb</w:t>
      </w:r>
      <w:r>
        <w:rPr>
          <w:color w:val="131313"/>
          <w:sz w:val="21"/>
        </w:rPr>
        <w:t>erá </w:t>
      </w:r>
      <w:r>
        <w:rPr>
          <w:color w:val="040404"/>
          <w:sz w:val="21"/>
        </w:rPr>
        <w:t>i</w:t>
      </w:r>
      <w:r>
        <w:rPr>
          <w:color w:val="131313"/>
          <w:sz w:val="21"/>
        </w:rPr>
        <w:t>de</w:t>
      </w:r>
      <w:r>
        <w:rPr>
          <w:color w:val="040404"/>
          <w:sz w:val="21"/>
        </w:rPr>
        <w:t>nt</w:t>
      </w:r>
      <w:r>
        <w:rPr>
          <w:color w:val="131313"/>
          <w:sz w:val="21"/>
        </w:rPr>
        <w:t>i</w:t>
      </w:r>
      <w:r>
        <w:rPr>
          <w:color w:val="040404"/>
          <w:sz w:val="21"/>
        </w:rPr>
        <w:t>fi</w:t>
      </w:r>
      <w:r>
        <w:rPr>
          <w:color w:val="272727"/>
          <w:sz w:val="21"/>
        </w:rPr>
        <w:t>c</w:t>
      </w:r>
      <w:r>
        <w:rPr>
          <w:color w:val="131313"/>
          <w:sz w:val="21"/>
        </w:rPr>
        <w:t>ar d</w:t>
      </w:r>
      <w:r>
        <w:rPr>
          <w:color w:val="040404"/>
          <w:sz w:val="21"/>
        </w:rPr>
        <w:t>ich</w:t>
      </w:r>
      <w:r>
        <w:rPr>
          <w:color w:val="131313"/>
          <w:sz w:val="21"/>
        </w:rPr>
        <w:t>a </w:t>
      </w:r>
      <w:r>
        <w:rPr>
          <w:color w:val="040404"/>
          <w:sz w:val="21"/>
        </w:rPr>
        <w:t>i</w:t>
      </w:r>
      <w:r>
        <w:rPr>
          <w:color w:val="131313"/>
          <w:sz w:val="21"/>
        </w:rPr>
        <w:t>nfraestructura y formu</w:t>
      </w:r>
      <w:r>
        <w:rPr>
          <w:color w:val="040404"/>
          <w:sz w:val="21"/>
        </w:rPr>
        <w:t>lar </w:t>
      </w:r>
      <w:r>
        <w:rPr>
          <w:color w:val="131313"/>
          <w:sz w:val="21"/>
        </w:rPr>
        <w:t>a</w:t>
      </w:r>
      <w:r>
        <w:rPr>
          <w:color w:val="040404"/>
          <w:sz w:val="21"/>
        </w:rPr>
        <w:t>ltern</w:t>
      </w:r>
      <w:r>
        <w:rPr>
          <w:color w:val="131313"/>
          <w:sz w:val="21"/>
        </w:rPr>
        <w:t>a</w:t>
      </w:r>
      <w:r>
        <w:rPr>
          <w:color w:val="040404"/>
          <w:sz w:val="21"/>
        </w:rPr>
        <w:t>ti</w:t>
      </w:r>
      <w:r>
        <w:rPr>
          <w:color w:val="131313"/>
          <w:sz w:val="21"/>
        </w:rPr>
        <w:t>vas </w:t>
      </w:r>
      <w:r>
        <w:rPr>
          <w:color w:val="040404"/>
          <w:sz w:val="21"/>
        </w:rPr>
        <w:t>d</w:t>
      </w:r>
      <w:r>
        <w:rPr>
          <w:color w:val="131313"/>
          <w:sz w:val="21"/>
        </w:rPr>
        <w:t>e so</w:t>
      </w:r>
      <w:r>
        <w:rPr>
          <w:color w:val="040404"/>
          <w:sz w:val="21"/>
        </w:rPr>
        <w:t>l</w:t>
      </w:r>
      <w:r>
        <w:rPr>
          <w:color w:val="131313"/>
          <w:sz w:val="21"/>
        </w:rPr>
        <w:t>u</w:t>
      </w:r>
      <w:r>
        <w:rPr>
          <w:color w:val="272727"/>
          <w:sz w:val="21"/>
        </w:rPr>
        <w:t>c</w:t>
      </w:r>
      <w:r>
        <w:rPr>
          <w:color w:val="040404"/>
          <w:sz w:val="21"/>
        </w:rPr>
        <w:t>i</w:t>
      </w:r>
      <w:r>
        <w:rPr>
          <w:color w:val="131313"/>
          <w:sz w:val="21"/>
        </w:rPr>
        <w:t>ón </w:t>
      </w:r>
      <w:r>
        <w:rPr>
          <w:color w:val="040404"/>
          <w:sz w:val="21"/>
        </w:rPr>
        <w:t>q</w:t>
      </w:r>
      <w:r>
        <w:rPr>
          <w:color w:val="131313"/>
          <w:sz w:val="21"/>
        </w:rPr>
        <w:t>ue pe</w:t>
      </w:r>
      <w:r>
        <w:rPr>
          <w:color w:val="040404"/>
          <w:sz w:val="21"/>
        </w:rPr>
        <w:t>rmit</w:t>
      </w:r>
      <w:r>
        <w:rPr>
          <w:color w:val="131313"/>
          <w:sz w:val="21"/>
        </w:rPr>
        <w:t>a</w:t>
      </w:r>
      <w:r>
        <w:rPr>
          <w:color w:val="040404"/>
          <w:sz w:val="21"/>
        </w:rPr>
        <w:t>n </w:t>
      </w:r>
      <w:r>
        <w:rPr>
          <w:color w:val="131313"/>
          <w:sz w:val="21"/>
        </w:rPr>
        <w:t>g</w:t>
      </w:r>
      <w:r>
        <w:rPr>
          <w:color w:val="040404"/>
          <w:sz w:val="21"/>
        </w:rPr>
        <w:t>ar</w:t>
      </w:r>
      <w:r>
        <w:rPr>
          <w:color w:val="131313"/>
          <w:sz w:val="21"/>
        </w:rPr>
        <w:t>an</w:t>
      </w:r>
      <w:r>
        <w:rPr>
          <w:color w:val="040404"/>
          <w:sz w:val="21"/>
        </w:rPr>
        <w:t>ti</w:t>
      </w:r>
      <w:r>
        <w:rPr>
          <w:color w:val="131313"/>
          <w:sz w:val="21"/>
        </w:rPr>
        <w:t>z</w:t>
      </w:r>
      <w:r>
        <w:rPr>
          <w:color w:val="040404"/>
          <w:sz w:val="21"/>
        </w:rPr>
        <w:t>ar </w:t>
      </w:r>
      <w:r>
        <w:rPr>
          <w:color w:val="131313"/>
          <w:sz w:val="21"/>
        </w:rPr>
        <w:t>e</w:t>
      </w:r>
      <w:r>
        <w:rPr>
          <w:color w:val="040404"/>
          <w:sz w:val="21"/>
        </w:rPr>
        <w:t>l </w:t>
      </w:r>
      <w:r>
        <w:rPr>
          <w:color w:val="131313"/>
          <w:sz w:val="21"/>
        </w:rPr>
        <w:t>res</w:t>
      </w:r>
      <w:r>
        <w:rPr>
          <w:color w:val="272727"/>
          <w:sz w:val="21"/>
        </w:rPr>
        <w:t>t</w:t>
      </w:r>
      <w:r>
        <w:rPr>
          <w:color w:val="131313"/>
          <w:sz w:val="21"/>
        </w:rPr>
        <w:t>ablecim</w:t>
      </w:r>
      <w:r>
        <w:rPr>
          <w:color w:val="040404"/>
          <w:sz w:val="21"/>
        </w:rPr>
        <w:t>i</w:t>
      </w:r>
      <w:r>
        <w:rPr>
          <w:color w:val="131313"/>
          <w:sz w:val="21"/>
        </w:rPr>
        <w:t>ento </w:t>
      </w:r>
      <w:r>
        <w:rPr>
          <w:color w:val="040404"/>
          <w:sz w:val="21"/>
        </w:rPr>
        <w:t>del </w:t>
      </w:r>
      <w:r>
        <w:rPr>
          <w:color w:val="131313"/>
          <w:sz w:val="21"/>
        </w:rPr>
        <w:t>serv</w:t>
      </w:r>
      <w:r>
        <w:rPr>
          <w:color w:val="040404"/>
          <w:sz w:val="21"/>
        </w:rPr>
        <w:t>i</w:t>
      </w:r>
      <w:r>
        <w:rPr>
          <w:color w:val="131313"/>
          <w:sz w:val="21"/>
        </w:rPr>
        <w:t>c</w:t>
      </w:r>
      <w:r>
        <w:rPr>
          <w:color w:val="040404"/>
          <w:sz w:val="21"/>
        </w:rPr>
        <w:t>i</w:t>
      </w:r>
      <w:r>
        <w:rPr>
          <w:color w:val="131313"/>
          <w:sz w:val="21"/>
        </w:rPr>
        <w:t>o.</w:t>
      </w:r>
    </w:p>
    <w:p>
      <w:pPr>
        <w:pStyle w:val="BodyText"/>
        <w:spacing w:before="60"/>
      </w:pPr>
    </w:p>
    <w:p>
      <w:pPr>
        <w:pStyle w:val="ListParagraph"/>
        <w:numPr>
          <w:ilvl w:val="0"/>
          <w:numId w:val="49"/>
        </w:numPr>
        <w:tabs>
          <w:tab w:pos="2505" w:val="left" w:leader="none"/>
        </w:tabs>
        <w:spacing w:line="285" w:lineRule="auto" w:before="1" w:after="0"/>
        <w:ind w:left="1807" w:right="981" w:firstLine="0"/>
        <w:jc w:val="both"/>
        <w:rPr>
          <w:color w:val="131313"/>
          <w:sz w:val="21"/>
        </w:rPr>
      </w:pPr>
      <w:r>
        <w:rPr>
          <w:color w:val="131313"/>
          <w:w w:val="105"/>
          <w:sz w:val="21"/>
        </w:rPr>
        <w:t>En</w:t>
      </w:r>
      <w:r>
        <w:rPr>
          <w:color w:val="131313"/>
          <w:spacing w:val="-14"/>
          <w:w w:val="105"/>
          <w:sz w:val="21"/>
        </w:rPr>
        <w:t> </w:t>
      </w:r>
      <w:r>
        <w:rPr>
          <w:color w:val="131313"/>
          <w:w w:val="105"/>
          <w:sz w:val="21"/>
        </w:rPr>
        <w:t>los</w:t>
      </w:r>
      <w:r>
        <w:rPr>
          <w:color w:val="131313"/>
          <w:spacing w:val="-14"/>
          <w:w w:val="105"/>
          <w:sz w:val="21"/>
        </w:rPr>
        <w:t> </w:t>
      </w:r>
      <w:r>
        <w:rPr>
          <w:color w:val="131313"/>
          <w:w w:val="105"/>
          <w:sz w:val="21"/>
        </w:rPr>
        <w:t>caso</w:t>
      </w:r>
      <w:r>
        <w:rPr>
          <w:color w:val="272727"/>
          <w:w w:val="105"/>
          <w:sz w:val="21"/>
        </w:rPr>
        <w:t>s</w:t>
      </w:r>
      <w:r>
        <w:rPr>
          <w:color w:val="272727"/>
          <w:spacing w:val="-11"/>
          <w:w w:val="105"/>
          <w:sz w:val="21"/>
        </w:rPr>
        <w:t> </w:t>
      </w:r>
      <w:r>
        <w:rPr>
          <w:color w:val="131313"/>
          <w:w w:val="105"/>
          <w:sz w:val="21"/>
        </w:rPr>
        <w:t>q</w:t>
      </w:r>
      <w:r>
        <w:rPr>
          <w:color w:val="040404"/>
          <w:w w:val="105"/>
          <w:sz w:val="21"/>
        </w:rPr>
        <w:t>u</w:t>
      </w:r>
      <w:r>
        <w:rPr>
          <w:color w:val="131313"/>
          <w:w w:val="105"/>
          <w:sz w:val="21"/>
        </w:rPr>
        <w:t>e</w:t>
      </w:r>
      <w:r>
        <w:rPr>
          <w:color w:val="131313"/>
          <w:spacing w:val="-7"/>
          <w:w w:val="105"/>
          <w:sz w:val="21"/>
        </w:rPr>
        <w:t> </w:t>
      </w:r>
      <w:r>
        <w:rPr>
          <w:color w:val="131313"/>
          <w:w w:val="105"/>
          <w:sz w:val="21"/>
        </w:rPr>
        <w:t>s</w:t>
      </w:r>
      <w:r>
        <w:rPr>
          <w:color w:val="040404"/>
          <w:w w:val="105"/>
          <w:sz w:val="21"/>
        </w:rPr>
        <w:t>e</w:t>
      </w:r>
      <w:r>
        <w:rPr>
          <w:color w:val="131313"/>
          <w:w w:val="105"/>
          <w:sz w:val="21"/>
        </w:rPr>
        <w:t>a</w:t>
      </w:r>
      <w:r>
        <w:rPr>
          <w:color w:val="131313"/>
          <w:spacing w:val="-14"/>
          <w:w w:val="105"/>
          <w:sz w:val="21"/>
        </w:rPr>
        <w:t> </w:t>
      </w:r>
      <w:r>
        <w:rPr>
          <w:color w:val="131313"/>
          <w:w w:val="105"/>
          <w:sz w:val="21"/>
        </w:rPr>
        <w:t>r</w:t>
      </w:r>
      <w:r>
        <w:rPr>
          <w:color w:val="040404"/>
          <w:w w:val="105"/>
          <w:sz w:val="21"/>
        </w:rPr>
        <w:t>equerid</w:t>
      </w:r>
      <w:r>
        <w:rPr>
          <w:color w:val="131313"/>
          <w:w w:val="105"/>
          <w:sz w:val="21"/>
        </w:rPr>
        <w:t>o</w:t>
      </w:r>
      <w:r>
        <w:rPr>
          <w:color w:val="131313"/>
          <w:spacing w:val="-13"/>
          <w:w w:val="105"/>
          <w:sz w:val="21"/>
        </w:rPr>
        <w:t> </w:t>
      </w:r>
      <w:r>
        <w:rPr>
          <w:color w:val="040404"/>
          <w:w w:val="105"/>
          <w:sz w:val="21"/>
        </w:rPr>
        <w:t>s</w:t>
      </w:r>
      <w:r>
        <w:rPr>
          <w:color w:val="131313"/>
          <w:w w:val="105"/>
          <w:sz w:val="21"/>
        </w:rPr>
        <w:t>e</w:t>
      </w:r>
      <w:r>
        <w:rPr>
          <w:color w:val="131313"/>
          <w:spacing w:val="-7"/>
          <w:w w:val="105"/>
          <w:sz w:val="21"/>
        </w:rPr>
        <w:t> </w:t>
      </w:r>
      <w:r>
        <w:rPr>
          <w:color w:val="040404"/>
          <w:w w:val="105"/>
          <w:sz w:val="21"/>
        </w:rPr>
        <w:t>d</w:t>
      </w:r>
      <w:r>
        <w:rPr>
          <w:color w:val="131313"/>
          <w:w w:val="105"/>
          <w:sz w:val="21"/>
        </w:rPr>
        <w:t>e</w:t>
      </w:r>
      <w:r>
        <w:rPr>
          <w:color w:val="040404"/>
          <w:w w:val="105"/>
          <w:sz w:val="21"/>
        </w:rPr>
        <w:t>be</w:t>
      </w:r>
      <w:r>
        <w:rPr>
          <w:color w:val="040404"/>
          <w:spacing w:val="-14"/>
          <w:w w:val="105"/>
          <w:sz w:val="21"/>
        </w:rPr>
        <w:t> </w:t>
      </w:r>
      <w:r>
        <w:rPr>
          <w:color w:val="131313"/>
          <w:w w:val="105"/>
          <w:sz w:val="21"/>
        </w:rPr>
        <w:t>p</w:t>
      </w:r>
      <w:r>
        <w:rPr>
          <w:color w:val="040404"/>
          <w:w w:val="105"/>
          <w:sz w:val="21"/>
        </w:rPr>
        <w:t>l</w:t>
      </w:r>
      <w:r>
        <w:rPr>
          <w:color w:val="131313"/>
          <w:w w:val="105"/>
          <w:sz w:val="21"/>
        </w:rPr>
        <w:t>a</w:t>
      </w:r>
      <w:r>
        <w:rPr>
          <w:color w:val="040404"/>
          <w:w w:val="105"/>
          <w:sz w:val="21"/>
        </w:rPr>
        <w:t>nte</w:t>
      </w:r>
      <w:r>
        <w:rPr>
          <w:color w:val="131313"/>
          <w:w w:val="105"/>
          <w:sz w:val="21"/>
        </w:rPr>
        <w:t>a</w:t>
      </w:r>
      <w:r>
        <w:rPr>
          <w:color w:val="040404"/>
          <w:w w:val="105"/>
          <w:sz w:val="21"/>
        </w:rPr>
        <w:t>r</w:t>
      </w:r>
      <w:r>
        <w:rPr>
          <w:color w:val="040404"/>
          <w:spacing w:val="-13"/>
          <w:w w:val="105"/>
          <w:sz w:val="21"/>
        </w:rPr>
        <w:t> </w:t>
      </w:r>
      <w:r>
        <w:rPr>
          <w:color w:val="131313"/>
          <w:w w:val="105"/>
          <w:sz w:val="21"/>
        </w:rPr>
        <w:t>co</w:t>
      </w:r>
      <w:r>
        <w:rPr>
          <w:color w:val="040404"/>
          <w:w w:val="105"/>
          <w:sz w:val="21"/>
        </w:rPr>
        <w:t>m</w:t>
      </w:r>
      <w:r>
        <w:rPr>
          <w:color w:val="131313"/>
          <w:w w:val="105"/>
          <w:sz w:val="21"/>
        </w:rPr>
        <w:t>o</w:t>
      </w:r>
      <w:r>
        <w:rPr>
          <w:color w:val="131313"/>
          <w:spacing w:val="-7"/>
          <w:w w:val="105"/>
          <w:sz w:val="21"/>
        </w:rPr>
        <w:t> </w:t>
      </w:r>
      <w:r>
        <w:rPr>
          <w:color w:val="040404"/>
          <w:w w:val="105"/>
          <w:sz w:val="21"/>
        </w:rPr>
        <w:t>m</w:t>
      </w:r>
      <w:r>
        <w:rPr>
          <w:color w:val="131313"/>
          <w:w w:val="105"/>
          <w:sz w:val="21"/>
        </w:rPr>
        <w:t>e</w:t>
      </w:r>
      <w:r>
        <w:rPr>
          <w:color w:val="040404"/>
          <w:w w:val="105"/>
          <w:sz w:val="21"/>
        </w:rPr>
        <w:t>did</w:t>
      </w:r>
      <w:r>
        <w:rPr>
          <w:color w:val="131313"/>
          <w:w w:val="105"/>
          <w:sz w:val="21"/>
        </w:rPr>
        <w:t>a</w:t>
      </w:r>
      <w:r>
        <w:rPr>
          <w:color w:val="131313"/>
          <w:spacing w:val="-14"/>
          <w:w w:val="105"/>
          <w:sz w:val="21"/>
        </w:rPr>
        <w:t> </w:t>
      </w:r>
      <w:r>
        <w:rPr>
          <w:color w:val="040404"/>
          <w:w w:val="105"/>
          <w:sz w:val="21"/>
        </w:rPr>
        <w:t>d</w:t>
      </w:r>
      <w:r>
        <w:rPr>
          <w:color w:val="131313"/>
          <w:w w:val="105"/>
          <w:sz w:val="21"/>
        </w:rPr>
        <w:t>e</w:t>
      </w:r>
      <w:r>
        <w:rPr>
          <w:color w:val="131313"/>
          <w:spacing w:val="-13"/>
          <w:w w:val="105"/>
          <w:sz w:val="21"/>
        </w:rPr>
        <w:t> </w:t>
      </w:r>
      <w:r>
        <w:rPr>
          <w:color w:val="131313"/>
          <w:w w:val="105"/>
          <w:sz w:val="21"/>
        </w:rPr>
        <w:t>c</w:t>
      </w:r>
      <w:r>
        <w:rPr>
          <w:color w:val="040404"/>
          <w:w w:val="105"/>
          <w:sz w:val="21"/>
        </w:rPr>
        <w:t>omp</w:t>
      </w:r>
      <w:r>
        <w:rPr>
          <w:color w:val="131313"/>
          <w:w w:val="105"/>
          <w:sz w:val="21"/>
        </w:rPr>
        <w:t>e</w:t>
      </w:r>
      <w:r>
        <w:rPr>
          <w:color w:val="040404"/>
          <w:w w:val="105"/>
          <w:sz w:val="21"/>
        </w:rPr>
        <w:t>ns</w:t>
      </w:r>
      <w:r>
        <w:rPr>
          <w:color w:val="131313"/>
          <w:w w:val="105"/>
          <w:sz w:val="21"/>
        </w:rPr>
        <w:t>a</w:t>
      </w:r>
      <w:r>
        <w:rPr>
          <w:color w:val="040404"/>
          <w:w w:val="105"/>
          <w:sz w:val="21"/>
        </w:rPr>
        <w:t>ci</w:t>
      </w:r>
      <w:r>
        <w:rPr>
          <w:color w:val="131313"/>
          <w:w w:val="105"/>
          <w:sz w:val="21"/>
        </w:rPr>
        <w:t>ó</w:t>
      </w:r>
      <w:r>
        <w:rPr>
          <w:color w:val="040404"/>
          <w:w w:val="105"/>
          <w:sz w:val="21"/>
        </w:rPr>
        <w:t>n</w:t>
      </w:r>
      <w:r>
        <w:rPr>
          <w:color w:val="040404"/>
          <w:spacing w:val="-7"/>
          <w:w w:val="105"/>
          <w:sz w:val="21"/>
        </w:rPr>
        <w:t> </w:t>
      </w:r>
      <w:r>
        <w:rPr>
          <w:color w:val="040404"/>
          <w:w w:val="105"/>
          <w:sz w:val="21"/>
        </w:rPr>
        <w:t>l</w:t>
      </w:r>
      <w:r>
        <w:rPr>
          <w:color w:val="131313"/>
          <w:w w:val="105"/>
          <w:sz w:val="21"/>
        </w:rPr>
        <w:t>a</w:t>
      </w:r>
      <w:r>
        <w:rPr>
          <w:color w:val="131313"/>
          <w:spacing w:val="-14"/>
          <w:w w:val="105"/>
          <w:sz w:val="21"/>
        </w:rPr>
        <w:t> </w:t>
      </w:r>
      <w:r>
        <w:rPr>
          <w:color w:val="131313"/>
          <w:w w:val="105"/>
          <w:sz w:val="21"/>
        </w:rPr>
        <w:t>re</w:t>
      </w:r>
      <w:r>
        <w:rPr>
          <w:color w:val="040404"/>
          <w:w w:val="105"/>
          <w:sz w:val="21"/>
        </w:rPr>
        <w:t>p</w:t>
      </w:r>
      <w:r>
        <w:rPr>
          <w:color w:val="131313"/>
          <w:w w:val="105"/>
          <w:sz w:val="21"/>
        </w:rPr>
        <w:t>os</w:t>
      </w:r>
      <w:r>
        <w:rPr>
          <w:color w:val="040404"/>
          <w:w w:val="105"/>
          <w:sz w:val="21"/>
        </w:rPr>
        <w:t>i</w:t>
      </w:r>
      <w:r>
        <w:rPr>
          <w:color w:val="131313"/>
          <w:w w:val="105"/>
          <w:sz w:val="21"/>
        </w:rPr>
        <w:t>ció</w:t>
      </w:r>
      <w:r>
        <w:rPr>
          <w:color w:val="040404"/>
          <w:w w:val="105"/>
          <w:sz w:val="21"/>
        </w:rPr>
        <w:t>n </w:t>
      </w:r>
      <w:r>
        <w:rPr>
          <w:color w:val="131313"/>
          <w:w w:val="105"/>
          <w:sz w:val="21"/>
        </w:rPr>
        <w:t>de</w:t>
      </w:r>
      <w:r>
        <w:rPr>
          <w:color w:val="131313"/>
          <w:spacing w:val="-14"/>
          <w:w w:val="105"/>
          <w:sz w:val="21"/>
        </w:rPr>
        <w:t> </w:t>
      </w:r>
      <w:r>
        <w:rPr>
          <w:color w:val="040404"/>
          <w:w w:val="105"/>
          <w:sz w:val="21"/>
        </w:rPr>
        <w:t>l</w:t>
      </w:r>
      <w:r>
        <w:rPr>
          <w:color w:val="131313"/>
          <w:w w:val="105"/>
          <w:sz w:val="21"/>
        </w:rPr>
        <w:t>a</w:t>
      </w:r>
      <w:r>
        <w:rPr>
          <w:color w:val="131313"/>
          <w:spacing w:val="-14"/>
          <w:w w:val="105"/>
          <w:sz w:val="21"/>
        </w:rPr>
        <w:t> </w:t>
      </w:r>
      <w:r>
        <w:rPr>
          <w:color w:val="040404"/>
          <w:w w:val="105"/>
          <w:sz w:val="21"/>
        </w:rPr>
        <w:t>in</w:t>
      </w:r>
      <w:r>
        <w:rPr>
          <w:color w:val="131313"/>
          <w:w w:val="105"/>
          <w:sz w:val="21"/>
        </w:rPr>
        <w:t>fra</w:t>
      </w:r>
      <w:r>
        <w:rPr>
          <w:color w:val="040404"/>
          <w:w w:val="105"/>
          <w:sz w:val="21"/>
        </w:rPr>
        <w:t>e</w:t>
      </w:r>
      <w:r>
        <w:rPr>
          <w:color w:val="131313"/>
          <w:w w:val="105"/>
          <w:sz w:val="21"/>
        </w:rPr>
        <w:t>s</w:t>
      </w:r>
      <w:r>
        <w:rPr>
          <w:color w:val="040404"/>
          <w:w w:val="105"/>
          <w:sz w:val="21"/>
        </w:rPr>
        <w:t>tr</w:t>
      </w:r>
      <w:r>
        <w:rPr>
          <w:color w:val="131313"/>
          <w:w w:val="105"/>
          <w:sz w:val="21"/>
        </w:rPr>
        <w:t>u</w:t>
      </w:r>
      <w:r>
        <w:rPr>
          <w:color w:val="040404"/>
          <w:w w:val="105"/>
          <w:sz w:val="21"/>
        </w:rPr>
        <w:t>ctu</w:t>
      </w:r>
      <w:r>
        <w:rPr>
          <w:color w:val="131313"/>
          <w:w w:val="105"/>
          <w:sz w:val="21"/>
        </w:rPr>
        <w:t>ra</w:t>
      </w:r>
      <w:r>
        <w:rPr>
          <w:color w:val="040404"/>
          <w:w w:val="105"/>
          <w:sz w:val="21"/>
        </w:rPr>
        <w:t>,</w:t>
      </w:r>
      <w:r>
        <w:rPr>
          <w:color w:val="040404"/>
          <w:spacing w:val="-14"/>
          <w:w w:val="105"/>
          <w:sz w:val="21"/>
        </w:rPr>
        <w:t> </w:t>
      </w:r>
      <w:r>
        <w:rPr>
          <w:color w:val="272727"/>
          <w:w w:val="105"/>
          <w:sz w:val="21"/>
        </w:rPr>
        <w:t>g</w:t>
      </w:r>
      <w:r>
        <w:rPr>
          <w:color w:val="131313"/>
          <w:w w:val="105"/>
          <w:sz w:val="21"/>
        </w:rPr>
        <w:t>aran</w:t>
      </w:r>
      <w:r>
        <w:rPr>
          <w:color w:val="040404"/>
          <w:w w:val="105"/>
          <w:sz w:val="21"/>
        </w:rPr>
        <w:t>tiz</w:t>
      </w:r>
      <w:r>
        <w:rPr>
          <w:color w:val="131313"/>
          <w:w w:val="105"/>
          <w:sz w:val="21"/>
        </w:rPr>
        <w:t>a</w:t>
      </w:r>
      <w:r>
        <w:rPr>
          <w:color w:val="040404"/>
          <w:w w:val="105"/>
          <w:sz w:val="21"/>
        </w:rPr>
        <w:t>nd</w:t>
      </w:r>
      <w:r>
        <w:rPr>
          <w:color w:val="131313"/>
          <w:w w:val="105"/>
          <w:sz w:val="21"/>
        </w:rPr>
        <w:t>o</w:t>
      </w:r>
      <w:r>
        <w:rPr>
          <w:color w:val="131313"/>
          <w:spacing w:val="-14"/>
          <w:w w:val="105"/>
          <w:sz w:val="21"/>
        </w:rPr>
        <w:t> </w:t>
      </w:r>
      <w:r>
        <w:rPr>
          <w:color w:val="131313"/>
          <w:w w:val="105"/>
          <w:sz w:val="21"/>
        </w:rPr>
        <w:t>ig</w:t>
      </w:r>
      <w:r>
        <w:rPr>
          <w:color w:val="040404"/>
          <w:w w:val="105"/>
          <w:sz w:val="21"/>
        </w:rPr>
        <w:t>u</w:t>
      </w:r>
      <w:r>
        <w:rPr>
          <w:color w:val="131313"/>
          <w:w w:val="105"/>
          <w:sz w:val="21"/>
        </w:rPr>
        <w:t>a</w:t>
      </w:r>
      <w:r>
        <w:rPr>
          <w:color w:val="040404"/>
          <w:w w:val="105"/>
          <w:sz w:val="21"/>
        </w:rPr>
        <w:t>les</w:t>
      </w:r>
      <w:r>
        <w:rPr>
          <w:color w:val="040404"/>
          <w:spacing w:val="-10"/>
          <w:w w:val="105"/>
          <w:sz w:val="21"/>
        </w:rPr>
        <w:t> </w:t>
      </w:r>
      <w:r>
        <w:rPr>
          <w:color w:val="040404"/>
          <w:w w:val="105"/>
          <w:sz w:val="21"/>
        </w:rPr>
        <w:t>o</w:t>
      </w:r>
      <w:r>
        <w:rPr>
          <w:color w:val="040404"/>
          <w:spacing w:val="-14"/>
          <w:w w:val="105"/>
          <w:sz w:val="21"/>
        </w:rPr>
        <w:t> </w:t>
      </w:r>
      <w:r>
        <w:rPr>
          <w:color w:val="040404"/>
          <w:w w:val="105"/>
          <w:sz w:val="21"/>
        </w:rPr>
        <w:t>m</w:t>
      </w:r>
      <w:r>
        <w:rPr>
          <w:color w:val="131313"/>
          <w:w w:val="105"/>
          <w:sz w:val="21"/>
        </w:rPr>
        <w:t>e</w:t>
      </w:r>
      <w:r>
        <w:rPr>
          <w:color w:val="040404"/>
          <w:w w:val="105"/>
          <w:sz w:val="21"/>
        </w:rPr>
        <w:t>j</w:t>
      </w:r>
      <w:r>
        <w:rPr>
          <w:color w:val="131313"/>
          <w:w w:val="105"/>
          <w:sz w:val="21"/>
        </w:rPr>
        <w:t>o</w:t>
      </w:r>
      <w:r>
        <w:rPr>
          <w:color w:val="040404"/>
          <w:w w:val="105"/>
          <w:sz w:val="21"/>
        </w:rPr>
        <w:t>r</w:t>
      </w:r>
      <w:r>
        <w:rPr>
          <w:color w:val="131313"/>
          <w:w w:val="105"/>
          <w:sz w:val="21"/>
        </w:rPr>
        <w:t>es</w:t>
      </w:r>
      <w:r>
        <w:rPr>
          <w:color w:val="131313"/>
          <w:spacing w:val="-10"/>
          <w:w w:val="105"/>
          <w:sz w:val="21"/>
        </w:rPr>
        <w:t> </w:t>
      </w:r>
      <w:r>
        <w:rPr>
          <w:color w:val="131313"/>
          <w:w w:val="105"/>
          <w:sz w:val="21"/>
        </w:rPr>
        <w:t>co</w:t>
      </w:r>
      <w:r>
        <w:rPr>
          <w:color w:val="040404"/>
          <w:w w:val="105"/>
          <w:sz w:val="21"/>
        </w:rPr>
        <w:t>ndici</w:t>
      </w:r>
      <w:r>
        <w:rPr>
          <w:color w:val="131313"/>
          <w:w w:val="105"/>
          <w:sz w:val="21"/>
        </w:rPr>
        <w:t>o</w:t>
      </w:r>
      <w:r>
        <w:rPr>
          <w:color w:val="040404"/>
          <w:w w:val="105"/>
          <w:sz w:val="21"/>
        </w:rPr>
        <w:t>n</w:t>
      </w:r>
      <w:r>
        <w:rPr>
          <w:color w:val="272727"/>
          <w:w w:val="105"/>
          <w:sz w:val="21"/>
        </w:rPr>
        <w:t>e</w:t>
      </w:r>
      <w:r>
        <w:rPr>
          <w:color w:val="040404"/>
          <w:w w:val="105"/>
          <w:sz w:val="21"/>
        </w:rPr>
        <w:t>s</w:t>
      </w:r>
      <w:r>
        <w:rPr>
          <w:color w:val="040404"/>
          <w:spacing w:val="-5"/>
          <w:w w:val="105"/>
          <w:sz w:val="21"/>
        </w:rPr>
        <w:t> </w:t>
      </w:r>
      <w:r>
        <w:rPr>
          <w:color w:val="040404"/>
          <w:w w:val="105"/>
          <w:sz w:val="21"/>
        </w:rPr>
        <w:t>a</w:t>
      </w:r>
      <w:r>
        <w:rPr>
          <w:color w:val="040404"/>
          <w:spacing w:val="-11"/>
          <w:w w:val="105"/>
          <w:sz w:val="21"/>
        </w:rPr>
        <w:t> </w:t>
      </w:r>
      <w:r>
        <w:rPr>
          <w:color w:val="040404"/>
          <w:w w:val="105"/>
          <w:sz w:val="21"/>
        </w:rPr>
        <w:t>la</w:t>
      </w:r>
      <w:r>
        <w:rPr>
          <w:color w:val="131313"/>
          <w:w w:val="105"/>
          <w:sz w:val="21"/>
        </w:rPr>
        <w:t>s</w:t>
      </w:r>
      <w:r>
        <w:rPr>
          <w:color w:val="131313"/>
          <w:spacing w:val="-11"/>
          <w:w w:val="105"/>
          <w:sz w:val="21"/>
        </w:rPr>
        <w:t> </w:t>
      </w:r>
      <w:r>
        <w:rPr>
          <w:color w:val="131313"/>
          <w:w w:val="105"/>
          <w:sz w:val="21"/>
        </w:rPr>
        <w:t>e</w:t>
      </w:r>
      <w:r>
        <w:rPr>
          <w:color w:val="040404"/>
          <w:w w:val="105"/>
          <w:sz w:val="21"/>
        </w:rPr>
        <w:t>xi</w:t>
      </w:r>
      <w:r>
        <w:rPr>
          <w:color w:val="131313"/>
          <w:w w:val="105"/>
          <w:sz w:val="21"/>
        </w:rPr>
        <w:t>s</w:t>
      </w:r>
      <w:r>
        <w:rPr>
          <w:color w:val="040404"/>
          <w:w w:val="105"/>
          <w:sz w:val="21"/>
        </w:rPr>
        <w:t>t</w:t>
      </w:r>
      <w:r>
        <w:rPr>
          <w:color w:val="131313"/>
          <w:w w:val="105"/>
          <w:sz w:val="21"/>
        </w:rPr>
        <w:t>e</w:t>
      </w:r>
      <w:r>
        <w:rPr>
          <w:color w:val="040404"/>
          <w:w w:val="105"/>
          <w:sz w:val="21"/>
        </w:rPr>
        <w:t>nt</w:t>
      </w:r>
      <w:r>
        <w:rPr>
          <w:color w:val="131313"/>
          <w:w w:val="105"/>
          <w:sz w:val="21"/>
        </w:rPr>
        <w:t>es</w:t>
      </w:r>
      <w:r>
        <w:rPr>
          <w:color w:val="040404"/>
          <w:w w:val="105"/>
          <w:sz w:val="21"/>
        </w:rPr>
        <w:t>.</w:t>
      </w:r>
      <w:r>
        <w:rPr>
          <w:color w:val="040404"/>
          <w:spacing w:val="-11"/>
          <w:w w:val="105"/>
          <w:sz w:val="21"/>
        </w:rPr>
        <w:t> </w:t>
      </w:r>
      <w:r>
        <w:rPr>
          <w:color w:val="131313"/>
          <w:w w:val="105"/>
          <w:sz w:val="21"/>
        </w:rPr>
        <w:t>La</w:t>
      </w:r>
      <w:r>
        <w:rPr>
          <w:color w:val="131313"/>
          <w:spacing w:val="-14"/>
          <w:w w:val="105"/>
          <w:sz w:val="21"/>
        </w:rPr>
        <w:t> </w:t>
      </w:r>
      <w:r>
        <w:rPr>
          <w:color w:val="040404"/>
          <w:w w:val="105"/>
          <w:sz w:val="21"/>
        </w:rPr>
        <w:t>r</w:t>
      </w:r>
      <w:r>
        <w:rPr>
          <w:color w:val="131313"/>
          <w:w w:val="105"/>
          <w:sz w:val="21"/>
        </w:rPr>
        <w:t>epos</w:t>
      </w:r>
      <w:r>
        <w:rPr>
          <w:color w:val="040404"/>
          <w:w w:val="105"/>
          <w:sz w:val="21"/>
        </w:rPr>
        <w:t>i</w:t>
      </w:r>
      <w:r>
        <w:rPr>
          <w:color w:val="131313"/>
          <w:w w:val="105"/>
          <w:sz w:val="21"/>
        </w:rPr>
        <w:t>c</w:t>
      </w:r>
      <w:r>
        <w:rPr>
          <w:color w:val="040404"/>
          <w:w w:val="105"/>
          <w:sz w:val="21"/>
        </w:rPr>
        <w:t>i</w:t>
      </w:r>
      <w:r>
        <w:rPr>
          <w:color w:val="131313"/>
          <w:w w:val="105"/>
          <w:sz w:val="21"/>
        </w:rPr>
        <w:t>ó</w:t>
      </w:r>
      <w:r>
        <w:rPr>
          <w:color w:val="040404"/>
          <w:w w:val="105"/>
          <w:sz w:val="21"/>
        </w:rPr>
        <w:t>n</w:t>
      </w:r>
      <w:r>
        <w:rPr>
          <w:color w:val="040404"/>
          <w:spacing w:val="-14"/>
          <w:w w:val="105"/>
          <w:sz w:val="21"/>
        </w:rPr>
        <w:t> </w:t>
      </w:r>
      <w:r>
        <w:rPr>
          <w:color w:val="040404"/>
          <w:w w:val="105"/>
          <w:sz w:val="21"/>
        </w:rPr>
        <w:t>d</w:t>
      </w:r>
      <w:r>
        <w:rPr>
          <w:color w:val="131313"/>
          <w:w w:val="105"/>
          <w:sz w:val="21"/>
        </w:rPr>
        <w:t>e</w:t>
      </w:r>
      <w:r>
        <w:rPr>
          <w:color w:val="131313"/>
          <w:spacing w:val="-5"/>
          <w:w w:val="105"/>
          <w:sz w:val="21"/>
        </w:rPr>
        <w:t> </w:t>
      </w:r>
      <w:r>
        <w:rPr>
          <w:color w:val="040404"/>
          <w:w w:val="105"/>
          <w:sz w:val="21"/>
        </w:rPr>
        <w:t>l</w:t>
      </w:r>
      <w:r>
        <w:rPr>
          <w:color w:val="131313"/>
          <w:w w:val="105"/>
          <w:sz w:val="21"/>
        </w:rPr>
        <w:t>a </w:t>
      </w:r>
      <w:r>
        <w:rPr>
          <w:color w:val="040404"/>
          <w:w w:val="105"/>
          <w:sz w:val="21"/>
        </w:rPr>
        <w:t>i</w:t>
      </w:r>
      <w:r>
        <w:rPr>
          <w:color w:val="131313"/>
          <w:w w:val="105"/>
          <w:sz w:val="21"/>
        </w:rPr>
        <w:t>n</w:t>
      </w:r>
      <w:r>
        <w:rPr>
          <w:color w:val="040404"/>
          <w:w w:val="105"/>
          <w:sz w:val="21"/>
        </w:rPr>
        <w:t>fr</w:t>
      </w:r>
      <w:r>
        <w:rPr>
          <w:color w:val="131313"/>
          <w:w w:val="105"/>
          <w:sz w:val="21"/>
        </w:rPr>
        <w:t>a</w:t>
      </w:r>
      <w:r>
        <w:rPr>
          <w:color w:val="040404"/>
          <w:w w:val="105"/>
          <w:sz w:val="21"/>
        </w:rPr>
        <w:t>e</w:t>
      </w:r>
      <w:r>
        <w:rPr>
          <w:color w:val="131313"/>
          <w:w w:val="105"/>
          <w:sz w:val="21"/>
        </w:rPr>
        <w:t>s</w:t>
      </w:r>
      <w:r>
        <w:rPr>
          <w:color w:val="040404"/>
          <w:w w:val="105"/>
          <w:sz w:val="21"/>
        </w:rPr>
        <w:t>tructu</w:t>
      </w:r>
      <w:r>
        <w:rPr>
          <w:color w:val="131313"/>
          <w:w w:val="105"/>
          <w:sz w:val="21"/>
        </w:rPr>
        <w:t>ra</w:t>
      </w:r>
      <w:r>
        <w:rPr>
          <w:color w:val="131313"/>
          <w:spacing w:val="-2"/>
          <w:w w:val="105"/>
          <w:sz w:val="21"/>
        </w:rPr>
        <w:t> </w:t>
      </w:r>
      <w:r>
        <w:rPr>
          <w:color w:val="040404"/>
          <w:w w:val="105"/>
          <w:sz w:val="21"/>
        </w:rPr>
        <w:t>ser</w:t>
      </w:r>
      <w:r>
        <w:rPr>
          <w:color w:val="131313"/>
          <w:w w:val="105"/>
          <w:sz w:val="21"/>
        </w:rPr>
        <w:t>á</w:t>
      </w:r>
      <w:r>
        <w:rPr>
          <w:color w:val="131313"/>
          <w:spacing w:val="-2"/>
          <w:w w:val="105"/>
          <w:sz w:val="21"/>
        </w:rPr>
        <w:t> </w:t>
      </w:r>
      <w:r>
        <w:rPr>
          <w:color w:val="131313"/>
          <w:w w:val="105"/>
          <w:sz w:val="21"/>
        </w:rPr>
        <w:t>efectua</w:t>
      </w:r>
      <w:r>
        <w:rPr>
          <w:color w:val="040404"/>
          <w:w w:val="105"/>
          <w:sz w:val="21"/>
        </w:rPr>
        <w:t>d</w:t>
      </w:r>
      <w:r>
        <w:rPr>
          <w:color w:val="131313"/>
          <w:w w:val="105"/>
          <w:sz w:val="21"/>
        </w:rPr>
        <w:t>a</w:t>
      </w:r>
      <w:r>
        <w:rPr>
          <w:color w:val="131313"/>
          <w:spacing w:val="-8"/>
          <w:w w:val="105"/>
          <w:sz w:val="21"/>
        </w:rPr>
        <w:t> </w:t>
      </w:r>
      <w:r>
        <w:rPr>
          <w:color w:val="131313"/>
          <w:w w:val="105"/>
          <w:sz w:val="21"/>
        </w:rPr>
        <w:t>a</w:t>
      </w:r>
      <w:r>
        <w:rPr>
          <w:color w:val="040404"/>
          <w:w w:val="105"/>
          <w:sz w:val="21"/>
        </w:rPr>
        <w:t>pli</w:t>
      </w:r>
      <w:r>
        <w:rPr>
          <w:color w:val="131313"/>
          <w:w w:val="105"/>
          <w:sz w:val="21"/>
        </w:rPr>
        <w:t>c</w:t>
      </w:r>
      <w:r>
        <w:rPr>
          <w:color w:val="040404"/>
          <w:w w:val="105"/>
          <w:sz w:val="21"/>
        </w:rPr>
        <w:t>and</w:t>
      </w:r>
      <w:r>
        <w:rPr>
          <w:color w:val="131313"/>
          <w:w w:val="105"/>
          <w:sz w:val="21"/>
        </w:rPr>
        <w:t>o </w:t>
      </w:r>
      <w:r>
        <w:rPr>
          <w:color w:val="040404"/>
          <w:w w:val="105"/>
          <w:sz w:val="21"/>
        </w:rPr>
        <w:t>l</w:t>
      </w:r>
      <w:r>
        <w:rPr>
          <w:color w:val="131313"/>
          <w:w w:val="105"/>
          <w:sz w:val="21"/>
        </w:rPr>
        <w:t>as</w:t>
      </w:r>
      <w:r>
        <w:rPr>
          <w:color w:val="131313"/>
          <w:spacing w:val="-2"/>
          <w:w w:val="105"/>
          <w:sz w:val="21"/>
        </w:rPr>
        <w:t> </w:t>
      </w:r>
      <w:r>
        <w:rPr>
          <w:color w:val="131313"/>
          <w:w w:val="105"/>
          <w:sz w:val="21"/>
        </w:rPr>
        <w:t>no</w:t>
      </w:r>
      <w:r>
        <w:rPr>
          <w:color w:val="040404"/>
          <w:w w:val="105"/>
          <w:sz w:val="21"/>
        </w:rPr>
        <w:t>rma</w:t>
      </w:r>
      <w:r>
        <w:rPr>
          <w:color w:val="131313"/>
          <w:w w:val="105"/>
          <w:sz w:val="21"/>
        </w:rPr>
        <w:t>s </w:t>
      </w:r>
      <w:r>
        <w:rPr>
          <w:color w:val="040404"/>
          <w:w w:val="105"/>
          <w:sz w:val="21"/>
        </w:rPr>
        <w:t>t</w:t>
      </w:r>
      <w:r>
        <w:rPr>
          <w:color w:val="272727"/>
          <w:w w:val="105"/>
          <w:sz w:val="21"/>
        </w:rPr>
        <w:t>é</w:t>
      </w:r>
      <w:r>
        <w:rPr>
          <w:color w:val="040404"/>
          <w:w w:val="105"/>
          <w:sz w:val="21"/>
        </w:rPr>
        <w:t>cnic</w:t>
      </w:r>
      <w:r>
        <w:rPr>
          <w:color w:val="131313"/>
          <w:w w:val="105"/>
          <w:sz w:val="21"/>
        </w:rPr>
        <w:t>a</w:t>
      </w:r>
      <w:r>
        <w:rPr>
          <w:color w:val="040404"/>
          <w:w w:val="105"/>
          <w:sz w:val="21"/>
        </w:rPr>
        <w:t>s</w:t>
      </w:r>
      <w:r>
        <w:rPr>
          <w:color w:val="040404"/>
          <w:spacing w:val="-2"/>
          <w:w w:val="105"/>
          <w:sz w:val="21"/>
        </w:rPr>
        <w:t> </w:t>
      </w:r>
      <w:r>
        <w:rPr>
          <w:color w:val="131313"/>
          <w:w w:val="105"/>
          <w:sz w:val="21"/>
        </w:rPr>
        <w:t>d</w:t>
      </w:r>
      <w:r>
        <w:rPr>
          <w:color w:val="040404"/>
          <w:w w:val="105"/>
          <w:sz w:val="21"/>
        </w:rPr>
        <w:t>e</w:t>
      </w:r>
      <w:r>
        <w:rPr>
          <w:color w:val="040404"/>
          <w:spacing w:val="-8"/>
          <w:w w:val="105"/>
          <w:sz w:val="21"/>
        </w:rPr>
        <w:t> </w:t>
      </w:r>
      <w:r>
        <w:rPr>
          <w:color w:val="040404"/>
          <w:w w:val="105"/>
          <w:sz w:val="21"/>
        </w:rPr>
        <w:t>c</w:t>
      </w:r>
      <w:r>
        <w:rPr>
          <w:color w:val="131313"/>
          <w:w w:val="105"/>
          <w:sz w:val="21"/>
        </w:rPr>
        <w:t>a</w:t>
      </w:r>
      <w:r>
        <w:rPr>
          <w:color w:val="040404"/>
          <w:w w:val="105"/>
          <w:sz w:val="21"/>
        </w:rPr>
        <w:t>lid</w:t>
      </w:r>
      <w:r>
        <w:rPr>
          <w:color w:val="131313"/>
          <w:w w:val="105"/>
          <w:sz w:val="21"/>
        </w:rPr>
        <w:t>a</w:t>
      </w:r>
      <w:r>
        <w:rPr>
          <w:color w:val="040404"/>
          <w:w w:val="105"/>
          <w:sz w:val="21"/>
        </w:rPr>
        <w:t>d</w:t>
      </w:r>
      <w:r>
        <w:rPr>
          <w:color w:val="040404"/>
          <w:spacing w:val="-2"/>
          <w:w w:val="105"/>
          <w:sz w:val="21"/>
        </w:rPr>
        <w:t> </w:t>
      </w:r>
      <w:r>
        <w:rPr>
          <w:color w:val="131313"/>
          <w:w w:val="105"/>
          <w:sz w:val="21"/>
        </w:rPr>
        <w:t>para</w:t>
      </w:r>
      <w:r>
        <w:rPr>
          <w:color w:val="131313"/>
          <w:spacing w:val="-2"/>
          <w:w w:val="105"/>
          <w:sz w:val="21"/>
        </w:rPr>
        <w:t> </w:t>
      </w:r>
      <w:r>
        <w:rPr>
          <w:color w:val="131313"/>
          <w:w w:val="105"/>
          <w:sz w:val="21"/>
        </w:rPr>
        <w:t>e</w:t>
      </w:r>
      <w:r>
        <w:rPr>
          <w:color w:val="040404"/>
          <w:w w:val="105"/>
          <w:sz w:val="21"/>
        </w:rPr>
        <w:t>l</w:t>
      </w:r>
      <w:r>
        <w:rPr>
          <w:color w:val="040404"/>
          <w:w w:val="105"/>
          <w:sz w:val="21"/>
        </w:rPr>
        <w:t> </w:t>
      </w:r>
      <w:r>
        <w:rPr>
          <w:color w:val="131313"/>
          <w:w w:val="105"/>
          <w:sz w:val="21"/>
        </w:rPr>
        <w:t>co</w:t>
      </w:r>
      <w:r>
        <w:rPr>
          <w:color w:val="040404"/>
          <w:w w:val="105"/>
          <w:sz w:val="21"/>
        </w:rPr>
        <w:t>rr</w:t>
      </w:r>
      <w:r>
        <w:rPr>
          <w:color w:val="131313"/>
          <w:w w:val="105"/>
          <w:sz w:val="21"/>
        </w:rPr>
        <w:t>espo</w:t>
      </w:r>
      <w:r>
        <w:rPr>
          <w:color w:val="040404"/>
          <w:w w:val="105"/>
          <w:sz w:val="21"/>
        </w:rPr>
        <w:t>n</w:t>
      </w:r>
      <w:r>
        <w:rPr>
          <w:color w:val="131313"/>
          <w:w w:val="105"/>
          <w:sz w:val="21"/>
        </w:rPr>
        <w:t>d</w:t>
      </w:r>
      <w:r>
        <w:rPr>
          <w:color w:val="040404"/>
          <w:w w:val="105"/>
          <w:sz w:val="21"/>
        </w:rPr>
        <w:t>i</w:t>
      </w:r>
      <w:r>
        <w:rPr>
          <w:color w:val="272727"/>
          <w:w w:val="105"/>
          <w:sz w:val="21"/>
        </w:rPr>
        <w:t>e</w:t>
      </w:r>
      <w:r>
        <w:rPr>
          <w:color w:val="040404"/>
          <w:w w:val="105"/>
          <w:sz w:val="21"/>
        </w:rPr>
        <w:t>n</w:t>
      </w:r>
      <w:r>
        <w:rPr>
          <w:color w:val="131313"/>
          <w:w w:val="105"/>
          <w:sz w:val="21"/>
        </w:rPr>
        <w:t>te</w:t>
      </w:r>
      <w:r>
        <w:rPr>
          <w:color w:val="131313"/>
          <w:spacing w:val="-8"/>
          <w:w w:val="105"/>
          <w:sz w:val="21"/>
        </w:rPr>
        <w:t> </w:t>
      </w:r>
      <w:r>
        <w:rPr>
          <w:color w:val="040404"/>
          <w:w w:val="105"/>
          <w:sz w:val="21"/>
        </w:rPr>
        <w:t>tip</w:t>
      </w:r>
      <w:r>
        <w:rPr>
          <w:color w:val="131313"/>
          <w:w w:val="105"/>
          <w:sz w:val="21"/>
        </w:rPr>
        <w:t>o </w:t>
      </w:r>
      <w:r>
        <w:rPr>
          <w:color w:val="040404"/>
          <w:w w:val="105"/>
          <w:sz w:val="21"/>
        </w:rPr>
        <w:t>de</w:t>
      </w:r>
      <w:r>
        <w:rPr>
          <w:color w:val="040404"/>
          <w:w w:val="105"/>
          <w:sz w:val="21"/>
        </w:rPr>
        <w:t> i</w:t>
      </w:r>
      <w:r>
        <w:rPr>
          <w:color w:val="131313"/>
          <w:w w:val="105"/>
          <w:sz w:val="21"/>
        </w:rPr>
        <w:t>n</w:t>
      </w:r>
      <w:r>
        <w:rPr>
          <w:color w:val="040404"/>
          <w:w w:val="105"/>
          <w:sz w:val="21"/>
        </w:rPr>
        <w:t>fr</w:t>
      </w:r>
      <w:r>
        <w:rPr>
          <w:color w:val="131313"/>
          <w:w w:val="105"/>
          <w:sz w:val="21"/>
        </w:rPr>
        <w:t>a</w:t>
      </w:r>
      <w:r>
        <w:rPr>
          <w:color w:val="040404"/>
          <w:w w:val="105"/>
          <w:sz w:val="21"/>
        </w:rPr>
        <w:t>e</w:t>
      </w:r>
      <w:r>
        <w:rPr>
          <w:color w:val="131313"/>
          <w:w w:val="105"/>
          <w:sz w:val="21"/>
        </w:rPr>
        <w:t>st</w:t>
      </w:r>
      <w:r>
        <w:rPr>
          <w:color w:val="040404"/>
          <w:w w:val="105"/>
          <w:sz w:val="21"/>
        </w:rPr>
        <w:t>ru</w:t>
      </w:r>
      <w:r>
        <w:rPr>
          <w:color w:val="131313"/>
          <w:w w:val="105"/>
          <w:sz w:val="21"/>
        </w:rPr>
        <w:t>c</w:t>
      </w:r>
      <w:r>
        <w:rPr>
          <w:color w:val="040404"/>
          <w:w w:val="105"/>
          <w:sz w:val="21"/>
        </w:rPr>
        <w:t>tura,</w:t>
      </w:r>
      <w:r>
        <w:rPr>
          <w:color w:val="040404"/>
          <w:w w:val="105"/>
          <w:sz w:val="21"/>
        </w:rPr>
        <w:t> </w:t>
      </w:r>
      <w:r>
        <w:rPr>
          <w:color w:val="131313"/>
          <w:w w:val="105"/>
          <w:sz w:val="21"/>
        </w:rPr>
        <w:t>co</w:t>
      </w:r>
      <w:r>
        <w:rPr>
          <w:color w:val="040404"/>
          <w:w w:val="105"/>
          <w:sz w:val="21"/>
        </w:rPr>
        <w:t>n</w:t>
      </w:r>
      <w:r>
        <w:rPr>
          <w:color w:val="131313"/>
          <w:w w:val="105"/>
          <w:sz w:val="21"/>
        </w:rPr>
        <w:t>ce</w:t>
      </w:r>
      <w:r>
        <w:rPr>
          <w:color w:val="040404"/>
          <w:w w:val="105"/>
          <w:sz w:val="21"/>
        </w:rPr>
        <w:t>r</w:t>
      </w:r>
      <w:r>
        <w:rPr>
          <w:color w:val="131313"/>
          <w:w w:val="105"/>
          <w:sz w:val="21"/>
        </w:rPr>
        <w:t>t</w:t>
      </w:r>
      <w:r>
        <w:rPr>
          <w:color w:val="040404"/>
          <w:w w:val="105"/>
          <w:sz w:val="21"/>
        </w:rPr>
        <w:t>an</w:t>
      </w:r>
      <w:r>
        <w:rPr>
          <w:color w:val="131313"/>
          <w:w w:val="105"/>
          <w:sz w:val="21"/>
        </w:rPr>
        <w:t>do</w:t>
      </w:r>
      <w:r>
        <w:rPr>
          <w:color w:val="131313"/>
          <w:w w:val="105"/>
          <w:sz w:val="21"/>
        </w:rPr>
        <w:t> </w:t>
      </w:r>
      <w:r>
        <w:rPr>
          <w:color w:val="040404"/>
          <w:w w:val="105"/>
          <w:sz w:val="21"/>
        </w:rPr>
        <w:t>el</w:t>
      </w:r>
      <w:r>
        <w:rPr>
          <w:color w:val="040404"/>
          <w:w w:val="105"/>
          <w:sz w:val="21"/>
        </w:rPr>
        <w:t> p</w:t>
      </w:r>
      <w:r>
        <w:rPr>
          <w:color w:val="131313"/>
          <w:w w:val="105"/>
          <w:sz w:val="21"/>
        </w:rPr>
        <w:t>roce</w:t>
      </w:r>
      <w:r>
        <w:rPr>
          <w:color w:val="040404"/>
          <w:w w:val="105"/>
          <w:sz w:val="21"/>
        </w:rPr>
        <w:t>s</w:t>
      </w:r>
      <w:r>
        <w:rPr>
          <w:color w:val="131313"/>
          <w:w w:val="105"/>
          <w:sz w:val="21"/>
        </w:rPr>
        <w:t>o</w:t>
      </w:r>
      <w:r>
        <w:rPr>
          <w:color w:val="131313"/>
          <w:w w:val="105"/>
          <w:sz w:val="21"/>
        </w:rPr>
        <w:t> </w:t>
      </w:r>
      <w:r>
        <w:rPr>
          <w:color w:val="040404"/>
          <w:w w:val="105"/>
          <w:sz w:val="21"/>
        </w:rPr>
        <w:t>d</w:t>
      </w:r>
      <w:r>
        <w:rPr>
          <w:color w:val="131313"/>
          <w:w w:val="105"/>
          <w:sz w:val="21"/>
        </w:rPr>
        <w:t>e</w:t>
      </w:r>
      <w:r>
        <w:rPr>
          <w:color w:val="131313"/>
          <w:w w:val="105"/>
          <w:sz w:val="21"/>
        </w:rPr>
        <w:t> </w:t>
      </w:r>
      <w:r>
        <w:rPr>
          <w:color w:val="040404"/>
          <w:w w:val="105"/>
          <w:sz w:val="21"/>
        </w:rPr>
        <w:t>rep</w:t>
      </w:r>
      <w:r>
        <w:rPr>
          <w:color w:val="131313"/>
          <w:w w:val="105"/>
          <w:sz w:val="21"/>
        </w:rPr>
        <w:t>osici</w:t>
      </w:r>
      <w:r>
        <w:rPr>
          <w:color w:val="040404"/>
          <w:w w:val="105"/>
          <w:sz w:val="21"/>
        </w:rPr>
        <w:t>ón</w:t>
      </w:r>
      <w:r>
        <w:rPr>
          <w:color w:val="040404"/>
          <w:w w:val="105"/>
          <w:sz w:val="21"/>
        </w:rPr>
        <w:t> </w:t>
      </w:r>
      <w:r>
        <w:rPr>
          <w:color w:val="131313"/>
          <w:w w:val="105"/>
          <w:sz w:val="21"/>
        </w:rPr>
        <w:t>con</w:t>
      </w:r>
      <w:r>
        <w:rPr>
          <w:color w:val="131313"/>
          <w:w w:val="105"/>
          <w:sz w:val="21"/>
        </w:rPr>
        <w:t> </w:t>
      </w:r>
      <w:r>
        <w:rPr>
          <w:color w:val="040404"/>
          <w:w w:val="105"/>
          <w:sz w:val="21"/>
        </w:rPr>
        <w:t>l</w:t>
      </w:r>
      <w:r>
        <w:rPr>
          <w:color w:val="131313"/>
          <w:w w:val="105"/>
          <w:sz w:val="21"/>
        </w:rPr>
        <w:t>a A</w:t>
      </w:r>
      <w:r>
        <w:rPr>
          <w:color w:val="040404"/>
          <w:w w:val="105"/>
          <w:sz w:val="21"/>
        </w:rPr>
        <w:t>ut</w:t>
      </w:r>
      <w:r>
        <w:rPr>
          <w:color w:val="131313"/>
          <w:w w:val="105"/>
          <w:sz w:val="21"/>
        </w:rPr>
        <w:t>o</w:t>
      </w:r>
      <w:r>
        <w:rPr>
          <w:color w:val="040404"/>
          <w:w w:val="105"/>
          <w:sz w:val="21"/>
        </w:rPr>
        <w:t>rid</w:t>
      </w:r>
      <w:r>
        <w:rPr>
          <w:color w:val="131313"/>
          <w:w w:val="105"/>
          <w:sz w:val="21"/>
        </w:rPr>
        <w:t>a</w:t>
      </w:r>
      <w:r>
        <w:rPr>
          <w:color w:val="040404"/>
          <w:w w:val="105"/>
          <w:sz w:val="21"/>
        </w:rPr>
        <w:t>d </w:t>
      </w:r>
      <w:r>
        <w:rPr>
          <w:color w:val="131313"/>
          <w:w w:val="105"/>
          <w:sz w:val="21"/>
        </w:rPr>
        <w:t>Es</w:t>
      </w:r>
      <w:r>
        <w:rPr>
          <w:color w:val="040404"/>
          <w:w w:val="105"/>
          <w:sz w:val="21"/>
        </w:rPr>
        <w:t>t</w:t>
      </w:r>
      <w:r>
        <w:rPr>
          <w:color w:val="131313"/>
          <w:w w:val="105"/>
          <w:sz w:val="21"/>
        </w:rPr>
        <w:t>a</w:t>
      </w:r>
      <w:r>
        <w:rPr>
          <w:color w:val="040404"/>
          <w:w w:val="105"/>
          <w:sz w:val="21"/>
        </w:rPr>
        <w:t>t</w:t>
      </w:r>
      <w:r>
        <w:rPr>
          <w:color w:val="131313"/>
          <w:w w:val="105"/>
          <w:sz w:val="21"/>
        </w:rPr>
        <w:t>al y</w:t>
      </w:r>
      <w:r>
        <w:rPr>
          <w:color w:val="131313"/>
          <w:w w:val="105"/>
          <w:sz w:val="21"/>
        </w:rPr>
        <w:t> la c</w:t>
      </w:r>
      <w:r>
        <w:rPr>
          <w:color w:val="272727"/>
          <w:w w:val="105"/>
          <w:sz w:val="21"/>
        </w:rPr>
        <w:t>o</w:t>
      </w:r>
      <w:r>
        <w:rPr>
          <w:color w:val="131313"/>
          <w:w w:val="105"/>
          <w:sz w:val="21"/>
        </w:rPr>
        <w:t>mun</w:t>
      </w:r>
      <w:r>
        <w:rPr>
          <w:color w:val="040404"/>
          <w:w w:val="105"/>
          <w:sz w:val="21"/>
        </w:rPr>
        <w:t>i</w:t>
      </w:r>
      <w:r>
        <w:rPr>
          <w:color w:val="131313"/>
          <w:w w:val="105"/>
          <w:sz w:val="21"/>
        </w:rPr>
        <w:t>dad </w:t>
      </w:r>
      <w:r>
        <w:rPr>
          <w:color w:val="131313"/>
          <w:spacing w:val="-2"/>
          <w:w w:val="105"/>
          <w:sz w:val="21"/>
        </w:rPr>
        <w:t>a</w:t>
      </w:r>
      <w:r>
        <w:rPr>
          <w:color w:val="040404"/>
          <w:spacing w:val="-2"/>
          <w:w w:val="105"/>
          <w:sz w:val="21"/>
        </w:rPr>
        <w:t>fect</w:t>
      </w:r>
      <w:r>
        <w:rPr>
          <w:color w:val="131313"/>
          <w:spacing w:val="-2"/>
          <w:w w:val="105"/>
          <w:sz w:val="21"/>
        </w:rPr>
        <w:t>ada.</w:t>
      </w:r>
    </w:p>
    <w:p>
      <w:pPr>
        <w:pStyle w:val="BodyText"/>
        <w:spacing w:before="71"/>
      </w:pPr>
    </w:p>
    <w:p>
      <w:pPr>
        <w:pStyle w:val="ListParagraph"/>
        <w:numPr>
          <w:ilvl w:val="0"/>
          <w:numId w:val="49"/>
        </w:numPr>
        <w:tabs>
          <w:tab w:pos="2505" w:val="left" w:leader="none"/>
        </w:tabs>
        <w:spacing w:line="290" w:lineRule="auto" w:before="0" w:after="0"/>
        <w:ind w:left="1807" w:right="981" w:firstLine="0"/>
        <w:jc w:val="both"/>
        <w:rPr>
          <w:color w:val="131313"/>
          <w:sz w:val="21"/>
        </w:rPr>
      </w:pPr>
      <w:r>
        <w:rPr>
          <w:color w:val="131313"/>
          <w:w w:val="105"/>
          <w:sz w:val="21"/>
        </w:rPr>
        <w:t>Lo</w:t>
      </w:r>
      <w:r>
        <w:rPr>
          <w:color w:val="272727"/>
          <w:w w:val="105"/>
          <w:sz w:val="21"/>
        </w:rPr>
        <w:t>s</w:t>
      </w:r>
      <w:r>
        <w:rPr>
          <w:color w:val="272727"/>
          <w:w w:val="105"/>
          <w:sz w:val="21"/>
        </w:rPr>
        <w:t> </w:t>
      </w:r>
      <w:r>
        <w:rPr>
          <w:color w:val="131313"/>
          <w:w w:val="105"/>
          <w:sz w:val="21"/>
        </w:rPr>
        <w:t>recursos</w:t>
      </w:r>
      <w:r>
        <w:rPr>
          <w:color w:val="131313"/>
          <w:w w:val="105"/>
          <w:sz w:val="21"/>
        </w:rPr>
        <w:t> co</w:t>
      </w:r>
      <w:r>
        <w:rPr>
          <w:color w:val="040404"/>
          <w:w w:val="105"/>
          <w:sz w:val="21"/>
        </w:rPr>
        <w:t>rre</w:t>
      </w:r>
      <w:r>
        <w:rPr>
          <w:color w:val="131313"/>
          <w:w w:val="105"/>
          <w:sz w:val="21"/>
        </w:rPr>
        <w:t>spo</w:t>
      </w:r>
      <w:r>
        <w:rPr>
          <w:color w:val="040404"/>
          <w:w w:val="105"/>
          <w:sz w:val="21"/>
        </w:rPr>
        <w:t>n</w:t>
      </w:r>
      <w:r>
        <w:rPr>
          <w:color w:val="131313"/>
          <w:w w:val="105"/>
          <w:sz w:val="21"/>
        </w:rPr>
        <w:t>d</w:t>
      </w:r>
      <w:r>
        <w:rPr>
          <w:color w:val="040404"/>
          <w:w w:val="105"/>
          <w:sz w:val="21"/>
        </w:rPr>
        <w:t>ient</w:t>
      </w:r>
      <w:r>
        <w:rPr>
          <w:color w:val="131313"/>
          <w:w w:val="105"/>
          <w:sz w:val="21"/>
        </w:rPr>
        <w:t>es</w:t>
      </w:r>
      <w:r>
        <w:rPr>
          <w:color w:val="131313"/>
          <w:w w:val="105"/>
          <w:sz w:val="21"/>
        </w:rPr>
        <w:t> </w:t>
      </w:r>
      <w:r>
        <w:rPr>
          <w:color w:val="040404"/>
          <w:w w:val="105"/>
          <w:sz w:val="21"/>
        </w:rPr>
        <w:t>a</w:t>
      </w:r>
      <w:r>
        <w:rPr>
          <w:color w:val="131313"/>
          <w:w w:val="105"/>
          <w:sz w:val="21"/>
        </w:rPr>
        <w:t>l</w:t>
      </w:r>
      <w:r>
        <w:rPr>
          <w:color w:val="131313"/>
          <w:w w:val="105"/>
          <w:sz w:val="21"/>
        </w:rPr>
        <w:t> ava</w:t>
      </w:r>
      <w:r>
        <w:rPr>
          <w:color w:val="040404"/>
          <w:w w:val="105"/>
          <w:sz w:val="21"/>
        </w:rPr>
        <w:t>lú</w:t>
      </w:r>
      <w:r>
        <w:rPr>
          <w:color w:val="131313"/>
          <w:w w:val="105"/>
          <w:sz w:val="21"/>
        </w:rPr>
        <w:t>o</w:t>
      </w:r>
      <w:r>
        <w:rPr>
          <w:color w:val="131313"/>
          <w:w w:val="105"/>
          <w:sz w:val="21"/>
        </w:rPr>
        <w:t> </w:t>
      </w:r>
      <w:r>
        <w:rPr>
          <w:color w:val="272727"/>
          <w:w w:val="105"/>
          <w:sz w:val="21"/>
        </w:rPr>
        <w:t>s</w:t>
      </w:r>
      <w:r>
        <w:rPr>
          <w:color w:val="131313"/>
          <w:w w:val="105"/>
          <w:sz w:val="21"/>
        </w:rPr>
        <w:t>aldrán</w:t>
      </w:r>
      <w:r>
        <w:rPr>
          <w:color w:val="131313"/>
          <w:w w:val="105"/>
          <w:sz w:val="21"/>
        </w:rPr>
        <w:t> de</w:t>
      </w:r>
      <w:r>
        <w:rPr>
          <w:color w:val="131313"/>
          <w:w w:val="105"/>
          <w:sz w:val="21"/>
        </w:rPr>
        <w:t> la</w:t>
      </w:r>
      <w:r>
        <w:rPr>
          <w:color w:val="131313"/>
          <w:w w:val="105"/>
          <w:sz w:val="21"/>
        </w:rPr>
        <w:t> Subcue</w:t>
      </w:r>
      <w:r>
        <w:rPr>
          <w:color w:val="040404"/>
          <w:w w:val="105"/>
          <w:sz w:val="21"/>
        </w:rPr>
        <w:t>nt</w:t>
      </w:r>
      <w:r>
        <w:rPr>
          <w:color w:val="272727"/>
          <w:w w:val="105"/>
          <w:sz w:val="21"/>
        </w:rPr>
        <w:t>a</w:t>
      </w:r>
      <w:r>
        <w:rPr>
          <w:color w:val="272727"/>
          <w:w w:val="105"/>
          <w:sz w:val="21"/>
        </w:rPr>
        <w:t> </w:t>
      </w:r>
      <w:r>
        <w:rPr>
          <w:color w:val="040404"/>
          <w:w w:val="105"/>
          <w:sz w:val="21"/>
        </w:rPr>
        <w:t>P</w:t>
      </w:r>
      <w:r>
        <w:rPr>
          <w:color w:val="131313"/>
          <w:w w:val="105"/>
          <w:sz w:val="21"/>
        </w:rPr>
        <w:t>red</w:t>
      </w:r>
      <w:r>
        <w:rPr>
          <w:color w:val="040404"/>
          <w:w w:val="105"/>
          <w:sz w:val="21"/>
        </w:rPr>
        <w:t>i</w:t>
      </w:r>
      <w:r>
        <w:rPr>
          <w:color w:val="131313"/>
          <w:w w:val="105"/>
          <w:sz w:val="21"/>
        </w:rPr>
        <w:t>os</w:t>
      </w:r>
      <w:r>
        <w:rPr>
          <w:color w:val="272727"/>
          <w:w w:val="105"/>
          <w:sz w:val="21"/>
        </w:rPr>
        <w:t>,</w:t>
      </w:r>
      <w:r>
        <w:rPr>
          <w:color w:val="272727"/>
          <w:w w:val="105"/>
          <w:sz w:val="21"/>
        </w:rPr>
        <w:t> </w:t>
      </w:r>
      <w:r>
        <w:rPr>
          <w:color w:val="040404"/>
          <w:w w:val="105"/>
          <w:sz w:val="21"/>
        </w:rPr>
        <w:t>l</w:t>
      </w:r>
      <w:r>
        <w:rPr>
          <w:color w:val="131313"/>
          <w:w w:val="105"/>
          <w:sz w:val="21"/>
        </w:rPr>
        <w:t>os</w:t>
      </w:r>
      <w:r>
        <w:rPr>
          <w:color w:val="131313"/>
          <w:w w:val="105"/>
          <w:sz w:val="21"/>
        </w:rPr>
        <w:t> valo</w:t>
      </w:r>
      <w:r>
        <w:rPr>
          <w:color w:val="272727"/>
          <w:w w:val="105"/>
          <w:sz w:val="21"/>
        </w:rPr>
        <w:t>re</w:t>
      </w:r>
      <w:r>
        <w:rPr>
          <w:color w:val="131313"/>
          <w:w w:val="105"/>
          <w:sz w:val="21"/>
        </w:rPr>
        <w:t>s a</w:t>
      </w:r>
      <w:r>
        <w:rPr>
          <w:color w:val="040404"/>
          <w:w w:val="105"/>
          <w:sz w:val="21"/>
        </w:rPr>
        <w:t>d</w:t>
      </w:r>
      <w:r>
        <w:rPr>
          <w:color w:val="131313"/>
          <w:w w:val="105"/>
          <w:sz w:val="21"/>
        </w:rPr>
        <w:t>i</w:t>
      </w:r>
      <w:r>
        <w:rPr>
          <w:color w:val="272727"/>
          <w:w w:val="105"/>
          <w:sz w:val="21"/>
        </w:rPr>
        <w:t>c</w:t>
      </w:r>
      <w:r>
        <w:rPr>
          <w:color w:val="040404"/>
          <w:w w:val="105"/>
          <w:sz w:val="21"/>
        </w:rPr>
        <w:t>i</w:t>
      </w:r>
      <w:r>
        <w:rPr>
          <w:color w:val="131313"/>
          <w:w w:val="105"/>
          <w:sz w:val="21"/>
        </w:rPr>
        <w:t>o</w:t>
      </w:r>
      <w:r>
        <w:rPr>
          <w:color w:val="040404"/>
          <w:w w:val="105"/>
          <w:sz w:val="21"/>
        </w:rPr>
        <w:t>n</w:t>
      </w:r>
      <w:r>
        <w:rPr>
          <w:color w:val="131313"/>
          <w:w w:val="105"/>
          <w:sz w:val="21"/>
        </w:rPr>
        <w:t>a</w:t>
      </w:r>
      <w:r>
        <w:rPr>
          <w:color w:val="040404"/>
          <w:w w:val="105"/>
          <w:sz w:val="21"/>
        </w:rPr>
        <w:t>le</w:t>
      </w:r>
      <w:r>
        <w:rPr>
          <w:color w:val="131313"/>
          <w:w w:val="105"/>
          <w:sz w:val="21"/>
        </w:rPr>
        <w:t>s</w:t>
      </w:r>
      <w:r>
        <w:rPr>
          <w:color w:val="131313"/>
          <w:spacing w:val="-14"/>
          <w:w w:val="105"/>
          <w:sz w:val="21"/>
        </w:rPr>
        <w:t> </w:t>
      </w:r>
      <w:r>
        <w:rPr>
          <w:color w:val="040404"/>
          <w:w w:val="105"/>
          <w:sz w:val="21"/>
        </w:rPr>
        <w:t>qu</w:t>
      </w:r>
      <w:r>
        <w:rPr>
          <w:color w:val="131313"/>
          <w:w w:val="105"/>
          <w:sz w:val="21"/>
        </w:rPr>
        <w:t>e</w:t>
      </w:r>
      <w:r>
        <w:rPr>
          <w:color w:val="131313"/>
          <w:spacing w:val="-14"/>
          <w:w w:val="105"/>
          <w:sz w:val="21"/>
        </w:rPr>
        <w:t> </w:t>
      </w:r>
      <w:r>
        <w:rPr>
          <w:color w:val="131313"/>
          <w:w w:val="105"/>
          <w:sz w:val="21"/>
        </w:rPr>
        <w:t>se</w:t>
      </w:r>
      <w:r>
        <w:rPr>
          <w:color w:val="131313"/>
          <w:spacing w:val="-14"/>
          <w:w w:val="105"/>
          <w:sz w:val="21"/>
        </w:rPr>
        <w:t> </w:t>
      </w:r>
      <w:r>
        <w:rPr>
          <w:color w:val="131313"/>
          <w:w w:val="105"/>
          <w:sz w:val="21"/>
        </w:rPr>
        <w:t>deben</w:t>
      </w:r>
      <w:r>
        <w:rPr>
          <w:color w:val="131313"/>
          <w:spacing w:val="-14"/>
          <w:w w:val="105"/>
          <w:sz w:val="21"/>
        </w:rPr>
        <w:t> </w:t>
      </w:r>
      <w:r>
        <w:rPr>
          <w:color w:val="131313"/>
          <w:w w:val="105"/>
          <w:sz w:val="21"/>
        </w:rPr>
        <w:t>c</w:t>
      </w:r>
      <w:r>
        <w:rPr>
          <w:color w:val="040404"/>
          <w:w w:val="105"/>
          <w:sz w:val="21"/>
        </w:rPr>
        <w:t>a</w:t>
      </w:r>
      <w:r>
        <w:rPr>
          <w:color w:val="131313"/>
          <w:w w:val="105"/>
          <w:sz w:val="21"/>
        </w:rPr>
        <w:t>usar</w:t>
      </w:r>
      <w:r>
        <w:rPr>
          <w:color w:val="131313"/>
          <w:spacing w:val="-13"/>
          <w:w w:val="105"/>
          <w:sz w:val="21"/>
        </w:rPr>
        <w:t> </w:t>
      </w:r>
      <w:r>
        <w:rPr>
          <w:color w:val="040404"/>
          <w:w w:val="105"/>
          <w:sz w:val="21"/>
        </w:rPr>
        <w:t>p</w:t>
      </w:r>
      <w:r>
        <w:rPr>
          <w:color w:val="131313"/>
          <w:w w:val="105"/>
          <w:sz w:val="21"/>
        </w:rPr>
        <w:t>ara</w:t>
      </w:r>
      <w:r>
        <w:rPr>
          <w:color w:val="131313"/>
          <w:spacing w:val="-14"/>
          <w:w w:val="105"/>
          <w:sz w:val="21"/>
        </w:rPr>
        <w:t> </w:t>
      </w:r>
      <w:r>
        <w:rPr>
          <w:color w:val="131313"/>
          <w:w w:val="105"/>
          <w:sz w:val="21"/>
        </w:rPr>
        <w:t>poder</w:t>
      </w:r>
      <w:r>
        <w:rPr>
          <w:color w:val="131313"/>
          <w:spacing w:val="-14"/>
          <w:w w:val="105"/>
          <w:sz w:val="21"/>
        </w:rPr>
        <w:t> </w:t>
      </w:r>
      <w:r>
        <w:rPr>
          <w:color w:val="131313"/>
          <w:w w:val="105"/>
          <w:sz w:val="21"/>
        </w:rPr>
        <w:t>garanti</w:t>
      </w:r>
      <w:r>
        <w:rPr>
          <w:color w:val="272727"/>
          <w:w w:val="105"/>
          <w:sz w:val="21"/>
        </w:rPr>
        <w:t>za</w:t>
      </w:r>
      <w:r>
        <w:rPr>
          <w:color w:val="040404"/>
          <w:w w:val="105"/>
          <w:sz w:val="21"/>
        </w:rPr>
        <w:t>r</w:t>
      </w:r>
      <w:r>
        <w:rPr>
          <w:color w:val="040404"/>
          <w:spacing w:val="-14"/>
          <w:w w:val="105"/>
          <w:sz w:val="21"/>
        </w:rPr>
        <w:t> </w:t>
      </w:r>
      <w:r>
        <w:rPr>
          <w:color w:val="131313"/>
          <w:w w:val="105"/>
          <w:sz w:val="21"/>
        </w:rPr>
        <w:t>e</w:t>
      </w:r>
      <w:r>
        <w:rPr>
          <w:color w:val="040404"/>
          <w:w w:val="105"/>
          <w:sz w:val="21"/>
        </w:rPr>
        <w:t>l</w:t>
      </w:r>
      <w:r>
        <w:rPr>
          <w:color w:val="040404"/>
          <w:spacing w:val="-14"/>
          <w:w w:val="105"/>
          <w:sz w:val="21"/>
        </w:rPr>
        <w:t> </w:t>
      </w:r>
      <w:r>
        <w:rPr>
          <w:color w:val="131313"/>
          <w:w w:val="105"/>
          <w:sz w:val="21"/>
        </w:rPr>
        <w:t>cump</w:t>
      </w:r>
      <w:r>
        <w:rPr>
          <w:color w:val="040404"/>
          <w:w w:val="105"/>
          <w:sz w:val="21"/>
        </w:rPr>
        <w:t>li</w:t>
      </w:r>
      <w:r>
        <w:rPr>
          <w:color w:val="131313"/>
          <w:w w:val="105"/>
          <w:sz w:val="21"/>
        </w:rPr>
        <w:t>m</w:t>
      </w:r>
      <w:r>
        <w:rPr>
          <w:color w:val="040404"/>
          <w:w w:val="105"/>
          <w:sz w:val="21"/>
        </w:rPr>
        <w:t>i</w:t>
      </w:r>
      <w:r>
        <w:rPr>
          <w:color w:val="272727"/>
          <w:w w:val="105"/>
          <w:sz w:val="21"/>
        </w:rPr>
        <w:t>e</w:t>
      </w:r>
      <w:r>
        <w:rPr>
          <w:color w:val="131313"/>
          <w:w w:val="105"/>
          <w:sz w:val="21"/>
        </w:rPr>
        <w:t>n</w:t>
      </w:r>
      <w:r>
        <w:rPr>
          <w:color w:val="040404"/>
          <w:w w:val="105"/>
          <w:sz w:val="21"/>
        </w:rPr>
        <w:t>t</w:t>
      </w:r>
      <w:r>
        <w:rPr>
          <w:color w:val="131313"/>
          <w:w w:val="105"/>
          <w:sz w:val="21"/>
        </w:rPr>
        <w:t>o</w:t>
      </w:r>
      <w:r>
        <w:rPr>
          <w:color w:val="131313"/>
          <w:spacing w:val="-13"/>
          <w:w w:val="105"/>
          <w:sz w:val="21"/>
        </w:rPr>
        <w:t> </w:t>
      </w:r>
      <w:r>
        <w:rPr>
          <w:color w:val="040404"/>
          <w:w w:val="105"/>
          <w:sz w:val="21"/>
        </w:rPr>
        <w:t>d</w:t>
      </w:r>
      <w:r>
        <w:rPr>
          <w:color w:val="131313"/>
          <w:w w:val="105"/>
          <w:sz w:val="21"/>
        </w:rPr>
        <w:t>e</w:t>
      </w:r>
      <w:r>
        <w:rPr>
          <w:color w:val="131313"/>
          <w:spacing w:val="-14"/>
          <w:w w:val="105"/>
          <w:sz w:val="21"/>
        </w:rPr>
        <w:t> </w:t>
      </w:r>
      <w:r>
        <w:rPr>
          <w:color w:val="040404"/>
          <w:w w:val="105"/>
          <w:sz w:val="21"/>
        </w:rPr>
        <w:t>l</w:t>
      </w:r>
      <w:r>
        <w:rPr>
          <w:color w:val="131313"/>
          <w:w w:val="105"/>
          <w:sz w:val="21"/>
        </w:rPr>
        <w:t>a</w:t>
      </w:r>
      <w:r>
        <w:rPr>
          <w:color w:val="131313"/>
          <w:spacing w:val="-14"/>
          <w:w w:val="105"/>
          <w:sz w:val="21"/>
        </w:rPr>
        <w:t> </w:t>
      </w:r>
      <w:r>
        <w:rPr>
          <w:color w:val="040404"/>
          <w:w w:val="105"/>
          <w:sz w:val="21"/>
        </w:rPr>
        <w:t>n</w:t>
      </w:r>
      <w:r>
        <w:rPr>
          <w:color w:val="131313"/>
          <w:w w:val="105"/>
          <w:sz w:val="21"/>
        </w:rPr>
        <w:t>orma</w:t>
      </w:r>
      <w:r>
        <w:rPr>
          <w:color w:val="131313"/>
          <w:spacing w:val="-14"/>
          <w:w w:val="105"/>
          <w:sz w:val="21"/>
        </w:rPr>
        <w:t> </w:t>
      </w:r>
      <w:r>
        <w:rPr>
          <w:color w:val="131313"/>
          <w:w w:val="105"/>
          <w:sz w:val="21"/>
        </w:rPr>
        <w:t>t</w:t>
      </w:r>
      <w:r>
        <w:rPr>
          <w:color w:val="272727"/>
          <w:w w:val="105"/>
          <w:sz w:val="21"/>
        </w:rPr>
        <w:t>éc</w:t>
      </w:r>
      <w:r>
        <w:rPr>
          <w:color w:val="131313"/>
          <w:w w:val="105"/>
          <w:sz w:val="21"/>
        </w:rPr>
        <w:t>nic</w:t>
      </w:r>
      <w:r>
        <w:rPr>
          <w:color w:val="272727"/>
          <w:w w:val="105"/>
          <w:sz w:val="21"/>
        </w:rPr>
        <w:t>a</w:t>
      </w:r>
      <w:r>
        <w:rPr>
          <w:color w:val="272727"/>
          <w:spacing w:val="-13"/>
          <w:w w:val="105"/>
          <w:sz w:val="21"/>
        </w:rPr>
        <w:t> </w:t>
      </w:r>
      <w:r>
        <w:rPr>
          <w:color w:val="131313"/>
          <w:w w:val="105"/>
          <w:sz w:val="21"/>
        </w:rPr>
        <w:t>de</w:t>
      </w:r>
      <w:r>
        <w:rPr>
          <w:color w:val="131313"/>
          <w:spacing w:val="-14"/>
          <w:w w:val="105"/>
          <w:sz w:val="21"/>
        </w:rPr>
        <w:t> </w:t>
      </w:r>
      <w:r>
        <w:rPr>
          <w:color w:val="131313"/>
          <w:w w:val="105"/>
          <w:sz w:val="21"/>
        </w:rPr>
        <w:t>c</w:t>
      </w:r>
      <w:r>
        <w:rPr>
          <w:color w:val="272727"/>
          <w:w w:val="105"/>
          <w:sz w:val="21"/>
        </w:rPr>
        <w:t>a</w:t>
      </w:r>
      <w:r>
        <w:rPr>
          <w:color w:val="131313"/>
          <w:w w:val="105"/>
          <w:sz w:val="21"/>
        </w:rPr>
        <w:t>lid</w:t>
      </w:r>
      <w:r>
        <w:rPr>
          <w:color w:val="272727"/>
          <w:w w:val="105"/>
          <w:sz w:val="21"/>
        </w:rPr>
        <w:t>a</w:t>
      </w:r>
      <w:r>
        <w:rPr>
          <w:color w:val="131313"/>
          <w:w w:val="105"/>
          <w:sz w:val="21"/>
        </w:rPr>
        <w:t>d que </w:t>
      </w:r>
      <w:r>
        <w:rPr>
          <w:color w:val="040404"/>
          <w:w w:val="105"/>
          <w:sz w:val="21"/>
        </w:rPr>
        <w:t>r</w:t>
      </w:r>
      <w:r>
        <w:rPr>
          <w:color w:val="131313"/>
          <w:w w:val="105"/>
          <w:sz w:val="21"/>
        </w:rPr>
        <w:t>i</w:t>
      </w:r>
      <w:r>
        <w:rPr>
          <w:color w:val="040404"/>
          <w:w w:val="105"/>
          <w:sz w:val="21"/>
        </w:rPr>
        <w:t>j</w:t>
      </w:r>
      <w:r>
        <w:rPr>
          <w:color w:val="131313"/>
          <w:w w:val="105"/>
          <w:sz w:val="21"/>
        </w:rPr>
        <w:t>a a </w:t>
      </w:r>
      <w:r>
        <w:rPr>
          <w:color w:val="272727"/>
          <w:w w:val="105"/>
          <w:sz w:val="21"/>
        </w:rPr>
        <w:t>ese</w:t>
      </w:r>
      <w:r>
        <w:rPr>
          <w:color w:val="272727"/>
          <w:spacing w:val="-4"/>
          <w:w w:val="105"/>
          <w:sz w:val="21"/>
        </w:rPr>
        <w:t> </w:t>
      </w:r>
      <w:r>
        <w:rPr>
          <w:color w:val="040404"/>
          <w:w w:val="105"/>
          <w:sz w:val="21"/>
        </w:rPr>
        <w:t>t</w:t>
      </w:r>
      <w:r>
        <w:rPr>
          <w:color w:val="131313"/>
          <w:w w:val="105"/>
          <w:sz w:val="21"/>
        </w:rPr>
        <w:t>ip</w:t>
      </w:r>
      <w:r>
        <w:rPr>
          <w:color w:val="272727"/>
          <w:w w:val="105"/>
          <w:sz w:val="21"/>
        </w:rPr>
        <w:t>o </w:t>
      </w:r>
      <w:r>
        <w:rPr>
          <w:color w:val="040404"/>
          <w:w w:val="105"/>
          <w:sz w:val="21"/>
        </w:rPr>
        <w:t>d</w:t>
      </w:r>
      <w:r>
        <w:rPr>
          <w:color w:val="272727"/>
          <w:w w:val="105"/>
          <w:sz w:val="21"/>
        </w:rPr>
        <w:t>e e</w:t>
      </w:r>
      <w:r>
        <w:rPr>
          <w:color w:val="131313"/>
          <w:w w:val="105"/>
          <w:sz w:val="21"/>
        </w:rPr>
        <w:t>quip</w:t>
      </w:r>
      <w:r>
        <w:rPr>
          <w:color w:val="272727"/>
          <w:w w:val="105"/>
          <w:sz w:val="21"/>
        </w:rPr>
        <w:t>a</w:t>
      </w:r>
      <w:r>
        <w:rPr>
          <w:color w:val="131313"/>
          <w:w w:val="105"/>
          <w:sz w:val="21"/>
        </w:rPr>
        <w:t>miento </w:t>
      </w:r>
      <w:r>
        <w:rPr>
          <w:color w:val="272727"/>
          <w:w w:val="105"/>
          <w:sz w:val="21"/>
        </w:rPr>
        <w:t>s</w:t>
      </w:r>
      <w:r>
        <w:rPr>
          <w:color w:val="131313"/>
          <w:w w:val="105"/>
          <w:sz w:val="21"/>
        </w:rPr>
        <w:t>e</w:t>
      </w:r>
      <w:r>
        <w:rPr>
          <w:color w:val="040404"/>
          <w:w w:val="105"/>
          <w:sz w:val="21"/>
        </w:rPr>
        <w:t>r</w:t>
      </w:r>
      <w:r>
        <w:rPr>
          <w:color w:val="272727"/>
          <w:w w:val="105"/>
          <w:sz w:val="21"/>
        </w:rPr>
        <w:t>á a c</w:t>
      </w:r>
      <w:r>
        <w:rPr>
          <w:color w:val="131313"/>
          <w:w w:val="105"/>
          <w:sz w:val="21"/>
        </w:rPr>
        <w:t>ue</w:t>
      </w:r>
      <w:r>
        <w:rPr>
          <w:color w:val="040404"/>
          <w:w w:val="105"/>
          <w:sz w:val="21"/>
        </w:rPr>
        <w:t>nt</w:t>
      </w:r>
      <w:r>
        <w:rPr>
          <w:color w:val="131313"/>
          <w:w w:val="105"/>
          <w:sz w:val="21"/>
        </w:rPr>
        <w:t>a</w:t>
      </w:r>
      <w:r>
        <w:rPr>
          <w:color w:val="131313"/>
          <w:spacing w:val="-4"/>
          <w:w w:val="105"/>
          <w:sz w:val="21"/>
        </w:rPr>
        <w:t> </w:t>
      </w:r>
      <w:r>
        <w:rPr>
          <w:color w:val="131313"/>
          <w:w w:val="105"/>
          <w:sz w:val="21"/>
        </w:rPr>
        <w:t>y</w:t>
      </w:r>
      <w:r>
        <w:rPr>
          <w:color w:val="131313"/>
          <w:spacing w:val="-4"/>
          <w:w w:val="105"/>
          <w:sz w:val="21"/>
        </w:rPr>
        <w:t> </w:t>
      </w:r>
      <w:r>
        <w:rPr>
          <w:color w:val="040404"/>
          <w:w w:val="105"/>
          <w:sz w:val="21"/>
        </w:rPr>
        <w:t>ri</w:t>
      </w:r>
      <w:r>
        <w:rPr>
          <w:color w:val="131313"/>
          <w:w w:val="105"/>
          <w:sz w:val="21"/>
        </w:rPr>
        <w:t>es</w:t>
      </w:r>
      <w:r>
        <w:rPr>
          <w:color w:val="272727"/>
          <w:w w:val="105"/>
          <w:sz w:val="21"/>
        </w:rPr>
        <w:t>g</w:t>
      </w:r>
      <w:r>
        <w:rPr>
          <w:color w:val="131313"/>
          <w:w w:val="105"/>
          <w:sz w:val="21"/>
        </w:rPr>
        <w:t>o de</w:t>
      </w:r>
      <w:r>
        <w:rPr>
          <w:color w:val="040404"/>
          <w:w w:val="105"/>
          <w:sz w:val="21"/>
        </w:rPr>
        <w:t>l </w:t>
      </w:r>
      <w:r>
        <w:rPr>
          <w:color w:val="131313"/>
          <w:w w:val="105"/>
          <w:sz w:val="21"/>
        </w:rPr>
        <w:t>Co</w:t>
      </w:r>
      <w:r>
        <w:rPr>
          <w:color w:val="040404"/>
          <w:w w:val="105"/>
          <w:sz w:val="21"/>
        </w:rPr>
        <w:t>n</w:t>
      </w:r>
      <w:r>
        <w:rPr>
          <w:color w:val="131313"/>
          <w:w w:val="105"/>
          <w:sz w:val="21"/>
        </w:rPr>
        <w:t>c</w:t>
      </w:r>
      <w:r>
        <w:rPr>
          <w:color w:val="272727"/>
          <w:w w:val="105"/>
          <w:sz w:val="21"/>
        </w:rPr>
        <w:t>e</w:t>
      </w:r>
      <w:r>
        <w:rPr>
          <w:color w:val="131313"/>
          <w:w w:val="105"/>
          <w:sz w:val="21"/>
        </w:rPr>
        <w:t>s</w:t>
      </w:r>
      <w:r>
        <w:rPr>
          <w:color w:val="040404"/>
          <w:w w:val="105"/>
          <w:sz w:val="21"/>
        </w:rPr>
        <w:t>i</w:t>
      </w:r>
      <w:r>
        <w:rPr>
          <w:color w:val="131313"/>
          <w:w w:val="105"/>
          <w:sz w:val="21"/>
        </w:rPr>
        <w:t>onario</w:t>
      </w:r>
      <w:r>
        <w:rPr>
          <w:color w:val="272727"/>
          <w:w w:val="105"/>
          <w:sz w:val="21"/>
        </w:rPr>
        <w:t>.</w:t>
      </w:r>
    </w:p>
    <w:p>
      <w:pPr>
        <w:pStyle w:val="BodyText"/>
        <w:spacing w:before="48"/>
      </w:pPr>
    </w:p>
    <w:p>
      <w:pPr>
        <w:pStyle w:val="ListParagraph"/>
        <w:numPr>
          <w:ilvl w:val="0"/>
          <w:numId w:val="49"/>
        </w:numPr>
        <w:tabs>
          <w:tab w:pos="2512" w:val="left" w:leader="none"/>
        </w:tabs>
        <w:spacing w:line="290" w:lineRule="auto" w:before="0" w:after="0"/>
        <w:ind w:left="1807" w:right="981" w:firstLine="0"/>
        <w:jc w:val="both"/>
        <w:rPr>
          <w:color w:val="131313"/>
          <w:sz w:val="21"/>
        </w:rPr>
      </w:pPr>
      <w:r>
        <w:rPr>
          <w:color w:val="131313"/>
          <w:w w:val="105"/>
          <w:sz w:val="21"/>
        </w:rPr>
        <w:t>E</w:t>
      </w:r>
      <w:r>
        <w:rPr>
          <w:color w:val="272727"/>
          <w:w w:val="105"/>
          <w:sz w:val="21"/>
        </w:rPr>
        <w:t>n </w:t>
      </w:r>
      <w:r>
        <w:rPr>
          <w:color w:val="131313"/>
          <w:w w:val="105"/>
          <w:sz w:val="21"/>
        </w:rPr>
        <w:t>el</w:t>
      </w:r>
      <w:r>
        <w:rPr>
          <w:color w:val="131313"/>
          <w:spacing w:val="-3"/>
          <w:w w:val="105"/>
          <w:sz w:val="21"/>
        </w:rPr>
        <w:t> </w:t>
      </w:r>
      <w:r>
        <w:rPr>
          <w:color w:val="131313"/>
          <w:w w:val="105"/>
          <w:sz w:val="21"/>
        </w:rPr>
        <w:t>evento en </w:t>
      </w:r>
      <w:r>
        <w:rPr>
          <w:color w:val="040404"/>
          <w:w w:val="105"/>
          <w:sz w:val="21"/>
        </w:rPr>
        <w:t>q</w:t>
      </w:r>
      <w:r>
        <w:rPr>
          <w:color w:val="131313"/>
          <w:w w:val="105"/>
          <w:sz w:val="21"/>
        </w:rPr>
        <w:t>ue</w:t>
      </w:r>
      <w:r>
        <w:rPr>
          <w:color w:val="272727"/>
          <w:w w:val="105"/>
          <w:sz w:val="21"/>
        </w:rPr>
        <w:t>,</w:t>
      </w:r>
      <w:r>
        <w:rPr>
          <w:color w:val="272727"/>
          <w:w w:val="105"/>
          <w:sz w:val="21"/>
        </w:rPr>
        <w:t> </w:t>
      </w:r>
      <w:r>
        <w:rPr>
          <w:color w:val="131313"/>
          <w:w w:val="105"/>
          <w:sz w:val="21"/>
        </w:rPr>
        <w:t>venc</w:t>
      </w:r>
      <w:r>
        <w:rPr>
          <w:color w:val="040404"/>
          <w:w w:val="105"/>
          <w:sz w:val="21"/>
        </w:rPr>
        <w:t>id</w:t>
      </w:r>
      <w:r>
        <w:rPr>
          <w:color w:val="131313"/>
          <w:w w:val="105"/>
          <w:sz w:val="21"/>
        </w:rPr>
        <w:t>o </w:t>
      </w:r>
      <w:r>
        <w:rPr>
          <w:color w:val="272727"/>
          <w:w w:val="105"/>
          <w:sz w:val="21"/>
        </w:rPr>
        <w:t>e</w:t>
      </w:r>
      <w:r>
        <w:rPr>
          <w:color w:val="131313"/>
          <w:w w:val="105"/>
          <w:sz w:val="21"/>
        </w:rPr>
        <w:t>l</w:t>
      </w:r>
      <w:r>
        <w:rPr>
          <w:color w:val="131313"/>
          <w:spacing w:val="-3"/>
          <w:w w:val="105"/>
          <w:sz w:val="21"/>
        </w:rPr>
        <w:t> </w:t>
      </w:r>
      <w:r>
        <w:rPr>
          <w:color w:val="131313"/>
          <w:w w:val="105"/>
          <w:sz w:val="21"/>
        </w:rPr>
        <w:t>p</w:t>
      </w:r>
      <w:r>
        <w:rPr>
          <w:color w:val="040404"/>
          <w:w w:val="105"/>
          <w:sz w:val="21"/>
        </w:rPr>
        <w:t>l</w:t>
      </w:r>
      <w:r>
        <w:rPr>
          <w:color w:val="131313"/>
          <w:w w:val="105"/>
          <w:sz w:val="21"/>
        </w:rPr>
        <w:t>a</w:t>
      </w:r>
      <w:r>
        <w:rPr>
          <w:color w:val="444444"/>
          <w:w w:val="105"/>
          <w:sz w:val="21"/>
        </w:rPr>
        <w:t>z</w:t>
      </w:r>
      <w:r>
        <w:rPr>
          <w:color w:val="131313"/>
          <w:w w:val="105"/>
          <w:sz w:val="21"/>
        </w:rPr>
        <w:t>o p</w:t>
      </w:r>
      <w:r>
        <w:rPr>
          <w:color w:val="272727"/>
          <w:w w:val="105"/>
          <w:sz w:val="21"/>
        </w:rPr>
        <w:t>a</w:t>
      </w:r>
      <w:r>
        <w:rPr>
          <w:color w:val="131313"/>
          <w:w w:val="105"/>
          <w:sz w:val="21"/>
        </w:rPr>
        <w:t>ra</w:t>
      </w:r>
      <w:r>
        <w:rPr>
          <w:color w:val="131313"/>
          <w:spacing w:val="-9"/>
          <w:w w:val="105"/>
          <w:sz w:val="21"/>
        </w:rPr>
        <w:t> </w:t>
      </w:r>
      <w:r>
        <w:rPr>
          <w:color w:val="040404"/>
          <w:w w:val="105"/>
          <w:sz w:val="21"/>
        </w:rPr>
        <w:t>l</w:t>
      </w:r>
      <w:r>
        <w:rPr>
          <w:color w:val="272727"/>
          <w:w w:val="105"/>
          <w:sz w:val="21"/>
        </w:rPr>
        <w:t>a </w:t>
      </w:r>
      <w:r>
        <w:rPr>
          <w:color w:val="131313"/>
          <w:w w:val="105"/>
          <w:sz w:val="21"/>
        </w:rPr>
        <w:t>adquisici</w:t>
      </w:r>
      <w:r>
        <w:rPr>
          <w:color w:val="272727"/>
          <w:w w:val="105"/>
          <w:sz w:val="21"/>
        </w:rPr>
        <w:t>ó</w:t>
      </w:r>
      <w:r>
        <w:rPr>
          <w:color w:val="131313"/>
          <w:w w:val="105"/>
          <w:sz w:val="21"/>
        </w:rPr>
        <w:t>n</w:t>
      </w:r>
      <w:r>
        <w:rPr>
          <w:color w:val="131313"/>
          <w:spacing w:val="-8"/>
          <w:w w:val="105"/>
          <w:sz w:val="21"/>
        </w:rPr>
        <w:t> </w:t>
      </w:r>
      <w:r>
        <w:rPr>
          <w:color w:val="040404"/>
          <w:w w:val="105"/>
          <w:sz w:val="21"/>
        </w:rPr>
        <w:t>d</w:t>
      </w:r>
      <w:r>
        <w:rPr>
          <w:color w:val="131313"/>
          <w:w w:val="105"/>
          <w:sz w:val="21"/>
        </w:rPr>
        <w:t>e </w:t>
      </w:r>
      <w:r>
        <w:rPr>
          <w:color w:val="040404"/>
          <w:w w:val="105"/>
          <w:sz w:val="21"/>
        </w:rPr>
        <w:t>l</w:t>
      </w:r>
      <w:r>
        <w:rPr>
          <w:color w:val="131313"/>
          <w:w w:val="105"/>
          <w:sz w:val="21"/>
        </w:rPr>
        <w:t>os Pred</w:t>
      </w:r>
      <w:r>
        <w:rPr>
          <w:color w:val="040404"/>
          <w:w w:val="105"/>
          <w:sz w:val="21"/>
        </w:rPr>
        <w:t>i</w:t>
      </w:r>
      <w:r>
        <w:rPr>
          <w:color w:val="131313"/>
          <w:w w:val="105"/>
          <w:sz w:val="21"/>
        </w:rPr>
        <w:t>os </w:t>
      </w:r>
      <w:r>
        <w:rPr>
          <w:color w:val="272727"/>
          <w:w w:val="105"/>
          <w:sz w:val="21"/>
        </w:rPr>
        <w:t>cor</w:t>
      </w:r>
      <w:r>
        <w:rPr>
          <w:color w:val="040404"/>
          <w:w w:val="105"/>
          <w:sz w:val="21"/>
        </w:rPr>
        <w:t>r</w:t>
      </w:r>
      <w:r>
        <w:rPr>
          <w:color w:val="131313"/>
          <w:w w:val="105"/>
          <w:sz w:val="21"/>
        </w:rPr>
        <w:t>espond</w:t>
      </w:r>
      <w:r>
        <w:rPr>
          <w:color w:val="040404"/>
          <w:w w:val="105"/>
          <w:sz w:val="21"/>
        </w:rPr>
        <w:t>i</w:t>
      </w:r>
      <w:r>
        <w:rPr>
          <w:color w:val="272727"/>
          <w:w w:val="105"/>
          <w:sz w:val="21"/>
        </w:rPr>
        <w:t>e</w:t>
      </w:r>
      <w:r>
        <w:rPr>
          <w:color w:val="131313"/>
          <w:w w:val="105"/>
          <w:sz w:val="21"/>
        </w:rPr>
        <w:t>n</w:t>
      </w:r>
      <w:r>
        <w:rPr>
          <w:color w:val="272727"/>
          <w:w w:val="105"/>
          <w:sz w:val="21"/>
        </w:rPr>
        <w:t>t</w:t>
      </w:r>
      <w:r>
        <w:rPr>
          <w:color w:val="131313"/>
          <w:w w:val="105"/>
          <w:sz w:val="21"/>
        </w:rPr>
        <w:t>es</w:t>
      </w:r>
      <w:r>
        <w:rPr>
          <w:color w:val="131313"/>
          <w:spacing w:val="-3"/>
          <w:w w:val="105"/>
          <w:sz w:val="21"/>
        </w:rPr>
        <w:t> </w:t>
      </w:r>
      <w:r>
        <w:rPr>
          <w:color w:val="131313"/>
          <w:w w:val="105"/>
          <w:sz w:val="21"/>
        </w:rPr>
        <w:t>a </w:t>
      </w:r>
      <w:r>
        <w:rPr>
          <w:color w:val="040404"/>
          <w:w w:val="105"/>
          <w:sz w:val="21"/>
        </w:rPr>
        <w:t>l</w:t>
      </w:r>
      <w:r>
        <w:rPr>
          <w:color w:val="131313"/>
          <w:w w:val="105"/>
          <w:sz w:val="21"/>
        </w:rPr>
        <w:t>a Un</w:t>
      </w:r>
      <w:r>
        <w:rPr>
          <w:color w:val="040404"/>
          <w:w w:val="105"/>
          <w:sz w:val="21"/>
        </w:rPr>
        <w:t>i</w:t>
      </w:r>
      <w:r>
        <w:rPr>
          <w:color w:val="131313"/>
          <w:w w:val="105"/>
          <w:sz w:val="21"/>
        </w:rPr>
        <w:t>dad Funcion</w:t>
      </w:r>
      <w:r>
        <w:rPr>
          <w:color w:val="272727"/>
          <w:w w:val="105"/>
          <w:sz w:val="21"/>
        </w:rPr>
        <w:t>a</w:t>
      </w:r>
      <w:r>
        <w:rPr>
          <w:color w:val="131313"/>
          <w:w w:val="105"/>
          <w:sz w:val="21"/>
        </w:rPr>
        <w:t>l</w:t>
      </w:r>
      <w:r>
        <w:rPr>
          <w:color w:val="131313"/>
          <w:w w:val="105"/>
          <w:sz w:val="21"/>
        </w:rPr>
        <w:t> c</w:t>
      </w:r>
      <w:r>
        <w:rPr>
          <w:color w:val="272727"/>
          <w:w w:val="105"/>
          <w:sz w:val="21"/>
        </w:rPr>
        <w:t>o</w:t>
      </w:r>
      <w:r>
        <w:rPr>
          <w:color w:val="040404"/>
          <w:w w:val="105"/>
          <w:sz w:val="21"/>
        </w:rPr>
        <w:t>rr</w:t>
      </w:r>
      <w:r>
        <w:rPr>
          <w:color w:val="131313"/>
          <w:w w:val="105"/>
          <w:sz w:val="21"/>
        </w:rPr>
        <w:t>e</w:t>
      </w:r>
      <w:r>
        <w:rPr>
          <w:color w:val="272727"/>
          <w:w w:val="105"/>
          <w:sz w:val="21"/>
        </w:rPr>
        <w:t>s</w:t>
      </w:r>
      <w:r>
        <w:rPr>
          <w:color w:val="040404"/>
          <w:w w:val="105"/>
          <w:sz w:val="21"/>
        </w:rPr>
        <w:t>p</w:t>
      </w:r>
      <w:r>
        <w:rPr>
          <w:color w:val="272727"/>
          <w:w w:val="105"/>
          <w:sz w:val="21"/>
        </w:rPr>
        <w:t>o</w:t>
      </w:r>
      <w:r>
        <w:rPr>
          <w:color w:val="131313"/>
          <w:w w:val="105"/>
          <w:sz w:val="21"/>
        </w:rPr>
        <w:t>ndiente</w:t>
      </w:r>
      <w:r>
        <w:rPr>
          <w:color w:val="131313"/>
          <w:w w:val="105"/>
          <w:sz w:val="21"/>
        </w:rPr>
        <w:t> no</w:t>
      </w:r>
      <w:r>
        <w:rPr>
          <w:color w:val="131313"/>
          <w:w w:val="105"/>
          <w:sz w:val="21"/>
        </w:rPr>
        <w:t> se</w:t>
      </w:r>
      <w:r>
        <w:rPr>
          <w:color w:val="131313"/>
          <w:w w:val="105"/>
          <w:sz w:val="21"/>
        </w:rPr>
        <w:t> </w:t>
      </w:r>
      <w:r>
        <w:rPr>
          <w:color w:val="040404"/>
          <w:w w:val="105"/>
          <w:sz w:val="21"/>
        </w:rPr>
        <w:t>h</w:t>
      </w:r>
      <w:r>
        <w:rPr>
          <w:color w:val="131313"/>
          <w:w w:val="105"/>
          <w:sz w:val="21"/>
        </w:rPr>
        <w:t>ub</w:t>
      </w:r>
      <w:r>
        <w:rPr>
          <w:color w:val="040404"/>
          <w:w w:val="105"/>
          <w:sz w:val="21"/>
        </w:rPr>
        <w:t>i</w:t>
      </w:r>
      <w:r>
        <w:rPr>
          <w:color w:val="131313"/>
          <w:w w:val="105"/>
          <w:sz w:val="21"/>
        </w:rPr>
        <w:t>ere </w:t>
      </w:r>
      <w:r>
        <w:rPr>
          <w:color w:val="272727"/>
          <w:w w:val="105"/>
          <w:sz w:val="21"/>
        </w:rPr>
        <w:t>c</w:t>
      </w:r>
      <w:r>
        <w:rPr>
          <w:color w:val="131313"/>
          <w:w w:val="105"/>
          <w:sz w:val="21"/>
        </w:rPr>
        <w:t>on</w:t>
      </w:r>
      <w:r>
        <w:rPr>
          <w:color w:val="040404"/>
          <w:w w:val="105"/>
          <w:sz w:val="21"/>
        </w:rPr>
        <w:t>c</w:t>
      </w:r>
      <w:r>
        <w:rPr>
          <w:color w:val="131313"/>
          <w:w w:val="105"/>
          <w:sz w:val="21"/>
        </w:rPr>
        <w:t>ertado</w:t>
      </w:r>
      <w:r>
        <w:rPr>
          <w:color w:val="131313"/>
          <w:w w:val="105"/>
          <w:sz w:val="21"/>
        </w:rPr>
        <w:t> con</w:t>
      </w:r>
      <w:r>
        <w:rPr>
          <w:color w:val="131313"/>
          <w:w w:val="105"/>
          <w:sz w:val="21"/>
        </w:rPr>
        <w:t> </w:t>
      </w:r>
      <w:r>
        <w:rPr>
          <w:color w:val="040404"/>
          <w:w w:val="105"/>
          <w:sz w:val="21"/>
        </w:rPr>
        <w:t>l</w:t>
      </w:r>
      <w:r>
        <w:rPr>
          <w:color w:val="131313"/>
          <w:w w:val="105"/>
          <w:sz w:val="21"/>
        </w:rPr>
        <w:t>a</w:t>
      </w:r>
      <w:r>
        <w:rPr>
          <w:color w:val="131313"/>
          <w:w w:val="105"/>
          <w:sz w:val="21"/>
        </w:rPr>
        <w:t> co</w:t>
      </w:r>
      <w:r>
        <w:rPr>
          <w:color w:val="040404"/>
          <w:w w:val="105"/>
          <w:sz w:val="21"/>
        </w:rPr>
        <w:t>m</w:t>
      </w:r>
      <w:r>
        <w:rPr>
          <w:color w:val="131313"/>
          <w:w w:val="105"/>
          <w:sz w:val="21"/>
        </w:rPr>
        <w:t>unid</w:t>
      </w:r>
      <w:r>
        <w:rPr>
          <w:color w:val="272727"/>
          <w:w w:val="105"/>
          <w:sz w:val="21"/>
        </w:rPr>
        <w:t>a</w:t>
      </w:r>
      <w:r>
        <w:rPr>
          <w:color w:val="131313"/>
          <w:w w:val="105"/>
          <w:sz w:val="21"/>
        </w:rPr>
        <w:t>d</w:t>
      </w:r>
      <w:r>
        <w:rPr>
          <w:color w:val="131313"/>
          <w:w w:val="105"/>
          <w:sz w:val="21"/>
        </w:rPr>
        <w:t> e</w:t>
      </w:r>
      <w:r>
        <w:rPr>
          <w:color w:val="040404"/>
          <w:w w:val="105"/>
          <w:sz w:val="21"/>
        </w:rPr>
        <w:t>n</w:t>
      </w:r>
      <w:r>
        <w:rPr>
          <w:color w:val="040404"/>
          <w:w w:val="105"/>
          <w:sz w:val="21"/>
        </w:rPr>
        <w:t> </w:t>
      </w:r>
      <w:r>
        <w:rPr>
          <w:color w:val="131313"/>
          <w:w w:val="105"/>
          <w:sz w:val="21"/>
        </w:rPr>
        <w:t>cua</w:t>
      </w:r>
      <w:r>
        <w:rPr>
          <w:color w:val="040404"/>
          <w:w w:val="105"/>
          <w:sz w:val="21"/>
        </w:rPr>
        <w:t>nto</w:t>
      </w:r>
      <w:r>
        <w:rPr>
          <w:color w:val="040404"/>
          <w:w w:val="105"/>
          <w:sz w:val="21"/>
        </w:rPr>
        <w:t> </w:t>
      </w:r>
      <w:r>
        <w:rPr>
          <w:color w:val="131313"/>
          <w:w w:val="105"/>
          <w:sz w:val="21"/>
        </w:rPr>
        <w:t>a </w:t>
      </w:r>
      <w:r>
        <w:rPr>
          <w:color w:val="040404"/>
          <w:w w:val="105"/>
          <w:sz w:val="21"/>
        </w:rPr>
        <w:t>l</w:t>
      </w:r>
      <w:r>
        <w:rPr>
          <w:color w:val="131313"/>
          <w:w w:val="105"/>
          <w:sz w:val="21"/>
        </w:rPr>
        <w:t>as m</w:t>
      </w:r>
      <w:r>
        <w:rPr>
          <w:color w:val="272727"/>
          <w:w w:val="105"/>
          <w:sz w:val="21"/>
        </w:rPr>
        <w:t>e</w:t>
      </w:r>
      <w:r>
        <w:rPr>
          <w:color w:val="131313"/>
          <w:w w:val="105"/>
          <w:sz w:val="21"/>
        </w:rPr>
        <w:t>dida</w:t>
      </w:r>
      <w:r>
        <w:rPr>
          <w:color w:val="272727"/>
          <w:w w:val="105"/>
          <w:sz w:val="21"/>
        </w:rPr>
        <w:t>s</w:t>
      </w:r>
      <w:r>
        <w:rPr>
          <w:color w:val="272727"/>
          <w:spacing w:val="-3"/>
          <w:w w:val="105"/>
          <w:sz w:val="21"/>
        </w:rPr>
        <w:t> </w:t>
      </w:r>
      <w:r>
        <w:rPr>
          <w:color w:val="272727"/>
          <w:w w:val="105"/>
          <w:sz w:val="21"/>
        </w:rPr>
        <w:t>a</w:t>
      </w:r>
      <w:r>
        <w:rPr>
          <w:color w:val="272727"/>
          <w:spacing w:val="-14"/>
          <w:w w:val="105"/>
          <w:sz w:val="21"/>
        </w:rPr>
        <w:t> </w:t>
      </w:r>
      <w:r>
        <w:rPr>
          <w:color w:val="272727"/>
          <w:w w:val="105"/>
          <w:sz w:val="21"/>
        </w:rPr>
        <w:t>to</w:t>
      </w:r>
      <w:r>
        <w:rPr>
          <w:color w:val="131313"/>
          <w:w w:val="105"/>
          <w:sz w:val="21"/>
        </w:rPr>
        <w:t>mar</w:t>
      </w:r>
      <w:r>
        <w:rPr>
          <w:color w:val="131313"/>
          <w:spacing w:val="-8"/>
          <w:w w:val="105"/>
          <w:sz w:val="21"/>
        </w:rPr>
        <w:t> </w:t>
      </w:r>
      <w:r>
        <w:rPr>
          <w:color w:val="131313"/>
          <w:w w:val="105"/>
          <w:sz w:val="21"/>
        </w:rPr>
        <w:t>p</w:t>
      </w:r>
      <w:r>
        <w:rPr>
          <w:color w:val="272727"/>
          <w:w w:val="105"/>
          <w:sz w:val="21"/>
        </w:rPr>
        <w:t>ar</w:t>
      </w:r>
      <w:r>
        <w:rPr>
          <w:color w:val="131313"/>
          <w:w w:val="105"/>
          <w:sz w:val="21"/>
        </w:rPr>
        <w:t>a m</w:t>
      </w:r>
      <w:r>
        <w:rPr>
          <w:color w:val="272727"/>
          <w:w w:val="105"/>
          <w:sz w:val="21"/>
        </w:rPr>
        <w:t>i</w:t>
      </w:r>
      <w:r>
        <w:rPr>
          <w:color w:val="131313"/>
          <w:w w:val="105"/>
          <w:sz w:val="21"/>
        </w:rPr>
        <w:t>ti</w:t>
      </w:r>
      <w:r>
        <w:rPr>
          <w:color w:val="272727"/>
          <w:w w:val="105"/>
          <w:sz w:val="21"/>
        </w:rPr>
        <w:t>g</w:t>
      </w:r>
      <w:r>
        <w:rPr>
          <w:color w:val="131313"/>
          <w:w w:val="105"/>
          <w:sz w:val="21"/>
        </w:rPr>
        <w:t>a</w:t>
      </w:r>
      <w:r>
        <w:rPr>
          <w:color w:val="040404"/>
          <w:w w:val="105"/>
          <w:sz w:val="21"/>
        </w:rPr>
        <w:t>r </w:t>
      </w:r>
      <w:r>
        <w:rPr>
          <w:color w:val="131313"/>
          <w:w w:val="105"/>
          <w:sz w:val="21"/>
        </w:rPr>
        <w:t>el </w:t>
      </w:r>
      <w:r>
        <w:rPr>
          <w:color w:val="040404"/>
          <w:w w:val="105"/>
          <w:sz w:val="21"/>
        </w:rPr>
        <w:t>i</w:t>
      </w:r>
      <w:r>
        <w:rPr>
          <w:color w:val="131313"/>
          <w:w w:val="105"/>
          <w:sz w:val="21"/>
        </w:rPr>
        <w:t>mpacto </w:t>
      </w:r>
      <w:r>
        <w:rPr>
          <w:color w:val="272727"/>
          <w:w w:val="105"/>
          <w:sz w:val="21"/>
        </w:rPr>
        <w:t>g</w:t>
      </w:r>
      <w:r>
        <w:rPr>
          <w:color w:val="131313"/>
          <w:w w:val="105"/>
          <w:sz w:val="21"/>
        </w:rPr>
        <w:t>ene</w:t>
      </w:r>
      <w:r>
        <w:rPr>
          <w:color w:val="040404"/>
          <w:w w:val="105"/>
          <w:sz w:val="21"/>
        </w:rPr>
        <w:t>r</w:t>
      </w:r>
      <w:r>
        <w:rPr>
          <w:color w:val="131313"/>
          <w:w w:val="105"/>
          <w:sz w:val="21"/>
        </w:rPr>
        <w:t>ado</w:t>
      </w:r>
      <w:r>
        <w:rPr>
          <w:color w:val="131313"/>
          <w:spacing w:val="-2"/>
          <w:w w:val="105"/>
          <w:sz w:val="21"/>
        </w:rPr>
        <w:t> </w:t>
      </w:r>
      <w:r>
        <w:rPr>
          <w:color w:val="131313"/>
          <w:w w:val="105"/>
          <w:sz w:val="21"/>
        </w:rPr>
        <w:t>por</w:t>
      </w:r>
      <w:r>
        <w:rPr>
          <w:color w:val="131313"/>
          <w:spacing w:val="-2"/>
          <w:w w:val="105"/>
          <w:sz w:val="21"/>
        </w:rPr>
        <w:t> </w:t>
      </w:r>
      <w:r>
        <w:rPr>
          <w:color w:val="272727"/>
          <w:w w:val="105"/>
          <w:sz w:val="21"/>
        </w:rPr>
        <w:t>e</w:t>
      </w:r>
      <w:r>
        <w:rPr>
          <w:color w:val="040404"/>
          <w:w w:val="105"/>
          <w:sz w:val="21"/>
        </w:rPr>
        <w:t>l </w:t>
      </w:r>
      <w:r>
        <w:rPr>
          <w:color w:val="131313"/>
          <w:w w:val="105"/>
          <w:sz w:val="21"/>
        </w:rPr>
        <w:t>Pro</w:t>
      </w:r>
      <w:r>
        <w:rPr>
          <w:color w:val="272727"/>
          <w:w w:val="105"/>
          <w:sz w:val="21"/>
        </w:rPr>
        <w:t>y</w:t>
      </w:r>
      <w:r>
        <w:rPr>
          <w:color w:val="131313"/>
          <w:w w:val="105"/>
          <w:sz w:val="21"/>
        </w:rPr>
        <w:t>ect</w:t>
      </w:r>
      <w:r>
        <w:rPr>
          <w:color w:val="272727"/>
          <w:w w:val="105"/>
          <w:sz w:val="21"/>
        </w:rPr>
        <w:t>o</w:t>
      </w:r>
      <w:r>
        <w:rPr>
          <w:color w:val="444444"/>
          <w:w w:val="105"/>
          <w:sz w:val="21"/>
        </w:rPr>
        <w:t>, </w:t>
      </w:r>
      <w:r>
        <w:rPr>
          <w:color w:val="272727"/>
          <w:w w:val="105"/>
          <w:sz w:val="21"/>
        </w:rPr>
        <w:t>y s</w:t>
      </w:r>
      <w:r>
        <w:rPr>
          <w:color w:val="131313"/>
          <w:w w:val="105"/>
          <w:sz w:val="21"/>
        </w:rPr>
        <w:t>iemp</w:t>
      </w:r>
      <w:r>
        <w:rPr>
          <w:color w:val="272727"/>
          <w:w w:val="105"/>
          <w:sz w:val="21"/>
        </w:rPr>
        <w:t>r</w:t>
      </w:r>
      <w:r>
        <w:rPr>
          <w:color w:val="131313"/>
          <w:w w:val="105"/>
          <w:sz w:val="21"/>
        </w:rPr>
        <w:t>e que e</w:t>
      </w:r>
      <w:r>
        <w:rPr>
          <w:color w:val="040404"/>
          <w:w w:val="105"/>
          <w:sz w:val="21"/>
        </w:rPr>
        <w:t>l </w:t>
      </w:r>
      <w:r>
        <w:rPr>
          <w:color w:val="131313"/>
          <w:w w:val="105"/>
          <w:sz w:val="21"/>
        </w:rPr>
        <w:t>Conces</w:t>
      </w:r>
      <w:r>
        <w:rPr>
          <w:color w:val="040404"/>
          <w:w w:val="105"/>
          <w:sz w:val="21"/>
        </w:rPr>
        <w:t>i</w:t>
      </w:r>
      <w:r>
        <w:rPr>
          <w:color w:val="272727"/>
          <w:w w:val="105"/>
          <w:sz w:val="21"/>
        </w:rPr>
        <w:t>o</w:t>
      </w:r>
      <w:r>
        <w:rPr>
          <w:color w:val="131313"/>
          <w:w w:val="105"/>
          <w:sz w:val="21"/>
        </w:rPr>
        <w:t>nar</w:t>
      </w:r>
      <w:r>
        <w:rPr>
          <w:color w:val="272727"/>
          <w:w w:val="105"/>
          <w:sz w:val="21"/>
        </w:rPr>
        <w:t>i</w:t>
      </w:r>
      <w:r>
        <w:rPr>
          <w:color w:val="131313"/>
          <w:w w:val="105"/>
          <w:sz w:val="21"/>
        </w:rPr>
        <w:t>o hubie</w:t>
      </w:r>
      <w:r>
        <w:rPr>
          <w:color w:val="272727"/>
          <w:w w:val="105"/>
          <w:sz w:val="21"/>
        </w:rPr>
        <w:t>r</w:t>
      </w:r>
      <w:r>
        <w:rPr>
          <w:color w:val="131313"/>
          <w:w w:val="105"/>
          <w:sz w:val="21"/>
        </w:rPr>
        <w:t>e</w:t>
      </w:r>
      <w:r>
        <w:rPr>
          <w:color w:val="131313"/>
          <w:spacing w:val="-14"/>
          <w:w w:val="105"/>
          <w:sz w:val="21"/>
        </w:rPr>
        <w:t> </w:t>
      </w:r>
      <w:r>
        <w:rPr>
          <w:color w:val="131313"/>
          <w:w w:val="105"/>
          <w:sz w:val="21"/>
        </w:rPr>
        <w:t>cump</w:t>
      </w:r>
      <w:r>
        <w:rPr>
          <w:color w:val="040404"/>
          <w:w w:val="105"/>
          <w:sz w:val="21"/>
        </w:rPr>
        <w:t>li</w:t>
      </w:r>
      <w:r>
        <w:rPr>
          <w:color w:val="131313"/>
          <w:w w:val="105"/>
          <w:sz w:val="21"/>
        </w:rPr>
        <w:t>do</w:t>
      </w:r>
      <w:r>
        <w:rPr>
          <w:color w:val="131313"/>
          <w:spacing w:val="-14"/>
          <w:w w:val="105"/>
          <w:sz w:val="21"/>
        </w:rPr>
        <w:t> </w:t>
      </w:r>
      <w:r>
        <w:rPr>
          <w:color w:val="131313"/>
          <w:w w:val="105"/>
          <w:sz w:val="21"/>
        </w:rPr>
        <w:t>co</w:t>
      </w:r>
      <w:r>
        <w:rPr>
          <w:color w:val="040404"/>
          <w:w w:val="105"/>
          <w:sz w:val="21"/>
        </w:rPr>
        <w:t>n</w:t>
      </w:r>
      <w:r>
        <w:rPr>
          <w:color w:val="040404"/>
          <w:spacing w:val="-13"/>
          <w:w w:val="105"/>
          <w:sz w:val="21"/>
        </w:rPr>
        <w:t> </w:t>
      </w:r>
      <w:r>
        <w:rPr>
          <w:color w:val="040404"/>
          <w:w w:val="105"/>
          <w:sz w:val="21"/>
        </w:rPr>
        <w:t>l</w:t>
      </w:r>
      <w:r>
        <w:rPr>
          <w:color w:val="272727"/>
          <w:w w:val="105"/>
          <w:sz w:val="21"/>
        </w:rPr>
        <w:t>a</w:t>
      </w:r>
      <w:r>
        <w:rPr>
          <w:color w:val="131313"/>
          <w:w w:val="105"/>
          <w:sz w:val="21"/>
        </w:rPr>
        <w:t>s</w:t>
      </w:r>
      <w:r>
        <w:rPr>
          <w:color w:val="131313"/>
          <w:spacing w:val="-14"/>
          <w:w w:val="105"/>
          <w:sz w:val="21"/>
        </w:rPr>
        <w:t> </w:t>
      </w:r>
      <w:r>
        <w:rPr>
          <w:color w:val="131313"/>
          <w:w w:val="105"/>
          <w:sz w:val="21"/>
        </w:rPr>
        <w:t>ob</w:t>
      </w:r>
      <w:r>
        <w:rPr>
          <w:color w:val="040404"/>
          <w:w w:val="105"/>
          <w:sz w:val="21"/>
        </w:rPr>
        <w:t>li</w:t>
      </w:r>
      <w:r>
        <w:rPr>
          <w:color w:val="131313"/>
          <w:w w:val="105"/>
          <w:sz w:val="21"/>
        </w:rPr>
        <w:t>gaci</w:t>
      </w:r>
      <w:r>
        <w:rPr>
          <w:color w:val="272727"/>
          <w:w w:val="105"/>
          <w:sz w:val="21"/>
        </w:rPr>
        <w:t>o</w:t>
      </w:r>
      <w:r>
        <w:rPr>
          <w:color w:val="131313"/>
          <w:w w:val="105"/>
          <w:sz w:val="21"/>
        </w:rPr>
        <w:t>n</w:t>
      </w:r>
      <w:r>
        <w:rPr>
          <w:color w:val="272727"/>
          <w:w w:val="105"/>
          <w:sz w:val="21"/>
        </w:rPr>
        <w:t>e</w:t>
      </w:r>
      <w:r>
        <w:rPr>
          <w:color w:val="131313"/>
          <w:w w:val="105"/>
          <w:sz w:val="21"/>
        </w:rPr>
        <w:t>s</w:t>
      </w:r>
      <w:r>
        <w:rPr>
          <w:color w:val="131313"/>
          <w:spacing w:val="-14"/>
          <w:w w:val="105"/>
          <w:sz w:val="21"/>
        </w:rPr>
        <w:t> </w:t>
      </w:r>
      <w:r>
        <w:rPr>
          <w:color w:val="131313"/>
          <w:w w:val="105"/>
          <w:sz w:val="21"/>
        </w:rPr>
        <w:t>p</w:t>
      </w:r>
      <w:r>
        <w:rPr>
          <w:color w:val="040404"/>
          <w:w w:val="105"/>
          <w:sz w:val="21"/>
        </w:rPr>
        <w:t>r</w:t>
      </w:r>
      <w:r>
        <w:rPr>
          <w:color w:val="272727"/>
          <w:w w:val="105"/>
          <w:sz w:val="21"/>
        </w:rPr>
        <w:t>e</w:t>
      </w:r>
      <w:r>
        <w:rPr>
          <w:color w:val="131313"/>
          <w:w w:val="105"/>
          <w:sz w:val="21"/>
        </w:rPr>
        <w:t>vi</w:t>
      </w:r>
      <w:r>
        <w:rPr>
          <w:color w:val="272727"/>
          <w:w w:val="105"/>
          <w:sz w:val="21"/>
        </w:rPr>
        <w:t>st</w:t>
      </w:r>
      <w:r>
        <w:rPr>
          <w:color w:val="131313"/>
          <w:w w:val="105"/>
          <w:sz w:val="21"/>
        </w:rPr>
        <w:t>a</w:t>
      </w:r>
      <w:r>
        <w:rPr>
          <w:color w:val="272727"/>
          <w:w w:val="105"/>
          <w:sz w:val="21"/>
        </w:rPr>
        <w:t>s</w:t>
      </w:r>
      <w:r>
        <w:rPr>
          <w:color w:val="272727"/>
          <w:spacing w:val="-14"/>
          <w:w w:val="105"/>
          <w:sz w:val="21"/>
        </w:rPr>
        <w:t> </w:t>
      </w:r>
      <w:r>
        <w:rPr>
          <w:color w:val="272727"/>
          <w:w w:val="105"/>
          <w:sz w:val="21"/>
        </w:rPr>
        <w:t>e</w:t>
      </w:r>
      <w:r>
        <w:rPr>
          <w:color w:val="131313"/>
          <w:w w:val="105"/>
          <w:sz w:val="21"/>
        </w:rPr>
        <w:t>n</w:t>
      </w:r>
      <w:r>
        <w:rPr>
          <w:color w:val="131313"/>
          <w:spacing w:val="-13"/>
          <w:w w:val="105"/>
          <w:sz w:val="21"/>
        </w:rPr>
        <w:t> </w:t>
      </w:r>
      <w:r>
        <w:rPr>
          <w:color w:val="131313"/>
          <w:w w:val="105"/>
          <w:sz w:val="21"/>
        </w:rPr>
        <w:t>el</w:t>
      </w:r>
      <w:r>
        <w:rPr>
          <w:color w:val="131313"/>
          <w:spacing w:val="-14"/>
          <w:w w:val="105"/>
          <w:sz w:val="21"/>
        </w:rPr>
        <w:t> </w:t>
      </w:r>
      <w:r>
        <w:rPr>
          <w:color w:val="131313"/>
          <w:w w:val="105"/>
          <w:sz w:val="21"/>
        </w:rPr>
        <w:t>Contrato</w:t>
      </w:r>
      <w:r>
        <w:rPr>
          <w:color w:val="131313"/>
          <w:spacing w:val="-10"/>
          <w:w w:val="105"/>
          <w:sz w:val="21"/>
        </w:rPr>
        <w:t> </w:t>
      </w:r>
      <w:r>
        <w:rPr>
          <w:color w:val="131313"/>
          <w:w w:val="105"/>
          <w:sz w:val="21"/>
        </w:rPr>
        <w:t>y</w:t>
      </w:r>
      <w:r>
        <w:rPr>
          <w:color w:val="131313"/>
          <w:spacing w:val="-14"/>
          <w:w w:val="105"/>
          <w:sz w:val="21"/>
        </w:rPr>
        <w:t> </w:t>
      </w:r>
      <w:r>
        <w:rPr>
          <w:color w:val="131313"/>
          <w:w w:val="105"/>
          <w:sz w:val="21"/>
        </w:rPr>
        <w:t>e</w:t>
      </w:r>
      <w:r>
        <w:rPr>
          <w:color w:val="040404"/>
          <w:w w:val="105"/>
          <w:sz w:val="21"/>
        </w:rPr>
        <w:t>n</w:t>
      </w:r>
      <w:r>
        <w:rPr>
          <w:color w:val="040404"/>
          <w:spacing w:val="-9"/>
          <w:w w:val="105"/>
          <w:sz w:val="21"/>
        </w:rPr>
        <w:t> </w:t>
      </w:r>
      <w:r>
        <w:rPr>
          <w:color w:val="040404"/>
          <w:w w:val="105"/>
          <w:sz w:val="21"/>
        </w:rPr>
        <w:t>l</w:t>
      </w:r>
      <w:r>
        <w:rPr>
          <w:color w:val="131313"/>
          <w:w w:val="105"/>
          <w:sz w:val="21"/>
        </w:rPr>
        <w:t>a</w:t>
      </w:r>
      <w:r>
        <w:rPr>
          <w:color w:val="131313"/>
          <w:spacing w:val="-14"/>
          <w:w w:val="105"/>
          <w:sz w:val="21"/>
        </w:rPr>
        <w:t> </w:t>
      </w:r>
      <w:r>
        <w:rPr>
          <w:color w:val="040404"/>
          <w:w w:val="105"/>
          <w:sz w:val="21"/>
        </w:rPr>
        <w:t>L</w:t>
      </w:r>
      <w:r>
        <w:rPr>
          <w:color w:val="131313"/>
          <w:w w:val="105"/>
          <w:sz w:val="21"/>
        </w:rPr>
        <w:t>e</w:t>
      </w:r>
      <w:r>
        <w:rPr>
          <w:color w:val="040404"/>
          <w:w w:val="105"/>
          <w:sz w:val="21"/>
        </w:rPr>
        <w:t>y</w:t>
      </w:r>
      <w:r>
        <w:rPr>
          <w:color w:val="040404"/>
          <w:spacing w:val="-14"/>
          <w:w w:val="105"/>
          <w:sz w:val="21"/>
        </w:rPr>
        <w:t> </w:t>
      </w:r>
      <w:r>
        <w:rPr>
          <w:color w:val="131313"/>
          <w:w w:val="105"/>
          <w:sz w:val="21"/>
        </w:rPr>
        <w:t>Ap</w:t>
      </w:r>
      <w:r>
        <w:rPr>
          <w:color w:val="040404"/>
          <w:w w:val="105"/>
          <w:sz w:val="21"/>
        </w:rPr>
        <w:t>li</w:t>
      </w:r>
      <w:r>
        <w:rPr>
          <w:color w:val="131313"/>
          <w:w w:val="105"/>
          <w:sz w:val="21"/>
        </w:rPr>
        <w:t>cab</w:t>
      </w:r>
      <w:r>
        <w:rPr>
          <w:color w:val="040404"/>
          <w:w w:val="105"/>
          <w:sz w:val="21"/>
        </w:rPr>
        <w:t>l</w:t>
      </w:r>
      <w:r>
        <w:rPr>
          <w:color w:val="131313"/>
          <w:w w:val="105"/>
          <w:sz w:val="21"/>
        </w:rPr>
        <w:t>e</w:t>
      </w:r>
      <w:r>
        <w:rPr>
          <w:color w:val="131313"/>
          <w:spacing w:val="-9"/>
          <w:w w:val="105"/>
          <w:sz w:val="21"/>
        </w:rPr>
        <w:t> </w:t>
      </w:r>
      <w:r>
        <w:rPr>
          <w:color w:val="131313"/>
          <w:w w:val="105"/>
          <w:sz w:val="21"/>
        </w:rPr>
        <w:t>ac</w:t>
      </w:r>
      <w:r>
        <w:rPr>
          <w:color w:val="040404"/>
          <w:w w:val="105"/>
          <w:sz w:val="21"/>
        </w:rPr>
        <w:t>tu</w:t>
      </w:r>
      <w:r>
        <w:rPr>
          <w:color w:val="272727"/>
          <w:w w:val="105"/>
          <w:sz w:val="21"/>
        </w:rPr>
        <w:t>a</w:t>
      </w:r>
      <w:r>
        <w:rPr>
          <w:color w:val="040404"/>
          <w:w w:val="105"/>
          <w:sz w:val="21"/>
        </w:rPr>
        <w:t>nd</w:t>
      </w:r>
      <w:r>
        <w:rPr>
          <w:color w:val="131313"/>
          <w:w w:val="105"/>
          <w:sz w:val="21"/>
        </w:rPr>
        <w:t>o</w:t>
      </w:r>
      <w:r>
        <w:rPr>
          <w:color w:val="131313"/>
          <w:spacing w:val="-9"/>
          <w:w w:val="105"/>
          <w:sz w:val="21"/>
        </w:rPr>
        <w:t> </w:t>
      </w:r>
      <w:r>
        <w:rPr>
          <w:color w:val="131313"/>
          <w:w w:val="105"/>
          <w:sz w:val="21"/>
        </w:rPr>
        <w:t>co</w:t>
      </w:r>
      <w:r>
        <w:rPr>
          <w:color w:val="040404"/>
          <w:w w:val="105"/>
          <w:sz w:val="21"/>
        </w:rPr>
        <w:t>n</w:t>
      </w:r>
      <w:r>
        <w:rPr>
          <w:color w:val="040404"/>
          <w:spacing w:val="-9"/>
          <w:w w:val="105"/>
          <w:sz w:val="21"/>
        </w:rPr>
        <w:t> </w:t>
      </w:r>
      <w:r>
        <w:rPr>
          <w:color w:val="040404"/>
          <w:w w:val="105"/>
          <w:sz w:val="21"/>
        </w:rPr>
        <w:t>l</w:t>
      </w:r>
      <w:r>
        <w:rPr>
          <w:color w:val="131313"/>
          <w:w w:val="105"/>
          <w:sz w:val="21"/>
        </w:rPr>
        <w:t>a</w:t>
      </w:r>
    </w:p>
    <w:p>
      <w:pPr>
        <w:spacing w:after="0" w:line="290" w:lineRule="auto"/>
        <w:jc w:val="both"/>
        <w:rPr>
          <w:sz w:val="21"/>
        </w:rPr>
        <w:sectPr>
          <w:pgSz w:w="12240" w:h="15840"/>
          <w:pgMar w:header="0" w:footer="1073" w:top="1200" w:bottom="1280" w:left="0" w:right="680"/>
        </w:sectPr>
      </w:pPr>
    </w:p>
    <w:p>
      <w:pPr>
        <w:spacing w:line="324" w:lineRule="auto" w:before="85"/>
        <w:ind w:left="1857" w:right="959" w:hanging="8"/>
        <w:jc w:val="left"/>
        <w:rPr>
          <w:sz w:val="20"/>
        </w:rPr>
      </w:pPr>
      <w:r>
        <w:rPr>
          <w:color w:val="080808"/>
          <w:w w:val="105"/>
          <w:sz w:val="20"/>
        </w:rPr>
        <w:t>mayor</w:t>
      </w:r>
      <w:r>
        <w:rPr>
          <w:color w:val="080808"/>
          <w:spacing w:val="71"/>
          <w:w w:val="105"/>
          <w:sz w:val="20"/>
        </w:rPr>
        <w:t> </w:t>
      </w:r>
      <w:r>
        <w:rPr>
          <w:color w:val="080808"/>
          <w:w w:val="105"/>
          <w:sz w:val="20"/>
        </w:rPr>
        <w:t>diligencia</w:t>
      </w:r>
      <w:r>
        <w:rPr>
          <w:color w:val="080808"/>
          <w:spacing w:val="40"/>
          <w:w w:val="105"/>
          <w:sz w:val="20"/>
        </w:rPr>
        <w:t> </w:t>
      </w:r>
      <w:r>
        <w:rPr>
          <w:color w:val="080808"/>
          <w:w w:val="105"/>
          <w:sz w:val="20"/>
        </w:rPr>
        <w:t>en</w:t>
      </w:r>
      <w:r>
        <w:rPr>
          <w:color w:val="080808"/>
          <w:spacing w:val="40"/>
          <w:w w:val="105"/>
          <w:sz w:val="20"/>
        </w:rPr>
        <w:t> </w:t>
      </w:r>
      <w:r>
        <w:rPr>
          <w:color w:val="080808"/>
          <w:w w:val="105"/>
          <w:sz w:val="20"/>
        </w:rPr>
        <w:t>el</w:t>
      </w:r>
      <w:r>
        <w:rPr>
          <w:color w:val="080808"/>
          <w:spacing w:val="40"/>
          <w:w w:val="105"/>
          <w:sz w:val="20"/>
        </w:rPr>
        <w:t> </w:t>
      </w:r>
      <w:r>
        <w:rPr>
          <w:color w:val="080808"/>
          <w:w w:val="105"/>
          <w:sz w:val="20"/>
        </w:rPr>
        <w:t>proceso</w:t>
      </w:r>
      <w:r>
        <w:rPr>
          <w:color w:val="080808"/>
          <w:spacing w:val="40"/>
          <w:w w:val="105"/>
          <w:sz w:val="20"/>
        </w:rPr>
        <w:t> </w:t>
      </w:r>
      <w:r>
        <w:rPr>
          <w:color w:val="080808"/>
          <w:w w:val="105"/>
          <w:sz w:val="20"/>
        </w:rPr>
        <w:t>de</w:t>
      </w:r>
      <w:r>
        <w:rPr>
          <w:color w:val="080808"/>
          <w:spacing w:val="70"/>
          <w:w w:val="105"/>
          <w:sz w:val="20"/>
        </w:rPr>
        <w:t> </w:t>
      </w:r>
      <w:r>
        <w:rPr>
          <w:color w:val="080808"/>
          <w:w w:val="105"/>
          <w:sz w:val="20"/>
        </w:rPr>
        <w:t>concertación,</w:t>
      </w:r>
      <w:r>
        <w:rPr>
          <w:color w:val="080808"/>
          <w:spacing w:val="40"/>
          <w:w w:val="105"/>
          <w:sz w:val="20"/>
        </w:rPr>
        <w:t> </w:t>
      </w:r>
      <w:r>
        <w:rPr>
          <w:color w:val="080808"/>
          <w:w w:val="105"/>
          <w:sz w:val="20"/>
        </w:rPr>
        <w:t>se</w:t>
      </w:r>
      <w:r>
        <w:rPr>
          <w:color w:val="080808"/>
          <w:spacing w:val="70"/>
          <w:w w:val="105"/>
          <w:sz w:val="20"/>
        </w:rPr>
        <w:t> </w:t>
      </w:r>
      <w:r>
        <w:rPr>
          <w:color w:val="080808"/>
          <w:w w:val="105"/>
          <w:sz w:val="20"/>
        </w:rPr>
        <w:t>aplicará</w:t>
      </w:r>
      <w:r>
        <w:rPr>
          <w:color w:val="080808"/>
          <w:spacing w:val="40"/>
          <w:w w:val="105"/>
          <w:sz w:val="20"/>
        </w:rPr>
        <w:t> </w:t>
      </w:r>
      <w:r>
        <w:rPr>
          <w:color w:val="080808"/>
          <w:w w:val="105"/>
          <w:sz w:val="20"/>
        </w:rPr>
        <w:t>los</w:t>
      </w:r>
      <w:r>
        <w:rPr>
          <w:color w:val="080808"/>
          <w:spacing w:val="40"/>
          <w:w w:val="105"/>
          <w:sz w:val="20"/>
        </w:rPr>
        <w:t> </w:t>
      </w:r>
      <w:r>
        <w:rPr>
          <w:color w:val="080808"/>
          <w:w w:val="105"/>
          <w:sz w:val="20"/>
        </w:rPr>
        <w:t>mecanismos</w:t>
      </w:r>
      <w:r>
        <w:rPr>
          <w:color w:val="080808"/>
          <w:spacing w:val="40"/>
          <w:w w:val="105"/>
          <w:sz w:val="20"/>
        </w:rPr>
        <w:t> </w:t>
      </w:r>
      <w:r>
        <w:rPr>
          <w:color w:val="080808"/>
          <w:w w:val="105"/>
          <w:sz w:val="20"/>
        </w:rPr>
        <w:t>establecidos</w:t>
      </w:r>
      <w:r>
        <w:rPr>
          <w:color w:val="080808"/>
          <w:spacing w:val="70"/>
          <w:w w:val="105"/>
          <w:sz w:val="20"/>
        </w:rPr>
        <w:t> </w:t>
      </w:r>
      <w:r>
        <w:rPr>
          <w:color w:val="080808"/>
          <w:w w:val="105"/>
          <w:sz w:val="20"/>
        </w:rPr>
        <w:t>en</w:t>
      </w:r>
      <w:r>
        <w:rPr>
          <w:color w:val="080808"/>
          <w:spacing w:val="40"/>
          <w:w w:val="105"/>
          <w:sz w:val="20"/>
        </w:rPr>
        <w:t> </w:t>
      </w:r>
      <w:r>
        <w:rPr>
          <w:color w:val="080808"/>
          <w:w w:val="105"/>
          <w:sz w:val="20"/>
        </w:rPr>
        <w:t>el </w:t>
      </w:r>
      <w:r>
        <w:rPr>
          <w:color w:val="080808"/>
          <w:spacing w:val="-2"/>
          <w:w w:val="105"/>
          <w:sz w:val="20"/>
        </w:rPr>
        <w:t>Contrato.</w:t>
      </w:r>
    </w:p>
    <w:p>
      <w:pPr>
        <w:pStyle w:val="BodyText"/>
        <w:spacing w:before="20"/>
        <w:rPr>
          <w:sz w:val="20"/>
        </w:rPr>
      </w:pPr>
    </w:p>
    <w:p>
      <w:pPr>
        <w:pStyle w:val="ListParagraph"/>
        <w:numPr>
          <w:ilvl w:val="0"/>
          <w:numId w:val="49"/>
        </w:numPr>
        <w:tabs>
          <w:tab w:pos="2555" w:val="left" w:leader="none"/>
        </w:tabs>
        <w:spacing w:line="304" w:lineRule="auto" w:before="0" w:after="0"/>
        <w:ind w:left="1850" w:right="959" w:firstLine="7"/>
        <w:jc w:val="both"/>
        <w:rPr>
          <w:color w:val="080808"/>
          <w:sz w:val="20"/>
        </w:rPr>
      </w:pPr>
      <w:r>
        <w:rPr>
          <w:color w:val="080808"/>
          <w:w w:val="110"/>
          <w:sz w:val="20"/>
        </w:rPr>
        <w:t>Dentro</w:t>
      </w:r>
      <w:r>
        <w:rPr>
          <w:color w:val="080808"/>
          <w:spacing w:val="-14"/>
          <w:w w:val="110"/>
          <w:sz w:val="20"/>
        </w:rPr>
        <w:t> </w:t>
      </w:r>
      <w:r>
        <w:rPr>
          <w:color w:val="080808"/>
          <w:w w:val="110"/>
          <w:sz w:val="20"/>
        </w:rPr>
        <w:t>del</w:t>
      </w:r>
      <w:r>
        <w:rPr>
          <w:color w:val="080808"/>
          <w:spacing w:val="-14"/>
          <w:w w:val="110"/>
          <w:sz w:val="20"/>
        </w:rPr>
        <w:t> </w:t>
      </w:r>
      <w:r>
        <w:rPr>
          <w:color w:val="080808"/>
          <w:w w:val="110"/>
          <w:sz w:val="20"/>
        </w:rPr>
        <w:t>análisis social</w:t>
      </w:r>
      <w:r>
        <w:rPr>
          <w:color w:val="080808"/>
          <w:spacing w:val="-4"/>
          <w:w w:val="110"/>
          <w:sz w:val="20"/>
        </w:rPr>
        <w:t> </w:t>
      </w:r>
      <w:r>
        <w:rPr>
          <w:color w:val="080808"/>
          <w:w w:val="110"/>
          <w:sz w:val="20"/>
        </w:rPr>
        <w:t>desarrollado en</w:t>
      </w:r>
      <w:r>
        <w:rPr>
          <w:color w:val="080808"/>
          <w:spacing w:val="-4"/>
          <w:w w:val="110"/>
          <w:sz w:val="20"/>
        </w:rPr>
        <w:t> </w:t>
      </w:r>
      <w:r>
        <w:rPr>
          <w:color w:val="080808"/>
          <w:w w:val="110"/>
          <w:sz w:val="20"/>
        </w:rPr>
        <w:t>el tramo de</w:t>
      </w:r>
      <w:r>
        <w:rPr>
          <w:color w:val="080808"/>
          <w:spacing w:val="-4"/>
          <w:w w:val="110"/>
          <w:sz w:val="20"/>
        </w:rPr>
        <w:t> </w:t>
      </w:r>
      <w:r>
        <w:rPr>
          <w:color w:val="080808"/>
          <w:w w:val="110"/>
          <w:sz w:val="20"/>
        </w:rPr>
        <w:t>la</w:t>
      </w:r>
      <w:r>
        <w:rPr>
          <w:color w:val="080808"/>
          <w:spacing w:val="-4"/>
          <w:w w:val="110"/>
          <w:sz w:val="20"/>
        </w:rPr>
        <w:t> </w:t>
      </w:r>
      <w:r>
        <w:rPr>
          <w:color w:val="080808"/>
          <w:w w:val="110"/>
          <w:sz w:val="20"/>
        </w:rPr>
        <w:t>Vía</w:t>
      </w:r>
      <w:r>
        <w:rPr>
          <w:color w:val="080808"/>
          <w:spacing w:val="-14"/>
          <w:w w:val="110"/>
          <w:sz w:val="20"/>
        </w:rPr>
        <w:t> </w:t>
      </w:r>
      <w:r>
        <w:rPr>
          <w:color w:val="080808"/>
          <w:w w:val="110"/>
          <w:sz w:val="20"/>
        </w:rPr>
        <w:t>Férrea</w:t>
      </w:r>
      <w:r>
        <w:rPr>
          <w:color w:val="080808"/>
          <w:spacing w:val="-4"/>
          <w:w w:val="110"/>
          <w:sz w:val="20"/>
        </w:rPr>
        <w:t> </w:t>
      </w:r>
      <w:r>
        <w:rPr>
          <w:color w:val="080808"/>
          <w:w w:val="110"/>
          <w:sz w:val="20"/>
        </w:rPr>
        <w:t>La</w:t>
      </w:r>
      <w:r>
        <w:rPr>
          <w:color w:val="080808"/>
          <w:spacing w:val="-10"/>
          <w:w w:val="110"/>
          <w:sz w:val="20"/>
        </w:rPr>
        <w:t> </w:t>
      </w:r>
      <w:r>
        <w:rPr>
          <w:color w:val="080808"/>
          <w:w w:val="110"/>
          <w:sz w:val="20"/>
        </w:rPr>
        <w:t>Dorada</w:t>
      </w:r>
      <w:r>
        <w:rPr>
          <w:color w:val="080808"/>
          <w:spacing w:val="-14"/>
          <w:w w:val="110"/>
          <w:sz w:val="20"/>
        </w:rPr>
        <w:t> </w:t>
      </w:r>
      <w:r>
        <w:rPr>
          <w:color w:val="777777"/>
          <w:w w:val="175"/>
          <w:sz w:val="20"/>
        </w:rPr>
        <w:t>-</w:t>
      </w:r>
      <w:r>
        <w:rPr>
          <w:color w:val="777777"/>
          <w:spacing w:val="-22"/>
          <w:w w:val="175"/>
          <w:sz w:val="20"/>
        </w:rPr>
        <w:t> </w:t>
      </w:r>
      <w:r>
        <w:rPr>
          <w:color w:val="080808"/>
          <w:w w:val="110"/>
          <w:sz w:val="20"/>
        </w:rPr>
        <w:t>Chiriguaná se</w:t>
      </w:r>
      <w:r>
        <w:rPr>
          <w:color w:val="080808"/>
          <w:w w:val="110"/>
          <w:sz w:val="20"/>
        </w:rPr>
        <w:t> identificaron dos</w:t>
      </w:r>
      <w:r>
        <w:rPr>
          <w:color w:val="080808"/>
          <w:w w:val="110"/>
          <w:sz w:val="20"/>
        </w:rPr>
        <w:t> escuelas cercanas</w:t>
      </w:r>
      <w:r>
        <w:rPr>
          <w:color w:val="080808"/>
          <w:w w:val="110"/>
          <w:sz w:val="20"/>
        </w:rPr>
        <w:t> a</w:t>
      </w:r>
      <w:r>
        <w:rPr>
          <w:color w:val="080808"/>
          <w:w w:val="110"/>
          <w:sz w:val="20"/>
        </w:rPr>
        <w:t> la</w:t>
      </w:r>
      <w:r>
        <w:rPr>
          <w:color w:val="080808"/>
          <w:w w:val="110"/>
          <w:sz w:val="20"/>
        </w:rPr>
        <w:t> Franja</w:t>
      </w:r>
      <w:r>
        <w:rPr>
          <w:color w:val="080808"/>
          <w:w w:val="110"/>
          <w:sz w:val="20"/>
        </w:rPr>
        <w:t> Operacional de</w:t>
      </w:r>
      <w:r>
        <w:rPr>
          <w:color w:val="080808"/>
          <w:w w:val="110"/>
          <w:sz w:val="20"/>
        </w:rPr>
        <w:t> la</w:t>
      </w:r>
      <w:r>
        <w:rPr>
          <w:color w:val="080808"/>
          <w:w w:val="110"/>
          <w:sz w:val="20"/>
        </w:rPr>
        <w:t> Vía</w:t>
      </w:r>
      <w:r>
        <w:rPr>
          <w:color w:val="080808"/>
          <w:w w:val="110"/>
          <w:sz w:val="20"/>
        </w:rPr>
        <w:t> Férrea</w:t>
      </w:r>
      <w:r>
        <w:rPr>
          <w:color w:val="080808"/>
          <w:w w:val="110"/>
          <w:sz w:val="20"/>
        </w:rPr>
        <w:t> del municipio Cimitarra;</w:t>
      </w:r>
      <w:r>
        <w:rPr>
          <w:color w:val="080808"/>
          <w:w w:val="110"/>
          <w:sz w:val="20"/>
        </w:rPr>
        <w:t> la</w:t>
      </w:r>
      <w:r>
        <w:rPr>
          <w:color w:val="080808"/>
          <w:spacing w:val="-9"/>
          <w:w w:val="110"/>
          <w:sz w:val="20"/>
        </w:rPr>
        <w:t> </w:t>
      </w:r>
      <w:r>
        <w:rPr>
          <w:color w:val="080808"/>
          <w:w w:val="110"/>
          <w:sz w:val="20"/>
        </w:rPr>
        <w:t>primera</w:t>
      </w:r>
      <w:r>
        <w:rPr>
          <w:color w:val="080808"/>
          <w:spacing w:val="-9"/>
          <w:w w:val="110"/>
          <w:sz w:val="20"/>
        </w:rPr>
        <w:t> </w:t>
      </w:r>
      <w:r>
        <w:rPr>
          <w:color w:val="080808"/>
          <w:w w:val="110"/>
          <w:sz w:val="20"/>
        </w:rPr>
        <w:t>es la</w:t>
      </w:r>
      <w:r>
        <w:rPr>
          <w:color w:val="080808"/>
          <w:spacing w:val="-14"/>
          <w:w w:val="110"/>
          <w:sz w:val="20"/>
        </w:rPr>
        <w:t> </w:t>
      </w:r>
      <w:r>
        <w:rPr>
          <w:color w:val="080808"/>
          <w:w w:val="110"/>
          <w:sz w:val="20"/>
        </w:rPr>
        <w:t>"Institución educativa</w:t>
      </w:r>
      <w:r>
        <w:rPr>
          <w:color w:val="080808"/>
          <w:spacing w:val="-3"/>
          <w:w w:val="110"/>
          <w:sz w:val="20"/>
        </w:rPr>
        <w:t> </w:t>
      </w:r>
      <w:r>
        <w:rPr>
          <w:color w:val="080808"/>
          <w:w w:val="110"/>
          <w:sz w:val="20"/>
        </w:rPr>
        <w:t>San</w:t>
      </w:r>
      <w:r>
        <w:rPr>
          <w:color w:val="080808"/>
          <w:spacing w:val="-3"/>
          <w:w w:val="110"/>
          <w:sz w:val="20"/>
        </w:rPr>
        <w:t> </w:t>
      </w:r>
      <w:r>
        <w:rPr>
          <w:color w:val="080808"/>
          <w:w w:val="110"/>
          <w:sz w:val="20"/>
        </w:rPr>
        <w:t>José, sede</w:t>
      </w:r>
      <w:r>
        <w:rPr>
          <w:color w:val="080808"/>
          <w:spacing w:val="-3"/>
          <w:w w:val="110"/>
          <w:sz w:val="20"/>
        </w:rPr>
        <w:t> </w:t>
      </w:r>
      <w:r>
        <w:rPr>
          <w:color w:val="080808"/>
          <w:w w:val="110"/>
          <w:sz w:val="20"/>
        </w:rPr>
        <w:t>Primavera</w:t>
      </w:r>
      <w:r>
        <w:rPr>
          <w:color w:val="242424"/>
          <w:w w:val="110"/>
          <w:sz w:val="20"/>
        </w:rPr>
        <w:t>"</w:t>
      </w:r>
      <w:r>
        <w:rPr>
          <w:color w:val="242424"/>
          <w:spacing w:val="-9"/>
          <w:w w:val="110"/>
          <w:sz w:val="20"/>
        </w:rPr>
        <w:t> </w:t>
      </w:r>
      <w:r>
        <w:rPr>
          <w:color w:val="080808"/>
          <w:w w:val="110"/>
          <w:sz w:val="20"/>
        </w:rPr>
        <w:t>con</w:t>
      </w:r>
      <w:r>
        <w:rPr>
          <w:color w:val="080808"/>
          <w:spacing w:val="-9"/>
          <w:w w:val="110"/>
          <w:sz w:val="20"/>
        </w:rPr>
        <w:t> </w:t>
      </w:r>
      <w:r>
        <w:rPr>
          <w:color w:val="080808"/>
          <w:w w:val="110"/>
          <w:sz w:val="20"/>
        </w:rPr>
        <w:t>225</w:t>
      </w:r>
      <w:r>
        <w:rPr>
          <w:color w:val="080808"/>
          <w:w w:val="110"/>
          <w:sz w:val="20"/>
        </w:rPr>
        <w:t> estudiantes; el segundo</w:t>
      </w:r>
      <w:r>
        <w:rPr>
          <w:color w:val="080808"/>
          <w:spacing w:val="-12"/>
          <w:w w:val="110"/>
          <w:sz w:val="20"/>
        </w:rPr>
        <w:t> </w:t>
      </w:r>
      <w:r>
        <w:rPr>
          <w:color w:val="080808"/>
          <w:w w:val="110"/>
          <w:sz w:val="20"/>
        </w:rPr>
        <w:t>centro</w:t>
      </w:r>
      <w:r>
        <w:rPr>
          <w:color w:val="080808"/>
          <w:spacing w:val="-7"/>
          <w:w w:val="110"/>
          <w:sz w:val="20"/>
        </w:rPr>
        <w:t> </w:t>
      </w:r>
      <w:r>
        <w:rPr>
          <w:color w:val="080808"/>
          <w:w w:val="110"/>
          <w:sz w:val="20"/>
        </w:rPr>
        <w:t>educativo</w:t>
      </w:r>
      <w:r>
        <w:rPr>
          <w:color w:val="080808"/>
          <w:spacing w:val="-1"/>
          <w:w w:val="110"/>
          <w:sz w:val="20"/>
        </w:rPr>
        <w:t> </w:t>
      </w:r>
      <w:r>
        <w:rPr>
          <w:color w:val="080808"/>
          <w:w w:val="110"/>
          <w:sz w:val="20"/>
        </w:rPr>
        <w:t>es "Escuela</w:t>
      </w:r>
      <w:r>
        <w:rPr>
          <w:color w:val="080808"/>
          <w:spacing w:val="-7"/>
          <w:w w:val="110"/>
          <w:sz w:val="20"/>
        </w:rPr>
        <w:t> </w:t>
      </w:r>
      <w:r>
        <w:rPr>
          <w:color w:val="080808"/>
          <w:w w:val="110"/>
          <w:sz w:val="20"/>
        </w:rPr>
        <w:t>Santo</w:t>
      </w:r>
      <w:r>
        <w:rPr>
          <w:color w:val="080808"/>
          <w:spacing w:val="-7"/>
          <w:w w:val="110"/>
          <w:sz w:val="20"/>
        </w:rPr>
        <w:t> </w:t>
      </w:r>
      <w:r>
        <w:rPr>
          <w:color w:val="080808"/>
          <w:w w:val="110"/>
          <w:sz w:val="20"/>
        </w:rPr>
        <w:t>Domingo", se</w:t>
      </w:r>
      <w:r>
        <w:rPr>
          <w:color w:val="080808"/>
          <w:spacing w:val="-7"/>
          <w:w w:val="110"/>
          <w:sz w:val="20"/>
        </w:rPr>
        <w:t> </w:t>
      </w:r>
      <w:r>
        <w:rPr>
          <w:color w:val="080808"/>
          <w:w w:val="110"/>
          <w:sz w:val="20"/>
        </w:rPr>
        <w:t>encuentra</w:t>
      </w:r>
      <w:r>
        <w:rPr>
          <w:color w:val="080808"/>
          <w:spacing w:val="-14"/>
          <w:w w:val="110"/>
          <w:sz w:val="20"/>
        </w:rPr>
        <w:t> </w:t>
      </w:r>
      <w:r>
        <w:rPr>
          <w:color w:val="080808"/>
          <w:w w:val="110"/>
          <w:sz w:val="20"/>
        </w:rPr>
        <w:t>ubicado</w:t>
      </w:r>
      <w:r>
        <w:rPr>
          <w:color w:val="080808"/>
          <w:spacing w:val="-1"/>
          <w:w w:val="110"/>
          <w:sz w:val="20"/>
        </w:rPr>
        <w:t> </w:t>
      </w:r>
      <w:r>
        <w:rPr>
          <w:color w:val="080808"/>
          <w:w w:val="110"/>
          <w:sz w:val="20"/>
        </w:rPr>
        <w:t>en</w:t>
      </w:r>
      <w:r>
        <w:rPr>
          <w:color w:val="080808"/>
          <w:spacing w:val="-1"/>
          <w:w w:val="110"/>
          <w:sz w:val="20"/>
        </w:rPr>
        <w:t> </w:t>
      </w:r>
      <w:r>
        <w:rPr>
          <w:color w:val="080808"/>
          <w:w w:val="110"/>
          <w:sz w:val="20"/>
        </w:rPr>
        <w:t>la</w:t>
      </w:r>
      <w:r>
        <w:rPr>
          <w:color w:val="080808"/>
          <w:spacing w:val="-7"/>
          <w:w w:val="110"/>
          <w:sz w:val="20"/>
        </w:rPr>
        <w:t> </w:t>
      </w:r>
      <w:r>
        <w:rPr>
          <w:color w:val="080808"/>
          <w:w w:val="110"/>
          <w:sz w:val="20"/>
        </w:rPr>
        <w:t>vereda</w:t>
      </w:r>
      <w:r>
        <w:rPr>
          <w:color w:val="080808"/>
          <w:spacing w:val="-1"/>
          <w:w w:val="110"/>
          <w:sz w:val="20"/>
        </w:rPr>
        <w:t> </w:t>
      </w:r>
      <w:r>
        <w:rPr>
          <w:color w:val="080808"/>
          <w:w w:val="110"/>
          <w:sz w:val="20"/>
        </w:rPr>
        <w:t>San</w:t>
      </w:r>
      <w:r>
        <w:rPr>
          <w:color w:val="080808"/>
          <w:spacing w:val="-1"/>
          <w:w w:val="110"/>
          <w:sz w:val="20"/>
        </w:rPr>
        <w:t> </w:t>
      </w:r>
      <w:r>
        <w:rPr>
          <w:color w:val="080808"/>
          <w:w w:val="110"/>
          <w:sz w:val="20"/>
        </w:rPr>
        <w:t>Juan y</w:t>
      </w:r>
      <w:r>
        <w:rPr>
          <w:color w:val="080808"/>
          <w:w w:val="110"/>
          <w:sz w:val="20"/>
        </w:rPr>
        <w:t> cuenta</w:t>
      </w:r>
      <w:r>
        <w:rPr>
          <w:color w:val="080808"/>
          <w:w w:val="110"/>
          <w:sz w:val="20"/>
        </w:rPr>
        <w:t> con</w:t>
      </w:r>
      <w:r>
        <w:rPr>
          <w:color w:val="080808"/>
          <w:w w:val="110"/>
          <w:sz w:val="20"/>
        </w:rPr>
        <w:t> 15</w:t>
      </w:r>
      <w:r>
        <w:rPr>
          <w:color w:val="080808"/>
          <w:w w:val="110"/>
          <w:sz w:val="20"/>
        </w:rPr>
        <w:t> estudiantes;</w:t>
      </w:r>
      <w:r>
        <w:rPr>
          <w:color w:val="080808"/>
          <w:w w:val="110"/>
          <w:sz w:val="20"/>
        </w:rPr>
        <w:t> dichas</w:t>
      </w:r>
      <w:r>
        <w:rPr>
          <w:color w:val="080808"/>
          <w:w w:val="110"/>
          <w:sz w:val="20"/>
        </w:rPr>
        <w:t> escuelas</w:t>
      </w:r>
      <w:r>
        <w:rPr>
          <w:color w:val="080808"/>
          <w:w w:val="110"/>
          <w:sz w:val="20"/>
        </w:rPr>
        <w:t> deberán</w:t>
      </w:r>
      <w:r>
        <w:rPr>
          <w:color w:val="080808"/>
          <w:w w:val="110"/>
          <w:sz w:val="20"/>
        </w:rPr>
        <w:t> ser</w:t>
      </w:r>
      <w:r>
        <w:rPr>
          <w:color w:val="080808"/>
          <w:w w:val="110"/>
          <w:sz w:val="20"/>
        </w:rPr>
        <w:t> atendidas</w:t>
      </w:r>
      <w:r>
        <w:rPr>
          <w:color w:val="080808"/>
          <w:w w:val="110"/>
          <w:sz w:val="20"/>
        </w:rPr>
        <w:t> conforme</w:t>
      </w:r>
      <w:r>
        <w:rPr>
          <w:color w:val="080808"/>
          <w:w w:val="110"/>
          <w:sz w:val="20"/>
        </w:rPr>
        <w:t> al</w:t>
      </w:r>
      <w:r>
        <w:rPr>
          <w:color w:val="080808"/>
          <w:w w:val="110"/>
          <w:sz w:val="20"/>
        </w:rPr>
        <w:t> manejo</w:t>
      </w:r>
      <w:r>
        <w:rPr>
          <w:color w:val="080808"/>
          <w:w w:val="110"/>
          <w:sz w:val="20"/>
        </w:rPr>
        <w:t> de equipamiento</w:t>
      </w:r>
      <w:r>
        <w:rPr>
          <w:color w:val="080808"/>
          <w:spacing w:val="-14"/>
          <w:w w:val="110"/>
          <w:sz w:val="20"/>
        </w:rPr>
        <w:t> </w:t>
      </w:r>
      <w:r>
        <w:rPr>
          <w:color w:val="080808"/>
          <w:w w:val="110"/>
          <w:sz w:val="20"/>
        </w:rPr>
        <w:t>comunitario</w:t>
      </w:r>
      <w:r>
        <w:rPr>
          <w:color w:val="080808"/>
          <w:spacing w:val="-14"/>
          <w:w w:val="110"/>
          <w:sz w:val="20"/>
        </w:rPr>
        <w:t> </w:t>
      </w:r>
      <w:r>
        <w:rPr>
          <w:color w:val="080808"/>
          <w:w w:val="110"/>
          <w:sz w:val="20"/>
        </w:rPr>
        <w:t>descrito</w:t>
      </w:r>
      <w:r>
        <w:rPr>
          <w:color w:val="080808"/>
          <w:spacing w:val="-14"/>
          <w:w w:val="110"/>
          <w:sz w:val="20"/>
        </w:rPr>
        <w:t> </w:t>
      </w:r>
      <w:r>
        <w:rPr>
          <w:color w:val="080808"/>
          <w:w w:val="110"/>
          <w:sz w:val="20"/>
        </w:rPr>
        <w:t>bajo</w:t>
      </w:r>
      <w:r>
        <w:rPr>
          <w:color w:val="080808"/>
          <w:spacing w:val="-13"/>
          <w:w w:val="110"/>
          <w:sz w:val="20"/>
        </w:rPr>
        <w:t> </w:t>
      </w:r>
      <w:r>
        <w:rPr>
          <w:color w:val="080808"/>
          <w:w w:val="110"/>
          <w:sz w:val="20"/>
        </w:rPr>
        <w:t>el</w:t>
      </w:r>
      <w:r>
        <w:rPr>
          <w:color w:val="080808"/>
          <w:spacing w:val="-14"/>
          <w:w w:val="110"/>
          <w:sz w:val="20"/>
        </w:rPr>
        <w:t> </w:t>
      </w:r>
      <w:r>
        <w:rPr>
          <w:color w:val="080808"/>
          <w:w w:val="110"/>
          <w:sz w:val="20"/>
        </w:rPr>
        <w:t>restablecimiento</w:t>
      </w:r>
      <w:r>
        <w:rPr>
          <w:color w:val="080808"/>
          <w:spacing w:val="-14"/>
          <w:w w:val="110"/>
          <w:sz w:val="20"/>
        </w:rPr>
        <w:t> </w:t>
      </w:r>
      <w:r>
        <w:rPr>
          <w:color w:val="080808"/>
          <w:w w:val="110"/>
          <w:sz w:val="20"/>
        </w:rPr>
        <w:t>del</w:t>
      </w:r>
      <w:r>
        <w:rPr>
          <w:color w:val="080808"/>
          <w:spacing w:val="-10"/>
          <w:w w:val="110"/>
          <w:sz w:val="20"/>
        </w:rPr>
        <w:t> </w:t>
      </w:r>
      <w:r>
        <w:rPr>
          <w:color w:val="080808"/>
          <w:w w:val="110"/>
          <w:sz w:val="20"/>
        </w:rPr>
        <w:t>derecho</w:t>
      </w:r>
      <w:r>
        <w:rPr>
          <w:color w:val="080808"/>
          <w:spacing w:val="-11"/>
          <w:w w:val="110"/>
          <w:sz w:val="20"/>
        </w:rPr>
        <w:t> </w:t>
      </w:r>
      <w:r>
        <w:rPr>
          <w:color w:val="080808"/>
          <w:w w:val="110"/>
          <w:sz w:val="20"/>
        </w:rPr>
        <w:t>a</w:t>
      </w:r>
      <w:r>
        <w:rPr>
          <w:color w:val="080808"/>
          <w:spacing w:val="-14"/>
          <w:w w:val="110"/>
          <w:sz w:val="20"/>
        </w:rPr>
        <w:t> </w:t>
      </w:r>
      <w:r>
        <w:rPr>
          <w:color w:val="080808"/>
          <w:w w:val="110"/>
          <w:sz w:val="20"/>
        </w:rPr>
        <w:t>la</w:t>
      </w:r>
      <w:r>
        <w:rPr>
          <w:color w:val="080808"/>
          <w:spacing w:val="-14"/>
          <w:w w:val="110"/>
          <w:sz w:val="20"/>
        </w:rPr>
        <w:t> </w:t>
      </w:r>
      <w:r>
        <w:rPr>
          <w:color w:val="080808"/>
          <w:w w:val="110"/>
          <w:sz w:val="20"/>
        </w:rPr>
        <w:t>educación</w:t>
      </w:r>
      <w:r>
        <w:rPr>
          <w:color w:val="080808"/>
          <w:spacing w:val="-10"/>
          <w:w w:val="110"/>
          <w:sz w:val="20"/>
        </w:rPr>
        <w:t> </w:t>
      </w:r>
      <w:r>
        <w:rPr>
          <w:color w:val="080808"/>
          <w:w w:val="110"/>
          <w:sz w:val="20"/>
        </w:rPr>
        <w:t>de</w:t>
      </w:r>
      <w:r>
        <w:rPr>
          <w:color w:val="080808"/>
          <w:spacing w:val="-11"/>
          <w:w w:val="110"/>
          <w:sz w:val="20"/>
        </w:rPr>
        <w:t> </w:t>
      </w:r>
      <w:r>
        <w:rPr>
          <w:color w:val="080808"/>
          <w:w w:val="110"/>
          <w:sz w:val="20"/>
        </w:rPr>
        <w:t>los</w:t>
      </w:r>
      <w:r>
        <w:rPr>
          <w:color w:val="080808"/>
          <w:spacing w:val="-11"/>
          <w:w w:val="110"/>
          <w:sz w:val="20"/>
        </w:rPr>
        <w:t> </w:t>
      </w:r>
      <w:r>
        <w:rPr>
          <w:color w:val="080808"/>
          <w:w w:val="110"/>
          <w:sz w:val="20"/>
        </w:rPr>
        <w:t>niños</w:t>
      </w:r>
      <w:r>
        <w:rPr>
          <w:color w:val="080808"/>
          <w:spacing w:val="-11"/>
          <w:w w:val="110"/>
          <w:sz w:val="20"/>
        </w:rPr>
        <w:t> </w:t>
      </w:r>
      <w:r>
        <w:rPr>
          <w:color w:val="080808"/>
          <w:w w:val="110"/>
          <w:sz w:val="20"/>
        </w:rPr>
        <w:t>y niñas</w:t>
      </w:r>
      <w:r>
        <w:rPr>
          <w:color w:val="080808"/>
          <w:spacing w:val="-14"/>
          <w:w w:val="110"/>
          <w:sz w:val="20"/>
        </w:rPr>
        <w:t> </w:t>
      </w:r>
      <w:r>
        <w:rPr>
          <w:color w:val="080808"/>
          <w:w w:val="110"/>
          <w:sz w:val="20"/>
        </w:rPr>
        <w:t>y</w:t>
      </w:r>
      <w:r>
        <w:rPr>
          <w:color w:val="080808"/>
          <w:spacing w:val="-14"/>
          <w:w w:val="110"/>
          <w:sz w:val="20"/>
        </w:rPr>
        <w:t> </w:t>
      </w:r>
      <w:r>
        <w:rPr>
          <w:color w:val="080808"/>
          <w:w w:val="110"/>
          <w:sz w:val="20"/>
        </w:rPr>
        <w:t>en éste caso</w:t>
      </w:r>
      <w:r>
        <w:rPr>
          <w:color w:val="080808"/>
          <w:spacing w:val="-6"/>
          <w:w w:val="110"/>
          <w:sz w:val="20"/>
        </w:rPr>
        <w:t> </w:t>
      </w:r>
      <w:r>
        <w:rPr>
          <w:color w:val="080808"/>
          <w:w w:val="110"/>
          <w:sz w:val="20"/>
        </w:rPr>
        <w:t>basados en la</w:t>
      </w:r>
      <w:r>
        <w:rPr>
          <w:color w:val="080808"/>
          <w:spacing w:val="-12"/>
          <w:w w:val="110"/>
          <w:sz w:val="20"/>
        </w:rPr>
        <w:t> </w:t>
      </w:r>
      <w:r>
        <w:rPr>
          <w:color w:val="080808"/>
          <w:w w:val="110"/>
          <w:sz w:val="20"/>
        </w:rPr>
        <w:t>Norma</w:t>
      </w:r>
      <w:r>
        <w:rPr>
          <w:color w:val="080808"/>
          <w:spacing w:val="-14"/>
          <w:w w:val="110"/>
          <w:sz w:val="20"/>
        </w:rPr>
        <w:t> </w:t>
      </w:r>
      <w:r>
        <w:rPr>
          <w:color w:val="080808"/>
          <w:w w:val="110"/>
          <w:sz w:val="20"/>
        </w:rPr>
        <w:t>NTC 4594 del</w:t>
      </w:r>
      <w:r>
        <w:rPr>
          <w:color w:val="080808"/>
          <w:spacing w:val="-6"/>
          <w:w w:val="110"/>
          <w:sz w:val="20"/>
        </w:rPr>
        <w:t> </w:t>
      </w:r>
      <w:r>
        <w:rPr>
          <w:color w:val="080808"/>
          <w:w w:val="110"/>
          <w:sz w:val="20"/>
        </w:rPr>
        <w:t>Ministerio de</w:t>
      </w:r>
      <w:r>
        <w:rPr>
          <w:color w:val="080808"/>
          <w:spacing w:val="-6"/>
          <w:w w:val="110"/>
          <w:sz w:val="20"/>
        </w:rPr>
        <w:t> </w:t>
      </w:r>
      <w:r>
        <w:rPr>
          <w:color w:val="080808"/>
          <w:w w:val="110"/>
          <w:sz w:val="20"/>
        </w:rPr>
        <w:t>Educación</w:t>
      </w:r>
      <w:r>
        <w:rPr>
          <w:color w:val="080808"/>
          <w:spacing w:val="-14"/>
          <w:w w:val="110"/>
          <w:sz w:val="20"/>
        </w:rPr>
        <w:t> </w:t>
      </w:r>
      <w:r>
        <w:rPr>
          <w:color w:val="080808"/>
          <w:w w:val="110"/>
          <w:sz w:val="20"/>
        </w:rPr>
        <w:t>Nacional</w:t>
      </w:r>
      <w:r>
        <w:rPr>
          <w:color w:val="080808"/>
          <w:spacing w:val="-6"/>
          <w:w w:val="110"/>
          <w:sz w:val="20"/>
        </w:rPr>
        <w:t> </w:t>
      </w:r>
      <w:r>
        <w:rPr>
          <w:color w:val="080808"/>
          <w:w w:val="110"/>
          <w:sz w:val="20"/>
        </w:rPr>
        <w:t>y</w:t>
      </w:r>
      <w:r>
        <w:rPr>
          <w:color w:val="080808"/>
          <w:spacing w:val="-6"/>
          <w:w w:val="110"/>
          <w:sz w:val="20"/>
        </w:rPr>
        <w:t> </w:t>
      </w:r>
      <w:r>
        <w:rPr>
          <w:color w:val="080808"/>
          <w:w w:val="110"/>
          <w:sz w:val="20"/>
        </w:rPr>
        <w:t>demás lineamientos</w:t>
      </w:r>
      <w:r>
        <w:rPr>
          <w:color w:val="080808"/>
          <w:spacing w:val="-14"/>
          <w:w w:val="110"/>
          <w:sz w:val="20"/>
        </w:rPr>
        <w:t> </w:t>
      </w:r>
      <w:r>
        <w:rPr>
          <w:color w:val="080808"/>
          <w:w w:val="110"/>
          <w:sz w:val="20"/>
        </w:rPr>
        <w:t>establecidos</w:t>
      </w:r>
      <w:r>
        <w:rPr>
          <w:color w:val="080808"/>
          <w:spacing w:val="-14"/>
          <w:w w:val="110"/>
          <w:sz w:val="20"/>
        </w:rPr>
        <w:t> </w:t>
      </w:r>
      <w:r>
        <w:rPr>
          <w:color w:val="080808"/>
          <w:w w:val="110"/>
          <w:sz w:val="20"/>
        </w:rPr>
        <w:t>por</w:t>
      </w:r>
      <w:r>
        <w:rPr>
          <w:color w:val="080808"/>
          <w:spacing w:val="-14"/>
          <w:w w:val="110"/>
          <w:sz w:val="20"/>
        </w:rPr>
        <w:t> </w:t>
      </w:r>
      <w:r>
        <w:rPr>
          <w:color w:val="080808"/>
          <w:w w:val="110"/>
          <w:sz w:val="20"/>
        </w:rPr>
        <w:t>la</w:t>
      </w:r>
      <w:r>
        <w:rPr>
          <w:color w:val="080808"/>
          <w:spacing w:val="-13"/>
          <w:w w:val="110"/>
          <w:sz w:val="20"/>
        </w:rPr>
        <w:t> </w:t>
      </w:r>
      <w:r>
        <w:rPr>
          <w:color w:val="080808"/>
          <w:w w:val="110"/>
          <w:sz w:val="20"/>
        </w:rPr>
        <w:t>Autoridad</w:t>
      </w:r>
      <w:r>
        <w:rPr>
          <w:color w:val="080808"/>
          <w:spacing w:val="-14"/>
          <w:w w:val="110"/>
          <w:sz w:val="20"/>
        </w:rPr>
        <w:t> </w:t>
      </w:r>
      <w:r>
        <w:rPr>
          <w:color w:val="080808"/>
          <w:w w:val="110"/>
          <w:sz w:val="20"/>
        </w:rPr>
        <w:t>Ambiental</w:t>
      </w:r>
      <w:r>
        <w:rPr>
          <w:color w:val="080808"/>
          <w:spacing w:val="-14"/>
          <w:w w:val="110"/>
          <w:sz w:val="20"/>
        </w:rPr>
        <w:t> </w:t>
      </w:r>
      <w:r>
        <w:rPr>
          <w:color w:val="080808"/>
          <w:w w:val="110"/>
          <w:sz w:val="20"/>
        </w:rPr>
        <w:t>de</w:t>
      </w:r>
      <w:r>
        <w:rPr>
          <w:color w:val="080808"/>
          <w:spacing w:val="-14"/>
          <w:w w:val="110"/>
          <w:sz w:val="20"/>
        </w:rPr>
        <w:t> </w:t>
      </w:r>
      <w:r>
        <w:rPr>
          <w:color w:val="080808"/>
          <w:w w:val="110"/>
          <w:sz w:val="20"/>
        </w:rPr>
        <w:t>Licencias.</w:t>
      </w:r>
      <w:r>
        <w:rPr>
          <w:color w:val="080808"/>
          <w:spacing w:val="-13"/>
          <w:w w:val="110"/>
          <w:sz w:val="20"/>
        </w:rPr>
        <w:t> </w:t>
      </w:r>
      <w:r>
        <w:rPr>
          <w:color w:val="080808"/>
          <w:w w:val="110"/>
          <w:sz w:val="20"/>
        </w:rPr>
        <w:t>Es</w:t>
      </w:r>
      <w:r>
        <w:rPr>
          <w:color w:val="080808"/>
          <w:spacing w:val="-14"/>
          <w:w w:val="110"/>
          <w:sz w:val="20"/>
        </w:rPr>
        <w:t> </w:t>
      </w:r>
      <w:r>
        <w:rPr>
          <w:color w:val="080808"/>
          <w:w w:val="110"/>
          <w:sz w:val="20"/>
        </w:rPr>
        <w:t>obligación</w:t>
      </w:r>
      <w:r>
        <w:rPr>
          <w:color w:val="080808"/>
          <w:spacing w:val="-14"/>
          <w:w w:val="110"/>
          <w:sz w:val="20"/>
        </w:rPr>
        <w:t> </w:t>
      </w:r>
      <w:r>
        <w:rPr>
          <w:color w:val="080808"/>
          <w:w w:val="110"/>
          <w:sz w:val="20"/>
        </w:rPr>
        <w:t>del</w:t>
      </w:r>
      <w:r>
        <w:rPr>
          <w:color w:val="080808"/>
          <w:spacing w:val="-14"/>
          <w:w w:val="110"/>
          <w:sz w:val="20"/>
        </w:rPr>
        <w:t> </w:t>
      </w:r>
      <w:r>
        <w:rPr>
          <w:color w:val="080808"/>
          <w:w w:val="110"/>
          <w:sz w:val="20"/>
        </w:rPr>
        <w:t>Concesionario realizar</w:t>
      </w:r>
      <w:r>
        <w:rPr>
          <w:color w:val="080808"/>
          <w:w w:val="110"/>
          <w:sz w:val="20"/>
        </w:rPr>
        <w:t> la</w:t>
      </w:r>
      <w:r>
        <w:rPr>
          <w:color w:val="080808"/>
          <w:w w:val="110"/>
          <w:sz w:val="20"/>
        </w:rPr>
        <w:t> actualización</w:t>
      </w:r>
      <w:r>
        <w:rPr>
          <w:color w:val="080808"/>
          <w:w w:val="110"/>
          <w:sz w:val="20"/>
        </w:rPr>
        <w:t> de</w:t>
      </w:r>
      <w:r>
        <w:rPr>
          <w:color w:val="080808"/>
          <w:w w:val="110"/>
          <w:sz w:val="20"/>
        </w:rPr>
        <w:t> la</w:t>
      </w:r>
      <w:r>
        <w:rPr>
          <w:color w:val="080808"/>
          <w:w w:val="110"/>
          <w:sz w:val="20"/>
        </w:rPr>
        <w:t> información</w:t>
      </w:r>
      <w:r>
        <w:rPr>
          <w:color w:val="080808"/>
          <w:w w:val="110"/>
          <w:sz w:val="20"/>
        </w:rPr>
        <w:t> de</w:t>
      </w:r>
      <w:r>
        <w:rPr>
          <w:color w:val="080808"/>
          <w:w w:val="110"/>
          <w:sz w:val="20"/>
        </w:rPr>
        <w:t> las</w:t>
      </w:r>
      <w:r>
        <w:rPr>
          <w:color w:val="080808"/>
          <w:w w:val="110"/>
          <w:sz w:val="20"/>
        </w:rPr>
        <w:t> instituciones</w:t>
      </w:r>
      <w:r>
        <w:rPr>
          <w:color w:val="080808"/>
          <w:w w:val="110"/>
          <w:sz w:val="20"/>
        </w:rPr>
        <w:t> educativas</w:t>
      </w:r>
      <w:r>
        <w:rPr>
          <w:color w:val="080808"/>
          <w:w w:val="110"/>
          <w:sz w:val="20"/>
        </w:rPr>
        <w:t> para realizar el</w:t>
      </w:r>
      <w:r>
        <w:rPr>
          <w:color w:val="080808"/>
          <w:w w:val="110"/>
          <w:sz w:val="20"/>
        </w:rPr>
        <w:t> proceso definido en el presente Apéndice.</w:t>
      </w:r>
    </w:p>
    <w:p>
      <w:pPr>
        <w:pStyle w:val="BodyText"/>
        <w:spacing w:before="46"/>
        <w:rPr>
          <w:sz w:val="20"/>
        </w:rPr>
      </w:pPr>
    </w:p>
    <w:p>
      <w:pPr>
        <w:pStyle w:val="ListParagraph"/>
        <w:numPr>
          <w:ilvl w:val="0"/>
          <w:numId w:val="49"/>
        </w:numPr>
        <w:tabs>
          <w:tab w:pos="2555" w:val="left" w:leader="none"/>
        </w:tabs>
        <w:spacing w:line="307" w:lineRule="auto" w:before="0" w:after="0"/>
        <w:ind w:left="1857" w:right="959" w:firstLine="0"/>
        <w:jc w:val="both"/>
        <w:rPr>
          <w:color w:val="080808"/>
          <w:sz w:val="20"/>
        </w:rPr>
      </w:pPr>
      <w:r>
        <w:rPr>
          <w:color w:val="080808"/>
          <w:w w:val="105"/>
          <w:sz w:val="20"/>
        </w:rPr>
        <w:t>Lo anterior</w:t>
      </w:r>
      <w:r>
        <w:rPr>
          <w:color w:val="080808"/>
          <w:spacing w:val="-10"/>
          <w:w w:val="105"/>
          <w:sz w:val="20"/>
        </w:rPr>
        <w:t> </w:t>
      </w:r>
      <w:r>
        <w:rPr>
          <w:color w:val="080808"/>
          <w:w w:val="105"/>
          <w:sz w:val="20"/>
        </w:rPr>
        <w:t>no excluye lo establecido en los lineamientos del presente documento</w:t>
      </w:r>
      <w:r>
        <w:rPr>
          <w:color w:val="242424"/>
          <w:w w:val="105"/>
          <w:sz w:val="20"/>
        </w:rPr>
        <w:t>, </w:t>
      </w:r>
      <w:r>
        <w:rPr>
          <w:color w:val="080808"/>
          <w:w w:val="105"/>
          <w:sz w:val="20"/>
        </w:rPr>
        <w:t>en caso de encontrar cualquier otro</w:t>
      </w:r>
      <w:r>
        <w:rPr>
          <w:color w:val="080808"/>
          <w:spacing w:val="40"/>
          <w:w w:val="105"/>
          <w:sz w:val="20"/>
        </w:rPr>
        <w:t> </w:t>
      </w:r>
      <w:r>
        <w:rPr>
          <w:color w:val="080808"/>
          <w:w w:val="105"/>
          <w:sz w:val="20"/>
        </w:rPr>
        <w:t>equipamiento</w:t>
      </w:r>
      <w:r>
        <w:rPr>
          <w:color w:val="080808"/>
          <w:spacing w:val="40"/>
          <w:w w:val="105"/>
          <w:sz w:val="20"/>
        </w:rPr>
        <w:t> </w:t>
      </w:r>
      <w:r>
        <w:rPr>
          <w:color w:val="080808"/>
          <w:w w:val="105"/>
          <w:sz w:val="20"/>
        </w:rPr>
        <w:t>comunitario</w:t>
      </w:r>
      <w:r>
        <w:rPr>
          <w:color w:val="080808"/>
          <w:spacing w:val="40"/>
          <w:w w:val="105"/>
          <w:sz w:val="20"/>
        </w:rPr>
        <w:t> </w:t>
      </w:r>
      <w:r>
        <w:rPr>
          <w:color w:val="080808"/>
          <w:w w:val="105"/>
          <w:sz w:val="20"/>
        </w:rPr>
        <w:t>durante</w:t>
      </w:r>
      <w:r>
        <w:rPr>
          <w:color w:val="080808"/>
          <w:spacing w:val="40"/>
          <w:w w:val="105"/>
          <w:sz w:val="20"/>
        </w:rPr>
        <w:t> </w:t>
      </w:r>
      <w:r>
        <w:rPr>
          <w:color w:val="080808"/>
          <w:w w:val="105"/>
          <w:sz w:val="20"/>
        </w:rPr>
        <w:t>las</w:t>
      </w:r>
      <w:r>
        <w:rPr>
          <w:color w:val="080808"/>
          <w:spacing w:val="40"/>
          <w:w w:val="105"/>
          <w:sz w:val="20"/>
        </w:rPr>
        <w:t> </w:t>
      </w:r>
      <w:r>
        <w:rPr>
          <w:color w:val="080808"/>
          <w:w w:val="105"/>
          <w:sz w:val="20"/>
        </w:rPr>
        <w:t>Etapas</w:t>
      </w:r>
      <w:r>
        <w:rPr>
          <w:color w:val="080808"/>
          <w:spacing w:val="40"/>
          <w:w w:val="105"/>
          <w:sz w:val="20"/>
        </w:rPr>
        <w:t> </w:t>
      </w:r>
      <w:r>
        <w:rPr>
          <w:color w:val="080808"/>
          <w:w w:val="105"/>
          <w:sz w:val="20"/>
        </w:rPr>
        <w:t>del</w:t>
      </w:r>
      <w:r>
        <w:rPr>
          <w:color w:val="080808"/>
          <w:spacing w:val="40"/>
          <w:w w:val="105"/>
          <w:sz w:val="20"/>
        </w:rPr>
        <w:t> </w:t>
      </w:r>
      <w:r>
        <w:rPr>
          <w:color w:val="080808"/>
          <w:w w:val="105"/>
          <w:sz w:val="20"/>
        </w:rPr>
        <w:t>Proyecto.</w:t>
      </w:r>
    </w:p>
    <w:p>
      <w:pPr>
        <w:pStyle w:val="BodyText"/>
        <w:spacing w:before="53"/>
        <w:rPr>
          <w:sz w:val="20"/>
        </w:rPr>
      </w:pPr>
    </w:p>
    <w:p>
      <w:pPr>
        <w:pStyle w:val="ListParagraph"/>
        <w:numPr>
          <w:ilvl w:val="0"/>
          <w:numId w:val="49"/>
        </w:numPr>
        <w:tabs>
          <w:tab w:pos="2555" w:val="left" w:leader="none"/>
        </w:tabs>
        <w:spacing w:line="314" w:lineRule="auto" w:before="0" w:after="0"/>
        <w:ind w:left="1857" w:right="959" w:firstLine="0"/>
        <w:jc w:val="both"/>
        <w:rPr>
          <w:color w:val="080808"/>
          <w:sz w:val="20"/>
        </w:rPr>
      </w:pPr>
      <w:r>
        <w:rPr>
          <w:color w:val="080808"/>
          <w:w w:val="110"/>
          <w:sz w:val="20"/>
        </w:rPr>
        <w:t>El concesionario deberá dar</w:t>
      </w:r>
      <w:r>
        <w:rPr>
          <w:color w:val="080808"/>
          <w:spacing w:val="-4"/>
          <w:w w:val="110"/>
          <w:sz w:val="20"/>
        </w:rPr>
        <w:t> </w:t>
      </w:r>
      <w:r>
        <w:rPr>
          <w:color w:val="080808"/>
          <w:w w:val="110"/>
          <w:sz w:val="20"/>
        </w:rPr>
        <w:t>cumplimiento estricto cumplimiento</w:t>
      </w:r>
      <w:r>
        <w:rPr>
          <w:color w:val="080808"/>
          <w:w w:val="110"/>
          <w:sz w:val="20"/>
        </w:rPr>
        <w:t> a</w:t>
      </w:r>
      <w:r>
        <w:rPr>
          <w:color w:val="080808"/>
          <w:spacing w:val="-10"/>
          <w:w w:val="110"/>
          <w:sz w:val="20"/>
        </w:rPr>
        <w:t> </w:t>
      </w:r>
      <w:r>
        <w:rPr>
          <w:color w:val="080808"/>
          <w:w w:val="110"/>
          <w:sz w:val="20"/>
        </w:rPr>
        <w:t>lo</w:t>
      </w:r>
      <w:r>
        <w:rPr>
          <w:color w:val="080808"/>
          <w:spacing w:val="-4"/>
          <w:w w:val="110"/>
          <w:sz w:val="20"/>
        </w:rPr>
        <w:t> </w:t>
      </w:r>
      <w:r>
        <w:rPr>
          <w:color w:val="080808"/>
          <w:w w:val="110"/>
          <w:sz w:val="20"/>
        </w:rPr>
        <w:t>definido</w:t>
      </w:r>
      <w:r>
        <w:rPr>
          <w:color w:val="080808"/>
          <w:w w:val="110"/>
          <w:sz w:val="20"/>
        </w:rPr>
        <w:t> en</w:t>
      </w:r>
      <w:r>
        <w:rPr>
          <w:color w:val="080808"/>
          <w:spacing w:val="-4"/>
          <w:w w:val="110"/>
          <w:sz w:val="20"/>
        </w:rPr>
        <w:t> </w:t>
      </w:r>
      <w:r>
        <w:rPr>
          <w:color w:val="080808"/>
          <w:w w:val="110"/>
          <w:sz w:val="20"/>
        </w:rPr>
        <w:t>convenio establecido entre la Gobernación y la ANI.</w:t>
      </w:r>
    </w:p>
    <w:p>
      <w:pPr>
        <w:pStyle w:val="BodyText"/>
        <w:spacing w:before="53"/>
        <w:rPr>
          <w:sz w:val="20"/>
        </w:rPr>
      </w:pPr>
    </w:p>
    <w:p>
      <w:pPr>
        <w:pStyle w:val="ListParagraph"/>
        <w:numPr>
          <w:ilvl w:val="2"/>
          <w:numId w:val="45"/>
        </w:numPr>
        <w:tabs>
          <w:tab w:pos="2842" w:val="left" w:leader="none"/>
        </w:tabs>
        <w:spacing w:line="240" w:lineRule="auto" w:before="0" w:after="0"/>
        <w:ind w:left="2842" w:right="0" w:hanging="430"/>
        <w:jc w:val="left"/>
        <w:rPr>
          <w:color w:val="080808"/>
          <w:sz w:val="20"/>
        </w:rPr>
      </w:pPr>
      <w:r>
        <w:rPr>
          <w:color w:val="080808"/>
          <w:w w:val="105"/>
          <w:sz w:val="20"/>
        </w:rPr>
        <w:t>Actas</w:t>
      </w:r>
      <w:r>
        <w:rPr>
          <w:color w:val="080808"/>
          <w:spacing w:val="18"/>
          <w:w w:val="105"/>
          <w:sz w:val="20"/>
        </w:rPr>
        <w:t> </w:t>
      </w:r>
      <w:r>
        <w:rPr>
          <w:color w:val="080808"/>
          <w:w w:val="105"/>
          <w:sz w:val="20"/>
        </w:rPr>
        <w:t>de</w:t>
      </w:r>
      <w:r>
        <w:rPr>
          <w:color w:val="080808"/>
          <w:spacing w:val="-2"/>
          <w:w w:val="105"/>
          <w:sz w:val="20"/>
        </w:rPr>
        <w:t> Vecindad</w:t>
      </w:r>
    </w:p>
    <w:p>
      <w:pPr>
        <w:pStyle w:val="BodyText"/>
        <w:spacing w:before="101"/>
        <w:rPr>
          <w:sz w:val="20"/>
        </w:rPr>
      </w:pPr>
    </w:p>
    <w:p>
      <w:pPr>
        <w:pStyle w:val="ListParagraph"/>
        <w:numPr>
          <w:ilvl w:val="3"/>
          <w:numId w:val="45"/>
        </w:numPr>
        <w:tabs>
          <w:tab w:pos="3259" w:val="left" w:leader="none"/>
          <w:tab w:pos="3261" w:val="left" w:leader="none"/>
        </w:tabs>
        <w:spacing w:line="304" w:lineRule="auto" w:before="1" w:after="0"/>
        <w:ind w:left="3261" w:right="945" w:hanging="360"/>
        <w:jc w:val="both"/>
        <w:rPr>
          <w:color w:val="080808"/>
          <w:sz w:val="20"/>
        </w:rPr>
      </w:pPr>
      <w:r>
        <w:rPr>
          <w:color w:val="080808"/>
          <w:w w:val="105"/>
          <w:sz w:val="20"/>
        </w:rPr>
        <w:t>El Concesionario deberá levantar, previo</w:t>
      </w:r>
      <w:r>
        <w:rPr>
          <w:color w:val="080808"/>
          <w:w w:val="105"/>
          <w:sz w:val="20"/>
        </w:rPr>
        <w:t> al</w:t>
      </w:r>
      <w:r>
        <w:rPr>
          <w:color w:val="080808"/>
          <w:w w:val="105"/>
          <w:sz w:val="20"/>
        </w:rPr>
        <w:t> inicio</w:t>
      </w:r>
      <w:r>
        <w:rPr>
          <w:color w:val="080808"/>
          <w:w w:val="105"/>
          <w:sz w:val="20"/>
        </w:rPr>
        <w:t> de</w:t>
      </w:r>
      <w:r>
        <w:rPr>
          <w:color w:val="080808"/>
          <w:w w:val="105"/>
          <w:sz w:val="20"/>
        </w:rPr>
        <w:t> las</w:t>
      </w:r>
      <w:r>
        <w:rPr>
          <w:color w:val="080808"/>
          <w:w w:val="105"/>
          <w:sz w:val="20"/>
        </w:rPr>
        <w:t> obras de</w:t>
      </w:r>
      <w:r>
        <w:rPr>
          <w:color w:val="080808"/>
          <w:w w:val="105"/>
          <w:sz w:val="20"/>
        </w:rPr>
        <w:t> cada Unidad </w:t>
      </w:r>
      <w:r>
        <w:rPr>
          <w:color w:val="242424"/>
          <w:w w:val="105"/>
          <w:sz w:val="20"/>
        </w:rPr>
        <w:t>F</w:t>
      </w:r>
      <w:r>
        <w:rPr>
          <w:color w:val="080808"/>
          <w:w w:val="105"/>
          <w:sz w:val="20"/>
        </w:rPr>
        <w:t>uncional las actas de vecindad d</w:t>
      </w:r>
      <w:r>
        <w:rPr>
          <w:color w:val="242424"/>
          <w:w w:val="105"/>
          <w:sz w:val="20"/>
        </w:rPr>
        <w:t>e </w:t>
      </w:r>
      <w:r>
        <w:rPr>
          <w:color w:val="080808"/>
          <w:w w:val="105"/>
          <w:sz w:val="20"/>
        </w:rPr>
        <w:t>los predios aledaños a las Intervenciones y deberá garantizar que las Intervenciones no afecten de manera injustificada, la pro</w:t>
      </w:r>
      <w:r>
        <w:rPr>
          <w:color w:val="242424"/>
          <w:w w:val="105"/>
          <w:sz w:val="20"/>
        </w:rPr>
        <w:t>v</w:t>
      </w:r>
      <w:r>
        <w:rPr>
          <w:color w:val="080808"/>
          <w:w w:val="105"/>
          <w:sz w:val="20"/>
        </w:rPr>
        <w:t>isión de servicios domiciliarios que sirven a est</w:t>
      </w:r>
      <w:r>
        <w:rPr>
          <w:color w:val="242424"/>
          <w:w w:val="105"/>
          <w:sz w:val="20"/>
        </w:rPr>
        <w:t>o</w:t>
      </w:r>
      <w:r>
        <w:rPr>
          <w:color w:val="080808"/>
          <w:w w:val="105"/>
          <w:sz w:val="20"/>
        </w:rPr>
        <w:t>s predios.</w:t>
      </w:r>
    </w:p>
    <w:p>
      <w:pPr>
        <w:pStyle w:val="BodyText"/>
        <w:spacing w:before="70"/>
        <w:rPr>
          <w:sz w:val="20"/>
        </w:rPr>
      </w:pPr>
    </w:p>
    <w:p>
      <w:pPr>
        <w:pStyle w:val="ListParagraph"/>
        <w:numPr>
          <w:ilvl w:val="2"/>
          <w:numId w:val="45"/>
        </w:numPr>
        <w:tabs>
          <w:tab w:pos="2843" w:val="left" w:leader="none"/>
        </w:tabs>
        <w:spacing w:line="240" w:lineRule="auto" w:before="0" w:after="0"/>
        <w:ind w:left="2843" w:right="0" w:hanging="424"/>
        <w:jc w:val="left"/>
        <w:rPr>
          <w:color w:val="080808"/>
          <w:sz w:val="20"/>
        </w:rPr>
      </w:pPr>
      <w:r>
        <w:rPr>
          <w:color w:val="080808"/>
          <w:spacing w:val="-2"/>
          <w:w w:val="110"/>
          <w:sz w:val="20"/>
        </w:rPr>
        <w:t>Registros</w:t>
      </w:r>
    </w:p>
    <w:p>
      <w:pPr>
        <w:pStyle w:val="BodyText"/>
        <w:spacing w:before="116"/>
        <w:rPr>
          <w:sz w:val="20"/>
        </w:rPr>
      </w:pPr>
    </w:p>
    <w:p>
      <w:pPr>
        <w:pStyle w:val="ListParagraph"/>
        <w:numPr>
          <w:ilvl w:val="3"/>
          <w:numId w:val="45"/>
        </w:numPr>
        <w:tabs>
          <w:tab w:pos="3273" w:val="left" w:leader="none"/>
        </w:tabs>
        <w:spacing w:line="240" w:lineRule="auto" w:before="0" w:after="0"/>
        <w:ind w:left="3273" w:right="0" w:hanging="365"/>
        <w:jc w:val="left"/>
        <w:rPr>
          <w:color w:val="080808"/>
          <w:sz w:val="20"/>
        </w:rPr>
      </w:pPr>
      <w:r>
        <w:rPr>
          <w:color w:val="080808"/>
          <w:w w:val="105"/>
          <w:sz w:val="20"/>
        </w:rPr>
        <w:t>Portafolio</w:t>
      </w:r>
      <w:r>
        <w:rPr>
          <w:color w:val="080808"/>
          <w:spacing w:val="18"/>
          <w:w w:val="105"/>
          <w:sz w:val="20"/>
        </w:rPr>
        <w:t> </w:t>
      </w:r>
      <w:r>
        <w:rPr>
          <w:color w:val="080808"/>
          <w:w w:val="105"/>
          <w:sz w:val="20"/>
        </w:rPr>
        <w:t>de</w:t>
      </w:r>
      <w:r>
        <w:rPr>
          <w:color w:val="080808"/>
          <w:spacing w:val="11"/>
          <w:w w:val="105"/>
          <w:sz w:val="20"/>
        </w:rPr>
        <w:t> </w:t>
      </w:r>
      <w:r>
        <w:rPr>
          <w:color w:val="080808"/>
          <w:w w:val="105"/>
          <w:sz w:val="20"/>
        </w:rPr>
        <w:t>servicios</w:t>
      </w:r>
      <w:r>
        <w:rPr>
          <w:color w:val="080808"/>
          <w:spacing w:val="26"/>
          <w:w w:val="105"/>
          <w:sz w:val="20"/>
        </w:rPr>
        <w:t> </w:t>
      </w:r>
      <w:r>
        <w:rPr>
          <w:color w:val="080808"/>
          <w:spacing w:val="-2"/>
          <w:w w:val="105"/>
          <w:sz w:val="20"/>
        </w:rPr>
        <w:t>inmobiliari</w:t>
      </w:r>
      <w:r>
        <w:rPr>
          <w:color w:val="242424"/>
          <w:spacing w:val="-2"/>
          <w:w w:val="105"/>
          <w:sz w:val="20"/>
        </w:rPr>
        <w:t>o</w:t>
      </w:r>
      <w:r>
        <w:rPr>
          <w:color w:val="080808"/>
          <w:spacing w:val="-2"/>
          <w:w w:val="105"/>
          <w:sz w:val="20"/>
        </w:rPr>
        <w:t>s.</w:t>
      </w:r>
    </w:p>
    <w:p>
      <w:pPr>
        <w:pStyle w:val="ListParagraph"/>
        <w:numPr>
          <w:ilvl w:val="3"/>
          <w:numId w:val="45"/>
        </w:numPr>
        <w:tabs>
          <w:tab w:pos="3273" w:val="left" w:leader="none"/>
        </w:tabs>
        <w:spacing w:line="240" w:lineRule="auto" w:before="58" w:after="0"/>
        <w:ind w:left="3273" w:right="0" w:hanging="365"/>
        <w:jc w:val="left"/>
        <w:rPr>
          <w:color w:val="080808"/>
          <w:sz w:val="20"/>
        </w:rPr>
      </w:pPr>
      <w:r>
        <w:rPr>
          <w:color w:val="080808"/>
          <w:w w:val="105"/>
          <w:sz w:val="20"/>
        </w:rPr>
        <w:t>Relación</w:t>
      </w:r>
      <w:r>
        <w:rPr>
          <w:color w:val="080808"/>
          <w:spacing w:val="12"/>
          <w:w w:val="105"/>
          <w:sz w:val="20"/>
        </w:rPr>
        <w:t> </w:t>
      </w:r>
      <w:r>
        <w:rPr>
          <w:color w:val="080808"/>
          <w:w w:val="105"/>
          <w:sz w:val="20"/>
        </w:rPr>
        <w:t>de</w:t>
      </w:r>
      <w:r>
        <w:rPr>
          <w:color w:val="080808"/>
          <w:spacing w:val="12"/>
          <w:w w:val="105"/>
          <w:sz w:val="20"/>
        </w:rPr>
        <w:t> </w:t>
      </w:r>
      <w:r>
        <w:rPr>
          <w:color w:val="080808"/>
          <w:w w:val="105"/>
          <w:sz w:val="20"/>
        </w:rPr>
        <w:t>unidades</w:t>
      </w:r>
      <w:r>
        <w:rPr>
          <w:color w:val="080808"/>
          <w:spacing w:val="20"/>
          <w:w w:val="105"/>
          <w:sz w:val="20"/>
        </w:rPr>
        <w:t> </w:t>
      </w:r>
      <w:r>
        <w:rPr>
          <w:color w:val="080808"/>
          <w:w w:val="105"/>
          <w:sz w:val="20"/>
        </w:rPr>
        <w:t>sociales</w:t>
      </w:r>
      <w:r>
        <w:rPr>
          <w:color w:val="080808"/>
          <w:spacing w:val="13"/>
          <w:w w:val="105"/>
          <w:sz w:val="20"/>
        </w:rPr>
        <w:t> </w:t>
      </w:r>
      <w:r>
        <w:rPr>
          <w:color w:val="080808"/>
          <w:w w:val="105"/>
          <w:sz w:val="20"/>
        </w:rPr>
        <w:t>y</w:t>
      </w:r>
      <w:r>
        <w:rPr>
          <w:color w:val="080808"/>
          <w:spacing w:val="4"/>
          <w:w w:val="105"/>
          <w:sz w:val="20"/>
        </w:rPr>
        <w:t> </w:t>
      </w:r>
      <w:r>
        <w:rPr>
          <w:color w:val="080808"/>
          <w:w w:val="105"/>
          <w:sz w:val="20"/>
        </w:rPr>
        <w:t>tip</w:t>
      </w:r>
      <w:r>
        <w:rPr>
          <w:color w:val="242424"/>
          <w:w w:val="105"/>
          <w:sz w:val="20"/>
        </w:rPr>
        <w:t>o</w:t>
      </w:r>
      <w:r>
        <w:rPr>
          <w:color w:val="242424"/>
          <w:spacing w:val="12"/>
          <w:w w:val="105"/>
          <w:sz w:val="20"/>
        </w:rPr>
        <w:t> </w:t>
      </w:r>
      <w:r>
        <w:rPr>
          <w:color w:val="080808"/>
          <w:w w:val="105"/>
          <w:sz w:val="20"/>
        </w:rPr>
        <w:t>de</w:t>
      </w:r>
      <w:r>
        <w:rPr>
          <w:color w:val="080808"/>
          <w:spacing w:val="13"/>
          <w:w w:val="105"/>
          <w:sz w:val="20"/>
        </w:rPr>
        <w:t> </w:t>
      </w:r>
      <w:r>
        <w:rPr>
          <w:color w:val="080808"/>
          <w:spacing w:val="-2"/>
          <w:w w:val="105"/>
          <w:sz w:val="20"/>
        </w:rPr>
        <w:t>acompañamiento.</w:t>
      </w:r>
    </w:p>
    <w:p>
      <w:pPr>
        <w:pStyle w:val="ListParagraph"/>
        <w:numPr>
          <w:ilvl w:val="3"/>
          <w:numId w:val="45"/>
        </w:numPr>
        <w:tabs>
          <w:tab w:pos="3273" w:val="left" w:leader="none"/>
        </w:tabs>
        <w:spacing w:line="240" w:lineRule="auto" w:before="58" w:after="0"/>
        <w:ind w:left="3273" w:right="0" w:hanging="365"/>
        <w:jc w:val="left"/>
        <w:rPr>
          <w:color w:val="080808"/>
          <w:sz w:val="20"/>
        </w:rPr>
      </w:pPr>
      <w:r>
        <w:rPr>
          <w:color w:val="080808"/>
          <w:w w:val="110"/>
          <w:sz w:val="20"/>
        </w:rPr>
        <w:t>Formato</w:t>
      </w:r>
      <w:r>
        <w:rPr>
          <w:color w:val="080808"/>
          <w:spacing w:val="-14"/>
          <w:w w:val="110"/>
          <w:sz w:val="20"/>
        </w:rPr>
        <w:t> </w:t>
      </w:r>
      <w:r>
        <w:rPr>
          <w:color w:val="080808"/>
          <w:w w:val="110"/>
          <w:sz w:val="20"/>
        </w:rPr>
        <w:t>de</w:t>
      </w:r>
      <w:r>
        <w:rPr>
          <w:color w:val="080808"/>
          <w:spacing w:val="-9"/>
          <w:w w:val="110"/>
          <w:sz w:val="20"/>
        </w:rPr>
        <w:t> </w:t>
      </w:r>
      <w:r>
        <w:rPr>
          <w:color w:val="080808"/>
          <w:w w:val="110"/>
          <w:sz w:val="20"/>
        </w:rPr>
        <w:t>seguimiento</w:t>
      </w:r>
      <w:r>
        <w:rPr>
          <w:color w:val="080808"/>
          <w:spacing w:val="-13"/>
          <w:w w:val="110"/>
          <w:sz w:val="20"/>
        </w:rPr>
        <w:t> </w:t>
      </w:r>
      <w:r>
        <w:rPr>
          <w:color w:val="080808"/>
          <w:w w:val="110"/>
          <w:sz w:val="20"/>
        </w:rPr>
        <w:t>a</w:t>
      </w:r>
      <w:r>
        <w:rPr>
          <w:color w:val="080808"/>
          <w:spacing w:val="-14"/>
          <w:w w:val="110"/>
          <w:sz w:val="20"/>
        </w:rPr>
        <w:t> </w:t>
      </w:r>
      <w:r>
        <w:rPr>
          <w:color w:val="080808"/>
          <w:w w:val="110"/>
          <w:sz w:val="20"/>
        </w:rPr>
        <w:t>unidades</w:t>
      </w:r>
      <w:r>
        <w:rPr>
          <w:color w:val="080808"/>
          <w:spacing w:val="-9"/>
          <w:w w:val="110"/>
          <w:sz w:val="20"/>
        </w:rPr>
        <w:t> </w:t>
      </w:r>
      <w:r>
        <w:rPr>
          <w:color w:val="242424"/>
          <w:spacing w:val="-2"/>
          <w:w w:val="110"/>
          <w:sz w:val="20"/>
        </w:rPr>
        <w:t>s</w:t>
      </w:r>
      <w:r>
        <w:rPr>
          <w:color w:val="080808"/>
          <w:spacing w:val="-2"/>
          <w:w w:val="110"/>
          <w:sz w:val="20"/>
        </w:rPr>
        <w:t>oci</w:t>
      </w:r>
      <w:r>
        <w:rPr>
          <w:color w:val="242424"/>
          <w:spacing w:val="-2"/>
          <w:w w:val="110"/>
          <w:sz w:val="20"/>
        </w:rPr>
        <w:t>a</w:t>
      </w:r>
      <w:r>
        <w:rPr>
          <w:color w:val="080808"/>
          <w:spacing w:val="-2"/>
          <w:w w:val="110"/>
          <w:sz w:val="20"/>
        </w:rPr>
        <w:t>le</w:t>
      </w:r>
      <w:r>
        <w:rPr>
          <w:color w:val="242424"/>
          <w:spacing w:val="-2"/>
          <w:w w:val="110"/>
          <w:sz w:val="20"/>
        </w:rPr>
        <w:t>s</w:t>
      </w:r>
      <w:r>
        <w:rPr>
          <w:color w:val="080808"/>
          <w:spacing w:val="-2"/>
          <w:w w:val="110"/>
          <w:sz w:val="20"/>
        </w:rPr>
        <w:t>.</w:t>
      </w:r>
    </w:p>
    <w:p>
      <w:pPr>
        <w:pStyle w:val="ListParagraph"/>
        <w:numPr>
          <w:ilvl w:val="3"/>
          <w:numId w:val="45"/>
        </w:numPr>
        <w:tabs>
          <w:tab w:pos="3273" w:val="left" w:leader="none"/>
        </w:tabs>
        <w:spacing w:line="224" w:lineRule="exact" w:before="58" w:after="0"/>
        <w:ind w:left="3273" w:right="0" w:hanging="365"/>
        <w:jc w:val="left"/>
        <w:rPr>
          <w:color w:val="080808"/>
          <w:sz w:val="20"/>
        </w:rPr>
      </w:pPr>
      <w:r>
        <w:rPr>
          <w:color w:val="080808"/>
          <w:spacing w:val="-2"/>
          <w:w w:val="110"/>
          <w:sz w:val="20"/>
        </w:rPr>
        <w:t>Inventario del</w:t>
      </w:r>
      <w:r>
        <w:rPr>
          <w:color w:val="080808"/>
          <w:spacing w:val="-1"/>
          <w:w w:val="110"/>
          <w:sz w:val="20"/>
        </w:rPr>
        <w:t> </w:t>
      </w:r>
      <w:r>
        <w:rPr>
          <w:color w:val="080808"/>
          <w:spacing w:val="-2"/>
          <w:w w:val="110"/>
          <w:sz w:val="20"/>
        </w:rPr>
        <w:t>equipamiento</w:t>
      </w:r>
      <w:r>
        <w:rPr>
          <w:color w:val="080808"/>
          <w:spacing w:val="5"/>
          <w:w w:val="110"/>
          <w:sz w:val="20"/>
        </w:rPr>
        <w:t> </w:t>
      </w:r>
      <w:r>
        <w:rPr>
          <w:color w:val="080808"/>
          <w:spacing w:val="-2"/>
          <w:w w:val="110"/>
          <w:sz w:val="20"/>
        </w:rPr>
        <w:t>comunitario</w:t>
      </w:r>
      <w:r>
        <w:rPr>
          <w:color w:val="080808"/>
          <w:spacing w:val="-1"/>
          <w:w w:val="110"/>
          <w:sz w:val="20"/>
        </w:rPr>
        <w:t> </w:t>
      </w:r>
      <w:r>
        <w:rPr>
          <w:color w:val="080808"/>
          <w:spacing w:val="-2"/>
          <w:w w:val="110"/>
          <w:sz w:val="20"/>
        </w:rPr>
        <w:t>afec</w:t>
      </w:r>
      <w:r>
        <w:rPr>
          <w:color w:val="242424"/>
          <w:spacing w:val="-2"/>
          <w:w w:val="110"/>
          <w:sz w:val="20"/>
        </w:rPr>
        <w:t>ta</w:t>
      </w:r>
      <w:r>
        <w:rPr>
          <w:color w:val="080808"/>
          <w:spacing w:val="-2"/>
          <w:w w:val="110"/>
          <w:sz w:val="20"/>
        </w:rPr>
        <w:t>d</w:t>
      </w:r>
      <w:r>
        <w:rPr>
          <w:color w:val="242424"/>
          <w:spacing w:val="-2"/>
          <w:w w:val="110"/>
          <w:sz w:val="20"/>
        </w:rPr>
        <w:t>o</w:t>
      </w:r>
      <w:r>
        <w:rPr>
          <w:color w:val="080808"/>
          <w:spacing w:val="-2"/>
          <w:w w:val="110"/>
          <w:sz w:val="20"/>
        </w:rPr>
        <w:t>.</w:t>
      </w:r>
    </w:p>
    <w:p>
      <w:pPr>
        <w:spacing w:line="88" w:lineRule="exact" w:before="0"/>
        <w:ind w:left="3600" w:right="0" w:firstLine="0"/>
        <w:jc w:val="left"/>
        <w:rPr>
          <w:i/>
          <w:sz w:val="9"/>
        </w:rPr>
      </w:pPr>
      <w:r>
        <w:rPr>
          <w:i/>
          <w:color w:val="3A3A3A"/>
          <w:spacing w:val="-10"/>
          <w:w w:val="170"/>
          <w:sz w:val="9"/>
        </w:rPr>
        <w:t>I</w:t>
      </w:r>
    </w:p>
    <w:p>
      <w:pPr>
        <w:pStyle w:val="ListParagraph"/>
        <w:numPr>
          <w:ilvl w:val="3"/>
          <w:numId w:val="45"/>
        </w:numPr>
        <w:tabs>
          <w:tab w:pos="3275" w:val="left" w:leader="none"/>
        </w:tabs>
        <w:spacing w:line="220" w:lineRule="exact" w:before="0" w:after="0"/>
        <w:ind w:left="3275" w:right="0" w:hanging="367"/>
        <w:jc w:val="left"/>
        <w:rPr>
          <w:color w:val="080808"/>
          <w:sz w:val="20"/>
        </w:rPr>
      </w:pPr>
      <w:r>
        <w:rPr>
          <w:color w:val="080808"/>
          <w:w w:val="105"/>
          <w:sz w:val="20"/>
        </w:rPr>
        <w:t>Acta</w:t>
      </w:r>
      <w:r>
        <w:rPr>
          <w:color w:val="080808"/>
          <w:spacing w:val="6"/>
          <w:w w:val="105"/>
          <w:sz w:val="20"/>
        </w:rPr>
        <w:t> </w:t>
      </w:r>
      <w:r>
        <w:rPr>
          <w:color w:val="080808"/>
          <w:w w:val="105"/>
          <w:sz w:val="20"/>
        </w:rPr>
        <w:t>de</w:t>
      </w:r>
      <w:r>
        <w:rPr>
          <w:color w:val="080808"/>
          <w:spacing w:val="6"/>
          <w:w w:val="105"/>
          <w:sz w:val="20"/>
        </w:rPr>
        <w:t> </w:t>
      </w:r>
      <w:r>
        <w:rPr>
          <w:color w:val="080808"/>
          <w:spacing w:val="-2"/>
          <w:w w:val="105"/>
          <w:sz w:val="20"/>
        </w:rPr>
        <w:t>reunión.</w:t>
      </w:r>
    </w:p>
    <w:p>
      <w:pPr>
        <w:pStyle w:val="ListParagraph"/>
        <w:numPr>
          <w:ilvl w:val="3"/>
          <w:numId w:val="45"/>
        </w:numPr>
        <w:tabs>
          <w:tab w:pos="3273" w:val="left" w:leader="none"/>
        </w:tabs>
        <w:spacing w:line="240" w:lineRule="auto" w:before="51" w:after="0"/>
        <w:ind w:left="3273" w:right="0" w:hanging="365"/>
        <w:jc w:val="left"/>
        <w:rPr>
          <w:color w:val="080808"/>
          <w:sz w:val="20"/>
        </w:rPr>
      </w:pPr>
      <w:r>
        <w:rPr>
          <w:color w:val="080808"/>
          <w:w w:val="105"/>
          <w:sz w:val="20"/>
        </w:rPr>
        <w:t>Actas</w:t>
      </w:r>
      <w:r>
        <w:rPr>
          <w:color w:val="080808"/>
          <w:spacing w:val="18"/>
          <w:w w:val="105"/>
          <w:sz w:val="20"/>
        </w:rPr>
        <w:t> </w:t>
      </w:r>
      <w:r>
        <w:rPr>
          <w:color w:val="080808"/>
          <w:w w:val="105"/>
          <w:sz w:val="20"/>
        </w:rPr>
        <w:t>de</w:t>
      </w:r>
      <w:r>
        <w:rPr>
          <w:color w:val="080808"/>
          <w:spacing w:val="9"/>
          <w:w w:val="105"/>
          <w:sz w:val="20"/>
        </w:rPr>
        <w:t> </w:t>
      </w:r>
      <w:r>
        <w:rPr>
          <w:color w:val="080808"/>
          <w:w w:val="105"/>
          <w:sz w:val="20"/>
        </w:rPr>
        <w:t>vecindad</w:t>
      </w:r>
      <w:r>
        <w:rPr>
          <w:color w:val="080808"/>
          <w:spacing w:val="18"/>
          <w:w w:val="105"/>
          <w:sz w:val="20"/>
        </w:rPr>
        <w:t> </w:t>
      </w:r>
      <w:r>
        <w:rPr>
          <w:color w:val="080808"/>
          <w:w w:val="105"/>
          <w:sz w:val="20"/>
        </w:rPr>
        <w:t>previa</w:t>
      </w:r>
      <w:r>
        <w:rPr>
          <w:color w:val="080808"/>
          <w:spacing w:val="1"/>
          <w:w w:val="105"/>
          <w:sz w:val="20"/>
        </w:rPr>
        <w:t> </w:t>
      </w:r>
      <w:r>
        <w:rPr>
          <w:color w:val="080808"/>
          <w:w w:val="105"/>
          <w:sz w:val="20"/>
        </w:rPr>
        <w:t>y</w:t>
      </w:r>
      <w:r>
        <w:rPr>
          <w:color w:val="080808"/>
          <w:spacing w:val="9"/>
          <w:w w:val="105"/>
          <w:sz w:val="20"/>
        </w:rPr>
        <w:t> </w:t>
      </w:r>
      <w:r>
        <w:rPr>
          <w:color w:val="080808"/>
          <w:w w:val="105"/>
          <w:sz w:val="20"/>
        </w:rPr>
        <w:t>posterior</w:t>
      </w:r>
      <w:r>
        <w:rPr>
          <w:color w:val="080808"/>
          <w:spacing w:val="19"/>
          <w:w w:val="105"/>
          <w:sz w:val="20"/>
        </w:rPr>
        <w:t> </w:t>
      </w:r>
      <w:r>
        <w:rPr>
          <w:color w:val="080808"/>
          <w:w w:val="105"/>
          <w:sz w:val="20"/>
        </w:rPr>
        <w:t>a</w:t>
      </w:r>
      <w:r>
        <w:rPr>
          <w:color w:val="080808"/>
          <w:spacing w:val="9"/>
          <w:w w:val="105"/>
          <w:sz w:val="20"/>
        </w:rPr>
        <w:t> </w:t>
      </w:r>
      <w:r>
        <w:rPr>
          <w:color w:val="080808"/>
          <w:w w:val="105"/>
          <w:sz w:val="20"/>
        </w:rPr>
        <w:t>la</w:t>
      </w:r>
      <w:r>
        <w:rPr>
          <w:color w:val="080808"/>
          <w:spacing w:val="18"/>
          <w:w w:val="105"/>
          <w:sz w:val="20"/>
        </w:rPr>
        <w:t> </w:t>
      </w:r>
      <w:r>
        <w:rPr>
          <w:color w:val="080808"/>
          <w:spacing w:val="-2"/>
          <w:w w:val="105"/>
          <w:sz w:val="20"/>
        </w:rPr>
        <w:t>intervenci</w:t>
      </w:r>
      <w:r>
        <w:rPr>
          <w:color w:val="242424"/>
          <w:spacing w:val="-2"/>
          <w:w w:val="105"/>
          <w:sz w:val="20"/>
        </w:rPr>
        <w:t>ó</w:t>
      </w:r>
      <w:r>
        <w:rPr>
          <w:color w:val="080808"/>
          <w:spacing w:val="-2"/>
          <w:w w:val="105"/>
          <w:sz w:val="20"/>
        </w:rPr>
        <w:t>n.</w:t>
      </w:r>
    </w:p>
    <w:p>
      <w:pPr>
        <w:pStyle w:val="ListParagraph"/>
        <w:numPr>
          <w:ilvl w:val="3"/>
          <w:numId w:val="45"/>
        </w:numPr>
        <w:tabs>
          <w:tab w:pos="3967" w:val="left" w:leader="none"/>
        </w:tabs>
        <w:spacing w:line="240" w:lineRule="auto" w:before="65" w:after="0"/>
        <w:ind w:left="3967" w:right="0" w:hanging="1059"/>
        <w:jc w:val="left"/>
        <w:rPr>
          <w:color w:val="080808"/>
          <w:sz w:val="20"/>
        </w:rPr>
      </w:pPr>
      <w:r>
        <w:rPr>
          <w:color w:val="080808"/>
          <w:w w:val="105"/>
          <w:sz w:val="20"/>
        </w:rPr>
        <w:t>Registro</w:t>
      </w:r>
      <w:r>
        <w:rPr>
          <w:color w:val="080808"/>
          <w:spacing w:val="13"/>
          <w:w w:val="105"/>
          <w:sz w:val="20"/>
        </w:rPr>
        <w:t> </w:t>
      </w:r>
      <w:r>
        <w:rPr>
          <w:color w:val="080808"/>
          <w:w w:val="105"/>
          <w:sz w:val="20"/>
        </w:rPr>
        <w:t>de</w:t>
      </w:r>
      <w:r>
        <w:rPr>
          <w:color w:val="080808"/>
          <w:spacing w:val="14"/>
          <w:w w:val="105"/>
          <w:sz w:val="20"/>
        </w:rPr>
        <w:t> </w:t>
      </w:r>
      <w:r>
        <w:rPr>
          <w:color w:val="080808"/>
          <w:spacing w:val="-2"/>
          <w:w w:val="105"/>
          <w:sz w:val="20"/>
        </w:rPr>
        <w:t>campo.</w:t>
      </w:r>
    </w:p>
    <w:p>
      <w:pPr>
        <w:pStyle w:val="BodyText"/>
        <w:rPr>
          <w:sz w:val="20"/>
        </w:rPr>
      </w:pPr>
    </w:p>
    <w:p>
      <w:pPr>
        <w:pStyle w:val="BodyText"/>
        <w:spacing w:before="188"/>
        <w:rPr>
          <w:sz w:val="20"/>
        </w:rPr>
      </w:pPr>
    </w:p>
    <w:p>
      <w:pPr>
        <w:pStyle w:val="ListParagraph"/>
        <w:numPr>
          <w:ilvl w:val="2"/>
          <w:numId w:val="45"/>
        </w:numPr>
        <w:tabs>
          <w:tab w:pos="2850" w:val="left" w:leader="none"/>
        </w:tabs>
        <w:spacing w:line="240" w:lineRule="auto" w:before="1" w:after="0"/>
        <w:ind w:left="2850" w:right="0" w:hanging="431"/>
        <w:jc w:val="left"/>
        <w:rPr>
          <w:color w:val="080808"/>
          <w:sz w:val="20"/>
        </w:rPr>
      </w:pPr>
      <w:r>
        <w:rPr>
          <w:color w:val="242424"/>
          <w:w w:val="110"/>
          <w:sz w:val="20"/>
        </w:rPr>
        <w:t>E</w:t>
      </w:r>
      <w:r>
        <w:rPr>
          <w:color w:val="080808"/>
          <w:w w:val="110"/>
          <w:sz w:val="20"/>
        </w:rPr>
        <w:t>valuación</w:t>
      </w:r>
      <w:r>
        <w:rPr>
          <w:color w:val="080808"/>
          <w:spacing w:val="-11"/>
          <w:w w:val="110"/>
          <w:sz w:val="20"/>
        </w:rPr>
        <w:t> </w:t>
      </w:r>
      <w:r>
        <w:rPr>
          <w:color w:val="080808"/>
          <w:w w:val="110"/>
          <w:sz w:val="20"/>
        </w:rPr>
        <w:t>y</w:t>
      </w:r>
      <w:r>
        <w:rPr>
          <w:color w:val="080808"/>
          <w:spacing w:val="-14"/>
          <w:w w:val="110"/>
          <w:sz w:val="20"/>
        </w:rPr>
        <w:t> </w:t>
      </w:r>
      <w:r>
        <w:rPr>
          <w:color w:val="080808"/>
          <w:spacing w:val="-2"/>
          <w:w w:val="110"/>
          <w:sz w:val="20"/>
        </w:rPr>
        <w:t>Auto</w:t>
      </w:r>
      <w:r>
        <w:rPr>
          <w:color w:val="242424"/>
          <w:spacing w:val="-2"/>
          <w:w w:val="110"/>
          <w:sz w:val="20"/>
        </w:rPr>
        <w:t>e</w:t>
      </w:r>
      <w:r>
        <w:rPr>
          <w:color w:val="080808"/>
          <w:spacing w:val="-2"/>
          <w:w w:val="110"/>
          <w:sz w:val="20"/>
        </w:rPr>
        <w:t>valuación</w:t>
      </w:r>
    </w:p>
    <w:p>
      <w:pPr>
        <w:pStyle w:val="BodyText"/>
        <w:spacing w:before="101"/>
        <w:rPr>
          <w:sz w:val="20"/>
        </w:rPr>
      </w:pPr>
    </w:p>
    <w:p>
      <w:pPr>
        <w:pStyle w:val="ListParagraph"/>
        <w:numPr>
          <w:ilvl w:val="3"/>
          <w:numId w:val="45"/>
        </w:numPr>
        <w:tabs>
          <w:tab w:pos="3273" w:val="left" w:leader="none"/>
          <w:tab w:pos="3276" w:val="left" w:leader="none"/>
        </w:tabs>
        <w:spacing w:line="307" w:lineRule="auto" w:before="0" w:after="0"/>
        <w:ind w:left="3276" w:right="930" w:hanging="368"/>
        <w:jc w:val="both"/>
        <w:rPr>
          <w:color w:val="080808"/>
          <w:sz w:val="20"/>
        </w:rPr>
      </w:pPr>
      <w:r>
        <w:rPr>
          <w:color w:val="242424"/>
          <w:w w:val="110"/>
          <w:sz w:val="20"/>
        </w:rPr>
        <w:t>L</w:t>
      </w:r>
      <w:r>
        <w:rPr>
          <w:color w:val="080808"/>
          <w:w w:val="110"/>
          <w:sz w:val="20"/>
        </w:rPr>
        <w:t>a</w:t>
      </w:r>
      <w:r>
        <w:rPr>
          <w:color w:val="080808"/>
          <w:w w:val="110"/>
          <w:sz w:val="20"/>
        </w:rPr>
        <w:t> realizac</w:t>
      </w:r>
      <w:r>
        <w:rPr>
          <w:color w:val="242424"/>
          <w:w w:val="110"/>
          <w:sz w:val="20"/>
        </w:rPr>
        <w:t>i</w:t>
      </w:r>
      <w:r>
        <w:rPr>
          <w:color w:val="080808"/>
          <w:w w:val="110"/>
          <w:sz w:val="20"/>
        </w:rPr>
        <w:t>ó</w:t>
      </w:r>
      <w:r>
        <w:rPr>
          <w:color w:val="242424"/>
          <w:w w:val="110"/>
          <w:sz w:val="20"/>
        </w:rPr>
        <w:t>n</w:t>
      </w:r>
      <w:r>
        <w:rPr>
          <w:color w:val="242424"/>
          <w:w w:val="110"/>
          <w:sz w:val="20"/>
        </w:rPr>
        <w:t> </w:t>
      </w:r>
      <w:r>
        <w:rPr>
          <w:color w:val="080808"/>
          <w:w w:val="110"/>
          <w:sz w:val="20"/>
        </w:rPr>
        <w:t>de</w:t>
      </w:r>
      <w:r>
        <w:rPr>
          <w:color w:val="080808"/>
          <w:w w:val="110"/>
          <w:sz w:val="20"/>
        </w:rPr>
        <w:t> las</w:t>
      </w:r>
      <w:r>
        <w:rPr>
          <w:color w:val="080808"/>
          <w:w w:val="110"/>
          <w:sz w:val="20"/>
        </w:rPr>
        <w:t> acti</w:t>
      </w:r>
      <w:r>
        <w:rPr>
          <w:color w:val="242424"/>
          <w:w w:val="110"/>
          <w:sz w:val="20"/>
        </w:rPr>
        <w:t>v</w:t>
      </w:r>
      <w:r>
        <w:rPr>
          <w:color w:val="080808"/>
          <w:w w:val="110"/>
          <w:sz w:val="20"/>
        </w:rPr>
        <w:t>idades</w:t>
      </w:r>
      <w:r>
        <w:rPr>
          <w:color w:val="080808"/>
          <w:w w:val="110"/>
          <w:sz w:val="20"/>
        </w:rPr>
        <w:t> descritas</w:t>
      </w:r>
      <w:r>
        <w:rPr>
          <w:color w:val="080808"/>
          <w:w w:val="110"/>
          <w:sz w:val="20"/>
        </w:rPr>
        <w:t> </w:t>
      </w:r>
      <w:r>
        <w:rPr>
          <w:color w:val="242424"/>
          <w:w w:val="110"/>
          <w:sz w:val="20"/>
        </w:rPr>
        <w:t>e</w:t>
      </w:r>
      <w:r>
        <w:rPr>
          <w:color w:val="080808"/>
          <w:w w:val="110"/>
          <w:sz w:val="20"/>
        </w:rPr>
        <w:t>n</w:t>
      </w:r>
      <w:r>
        <w:rPr>
          <w:color w:val="080808"/>
          <w:w w:val="110"/>
          <w:sz w:val="20"/>
        </w:rPr>
        <w:t> </w:t>
      </w:r>
      <w:r>
        <w:rPr>
          <w:color w:val="242424"/>
          <w:w w:val="110"/>
          <w:sz w:val="20"/>
        </w:rPr>
        <w:t>e</w:t>
      </w:r>
      <w:r>
        <w:rPr>
          <w:color w:val="080808"/>
          <w:w w:val="110"/>
          <w:sz w:val="20"/>
        </w:rPr>
        <w:t>st</w:t>
      </w:r>
      <w:r>
        <w:rPr>
          <w:color w:val="242424"/>
          <w:w w:val="110"/>
          <w:sz w:val="20"/>
        </w:rPr>
        <w:t>e</w:t>
      </w:r>
      <w:r>
        <w:rPr>
          <w:color w:val="242424"/>
          <w:w w:val="110"/>
          <w:sz w:val="20"/>
        </w:rPr>
        <w:t> </w:t>
      </w:r>
      <w:r>
        <w:rPr>
          <w:color w:val="080808"/>
          <w:w w:val="110"/>
          <w:sz w:val="20"/>
        </w:rPr>
        <w:t>pro</w:t>
      </w:r>
      <w:r>
        <w:rPr>
          <w:color w:val="242424"/>
          <w:w w:val="110"/>
          <w:sz w:val="20"/>
        </w:rPr>
        <w:t>g</w:t>
      </w:r>
      <w:r>
        <w:rPr>
          <w:color w:val="080808"/>
          <w:w w:val="110"/>
          <w:sz w:val="20"/>
        </w:rPr>
        <w:t>rama</w:t>
      </w:r>
      <w:r>
        <w:rPr>
          <w:color w:val="242424"/>
          <w:w w:val="110"/>
          <w:sz w:val="20"/>
        </w:rPr>
        <w:t>,</w:t>
      </w:r>
      <w:r>
        <w:rPr>
          <w:color w:val="242424"/>
          <w:w w:val="110"/>
          <w:sz w:val="20"/>
        </w:rPr>
        <w:t> </w:t>
      </w:r>
      <w:r>
        <w:rPr>
          <w:color w:val="080808"/>
          <w:w w:val="110"/>
          <w:sz w:val="20"/>
        </w:rPr>
        <w:t>inclu</w:t>
      </w:r>
      <w:r>
        <w:rPr>
          <w:color w:val="242424"/>
          <w:w w:val="110"/>
          <w:sz w:val="20"/>
        </w:rPr>
        <w:t>y</w:t>
      </w:r>
      <w:r>
        <w:rPr>
          <w:color w:val="080808"/>
          <w:w w:val="110"/>
          <w:sz w:val="20"/>
        </w:rPr>
        <w:t>endo</w:t>
      </w:r>
      <w:r>
        <w:rPr>
          <w:color w:val="080808"/>
          <w:w w:val="110"/>
          <w:sz w:val="20"/>
        </w:rPr>
        <w:t> la pr</w:t>
      </w:r>
      <w:r>
        <w:rPr>
          <w:color w:val="242424"/>
          <w:w w:val="110"/>
          <w:sz w:val="20"/>
        </w:rPr>
        <w:t>e</w:t>
      </w:r>
      <w:r>
        <w:rPr>
          <w:color w:val="080808"/>
          <w:w w:val="110"/>
          <w:sz w:val="20"/>
        </w:rPr>
        <w:t>para</w:t>
      </w:r>
      <w:r>
        <w:rPr>
          <w:color w:val="242424"/>
          <w:w w:val="110"/>
          <w:sz w:val="20"/>
        </w:rPr>
        <w:t>c</w:t>
      </w:r>
      <w:r>
        <w:rPr>
          <w:color w:val="080808"/>
          <w:w w:val="110"/>
          <w:sz w:val="20"/>
        </w:rPr>
        <w:t>i</w:t>
      </w:r>
      <w:r>
        <w:rPr>
          <w:color w:val="242424"/>
          <w:w w:val="110"/>
          <w:sz w:val="20"/>
        </w:rPr>
        <w:t>ó</w:t>
      </w:r>
      <w:r>
        <w:rPr>
          <w:color w:val="080808"/>
          <w:w w:val="110"/>
          <w:sz w:val="20"/>
        </w:rPr>
        <w:t>n</w:t>
      </w:r>
      <w:r>
        <w:rPr>
          <w:color w:val="080808"/>
          <w:w w:val="110"/>
          <w:sz w:val="20"/>
        </w:rPr>
        <w:t> d</w:t>
      </w:r>
      <w:r>
        <w:rPr>
          <w:color w:val="242424"/>
          <w:w w:val="110"/>
          <w:sz w:val="20"/>
        </w:rPr>
        <w:t>e</w:t>
      </w:r>
      <w:r>
        <w:rPr>
          <w:color w:val="242424"/>
          <w:w w:val="110"/>
          <w:sz w:val="20"/>
        </w:rPr>
        <w:t> </w:t>
      </w:r>
      <w:r>
        <w:rPr>
          <w:color w:val="080808"/>
          <w:w w:val="110"/>
          <w:sz w:val="20"/>
        </w:rPr>
        <w:t>las</w:t>
      </w:r>
      <w:r>
        <w:rPr>
          <w:color w:val="080808"/>
          <w:w w:val="110"/>
          <w:sz w:val="20"/>
        </w:rPr>
        <w:t> acti</w:t>
      </w:r>
      <w:r>
        <w:rPr>
          <w:color w:val="242424"/>
          <w:w w:val="110"/>
          <w:sz w:val="20"/>
        </w:rPr>
        <w:t>v</w:t>
      </w:r>
      <w:r>
        <w:rPr>
          <w:color w:val="080808"/>
          <w:w w:val="110"/>
          <w:sz w:val="20"/>
        </w:rPr>
        <w:t>idad</w:t>
      </w:r>
      <w:r>
        <w:rPr>
          <w:color w:val="242424"/>
          <w:w w:val="110"/>
          <w:sz w:val="20"/>
        </w:rPr>
        <w:t>e</w:t>
      </w:r>
      <w:r>
        <w:rPr>
          <w:color w:val="080808"/>
          <w:w w:val="110"/>
          <w:sz w:val="20"/>
        </w:rPr>
        <w:t>s</w:t>
      </w:r>
      <w:r>
        <w:rPr>
          <w:color w:val="080808"/>
          <w:w w:val="110"/>
          <w:sz w:val="20"/>
        </w:rPr>
        <w:t> </w:t>
      </w:r>
      <w:r>
        <w:rPr>
          <w:color w:val="242424"/>
          <w:w w:val="110"/>
          <w:sz w:val="20"/>
        </w:rPr>
        <w:t>y</w:t>
      </w:r>
      <w:r>
        <w:rPr>
          <w:color w:val="242424"/>
          <w:w w:val="110"/>
          <w:sz w:val="20"/>
        </w:rPr>
        <w:t> </w:t>
      </w:r>
      <w:r>
        <w:rPr>
          <w:color w:val="080808"/>
          <w:w w:val="110"/>
          <w:sz w:val="20"/>
        </w:rPr>
        <w:t>l</w:t>
      </w:r>
      <w:r>
        <w:rPr>
          <w:color w:val="242424"/>
          <w:w w:val="110"/>
          <w:sz w:val="20"/>
        </w:rPr>
        <w:t>a</w:t>
      </w:r>
      <w:r>
        <w:rPr>
          <w:color w:val="242424"/>
          <w:w w:val="110"/>
          <w:sz w:val="20"/>
        </w:rPr>
        <w:t> </w:t>
      </w:r>
      <w:r>
        <w:rPr>
          <w:color w:val="080808"/>
          <w:w w:val="110"/>
          <w:sz w:val="20"/>
        </w:rPr>
        <w:t>eje</w:t>
      </w:r>
      <w:r>
        <w:rPr>
          <w:color w:val="242424"/>
          <w:w w:val="110"/>
          <w:sz w:val="20"/>
        </w:rPr>
        <w:t>c</w:t>
      </w:r>
      <w:r>
        <w:rPr>
          <w:color w:val="080808"/>
          <w:w w:val="110"/>
          <w:sz w:val="20"/>
        </w:rPr>
        <w:t>ución</w:t>
      </w:r>
      <w:r>
        <w:rPr>
          <w:color w:val="080808"/>
          <w:w w:val="110"/>
          <w:sz w:val="20"/>
        </w:rPr>
        <w:t> de</w:t>
      </w:r>
      <w:r>
        <w:rPr>
          <w:color w:val="080808"/>
          <w:w w:val="110"/>
          <w:sz w:val="20"/>
        </w:rPr>
        <w:t> las mismas e</w:t>
      </w:r>
      <w:r>
        <w:rPr>
          <w:color w:val="242424"/>
          <w:w w:val="110"/>
          <w:sz w:val="20"/>
        </w:rPr>
        <w:t>s</w:t>
      </w:r>
      <w:r>
        <w:rPr>
          <w:color w:val="242424"/>
          <w:w w:val="110"/>
          <w:sz w:val="20"/>
        </w:rPr>
        <w:t> </w:t>
      </w:r>
      <w:r>
        <w:rPr>
          <w:color w:val="080808"/>
          <w:w w:val="110"/>
          <w:sz w:val="20"/>
        </w:rPr>
        <w:t>oblig</w:t>
      </w:r>
      <w:r>
        <w:rPr>
          <w:color w:val="242424"/>
          <w:w w:val="110"/>
          <w:sz w:val="20"/>
        </w:rPr>
        <w:t>at</w:t>
      </w:r>
      <w:r>
        <w:rPr>
          <w:color w:val="080808"/>
          <w:w w:val="110"/>
          <w:sz w:val="20"/>
        </w:rPr>
        <w:t>oria,</w:t>
      </w:r>
      <w:r>
        <w:rPr>
          <w:color w:val="080808"/>
          <w:w w:val="110"/>
          <w:sz w:val="20"/>
        </w:rPr>
        <w:t> </w:t>
      </w:r>
      <w:r>
        <w:rPr>
          <w:color w:val="242424"/>
          <w:w w:val="110"/>
          <w:sz w:val="20"/>
        </w:rPr>
        <w:t>y</w:t>
      </w:r>
      <w:r>
        <w:rPr>
          <w:color w:val="242424"/>
          <w:w w:val="110"/>
          <w:sz w:val="20"/>
        </w:rPr>
        <w:t> s</w:t>
      </w:r>
      <w:r>
        <w:rPr>
          <w:color w:val="080808"/>
          <w:w w:val="110"/>
          <w:sz w:val="20"/>
        </w:rPr>
        <w:t>u incumplimiento</w:t>
      </w:r>
      <w:r>
        <w:rPr>
          <w:color w:val="080808"/>
          <w:spacing w:val="-8"/>
          <w:w w:val="110"/>
          <w:sz w:val="20"/>
        </w:rPr>
        <w:t> </w:t>
      </w:r>
      <w:r>
        <w:rPr>
          <w:color w:val="080808"/>
          <w:w w:val="110"/>
          <w:sz w:val="20"/>
        </w:rPr>
        <w:t>d</w:t>
      </w:r>
      <w:r>
        <w:rPr>
          <w:color w:val="242424"/>
          <w:w w:val="110"/>
          <w:sz w:val="20"/>
        </w:rPr>
        <w:t>ará</w:t>
      </w:r>
      <w:r>
        <w:rPr>
          <w:color w:val="242424"/>
          <w:spacing w:val="-2"/>
          <w:w w:val="110"/>
          <w:sz w:val="20"/>
        </w:rPr>
        <w:t> </w:t>
      </w:r>
      <w:r>
        <w:rPr>
          <w:color w:val="080808"/>
          <w:w w:val="110"/>
          <w:sz w:val="20"/>
        </w:rPr>
        <w:t>lugar</w:t>
      </w:r>
      <w:r>
        <w:rPr>
          <w:color w:val="080808"/>
          <w:spacing w:val="-2"/>
          <w:w w:val="110"/>
          <w:sz w:val="20"/>
        </w:rPr>
        <w:t> </w:t>
      </w:r>
      <w:r>
        <w:rPr>
          <w:color w:val="242424"/>
          <w:w w:val="110"/>
          <w:sz w:val="20"/>
        </w:rPr>
        <w:t>a</w:t>
      </w:r>
      <w:r>
        <w:rPr>
          <w:color w:val="242424"/>
          <w:spacing w:val="-2"/>
          <w:w w:val="110"/>
          <w:sz w:val="20"/>
        </w:rPr>
        <w:t> </w:t>
      </w:r>
      <w:r>
        <w:rPr>
          <w:color w:val="242424"/>
          <w:w w:val="110"/>
          <w:sz w:val="20"/>
        </w:rPr>
        <w:t>l</w:t>
      </w:r>
      <w:r>
        <w:rPr>
          <w:color w:val="080808"/>
          <w:w w:val="110"/>
          <w:sz w:val="20"/>
        </w:rPr>
        <w:t>a</w:t>
      </w:r>
      <w:r>
        <w:rPr>
          <w:color w:val="080808"/>
          <w:spacing w:val="-8"/>
          <w:w w:val="110"/>
          <w:sz w:val="20"/>
        </w:rPr>
        <w:t> </w:t>
      </w:r>
      <w:r>
        <w:rPr>
          <w:color w:val="080808"/>
          <w:w w:val="110"/>
          <w:sz w:val="20"/>
        </w:rPr>
        <w:t>imp</w:t>
      </w:r>
      <w:r>
        <w:rPr>
          <w:color w:val="242424"/>
          <w:w w:val="110"/>
          <w:sz w:val="20"/>
        </w:rPr>
        <w:t>o</w:t>
      </w:r>
      <w:r>
        <w:rPr>
          <w:color w:val="080808"/>
          <w:w w:val="110"/>
          <w:sz w:val="20"/>
        </w:rPr>
        <w:t>sición</w:t>
      </w:r>
      <w:r>
        <w:rPr>
          <w:color w:val="080808"/>
          <w:spacing w:val="-8"/>
          <w:w w:val="110"/>
          <w:sz w:val="20"/>
        </w:rPr>
        <w:t> </w:t>
      </w:r>
      <w:r>
        <w:rPr>
          <w:color w:val="080808"/>
          <w:w w:val="110"/>
          <w:sz w:val="20"/>
        </w:rPr>
        <w:t>de l</w:t>
      </w:r>
      <w:r>
        <w:rPr>
          <w:color w:val="242424"/>
          <w:w w:val="110"/>
          <w:sz w:val="20"/>
        </w:rPr>
        <w:t>a</w:t>
      </w:r>
      <w:r>
        <w:rPr>
          <w:color w:val="080808"/>
          <w:w w:val="110"/>
          <w:sz w:val="20"/>
        </w:rPr>
        <w:t>s mult</w:t>
      </w:r>
      <w:r>
        <w:rPr>
          <w:color w:val="242424"/>
          <w:w w:val="110"/>
          <w:sz w:val="20"/>
        </w:rPr>
        <w:t>as </w:t>
      </w:r>
      <w:r>
        <w:rPr>
          <w:color w:val="080808"/>
          <w:w w:val="110"/>
          <w:sz w:val="20"/>
        </w:rPr>
        <w:t>contenid</w:t>
      </w:r>
      <w:r>
        <w:rPr>
          <w:color w:val="242424"/>
          <w:w w:val="110"/>
          <w:sz w:val="20"/>
        </w:rPr>
        <w:t>a</w:t>
      </w:r>
      <w:r>
        <w:rPr>
          <w:color w:val="080808"/>
          <w:w w:val="110"/>
          <w:sz w:val="20"/>
        </w:rPr>
        <w:t>s en</w:t>
      </w:r>
      <w:r>
        <w:rPr>
          <w:color w:val="080808"/>
          <w:spacing w:val="-2"/>
          <w:w w:val="110"/>
          <w:sz w:val="20"/>
        </w:rPr>
        <w:t> </w:t>
      </w:r>
      <w:r>
        <w:rPr>
          <w:color w:val="080808"/>
          <w:w w:val="110"/>
          <w:sz w:val="20"/>
        </w:rPr>
        <w:t>los</w:t>
      </w:r>
      <w:r>
        <w:rPr>
          <w:color w:val="080808"/>
          <w:spacing w:val="-2"/>
          <w:w w:val="110"/>
          <w:sz w:val="20"/>
        </w:rPr>
        <w:t> </w:t>
      </w:r>
      <w:r>
        <w:rPr>
          <w:color w:val="242424"/>
          <w:w w:val="110"/>
          <w:sz w:val="20"/>
        </w:rPr>
        <w:t>t</w:t>
      </w:r>
      <w:r>
        <w:rPr>
          <w:color w:val="080808"/>
          <w:w w:val="110"/>
          <w:sz w:val="20"/>
        </w:rPr>
        <w:t>érmino</w:t>
      </w:r>
      <w:r>
        <w:rPr>
          <w:color w:val="3A3A3A"/>
          <w:w w:val="110"/>
          <w:sz w:val="20"/>
        </w:rPr>
        <w:t>s </w:t>
      </w:r>
      <w:r>
        <w:rPr>
          <w:color w:val="242424"/>
          <w:w w:val="110"/>
          <w:sz w:val="20"/>
        </w:rPr>
        <w:t>s</w:t>
      </w:r>
      <w:r>
        <w:rPr>
          <w:color w:val="080808"/>
          <w:w w:val="110"/>
          <w:sz w:val="20"/>
        </w:rPr>
        <w:t>eñalados en el C</w:t>
      </w:r>
      <w:r>
        <w:rPr>
          <w:color w:val="242424"/>
          <w:w w:val="110"/>
          <w:sz w:val="20"/>
        </w:rPr>
        <w:t>o</w:t>
      </w:r>
      <w:r>
        <w:rPr>
          <w:color w:val="080808"/>
          <w:w w:val="110"/>
          <w:sz w:val="20"/>
        </w:rPr>
        <w:t>nt</w:t>
      </w:r>
      <w:r>
        <w:rPr>
          <w:color w:val="242424"/>
          <w:w w:val="110"/>
          <w:sz w:val="20"/>
        </w:rPr>
        <w:t>rato</w:t>
      </w:r>
      <w:r>
        <w:rPr>
          <w:color w:val="3A3A3A"/>
          <w:w w:val="110"/>
          <w:sz w:val="20"/>
        </w:rPr>
        <w:t>.</w:t>
      </w:r>
    </w:p>
    <w:p>
      <w:pPr>
        <w:spacing w:after="0" w:line="307" w:lineRule="auto"/>
        <w:jc w:val="both"/>
        <w:rPr>
          <w:sz w:val="20"/>
        </w:rPr>
        <w:sectPr>
          <w:pgSz w:w="12240" w:h="15840"/>
          <w:pgMar w:header="0" w:footer="934" w:top="1420" w:bottom="1120" w:left="0" w:right="680"/>
        </w:sectPr>
      </w:pPr>
    </w:p>
    <w:p>
      <w:pPr>
        <w:pStyle w:val="ListParagraph"/>
        <w:numPr>
          <w:ilvl w:val="3"/>
          <w:numId w:val="45"/>
        </w:numPr>
        <w:tabs>
          <w:tab w:pos="3229" w:val="left" w:leader="none"/>
          <w:tab w:pos="3232" w:val="left" w:leader="none"/>
        </w:tabs>
        <w:spacing w:line="290" w:lineRule="auto" w:before="80" w:after="0"/>
        <w:ind w:left="3232" w:right="975" w:hanging="353"/>
        <w:jc w:val="both"/>
        <w:rPr>
          <w:color w:val="060606"/>
          <w:sz w:val="21"/>
        </w:rPr>
      </w:pPr>
      <w:r>
        <w:rPr>
          <w:color w:val="060606"/>
          <w:sz w:val="21"/>
        </w:rPr>
        <w:t>El Concesionario deberá desarrollar metodologías que permitan hacer s</w:t>
      </w:r>
      <w:r>
        <w:rPr>
          <w:color w:val="1A1A1A"/>
          <w:sz w:val="21"/>
        </w:rPr>
        <w:t>eg</w:t>
      </w:r>
      <w:r>
        <w:rPr>
          <w:color w:val="060606"/>
          <w:sz w:val="21"/>
        </w:rPr>
        <w:t>uimiento </w:t>
      </w:r>
      <w:r>
        <w:rPr>
          <w:color w:val="1A1A1A"/>
          <w:sz w:val="21"/>
        </w:rPr>
        <w:t>y </w:t>
      </w:r>
      <w:r>
        <w:rPr>
          <w:color w:val="060606"/>
          <w:sz w:val="21"/>
        </w:rPr>
        <w:t>evaluar</w:t>
      </w:r>
      <w:r>
        <w:rPr>
          <w:color w:val="060606"/>
          <w:spacing w:val="23"/>
          <w:sz w:val="21"/>
        </w:rPr>
        <w:t> </w:t>
      </w:r>
      <w:r>
        <w:rPr>
          <w:color w:val="060606"/>
          <w:sz w:val="21"/>
        </w:rPr>
        <w:t>el</w:t>
      </w:r>
      <w:r>
        <w:rPr>
          <w:color w:val="060606"/>
          <w:spacing w:val="40"/>
          <w:sz w:val="21"/>
        </w:rPr>
        <w:t> </w:t>
      </w:r>
      <w:r>
        <w:rPr>
          <w:color w:val="060606"/>
          <w:sz w:val="21"/>
        </w:rPr>
        <w:t>impacto</w:t>
      </w:r>
      <w:r>
        <w:rPr>
          <w:color w:val="060606"/>
          <w:spacing w:val="23"/>
          <w:sz w:val="21"/>
        </w:rPr>
        <w:t> </w:t>
      </w:r>
      <w:r>
        <w:rPr>
          <w:color w:val="060606"/>
          <w:sz w:val="21"/>
        </w:rPr>
        <w:t>de</w:t>
      </w:r>
      <w:r>
        <w:rPr>
          <w:color w:val="060606"/>
          <w:spacing w:val="32"/>
          <w:sz w:val="21"/>
        </w:rPr>
        <w:t> </w:t>
      </w:r>
      <w:r>
        <w:rPr>
          <w:color w:val="060606"/>
          <w:sz w:val="21"/>
        </w:rPr>
        <w:t>la reubicación</w:t>
      </w:r>
      <w:r>
        <w:rPr>
          <w:color w:val="060606"/>
          <w:spacing w:val="23"/>
          <w:sz w:val="21"/>
        </w:rPr>
        <w:t> </w:t>
      </w:r>
      <w:r>
        <w:rPr>
          <w:color w:val="060606"/>
          <w:sz w:val="21"/>
        </w:rPr>
        <w:t>en</w:t>
      </w:r>
      <w:r>
        <w:rPr>
          <w:color w:val="060606"/>
          <w:spacing w:val="32"/>
          <w:sz w:val="21"/>
        </w:rPr>
        <w:t> </w:t>
      </w:r>
      <w:r>
        <w:rPr>
          <w:color w:val="060606"/>
          <w:sz w:val="21"/>
        </w:rPr>
        <w:t>las</w:t>
      </w:r>
      <w:r>
        <w:rPr>
          <w:color w:val="060606"/>
          <w:spacing w:val="32"/>
          <w:sz w:val="21"/>
        </w:rPr>
        <w:t> </w:t>
      </w:r>
      <w:r>
        <w:rPr>
          <w:color w:val="060606"/>
          <w:sz w:val="21"/>
        </w:rPr>
        <w:t>Unidades</w:t>
      </w:r>
      <w:r>
        <w:rPr>
          <w:color w:val="060606"/>
          <w:spacing w:val="32"/>
          <w:sz w:val="21"/>
        </w:rPr>
        <w:t> </w:t>
      </w:r>
      <w:r>
        <w:rPr>
          <w:color w:val="060606"/>
          <w:sz w:val="21"/>
        </w:rPr>
        <w:t>Sociales</w:t>
      </w:r>
      <w:r>
        <w:rPr>
          <w:color w:val="060606"/>
          <w:spacing w:val="23"/>
          <w:sz w:val="21"/>
        </w:rPr>
        <w:t> </w:t>
      </w:r>
      <w:r>
        <w:rPr>
          <w:color w:val="060606"/>
          <w:sz w:val="21"/>
        </w:rPr>
        <w:t>objeto</w:t>
      </w:r>
      <w:r>
        <w:rPr>
          <w:color w:val="060606"/>
          <w:spacing w:val="32"/>
          <w:sz w:val="21"/>
        </w:rPr>
        <w:t> </w:t>
      </w:r>
      <w:r>
        <w:rPr>
          <w:color w:val="060606"/>
          <w:sz w:val="21"/>
        </w:rPr>
        <w:t>del</w:t>
      </w:r>
      <w:r>
        <w:rPr>
          <w:color w:val="060606"/>
          <w:spacing w:val="32"/>
          <w:sz w:val="21"/>
        </w:rPr>
        <w:t> </w:t>
      </w:r>
      <w:r>
        <w:rPr>
          <w:color w:val="060606"/>
          <w:sz w:val="21"/>
        </w:rPr>
        <w:t>programa, así como</w:t>
      </w:r>
      <w:r>
        <w:rPr>
          <w:color w:val="060606"/>
          <w:spacing w:val="40"/>
          <w:sz w:val="21"/>
        </w:rPr>
        <w:t> </w:t>
      </w:r>
      <w:r>
        <w:rPr>
          <w:color w:val="060606"/>
          <w:sz w:val="21"/>
        </w:rPr>
        <w:t>los</w:t>
      </w:r>
      <w:r>
        <w:rPr>
          <w:color w:val="060606"/>
          <w:spacing w:val="37"/>
          <w:sz w:val="21"/>
        </w:rPr>
        <w:t> </w:t>
      </w:r>
      <w:r>
        <w:rPr>
          <w:color w:val="060606"/>
          <w:sz w:val="21"/>
        </w:rPr>
        <w:t>beneficios derivado</w:t>
      </w:r>
      <w:r>
        <w:rPr>
          <w:color w:val="1A1A1A"/>
          <w:sz w:val="21"/>
        </w:rPr>
        <w:t>s</w:t>
      </w:r>
      <w:r>
        <w:rPr>
          <w:color w:val="1A1A1A"/>
          <w:spacing w:val="37"/>
          <w:sz w:val="21"/>
        </w:rPr>
        <w:t> </w:t>
      </w:r>
      <w:r>
        <w:rPr>
          <w:color w:val="060606"/>
          <w:sz w:val="21"/>
        </w:rPr>
        <w:t>de</w:t>
      </w:r>
      <w:r>
        <w:rPr>
          <w:color w:val="060606"/>
          <w:spacing w:val="40"/>
          <w:sz w:val="21"/>
        </w:rPr>
        <w:t> </w:t>
      </w:r>
      <w:r>
        <w:rPr>
          <w:color w:val="060606"/>
          <w:sz w:val="21"/>
        </w:rPr>
        <w:t>las acciones adoptadas</w:t>
      </w:r>
      <w:r>
        <w:rPr>
          <w:color w:val="060606"/>
          <w:spacing w:val="40"/>
          <w:sz w:val="21"/>
        </w:rPr>
        <w:t> </w:t>
      </w:r>
      <w:r>
        <w:rPr>
          <w:color w:val="060606"/>
          <w:sz w:val="21"/>
        </w:rPr>
        <w:t>por </w:t>
      </w:r>
      <w:r>
        <w:rPr>
          <w:color w:val="1A1A1A"/>
          <w:sz w:val="21"/>
        </w:rPr>
        <w:t>e</w:t>
      </w:r>
      <w:r>
        <w:rPr>
          <w:color w:val="060606"/>
          <w:sz w:val="21"/>
        </w:rPr>
        <w:t>l Concesionario.</w:t>
      </w:r>
    </w:p>
    <w:p>
      <w:pPr>
        <w:pStyle w:val="BodyText"/>
        <w:spacing w:before="49"/>
      </w:pPr>
    </w:p>
    <w:p>
      <w:pPr>
        <w:pStyle w:val="ListParagraph"/>
        <w:numPr>
          <w:ilvl w:val="3"/>
          <w:numId w:val="45"/>
        </w:numPr>
        <w:tabs>
          <w:tab w:pos="3222" w:val="left" w:leader="none"/>
          <w:tab w:pos="3225" w:val="left" w:leader="none"/>
        </w:tabs>
        <w:spacing w:line="285" w:lineRule="auto" w:before="0" w:after="0"/>
        <w:ind w:left="3225" w:right="959" w:hanging="360"/>
        <w:jc w:val="both"/>
        <w:rPr>
          <w:color w:val="060606"/>
          <w:sz w:val="21"/>
        </w:rPr>
      </w:pPr>
      <w:r>
        <w:rPr>
          <w:color w:val="060606"/>
          <w:w w:val="105"/>
          <w:sz w:val="21"/>
        </w:rPr>
        <w:t>Los</w:t>
      </w:r>
      <w:r>
        <w:rPr>
          <w:color w:val="060606"/>
          <w:w w:val="105"/>
          <w:sz w:val="21"/>
        </w:rPr>
        <w:t> resultados</w:t>
      </w:r>
      <w:r>
        <w:rPr>
          <w:color w:val="060606"/>
          <w:w w:val="105"/>
          <w:sz w:val="21"/>
        </w:rPr>
        <w:t> de</w:t>
      </w:r>
      <w:r>
        <w:rPr>
          <w:color w:val="060606"/>
          <w:w w:val="105"/>
          <w:sz w:val="21"/>
        </w:rPr>
        <w:t> la</w:t>
      </w:r>
      <w:r>
        <w:rPr>
          <w:color w:val="060606"/>
          <w:w w:val="105"/>
          <w:sz w:val="21"/>
        </w:rPr>
        <w:t> aplicación</w:t>
      </w:r>
      <w:r>
        <w:rPr>
          <w:color w:val="060606"/>
          <w:w w:val="105"/>
          <w:sz w:val="21"/>
        </w:rPr>
        <w:t> de</w:t>
      </w:r>
      <w:r>
        <w:rPr>
          <w:color w:val="060606"/>
          <w:w w:val="105"/>
          <w:sz w:val="21"/>
        </w:rPr>
        <w:t> esta</w:t>
      </w:r>
      <w:r>
        <w:rPr>
          <w:color w:val="060606"/>
          <w:w w:val="105"/>
          <w:sz w:val="21"/>
        </w:rPr>
        <w:t> metodología</w:t>
      </w:r>
      <w:r>
        <w:rPr>
          <w:color w:val="060606"/>
          <w:w w:val="105"/>
          <w:sz w:val="21"/>
        </w:rPr>
        <w:t> serán</w:t>
      </w:r>
      <w:r>
        <w:rPr>
          <w:color w:val="060606"/>
          <w:w w:val="105"/>
          <w:sz w:val="21"/>
        </w:rPr>
        <w:t> presentados semestralmente</w:t>
      </w:r>
      <w:r>
        <w:rPr>
          <w:color w:val="060606"/>
          <w:spacing w:val="-7"/>
          <w:w w:val="105"/>
          <w:sz w:val="21"/>
        </w:rPr>
        <w:t> </w:t>
      </w:r>
      <w:r>
        <w:rPr>
          <w:color w:val="060606"/>
          <w:w w:val="105"/>
          <w:sz w:val="21"/>
        </w:rPr>
        <w:t>a</w:t>
      </w:r>
      <w:r>
        <w:rPr>
          <w:color w:val="060606"/>
          <w:spacing w:val="-7"/>
          <w:w w:val="105"/>
          <w:sz w:val="21"/>
        </w:rPr>
        <w:t> </w:t>
      </w:r>
      <w:r>
        <w:rPr>
          <w:color w:val="060606"/>
          <w:w w:val="105"/>
          <w:sz w:val="21"/>
        </w:rPr>
        <w:t>la</w:t>
      </w:r>
      <w:r>
        <w:rPr>
          <w:color w:val="060606"/>
          <w:spacing w:val="-13"/>
          <w:w w:val="105"/>
          <w:sz w:val="21"/>
        </w:rPr>
        <w:t> </w:t>
      </w:r>
      <w:r>
        <w:rPr>
          <w:color w:val="060606"/>
          <w:w w:val="105"/>
          <w:sz w:val="21"/>
        </w:rPr>
        <w:t>Interventoría. En</w:t>
      </w:r>
      <w:r>
        <w:rPr>
          <w:color w:val="060606"/>
          <w:spacing w:val="-6"/>
          <w:w w:val="105"/>
          <w:sz w:val="21"/>
        </w:rPr>
        <w:t> </w:t>
      </w:r>
      <w:r>
        <w:rPr>
          <w:color w:val="060606"/>
          <w:w w:val="105"/>
          <w:sz w:val="21"/>
        </w:rPr>
        <w:t>ningún</w:t>
      </w:r>
      <w:r>
        <w:rPr>
          <w:color w:val="060606"/>
          <w:spacing w:val="-6"/>
          <w:w w:val="105"/>
          <w:sz w:val="21"/>
        </w:rPr>
        <w:t> </w:t>
      </w:r>
      <w:r>
        <w:rPr>
          <w:color w:val="060606"/>
          <w:w w:val="105"/>
          <w:sz w:val="21"/>
        </w:rPr>
        <w:t>caso</w:t>
      </w:r>
      <w:r>
        <w:rPr>
          <w:color w:val="060606"/>
          <w:spacing w:val="-6"/>
          <w:w w:val="105"/>
          <w:sz w:val="21"/>
        </w:rPr>
        <w:t> </w:t>
      </w:r>
      <w:r>
        <w:rPr>
          <w:color w:val="060606"/>
          <w:w w:val="105"/>
          <w:sz w:val="21"/>
        </w:rPr>
        <w:t>el</w:t>
      </w:r>
      <w:r>
        <w:rPr>
          <w:color w:val="060606"/>
          <w:spacing w:val="-7"/>
          <w:w w:val="105"/>
          <w:sz w:val="21"/>
        </w:rPr>
        <w:t> </w:t>
      </w:r>
      <w:r>
        <w:rPr>
          <w:color w:val="060606"/>
          <w:w w:val="105"/>
          <w:sz w:val="21"/>
        </w:rPr>
        <w:t>resultado</w:t>
      </w:r>
      <w:r>
        <w:rPr>
          <w:color w:val="060606"/>
          <w:spacing w:val="-6"/>
          <w:w w:val="105"/>
          <w:sz w:val="21"/>
        </w:rPr>
        <w:t> </w:t>
      </w:r>
      <w:r>
        <w:rPr>
          <w:color w:val="060606"/>
          <w:w w:val="105"/>
          <w:sz w:val="21"/>
        </w:rPr>
        <w:t>de la</w:t>
      </w:r>
      <w:r>
        <w:rPr>
          <w:color w:val="060606"/>
          <w:spacing w:val="-7"/>
          <w:w w:val="105"/>
          <w:sz w:val="21"/>
        </w:rPr>
        <w:t> </w:t>
      </w:r>
      <w:r>
        <w:rPr>
          <w:color w:val="060606"/>
          <w:w w:val="105"/>
          <w:sz w:val="21"/>
        </w:rPr>
        <w:t>aplicación</w:t>
      </w:r>
      <w:r>
        <w:rPr>
          <w:color w:val="060606"/>
          <w:spacing w:val="-6"/>
          <w:w w:val="105"/>
          <w:sz w:val="21"/>
        </w:rPr>
        <w:t> </w:t>
      </w:r>
      <w:r>
        <w:rPr>
          <w:color w:val="060606"/>
          <w:w w:val="105"/>
          <w:sz w:val="21"/>
        </w:rPr>
        <w:t>de la metodología</w:t>
      </w:r>
      <w:r>
        <w:rPr>
          <w:color w:val="060606"/>
          <w:w w:val="105"/>
          <w:sz w:val="21"/>
        </w:rPr>
        <w:t> de</w:t>
      </w:r>
      <w:r>
        <w:rPr>
          <w:color w:val="060606"/>
          <w:w w:val="105"/>
          <w:sz w:val="21"/>
        </w:rPr>
        <w:t> medición</w:t>
      </w:r>
      <w:r>
        <w:rPr>
          <w:color w:val="060606"/>
          <w:w w:val="105"/>
          <w:sz w:val="21"/>
        </w:rPr>
        <w:t> desarrollada por el</w:t>
      </w:r>
      <w:r>
        <w:rPr>
          <w:color w:val="060606"/>
          <w:w w:val="105"/>
          <w:sz w:val="21"/>
        </w:rPr>
        <w:t> Concesionario</w:t>
      </w:r>
      <w:r>
        <w:rPr>
          <w:color w:val="060606"/>
          <w:w w:val="105"/>
          <w:sz w:val="21"/>
        </w:rPr>
        <w:t> </w:t>
      </w:r>
      <w:r>
        <w:rPr>
          <w:color w:val="1A1A1A"/>
          <w:w w:val="105"/>
          <w:sz w:val="21"/>
        </w:rPr>
        <w:t>d</w:t>
      </w:r>
      <w:r>
        <w:rPr>
          <w:color w:val="060606"/>
          <w:w w:val="105"/>
          <w:sz w:val="21"/>
        </w:rPr>
        <w:t>ará lugar</w:t>
      </w:r>
      <w:r>
        <w:rPr>
          <w:color w:val="060606"/>
          <w:w w:val="105"/>
          <w:sz w:val="21"/>
        </w:rPr>
        <w:t> a multas</w:t>
      </w:r>
      <w:r>
        <w:rPr>
          <w:color w:val="060606"/>
          <w:w w:val="105"/>
          <w:sz w:val="21"/>
        </w:rPr>
        <w:t> o sanciones,</w:t>
      </w:r>
      <w:r>
        <w:rPr>
          <w:color w:val="060606"/>
          <w:w w:val="105"/>
          <w:sz w:val="21"/>
        </w:rPr>
        <w:t> pero</w:t>
      </w:r>
      <w:r>
        <w:rPr>
          <w:color w:val="060606"/>
          <w:w w:val="105"/>
          <w:sz w:val="21"/>
        </w:rPr>
        <w:t> será</w:t>
      </w:r>
      <w:r>
        <w:rPr>
          <w:color w:val="060606"/>
          <w:w w:val="105"/>
          <w:sz w:val="21"/>
        </w:rPr>
        <w:t> utilizado</w:t>
      </w:r>
      <w:r>
        <w:rPr>
          <w:color w:val="060606"/>
          <w:w w:val="105"/>
          <w:sz w:val="21"/>
        </w:rPr>
        <w:t> como</w:t>
      </w:r>
      <w:r>
        <w:rPr>
          <w:color w:val="060606"/>
          <w:w w:val="105"/>
          <w:sz w:val="21"/>
        </w:rPr>
        <w:t> criterio</w:t>
      </w:r>
      <w:r>
        <w:rPr>
          <w:color w:val="060606"/>
          <w:w w:val="105"/>
          <w:sz w:val="21"/>
        </w:rPr>
        <w:t> para</w:t>
      </w:r>
      <w:r>
        <w:rPr>
          <w:color w:val="060606"/>
          <w:w w:val="105"/>
          <w:sz w:val="21"/>
        </w:rPr>
        <w:t> el</w:t>
      </w:r>
      <w:r>
        <w:rPr>
          <w:color w:val="060606"/>
          <w:w w:val="105"/>
          <w:sz w:val="21"/>
        </w:rPr>
        <w:t> ajust</w:t>
      </w:r>
      <w:r>
        <w:rPr>
          <w:color w:val="1A1A1A"/>
          <w:w w:val="105"/>
          <w:sz w:val="21"/>
        </w:rPr>
        <w:t>e y </w:t>
      </w:r>
      <w:r>
        <w:rPr>
          <w:color w:val="060606"/>
          <w:w w:val="105"/>
          <w:sz w:val="21"/>
        </w:rPr>
        <w:t>mejoramiento</w:t>
      </w:r>
      <w:r>
        <w:rPr>
          <w:color w:val="060606"/>
          <w:w w:val="105"/>
          <w:sz w:val="21"/>
        </w:rPr>
        <w:t> de</w:t>
      </w:r>
      <w:r>
        <w:rPr>
          <w:color w:val="060606"/>
          <w:w w:val="105"/>
          <w:sz w:val="21"/>
        </w:rPr>
        <w:t> los procedimientos implementados, de ser necesario.</w:t>
      </w:r>
    </w:p>
    <w:p>
      <w:pPr>
        <w:pStyle w:val="BodyText"/>
        <w:spacing w:before="71"/>
      </w:pPr>
    </w:p>
    <w:p>
      <w:pPr>
        <w:pStyle w:val="BodyText"/>
        <w:tabs>
          <w:tab w:pos="3916" w:val="left" w:leader="none"/>
        </w:tabs>
        <w:spacing w:line="283" w:lineRule="auto"/>
        <w:ind w:left="3218" w:right="981" w:hanging="360"/>
        <w:jc w:val="both"/>
      </w:pPr>
      <w:r>
        <w:rPr>
          <w:color w:val="060606"/>
          <w:spacing w:val="-4"/>
        </w:rPr>
        <w:t>(IV)</w:t>
      </w:r>
      <w:r>
        <w:rPr>
          <w:color w:val="060606"/>
        </w:rPr>
        <w:tab/>
        <w:tab/>
        <w:t>Teniendo en cuenta que</w:t>
      </w:r>
      <w:r>
        <w:rPr>
          <w:color w:val="060606"/>
          <w:spacing w:val="27"/>
        </w:rPr>
        <w:t> </w:t>
      </w:r>
      <w:r>
        <w:rPr>
          <w:color w:val="060606"/>
        </w:rPr>
        <w:t>el PGSC s</w:t>
      </w:r>
      <w:r>
        <w:rPr>
          <w:color w:val="1A1A1A"/>
        </w:rPr>
        <w:t>e </w:t>
      </w:r>
      <w:r>
        <w:rPr>
          <w:color w:val="060606"/>
        </w:rPr>
        <w:t>compone de</w:t>
      </w:r>
      <w:r>
        <w:rPr>
          <w:color w:val="060606"/>
          <w:spacing w:val="27"/>
        </w:rPr>
        <w:t> </w:t>
      </w:r>
      <w:r>
        <w:rPr>
          <w:color w:val="060606"/>
        </w:rPr>
        <w:t>los programas</w:t>
      </w:r>
      <w:r>
        <w:rPr>
          <w:color w:val="060606"/>
          <w:spacing w:val="27"/>
        </w:rPr>
        <w:t> </w:t>
      </w:r>
      <w:r>
        <w:rPr>
          <w:color w:val="060606"/>
        </w:rPr>
        <w:t>establ</w:t>
      </w:r>
      <w:r>
        <w:rPr>
          <w:color w:val="1A1A1A"/>
        </w:rPr>
        <w:t>e</w:t>
      </w:r>
      <w:r>
        <w:rPr>
          <w:color w:val="060606"/>
        </w:rPr>
        <w:t>cid</w:t>
      </w:r>
      <w:r>
        <w:rPr>
          <w:color w:val="1A1A1A"/>
        </w:rPr>
        <w:t>o</w:t>
      </w:r>
      <w:r>
        <w:rPr>
          <w:color w:val="060606"/>
        </w:rPr>
        <w:t>s en el Plan Social Básico, PAGA </w:t>
      </w:r>
      <w:r>
        <w:rPr>
          <w:rFonts w:ascii="Arial" w:hAnsi="Arial"/>
          <w:color w:val="060606"/>
          <w:sz w:val="19"/>
        </w:rPr>
        <w:t>y </w:t>
      </w:r>
      <w:r>
        <w:rPr>
          <w:color w:val="060606"/>
        </w:rPr>
        <w:t>PMA, el Concesion</w:t>
      </w:r>
      <w:r>
        <w:rPr>
          <w:color w:val="1A1A1A"/>
        </w:rPr>
        <w:t>a</w:t>
      </w:r>
      <w:r>
        <w:rPr>
          <w:color w:val="060606"/>
        </w:rPr>
        <w:t>rio</w:t>
      </w:r>
      <w:r>
        <w:rPr>
          <w:color w:val="1A1A1A"/>
        </w:rPr>
        <w:t>, </w:t>
      </w:r>
      <w:r>
        <w:rPr>
          <w:color w:val="060606"/>
        </w:rPr>
        <w:t>en todo c</w:t>
      </w:r>
      <w:r>
        <w:rPr>
          <w:color w:val="1A1A1A"/>
        </w:rPr>
        <w:t>a</w:t>
      </w:r>
      <w:r>
        <w:rPr>
          <w:color w:val="060606"/>
        </w:rPr>
        <w:t>so d</w:t>
      </w:r>
      <w:r>
        <w:rPr>
          <w:color w:val="1A1A1A"/>
        </w:rPr>
        <w:t>eb</w:t>
      </w:r>
      <w:r>
        <w:rPr>
          <w:color w:val="060606"/>
        </w:rPr>
        <w:t>e</w:t>
      </w:r>
      <w:r>
        <w:rPr>
          <w:color w:val="060606"/>
          <w:spacing w:val="40"/>
        </w:rPr>
        <w:t> </w:t>
      </w:r>
      <w:r>
        <w:rPr>
          <w:color w:val="060606"/>
        </w:rPr>
        <w:t>garantizar la implementación de tod</w:t>
      </w:r>
      <w:r>
        <w:rPr>
          <w:color w:val="1A1A1A"/>
        </w:rPr>
        <w:t>o</w:t>
      </w:r>
      <w:r>
        <w:rPr>
          <w:color w:val="060606"/>
        </w:rPr>
        <w:t>s los </w:t>
      </w:r>
      <w:r>
        <w:rPr>
          <w:color w:val="1A1A1A"/>
        </w:rPr>
        <w:t>p</w:t>
      </w:r>
      <w:r>
        <w:rPr>
          <w:color w:val="060606"/>
        </w:rPr>
        <w:t>rogramas requeridos por las autoridades ambientales competentes.</w:t>
      </w:r>
    </w:p>
    <w:p>
      <w:pPr>
        <w:spacing w:after="0" w:line="283" w:lineRule="auto"/>
        <w:jc w:val="both"/>
        <w:sectPr>
          <w:pgSz w:w="12240" w:h="15840"/>
          <w:pgMar w:header="0" w:footer="1073" w:top="1480" w:bottom="1280" w:left="0" w:right="680"/>
        </w:sectPr>
      </w:pPr>
    </w:p>
    <w:p>
      <w:pPr>
        <w:pStyle w:val="Heading5"/>
        <w:tabs>
          <w:tab w:pos="5363" w:val="left" w:leader="none"/>
        </w:tabs>
        <w:spacing w:before="66"/>
        <w:ind w:left="3276"/>
      </w:pPr>
      <w:r>
        <w:rPr>
          <w:color w:val="0A0A0A"/>
        </w:rPr>
        <w:t>CAPÍTULO</w:t>
      </w:r>
      <w:r>
        <w:rPr>
          <w:color w:val="0A0A0A"/>
          <w:spacing w:val="15"/>
        </w:rPr>
        <w:t> </w:t>
      </w:r>
      <w:r>
        <w:rPr>
          <w:color w:val="0A0A0A"/>
          <w:spacing w:val="-5"/>
        </w:rPr>
        <w:t>VID</w:t>
      </w:r>
      <w:r>
        <w:rPr>
          <w:color w:val="0A0A0A"/>
        </w:rPr>
        <w:tab/>
      </w:r>
      <w:r>
        <w:rPr>
          <w:color w:val="0A0A0A"/>
          <w:position w:val="1"/>
        </w:rPr>
        <w:t>PROGRAMA</w:t>
      </w:r>
      <w:r>
        <w:rPr>
          <w:color w:val="0A0A0A"/>
          <w:spacing w:val="28"/>
          <w:position w:val="1"/>
        </w:rPr>
        <w:t> </w:t>
      </w:r>
      <w:r>
        <w:rPr>
          <w:color w:val="0A0A0A"/>
          <w:position w:val="1"/>
        </w:rPr>
        <w:t>DE</w:t>
      </w:r>
      <w:r>
        <w:rPr>
          <w:color w:val="0A0A0A"/>
          <w:spacing w:val="19"/>
          <w:position w:val="1"/>
        </w:rPr>
        <w:t> </w:t>
      </w:r>
      <w:r>
        <w:rPr>
          <w:color w:val="0A0A0A"/>
          <w:spacing w:val="-2"/>
          <w:position w:val="1"/>
        </w:rPr>
        <w:t>REASENTAMIENTO</w:t>
      </w:r>
    </w:p>
    <w:p>
      <w:pPr>
        <w:pStyle w:val="BodyText"/>
        <w:spacing w:before="150"/>
        <w:rPr>
          <w:b/>
        </w:rPr>
      </w:pPr>
    </w:p>
    <w:p>
      <w:pPr>
        <w:pStyle w:val="ListParagraph"/>
        <w:numPr>
          <w:ilvl w:val="1"/>
          <w:numId w:val="50"/>
        </w:numPr>
        <w:tabs>
          <w:tab w:pos="2433" w:val="left" w:leader="none"/>
        </w:tabs>
        <w:spacing w:line="240" w:lineRule="auto" w:before="0" w:after="0"/>
        <w:ind w:left="2433" w:right="0" w:hanging="561"/>
        <w:jc w:val="left"/>
        <w:rPr>
          <w:sz w:val="21"/>
        </w:rPr>
      </w:pPr>
      <w:r>
        <w:rPr>
          <w:color w:val="0A0A0A"/>
          <w:spacing w:val="-2"/>
          <w:sz w:val="21"/>
        </w:rPr>
        <w:t>Generalidades</w:t>
      </w:r>
    </w:p>
    <w:p>
      <w:pPr>
        <w:pStyle w:val="BodyText"/>
        <w:spacing w:before="79"/>
      </w:pPr>
    </w:p>
    <w:p>
      <w:pPr>
        <w:pStyle w:val="BodyText"/>
        <w:spacing w:line="292" w:lineRule="auto"/>
        <w:ind w:left="1850" w:right="945" w:firstLine="7"/>
        <w:jc w:val="both"/>
      </w:pPr>
      <w:r>
        <w:rPr>
          <w:color w:val="0A0A0A"/>
          <w:w w:val="105"/>
        </w:rPr>
        <w:t>El Plan</w:t>
      </w:r>
      <w:r>
        <w:rPr>
          <w:color w:val="0A0A0A"/>
          <w:spacing w:val="-9"/>
          <w:w w:val="105"/>
        </w:rPr>
        <w:t> </w:t>
      </w:r>
      <w:r>
        <w:rPr>
          <w:color w:val="0A0A0A"/>
          <w:w w:val="105"/>
        </w:rPr>
        <w:t>de</w:t>
      </w:r>
      <w:r>
        <w:rPr>
          <w:color w:val="0A0A0A"/>
          <w:spacing w:val="-10"/>
          <w:w w:val="105"/>
        </w:rPr>
        <w:t> </w:t>
      </w:r>
      <w:r>
        <w:rPr>
          <w:color w:val="0A0A0A"/>
          <w:w w:val="105"/>
        </w:rPr>
        <w:t>Reasentamiento</w:t>
      </w:r>
      <w:r>
        <w:rPr>
          <w:color w:val="0A0A0A"/>
          <w:spacing w:val="-9"/>
          <w:w w:val="105"/>
        </w:rPr>
        <w:t> </w:t>
      </w:r>
      <w:r>
        <w:rPr>
          <w:color w:val="0A0A0A"/>
          <w:w w:val="105"/>
        </w:rPr>
        <w:t>para</w:t>
      </w:r>
      <w:r>
        <w:rPr>
          <w:color w:val="0A0A0A"/>
          <w:spacing w:val="-10"/>
          <w:w w:val="105"/>
        </w:rPr>
        <w:t> </w:t>
      </w:r>
      <w:r>
        <w:rPr>
          <w:color w:val="0A0A0A"/>
          <w:w w:val="105"/>
        </w:rPr>
        <w:t>las</w:t>
      </w:r>
      <w:r>
        <w:rPr>
          <w:color w:val="0A0A0A"/>
          <w:spacing w:val="-9"/>
          <w:w w:val="105"/>
        </w:rPr>
        <w:t> </w:t>
      </w:r>
      <w:r>
        <w:rPr>
          <w:color w:val="0A0A0A"/>
          <w:w w:val="105"/>
        </w:rPr>
        <w:t>unidades sociales</w:t>
      </w:r>
      <w:r>
        <w:rPr>
          <w:color w:val="0A0A0A"/>
          <w:spacing w:val="-9"/>
          <w:w w:val="105"/>
        </w:rPr>
        <w:t> </w:t>
      </w:r>
      <w:r>
        <w:rPr>
          <w:color w:val="0A0A0A"/>
          <w:w w:val="105"/>
        </w:rPr>
        <w:t>identificadas</w:t>
      </w:r>
      <w:r>
        <w:rPr>
          <w:color w:val="252525"/>
          <w:w w:val="105"/>
        </w:rPr>
        <w:t>,</w:t>
      </w:r>
      <w:r>
        <w:rPr>
          <w:color w:val="252525"/>
          <w:spacing w:val="-4"/>
          <w:w w:val="105"/>
        </w:rPr>
        <w:t> </w:t>
      </w:r>
      <w:r>
        <w:rPr>
          <w:color w:val="0A0A0A"/>
          <w:w w:val="105"/>
        </w:rPr>
        <w:t>se</w:t>
      </w:r>
      <w:r>
        <w:rPr>
          <w:color w:val="0A0A0A"/>
          <w:w w:val="105"/>
        </w:rPr>
        <w:t> debe</w:t>
      </w:r>
      <w:r>
        <w:rPr>
          <w:color w:val="0A0A0A"/>
          <w:spacing w:val="-10"/>
          <w:w w:val="105"/>
        </w:rPr>
        <w:t> </w:t>
      </w:r>
      <w:r>
        <w:rPr>
          <w:color w:val="0A0A0A"/>
          <w:w w:val="105"/>
        </w:rPr>
        <w:t>formular</w:t>
      </w:r>
      <w:r>
        <w:rPr>
          <w:color w:val="0A0A0A"/>
          <w:spacing w:val="-9"/>
          <w:w w:val="105"/>
        </w:rPr>
        <w:t> </w:t>
      </w:r>
      <w:r>
        <w:rPr>
          <w:color w:val="0A0A0A"/>
          <w:w w:val="105"/>
        </w:rPr>
        <w:t>e</w:t>
      </w:r>
      <w:r>
        <w:rPr>
          <w:color w:val="0A0A0A"/>
          <w:spacing w:val="-10"/>
          <w:w w:val="105"/>
        </w:rPr>
        <w:t> </w:t>
      </w:r>
      <w:r>
        <w:rPr>
          <w:color w:val="0A0A0A"/>
          <w:w w:val="105"/>
        </w:rPr>
        <w:t>implementar por</w:t>
      </w:r>
      <w:r>
        <w:rPr>
          <w:color w:val="0A0A0A"/>
          <w:spacing w:val="-7"/>
          <w:w w:val="105"/>
        </w:rPr>
        <w:t> </w:t>
      </w:r>
      <w:r>
        <w:rPr>
          <w:color w:val="0A0A0A"/>
          <w:w w:val="105"/>
        </w:rPr>
        <w:t>el Concesionario para</w:t>
      </w:r>
      <w:r>
        <w:rPr>
          <w:color w:val="0A0A0A"/>
          <w:spacing w:val="-1"/>
          <w:w w:val="105"/>
        </w:rPr>
        <w:t> </w:t>
      </w:r>
      <w:r>
        <w:rPr>
          <w:color w:val="0A0A0A"/>
          <w:w w:val="105"/>
        </w:rPr>
        <w:t>la</w:t>
      </w:r>
      <w:r>
        <w:rPr>
          <w:color w:val="0A0A0A"/>
          <w:spacing w:val="-8"/>
          <w:w w:val="105"/>
        </w:rPr>
        <w:t> </w:t>
      </w:r>
      <w:r>
        <w:rPr>
          <w:color w:val="0A0A0A"/>
          <w:w w:val="105"/>
        </w:rPr>
        <w:t>recuperación</w:t>
      </w:r>
      <w:r>
        <w:rPr>
          <w:color w:val="0A0A0A"/>
          <w:w w:val="105"/>
        </w:rPr>
        <w:t> de</w:t>
      </w:r>
      <w:r>
        <w:rPr>
          <w:color w:val="0A0A0A"/>
          <w:spacing w:val="-1"/>
          <w:w w:val="105"/>
        </w:rPr>
        <w:t> </w:t>
      </w:r>
      <w:r>
        <w:rPr>
          <w:color w:val="0A0A0A"/>
          <w:w w:val="105"/>
        </w:rPr>
        <w:t>áreas ocupadas de predios</w:t>
      </w:r>
      <w:r>
        <w:rPr>
          <w:color w:val="0A0A0A"/>
          <w:spacing w:val="-1"/>
          <w:w w:val="105"/>
        </w:rPr>
        <w:t> </w:t>
      </w:r>
      <w:r>
        <w:rPr>
          <w:color w:val="0A0A0A"/>
          <w:w w:val="105"/>
        </w:rPr>
        <w:t>de</w:t>
      </w:r>
      <w:r>
        <w:rPr>
          <w:color w:val="0A0A0A"/>
          <w:spacing w:val="-8"/>
          <w:w w:val="105"/>
        </w:rPr>
        <w:t> </w:t>
      </w:r>
      <w:r>
        <w:rPr>
          <w:color w:val="0A0A0A"/>
          <w:w w:val="105"/>
        </w:rPr>
        <w:t>titularidad</w:t>
      </w:r>
      <w:r>
        <w:rPr>
          <w:color w:val="0A0A0A"/>
          <w:spacing w:val="-1"/>
          <w:w w:val="105"/>
        </w:rPr>
        <w:t> </w:t>
      </w:r>
      <w:r>
        <w:rPr>
          <w:color w:val="0A0A0A"/>
          <w:w w:val="105"/>
        </w:rPr>
        <w:t>pública</w:t>
      </w:r>
      <w:r>
        <w:rPr>
          <w:color w:val="0A0A0A"/>
          <w:spacing w:val="-1"/>
          <w:w w:val="105"/>
        </w:rPr>
        <w:t> </w:t>
      </w:r>
      <w:r>
        <w:rPr>
          <w:color w:val="0A0A0A"/>
          <w:w w:val="105"/>
        </w:rPr>
        <w:t>o sin titularidad,</w:t>
      </w:r>
      <w:r>
        <w:rPr>
          <w:color w:val="0A0A0A"/>
          <w:spacing w:val="-14"/>
          <w:w w:val="105"/>
        </w:rPr>
        <w:t> </w:t>
      </w:r>
      <w:r>
        <w:rPr>
          <w:color w:val="0A0A0A"/>
          <w:w w:val="105"/>
        </w:rPr>
        <w:t>y</w:t>
      </w:r>
      <w:r>
        <w:rPr>
          <w:color w:val="0A0A0A"/>
          <w:spacing w:val="-8"/>
          <w:w w:val="105"/>
        </w:rPr>
        <w:t> </w:t>
      </w:r>
      <w:r>
        <w:rPr>
          <w:color w:val="0A0A0A"/>
          <w:w w:val="105"/>
        </w:rPr>
        <w:t>cuando</w:t>
      </w:r>
      <w:r>
        <w:rPr>
          <w:color w:val="0A0A0A"/>
          <w:spacing w:val="-2"/>
          <w:w w:val="105"/>
        </w:rPr>
        <w:t> </w:t>
      </w:r>
      <w:r>
        <w:rPr>
          <w:color w:val="0A0A0A"/>
          <w:w w:val="105"/>
        </w:rPr>
        <w:t>se</w:t>
      </w:r>
      <w:r>
        <w:rPr>
          <w:color w:val="0A0A0A"/>
          <w:spacing w:val="-9"/>
          <w:w w:val="105"/>
        </w:rPr>
        <w:t> </w:t>
      </w:r>
      <w:r>
        <w:rPr>
          <w:color w:val="0A0A0A"/>
          <w:w w:val="105"/>
        </w:rPr>
        <w:t>establezca</w:t>
      </w:r>
      <w:r>
        <w:rPr>
          <w:color w:val="0A0A0A"/>
          <w:spacing w:val="-9"/>
          <w:w w:val="105"/>
        </w:rPr>
        <w:t> </w:t>
      </w:r>
      <w:r>
        <w:rPr>
          <w:color w:val="0A0A0A"/>
          <w:w w:val="105"/>
        </w:rPr>
        <w:t>la</w:t>
      </w:r>
      <w:r>
        <w:rPr>
          <w:color w:val="0A0A0A"/>
          <w:spacing w:val="-9"/>
          <w:w w:val="105"/>
        </w:rPr>
        <w:t> </w:t>
      </w:r>
      <w:r>
        <w:rPr>
          <w:color w:val="0A0A0A"/>
          <w:w w:val="105"/>
        </w:rPr>
        <w:t>necesidad</w:t>
      </w:r>
      <w:r>
        <w:rPr>
          <w:color w:val="0A0A0A"/>
          <w:spacing w:val="-14"/>
          <w:w w:val="105"/>
        </w:rPr>
        <w:t> </w:t>
      </w:r>
      <w:r>
        <w:rPr>
          <w:color w:val="0A0A0A"/>
          <w:w w:val="105"/>
        </w:rPr>
        <w:t>de la</w:t>
      </w:r>
      <w:r>
        <w:rPr>
          <w:color w:val="0A0A0A"/>
          <w:spacing w:val="-14"/>
          <w:w w:val="105"/>
        </w:rPr>
        <w:t> </w:t>
      </w:r>
      <w:r>
        <w:rPr>
          <w:color w:val="0A0A0A"/>
          <w:w w:val="105"/>
        </w:rPr>
        <w:t>realización</w:t>
      </w:r>
      <w:r>
        <w:rPr>
          <w:color w:val="0A0A0A"/>
          <w:spacing w:val="-8"/>
          <w:w w:val="105"/>
        </w:rPr>
        <w:t> </w:t>
      </w:r>
      <w:r>
        <w:rPr>
          <w:color w:val="0A0A0A"/>
          <w:w w:val="105"/>
        </w:rPr>
        <w:t>de</w:t>
      </w:r>
      <w:r>
        <w:rPr>
          <w:color w:val="0A0A0A"/>
          <w:spacing w:val="-9"/>
          <w:w w:val="105"/>
        </w:rPr>
        <w:t> </w:t>
      </w:r>
      <w:r>
        <w:rPr>
          <w:color w:val="0A0A0A"/>
          <w:w w:val="105"/>
        </w:rPr>
        <w:t>un</w:t>
      </w:r>
      <w:r>
        <w:rPr>
          <w:color w:val="0A0A0A"/>
          <w:spacing w:val="-8"/>
          <w:w w:val="105"/>
        </w:rPr>
        <w:t> </w:t>
      </w:r>
      <w:r>
        <w:rPr>
          <w:color w:val="0A0A0A"/>
          <w:w w:val="105"/>
        </w:rPr>
        <w:t>programa</w:t>
      </w:r>
      <w:r>
        <w:rPr>
          <w:color w:val="0A0A0A"/>
          <w:spacing w:val="-14"/>
          <w:w w:val="105"/>
        </w:rPr>
        <w:t> </w:t>
      </w:r>
      <w:r>
        <w:rPr>
          <w:color w:val="0A0A0A"/>
          <w:w w:val="105"/>
        </w:rPr>
        <w:t>de compensación</w:t>
      </w:r>
      <w:r>
        <w:rPr>
          <w:color w:val="0A0A0A"/>
          <w:spacing w:val="-2"/>
          <w:w w:val="105"/>
        </w:rPr>
        <w:t> </w:t>
      </w:r>
      <w:r>
        <w:rPr>
          <w:color w:val="0A0A0A"/>
          <w:w w:val="105"/>
        </w:rPr>
        <w:t>a la</w:t>
      </w:r>
      <w:r>
        <w:rPr>
          <w:color w:val="0A0A0A"/>
          <w:spacing w:val="-14"/>
          <w:w w:val="105"/>
        </w:rPr>
        <w:t> </w:t>
      </w:r>
      <w:r>
        <w:rPr>
          <w:color w:val="0A0A0A"/>
          <w:w w:val="105"/>
        </w:rPr>
        <w:t>población</w:t>
      </w:r>
      <w:r>
        <w:rPr>
          <w:color w:val="0A0A0A"/>
          <w:spacing w:val="-14"/>
          <w:w w:val="105"/>
        </w:rPr>
        <w:t> </w:t>
      </w:r>
      <w:r>
        <w:rPr>
          <w:color w:val="0A0A0A"/>
          <w:w w:val="105"/>
        </w:rPr>
        <w:t>afectada</w:t>
      </w:r>
      <w:r>
        <w:rPr>
          <w:color w:val="252525"/>
          <w:w w:val="105"/>
        </w:rPr>
        <w:t>,</w:t>
      </w:r>
      <w:r>
        <w:rPr>
          <w:color w:val="252525"/>
          <w:spacing w:val="-9"/>
          <w:w w:val="105"/>
        </w:rPr>
        <w:t> </w:t>
      </w:r>
      <w:r>
        <w:rPr>
          <w:color w:val="0A0A0A"/>
          <w:w w:val="105"/>
        </w:rPr>
        <w:t>según</w:t>
      </w:r>
      <w:r>
        <w:rPr>
          <w:color w:val="0A0A0A"/>
          <w:spacing w:val="-11"/>
          <w:w w:val="105"/>
        </w:rPr>
        <w:t> </w:t>
      </w:r>
      <w:r>
        <w:rPr>
          <w:color w:val="0A0A0A"/>
          <w:w w:val="105"/>
        </w:rPr>
        <w:t>lo</w:t>
      </w:r>
      <w:r>
        <w:rPr>
          <w:color w:val="0A0A0A"/>
          <w:spacing w:val="-12"/>
          <w:w w:val="105"/>
        </w:rPr>
        <w:t> </w:t>
      </w:r>
      <w:r>
        <w:rPr>
          <w:color w:val="0A0A0A"/>
          <w:w w:val="105"/>
        </w:rPr>
        <w:t>establecido</w:t>
      </w:r>
      <w:r>
        <w:rPr>
          <w:color w:val="0A0A0A"/>
          <w:spacing w:val="-12"/>
          <w:w w:val="105"/>
        </w:rPr>
        <w:t> </w:t>
      </w:r>
      <w:r>
        <w:rPr>
          <w:color w:val="0A0A0A"/>
          <w:w w:val="105"/>
        </w:rPr>
        <w:t>en</w:t>
      </w:r>
      <w:r>
        <w:rPr>
          <w:color w:val="0A0A0A"/>
          <w:spacing w:val="-12"/>
          <w:w w:val="105"/>
        </w:rPr>
        <w:t> </w:t>
      </w:r>
      <w:r>
        <w:rPr>
          <w:color w:val="0A0A0A"/>
          <w:w w:val="105"/>
        </w:rPr>
        <w:t>la</w:t>
      </w:r>
      <w:r>
        <w:rPr>
          <w:color w:val="0A0A0A"/>
          <w:spacing w:val="-12"/>
          <w:w w:val="105"/>
        </w:rPr>
        <w:t> </w:t>
      </w:r>
      <w:r>
        <w:rPr>
          <w:color w:val="0A0A0A"/>
          <w:w w:val="105"/>
        </w:rPr>
        <w:t>Resolución</w:t>
      </w:r>
      <w:r>
        <w:rPr>
          <w:color w:val="0A0A0A"/>
          <w:spacing w:val="-12"/>
          <w:w w:val="105"/>
        </w:rPr>
        <w:t> </w:t>
      </w:r>
      <w:r>
        <w:rPr>
          <w:color w:val="0A0A0A"/>
          <w:w w:val="105"/>
        </w:rPr>
        <w:t>077</w:t>
      </w:r>
      <w:r>
        <w:rPr>
          <w:color w:val="0A0A0A"/>
          <w:spacing w:val="-1"/>
          <w:w w:val="105"/>
        </w:rPr>
        <w:t> </w:t>
      </w:r>
      <w:r>
        <w:rPr>
          <w:color w:val="0A0A0A"/>
          <w:w w:val="105"/>
        </w:rPr>
        <w:t>de</w:t>
      </w:r>
      <w:r>
        <w:rPr>
          <w:color w:val="0A0A0A"/>
          <w:spacing w:val="-14"/>
          <w:w w:val="105"/>
        </w:rPr>
        <w:t> </w:t>
      </w:r>
      <w:r>
        <w:rPr>
          <w:color w:val="0A0A0A"/>
          <w:w w:val="105"/>
        </w:rPr>
        <w:t>2012</w:t>
      </w:r>
      <w:r>
        <w:rPr>
          <w:color w:val="0A0A0A"/>
          <w:spacing w:val="-6"/>
          <w:w w:val="105"/>
        </w:rPr>
        <w:t> </w:t>
      </w:r>
      <w:r>
        <w:rPr>
          <w:color w:val="0A0A0A"/>
          <w:w w:val="105"/>
        </w:rPr>
        <w:t>de</w:t>
      </w:r>
      <w:r>
        <w:rPr>
          <w:color w:val="0A0A0A"/>
          <w:spacing w:val="-12"/>
          <w:w w:val="105"/>
        </w:rPr>
        <w:t> </w:t>
      </w:r>
      <w:r>
        <w:rPr>
          <w:color w:val="0A0A0A"/>
          <w:w w:val="105"/>
        </w:rPr>
        <w:t>la</w:t>
      </w:r>
      <w:r>
        <w:rPr>
          <w:color w:val="0A0A0A"/>
          <w:spacing w:val="-14"/>
          <w:w w:val="105"/>
        </w:rPr>
        <w:t> </w:t>
      </w:r>
      <w:r>
        <w:rPr>
          <w:color w:val="0A0A0A"/>
          <w:w w:val="105"/>
        </w:rPr>
        <w:t>ANI</w:t>
      </w:r>
      <w:r>
        <w:rPr>
          <w:color w:val="0A0A0A"/>
          <w:spacing w:val="-11"/>
          <w:w w:val="105"/>
        </w:rPr>
        <w:t> </w:t>
      </w:r>
      <w:r>
        <w:rPr>
          <w:color w:val="0A0A0A"/>
          <w:w w:val="105"/>
        </w:rPr>
        <w:t>o</w:t>
      </w:r>
      <w:r>
        <w:rPr>
          <w:color w:val="0A0A0A"/>
          <w:spacing w:val="-12"/>
          <w:w w:val="105"/>
        </w:rPr>
        <w:t> </w:t>
      </w:r>
      <w:r>
        <w:rPr>
          <w:color w:val="0A0A0A"/>
          <w:w w:val="105"/>
        </w:rPr>
        <w:t>las</w:t>
      </w:r>
      <w:r>
        <w:rPr>
          <w:color w:val="0A0A0A"/>
          <w:spacing w:val="-12"/>
          <w:w w:val="105"/>
        </w:rPr>
        <w:t> </w:t>
      </w:r>
      <w:r>
        <w:rPr>
          <w:color w:val="0A0A0A"/>
          <w:w w:val="105"/>
        </w:rPr>
        <w:t>normas</w:t>
      </w:r>
      <w:r>
        <w:rPr>
          <w:color w:val="0A0A0A"/>
          <w:spacing w:val="-1"/>
          <w:w w:val="105"/>
        </w:rPr>
        <w:t> </w:t>
      </w:r>
      <w:r>
        <w:rPr>
          <w:color w:val="0A0A0A"/>
          <w:w w:val="105"/>
        </w:rPr>
        <w:t>que la aclaren, complementen, modifiquen o sustituyan.</w:t>
      </w:r>
    </w:p>
    <w:p>
      <w:pPr>
        <w:pStyle w:val="BodyText"/>
        <w:spacing w:before="85"/>
      </w:pPr>
    </w:p>
    <w:p>
      <w:pPr>
        <w:pStyle w:val="ListParagraph"/>
        <w:numPr>
          <w:ilvl w:val="1"/>
          <w:numId w:val="50"/>
        </w:numPr>
        <w:tabs>
          <w:tab w:pos="2433" w:val="left" w:leader="none"/>
        </w:tabs>
        <w:spacing w:line="240" w:lineRule="auto" w:before="0" w:after="0"/>
        <w:ind w:left="2433" w:right="0" w:hanging="561"/>
        <w:jc w:val="left"/>
        <w:rPr>
          <w:sz w:val="21"/>
        </w:rPr>
      </w:pPr>
      <w:r>
        <w:rPr>
          <w:color w:val="0A0A0A"/>
          <w:spacing w:val="-2"/>
          <w:w w:val="105"/>
          <w:sz w:val="21"/>
        </w:rPr>
        <w:t>Población</w:t>
      </w:r>
      <w:r>
        <w:rPr>
          <w:color w:val="0A0A0A"/>
          <w:spacing w:val="1"/>
          <w:w w:val="105"/>
          <w:sz w:val="21"/>
        </w:rPr>
        <w:t> </w:t>
      </w:r>
      <w:r>
        <w:rPr>
          <w:color w:val="0A0A0A"/>
          <w:spacing w:val="-2"/>
          <w:w w:val="105"/>
          <w:sz w:val="21"/>
        </w:rPr>
        <w:t>Objetivo</w:t>
      </w:r>
    </w:p>
    <w:p>
      <w:pPr>
        <w:pStyle w:val="BodyText"/>
        <w:spacing w:before="72"/>
      </w:pPr>
    </w:p>
    <w:p>
      <w:pPr>
        <w:pStyle w:val="ListParagraph"/>
        <w:numPr>
          <w:ilvl w:val="2"/>
          <w:numId w:val="50"/>
        </w:numPr>
        <w:tabs>
          <w:tab w:pos="2849" w:val="left" w:leader="none"/>
          <w:tab w:pos="2858" w:val="left" w:leader="none"/>
        </w:tabs>
        <w:spacing w:line="304" w:lineRule="auto" w:before="0" w:after="0"/>
        <w:ind w:left="2858" w:right="945" w:hanging="425"/>
        <w:jc w:val="both"/>
        <w:rPr>
          <w:color w:val="0A0A0A"/>
          <w:sz w:val="21"/>
        </w:rPr>
      </w:pPr>
      <w:r>
        <w:rPr>
          <w:color w:val="0A0A0A"/>
          <w:w w:val="105"/>
          <w:sz w:val="21"/>
        </w:rPr>
        <w:t>De conformidad</w:t>
      </w:r>
      <w:r>
        <w:rPr>
          <w:color w:val="0A0A0A"/>
          <w:spacing w:val="-9"/>
          <w:w w:val="105"/>
          <w:sz w:val="21"/>
        </w:rPr>
        <w:t> </w:t>
      </w:r>
      <w:r>
        <w:rPr>
          <w:color w:val="0A0A0A"/>
          <w:w w:val="105"/>
          <w:sz w:val="21"/>
        </w:rPr>
        <w:t>con</w:t>
      </w:r>
      <w:r>
        <w:rPr>
          <w:color w:val="0A0A0A"/>
          <w:spacing w:val="-4"/>
          <w:w w:val="105"/>
          <w:sz w:val="21"/>
        </w:rPr>
        <w:t> </w:t>
      </w:r>
      <w:r>
        <w:rPr>
          <w:color w:val="0A0A0A"/>
          <w:w w:val="105"/>
          <w:sz w:val="21"/>
        </w:rPr>
        <w:t>lo</w:t>
      </w:r>
      <w:r>
        <w:rPr>
          <w:color w:val="0A0A0A"/>
          <w:spacing w:val="-9"/>
          <w:w w:val="105"/>
          <w:sz w:val="21"/>
        </w:rPr>
        <w:t> </w:t>
      </w:r>
      <w:r>
        <w:rPr>
          <w:color w:val="0A0A0A"/>
          <w:w w:val="105"/>
          <w:sz w:val="21"/>
        </w:rPr>
        <w:t>señalado en</w:t>
      </w:r>
      <w:r>
        <w:rPr>
          <w:color w:val="0A0A0A"/>
          <w:spacing w:val="-4"/>
          <w:w w:val="105"/>
          <w:sz w:val="21"/>
        </w:rPr>
        <w:t> </w:t>
      </w:r>
      <w:r>
        <w:rPr>
          <w:color w:val="0A0A0A"/>
          <w:w w:val="105"/>
          <w:sz w:val="21"/>
        </w:rPr>
        <w:t>la</w:t>
      </w:r>
      <w:r>
        <w:rPr>
          <w:color w:val="0A0A0A"/>
          <w:spacing w:val="-14"/>
          <w:w w:val="105"/>
          <w:sz w:val="21"/>
        </w:rPr>
        <w:t> </w:t>
      </w:r>
      <w:r>
        <w:rPr>
          <w:color w:val="0A0A0A"/>
          <w:w w:val="105"/>
          <w:sz w:val="21"/>
        </w:rPr>
        <w:t>Resolución</w:t>
      </w:r>
      <w:r>
        <w:rPr>
          <w:color w:val="0A0A0A"/>
          <w:spacing w:val="-3"/>
          <w:w w:val="105"/>
          <w:sz w:val="21"/>
        </w:rPr>
        <w:t> </w:t>
      </w:r>
      <w:r>
        <w:rPr>
          <w:color w:val="0A0A0A"/>
          <w:w w:val="105"/>
          <w:sz w:val="21"/>
        </w:rPr>
        <w:t>ANI 077 de</w:t>
      </w:r>
      <w:r>
        <w:rPr>
          <w:color w:val="0A0A0A"/>
          <w:spacing w:val="-10"/>
          <w:w w:val="105"/>
          <w:sz w:val="21"/>
        </w:rPr>
        <w:t> </w:t>
      </w:r>
      <w:r>
        <w:rPr>
          <w:color w:val="0A0A0A"/>
          <w:w w:val="105"/>
          <w:sz w:val="21"/>
        </w:rPr>
        <w:t>2012, la</w:t>
      </w:r>
      <w:r>
        <w:rPr>
          <w:color w:val="0A0A0A"/>
          <w:spacing w:val="-10"/>
          <w:w w:val="105"/>
          <w:sz w:val="21"/>
        </w:rPr>
        <w:t> </w:t>
      </w:r>
      <w:r>
        <w:rPr>
          <w:color w:val="0A0A0A"/>
          <w:w w:val="105"/>
          <w:sz w:val="21"/>
        </w:rPr>
        <w:t>población</w:t>
      </w:r>
      <w:r>
        <w:rPr>
          <w:color w:val="0A0A0A"/>
          <w:spacing w:val="-9"/>
          <w:w w:val="105"/>
          <w:sz w:val="21"/>
        </w:rPr>
        <w:t> </w:t>
      </w:r>
      <w:r>
        <w:rPr>
          <w:color w:val="0A0A0A"/>
          <w:w w:val="105"/>
          <w:sz w:val="21"/>
        </w:rPr>
        <w:t>objeto son</w:t>
      </w:r>
      <w:r>
        <w:rPr>
          <w:color w:val="0A0A0A"/>
          <w:w w:val="105"/>
          <w:sz w:val="21"/>
        </w:rPr>
        <w:t> las</w:t>
      </w:r>
      <w:r>
        <w:rPr>
          <w:color w:val="0A0A0A"/>
          <w:w w:val="105"/>
          <w:sz w:val="21"/>
        </w:rPr>
        <w:t> unidades</w:t>
      </w:r>
      <w:r>
        <w:rPr>
          <w:color w:val="0A0A0A"/>
          <w:w w:val="105"/>
          <w:sz w:val="21"/>
        </w:rPr>
        <w:t> sociales ocupantes irregulares de terrenos</w:t>
      </w:r>
      <w:r>
        <w:rPr>
          <w:color w:val="0A0A0A"/>
          <w:w w:val="105"/>
          <w:sz w:val="21"/>
        </w:rPr>
        <w:t> requeridos</w:t>
      </w:r>
      <w:r>
        <w:rPr>
          <w:color w:val="0A0A0A"/>
          <w:w w:val="105"/>
          <w:sz w:val="21"/>
        </w:rPr>
        <w:t> para proyectos</w:t>
      </w:r>
      <w:r>
        <w:rPr>
          <w:color w:val="0A0A0A"/>
          <w:w w:val="105"/>
          <w:sz w:val="21"/>
        </w:rPr>
        <w:t> </w:t>
      </w:r>
      <w:r>
        <w:rPr>
          <w:color w:val="252525"/>
          <w:w w:val="105"/>
          <w:sz w:val="21"/>
        </w:rPr>
        <w:t>a </w:t>
      </w:r>
      <w:r>
        <w:rPr>
          <w:color w:val="0A0A0A"/>
          <w:w w:val="105"/>
          <w:sz w:val="21"/>
        </w:rPr>
        <w:t>cargo de la ANI.</w:t>
      </w:r>
    </w:p>
    <w:p>
      <w:pPr>
        <w:pStyle w:val="BodyText"/>
        <w:spacing w:before="5"/>
      </w:pPr>
    </w:p>
    <w:p>
      <w:pPr>
        <w:pStyle w:val="ListParagraph"/>
        <w:numPr>
          <w:ilvl w:val="2"/>
          <w:numId w:val="50"/>
        </w:numPr>
        <w:tabs>
          <w:tab w:pos="2851" w:val="left" w:leader="none"/>
        </w:tabs>
        <w:spacing w:line="288" w:lineRule="auto" w:before="0" w:after="0"/>
        <w:ind w:left="2851" w:right="930" w:hanging="418"/>
        <w:jc w:val="both"/>
        <w:rPr>
          <w:color w:val="0A0A0A"/>
          <w:sz w:val="21"/>
        </w:rPr>
      </w:pPr>
      <w:r>
        <w:rPr>
          <w:color w:val="0A0A0A"/>
          <w:sz w:val="21"/>
        </w:rPr>
        <w:t>El Concesionario deberá cumplir con lo señalado en la</w:t>
      </w:r>
      <w:r>
        <w:rPr>
          <w:color w:val="0A0A0A"/>
          <w:spacing w:val="-2"/>
          <w:sz w:val="21"/>
        </w:rPr>
        <w:t> </w:t>
      </w:r>
      <w:r>
        <w:rPr>
          <w:color w:val="0A0A0A"/>
          <w:sz w:val="21"/>
        </w:rPr>
        <w:t>Resolución ANI 0</w:t>
      </w:r>
      <w:r>
        <w:rPr>
          <w:color w:val="252525"/>
          <w:sz w:val="21"/>
        </w:rPr>
        <w:t>77 </w:t>
      </w:r>
      <w:r>
        <w:rPr>
          <w:color w:val="0A0A0A"/>
          <w:sz w:val="21"/>
        </w:rPr>
        <w:t>de 2012, las normas</w:t>
      </w:r>
      <w:r>
        <w:rPr>
          <w:color w:val="0A0A0A"/>
          <w:spacing w:val="40"/>
          <w:sz w:val="21"/>
        </w:rPr>
        <w:t> </w:t>
      </w:r>
      <w:r>
        <w:rPr>
          <w:color w:val="0A0A0A"/>
          <w:sz w:val="21"/>
        </w:rPr>
        <w:t>que</w:t>
      </w:r>
      <w:r>
        <w:rPr>
          <w:color w:val="0A0A0A"/>
          <w:spacing w:val="40"/>
          <w:sz w:val="21"/>
        </w:rPr>
        <w:t> </w:t>
      </w:r>
      <w:r>
        <w:rPr>
          <w:color w:val="0A0A0A"/>
          <w:sz w:val="21"/>
        </w:rPr>
        <w:t>la aclaren, complementen, modifiquen o</w:t>
      </w:r>
      <w:r>
        <w:rPr>
          <w:color w:val="0A0A0A"/>
          <w:spacing w:val="40"/>
          <w:sz w:val="21"/>
        </w:rPr>
        <w:t> </w:t>
      </w:r>
      <w:r>
        <w:rPr>
          <w:color w:val="0A0A0A"/>
          <w:sz w:val="21"/>
        </w:rPr>
        <w:t>sustituyan, para efectuar el diagnóstico e identificación de la población objetivo del Plan de Reasentamiento, para lo cual id</w:t>
      </w:r>
      <w:r>
        <w:rPr>
          <w:color w:val="252525"/>
          <w:sz w:val="21"/>
        </w:rPr>
        <w:t>e</w:t>
      </w:r>
      <w:r>
        <w:rPr>
          <w:color w:val="0A0A0A"/>
          <w:sz w:val="21"/>
        </w:rPr>
        <w:t>ntificará como población beneficiaria a aquella que demuestre tener arraigo en el área que s</w:t>
      </w:r>
      <w:r>
        <w:rPr>
          <w:color w:val="252525"/>
          <w:sz w:val="21"/>
        </w:rPr>
        <w:t>e </w:t>
      </w:r>
      <w:r>
        <w:rPr>
          <w:color w:val="0A0A0A"/>
          <w:sz w:val="21"/>
        </w:rPr>
        <w:t>encuentra ocupada, lo cual concluirá</w:t>
      </w:r>
      <w:r>
        <w:rPr>
          <w:color w:val="0A0A0A"/>
          <w:spacing w:val="-1"/>
          <w:sz w:val="21"/>
        </w:rPr>
        <w:t> </w:t>
      </w:r>
      <w:r>
        <w:rPr>
          <w:color w:val="0A0A0A"/>
          <w:sz w:val="21"/>
        </w:rPr>
        <w:t>a partir del análisis de las redes sociales existentes</w:t>
      </w:r>
      <w:r>
        <w:rPr>
          <w:color w:val="0A0A0A"/>
          <w:spacing w:val="20"/>
          <w:sz w:val="21"/>
        </w:rPr>
        <w:t> </w:t>
      </w:r>
      <w:r>
        <w:rPr>
          <w:color w:val="0A0A0A"/>
          <w:sz w:val="21"/>
        </w:rPr>
        <w:t>en</w:t>
      </w:r>
      <w:r>
        <w:rPr>
          <w:color w:val="0A0A0A"/>
          <w:spacing w:val="20"/>
          <w:sz w:val="21"/>
        </w:rPr>
        <w:t> </w:t>
      </w:r>
      <w:r>
        <w:rPr>
          <w:color w:val="252525"/>
          <w:sz w:val="21"/>
        </w:rPr>
        <w:t>e</w:t>
      </w:r>
      <w:r>
        <w:rPr>
          <w:color w:val="0A0A0A"/>
          <w:sz w:val="21"/>
        </w:rPr>
        <w:t>l Área de Influencia del Proyecto, </w:t>
      </w:r>
      <w:r>
        <w:rPr>
          <w:color w:val="0A0A0A"/>
          <w:sz w:val="20"/>
        </w:rPr>
        <w:t>y </w:t>
      </w:r>
      <w:r>
        <w:rPr>
          <w:color w:val="0A0A0A"/>
          <w:sz w:val="21"/>
        </w:rPr>
        <w:t>que haya permanecido</w:t>
      </w:r>
      <w:r>
        <w:rPr>
          <w:color w:val="0A0A0A"/>
          <w:spacing w:val="20"/>
          <w:sz w:val="21"/>
        </w:rPr>
        <w:t> </w:t>
      </w:r>
      <w:r>
        <w:rPr>
          <w:color w:val="0A0A0A"/>
          <w:sz w:val="21"/>
        </w:rPr>
        <w:t>en</w:t>
      </w:r>
      <w:r>
        <w:rPr>
          <w:color w:val="0A0A0A"/>
          <w:spacing w:val="20"/>
          <w:sz w:val="21"/>
        </w:rPr>
        <w:t> </w:t>
      </w:r>
      <w:r>
        <w:rPr>
          <w:color w:val="0A0A0A"/>
          <w:sz w:val="21"/>
        </w:rPr>
        <w:t>el predio</w:t>
      </w:r>
      <w:r>
        <w:rPr>
          <w:color w:val="0A0A0A"/>
          <w:spacing w:val="20"/>
          <w:sz w:val="21"/>
        </w:rPr>
        <w:t> </w:t>
      </w:r>
      <w:r>
        <w:rPr>
          <w:color w:val="0A0A0A"/>
          <w:sz w:val="21"/>
        </w:rPr>
        <w:t>por un periodo</w:t>
      </w:r>
      <w:r>
        <w:rPr>
          <w:color w:val="0A0A0A"/>
          <w:spacing w:val="23"/>
          <w:sz w:val="21"/>
        </w:rPr>
        <w:t> </w:t>
      </w:r>
      <w:r>
        <w:rPr>
          <w:color w:val="0A0A0A"/>
          <w:sz w:val="21"/>
        </w:rPr>
        <w:t>igual</w:t>
      </w:r>
      <w:r>
        <w:rPr>
          <w:color w:val="0A0A0A"/>
          <w:spacing w:val="23"/>
          <w:sz w:val="21"/>
        </w:rPr>
        <w:t> </w:t>
      </w:r>
      <w:r>
        <w:rPr>
          <w:color w:val="0A0A0A"/>
          <w:sz w:val="21"/>
        </w:rPr>
        <w:t>o</w:t>
      </w:r>
      <w:r>
        <w:rPr>
          <w:color w:val="0A0A0A"/>
          <w:spacing w:val="23"/>
          <w:sz w:val="21"/>
        </w:rPr>
        <w:t> </w:t>
      </w:r>
      <w:r>
        <w:rPr>
          <w:color w:val="0A0A0A"/>
          <w:sz w:val="21"/>
        </w:rPr>
        <w:t>superior a dos (2)</w:t>
      </w:r>
      <w:r>
        <w:rPr>
          <w:color w:val="0A0A0A"/>
          <w:spacing w:val="23"/>
          <w:sz w:val="21"/>
        </w:rPr>
        <w:t> </w:t>
      </w:r>
      <w:r>
        <w:rPr>
          <w:color w:val="0A0A0A"/>
          <w:sz w:val="21"/>
        </w:rPr>
        <w:t>años.</w:t>
      </w:r>
      <w:r>
        <w:rPr>
          <w:color w:val="0A0A0A"/>
          <w:spacing w:val="23"/>
          <w:sz w:val="21"/>
        </w:rPr>
        <w:t> </w:t>
      </w:r>
      <w:r>
        <w:rPr>
          <w:color w:val="0A0A0A"/>
          <w:sz w:val="21"/>
        </w:rPr>
        <w:t>Para la identificación de</w:t>
      </w:r>
      <w:r>
        <w:rPr>
          <w:color w:val="0A0A0A"/>
          <w:spacing w:val="31"/>
          <w:sz w:val="21"/>
        </w:rPr>
        <w:t> </w:t>
      </w:r>
      <w:r>
        <w:rPr>
          <w:color w:val="0A0A0A"/>
          <w:sz w:val="21"/>
        </w:rPr>
        <w:t>la población</w:t>
      </w:r>
      <w:r>
        <w:rPr>
          <w:color w:val="0A0A0A"/>
          <w:spacing w:val="23"/>
          <w:sz w:val="21"/>
        </w:rPr>
        <w:t> </w:t>
      </w:r>
      <w:r>
        <w:rPr>
          <w:color w:val="0A0A0A"/>
          <w:sz w:val="21"/>
        </w:rPr>
        <w:t>objetivo del Plan de Reasentami</w:t>
      </w:r>
      <w:r>
        <w:rPr>
          <w:color w:val="252525"/>
          <w:sz w:val="21"/>
        </w:rPr>
        <w:t>e</w:t>
      </w:r>
      <w:r>
        <w:rPr>
          <w:color w:val="0A0A0A"/>
          <w:sz w:val="21"/>
        </w:rPr>
        <w:t>nto, el Concesionario elaborará el censo poblacional y tendrá en cuenta la </w:t>
      </w:r>
      <w:r>
        <w:rPr>
          <w:color w:val="0A0A0A"/>
          <w:sz w:val="22"/>
        </w:rPr>
        <w:t>informa</w:t>
      </w:r>
      <w:r>
        <w:rPr>
          <w:color w:val="252525"/>
          <w:sz w:val="22"/>
        </w:rPr>
        <w:t>c</w:t>
      </w:r>
      <w:r>
        <w:rPr>
          <w:color w:val="0A0A0A"/>
          <w:sz w:val="22"/>
        </w:rPr>
        <w:t>i</w:t>
      </w:r>
      <w:r>
        <w:rPr>
          <w:color w:val="252525"/>
          <w:sz w:val="22"/>
        </w:rPr>
        <w:t>ó</w:t>
      </w:r>
      <w:r>
        <w:rPr>
          <w:color w:val="0A0A0A"/>
          <w:sz w:val="22"/>
        </w:rPr>
        <w:t>n </w:t>
      </w:r>
      <w:r>
        <w:rPr>
          <w:color w:val="0A0A0A"/>
          <w:sz w:val="21"/>
        </w:rPr>
        <w:t>a</w:t>
      </w:r>
      <w:r>
        <w:rPr>
          <w:color w:val="0A0A0A"/>
          <w:spacing w:val="-4"/>
          <w:sz w:val="21"/>
        </w:rPr>
        <w:t> </w:t>
      </w:r>
      <w:r>
        <w:rPr>
          <w:color w:val="0A0A0A"/>
          <w:sz w:val="21"/>
        </w:rPr>
        <w:t>que se</w:t>
      </w:r>
      <w:r>
        <w:rPr>
          <w:color w:val="0A0A0A"/>
          <w:spacing w:val="-4"/>
          <w:sz w:val="21"/>
        </w:rPr>
        <w:t> </w:t>
      </w:r>
      <w:r>
        <w:rPr>
          <w:color w:val="0A0A0A"/>
          <w:sz w:val="21"/>
        </w:rPr>
        <w:t>refiere la</w:t>
      </w:r>
      <w:r>
        <w:rPr>
          <w:color w:val="0A0A0A"/>
          <w:spacing w:val="-12"/>
          <w:sz w:val="21"/>
        </w:rPr>
        <w:t> </w:t>
      </w:r>
      <w:r>
        <w:rPr>
          <w:color w:val="0A0A0A"/>
          <w:sz w:val="21"/>
        </w:rPr>
        <w:t>Resolución ANI 077 de 201</w:t>
      </w:r>
      <w:r>
        <w:rPr>
          <w:color w:val="252525"/>
          <w:sz w:val="21"/>
        </w:rPr>
        <w:t>2 </w:t>
      </w:r>
      <w:r>
        <w:rPr>
          <w:color w:val="0A0A0A"/>
          <w:sz w:val="21"/>
        </w:rPr>
        <w:t>o las normas que la aclaren, complementen, modifiqu</w:t>
      </w:r>
      <w:r>
        <w:rPr>
          <w:color w:val="252525"/>
          <w:sz w:val="21"/>
        </w:rPr>
        <w:t>e</w:t>
      </w:r>
      <w:r>
        <w:rPr>
          <w:color w:val="0A0A0A"/>
          <w:sz w:val="21"/>
        </w:rPr>
        <w:t>n o sustituyan.</w:t>
      </w:r>
    </w:p>
    <w:p>
      <w:pPr>
        <w:pStyle w:val="BodyText"/>
        <w:spacing w:before="94"/>
      </w:pPr>
    </w:p>
    <w:p>
      <w:pPr>
        <w:pStyle w:val="ListParagraph"/>
        <w:numPr>
          <w:ilvl w:val="1"/>
          <w:numId w:val="50"/>
        </w:numPr>
        <w:tabs>
          <w:tab w:pos="2447" w:val="left" w:leader="none"/>
        </w:tabs>
        <w:spacing w:line="240" w:lineRule="auto" w:before="0" w:after="0"/>
        <w:ind w:left="2447" w:right="0" w:hanging="561"/>
        <w:jc w:val="left"/>
        <w:rPr>
          <w:sz w:val="21"/>
        </w:rPr>
      </w:pPr>
      <w:r>
        <w:rPr>
          <w:color w:val="0A0A0A"/>
          <w:sz w:val="21"/>
        </w:rPr>
        <w:t>Alcance</w:t>
      </w:r>
      <w:r>
        <w:rPr>
          <w:color w:val="0A0A0A"/>
          <w:spacing w:val="11"/>
          <w:sz w:val="21"/>
        </w:rPr>
        <w:t> </w:t>
      </w:r>
      <w:r>
        <w:rPr>
          <w:color w:val="0A0A0A"/>
          <w:sz w:val="21"/>
        </w:rPr>
        <w:t>de</w:t>
      </w:r>
      <w:r>
        <w:rPr>
          <w:color w:val="0A0A0A"/>
          <w:spacing w:val="12"/>
          <w:sz w:val="21"/>
        </w:rPr>
        <w:t> </w:t>
      </w:r>
      <w:r>
        <w:rPr>
          <w:color w:val="0A0A0A"/>
          <w:sz w:val="21"/>
        </w:rPr>
        <w:t>las</w:t>
      </w:r>
      <w:r>
        <w:rPr>
          <w:color w:val="0A0A0A"/>
          <w:spacing w:val="20"/>
          <w:sz w:val="21"/>
        </w:rPr>
        <w:t> </w:t>
      </w:r>
      <w:r>
        <w:rPr>
          <w:color w:val="0A0A0A"/>
          <w:sz w:val="21"/>
        </w:rPr>
        <w:t>Obligaciones</w:t>
      </w:r>
      <w:r>
        <w:rPr>
          <w:color w:val="0A0A0A"/>
          <w:spacing w:val="13"/>
          <w:sz w:val="21"/>
        </w:rPr>
        <w:t> </w:t>
      </w:r>
      <w:r>
        <w:rPr>
          <w:color w:val="0A0A0A"/>
          <w:sz w:val="21"/>
        </w:rPr>
        <w:t>del</w:t>
      </w:r>
      <w:r>
        <w:rPr>
          <w:color w:val="0A0A0A"/>
          <w:spacing w:val="20"/>
          <w:sz w:val="21"/>
        </w:rPr>
        <w:t> </w:t>
      </w:r>
      <w:r>
        <w:rPr>
          <w:color w:val="0A0A0A"/>
          <w:spacing w:val="-2"/>
          <w:sz w:val="21"/>
        </w:rPr>
        <w:t>Concesionario</w:t>
      </w:r>
    </w:p>
    <w:p>
      <w:pPr>
        <w:pStyle w:val="BodyText"/>
        <w:spacing w:before="86"/>
      </w:pPr>
    </w:p>
    <w:p>
      <w:pPr>
        <w:pStyle w:val="ListParagraph"/>
        <w:numPr>
          <w:ilvl w:val="2"/>
          <w:numId w:val="50"/>
        </w:numPr>
        <w:tabs>
          <w:tab w:pos="2864" w:val="left" w:leader="none"/>
          <w:tab w:pos="2880" w:val="left" w:leader="none"/>
        </w:tabs>
        <w:spacing w:line="292" w:lineRule="auto" w:before="0" w:after="0"/>
        <w:ind w:left="2880" w:right="930" w:hanging="432"/>
        <w:jc w:val="both"/>
        <w:rPr>
          <w:color w:val="0A0A0A"/>
          <w:sz w:val="21"/>
        </w:rPr>
      </w:pPr>
      <w:r>
        <w:rPr/>
        <w:drawing>
          <wp:anchor distT="0" distB="0" distL="0" distR="0" allowOverlap="1" layoutInCell="1" locked="0" behindDoc="0" simplePos="0" relativeHeight="15758848">
            <wp:simplePos x="0" y="0"/>
            <wp:positionH relativeFrom="page">
              <wp:posOffset>68580</wp:posOffset>
            </wp:positionH>
            <wp:positionV relativeFrom="paragraph">
              <wp:posOffset>69666</wp:posOffset>
            </wp:positionV>
            <wp:extent cx="36575" cy="932688"/>
            <wp:effectExtent l="0" t="0" r="0" b="0"/>
            <wp:wrapNone/>
            <wp:docPr id="82" name="Image 8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2" name="Image 82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5" cy="932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A0A0A"/>
          <w:sz w:val="21"/>
        </w:rPr>
        <w:t>El</w:t>
      </w:r>
      <w:r>
        <w:rPr>
          <w:color w:val="0A0A0A"/>
          <w:spacing w:val="29"/>
          <w:sz w:val="21"/>
        </w:rPr>
        <w:t> </w:t>
      </w:r>
      <w:r>
        <w:rPr>
          <w:color w:val="0A0A0A"/>
          <w:sz w:val="21"/>
        </w:rPr>
        <w:t>Concesionario cumplirá con las obligaciones del Plan de Reasentamiento en a</w:t>
      </w:r>
      <w:r>
        <w:rPr>
          <w:color w:val="252525"/>
          <w:sz w:val="21"/>
        </w:rPr>
        <w:t>p</w:t>
      </w:r>
      <w:r>
        <w:rPr>
          <w:color w:val="0A0A0A"/>
          <w:sz w:val="21"/>
        </w:rPr>
        <w:t>licaci</w:t>
      </w:r>
      <w:r>
        <w:rPr>
          <w:color w:val="252525"/>
          <w:sz w:val="21"/>
        </w:rPr>
        <w:t>ó</w:t>
      </w:r>
      <w:r>
        <w:rPr>
          <w:color w:val="0A0A0A"/>
          <w:sz w:val="21"/>
        </w:rPr>
        <w:t>n de la Resolución 077 de 2012 e</w:t>
      </w:r>
      <w:r>
        <w:rPr>
          <w:color w:val="252525"/>
          <w:sz w:val="21"/>
        </w:rPr>
        <w:t>x</w:t>
      </w:r>
      <w:r>
        <w:rPr>
          <w:color w:val="0A0A0A"/>
          <w:sz w:val="21"/>
        </w:rPr>
        <w:t>pedida por la ANI o las normas que la aclaren</w:t>
      </w:r>
      <w:r>
        <w:rPr>
          <w:color w:val="252525"/>
          <w:sz w:val="21"/>
        </w:rPr>
        <w:t>, </w:t>
      </w:r>
      <w:r>
        <w:rPr>
          <w:color w:val="0A0A0A"/>
          <w:sz w:val="21"/>
        </w:rPr>
        <w:t>complementen, modifiquen o sustituyan.</w:t>
      </w:r>
    </w:p>
    <w:p>
      <w:pPr>
        <w:pStyle w:val="BodyText"/>
        <w:spacing w:before="91"/>
      </w:pPr>
    </w:p>
    <w:p>
      <w:pPr>
        <w:pStyle w:val="ListParagraph"/>
        <w:numPr>
          <w:ilvl w:val="1"/>
          <w:numId w:val="50"/>
        </w:numPr>
        <w:tabs>
          <w:tab w:pos="2462" w:val="left" w:leader="none"/>
        </w:tabs>
        <w:spacing w:line="240" w:lineRule="auto" w:before="0" w:after="0"/>
        <w:ind w:left="2462" w:right="0" w:hanging="562"/>
        <w:jc w:val="left"/>
        <w:rPr>
          <w:sz w:val="21"/>
        </w:rPr>
      </w:pPr>
      <w:r>
        <w:rPr>
          <w:color w:val="0A0A0A"/>
          <w:spacing w:val="-2"/>
          <w:w w:val="105"/>
          <w:sz w:val="21"/>
        </w:rPr>
        <w:t>Financiación</w:t>
      </w:r>
      <w:r>
        <w:rPr>
          <w:color w:val="0A0A0A"/>
          <w:spacing w:val="4"/>
          <w:w w:val="105"/>
          <w:sz w:val="21"/>
        </w:rPr>
        <w:t> </w:t>
      </w:r>
      <w:r>
        <w:rPr>
          <w:color w:val="0A0A0A"/>
          <w:spacing w:val="-2"/>
          <w:w w:val="105"/>
          <w:sz w:val="21"/>
        </w:rPr>
        <w:t>del</w:t>
      </w:r>
      <w:r>
        <w:rPr>
          <w:color w:val="0A0A0A"/>
          <w:spacing w:val="-4"/>
          <w:w w:val="105"/>
          <w:sz w:val="21"/>
        </w:rPr>
        <w:t> </w:t>
      </w:r>
      <w:r>
        <w:rPr>
          <w:color w:val="252525"/>
          <w:spacing w:val="-2"/>
          <w:w w:val="105"/>
          <w:sz w:val="21"/>
        </w:rPr>
        <w:t>p</w:t>
      </w:r>
      <w:r>
        <w:rPr>
          <w:color w:val="0A0A0A"/>
          <w:spacing w:val="-2"/>
          <w:w w:val="105"/>
          <w:sz w:val="21"/>
        </w:rPr>
        <w:t>lan</w:t>
      </w:r>
      <w:r>
        <w:rPr>
          <w:color w:val="0A0A0A"/>
          <w:spacing w:val="-10"/>
          <w:w w:val="105"/>
          <w:sz w:val="21"/>
        </w:rPr>
        <w:t> </w:t>
      </w:r>
      <w:r>
        <w:rPr>
          <w:color w:val="0A0A0A"/>
          <w:spacing w:val="-2"/>
          <w:w w:val="105"/>
          <w:sz w:val="21"/>
        </w:rPr>
        <w:t>de</w:t>
      </w:r>
      <w:r>
        <w:rPr>
          <w:color w:val="0A0A0A"/>
          <w:spacing w:val="-4"/>
          <w:w w:val="105"/>
          <w:sz w:val="21"/>
        </w:rPr>
        <w:t> </w:t>
      </w:r>
      <w:r>
        <w:rPr>
          <w:color w:val="0A0A0A"/>
          <w:spacing w:val="-2"/>
          <w:w w:val="105"/>
          <w:sz w:val="21"/>
        </w:rPr>
        <w:t>reasentamiento</w:t>
      </w:r>
    </w:p>
    <w:p>
      <w:pPr>
        <w:pStyle w:val="BodyText"/>
        <w:spacing w:before="86"/>
      </w:pPr>
    </w:p>
    <w:p>
      <w:pPr>
        <w:pStyle w:val="ListParagraph"/>
        <w:numPr>
          <w:ilvl w:val="2"/>
          <w:numId w:val="50"/>
        </w:numPr>
        <w:tabs>
          <w:tab w:pos="2878" w:val="left" w:leader="none"/>
          <w:tab w:pos="2880" w:val="left" w:leader="none"/>
        </w:tabs>
        <w:spacing w:line="292" w:lineRule="auto" w:before="0" w:after="0"/>
        <w:ind w:left="2880" w:right="916" w:hanging="418"/>
        <w:jc w:val="both"/>
        <w:rPr>
          <w:color w:val="0A0A0A"/>
          <w:sz w:val="21"/>
        </w:rPr>
      </w:pPr>
      <w:r>
        <w:rPr>
          <w:color w:val="0A0A0A"/>
          <w:sz w:val="21"/>
        </w:rPr>
        <w:t>Los recursos necesarios</w:t>
      </w:r>
      <w:r>
        <w:rPr>
          <w:color w:val="0A0A0A"/>
          <w:spacing w:val="-6"/>
          <w:sz w:val="21"/>
        </w:rPr>
        <w:t> </w:t>
      </w:r>
      <w:r>
        <w:rPr>
          <w:color w:val="0A0A0A"/>
          <w:sz w:val="21"/>
        </w:rPr>
        <w:t>para la implementaci</w:t>
      </w:r>
      <w:r>
        <w:rPr>
          <w:color w:val="252525"/>
          <w:sz w:val="21"/>
        </w:rPr>
        <w:t>ó</w:t>
      </w:r>
      <w:r>
        <w:rPr>
          <w:color w:val="0A0A0A"/>
          <w:sz w:val="21"/>
        </w:rPr>
        <w:t>n del Plan de</w:t>
      </w:r>
      <w:r>
        <w:rPr>
          <w:color w:val="0A0A0A"/>
          <w:spacing w:val="-14"/>
          <w:sz w:val="21"/>
        </w:rPr>
        <w:t> </w:t>
      </w:r>
      <w:r>
        <w:rPr>
          <w:color w:val="0A0A0A"/>
          <w:sz w:val="21"/>
        </w:rPr>
        <w:t>reasentamient</w:t>
      </w:r>
      <w:r>
        <w:rPr>
          <w:color w:val="252525"/>
          <w:sz w:val="21"/>
        </w:rPr>
        <w:t>o</w:t>
      </w:r>
      <w:r>
        <w:rPr>
          <w:color w:val="0A0A0A"/>
          <w:sz w:val="21"/>
        </w:rPr>
        <w:t>, qu</w:t>
      </w:r>
      <w:r>
        <w:rPr>
          <w:color w:val="252525"/>
          <w:sz w:val="21"/>
        </w:rPr>
        <w:t>e </w:t>
      </w:r>
      <w:r>
        <w:rPr>
          <w:color w:val="0A0A0A"/>
          <w:sz w:val="21"/>
        </w:rPr>
        <w:t>s</w:t>
      </w:r>
      <w:r>
        <w:rPr>
          <w:color w:val="252525"/>
          <w:sz w:val="21"/>
        </w:rPr>
        <w:t>e </w:t>
      </w:r>
      <w:r>
        <w:rPr>
          <w:color w:val="0A0A0A"/>
          <w:sz w:val="21"/>
        </w:rPr>
        <w:t>derivan </w:t>
      </w:r>
      <w:r>
        <w:rPr>
          <w:color w:val="0A0A0A"/>
          <w:w w:val="105"/>
          <w:sz w:val="21"/>
        </w:rPr>
        <w:t>de</w:t>
      </w:r>
      <w:r>
        <w:rPr>
          <w:color w:val="0A0A0A"/>
          <w:w w:val="105"/>
          <w:sz w:val="21"/>
        </w:rPr>
        <w:t> la</w:t>
      </w:r>
      <w:r>
        <w:rPr>
          <w:color w:val="0A0A0A"/>
          <w:w w:val="105"/>
          <w:sz w:val="21"/>
        </w:rPr>
        <w:t> resoluc</w:t>
      </w:r>
      <w:r>
        <w:rPr>
          <w:color w:val="252525"/>
          <w:w w:val="105"/>
          <w:sz w:val="21"/>
        </w:rPr>
        <w:t>i</w:t>
      </w:r>
      <w:r>
        <w:rPr>
          <w:color w:val="0A0A0A"/>
          <w:w w:val="105"/>
          <w:sz w:val="21"/>
        </w:rPr>
        <w:t>ón</w:t>
      </w:r>
      <w:r>
        <w:rPr>
          <w:color w:val="0A0A0A"/>
          <w:w w:val="105"/>
          <w:sz w:val="21"/>
        </w:rPr>
        <w:t> AN</w:t>
      </w:r>
      <w:r>
        <w:rPr>
          <w:color w:val="252525"/>
          <w:w w:val="105"/>
          <w:sz w:val="21"/>
        </w:rPr>
        <w:t>I</w:t>
      </w:r>
      <w:r>
        <w:rPr>
          <w:color w:val="252525"/>
          <w:w w:val="105"/>
          <w:sz w:val="21"/>
        </w:rPr>
        <w:t> </w:t>
      </w:r>
      <w:r>
        <w:rPr>
          <w:color w:val="0A0A0A"/>
          <w:w w:val="105"/>
          <w:sz w:val="21"/>
        </w:rPr>
        <w:t>07</w:t>
      </w:r>
      <w:r>
        <w:rPr>
          <w:color w:val="252525"/>
          <w:w w:val="105"/>
          <w:sz w:val="21"/>
        </w:rPr>
        <w:t>7</w:t>
      </w:r>
      <w:r>
        <w:rPr>
          <w:color w:val="252525"/>
          <w:w w:val="105"/>
          <w:sz w:val="21"/>
        </w:rPr>
        <w:t> </w:t>
      </w:r>
      <w:r>
        <w:rPr>
          <w:color w:val="0A0A0A"/>
          <w:w w:val="105"/>
          <w:sz w:val="21"/>
        </w:rPr>
        <w:t>de</w:t>
      </w:r>
      <w:r>
        <w:rPr>
          <w:color w:val="0A0A0A"/>
          <w:w w:val="105"/>
          <w:sz w:val="21"/>
        </w:rPr>
        <w:t> 2012</w:t>
      </w:r>
      <w:r>
        <w:rPr>
          <w:color w:val="0A0A0A"/>
          <w:w w:val="105"/>
          <w:sz w:val="21"/>
        </w:rPr>
        <w:t> y</w:t>
      </w:r>
      <w:r>
        <w:rPr>
          <w:color w:val="0A0A0A"/>
          <w:w w:val="105"/>
          <w:sz w:val="21"/>
        </w:rPr>
        <w:t> de</w:t>
      </w:r>
      <w:r>
        <w:rPr>
          <w:color w:val="0A0A0A"/>
          <w:w w:val="105"/>
          <w:sz w:val="21"/>
        </w:rPr>
        <w:t> las</w:t>
      </w:r>
      <w:r>
        <w:rPr>
          <w:color w:val="0A0A0A"/>
          <w:w w:val="105"/>
          <w:sz w:val="21"/>
        </w:rPr>
        <w:t> normas</w:t>
      </w:r>
      <w:r>
        <w:rPr>
          <w:color w:val="0A0A0A"/>
          <w:w w:val="105"/>
          <w:sz w:val="21"/>
        </w:rPr>
        <w:t> que</w:t>
      </w:r>
      <w:r>
        <w:rPr>
          <w:color w:val="0A0A0A"/>
          <w:w w:val="105"/>
          <w:sz w:val="21"/>
        </w:rPr>
        <w:t> la</w:t>
      </w:r>
      <w:r>
        <w:rPr>
          <w:color w:val="0A0A0A"/>
          <w:w w:val="105"/>
          <w:sz w:val="21"/>
        </w:rPr>
        <w:t> aclar</w:t>
      </w:r>
      <w:r>
        <w:rPr>
          <w:color w:val="252525"/>
          <w:w w:val="105"/>
          <w:sz w:val="21"/>
        </w:rPr>
        <w:t>e</w:t>
      </w:r>
      <w:r>
        <w:rPr>
          <w:color w:val="0A0A0A"/>
          <w:w w:val="105"/>
          <w:sz w:val="21"/>
        </w:rPr>
        <w:t>n</w:t>
      </w:r>
      <w:r>
        <w:rPr>
          <w:color w:val="252525"/>
          <w:w w:val="105"/>
          <w:sz w:val="21"/>
        </w:rPr>
        <w:t>,</w:t>
      </w:r>
      <w:r>
        <w:rPr>
          <w:color w:val="252525"/>
          <w:w w:val="105"/>
          <w:sz w:val="21"/>
        </w:rPr>
        <w:t> c</w:t>
      </w:r>
      <w:r>
        <w:rPr>
          <w:color w:val="0A0A0A"/>
          <w:w w:val="105"/>
          <w:sz w:val="21"/>
        </w:rPr>
        <w:t>omplem</w:t>
      </w:r>
      <w:r>
        <w:rPr>
          <w:color w:val="252525"/>
          <w:w w:val="105"/>
          <w:sz w:val="21"/>
        </w:rPr>
        <w:t>e</w:t>
      </w:r>
      <w:r>
        <w:rPr>
          <w:color w:val="0A0A0A"/>
          <w:w w:val="105"/>
          <w:sz w:val="21"/>
        </w:rPr>
        <w:t>nt</w:t>
      </w:r>
      <w:r>
        <w:rPr>
          <w:color w:val="252525"/>
          <w:w w:val="105"/>
          <w:sz w:val="21"/>
        </w:rPr>
        <w:t>e</w:t>
      </w:r>
      <w:r>
        <w:rPr>
          <w:color w:val="0A0A0A"/>
          <w:w w:val="105"/>
          <w:sz w:val="21"/>
        </w:rPr>
        <w:t>n</w:t>
      </w:r>
      <w:r>
        <w:rPr>
          <w:color w:val="252525"/>
          <w:w w:val="105"/>
          <w:sz w:val="21"/>
        </w:rPr>
        <w:t>, </w:t>
      </w:r>
      <w:r>
        <w:rPr>
          <w:color w:val="0A0A0A"/>
          <w:w w:val="105"/>
          <w:sz w:val="21"/>
        </w:rPr>
        <w:t>modifiquen</w:t>
      </w:r>
      <w:r>
        <w:rPr>
          <w:color w:val="0A0A0A"/>
          <w:spacing w:val="-14"/>
          <w:w w:val="105"/>
          <w:sz w:val="21"/>
        </w:rPr>
        <w:t> </w:t>
      </w:r>
      <w:r>
        <w:rPr>
          <w:color w:val="0A0A0A"/>
          <w:w w:val="105"/>
          <w:sz w:val="21"/>
        </w:rPr>
        <w:t>o</w:t>
      </w:r>
      <w:r>
        <w:rPr>
          <w:color w:val="0A0A0A"/>
          <w:spacing w:val="-14"/>
          <w:w w:val="105"/>
          <w:sz w:val="21"/>
        </w:rPr>
        <w:t> </w:t>
      </w:r>
      <w:r>
        <w:rPr>
          <w:color w:val="0A0A0A"/>
          <w:w w:val="105"/>
          <w:sz w:val="21"/>
        </w:rPr>
        <w:t>su</w:t>
      </w:r>
      <w:r>
        <w:rPr>
          <w:color w:val="252525"/>
          <w:w w:val="105"/>
          <w:sz w:val="21"/>
        </w:rPr>
        <w:t>s</w:t>
      </w:r>
      <w:r>
        <w:rPr>
          <w:color w:val="0A0A0A"/>
          <w:w w:val="105"/>
          <w:sz w:val="21"/>
        </w:rPr>
        <w:t>t</w:t>
      </w:r>
      <w:r>
        <w:rPr>
          <w:color w:val="252525"/>
          <w:w w:val="105"/>
          <w:sz w:val="21"/>
        </w:rPr>
        <w:t>i</w:t>
      </w:r>
      <w:r>
        <w:rPr>
          <w:color w:val="0A0A0A"/>
          <w:w w:val="105"/>
          <w:sz w:val="21"/>
        </w:rPr>
        <w:t>tuyan</w:t>
      </w:r>
      <w:r>
        <w:rPr>
          <w:color w:val="252525"/>
          <w:w w:val="105"/>
          <w:sz w:val="21"/>
        </w:rPr>
        <w:t>,</w:t>
      </w:r>
      <w:r>
        <w:rPr>
          <w:color w:val="252525"/>
          <w:spacing w:val="-14"/>
          <w:w w:val="105"/>
          <w:sz w:val="21"/>
        </w:rPr>
        <w:t> </w:t>
      </w:r>
      <w:r>
        <w:rPr>
          <w:color w:val="0A0A0A"/>
          <w:w w:val="105"/>
          <w:sz w:val="21"/>
        </w:rPr>
        <w:t>s</w:t>
      </w:r>
      <w:r>
        <w:rPr>
          <w:color w:val="252525"/>
          <w:w w:val="105"/>
          <w:sz w:val="21"/>
        </w:rPr>
        <w:t>e</w:t>
      </w:r>
      <w:r>
        <w:rPr>
          <w:color w:val="252525"/>
          <w:spacing w:val="-14"/>
          <w:w w:val="105"/>
          <w:sz w:val="21"/>
        </w:rPr>
        <w:t> </w:t>
      </w:r>
      <w:r>
        <w:rPr>
          <w:color w:val="0A0A0A"/>
          <w:w w:val="105"/>
          <w:sz w:val="21"/>
        </w:rPr>
        <w:t>pagarán</w:t>
      </w:r>
      <w:r>
        <w:rPr>
          <w:color w:val="0A0A0A"/>
          <w:spacing w:val="-13"/>
          <w:w w:val="105"/>
          <w:sz w:val="21"/>
        </w:rPr>
        <w:t> </w:t>
      </w:r>
      <w:r>
        <w:rPr>
          <w:color w:val="0A0A0A"/>
          <w:w w:val="105"/>
          <w:sz w:val="21"/>
        </w:rPr>
        <w:t>con</w:t>
      </w:r>
      <w:r>
        <w:rPr>
          <w:color w:val="0A0A0A"/>
          <w:spacing w:val="-14"/>
          <w:w w:val="105"/>
          <w:sz w:val="21"/>
        </w:rPr>
        <w:t> </w:t>
      </w:r>
      <w:r>
        <w:rPr>
          <w:color w:val="0A0A0A"/>
          <w:w w:val="105"/>
          <w:sz w:val="21"/>
        </w:rPr>
        <w:t>cargo</w:t>
      </w:r>
      <w:r>
        <w:rPr>
          <w:color w:val="0A0A0A"/>
          <w:spacing w:val="-14"/>
          <w:w w:val="105"/>
          <w:sz w:val="21"/>
        </w:rPr>
        <w:t> </w:t>
      </w:r>
      <w:r>
        <w:rPr>
          <w:color w:val="0A0A0A"/>
          <w:w w:val="105"/>
          <w:sz w:val="21"/>
        </w:rPr>
        <w:t>a</w:t>
      </w:r>
      <w:r>
        <w:rPr>
          <w:color w:val="0A0A0A"/>
          <w:spacing w:val="-14"/>
          <w:w w:val="105"/>
          <w:sz w:val="21"/>
        </w:rPr>
        <w:t> </w:t>
      </w:r>
      <w:r>
        <w:rPr>
          <w:color w:val="0A0A0A"/>
          <w:w w:val="105"/>
          <w:sz w:val="21"/>
        </w:rPr>
        <w:t>la</w:t>
      </w:r>
      <w:r>
        <w:rPr>
          <w:color w:val="0A0A0A"/>
          <w:spacing w:val="-6"/>
          <w:w w:val="105"/>
          <w:sz w:val="21"/>
        </w:rPr>
        <w:t> </w:t>
      </w:r>
      <w:r>
        <w:rPr>
          <w:color w:val="0A0A0A"/>
          <w:w w:val="105"/>
          <w:sz w:val="21"/>
        </w:rPr>
        <w:t>Subcuen</w:t>
      </w:r>
      <w:r>
        <w:rPr>
          <w:color w:val="252525"/>
          <w:w w:val="105"/>
          <w:sz w:val="21"/>
        </w:rPr>
        <w:t>ta</w:t>
      </w:r>
      <w:r>
        <w:rPr>
          <w:color w:val="252525"/>
          <w:spacing w:val="-14"/>
          <w:w w:val="105"/>
          <w:sz w:val="21"/>
        </w:rPr>
        <w:t> </w:t>
      </w:r>
      <w:r>
        <w:rPr>
          <w:color w:val="0A0A0A"/>
          <w:w w:val="105"/>
          <w:sz w:val="21"/>
        </w:rPr>
        <w:t>Predial,</w:t>
      </w:r>
      <w:r>
        <w:rPr>
          <w:color w:val="0A0A0A"/>
          <w:spacing w:val="-10"/>
          <w:w w:val="105"/>
          <w:sz w:val="21"/>
        </w:rPr>
        <w:t> </w:t>
      </w:r>
      <w:r>
        <w:rPr>
          <w:color w:val="0A0A0A"/>
          <w:w w:val="105"/>
          <w:sz w:val="21"/>
        </w:rPr>
        <w:t>en</w:t>
      </w:r>
      <w:r>
        <w:rPr>
          <w:color w:val="0A0A0A"/>
          <w:spacing w:val="-11"/>
          <w:w w:val="105"/>
          <w:sz w:val="21"/>
        </w:rPr>
        <w:t> </w:t>
      </w:r>
      <w:r>
        <w:rPr>
          <w:color w:val="0A0A0A"/>
          <w:w w:val="105"/>
          <w:sz w:val="21"/>
        </w:rPr>
        <w:t>los</w:t>
      </w:r>
      <w:r>
        <w:rPr>
          <w:color w:val="0A0A0A"/>
          <w:spacing w:val="-14"/>
          <w:w w:val="105"/>
          <w:sz w:val="21"/>
        </w:rPr>
        <w:t> </w:t>
      </w:r>
      <w:r>
        <w:rPr>
          <w:color w:val="0A0A0A"/>
          <w:w w:val="105"/>
          <w:sz w:val="21"/>
        </w:rPr>
        <w:t>t</w:t>
      </w:r>
      <w:r>
        <w:rPr>
          <w:color w:val="252525"/>
          <w:w w:val="105"/>
          <w:sz w:val="21"/>
        </w:rPr>
        <w:t>é</w:t>
      </w:r>
      <w:r>
        <w:rPr>
          <w:color w:val="0A0A0A"/>
          <w:w w:val="105"/>
          <w:sz w:val="21"/>
        </w:rPr>
        <w:t>rmino</w:t>
      </w:r>
      <w:r>
        <w:rPr>
          <w:color w:val="252525"/>
          <w:w w:val="105"/>
          <w:sz w:val="21"/>
        </w:rPr>
        <w:t>s</w:t>
      </w:r>
      <w:r>
        <w:rPr>
          <w:color w:val="252525"/>
          <w:spacing w:val="-11"/>
          <w:w w:val="105"/>
          <w:sz w:val="21"/>
        </w:rPr>
        <w:t> </w:t>
      </w:r>
      <w:r>
        <w:rPr>
          <w:color w:val="0A0A0A"/>
          <w:w w:val="105"/>
          <w:sz w:val="21"/>
        </w:rPr>
        <w:t>d</w:t>
      </w:r>
      <w:r>
        <w:rPr>
          <w:color w:val="252525"/>
          <w:w w:val="105"/>
          <w:sz w:val="21"/>
        </w:rPr>
        <w:t>el C</w:t>
      </w:r>
      <w:r>
        <w:rPr>
          <w:color w:val="0A0A0A"/>
          <w:w w:val="105"/>
          <w:sz w:val="21"/>
        </w:rPr>
        <w:t>ontrat</w:t>
      </w:r>
      <w:r>
        <w:rPr>
          <w:color w:val="252525"/>
          <w:w w:val="105"/>
          <w:sz w:val="21"/>
        </w:rPr>
        <w:t>o </w:t>
      </w:r>
      <w:r>
        <w:rPr>
          <w:color w:val="0A0A0A"/>
          <w:w w:val="105"/>
          <w:sz w:val="21"/>
        </w:rPr>
        <w:t>de Conces</w:t>
      </w:r>
      <w:r>
        <w:rPr>
          <w:color w:val="252525"/>
          <w:w w:val="105"/>
          <w:sz w:val="21"/>
        </w:rPr>
        <w:t>i</w:t>
      </w:r>
      <w:r>
        <w:rPr>
          <w:color w:val="0A0A0A"/>
          <w:w w:val="105"/>
          <w:sz w:val="21"/>
        </w:rPr>
        <w:t>ón.</w:t>
      </w:r>
    </w:p>
    <w:p>
      <w:pPr>
        <w:pStyle w:val="BodyText"/>
        <w:spacing w:before="92"/>
      </w:pPr>
    </w:p>
    <w:p>
      <w:pPr>
        <w:pStyle w:val="ListParagraph"/>
        <w:numPr>
          <w:ilvl w:val="1"/>
          <w:numId w:val="50"/>
        </w:numPr>
        <w:tabs>
          <w:tab w:pos="2476" w:val="left" w:leader="none"/>
        </w:tabs>
        <w:spacing w:line="240" w:lineRule="auto" w:before="0" w:after="0"/>
        <w:ind w:left="2476" w:right="0" w:hanging="576"/>
        <w:jc w:val="left"/>
        <w:rPr>
          <w:sz w:val="21"/>
        </w:rPr>
      </w:pPr>
      <w:r>
        <w:rPr>
          <w:color w:val="252525"/>
          <w:sz w:val="21"/>
        </w:rPr>
        <w:t>F</w:t>
      </w:r>
      <w:r>
        <w:rPr>
          <w:color w:val="0A0A0A"/>
          <w:sz w:val="21"/>
        </w:rPr>
        <w:t>uer</w:t>
      </w:r>
      <w:r>
        <w:rPr>
          <w:color w:val="252525"/>
          <w:sz w:val="21"/>
        </w:rPr>
        <w:t>z</w:t>
      </w:r>
      <w:r>
        <w:rPr>
          <w:color w:val="0A0A0A"/>
          <w:sz w:val="21"/>
        </w:rPr>
        <w:t>a</w:t>
      </w:r>
      <w:r>
        <w:rPr>
          <w:color w:val="0A0A0A"/>
          <w:spacing w:val="10"/>
          <w:sz w:val="21"/>
        </w:rPr>
        <w:t> </w:t>
      </w:r>
      <w:r>
        <w:rPr>
          <w:color w:val="0A0A0A"/>
          <w:spacing w:val="-2"/>
          <w:sz w:val="21"/>
        </w:rPr>
        <w:t>Mayor</w:t>
      </w:r>
    </w:p>
    <w:p>
      <w:pPr>
        <w:spacing w:after="0" w:line="240" w:lineRule="auto"/>
        <w:jc w:val="left"/>
        <w:rPr>
          <w:sz w:val="21"/>
        </w:rPr>
        <w:sectPr>
          <w:pgSz w:w="12240" w:h="15840"/>
          <w:pgMar w:header="0" w:footer="934" w:top="1420" w:bottom="1140" w:left="0" w:right="680"/>
        </w:sectPr>
      </w:pPr>
    </w:p>
    <w:p>
      <w:pPr>
        <w:pStyle w:val="BodyText"/>
        <w:spacing w:line="285" w:lineRule="auto" w:before="72"/>
        <w:ind w:left="1821" w:right="973"/>
        <w:jc w:val="both"/>
      </w:pPr>
      <w:r>
        <w:rPr>
          <w:color w:val="0A0A0A"/>
        </w:rPr>
        <w:t>En el evento en que existiere un Evento Eximente de Responsabilidad que impidiera o retrasará el cumplimiento de las obligaciones relacionadas con el Plan de Reasentamiento, se procederá como se indica en el presente numeral.</w:t>
      </w:r>
    </w:p>
    <w:p>
      <w:pPr>
        <w:pStyle w:val="BodyText"/>
        <w:spacing w:before="54"/>
      </w:pPr>
    </w:p>
    <w:p>
      <w:pPr>
        <w:pStyle w:val="BodyText"/>
        <w:spacing w:line="288" w:lineRule="auto"/>
        <w:ind w:left="1807" w:right="959" w:firstLine="14"/>
        <w:jc w:val="both"/>
      </w:pPr>
      <w:r>
        <w:rPr>
          <w:color w:val="0A0A0A"/>
          <w:w w:val="105"/>
        </w:rPr>
        <w:t>En</w:t>
      </w:r>
      <w:r>
        <w:rPr>
          <w:color w:val="0A0A0A"/>
          <w:w w:val="105"/>
        </w:rPr>
        <w:t> todo</w:t>
      </w:r>
      <w:r>
        <w:rPr>
          <w:color w:val="0A0A0A"/>
          <w:w w:val="105"/>
        </w:rPr>
        <w:t> caso,</w:t>
      </w:r>
      <w:r>
        <w:rPr>
          <w:color w:val="0A0A0A"/>
          <w:w w:val="105"/>
        </w:rPr>
        <w:t> la</w:t>
      </w:r>
      <w:r>
        <w:rPr>
          <w:color w:val="0A0A0A"/>
          <w:w w:val="105"/>
        </w:rPr>
        <w:t> imposibilidad</w:t>
      </w:r>
      <w:r>
        <w:rPr>
          <w:color w:val="0A0A0A"/>
          <w:w w:val="105"/>
        </w:rPr>
        <w:t> de</w:t>
      </w:r>
      <w:r>
        <w:rPr>
          <w:color w:val="0A0A0A"/>
          <w:w w:val="105"/>
        </w:rPr>
        <w:t> efectuar</w:t>
      </w:r>
      <w:r>
        <w:rPr>
          <w:color w:val="0A0A0A"/>
          <w:w w:val="105"/>
        </w:rPr>
        <w:t> una</w:t>
      </w:r>
      <w:r>
        <w:rPr>
          <w:color w:val="0A0A0A"/>
          <w:w w:val="105"/>
        </w:rPr>
        <w:t> concertación</w:t>
      </w:r>
      <w:r>
        <w:rPr>
          <w:color w:val="0A0A0A"/>
          <w:w w:val="105"/>
        </w:rPr>
        <w:t> con</w:t>
      </w:r>
      <w:r>
        <w:rPr>
          <w:color w:val="0A0A0A"/>
          <w:w w:val="105"/>
        </w:rPr>
        <w:t> la</w:t>
      </w:r>
      <w:r>
        <w:rPr>
          <w:color w:val="0A0A0A"/>
          <w:w w:val="105"/>
        </w:rPr>
        <w:t> comunidad</w:t>
      </w:r>
      <w:r>
        <w:rPr>
          <w:color w:val="0A0A0A"/>
          <w:w w:val="105"/>
        </w:rPr>
        <w:t> en</w:t>
      </w:r>
      <w:r>
        <w:rPr>
          <w:color w:val="0A0A0A"/>
          <w:w w:val="105"/>
        </w:rPr>
        <w:t> los</w:t>
      </w:r>
      <w:r>
        <w:rPr>
          <w:color w:val="0A0A0A"/>
          <w:w w:val="105"/>
        </w:rPr>
        <w:t> </w:t>
      </w:r>
      <w:r>
        <w:rPr>
          <w:color w:val="0A0A0A"/>
          <w:w w:val="105"/>
          <w:sz w:val="22"/>
        </w:rPr>
        <w:t>términos </w:t>
      </w:r>
      <w:r>
        <w:rPr>
          <w:color w:val="0A0A0A"/>
          <w:w w:val="105"/>
        </w:rPr>
        <w:t>previstos</w:t>
      </w:r>
      <w:r>
        <w:rPr>
          <w:color w:val="0A0A0A"/>
          <w:w w:val="105"/>
        </w:rPr>
        <w:t> en</w:t>
      </w:r>
      <w:r>
        <w:rPr>
          <w:color w:val="0A0A0A"/>
          <w:w w:val="105"/>
        </w:rPr>
        <w:t> la Resolución 077 de</w:t>
      </w:r>
      <w:r>
        <w:rPr>
          <w:color w:val="0A0A0A"/>
          <w:w w:val="105"/>
        </w:rPr>
        <w:t> 2012, o las normas</w:t>
      </w:r>
      <w:r>
        <w:rPr>
          <w:color w:val="0A0A0A"/>
          <w:spacing w:val="-2"/>
          <w:w w:val="105"/>
        </w:rPr>
        <w:t> </w:t>
      </w:r>
      <w:r>
        <w:rPr>
          <w:color w:val="0A0A0A"/>
          <w:w w:val="105"/>
        </w:rPr>
        <w:t>que la</w:t>
      </w:r>
      <w:r>
        <w:rPr>
          <w:color w:val="0A0A0A"/>
          <w:spacing w:val="-2"/>
          <w:w w:val="105"/>
        </w:rPr>
        <w:t> </w:t>
      </w:r>
      <w:r>
        <w:rPr>
          <w:color w:val="0A0A0A"/>
          <w:w w:val="105"/>
        </w:rPr>
        <w:t>aclaren, complementen,</w:t>
      </w:r>
      <w:r>
        <w:rPr>
          <w:color w:val="0A0A0A"/>
          <w:w w:val="105"/>
        </w:rPr>
        <w:t> modifiquen</w:t>
      </w:r>
      <w:r>
        <w:rPr>
          <w:color w:val="0A0A0A"/>
          <w:spacing w:val="-2"/>
          <w:w w:val="105"/>
        </w:rPr>
        <w:t> </w:t>
      </w:r>
      <w:r>
        <w:rPr>
          <w:color w:val="0A0A0A"/>
          <w:w w:val="105"/>
        </w:rPr>
        <w:t>o sustituyan,</w:t>
      </w:r>
      <w:r>
        <w:rPr>
          <w:color w:val="0A0A0A"/>
          <w:w w:val="105"/>
        </w:rPr>
        <w:t> respecto</w:t>
      </w:r>
      <w:r>
        <w:rPr>
          <w:color w:val="0A0A0A"/>
          <w:w w:val="105"/>
        </w:rPr>
        <w:t> de</w:t>
      </w:r>
      <w:r>
        <w:rPr>
          <w:color w:val="0A0A0A"/>
          <w:w w:val="105"/>
        </w:rPr>
        <w:t> las</w:t>
      </w:r>
      <w:r>
        <w:rPr>
          <w:color w:val="0A0A0A"/>
          <w:w w:val="105"/>
        </w:rPr>
        <w:t> características y</w:t>
      </w:r>
      <w:r>
        <w:rPr>
          <w:color w:val="0A0A0A"/>
          <w:w w:val="105"/>
        </w:rPr>
        <w:t> alcance</w:t>
      </w:r>
      <w:r>
        <w:rPr>
          <w:color w:val="0A0A0A"/>
          <w:w w:val="105"/>
        </w:rPr>
        <w:t> del</w:t>
      </w:r>
      <w:r>
        <w:rPr>
          <w:color w:val="0A0A0A"/>
          <w:w w:val="105"/>
        </w:rPr>
        <w:t> Plan</w:t>
      </w:r>
      <w:r>
        <w:rPr>
          <w:color w:val="0A0A0A"/>
          <w:w w:val="105"/>
        </w:rPr>
        <w:t> de</w:t>
      </w:r>
      <w:r>
        <w:rPr>
          <w:color w:val="0A0A0A"/>
          <w:w w:val="105"/>
        </w:rPr>
        <w:t> Reasentamiento</w:t>
      </w:r>
      <w:r>
        <w:rPr>
          <w:color w:val="0A0A0A"/>
          <w:w w:val="105"/>
        </w:rPr>
        <w:t> será considerada como</w:t>
      </w:r>
      <w:r>
        <w:rPr>
          <w:color w:val="0A0A0A"/>
          <w:w w:val="105"/>
        </w:rPr>
        <w:t> un</w:t>
      </w:r>
      <w:r>
        <w:rPr>
          <w:color w:val="0A0A0A"/>
          <w:w w:val="105"/>
        </w:rPr>
        <w:t> Evento</w:t>
      </w:r>
      <w:r>
        <w:rPr>
          <w:color w:val="0A0A0A"/>
          <w:w w:val="105"/>
        </w:rPr>
        <w:t> Eximente</w:t>
      </w:r>
      <w:r>
        <w:rPr>
          <w:color w:val="0A0A0A"/>
          <w:w w:val="105"/>
        </w:rPr>
        <w:t> de Responsabilidad,</w:t>
      </w:r>
      <w:r>
        <w:rPr>
          <w:color w:val="0A0A0A"/>
          <w:w w:val="105"/>
        </w:rPr>
        <w:t> cuando vencido</w:t>
      </w:r>
      <w:r>
        <w:rPr>
          <w:color w:val="0A0A0A"/>
          <w:w w:val="105"/>
        </w:rPr>
        <w:t> el</w:t>
      </w:r>
      <w:r>
        <w:rPr>
          <w:color w:val="0A0A0A"/>
          <w:w w:val="105"/>
        </w:rPr>
        <w:t> término</w:t>
      </w:r>
      <w:r>
        <w:rPr>
          <w:color w:val="0A0A0A"/>
          <w:w w:val="105"/>
        </w:rPr>
        <w:t> previsto</w:t>
      </w:r>
      <w:r>
        <w:rPr>
          <w:color w:val="0A0A0A"/>
          <w:w w:val="105"/>
        </w:rPr>
        <w:t> en</w:t>
      </w:r>
      <w:r>
        <w:rPr>
          <w:color w:val="0A0A0A"/>
          <w:w w:val="105"/>
        </w:rPr>
        <w:t> el</w:t>
      </w:r>
      <w:r>
        <w:rPr>
          <w:color w:val="0A0A0A"/>
          <w:w w:val="105"/>
        </w:rPr>
        <w:t> Plan</w:t>
      </w:r>
      <w:r>
        <w:rPr>
          <w:color w:val="0A0A0A"/>
          <w:w w:val="105"/>
        </w:rPr>
        <w:t> de Obras</w:t>
      </w:r>
      <w:r>
        <w:rPr>
          <w:color w:val="0A0A0A"/>
          <w:spacing w:val="-14"/>
          <w:w w:val="105"/>
        </w:rPr>
        <w:t> </w:t>
      </w:r>
      <w:r>
        <w:rPr>
          <w:color w:val="0A0A0A"/>
          <w:w w:val="105"/>
        </w:rPr>
        <w:t>para</w:t>
      </w:r>
      <w:r>
        <w:rPr>
          <w:color w:val="0A0A0A"/>
          <w:spacing w:val="-14"/>
          <w:w w:val="105"/>
        </w:rPr>
        <w:t> </w:t>
      </w:r>
      <w:r>
        <w:rPr>
          <w:color w:val="0A0A0A"/>
          <w:w w:val="105"/>
        </w:rPr>
        <w:t>la</w:t>
      </w:r>
      <w:r>
        <w:rPr>
          <w:color w:val="0A0A0A"/>
          <w:spacing w:val="-14"/>
          <w:w w:val="105"/>
        </w:rPr>
        <w:t> </w:t>
      </w:r>
      <w:r>
        <w:rPr>
          <w:color w:val="0A0A0A"/>
          <w:w w:val="105"/>
        </w:rPr>
        <w:t>adquisición</w:t>
      </w:r>
      <w:r>
        <w:rPr>
          <w:color w:val="0A0A0A"/>
          <w:spacing w:val="-14"/>
          <w:w w:val="105"/>
        </w:rPr>
        <w:t> </w:t>
      </w:r>
      <w:r>
        <w:rPr>
          <w:color w:val="0A0A0A"/>
          <w:w w:val="105"/>
        </w:rPr>
        <w:t>de</w:t>
      </w:r>
      <w:r>
        <w:rPr>
          <w:color w:val="0A0A0A"/>
          <w:spacing w:val="-13"/>
          <w:w w:val="105"/>
        </w:rPr>
        <w:t> </w:t>
      </w:r>
      <w:r>
        <w:rPr>
          <w:color w:val="0A0A0A"/>
          <w:w w:val="105"/>
        </w:rPr>
        <w:t>los</w:t>
      </w:r>
      <w:r>
        <w:rPr>
          <w:color w:val="0A0A0A"/>
          <w:spacing w:val="-14"/>
          <w:w w:val="105"/>
        </w:rPr>
        <w:t> </w:t>
      </w:r>
      <w:r>
        <w:rPr>
          <w:color w:val="0A0A0A"/>
          <w:w w:val="105"/>
        </w:rPr>
        <w:t>Predios</w:t>
      </w:r>
      <w:r>
        <w:rPr>
          <w:color w:val="0A0A0A"/>
          <w:spacing w:val="-14"/>
          <w:w w:val="105"/>
        </w:rPr>
        <w:t> </w:t>
      </w:r>
      <w:r>
        <w:rPr>
          <w:color w:val="0A0A0A"/>
          <w:w w:val="105"/>
        </w:rPr>
        <w:t>de</w:t>
      </w:r>
      <w:r>
        <w:rPr>
          <w:color w:val="0A0A0A"/>
          <w:spacing w:val="-11"/>
          <w:w w:val="105"/>
        </w:rPr>
        <w:t> </w:t>
      </w:r>
      <w:r>
        <w:rPr>
          <w:color w:val="0A0A0A"/>
          <w:w w:val="105"/>
        </w:rPr>
        <w:t>dicha</w:t>
      </w:r>
      <w:r>
        <w:rPr>
          <w:color w:val="0A0A0A"/>
          <w:spacing w:val="-14"/>
          <w:w w:val="105"/>
        </w:rPr>
        <w:t> </w:t>
      </w:r>
      <w:r>
        <w:rPr>
          <w:color w:val="0A0A0A"/>
          <w:w w:val="105"/>
        </w:rPr>
        <w:t>Unidad</w:t>
      </w:r>
      <w:r>
        <w:rPr>
          <w:color w:val="0A0A0A"/>
          <w:spacing w:val="-12"/>
          <w:w w:val="105"/>
        </w:rPr>
        <w:t> </w:t>
      </w:r>
      <w:r>
        <w:rPr>
          <w:color w:val="0A0A0A"/>
          <w:w w:val="105"/>
        </w:rPr>
        <w:t>Funcional</w:t>
      </w:r>
      <w:r>
        <w:rPr>
          <w:color w:val="252525"/>
          <w:w w:val="105"/>
        </w:rPr>
        <w:t>,</w:t>
      </w:r>
      <w:r>
        <w:rPr>
          <w:color w:val="252525"/>
          <w:spacing w:val="-6"/>
          <w:w w:val="105"/>
        </w:rPr>
        <w:t> </w:t>
      </w:r>
      <w:r>
        <w:rPr>
          <w:color w:val="0A0A0A"/>
          <w:w w:val="105"/>
        </w:rPr>
        <w:t>el Concesionario</w:t>
      </w:r>
      <w:r>
        <w:rPr>
          <w:color w:val="0A0A0A"/>
          <w:spacing w:val="-6"/>
          <w:w w:val="105"/>
        </w:rPr>
        <w:t> </w:t>
      </w:r>
      <w:r>
        <w:rPr>
          <w:color w:val="0A0A0A"/>
          <w:w w:val="105"/>
        </w:rPr>
        <w:t>demuestre</w:t>
      </w:r>
      <w:r>
        <w:rPr>
          <w:color w:val="0A0A0A"/>
          <w:spacing w:val="-13"/>
          <w:w w:val="105"/>
        </w:rPr>
        <w:t> </w:t>
      </w:r>
      <w:r>
        <w:rPr>
          <w:color w:val="0A0A0A"/>
          <w:w w:val="105"/>
        </w:rPr>
        <w:t>que ha</w:t>
      </w:r>
      <w:r>
        <w:rPr>
          <w:color w:val="0A0A0A"/>
          <w:spacing w:val="-14"/>
          <w:w w:val="105"/>
        </w:rPr>
        <w:t> </w:t>
      </w:r>
      <w:r>
        <w:rPr>
          <w:color w:val="0A0A0A"/>
          <w:w w:val="105"/>
        </w:rPr>
        <w:t>actuado</w:t>
      </w:r>
      <w:r>
        <w:rPr>
          <w:color w:val="0A0A0A"/>
          <w:spacing w:val="-14"/>
          <w:w w:val="105"/>
        </w:rPr>
        <w:t> </w:t>
      </w:r>
      <w:r>
        <w:rPr>
          <w:color w:val="0A0A0A"/>
          <w:w w:val="105"/>
        </w:rPr>
        <w:t>con</w:t>
      </w:r>
      <w:r>
        <w:rPr>
          <w:color w:val="0A0A0A"/>
          <w:spacing w:val="-10"/>
          <w:w w:val="105"/>
        </w:rPr>
        <w:t> </w:t>
      </w:r>
      <w:r>
        <w:rPr>
          <w:color w:val="0A0A0A"/>
          <w:w w:val="105"/>
        </w:rPr>
        <w:t>total</w:t>
      </w:r>
      <w:r>
        <w:rPr>
          <w:color w:val="0A0A0A"/>
          <w:spacing w:val="-3"/>
          <w:w w:val="105"/>
        </w:rPr>
        <w:t> </w:t>
      </w:r>
      <w:r>
        <w:rPr>
          <w:color w:val="0A0A0A"/>
          <w:w w:val="105"/>
        </w:rPr>
        <w:t>diligencia</w:t>
      </w:r>
      <w:r>
        <w:rPr>
          <w:color w:val="0A0A0A"/>
          <w:spacing w:val="-14"/>
          <w:w w:val="105"/>
        </w:rPr>
        <w:t> </w:t>
      </w:r>
      <w:r>
        <w:rPr>
          <w:color w:val="0A0A0A"/>
          <w:w w:val="105"/>
        </w:rPr>
        <w:t>y</w:t>
      </w:r>
      <w:r>
        <w:rPr>
          <w:color w:val="0A0A0A"/>
          <w:spacing w:val="-8"/>
          <w:w w:val="105"/>
        </w:rPr>
        <w:t> </w:t>
      </w:r>
      <w:r>
        <w:rPr>
          <w:color w:val="0A0A0A"/>
          <w:w w:val="105"/>
        </w:rPr>
        <w:t>en</w:t>
      </w:r>
      <w:r>
        <w:rPr>
          <w:color w:val="0A0A0A"/>
          <w:spacing w:val="-8"/>
          <w:w w:val="105"/>
        </w:rPr>
        <w:t> </w:t>
      </w:r>
      <w:r>
        <w:rPr>
          <w:color w:val="0A0A0A"/>
          <w:w w:val="105"/>
        </w:rPr>
        <w:t>cumplimiento</w:t>
      </w:r>
      <w:r>
        <w:rPr>
          <w:color w:val="0A0A0A"/>
          <w:spacing w:val="-3"/>
          <w:w w:val="105"/>
        </w:rPr>
        <w:t> </w:t>
      </w:r>
      <w:r>
        <w:rPr>
          <w:color w:val="0A0A0A"/>
          <w:w w:val="105"/>
        </w:rPr>
        <w:t>de</w:t>
      </w:r>
      <w:r>
        <w:rPr>
          <w:color w:val="0A0A0A"/>
          <w:spacing w:val="-9"/>
          <w:w w:val="105"/>
        </w:rPr>
        <w:t> </w:t>
      </w:r>
      <w:r>
        <w:rPr>
          <w:color w:val="0A0A0A"/>
          <w:w w:val="105"/>
        </w:rPr>
        <w:t>sus</w:t>
      </w:r>
      <w:r>
        <w:rPr>
          <w:color w:val="0A0A0A"/>
          <w:spacing w:val="-3"/>
          <w:w w:val="105"/>
        </w:rPr>
        <w:t> </w:t>
      </w:r>
      <w:r>
        <w:rPr>
          <w:color w:val="0A0A0A"/>
          <w:w w:val="105"/>
        </w:rPr>
        <w:t>obligaciones</w:t>
      </w:r>
      <w:r>
        <w:rPr>
          <w:color w:val="0A0A0A"/>
          <w:spacing w:val="-3"/>
          <w:w w:val="105"/>
        </w:rPr>
        <w:t> </w:t>
      </w:r>
      <w:r>
        <w:rPr>
          <w:color w:val="0A0A0A"/>
          <w:w w:val="105"/>
        </w:rPr>
        <w:t>derivadas</w:t>
      </w:r>
      <w:r>
        <w:rPr>
          <w:color w:val="0A0A0A"/>
          <w:spacing w:val="-8"/>
          <w:w w:val="105"/>
        </w:rPr>
        <w:t> </w:t>
      </w:r>
      <w:r>
        <w:rPr>
          <w:color w:val="0A0A0A"/>
          <w:w w:val="105"/>
        </w:rPr>
        <w:t>del</w:t>
      </w:r>
      <w:r>
        <w:rPr>
          <w:color w:val="0A0A0A"/>
          <w:spacing w:val="-3"/>
          <w:w w:val="105"/>
        </w:rPr>
        <w:t> </w:t>
      </w:r>
      <w:r>
        <w:rPr>
          <w:color w:val="0A0A0A"/>
          <w:w w:val="105"/>
        </w:rPr>
        <w:t>Contrato</w:t>
      </w:r>
      <w:r>
        <w:rPr>
          <w:color w:val="0A0A0A"/>
          <w:spacing w:val="-14"/>
          <w:w w:val="105"/>
        </w:rPr>
        <w:t> </w:t>
      </w:r>
      <w:r>
        <w:rPr>
          <w:color w:val="0A0A0A"/>
          <w:w w:val="105"/>
        </w:rPr>
        <w:t>y</w:t>
      </w:r>
      <w:r>
        <w:rPr>
          <w:color w:val="0A0A0A"/>
          <w:spacing w:val="-8"/>
          <w:w w:val="105"/>
        </w:rPr>
        <w:t> </w:t>
      </w:r>
      <w:r>
        <w:rPr>
          <w:color w:val="0A0A0A"/>
          <w:w w:val="105"/>
        </w:rPr>
        <w:t>de la Licencia</w:t>
      </w:r>
      <w:r>
        <w:rPr>
          <w:color w:val="0A0A0A"/>
          <w:spacing w:val="-4"/>
          <w:w w:val="105"/>
        </w:rPr>
        <w:t> </w:t>
      </w:r>
      <w:r>
        <w:rPr>
          <w:color w:val="0A0A0A"/>
          <w:w w:val="105"/>
        </w:rPr>
        <w:t>Ambiental y que, pese a</w:t>
      </w:r>
      <w:r>
        <w:rPr>
          <w:color w:val="0A0A0A"/>
          <w:spacing w:val="-4"/>
          <w:w w:val="105"/>
        </w:rPr>
        <w:t> </w:t>
      </w:r>
      <w:r>
        <w:rPr>
          <w:color w:val="0A0A0A"/>
          <w:w w:val="105"/>
        </w:rPr>
        <w:t>ello, ha sido imposible lograr un acuerdo.</w:t>
      </w:r>
    </w:p>
    <w:p>
      <w:pPr>
        <w:pStyle w:val="BodyText"/>
        <w:spacing w:before="51"/>
      </w:pPr>
    </w:p>
    <w:p>
      <w:pPr>
        <w:pStyle w:val="ListParagraph"/>
        <w:numPr>
          <w:ilvl w:val="2"/>
          <w:numId w:val="50"/>
        </w:numPr>
        <w:tabs>
          <w:tab w:pos="2793" w:val="left" w:leader="none"/>
          <w:tab w:pos="2798" w:val="left" w:leader="none"/>
        </w:tabs>
        <w:spacing w:line="288" w:lineRule="auto" w:before="0" w:after="0"/>
        <w:ind w:left="2793" w:right="973" w:hanging="411"/>
        <w:jc w:val="both"/>
        <w:rPr>
          <w:sz w:val="21"/>
        </w:rPr>
      </w:pPr>
      <w:r>
        <w:rPr>
          <w:color w:val="0A0A0A"/>
          <w:sz w:val="21"/>
        </w:rPr>
        <w:tab/>
        <w:t>Ocurrido</w:t>
      </w:r>
      <w:r>
        <w:rPr>
          <w:color w:val="0A0A0A"/>
          <w:spacing w:val="40"/>
          <w:sz w:val="21"/>
        </w:rPr>
        <w:t> </w:t>
      </w:r>
      <w:r>
        <w:rPr>
          <w:color w:val="0A0A0A"/>
          <w:sz w:val="21"/>
        </w:rPr>
        <w:t>el Evento</w:t>
      </w:r>
      <w:r>
        <w:rPr>
          <w:color w:val="0A0A0A"/>
          <w:spacing w:val="40"/>
          <w:sz w:val="21"/>
        </w:rPr>
        <w:t> </w:t>
      </w:r>
      <w:r>
        <w:rPr>
          <w:color w:val="0A0A0A"/>
          <w:sz w:val="21"/>
        </w:rPr>
        <w:t>Eximente</w:t>
      </w:r>
      <w:r>
        <w:rPr>
          <w:color w:val="0A0A0A"/>
          <w:spacing w:val="40"/>
          <w:sz w:val="21"/>
        </w:rPr>
        <w:t> </w:t>
      </w:r>
      <w:r>
        <w:rPr>
          <w:color w:val="0A0A0A"/>
          <w:sz w:val="21"/>
        </w:rPr>
        <w:t>de</w:t>
      </w:r>
      <w:r>
        <w:rPr>
          <w:color w:val="0A0A0A"/>
          <w:spacing w:val="40"/>
          <w:sz w:val="21"/>
        </w:rPr>
        <w:t> </w:t>
      </w:r>
      <w:r>
        <w:rPr>
          <w:color w:val="0A0A0A"/>
          <w:sz w:val="21"/>
        </w:rPr>
        <w:t>Responsabilidad</w:t>
      </w:r>
      <w:r>
        <w:rPr>
          <w:color w:val="252525"/>
          <w:sz w:val="21"/>
        </w:rPr>
        <w:t>,</w:t>
      </w:r>
      <w:r>
        <w:rPr>
          <w:color w:val="252525"/>
          <w:spacing w:val="40"/>
          <w:sz w:val="21"/>
        </w:rPr>
        <w:t> </w:t>
      </w:r>
      <w:r>
        <w:rPr>
          <w:color w:val="0A0A0A"/>
          <w:sz w:val="21"/>
        </w:rPr>
        <w:t>la ANI</w:t>
      </w:r>
      <w:r>
        <w:rPr>
          <w:color w:val="0A0A0A"/>
          <w:spacing w:val="40"/>
          <w:sz w:val="21"/>
        </w:rPr>
        <w:t> </w:t>
      </w:r>
      <w:r>
        <w:rPr>
          <w:color w:val="0A0A0A"/>
          <w:sz w:val="21"/>
        </w:rPr>
        <w:t>procederá a revisar el cronograma previsto para obtener la disponibilidad del Predio, o el alcance de la</w:t>
      </w:r>
      <w:r>
        <w:rPr>
          <w:color w:val="0A0A0A"/>
          <w:spacing w:val="-1"/>
          <w:sz w:val="21"/>
        </w:rPr>
        <w:t> </w:t>
      </w:r>
      <w:r>
        <w:rPr>
          <w:color w:val="0A0A0A"/>
          <w:sz w:val="21"/>
        </w:rPr>
        <w:t>Unidad Funcional respectiva</w:t>
      </w:r>
      <w:r>
        <w:rPr>
          <w:color w:val="0A0A0A"/>
          <w:spacing w:val="34"/>
          <w:sz w:val="21"/>
        </w:rPr>
        <w:t> </w:t>
      </w:r>
      <w:r>
        <w:rPr>
          <w:color w:val="0A0A0A"/>
          <w:sz w:val="21"/>
        </w:rPr>
        <w:t>a fin</w:t>
      </w:r>
      <w:r>
        <w:rPr>
          <w:color w:val="0A0A0A"/>
          <w:spacing w:val="26"/>
          <w:sz w:val="21"/>
        </w:rPr>
        <w:t> </w:t>
      </w:r>
      <w:r>
        <w:rPr>
          <w:color w:val="0A0A0A"/>
          <w:sz w:val="21"/>
        </w:rPr>
        <w:t>de</w:t>
      </w:r>
      <w:r>
        <w:rPr>
          <w:color w:val="0A0A0A"/>
          <w:spacing w:val="26"/>
          <w:sz w:val="21"/>
        </w:rPr>
        <w:t> </w:t>
      </w:r>
      <w:r>
        <w:rPr>
          <w:color w:val="0A0A0A"/>
          <w:sz w:val="21"/>
        </w:rPr>
        <w:t>eliminar de</w:t>
      </w:r>
      <w:r>
        <w:rPr>
          <w:color w:val="0A0A0A"/>
          <w:spacing w:val="34"/>
          <w:sz w:val="21"/>
        </w:rPr>
        <w:t> </w:t>
      </w:r>
      <w:r>
        <w:rPr>
          <w:color w:val="0A0A0A"/>
          <w:sz w:val="21"/>
        </w:rPr>
        <w:t>la misma las</w:t>
      </w:r>
      <w:r>
        <w:rPr>
          <w:color w:val="0A0A0A"/>
          <w:spacing w:val="34"/>
          <w:sz w:val="21"/>
        </w:rPr>
        <w:t> </w:t>
      </w:r>
      <w:r>
        <w:rPr>
          <w:color w:val="0A0A0A"/>
          <w:sz w:val="21"/>
        </w:rPr>
        <w:t>obras</w:t>
      </w:r>
      <w:r>
        <w:rPr>
          <w:color w:val="0A0A0A"/>
          <w:spacing w:val="40"/>
          <w:sz w:val="21"/>
        </w:rPr>
        <w:t> </w:t>
      </w:r>
      <w:r>
        <w:rPr>
          <w:color w:val="0A0A0A"/>
          <w:sz w:val="21"/>
        </w:rPr>
        <w:t>asociadas</w:t>
      </w:r>
      <w:r>
        <w:rPr>
          <w:color w:val="0A0A0A"/>
          <w:spacing w:val="40"/>
          <w:sz w:val="21"/>
        </w:rPr>
        <w:t> </w:t>
      </w:r>
      <w:r>
        <w:rPr>
          <w:color w:val="0A0A0A"/>
          <w:sz w:val="21"/>
        </w:rPr>
        <w:t>al</w:t>
      </w:r>
      <w:r>
        <w:rPr>
          <w:color w:val="0A0A0A"/>
          <w:spacing w:val="34"/>
          <w:sz w:val="21"/>
        </w:rPr>
        <w:t> </w:t>
      </w:r>
      <w:r>
        <w:rPr>
          <w:color w:val="0A0A0A"/>
          <w:sz w:val="21"/>
        </w:rPr>
        <w:t>(los)</w:t>
      </w:r>
      <w:r>
        <w:rPr>
          <w:color w:val="0A0A0A"/>
          <w:spacing w:val="34"/>
          <w:sz w:val="21"/>
        </w:rPr>
        <w:t> </w:t>
      </w:r>
      <w:r>
        <w:rPr>
          <w:color w:val="0A0A0A"/>
          <w:sz w:val="21"/>
        </w:rPr>
        <w:t>Predio(s) que no</w:t>
      </w:r>
      <w:r>
        <w:rPr>
          <w:color w:val="0A0A0A"/>
          <w:spacing w:val="40"/>
          <w:sz w:val="21"/>
        </w:rPr>
        <w:t> </w:t>
      </w:r>
      <w:r>
        <w:rPr>
          <w:color w:val="0A0A0A"/>
          <w:sz w:val="21"/>
        </w:rPr>
        <w:t>se encuentran disponibles al estar ilegalmente ocupados, o</w:t>
      </w:r>
      <w:r>
        <w:rPr>
          <w:color w:val="0A0A0A"/>
          <w:spacing w:val="40"/>
          <w:sz w:val="21"/>
        </w:rPr>
        <w:t> </w:t>
      </w:r>
      <w:r>
        <w:rPr>
          <w:color w:val="0A0A0A"/>
          <w:sz w:val="21"/>
        </w:rPr>
        <w:t>modificar el trazado, entre otras opciones, procurando que se mantengan los requisitos previstos en la Ley</w:t>
      </w:r>
      <w:r>
        <w:rPr>
          <w:color w:val="0A0A0A"/>
          <w:spacing w:val="-8"/>
          <w:sz w:val="21"/>
        </w:rPr>
        <w:t> </w:t>
      </w:r>
      <w:r>
        <w:rPr>
          <w:color w:val="0A0A0A"/>
          <w:sz w:val="21"/>
        </w:rPr>
        <w:t>para que la Unidad Funcional siga siéndolo.</w:t>
      </w:r>
    </w:p>
    <w:p>
      <w:pPr>
        <w:pStyle w:val="BodyText"/>
        <w:spacing w:before="65"/>
      </w:pPr>
    </w:p>
    <w:p>
      <w:pPr>
        <w:pStyle w:val="ListParagraph"/>
        <w:numPr>
          <w:ilvl w:val="2"/>
          <w:numId w:val="50"/>
        </w:numPr>
        <w:tabs>
          <w:tab w:pos="2793" w:val="left" w:leader="none"/>
        </w:tabs>
        <w:spacing w:line="288" w:lineRule="auto" w:before="0" w:after="0"/>
        <w:ind w:left="2793" w:right="973" w:hanging="411"/>
        <w:jc w:val="both"/>
        <w:rPr>
          <w:sz w:val="21"/>
        </w:rPr>
      </w:pPr>
      <w:r>
        <w:rPr>
          <w:color w:val="0A0A0A"/>
          <w:w w:val="105"/>
          <w:sz w:val="21"/>
        </w:rPr>
        <w:t>El valor de</w:t>
      </w:r>
      <w:r>
        <w:rPr>
          <w:color w:val="0A0A0A"/>
          <w:spacing w:val="-7"/>
          <w:w w:val="105"/>
          <w:sz w:val="21"/>
        </w:rPr>
        <w:t> </w:t>
      </w:r>
      <w:r>
        <w:rPr>
          <w:color w:val="0A0A0A"/>
          <w:w w:val="105"/>
          <w:sz w:val="21"/>
        </w:rPr>
        <w:t>la</w:t>
      </w:r>
      <w:r>
        <w:rPr>
          <w:color w:val="0A0A0A"/>
          <w:spacing w:val="-14"/>
          <w:w w:val="105"/>
          <w:sz w:val="21"/>
        </w:rPr>
        <w:t> </w:t>
      </w:r>
      <w:r>
        <w:rPr>
          <w:color w:val="0A0A0A"/>
          <w:w w:val="105"/>
          <w:sz w:val="21"/>
        </w:rPr>
        <w:t>Retribución correspondiente a</w:t>
      </w:r>
      <w:r>
        <w:rPr>
          <w:color w:val="0A0A0A"/>
          <w:spacing w:val="-7"/>
          <w:w w:val="105"/>
          <w:sz w:val="21"/>
        </w:rPr>
        <w:t> </w:t>
      </w:r>
      <w:r>
        <w:rPr>
          <w:color w:val="0A0A0A"/>
          <w:w w:val="105"/>
          <w:sz w:val="21"/>
        </w:rPr>
        <w:t>la</w:t>
      </w:r>
      <w:r>
        <w:rPr>
          <w:color w:val="0A0A0A"/>
          <w:spacing w:val="-13"/>
          <w:w w:val="105"/>
          <w:sz w:val="21"/>
        </w:rPr>
        <w:t> </w:t>
      </w:r>
      <w:r>
        <w:rPr>
          <w:color w:val="0A0A0A"/>
          <w:w w:val="105"/>
          <w:sz w:val="21"/>
        </w:rPr>
        <w:t>Unidad</w:t>
      </w:r>
      <w:r>
        <w:rPr>
          <w:color w:val="0A0A0A"/>
          <w:spacing w:val="-6"/>
          <w:w w:val="105"/>
          <w:sz w:val="21"/>
        </w:rPr>
        <w:t> </w:t>
      </w:r>
      <w:r>
        <w:rPr>
          <w:color w:val="0A0A0A"/>
          <w:w w:val="105"/>
          <w:sz w:val="21"/>
        </w:rPr>
        <w:t>Funcional afectada se</w:t>
      </w:r>
      <w:r>
        <w:rPr>
          <w:color w:val="0A0A0A"/>
          <w:spacing w:val="-7"/>
          <w:w w:val="105"/>
          <w:sz w:val="21"/>
        </w:rPr>
        <w:t> </w:t>
      </w:r>
      <w:r>
        <w:rPr>
          <w:color w:val="0A0A0A"/>
          <w:w w:val="105"/>
          <w:sz w:val="21"/>
        </w:rPr>
        <w:t>recalculará para</w:t>
      </w:r>
      <w:r>
        <w:rPr>
          <w:color w:val="0A0A0A"/>
          <w:spacing w:val="-5"/>
          <w:w w:val="105"/>
          <w:sz w:val="21"/>
        </w:rPr>
        <w:t> </w:t>
      </w:r>
      <w:r>
        <w:rPr>
          <w:color w:val="0A0A0A"/>
          <w:w w:val="105"/>
          <w:sz w:val="21"/>
        </w:rPr>
        <w:t>reflejar</w:t>
      </w:r>
      <w:r>
        <w:rPr>
          <w:color w:val="0A0A0A"/>
          <w:w w:val="105"/>
          <w:sz w:val="21"/>
        </w:rPr>
        <w:t> las modificaciones realizadas,</w:t>
      </w:r>
      <w:r>
        <w:rPr>
          <w:color w:val="0A0A0A"/>
          <w:w w:val="105"/>
          <w:sz w:val="21"/>
        </w:rPr>
        <w:t> </w:t>
      </w:r>
      <w:r>
        <w:rPr>
          <w:color w:val="252525"/>
          <w:w w:val="105"/>
          <w:sz w:val="21"/>
        </w:rPr>
        <w:t>e</w:t>
      </w:r>
      <w:r>
        <w:rPr>
          <w:color w:val="0A0A0A"/>
          <w:w w:val="105"/>
          <w:sz w:val="21"/>
        </w:rPr>
        <w:t>n</w:t>
      </w:r>
      <w:r>
        <w:rPr>
          <w:color w:val="0A0A0A"/>
          <w:w w:val="105"/>
          <w:sz w:val="21"/>
        </w:rPr>
        <w:t> la medida</w:t>
      </w:r>
      <w:r>
        <w:rPr>
          <w:color w:val="0A0A0A"/>
          <w:w w:val="105"/>
          <w:sz w:val="21"/>
        </w:rPr>
        <w:t> en que</w:t>
      </w:r>
      <w:r>
        <w:rPr>
          <w:color w:val="0A0A0A"/>
          <w:w w:val="105"/>
          <w:sz w:val="21"/>
        </w:rPr>
        <w:t> se está ante un</w:t>
      </w:r>
      <w:r>
        <w:rPr>
          <w:color w:val="0A0A0A"/>
          <w:w w:val="105"/>
          <w:sz w:val="21"/>
        </w:rPr>
        <w:t> E</w:t>
      </w:r>
      <w:r>
        <w:rPr>
          <w:color w:val="252525"/>
          <w:w w:val="105"/>
          <w:sz w:val="21"/>
        </w:rPr>
        <w:t>v</w:t>
      </w:r>
      <w:r>
        <w:rPr>
          <w:color w:val="0A0A0A"/>
          <w:w w:val="105"/>
          <w:sz w:val="21"/>
        </w:rPr>
        <w:t>ento Eximente</w:t>
      </w:r>
      <w:r>
        <w:rPr>
          <w:color w:val="0A0A0A"/>
          <w:w w:val="105"/>
          <w:sz w:val="21"/>
        </w:rPr>
        <w:t> de</w:t>
      </w:r>
      <w:r>
        <w:rPr>
          <w:color w:val="0A0A0A"/>
          <w:w w:val="105"/>
          <w:sz w:val="21"/>
        </w:rPr>
        <w:t> Responsabilidad</w:t>
      </w:r>
      <w:r>
        <w:rPr>
          <w:color w:val="252525"/>
          <w:w w:val="105"/>
          <w:sz w:val="21"/>
        </w:rPr>
        <w:t>,</w:t>
      </w:r>
      <w:r>
        <w:rPr>
          <w:color w:val="252525"/>
          <w:w w:val="105"/>
          <w:sz w:val="21"/>
        </w:rPr>
        <w:t> </w:t>
      </w:r>
      <w:r>
        <w:rPr>
          <w:color w:val="0A0A0A"/>
          <w:w w:val="105"/>
          <w:sz w:val="21"/>
        </w:rPr>
        <w:t>para</w:t>
      </w:r>
      <w:r>
        <w:rPr>
          <w:color w:val="0A0A0A"/>
          <w:w w:val="105"/>
          <w:sz w:val="21"/>
        </w:rPr>
        <w:t> l</w:t>
      </w:r>
      <w:r>
        <w:rPr>
          <w:color w:val="252525"/>
          <w:w w:val="105"/>
          <w:sz w:val="21"/>
        </w:rPr>
        <w:t>o</w:t>
      </w:r>
      <w:r>
        <w:rPr>
          <w:color w:val="252525"/>
          <w:w w:val="105"/>
          <w:sz w:val="21"/>
        </w:rPr>
        <w:t> </w:t>
      </w:r>
      <w:r>
        <w:rPr>
          <w:color w:val="0A0A0A"/>
          <w:w w:val="105"/>
          <w:sz w:val="21"/>
        </w:rPr>
        <w:t>cual</w:t>
      </w:r>
      <w:r>
        <w:rPr>
          <w:color w:val="0A0A0A"/>
          <w:w w:val="105"/>
          <w:sz w:val="21"/>
        </w:rPr>
        <w:t> la</w:t>
      </w:r>
      <w:r>
        <w:rPr>
          <w:color w:val="0A0A0A"/>
          <w:w w:val="105"/>
          <w:sz w:val="21"/>
        </w:rPr>
        <w:t> ANI</w:t>
      </w:r>
      <w:r>
        <w:rPr>
          <w:color w:val="0A0A0A"/>
          <w:w w:val="105"/>
          <w:sz w:val="21"/>
        </w:rPr>
        <w:t> podrá</w:t>
      </w:r>
      <w:r>
        <w:rPr>
          <w:color w:val="0A0A0A"/>
          <w:w w:val="105"/>
          <w:sz w:val="21"/>
        </w:rPr>
        <w:t> usar</w:t>
      </w:r>
      <w:r>
        <w:rPr>
          <w:color w:val="0A0A0A"/>
          <w:w w:val="105"/>
          <w:sz w:val="21"/>
        </w:rPr>
        <w:t> como</w:t>
      </w:r>
      <w:r>
        <w:rPr>
          <w:color w:val="0A0A0A"/>
          <w:w w:val="105"/>
          <w:sz w:val="21"/>
        </w:rPr>
        <w:t> referencia</w:t>
      </w:r>
      <w:r>
        <w:rPr>
          <w:color w:val="0A0A0A"/>
          <w:w w:val="105"/>
          <w:sz w:val="21"/>
        </w:rPr>
        <w:t> la Información </w:t>
      </w:r>
      <w:r>
        <w:rPr>
          <w:color w:val="252525"/>
          <w:w w:val="105"/>
          <w:sz w:val="21"/>
        </w:rPr>
        <w:t>F</w:t>
      </w:r>
      <w:r>
        <w:rPr>
          <w:color w:val="0A0A0A"/>
          <w:w w:val="105"/>
          <w:sz w:val="21"/>
        </w:rPr>
        <w:t>inanciera.</w:t>
      </w:r>
      <w:r>
        <w:rPr>
          <w:color w:val="0A0A0A"/>
          <w:w w:val="105"/>
          <w:sz w:val="21"/>
        </w:rPr>
        <w:t> En caso de</w:t>
      </w:r>
      <w:r>
        <w:rPr>
          <w:color w:val="0A0A0A"/>
          <w:w w:val="105"/>
          <w:sz w:val="21"/>
        </w:rPr>
        <w:t> desacuerdo</w:t>
      </w:r>
      <w:r>
        <w:rPr>
          <w:color w:val="0A0A0A"/>
          <w:w w:val="105"/>
          <w:sz w:val="21"/>
        </w:rPr>
        <w:t> entre las Partes</w:t>
      </w:r>
      <w:r>
        <w:rPr>
          <w:color w:val="0A0A0A"/>
          <w:w w:val="105"/>
          <w:sz w:val="21"/>
        </w:rPr>
        <w:t> se</w:t>
      </w:r>
      <w:r>
        <w:rPr>
          <w:color w:val="0A0A0A"/>
          <w:w w:val="105"/>
          <w:sz w:val="21"/>
        </w:rPr>
        <w:t> acudirá al</w:t>
      </w:r>
      <w:r>
        <w:rPr>
          <w:color w:val="0A0A0A"/>
          <w:w w:val="105"/>
          <w:sz w:val="21"/>
        </w:rPr>
        <w:t> Amigable </w:t>
      </w:r>
      <w:r>
        <w:rPr>
          <w:color w:val="0A0A0A"/>
          <w:spacing w:val="-2"/>
          <w:w w:val="105"/>
          <w:sz w:val="21"/>
        </w:rPr>
        <w:t>Componedor.</w:t>
      </w:r>
    </w:p>
    <w:p>
      <w:pPr>
        <w:pStyle w:val="BodyText"/>
        <w:spacing w:before="66"/>
      </w:pPr>
    </w:p>
    <w:p>
      <w:pPr>
        <w:pStyle w:val="ListParagraph"/>
        <w:numPr>
          <w:ilvl w:val="2"/>
          <w:numId w:val="50"/>
        </w:numPr>
        <w:tabs>
          <w:tab w:pos="2791" w:val="left" w:leader="none"/>
          <w:tab w:pos="2793" w:val="left" w:leader="none"/>
        </w:tabs>
        <w:spacing w:line="288" w:lineRule="auto" w:before="0" w:after="0"/>
        <w:ind w:left="2793" w:right="981" w:hanging="425"/>
        <w:jc w:val="both"/>
        <w:rPr>
          <w:sz w:val="21"/>
        </w:rPr>
      </w:pPr>
      <w:r>
        <w:rPr>
          <w:color w:val="0A0A0A"/>
          <w:sz w:val="21"/>
        </w:rPr>
        <w:t>Cuando se redefinan las Unidade</w:t>
      </w:r>
      <w:r>
        <w:rPr>
          <w:color w:val="252525"/>
          <w:sz w:val="21"/>
        </w:rPr>
        <w:t>s </w:t>
      </w:r>
      <w:r>
        <w:rPr>
          <w:color w:val="0A0A0A"/>
          <w:sz w:val="21"/>
        </w:rPr>
        <w:t>Funcionales, las obligacione</w:t>
      </w:r>
      <w:r>
        <w:rPr>
          <w:color w:val="252525"/>
          <w:sz w:val="21"/>
        </w:rPr>
        <w:t>s </w:t>
      </w:r>
      <w:r>
        <w:rPr>
          <w:color w:val="0A0A0A"/>
          <w:sz w:val="21"/>
        </w:rPr>
        <w:t>de Opera</w:t>
      </w:r>
      <w:r>
        <w:rPr>
          <w:color w:val="252525"/>
          <w:sz w:val="21"/>
        </w:rPr>
        <w:t>c</w:t>
      </w:r>
      <w:r>
        <w:rPr>
          <w:color w:val="0A0A0A"/>
          <w:sz w:val="21"/>
        </w:rPr>
        <w:t>ión y mant</w:t>
      </w:r>
      <w:r>
        <w:rPr>
          <w:color w:val="252525"/>
          <w:sz w:val="21"/>
        </w:rPr>
        <w:t>e</w:t>
      </w:r>
      <w:r>
        <w:rPr>
          <w:color w:val="0A0A0A"/>
          <w:sz w:val="21"/>
        </w:rPr>
        <w:t>nimiento</w:t>
      </w:r>
      <w:r>
        <w:rPr>
          <w:color w:val="0A0A0A"/>
          <w:spacing w:val="34"/>
          <w:sz w:val="21"/>
        </w:rPr>
        <w:t> </w:t>
      </w:r>
      <w:r>
        <w:rPr>
          <w:color w:val="0A0A0A"/>
          <w:sz w:val="21"/>
        </w:rPr>
        <w:t>se</w:t>
      </w:r>
      <w:r>
        <w:rPr>
          <w:color w:val="0A0A0A"/>
          <w:spacing w:val="40"/>
          <w:sz w:val="21"/>
        </w:rPr>
        <w:t> </w:t>
      </w:r>
      <w:r>
        <w:rPr>
          <w:color w:val="0A0A0A"/>
          <w:sz w:val="21"/>
        </w:rPr>
        <w:t>iniciarán</w:t>
      </w:r>
      <w:r>
        <w:rPr>
          <w:color w:val="0A0A0A"/>
          <w:spacing w:val="34"/>
          <w:sz w:val="21"/>
        </w:rPr>
        <w:t> </w:t>
      </w:r>
      <w:r>
        <w:rPr>
          <w:color w:val="0A0A0A"/>
          <w:sz w:val="21"/>
        </w:rPr>
        <w:t>en</w:t>
      </w:r>
      <w:r>
        <w:rPr>
          <w:color w:val="0A0A0A"/>
          <w:spacing w:val="40"/>
          <w:sz w:val="21"/>
        </w:rPr>
        <w:t> </w:t>
      </w:r>
      <w:r>
        <w:rPr>
          <w:color w:val="0A0A0A"/>
          <w:sz w:val="21"/>
        </w:rPr>
        <w:t>el</w:t>
      </w:r>
      <w:r>
        <w:rPr>
          <w:color w:val="0A0A0A"/>
          <w:spacing w:val="40"/>
          <w:sz w:val="21"/>
        </w:rPr>
        <w:t> </w:t>
      </w:r>
      <w:r>
        <w:rPr>
          <w:color w:val="0A0A0A"/>
          <w:sz w:val="21"/>
        </w:rPr>
        <w:t>plazo</w:t>
      </w:r>
      <w:r>
        <w:rPr>
          <w:color w:val="0A0A0A"/>
          <w:spacing w:val="40"/>
          <w:sz w:val="21"/>
        </w:rPr>
        <w:t> </w:t>
      </w:r>
      <w:r>
        <w:rPr>
          <w:color w:val="0A0A0A"/>
          <w:sz w:val="21"/>
        </w:rPr>
        <w:t>inicialmente</w:t>
      </w:r>
      <w:r>
        <w:rPr>
          <w:color w:val="0A0A0A"/>
          <w:spacing w:val="40"/>
          <w:sz w:val="21"/>
        </w:rPr>
        <w:t> </w:t>
      </w:r>
      <w:r>
        <w:rPr>
          <w:color w:val="0A0A0A"/>
          <w:sz w:val="21"/>
        </w:rPr>
        <w:t>pre</w:t>
      </w:r>
      <w:r>
        <w:rPr>
          <w:color w:val="252525"/>
          <w:sz w:val="21"/>
        </w:rPr>
        <w:t>v</w:t>
      </w:r>
      <w:r>
        <w:rPr>
          <w:color w:val="0A0A0A"/>
          <w:sz w:val="21"/>
        </w:rPr>
        <w:t>isto</w:t>
      </w:r>
      <w:r>
        <w:rPr>
          <w:color w:val="0A0A0A"/>
          <w:spacing w:val="40"/>
          <w:sz w:val="21"/>
        </w:rPr>
        <w:t> </w:t>
      </w:r>
      <w:r>
        <w:rPr>
          <w:color w:val="0A0A0A"/>
          <w:sz w:val="21"/>
        </w:rPr>
        <w:t>sin</w:t>
      </w:r>
      <w:r>
        <w:rPr>
          <w:color w:val="0A0A0A"/>
          <w:spacing w:val="34"/>
          <w:sz w:val="21"/>
        </w:rPr>
        <w:t> </w:t>
      </w:r>
      <w:r>
        <w:rPr>
          <w:color w:val="0A0A0A"/>
          <w:sz w:val="21"/>
        </w:rPr>
        <w:t>contar</w:t>
      </w:r>
      <w:r>
        <w:rPr>
          <w:color w:val="0A0A0A"/>
          <w:spacing w:val="34"/>
          <w:sz w:val="21"/>
        </w:rPr>
        <w:t> </w:t>
      </w:r>
      <w:r>
        <w:rPr>
          <w:color w:val="0A0A0A"/>
          <w:sz w:val="21"/>
        </w:rPr>
        <w:t>con</w:t>
      </w:r>
      <w:r>
        <w:rPr>
          <w:color w:val="0A0A0A"/>
          <w:spacing w:val="40"/>
          <w:sz w:val="21"/>
        </w:rPr>
        <w:t> </w:t>
      </w:r>
      <w:r>
        <w:rPr>
          <w:color w:val="0A0A0A"/>
          <w:sz w:val="21"/>
        </w:rPr>
        <w:t>los</w:t>
      </w:r>
      <w:r>
        <w:rPr>
          <w:color w:val="0A0A0A"/>
          <w:spacing w:val="34"/>
          <w:sz w:val="21"/>
        </w:rPr>
        <w:t> </w:t>
      </w:r>
      <w:r>
        <w:rPr>
          <w:color w:val="0A0A0A"/>
          <w:sz w:val="21"/>
        </w:rPr>
        <w:t>Predios que permanecen ocupados. Tampoco se impondrán Multas o se afectará </w:t>
      </w:r>
      <w:r>
        <w:rPr>
          <w:color w:val="252525"/>
          <w:sz w:val="21"/>
        </w:rPr>
        <w:t>e</w:t>
      </w:r>
      <w:r>
        <w:rPr>
          <w:color w:val="0A0A0A"/>
          <w:sz w:val="21"/>
        </w:rPr>
        <w:t>l ingreso del Concesionario</w:t>
      </w:r>
      <w:r>
        <w:rPr>
          <w:color w:val="0A0A0A"/>
          <w:spacing w:val="23"/>
          <w:sz w:val="21"/>
        </w:rPr>
        <w:t> </w:t>
      </w:r>
      <w:r>
        <w:rPr>
          <w:color w:val="0A0A0A"/>
          <w:sz w:val="21"/>
        </w:rPr>
        <w:t>po</w:t>
      </w:r>
      <w:r>
        <w:rPr>
          <w:color w:val="252525"/>
          <w:sz w:val="21"/>
        </w:rPr>
        <w:t>r </w:t>
      </w:r>
      <w:r>
        <w:rPr>
          <w:color w:val="0A0A0A"/>
          <w:sz w:val="21"/>
        </w:rPr>
        <w:t>no</w:t>
      </w:r>
      <w:r>
        <w:rPr>
          <w:color w:val="0A0A0A"/>
          <w:spacing w:val="23"/>
          <w:sz w:val="21"/>
        </w:rPr>
        <w:t> </w:t>
      </w:r>
      <w:r>
        <w:rPr>
          <w:color w:val="0A0A0A"/>
          <w:sz w:val="21"/>
        </w:rPr>
        <w:t>poder cumplir con</w:t>
      </w:r>
      <w:r>
        <w:rPr>
          <w:color w:val="0A0A0A"/>
          <w:spacing w:val="23"/>
          <w:sz w:val="21"/>
        </w:rPr>
        <w:t> </w:t>
      </w:r>
      <w:r>
        <w:rPr>
          <w:color w:val="0A0A0A"/>
          <w:sz w:val="21"/>
        </w:rPr>
        <w:t>los</w:t>
      </w:r>
      <w:r>
        <w:rPr>
          <w:color w:val="0A0A0A"/>
          <w:spacing w:val="23"/>
          <w:sz w:val="21"/>
        </w:rPr>
        <w:t> </w:t>
      </w:r>
      <w:r>
        <w:rPr>
          <w:color w:val="0A0A0A"/>
          <w:sz w:val="21"/>
        </w:rPr>
        <w:t>Indicadores</w:t>
      </w:r>
      <w:r>
        <w:rPr>
          <w:color w:val="252525"/>
          <w:sz w:val="21"/>
        </w:rPr>
        <w:t>,</w:t>
      </w:r>
      <w:r>
        <w:rPr>
          <w:color w:val="252525"/>
          <w:spacing w:val="33"/>
          <w:sz w:val="21"/>
        </w:rPr>
        <w:t> </w:t>
      </w:r>
      <w:r>
        <w:rPr>
          <w:color w:val="0A0A0A"/>
          <w:sz w:val="21"/>
        </w:rPr>
        <w:t>siempre</w:t>
      </w:r>
      <w:r>
        <w:rPr>
          <w:color w:val="0A0A0A"/>
          <w:spacing w:val="22"/>
          <w:sz w:val="21"/>
        </w:rPr>
        <w:t> </w:t>
      </w:r>
      <w:r>
        <w:rPr>
          <w:color w:val="0A0A0A"/>
          <w:sz w:val="21"/>
        </w:rPr>
        <w:t>que</w:t>
      </w:r>
      <w:r>
        <w:rPr>
          <w:color w:val="0A0A0A"/>
          <w:spacing w:val="22"/>
          <w:sz w:val="21"/>
        </w:rPr>
        <w:t> </w:t>
      </w:r>
      <w:r>
        <w:rPr>
          <w:color w:val="0A0A0A"/>
          <w:sz w:val="21"/>
        </w:rPr>
        <w:t>tal</w:t>
      </w:r>
      <w:r>
        <w:rPr>
          <w:color w:val="0A0A0A"/>
          <w:spacing w:val="40"/>
          <w:sz w:val="21"/>
        </w:rPr>
        <w:t> </w:t>
      </w:r>
      <w:r>
        <w:rPr>
          <w:color w:val="0A0A0A"/>
          <w:sz w:val="21"/>
        </w:rPr>
        <w:t>incumplimiento se deba a la imposibilidad de concluir las Intervenciones por cuenta de los Pr</w:t>
      </w:r>
      <w:r>
        <w:rPr>
          <w:color w:val="252525"/>
          <w:sz w:val="21"/>
        </w:rPr>
        <w:t>e</w:t>
      </w:r>
      <w:r>
        <w:rPr>
          <w:color w:val="0A0A0A"/>
          <w:sz w:val="21"/>
        </w:rPr>
        <w:t>dio</w:t>
      </w:r>
      <w:r>
        <w:rPr>
          <w:color w:val="252525"/>
          <w:sz w:val="21"/>
        </w:rPr>
        <w:t>s</w:t>
      </w:r>
      <w:r>
        <w:rPr>
          <w:color w:val="252525"/>
          <w:spacing w:val="40"/>
          <w:sz w:val="21"/>
        </w:rPr>
        <w:t> </w:t>
      </w:r>
      <w:r>
        <w:rPr>
          <w:color w:val="0A0A0A"/>
          <w:spacing w:val="-2"/>
          <w:sz w:val="21"/>
        </w:rPr>
        <w:t>ocupados.</w:t>
      </w:r>
    </w:p>
    <w:p>
      <w:pPr>
        <w:pStyle w:val="BodyText"/>
        <w:spacing w:before="58"/>
      </w:pPr>
    </w:p>
    <w:p>
      <w:pPr>
        <w:pStyle w:val="ListParagraph"/>
        <w:numPr>
          <w:ilvl w:val="2"/>
          <w:numId w:val="50"/>
        </w:numPr>
        <w:tabs>
          <w:tab w:pos="2786" w:val="left" w:leader="none"/>
          <w:tab w:pos="2799" w:val="left" w:leader="none"/>
        </w:tabs>
        <w:spacing w:line="288" w:lineRule="auto" w:before="0" w:after="0"/>
        <w:ind w:left="2786" w:right="981" w:hanging="418"/>
        <w:jc w:val="both"/>
        <w:rPr>
          <w:sz w:val="21"/>
        </w:rPr>
      </w:pPr>
      <w:r>
        <w:rPr>
          <w:color w:val="0A0A0A"/>
          <w:sz w:val="21"/>
        </w:rPr>
        <w:tab/>
        <w:t>Si la Unidad Funcional no puede ser redefinida por cu</w:t>
      </w:r>
      <w:r>
        <w:rPr>
          <w:color w:val="252525"/>
          <w:sz w:val="21"/>
        </w:rPr>
        <w:t>e</w:t>
      </w:r>
      <w:r>
        <w:rPr>
          <w:color w:val="0A0A0A"/>
          <w:sz w:val="21"/>
        </w:rPr>
        <w:t>nta de los Predio</w:t>
      </w:r>
      <w:r>
        <w:rPr>
          <w:color w:val="252525"/>
          <w:sz w:val="21"/>
        </w:rPr>
        <w:t>s </w:t>
      </w:r>
      <w:r>
        <w:rPr>
          <w:color w:val="0A0A0A"/>
          <w:sz w:val="21"/>
        </w:rPr>
        <w:t>que permanecen ocupados,</w:t>
      </w:r>
      <w:r>
        <w:rPr>
          <w:color w:val="0A0A0A"/>
          <w:spacing w:val="40"/>
          <w:sz w:val="21"/>
        </w:rPr>
        <w:t> </w:t>
      </w:r>
      <w:r>
        <w:rPr>
          <w:color w:val="0A0A0A"/>
          <w:sz w:val="21"/>
        </w:rPr>
        <w:t>se suspenderá</w:t>
      </w:r>
      <w:r>
        <w:rPr>
          <w:color w:val="0A0A0A"/>
          <w:spacing w:val="40"/>
          <w:sz w:val="21"/>
        </w:rPr>
        <w:t> </w:t>
      </w:r>
      <w:r>
        <w:rPr>
          <w:color w:val="0A0A0A"/>
          <w:sz w:val="21"/>
        </w:rPr>
        <w:t>la ejecución d</w:t>
      </w:r>
      <w:r>
        <w:rPr>
          <w:color w:val="252525"/>
          <w:sz w:val="21"/>
        </w:rPr>
        <w:t>e</w:t>
      </w:r>
      <w:r>
        <w:rPr>
          <w:color w:val="252525"/>
          <w:spacing w:val="40"/>
          <w:sz w:val="21"/>
        </w:rPr>
        <w:t> </w:t>
      </w:r>
      <w:r>
        <w:rPr>
          <w:color w:val="0A0A0A"/>
          <w:sz w:val="21"/>
        </w:rPr>
        <w:t>la</w:t>
      </w:r>
      <w:r>
        <w:rPr>
          <w:color w:val="252525"/>
          <w:sz w:val="21"/>
        </w:rPr>
        <w:t>s</w:t>
      </w:r>
      <w:r>
        <w:rPr>
          <w:color w:val="252525"/>
          <w:spacing w:val="40"/>
          <w:sz w:val="21"/>
        </w:rPr>
        <w:t> </w:t>
      </w:r>
      <w:r>
        <w:rPr>
          <w:color w:val="0A0A0A"/>
          <w:sz w:val="21"/>
        </w:rPr>
        <w:t>Interven</w:t>
      </w:r>
      <w:r>
        <w:rPr>
          <w:color w:val="252525"/>
          <w:sz w:val="21"/>
        </w:rPr>
        <w:t>c</w:t>
      </w:r>
      <w:r>
        <w:rPr>
          <w:color w:val="0A0A0A"/>
          <w:sz w:val="21"/>
        </w:rPr>
        <w:t>iones de</w:t>
      </w:r>
      <w:r>
        <w:rPr>
          <w:color w:val="0A0A0A"/>
          <w:spacing w:val="40"/>
          <w:sz w:val="21"/>
        </w:rPr>
        <w:t> </w:t>
      </w:r>
      <w:r>
        <w:rPr>
          <w:color w:val="0A0A0A"/>
          <w:sz w:val="21"/>
        </w:rPr>
        <w:t>dicha Unidad Funcion</w:t>
      </w:r>
      <w:r>
        <w:rPr>
          <w:color w:val="252525"/>
          <w:sz w:val="21"/>
        </w:rPr>
        <w:t>a</w:t>
      </w:r>
      <w:r>
        <w:rPr>
          <w:color w:val="0A0A0A"/>
          <w:sz w:val="21"/>
        </w:rPr>
        <w:t>l hasta que los</w:t>
      </w:r>
      <w:r>
        <w:rPr>
          <w:color w:val="0A0A0A"/>
          <w:spacing w:val="26"/>
          <w:sz w:val="21"/>
        </w:rPr>
        <w:t> </w:t>
      </w:r>
      <w:r>
        <w:rPr>
          <w:color w:val="0A0A0A"/>
          <w:sz w:val="21"/>
        </w:rPr>
        <w:t>Pr</w:t>
      </w:r>
      <w:r>
        <w:rPr>
          <w:color w:val="252525"/>
          <w:sz w:val="21"/>
        </w:rPr>
        <w:t>e</w:t>
      </w:r>
      <w:r>
        <w:rPr>
          <w:color w:val="0A0A0A"/>
          <w:sz w:val="21"/>
        </w:rPr>
        <w:t>dios</w:t>
      </w:r>
      <w:r>
        <w:rPr>
          <w:color w:val="0A0A0A"/>
          <w:spacing w:val="26"/>
          <w:sz w:val="21"/>
        </w:rPr>
        <w:t> </w:t>
      </w:r>
      <w:r>
        <w:rPr>
          <w:color w:val="0A0A0A"/>
          <w:sz w:val="21"/>
        </w:rPr>
        <w:t>se </w:t>
      </w:r>
      <w:r>
        <w:rPr>
          <w:color w:val="252525"/>
          <w:sz w:val="21"/>
        </w:rPr>
        <w:t>e</w:t>
      </w:r>
      <w:r>
        <w:rPr>
          <w:color w:val="0A0A0A"/>
          <w:sz w:val="21"/>
        </w:rPr>
        <w:t>ncuentren di</w:t>
      </w:r>
      <w:r>
        <w:rPr>
          <w:color w:val="252525"/>
          <w:sz w:val="21"/>
        </w:rPr>
        <w:t>s</w:t>
      </w:r>
      <w:r>
        <w:rPr>
          <w:color w:val="0A0A0A"/>
          <w:sz w:val="21"/>
        </w:rPr>
        <w:t>p</w:t>
      </w:r>
      <w:r>
        <w:rPr>
          <w:color w:val="252525"/>
          <w:sz w:val="21"/>
        </w:rPr>
        <w:t>o</w:t>
      </w:r>
      <w:r>
        <w:rPr>
          <w:color w:val="0A0A0A"/>
          <w:sz w:val="21"/>
        </w:rPr>
        <w:t>n</w:t>
      </w:r>
      <w:r>
        <w:rPr>
          <w:color w:val="252525"/>
          <w:sz w:val="21"/>
        </w:rPr>
        <w:t>i</w:t>
      </w:r>
      <w:r>
        <w:rPr>
          <w:color w:val="0A0A0A"/>
          <w:sz w:val="21"/>
        </w:rPr>
        <w:t>bles.</w:t>
      </w:r>
      <w:r>
        <w:rPr>
          <w:color w:val="0A0A0A"/>
          <w:spacing w:val="35"/>
          <w:sz w:val="21"/>
        </w:rPr>
        <w:t> </w:t>
      </w:r>
      <w:r>
        <w:rPr>
          <w:color w:val="0A0A0A"/>
          <w:sz w:val="21"/>
        </w:rPr>
        <w:t>En</w:t>
      </w:r>
      <w:r>
        <w:rPr>
          <w:color w:val="0A0A0A"/>
          <w:spacing w:val="26"/>
          <w:sz w:val="21"/>
        </w:rPr>
        <w:t> </w:t>
      </w:r>
      <w:r>
        <w:rPr>
          <w:color w:val="0A0A0A"/>
          <w:sz w:val="21"/>
        </w:rPr>
        <w:t>este caso, se podrá aplicar l</w:t>
      </w:r>
      <w:r>
        <w:rPr>
          <w:color w:val="252525"/>
          <w:sz w:val="21"/>
        </w:rPr>
        <w:t>o</w:t>
      </w:r>
      <w:r>
        <w:rPr>
          <w:color w:val="252525"/>
          <w:spacing w:val="-1"/>
          <w:sz w:val="21"/>
        </w:rPr>
        <w:t> </w:t>
      </w:r>
      <w:r>
        <w:rPr>
          <w:color w:val="0A0A0A"/>
          <w:sz w:val="21"/>
        </w:rPr>
        <w:t>prev</w:t>
      </w:r>
      <w:r>
        <w:rPr>
          <w:color w:val="252525"/>
          <w:sz w:val="21"/>
        </w:rPr>
        <w:t>is</w:t>
      </w:r>
      <w:r>
        <w:rPr>
          <w:color w:val="0A0A0A"/>
          <w:sz w:val="21"/>
        </w:rPr>
        <w:t>to en los términos señalados en el contrato.</w:t>
      </w:r>
    </w:p>
    <w:p>
      <w:pPr>
        <w:pStyle w:val="BodyText"/>
        <w:spacing w:before="68"/>
      </w:pPr>
    </w:p>
    <w:p>
      <w:pPr>
        <w:pStyle w:val="ListParagraph"/>
        <w:numPr>
          <w:ilvl w:val="2"/>
          <w:numId w:val="50"/>
        </w:numPr>
        <w:tabs>
          <w:tab w:pos="2791" w:val="left" w:leader="none"/>
          <w:tab w:pos="2793" w:val="left" w:leader="none"/>
        </w:tabs>
        <w:spacing w:line="285" w:lineRule="auto" w:before="0" w:after="0"/>
        <w:ind w:left="2793" w:right="981" w:hanging="425"/>
        <w:jc w:val="both"/>
        <w:rPr>
          <w:sz w:val="21"/>
        </w:rPr>
      </w:pPr>
      <w:r>
        <w:rPr>
          <w:color w:val="0A0A0A"/>
          <w:w w:val="105"/>
          <w:sz w:val="21"/>
        </w:rPr>
        <w:t>T</w:t>
      </w:r>
      <w:r>
        <w:rPr>
          <w:color w:val="252525"/>
          <w:w w:val="105"/>
          <w:sz w:val="21"/>
        </w:rPr>
        <w:t>a</w:t>
      </w:r>
      <w:r>
        <w:rPr>
          <w:color w:val="0A0A0A"/>
          <w:w w:val="105"/>
          <w:sz w:val="21"/>
        </w:rPr>
        <w:t>n</w:t>
      </w:r>
      <w:r>
        <w:rPr>
          <w:color w:val="0A0A0A"/>
          <w:w w:val="105"/>
          <w:sz w:val="21"/>
        </w:rPr>
        <w:t> pronto</w:t>
      </w:r>
      <w:r>
        <w:rPr>
          <w:color w:val="0A0A0A"/>
          <w:w w:val="105"/>
          <w:sz w:val="21"/>
        </w:rPr>
        <w:t> </w:t>
      </w:r>
      <w:r>
        <w:rPr>
          <w:color w:val="252525"/>
          <w:w w:val="105"/>
          <w:sz w:val="21"/>
        </w:rPr>
        <w:t>e</w:t>
      </w:r>
      <w:r>
        <w:rPr>
          <w:color w:val="0A0A0A"/>
          <w:w w:val="105"/>
          <w:sz w:val="21"/>
        </w:rPr>
        <w:t>l(los)</w:t>
      </w:r>
      <w:r>
        <w:rPr>
          <w:color w:val="0A0A0A"/>
          <w:w w:val="105"/>
          <w:sz w:val="21"/>
        </w:rPr>
        <w:t> Pr</w:t>
      </w:r>
      <w:r>
        <w:rPr>
          <w:color w:val="252525"/>
          <w:w w:val="105"/>
          <w:sz w:val="21"/>
        </w:rPr>
        <w:t>e</w:t>
      </w:r>
      <w:r>
        <w:rPr>
          <w:color w:val="0A0A0A"/>
          <w:w w:val="105"/>
          <w:sz w:val="21"/>
        </w:rPr>
        <w:t>dio(</w:t>
      </w:r>
      <w:r>
        <w:rPr>
          <w:color w:val="252525"/>
          <w:w w:val="105"/>
          <w:sz w:val="21"/>
        </w:rPr>
        <w:t>s</w:t>
      </w:r>
      <w:r>
        <w:rPr>
          <w:color w:val="0A0A0A"/>
          <w:w w:val="105"/>
          <w:sz w:val="21"/>
        </w:rPr>
        <w:t>)</w:t>
      </w:r>
      <w:r>
        <w:rPr>
          <w:color w:val="0A0A0A"/>
          <w:w w:val="105"/>
          <w:sz w:val="21"/>
        </w:rPr>
        <w:t> </w:t>
      </w:r>
      <w:r>
        <w:rPr>
          <w:color w:val="252525"/>
          <w:w w:val="105"/>
          <w:sz w:val="21"/>
        </w:rPr>
        <w:t>F</w:t>
      </w:r>
      <w:r>
        <w:rPr>
          <w:color w:val="0A0A0A"/>
          <w:w w:val="105"/>
          <w:sz w:val="21"/>
        </w:rPr>
        <w:t>al</w:t>
      </w:r>
      <w:r>
        <w:rPr>
          <w:color w:val="252525"/>
          <w:w w:val="105"/>
          <w:sz w:val="21"/>
        </w:rPr>
        <w:t>t</w:t>
      </w:r>
      <w:r>
        <w:rPr>
          <w:color w:val="0A0A0A"/>
          <w:w w:val="105"/>
          <w:sz w:val="21"/>
        </w:rPr>
        <w:t>ante(</w:t>
      </w:r>
      <w:r>
        <w:rPr>
          <w:color w:val="252525"/>
          <w:w w:val="105"/>
          <w:sz w:val="21"/>
        </w:rPr>
        <w:t>s</w:t>
      </w:r>
      <w:r>
        <w:rPr>
          <w:color w:val="0A0A0A"/>
          <w:w w:val="105"/>
          <w:sz w:val="21"/>
        </w:rPr>
        <w:t>)</w:t>
      </w:r>
      <w:r>
        <w:rPr>
          <w:color w:val="0A0A0A"/>
          <w:w w:val="105"/>
          <w:sz w:val="21"/>
        </w:rPr>
        <w:t> se</w:t>
      </w:r>
      <w:r>
        <w:rPr>
          <w:color w:val="0A0A0A"/>
          <w:w w:val="105"/>
          <w:sz w:val="21"/>
        </w:rPr>
        <w:t> encuentr</w:t>
      </w:r>
      <w:r>
        <w:rPr>
          <w:color w:val="252525"/>
          <w:w w:val="105"/>
          <w:sz w:val="21"/>
        </w:rPr>
        <w:t>e</w:t>
      </w:r>
      <w:r>
        <w:rPr>
          <w:color w:val="0A0A0A"/>
          <w:w w:val="105"/>
          <w:sz w:val="21"/>
        </w:rPr>
        <w:t>n</w:t>
      </w:r>
      <w:r>
        <w:rPr>
          <w:color w:val="0A0A0A"/>
          <w:w w:val="105"/>
          <w:sz w:val="21"/>
        </w:rPr>
        <w:t> disponibles,</w:t>
      </w:r>
      <w:r>
        <w:rPr>
          <w:color w:val="0A0A0A"/>
          <w:w w:val="105"/>
          <w:sz w:val="21"/>
        </w:rPr>
        <w:t> el</w:t>
      </w:r>
      <w:r>
        <w:rPr>
          <w:color w:val="0A0A0A"/>
          <w:w w:val="105"/>
          <w:sz w:val="21"/>
        </w:rPr>
        <w:t> </w:t>
      </w:r>
      <w:r>
        <w:rPr>
          <w:color w:val="252525"/>
          <w:w w:val="105"/>
          <w:sz w:val="21"/>
        </w:rPr>
        <w:t>Co</w:t>
      </w:r>
      <w:r>
        <w:rPr>
          <w:color w:val="0A0A0A"/>
          <w:w w:val="105"/>
          <w:sz w:val="21"/>
        </w:rPr>
        <w:t>nce</w:t>
      </w:r>
      <w:r>
        <w:rPr>
          <w:color w:val="252525"/>
          <w:w w:val="105"/>
          <w:sz w:val="21"/>
        </w:rPr>
        <w:t>s</w:t>
      </w:r>
      <w:r>
        <w:rPr>
          <w:color w:val="0A0A0A"/>
          <w:w w:val="105"/>
          <w:sz w:val="21"/>
        </w:rPr>
        <w:t>i</w:t>
      </w:r>
      <w:r>
        <w:rPr>
          <w:color w:val="252525"/>
          <w:w w:val="105"/>
          <w:sz w:val="21"/>
        </w:rPr>
        <w:t>o</w:t>
      </w:r>
      <w:r>
        <w:rPr>
          <w:color w:val="0A0A0A"/>
          <w:w w:val="105"/>
          <w:sz w:val="21"/>
        </w:rPr>
        <w:t>n</w:t>
      </w:r>
      <w:r>
        <w:rPr>
          <w:color w:val="252525"/>
          <w:w w:val="105"/>
          <w:sz w:val="21"/>
        </w:rPr>
        <w:t>ar</w:t>
      </w:r>
      <w:r>
        <w:rPr>
          <w:color w:val="0A0A0A"/>
          <w:w w:val="105"/>
          <w:sz w:val="21"/>
        </w:rPr>
        <w:t>i</w:t>
      </w:r>
      <w:r>
        <w:rPr>
          <w:color w:val="252525"/>
          <w:w w:val="105"/>
          <w:sz w:val="21"/>
        </w:rPr>
        <w:t>o </w:t>
      </w:r>
      <w:r>
        <w:rPr>
          <w:color w:val="0A0A0A"/>
          <w:w w:val="105"/>
          <w:sz w:val="21"/>
        </w:rPr>
        <w:t>deberá concluir la</w:t>
      </w:r>
      <w:r>
        <w:rPr>
          <w:color w:val="252525"/>
          <w:w w:val="105"/>
          <w:sz w:val="21"/>
        </w:rPr>
        <w:t>s </w:t>
      </w:r>
      <w:r>
        <w:rPr>
          <w:color w:val="0A0A0A"/>
          <w:w w:val="105"/>
          <w:sz w:val="21"/>
        </w:rPr>
        <w:t>obra</w:t>
      </w:r>
      <w:r>
        <w:rPr>
          <w:color w:val="252525"/>
          <w:w w:val="105"/>
          <w:sz w:val="21"/>
        </w:rPr>
        <w:t>s </w:t>
      </w:r>
      <w:r>
        <w:rPr>
          <w:color w:val="0A0A0A"/>
          <w:w w:val="105"/>
          <w:sz w:val="21"/>
        </w:rPr>
        <w:t>que</w:t>
      </w:r>
      <w:r>
        <w:rPr>
          <w:color w:val="0A0A0A"/>
          <w:spacing w:val="-13"/>
          <w:w w:val="105"/>
          <w:sz w:val="21"/>
        </w:rPr>
        <w:t> </w:t>
      </w:r>
      <w:r>
        <w:rPr>
          <w:color w:val="0A0A0A"/>
          <w:w w:val="105"/>
          <w:sz w:val="21"/>
        </w:rPr>
        <w:t>h</w:t>
      </w:r>
      <w:r>
        <w:rPr>
          <w:color w:val="252525"/>
          <w:w w:val="105"/>
          <w:sz w:val="21"/>
        </w:rPr>
        <w:t>agan </w:t>
      </w:r>
      <w:r>
        <w:rPr>
          <w:color w:val="0A0A0A"/>
          <w:w w:val="105"/>
          <w:sz w:val="21"/>
        </w:rPr>
        <w:t>falt</w:t>
      </w:r>
      <w:r>
        <w:rPr>
          <w:color w:val="252525"/>
          <w:w w:val="105"/>
          <w:sz w:val="21"/>
        </w:rPr>
        <w:t>a, </w:t>
      </w:r>
      <w:r>
        <w:rPr>
          <w:color w:val="0A0A0A"/>
          <w:w w:val="105"/>
          <w:sz w:val="21"/>
        </w:rPr>
        <w:t>dentro d</w:t>
      </w:r>
      <w:r>
        <w:rPr>
          <w:color w:val="252525"/>
          <w:w w:val="105"/>
          <w:sz w:val="21"/>
        </w:rPr>
        <w:t>e</w:t>
      </w:r>
      <w:r>
        <w:rPr>
          <w:color w:val="0A0A0A"/>
          <w:w w:val="105"/>
          <w:sz w:val="21"/>
        </w:rPr>
        <w:t>l plazo a</w:t>
      </w:r>
      <w:r>
        <w:rPr>
          <w:color w:val="252525"/>
          <w:w w:val="105"/>
          <w:sz w:val="21"/>
        </w:rPr>
        <w:t>c</w:t>
      </w:r>
      <w:r>
        <w:rPr>
          <w:color w:val="0A0A0A"/>
          <w:w w:val="105"/>
          <w:sz w:val="21"/>
        </w:rPr>
        <w:t>ordad</w:t>
      </w:r>
      <w:r>
        <w:rPr>
          <w:color w:val="252525"/>
          <w:w w:val="105"/>
          <w:sz w:val="21"/>
        </w:rPr>
        <w:t>o </w:t>
      </w:r>
      <w:r>
        <w:rPr>
          <w:color w:val="0A0A0A"/>
          <w:w w:val="105"/>
          <w:sz w:val="21"/>
        </w:rPr>
        <w:t>con </w:t>
      </w:r>
      <w:r>
        <w:rPr>
          <w:color w:val="252525"/>
          <w:w w:val="105"/>
          <w:sz w:val="21"/>
        </w:rPr>
        <w:t>e</w:t>
      </w:r>
      <w:r>
        <w:rPr>
          <w:color w:val="0A0A0A"/>
          <w:w w:val="105"/>
          <w:sz w:val="21"/>
        </w:rPr>
        <w:t>l Interventor.</w:t>
      </w:r>
    </w:p>
    <w:p>
      <w:pPr>
        <w:pStyle w:val="BodyText"/>
        <w:spacing w:before="38"/>
      </w:pPr>
    </w:p>
    <w:p>
      <w:pPr>
        <w:pStyle w:val="ListParagraph"/>
        <w:numPr>
          <w:ilvl w:val="2"/>
          <w:numId w:val="50"/>
        </w:numPr>
        <w:tabs>
          <w:tab w:pos="2786" w:val="left" w:leader="none"/>
        </w:tabs>
        <w:spacing w:line="240" w:lineRule="auto" w:before="0" w:after="0"/>
        <w:ind w:left="2786" w:right="0" w:hanging="418"/>
        <w:jc w:val="left"/>
        <w:rPr>
          <w:sz w:val="21"/>
        </w:rPr>
      </w:pPr>
      <w:r>
        <w:rPr>
          <w:color w:val="0A0A0A"/>
          <w:sz w:val="21"/>
        </w:rPr>
        <w:t>De</w:t>
      </w:r>
      <w:r>
        <w:rPr>
          <w:color w:val="0A0A0A"/>
          <w:spacing w:val="16"/>
          <w:sz w:val="21"/>
        </w:rPr>
        <w:t> </w:t>
      </w:r>
      <w:r>
        <w:rPr>
          <w:color w:val="252525"/>
          <w:sz w:val="21"/>
        </w:rPr>
        <w:t>s</w:t>
      </w:r>
      <w:r>
        <w:rPr>
          <w:color w:val="0A0A0A"/>
          <w:sz w:val="21"/>
        </w:rPr>
        <w:t>er</w:t>
      </w:r>
      <w:r>
        <w:rPr>
          <w:color w:val="0A0A0A"/>
          <w:spacing w:val="1"/>
          <w:sz w:val="21"/>
        </w:rPr>
        <w:t> </w:t>
      </w:r>
      <w:r>
        <w:rPr>
          <w:color w:val="0A0A0A"/>
          <w:sz w:val="21"/>
        </w:rPr>
        <w:t>el</w:t>
      </w:r>
      <w:r>
        <w:rPr>
          <w:color w:val="0A0A0A"/>
          <w:spacing w:val="17"/>
          <w:sz w:val="21"/>
        </w:rPr>
        <w:t> </w:t>
      </w:r>
      <w:r>
        <w:rPr>
          <w:color w:val="0A0A0A"/>
          <w:sz w:val="21"/>
        </w:rPr>
        <w:t>c</w:t>
      </w:r>
      <w:r>
        <w:rPr>
          <w:color w:val="252525"/>
          <w:sz w:val="21"/>
        </w:rPr>
        <w:t>a</w:t>
      </w:r>
      <w:r>
        <w:rPr>
          <w:color w:val="0A0A0A"/>
          <w:sz w:val="21"/>
        </w:rPr>
        <w:t>so</w:t>
      </w:r>
      <w:r>
        <w:rPr>
          <w:color w:val="0A0A0A"/>
          <w:spacing w:val="17"/>
          <w:sz w:val="21"/>
        </w:rPr>
        <w:t> </w:t>
      </w:r>
      <w:r>
        <w:rPr>
          <w:color w:val="0A0A0A"/>
          <w:sz w:val="21"/>
        </w:rPr>
        <w:t>s</w:t>
      </w:r>
      <w:r>
        <w:rPr>
          <w:color w:val="252525"/>
          <w:sz w:val="21"/>
        </w:rPr>
        <w:t>e</w:t>
      </w:r>
      <w:r>
        <w:rPr>
          <w:color w:val="252525"/>
          <w:spacing w:val="8"/>
          <w:sz w:val="21"/>
        </w:rPr>
        <w:t> </w:t>
      </w:r>
      <w:r>
        <w:rPr>
          <w:color w:val="252525"/>
          <w:sz w:val="21"/>
        </w:rPr>
        <w:t>a</w:t>
      </w:r>
      <w:r>
        <w:rPr>
          <w:color w:val="0A0A0A"/>
          <w:sz w:val="21"/>
        </w:rPr>
        <w:t>plicará lo</w:t>
      </w:r>
      <w:r>
        <w:rPr>
          <w:color w:val="0A0A0A"/>
          <w:spacing w:val="10"/>
          <w:sz w:val="21"/>
        </w:rPr>
        <w:t> </w:t>
      </w:r>
      <w:r>
        <w:rPr>
          <w:color w:val="0A0A0A"/>
          <w:sz w:val="21"/>
        </w:rPr>
        <w:t>previsto</w:t>
      </w:r>
      <w:r>
        <w:rPr>
          <w:color w:val="0A0A0A"/>
          <w:spacing w:val="24"/>
          <w:sz w:val="21"/>
        </w:rPr>
        <w:t> </w:t>
      </w:r>
      <w:r>
        <w:rPr>
          <w:color w:val="252525"/>
          <w:sz w:val="21"/>
        </w:rPr>
        <w:t>e</w:t>
      </w:r>
      <w:r>
        <w:rPr>
          <w:color w:val="0A0A0A"/>
          <w:sz w:val="21"/>
        </w:rPr>
        <w:t>n</w:t>
      </w:r>
      <w:r>
        <w:rPr>
          <w:color w:val="0A0A0A"/>
          <w:spacing w:val="9"/>
          <w:sz w:val="21"/>
        </w:rPr>
        <w:t> </w:t>
      </w:r>
      <w:r>
        <w:rPr>
          <w:color w:val="0A0A0A"/>
          <w:sz w:val="21"/>
        </w:rPr>
        <w:t>l</w:t>
      </w:r>
      <w:r>
        <w:rPr>
          <w:color w:val="252525"/>
          <w:sz w:val="21"/>
        </w:rPr>
        <w:t>o</w:t>
      </w:r>
      <w:r>
        <w:rPr>
          <w:color w:val="0A0A0A"/>
          <w:sz w:val="21"/>
        </w:rPr>
        <w:t>s</w:t>
      </w:r>
      <w:r>
        <w:rPr>
          <w:color w:val="0A0A0A"/>
          <w:spacing w:val="1"/>
          <w:sz w:val="21"/>
        </w:rPr>
        <w:t> </w:t>
      </w:r>
      <w:r>
        <w:rPr>
          <w:color w:val="252525"/>
          <w:sz w:val="22"/>
        </w:rPr>
        <w:t>té</w:t>
      </w:r>
      <w:r>
        <w:rPr>
          <w:color w:val="0A0A0A"/>
          <w:sz w:val="22"/>
        </w:rPr>
        <w:t>rmin</w:t>
      </w:r>
      <w:r>
        <w:rPr>
          <w:color w:val="252525"/>
          <w:sz w:val="22"/>
        </w:rPr>
        <w:t>os</w:t>
      </w:r>
      <w:r>
        <w:rPr>
          <w:color w:val="252525"/>
          <w:spacing w:val="6"/>
          <w:sz w:val="22"/>
        </w:rPr>
        <w:t> </w:t>
      </w:r>
      <w:r>
        <w:rPr>
          <w:color w:val="252525"/>
          <w:sz w:val="21"/>
        </w:rPr>
        <w:t>s</w:t>
      </w:r>
      <w:r>
        <w:rPr>
          <w:color w:val="0A0A0A"/>
          <w:sz w:val="21"/>
        </w:rPr>
        <w:t>eñ</w:t>
      </w:r>
      <w:r>
        <w:rPr>
          <w:color w:val="252525"/>
          <w:sz w:val="21"/>
        </w:rPr>
        <w:t>a</w:t>
      </w:r>
      <w:r>
        <w:rPr>
          <w:color w:val="0A0A0A"/>
          <w:sz w:val="21"/>
        </w:rPr>
        <w:t>lados</w:t>
      </w:r>
      <w:r>
        <w:rPr>
          <w:color w:val="0A0A0A"/>
          <w:spacing w:val="17"/>
          <w:sz w:val="21"/>
        </w:rPr>
        <w:t> </w:t>
      </w:r>
      <w:r>
        <w:rPr>
          <w:color w:val="0A0A0A"/>
          <w:sz w:val="21"/>
        </w:rPr>
        <w:t>en</w:t>
      </w:r>
      <w:r>
        <w:rPr>
          <w:color w:val="0A0A0A"/>
          <w:spacing w:val="9"/>
          <w:sz w:val="21"/>
        </w:rPr>
        <w:t> </w:t>
      </w:r>
      <w:r>
        <w:rPr>
          <w:color w:val="0A0A0A"/>
          <w:sz w:val="21"/>
        </w:rPr>
        <w:t>el</w:t>
      </w:r>
      <w:r>
        <w:rPr>
          <w:color w:val="0A0A0A"/>
          <w:spacing w:val="8"/>
          <w:sz w:val="21"/>
        </w:rPr>
        <w:t> </w:t>
      </w:r>
      <w:r>
        <w:rPr>
          <w:color w:val="0A0A0A"/>
          <w:spacing w:val="-2"/>
          <w:sz w:val="21"/>
        </w:rPr>
        <w:t>contrato.</w:t>
      </w:r>
    </w:p>
    <w:p>
      <w:pPr>
        <w:pStyle w:val="BodyText"/>
        <w:spacing w:before="106"/>
      </w:pPr>
    </w:p>
    <w:p>
      <w:pPr>
        <w:pStyle w:val="ListParagraph"/>
        <w:numPr>
          <w:ilvl w:val="2"/>
          <w:numId w:val="50"/>
        </w:numPr>
        <w:tabs>
          <w:tab w:pos="2793" w:val="left" w:leader="none"/>
          <w:tab w:pos="2799" w:val="left" w:leader="none"/>
        </w:tabs>
        <w:spacing w:line="292" w:lineRule="auto" w:before="0" w:after="0"/>
        <w:ind w:left="2793" w:right="981" w:hanging="425"/>
        <w:jc w:val="both"/>
        <w:rPr>
          <w:sz w:val="21"/>
        </w:rPr>
      </w:pPr>
      <w:r>
        <w:rPr>
          <w:color w:val="0A0A0A"/>
          <w:sz w:val="21"/>
        </w:rPr>
        <w:tab/>
      </w:r>
      <w:r>
        <w:rPr>
          <w:color w:val="0A0A0A"/>
          <w:w w:val="105"/>
          <w:sz w:val="21"/>
        </w:rPr>
        <w:t>Si</w:t>
      </w:r>
      <w:r>
        <w:rPr>
          <w:color w:val="0A0A0A"/>
          <w:w w:val="105"/>
          <w:sz w:val="21"/>
        </w:rPr>
        <w:t> par</w:t>
      </w:r>
      <w:r>
        <w:rPr>
          <w:color w:val="252525"/>
          <w:w w:val="105"/>
          <w:sz w:val="21"/>
        </w:rPr>
        <w:t>a</w:t>
      </w:r>
      <w:r>
        <w:rPr>
          <w:color w:val="252525"/>
          <w:w w:val="105"/>
          <w:sz w:val="21"/>
        </w:rPr>
        <w:t> </w:t>
      </w:r>
      <w:r>
        <w:rPr>
          <w:color w:val="0A0A0A"/>
          <w:w w:val="105"/>
          <w:sz w:val="21"/>
        </w:rPr>
        <w:t>c</w:t>
      </w:r>
      <w:r>
        <w:rPr>
          <w:color w:val="252525"/>
          <w:w w:val="105"/>
          <w:sz w:val="21"/>
        </w:rPr>
        <w:t>o</w:t>
      </w:r>
      <w:r>
        <w:rPr>
          <w:color w:val="0A0A0A"/>
          <w:w w:val="105"/>
          <w:sz w:val="21"/>
        </w:rPr>
        <w:t>njur</w:t>
      </w:r>
      <w:r>
        <w:rPr>
          <w:color w:val="252525"/>
          <w:w w:val="105"/>
          <w:sz w:val="21"/>
        </w:rPr>
        <w:t>ar</w:t>
      </w:r>
      <w:r>
        <w:rPr>
          <w:color w:val="252525"/>
          <w:w w:val="105"/>
          <w:sz w:val="21"/>
        </w:rPr>
        <w:t> </w:t>
      </w:r>
      <w:r>
        <w:rPr>
          <w:color w:val="0A0A0A"/>
          <w:w w:val="105"/>
          <w:sz w:val="21"/>
        </w:rPr>
        <w:t>el</w:t>
      </w:r>
      <w:r>
        <w:rPr>
          <w:color w:val="0A0A0A"/>
          <w:w w:val="105"/>
          <w:sz w:val="21"/>
        </w:rPr>
        <w:t> </w:t>
      </w:r>
      <w:r>
        <w:rPr>
          <w:color w:val="252525"/>
          <w:w w:val="105"/>
          <w:sz w:val="21"/>
        </w:rPr>
        <w:t>E</w:t>
      </w:r>
      <w:r>
        <w:rPr>
          <w:color w:val="0A0A0A"/>
          <w:w w:val="105"/>
          <w:sz w:val="21"/>
        </w:rPr>
        <w:t>vento</w:t>
      </w:r>
      <w:r>
        <w:rPr>
          <w:color w:val="0A0A0A"/>
          <w:w w:val="105"/>
          <w:sz w:val="21"/>
        </w:rPr>
        <w:t> Eximente</w:t>
      </w:r>
      <w:r>
        <w:rPr>
          <w:color w:val="0A0A0A"/>
          <w:w w:val="105"/>
          <w:sz w:val="21"/>
        </w:rPr>
        <w:t> de</w:t>
      </w:r>
      <w:r>
        <w:rPr>
          <w:color w:val="0A0A0A"/>
          <w:w w:val="105"/>
          <w:sz w:val="21"/>
        </w:rPr>
        <w:t> Responsabilidad</w:t>
      </w:r>
      <w:r>
        <w:rPr>
          <w:color w:val="0A0A0A"/>
          <w:w w:val="105"/>
          <w:sz w:val="21"/>
        </w:rPr>
        <w:t> fuera</w:t>
      </w:r>
      <w:r>
        <w:rPr>
          <w:color w:val="0A0A0A"/>
          <w:w w:val="105"/>
          <w:sz w:val="21"/>
        </w:rPr>
        <w:t> necesari</w:t>
      </w:r>
      <w:r>
        <w:rPr>
          <w:color w:val="252525"/>
          <w:w w:val="105"/>
          <w:sz w:val="21"/>
        </w:rPr>
        <w:t>o</w:t>
      </w:r>
      <w:r>
        <w:rPr>
          <w:color w:val="252525"/>
          <w:w w:val="105"/>
          <w:sz w:val="21"/>
        </w:rPr>
        <w:t> </w:t>
      </w:r>
      <w:r>
        <w:rPr>
          <w:color w:val="0A0A0A"/>
          <w:w w:val="105"/>
          <w:sz w:val="21"/>
        </w:rPr>
        <w:t>redefinir</w:t>
      </w:r>
      <w:r>
        <w:rPr>
          <w:color w:val="0A0A0A"/>
          <w:w w:val="105"/>
          <w:sz w:val="21"/>
        </w:rPr>
        <w:t> el tra</w:t>
      </w:r>
      <w:r>
        <w:rPr>
          <w:color w:val="252525"/>
          <w:w w:val="105"/>
          <w:sz w:val="21"/>
        </w:rPr>
        <w:t>za</w:t>
      </w:r>
      <w:r>
        <w:rPr>
          <w:color w:val="0A0A0A"/>
          <w:w w:val="105"/>
          <w:sz w:val="21"/>
        </w:rPr>
        <w:t>do</w:t>
      </w:r>
      <w:r>
        <w:rPr>
          <w:color w:val="0A0A0A"/>
          <w:spacing w:val="11"/>
          <w:w w:val="105"/>
          <w:sz w:val="21"/>
        </w:rPr>
        <w:t> </w:t>
      </w:r>
      <w:r>
        <w:rPr>
          <w:color w:val="0A0A0A"/>
          <w:w w:val="105"/>
          <w:sz w:val="21"/>
        </w:rPr>
        <w:t>del</w:t>
      </w:r>
      <w:r>
        <w:rPr>
          <w:color w:val="0A0A0A"/>
          <w:spacing w:val="12"/>
          <w:w w:val="105"/>
          <w:sz w:val="21"/>
        </w:rPr>
        <w:t> </w:t>
      </w:r>
      <w:r>
        <w:rPr>
          <w:color w:val="0A0A0A"/>
          <w:w w:val="105"/>
          <w:sz w:val="21"/>
        </w:rPr>
        <w:t>proyecto</w:t>
      </w:r>
      <w:r>
        <w:rPr>
          <w:color w:val="0A0A0A"/>
          <w:spacing w:val="5"/>
          <w:w w:val="105"/>
          <w:sz w:val="21"/>
        </w:rPr>
        <w:t> </w:t>
      </w:r>
      <w:r>
        <w:rPr>
          <w:rFonts w:ascii="Arial" w:hAnsi="Arial"/>
          <w:color w:val="0A0A0A"/>
          <w:w w:val="105"/>
          <w:sz w:val="19"/>
        </w:rPr>
        <w:t>y</w:t>
      </w:r>
      <w:r>
        <w:rPr>
          <w:rFonts w:ascii="Arial" w:hAnsi="Arial"/>
          <w:color w:val="0A0A0A"/>
          <w:spacing w:val="11"/>
          <w:w w:val="105"/>
          <w:sz w:val="19"/>
        </w:rPr>
        <w:t> </w:t>
      </w:r>
      <w:r>
        <w:rPr>
          <w:color w:val="0A0A0A"/>
          <w:w w:val="105"/>
          <w:sz w:val="21"/>
        </w:rPr>
        <w:t>como</w:t>
      </w:r>
      <w:r>
        <w:rPr>
          <w:color w:val="0A0A0A"/>
          <w:spacing w:val="12"/>
          <w:w w:val="105"/>
          <w:sz w:val="21"/>
        </w:rPr>
        <w:t> </w:t>
      </w:r>
      <w:r>
        <w:rPr>
          <w:color w:val="0A0A0A"/>
          <w:w w:val="105"/>
          <w:sz w:val="21"/>
        </w:rPr>
        <w:t>consecuencia</w:t>
      </w:r>
      <w:r>
        <w:rPr>
          <w:color w:val="0A0A0A"/>
          <w:spacing w:val="5"/>
          <w:w w:val="105"/>
          <w:sz w:val="21"/>
        </w:rPr>
        <w:t> </w:t>
      </w:r>
      <w:r>
        <w:rPr>
          <w:color w:val="0A0A0A"/>
          <w:w w:val="105"/>
          <w:sz w:val="21"/>
        </w:rPr>
        <w:t>de</w:t>
      </w:r>
      <w:r>
        <w:rPr>
          <w:color w:val="0A0A0A"/>
          <w:spacing w:val="12"/>
          <w:w w:val="105"/>
          <w:sz w:val="21"/>
        </w:rPr>
        <w:t> </w:t>
      </w:r>
      <w:r>
        <w:rPr>
          <w:color w:val="0A0A0A"/>
          <w:w w:val="105"/>
          <w:sz w:val="21"/>
        </w:rPr>
        <w:t>ell</w:t>
      </w:r>
      <w:r>
        <w:rPr>
          <w:color w:val="252525"/>
          <w:w w:val="105"/>
          <w:sz w:val="21"/>
        </w:rPr>
        <w:t>o</w:t>
      </w:r>
      <w:r>
        <w:rPr>
          <w:color w:val="252525"/>
          <w:spacing w:val="11"/>
          <w:w w:val="105"/>
          <w:sz w:val="21"/>
        </w:rPr>
        <w:t> </w:t>
      </w:r>
      <w:r>
        <w:rPr>
          <w:color w:val="0A0A0A"/>
          <w:w w:val="105"/>
          <w:sz w:val="21"/>
        </w:rPr>
        <w:t>adquirir nuevo</w:t>
      </w:r>
      <w:r>
        <w:rPr>
          <w:color w:val="252525"/>
          <w:w w:val="105"/>
          <w:sz w:val="21"/>
        </w:rPr>
        <w:t>s</w:t>
      </w:r>
      <w:r>
        <w:rPr>
          <w:color w:val="252525"/>
          <w:spacing w:val="18"/>
          <w:w w:val="105"/>
          <w:sz w:val="21"/>
        </w:rPr>
        <w:t> </w:t>
      </w:r>
      <w:r>
        <w:rPr>
          <w:color w:val="0A0A0A"/>
          <w:w w:val="105"/>
          <w:sz w:val="21"/>
        </w:rPr>
        <w:t>Predio</w:t>
      </w:r>
      <w:r>
        <w:rPr>
          <w:color w:val="252525"/>
          <w:w w:val="105"/>
          <w:sz w:val="21"/>
        </w:rPr>
        <w:t>s</w:t>
      </w:r>
      <w:r>
        <w:rPr>
          <w:color w:val="0A0A0A"/>
          <w:w w:val="105"/>
          <w:sz w:val="21"/>
        </w:rPr>
        <w:t>,</w:t>
      </w:r>
      <w:r>
        <w:rPr>
          <w:color w:val="0A0A0A"/>
          <w:spacing w:val="11"/>
          <w:w w:val="105"/>
          <w:sz w:val="21"/>
        </w:rPr>
        <w:t> </w:t>
      </w:r>
      <w:r>
        <w:rPr>
          <w:color w:val="0A0A0A"/>
          <w:w w:val="105"/>
          <w:sz w:val="21"/>
        </w:rPr>
        <w:t>é</w:t>
      </w:r>
      <w:r>
        <w:rPr>
          <w:color w:val="252525"/>
          <w:w w:val="105"/>
          <w:sz w:val="21"/>
        </w:rPr>
        <w:t>s</w:t>
      </w:r>
      <w:r>
        <w:rPr>
          <w:color w:val="0A0A0A"/>
          <w:w w:val="105"/>
          <w:sz w:val="21"/>
        </w:rPr>
        <w:t>to</w:t>
      </w:r>
      <w:r>
        <w:rPr>
          <w:color w:val="252525"/>
          <w:w w:val="105"/>
          <w:sz w:val="21"/>
        </w:rPr>
        <w:t>s</w:t>
      </w:r>
      <w:r>
        <w:rPr>
          <w:color w:val="252525"/>
          <w:spacing w:val="18"/>
          <w:w w:val="105"/>
          <w:sz w:val="21"/>
        </w:rPr>
        <w:t> </w:t>
      </w:r>
      <w:r>
        <w:rPr>
          <w:color w:val="0A0A0A"/>
          <w:spacing w:val="-2"/>
          <w:w w:val="105"/>
          <w:sz w:val="21"/>
        </w:rPr>
        <w:t>serán</w:t>
      </w:r>
    </w:p>
    <w:p>
      <w:pPr>
        <w:spacing w:after="0" w:line="292" w:lineRule="auto"/>
        <w:jc w:val="both"/>
        <w:rPr>
          <w:sz w:val="21"/>
        </w:rPr>
        <w:sectPr>
          <w:pgSz w:w="12240" w:h="15840"/>
          <w:pgMar w:header="0" w:footer="1073" w:top="1200" w:bottom="1280" w:left="0" w:right="680"/>
        </w:sectPr>
      </w:pPr>
    </w:p>
    <w:p>
      <w:pPr>
        <w:pStyle w:val="BodyText"/>
        <w:spacing w:line="285" w:lineRule="auto" w:before="81"/>
        <w:ind w:left="2829" w:right="959"/>
      </w:pPr>
      <w:r>
        <w:rPr>
          <w:color w:val="060606"/>
          <w:w w:val="105"/>
        </w:rPr>
        <w:t>adquiridos</w:t>
      </w:r>
      <w:r>
        <w:rPr>
          <w:color w:val="060606"/>
          <w:spacing w:val="19"/>
          <w:w w:val="105"/>
        </w:rPr>
        <w:t> </w:t>
      </w:r>
      <w:r>
        <w:rPr>
          <w:color w:val="060606"/>
          <w:w w:val="105"/>
        </w:rPr>
        <w:t>de</w:t>
      </w:r>
      <w:r>
        <w:rPr>
          <w:color w:val="060606"/>
          <w:spacing w:val="19"/>
          <w:w w:val="105"/>
        </w:rPr>
        <w:t> </w:t>
      </w:r>
      <w:r>
        <w:rPr>
          <w:color w:val="060606"/>
          <w:w w:val="105"/>
        </w:rPr>
        <w:t>conformidad</w:t>
      </w:r>
      <w:r>
        <w:rPr>
          <w:color w:val="060606"/>
          <w:spacing w:val="19"/>
          <w:w w:val="105"/>
        </w:rPr>
        <w:t> </w:t>
      </w:r>
      <w:r>
        <w:rPr>
          <w:color w:val="060606"/>
          <w:w w:val="105"/>
        </w:rPr>
        <w:t>con</w:t>
      </w:r>
      <w:r>
        <w:rPr>
          <w:color w:val="060606"/>
          <w:spacing w:val="14"/>
          <w:w w:val="105"/>
        </w:rPr>
        <w:t> </w:t>
      </w:r>
      <w:r>
        <w:rPr>
          <w:color w:val="060606"/>
          <w:w w:val="105"/>
        </w:rPr>
        <w:t>lo</w:t>
      </w:r>
      <w:r>
        <w:rPr>
          <w:color w:val="060606"/>
          <w:spacing w:val="13"/>
          <w:w w:val="105"/>
        </w:rPr>
        <w:t> </w:t>
      </w:r>
      <w:r>
        <w:rPr>
          <w:color w:val="060606"/>
          <w:w w:val="105"/>
        </w:rPr>
        <w:t>previsto</w:t>
      </w:r>
      <w:r>
        <w:rPr>
          <w:color w:val="060606"/>
          <w:spacing w:val="31"/>
          <w:w w:val="105"/>
        </w:rPr>
        <w:t> </w:t>
      </w:r>
      <w:r>
        <w:rPr>
          <w:color w:val="060606"/>
          <w:w w:val="105"/>
        </w:rPr>
        <w:t>en</w:t>
      </w:r>
      <w:r>
        <w:rPr>
          <w:color w:val="060606"/>
          <w:spacing w:val="25"/>
          <w:w w:val="105"/>
        </w:rPr>
        <w:t> </w:t>
      </w:r>
      <w:r>
        <w:rPr>
          <w:color w:val="060606"/>
          <w:w w:val="105"/>
        </w:rPr>
        <w:t>el</w:t>
      </w:r>
      <w:r>
        <w:rPr>
          <w:color w:val="060606"/>
          <w:spacing w:val="19"/>
          <w:w w:val="105"/>
        </w:rPr>
        <w:t> </w:t>
      </w:r>
      <w:r>
        <w:rPr>
          <w:color w:val="060606"/>
          <w:w w:val="105"/>
        </w:rPr>
        <w:t>Contrato,</w:t>
      </w:r>
      <w:r>
        <w:rPr>
          <w:color w:val="060606"/>
          <w:spacing w:val="14"/>
          <w:w w:val="105"/>
        </w:rPr>
        <w:t> </w:t>
      </w:r>
      <w:r>
        <w:rPr>
          <w:color w:val="060606"/>
          <w:w w:val="105"/>
        </w:rPr>
        <w:t>aplicando</w:t>
      </w:r>
      <w:r>
        <w:rPr>
          <w:color w:val="060606"/>
          <w:spacing w:val="13"/>
          <w:w w:val="105"/>
        </w:rPr>
        <w:t> </w:t>
      </w:r>
      <w:r>
        <w:rPr>
          <w:color w:val="060606"/>
          <w:w w:val="105"/>
        </w:rPr>
        <w:t>en</w:t>
      </w:r>
      <w:r>
        <w:rPr>
          <w:color w:val="060606"/>
          <w:w w:val="105"/>
        </w:rPr>
        <w:t> todo</w:t>
      </w:r>
      <w:r>
        <w:rPr>
          <w:color w:val="060606"/>
          <w:spacing w:val="19"/>
          <w:w w:val="105"/>
        </w:rPr>
        <w:t> </w:t>
      </w:r>
      <w:r>
        <w:rPr>
          <w:color w:val="060606"/>
          <w:w w:val="105"/>
        </w:rPr>
        <w:t>caso</w:t>
      </w:r>
      <w:r>
        <w:rPr>
          <w:color w:val="060606"/>
          <w:spacing w:val="19"/>
          <w:w w:val="105"/>
        </w:rPr>
        <w:t> </w:t>
      </w:r>
      <w:r>
        <w:rPr>
          <w:color w:val="060606"/>
          <w:w w:val="105"/>
        </w:rPr>
        <w:t>las previsiones para la</w:t>
      </w:r>
      <w:r>
        <w:rPr>
          <w:color w:val="060606"/>
          <w:spacing w:val="-4"/>
          <w:w w:val="105"/>
        </w:rPr>
        <w:t> </w:t>
      </w:r>
      <w:r>
        <w:rPr>
          <w:color w:val="060606"/>
          <w:w w:val="105"/>
        </w:rPr>
        <w:t>Gestión</w:t>
      </w:r>
      <w:r>
        <w:rPr>
          <w:color w:val="060606"/>
          <w:spacing w:val="-4"/>
          <w:w w:val="105"/>
        </w:rPr>
        <w:t> </w:t>
      </w:r>
      <w:r>
        <w:rPr>
          <w:color w:val="060606"/>
          <w:w w:val="105"/>
        </w:rPr>
        <w:t>Predial contenidas en el Apéndice Técnico </w:t>
      </w:r>
      <w:r>
        <w:rPr>
          <w:color w:val="212121"/>
          <w:w w:val="105"/>
        </w:rPr>
        <w:t>7</w:t>
      </w:r>
      <w:r>
        <w:rPr>
          <w:color w:val="060606"/>
          <w:w w:val="105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3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618560">
            <wp:simplePos x="0" y="0"/>
            <wp:positionH relativeFrom="page">
              <wp:posOffset>45719</wp:posOffset>
            </wp:positionH>
            <wp:positionV relativeFrom="paragraph">
              <wp:posOffset>214385</wp:posOffset>
            </wp:positionV>
            <wp:extent cx="58197" cy="1155001"/>
            <wp:effectExtent l="0" t="0" r="0" b="0"/>
            <wp:wrapTopAndBottom/>
            <wp:docPr id="83" name="Image 8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3" name="Image 83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97" cy="1155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2240" w:h="15840"/>
          <w:pgMar w:header="0" w:footer="934" w:top="1400" w:bottom="1140" w:left="0" w:right="680"/>
        </w:sectPr>
      </w:pPr>
    </w:p>
    <w:p>
      <w:pPr>
        <w:pStyle w:val="Heading5"/>
        <w:tabs>
          <w:tab w:pos="4809" w:val="left" w:leader="none"/>
        </w:tabs>
        <w:spacing w:before="68"/>
        <w:ind w:left="2714"/>
      </w:pPr>
      <w:r>
        <w:rPr>
          <w:color w:val="070707"/>
          <w:position w:val="2"/>
        </w:rPr>
        <w:t>CAPÍTULO</w:t>
      </w:r>
      <w:r>
        <w:rPr>
          <w:color w:val="070707"/>
          <w:spacing w:val="13"/>
          <w:position w:val="2"/>
        </w:rPr>
        <w:t> </w:t>
      </w:r>
      <w:r>
        <w:rPr>
          <w:color w:val="070707"/>
          <w:spacing w:val="-5"/>
          <w:position w:val="2"/>
        </w:rPr>
        <w:t>IX</w:t>
      </w:r>
      <w:r>
        <w:rPr>
          <w:color w:val="070707"/>
          <w:position w:val="2"/>
        </w:rPr>
        <w:tab/>
      </w:r>
      <w:r>
        <w:rPr>
          <w:color w:val="070707"/>
        </w:rPr>
        <w:t>HALLAZGOS</w:t>
      </w:r>
      <w:r>
        <w:rPr>
          <w:color w:val="070707"/>
          <w:spacing w:val="21"/>
        </w:rPr>
        <w:t> </w:t>
      </w:r>
      <w:r>
        <w:rPr>
          <w:color w:val="070707"/>
        </w:rPr>
        <w:t>DE</w:t>
      </w:r>
      <w:r>
        <w:rPr>
          <w:color w:val="070707"/>
          <w:spacing w:val="21"/>
        </w:rPr>
        <w:t> </w:t>
      </w:r>
      <w:r>
        <w:rPr>
          <w:color w:val="070707"/>
        </w:rPr>
        <w:t>POSIBLE</w:t>
      </w:r>
      <w:r>
        <w:rPr>
          <w:color w:val="070707"/>
          <w:spacing w:val="31"/>
        </w:rPr>
        <w:t> </w:t>
      </w:r>
      <w:r>
        <w:rPr>
          <w:color w:val="070707"/>
        </w:rPr>
        <w:t>INTERÉS</w:t>
      </w:r>
      <w:r>
        <w:rPr>
          <w:color w:val="070707"/>
          <w:spacing w:val="30"/>
        </w:rPr>
        <w:t> </w:t>
      </w:r>
      <w:r>
        <w:rPr>
          <w:color w:val="070707"/>
          <w:spacing w:val="-2"/>
        </w:rPr>
        <w:t>FORENSE</w:t>
      </w:r>
    </w:p>
    <w:p>
      <w:pPr>
        <w:pStyle w:val="BodyText"/>
        <w:spacing w:before="56"/>
        <w:rPr>
          <w:b/>
        </w:rPr>
      </w:pPr>
    </w:p>
    <w:p>
      <w:pPr>
        <w:pStyle w:val="BodyText"/>
        <w:spacing w:line="278" w:lineRule="auto" w:before="1"/>
        <w:ind w:left="1792" w:right="995"/>
        <w:jc w:val="both"/>
      </w:pPr>
      <w:r>
        <w:rPr>
          <w:color w:val="070707"/>
        </w:rPr>
        <w:t>En el evento en que, durante cualquiera de las Etapas o</w:t>
      </w:r>
      <w:r>
        <w:rPr>
          <w:color w:val="070707"/>
          <w:spacing w:val="40"/>
        </w:rPr>
        <w:t> </w:t>
      </w:r>
      <w:r>
        <w:rPr>
          <w:color w:val="070707"/>
        </w:rPr>
        <w:t>Fases del Proyecto</w:t>
      </w:r>
      <w:r>
        <w:rPr>
          <w:color w:val="1C1C1C"/>
        </w:rPr>
        <w:t>, </w:t>
      </w:r>
      <w:r>
        <w:rPr>
          <w:color w:val="070707"/>
        </w:rPr>
        <w:t>el</w:t>
      </w:r>
      <w:r>
        <w:rPr>
          <w:color w:val="070707"/>
          <w:spacing w:val="40"/>
        </w:rPr>
        <w:t> </w:t>
      </w:r>
      <w:r>
        <w:rPr>
          <w:color w:val="070707"/>
        </w:rPr>
        <w:t>C</w:t>
      </w:r>
      <w:r>
        <w:rPr>
          <w:color w:val="1C1C1C"/>
        </w:rPr>
        <w:t>o</w:t>
      </w:r>
      <w:r>
        <w:rPr>
          <w:color w:val="070707"/>
        </w:rPr>
        <w:t>ncesionario identifique o presuma el hallazgo de posible interés forense, deberá dar cumplimiento a las </w:t>
      </w:r>
      <w:r>
        <w:rPr>
          <w:color w:val="1C1C1C"/>
        </w:rPr>
        <w:t>s</w:t>
      </w:r>
      <w:r>
        <w:rPr>
          <w:color w:val="070707"/>
        </w:rPr>
        <w:t>iguientes </w:t>
      </w:r>
      <w:r>
        <w:rPr>
          <w:color w:val="070707"/>
          <w:spacing w:val="-2"/>
        </w:rPr>
        <w:t>obligaciones:</w:t>
      </w:r>
    </w:p>
    <w:p>
      <w:pPr>
        <w:pStyle w:val="BodyText"/>
        <w:spacing w:before="77"/>
      </w:pPr>
    </w:p>
    <w:p>
      <w:pPr>
        <w:pStyle w:val="ListParagraph"/>
        <w:numPr>
          <w:ilvl w:val="0"/>
          <w:numId w:val="51"/>
        </w:numPr>
        <w:tabs>
          <w:tab w:pos="2512" w:val="left" w:leader="none"/>
          <w:tab w:pos="2525" w:val="left" w:leader="none"/>
        </w:tabs>
        <w:spacing w:line="249" w:lineRule="auto" w:before="0" w:after="0"/>
        <w:ind w:left="2512" w:right="1009" w:hanging="353"/>
        <w:jc w:val="both"/>
        <w:rPr>
          <w:sz w:val="21"/>
        </w:rPr>
      </w:pPr>
      <w:r>
        <w:rPr>
          <w:color w:val="070707"/>
          <w:sz w:val="21"/>
        </w:rPr>
        <w:tab/>
      </w:r>
      <w:r>
        <w:rPr>
          <w:color w:val="070707"/>
          <w:w w:val="105"/>
          <w:sz w:val="21"/>
        </w:rPr>
        <w:t>Si</w:t>
      </w:r>
      <w:r>
        <w:rPr>
          <w:color w:val="070707"/>
          <w:spacing w:val="-4"/>
          <w:w w:val="105"/>
          <w:sz w:val="21"/>
        </w:rPr>
        <w:t> </w:t>
      </w:r>
      <w:r>
        <w:rPr>
          <w:color w:val="070707"/>
          <w:w w:val="105"/>
          <w:sz w:val="21"/>
        </w:rPr>
        <w:t>durante</w:t>
      </w:r>
      <w:r>
        <w:rPr>
          <w:color w:val="070707"/>
          <w:spacing w:val="-4"/>
          <w:w w:val="105"/>
          <w:sz w:val="21"/>
        </w:rPr>
        <w:t> </w:t>
      </w:r>
      <w:r>
        <w:rPr>
          <w:color w:val="070707"/>
          <w:w w:val="105"/>
          <w:sz w:val="21"/>
        </w:rPr>
        <w:t>las</w:t>
      </w:r>
      <w:r>
        <w:rPr>
          <w:color w:val="070707"/>
          <w:spacing w:val="-9"/>
          <w:w w:val="105"/>
          <w:sz w:val="21"/>
        </w:rPr>
        <w:t> </w:t>
      </w:r>
      <w:r>
        <w:rPr>
          <w:color w:val="070707"/>
          <w:w w:val="105"/>
          <w:sz w:val="21"/>
        </w:rPr>
        <w:t>actividades</w:t>
      </w:r>
      <w:r>
        <w:rPr>
          <w:color w:val="070707"/>
          <w:spacing w:val="-9"/>
          <w:w w:val="105"/>
          <w:sz w:val="21"/>
        </w:rPr>
        <w:t> </w:t>
      </w:r>
      <w:r>
        <w:rPr>
          <w:color w:val="070707"/>
          <w:w w:val="105"/>
          <w:sz w:val="21"/>
        </w:rPr>
        <w:t>de</w:t>
      </w:r>
      <w:r>
        <w:rPr>
          <w:color w:val="070707"/>
          <w:spacing w:val="-9"/>
          <w:w w:val="105"/>
          <w:sz w:val="21"/>
        </w:rPr>
        <w:t> </w:t>
      </w:r>
      <w:r>
        <w:rPr>
          <w:color w:val="070707"/>
          <w:w w:val="105"/>
          <w:sz w:val="21"/>
        </w:rPr>
        <w:t>Construcción</w:t>
      </w:r>
      <w:r>
        <w:rPr>
          <w:color w:val="070707"/>
          <w:spacing w:val="-9"/>
          <w:w w:val="105"/>
          <w:sz w:val="21"/>
        </w:rPr>
        <w:t> </w:t>
      </w:r>
      <w:r>
        <w:rPr>
          <w:color w:val="070707"/>
          <w:w w:val="105"/>
          <w:sz w:val="21"/>
        </w:rPr>
        <w:t>u</w:t>
      </w:r>
      <w:r>
        <w:rPr>
          <w:color w:val="070707"/>
          <w:spacing w:val="-4"/>
          <w:w w:val="105"/>
          <w:sz w:val="21"/>
        </w:rPr>
        <w:t> </w:t>
      </w:r>
      <w:r>
        <w:rPr>
          <w:color w:val="070707"/>
          <w:w w:val="105"/>
          <w:sz w:val="21"/>
        </w:rPr>
        <w:t>Operación</w:t>
      </w:r>
      <w:r>
        <w:rPr>
          <w:color w:val="070707"/>
          <w:spacing w:val="-9"/>
          <w:w w:val="105"/>
          <w:sz w:val="21"/>
        </w:rPr>
        <w:t> </w:t>
      </w:r>
      <w:r>
        <w:rPr>
          <w:color w:val="070707"/>
          <w:w w:val="105"/>
          <w:sz w:val="21"/>
        </w:rPr>
        <w:t>y</w:t>
      </w:r>
      <w:r>
        <w:rPr>
          <w:color w:val="070707"/>
          <w:spacing w:val="-4"/>
          <w:w w:val="105"/>
          <w:sz w:val="21"/>
        </w:rPr>
        <w:t> </w:t>
      </w:r>
      <w:r>
        <w:rPr>
          <w:color w:val="070707"/>
          <w:w w:val="105"/>
          <w:sz w:val="21"/>
        </w:rPr>
        <w:t>Mantenimiento</w:t>
      </w:r>
      <w:r>
        <w:rPr>
          <w:color w:val="1C1C1C"/>
          <w:w w:val="105"/>
          <w:sz w:val="21"/>
        </w:rPr>
        <w:t>,</w:t>
      </w:r>
      <w:r>
        <w:rPr>
          <w:color w:val="1C1C1C"/>
          <w:spacing w:val="-4"/>
          <w:w w:val="105"/>
          <w:sz w:val="21"/>
        </w:rPr>
        <w:t> </w:t>
      </w:r>
      <w:r>
        <w:rPr>
          <w:color w:val="070707"/>
          <w:w w:val="105"/>
          <w:sz w:val="21"/>
        </w:rPr>
        <w:t>el</w:t>
      </w:r>
      <w:r>
        <w:rPr>
          <w:color w:val="070707"/>
          <w:spacing w:val="-4"/>
          <w:w w:val="105"/>
          <w:sz w:val="21"/>
        </w:rPr>
        <w:t> </w:t>
      </w:r>
      <w:r>
        <w:rPr>
          <w:color w:val="070707"/>
          <w:w w:val="105"/>
          <w:sz w:val="21"/>
        </w:rPr>
        <w:t>Con</w:t>
      </w:r>
      <w:r>
        <w:rPr>
          <w:color w:val="1C1C1C"/>
          <w:w w:val="105"/>
          <w:sz w:val="21"/>
        </w:rPr>
        <w:t>c</w:t>
      </w:r>
      <w:r>
        <w:rPr>
          <w:color w:val="070707"/>
          <w:w w:val="105"/>
          <w:sz w:val="21"/>
        </w:rPr>
        <w:t>esion</w:t>
      </w:r>
      <w:r>
        <w:rPr>
          <w:color w:val="1C1C1C"/>
          <w:w w:val="105"/>
          <w:sz w:val="21"/>
        </w:rPr>
        <w:t>a</w:t>
      </w:r>
      <w:r>
        <w:rPr>
          <w:color w:val="070707"/>
          <w:w w:val="105"/>
          <w:sz w:val="21"/>
        </w:rPr>
        <w:t>rio identifica</w:t>
      </w:r>
      <w:r>
        <w:rPr>
          <w:color w:val="070707"/>
          <w:w w:val="105"/>
          <w:sz w:val="21"/>
        </w:rPr>
        <w:t> o</w:t>
      </w:r>
      <w:r>
        <w:rPr>
          <w:color w:val="070707"/>
          <w:w w:val="105"/>
          <w:sz w:val="21"/>
        </w:rPr>
        <w:t> presume</w:t>
      </w:r>
      <w:r>
        <w:rPr>
          <w:color w:val="070707"/>
          <w:w w:val="105"/>
          <w:sz w:val="21"/>
        </w:rPr>
        <w:t> el</w:t>
      </w:r>
      <w:r>
        <w:rPr>
          <w:color w:val="070707"/>
          <w:w w:val="105"/>
          <w:sz w:val="21"/>
        </w:rPr>
        <w:t> posible</w:t>
      </w:r>
      <w:r>
        <w:rPr>
          <w:color w:val="070707"/>
          <w:w w:val="105"/>
          <w:sz w:val="21"/>
        </w:rPr>
        <w:t> hallazgo</w:t>
      </w:r>
      <w:r>
        <w:rPr>
          <w:color w:val="070707"/>
          <w:w w:val="105"/>
          <w:sz w:val="21"/>
        </w:rPr>
        <w:t> de</w:t>
      </w:r>
      <w:r>
        <w:rPr>
          <w:color w:val="070707"/>
          <w:w w:val="105"/>
          <w:sz w:val="21"/>
        </w:rPr>
        <w:t> cadáveres</w:t>
      </w:r>
      <w:r>
        <w:rPr>
          <w:color w:val="070707"/>
          <w:w w:val="105"/>
          <w:sz w:val="21"/>
        </w:rPr>
        <w:t> víctimas</w:t>
      </w:r>
      <w:r>
        <w:rPr>
          <w:color w:val="1C1C1C"/>
          <w:w w:val="105"/>
          <w:sz w:val="21"/>
        </w:rPr>
        <w:t>,</w:t>
      </w:r>
      <w:r>
        <w:rPr>
          <w:color w:val="1C1C1C"/>
          <w:w w:val="105"/>
          <w:sz w:val="21"/>
        </w:rPr>
        <w:t> </w:t>
      </w:r>
      <w:r>
        <w:rPr>
          <w:color w:val="070707"/>
          <w:w w:val="105"/>
          <w:sz w:val="21"/>
        </w:rPr>
        <w:t>deberá</w:t>
      </w:r>
      <w:r>
        <w:rPr>
          <w:color w:val="070707"/>
          <w:w w:val="105"/>
          <w:sz w:val="21"/>
        </w:rPr>
        <w:t> dar</w:t>
      </w:r>
      <w:r>
        <w:rPr>
          <w:color w:val="070707"/>
          <w:w w:val="105"/>
          <w:sz w:val="21"/>
        </w:rPr>
        <w:t> a</w:t>
      </w:r>
      <w:r>
        <w:rPr>
          <w:color w:val="1C1C1C"/>
          <w:w w:val="105"/>
          <w:sz w:val="21"/>
        </w:rPr>
        <w:t>v</w:t>
      </w:r>
      <w:r>
        <w:rPr>
          <w:color w:val="070707"/>
          <w:w w:val="105"/>
          <w:sz w:val="21"/>
        </w:rPr>
        <w:t>iso</w:t>
      </w:r>
      <w:r>
        <w:rPr>
          <w:color w:val="070707"/>
          <w:w w:val="105"/>
          <w:sz w:val="21"/>
        </w:rPr>
        <w:t> a</w:t>
      </w:r>
      <w:r>
        <w:rPr>
          <w:color w:val="070707"/>
          <w:w w:val="105"/>
          <w:sz w:val="21"/>
        </w:rPr>
        <w:t> las autoridades correspondientes, al Interventor</w:t>
      </w:r>
      <w:r>
        <w:rPr>
          <w:color w:val="070707"/>
          <w:spacing w:val="-6"/>
          <w:w w:val="105"/>
          <w:sz w:val="21"/>
        </w:rPr>
        <w:t> </w:t>
      </w:r>
      <w:r>
        <w:rPr>
          <w:color w:val="070707"/>
          <w:w w:val="105"/>
          <w:sz w:val="22"/>
        </w:rPr>
        <w:t>y</w:t>
      </w:r>
      <w:r>
        <w:rPr>
          <w:color w:val="070707"/>
          <w:spacing w:val="-1"/>
          <w:w w:val="105"/>
          <w:sz w:val="22"/>
        </w:rPr>
        <w:t> </w:t>
      </w:r>
      <w:r>
        <w:rPr>
          <w:color w:val="070707"/>
          <w:w w:val="105"/>
          <w:sz w:val="21"/>
        </w:rPr>
        <w:t>la ANI en un término n</w:t>
      </w:r>
      <w:r>
        <w:rPr>
          <w:color w:val="1C1C1C"/>
          <w:w w:val="105"/>
          <w:sz w:val="21"/>
        </w:rPr>
        <w:t>o </w:t>
      </w:r>
      <w:r>
        <w:rPr>
          <w:color w:val="070707"/>
          <w:w w:val="105"/>
          <w:sz w:val="21"/>
        </w:rPr>
        <w:t>mayor</w:t>
      </w:r>
      <w:r>
        <w:rPr>
          <w:color w:val="070707"/>
          <w:spacing w:val="-13"/>
          <w:w w:val="105"/>
          <w:sz w:val="21"/>
        </w:rPr>
        <w:t> </w:t>
      </w:r>
      <w:r>
        <w:rPr>
          <w:color w:val="070707"/>
          <w:w w:val="105"/>
          <w:sz w:val="21"/>
        </w:rPr>
        <w:t>a</w:t>
      </w:r>
      <w:r>
        <w:rPr>
          <w:color w:val="070707"/>
          <w:spacing w:val="-13"/>
          <w:w w:val="105"/>
          <w:sz w:val="21"/>
        </w:rPr>
        <w:t> </w:t>
      </w:r>
      <w:r>
        <w:rPr>
          <w:color w:val="1C1C1C"/>
          <w:w w:val="105"/>
          <w:sz w:val="21"/>
        </w:rPr>
        <w:t>2</w:t>
      </w:r>
      <w:r>
        <w:rPr>
          <w:color w:val="070707"/>
          <w:w w:val="105"/>
          <w:sz w:val="21"/>
        </w:rPr>
        <w:t>4 horas.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51"/>
        </w:numPr>
        <w:tabs>
          <w:tab w:pos="2503" w:val="left" w:leader="none"/>
          <w:tab w:pos="2505" w:val="left" w:leader="none"/>
        </w:tabs>
        <w:spacing w:line="247" w:lineRule="auto" w:before="0" w:after="0"/>
        <w:ind w:left="2505" w:right="1009" w:hanging="346"/>
        <w:jc w:val="both"/>
        <w:rPr>
          <w:sz w:val="21"/>
        </w:rPr>
      </w:pPr>
      <w:r>
        <w:rPr>
          <w:color w:val="070707"/>
          <w:sz w:val="21"/>
        </w:rPr>
        <w:t>El Concesionario deberá, demarcar la zona y aislar las actividades </w:t>
      </w:r>
      <w:r>
        <w:rPr>
          <w:color w:val="1C1C1C"/>
          <w:sz w:val="21"/>
        </w:rPr>
        <w:t>c</w:t>
      </w:r>
      <w:r>
        <w:rPr>
          <w:color w:val="070707"/>
          <w:sz w:val="21"/>
        </w:rPr>
        <w:t>onstru</w:t>
      </w:r>
      <w:r>
        <w:rPr>
          <w:color w:val="1C1C1C"/>
          <w:sz w:val="21"/>
        </w:rPr>
        <w:t>c</w:t>
      </w:r>
      <w:r>
        <w:rPr>
          <w:color w:val="070707"/>
          <w:sz w:val="21"/>
        </w:rPr>
        <w:t>tivas que se ad</w:t>
      </w:r>
      <w:r>
        <w:rPr>
          <w:color w:val="1C1C1C"/>
          <w:sz w:val="21"/>
        </w:rPr>
        <w:t>e</w:t>
      </w:r>
      <w:r>
        <w:rPr>
          <w:color w:val="070707"/>
          <w:sz w:val="21"/>
        </w:rPr>
        <w:t>lanten en el área circundante del hallazgo o donde se presumen </w:t>
      </w:r>
      <w:r>
        <w:rPr>
          <w:color w:val="1C1C1C"/>
          <w:sz w:val="21"/>
        </w:rPr>
        <w:t>s</w:t>
      </w:r>
      <w:r>
        <w:rPr>
          <w:color w:val="070707"/>
          <w:sz w:val="21"/>
        </w:rPr>
        <w:t>e encuen</w:t>
      </w:r>
      <w:r>
        <w:rPr>
          <w:color w:val="1C1C1C"/>
          <w:sz w:val="21"/>
        </w:rPr>
        <w:t>t</w:t>
      </w:r>
      <w:r>
        <w:rPr>
          <w:color w:val="070707"/>
          <w:sz w:val="21"/>
        </w:rPr>
        <w:t>ran cadá</w:t>
      </w:r>
      <w:r>
        <w:rPr>
          <w:color w:val="1C1C1C"/>
          <w:sz w:val="21"/>
        </w:rPr>
        <w:t>v</w:t>
      </w:r>
      <w:r>
        <w:rPr>
          <w:color w:val="070707"/>
          <w:sz w:val="21"/>
        </w:rPr>
        <w:t>er</w:t>
      </w:r>
      <w:r>
        <w:rPr>
          <w:color w:val="1C1C1C"/>
          <w:sz w:val="21"/>
        </w:rPr>
        <w:t>es </w:t>
      </w:r>
      <w:r>
        <w:rPr>
          <w:color w:val="070707"/>
          <w:sz w:val="21"/>
        </w:rPr>
        <w:t>víctimas del conflicto armado colombiano</w:t>
      </w:r>
      <w:r>
        <w:rPr>
          <w:color w:val="1C1C1C"/>
          <w:sz w:val="21"/>
        </w:rPr>
        <w:t>.</w:t>
      </w:r>
    </w:p>
    <w:p>
      <w:pPr>
        <w:pStyle w:val="BodyText"/>
        <w:spacing w:before="28"/>
      </w:pPr>
    </w:p>
    <w:p>
      <w:pPr>
        <w:pStyle w:val="ListParagraph"/>
        <w:numPr>
          <w:ilvl w:val="0"/>
          <w:numId w:val="51"/>
        </w:numPr>
        <w:tabs>
          <w:tab w:pos="2498" w:val="left" w:leader="none"/>
          <w:tab w:pos="2503" w:val="left" w:leader="none"/>
        </w:tabs>
        <w:spacing w:line="249" w:lineRule="auto" w:before="0" w:after="0"/>
        <w:ind w:left="2498" w:right="1002" w:hanging="339"/>
        <w:jc w:val="both"/>
        <w:rPr>
          <w:sz w:val="21"/>
        </w:rPr>
      </w:pPr>
      <w:r>
        <w:rPr>
          <w:color w:val="070707"/>
          <w:sz w:val="21"/>
        </w:rPr>
        <w:tab/>
      </w:r>
      <w:r>
        <w:rPr>
          <w:color w:val="070707"/>
          <w:w w:val="105"/>
          <w:sz w:val="21"/>
        </w:rPr>
        <w:t>El</w:t>
      </w:r>
      <w:r>
        <w:rPr>
          <w:color w:val="070707"/>
          <w:spacing w:val="-14"/>
          <w:w w:val="105"/>
          <w:sz w:val="21"/>
        </w:rPr>
        <w:t> </w:t>
      </w:r>
      <w:r>
        <w:rPr>
          <w:color w:val="070707"/>
          <w:w w:val="105"/>
          <w:sz w:val="21"/>
        </w:rPr>
        <w:t>Concesionario</w:t>
      </w:r>
      <w:r>
        <w:rPr>
          <w:color w:val="070707"/>
          <w:spacing w:val="-14"/>
          <w:w w:val="105"/>
          <w:sz w:val="21"/>
        </w:rPr>
        <w:t> </w:t>
      </w:r>
      <w:r>
        <w:rPr>
          <w:color w:val="070707"/>
          <w:w w:val="105"/>
          <w:sz w:val="21"/>
        </w:rPr>
        <w:t>deber</w:t>
      </w:r>
      <w:r>
        <w:rPr>
          <w:color w:val="1C1C1C"/>
          <w:w w:val="105"/>
          <w:sz w:val="21"/>
        </w:rPr>
        <w:t>á</w:t>
      </w:r>
      <w:r>
        <w:rPr>
          <w:color w:val="1C1C1C"/>
          <w:spacing w:val="-14"/>
          <w:w w:val="105"/>
          <w:sz w:val="21"/>
        </w:rPr>
        <w:t> </w:t>
      </w:r>
      <w:r>
        <w:rPr>
          <w:color w:val="070707"/>
          <w:w w:val="105"/>
          <w:sz w:val="21"/>
        </w:rPr>
        <w:t>i)</w:t>
      </w:r>
      <w:r>
        <w:rPr>
          <w:color w:val="070707"/>
          <w:spacing w:val="-14"/>
          <w:w w:val="105"/>
          <w:sz w:val="21"/>
        </w:rPr>
        <w:t> </w:t>
      </w:r>
      <w:r>
        <w:rPr>
          <w:color w:val="070707"/>
          <w:w w:val="105"/>
          <w:sz w:val="21"/>
        </w:rPr>
        <w:t>suspender</w:t>
      </w:r>
      <w:r>
        <w:rPr>
          <w:color w:val="070707"/>
          <w:spacing w:val="-13"/>
          <w:w w:val="105"/>
          <w:sz w:val="21"/>
        </w:rPr>
        <w:t> </w:t>
      </w:r>
      <w:r>
        <w:rPr>
          <w:color w:val="070707"/>
          <w:w w:val="105"/>
          <w:sz w:val="21"/>
        </w:rPr>
        <w:t>las</w:t>
      </w:r>
      <w:r>
        <w:rPr>
          <w:color w:val="070707"/>
          <w:spacing w:val="-14"/>
          <w:w w:val="105"/>
          <w:sz w:val="21"/>
        </w:rPr>
        <w:t> </w:t>
      </w:r>
      <w:r>
        <w:rPr>
          <w:color w:val="070707"/>
          <w:w w:val="105"/>
          <w:sz w:val="21"/>
        </w:rPr>
        <w:t>a</w:t>
      </w:r>
      <w:r>
        <w:rPr>
          <w:color w:val="1C1C1C"/>
          <w:w w:val="105"/>
          <w:sz w:val="21"/>
        </w:rPr>
        <w:t>c</w:t>
      </w:r>
      <w:r>
        <w:rPr>
          <w:color w:val="070707"/>
          <w:w w:val="105"/>
          <w:sz w:val="21"/>
        </w:rPr>
        <w:t>tividades</w:t>
      </w:r>
      <w:r>
        <w:rPr>
          <w:color w:val="070707"/>
          <w:spacing w:val="-14"/>
          <w:w w:val="105"/>
          <w:sz w:val="21"/>
        </w:rPr>
        <w:t> </w:t>
      </w:r>
      <w:r>
        <w:rPr>
          <w:color w:val="070707"/>
          <w:w w:val="105"/>
          <w:sz w:val="21"/>
        </w:rPr>
        <w:t>de</w:t>
      </w:r>
      <w:r>
        <w:rPr>
          <w:color w:val="070707"/>
          <w:spacing w:val="-14"/>
          <w:w w:val="105"/>
          <w:sz w:val="21"/>
        </w:rPr>
        <w:t> </w:t>
      </w:r>
      <w:r>
        <w:rPr>
          <w:color w:val="070707"/>
          <w:w w:val="105"/>
          <w:sz w:val="21"/>
        </w:rPr>
        <w:t>obra,</w:t>
      </w:r>
      <w:r>
        <w:rPr>
          <w:color w:val="070707"/>
          <w:spacing w:val="-14"/>
          <w:w w:val="105"/>
          <w:sz w:val="21"/>
        </w:rPr>
        <w:t> </w:t>
      </w:r>
      <w:r>
        <w:rPr>
          <w:color w:val="070707"/>
          <w:w w:val="105"/>
          <w:sz w:val="20"/>
        </w:rPr>
        <w:t>ii)</w:t>
      </w:r>
      <w:r>
        <w:rPr>
          <w:color w:val="070707"/>
          <w:spacing w:val="-13"/>
          <w:w w:val="105"/>
          <w:sz w:val="20"/>
        </w:rPr>
        <w:t> </w:t>
      </w:r>
      <w:r>
        <w:rPr>
          <w:color w:val="070707"/>
          <w:w w:val="105"/>
          <w:sz w:val="21"/>
        </w:rPr>
        <w:t>suspender</w:t>
      </w:r>
      <w:r>
        <w:rPr>
          <w:color w:val="070707"/>
          <w:spacing w:val="-13"/>
          <w:w w:val="105"/>
          <w:sz w:val="21"/>
        </w:rPr>
        <w:t> </w:t>
      </w:r>
      <w:r>
        <w:rPr>
          <w:color w:val="070707"/>
          <w:w w:val="105"/>
          <w:sz w:val="21"/>
        </w:rPr>
        <w:t>las</w:t>
      </w:r>
      <w:r>
        <w:rPr>
          <w:color w:val="070707"/>
          <w:spacing w:val="-14"/>
          <w:w w:val="105"/>
          <w:sz w:val="21"/>
        </w:rPr>
        <w:t> </w:t>
      </w:r>
      <w:r>
        <w:rPr>
          <w:color w:val="070707"/>
          <w:w w:val="105"/>
          <w:sz w:val="21"/>
        </w:rPr>
        <w:t>actividades</w:t>
      </w:r>
      <w:r>
        <w:rPr>
          <w:color w:val="070707"/>
          <w:spacing w:val="-13"/>
          <w:w w:val="105"/>
          <w:sz w:val="21"/>
        </w:rPr>
        <w:t> </w:t>
      </w:r>
      <w:r>
        <w:rPr>
          <w:color w:val="070707"/>
          <w:w w:val="105"/>
          <w:sz w:val="21"/>
        </w:rPr>
        <w:t>de Operación</w:t>
      </w:r>
      <w:r>
        <w:rPr>
          <w:color w:val="070707"/>
          <w:spacing w:val="-14"/>
          <w:w w:val="105"/>
          <w:sz w:val="21"/>
        </w:rPr>
        <w:t> </w:t>
      </w:r>
      <w:r>
        <w:rPr>
          <w:rFonts w:ascii="Arial" w:hAnsi="Arial"/>
          <w:color w:val="070707"/>
          <w:w w:val="105"/>
          <w:sz w:val="20"/>
        </w:rPr>
        <w:t>y</w:t>
      </w:r>
      <w:r>
        <w:rPr>
          <w:rFonts w:ascii="Arial" w:hAnsi="Arial"/>
          <w:color w:val="070707"/>
          <w:spacing w:val="-15"/>
          <w:w w:val="105"/>
          <w:sz w:val="20"/>
        </w:rPr>
        <w:t> </w:t>
      </w:r>
      <w:r>
        <w:rPr>
          <w:color w:val="070707"/>
          <w:w w:val="105"/>
          <w:sz w:val="21"/>
        </w:rPr>
        <w:t>Mantenimiento</w:t>
      </w:r>
      <w:r>
        <w:rPr>
          <w:color w:val="070707"/>
          <w:spacing w:val="-8"/>
          <w:w w:val="105"/>
          <w:sz w:val="21"/>
        </w:rPr>
        <w:t> </w:t>
      </w:r>
      <w:r>
        <w:rPr>
          <w:rFonts w:ascii="Arial" w:hAnsi="Arial"/>
          <w:color w:val="070707"/>
          <w:w w:val="105"/>
          <w:sz w:val="20"/>
        </w:rPr>
        <w:t>y</w:t>
      </w:r>
      <w:r>
        <w:rPr>
          <w:rFonts w:ascii="Arial" w:hAnsi="Arial"/>
          <w:color w:val="070707"/>
          <w:spacing w:val="-11"/>
          <w:w w:val="105"/>
          <w:sz w:val="20"/>
        </w:rPr>
        <w:t> </w:t>
      </w:r>
      <w:r>
        <w:rPr>
          <w:color w:val="070707"/>
          <w:w w:val="105"/>
          <w:sz w:val="21"/>
        </w:rPr>
        <w:t>iii)</w:t>
      </w:r>
      <w:r>
        <w:rPr>
          <w:color w:val="070707"/>
          <w:spacing w:val="-7"/>
          <w:w w:val="105"/>
          <w:sz w:val="21"/>
        </w:rPr>
        <w:t> </w:t>
      </w:r>
      <w:r>
        <w:rPr>
          <w:color w:val="070707"/>
          <w:w w:val="105"/>
          <w:sz w:val="21"/>
        </w:rPr>
        <w:t>abstenerse</w:t>
      </w:r>
      <w:r>
        <w:rPr>
          <w:color w:val="070707"/>
          <w:spacing w:val="-8"/>
          <w:w w:val="105"/>
          <w:sz w:val="21"/>
        </w:rPr>
        <w:t> </w:t>
      </w:r>
      <w:r>
        <w:rPr>
          <w:color w:val="070707"/>
          <w:w w:val="105"/>
          <w:sz w:val="21"/>
        </w:rPr>
        <w:t>de</w:t>
      </w:r>
      <w:r>
        <w:rPr>
          <w:color w:val="070707"/>
          <w:spacing w:val="-14"/>
          <w:w w:val="105"/>
          <w:sz w:val="21"/>
        </w:rPr>
        <w:t> </w:t>
      </w:r>
      <w:r>
        <w:rPr>
          <w:color w:val="070707"/>
          <w:w w:val="105"/>
          <w:sz w:val="21"/>
        </w:rPr>
        <w:t>realizar</w:t>
      </w:r>
      <w:r>
        <w:rPr>
          <w:color w:val="070707"/>
          <w:spacing w:val="-7"/>
          <w:w w:val="105"/>
          <w:sz w:val="21"/>
        </w:rPr>
        <w:t> </w:t>
      </w:r>
      <w:r>
        <w:rPr>
          <w:color w:val="070707"/>
          <w:w w:val="105"/>
          <w:sz w:val="21"/>
        </w:rPr>
        <w:t>cualquier</w:t>
      </w:r>
      <w:r>
        <w:rPr>
          <w:color w:val="070707"/>
          <w:spacing w:val="-14"/>
          <w:w w:val="105"/>
          <w:sz w:val="21"/>
        </w:rPr>
        <w:t> </w:t>
      </w:r>
      <w:r>
        <w:rPr>
          <w:color w:val="070707"/>
          <w:w w:val="105"/>
          <w:sz w:val="21"/>
        </w:rPr>
        <w:t>tipo</w:t>
      </w:r>
      <w:r>
        <w:rPr>
          <w:color w:val="070707"/>
          <w:spacing w:val="-7"/>
          <w:w w:val="105"/>
          <w:sz w:val="21"/>
        </w:rPr>
        <w:t> </w:t>
      </w:r>
      <w:r>
        <w:rPr>
          <w:color w:val="070707"/>
          <w:w w:val="105"/>
          <w:sz w:val="21"/>
        </w:rPr>
        <w:t>de</w:t>
      </w:r>
      <w:r>
        <w:rPr>
          <w:color w:val="070707"/>
          <w:spacing w:val="-8"/>
          <w:w w:val="105"/>
          <w:sz w:val="21"/>
        </w:rPr>
        <w:t> </w:t>
      </w:r>
      <w:r>
        <w:rPr>
          <w:color w:val="070707"/>
          <w:w w:val="105"/>
          <w:sz w:val="21"/>
        </w:rPr>
        <w:t>interv</w:t>
      </w:r>
      <w:r>
        <w:rPr>
          <w:color w:val="1C1C1C"/>
          <w:w w:val="105"/>
          <w:sz w:val="21"/>
        </w:rPr>
        <w:t>e</w:t>
      </w:r>
      <w:r>
        <w:rPr>
          <w:color w:val="070707"/>
          <w:w w:val="105"/>
          <w:sz w:val="21"/>
        </w:rPr>
        <w:t>n</w:t>
      </w:r>
      <w:r>
        <w:rPr>
          <w:color w:val="1C1C1C"/>
          <w:w w:val="105"/>
          <w:sz w:val="21"/>
        </w:rPr>
        <w:t>c</w:t>
      </w:r>
      <w:r>
        <w:rPr>
          <w:color w:val="070707"/>
          <w:w w:val="105"/>
          <w:sz w:val="21"/>
        </w:rPr>
        <w:t>ión</w:t>
      </w:r>
      <w:r>
        <w:rPr>
          <w:color w:val="1C1C1C"/>
          <w:w w:val="105"/>
          <w:sz w:val="21"/>
        </w:rPr>
        <w:t>,</w:t>
      </w:r>
      <w:r>
        <w:rPr>
          <w:color w:val="1C1C1C"/>
          <w:spacing w:val="-2"/>
          <w:w w:val="105"/>
          <w:sz w:val="21"/>
        </w:rPr>
        <w:t> </w:t>
      </w:r>
      <w:r>
        <w:rPr>
          <w:color w:val="070707"/>
          <w:w w:val="105"/>
          <w:sz w:val="21"/>
        </w:rPr>
        <w:t>en</w:t>
      </w:r>
      <w:r>
        <w:rPr>
          <w:color w:val="070707"/>
          <w:spacing w:val="-7"/>
          <w:w w:val="105"/>
          <w:sz w:val="21"/>
        </w:rPr>
        <w:t> </w:t>
      </w:r>
      <w:r>
        <w:rPr>
          <w:color w:val="1C1C1C"/>
          <w:w w:val="105"/>
          <w:sz w:val="21"/>
        </w:rPr>
        <w:t>e</w:t>
      </w:r>
      <w:r>
        <w:rPr>
          <w:color w:val="070707"/>
          <w:w w:val="105"/>
          <w:sz w:val="21"/>
        </w:rPr>
        <w:t>l área</w:t>
      </w:r>
      <w:r>
        <w:rPr>
          <w:color w:val="070707"/>
          <w:spacing w:val="-14"/>
          <w:w w:val="105"/>
          <w:sz w:val="21"/>
        </w:rPr>
        <w:t> </w:t>
      </w:r>
      <w:r>
        <w:rPr>
          <w:color w:val="070707"/>
          <w:w w:val="105"/>
          <w:sz w:val="21"/>
        </w:rPr>
        <w:t>donde</w:t>
      </w:r>
      <w:r>
        <w:rPr>
          <w:color w:val="070707"/>
          <w:spacing w:val="-11"/>
          <w:w w:val="105"/>
          <w:sz w:val="21"/>
        </w:rPr>
        <w:t> </w:t>
      </w:r>
      <w:r>
        <w:rPr>
          <w:color w:val="070707"/>
          <w:w w:val="105"/>
          <w:sz w:val="21"/>
        </w:rPr>
        <w:t>se</w:t>
      </w:r>
      <w:r>
        <w:rPr>
          <w:color w:val="070707"/>
          <w:spacing w:val="-14"/>
          <w:w w:val="105"/>
          <w:sz w:val="21"/>
        </w:rPr>
        <w:t> </w:t>
      </w:r>
      <w:r>
        <w:rPr>
          <w:color w:val="070707"/>
          <w:w w:val="105"/>
          <w:sz w:val="21"/>
        </w:rPr>
        <w:t>hallen</w:t>
      </w:r>
      <w:r>
        <w:rPr>
          <w:color w:val="070707"/>
          <w:spacing w:val="-5"/>
          <w:w w:val="105"/>
          <w:sz w:val="21"/>
        </w:rPr>
        <w:t> </w:t>
      </w:r>
      <w:r>
        <w:rPr>
          <w:color w:val="070707"/>
          <w:w w:val="105"/>
          <w:sz w:val="21"/>
        </w:rPr>
        <w:t>o</w:t>
      </w:r>
      <w:r>
        <w:rPr>
          <w:color w:val="070707"/>
          <w:spacing w:val="-5"/>
          <w:w w:val="105"/>
          <w:sz w:val="21"/>
        </w:rPr>
        <w:t> </w:t>
      </w:r>
      <w:r>
        <w:rPr>
          <w:color w:val="070707"/>
          <w:w w:val="105"/>
          <w:sz w:val="21"/>
        </w:rPr>
        <w:t>presume</w:t>
      </w:r>
      <w:r>
        <w:rPr>
          <w:color w:val="070707"/>
          <w:spacing w:val="-6"/>
          <w:w w:val="105"/>
          <w:sz w:val="21"/>
        </w:rPr>
        <w:t> </w:t>
      </w:r>
      <w:r>
        <w:rPr>
          <w:color w:val="070707"/>
          <w:w w:val="105"/>
          <w:sz w:val="21"/>
        </w:rPr>
        <w:t>la</w:t>
      </w:r>
      <w:r>
        <w:rPr>
          <w:color w:val="070707"/>
          <w:spacing w:val="-6"/>
          <w:w w:val="105"/>
          <w:sz w:val="21"/>
        </w:rPr>
        <w:t> </w:t>
      </w:r>
      <w:r>
        <w:rPr>
          <w:color w:val="070707"/>
          <w:w w:val="105"/>
          <w:sz w:val="21"/>
        </w:rPr>
        <w:t>existencia</w:t>
      </w:r>
      <w:r>
        <w:rPr>
          <w:color w:val="070707"/>
          <w:spacing w:val="-12"/>
          <w:w w:val="105"/>
          <w:sz w:val="21"/>
        </w:rPr>
        <w:t> </w:t>
      </w:r>
      <w:r>
        <w:rPr>
          <w:color w:val="070707"/>
          <w:w w:val="105"/>
          <w:sz w:val="21"/>
        </w:rPr>
        <w:t>de</w:t>
      </w:r>
      <w:r>
        <w:rPr>
          <w:color w:val="070707"/>
          <w:spacing w:val="-6"/>
          <w:w w:val="105"/>
          <w:sz w:val="21"/>
        </w:rPr>
        <w:t> </w:t>
      </w:r>
      <w:r>
        <w:rPr>
          <w:color w:val="070707"/>
          <w:w w:val="105"/>
          <w:sz w:val="21"/>
        </w:rPr>
        <w:t>posibles cadávere</w:t>
      </w:r>
      <w:r>
        <w:rPr>
          <w:color w:val="1C1C1C"/>
          <w:w w:val="105"/>
          <w:sz w:val="21"/>
        </w:rPr>
        <w:t>s </w:t>
      </w:r>
      <w:r>
        <w:rPr>
          <w:color w:val="070707"/>
          <w:w w:val="105"/>
          <w:sz w:val="21"/>
        </w:rPr>
        <w:t>d</w:t>
      </w:r>
      <w:r>
        <w:rPr>
          <w:color w:val="1C1C1C"/>
          <w:w w:val="105"/>
          <w:sz w:val="21"/>
        </w:rPr>
        <w:t>e</w:t>
      </w:r>
      <w:r>
        <w:rPr>
          <w:color w:val="1C1C1C"/>
          <w:spacing w:val="-14"/>
          <w:w w:val="105"/>
          <w:sz w:val="21"/>
        </w:rPr>
        <w:t> </w:t>
      </w:r>
      <w:r>
        <w:rPr>
          <w:color w:val="070707"/>
          <w:w w:val="105"/>
          <w:sz w:val="21"/>
        </w:rPr>
        <w:t>víctima</w:t>
      </w:r>
      <w:r>
        <w:rPr>
          <w:color w:val="1C1C1C"/>
          <w:w w:val="105"/>
          <w:sz w:val="21"/>
        </w:rPr>
        <w:t>s</w:t>
      </w:r>
      <w:r>
        <w:rPr>
          <w:color w:val="1C1C1C"/>
          <w:spacing w:val="-5"/>
          <w:w w:val="105"/>
          <w:sz w:val="21"/>
        </w:rPr>
        <w:t> </w:t>
      </w:r>
      <w:r>
        <w:rPr>
          <w:color w:val="070707"/>
          <w:w w:val="105"/>
          <w:sz w:val="21"/>
        </w:rPr>
        <w:t>del</w:t>
      </w:r>
      <w:r>
        <w:rPr>
          <w:color w:val="070707"/>
          <w:spacing w:val="-6"/>
          <w:w w:val="105"/>
          <w:sz w:val="21"/>
        </w:rPr>
        <w:t> </w:t>
      </w:r>
      <w:r>
        <w:rPr>
          <w:color w:val="070707"/>
          <w:w w:val="105"/>
          <w:sz w:val="21"/>
        </w:rPr>
        <w:t>c</w:t>
      </w:r>
      <w:r>
        <w:rPr>
          <w:color w:val="1C1C1C"/>
          <w:w w:val="105"/>
          <w:sz w:val="21"/>
        </w:rPr>
        <w:t>o</w:t>
      </w:r>
      <w:r>
        <w:rPr>
          <w:color w:val="070707"/>
          <w:w w:val="105"/>
          <w:sz w:val="21"/>
        </w:rPr>
        <w:t>nflic</w:t>
      </w:r>
      <w:r>
        <w:rPr>
          <w:color w:val="1C1C1C"/>
          <w:w w:val="105"/>
          <w:sz w:val="21"/>
        </w:rPr>
        <w:t>to </w:t>
      </w:r>
      <w:r>
        <w:rPr>
          <w:color w:val="070707"/>
          <w:w w:val="105"/>
          <w:sz w:val="21"/>
        </w:rPr>
        <w:t>armado </w:t>
      </w:r>
      <w:r>
        <w:rPr>
          <w:color w:val="1C1C1C"/>
          <w:w w:val="105"/>
          <w:sz w:val="21"/>
        </w:rPr>
        <w:t>c</w:t>
      </w:r>
      <w:r>
        <w:rPr>
          <w:color w:val="070707"/>
          <w:w w:val="105"/>
          <w:sz w:val="21"/>
        </w:rPr>
        <w:t>olombiano, hasta</w:t>
      </w:r>
      <w:r>
        <w:rPr>
          <w:color w:val="070707"/>
          <w:spacing w:val="-14"/>
          <w:w w:val="105"/>
          <w:sz w:val="21"/>
        </w:rPr>
        <w:t> </w:t>
      </w:r>
      <w:r>
        <w:rPr>
          <w:color w:val="070707"/>
          <w:w w:val="105"/>
          <w:sz w:val="21"/>
        </w:rPr>
        <w:t>tanto</w:t>
      </w:r>
      <w:r>
        <w:rPr>
          <w:color w:val="070707"/>
          <w:spacing w:val="-4"/>
          <w:w w:val="105"/>
          <w:sz w:val="21"/>
        </w:rPr>
        <w:t> </w:t>
      </w:r>
      <w:r>
        <w:rPr>
          <w:color w:val="070707"/>
          <w:w w:val="105"/>
          <w:sz w:val="21"/>
        </w:rPr>
        <w:t>no se ha</w:t>
      </w:r>
      <w:r>
        <w:rPr>
          <w:color w:val="1C1C1C"/>
          <w:w w:val="105"/>
          <w:sz w:val="21"/>
        </w:rPr>
        <w:t>y</w:t>
      </w:r>
      <w:r>
        <w:rPr>
          <w:color w:val="070707"/>
          <w:w w:val="105"/>
          <w:sz w:val="21"/>
        </w:rPr>
        <w:t>an</w:t>
      </w:r>
      <w:r>
        <w:rPr>
          <w:color w:val="070707"/>
          <w:spacing w:val="-10"/>
          <w:w w:val="105"/>
          <w:sz w:val="21"/>
        </w:rPr>
        <w:t> </w:t>
      </w:r>
      <w:r>
        <w:rPr>
          <w:color w:val="070707"/>
          <w:w w:val="105"/>
          <w:sz w:val="21"/>
        </w:rPr>
        <w:t>adelantado los</w:t>
      </w:r>
      <w:r>
        <w:rPr>
          <w:color w:val="070707"/>
          <w:spacing w:val="-4"/>
          <w:w w:val="105"/>
          <w:sz w:val="21"/>
        </w:rPr>
        <w:t> </w:t>
      </w:r>
      <w:r>
        <w:rPr>
          <w:color w:val="070707"/>
          <w:w w:val="105"/>
          <w:sz w:val="21"/>
        </w:rPr>
        <w:t>procedimientos re</w:t>
      </w:r>
      <w:r>
        <w:rPr>
          <w:color w:val="1C1C1C"/>
          <w:w w:val="105"/>
          <w:sz w:val="21"/>
        </w:rPr>
        <w:t>s</w:t>
      </w:r>
      <w:r>
        <w:rPr>
          <w:color w:val="070707"/>
          <w:w w:val="105"/>
          <w:sz w:val="21"/>
        </w:rPr>
        <w:t>pe</w:t>
      </w:r>
      <w:r>
        <w:rPr>
          <w:color w:val="1C1C1C"/>
          <w:w w:val="105"/>
          <w:sz w:val="21"/>
        </w:rPr>
        <w:t>c</w:t>
      </w:r>
      <w:r>
        <w:rPr>
          <w:color w:val="070707"/>
          <w:w w:val="105"/>
          <w:sz w:val="21"/>
        </w:rPr>
        <w:t>ti</w:t>
      </w:r>
      <w:r>
        <w:rPr>
          <w:color w:val="1C1C1C"/>
          <w:w w:val="105"/>
          <w:sz w:val="21"/>
        </w:rPr>
        <w:t>v</w:t>
      </w:r>
      <w:r>
        <w:rPr>
          <w:color w:val="070707"/>
          <w:w w:val="105"/>
          <w:sz w:val="21"/>
        </w:rPr>
        <w:t>os</w:t>
      </w:r>
      <w:r>
        <w:rPr>
          <w:color w:val="070707"/>
          <w:spacing w:val="-9"/>
          <w:w w:val="105"/>
          <w:sz w:val="21"/>
        </w:rPr>
        <w:t> </w:t>
      </w:r>
      <w:r>
        <w:rPr>
          <w:color w:val="070707"/>
          <w:w w:val="105"/>
          <w:sz w:val="21"/>
        </w:rPr>
        <w:t>por parte de las autoridades correspondient</w:t>
      </w:r>
      <w:r>
        <w:rPr>
          <w:color w:val="1C1C1C"/>
          <w:w w:val="105"/>
          <w:sz w:val="21"/>
        </w:rPr>
        <w:t>e</w:t>
      </w:r>
      <w:r>
        <w:rPr>
          <w:color w:val="070707"/>
          <w:w w:val="105"/>
          <w:sz w:val="21"/>
        </w:rPr>
        <w:t>s</w:t>
      </w:r>
      <w:r>
        <w:rPr>
          <w:color w:val="1C1C1C"/>
          <w:w w:val="105"/>
          <w:sz w:val="21"/>
        </w:rPr>
        <w:t>.</w:t>
      </w:r>
    </w:p>
    <w:p>
      <w:pPr>
        <w:pStyle w:val="BodyText"/>
        <w:spacing w:before="22"/>
      </w:pPr>
    </w:p>
    <w:p>
      <w:pPr>
        <w:pStyle w:val="ListParagraph"/>
        <w:numPr>
          <w:ilvl w:val="0"/>
          <w:numId w:val="51"/>
        </w:numPr>
        <w:tabs>
          <w:tab w:pos="2498" w:val="left" w:leader="none"/>
          <w:tab w:pos="2504" w:val="left" w:leader="none"/>
        </w:tabs>
        <w:spacing w:line="252" w:lineRule="auto" w:before="0" w:after="0"/>
        <w:ind w:left="2498" w:right="1002" w:hanging="353"/>
        <w:jc w:val="both"/>
        <w:rPr>
          <w:sz w:val="21"/>
        </w:rPr>
      </w:pPr>
      <w:r>
        <w:rPr>
          <w:color w:val="070707"/>
          <w:sz w:val="21"/>
        </w:rPr>
        <w:tab/>
      </w:r>
      <w:r>
        <w:rPr>
          <w:color w:val="070707"/>
          <w:w w:val="105"/>
          <w:sz w:val="21"/>
        </w:rPr>
        <w:t>El</w:t>
      </w:r>
      <w:r>
        <w:rPr>
          <w:color w:val="070707"/>
          <w:w w:val="105"/>
          <w:sz w:val="21"/>
        </w:rPr>
        <w:t> Concesionario</w:t>
      </w:r>
      <w:r>
        <w:rPr>
          <w:color w:val="070707"/>
          <w:w w:val="105"/>
          <w:sz w:val="21"/>
        </w:rPr>
        <w:t> d</w:t>
      </w:r>
      <w:r>
        <w:rPr>
          <w:color w:val="1C1C1C"/>
          <w:w w:val="105"/>
          <w:sz w:val="21"/>
        </w:rPr>
        <w:t>e</w:t>
      </w:r>
      <w:r>
        <w:rPr>
          <w:color w:val="070707"/>
          <w:w w:val="105"/>
          <w:sz w:val="21"/>
        </w:rPr>
        <w:t>berá permitir</w:t>
      </w:r>
      <w:r>
        <w:rPr>
          <w:color w:val="070707"/>
          <w:w w:val="105"/>
          <w:sz w:val="21"/>
        </w:rPr>
        <w:t> el</w:t>
      </w:r>
      <w:r>
        <w:rPr>
          <w:color w:val="070707"/>
          <w:w w:val="105"/>
          <w:sz w:val="21"/>
        </w:rPr>
        <w:t> acceso</w:t>
      </w:r>
      <w:r>
        <w:rPr>
          <w:color w:val="070707"/>
          <w:w w:val="105"/>
          <w:sz w:val="21"/>
        </w:rPr>
        <w:t> a</w:t>
      </w:r>
      <w:r>
        <w:rPr>
          <w:color w:val="070707"/>
          <w:w w:val="105"/>
          <w:sz w:val="21"/>
        </w:rPr>
        <w:t> la</w:t>
      </w:r>
      <w:r>
        <w:rPr>
          <w:color w:val="070707"/>
          <w:w w:val="105"/>
          <w:sz w:val="21"/>
        </w:rPr>
        <w:t> zonas</w:t>
      </w:r>
      <w:r>
        <w:rPr>
          <w:color w:val="070707"/>
          <w:w w:val="105"/>
          <w:sz w:val="21"/>
        </w:rPr>
        <w:t> </w:t>
      </w:r>
      <w:r>
        <w:rPr>
          <w:color w:val="1C1C1C"/>
          <w:w w:val="105"/>
          <w:sz w:val="21"/>
        </w:rPr>
        <w:t>e</w:t>
      </w:r>
      <w:r>
        <w:rPr>
          <w:color w:val="070707"/>
          <w:w w:val="105"/>
          <w:sz w:val="21"/>
        </w:rPr>
        <w:t>n</w:t>
      </w:r>
      <w:r>
        <w:rPr>
          <w:color w:val="070707"/>
          <w:w w:val="105"/>
          <w:sz w:val="21"/>
        </w:rPr>
        <w:t> las</w:t>
      </w:r>
      <w:r>
        <w:rPr>
          <w:color w:val="070707"/>
          <w:w w:val="105"/>
          <w:sz w:val="21"/>
        </w:rPr>
        <w:t> que</w:t>
      </w:r>
      <w:r>
        <w:rPr>
          <w:color w:val="070707"/>
          <w:w w:val="105"/>
          <w:sz w:val="21"/>
        </w:rPr>
        <w:t> </w:t>
      </w:r>
      <w:r>
        <w:rPr>
          <w:color w:val="1C1C1C"/>
          <w:w w:val="105"/>
          <w:sz w:val="21"/>
        </w:rPr>
        <w:t>s</w:t>
      </w:r>
      <w:r>
        <w:rPr>
          <w:color w:val="070707"/>
          <w:w w:val="105"/>
          <w:sz w:val="21"/>
        </w:rPr>
        <w:t>e</w:t>
      </w:r>
      <w:r>
        <w:rPr>
          <w:color w:val="070707"/>
          <w:w w:val="105"/>
          <w:sz w:val="21"/>
        </w:rPr>
        <w:t> hallen</w:t>
      </w:r>
      <w:r>
        <w:rPr>
          <w:color w:val="070707"/>
          <w:w w:val="105"/>
          <w:sz w:val="21"/>
        </w:rPr>
        <w:t> o presumen la existencia</w:t>
      </w:r>
      <w:r>
        <w:rPr>
          <w:color w:val="070707"/>
          <w:spacing w:val="-11"/>
          <w:w w:val="105"/>
          <w:sz w:val="21"/>
        </w:rPr>
        <w:t> </w:t>
      </w:r>
      <w:r>
        <w:rPr>
          <w:color w:val="070707"/>
          <w:w w:val="105"/>
          <w:sz w:val="21"/>
        </w:rPr>
        <w:t>de halla</w:t>
      </w:r>
      <w:r>
        <w:rPr>
          <w:color w:val="2B2B2B"/>
          <w:w w:val="105"/>
          <w:sz w:val="21"/>
        </w:rPr>
        <w:t>z</w:t>
      </w:r>
      <w:r>
        <w:rPr>
          <w:color w:val="070707"/>
          <w:w w:val="105"/>
          <w:sz w:val="21"/>
        </w:rPr>
        <w:t>gos</w:t>
      </w:r>
      <w:r>
        <w:rPr>
          <w:color w:val="070707"/>
          <w:spacing w:val="-5"/>
          <w:w w:val="105"/>
          <w:sz w:val="21"/>
        </w:rPr>
        <w:t> </w:t>
      </w:r>
      <w:r>
        <w:rPr>
          <w:color w:val="070707"/>
          <w:w w:val="105"/>
          <w:sz w:val="21"/>
        </w:rPr>
        <w:t>de posible</w:t>
      </w:r>
      <w:r>
        <w:rPr>
          <w:color w:val="070707"/>
          <w:spacing w:val="-11"/>
          <w:w w:val="105"/>
          <w:sz w:val="21"/>
        </w:rPr>
        <w:t> </w:t>
      </w:r>
      <w:r>
        <w:rPr>
          <w:color w:val="070707"/>
          <w:w w:val="105"/>
          <w:sz w:val="21"/>
        </w:rPr>
        <w:t>inte</w:t>
      </w:r>
      <w:r>
        <w:rPr>
          <w:color w:val="1C1C1C"/>
          <w:w w:val="105"/>
          <w:sz w:val="21"/>
        </w:rPr>
        <w:t>r</w:t>
      </w:r>
      <w:r>
        <w:rPr>
          <w:color w:val="070707"/>
          <w:w w:val="105"/>
          <w:sz w:val="21"/>
        </w:rPr>
        <w:t>és forense</w:t>
      </w:r>
      <w:r>
        <w:rPr>
          <w:color w:val="1C1C1C"/>
          <w:w w:val="105"/>
          <w:sz w:val="21"/>
        </w:rPr>
        <w:t>,</w:t>
      </w:r>
      <w:r>
        <w:rPr>
          <w:color w:val="1C1C1C"/>
          <w:spacing w:val="-5"/>
          <w:w w:val="105"/>
          <w:sz w:val="21"/>
        </w:rPr>
        <w:t> </w:t>
      </w:r>
      <w:r>
        <w:rPr>
          <w:color w:val="070707"/>
          <w:w w:val="105"/>
          <w:sz w:val="21"/>
        </w:rPr>
        <w:t>a</w:t>
      </w:r>
      <w:r>
        <w:rPr>
          <w:color w:val="070707"/>
          <w:spacing w:val="-11"/>
          <w:w w:val="105"/>
          <w:sz w:val="21"/>
        </w:rPr>
        <w:t> </w:t>
      </w:r>
      <w:r>
        <w:rPr>
          <w:color w:val="070707"/>
          <w:w w:val="105"/>
          <w:sz w:val="21"/>
        </w:rPr>
        <w:t>las</w:t>
      </w:r>
      <w:r>
        <w:rPr>
          <w:color w:val="070707"/>
          <w:spacing w:val="-5"/>
          <w:w w:val="105"/>
          <w:sz w:val="21"/>
        </w:rPr>
        <w:t> </w:t>
      </w:r>
      <w:r>
        <w:rPr>
          <w:color w:val="070707"/>
          <w:w w:val="105"/>
          <w:sz w:val="21"/>
        </w:rPr>
        <w:t>diferentes</w:t>
      </w:r>
      <w:r>
        <w:rPr>
          <w:color w:val="070707"/>
          <w:w w:val="105"/>
          <w:sz w:val="21"/>
        </w:rPr>
        <w:t> auto</w:t>
      </w:r>
      <w:r>
        <w:rPr>
          <w:color w:val="1C1C1C"/>
          <w:w w:val="105"/>
          <w:sz w:val="21"/>
        </w:rPr>
        <w:t>r</w:t>
      </w:r>
      <w:r>
        <w:rPr>
          <w:color w:val="070707"/>
          <w:w w:val="105"/>
          <w:sz w:val="21"/>
        </w:rPr>
        <w:t>id</w:t>
      </w:r>
      <w:r>
        <w:rPr>
          <w:color w:val="1C1C1C"/>
          <w:w w:val="105"/>
          <w:sz w:val="21"/>
        </w:rPr>
        <w:t>a</w:t>
      </w:r>
      <w:r>
        <w:rPr>
          <w:color w:val="070707"/>
          <w:w w:val="105"/>
          <w:sz w:val="21"/>
        </w:rPr>
        <w:t>des c</w:t>
      </w:r>
      <w:r>
        <w:rPr>
          <w:color w:val="1C1C1C"/>
          <w:w w:val="105"/>
          <w:sz w:val="21"/>
        </w:rPr>
        <w:t>o</w:t>
      </w:r>
      <w:r>
        <w:rPr>
          <w:color w:val="070707"/>
          <w:w w:val="105"/>
          <w:sz w:val="21"/>
        </w:rPr>
        <w:t>mpetentes, entre ellas el</w:t>
      </w:r>
      <w:r>
        <w:rPr>
          <w:color w:val="070707"/>
          <w:spacing w:val="-8"/>
          <w:w w:val="105"/>
          <w:sz w:val="21"/>
        </w:rPr>
        <w:t> </w:t>
      </w:r>
      <w:r>
        <w:rPr>
          <w:color w:val="070707"/>
          <w:w w:val="105"/>
          <w:sz w:val="21"/>
        </w:rPr>
        <w:t>Instituto</w:t>
      </w:r>
      <w:r>
        <w:rPr>
          <w:color w:val="070707"/>
          <w:spacing w:val="-7"/>
          <w:w w:val="105"/>
          <w:sz w:val="21"/>
        </w:rPr>
        <w:t> </w:t>
      </w:r>
      <w:r>
        <w:rPr>
          <w:color w:val="070707"/>
          <w:w w:val="105"/>
          <w:sz w:val="21"/>
        </w:rPr>
        <w:t>Nacional</w:t>
      </w:r>
      <w:r>
        <w:rPr>
          <w:color w:val="070707"/>
          <w:spacing w:val="-1"/>
          <w:w w:val="105"/>
          <w:sz w:val="21"/>
        </w:rPr>
        <w:t> </w:t>
      </w:r>
      <w:r>
        <w:rPr>
          <w:color w:val="070707"/>
          <w:w w:val="105"/>
          <w:sz w:val="21"/>
        </w:rPr>
        <w:t>de</w:t>
      </w:r>
      <w:r>
        <w:rPr>
          <w:color w:val="070707"/>
          <w:spacing w:val="-8"/>
          <w:w w:val="105"/>
          <w:sz w:val="21"/>
        </w:rPr>
        <w:t> </w:t>
      </w:r>
      <w:r>
        <w:rPr>
          <w:color w:val="1C1C1C"/>
          <w:w w:val="105"/>
          <w:sz w:val="21"/>
        </w:rPr>
        <w:t>M</w:t>
      </w:r>
      <w:r>
        <w:rPr>
          <w:color w:val="070707"/>
          <w:w w:val="105"/>
          <w:sz w:val="21"/>
        </w:rPr>
        <w:t>edicin</w:t>
      </w:r>
      <w:r>
        <w:rPr>
          <w:color w:val="1C1C1C"/>
          <w:w w:val="105"/>
          <w:sz w:val="21"/>
        </w:rPr>
        <w:t>a</w:t>
      </w:r>
      <w:r>
        <w:rPr>
          <w:color w:val="1C1C1C"/>
          <w:spacing w:val="-8"/>
          <w:w w:val="105"/>
          <w:sz w:val="21"/>
        </w:rPr>
        <w:t> </w:t>
      </w:r>
      <w:r>
        <w:rPr>
          <w:color w:val="070707"/>
          <w:w w:val="105"/>
          <w:sz w:val="21"/>
        </w:rPr>
        <w:t>Legal</w:t>
      </w:r>
      <w:r>
        <w:rPr>
          <w:color w:val="070707"/>
          <w:spacing w:val="-1"/>
          <w:w w:val="105"/>
          <w:sz w:val="21"/>
        </w:rPr>
        <w:t> </w:t>
      </w:r>
      <w:r>
        <w:rPr>
          <w:color w:val="070707"/>
          <w:w w:val="105"/>
          <w:sz w:val="21"/>
        </w:rPr>
        <w:t>y </w:t>
      </w:r>
      <w:r>
        <w:rPr>
          <w:color w:val="1C1C1C"/>
          <w:w w:val="105"/>
          <w:sz w:val="21"/>
        </w:rPr>
        <w:t>C</w:t>
      </w:r>
      <w:r>
        <w:rPr>
          <w:color w:val="070707"/>
          <w:w w:val="105"/>
          <w:sz w:val="21"/>
        </w:rPr>
        <w:t>iencias</w:t>
      </w:r>
      <w:r>
        <w:rPr>
          <w:color w:val="070707"/>
          <w:spacing w:val="-1"/>
          <w:w w:val="105"/>
          <w:sz w:val="21"/>
        </w:rPr>
        <w:t> </w:t>
      </w:r>
      <w:r>
        <w:rPr>
          <w:color w:val="1C1C1C"/>
          <w:w w:val="105"/>
          <w:sz w:val="21"/>
        </w:rPr>
        <w:t>Fo</w:t>
      </w:r>
      <w:r>
        <w:rPr>
          <w:color w:val="070707"/>
          <w:w w:val="105"/>
          <w:sz w:val="21"/>
        </w:rPr>
        <w:t>renses</w:t>
      </w:r>
      <w:r>
        <w:rPr>
          <w:color w:val="1C1C1C"/>
          <w:w w:val="105"/>
          <w:sz w:val="21"/>
        </w:rPr>
        <w:t>, </w:t>
      </w:r>
      <w:r>
        <w:rPr>
          <w:color w:val="070707"/>
          <w:w w:val="105"/>
          <w:sz w:val="21"/>
        </w:rPr>
        <w:t>la</w:t>
      </w:r>
      <w:r>
        <w:rPr>
          <w:color w:val="070707"/>
          <w:spacing w:val="-8"/>
          <w:w w:val="105"/>
          <w:sz w:val="21"/>
        </w:rPr>
        <w:t> </w:t>
      </w:r>
      <w:r>
        <w:rPr>
          <w:color w:val="070707"/>
          <w:w w:val="105"/>
          <w:sz w:val="21"/>
        </w:rPr>
        <w:t>Fisc</w:t>
      </w:r>
      <w:r>
        <w:rPr>
          <w:color w:val="1C1C1C"/>
          <w:w w:val="105"/>
          <w:sz w:val="21"/>
        </w:rPr>
        <w:t>a</w:t>
      </w:r>
      <w:r>
        <w:rPr>
          <w:color w:val="070707"/>
          <w:w w:val="105"/>
          <w:sz w:val="21"/>
        </w:rPr>
        <w:t>lía</w:t>
      </w:r>
      <w:r>
        <w:rPr>
          <w:color w:val="070707"/>
          <w:spacing w:val="-8"/>
          <w:w w:val="105"/>
          <w:sz w:val="21"/>
        </w:rPr>
        <w:t> </w:t>
      </w:r>
      <w:r>
        <w:rPr>
          <w:color w:val="070707"/>
          <w:w w:val="105"/>
          <w:sz w:val="21"/>
        </w:rPr>
        <w:t>Gen</w:t>
      </w:r>
      <w:r>
        <w:rPr>
          <w:color w:val="1C1C1C"/>
          <w:w w:val="105"/>
          <w:sz w:val="21"/>
        </w:rPr>
        <w:t>e</w:t>
      </w:r>
      <w:r>
        <w:rPr>
          <w:color w:val="070707"/>
          <w:w w:val="105"/>
          <w:sz w:val="21"/>
        </w:rPr>
        <w:t>ral de la</w:t>
      </w:r>
      <w:r>
        <w:rPr>
          <w:color w:val="070707"/>
          <w:spacing w:val="-7"/>
          <w:w w:val="105"/>
          <w:sz w:val="21"/>
        </w:rPr>
        <w:t> </w:t>
      </w:r>
      <w:r>
        <w:rPr>
          <w:color w:val="070707"/>
          <w:w w:val="105"/>
          <w:sz w:val="21"/>
        </w:rPr>
        <w:t>Nación,</w:t>
      </w:r>
      <w:r>
        <w:rPr>
          <w:color w:val="070707"/>
          <w:w w:val="105"/>
          <w:sz w:val="21"/>
        </w:rPr>
        <w:t> l</w:t>
      </w:r>
      <w:r>
        <w:rPr>
          <w:color w:val="1C1C1C"/>
          <w:w w:val="105"/>
          <w:sz w:val="21"/>
        </w:rPr>
        <w:t>a</w:t>
      </w:r>
      <w:r>
        <w:rPr>
          <w:color w:val="1C1C1C"/>
          <w:spacing w:val="-7"/>
          <w:w w:val="105"/>
          <w:sz w:val="21"/>
        </w:rPr>
        <w:t> </w:t>
      </w:r>
      <w:r>
        <w:rPr>
          <w:color w:val="070707"/>
          <w:w w:val="105"/>
          <w:sz w:val="21"/>
        </w:rPr>
        <w:t>De</w:t>
      </w:r>
      <w:r>
        <w:rPr>
          <w:color w:val="1C1C1C"/>
          <w:w w:val="105"/>
          <w:sz w:val="21"/>
        </w:rPr>
        <w:t>fe</w:t>
      </w:r>
      <w:r>
        <w:rPr>
          <w:color w:val="070707"/>
          <w:w w:val="105"/>
          <w:sz w:val="21"/>
        </w:rPr>
        <w:t>nsoría</w:t>
      </w:r>
      <w:r>
        <w:rPr>
          <w:color w:val="070707"/>
          <w:spacing w:val="-7"/>
          <w:w w:val="105"/>
          <w:sz w:val="21"/>
        </w:rPr>
        <w:t> </w:t>
      </w:r>
      <w:r>
        <w:rPr>
          <w:color w:val="070707"/>
          <w:w w:val="105"/>
          <w:sz w:val="21"/>
        </w:rPr>
        <w:t>del Pueblo, la</w:t>
      </w:r>
      <w:r>
        <w:rPr>
          <w:color w:val="070707"/>
          <w:spacing w:val="-7"/>
          <w:w w:val="105"/>
          <w:sz w:val="21"/>
        </w:rPr>
        <w:t> </w:t>
      </w:r>
      <w:r>
        <w:rPr>
          <w:color w:val="070707"/>
          <w:w w:val="105"/>
          <w:sz w:val="21"/>
        </w:rPr>
        <w:t>Procuradur</w:t>
      </w:r>
      <w:r>
        <w:rPr>
          <w:color w:val="1C1C1C"/>
          <w:w w:val="105"/>
          <w:sz w:val="21"/>
        </w:rPr>
        <w:t>ía</w:t>
      </w:r>
      <w:r>
        <w:rPr>
          <w:color w:val="1C1C1C"/>
          <w:spacing w:val="-7"/>
          <w:w w:val="105"/>
          <w:sz w:val="21"/>
        </w:rPr>
        <w:t> </w:t>
      </w:r>
      <w:r>
        <w:rPr>
          <w:color w:val="070707"/>
          <w:w w:val="105"/>
          <w:sz w:val="21"/>
        </w:rPr>
        <w:t>Gen</w:t>
      </w:r>
      <w:r>
        <w:rPr>
          <w:color w:val="1C1C1C"/>
          <w:w w:val="105"/>
          <w:sz w:val="21"/>
        </w:rPr>
        <w:t>e</w:t>
      </w:r>
      <w:r>
        <w:rPr>
          <w:color w:val="070707"/>
          <w:w w:val="105"/>
          <w:sz w:val="21"/>
        </w:rPr>
        <w:t>ral de la</w:t>
      </w:r>
      <w:r>
        <w:rPr>
          <w:color w:val="070707"/>
          <w:spacing w:val="-13"/>
          <w:w w:val="105"/>
          <w:sz w:val="21"/>
        </w:rPr>
        <w:t> </w:t>
      </w:r>
      <w:r>
        <w:rPr>
          <w:color w:val="070707"/>
          <w:w w:val="105"/>
          <w:sz w:val="21"/>
        </w:rPr>
        <w:t>Nación</w:t>
      </w:r>
      <w:r>
        <w:rPr>
          <w:color w:val="1C1C1C"/>
          <w:w w:val="105"/>
          <w:sz w:val="21"/>
        </w:rPr>
        <w:t>, e</w:t>
      </w:r>
      <w:r>
        <w:rPr>
          <w:color w:val="070707"/>
          <w:w w:val="105"/>
          <w:sz w:val="21"/>
        </w:rPr>
        <w:t>l</w:t>
      </w:r>
      <w:r>
        <w:rPr>
          <w:color w:val="070707"/>
          <w:spacing w:val="-7"/>
          <w:w w:val="105"/>
          <w:sz w:val="21"/>
        </w:rPr>
        <w:t> </w:t>
      </w:r>
      <w:r>
        <w:rPr>
          <w:color w:val="070707"/>
          <w:w w:val="105"/>
          <w:sz w:val="21"/>
        </w:rPr>
        <w:t>Ministerio de</w:t>
      </w:r>
      <w:r>
        <w:rPr>
          <w:color w:val="070707"/>
          <w:spacing w:val="-8"/>
          <w:w w:val="105"/>
          <w:sz w:val="21"/>
        </w:rPr>
        <w:t> </w:t>
      </w:r>
      <w:r>
        <w:rPr>
          <w:color w:val="1C1C1C"/>
          <w:w w:val="105"/>
          <w:sz w:val="21"/>
        </w:rPr>
        <w:t>S</w:t>
      </w:r>
      <w:r>
        <w:rPr>
          <w:color w:val="070707"/>
          <w:w w:val="105"/>
          <w:sz w:val="21"/>
        </w:rPr>
        <w:t>alud</w:t>
      </w:r>
      <w:r>
        <w:rPr>
          <w:color w:val="070707"/>
          <w:spacing w:val="-14"/>
          <w:w w:val="105"/>
          <w:sz w:val="21"/>
        </w:rPr>
        <w:t> </w:t>
      </w:r>
      <w:r>
        <w:rPr>
          <w:color w:val="1C1C1C"/>
          <w:w w:val="105"/>
          <w:sz w:val="21"/>
        </w:rPr>
        <w:t>y</w:t>
      </w:r>
      <w:r>
        <w:rPr>
          <w:color w:val="1C1C1C"/>
          <w:spacing w:val="-7"/>
          <w:w w:val="105"/>
          <w:sz w:val="21"/>
        </w:rPr>
        <w:t> </w:t>
      </w:r>
      <w:r>
        <w:rPr>
          <w:color w:val="070707"/>
          <w:w w:val="105"/>
          <w:sz w:val="21"/>
        </w:rPr>
        <w:t>Protección So</w:t>
      </w:r>
      <w:r>
        <w:rPr>
          <w:color w:val="1C1C1C"/>
          <w:w w:val="105"/>
          <w:sz w:val="21"/>
        </w:rPr>
        <w:t>c</w:t>
      </w:r>
      <w:r>
        <w:rPr>
          <w:color w:val="070707"/>
          <w:w w:val="105"/>
          <w:sz w:val="21"/>
        </w:rPr>
        <w:t>ial,</w:t>
      </w:r>
      <w:r>
        <w:rPr>
          <w:color w:val="070707"/>
          <w:spacing w:val="-8"/>
          <w:w w:val="105"/>
          <w:sz w:val="21"/>
        </w:rPr>
        <w:t> </w:t>
      </w:r>
      <w:r>
        <w:rPr>
          <w:color w:val="070707"/>
          <w:w w:val="105"/>
          <w:sz w:val="21"/>
        </w:rPr>
        <w:t>el</w:t>
      </w:r>
      <w:r>
        <w:rPr>
          <w:color w:val="070707"/>
          <w:spacing w:val="-2"/>
          <w:w w:val="105"/>
          <w:sz w:val="21"/>
        </w:rPr>
        <w:t> </w:t>
      </w:r>
      <w:r>
        <w:rPr>
          <w:color w:val="070707"/>
          <w:w w:val="105"/>
          <w:sz w:val="21"/>
        </w:rPr>
        <w:t>Minister</w:t>
      </w:r>
      <w:r>
        <w:rPr>
          <w:color w:val="1C1C1C"/>
          <w:w w:val="105"/>
          <w:sz w:val="21"/>
        </w:rPr>
        <w:t>i</w:t>
      </w:r>
      <w:r>
        <w:rPr>
          <w:color w:val="070707"/>
          <w:w w:val="105"/>
          <w:sz w:val="21"/>
        </w:rPr>
        <w:t>o del</w:t>
      </w:r>
      <w:r>
        <w:rPr>
          <w:color w:val="070707"/>
          <w:spacing w:val="-8"/>
          <w:w w:val="105"/>
          <w:sz w:val="21"/>
        </w:rPr>
        <w:t> </w:t>
      </w:r>
      <w:r>
        <w:rPr>
          <w:color w:val="070707"/>
          <w:w w:val="105"/>
          <w:sz w:val="21"/>
        </w:rPr>
        <w:t>Interior</w:t>
      </w:r>
      <w:r>
        <w:rPr>
          <w:color w:val="1C1C1C"/>
          <w:w w:val="105"/>
          <w:sz w:val="21"/>
        </w:rPr>
        <w:t>, </w:t>
      </w:r>
      <w:r>
        <w:rPr>
          <w:color w:val="070707"/>
          <w:w w:val="105"/>
          <w:sz w:val="21"/>
        </w:rPr>
        <w:t>la</w:t>
      </w:r>
      <w:r>
        <w:rPr>
          <w:color w:val="070707"/>
          <w:spacing w:val="-8"/>
          <w:w w:val="105"/>
          <w:sz w:val="21"/>
        </w:rPr>
        <w:t> </w:t>
      </w:r>
      <w:r>
        <w:rPr>
          <w:color w:val="070707"/>
          <w:w w:val="105"/>
          <w:sz w:val="21"/>
        </w:rPr>
        <w:t>Unidad</w:t>
      </w:r>
      <w:r>
        <w:rPr>
          <w:color w:val="070707"/>
          <w:spacing w:val="-2"/>
          <w:w w:val="105"/>
          <w:sz w:val="21"/>
        </w:rPr>
        <w:t> </w:t>
      </w:r>
      <w:r>
        <w:rPr>
          <w:color w:val="070707"/>
          <w:w w:val="105"/>
          <w:sz w:val="21"/>
        </w:rPr>
        <w:t>d</w:t>
      </w:r>
      <w:r>
        <w:rPr>
          <w:color w:val="1C1C1C"/>
          <w:w w:val="105"/>
          <w:sz w:val="21"/>
        </w:rPr>
        <w:t>e </w:t>
      </w:r>
      <w:r>
        <w:rPr>
          <w:color w:val="070707"/>
          <w:w w:val="105"/>
          <w:sz w:val="21"/>
        </w:rPr>
        <w:t>Bú</w:t>
      </w:r>
      <w:r>
        <w:rPr>
          <w:color w:val="1C1C1C"/>
          <w:w w:val="105"/>
          <w:sz w:val="21"/>
        </w:rPr>
        <w:t>s</w:t>
      </w:r>
      <w:r>
        <w:rPr>
          <w:color w:val="070707"/>
          <w:w w:val="105"/>
          <w:sz w:val="21"/>
        </w:rPr>
        <w:t>qued</w:t>
      </w:r>
      <w:r>
        <w:rPr>
          <w:color w:val="1C1C1C"/>
          <w:w w:val="105"/>
          <w:sz w:val="21"/>
        </w:rPr>
        <w:t>a</w:t>
      </w:r>
      <w:r>
        <w:rPr>
          <w:color w:val="1C1C1C"/>
          <w:spacing w:val="-14"/>
          <w:w w:val="105"/>
          <w:sz w:val="21"/>
        </w:rPr>
        <w:t> </w:t>
      </w:r>
      <w:r>
        <w:rPr>
          <w:color w:val="070707"/>
          <w:w w:val="105"/>
          <w:sz w:val="21"/>
        </w:rPr>
        <w:t>de</w:t>
      </w:r>
      <w:r>
        <w:rPr>
          <w:color w:val="070707"/>
          <w:spacing w:val="-14"/>
          <w:w w:val="105"/>
          <w:sz w:val="21"/>
        </w:rPr>
        <w:t> </w:t>
      </w:r>
      <w:r>
        <w:rPr>
          <w:color w:val="070707"/>
          <w:w w:val="105"/>
          <w:sz w:val="21"/>
        </w:rPr>
        <w:t>Per</w:t>
      </w:r>
      <w:r>
        <w:rPr>
          <w:color w:val="1C1C1C"/>
          <w:w w:val="105"/>
          <w:sz w:val="21"/>
        </w:rPr>
        <w:t>so</w:t>
      </w:r>
      <w:r>
        <w:rPr>
          <w:color w:val="070707"/>
          <w:w w:val="105"/>
          <w:sz w:val="21"/>
        </w:rPr>
        <w:t>n</w:t>
      </w:r>
      <w:r>
        <w:rPr>
          <w:color w:val="1C1C1C"/>
          <w:w w:val="105"/>
          <w:sz w:val="21"/>
        </w:rPr>
        <w:t>a</w:t>
      </w:r>
      <w:r>
        <w:rPr>
          <w:color w:val="070707"/>
          <w:w w:val="105"/>
          <w:sz w:val="21"/>
        </w:rPr>
        <w:t>s Dadas por</w:t>
      </w:r>
      <w:r>
        <w:rPr>
          <w:color w:val="070707"/>
          <w:spacing w:val="-8"/>
          <w:w w:val="105"/>
          <w:sz w:val="21"/>
        </w:rPr>
        <w:t> </w:t>
      </w:r>
      <w:r>
        <w:rPr>
          <w:color w:val="070707"/>
          <w:w w:val="105"/>
          <w:sz w:val="21"/>
        </w:rPr>
        <w:t>Desaparecidas</w:t>
      </w:r>
      <w:r>
        <w:rPr>
          <w:color w:val="070707"/>
          <w:w w:val="105"/>
          <w:sz w:val="21"/>
        </w:rPr>
        <w:t> (UBPD),</w:t>
      </w:r>
      <w:r>
        <w:rPr>
          <w:color w:val="070707"/>
          <w:w w:val="105"/>
          <w:sz w:val="21"/>
        </w:rPr>
        <w:t> la</w:t>
      </w:r>
      <w:r>
        <w:rPr>
          <w:color w:val="070707"/>
          <w:spacing w:val="-2"/>
          <w:w w:val="105"/>
          <w:sz w:val="21"/>
        </w:rPr>
        <w:t> </w:t>
      </w:r>
      <w:r>
        <w:rPr>
          <w:color w:val="070707"/>
          <w:w w:val="105"/>
          <w:sz w:val="21"/>
        </w:rPr>
        <w:t>Jurisdicción Especial</w:t>
      </w:r>
      <w:r>
        <w:rPr>
          <w:color w:val="070707"/>
          <w:w w:val="105"/>
          <w:sz w:val="21"/>
        </w:rPr>
        <w:t> para</w:t>
      </w:r>
      <w:r>
        <w:rPr>
          <w:color w:val="070707"/>
          <w:spacing w:val="-2"/>
          <w:w w:val="105"/>
          <w:sz w:val="21"/>
        </w:rPr>
        <w:t> </w:t>
      </w:r>
      <w:r>
        <w:rPr>
          <w:color w:val="070707"/>
          <w:w w:val="105"/>
          <w:sz w:val="21"/>
        </w:rPr>
        <w:t>la</w:t>
      </w:r>
      <w:r>
        <w:rPr>
          <w:color w:val="070707"/>
          <w:spacing w:val="-2"/>
          <w:w w:val="105"/>
          <w:sz w:val="21"/>
        </w:rPr>
        <w:t> </w:t>
      </w:r>
      <w:r>
        <w:rPr>
          <w:color w:val="070707"/>
          <w:w w:val="105"/>
          <w:sz w:val="21"/>
        </w:rPr>
        <w:t>Pa</w:t>
      </w:r>
      <w:r>
        <w:rPr>
          <w:color w:val="1C1C1C"/>
          <w:w w:val="105"/>
          <w:sz w:val="21"/>
        </w:rPr>
        <w:t>z </w:t>
      </w:r>
      <w:r>
        <w:rPr>
          <w:color w:val="070707"/>
          <w:w w:val="105"/>
          <w:sz w:val="21"/>
        </w:rPr>
        <w:t>(JEP</w:t>
      </w:r>
      <w:r>
        <w:rPr>
          <w:color w:val="1C1C1C"/>
          <w:w w:val="105"/>
          <w:sz w:val="21"/>
        </w:rPr>
        <w:t>)</w:t>
      </w:r>
      <w:r>
        <w:rPr>
          <w:color w:val="070707"/>
          <w:w w:val="105"/>
          <w:sz w:val="21"/>
        </w:rPr>
        <w:t>,</w:t>
      </w:r>
      <w:r>
        <w:rPr>
          <w:color w:val="070707"/>
          <w:w w:val="105"/>
          <w:sz w:val="21"/>
        </w:rPr>
        <w:t> la</w:t>
      </w:r>
      <w:r>
        <w:rPr>
          <w:color w:val="070707"/>
          <w:spacing w:val="-2"/>
          <w:w w:val="105"/>
          <w:sz w:val="21"/>
        </w:rPr>
        <w:t> </w:t>
      </w:r>
      <w:r>
        <w:rPr>
          <w:color w:val="070707"/>
          <w:w w:val="105"/>
          <w:sz w:val="21"/>
        </w:rPr>
        <w:t>Comi</w:t>
      </w:r>
      <w:r>
        <w:rPr>
          <w:color w:val="1C1C1C"/>
          <w:w w:val="105"/>
          <w:sz w:val="21"/>
        </w:rPr>
        <w:t>s</w:t>
      </w:r>
      <w:r>
        <w:rPr>
          <w:color w:val="070707"/>
          <w:w w:val="105"/>
          <w:sz w:val="21"/>
        </w:rPr>
        <w:t>i</w:t>
      </w:r>
      <w:r>
        <w:rPr>
          <w:color w:val="1C1C1C"/>
          <w:w w:val="105"/>
          <w:sz w:val="21"/>
        </w:rPr>
        <w:t>ó</w:t>
      </w:r>
      <w:r>
        <w:rPr>
          <w:color w:val="070707"/>
          <w:w w:val="105"/>
          <w:sz w:val="21"/>
        </w:rPr>
        <w:t>n para</w:t>
      </w:r>
      <w:r>
        <w:rPr>
          <w:color w:val="070707"/>
          <w:spacing w:val="-10"/>
          <w:w w:val="105"/>
          <w:sz w:val="21"/>
        </w:rPr>
        <w:t> </w:t>
      </w:r>
      <w:r>
        <w:rPr>
          <w:color w:val="070707"/>
          <w:w w:val="105"/>
          <w:sz w:val="21"/>
        </w:rPr>
        <w:t>el</w:t>
      </w:r>
      <w:r>
        <w:rPr>
          <w:color w:val="070707"/>
          <w:spacing w:val="-6"/>
          <w:w w:val="105"/>
          <w:sz w:val="21"/>
        </w:rPr>
        <w:t> </w:t>
      </w:r>
      <w:r>
        <w:rPr>
          <w:color w:val="070707"/>
          <w:w w:val="105"/>
          <w:sz w:val="21"/>
        </w:rPr>
        <w:t>E</w:t>
      </w:r>
      <w:r>
        <w:rPr>
          <w:color w:val="1C1C1C"/>
          <w:w w:val="105"/>
          <w:sz w:val="21"/>
        </w:rPr>
        <w:t>s</w:t>
      </w:r>
      <w:r>
        <w:rPr>
          <w:color w:val="070707"/>
          <w:w w:val="105"/>
          <w:sz w:val="21"/>
        </w:rPr>
        <w:t>cl</w:t>
      </w:r>
      <w:r>
        <w:rPr>
          <w:color w:val="1C1C1C"/>
          <w:w w:val="105"/>
          <w:sz w:val="21"/>
        </w:rPr>
        <w:t>a</w:t>
      </w:r>
      <w:r>
        <w:rPr>
          <w:color w:val="070707"/>
          <w:w w:val="105"/>
          <w:sz w:val="21"/>
        </w:rPr>
        <w:t>re</w:t>
      </w:r>
      <w:r>
        <w:rPr>
          <w:color w:val="1C1C1C"/>
          <w:w w:val="105"/>
          <w:sz w:val="21"/>
        </w:rPr>
        <w:t>c</w:t>
      </w:r>
      <w:r>
        <w:rPr>
          <w:color w:val="070707"/>
          <w:w w:val="105"/>
          <w:sz w:val="21"/>
        </w:rPr>
        <w:t>imiento d</w:t>
      </w:r>
      <w:r>
        <w:rPr>
          <w:color w:val="1C1C1C"/>
          <w:w w:val="105"/>
          <w:sz w:val="21"/>
        </w:rPr>
        <w:t>e </w:t>
      </w:r>
      <w:r>
        <w:rPr>
          <w:color w:val="070707"/>
          <w:w w:val="105"/>
          <w:sz w:val="21"/>
        </w:rPr>
        <w:t>la</w:t>
      </w:r>
      <w:r>
        <w:rPr>
          <w:color w:val="070707"/>
          <w:spacing w:val="-6"/>
          <w:w w:val="105"/>
          <w:sz w:val="21"/>
        </w:rPr>
        <w:t> </w:t>
      </w:r>
      <w:r>
        <w:rPr>
          <w:color w:val="1C1C1C"/>
          <w:w w:val="105"/>
          <w:sz w:val="21"/>
        </w:rPr>
        <w:t>V</w:t>
      </w:r>
      <w:r>
        <w:rPr>
          <w:color w:val="070707"/>
          <w:w w:val="105"/>
          <w:sz w:val="21"/>
        </w:rPr>
        <w:t>erdad,</w:t>
      </w:r>
      <w:r>
        <w:rPr>
          <w:color w:val="070707"/>
          <w:w w:val="105"/>
          <w:sz w:val="21"/>
        </w:rPr>
        <w:t> la</w:t>
      </w:r>
      <w:r>
        <w:rPr>
          <w:color w:val="070707"/>
          <w:spacing w:val="-6"/>
          <w:w w:val="105"/>
          <w:sz w:val="21"/>
        </w:rPr>
        <w:t> </w:t>
      </w:r>
      <w:r>
        <w:rPr>
          <w:color w:val="070707"/>
          <w:w w:val="105"/>
          <w:sz w:val="21"/>
        </w:rPr>
        <w:t>Convi</w:t>
      </w:r>
      <w:r>
        <w:rPr>
          <w:color w:val="1C1C1C"/>
          <w:w w:val="105"/>
          <w:sz w:val="21"/>
        </w:rPr>
        <w:t>v</w:t>
      </w:r>
      <w:r>
        <w:rPr>
          <w:color w:val="070707"/>
          <w:w w:val="105"/>
          <w:sz w:val="21"/>
        </w:rPr>
        <w:t>enc</w:t>
      </w:r>
      <w:r>
        <w:rPr>
          <w:color w:val="1C1C1C"/>
          <w:w w:val="105"/>
          <w:sz w:val="21"/>
        </w:rPr>
        <w:t>ia</w:t>
      </w:r>
      <w:r>
        <w:rPr>
          <w:color w:val="1C1C1C"/>
          <w:spacing w:val="-6"/>
          <w:w w:val="105"/>
          <w:sz w:val="21"/>
        </w:rPr>
        <w:t> </w:t>
      </w:r>
      <w:r>
        <w:rPr>
          <w:color w:val="070707"/>
          <w:w w:val="105"/>
          <w:sz w:val="21"/>
        </w:rPr>
        <w:t>y</w:t>
      </w:r>
      <w:r>
        <w:rPr>
          <w:color w:val="070707"/>
          <w:spacing w:val="-5"/>
          <w:w w:val="105"/>
          <w:sz w:val="21"/>
        </w:rPr>
        <w:t> </w:t>
      </w:r>
      <w:r>
        <w:rPr>
          <w:color w:val="070707"/>
          <w:w w:val="105"/>
          <w:sz w:val="21"/>
        </w:rPr>
        <w:t>l</w:t>
      </w:r>
      <w:r>
        <w:rPr>
          <w:color w:val="1C1C1C"/>
          <w:w w:val="105"/>
          <w:sz w:val="21"/>
        </w:rPr>
        <w:t>a</w:t>
      </w:r>
      <w:r>
        <w:rPr>
          <w:color w:val="1C1C1C"/>
          <w:spacing w:val="-14"/>
          <w:w w:val="105"/>
          <w:sz w:val="21"/>
        </w:rPr>
        <w:t> </w:t>
      </w:r>
      <w:r>
        <w:rPr>
          <w:color w:val="1C1C1C"/>
          <w:w w:val="105"/>
          <w:sz w:val="21"/>
        </w:rPr>
        <w:t>N</w:t>
      </w:r>
      <w:r>
        <w:rPr>
          <w:color w:val="070707"/>
          <w:w w:val="105"/>
          <w:sz w:val="21"/>
        </w:rPr>
        <w:t>o Re</w:t>
      </w:r>
      <w:r>
        <w:rPr>
          <w:color w:val="1C1C1C"/>
          <w:w w:val="105"/>
          <w:sz w:val="21"/>
        </w:rPr>
        <w:t>p</w:t>
      </w:r>
      <w:r>
        <w:rPr>
          <w:color w:val="070707"/>
          <w:w w:val="105"/>
          <w:sz w:val="21"/>
        </w:rPr>
        <w:t>eti</w:t>
      </w:r>
      <w:r>
        <w:rPr>
          <w:color w:val="1C1C1C"/>
          <w:w w:val="105"/>
          <w:sz w:val="21"/>
        </w:rPr>
        <w:t>c</w:t>
      </w:r>
      <w:r>
        <w:rPr>
          <w:color w:val="070707"/>
          <w:w w:val="105"/>
          <w:sz w:val="21"/>
        </w:rPr>
        <w:t>i</w:t>
      </w:r>
      <w:r>
        <w:rPr>
          <w:color w:val="1C1C1C"/>
          <w:w w:val="105"/>
          <w:sz w:val="21"/>
        </w:rPr>
        <w:t>ó</w:t>
      </w:r>
      <w:r>
        <w:rPr>
          <w:color w:val="070707"/>
          <w:w w:val="105"/>
          <w:sz w:val="21"/>
        </w:rPr>
        <w:t>n</w:t>
      </w:r>
      <w:r>
        <w:rPr>
          <w:color w:val="1C1C1C"/>
          <w:w w:val="105"/>
          <w:sz w:val="21"/>
        </w:rPr>
        <w:t>, </w:t>
      </w:r>
      <w:r>
        <w:rPr>
          <w:color w:val="070707"/>
          <w:w w:val="105"/>
          <w:sz w:val="21"/>
        </w:rPr>
        <w:t>la Unidad p</w:t>
      </w:r>
      <w:r>
        <w:rPr>
          <w:color w:val="1C1C1C"/>
          <w:w w:val="105"/>
          <w:sz w:val="21"/>
        </w:rPr>
        <w:t>a</w:t>
      </w:r>
      <w:r>
        <w:rPr>
          <w:color w:val="070707"/>
          <w:w w:val="105"/>
          <w:sz w:val="21"/>
        </w:rPr>
        <w:t>ra la Atención </w:t>
      </w:r>
      <w:r>
        <w:rPr>
          <w:color w:val="1C1C1C"/>
          <w:w w:val="105"/>
          <w:sz w:val="21"/>
        </w:rPr>
        <w:t>y </w:t>
      </w:r>
      <w:r>
        <w:rPr>
          <w:color w:val="070707"/>
          <w:w w:val="105"/>
          <w:sz w:val="21"/>
        </w:rPr>
        <w:t>Re</w:t>
      </w:r>
      <w:r>
        <w:rPr>
          <w:color w:val="1C1C1C"/>
          <w:w w:val="105"/>
          <w:sz w:val="21"/>
        </w:rPr>
        <w:t>p</w:t>
      </w:r>
      <w:r>
        <w:rPr>
          <w:color w:val="070707"/>
          <w:w w:val="105"/>
          <w:sz w:val="21"/>
        </w:rPr>
        <w:t>aración Integral a las Víctim</w:t>
      </w:r>
      <w:r>
        <w:rPr>
          <w:color w:val="1C1C1C"/>
          <w:w w:val="105"/>
          <w:sz w:val="21"/>
        </w:rPr>
        <w:t>a</w:t>
      </w:r>
      <w:r>
        <w:rPr>
          <w:color w:val="070707"/>
          <w:w w:val="105"/>
          <w:sz w:val="21"/>
        </w:rPr>
        <w:t>s.</w:t>
      </w:r>
    </w:p>
    <w:p>
      <w:pPr>
        <w:pStyle w:val="BodyText"/>
        <w:spacing w:before="55"/>
      </w:pPr>
    </w:p>
    <w:p>
      <w:pPr>
        <w:pStyle w:val="ListParagraph"/>
        <w:numPr>
          <w:ilvl w:val="0"/>
          <w:numId w:val="51"/>
        </w:numPr>
        <w:tabs>
          <w:tab w:pos="2496" w:val="left" w:leader="none"/>
          <w:tab w:pos="2498" w:val="left" w:leader="none"/>
        </w:tabs>
        <w:spacing w:line="247" w:lineRule="auto" w:before="1" w:after="0"/>
        <w:ind w:left="2498" w:right="1009" w:hanging="360"/>
        <w:jc w:val="both"/>
        <w:rPr>
          <w:sz w:val="21"/>
        </w:rPr>
      </w:pPr>
      <w:r>
        <w:rPr>
          <w:color w:val="1C1C1C"/>
          <w:w w:val="105"/>
          <w:sz w:val="21"/>
        </w:rPr>
        <w:t>E</w:t>
      </w:r>
      <w:r>
        <w:rPr>
          <w:color w:val="070707"/>
          <w:w w:val="105"/>
          <w:sz w:val="21"/>
        </w:rPr>
        <w:t>n</w:t>
      </w:r>
      <w:r>
        <w:rPr>
          <w:color w:val="070707"/>
          <w:w w:val="105"/>
          <w:sz w:val="21"/>
        </w:rPr>
        <w:t> el</w:t>
      </w:r>
      <w:r>
        <w:rPr>
          <w:color w:val="070707"/>
          <w:w w:val="105"/>
          <w:sz w:val="21"/>
        </w:rPr>
        <w:t> evento</w:t>
      </w:r>
      <w:r>
        <w:rPr>
          <w:color w:val="070707"/>
          <w:w w:val="105"/>
          <w:sz w:val="21"/>
        </w:rPr>
        <w:t> </w:t>
      </w:r>
      <w:r>
        <w:rPr>
          <w:color w:val="1C1C1C"/>
          <w:w w:val="105"/>
          <w:sz w:val="21"/>
        </w:rPr>
        <w:t>q</w:t>
      </w:r>
      <w:r>
        <w:rPr>
          <w:color w:val="070707"/>
          <w:w w:val="105"/>
          <w:sz w:val="21"/>
        </w:rPr>
        <w:t>ue</w:t>
      </w:r>
      <w:r>
        <w:rPr>
          <w:color w:val="070707"/>
          <w:w w:val="105"/>
          <w:sz w:val="21"/>
        </w:rPr>
        <w:t> el</w:t>
      </w:r>
      <w:r>
        <w:rPr>
          <w:color w:val="070707"/>
          <w:w w:val="105"/>
          <w:sz w:val="21"/>
        </w:rPr>
        <w:t> hallaz</w:t>
      </w:r>
      <w:r>
        <w:rPr>
          <w:color w:val="1C1C1C"/>
          <w:w w:val="105"/>
          <w:sz w:val="21"/>
        </w:rPr>
        <w:t>go</w:t>
      </w:r>
      <w:r>
        <w:rPr>
          <w:color w:val="1C1C1C"/>
          <w:w w:val="105"/>
          <w:sz w:val="21"/>
        </w:rPr>
        <w:t> </w:t>
      </w:r>
      <w:r>
        <w:rPr>
          <w:color w:val="070707"/>
          <w:w w:val="105"/>
          <w:sz w:val="21"/>
        </w:rPr>
        <w:t>de</w:t>
      </w:r>
      <w:r>
        <w:rPr>
          <w:color w:val="070707"/>
          <w:w w:val="105"/>
          <w:sz w:val="21"/>
        </w:rPr>
        <w:t> p</w:t>
      </w:r>
      <w:r>
        <w:rPr>
          <w:color w:val="1C1C1C"/>
          <w:w w:val="105"/>
          <w:sz w:val="21"/>
        </w:rPr>
        <w:t>os</w:t>
      </w:r>
      <w:r>
        <w:rPr>
          <w:color w:val="070707"/>
          <w:w w:val="105"/>
          <w:sz w:val="21"/>
        </w:rPr>
        <w:t>ibl</w:t>
      </w:r>
      <w:r>
        <w:rPr>
          <w:color w:val="1C1C1C"/>
          <w:w w:val="105"/>
          <w:sz w:val="21"/>
        </w:rPr>
        <w:t>e</w:t>
      </w:r>
      <w:r>
        <w:rPr>
          <w:color w:val="1C1C1C"/>
          <w:w w:val="105"/>
          <w:sz w:val="21"/>
        </w:rPr>
        <w:t> </w:t>
      </w:r>
      <w:r>
        <w:rPr>
          <w:color w:val="070707"/>
          <w:w w:val="105"/>
          <w:sz w:val="21"/>
        </w:rPr>
        <w:t>int</w:t>
      </w:r>
      <w:r>
        <w:rPr>
          <w:color w:val="1C1C1C"/>
          <w:w w:val="105"/>
          <w:sz w:val="21"/>
        </w:rPr>
        <w:t>e</w:t>
      </w:r>
      <w:r>
        <w:rPr>
          <w:color w:val="070707"/>
          <w:w w:val="105"/>
          <w:sz w:val="21"/>
        </w:rPr>
        <w:t>r</w:t>
      </w:r>
      <w:r>
        <w:rPr>
          <w:color w:val="1C1C1C"/>
          <w:w w:val="105"/>
          <w:sz w:val="21"/>
        </w:rPr>
        <w:t>é</w:t>
      </w:r>
      <w:r>
        <w:rPr>
          <w:color w:val="070707"/>
          <w:w w:val="105"/>
          <w:sz w:val="21"/>
        </w:rPr>
        <w:t>s</w:t>
      </w:r>
      <w:r>
        <w:rPr>
          <w:color w:val="070707"/>
          <w:w w:val="105"/>
          <w:sz w:val="21"/>
        </w:rPr>
        <w:t> forense</w:t>
      </w:r>
      <w:r>
        <w:rPr>
          <w:color w:val="070707"/>
          <w:w w:val="105"/>
          <w:sz w:val="21"/>
        </w:rPr>
        <w:t> cumpla con</w:t>
      </w:r>
      <w:r>
        <w:rPr>
          <w:color w:val="070707"/>
          <w:w w:val="105"/>
          <w:sz w:val="21"/>
        </w:rPr>
        <w:t> las</w:t>
      </w:r>
      <w:r>
        <w:rPr>
          <w:color w:val="070707"/>
          <w:w w:val="105"/>
          <w:sz w:val="21"/>
        </w:rPr>
        <w:t> carac</w:t>
      </w:r>
      <w:r>
        <w:rPr>
          <w:color w:val="1C1C1C"/>
          <w:w w:val="105"/>
          <w:sz w:val="21"/>
        </w:rPr>
        <w:t>t</w:t>
      </w:r>
      <w:r>
        <w:rPr>
          <w:color w:val="070707"/>
          <w:w w:val="105"/>
          <w:sz w:val="21"/>
        </w:rPr>
        <w:t>erísti</w:t>
      </w:r>
      <w:r>
        <w:rPr>
          <w:color w:val="1C1C1C"/>
          <w:w w:val="105"/>
          <w:sz w:val="21"/>
        </w:rPr>
        <w:t>c</w:t>
      </w:r>
      <w:r>
        <w:rPr>
          <w:color w:val="070707"/>
          <w:w w:val="105"/>
          <w:sz w:val="21"/>
        </w:rPr>
        <w:t>as</w:t>
      </w:r>
      <w:r>
        <w:rPr>
          <w:color w:val="070707"/>
          <w:w w:val="105"/>
          <w:sz w:val="21"/>
        </w:rPr>
        <w:t> d</w:t>
      </w:r>
      <w:r>
        <w:rPr>
          <w:color w:val="1C1C1C"/>
          <w:w w:val="105"/>
          <w:sz w:val="21"/>
        </w:rPr>
        <w:t>e </w:t>
      </w:r>
      <w:r>
        <w:rPr>
          <w:color w:val="070707"/>
          <w:w w:val="105"/>
          <w:sz w:val="21"/>
        </w:rPr>
        <w:t>conformidad</w:t>
      </w:r>
      <w:r>
        <w:rPr>
          <w:color w:val="070707"/>
          <w:w w:val="105"/>
          <w:sz w:val="21"/>
        </w:rPr>
        <w:t> </w:t>
      </w:r>
      <w:r>
        <w:rPr>
          <w:color w:val="1C1C1C"/>
          <w:w w:val="105"/>
          <w:sz w:val="21"/>
        </w:rPr>
        <w:t>e</w:t>
      </w:r>
      <w:r>
        <w:rPr>
          <w:color w:val="070707"/>
          <w:w w:val="105"/>
          <w:sz w:val="21"/>
        </w:rPr>
        <w:t>n</w:t>
      </w:r>
      <w:r>
        <w:rPr>
          <w:color w:val="070707"/>
          <w:w w:val="105"/>
          <w:sz w:val="21"/>
        </w:rPr>
        <w:t> lo previsto</w:t>
      </w:r>
      <w:r>
        <w:rPr>
          <w:color w:val="070707"/>
          <w:w w:val="105"/>
          <w:sz w:val="21"/>
        </w:rPr>
        <w:t> en</w:t>
      </w:r>
      <w:r>
        <w:rPr>
          <w:color w:val="070707"/>
          <w:w w:val="105"/>
          <w:sz w:val="21"/>
        </w:rPr>
        <w:t> el Contrato</w:t>
      </w:r>
      <w:r>
        <w:rPr>
          <w:color w:val="070707"/>
          <w:w w:val="105"/>
          <w:sz w:val="21"/>
        </w:rPr>
        <w:t> de</w:t>
      </w:r>
      <w:r>
        <w:rPr>
          <w:color w:val="070707"/>
          <w:w w:val="105"/>
          <w:sz w:val="21"/>
        </w:rPr>
        <w:t> Conc</w:t>
      </w:r>
      <w:r>
        <w:rPr>
          <w:color w:val="1C1C1C"/>
          <w:w w:val="105"/>
          <w:sz w:val="21"/>
        </w:rPr>
        <w:t>e</w:t>
      </w:r>
      <w:r>
        <w:rPr>
          <w:color w:val="070707"/>
          <w:w w:val="105"/>
          <w:sz w:val="21"/>
        </w:rPr>
        <w:t>sión,</w:t>
      </w:r>
      <w:r>
        <w:rPr>
          <w:color w:val="070707"/>
          <w:w w:val="105"/>
          <w:sz w:val="21"/>
        </w:rPr>
        <w:t> </w:t>
      </w:r>
      <w:r>
        <w:rPr>
          <w:color w:val="1C1C1C"/>
          <w:w w:val="105"/>
          <w:sz w:val="21"/>
        </w:rPr>
        <w:t>s</w:t>
      </w:r>
      <w:r>
        <w:rPr>
          <w:color w:val="070707"/>
          <w:w w:val="105"/>
          <w:sz w:val="21"/>
        </w:rPr>
        <w:t>e</w:t>
      </w:r>
      <w:r>
        <w:rPr>
          <w:color w:val="070707"/>
          <w:w w:val="105"/>
          <w:sz w:val="21"/>
        </w:rPr>
        <w:t> entend</w:t>
      </w:r>
      <w:r>
        <w:rPr>
          <w:color w:val="1C1C1C"/>
          <w:w w:val="105"/>
          <w:sz w:val="21"/>
        </w:rPr>
        <w:t>e</w:t>
      </w:r>
      <w:r>
        <w:rPr>
          <w:color w:val="070707"/>
          <w:w w:val="105"/>
          <w:sz w:val="21"/>
        </w:rPr>
        <w:t>r</w:t>
      </w:r>
      <w:r>
        <w:rPr>
          <w:color w:val="1C1C1C"/>
          <w:w w:val="105"/>
          <w:sz w:val="21"/>
        </w:rPr>
        <w:t>á </w:t>
      </w:r>
      <w:r>
        <w:rPr>
          <w:color w:val="070707"/>
          <w:w w:val="105"/>
          <w:sz w:val="21"/>
        </w:rPr>
        <w:t>que h</w:t>
      </w:r>
      <w:r>
        <w:rPr>
          <w:color w:val="1C1C1C"/>
          <w:w w:val="105"/>
          <w:sz w:val="21"/>
        </w:rPr>
        <w:t>a o</w:t>
      </w:r>
      <w:r>
        <w:rPr>
          <w:color w:val="070707"/>
          <w:w w:val="105"/>
          <w:sz w:val="21"/>
        </w:rPr>
        <w:t>currid</w:t>
      </w:r>
      <w:r>
        <w:rPr>
          <w:color w:val="1C1C1C"/>
          <w:w w:val="105"/>
          <w:sz w:val="21"/>
        </w:rPr>
        <w:t>o</w:t>
      </w:r>
      <w:r>
        <w:rPr>
          <w:color w:val="1C1C1C"/>
          <w:w w:val="105"/>
          <w:sz w:val="21"/>
        </w:rPr>
        <w:t> </w:t>
      </w:r>
      <w:r>
        <w:rPr>
          <w:color w:val="070707"/>
          <w:w w:val="105"/>
          <w:sz w:val="21"/>
        </w:rPr>
        <w:t>un </w:t>
      </w:r>
      <w:r>
        <w:rPr>
          <w:color w:val="070707"/>
          <w:sz w:val="21"/>
        </w:rPr>
        <w:t>caso </w:t>
      </w:r>
      <w:r>
        <w:rPr>
          <w:color w:val="1C1C1C"/>
          <w:sz w:val="21"/>
        </w:rPr>
        <w:t>d</w:t>
      </w:r>
      <w:r>
        <w:rPr>
          <w:color w:val="070707"/>
          <w:sz w:val="21"/>
        </w:rPr>
        <w:t>e </w:t>
      </w:r>
      <w:r>
        <w:rPr>
          <w:color w:val="1C1C1C"/>
          <w:sz w:val="21"/>
        </w:rPr>
        <w:t>F</w:t>
      </w:r>
      <w:r>
        <w:rPr>
          <w:color w:val="070707"/>
          <w:sz w:val="21"/>
        </w:rPr>
        <w:t>u</w:t>
      </w:r>
      <w:r>
        <w:rPr>
          <w:color w:val="1C1C1C"/>
          <w:sz w:val="21"/>
        </w:rPr>
        <w:t>e</w:t>
      </w:r>
      <w:r>
        <w:rPr>
          <w:color w:val="070707"/>
          <w:sz w:val="21"/>
        </w:rPr>
        <w:t>r</w:t>
      </w:r>
      <w:r>
        <w:rPr>
          <w:color w:val="1C1C1C"/>
          <w:sz w:val="21"/>
        </w:rPr>
        <w:t>za</w:t>
      </w:r>
      <w:r>
        <w:rPr>
          <w:color w:val="1C1C1C"/>
          <w:spacing w:val="-14"/>
          <w:sz w:val="21"/>
        </w:rPr>
        <w:t> </w:t>
      </w:r>
      <w:r>
        <w:rPr>
          <w:color w:val="070707"/>
          <w:sz w:val="21"/>
        </w:rPr>
        <w:t>Ma</w:t>
      </w:r>
      <w:r>
        <w:rPr>
          <w:color w:val="1C1C1C"/>
          <w:sz w:val="21"/>
        </w:rPr>
        <w:t>yo</w:t>
      </w:r>
      <w:r>
        <w:rPr>
          <w:color w:val="070707"/>
          <w:sz w:val="21"/>
        </w:rPr>
        <w:t>r</w:t>
      </w:r>
      <w:r>
        <w:rPr>
          <w:color w:val="070707"/>
          <w:spacing w:val="-13"/>
          <w:sz w:val="21"/>
        </w:rPr>
        <w:t> </w:t>
      </w:r>
      <w:r>
        <w:rPr>
          <w:color w:val="070707"/>
          <w:sz w:val="21"/>
        </w:rPr>
        <w:t>por el Hallaz</w:t>
      </w:r>
      <w:r>
        <w:rPr>
          <w:color w:val="1C1C1C"/>
          <w:sz w:val="21"/>
        </w:rPr>
        <w:t>g</w:t>
      </w:r>
      <w:r>
        <w:rPr>
          <w:color w:val="070707"/>
          <w:sz w:val="21"/>
        </w:rPr>
        <w:t>o Fortuito</w:t>
      </w:r>
      <w:r>
        <w:rPr>
          <w:color w:val="070707"/>
          <w:spacing w:val="22"/>
          <w:sz w:val="21"/>
        </w:rPr>
        <w:t> </w:t>
      </w:r>
      <w:r>
        <w:rPr>
          <w:color w:val="070707"/>
          <w:sz w:val="21"/>
        </w:rPr>
        <w:t>de Cu</w:t>
      </w:r>
      <w:r>
        <w:rPr>
          <w:color w:val="1C1C1C"/>
          <w:sz w:val="21"/>
        </w:rPr>
        <w:t>e</w:t>
      </w:r>
      <w:r>
        <w:rPr>
          <w:color w:val="070707"/>
          <w:sz w:val="21"/>
        </w:rPr>
        <w:t>rpos,</w:t>
      </w:r>
      <w:r>
        <w:rPr>
          <w:color w:val="070707"/>
          <w:spacing w:val="22"/>
          <w:sz w:val="21"/>
        </w:rPr>
        <w:t> </w:t>
      </w:r>
      <w:r>
        <w:rPr>
          <w:color w:val="070707"/>
          <w:sz w:val="21"/>
        </w:rPr>
        <w:t>para lo cual se aplicará lo pre</w:t>
      </w:r>
      <w:r>
        <w:rPr>
          <w:color w:val="1C1C1C"/>
          <w:sz w:val="21"/>
        </w:rPr>
        <w:t>v</w:t>
      </w:r>
      <w:r>
        <w:rPr>
          <w:color w:val="070707"/>
          <w:sz w:val="21"/>
        </w:rPr>
        <w:t>i</w:t>
      </w:r>
      <w:r>
        <w:rPr>
          <w:color w:val="1C1C1C"/>
          <w:sz w:val="21"/>
        </w:rPr>
        <w:t>s</w:t>
      </w:r>
      <w:r>
        <w:rPr>
          <w:color w:val="070707"/>
          <w:sz w:val="21"/>
        </w:rPr>
        <w:t>to </w:t>
      </w:r>
      <w:r>
        <w:rPr>
          <w:color w:val="070707"/>
          <w:w w:val="105"/>
          <w:sz w:val="21"/>
        </w:rPr>
        <w:t>en el Contrato de Conc</w:t>
      </w:r>
      <w:r>
        <w:rPr>
          <w:color w:val="1C1C1C"/>
          <w:w w:val="105"/>
          <w:sz w:val="21"/>
        </w:rPr>
        <w:t>e</w:t>
      </w:r>
      <w:r>
        <w:rPr>
          <w:color w:val="070707"/>
          <w:w w:val="105"/>
          <w:sz w:val="21"/>
        </w:rPr>
        <w:t>s</w:t>
      </w:r>
      <w:r>
        <w:rPr>
          <w:color w:val="1C1C1C"/>
          <w:w w:val="105"/>
          <w:sz w:val="21"/>
        </w:rPr>
        <w:t>i</w:t>
      </w:r>
      <w:r>
        <w:rPr>
          <w:color w:val="070707"/>
          <w:w w:val="105"/>
          <w:sz w:val="21"/>
        </w:rPr>
        <w:t>ón.</w:t>
      </w:r>
    </w:p>
    <w:p>
      <w:pPr>
        <w:pStyle w:val="BodyText"/>
        <w:spacing w:before="41"/>
      </w:pPr>
    </w:p>
    <w:p>
      <w:pPr>
        <w:pStyle w:val="ListParagraph"/>
        <w:numPr>
          <w:ilvl w:val="0"/>
          <w:numId w:val="51"/>
        </w:numPr>
        <w:tabs>
          <w:tab w:pos="2498" w:val="left" w:leader="none"/>
        </w:tabs>
        <w:spacing w:line="235" w:lineRule="auto" w:before="1" w:after="0"/>
        <w:ind w:left="2498" w:right="1017" w:hanging="360"/>
        <w:jc w:val="both"/>
        <w:rPr>
          <w:sz w:val="21"/>
        </w:rPr>
      </w:pPr>
      <w:r>
        <w:rPr>
          <w:color w:val="070707"/>
          <w:sz w:val="21"/>
        </w:rPr>
        <w:t>E</w:t>
      </w:r>
      <w:r>
        <w:rPr>
          <w:color w:val="1C1C1C"/>
          <w:sz w:val="21"/>
        </w:rPr>
        <w:t>l Con</w:t>
      </w:r>
      <w:r>
        <w:rPr>
          <w:color w:val="070707"/>
          <w:sz w:val="21"/>
        </w:rPr>
        <w:t>ce</w:t>
      </w:r>
      <w:r>
        <w:rPr>
          <w:color w:val="1C1C1C"/>
          <w:sz w:val="21"/>
        </w:rPr>
        <w:t>s</w:t>
      </w:r>
      <w:r>
        <w:rPr>
          <w:color w:val="070707"/>
          <w:sz w:val="21"/>
        </w:rPr>
        <w:t>ion</w:t>
      </w:r>
      <w:r>
        <w:rPr>
          <w:color w:val="1C1C1C"/>
          <w:sz w:val="21"/>
        </w:rPr>
        <w:t>a</w:t>
      </w:r>
      <w:r>
        <w:rPr>
          <w:color w:val="070707"/>
          <w:sz w:val="21"/>
        </w:rPr>
        <w:t>rio registrar</w:t>
      </w:r>
      <w:r>
        <w:rPr>
          <w:color w:val="1C1C1C"/>
          <w:sz w:val="21"/>
        </w:rPr>
        <w:t>á</w:t>
      </w:r>
      <w:r>
        <w:rPr>
          <w:color w:val="1C1C1C"/>
          <w:spacing w:val="40"/>
          <w:sz w:val="21"/>
        </w:rPr>
        <w:t> </w:t>
      </w:r>
      <w:r>
        <w:rPr>
          <w:color w:val="070707"/>
          <w:sz w:val="21"/>
        </w:rPr>
        <w:t>la inform</w:t>
      </w:r>
      <w:r>
        <w:rPr>
          <w:color w:val="1C1C1C"/>
          <w:sz w:val="21"/>
        </w:rPr>
        <w:t>a</w:t>
      </w:r>
      <w:r>
        <w:rPr>
          <w:color w:val="070707"/>
          <w:sz w:val="21"/>
        </w:rPr>
        <w:t>ci</w:t>
      </w:r>
      <w:r>
        <w:rPr>
          <w:color w:val="1C1C1C"/>
          <w:sz w:val="21"/>
        </w:rPr>
        <w:t>ón </w:t>
      </w:r>
      <w:r>
        <w:rPr>
          <w:color w:val="070707"/>
          <w:sz w:val="21"/>
        </w:rPr>
        <w:t>del h</w:t>
      </w:r>
      <w:r>
        <w:rPr>
          <w:color w:val="1C1C1C"/>
          <w:sz w:val="21"/>
        </w:rPr>
        <w:t>a</w:t>
      </w:r>
      <w:r>
        <w:rPr>
          <w:color w:val="070707"/>
          <w:sz w:val="21"/>
        </w:rPr>
        <w:t>ll</w:t>
      </w:r>
      <w:r>
        <w:rPr>
          <w:color w:val="1C1C1C"/>
          <w:sz w:val="21"/>
        </w:rPr>
        <w:t>a</w:t>
      </w:r>
      <w:r>
        <w:rPr>
          <w:color w:val="070707"/>
          <w:sz w:val="21"/>
        </w:rPr>
        <w:t>zgo de posibl</w:t>
      </w:r>
      <w:r>
        <w:rPr>
          <w:color w:val="2B2B2B"/>
          <w:sz w:val="21"/>
        </w:rPr>
        <w:t>e</w:t>
      </w:r>
      <w:r>
        <w:rPr>
          <w:color w:val="2B2B2B"/>
          <w:spacing w:val="40"/>
          <w:sz w:val="21"/>
        </w:rPr>
        <w:t> </w:t>
      </w:r>
      <w:r>
        <w:rPr>
          <w:color w:val="070707"/>
          <w:sz w:val="21"/>
        </w:rPr>
        <w:t>int</w:t>
      </w:r>
      <w:r>
        <w:rPr>
          <w:color w:val="2B2B2B"/>
          <w:sz w:val="21"/>
        </w:rPr>
        <w:t>e</w:t>
      </w:r>
      <w:r>
        <w:rPr>
          <w:color w:val="070707"/>
          <w:sz w:val="21"/>
        </w:rPr>
        <w:t>r</w:t>
      </w:r>
      <w:r>
        <w:rPr>
          <w:color w:val="2B2B2B"/>
          <w:sz w:val="21"/>
        </w:rPr>
        <w:t>és </w:t>
      </w:r>
      <w:r>
        <w:rPr>
          <w:color w:val="1C1C1C"/>
          <w:sz w:val="21"/>
        </w:rPr>
        <w:t>for</w:t>
      </w:r>
      <w:r>
        <w:rPr>
          <w:color w:val="070707"/>
          <w:sz w:val="21"/>
        </w:rPr>
        <w:t>en</w:t>
      </w:r>
      <w:r>
        <w:rPr>
          <w:color w:val="2B2B2B"/>
          <w:sz w:val="21"/>
        </w:rPr>
        <w:t>s</w:t>
      </w:r>
      <w:r>
        <w:rPr>
          <w:color w:val="1C1C1C"/>
          <w:sz w:val="21"/>
        </w:rPr>
        <w:t>e </w:t>
      </w:r>
      <w:r>
        <w:rPr>
          <w:color w:val="070707"/>
          <w:sz w:val="21"/>
        </w:rPr>
        <w:t>en el </w:t>
      </w:r>
      <w:r>
        <w:rPr>
          <w:color w:val="1C1C1C"/>
          <w:sz w:val="21"/>
        </w:rPr>
        <w:t>format</w:t>
      </w:r>
      <w:r>
        <w:rPr>
          <w:color w:val="070707"/>
          <w:sz w:val="21"/>
        </w:rPr>
        <w:t>o est</w:t>
      </w:r>
      <w:r>
        <w:rPr>
          <w:color w:val="1C1C1C"/>
          <w:sz w:val="21"/>
        </w:rPr>
        <w:t>a</w:t>
      </w:r>
      <w:r>
        <w:rPr>
          <w:color w:val="070707"/>
          <w:sz w:val="21"/>
        </w:rPr>
        <w:t>blecido p</w:t>
      </w:r>
      <w:r>
        <w:rPr>
          <w:color w:val="1C1C1C"/>
          <w:sz w:val="21"/>
        </w:rPr>
        <w:t>o</w:t>
      </w:r>
      <w:r>
        <w:rPr>
          <w:color w:val="070707"/>
          <w:sz w:val="21"/>
        </w:rPr>
        <w:t>r l</w:t>
      </w:r>
      <w:r>
        <w:rPr>
          <w:color w:val="1C1C1C"/>
          <w:sz w:val="21"/>
        </w:rPr>
        <w:t>a </w:t>
      </w:r>
      <w:r>
        <w:rPr>
          <w:color w:val="070707"/>
          <w:sz w:val="21"/>
        </w:rPr>
        <w:t>ANI.</w:t>
      </w:r>
    </w:p>
    <w:p>
      <w:pPr>
        <w:spacing w:after="0" w:line="235" w:lineRule="auto"/>
        <w:jc w:val="both"/>
        <w:rPr>
          <w:sz w:val="21"/>
        </w:rPr>
        <w:sectPr>
          <w:pgSz w:w="12240" w:h="15840"/>
          <w:pgMar w:header="0" w:footer="1073" w:top="1120" w:bottom="1340" w:left="0" w:right="680"/>
        </w:sectPr>
      </w:pPr>
    </w:p>
    <w:p>
      <w:pPr>
        <w:pStyle w:val="BodyText"/>
        <w:spacing w:before="197"/>
      </w:pPr>
      <w:r>
        <w:rPr/>
        <w:drawing>
          <wp:anchor distT="0" distB="0" distL="0" distR="0" allowOverlap="1" layoutInCell="1" locked="0" behindDoc="0" simplePos="0" relativeHeight="15759872">
            <wp:simplePos x="0" y="0"/>
            <wp:positionH relativeFrom="page">
              <wp:posOffset>68580</wp:posOffset>
            </wp:positionH>
            <wp:positionV relativeFrom="page">
              <wp:posOffset>8394192</wp:posOffset>
            </wp:positionV>
            <wp:extent cx="36576" cy="1572767"/>
            <wp:effectExtent l="0" t="0" r="0" b="0"/>
            <wp:wrapNone/>
            <wp:docPr id="84" name="Image 8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4" name="Image 84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76" cy="15727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5"/>
        <w:ind w:left="3211"/>
      </w:pPr>
      <w:r>
        <w:rPr>
          <w:color w:val="070707"/>
        </w:rPr>
        <w:t>CAPÍTULO</w:t>
      </w:r>
      <w:r>
        <w:rPr>
          <w:color w:val="070707"/>
          <w:spacing w:val="4"/>
        </w:rPr>
        <w:t> </w:t>
      </w:r>
      <w:r>
        <w:rPr>
          <w:color w:val="070707"/>
        </w:rPr>
        <w:t>X</w:t>
      </w:r>
      <w:r>
        <w:rPr>
          <w:color w:val="070707"/>
          <w:spacing w:val="5"/>
        </w:rPr>
        <w:t> </w:t>
      </w:r>
      <w:r>
        <w:rPr>
          <w:color w:val="070707"/>
        </w:rPr>
        <w:t>INTERACCIÓN</w:t>
      </w:r>
      <w:r>
        <w:rPr>
          <w:color w:val="070707"/>
          <w:spacing w:val="24"/>
        </w:rPr>
        <w:t> </w:t>
      </w:r>
      <w:r>
        <w:rPr>
          <w:color w:val="070707"/>
        </w:rPr>
        <w:t>CO</w:t>
      </w:r>
      <w:r>
        <w:rPr>
          <w:color w:val="1A1A1A"/>
        </w:rPr>
        <w:t>N</w:t>
      </w:r>
      <w:r>
        <w:rPr>
          <w:color w:val="1A1A1A"/>
          <w:spacing w:val="25"/>
        </w:rPr>
        <w:t> </w:t>
      </w:r>
      <w:r>
        <w:rPr>
          <w:color w:val="070707"/>
        </w:rPr>
        <w:t>OTRAS</w:t>
      </w:r>
      <w:r>
        <w:rPr>
          <w:color w:val="070707"/>
          <w:spacing w:val="25"/>
        </w:rPr>
        <w:t> </w:t>
      </w:r>
      <w:r>
        <w:rPr>
          <w:color w:val="070707"/>
          <w:spacing w:val="-2"/>
        </w:rPr>
        <w:t>INSTITUCIONES</w:t>
      </w:r>
    </w:p>
    <w:p>
      <w:pPr>
        <w:spacing w:line="226" w:lineRule="exact" w:before="57"/>
        <w:ind w:left="28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384">
                <wp:simplePos x="0" y="0"/>
                <wp:positionH relativeFrom="page">
                  <wp:posOffset>77723</wp:posOffset>
                </wp:positionH>
                <wp:positionV relativeFrom="paragraph">
                  <wp:posOffset>38794</wp:posOffset>
                </wp:positionV>
                <wp:extent cx="13970" cy="46990"/>
                <wp:effectExtent l="0" t="0" r="0" b="0"/>
                <wp:wrapNone/>
                <wp:docPr id="85" name="Textbox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Textbox 85"/>
                      <wps:cNvSpPr txBox="1"/>
                      <wps:spPr>
                        <a:xfrm>
                          <a:off x="0" y="0"/>
                          <a:ext cx="13970" cy="469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3"/>
                              <w:ind w:left="0" w:right="0" w:firstLine="0"/>
                              <w:jc w:val="left"/>
                              <w:rPr>
                                <w:rFonts w:ascii="Arial"/>
                                <w:sz w:val="6"/>
                              </w:rPr>
                            </w:pPr>
                            <w:r>
                              <w:rPr>
                                <w:rFonts w:ascii="Arial"/>
                                <w:color w:val="070707"/>
                                <w:spacing w:val="-10"/>
                                <w:w w:val="65"/>
                                <w:sz w:val="6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.12pt;margin-top:3.054648pt;width:1.1pt;height:3.7pt;mso-position-horizontal-relative:page;mso-position-vertical-relative:paragraph;z-index:15760384" type="#_x0000_t202" id="docshape54" filled="false" stroked="false">
                <v:textbox inset="0,0,0,0">
                  <w:txbxContent>
                    <w:p>
                      <w:pPr>
                        <w:spacing w:before="3"/>
                        <w:ind w:left="0" w:right="0" w:firstLine="0"/>
                        <w:jc w:val="left"/>
                        <w:rPr>
                          <w:rFonts w:ascii="Arial"/>
                          <w:sz w:val="6"/>
                        </w:rPr>
                      </w:pPr>
                      <w:r>
                        <w:rPr>
                          <w:rFonts w:ascii="Arial"/>
                          <w:color w:val="070707"/>
                          <w:spacing w:val="-10"/>
                          <w:w w:val="65"/>
                          <w:sz w:val="6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070707"/>
          <w:w w:val="75"/>
          <w:sz w:val="23"/>
        </w:rPr>
        <w:t>-</w:t>
      </w:r>
      <w:r>
        <w:rPr>
          <w:color w:val="070707"/>
          <w:spacing w:val="-10"/>
          <w:w w:val="90"/>
          <w:sz w:val="23"/>
        </w:rPr>
        <w:t>i</w:t>
      </w:r>
    </w:p>
    <w:p>
      <w:pPr>
        <w:pStyle w:val="BodyText"/>
        <w:tabs>
          <w:tab w:pos="2591" w:val="left" w:leader="none"/>
        </w:tabs>
        <w:spacing w:line="226" w:lineRule="exact"/>
        <w:ind w:left="191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896">
                <wp:simplePos x="0" y="0"/>
                <wp:positionH relativeFrom="page">
                  <wp:posOffset>77723</wp:posOffset>
                </wp:positionH>
                <wp:positionV relativeFrom="paragraph">
                  <wp:posOffset>102522</wp:posOffset>
                </wp:positionV>
                <wp:extent cx="13970" cy="74295"/>
                <wp:effectExtent l="0" t="0" r="0" b="0"/>
                <wp:wrapNone/>
                <wp:docPr id="86" name="Textbox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Textbox 86"/>
                      <wps:cNvSpPr txBox="1"/>
                      <wps:spPr>
                        <a:xfrm>
                          <a:off x="0" y="0"/>
                          <a:ext cx="1397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0"/>
                              </w:rPr>
                            </w:pPr>
                            <w:r>
                              <w:rPr>
                                <w:rFonts w:ascii="Arial"/>
                                <w:color w:val="1A1A1A"/>
                                <w:spacing w:val="-10"/>
                                <w:w w:val="35"/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.12pt;margin-top:8.072667pt;width:1.1pt;height:5.85pt;mso-position-horizontal-relative:page;mso-position-vertical-relative:paragraph;z-index:15760896" type="#_x0000_t202" id="docshape55" filled="false" stroked="false">
                <v:textbox inset="0,0,0,0">
                  <w:txbxContent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rFonts w:ascii="Arial"/>
                          <w:sz w:val="10"/>
                        </w:rPr>
                      </w:pPr>
                      <w:r>
                        <w:rPr>
                          <w:rFonts w:ascii="Arial"/>
                          <w:color w:val="1A1A1A"/>
                          <w:spacing w:val="-10"/>
                          <w:w w:val="35"/>
                          <w:sz w:val="1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070707"/>
          <w:w w:val="50"/>
          <w:sz w:val="22"/>
        </w:rPr>
        <w:t>1</w:t>
      </w:r>
      <w:r>
        <w:rPr>
          <w:color w:val="070707"/>
          <w:spacing w:val="-25"/>
          <w:sz w:val="22"/>
        </w:rPr>
        <w:t> </w:t>
      </w:r>
      <w:r>
        <w:rPr>
          <w:color w:val="070707"/>
          <w:spacing w:val="-4"/>
          <w:sz w:val="22"/>
        </w:rPr>
        <w:t>O.1.</w:t>
      </w:r>
      <w:r>
        <w:rPr>
          <w:color w:val="070707"/>
          <w:sz w:val="22"/>
        </w:rPr>
        <w:tab/>
      </w:r>
      <w:r>
        <w:rPr>
          <w:b/>
          <w:color w:val="070707"/>
          <w:sz w:val="23"/>
        </w:rPr>
        <w:t>El </w:t>
      </w:r>
      <w:r>
        <w:rPr>
          <w:color w:val="070707"/>
        </w:rPr>
        <w:t>Concesionario</w:t>
      </w:r>
      <w:r>
        <w:rPr>
          <w:color w:val="070707"/>
          <w:spacing w:val="15"/>
        </w:rPr>
        <w:t> </w:t>
      </w:r>
      <w:r>
        <w:rPr>
          <w:color w:val="070707"/>
        </w:rPr>
        <w:t>considerará,</w:t>
      </w:r>
      <w:r>
        <w:rPr>
          <w:color w:val="070707"/>
          <w:spacing w:val="15"/>
        </w:rPr>
        <w:t> </w:t>
      </w:r>
      <w:r>
        <w:rPr>
          <w:color w:val="070707"/>
        </w:rPr>
        <w:t>entre</w:t>
      </w:r>
      <w:r>
        <w:rPr>
          <w:color w:val="070707"/>
          <w:spacing w:val="5"/>
        </w:rPr>
        <w:t> </w:t>
      </w:r>
      <w:r>
        <w:rPr>
          <w:color w:val="070707"/>
        </w:rPr>
        <w:t>otras,</w:t>
      </w:r>
      <w:r>
        <w:rPr>
          <w:color w:val="070707"/>
          <w:spacing w:val="15"/>
        </w:rPr>
        <w:t> </w:t>
      </w:r>
      <w:r>
        <w:rPr>
          <w:color w:val="070707"/>
        </w:rPr>
        <w:t>las</w:t>
      </w:r>
      <w:r>
        <w:rPr>
          <w:color w:val="070707"/>
          <w:spacing w:val="15"/>
        </w:rPr>
        <w:t> </w:t>
      </w:r>
      <w:r>
        <w:rPr>
          <w:color w:val="070707"/>
        </w:rPr>
        <w:t>siguientes</w:t>
      </w:r>
      <w:r>
        <w:rPr>
          <w:color w:val="070707"/>
          <w:spacing w:val="15"/>
        </w:rPr>
        <w:t> </w:t>
      </w:r>
      <w:r>
        <w:rPr>
          <w:color w:val="070707"/>
        </w:rPr>
        <w:t>instituciones</w:t>
      </w:r>
      <w:r>
        <w:rPr>
          <w:color w:val="070707"/>
          <w:spacing w:val="6"/>
        </w:rPr>
        <w:t> </w:t>
      </w:r>
      <w:r>
        <w:rPr>
          <w:color w:val="070707"/>
        </w:rPr>
        <w:t>para</w:t>
      </w:r>
      <w:r>
        <w:rPr>
          <w:color w:val="070707"/>
          <w:spacing w:val="-3"/>
        </w:rPr>
        <w:t> </w:t>
      </w:r>
      <w:r>
        <w:rPr>
          <w:color w:val="070707"/>
        </w:rPr>
        <w:t>adelantar</w:t>
      </w:r>
      <w:r>
        <w:rPr>
          <w:color w:val="070707"/>
          <w:spacing w:val="5"/>
        </w:rPr>
        <w:t> </w:t>
      </w:r>
      <w:r>
        <w:rPr>
          <w:color w:val="070707"/>
          <w:spacing w:val="-2"/>
        </w:rPr>
        <w:t>accion</w:t>
      </w:r>
      <w:r>
        <w:rPr>
          <w:color w:val="1A1A1A"/>
          <w:spacing w:val="-2"/>
        </w:rPr>
        <w:t>e</w:t>
      </w:r>
      <w:r>
        <w:rPr>
          <w:color w:val="070707"/>
          <w:spacing w:val="-2"/>
        </w:rPr>
        <w:t>s</w:t>
      </w:r>
    </w:p>
    <w:p>
      <w:pPr>
        <w:pStyle w:val="BodyText"/>
        <w:spacing w:line="285" w:lineRule="auto" w:before="42"/>
        <w:ind w:left="2318" w:right="959"/>
      </w:pPr>
      <w:r>
        <w:rPr>
          <w:color w:val="070707"/>
          <w:w w:val="105"/>
        </w:rPr>
        <w:t>de</w:t>
      </w:r>
      <w:r>
        <w:rPr>
          <w:color w:val="070707"/>
          <w:w w:val="105"/>
        </w:rPr>
        <w:t> diferente</w:t>
      </w:r>
      <w:r>
        <w:rPr>
          <w:color w:val="070707"/>
          <w:spacing w:val="-3"/>
          <w:w w:val="105"/>
        </w:rPr>
        <w:t> </w:t>
      </w:r>
      <w:r>
        <w:rPr>
          <w:color w:val="070707"/>
          <w:w w:val="105"/>
        </w:rPr>
        <w:t>alcance</w:t>
      </w:r>
      <w:r>
        <w:rPr>
          <w:color w:val="070707"/>
          <w:spacing w:val="-9"/>
          <w:w w:val="105"/>
        </w:rPr>
        <w:t> </w:t>
      </w:r>
      <w:r>
        <w:rPr>
          <w:color w:val="070707"/>
          <w:w w:val="105"/>
        </w:rPr>
        <w:t>con el</w:t>
      </w:r>
      <w:r>
        <w:rPr>
          <w:color w:val="070707"/>
          <w:spacing w:val="-3"/>
          <w:w w:val="105"/>
        </w:rPr>
        <w:t> </w:t>
      </w:r>
      <w:r>
        <w:rPr>
          <w:color w:val="070707"/>
          <w:w w:val="105"/>
        </w:rPr>
        <w:t>propósito de</w:t>
      </w:r>
      <w:r>
        <w:rPr>
          <w:color w:val="070707"/>
          <w:spacing w:val="-3"/>
          <w:w w:val="105"/>
        </w:rPr>
        <w:t> </w:t>
      </w:r>
      <w:r>
        <w:rPr>
          <w:color w:val="070707"/>
          <w:w w:val="105"/>
        </w:rPr>
        <w:t>dar</w:t>
      </w:r>
      <w:r>
        <w:rPr>
          <w:color w:val="070707"/>
          <w:spacing w:val="-3"/>
          <w:w w:val="105"/>
        </w:rPr>
        <w:t> </w:t>
      </w:r>
      <w:r>
        <w:rPr>
          <w:color w:val="1A1A1A"/>
          <w:w w:val="105"/>
        </w:rPr>
        <w:t>v</w:t>
      </w:r>
      <w:r>
        <w:rPr>
          <w:color w:val="070707"/>
          <w:w w:val="105"/>
        </w:rPr>
        <w:t>iabilidad</w:t>
      </w:r>
      <w:r>
        <w:rPr>
          <w:color w:val="070707"/>
          <w:spacing w:val="-9"/>
          <w:w w:val="105"/>
        </w:rPr>
        <w:t> </w:t>
      </w:r>
      <w:r>
        <w:rPr>
          <w:color w:val="070707"/>
          <w:w w:val="105"/>
        </w:rPr>
        <w:t>y coordinación</w:t>
      </w:r>
      <w:r>
        <w:rPr>
          <w:color w:val="070707"/>
          <w:spacing w:val="-3"/>
          <w:w w:val="105"/>
        </w:rPr>
        <w:t> </w:t>
      </w:r>
      <w:r>
        <w:rPr>
          <w:color w:val="070707"/>
          <w:w w:val="105"/>
        </w:rPr>
        <w:t>en</w:t>
      </w:r>
      <w:r>
        <w:rPr>
          <w:color w:val="070707"/>
          <w:w w:val="105"/>
        </w:rPr>
        <w:t> las diferentes</w:t>
      </w:r>
      <w:r>
        <w:rPr>
          <w:color w:val="070707"/>
          <w:spacing w:val="-9"/>
          <w:w w:val="105"/>
        </w:rPr>
        <w:t> </w:t>
      </w:r>
      <w:r>
        <w:rPr>
          <w:color w:val="070707"/>
          <w:w w:val="105"/>
        </w:rPr>
        <w:t>Etapas del</w:t>
      </w:r>
      <w:r>
        <w:rPr>
          <w:color w:val="070707"/>
          <w:spacing w:val="-2"/>
          <w:w w:val="105"/>
        </w:rPr>
        <w:t> </w:t>
      </w:r>
      <w:r>
        <w:rPr>
          <w:color w:val="070707"/>
          <w:w w:val="105"/>
        </w:rPr>
        <w:t>Proyecto para</w:t>
      </w:r>
      <w:r>
        <w:rPr>
          <w:color w:val="070707"/>
          <w:spacing w:val="-2"/>
          <w:w w:val="105"/>
        </w:rPr>
        <w:t> </w:t>
      </w:r>
      <w:r>
        <w:rPr>
          <w:color w:val="070707"/>
          <w:w w:val="105"/>
        </w:rPr>
        <w:t>atender</w:t>
      </w:r>
      <w:r>
        <w:rPr>
          <w:color w:val="070707"/>
          <w:spacing w:val="-9"/>
          <w:w w:val="105"/>
        </w:rPr>
        <w:t> </w:t>
      </w:r>
      <w:r>
        <w:rPr>
          <w:color w:val="070707"/>
          <w:w w:val="105"/>
        </w:rPr>
        <w:t>todas</w:t>
      </w:r>
      <w:r>
        <w:rPr>
          <w:color w:val="070707"/>
          <w:spacing w:val="-1"/>
          <w:w w:val="105"/>
        </w:rPr>
        <w:t> </w:t>
      </w:r>
      <w:r>
        <w:rPr>
          <w:color w:val="070707"/>
          <w:w w:val="105"/>
        </w:rPr>
        <w:t>las situaciones</w:t>
      </w:r>
      <w:r>
        <w:rPr>
          <w:color w:val="070707"/>
          <w:spacing w:val="-1"/>
          <w:w w:val="105"/>
        </w:rPr>
        <w:t> </w:t>
      </w:r>
      <w:r>
        <w:rPr>
          <w:color w:val="070707"/>
          <w:w w:val="105"/>
        </w:rPr>
        <w:t>que</w:t>
      </w:r>
      <w:r>
        <w:rPr>
          <w:color w:val="070707"/>
          <w:spacing w:val="-2"/>
          <w:w w:val="105"/>
        </w:rPr>
        <w:t> </w:t>
      </w:r>
      <w:r>
        <w:rPr>
          <w:color w:val="070707"/>
          <w:w w:val="105"/>
        </w:rPr>
        <w:t>se</w:t>
      </w:r>
      <w:r>
        <w:rPr>
          <w:color w:val="070707"/>
          <w:spacing w:val="-2"/>
          <w:w w:val="105"/>
        </w:rPr>
        <w:t> </w:t>
      </w:r>
      <w:r>
        <w:rPr>
          <w:color w:val="070707"/>
          <w:w w:val="105"/>
        </w:rPr>
        <w:t>derivan</w:t>
      </w:r>
      <w:r>
        <w:rPr>
          <w:color w:val="070707"/>
          <w:spacing w:val="-1"/>
          <w:w w:val="105"/>
        </w:rPr>
        <w:t> </w:t>
      </w:r>
      <w:r>
        <w:rPr>
          <w:color w:val="070707"/>
          <w:w w:val="105"/>
        </w:rPr>
        <w:t>o</w:t>
      </w:r>
      <w:r>
        <w:rPr>
          <w:color w:val="070707"/>
          <w:spacing w:val="-9"/>
          <w:w w:val="105"/>
        </w:rPr>
        <w:t> </w:t>
      </w:r>
      <w:r>
        <w:rPr>
          <w:color w:val="070707"/>
          <w:w w:val="105"/>
        </w:rPr>
        <w:t>relacionan</w:t>
      </w:r>
      <w:r>
        <w:rPr>
          <w:color w:val="070707"/>
          <w:spacing w:val="-1"/>
          <w:w w:val="105"/>
        </w:rPr>
        <w:t> </w:t>
      </w:r>
      <w:r>
        <w:rPr>
          <w:color w:val="070707"/>
          <w:w w:val="105"/>
        </w:rPr>
        <w:t>con el Proye</w:t>
      </w:r>
      <w:r>
        <w:rPr>
          <w:color w:val="1A1A1A"/>
          <w:w w:val="105"/>
        </w:rPr>
        <w:t>c</w:t>
      </w:r>
      <w:r>
        <w:rPr>
          <w:color w:val="070707"/>
          <w:w w:val="105"/>
        </w:rPr>
        <w:t>to:</w:t>
      </w:r>
    </w:p>
    <w:p>
      <w:pPr>
        <w:pStyle w:val="BodyText"/>
        <w:spacing w:before="48"/>
      </w:pPr>
    </w:p>
    <w:p>
      <w:pPr>
        <w:pStyle w:val="ListParagraph"/>
        <w:numPr>
          <w:ilvl w:val="0"/>
          <w:numId w:val="52"/>
        </w:numPr>
        <w:tabs>
          <w:tab w:pos="2863" w:val="left" w:leader="none"/>
          <w:tab w:pos="2865" w:val="left" w:leader="none"/>
        </w:tabs>
        <w:spacing w:line="290" w:lineRule="auto" w:before="0" w:after="0"/>
        <w:ind w:left="2865" w:right="930" w:hanging="418"/>
        <w:jc w:val="both"/>
        <w:rPr>
          <w:sz w:val="21"/>
        </w:rPr>
      </w:pPr>
      <w:r>
        <w:rPr>
          <w:color w:val="070707"/>
          <w:sz w:val="21"/>
        </w:rPr>
        <w:t>Instituciones del orden local: Alcaldía municipal, oficina de planeación munici</w:t>
      </w:r>
      <w:r>
        <w:rPr>
          <w:color w:val="1A1A1A"/>
          <w:sz w:val="21"/>
        </w:rPr>
        <w:t>p</w:t>
      </w:r>
      <w:r>
        <w:rPr>
          <w:color w:val="070707"/>
          <w:sz w:val="21"/>
        </w:rPr>
        <w:t>al, oficina </w:t>
      </w:r>
      <w:r>
        <w:rPr>
          <w:color w:val="070707"/>
          <w:w w:val="105"/>
          <w:sz w:val="21"/>
        </w:rPr>
        <w:t>de</w:t>
      </w:r>
      <w:r>
        <w:rPr>
          <w:color w:val="070707"/>
          <w:w w:val="105"/>
          <w:sz w:val="21"/>
        </w:rPr>
        <w:t> infraestructura</w:t>
      </w:r>
      <w:r>
        <w:rPr>
          <w:color w:val="070707"/>
          <w:spacing w:val="-8"/>
          <w:w w:val="105"/>
          <w:sz w:val="21"/>
        </w:rPr>
        <w:t> </w:t>
      </w:r>
      <w:r>
        <w:rPr>
          <w:color w:val="070707"/>
          <w:w w:val="105"/>
          <w:sz w:val="21"/>
        </w:rPr>
        <w:t>y</w:t>
      </w:r>
      <w:r>
        <w:rPr>
          <w:color w:val="070707"/>
          <w:w w:val="105"/>
          <w:sz w:val="21"/>
        </w:rPr>
        <w:t> obras públicas</w:t>
      </w:r>
      <w:r>
        <w:rPr>
          <w:color w:val="1A1A1A"/>
          <w:w w:val="105"/>
          <w:sz w:val="21"/>
        </w:rPr>
        <w:t>,</w:t>
      </w:r>
      <w:r>
        <w:rPr>
          <w:color w:val="1A1A1A"/>
          <w:w w:val="105"/>
          <w:sz w:val="21"/>
        </w:rPr>
        <w:t> </w:t>
      </w:r>
      <w:r>
        <w:rPr>
          <w:color w:val="070707"/>
          <w:w w:val="105"/>
          <w:sz w:val="21"/>
        </w:rPr>
        <w:t>oficina</w:t>
      </w:r>
      <w:r>
        <w:rPr>
          <w:color w:val="070707"/>
          <w:spacing w:val="-1"/>
          <w:w w:val="105"/>
          <w:sz w:val="21"/>
        </w:rPr>
        <w:t> </w:t>
      </w:r>
      <w:r>
        <w:rPr>
          <w:color w:val="070707"/>
          <w:w w:val="105"/>
          <w:sz w:val="21"/>
        </w:rPr>
        <w:t>de tránsito municipal</w:t>
      </w:r>
      <w:r>
        <w:rPr>
          <w:color w:val="1A1A1A"/>
          <w:w w:val="105"/>
          <w:sz w:val="21"/>
        </w:rPr>
        <w:t>, </w:t>
      </w:r>
      <w:r>
        <w:rPr>
          <w:color w:val="070707"/>
          <w:w w:val="105"/>
          <w:sz w:val="21"/>
        </w:rPr>
        <w:t>Unidad Municipal d</w:t>
      </w:r>
      <w:r>
        <w:rPr>
          <w:color w:val="1A1A1A"/>
          <w:w w:val="105"/>
          <w:sz w:val="21"/>
        </w:rPr>
        <w:t>e </w:t>
      </w:r>
      <w:r>
        <w:rPr>
          <w:color w:val="070707"/>
          <w:w w:val="105"/>
          <w:sz w:val="21"/>
        </w:rPr>
        <w:t>Asistencia</w:t>
      </w:r>
      <w:r>
        <w:rPr>
          <w:color w:val="070707"/>
          <w:spacing w:val="-4"/>
          <w:w w:val="105"/>
          <w:sz w:val="21"/>
        </w:rPr>
        <w:t> </w:t>
      </w:r>
      <w:r>
        <w:rPr>
          <w:color w:val="070707"/>
          <w:w w:val="105"/>
          <w:sz w:val="21"/>
        </w:rPr>
        <w:t>Técnica</w:t>
      </w:r>
      <w:r>
        <w:rPr>
          <w:color w:val="070707"/>
          <w:spacing w:val="-11"/>
          <w:w w:val="105"/>
          <w:sz w:val="21"/>
        </w:rPr>
        <w:t> </w:t>
      </w:r>
      <w:r>
        <w:rPr>
          <w:color w:val="070707"/>
          <w:w w:val="105"/>
          <w:sz w:val="21"/>
        </w:rPr>
        <w:t>Agropecuaria - UMATA,</w:t>
      </w:r>
      <w:r>
        <w:rPr>
          <w:color w:val="070707"/>
          <w:w w:val="105"/>
          <w:sz w:val="21"/>
        </w:rPr>
        <w:t> consejos comunales</w:t>
      </w:r>
      <w:r>
        <w:rPr>
          <w:color w:val="1A1A1A"/>
          <w:w w:val="105"/>
          <w:sz w:val="21"/>
        </w:rPr>
        <w:t>,</w:t>
      </w:r>
      <w:r>
        <w:rPr>
          <w:color w:val="1A1A1A"/>
          <w:w w:val="105"/>
          <w:sz w:val="21"/>
        </w:rPr>
        <w:t> </w:t>
      </w:r>
      <w:r>
        <w:rPr>
          <w:color w:val="070707"/>
          <w:w w:val="105"/>
          <w:sz w:val="21"/>
        </w:rPr>
        <w:t>ofi</w:t>
      </w:r>
      <w:r>
        <w:rPr>
          <w:color w:val="1A1A1A"/>
          <w:w w:val="105"/>
          <w:sz w:val="21"/>
        </w:rPr>
        <w:t>c</w:t>
      </w:r>
      <w:r>
        <w:rPr>
          <w:color w:val="070707"/>
          <w:w w:val="105"/>
          <w:sz w:val="21"/>
        </w:rPr>
        <w:t>ina</w:t>
      </w:r>
      <w:r>
        <w:rPr>
          <w:color w:val="070707"/>
          <w:spacing w:val="-11"/>
          <w:w w:val="105"/>
          <w:sz w:val="21"/>
        </w:rPr>
        <w:t> </w:t>
      </w:r>
      <w:r>
        <w:rPr>
          <w:color w:val="070707"/>
          <w:w w:val="105"/>
          <w:sz w:val="21"/>
        </w:rPr>
        <w:t>de gestión de riesgos</w:t>
      </w:r>
      <w:r>
        <w:rPr>
          <w:color w:val="070707"/>
          <w:spacing w:val="-14"/>
          <w:w w:val="105"/>
          <w:sz w:val="21"/>
        </w:rPr>
        <w:t> </w:t>
      </w:r>
      <w:r>
        <w:rPr>
          <w:color w:val="070707"/>
          <w:w w:val="105"/>
          <w:sz w:val="21"/>
        </w:rPr>
        <w:t>y/o</w:t>
      </w:r>
      <w:r>
        <w:rPr>
          <w:color w:val="070707"/>
          <w:spacing w:val="-14"/>
          <w:w w:val="105"/>
          <w:sz w:val="21"/>
        </w:rPr>
        <w:t> </w:t>
      </w:r>
      <w:r>
        <w:rPr>
          <w:color w:val="070707"/>
          <w:w w:val="105"/>
          <w:sz w:val="21"/>
        </w:rPr>
        <w:t>bomb</w:t>
      </w:r>
      <w:r>
        <w:rPr>
          <w:color w:val="1A1A1A"/>
          <w:w w:val="105"/>
          <w:sz w:val="21"/>
        </w:rPr>
        <w:t>e</w:t>
      </w:r>
      <w:r>
        <w:rPr>
          <w:color w:val="070707"/>
          <w:w w:val="105"/>
          <w:sz w:val="21"/>
        </w:rPr>
        <w:t>ros</w:t>
      </w:r>
      <w:r>
        <w:rPr>
          <w:color w:val="1A1A1A"/>
          <w:w w:val="105"/>
          <w:sz w:val="21"/>
        </w:rPr>
        <w:t>,</w:t>
      </w:r>
      <w:r>
        <w:rPr>
          <w:color w:val="1A1A1A"/>
          <w:spacing w:val="-14"/>
          <w:w w:val="105"/>
          <w:sz w:val="21"/>
        </w:rPr>
        <w:t> </w:t>
      </w:r>
      <w:r>
        <w:rPr>
          <w:color w:val="070707"/>
          <w:w w:val="105"/>
          <w:sz w:val="21"/>
        </w:rPr>
        <w:t>cabildo</w:t>
      </w:r>
      <w:r>
        <w:rPr>
          <w:color w:val="1A1A1A"/>
          <w:w w:val="105"/>
          <w:sz w:val="21"/>
        </w:rPr>
        <w:t>s</w:t>
      </w:r>
      <w:r>
        <w:rPr>
          <w:color w:val="1A1A1A"/>
          <w:spacing w:val="-14"/>
          <w:w w:val="105"/>
          <w:sz w:val="21"/>
        </w:rPr>
        <w:t> </w:t>
      </w:r>
      <w:r>
        <w:rPr>
          <w:color w:val="070707"/>
          <w:w w:val="105"/>
          <w:sz w:val="21"/>
        </w:rPr>
        <w:t>indígenas,</w:t>
      </w:r>
      <w:r>
        <w:rPr>
          <w:color w:val="070707"/>
          <w:spacing w:val="-13"/>
          <w:w w:val="105"/>
          <w:sz w:val="21"/>
        </w:rPr>
        <w:t> </w:t>
      </w:r>
      <w:r>
        <w:rPr>
          <w:color w:val="070707"/>
          <w:w w:val="105"/>
          <w:sz w:val="21"/>
        </w:rPr>
        <w:t>oficin</w:t>
      </w:r>
      <w:r>
        <w:rPr>
          <w:color w:val="1A1A1A"/>
          <w:w w:val="105"/>
          <w:sz w:val="21"/>
        </w:rPr>
        <w:t>a</w:t>
      </w:r>
      <w:r>
        <w:rPr>
          <w:color w:val="1A1A1A"/>
          <w:spacing w:val="-14"/>
          <w:w w:val="105"/>
          <w:sz w:val="21"/>
        </w:rPr>
        <w:t> </w:t>
      </w:r>
      <w:r>
        <w:rPr>
          <w:color w:val="070707"/>
          <w:w w:val="105"/>
          <w:sz w:val="21"/>
        </w:rPr>
        <w:t>de</w:t>
      </w:r>
      <w:r>
        <w:rPr>
          <w:color w:val="070707"/>
          <w:spacing w:val="-14"/>
          <w:w w:val="105"/>
          <w:sz w:val="21"/>
        </w:rPr>
        <w:t> </w:t>
      </w:r>
      <w:r>
        <w:rPr>
          <w:color w:val="070707"/>
          <w:w w:val="105"/>
          <w:sz w:val="21"/>
        </w:rPr>
        <w:t>desarrollo</w:t>
      </w:r>
      <w:r>
        <w:rPr>
          <w:color w:val="070707"/>
          <w:spacing w:val="-14"/>
          <w:w w:val="105"/>
          <w:sz w:val="21"/>
        </w:rPr>
        <w:t> </w:t>
      </w:r>
      <w:r>
        <w:rPr>
          <w:color w:val="070707"/>
          <w:w w:val="105"/>
          <w:sz w:val="21"/>
        </w:rPr>
        <w:t>comunitario</w:t>
      </w:r>
      <w:r>
        <w:rPr>
          <w:color w:val="1A1A1A"/>
          <w:w w:val="105"/>
          <w:sz w:val="21"/>
        </w:rPr>
        <w:t>,</w:t>
      </w:r>
      <w:r>
        <w:rPr>
          <w:color w:val="1A1A1A"/>
          <w:spacing w:val="-14"/>
          <w:w w:val="105"/>
          <w:sz w:val="21"/>
        </w:rPr>
        <w:t> </w:t>
      </w:r>
      <w:r>
        <w:rPr>
          <w:color w:val="070707"/>
          <w:w w:val="105"/>
          <w:sz w:val="21"/>
        </w:rPr>
        <w:t>empre</w:t>
      </w:r>
      <w:r>
        <w:rPr>
          <w:color w:val="1A1A1A"/>
          <w:w w:val="105"/>
          <w:sz w:val="21"/>
        </w:rPr>
        <w:t>s</w:t>
      </w:r>
      <w:r>
        <w:rPr>
          <w:color w:val="070707"/>
          <w:w w:val="105"/>
          <w:sz w:val="21"/>
        </w:rPr>
        <w:t>as</w:t>
      </w:r>
      <w:r>
        <w:rPr>
          <w:color w:val="070707"/>
          <w:spacing w:val="-13"/>
          <w:w w:val="105"/>
          <w:sz w:val="21"/>
        </w:rPr>
        <w:t> </w:t>
      </w:r>
      <w:r>
        <w:rPr>
          <w:color w:val="1A1A1A"/>
          <w:w w:val="105"/>
          <w:sz w:val="21"/>
        </w:rPr>
        <w:t>d</w:t>
      </w:r>
      <w:r>
        <w:rPr>
          <w:color w:val="070707"/>
          <w:w w:val="105"/>
          <w:sz w:val="21"/>
        </w:rPr>
        <w:t>e servicios</w:t>
      </w:r>
      <w:r>
        <w:rPr>
          <w:color w:val="070707"/>
          <w:spacing w:val="-1"/>
          <w:w w:val="105"/>
          <w:sz w:val="21"/>
        </w:rPr>
        <w:t> </w:t>
      </w:r>
      <w:r>
        <w:rPr>
          <w:color w:val="070707"/>
          <w:w w:val="105"/>
          <w:sz w:val="21"/>
        </w:rPr>
        <w:t>públicos,</w:t>
      </w:r>
      <w:r>
        <w:rPr>
          <w:color w:val="070707"/>
          <w:spacing w:val="-1"/>
          <w:w w:val="105"/>
          <w:sz w:val="21"/>
        </w:rPr>
        <w:t> </w:t>
      </w:r>
      <w:r>
        <w:rPr>
          <w:color w:val="070707"/>
          <w:w w:val="105"/>
          <w:sz w:val="21"/>
        </w:rPr>
        <w:t>comando d</w:t>
      </w:r>
      <w:r>
        <w:rPr>
          <w:color w:val="1A1A1A"/>
          <w:w w:val="105"/>
          <w:sz w:val="21"/>
        </w:rPr>
        <w:t>e</w:t>
      </w:r>
      <w:r>
        <w:rPr>
          <w:color w:val="1A1A1A"/>
          <w:spacing w:val="-8"/>
          <w:w w:val="105"/>
          <w:sz w:val="21"/>
        </w:rPr>
        <w:t> </w:t>
      </w:r>
      <w:r>
        <w:rPr>
          <w:color w:val="070707"/>
          <w:w w:val="105"/>
          <w:sz w:val="21"/>
        </w:rPr>
        <w:t>policía,</w:t>
      </w:r>
      <w:r>
        <w:rPr>
          <w:color w:val="070707"/>
          <w:spacing w:val="-1"/>
          <w:w w:val="105"/>
          <w:sz w:val="21"/>
        </w:rPr>
        <w:t> </w:t>
      </w:r>
      <w:r>
        <w:rPr>
          <w:color w:val="070707"/>
          <w:w w:val="105"/>
          <w:sz w:val="21"/>
        </w:rPr>
        <w:t>centros</w:t>
      </w:r>
      <w:r>
        <w:rPr>
          <w:color w:val="070707"/>
          <w:spacing w:val="-1"/>
          <w:w w:val="105"/>
          <w:sz w:val="21"/>
        </w:rPr>
        <w:t> </w:t>
      </w:r>
      <w:r>
        <w:rPr>
          <w:color w:val="070707"/>
          <w:w w:val="105"/>
          <w:sz w:val="21"/>
        </w:rPr>
        <w:t>escolares o de</w:t>
      </w:r>
      <w:r>
        <w:rPr>
          <w:color w:val="070707"/>
          <w:spacing w:val="-2"/>
          <w:w w:val="105"/>
          <w:sz w:val="21"/>
        </w:rPr>
        <w:t> </w:t>
      </w:r>
      <w:r>
        <w:rPr>
          <w:color w:val="070707"/>
          <w:w w:val="105"/>
          <w:sz w:val="21"/>
        </w:rPr>
        <w:t>educación</w:t>
      </w:r>
      <w:r>
        <w:rPr>
          <w:color w:val="070707"/>
          <w:spacing w:val="-8"/>
          <w:w w:val="105"/>
          <w:sz w:val="21"/>
        </w:rPr>
        <w:t> </w:t>
      </w:r>
      <w:r>
        <w:rPr>
          <w:color w:val="070707"/>
          <w:w w:val="105"/>
          <w:sz w:val="21"/>
        </w:rPr>
        <w:t>no</w:t>
      </w:r>
      <w:r>
        <w:rPr>
          <w:color w:val="070707"/>
          <w:spacing w:val="-1"/>
          <w:w w:val="105"/>
          <w:sz w:val="21"/>
        </w:rPr>
        <w:t> </w:t>
      </w:r>
      <w:r>
        <w:rPr>
          <w:color w:val="070707"/>
          <w:w w:val="105"/>
          <w:sz w:val="21"/>
        </w:rPr>
        <w:t>formal</w:t>
      </w:r>
      <w:r>
        <w:rPr>
          <w:color w:val="1A1A1A"/>
          <w:w w:val="105"/>
          <w:sz w:val="21"/>
        </w:rPr>
        <w:t>,</w:t>
      </w:r>
    </w:p>
    <w:p>
      <w:pPr>
        <w:pStyle w:val="BodyText"/>
        <w:spacing w:before="47"/>
      </w:pPr>
    </w:p>
    <w:p>
      <w:pPr>
        <w:pStyle w:val="ListParagraph"/>
        <w:numPr>
          <w:ilvl w:val="0"/>
          <w:numId w:val="52"/>
        </w:numPr>
        <w:tabs>
          <w:tab w:pos="2880" w:val="left" w:leader="none"/>
        </w:tabs>
        <w:spacing w:line="290" w:lineRule="auto" w:before="0" w:after="0"/>
        <w:ind w:left="2880" w:right="930" w:hanging="432"/>
        <w:jc w:val="both"/>
        <w:rPr>
          <w:sz w:val="21"/>
        </w:rPr>
      </w:pPr>
      <w:r>
        <w:rPr>
          <w:color w:val="070707"/>
          <w:w w:val="105"/>
          <w:sz w:val="21"/>
        </w:rPr>
        <w:t>Organizaciones</w:t>
      </w:r>
      <w:r>
        <w:rPr>
          <w:color w:val="070707"/>
          <w:w w:val="105"/>
          <w:sz w:val="21"/>
        </w:rPr>
        <w:t> locales:</w:t>
      </w:r>
      <w:r>
        <w:rPr>
          <w:color w:val="070707"/>
          <w:w w:val="105"/>
          <w:sz w:val="21"/>
        </w:rPr>
        <w:t> Juntas</w:t>
      </w:r>
      <w:r>
        <w:rPr>
          <w:color w:val="070707"/>
          <w:w w:val="105"/>
          <w:sz w:val="21"/>
        </w:rPr>
        <w:t> de</w:t>
      </w:r>
      <w:r>
        <w:rPr>
          <w:color w:val="070707"/>
          <w:w w:val="105"/>
          <w:sz w:val="21"/>
        </w:rPr>
        <w:t> acción</w:t>
      </w:r>
      <w:r>
        <w:rPr>
          <w:color w:val="070707"/>
          <w:w w:val="105"/>
          <w:sz w:val="21"/>
        </w:rPr>
        <w:t> comunal,</w:t>
      </w:r>
      <w:r>
        <w:rPr>
          <w:color w:val="070707"/>
          <w:w w:val="105"/>
          <w:sz w:val="21"/>
        </w:rPr>
        <w:t> asociaciones</w:t>
      </w:r>
      <w:r>
        <w:rPr>
          <w:color w:val="070707"/>
          <w:w w:val="105"/>
          <w:sz w:val="21"/>
        </w:rPr>
        <w:t> </w:t>
      </w:r>
      <w:r>
        <w:rPr>
          <w:color w:val="1A1A1A"/>
          <w:w w:val="105"/>
          <w:sz w:val="21"/>
        </w:rPr>
        <w:t>v</w:t>
      </w:r>
      <w:r>
        <w:rPr>
          <w:color w:val="070707"/>
          <w:w w:val="105"/>
          <w:sz w:val="21"/>
        </w:rPr>
        <w:t>e</w:t>
      </w:r>
      <w:r>
        <w:rPr>
          <w:color w:val="1A1A1A"/>
          <w:w w:val="105"/>
          <w:sz w:val="21"/>
        </w:rPr>
        <w:t>c</w:t>
      </w:r>
      <w:r>
        <w:rPr>
          <w:color w:val="070707"/>
          <w:w w:val="105"/>
          <w:sz w:val="21"/>
        </w:rPr>
        <w:t>inas</w:t>
      </w:r>
      <w:r>
        <w:rPr>
          <w:color w:val="1A1A1A"/>
          <w:w w:val="105"/>
          <w:sz w:val="21"/>
        </w:rPr>
        <w:t>,</w:t>
      </w:r>
      <w:r>
        <w:rPr>
          <w:color w:val="1A1A1A"/>
          <w:w w:val="105"/>
          <w:sz w:val="21"/>
        </w:rPr>
        <w:t> v</w:t>
      </w:r>
      <w:r>
        <w:rPr>
          <w:color w:val="070707"/>
          <w:w w:val="105"/>
          <w:sz w:val="21"/>
        </w:rPr>
        <w:t>eredales</w:t>
      </w:r>
      <w:r>
        <w:rPr>
          <w:color w:val="1A1A1A"/>
          <w:w w:val="105"/>
          <w:sz w:val="21"/>
        </w:rPr>
        <w:t>, </w:t>
      </w:r>
      <w:r>
        <w:rPr>
          <w:color w:val="070707"/>
          <w:w w:val="105"/>
          <w:sz w:val="21"/>
        </w:rPr>
        <w:t>comunitarias,</w:t>
      </w:r>
      <w:r>
        <w:rPr>
          <w:color w:val="070707"/>
          <w:w w:val="105"/>
          <w:sz w:val="21"/>
        </w:rPr>
        <w:t> gremiales,</w:t>
      </w:r>
      <w:r>
        <w:rPr>
          <w:color w:val="070707"/>
          <w:w w:val="105"/>
          <w:sz w:val="21"/>
        </w:rPr>
        <w:t> veedurías</w:t>
      </w:r>
      <w:r>
        <w:rPr>
          <w:color w:val="070707"/>
          <w:w w:val="105"/>
          <w:sz w:val="21"/>
        </w:rPr>
        <w:t> ciudadan</w:t>
      </w:r>
      <w:r>
        <w:rPr>
          <w:color w:val="1A1A1A"/>
          <w:w w:val="105"/>
          <w:sz w:val="21"/>
        </w:rPr>
        <w:t>as</w:t>
      </w:r>
      <w:r>
        <w:rPr>
          <w:color w:val="070707"/>
          <w:w w:val="105"/>
          <w:sz w:val="21"/>
        </w:rPr>
        <w:t>,</w:t>
      </w:r>
      <w:r>
        <w:rPr>
          <w:color w:val="070707"/>
          <w:w w:val="105"/>
          <w:sz w:val="21"/>
        </w:rPr>
        <w:t> </w:t>
      </w:r>
      <w:r>
        <w:rPr>
          <w:color w:val="1A1A1A"/>
          <w:w w:val="105"/>
          <w:sz w:val="21"/>
        </w:rPr>
        <w:t>o</w:t>
      </w:r>
      <w:r>
        <w:rPr>
          <w:color w:val="070707"/>
          <w:w w:val="105"/>
          <w:sz w:val="21"/>
        </w:rPr>
        <w:t>rganizacion</w:t>
      </w:r>
      <w:r>
        <w:rPr>
          <w:color w:val="1A1A1A"/>
          <w:w w:val="105"/>
          <w:sz w:val="21"/>
        </w:rPr>
        <w:t>e</w:t>
      </w:r>
      <w:r>
        <w:rPr>
          <w:color w:val="070707"/>
          <w:w w:val="105"/>
          <w:sz w:val="21"/>
        </w:rPr>
        <w:t>s</w:t>
      </w:r>
      <w:r>
        <w:rPr>
          <w:color w:val="070707"/>
          <w:w w:val="105"/>
          <w:sz w:val="21"/>
        </w:rPr>
        <w:t> n</w:t>
      </w:r>
      <w:r>
        <w:rPr>
          <w:color w:val="1A1A1A"/>
          <w:w w:val="105"/>
          <w:sz w:val="21"/>
        </w:rPr>
        <w:t>o</w:t>
      </w:r>
      <w:r>
        <w:rPr>
          <w:color w:val="1A1A1A"/>
          <w:w w:val="105"/>
          <w:sz w:val="21"/>
        </w:rPr>
        <w:t> </w:t>
      </w:r>
      <w:r>
        <w:rPr>
          <w:color w:val="070707"/>
          <w:w w:val="105"/>
          <w:sz w:val="21"/>
        </w:rPr>
        <w:t>gubernament</w:t>
      </w:r>
      <w:r>
        <w:rPr>
          <w:color w:val="1A1A1A"/>
          <w:w w:val="105"/>
          <w:sz w:val="21"/>
        </w:rPr>
        <w:t>a</w:t>
      </w:r>
      <w:r>
        <w:rPr>
          <w:color w:val="070707"/>
          <w:w w:val="105"/>
          <w:sz w:val="21"/>
        </w:rPr>
        <w:t>les</w:t>
      </w:r>
      <w:r>
        <w:rPr>
          <w:color w:val="1A1A1A"/>
          <w:w w:val="105"/>
          <w:sz w:val="21"/>
        </w:rPr>
        <w:t>, </w:t>
      </w:r>
      <w:r>
        <w:rPr>
          <w:color w:val="070707"/>
          <w:w w:val="105"/>
          <w:sz w:val="21"/>
        </w:rPr>
        <w:t>org</w:t>
      </w:r>
      <w:r>
        <w:rPr>
          <w:color w:val="1A1A1A"/>
          <w:w w:val="105"/>
          <w:sz w:val="21"/>
        </w:rPr>
        <w:t>an</w:t>
      </w:r>
      <w:r>
        <w:rPr>
          <w:color w:val="070707"/>
          <w:w w:val="105"/>
          <w:sz w:val="21"/>
        </w:rPr>
        <w:t>i</w:t>
      </w:r>
      <w:r>
        <w:rPr>
          <w:color w:val="1A1A1A"/>
          <w:w w:val="105"/>
          <w:sz w:val="21"/>
        </w:rPr>
        <w:t>z</w:t>
      </w:r>
      <w:r>
        <w:rPr>
          <w:color w:val="070707"/>
          <w:w w:val="105"/>
          <w:sz w:val="21"/>
        </w:rPr>
        <w:t>aciones comunitarias, empresas de</w:t>
      </w:r>
      <w:r>
        <w:rPr>
          <w:color w:val="070707"/>
          <w:spacing w:val="-11"/>
          <w:w w:val="105"/>
          <w:sz w:val="21"/>
        </w:rPr>
        <w:t> </w:t>
      </w:r>
      <w:r>
        <w:rPr>
          <w:color w:val="070707"/>
          <w:w w:val="105"/>
          <w:sz w:val="21"/>
        </w:rPr>
        <w:t>transporte local</w:t>
      </w:r>
      <w:r>
        <w:rPr>
          <w:color w:val="070707"/>
          <w:spacing w:val="-4"/>
          <w:w w:val="105"/>
          <w:sz w:val="21"/>
        </w:rPr>
        <w:t> </w:t>
      </w:r>
      <w:r>
        <w:rPr>
          <w:color w:val="070707"/>
          <w:w w:val="105"/>
          <w:sz w:val="21"/>
        </w:rPr>
        <w:t>y muni</w:t>
      </w:r>
      <w:r>
        <w:rPr>
          <w:color w:val="1A1A1A"/>
          <w:w w:val="105"/>
          <w:sz w:val="21"/>
        </w:rPr>
        <w:t>c</w:t>
      </w:r>
      <w:r>
        <w:rPr>
          <w:color w:val="070707"/>
          <w:w w:val="105"/>
          <w:sz w:val="21"/>
        </w:rPr>
        <w:t>ipal.</w:t>
      </w:r>
    </w:p>
    <w:p>
      <w:pPr>
        <w:pStyle w:val="BodyText"/>
        <w:spacing w:before="41"/>
      </w:pPr>
    </w:p>
    <w:p>
      <w:pPr>
        <w:pStyle w:val="ListParagraph"/>
        <w:numPr>
          <w:ilvl w:val="0"/>
          <w:numId w:val="52"/>
        </w:numPr>
        <w:tabs>
          <w:tab w:pos="2864" w:val="left" w:leader="none"/>
          <w:tab w:pos="2880" w:val="left" w:leader="none"/>
        </w:tabs>
        <w:spacing w:line="292" w:lineRule="auto" w:before="0" w:after="0"/>
        <w:ind w:left="2880" w:right="930" w:hanging="432"/>
        <w:jc w:val="both"/>
        <w:rPr>
          <w:sz w:val="21"/>
        </w:rPr>
      </w:pPr>
      <w:r>
        <w:rPr>
          <w:color w:val="070707"/>
          <w:w w:val="105"/>
          <w:sz w:val="21"/>
        </w:rPr>
        <w:t>Instituciones</w:t>
      </w:r>
      <w:r>
        <w:rPr>
          <w:color w:val="070707"/>
          <w:spacing w:val="-8"/>
          <w:w w:val="105"/>
          <w:sz w:val="21"/>
        </w:rPr>
        <w:t> </w:t>
      </w:r>
      <w:r>
        <w:rPr>
          <w:color w:val="070707"/>
          <w:w w:val="105"/>
          <w:sz w:val="21"/>
        </w:rPr>
        <w:t>regionales:</w:t>
      </w:r>
      <w:r>
        <w:rPr>
          <w:color w:val="070707"/>
          <w:w w:val="105"/>
          <w:sz w:val="21"/>
        </w:rPr>
        <w:t> Aut</w:t>
      </w:r>
      <w:r>
        <w:rPr>
          <w:color w:val="1A1A1A"/>
          <w:w w:val="105"/>
          <w:sz w:val="21"/>
        </w:rPr>
        <w:t>o</w:t>
      </w:r>
      <w:r>
        <w:rPr>
          <w:color w:val="070707"/>
          <w:w w:val="105"/>
          <w:sz w:val="21"/>
        </w:rPr>
        <w:t>ridad</w:t>
      </w:r>
      <w:r>
        <w:rPr>
          <w:color w:val="1A1A1A"/>
          <w:w w:val="105"/>
          <w:sz w:val="21"/>
        </w:rPr>
        <w:t>e</w:t>
      </w:r>
      <w:r>
        <w:rPr>
          <w:color w:val="070707"/>
          <w:w w:val="105"/>
          <w:sz w:val="21"/>
        </w:rPr>
        <w:t>s</w:t>
      </w:r>
      <w:r>
        <w:rPr>
          <w:color w:val="070707"/>
          <w:spacing w:val="-8"/>
          <w:w w:val="105"/>
          <w:sz w:val="21"/>
        </w:rPr>
        <w:t> </w:t>
      </w:r>
      <w:r>
        <w:rPr>
          <w:color w:val="070707"/>
          <w:w w:val="105"/>
          <w:sz w:val="21"/>
        </w:rPr>
        <w:t>ambientales,</w:t>
      </w:r>
      <w:r>
        <w:rPr>
          <w:color w:val="070707"/>
          <w:spacing w:val="-3"/>
          <w:w w:val="105"/>
          <w:sz w:val="21"/>
        </w:rPr>
        <w:t> </w:t>
      </w:r>
      <w:r>
        <w:rPr>
          <w:color w:val="070707"/>
          <w:w w:val="105"/>
          <w:sz w:val="21"/>
        </w:rPr>
        <w:t>agremiaciones,</w:t>
      </w:r>
      <w:r>
        <w:rPr>
          <w:color w:val="070707"/>
          <w:spacing w:val="-8"/>
          <w:w w:val="105"/>
          <w:sz w:val="21"/>
        </w:rPr>
        <w:t> </w:t>
      </w:r>
      <w:r>
        <w:rPr>
          <w:color w:val="070707"/>
          <w:w w:val="105"/>
          <w:sz w:val="21"/>
        </w:rPr>
        <w:t>o</w:t>
      </w:r>
      <w:r>
        <w:rPr>
          <w:color w:val="1A1A1A"/>
          <w:w w:val="105"/>
          <w:sz w:val="21"/>
        </w:rPr>
        <w:t>fic</w:t>
      </w:r>
      <w:r>
        <w:rPr>
          <w:color w:val="070707"/>
          <w:w w:val="105"/>
          <w:sz w:val="21"/>
        </w:rPr>
        <w:t>ina</w:t>
      </w:r>
      <w:r>
        <w:rPr>
          <w:color w:val="070707"/>
          <w:spacing w:val="-13"/>
          <w:w w:val="105"/>
          <w:sz w:val="21"/>
        </w:rPr>
        <w:t> </w:t>
      </w:r>
      <w:r>
        <w:rPr>
          <w:color w:val="070707"/>
          <w:w w:val="105"/>
          <w:sz w:val="21"/>
        </w:rPr>
        <w:t>de</w:t>
      </w:r>
      <w:r>
        <w:rPr>
          <w:color w:val="070707"/>
          <w:spacing w:val="-8"/>
          <w:w w:val="105"/>
          <w:sz w:val="21"/>
        </w:rPr>
        <w:t> </w:t>
      </w:r>
      <w:r>
        <w:rPr>
          <w:color w:val="070707"/>
          <w:w w:val="105"/>
          <w:sz w:val="21"/>
        </w:rPr>
        <w:t>plan</w:t>
      </w:r>
      <w:r>
        <w:rPr>
          <w:color w:val="1A1A1A"/>
          <w:w w:val="105"/>
          <w:sz w:val="21"/>
        </w:rPr>
        <w:t>e</w:t>
      </w:r>
      <w:r>
        <w:rPr>
          <w:color w:val="070707"/>
          <w:w w:val="105"/>
          <w:sz w:val="21"/>
        </w:rPr>
        <w:t>aci</w:t>
      </w:r>
      <w:r>
        <w:rPr>
          <w:color w:val="1A1A1A"/>
          <w:w w:val="105"/>
          <w:sz w:val="21"/>
        </w:rPr>
        <w:t>ó</w:t>
      </w:r>
      <w:r>
        <w:rPr>
          <w:color w:val="070707"/>
          <w:w w:val="105"/>
          <w:sz w:val="21"/>
        </w:rPr>
        <w:t>n departamental</w:t>
      </w:r>
      <w:r>
        <w:rPr>
          <w:color w:val="1A1A1A"/>
          <w:w w:val="105"/>
          <w:sz w:val="21"/>
        </w:rPr>
        <w:t>,</w:t>
      </w:r>
      <w:r>
        <w:rPr>
          <w:color w:val="1A1A1A"/>
          <w:spacing w:val="-14"/>
          <w:w w:val="105"/>
          <w:sz w:val="21"/>
        </w:rPr>
        <w:t> </w:t>
      </w:r>
      <w:r>
        <w:rPr>
          <w:color w:val="070707"/>
          <w:w w:val="105"/>
          <w:sz w:val="21"/>
        </w:rPr>
        <w:t>asociaciones</w:t>
      </w:r>
      <w:r>
        <w:rPr>
          <w:color w:val="070707"/>
          <w:spacing w:val="-14"/>
          <w:w w:val="105"/>
          <w:sz w:val="21"/>
        </w:rPr>
        <w:t> </w:t>
      </w:r>
      <w:r>
        <w:rPr>
          <w:color w:val="070707"/>
          <w:w w:val="105"/>
          <w:sz w:val="21"/>
        </w:rPr>
        <w:t>de</w:t>
      </w:r>
      <w:r>
        <w:rPr>
          <w:color w:val="070707"/>
          <w:spacing w:val="-14"/>
          <w:w w:val="105"/>
          <w:sz w:val="21"/>
        </w:rPr>
        <w:t> </w:t>
      </w:r>
      <w:r>
        <w:rPr>
          <w:color w:val="070707"/>
          <w:w w:val="105"/>
          <w:sz w:val="21"/>
        </w:rPr>
        <w:t>municip</w:t>
      </w:r>
      <w:r>
        <w:rPr>
          <w:color w:val="1A1A1A"/>
          <w:w w:val="105"/>
          <w:sz w:val="21"/>
        </w:rPr>
        <w:t>i</w:t>
      </w:r>
      <w:r>
        <w:rPr>
          <w:color w:val="070707"/>
          <w:w w:val="105"/>
          <w:sz w:val="21"/>
        </w:rPr>
        <w:t>o</w:t>
      </w:r>
      <w:r>
        <w:rPr>
          <w:color w:val="1A1A1A"/>
          <w:w w:val="105"/>
          <w:sz w:val="21"/>
        </w:rPr>
        <w:t>s,</w:t>
      </w:r>
      <w:r>
        <w:rPr>
          <w:color w:val="1A1A1A"/>
          <w:spacing w:val="-14"/>
          <w:w w:val="105"/>
          <w:sz w:val="21"/>
        </w:rPr>
        <w:t> </w:t>
      </w:r>
      <w:r>
        <w:rPr>
          <w:color w:val="070707"/>
          <w:w w:val="105"/>
          <w:sz w:val="21"/>
        </w:rPr>
        <w:t>o</w:t>
      </w:r>
      <w:r>
        <w:rPr>
          <w:color w:val="1A1A1A"/>
          <w:w w:val="105"/>
          <w:sz w:val="21"/>
        </w:rPr>
        <w:t>fi</w:t>
      </w:r>
      <w:r>
        <w:rPr>
          <w:color w:val="070707"/>
          <w:w w:val="105"/>
          <w:sz w:val="21"/>
        </w:rPr>
        <w:t>c</w:t>
      </w:r>
      <w:r>
        <w:rPr>
          <w:color w:val="1A1A1A"/>
          <w:w w:val="105"/>
          <w:sz w:val="21"/>
        </w:rPr>
        <w:t>i</w:t>
      </w:r>
      <w:r>
        <w:rPr>
          <w:color w:val="070707"/>
          <w:w w:val="105"/>
          <w:sz w:val="21"/>
        </w:rPr>
        <w:t>n</w:t>
      </w:r>
      <w:r>
        <w:rPr>
          <w:color w:val="1A1A1A"/>
          <w:w w:val="105"/>
          <w:sz w:val="21"/>
        </w:rPr>
        <w:t>a</w:t>
      </w:r>
      <w:r>
        <w:rPr>
          <w:color w:val="070707"/>
          <w:w w:val="105"/>
          <w:sz w:val="21"/>
        </w:rPr>
        <w:t>s</w:t>
      </w:r>
      <w:r>
        <w:rPr>
          <w:color w:val="070707"/>
          <w:spacing w:val="-13"/>
          <w:w w:val="105"/>
          <w:sz w:val="21"/>
        </w:rPr>
        <w:t> </w:t>
      </w:r>
      <w:r>
        <w:rPr>
          <w:color w:val="070707"/>
          <w:w w:val="105"/>
          <w:sz w:val="21"/>
        </w:rPr>
        <w:t>territori</w:t>
      </w:r>
      <w:r>
        <w:rPr>
          <w:color w:val="1A1A1A"/>
          <w:w w:val="105"/>
          <w:sz w:val="21"/>
        </w:rPr>
        <w:t>a</w:t>
      </w:r>
      <w:r>
        <w:rPr>
          <w:color w:val="070707"/>
          <w:w w:val="105"/>
          <w:sz w:val="21"/>
        </w:rPr>
        <w:t>les</w:t>
      </w:r>
      <w:r>
        <w:rPr>
          <w:color w:val="070707"/>
          <w:spacing w:val="-14"/>
          <w:w w:val="105"/>
          <w:sz w:val="21"/>
        </w:rPr>
        <w:t> </w:t>
      </w:r>
      <w:r>
        <w:rPr>
          <w:color w:val="070707"/>
          <w:w w:val="105"/>
          <w:sz w:val="21"/>
        </w:rPr>
        <w:t>de</w:t>
      </w:r>
      <w:r>
        <w:rPr>
          <w:color w:val="070707"/>
          <w:spacing w:val="-14"/>
          <w:w w:val="105"/>
          <w:sz w:val="21"/>
        </w:rPr>
        <w:t> </w:t>
      </w:r>
      <w:r>
        <w:rPr>
          <w:color w:val="070707"/>
          <w:w w:val="105"/>
          <w:sz w:val="21"/>
        </w:rPr>
        <w:t>entid</w:t>
      </w:r>
      <w:r>
        <w:rPr>
          <w:color w:val="1A1A1A"/>
          <w:w w:val="105"/>
          <w:sz w:val="21"/>
        </w:rPr>
        <w:t>a</w:t>
      </w:r>
      <w:r>
        <w:rPr>
          <w:color w:val="070707"/>
          <w:w w:val="105"/>
          <w:sz w:val="21"/>
        </w:rPr>
        <w:t>des</w:t>
      </w:r>
      <w:r>
        <w:rPr>
          <w:color w:val="070707"/>
          <w:spacing w:val="-14"/>
          <w:w w:val="105"/>
          <w:sz w:val="21"/>
        </w:rPr>
        <w:t> </w:t>
      </w:r>
      <w:r>
        <w:rPr>
          <w:color w:val="070707"/>
          <w:w w:val="105"/>
          <w:sz w:val="21"/>
        </w:rPr>
        <w:t>n</w:t>
      </w:r>
      <w:r>
        <w:rPr>
          <w:color w:val="1A1A1A"/>
          <w:w w:val="105"/>
          <w:sz w:val="21"/>
        </w:rPr>
        <w:t>a</w:t>
      </w:r>
      <w:r>
        <w:rPr>
          <w:color w:val="070707"/>
          <w:w w:val="105"/>
          <w:sz w:val="21"/>
        </w:rPr>
        <w:t>ci</w:t>
      </w:r>
      <w:r>
        <w:rPr>
          <w:color w:val="1A1A1A"/>
          <w:w w:val="105"/>
          <w:sz w:val="21"/>
        </w:rPr>
        <w:t>o</w:t>
      </w:r>
      <w:r>
        <w:rPr>
          <w:color w:val="070707"/>
          <w:w w:val="105"/>
          <w:sz w:val="21"/>
        </w:rPr>
        <w:t>nale</w:t>
      </w:r>
      <w:r>
        <w:rPr>
          <w:color w:val="1A1A1A"/>
          <w:w w:val="105"/>
          <w:sz w:val="21"/>
        </w:rPr>
        <w:t>s</w:t>
      </w:r>
      <w:r>
        <w:rPr>
          <w:color w:val="070707"/>
          <w:w w:val="105"/>
          <w:sz w:val="21"/>
        </w:rPr>
        <w:t>, centros educativos</w:t>
      </w:r>
      <w:r>
        <w:rPr>
          <w:color w:val="070707"/>
          <w:spacing w:val="-11"/>
          <w:w w:val="105"/>
          <w:sz w:val="21"/>
        </w:rPr>
        <w:t> </w:t>
      </w:r>
      <w:r>
        <w:rPr>
          <w:color w:val="070707"/>
          <w:w w:val="105"/>
          <w:sz w:val="21"/>
        </w:rPr>
        <w:t>y asistenciales ubicados e</w:t>
      </w:r>
      <w:r>
        <w:rPr>
          <w:color w:val="1A1A1A"/>
          <w:w w:val="105"/>
          <w:sz w:val="21"/>
        </w:rPr>
        <w:t>n e</w:t>
      </w:r>
      <w:r>
        <w:rPr>
          <w:color w:val="070707"/>
          <w:w w:val="105"/>
          <w:sz w:val="21"/>
        </w:rPr>
        <w:t>l</w:t>
      </w:r>
      <w:r>
        <w:rPr>
          <w:color w:val="070707"/>
          <w:spacing w:val="-11"/>
          <w:w w:val="105"/>
          <w:sz w:val="21"/>
        </w:rPr>
        <w:t> </w:t>
      </w:r>
      <w:r>
        <w:rPr>
          <w:color w:val="070707"/>
          <w:w w:val="105"/>
          <w:sz w:val="21"/>
        </w:rPr>
        <w:t>Ár</w:t>
      </w:r>
      <w:r>
        <w:rPr>
          <w:color w:val="1A1A1A"/>
          <w:w w:val="105"/>
          <w:sz w:val="21"/>
        </w:rPr>
        <w:t>e</w:t>
      </w:r>
      <w:r>
        <w:rPr>
          <w:color w:val="070707"/>
          <w:w w:val="105"/>
          <w:sz w:val="21"/>
        </w:rPr>
        <w:t>a</w:t>
      </w:r>
      <w:r>
        <w:rPr>
          <w:color w:val="070707"/>
          <w:spacing w:val="-11"/>
          <w:w w:val="105"/>
          <w:sz w:val="21"/>
        </w:rPr>
        <w:t> </w:t>
      </w:r>
      <w:r>
        <w:rPr>
          <w:color w:val="070707"/>
          <w:w w:val="105"/>
          <w:sz w:val="21"/>
        </w:rPr>
        <w:t>de Influen</w:t>
      </w:r>
      <w:r>
        <w:rPr>
          <w:color w:val="1A1A1A"/>
          <w:w w:val="105"/>
          <w:sz w:val="21"/>
        </w:rPr>
        <w:t>c</w:t>
      </w:r>
      <w:r>
        <w:rPr>
          <w:color w:val="070707"/>
          <w:w w:val="105"/>
          <w:sz w:val="21"/>
        </w:rPr>
        <w:t>ia</w:t>
      </w:r>
      <w:r>
        <w:rPr>
          <w:color w:val="070707"/>
          <w:spacing w:val="-4"/>
          <w:w w:val="105"/>
          <w:sz w:val="21"/>
        </w:rPr>
        <w:t> </w:t>
      </w:r>
      <w:r>
        <w:rPr>
          <w:color w:val="070707"/>
          <w:w w:val="105"/>
          <w:sz w:val="21"/>
        </w:rPr>
        <w:t>del </w:t>
      </w:r>
      <w:r>
        <w:rPr>
          <w:color w:val="1A1A1A"/>
          <w:w w:val="105"/>
          <w:sz w:val="21"/>
        </w:rPr>
        <w:t>P</w:t>
      </w:r>
      <w:r>
        <w:rPr>
          <w:color w:val="070707"/>
          <w:w w:val="105"/>
          <w:sz w:val="21"/>
        </w:rPr>
        <w:t>ro</w:t>
      </w:r>
      <w:r>
        <w:rPr>
          <w:color w:val="1A1A1A"/>
          <w:w w:val="105"/>
          <w:sz w:val="21"/>
        </w:rPr>
        <w:t>y</w:t>
      </w:r>
      <w:r>
        <w:rPr>
          <w:color w:val="070707"/>
          <w:w w:val="105"/>
          <w:sz w:val="21"/>
        </w:rPr>
        <w:t>ecto</w:t>
      </w:r>
      <w:r>
        <w:rPr>
          <w:color w:val="1A1A1A"/>
          <w:w w:val="105"/>
          <w:sz w:val="21"/>
        </w:rPr>
        <w:t>.</w:t>
      </w:r>
    </w:p>
    <w:p>
      <w:pPr>
        <w:pStyle w:val="BodyText"/>
        <w:spacing w:before="32"/>
      </w:pPr>
    </w:p>
    <w:p>
      <w:pPr>
        <w:pStyle w:val="ListParagraph"/>
        <w:numPr>
          <w:ilvl w:val="0"/>
          <w:numId w:val="52"/>
        </w:numPr>
        <w:tabs>
          <w:tab w:pos="2863" w:val="left" w:leader="none"/>
          <w:tab w:pos="2865" w:val="left" w:leader="none"/>
        </w:tabs>
        <w:spacing w:line="288" w:lineRule="auto" w:before="0" w:after="0"/>
        <w:ind w:left="2865" w:right="930" w:hanging="418"/>
        <w:jc w:val="both"/>
        <w:rPr>
          <w:sz w:val="21"/>
        </w:rPr>
      </w:pPr>
      <w:r>
        <w:rPr>
          <w:color w:val="070707"/>
          <w:w w:val="105"/>
          <w:sz w:val="21"/>
        </w:rPr>
        <w:t>Vecino</w:t>
      </w:r>
      <w:r>
        <w:rPr>
          <w:color w:val="1A1A1A"/>
          <w:w w:val="105"/>
          <w:sz w:val="21"/>
        </w:rPr>
        <w:t>s</w:t>
      </w:r>
      <w:r>
        <w:rPr>
          <w:color w:val="070707"/>
          <w:w w:val="105"/>
          <w:sz w:val="21"/>
        </w:rPr>
        <w:t>:</w:t>
      </w:r>
      <w:r>
        <w:rPr>
          <w:color w:val="070707"/>
          <w:w w:val="105"/>
          <w:sz w:val="21"/>
        </w:rPr>
        <w:t> Población</w:t>
      </w:r>
      <w:r>
        <w:rPr>
          <w:color w:val="070707"/>
          <w:w w:val="105"/>
          <w:sz w:val="21"/>
        </w:rPr>
        <w:t> propietaria</w:t>
      </w:r>
      <w:r>
        <w:rPr>
          <w:color w:val="070707"/>
          <w:w w:val="105"/>
          <w:sz w:val="21"/>
        </w:rPr>
        <w:t> </w:t>
      </w:r>
      <w:r>
        <w:rPr>
          <w:color w:val="070707"/>
          <w:w w:val="105"/>
          <w:sz w:val="22"/>
        </w:rPr>
        <w:t>y</w:t>
      </w:r>
      <w:r>
        <w:rPr>
          <w:color w:val="070707"/>
          <w:w w:val="105"/>
          <w:sz w:val="22"/>
        </w:rPr>
        <w:t> </w:t>
      </w:r>
      <w:r>
        <w:rPr>
          <w:color w:val="070707"/>
          <w:w w:val="105"/>
          <w:sz w:val="21"/>
        </w:rPr>
        <w:t>residente</w:t>
      </w:r>
      <w:r>
        <w:rPr>
          <w:color w:val="070707"/>
          <w:w w:val="105"/>
          <w:sz w:val="21"/>
        </w:rPr>
        <w:t> en</w:t>
      </w:r>
      <w:r>
        <w:rPr>
          <w:color w:val="070707"/>
          <w:w w:val="105"/>
          <w:sz w:val="21"/>
        </w:rPr>
        <w:t> l</w:t>
      </w:r>
      <w:r>
        <w:rPr>
          <w:color w:val="1A1A1A"/>
          <w:w w:val="105"/>
          <w:sz w:val="21"/>
        </w:rPr>
        <w:t>a</w:t>
      </w:r>
      <w:r>
        <w:rPr>
          <w:color w:val="070707"/>
          <w:w w:val="105"/>
          <w:sz w:val="21"/>
        </w:rPr>
        <w:t>s</w:t>
      </w:r>
      <w:r>
        <w:rPr>
          <w:color w:val="070707"/>
          <w:w w:val="105"/>
          <w:sz w:val="21"/>
        </w:rPr>
        <w:t> unidad</w:t>
      </w:r>
      <w:r>
        <w:rPr>
          <w:color w:val="1A1A1A"/>
          <w:w w:val="105"/>
          <w:sz w:val="21"/>
        </w:rPr>
        <w:t>es</w:t>
      </w:r>
      <w:r>
        <w:rPr>
          <w:color w:val="1A1A1A"/>
          <w:w w:val="105"/>
          <w:sz w:val="21"/>
        </w:rPr>
        <w:t> </w:t>
      </w:r>
      <w:r>
        <w:rPr>
          <w:color w:val="070707"/>
          <w:w w:val="105"/>
          <w:sz w:val="21"/>
        </w:rPr>
        <w:t>s</w:t>
      </w:r>
      <w:r>
        <w:rPr>
          <w:color w:val="1A1A1A"/>
          <w:w w:val="105"/>
          <w:sz w:val="21"/>
        </w:rPr>
        <w:t>o</w:t>
      </w:r>
      <w:r>
        <w:rPr>
          <w:color w:val="070707"/>
          <w:w w:val="105"/>
          <w:sz w:val="21"/>
        </w:rPr>
        <w:t>ciales</w:t>
      </w:r>
      <w:r>
        <w:rPr>
          <w:color w:val="070707"/>
          <w:w w:val="105"/>
          <w:sz w:val="21"/>
        </w:rPr>
        <w:t> </w:t>
      </w:r>
      <w:r>
        <w:rPr>
          <w:color w:val="1A1A1A"/>
          <w:w w:val="105"/>
          <w:sz w:val="21"/>
        </w:rPr>
        <w:t>y/</w:t>
      </w:r>
      <w:r>
        <w:rPr>
          <w:color w:val="070707"/>
          <w:w w:val="105"/>
          <w:sz w:val="21"/>
        </w:rPr>
        <w:t>o</w:t>
      </w:r>
      <w:r>
        <w:rPr>
          <w:color w:val="070707"/>
          <w:w w:val="105"/>
          <w:sz w:val="21"/>
        </w:rPr>
        <w:t> p</w:t>
      </w:r>
      <w:r>
        <w:rPr>
          <w:color w:val="1A1A1A"/>
          <w:w w:val="105"/>
          <w:sz w:val="21"/>
        </w:rPr>
        <w:t>ro</w:t>
      </w:r>
      <w:r>
        <w:rPr>
          <w:color w:val="070707"/>
          <w:w w:val="105"/>
          <w:sz w:val="21"/>
        </w:rPr>
        <w:t>ductiv</w:t>
      </w:r>
      <w:r>
        <w:rPr>
          <w:color w:val="1A1A1A"/>
          <w:w w:val="105"/>
          <w:sz w:val="21"/>
        </w:rPr>
        <w:t>as r</w:t>
      </w:r>
      <w:r>
        <w:rPr>
          <w:color w:val="070707"/>
          <w:w w:val="105"/>
          <w:sz w:val="21"/>
        </w:rPr>
        <w:t>equeridos</w:t>
      </w:r>
      <w:r>
        <w:rPr>
          <w:color w:val="070707"/>
          <w:spacing w:val="-14"/>
          <w:w w:val="105"/>
          <w:sz w:val="21"/>
        </w:rPr>
        <w:t> </w:t>
      </w:r>
      <w:r>
        <w:rPr>
          <w:color w:val="070707"/>
          <w:w w:val="105"/>
          <w:sz w:val="21"/>
        </w:rPr>
        <w:t>para</w:t>
      </w:r>
      <w:r>
        <w:rPr>
          <w:color w:val="070707"/>
          <w:spacing w:val="-14"/>
          <w:w w:val="105"/>
          <w:sz w:val="21"/>
        </w:rPr>
        <w:t> </w:t>
      </w:r>
      <w:r>
        <w:rPr>
          <w:color w:val="070707"/>
          <w:w w:val="105"/>
          <w:sz w:val="21"/>
        </w:rPr>
        <w:t>la</w:t>
      </w:r>
      <w:r>
        <w:rPr>
          <w:color w:val="070707"/>
          <w:spacing w:val="-14"/>
          <w:w w:val="105"/>
          <w:sz w:val="21"/>
        </w:rPr>
        <w:t> </w:t>
      </w:r>
      <w:r>
        <w:rPr>
          <w:color w:val="070707"/>
          <w:w w:val="105"/>
          <w:sz w:val="21"/>
        </w:rPr>
        <w:t>ejecu</w:t>
      </w:r>
      <w:r>
        <w:rPr>
          <w:color w:val="1A1A1A"/>
          <w:w w:val="105"/>
          <w:sz w:val="21"/>
        </w:rPr>
        <w:t>c</w:t>
      </w:r>
      <w:r>
        <w:rPr>
          <w:color w:val="070707"/>
          <w:w w:val="105"/>
          <w:sz w:val="21"/>
        </w:rPr>
        <w:t>ión</w:t>
      </w:r>
      <w:r>
        <w:rPr>
          <w:color w:val="070707"/>
          <w:spacing w:val="-14"/>
          <w:w w:val="105"/>
          <w:sz w:val="21"/>
        </w:rPr>
        <w:t> </w:t>
      </w:r>
      <w:r>
        <w:rPr>
          <w:color w:val="070707"/>
          <w:w w:val="105"/>
          <w:sz w:val="21"/>
        </w:rPr>
        <w:t>del</w:t>
      </w:r>
      <w:r>
        <w:rPr>
          <w:color w:val="070707"/>
          <w:spacing w:val="-13"/>
          <w:w w:val="105"/>
          <w:sz w:val="21"/>
        </w:rPr>
        <w:t> </w:t>
      </w:r>
      <w:r>
        <w:rPr>
          <w:color w:val="070707"/>
          <w:w w:val="105"/>
          <w:sz w:val="21"/>
        </w:rPr>
        <w:t>Pr</w:t>
      </w:r>
      <w:r>
        <w:rPr>
          <w:color w:val="1A1A1A"/>
          <w:w w:val="105"/>
          <w:sz w:val="21"/>
        </w:rPr>
        <w:t>o</w:t>
      </w:r>
      <w:r>
        <w:rPr>
          <w:color w:val="070707"/>
          <w:w w:val="105"/>
          <w:sz w:val="21"/>
        </w:rPr>
        <w:t>y</w:t>
      </w:r>
      <w:r>
        <w:rPr>
          <w:color w:val="1A1A1A"/>
          <w:w w:val="105"/>
          <w:sz w:val="21"/>
        </w:rPr>
        <w:t>e</w:t>
      </w:r>
      <w:r>
        <w:rPr>
          <w:color w:val="070707"/>
          <w:w w:val="105"/>
          <w:sz w:val="21"/>
        </w:rPr>
        <w:t>cto</w:t>
      </w:r>
      <w:r>
        <w:rPr>
          <w:color w:val="1A1A1A"/>
          <w:w w:val="105"/>
          <w:sz w:val="21"/>
        </w:rPr>
        <w:t>;</w:t>
      </w:r>
      <w:r>
        <w:rPr>
          <w:color w:val="1A1A1A"/>
          <w:spacing w:val="-14"/>
          <w:w w:val="105"/>
          <w:sz w:val="21"/>
        </w:rPr>
        <w:t> </w:t>
      </w:r>
      <w:r>
        <w:rPr>
          <w:color w:val="070707"/>
          <w:w w:val="105"/>
          <w:sz w:val="21"/>
        </w:rPr>
        <w:t>pobl</w:t>
      </w:r>
      <w:r>
        <w:rPr>
          <w:color w:val="1A1A1A"/>
          <w:w w:val="105"/>
          <w:sz w:val="21"/>
        </w:rPr>
        <w:t>a</w:t>
      </w:r>
      <w:r>
        <w:rPr>
          <w:color w:val="070707"/>
          <w:w w:val="105"/>
          <w:sz w:val="21"/>
        </w:rPr>
        <w:t>ción</w:t>
      </w:r>
      <w:r>
        <w:rPr>
          <w:color w:val="070707"/>
          <w:spacing w:val="-14"/>
          <w:w w:val="105"/>
          <w:sz w:val="21"/>
        </w:rPr>
        <w:t> </w:t>
      </w:r>
      <w:r>
        <w:rPr>
          <w:color w:val="070707"/>
          <w:w w:val="105"/>
          <w:sz w:val="21"/>
        </w:rPr>
        <w:t>h</w:t>
      </w:r>
      <w:r>
        <w:rPr>
          <w:color w:val="1A1A1A"/>
          <w:w w:val="105"/>
          <w:sz w:val="21"/>
        </w:rPr>
        <w:t>a</w:t>
      </w:r>
      <w:r>
        <w:rPr>
          <w:color w:val="070707"/>
          <w:w w:val="105"/>
          <w:sz w:val="21"/>
        </w:rPr>
        <w:t>b</w:t>
      </w:r>
      <w:r>
        <w:rPr>
          <w:color w:val="1A1A1A"/>
          <w:w w:val="105"/>
          <w:sz w:val="21"/>
        </w:rPr>
        <w:t>i</w:t>
      </w:r>
      <w:r>
        <w:rPr>
          <w:color w:val="070707"/>
          <w:w w:val="105"/>
          <w:sz w:val="21"/>
        </w:rPr>
        <w:t>tante</w:t>
      </w:r>
      <w:r>
        <w:rPr>
          <w:color w:val="070707"/>
          <w:spacing w:val="-14"/>
          <w:w w:val="105"/>
          <w:sz w:val="21"/>
        </w:rPr>
        <w:t> </w:t>
      </w:r>
      <w:r>
        <w:rPr>
          <w:color w:val="070707"/>
          <w:w w:val="105"/>
          <w:sz w:val="21"/>
        </w:rPr>
        <w:t>o</w:t>
      </w:r>
      <w:r>
        <w:rPr>
          <w:color w:val="070707"/>
          <w:spacing w:val="-14"/>
          <w:w w:val="105"/>
          <w:sz w:val="21"/>
        </w:rPr>
        <w:t> </w:t>
      </w:r>
      <w:r>
        <w:rPr>
          <w:color w:val="070707"/>
          <w:w w:val="105"/>
          <w:sz w:val="21"/>
        </w:rPr>
        <w:t>que</w:t>
      </w:r>
      <w:r>
        <w:rPr>
          <w:color w:val="070707"/>
          <w:spacing w:val="-13"/>
          <w:w w:val="105"/>
          <w:sz w:val="21"/>
        </w:rPr>
        <w:t> </w:t>
      </w:r>
      <w:r>
        <w:rPr>
          <w:color w:val="070707"/>
          <w:w w:val="105"/>
          <w:sz w:val="21"/>
        </w:rPr>
        <w:t>de</w:t>
      </w:r>
      <w:r>
        <w:rPr>
          <w:color w:val="1A1A1A"/>
          <w:w w:val="105"/>
          <w:sz w:val="21"/>
        </w:rPr>
        <w:t>s</w:t>
      </w:r>
      <w:r>
        <w:rPr>
          <w:color w:val="070707"/>
          <w:w w:val="105"/>
          <w:sz w:val="21"/>
        </w:rPr>
        <w:t>arr</w:t>
      </w:r>
      <w:r>
        <w:rPr>
          <w:color w:val="1A1A1A"/>
          <w:w w:val="105"/>
          <w:sz w:val="21"/>
        </w:rPr>
        <w:t>o</w:t>
      </w:r>
      <w:r>
        <w:rPr>
          <w:color w:val="070707"/>
          <w:w w:val="105"/>
          <w:sz w:val="21"/>
        </w:rPr>
        <w:t>lla</w:t>
      </w:r>
      <w:r>
        <w:rPr>
          <w:color w:val="070707"/>
          <w:spacing w:val="-14"/>
          <w:w w:val="105"/>
          <w:sz w:val="21"/>
        </w:rPr>
        <w:t> </w:t>
      </w:r>
      <w:r>
        <w:rPr>
          <w:color w:val="070707"/>
          <w:w w:val="105"/>
          <w:sz w:val="21"/>
        </w:rPr>
        <w:t>al</w:t>
      </w:r>
      <w:r>
        <w:rPr>
          <w:color w:val="1A1A1A"/>
          <w:w w:val="105"/>
          <w:sz w:val="21"/>
        </w:rPr>
        <w:t>g</w:t>
      </w:r>
      <w:r>
        <w:rPr>
          <w:color w:val="070707"/>
          <w:w w:val="105"/>
          <w:sz w:val="21"/>
        </w:rPr>
        <w:t>ún</w:t>
      </w:r>
      <w:r>
        <w:rPr>
          <w:color w:val="070707"/>
          <w:spacing w:val="-14"/>
          <w:w w:val="105"/>
          <w:sz w:val="21"/>
        </w:rPr>
        <w:t> </w:t>
      </w:r>
      <w:r>
        <w:rPr>
          <w:color w:val="1A1A1A"/>
          <w:w w:val="105"/>
          <w:sz w:val="21"/>
        </w:rPr>
        <w:t>t</w:t>
      </w:r>
      <w:r>
        <w:rPr>
          <w:color w:val="070707"/>
          <w:w w:val="105"/>
          <w:sz w:val="21"/>
        </w:rPr>
        <w:t>ipo de </w:t>
      </w:r>
      <w:r>
        <w:rPr>
          <w:color w:val="1A1A1A"/>
          <w:w w:val="105"/>
          <w:sz w:val="21"/>
        </w:rPr>
        <w:t>a</w:t>
      </w:r>
      <w:r>
        <w:rPr>
          <w:color w:val="070707"/>
          <w:w w:val="105"/>
          <w:sz w:val="21"/>
        </w:rPr>
        <w:t>ctividad en el Áre</w:t>
      </w:r>
      <w:r>
        <w:rPr>
          <w:color w:val="1A1A1A"/>
          <w:w w:val="105"/>
          <w:sz w:val="21"/>
        </w:rPr>
        <w:t>a </w:t>
      </w:r>
      <w:r>
        <w:rPr>
          <w:color w:val="070707"/>
          <w:w w:val="105"/>
          <w:sz w:val="21"/>
        </w:rPr>
        <w:t>de</w:t>
      </w:r>
      <w:r>
        <w:rPr>
          <w:color w:val="070707"/>
          <w:spacing w:val="-5"/>
          <w:w w:val="105"/>
          <w:sz w:val="21"/>
        </w:rPr>
        <w:t> </w:t>
      </w:r>
      <w:r>
        <w:rPr>
          <w:color w:val="070707"/>
          <w:w w:val="105"/>
          <w:sz w:val="21"/>
        </w:rPr>
        <w:t>Influ</w:t>
      </w:r>
      <w:r>
        <w:rPr>
          <w:color w:val="1A1A1A"/>
          <w:w w:val="105"/>
          <w:sz w:val="21"/>
        </w:rPr>
        <w:t>e</w:t>
      </w:r>
      <w:r>
        <w:rPr>
          <w:color w:val="070707"/>
          <w:w w:val="105"/>
          <w:sz w:val="21"/>
        </w:rPr>
        <w:t>ncia</w:t>
      </w:r>
      <w:r>
        <w:rPr>
          <w:color w:val="070707"/>
          <w:spacing w:val="-5"/>
          <w:w w:val="105"/>
          <w:sz w:val="21"/>
        </w:rPr>
        <w:t> </w:t>
      </w:r>
      <w:r>
        <w:rPr>
          <w:color w:val="070707"/>
          <w:w w:val="105"/>
          <w:sz w:val="21"/>
        </w:rPr>
        <w:t>del Proyecto.</w:t>
      </w:r>
    </w:p>
    <w:p>
      <w:pPr>
        <w:spacing w:after="0" w:line="288" w:lineRule="auto"/>
        <w:jc w:val="both"/>
        <w:rPr>
          <w:sz w:val="21"/>
        </w:rPr>
        <w:sectPr>
          <w:pgSz w:w="12240" w:h="15840"/>
          <w:pgMar w:header="0" w:footer="934" w:top="1820" w:bottom="1180" w:left="0" w:right="680"/>
        </w:sectPr>
      </w:pPr>
    </w:p>
    <w:p>
      <w:pPr>
        <w:pStyle w:val="Heading5"/>
        <w:tabs>
          <w:tab w:pos="4802" w:val="left" w:leader="none"/>
        </w:tabs>
        <w:spacing w:before="80"/>
        <w:ind w:left="2692"/>
      </w:pPr>
      <w:r>
        <w:rPr>
          <w:color w:val="070707"/>
          <w:position w:val="2"/>
        </w:rPr>
        <w:t>CAPÍTULO</w:t>
      </w:r>
      <w:r>
        <w:rPr>
          <w:color w:val="070707"/>
          <w:spacing w:val="34"/>
          <w:position w:val="2"/>
        </w:rPr>
        <w:t> </w:t>
      </w:r>
      <w:r>
        <w:rPr>
          <w:color w:val="070707"/>
          <w:spacing w:val="-5"/>
          <w:position w:val="2"/>
        </w:rPr>
        <w:t>XI</w:t>
      </w:r>
      <w:r>
        <w:rPr>
          <w:color w:val="070707"/>
          <w:position w:val="2"/>
        </w:rPr>
        <w:tab/>
      </w:r>
      <w:r>
        <w:rPr>
          <w:color w:val="070707"/>
        </w:rPr>
        <w:t>MECANISMOS</w:t>
      </w:r>
      <w:r>
        <w:rPr>
          <w:color w:val="070707"/>
          <w:spacing w:val="18"/>
        </w:rPr>
        <w:t> </w:t>
      </w:r>
      <w:r>
        <w:rPr>
          <w:color w:val="070707"/>
        </w:rPr>
        <w:t>DE</w:t>
      </w:r>
      <w:r>
        <w:rPr>
          <w:color w:val="070707"/>
          <w:spacing w:val="28"/>
        </w:rPr>
        <w:t> </w:t>
      </w:r>
      <w:r>
        <w:rPr>
          <w:color w:val="070707"/>
        </w:rPr>
        <w:t>SEGUIMIENTO</w:t>
      </w:r>
      <w:r>
        <w:rPr>
          <w:color w:val="070707"/>
          <w:spacing w:val="28"/>
        </w:rPr>
        <w:t> </w:t>
      </w:r>
      <w:r>
        <w:rPr>
          <w:color w:val="070707"/>
        </w:rPr>
        <w:t>Y</w:t>
      </w:r>
      <w:r>
        <w:rPr>
          <w:color w:val="070707"/>
          <w:spacing w:val="30"/>
        </w:rPr>
        <w:t> </w:t>
      </w:r>
      <w:r>
        <w:rPr>
          <w:color w:val="070707"/>
          <w:spacing w:val="-2"/>
        </w:rPr>
        <w:t>CONTROL</w:t>
      </w:r>
    </w:p>
    <w:p>
      <w:pPr>
        <w:pStyle w:val="BodyText"/>
        <w:spacing w:before="20"/>
        <w:rPr>
          <w:b/>
        </w:rPr>
      </w:pPr>
    </w:p>
    <w:p>
      <w:pPr>
        <w:pStyle w:val="ListParagraph"/>
        <w:numPr>
          <w:ilvl w:val="1"/>
          <w:numId w:val="43"/>
        </w:numPr>
        <w:tabs>
          <w:tab w:pos="2246" w:val="left" w:leader="none"/>
          <w:tab w:pos="2512" w:val="left" w:leader="none"/>
        </w:tabs>
        <w:spacing w:line="285" w:lineRule="auto" w:before="1" w:after="0"/>
        <w:ind w:left="2246" w:right="988" w:hanging="411"/>
        <w:jc w:val="left"/>
        <w:rPr>
          <w:sz w:val="21"/>
        </w:rPr>
      </w:pPr>
      <w:r>
        <w:rPr>
          <w:color w:val="070707"/>
          <w:w w:val="105"/>
          <w:sz w:val="21"/>
        </w:rPr>
        <w:t>La Agencia Nacional de Infraestructura hará seguimiento y control al</w:t>
      </w:r>
      <w:r>
        <w:rPr>
          <w:color w:val="070707"/>
          <w:w w:val="105"/>
          <w:sz w:val="21"/>
        </w:rPr>
        <w:t> cumplimiento</w:t>
      </w:r>
      <w:r>
        <w:rPr>
          <w:color w:val="070707"/>
          <w:w w:val="105"/>
          <w:sz w:val="21"/>
        </w:rPr>
        <w:t> de las obligaciones contenidas en este</w:t>
      </w:r>
      <w:r>
        <w:rPr>
          <w:color w:val="070707"/>
          <w:spacing w:val="-12"/>
          <w:w w:val="105"/>
          <w:sz w:val="21"/>
        </w:rPr>
        <w:t> </w:t>
      </w:r>
      <w:r>
        <w:rPr>
          <w:color w:val="070707"/>
          <w:w w:val="105"/>
          <w:sz w:val="21"/>
        </w:rPr>
        <w:t>Apéndice mediante los siguientes mecanismos</w:t>
      </w:r>
      <w:r>
        <w:rPr>
          <w:color w:val="1A1A1A"/>
          <w:w w:val="105"/>
          <w:sz w:val="21"/>
        </w:rPr>
        <w:t>:</w:t>
      </w:r>
    </w:p>
    <w:p>
      <w:pPr>
        <w:pStyle w:val="BodyText"/>
        <w:spacing w:before="47"/>
      </w:pPr>
    </w:p>
    <w:p>
      <w:pPr>
        <w:pStyle w:val="ListParagraph"/>
        <w:numPr>
          <w:ilvl w:val="2"/>
          <w:numId w:val="43"/>
        </w:numPr>
        <w:tabs>
          <w:tab w:pos="2792" w:val="left" w:leader="none"/>
        </w:tabs>
        <w:spacing w:line="240" w:lineRule="auto" w:before="0" w:after="0"/>
        <w:ind w:left="2792" w:right="0" w:hanging="409"/>
        <w:jc w:val="left"/>
        <w:rPr>
          <w:sz w:val="21"/>
        </w:rPr>
      </w:pPr>
      <w:r>
        <w:rPr>
          <w:color w:val="070707"/>
          <w:w w:val="105"/>
          <w:sz w:val="21"/>
        </w:rPr>
        <w:t>Informe</w:t>
      </w:r>
      <w:r>
        <w:rPr>
          <w:color w:val="070707"/>
          <w:spacing w:val="-14"/>
          <w:w w:val="105"/>
          <w:sz w:val="21"/>
        </w:rPr>
        <w:t> </w:t>
      </w:r>
      <w:r>
        <w:rPr>
          <w:color w:val="070707"/>
          <w:w w:val="105"/>
          <w:sz w:val="21"/>
        </w:rPr>
        <w:t>mensual del</w:t>
      </w:r>
      <w:r>
        <w:rPr>
          <w:color w:val="070707"/>
          <w:spacing w:val="-7"/>
          <w:w w:val="105"/>
          <w:sz w:val="21"/>
        </w:rPr>
        <w:t> </w:t>
      </w:r>
      <w:r>
        <w:rPr>
          <w:color w:val="070707"/>
          <w:spacing w:val="-2"/>
          <w:w w:val="105"/>
          <w:sz w:val="21"/>
        </w:rPr>
        <w:t>Interv</w:t>
      </w:r>
      <w:r>
        <w:rPr>
          <w:color w:val="1A1A1A"/>
          <w:spacing w:val="-2"/>
          <w:w w:val="105"/>
          <w:sz w:val="21"/>
        </w:rPr>
        <w:t>e</w:t>
      </w:r>
      <w:r>
        <w:rPr>
          <w:color w:val="070707"/>
          <w:spacing w:val="-2"/>
          <w:w w:val="105"/>
          <w:sz w:val="21"/>
        </w:rPr>
        <w:t>ntor.</w:t>
      </w:r>
    </w:p>
    <w:p>
      <w:pPr>
        <w:pStyle w:val="ListParagraph"/>
        <w:numPr>
          <w:ilvl w:val="2"/>
          <w:numId w:val="43"/>
        </w:numPr>
        <w:tabs>
          <w:tab w:pos="2793" w:val="left" w:leader="none"/>
        </w:tabs>
        <w:spacing w:line="240" w:lineRule="auto" w:before="54" w:after="0"/>
        <w:ind w:left="2793" w:right="0" w:hanging="410"/>
        <w:jc w:val="left"/>
        <w:rPr>
          <w:sz w:val="21"/>
        </w:rPr>
      </w:pPr>
      <w:r>
        <w:rPr>
          <w:color w:val="070707"/>
          <w:sz w:val="21"/>
        </w:rPr>
        <w:t>Visitas</w:t>
      </w:r>
      <w:r>
        <w:rPr>
          <w:color w:val="070707"/>
          <w:spacing w:val="28"/>
          <w:sz w:val="21"/>
        </w:rPr>
        <w:t> </w:t>
      </w:r>
      <w:r>
        <w:rPr>
          <w:color w:val="070707"/>
          <w:sz w:val="21"/>
        </w:rPr>
        <w:t>de</w:t>
      </w:r>
      <w:r>
        <w:rPr>
          <w:color w:val="070707"/>
          <w:spacing w:val="12"/>
          <w:sz w:val="21"/>
        </w:rPr>
        <w:t> </w:t>
      </w:r>
      <w:r>
        <w:rPr>
          <w:color w:val="070707"/>
          <w:sz w:val="21"/>
        </w:rPr>
        <w:t>campo</w:t>
      </w:r>
      <w:r>
        <w:rPr>
          <w:color w:val="070707"/>
          <w:spacing w:val="13"/>
          <w:sz w:val="21"/>
        </w:rPr>
        <w:t> </w:t>
      </w:r>
      <w:r>
        <w:rPr>
          <w:color w:val="070707"/>
          <w:sz w:val="21"/>
        </w:rPr>
        <w:t>bimestrales</w:t>
      </w:r>
      <w:r>
        <w:rPr>
          <w:color w:val="070707"/>
          <w:spacing w:val="13"/>
          <w:sz w:val="21"/>
        </w:rPr>
        <w:t> </w:t>
      </w:r>
      <w:r>
        <w:rPr>
          <w:color w:val="070707"/>
          <w:sz w:val="21"/>
        </w:rPr>
        <w:t>de</w:t>
      </w:r>
      <w:r>
        <w:rPr>
          <w:color w:val="070707"/>
          <w:spacing w:val="21"/>
          <w:sz w:val="21"/>
        </w:rPr>
        <w:t> </w:t>
      </w:r>
      <w:r>
        <w:rPr>
          <w:color w:val="070707"/>
          <w:spacing w:val="-2"/>
          <w:sz w:val="21"/>
        </w:rPr>
        <w:t>seguimiento.</w:t>
      </w:r>
    </w:p>
    <w:p>
      <w:pPr>
        <w:pStyle w:val="ListParagraph"/>
        <w:numPr>
          <w:ilvl w:val="2"/>
          <w:numId w:val="43"/>
        </w:numPr>
        <w:tabs>
          <w:tab w:pos="2790" w:val="left" w:leader="none"/>
          <w:tab w:pos="2793" w:val="left" w:leader="none"/>
        </w:tabs>
        <w:spacing w:line="278" w:lineRule="auto" w:before="54" w:after="0"/>
        <w:ind w:left="2793" w:right="995" w:hanging="411"/>
        <w:jc w:val="left"/>
        <w:rPr>
          <w:sz w:val="21"/>
        </w:rPr>
      </w:pPr>
      <w:r>
        <w:rPr>
          <w:color w:val="070707"/>
          <w:sz w:val="21"/>
        </w:rPr>
        <w:t>Informe mensual</w:t>
      </w:r>
      <w:r>
        <w:rPr>
          <w:color w:val="070707"/>
          <w:spacing w:val="34"/>
          <w:sz w:val="21"/>
        </w:rPr>
        <w:t> </w:t>
      </w:r>
      <w:r>
        <w:rPr>
          <w:color w:val="070707"/>
          <w:sz w:val="21"/>
        </w:rPr>
        <w:t>del Concesionario,</w:t>
      </w:r>
      <w:r>
        <w:rPr>
          <w:color w:val="070707"/>
          <w:spacing w:val="34"/>
          <w:sz w:val="21"/>
        </w:rPr>
        <w:t> </w:t>
      </w:r>
      <w:r>
        <w:rPr>
          <w:color w:val="070707"/>
          <w:sz w:val="21"/>
        </w:rPr>
        <w:t>el</w:t>
      </w:r>
      <w:r>
        <w:rPr>
          <w:color w:val="070707"/>
          <w:spacing w:val="34"/>
          <w:sz w:val="21"/>
        </w:rPr>
        <w:t> </w:t>
      </w:r>
      <w:r>
        <w:rPr>
          <w:color w:val="070707"/>
          <w:sz w:val="21"/>
        </w:rPr>
        <w:t>cual</w:t>
      </w:r>
      <w:r>
        <w:rPr>
          <w:color w:val="070707"/>
          <w:spacing w:val="34"/>
          <w:sz w:val="21"/>
        </w:rPr>
        <w:t> </w:t>
      </w:r>
      <w:r>
        <w:rPr>
          <w:color w:val="070707"/>
          <w:sz w:val="21"/>
        </w:rPr>
        <w:t>se</w:t>
      </w:r>
      <w:r>
        <w:rPr>
          <w:color w:val="070707"/>
          <w:spacing w:val="25"/>
          <w:sz w:val="21"/>
        </w:rPr>
        <w:t> </w:t>
      </w:r>
      <w:r>
        <w:rPr>
          <w:color w:val="070707"/>
          <w:sz w:val="21"/>
        </w:rPr>
        <w:t>debe</w:t>
      </w:r>
      <w:r>
        <w:rPr>
          <w:color w:val="070707"/>
          <w:spacing w:val="34"/>
          <w:sz w:val="21"/>
        </w:rPr>
        <w:t> </w:t>
      </w:r>
      <w:r>
        <w:rPr>
          <w:color w:val="070707"/>
          <w:sz w:val="21"/>
        </w:rPr>
        <w:t>entrega</w:t>
      </w:r>
      <w:r>
        <w:rPr>
          <w:color w:val="1A1A1A"/>
          <w:sz w:val="21"/>
        </w:rPr>
        <w:t>r </w:t>
      </w:r>
      <w:r>
        <w:rPr>
          <w:color w:val="070707"/>
          <w:sz w:val="21"/>
        </w:rPr>
        <w:t>en</w:t>
      </w:r>
      <w:r>
        <w:rPr>
          <w:color w:val="070707"/>
          <w:spacing w:val="34"/>
          <w:sz w:val="21"/>
        </w:rPr>
        <w:t> </w:t>
      </w:r>
      <w:r>
        <w:rPr>
          <w:color w:val="070707"/>
          <w:sz w:val="21"/>
        </w:rPr>
        <w:t>el</w:t>
      </w:r>
      <w:r>
        <w:rPr>
          <w:color w:val="070707"/>
          <w:spacing w:val="34"/>
          <w:sz w:val="21"/>
        </w:rPr>
        <w:t> </w:t>
      </w:r>
      <w:r>
        <w:rPr>
          <w:color w:val="070707"/>
          <w:sz w:val="21"/>
        </w:rPr>
        <w:t>formato</w:t>
      </w:r>
      <w:r>
        <w:rPr>
          <w:color w:val="070707"/>
          <w:spacing w:val="34"/>
          <w:sz w:val="21"/>
        </w:rPr>
        <w:t> </w:t>
      </w:r>
      <w:r>
        <w:rPr>
          <w:color w:val="070707"/>
          <w:sz w:val="21"/>
        </w:rPr>
        <w:t>suminis</w:t>
      </w:r>
      <w:r>
        <w:rPr>
          <w:color w:val="1A1A1A"/>
          <w:sz w:val="21"/>
        </w:rPr>
        <w:t>t</w:t>
      </w:r>
      <w:r>
        <w:rPr>
          <w:color w:val="070707"/>
          <w:sz w:val="21"/>
        </w:rPr>
        <w:t>rado por la ANI.</w:t>
      </w:r>
    </w:p>
    <w:p>
      <w:pPr>
        <w:pStyle w:val="BodyText"/>
        <w:spacing w:before="76"/>
      </w:pPr>
    </w:p>
    <w:p>
      <w:pPr>
        <w:pStyle w:val="ListParagraph"/>
        <w:numPr>
          <w:ilvl w:val="1"/>
          <w:numId w:val="43"/>
        </w:numPr>
        <w:tabs>
          <w:tab w:pos="2239" w:val="left" w:leader="none"/>
          <w:tab w:pos="2505" w:val="left" w:leader="none"/>
        </w:tabs>
        <w:spacing w:line="271" w:lineRule="auto" w:before="1" w:after="0"/>
        <w:ind w:left="2239" w:right="988" w:hanging="404"/>
        <w:jc w:val="left"/>
        <w:rPr>
          <w:sz w:val="21"/>
        </w:rPr>
      </w:pPr>
      <w:r>
        <w:rPr>
          <w:color w:val="070707"/>
          <w:sz w:val="21"/>
        </w:rPr>
        <w:tab/>
      </w:r>
      <w:r>
        <w:rPr>
          <w:color w:val="1A1A1A"/>
          <w:sz w:val="21"/>
        </w:rPr>
        <w:t>E</w:t>
      </w:r>
      <w:r>
        <w:rPr>
          <w:color w:val="070707"/>
          <w:sz w:val="21"/>
        </w:rPr>
        <w:t>l</w:t>
      </w:r>
      <w:r>
        <w:rPr>
          <w:color w:val="070707"/>
          <w:spacing w:val="40"/>
          <w:sz w:val="21"/>
        </w:rPr>
        <w:t> </w:t>
      </w:r>
      <w:r>
        <w:rPr>
          <w:color w:val="070707"/>
          <w:sz w:val="21"/>
        </w:rPr>
        <w:t>i</w:t>
      </w:r>
      <w:r>
        <w:rPr>
          <w:color w:val="1A1A1A"/>
          <w:sz w:val="21"/>
        </w:rPr>
        <w:t>n</w:t>
      </w:r>
      <w:r>
        <w:rPr>
          <w:color w:val="070707"/>
          <w:sz w:val="21"/>
        </w:rPr>
        <w:t>forme</w:t>
      </w:r>
      <w:r>
        <w:rPr>
          <w:color w:val="070707"/>
          <w:spacing w:val="40"/>
          <w:sz w:val="21"/>
        </w:rPr>
        <w:t> </w:t>
      </w:r>
      <w:r>
        <w:rPr>
          <w:color w:val="070707"/>
          <w:sz w:val="21"/>
        </w:rPr>
        <w:t>mensual</w:t>
      </w:r>
      <w:r>
        <w:rPr>
          <w:color w:val="070707"/>
          <w:spacing w:val="40"/>
          <w:sz w:val="21"/>
        </w:rPr>
        <w:t> </w:t>
      </w:r>
      <w:r>
        <w:rPr>
          <w:color w:val="070707"/>
          <w:sz w:val="21"/>
        </w:rPr>
        <w:t>del</w:t>
      </w:r>
      <w:r>
        <w:rPr>
          <w:color w:val="070707"/>
          <w:spacing w:val="40"/>
          <w:sz w:val="21"/>
        </w:rPr>
        <w:t> </w:t>
      </w:r>
      <w:r>
        <w:rPr>
          <w:color w:val="070707"/>
          <w:sz w:val="21"/>
        </w:rPr>
        <w:t>Concesionario</w:t>
      </w:r>
      <w:r>
        <w:rPr>
          <w:color w:val="070707"/>
          <w:spacing w:val="40"/>
          <w:sz w:val="21"/>
        </w:rPr>
        <w:t> </w:t>
      </w:r>
      <w:r>
        <w:rPr>
          <w:color w:val="070707"/>
          <w:sz w:val="21"/>
        </w:rPr>
        <w:t>al</w:t>
      </w:r>
      <w:r>
        <w:rPr>
          <w:color w:val="070707"/>
          <w:spacing w:val="40"/>
          <w:sz w:val="21"/>
        </w:rPr>
        <w:t> </w:t>
      </w:r>
      <w:r>
        <w:rPr>
          <w:color w:val="070707"/>
          <w:sz w:val="21"/>
        </w:rPr>
        <w:t>que</w:t>
      </w:r>
      <w:r>
        <w:rPr>
          <w:color w:val="070707"/>
          <w:spacing w:val="40"/>
          <w:sz w:val="21"/>
        </w:rPr>
        <w:t> </w:t>
      </w:r>
      <w:r>
        <w:rPr>
          <w:color w:val="070707"/>
          <w:sz w:val="21"/>
        </w:rPr>
        <w:t>se</w:t>
      </w:r>
      <w:r>
        <w:rPr>
          <w:color w:val="070707"/>
          <w:spacing w:val="37"/>
          <w:sz w:val="21"/>
        </w:rPr>
        <w:t> </w:t>
      </w:r>
      <w:r>
        <w:rPr>
          <w:color w:val="070707"/>
          <w:sz w:val="21"/>
        </w:rPr>
        <w:t>hace</w:t>
      </w:r>
      <w:r>
        <w:rPr>
          <w:color w:val="070707"/>
          <w:spacing w:val="40"/>
          <w:sz w:val="21"/>
        </w:rPr>
        <w:t> </w:t>
      </w:r>
      <w:r>
        <w:rPr>
          <w:color w:val="070707"/>
          <w:sz w:val="21"/>
        </w:rPr>
        <w:t>referencia</w:t>
      </w:r>
      <w:r>
        <w:rPr>
          <w:color w:val="070707"/>
          <w:spacing w:val="40"/>
          <w:sz w:val="21"/>
        </w:rPr>
        <w:t> </w:t>
      </w:r>
      <w:r>
        <w:rPr>
          <w:color w:val="070707"/>
          <w:sz w:val="21"/>
        </w:rPr>
        <w:t>debe</w:t>
      </w:r>
      <w:r>
        <w:rPr>
          <w:color w:val="070707"/>
          <w:spacing w:val="40"/>
          <w:sz w:val="21"/>
        </w:rPr>
        <w:t> </w:t>
      </w:r>
      <w:r>
        <w:rPr>
          <w:color w:val="1A1A1A"/>
          <w:sz w:val="21"/>
        </w:rPr>
        <w:t>co</w:t>
      </w:r>
      <w:r>
        <w:rPr>
          <w:color w:val="070707"/>
          <w:sz w:val="21"/>
        </w:rPr>
        <w:t>n</w:t>
      </w:r>
      <w:r>
        <w:rPr>
          <w:color w:val="1A1A1A"/>
          <w:sz w:val="21"/>
        </w:rPr>
        <w:t>t</w:t>
      </w:r>
      <w:r>
        <w:rPr>
          <w:color w:val="070707"/>
          <w:sz w:val="21"/>
        </w:rPr>
        <w:t>emplar</w:t>
      </w:r>
      <w:r>
        <w:rPr>
          <w:color w:val="1A1A1A"/>
          <w:sz w:val="21"/>
        </w:rPr>
        <w:t>,</w:t>
      </w:r>
      <w:r>
        <w:rPr>
          <w:color w:val="1A1A1A"/>
          <w:spacing w:val="40"/>
          <w:sz w:val="21"/>
        </w:rPr>
        <w:t> </w:t>
      </w:r>
      <w:r>
        <w:rPr>
          <w:color w:val="070707"/>
          <w:sz w:val="21"/>
        </w:rPr>
        <w:t>p</w:t>
      </w:r>
      <w:r>
        <w:rPr>
          <w:color w:val="1A1A1A"/>
          <w:sz w:val="21"/>
        </w:rPr>
        <w:t>o</w:t>
      </w:r>
      <w:r>
        <w:rPr>
          <w:color w:val="070707"/>
          <w:sz w:val="21"/>
        </w:rPr>
        <w:t>r</w:t>
      </w:r>
      <w:r>
        <w:rPr>
          <w:color w:val="070707"/>
          <w:spacing w:val="40"/>
          <w:sz w:val="21"/>
        </w:rPr>
        <w:t> </w:t>
      </w:r>
      <w:r>
        <w:rPr>
          <w:color w:val="070707"/>
          <w:sz w:val="21"/>
        </w:rPr>
        <w:t>lo menos, los siguientes elementos:</w:t>
      </w:r>
    </w:p>
    <w:p>
      <w:pPr>
        <w:pStyle w:val="BodyText"/>
        <w:spacing w:before="69"/>
      </w:pPr>
    </w:p>
    <w:p>
      <w:pPr>
        <w:pStyle w:val="ListParagraph"/>
        <w:numPr>
          <w:ilvl w:val="2"/>
          <w:numId w:val="43"/>
        </w:numPr>
        <w:tabs>
          <w:tab w:pos="2784" w:val="left" w:leader="none"/>
        </w:tabs>
        <w:spacing w:line="240" w:lineRule="auto" w:before="0" w:after="0"/>
        <w:ind w:left="2784" w:right="0" w:hanging="416"/>
        <w:jc w:val="left"/>
        <w:rPr>
          <w:sz w:val="21"/>
        </w:rPr>
      </w:pPr>
      <w:r>
        <w:rPr>
          <w:color w:val="070707"/>
          <w:spacing w:val="-2"/>
          <w:w w:val="105"/>
          <w:sz w:val="21"/>
        </w:rPr>
        <w:t>Portada</w:t>
      </w:r>
    </w:p>
    <w:p>
      <w:pPr>
        <w:pStyle w:val="ListParagraph"/>
        <w:numPr>
          <w:ilvl w:val="2"/>
          <w:numId w:val="43"/>
        </w:numPr>
        <w:tabs>
          <w:tab w:pos="2778" w:val="left" w:leader="none"/>
        </w:tabs>
        <w:spacing w:line="240" w:lineRule="auto" w:before="54" w:after="0"/>
        <w:ind w:left="2778" w:right="0" w:hanging="410"/>
        <w:jc w:val="left"/>
        <w:rPr>
          <w:sz w:val="21"/>
        </w:rPr>
      </w:pPr>
      <w:r>
        <w:rPr>
          <w:color w:val="070707"/>
          <w:w w:val="105"/>
          <w:sz w:val="21"/>
        </w:rPr>
        <w:t>Nombre</w:t>
      </w:r>
      <w:r>
        <w:rPr>
          <w:color w:val="070707"/>
          <w:spacing w:val="-1"/>
          <w:w w:val="105"/>
          <w:sz w:val="21"/>
        </w:rPr>
        <w:t> </w:t>
      </w:r>
      <w:r>
        <w:rPr>
          <w:color w:val="070707"/>
          <w:w w:val="105"/>
          <w:sz w:val="21"/>
        </w:rPr>
        <w:t>del</w:t>
      </w:r>
      <w:r>
        <w:rPr>
          <w:color w:val="070707"/>
          <w:spacing w:val="-1"/>
          <w:w w:val="105"/>
          <w:sz w:val="21"/>
        </w:rPr>
        <w:t> </w:t>
      </w:r>
      <w:r>
        <w:rPr>
          <w:color w:val="070707"/>
          <w:spacing w:val="-2"/>
          <w:w w:val="105"/>
          <w:sz w:val="21"/>
        </w:rPr>
        <w:t>Proyecto.</w:t>
      </w:r>
    </w:p>
    <w:p>
      <w:pPr>
        <w:pStyle w:val="ListParagraph"/>
        <w:numPr>
          <w:ilvl w:val="0"/>
          <w:numId w:val="52"/>
        </w:numPr>
        <w:tabs>
          <w:tab w:pos="2784" w:val="left" w:leader="none"/>
        </w:tabs>
        <w:spacing w:line="240" w:lineRule="auto" w:before="54" w:after="0"/>
        <w:ind w:left="2784" w:right="0" w:hanging="416"/>
        <w:jc w:val="left"/>
        <w:rPr>
          <w:sz w:val="21"/>
        </w:rPr>
      </w:pPr>
      <w:r>
        <w:rPr>
          <w:color w:val="070707"/>
          <w:sz w:val="21"/>
        </w:rPr>
        <w:t>Plano</w:t>
      </w:r>
      <w:r>
        <w:rPr>
          <w:color w:val="070707"/>
          <w:spacing w:val="18"/>
          <w:sz w:val="21"/>
        </w:rPr>
        <w:t> </w:t>
      </w:r>
      <w:r>
        <w:rPr>
          <w:color w:val="070707"/>
          <w:sz w:val="21"/>
        </w:rPr>
        <w:t>del</w:t>
      </w:r>
      <w:r>
        <w:rPr>
          <w:color w:val="070707"/>
          <w:spacing w:val="10"/>
          <w:sz w:val="21"/>
        </w:rPr>
        <w:t> </w:t>
      </w:r>
      <w:r>
        <w:rPr>
          <w:color w:val="070707"/>
          <w:spacing w:val="-2"/>
          <w:sz w:val="21"/>
        </w:rPr>
        <w:t>Proyecto.</w:t>
      </w:r>
    </w:p>
    <w:p>
      <w:pPr>
        <w:pStyle w:val="ListParagraph"/>
        <w:numPr>
          <w:ilvl w:val="0"/>
          <w:numId w:val="53"/>
        </w:numPr>
        <w:tabs>
          <w:tab w:pos="2784" w:val="left" w:leader="none"/>
        </w:tabs>
        <w:spacing w:line="240" w:lineRule="auto" w:before="46" w:after="0"/>
        <w:ind w:left="2784" w:right="0" w:hanging="416"/>
        <w:jc w:val="left"/>
        <w:rPr>
          <w:color w:val="070707"/>
          <w:sz w:val="21"/>
        </w:rPr>
      </w:pPr>
      <w:r>
        <w:rPr>
          <w:color w:val="070707"/>
          <w:w w:val="105"/>
          <w:sz w:val="21"/>
        </w:rPr>
        <w:t>Periodo</w:t>
      </w:r>
      <w:r>
        <w:rPr>
          <w:color w:val="070707"/>
          <w:spacing w:val="-6"/>
          <w:w w:val="105"/>
          <w:sz w:val="21"/>
        </w:rPr>
        <w:t> </w:t>
      </w:r>
      <w:r>
        <w:rPr>
          <w:color w:val="070707"/>
          <w:w w:val="105"/>
          <w:sz w:val="21"/>
        </w:rPr>
        <w:t>a</w:t>
      </w:r>
      <w:r>
        <w:rPr>
          <w:color w:val="070707"/>
          <w:spacing w:val="-14"/>
          <w:w w:val="105"/>
          <w:sz w:val="21"/>
        </w:rPr>
        <w:t> </w:t>
      </w:r>
      <w:r>
        <w:rPr>
          <w:color w:val="070707"/>
          <w:w w:val="105"/>
          <w:sz w:val="21"/>
        </w:rPr>
        <w:t>que</w:t>
      </w:r>
      <w:r>
        <w:rPr>
          <w:color w:val="070707"/>
          <w:spacing w:val="-4"/>
          <w:w w:val="105"/>
          <w:sz w:val="21"/>
        </w:rPr>
        <w:t> </w:t>
      </w:r>
      <w:r>
        <w:rPr>
          <w:color w:val="070707"/>
          <w:w w:val="105"/>
          <w:sz w:val="21"/>
        </w:rPr>
        <w:t>corresponde</w:t>
      </w:r>
      <w:r>
        <w:rPr>
          <w:color w:val="070707"/>
          <w:spacing w:val="-10"/>
          <w:w w:val="105"/>
          <w:sz w:val="21"/>
        </w:rPr>
        <w:t> </w:t>
      </w:r>
      <w:r>
        <w:rPr>
          <w:color w:val="070707"/>
          <w:w w:val="105"/>
          <w:sz w:val="21"/>
        </w:rPr>
        <w:t>el</w:t>
      </w:r>
      <w:r>
        <w:rPr>
          <w:color w:val="070707"/>
          <w:spacing w:val="-3"/>
          <w:w w:val="105"/>
          <w:sz w:val="21"/>
        </w:rPr>
        <w:t> </w:t>
      </w:r>
      <w:r>
        <w:rPr>
          <w:color w:val="070707"/>
          <w:spacing w:val="-2"/>
          <w:w w:val="105"/>
          <w:sz w:val="21"/>
        </w:rPr>
        <w:t>informe.</w:t>
      </w:r>
    </w:p>
    <w:p>
      <w:pPr>
        <w:pStyle w:val="ListParagraph"/>
        <w:numPr>
          <w:ilvl w:val="0"/>
          <w:numId w:val="53"/>
        </w:numPr>
        <w:tabs>
          <w:tab w:pos="2784" w:val="left" w:leader="none"/>
        </w:tabs>
        <w:spacing w:line="240" w:lineRule="auto" w:before="47" w:after="0"/>
        <w:ind w:left="2784" w:right="0" w:hanging="416"/>
        <w:jc w:val="left"/>
        <w:rPr>
          <w:color w:val="070707"/>
          <w:sz w:val="21"/>
        </w:rPr>
      </w:pPr>
      <w:r>
        <w:rPr>
          <w:color w:val="070707"/>
          <w:spacing w:val="-2"/>
          <w:w w:val="105"/>
          <w:sz w:val="21"/>
        </w:rPr>
        <w:t>Contenido</w:t>
      </w:r>
    </w:p>
    <w:p>
      <w:pPr>
        <w:pStyle w:val="ListParagraph"/>
        <w:numPr>
          <w:ilvl w:val="0"/>
          <w:numId w:val="53"/>
        </w:numPr>
        <w:tabs>
          <w:tab w:pos="2786" w:val="left" w:leader="none"/>
        </w:tabs>
        <w:spacing w:line="240" w:lineRule="auto" w:before="53" w:after="0"/>
        <w:ind w:left="2786" w:right="0" w:hanging="418"/>
        <w:jc w:val="left"/>
        <w:rPr>
          <w:color w:val="070707"/>
          <w:sz w:val="21"/>
        </w:rPr>
      </w:pPr>
      <w:r>
        <w:rPr>
          <w:color w:val="070707"/>
          <w:spacing w:val="-2"/>
          <w:sz w:val="21"/>
        </w:rPr>
        <w:t>Índice.</w:t>
      </w:r>
    </w:p>
    <w:p>
      <w:pPr>
        <w:pStyle w:val="ListParagraph"/>
        <w:numPr>
          <w:ilvl w:val="0"/>
          <w:numId w:val="53"/>
        </w:numPr>
        <w:tabs>
          <w:tab w:pos="2786" w:val="left" w:leader="none"/>
        </w:tabs>
        <w:spacing w:line="278" w:lineRule="auto" w:before="69" w:after="0"/>
        <w:ind w:left="2786" w:right="988" w:hanging="418"/>
        <w:jc w:val="left"/>
        <w:rPr>
          <w:color w:val="070707"/>
          <w:sz w:val="21"/>
        </w:rPr>
      </w:pPr>
      <w:r>
        <w:rPr>
          <w:color w:val="070707"/>
          <w:w w:val="105"/>
          <w:sz w:val="21"/>
        </w:rPr>
        <w:t>Informe</w:t>
      </w:r>
      <w:r>
        <w:rPr>
          <w:color w:val="070707"/>
          <w:spacing w:val="-7"/>
          <w:w w:val="105"/>
          <w:sz w:val="21"/>
        </w:rPr>
        <w:t> </w:t>
      </w:r>
      <w:r>
        <w:rPr>
          <w:color w:val="070707"/>
          <w:w w:val="105"/>
          <w:sz w:val="21"/>
        </w:rPr>
        <w:t>ejecutivo</w:t>
      </w:r>
      <w:r>
        <w:rPr>
          <w:color w:val="070707"/>
          <w:spacing w:val="-1"/>
          <w:w w:val="105"/>
          <w:sz w:val="21"/>
        </w:rPr>
        <w:t> </w:t>
      </w:r>
      <w:r>
        <w:rPr>
          <w:color w:val="070707"/>
          <w:w w:val="105"/>
          <w:sz w:val="21"/>
        </w:rPr>
        <w:t>de</w:t>
      </w:r>
      <w:r>
        <w:rPr>
          <w:color w:val="070707"/>
          <w:spacing w:val="-1"/>
          <w:w w:val="105"/>
          <w:sz w:val="21"/>
        </w:rPr>
        <w:t> </w:t>
      </w:r>
      <w:r>
        <w:rPr>
          <w:color w:val="070707"/>
          <w:w w:val="105"/>
          <w:sz w:val="21"/>
        </w:rPr>
        <w:t>actividad</w:t>
      </w:r>
      <w:r>
        <w:rPr>
          <w:color w:val="1A1A1A"/>
          <w:w w:val="105"/>
          <w:sz w:val="21"/>
        </w:rPr>
        <w:t>e</w:t>
      </w:r>
      <w:r>
        <w:rPr>
          <w:color w:val="070707"/>
          <w:w w:val="105"/>
          <w:sz w:val="21"/>
        </w:rPr>
        <w:t>s</w:t>
      </w:r>
      <w:r>
        <w:rPr>
          <w:color w:val="070707"/>
          <w:spacing w:val="-7"/>
          <w:w w:val="105"/>
          <w:sz w:val="21"/>
        </w:rPr>
        <w:t> </w:t>
      </w:r>
      <w:r>
        <w:rPr>
          <w:color w:val="070707"/>
          <w:w w:val="105"/>
          <w:sz w:val="21"/>
        </w:rPr>
        <w:t>por</w:t>
      </w:r>
      <w:r>
        <w:rPr>
          <w:color w:val="070707"/>
          <w:spacing w:val="-7"/>
          <w:w w:val="105"/>
          <w:sz w:val="21"/>
        </w:rPr>
        <w:t> </w:t>
      </w:r>
      <w:r>
        <w:rPr>
          <w:color w:val="070707"/>
          <w:w w:val="105"/>
          <w:sz w:val="21"/>
        </w:rPr>
        <w:t>Unidad</w:t>
      </w:r>
      <w:r>
        <w:rPr>
          <w:color w:val="070707"/>
          <w:spacing w:val="-7"/>
          <w:w w:val="105"/>
          <w:sz w:val="21"/>
        </w:rPr>
        <w:t> </w:t>
      </w:r>
      <w:r>
        <w:rPr>
          <w:color w:val="070707"/>
          <w:w w:val="105"/>
          <w:sz w:val="21"/>
        </w:rPr>
        <w:t>Fun</w:t>
      </w:r>
      <w:r>
        <w:rPr>
          <w:color w:val="1A1A1A"/>
          <w:w w:val="105"/>
          <w:sz w:val="21"/>
        </w:rPr>
        <w:t>c</w:t>
      </w:r>
      <w:r>
        <w:rPr>
          <w:color w:val="070707"/>
          <w:w w:val="105"/>
          <w:sz w:val="21"/>
        </w:rPr>
        <w:t>ional</w:t>
      </w:r>
      <w:r>
        <w:rPr>
          <w:color w:val="070707"/>
          <w:spacing w:val="-1"/>
          <w:w w:val="105"/>
          <w:sz w:val="21"/>
        </w:rPr>
        <w:t> </w:t>
      </w:r>
      <w:r>
        <w:rPr>
          <w:color w:val="070707"/>
          <w:w w:val="105"/>
          <w:sz w:val="21"/>
        </w:rPr>
        <w:t>señaland</w:t>
      </w:r>
      <w:r>
        <w:rPr>
          <w:color w:val="1A1A1A"/>
          <w:w w:val="105"/>
          <w:sz w:val="21"/>
        </w:rPr>
        <w:t>o</w:t>
      </w:r>
      <w:r>
        <w:rPr>
          <w:color w:val="1A1A1A"/>
          <w:w w:val="105"/>
          <w:sz w:val="21"/>
        </w:rPr>
        <w:t> </w:t>
      </w:r>
      <w:r>
        <w:rPr>
          <w:color w:val="070707"/>
          <w:w w:val="105"/>
          <w:sz w:val="21"/>
        </w:rPr>
        <w:t>la</w:t>
      </w:r>
      <w:r>
        <w:rPr>
          <w:color w:val="1A1A1A"/>
          <w:w w:val="105"/>
          <w:sz w:val="21"/>
        </w:rPr>
        <w:t>s</w:t>
      </w:r>
      <w:r>
        <w:rPr>
          <w:color w:val="1A1A1A"/>
          <w:spacing w:val="-1"/>
          <w:w w:val="105"/>
          <w:sz w:val="21"/>
        </w:rPr>
        <w:t> </w:t>
      </w:r>
      <w:r>
        <w:rPr>
          <w:color w:val="070707"/>
          <w:w w:val="105"/>
          <w:sz w:val="21"/>
        </w:rPr>
        <w:t>p</w:t>
      </w:r>
      <w:r>
        <w:rPr>
          <w:color w:val="1A1A1A"/>
          <w:w w:val="105"/>
          <w:sz w:val="21"/>
        </w:rPr>
        <w:t>ro</w:t>
      </w:r>
      <w:r>
        <w:rPr>
          <w:color w:val="070707"/>
          <w:w w:val="105"/>
          <w:sz w:val="21"/>
        </w:rPr>
        <w:t>bl</w:t>
      </w:r>
      <w:r>
        <w:rPr>
          <w:color w:val="1A1A1A"/>
          <w:w w:val="105"/>
          <w:sz w:val="21"/>
        </w:rPr>
        <w:t>e</w:t>
      </w:r>
      <w:r>
        <w:rPr>
          <w:color w:val="070707"/>
          <w:w w:val="105"/>
          <w:sz w:val="21"/>
        </w:rPr>
        <w:t>mátic</w:t>
      </w:r>
      <w:r>
        <w:rPr>
          <w:color w:val="1A1A1A"/>
          <w:w w:val="105"/>
          <w:sz w:val="21"/>
        </w:rPr>
        <w:t>as</w:t>
      </w:r>
      <w:r>
        <w:rPr>
          <w:color w:val="1A1A1A"/>
          <w:spacing w:val="-7"/>
          <w:w w:val="105"/>
          <w:sz w:val="21"/>
        </w:rPr>
        <w:t> </w:t>
      </w:r>
      <w:r>
        <w:rPr>
          <w:color w:val="070707"/>
          <w:w w:val="105"/>
          <w:sz w:val="21"/>
        </w:rPr>
        <w:t>que generan riesgo par</w:t>
      </w:r>
      <w:r>
        <w:rPr>
          <w:color w:val="1A1A1A"/>
          <w:w w:val="105"/>
          <w:sz w:val="21"/>
        </w:rPr>
        <w:t>a e</w:t>
      </w:r>
      <w:r>
        <w:rPr>
          <w:color w:val="070707"/>
          <w:w w:val="105"/>
          <w:sz w:val="21"/>
        </w:rPr>
        <w:t>l Proyecto.</w:t>
      </w:r>
    </w:p>
    <w:p>
      <w:pPr>
        <w:pStyle w:val="ListParagraph"/>
        <w:numPr>
          <w:ilvl w:val="0"/>
          <w:numId w:val="53"/>
        </w:numPr>
        <w:tabs>
          <w:tab w:pos="2785" w:val="left" w:leader="none"/>
        </w:tabs>
        <w:spacing w:line="240" w:lineRule="auto" w:before="15" w:after="0"/>
        <w:ind w:left="2785" w:right="0" w:hanging="424"/>
        <w:jc w:val="left"/>
        <w:rPr>
          <w:color w:val="070707"/>
          <w:sz w:val="21"/>
        </w:rPr>
      </w:pPr>
      <w:r>
        <w:rPr>
          <w:color w:val="070707"/>
          <w:sz w:val="21"/>
        </w:rPr>
        <w:t>Cronograma</w:t>
      </w:r>
      <w:r>
        <w:rPr>
          <w:color w:val="070707"/>
          <w:spacing w:val="1"/>
          <w:sz w:val="21"/>
        </w:rPr>
        <w:t> </w:t>
      </w:r>
      <w:r>
        <w:rPr>
          <w:color w:val="070707"/>
          <w:sz w:val="21"/>
        </w:rPr>
        <w:t>d</w:t>
      </w:r>
      <w:r>
        <w:rPr>
          <w:color w:val="1A1A1A"/>
          <w:sz w:val="21"/>
        </w:rPr>
        <w:t>e</w:t>
      </w:r>
      <w:r>
        <w:rPr>
          <w:color w:val="1A1A1A"/>
          <w:spacing w:val="1"/>
          <w:sz w:val="21"/>
        </w:rPr>
        <w:t> </w:t>
      </w:r>
      <w:r>
        <w:rPr>
          <w:color w:val="1A1A1A"/>
          <w:sz w:val="21"/>
        </w:rPr>
        <w:t>a</w:t>
      </w:r>
      <w:r>
        <w:rPr>
          <w:color w:val="070707"/>
          <w:sz w:val="21"/>
        </w:rPr>
        <w:t>ctivi</w:t>
      </w:r>
      <w:r>
        <w:rPr>
          <w:color w:val="1A1A1A"/>
          <w:sz w:val="21"/>
        </w:rPr>
        <w:t>d</w:t>
      </w:r>
      <w:r>
        <w:rPr>
          <w:color w:val="070707"/>
          <w:sz w:val="21"/>
        </w:rPr>
        <w:t>ades</w:t>
      </w:r>
      <w:r>
        <w:rPr>
          <w:color w:val="070707"/>
          <w:spacing w:val="2"/>
          <w:sz w:val="21"/>
        </w:rPr>
        <w:t> </w:t>
      </w:r>
      <w:r>
        <w:rPr>
          <w:color w:val="070707"/>
          <w:sz w:val="21"/>
        </w:rPr>
        <w:t>semestrales</w:t>
      </w:r>
      <w:r>
        <w:rPr>
          <w:color w:val="070707"/>
          <w:spacing w:val="10"/>
          <w:sz w:val="21"/>
        </w:rPr>
        <w:t> </w:t>
      </w:r>
      <w:r>
        <w:rPr>
          <w:color w:val="070707"/>
          <w:sz w:val="21"/>
        </w:rPr>
        <w:t>de</w:t>
      </w:r>
      <w:r>
        <w:rPr>
          <w:color w:val="070707"/>
          <w:spacing w:val="2"/>
          <w:sz w:val="21"/>
        </w:rPr>
        <w:t> </w:t>
      </w:r>
      <w:r>
        <w:rPr>
          <w:color w:val="070707"/>
          <w:sz w:val="21"/>
        </w:rPr>
        <w:t>acuerdo</w:t>
      </w:r>
      <w:r>
        <w:rPr>
          <w:color w:val="070707"/>
          <w:spacing w:val="1"/>
          <w:sz w:val="21"/>
        </w:rPr>
        <w:t> </w:t>
      </w:r>
      <w:r>
        <w:rPr>
          <w:color w:val="1A1A1A"/>
          <w:sz w:val="21"/>
        </w:rPr>
        <w:t>c</w:t>
      </w:r>
      <w:r>
        <w:rPr>
          <w:color w:val="070707"/>
          <w:sz w:val="21"/>
        </w:rPr>
        <w:t>on</w:t>
      </w:r>
      <w:r>
        <w:rPr>
          <w:color w:val="070707"/>
          <w:spacing w:val="-7"/>
          <w:sz w:val="21"/>
        </w:rPr>
        <w:t> </w:t>
      </w:r>
      <w:r>
        <w:rPr>
          <w:color w:val="1A1A1A"/>
          <w:sz w:val="21"/>
        </w:rPr>
        <w:t>e</w:t>
      </w:r>
      <w:r>
        <w:rPr>
          <w:color w:val="070707"/>
          <w:sz w:val="21"/>
        </w:rPr>
        <w:t>l</w:t>
      </w:r>
      <w:r>
        <w:rPr>
          <w:color w:val="070707"/>
          <w:spacing w:val="10"/>
          <w:sz w:val="21"/>
        </w:rPr>
        <w:t> </w:t>
      </w:r>
      <w:r>
        <w:rPr>
          <w:color w:val="070707"/>
          <w:sz w:val="21"/>
        </w:rPr>
        <w:t>pl</w:t>
      </w:r>
      <w:r>
        <w:rPr>
          <w:color w:val="1A1A1A"/>
          <w:sz w:val="21"/>
        </w:rPr>
        <w:t>a</w:t>
      </w:r>
      <w:r>
        <w:rPr>
          <w:color w:val="070707"/>
          <w:sz w:val="21"/>
        </w:rPr>
        <w:t>n</w:t>
      </w:r>
      <w:r>
        <w:rPr>
          <w:color w:val="070707"/>
          <w:spacing w:val="21"/>
          <w:sz w:val="21"/>
        </w:rPr>
        <w:t> </w:t>
      </w:r>
      <w:r>
        <w:rPr>
          <w:color w:val="070707"/>
          <w:sz w:val="21"/>
        </w:rPr>
        <w:t>de</w:t>
      </w:r>
      <w:r>
        <w:rPr>
          <w:color w:val="070707"/>
          <w:spacing w:val="1"/>
          <w:sz w:val="21"/>
        </w:rPr>
        <w:t> </w:t>
      </w:r>
      <w:r>
        <w:rPr>
          <w:color w:val="1A1A1A"/>
          <w:sz w:val="21"/>
        </w:rPr>
        <w:t>a</w:t>
      </w:r>
      <w:r>
        <w:rPr>
          <w:color w:val="070707"/>
          <w:sz w:val="21"/>
        </w:rPr>
        <w:t>cci</w:t>
      </w:r>
      <w:r>
        <w:rPr>
          <w:color w:val="1A1A1A"/>
          <w:sz w:val="21"/>
        </w:rPr>
        <w:t>ó</w:t>
      </w:r>
      <w:r>
        <w:rPr>
          <w:color w:val="070707"/>
          <w:sz w:val="21"/>
        </w:rPr>
        <w:t>n</w:t>
      </w:r>
      <w:r>
        <w:rPr>
          <w:color w:val="070707"/>
          <w:spacing w:val="2"/>
          <w:sz w:val="21"/>
        </w:rPr>
        <w:t> </w:t>
      </w:r>
      <w:r>
        <w:rPr>
          <w:color w:val="070707"/>
          <w:sz w:val="21"/>
        </w:rPr>
        <w:t>anual</w:t>
      </w:r>
      <w:r>
        <w:rPr>
          <w:color w:val="070707"/>
          <w:spacing w:val="19"/>
          <w:sz w:val="21"/>
        </w:rPr>
        <w:t> </w:t>
      </w:r>
      <w:r>
        <w:rPr>
          <w:color w:val="070707"/>
          <w:spacing w:val="-2"/>
          <w:sz w:val="21"/>
        </w:rPr>
        <w:t>pres</w:t>
      </w:r>
      <w:r>
        <w:rPr>
          <w:color w:val="1A1A1A"/>
          <w:spacing w:val="-2"/>
          <w:sz w:val="21"/>
        </w:rPr>
        <w:t>e</w:t>
      </w:r>
      <w:r>
        <w:rPr>
          <w:color w:val="070707"/>
          <w:spacing w:val="-2"/>
          <w:sz w:val="21"/>
        </w:rPr>
        <w:t>ntado.</w:t>
      </w:r>
    </w:p>
    <w:p>
      <w:pPr>
        <w:pStyle w:val="ListParagraph"/>
        <w:numPr>
          <w:ilvl w:val="0"/>
          <w:numId w:val="53"/>
        </w:numPr>
        <w:tabs>
          <w:tab w:pos="2786" w:val="left" w:leader="none"/>
        </w:tabs>
        <w:spacing w:line="240" w:lineRule="auto" w:before="47" w:after="0"/>
        <w:ind w:left="2786" w:right="0" w:hanging="425"/>
        <w:jc w:val="left"/>
        <w:rPr>
          <w:color w:val="070707"/>
          <w:sz w:val="21"/>
        </w:rPr>
      </w:pPr>
      <w:r>
        <w:rPr>
          <w:color w:val="070707"/>
          <w:sz w:val="21"/>
        </w:rPr>
        <w:t>Per</w:t>
      </w:r>
      <w:r>
        <w:rPr>
          <w:color w:val="1A1A1A"/>
          <w:sz w:val="21"/>
        </w:rPr>
        <w:t>s</w:t>
      </w:r>
      <w:r>
        <w:rPr>
          <w:color w:val="070707"/>
          <w:sz w:val="21"/>
        </w:rPr>
        <w:t>o</w:t>
      </w:r>
      <w:r>
        <w:rPr>
          <w:color w:val="1A1A1A"/>
          <w:sz w:val="21"/>
        </w:rPr>
        <w:t>n</w:t>
      </w:r>
      <w:r>
        <w:rPr>
          <w:color w:val="070707"/>
          <w:sz w:val="21"/>
        </w:rPr>
        <w:t>a</w:t>
      </w:r>
      <w:r>
        <w:rPr>
          <w:color w:val="1A1A1A"/>
          <w:sz w:val="21"/>
        </w:rPr>
        <w:t>l</w:t>
      </w:r>
      <w:r>
        <w:rPr>
          <w:color w:val="1A1A1A"/>
          <w:spacing w:val="21"/>
          <w:sz w:val="21"/>
        </w:rPr>
        <w:t> </w:t>
      </w:r>
      <w:r>
        <w:rPr>
          <w:color w:val="070707"/>
          <w:sz w:val="21"/>
        </w:rPr>
        <w:t>profesional</w:t>
      </w:r>
      <w:r>
        <w:rPr>
          <w:color w:val="070707"/>
          <w:spacing w:val="21"/>
          <w:sz w:val="21"/>
        </w:rPr>
        <w:t> </w:t>
      </w:r>
      <w:r>
        <w:rPr>
          <w:color w:val="070707"/>
          <w:sz w:val="21"/>
        </w:rPr>
        <w:t>participant</w:t>
      </w:r>
      <w:r>
        <w:rPr>
          <w:color w:val="1A1A1A"/>
          <w:sz w:val="21"/>
        </w:rPr>
        <w:t>e</w:t>
      </w:r>
      <w:r>
        <w:rPr>
          <w:color w:val="1A1A1A"/>
          <w:spacing w:val="12"/>
          <w:sz w:val="21"/>
        </w:rPr>
        <w:t> </w:t>
      </w:r>
      <w:r>
        <w:rPr>
          <w:color w:val="1A1A1A"/>
          <w:sz w:val="21"/>
        </w:rPr>
        <w:t>e</w:t>
      </w:r>
      <w:r>
        <w:rPr>
          <w:color w:val="070707"/>
          <w:sz w:val="21"/>
        </w:rPr>
        <w:t>n</w:t>
      </w:r>
      <w:r>
        <w:rPr>
          <w:color w:val="070707"/>
          <w:spacing w:val="22"/>
          <w:sz w:val="21"/>
        </w:rPr>
        <w:t> </w:t>
      </w:r>
      <w:r>
        <w:rPr>
          <w:color w:val="070707"/>
          <w:sz w:val="21"/>
        </w:rPr>
        <w:t>la</w:t>
      </w:r>
      <w:r>
        <w:rPr>
          <w:color w:val="070707"/>
          <w:spacing w:val="21"/>
          <w:sz w:val="21"/>
        </w:rPr>
        <w:t> </w:t>
      </w:r>
      <w:r>
        <w:rPr>
          <w:color w:val="1A1A1A"/>
          <w:sz w:val="21"/>
        </w:rPr>
        <w:t>Ges</w:t>
      </w:r>
      <w:r>
        <w:rPr>
          <w:color w:val="070707"/>
          <w:sz w:val="21"/>
        </w:rPr>
        <w:t>ti</w:t>
      </w:r>
      <w:r>
        <w:rPr>
          <w:color w:val="1A1A1A"/>
          <w:sz w:val="21"/>
        </w:rPr>
        <w:t>ó</w:t>
      </w:r>
      <w:r>
        <w:rPr>
          <w:color w:val="070707"/>
          <w:sz w:val="21"/>
        </w:rPr>
        <w:t>n</w:t>
      </w:r>
      <w:r>
        <w:rPr>
          <w:color w:val="070707"/>
          <w:spacing w:val="31"/>
          <w:sz w:val="21"/>
        </w:rPr>
        <w:t> </w:t>
      </w:r>
      <w:r>
        <w:rPr>
          <w:color w:val="070707"/>
          <w:spacing w:val="-2"/>
          <w:sz w:val="21"/>
        </w:rPr>
        <w:t>So</w:t>
      </w:r>
      <w:r>
        <w:rPr>
          <w:color w:val="1A1A1A"/>
          <w:spacing w:val="-2"/>
          <w:sz w:val="21"/>
        </w:rPr>
        <w:t>c</w:t>
      </w:r>
      <w:r>
        <w:rPr>
          <w:color w:val="070707"/>
          <w:spacing w:val="-2"/>
          <w:sz w:val="21"/>
        </w:rPr>
        <w:t>ial.</w:t>
      </w:r>
    </w:p>
    <w:p>
      <w:pPr>
        <w:pStyle w:val="ListParagraph"/>
        <w:numPr>
          <w:ilvl w:val="0"/>
          <w:numId w:val="53"/>
        </w:numPr>
        <w:tabs>
          <w:tab w:pos="2786" w:val="left" w:leader="none"/>
        </w:tabs>
        <w:spacing w:line="240" w:lineRule="auto" w:before="53" w:after="0"/>
        <w:ind w:left="2786" w:right="0" w:hanging="425"/>
        <w:jc w:val="left"/>
        <w:rPr>
          <w:rFonts w:ascii="Arial"/>
          <w:color w:val="070707"/>
          <w:sz w:val="21"/>
        </w:rPr>
      </w:pPr>
      <w:r>
        <w:rPr>
          <w:color w:val="070707"/>
          <w:sz w:val="21"/>
        </w:rPr>
        <w:t>Matriz</w:t>
      </w:r>
      <w:r>
        <w:rPr>
          <w:color w:val="070707"/>
          <w:spacing w:val="4"/>
          <w:sz w:val="21"/>
        </w:rPr>
        <w:t> </w:t>
      </w:r>
      <w:r>
        <w:rPr>
          <w:color w:val="070707"/>
          <w:sz w:val="21"/>
        </w:rPr>
        <w:t>de</w:t>
      </w:r>
      <w:r>
        <w:rPr>
          <w:color w:val="070707"/>
          <w:spacing w:val="12"/>
          <w:sz w:val="21"/>
        </w:rPr>
        <w:t> </w:t>
      </w:r>
      <w:r>
        <w:rPr>
          <w:color w:val="070707"/>
          <w:sz w:val="21"/>
        </w:rPr>
        <w:t>a</w:t>
      </w:r>
      <w:r>
        <w:rPr>
          <w:color w:val="1A1A1A"/>
          <w:sz w:val="21"/>
        </w:rPr>
        <w:t>v</w:t>
      </w:r>
      <w:r>
        <w:rPr>
          <w:color w:val="070707"/>
          <w:sz w:val="21"/>
        </w:rPr>
        <w:t>ance</w:t>
      </w:r>
      <w:r>
        <w:rPr>
          <w:color w:val="070707"/>
          <w:spacing w:val="21"/>
          <w:sz w:val="21"/>
        </w:rPr>
        <w:t> </w:t>
      </w:r>
      <w:r>
        <w:rPr>
          <w:color w:val="070707"/>
          <w:sz w:val="21"/>
        </w:rPr>
        <w:t>d</w:t>
      </w:r>
      <w:r>
        <w:rPr>
          <w:color w:val="1A1A1A"/>
          <w:sz w:val="21"/>
        </w:rPr>
        <w:t>e</w:t>
      </w:r>
      <w:r>
        <w:rPr>
          <w:color w:val="1A1A1A"/>
          <w:spacing w:val="12"/>
          <w:sz w:val="21"/>
        </w:rPr>
        <w:t> </w:t>
      </w:r>
      <w:r>
        <w:rPr>
          <w:color w:val="070707"/>
          <w:sz w:val="21"/>
        </w:rPr>
        <w:t>los</w:t>
      </w:r>
      <w:r>
        <w:rPr>
          <w:color w:val="070707"/>
          <w:spacing w:val="29"/>
          <w:sz w:val="21"/>
        </w:rPr>
        <w:t> </w:t>
      </w:r>
      <w:r>
        <w:rPr>
          <w:color w:val="070707"/>
          <w:sz w:val="21"/>
        </w:rPr>
        <w:t>p</w:t>
      </w:r>
      <w:r>
        <w:rPr>
          <w:color w:val="1A1A1A"/>
          <w:sz w:val="21"/>
        </w:rPr>
        <w:t>rog</w:t>
      </w:r>
      <w:r>
        <w:rPr>
          <w:color w:val="070707"/>
          <w:sz w:val="21"/>
        </w:rPr>
        <w:t>r</w:t>
      </w:r>
      <w:r>
        <w:rPr>
          <w:color w:val="1A1A1A"/>
          <w:sz w:val="21"/>
        </w:rPr>
        <w:t>a</w:t>
      </w:r>
      <w:r>
        <w:rPr>
          <w:color w:val="070707"/>
          <w:sz w:val="21"/>
        </w:rPr>
        <w:t>ma</w:t>
      </w:r>
      <w:r>
        <w:rPr>
          <w:color w:val="1A1A1A"/>
          <w:sz w:val="21"/>
        </w:rPr>
        <w:t>s</w:t>
      </w:r>
      <w:r>
        <w:rPr>
          <w:color w:val="1A1A1A"/>
          <w:spacing w:val="13"/>
          <w:sz w:val="21"/>
        </w:rPr>
        <w:t> </w:t>
      </w:r>
      <w:r>
        <w:rPr>
          <w:color w:val="070707"/>
          <w:sz w:val="21"/>
        </w:rPr>
        <w:t>de</w:t>
      </w:r>
      <w:r>
        <w:rPr>
          <w:color w:val="1A1A1A"/>
          <w:sz w:val="21"/>
        </w:rPr>
        <w:t>l</w:t>
      </w:r>
      <w:r>
        <w:rPr>
          <w:color w:val="1A1A1A"/>
          <w:spacing w:val="22"/>
          <w:sz w:val="21"/>
        </w:rPr>
        <w:t> </w:t>
      </w:r>
      <w:r>
        <w:rPr>
          <w:color w:val="070707"/>
          <w:spacing w:val="-4"/>
          <w:sz w:val="21"/>
        </w:rPr>
        <w:t>PGSC.</w:t>
      </w:r>
    </w:p>
    <w:p>
      <w:pPr>
        <w:pStyle w:val="ListParagraph"/>
        <w:numPr>
          <w:ilvl w:val="0"/>
          <w:numId w:val="53"/>
        </w:numPr>
        <w:tabs>
          <w:tab w:pos="2778" w:val="left" w:leader="none"/>
        </w:tabs>
        <w:spacing w:line="240" w:lineRule="auto" w:before="53" w:after="0"/>
        <w:ind w:left="2778" w:right="0" w:hanging="417"/>
        <w:jc w:val="left"/>
        <w:rPr>
          <w:color w:val="070707"/>
          <w:sz w:val="21"/>
        </w:rPr>
      </w:pPr>
      <w:r>
        <w:rPr>
          <w:color w:val="070707"/>
          <w:w w:val="105"/>
          <w:sz w:val="21"/>
        </w:rPr>
        <w:t>R</w:t>
      </w:r>
      <w:r>
        <w:rPr>
          <w:color w:val="1A1A1A"/>
          <w:w w:val="105"/>
          <w:sz w:val="21"/>
        </w:rPr>
        <w:t>e</w:t>
      </w:r>
      <w:r>
        <w:rPr>
          <w:color w:val="070707"/>
          <w:w w:val="105"/>
          <w:sz w:val="21"/>
        </w:rPr>
        <w:t>gistr</w:t>
      </w:r>
      <w:r>
        <w:rPr>
          <w:color w:val="1A1A1A"/>
          <w:w w:val="105"/>
          <w:sz w:val="21"/>
        </w:rPr>
        <w:t>o</w:t>
      </w:r>
      <w:r>
        <w:rPr>
          <w:color w:val="070707"/>
          <w:w w:val="105"/>
          <w:sz w:val="21"/>
        </w:rPr>
        <w:t>s</w:t>
      </w:r>
      <w:r>
        <w:rPr>
          <w:color w:val="070707"/>
          <w:spacing w:val="-10"/>
          <w:w w:val="105"/>
          <w:sz w:val="21"/>
        </w:rPr>
        <w:t> </w:t>
      </w:r>
      <w:r>
        <w:rPr>
          <w:color w:val="070707"/>
          <w:w w:val="105"/>
          <w:sz w:val="21"/>
        </w:rPr>
        <w:t>y</w:t>
      </w:r>
      <w:r>
        <w:rPr>
          <w:color w:val="070707"/>
          <w:spacing w:val="-9"/>
          <w:w w:val="105"/>
          <w:sz w:val="21"/>
        </w:rPr>
        <w:t> </w:t>
      </w:r>
      <w:r>
        <w:rPr>
          <w:color w:val="070707"/>
          <w:w w:val="105"/>
          <w:sz w:val="21"/>
        </w:rPr>
        <w:t>fu</w:t>
      </w:r>
      <w:r>
        <w:rPr>
          <w:color w:val="1A1A1A"/>
          <w:w w:val="105"/>
          <w:sz w:val="21"/>
        </w:rPr>
        <w:t>e</w:t>
      </w:r>
      <w:r>
        <w:rPr>
          <w:color w:val="070707"/>
          <w:w w:val="105"/>
          <w:sz w:val="21"/>
        </w:rPr>
        <w:t>nt</w:t>
      </w:r>
      <w:r>
        <w:rPr>
          <w:color w:val="1A1A1A"/>
          <w:w w:val="105"/>
          <w:sz w:val="21"/>
        </w:rPr>
        <w:t>es</w:t>
      </w:r>
      <w:r>
        <w:rPr>
          <w:color w:val="1A1A1A"/>
          <w:spacing w:val="-9"/>
          <w:w w:val="105"/>
          <w:sz w:val="21"/>
        </w:rPr>
        <w:t> </w:t>
      </w:r>
      <w:r>
        <w:rPr>
          <w:color w:val="070707"/>
          <w:w w:val="105"/>
          <w:sz w:val="21"/>
        </w:rPr>
        <w:t>de</w:t>
      </w:r>
      <w:r>
        <w:rPr>
          <w:color w:val="070707"/>
          <w:spacing w:val="-9"/>
          <w:w w:val="105"/>
          <w:sz w:val="21"/>
        </w:rPr>
        <w:t> </w:t>
      </w:r>
      <w:r>
        <w:rPr>
          <w:color w:val="1A1A1A"/>
          <w:w w:val="105"/>
          <w:sz w:val="21"/>
        </w:rPr>
        <w:t>v</w:t>
      </w:r>
      <w:r>
        <w:rPr>
          <w:color w:val="070707"/>
          <w:w w:val="105"/>
          <w:sz w:val="21"/>
        </w:rPr>
        <w:t>e</w:t>
      </w:r>
      <w:r>
        <w:rPr>
          <w:color w:val="1A1A1A"/>
          <w:w w:val="105"/>
          <w:sz w:val="21"/>
        </w:rPr>
        <w:t>r</w:t>
      </w:r>
      <w:r>
        <w:rPr>
          <w:color w:val="070707"/>
          <w:w w:val="105"/>
          <w:sz w:val="21"/>
        </w:rPr>
        <w:t>ifi</w:t>
      </w:r>
      <w:r>
        <w:rPr>
          <w:color w:val="1A1A1A"/>
          <w:w w:val="105"/>
          <w:sz w:val="21"/>
        </w:rPr>
        <w:t>cac</w:t>
      </w:r>
      <w:r>
        <w:rPr>
          <w:color w:val="070707"/>
          <w:w w:val="105"/>
          <w:sz w:val="21"/>
        </w:rPr>
        <w:t>ión</w:t>
      </w:r>
      <w:r>
        <w:rPr>
          <w:color w:val="070707"/>
          <w:spacing w:val="-9"/>
          <w:w w:val="105"/>
          <w:sz w:val="21"/>
        </w:rPr>
        <w:t> </w:t>
      </w:r>
      <w:r>
        <w:rPr>
          <w:color w:val="070707"/>
          <w:w w:val="105"/>
          <w:sz w:val="21"/>
        </w:rPr>
        <w:t>de</w:t>
      </w:r>
      <w:r>
        <w:rPr>
          <w:color w:val="070707"/>
          <w:spacing w:val="-10"/>
          <w:w w:val="105"/>
          <w:sz w:val="21"/>
        </w:rPr>
        <w:t> </w:t>
      </w:r>
      <w:r>
        <w:rPr>
          <w:color w:val="070707"/>
          <w:w w:val="105"/>
          <w:sz w:val="21"/>
        </w:rPr>
        <w:t>los</w:t>
      </w:r>
      <w:r>
        <w:rPr>
          <w:color w:val="070707"/>
          <w:spacing w:val="-9"/>
          <w:w w:val="105"/>
          <w:sz w:val="21"/>
        </w:rPr>
        <w:t> </w:t>
      </w:r>
      <w:r>
        <w:rPr>
          <w:color w:val="070707"/>
          <w:w w:val="105"/>
          <w:sz w:val="21"/>
        </w:rPr>
        <w:t>pro</w:t>
      </w:r>
      <w:r>
        <w:rPr>
          <w:color w:val="1A1A1A"/>
          <w:w w:val="105"/>
          <w:sz w:val="21"/>
        </w:rPr>
        <w:t>g</w:t>
      </w:r>
      <w:r>
        <w:rPr>
          <w:color w:val="070707"/>
          <w:w w:val="105"/>
          <w:sz w:val="21"/>
        </w:rPr>
        <w:t>ramas</w:t>
      </w:r>
      <w:r>
        <w:rPr>
          <w:color w:val="070707"/>
          <w:spacing w:val="-9"/>
          <w:w w:val="105"/>
          <w:sz w:val="21"/>
        </w:rPr>
        <w:t> </w:t>
      </w:r>
      <w:r>
        <w:rPr>
          <w:color w:val="070707"/>
          <w:w w:val="105"/>
          <w:sz w:val="21"/>
        </w:rPr>
        <w:t>d</w:t>
      </w:r>
      <w:r>
        <w:rPr>
          <w:color w:val="1A1A1A"/>
          <w:w w:val="105"/>
          <w:sz w:val="21"/>
        </w:rPr>
        <w:t>e</w:t>
      </w:r>
      <w:r>
        <w:rPr>
          <w:color w:val="070707"/>
          <w:w w:val="105"/>
          <w:sz w:val="21"/>
        </w:rPr>
        <w:t>l</w:t>
      </w:r>
      <w:r>
        <w:rPr>
          <w:color w:val="070707"/>
          <w:spacing w:val="-10"/>
          <w:w w:val="105"/>
          <w:sz w:val="21"/>
        </w:rPr>
        <w:t> </w:t>
      </w:r>
      <w:r>
        <w:rPr>
          <w:color w:val="070707"/>
          <w:spacing w:val="-4"/>
          <w:w w:val="105"/>
          <w:sz w:val="21"/>
        </w:rPr>
        <w:t>PG</w:t>
      </w:r>
      <w:r>
        <w:rPr>
          <w:color w:val="1A1A1A"/>
          <w:spacing w:val="-4"/>
          <w:w w:val="105"/>
          <w:sz w:val="21"/>
        </w:rPr>
        <w:t>S</w:t>
      </w:r>
      <w:r>
        <w:rPr>
          <w:color w:val="070707"/>
          <w:spacing w:val="-4"/>
          <w:w w:val="105"/>
          <w:sz w:val="21"/>
        </w:rPr>
        <w:t>C.</w:t>
      </w:r>
    </w:p>
    <w:p>
      <w:pPr>
        <w:pStyle w:val="ListParagraph"/>
        <w:numPr>
          <w:ilvl w:val="1"/>
          <w:numId w:val="53"/>
        </w:numPr>
        <w:tabs>
          <w:tab w:pos="2793" w:val="left" w:leader="none"/>
        </w:tabs>
        <w:spacing w:line="240" w:lineRule="auto" w:before="47" w:after="0"/>
        <w:ind w:left="2793" w:right="0" w:hanging="432"/>
        <w:jc w:val="left"/>
        <w:rPr>
          <w:color w:val="070707"/>
          <w:sz w:val="21"/>
        </w:rPr>
      </w:pPr>
      <w:r>
        <w:rPr>
          <w:color w:val="070707"/>
          <w:spacing w:val="-2"/>
          <w:w w:val="105"/>
          <w:sz w:val="21"/>
        </w:rPr>
        <w:t>Sá</w:t>
      </w:r>
      <w:r>
        <w:rPr>
          <w:color w:val="1A1A1A"/>
          <w:spacing w:val="-2"/>
          <w:w w:val="105"/>
          <w:sz w:val="21"/>
        </w:rPr>
        <w:t>b</w:t>
      </w:r>
      <w:r>
        <w:rPr>
          <w:color w:val="070707"/>
          <w:spacing w:val="-2"/>
          <w:w w:val="105"/>
          <w:sz w:val="21"/>
        </w:rPr>
        <w:t>ana</w:t>
      </w:r>
      <w:r>
        <w:rPr>
          <w:color w:val="070707"/>
          <w:spacing w:val="-13"/>
          <w:w w:val="105"/>
          <w:sz w:val="21"/>
        </w:rPr>
        <w:t> </w:t>
      </w:r>
      <w:r>
        <w:rPr>
          <w:color w:val="070707"/>
          <w:spacing w:val="-2"/>
          <w:w w:val="105"/>
          <w:sz w:val="21"/>
        </w:rPr>
        <w:t>d</w:t>
      </w:r>
      <w:r>
        <w:rPr>
          <w:color w:val="1A1A1A"/>
          <w:spacing w:val="-2"/>
          <w:w w:val="105"/>
          <w:sz w:val="21"/>
        </w:rPr>
        <w:t>e Com</w:t>
      </w:r>
      <w:r>
        <w:rPr>
          <w:color w:val="070707"/>
          <w:spacing w:val="-2"/>
          <w:w w:val="105"/>
          <w:sz w:val="21"/>
        </w:rPr>
        <w:t>pe</w:t>
      </w:r>
      <w:r>
        <w:rPr>
          <w:color w:val="1A1A1A"/>
          <w:spacing w:val="-2"/>
          <w:w w:val="105"/>
          <w:sz w:val="21"/>
        </w:rPr>
        <w:t>n</w:t>
      </w:r>
      <w:r>
        <w:rPr>
          <w:color w:val="070707"/>
          <w:spacing w:val="-2"/>
          <w:w w:val="105"/>
          <w:sz w:val="21"/>
        </w:rPr>
        <w:t>sa</w:t>
      </w:r>
      <w:r>
        <w:rPr>
          <w:color w:val="1A1A1A"/>
          <w:spacing w:val="-2"/>
          <w:w w:val="105"/>
          <w:sz w:val="21"/>
        </w:rPr>
        <w:t>c</w:t>
      </w:r>
      <w:r>
        <w:rPr>
          <w:color w:val="070707"/>
          <w:spacing w:val="-2"/>
          <w:w w:val="105"/>
          <w:sz w:val="21"/>
        </w:rPr>
        <w:t>iones</w:t>
      </w:r>
      <w:r>
        <w:rPr>
          <w:color w:val="070707"/>
          <w:spacing w:val="14"/>
          <w:w w:val="105"/>
          <w:sz w:val="21"/>
        </w:rPr>
        <w:t> </w:t>
      </w:r>
      <w:r>
        <w:rPr>
          <w:color w:val="070707"/>
          <w:spacing w:val="-2"/>
          <w:w w:val="105"/>
          <w:sz w:val="21"/>
        </w:rPr>
        <w:t>Socioe</w:t>
      </w:r>
      <w:r>
        <w:rPr>
          <w:color w:val="1A1A1A"/>
          <w:spacing w:val="-2"/>
          <w:w w:val="105"/>
          <w:sz w:val="21"/>
        </w:rPr>
        <w:t>c</w:t>
      </w:r>
      <w:r>
        <w:rPr>
          <w:color w:val="070707"/>
          <w:spacing w:val="-2"/>
          <w:w w:val="105"/>
          <w:sz w:val="21"/>
        </w:rPr>
        <w:t>onómi</w:t>
      </w:r>
      <w:r>
        <w:rPr>
          <w:color w:val="1A1A1A"/>
          <w:spacing w:val="-2"/>
          <w:w w:val="105"/>
          <w:sz w:val="21"/>
        </w:rPr>
        <w:t>c</w:t>
      </w:r>
      <w:r>
        <w:rPr>
          <w:color w:val="070707"/>
          <w:spacing w:val="-2"/>
          <w:w w:val="105"/>
          <w:sz w:val="21"/>
        </w:rPr>
        <w:t>as.</w:t>
      </w:r>
    </w:p>
    <w:p>
      <w:pPr>
        <w:pStyle w:val="ListParagraph"/>
        <w:numPr>
          <w:ilvl w:val="0"/>
          <w:numId w:val="54"/>
        </w:numPr>
        <w:tabs>
          <w:tab w:pos="2776" w:val="left" w:leader="none"/>
        </w:tabs>
        <w:spacing w:line="240" w:lineRule="auto" w:before="54" w:after="0"/>
        <w:ind w:left="2776" w:right="0" w:hanging="415"/>
        <w:jc w:val="left"/>
        <w:rPr>
          <w:sz w:val="21"/>
        </w:rPr>
      </w:pPr>
      <w:r>
        <w:rPr>
          <w:color w:val="070707"/>
          <w:sz w:val="21"/>
        </w:rPr>
        <w:t>Informe</w:t>
      </w:r>
      <w:r>
        <w:rPr>
          <w:color w:val="070707"/>
          <w:spacing w:val="20"/>
          <w:sz w:val="21"/>
        </w:rPr>
        <w:t> </w:t>
      </w:r>
      <w:r>
        <w:rPr>
          <w:color w:val="070707"/>
          <w:sz w:val="21"/>
        </w:rPr>
        <w:t>de</w:t>
      </w:r>
      <w:r>
        <w:rPr>
          <w:color w:val="070707"/>
          <w:spacing w:val="21"/>
          <w:sz w:val="21"/>
        </w:rPr>
        <w:t> </w:t>
      </w:r>
      <w:r>
        <w:rPr>
          <w:color w:val="070707"/>
          <w:sz w:val="21"/>
        </w:rPr>
        <w:t>a</w:t>
      </w:r>
      <w:r>
        <w:rPr>
          <w:color w:val="1A1A1A"/>
          <w:sz w:val="21"/>
        </w:rPr>
        <w:t>p</w:t>
      </w:r>
      <w:r>
        <w:rPr>
          <w:color w:val="070707"/>
          <w:sz w:val="21"/>
        </w:rPr>
        <w:t>lica</w:t>
      </w:r>
      <w:r>
        <w:rPr>
          <w:color w:val="1A1A1A"/>
          <w:sz w:val="21"/>
        </w:rPr>
        <w:t>c</w:t>
      </w:r>
      <w:r>
        <w:rPr>
          <w:color w:val="070707"/>
          <w:sz w:val="21"/>
        </w:rPr>
        <w:t>ión</w:t>
      </w:r>
      <w:r>
        <w:rPr>
          <w:color w:val="070707"/>
          <w:spacing w:val="31"/>
          <w:sz w:val="21"/>
        </w:rPr>
        <w:t> </w:t>
      </w:r>
      <w:r>
        <w:rPr>
          <w:color w:val="070707"/>
          <w:sz w:val="21"/>
        </w:rPr>
        <w:t>d</w:t>
      </w:r>
      <w:r>
        <w:rPr>
          <w:color w:val="1A1A1A"/>
          <w:sz w:val="21"/>
        </w:rPr>
        <w:t>e</w:t>
      </w:r>
      <w:r>
        <w:rPr>
          <w:color w:val="1A1A1A"/>
          <w:spacing w:val="31"/>
          <w:sz w:val="21"/>
        </w:rPr>
        <w:t> </w:t>
      </w:r>
      <w:r>
        <w:rPr>
          <w:color w:val="070707"/>
          <w:sz w:val="21"/>
        </w:rPr>
        <w:t>C</w:t>
      </w:r>
      <w:r>
        <w:rPr>
          <w:color w:val="1A1A1A"/>
          <w:sz w:val="21"/>
        </w:rPr>
        <w:t>o</w:t>
      </w:r>
      <w:r>
        <w:rPr>
          <w:color w:val="070707"/>
          <w:sz w:val="21"/>
        </w:rPr>
        <w:t>mpen</w:t>
      </w:r>
      <w:r>
        <w:rPr>
          <w:color w:val="1A1A1A"/>
          <w:sz w:val="21"/>
        </w:rPr>
        <w:t>s</w:t>
      </w:r>
      <w:r>
        <w:rPr>
          <w:color w:val="070707"/>
          <w:sz w:val="21"/>
        </w:rPr>
        <w:t>a</w:t>
      </w:r>
      <w:r>
        <w:rPr>
          <w:color w:val="1A1A1A"/>
          <w:sz w:val="21"/>
        </w:rPr>
        <w:t>c</w:t>
      </w:r>
      <w:r>
        <w:rPr>
          <w:color w:val="070707"/>
          <w:sz w:val="21"/>
        </w:rPr>
        <w:t>iones</w:t>
      </w:r>
      <w:r>
        <w:rPr>
          <w:color w:val="070707"/>
          <w:spacing w:val="31"/>
          <w:sz w:val="21"/>
        </w:rPr>
        <w:t> </w:t>
      </w:r>
      <w:r>
        <w:rPr>
          <w:color w:val="070707"/>
          <w:spacing w:val="-2"/>
          <w:sz w:val="21"/>
        </w:rPr>
        <w:t>Socioeconómicas.</w:t>
      </w:r>
    </w:p>
    <w:p>
      <w:pPr>
        <w:pStyle w:val="ListParagraph"/>
        <w:numPr>
          <w:ilvl w:val="0"/>
          <w:numId w:val="54"/>
        </w:numPr>
        <w:tabs>
          <w:tab w:pos="2778" w:val="left" w:leader="none"/>
        </w:tabs>
        <w:spacing w:line="240" w:lineRule="auto" w:before="46" w:after="0"/>
        <w:ind w:left="2778" w:right="0" w:hanging="417"/>
        <w:jc w:val="left"/>
        <w:rPr>
          <w:sz w:val="21"/>
        </w:rPr>
      </w:pPr>
      <w:r>
        <w:rPr>
          <w:color w:val="070707"/>
          <w:w w:val="105"/>
          <w:sz w:val="21"/>
        </w:rPr>
        <w:t>Info</w:t>
      </w:r>
      <w:r>
        <w:rPr>
          <w:color w:val="1A1A1A"/>
          <w:w w:val="105"/>
          <w:sz w:val="21"/>
        </w:rPr>
        <w:t>rm</w:t>
      </w:r>
      <w:r>
        <w:rPr>
          <w:color w:val="070707"/>
          <w:w w:val="105"/>
          <w:sz w:val="21"/>
        </w:rPr>
        <w:t>e</w:t>
      </w:r>
      <w:r>
        <w:rPr>
          <w:color w:val="070707"/>
          <w:spacing w:val="-6"/>
          <w:w w:val="105"/>
          <w:sz w:val="21"/>
        </w:rPr>
        <w:t> </w:t>
      </w:r>
      <w:r>
        <w:rPr>
          <w:color w:val="070707"/>
          <w:w w:val="105"/>
          <w:sz w:val="21"/>
        </w:rPr>
        <w:t>de</w:t>
      </w:r>
      <w:r>
        <w:rPr>
          <w:color w:val="070707"/>
          <w:spacing w:val="-5"/>
          <w:w w:val="105"/>
          <w:sz w:val="21"/>
        </w:rPr>
        <w:t> </w:t>
      </w:r>
      <w:r>
        <w:rPr>
          <w:color w:val="070707"/>
          <w:w w:val="105"/>
          <w:sz w:val="21"/>
        </w:rPr>
        <w:t>Plan</w:t>
      </w:r>
      <w:r>
        <w:rPr>
          <w:color w:val="1A1A1A"/>
          <w:w w:val="105"/>
          <w:sz w:val="21"/>
        </w:rPr>
        <w:t>e</w:t>
      </w:r>
      <w:r>
        <w:rPr>
          <w:color w:val="070707"/>
          <w:w w:val="105"/>
          <w:sz w:val="21"/>
        </w:rPr>
        <w:t>s</w:t>
      </w:r>
      <w:r>
        <w:rPr>
          <w:color w:val="070707"/>
          <w:spacing w:val="1"/>
          <w:w w:val="105"/>
          <w:sz w:val="21"/>
        </w:rPr>
        <w:t> </w:t>
      </w:r>
      <w:r>
        <w:rPr>
          <w:color w:val="070707"/>
          <w:w w:val="105"/>
          <w:sz w:val="21"/>
        </w:rPr>
        <w:t>d</w:t>
      </w:r>
      <w:r>
        <w:rPr>
          <w:color w:val="1A1A1A"/>
          <w:w w:val="105"/>
          <w:sz w:val="21"/>
        </w:rPr>
        <w:t>e</w:t>
      </w:r>
      <w:r>
        <w:rPr>
          <w:color w:val="1A1A1A"/>
          <w:spacing w:val="-5"/>
          <w:w w:val="105"/>
          <w:sz w:val="21"/>
        </w:rPr>
        <w:t> </w:t>
      </w:r>
      <w:r>
        <w:rPr>
          <w:color w:val="070707"/>
          <w:spacing w:val="-2"/>
          <w:w w:val="105"/>
          <w:sz w:val="21"/>
        </w:rPr>
        <w:t>Rea</w:t>
      </w:r>
      <w:r>
        <w:rPr>
          <w:color w:val="1A1A1A"/>
          <w:spacing w:val="-2"/>
          <w:w w:val="105"/>
          <w:sz w:val="21"/>
        </w:rPr>
        <w:t>s</w:t>
      </w:r>
      <w:r>
        <w:rPr>
          <w:color w:val="070707"/>
          <w:spacing w:val="-2"/>
          <w:w w:val="105"/>
          <w:sz w:val="21"/>
        </w:rPr>
        <w:t>entamiento</w:t>
      </w:r>
      <w:r>
        <w:rPr>
          <w:color w:val="1A1A1A"/>
          <w:spacing w:val="-2"/>
          <w:w w:val="105"/>
          <w:sz w:val="21"/>
        </w:rPr>
        <w:t>.</w:t>
      </w:r>
    </w:p>
    <w:p>
      <w:pPr>
        <w:pStyle w:val="BodyText"/>
        <w:spacing w:before="100"/>
      </w:pPr>
    </w:p>
    <w:p>
      <w:pPr>
        <w:pStyle w:val="ListParagraph"/>
        <w:numPr>
          <w:ilvl w:val="1"/>
          <w:numId w:val="43"/>
        </w:numPr>
        <w:tabs>
          <w:tab w:pos="2498" w:val="left" w:leader="none"/>
        </w:tabs>
        <w:spacing w:line="240" w:lineRule="auto" w:before="0" w:after="0"/>
        <w:ind w:left="2498" w:right="0" w:hanging="677"/>
        <w:jc w:val="left"/>
        <w:rPr>
          <w:sz w:val="21"/>
        </w:rPr>
      </w:pPr>
      <w:r>
        <w:rPr>
          <w:color w:val="070707"/>
          <w:w w:val="105"/>
          <w:sz w:val="21"/>
        </w:rPr>
        <w:t>El</w:t>
      </w:r>
      <w:r>
        <w:rPr>
          <w:color w:val="070707"/>
          <w:spacing w:val="-9"/>
          <w:w w:val="105"/>
          <w:sz w:val="21"/>
        </w:rPr>
        <w:t> </w:t>
      </w:r>
      <w:r>
        <w:rPr>
          <w:color w:val="070707"/>
          <w:w w:val="105"/>
          <w:sz w:val="21"/>
        </w:rPr>
        <w:t>in</w:t>
      </w:r>
      <w:r>
        <w:rPr>
          <w:color w:val="1A1A1A"/>
          <w:w w:val="105"/>
          <w:sz w:val="21"/>
        </w:rPr>
        <w:t>fo</w:t>
      </w:r>
      <w:r>
        <w:rPr>
          <w:color w:val="070707"/>
          <w:w w:val="105"/>
          <w:sz w:val="21"/>
        </w:rPr>
        <w:t>rme</w:t>
      </w:r>
      <w:r>
        <w:rPr>
          <w:color w:val="070707"/>
          <w:spacing w:val="-10"/>
          <w:w w:val="105"/>
          <w:sz w:val="21"/>
        </w:rPr>
        <w:t> </w:t>
      </w:r>
      <w:r>
        <w:rPr>
          <w:color w:val="070707"/>
          <w:w w:val="105"/>
          <w:sz w:val="21"/>
        </w:rPr>
        <w:t>debe</w:t>
      </w:r>
      <w:r>
        <w:rPr>
          <w:color w:val="070707"/>
          <w:spacing w:val="-10"/>
          <w:w w:val="105"/>
          <w:sz w:val="21"/>
        </w:rPr>
        <w:t> </w:t>
      </w:r>
      <w:r>
        <w:rPr>
          <w:color w:val="070707"/>
          <w:w w:val="105"/>
          <w:sz w:val="21"/>
        </w:rPr>
        <w:t>p</w:t>
      </w:r>
      <w:r>
        <w:rPr>
          <w:color w:val="1A1A1A"/>
          <w:w w:val="105"/>
          <w:sz w:val="21"/>
        </w:rPr>
        <w:t>r</w:t>
      </w:r>
      <w:r>
        <w:rPr>
          <w:color w:val="070707"/>
          <w:w w:val="105"/>
          <w:sz w:val="21"/>
        </w:rPr>
        <w:t>esentars</w:t>
      </w:r>
      <w:r>
        <w:rPr>
          <w:color w:val="1A1A1A"/>
          <w:w w:val="105"/>
          <w:sz w:val="21"/>
        </w:rPr>
        <w:t>e</w:t>
      </w:r>
      <w:r>
        <w:rPr>
          <w:color w:val="1A1A1A"/>
          <w:spacing w:val="-10"/>
          <w:w w:val="105"/>
          <w:sz w:val="21"/>
        </w:rPr>
        <w:t> </w:t>
      </w:r>
      <w:r>
        <w:rPr>
          <w:color w:val="1A1A1A"/>
          <w:w w:val="105"/>
          <w:sz w:val="21"/>
        </w:rPr>
        <w:t>fo</w:t>
      </w:r>
      <w:r>
        <w:rPr>
          <w:color w:val="070707"/>
          <w:w w:val="105"/>
          <w:sz w:val="21"/>
        </w:rPr>
        <w:t>liado</w:t>
      </w:r>
      <w:r>
        <w:rPr>
          <w:color w:val="070707"/>
          <w:spacing w:val="-14"/>
          <w:w w:val="105"/>
          <w:sz w:val="21"/>
        </w:rPr>
        <w:t> </w:t>
      </w:r>
      <w:r>
        <w:rPr>
          <w:color w:val="1A1A1A"/>
          <w:w w:val="105"/>
          <w:sz w:val="21"/>
        </w:rPr>
        <w:t>y</w:t>
      </w:r>
      <w:r>
        <w:rPr>
          <w:color w:val="1A1A1A"/>
          <w:spacing w:val="-10"/>
          <w:w w:val="105"/>
          <w:sz w:val="21"/>
        </w:rPr>
        <w:t> </w:t>
      </w:r>
      <w:r>
        <w:rPr>
          <w:color w:val="1A1A1A"/>
          <w:w w:val="105"/>
          <w:sz w:val="21"/>
        </w:rPr>
        <w:t>c</w:t>
      </w:r>
      <w:r>
        <w:rPr>
          <w:color w:val="070707"/>
          <w:w w:val="105"/>
          <w:sz w:val="21"/>
        </w:rPr>
        <w:t>umpliend</w:t>
      </w:r>
      <w:r>
        <w:rPr>
          <w:color w:val="1A1A1A"/>
          <w:w w:val="105"/>
          <w:sz w:val="21"/>
        </w:rPr>
        <w:t>o</w:t>
      </w:r>
      <w:r>
        <w:rPr>
          <w:color w:val="1A1A1A"/>
          <w:spacing w:val="-9"/>
          <w:w w:val="105"/>
          <w:sz w:val="21"/>
        </w:rPr>
        <w:t> </w:t>
      </w:r>
      <w:r>
        <w:rPr>
          <w:color w:val="070707"/>
          <w:w w:val="105"/>
          <w:sz w:val="21"/>
        </w:rPr>
        <w:t>la</w:t>
      </w:r>
      <w:r>
        <w:rPr>
          <w:color w:val="1A1A1A"/>
          <w:w w:val="105"/>
          <w:sz w:val="21"/>
        </w:rPr>
        <w:t>s</w:t>
      </w:r>
      <w:r>
        <w:rPr>
          <w:color w:val="1A1A1A"/>
          <w:spacing w:val="-10"/>
          <w:w w:val="105"/>
          <w:sz w:val="21"/>
        </w:rPr>
        <w:t> </w:t>
      </w:r>
      <w:r>
        <w:rPr>
          <w:color w:val="070707"/>
          <w:w w:val="105"/>
          <w:sz w:val="21"/>
        </w:rPr>
        <w:t>n</w:t>
      </w:r>
      <w:r>
        <w:rPr>
          <w:color w:val="1A1A1A"/>
          <w:w w:val="105"/>
          <w:sz w:val="21"/>
        </w:rPr>
        <w:t>o</w:t>
      </w:r>
      <w:r>
        <w:rPr>
          <w:color w:val="070707"/>
          <w:w w:val="105"/>
          <w:sz w:val="21"/>
        </w:rPr>
        <w:t>rmas</w:t>
      </w:r>
      <w:r>
        <w:rPr>
          <w:color w:val="070707"/>
          <w:spacing w:val="-9"/>
          <w:w w:val="105"/>
          <w:sz w:val="21"/>
        </w:rPr>
        <w:t> </w:t>
      </w:r>
      <w:r>
        <w:rPr>
          <w:color w:val="070707"/>
          <w:w w:val="105"/>
          <w:sz w:val="21"/>
        </w:rPr>
        <w:t>d</w:t>
      </w:r>
      <w:r>
        <w:rPr>
          <w:color w:val="1A1A1A"/>
          <w:w w:val="105"/>
          <w:sz w:val="21"/>
        </w:rPr>
        <w:t>e</w:t>
      </w:r>
      <w:r>
        <w:rPr>
          <w:color w:val="1A1A1A"/>
          <w:spacing w:val="-4"/>
          <w:w w:val="105"/>
          <w:sz w:val="21"/>
        </w:rPr>
        <w:t> </w:t>
      </w:r>
      <w:r>
        <w:rPr>
          <w:color w:val="070707"/>
          <w:w w:val="105"/>
          <w:sz w:val="21"/>
        </w:rPr>
        <w:t>archi</w:t>
      </w:r>
      <w:r>
        <w:rPr>
          <w:color w:val="1A1A1A"/>
          <w:w w:val="105"/>
          <w:sz w:val="21"/>
        </w:rPr>
        <w:t>v</w:t>
      </w:r>
      <w:r>
        <w:rPr>
          <w:color w:val="070707"/>
          <w:w w:val="105"/>
          <w:sz w:val="21"/>
        </w:rPr>
        <w:t>o</w:t>
      </w:r>
      <w:r>
        <w:rPr>
          <w:color w:val="070707"/>
          <w:spacing w:val="-4"/>
          <w:w w:val="105"/>
          <w:sz w:val="21"/>
        </w:rPr>
        <w:t> </w:t>
      </w:r>
      <w:r>
        <w:rPr>
          <w:color w:val="070707"/>
          <w:w w:val="105"/>
          <w:sz w:val="21"/>
        </w:rPr>
        <w:t>de</w:t>
      </w:r>
      <w:r>
        <w:rPr>
          <w:color w:val="070707"/>
          <w:spacing w:val="-10"/>
          <w:w w:val="105"/>
          <w:sz w:val="21"/>
        </w:rPr>
        <w:t> </w:t>
      </w:r>
      <w:r>
        <w:rPr>
          <w:color w:val="070707"/>
          <w:w w:val="105"/>
          <w:sz w:val="21"/>
        </w:rPr>
        <w:t>l</w:t>
      </w:r>
      <w:r>
        <w:rPr>
          <w:color w:val="1A1A1A"/>
          <w:w w:val="105"/>
          <w:sz w:val="21"/>
        </w:rPr>
        <w:t>a</w:t>
      </w:r>
      <w:r>
        <w:rPr>
          <w:color w:val="1A1A1A"/>
          <w:spacing w:val="-14"/>
          <w:w w:val="105"/>
          <w:sz w:val="21"/>
        </w:rPr>
        <w:t> </w:t>
      </w:r>
      <w:r>
        <w:rPr>
          <w:color w:val="070707"/>
          <w:spacing w:val="-4"/>
          <w:w w:val="105"/>
          <w:sz w:val="21"/>
        </w:rPr>
        <w:t>ANI.</w:t>
      </w:r>
    </w:p>
    <w:p>
      <w:pPr>
        <w:spacing w:after="0" w:line="240" w:lineRule="auto"/>
        <w:jc w:val="left"/>
        <w:rPr>
          <w:sz w:val="21"/>
        </w:rPr>
        <w:sectPr>
          <w:pgSz w:w="12240" w:h="15840"/>
          <w:pgMar w:header="0" w:footer="1073" w:top="1180" w:bottom="1280" w:left="0" w:right="680"/>
        </w:sectPr>
      </w:pPr>
    </w:p>
    <w:p>
      <w:pPr>
        <w:pStyle w:val="Heading5"/>
        <w:tabs>
          <w:tab w:pos="6710" w:val="left" w:leader="none"/>
        </w:tabs>
        <w:spacing w:before="61"/>
        <w:ind w:left="4564"/>
      </w:pPr>
      <w:r>
        <w:rPr>
          <w:color w:val="030303"/>
        </w:rPr>
        <w:t>CAPÍTULO</w:t>
      </w:r>
      <w:r>
        <w:rPr>
          <w:color w:val="030303"/>
          <w:spacing w:val="19"/>
        </w:rPr>
        <w:t> </w:t>
      </w:r>
      <w:r>
        <w:rPr>
          <w:color w:val="030303"/>
          <w:spacing w:val="-5"/>
        </w:rPr>
        <w:t>XII</w:t>
      </w:r>
      <w:r>
        <w:rPr>
          <w:color w:val="030303"/>
        </w:rPr>
        <w:tab/>
      </w:r>
      <w:r>
        <w:rPr>
          <w:color w:val="030303"/>
          <w:spacing w:val="-2"/>
        </w:rPr>
        <w:t>PERSONAL</w:t>
      </w:r>
    </w:p>
    <w:p>
      <w:pPr>
        <w:pStyle w:val="ListParagraph"/>
        <w:numPr>
          <w:ilvl w:val="1"/>
          <w:numId w:val="55"/>
        </w:numPr>
        <w:tabs>
          <w:tab w:pos="2304" w:val="left" w:leader="none"/>
          <w:tab w:pos="2570" w:val="left" w:leader="none"/>
        </w:tabs>
        <w:spacing w:line="290" w:lineRule="atLeast" w:before="212" w:after="0"/>
        <w:ind w:left="2304" w:right="945" w:hanging="418"/>
        <w:jc w:val="left"/>
        <w:rPr>
          <w:sz w:val="20"/>
        </w:rPr>
      </w:pPr>
      <w:r>
        <w:rPr>
          <w:color w:val="030303"/>
          <w:sz w:val="20"/>
        </w:rPr>
        <w:tab/>
      </w:r>
      <w:r>
        <w:rPr>
          <w:color w:val="030303"/>
          <w:w w:val="105"/>
          <w:sz w:val="20"/>
        </w:rPr>
        <w:t>Para</w:t>
      </w:r>
      <w:r>
        <w:rPr>
          <w:color w:val="030303"/>
          <w:spacing w:val="26"/>
          <w:w w:val="105"/>
          <w:sz w:val="20"/>
        </w:rPr>
        <w:t> </w:t>
      </w:r>
      <w:r>
        <w:rPr>
          <w:color w:val="030303"/>
          <w:w w:val="105"/>
          <w:sz w:val="20"/>
        </w:rPr>
        <w:t>la</w:t>
      </w:r>
      <w:r>
        <w:rPr>
          <w:color w:val="030303"/>
          <w:spacing w:val="25"/>
          <w:w w:val="105"/>
          <w:sz w:val="20"/>
        </w:rPr>
        <w:t> </w:t>
      </w:r>
      <w:r>
        <w:rPr>
          <w:color w:val="121212"/>
          <w:w w:val="105"/>
          <w:sz w:val="20"/>
        </w:rPr>
        <w:t>e</w:t>
      </w:r>
      <w:r>
        <w:rPr>
          <w:color w:val="030303"/>
          <w:w w:val="105"/>
          <w:sz w:val="20"/>
        </w:rPr>
        <w:t>jecución</w:t>
      </w:r>
      <w:r>
        <w:rPr>
          <w:color w:val="030303"/>
          <w:spacing w:val="34"/>
          <w:w w:val="105"/>
          <w:sz w:val="20"/>
        </w:rPr>
        <w:t> </w:t>
      </w:r>
      <w:r>
        <w:rPr>
          <w:color w:val="030303"/>
          <w:w w:val="105"/>
          <w:sz w:val="20"/>
        </w:rPr>
        <w:t>de</w:t>
      </w:r>
      <w:r>
        <w:rPr>
          <w:color w:val="030303"/>
          <w:spacing w:val="40"/>
          <w:w w:val="105"/>
          <w:sz w:val="20"/>
        </w:rPr>
        <w:t> </w:t>
      </w:r>
      <w:r>
        <w:rPr>
          <w:color w:val="030303"/>
          <w:w w:val="105"/>
          <w:sz w:val="20"/>
        </w:rPr>
        <w:t>las</w:t>
      </w:r>
      <w:r>
        <w:rPr>
          <w:color w:val="030303"/>
          <w:spacing w:val="40"/>
          <w:w w:val="105"/>
          <w:sz w:val="20"/>
        </w:rPr>
        <w:t> </w:t>
      </w:r>
      <w:r>
        <w:rPr>
          <w:color w:val="030303"/>
          <w:w w:val="105"/>
          <w:sz w:val="20"/>
        </w:rPr>
        <w:t>obligacio</w:t>
      </w:r>
      <w:r>
        <w:rPr>
          <w:color w:val="121212"/>
          <w:w w:val="105"/>
          <w:sz w:val="20"/>
        </w:rPr>
        <w:t>nes</w:t>
      </w:r>
      <w:r>
        <w:rPr>
          <w:color w:val="121212"/>
          <w:spacing w:val="34"/>
          <w:w w:val="105"/>
          <w:sz w:val="20"/>
        </w:rPr>
        <w:t> </w:t>
      </w:r>
      <w:r>
        <w:rPr>
          <w:color w:val="030303"/>
          <w:w w:val="105"/>
          <w:sz w:val="20"/>
        </w:rPr>
        <w:t>de</w:t>
      </w:r>
      <w:r>
        <w:rPr>
          <w:color w:val="030303"/>
          <w:spacing w:val="40"/>
          <w:w w:val="105"/>
          <w:sz w:val="20"/>
        </w:rPr>
        <w:t> </w:t>
      </w:r>
      <w:r>
        <w:rPr>
          <w:color w:val="030303"/>
          <w:w w:val="105"/>
          <w:sz w:val="20"/>
        </w:rPr>
        <w:t>Gesti</w:t>
      </w:r>
      <w:r>
        <w:rPr>
          <w:color w:val="121212"/>
          <w:w w:val="105"/>
          <w:sz w:val="20"/>
        </w:rPr>
        <w:t>ó</w:t>
      </w:r>
      <w:r>
        <w:rPr>
          <w:color w:val="030303"/>
          <w:w w:val="105"/>
          <w:sz w:val="20"/>
        </w:rPr>
        <w:t>n</w:t>
      </w:r>
      <w:r>
        <w:rPr>
          <w:color w:val="030303"/>
          <w:spacing w:val="40"/>
          <w:w w:val="105"/>
          <w:sz w:val="20"/>
        </w:rPr>
        <w:t> </w:t>
      </w:r>
      <w:r>
        <w:rPr>
          <w:color w:val="030303"/>
          <w:w w:val="105"/>
          <w:sz w:val="20"/>
        </w:rPr>
        <w:t>So</w:t>
      </w:r>
      <w:r>
        <w:rPr>
          <w:color w:val="121212"/>
          <w:w w:val="105"/>
          <w:sz w:val="20"/>
        </w:rPr>
        <w:t>c</w:t>
      </w:r>
      <w:r>
        <w:rPr>
          <w:color w:val="030303"/>
          <w:w w:val="105"/>
          <w:sz w:val="20"/>
        </w:rPr>
        <w:t>ial</w:t>
      </w:r>
      <w:r>
        <w:rPr>
          <w:color w:val="030303"/>
          <w:spacing w:val="34"/>
          <w:w w:val="105"/>
          <w:sz w:val="20"/>
        </w:rPr>
        <w:t> </w:t>
      </w:r>
      <w:r>
        <w:rPr>
          <w:color w:val="030303"/>
          <w:w w:val="105"/>
          <w:sz w:val="20"/>
        </w:rPr>
        <w:t>a</w:t>
      </w:r>
      <w:r>
        <w:rPr>
          <w:color w:val="030303"/>
          <w:spacing w:val="26"/>
          <w:w w:val="105"/>
          <w:sz w:val="20"/>
        </w:rPr>
        <w:t> </w:t>
      </w:r>
      <w:r>
        <w:rPr>
          <w:color w:val="030303"/>
          <w:w w:val="105"/>
          <w:sz w:val="20"/>
        </w:rPr>
        <w:t>que</w:t>
      </w:r>
      <w:r>
        <w:rPr>
          <w:color w:val="030303"/>
          <w:spacing w:val="40"/>
          <w:w w:val="105"/>
          <w:sz w:val="20"/>
        </w:rPr>
        <w:t> </w:t>
      </w:r>
      <w:r>
        <w:rPr>
          <w:color w:val="030303"/>
          <w:w w:val="105"/>
          <w:sz w:val="20"/>
        </w:rPr>
        <w:t>se</w:t>
      </w:r>
      <w:r>
        <w:rPr>
          <w:color w:val="030303"/>
          <w:spacing w:val="40"/>
          <w:w w:val="105"/>
          <w:sz w:val="20"/>
        </w:rPr>
        <w:t> </w:t>
      </w:r>
      <w:r>
        <w:rPr>
          <w:color w:val="030303"/>
          <w:w w:val="105"/>
          <w:sz w:val="20"/>
        </w:rPr>
        <w:t>re</w:t>
      </w:r>
      <w:r>
        <w:rPr>
          <w:color w:val="121212"/>
          <w:w w:val="105"/>
          <w:sz w:val="20"/>
        </w:rPr>
        <w:t>fi</w:t>
      </w:r>
      <w:r>
        <w:rPr>
          <w:color w:val="030303"/>
          <w:w w:val="105"/>
          <w:sz w:val="20"/>
        </w:rPr>
        <w:t>ere</w:t>
      </w:r>
      <w:r>
        <w:rPr>
          <w:color w:val="030303"/>
          <w:spacing w:val="40"/>
          <w:w w:val="105"/>
          <w:sz w:val="20"/>
        </w:rPr>
        <w:t> </w:t>
      </w:r>
      <w:r>
        <w:rPr>
          <w:color w:val="030303"/>
          <w:w w:val="105"/>
          <w:sz w:val="20"/>
        </w:rPr>
        <w:t>e</w:t>
      </w:r>
      <w:r>
        <w:rPr>
          <w:color w:val="121212"/>
          <w:w w:val="105"/>
          <w:sz w:val="20"/>
        </w:rPr>
        <w:t>s</w:t>
      </w:r>
      <w:r>
        <w:rPr>
          <w:color w:val="030303"/>
          <w:w w:val="105"/>
          <w:sz w:val="20"/>
        </w:rPr>
        <w:t>t</w:t>
      </w:r>
      <w:r>
        <w:rPr>
          <w:color w:val="121212"/>
          <w:w w:val="105"/>
          <w:sz w:val="20"/>
        </w:rPr>
        <w:t>e</w:t>
      </w:r>
      <w:r>
        <w:rPr>
          <w:color w:val="121212"/>
          <w:spacing w:val="26"/>
          <w:w w:val="105"/>
          <w:sz w:val="20"/>
        </w:rPr>
        <w:t> </w:t>
      </w:r>
      <w:r>
        <w:rPr>
          <w:color w:val="121212"/>
          <w:w w:val="105"/>
          <w:sz w:val="20"/>
        </w:rPr>
        <w:t>Ap</w:t>
      </w:r>
      <w:r>
        <w:rPr>
          <w:color w:val="030303"/>
          <w:w w:val="105"/>
          <w:sz w:val="20"/>
        </w:rPr>
        <w:t>éndic</w:t>
      </w:r>
      <w:r>
        <w:rPr>
          <w:color w:val="121212"/>
          <w:w w:val="105"/>
          <w:sz w:val="20"/>
        </w:rPr>
        <w:t>e,</w:t>
      </w:r>
      <w:r>
        <w:rPr>
          <w:color w:val="121212"/>
          <w:spacing w:val="40"/>
          <w:w w:val="105"/>
          <w:sz w:val="20"/>
        </w:rPr>
        <w:t> </w:t>
      </w:r>
      <w:r>
        <w:rPr>
          <w:color w:val="121212"/>
          <w:w w:val="105"/>
          <w:sz w:val="20"/>
        </w:rPr>
        <w:t>e</w:t>
      </w:r>
      <w:r>
        <w:rPr>
          <w:color w:val="030303"/>
          <w:w w:val="105"/>
          <w:sz w:val="20"/>
        </w:rPr>
        <w:t>l Concesionario</w:t>
      </w:r>
      <w:r>
        <w:rPr>
          <w:color w:val="030303"/>
          <w:spacing w:val="35"/>
          <w:w w:val="105"/>
          <w:sz w:val="20"/>
        </w:rPr>
        <w:t> </w:t>
      </w:r>
      <w:r>
        <w:rPr>
          <w:color w:val="030303"/>
          <w:w w:val="105"/>
          <w:sz w:val="20"/>
        </w:rPr>
        <w:t>deberá contar</w:t>
      </w:r>
      <w:r>
        <w:rPr>
          <w:color w:val="030303"/>
          <w:spacing w:val="35"/>
          <w:w w:val="105"/>
          <w:sz w:val="20"/>
        </w:rPr>
        <w:t> </w:t>
      </w:r>
      <w:r>
        <w:rPr>
          <w:color w:val="030303"/>
          <w:w w:val="105"/>
          <w:sz w:val="20"/>
        </w:rPr>
        <w:t>com</w:t>
      </w:r>
      <w:r>
        <w:rPr>
          <w:color w:val="121212"/>
          <w:w w:val="105"/>
          <w:sz w:val="20"/>
        </w:rPr>
        <w:t>o</w:t>
      </w:r>
      <w:r>
        <w:rPr>
          <w:color w:val="121212"/>
          <w:spacing w:val="35"/>
          <w:w w:val="105"/>
          <w:sz w:val="20"/>
        </w:rPr>
        <w:t> </w:t>
      </w:r>
      <w:r>
        <w:rPr>
          <w:color w:val="030303"/>
          <w:w w:val="105"/>
          <w:sz w:val="20"/>
        </w:rPr>
        <w:t>mínimo</w:t>
      </w:r>
      <w:r>
        <w:rPr>
          <w:color w:val="030303"/>
          <w:spacing w:val="35"/>
          <w:w w:val="105"/>
          <w:sz w:val="20"/>
        </w:rPr>
        <w:t> </w:t>
      </w:r>
      <w:r>
        <w:rPr>
          <w:color w:val="030303"/>
          <w:w w:val="105"/>
          <w:sz w:val="20"/>
        </w:rPr>
        <w:t>con</w:t>
      </w:r>
      <w:r>
        <w:rPr>
          <w:color w:val="030303"/>
          <w:spacing w:val="35"/>
          <w:w w:val="105"/>
          <w:sz w:val="20"/>
        </w:rPr>
        <w:t> </w:t>
      </w:r>
      <w:r>
        <w:rPr>
          <w:color w:val="030303"/>
          <w:w w:val="105"/>
          <w:sz w:val="20"/>
        </w:rPr>
        <w:t>el</w:t>
      </w:r>
      <w:r>
        <w:rPr>
          <w:color w:val="030303"/>
          <w:spacing w:val="35"/>
          <w:w w:val="105"/>
          <w:sz w:val="20"/>
        </w:rPr>
        <w:t> </w:t>
      </w:r>
      <w:r>
        <w:rPr>
          <w:color w:val="030303"/>
          <w:w w:val="105"/>
          <w:sz w:val="20"/>
        </w:rPr>
        <w:t>si</w:t>
      </w:r>
      <w:r>
        <w:rPr>
          <w:color w:val="121212"/>
          <w:w w:val="105"/>
          <w:sz w:val="20"/>
        </w:rPr>
        <w:t>g</w:t>
      </w:r>
      <w:r>
        <w:rPr>
          <w:color w:val="030303"/>
          <w:w w:val="105"/>
          <w:sz w:val="20"/>
        </w:rPr>
        <w:t>uiente equip</w:t>
      </w:r>
      <w:r>
        <w:rPr>
          <w:color w:val="121212"/>
          <w:w w:val="105"/>
          <w:sz w:val="20"/>
        </w:rPr>
        <w:t>o</w:t>
      </w:r>
      <w:r>
        <w:rPr>
          <w:color w:val="121212"/>
          <w:spacing w:val="40"/>
          <w:w w:val="105"/>
          <w:sz w:val="20"/>
        </w:rPr>
        <w:t> </w:t>
      </w:r>
      <w:r>
        <w:rPr>
          <w:color w:val="030303"/>
          <w:w w:val="105"/>
          <w:sz w:val="20"/>
        </w:rPr>
        <w:t>social</w:t>
      </w:r>
      <w:r>
        <w:rPr>
          <w:color w:val="030303"/>
          <w:spacing w:val="35"/>
          <w:w w:val="105"/>
          <w:sz w:val="20"/>
        </w:rPr>
        <w:t> </w:t>
      </w:r>
      <w:r>
        <w:rPr>
          <w:color w:val="121212"/>
          <w:w w:val="105"/>
          <w:sz w:val="20"/>
        </w:rPr>
        <w:t>de</w:t>
      </w:r>
      <w:r>
        <w:rPr>
          <w:color w:val="121212"/>
          <w:spacing w:val="35"/>
          <w:w w:val="105"/>
          <w:sz w:val="20"/>
        </w:rPr>
        <w:t> </w:t>
      </w:r>
      <w:r>
        <w:rPr>
          <w:color w:val="121212"/>
          <w:w w:val="105"/>
          <w:sz w:val="20"/>
        </w:rPr>
        <w:t>p</w:t>
      </w:r>
      <w:r>
        <w:rPr>
          <w:color w:val="030303"/>
          <w:w w:val="105"/>
          <w:sz w:val="20"/>
        </w:rPr>
        <w:t>ro</w:t>
      </w:r>
      <w:r>
        <w:rPr>
          <w:color w:val="121212"/>
          <w:w w:val="105"/>
          <w:sz w:val="20"/>
        </w:rPr>
        <w:t>fes</w:t>
      </w:r>
      <w:r>
        <w:rPr>
          <w:color w:val="030303"/>
          <w:w w:val="105"/>
          <w:sz w:val="20"/>
        </w:rPr>
        <w:t>i</w:t>
      </w:r>
      <w:r>
        <w:rPr>
          <w:color w:val="121212"/>
          <w:w w:val="105"/>
          <w:sz w:val="20"/>
        </w:rPr>
        <w:t>o</w:t>
      </w:r>
      <w:r>
        <w:rPr>
          <w:color w:val="030303"/>
          <w:w w:val="105"/>
          <w:sz w:val="20"/>
        </w:rPr>
        <w:t>nale</w:t>
      </w:r>
      <w:r>
        <w:rPr>
          <w:color w:val="121212"/>
          <w:w w:val="105"/>
          <w:sz w:val="20"/>
        </w:rPr>
        <w:t>s</w:t>
      </w:r>
      <w:r>
        <w:rPr>
          <w:color w:val="030303"/>
          <w:w w:val="105"/>
          <w:sz w:val="20"/>
        </w:rPr>
        <w:t>:</w:t>
      </w:r>
    </w:p>
    <w:p>
      <w:pPr>
        <w:spacing w:line="65" w:lineRule="exact" w:before="14"/>
        <w:ind w:left="115" w:right="0" w:firstLine="0"/>
        <w:jc w:val="left"/>
        <w:rPr>
          <w:sz w:val="6"/>
        </w:rPr>
      </w:pPr>
      <w:r>
        <w:rPr>
          <w:color w:val="030303"/>
          <w:spacing w:val="-10"/>
          <w:w w:val="95"/>
          <w:sz w:val="6"/>
        </w:rPr>
        <w:t>;</w:t>
      </w:r>
    </w:p>
    <w:p>
      <w:pPr>
        <w:spacing w:line="122" w:lineRule="exact" w:before="0"/>
        <w:ind w:left="28" w:right="0" w:firstLine="0"/>
        <w:jc w:val="left"/>
        <w:rPr>
          <w:rFonts w:ascii="Arial"/>
          <w:sz w:val="11"/>
        </w:rPr>
      </w:pPr>
      <w:r>
        <w:rPr>
          <w:rFonts w:ascii="Arial"/>
          <w:color w:val="030303"/>
          <w:spacing w:val="-5"/>
          <w:w w:val="95"/>
          <w:sz w:val="11"/>
        </w:rPr>
        <w:t>_J</w:t>
      </w:r>
    </w:p>
    <w:p>
      <w:pPr>
        <w:pStyle w:val="BodyText"/>
        <w:spacing w:before="23"/>
        <w:rPr>
          <w:rFonts w:ascii="Arial"/>
          <w:sz w:val="11"/>
        </w:rPr>
      </w:pPr>
    </w:p>
    <w:p>
      <w:pPr>
        <w:pStyle w:val="ListParagraph"/>
        <w:numPr>
          <w:ilvl w:val="2"/>
          <w:numId w:val="55"/>
        </w:numPr>
        <w:tabs>
          <w:tab w:pos="2849" w:val="left" w:leader="none"/>
        </w:tabs>
        <w:spacing w:line="240" w:lineRule="auto" w:before="0" w:after="0"/>
        <w:ind w:left="2849" w:right="0" w:hanging="416"/>
        <w:jc w:val="left"/>
        <w:rPr>
          <w:color w:val="030303"/>
          <w:sz w:val="20"/>
        </w:rPr>
      </w:pPr>
      <w:r>
        <w:rPr>
          <w:color w:val="030303"/>
          <w:w w:val="110"/>
          <w:sz w:val="20"/>
        </w:rPr>
        <w:t>Etapa</w:t>
      </w:r>
      <w:r>
        <w:rPr>
          <w:color w:val="030303"/>
          <w:spacing w:val="-14"/>
          <w:w w:val="110"/>
          <w:sz w:val="20"/>
        </w:rPr>
        <w:t> </w:t>
      </w:r>
      <w:r>
        <w:rPr>
          <w:color w:val="030303"/>
          <w:w w:val="110"/>
          <w:sz w:val="20"/>
        </w:rPr>
        <w:t>Pre</w:t>
      </w:r>
      <w:r>
        <w:rPr>
          <w:color w:val="121212"/>
          <w:w w:val="110"/>
          <w:sz w:val="20"/>
        </w:rPr>
        <w:t>o</w:t>
      </w:r>
      <w:r>
        <w:rPr>
          <w:color w:val="030303"/>
          <w:w w:val="110"/>
          <w:sz w:val="20"/>
        </w:rPr>
        <w:t>perativa</w:t>
      </w:r>
      <w:r>
        <w:rPr>
          <w:color w:val="030303"/>
          <w:spacing w:val="-14"/>
          <w:w w:val="110"/>
          <w:sz w:val="20"/>
        </w:rPr>
        <w:t> </w:t>
      </w:r>
      <w:r>
        <w:rPr>
          <w:color w:val="030303"/>
          <w:w w:val="110"/>
          <w:sz w:val="20"/>
        </w:rPr>
        <w:t>(Fase</w:t>
      </w:r>
      <w:r>
        <w:rPr>
          <w:color w:val="030303"/>
          <w:spacing w:val="-14"/>
          <w:w w:val="110"/>
          <w:sz w:val="20"/>
        </w:rPr>
        <w:t> </w:t>
      </w:r>
      <w:r>
        <w:rPr>
          <w:color w:val="030303"/>
          <w:w w:val="110"/>
          <w:sz w:val="20"/>
        </w:rPr>
        <w:t>de</w:t>
      </w:r>
      <w:r>
        <w:rPr>
          <w:color w:val="030303"/>
          <w:spacing w:val="-13"/>
          <w:w w:val="110"/>
          <w:sz w:val="20"/>
        </w:rPr>
        <w:t> </w:t>
      </w:r>
      <w:r>
        <w:rPr>
          <w:color w:val="030303"/>
          <w:w w:val="110"/>
          <w:sz w:val="20"/>
        </w:rPr>
        <w:t>Preconstru</w:t>
      </w:r>
      <w:r>
        <w:rPr>
          <w:color w:val="121212"/>
          <w:w w:val="110"/>
          <w:sz w:val="20"/>
        </w:rPr>
        <w:t>c</w:t>
      </w:r>
      <w:r>
        <w:rPr>
          <w:color w:val="030303"/>
          <w:w w:val="110"/>
          <w:sz w:val="20"/>
        </w:rPr>
        <w:t>ción</w:t>
      </w:r>
      <w:r>
        <w:rPr>
          <w:color w:val="030303"/>
          <w:spacing w:val="-14"/>
          <w:w w:val="110"/>
          <w:sz w:val="20"/>
        </w:rPr>
        <w:t> </w:t>
      </w:r>
      <w:r>
        <w:rPr>
          <w:color w:val="121212"/>
          <w:w w:val="110"/>
          <w:sz w:val="20"/>
        </w:rPr>
        <w:t>y</w:t>
      </w:r>
      <w:r>
        <w:rPr>
          <w:color w:val="121212"/>
          <w:spacing w:val="-14"/>
          <w:w w:val="110"/>
          <w:sz w:val="20"/>
        </w:rPr>
        <w:t> </w:t>
      </w:r>
      <w:r>
        <w:rPr>
          <w:color w:val="030303"/>
          <w:w w:val="110"/>
          <w:sz w:val="20"/>
        </w:rPr>
        <w:t>Fase</w:t>
      </w:r>
      <w:r>
        <w:rPr>
          <w:color w:val="030303"/>
          <w:spacing w:val="-10"/>
          <w:w w:val="110"/>
          <w:sz w:val="20"/>
        </w:rPr>
        <w:t> </w:t>
      </w:r>
      <w:r>
        <w:rPr>
          <w:color w:val="121212"/>
          <w:w w:val="110"/>
          <w:sz w:val="20"/>
        </w:rPr>
        <w:t>d</w:t>
      </w:r>
      <w:r>
        <w:rPr>
          <w:color w:val="030303"/>
          <w:w w:val="110"/>
          <w:sz w:val="20"/>
        </w:rPr>
        <w:t>e</w:t>
      </w:r>
      <w:r>
        <w:rPr>
          <w:color w:val="030303"/>
          <w:spacing w:val="-10"/>
          <w:w w:val="110"/>
          <w:sz w:val="20"/>
        </w:rPr>
        <w:t> </w:t>
      </w:r>
      <w:r>
        <w:rPr>
          <w:color w:val="030303"/>
          <w:spacing w:val="-2"/>
          <w:w w:val="110"/>
          <w:sz w:val="20"/>
        </w:rPr>
        <w:t>Constru</w:t>
      </w:r>
      <w:r>
        <w:rPr>
          <w:color w:val="121212"/>
          <w:spacing w:val="-2"/>
          <w:w w:val="110"/>
          <w:sz w:val="20"/>
        </w:rPr>
        <w:t>c</w:t>
      </w:r>
      <w:r>
        <w:rPr>
          <w:color w:val="030303"/>
          <w:spacing w:val="-2"/>
          <w:w w:val="110"/>
          <w:sz w:val="20"/>
        </w:rPr>
        <w:t>ci</w:t>
      </w:r>
      <w:r>
        <w:rPr>
          <w:color w:val="121212"/>
          <w:spacing w:val="-2"/>
          <w:w w:val="110"/>
          <w:sz w:val="20"/>
        </w:rPr>
        <w:t>ó</w:t>
      </w:r>
      <w:r>
        <w:rPr>
          <w:color w:val="030303"/>
          <w:spacing w:val="-2"/>
          <w:w w:val="110"/>
          <w:sz w:val="20"/>
        </w:rPr>
        <w:t>n</w:t>
      </w:r>
      <w:r>
        <w:rPr>
          <w:color w:val="121212"/>
          <w:spacing w:val="-2"/>
          <w:w w:val="110"/>
          <w:sz w:val="20"/>
        </w:rPr>
        <w:t>)</w:t>
      </w:r>
    </w:p>
    <w:p>
      <w:pPr>
        <w:pStyle w:val="BodyText"/>
        <w:spacing w:before="116"/>
        <w:rPr>
          <w:sz w:val="20"/>
        </w:rPr>
      </w:pPr>
    </w:p>
    <w:p>
      <w:pPr>
        <w:pStyle w:val="ListParagraph"/>
        <w:numPr>
          <w:ilvl w:val="3"/>
          <w:numId w:val="55"/>
        </w:numPr>
        <w:tabs>
          <w:tab w:pos="3276" w:val="left" w:leader="none"/>
        </w:tabs>
        <w:spacing w:line="304" w:lineRule="auto" w:before="1" w:after="0"/>
        <w:ind w:left="3276" w:right="946" w:hanging="425"/>
        <w:jc w:val="both"/>
        <w:rPr>
          <w:color w:val="030303"/>
          <w:sz w:val="20"/>
        </w:rPr>
      </w:pPr>
      <w:r>
        <w:rPr>
          <w:color w:val="121212"/>
          <w:w w:val="105"/>
          <w:sz w:val="20"/>
        </w:rPr>
        <w:t>U</w:t>
      </w:r>
      <w:r>
        <w:rPr>
          <w:color w:val="030303"/>
          <w:w w:val="105"/>
          <w:sz w:val="20"/>
        </w:rPr>
        <w:t>n</w:t>
      </w:r>
      <w:r>
        <w:rPr>
          <w:color w:val="030303"/>
          <w:w w:val="105"/>
          <w:sz w:val="20"/>
        </w:rPr>
        <w:t> (1)</w:t>
      </w:r>
      <w:r>
        <w:rPr>
          <w:color w:val="030303"/>
          <w:w w:val="105"/>
          <w:sz w:val="20"/>
        </w:rPr>
        <w:t> Director</w:t>
      </w:r>
      <w:r>
        <w:rPr>
          <w:color w:val="030303"/>
          <w:w w:val="105"/>
          <w:sz w:val="20"/>
        </w:rPr>
        <w:t> Social</w:t>
      </w:r>
      <w:r>
        <w:rPr>
          <w:color w:val="030303"/>
          <w:w w:val="105"/>
          <w:sz w:val="20"/>
        </w:rPr>
        <w:t> responsable</w:t>
      </w:r>
      <w:r>
        <w:rPr>
          <w:color w:val="030303"/>
          <w:w w:val="105"/>
          <w:sz w:val="20"/>
        </w:rPr>
        <w:t> d</w:t>
      </w:r>
      <w:r>
        <w:rPr>
          <w:color w:val="121212"/>
          <w:w w:val="105"/>
          <w:sz w:val="20"/>
        </w:rPr>
        <w:t>e</w:t>
      </w:r>
      <w:r>
        <w:rPr>
          <w:color w:val="121212"/>
          <w:w w:val="105"/>
          <w:sz w:val="20"/>
        </w:rPr>
        <w:t> </w:t>
      </w:r>
      <w:r>
        <w:rPr>
          <w:color w:val="030303"/>
          <w:w w:val="105"/>
          <w:sz w:val="20"/>
        </w:rPr>
        <w:t>la</w:t>
      </w:r>
      <w:r>
        <w:rPr>
          <w:color w:val="030303"/>
          <w:w w:val="105"/>
          <w:sz w:val="20"/>
        </w:rPr>
        <w:t> Gestió</w:t>
      </w:r>
      <w:r>
        <w:rPr>
          <w:color w:val="121212"/>
          <w:w w:val="105"/>
          <w:sz w:val="20"/>
        </w:rPr>
        <w:t>n</w:t>
      </w:r>
      <w:r>
        <w:rPr>
          <w:color w:val="121212"/>
          <w:w w:val="105"/>
          <w:sz w:val="20"/>
        </w:rPr>
        <w:t> S</w:t>
      </w:r>
      <w:r>
        <w:rPr>
          <w:color w:val="030303"/>
          <w:w w:val="105"/>
          <w:sz w:val="20"/>
        </w:rPr>
        <w:t>ocial</w:t>
      </w:r>
      <w:r>
        <w:rPr>
          <w:color w:val="030303"/>
          <w:w w:val="105"/>
          <w:sz w:val="20"/>
        </w:rPr>
        <w:t> del</w:t>
      </w:r>
      <w:r>
        <w:rPr>
          <w:color w:val="030303"/>
          <w:w w:val="105"/>
          <w:sz w:val="20"/>
        </w:rPr>
        <w:t> P</w:t>
      </w:r>
      <w:r>
        <w:rPr>
          <w:color w:val="121212"/>
          <w:w w:val="105"/>
          <w:sz w:val="20"/>
        </w:rPr>
        <w:t>roy</w:t>
      </w:r>
      <w:r>
        <w:rPr>
          <w:color w:val="030303"/>
          <w:w w:val="105"/>
          <w:sz w:val="20"/>
        </w:rPr>
        <w:t>ecto</w:t>
      </w:r>
      <w:r>
        <w:rPr>
          <w:color w:val="121212"/>
          <w:w w:val="105"/>
          <w:sz w:val="20"/>
        </w:rPr>
        <w:t>,</w:t>
      </w:r>
      <w:r>
        <w:rPr>
          <w:color w:val="121212"/>
          <w:w w:val="105"/>
          <w:sz w:val="20"/>
        </w:rPr>
        <w:t> </w:t>
      </w:r>
      <w:r>
        <w:rPr>
          <w:color w:val="030303"/>
          <w:w w:val="105"/>
          <w:sz w:val="20"/>
        </w:rPr>
        <w:t>l</w:t>
      </w:r>
      <w:r>
        <w:rPr>
          <w:color w:val="121212"/>
          <w:w w:val="105"/>
          <w:sz w:val="20"/>
        </w:rPr>
        <w:t>a </w:t>
      </w:r>
      <w:r>
        <w:rPr>
          <w:color w:val="030303"/>
          <w:w w:val="105"/>
          <w:sz w:val="20"/>
        </w:rPr>
        <w:t>implementación</w:t>
      </w:r>
      <w:r>
        <w:rPr>
          <w:color w:val="030303"/>
          <w:w w:val="105"/>
          <w:sz w:val="20"/>
        </w:rPr>
        <w:t> de</w:t>
      </w:r>
      <w:r>
        <w:rPr>
          <w:color w:val="030303"/>
          <w:w w:val="105"/>
          <w:sz w:val="20"/>
        </w:rPr>
        <w:t> los</w:t>
      </w:r>
      <w:r>
        <w:rPr>
          <w:color w:val="030303"/>
          <w:w w:val="105"/>
          <w:sz w:val="20"/>
        </w:rPr>
        <w:t> instrum</w:t>
      </w:r>
      <w:r>
        <w:rPr>
          <w:color w:val="121212"/>
          <w:w w:val="105"/>
          <w:sz w:val="20"/>
        </w:rPr>
        <w:t>e</w:t>
      </w:r>
      <w:r>
        <w:rPr>
          <w:color w:val="030303"/>
          <w:w w:val="105"/>
          <w:sz w:val="20"/>
        </w:rPr>
        <w:t>ntos</w:t>
      </w:r>
      <w:r>
        <w:rPr>
          <w:color w:val="030303"/>
          <w:w w:val="105"/>
          <w:sz w:val="20"/>
        </w:rPr>
        <w:t> de</w:t>
      </w:r>
      <w:r>
        <w:rPr>
          <w:color w:val="030303"/>
          <w:w w:val="105"/>
          <w:sz w:val="20"/>
        </w:rPr>
        <w:t> G</w:t>
      </w:r>
      <w:r>
        <w:rPr>
          <w:color w:val="121212"/>
          <w:w w:val="105"/>
          <w:sz w:val="20"/>
        </w:rPr>
        <w:t>est</w:t>
      </w:r>
      <w:r>
        <w:rPr>
          <w:color w:val="030303"/>
          <w:w w:val="105"/>
          <w:sz w:val="20"/>
        </w:rPr>
        <w:t>ión</w:t>
      </w:r>
      <w:r>
        <w:rPr>
          <w:color w:val="030303"/>
          <w:w w:val="105"/>
          <w:sz w:val="20"/>
        </w:rPr>
        <w:t> S</w:t>
      </w:r>
      <w:r>
        <w:rPr>
          <w:color w:val="121212"/>
          <w:w w:val="105"/>
          <w:sz w:val="20"/>
        </w:rPr>
        <w:t>ocia</w:t>
      </w:r>
      <w:r>
        <w:rPr>
          <w:color w:val="030303"/>
          <w:w w:val="105"/>
          <w:sz w:val="20"/>
        </w:rPr>
        <w:t>l</w:t>
      </w:r>
      <w:r>
        <w:rPr>
          <w:color w:val="030303"/>
          <w:w w:val="105"/>
          <w:sz w:val="20"/>
        </w:rPr>
        <w:t> </w:t>
      </w:r>
      <w:r>
        <w:rPr>
          <w:color w:val="121212"/>
          <w:w w:val="105"/>
          <w:sz w:val="20"/>
        </w:rPr>
        <w:t>y</w:t>
      </w:r>
      <w:r>
        <w:rPr>
          <w:color w:val="121212"/>
          <w:w w:val="105"/>
          <w:sz w:val="20"/>
        </w:rPr>
        <w:t> e</w:t>
      </w:r>
      <w:r>
        <w:rPr>
          <w:color w:val="030303"/>
          <w:w w:val="105"/>
          <w:sz w:val="20"/>
        </w:rPr>
        <w:t>l</w:t>
      </w:r>
      <w:r>
        <w:rPr>
          <w:color w:val="030303"/>
          <w:w w:val="105"/>
          <w:sz w:val="20"/>
        </w:rPr>
        <w:t> r</w:t>
      </w:r>
      <w:r>
        <w:rPr>
          <w:color w:val="121212"/>
          <w:w w:val="105"/>
          <w:sz w:val="20"/>
        </w:rPr>
        <w:t>e</w:t>
      </w:r>
      <w:r>
        <w:rPr>
          <w:color w:val="030303"/>
          <w:w w:val="105"/>
          <w:sz w:val="20"/>
        </w:rPr>
        <w:t>lacionami</w:t>
      </w:r>
      <w:r>
        <w:rPr>
          <w:color w:val="121212"/>
          <w:w w:val="105"/>
          <w:sz w:val="20"/>
        </w:rPr>
        <w:t>e</w:t>
      </w:r>
      <w:r>
        <w:rPr>
          <w:color w:val="030303"/>
          <w:w w:val="105"/>
          <w:sz w:val="20"/>
        </w:rPr>
        <w:t>n</w:t>
      </w:r>
      <w:r>
        <w:rPr>
          <w:color w:val="121212"/>
          <w:w w:val="105"/>
          <w:sz w:val="20"/>
        </w:rPr>
        <w:t>t</w:t>
      </w:r>
      <w:r>
        <w:rPr>
          <w:color w:val="030303"/>
          <w:w w:val="105"/>
          <w:sz w:val="20"/>
        </w:rPr>
        <w:t>o </w:t>
      </w:r>
      <w:r>
        <w:rPr>
          <w:color w:val="121212"/>
          <w:w w:val="105"/>
          <w:sz w:val="20"/>
        </w:rPr>
        <w:t>co</w:t>
      </w:r>
      <w:r>
        <w:rPr>
          <w:color w:val="030303"/>
          <w:w w:val="105"/>
          <w:sz w:val="20"/>
        </w:rPr>
        <w:t>munitario</w:t>
      </w:r>
      <w:r>
        <w:rPr>
          <w:color w:val="121212"/>
          <w:w w:val="105"/>
          <w:sz w:val="20"/>
        </w:rPr>
        <w:t>, s</w:t>
      </w:r>
      <w:r>
        <w:rPr>
          <w:color w:val="030303"/>
          <w:w w:val="105"/>
          <w:sz w:val="20"/>
        </w:rPr>
        <w:t>ocial y político con los di</w:t>
      </w:r>
      <w:r>
        <w:rPr>
          <w:color w:val="121212"/>
          <w:w w:val="105"/>
          <w:sz w:val="20"/>
        </w:rPr>
        <w:t>fe</w:t>
      </w:r>
      <w:r>
        <w:rPr>
          <w:color w:val="030303"/>
          <w:w w:val="105"/>
          <w:sz w:val="20"/>
        </w:rPr>
        <w:t>r</w:t>
      </w:r>
      <w:r>
        <w:rPr>
          <w:color w:val="121212"/>
          <w:w w:val="105"/>
          <w:sz w:val="20"/>
        </w:rPr>
        <w:t>e</w:t>
      </w:r>
      <w:r>
        <w:rPr>
          <w:color w:val="030303"/>
          <w:w w:val="105"/>
          <w:sz w:val="20"/>
        </w:rPr>
        <w:t>nt</w:t>
      </w:r>
      <w:r>
        <w:rPr>
          <w:color w:val="121212"/>
          <w:w w:val="105"/>
          <w:sz w:val="20"/>
        </w:rPr>
        <w:t>e</w:t>
      </w:r>
      <w:r>
        <w:rPr>
          <w:color w:val="030303"/>
          <w:w w:val="105"/>
          <w:sz w:val="20"/>
        </w:rPr>
        <w:t>s a</w:t>
      </w:r>
      <w:r>
        <w:rPr>
          <w:color w:val="121212"/>
          <w:w w:val="105"/>
          <w:sz w:val="20"/>
        </w:rPr>
        <w:t>c</w:t>
      </w:r>
      <w:r>
        <w:rPr>
          <w:color w:val="030303"/>
          <w:w w:val="105"/>
          <w:sz w:val="20"/>
        </w:rPr>
        <w:t>to</w:t>
      </w:r>
      <w:r>
        <w:rPr>
          <w:color w:val="121212"/>
          <w:w w:val="105"/>
          <w:sz w:val="20"/>
        </w:rPr>
        <w:t>r</w:t>
      </w:r>
      <w:r>
        <w:rPr>
          <w:color w:val="030303"/>
          <w:w w:val="105"/>
          <w:sz w:val="20"/>
        </w:rPr>
        <w:t>es so</w:t>
      </w:r>
      <w:r>
        <w:rPr>
          <w:color w:val="121212"/>
          <w:w w:val="105"/>
          <w:sz w:val="20"/>
        </w:rPr>
        <w:t>c</w:t>
      </w:r>
      <w:r>
        <w:rPr>
          <w:color w:val="030303"/>
          <w:w w:val="105"/>
          <w:sz w:val="20"/>
        </w:rPr>
        <w:t>i</w:t>
      </w:r>
      <w:r>
        <w:rPr>
          <w:color w:val="121212"/>
          <w:w w:val="105"/>
          <w:sz w:val="20"/>
        </w:rPr>
        <w:t>a</w:t>
      </w:r>
      <w:r>
        <w:rPr>
          <w:color w:val="030303"/>
          <w:w w:val="105"/>
          <w:sz w:val="20"/>
        </w:rPr>
        <w:t>les intervinientes en </w:t>
      </w:r>
      <w:r>
        <w:rPr>
          <w:color w:val="121212"/>
          <w:w w:val="105"/>
          <w:sz w:val="20"/>
        </w:rPr>
        <w:t>e</w:t>
      </w:r>
      <w:r>
        <w:rPr>
          <w:color w:val="030303"/>
          <w:w w:val="105"/>
          <w:sz w:val="20"/>
        </w:rPr>
        <w:t>l Proyecto.</w:t>
      </w:r>
      <w:r>
        <w:rPr>
          <w:color w:val="030303"/>
          <w:w w:val="105"/>
          <w:sz w:val="20"/>
        </w:rPr>
        <w:t> </w:t>
      </w:r>
      <w:r>
        <w:rPr>
          <w:color w:val="121212"/>
          <w:w w:val="105"/>
          <w:sz w:val="20"/>
        </w:rPr>
        <w:t>P</w:t>
      </w:r>
      <w:r>
        <w:rPr>
          <w:color w:val="030303"/>
          <w:w w:val="105"/>
          <w:sz w:val="20"/>
        </w:rPr>
        <w:t>rofesional</w:t>
      </w:r>
      <w:r>
        <w:rPr>
          <w:color w:val="030303"/>
          <w:w w:val="105"/>
          <w:sz w:val="20"/>
        </w:rPr>
        <w:t> de</w:t>
      </w:r>
      <w:r>
        <w:rPr>
          <w:color w:val="030303"/>
          <w:w w:val="105"/>
          <w:sz w:val="20"/>
        </w:rPr>
        <w:t> l</w:t>
      </w:r>
      <w:r>
        <w:rPr>
          <w:color w:val="121212"/>
          <w:w w:val="105"/>
          <w:sz w:val="20"/>
        </w:rPr>
        <w:t>a</w:t>
      </w:r>
      <w:r>
        <w:rPr>
          <w:color w:val="030303"/>
          <w:w w:val="105"/>
          <w:sz w:val="20"/>
        </w:rPr>
        <w:t>s</w:t>
      </w:r>
      <w:r>
        <w:rPr>
          <w:color w:val="030303"/>
          <w:w w:val="105"/>
          <w:sz w:val="20"/>
        </w:rPr>
        <w:t> </w:t>
      </w:r>
      <w:r>
        <w:rPr>
          <w:color w:val="121212"/>
          <w:w w:val="105"/>
          <w:sz w:val="20"/>
        </w:rPr>
        <w:t>c</w:t>
      </w:r>
      <w:r>
        <w:rPr>
          <w:color w:val="030303"/>
          <w:w w:val="105"/>
          <w:sz w:val="20"/>
        </w:rPr>
        <w:t>ienci</w:t>
      </w:r>
      <w:r>
        <w:rPr>
          <w:color w:val="121212"/>
          <w:w w:val="105"/>
          <w:sz w:val="20"/>
        </w:rPr>
        <w:t>as</w:t>
      </w:r>
      <w:r>
        <w:rPr>
          <w:color w:val="121212"/>
          <w:w w:val="105"/>
          <w:sz w:val="20"/>
        </w:rPr>
        <w:t> </w:t>
      </w:r>
      <w:r>
        <w:rPr>
          <w:color w:val="030303"/>
          <w:w w:val="105"/>
          <w:sz w:val="20"/>
        </w:rPr>
        <w:t>social</w:t>
      </w:r>
      <w:r>
        <w:rPr>
          <w:color w:val="121212"/>
          <w:w w:val="105"/>
          <w:sz w:val="20"/>
        </w:rPr>
        <w:t>e</w:t>
      </w:r>
      <w:r>
        <w:rPr>
          <w:color w:val="030303"/>
          <w:w w:val="105"/>
          <w:sz w:val="20"/>
        </w:rPr>
        <w:t>s</w:t>
      </w:r>
      <w:r>
        <w:rPr>
          <w:color w:val="121212"/>
          <w:w w:val="105"/>
          <w:sz w:val="20"/>
        </w:rPr>
        <w:t>,</w:t>
      </w:r>
      <w:r>
        <w:rPr>
          <w:color w:val="121212"/>
          <w:w w:val="105"/>
          <w:sz w:val="20"/>
        </w:rPr>
        <w:t> c</w:t>
      </w:r>
      <w:r>
        <w:rPr>
          <w:color w:val="030303"/>
          <w:w w:val="105"/>
          <w:sz w:val="20"/>
        </w:rPr>
        <w:t>on</w:t>
      </w:r>
      <w:r>
        <w:rPr>
          <w:color w:val="030303"/>
          <w:w w:val="105"/>
          <w:sz w:val="20"/>
        </w:rPr>
        <w:t> </w:t>
      </w:r>
      <w:r>
        <w:rPr>
          <w:color w:val="121212"/>
          <w:w w:val="105"/>
          <w:sz w:val="20"/>
        </w:rPr>
        <w:t>es</w:t>
      </w:r>
      <w:r>
        <w:rPr>
          <w:color w:val="030303"/>
          <w:w w:val="105"/>
          <w:sz w:val="20"/>
        </w:rPr>
        <w:t>peci</w:t>
      </w:r>
      <w:r>
        <w:rPr>
          <w:color w:val="121212"/>
          <w:w w:val="105"/>
          <w:sz w:val="20"/>
        </w:rPr>
        <w:t>a</w:t>
      </w:r>
      <w:r>
        <w:rPr>
          <w:color w:val="030303"/>
          <w:w w:val="105"/>
          <w:sz w:val="20"/>
        </w:rPr>
        <w:t>li</w:t>
      </w:r>
      <w:r>
        <w:rPr>
          <w:color w:val="121212"/>
          <w:w w:val="105"/>
          <w:sz w:val="20"/>
        </w:rPr>
        <w:t>zac</w:t>
      </w:r>
      <w:r>
        <w:rPr>
          <w:color w:val="030303"/>
          <w:w w:val="105"/>
          <w:sz w:val="20"/>
        </w:rPr>
        <w:t>i</w:t>
      </w:r>
      <w:r>
        <w:rPr>
          <w:color w:val="121212"/>
          <w:w w:val="105"/>
          <w:sz w:val="20"/>
        </w:rPr>
        <w:t>ó</w:t>
      </w:r>
      <w:r>
        <w:rPr>
          <w:color w:val="030303"/>
          <w:w w:val="105"/>
          <w:sz w:val="20"/>
        </w:rPr>
        <w:t>n </w:t>
      </w:r>
      <w:r>
        <w:rPr>
          <w:color w:val="121212"/>
          <w:w w:val="105"/>
          <w:sz w:val="20"/>
        </w:rPr>
        <w:t>o</w:t>
      </w:r>
      <w:r>
        <w:rPr>
          <w:color w:val="121212"/>
          <w:w w:val="105"/>
          <w:sz w:val="20"/>
        </w:rPr>
        <w:t> </w:t>
      </w:r>
      <w:r>
        <w:rPr>
          <w:color w:val="030303"/>
          <w:w w:val="105"/>
          <w:sz w:val="20"/>
        </w:rPr>
        <w:t>mae</w:t>
      </w:r>
      <w:r>
        <w:rPr>
          <w:color w:val="121212"/>
          <w:w w:val="105"/>
          <w:sz w:val="20"/>
        </w:rPr>
        <w:t>str</w:t>
      </w:r>
      <w:r>
        <w:rPr>
          <w:color w:val="030303"/>
          <w:w w:val="105"/>
          <w:sz w:val="20"/>
        </w:rPr>
        <w:t>í</w:t>
      </w:r>
      <w:r>
        <w:rPr>
          <w:color w:val="121212"/>
          <w:w w:val="105"/>
          <w:sz w:val="20"/>
        </w:rPr>
        <w:t>a</w:t>
      </w:r>
      <w:r>
        <w:rPr>
          <w:color w:val="121212"/>
          <w:w w:val="105"/>
          <w:sz w:val="20"/>
        </w:rPr>
        <w:t> y </w:t>
      </w:r>
      <w:r>
        <w:rPr>
          <w:color w:val="030303"/>
          <w:w w:val="105"/>
          <w:sz w:val="20"/>
        </w:rPr>
        <w:t>e</w:t>
      </w:r>
      <w:r>
        <w:rPr>
          <w:color w:val="121212"/>
          <w:w w:val="105"/>
          <w:sz w:val="20"/>
        </w:rPr>
        <w:t>x</w:t>
      </w:r>
      <w:r>
        <w:rPr>
          <w:color w:val="030303"/>
          <w:w w:val="105"/>
          <w:sz w:val="20"/>
        </w:rPr>
        <w:t>p</w:t>
      </w:r>
      <w:r>
        <w:rPr>
          <w:color w:val="121212"/>
          <w:w w:val="105"/>
          <w:sz w:val="20"/>
        </w:rPr>
        <w:t>er</w:t>
      </w:r>
      <w:r>
        <w:rPr>
          <w:color w:val="030303"/>
          <w:w w:val="105"/>
          <w:sz w:val="20"/>
        </w:rPr>
        <w:t>ien</w:t>
      </w:r>
      <w:r>
        <w:rPr>
          <w:color w:val="121212"/>
          <w:w w:val="105"/>
          <w:sz w:val="20"/>
        </w:rPr>
        <w:t>c</w:t>
      </w:r>
      <w:r>
        <w:rPr>
          <w:color w:val="030303"/>
          <w:w w:val="105"/>
          <w:sz w:val="20"/>
        </w:rPr>
        <w:t>ia g</w:t>
      </w:r>
      <w:r>
        <w:rPr>
          <w:color w:val="121212"/>
          <w:w w:val="105"/>
          <w:sz w:val="20"/>
        </w:rPr>
        <w:t>e</w:t>
      </w:r>
      <w:r>
        <w:rPr>
          <w:color w:val="030303"/>
          <w:w w:val="105"/>
          <w:sz w:val="20"/>
        </w:rPr>
        <w:t>n</w:t>
      </w:r>
      <w:r>
        <w:rPr>
          <w:color w:val="121212"/>
          <w:w w:val="105"/>
          <w:sz w:val="20"/>
        </w:rPr>
        <w:t>e</w:t>
      </w:r>
      <w:r>
        <w:rPr>
          <w:color w:val="030303"/>
          <w:w w:val="105"/>
          <w:sz w:val="20"/>
        </w:rPr>
        <w:t>r</w:t>
      </w:r>
      <w:r>
        <w:rPr>
          <w:color w:val="121212"/>
          <w:w w:val="105"/>
          <w:sz w:val="20"/>
        </w:rPr>
        <w:t>a</w:t>
      </w:r>
      <w:r>
        <w:rPr>
          <w:color w:val="030303"/>
          <w:w w:val="105"/>
          <w:sz w:val="20"/>
        </w:rPr>
        <w:t>l de diez (10) </w:t>
      </w:r>
      <w:r>
        <w:rPr>
          <w:color w:val="121212"/>
          <w:w w:val="105"/>
          <w:sz w:val="20"/>
        </w:rPr>
        <w:t>a</w:t>
      </w:r>
      <w:r>
        <w:rPr>
          <w:color w:val="030303"/>
          <w:w w:val="105"/>
          <w:sz w:val="20"/>
        </w:rPr>
        <w:t>ño</w:t>
      </w:r>
      <w:r>
        <w:rPr>
          <w:color w:val="121212"/>
          <w:w w:val="105"/>
          <w:sz w:val="20"/>
        </w:rPr>
        <w:t>s </w:t>
      </w:r>
      <w:r>
        <w:rPr>
          <w:color w:val="030303"/>
          <w:w w:val="105"/>
          <w:sz w:val="20"/>
        </w:rPr>
        <w:t>en ge</w:t>
      </w:r>
      <w:r>
        <w:rPr>
          <w:color w:val="121212"/>
          <w:w w:val="105"/>
          <w:sz w:val="20"/>
        </w:rPr>
        <w:t>s</w:t>
      </w:r>
      <w:r>
        <w:rPr>
          <w:color w:val="030303"/>
          <w:w w:val="105"/>
          <w:sz w:val="20"/>
        </w:rPr>
        <w:t>tión so</w:t>
      </w:r>
      <w:r>
        <w:rPr>
          <w:color w:val="121212"/>
          <w:w w:val="105"/>
          <w:sz w:val="20"/>
        </w:rPr>
        <w:t>c</w:t>
      </w:r>
      <w:r>
        <w:rPr>
          <w:color w:val="030303"/>
          <w:w w:val="105"/>
          <w:sz w:val="20"/>
        </w:rPr>
        <w:t>ial </w:t>
      </w:r>
      <w:r>
        <w:rPr>
          <w:color w:val="121212"/>
          <w:w w:val="105"/>
          <w:sz w:val="20"/>
        </w:rPr>
        <w:t>de </w:t>
      </w:r>
      <w:r>
        <w:rPr>
          <w:color w:val="030303"/>
          <w:w w:val="105"/>
          <w:sz w:val="20"/>
        </w:rPr>
        <w:t>pro</w:t>
      </w:r>
      <w:r>
        <w:rPr>
          <w:color w:val="121212"/>
          <w:w w:val="105"/>
          <w:sz w:val="20"/>
        </w:rPr>
        <w:t>y</w:t>
      </w:r>
      <w:r>
        <w:rPr>
          <w:color w:val="030303"/>
          <w:w w:val="105"/>
          <w:sz w:val="20"/>
        </w:rPr>
        <w:t>ect</w:t>
      </w:r>
      <w:r>
        <w:rPr>
          <w:color w:val="121212"/>
          <w:w w:val="105"/>
          <w:sz w:val="20"/>
        </w:rPr>
        <w:t>os </w:t>
      </w:r>
      <w:r>
        <w:rPr>
          <w:color w:val="030303"/>
          <w:w w:val="105"/>
          <w:sz w:val="20"/>
        </w:rPr>
        <w:t>d</w:t>
      </w:r>
      <w:r>
        <w:rPr>
          <w:color w:val="121212"/>
          <w:w w:val="105"/>
          <w:sz w:val="20"/>
        </w:rPr>
        <w:t>e </w:t>
      </w:r>
      <w:r>
        <w:rPr>
          <w:color w:val="030303"/>
          <w:w w:val="105"/>
          <w:sz w:val="20"/>
        </w:rPr>
        <w:t>i</w:t>
      </w:r>
      <w:r>
        <w:rPr>
          <w:color w:val="121212"/>
          <w:w w:val="105"/>
          <w:sz w:val="20"/>
        </w:rPr>
        <w:t>n</w:t>
      </w:r>
      <w:r>
        <w:rPr>
          <w:color w:val="030303"/>
          <w:w w:val="105"/>
          <w:sz w:val="20"/>
        </w:rPr>
        <w:t>fr</w:t>
      </w:r>
      <w:r>
        <w:rPr>
          <w:color w:val="121212"/>
          <w:w w:val="105"/>
          <w:sz w:val="20"/>
        </w:rPr>
        <w:t>a</w:t>
      </w:r>
      <w:r>
        <w:rPr>
          <w:color w:val="030303"/>
          <w:w w:val="105"/>
          <w:sz w:val="20"/>
        </w:rPr>
        <w:t>estru</w:t>
      </w:r>
      <w:r>
        <w:rPr>
          <w:color w:val="121212"/>
          <w:w w:val="105"/>
          <w:sz w:val="20"/>
        </w:rPr>
        <w:t>c</w:t>
      </w:r>
      <w:r>
        <w:rPr>
          <w:color w:val="030303"/>
          <w:w w:val="105"/>
          <w:sz w:val="20"/>
        </w:rPr>
        <w:t>tu</w:t>
      </w:r>
      <w:r>
        <w:rPr>
          <w:color w:val="121212"/>
          <w:w w:val="105"/>
          <w:sz w:val="20"/>
        </w:rPr>
        <w:t>ra </w:t>
      </w:r>
      <w:r>
        <w:rPr>
          <w:color w:val="030303"/>
          <w:w w:val="105"/>
          <w:sz w:val="20"/>
        </w:rPr>
        <w:t>l</w:t>
      </w:r>
      <w:r>
        <w:rPr>
          <w:color w:val="121212"/>
          <w:w w:val="105"/>
          <w:sz w:val="20"/>
        </w:rPr>
        <w:t>a</w:t>
      </w:r>
      <w:r>
        <w:rPr>
          <w:color w:val="121212"/>
          <w:w w:val="105"/>
          <w:sz w:val="20"/>
        </w:rPr>
        <w:t> </w:t>
      </w:r>
      <w:r>
        <w:rPr>
          <w:color w:val="030303"/>
          <w:w w:val="105"/>
          <w:sz w:val="20"/>
        </w:rPr>
        <w:t>formulac</w:t>
      </w:r>
      <w:r>
        <w:rPr>
          <w:color w:val="121212"/>
          <w:w w:val="105"/>
          <w:sz w:val="20"/>
        </w:rPr>
        <w:t>ió</w:t>
      </w:r>
      <w:r>
        <w:rPr>
          <w:color w:val="030303"/>
          <w:w w:val="105"/>
          <w:sz w:val="20"/>
        </w:rPr>
        <w:t>n</w:t>
      </w:r>
      <w:r>
        <w:rPr>
          <w:color w:val="030303"/>
          <w:w w:val="105"/>
          <w:sz w:val="20"/>
        </w:rPr>
        <w:t> y</w:t>
      </w:r>
      <w:r>
        <w:rPr>
          <w:color w:val="030303"/>
          <w:w w:val="105"/>
          <w:sz w:val="20"/>
        </w:rPr>
        <w:t> </w:t>
      </w:r>
      <w:r>
        <w:rPr>
          <w:color w:val="121212"/>
          <w:w w:val="105"/>
          <w:sz w:val="20"/>
        </w:rPr>
        <w:t>e</w:t>
      </w:r>
      <w:r>
        <w:rPr>
          <w:color w:val="030303"/>
          <w:w w:val="105"/>
          <w:sz w:val="20"/>
        </w:rPr>
        <w:t>j</w:t>
      </w:r>
      <w:r>
        <w:rPr>
          <w:color w:val="121212"/>
          <w:w w:val="105"/>
          <w:sz w:val="20"/>
        </w:rPr>
        <w:t>ec</w:t>
      </w:r>
      <w:r>
        <w:rPr>
          <w:color w:val="030303"/>
          <w:w w:val="105"/>
          <w:sz w:val="20"/>
        </w:rPr>
        <w:t>u</w:t>
      </w:r>
      <w:r>
        <w:rPr>
          <w:color w:val="121212"/>
          <w:w w:val="105"/>
          <w:sz w:val="20"/>
        </w:rPr>
        <w:t>c</w:t>
      </w:r>
      <w:r>
        <w:rPr>
          <w:color w:val="030303"/>
          <w:w w:val="105"/>
          <w:sz w:val="20"/>
        </w:rPr>
        <w:t>ión</w:t>
      </w:r>
      <w:r>
        <w:rPr>
          <w:color w:val="030303"/>
          <w:w w:val="105"/>
          <w:sz w:val="20"/>
        </w:rPr>
        <w:t> de</w:t>
      </w:r>
      <w:r>
        <w:rPr>
          <w:color w:val="030303"/>
          <w:w w:val="105"/>
          <w:sz w:val="20"/>
        </w:rPr>
        <w:t> pro</w:t>
      </w:r>
      <w:r>
        <w:rPr>
          <w:color w:val="121212"/>
          <w:w w:val="105"/>
          <w:sz w:val="20"/>
        </w:rPr>
        <w:t>yec</w:t>
      </w:r>
      <w:r>
        <w:rPr>
          <w:color w:val="030303"/>
          <w:w w:val="105"/>
          <w:sz w:val="20"/>
        </w:rPr>
        <w:t>t</w:t>
      </w:r>
      <w:r>
        <w:rPr>
          <w:color w:val="121212"/>
          <w:w w:val="105"/>
          <w:sz w:val="20"/>
        </w:rPr>
        <w:t>os</w:t>
      </w:r>
      <w:r>
        <w:rPr>
          <w:color w:val="121212"/>
          <w:w w:val="105"/>
          <w:sz w:val="20"/>
        </w:rPr>
        <w:t> so</w:t>
      </w:r>
      <w:r>
        <w:rPr>
          <w:color w:val="030303"/>
          <w:w w:val="105"/>
          <w:sz w:val="20"/>
        </w:rPr>
        <w:t>c</w:t>
      </w:r>
      <w:r>
        <w:rPr>
          <w:color w:val="121212"/>
          <w:w w:val="105"/>
          <w:sz w:val="20"/>
        </w:rPr>
        <w:t>ia</w:t>
      </w:r>
      <w:r>
        <w:rPr>
          <w:color w:val="030303"/>
          <w:w w:val="105"/>
          <w:sz w:val="20"/>
        </w:rPr>
        <w:t>l</w:t>
      </w:r>
      <w:r>
        <w:rPr>
          <w:color w:val="121212"/>
          <w:w w:val="105"/>
          <w:sz w:val="20"/>
        </w:rPr>
        <w:t>es</w:t>
      </w:r>
      <w:r>
        <w:rPr>
          <w:color w:val="121212"/>
          <w:w w:val="105"/>
          <w:sz w:val="20"/>
        </w:rPr>
        <w:t> y</w:t>
      </w:r>
      <w:r>
        <w:rPr>
          <w:color w:val="121212"/>
          <w:w w:val="105"/>
          <w:sz w:val="20"/>
        </w:rPr>
        <w:t> el</w:t>
      </w:r>
      <w:r>
        <w:rPr>
          <w:color w:val="121212"/>
          <w:w w:val="105"/>
          <w:sz w:val="20"/>
        </w:rPr>
        <w:t> </w:t>
      </w:r>
      <w:r>
        <w:rPr>
          <w:color w:val="030303"/>
          <w:w w:val="105"/>
          <w:sz w:val="20"/>
        </w:rPr>
        <w:t>d</w:t>
      </w:r>
      <w:r>
        <w:rPr>
          <w:color w:val="121212"/>
          <w:w w:val="105"/>
          <w:sz w:val="20"/>
        </w:rPr>
        <w:t>es</w:t>
      </w:r>
      <w:r>
        <w:rPr>
          <w:color w:val="030303"/>
          <w:w w:val="105"/>
          <w:sz w:val="20"/>
        </w:rPr>
        <w:t>arr</w:t>
      </w:r>
      <w:r>
        <w:rPr>
          <w:color w:val="121212"/>
          <w:w w:val="105"/>
          <w:sz w:val="20"/>
        </w:rPr>
        <w:t>o</w:t>
      </w:r>
      <w:r>
        <w:rPr>
          <w:color w:val="030303"/>
          <w:w w:val="105"/>
          <w:sz w:val="20"/>
        </w:rPr>
        <w:t>ll</w:t>
      </w:r>
      <w:r>
        <w:rPr>
          <w:color w:val="121212"/>
          <w:w w:val="105"/>
          <w:sz w:val="20"/>
        </w:rPr>
        <w:t>o</w:t>
      </w:r>
      <w:r>
        <w:rPr>
          <w:color w:val="121212"/>
          <w:w w:val="105"/>
          <w:sz w:val="20"/>
        </w:rPr>
        <w:t> d</w:t>
      </w:r>
      <w:r>
        <w:rPr>
          <w:color w:val="030303"/>
          <w:w w:val="105"/>
          <w:sz w:val="20"/>
        </w:rPr>
        <w:t>e</w:t>
      </w:r>
      <w:r>
        <w:rPr>
          <w:color w:val="030303"/>
          <w:w w:val="105"/>
          <w:sz w:val="20"/>
        </w:rPr>
        <w:t> p</w:t>
      </w:r>
      <w:r>
        <w:rPr>
          <w:color w:val="121212"/>
          <w:w w:val="105"/>
          <w:sz w:val="20"/>
        </w:rPr>
        <w:t>royec</w:t>
      </w:r>
      <w:r>
        <w:rPr>
          <w:color w:val="030303"/>
          <w:w w:val="105"/>
          <w:sz w:val="20"/>
        </w:rPr>
        <w:t>tos comunitarios, seis </w:t>
      </w:r>
      <w:r>
        <w:rPr>
          <w:color w:val="121212"/>
          <w:w w:val="105"/>
          <w:sz w:val="20"/>
        </w:rPr>
        <w:t>(6</w:t>
      </w:r>
      <w:r>
        <w:rPr>
          <w:color w:val="030303"/>
          <w:w w:val="105"/>
          <w:sz w:val="20"/>
        </w:rPr>
        <w:t>) d</w:t>
      </w:r>
      <w:r>
        <w:rPr>
          <w:color w:val="121212"/>
          <w:w w:val="105"/>
          <w:sz w:val="20"/>
        </w:rPr>
        <w:t>e </w:t>
      </w:r>
      <w:r>
        <w:rPr>
          <w:color w:val="030303"/>
          <w:w w:val="105"/>
          <w:sz w:val="20"/>
        </w:rPr>
        <w:t>ello</w:t>
      </w:r>
      <w:r>
        <w:rPr>
          <w:color w:val="121212"/>
          <w:w w:val="105"/>
          <w:sz w:val="20"/>
        </w:rPr>
        <w:t>s co</w:t>
      </w:r>
      <w:r>
        <w:rPr>
          <w:color w:val="030303"/>
          <w:w w:val="105"/>
          <w:sz w:val="20"/>
        </w:rPr>
        <w:t>m</w:t>
      </w:r>
      <w:r>
        <w:rPr>
          <w:color w:val="121212"/>
          <w:w w:val="105"/>
          <w:sz w:val="20"/>
        </w:rPr>
        <w:t>o d</w:t>
      </w:r>
      <w:r>
        <w:rPr>
          <w:color w:val="030303"/>
          <w:w w:val="105"/>
          <w:sz w:val="20"/>
        </w:rPr>
        <w:t>ire</w:t>
      </w:r>
      <w:r>
        <w:rPr>
          <w:color w:val="121212"/>
          <w:w w:val="105"/>
          <w:sz w:val="20"/>
        </w:rPr>
        <w:t>c</w:t>
      </w:r>
      <w:r>
        <w:rPr>
          <w:color w:val="030303"/>
          <w:w w:val="105"/>
          <w:sz w:val="20"/>
        </w:rPr>
        <w:t>tor de pro</w:t>
      </w:r>
      <w:r>
        <w:rPr>
          <w:color w:val="121212"/>
          <w:w w:val="105"/>
          <w:sz w:val="20"/>
        </w:rPr>
        <w:t>y</w:t>
      </w:r>
      <w:r>
        <w:rPr>
          <w:color w:val="030303"/>
          <w:w w:val="105"/>
          <w:sz w:val="20"/>
        </w:rPr>
        <w:t>e</w:t>
      </w:r>
      <w:r>
        <w:rPr>
          <w:color w:val="121212"/>
          <w:w w:val="105"/>
          <w:sz w:val="20"/>
        </w:rPr>
        <w:t>ctos.</w:t>
      </w:r>
    </w:p>
    <w:p>
      <w:pPr>
        <w:pStyle w:val="BodyText"/>
        <w:spacing w:before="50"/>
        <w:rPr>
          <w:sz w:val="20"/>
        </w:rPr>
      </w:pPr>
    </w:p>
    <w:p>
      <w:pPr>
        <w:pStyle w:val="ListParagraph"/>
        <w:numPr>
          <w:ilvl w:val="3"/>
          <w:numId w:val="55"/>
        </w:numPr>
        <w:tabs>
          <w:tab w:pos="3273" w:val="left" w:leader="none"/>
          <w:tab w:pos="3276" w:val="left" w:leader="none"/>
        </w:tabs>
        <w:spacing w:line="304" w:lineRule="auto" w:before="1" w:after="0"/>
        <w:ind w:left="3276" w:right="945" w:hanging="425"/>
        <w:jc w:val="both"/>
        <w:rPr>
          <w:color w:val="121212"/>
          <w:sz w:val="20"/>
        </w:rPr>
      </w:pPr>
      <w:r>
        <w:rPr>
          <w:color w:val="030303"/>
          <w:spacing w:val="-2"/>
          <w:w w:val="110"/>
          <w:sz w:val="20"/>
        </w:rPr>
        <w:t>Un</w:t>
      </w:r>
      <w:r>
        <w:rPr>
          <w:color w:val="030303"/>
          <w:spacing w:val="-12"/>
          <w:w w:val="110"/>
          <w:sz w:val="20"/>
        </w:rPr>
        <w:t> </w:t>
      </w:r>
      <w:r>
        <w:rPr>
          <w:color w:val="030303"/>
          <w:spacing w:val="-2"/>
          <w:w w:val="110"/>
          <w:sz w:val="20"/>
        </w:rPr>
        <w:t>(1)</w:t>
      </w:r>
      <w:r>
        <w:rPr>
          <w:color w:val="030303"/>
          <w:spacing w:val="-8"/>
          <w:w w:val="110"/>
          <w:sz w:val="20"/>
        </w:rPr>
        <w:t> </w:t>
      </w:r>
      <w:r>
        <w:rPr>
          <w:color w:val="030303"/>
          <w:spacing w:val="-2"/>
          <w:w w:val="110"/>
          <w:sz w:val="20"/>
        </w:rPr>
        <w:t>Coordin</w:t>
      </w:r>
      <w:r>
        <w:rPr>
          <w:color w:val="121212"/>
          <w:spacing w:val="-2"/>
          <w:w w:val="110"/>
          <w:sz w:val="20"/>
        </w:rPr>
        <w:t>a</w:t>
      </w:r>
      <w:r>
        <w:rPr>
          <w:color w:val="030303"/>
          <w:spacing w:val="-2"/>
          <w:w w:val="110"/>
          <w:sz w:val="20"/>
        </w:rPr>
        <w:t>do</w:t>
      </w:r>
      <w:r>
        <w:rPr>
          <w:color w:val="121212"/>
          <w:spacing w:val="-2"/>
          <w:w w:val="110"/>
          <w:sz w:val="20"/>
        </w:rPr>
        <w:t>r </w:t>
      </w:r>
      <w:r>
        <w:rPr>
          <w:color w:val="030303"/>
          <w:spacing w:val="-2"/>
          <w:w w:val="110"/>
          <w:sz w:val="20"/>
        </w:rPr>
        <w:t>Soci</w:t>
      </w:r>
      <w:r>
        <w:rPr>
          <w:color w:val="121212"/>
          <w:spacing w:val="-2"/>
          <w:w w:val="110"/>
          <w:sz w:val="20"/>
        </w:rPr>
        <w:t>a</w:t>
      </w:r>
      <w:r>
        <w:rPr>
          <w:color w:val="030303"/>
          <w:spacing w:val="-2"/>
          <w:w w:val="110"/>
          <w:sz w:val="20"/>
        </w:rPr>
        <w:t>l encar</w:t>
      </w:r>
      <w:r>
        <w:rPr>
          <w:color w:val="121212"/>
          <w:spacing w:val="-2"/>
          <w:w w:val="110"/>
          <w:sz w:val="20"/>
        </w:rPr>
        <w:t>g</w:t>
      </w:r>
      <w:r>
        <w:rPr>
          <w:color w:val="030303"/>
          <w:spacing w:val="-2"/>
          <w:w w:val="110"/>
          <w:sz w:val="20"/>
        </w:rPr>
        <w:t>ad</w:t>
      </w:r>
      <w:r>
        <w:rPr>
          <w:color w:val="121212"/>
          <w:spacing w:val="-2"/>
          <w:w w:val="110"/>
          <w:sz w:val="20"/>
        </w:rPr>
        <w:t>o </w:t>
      </w:r>
      <w:r>
        <w:rPr>
          <w:color w:val="030303"/>
          <w:spacing w:val="-2"/>
          <w:w w:val="110"/>
          <w:sz w:val="20"/>
        </w:rPr>
        <w:t>del</w:t>
      </w:r>
      <w:r>
        <w:rPr>
          <w:color w:val="030303"/>
          <w:spacing w:val="-9"/>
          <w:w w:val="110"/>
          <w:sz w:val="20"/>
        </w:rPr>
        <w:t> </w:t>
      </w:r>
      <w:r>
        <w:rPr>
          <w:color w:val="030303"/>
          <w:spacing w:val="-2"/>
          <w:w w:val="110"/>
          <w:sz w:val="20"/>
        </w:rPr>
        <w:t>sist</w:t>
      </w:r>
      <w:r>
        <w:rPr>
          <w:color w:val="121212"/>
          <w:spacing w:val="-2"/>
          <w:w w:val="110"/>
          <w:sz w:val="20"/>
        </w:rPr>
        <w:t>e</w:t>
      </w:r>
      <w:r>
        <w:rPr>
          <w:color w:val="030303"/>
          <w:spacing w:val="-2"/>
          <w:w w:val="110"/>
          <w:sz w:val="20"/>
        </w:rPr>
        <w:t>ma de </w:t>
      </w:r>
      <w:r>
        <w:rPr>
          <w:color w:val="121212"/>
          <w:spacing w:val="-2"/>
          <w:w w:val="110"/>
          <w:sz w:val="20"/>
        </w:rPr>
        <w:t>at</w:t>
      </w:r>
      <w:r>
        <w:rPr>
          <w:color w:val="030303"/>
          <w:spacing w:val="-2"/>
          <w:w w:val="110"/>
          <w:sz w:val="20"/>
        </w:rPr>
        <w:t>ención</w:t>
      </w:r>
      <w:r>
        <w:rPr>
          <w:color w:val="030303"/>
          <w:spacing w:val="-9"/>
          <w:w w:val="110"/>
          <w:sz w:val="20"/>
        </w:rPr>
        <w:t> </w:t>
      </w:r>
      <w:r>
        <w:rPr>
          <w:color w:val="121212"/>
          <w:spacing w:val="-2"/>
          <w:w w:val="110"/>
          <w:sz w:val="20"/>
        </w:rPr>
        <w:t>a</w:t>
      </w:r>
      <w:r>
        <w:rPr>
          <w:color w:val="121212"/>
          <w:spacing w:val="-9"/>
          <w:w w:val="110"/>
          <w:sz w:val="20"/>
        </w:rPr>
        <w:t> </w:t>
      </w:r>
      <w:r>
        <w:rPr>
          <w:color w:val="030303"/>
          <w:spacing w:val="-2"/>
          <w:w w:val="110"/>
          <w:sz w:val="20"/>
        </w:rPr>
        <w:t>l</w:t>
      </w:r>
      <w:r>
        <w:rPr>
          <w:color w:val="121212"/>
          <w:spacing w:val="-2"/>
          <w:w w:val="110"/>
          <w:sz w:val="20"/>
        </w:rPr>
        <w:t>a</w:t>
      </w:r>
      <w:r>
        <w:rPr>
          <w:color w:val="030303"/>
          <w:spacing w:val="-2"/>
          <w:w w:val="110"/>
          <w:sz w:val="20"/>
        </w:rPr>
        <w:t>s</w:t>
      </w:r>
      <w:r>
        <w:rPr>
          <w:color w:val="030303"/>
          <w:spacing w:val="-12"/>
          <w:w w:val="110"/>
          <w:sz w:val="20"/>
        </w:rPr>
        <w:t> </w:t>
      </w:r>
      <w:r>
        <w:rPr>
          <w:color w:val="030303"/>
          <w:spacing w:val="-2"/>
          <w:w w:val="110"/>
          <w:sz w:val="20"/>
        </w:rPr>
        <w:t>p</w:t>
      </w:r>
      <w:r>
        <w:rPr>
          <w:color w:val="121212"/>
          <w:spacing w:val="-2"/>
          <w:w w:val="110"/>
          <w:sz w:val="20"/>
        </w:rPr>
        <w:t>ers</w:t>
      </w:r>
      <w:r>
        <w:rPr>
          <w:color w:val="030303"/>
          <w:spacing w:val="-2"/>
          <w:w w:val="110"/>
          <w:sz w:val="20"/>
        </w:rPr>
        <w:t>o</w:t>
      </w:r>
      <w:r>
        <w:rPr>
          <w:color w:val="121212"/>
          <w:spacing w:val="-2"/>
          <w:w w:val="110"/>
          <w:sz w:val="20"/>
        </w:rPr>
        <w:t>nas</w:t>
      </w:r>
      <w:r>
        <w:rPr>
          <w:color w:val="121212"/>
          <w:spacing w:val="-9"/>
          <w:w w:val="110"/>
          <w:sz w:val="20"/>
        </w:rPr>
        <w:t> </w:t>
      </w:r>
      <w:r>
        <w:rPr>
          <w:color w:val="030303"/>
          <w:spacing w:val="-2"/>
          <w:w w:val="110"/>
          <w:sz w:val="20"/>
        </w:rPr>
        <w:t>u</w:t>
      </w:r>
      <w:r>
        <w:rPr>
          <w:color w:val="121212"/>
          <w:spacing w:val="-2"/>
          <w:w w:val="110"/>
          <w:sz w:val="20"/>
        </w:rPr>
        <w:t>suar</w:t>
      </w:r>
      <w:r>
        <w:rPr>
          <w:color w:val="030303"/>
          <w:spacing w:val="-2"/>
          <w:w w:val="110"/>
          <w:sz w:val="20"/>
        </w:rPr>
        <w:t>ias. Profe</w:t>
      </w:r>
      <w:r>
        <w:rPr>
          <w:color w:val="121212"/>
          <w:spacing w:val="-2"/>
          <w:w w:val="110"/>
          <w:sz w:val="20"/>
        </w:rPr>
        <w:t>s</w:t>
      </w:r>
      <w:r>
        <w:rPr>
          <w:color w:val="030303"/>
          <w:spacing w:val="-2"/>
          <w:w w:val="110"/>
          <w:sz w:val="20"/>
        </w:rPr>
        <w:t>ional</w:t>
      </w:r>
      <w:r>
        <w:rPr>
          <w:color w:val="030303"/>
          <w:spacing w:val="-5"/>
          <w:w w:val="110"/>
          <w:sz w:val="20"/>
        </w:rPr>
        <w:t> </w:t>
      </w:r>
      <w:r>
        <w:rPr>
          <w:color w:val="121212"/>
          <w:spacing w:val="-2"/>
          <w:w w:val="110"/>
          <w:sz w:val="20"/>
        </w:rPr>
        <w:t>e</w:t>
      </w:r>
      <w:r>
        <w:rPr>
          <w:color w:val="030303"/>
          <w:spacing w:val="-2"/>
          <w:w w:val="110"/>
          <w:sz w:val="20"/>
        </w:rPr>
        <w:t>n</w:t>
      </w:r>
      <w:r>
        <w:rPr>
          <w:color w:val="030303"/>
          <w:spacing w:val="-7"/>
          <w:w w:val="110"/>
          <w:sz w:val="20"/>
        </w:rPr>
        <w:t> </w:t>
      </w:r>
      <w:r>
        <w:rPr>
          <w:color w:val="030303"/>
          <w:spacing w:val="-2"/>
          <w:w w:val="110"/>
          <w:sz w:val="20"/>
        </w:rPr>
        <w:t>ci</w:t>
      </w:r>
      <w:r>
        <w:rPr>
          <w:color w:val="121212"/>
          <w:spacing w:val="-2"/>
          <w:w w:val="110"/>
          <w:sz w:val="20"/>
        </w:rPr>
        <w:t>en</w:t>
      </w:r>
      <w:r>
        <w:rPr>
          <w:color w:val="030303"/>
          <w:spacing w:val="-2"/>
          <w:w w:val="110"/>
          <w:sz w:val="20"/>
        </w:rPr>
        <w:t>cias</w:t>
      </w:r>
      <w:r>
        <w:rPr>
          <w:color w:val="030303"/>
          <w:spacing w:val="-12"/>
          <w:w w:val="110"/>
          <w:sz w:val="20"/>
        </w:rPr>
        <w:t> </w:t>
      </w:r>
      <w:r>
        <w:rPr>
          <w:color w:val="030303"/>
          <w:spacing w:val="-2"/>
          <w:w w:val="110"/>
          <w:sz w:val="20"/>
        </w:rPr>
        <w:t>s</w:t>
      </w:r>
      <w:r>
        <w:rPr>
          <w:color w:val="121212"/>
          <w:spacing w:val="-2"/>
          <w:w w:val="110"/>
          <w:sz w:val="20"/>
        </w:rPr>
        <w:t>oc</w:t>
      </w:r>
      <w:r>
        <w:rPr>
          <w:color w:val="030303"/>
          <w:spacing w:val="-2"/>
          <w:w w:val="110"/>
          <w:sz w:val="20"/>
        </w:rPr>
        <w:t>iales</w:t>
      </w:r>
      <w:r>
        <w:rPr>
          <w:color w:val="030303"/>
          <w:spacing w:val="-12"/>
          <w:w w:val="110"/>
          <w:sz w:val="20"/>
        </w:rPr>
        <w:t> </w:t>
      </w:r>
      <w:r>
        <w:rPr>
          <w:color w:val="030303"/>
          <w:spacing w:val="-2"/>
          <w:w w:val="110"/>
          <w:sz w:val="20"/>
        </w:rPr>
        <w:t>c</w:t>
      </w:r>
      <w:r>
        <w:rPr>
          <w:color w:val="121212"/>
          <w:spacing w:val="-2"/>
          <w:w w:val="110"/>
          <w:sz w:val="20"/>
        </w:rPr>
        <w:t>o</w:t>
      </w:r>
      <w:r>
        <w:rPr>
          <w:color w:val="030303"/>
          <w:spacing w:val="-2"/>
          <w:w w:val="110"/>
          <w:sz w:val="20"/>
        </w:rPr>
        <w:t>n ex</w:t>
      </w:r>
      <w:r>
        <w:rPr>
          <w:color w:val="121212"/>
          <w:spacing w:val="-2"/>
          <w:w w:val="110"/>
          <w:sz w:val="20"/>
        </w:rPr>
        <w:t>pe</w:t>
      </w:r>
      <w:r>
        <w:rPr>
          <w:color w:val="030303"/>
          <w:spacing w:val="-2"/>
          <w:w w:val="110"/>
          <w:sz w:val="20"/>
        </w:rPr>
        <w:t>rien</w:t>
      </w:r>
      <w:r>
        <w:rPr>
          <w:color w:val="121212"/>
          <w:spacing w:val="-2"/>
          <w:w w:val="110"/>
          <w:sz w:val="20"/>
        </w:rPr>
        <w:t>c</w:t>
      </w:r>
      <w:r>
        <w:rPr>
          <w:color w:val="030303"/>
          <w:spacing w:val="-2"/>
          <w:w w:val="110"/>
          <w:sz w:val="20"/>
        </w:rPr>
        <w:t>i</w:t>
      </w:r>
      <w:r>
        <w:rPr>
          <w:color w:val="121212"/>
          <w:spacing w:val="-2"/>
          <w:w w:val="110"/>
          <w:sz w:val="20"/>
        </w:rPr>
        <w:t>a</w:t>
      </w:r>
      <w:r>
        <w:rPr>
          <w:color w:val="121212"/>
          <w:spacing w:val="-12"/>
          <w:w w:val="110"/>
          <w:sz w:val="20"/>
        </w:rPr>
        <w:t> </w:t>
      </w:r>
      <w:r>
        <w:rPr>
          <w:color w:val="030303"/>
          <w:spacing w:val="-2"/>
          <w:w w:val="110"/>
          <w:sz w:val="20"/>
        </w:rPr>
        <w:t>g</w:t>
      </w:r>
      <w:r>
        <w:rPr>
          <w:color w:val="121212"/>
          <w:spacing w:val="-2"/>
          <w:w w:val="110"/>
          <w:sz w:val="20"/>
        </w:rPr>
        <w:t>ene</w:t>
      </w:r>
      <w:r>
        <w:rPr>
          <w:color w:val="030303"/>
          <w:spacing w:val="-2"/>
          <w:w w:val="110"/>
          <w:sz w:val="20"/>
        </w:rPr>
        <w:t>ral de</w:t>
      </w:r>
      <w:r>
        <w:rPr>
          <w:color w:val="030303"/>
          <w:spacing w:val="-7"/>
          <w:w w:val="110"/>
          <w:sz w:val="20"/>
        </w:rPr>
        <w:t> </w:t>
      </w:r>
      <w:r>
        <w:rPr>
          <w:color w:val="030303"/>
          <w:spacing w:val="-2"/>
          <w:w w:val="110"/>
          <w:sz w:val="20"/>
        </w:rPr>
        <w:t>s</w:t>
      </w:r>
      <w:r>
        <w:rPr>
          <w:color w:val="121212"/>
          <w:spacing w:val="-2"/>
          <w:w w:val="110"/>
          <w:sz w:val="20"/>
        </w:rPr>
        <w:t>e</w:t>
      </w:r>
      <w:r>
        <w:rPr>
          <w:color w:val="030303"/>
          <w:spacing w:val="-2"/>
          <w:w w:val="110"/>
          <w:sz w:val="20"/>
        </w:rPr>
        <w:t>is </w:t>
      </w:r>
      <w:r>
        <w:rPr>
          <w:color w:val="121212"/>
          <w:spacing w:val="-2"/>
          <w:w w:val="110"/>
          <w:sz w:val="20"/>
        </w:rPr>
        <w:t>(6</w:t>
      </w:r>
      <w:r>
        <w:rPr>
          <w:color w:val="030303"/>
          <w:spacing w:val="-2"/>
          <w:w w:val="110"/>
          <w:sz w:val="20"/>
        </w:rPr>
        <w:t>) </w:t>
      </w:r>
      <w:r>
        <w:rPr>
          <w:color w:val="121212"/>
          <w:spacing w:val="-2"/>
          <w:w w:val="110"/>
          <w:sz w:val="20"/>
        </w:rPr>
        <w:t>añ</w:t>
      </w:r>
      <w:r>
        <w:rPr>
          <w:color w:val="030303"/>
          <w:spacing w:val="-2"/>
          <w:w w:val="110"/>
          <w:sz w:val="20"/>
        </w:rPr>
        <w:t>o</w:t>
      </w:r>
      <w:r>
        <w:rPr>
          <w:color w:val="121212"/>
          <w:spacing w:val="-2"/>
          <w:w w:val="110"/>
          <w:sz w:val="20"/>
        </w:rPr>
        <w:t>s</w:t>
      </w:r>
      <w:r>
        <w:rPr>
          <w:color w:val="121212"/>
          <w:spacing w:val="-12"/>
          <w:w w:val="110"/>
          <w:sz w:val="20"/>
        </w:rPr>
        <w:t> </w:t>
      </w:r>
      <w:r>
        <w:rPr>
          <w:color w:val="121212"/>
          <w:spacing w:val="-2"/>
          <w:w w:val="110"/>
          <w:sz w:val="20"/>
        </w:rPr>
        <w:t>e</w:t>
      </w:r>
      <w:r>
        <w:rPr>
          <w:color w:val="030303"/>
          <w:spacing w:val="-2"/>
          <w:w w:val="110"/>
          <w:sz w:val="20"/>
        </w:rPr>
        <w:t>n</w:t>
      </w:r>
      <w:r>
        <w:rPr>
          <w:color w:val="030303"/>
          <w:spacing w:val="-6"/>
          <w:w w:val="110"/>
          <w:sz w:val="20"/>
        </w:rPr>
        <w:t> </w:t>
      </w:r>
      <w:r>
        <w:rPr>
          <w:color w:val="030303"/>
          <w:spacing w:val="-2"/>
          <w:w w:val="110"/>
          <w:sz w:val="20"/>
        </w:rPr>
        <w:t>p</w:t>
      </w:r>
      <w:r>
        <w:rPr>
          <w:color w:val="121212"/>
          <w:spacing w:val="-2"/>
          <w:w w:val="110"/>
          <w:sz w:val="20"/>
        </w:rPr>
        <w:t>royecto</w:t>
      </w:r>
      <w:r>
        <w:rPr>
          <w:color w:val="252525"/>
          <w:spacing w:val="-2"/>
          <w:w w:val="110"/>
          <w:sz w:val="20"/>
        </w:rPr>
        <w:t>s </w:t>
      </w:r>
      <w:r>
        <w:rPr>
          <w:color w:val="030303"/>
          <w:w w:val="110"/>
          <w:sz w:val="20"/>
        </w:rPr>
        <w:t>de desarrollo</w:t>
      </w:r>
      <w:r>
        <w:rPr>
          <w:color w:val="030303"/>
          <w:w w:val="110"/>
          <w:sz w:val="20"/>
        </w:rPr>
        <w:t> c</w:t>
      </w:r>
      <w:r>
        <w:rPr>
          <w:color w:val="121212"/>
          <w:w w:val="110"/>
          <w:sz w:val="20"/>
        </w:rPr>
        <w:t>o</w:t>
      </w:r>
      <w:r>
        <w:rPr>
          <w:color w:val="030303"/>
          <w:w w:val="110"/>
          <w:sz w:val="20"/>
        </w:rPr>
        <w:t>muni</w:t>
      </w:r>
      <w:r>
        <w:rPr>
          <w:color w:val="121212"/>
          <w:w w:val="110"/>
          <w:sz w:val="20"/>
        </w:rPr>
        <w:t>t</w:t>
      </w:r>
      <w:r>
        <w:rPr>
          <w:color w:val="030303"/>
          <w:w w:val="110"/>
          <w:sz w:val="20"/>
        </w:rPr>
        <w:t>ario,</w:t>
      </w:r>
      <w:r>
        <w:rPr>
          <w:color w:val="030303"/>
          <w:w w:val="110"/>
          <w:sz w:val="20"/>
        </w:rPr>
        <w:t> </w:t>
      </w:r>
      <w:r>
        <w:rPr>
          <w:color w:val="121212"/>
          <w:w w:val="110"/>
          <w:sz w:val="20"/>
        </w:rPr>
        <w:t>t</w:t>
      </w:r>
      <w:r>
        <w:rPr>
          <w:color w:val="030303"/>
          <w:w w:val="110"/>
          <w:sz w:val="20"/>
        </w:rPr>
        <w:t>res</w:t>
      </w:r>
      <w:r>
        <w:rPr>
          <w:color w:val="030303"/>
          <w:w w:val="110"/>
          <w:sz w:val="20"/>
        </w:rPr>
        <w:t> (</w:t>
      </w:r>
      <w:r>
        <w:rPr>
          <w:color w:val="121212"/>
          <w:w w:val="110"/>
          <w:sz w:val="20"/>
        </w:rPr>
        <w:t>3)</w:t>
      </w:r>
      <w:r>
        <w:rPr>
          <w:color w:val="121212"/>
          <w:w w:val="110"/>
          <w:sz w:val="20"/>
        </w:rPr>
        <w:t> </w:t>
      </w:r>
      <w:r>
        <w:rPr>
          <w:color w:val="030303"/>
          <w:w w:val="110"/>
          <w:sz w:val="20"/>
        </w:rPr>
        <w:t>de</w:t>
      </w:r>
      <w:r>
        <w:rPr>
          <w:color w:val="030303"/>
          <w:w w:val="110"/>
          <w:sz w:val="20"/>
        </w:rPr>
        <w:t> </w:t>
      </w:r>
      <w:r>
        <w:rPr>
          <w:color w:val="121212"/>
          <w:w w:val="110"/>
          <w:sz w:val="20"/>
        </w:rPr>
        <w:t>e</w:t>
      </w:r>
      <w:r>
        <w:rPr>
          <w:color w:val="030303"/>
          <w:w w:val="110"/>
          <w:sz w:val="20"/>
        </w:rPr>
        <w:t>llos como </w:t>
      </w:r>
      <w:r>
        <w:rPr>
          <w:color w:val="121212"/>
          <w:w w:val="110"/>
          <w:sz w:val="20"/>
        </w:rPr>
        <w:t>r</w:t>
      </w:r>
      <w:r>
        <w:rPr>
          <w:color w:val="030303"/>
          <w:w w:val="110"/>
          <w:sz w:val="20"/>
        </w:rPr>
        <w:t>e</w:t>
      </w:r>
      <w:r>
        <w:rPr>
          <w:color w:val="121212"/>
          <w:w w:val="110"/>
          <w:sz w:val="20"/>
        </w:rPr>
        <w:t>s</w:t>
      </w:r>
      <w:r>
        <w:rPr>
          <w:color w:val="030303"/>
          <w:w w:val="110"/>
          <w:sz w:val="20"/>
        </w:rPr>
        <w:t>p</w:t>
      </w:r>
      <w:r>
        <w:rPr>
          <w:color w:val="121212"/>
          <w:w w:val="110"/>
          <w:sz w:val="20"/>
        </w:rPr>
        <w:t>o</w:t>
      </w:r>
      <w:r>
        <w:rPr>
          <w:color w:val="030303"/>
          <w:w w:val="110"/>
          <w:sz w:val="20"/>
        </w:rPr>
        <w:t>n</w:t>
      </w:r>
      <w:r>
        <w:rPr>
          <w:color w:val="121212"/>
          <w:w w:val="110"/>
          <w:sz w:val="20"/>
        </w:rPr>
        <w:t>sab</w:t>
      </w:r>
      <w:r>
        <w:rPr>
          <w:color w:val="030303"/>
          <w:w w:val="110"/>
          <w:sz w:val="20"/>
        </w:rPr>
        <w:t>l</w:t>
      </w:r>
      <w:r>
        <w:rPr>
          <w:color w:val="121212"/>
          <w:w w:val="110"/>
          <w:sz w:val="20"/>
        </w:rPr>
        <w:t>e</w:t>
      </w:r>
      <w:r>
        <w:rPr>
          <w:color w:val="121212"/>
          <w:w w:val="110"/>
          <w:sz w:val="20"/>
        </w:rPr>
        <w:t> </w:t>
      </w:r>
      <w:r>
        <w:rPr>
          <w:color w:val="030303"/>
          <w:w w:val="110"/>
          <w:sz w:val="20"/>
        </w:rPr>
        <w:t>de un</w:t>
      </w:r>
      <w:r>
        <w:rPr>
          <w:color w:val="030303"/>
          <w:w w:val="110"/>
          <w:sz w:val="20"/>
        </w:rPr>
        <w:t> </w:t>
      </w:r>
      <w:r>
        <w:rPr>
          <w:color w:val="121212"/>
          <w:w w:val="110"/>
          <w:sz w:val="20"/>
        </w:rPr>
        <w:t>S</w:t>
      </w:r>
      <w:r>
        <w:rPr>
          <w:color w:val="030303"/>
          <w:w w:val="110"/>
          <w:sz w:val="20"/>
        </w:rPr>
        <w:t>i</w:t>
      </w:r>
      <w:r>
        <w:rPr>
          <w:color w:val="121212"/>
          <w:w w:val="110"/>
          <w:sz w:val="20"/>
        </w:rPr>
        <w:t>s</w:t>
      </w:r>
      <w:r>
        <w:rPr>
          <w:color w:val="030303"/>
          <w:w w:val="110"/>
          <w:sz w:val="20"/>
        </w:rPr>
        <w:t>t</w:t>
      </w:r>
      <w:r>
        <w:rPr>
          <w:color w:val="121212"/>
          <w:w w:val="110"/>
          <w:sz w:val="20"/>
        </w:rPr>
        <w:t>e</w:t>
      </w:r>
      <w:r>
        <w:rPr>
          <w:color w:val="030303"/>
          <w:w w:val="110"/>
          <w:sz w:val="20"/>
        </w:rPr>
        <w:t>m</w:t>
      </w:r>
      <w:r>
        <w:rPr>
          <w:color w:val="121212"/>
          <w:w w:val="110"/>
          <w:sz w:val="20"/>
        </w:rPr>
        <w:t>a</w:t>
      </w:r>
      <w:r>
        <w:rPr>
          <w:color w:val="121212"/>
          <w:w w:val="110"/>
          <w:sz w:val="20"/>
        </w:rPr>
        <w:t> </w:t>
      </w:r>
      <w:r>
        <w:rPr>
          <w:color w:val="030303"/>
          <w:w w:val="110"/>
          <w:sz w:val="20"/>
        </w:rPr>
        <w:t>d</w:t>
      </w:r>
      <w:r>
        <w:rPr>
          <w:color w:val="121212"/>
          <w:w w:val="110"/>
          <w:sz w:val="20"/>
        </w:rPr>
        <w:t>e </w:t>
      </w:r>
      <w:r>
        <w:rPr>
          <w:color w:val="030303"/>
          <w:w w:val="110"/>
          <w:sz w:val="20"/>
        </w:rPr>
        <w:t>Ate</w:t>
      </w:r>
      <w:r>
        <w:rPr>
          <w:color w:val="121212"/>
          <w:w w:val="110"/>
          <w:sz w:val="20"/>
        </w:rPr>
        <w:t>n</w:t>
      </w:r>
      <w:r>
        <w:rPr>
          <w:color w:val="030303"/>
          <w:w w:val="110"/>
          <w:sz w:val="20"/>
        </w:rPr>
        <w:t>ci</w:t>
      </w:r>
      <w:r>
        <w:rPr>
          <w:color w:val="121212"/>
          <w:w w:val="110"/>
          <w:sz w:val="20"/>
        </w:rPr>
        <w:t>ó</w:t>
      </w:r>
      <w:r>
        <w:rPr>
          <w:color w:val="030303"/>
          <w:w w:val="110"/>
          <w:sz w:val="20"/>
        </w:rPr>
        <w:t>n </w:t>
      </w:r>
      <w:r>
        <w:rPr>
          <w:color w:val="121212"/>
          <w:w w:val="110"/>
          <w:sz w:val="20"/>
        </w:rPr>
        <w:t>a</w:t>
      </w:r>
      <w:r>
        <w:rPr>
          <w:color w:val="030303"/>
          <w:w w:val="110"/>
          <w:sz w:val="20"/>
        </w:rPr>
        <w:t>l Usuario en </w:t>
      </w:r>
      <w:r>
        <w:rPr>
          <w:color w:val="121212"/>
          <w:w w:val="110"/>
          <w:sz w:val="20"/>
        </w:rPr>
        <w:t>p</w:t>
      </w:r>
      <w:r>
        <w:rPr>
          <w:color w:val="030303"/>
          <w:w w:val="110"/>
          <w:sz w:val="20"/>
        </w:rPr>
        <w:t>ro</w:t>
      </w:r>
      <w:r>
        <w:rPr>
          <w:color w:val="121212"/>
          <w:w w:val="110"/>
          <w:sz w:val="20"/>
        </w:rPr>
        <w:t>y</w:t>
      </w:r>
      <w:r>
        <w:rPr>
          <w:color w:val="030303"/>
          <w:w w:val="110"/>
          <w:sz w:val="20"/>
        </w:rPr>
        <w:t>e</w:t>
      </w:r>
      <w:r>
        <w:rPr>
          <w:color w:val="121212"/>
          <w:w w:val="110"/>
          <w:sz w:val="20"/>
        </w:rPr>
        <w:t>ct</w:t>
      </w:r>
      <w:r>
        <w:rPr>
          <w:color w:val="030303"/>
          <w:w w:val="110"/>
          <w:sz w:val="20"/>
        </w:rPr>
        <w:t>os d</w:t>
      </w:r>
      <w:r>
        <w:rPr>
          <w:color w:val="121212"/>
          <w:w w:val="110"/>
          <w:sz w:val="20"/>
        </w:rPr>
        <w:t>e </w:t>
      </w:r>
      <w:r>
        <w:rPr>
          <w:color w:val="030303"/>
          <w:w w:val="110"/>
          <w:sz w:val="20"/>
        </w:rPr>
        <w:t>infr</w:t>
      </w:r>
      <w:r>
        <w:rPr>
          <w:color w:val="121212"/>
          <w:w w:val="110"/>
          <w:sz w:val="20"/>
        </w:rPr>
        <w:t>ae</w:t>
      </w:r>
      <w:r>
        <w:rPr>
          <w:color w:val="030303"/>
          <w:w w:val="110"/>
          <w:sz w:val="20"/>
        </w:rPr>
        <w:t>s</w:t>
      </w:r>
      <w:r>
        <w:rPr>
          <w:color w:val="121212"/>
          <w:w w:val="110"/>
          <w:sz w:val="20"/>
        </w:rPr>
        <w:t>t</w:t>
      </w:r>
      <w:r>
        <w:rPr>
          <w:color w:val="030303"/>
          <w:w w:val="110"/>
          <w:sz w:val="20"/>
        </w:rPr>
        <w:t>ru</w:t>
      </w:r>
      <w:r>
        <w:rPr>
          <w:color w:val="121212"/>
          <w:w w:val="110"/>
          <w:sz w:val="20"/>
        </w:rPr>
        <w:t>c</w:t>
      </w:r>
      <w:r>
        <w:rPr>
          <w:color w:val="030303"/>
          <w:w w:val="110"/>
          <w:sz w:val="20"/>
        </w:rPr>
        <w:t>tu</w:t>
      </w:r>
      <w:r>
        <w:rPr>
          <w:color w:val="121212"/>
          <w:w w:val="110"/>
          <w:sz w:val="20"/>
        </w:rPr>
        <w:t>ra</w:t>
      </w:r>
      <w:r>
        <w:rPr>
          <w:color w:val="121212"/>
          <w:spacing w:val="-5"/>
          <w:w w:val="110"/>
          <w:sz w:val="20"/>
        </w:rPr>
        <w:t> </w:t>
      </w:r>
      <w:r>
        <w:rPr>
          <w:color w:val="121212"/>
          <w:w w:val="110"/>
          <w:sz w:val="20"/>
        </w:rPr>
        <w:t>v</w:t>
      </w:r>
      <w:r>
        <w:rPr>
          <w:color w:val="030303"/>
          <w:w w:val="110"/>
          <w:sz w:val="20"/>
        </w:rPr>
        <w:t>i</w:t>
      </w:r>
      <w:r>
        <w:rPr>
          <w:color w:val="121212"/>
          <w:w w:val="110"/>
          <w:sz w:val="20"/>
        </w:rPr>
        <w:t>a</w:t>
      </w:r>
      <w:r>
        <w:rPr>
          <w:color w:val="030303"/>
          <w:w w:val="110"/>
          <w:sz w:val="20"/>
        </w:rPr>
        <w:t>l.</w:t>
      </w:r>
    </w:p>
    <w:p>
      <w:pPr>
        <w:pStyle w:val="BodyText"/>
        <w:spacing w:before="46"/>
        <w:rPr>
          <w:sz w:val="20"/>
        </w:rPr>
      </w:pPr>
    </w:p>
    <w:p>
      <w:pPr>
        <w:pStyle w:val="ListParagraph"/>
        <w:numPr>
          <w:ilvl w:val="3"/>
          <w:numId w:val="55"/>
        </w:numPr>
        <w:tabs>
          <w:tab w:pos="3272" w:val="left" w:leader="none"/>
          <w:tab w:pos="3276" w:val="left" w:leader="none"/>
        </w:tabs>
        <w:spacing w:line="304" w:lineRule="auto" w:before="0" w:after="0"/>
        <w:ind w:left="3276" w:right="939" w:hanging="418"/>
        <w:jc w:val="both"/>
        <w:rPr>
          <w:color w:val="030303"/>
          <w:sz w:val="21"/>
        </w:rPr>
      </w:pPr>
      <w:r>
        <w:rPr>
          <w:color w:val="030303"/>
          <w:w w:val="105"/>
          <w:sz w:val="20"/>
        </w:rPr>
        <w:t>T</w:t>
      </w:r>
      <w:r>
        <w:rPr>
          <w:color w:val="121212"/>
          <w:w w:val="105"/>
          <w:sz w:val="20"/>
        </w:rPr>
        <w:t>r</w:t>
      </w:r>
      <w:r>
        <w:rPr>
          <w:color w:val="030303"/>
          <w:w w:val="105"/>
          <w:sz w:val="20"/>
        </w:rPr>
        <w:t>es</w:t>
      </w:r>
      <w:r>
        <w:rPr>
          <w:color w:val="030303"/>
          <w:w w:val="105"/>
          <w:sz w:val="20"/>
        </w:rPr>
        <w:t> (</w:t>
      </w:r>
      <w:r>
        <w:rPr>
          <w:color w:val="121212"/>
          <w:w w:val="105"/>
          <w:sz w:val="20"/>
        </w:rPr>
        <w:t>3</w:t>
      </w:r>
      <w:r>
        <w:rPr>
          <w:color w:val="030303"/>
          <w:w w:val="105"/>
          <w:sz w:val="20"/>
        </w:rPr>
        <w:t>) profesionales</w:t>
      </w:r>
      <w:r>
        <w:rPr>
          <w:color w:val="030303"/>
          <w:w w:val="105"/>
          <w:sz w:val="20"/>
        </w:rPr>
        <w:t> sociale</w:t>
      </w:r>
      <w:r>
        <w:rPr>
          <w:color w:val="121212"/>
          <w:w w:val="105"/>
          <w:sz w:val="20"/>
        </w:rPr>
        <w:t>s</w:t>
      </w:r>
      <w:r>
        <w:rPr>
          <w:color w:val="030303"/>
          <w:w w:val="105"/>
          <w:sz w:val="20"/>
        </w:rPr>
        <w:t>, </w:t>
      </w:r>
      <w:r>
        <w:rPr>
          <w:color w:val="121212"/>
          <w:w w:val="105"/>
          <w:sz w:val="20"/>
        </w:rPr>
        <w:t>res</w:t>
      </w:r>
      <w:r>
        <w:rPr>
          <w:color w:val="030303"/>
          <w:w w:val="105"/>
          <w:sz w:val="20"/>
        </w:rPr>
        <w:t>p</w:t>
      </w:r>
      <w:r>
        <w:rPr>
          <w:color w:val="121212"/>
          <w:w w:val="105"/>
          <w:sz w:val="20"/>
        </w:rPr>
        <w:t>o</w:t>
      </w:r>
      <w:r>
        <w:rPr>
          <w:color w:val="030303"/>
          <w:w w:val="105"/>
          <w:sz w:val="20"/>
        </w:rPr>
        <w:t>n</w:t>
      </w:r>
      <w:r>
        <w:rPr>
          <w:color w:val="121212"/>
          <w:w w:val="105"/>
          <w:sz w:val="20"/>
        </w:rPr>
        <w:t>s</w:t>
      </w:r>
      <w:r>
        <w:rPr>
          <w:color w:val="030303"/>
          <w:w w:val="105"/>
          <w:sz w:val="20"/>
        </w:rPr>
        <w:t>ables </w:t>
      </w:r>
      <w:r>
        <w:rPr>
          <w:color w:val="121212"/>
          <w:w w:val="105"/>
          <w:sz w:val="20"/>
        </w:rPr>
        <w:t>de</w:t>
      </w:r>
      <w:r>
        <w:rPr>
          <w:color w:val="030303"/>
          <w:w w:val="105"/>
          <w:sz w:val="20"/>
        </w:rPr>
        <w:t>l</w:t>
      </w:r>
      <w:r>
        <w:rPr>
          <w:color w:val="030303"/>
          <w:w w:val="105"/>
          <w:sz w:val="20"/>
        </w:rPr>
        <w:t> P</w:t>
      </w:r>
      <w:r>
        <w:rPr>
          <w:color w:val="121212"/>
          <w:w w:val="105"/>
          <w:sz w:val="20"/>
        </w:rPr>
        <w:t>rograma de A</w:t>
      </w:r>
      <w:r>
        <w:rPr>
          <w:color w:val="030303"/>
          <w:w w:val="105"/>
          <w:sz w:val="20"/>
        </w:rPr>
        <w:t>te</w:t>
      </w:r>
      <w:r>
        <w:rPr>
          <w:color w:val="121212"/>
          <w:w w:val="105"/>
          <w:sz w:val="20"/>
        </w:rPr>
        <w:t>nc</w:t>
      </w:r>
      <w:r>
        <w:rPr>
          <w:color w:val="030303"/>
          <w:w w:val="105"/>
          <w:sz w:val="20"/>
        </w:rPr>
        <w:t>i</w:t>
      </w:r>
      <w:r>
        <w:rPr>
          <w:color w:val="121212"/>
          <w:w w:val="105"/>
          <w:sz w:val="20"/>
        </w:rPr>
        <w:t>ón al</w:t>
      </w:r>
      <w:r>
        <w:rPr>
          <w:color w:val="121212"/>
          <w:w w:val="105"/>
          <w:sz w:val="20"/>
        </w:rPr>
        <w:t> Usu</w:t>
      </w:r>
      <w:r>
        <w:rPr>
          <w:color w:val="030303"/>
          <w:w w:val="105"/>
          <w:sz w:val="20"/>
        </w:rPr>
        <w:t>ari</w:t>
      </w:r>
      <w:r>
        <w:rPr>
          <w:color w:val="121212"/>
          <w:w w:val="105"/>
          <w:sz w:val="20"/>
        </w:rPr>
        <w:t>o </w:t>
      </w:r>
      <w:r>
        <w:rPr>
          <w:color w:val="030303"/>
          <w:w w:val="105"/>
          <w:sz w:val="20"/>
        </w:rPr>
        <w:t>Profesion</w:t>
      </w:r>
      <w:r>
        <w:rPr>
          <w:color w:val="121212"/>
          <w:w w:val="105"/>
          <w:sz w:val="20"/>
        </w:rPr>
        <w:t>a</w:t>
      </w:r>
      <w:r>
        <w:rPr>
          <w:color w:val="030303"/>
          <w:w w:val="105"/>
          <w:sz w:val="20"/>
        </w:rPr>
        <w:t>les de</w:t>
      </w:r>
      <w:r>
        <w:rPr>
          <w:color w:val="030303"/>
          <w:w w:val="105"/>
          <w:sz w:val="20"/>
        </w:rPr>
        <w:t> las</w:t>
      </w:r>
      <w:r>
        <w:rPr>
          <w:color w:val="030303"/>
          <w:w w:val="105"/>
          <w:sz w:val="20"/>
        </w:rPr>
        <w:t> ciencias</w:t>
      </w:r>
      <w:r>
        <w:rPr>
          <w:color w:val="030303"/>
          <w:w w:val="105"/>
          <w:sz w:val="20"/>
        </w:rPr>
        <w:t> s</w:t>
      </w:r>
      <w:r>
        <w:rPr>
          <w:color w:val="121212"/>
          <w:w w:val="105"/>
          <w:sz w:val="20"/>
        </w:rPr>
        <w:t>o</w:t>
      </w:r>
      <w:r>
        <w:rPr>
          <w:color w:val="030303"/>
          <w:w w:val="105"/>
          <w:sz w:val="20"/>
        </w:rPr>
        <w:t>ci</w:t>
      </w:r>
      <w:r>
        <w:rPr>
          <w:color w:val="121212"/>
          <w:w w:val="105"/>
          <w:sz w:val="20"/>
        </w:rPr>
        <w:t>a</w:t>
      </w:r>
      <w:r>
        <w:rPr>
          <w:color w:val="030303"/>
          <w:w w:val="105"/>
          <w:sz w:val="20"/>
        </w:rPr>
        <w:t>les</w:t>
      </w:r>
      <w:r>
        <w:rPr>
          <w:color w:val="030303"/>
          <w:w w:val="105"/>
          <w:sz w:val="20"/>
        </w:rPr>
        <w:t> c</w:t>
      </w:r>
      <w:r>
        <w:rPr>
          <w:color w:val="121212"/>
          <w:w w:val="105"/>
          <w:sz w:val="20"/>
        </w:rPr>
        <w:t>o</w:t>
      </w:r>
      <w:r>
        <w:rPr>
          <w:color w:val="030303"/>
          <w:w w:val="105"/>
          <w:sz w:val="20"/>
        </w:rPr>
        <w:t>n</w:t>
      </w:r>
      <w:r>
        <w:rPr>
          <w:color w:val="030303"/>
          <w:w w:val="105"/>
          <w:sz w:val="20"/>
        </w:rPr>
        <w:t> </w:t>
      </w:r>
      <w:r>
        <w:rPr>
          <w:color w:val="121212"/>
          <w:w w:val="105"/>
          <w:sz w:val="20"/>
        </w:rPr>
        <w:t>e</w:t>
      </w:r>
      <w:r>
        <w:rPr>
          <w:color w:val="030303"/>
          <w:w w:val="105"/>
          <w:sz w:val="20"/>
        </w:rPr>
        <w:t>xper</w:t>
      </w:r>
      <w:r>
        <w:rPr>
          <w:color w:val="121212"/>
          <w:w w:val="105"/>
          <w:sz w:val="20"/>
        </w:rPr>
        <w:t>ienc</w:t>
      </w:r>
      <w:r>
        <w:rPr>
          <w:color w:val="030303"/>
          <w:w w:val="105"/>
          <w:sz w:val="20"/>
        </w:rPr>
        <w:t>i</w:t>
      </w:r>
      <w:r>
        <w:rPr>
          <w:color w:val="121212"/>
          <w:w w:val="105"/>
          <w:sz w:val="20"/>
        </w:rPr>
        <w:t>a</w:t>
      </w:r>
      <w:r>
        <w:rPr>
          <w:color w:val="121212"/>
          <w:w w:val="105"/>
          <w:sz w:val="20"/>
        </w:rPr>
        <w:t> g</w:t>
      </w:r>
      <w:r>
        <w:rPr>
          <w:color w:val="030303"/>
          <w:w w:val="105"/>
          <w:sz w:val="20"/>
        </w:rPr>
        <w:t>ene</w:t>
      </w:r>
      <w:r>
        <w:rPr>
          <w:color w:val="121212"/>
          <w:w w:val="105"/>
          <w:sz w:val="20"/>
        </w:rPr>
        <w:t>ra</w:t>
      </w:r>
      <w:r>
        <w:rPr>
          <w:color w:val="030303"/>
          <w:w w:val="105"/>
          <w:sz w:val="20"/>
        </w:rPr>
        <w:t>l de</w:t>
      </w:r>
      <w:r>
        <w:rPr>
          <w:color w:val="030303"/>
          <w:w w:val="105"/>
          <w:sz w:val="20"/>
        </w:rPr>
        <w:t> d</w:t>
      </w:r>
      <w:r>
        <w:rPr>
          <w:color w:val="121212"/>
          <w:w w:val="105"/>
          <w:sz w:val="20"/>
        </w:rPr>
        <w:t>os</w:t>
      </w:r>
      <w:r>
        <w:rPr>
          <w:color w:val="121212"/>
          <w:w w:val="105"/>
          <w:sz w:val="20"/>
        </w:rPr>
        <w:t> </w:t>
      </w:r>
      <w:r>
        <w:rPr>
          <w:color w:val="252525"/>
          <w:w w:val="105"/>
          <w:sz w:val="20"/>
        </w:rPr>
        <w:t>(</w:t>
      </w:r>
      <w:r>
        <w:rPr>
          <w:color w:val="030303"/>
          <w:w w:val="105"/>
          <w:sz w:val="20"/>
        </w:rPr>
        <w:t>2</w:t>
      </w:r>
      <w:r>
        <w:rPr>
          <w:color w:val="121212"/>
          <w:w w:val="105"/>
          <w:sz w:val="20"/>
        </w:rPr>
        <w:t>)</w:t>
      </w:r>
      <w:r>
        <w:rPr>
          <w:color w:val="121212"/>
          <w:w w:val="105"/>
          <w:sz w:val="20"/>
        </w:rPr>
        <w:t> a</w:t>
      </w:r>
      <w:r>
        <w:rPr>
          <w:color w:val="030303"/>
          <w:w w:val="105"/>
          <w:sz w:val="20"/>
        </w:rPr>
        <w:t>ñ</w:t>
      </w:r>
      <w:r>
        <w:rPr>
          <w:color w:val="121212"/>
          <w:w w:val="105"/>
          <w:sz w:val="20"/>
        </w:rPr>
        <w:t>os</w:t>
      </w:r>
      <w:r>
        <w:rPr>
          <w:color w:val="121212"/>
          <w:w w:val="105"/>
          <w:sz w:val="20"/>
        </w:rPr>
        <w:t> e</w:t>
      </w:r>
      <w:r>
        <w:rPr>
          <w:color w:val="030303"/>
          <w:w w:val="105"/>
          <w:sz w:val="20"/>
        </w:rPr>
        <w:t>n proye</w:t>
      </w:r>
      <w:r>
        <w:rPr>
          <w:color w:val="121212"/>
          <w:w w:val="105"/>
          <w:sz w:val="20"/>
        </w:rPr>
        <w:t>c</w:t>
      </w:r>
      <w:r>
        <w:rPr>
          <w:color w:val="030303"/>
          <w:w w:val="105"/>
          <w:sz w:val="20"/>
        </w:rPr>
        <w:t>t</w:t>
      </w:r>
      <w:r>
        <w:rPr>
          <w:color w:val="121212"/>
          <w:w w:val="105"/>
          <w:sz w:val="20"/>
        </w:rPr>
        <w:t>o</w:t>
      </w:r>
      <w:r>
        <w:rPr>
          <w:color w:val="030303"/>
          <w:w w:val="105"/>
          <w:sz w:val="20"/>
        </w:rPr>
        <w:t>s de des</w:t>
      </w:r>
      <w:r>
        <w:rPr>
          <w:color w:val="121212"/>
          <w:w w:val="105"/>
          <w:sz w:val="20"/>
        </w:rPr>
        <w:t>a</w:t>
      </w:r>
      <w:r>
        <w:rPr>
          <w:color w:val="030303"/>
          <w:w w:val="105"/>
          <w:sz w:val="20"/>
        </w:rPr>
        <w:t>rroll</w:t>
      </w:r>
      <w:r>
        <w:rPr>
          <w:color w:val="121212"/>
          <w:w w:val="105"/>
          <w:sz w:val="20"/>
        </w:rPr>
        <w:t>o c</w:t>
      </w:r>
      <w:r>
        <w:rPr>
          <w:color w:val="030303"/>
          <w:w w:val="105"/>
          <w:sz w:val="20"/>
        </w:rPr>
        <w:t>omunitario.</w:t>
      </w:r>
    </w:p>
    <w:p>
      <w:pPr>
        <w:pStyle w:val="BodyText"/>
        <w:spacing w:before="55"/>
        <w:rPr>
          <w:sz w:val="20"/>
        </w:rPr>
      </w:pPr>
    </w:p>
    <w:p>
      <w:pPr>
        <w:pStyle w:val="ListParagraph"/>
        <w:numPr>
          <w:ilvl w:val="3"/>
          <w:numId w:val="55"/>
        </w:numPr>
        <w:tabs>
          <w:tab w:pos="3276" w:val="left" w:leader="none"/>
          <w:tab w:pos="3339" w:val="left" w:leader="none"/>
        </w:tabs>
        <w:spacing w:line="300" w:lineRule="auto" w:before="0" w:after="0"/>
        <w:ind w:left="3276" w:right="930" w:hanging="418"/>
        <w:jc w:val="both"/>
        <w:rPr>
          <w:color w:val="030303"/>
          <w:sz w:val="20"/>
        </w:rPr>
      </w:pPr>
      <w:r>
        <w:rPr>
          <w:color w:val="121212"/>
          <w:sz w:val="20"/>
        </w:rPr>
        <w:tab/>
      </w:r>
      <w:r>
        <w:rPr>
          <w:color w:val="121212"/>
          <w:w w:val="110"/>
          <w:sz w:val="20"/>
        </w:rPr>
        <w:t>S</w:t>
      </w:r>
      <w:r>
        <w:rPr>
          <w:color w:val="030303"/>
          <w:w w:val="110"/>
          <w:sz w:val="20"/>
        </w:rPr>
        <w:t>i</w:t>
      </w:r>
      <w:r>
        <w:rPr>
          <w:color w:val="121212"/>
          <w:w w:val="110"/>
          <w:sz w:val="20"/>
        </w:rPr>
        <w:t>e</w:t>
      </w:r>
      <w:r>
        <w:rPr>
          <w:color w:val="030303"/>
          <w:w w:val="110"/>
          <w:sz w:val="20"/>
        </w:rPr>
        <w:t>t</w:t>
      </w:r>
      <w:r>
        <w:rPr>
          <w:color w:val="121212"/>
          <w:w w:val="110"/>
          <w:sz w:val="20"/>
        </w:rPr>
        <w:t>e</w:t>
      </w:r>
      <w:r>
        <w:rPr>
          <w:color w:val="121212"/>
          <w:spacing w:val="-13"/>
          <w:w w:val="110"/>
          <w:sz w:val="20"/>
        </w:rPr>
        <w:t> </w:t>
      </w:r>
      <w:r>
        <w:rPr>
          <w:color w:val="030303"/>
          <w:w w:val="110"/>
          <w:sz w:val="20"/>
        </w:rPr>
        <w:t>(7)</w:t>
      </w:r>
      <w:r>
        <w:rPr>
          <w:color w:val="030303"/>
          <w:spacing w:val="-11"/>
          <w:w w:val="110"/>
          <w:sz w:val="20"/>
        </w:rPr>
        <w:t> </w:t>
      </w:r>
      <w:r>
        <w:rPr>
          <w:color w:val="121212"/>
          <w:w w:val="110"/>
          <w:sz w:val="20"/>
        </w:rPr>
        <w:t>p</w:t>
      </w:r>
      <w:r>
        <w:rPr>
          <w:color w:val="030303"/>
          <w:w w:val="110"/>
          <w:sz w:val="20"/>
        </w:rPr>
        <w:t>ro</w:t>
      </w:r>
      <w:r>
        <w:rPr>
          <w:color w:val="121212"/>
          <w:w w:val="110"/>
          <w:sz w:val="20"/>
        </w:rPr>
        <w:t>fes</w:t>
      </w:r>
      <w:r>
        <w:rPr>
          <w:color w:val="030303"/>
          <w:w w:val="110"/>
          <w:sz w:val="20"/>
        </w:rPr>
        <w:t>i</w:t>
      </w:r>
      <w:r>
        <w:rPr>
          <w:color w:val="121212"/>
          <w:w w:val="110"/>
          <w:sz w:val="20"/>
        </w:rPr>
        <w:t>o</w:t>
      </w:r>
      <w:r>
        <w:rPr>
          <w:color w:val="030303"/>
          <w:w w:val="110"/>
          <w:sz w:val="20"/>
        </w:rPr>
        <w:t>n</w:t>
      </w:r>
      <w:r>
        <w:rPr>
          <w:color w:val="121212"/>
          <w:w w:val="110"/>
          <w:sz w:val="20"/>
        </w:rPr>
        <w:t>a</w:t>
      </w:r>
      <w:r>
        <w:rPr>
          <w:color w:val="030303"/>
          <w:w w:val="110"/>
          <w:sz w:val="20"/>
        </w:rPr>
        <w:t>les</w:t>
      </w:r>
      <w:r>
        <w:rPr>
          <w:color w:val="030303"/>
          <w:spacing w:val="-5"/>
          <w:w w:val="110"/>
          <w:sz w:val="20"/>
        </w:rPr>
        <w:t> </w:t>
      </w:r>
      <w:r>
        <w:rPr>
          <w:color w:val="030303"/>
          <w:w w:val="110"/>
          <w:sz w:val="20"/>
        </w:rPr>
        <w:t>d</w:t>
      </w:r>
      <w:r>
        <w:rPr>
          <w:color w:val="121212"/>
          <w:w w:val="110"/>
          <w:sz w:val="20"/>
        </w:rPr>
        <w:t>e</w:t>
      </w:r>
      <w:r>
        <w:rPr>
          <w:color w:val="121212"/>
          <w:spacing w:val="-11"/>
          <w:w w:val="110"/>
          <w:sz w:val="20"/>
        </w:rPr>
        <w:t> </w:t>
      </w:r>
      <w:r>
        <w:rPr>
          <w:color w:val="030303"/>
          <w:w w:val="110"/>
          <w:sz w:val="20"/>
        </w:rPr>
        <w:t>l</w:t>
      </w:r>
      <w:r>
        <w:rPr>
          <w:color w:val="121212"/>
          <w:w w:val="110"/>
          <w:sz w:val="20"/>
        </w:rPr>
        <w:t>a</w:t>
      </w:r>
      <w:r>
        <w:rPr>
          <w:color w:val="030303"/>
          <w:w w:val="110"/>
          <w:sz w:val="20"/>
        </w:rPr>
        <w:t>s</w:t>
      </w:r>
      <w:r>
        <w:rPr>
          <w:color w:val="030303"/>
          <w:spacing w:val="-11"/>
          <w:w w:val="110"/>
          <w:sz w:val="20"/>
        </w:rPr>
        <w:t> </w:t>
      </w:r>
      <w:r>
        <w:rPr>
          <w:color w:val="121212"/>
          <w:w w:val="110"/>
          <w:sz w:val="20"/>
        </w:rPr>
        <w:t>c</w:t>
      </w:r>
      <w:r>
        <w:rPr>
          <w:color w:val="030303"/>
          <w:w w:val="110"/>
          <w:sz w:val="20"/>
        </w:rPr>
        <w:t>ien</w:t>
      </w:r>
      <w:r>
        <w:rPr>
          <w:color w:val="121212"/>
          <w:w w:val="110"/>
          <w:sz w:val="20"/>
        </w:rPr>
        <w:t>c</w:t>
      </w:r>
      <w:r>
        <w:rPr>
          <w:color w:val="030303"/>
          <w:w w:val="110"/>
          <w:sz w:val="20"/>
        </w:rPr>
        <w:t>i</w:t>
      </w:r>
      <w:r>
        <w:rPr>
          <w:color w:val="121212"/>
          <w:w w:val="110"/>
          <w:sz w:val="20"/>
        </w:rPr>
        <w:t>a</w:t>
      </w:r>
      <w:r>
        <w:rPr>
          <w:color w:val="030303"/>
          <w:w w:val="110"/>
          <w:sz w:val="20"/>
        </w:rPr>
        <w:t>s</w:t>
      </w:r>
      <w:r>
        <w:rPr>
          <w:color w:val="030303"/>
          <w:spacing w:val="-5"/>
          <w:w w:val="110"/>
          <w:sz w:val="20"/>
        </w:rPr>
        <w:t> </w:t>
      </w:r>
      <w:r>
        <w:rPr>
          <w:color w:val="030303"/>
          <w:w w:val="110"/>
          <w:sz w:val="20"/>
        </w:rPr>
        <w:t>s</w:t>
      </w:r>
      <w:r>
        <w:rPr>
          <w:color w:val="121212"/>
          <w:w w:val="110"/>
          <w:sz w:val="20"/>
        </w:rPr>
        <w:t>oc</w:t>
      </w:r>
      <w:r>
        <w:rPr>
          <w:color w:val="030303"/>
          <w:w w:val="110"/>
          <w:sz w:val="20"/>
        </w:rPr>
        <w:t>i</w:t>
      </w:r>
      <w:r>
        <w:rPr>
          <w:color w:val="121212"/>
          <w:w w:val="110"/>
          <w:sz w:val="20"/>
        </w:rPr>
        <w:t>a</w:t>
      </w:r>
      <w:r>
        <w:rPr>
          <w:color w:val="030303"/>
          <w:w w:val="110"/>
          <w:sz w:val="20"/>
        </w:rPr>
        <w:t>le</w:t>
      </w:r>
      <w:r>
        <w:rPr>
          <w:color w:val="121212"/>
          <w:w w:val="110"/>
          <w:sz w:val="20"/>
        </w:rPr>
        <w:t>s</w:t>
      </w:r>
      <w:r>
        <w:rPr>
          <w:color w:val="121212"/>
          <w:spacing w:val="-5"/>
          <w:w w:val="110"/>
          <w:sz w:val="20"/>
        </w:rPr>
        <w:t> </w:t>
      </w:r>
      <w:r>
        <w:rPr>
          <w:color w:val="121212"/>
          <w:w w:val="110"/>
          <w:sz w:val="20"/>
        </w:rPr>
        <w:t>q</w:t>
      </w:r>
      <w:r>
        <w:rPr>
          <w:color w:val="030303"/>
          <w:w w:val="110"/>
          <w:sz w:val="20"/>
        </w:rPr>
        <w:t>u</w:t>
      </w:r>
      <w:r>
        <w:rPr>
          <w:color w:val="121212"/>
          <w:w w:val="110"/>
          <w:sz w:val="20"/>
        </w:rPr>
        <w:t>e</w:t>
      </w:r>
      <w:r>
        <w:rPr>
          <w:color w:val="121212"/>
          <w:spacing w:val="-11"/>
          <w:w w:val="110"/>
          <w:sz w:val="20"/>
        </w:rPr>
        <w:t> </w:t>
      </w:r>
      <w:r>
        <w:rPr>
          <w:color w:val="121212"/>
          <w:w w:val="110"/>
          <w:sz w:val="20"/>
        </w:rPr>
        <w:t>es</w:t>
      </w:r>
      <w:r>
        <w:rPr>
          <w:color w:val="030303"/>
          <w:w w:val="110"/>
          <w:sz w:val="20"/>
        </w:rPr>
        <w:t>tar</w:t>
      </w:r>
      <w:r>
        <w:rPr>
          <w:color w:val="121212"/>
          <w:w w:val="110"/>
          <w:sz w:val="20"/>
        </w:rPr>
        <w:t>á</w:t>
      </w:r>
      <w:r>
        <w:rPr>
          <w:color w:val="030303"/>
          <w:w w:val="110"/>
          <w:sz w:val="20"/>
        </w:rPr>
        <w:t>n</w:t>
      </w:r>
      <w:r>
        <w:rPr>
          <w:color w:val="030303"/>
          <w:spacing w:val="-11"/>
          <w:w w:val="110"/>
          <w:sz w:val="20"/>
        </w:rPr>
        <w:t> </w:t>
      </w:r>
      <w:r>
        <w:rPr>
          <w:color w:val="030303"/>
          <w:w w:val="110"/>
          <w:sz w:val="20"/>
        </w:rPr>
        <w:t>a</w:t>
      </w:r>
      <w:r>
        <w:rPr>
          <w:color w:val="030303"/>
          <w:spacing w:val="-14"/>
          <w:w w:val="110"/>
          <w:sz w:val="20"/>
        </w:rPr>
        <w:t> </w:t>
      </w:r>
      <w:r>
        <w:rPr>
          <w:color w:val="121212"/>
          <w:w w:val="110"/>
          <w:sz w:val="20"/>
        </w:rPr>
        <w:t>c</w:t>
      </w:r>
      <w:r>
        <w:rPr>
          <w:color w:val="030303"/>
          <w:w w:val="110"/>
          <w:sz w:val="20"/>
        </w:rPr>
        <w:t>ar</w:t>
      </w:r>
      <w:r>
        <w:rPr>
          <w:color w:val="121212"/>
          <w:w w:val="110"/>
          <w:sz w:val="20"/>
        </w:rPr>
        <w:t>go</w:t>
      </w:r>
      <w:r>
        <w:rPr>
          <w:color w:val="121212"/>
          <w:spacing w:val="-5"/>
          <w:w w:val="110"/>
          <w:sz w:val="20"/>
        </w:rPr>
        <w:t> </w:t>
      </w:r>
      <w:r>
        <w:rPr>
          <w:color w:val="121212"/>
          <w:w w:val="110"/>
          <w:sz w:val="20"/>
        </w:rPr>
        <w:t>de</w:t>
      </w:r>
      <w:r>
        <w:rPr>
          <w:color w:val="121212"/>
          <w:spacing w:val="-5"/>
          <w:w w:val="110"/>
          <w:sz w:val="20"/>
        </w:rPr>
        <w:t> </w:t>
      </w:r>
      <w:r>
        <w:rPr>
          <w:color w:val="030303"/>
          <w:w w:val="110"/>
          <w:sz w:val="20"/>
        </w:rPr>
        <w:t>l</w:t>
      </w:r>
      <w:r>
        <w:rPr>
          <w:color w:val="121212"/>
          <w:w w:val="110"/>
          <w:sz w:val="20"/>
        </w:rPr>
        <w:t>os</w:t>
      </w:r>
      <w:r>
        <w:rPr>
          <w:color w:val="121212"/>
          <w:spacing w:val="-11"/>
          <w:w w:val="110"/>
          <w:sz w:val="20"/>
        </w:rPr>
        <w:t> </w:t>
      </w:r>
      <w:r>
        <w:rPr>
          <w:color w:val="030303"/>
          <w:w w:val="110"/>
          <w:sz w:val="20"/>
        </w:rPr>
        <w:t>p</w:t>
      </w:r>
      <w:r>
        <w:rPr>
          <w:color w:val="121212"/>
          <w:w w:val="110"/>
          <w:sz w:val="20"/>
        </w:rPr>
        <w:t>rograma</w:t>
      </w:r>
      <w:r>
        <w:rPr>
          <w:color w:val="030303"/>
          <w:w w:val="110"/>
          <w:sz w:val="20"/>
        </w:rPr>
        <w:t>s de</w:t>
      </w:r>
      <w:r>
        <w:rPr>
          <w:color w:val="030303"/>
          <w:spacing w:val="-14"/>
          <w:w w:val="110"/>
          <w:sz w:val="20"/>
        </w:rPr>
        <w:t> </w:t>
      </w:r>
      <w:r>
        <w:rPr>
          <w:color w:val="121212"/>
          <w:w w:val="110"/>
          <w:sz w:val="20"/>
        </w:rPr>
        <w:t>i</w:t>
      </w:r>
      <w:r>
        <w:rPr>
          <w:color w:val="030303"/>
          <w:w w:val="110"/>
          <w:sz w:val="20"/>
        </w:rPr>
        <w:t>)</w:t>
      </w:r>
      <w:r>
        <w:rPr>
          <w:color w:val="030303"/>
          <w:spacing w:val="-14"/>
          <w:w w:val="110"/>
          <w:sz w:val="20"/>
        </w:rPr>
        <w:t> </w:t>
      </w:r>
      <w:r>
        <w:rPr>
          <w:color w:val="030303"/>
          <w:w w:val="110"/>
          <w:sz w:val="20"/>
        </w:rPr>
        <w:t>cultur</w:t>
      </w:r>
      <w:r>
        <w:rPr>
          <w:color w:val="121212"/>
          <w:w w:val="110"/>
          <w:sz w:val="20"/>
        </w:rPr>
        <w:t>a</w:t>
      </w:r>
      <w:r>
        <w:rPr>
          <w:color w:val="121212"/>
          <w:spacing w:val="-14"/>
          <w:w w:val="110"/>
          <w:sz w:val="20"/>
        </w:rPr>
        <w:t> </w:t>
      </w:r>
      <w:r>
        <w:rPr>
          <w:color w:val="121212"/>
          <w:w w:val="110"/>
          <w:sz w:val="20"/>
        </w:rPr>
        <w:t>vi</w:t>
      </w:r>
      <w:r>
        <w:rPr>
          <w:color w:val="030303"/>
          <w:w w:val="110"/>
          <w:sz w:val="20"/>
        </w:rPr>
        <w:t>al;</w:t>
      </w:r>
      <w:r>
        <w:rPr>
          <w:color w:val="030303"/>
          <w:spacing w:val="-13"/>
          <w:w w:val="110"/>
          <w:sz w:val="20"/>
        </w:rPr>
        <w:t> </w:t>
      </w:r>
      <w:r>
        <w:rPr>
          <w:color w:val="030303"/>
          <w:w w:val="110"/>
          <w:sz w:val="21"/>
        </w:rPr>
        <w:t>ii</w:t>
      </w:r>
      <w:r>
        <w:rPr>
          <w:color w:val="121212"/>
          <w:w w:val="110"/>
          <w:sz w:val="21"/>
        </w:rPr>
        <w:t>)</w:t>
      </w:r>
      <w:r>
        <w:rPr>
          <w:color w:val="121212"/>
          <w:spacing w:val="-15"/>
          <w:w w:val="110"/>
          <w:sz w:val="21"/>
        </w:rPr>
        <w:t> </w:t>
      </w:r>
      <w:r>
        <w:rPr>
          <w:color w:val="121212"/>
          <w:w w:val="110"/>
          <w:sz w:val="20"/>
        </w:rPr>
        <w:t>a</w:t>
      </w:r>
      <w:r>
        <w:rPr>
          <w:color w:val="030303"/>
          <w:w w:val="110"/>
          <w:sz w:val="20"/>
        </w:rPr>
        <w:t>p</w:t>
      </w:r>
      <w:r>
        <w:rPr>
          <w:color w:val="121212"/>
          <w:w w:val="110"/>
          <w:sz w:val="20"/>
        </w:rPr>
        <w:t>oyo</w:t>
      </w:r>
      <w:r>
        <w:rPr>
          <w:color w:val="121212"/>
          <w:spacing w:val="-14"/>
          <w:w w:val="110"/>
          <w:sz w:val="20"/>
        </w:rPr>
        <w:t> </w:t>
      </w:r>
      <w:r>
        <w:rPr>
          <w:color w:val="121212"/>
          <w:w w:val="110"/>
          <w:sz w:val="20"/>
        </w:rPr>
        <w:t>a</w:t>
      </w:r>
      <w:r>
        <w:rPr>
          <w:color w:val="121212"/>
          <w:spacing w:val="-13"/>
          <w:w w:val="110"/>
          <w:sz w:val="20"/>
        </w:rPr>
        <w:t> </w:t>
      </w:r>
      <w:r>
        <w:rPr>
          <w:color w:val="030303"/>
          <w:w w:val="110"/>
          <w:sz w:val="20"/>
        </w:rPr>
        <w:t>l</w:t>
      </w:r>
      <w:r>
        <w:rPr>
          <w:color w:val="121212"/>
          <w:w w:val="110"/>
          <w:sz w:val="20"/>
        </w:rPr>
        <w:t>a</w:t>
      </w:r>
      <w:r>
        <w:rPr>
          <w:color w:val="121212"/>
          <w:spacing w:val="-14"/>
          <w:w w:val="110"/>
          <w:sz w:val="20"/>
        </w:rPr>
        <w:t> </w:t>
      </w:r>
      <w:r>
        <w:rPr>
          <w:color w:val="030303"/>
          <w:w w:val="110"/>
          <w:sz w:val="20"/>
        </w:rPr>
        <w:t>gesti</w:t>
      </w:r>
      <w:r>
        <w:rPr>
          <w:color w:val="121212"/>
          <w:w w:val="110"/>
          <w:sz w:val="20"/>
        </w:rPr>
        <w:t>ó</w:t>
      </w:r>
      <w:r>
        <w:rPr>
          <w:color w:val="030303"/>
          <w:w w:val="110"/>
          <w:sz w:val="20"/>
        </w:rPr>
        <w:t>n</w:t>
      </w:r>
      <w:r>
        <w:rPr>
          <w:color w:val="030303"/>
          <w:spacing w:val="-14"/>
          <w:w w:val="110"/>
          <w:sz w:val="20"/>
        </w:rPr>
        <w:t> </w:t>
      </w:r>
      <w:r>
        <w:rPr>
          <w:color w:val="030303"/>
          <w:w w:val="110"/>
          <w:sz w:val="20"/>
        </w:rPr>
        <w:t>in</w:t>
      </w:r>
      <w:r>
        <w:rPr>
          <w:color w:val="121212"/>
          <w:w w:val="110"/>
          <w:sz w:val="20"/>
        </w:rPr>
        <w:t>sti</w:t>
      </w:r>
      <w:r>
        <w:rPr>
          <w:color w:val="030303"/>
          <w:w w:val="110"/>
          <w:sz w:val="20"/>
        </w:rPr>
        <w:t>tu</w:t>
      </w:r>
      <w:r>
        <w:rPr>
          <w:color w:val="121212"/>
          <w:w w:val="110"/>
          <w:sz w:val="20"/>
        </w:rPr>
        <w:t>ci</w:t>
      </w:r>
      <w:r>
        <w:rPr>
          <w:color w:val="030303"/>
          <w:w w:val="110"/>
          <w:sz w:val="20"/>
        </w:rPr>
        <w:t>on</w:t>
      </w:r>
      <w:r>
        <w:rPr>
          <w:color w:val="121212"/>
          <w:w w:val="110"/>
          <w:sz w:val="20"/>
        </w:rPr>
        <w:t>a</w:t>
      </w:r>
      <w:r>
        <w:rPr>
          <w:color w:val="030303"/>
          <w:w w:val="110"/>
          <w:sz w:val="20"/>
        </w:rPr>
        <w:t>l</w:t>
      </w:r>
      <w:r>
        <w:rPr>
          <w:color w:val="121212"/>
          <w:w w:val="110"/>
          <w:sz w:val="20"/>
        </w:rPr>
        <w:t>;</w:t>
      </w:r>
      <w:r>
        <w:rPr>
          <w:color w:val="121212"/>
          <w:spacing w:val="-14"/>
          <w:w w:val="110"/>
          <w:sz w:val="20"/>
        </w:rPr>
        <w:t> </w:t>
      </w:r>
      <w:r>
        <w:rPr>
          <w:color w:val="030303"/>
          <w:w w:val="110"/>
          <w:sz w:val="20"/>
        </w:rPr>
        <w:t>iii)</w:t>
      </w:r>
      <w:r>
        <w:rPr>
          <w:color w:val="030303"/>
          <w:spacing w:val="-13"/>
          <w:w w:val="110"/>
          <w:sz w:val="20"/>
        </w:rPr>
        <w:t> </w:t>
      </w:r>
      <w:r>
        <w:rPr>
          <w:color w:val="030303"/>
          <w:w w:val="110"/>
          <w:sz w:val="20"/>
        </w:rPr>
        <w:t>fo</w:t>
      </w:r>
      <w:r>
        <w:rPr>
          <w:color w:val="121212"/>
          <w:w w:val="110"/>
          <w:sz w:val="20"/>
        </w:rPr>
        <w:t>rta</w:t>
      </w:r>
      <w:r>
        <w:rPr>
          <w:color w:val="030303"/>
          <w:w w:val="110"/>
          <w:sz w:val="20"/>
        </w:rPr>
        <w:t>l</w:t>
      </w:r>
      <w:r>
        <w:rPr>
          <w:color w:val="121212"/>
          <w:w w:val="110"/>
          <w:sz w:val="20"/>
        </w:rPr>
        <w:t>ec</w:t>
      </w:r>
      <w:r>
        <w:rPr>
          <w:color w:val="030303"/>
          <w:w w:val="110"/>
          <w:sz w:val="20"/>
        </w:rPr>
        <w:t>imi</w:t>
      </w:r>
      <w:r>
        <w:rPr>
          <w:color w:val="121212"/>
          <w:w w:val="110"/>
          <w:sz w:val="20"/>
        </w:rPr>
        <w:t>e</w:t>
      </w:r>
      <w:r>
        <w:rPr>
          <w:color w:val="030303"/>
          <w:w w:val="110"/>
          <w:sz w:val="20"/>
        </w:rPr>
        <w:t>n</w:t>
      </w:r>
      <w:r>
        <w:rPr>
          <w:color w:val="121212"/>
          <w:w w:val="110"/>
          <w:sz w:val="20"/>
        </w:rPr>
        <w:t>to</w:t>
      </w:r>
      <w:r>
        <w:rPr>
          <w:color w:val="121212"/>
          <w:spacing w:val="-14"/>
          <w:w w:val="110"/>
          <w:sz w:val="20"/>
        </w:rPr>
        <w:t> </w:t>
      </w:r>
      <w:r>
        <w:rPr>
          <w:color w:val="121212"/>
          <w:w w:val="110"/>
          <w:sz w:val="20"/>
        </w:rPr>
        <w:t>com</w:t>
      </w:r>
      <w:r>
        <w:rPr>
          <w:color w:val="030303"/>
          <w:w w:val="110"/>
          <w:sz w:val="20"/>
        </w:rPr>
        <w:t>unit</w:t>
      </w:r>
      <w:r>
        <w:rPr>
          <w:color w:val="121212"/>
          <w:w w:val="110"/>
          <w:sz w:val="20"/>
        </w:rPr>
        <w:t>ar</w:t>
      </w:r>
      <w:r>
        <w:rPr>
          <w:color w:val="030303"/>
          <w:w w:val="110"/>
          <w:sz w:val="20"/>
        </w:rPr>
        <w:t>i</w:t>
      </w:r>
      <w:r>
        <w:rPr>
          <w:color w:val="121212"/>
          <w:w w:val="110"/>
          <w:sz w:val="20"/>
        </w:rPr>
        <w:t>o</w:t>
      </w:r>
      <w:r>
        <w:rPr>
          <w:color w:val="252525"/>
          <w:w w:val="110"/>
          <w:sz w:val="20"/>
        </w:rPr>
        <w:t>, </w:t>
      </w:r>
      <w:r>
        <w:rPr>
          <w:color w:val="030303"/>
          <w:w w:val="110"/>
          <w:sz w:val="20"/>
        </w:rPr>
        <w:t>c</w:t>
      </w:r>
      <w:r>
        <w:rPr>
          <w:color w:val="121212"/>
          <w:w w:val="110"/>
          <w:sz w:val="20"/>
        </w:rPr>
        <w:t>a</w:t>
      </w:r>
      <w:r>
        <w:rPr>
          <w:color w:val="030303"/>
          <w:w w:val="110"/>
          <w:sz w:val="20"/>
        </w:rPr>
        <w:t>p</w:t>
      </w:r>
      <w:r>
        <w:rPr>
          <w:color w:val="121212"/>
          <w:w w:val="110"/>
          <w:sz w:val="20"/>
        </w:rPr>
        <w:t>ac</w:t>
      </w:r>
      <w:r>
        <w:rPr>
          <w:color w:val="030303"/>
          <w:w w:val="110"/>
          <w:sz w:val="20"/>
        </w:rPr>
        <w:t>i</w:t>
      </w:r>
      <w:r>
        <w:rPr>
          <w:color w:val="121212"/>
          <w:w w:val="110"/>
          <w:sz w:val="20"/>
        </w:rPr>
        <w:t>ta</w:t>
      </w:r>
      <w:r>
        <w:rPr>
          <w:color w:val="030303"/>
          <w:w w:val="110"/>
          <w:sz w:val="20"/>
        </w:rPr>
        <w:t>c</w:t>
      </w:r>
      <w:r>
        <w:rPr>
          <w:color w:val="121212"/>
          <w:w w:val="110"/>
          <w:sz w:val="20"/>
        </w:rPr>
        <w:t>ión</w:t>
      </w:r>
      <w:r>
        <w:rPr>
          <w:color w:val="030303"/>
          <w:w w:val="110"/>
          <w:sz w:val="20"/>
        </w:rPr>
        <w:t>, e</w:t>
      </w:r>
      <w:r>
        <w:rPr>
          <w:color w:val="121212"/>
          <w:w w:val="110"/>
          <w:sz w:val="20"/>
        </w:rPr>
        <w:t>d</w:t>
      </w:r>
      <w:r>
        <w:rPr>
          <w:color w:val="030303"/>
          <w:w w:val="110"/>
          <w:sz w:val="20"/>
        </w:rPr>
        <w:t>u</w:t>
      </w:r>
      <w:r>
        <w:rPr>
          <w:color w:val="121212"/>
          <w:w w:val="110"/>
          <w:sz w:val="20"/>
        </w:rPr>
        <w:t>cació</w:t>
      </w:r>
      <w:r>
        <w:rPr>
          <w:color w:val="030303"/>
          <w:w w:val="110"/>
          <w:sz w:val="20"/>
        </w:rPr>
        <w:t>n</w:t>
      </w:r>
      <w:r>
        <w:rPr>
          <w:color w:val="030303"/>
          <w:spacing w:val="-9"/>
          <w:w w:val="110"/>
          <w:sz w:val="20"/>
        </w:rPr>
        <w:t> </w:t>
      </w:r>
      <w:r>
        <w:rPr>
          <w:color w:val="121212"/>
          <w:w w:val="110"/>
          <w:sz w:val="20"/>
        </w:rPr>
        <w:t>y</w:t>
      </w:r>
      <w:r>
        <w:rPr>
          <w:color w:val="121212"/>
          <w:spacing w:val="-3"/>
          <w:w w:val="110"/>
          <w:sz w:val="20"/>
        </w:rPr>
        <w:t> </w:t>
      </w:r>
      <w:r>
        <w:rPr>
          <w:color w:val="121212"/>
          <w:w w:val="110"/>
          <w:sz w:val="20"/>
        </w:rPr>
        <w:t>c</w:t>
      </w:r>
      <w:r>
        <w:rPr>
          <w:color w:val="030303"/>
          <w:w w:val="110"/>
          <w:sz w:val="20"/>
        </w:rPr>
        <w:t>on</w:t>
      </w:r>
      <w:r>
        <w:rPr>
          <w:color w:val="121212"/>
          <w:w w:val="110"/>
          <w:sz w:val="20"/>
        </w:rPr>
        <w:t>c</w:t>
      </w:r>
      <w:r>
        <w:rPr>
          <w:color w:val="030303"/>
          <w:w w:val="110"/>
          <w:sz w:val="20"/>
        </w:rPr>
        <w:t>ienti</w:t>
      </w:r>
      <w:r>
        <w:rPr>
          <w:color w:val="121212"/>
          <w:w w:val="110"/>
          <w:sz w:val="20"/>
        </w:rPr>
        <w:t>zac</w:t>
      </w:r>
      <w:r>
        <w:rPr>
          <w:color w:val="030303"/>
          <w:w w:val="110"/>
          <w:sz w:val="20"/>
        </w:rPr>
        <w:t>i</w:t>
      </w:r>
      <w:r>
        <w:rPr>
          <w:color w:val="121212"/>
          <w:w w:val="110"/>
          <w:sz w:val="20"/>
        </w:rPr>
        <w:t>ó</w:t>
      </w:r>
      <w:r>
        <w:rPr>
          <w:color w:val="030303"/>
          <w:w w:val="110"/>
          <w:sz w:val="20"/>
        </w:rPr>
        <w:t>n</w:t>
      </w:r>
      <w:r>
        <w:rPr>
          <w:color w:val="030303"/>
          <w:spacing w:val="-3"/>
          <w:w w:val="110"/>
          <w:sz w:val="20"/>
        </w:rPr>
        <w:t> </w:t>
      </w:r>
      <w:r>
        <w:rPr>
          <w:color w:val="030303"/>
          <w:w w:val="110"/>
          <w:sz w:val="20"/>
        </w:rPr>
        <w:t>d</w:t>
      </w:r>
      <w:r>
        <w:rPr>
          <w:color w:val="121212"/>
          <w:w w:val="110"/>
          <w:sz w:val="20"/>
        </w:rPr>
        <w:t>e </w:t>
      </w:r>
      <w:r>
        <w:rPr>
          <w:color w:val="030303"/>
          <w:w w:val="110"/>
          <w:sz w:val="20"/>
        </w:rPr>
        <w:t>la</w:t>
      </w:r>
      <w:r>
        <w:rPr>
          <w:color w:val="030303"/>
          <w:spacing w:val="-9"/>
          <w:w w:val="110"/>
          <w:sz w:val="20"/>
        </w:rPr>
        <w:t> </w:t>
      </w:r>
      <w:r>
        <w:rPr>
          <w:color w:val="030303"/>
          <w:w w:val="110"/>
          <w:sz w:val="20"/>
        </w:rPr>
        <w:t>c</w:t>
      </w:r>
      <w:r>
        <w:rPr>
          <w:color w:val="121212"/>
          <w:w w:val="110"/>
          <w:sz w:val="20"/>
        </w:rPr>
        <w:t>o</w:t>
      </w:r>
      <w:r>
        <w:rPr>
          <w:color w:val="030303"/>
          <w:w w:val="110"/>
          <w:sz w:val="20"/>
        </w:rPr>
        <w:t>munid</w:t>
      </w:r>
      <w:r>
        <w:rPr>
          <w:color w:val="121212"/>
          <w:w w:val="110"/>
          <w:sz w:val="20"/>
        </w:rPr>
        <w:t>a</w:t>
      </w:r>
      <w:r>
        <w:rPr>
          <w:color w:val="030303"/>
          <w:w w:val="110"/>
          <w:sz w:val="20"/>
        </w:rPr>
        <w:t>d</w:t>
      </w:r>
      <w:r>
        <w:rPr>
          <w:color w:val="030303"/>
          <w:spacing w:val="-3"/>
          <w:w w:val="110"/>
          <w:sz w:val="20"/>
        </w:rPr>
        <w:t> </w:t>
      </w:r>
      <w:r>
        <w:rPr>
          <w:color w:val="030303"/>
          <w:w w:val="110"/>
          <w:sz w:val="20"/>
        </w:rPr>
        <w:t>a</w:t>
      </w:r>
      <w:r>
        <w:rPr>
          <w:color w:val="121212"/>
          <w:w w:val="110"/>
          <w:sz w:val="20"/>
        </w:rPr>
        <w:t>l</w:t>
      </w:r>
      <w:r>
        <w:rPr>
          <w:color w:val="030303"/>
          <w:w w:val="110"/>
          <w:sz w:val="20"/>
        </w:rPr>
        <w:t>edañ</w:t>
      </w:r>
      <w:r>
        <w:rPr>
          <w:color w:val="121212"/>
          <w:w w:val="110"/>
          <w:sz w:val="20"/>
        </w:rPr>
        <w:t>a</w:t>
      </w:r>
      <w:r>
        <w:rPr>
          <w:color w:val="121212"/>
          <w:spacing w:val="-9"/>
          <w:w w:val="110"/>
          <w:sz w:val="20"/>
        </w:rPr>
        <w:t> </w:t>
      </w:r>
      <w:r>
        <w:rPr>
          <w:color w:val="121212"/>
          <w:w w:val="110"/>
          <w:sz w:val="20"/>
        </w:rPr>
        <w:t>a</w:t>
      </w:r>
      <w:r>
        <w:rPr>
          <w:color w:val="030303"/>
          <w:w w:val="110"/>
          <w:sz w:val="20"/>
        </w:rPr>
        <w:t>l </w:t>
      </w:r>
      <w:r>
        <w:rPr>
          <w:color w:val="121212"/>
          <w:w w:val="110"/>
          <w:sz w:val="20"/>
        </w:rPr>
        <w:t>pro</w:t>
      </w:r>
      <w:r>
        <w:rPr>
          <w:color w:val="252525"/>
          <w:w w:val="110"/>
          <w:sz w:val="20"/>
        </w:rPr>
        <w:t>y</w:t>
      </w:r>
      <w:r>
        <w:rPr>
          <w:color w:val="030303"/>
          <w:w w:val="110"/>
          <w:sz w:val="20"/>
        </w:rPr>
        <w:t>e</w:t>
      </w:r>
      <w:r>
        <w:rPr>
          <w:color w:val="121212"/>
          <w:w w:val="110"/>
          <w:sz w:val="20"/>
        </w:rPr>
        <w:t>ct</w:t>
      </w:r>
      <w:r>
        <w:rPr>
          <w:color w:val="030303"/>
          <w:w w:val="110"/>
          <w:sz w:val="20"/>
        </w:rPr>
        <w:t>o</w:t>
      </w:r>
      <w:r>
        <w:rPr>
          <w:color w:val="121212"/>
          <w:w w:val="110"/>
          <w:sz w:val="20"/>
        </w:rPr>
        <w:t>; </w:t>
      </w:r>
      <w:r>
        <w:rPr>
          <w:color w:val="030303"/>
          <w:w w:val="110"/>
          <w:sz w:val="20"/>
        </w:rPr>
        <w:t>iv</w:t>
      </w:r>
      <w:r>
        <w:rPr>
          <w:color w:val="121212"/>
          <w:w w:val="110"/>
          <w:sz w:val="20"/>
        </w:rPr>
        <w:t>) v</w:t>
      </w:r>
      <w:r>
        <w:rPr>
          <w:color w:val="030303"/>
          <w:w w:val="110"/>
          <w:sz w:val="20"/>
        </w:rPr>
        <w:t>inc</w:t>
      </w:r>
      <w:r>
        <w:rPr>
          <w:color w:val="121212"/>
          <w:w w:val="110"/>
          <w:sz w:val="20"/>
        </w:rPr>
        <w:t>u</w:t>
      </w:r>
      <w:r>
        <w:rPr>
          <w:color w:val="030303"/>
          <w:w w:val="110"/>
          <w:sz w:val="20"/>
        </w:rPr>
        <w:t>laci</w:t>
      </w:r>
      <w:r>
        <w:rPr>
          <w:color w:val="121212"/>
          <w:w w:val="110"/>
          <w:sz w:val="20"/>
        </w:rPr>
        <w:t>ó</w:t>
      </w:r>
      <w:r>
        <w:rPr>
          <w:color w:val="030303"/>
          <w:w w:val="110"/>
          <w:sz w:val="20"/>
        </w:rPr>
        <w:t>n</w:t>
      </w:r>
      <w:r>
        <w:rPr>
          <w:color w:val="030303"/>
          <w:w w:val="110"/>
          <w:sz w:val="20"/>
        </w:rPr>
        <w:t> </w:t>
      </w:r>
      <w:r>
        <w:rPr>
          <w:color w:val="121212"/>
          <w:w w:val="110"/>
          <w:sz w:val="20"/>
        </w:rPr>
        <w:t>d</w:t>
      </w:r>
      <w:r>
        <w:rPr>
          <w:color w:val="030303"/>
          <w:w w:val="110"/>
          <w:sz w:val="20"/>
        </w:rPr>
        <w:t>e</w:t>
      </w:r>
      <w:r>
        <w:rPr>
          <w:color w:val="030303"/>
          <w:w w:val="110"/>
          <w:sz w:val="20"/>
        </w:rPr>
        <w:t> </w:t>
      </w:r>
      <w:r>
        <w:rPr>
          <w:color w:val="252525"/>
          <w:w w:val="110"/>
          <w:sz w:val="20"/>
        </w:rPr>
        <w:t>m</w:t>
      </w:r>
      <w:r>
        <w:rPr>
          <w:color w:val="121212"/>
          <w:w w:val="110"/>
          <w:sz w:val="20"/>
        </w:rPr>
        <w:t>ano</w:t>
      </w:r>
      <w:r>
        <w:rPr>
          <w:color w:val="121212"/>
          <w:w w:val="110"/>
          <w:sz w:val="20"/>
        </w:rPr>
        <w:t> </w:t>
      </w:r>
      <w:r>
        <w:rPr>
          <w:color w:val="030303"/>
          <w:w w:val="110"/>
          <w:sz w:val="20"/>
        </w:rPr>
        <w:t>de obra</w:t>
      </w:r>
      <w:r>
        <w:rPr>
          <w:color w:val="121212"/>
          <w:w w:val="110"/>
          <w:sz w:val="20"/>
        </w:rPr>
        <w:t>,</w:t>
      </w:r>
      <w:r>
        <w:rPr>
          <w:color w:val="121212"/>
          <w:w w:val="110"/>
          <w:sz w:val="20"/>
        </w:rPr>
        <w:t> en co</w:t>
      </w:r>
      <w:r>
        <w:rPr>
          <w:color w:val="030303"/>
          <w:w w:val="110"/>
          <w:sz w:val="20"/>
        </w:rPr>
        <w:t>njun</w:t>
      </w:r>
      <w:r>
        <w:rPr>
          <w:color w:val="121212"/>
          <w:w w:val="110"/>
          <w:sz w:val="20"/>
        </w:rPr>
        <w:t>t</w:t>
      </w:r>
      <w:r>
        <w:rPr>
          <w:color w:val="030303"/>
          <w:w w:val="110"/>
          <w:sz w:val="20"/>
        </w:rPr>
        <w:t>o </w:t>
      </w:r>
      <w:r>
        <w:rPr>
          <w:color w:val="121212"/>
          <w:w w:val="110"/>
          <w:sz w:val="20"/>
        </w:rPr>
        <w:t>co</w:t>
      </w:r>
      <w:r>
        <w:rPr>
          <w:color w:val="030303"/>
          <w:w w:val="110"/>
          <w:sz w:val="20"/>
        </w:rPr>
        <w:t>n </w:t>
      </w:r>
      <w:r>
        <w:rPr>
          <w:color w:val="121212"/>
          <w:w w:val="110"/>
          <w:sz w:val="20"/>
        </w:rPr>
        <w:t>capa</w:t>
      </w:r>
      <w:r>
        <w:rPr>
          <w:color w:val="030303"/>
          <w:w w:val="110"/>
          <w:sz w:val="20"/>
        </w:rPr>
        <w:t>cit</w:t>
      </w:r>
      <w:r>
        <w:rPr>
          <w:color w:val="121212"/>
          <w:w w:val="110"/>
          <w:sz w:val="20"/>
        </w:rPr>
        <w:t>a</w:t>
      </w:r>
      <w:r>
        <w:rPr>
          <w:color w:val="030303"/>
          <w:w w:val="110"/>
          <w:sz w:val="20"/>
        </w:rPr>
        <w:t>ci</w:t>
      </w:r>
      <w:r>
        <w:rPr>
          <w:color w:val="121212"/>
          <w:w w:val="110"/>
          <w:sz w:val="20"/>
        </w:rPr>
        <w:t>ó</w:t>
      </w:r>
      <w:r>
        <w:rPr>
          <w:color w:val="030303"/>
          <w:w w:val="110"/>
          <w:sz w:val="20"/>
        </w:rPr>
        <w:t>n</w:t>
      </w:r>
      <w:r>
        <w:rPr>
          <w:color w:val="030303"/>
          <w:w w:val="110"/>
          <w:sz w:val="20"/>
        </w:rPr>
        <w:t> </w:t>
      </w:r>
      <w:r>
        <w:rPr>
          <w:color w:val="121212"/>
          <w:w w:val="110"/>
          <w:sz w:val="20"/>
        </w:rPr>
        <w:t>a</w:t>
      </w:r>
      <w:r>
        <w:rPr>
          <w:color w:val="030303"/>
          <w:w w:val="110"/>
          <w:sz w:val="20"/>
        </w:rPr>
        <w:t>l</w:t>
      </w:r>
      <w:r>
        <w:rPr>
          <w:color w:val="030303"/>
          <w:w w:val="110"/>
          <w:sz w:val="20"/>
        </w:rPr>
        <w:t> </w:t>
      </w:r>
      <w:r>
        <w:rPr>
          <w:color w:val="121212"/>
          <w:w w:val="110"/>
          <w:sz w:val="20"/>
        </w:rPr>
        <w:t>pe</w:t>
      </w:r>
      <w:r>
        <w:rPr>
          <w:color w:val="030303"/>
          <w:w w:val="110"/>
          <w:sz w:val="20"/>
        </w:rPr>
        <w:t>r</w:t>
      </w:r>
      <w:r>
        <w:rPr>
          <w:color w:val="121212"/>
          <w:w w:val="110"/>
          <w:sz w:val="20"/>
        </w:rPr>
        <w:t>s</w:t>
      </w:r>
      <w:r>
        <w:rPr>
          <w:color w:val="030303"/>
          <w:w w:val="110"/>
          <w:sz w:val="20"/>
        </w:rPr>
        <w:t>on</w:t>
      </w:r>
      <w:r>
        <w:rPr>
          <w:color w:val="121212"/>
          <w:w w:val="110"/>
          <w:sz w:val="20"/>
        </w:rPr>
        <w:t>a</w:t>
      </w:r>
      <w:r>
        <w:rPr>
          <w:color w:val="030303"/>
          <w:w w:val="110"/>
          <w:sz w:val="20"/>
        </w:rPr>
        <w:t>l </w:t>
      </w:r>
      <w:r>
        <w:rPr>
          <w:color w:val="252525"/>
          <w:w w:val="110"/>
          <w:sz w:val="20"/>
        </w:rPr>
        <w:t>v</w:t>
      </w:r>
      <w:r>
        <w:rPr>
          <w:color w:val="030303"/>
          <w:w w:val="110"/>
          <w:sz w:val="20"/>
        </w:rPr>
        <w:t>in</w:t>
      </w:r>
      <w:r>
        <w:rPr>
          <w:color w:val="121212"/>
          <w:w w:val="110"/>
          <w:sz w:val="20"/>
        </w:rPr>
        <w:t>cu</w:t>
      </w:r>
      <w:r>
        <w:rPr>
          <w:color w:val="030303"/>
          <w:w w:val="110"/>
          <w:sz w:val="20"/>
        </w:rPr>
        <w:t>l</w:t>
      </w:r>
      <w:r>
        <w:rPr>
          <w:color w:val="121212"/>
          <w:w w:val="110"/>
          <w:sz w:val="20"/>
        </w:rPr>
        <w:t>a</w:t>
      </w:r>
      <w:r>
        <w:rPr>
          <w:color w:val="030303"/>
          <w:w w:val="110"/>
          <w:sz w:val="20"/>
        </w:rPr>
        <w:t>d</w:t>
      </w:r>
      <w:r>
        <w:rPr>
          <w:color w:val="121212"/>
          <w:w w:val="110"/>
          <w:sz w:val="20"/>
        </w:rPr>
        <w:t>o. </w:t>
      </w:r>
      <w:r>
        <w:rPr>
          <w:color w:val="030303"/>
          <w:w w:val="110"/>
          <w:sz w:val="20"/>
        </w:rPr>
        <w:t>S</w:t>
      </w:r>
      <w:r>
        <w:rPr>
          <w:color w:val="121212"/>
          <w:w w:val="110"/>
          <w:sz w:val="20"/>
        </w:rPr>
        <w:t>e</w:t>
      </w:r>
      <w:r>
        <w:rPr>
          <w:color w:val="030303"/>
          <w:w w:val="110"/>
          <w:sz w:val="20"/>
        </w:rPr>
        <w:t>r</w:t>
      </w:r>
      <w:r>
        <w:rPr>
          <w:color w:val="121212"/>
          <w:w w:val="110"/>
          <w:sz w:val="20"/>
        </w:rPr>
        <w:t>á</w:t>
      </w:r>
      <w:r>
        <w:rPr>
          <w:color w:val="030303"/>
          <w:w w:val="110"/>
          <w:sz w:val="20"/>
        </w:rPr>
        <w:t>n tres</w:t>
      </w:r>
      <w:r>
        <w:rPr>
          <w:color w:val="030303"/>
          <w:w w:val="110"/>
          <w:sz w:val="20"/>
        </w:rPr>
        <w:t> </w:t>
      </w:r>
      <w:r>
        <w:rPr>
          <w:color w:val="121212"/>
          <w:w w:val="110"/>
          <w:sz w:val="20"/>
        </w:rPr>
        <w:t>(3) </w:t>
      </w:r>
      <w:r>
        <w:rPr>
          <w:color w:val="030303"/>
          <w:w w:val="110"/>
          <w:sz w:val="20"/>
        </w:rPr>
        <w:t>pro</w:t>
      </w:r>
      <w:r>
        <w:rPr>
          <w:color w:val="121212"/>
          <w:w w:val="110"/>
          <w:sz w:val="20"/>
        </w:rPr>
        <w:t>fes</w:t>
      </w:r>
      <w:r>
        <w:rPr>
          <w:color w:val="252525"/>
          <w:w w:val="110"/>
          <w:sz w:val="20"/>
        </w:rPr>
        <w:t>i</w:t>
      </w:r>
      <w:r>
        <w:rPr>
          <w:color w:val="121212"/>
          <w:w w:val="110"/>
          <w:sz w:val="20"/>
        </w:rPr>
        <w:t>ona</w:t>
      </w:r>
      <w:r>
        <w:rPr>
          <w:color w:val="030303"/>
          <w:w w:val="110"/>
          <w:sz w:val="20"/>
        </w:rPr>
        <w:t>le</w:t>
      </w:r>
      <w:r>
        <w:rPr>
          <w:color w:val="252525"/>
          <w:w w:val="110"/>
          <w:sz w:val="20"/>
        </w:rPr>
        <w:t>s</w:t>
      </w:r>
      <w:r>
        <w:rPr>
          <w:color w:val="252525"/>
          <w:w w:val="110"/>
          <w:sz w:val="20"/>
        </w:rPr>
        <w:t> </w:t>
      </w:r>
      <w:r>
        <w:rPr>
          <w:color w:val="030303"/>
          <w:w w:val="110"/>
          <w:sz w:val="20"/>
        </w:rPr>
        <w:t>por p</w:t>
      </w:r>
      <w:r>
        <w:rPr>
          <w:color w:val="121212"/>
          <w:w w:val="110"/>
          <w:sz w:val="20"/>
        </w:rPr>
        <w:t>rogr</w:t>
      </w:r>
      <w:r>
        <w:rPr>
          <w:color w:val="030303"/>
          <w:w w:val="110"/>
          <w:sz w:val="20"/>
        </w:rPr>
        <w:t>am</w:t>
      </w:r>
      <w:r>
        <w:rPr>
          <w:color w:val="121212"/>
          <w:w w:val="110"/>
          <w:sz w:val="20"/>
        </w:rPr>
        <w:t>a,</w:t>
      </w:r>
      <w:r>
        <w:rPr>
          <w:color w:val="121212"/>
          <w:w w:val="110"/>
          <w:sz w:val="20"/>
        </w:rPr>
        <w:t> </w:t>
      </w:r>
      <w:r>
        <w:rPr>
          <w:color w:val="030303"/>
          <w:w w:val="110"/>
          <w:sz w:val="20"/>
        </w:rPr>
        <w:t>un</w:t>
      </w:r>
      <w:r>
        <w:rPr>
          <w:color w:val="121212"/>
          <w:w w:val="110"/>
          <w:sz w:val="20"/>
        </w:rPr>
        <w:t>o</w:t>
      </w:r>
      <w:r>
        <w:rPr>
          <w:color w:val="121212"/>
          <w:w w:val="110"/>
          <w:sz w:val="20"/>
        </w:rPr>
        <w:t> e</w:t>
      </w:r>
      <w:r>
        <w:rPr>
          <w:color w:val="030303"/>
          <w:w w:val="110"/>
          <w:sz w:val="20"/>
        </w:rPr>
        <w:t>n</w:t>
      </w:r>
      <w:r>
        <w:rPr>
          <w:color w:val="030303"/>
          <w:w w:val="110"/>
          <w:sz w:val="20"/>
        </w:rPr>
        <w:t> </w:t>
      </w:r>
      <w:r>
        <w:rPr>
          <w:color w:val="121212"/>
          <w:w w:val="110"/>
          <w:sz w:val="20"/>
        </w:rPr>
        <w:t>c</w:t>
      </w:r>
      <w:r>
        <w:rPr>
          <w:color w:val="252525"/>
          <w:w w:val="110"/>
          <w:sz w:val="20"/>
        </w:rPr>
        <w:t>a</w:t>
      </w:r>
      <w:r>
        <w:rPr>
          <w:color w:val="030303"/>
          <w:w w:val="110"/>
          <w:sz w:val="20"/>
        </w:rPr>
        <w:t>d</w:t>
      </w:r>
      <w:r>
        <w:rPr>
          <w:color w:val="121212"/>
          <w:w w:val="110"/>
          <w:sz w:val="20"/>
        </w:rPr>
        <w:t>a </w:t>
      </w:r>
      <w:r>
        <w:rPr>
          <w:color w:val="030303"/>
          <w:w w:val="110"/>
          <w:sz w:val="20"/>
        </w:rPr>
        <w:t>tr</w:t>
      </w:r>
      <w:r>
        <w:rPr>
          <w:color w:val="121212"/>
          <w:w w:val="110"/>
          <w:sz w:val="20"/>
        </w:rPr>
        <w:t>amo</w:t>
      </w:r>
      <w:r>
        <w:rPr>
          <w:color w:val="121212"/>
          <w:w w:val="110"/>
          <w:sz w:val="20"/>
        </w:rPr>
        <w:t> </w:t>
      </w:r>
      <w:r>
        <w:rPr>
          <w:color w:val="030303"/>
          <w:w w:val="110"/>
          <w:sz w:val="20"/>
        </w:rPr>
        <w:t>d</w:t>
      </w:r>
      <w:r>
        <w:rPr>
          <w:color w:val="121212"/>
          <w:w w:val="110"/>
          <w:sz w:val="20"/>
        </w:rPr>
        <w:t>e</w:t>
      </w:r>
      <w:r>
        <w:rPr>
          <w:color w:val="030303"/>
          <w:w w:val="110"/>
          <w:sz w:val="20"/>
        </w:rPr>
        <w:t>l</w:t>
      </w:r>
      <w:r>
        <w:rPr>
          <w:color w:val="030303"/>
          <w:w w:val="110"/>
          <w:sz w:val="20"/>
        </w:rPr>
        <w:t> </w:t>
      </w:r>
      <w:r>
        <w:rPr>
          <w:color w:val="121212"/>
          <w:w w:val="110"/>
          <w:sz w:val="20"/>
        </w:rPr>
        <w:t>c</w:t>
      </w:r>
      <w:r>
        <w:rPr>
          <w:color w:val="030303"/>
          <w:w w:val="110"/>
          <w:sz w:val="20"/>
        </w:rPr>
        <w:t>o</w:t>
      </w:r>
      <w:r>
        <w:rPr>
          <w:color w:val="121212"/>
          <w:w w:val="110"/>
          <w:sz w:val="20"/>
        </w:rPr>
        <w:t>rre</w:t>
      </w:r>
      <w:r>
        <w:rPr>
          <w:color w:val="030303"/>
          <w:w w:val="110"/>
          <w:sz w:val="20"/>
        </w:rPr>
        <w:t>do</w:t>
      </w:r>
      <w:r>
        <w:rPr>
          <w:color w:val="121212"/>
          <w:w w:val="110"/>
          <w:sz w:val="20"/>
        </w:rPr>
        <w:t>r </w:t>
      </w:r>
      <w:r>
        <w:rPr>
          <w:color w:val="030303"/>
          <w:w w:val="110"/>
          <w:sz w:val="20"/>
        </w:rPr>
        <w:t>férr</w:t>
      </w:r>
      <w:r>
        <w:rPr>
          <w:color w:val="121212"/>
          <w:w w:val="110"/>
          <w:sz w:val="20"/>
        </w:rPr>
        <w:t>eo</w:t>
      </w:r>
      <w:r>
        <w:rPr>
          <w:color w:val="252525"/>
          <w:w w:val="110"/>
          <w:sz w:val="20"/>
        </w:rPr>
        <w:t>. </w:t>
      </w:r>
      <w:r>
        <w:rPr>
          <w:color w:val="121212"/>
          <w:w w:val="110"/>
          <w:sz w:val="20"/>
        </w:rPr>
        <w:t>Ca</w:t>
      </w:r>
      <w:r>
        <w:rPr>
          <w:color w:val="030303"/>
          <w:w w:val="110"/>
          <w:sz w:val="20"/>
        </w:rPr>
        <w:t>d</w:t>
      </w:r>
      <w:r>
        <w:rPr>
          <w:color w:val="121212"/>
          <w:w w:val="110"/>
          <w:sz w:val="20"/>
        </w:rPr>
        <w:t>a</w:t>
      </w:r>
      <w:r>
        <w:rPr>
          <w:color w:val="121212"/>
          <w:w w:val="110"/>
          <w:sz w:val="20"/>
        </w:rPr>
        <w:t> </w:t>
      </w:r>
      <w:r>
        <w:rPr>
          <w:color w:val="030303"/>
          <w:w w:val="110"/>
          <w:sz w:val="20"/>
        </w:rPr>
        <w:t>p</w:t>
      </w:r>
      <w:r>
        <w:rPr>
          <w:color w:val="121212"/>
          <w:w w:val="110"/>
          <w:sz w:val="20"/>
        </w:rPr>
        <w:t>ro</w:t>
      </w:r>
      <w:r>
        <w:rPr>
          <w:color w:val="030303"/>
          <w:w w:val="110"/>
          <w:sz w:val="20"/>
        </w:rPr>
        <w:t>fesion</w:t>
      </w:r>
      <w:r>
        <w:rPr>
          <w:color w:val="252525"/>
          <w:w w:val="110"/>
          <w:sz w:val="20"/>
        </w:rPr>
        <w:t>a</w:t>
      </w:r>
      <w:r>
        <w:rPr>
          <w:color w:val="030303"/>
          <w:w w:val="110"/>
          <w:sz w:val="20"/>
        </w:rPr>
        <w:t>l</w:t>
      </w:r>
      <w:r>
        <w:rPr>
          <w:color w:val="030303"/>
          <w:w w:val="110"/>
          <w:sz w:val="20"/>
        </w:rPr>
        <w:t> de</w:t>
      </w:r>
      <w:r>
        <w:rPr>
          <w:color w:val="121212"/>
          <w:w w:val="110"/>
          <w:sz w:val="20"/>
        </w:rPr>
        <w:t>be</w:t>
      </w:r>
      <w:r>
        <w:rPr>
          <w:color w:val="030303"/>
          <w:w w:val="110"/>
          <w:sz w:val="20"/>
        </w:rPr>
        <w:t>r</w:t>
      </w:r>
      <w:r>
        <w:rPr>
          <w:color w:val="121212"/>
          <w:w w:val="110"/>
          <w:sz w:val="20"/>
        </w:rPr>
        <w:t>á</w:t>
      </w:r>
      <w:r>
        <w:rPr>
          <w:color w:val="121212"/>
          <w:w w:val="110"/>
          <w:sz w:val="20"/>
        </w:rPr>
        <w:t> co</w:t>
      </w:r>
      <w:r>
        <w:rPr>
          <w:color w:val="030303"/>
          <w:w w:val="110"/>
          <w:sz w:val="20"/>
        </w:rPr>
        <w:t>nt</w:t>
      </w:r>
      <w:r>
        <w:rPr>
          <w:color w:val="121212"/>
          <w:w w:val="110"/>
          <w:sz w:val="20"/>
        </w:rPr>
        <w:t>ar</w:t>
      </w:r>
      <w:r>
        <w:rPr>
          <w:color w:val="121212"/>
          <w:w w:val="110"/>
          <w:sz w:val="20"/>
        </w:rPr>
        <w:t> </w:t>
      </w:r>
      <w:r>
        <w:rPr>
          <w:color w:val="030303"/>
          <w:w w:val="110"/>
          <w:sz w:val="20"/>
        </w:rPr>
        <w:t>c</w:t>
      </w:r>
      <w:r>
        <w:rPr>
          <w:color w:val="121212"/>
          <w:w w:val="110"/>
          <w:sz w:val="20"/>
        </w:rPr>
        <w:t>o</w:t>
      </w:r>
      <w:r>
        <w:rPr>
          <w:color w:val="030303"/>
          <w:w w:val="110"/>
          <w:sz w:val="20"/>
        </w:rPr>
        <w:t>n</w:t>
      </w:r>
      <w:r>
        <w:rPr>
          <w:color w:val="030303"/>
          <w:w w:val="110"/>
          <w:sz w:val="20"/>
        </w:rPr>
        <w:t> </w:t>
      </w:r>
      <w:r>
        <w:rPr>
          <w:color w:val="121212"/>
          <w:w w:val="110"/>
          <w:sz w:val="20"/>
        </w:rPr>
        <w:t>cua</w:t>
      </w:r>
      <w:r>
        <w:rPr>
          <w:color w:val="030303"/>
          <w:w w:val="110"/>
          <w:sz w:val="20"/>
        </w:rPr>
        <w:t>t</w:t>
      </w:r>
      <w:r>
        <w:rPr>
          <w:color w:val="121212"/>
          <w:w w:val="110"/>
          <w:sz w:val="20"/>
        </w:rPr>
        <w:t>ro</w:t>
      </w:r>
      <w:r>
        <w:rPr>
          <w:color w:val="121212"/>
          <w:w w:val="110"/>
          <w:sz w:val="20"/>
        </w:rPr>
        <w:t> (</w:t>
      </w:r>
      <w:r>
        <w:rPr>
          <w:color w:val="030303"/>
          <w:w w:val="110"/>
          <w:sz w:val="20"/>
        </w:rPr>
        <w:t>4</w:t>
      </w:r>
      <w:r>
        <w:rPr>
          <w:color w:val="121212"/>
          <w:w w:val="110"/>
          <w:sz w:val="20"/>
        </w:rPr>
        <w:t>)</w:t>
      </w:r>
      <w:r>
        <w:rPr>
          <w:color w:val="121212"/>
          <w:w w:val="110"/>
          <w:sz w:val="20"/>
        </w:rPr>
        <w:t> a</w:t>
      </w:r>
      <w:r>
        <w:rPr>
          <w:color w:val="030303"/>
          <w:w w:val="110"/>
          <w:sz w:val="20"/>
        </w:rPr>
        <w:t>ño</w:t>
      </w:r>
      <w:r>
        <w:rPr>
          <w:color w:val="121212"/>
          <w:w w:val="110"/>
          <w:sz w:val="20"/>
        </w:rPr>
        <w:t>s</w:t>
      </w:r>
      <w:r>
        <w:rPr>
          <w:color w:val="121212"/>
          <w:w w:val="110"/>
          <w:sz w:val="20"/>
        </w:rPr>
        <w:t> de</w:t>
      </w:r>
      <w:r>
        <w:rPr>
          <w:color w:val="121212"/>
          <w:w w:val="110"/>
          <w:sz w:val="20"/>
        </w:rPr>
        <w:t> </w:t>
      </w:r>
      <w:r>
        <w:rPr>
          <w:color w:val="030303"/>
          <w:w w:val="110"/>
          <w:sz w:val="20"/>
        </w:rPr>
        <w:t>e</w:t>
      </w:r>
      <w:r>
        <w:rPr>
          <w:color w:val="121212"/>
          <w:w w:val="110"/>
          <w:sz w:val="20"/>
        </w:rPr>
        <w:t>xpe</w:t>
      </w:r>
      <w:r>
        <w:rPr>
          <w:color w:val="030303"/>
          <w:w w:val="110"/>
          <w:sz w:val="20"/>
        </w:rPr>
        <w:t>r</w:t>
      </w:r>
      <w:r>
        <w:rPr>
          <w:color w:val="121212"/>
          <w:w w:val="110"/>
          <w:sz w:val="20"/>
        </w:rPr>
        <w:t>ie</w:t>
      </w:r>
      <w:r>
        <w:rPr>
          <w:color w:val="030303"/>
          <w:w w:val="110"/>
          <w:sz w:val="20"/>
        </w:rPr>
        <w:t>n</w:t>
      </w:r>
      <w:r>
        <w:rPr>
          <w:color w:val="252525"/>
          <w:w w:val="110"/>
          <w:sz w:val="20"/>
        </w:rPr>
        <w:t>c</w:t>
      </w:r>
      <w:r>
        <w:rPr>
          <w:color w:val="030303"/>
          <w:w w:val="110"/>
          <w:sz w:val="20"/>
        </w:rPr>
        <w:t>i</w:t>
      </w:r>
      <w:r>
        <w:rPr>
          <w:color w:val="121212"/>
          <w:w w:val="110"/>
          <w:sz w:val="20"/>
        </w:rPr>
        <w:t>a</w:t>
      </w:r>
      <w:r>
        <w:rPr>
          <w:color w:val="121212"/>
          <w:w w:val="110"/>
          <w:sz w:val="20"/>
        </w:rPr>
        <w:t> </w:t>
      </w:r>
      <w:r>
        <w:rPr>
          <w:color w:val="252525"/>
          <w:w w:val="110"/>
          <w:sz w:val="20"/>
        </w:rPr>
        <w:t>g</w:t>
      </w:r>
      <w:r>
        <w:rPr>
          <w:color w:val="121212"/>
          <w:w w:val="110"/>
          <w:sz w:val="20"/>
        </w:rPr>
        <w:t>enera</w:t>
      </w:r>
      <w:r>
        <w:rPr>
          <w:color w:val="030303"/>
          <w:w w:val="110"/>
          <w:sz w:val="20"/>
        </w:rPr>
        <w:t>l</w:t>
      </w:r>
      <w:r>
        <w:rPr>
          <w:color w:val="030303"/>
          <w:w w:val="110"/>
          <w:sz w:val="20"/>
        </w:rPr>
        <w:t> </w:t>
      </w:r>
      <w:r>
        <w:rPr>
          <w:color w:val="252525"/>
          <w:w w:val="110"/>
          <w:sz w:val="20"/>
        </w:rPr>
        <w:t>e</w:t>
      </w:r>
      <w:r>
        <w:rPr>
          <w:color w:val="030303"/>
          <w:w w:val="110"/>
          <w:sz w:val="20"/>
        </w:rPr>
        <w:t>n </w:t>
      </w:r>
      <w:r>
        <w:rPr>
          <w:color w:val="121212"/>
          <w:w w:val="110"/>
          <w:sz w:val="20"/>
        </w:rPr>
        <w:t>proye</w:t>
      </w:r>
      <w:r>
        <w:rPr>
          <w:color w:val="030303"/>
          <w:w w:val="110"/>
          <w:sz w:val="20"/>
        </w:rPr>
        <w:t>ct</w:t>
      </w:r>
      <w:r>
        <w:rPr>
          <w:color w:val="121212"/>
          <w:w w:val="110"/>
          <w:sz w:val="20"/>
        </w:rPr>
        <w:t>os</w:t>
      </w:r>
      <w:r>
        <w:rPr>
          <w:color w:val="121212"/>
          <w:spacing w:val="-14"/>
          <w:w w:val="110"/>
          <w:sz w:val="20"/>
        </w:rPr>
        <w:t> </w:t>
      </w:r>
      <w:r>
        <w:rPr>
          <w:color w:val="121212"/>
          <w:w w:val="110"/>
          <w:sz w:val="20"/>
        </w:rPr>
        <w:t>d</w:t>
      </w:r>
      <w:r>
        <w:rPr>
          <w:color w:val="030303"/>
          <w:w w:val="110"/>
          <w:sz w:val="20"/>
        </w:rPr>
        <w:t>e</w:t>
      </w:r>
      <w:r>
        <w:rPr>
          <w:color w:val="030303"/>
          <w:spacing w:val="-14"/>
          <w:w w:val="110"/>
          <w:sz w:val="20"/>
        </w:rPr>
        <w:t> </w:t>
      </w:r>
      <w:r>
        <w:rPr>
          <w:color w:val="121212"/>
          <w:w w:val="110"/>
          <w:sz w:val="20"/>
        </w:rPr>
        <w:t>Ge</w:t>
      </w:r>
      <w:r>
        <w:rPr>
          <w:color w:val="030303"/>
          <w:w w:val="110"/>
          <w:sz w:val="20"/>
        </w:rPr>
        <w:t>sti</w:t>
      </w:r>
      <w:r>
        <w:rPr>
          <w:color w:val="121212"/>
          <w:w w:val="110"/>
          <w:sz w:val="20"/>
        </w:rPr>
        <w:t>ó</w:t>
      </w:r>
      <w:r>
        <w:rPr>
          <w:color w:val="030303"/>
          <w:w w:val="110"/>
          <w:sz w:val="20"/>
        </w:rPr>
        <w:t>n</w:t>
      </w:r>
      <w:r>
        <w:rPr>
          <w:color w:val="030303"/>
          <w:spacing w:val="-13"/>
          <w:w w:val="110"/>
          <w:sz w:val="20"/>
        </w:rPr>
        <w:t> </w:t>
      </w:r>
      <w:r>
        <w:rPr>
          <w:color w:val="121212"/>
          <w:w w:val="110"/>
          <w:sz w:val="20"/>
        </w:rPr>
        <w:t>Socia</w:t>
      </w:r>
      <w:r>
        <w:rPr>
          <w:color w:val="030303"/>
          <w:w w:val="110"/>
          <w:sz w:val="20"/>
        </w:rPr>
        <w:t>l</w:t>
      </w:r>
      <w:r>
        <w:rPr>
          <w:color w:val="030303"/>
          <w:spacing w:val="-9"/>
          <w:w w:val="110"/>
          <w:sz w:val="20"/>
        </w:rPr>
        <w:t> </w:t>
      </w:r>
      <w:r>
        <w:rPr>
          <w:color w:val="030303"/>
          <w:w w:val="110"/>
          <w:sz w:val="20"/>
        </w:rPr>
        <w:t>o</w:t>
      </w:r>
      <w:r>
        <w:rPr>
          <w:color w:val="030303"/>
          <w:spacing w:val="-14"/>
          <w:w w:val="110"/>
          <w:sz w:val="20"/>
        </w:rPr>
        <w:t> </w:t>
      </w:r>
      <w:r>
        <w:rPr>
          <w:color w:val="121212"/>
          <w:w w:val="110"/>
          <w:sz w:val="20"/>
        </w:rPr>
        <w:t>trab</w:t>
      </w:r>
      <w:r>
        <w:rPr>
          <w:color w:val="030303"/>
          <w:w w:val="110"/>
          <w:sz w:val="20"/>
        </w:rPr>
        <w:t>a</w:t>
      </w:r>
      <w:r>
        <w:rPr>
          <w:color w:val="121212"/>
          <w:w w:val="110"/>
          <w:sz w:val="20"/>
        </w:rPr>
        <w:t>jo</w:t>
      </w:r>
      <w:r>
        <w:rPr>
          <w:color w:val="121212"/>
          <w:spacing w:val="-9"/>
          <w:w w:val="110"/>
          <w:sz w:val="20"/>
        </w:rPr>
        <w:t> </w:t>
      </w:r>
      <w:r>
        <w:rPr>
          <w:color w:val="030303"/>
          <w:w w:val="110"/>
          <w:sz w:val="20"/>
        </w:rPr>
        <w:t>c</w:t>
      </w:r>
      <w:r>
        <w:rPr>
          <w:color w:val="121212"/>
          <w:w w:val="110"/>
          <w:sz w:val="20"/>
        </w:rPr>
        <w:t>om</w:t>
      </w:r>
      <w:r>
        <w:rPr>
          <w:color w:val="030303"/>
          <w:w w:val="110"/>
          <w:sz w:val="20"/>
        </w:rPr>
        <w:t>u</w:t>
      </w:r>
      <w:r>
        <w:rPr>
          <w:color w:val="121212"/>
          <w:w w:val="110"/>
          <w:sz w:val="20"/>
        </w:rPr>
        <w:t>n</w:t>
      </w:r>
      <w:r>
        <w:rPr>
          <w:color w:val="030303"/>
          <w:w w:val="110"/>
          <w:sz w:val="20"/>
        </w:rPr>
        <w:t>it</w:t>
      </w:r>
      <w:r>
        <w:rPr>
          <w:color w:val="121212"/>
          <w:w w:val="110"/>
          <w:sz w:val="20"/>
        </w:rPr>
        <w:t>ario</w:t>
      </w:r>
      <w:r>
        <w:rPr>
          <w:color w:val="252525"/>
          <w:w w:val="110"/>
          <w:sz w:val="20"/>
        </w:rPr>
        <w:t>,</w:t>
      </w:r>
      <w:r>
        <w:rPr>
          <w:color w:val="252525"/>
          <w:spacing w:val="-9"/>
          <w:w w:val="110"/>
          <w:sz w:val="20"/>
        </w:rPr>
        <w:t> </w:t>
      </w:r>
      <w:r>
        <w:rPr>
          <w:color w:val="121212"/>
          <w:w w:val="110"/>
          <w:sz w:val="20"/>
        </w:rPr>
        <w:t>dos</w:t>
      </w:r>
      <w:r>
        <w:rPr>
          <w:color w:val="121212"/>
          <w:spacing w:val="-9"/>
          <w:w w:val="110"/>
          <w:sz w:val="20"/>
        </w:rPr>
        <w:t> </w:t>
      </w:r>
      <w:r>
        <w:rPr>
          <w:color w:val="121212"/>
          <w:w w:val="110"/>
          <w:sz w:val="20"/>
        </w:rPr>
        <w:t>(2)</w:t>
      </w:r>
      <w:r>
        <w:rPr>
          <w:color w:val="121212"/>
          <w:spacing w:val="-14"/>
          <w:w w:val="110"/>
          <w:sz w:val="20"/>
        </w:rPr>
        <w:t> </w:t>
      </w:r>
      <w:r>
        <w:rPr>
          <w:color w:val="030303"/>
          <w:w w:val="110"/>
          <w:sz w:val="20"/>
        </w:rPr>
        <w:t>d</w:t>
      </w:r>
      <w:r>
        <w:rPr>
          <w:color w:val="121212"/>
          <w:w w:val="110"/>
          <w:sz w:val="20"/>
        </w:rPr>
        <w:t>e</w:t>
      </w:r>
      <w:r>
        <w:rPr>
          <w:color w:val="121212"/>
          <w:spacing w:val="-9"/>
          <w:w w:val="110"/>
          <w:sz w:val="20"/>
        </w:rPr>
        <w:t> </w:t>
      </w:r>
      <w:r>
        <w:rPr>
          <w:color w:val="030303"/>
          <w:w w:val="110"/>
          <w:sz w:val="20"/>
        </w:rPr>
        <w:t>lo</w:t>
      </w:r>
      <w:r>
        <w:rPr>
          <w:color w:val="121212"/>
          <w:w w:val="110"/>
          <w:sz w:val="20"/>
        </w:rPr>
        <w:t>s</w:t>
      </w:r>
      <w:r>
        <w:rPr>
          <w:color w:val="121212"/>
          <w:spacing w:val="-14"/>
          <w:w w:val="110"/>
          <w:sz w:val="20"/>
        </w:rPr>
        <w:t> </w:t>
      </w:r>
      <w:r>
        <w:rPr>
          <w:color w:val="252525"/>
          <w:w w:val="110"/>
          <w:sz w:val="20"/>
        </w:rPr>
        <w:t>c</w:t>
      </w:r>
      <w:r>
        <w:rPr>
          <w:color w:val="121212"/>
          <w:w w:val="110"/>
          <w:sz w:val="20"/>
        </w:rPr>
        <w:t>ua</w:t>
      </w:r>
      <w:r>
        <w:rPr>
          <w:color w:val="030303"/>
          <w:w w:val="110"/>
          <w:sz w:val="20"/>
        </w:rPr>
        <w:t>le</w:t>
      </w:r>
      <w:r>
        <w:rPr>
          <w:color w:val="121212"/>
          <w:w w:val="110"/>
          <w:sz w:val="20"/>
        </w:rPr>
        <w:t>s</w:t>
      </w:r>
      <w:r>
        <w:rPr>
          <w:color w:val="121212"/>
          <w:spacing w:val="-9"/>
          <w:w w:val="110"/>
          <w:sz w:val="20"/>
        </w:rPr>
        <w:t> </w:t>
      </w:r>
      <w:r>
        <w:rPr>
          <w:color w:val="121212"/>
          <w:w w:val="110"/>
          <w:sz w:val="20"/>
        </w:rPr>
        <w:t>debe</w:t>
      </w:r>
      <w:r>
        <w:rPr>
          <w:color w:val="030303"/>
          <w:w w:val="110"/>
          <w:sz w:val="20"/>
        </w:rPr>
        <w:t>n</w:t>
      </w:r>
      <w:r>
        <w:rPr>
          <w:color w:val="030303"/>
          <w:spacing w:val="-9"/>
          <w:w w:val="110"/>
          <w:sz w:val="20"/>
        </w:rPr>
        <w:t> </w:t>
      </w:r>
      <w:r>
        <w:rPr>
          <w:color w:val="252525"/>
          <w:w w:val="110"/>
          <w:sz w:val="20"/>
        </w:rPr>
        <w:t>s</w:t>
      </w:r>
      <w:r>
        <w:rPr>
          <w:color w:val="121212"/>
          <w:w w:val="110"/>
          <w:sz w:val="20"/>
        </w:rPr>
        <w:t>e</w:t>
      </w:r>
      <w:r>
        <w:rPr>
          <w:color w:val="030303"/>
          <w:w w:val="110"/>
          <w:sz w:val="20"/>
        </w:rPr>
        <w:t>r</w:t>
      </w:r>
      <w:r>
        <w:rPr>
          <w:color w:val="030303"/>
          <w:spacing w:val="-14"/>
          <w:w w:val="110"/>
          <w:sz w:val="20"/>
        </w:rPr>
        <w:t> </w:t>
      </w:r>
      <w:r>
        <w:rPr>
          <w:color w:val="121212"/>
          <w:w w:val="110"/>
          <w:sz w:val="20"/>
        </w:rPr>
        <w:t>d</w:t>
      </w:r>
      <w:r>
        <w:rPr>
          <w:color w:val="252525"/>
          <w:w w:val="110"/>
          <w:sz w:val="20"/>
        </w:rPr>
        <w:t>e </w:t>
      </w:r>
      <w:r>
        <w:rPr>
          <w:color w:val="121212"/>
          <w:w w:val="110"/>
          <w:sz w:val="20"/>
        </w:rPr>
        <w:t>exp</w:t>
      </w:r>
      <w:r>
        <w:rPr>
          <w:color w:val="030303"/>
          <w:w w:val="110"/>
          <w:sz w:val="20"/>
        </w:rPr>
        <w:t>erie</w:t>
      </w:r>
      <w:r>
        <w:rPr>
          <w:color w:val="121212"/>
          <w:w w:val="110"/>
          <w:sz w:val="20"/>
        </w:rPr>
        <w:t>n</w:t>
      </w:r>
      <w:r>
        <w:rPr>
          <w:color w:val="252525"/>
          <w:w w:val="110"/>
          <w:sz w:val="20"/>
        </w:rPr>
        <w:t>c</w:t>
      </w:r>
      <w:r>
        <w:rPr>
          <w:color w:val="121212"/>
          <w:w w:val="110"/>
          <w:sz w:val="20"/>
        </w:rPr>
        <w:t>i</w:t>
      </w:r>
      <w:r>
        <w:rPr>
          <w:color w:val="252525"/>
          <w:w w:val="110"/>
          <w:sz w:val="20"/>
        </w:rPr>
        <w:t>a </w:t>
      </w:r>
      <w:r>
        <w:rPr>
          <w:color w:val="121212"/>
          <w:w w:val="110"/>
          <w:sz w:val="20"/>
        </w:rPr>
        <w:t>e</w:t>
      </w:r>
      <w:r>
        <w:rPr>
          <w:color w:val="252525"/>
          <w:w w:val="110"/>
          <w:sz w:val="20"/>
        </w:rPr>
        <w:t>s</w:t>
      </w:r>
      <w:r>
        <w:rPr>
          <w:color w:val="121212"/>
          <w:w w:val="110"/>
          <w:sz w:val="20"/>
        </w:rPr>
        <w:t>pe</w:t>
      </w:r>
      <w:r>
        <w:rPr>
          <w:color w:val="252525"/>
          <w:w w:val="110"/>
          <w:sz w:val="20"/>
        </w:rPr>
        <w:t>cífi</w:t>
      </w:r>
      <w:r>
        <w:rPr>
          <w:color w:val="121212"/>
          <w:w w:val="110"/>
          <w:sz w:val="20"/>
        </w:rPr>
        <w:t>ca en obras de </w:t>
      </w:r>
      <w:r>
        <w:rPr>
          <w:color w:val="030303"/>
          <w:w w:val="110"/>
          <w:sz w:val="20"/>
        </w:rPr>
        <w:t>i</w:t>
      </w:r>
      <w:r>
        <w:rPr>
          <w:color w:val="121212"/>
          <w:w w:val="110"/>
          <w:sz w:val="20"/>
        </w:rPr>
        <w:t>n</w:t>
      </w:r>
      <w:r>
        <w:rPr>
          <w:color w:val="030303"/>
          <w:w w:val="110"/>
          <w:sz w:val="20"/>
        </w:rPr>
        <w:t>fr</w:t>
      </w:r>
      <w:r>
        <w:rPr>
          <w:color w:val="121212"/>
          <w:w w:val="110"/>
          <w:sz w:val="20"/>
        </w:rPr>
        <w:t>a</w:t>
      </w:r>
      <w:r>
        <w:rPr>
          <w:color w:val="030303"/>
          <w:w w:val="110"/>
          <w:sz w:val="20"/>
        </w:rPr>
        <w:t>e</w:t>
      </w:r>
      <w:r>
        <w:rPr>
          <w:color w:val="121212"/>
          <w:w w:val="110"/>
          <w:sz w:val="20"/>
        </w:rPr>
        <w:t>s</w:t>
      </w:r>
      <w:r>
        <w:rPr>
          <w:color w:val="030303"/>
          <w:w w:val="110"/>
          <w:sz w:val="20"/>
        </w:rPr>
        <w:t>t</w:t>
      </w:r>
      <w:r>
        <w:rPr>
          <w:color w:val="121212"/>
          <w:w w:val="110"/>
          <w:sz w:val="20"/>
        </w:rPr>
        <w:t>ructura</w:t>
      </w:r>
      <w:r>
        <w:rPr>
          <w:color w:val="121212"/>
          <w:spacing w:val="-8"/>
          <w:w w:val="110"/>
          <w:sz w:val="20"/>
        </w:rPr>
        <w:t> </w:t>
      </w:r>
      <w:r>
        <w:rPr>
          <w:color w:val="121212"/>
          <w:w w:val="110"/>
          <w:sz w:val="20"/>
        </w:rPr>
        <w:t>de </w:t>
      </w:r>
      <w:r>
        <w:rPr>
          <w:color w:val="030303"/>
          <w:w w:val="110"/>
          <w:sz w:val="20"/>
        </w:rPr>
        <w:t>tr</w:t>
      </w:r>
      <w:r>
        <w:rPr>
          <w:color w:val="121212"/>
          <w:w w:val="110"/>
          <w:sz w:val="20"/>
        </w:rPr>
        <w:t>ans</w:t>
      </w:r>
      <w:r>
        <w:rPr>
          <w:color w:val="030303"/>
          <w:w w:val="110"/>
          <w:sz w:val="20"/>
        </w:rPr>
        <w:t>port</w:t>
      </w:r>
      <w:r>
        <w:rPr>
          <w:color w:val="252525"/>
          <w:w w:val="110"/>
          <w:sz w:val="20"/>
        </w:rPr>
        <w:t>e</w:t>
      </w:r>
      <w:r>
        <w:rPr>
          <w:color w:val="252525"/>
          <w:spacing w:val="-8"/>
          <w:w w:val="110"/>
          <w:sz w:val="20"/>
        </w:rPr>
        <w:t> </w:t>
      </w:r>
      <w:r>
        <w:rPr>
          <w:color w:val="121212"/>
          <w:w w:val="110"/>
          <w:sz w:val="20"/>
        </w:rPr>
        <w:t>vial</w:t>
      </w:r>
      <w:r>
        <w:rPr>
          <w:color w:val="121212"/>
          <w:spacing w:val="23"/>
          <w:w w:val="110"/>
          <w:sz w:val="20"/>
        </w:rPr>
        <w:t> </w:t>
      </w:r>
      <w:r>
        <w:rPr>
          <w:color w:val="121212"/>
          <w:w w:val="110"/>
          <w:sz w:val="20"/>
        </w:rPr>
        <w:t>o</w:t>
      </w:r>
      <w:r>
        <w:rPr>
          <w:color w:val="121212"/>
          <w:spacing w:val="-8"/>
          <w:w w:val="110"/>
          <w:sz w:val="20"/>
        </w:rPr>
        <w:t> </w:t>
      </w:r>
      <w:r>
        <w:rPr>
          <w:color w:val="121212"/>
          <w:w w:val="110"/>
          <w:sz w:val="20"/>
        </w:rPr>
        <w:t>fe</w:t>
      </w:r>
      <w:r>
        <w:rPr>
          <w:color w:val="030303"/>
          <w:w w:val="110"/>
          <w:sz w:val="20"/>
        </w:rPr>
        <w:t>rr</w:t>
      </w:r>
      <w:r>
        <w:rPr>
          <w:color w:val="121212"/>
          <w:w w:val="110"/>
          <w:sz w:val="20"/>
        </w:rPr>
        <w:t>ov</w:t>
      </w:r>
      <w:r>
        <w:rPr>
          <w:color w:val="030303"/>
          <w:w w:val="110"/>
          <w:sz w:val="20"/>
        </w:rPr>
        <w:t>i</w:t>
      </w:r>
      <w:r>
        <w:rPr>
          <w:color w:val="121212"/>
          <w:w w:val="110"/>
          <w:sz w:val="20"/>
        </w:rPr>
        <w:t>a</w:t>
      </w:r>
      <w:r>
        <w:rPr>
          <w:color w:val="030303"/>
          <w:w w:val="110"/>
          <w:sz w:val="20"/>
        </w:rPr>
        <w:t>ri</w:t>
      </w:r>
      <w:r>
        <w:rPr>
          <w:color w:val="121212"/>
          <w:w w:val="110"/>
          <w:sz w:val="20"/>
        </w:rPr>
        <w:t>a</w:t>
      </w:r>
      <w:r>
        <w:rPr>
          <w:color w:val="030303"/>
          <w:w w:val="110"/>
          <w:sz w:val="20"/>
        </w:rPr>
        <w:t>.</w:t>
      </w:r>
    </w:p>
    <w:p>
      <w:pPr>
        <w:pStyle w:val="BodyText"/>
        <w:spacing w:before="62"/>
        <w:rPr>
          <w:sz w:val="20"/>
        </w:rPr>
      </w:pPr>
    </w:p>
    <w:p>
      <w:pPr>
        <w:pStyle w:val="ListParagraph"/>
        <w:numPr>
          <w:ilvl w:val="3"/>
          <w:numId w:val="55"/>
        </w:numPr>
        <w:tabs>
          <w:tab w:pos="3276" w:val="left" w:leader="none"/>
        </w:tabs>
        <w:spacing w:line="307" w:lineRule="auto" w:before="1" w:after="0"/>
        <w:ind w:left="3276" w:right="930" w:hanging="418"/>
        <w:jc w:val="both"/>
        <w:rPr>
          <w:color w:val="030303"/>
          <w:sz w:val="20"/>
        </w:rPr>
      </w:pPr>
      <w:r>
        <w:rPr>
          <w:color w:val="121212"/>
          <w:w w:val="110"/>
          <w:sz w:val="20"/>
        </w:rPr>
        <w:t>Una</w:t>
      </w:r>
      <w:r>
        <w:rPr>
          <w:color w:val="121212"/>
          <w:spacing w:val="-5"/>
          <w:w w:val="110"/>
          <w:sz w:val="20"/>
        </w:rPr>
        <w:t> </w:t>
      </w:r>
      <w:r>
        <w:rPr>
          <w:color w:val="030303"/>
          <w:w w:val="110"/>
          <w:sz w:val="20"/>
        </w:rPr>
        <w:t>(1) </w:t>
      </w:r>
      <w:r>
        <w:rPr>
          <w:color w:val="121212"/>
          <w:w w:val="110"/>
          <w:sz w:val="20"/>
        </w:rPr>
        <w:t>p</w:t>
      </w:r>
      <w:r>
        <w:rPr>
          <w:color w:val="030303"/>
          <w:w w:val="110"/>
          <w:sz w:val="20"/>
        </w:rPr>
        <w:t>e</w:t>
      </w:r>
      <w:r>
        <w:rPr>
          <w:color w:val="121212"/>
          <w:w w:val="110"/>
          <w:sz w:val="20"/>
        </w:rPr>
        <w:t>rsona</w:t>
      </w:r>
      <w:r>
        <w:rPr>
          <w:color w:val="121212"/>
          <w:spacing w:val="-14"/>
          <w:w w:val="110"/>
          <w:sz w:val="20"/>
        </w:rPr>
        <w:t> </w:t>
      </w:r>
      <w:r>
        <w:rPr>
          <w:color w:val="121212"/>
          <w:w w:val="110"/>
          <w:sz w:val="20"/>
        </w:rPr>
        <w:t>profes</w:t>
      </w:r>
      <w:r>
        <w:rPr>
          <w:color w:val="030303"/>
          <w:w w:val="110"/>
          <w:sz w:val="20"/>
        </w:rPr>
        <w:t>i</w:t>
      </w:r>
      <w:r>
        <w:rPr>
          <w:color w:val="252525"/>
          <w:w w:val="110"/>
          <w:sz w:val="20"/>
        </w:rPr>
        <w:t>o</w:t>
      </w:r>
      <w:r>
        <w:rPr>
          <w:color w:val="121212"/>
          <w:w w:val="110"/>
          <w:sz w:val="20"/>
        </w:rPr>
        <w:t>na</w:t>
      </w:r>
      <w:r>
        <w:rPr>
          <w:color w:val="030303"/>
          <w:w w:val="110"/>
          <w:sz w:val="20"/>
        </w:rPr>
        <w:t>l </w:t>
      </w:r>
      <w:r>
        <w:rPr>
          <w:color w:val="121212"/>
          <w:w w:val="110"/>
          <w:sz w:val="20"/>
        </w:rPr>
        <w:t>d</w:t>
      </w:r>
      <w:r>
        <w:rPr>
          <w:color w:val="252525"/>
          <w:w w:val="110"/>
          <w:sz w:val="20"/>
        </w:rPr>
        <w:t>e</w:t>
      </w:r>
      <w:r>
        <w:rPr>
          <w:color w:val="252525"/>
          <w:spacing w:val="-6"/>
          <w:w w:val="110"/>
          <w:sz w:val="20"/>
        </w:rPr>
        <w:t> </w:t>
      </w:r>
      <w:r>
        <w:rPr>
          <w:color w:val="121212"/>
          <w:w w:val="110"/>
          <w:sz w:val="20"/>
        </w:rPr>
        <w:t>la</w:t>
      </w:r>
      <w:r>
        <w:rPr>
          <w:color w:val="030303"/>
          <w:w w:val="110"/>
          <w:sz w:val="20"/>
        </w:rPr>
        <w:t>s </w:t>
      </w:r>
      <w:r>
        <w:rPr>
          <w:color w:val="121212"/>
          <w:w w:val="110"/>
          <w:sz w:val="20"/>
        </w:rPr>
        <w:t>cienc</w:t>
      </w:r>
      <w:r>
        <w:rPr>
          <w:color w:val="030303"/>
          <w:w w:val="110"/>
          <w:sz w:val="20"/>
        </w:rPr>
        <w:t>i</w:t>
      </w:r>
      <w:r>
        <w:rPr>
          <w:color w:val="121212"/>
          <w:w w:val="110"/>
          <w:sz w:val="20"/>
        </w:rPr>
        <w:t>as </w:t>
      </w:r>
      <w:r>
        <w:rPr>
          <w:color w:val="030303"/>
          <w:w w:val="110"/>
          <w:sz w:val="20"/>
        </w:rPr>
        <w:t>s</w:t>
      </w:r>
      <w:r>
        <w:rPr>
          <w:color w:val="121212"/>
          <w:w w:val="110"/>
          <w:sz w:val="20"/>
        </w:rPr>
        <w:t>ocia</w:t>
      </w:r>
      <w:r>
        <w:rPr>
          <w:color w:val="030303"/>
          <w:w w:val="110"/>
          <w:sz w:val="20"/>
        </w:rPr>
        <w:t>l</w:t>
      </w:r>
      <w:r>
        <w:rPr>
          <w:color w:val="121212"/>
          <w:w w:val="110"/>
          <w:sz w:val="20"/>
        </w:rPr>
        <w:t>es</w:t>
      </w:r>
      <w:r>
        <w:rPr>
          <w:color w:val="121212"/>
          <w:spacing w:val="-6"/>
          <w:w w:val="110"/>
          <w:sz w:val="20"/>
        </w:rPr>
        <w:t> </w:t>
      </w:r>
      <w:r>
        <w:rPr>
          <w:color w:val="121212"/>
          <w:w w:val="110"/>
          <w:sz w:val="20"/>
        </w:rPr>
        <w:t>experta</w:t>
      </w:r>
      <w:r>
        <w:rPr>
          <w:color w:val="121212"/>
          <w:spacing w:val="-6"/>
          <w:w w:val="110"/>
          <w:sz w:val="20"/>
        </w:rPr>
        <w:t> </w:t>
      </w:r>
      <w:r>
        <w:rPr>
          <w:color w:val="121212"/>
          <w:w w:val="110"/>
          <w:sz w:val="20"/>
        </w:rPr>
        <w:t>en enfoq</w:t>
      </w:r>
      <w:r>
        <w:rPr>
          <w:color w:val="030303"/>
          <w:w w:val="110"/>
          <w:sz w:val="20"/>
        </w:rPr>
        <w:t>u</w:t>
      </w:r>
      <w:r>
        <w:rPr>
          <w:color w:val="393939"/>
          <w:w w:val="110"/>
          <w:sz w:val="20"/>
        </w:rPr>
        <w:t>e </w:t>
      </w:r>
      <w:r>
        <w:rPr>
          <w:color w:val="121212"/>
          <w:w w:val="110"/>
          <w:sz w:val="20"/>
        </w:rPr>
        <w:t>de</w:t>
      </w:r>
      <w:r>
        <w:rPr>
          <w:color w:val="121212"/>
          <w:spacing w:val="-6"/>
          <w:w w:val="110"/>
          <w:sz w:val="20"/>
        </w:rPr>
        <w:t> </w:t>
      </w:r>
      <w:r>
        <w:rPr>
          <w:color w:val="252525"/>
          <w:w w:val="110"/>
          <w:sz w:val="20"/>
        </w:rPr>
        <w:t>g</w:t>
      </w:r>
      <w:r>
        <w:rPr>
          <w:color w:val="121212"/>
          <w:w w:val="110"/>
          <w:sz w:val="20"/>
        </w:rPr>
        <w:t>é</w:t>
      </w:r>
      <w:r>
        <w:rPr>
          <w:color w:val="030303"/>
          <w:w w:val="110"/>
          <w:sz w:val="20"/>
        </w:rPr>
        <w:t>n</w:t>
      </w:r>
      <w:r>
        <w:rPr>
          <w:color w:val="121212"/>
          <w:w w:val="110"/>
          <w:sz w:val="20"/>
        </w:rPr>
        <w:t>e</w:t>
      </w:r>
      <w:r>
        <w:rPr>
          <w:color w:val="030303"/>
          <w:w w:val="110"/>
          <w:sz w:val="20"/>
        </w:rPr>
        <w:t>ro</w:t>
      </w:r>
      <w:r>
        <w:rPr>
          <w:color w:val="030303"/>
          <w:spacing w:val="-6"/>
          <w:w w:val="110"/>
          <w:sz w:val="20"/>
        </w:rPr>
        <w:t> </w:t>
      </w:r>
      <w:r>
        <w:rPr>
          <w:color w:val="121212"/>
          <w:w w:val="110"/>
          <w:sz w:val="20"/>
        </w:rPr>
        <w:t>y d</w:t>
      </w:r>
      <w:r>
        <w:rPr>
          <w:color w:val="030303"/>
          <w:w w:val="110"/>
          <w:sz w:val="20"/>
        </w:rPr>
        <w:t>i</w:t>
      </w:r>
      <w:r>
        <w:rPr>
          <w:color w:val="121212"/>
          <w:w w:val="110"/>
          <w:sz w:val="20"/>
        </w:rPr>
        <w:t>fe</w:t>
      </w:r>
      <w:r>
        <w:rPr>
          <w:color w:val="030303"/>
          <w:w w:val="110"/>
          <w:sz w:val="20"/>
        </w:rPr>
        <w:t>r</w:t>
      </w:r>
      <w:r>
        <w:rPr>
          <w:color w:val="121212"/>
          <w:w w:val="110"/>
          <w:sz w:val="20"/>
        </w:rPr>
        <w:t>e</w:t>
      </w:r>
      <w:r>
        <w:rPr>
          <w:color w:val="030303"/>
          <w:w w:val="110"/>
          <w:sz w:val="20"/>
        </w:rPr>
        <w:t>n</w:t>
      </w:r>
      <w:r>
        <w:rPr>
          <w:color w:val="121212"/>
          <w:w w:val="110"/>
          <w:sz w:val="20"/>
        </w:rPr>
        <w:t>c</w:t>
      </w:r>
      <w:r>
        <w:rPr>
          <w:color w:val="030303"/>
          <w:w w:val="110"/>
          <w:sz w:val="20"/>
        </w:rPr>
        <w:t>i</w:t>
      </w:r>
      <w:r>
        <w:rPr>
          <w:color w:val="121212"/>
          <w:w w:val="110"/>
          <w:sz w:val="20"/>
        </w:rPr>
        <w:t>a</w:t>
      </w:r>
      <w:r>
        <w:rPr>
          <w:color w:val="030303"/>
          <w:w w:val="110"/>
          <w:sz w:val="20"/>
        </w:rPr>
        <w:t>l</w:t>
      </w:r>
      <w:r>
        <w:rPr>
          <w:color w:val="121212"/>
          <w:w w:val="110"/>
          <w:sz w:val="20"/>
        </w:rPr>
        <w:t>,</w:t>
      </w:r>
      <w:r>
        <w:rPr>
          <w:color w:val="121212"/>
          <w:w w:val="110"/>
          <w:sz w:val="20"/>
        </w:rPr>
        <w:t> con e</w:t>
      </w:r>
      <w:r>
        <w:rPr>
          <w:color w:val="030303"/>
          <w:w w:val="110"/>
          <w:sz w:val="20"/>
        </w:rPr>
        <w:t>l</w:t>
      </w:r>
      <w:r>
        <w:rPr>
          <w:color w:val="030303"/>
          <w:w w:val="110"/>
          <w:sz w:val="20"/>
        </w:rPr>
        <w:t> fin</w:t>
      </w:r>
      <w:r>
        <w:rPr>
          <w:color w:val="030303"/>
          <w:w w:val="110"/>
          <w:sz w:val="20"/>
        </w:rPr>
        <w:t> </w:t>
      </w:r>
      <w:r>
        <w:rPr>
          <w:color w:val="121212"/>
          <w:w w:val="110"/>
          <w:sz w:val="20"/>
        </w:rPr>
        <w:t>de bri</w:t>
      </w:r>
      <w:r>
        <w:rPr>
          <w:color w:val="030303"/>
          <w:w w:val="110"/>
          <w:sz w:val="20"/>
        </w:rPr>
        <w:t>n</w:t>
      </w:r>
      <w:r>
        <w:rPr>
          <w:color w:val="121212"/>
          <w:w w:val="110"/>
          <w:sz w:val="20"/>
        </w:rPr>
        <w:t>da</w:t>
      </w:r>
      <w:r>
        <w:rPr>
          <w:color w:val="030303"/>
          <w:w w:val="110"/>
          <w:sz w:val="20"/>
        </w:rPr>
        <w:t>r</w:t>
      </w:r>
      <w:r>
        <w:rPr>
          <w:color w:val="030303"/>
          <w:w w:val="110"/>
          <w:sz w:val="20"/>
        </w:rPr>
        <w:t> </w:t>
      </w:r>
      <w:r>
        <w:rPr>
          <w:color w:val="121212"/>
          <w:w w:val="110"/>
          <w:sz w:val="20"/>
        </w:rPr>
        <w:t>a</w:t>
      </w:r>
      <w:r>
        <w:rPr>
          <w:color w:val="252525"/>
          <w:w w:val="110"/>
          <w:sz w:val="20"/>
        </w:rPr>
        <w:t>ses</w:t>
      </w:r>
      <w:r>
        <w:rPr>
          <w:color w:val="121212"/>
          <w:w w:val="110"/>
          <w:sz w:val="20"/>
        </w:rPr>
        <w:t>o</w:t>
      </w:r>
      <w:r>
        <w:rPr>
          <w:color w:val="030303"/>
          <w:w w:val="110"/>
          <w:sz w:val="20"/>
        </w:rPr>
        <w:t>ría </w:t>
      </w:r>
      <w:r>
        <w:rPr>
          <w:color w:val="121212"/>
          <w:w w:val="110"/>
          <w:sz w:val="20"/>
        </w:rPr>
        <w:t>s</w:t>
      </w:r>
      <w:r>
        <w:rPr>
          <w:color w:val="252525"/>
          <w:w w:val="110"/>
          <w:sz w:val="20"/>
        </w:rPr>
        <w:t>o</w:t>
      </w:r>
      <w:r>
        <w:rPr>
          <w:color w:val="121212"/>
          <w:w w:val="110"/>
          <w:sz w:val="20"/>
        </w:rPr>
        <w:t>bre</w:t>
      </w:r>
      <w:r>
        <w:rPr>
          <w:color w:val="121212"/>
          <w:w w:val="110"/>
          <w:sz w:val="20"/>
        </w:rPr>
        <w:t> </w:t>
      </w:r>
      <w:r>
        <w:rPr>
          <w:color w:val="030303"/>
          <w:w w:val="110"/>
          <w:sz w:val="20"/>
        </w:rPr>
        <w:t>l</w:t>
      </w:r>
      <w:r>
        <w:rPr>
          <w:color w:val="121212"/>
          <w:w w:val="110"/>
          <w:sz w:val="20"/>
        </w:rPr>
        <w:t>a</w:t>
      </w:r>
      <w:r>
        <w:rPr>
          <w:color w:val="121212"/>
          <w:w w:val="110"/>
          <w:sz w:val="20"/>
        </w:rPr>
        <w:t> </w:t>
      </w:r>
      <w:r>
        <w:rPr>
          <w:color w:val="030303"/>
          <w:w w:val="110"/>
          <w:sz w:val="20"/>
        </w:rPr>
        <w:t>im</w:t>
      </w:r>
      <w:r>
        <w:rPr>
          <w:color w:val="121212"/>
          <w:w w:val="110"/>
          <w:sz w:val="20"/>
        </w:rPr>
        <w:t>p</w:t>
      </w:r>
      <w:r>
        <w:rPr>
          <w:color w:val="030303"/>
          <w:w w:val="110"/>
          <w:sz w:val="20"/>
        </w:rPr>
        <w:t>l</w:t>
      </w:r>
      <w:r>
        <w:rPr>
          <w:color w:val="252525"/>
          <w:w w:val="110"/>
          <w:sz w:val="20"/>
        </w:rPr>
        <w:t>e</w:t>
      </w:r>
      <w:r>
        <w:rPr>
          <w:color w:val="121212"/>
          <w:w w:val="110"/>
          <w:sz w:val="20"/>
        </w:rPr>
        <w:t>ment</w:t>
      </w:r>
      <w:r>
        <w:rPr>
          <w:color w:val="252525"/>
          <w:w w:val="110"/>
          <w:sz w:val="20"/>
        </w:rPr>
        <w:t>ac</w:t>
      </w:r>
      <w:r>
        <w:rPr>
          <w:color w:val="121212"/>
          <w:w w:val="110"/>
          <w:sz w:val="20"/>
        </w:rPr>
        <w:t>ión de</w:t>
      </w:r>
      <w:r>
        <w:rPr>
          <w:color w:val="030303"/>
          <w:w w:val="110"/>
          <w:sz w:val="20"/>
        </w:rPr>
        <w:t>l</w:t>
      </w:r>
      <w:r>
        <w:rPr>
          <w:color w:val="030303"/>
          <w:w w:val="110"/>
          <w:sz w:val="20"/>
        </w:rPr>
        <w:t> </w:t>
      </w:r>
      <w:r>
        <w:rPr>
          <w:color w:val="252525"/>
          <w:w w:val="110"/>
          <w:sz w:val="20"/>
        </w:rPr>
        <w:t>e</w:t>
      </w:r>
      <w:r>
        <w:rPr>
          <w:color w:val="121212"/>
          <w:w w:val="110"/>
          <w:sz w:val="20"/>
        </w:rPr>
        <w:t>nfoque</w:t>
      </w:r>
      <w:r>
        <w:rPr>
          <w:color w:val="121212"/>
          <w:w w:val="110"/>
          <w:sz w:val="20"/>
        </w:rPr>
        <w:t> d</w:t>
      </w:r>
      <w:r>
        <w:rPr>
          <w:color w:val="252525"/>
          <w:w w:val="110"/>
          <w:sz w:val="20"/>
        </w:rPr>
        <w:t>e </w:t>
      </w:r>
      <w:r>
        <w:rPr>
          <w:color w:val="121212"/>
          <w:w w:val="110"/>
          <w:sz w:val="20"/>
        </w:rPr>
        <w:t>género</w:t>
      </w:r>
      <w:r>
        <w:rPr>
          <w:color w:val="121212"/>
          <w:spacing w:val="-2"/>
          <w:w w:val="110"/>
          <w:sz w:val="20"/>
        </w:rPr>
        <w:t> </w:t>
      </w:r>
      <w:r>
        <w:rPr>
          <w:color w:val="121212"/>
          <w:w w:val="110"/>
          <w:sz w:val="20"/>
        </w:rPr>
        <w:t>e</w:t>
      </w:r>
      <w:r>
        <w:rPr>
          <w:color w:val="121212"/>
          <w:spacing w:val="-2"/>
          <w:w w:val="110"/>
          <w:sz w:val="20"/>
        </w:rPr>
        <w:t> </w:t>
      </w:r>
      <w:r>
        <w:rPr>
          <w:color w:val="030303"/>
          <w:w w:val="110"/>
          <w:sz w:val="20"/>
        </w:rPr>
        <w:t>in</w:t>
      </w:r>
      <w:r>
        <w:rPr>
          <w:color w:val="121212"/>
          <w:w w:val="110"/>
          <w:sz w:val="20"/>
        </w:rPr>
        <w:t>c</w:t>
      </w:r>
      <w:r>
        <w:rPr>
          <w:color w:val="030303"/>
          <w:w w:val="110"/>
          <w:sz w:val="20"/>
        </w:rPr>
        <w:t>lu</w:t>
      </w:r>
      <w:r>
        <w:rPr>
          <w:color w:val="121212"/>
          <w:w w:val="110"/>
          <w:sz w:val="20"/>
        </w:rPr>
        <w:t>s</w:t>
      </w:r>
      <w:r>
        <w:rPr>
          <w:color w:val="030303"/>
          <w:w w:val="110"/>
          <w:sz w:val="20"/>
        </w:rPr>
        <w:t>i</w:t>
      </w:r>
      <w:r>
        <w:rPr>
          <w:color w:val="121212"/>
          <w:w w:val="110"/>
          <w:sz w:val="20"/>
        </w:rPr>
        <w:t>ón</w:t>
      </w:r>
      <w:r>
        <w:rPr>
          <w:color w:val="121212"/>
          <w:spacing w:val="-2"/>
          <w:w w:val="110"/>
          <w:sz w:val="20"/>
        </w:rPr>
        <w:t> </w:t>
      </w:r>
      <w:r>
        <w:rPr>
          <w:color w:val="030303"/>
          <w:w w:val="110"/>
          <w:sz w:val="20"/>
        </w:rPr>
        <w:t>del</w:t>
      </w:r>
      <w:r>
        <w:rPr>
          <w:color w:val="030303"/>
          <w:spacing w:val="-2"/>
          <w:w w:val="110"/>
          <w:sz w:val="20"/>
        </w:rPr>
        <w:t> </w:t>
      </w:r>
      <w:r>
        <w:rPr>
          <w:color w:val="030303"/>
          <w:w w:val="110"/>
          <w:sz w:val="20"/>
        </w:rPr>
        <w:t>P</w:t>
      </w:r>
      <w:r>
        <w:rPr>
          <w:color w:val="121212"/>
          <w:w w:val="110"/>
          <w:sz w:val="20"/>
        </w:rPr>
        <w:t>GSC</w:t>
      </w:r>
      <w:r>
        <w:rPr>
          <w:color w:val="121212"/>
          <w:spacing w:val="-2"/>
          <w:w w:val="110"/>
          <w:sz w:val="20"/>
        </w:rPr>
        <w:t> </w:t>
      </w:r>
      <w:r>
        <w:rPr>
          <w:color w:val="121212"/>
          <w:w w:val="110"/>
          <w:sz w:val="20"/>
        </w:rPr>
        <w:t>y</w:t>
      </w:r>
      <w:r>
        <w:rPr>
          <w:color w:val="121212"/>
          <w:spacing w:val="-2"/>
          <w:w w:val="110"/>
          <w:sz w:val="20"/>
        </w:rPr>
        <w:t> </w:t>
      </w:r>
      <w:r>
        <w:rPr>
          <w:color w:val="121212"/>
          <w:w w:val="110"/>
          <w:sz w:val="20"/>
        </w:rPr>
        <w:t>gar</w:t>
      </w:r>
      <w:r>
        <w:rPr>
          <w:color w:val="252525"/>
          <w:w w:val="110"/>
          <w:sz w:val="20"/>
        </w:rPr>
        <w:t>a</w:t>
      </w:r>
      <w:r>
        <w:rPr>
          <w:color w:val="121212"/>
          <w:w w:val="110"/>
          <w:sz w:val="20"/>
        </w:rPr>
        <w:t>ntice su</w:t>
      </w:r>
      <w:r>
        <w:rPr>
          <w:color w:val="121212"/>
          <w:spacing w:val="-2"/>
          <w:w w:val="110"/>
          <w:sz w:val="20"/>
        </w:rPr>
        <w:t> </w:t>
      </w:r>
      <w:r>
        <w:rPr>
          <w:color w:val="121212"/>
          <w:w w:val="110"/>
          <w:sz w:val="20"/>
        </w:rPr>
        <w:t>cump</w:t>
      </w:r>
      <w:r>
        <w:rPr>
          <w:color w:val="030303"/>
          <w:w w:val="110"/>
          <w:sz w:val="20"/>
        </w:rPr>
        <w:t>l</w:t>
      </w:r>
      <w:r>
        <w:rPr>
          <w:color w:val="121212"/>
          <w:w w:val="110"/>
          <w:sz w:val="20"/>
        </w:rPr>
        <w:t>i</w:t>
      </w:r>
      <w:r>
        <w:rPr>
          <w:color w:val="030303"/>
          <w:w w:val="110"/>
          <w:sz w:val="20"/>
        </w:rPr>
        <w:t>m</w:t>
      </w:r>
      <w:r>
        <w:rPr>
          <w:color w:val="121212"/>
          <w:w w:val="110"/>
          <w:sz w:val="20"/>
        </w:rPr>
        <w:t>ie</w:t>
      </w:r>
      <w:r>
        <w:rPr>
          <w:color w:val="030303"/>
          <w:w w:val="110"/>
          <w:sz w:val="20"/>
        </w:rPr>
        <w:t>nt</w:t>
      </w:r>
      <w:r>
        <w:rPr>
          <w:color w:val="121212"/>
          <w:w w:val="110"/>
          <w:sz w:val="20"/>
        </w:rPr>
        <w:t>o</w:t>
      </w:r>
      <w:r>
        <w:rPr>
          <w:color w:val="121212"/>
          <w:spacing w:val="-2"/>
          <w:w w:val="110"/>
          <w:sz w:val="20"/>
        </w:rPr>
        <w:t> </w:t>
      </w:r>
      <w:r>
        <w:rPr>
          <w:color w:val="121212"/>
          <w:w w:val="110"/>
          <w:sz w:val="20"/>
        </w:rPr>
        <w:t>de m</w:t>
      </w:r>
      <w:r>
        <w:rPr>
          <w:color w:val="252525"/>
          <w:w w:val="110"/>
          <w:sz w:val="20"/>
        </w:rPr>
        <w:t>a</w:t>
      </w:r>
      <w:r>
        <w:rPr>
          <w:color w:val="030303"/>
          <w:w w:val="110"/>
          <w:sz w:val="20"/>
        </w:rPr>
        <w:t>n</w:t>
      </w:r>
      <w:r>
        <w:rPr>
          <w:color w:val="121212"/>
          <w:w w:val="110"/>
          <w:sz w:val="20"/>
        </w:rPr>
        <w:t>e</w:t>
      </w:r>
      <w:r>
        <w:rPr>
          <w:color w:val="030303"/>
          <w:w w:val="110"/>
          <w:sz w:val="20"/>
        </w:rPr>
        <w:t>r</w:t>
      </w:r>
      <w:r>
        <w:rPr>
          <w:color w:val="252525"/>
          <w:w w:val="110"/>
          <w:sz w:val="20"/>
        </w:rPr>
        <w:t>a</w:t>
      </w:r>
      <w:r>
        <w:rPr>
          <w:color w:val="252525"/>
          <w:spacing w:val="-14"/>
          <w:w w:val="110"/>
          <w:sz w:val="20"/>
        </w:rPr>
        <w:t> </w:t>
      </w:r>
      <w:r>
        <w:rPr>
          <w:color w:val="121212"/>
          <w:w w:val="110"/>
          <w:sz w:val="20"/>
        </w:rPr>
        <w:t>tr</w:t>
      </w:r>
      <w:r>
        <w:rPr>
          <w:color w:val="252525"/>
          <w:w w:val="110"/>
          <w:sz w:val="20"/>
        </w:rPr>
        <w:t>a</w:t>
      </w:r>
      <w:r>
        <w:rPr>
          <w:color w:val="121212"/>
          <w:w w:val="110"/>
          <w:sz w:val="20"/>
        </w:rPr>
        <w:t>n</w:t>
      </w:r>
      <w:r>
        <w:rPr>
          <w:color w:val="252525"/>
          <w:w w:val="110"/>
          <w:sz w:val="20"/>
        </w:rPr>
        <w:t>s</w:t>
      </w:r>
      <w:r>
        <w:rPr>
          <w:color w:val="121212"/>
          <w:w w:val="110"/>
          <w:sz w:val="20"/>
        </w:rPr>
        <w:t>ver</w:t>
      </w:r>
      <w:r>
        <w:rPr>
          <w:color w:val="252525"/>
          <w:w w:val="110"/>
          <w:sz w:val="20"/>
        </w:rPr>
        <w:t>sa</w:t>
      </w:r>
      <w:r>
        <w:rPr>
          <w:color w:val="121212"/>
          <w:w w:val="110"/>
          <w:sz w:val="20"/>
        </w:rPr>
        <w:t>l</w:t>
      </w:r>
      <w:r>
        <w:rPr>
          <w:color w:val="121212"/>
          <w:spacing w:val="-2"/>
          <w:w w:val="110"/>
          <w:sz w:val="20"/>
        </w:rPr>
        <w:t> </w:t>
      </w:r>
      <w:r>
        <w:rPr>
          <w:color w:val="252525"/>
          <w:w w:val="110"/>
          <w:sz w:val="20"/>
        </w:rPr>
        <w:t>e</w:t>
      </w:r>
      <w:r>
        <w:rPr>
          <w:color w:val="121212"/>
          <w:w w:val="110"/>
          <w:sz w:val="20"/>
        </w:rPr>
        <w:t>n toda</w:t>
      </w:r>
      <w:r>
        <w:rPr>
          <w:color w:val="121212"/>
          <w:spacing w:val="-2"/>
          <w:w w:val="110"/>
          <w:sz w:val="20"/>
        </w:rPr>
        <w:t> </w:t>
      </w:r>
      <w:r>
        <w:rPr>
          <w:color w:val="121212"/>
          <w:w w:val="110"/>
          <w:sz w:val="20"/>
        </w:rPr>
        <w:t>l</w:t>
      </w:r>
      <w:r>
        <w:rPr>
          <w:color w:val="030303"/>
          <w:w w:val="110"/>
          <w:sz w:val="20"/>
        </w:rPr>
        <w:t>a</w:t>
      </w:r>
      <w:r>
        <w:rPr>
          <w:color w:val="030303"/>
          <w:w w:val="110"/>
          <w:sz w:val="20"/>
        </w:rPr>
        <w:t> </w:t>
      </w:r>
      <w:r>
        <w:rPr>
          <w:color w:val="121212"/>
          <w:w w:val="110"/>
          <w:sz w:val="20"/>
        </w:rPr>
        <w:t>fas</w:t>
      </w:r>
      <w:r>
        <w:rPr>
          <w:color w:val="030303"/>
          <w:w w:val="110"/>
          <w:sz w:val="20"/>
        </w:rPr>
        <w:t>e. </w:t>
      </w:r>
      <w:r>
        <w:rPr>
          <w:color w:val="121212"/>
          <w:w w:val="110"/>
          <w:sz w:val="20"/>
        </w:rPr>
        <w:t>Profes</w:t>
      </w:r>
      <w:r>
        <w:rPr>
          <w:color w:val="030303"/>
          <w:w w:val="110"/>
          <w:sz w:val="20"/>
        </w:rPr>
        <w:t>i</w:t>
      </w:r>
      <w:r>
        <w:rPr>
          <w:color w:val="121212"/>
          <w:w w:val="110"/>
          <w:sz w:val="20"/>
        </w:rPr>
        <w:t>ona</w:t>
      </w:r>
      <w:r>
        <w:rPr>
          <w:color w:val="030303"/>
          <w:w w:val="110"/>
          <w:sz w:val="20"/>
        </w:rPr>
        <w:t>l</w:t>
      </w:r>
      <w:r>
        <w:rPr>
          <w:color w:val="030303"/>
          <w:w w:val="110"/>
          <w:sz w:val="20"/>
        </w:rPr>
        <w:t> </w:t>
      </w:r>
      <w:r>
        <w:rPr>
          <w:color w:val="121212"/>
          <w:w w:val="110"/>
          <w:sz w:val="20"/>
        </w:rPr>
        <w:t>en ci</w:t>
      </w:r>
      <w:r>
        <w:rPr>
          <w:color w:val="030303"/>
          <w:w w:val="110"/>
          <w:sz w:val="20"/>
        </w:rPr>
        <w:t>e</w:t>
      </w:r>
      <w:r>
        <w:rPr>
          <w:color w:val="121212"/>
          <w:w w:val="110"/>
          <w:sz w:val="20"/>
        </w:rPr>
        <w:t>nc</w:t>
      </w:r>
      <w:r>
        <w:rPr>
          <w:color w:val="030303"/>
          <w:w w:val="110"/>
          <w:sz w:val="20"/>
        </w:rPr>
        <w:t>i</w:t>
      </w:r>
      <w:r>
        <w:rPr>
          <w:color w:val="121212"/>
          <w:w w:val="110"/>
          <w:sz w:val="20"/>
        </w:rPr>
        <w:t>as</w:t>
      </w:r>
      <w:r>
        <w:rPr>
          <w:color w:val="121212"/>
          <w:w w:val="110"/>
          <w:sz w:val="20"/>
        </w:rPr>
        <w:t> socia</w:t>
      </w:r>
      <w:r>
        <w:rPr>
          <w:color w:val="030303"/>
          <w:w w:val="110"/>
          <w:sz w:val="20"/>
        </w:rPr>
        <w:t>l</w:t>
      </w:r>
      <w:r>
        <w:rPr>
          <w:color w:val="121212"/>
          <w:w w:val="110"/>
          <w:sz w:val="20"/>
        </w:rPr>
        <w:t>es con</w:t>
      </w:r>
      <w:r>
        <w:rPr>
          <w:color w:val="121212"/>
          <w:w w:val="110"/>
          <w:sz w:val="20"/>
        </w:rPr>
        <w:t> expe</w:t>
      </w:r>
      <w:r>
        <w:rPr>
          <w:color w:val="030303"/>
          <w:w w:val="110"/>
          <w:sz w:val="20"/>
        </w:rPr>
        <w:t>ri</w:t>
      </w:r>
      <w:r>
        <w:rPr>
          <w:color w:val="252525"/>
          <w:w w:val="110"/>
          <w:sz w:val="20"/>
        </w:rPr>
        <w:t>e</w:t>
      </w:r>
      <w:r>
        <w:rPr>
          <w:color w:val="121212"/>
          <w:w w:val="110"/>
          <w:sz w:val="20"/>
        </w:rPr>
        <w:t>ncia</w:t>
      </w:r>
      <w:r>
        <w:rPr>
          <w:color w:val="121212"/>
          <w:spacing w:val="-2"/>
          <w:w w:val="110"/>
          <w:sz w:val="20"/>
        </w:rPr>
        <w:t> </w:t>
      </w:r>
      <w:r>
        <w:rPr>
          <w:color w:val="121212"/>
          <w:w w:val="110"/>
          <w:sz w:val="20"/>
        </w:rPr>
        <w:t>ge</w:t>
      </w:r>
      <w:r>
        <w:rPr>
          <w:color w:val="030303"/>
          <w:w w:val="110"/>
          <w:sz w:val="20"/>
        </w:rPr>
        <w:t>n</w:t>
      </w:r>
      <w:r>
        <w:rPr>
          <w:color w:val="252525"/>
          <w:w w:val="110"/>
          <w:sz w:val="20"/>
        </w:rPr>
        <w:t>e</w:t>
      </w:r>
      <w:r>
        <w:rPr>
          <w:color w:val="121212"/>
          <w:w w:val="110"/>
          <w:sz w:val="20"/>
        </w:rPr>
        <w:t>ra</w:t>
      </w:r>
      <w:r>
        <w:rPr>
          <w:color w:val="030303"/>
          <w:w w:val="110"/>
          <w:sz w:val="20"/>
        </w:rPr>
        <w:t>l</w:t>
      </w:r>
      <w:r>
        <w:rPr>
          <w:color w:val="030303"/>
          <w:w w:val="110"/>
          <w:sz w:val="20"/>
        </w:rPr>
        <w:t> </w:t>
      </w:r>
      <w:r>
        <w:rPr>
          <w:color w:val="121212"/>
          <w:w w:val="110"/>
          <w:sz w:val="20"/>
        </w:rPr>
        <w:t>de</w:t>
      </w:r>
      <w:r>
        <w:rPr>
          <w:color w:val="121212"/>
          <w:w w:val="110"/>
          <w:sz w:val="20"/>
        </w:rPr>
        <w:t> </w:t>
      </w:r>
      <w:r>
        <w:rPr>
          <w:color w:val="252525"/>
          <w:w w:val="110"/>
          <w:sz w:val="20"/>
        </w:rPr>
        <w:t>c</w:t>
      </w:r>
      <w:r>
        <w:rPr>
          <w:color w:val="121212"/>
          <w:w w:val="110"/>
          <w:sz w:val="20"/>
        </w:rPr>
        <w:t>u</w:t>
      </w:r>
      <w:r>
        <w:rPr>
          <w:color w:val="393939"/>
          <w:w w:val="110"/>
          <w:sz w:val="20"/>
        </w:rPr>
        <w:t>a</w:t>
      </w:r>
      <w:r>
        <w:rPr>
          <w:color w:val="252525"/>
          <w:w w:val="110"/>
          <w:sz w:val="20"/>
        </w:rPr>
        <w:t>t</w:t>
      </w:r>
      <w:r>
        <w:rPr>
          <w:color w:val="030303"/>
          <w:w w:val="110"/>
          <w:sz w:val="20"/>
        </w:rPr>
        <w:t>r</w:t>
      </w:r>
      <w:r>
        <w:rPr>
          <w:color w:val="121212"/>
          <w:w w:val="110"/>
          <w:sz w:val="20"/>
        </w:rPr>
        <w:t>o</w:t>
      </w:r>
      <w:r>
        <w:rPr>
          <w:color w:val="121212"/>
          <w:w w:val="110"/>
          <w:sz w:val="20"/>
        </w:rPr>
        <w:t> (4</w:t>
      </w:r>
      <w:r>
        <w:rPr>
          <w:color w:val="252525"/>
          <w:w w:val="110"/>
          <w:sz w:val="20"/>
        </w:rPr>
        <w:t>) </w:t>
      </w:r>
      <w:r>
        <w:rPr>
          <w:color w:val="121212"/>
          <w:w w:val="110"/>
          <w:sz w:val="20"/>
        </w:rPr>
        <w:t>años</w:t>
      </w:r>
      <w:r>
        <w:rPr>
          <w:color w:val="121212"/>
          <w:w w:val="110"/>
          <w:sz w:val="20"/>
        </w:rPr>
        <w:t> en</w:t>
      </w:r>
      <w:r>
        <w:rPr>
          <w:color w:val="121212"/>
          <w:spacing w:val="-3"/>
          <w:w w:val="110"/>
          <w:sz w:val="20"/>
        </w:rPr>
        <w:t> </w:t>
      </w:r>
      <w:r>
        <w:rPr>
          <w:color w:val="121212"/>
          <w:w w:val="110"/>
          <w:sz w:val="20"/>
        </w:rPr>
        <w:t>p</w:t>
      </w:r>
      <w:r>
        <w:rPr>
          <w:color w:val="030303"/>
          <w:w w:val="110"/>
          <w:sz w:val="20"/>
        </w:rPr>
        <w:t>r</w:t>
      </w:r>
      <w:r>
        <w:rPr>
          <w:color w:val="121212"/>
          <w:w w:val="110"/>
          <w:sz w:val="20"/>
        </w:rPr>
        <w:t>oyect</w:t>
      </w:r>
      <w:r>
        <w:rPr>
          <w:color w:val="252525"/>
          <w:w w:val="110"/>
          <w:sz w:val="20"/>
        </w:rPr>
        <w:t>os</w:t>
      </w:r>
      <w:r>
        <w:rPr>
          <w:color w:val="252525"/>
          <w:spacing w:val="-3"/>
          <w:w w:val="110"/>
          <w:sz w:val="20"/>
        </w:rPr>
        <w:t> </w:t>
      </w:r>
      <w:r>
        <w:rPr>
          <w:color w:val="030303"/>
          <w:w w:val="110"/>
          <w:sz w:val="20"/>
        </w:rPr>
        <w:t>d</w:t>
      </w:r>
      <w:r>
        <w:rPr>
          <w:color w:val="121212"/>
          <w:w w:val="110"/>
          <w:sz w:val="20"/>
        </w:rPr>
        <w:t>e</w:t>
      </w:r>
      <w:r>
        <w:rPr>
          <w:color w:val="121212"/>
          <w:spacing w:val="-3"/>
          <w:w w:val="110"/>
          <w:sz w:val="20"/>
        </w:rPr>
        <w:t> </w:t>
      </w:r>
      <w:r>
        <w:rPr>
          <w:color w:val="121212"/>
          <w:w w:val="110"/>
          <w:sz w:val="20"/>
        </w:rPr>
        <w:t>desa</w:t>
      </w:r>
      <w:r>
        <w:rPr>
          <w:color w:val="030303"/>
          <w:w w:val="110"/>
          <w:sz w:val="20"/>
        </w:rPr>
        <w:t>rr</w:t>
      </w:r>
      <w:r>
        <w:rPr>
          <w:color w:val="252525"/>
          <w:w w:val="110"/>
          <w:sz w:val="20"/>
        </w:rPr>
        <w:t>o</w:t>
      </w:r>
      <w:r>
        <w:rPr>
          <w:color w:val="030303"/>
          <w:w w:val="110"/>
          <w:sz w:val="20"/>
        </w:rPr>
        <w:t>ll</w:t>
      </w:r>
      <w:r>
        <w:rPr>
          <w:color w:val="121212"/>
          <w:w w:val="110"/>
          <w:sz w:val="20"/>
        </w:rPr>
        <w:t>o com</w:t>
      </w:r>
      <w:r>
        <w:rPr>
          <w:color w:val="030303"/>
          <w:w w:val="110"/>
          <w:sz w:val="20"/>
        </w:rPr>
        <w:t>u</w:t>
      </w:r>
      <w:r>
        <w:rPr>
          <w:color w:val="121212"/>
          <w:w w:val="110"/>
          <w:sz w:val="20"/>
        </w:rPr>
        <w:t>n</w:t>
      </w:r>
      <w:r>
        <w:rPr>
          <w:color w:val="030303"/>
          <w:w w:val="110"/>
          <w:sz w:val="20"/>
        </w:rPr>
        <w:t>it</w:t>
      </w:r>
      <w:r>
        <w:rPr>
          <w:color w:val="121212"/>
          <w:w w:val="110"/>
          <w:sz w:val="20"/>
        </w:rPr>
        <w:t>ario</w:t>
      </w:r>
      <w:r>
        <w:rPr>
          <w:color w:val="121212"/>
          <w:spacing w:val="-8"/>
          <w:w w:val="110"/>
          <w:sz w:val="20"/>
        </w:rPr>
        <w:t> </w:t>
      </w:r>
      <w:r>
        <w:rPr>
          <w:color w:val="121212"/>
          <w:w w:val="110"/>
          <w:sz w:val="20"/>
        </w:rPr>
        <w:t>y </w:t>
      </w:r>
      <w:r>
        <w:rPr>
          <w:color w:val="030303"/>
          <w:w w:val="110"/>
          <w:sz w:val="20"/>
        </w:rPr>
        <w:t>d</w:t>
      </w:r>
      <w:r>
        <w:rPr>
          <w:color w:val="121212"/>
          <w:w w:val="110"/>
          <w:sz w:val="20"/>
        </w:rPr>
        <w:t>os (2</w:t>
      </w:r>
      <w:r>
        <w:rPr>
          <w:color w:val="252525"/>
          <w:w w:val="110"/>
          <w:sz w:val="20"/>
        </w:rPr>
        <w:t>) </w:t>
      </w:r>
      <w:r>
        <w:rPr>
          <w:color w:val="121212"/>
          <w:w w:val="110"/>
          <w:sz w:val="20"/>
        </w:rPr>
        <w:t>de e</w:t>
      </w:r>
      <w:r>
        <w:rPr>
          <w:color w:val="030303"/>
          <w:w w:val="110"/>
          <w:sz w:val="20"/>
        </w:rPr>
        <w:t>ll</w:t>
      </w:r>
      <w:r>
        <w:rPr>
          <w:color w:val="121212"/>
          <w:w w:val="110"/>
          <w:sz w:val="20"/>
        </w:rPr>
        <w:t>o</w:t>
      </w:r>
      <w:r>
        <w:rPr>
          <w:color w:val="252525"/>
          <w:w w:val="110"/>
          <w:sz w:val="20"/>
        </w:rPr>
        <w:t>s </w:t>
      </w:r>
      <w:r>
        <w:rPr>
          <w:color w:val="030303"/>
          <w:w w:val="110"/>
          <w:sz w:val="20"/>
        </w:rPr>
        <w:t>d</w:t>
      </w:r>
      <w:r>
        <w:rPr>
          <w:color w:val="121212"/>
          <w:w w:val="110"/>
          <w:sz w:val="20"/>
        </w:rPr>
        <w:t>esarro</w:t>
      </w:r>
      <w:r>
        <w:rPr>
          <w:color w:val="030303"/>
          <w:w w:val="110"/>
          <w:sz w:val="20"/>
        </w:rPr>
        <w:t>ll</w:t>
      </w:r>
      <w:r>
        <w:rPr>
          <w:color w:val="121212"/>
          <w:w w:val="110"/>
          <w:sz w:val="20"/>
        </w:rPr>
        <w:t>a</w:t>
      </w:r>
      <w:r>
        <w:rPr>
          <w:color w:val="030303"/>
          <w:w w:val="110"/>
          <w:sz w:val="20"/>
        </w:rPr>
        <w:t>n</w:t>
      </w:r>
      <w:r>
        <w:rPr>
          <w:color w:val="121212"/>
          <w:w w:val="110"/>
          <w:sz w:val="20"/>
        </w:rPr>
        <w:t>do </w:t>
      </w:r>
      <w:r>
        <w:rPr>
          <w:color w:val="030303"/>
          <w:w w:val="110"/>
          <w:sz w:val="20"/>
        </w:rPr>
        <w:t>t</w:t>
      </w:r>
      <w:r>
        <w:rPr>
          <w:color w:val="121212"/>
          <w:w w:val="110"/>
          <w:sz w:val="20"/>
        </w:rPr>
        <w:t>e</w:t>
      </w:r>
      <w:r>
        <w:rPr>
          <w:color w:val="030303"/>
          <w:w w:val="110"/>
          <w:sz w:val="20"/>
        </w:rPr>
        <w:t>m</w:t>
      </w:r>
      <w:r>
        <w:rPr>
          <w:color w:val="252525"/>
          <w:w w:val="110"/>
          <w:sz w:val="20"/>
        </w:rPr>
        <w:t>a</w:t>
      </w:r>
      <w:r>
        <w:rPr>
          <w:color w:val="121212"/>
          <w:w w:val="110"/>
          <w:sz w:val="20"/>
        </w:rPr>
        <w:t>s </w:t>
      </w:r>
      <w:r>
        <w:rPr>
          <w:color w:val="030303"/>
          <w:w w:val="110"/>
          <w:sz w:val="20"/>
        </w:rPr>
        <w:t>d</w:t>
      </w:r>
      <w:r>
        <w:rPr>
          <w:color w:val="121212"/>
          <w:w w:val="110"/>
          <w:sz w:val="20"/>
        </w:rPr>
        <w:t>e e</w:t>
      </w:r>
      <w:r>
        <w:rPr>
          <w:color w:val="030303"/>
          <w:w w:val="110"/>
          <w:sz w:val="20"/>
        </w:rPr>
        <w:t>n</w:t>
      </w:r>
      <w:r>
        <w:rPr>
          <w:color w:val="121212"/>
          <w:w w:val="110"/>
          <w:sz w:val="20"/>
        </w:rPr>
        <w:t>fo</w:t>
      </w:r>
      <w:r>
        <w:rPr>
          <w:color w:val="030303"/>
          <w:w w:val="110"/>
          <w:sz w:val="20"/>
        </w:rPr>
        <w:t>q</w:t>
      </w:r>
      <w:r>
        <w:rPr>
          <w:color w:val="121212"/>
          <w:w w:val="110"/>
          <w:sz w:val="20"/>
        </w:rPr>
        <w:t>ue </w:t>
      </w:r>
      <w:r>
        <w:rPr>
          <w:color w:val="030303"/>
          <w:w w:val="110"/>
          <w:sz w:val="20"/>
        </w:rPr>
        <w:t>de </w:t>
      </w:r>
      <w:r>
        <w:rPr>
          <w:color w:val="252525"/>
          <w:w w:val="110"/>
          <w:sz w:val="20"/>
        </w:rPr>
        <w:t>g</w:t>
      </w:r>
      <w:r>
        <w:rPr>
          <w:color w:val="121212"/>
          <w:w w:val="110"/>
          <w:sz w:val="20"/>
        </w:rPr>
        <w:t>énero o di</w:t>
      </w:r>
      <w:r>
        <w:rPr>
          <w:color w:val="252525"/>
          <w:w w:val="110"/>
          <w:sz w:val="20"/>
        </w:rPr>
        <w:t>fe</w:t>
      </w:r>
      <w:r>
        <w:rPr>
          <w:color w:val="030303"/>
          <w:w w:val="110"/>
          <w:sz w:val="20"/>
        </w:rPr>
        <w:t>r</w:t>
      </w:r>
      <w:r>
        <w:rPr>
          <w:color w:val="252525"/>
          <w:w w:val="110"/>
          <w:sz w:val="20"/>
        </w:rPr>
        <w:t>e</w:t>
      </w:r>
      <w:r>
        <w:rPr>
          <w:color w:val="030303"/>
          <w:w w:val="110"/>
          <w:sz w:val="20"/>
        </w:rPr>
        <w:t>n</w:t>
      </w:r>
      <w:r>
        <w:rPr>
          <w:color w:val="121212"/>
          <w:w w:val="110"/>
          <w:sz w:val="20"/>
        </w:rPr>
        <w:t>c</w:t>
      </w:r>
      <w:r>
        <w:rPr>
          <w:color w:val="030303"/>
          <w:w w:val="110"/>
          <w:sz w:val="20"/>
        </w:rPr>
        <w:t>i</w:t>
      </w:r>
      <w:r>
        <w:rPr>
          <w:color w:val="121212"/>
          <w:w w:val="110"/>
          <w:sz w:val="20"/>
        </w:rPr>
        <w:t>a</w:t>
      </w:r>
      <w:r>
        <w:rPr>
          <w:color w:val="030303"/>
          <w:w w:val="110"/>
          <w:sz w:val="20"/>
        </w:rPr>
        <w:t>l.</w:t>
      </w:r>
    </w:p>
    <w:p>
      <w:pPr>
        <w:pStyle w:val="BodyText"/>
        <w:rPr>
          <w:sz w:val="20"/>
        </w:rPr>
      </w:pPr>
    </w:p>
    <w:p>
      <w:pPr>
        <w:pStyle w:val="BodyText"/>
        <w:spacing w:before="99"/>
        <w:rPr>
          <w:sz w:val="20"/>
        </w:rPr>
      </w:pPr>
    </w:p>
    <w:p>
      <w:pPr>
        <w:pStyle w:val="ListParagraph"/>
        <w:numPr>
          <w:ilvl w:val="3"/>
          <w:numId w:val="55"/>
        </w:numPr>
        <w:tabs>
          <w:tab w:pos="3281" w:val="left" w:leader="none"/>
          <w:tab w:pos="3290" w:val="left" w:leader="none"/>
        </w:tabs>
        <w:spacing w:line="302" w:lineRule="auto" w:before="0" w:after="0"/>
        <w:ind w:left="3290" w:right="916" w:hanging="425"/>
        <w:jc w:val="both"/>
        <w:rPr>
          <w:color w:val="121212"/>
          <w:sz w:val="20"/>
        </w:rPr>
      </w:pPr>
      <w:r>
        <w:rPr>
          <w:color w:val="030303"/>
          <w:w w:val="110"/>
          <w:sz w:val="20"/>
        </w:rPr>
        <w:t>Tr</w:t>
      </w:r>
      <w:r>
        <w:rPr>
          <w:color w:val="121212"/>
          <w:w w:val="110"/>
          <w:sz w:val="20"/>
        </w:rPr>
        <w:t>es</w:t>
      </w:r>
      <w:r>
        <w:rPr>
          <w:color w:val="121212"/>
          <w:w w:val="110"/>
          <w:sz w:val="20"/>
        </w:rPr>
        <w:t> (3)</w:t>
      </w:r>
      <w:r>
        <w:rPr>
          <w:color w:val="121212"/>
          <w:spacing w:val="-9"/>
          <w:w w:val="110"/>
          <w:sz w:val="20"/>
        </w:rPr>
        <w:t> </w:t>
      </w:r>
      <w:r>
        <w:rPr>
          <w:color w:val="030303"/>
          <w:w w:val="110"/>
          <w:sz w:val="20"/>
        </w:rPr>
        <w:t>pr</w:t>
      </w:r>
      <w:r>
        <w:rPr>
          <w:color w:val="121212"/>
          <w:w w:val="110"/>
          <w:sz w:val="20"/>
        </w:rPr>
        <w:t>ofesiona</w:t>
      </w:r>
      <w:r>
        <w:rPr>
          <w:color w:val="030303"/>
          <w:w w:val="110"/>
          <w:sz w:val="20"/>
        </w:rPr>
        <w:t>l</w:t>
      </w:r>
      <w:r>
        <w:rPr>
          <w:color w:val="121212"/>
          <w:w w:val="110"/>
          <w:sz w:val="20"/>
        </w:rPr>
        <w:t>es </w:t>
      </w:r>
      <w:r>
        <w:rPr>
          <w:color w:val="030303"/>
          <w:w w:val="110"/>
          <w:sz w:val="20"/>
        </w:rPr>
        <w:t>d</w:t>
      </w:r>
      <w:r>
        <w:rPr>
          <w:color w:val="121212"/>
          <w:w w:val="110"/>
          <w:sz w:val="20"/>
        </w:rPr>
        <w:t>e</w:t>
      </w:r>
      <w:r>
        <w:rPr>
          <w:color w:val="121212"/>
          <w:spacing w:val="-3"/>
          <w:w w:val="110"/>
          <w:sz w:val="20"/>
        </w:rPr>
        <w:t> </w:t>
      </w:r>
      <w:r>
        <w:rPr>
          <w:color w:val="030303"/>
          <w:w w:val="110"/>
          <w:sz w:val="20"/>
        </w:rPr>
        <w:t>l</w:t>
      </w:r>
      <w:r>
        <w:rPr>
          <w:color w:val="121212"/>
          <w:w w:val="110"/>
          <w:sz w:val="20"/>
        </w:rPr>
        <w:t>a</w:t>
      </w:r>
      <w:r>
        <w:rPr>
          <w:color w:val="030303"/>
          <w:w w:val="110"/>
          <w:sz w:val="20"/>
        </w:rPr>
        <w:t>s</w:t>
      </w:r>
      <w:r>
        <w:rPr>
          <w:color w:val="030303"/>
          <w:spacing w:val="-9"/>
          <w:w w:val="110"/>
          <w:sz w:val="20"/>
        </w:rPr>
        <w:t> </w:t>
      </w:r>
      <w:r>
        <w:rPr>
          <w:color w:val="121212"/>
          <w:w w:val="110"/>
          <w:sz w:val="20"/>
        </w:rPr>
        <w:t>c</w:t>
      </w:r>
      <w:r>
        <w:rPr>
          <w:color w:val="030303"/>
          <w:w w:val="110"/>
          <w:sz w:val="20"/>
        </w:rPr>
        <w:t>i</w:t>
      </w:r>
      <w:r>
        <w:rPr>
          <w:color w:val="121212"/>
          <w:w w:val="110"/>
          <w:sz w:val="20"/>
        </w:rPr>
        <w:t>e</w:t>
      </w:r>
      <w:r>
        <w:rPr>
          <w:color w:val="030303"/>
          <w:w w:val="110"/>
          <w:sz w:val="20"/>
        </w:rPr>
        <w:t>n</w:t>
      </w:r>
      <w:r>
        <w:rPr>
          <w:color w:val="121212"/>
          <w:w w:val="110"/>
          <w:sz w:val="20"/>
        </w:rPr>
        <w:t>cias</w:t>
      </w:r>
      <w:r>
        <w:rPr>
          <w:color w:val="121212"/>
          <w:spacing w:val="-3"/>
          <w:w w:val="110"/>
          <w:sz w:val="20"/>
        </w:rPr>
        <w:t> </w:t>
      </w:r>
      <w:r>
        <w:rPr>
          <w:color w:val="121212"/>
          <w:w w:val="110"/>
          <w:sz w:val="20"/>
        </w:rPr>
        <w:t>s</w:t>
      </w:r>
      <w:r>
        <w:rPr>
          <w:color w:val="252525"/>
          <w:w w:val="110"/>
          <w:sz w:val="20"/>
        </w:rPr>
        <w:t>o</w:t>
      </w:r>
      <w:r>
        <w:rPr>
          <w:color w:val="121212"/>
          <w:w w:val="110"/>
          <w:sz w:val="20"/>
        </w:rPr>
        <w:t>c</w:t>
      </w:r>
      <w:r>
        <w:rPr>
          <w:color w:val="030303"/>
          <w:w w:val="110"/>
          <w:sz w:val="20"/>
        </w:rPr>
        <w:t>i</w:t>
      </w:r>
      <w:r>
        <w:rPr>
          <w:color w:val="121212"/>
          <w:w w:val="110"/>
          <w:sz w:val="20"/>
        </w:rPr>
        <w:t>a</w:t>
      </w:r>
      <w:r>
        <w:rPr>
          <w:color w:val="030303"/>
          <w:w w:val="110"/>
          <w:sz w:val="20"/>
        </w:rPr>
        <w:t>l</w:t>
      </w:r>
      <w:r>
        <w:rPr>
          <w:color w:val="121212"/>
          <w:w w:val="110"/>
          <w:sz w:val="20"/>
        </w:rPr>
        <w:t>e</w:t>
      </w:r>
      <w:r>
        <w:rPr>
          <w:color w:val="252525"/>
          <w:w w:val="110"/>
          <w:sz w:val="20"/>
        </w:rPr>
        <w:t>s</w:t>
      </w:r>
      <w:r>
        <w:rPr>
          <w:color w:val="252525"/>
          <w:spacing w:val="-3"/>
          <w:w w:val="110"/>
          <w:sz w:val="20"/>
        </w:rPr>
        <w:t> </w:t>
      </w:r>
      <w:r>
        <w:rPr>
          <w:color w:val="030303"/>
          <w:w w:val="110"/>
          <w:sz w:val="20"/>
        </w:rPr>
        <w:t>p</w:t>
      </w:r>
      <w:r>
        <w:rPr>
          <w:color w:val="121212"/>
          <w:w w:val="110"/>
          <w:sz w:val="20"/>
        </w:rPr>
        <w:t>ara</w:t>
      </w:r>
      <w:r>
        <w:rPr>
          <w:color w:val="121212"/>
          <w:spacing w:val="-9"/>
          <w:w w:val="110"/>
          <w:sz w:val="20"/>
        </w:rPr>
        <w:t> </w:t>
      </w:r>
      <w:r>
        <w:rPr>
          <w:color w:val="030303"/>
          <w:w w:val="110"/>
          <w:sz w:val="20"/>
        </w:rPr>
        <w:t>l</w:t>
      </w:r>
      <w:r>
        <w:rPr>
          <w:color w:val="121212"/>
          <w:w w:val="110"/>
          <w:sz w:val="20"/>
        </w:rPr>
        <w:t>a</w:t>
      </w:r>
      <w:r>
        <w:rPr>
          <w:color w:val="121212"/>
          <w:spacing w:val="-3"/>
          <w:w w:val="110"/>
          <w:sz w:val="20"/>
        </w:rPr>
        <w:t> </w:t>
      </w:r>
      <w:r>
        <w:rPr>
          <w:color w:val="121212"/>
          <w:w w:val="110"/>
          <w:sz w:val="20"/>
        </w:rPr>
        <w:t>imp</w:t>
      </w:r>
      <w:r>
        <w:rPr>
          <w:color w:val="030303"/>
          <w:w w:val="110"/>
          <w:sz w:val="20"/>
        </w:rPr>
        <w:t>l</w:t>
      </w:r>
      <w:r>
        <w:rPr>
          <w:color w:val="121212"/>
          <w:w w:val="110"/>
          <w:sz w:val="20"/>
        </w:rPr>
        <w:t>ementa</w:t>
      </w:r>
      <w:r>
        <w:rPr>
          <w:color w:val="252525"/>
          <w:w w:val="110"/>
          <w:sz w:val="20"/>
        </w:rPr>
        <w:t>c</w:t>
      </w:r>
      <w:r>
        <w:rPr>
          <w:color w:val="121212"/>
          <w:w w:val="110"/>
          <w:sz w:val="20"/>
        </w:rPr>
        <w:t>ió</w:t>
      </w:r>
      <w:r>
        <w:rPr>
          <w:color w:val="030303"/>
          <w:w w:val="110"/>
          <w:sz w:val="20"/>
        </w:rPr>
        <w:t>n</w:t>
      </w:r>
      <w:r>
        <w:rPr>
          <w:color w:val="030303"/>
          <w:spacing w:val="-3"/>
          <w:w w:val="110"/>
          <w:sz w:val="20"/>
        </w:rPr>
        <w:t> </w:t>
      </w:r>
      <w:r>
        <w:rPr>
          <w:color w:val="121212"/>
          <w:w w:val="110"/>
          <w:sz w:val="20"/>
        </w:rPr>
        <w:t>del </w:t>
      </w:r>
      <w:r>
        <w:rPr>
          <w:color w:val="252525"/>
          <w:w w:val="110"/>
          <w:sz w:val="20"/>
        </w:rPr>
        <w:t>p</w:t>
      </w:r>
      <w:r>
        <w:rPr>
          <w:color w:val="121212"/>
          <w:w w:val="110"/>
          <w:sz w:val="20"/>
        </w:rPr>
        <w:t>ro</w:t>
      </w:r>
      <w:r>
        <w:rPr>
          <w:color w:val="252525"/>
          <w:w w:val="110"/>
          <w:sz w:val="20"/>
        </w:rPr>
        <w:t>g</w:t>
      </w:r>
      <w:r>
        <w:rPr>
          <w:color w:val="121212"/>
          <w:w w:val="110"/>
          <w:sz w:val="20"/>
        </w:rPr>
        <w:t>rama de</w:t>
      </w:r>
      <w:r>
        <w:rPr>
          <w:color w:val="121212"/>
          <w:w w:val="110"/>
          <w:sz w:val="20"/>
        </w:rPr>
        <w:t> Aco</w:t>
      </w:r>
      <w:r>
        <w:rPr>
          <w:color w:val="030303"/>
          <w:w w:val="110"/>
          <w:sz w:val="20"/>
        </w:rPr>
        <w:t>m</w:t>
      </w:r>
      <w:r>
        <w:rPr>
          <w:color w:val="121212"/>
          <w:w w:val="110"/>
          <w:sz w:val="20"/>
        </w:rPr>
        <w:t>p</w:t>
      </w:r>
      <w:r>
        <w:rPr>
          <w:color w:val="252525"/>
          <w:w w:val="110"/>
          <w:sz w:val="20"/>
        </w:rPr>
        <w:t>a</w:t>
      </w:r>
      <w:r>
        <w:rPr>
          <w:color w:val="121212"/>
          <w:w w:val="110"/>
          <w:sz w:val="20"/>
        </w:rPr>
        <w:t>ña</w:t>
      </w:r>
      <w:r>
        <w:rPr>
          <w:color w:val="030303"/>
          <w:w w:val="110"/>
          <w:sz w:val="20"/>
        </w:rPr>
        <w:t>mi</w:t>
      </w:r>
      <w:r>
        <w:rPr>
          <w:color w:val="121212"/>
          <w:w w:val="110"/>
          <w:sz w:val="20"/>
        </w:rPr>
        <w:t>ento</w:t>
      </w:r>
      <w:r>
        <w:rPr>
          <w:color w:val="121212"/>
          <w:w w:val="110"/>
          <w:sz w:val="20"/>
        </w:rPr>
        <w:t> a</w:t>
      </w:r>
      <w:r>
        <w:rPr>
          <w:color w:val="121212"/>
          <w:w w:val="110"/>
          <w:sz w:val="20"/>
        </w:rPr>
        <w:t> </w:t>
      </w:r>
      <w:r>
        <w:rPr>
          <w:color w:val="030303"/>
          <w:w w:val="110"/>
          <w:sz w:val="20"/>
        </w:rPr>
        <w:t>l</w:t>
      </w:r>
      <w:r>
        <w:rPr>
          <w:color w:val="121212"/>
          <w:w w:val="110"/>
          <w:sz w:val="20"/>
        </w:rPr>
        <w:t>a</w:t>
      </w:r>
      <w:r>
        <w:rPr>
          <w:color w:val="121212"/>
          <w:w w:val="110"/>
          <w:sz w:val="20"/>
        </w:rPr>
        <w:t> Gest</w:t>
      </w:r>
      <w:r>
        <w:rPr>
          <w:color w:val="030303"/>
          <w:w w:val="110"/>
          <w:sz w:val="20"/>
        </w:rPr>
        <w:t>i</w:t>
      </w:r>
      <w:r>
        <w:rPr>
          <w:color w:val="121212"/>
          <w:w w:val="110"/>
          <w:sz w:val="20"/>
        </w:rPr>
        <w:t>ón </w:t>
      </w:r>
      <w:r>
        <w:rPr>
          <w:color w:val="030303"/>
          <w:w w:val="110"/>
          <w:sz w:val="20"/>
        </w:rPr>
        <w:t>S</w:t>
      </w:r>
      <w:r>
        <w:rPr>
          <w:color w:val="121212"/>
          <w:w w:val="110"/>
          <w:sz w:val="20"/>
        </w:rPr>
        <w:t>oc</w:t>
      </w:r>
      <w:r>
        <w:rPr>
          <w:color w:val="030303"/>
          <w:w w:val="110"/>
          <w:sz w:val="20"/>
        </w:rPr>
        <w:t>i</w:t>
      </w:r>
      <w:r>
        <w:rPr>
          <w:color w:val="252525"/>
          <w:w w:val="110"/>
          <w:sz w:val="20"/>
        </w:rPr>
        <w:t>o</w:t>
      </w:r>
      <w:r>
        <w:rPr>
          <w:color w:val="252525"/>
          <w:w w:val="110"/>
          <w:sz w:val="20"/>
        </w:rPr>
        <w:t> </w:t>
      </w:r>
      <w:r>
        <w:rPr>
          <w:color w:val="121212"/>
          <w:w w:val="110"/>
          <w:sz w:val="20"/>
        </w:rPr>
        <w:t>pred</w:t>
      </w:r>
      <w:r>
        <w:rPr>
          <w:color w:val="030303"/>
          <w:w w:val="110"/>
          <w:sz w:val="20"/>
        </w:rPr>
        <w:t>i</w:t>
      </w:r>
      <w:r>
        <w:rPr>
          <w:color w:val="121212"/>
          <w:w w:val="110"/>
          <w:sz w:val="20"/>
        </w:rPr>
        <w:t>a</w:t>
      </w:r>
      <w:r>
        <w:rPr>
          <w:color w:val="030303"/>
          <w:w w:val="110"/>
          <w:sz w:val="20"/>
        </w:rPr>
        <w:t>l</w:t>
      </w:r>
      <w:r>
        <w:rPr>
          <w:color w:val="030303"/>
          <w:w w:val="110"/>
          <w:sz w:val="20"/>
        </w:rPr>
        <w:t> </w:t>
      </w:r>
      <w:r>
        <w:rPr>
          <w:color w:val="121212"/>
          <w:w w:val="110"/>
          <w:sz w:val="20"/>
        </w:rPr>
        <w:t>p</w:t>
      </w:r>
      <w:r>
        <w:rPr>
          <w:color w:val="252525"/>
          <w:w w:val="110"/>
          <w:sz w:val="20"/>
        </w:rPr>
        <w:t>a</w:t>
      </w:r>
      <w:r>
        <w:rPr>
          <w:color w:val="121212"/>
          <w:w w:val="110"/>
          <w:sz w:val="20"/>
        </w:rPr>
        <w:t>ra</w:t>
      </w:r>
      <w:r>
        <w:rPr>
          <w:color w:val="121212"/>
          <w:w w:val="110"/>
          <w:sz w:val="20"/>
        </w:rPr>
        <w:t> cada</w:t>
      </w:r>
      <w:r>
        <w:rPr>
          <w:color w:val="121212"/>
          <w:w w:val="110"/>
          <w:sz w:val="20"/>
        </w:rPr>
        <w:t> </w:t>
      </w:r>
      <w:r>
        <w:rPr>
          <w:color w:val="030303"/>
          <w:w w:val="110"/>
          <w:sz w:val="20"/>
        </w:rPr>
        <w:t>u</w:t>
      </w:r>
      <w:r>
        <w:rPr>
          <w:color w:val="121212"/>
          <w:w w:val="110"/>
          <w:sz w:val="20"/>
        </w:rPr>
        <w:t>no</w:t>
      </w:r>
      <w:r>
        <w:rPr>
          <w:color w:val="121212"/>
          <w:w w:val="110"/>
          <w:sz w:val="20"/>
        </w:rPr>
        <w:t> de</w:t>
      </w:r>
      <w:r>
        <w:rPr>
          <w:color w:val="121212"/>
          <w:w w:val="110"/>
          <w:sz w:val="20"/>
        </w:rPr>
        <w:t> </w:t>
      </w:r>
      <w:r>
        <w:rPr>
          <w:color w:val="030303"/>
          <w:w w:val="110"/>
          <w:sz w:val="20"/>
        </w:rPr>
        <w:t>l</w:t>
      </w:r>
      <w:r>
        <w:rPr>
          <w:color w:val="121212"/>
          <w:w w:val="110"/>
          <w:sz w:val="20"/>
        </w:rPr>
        <w:t>os tr</w:t>
      </w:r>
      <w:r>
        <w:rPr>
          <w:color w:val="393939"/>
          <w:w w:val="110"/>
          <w:sz w:val="20"/>
        </w:rPr>
        <w:t>a</w:t>
      </w:r>
      <w:r>
        <w:rPr>
          <w:color w:val="121212"/>
          <w:w w:val="110"/>
          <w:sz w:val="20"/>
        </w:rPr>
        <w:t>m</w:t>
      </w:r>
      <w:r>
        <w:rPr>
          <w:color w:val="252525"/>
          <w:w w:val="110"/>
          <w:sz w:val="20"/>
        </w:rPr>
        <w:t>os</w:t>
      </w:r>
      <w:r>
        <w:rPr>
          <w:color w:val="252525"/>
          <w:w w:val="110"/>
          <w:sz w:val="20"/>
        </w:rPr>
        <w:t> </w:t>
      </w:r>
      <w:r>
        <w:rPr>
          <w:color w:val="121212"/>
          <w:w w:val="110"/>
          <w:sz w:val="20"/>
        </w:rPr>
        <w:t>de</w:t>
      </w:r>
      <w:r>
        <w:rPr>
          <w:color w:val="030303"/>
          <w:w w:val="110"/>
          <w:sz w:val="20"/>
        </w:rPr>
        <w:t>l </w:t>
      </w:r>
      <w:r>
        <w:rPr>
          <w:color w:val="121212"/>
          <w:w w:val="110"/>
          <w:sz w:val="20"/>
        </w:rPr>
        <w:t>cor</w:t>
      </w:r>
      <w:r>
        <w:rPr>
          <w:color w:val="030303"/>
          <w:w w:val="110"/>
          <w:sz w:val="20"/>
        </w:rPr>
        <w:t>r</w:t>
      </w:r>
      <w:r>
        <w:rPr>
          <w:color w:val="121212"/>
          <w:w w:val="110"/>
          <w:sz w:val="20"/>
        </w:rPr>
        <w:t>edor fé</w:t>
      </w:r>
      <w:r>
        <w:rPr>
          <w:color w:val="030303"/>
          <w:w w:val="110"/>
          <w:sz w:val="20"/>
        </w:rPr>
        <w:t>rr</w:t>
      </w:r>
      <w:r>
        <w:rPr>
          <w:color w:val="121212"/>
          <w:w w:val="110"/>
          <w:sz w:val="20"/>
        </w:rPr>
        <w:t>eo</w:t>
      </w:r>
      <w:r>
        <w:rPr>
          <w:color w:val="030303"/>
          <w:w w:val="110"/>
          <w:sz w:val="20"/>
        </w:rPr>
        <w:t>. </w:t>
      </w:r>
      <w:r>
        <w:rPr>
          <w:color w:val="121212"/>
          <w:w w:val="110"/>
          <w:sz w:val="20"/>
        </w:rPr>
        <w:t>Cada profesion</w:t>
      </w:r>
      <w:r>
        <w:rPr>
          <w:color w:val="252525"/>
          <w:w w:val="110"/>
          <w:sz w:val="20"/>
        </w:rPr>
        <w:t>a</w:t>
      </w:r>
      <w:r>
        <w:rPr>
          <w:color w:val="030303"/>
          <w:w w:val="110"/>
          <w:sz w:val="20"/>
        </w:rPr>
        <w:t>l </w:t>
      </w:r>
      <w:r>
        <w:rPr>
          <w:color w:val="121212"/>
          <w:w w:val="110"/>
          <w:sz w:val="20"/>
        </w:rPr>
        <w:t>d</w:t>
      </w:r>
      <w:r>
        <w:rPr>
          <w:color w:val="252525"/>
          <w:w w:val="110"/>
          <w:sz w:val="20"/>
        </w:rPr>
        <w:t>e</w:t>
      </w:r>
      <w:r>
        <w:rPr>
          <w:color w:val="121212"/>
          <w:w w:val="110"/>
          <w:sz w:val="20"/>
        </w:rPr>
        <w:t>berá</w:t>
      </w:r>
      <w:r>
        <w:rPr>
          <w:color w:val="121212"/>
          <w:spacing w:val="-6"/>
          <w:w w:val="110"/>
          <w:sz w:val="20"/>
        </w:rPr>
        <w:t> </w:t>
      </w:r>
      <w:r>
        <w:rPr>
          <w:color w:val="121212"/>
          <w:w w:val="110"/>
          <w:sz w:val="20"/>
        </w:rPr>
        <w:t>con</w:t>
      </w:r>
      <w:r>
        <w:rPr>
          <w:color w:val="030303"/>
          <w:w w:val="110"/>
          <w:sz w:val="20"/>
        </w:rPr>
        <w:t>t</w:t>
      </w:r>
      <w:r>
        <w:rPr>
          <w:color w:val="121212"/>
          <w:w w:val="110"/>
          <w:sz w:val="20"/>
        </w:rPr>
        <w:t>ar con</w:t>
      </w:r>
      <w:r>
        <w:rPr>
          <w:color w:val="121212"/>
          <w:spacing w:val="-6"/>
          <w:w w:val="110"/>
          <w:sz w:val="20"/>
        </w:rPr>
        <w:t> </w:t>
      </w:r>
      <w:r>
        <w:rPr>
          <w:color w:val="121212"/>
          <w:w w:val="110"/>
          <w:sz w:val="20"/>
        </w:rPr>
        <w:t>tr</w:t>
      </w:r>
      <w:r>
        <w:rPr>
          <w:color w:val="252525"/>
          <w:w w:val="110"/>
          <w:sz w:val="20"/>
        </w:rPr>
        <w:t>e</w:t>
      </w:r>
      <w:r>
        <w:rPr>
          <w:color w:val="121212"/>
          <w:w w:val="110"/>
          <w:sz w:val="20"/>
        </w:rPr>
        <w:t>s (3</w:t>
      </w:r>
      <w:r>
        <w:rPr>
          <w:color w:val="252525"/>
          <w:w w:val="110"/>
          <w:sz w:val="20"/>
        </w:rPr>
        <w:t>) </w:t>
      </w:r>
      <w:r>
        <w:rPr>
          <w:color w:val="121212"/>
          <w:w w:val="110"/>
          <w:sz w:val="20"/>
        </w:rPr>
        <w:t>años de expe</w:t>
      </w:r>
      <w:r>
        <w:rPr>
          <w:color w:val="030303"/>
          <w:w w:val="110"/>
          <w:sz w:val="20"/>
        </w:rPr>
        <w:t>ri</w:t>
      </w:r>
      <w:r>
        <w:rPr>
          <w:color w:val="121212"/>
          <w:w w:val="110"/>
          <w:sz w:val="20"/>
        </w:rPr>
        <w:t>enc</w:t>
      </w:r>
      <w:r>
        <w:rPr>
          <w:color w:val="030303"/>
          <w:w w:val="110"/>
          <w:sz w:val="20"/>
        </w:rPr>
        <w:t>i</w:t>
      </w:r>
      <w:r>
        <w:rPr>
          <w:color w:val="121212"/>
          <w:w w:val="110"/>
          <w:sz w:val="20"/>
        </w:rPr>
        <w:t>a en proyec</w:t>
      </w:r>
      <w:r>
        <w:rPr>
          <w:color w:val="030303"/>
          <w:w w:val="110"/>
          <w:sz w:val="20"/>
        </w:rPr>
        <w:t>t</w:t>
      </w:r>
      <w:r>
        <w:rPr>
          <w:color w:val="121212"/>
          <w:w w:val="110"/>
          <w:sz w:val="20"/>
        </w:rPr>
        <w:t>os</w:t>
      </w:r>
      <w:r>
        <w:rPr>
          <w:color w:val="121212"/>
          <w:spacing w:val="-14"/>
          <w:w w:val="110"/>
          <w:sz w:val="20"/>
        </w:rPr>
        <w:t> </w:t>
      </w:r>
      <w:r>
        <w:rPr>
          <w:color w:val="121212"/>
          <w:w w:val="110"/>
          <w:sz w:val="20"/>
        </w:rPr>
        <w:t>de</w:t>
      </w:r>
      <w:r>
        <w:rPr>
          <w:color w:val="121212"/>
          <w:spacing w:val="-14"/>
          <w:w w:val="110"/>
          <w:sz w:val="20"/>
        </w:rPr>
        <w:t> </w:t>
      </w:r>
      <w:r>
        <w:rPr>
          <w:color w:val="121212"/>
          <w:w w:val="110"/>
          <w:sz w:val="20"/>
        </w:rPr>
        <w:t>G</w:t>
      </w:r>
      <w:r>
        <w:rPr>
          <w:color w:val="252525"/>
          <w:w w:val="110"/>
          <w:sz w:val="20"/>
        </w:rPr>
        <w:t>e</w:t>
      </w:r>
      <w:r>
        <w:rPr>
          <w:color w:val="121212"/>
          <w:w w:val="110"/>
          <w:sz w:val="20"/>
        </w:rPr>
        <w:t>st</w:t>
      </w:r>
      <w:r>
        <w:rPr>
          <w:color w:val="030303"/>
          <w:w w:val="110"/>
          <w:sz w:val="20"/>
        </w:rPr>
        <w:t>i</w:t>
      </w:r>
      <w:r>
        <w:rPr>
          <w:color w:val="121212"/>
          <w:w w:val="110"/>
          <w:sz w:val="20"/>
        </w:rPr>
        <w:t>ó</w:t>
      </w:r>
      <w:r>
        <w:rPr>
          <w:color w:val="030303"/>
          <w:w w:val="110"/>
          <w:sz w:val="20"/>
        </w:rPr>
        <w:t>n</w:t>
      </w:r>
      <w:r>
        <w:rPr>
          <w:color w:val="030303"/>
          <w:spacing w:val="-7"/>
          <w:w w:val="110"/>
          <w:sz w:val="20"/>
        </w:rPr>
        <w:t> </w:t>
      </w:r>
      <w:r>
        <w:rPr>
          <w:color w:val="121212"/>
          <w:w w:val="110"/>
          <w:sz w:val="20"/>
        </w:rPr>
        <w:t>Soc</w:t>
      </w:r>
      <w:r>
        <w:rPr>
          <w:color w:val="030303"/>
          <w:w w:val="110"/>
          <w:sz w:val="20"/>
        </w:rPr>
        <w:t>i</w:t>
      </w:r>
      <w:r>
        <w:rPr>
          <w:color w:val="252525"/>
          <w:w w:val="110"/>
          <w:sz w:val="20"/>
        </w:rPr>
        <w:t>a</w:t>
      </w:r>
      <w:r>
        <w:rPr>
          <w:color w:val="030303"/>
          <w:w w:val="110"/>
          <w:sz w:val="20"/>
        </w:rPr>
        <w:t>l</w:t>
      </w:r>
      <w:r>
        <w:rPr>
          <w:color w:val="030303"/>
          <w:spacing w:val="-14"/>
          <w:w w:val="110"/>
          <w:sz w:val="20"/>
        </w:rPr>
        <w:t> </w:t>
      </w:r>
      <w:r>
        <w:rPr>
          <w:color w:val="121212"/>
          <w:w w:val="110"/>
          <w:sz w:val="20"/>
        </w:rPr>
        <w:t>o</w:t>
      </w:r>
      <w:r>
        <w:rPr>
          <w:color w:val="121212"/>
          <w:spacing w:val="-9"/>
          <w:w w:val="110"/>
          <w:sz w:val="20"/>
        </w:rPr>
        <w:t> </w:t>
      </w:r>
      <w:r>
        <w:rPr>
          <w:color w:val="121212"/>
          <w:w w:val="110"/>
          <w:sz w:val="20"/>
        </w:rPr>
        <w:t>tr</w:t>
      </w:r>
      <w:r>
        <w:rPr>
          <w:color w:val="252525"/>
          <w:w w:val="110"/>
          <w:sz w:val="20"/>
        </w:rPr>
        <w:t>a</w:t>
      </w:r>
      <w:r>
        <w:rPr>
          <w:color w:val="121212"/>
          <w:w w:val="110"/>
          <w:sz w:val="20"/>
        </w:rPr>
        <w:t>b</w:t>
      </w:r>
      <w:r>
        <w:rPr>
          <w:color w:val="252525"/>
          <w:w w:val="110"/>
          <w:sz w:val="20"/>
        </w:rPr>
        <w:t>a</w:t>
      </w:r>
      <w:r>
        <w:rPr>
          <w:color w:val="121212"/>
          <w:w w:val="110"/>
          <w:sz w:val="20"/>
        </w:rPr>
        <w:t>j</w:t>
      </w:r>
      <w:r>
        <w:rPr>
          <w:color w:val="030303"/>
          <w:w w:val="110"/>
          <w:sz w:val="20"/>
        </w:rPr>
        <w:t>o</w:t>
      </w:r>
      <w:r>
        <w:rPr>
          <w:color w:val="030303"/>
          <w:spacing w:val="-14"/>
          <w:w w:val="110"/>
          <w:sz w:val="20"/>
        </w:rPr>
        <w:t> </w:t>
      </w:r>
      <w:r>
        <w:rPr>
          <w:color w:val="252525"/>
          <w:w w:val="110"/>
          <w:sz w:val="20"/>
        </w:rPr>
        <w:t>c</w:t>
      </w:r>
      <w:r>
        <w:rPr>
          <w:color w:val="121212"/>
          <w:w w:val="110"/>
          <w:sz w:val="20"/>
        </w:rPr>
        <w:t>o</w:t>
      </w:r>
      <w:r>
        <w:rPr>
          <w:color w:val="030303"/>
          <w:w w:val="110"/>
          <w:sz w:val="20"/>
        </w:rPr>
        <w:t>mu</w:t>
      </w:r>
      <w:r>
        <w:rPr>
          <w:color w:val="121212"/>
          <w:w w:val="110"/>
          <w:sz w:val="20"/>
        </w:rPr>
        <w:t>n</w:t>
      </w:r>
      <w:r>
        <w:rPr>
          <w:color w:val="030303"/>
          <w:w w:val="110"/>
          <w:sz w:val="20"/>
        </w:rPr>
        <w:t>i</w:t>
      </w:r>
      <w:r>
        <w:rPr>
          <w:color w:val="121212"/>
          <w:w w:val="110"/>
          <w:sz w:val="20"/>
        </w:rPr>
        <w:t>tario</w:t>
      </w:r>
      <w:r>
        <w:rPr>
          <w:color w:val="252525"/>
          <w:w w:val="110"/>
          <w:sz w:val="20"/>
        </w:rPr>
        <w:t>,</w:t>
      </w:r>
      <w:r>
        <w:rPr>
          <w:color w:val="252525"/>
          <w:spacing w:val="-14"/>
          <w:w w:val="110"/>
          <w:sz w:val="20"/>
        </w:rPr>
        <w:t> </w:t>
      </w:r>
      <w:r>
        <w:rPr>
          <w:color w:val="121212"/>
          <w:w w:val="110"/>
          <w:sz w:val="20"/>
        </w:rPr>
        <w:t>do</w:t>
      </w:r>
      <w:r>
        <w:rPr>
          <w:color w:val="252525"/>
          <w:w w:val="110"/>
          <w:sz w:val="20"/>
        </w:rPr>
        <w:t>s</w:t>
      </w:r>
      <w:r>
        <w:rPr>
          <w:color w:val="252525"/>
          <w:spacing w:val="-14"/>
          <w:w w:val="110"/>
          <w:sz w:val="20"/>
        </w:rPr>
        <w:t> </w:t>
      </w:r>
      <w:r>
        <w:rPr>
          <w:color w:val="121212"/>
          <w:w w:val="110"/>
          <w:sz w:val="20"/>
        </w:rPr>
        <w:t>(2)</w:t>
      </w:r>
      <w:r>
        <w:rPr>
          <w:color w:val="121212"/>
          <w:spacing w:val="-9"/>
          <w:w w:val="110"/>
          <w:sz w:val="20"/>
        </w:rPr>
        <w:t> </w:t>
      </w:r>
      <w:r>
        <w:rPr>
          <w:color w:val="121212"/>
          <w:w w:val="110"/>
          <w:sz w:val="20"/>
        </w:rPr>
        <w:t>de</w:t>
      </w:r>
      <w:r>
        <w:rPr>
          <w:color w:val="121212"/>
          <w:spacing w:val="-10"/>
          <w:w w:val="110"/>
          <w:sz w:val="20"/>
        </w:rPr>
        <w:t> </w:t>
      </w:r>
      <w:r>
        <w:rPr>
          <w:color w:val="030303"/>
          <w:w w:val="110"/>
          <w:sz w:val="20"/>
        </w:rPr>
        <w:t>l</w:t>
      </w:r>
      <w:r>
        <w:rPr>
          <w:color w:val="121212"/>
          <w:w w:val="110"/>
          <w:sz w:val="20"/>
        </w:rPr>
        <w:t>o</w:t>
      </w:r>
      <w:r>
        <w:rPr>
          <w:color w:val="252525"/>
          <w:w w:val="110"/>
          <w:sz w:val="20"/>
        </w:rPr>
        <w:t>s</w:t>
      </w:r>
      <w:r>
        <w:rPr>
          <w:color w:val="252525"/>
          <w:spacing w:val="-4"/>
          <w:w w:val="110"/>
          <w:sz w:val="20"/>
        </w:rPr>
        <w:t> </w:t>
      </w:r>
      <w:r>
        <w:rPr>
          <w:color w:val="121212"/>
          <w:w w:val="110"/>
          <w:sz w:val="20"/>
        </w:rPr>
        <w:t>c</w:t>
      </w:r>
      <w:r>
        <w:rPr>
          <w:color w:val="030303"/>
          <w:w w:val="110"/>
          <w:sz w:val="20"/>
        </w:rPr>
        <w:t>u</w:t>
      </w:r>
      <w:r>
        <w:rPr>
          <w:color w:val="121212"/>
          <w:w w:val="110"/>
          <w:sz w:val="20"/>
        </w:rPr>
        <w:t>a</w:t>
      </w:r>
      <w:r>
        <w:rPr>
          <w:color w:val="030303"/>
          <w:w w:val="110"/>
          <w:sz w:val="20"/>
        </w:rPr>
        <w:t>l</w:t>
      </w:r>
      <w:r>
        <w:rPr>
          <w:color w:val="121212"/>
          <w:w w:val="110"/>
          <w:sz w:val="20"/>
        </w:rPr>
        <w:t>es</w:t>
      </w:r>
      <w:r>
        <w:rPr>
          <w:color w:val="121212"/>
          <w:spacing w:val="-10"/>
          <w:w w:val="110"/>
          <w:sz w:val="20"/>
        </w:rPr>
        <w:t> </w:t>
      </w:r>
      <w:r>
        <w:rPr>
          <w:color w:val="121212"/>
          <w:w w:val="110"/>
          <w:sz w:val="20"/>
        </w:rPr>
        <w:t>deben</w:t>
      </w:r>
      <w:r>
        <w:rPr>
          <w:color w:val="121212"/>
          <w:spacing w:val="-14"/>
          <w:w w:val="110"/>
          <w:sz w:val="20"/>
        </w:rPr>
        <w:t> </w:t>
      </w:r>
      <w:r>
        <w:rPr>
          <w:color w:val="121212"/>
          <w:w w:val="110"/>
          <w:sz w:val="20"/>
        </w:rPr>
        <w:t>se</w:t>
      </w:r>
      <w:r>
        <w:rPr>
          <w:color w:val="252525"/>
          <w:w w:val="110"/>
          <w:sz w:val="20"/>
        </w:rPr>
        <w:t>r</w:t>
      </w:r>
      <w:r>
        <w:rPr>
          <w:color w:val="252525"/>
          <w:spacing w:val="-14"/>
          <w:w w:val="110"/>
          <w:sz w:val="20"/>
        </w:rPr>
        <w:t> </w:t>
      </w:r>
      <w:r>
        <w:rPr>
          <w:color w:val="121212"/>
          <w:w w:val="110"/>
          <w:sz w:val="20"/>
        </w:rPr>
        <w:t>de</w:t>
      </w:r>
    </w:p>
    <w:p>
      <w:pPr>
        <w:spacing w:after="0" w:line="302" w:lineRule="auto"/>
        <w:jc w:val="both"/>
        <w:rPr>
          <w:sz w:val="20"/>
        </w:rPr>
        <w:sectPr>
          <w:pgSz w:w="12240" w:h="15840"/>
          <w:pgMar w:header="0" w:footer="934" w:top="1420" w:bottom="1140" w:left="0" w:right="680"/>
        </w:sectPr>
      </w:pPr>
    </w:p>
    <w:p>
      <w:pPr>
        <w:spacing w:line="297" w:lineRule="auto" w:before="79"/>
        <w:ind w:left="3232" w:right="959" w:firstLine="14"/>
        <w:jc w:val="both"/>
        <w:rPr>
          <w:sz w:val="20"/>
        </w:rPr>
      </w:pPr>
      <w:r>
        <w:rPr>
          <w:color w:val="080808"/>
          <w:w w:val="105"/>
          <w:sz w:val="20"/>
        </w:rPr>
        <w:t>experiencia específica en obras de</w:t>
      </w:r>
      <w:r>
        <w:rPr>
          <w:color w:val="080808"/>
          <w:w w:val="105"/>
          <w:sz w:val="20"/>
        </w:rPr>
        <w:t> infraestructura vial o ferroviari</w:t>
      </w:r>
      <w:r>
        <w:rPr>
          <w:color w:val="1D1D1D"/>
          <w:w w:val="105"/>
          <w:sz w:val="20"/>
        </w:rPr>
        <w:t>a </w:t>
      </w:r>
      <w:r>
        <w:rPr>
          <w:color w:val="080808"/>
          <w:w w:val="105"/>
          <w:sz w:val="20"/>
        </w:rPr>
        <w:t>en el manejo de programas donde</w:t>
      </w:r>
      <w:r>
        <w:rPr>
          <w:color w:val="080808"/>
          <w:w w:val="105"/>
          <w:sz w:val="20"/>
        </w:rPr>
        <w:t> se haya</w:t>
      </w:r>
      <w:r>
        <w:rPr>
          <w:color w:val="080808"/>
          <w:w w:val="105"/>
          <w:sz w:val="20"/>
        </w:rPr>
        <w:t> aplicado</w:t>
      </w:r>
      <w:r>
        <w:rPr>
          <w:color w:val="080808"/>
          <w:w w:val="105"/>
          <w:sz w:val="20"/>
        </w:rPr>
        <w:t> la</w:t>
      </w:r>
      <w:r>
        <w:rPr>
          <w:color w:val="080808"/>
          <w:w w:val="105"/>
          <w:sz w:val="20"/>
        </w:rPr>
        <w:t> resolución</w:t>
      </w:r>
      <w:r>
        <w:rPr>
          <w:color w:val="080808"/>
          <w:w w:val="105"/>
          <w:sz w:val="20"/>
        </w:rPr>
        <w:t> 545</w:t>
      </w:r>
      <w:r>
        <w:rPr>
          <w:color w:val="080808"/>
          <w:w w:val="105"/>
          <w:sz w:val="20"/>
        </w:rPr>
        <w:t> de</w:t>
      </w:r>
      <w:r>
        <w:rPr>
          <w:color w:val="080808"/>
          <w:w w:val="105"/>
          <w:sz w:val="20"/>
        </w:rPr>
        <w:t> 2008</w:t>
      </w:r>
      <w:r>
        <w:rPr>
          <w:color w:val="080808"/>
          <w:w w:val="105"/>
          <w:sz w:val="20"/>
        </w:rPr>
        <w:t> de l</w:t>
      </w:r>
      <w:r>
        <w:rPr>
          <w:color w:val="1D1D1D"/>
          <w:w w:val="105"/>
          <w:sz w:val="20"/>
        </w:rPr>
        <w:t>a</w:t>
      </w:r>
      <w:r>
        <w:rPr>
          <w:color w:val="1D1D1D"/>
          <w:w w:val="105"/>
          <w:sz w:val="20"/>
        </w:rPr>
        <w:t> </w:t>
      </w:r>
      <w:r>
        <w:rPr>
          <w:color w:val="080808"/>
          <w:w w:val="105"/>
          <w:sz w:val="20"/>
        </w:rPr>
        <w:t>ANI</w:t>
      </w:r>
      <w:r>
        <w:rPr>
          <w:color w:val="080808"/>
          <w:w w:val="105"/>
          <w:sz w:val="20"/>
        </w:rPr>
        <w:t> y</w:t>
      </w:r>
      <w:r>
        <w:rPr>
          <w:color w:val="1D1D1D"/>
          <w:w w:val="105"/>
          <w:sz w:val="20"/>
        </w:rPr>
        <w:t>/</w:t>
      </w:r>
      <w:r>
        <w:rPr>
          <w:color w:val="080808"/>
          <w:w w:val="105"/>
          <w:sz w:val="20"/>
        </w:rPr>
        <w:t>o</w:t>
      </w:r>
      <w:r>
        <w:rPr>
          <w:color w:val="080808"/>
          <w:w w:val="105"/>
          <w:sz w:val="20"/>
        </w:rPr>
        <w:t> la resolución 077 de 2012 de la ANI.</w:t>
      </w:r>
    </w:p>
    <w:p>
      <w:pPr>
        <w:pStyle w:val="BodyText"/>
        <w:spacing w:before="15"/>
        <w:rPr>
          <w:sz w:val="20"/>
        </w:rPr>
      </w:pPr>
    </w:p>
    <w:p>
      <w:pPr>
        <w:pStyle w:val="ListParagraph"/>
        <w:numPr>
          <w:ilvl w:val="3"/>
          <w:numId w:val="55"/>
        </w:numPr>
        <w:tabs>
          <w:tab w:pos="3229" w:val="left" w:leader="none"/>
          <w:tab w:pos="3232" w:val="left" w:leader="none"/>
        </w:tabs>
        <w:spacing w:line="297" w:lineRule="auto" w:before="1" w:after="0"/>
        <w:ind w:left="3232" w:right="973" w:hanging="418"/>
        <w:jc w:val="both"/>
        <w:rPr>
          <w:color w:val="080808"/>
          <w:sz w:val="20"/>
        </w:rPr>
      </w:pPr>
      <w:r>
        <w:rPr>
          <w:color w:val="080808"/>
          <w:w w:val="105"/>
          <w:sz w:val="20"/>
        </w:rPr>
        <w:t>Dos (2)</w:t>
      </w:r>
      <w:r>
        <w:rPr>
          <w:color w:val="080808"/>
          <w:w w:val="105"/>
          <w:sz w:val="20"/>
        </w:rPr>
        <w:t> profesionales interdisciplinarios</w:t>
      </w:r>
      <w:r>
        <w:rPr>
          <w:color w:val="080808"/>
          <w:w w:val="105"/>
          <w:sz w:val="20"/>
        </w:rPr>
        <w:t> para</w:t>
      </w:r>
      <w:r>
        <w:rPr>
          <w:color w:val="080808"/>
          <w:w w:val="105"/>
          <w:sz w:val="20"/>
        </w:rPr>
        <w:t> la</w:t>
      </w:r>
      <w:r>
        <w:rPr>
          <w:color w:val="080808"/>
          <w:w w:val="105"/>
          <w:sz w:val="20"/>
        </w:rPr>
        <w:t> implementación</w:t>
      </w:r>
      <w:r>
        <w:rPr>
          <w:color w:val="080808"/>
          <w:w w:val="105"/>
          <w:sz w:val="20"/>
        </w:rPr>
        <w:t> del</w:t>
      </w:r>
      <w:r>
        <w:rPr>
          <w:color w:val="080808"/>
          <w:w w:val="105"/>
          <w:sz w:val="20"/>
        </w:rPr>
        <w:t> pro</w:t>
      </w:r>
      <w:r>
        <w:rPr>
          <w:color w:val="1D1D1D"/>
          <w:w w:val="105"/>
          <w:sz w:val="20"/>
        </w:rPr>
        <w:t>g</w:t>
      </w:r>
      <w:r>
        <w:rPr>
          <w:color w:val="080808"/>
          <w:w w:val="105"/>
          <w:sz w:val="20"/>
        </w:rPr>
        <w:t>rama</w:t>
      </w:r>
      <w:r>
        <w:rPr>
          <w:color w:val="080808"/>
          <w:w w:val="105"/>
          <w:sz w:val="20"/>
        </w:rPr>
        <w:t> de</w:t>
      </w:r>
      <w:r>
        <w:rPr>
          <w:color w:val="080808"/>
          <w:spacing w:val="40"/>
          <w:w w:val="105"/>
          <w:sz w:val="20"/>
        </w:rPr>
        <w:t> </w:t>
      </w:r>
      <w:r>
        <w:rPr>
          <w:color w:val="080808"/>
          <w:w w:val="105"/>
          <w:sz w:val="20"/>
        </w:rPr>
        <w:t>apoyo</w:t>
      </w:r>
      <w:r>
        <w:rPr>
          <w:color w:val="080808"/>
          <w:spacing w:val="40"/>
          <w:w w:val="105"/>
          <w:sz w:val="20"/>
        </w:rPr>
        <w:t> </w:t>
      </w:r>
      <w:r>
        <w:rPr>
          <w:color w:val="080808"/>
          <w:w w:val="105"/>
          <w:sz w:val="20"/>
        </w:rPr>
        <w:t>al</w:t>
      </w:r>
      <w:r>
        <w:rPr>
          <w:color w:val="080808"/>
          <w:spacing w:val="40"/>
          <w:w w:val="105"/>
          <w:sz w:val="20"/>
        </w:rPr>
        <w:t> </w:t>
      </w:r>
      <w:r>
        <w:rPr>
          <w:color w:val="080808"/>
          <w:w w:val="105"/>
          <w:sz w:val="20"/>
        </w:rPr>
        <w:t>mejoramiento</w:t>
      </w:r>
      <w:r>
        <w:rPr>
          <w:color w:val="080808"/>
          <w:spacing w:val="40"/>
          <w:w w:val="105"/>
          <w:sz w:val="20"/>
        </w:rPr>
        <w:t> </w:t>
      </w:r>
      <w:r>
        <w:rPr>
          <w:color w:val="080808"/>
          <w:w w:val="105"/>
          <w:sz w:val="20"/>
        </w:rPr>
        <w:t>de</w:t>
      </w:r>
      <w:r>
        <w:rPr>
          <w:color w:val="080808"/>
          <w:spacing w:val="40"/>
          <w:w w:val="105"/>
          <w:sz w:val="20"/>
        </w:rPr>
        <w:t> </w:t>
      </w:r>
      <w:r>
        <w:rPr>
          <w:color w:val="080808"/>
          <w:w w:val="105"/>
          <w:sz w:val="20"/>
        </w:rPr>
        <w:t>capacidades</w:t>
      </w:r>
      <w:r>
        <w:rPr>
          <w:color w:val="080808"/>
          <w:spacing w:val="40"/>
          <w:w w:val="105"/>
          <w:sz w:val="20"/>
        </w:rPr>
        <w:t> </w:t>
      </w:r>
      <w:r>
        <w:rPr>
          <w:color w:val="080808"/>
          <w:w w:val="105"/>
          <w:sz w:val="20"/>
        </w:rPr>
        <w:t>producti</w:t>
      </w:r>
      <w:r>
        <w:rPr>
          <w:color w:val="1D1D1D"/>
          <w:w w:val="105"/>
          <w:sz w:val="20"/>
        </w:rPr>
        <w:t>v</w:t>
      </w:r>
      <w:r>
        <w:rPr>
          <w:color w:val="080808"/>
          <w:w w:val="105"/>
          <w:sz w:val="20"/>
        </w:rPr>
        <w:t>as</w:t>
      </w:r>
      <w:r>
        <w:rPr>
          <w:color w:val="080808"/>
          <w:spacing w:val="40"/>
          <w:w w:val="105"/>
          <w:sz w:val="20"/>
        </w:rPr>
        <w:t> </w:t>
      </w:r>
      <w:r>
        <w:rPr>
          <w:color w:val="1D1D1D"/>
          <w:w w:val="105"/>
          <w:sz w:val="20"/>
        </w:rPr>
        <w:t>y</w:t>
      </w:r>
      <w:r>
        <w:rPr>
          <w:color w:val="1D1D1D"/>
          <w:spacing w:val="40"/>
          <w:w w:val="105"/>
          <w:sz w:val="20"/>
        </w:rPr>
        <w:t> </w:t>
      </w:r>
      <w:r>
        <w:rPr>
          <w:color w:val="080808"/>
          <w:w w:val="105"/>
          <w:sz w:val="20"/>
        </w:rPr>
        <w:t>generación</w:t>
      </w:r>
      <w:r>
        <w:rPr>
          <w:color w:val="080808"/>
          <w:spacing w:val="40"/>
          <w:w w:val="105"/>
          <w:sz w:val="20"/>
        </w:rPr>
        <w:t> </w:t>
      </w:r>
      <w:r>
        <w:rPr>
          <w:color w:val="080808"/>
          <w:w w:val="105"/>
          <w:sz w:val="20"/>
        </w:rPr>
        <w:t>de emprendimientos.</w:t>
      </w:r>
      <w:r>
        <w:rPr>
          <w:color w:val="080808"/>
          <w:spacing w:val="80"/>
          <w:w w:val="105"/>
          <w:sz w:val="20"/>
        </w:rPr>
        <w:t> </w:t>
      </w:r>
      <w:r>
        <w:rPr>
          <w:color w:val="080808"/>
          <w:w w:val="105"/>
          <w:sz w:val="20"/>
        </w:rPr>
        <w:t>Cada</w:t>
      </w:r>
      <w:r>
        <w:rPr>
          <w:color w:val="080808"/>
          <w:spacing w:val="25"/>
          <w:w w:val="105"/>
          <w:sz w:val="20"/>
        </w:rPr>
        <w:t> </w:t>
      </w:r>
      <w:r>
        <w:rPr>
          <w:color w:val="080808"/>
          <w:w w:val="105"/>
          <w:sz w:val="20"/>
        </w:rPr>
        <w:t>profesional</w:t>
      </w:r>
      <w:r>
        <w:rPr>
          <w:color w:val="080808"/>
          <w:spacing w:val="34"/>
          <w:w w:val="105"/>
          <w:sz w:val="20"/>
        </w:rPr>
        <w:t> </w:t>
      </w:r>
      <w:r>
        <w:rPr>
          <w:color w:val="080808"/>
          <w:w w:val="105"/>
          <w:sz w:val="20"/>
        </w:rPr>
        <w:t>deberá</w:t>
      </w:r>
      <w:r>
        <w:rPr>
          <w:color w:val="080808"/>
          <w:spacing w:val="34"/>
          <w:w w:val="105"/>
          <w:sz w:val="20"/>
        </w:rPr>
        <w:t> </w:t>
      </w:r>
      <w:r>
        <w:rPr>
          <w:color w:val="080808"/>
          <w:w w:val="105"/>
          <w:sz w:val="20"/>
        </w:rPr>
        <w:t>con</w:t>
      </w:r>
      <w:r>
        <w:rPr>
          <w:color w:val="1D1D1D"/>
          <w:w w:val="105"/>
          <w:sz w:val="20"/>
        </w:rPr>
        <w:t>t</w:t>
      </w:r>
      <w:r>
        <w:rPr>
          <w:color w:val="080808"/>
          <w:w w:val="105"/>
          <w:sz w:val="20"/>
        </w:rPr>
        <w:t>ar</w:t>
      </w:r>
      <w:r>
        <w:rPr>
          <w:color w:val="080808"/>
          <w:spacing w:val="25"/>
          <w:w w:val="105"/>
          <w:sz w:val="20"/>
        </w:rPr>
        <w:t> </w:t>
      </w:r>
      <w:r>
        <w:rPr>
          <w:color w:val="080808"/>
          <w:w w:val="105"/>
          <w:sz w:val="20"/>
        </w:rPr>
        <w:t>con</w:t>
      </w:r>
      <w:r>
        <w:rPr>
          <w:color w:val="080808"/>
          <w:spacing w:val="25"/>
          <w:w w:val="105"/>
          <w:sz w:val="20"/>
        </w:rPr>
        <w:t> </w:t>
      </w:r>
      <w:r>
        <w:rPr>
          <w:color w:val="080808"/>
          <w:w w:val="105"/>
          <w:sz w:val="20"/>
        </w:rPr>
        <w:t>tres</w:t>
      </w:r>
      <w:r>
        <w:rPr>
          <w:color w:val="080808"/>
          <w:spacing w:val="34"/>
          <w:w w:val="105"/>
          <w:sz w:val="20"/>
        </w:rPr>
        <w:t> </w:t>
      </w:r>
      <w:r>
        <w:rPr>
          <w:color w:val="080808"/>
          <w:w w:val="105"/>
          <w:sz w:val="20"/>
        </w:rPr>
        <w:t>(3)</w:t>
      </w:r>
      <w:r>
        <w:rPr>
          <w:color w:val="080808"/>
          <w:spacing w:val="40"/>
          <w:w w:val="105"/>
          <w:sz w:val="20"/>
        </w:rPr>
        <w:t> </w:t>
      </w:r>
      <w:r>
        <w:rPr>
          <w:color w:val="080808"/>
          <w:w w:val="105"/>
          <w:sz w:val="20"/>
        </w:rPr>
        <w:t>años</w:t>
      </w:r>
      <w:r>
        <w:rPr>
          <w:color w:val="080808"/>
          <w:spacing w:val="34"/>
          <w:w w:val="105"/>
          <w:sz w:val="20"/>
        </w:rPr>
        <w:t> </w:t>
      </w:r>
      <w:r>
        <w:rPr>
          <w:color w:val="080808"/>
          <w:w w:val="105"/>
          <w:sz w:val="20"/>
        </w:rPr>
        <w:t>de</w:t>
      </w:r>
      <w:r>
        <w:rPr>
          <w:color w:val="080808"/>
          <w:spacing w:val="34"/>
          <w:w w:val="105"/>
          <w:sz w:val="20"/>
        </w:rPr>
        <w:t> </w:t>
      </w:r>
      <w:r>
        <w:rPr>
          <w:color w:val="080808"/>
          <w:w w:val="105"/>
          <w:sz w:val="20"/>
        </w:rPr>
        <w:t>exp</w:t>
      </w:r>
      <w:r>
        <w:rPr>
          <w:color w:val="1D1D1D"/>
          <w:w w:val="105"/>
          <w:sz w:val="20"/>
        </w:rPr>
        <w:t>er</w:t>
      </w:r>
      <w:r>
        <w:rPr>
          <w:color w:val="080808"/>
          <w:w w:val="105"/>
          <w:sz w:val="20"/>
        </w:rPr>
        <w:t>ienci</w:t>
      </w:r>
      <w:r>
        <w:rPr>
          <w:color w:val="1D1D1D"/>
          <w:w w:val="105"/>
          <w:sz w:val="20"/>
        </w:rPr>
        <w:t>a </w:t>
      </w:r>
      <w:r>
        <w:rPr>
          <w:color w:val="080808"/>
          <w:w w:val="105"/>
          <w:sz w:val="20"/>
        </w:rPr>
        <w:t>en</w:t>
      </w:r>
      <w:r>
        <w:rPr>
          <w:color w:val="080808"/>
          <w:w w:val="105"/>
          <w:sz w:val="20"/>
        </w:rPr>
        <w:t> diagnósticos o</w:t>
      </w:r>
      <w:r>
        <w:rPr>
          <w:color w:val="080808"/>
          <w:w w:val="105"/>
          <w:sz w:val="20"/>
        </w:rPr>
        <w:t> asesoría</w:t>
      </w:r>
      <w:r>
        <w:rPr>
          <w:color w:val="080808"/>
          <w:w w:val="105"/>
          <w:sz w:val="20"/>
        </w:rPr>
        <w:t> o</w:t>
      </w:r>
      <w:r>
        <w:rPr>
          <w:color w:val="080808"/>
          <w:w w:val="105"/>
          <w:sz w:val="20"/>
        </w:rPr>
        <w:t> acompañamiento</w:t>
      </w:r>
      <w:r>
        <w:rPr>
          <w:color w:val="080808"/>
          <w:w w:val="105"/>
          <w:sz w:val="20"/>
        </w:rPr>
        <w:t> o formación </w:t>
      </w:r>
      <w:r>
        <w:rPr>
          <w:color w:val="1D1D1D"/>
          <w:w w:val="105"/>
          <w:sz w:val="20"/>
        </w:rPr>
        <w:t>p</w:t>
      </w:r>
      <w:r>
        <w:rPr>
          <w:color w:val="080808"/>
          <w:w w:val="105"/>
          <w:sz w:val="20"/>
        </w:rPr>
        <w:t>ara</w:t>
      </w:r>
      <w:r>
        <w:rPr>
          <w:color w:val="080808"/>
          <w:w w:val="105"/>
          <w:sz w:val="20"/>
        </w:rPr>
        <w:t> el desarrollo del emprendimiento </w:t>
      </w:r>
      <w:r>
        <w:rPr>
          <w:color w:val="1D1D1D"/>
          <w:w w:val="105"/>
          <w:sz w:val="21"/>
        </w:rPr>
        <w:t>y </w:t>
      </w:r>
      <w:r>
        <w:rPr>
          <w:color w:val="080808"/>
          <w:w w:val="105"/>
          <w:sz w:val="20"/>
        </w:rPr>
        <w:t>la creación de empresas.</w:t>
      </w:r>
    </w:p>
    <w:p>
      <w:pPr>
        <w:pStyle w:val="BodyText"/>
        <w:spacing w:before="21"/>
        <w:rPr>
          <w:sz w:val="20"/>
        </w:rPr>
      </w:pPr>
    </w:p>
    <w:p>
      <w:pPr>
        <w:pStyle w:val="ListParagraph"/>
        <w:numPr>
          <w:ilvl w:val="3"/>
          <w:numId w:val="55"/>
        </w:numPr>
        <w:tabs>
          <w:tab w:pos="3218" w:val="left" w:leader="none"/>
          <w:tab w:pos="3916" w:val="left" w:leader="none"/>
        </w:tabs>
        <w:spacing w:line="290" w:lineRule="auto" w:before="1" w:after="0"/>
        <w:ind w:left="3218" w:right="982" w:hanging="418"/>
        <w:jc w:val="both"/>
        <w:rPr>
          <w:color w:val="080808"/>
          <w:sz w:val="20"/>
        </w:rPr>
      </w:pPr>
      <w:r>
        <w:rPr>
          <w:color w:val="080808"/>
          <w:sz w:val="20"/>
        </w:rPr>
        <w:tab/>
      </w:r>
      <w:r>
        <w:rPr>
          <w:color w:val="080808"/>
          <w:w w:val="110"/>
          <w:sz w:val="20"/>
        </w:rPr>
        <w:t>Tres</w:t>
      </w:r>
      <w:r>
        <w:rPr>
          <w:color w:val="080808"/>
          <w:w w:val="110"/>
          <w:sz w:val="20"/>
        </w:rPr>
        <w:t> (3)</w:t>
      </w:r>
      <w:r>
        <w:rPr>
          <w:color w:val="080808"/>
          <w:w w:val="110"/>
          <w:sz w:val="20"/>
        </w:rPr>
        <w:t> profesionales para</w:t>
      </w:r>
      <w:r>
        <w:rPr>
          <w:color w:val="080808"/>
          <w:w w:val="110"/>
          <w:sz w:val="20"/>
        </w:rPr>
        <w:t> la</w:t>
      </w:r>
      <w:r>
        <w:rPr>
          <w:color w:val="080808"/>
          <w:w w:val="110"/>
          <w:sz w:val="20"/>
        </w:rPr>
        <w:t> coordinación</w:t>
      </w:r>
      <w:r>
        <w:rPr>
          <w:color w:val="080808"/>
          <w:w w:val="110"/>
          <w:sz w:val="20"/>
        </w:rPr>
        <w:t> de</w:t>
      </w:r>
      <w:r>
        <w:rPr>
          <w:color w:val="080808"/>
          <w:w w:val="110"/>
          <w:sz w:val="20"/>
        </w:rPr>
        <w:t> proce</w:t>
      </w:r>
      <w:r>
        <w:rPr>
          <w:color w:val="1D1D1D"/>
          <w:w w:val="110"/>
          <w:sz w:val="20"/>
        </w:rPr>
        <w:t>s</w:t>
      </w:r>
      <w:r>
        <w:rPr>
          <w:color w:val="080808"/>
          <w:w w:val="110"/>
          <w:sz w:val="20"/>
        </w:rPr>
        <w:t>os</w:t>
      </w:r>
      <w:r>
        <w:rPr>
          <w:color w:val="080808"/>
          <w:w w:val="110"/>
          <w:sz w:val="20"/>
        </w:rPr>
        <w:t> de</w:t>
      </w:r>
      <w:r>
        <w:rPr>
          <w:color w:val="080808"/>
          <w:w w:val="110"/>
          <w:sz w:val="20"/>
        </w:rPr>
        <w:t> </w:t>
      </w:r>
      <w:r>
        <w:rPr>
          <w:color w:val="1D1D1D"/>
          <w:w w:val="110"/>
          <w:sz w:val="20"/>
        </w:rPr>
        <w:t>o</w:t>
      </w:r>
      <w:r>
        <w:rPr>
          <w:color w:val="080808"/>
          <w:w w:val="110"/>
          <w:sz w:val="20"/>
        </w:rPr>
        <w:t>rdenamient</w:t>
      </w:r>
      <w:r>
        <w:rPr>
          <w:color w:val="1D1D1D"/>
          <w:w w:val="110"/>
          <w:sz w:val="20"/>
        </w:rPr>
        <w:t>o </w:t>
      </w:r>
      <w:r>
        <w:rPr>
          <w:color w:val="080808"/>
          <w:w w:val="110"/>
          <w:sz w:val="20"/>
        </w:rPr>
        <w:t>territorial</w:t>
      </w:r>
      <w:r>
        <w:rPr>
          <w:color w:val="080808"/>
          <w:w w:val="110"/>
          <w:sz w:val="20"/>
        </w:rPr>
        <w:t> con</w:t>
      </w:r>
      <w:r>
        <w:rPr>
          <w:color w:val="080808"/>
          <w:w w:val="110"/>
          <w:sz w:val="20"/>
        </w:rPr>
        <w:t> las</w:t>
      </w:r>
      <w:r>
        <w:rPr>
          <w:color w:val="080808"/>
          <w:w w:val="110"/>
          <w:sz w:val="20"/>
        </w:rPr>
        <w:t> entidades</w:t>
      </w:r>
      <w:r>
        <w:rPr>
          <w:color w:val="080808"/>
          <w:w w:val="110"/>
          <w:sz w:val="20"/>
        </w:rPr>
        <w:t> municipales,</w:t>
      </w:r>
      <w:r>
        <w:rPr>
          <w:color w:val="080808"/>
          <w:w w:val="110"/>
          <w:sz w:val="20"/>
        </w:rPr>
        <w:t> departamentale</w:t>
      </w:r>
      <w:r>
        <w:rPr>
          <w:color w:val="1D1D1D"/>
          <w:w w:val="110"/>
          <w:sz w:val="20"/>
        </w:rPr>
        <w:t>s</w:t>
      </w:r>
      <w:r>
        <w:rPr>
          <w:color w:val="1D1D1D"/>
          <w:w w:val="110"/>
          <w:sz w:val="20"/>
        </w:rPr>
        <w:t> </w:t>
      </w:r>
      <w:r>
        <w:rPr>
          <w:color w:val="080808"/>
          <w:w w:val="110"/>
          <w:sz w:val="22"/>
        </w:rPr>
        <w:t>y</w:t>
      </w:r>
      <w:r>
        <w:rPr>
          <w:color w:val="080808"/>
          <w:w w:val="110"/>
          <w:sz w:val="22"/>
        </w:rPr>
        <w:t> </w:t>
      </w:r>
      <w:r>
        <w:rPr>
          <w:color w:val="080808"/>
          <w:w w:val="110"/>
          <w:sz w:val="20"/>
        </w:rPr>
        <w:t>nacionales</w:t>
      </w:r>
      <w:r>
        <w:rPr>
          <w:color w:val="1D1D1D"/>
          <w:w w:val="110"/>
          <w:sz w:val="20"/>
        </w:rPr>
        <w:t>,</w:t>
      </w:r>
      <w:r>
        <w:rPr>
          <w:color w:val="1D1D1D"/>
          <w:w w:val="110"/>
          <w:sz w:val="20"/>
        </w:rPr>
        <w:t> </w:t>
      </w:r>
      <w:r>
        <w:rPr>
          <w:color w:val="080808"/>
          <w:w w:val="110"/>
          <w:sz w:val="20"/>
        </w:rPr>
        <w:t>que</w:t>
      </w:r>
      <w:r>
        <w:rPr>
          <w:color w:val="080808"/>
          <w:w w:val="110"/>
          <w:sz w:val="20"/>
        </w:rPr>
        <w:t> se relacionen</w:t>
      </w:r>
      <w:r>
        <w:rPr>
          <w:color w:val="080808"/>
          <w:spacing w:val="-1"/>
          <w:w w:val="110"/>
          <w:sz w:val="20"/>
        </w:rPr>
        <w:t> </w:t>
      </w:r>
      <w:r>
        <w:rPr>
          <w:color w:val="080808"/>
          <w:w w:val="110"/>
          <w:sz w:val="20"/>
        </w:rPr>
        <w:t>con</w:t>
      </w:r>
      <w:r>
        <w:rPr>
          <w:color w:val="080808"/>
          <w:w w:val="110"/>
          <w:sz w:val="20"/>
        </w:rPr>
        <w:t> el</w:t>
      </w:r>
      <w:r>
        <w:rPr>
          <w:color w:val="080808"/>
          <w:w w:val="110"/>
          <w:sz w:val="20"/>
        </w:rPr>
        <w:t> proy</w:t>
      </w:r>
      <w:r>
        <w:rPr>
          <w:color w:val="1D1D1D"/>
          <w:w w:val="110"/>
          <w:sz w:val="20"/>
        </w:rPr>
        <w:t>e</w:t>
      </w:r>
      <w:r>
        <w:rPr>
          <w:color w:val="080808"/>
          <w:w w:val="110"/>
          <w:sz w:val="20"/>
        </w:rPr>
        <w:t>cto y</w:t>
      </w:r>
      <w:r>
        <w:rPr>
          <w:color w:val="080808"/>
          <w:w w:val="110"/>
          <w:sz w:val="20"/>
        </w:rPr>
        <w:t> su</w:t>
      </w:r>
      <w:r>
        <w:rPr>
          <w:color w:val="080808"/>
          <w:w w:val="110"/>
          <w:sz w:val="20"/>
        </w:rPr>
        <w:t> área</w:t>
      </w:r>
      <w:r>
        <w:rPr>
          <w:color w:val="080808"/>
          <w:spacing w:val="-1"/>
          <w:w w:val="110"/>
          <w:sz w:val="20"/>
        </w:rPr>
        <w:t> </w:t>
      </w:r>
      <w:r>
        <w:rPr>
          <w:color w:val="080808"/>
          <w:w w:val="110"/>
          <w:sz w:val="20"/>
        </w:rPr>
        <w:t>de</w:t>
      </w:r>
      <w:r>
        <w:rPr>
          <w:color w:val="080808"/>
          <w:w w:val="110"/>
          <w:sz w:val="20"/>
        </w:rPr>
        <w:t> influ</w:t>
      </w:r>
      <w:r>
        <w:rPr>
          <w:color w:val="1D1D1D"/>
          <w:w w:val="110"/>
          <w:sz w:val="20"/>
        </w:rPr>
        <w:t>e</w:t>
      </w:r>
      <w:r>
        <w:rPr>
          <w:color w:val="080808"/>
          <w:w w:val="110"/>
          <w:sz w:val="20"/>
        </w:rPr>
        <w:t>ncia.</w:t>
      </w:r>
      <w:r>
        <w:rPr>
          <w:color w:val="080808"/>
          <w:w w:val="110"/>
          <w:sz w:val="20"/>
        </w:rPr>
        <w:t> Cada</w:t>
      </w:r>
      <w:r>
        <w:rPr>
          <w:color w:val="080808"/>
          <w:spacing w:val="-1"/>
          <w:w w:val="110"/>
          <w:sz w:val="20"/>
        </w:rPr>
        <w:t> </w:t>
      </w:r>
      <w:r>
        <w:rPr>
          <w:color w:val="080808"/>
          <w:w w:val="110"/>
          <w:sz w:val="20"/>
        </w:rPr>
        <w:t>profesional</w:t>
      </w:r>
      <w:r>
        <w:rPr>
          <w:color w:val="080808"/>
          <w:w w:val="110"/>
          <w:sz w:val="20"/>
        </w:rPr>
        <w:t> deberá </w:t>
      </w:r>
      <w:r>
        <w:rPr>
          <w:color w:val="1D1D1D"/>
          <w:w w:val="110"/>
          <w:sz w:val="20"/>
        </w:rPr>
        <w:t>co</w:t>
      </w:r>
      <w:r>
        <w:rPr>
          <w:color w:val="080808"/>
          <w:w w:val="110"/>
          <w:sz w:val="20"/>
        </w:rPr>
        <w:t>nt</w:t>
      </w:r>
      <w:r>
        <w:rPr>
          <w:color w:val="1D1D1D"/>
          <w:w w:val="110"/>
          <w:sz w:val="20"/>
        </w:rPr>
        <w:t>a</w:t>
      </w:r>
      <w:r>
        <w:rPr>
          <w:color w:val="080808"/>
          <w:w w:val="110"/>
          <w:sz w:val="20"/>
        </w:rPr>
        <w:t>r con</w:t>
      </w:r>
      <w:r>
        <w:rPr>
          <w:color w:val="080808"/>
          <w:spacing w:val="-16"/>
          <w:w w:val="110"/>
          <w:sz w:val="20"/>
        </w:rPr>
        <w:t> </w:t>
      </w:r>
      <w:r>
        <w:rPr>
          <w:color w:val="080808"/>
          <w:w w:val="110"/>
          <w:sz w:val="20"/>
        </w:rPr>
        <w:t>tres</w:t>
      </w:r>
      <w:r>
        <w:rPr>
          <w:color w:val="080808"/>
          <w:spacing w:val="-14"/>
          <w:w w:val="110"/>
          <w:sz w:val="20"/>
        </w:rPr>
        <w:t> </w:t>
      </w:r>
      <w:r>
        <w:rPr>
          <w:color w:val="080808"/>
          <w:w w:val="110"/>
          <w:sz w:val="20"/>
        </w:rPr>
        <w:t>(3)</w:t>
      </w:r>
      <w:r>
        <w:rPr>
          <w:color w:val="080808"/>
          <w:spacing w:val="-14"/>
          <w:w w:val="110"/>
          <w:sz w:val="20"/>
        </w:rPr>
        <w:t> </w:t>
      </w:r>
      <w:r>
        <w:rPr>
          <w:color w:val="080808"/>
          <w:w w:val="110"/>
          <w:sz w:val="20"/>
        </w:rPr>
        <w:t>años</w:t>
      </w:r>
      <w:r>
        <w:rPr>
          <w:color w:val="080808"/>
          <w:spacing w:val="-13"/>
          <w:w w:val="110"/>
          <w:sz w:val="20"/>
        </w:rPr>
        <w:t> </w:t>
      </w:r>
      <w:r>
        <w:rPr>
          <w:color w:val="080808"/>
          <w:w w:val="110"/>
          <w:sz w:val="20"/>
        </w:rPr>
        <w:t>de</w:t>
      </w:r>
      <w:r>
        <w:rPr>
          <w:color w:val="080808"/>
          <w:spacing w:val="-14"/>
          <w:w w:val="110"/>
          <w:sz w:val="20"/>
        </w:rPr>
        <w:t> </w:t>
      </w:r>
      <w:r>
        <w:rPr>
          <w:color w:val="1D1D1D"/>
          <w:w w:val="110"/>
          <w:sz w:val="20"/>
        </w:rPr>
        <w:t>e</w:t>
      </w:r>
      <w:r>
        <w:rPr>
          <w:color w:val="080808"/>
          <w:w w:val="110"/>
          <w:sz w:val="20"/>
        </w:rPr>
        <w:t>xperiencia</w:t>
      </w:r>
      <w:r>
        <w:rPr>
          <w:color w:val="080808"/>
          <w:spacing w:val="-14"/>
          <w:w w:val="110"/>
          <w:sz w:val="20"/>
        </w:rPr>
        <w:t> </w:t>
      </w:r>
      <w:r>
        <w:rPr>
          <w:color w:val="080808"/>
          <w:w w:val="110"/>
          <w:sz w:val="20"/>
        </w:rPr>
        <w:t>en</w:t>
      </w:r>
      <w:r>
        <w:rPr>
          <w:color w:val="080808"/>
          <w:spacing w:val="-14"/>
          <w:w w:val="110"/>
          <w:sz w:val="20"/>
        </w:rPr>
        <w:t> </w:t>
      </w:r>
      <w:r>
        <w:rPr>
          <w:color w:val="080808"/>
          <w:w w:val="110"/>
          <w:sz w:val="20"/>
        </w:rPr>
        <w:t>plane</w:t>
      </w:r>
      <w:r>
        <w:rPr>
          <w:color w:val="1D1D1D"/>
          <w:w w:val="110"/>
          <w:sz w:val="20"/>
        </w:rPr>
        <w:t>a</w:t>
      </w:r>
      <w:r>
        <w:rPr>
          <w:color w:val="080808"/>
          <w:w w:val="110"/>
          <w:sz w:val="20"/>
        </w:rPr>
        <w:t>ción,</w:t>
      </w:r>
      <w:r>
        <w:rPr>
          <w:color w:val="080808"/>
          <w:spacing w:val="-13"/>
          <w:w w:val="110"/>
          <w:sz w:val="20"/>
        </w:rPr>
        <w:t> </w:t>
      </w:r>
      <w:r>
        <w:rPr>
          <w:color w:val="080808"/>
          <w:w w:val="110"/>
          <w:sz w:val="20"/>
        </w:rPr>
        <w:t>urbanismo</w:t>
      </w:r>
      <w:r>
        <w:rPr>
          <w:color w:val="1D1D1D"/>
          <w:w w:val="110"/>
          <w:sz w:val="20"/>
        </w:rPr>
        <w:t>,</w:t>
      </w:r>
      <w:r>
        <w:rPr>
          <w:color w:val="1D1D1D"/>
          <w:spacing w:val="-14"/>
          <w:w w:val="110"/>
          <w:sz w:val="20"/>
        </w:rPr>
        <w:t> </w:t>
      </w:r>
      <w:r>
        <w:rPr>
          <w:color w:val="080808"/>
          <w:w w:val="110"/>
          <w:sz w:val="20"/>
        </w:rPr>
        <w:t>reno</w:t>
      </w:r>
      <w:r>
        <w:rPr>
          <w:color w:val="1D1D1D"/>
          <w:w w:val="110"/>
          <w:sz w:val="20"/>
        </w:rPr>
        <w:t>v</w:t>
      </w:r>
      <w:r>
        <w:rPr>
          <w:color w:val="080808"/>
          <w:w w:val="110"/>
          <w:sz w:val="20"/>
        </w:rPr>
        <w:t>a</w:t>
      </w:r>
      <w:r>
        <w:rPr>
          <w:color w:val="1D1D1D"/>
          <w:w w:val="110"/>
          <w:sz w:val="20"/>
        </w:rPr>
        <w:t>c</w:t>
      </w:r>
      <w:r>
        <w:rPr>
          <w:color w:val="080808"/>
          <w:w w:val="110"/>
          <w:sz w:val="20"/>
        </w:rPr>
        <w:t>ión</w:t>
      </w:r>
      <w:r>
        <w:rPr>
          <w:color w:val="080808"/>
          <w:spacing w:val="-14"/>
          <w:w w:val="110"/>
          <w:sz w:val="20"/>
        </w:rPr>
        <w:t> </w:t>
      </w:r>
      <w:r>
        <w:rPr>
          <w:color w:val="080808"/>
          <w:w w:val="110"/>
          <w:sz w:val="20"/>
        </w:rPr>
        <w:t>urbana</w:t>
      </w:r>
      <w:r>
        <w:rPr>
          <w:color w:val="080808"/>
          <w:spacing w:val="-14"/>
          <w:w w:val="110"/>
          <w:sz w:val="20"/>
        </w:rPr>
        <w:t> </w:t>
      </w:r>
      <w:r>
        <w:rPr>
          <w:color w:val="080808"/>
          <w:w w:val="110"/>
          <w:sz w:val="20"/>
        </w:rPr>
        <w:t>o</w:t>
      </w:r>
      <w:r>
        <w:rPr>
          <w:color w:val="080808"/>
          <w:spacing w:val="-13"/>
          <w:w w:val="110"/>
          <w:sz w:val="20"/>
        </w:rPr>
        <w:t> </w:t>
      </w:r>
      <w:r>
        <w:rPr>
          <w:color w:val="1D1D1D"/>
          <w:w w:val="110"/>
          <w:sz w:val="20"/>
        </w:rPr>
        <w:t>á</w:t>
      </w:r>
      <w:r>
        <w:rPr>
          <w:color w:val="080808"/>
          <w:w w:val="110"/>
          <w:sz w:val="20"/>
        </w:rPr>
        <w:t>reas </w:t>
      </w:r>
      <w:r>
        <w:rPr>
          <w:color w:val="080808"/>
          <w:spacing w:val="-2"/>
          <w:w w:val="110"/>
          <w:sz w:val="20"/>
        </w:rPr>
        <w:t>similares.</w:t>
      </w:r>
    </w:p>
    <w:p>
      <w:pPr>
        <w:pStyle w:val="BodyText"/>
        <w:spacing w:before="93"/>
        <w:rPr>
          <w:sz w:val="20"/>
        </w:rPr>
      </w:pPr>
    </w:p>
    <w:p>
      <w:pPr>
        <w:pStyle w:val="ListParagraph"/>
        <w:numPr>
          <w:ilvl w:val="3"/>
          <w:numId w:val="55"/>
        </w:numPr>
        <w:tabs>
          <w:tab w:pos="3211" w:val="left" w:leader="none"/>
          <w:tab w:pos="3217" w:val="left" w:leader="none"/>
        </w:tabs>
        <w:spacing w:line="302" w:lineRule="auto" w:before="0" w:after="0"/>
        <w:ind w:left="3211" w:right="988" w:hanging="418"/>
        <w:jc w:val="both"/>
        <w:rPr>
          <w:color w:val="080808"/>
          <w:sz w:val="20"/>
        </w:rPr>
      </w:pPr>
      <w:r>
        <w:rPr>
          <w:color w:val="080808"/>
          <w:w w:val="105"/>
          <w:sz w:val="20"/>
        </w:rPr>
        <w:t>Una (1) persona profesional en comunicación</w:t>
      </w:r>
      <w:r>
        <w:rPr>
          <w:color w:val="080808"/>
          <w:spacing w:val="32"/>
          <w:w w:val="105"/>
          <w:sz w:val="20"/>
        </w:rPr>
        <w:t> </w:t>
      </w:r>
      <w:r>
        <w:rPr>
          <w:color w:val="080808"/>
          <w:w w:val="105"/>
          <w:sz w:val="20"/>
        </w:rPr>
        <w:t>social para la im</w:t>
      </w:r>
      <w:r>
        <w:rPr>
          <w:color w:val="1D1D1D"/>
          <w:w w:val="105"/>
          <w:sz w:val="20"/>
        </w:rPr>
        <w:t>p</w:t>
      </w:r>
      <w:r>
        <w:rPr>
          <w:color w:val="080808"/>
          <w:w w:val="105"/>
          <w:sz w:val="20"/>
        </w:rPr>
        <w:t>lem</w:t>
      </w:r>
      <w:r>
        <w:rPr>
          <w:color w:val="1D1D1D"/>
          <w:w w:val="105"/>
          <w:sz w:val="20"/>
        </w:rPr>
        <w:t>e</w:t>
      </w:r>
      <w:r>
        <w:rPr>
          <w:color w:val="080808"/>
          <w:w w:val="105"/>
          <w:sz w:val="20"/>
        </w:rPr>
        <w:t>ntación del plan de c</w:t>
      </w:r>
      <w:r>
        <w:rPr>
          <w:color w:val="1D1D1D"/>
          <w:w w:val="105"/>
          <w:sz w:val="20"/>
        </w:rPr>
        <w:t>o</w:t>
      </w:r>
      <w:r>
        <w:rPr>
          <w:color w:val="080808"/>
          <w:w w:val="105"/>
          <w:sz w:val="20"/>
        </w:rPr>
        <w:t>munic</w:t>
      </w:r>
      <w:r>
        <w:rPr>
          <w:color w:val="1D1D1D"/>
          <w:w w:val="105"/>
          <w:sz w:val="20"/>
        </w:rPr>
        <w:t>a</w:t>
      </w:r>
      <w:r>
        <w:rPr>
          <w:color w:val="080808"/>
          <w:w w:val="105"/>
          <w:sz w:val="20"/>
        </w:rPr>
        <w:t>ciones m</w:t>
      </w:r>
      <w:r>
        <w:rPr>
          <w:color w:val="1D1D1D"/>
          <w:w w:val="105"/>
          <w:sz w:val="20"/>
        </w:rPr>
        <w:t>e</w:t>
      </w:r>
      <w:r>
        <w:rPr>
          <w:color w:val="080808"/>
          <w:w w:val="105"/>
          <w:sz w:val="20"/>
        </w:rPr>
        <w:t>n</w:t>
      </w:r>
      <w:r>
        <w:rPr>
          <w:color w:val="1D1D1D"/>
          <w:w w:val="105"/>
          <w:sz w:val="20"/>
        </w:rPr>
        <w:t>c</w:t>
      </w:r>
      <w:r>
        <w:rPr>
          <w:color w:val="080808"/>
          <w:w w:val="105"/>
          <w:sz w:val="20"/>
        </w:rPr>
        <w:t>ion</w:t>
      </w:r>
      <w:r>
        <w:rPr>
          <w:color w:val="1D1D1D"/>
          <w:w w:val="105"/>
          <w:sz w:val="20"/>
        </w:rPr>
        <w:t>a</w:t>
      </w:r>
      <w:r>
        <w:rPr>
          <w:color w:val="080808"/>
          <w:w w:val="105"/>
          <w:sz w:val="20"/>
        </w:rPr>
        <w:t>do en el numeral</w:t>
      </w:r>
      <w:r>
        <w:rPr>
          <w:color w:val="080808"/>
          <w:spacing w:val="40"/>
          <w:w w:val="105"/>
          <w:sz w:val="20"/>
        </w:rPr>
        <w:t> </w:t>
      </w:r>
      <w:r>
        <w:rPr>
          <w:color w:val="080808"/>
          <w:w w:val="105"/>
          <w:sz w:val="20"/>
        </w:rPr>
        <w:t>13.l</w:t>
      </w:r>
      <w:r>
        <w:rPr>
          <w:color w:val="1D1D1D"/>
          <w:w w:val="105"/>
          <w:sz w:val="20"/>
        </w:rPr>
        <w:t>(</w:t>
      </w:r>
      <w:r>
        <w:rPr>
          <w:color w:val="080808"/>
          <w:w w:val="105"/>
          <w:sz w:val="20"/>
        </w:rPr>
        <w:t>b) </w:t>
      </w:r>
      <w:r>
        <w:rPr>
          <w:color w:val="1D1D1D"/>
          <w:w w:val="105"/>
          <w:sz w:val="20"/>
        </w:rPr>
        <w:t>y </w:t>
      </w:r>
      <w:r>
        <w:rPr>
          <w:color w:val="080808"/>
          <w:w w:val="105"/>
          <w:sz w:val="20"/>
        </w:rPr>
        <w:t>para la implementa</w:t>
      </w:r>
      <w:r>
        <w:rPr>
          <w:color w:val="1D1D1D"/>
          <w:w w:val="105"/>
          <w:sz w:val="20"/>
        </w:rPr>
        <w:t>c</w:t>
      </w:r>
      <w:r>
        <w:rPr>
          <w:color w:val="080808"/>
          <w:w w:val="105"/>
          <w:sz w:val="20"/>
        </w:rPr>
        <w:t>i</w:t>
      </w:r>
      <w:r>
        <w:rPr>
          <w:color w:val="1D1D1D"/>
          <w:w w:val="105"/>
          <w:sz w:val="20"/>
        </w:rPr>
        <w:t>ó</w:t>
      </w:r>
      <w:r>
        <w:rPr>
          <w:color w:val="080808"/>
          <w:w w:val="105"/>
          <w:sz w:val="20"/>
        </w:rPr>
        <w:t>n del programa d</w:t>
      </w:r>
      <w:r>
        <w:rPr>
          <w:color w:val="1D1D1D"/>
          <w:w w:val="105"/>
          <w:sz w:val="20"/>
        </w:rPr>
        <w:t>e </w:t>
      </w:r>
      <w:r>
        <w:rPr>
          <w:color w:val="080808"/>
          <w:w w:val="105"/>
          <w:sz w:val="20"/>
        </w:rPr>
        <w:t>in</w:t>
      </w:r>
      <w:r>
        <w:rPr>
          <w:color w:val="1D1D1D"/>
          <w:w w:val="105"/>
          <w:sz w:val="20"/>
        </w:rPr>
        <w:t>fo</w:t>
      </w:r>
      <w:r>
        <w:rPr>
          <w:color w:val="080808"/>
          <w:w w:val="105"/>
          <w:sz w:val="20"/>
        </w:rPr>
        <w:t>rmación,</w:t>
      </w:r>
      <w:r>
        <w:rPr>
          <w:color w:val="080808"/>
          <w:spacing w:val="36"/>
          <w:w w:val="105"/>
          <w:sz w:val="20"/>
        </w:rPr>
        <w:t> </w:t>
      </w:r>
      <w:r>
        <w:rPr>
          <w:color w:val="080808"/>
          <w:w w:val="105"/>
          <w:sz w:val="20"/>
        </w:rPr>
        <w:t>participaci</w:t>
      </w:r>
      <w:r>
        <w:rPr>
          <w:color w:val="1D1D1D"/>
          <w:w w:val="105"/>
          <w:sz w:val="20"/>
        </w:rPr>
        <w:t>ó</w:t>
      </w:r>
      <w:r>
        <w:rPr>
          <w:color w:val="080808"/>
          <w:w w:val="105"/>
          <w:sz w:val="20"/>
        </w:rPr>
        <w:t>n </w:t>
      </w:r>
      <w:r>
        <w:rPr>
          <w:color w:val="1D1D1D"/>
          <w:w w:val="105"/>
          <w:sz w:val="20"/>
        </w:rPr>
        <w:t>c</w:t>
      </w:r>
      <w:r>
        <w:rPr>
          <w:color w:val="080808"/>
          <w:w w:val="105"/>
          <w:sz w:val="20"/>
        </w:rPr>
        <w:t>omunitaria, con cono</w:t>
      </w:r>
      <w:r>
        <w:rPr>
          <w:color w:val="1D1D1D"/>
          <w:w w:val="105"/>
          <w:sz w:val="20"/>
        </w:rPr>
        <w:t>c</w:t>
      </w:r>
      <w:r>
        <w:rPr>
          <w:color w:val="080808"/>
          <w:w w:val="105"/>
          <w:sz w:val="20"/>
        </w:rPr>
        <w:t>imiento en el manej</w:t>
      </w:r>
      <w:r>
        <w:rPr>
          <w:color w:val="1D1D1D"/>
          <w:w w:val="105"/>
          <w:sz w:val="20"/>
        </w:rPr>
        <w:t>o </w:t>
      </w:r>
      <w:r>
        <w:rPr>
          <w:color w:val="080808"/>
          <w:w w:val="105"/>
          <w:sz w:val="20"/>
        </w:rPr>
        <w:t>de</w:t>
      </w:r>
      <w:r>
        <w:rPr>
          <w:color w:val="080808"/>
          <w:w w:val="105"/>
          <w:sz w:val="20"/>
        </w:rPr>
        <w:t> medio</w:t>
      </w:r>
      <w:r>
        <w:rPr>
          <w:color w:val="1D1D1D"/>
          <w:w w:val="105"/>
          <w:sz w:val="20"/>
        </w:rPr>
        <w:t>s </w:t>
      </w:r>
      <w:r>
        <w:rPr>
          <w:color w:val="080808"/>
          <w:w w:val="105"/>
          <w:sz w:val="20"/>
        </w:rPr>
        <w:t>de</w:t>
      </w:r>
      <w:r>
        <w:rPr>
          <w:color w:val="080808"/>
          <w:w w:val="105"/>
          <w:sz w:val="20"/>
        </w:rPr>
        <w:t> comunicación tr</w:t>
      </w:r>
      <w:r>
        <w:rPr>
          <w:color w:val="1D1D1D"/>
          <w:w w:val="105"/>
          <w:sz w:val="20"/>
        </w:rPr>
        <w:t>a</w:t>
      </w:r>
      <w:r>
        <w:rPr>
          <w:color w:val="080808"/>
          <w:w w:val="105"/>
          <w:sz w:val="20"/>
        </w:rPr>
        <w:t>dicional</w:t>
      </w:r>
      <w:r>
        <w:rPr>
          <w:color w:val="1D1D1D"/>
          <w:w w:val="105"/>
          <w:sz w:val="20"/>
        </w:rPr>
        <w:t>,</w:t>
      </w:r>
      <w:r>
        <w:rPr>
          <w:color w:val="1D1D1D"/>
          <w:w w:val="105"/>
          <w:sz w:val="20"/>
        </w:rPr>
        <w:t> </w:t>
      </w:r>
      <w:r>
        <w:rPr>
          <w:color w:val="080808"/>
          <w:w w:val="105"/>
          <w:sz w:val="20"/>
        </w:rPr>
        <w:t>alternativos</w:t>
      </w:r>
      <w:r>
        <w:rPr>
          <w:color w:val="080808"/>
          <w:w w:val="105"/>
          <w:sz w:val="20"/>
        </w:rPr>
        <w:t> y virtuales</w:t>
      </w:r>
      <w:r>
        <w:rPr>
          <w:color w:val="1D1D1D"/>
          <w:w w:val="105"/>
          <w:sz w:val="20"/>
        </w:rPr>
        <w:t>;</w:t>
      </w:r>
      <w:r>
        <w:rPr>
          <w:color w:val="1D1D1D"/>
          <w:w w:val="105"/>
          <w:sz w:val="20"/>
        </w:rPr>
        <w:t> </w:t>
      </w:r>
      <w:r>
        <w:rPr>
          <w:color w:val="080808"/>
          <w:w w:val="105"/>
          <w:sz w:val="20"/>
        </w:rPr>
        <w:t>con exp</w:t>
      </w:r>
      <w:r>
        <w:rPr>
          <w:color w:val="1D1D1D"/>
          <w:w w:val="105"/>
          <w:sz w:val="20"/>
        </w:rPr>
        <w:t>e</w:t>
      </w:r>
      <w:r>
        <w:rPr>
          <w:color w:val="080808"/>
          <w:w w:val="105"/>
          <w:sz w:val="20"/>
        </w:rPr>
        <w:t>riencia general de cuatro (4) años </w:t>
      </w:r>
      <w:r>
        <w:rPr>
          <w:color w:val="1D1D1D"/>
          <w:w w:val="105"/>
          <w:sz w:val="20"/>
        </w:rPr>
        <w:t>e</w:t>
      </w:r>
      <w:r>
        <w:rPr>
          <w:color w:val="080808"/>
          <w:w w:val="105"/>
          <w:sz w:val="20"/>
        </w:rPr>
        <w:t>n proyecto</w:t>
      </w:r>
      <w:r>
        <w:rPr>
          <w:color w:val="1D1D1D"/>
          <w:w w:val="105"/>
          <w:sz w:val="20"/>
        </w:rPr>
        <w:t>s </w:t>
      </w:r>
      <w:r>
        <w:rPr>
          <w:color w:val="080808"/>
          <w:w w:val="105"/>
          <w:sz w:val="20"/>
        </w:rPr>
        <w:t>de desarr</w:t>
      </w:r>
      <w:r>
        <w:rPr>
          <w:color w:val="1D1D1D"/>
          <w:w w:val="105"/>
          <w:sz w:val="20"/>
        </w:rPr>
        <w:t>o</w:t>
      </w:r>
      <w:r>
        <w:rPr>
          <w:color w:val="080808"/>
          <w:w w:val="105"/>
          <w:sz w:val="20"/>
        </w:rPr>
        <w:t>llo comunitario</w:t>
      </w:r>
      <w:r>
        <w:rPr>
          <w:color w:val="1D1D1D"/>
          <w:w w:val="105"/>
          <w:sz w:val="20"/>
        </w:rPr>
        <w:t>, </w:t>
      </w:r>
      <w:r>
        <w:rPr>
          <w:color w:val="080808"/>
          <w:w w:val="105"/>
          <w:sz w:val="20"/>
        </w:rPr>
        <w:t>dos (</w:t>
      </w:r>
      <w:r>
        <w:rPr>
          <w:color w:val="1D1D1D"/>
          <w:w w:val="105"/>
          <w:sz w:val="20"/>
        </w:rPr>
        <w:t>2</w:t>
      </w:r>
      <w:r>
        <w:rPr>
          <w:color w:val="080808"/>
          <w:w w:val="105"/>
          <w:sz w:val="20"/>
        </w:rPr>
        <w:t>) d</w:t>
      </w:r>
      <w:r>
        <w:rPr>
          <w:color w:val="1D1D1D"/>
          <w:w w:val="105"/>
          <w:sz w:val="20"/>
        </w:rPr>
        <w:t>e e</w:t>
      </w:r>
      <w:r>
        <w:rPr>
          <w:color w:val="080808"/>
          <w:w w:val="105"/>
          <w:sz w:val="20"/>
        </w:rPr>
        <w:t>llo</w:t>
      </w:r>
      <w:r>
        <w:rPr>
          <w:color w:val="1D1D1D"/>
          <w:w w:val="105"/>
          <w:sz w:val="20"/>
        </w:rPr>
        <w:t>s e</w:t>
      </w:r>
      <w:r>
        <w:rPr>
          <w:color w:val="080808"/>
          <w:w w:val="105"/>
          <w:sz w:val="20"/>
        </w:rPr>
        <w:t>n pro</w:t>
      </w:r>
      <w:r>
        <w:rPr>
          <w:color w:val="1D1D1D"/>
          <w:w w:val="105"/>
          <w:sz w:val="20"/>
        </w:rPr>
        <w:t>y</w:t>
      </w:r>
      <w:r>
        <w:rPr>
          <w:color w:val="080808"/>
          <w:w w:val="105"/>
          <w:sz w:val="20"/>
        </w:rPr>
        <w:t>ectos de infrae</w:t>
      </w:r>
      <w:r>
        <w:rPr>
          <w:color w:val="1D1D1D"/>
          <w:w w:val="105"/>
          <w:sz w:val="20"/>
        </w:rPr>
        <w:t>st</w:t>
      </w:r>
      <w:r>
        <w:rPr>
          <w:color w:val="080808"/>
          <w:w w:val="105"/>
          <w:sz w:val="20"/>
        </w:rPr>
        <w:t>rnctura vial.</w:t>
      </w:r>
    </w:p>
    <w:p>
      <w:pPr>
        <w:pStyle w:val="BodyText"/>
        <w:rPr>
          <w:sz w:val="20"/>
        </w:rPr>
      </w:pPr>
    </w:p>
    <w:p>
      <w:pPr>
        <w:pStyle w:val="BodyText"/>
        <w:spacing w:before="83"/>
        <w:rPr>
          <w:sz w:val="20"/>
        </w:rPr>
      </w:pPr>
    </w:p>
    <w:p>
      <w:pPr>
        <w:pStyle w:val="ListParagraph"/>
        <w:numPr>
          <w:ilvl w:val="3"/>
          <w:numId w:val="55"/>
        </w:numPr>
        <w:tabs>
          <w:tab w:pos="3196" w:val="left" w:leader="none"/>
          <w:tab w:pos="3210" w:val="left" w:leader="none"/>
        </w:tabs>
        <w:spacing w:line="292" w:lineRule="auto" w:before="1" w:after="0"/>
        <w:ind w:left="3196" w:right="1009" w:hanging="418"/>
        <w:jc w:val="both"/>
        <w:rPr>
          <w:color w:val="080808"/>
          <w:sz w:val="20"/>
        </w:rPr>
      </w:pPr>
      <w:r>
        <w:rPr>
          <w:color w:val="080808"/>
          <w:sz w:val="20"/>
        </w:rPr>
        <w:tab/>
      </w:r>
      <w:r>
        <w:rPr>
          <w:color w:val="080808"/>
          <w:w w:val="110"/>
          <w:sz w:val="20"/>
        </w:rPr>
        <w:t>Un</w:t>
      </w:r>
      <w:r>
        <w:rPr>
          <w:color w:val="080808"/>
          <w:w w:val="110"/>
          <w:sz w:val="20"/>
        </w:rPr>
        <w:t> (1)</w:t>
      </w:r>
      <w:r>
        <w:rPr>
          <w:color w:val="080808"/>
          <w:w w:val="110"/>
          <w:sz w:val="20"/>
        </w:rPr>
        <w:t> auxiliar</w:t>
      </w:r>
      <w:r>
        <w:rPr>
          <w:color w:val="080808"/>
          <w:w w:val="110"/>
          <w:sz w:val="20"/>
        </w:rPr>
        <w:t> social</w:t>
      </w:r>
      <w:r>
        <w:rPr>
          <w:color w:val="080808"/>
          <w:w w:val="110"/>
          <w:sz w:val="20"/>
        </w:rPr>
        <w:t> que</w:t>
      </w:r>
      <w:r>
        <w:rPr>
          <w:color w:val="080808"/>
          <w:w w:val="110"/>
          <w:sz w:val="20"/>
        </w:rPr>
        <w:t> </w:t>
      </w:r>
      <w:r>
        <w:rPr>
          <w:color w:val="1D1D1D"/>
          <w:w w:val="110"/>
          <w:sz w:val="20"/>
        </w:rPr>
        <w:t>a</w:t>
      </w:r>
      <w:r>
        <w:rPr>
          <w:color w:val="080808"/>
          <w:w w:val="110"/>
          <w:sz w:val="20"/>
        </w:rPr>
        <w:t>poye</w:t>
      </w:r>
      <w:r>
        <w:rPr>
          <w:color w:val="080808"/>
          <w:w w:val="110"/>
          <w:sz w:val="20"/>
        </w:rPr>
        <w:t> tod</w:t>
      </w:r>
      <w:r>
        <w:rPr>
          <w:color w:val="1D1D1D"/>
          <w:w w:val="110"/>
          <w:sz w:val="20"/>
        </w:rPr>
        <w:t>a</w:t>
      </w:r>
      <w:r>
        <w:rPr>
          <w:color w:val="080808"/>
          <w:w w:val="110"/>
          <w:sz w:val="20"/>
        </w:rPr>
        <w:t>s l</w:t>
      </w:r>
      <w:r>
        <w:rPr>
          <w:color w:val="1D1D1D"/>
          <w:w w:val="110"/>
          <w:sz w:val="20"/>
        </w:rPr>
        <w:t>a</w:t>
      </w:r>
      <w:r>
        <w:rPr>
          <w:color w:val="080808"/>
          <w:w w:val="110"/>
          <w:sz w:val="20"/>
        </w:rPr>
        <w:t>s</w:t>
      </w:r>
      <w:r>
        <w:rPr>
          <w:color w:val="080808"/>
          <w:w w:val="110"/>
          <w:sz w:val="20"/>
        </w:rPr>
        <w:t> a</w:t>
      </w:r>
      <w:r>
        <w:rPr>
          <w:color w:val="1D1D1D"/>
          <w:w w:val="110"/>
          <w:sz w:val="20"/>
        </w:rPr>
        <w:t>c</w:t>
      </w:r>
      <w:r>
        <w:rPr>
          <w:color w:val="080808"/>
          <w:w w:val="110"/>
          <w:sz w:val="20"/>
        </w:rPr>
        <w:t>tividades</w:t>
      </w:r>
      <w:r>
        <w:rPr>
          <w:color w:val="080808"/>
          <w:w w:val="110"/>
          <w:sz w:val="20"/>
        </w:rPr>
        <w:t> lo</w:t>
      </w:r>
      <w:r>
        <w:rPr>
          <w:color w:val="1D1D1D"/>
          <w:w w:val="110"/>
          <w:sz w:val="20"/>
        </w:rPr>
        <w:t>g</w:t>
      </w:r>
      <w:r>
        <w:rPr>
          <w:color w:val="080808"/>
          <w:w w:val="110"/>
          <w:sz w:val="20"/>
        </w:rPr>
        <w:t>ísticas,</w:t>
      </w:r>
      <w:r>
        <w:rPr>
          <w:color w:val="080808"/>
          <w:w w:val="110"/>
          <w:sz w:val="20"/>
        </w:rPr>
        <w:t> administrati</w:t>
      </w:r>
      <w:r>
        <w:rPr>
          <w:color w:val="1D1D1D"/>
          <w:w w:val="110"/>
          <w:sz w:val="20"/>
        </w:rPr>
        <w:t>va</w:t>
      </w:r>
      <w:r>
        <w:rPr>
          <w:color w:val="080808"/>
          <w:w w:val="110"/>
          <w:sz w:val="20"/>
        </w:rPr>
        <w:t>s</w:t>
      </w:r>
      <w:r>
        <w:rPr>
          <w:color w:val="1D1D1D"/>
          <w:w w:val="110"/>
          <w:sz w:val="20"/>
        </w:rPr>
        <w:t>, </w:t>
      </w:r>
      <w:r>
        <w:rPr>
          <w:color w:val="080808"/>
          <w:w w:val="110"/>
          <w:sz w:val="20"/>
        </w:rPr>
        <w:t>docum</w:t>
      </w:r>
      <w:r>
        <w:rPr>
          <w:color w:val="1D1D1D"/>
          <w:w w:val="110"/>
          <w:sz w:val="20"/>
        </w:rPr>
        <w:t>e</w:t>
      </w:r>
      <w:r>
        <w:rPr>
          <w:color w:val="080808"/>
          <w:w w:val="110"/>
          <w:sz w:val="20"/>
        </w:rPr>
        <w:t>ntal</w:t>
      </w:r>
      <w:r>
        <w:rPr>
          <w:color w:val="1D1D1D"/>
          <w:w w:val="110"/>
          <w:sz w:val="20"/>
        </w:rPr>
        <w:t>e</w:t>
      </w:r>
      <w:r>
        <w:rPr>
          <w:color w:val="080808"/>
          <w:w w:val="110"/>
          <w:sz w:val="20"/>
        </w:rPr>
        <w:t>s</w:t>
      </w:r>
      <w:r>
        <w:rPr>
          <w:color w:val="080808"/>
          <w:w w:val="110"/>
          <w:sz w:val="20"/>
        </w:rPr>
        <w:t> y archiv</w:t>
      </w:r>
      <w:r>
        <w:rPr>
          <w:color w:val="1D1D1D"/>
          <w:w w:val="110"/>
          <w:sz w:val="20"/>
        </w:rPr>
        <w:t>o</w:t>
      </w:r>
      <w:r>
        <w:rPr>
          <w:color w:val="1D1D1D"/>
          <w:w w:val="110"/>
          <w:sz w:val="20"/>
        </w:rPr>
        <w:t> </w:t>
      </w:r>
      <w:r>
        <w:rPr>
          <w:color w:val="080808"/>
          <w:w w:val="110"/>
          <w:sz w:val="20"/>
        </w:rPr>
        <w:t>del ár</w:t>
      </w:r>
      <w:r>
        <w:rPr>
          <w:color w:val="1D1D1D"/>
          <w:w w:val="110"/>
          <w:sz w:val="20"/>
        </w:rPr>
        <w:t>ea</w:t>
      </w:r>
      <w:r>
        <w:rPr>
          <w:color w:val="1D1D1D"/>
          <w:w w:val="110"/>
          <w:sz w:val="20"/>
        </w:rPr>
        <w:t> </w:t>
      </w:r>
      <w:r>
        <w:rPr>
          <w:color w:val="080808"/>
          <w:w w:val="110"/>
          <w:sz w:val="20"/>
        </w:rPr>
        <w:t>d</w:t>
      </w:r>
      <w:r>
        <w:rPr>
          <w:color w:val="1D1D1D"/>
          <w:w w:val="110"/>
          <w:sz w:val="20"/>
        </w:rPr>
        <w:t>e</w:t>
      </w:r>
      <w:r>
        <w:rPr>
          <w:color w:val="1D1D1D"/>
          <w:w w:val="110"/>
          <w:sz w:val="20"/>
        </w:rPr>
        <w:t> Ge</w:t>
      </w:r>
      <w:r>
        <w:rPr>
          <w:color w:val="080808"/>
          <w:w w:val="110"/>
          <w:sz w:val="20"/>
        </w:rPr>
        <w:t>sti</w:t>
      </w:r>
      <w:r>
        <w:rPr>
          <w:color w:val="1D1D1D"/>
          <w:w w:val="110"/>
          <w:sz w:val="20"/>
        </w:rPr>
        <w:t>ó</w:t>
      </w:r>
      <w:r>
        <w:rPr>
          <w:color w:val="080808"/>
          <w:w w:val="110"/>
          <w:sz w:val="20"/>
        </w:rPr>
        <w:t>n Soci</w:t>
      </w:r>
      <w:r>
        <w:rPr>
          <w:color w:val="1D1D1D"/>
          <w:w w:val="110"/>
          <w:sz w:val="20"/>
        </w:rPr>
        <w:t>a</w:t>
      </w:r>
      <w:r>
        <w:rPr>
          <w:color w:val="080808"/>
          <w:w w:val="110"/>
          <w:sz w:val="20"/>
        </w:rPr>
        <w:t>l</w:t>
      </w:r>
      <w:r>
        <w:rPr>
          <w:color w:val="1D1D1D"/>
          <w:w w:val="110"/>
          <w:sz w:val="20"/>
        </w:rPr>
        <w:t>,</w:t>
      </w:r>
      <w:r>
        <w:rPr>
          <w:color w:val="1D1D1D"/>
          <w:w w:val="110"/>
          <w:sz w:val="20"/>
        </w:rPr>
        <w:t> </w:t>
      </w:r>
      <w:r>
        <w:rPr>
          <w:color w:val="080808"/>
          <w:w w:val="110"/>
          <w:sz w:val="20"/>
        </w:rPr>
        <w:t>preferibl</w:t>
      </w:r>
      <w:r>
        <w:rPr>
          <w:color w:val="1D1D1D"/>
          <w:w w:val="110"/>
          <w:sz w:val="20"/>
        </w:rPr>
        <w:t>e</w:t>
      </w:r>
      <w:r>
        <w:rPr>
          <w:color w:val="080808"/>
          <w:w w:val="110"/>
          <w:sz w:val="20"/>
        </w:rPr>
        <w:t>mente</w:t>
      </w:r>
      <w:r>
        <w:rPr>
          <w:color w:val="080808"/>
          <w:w w:val="110"/>
          <w:sz w:val="20"/>
        </w:rPr>
        <w:t> resid</w:t>
      </w:r>
      <w:r>
        <w:rPr>
          <w:color w:val="1D1D1D"/>
          <w:w w:val="110"/>
          <w:sz w:val="20"/>
        </w:rPr>
        <w:t>e</w:t>
      </w:r>
      <w:r>
        <w:rPr>
          <w:color w:val="080808"/>
          <w:w w:val="110"/>
          <w:sz w:val="20"/>
        </w:rPr>
        <w:t>nte</w:t>
      </w:r>
      <w:r>
        <w:rPr>
          <w:color w:val="080808"/>
          <w:w w:val="110"/>
          <w:sz w:val="20"/>
        </w:rPr>
        <w:t> </w:t>
      </w:r>
      <w:r>
        <w:rPr>
          <w:color w:val="1D1D1D"/>
          <w:w w:val="110"/>
          <w:sz w:val="20"/>
        </w:rPr>
        <w:t>de</w:t>
      </w:r>
      <w:r>
        <w:rPr>
          <w:color w:val="080808"/>
          <w:w w:val="110"/>
          <w:sz w:val="20"/>
        </w:rPr>
        <w:t>l Área d</w:t>
      </w:r>
      <w:r>
        <w:rPr>
          <w:color w:val="1D1D1D"/>
          <w:w w:val="110"/>
          <w:sz w:val="20"/>
        </w:rPr>
        <w:t>e </w:t>
      </w:r>
      <w:r>
        <w:rPr>
          <w:color w:val="080808"/>
          <w:w w:val="110"/>
          <w:sz w:val="20"/>
        </w:rPr>
        <w:t>Influe</w:t>
      </w:r>
      <w:r>
        <w:rPr>
          <w:color w:val="1D1D1D"/>
          <w:w w:val="110"/>
          <w:sz w:val="20"/>
        </w:rPr>
        <w:t>n</w:t>
      </w:r>
      <w:r>
        <w:rPr>
          <w:color w:val="080808"/>
          <w:w w:val="110"/>
          <w:sz w:val="20"/>
        </w:rPr>
        <w:t>c</w:t>
      </w:r>
      <w:r>
        <w:rPr>
          <w:color w:val="1D1D1D"/>
          <w:w w:val="110"/>
          <w:sz w:val="20"/>
        </w:rPr>
        <w:t>i</w:t>
      </w:r>
      <w:r>
        <w:rPr>
          <w:color w:val="080808"/>
          <w:w w:val="110"/>
          <w:sz w:val="20"/>
        </w:rPr>
        <w:t>a</w:t>
      </w:r>
      <w:r>
        <w:rPr>
          <w:color w:val="1D1D1D"/>
          <w:w w:val="110"/>
          <w:sz w:val="20"/>
        </w:rPr>
        <w:t>.</w:t>
      </w:r>
    </w:p>
    <w:p>
      <w:pPr>
        <w:pStyle w:val="BodyText"/>
        <w:spacing w:before="87"/>
        <w:rPr>
          <w:sz w:val="20"/>
        </w:rPr>
      </w:pPr>
    </w:p>
    <w:p>
      <w:pPr>
        <w:pStyle w:val="ListParagraph"/>
        <w:numPr>
          <w:ilvl w:val="3"/>
          <w:numId w:val="55"/>
        </w:numPr>
        <w:tabs>
          <w:tab w:pos="3195" w:val="left" w:leader="none"/>
          <w:tab w:pos="3204" w:val="left" w:leader="none"/>
        </w:tabs>
        <w:spacing w:line="300" w:lineRule="auto" w:before="0" w:after="0"/>
        <w:ind w:left="3204" w:right="1011" w:hanging="425"/>
        <w:jc w:val="both"/>
        <w:rPr>
          <w:color w:val="080808"/>
          <w:sz w:val="20"/>
        </w:rPr>
      </w:pPr>
      <w:r>
        <w:rPr>
          <w:color w:val="1D1D1D"/>
          <w:w w:val="110"/>
          <w:sz w:val="20"/>
        </w:rPr>
        <w:t>E</w:t>
      </w:r>
      <w:r>
        <w:rPr>
          <w:color w:val="080808"/>
          <w:w w:val="110"/>
          <w:sz w:val="20"/>
        </w:rPr>
        <w:t>n</w:t>
      </w:r>
      <w:r>
        <w:rPr>
          <w:color w:val="080808"/>
          <w:spacing w:val="-14"/>
          <w:w w:val="110"/>
          <w:sz w:val="20"/>
        </w:rPr>
        <w:t> </w:t>
      </w:r>
      <w:r>
        <w:rPr>
          <w:color w:val="080808"/>
          <w:w w:val="110"/>
          <w:sz w:val="20"/>
        </w:rPr>
        <w:t>ca</w:t>
      </w:r>
      <w:r>
        <w:rPr>
          <w:color w:val="1D1D1D"/>
          <w:w w:val="110"/>
          <w:sz w:val="20"/>
        </w:rPr>
        <w:t>s</w:t>
      </w:r>
      <w:r>
        <w:rPr>
          <w:color w:val="080808"/>
          <w:w w:val="110"/>
          <w:sz w:val="20"/>
        </w:rPr>
        <w:t>o</w:t>
      </w:r>
      <w:r>
        <w:rPr>
          <w:color w:val="080808"/>
          <w:spacing w:val="-14"/>
          <w:w w:val="110"/>
          <w:sz w:val="20"/>
        </w:rPr>
        <w:t> </w:t>
      </w:r>
      <w:r>
        <w:rPr>
          <w:color w:val="080808"/>
          <w:w w:val="110"/>
          <w:sz w:val="20"/>
        </w:rPr>
        <w:t>de</w:t>
      </w:r>
      <w:r>
        <w:rPr>
          <w:color w:val="080808"/>
          <w:spacing w:val="-14"/>
          <w:w w:val="110"/>
          <w:sz w:val="20"/>
        </w:rPr>
        <w:t> </w:t>
      </w:r>
      <w:r>
        <w:rPr>
          <w:color w:val="080808"/>
          <w:w w:val="110"/>
          <w:sz w:val="20"/>
        </w:rPr>
        <w:t>requer</w:t>
      </w:r>
      <w:r>
        <w:rPr>
          <w:color w:val="1D1D1D"/>
          <w:w w:val="110"/>
          <w:sz w:val="20"/>
        </w:rPr>
        <w:t>i</w:t>
      </w:r>
      <w:r>
        <w:rPr>
          <w:color w:val="080808"/>
          <w:w w:val="110"/>
          <w:sz w:val="20"/>
        </w:rPr>
        <w:t>rs</w:t>
      </w:r>
      <w:r>
        <w:rPr>
          <w:color w:val="1D1D1D"/>
          <w:w w:val="110"/>
          <w:sz w:val="20"/>
        </w:rPr>
        <w:t>e</w:t>
      </w:r>
      <w:r>
        <w:rPr>
          <w:color w:val="1D1D1D"/>
          <w:spacing w:val="-13"/>
          <w:w w:val="110"/>
          <w:sz w:val="20"/>
        </w:rPr>
        <w:t> </w:t>
      </w:r>
      <w:r>
        <w:rPr>
          <w:color w:val="080808"/>
          <w:w w:val="110"/>
          <w:sz w:val="20"/>
        </w:rPr>
        <w:t>par</w:t>
      </w:r>
      <w:r>
        <w:rPr>
          <w:color w:val="1D1D1D"/>
          <w:w w:val="110"/>
          <w:sz w:val="20"/>
        </w:rPr>
        <w:t>a</w:t>
      </w:r>
      <w:r>
        <w:rPr>
          <w:color w:val="1D1D1D"/>
          <w:spacing w:val="-14"/>
          <w:w w:val="110"/>
          <w:sz w:val="20"/>
        </w:rPr>
        <w:t> </w:t>
      </w:r>
      <w:r>
        <w:rPr>
          <w:color w:val="080808"/>
          <w:w w:val="110"/>
          <w:sz w:val="20"/>
        </w:rPr>
        <w:t>el</w:t>
      </w:r>
      <w:r>
        <w:rPr>
          <w:color w:val="080808"/>
          <w:spacing w:val="-14"/>
          <w:w w:val="110"/>
          <w:sz w:val="20"/>
        </w:rPr>
        <w:t> </w:t>
      </w:r>
      <w:r>
        <w:rPr>
          <w:color w:val="080808"/>
          <w:w w:val="110"/>
          <w:sz w:val="20"/>
        </w:rPr>
        <w:t>Pl</w:t>
      </w:r>
      <w:r>
        <w:rPr>
          <w:color w:val="1D1D1D"/>
          <w:w w:val="110"/>
          <w:sz w:val="20"/>
        </w:rPr>
        <w:t>a</w:t>
      </w:r>
      <w:r>
        <w:rPr>
          <w:color w:val="080808"/>
          <w:w w:val="110"/>
          <w:sz w:val="20"/>
        </w:rPr>
        <w:t>n</w:t>
      </w:r>
      <w:r>
        <w:rPr>
          <w:color w:val="080808"/>
          <w:spacing w:val="-14"/>
          <w:w w:val="110"/>
          <w:sz w:val="20"/>
        </w:rPr>
        <w:t> </w:t>
      </w:r>
      <w:r>
        <w:rPr>
          <w:color w:val="080808"/>
          <w:w w:val="110"/>
          <w:sz w:val="20"/>
        </w:rPr>
        <w:t>de</w:t>
      </w:r>
      <w:r>
        <w:rPr>
          <w:color w:val="080808"/>
          <w:spacing w:val="-13"/>
          <w:w w:val="110"/>
          <w:sz w:val="20"/>
        </w:rPr>
        <w:t> </w:t>
      </w:r>
      <w:r>
        <w:rPr>
          <w:color w:val="080808"/>
          <w:w w:val="110"/>
          <w:sz w:val="20"/>
        </w:rPr>
        <w:t>Re</w:t>
      </w:r>
      <w:r>
        <w:rPr>
          <w:color w:val="1D1D1D"/>
          <w:w w:val="110"/>
          <w:sz w:val="20"/>
        </w:rPr>
        <w:t>a</w:t>
      </w:r>
      <w:r>
        <w:rPr>
          <w:color w:val="080808"/>
          <w:w w:val="110"/>
          <w:sz w:val="20"/>
        </w:rPr>
        <w:t>sentami</w:t>
      </w:r>
      <w:r>
        <w:rPr>
          <w:color w:val="1D1D1D"/>
          <w:w w:val="110"/>
          <w:sz w:val="20"/>
        </w:rPr>
        <w:t>e</w:t>
      </w:r>
      <w:r>
        <w:rPr>
          <w:color w:val="080808"/>
          <w:w w:val="110"/>
          <w:sz w:val="20"/>
        </w:rPr>
        <w:t>n</w:t>
      </w:r>
      <w:r>
        <w:rPr>
          <w:color w:val="1D1D1D"/>
          <w:w w:val="110"/>
          <w:sz w:val="20"/>
        </w:rPr>
        <w:t>to</w:t>
      </w:r>
      <w:r>
        <w:rPr>
          <w:color w:val="080808"/>
          <w:w w:val="110"/>
          <w:sz w:val="20"/>
        </w:rPr>
        <w:t>,</w:t>
      </w:r>
      <w:r>
        <w:rPr>
          <w:color w:val="080808"/>
          <w:spacing w:val="-14"/>
          <w:w w:val="110"/>
          <w:sz w:val="20"/>
        </w:rPr>
        <w:t> </w:t>
      </w:r>
      <w:r>
        <w:rPr>
          <w:color w:val="080808"/>
          <w:w w:val="110"/>
          <w:sz w:val="20"/>
        </w:rPr>
        <w:t>dos</w:t>
      </w:r>
      <w:r>
        <w:rPr>
          <w:color w:val="080808"/>
          <w:spacing w:val="-12"/>
          <w:w w:val="110"/>
          <w:sz w:val="20"/>
        </w:rPr>
        <w:t> </w:t>
      </w:r>
      <w:r>
        <w:rPr>
          <w:color w:val="080808"/>
          <w:w w:val="110"/>
          <w:sz w:val="20"/>
        </w:rPr>
        <w:t>(2)</w:t>
      </w:r>
      <w:r>
        <w:rPr>
          <w:color w:val="080808"/>
          <w:spacing w:val="-14"/>
          <w:w w:val="110"/>
          <w:sz w:val="20"/>
        </w:rPr>
        <w:t> </w:t>
      </w:r>
      <w:r>
        <w:rPr>
          <w:color w:val="080808"/>
          <w:w w:val="110"/>
          <w:sz w:val="20"/>
        </w:rPr>
        <w:t>profesi</w:t>
      </w:r>
      <w:r>
        <w:rPr>
          <w:color w:val="1D1D1D"/>
          <w:w w:val="110"/>
          <w:sz w:val="20"/>
        </w:rPr>
        <w:t>o</w:t>
      </w:r>
      <w:r>
        <w:rPr>
          <w:color w:val="080808"/>
          <w:w w:val="110"/>
          <w:sz w:val="20"/>
        </w:rPr>
        <w:t>nale</w:t>
      </w:r>
      <w:r>
        <w:rPr>
          <w:color w:val="1D1D1D"/>
          <w:w w:val="110"/>
          <w:sz w:val="20"/>
        </w:rPr>
        <w:t>s</w:t>
      </w:r>
      <w:r>
        <w:rPr>
          <w:color w:val="1D1D1D"/>
          <w:spacing w:val="-14"/>
          <w:w w:val="110"/>
          <w:sz w:val="20"/>
        </w:rPr>
        <w:t> </w:t>
      </w:r>
      <w:r>
        <w:rPr>
          <w:color w:val="080808"/>
          <w:w w:val="110"/>
          <w:sz w:val="20"/>
        </w:rPr>
        <w:t>y</w:t>
      </w:r>
      <w:r>
        <w:rPr>
          <w:color w:val="080808"/>
          <w:spacing w:val="-9"/>
          <w:w w:val="110"/>
          <w:sz w:val="20"/>
        </w:rPr>
        <w:t> </w:t>
      </w:r>
      <w:r>
        <w:rPr>
          <w:color w:val="080808"/>
          <w:w w:val="110"/>
          <w:sz w:val="20"/>
        </w:rPr>
        <w:t>dos</w:t>
      </w:r>
      <w:r>
        <w:rPr>
          <w:color w:val="080808"/>
          <w:spacing w:val="-10"/>
          <w:w w:val="110"/>
          <w:sz w:val="20"/>
        </w:rPr>
        <w:t> </w:t>
      </w:r>
      <w:r>
        <w:rPr>
          <w:color w:val="080808"/>
          <w:w w:val="110"/>
          <w:sz w:val="20"/>
        </w:rPr>
        <w:t>(2</w:t>
      </w:r>
      <w:r>
        <w:rPr>
          <w:color w:val="1D1D1D"/>
          <w:w w:val="110"/>
          <w:sz w:val="20"/>
        </w:rPr>
        <w:t>) a</w:t>
      </w:r>
      <w:r>
        <w:rPr>
          <w:color w:val="080808"/>
          <w:w w:val="110"/>
          <w:sz w:val="20"/>
        </w:rPr>
        <w:t>uxili</w:t>
      </w:r>
      <w:r>
        <w:rPr>
          <w:color w:val="1D1D1D"/>
          <w:w w:val="110"/>
          <w:sz w:val="20"/>
        </w:rPr>
        <w:t>a</w:t>
      </w:r>
      <w:r>
        <w:rPr>
          <w:color w:val="080808"/>
          <w:w w:val="110"/>
          <w:sz w:val="20"/>
        </w:rPr>
        <w:t>res </w:t>
      </w:r>
      <w:r>
        <w:rPr>
          <w:color w:val="1D1D1D"/>
          <w:w w:val="110"/>
          <w:sz w:val="20"/>
        </w:rPr>
        <w:t>en </w:t>
      </w:r>
      <w:r>
        <w:rPr>
          <w:color w:val="080808"/>
          <w:w w:val="110"/>
          <w:sz w:val="20"/>
        </w:rPr>
        <w:t>ci</w:t>
      </w:r>
      <w:r>
        <w:rPr>
          <w:color w:val="1D1D1D"/>
          <w:w w:val="110"/>
          <w:sz w:val="20"/>
        </w:rPr>
        <w:t>e</w:t>
      </w:r>
      <w:r>
        <w:rPr>
          <w:color w:val="080808"/>
          <w:w w:val="110"/>
          <w:sz w:val="20"/>
        </w:rPr>
        <w:t>nci</w:t>
      </w:r>
      <w:r>
        <w:rPr>
          <w:color w:val="1D1D1D"/>
          <w:w w:val="110"/>
          <w:sz w:val="20"/>
        </w:rPr>
        <w:t>a</w:t>
      </w:r>
      <w:r>
        <w:rPr>
          <w:color w:val="080808"/>
          <w:w w:val="110"/>
          <w:sz w:val="20"/>
        </w:rPr>
        <w:t>s soci</w:t>
      </w:r>
      <w:r>
        <w:rPr>
          <w:color w:val="1D1D1D"/>
          <w:w w:val="110"/>
          <w:sz w:val="20"/>
        </w:rPr>
        <w:t>a</w:t>
      </w:r>
      <w:r>
        <w:rPr>
          <w:color w:val="080808"/>
          <w:w w:val="110"/>
          <w:sz w:val="20"/>
        </w:rPr>
        <w:t>les y trabajo </w:t>
      </w:r>
      <w:r>
        <w:rPr>
          <w:color w:val="1D1D1D"/>
          <w:w w:val="110"/>
          <w:sz w:val="20"/>
        </w:rPr>
        <w:t>co</w:t>
      </w:r>
      <w:r>
        <w:rPr>
          <w:color w:val="080808"/>
          <w:w w:val="110"/>
          <w:sz w:val="20"/>
        </w:rPr>
        <w:t>munitario.</w:t>
      </w:r>
    </w:p>
    <w:p>
      <w:pPr>
        <w:pStyle w:val="BodyText"/>
        <w:spacing w:before="16"/>
        <w:rPr>
          <w:sz w:val="20"/>
        </w:rPr>
      </w:pPr>
    </w:p>
    <w:p>
      <w:pPr>
        <w:pStyle w:val="ListParagraph"/>
        <w:numPr>
          <w:ilvl w:val="3"/>
          <w:numId w:val="55"/>
        </w:numPr>
        <w:tabs>
          <w:tab w:pos="3193" w:val="left" w:leader="none"/>
          <w:tab w:pos="3196" w:val="left" w:leader="none"/>
        </w:tabs>
        <w:spacing w:line="259" w:lineRule="auto" w:before="0" w:after="0"/>
        <w:ind w:left="3196" w:right="1011" w:hanging="418"/>
        <w:jc w:val="both"/>
        <w:rPr>
          <w:color w:val="080808"/>
          <w:sz w:val="20"/>
        </w:rPr>
      </w:pPr>
      <w:r>
        <w:rPr>
          <w:color w:val="080808"/>
          <w:w w:val="105"/>
          <w:sz w:val="20"/>
        </w:rPr>
        <w:t>N</w:t>
      </w:r>
      <w:r>
        <w:rPr>
          <w:color w:val="1D1D1D"/>
          <w:w w:val="105"/>
          <w:sz w:val="20"/>
        </w:rPr>
        <w:t>o</w:t>
      </w:r>
      <w:r>
        <w:rPr>
          <w:color w:val="1D1D1D"/>
          <w:spacing w:val="40"/>
          <w:w w:val="105"/>
          <w:sz w:val="20"/>
        </w:rPr>
        <w:t> </w:t>
      </w:r>
      <w:r>
        <w:rPr>
          <w:color w:val="1D1D1D"/>
          <w:w w:val="105"/>
          <w:sz w:val="20"/>
        </w:rPr>
        <w:t>o</w:t>
      </w:r>
      <w:r>
        <w:rPr>
          <w:color w:val="080808"/>
          <w:w w:val="105"/>
          <w:sz w:val="20"/>
        </w:rPr>
        <w:t>b</w:t>
      </w:r>
      <w:r>
        <w:rPr>
          <w:color w:val="1D1D1D"/>
          <w:w w:val="105"/>
          <w:sz w:val="20"/>
        </w:rPr>
        <w:t>s</w:t>
      </w:r>
      <w:r>
        <w:rPr>
          <w:color w:val="080808"/>
          <w:w w:val="105"/>
          <w:sz w:val="20"/>
        </w:rPr>
        <w:t>tante</w:t>
      </w:r>
      <w:r>
        <w:rPr>
          <w:color w:val="1D1D1D"/>
          <w:w w:val="105"/>
          <w:sz w:val="20"/>
        </w:rPr>
        <w:t>,</w:t>
      </w:r>
      <w:r>
        <w:rPr>
          <w:color w:val="1D1D1D"/>
          <w:spacing w:val="40"/>
          <w:w w:val="105"/>
          <w:sz w:val="20"/>
        </w:rPr>
        <w:t> </w:t>
      </w:r>
      <w:r>
        <w:rPr>
          <w:color w:val="080808"/>
          <w:w w:val="105"/>
          <w:sz w:val="20"/>
        </w:rPr>
        <w:t>lo</w:t>
      </w:r>
      <w:r>
        <w:rPr>
          <w:color w:val="080808"/>
          <w:spacing w:val="40"/>
          <w:w w:val="105"/>
          <w:sz w:val="20"/>
        </w:rPr>
        <w:t> </w:t>
      </w:r>
      <w:r>
        <w:rPr>
          <w:color w:val="080808"/>
          <w:w w:val="105"/>
          <w:sz w:val="20"/>
        </w:rPr>
        <w:t>anteri</w:t>
      </w:r>
      <w:r>
        <w:rPr>
          <w:color w:val="1D1D1D"/>
          <w:w w:val="105"/>
          <w:sz w:val="20"/>
        </w:rPr>
        <w:t>o</w:t>
      </w:r>
      <w:r>
        <w:rPr>
          <w:color w:val="080808"/>
          <w:w w:val="105"/>
          <w:sz w:val="20"/>
        </w:rPr>
        <w:t>r</w:t>
      </w:r>
      <w:r>
        <w:rPr>
          <w:color w:val="1D1D1D"/>
          <w:w w:val="105"/>
          <w:sz w:val="20"/>
        </w:rPr>
        <w:t>,</w:t>
      </w:r>
      <w:r>
        <w:rPr>
          <w:color w:val="1D1D1D"/>
          <w:spacing w:val="35"/>
          <w:w w:val="105"/>
          <w:sz w:val="20"/>
        </w:rPr>
        <w:t> </w:t>
      </w:r>
      <w:r>
        <w:rPr>
          <w:color w:val="080808"/>
          <w:w w:val="105"/>
          <w:sz w:val="20"/>
        </w:rPr>
        <w:t>p</w:t>
      </w:r>
      <w:r>
        <w:rPr>
          <w:color w:val="1D1D1D"/>
          <w:w w:val="105"/>
          <w:sz w:val="20"/>
        </w:rPr>
        <w:t>a</w:t>
      </w:r>
      <w:r>
        <w:rPr>
          <w:color w:val="080808"/>
          <w:w w:val="105"/>
          <w:sz w:val="20"/>
        </w:rPr>
        <w:t>ra el program</w:t>
      </w:r>
      <w:r>
        <w:rPr>
          <w:color w:val="1D1D1D"/>
          <w:w w:val="105"/>
          <w:sz w:val="20"/>
        </w:rPr>
        <w:t>a </w:t>
      </w:r>
      <w:r>
        <w:rPr>
          <w:color w:val="080808"/>
          <w:w w:val="105"/>
          <w:sz w:val="20"/>
        </w:rPr>
        <w:t>de Arqueología preventiva d</w:t>
      </w:r>
      <w:r>
        <w:rPr>
          <w:color w:val="1D1D1D"/>
          <w:w w:val="105"/>
          <w:sz w:val="20"/>
        </w:rPr>
        <w:t>e</w:t>
      </w:r>
      <w:r>
        <w:rPr>
          <w:color w:val="080808"/>
          <w:w w:val="105"/>
          <w:sz w:val="20"/>
        </w:rPr>
        <w:t>b</w:t>
      </w:r>
      <w:r>
        <w:rPr>
          <w:color w:val="1D1D1D"/>
          <w:w w:val="105"/>
          <w:sz w:val="20"/>
        </w:rPr>
        <w:t>e</w:t>
      </w:r>
      <w:r>
        <w:rPr>
          <w:color w:val="080808"/>
          <w:w w:val="105"/>
          <w:sz w:val="20"/>
        </w:rPr>
        <w:t>r</w:t>
      </w:r>
      <w:r>
        <w:rPr>
          <w:color w:val="1D1D1D"/>
          <w:w w:val="105"/>
          <w:sz w:val="20"/>
        </w:rPr>
        <w:t>á </w:t>
      </w:r>
      <w:r>
        <w:rPr>
          <w:color w:val="080808"/>
          <w:w w:val="105"/>
          <w:sz w:val="20"/>
        </w:rPr>
        <w:t>c</w:t>
      </w:r>
      <w:r>
        <w:rPr>
          <w:color w:val="1D1D1D"/>
          <w:w w:val="105"/>
          <w:sz w:val="20"/>
        </w:rPr>
        <w:t>o</w:t>
      </w:r>
      <w:r>
        <w:rPr>
          <w:color w:val="080808"/>
          <w:w w:val="105"/>
          <w:sz w:val="20"/>
        </w:rPr>
        <w:t>n</w:t>
      </w:r>
      <w:r>
        <w:rPr>
          <w:color w:val="1D1D1D"/>
          <w:w w:val="105"/>
          <w:sz w:val="20"/>
        </w:rPr>
        <w:t>ta</w:t>
      </w:r>
      <w:r>
        <w:rPr>
          <w:color w:val="080808"/>
          <w:w w:val="105"/>
          <w:sz w:val="20"/>
        </w:rPr>
        <w:t>r </w:t>
      </w:r>
      <w:r>
        <w:rPr>
          <w:color w:val="1D1D1D"/>
          <w:w w:val="105"/>
          <w:sz w:val="20"/>
        </w:rPr>
        <w:t>c</w:t>
      </w:r>
      <w:r>
        <w:rPr>
          <w:color w:val="080808"/>
          <w:w w:val="105"/>
          <w:sz w:val="20"/>
        </w:rPr>
        <w:t>on</w:t>
      </w:r>
      <w:r>
        <w:rPr>
          <w:color w:val="080808"/>
          <w:w w:val="105"/>
          <w:sz w:val="20"/>
        </w:rPr>
        <w:t> </w:t>
      </w:r>
      <w:r>
        <w:rPr>
          <w:color w:val="1D1D1D"/>
          <w:w w:val="105"/>
          <w:sz w:val="20"/>
        </w:rPr>
        <w:t>e</w:t>
      </w:r>
      <w:r>
        <w:rPr>
          <w:color w:val="080808"/>
          <w:w w:val="105"/>
          <w:sz w:val="20"/>
        </w:rPr>
        <w:t>l (lo</w:t>
      </w:r>
      <w:r>
        <w:rPr>
          <w:color w:val="1D1D1D"/>
          <w:w w:val="105"/>
          <w:sz w:val="20"/>
        </w:rPr>
        <w:t>s</w:t>
      </w:r>
      <w:r>
        <w:rPr>
          <w:color w:val="080808"/>
          <w:w w:val="105"/>
          <w:sz w:val="20"/>
        </w:rPr>
        <w:t>)</w:t>
      </w:r>
      <w:r>
        <w:rPr>
          <w:color w:val="080808"/>
          <w:w w:val="105"/>
          <w:sz w:val="20"/>
        </w:rPr>
        <w:t> arq</w:t>
      </w:r>
      <w:r>
        <w:rPr>
          <w:color w:val="1D1D1D"/>
          <w:w w:val="105"/>
          <w:sz w:val="20"/>
        </w:rPr>
        <w:t>u</w:t>
      </w:r>
      <w:r>
        <w:rPr>
          <w:color w:val="080808"/>
          <w:w w:val="105"/>
          <w:sz w:val="20"/>
        </w:rPr>
        <w:t>eólogo</w:t>
      </w:r>
      <w:r>
        <w:rPr>
          <w:color w:val="080808"/>
          <w:w w:val="105"/>
          <w:sz w:val="20"/>
        </w:rPr>
        <w:t> </w:t>
      </w:r>
      <w:r>
        <w:rPr>
          <w:color w:val="1D1D1D"/>
          <w:w w:val="105"/>
          <w:sz w:val="20"/>
        </w:rPr>
        <w:t>(</w:t>
      </w:r>
      <w:r>
        <w:rPr>
          <w:color w:val="080808"/>
          <w:w w:val="105"/>
          <w:sz w:val="20"/>
        </w:rPr>
        <w:t>s)</w:t>
      </w:r>
      <w:r>
        <w:rPr>
          <w:color w:val="080808"/>
          <w:w w:val="105"/>
          <w:sz w:val="20"/>
        </w:rPr>
        <w:t> líd</w:t>
      </w:r>
      <w:r>
        <w:rPr>
          <w:color w:val="1D1D1D"/>
          <w:w w:val="105"/>
          <w:sz w:val="20"/>
        </w:rPr>
        <w:t>e</w:t>
      </w:r>
      <w:r>
        <w:rPr>
          <w:color w:val="080808"/>
          <w:w w:val="105"/>
          <w:sz w:val="20"/>
        </w:rPr>
        <w:t>r </w:t>
      </w:r>
      <w:r>
        <w:rPr>
          <w:color w:val="1D1D1D"/>
          <w:w w:val="105"/>
          <w:sz w:val="20"/>
        </w:rPr>
        <w:t>d</w:t>
      </w:r>
      <w:r>
        <w:rPr>
          <w:color w:val="080808"/>
          <w:w w:val="105"/>
          <w:sz w:val="20"/>
        </w:rPr>
        <w:t>el </w:t>
      </w:r>
      <w:r>
        <w:rPr>
          <w:color w:val="1D1D1D"/>
          <w:w w:val="105"/>
          <w:sz w:val="20"/>
        </w:rPr>
        <w:t>p</w:t>
      </w:r>
      <w:r>
        <w:rPr>
          <w:color w:val="080808"/>
          <w:w w:val="105"/>
          <w:sz w:val="20"/>
        </w:rPr>
        <w:t>ro</w:t>
      </w:r>
      <w:r>
        <w:rPr>
          <w:color w:val="1D1D1D"/>
          <w:w w:val="105"/>
          <w:sz w:val="20"/>
        </w:rPr>
        <w:t>grama y</w:t>
      </w:r>
      <w:r>
        <w:rPr>
          <w:color w:val="1D1D1D"/>
          <w:w w:val="105"/>
          <w:sz w:val="20"/>
        </w:rPr>
        <w:t> e</w:t>
      </w:r>
      <w:r>
        <w:rPr>
          <w:color w:val="080808"/>
          <w:w w:val="105"/>
          <w:sz w:val="20"/>
        </w:rPr>
        <w:t>l</w:t>
      </w:r>
      <w:r>
        <w:rPr>
          <w:color w:val="080808"/>
          <w:w w:val="105"/>
          <w:sz w:val="20"/>
        </w:rPr>
        <w:t> </w:t>
      </w:r>
      <w:r>
        <w:rPr>
          <w:color w:val="1D1D1D"/>
          <w:w w:val="105"/>
          <w:sz w:val="20"/>
        </w:rPr>
        <w:t>e</w:t>
      </w:r>
      <w:r>
        <w:rPr>
          <w:color w:val="080808"/>
          <w:w w:val="105"/>
          <w:sz w:val="20"/>
        </w:rPr>
        <w:t>quip</w:t>
      </w:r>
      <w:r>
        <w:rPr>
          <w:color w:val="1D1D1D"/>
          <w:w w:val="105"/>
          <w:sz w:val="20"/>
        </w:rPr>
        <w:t>o</w:t>
      </w:r>
      <w:r>
        <w:rPr>
          <w:color w:val="1D1D1D"/>
          <w:w w:val="105"/>
          <w:sz w:val="20"/>
        </w:rPr>
        <w:t> </w:t>
      </w:r>
      <w:r>
        <w:rPr>
          <w:color w:val="080808"/>
          <w:w w:val="105"/>
          <w:sz w:val="20"/>
        </w:rPr>
        <w:t>de</w:t>
      </w:r>
      <w:r>
        <w:rPr>
          <w:color w:val="080808"/>
          <w:w w:val="105"/>
          <w:sz w:val="20"/>
        </w:rPr>
        <w:t> </w:t>
      </w:r>
      <w:r>
        <w:rPr>
          <w:color w:val="1D1D1D"/>
          <w:w w:val="105"/>
          <w:sz w:val="20"/>
        </w:rPr>
        <w:t>pro</w:t>
      </w:r>
      <w:r>
        <w:rPr>
          <w:color w:val="080808"/>
          <w:w w:val="105"/>
          <w:sz w:val="20"/>
        </w:rPr>
        <w:t>fe</w:t>
      </w:r>
      <w:r>
        <w:rPr>
          <w:color w:val="1D1D1D"/>
          <w:w w:val="105"/>
          <w:sz w:val="20"/>
        </w:rPr>
        <w:t>s</w:t>
      </w:r>
      <w:r>
        <w:rPr>
          <w:color w:val="080808"/>
          <w:w w:val="105"/>
          <w:sz w:val="20"/>
        </w:rPr>
        <w:t>i</w:t>
      </w:r>
      <w:r>
        <w:rPr>
          <w:color w:val="1D1D1D"/>
          <w:w w:val="105"/>
          <w:sz w:val="20"/>
        </w:rPr>
        <w:t>o</w:t>
      </w:r>
      <w:r>
        <w:rPr>
          <w:color w:val="080808"/>
          <w:w w:val="105"/>
          <w:sz w:val="20"/>
        </w:rPr>
        <w:t>nal</w:t>
      </w:r>
      <w:r>
        <w:rPr>
          <w:color w:val="1D1D1D"/>
          <w:w w:val="105"/>
          <w:sz w:val="20"/>
        </w:rPr>
        <w:t>es</w:t>
      </w:r>
      <w:r>
        <w:rPr>
          <w:color w:val="1D1D1D"/>
          <w:w w:val="105"/>
          <w:sz w:val="20"/>
        </w:rPr>
        <w:t> e</w:t>
      </w:r>
      <w:r>
        <w:rPr>
          <w:color w:val="080808"/>
          <w:w w:val="105"/>
          <w:sz w:val="20"/>
        </w:rPr>
        <w:t>n </w:t>
      </w:r>
      <w:r>
        <w:rPr>
          <w:color w:val="1D1D1D"/>
          <w:w w:val="105"/>
          <w:sz w:val="20"/>
        </w:rPr>
        <w:t>a</w:t>
      </w:r>
      <w:r>
        <w:rPr>
          <w:color w:val="080808"/>
          <w:w w:val="105"/>
          <w:sz w:val="20"/>
        </w:rPr>
        <w:t>rqueol</w:t>
      </w:r>
      <w:r>
        <w:rPr>
          <w:color w:val="1D1D1D"/>
          <w:w w:val="105"/>
          <w:sz w:val="20"/>
        </w:rPr>
        <w:t>o</w:t>
      </w:r>
      <w:r>
        <w:rPr>
          <w:color w:val="080808"/>
          <w:w w:val="105"/>
          <w:sz w:val="20"/>
        </w:rPr>
        <w:t>gía ne</w:t>
      </w:r>
      <w:r>
        <w:rPr>
          <w:color w:val="1D1D1D"/>
          <w:w w:val="105"/>
          <w:sz w:val="20"/>
        </w:rPr>
        <w:t>c</w:t>
      </w:r>
      <w:r>
        <w:rPr>
          <w:color w:val="080808"/>
          <w:w w:val="105"/>
          <w:sz w:val="20"/>
        </w:rPr>
        <w:t>esari</w:t>
      </w:r>
      <w:r>
        <w:rPr>
          <w:color w:val="1D1D1D"/>
          <w:w w:val="105"/>
          <w:sz w:val="20"/>
        </w:rPr>
        <w:t>o</w:t>
      </w:r>
      <w:r>
        <w:rPr>
          <w:color w:val="080808"/>
          <w:w w:val="105"/>
          <w:sz w:val="20"/>
        </w:rPr>
        <w:t>s, conform</w:t>
      </w:r>
      <w:r>
        <w:rPr>
          <w:color w:val="1D1D1D"/>
          <w:w w:val="105"/>
          <w:sz w:val="20"/>
        </w:rPr>
        <w:t>e a </w:t>
      </w:r>
      <w:r>
        <w:rPr>
          <w:color w:val="080808"/>
          <w:w w:val="105"/>
          <w:sz w:val="20"/>
        </w:rPr>
        <w:t>lo qu</w:t>
      </w:r>
      <w:r>
        <w:rPr>
          <w:color w:val="1D1D1D"/>
          <w:w w:val="105"/>
          <w:sz w:val="20"/>
        </w:rPr>
        <w:t>e </w:t>
      </w:r>
      <w:r>
        <w:rPr>
          <w:color w:val="080808"/>
          <w:w w:val="105"/>
          <w:sz w:val="20"/>
        </w:rPr>
        <w:t>r</w:t>
      </w:r>
      <w:r>
        <w:rPr>
          <w:color w:val="1D1D1D"/>
          <w:w w:val="105"/>
          <w:sz w:val="20"/>
        </w:rPr>
        <w:t>e</w:t>
      </w:r>
      <w:r>
        <w:rPr>
          <w:color w:val="080808"/>
          <w:w w:val="105"/>
          <w:sz w:val="20"/>
        </w:rPr>
        <w:t>querid</w:t>
      </w:r>
      <w:r>
        <w:rPr>
          <w:color w:val="1D1D1D"/>
          <w:w w:val="105"/>
          <w:sz w:val="20"/>
        </w:rPr>
        <w:t>o </w:t>
      </w:r>
      <w:r>
        <w:rPr>
          <w:color w:val="080808"/>
          <w:w w:val="105"/>
          <w:sz w:val="20"/>
        </w:rPr>
        <w:t>por </w:t>
      </w:r>
      <w:r>
        <w:rPr>
          <w:color w:val="1D1D1D"/>
          <w:w w:val="105"/>
          <w:sz w:val="20"/>
        </w:rPr>
        <w:t>e</w:t>
      </w:r>
      <w:r>
        <w:rPr>
          <w:color w:val="080808"/>
          <w:w w:val="105"/>
          <w:sz w:val="20"/>
        </w:rPr>
        <w:t>l ICAN</w:t>
      </w:r>
      <w:r>
        <w:rPr>
          <w:color w:val="1D1D1D"/>
          <w:w w:val="105"/>
          <w:sz w:val="20"/>
        </w:rPr>
        <w:t>H.</w:t>
      </w:r>
    </w:p>
    <w:p>
      <w:pPr>
        <w:pStyle w:val="BodyText"/>
        <w:spacing w:before="61"/>
        <w:rPr>
          <w:sz w:val="20"/>
        </w:rPr>
      </w:pPr>
    </w:p>
    <w:p>
      <w:pPr>
        <w:pStyle w:val="ListParagraph"/>
        <w:numPr>
          <w:ilvl w:val="2"/>
          <w:numId w:val="55"/>
        </w:numPr>
        <w:tabs>
          <w:tab w:pos="2764" w:val="left" w:leader="none"/>
        </w:tabs>
        <w:spacing w:line="240" w:lineRule="auto" w:before="1" w:after="0"/>
        <w:ind w:left="2764" w:right="0" w:hanging="424"/>
        <w:jc w:val="left"/>
        <w:rPr>
          <w:color w:val="080808"/>
          <w:sz w:val="20"/>
        </w:rPr>
      </w:pPr>
      <w:r>
        <w:rPr>
          <w:color w:val="080808"/>
          <w:w w:val="110"/>
          <w:sz w:val="20"/>
        </w:rPr>
        <w:t>Etapa</w:t>
      </w:r>
      <w:r>
        <w:rPr>
          <w:color w:val="080808"/>
          <w:spacing w:val="-9"/>
          <w:w w:val="110"/>
          <w:sz w:val="20"/>
        </w:rPr>
        <w:t> </w:t>
      </w:r>
      <w:r>
        <w:rPr>
          <w:color w:val="1D1D1D"/>
          <w:w w:val="110"/>
          <w:sz w:val="20"/>
        </w:rPr>
        <w:t>de</w:t>
      </w:r>
      <w:r>
        <w:rPr>
          <w:color w:val="1D1D1D"/>
          <w:spacing w:val="-9"/>
          <w:w w:val="110"/>
          <w:sz w:val="20"/>
        </w:rPr>
        <w:t> </w:t>
      </w:r>
      <w:r>
        <w:rPr>
          <w:color w:val="080808"/>
          <w:w w:val="110"/>
          <w:sz w:val="20"/>
        </w:rPr>
        <w:t>O</w:t>
      </w:r>
      <w:r>
        <w:rPr>
          <w:color w:val="1D1D1D"/>
          <w:w w:val="110"/>
          <w:sz w:val="20"/>
        </w:rPr>
        <w:t>p</w:t>
      </w:r>
      <w:r>
        <w:rPr>
          <w:color w:val="080808"/>
          <w:w w:val="110"/>
          <w:sz w:val="20"/>
        </w:rPr>
        <w:t>e</w:t>
      </w:r>
      <w:r>
        <w:rPr>
          <w:color w:val="1D1D1D"/>
          <w:w w:val="110"/>
          <w:sz w:val="20"/>
        </w:rPr>
        <w:t>rac</w:t>
      </w:r>
      <w:r>
        <w:rPr>
          <w:color w:val="080808"/>
          <w:w w:val="110"/>
          <w:sz w:val="20"/>
        </w:rPr>
        <w:t>i</w:t>
      </w:r>
      <w:r>
        <w:rPr>
          <w:color w:val="1D1D1D"/>
          <w:w w:val="110"/>
          <w:sz w:val="20"/>
        </w:rPr>
        <w:t>ó</w:t>
      </w:r>
      <w:r>
        <w:rPr>
          <w:color w:val="080808"/>
          <w:w w:val="110"/>
          <w:sz w:val="20"/>
        </w:rPr>
        <w:t>n</w:t>
      </w:r>
      <w:r>
        <w:rPr>
          <w:color w:val="080808"/>
          <w:spacing w:val="-9"/>
          <w:w w:val="110"/>
          <w:sz w:val="20"/>
        </w:rPr>
        <w:t> </w:t>
      </w:r>
      <w:r>
        <w:rPr>
          <w:color w:val="1D1D1D"/>
          <w:w w:val="110"/>
          <w:sz w:val="20"/>
        </w:rPr>
        <w:t>y</w:t>
      </w:r>
      <w:r>
        <w:rPr>
          <w:color w:val="1D1D1D"/>
          <w:spacing w:val="-9"/>
          <w:w w:val="110"/>
          <w:sz w:val="20"/>
        </w:rPr>
        <w:t> </w:t>
      </w:r>
      <w:r>
        <w:rPr>
          <w:color w:val="080808"/>
          <w:spacing w:val="-2"/>
          <w:w w:val="110"/>
          <w:sz w:val="20"/>
        </w:rPr>
        <w:t>M</w:t>
      </w:r>
      <w:r>
        <w:rPr>
          <w:color w:val="1D1D1D"/>
          <w:spacing w:val="-2"/>
          <w:w w:val="110"/>
          <w:sz w:val="20"/>
        </w:rPr>
        <w:t>a</w:t>
      </w:r>
      <w:r>
        <w:rPr>
          <w:color w:val="080808"/>
          <w:spacing w:val="-2"/>
          <w:w w:val="110"/>
          <w:sz w:val="20"/>
        </w:rPr>
        <w:t>n</w:t>
      </w:r>
      <w:r>
        <w:rPr>
          <w:color w:val="1D1D1D"/>
          <w:spacing w:val="-2"/>
          <w:w w:val="110"/>
          <w:sz w:val="20"/>
        </w:rPr>
        <w:t>t</w:t>
      </w:r>
      <w:r>
        <w:rPr>
          <w:color w:val="080808"/>
          <w:spacing w:val="-2"/>
          <w:w w:val="110"/>
          <w:sz w:val="20"/>
        </w:rPr>
        <w:t>enimi</w:t>
      </w:r>
      <w:r>
        <w:rPr>
          <w:color w:val="1D1D1D"/>
          <w:spacing w:val="-2"/>
          <w:w w:val="110"/>
          <w:sz w:val="20"/>
        </w:rPr>
        <w:t>e</w:t>
      </w:r>
      <w:r>
        <w:rPr>
          <w:color w:val="080808"/>
          <w:spacing w:val="-2"/>
          <w:w w:val="110"/>
          <w:sz w:val="20"/>
        </w:rPr>
        <w:t>n</w:t>
      </w:r>
      <w:r>
        <w:rPr>
          <w:color w:val="1D1D1D"/>
          <w:spacing w:val="-2"/>
          <w:w w:val="110"/>
          <w:sz w:val="20"/>
        </w:rPr>
        <w:t>to</w:t>
      </w:r>
    </w:p>
    <w:p>
      <w:pPr>
        <w:pStyle w:val="BodyText"/>
        <w:spacing w:before="137"/>
        <w:rPr>
          <w:sz w:val="20"/>
        </w:rPr>
      </w:pPr>
    </w:p>
    <w:p>
      <w:pPr>
        <w:pStyle w:val="ListParagraph"/>
        <w:numPr>
          <w:ilvl w:val="3"/>
          <w:numId w:val="55"/>
        </w:numPr>
        <w:tabs>
          <w:tab w:pos="3182" w:val="left" w:leader="none"/>
          <w:tab w:pos="3194" w:val="left" w:leader="none"/>
        </w:tabs>
        <w:spacing w:line="302" w:lineRule="auto" w:before="0" w:after="0"/>
        <w:ind w:left="3182" w:right="1009" w:hanging="418"/>
        <w:jc w:val="both"/>
        <w:rPr>
          <w:color w:val="080808"/>
          <w:sz w:val="20"/>
        </w:rPr>
      </w:pPr>
      <w:r>
        <w:rPr>
          <w:color w:val="080808"/>
          <w:sz w:val="20"/>
        </w:rPr>
        <w:tab/>
      </w:r>
      <w:r>
        <w:rPr>
          <w:color w:val="080808"/>
          <w:w w:val="110"/>
          <w:sz w:val="20"/>
        </w:rPr>
        <w:t>Un</w:t>
      </w:r>
      <w:r>
        <w:rPr>
          <w:color w:val="080808"/>
          <w:w w:val="110"/>
          <w:sz w:val="20"/>
        </w:rPr>
        <w:t> (1)</w:t>
      </w:r>
      <w:r>
        <w:rPr>
          <w:color w:val="080808"/>
          <w:w w:val="110"/>
          <w:sz w:val="20"/>
        </w:rPr>
        <w:t> </w:t>
      </w:r>
      <w:r>
        <w:rPr>
          <w:color w:val="1D1D1D"/>
          <w:w w:val="110"/>
          <w:sz w:val="20"/>
        </w:rPr>
        <w:t>D</w:t>
      </w:r>
      <w:r>
        <w:rPr>
          <w:color w:val="080808"/>
          <w:w w:val="110"/>
          <w:sz w:val="20"/>
        </w:rPr>
        <w:t>ir</w:t>
      </w:r>
      <w:r>
        <w:rPr>
          <w:color w:val="1D1D1D"/>
          <w:w w:val="110"/>
          <w:sz w:val="20"/>
        </w:rPr>
        <w:t>ec</w:t>
      </w:r>
      <w:r>
        <w:rPr>
          <w:color w:val="080808"/>
          <w:w w:val="110"/>
          <w:sz w:val="20"/>
        </w:rPr>
        <w:t>t</w:t>
      </w:r>
      <w:r>
        <w:rPr>
          <w:color w:val="1D1D1D"/>
          <w:w w:val="110"/>
          <w:sz w:val="20"/>
        </w:rPr>
        <w:t>or</w:t>
      </w:r>
      <w:r>
        <w:rPr>
          <w:color w:val="1D1D1D"/>
          <w:w w:val="110"/>
          <w:sz w:val="20"/>
        </w:rPr>
        <w:t> </w:t>
      </w:r>
      <w:r>
        <w:rPr>
          <w:color w:val="080808"/>
          <w:w w:val="110"/>
          <w:sz w:val="20"/>
        </w:rPr>
        <w:t>Soci</w:t>
      </w:r>
      <w:r>
        <w:rPr>
          <w:color w:val="1D1D1D"/>
          <w:w w:val="110"/>
          <w:sz w:val="20"/>
        </w:rPr>
        <w:t>a</w:t>
      </w:r>
      <w:r>
        <w:rPr>
          <w:color w:val="080808"/>
          <w:w w:val="110"/>
          <w:sz w:val="20"/>
        </w:rPr>
        <w:t>l</w:t>
      </w:r>
      <w:r>
        <w:rPr>
          <w:color w:val="1D1D1D"/>
          <w:w w:val="110"/>
          <w:sz w:val="20"/>
        </w:rPr>
        <w:t>,</w:t>
      </w:r>
      <w:r>
        <w:rPr>
          <w:color w:val="1D1D1D"/>
          <w:w w:val="110"/>
          <w:sz w:val="20"/>
        </w:rPr>
        <w:t> </w:t>
      </w:r>
      <w:r>
        <w:rPr>
          <w:color w:val="080808"/>
          <w:w w:val="110"/>
          <w:sz w:val="20"/>
        </w:rPr>
        <w:t>respon</w:t>
      </w:r>
      <w:r>
        <w:rPr>
          <w:color w:val="1D1D1D"/>
          <w:w w:val="110"/>
          <w:sz w:val="20"/>
        </w:rPr>
        <w:t>s</w:t>
      </w:r>
      <w:r>
        <w:rPr>
          <w:color w:val="080808"/>
          <w:w w:val="110"/>
          <w:sz w:val="20"/>
        </w:rPr>
        <w:t>abl</w:t>
      </w:r>
      <w:r>
        <w:rPr>
          <w:color w:val="1D1D1D"/>
          <w:w w:val="110"/>
          <w:sz w:val="20"/>
        </w:rPr>
        <w:t>e</w:t>
      </w:r>
      <w:r>
        <w:rPr>
          <w:color w:val="1D1D1D"/>
          <w:w w:val="110"/>
          <w:sz w:val="20"/>
        </w:rPr>
        <w:t> </w:t>
      </w:r>
      <w:r>
        <w:rPr>
          <w:color w:val="080808"/>
          <w:w w:val="110"/>
          <w:sz w:val="20"/>
        </w:rPr>
        <w:t>de</w:t>
      </w:r>
      <w:r>
        <w:rPr>
          <w:color w:val="080808"/>
          <w:w w:val="110"/>
          <w:sz w:val="20"/>
        </w:rPr>
        <w:t> la</w:t>
      </w:r>
      <w:r>
        <w:rPr>
          <w:color w:val="080808"/>
          <w:w w:val="110"/>
          <w:sz w:val="20"/>
        </w:rPr>
        <w:t> G</w:t>
      </w:r>
      <w:r>
        <w:rPr>
          <w:color w:val="1D1D1D"/>
          <w:w w:val="110"/>
          <w:sz w:val="20"/>
        </w:rPr>
        <w:t>e</w:t>
      </w:r>
      <w:r>
        <w:rPr>
          <w:color w:val="080808"/>
          <w:w w:val="110"/>
          <w:sz w:val="20"/>
        </w:rPr>
        <w:t>sti</w:t>
      </w:r>
      <w:r>
        <w:rPr>
          <w:color w:val="1D1D1D"/>
          <w:w w:val="110"/>
          <w:sz w:val="20"/>
        </w:rPr>
        <w:t>ó</w:t>
      </w:r>
      <w:r>
        <w:rPr>
          <w:color w:val="080808"/>
          <w:w w:val="110"/>
          <w:sz w:val="20"/>
        </w:rPr>
        <w:t>n</w:t>
      </w:r>
      <w:r>
        <w:rPr>
          <w:color w:val="080808"/>
          <w:w w:val="110"/>
          <w:sz w:val="20"/>
        </w:rPr>
        <w:t> So</w:t>
      </w:r>
      <w:r>
        <w:rPr>
          <w:color w:val="1D1D1D"/>
          <w:w w:val="110"/>
          <w:sz w:val="20"/>
        </w:rPr>
        <w:t>c</w:t>
      </w:r>
      <w:r>
        <w:rPr>
          <w:color w:val="080808"/>
          <w:w w:val="110"/>
          <w:sz w:val="20"/>
        </w:rPr>
        <w:t>i</w:t>
      </w:r>
      <w:r>
        <w:rPr>
          <w:color w:val="1D1D1D"/>
          <w:w w:val="110"/>
          <w:sz w:val="20"/>
        </w:rPr>
        <w:t>a</w:t>
      </w:r>
      <w:r>
        <w:rPr>
          <w:color w:val="080808"/>
          <w:w w:val="110"/>
          <w:sz w:val="20"/>
        </w:rPr>
        <w:t>l</w:t>
      </w:r>
      <w:r>
        <w:rPr>
          <w:color w:val="080808"/>
          <w:w w:val="110"/>
          <w:sz w:val="20"/>
        </w:rPr>
        <w:t> d</w:t>
      </w:r>
      <w:r>
        <w:rPr>
          <w:color w:val="1D1D1D"/>
          <w:w w:val="110"/>
          <w:sz w:val="20"/>
        </w:rPr>
        <w:t>el</w:t>
      </w:r>
      <w:r>
        <w:rPr>
          <w:color w:val="1D1D1D"/>
          <w:w w:val="110"/>
          <w:sz w:val="20"/>
        </w:rPr>
        <w:t> </w:t>
      </w:r>
      <w:r>
        <w:rPr>
          <w:color w:val="080808"/>
          <w:w w:val="110"/>
          <w:sz w:val="20"/>
        </w:rPr>
        <w:t>P</w:t>
      </w:r>
      <w:r>
        <w:rPr>
          <w:color w:val="1D1D1D"/>
          <w:w w:val="110"/>
          <w:sz w:val="20"/>
        </w:rPr>
        <w:t>roye</w:t>
      </w:r>
      <w:r>
        <w:rPr>
          <w:color w:val="080808"/>
          <w:w w:val="110"/>
          <w:sz w:val="20"/>
        </w:rPr>
        <w:t>c</w:t>
      </w:r>
      <w:r>
        <w:rPr>
          <w:color w:val="1D1D1D"/>
          <w:w w:val="110"/>
          <w:sz w:val="20"/>
        </w:rPr>
        <w:t>t</w:t>
      </w:r>
      <w:r>
        <w:rPr>
          <w:color w:val="080808"/>
          <w:w w:val="110"/>
          <w:sz w:val="20"/>
        </w:rPr>
        <w:t>o</w:t>
      </w:r>
      <w:r>
        <w:rPr>
          <w:color w:val="1D1D1D"/>
          <w:w w:val="110"/>
          <w:sz w:val="20"/>
        </w:rPr>
        <w:t>,</w:t>
      </w:r>
      <w:r>
        <w:rPr>
          <w:color w:val="1D1D1D"/>
          <w:w w:val="110"/>
          <w:sz w:val="20"/>
        </w:rPr>
        <w:t> </w:t>
      </w:r>
      <w:r>
        <w:rPr>
          <w:color w:val="080808"/>
          <w:w w:val="110"/>
          <w:sz w:val="20"/>
        </w:rPr>
        <w:t>l</w:t>
      </w:r>
      <w:r>
        <w:rPr>
          <w:color w:val="1D1D1D"/>
          <w:w w:val="110"/>
          <w:sz w:val="20"/>
        </w:rPr>
        <w:t>a </w:t>
      </w:r>
      <w:r>
        <w:rPr>
          <w:color w:val="080808"/>
          <w:w w:val="110"/>
          <w:sz w:val="20"/>
        </w:rPr>
        <w:t>implem</w:t>
      </w:r>
      <w:r>
        <w:rPr>
          <w:color w:val="1D1D1D"/>
          <w:w w:val="110"/>
          <w:sz w:val="20"/>
        </w:rPr>
        <w:t>e</w:t>
      </w:r>
      <w:r>
        <w:rPr>
          <w:color w:val="080808"/>
          <w:w w:val="110"/>
          <w:sz w:val="20"/>
        </w:rPr>
        <w:t>n</w:t>
      </w:r>
      <w:r>
        <w:rPr>
          <w:color w:val="1D1D1D"/>
          <w:w w:val="110"/>
          <w:sz w:val="20"/>
        </w:rPr>
        <w:t>tac</w:t>
      </w:r>
      <w:r>
        <w:rPr>
          <w:color w:val="080808"/>
          <w:w w:val="110"/>
          <w:sz w:val="20"/>
        </w:rPr>
        <w:t>i</w:t>
      </w:r>
      <w:r>
        <w:rPr>
          <w:color w:val="1D1D1D"/>
          <w:w w:val="110"/>
          <w:sz w:val="20"/>
        </w:rPr>
        <w:t>ón</w:t>
      </w:r>
      <w:r>
        <w:rPr>
          <w:color w:val="1D1D1D"/>
          <w:w w:val="110"/>
          <w:sz w:val="20"/>
        </w:rPr>
        <w:t> </w:t>
      </w:r>
      <w:r>
        <w:rPr>
          <w:color w:val="080808"/>
          <w:w w:val="110"/>
          <w:sz w:val="20"/>
        </w:rPr>
        <w:t>de</w:t>
      </w:r>
      <w:r>
        <w:rPr>
          <w:color w:val="080808"/>
          <w:w w:val="110"/>
          <w:sz w:val="20"/>
        </w:rPr>
        <w:t> l</w:t>
      </w:r>
      <w:r>
        <w:rPr>
          <w:color w:val="1D1D1D"/>
          <w:w w:val="110"/>
          <w:sz w:val="20"/>
        </w:rPr>
        <w:t>o</w:t>
      </w:r>
      <w:r>
        <w:rPr>
          <w:color w:val="080808"/>
          <w:w w:val="110"/>
          <w:sz w:val="20"/>
        </w:rPr>
        <w:t>s</w:t>
      </w:r>
      <w:r>
        <w:rPr>
          <w:color w:val="080808"/>
          <w:w w:val="110"/>
          <w:sz w:val="20"/>
        </w:rPr>
        <w:t> i</w:t>
      </w:r>
      <w:r>
        <w:rPr>
          <w:color w:val="1D1D1D"/>
          <w:w w:val="110"/>
          <w:sz w:val="20"/>
        </w:rPr>
        <w:t>ns</w:t>
      </w:r>
      <w:r>
        <w:rPr>
          <w:color w:val="080808"/>
          <w:w w:val="110"/>
          <w:sz w:val="20"/>
        </w:rPr>
        <w:t>trum</w:t>
      </w:r>
      <w:r>
        <w:rPr>
          <w:color w:val="1D1D1D"/>
          <w:w w:val="110"/>
          <w:sz w:val="20"/>
        </w:rPr>
        <w:t>e</w:t>
      </w:r>
      <w:r>
        <w:rPr>
          <w:color w:val="080808"/>
          <w:w w:val="110"/>
          <w:sz w:val="20"/>
        </w:rPr>
        <w:t>n</w:t>
      </w:r>
      <w:r>
        <w:rPr>
          <w:color w:val="1D1D1D"/>
          <w:w w:val="110"/>
          <w:sz w:val="20"/>
        </w:rPr>
        <w:t>tos</w:t>
      </w:r>
      <w:r>
        <w:rPr>
          <w:color w:val="1D1D1D"/>
          <w:w w:val="110"/>
          <w:sz w:val="20"/>
        </w:rPr>
        <w:t> </w:t>
      </w:r>
      <w:r>
        <w:rPr>
          <w:color w:val="080808"/>
          <w:w w:val="110"/>
          <w:sz w:val="20"/>
        </w:rPr>
        <w:t>de</w:t>
      </w:r>
      <w:r>
        <w:rPr>
          <w:color w:val="080808"/>
          <w:w w:val="110"/>
          <w:sz w:val="20"/>
        </w:rPr>
        <w:t> Ge</w:t>
      </w:r>
      <w:r>
        <w:rPr>
          <w:color w:val="1D1D1D"/>
          <w:w w:val="110"/>
          <w:sz w:val="20"/>
        </w:rPr>
        <w:t>s</w:t>
      </w:r>
      <w:r>
        <w:rPr>
          <w:color w:val="080808"/>
          <w:w w:val="110"/>
          <w:sz w:val="20"/>
        </w:rPr>
        <w:t>ti</w:t>
      </w:r>
      <w:r>
        <w:rPr>
          <w:color w:val="1D1D1D"/>
          <w:w w:val="110"/>
          <w:sz w:val="20"/>
        </w:rPr>
        <w:t>ó</w:t>
      </w:r>
      <w:r>
        <w:rPr>
          <w:color w:val="080808"/>
          <w:w w:val="110"/>
          <w:sz w:val="20"/>
        </w:rPr>
        <w:t>n</w:t>
      </w:r>
      <w:r>
        <w:rPr>
          <w:color w:val="080808"/>
          <w:w w:val="110"/>
          <w:sz w:val="20"/>
        </w:rPr>
        <w:t> So</w:t>
      </w:r>
      <w:r>
        <w:rPr>
          <w:color w:val="1D1D1D"/>
          <w:w w:val="110"/>
          <w:sz w:val="20"/>
        </w:rPr>
        <w:t>c</w:t>
      </w:r>
      <w:r>
        <w:rPr>
          <w:color w:val="080808"/>
          <w:w w:val="110"/>
          <w:sz w:val="20"/>
        </w:rPr>
        <w:t>ial</w:t>
      </w:r>
      <w:r>
        <w:rPr>
          <w:color w:val="080808"/>
          <w:w w:val="110"/>
          <w:sz w:val="20"/>
        </w:rPr>
        <w:t> </w:t>
      </w:r>
      <w:r>
        <w:rPr>
          <w:color w:val="1D1D1D"/>
          <w:w w:val="110"/>
          <w:sz w:val="20"/>
        </w:rPr>
        <w:t>y</w:t>
      </w:r>
      <w:r>
        <w:rPr>
          <w:color w:val="1D1D1D"/>
          <w:w w:val="110"/>
          <w:sz w:val="20"/>
        </w:rPr>
        <w:t> e</w:t>
      </w:r>
      <w:r>
        <w:rPr>
          <w:color w:val="080808"/>
          <w:w w:val="110"/>
          <w:sz w:val="20"/>
        </w:rPr>
        <w:t>l</w:t>
      </w:r>
      <w:r>
        <w:rPr>
          <w:color w:val="080808"/>
          <w:w w:val="110"/>
          <w:sz w:val="20"/>
        </w:rPr>
        <w:t> rel</w:t>
      </w:r>
      <w:r>
        <w:rPr>
          <w:color w:val="1D1D1D"/>
          <w:w w:val="110"/>
          <w:sz w:val="20"/>
        </w:rPr>
        <w:t>ac</w:t>
      </w:r>
      <w:r>
        <w:rPr>
          <w:color w:val="080808"/>
          <w:w w:val="110"/>
          <w:sz w:val="20"/>
        </w:rPr>
        <w:t>i</w:t>
      </w:r>
      <w:r>
        <w:rPr>
          <w:color w:val="1D1D1D"/>
          <w:w w:val="110"/>
          <w:sz w:val="20"/>
        </w:rPr>
        <w:t>o</w:t>
      </w:r>
      <w:r>
        <w:rPr>
          <w:color w:val="080808"/>
          <w:w w:val="110"/>
          <w:sz w:val="20"/>
        </w:rPr>
        <w:t>n</w:t>
      </w:r>
      <w:r>
        <w:rPr>
          <w:color w:val="1D1D1D"/>
          <w:w w:val="110"/>
          <w:sz w:val="20"/>
        </w:rPr>
        <w:t>am</w:t>
      </w:r>
      <w:r>
        <w:rPr>
          <w:color w:val="080808"/>
          <w:w w:val="110"/>
          <w:sz w:val="20"/>
        </w:rPr>
        <w:t>i</w:t>
      </w:r>
      <w:r>
        <w:rPr>
          <w:color w:val="1D1D1D"/>
          <w:w w:val="110"/>
          <w:sz w:val="20"/>
        </w:rPr>
        <w:t>e</w:t>
      </w:r>
      <w:r>
        <w:rPr>
          <w:color w:val="080808"/>
          <w:w w:val="110"/>
          <w:sz w:val="20"/>
        </w:rPr>
        <w:t>nt</w:t>
      </w:r>
      <w:r>
        <w:rPr>
          <w:color w:val="1D1D1D"/>
          <w:w w:val="110"/>
          <w:sz w:val="20"/>
        </w:rPr>
        <w:t>o </w:t>
      </w:r>
      <w:r>
        <w:rPr>
          <w:color w:val="080808"/>
          <w:w w:val="110"/>
          <w:sz w:val="20"/>
        </w:rPr>
        <w:t>c</w:t>
      </w:r>
      <w:r>
        <w:rPr>
          <w:color w:val="1D1D1D"/>
          <w:w w:val="110"/>
          <w:sz w:val="20"/>
        </w:rPr>
        <w:t>o</w:t>
      </w:r>
      <w:r>
        <w:rPr>
          <w:color w:val="080808"/>
          <w:w w:val="110"/>
          <w:sz w:val="20"/>
        </w:rPr>
        <w:t>munit</w:t>
      </w:r>
      <w:r>
        <w:rPr>
          <w:color w:val="1D1D1D"/>
          <w:w w:val="110"/>
          <w:sz w:val="20"/>
        </w:rPr>
        <w:t>a</w:t>
      </w:r>
      <w:r>
        <w:rPr>
          <w:color w:val="080808"/>
          <w:w w:val="110"/>
          <w:sz w:val="20"/>
        </w:rPr>
        <w:t>rio,</w:t>
      </w:r>
      <w:r>
        <w:rPr>
          <w:color w:val="080808"/>
          <w:spacing w:val="-1"/>
          <w:w w:val="110"/>
          <w:sz w:val="20"/>
        </w:rPr>
        <w:t> </w:t>
      </w:r>
      <w:r>
        <w:rPr>
          <w:color w:val="080808"/>
          <w:w w:val="110"/>
          <w:sz w:val="20"/>
        </w:rPr>
        <w:t>so</w:t>
      </w:r>
      <w:r>
        <w:rPr>
          <w:color w:val="1D1D1D"/>
          <w:w w:val="110"/>
          <w:sz w:val="20"/>
        </w:rPr>
        <w:t>c</w:t>
      </w:r>
      <w:r>
        <w:rPr>
          <w:color w:val="080808"/>
          <w:w w:val="110"/>
          <w:sz w:val="20"/>
        </w:rPr>
        <w:t>ial</w:t>
      </w:r>
      <w:r>
        <w:rPr>
          <w:color w:val="080808"/>
          <w:spacing w:val="-1"/>
          <w:w w:val="110"/>
          <w:sz w:val="20"/>
        </w:rPr>
        <w:t> </w:t>
      </w:r>
      <w:r>
        <w:rPr>
          <w:color w:val="1D1D1D"/>
          <w:w w:val="110"/>
          <w:sz w:val="20"/>
        </w:rPr>
        <w:t>y</w:t>
      </w:r>
      <w:r>
        <w:rPr>
          <w:color w:val="1D1D1D"/>
          <w:spacing w:val="-7"/>
          <w:w w:val="110"/>
          <w:sz w:val="20"/>
        </w:rPr>
        <w:t> </w:t>
      </w:r>
      <w:r>
        <w:rPr>
          <w:color w:val="080808"/>
          <w:w w:val="110"/>
          <w:sz w:val="20"/>
        </w:rPr>
        <w:t>p</w:t>
      </w:r>
      <w:r>
        <w:rPr>
          <w:color w:val="1D1D1D"/>
          <w:w w:val="110"/>
          <w:sz w:val="20"/>
        </w:rPr>
        <w:t>o</w:t>
      </w:r>
      <w:r>
        <w:rPr>
          <w:color w:val="080808"/>
          <w:w w:val="110"/>
          <w:sz w:val="20"/>
        </w:rPr>
        <w:t>lític</w:t>
      </w:r>
      <w:r>
        <w:rPr>
          <w:color w:val="1D1D1D"/>
          <w:w w:val="110"/>
          <w:sz w:val="20"/>
        </w:rPr>
        <w:t>o</w:t>
      </w:r>
      <w:r>
        <w:rPr>
          <w:color w:val="1D1D1D"/>
          <w:spacing w:val="-1"/>
          <w:w w:val="110"/>
          <w:sz w:val="20"/>
        </w:rPr>
        <w:t> </w:t>
      </w:r>
      <w:r>
        <w:rPr>
          <w:color w:val="1D1D1D"/>
          <w:w w:val="110"/>
          <w:sz w:val="20"/>
        </w:rPr>
        <w:t>con</w:t>
      </w:r>
      <w:r>
        <w:rPr>
          <w:color w:val="1D1D1D"/>
          <w:spacing w:val="-7"/>
          <w:w w:val="110"/>
          <w:sz w:val="20"/>
        </w:rPr>
        <w:t> </w:t>
      </w:r>
      <w:r>
        <w:rPr>
          <w:color w:val="080808"/>
          <w:w w:val="110"/>
          <w:sz w:val="20"/>
        </w:rPr>
        <w:t>los</w:t>
      </w:r>
      <w:r>
        <w:rPr>
          <w:color w:val="080808"/>
          <w:spacing w:val="-1"/>
          <w:w w:val="110"/>
          <w:sz w:val="20"/>
        </w:rPr>
        <w:t> </w:t>
      </w:r>
      <w:r>
        <w:rPr>
          <w:color w:val="080808"/>
          <w:w w:val="110"/>
          <w:sz w:val="20"/>
        </w:rPr>
        <w:t>dife</w:t>
      </w:r>
      <w:r>
        <w:rPr>
          <w:color w:val="1D1D1D"/>
          <w:w w:val="110"/>
          <w:sz w:val="20"/>
        </w:rPr>
        <w:t>r</w:t>
      </w:r>
      <w:r>
        <w:rPr>
          <w:color w:val="080808"/>
          <w:w w:val="110"/>
          <w:sz w:val="20"/>
        </w:rPr>
        <w:t>ent</w:t>
      </w:r>
      <w:r>
        <w:rPr>
          <w:color w:val="1D1D1D"/>
          <w:w w:val="110"/>
          <w:sz w:val="20"/>
        </w:rPr>
        <w:t>es acto</w:t>
      </w:r>
      <w:r>
        <w:rPr>
          <w:color w:val="080808"/>
          <w:w w:val="110"/>
          <w:sz w:val="20"/>
        </w:rPr>
        <w:t>r</w:t>
      </w:r>
      <w:r>
        <w:rPr>
          <w:color w:val="1D1D1D"/>
          <w:w w:val="110"/>
          <w:sz w:val="20"/>
        </w:rPr>
        <w:t>es</w:t>
      </w:r>
      <w:r>
        <w:rPr>
          <w:color w:val="1D1D1D"/>
          <w:spacing w:val="-1"/>
          <w:w w:val="110"/>
          <w:sz w:val="20"/>
        </w:rPr>
        <w:t> </w:t>
      </w:r>
      <w:r>
        <w:rPr>
          <w:color w:val="1D1D1D"/>
          <w:w w:val="110"/>
          <w:sz w:val="20"/>
        </w:rPr>
        <w:t>s</w:t>
      </w:r>
      <w:r>
        <w:rPr>
          <w:color w:val="080808"/>
          <w:w w:val="110"/>
          <w:sz w:val="20"/>
        </w:rPr>
        <w:t>o</w:t>
      </w:r>
      <w:r>
        <w:rPr>
          <w:color w:val="1D1D1D"/>
          <w:w w:val="110"/>
          <w:sz w:val="20"/>
        </w:rPr>
        <w:t>c</w:t>
      </w:r>
      <w:r>
        <w:rPr>
          <w:color w:val="080808"/>
          <w:w w:val="110"/>
          <w:sz w:val="20"/>
        </w:rPr>
        <w:t>i</w:t>
      </w:r>
      <w:r>
        <w:rPr>
          <w:color w:val="1D1D1D"/>
          <w:w w:val="110"/>
          <w:sz w:val="20"/>
        </w:rPr>
        <w:t>a</w:t>
      </w:r>
      <w:r>
        <w:rPr>
          <w:color w:val="080808"/>
          <w:w w:val="110"/>
          <w:sz w:val="20"/>
        </w:rPr>
        <w:t>l</w:t>
      </w:r>
      <w:r>
        <w:rPr>
          <w:color w:val="1D1D1D"/>
          <w:w w:val="110"/>
          <w:sz w:val="20"/>
        </w:rPr>
        <w:t>es </w:t>
      </w:r>
      <w:r>
        <w:rPr>
          <w:color w:val="080808"/>
          <w:w w:val="110"/>
          <w:sz w:val="20"/>
        </w:rPr>
        <w:t>i</w:t>
      </w:r>
      <w:r>
        <w:rPr>
          <w:color w:val="1D1D1D"/>
          <w:w w:val="110"/>
          <w:sz w:val="20"/>
        </w:rPr>
        <w:t>nt</w:t>
      </w:r>
      <w:r>
        <w:rPr>
          <w:color w:val="080808"/>
          <w:w w:val="110"/>
          <w:sz w:val="20"/>
        </w:rPr>
        <w:t>e</w:t>
      </w:r>
      <w:r>
        <w:rPr>
          <w:color w:val="1D1D1D"/>
          <w:w w:val="110"/>
          <w:sz w:val="20"/>
        </w:rPr>
        <w:t>rv</w:t>
      </w:r>
      <w:r>
        <w:rPr>
          <w:color w:val="080808"/>
          <w:w w:val="110"/>
          <w:sz w:val="20"/>
        </w:rPr>
        <w:t>ini</w:t>
      </w:r>
      <w:r>
        <w:rPr>
          <w:color w:val="1D1D1D"/>
          <w:w w:val="110"/>
          <w:sz w:val="20"/>
        </w:rPr>
        <w:t>e</w:t>
      </w:r>
      <w:r>
        <w:rPr>
          <w:color w:val="080808"/>
          <w:w w:val="110"/>
          <w:sz w:val="20"/>
        </w:rPr>
        <w:t>nt</w:t>
      </w:r>
      <w:r>
        <w:rPr>
          <w:color w:val="1D1D1D"/>
          <w:w w:val="110"/>
          <w:sz w:val="20"/>
        </w:rPr>
        <w:t>es</w:t>
      </w:r>
      <w:r>
        <w:rPr>
          <w:color w:val="1D1D1D"/>
          <w:spacing w:val="-1"/>
          <w:w w:val="110"/>
          <w:sz w:val="20"/>
        </w:rPr>
        <w:t> </w:t>
      </w:r>
      <w:r>
        <w:rPr>
          <w:color w:val="1D1D1D"/>
          <w:w w:val="110"/>
          <w:sz w:val="20"/>
        </w:rPr>
        <w:t>en</w:t>
      </w:r>
      <w:r>
        <w:rPr>
          <w:color w:val="1D1D1D"/>
          <w:spacing w:val="-7"/>
          <w:w w:val="110"/>
          <w:sz w:val="20"/>
        </w:rPr>
        <w:t> </w:t>
      </w:r>
      <w:r>
        <w:rPr>
          <w:color w:val="1D1D1D"/>
          <w:w w:val="110"/>
          <w:sz w:val="20"/>
        </w:rPr>
        <w:t>e</w:t>
      </w:r>
      <w:r>
        <w:rPr>
          <w:color w:val="080808"/>
          <w:w w:val="110"/>
          <w:sz w:val="20"/>
        </w:rPr>
        <w:t>l p</w:t>
      </w:r>
      <w:r>
        <w:rPr>
          <w:color w:val="1D1D1D"/>
          <w:w w:val="110"/>
          <w:sz w:val="20"/>
        </w:rPr>
        <w:t>ro</w:t>
      </w:r>
      <w:r>
        <w:rPr>
          <w:color w:val="080808"/>
          <w:w w:val="110"/>
          <w:sz w:val="20"/>
        </w:rPr>
        <w:t>y</w:t>
      </w:r>
      <w:r>
        <w:rPr>
          <w:color w:val="1D1D1D"/>
          <w:w w:val="110"/>
          <w:sz w:val="20"/>
        </w:rPr>
        <w:t>e</w:t>
      </w:r>
      <w:r>
        <w:rPr>
          <w:color w:val="080808"/>
          <w:w w:val="110"/>
          <w:sz w:val="20"/>
        </w:rPr>
        <w:t>cto.</w:t>
      </w:r>
      <w:r>
        <w:rPr>
          <w:color w:val="080808"/>
          <w:w w:val="110"/>
          <w:sz w:val="20"/>
        </w:rPr>
        <w:t> P</w:t>
      </w:r>
      <w:r>
        <w:rPr>
          <w:color w:val="1D1D1D"/>
          <w:w w:val="110"/>
          <w:sz w:val="20"/>
        </w:rPr>
        <w:t>ro</w:t>
      </w:r>
      <w:r>
        <w:rPr>
          <w:color w:val="080808"/>
          <w:w w:val="110"/>
          <w:sz w:val="20"/>
        </w:rPr>
        <w:t>fe</w:t>
      </w:r>
      <w:r>
        <w:rPr>
          <w:color w:val="1D1D1D"/>
          <w:w w:val="110"/>
          <w:sz w:val="20"/>
        </w:rPr>
        <w:t>s</w:t>
      </w:r>
      <w:r>
        <w:rPr>
          <w:color w:val="080808"/>
          <w:w w:val="110"/>
          <w:sz w:val="20"/>
        </w:rPr>
        <w:t>i</w:t>
      </w:r>
      <w:r>
        <w:rPr>
          <w:color w:val="1D1D1D"/>
          <w:w w:val="110"/>
          <w:sz w:val="20"/>
        </w:rPr>
        <w:t>o</w:t>
      </w:r>
      <w:r>
        <w:rPr>
          <w:color w:val="080808"/>
          <w:w w:val="110"/>
          <w:sz w:val="20"/>
        </w:rPr>
        <w:t>n</w:t>
      </w:r>
      <w:r>
        <w:rPr>
          <w:color w:val="1D1D1D"/>
          <w:w w:val="110"/>
          <w:sz w:val="20"/>
        </w:rPr>
        <w:t>a</w:t>
      </w:r>
      <w:r>
        <w:rPr>
          <w:color w:val="080808"/>
          <w:w w:val="110"/>
          <w:sz w:val="20"/>
        </w:rPr>
        <w:t>l</w:t>
      </w:r>
      <w:r>
        <w:rPr>
          <w:color w:val="080808"/>
          <w:w w:val="110"/>
          <w:sz w:val="20"/>
        </w:rPr>
        <w:t> de</w:t>
      </w:r>
      <w:r>
        <w:rPr>
          <w:color w:val="080808"/>
          <w:w w:val="110"/>
          <w:sz w:val="20"/>
        </w:rPr>
        <w:t> l</w:t>
      </w:r>
      <w:r>
        <w:rPr>
          <w:color w:val="1D1D1D"/>
          <w:w w:val="110"/>
          <w:sz w:val="20"/>
        </w:rPr>
        <w:t>a</w:t>
      </w:r>
      <w:r>
        <w:rPr>
          <w:color w:val="080808"/>
          <w:w w:val="110"/>
          <w:sz w:val="20"/>
        </w:rPr>
        <w:t>s</w:t>
      </w:r>
      <w:r>
        <w:rPr>
          <w:color w:val="080808"/>
          <w:w w:val="110"/>
          <w:sz w:val="20"/>
        </w:rPr>
        <w:t> cienci</w:t>
      </w:r>
      <w:r>
        <w:rPr>
          <w:color w:val="1D1D1D"/>
          <w:w w:val="110"/>
          <w:sz w:val="20"/>
        </w:rPr>
        <w:t>a</w:t>
      </w:r>
      <w:r>
        <w:rPr>
          <w:color w:val="080808"/>
          <w:w w:val="110"/>
          <w:sz w:val="20"/>
        </w:rPr>
        <w:t>s</w:t>
      </w:r>
      <w:r>
        <w:rPr>
          <w:color w:val="080808"/>
          <w:w w:val="110"/>
          <w:sz w:val="20"/>
        </w:rPr>
        <w:t> s</w:t>
      </w:r>
      <w:r>
        <w:rPr>
          <w:color w:val="1D1D1D"/>
          <w:w w:val="110"/>
          <w:sz w:val="20"/>
        </w:rPr>
        <w:t>oc</w:t>
      </w:r>
      <w:r>
        <w:rPr>
          <w:color w:val="080808"/>
          <w:w w:val="110"/>
          <w:sz w:val="20"/>
        </w:rPr>
        <w:t>i</w:t>
      </w:r>
      <w:r>
        <w:rPr>
          <w:color w:val="1D1D1D"/>
          <w:w w:val="110"/>
          <w:sz w:val="20"/>
        </w:rPr>
        <w:t>a</w:t>
      </w:r>
      <w:r>
        <w:rPr>
          <w:color w:val="080808"/>
          <w:w w:val="110"/>
          <w:sz w:val="20"/>
        </w:rPr>
        <w:t>l</w:t>
      </w:r>
      <w:r>
        <w:rPr>
          <w:color w:val="1D1D1D"/>
          <w:w w:val="110"/>
          <w:sz w:val="20"/>
        </w:rPr>
        <w:t>e</w:t>
      </w:r>
      <w:r>
        <w:rPr>
          <w:color w:val="080808"/>
          <w:w w:val="110"/>
          <w:sz w:val="20"/>
        </w:rPr>
        <w:t>s</w:t>
      </w:r>
      <w:r>
        <w:rPr>
          <w:color w:val="1D1D1D"/>
          <w:w w:val="110"/>
          <w:sz w:val="20"/>
        </w:rPr>
        <w:t>,</w:t>
      </w:r>
      <w:r>
        <w:rPr>
          <w:color w:val="1D1D1D"/>
          <w:w w:val="110"/>
          <w:sz w:val="20"/>
        </w:rPr>
        <w:t> </w:t>
      </w:r>
      <w:r>
        <w:rPr>
          <w:color w:val="080808"/>
          <w:w w:val="110"/>
          <w:sz w:val="20"/>
        </w:rPr>
        <w:t>c</w:t>
      </w:r>
      <w:r>
        <w:rPr>
          <w:color w:val="1D1D1D"/>
          <w:w w:val="110"/>
          <w:sz w:val="20"/>
        </w:rPr>
        <w:t>o</w:t>
      </w:r>
      <w:r>
        <w:rPr>
          <w:color w:val="080808"/>
          <w:w w:val="110"/>
          <w:sz w:val="20"/>
        </w:rPr>
        <w:t>n </w:t>
      </w:r>
      <w:r>
        <w:rPr>
          <w:color w:val="1D1D1D"/>
          <w:w w:val="110"/>
          <w:sz w:val="20"/>
        </w:rPr>
        <w:t>e</w:t>
      </w:r>
      <w:r>
        <w:rPr>
          <w:color w:val="080808"/>
          <w:w w:val="110"/>
          <w:sz w:val="20"/>
        </w:rPr>
        <w:t>s</w:t>
      </w:r>
      <w:r>
        <w:rPr>
          <w:color w:val="1D1D1D"/>
          <w:w w:val="110"/>
          <w:sz w:val="20"/>
        </w:rPr>
        <w:t>p</w:t>
      </w:r>
      <w:r>
        <w:rPr>
          <w:color w:val="080808"/>
          <w:w w:val="110"/>
          <w:sz w:val="20"/>
        </w:rPr>
        <w:t>ec</w:t>
      </w:r>
      <w:r>
        <w:rPr>
          <w:color w:val="1D1D1D"/>
          <w:w w:val="110"/>
          <w:sz w:val="20"/>
        </w:rPr>
        <w:t>ia</w:t>
      </w:r>
      <w:r>
        <w:rPr>
          <w:color w:val="080808"/>
          <w:w w:val="110"/>
          <w:sz w:val="20"/>
        </w:rPr>
        <w:t>liz</w:t>
      </w:r>
      <w:r>
        <w:rPr>
          <w:color w:val="1D1D1D"/>
          <w:w w:val="110"/>
          <w:sz w:val="20"/>
        </w:rPr>
        <w:t>a</w:t>
      </w:r>
      <w:r>
        <w:rPr>
          <w:color w:val="080808"/>
          <w:w w:val="110"/>
          <w:sz w:val="20"/>
        </w:rPr>
        <w:t>ci</w:t>
      </w:r>
      <w:r>
        <w:rPr>
          <w:color w:val="1D1D1D"/>
          <w:w w:val="110"/>
          <w:sz w:val="20"/>
        </w:rPr>
        <w:t>ó</w:t>
      </w:r>
      <w:r>
        <w:rPr>
          <w:color w:val="080808"/>
          <w:w w:val="110"/>
          <w:sz w:val="20"/>
        </w:rPr>
        <w:t>n</w:t>
      </w:r>
      <w:r>
        <w:rPr>
          <w:color w:val="080808"/>
          <w:w w:val="110"/>
          <w:sz w:val="20"/>
        </w:rPr>
        <w:t> </w:t>
      </w:r>
      <w:r>
        <w:rPr>
          <w:color w:val="1D1D1D"/>
          <w:w w:val="110"/>
          <w:sz w:val="20"/>
        </w:rPr>
        <w:t>y exper</w:t>
      </w:r>
      <w:r>
        <w:rPr>
          <w:color w:val="080808"/>
          <w:w w:val="110"/>
          <w:sz w:val="20"/>
        </w:rPr>
        <w:t>i</w:t>
      </w:r>
      <w:r>
        <w:rPr>
          <w:color w:val="1D1D1D"/>
          <w:w w:val="110"/>
          <w:sz w:val="20"/>
        </w:rPr>
        <w:t>encia </w:t>
      </w:r>
      <w:r>
        <w:rPr>
          <w:color w:val="373737"/>
          <w:w w:val="110"/>
          <w:sz w:val="20"/>
        </w:rPr>
        <w:t>g</w:t>
      </w:r>
      <w:r>
        <w:rPr>
          <w:color w:val="080808"/>
          <w:w w:val="110"/>
          <w:sz w:val="20"/>
        </w:rPr>
        <w:t>ene</w:t>
      </w:r>
      <w:r>
        <w:rPr>
          <w:color w:val="1D1D1D"/>
          <w:w w:val="110"/>
          <w:sz w:val="20"/>
        </w:rPr>
        <w:t>ra</w:t>
      </w:r>
      <w:r>
        <w:rPr>
          <w:color w:val="080808"/>
          <w:w w:val="110"/>
          <w:sz w:val="20"/>
        </w:rPr>
        <w:t>l</w:t>
      </w:r>
      <w:r>
        <w:rPr>
          <w:color w:val="080808"/>
          <w:w w:val="110"/>
          <w:sz w:val="20"/>
        </w:rPr>
        <w:t> d</w:t>
      </w:r>
      <w:r>
        <w:rPr>
          <w:color w:val="1D1D1D"/>
          <w:w w:val="110"/>
          <w:sz w:val="20"/>
        </w:rPr>
        <w:t>e</w:t>
      </w:r>
      <w:r>
        <w:rPr>
          <w:color w:val="1D1D1D"/>
          <w:w w:val="110"/>
          <w:sz w:val="20"/>
        </w:rPr>
        <w:t> se</w:t>
      </w:r>
      <w:r>
        <w:rPr>
          <w:color w:val="080808"/>
          <w:w w:val="110"/>
          <w:sz w:val="20"/>
        </w:rPr>
        <w:t>i</w:t>
      </w:r>
      <w:r>
        <w:rPr>
          <w:color w:val="1D1D1D"/>
          <w:w w:val="110"/>
          <w:sz w:val="20"/>
        </w:rPr>
        <w:t>s</w:t>
      </w:r>
      <w:r>
        <w:rPr>
          <w:color w:val="1D1D1D"/>
          <w:w w:val="110"/>
          <w:sz w:val="20"/>
        </w:rPr>
        <w:t> (</w:t>
      </w:r>
      <w:r>
        <w:rPr>
          <w:color w:val="080808"/>
          <w:w w:val="110"/>
          <w:sz w:val="20"/>
        </w:rPr>
        <w:t>6)</w:t>
      </w:r>
      <w:r>
        <w:rPr>
          <w:color w:val="080808"/>
          <w:w w:val="110"/>
          <w:sz w:val="20"/>
        </w:rPr>
        <w:t> años</w:t>
      </w:r>
      <w:r>
        <w:rPr>
          <w:color w:val="080808"/>
          <w:w w:val="110"/>
          <w:sz w:val="20"/>
        </w:rPr>
        <w:t> </w:t>
      </w:r>
      <w:r>
        <w:rPr>
          <w:color w:val="1D1D1D"/>
          <w:w w:val="110"/>
          <w:sz w:val="20"/>
        </w:rPr>
        <w:t>e</w:t>
      </w:r>
      <w:r>
        <w:rPr>
          <w:color w:val="080808"/>
          <w:w w:val="110"/>
          <w:sz w:val="20"/>
        </w:rPr>
        <w:t>n</w:t>
      </w:r>
      <w:r>
        <w:rPr>
          <w:color w:val="080808"/>
          <w:w w:val="110"/>
          <w:sz w:val="20"/>
        </w:rPr>
        <w:t> l</w:t>
      </w:r>
      <w:r>
        <w:rPr>
          <w:color w:val="1D1D1D"/>
          <w:w w:val="110"/>
          <w:sz w:val="20"/>
        </w:rPr>
        <w:t>a </w:t>
      </w:r>
      <w:r>
        <w:rPr>
          <w:color w:val="080808"/>
          <w:w w:val="110"/>
          <w:sz w:val="20"/>
        </w:rPr>
        <w:t>formul</w:t>
      </w:r>
      <w:r>
        <w:rPr>
          <w:color w:val="1D1D1D"/>
          <w:w w:val="110"/>
          <w:sz w:val="20"/>
        </w:rPr>
        <w:t>ac</w:t>
      </w:r>
      <w:r>
        <w:rPr>
          <w:color w:val="080808"/>
          <w:w w:val="110"/>
          <w:sz w:val="20"/>
        </w:rPr>
        <w:t>ión </w:t>
      </w:r>
      <w:r>
        <w:rPr>
          <w:color w:val="1D1D1D"/>
          <w:w w:val="110"/>
          <w:sz w:val="20"/>
        </w:rPr>
        <w:t>y</w:t>
      </w:r>
      <w:r>
        <w:rPr>
          <w:color w:val="1D1D1D"/>
          <w:w w:val="110"/>
          <w:sz w:val="20"/>
        </w:rPr>
        <w:t> e</w:t>
      </w:r>
      <w:r>
        <w:rPr>
          <w:color w:val="080808"/>
          <w:w w:val="110"/>
          <w:sz w:val="20"/>
        </w:rPr>
        <w:t>j</w:t>
      </w:r>
      <w:r>
        <w:rPr>
          <w:color w:val="1D1D1D"/>
          <w:w w:val="110"/>
          <w:sz w:val="20"/>
        </w:rPr>
        <w:t>e</w:t>
      </w:r>
      <w:r>
        <w:rPr>
          <w:color w:val="080808"/>
          <w:w w:val="110"/>
          <w:sz w:val="20"/>
        </w:rPr>
        <w:t>cuc</w:t>
      </w:r>
      <w:r>
        <w:rPr>
          <w:color w:val="1D1D1D"/>
          <w:w w:val="110"/>
          <w:sz w:val="20"/>
        </w:rPr>
        <w:t>ión</w:t>
      </w:r>
      <w:r>
        <w:rPr>
          <w:color w:val="1D1D1D"/>
          <w:w w:val="110"/>
          <w:sz w:val="20"/>
        </w:rPr>
        <w:t> </w:t>
      </w:r>
      <w:r>
        <w:rPr>
          <w:color w:val="080808"/>
          <w:w w:val="110"/>
          <w:sz w:val="20"/>
        </w:rPr>
        <w:t>d</w:t>
      </w:r>
      <w:r>
        <w:rPr>
          <w:color w:val="1D1D1D"/>
          <w:w w:val="110"/>
          <w:sz w:val="20"/>
        </w:rPr>
        <w:t>e</w:t>
      </w:r>
      <w:r>
        <w:rPr>
          <w:color w:val="1D1D1D"/>
          <w:w w:val="110"/>
          <w:sz w:val="20"/>
        </w:rPr>
        <w:t> </w:t>
      </w:r>
      <w:r>
        <w:rPr>
          <w:color w:val="080808"/>
          <w:w w:val="110"/>
          <w:sz w:val="20"/>
        </w:rPr>
        <w:t>pro</w:t>
      </w:r>
      <w:r>
        <w:rPr>
          <w:color w:val="1D1D1D"/>
          <w:w w:val="110"/>
          <w:sz w:val="20"/>
        </w:rPr>
        <w:t>yec</w:t>
      </w:r>
      <w:r>
        <w:rPr>
          <w:color w:val="080808"/>
          <w:w w:val="110"/>
          <w:sz w:val="20"/>
        </w:rPr>
        <w:t>t</w:t>
      </w:r>
      <w:r>
        <w:rPr>
          <w:color w:val="1D1D1D"/>
          <w:w w:val="110"/>
          <w:sz w:val="20"/>
        </w:rPr>
        <w:t>os</w:t>
      </w:r>
      <w:r>
        <w:rPr>
          <w:color w:val="1D1D1D"/>
          <w:w w:val="110"/>
          <w:sz w:val="20"/>
        </w:rPr>
        <w:t> so</w:t>
      </w:r>
      <w:r>
        <w:rPr>
          <w:color w:val="080808"/>
          <w:w w:val="110"/>
          <w:sz w:val="20"/>
        </w:rPr>
        <w:t>ci</w:t>
      </w:r>
      <w:r>
        <w:rPr>
          <w:color w:val="1D1D1D"/>
          <w:w w:val="110"/>
          <w:sz w:val="20"/>
        </w:rPr>
        <w:t>ales</w:t>
      </w:r>
      <w:r>
        <w:rPr>
          <w:color w:val="1D1D1D"/>
          <w:w w:val="110"/>
          <w:sz w:val="20"/>
        </w:rPr>
        <w:t> </w:t>
      </w:r>
      <w:r>
        <w:rPr>
          <w:color w:val="080808"/>
          <w:w w:val="110"/>
          <w:sz w:val="20"/>
        </w:rPr>
        <w:t>y</w:t>
      </w:r>
      <w:r>
        <w:rPr>
          <w:color w:val="080808"/>
          <w:w w:val="110"/>
          <w:sz w:val="20"/>
        </w:rPr>
        <w:t> </w:t>
      </w:r>
      <w:r>
        <w:rPr>
          <w:color w:val="1D1D1D"/>
          <w:w w:val="110"/>
          <w:sz w:val="20"/>
        </w:rPr>
        <w:t>e</w:t>
      </w:r>
      <w:r>
        <w:rPr>
          <w:color w:val="080808"/>
          <w:w w:val="110"/>
          <w:sz w:val="20"/>
        </w:rPr>
        <w:t>l </w:t>
      </w:r>
      <w:r>
        <w:rPr>
          <w:color w:val="080808"/>
          <w:sz w:val="20"/>
        </w:rPr>
        <w:t>d</w:t>
      </w:r>
      <w:r>
        <w:rPr>
          <w:color w:val="1D1D1D"/>
          <w:sz w:val="20"/>
        </w:rPr>
        <w:t>es</w:t>
      </w:r>
      <w:r>
        <w:rPr>
          <w:color w:val="080808"/>
          <w:sz w:val="20"/>
        </w:rPr>
        <w:t>arroll</w:t>
      </w:r>
      <w:r>
        <w:rPr>
          <w:color w:val="1D1D1D"/>
          <w:sz w:val="20"/>
        </w:rPr>
        <w:t>o</w:t>
      </w:r>
      <w:r>
        <w:rPr>
          <w:color w:val="1D1D1D"/>
          <w:spacing w:val="32"/>
          <w:sz w:val="20"/>
        </w:rPr>
        <w:t> </w:t>
      </w:r>
      <w:r>
        <w:rPr>
          <w:color w:val="080808"/>
          <w:sz w:val="20"/>
        </w:rPr>
        <w:t>d</w:t>
      </w:r>
      <w:r>
        <w:rPr>
          <w:color w:val="1D1D1D"/>
          <w:sz w:val="20"/>
        </w:rPr>
        <w:t>e</w:t>
      </w:r>
      <w:r>
        <w:rPr>
          <w:color w:val="1D1D1D"/>
          <w:spacing w:val="32"/>
          <w:sz w:val="20"/>
        </w:rPr>
        <w:t> </w:t>
      </w:r>
      <w:r>
        <w:rPr>
          <w:color w:val="080808"/>
          <w:sz w:val="20"/>
        </w:rPr>
        <w:t>pro</w:t>
      </w:r>
      <w:r>
        <w:rPr>
          <w:color w:val="1D1D1D"/>
          <w:sz w:val="20"/>
        </w:rPr>
        <w:t>yec</w:t>
      </w:r>
      <w:r>
        <w:rPr>
          <w:color w:val="080808"/>
          <w:sz w:val="20"/>
        </w:rPr>
        <w:t>tos</w:t>
      </w:r>
      <w:r>
        <w:rPr>
          <w:color w:val="080808"/>
          <w:spacing w:val="40"/>
          <w:sz w:val="20"/>
        </w:rPr>
        <w:t> </w:t>
      </w:r>
      <w:r>
        <w:rPr>
          <w:color w:val="1D1D1D"/>
          <w:sz w:val="20"/>
        </w:rPr>
        <w:t>co</w:t>
      </w:r>
      <w:r>
        <w:rPr>
          <w:color w:val="080808"/>
          <w:sz w:val="20"/>
        </w:rPr>
        <w:t>munit</w:t>
      </w:r>
      <w:r>
        <w:rPr>
          <w:color w:val="1D1D1D"/>
          <w:sz w:val="20"/>
        </w:rPr>
        <w:t>a</w:t>
      </w:r>
      <w:r>
        <w:rPr>
          <w:color w:val="080808"/>
          <w:sz w:val="20"/>
        </w:rPr>
        <w:t>rio</w:t>
      </w:r>
      <w:r>
        <w:rPr>
          <w:color w:val="1D1D1D"/>
          <w:sz w:val="20"/>
        </w:rPr>
        <w:t>s</w:t>
      </w:r>
      <w:r>
        <w:rPr>
          <w:color w:val="545454"/>
          <w:sz w:val="20"/>
        </w:rPr>
        <w:t>,</w:t>
      </w:r>
      <w:r>
        <w:rPr>
          <w:color w:val="545454"/>
          <w:spacing w:val="19"/>
          <w:sz w:val="20"/>
        </w:rPr>
        <w:t> </w:t>
      </w:r>
      <w:r>
        <w:rPr>
          <w:color w:val="080808"/>
          <w:sz w:val="20"/>
        </w:rPr>
        <w:t>tre</w:t>
      </w:r>
      <w:r>
        <w:rPr>
          <w:color w:val="1D1D1D"/>
          <w:sz w:val="20"/>
        </w:rPr>
        <w:t>s</w:t>
      </w:r>
      <w:r>
        <w:rPr>
          <w:color w:val="1D1D1D"/>
          <w:spacing w:val="40"/>
          <w:sz w:val="20"/>
        </w:rPr>
        <w:t> </w:t>
      </w:r>
      <w:r>
        <w:rPr>
          <w:color w:val="080808"/>
          <w:sz w:val="20"/>
        </w:rPr>
        <w:t>(</w:t>
      </w:r>
      <w:r>
        <w:rPr>
          <w:color w:val="1D1D1D"/>
          <w:sz w:val="20"/>
        </w:rPr>
        <w:t>3)</w:t>
      </w:r>
      <w:r>
        <w:rPr>
          <w:color w:val="1D1D1D"/>
          <w:spacing w:val="32"/>
          <w:sz w:val="20"/>
        </w:rPr>
        <w:t> </w:t>
      </w:r>
      <w:r>
        <w:rPr>
          <w:color w:val="080808"/>
          <w:sz w:val="20"/>
        </w:rPr>
        <w:t>d</w:t>
      </w:r>
      <w:r>
        <w:rPr>
          <w:color w:val="1D1D1D"/>
          <w:sz w:val="20"/>
        </w:rPr>
        <w:t>e</w:t>
      </w:r>
      <w:r>
        <w:rPr>
          <w:color w:val="1D1D1D"/>
          <w:spacing w:val="40"/>
          <w:sz w:val="20"/>
        </w:rPr>
        <w:t> </w:t>
      </w:r>
      <w:r>
        <w:rPr>
          <w:color w:val="080808"/>
          <w:sz w:val="20"/>
        </w:rPr>
        <w:t>ell</w:t>
      </w:r>
      <w:r>
        <w:rPr>
          <w:color w:val="1D1D1D"/>
          <w:sz w:val="20"/>
        </w:rPr>
        <w:t>o</w:t>
      </w:r>
      <w:r>
        <w:rPr>
          <w:color w:val="080808"/>
          <w:sz w:val="20"/>
        </w:rPr>
        <w:t>s</w:t>
      </w:r>
      <w:r>
        <w:rPr>
          <w:color w:val="080808"/>
          <w:spacing w:val="40"/>
          <w:sz w:val="20"/>
        </w:rPr>
        <w:t> </w:t>
      </w:r>
      <w:r>
        <w:rPr>
          <w:color w:val="1D1D1D"/>
          <w:sz w:val="20"/>
        </w:rPr>
        <w:t>co</w:t>
      </w:r>
      <w:r>
        <w:rPr>
          <w:color w:val="080808"/>
          <w:sz w:val="20"/>
        </w:rPr>
        <w:t>m</w:t>
      </w:r>
      <w:r>
        <w:rPr>
          <w:color w:val="1D1D1D"/>
          <w:sz w:val="20"/>
        </w:rPr>
        <w:t>o</w:t>
      </w:r>
      <w:r>
        <w:rPr>
          <w:color w:val="1D1D1D"/>
          <w:spacing w:val="32"/>
          <w:sz w:val="20"/>
        </w:rPr>
        <w:t> </w:t>
      </w:r>
      <w:r>
        <w:rPr>
          <w:color w:val="1D1D1D"/>
          <w:sz w:val="20"/>
        </w:rPr>
        <w:t>coo</w:t>
      </w:r>
      <w:r>
        <w:rPr>
          <w:color w:val="080808"/>
          <w:sz w:val="20"/>
        </w:rPr>
        <w:t>r</w:t>
      </w:r>
      <w:r>
        <w:rPr>
          <w:color w:val="1D1D1D"/>
          <w:sz w:val="20"/>
        </w:rPr>
        <w:t>d</w:t>
      </w:r>
      <w:r>
        <w:rPr>
          <w:color w:val="080808"/>
          <w:sz w:val="20"/>
        </w:rPr>
        <w:t>i</w:t>
      </w:r>
      <w:r>
        <w:rPr>
          <w:color w:val="1D1D1D"/>
          <w:sz w:val="20"/>
        </w:rPr>
        <w:t>nad</w:t>
      </w:r>
      <w:r>
        <w:rPr>
          <w:color w:val="080808"/>
          <w:sz w:val="20"/>
        </w:rPr>
        <w:t>or</w:t>
      </w:r>
      <w:r>
        <w:rPr>
          <w:color w:val="080808"/>
          <w:spacing w:val="32"/>
          <w:sz w:val="20"/>
        </w:rPr>
        <w:t> </w:t>
      </w:r>
      <w:r>
        <w:rPr>
          <w:color w:val="1D1D1D"/>
          <w:sz w:val="20"/>
        </w:rPr>
        <w:t>de</w:t>
      </w:r>
      <w:r>
        <w:rPr>
          <w:color w:val="1D1D1D"/>
          <w:spacing w:val="40"/>
          <w:sz w:val="20"/>
        </w:rPr>
        <w:t> </w:t>
      </w:r>
      <w:r>
        <w:rPr>
          <w:color w:val="080808"/>
          <w:sz w:val="20"/>
        </w:rPr>
        <w:t>p</w:t>
      </w:r>
      <w:r>
        <w:rPr>
          <w:color w:val="1D1D1D"/>
          <w:sz w:val="20"/>
        </w:rPr>
        <w:t>roy</w:t>
      </w:r>
      <w:r>
        <w:rPr>
          <w:color w:val="373737"/>
          <w:sz w:val="20"/>
        </w:rPr>
        <w:t>e</w:t>
      </w:r>
      <w:r>
        <w:rPr>
          <w:color w:val="1D1D1D"/>
          <w:sz w:val="20"/>
        </w:rPr>
        <w:t>c</w:t>
      </w:r>
      <w:r>
        <w:rPr>
          <w:color w:val="080808"/>
          <w:sz w:val="20"/>
        </w:rPr>
        <w:t>t</w:t>
      </w:r>
      <w:r>
        <w:rPr>
          <w:color w:val="1D1D1D"/>
          <w:sz w:val="20"/>
        </w:rPr>
        <w:t>o</w:t>
      </w:r>
      <w:r>
        <w:rPr>
          <w:color w:val="373737"/>
          <w:sz w:val="20"/>
        </w:rPr>
        <w:t>s </w:t>
      </w:r>
      <w:r>
        <w:rPr>
          <w:color w:val="080808"/>
          <w:w w:val="110"/>
          <w:sz w:val="20"/>
        </w:rPr>
        <w:t>en </w:t>
      </w:r>
      <w:r>
        <w:rPr>
          <w:color w:val="1D1D1D"/>
          <w:w w:val="110"/>
          <w:sz w:val="20"/>
        </w:rPr>
        <w:t>e</w:t>
      </w:r>
      <w:r>
        <w:rPr>
          <w:color w:val="080808"/>
          <w:w w:val="110"/>
          <w:sz w:val="20"/>
        </w:rPr>
        <w:t>l </w:t>
      </w:r>
      <w:r>
        <w:rPr>
          <w:color w:val="1D1D1D"/>
          <w:w w:val="110"/>
          <w:sz w:val="20"/>
        </w:rPr>
        <w:t>áre</w:t>
      </w:r>
      <w:r>
        <w:rPr>
          <w:color w:val="080808"/>
          <w:w w:val="110"/>
          <w:sz w:val="20"/>
        </w:rPr>
        <w:t>a de </w:t>
      </w:r>
      <w:r>
        <w:rPr>
          <w:color w:val="1D1D1D"/>
          <w:w w:val="110"/>
          <w:sz w:val="20"/>
        </w:rPr>
        <w:t>in</w:t>
      </w:r>
      <w:r>
        <w:rPr>
          <w:color w:val="080808"/>
          <w:w w:val="110"/>
          <w:sz w:val="20"/>
        </w:rPr>
        <w:t>fr</w:t>
      </w:r>
      <w:r>
        <w:rPr>
          <w:color w:val="1D1D1D"/>
          <w:w w:val="110"/>
          <w:sz w:val="20"/>
        </w:rPr>
        <w:t>a</w:t>
      </w:r>
      <w:r>
        <w:rPr>
          <w:color w:val="080808"/>
          <w:w w:val="110"/>
          <w:sz w:val="20"/>
        </w:rPr>
        <w:t>e</w:t>
      </w:r>
      <w:r>
        <w:rPr>
          <w:color w:val="1D1D1D"/>
          <w:w w:val="110"/>
          <w:sz w:val="20"/>
        </w:rPr>
        <w:t>st</w:t>
      </w:r>
      <w:r>
        <w:rPr>
          <w:color w:val="080808"/>
          <w:w w:val="110"/>
          <w:sz w:val="20"/>
        </w:rPr>
        <w:t>ru</w:t>
      </w:r>
      <w:r>
        <w:rPr>
          <w:color w:val="1D1D1D"/>
          <w:w w:val="110"/>
          <w:sz w:val="20"/>
        </w:rPr>
        <w:t>c</w:t>
      </w:r>
      <w:r>
        <w:rPr>
          <w:color w:val="080808"/>
          <w:w w:val="110"/>
          <w:sz w:val="20"/>
        </w:rPr>
        <w:t>tur</w:t>
      </w:r>
      <w:r>
        <w:rPr>
          <w:color w:val="1D1D1D"/>
          <w:w w:val="110"/>
          <w:sz w:val="20"/>
        </w:rPr>
        <w:t>a via</w:t>
      </w:r>
      <w:r>
        <w:rPr>
          <w:color w:val="080808"/>
          <w:w w:val="110"/>
          <w:sz w:val="20"/>
        </w:rPr>
        <w:t>l.</w:t>
      </w:r>
    </w:p>
    <w:p>
      <w:pPr>
        <w:spacing w:after="0" w:line="302" w:lineRule="auto"/>
        <w:jc w:val="both"/>
        <w:rPr>
          <w:sz w:val="20"/>
        </w:rPr>
        <w:sectPr>
          <w:pgSz w:w="12240" w:h="15840"/>
          <w:pgMar w:header="0" w:footer="1073" w:top="1160" w:bottom="1320" w:left="0" w:right="680"/>
        </w:sectPr>
      </w:pPr>
    </w:p>
    <w:p>
      <w:pPr>
        <w:pStyle w:val="ListParagraph"/>
        <w:numPr>
          <w:ilvl w:val="3"/>
          <w:numId w:val="55"/>
        </w:numPr>
        <w:tabs>
          <w:tab w:pos="3274" w:val="left" w:leader="none"/>
          <w:tab w:pos="3283" w:val="left" w:leader="none"/>
        </w:tabs>
        <w:spacing w:line="307" w:lineRule="auto" w:before="62" w:after="0"/>
        <w:ind w:left="3283" w:right="945" w:hanging="425"/>
        <w:jc w:val="both"/>
        <w:rPr>
          <w:color w:val="070707"/>
          <w:sz w:val="20"/>
        </w:rPr>
      </w:pPr>
      <w:r>
        <w:rPr>
          <w:color w:val="070707"/>
          <w:w w:val="105"/>
          <w:sz w:val="20"/>
        </w:rPr>
        <w:t>Dos</w:t>
      </w:r>
      <w:r>
        <w:rPr>
          <w:color w:val="070707"/>
          <w:spacing w:val="15"/>
          <w:w w:val="105"/>
          <w:sz w:val="20"/>
        </w:rPr>
        <w:t> </w:t>
      </w:r>
      <w:r>
        <w:rPr>
          <w:color w:val="070707"/>
          <w:w w:val="105"/>
          <w:sz w:val="20"/>
        </w:rPr>
        <w:t>(2)</w:t>
      </w:r>
      <w:r>
        <w:rPr>
          <w:color w:val="070707"/>
          <w:spacing w:val="15"/>
          <w:w w:val="105"/>
          <w:sz w:val="20"/>
        </w:rPr>
        <w:t> </w:t>
      </w:r>
      <w:r>
        <w:rPr>
          <w:color w:val="070707"/>
          <w:w w:val="105"/>
          <w:sz w:val="20"/>
        </w:rPr>
        <w:t>profesionales</w:t>
      </w:r>
      <w:r>
        <w:rPr>
          <w:color w:val="070707"/>
          <w:spacing w:val="15"/>
          <w:w w:val="105"/>
          <w:sz w:val="20"/>
        </w:rPr>
        <w:t> </w:t>
      </w:r>
      <w:r>
        <w:rPr>
          <w:color w:val="070707"/>
          <w:w w:val="105"/>
          <w:sz w:val="20"/>
        </w:rPr>
        <w:t>sociales,</w:t>
      </w:r>
      <w:r>
        <w:rPr>
          <w:color w:val="070707"/>
          <w:spacing w:val="15"/>
          <w:w w:val="105"/>
          <w:sz w:val="20"/>
        </w:rPr>
        <w:t> </w:t>
      </w:r>
      <w:r>
        <w:rPr>
          <w:color w:val="070707"/>
          <w:w w:val="105"/>
          <w:sz w:val="20"/>
        </w:rPr>
        <w:t>responsables</w:t>
      </w:r>
      <w:r>
        <w:rPr>
          <w:color w:val="070707"/>
          <w:spacing w:val="24"/>
          <w:w w:val="105"/>
          <w:sz w:val="20"/>
        </w:rPr>
        <w:t> </w:t>
      </w:r>
      <w:r>
        <w:rPr>
          <w:color w:val="070707"/>
          <w:w w:val="105"/>
          <w:sz w:val="20"/>
        </w:rPr>
        <w:t>de</w:t>
      </w:r>
      <w:r>
        <w:rPr>
          <w:color w:val="070707"/>
          <w:spacing w:val="15"/>
          <w:w w:val="105"/>
          <w:sz w:val="20"/>
        </w:rPr>
        <w:t> </w:t>
      </w:r>
      <w:r>
        <w:rPr>
          <w:color w:val="070707"/>
          <w:w w:val="105"/>
          <w:sz w:val="20"/>
        </w:rPr>
        <w:t>la atención en</w:t>
      </w:r>
      <w:r>
        <w:rPr>
          <w:color w:val="070707"/>
          <w:spacing w:val="-1"/>
          <w:w w:val="105"/>
          <w:sz w:val="20"/>
        </w:rPr>
        <w:t> </w:t>
      </w:r>
      <w:r>
        <w:rPr>
          <w:color w:val="070707"/>
          <w:w w:val="105"/>
          <w:sz w:val="20"/>
        </w:rPr>
        <w:t>los centros</w:t>
      </w:r>
      <w:r>
        <w:rPr>
          <w:color w:val="070707"/>
          <w:spacing w:val="15"/>
          <w:w w:val="105"/>
          <w:sz w:val="20"/>
        </w:rPr>
        <w:t> </w:t>
      </w:r>
      <w:r>
        <w:rPr>
          <w:color w:val="070707"/>
          <w:w w:val="105"/>
          <w:sz w:val="20"/>
        </w:rPr>
        <w:t>de</w:t>
      </w:r>
      <w:r>
        <w:rPr>
          <w:color w:val="070707"/>
          <w:spacing w:val="15"/>
          <w:w w:val="105"/>
          <w:sz w:val="20"/>
        </w:rPr>
        <w:t> </w:t>
      </w:r>
      <w:r>
        <w:rPr>
          <w:color w:val="070707"/>
          <w:w w:val="105"/>
          <w:sz w:val="20"/>
        </w:rPr>
        <w:t>atención a la</w:t>
      </w:r>
      <w:r>
        <w:rPr>
          <w:color w:val="070707"/>
          <w:spacing w:val="-2"/>
          <w:w w:val="105"/>
          <w:sz w:val="20"/>
        </w:rPr>
        <w:t> </w:t>
      </w:r>
      <w:r>
        <w:rPr>
          <w:color w:val="070707"/>
          <w:w w:val="105"/>
          <w:sz w:val="20"/>
        </w:rPr>
        <w:t>comunidad. Profesionales</w:t>
      </w:r>
      <w:r>
        <w:rPr>
          <w:color w:val="070707"/>
          <w:spacing w:val="25"/>
          <w:w w:val="105"/>
          <w:sz w:val="20"/>
        </w:rPr>
        <w:t> </w:t>
      </w:r>
      <w:r>
        <w:rPr>
          <w:color w:val="070707"/>
          <w:w w:val="105"/>
          <w:sz w:val="20"/>
        </w:rPr>
        <w:t>de las ciencias sociales con experiencia</w:t>
      </w:r>
      <w:r>
        <w:rPr>
          <w:color w:val="070707"/>
          <w:spacing w:val="-1"/>
          <w:w w:val="105"/>
          <w:sz w:val="20"/>
        </w:rPr>
        <w:t> </w:t>
      </w:r>
      <w:r>
        <w:rPr>
          <w:color w:val="070707"/>
          <w:w w:val="105"/>
          <w:sz w:val="20"/>
        </w:rPr>
        <w:t>general de dos</w:t>
      </w:r>
    </w:p>
    <w:p>
      <w:pPr>
        <w:pStyle w:val="ListParagraph"/>
        <w:numPr>
          <w:ilvl w:val="1"/>
          <w:numId w:val="53"/>
        </w:numPr>
        <w:tabs>
          <w:tab w:pos="3584" w:val="left" w:leader="none"/>
        </w:tabs>
        <w:spacing w:line="240" w:lineRule="auto" w:before="1" w:after="0"/>
        <w:ind w:left="3584" w:right="0" w:hanging="301"/>
        <w:jc w:val="both"/>
        <w:rPr>
          <w:color w:val="070707"/>
          <w:sz w:val="20"/>
        </w:rPr>
      </w:pPr>
      <w:r>
        <w:rPr>
          <w:color w:val="070707"/>
          <w:w w:val="105"/>
          <w:sz w:val="20"/>
        </w:rPr>
        <w:t>años</w:t>
      </w:r>
      <w:r>
        <w:rPr>
          <w:color w:val="070707"/>
          <w:spacing w:val="12"/>
          <w:w w:val="105"/>
          <w:sz w:val="20"/>
        </w:rPr>
        <w:t> </w:t>
      </w:r>
      <w:r>
        <w:rPr>
          <w:color w:val="070707"/>
          <w:w w:val="105"/>
          <w:sz w:val="20"/>
        </w:rPr>
        <w:t>en</w:t>
      </w:r>
      <w:r>
        <w:rPr>
          <w:color w:val="070707"/>
          <w:spacing w:val="12"/>
          <w:w w:val="105"/>
          <w:sz w:val="20"/>
        </w:rPr>
        <w:t> </w:t>
      </w:r>
      <w:r>
        <w:rPr>
          <w:color w:val="070707"/>
          <w:w w:val="105"/>
          <w:sz w:val="20"/>
        </w:rPr>
        <w:t>proyectos</w:t>
      </w:r>
      <w:r>
        <w:rPr>
          <w:color w:val="070707"/>
          <w:spacing w:val="13"/>
          <w:w w:val="105"/>
          <w:sz w:val="20"/>
        </w:rPr>
        <w:t> </w:t>
      </w:r>
      <w:r>
        <w:rPr>
          <w:color w:val="070707"/>
          <w:w w:val="105"/>
          <w:sz w:val="20"/>
        </w:rPr>
        <w:t>de</w:t>
      </w:r>
      <w:r>
        <w:rPr>
          <w:color w:val="070707"/>
          <w:spacing w:val="20"/>
          <w:w w:val="105"/>
          <w:sz w:val="20"/>
        </w:rPr>
        <w:t> </w:t>
      </w:r>
      <w:r>
        <w:rPr>
          <w:color w:val="070707"/>
          <w:w w:val="105"/>
          <w:sz w:val="20"/>
        </w:rPr>
        <w:t>desarrollo</w:t>
      </w:r>
      <w:r>
        <w:rPr>
          <w:color w:val="070707"/>
          <w:spacing w:val="21"/>
          <w:w w:val="105"/>
          <w:sz w:val="20"/>
        </w:rPr>
        <w:t> </w:t>
      </w:r>
      <w:r>
        <w:rPr>
          <w:color w:val="070707"/>
          <w:spacing w:val="-2"/>
          <w:w w:val="105"/>
          <w:sz w:val="20"/>
        </w:rPr>
        <w:t>comunitario.</w:t>
      </w:r>
    </w:p>
    <w:p>
      <w:pPr>
        <w:pStyle w:val="BodyText"/>
        <w:spacing w:before="107"/>
        <w:rPr>
          <w:sz w:val="20"/>
        </w:rPr>
      </w:pPr>
    </w:p>
    <w:p>
      <w:pPr>
        <w:pStyle w:val="ListParagraph"/>
        <w:numPr>
          <w:ilvl w:val="3"/>
          <w:numId w:val="55"/>
        </w:numPr>
        <w:tabs>
          <w:tab w:pos="3276" w:val="left" w:leader="none"/>
          <w:tab w:pos="3280" w:val="left" w:leader="none"/>
        </w:tabs>
        <w:spacing w:line="290" w:lineRule="auto" w:before="0" w:after="0"/>
        <w:ind w:left="3276" w:right="945" w:hanging="418"/>
        <w:jc w:val="both"/>
        <w:rPr>
          <w:color w:val="070707"/>
          <w:sz w:val="21"/>
        </w:rPr>
      </w:pPr>
      <w:r>
        <w:rPr>
          <w:color w:val="070707"/>
          <w:sz w:val="20"/>
        </w:rPr>
        <w:tab/>
      </w:r>
      <w:r>
        <w:rPr>
          <w:color w:val="070707"/>
          <w:spacing w:val="-2"/>
          <w:w w:val="110"/>
          <w:sz w:val="20"/>
        </w:rPr>
        <w:t>Cuatro</w:t>
      </w:r>
      <w:r>
        <w:rPr>
          <w:color w:val="070707"/>
          <w:spacing w:val="-5"/>
          <w:w w:val="110"/>
          <w:sz w:val="20"/>
        </w:rPr>
        <w:t> </w:t>
      </w:r>
      <w:r>
        <w:rPr>
          <w:color w:val="070707"/>
          <w:spacing w:val="-2"/>
          <w:w w:val="110"/>
          <w:sz w:val="20"/>
        </w:rPr>
        <w:t>(4) profesionales</w:t>
      </w:r>
      <w:r>
        <w:rPr>
          <w:color w:val="070707"/>
          <w:spacing w:val="-12"/>
          <w:w w:val="110"/>
          <w:sz w:val="20"/>
        </w:rPr>
        <w:t> </w:t>
      </w:r>
      <w:r>
        <w:rPr>
          <w:color w:val="070707"/>
          <w:spacing w:val="-2"/>
          <w:w w:val="110"/>
          <w:sz w:val="20"/>
        </w:rPr>
        <w:t>de</w:t>
      </w:r>
      <w:r>
        <w:rPr>
          <w:color w:val="070707"/>
          <w:spacing w:val="-7"/>
          <w:w w:val="110"/>
          <w:sz w:val="20"/>
        </w:rPr>
        <w:t> </w:t>
      </w:r>
      <w:r>
        <w:rPr>
          <w:color w:val="070707"/>
          <w:spacing w:val="-2"/>
          <w:w w:val="110"/>
          <w:sz w:val="20"/>
        </w:rPr>
        <w:t>las</w:t>
      </w:r>
      <w:r>
        <w:rPr>
          <w:color w:val="070707"/>
          <w:spacing w:val="-8"/>
          <w:w w:val="110"/>
          <w:sz w:val="20"/>
        </w:rPr>
        <w:t> </w:t>
      </w:r>
      <w:r>
        <w:rPr>
          <w:color w:val="070707"/>
          <w:spacing w:val="-2"/>
          <w:w w:val="110"/>
          <w:sz w:val="20"/>
        </w:rPr>
        <w:t>ciencias sociales</w:t>
      </w:r>
      <w:r>
        <w:rPr>
          <w:color w:val="070707"/>
          <w:spacing w:val="-8"/>
          <w:w w:val="110"/>
          <w:sz w:val="20"/>
        </w:rPr>
        <w:t> </w:t>
      </w:r>
      <w:r>
        <w:rPr>
          <w:color w:val="070707"/>
          <w:spacing w:val="-2"/>
          <w:w w:val="110"/>
          <w:sz w:val="20"/>
        </w:rPr>
        <w:t>que</w:t>
      </w:r>
      <w:r>
        <w:rPr>
          <w:color w:val="070707"/>
          <w:spacing w:val="-8"/>
          <w:w w:val="110"/>
          <w:sz w:val="20"/>
        </w:rPr>
        <w:t> </w:t>
      </w:r>
      <w:r>
        <w:rPr>
          <w:color w:val="070707"/>
          <w:spacing w:val="-2"/>
          <w:w w:val="110"/>
          <w:sz w:val="20"/>
        </w:rPr>
        <w:t>estarán</w:t>
      </w:r>
      <w:r>
        <w:rPr>
          <w:color w:val="070707"/>
          <w:spacing w:val="-12"/>
          <w:w w:val="110"/>
          <w:sz w:val="20"/>
        </w:rPr>
        <w:t> </w:t>
      </w:r>
      <w:r>
        <w:rPr>
          <w:color w:val="070707"/>
          <w:spacing w:val="-2"/>
          <w:w w:val="110"/>
          <w:sz w:val="20"/>
        </w:rPr>
        <w:t>a</w:t>
      </w:r>
      <w:r>
        <w:rPr>
          <w:color w:val="070707"/>
          <w:spacing w:val="-7"/>
          <w:w w:val="110"/>
          <w:sz w:val="20"/>
        </w:rPr>
        <w:t> </w:t>
      </w:r>
      <w:r>
        <w:rPr>
          <w:color w:val="070707"/>
          <w:spacing w:val="-2"/>
          <w:w w:val="110"/>
          <w:sz w:val="20"/>
        </w:rPr>
        <w:t>cargo de</w:t>
      </w:r>
      <w:r>
        <w:rPr>
          <w:color w:val="070707"/>
          <w:spacing w:val="-8"/>
          <w:w w:val="110"/>
          <w:sz w:val="20"/>
        </w:rPr>
        <w:t> </w:t>
      </w:r>
      <w:r>
        <w:rPr>
          <w:color w:val="070707"/>
          <w:spacing w:val="-2"/>
          <w:w w:val="110"/>
          <w:sz w:val="20"/>
        </w:rPr>
        <w:t>los</w:t>
      </w:r>
      <w:r>
        <w:rPr>
          <w:color w:val="070707"/>
          <w:spacing w:val="-8"/>
          <w:w w:val="110"/>
          <w:sz w:val="20"/>
        </w:rPr>
        <w:t> </w:t>
      </w:r>
      <w:r>
        <w:rPr>
          <w:color w:val="070707"/>
          <w:spacing w:val="-2"/>
          <w:w w:val="110"/>
          <w:sz w:val="20"/>
        </w:rPr>
        <w:t>programas de</w:t>
      </w:r>
      <w:r>
        <w:rPr>
          <w:color w:val="070707"/>
          <w:spacing w:val="-12"/>
          <w:w w:val="110"/>
          <w:sz w:val="20"/>
        </w:rPr>
        <w:t> </w:t>
      </w:r>
      <w:r>
        <w:rPr>
          <w:color w:val="070707"/>
          <w:spacing w:val="-2"/>
          <w:w w:val="110"/>
          <w:sz w:val="20"/>
        </w:rPr>
        <w:t>i)</w:t>
      </w:r>
      <w:r>
        <w:rPr>
          <w:color w:val="070707"/>
          <w:spacing w:val="-6"/>
          <w:w w:val="110"/>
          <w:sz w:val="20"/>
        </w:rPr>
        <w:t> </w:t>
      </w:r>
      <w:r>
        <w:rPr>
          <w:color w:val="070707"/>
          <w:spacing w:val="-2"/>
          <w:w w:val="110"/>
          <w:sz w:val="20"/>
        </w:rPr>
        <w:t>cultura</w:t>
      </w:r>
      <w:r>
        <w:rPr>
          <w:color w:val="070707"/>
          <w:spacing w:val="-12"/>
          <w:w w:val="110"/>
          <w:sz w:val="20"/>
        </w:rPr>
        <w:t> </w:t>
      </w:r>
      <w:r>
        <w:rPr>
          <w:color w:val="070707"/>
          <w:spacing w:val="-2"/>
          <w:w w:val="110"/>
          <w:sz w:val="20"/>
        </w:rPr>
        <w:t>vial; </w:t>
      </w:r>
      <w:r>
        <w:rPr>
          <w:color w:val="070707"/>
          <w:spacing w:val="-2"/>
          <w:w w:val="110"/>
          <w:sz w:val="21"/>
        </w:rPr>
        <w:t>ii)</w:t>
      </w:r>
      <w:r>
        <w:rPr>
          <w:color w:val="070707"/>
          <w:spacing w:val="-13"/>
          <w:w w:val="110"/>
          <w:sz w:val="21"/>
        </w:rPr>
        <w:t> </w:t>
      </w:r>
      <w:r>
        <w:rPr>
          <w:color w:val="070707"/>
          <w:spacing w:val="-2"/>
          <w:w w:val="110"/>
          <w:sz w:val="20"/>
        </w:rPr>
        <w:t>apoyo</w:t>
      </w:r>
      <w:r>
        <w:rPr>
          <w:color w:val="070707"/>
          <w:spacing w:val="-11"/>
          <w:w w:val="110"/>
          <w:sz w:val="20"/>
        </w:rPr>
        <w:t> </w:t>
      </w:r>
      <w:r>
        <w:rPr>
          <w:color w:val="070707"/>
          <w:spacing w:val="-2"/>
          <w:w w:val="110"/>
          <w:sz w:val="20"/>
        </w:rPr>
        <w:t>a la</w:t>
      </w:r>
      <w:r>
        <w:rPr>
          <w:color w:val="070707"/>
          <w:spacing w:val="-12"/>
          <w:w w:val="110"/>
          <w:sz w:val="20"/>
        </w:rPr>
        <w:t> </w:t>
      </w:r>
      <w:r>
        <w:rPr>
          <w:color w:val="070707"/>
          <w:spacing w:val="-2"/>
          <w:w w:val="110"/>
          <w:sz w:val="20"/>
        </w:rPr>
        <w:t>gestión institucional;</w:t>
      </w:r>
      <w:r>
        <w:rPr>
          <w:color w:val="070707"/>
          <w:spacing w:val="10"/>
          <w:w w:val="110"/>
          <w:sz w:val="20"/>
        </w:rPr>
        <w:t> </w:t>
      </w:r>
      <w:r>
        <w:rPr>
          <w:color w:val="070707"/>
          <w:spacing w:val="-2"/>
          <w:w w:val="110"/>
          <w:sz w:val="20"/>
        </w:rPr>
        <w:t>iii)</w:t>
      </w:r>
      <w:r>
        <w:rPr>
          <w:color w:val="070707"/>
          <w:spacing w:val="-12"/>
          <w:w w:val="110"/>
          <w:sz w:val="20"/>
        </w:rPr>
        <w:t> </w:t>
      </w:r>
      <w:r>
        <w:rPr>
          <w:color w:val="070707"/>
          <w:spacing w:val="-2"/>
          <w:w w:val="110"/>
          <w:sz w:val="20"/>
        </w:rPr>
        <w:t>fortalecimiento comunitario, </w:t>
      </w:r>
      <w:r>
        <w:rPr>
          <w:color w:val="070707"/>
          <w:w w:val="110"/>
          <w:sz w:val="20"/>
        </w:rPr>
        <w:t>capacitación,</w:t>
      </w:r>
      <w:r>
        <w:rPr>
          <w:color w:val="070707"/>
          <w:spacing w:val="-3"/>
          <w:w w:val="110"/>
          <w:sz w:val="20"/>
        </w:rPr>
        <w:t> </w:t>
      </w:r>
      <w:r>
        <w:rPr>
          <w:color w:val="070707"/>
          <w:w w:val="110"/>
          <w:sz w:val="20"/>
        </w:rPr>
        <w:t>educación</w:t>
      </w:r>
      <w:r>
        <w:rPr>
          <w:color w:val="070707"/>
          <w:spacing w:val="-9"/>
          <w:w w:val="110"/>
          <w:sz w:val="20"/>
        </w:rPr>
        <w:t> </w:t>
      </w:r>
      <w:r>
        <w:rPr>
          <w:color w:val="070707"/>
          <w:w w:val="110"/>
          <w:sz w:val="20"/>
        </w:rPr>
        <w:t>y</w:t>
      </w:r>
      <w:r>
        <w:rPr>
          <w:color w:val="070707"/>
          <w:spacing w:val="-3"/>
          <w:w w:val="110"/>
          <w:sz w:val="20"/>
        </w:rPr>
        <w:t> </w:t>
      </w:r>
      <w:r>
        <w:rPr>
          <w:color w:val="070707"/>
          <w:w w:val="110"/>
          <w:sz w:val="20"/>
        </w:rPr>
        <w:t>concientización</w:t>
      </w:r>
      <w:r>
        <w:rPr>
          <w:color w:val="070707"/>
          <w:spacing w:val="-3"/>
          <w:w w:val="110"/>
          <w:sz w:val="20"/>
        </w:rPr>
        <w:t> </w:t>
      </w:r>
      <w:r>
        <w:rPr>
          <w:color w:val="070707"/>
          <w:w w:val="110"/>
          <w:sz w:val="20"/>
        </w:rPr>
        <w:t>de la</w:t>
      </w:r>
      <w:r>
        <w:rPr>
          <w:color w:val="070707"/>
          <w:spacing w:val="-9"/>
          <w:w w:val="110"/>
          <w:sz w:val="20"/>
        </w:rPr>
        <w:t> </w:t>
      </w:r>
      <w:r>
        <w:rPr>
          <w:color w:val="070707"/>
          <w:w w:val="110"/>
          <w:sz w:val="20"/>
        </w:rPr>
        <w:t>comunidad</w:t>
      </w:r>
      <w:r>
        <w:rPr>
          <w:color w:val="070707"/>
          <w:spacing w:val="-3"/>
          <w:w w:val="110"/>
          <w:sz w:val="20"/>
        </w:rPr>
        <w:t> </w:t>
      </w:r>
      <w:r>
        <w:rPr>
          <w:color w:val="070707"/>
          <w:w w:val="110"/>
          <w:sz w:val="20"/>
        </w:rPr>
        <w:t>aledaña</w:t>
      </w:r>
      <w:r>
        <w:rPr>
          <w:color w:val="070707"/>
          <w:spacing w:val="-9"/>
          <w:w w:val="110"/>
          <w:sz w:val="20"/>
        </w:rPr>
        <w:t> </w:t>
      </w:r>
      <w:r>
        <w:rPr>
          <w:color w:val="070707"/>
          <w:w w:val="110"/>
          <w:sz w:val="20"/>
        </w:rPr>
        <w:t>al</w:t>
      </w:r>
      <w:r>
        <w:rPr>
          <w:color w:val="070707"/>
          <w:spacing w:val="-9"/>
          <w:w w:val="110"/>
          <w:sz w:val="20"/>
        </w:rPr>
        <w:t> </w:t>
      </w:r>
      <w:r>
        <w:rPr>
          <w:color w:val="070707"/>
          <w:w w:val="110"/>
          <w:sz w:val="20"/>
        </w:rPr>
        <w:t>proyecto; iv) vinculación de mano</w:t>
      </w:r>
      <w:r>
        <w:rPr>
          <w:color w:val="070707"/>
          <w:w w:val="110"/>
          <w:sz w:val="20"/>
        </w:rPr>
        <w:t> de obra, en</w:t>
      </w:r>
      <w:r>
        <w:rPr>
          <w:color w:val="070707"/>
          <w:w w:val="110"/>
          <w:sz w:val="20"/>
        </w:rPr>
        <w:t> conjunto con capacitación al personal vinculado</w:t>
      </w:r>
      <w:r>
        <w:rPr>
          <w:color w:val="363636"/>
          <w:w w:val="110"/>
          <w:sz w:val="20"/>
        </w:rPr>
        <w:t>. </w:t>
      </w:r>
      <w:r>
        <w:rPr>
          <w:color w:val="070707"/>
          <w:sz w:val="20"/>
        </w:rPr>
        <w:t>Será</w:t>
      </w:r>
      <w:r>
        <w:rPr>
          <w:color w:val="070707"/>
          <w:spacing w:val="23"/>
          <w:sz w:val="20"/>
        </w:rPr>
        <w:t> </w:t>
      </w:r>
      <w:r>
        <w:rPr>
          <w:b/>
          <w:color w:val="070707"/>
          <w:sz w:val="22"/>
        </w:rPr>
        <w:t>un</w:t>
      </w:r>
      <w:r>
        <w:rPr>
          <w:b/>
          <w:color w:val="070707"/>
          <w:spacing w:val="18"/>
          <w:sz w:val="22"/>
        </w:rPr>
        <w:t> </w:t>
      </w:r>
      <w:r>
        <w:rPr>
          <w:b/>
          <w:color w:val="070707"/>
          <w:sz w:val="22"/>
        </w:rPr>
        <w:t>(</w:t>
      </w:r>
      <w:r>
        <w:rPr>
          <w:b/>
          <w:color w:val="070707"/>
          <w:spacing w:val="-7"/>
          <w:sz w:val="22"/>
        </w:rPr>
        <w:t> </w:t>
      </w:r>
      <w:r>
        <w:rPr>
          <w:rFonts w:ascii="Arial" w:hAnsi="Arial"/>
          <w:b/>
          <w:color w:val="070707"/>
          <w:sz w:val="20"/>
        </w:rPr>
        <w:t>1)</w:t>
      </w:r>
      <w:r>
        <w:rPr>
          <w:rFonts w:ascii="Arial" w:hAnsi="Arial"/>
          <w:b/>
          <w:color w:val="070707"/>
          <w:spacing w:val="17"/>
          <w:sz w:val="20"/>
        </w:rPr>
        <w:t> </w:t>
      </w:r>
      <w:r>
        <w:rPr>
          <w:color w:val="070707"/>
          <w:sz w:val="20"/>
        </w:rPr>
        <w:t>profesional</w:t>
      </w:r>
      <w:r>
        <w:rPr>
          <w:color w:val="070707"/>
          <w:spacing w:val="35"/>
          <w:sz w:val="20"/>
        </w:rPr>
        <w:t> </w:t>
      </w:r>
      <w:r>
        <w:rPr>
          <w:color w:val="070707"/>
          <w:sz w:val="20"/>
        </w:rPr>
        <w:t>por</w:t>
      </w:r>
      <w:r>
        <w:rPr>
          <w:color w:val="070707"/>
          <w:spacing w:val="23"/>
          <w:sz w:val="20"/>
        </w:rPr>
        <w:t> </w:t>
      </w:r>
      <w:r>
        <w:rPr>
          <w:color w:val="070707"/>
          <w:sz w:val="20"/>
        </w:rPr>
        <w:t>cada programa.</w:t>
      </w:r>
      <w:r>
        <w:rPr>
          <w:color w:val="070707"/>
          <w:spacing w:val="40"/>
          <w:sz w:val="20"/>
        </w:rPr>
        <w:t> </w:t>
      </w:r>
      <w:r>
        <w:rPr>
          <w:color w:val="070707"/>
          <w:sz w:val="20"/>
        </w:rPr>
        <w:t>Cada</w:t>
      </w:r>
      <w:r>
        <w:rPr>
          <w:color w:val="070707"/>
          <w:spacing w:val="23"/>
          <w:sz w:val="20"/>
        </w:rPr>
        <w:t> </w:t>
      </w:r>
      <w:r>
        <w:rPr>
          <w:color w:val="070707"/>
          <w:sz w:val="20"/>
        </w:rPr>
        <w:t>profesional</w:t>
      </w:r>
      <w:r>
        <w:rPr>
          <w:color w:val="070707"/>
          <w:spacing w:val="35"/>
          <w:sz w:val="20"/>
        </w:rPr>
        <w:t> </w:t>
      </w:r>
      <w:r>
        <w:rPr>
          <w:color w:val="070707"/>
          <w:sz w:val="20"/>
        </w:rPr>
        <w:t>deberá</w:t>
      </w:r>
      <w:r>
        <w:rPr>
          <w:color w:val="070707"/>
          <w:spacing w:val="23"/>
          <w:sz w:val="20"/>
        </w:rPr>
        <w:t> </w:t>
      </w:r>
      <w:r>
        <w:rPr>
          <w:color w:val="070707"/>
          <w:sz w:val="20"/>
        </w:rPr>
        <w:t>contar</w:t>
      </w:r>
      <w:r>
        <w:rPr>
          <w:color w:val="070707"/>
          <w:spacing w:val="23"/>
          <w:sz w:val="20"/>
        </w:rPr>
        <w:t> </w:t>
      </w:r>
      <w:r>
        <w:rPr>
          <w:color w:val="070707"/>
          <w:sz w:val="20"/>
        </w:rPr>
        <w:t>con</w:t>
      </w:r>
      <w:r>
        <w:rPr>
          <w:color w:val="070707"/>
          <w:spacing w:val="23"/>
          <w:sz w:val="20"/>
        </w:rPr>
        <w:t> </w:t>
      </w:r>
      <w:r>
        <w:rPr>
          <w:color w:val="212121"/>
          <w:sz w:val="20"/>
        </w:rPr>
        <w:t>c</w:t>
      </w:r>
      <w:r>
        <w:rPr>
          <w:color w:val="070707"/>
          <w:sz w:val="20"/>
        </w:rPr>
        <w:t>uatro</w:t>
      </w:r>
    </w:p>
    <w:p>
      <w:pPr>
        <w:spacing w:line="314" w:lineRule="auto" w:before="2"/>
        <w:ind w:left="3276" w:right="930" w:firstLine="7"/>
        <w:jc w:val="both"/>
        <w:rPr>
          <w:sz w:val="20"/>
        </w:rPr>
      </w:pPr>
      <w:r>
        <w:rPr>
          <w:color w:val="070707"/>
          <w:w w:val="105"/>
          <w:sz w:val="20"/>
        </w:rPr>
        <w:t>(4) años de experiencia general en</w:t>
      </w:r>
      <w:r>
        <w:rPr>
          <w:color w:val="070707"/>
          <w:spacing w:val="-8"/>
          <w:w w:val="105"/>
          <w:sz w:val="20"/>
        </w:rPr>
        <w:t> </w:t>
      </w:r>
      <w:r>
        <w:rPr>
          <w:color w:val="070707"/>
          <w:w w:val="105"/>
          <w:sz w:val="20"/>
        </w:rPr>
        <w:t>proyectos de Gestión Social o trabajo comunitario, dos (2)</w:t>
      </w:r>
      <w:r>
        <w:rPr>
          <w:color w:val="070707"/>
          <w:spacing w:val="35"/>
          <w:w w:val="105"/>
          <w:sz w:val="20"/>
        </w:rPr>
        <w:t> </w:t>
      </w:r>
      <w:r>
        <w:rPr>
          <w:color w:val="070707"/>
          <w:w w:val="105"/>
          <w:sz w:val="20"/>
        </w:rPr>
        <w:t>de los</w:t>
      </w:r>
      <w:r>
        <w:rPr>
          <w:color w:val="070707"/>
          <w:spacing w:val="34"/>
          <w:w w:val="105"/>
          <w:sz w:val="20"/>
        </w:rPr>
        <w:t> </w:t>
      </w:r>
      <w:r>
        <w:rPr>
          <w:color w:val="070707"/>
          <w:w w:val="105"/>
          <w:sz w:val="20"/>
        </w:rPr>
        <w:t>cuales deben ser de experiencia específica en obras de infraestructura vial o ferroviaria.</w:t>
      </w:r>
    </w:p>
    <w:p>
      <w:pPr>
        <w:pStyle w:val="BodyText"/>
        <w:rPr>
          <w:sz w:val="20"/>
        </w:rPr>
      </w:pPr>
    </w:p>
    <w:p>
      <w:pPr>
        <w:pStyle w:val="BodyText"/>
        <w:spacing w:before="72"/>
        <w:rPr>
          <w:sz w:val="20"/>
        </w:rPr>
      </w:pPr>
    </w:p>
    <w:p>
      <w:pPr>
        <w:pStyle w:val="ListParagraph"/>
        <w:numPr>
          <w:ilvl w:val="3"/>
          <w:numId w:val="55"/>
        </w:numPr>
        <w:tabs>
          <w:tab w:pos="3281" w:val="left" w:leader="none"/>
          <w:tab w:pos="3290" w:val="left" w:leader="none"/>
        </w:tabs>
        <w:spacing w:line="302" w:lineRule="auto" w:before="0" w:after="0"/>
        <w:ind w:left="3290" w:right="930" w:hanging="425"/>
        <w:jc w:val="both"/>
        <w:rPr>
          <w:color w:val="070707"/>
          <w:sz w:val="20"/>
        </w:rPr>
      </w:pPr>
      <w:r>
        <w:rPr>
          <w:color w:val="070707"/>
          <w:w w:val="105"/>
          <w:sz w:val="20"/>
        </w:rPr>
        <w:t>Un</w:t>
      </w:r>
      <w:r>
        <w:rPr>
          <w:color w:val="070707"/>
          <w:w w:val="105"/>
          <w:sz w:val="20"/>
        </w:rPr>
        <w:t> </w:t>
      </w:r>
      <w:r>
        <w:rPr>
          <w:rFonts w:ascii="Arial" w:hAnsi="Arial"/>
          <w:color w:val="070707"/>
          <w:w w:val="105"/>
          <w:sz w:val="20"/>
        </w:rPr>
        <w:t>(1)</w:t>
      </w:r>
      <w:r>
        <w:rPr>
          <w:rFonts w:ascii="Arial" w:hAnsi="Arial"/>
          <w:color w:val="070707"/>
          <w:w w:val="105"/>
          <w:sz w:val="20"/>
        </w:rPr>
        <w:t> </w:t>
      </w:r>
      <w:r>
        <w:rPr>
          <w:color w:val="070707"/>
          <w:w w:val="105"/>
          <w:sz w:val="20"/>
        </w:rPr>
        <w:t>profesional</w:t>
      </w:r>
      <w:r>
        <w:rPr>
          <w:color w:val="070707"/>
          <w:w w:val="105"/>
          <w:sz w:val="20"/>
        </w:rPr>
        <w:t> en</w:t>
      </w:r>
      <w:r>
        <w:rPr>
          <w:color w:val="070707"/>
          <w:w w:val="105"/>
          <w:sz w:val="20"/>
        </w:rPr>
        <w:t> </w:t>
      </w:r>
      <w:r>
        <w:rPr>
          <w:color w:val="070707"/>
          <w:w w:val="105"/>
          <w:sz w:val="22"/>
        </w:rPr>
        <w:t>comunicación</w:t>
      </w:r>
      <w:r>
        <w:rPr>
          <w:color w:val="070707"/>
          <w:w w:val="105"/>
          <w:sz w:val="22"/>
        </w:rPr>
        <w:t> </w:t>
      </w:r>
      <w:r>
        <w:rPr>
          <w:color w:val="070707"/>
          <w:w w:val="105"/>
          <w:sz w:val="20"/>
        </w:rPr>
        <w:t>social</w:t>
      </w:r>
      <w:r>
        <w:rPr>
          <w:color w:val="070707"/>
          <w:w w:val="105"/>
          <w:sz w:val="20"/>
        </w:rPr>
        <w:t> para la</w:t>
      </w:r>
      <w:r>
        <w:rPr>
          <w:color w:val="070707"/>
          <w:w w:val="105"/>
          <w:sz w:val="20"/>
        </w:rPr>
        <w:t> implementación</w:t>
      </w:r>
      <w:r>
        <w:rPr>
          <w:color w:val="070707"/>
          <w:w w:val="105"/>
          <w:sz w:val="20"/>
        </w:rPr>
        <w:t> del</w:t>
      </w:r>
      <w:r>
        <w:rPr>
          <w:color w:val="070707"/>
          <w:w w:val="105"/>
          <w:sz w:val="20"/>
        </w:rPr>
        <w:t> plan de comunicaciones</w:t>
      </w:r>
      <w:r>
        <w:rPr>
          <w:color w:val="070707"/>
          <w:spacing w:val="-11"/>
          <w:w w:val="105"/>
          <w:sz w:val="20"/>
        </w:rPr>
        <w:t> </w:t>
      </w:r>
      <w:r>
        <w:rPr>
          <w:color w:val="070707"/>
          <w:w w:val="105"/>
          <w:sz w:val="20"/>
        </w:rPr>
        <w:t>mencionado en el numeral</w:t>
      </w:r>
      <w:r>
        <w:rPr>
          <w:color w:val="070707"/>
          <w:spacing w:val="40"/>
          <w:w w:val="105"/>
          <w:sz w:val="20"/>
        </w:rPr>
        <w:t> </w:t>
      </w:r>
      <w:r>
        <w:rPr>
          <w:color w:val="070707"/>
          <w:w w:val="105"/>
          <w:sz w:val="20"/>
        </w:rPr>
        <w:t>13.</w:t>
      </w:r>
      <w:r>
        <w:rPr>
          <w:color w:val="070707"/>
          <w:spacing w:val="-7"/>
          <w:w w:val="105"/>
          <w:sz w:val="20"/>
        </w:rPr>
        <w:t> </w:t>
      </w:r>
      <w:r>
        <w:rPr>
          <w:color w:val="070707"/>
          <w:w w:val="105"/>
          <w:sz w:val="20"/>
        </w:rPr>
        <w:t>l</w:t>
      </w:r>
      <w:r>
        <w:rPr>
          <w:color w:val="070707"/>
          <w:spacing w:val="-14"/>
          <w:w w:val="105"/>
          <w:sz w:val="20"/>
        </w:rPr>
        <w:t> </w:t>
      </w:r>
      <w:r>
        <w:rPr>
          <w:color w:val="070707"/>
          <w:w w:val="105"/>
          <w:sz w:val="20"/>
        </w:rPr>
        <w:t>(b) y del programa de información y participación</w:t>
      </w:r>
      <w:r>
        <w:rPr>
          <w:color w:val="070707"/>
          <w:spacing w:val="40"/>
          <w:w w:val="105"/>
          <w:sz w:val="20"/>
        </w:rPr>
        <w:t> </w:t>
      </w:r>
      <w:r>
        <w:rPr>
          <w:color w:val="070707"/>
          <w:w w:val="105"/>
          <w:sz w:val="20"/>
        </w:rPr>
        <w:t>comunitaria</w:t>
      </w:r>
      <w:r>
        <w:rPr>
          <w:color w:val="070707"/>
          <w:spacing w:val="40"/>
          <w:w w:val="105"/>
          <w:sz w:val="20"/>
        </w:rPr>
        <w:t> </w:t>
      </w:r>
      <w:r>
        <w:rPr>
          <w:color w:val="070707"/>
          <w:w w:val="105"/>
          <w:sz w:val="20"/>
        </w:rPr>
        <w:t>con</w:t>
      </w:r>
      <w:r>
        <w:rPr>
          <w:color w:val="070707"/>
          <w:spacing w:val="40"/>
          <w:w w:val="105"/>
          <w:sz w:val="20"/>
        </w:rPr>
        <w:t> </w:t>
      </w:r>
      <w:r>
        <w:rPr>
          <w:color w:val="070707"/>
          <w:w w:val="105"/>
          <w:sz w:val="20"/>
        </w:rPr>
        <w:t>conocimiento</w:t>
      </w:r>
      <w:r>
        <w:rPr>
          <w:color w:val="070707"/>
          <w:spacing w:val="40"/>
          <w:w w:val="105"/>
          <w:sz w:val="20"/>
        </w:rPr>
        <w:t> </w:t>
      </w:r>
      <w:r>
        <w:rPr>
          <w:color w:val="212121"/>
          <w:w w:val="105"/>
          <w:sz w:val="20"/>
        </w:rPr>
        <w:t>e</w:t>
      </w:r>
      <w:r>
        <w:rPr>
          <w:color w:val="070707"/>
          <w:w w:val="105"/>
          <w:sz w:val="20"/>
        </w:rPr>
        <w:t>n</w:t>
      </w:r>
      <w:r>
        <w:rPr>
          <w:color w:val="070707"/>
          <w:spacing w:val="40"/>
          <w:w w:val="105"/>
          <w:sz w:val="20"/>
        </w:rPr>
        <w:t> </w:t>
      </w:r>
      <w:r>
        <w:rPr>
          <w:color w:val="070707"/>
          <w:w w:val="105"/>
          <w:sz w:val="20"/>
        </w:rPr>
        <w:t>el</w:t>
      </w:r>
      <w:r>
        <w:rPr>
          <w:color w:val="070707"/>
          <w:spacing w:val="40"/>
          <w:w w:val="105"/>
          <w:sz w:val="20"/>
        </w:rPr>
        <w:t> </w:t>
      </w:r>
      <w:r>
        <w:rPr>
          <w:color w:val="070707"/>
          <w:w w:val="105"/>
          <w:sz w:val="20"/>
        </w:rPr>
        <w:t>manejo</w:t>
      </w:r>
      <w:r>
        <w:rPr>
          <w:color w:val="070707"/>
          <w:spacing w:val="40"/>
          <w:w w:val="105"/>
          <w:sz w:val="20"/>
        </w:rPr>
        <w:t> </w:t>
      </w:r>
      <w:r>
        <w:rPr>
          <w:color w:val="070707"/>
          <w:w w:val="105"/>
          <w:sz w:val="20"/>
        </w:rPr>
        <w:t>de</w:t>
      </w:r>
      <w:r>
        <w:rPr>
          <w:color w:val="070707"/>
          <w:spacing w:val="40"/>
          <w:w w:val="105"/>
          <w:sz w:val="20"/>
        </w:rPr>
        <w:t> </w:t>
      </w:r>
      <w:r>
        <w:rPr>
          <w:color w:val="070707"/>
          <w:w w:val="105"/>
          <w:sz w:val="20"/>
        </w:rPr>
        <w:t>medíos</w:t>
      </w:r>
      <w:r>
        <w:rPr>
          <w:color w:val="070707"/>
          <w:spacing w:val="40"/>
          <w:w w:val="105"/>
          <w:sz w:val="20"/>
        </w:rPr>
        <w:t> </w:t>
      </w:r>
      <w:r>
        <w:rPr>
          <w:color w:val="070707"/>
          <w:w w:val="105"/>
          <w:sz w:val="20"/>
        </w:rPr>
        <w:t>de comunicación tradicional,</w:t>
      </w:r>
      <w:r>
        <w:rPr>
          <w:color w:val="070707"/>
          <w:spacing w:val="34"/>
          <w:w w:val="105"/>
          <w:sz w:val="20"/>
        </w:rPr>
        <w:t> </w:t>
      </w:r>
      <w:r>
        <w:rPr>
          <w:color w:val="070707"/>
          <w:w w:val="105"/>
          <w:sz w:val="20"/>
        </w:rPr>
        <w:t>alternativos</w:t>
      </w:r>
      <w:r>
        <w:rPr>
          <w:color w:val="070707"/>
          <w:spacing w:val="24"/>
          <w:w w:val="105"/>
          <w:sz w:val="20"/>
        </w:rPr>
        <w:t> </w:t>
      </w:r>
      <w:r>
        <w:rPr>
          <w:color w:val="212121"/>
          <w:w w:val="105"/>
          <w:sz w:val="20"/>
        </w:rPr>
        <w:t>y v</w:t>
      </w:r>
      <w:r>
        <w:rPr>
          <w:color w:val="070707"/>
          <w:w w:val="105"/>
          <w:sz w:val="20"/>
        </w:rPr>
        <w:t>irtuales;</w:t>
      </w:r>
      <w:r>
        <w:rPr>
          <w:color w:val="070707"/>
          <w:spacing w:val="40"/>
          <w:w w:val="105"/>
          <w:sz w:val="20"/>
        </w:rPr>
        <w:t> </w:t>
      </w:r>
      <w:r>
        <w:rPr>
          <w:color w:val="070707"/>
          <w:w w:val="105"/>
          <w:sz w:val="20"/>
        </w:rPr>
        <w:t>con</w:t>
      </w:r>
      <w:r>
        <w:rPr>
          <w:color w:val="070707"/>
          <w:spacing w:val="24"/>
          <w:w w:val="105"/>
          <w:sz w:val="20"/>
        </w:rPr>
        <w:t> </w:t>
      </w:r>
      <w:r>
        <w:rPr>
          <w:color w:val="070707"/>
          <w:w w:val="105"/>
          <w:sz w:val="20"/>
        </w:rPr>
        <w:t>exp</w:t>
      </w:r>
      <w:r>
        <w:rPr>
          <w:color w:val="212121"/>
          <w:w w:val="105"/>
          <w:sz w:val="20"/>
        </w:rPr>
        <w:t>e</w:t>
      </w:r>
      <w:r>
        <w:rPr>
          <w:color w:val="070707"/>
          <w:w w:val="105"/>
          <w:sz w:val="20"/>
        </w:rPr>
        <w:t>riencia general</w:t>
      </w:r>
      <w:r>
        <w:rPr>
          <w:color w:val="070707"/>
          <w:spacing w:val="34"/>
          <w:w w:val="105"/>
          <w:sz w:val="20"/>
        </w:rPr>
        <w:t> </w:t>
      </w:r>
      <w:r>
        <w:rPr>
          <w:color w:val="070707"/>
          <w:w w:val="105"/>
          <w:sz w:val="20"/>
        </w:rPr>
        <w:t>de</w:t>
      </w:r>
      <w:r>
        <w:rPr>
          <w:color w:val="070707"/>
          <w:spacing w:val="24"/>
          <w:w w:val="105"/>
          <w:sz w:val="20"/>
        </w:rPr>
        <w:t> </w:t>
      </w:r>
      <w:r>
        <w:rPr>
          <w:color w:val="070707"/>
          <w:w w:val="105"/>
          <w:sz w:val="20"/>
        </w:rPr>
        <w:t>cuatro</w:t>
      </w:r>
    </w:p>
    <w:p>
      <w:pPr>
        <w:spacing w:line="324" w:lineRule="auto" w:before="0"/>
        <w:ind w:left="3290" w:right="930" w:firstLine="0"/>
        <w:jc w:val="both"/>
        <w:rPr>
          <w:sz w:val="20"/>
        </w:rPr>
      </w:pPr>
      <w:r>
        <w:rPr>
          <w:color w:val="070707"/>
          <w:w w:val="105"/>
          <w:sz w:val="20"/>
        </w:rPr>
        <w:t>(4)</w:t>
      </w:r>
      <w:r>
        <w:rPr>
          <w:color w:val="070707"/>
          <w:w w:val="105"/>
          <w:sz w:val="20"/>
        </w:rPr>
        <w:t> años</w:t>
      </w:r>
      <w:r>
        <w:rPr>
          <w:color w:val="070707"/>
          <w:w w:val="105"/>
          <w:sz w:val="20"/>
        </w:rPr>
        <w:t> en proyectos</w:t>
      </w:r>
      <w:r>
        <w:rPr>
          <w:color w:val="070707"/>
          <w:w w:val="105"/>
          <w:sz w:val="20"/>
        </w:rPr>
        <w:t> de</w:t>
      </w:r>
      <w:r>
        <w:rPr>
          <w:color w:val="070707"/>
          <w:w w:val="105"/>
          <w:sz w:val="20"/>
        </w:rPr>
        <w:t> desarrollo</w:t>
      </w:r>
      <w:r>
        <w:rPr>
          <w:color w:val="070707"/>
          <w:w w:val="105"/>
          <w:sz w:val="20"/>
        </w:rPr>
        <w:t> comunitario,</w:t>
      </w:r>
      <w:r>
        <w:rPr>
          <w:color w:val="070707"/>
          <w:w w:val="105"/>
          <w:sz w:val="20"/>
        </w:rPr>
        <w:t> do</w:t>
      </w:r>
      <w:r>
        <w:rPr>
          <w:color w:val="212121"/>
          <w:w w:val="105"/>
          <w:sz w:val="20"/>
        </w:rPr>
        <w:t>s</w:t>
      </w:r>
      <w:r>
        <w:rPr>
          <w:color w:val="212121"/>
          <w:w w:val="105"/>
          <w:sz w:val="20"/>
        </w:rPr>
        <w:t> </w:t>
      </w:r>
      <w:r>
        <w:rPr>
          <w:color w:val="070707"/>
          <w:w w:val="105"/>
          <w:sz w:val="20"/>
        </w:rPr>
        <w:t>(2)</w:t>
      </w:r>
      <w:r>
        <w:rPr>
          <w:color w:val="070707"/>
          <w:w w:val="105"/>
          <w:sz w:val="20"/>
        </w:rPr>
        <w:t> de</w:t>
      </w:r>
      <w:r>
        <w:rPr>
          <w:color w:val="070707"/>
          <w:w w:val="105"/>
          <w:sz w:val="20"/>
        </w:rPr>
        <w:t> ellos</w:t>
      </w:r>
      <w:r>
        <w:rPr>
          <w:color w:val="070707"/>
          <w:w w:val="105"/>
          <w:sz w:val="20"/>
        </w:rPr>
        <w:t> en</w:t>
      </w:r>
      <w:r>
        <w:rPr>
          <w:color w:val="070707"/>
          <w:w w:val="105"/>
          <w:sz w:val="20"/>
        </w:rPr>
        <w:t> proyectos</w:t>
      </w:r>
      <w:r>
        <w:rPr>
          <w:color w:val="070707"/>
          <w:w w:val="105"/>
          <w:sz w:val="20"/>
        </w:rPr>
        <w:t> de infraestructura</w:t>
      </w:r>
      <w:r>
        <w:rPr>
          <w:color w:val="070707"/>
          <w:spacing w:val="-7"/>
          <w:w w:val="105"/>
          <w:sz w:val="20"/>
        </w:rPr>
        <w:t> </w:t>
      </w:r>
      <w:r>
        <w:rPr>
          <w:color w:val="070707"/>
          <w:w w:val="105"/>
          <w:sz w:val="20"/>
        </w:rPr>
        <w:t>vial.</w:t>
      </w:r>
    </w:p>
    <w:p>
      <w:pPr>
        <w:pStyle w:val="BodyText"/>
        <w:rPr>
          <w:sz w:val="20"/>
        </w:rPr>
      </w:pPr>
    </w:p>
    <w:p>
      <w:pPr>
        <w:pStyle w:val="BodyText"/>
        <w:spacing w:before="18"/>
        <w:rPr>
          <w:sz w:val="20"/>
        </w:rPr>
      </w:pPr>
    </w:p>
    <w:p>
      <w:pPr>
        <w:pStyle w:val="ListParagraph"/>
        <w:numPr>
          <w:ilvl w:val="3"/>
          <w:numId w:val="55"/>
        </w:numPr>
        <w:tabs>
          <w:tab w:pos="3288" w:val="left" w:leader="none"/>
          <w:tab w:pos="3290" w:val="left" w:leader="none"/>
        </w:tabs>
        <w:spacing w:line="312" w:lineRule="auto" w:before="0" w:after="0"/>
        <w:ind w:left="3290" w:right="923" w:hanging="411"/>
        <w:jc w:val="both"/>
        <w:rPr>
          <w:color w:val="070707"/>
          <w:sz w:val="20"/>
        </w:rPr>
      </w:pPr>
      <w:r>
        <w:rPr>
          <w:color w:val="070707"/>
          <w:w w:val="110"/>
          <w:sz w:val="20"/>
        </w:rPr>
        <w:t>Un</w:t>
      </w:r>
      <w:r>
        <w:rPr>
          <w:color w:val="070707"/>
          <w:w w:val="110"/>
          <w:sz w:val="20"/>
        </w:rPr>
        <w:t> (1)</w:t>
      </w:r>
      <w:r>
        <w:rPr>
          <w:color w:val="070707"/>
          <w:w w:val="110"/>
          <w:sz w:val="20"/>
        </w:rPr>
        <w:t> auxiliar</w:t>
      </w:r>
      <w:r>
        <w:rPr>
          <w:color w:val="070707"/>
          <w:w w:val="110"/>
          <w:sz w:val="20"/>
        </w:rPr>
        <w:t> social que</w:t>
      </w:r>
      <w:r>
        <w:rPr>
          <w:color w:val="070707"/>
          <w:w w:val="110"/>
          <w:sz w:val="20"/>
        </w:rPr>
        <w:t> apoye</w:t>
      </w:r>
      <w:r>
        <w:rPr>
          <w:color w:val="070707"/>
          <w:w w:val="110"/>
          <w:sz w:val="20"/>
        </w:rPr>
        <w:t> todas</w:t>
      </w:r>
      <w:r>
        <w:rPr>
          <w:color w:val="070707"/>
          <w:w w:val="110"/>
          <w:sz w:val="20"/>
        </w:rPr>
        <w:t> las</w:t>
      </w:r>
      <w:r>
        <w:rPr>
          <w:color w:val="070707"/>
          <w:w w:val="110"/>
          <w:sz w:val="20"/>
        </w:rPr>
        <w:t> actividade</w:t>
      </w:r>
      <w:r>
        <w:rPr>
          <w:color w:val="212121"/>
          <w:w w:val="110"/>
          <w:sz w:val="20"/>
        </w:rPr>
        <w:t>s</w:t>
      </w:r>
      <w:r>
        <w:rPr>
          <w:color w:val="212121"/>
          <w:w w:val="110"/>
          <w:sz w:val="20"/>
        </w:rPr>
        <w:t> </w:t>
      </w:r>
      <w:r>
        <w:rPr>
          <w:color w:val="070707"/>
          <w:w w:val="110"/>
          <w:sz w:val="20"/>
        </w:rPr>
        <w:t>logísticas,</w:t>
      </w:r>
      <w:r>
        <w:rPr>
          <w:color w:val="070707"/>
          <w:w w:val="110"/>
          <w:sz w:val="20"/>
        </w:rPr>
        <w:t> administrativas</w:t>
      </w:r>
      <w:r>
        <w:rPr>
          <w:color w:val="212121"/>
          <w:w w:val="110"/>
          <w:sz w:val="20"/>
        </w:rPr>
        <w:t>, </w:t>
      </w:r>
      <w:r>
        <w:rPr>
          <w:color w:val="070707"/>
          <w:w w:val="110"/>
          <w:sz w:val="20"/>
        </w:rPr>
        <w:t>documentales</w:t>
      </w:r>
      <w:r>
        <w:rPr>
          <w:color w:val="070707"/>
          <w:w w:val="110"/>
          <w:sz w:val="20"/>
        </w:rPr>
        <w:t> y</w:t>
      </w:r>
      <w:r>
        <w:rPr>
          <w:color w:val="070707"/>
          <w:w w:val="110"/>
          <w:sz w:val="20"/>
        </w:rPr>
        <w:t> archivo</w:t>
      </w:r>
      <w:r>
        <w:rPr>
          <w:color w:val="070707"/>
          <w:w w:val="110"/>
          <w:sz w:val="20"/>
        </w:rPr>
        <w:t> del</w:t>
      </w:r>
      <w:r>
        <w:rPr>
          <w:color w:val="070707"/>
          <w:w w:val="110"/>
          <w:sz w:val="20"/>
        </w:rPr>
        <w:t> área de</w:t>
      </w:r>
      <w:r>
        <w:rPr>
          <w:color w:val="070707"/>
          <w:w w:val="110"/>
          <w:sz w:val="20"/>
        </w:rPr>
        <w:t> Gestión</w:t>
      </w:r>
      <w:r>
        <w:rPr>
          <w:color w:val="070707"/>
          <w:w w:val="110"/>
          <w:sz w:val="20"/>
        </w:rPr>
        <w:t> Social,</w:t>
      </w:r>
      <w:r>
        <w:rPr>
          <w:color w:val="070707"/>
          <w:w w:val="110"/>
          <w:sz w:val="20"/>
        </w:rPr>
        <w:t> preferibl</w:t>
      </w:r>
      <w:r>
        <w:rPr>
          <w:color w:val="212121"/>
          <w:w w:val="110"/>
          <w:sz w:val="20"/>
        </w:rPr>
        <w:t>e</w:t>
      </w:r>
      <w:r>
        <w:rPr>
          <w:color w:val="070707"/>
          <w:w w:val="110"/>
          <w:sz w:val="20"/>
        </w:rPr>
        <w:t>men</w:t>
      </w:r>
      <w:r>
        <w:rPr>
          <w:color w:val="212121"/>
          <w:w w:val="110"/>
          <w:sz w:val="20"/>
        </w:rPr>
        <w:t>t</w:t>
      </w:r>
      <w:r>
        <w:rPr>
          <w:color w:val="070707"/>
          <w:w w:val="110"/>
          <w:sz w:val="20"/>
        </w:rPr>
        <w:t>e</w:t>
      </w:r>
      <w:r>
        <w:rPr>
          <w:color w:val="070707"/>
          <w:w w:val="110"/>
          <w:sz w:val="20"/>
        </w:rPr>
        <w:t> residente</w:t>
      </w:r>
      <w:r>
        <w:rPr>
          <w:color w:val="070707"/>
          <w:w w:val="110"/>
          <w:sz w:val="20"/>
        </w:rPr>
        <w:t> del Área de Influencia.</w:t>
      </w:r>
    </w:p>
    <w:p>
      <w:pPr>
        <w:pStyle w:val="BodyText"/>
        <w:spacing w:before="32"/>
        <w:rPr>
          <w:sz w:val="20"/>
        </w:rPr>
      </w:pPr>
    </w:p>
    <w:p>
      <w:pPr>
        <w:pStyle w:val="ListParagraph"/>
        <w:numPr>
          <w:ilvl w:val="3"/>
          <w:numId w:val="55"/>
        </w:numPr>
        <w:tabs>
          <w:tab w:pos="3280" w:val="left" w:leader="none"/>
          <w:tab w:pos="3297" w:val="left" w:leader="none"/>
        </w:tabs>
        <w:spacing w:line="304" w:lineRule="auto" w:before="0" w:after="0"/>
        <w:ind w:left="3297" w:right="916" w:hanging="418"/>
        <w:jc w:val="both"/>
        <w:rPr>
          <w:color w:val="070707"/>
          <w:sz w:val="20"/>
        </w:rPr>
      </w:pPr>
      <w:r>
        <w:rPr>
          <w:color w:val="070707"/>
          <w:w w:val="105"/>
          <w:sz w:val="20"/>
        </w:rPr>
        <w:t>No</w:t>
      </w:r>
      <w:r>
        <w:rPr>
          <w:color w:val="070707"/>
          <w:spacing w:val="28"/>
          <w:w w:val="105"/>
          <w:sz w:val="20"/>
        </w:rPr>
        <w:t> </w:t>
      </w:r>
      <w:r>
        <w:rPr>
          <w:color w:val="070707"/>
          <w:w w:val="105"/>
          <w:sz w:val="20"/>
        </w:rPr>
        <w:t>obstant</w:t>
      </w:r>
      <w:r>
        <w:rPr>
          <w:color w:val="212121"/>
          <w:w w:val="105"/>
          <w:sz w:val="20"/>
        </w:rPr>
        <w:t>e,</w:t>
      </w:r>
      <w:r>
        <w:rPr>
          <w:color w:val="212121"/>
          <w:spacing w:val="38"/>
          <w:w w:val="105"/>
          <w:sz w:val="20"/>
        </w:rPr>
        <w:t> </w:t>
      </w:r>
      <w:r>
        <w:rPr>
          <w:color w:val="070707"/>
          <w:w w:val="105"/>
          <w:sz w:val="20"/>
        </w:rPr>
        <w:t>el</w:t>
      </w:r>
      <w:r>
        <w:rPr>
          <w:color w:val="070707"/>
          <w:spacing w:val="37"/>
          <w:w w:val="105"/>
          <w:sz w:val="20"/>
        </w:rPr>
        <w:t> </w:t>
      </w:r>
      <w:r>
        <w:rPr>
          <w:color w:val="070707"/>
          <w:w w:val="105"/>
          <w:sz w:val="20"/>
        </w:rPr>
        <w:t>equipo</w:t>
      </w:r>
      <w:r>
        <w:rPr>
          <w:color w:val="070707"/>
          <w:spacing w:val="19"/>
          <w:w w:val="105"/>
          <w:sz w:val="20"/>
        </w:rPr>
        <w:t> </w:t>
      </w:r>
      <w:r>
        <w:rPr>
          <w:color w:val="070707"/>
          <w:w w:val="105"/>
          <w:sz w:val="20"/>
        </w:rPr>
        <w:t>mínimo</w:t>
      </w:r>
      <w:r>
        <w:rPr>
          <w:color w:val="070707"/>
          <w:spacing w:val="19"/>
          <w:w w:val="105"/>
          <w:sz w:val="20"/>
        </w:rPr>
        <w:t> </w:t>
      </w:r>
      <w:r>
        <w:rPr>
          <w:color w:val="070707"/>
          <w:w w:val="105"/>
          <w:sz w:val="20"/>
        </w:rPr>
        <w:t>establecido</w:t>
      </w:r>
      <w:r>
        <w:rPr>
          <w:color w:val="070707"/>
          <w:spacing w:val="19"/>
          <w:w w:val="105"/>
          <w:sz w:val="20"/>
        </w:rPr>
        <w:t> </w:t>
      </w:r>
      <w:r>
        <w:rPr>
          <w:color w:val="070707"/>
          <w:w w:val="105"/>
          <w:sz w:val="20"/>
        </w:rPr>
        <w:t>para</w:t>
      </w:r>
      <w:r>
        <w:rPr>
          <w:color w:val="070707"/>
          <w:spacing w:val="19"/>
          <w:w w:val="105"/>
          <w:sz w:val="20"/>
        </w:rPr>
        <w:t> </w:t>
      </w:r>
      <w:r>
        <w:rPr>
          <w:color w:val="070707"/>
          <w:w w:val="105"/>
          <w:sz w:val="20"/>
        </w:rPr>
        <w:t>los</w:t>
      </w:r>
      <w:r>
        <w:rPr>
          <w:color w:val="070707"/>
          <w:spacing w:val="28"/>
          <w:w w:val="105"/>
          <w:sz w:val="20"/>
        </w:rPr>
        <w:t> </w:t>
      </w:r>
      <w:r>
        <w:rPr>
          <w:color w:val="070707"/>
          <w:w w:val="105"/>
          <w:sz w:val="20"/>
        </w:rPr>
        <w:t>instrumentos</w:t>
      </w:r>
      <w:r>
        <w:rPr>
          <w:color w:val="070707"/>
          <w:spacing w:val="28"/>
          <w:w w:val="105"/>
          <w:sz w:val="20"/>
        </w:rPr>
        <w:t> </w:t>
      </w:r>
      <w:r>
        <w:rPr>
          <w:color w:val="070707"/>
          <w:w w:val="105"/>
          <w:sz w:val="20"/>
        </w:rPr>
        <w:t>de</w:t>
      </w:r>
      <w:r>
        <w:rPr>
          <w:color w:val="070707"/>
          <w:spacing w:val="19"/>
          <w:w w:val="105"/>
          <w:sz w:val="20"/>
        </w:rPr>
        <w:t> </w:t>
      </w:r>
      <w:r>
        <w:rPr>
          <w:color w:val="070707"/>
          <w:w w:val="105"/>
          <w:sz w:val="20"/>
        </w:rPr>
        <w:t>Gestión</w:t>
      </w:r>
      <w:r>
        <w:rPr>
          <w:color w:val="070707"/>
          <w:spacing w:val="38"/>
          <w:w w:val="105"/>
          <w:sz w:val="20"/>
        </w:rPr>
        <w:t> </w:t>
      </w:r>
      <w:r>
        <w:rPr>
          <w:color w:val="070707"/>
          <w:w w:val="105"/>
          <w:sz w:val="20"/>
        </w:rPr>
        <w:t>Social, el Concesionario deberá contar con el personal necesario para el cumplimento d</w:t>
      </w:r>
      <w:r>
        <w:rPr>
          <w:color w:val="212121"/>
          <w:w w:val="105"/>
          <w:sz w:val="20"/>
        </w:rPr>
        <w:t>e </w:t>
      </w:r>
      <w:r>
        <w:rPr>
          <w:color w:val="070707"/>
          <w:w w:val="105"/>
          <w:sz w:val="20"/>
        </w:rPr>
        <w:t>las obligaciones</w:t>
      </w:r>
      <w:r>
        <w:rPr>
          <w:color w:val="070707"/>
          <w:spacing w:val="20"/>
          <w:w w:val="105"/>
          <w:sz w:val="20"/>
        </w:rPr>
        <w:t> </w:t>
      </w:r>
      <w:r>
        <w:rPr>
          <w:color w:val="070707"/>
          <w:w w:val="105"/>
          <w:sz w:val="20"/>
        </w:rPr>
        <w:t>d</w:t>
      </w:r>
      <w:r>
        <w:rPr>
          <w:color w:val="363636"/>
          <w:w w:val="105"/>
          <w:sz w:val="20"/>
        </w:rPr>
        <w:t>e </w:t>
      </w:r>
      <w:r>
        <w:rPr>
          <w:color w:val="070707"/>
          <w:w w:val="105"/>
          <w:sz w:val="20"/>
        </w:rPr>
        <w:t>G</w:t>
      </w:r>
      <w:r>
        <w:rPr>
          <w:color w:val="212121"/>
          <w:w w:val="105"/>
          <w:sz w:val="20"/>
        </w:rPr>
        <w:t>e</w:t>
      </w:r>
      <w:r>
        <w:rPr>
          <w:color w:val="070707"/>
          <w:w w:val="105"/>
          <w:sz w:val="20"/>
        </w:rPr>
        <w:t>stión Social establecidas en el</w:t>
      </w:r>
      <w:r>
        <w:rPr>
          <w:color w:val="070707"/>
          <w:spacing w:val="20"/>
          <w:w w:val="105"/>
          <w:sz w:val="20"/>
        </w:rPr>
        <w:t> </w:t>
      </w:r>
      <w:r>
        <w:rPr>
          <w:color w:val="070707"/>
          <w:w w:val="105"/>
          <w:sz w:val="20"/>
        </w:rPr>
        <w:t>presente Apéndice y en el Contrato</w:t>
      </w:r>
      <w:r>
        <w:rPr>
          <w:color w:val="212121"/>
          <w:w w:val="105"/>
          <w:sz w:val="20"/>
        </w:rPr>
        <w:t>.</w:t>
      </w:r>
    </w:p>
    <w:p>
      <w:pPr>
        <w:spacing w:after="0" w:line="304" w:lineRule="auto"/>
        <w:jc w:val="both"/>
        <w:rPr>
          <w:sz w:val="20"/>
        </w:rPr>
        <w:sectPr>
          <w:pgSz w:w="12240" w:h="15840"/>
          <w:pgMar w:header="0" w:footer="934" w:top="1400" w:bottom="1140" w:left="0" w:right="680"/>
        </w:sectPr>
      </w:pPr>
    </w:p>
    <w:p>
      <w:pPr>
        <w:pStyle w:val="Heading5"/>
        <w:tabs>
          <w:tab w:pos="4910" w:val="left" w:leader="none"/>
        </w:tabs>
        <w:spacing w:line="249" w:lineRule="auto" w:before="68"/>
        <w:ind w:left="5162" w:right="2003" w:hanging="2348"/>
      </w:pPr>
      <w:r>
        <w:rPr>
          <w:color w:val="030303"/>
          <w:w w:val="105"/>
          <w:position w:val="1"/>
        </w:rPr>
        <w:t>CAPÍTULO XIII</w:t>
      </w:r>
      <w:r>
        <w:rPr>
          <w:color w:val="030303"/>
          <w:position w:val="1"/>
        </w:rPr>
        <w:tab/>
      </w:r>
      <w:r>
        <w:rPr>
          <w:color w:val="030303"/>
          <w:spacing w:val="-2"/>
          <w:w w:val="105"/>
        </w:rPr>
        <w:t>DISPOSICIONES</w:t>
      </w:r>
      <w:r>
        <w:rPr>
          <w:color w:val="030303"/>
          <w:spacing w:val="-12"/>
          <w:w w:val="105"/>
        </w:rPr>
        <w:t> </w:t>
      </w:r>
      <w:r>
        <w:rPr>
          <w:color w:val="030303"/>
          <w:spacing w:val="-2"/>
          <w:w w:val="105"/>
        </w:rPr>
        <w:t>SOBRE</w:t>
      </w:r>
      <w:r>
        <w:rPr>
          <w:color w:val="030303"/>
          <w:spacing w:val="-9"/>
          <w:w w:val="105"/>
        </w:rPr>
        <w:t> </w:t>
      </w:r>
      <w:r>
        <w:rPr>
          <w:color w:val="030303"/>
          <w:spacing w:val="-2"/>
          <w:w w:val="105"/>
        </w:rPr>
        <w:t>CO</w:t>
      </w:r>
      <w:r>
        <w:rPr>
          <w:color w:val="121212"/>
          <w:spacing w:val="-2"/>
          <w:w w:val="105"/>
        </w:rPr>
        <w:t>MUN</w:t>
      </w:r>
      <w:r>
        <w:rPr>
          <w:color w:val="030303"/>
          <w:spacing w:val="-2"/>
          <w:w w:val="105"/>
        </w:rPr>
        <w:t>ICACIONES INSTITUCIONAL</w:t>
      </w:r>
      <w:r>
        <w:rPr>
          <w:color w:val="121212"/>
          <w:spacing w:val="-2"/>
          <w:w w:val="105"/>
        </w:rPr>
        <w:t>E</w:t>
      </w:r>
      <w:r>
        <w:rPr>
          <w:color w:val="030303"/>
          <w:spacing w:val="-2"/>
          <w:w w:val="105"/>
        </w:rPr>
        <w:t>S</w:t>
      </w:r>
    </w:p>
    <w:p>
      <w:pPr>
        <w:pStyle w:val="BodyText"/>
        <w:spacing w:before="84"/>
        <w:rPr>
          <w:b/>
        </w:rPr>
      </w:pPr>
    </w:p>
    <w:p>
      <w:pPr>
        <w:pStyle w:val="BodyText"/>
        <w:tabs>
          <w:tab w:pos="2383" w:val="left" w:leader="none"/>
        </w:tabs>
        <w:ind w:left="1828"/>
      </w:pPr>
      <w:r>
        <w:rPr>
          <w:color w:val="030303"/>
          <w:w w:val="80"/>
        </w:rPr>
        <w:t>13</w:t>
      </w:r>
      <w:r>
        <w:rPr>
          <w:color w:val="030303"/>
          <w:spacing w:val="-7"/>
        </w:rPr>
        <w:t> </w:t>
      </w:r>
      <w:r>
        <w:rPr>
          <w:color w:val="030303"/>
          <w:spacing w:val="-5"/>
        </w:rPr>
        <w:t>.1</w:t>
      </w:r>
      <w:r>
        <w:rPr>
          <w:color w:val="030303"/>
        </w:rPr>
        <w:tab/>
        <w:t>O</w:t>
      </w:r>
      <w:r>
        <w:rPr>
          <w:color w:val="121212"/>
        </w:rPr>
        <w:t>b</w:t>
      </w:r>
      <w:r>
        <w:rPr>
          <w:color w:val="030303"/>
        </w:rPr>
        <w:t>ligaciones</w:t>
      </w:r>
      <w:r>
        <w:rPr>
          <w:color w:val="030303"/>
          <w:spacing w:val="27"/>
        </w:rPr>
        <w:t> </w:t>
      </w:r>
      <w:r>
        <w:rPr>
          <w:color w:val="030303"/>
        </w:rPr>
        <w:t>g</w:t>
      </w:r>
      <w:r>
        <w:rPr>
          <w:color w:val="121212"/>
        </w:rPr>
        <w:t>e</w:t>
      </w:r>
      <w:r>
        <w:rPr>
          <w:color w:val="030303"/>
        </w:rPr>
        <w:t>nerales</w:t>
      </w:r>
      <w:r>
        <w:rPr>
          <w:color w:val="030303"/>
          <w:spacing w:val="28"/>
        </w:rPr>
        <w:t> </w:t>
      </w:r>
      <w:r>
        <w:rPr>
          <w:color w:val="030303"/>
        </w:rPr>
        <w:t>del</w:t>
      </w:r>
      <w:r>
        <w:rPr>
          <w:color w:val="030303"/>
          <w:spacing w:val="4"/>
        </w:rPr>
        <w:t> </w:t>
      </w:r>
      <w:r>
        <w:rPr>
          <w:color w:val="030303"/>
          <w:spacing w:val="-2"/>
        </w:rPr>
        <w:t>Con</w:t>
      </w:r>
      <w:r>
        <w:rPr>
          <w:color w:val="121212"/>
          <w:spacing w:val="-2"/>
        </w:rPr>
        <w:t>c</w:t>
      </w:r>
      <w:r>
        <w:rPr>
          <w:color w:val="030303"/>
          <w:spacing w:val="-2"/>
        </w:rPr>
        <w:t>esionari</w:t>
      </w:r>
      <w:r>
        <w:rPr>
          <w:color w:val="121212"/>
          <w:spacing w:val="-2"/>
        </w:rPr>
        <w:t>o</w:t>
      </w:r>
    </w:p>
    <w:p>
      <w:pPr>
        <w:pStyle w:val="BodyText"/>
        <w:spacing w:before="115"/>
      </w:pPr>
    </w:p>
    <w:p>
      <w:pPr>
        <w:pStyle w:val="BodyText"/>
        <w:spacing w:line="278" w:lineRule="auto"/>
        <w:ind w:left="1807"/>
      </w:pPr>
      <w:r>
        <w:rPr>
          <w:color w:val="030303"/>
        </w:rPr>
        <w:t>El</w:t>
      </w:r>
      <w:r>
        <w:rPr>
          <w:color w:val="030303"/>
          <w:spacing w:val="80"/>
        </w:rPr>
        <w:t> </w:t>
      </w:r>
      <w:r>
        <w:rPr>
          <w:color w:val="030303"/>
        </w:rPr>
        <w:t>Concesionario</w:t>
      </w:r>
      <w:r>
        <w:rPr>
          <w:color w:val="030303"/>
          <w:spacing w:val="76"/>
        </w:rPr>
        <w:t> </w:t>
      </w:r>
      <w:r>
        <w:rPr>
          <w:color w:val="030303"/>
        </w:rPr>
        <w:t>te</w:t>
      </w:r>
      <w:r>
        <w:rPr>
          <w:color w:val="121212"/>
        </w:rPr>
        <w:t>n</w:t>
      </w:r>
      <w:r>
        <w:rPr>
          <w:color w:val="030303"/>
        </w:rPr>
        <w:t>drá</w:t>
      </w:r>
      <w:r>
        <w:rPr>
          <w:color w:val="030303"/>
          <w:spacing w:val="80"/>
        </w:rPr>
        <w:t> </w:t>
      </w:r>
      <w:r>
        <w:rPr>
          <w:color w:val="030303"/>
        </w:rPr>
        <w:t>las</w:t>
      </w:r>
      <w:r>
        <w:rPr>
          <w:color w:val="030303"/>
          <w:spacing w:val="76"/>
        </w:rPr>
        <w:t> </w:t>
      </w:r>
      <w:r>
        <w:rPr>
          <w:color w:val="121212"/>
        </w:rPr>
        <w:t>s</w:t>
      </w:r>
      <w:r>
        <w:rPr>
          <w:color w:val="030303"/>
        </w:rPr>
        <w:t>igui</w:t>
      </w:r>
      <w:r>
        <w:rPr>
          <w:color w:val="121212"/>
        </w:rPr>
        <w:t>e</w:t>
      </w:r>
      <w:r>
        <w:rPr>
          <w:color w:val="030303"/>
        </w:rPr>
        <w:t>ntes</w:t>
      </w:r>
      <w:r>
        <w:rPr>
          <w:color w:val="030303"/>
          <w:spacing w:val="80"/>
        </w:rPr>
        <w:t> </w:t>
      </w:r>
      <w:r>
        <w:rPr>
          <w:color w:val="030303"/>
        </w:rPr>
        <w:t>obli</w:t>
      </w:r>
      <w:r>
        <w:rPr>
          <w:color w:val="121212"/>
        </w:rPr>
        <w:t>g</w:t>
      </w:r>
      <w:r>
        <w:rPr>
          <w:color w:val="030303"/>
        </w:rPr>
        <w:t>a</w:t>
      </w:r>
      <w:r>
        <w:rPr>
          <w:color w:val="121212"/>
        </w:rPr>
        <w:t>c</w:t>
      </w:r>
      <w:r>
        <w:rPr>
          <w:color w:val="030303"/>
        </w:rPr>
        <w:t>i</w:t>
      </w:r>
      <w:r>
        <w:rPr>
          <w:color w:val="121212"/>
        </w:rPr>
        <w:t>o</w:t>
      </w:r>
      <w:r>
        <w:rPr>
          <w:color w:val="030303"/>
        </w:rPr>
        <w:t>ne</w:t>
      </w:r>
      <w:r>
        <w:rPr>
          <w:color w:val="121212"/>
        </w:rPr>
        <w:t>s</w:t>
      </w:r>
      <w:r>
        <w:rPr>
          <w:color w:val="121212"/>
          <w:spacing w:val="80"/>
        </w:rPr>
        <w:t> </w:t>
      </w:r>
      <w:r>
        <w:rPr>
          <w:color w:val="121212"/>
        </w:rPr>
        <w:t>g</w:t>
      </w:r>
      <w:r>
        <w:rPr>
          <w:color w:val="030303"/>
        </w:rPr>
        <w:t>eneral</w:t>
      </w:r>
      <w:r>
        <w:rPr>
          <w:color w:val="121212"/>
        </w:rPr>
        <w:t>e</w:t>
      </w:r>
      <w:r>
        <w:rPr>
          <w:color w:val="030303"/>
        </w:rPr>
        <w:t>s</w:t>
      </w:r>
      <w:r>
        <w:rPr>
          <w:color w:val="030303"/>
          <w:spacing w:val="80"/>
        </w:rPr>
        <w:t> </w:t>
      </w:r>
      <w:r>
        <w:rPr>
          <w:color w:val="121212"/>
        </w:rPr>
        <w:t>co</w:t>
      </w:r>
      <w:r>
        <w:rPr>
          <w:color w:val="030303"/>
        </w:rPr>
        <w:t>n</w:t>
      </w:r>
      <w:r>
        <w:rPr>
          <w:color w:val="030303"/>
          <w:spacing w:val="80"/>
        </w:rPr>
        <w:t> </w:t>
      </w:r>
      <w:r>
        <w:rPr>
          <w:color w:val="030303"/>
        </w:rPr>
        <w:t>r</w:t>
      </w:r>
      <w:r>
        <w:rPr>
          <w:color w:val="121212"/>
        </w:rPr>
        <w:t>e</w:t>
      </w:r>
      <w:r>
        <w:rPr>
          <w:color w:val="030303"/>
        </w:rPr>
        <w:t>l</w:t>
      </w:r>
      <w:r>
        <w:rPr>
          <w:color w:val="121212"/>
        </w:rPr>
        <w:t>a</w:t>
      </w:r>
      <w:r>
        <w:rPr>
          <w:color w:val="030303"/>
        </w:rPr>
        <w:t>ci</w:t>
      </w:r>
      <w:r>
        <w:rPr>
          <w:color w:val="121212"/>
        </w:rPr>
        <w:t>ón</w:t>
      </w:r>
      <w:r>
        <w:rPr>
          <w:color w:val="121212"/>
          <w:spacing w:val="80"/>
        </w:rPr>
        <w:t> </w:t>
      </w:r>
      <w:r>
        <w:rPr>
          <w:color w:val="121212"/>
        </w:rPr>
        <w:t>a</w:t>
      </w:r>
      <w:r>
        <w:rPr>
          <w:color w:val="121212"/>
          <w:spacing w:val="80"/>
        </w:rPr>
        <w:t> </w:t>
      </w:r>
      <w:r>
        <w:rPr>
          <w:color w:val="030303"/>
        </w:rPr>
        <w:t>l</w:t>
      </w:r>
      <w:r>
        <w:rPr>
          <w:color w:val="121212"/>
        </w:rPr>
        <w:t>os</w:t>
      </w:r>
      <w:r>
        <w:rPr>
          <w:color w:val="121212"/>
          <w:spacing w:val="80"/>
        </w:rPr>
        <w:t> </w:t>
      </w:r>
      <w:r>
        <w:rPr>
          <w:color w:val="121212"/>
        </w:rPr>
        <w:t>aspe</w:t>
      </w:r>
      <w:r>
        <w:rPr>
          <w:color w:val="030303"/>
        </w:rPr>
        <w:t>c</w:t>
      </w:r>
      <w:r>
        <w:rPr>
          <w:color w:val="121212"/>
        </w:rPr>
        <w:t>tos</w:t>
      </w:r>
      <w:r>
        <w:rPr>
          <w:color w:val="121212"/>
          <w:spacing w:val="80"/>
        </w:rPr>
        <w:t> </w:t>
      </w:r>
      <w:r>
        <w:rPr>
          <w:color w:val="030303"/>
        </w:rPr>
        <w:t>de co</w:t>
      </w:r>
      <w:r>
        <w:rPr>
          <w:color w:val="121212"/>
        </w:rPr>
        <w:t>mu</w:t>
      </w:r>
      <w:r>
        <w:rPr>
          <w:color w:val="030303"/>
        </w:rPr>
        <w:t>nicación</w:t>
      </w:r>
      <w:r>
        <w:rPr>
          <w:color w:val="030303"/>
          <w:spacing w:val="40"/>
        </w:rPr>
        <w:t> </w:t>
      </w:r>
      <w:r>
        <w:rPr>
          <w:color w:val="030303"/>
        </w:rPr>
        <w:t>institu</w:t>
      </w:r>
      <w:r>
        <w:rPr>
          <w:color w:val="121212"/>
        </w:rPr>
        <w:t>c</w:t>
      </w:r>
      <w:r>
        <w:rPr>
          <w:color w:val="030303"/>
        </w:rPr>
        <w:t>ional del Proyecto:</w:t>
      </w:r>
    </w:p>
    <w:p>
      <w:pPr>
        <w:pStyle w:val="BodyText"/>
        <w:spacing w:before="69"/>
      </w:pPr>
    </w:p>
    <w:p>
      <w:pPr>
        <w:pStyle w:val="ListParagraph"/>
        <w:numPr>
          <w:ilvl w:val="0"/>
          <w:numId w:val="56"/>
        </w:numPr>
        <w:tabs>
          <w:tab w:pos="2772" w:val="left" w:leader="none"/>
          <w:tab w:pos="2791" w:val="left" w:leader="none"/>
        </w:tabs>
        <w:spacing w:line="288" w:lineRule="auto" w:before="0" w:after="0"/>
        <w:ind w:left="2772" w:right="981" w:hanging="411"/>
        <w:jc w:val="both"/>
        <w:rPr>
          <w:color w:val="121212"/>
          <w:sz w:val="21"/>
        </w:rPr>
      </w:pPr>
      <w:r>
        <w:rPr>
          <w:color w:val="030303"/>
          <w:sz w:val="21"/>
        </w:rPr>
        <w:tab/>
      </w:r>
      <w:r>
        <w:rPr>
          <w:color w:val="030303"/>
          <w:w w:val="105"/>
          <w:sz w:val="21"/>
        </w:rPr>
        <w:t>So</w:t>
      </w:r>
      <w:r>
        <w:rPr>
          <w:color w:val="121212"/>
          <w:w w:val="105"/>
          <w:sz w:val="21"/>
        </w:rPr>
        <w:t>c</w:t>
      </w:r>
      <w:r>
        <w:rPr>
          <w:color w:val="030303"/>
          <w:w w:val="105"/>
          <w:sz w:val="21"/>
        </w:rPr>
        <w:t>iali</w:t>
      </w:r>
      <w:r>
        <w:rPr>
          <w:color w:val="121212"/>
          <w:w w:val="105"/>
          <w:sz w:val="21"/>
        </w:rPr>
        <w:t>z</w:t>
      </w:r>
      <w:r>
        <w:rPr>
          <w:color w:val="030303"/>
          <w:w w:val="105"/>
          <w:sz w:val="21"/>
        </w:rPr>
        <w:t>ar</w:t>
      </w:r>
      <w:r>
        <w:rPr>
          <w:color w:val="030303"/>
          <w:w w:val="105"/>
          <w:sz w:val="21"/>
        </w:rPr>
        <w:t> </w:t>
      </w:r>
      <w:r>
        <w:rPr>
          <w:color w:val="121212"/>
          <w:w w:val="105"/>
          <w:sz w:val="21"/>
        </w:rPr>
        <w:t>y</w:t>
      </w:r>
      <w:r>
        <w:rPr>
          <w:color w:val="121212"/>
          <w:w w:val="105"/>
          <w:sz w:val="21"/>
        </w:rPr>
        <w:t> co</w:t>
      </w:r>
      <w:r>
        <w:rPr>
          <w:color w:val="030303"/>
          <w:w w:val="105"/>
          <w:sz w:val="21"/>
        </w:rPr>
        <w:t>n</w:t>
      </w:r>
      <w:r>
        <w:rPr>
          <w:color w:val="121212"/>
          <w:w w:val="105"/>
          <w:sz w:val="21"/>
        </w:rPr>
        <w:t>c</w:t>
      </w:r>
      <w:r>
        <w:rPr>
          <w:color w:val="030303"/>
          <w:w w:val="105"/>
          <w:sz w:val="21"/>
        </w:rPr>
        <w:t>ert</w:t>
      </w:r>
      <w:r>
        <w:rPr>
          <w:color w:val="121212"/>
          <w:w w:val="105"/>
          <w:sz w:val="21"/>
        </w:rPr>
        <w:t>a</w:t>
      </w:r>
      <w:r>
        <w:rPr>
          <w:color w:val="030303"/>
          <w:w w:val="105"/>
          <w:sz w:val="21"/>
        </w:rPr>
        <w:t>r</w:t>
      </w:r>
      <w:r>
        <w:rPr>
          <w:color w:val="030303"/>
          <w:w w:val="105"/>
          <w:sz w:val="21"/>
        </w:rPr>
        <w:t> </w:t>
      </w:r>
      <w:r>
        <w:rPr>
          <w:color w:val="121212"/>
          <w:w w:val="105"/>
          <w:sz w:val="21"/>
        </w:rPr>
        <w:t>co</w:t>
      </w:r>
      <w:r>
        <w:rPr>
          <w:color w:val="030303"/>
          <w:w w:val="105"/>
          <w:sz w:val="21"/>
        </w:rPr>
        <w:t>n</w:t>
      </w:r>
      <w:r>
        <w:rPr>
          <w:color w:val="030303"/>
          <w:w w:val="105"/>
          <w:sz w:val="21"/>
        </w:rPr>
        <w:t> la</w:t>
      </w:r>
      <w:r>
        <w:rPr>
          <w:color w:val="030303"/>
          <w:w w:val="105"/>
          <w:sz w:val="21"/>
        </w:rPr>
        <w:t> Oficina</w:t>
      </w:r>
      <w:r>
        <w:rPr>
          <w:color w:val="030303"/>
          <w:w w:val="105"/>
          <w:sz w:val="21"/>
        </w:rPr>
        <w:t> d</w:t>
      </w:r>
      <w:r>
        <w:rPr>
          <w:color w:val="121212"/>
          <w:w w:val="105"/>
          <w:sz w:val="21"/>
        </w:rPr>
        <w:t>e</w:t>
      </w:r>
      <w:r>
        <w:rPr>
          <w:color w:val="121212"/>
          <w:w w:val="105"/>
          <w:sz w:val="21"/>
        </w:rPr>
        <w:t> </w:t>
      </w:r>
      <w:r>
        <w:rPr>
          <w:color w:val="030303"/>
          <w:w w:val="105"/>
          <w:sz w:val="21"/>
        </w:rPr>
        <w:t>C</w:t>
      </w:r>
      <w:r>
        <w:rPr>
          <w:color w:val="121212"/>
          <w:w w:val="105"/>
          <w:sz w:val="21"/>
        </w:rPr>
        <w:t>om</w:t>
      </w:r>
      <w:r>
        <w:rPr>
          <w:color w:val="030303"/>
          <w:w w:val="105"/>
          <w:sz w:val="21"/>
        </w:rPr>
        <w:t>uni</w:t>
      </w:r>
      <w:r>
        <w:rPr>
          <w:color w:val="121212"/>
          <w:w w:val="105"/>
          <w:sz w:val="21"/>
        </w:rPr>
        <w:t>ca</w:t>
      </w:r>
      <w:r>
        <w:rPr>
          <w:color w:val="030303"/>
          <w:w w:val="105"/>
          <w:sz w:val="21"/>
        </w:rPr>
        <w:t>cion</w:t>
      </w:r>
      <w:r>
        <w:rPr>
          <w:color w:val="121212"/>
          <w:w w:val="105"/>
          <w:sz w:val="21"/>
        </w:rPr>
        <w:t>e</w:t>
      </w:r>
      <w:r>
        <w:rPr>
          <w:color w:val="030303"/>
          <w:w w:val="105"/>
          <w:sz w:val="21"/>
        </w:rPr>
        <w:t>s</w:t>
      </w:r>
      <w:r>
        <w:rPr>
          <w:color w:val="030303"/>
          <w:w w:val="105"/>
          <w:sz w:val="21"/>
        </w:rPr>
        <w:t> d</w:t>
      </w:r>
      <w:r>
        <w:rPr>
          <w:color w:val="121212"/>
          <w:w w:val="105"/>
          <w:sz w:val="21"/>
        </w:rPr>
        <w:t>e</w:t>
      </w:r>
      <w:r>
        <w:rPr>
          <w:color w:val="121212"/>
          <w:w w:val="105"/>
          <w:sz w:val="21"/>
        </w:rPr>
        <w:t> </w:t>
      </w:r>
      <w:r>
        <w:rPr>
          <w:color w:val="030303"/>
          <w:w w:val="105"/>
          <w:sz w:val="21"/>
        </w:rPr>
        <w:t>l</w:t>
      </w:r>
      <w:r>
        <w:rPr>
          <w:color w:val="121212"/>
          <w:w w:val="105"/>
          <w:sz w:val="21"/>
        </w:rPr>
        <w:t>a</w:t>
      </w:r>
      <w:r>
        <w:rPr>
          <w:color w:val="121212"/>
          <w:w w:val="105"/>
          <w:sz w:val="21"/>
        </w:rPr>
        <w:t> </w:t>
      </w:r>
      <w:r>
        <w:rPr>
          <w:color w:val="030303"/>
          <w:w w:val="105"/>
          <w:sz w:val="21"/>
        </w:rPr>
        <w:t>A</w:t>
      </w:r>
      <w:r>
        <w:rPr>
          <w:color w:val="121212"/>
          <w:w w:val="105"/>
          <w:sz w:val="21"/>
        </w:rPr>
        <w:t>NI</w:t>
      </w:r>
      <w:r>
        <w:rPr>
          <w:color w:val="121212"/>
          <w:w w:val="105"/>
          <w:sz w:val="21"/>
        </w:rPr>
        <w:t> </w:t>
      </w:r>
      <w:r>
        <w:rPr>
          <w:color w:val="030303"/>
          <w:w w:val="105"/>
          <w:sz w:val="21"/>
        </w:rPr>
        <w:t>l</w:t>
      </w:r>
      <w:r>
        <w:rPr>
          <w:color w:val="121212"/>
          <w:w w:val="105"/>
          <w:sz w:val="21"/>
        </w:rPr>
        <w:t>a</w:t>
      </w:r>
      <w:r>
        <w:rPr>
          <w:color w:val="121212"/>
          <w:w w:val="105"/>
          <w:sz w:val="21"/>
        </w:rPr>
        <w:t> i</w:t>
      </w:r>
      <w:r>
        <w:rPr>
          <w:color w:val="030303"/>
          <w:w w:val="105"/>
          <w:sz w:val="21"/>
        </w:rPr>
        <w:t>nform</w:t>
      </w:r>
      <w:r>
        <w:rPr>
          <w:color w:val="121212"/>
          <w:w w:val="105"/>
          <w:sz w:val="21"/>
        </w:rPr>
        <w:t>ac</w:t>
      </w:r>
      <w:r>
        <w:rPr>
          <w:color w:val="030303"/>
          <w:w w:val="105"/>
          <w:sz w:val="21"/>
        </w:rPr>
        <w:t>i</w:t>
      </w:r>
      <w:r>
        <w:rPr>
          <w:color w:val="121212"/>
          <w:w w:val="105"/>
          <w:sz w:val="21"/>
        </w:rPr>
        <w:t>ó</w:t>
      </w:r>
      <w:r>
        <w:rPr>
          <w:color w:val="030303"/>
          <w:w w:val="105"/>
          <w:sz w:val="21"/>
        </w:rPr>
        <w:t>n estr</w:t>
      </w:r>
      <w:r>
        <w:rPr>
          <w:color w:val="121212"/>
          <w:w w:val="105"/>
          <w:sz w:val="21"/>
        </w:rPr>
        <w:t>at</w:t>
      </w:r>
      <w:r>
        <w:rPr>
          <w:color w:val="030303"/>
          <w:w w:val="105"/>
          <w:sz w:val="21"/>
        </w:rPr>
        <w:t>é</w:t>
      </w:r>
      <w:r>
        <w:rPr>
          <w:color w:val="121212"/>
          <w:w w:val="105"/>
          <w:sz w:val="21"/>
        </w:rPr>
        <w:t>g</w:t>
      </w:r>
      <w:r>
        <w:rPr>
          <w:color w:val="030303"/>
          <w:w w:val="105"/>
          <w:sz w:val="21"/>
        </w:rPr>
        <w:t>i</w:t>
      </w:r>
      <w:r>
        <w:rPr>
          <w:color w:val="121212"/>
          <w:w w:val="105"/>
          <w:sz w:val="21"/>
        </w:rPr>
        <w:t>ca</w:t>
      </w:r>
      <w:r>
        <w:rPr>
          <w:color w:val="121212"/>
          <w:w w:val="105"/>
          <w:sz w:val="21"/>
        </w:rPr>
        <w:t> co</w:t>
      </w:r>
      <w:r>
        <w:rPr>
          <w:color w:val="030303"/>
          <w:w w:val="105"/>
          <w:sz w:val="21"/>
        </w:rPr>
        <w:t>n</w:t>
      </w:r>
      <w:r>
        <w:rPr>
          <w:color w:val="030303"/>
          <w:w w:val="105"/>
          <w:sz w:val="21"/>
        </w:rPr>
        <w:t> rel</w:t>
      </w:r>
      <w:r>
        <w:rPr>
          <w:color w:val="121212"/>
          <w:w w:val="105"/>
          <w:sz w:val="21"/>
        </w:rPr>
        <w:t>a</w:t>
      </w:r>
      <w:r>
        <w:rPr>
          <w:color w:val="030303"/>
          <w:w w:val="105"/>
          <w:sz w:val="21"/>
        </w:rPr>
        <w:t>ci</w:t>
      </w:r>
      <w:r>
        <w:rPr>
          <w:color w:val="121212"/>
          <w:w w:val="105"/>
          <w:sz w:val="21"/>
        </w:rPr>
        <w:t>ó</w:t>
      </w:r>
      <w:r>
        <w:rPr>
          <w:color w:val="030303"/>
          <w:w w:val="105"/>
          <w:sz w:val="21"/>
        </w:rPr>
        <w:t>n</w:t>
      </w:r>
      <w:r>
        <w:rPr>
          <w:color w:val="030303"/>
          <w:w w:val="105"/>
          <w:sz w:val="21"/>
        </w:rPr>
        <w:t> </w:t>
      </w:r>
      <w:r>
        <w:rPr>
          <w:color w:val="121212"/>
          <w:w w:val="105"/>
          <w:sz w:val="21"/>
        </w:rPr>
        <w:t>a</w:t>
      </w:r>
      <w:r>
        <w:rPr>
          <w:color w:val="030303"/>
          <w:w w:val="105"/>
          <w:sz w:val="21"/>
        </w:rPr>
        <w:t>l</w:t>
      </w:r>
      <w:r>
        <w:rPr>
          <w:color w:val="030303"/>
          <w:w w:val="105"/>
          <w:sz w:val="21"/>
        </w:rPr>
        <w:t> Proye</w:t>
      </w:r>
      <w:r>
        <w:rPr>
          <w:color w:val="121212"/>
          <w:w w:val="105"/>
          <w:sz w:val="21"/>
        </w:rPr>
        <w:t>c</w:t>
      </w:r>
      <w:r>
        <w:rPr>
          <w:color w:val="030303"/>
          <w:w w:val="105"/>
          <w:sz w:val="21"/>
        </w:rPr>
        <w:t>to</w:t>
      </w:r>
      <w:r>
        <w:rPr>
          <w:color w:val="030303"/>
          <w:w w:val="105"/>
          <w:sz w:val="21"/>
        </w:rPr>
        <w:t> que</w:t>
      </w:r>
      <w:r>
        <w:rPr>
          <w:color w:val="030303"/>
          <w:w w:val="105"/>
          <w:sz w:val="21"/>
        </w:rPr>
        <w:t> </w:t>
      </w:r>
      <w:r>
        <w:rPr>
          <w:color w:val="121212"/>
          <w:w w:val="105"/>
          <w:sz w:val="21"/>
        </w:rPr>
        <w:t>v</w:t>
      </w:r>
      <w:r>
        <w:rPr>
          <w:color w:val="030303"/>
          <w:w w:val="105"/>
          <w:sz w:val="21"/>
        </w:rPr>
        <w:t>a</w:t>
      </w:r>
      <w:r>
        <w:rPr>
          <w:color w:val="121212"/>
          <w:w w:val="105"/>
          <w:sz w:val="21"/>
        </w:rPr>
        <w:t>ya</w:t>
      </w:r>
      <w:r>
        <w:rPr>
          <w:color w:val="121212"/>
          <w:w w:val="105"/>
          <w:sz w:val="21"/>
        </w:rPr>
        <w:t> a</w:t>
      </w:r>
      <w:r>
        <w:rPr>
          <w:color w:val="121212"/>
          <w:w w:val="105"/>
          <w:sz w:val="21"/>
        </w:rPr>
        <w:t> </w:t>
      </w:r>
      <w:r>
        <w:rPr>
          <w:color w:val="030303"/>
          <w:w w:val="105"/>
          <w:sz w:val="21"/>
        </w:rPr>
        <w:t>ser</w:t>
      </w:r>
      <w:r>
        <w:rPr>
          <w:color w:val="030303"/>
          <w:w w:val="105"/>
          <w:sz w:val="21"/>
        </w:rPr>
        <w:t> di</w:t>
      </w:r>
      <w:r>
        <w:rPr>
          <w:color w:val="252525"/>
          <w:w w:val="105"/>
          <w:sz w:val="21"/>
        </w:rPr>
        <w:t>v</w:t>
      </w:r>
      <w:r>
        <w:rPr>
          <w:color w:val="030303"/>
          <w:w w:val="105"/>
          <w:sz w:val="21"/>
        </w:rPr>
        <w:t>ulg</w:t>
      </w:r>
      <w:r>
        <w:rPr>
          <w:color w:val="121212"/>
          <w:w w:val="105"/>
          <w:sz w:val="21"/>
        </w:rPr>
        <w:t>a</w:t>
      </w:r>
      <w:r>
        <w:rPr>
          <w:color w:val="030303"/>
          <w:w w:val="105"/>
          <w:sz w:val="21"/>
        </w:rPr>
        <w:t>d</w:t>
      </w:r>
      <w:r>
        <w:rPr>
          <w:color w:val="121212"/>
          <w:w w:val="105"/>
          <w:sz w:val="21"/>
        </w:rPr>
        <w:t>a</w:t>
      </w:r>
      <w:r>
        <w:rPr>
          <w:color w:val="121212"/>
          <w:w w:val="105"/>
          <w:sz w:val="21"/>
        </w:rPr>
        <w:t> a</w:t>
      </w:r>
      <w:r>
        <w:rPr>
          <w:color w:val="121212"/>
          <w:w w:val="105"/>
          <w:sz w:val="21"/>
        </w:rPr>
        <w:t> </w:t>
      </w:r>
      <w:r>
        <w:rPr>
          <w:color w:val="030303"/>
          <w:w w:val="105"/>
          <w:sz w:val="21"/>
        </w:rPr>
        <w:t>tr</w:t>
      </w:r>
      <w:r>
        <w:rPr>
          <w:color w:val="121212"/>
          <w:w w:val="105"/>
          <w:sz w:val="21"/>
        </w:rPr>
        <w:t>av</w:t>
      </w:r>
      <w:r>
        <w:rPr>
          <w:color w:val="030303"/>
          <w:w w:val="105"/>
          <w:sz w:val="21"/>
        </w:rPr>
        <w:t>és</w:t>
      </w:r>
      <w:r>
        <w:rPr>
          <w:color w:val="030303"/>
          <w:w w:val="105"/>
          <w:sz w:val="21"/>
        </w:rPr>
        <w:t> d</w:t>
      </w:r>
      <w:r>
        <w:rPr>
          <w:color w:val="121212"/>
          <w:w w:val="105"/>
          <w:sz w:val="21"/>
        </w:rPr>
        <w:t>e</w:t>
      </w:r>
      <w:r>
        <w:rPr>
          <w:color w:val="121212"/>
          <w:w w:val="105"/>
          <w:sz w:val="21"/>
        </w:rPr>
        <w:t> </w:t>
      </w:r>
      <w:r>
        <w:rPr>
          <w:color w:val="030303"/>
          <w:w w:val="105"/>
          <w:sz w:val="21"/>
        </w:rPr>
        <w:t>med</w:t>
      </w:r>
      <w:r>
        <w:rPr>
          <w:color w:val="121212"/>
          <w:w w:val="105"/>
          <w:sz w:val="21"/>
        </w:rPr>
        <w:t>ios</w:t>
      </w:r>
      <w:r>
        <w:rPr>
          <w:color w:val="121212"/>
          <w:w w:val="105"/>
          <w:sz w:val="21"/>
        </w:rPr>
        <w:t> </w:t>
      </w:r>
      <w:r>
        <w:rPr>
          <w:color w:val="030303"/>
          <w:w w:val="105"/>
          <w:sz w:val="21"/>
        </w:rPr>
        <w:t>de </w:t>
      </w:r>
      <w:r>
        <w:rPr>
          <w:color w:val="121212"/>
          <w:w w:val="105"/>
          <w:sz w:val="21"/>
        </w:rPr>
        <w:t>c</w:t>
      </w:r>
      <w:r>
        <w:rPr>
          <w:color w:val="030303"/>
          <w:w w:val="105"/>
          <w:sz w:val="21"/>
        </w:rPr>
        <w:t>omunicaci</w:t>
      </w:r>
      <w:r>
        <w:rPr>
          <w:color w:val="121212"/>
          <w:w w:val="105"/>
          <w:sz w:val="21"/>
        </w:rPr>
        <w:t>ó</w:t>
      </w:r>
      <w:r>
        <w:rPr>
          <w:color w:val="030303"/>
          <w:w w:val="105"/>
          <w:sz w:val="21"/>
        </w:rPr>
        <w:t>n</w:t>
      </w:r>
      <w:r>
        <w:rPr>
          <w:color w:val="030303"/>
          <w:spacing w:val="-3"/>
          <w:w w:val="105"/>
          <w:sz w:val="21"/>
        </w:rPr>
        <w:t> </w:t>
      </w:r>
      <w:r>
        <w:rPr>
          <w:color w:val="121212"/>
          <w:w w:val="105"/>
          <w:sz w:val="21"/>
        </w:rPr>
        <w:t>y </w:t>
      </w:r>
      <w:r>
        <w:rPr>
          <w:color w:val="030303"/>
          <w:w w:val="105"/>
          <w:sz w:val="21"/>
        </w:rPr>
        <w:t>can</w:t>
      </w:r>
      <w:r>
        <w:rPr>
          <w:color w:val="121212"/>
          <w:w w:val="105"/>
          <w:sz w:val="21"/>
        </w:rPr>
        <w:t>a</w:t>
      </w:r>
      <w:r>
        <w:rPr>
          <w:color w:val="030303"/>
          <w:w w:val="105"/>
          <w:sz w:val="21"/>
        </w:rPr>
        <w:t>l</w:t>
      </w:r>
      <w:r>
        <w:rPr>
          <w:color w:val="121212"/>
          <w:w w:val="105"/>
          <w:sz w:val="21"/>
        </w:rPr>
        <w:t>e</w:t>
      </w:r>
      <w:r>
        <w:rPr>
          <w:color w:val="030303"/>
          <w:w w:val="105"/>
          <w:sz w:val="21"/>
        </w:rPr>
        <w:t>s</w:t>
      </w:r>
      <w:r>
        <w:rPr>
          <w:color w:val="030303"/>
          <w:w w:val="105"/>
          <w:sz w:val="21"/>
        </w:rPr>
        <w:t> de c</w:t>
      </w:r>
      <w:r>
        <w:rPr>
          <w:color w:val="121212"/>
          <w:w w:val="105"/>
          <w:sz w:val="21"/>
        </w:rPr>
        <w:t>o</w:t>
      </w:r>
      <w:r>
        <w:rPr>
          <w:color w:val="030303"/>
          <w:w w:val="105"/>
          <w:sz w:val="21"/>
        </w:rPr>
        <w:t>mun</w:t>
      </w:r>
      <w:r>
        <w:rPr>
          <w:color w:val="121212"/>
          <w:w w:val="105"/>
          <w:sz w:val="21"/>
        </w:rPr>
        <w:t>ica</w:t>
      </w:r>
      <w:r>
        <w:rPr>
          <w:color w:val="030303"/>
          <w:w w:val="105"/>
          <w:sz w:val="21"/>
        </w:rPr>
        <w:t>ción</w:t>
      </w:r>
      <w:r>
        <w:rPr>
          <w:color w:val="030303"/>
          <w:w w:val="105"/>
          <w:sz w:val="21"/>
        </w:rPr>
        <w:t> e</w:t>
      </w:r>
      <w:r>
        <w:rPr>
          <w:color w:val="121212"/>
          <w:w w:val="105"/>
          <w:sz w:val="21"/>
        </w:rPr>
        <w:t>x</w:t>
      </w:r>
      <w:r>
        <w:rPr>
          <w:color w:val="030303"/>
          <w:w w:val="105"/>
          <w:sz w:val="21"/>
        </w:rPr>
        <w:t>t</w:t>
      </w:r>
      <w:r>
        <w:rPr>
          <w:color w:val="121212"/>
          <w:w w:val="105"/>
          <w:sz w:val="21"/>
        </w:rPr>
        <w:t>e</w:t>
      </w:r>
      <w:r>
        <w:rPr>
          <w:color w:val="030303"/>
          <w:w w:val="105"/>
          <w:sz w:val="21"/>
        </w:rPr>
        <w:t>rn</w:t>
      </w:r>
      <w:r>
        <w:rPr>
          <w:color w:val="121212"/>
          <w:w w:val="105"/>
          <w:sz w:val="21"/>
        </w:rPr>
        <w:t>os </w:t>
      </w:r>
      <w:r>
        <w:rPr>
          <w:color w:val="030303"/>
          <w:w w:val="105"/>
          <w:sz w:val="21"/>
        </w:rPr>
        <w:t>propi</w:t>
      </w:r>
      <w:r>
        <w:rPr>
          <w:color w:val="121212"/>
          <w:w w:val="105"/>
          <w:sz w:val="21"/>
        </w:rPr>
        <w:t>os (</w:t>
      </w:r>
      <w:r>
        <w:rPr>
          <w:color w:val="030303"/>
          <w:w w:val="105"/>
          <w:sz w:val="21"/>
        </w:rPr>
        <w:t>r</w:t>
      </w:r>
      <w:r>
        <w:rPr>
          <w:color w:val="121212"/>
          <w:w w:val="105"/>
          <w:sz w:val="21"/>
        </w:rPr>
        <w:t>e</w:t>
      </w:r>
      <w:r>
        <w:rPr>
          <w:color w:val="030303"/>
          <w:w w:val="105"/>
          <w:sz w:val="21"/>
        </w:rPr>
        <w:t>fer</w:t>
      </w:r>
      <w:r>
        <w:rPr>
          <w:color w:val="121212"/>
          <w:w w:val="105"/>
          <w:sz w:val="21"/>
        </w:rPr>
        <w:t>e</w:t>
      </w:r>
      <w:r>
        <w:rPr>
          <w:color w:val="030303"/>
          <w:w w:val="105"/>
          <w:sz w:val="21"/>
        </w:rPr>
        <w:t>nt</w:t>
      </w:r>
      <w:r>
        <w:rPr>
          <w:color w:val="121212"/>
          <w:w w:val="105"/>
          <w:sz w:val="21"/>
        </w:rPr>
        <w:t>e</w:t>
      </w:r>
      <w:r>
        <w:rPr>
          <w:color w:val="121212"/>
          <w:w w:val="105"/>
          <w:sz w:val="21"/>
        </w:rPr>
        <w:t> </w:t>
      </w:r>
      <w:r>
        <w:rPr>
          <w:color w:val="030303"/>
          <w:w w:val="105"/>
          <w:sz w:val="21"/>
        </w:rPr>
        <w:t>a </w:t>
      </w:r>
      <w:r>
        <w:rPr>
          <w:color w:val="121212"/>
          <w:w w:val="105"/>
          <w:sz w:val="21"/>
        </w:rPr>
        <w:t>ava</w:t>
      </w:r>
      <w:r>
        <w:rPr>
          <w:color w:val="030303"/>
          <w:w w:val="105"/>
          <w:sz w:val="21"/>
        </w:rPr>
        <w:t>n</w:t>
      </w:r>
      <w:r>
        <w:rPr>
          <w:color w:val="121212"/>
          <w:w w:val="105"/>
          <w:sz w:val="21"/>
        </w:rPr>
        <w:t>ces, ta</w:t>
      </w:r>
      <w:r>
        <w:rPr>
          <w:color w:val="030303"/>
          <w:w w:val="105"/>
          <w:sz w:val="21"/>
        </w:rPr>
        <w:t>ri</w:t>
      </w:r>
      <w:r>
        <w:rPr>
          <w:color w:val="121212"/>
          <w:w w:val="105"/>
          <w:sz w:val="21"/>
        </w:rPr>
        <w:t>fas, </w:t>
      </w:r>
      <w:r>
        <w:rPr>
          <w:color w:val="030303"/>
          <w:w w:val="105"/>
          <w:sz w:val="21"/>
        </w:rPr>
        <w:t>afe</w:t>
      </w:r>
      <w:r>
        <w:rPr>
          <w:color w:val="121212"/>
          <w:w w:val="105"/>
          <w:sz w:val="21"/>
        </w:rPr>
        <w:t>ct</w:t>
      </w:r>
      <w:r>
        <w:rPr>
          <w:color w:val="030303"/>
          <w:w w:val="105"/>
          <w:sz w:val="21"/>
        </w:rPr>
        <w:t>a</w:t>
      </w:r>
      <w:r>
        <w:rPr>
          <w:color w:val="121212"/>
          <w:w w:val="105"/>
          <w:sz w:val="21"/>
        </w:rPr>
        <w:t>ció</w:t>
      </w:r>
      <w:r>
        <w:rPr>
          <w:color w:val="030303"/>
          <w:w w:val="105"/>
          <w:sz w:val="21"/>
        </w:rPr>
        <w:t>n</w:t>
      </w:r>
      <w:r>
        <w:rPr>
          <w:color w:val="030303"/>
          <w:w w:val="105"/>
          <w:sz w:val="21"/>
        </w:rPr>
        <w:t> </w:t>
      </w:r>
      <w:r>
        <w:rPr>
          <w:color w:val="121212"/>
          <w:w w:val="105"/>
          <w:sz w:val="21"/>
        </w:rPr>
        <w:t>a</w:t>
      </w:r>
      <w:r>
        <w:rPr>
          <w:color w:val="030303"/>
          <w:w w:val="105"/>
          <w:sz w:val="21"/>
        </w:rPr>
        <w:t>l</w:t>
      </w:r>
      <w:r>
        <w:rPr>
          <w:color w:val="030303"/>
          <w:w w:val="105"/>
          <w:sz w:val="21"/>
        </w:rPr>
        <w:t> Proye</w:t>
      </w:r>
      <w:r>
        <w:rPr>
          <w:color w:val="121212"/>
          <w:w w:val="105"/>
          <w:sz w:val="21"/>
        </w:rPr>
        <w:t>c</w:t>
      </w:r>
      <w:r>
        <w:rPr>
          <w:color w:val="030303"/>
          <w:w w:val="105"/>
          <w:sz w:val="21"/>
        </w:rPr>
        <w:t>to</w:t>
      </w:r>
      <w:r>
        <w:rPr>
          <w:color w:val="030303"/>
          <w:w w:val="105"/>
          <w:sz w:val="21"/>
        </w:rPr>
        <w:t> por</w:t>
      </w:r>
      <w:r>
        <w:rPr>
          <w:color w:val="030303"/>
          <w:w w:val="105"/>
          <w:sz w:val="21"/>
        </w:rPr>
        <w:t> caus</w:t>
      </w:r>
      <w:r>
        <w:rPr>
          <w:color w:val="121212"/>
          <w:w w:val="105"/>
          <w:sz w:val="21"/>
        </w:rPr>
        <w:t>a</w:t>
      </w:r>
      <w:r>
        <w:rPr>
          <w:color w:val="030303"/>
          <w:w w:val="105"/>
          <w:sz w:val="21"/>
        </w:rPr>
        <w:t>s</w:t>
      </w:r>
      <w:r>
        <w:rPr>
          <w:color w:val="030303"/>
          <w:w w:val="105"/>
          <w:sz w:val="21"/>
        </w:rPr>
        <w:t> c</w:t>
      </w:r>
      <w:r>
        <w:rPr>
          <w:color w:val="121212"/>
          <w:w w:val="105"/>
          <w:sz w:val="21"/>
        </w:rPr>
        <w:t>o</w:t>
      </w:r>
      <w:r>
        <w:rPr>
          <w:color w:val="030303"/>
          <w:w w:val="105"/>
          <w:sz w:val="21"/>
        </w:rPr>
        <w:t>n</w:t>
      </w:r>
      <w:r>
        <w:rPr>
          <w:color w:val="121212"/>
          <w:w w:val="105"/>
          <w:sz w:val="21"/>
        </w:rPr>
        <w:t>st</w:t>
      </w:r>
      <w:r>
        <w:rPr>
          <w:color w:val="030303"/>
          <w:w w:val="105"/>
          <w:sz w:val="21"/>
        </w:rPr>
        <w:t>ru</w:t>
      </w:r>
      <w:r>
        <w:rPr>
          <w:color w:val="121212"/>
          <w:w w:val="105"/>
          <w:sz w:val="21"/>
        </w:rPr>
        <w:t>c</w:t>
      </w:r>
      <w:r>
        <w:rPr>
          <w:color w:val="030303"/>
          <w:w w:val="105"/>
          <w:sz w:val="21"/>
        </w:rPr>
        <w:t>tiva</w:t>
      </w:r>
      <w:r>
        <w:rPr>
          <w:color w:val="121212"/>
          <w:w w:val="105"/>
          <w:sz w:val="21"/>
        </w:rPr>
        <w:t>s</w:t>
      </w:r>
      <w:r>
        <w:rPr>
          <w:color w:val="030303"/>
          <w:w w:val="105"/>
          <w:sz w:val="21"/>
        </w:rPr>
        <w:t>,</w:t>
      </w:r>
      <w:r>
        <w:rPr>
          <w:color w:val="030303"/>
          <w:w w:val="105"/>
          <w:sz w:val="21"/>
        </w:rPr>
        <w:t> </w:t>
      </w:r>
      <w:r>
        <w:rPr>
          <w:color w:val="121212"/>
          <w:w w:val="105"/>
          <w:sz w:val="21"/>
        </w:rPr>
        <w:t>na</w:t>
      </w:r>
      <w:r>
        <w:rPr>
          <w:color w:val="030303"/>
          <w:w w:val="105"/>
          <w:sz w:val="21"/>
        </w:rPr>
        <w:t>turale</w:t>
      </w:r>
      <w:r>
        <w:rPr>
          <w:color w:val="121212"/>
          <w:w w:val="105"/>
          <w:sz w:val="21"/>
        </w:rPr>
        <w:t>s</w:t>
      </w:r>
      <w:r>
        <w:rPr>
          <w:color w:val="121212"/>
          <w:w w:val="105"/>
          <w:sz w:val="21"/>
        </w:rPr>
        <w:t> </w:t>
      </w:r>
      <w:r>
        <w:rPr>
          <w:color w:val="030303"/>
          <w:w w:val="105"/>
          <w:sz w:val="21"/>
        </w:rPr>
        <w:t>o</w:t>
      </w:r>
      <w:r>
        <w:rPr>
          <w:color w:val="030303"/>
          <w:w w:val="105"/>
          <w:sz w:val="21"/>
        </w:rPr>
        <w:t> de</w:t>
      </w:r>
      <w:r>
        <w:rPr>
          <w:color w:val="030303"/>
          <w:w w:val="105"/>
          <w:sz w:val="21"/>
        </w:rPr>
        <w:t> </w:t>
      </w:r>
      <w:r>
        <w:rPr>
          <w:color w:val="121212"/>
          <w:w w:val="105"/>
          <w:sz w:val="21"/>
        </w:rPr>
        <w:t>otra</w:t>
      </w:r>
      <w:r>
        <w:rPr>
          <w:color w:val="121212"/>
          <w:w w:val="105"/>
          <w:sz w:val="21"/>
        </w:rPr>
        <w:t> í</w:t>
      </w:r>
      <w:r>
        <w:rPr>
          <w:color w:val="030303"/>
          <w:w w:val="105"/>
          <w:sz w:val="21"/>
        </w:rPr>
        <w:t>ndol</w:t>
      </w:r>
      <w:r>
        <w:rPr>
          <w:color w:val="121212"/>
          <w:w w:val="105"/>
          <w:sz w:val="21"/>
        </w:rPr>
        <w:t>e,</w:t>
      </w:r>
      <w:r>
        <w:rPr>
          <w:color w:val="121212"/>
          <w:w w:val="105"/>
          <w:sz w:val="21"/>
        </w:rPr>
        <w:t> </w:t>
      </w:r>
      <w:r>
        <w:rPr>
          <w:color w:val="030303"/>
          <w:w w:val="105"/>
          <w:sz w:val="21"/>
        </w:rPr>
        <w:t>m</w:t>
      </w:r>
      <w:r>
        <w:rPr>
          <w:color w:val="121212"/>
          <w:w w:val="105"/>
          <w:sz w:val="21"/>
        </w:rPr>
        <w:t>e</w:t>
      </w:r>
      <w:r>
        <w:rPr>
          <w:color w:val="030303"/>
          <w:w w:val="105"/>
          <w:sz w:val="21"/>
        </w:rPr>
        <w:t>did</w:t>
      </w:r>
      <w:r>
        <w:rPr>
          <w:color w:val="121212"/>
          <w:w w:val="105"/>
          <w:sz w:val="21"/>
        </w:rPr>
        <w:t>as a</w:t>
      </w:r>
      <w:r>
        <w:rPr>
          <w:color w:val="030303"/>
          <w:w w:val="105"/>
          <w:sz w:val="21"/>
        </w:rPr>
        <w:t>d</w:t>
      </w:r>
      <w:r>
        <w:rPr>
          <w:color w:val="121212"/>
          <w:w w:val="105"/>
          <w:sz w:val="21"/>
        </w:rPr>
        <w:t>o</w:t>
      </w:r>
      <w:r>
        <w:rPr>
          <w:color w:val="030303"/>
          <w:w w:val="105"/>
          <w:sz w:val="21"/>
        </w:rPr>
        <w:t>pt</w:t>
      </w:r>
      <w:r>
        <w:rPr>
          <w:color w:val="121212"/>
          <w:w w:val="105"/>
          <w:sz w:val="21"/>
        </w:rPr>
        <w:t>a</w:t>
      </w:r>
      <w:r>
        <w:rPr>
          <w:color w:val="030303"/>
          <w:w w:val="105"/>
          <w:sz w:val="21"/>
        </w:rPr>
        <w:t>d</w:t>
      </w:r>
      <w:r>
        <w:rPr>
          <w:color w:val="121212"/>
          <w:w w:val="105"/>
          <w:sz w:val="21"/>
        </w:rPr>
        <w:t>a</w:t>
      </w:r>
      <w:r>
        <w:rPr>
          <w:color w:val="030303"/>
          <w:w w:val="105"/>
          <w:sz w:val="21"/>
        </w:rPr>
        <w:t>s</w:t>
      </w:r>
      <w:r>
        <w:rPr>
          <w:color w:val="030303"/>
          <w:w w:val="105"/>
          <w:sz w:val="21"/>
        </w:rPr>
        <w:t> en mat</w:t>
      </w:r>
      <w:r>
        <w:rPr>
          <w:color w:val="121212"/>
          <w:w w:val="105"/>
          <w:sz w:val="21"/>
        </w:rPr>
        <w:t>e</w:t>
      </w:r>
      <w:r>
        <w:rPr>
          <w:color w:val="030303"/>
          <w:w w:val="105"/>
          <w:sz w:val="21"/>
        </w:rPr>
        <w:t>ria de </w:t>
      </w:r>
      <w:r>
        <w:rPr>
          <w:color w:val="121212"/>
          <w:w w:val="105"/>
          <w:sz w:val="21"/>
        </w:rPr>
        <w:t>s</w:t>
      </w:r>
      <w:r>
        <w:rPr>
          <w:color w:val="030303"/>
          <w:w w:val="105"/>
          <w:sz w:val="21"/>
        </w:rPr>
        <w:t>eguridad</w:t>
      </w:r>
      <w:r>
        <w:rPr>
          <w:color w:val="030303"/>
          <w:spacing w:val="-3"/>
          <w:w w:val="105"/>
          <w:sz w:val="21"/>
        </w:rPr>
        <w:t> </w:t>
      </w:r>
      <w:r>
        <w:rPr>
          <w:color w:val="030303"/>
          <w:w w:val="105"/>
          <w:sz w:val="21"/>
        </w:rPr>
        <w:t>vial y</w:t>
      </w:r>
      <w:r>
        <w:rPr>
          <w:color w:val="030303"/>
          <w:spacing w:val="-3"/>
          <w:w w:val="105"/>
          <w:sz w:val="21"/>
        </w:rPr>
        <w:t> </w:t>
      </w:r>
      <w:r>
        <w:rPr>
          <w:color w:val="030303"/>
          <w:w w:val="105"/>
          <w:sz w:val="21"/>
        </w:rPr>
        <w:t>todo</w:t>
      </w:r>
      <w:r>
        <w:rPr>
          <w:color w:val="030303"/>
          <w:w w:val="105"/>
          <w:sz w:val="21"/>
        </w:rPr>
        <w:t> aquello que</w:t>
      </w:r>
      <w:r>
        <w:rPr>
          <w:color w:val="030303"/>
          <w:spacing w:val="-4"/>
          <w:w w:val="105"/>
          <w:sz w:val="21"/>
        </w:rPr>
        <w:t> </w:t>
      </w:r>
      <w:r>
        <w:rPr>
          <w:color w:val="030303"/>
          <w:w w:val="105"/>
          <w:sz w:val="21"/>
        </w:rPr>
        <w:t>e</w:t>
      </w:r>
      <w:r>
        <w:rPr>
          <w:color w:val="121212"/>
          <w:w w:val="105"/>
          <w:sz w:val="21"/>
        </w:rPr>
        <w:t>s</w:t>
      </w:r>
      <w:r>
        <w:rPr>
          <w:color w:val="030303"/>
          <w:w w:val="105"/>
          <w:sz w:val="21"/>
        </w:rPr>
        <w:t>t</w:t>
      </w:r>
      <w:r>
        <w:rPr>
          <w:color w:val="121212"/>
          <w:w w:val="105"/>
          <w:sz w:val="21"/>
        </w:rPr>
        <w:t>é v</w:t>
      </w:r>
      <w:r>
        <w:rPr>
          <w:color w:val="030303"/>
          <w:w w:val="105"/>
          <w:sz w:val="21"/>
        </w:rPr>
        <w:t>in</w:t>
      </w:r>
      <w:r>
        <w:rPr>
          <w:color w:val="121212"/>
          <w:w w:val="105"/>
          <w:sz w:val="21"/>
        </w:rPr>
        <w:t>cu</w:t>
      </w:r>
      <w:r>
        <w:rPr>
          <w:color w:val="030303"/>
          <w:w w:val="105"/>
          <w:sz w:val="21"/>
        </w:rPr>
        <w:t>lado</w:t>
      </w:r>
      <w:r>
        <w:rPr>
          <w:color w:val="030303"/>
          <w:w w:val="105"/>
          <w:sz w:val="21"/>
        </w:rPr>
        <w:t> </w:t>
      </w:r>
      <w:r>
        <w:rPr>
          <w:color w:val="121212"/>
          <w:w w:val="105"/>
          <w:sz w:val="21"/>
        </w:rPr>
        <w:t>a</w:t>
      </w:r>
      <w:r>
        <w:rPr>
          <w:color w:val="121212"/>
          <w:spacing w:val="-4"/>
          <w:w w:val="105"/>
          <w:sz w:val="21"/>
        </w:rPr>
        <w:t> </w:t>
      </w:r>
      <w:r>
        <w:rPr>
          <w:color w:val="030303"/>
          <w:w w:val="105"/>
          <w:sz w:val="21"/>
        </w:rPr>
        <w:t>l</w:t>
      </w:r>
      <w:r>
        <w:rPr>
          <w:color w:val="121212"/>
          <w:w w:val="105"/>
          <w:sz w:val="21"/>
        </w:rPr>
        <w:t>a</w:t>
      </w:r>
      <w:r>
        <w:rPr>
          <w:color w:val="121212"/>
          <w:spacing w:val="-4"/>
          <w:w w:val="105"/>
          <w:sz w:val="21"/>
        </w:rPr>
        <w:t> </w:t>
      </w:r>
      <w:r>
        <w:rPr>
          <w:color w:val="121212"/>
          <w:w w:val="105"/>
          <w:sz w:val="21"/>
        </w:rPr>
        <w:t>e</w:t>
      </w:r>
      <w:r>
        <w:rPr>
          <w:color w:val="030303"/>
          <w:w w:val="105"/>
          <w:sz w:val="21"/>
        </w:rPr>
        <w:t>j</w:t>
      </w:r>
      <w:r>
        <w:rPr>
          <w:color w:val="121212"/>
          <w:w w:val="105"/>
          <w:sz w:val="21"/>
        </w:rPr>
        <w:t>ec</w:t>
      </w:r>
      <w:r>
        <w:rPr>
          <w:color w:val="030303"/>
          <w:w w:val="105"/>
          <w:sz w:val="21"/>
        </w:rPr>
        <w:t>uci</w:t>
      </w:r>
      <w:r>
        <w:rPr>
          <w:color w:val="121212"/>
          <w:w w:val="105"/>
          <w:sz w:val="21"/>
        </w:rPr>
        <w:t>ó</w:t>
      </w:r>
      <w:r>
        <w:rPr>
          <w:color w:val="030303"/>
          <w:w w:val="105"/>
          <w:sz w:val="21"/>
        </w:rPr>
        <w:t>n del</w:t>
      </w:r>
      <w:r>
        <w:rPr>
          <w:color w:val="030303"/>
          <w:w w:val="105"/>
          <w:sz w:val="21"/>
        </w:rPr>
        <w:t> mism</w:t>
      </w:r>
      <w:r>
        <w:rPr>
          <w:color w:val="121212"/>
          <w:w w:val="105"/>
          <w:sz w:val="21"/>
        </w:rPr>
        <w:t>o</w:t>
      </w:r>
      <w:r>
        <w:rPr>
          <w:color w:val="030303"/>
          <w:w w:val="105"/>
          <w:sz w:val="21"/>
        </w:rPr>
        <w:t>)</w:t>
      </w:r>
      <w:r>
        <w:rPr>
          <w:color w:val="252525"/>
          <w:w w:val="105"/>
          <w:sz w:val="21"/>
        </w:rPr>
        <w:t>,</w:t>
      </w:r>
      <w:r>
        <w:rPr>
          <w:color w:val="252525"/>
          <w:w w:val="105"/>
          <w:sz w:val="21"/>
        </w:rPr>
        <w:t> </w:t>
      </w:r>
      <w:r>
        <w:rPr>
          <w:color w:val="030303"/>
          <w:w w:val="105"/>
          <w:sz w:val="21"/>
        </w:rPr>
        <w:t>antes</w:t>
      </w:r>
      <w:r>
        <w:rPr>
          <w:color w:val="030303"/>
          <w:w w:val="105"/>
          <w:sz w:val="21"/>
        </w:rPr>
        <w:t> </w:t>
      </w:r>
      <w:r>
        <w:rPr>
          <w:color w:val="121212"/>
          <w:w w:val="105"/>
          <w:sz w:val="21"/>
        </w:rPr>
        <w:t>d</w:t>
      </w:r>
      <w:r>
        <w:rPr>
          <w:color w:val="030303"/>
          <w:w w:val="105"/>
          <w:sz w:val="21"/>
        </w:rPr>
        <w:t>e</w:t>
      </w:r>
      <w:r>
        <w:rPr>
          <w:color w:val="030303"/>
          <w:w w:val="105"/>
          <w:sz w:val="21"/>
        </w:rPr>
        <w:t> l</w:t>
      </w:r>
      <w:r>
        <w:rPr>
          <w:color w:val="121212"/>
          <w:w w:val="105"/>
          <w:sz w:val="21"/>
        </w:rPr>
        <w:t>a </w:t>
      </w:r>
      <w:r>
        <w:rPr>
          <w:color w:val="030303"/>
          <w:w w:val="105"/>
          <w:sz w:val="21"/>
        </w:rPr>
        <w:t>divulg</w:t>
      </w:r>
      <w:r>
        <w:rPr>
          <w:color w:val="121212"/>
          <w:w w:val="105"/>
          <w:sz w:val="21"/>
        </w:rPr>
        <w:t>a</w:t>
      </w:r>
      <w:r>
        <w:rPr>
          <w:color w:val="030303"/>
          <w:w w:val="105"/>
          <w:sz w:val="21"/>
        </w:rPr>
        <w:t>ci</w:t>
      </w:r>
      <w:r>
        <w:rPr>
          <w:color w:val="121212"/>
          <w:w w:val="105"/>
          <w:sz w:val="21"/>
        </w:rPr>
        <w:t>ó</w:t>
      </w:r>
      <w:r>
        <w:rPr>
          <w:color w:val="030303"/>
          <w:w w:val="105"/>
          <w:sz w:val="21"/>
        </w:rPr>
        <w:t>n.</w:t>
      </w:r>
      <w:r>
        <w:rPr>
          <w:color w:val="030303"/>
          <w:w w:val="105"/>
          <w:sz w:val="21"/>
        </w:rPr>
        <w:t> En</w:t>
      </w:r>
      <w:r>
        <w:rPr>
          <w:color w:val="030303"/>
          <w:w w:val="105"/>
          <w:sz w:val="21"/>
        </w:rPr>
        <w:t> todo</w:t>
      </w:r>
      <w:r>
        <w:rPr>
          <w:color w:val="030303"/>
          <w:w w:val="105"/>
          <w:sz w:val="21"/>
        </w:rPr>
        <w:t> </w:t>
      </w:r>
      <w:r>
        <w:rPr>
          <w:color w:val="121212"/>
          <w:w w:val="105"/>
          <w:sz w:val="21"/>
        </w:rPr>
        <w:t>cas</w:t>
      </w:r>
      <w:r>
        <w:rPr>
          <w:color w:val="030303"/>
          <w:w w:val="105"/>
          <w:sz w:val="21"/>
        </w:rPr>
        <w:t>o,</w:t>
      </w:r>
      <w:r>
        <w:rPr>
          <w:color w:val="030303"/>
          <w:w w:val="105"/>
          <w:sz w:val="21"/>
        </w:rPr>
        <w:t> la </w:t>
      </w:r>
      <w:r>
        <w:rPr>
          <w:color w:val="121212"/>
          <w:w w:val="105"/>
          <w:sz w:val="21"/>
        </w:rPr>
        <w:t>A</w:t>
      </w:r>
      <w:r>
        <w:rPr>
          <w:color w:val="030303"/>
          <w:w w:val="105"/>
          <w:sz w:val="21"/>
        </w:rPr>
        <w:t>NI</w:t>
      </w:r>
      <w:r>
        <w:rPr>
          <w:color w:val="030303"/>
          <w:w w:val="105"/>
          <w:sz w:val="21"/>
        </w:rPr>
        <w:t> </w:t>
      </w:r>
      <w:r>
        <w:rPr>
          <w:color w:val="121212"/>
          <w:w w:val="105"/>
          <w:sz w:val="21"/>
        </w:rPr>
        <w:t>c</w:t>
      </w:r>
      <w:r>
        <w:rPr>
          <w:color w:val="030303"/>
          <w:w w:val="105"/>
          <w:sz w:val="21"/>
        </w:rPr>
        <w:t>on</w:t>
      </w:r>
      <w:r>
        <w:rPr>
          <w:color w:val="121212"/>
          <w:w w:val="105"/>
          <w:sz w:val="21"/>
        </w:rPr>
        <w:t>ta</w:t>
      </w:r>
      <w:r>
        <w:rPr>
          <w:color w:val="030303"/>
          <w:w w:val="105"/>
          <w:sz w:val="21"/>
        </w:rPr>
        <w:t>r</w:t>
      </w:r>
      <w:r>
        <w:rPr>
          <w:color w:val="121212"/>
          <w:w w:val="105"/>
          <w:sz w:val="21"/>
        </w:rPr>
        <w:t>á </w:t>
      </w:r>
      <w:r>
        <w:rPr>
          <w:color w:val="030303"/>
          <w:w w:val="105"/>
          <w:sz w:val="21"/>
        </w:rPr>
        <w:t>c</w:t>
      </w:r>
      <w:r>
        <w:rPr>
          <w:color w:val="121212"/>
          <w:w w:val="105"/>
          <w:sz w:val="21"/>
        </w:rPr>
        <w:t>o</w:t>
      </w:r>
      <w:r>
        <w:rPr>
          <w:color w:val="030303"/>
          <w:w w:val="105"/>
          <w:sz w:val="21"/>
        </w:rPr>
        <w:t>n</w:t>
      </w:r>
      <w:r>
        <w:rPr>
          <w:color w:val="030303"/>
          <w:w w:val="105"/>
          <w:sz w:val="21"/>
        </w:rPr>
        <w:t> </w:t>
      </w:r>
      <w:r>
        <w:rPr>
          <w:color w:val="121212"/>
          <w:w w:val="105"/>
          <w:sz w:val="21"/>
        </w:rPr>
        <w:t>c</w:t>
      </w:r>
      <w:r>
        <w:rPr>
          <w:color w:val="030303"/>
          <w:w w:val="105"/>
          <w:sz w:val="21"/>
        </w:rPr>
        <w:t>i</w:t>
      </w:r>
      <w:r>
        <w:rPr>
          <w:color w:val="121212"/>
          <w:w w:val="105"/>
          <w:sz w:val="21"/>
        </w:rPr>
        <w:t>nc</w:t>
      </w:r>
      <w:r>
        <w:rPr>
          <w:color w:val="030303"/>
          <w:w w:val="105"/>
          <w:sz w:val="21"/>
        </w:rPr>
        <w:t>o </w:t>
      </w:r>
      <w:r>
        <w:rPr>
          <w:color w:val="121212"/>
          <w:w w:val="105"/>
          <w:sz w:val="21"/>
        </w:rPr>
        <w:t>(5)</w:t>
      </w:r>
      <w:r>
        <w:rPr>
          <w:color w:val="121212"/>
          <w:w w:val="105"/>
          <w:sz w:val="21"/>
        </w:rPr>
        <w:t> Días </w:t>
      </w:r>
      <w:r>
        <w:rPr>
          <w:color w:val="030303"/>
          <w:w w:val="105"/>
          <w:sz w:val="21"/>
        </w:rPr>
        <w:t>Hábiles</w:t>
      </w:r>
      <w:r>
        <w:rPr>
          <w:color w:val="030303"/>
          <w:spacing w:val="-14"/>
          <w:w w:val="105"/>
          <w:sz w:val="21"/>
        </w:rPr>
        <w:t> </w:t>
      </w:r>
      <w:r>
        <w:rPr>
          <w:color w:val="030303"/>
          <w:w w:val="105"/>
          <w:sz w:val="21"/>
        </w:rPr>
        <w:t>para</w:t>
      </w:r>
      <w:r>
        <w:rPr>
          <w:color w:val="030303"/>
          <w:spacing w:val="-14"/>
          <w:w w:val="105"/>
          <w:sz w:val="21"/>
        </w:rPr>
        <w:t> </w:t>
      </w:r>
      <w:r>
        <w:rPr>
          <w:color w:val="030303"/>
          <w:w w:val="105"/>
          <w:sz w:val="21"/>
        </w:rPr>
        <w:t>conceder</w:t>
      </w:r>
      <w:r>
        <w:rPr>
          <w:color w:val="030303"/>
          <w:spacing w:val="-14"/>
          <w:w w:val="105"/>
          <w:sz w:val="21"/>
        </w:rPr>
        <w:t> </w:t>
      </w:r>
      <w:r>
        <w:rPr>
          <w:color w:val="030303"/>
          <w:w w:val="105"/>
          <w:sz w:val="21"/>
        </w:rPr>
        <w:t>la</w:t>
      </w:r>
      <w:r>
        <w:rPr>
          <w:color w:val="030303"/>
          <w:spacing w:val="-14"/>
          <w:w w:val="105"/>
          <w:sz w:val="21"/>
        </w:rPr>
        <w:t> </w:t>
      </w:r>
      <w:r>
        <w:rPr>
          <w:color w:val="030303"/>
          <w:w w:val="105"/>
          <w:sz w:val="21"/>
        </w:rPr>
        <w:t>n</w:t>
      </w:r>
      <w:r>
        <w:rPr>
          <w:color w:val="121212"/>
          <w:w w:val="105"/>
          <w:sz w:val="21"/>
        </w:rPr>
        <w:t>o</w:t>
      </w:r>
      <w:r>
        <w:rPr>
          <w:color w:val="121212"/>
          <w:spacing w:val="-13"/>
          <w:w w:val="105"/>
          <w:sz w:val="21"/>
        </w:rPr>
        <w:t> </w:t>
      </w:r>
      <w:r>
        <w:rPr>
          <w:color w:val="030303"/>
          <w:w w:val="105"/>
          <w:sz w:val="21"/>
        </w:rPr>
        <w:t>objeción</w:t>
      </w:r>
      <w:r>
        <w:rPr>
          <w:color w:val="030303"/>
          <w:spacing w:val="-14"/>
          <w:w w:val="105"/>
          <w:sz w:val="21"/>
        </w:rPr>
        <w:t> </w:t>
      </w:r>
      <w:r>
        <w:rPr>
          <w:color w:val="030303"/>
          <w:w w:val="105"/>
          <w:sz w:val="21"/>
        </w:rPr>
        <w:t>re</w:t>
      </w:r>
      <w:r>
        <w:rPr>
          <w:color w:val="121212"/>
          <w:w w:val="105"/>
          <w:sz w:val="21"/>
        </w:rPr>
        <w:t>s</w:t>
      </w:r>
      <w:r>
        <w:rPr>
          <w:color w:val="030303"/>
          <w:w w:val="105"/>
          <w:sz w:val="21"/>
        </w:rPr>
        <w:t>pe</w:t>
      </w:r>
      <w:r>
        <w:rPr>
          <w:color w:val="121212"/>
          <w:w w:val="105"/>
          <w:sz w:val="21"/>
        </w:rPr>
        <w:t>c</w:t>
      </w:r>
      <w:r>
        <w:rPr>
          <w:color w:val="030303"/>
          <w:w w:val="105"/>
          <w:sz w:val="21"/>
        </w:rPr>
        <w:t>t</w:t>
      </w:r>
      <w:r>
        <w:rPr>
          <w:color w:val="121212"/>
          <w:w w:val="105"/>
          <w:sz w:val="21"/>
        </w:rPr>
        <w:t>o</w:t>
      </w:r>
      <w:r>
        <w:rPr>
          <w:color w:val="121212"/>
          <w:spacing w:val="-10"/>
          <w:w w:val="105"/>
          <w:sz w:val="21"/>
        </w:rPr>
        <w:t> </w:t>
      </w:r>
      <w:r>
        <w:rPr>
          <w:color w:val="030303"/>
          <w:w w:val="105"/>
          <w:sz w:val="21"/>
        </w:rPr>
        <w:t>del</w:t>
      </w:r>
      <w:r>
        <w:rPr>
          <w:color w:val="030303"/>
          <w:spacing w:val="-11"/>
          <w:w w:val="105"/>
          <w:sz w:val="21"/>
        </w:rPr>
        <w:t> </w:t>
      </w:r>
      <w:r>
        <w:rPr>
          <w:color w:val="030303"/>
          <w:w w:val="105"/>
          <w:sz w:val="21"/>
        </w:rPr>
        <w:t>c</w:t>
      </w:r>
      <w:r>
        <w:rPr>
          <w:color w:val="121212"/>
          <w:w w:val="105"/>
          <w:sz w:val="21"/>
        </w:rPr>
        <w:t>o</w:t>
      </w:r>
      <w:r>
        <w:rPr>
          <w:color w:val="030303"/>
          <w:w w:val="105"/>
          <w:sz w:val="21"/>
        </w:rPr>
        <w:t>ntenid</w:t>
      </w:r>
      <w:r>
        <w:rPr>
          <w:color w:val="121212"/>
          <w:w w:val="105"/>
          <w:sz w:val="21"/>
        </w:rPr>
        <w:t>o</w:t>
      </w:r>
      <w:r>
        <w:rPr>
          <w:color w:val="121212"/>
          <w:spacing w:val="-10"/>
          <w:w w:val="105"/>
          <w:sz w:val="21"/>
        </w:rPr>
        <w:t> </w:t>
      </w:r>
      <w:r>
        <w:rPr>
          <w:color w:val="030303"/>
          <w:w w:val="105"/>
          <w:sz w:val="21"/>
        </w:rPr>
        <w:t>d</w:t>
      </w:r>
      <w:r>
        <w:rPr>
          <w:color w:val="121212"/>
          <w:w w:val="105"/>
          <w:sz w:val="21"/>
        </w:rPr>
        <w:t>e</w:t>
      </w:r>
      <w:r>
        <w:rPr>
          <w:color w:val="121212"/>
          <w:spacing w:val="-4"/>
          <w:w w:val="105"/>
          <w:sz w:val="21"/>
        </w:rPr>
        <w:t> </w:t>
      </w:r>
      <w:r>
        <w:rPr>
          <w:color w:val="030303"/>
          <w:w w:val="105"/>
          <w:sz w:val="21"/>
        </w:rPr>
        <w:t>l</w:t>
      </w:r>
      <w:r>
        <w:rPr>
          <w:color w:val="121212"/>
          <w:w w:val="105"/>
          <w:sz w:val="21"/>
        </w:rPr>
        <w:t>a</w:t>
      </w:r>
      <w:r>
        <w:rPr>
          <w:color w:val="121212"/>
          <w:spacing w:val="-14"/>
          <w:w w:val="105"/>
          <w:sz w:val="21"/>
        </w:rPr>
        <w:t> </w:t>
      </w:r>
      <w:r>
        <w:rPr>
          <w:color w:val="030303"/>
          <w:w w:val="105"/>
          <w:sz w:val="21"/>
        </w:rPr>
        <w:t>in</w:t>
      </w:r>
      <w:r>
        <w:rPr>
          <w:color w:val="121212"/>
          <w:w w:val="105"/>
          <w:sz w:val="21"/>
        </w:rPr>
        <w:t>fo</w:t>
      </w:r>
      <w:r>
        <w:rPr>
          <w:color w:val="030303"/>
          <w:w w:val="105"/>
          <w:sz w:val="21"/>
        </w:rPr>
        <w:t>rm</w:t>
      </w:r>
      <w:r>
        <w:rPr>
          <w:color w:val="121212"/>
          <w:w w:val="105"/>
          <w:sz w:val="21"/>
        </w:rPr>
        <w:t>ac</w:t>
      </w:r>
      <w:r>
        <w:rPr>
          <w:color w:val="030303"/>
          <w:w w:val="105"/>
          <w:sz w:val="21"/>
        </w:rPr>
        <w:t>i</w:t>
      </w:r>
      <w:r>
        <w:rPr>
          <w:color w:val="121212"/>
          <w:w w:val="105"/>
          <w:sz w:val="21"/>
        </w:rPr>
        <w:t>ón</w:t>
      </w:r>
      <w:r>
        <w:rPr>
          <w:color w:val="121212"/>
          <w:spacing w:val="-14"/>
          <w:w w:val="105"/>
          <w:sz w:val="21"/>
        </w:rPr>
        <w:t> </w:t>
      </w:r>
      <w:r>
        <w:rPr>
          <w:color w:val="252525"/>
          <w:w w:val="105"/>
          <w:sz w:val="21"/>
        </w:rPr>
        <w:t>e</w:t>
      </w:r>
      <w:r>
        <w:rPr>
          <w:color w:val="030303"/>
          <w:w w:val="105"/>
          <w:sz w:val="21"/>
        </w:rPr>
        <w:t>str</w:t>
      </w:r>
      <w:r>
        <w:rPr>
          <w:color w:val="121212"/>
          <w:w w:val="105"/>
          <w:sz w:val="21"/>
        </w:rPr>
        <w:t>a</w:t>
      </w:r>
      <w:r>
        <w:rPr>
          <w:color w:val="030303"/>
          <w:w w:val="105"/>
          <w:sz w:val="21"/>
        </w:rPr>
        <w:t>t</w:t>
      </w:r>
      <w:r>
        <w:rPr>
          <w:color w:val="252525"/>
          <w:w w:val="105"/>
          <w:sz w:val="21"/>
        </w:rPr>
        <w:t>é</w:t>
      </w:r>
      <w:r>
        <w:rPr>
          <w:color w:val="121212"/>
          <w:w w:val="105"/>
          <w:sz w:val="21"/>
        </w:rPr>
        <w:t>g</w:t>
      </w:r>
      <w:r>
        <w:rPr>
          <w:color w:val="030303"/>
          <w:w w:val="105"/>
          <w:sz w:val="21"/>
        </w:rPr>
        <w:t>i</w:t>
      </w:r>
      <w:r>
        <w:rPr>
          <w:color w:val="121212"/>
          <w:w w:val="105"/>
          <w:sz w:val="21"/>
        </w:rPr>
        <w:t>ca </w:t>
      </w:r>
      <w:r>
        <w:rPr>
          <w:color w:val="030303"/>
          <w:w w:val="105"/>
          <w:sz w:val="21"/>
        </w:rPr>
        <w:t>a ser</w:t>
      </w:r>
      <w:r>
        <w:rPr>
          <w:color w:val="030303"/>
          <w:spacing w:val="-1"/>
          <w:w w:val="105"/>
          <w:sz w:val="21"/>
        </w:rPr>
        <w:t> </w:t>
      </w:r>
      <w:r>
        <w:rPr>
          <w:color w:val="030303"/>
          <w:w w:val="105"/>
          <w:sz w:val="21"/>
        </w:rPr>
        <w:t>di</w:t>
      </w:r>
      <w:r>
        <w:rPr>
          <w:color w:val="121212"/>
          <w:w w:val="105"/>
          <w:sz w:val="21"/>
        </w:rPr>
        <w:t>v</w:t>
      </w:r>
      <w:r>
        <w:rPr>
          <w:color w:val="030303"/>
          <w:w w:val="105"/>
          <w:sz w:val="21"/>
        </w:rPr>
        <w:t>ul</w:t>
      </w:r>
      <w:r>
        <w:rPr>
          <w:color w:val="121212"/>
          <w:w w:val="105"/>
          <w:sz w:val="21"/>
        </w:rPr>
        <w:t>g</w:t>
      </w:r>
      <w:r>
        <w:rPr>
          <w:color w:val="030303"/>
          <w:w w:val="105"/>
          <w:sz w:val="21"/>
        </w:rPr>
        <w:t>ada</w:t>
      </w:r>
      <w:r>
        <w:rPr>
          <w:color w:val="030303"/>
          <w:spacing w:val="-8"/>
          <w:w w:val="105"/>
          <w:sz w:val="21"/>
        </w:rPr>
        <w:t> </w:t>
      </w:r>
      <w:r>
        <w:rPr>
          <w:color w:val="030303"/>
          <w:w w:val="105"/>
          <w:sz w:val="21"/>
        </w:rPr>
        <w:t>por</w:t>
      </w:r>
      <w:r>
        <w:rPr>
          <w:color w:val="030303"/>
          <w:spacing w:val="-7"/>
          <w:w w:val="105"/>
          <w:sz w:val="21"/>
        </w:rPr>
        <w:t> </w:t>
      </w:r>
      <w:r>
        <w:rPr>
          <w:color w:val="030303"/>
          <w:w w:val="105"/>
          <w:sz w:val="21"/>
        </w:rPr>
        <w:t>p</w:t>
      </w:r>
      <w:r>
        <w:rPr>
          <w:color w:val="121212"/>
          <w:w w:val="105"/>
          <w:sz w:val="21"/>
        </w:rPr>
        <w:t>a</w:t>
      </w:r>
      <w:r>
        <w:rPr>
          <w:color w:val="030303"/>
          <w:w w:val="105"/>
          <w:sz w:val="21"/>
        </w:rPr>
        <w:t>rte d</w:t>
      </w:r>
      <w:r>
        <w:rPr>
          <w:color w:val="121212"/>
          <w:w w:val="105"/>
          <w:sz w:val="21"/>
        </w:rPr>
        <w:t>e</w:t>
      </w:r>
      <w:r>
        <w:rPr>
          <w:color w:val="030303"/>
          <w:w w:val="105"/>
          <w:sz w:val="21"/>
        </w:rPr>
        <w:t>l</w:t>
      </w:r>
      <w:r>
        <w:rPr>
          <w:color w:val="030303"/>
          <w:spacing w:val="-1"/>
          <w:w w:val="105"/>
          <w:sz w:val="21"/>
        </w:rPr>
        <w:t> </w:t>
      </w:r>
      <w:r>
        <w:rPr>
          <w:color w:val="030303"/>
          <w:w w:val="105"/>
          <w:sz w:val="21"/>
        </w:rPr>
        <w:t>Conc</w:t>
      </w:r>
      <w:r>
        <w:rPr>
          <w:color w:val="121212"/>
          <w:w w:val="105"/>
          <w:sz w:val="21"/>
        </w:rPr>
        <w:t>es</w:t>
      </w:r>
      <w:r>
        <w:rPr>
          <w:color w:val="030303"/>
          <w:w w:val="105"/>
          <w:sz w:val="21"/>
        </w:rPr>
        <w:t>ionario.</w:t>
      </w:r>
      <w:r>
        <w:rPr>
          <w:color w:val="030303"/>
          <w:spacing w:val="-1"/>
          <w:w w:val="105"/>
          <w:sz w:val="21"/>
        </w:rPr>
        <w:t> </w:t>
      </w:r>
      <w:r>
        <w:rPr>
          <w:color w:val="121212"/>
          <w:w w:val="105"/>
          <w:sz w:val="21"/>
        </w:rPr>
        <w:t>V</w:t>
      </w:r>
      <w:r>
        <w:rPr>
          <w:color w:val="030303"/>
          <w:w w:val="105"/>
          <w:sz w:val="21"/>
        </w:rPr>
        <w:t>encid</w:t>
      </w:r>
      <w:r>
        <w:rPr>
          <w:color w:val="121212"/>
          <w:w w:val="105"/>
          <w:sz w:val="21"/>
        </w:rPr>
        <w:t>o</w:t>
      </w:r>
      <w:r>
        <w:rPr>
          <w:color w:val="121212"/>
          <w:spacing w:val="-1"/>
          <w:w w:val="105"/>
          <w:sz w:val="21"/>
        </w:rPr>
        <w:t> </w:t>
      </w:r>
      <w:r>
        <w:rPr>
          <w:color w:val="121212"/>
          <w:w w:val="105"/>
          <w:sz w:val="21"/>
        </w:rPr>
        <w:t>e</w:t>
      </w:r>
      <w:r>
        <w:rPr>
          <w:color w:val="030303"/>
          <w:w w:val="105"/>
          <w:sz w:val="21"/>
        </w:rPr>
        <w:t>st</w:t>
      </w:r>
      <w:r>
        <w:rPr>
          <w:color w:val="121212"/>
          <w:w w:val="105"/>
          <w:sz w:val="21"/>
        </w:rPr>
        <w:t>e</w:t>
      </w:r>
      <w:r>
        <w:rPr>
          <w:color w:val="121212"/>
          <w:spacing w:val="-8"/>
          <w:w w:val="105"/>
          <w:sz w:val="21"/>
        </w:rPr>
        <w:t> </w:t>
      </w:r>
      <w:r>
        <w:rPr>
          <w:color w:val="030303"/>
          <w:w w:val="105"/>
          <w:sz w:val="21"/>
        </w:rPr>
        <w:t>p</w:t>
      </w:r>
      <w:r>
        <w:rPr>
          <w:color w:val="121212"/>
          <w:w w:val="105"/>
          <w:sz w:val="21"/>
        </w:rPr>
        <w:t>la</w:t>
      </w:r>
      <w:r>
        <w:rPr>
          <w:color w:val="030303"/>
          <w:w w:val="105"/>
          <w:sz w:val="21"/>
        </w:rPr>
        <w:t>z</w:t>
      </w:r>
      <w:r>
        <w:rPr>
          <w:color w:val="252525"/>
          <w:w w:val="105"/>
          <w:sz w:val="21"/>
        </w:rPr>
        <w:t>o</w:t>
      </w:r>
      <w:r>
        <w:rPr>
          <w:color w:val="252525"/>
          <w:spacing w:val="-1"/>
          <w:w w:val="105"/>
          <w:sz w:val="21"/>
        </w:rPr>
        <w:t> </w:t>
      </w:r>
      <w:r>
        <w:rPr>
          <w:color w:val="121212"/>
          <w:w w:val="105"/>
          <w:sz w:val="21"/>
        </w:rPr>
        <w:t>s</w:t>
      </w:r>
      <w:r>
        <w:rPr>
          <w:color w:val="030303"/>
          <w:w w:val="105"/>
          <w:sz w:val="21"/>
        </w:rPr>
        <w:t>in qu</w:t>
      </w:r>
      <w:r>
        <w:rPr>
          <w:color w:val="121212"/>
          <w:w w:val="105"/>
          <w:sz w:val="21"/>
        </w:rPr>
        <w:t>e</w:t>
      </w:r>
      <w:r>
        <w:rPr>
          <w:color w:val="121212"/>
          <w:spacing w:val="-1"/>
          <w:w w:val="105"/>
          <w:sz w:val="21"/>
        </w:rPr>
        <w:t> </w:t>
      </w:r>
      <w:r>
        <w:rPr>
          <w:color w:val="121212"/>
          <w:w w:val="105"/>
          <w:sz w:val="21"/>
        </w:rPr>
        <w:t>se c</w:t>
      </w:r>
      <w:r>
        <w:rPr>
          <w:color w:val="030303"/>
          <w:w w:val="105"/>
          <w:sz w:val="21"/>
        </w:rPr>
        <w:t>uent</w:t>
      </w:r>
      <w:r>
        <w:rPr>
          <w:color w:val="121212"/>
          <w:w w:val="105"/>
          <w:sz w:val="21"/>
        </w:rPr>
        <w:t>e con</w:t>
      </w:r>
      <w:r>
        <w:rPr>
          <w:color w:val="121212"/>
          <w:spacing w:val="-1"/>
          <w:w w:val="105"/>
          <w:sz w:val="21"/>
        </w:rPr>
        <w:t> </w:t>
      </w:r>
      <w:r>
        <w:rPr>
          <w:color w:val="030303"/>
          <w:w w:val="105"/>
          <w:sz w:val="21"/>
        </w:rPr>
        <w:t>l</w:t>
      </w:r>
      <w:r>
        <w:rPr>
          <w:color w:val="121212"/>
          <w:w w:val="105"/>
          <w:sz w:val="21"/>
        </w:rPr>
        <w:t>a </w:t>
      </w:r>
      <w:r>
        <w:rPr>
          <w:color w:val="030303"/>
          <w:w w:val="105"/>
          <w:sz w:val="21"/>
        </w:rPr>
        <w:t>Notific</w:t>
      </w:r>
      <w:r>
        <w:rPr>
          <w:color w:val="121212"/>
          <w:w w:val="105"/>
          <w:sz w:val="21"/>
        </w:rPr>
        <w:t>a</w:t>
      </w:r>
      <w:r>
        <w:rPr>
          <w:color w:val="030303"/>
          <w:w w:val="105"/>
          <w:sz w:val="21"/>
        </w:rPr>
        <w:t>ci</w:t>
      </w:r>
      <w:r>
        <w:rPr>
          <w:color w:val="121212"/>
          <w:w w:val="105"/>
          <w:sz w:val="21"/>
        </w:rPr>
        <w:t>ó</w:t>
      </w:r>
      <w:r>
        <w:rPr>
          <w:color w:val="030303"/>
          <w:w w:val="105"/>
          <w:sz w:val="21"/>
        </w:rPr>
        <w:t>n</w:t>
      </w:r>
      <w:r>
        <w:rPr>
          <w:color w:val="030303"/>
          <w:w w:val="105"/>
          <w:sz w:val="21"/>
        </w:rPr>
        <w:t> de</w:t>
      </w:r>
      <w:r>
        <w:rPr>
          <w:color w:val="030303"/>
          <w:w w:val="105"/>
          <w:sz w:val="21"/>
        </w:rPr>
        <w:t> l</w:t>
      </w:r>
      <w:r>
        <w:rPr>
          <w:color w:val="121212"/>
          <w:w w:val="105"/>
          <w:sz w:val="21"/>
        </w:rPr>
        <w:t>a</w:t>
      </w:r>
      <w:r>
        <w:rPr>
          <w:color w:val="121212"/>
          <w:w w:val="105"/>
          <w:sz w:val="21"/>
        </w:rPr>
        <w:t> </w:t>
      </w:r>
      <w:r>
        <w:rPr>
          <w:color w:val="030303"/>
          <w:w w:val="105"/>
          <w:sz w:val="21"/>
        </w:rPr>
        <w:t>AN</w:t>
      </w:r>
      <w:r>
        <w:rPr>
          <w:color w:val="121212"/>
          <w:w w:val="105"/>
          <w:sz w:val="21"/>
        </w:rPr>
        <w:t>I</w:t>
      </w:r>
      <w:r>
        <w:rPr>
          <w:color w:val="030303"/>
          <w:w w:val="105"/>
          <w:sz w:val="21"/>
        </w:rPr>
        <w:t>,</w:t>
      </w:r>
      <w:r>
        <w:rPr>
          <w:color w:val="030303"/>
          <w:w w:val="105"/>
          <w:sz w:val="21"/>
        </w:rPr>
        <w:t> </w:t>
      </w:r>
      <w:r>
        <w:rPr>
          <w:color w:val="252525"/>
          <w:w w:val="105"/>
          <w:sz w:val="21"/>
        </w:rPr>
        <w:t>e</w:t>
      </w:r>
      <w:r>
        <w:rPr>
          <w:color w:val="030303"/>
          <w:w w:val="105"/>
          <w:sz w:val="21"/>
        </w:rPr>
        <w:t>l</w:t>
      </w:r>
      <w:r>
        <w:rPr>
          <w:color w:val="030303"/>
          <w:w w:val="105"/>
          <w:sz w:val="21"/>
        </w:rPr>
        <w:t> </w:t>
      </w:r>
      <w:r>
        <w:rPr>
          <w:color w:val="121212"/>
          <w:w w:val="105"/>
          <w:sz w:val="21"/>
        </w:rPr>
        <w:t>C</w:t>
      </w:r>
      <w:r>
        <w:rPr>
          <w:color w:val="030303"/>
          <w:w w:val="105"/>
          <w:sz w:val="21"/>
        </w:rPr>
        <w:t>onc</w:t>
      </w:r>
      <w:r>
        <w:rPr>
          <w:color w:val="121212"/>
          <w:w w:val="105"/>
          <w:sz w:val="21"/>
        </w:rPr>
        <w:t>esio</w:t>
      </w:r>
      <w:r>
        <w:rPr>
          <w:color w:val="030303"/>
          <w:w w:val="105"/>
          <w:sz w:val="21"/>
        </w:rPr>
        <w:t>n</w:t>
      </w:r>
      <w:r>
        <w:rPr>
          <w:color w:val="121212"/>
          <w:w w:val="105"/>
          <w:sz w:val="21"/>
        </w:rPr>
        <w:t>a</w:t>
      </w:r>
      <w:r>
        <w:rPr>
          <w:color w:val="030303"/>
          <w:w w:val="105"/>
          <w:sz w:val="21"/>
        </w:rPr>
        <w:t>r</w:t>
      </w:r>
      <w:r>
        <w:rPr>
          <w:color w:val="121212"/>
          <w:w w:val="105"/>
          <w:sz w:val="21"/>
        </w:rPr>
        <w:t>io</w:t>
      </w:r>
      <w:r>
        <w:rPr>
          <w:color w:val="121212"/>
          <w:w w:val="105"/>
          <w:sz w:val="21"/>
        </w:rPr>
        <w:t> po</w:t>
      </w:r>
      <w:r>
        <w:rPr>
          <w:color w:val="030303"/>
          <w:w w:val="105"/>
          <w:sz w:val="21"/>
        </w:rPr>
        <w:t>d</w:t>
      </w:r>
      <w:r>
        <w:rPr>
          <w:color w:val="121212"/>
          <w:w w:val="105"/>
          <w:sz w:val="21"/>
        </w:rPr>
        <w:t>rá</w:t>
      </w:r>
      <w:r>
        <w:rPr>
          <w:color w:val="121212"/>
          <w:w w:val="105"/>
          <w:sz w:val="21"/>
        </w:rPr>
        <w:t> con</w:t>
      </w:r>
      <w:r>
        <w:rPr>
          <w:color w:val="030303"/>
          <w:w w:val="105"/>
          <w:sz w:val="21"/>
        </w:rPr>
        <w:t>ti</w:t>
      </w:r>
      <w:r>
        <w:rPr>
          <w:color w:val="121212"/>
          <w:w w:val="105"/>
          <w:sz w:val="21"/>
        </w:rPr>
        <w:t>nua</w:t>
      </w:r>
      <w:r>
        <w:rPr>
          <w:color w:val="030303"/>
          <w:w w:val="105"/>
          <w:sz w:val="21"/>
        </w:rPr>
        <w:t>r</w:t>
      </w:r>
      <w:r>
        <w:rPr>
          <w:color w:val="030303"/>
          <w:w w:val="105"/>
          <w:sz w:val="21"/>
        </w:rPr>
        <w:t> c</w:t>
      </w:r>
      <w:r>
        <w:rPr>
          <w:color w:val="121212"/>
          <w:w w:val="105"/>
          <w:sz w:val="21"/>
        </w:rPr>
        <w:t>o</w:t>
      </w:r>
      <w:r>
        <w:rPr>
          <w:color w:val="030303"/>
          <w:w w:val="105"/>
          <w:sz w:val="21"/>
        </w:rPr>
        <w:t>n</w:t>
      </w:r>
      <w:r>
        <w:rPr>
          <w:color w:val="030303"/>
          <w:w w:val="105"/>
          <w:sz w:val="21"/>
        </w:rPr>
        <w:t> </w:t>
      </w:r>
      <w:r>
        <w:rPr>
          <w:color w:val="121212"/>
          <w:w w:val="105"/>
          <w:sz w:val="21"/>
        </w:rPr>
        <w:t>la</w:t>
      </w:r>
      <w:r>
        <w:rPr>
          <w:color w:val="121212"/>
          <w:w w:val="105"/>
          <w:sz w:val="21"/>
        </w:rPr>
        <w:t> d</w:t>
      </w:r>
      <w:r>
        <w:rPr>
          <w:color w:val="030303"/>
          <w:w w:val="105"/>
          <w:sz w:val="21"/>
        </w:rPr>
        <w:t>i</w:t>
      </w:r>
      <w:r>
        <w:rPr>
          <w:color w:val="121212"/>
          <w:w w:val="105"/>
          <w:sz w:val="21"/>
        </w:rPr>
        <w:t>v</w:t>
      </w:r>
      <w:r>
        <w:rPr>
          <w:color w:val="030303"/>
          <w:w w:val="105"/>
          <w:sz w:val="21"/>
        </w:rPr>
        <w:t>ul</w:t>
      </w:r>
      <w:r>
        <w:rPr>
          <w:color w:val="121212"/>
          <w:w w:val="105"/>
          <w:sz w:val="21"/>
        </w:rPr>
        <w:t>gac</w:t>
      </w:r>
      <w:r>
        <w:rPr>
          <w:color w:val="030303"/>
          <w:w w:val="105"/>
          <w:sz w:val="21"/>
        </w:rPr>
        <w:t>i</w:t>
      </w:r>
      <w:r>
        <w:rPr>
          <w:color w:val="121212"/>
          <w:w w:val="105"/>
          <w:sz w:val="21"/>
        </w:rPr>
        <w:t>ó</w:t>
      </w:r>
      <w:r>
        <w:rPr>
          <w:color w:val="030303"/>
          <w:w w:val="105"/>
          <w:sz w:val="21"/>
        </w:rPr>
        <w:t>n</w:t>
      </w:r>
      <w:r>
        <w:rPr>
          <w:color w:val="030303"/>
          <w:w w:val="105"/>
          <w:sz w:val="21"/>
        </w:rPr>
        <w:t> d</w:t>
      </w:r>
      <w:r>
        <w:rPr>
          <w:color w:val="121212"/>
          <w:w w:val="105"/>
          <w:sz w:val="21"/>
        </w:rPr>
        <w:t>e</w:t>
      </w:r>
      <w:r>
        <w:rPr>
          <w:color w:val="121212"/>
          <w:w w:val="105"/>
          <w:sz w:val="21"/>
        </w:rPr>
        <w:t> </w:t>
      </w:r>
      <w:r>
        <w:rPr>
          <w:color w:val="030303"/>
          <w:w w:val="105"/>
          <w:sz w:val="21"/>
        </w:rPr>
        <w:t>l</w:t>
      </w:r>
      <w:r>
        <w:rPr>
          <w:color w:val="121212"/>
          <w:w w:val="105"/>
          <w:sz w:val="21"/>
        </w:rPr>
        <w:t>a </w:t>
      </w:r>
      <w:r>
        <w:rPr>
          <w:color w:val="030303"/>
          <w:w w:val="105"/>
          <w:sz w:val="21"/>
        </w:rPr>
        <w:t>respecti</w:t>
      </w:r>
      <w:r>
        <w:rPr>
          <w:color w:val="121212"/>
          <w:w w:val="105"/>
          <w:sz w:val="21"/>
        </w:rPr>
        <w:t>v</w:t>
      </w:r>
      <w:r>
        <w:rPr>
          <w:color w:val="030303"/>
          <w:w w:val="105"/>
          <w:sz w:val="21"/>
        </w:rPr>
        <w:t>a informac</w:t>
      </w:r>
      <w:r>
        <w:rPr>
          <w:color w:val="121212"/>
          <w:w w:val="105"/>
          <w:sz w:val="21"/>
        </w:rPr>
        <w:t>ión</w:t>
      </w:r>
      <w:r>
        <w:rPr>
          <w:color w:val="030303"/>
          <w:w w:val="105"/>
          <w:sz w:val="21"/>
        </w:rPr>
        <w:t>.</w:t>
      </w:r>
    </w:p>
    <w:p>
      <w:pPr>
        <w:pStyle w:val="BodyText"/>
      </w:pPr>
    </w:p>
    <w:p>
      <w:pPr>
        <w:pStyle w:val="BodyText"/>
        <w:spacing w:before="61"/>
      </w:pPr>
    </w:p>
    <w:p>
      <w:pPr>
        <w:pStyle w:val="ListParagraph"/>
        <w:numPr>
          <w:ilvl w:val="0"/>
          <w:numId w:val="56"/>
        </w:numPr>
        <w:tabs>
          <w:tab w:pos="2778" w:val="left" w:leader="none"/>
          <w:tab w:pos="2786" w:val="left" w:leader="none"/>
        </w:tabs>
        <w:spacing w:line="292" w:lineRule="auto" w:before="0" w:after="0"/>
        <w:ind w:left="2786" w:right="995" w:hanging="425"/>
        <w:jc w:val="both"/>
        <w:rPr>
          <w:color w:val="030303"/>
          <w:sz w:val="21"/>
        </w:rPr>
      </w:pPr>
      <w:r>
        <w:rPr>
          <w:color w:val="030303"/>
          <w:w w:val="105"/>
          <w:sz w:val="21"/>
        </w:rPr>
        <w:t>Present</w:t>
      </w:r>
      <w:r>
        <w:rPr>
          <w:color w:val="121212"/>
          <w:w w:val="105"/>
          <w:sz w:val="21"/>
        </w:rPr>
        <w:t>a</w:t>
      </w:r>
      <w:r>
        <w:rPr>
          <w:color w:val="030303"/>
          <w:w w:val="105"/>
          <w:sz w:val="21"/>
        </w:rPr>
        <w:t>r</w:t>
      </w:r>
      <w:r>
        <w:rPr>
          <w:color w:val="030303"/>
          <w:spacing w:val="-14"/>
          <w:w w:val="105"/>
          <w:sz w:val="21"/>
        </w:rPr>
        <w:t> </w:t>
      </w:r>
      <w:r>
        <w:rPr>
          <w:color w:val="121212"/>
          <w:w w:val="105"/>
          <w:sz w:val="21"/>
        </w:rPr>
        <w:t>u</w:t>
      </w:r>
      <w:r>
        <w:rPr>
          <w:color w:val="030303"/>
          <w:w w:val="105"/>
          <w:sz w:val="21"/>
        </w:rPr>
        <w:t>n</w:t>
      </w:r>
      <w:r>
        <w:rPr>
          <w:color w:val="030303"/>
          <w:spacing w:val="-14"/>
          <w:w w:val="105"/>
          <w:sz w:val="21"/>
        </w:rPr>
        <w:t> </w:t>
      </w:r>
      <w:r>
        <w:rPr>
          <w:color w:val="030303"/>
          <w:w w:val="105"/>
          <w:sz w:val="21"/>
        </w:rPr>
        <w:t>plan</w:t>
      </w:r>
      <w:r>
        <w:rPr>
          <w:color w:val="030303"/>
          <w:spacing w:val="-14"/>
          <w:w w:val="105"/>
          <w:sz w:val="21"/>
        </w:rPr>
        <w:t> </w:t>
      </w:r>
      <w:r>
        <w:rPr>
          <w:color w:val="030303"/>
          <w:w w:val="105"/>
          <w:sz w:val="21"/>
        </w:rPr>
        <w:t>d</w:t>
      </w:r>
      <w:r>
        <w:rPr>
          <w:color w:val="121212"/>
          <w:w w:val="105"/>
          <w:sz w:val="21"/>
        </w:rPr>
        <w:t>e</w:t>
      </w:r>
      <w:r>
        <w:rPr>
          <w:color w:val="121212"/>
          <w:spacing w:val="-14"/>
          <w:w w:val="105"/>
          <w:sz w:val="21"/>
        </w:rPr>
        <w:t> </w:t>
      </w:r>
      <w:r>
        <w:rPr>
          <w:color w:val="030303"/>
          <w:w w:val="105"/>
          <w:sz w:val="21"/>
        </w:rPr>
        <w:t>c</w:t>
      </w:r>
      <w:r>
        <w:rPr>
          <w:color w:val="121212"/>
          <w:w w:val="105"/>
          <w:sz w:val="21"/>
        </w:rPr>
        <w:t>o</w:t>
      </w:r>
      <w:r>
        <w:rPr>
          <w:color w:val="030303"/>
          <w:w w:val="105"/>
          <w:sz w:val="21"/>
        </w:rPr>
        <w:t>muni</w:t>
      </w:r>
      <w:r>
        <w:rPr>
          <w:color w:val="121212"/>
          <w:w w:val="105"/>
          <w:sz w:val="21"/>
        </w:rPr>
        <w:t>cac</w:t>
      </w:r>
      <w:r>
        <w:rPr>
          <w:color w:val="030303"/>
          <w:w w:val="105"/>
          <w:sz w:val="21"/>
        </w:rPr>
        <w:t>i</w:t>
      </w:r>
      <w:r>
        <w:rPr>
          <w:color w:val="121212"/>
          <w:w w:val="105"/>
          <w:sz w:val="21"/>
        </w:rPr>
        <w:t>o</w:t>
      </w:r>
      <w:r>
        <w:rPr>
          <w:color w:val="030303"/>
          <w:w w:val="105"/>
          <w:sz w:val="21"/>
        </w:rPr>
        <w:t>ne</w:t>
      </w:r>
      <w:r>
        <w:rPr>
          <w:color w:val="121212"/>
          <w:w w:val="105"/>
          <w:sz w:val="21"/>
        </w:rPr>
        <w:t>s</w:t>
      </w:r>
      <w:r>
        <w:rPr>
          <w:color w:val="252525"/>
          <w:w w:val="105"/>
          <w:sz w:val="21"/>
        </w:rPr>
        <w:t>,</w:t>
      </w:r>
      <w:r>
        <w:rPr>
          <w:color w:val="252525"/>
          <w:spacing w:val="-13"/>
          <w:w w:val="105"/>
          <w:sz w:val="21"/>
        </w:rPr>
        <w:t> </w:t>
      </w:r>
      <w:r>
        <w:rPr>
          <w:color w:val="121212"/>
          <w:w w:val="105"/>
          <w:sz w:val="21"/>
        </w:rPr>
        <w:t>q</w:t>
      </w:r>
      <w:r>
        <w:rPr>
          <w:color w:val="030303"/>
          <w:w w:val="105"/>
          <w:sz w:val="21"/>
        </w:rPr>
        <w:t>ue</w:t>
      </w:r>
      <w:r>
        <w:rPr>
          <w:color w:val="030303"/>
          <w:spacing w:val="-14"/>
          <w:w w:val="105"/>
          <w:sz w:val="21"/>
        </w:rPr>
        <w:t> </w:t>
      </w:r>
      <w:r>
        <w:rPr>
          <w:color w:val="030303"/>
          <w:w w:val="105"/>
          <w:sz w:val="21"/>
        </w:rPr>
        <w:t>deb</w:t>
      </w:r>
      <w:r>
        <w:rPr>
          <w:color w:val="121212"/>
          <w:w w:val="105"/>
          <w:sz w:val="21"/>
        </w:rPr>
        <w:t>e</w:t>
      </w:r>
      <w:r>
        <w:rPr>
          <w:color w:val="121212"/>
          <w:spacing w:val="-14"/>
          <w:w w:val="105"/>
          <w:sz w:val="21"/>
        </w:rPr>
        <w:t> </w:t>
      </w:r>
      <w:r>
        <w:rPr>
          <w:color w:val="030303"/>
          <w:w w:val="105"/>
          <w:sz w:val="21"/>
        </w:rPr>
        <w:t>inclui</w:t>
      </w:r>
      <w:r>
        <w:rPr>
          <w:color w:val="121212"/>
          <w:w w:val="105"/>
          <w:sz w:val="21"/>
        </w:rPr>
        <w:t>r</w:t>
      </w:r>
      <w:r>
        <w:rPr>
          <w:color w:val="121212"/>
          <w:spacing w:val="-14"/>
          <w:w w:val="105"/>
          <w:sz w:val="21"/>
        </w:rPr>
        <w:t> </w:t>
      </w:r>
      <w:r>
        <w:rPr>
          <w:color w:val="030303"/>
          <w:w w:val="105"/>
          <w:sz w:val="21"/>
        </w:rPr>
        <w:t>el</w:t>
      </w:r>
      <w:r>
        <w:rPr>
          <w:color w:val="030303"/>
          <w:spacing w:val="-13"/>
          <w:w w:val="105"/>
          <w:sz w:val="21"/>
        </w:rPr>
        <w:t> </w:t>
      </w:r>
      <w:r>
        <w:rPr>
          <w:color w:val="030303"/>
          <w:w w:val="105"/>
          <w:sz w:val="21"/>
        </w:rPr>
        <w:t>p</w:t>
      </w:r>
      <w:r>
        <w:rPr>
          <w:color w:val="121212"/>
          <w:w w:val="105"/>
          <w:sz w:val="21"/>
        </w:rPr>
        <w:t>ro</w:t>
      </w:r>
      <w:r>
        <w:rPr>
          <w:color w:val="252525"/>
          <w:w w:val="105"/>
          <w:sz w:val="21"/>
        </w:rPr>
        <w:t>g</w:t>
      </w:r>
      <w:r>
        <w:rPr>
          <w:color w:val="121212"/>
          <w:w w:val="105"/>
          <w:sz w:val="21"/>
        </w:rPr>
        <w:t>ra</w:t>
      </w:r>
      <w:r>
        <w:rPr>
          <w:color w:val="030303"/>
          <w:w w:val="105"/>
          <w:sz w:val="21"/>
        </w:rPr>
        <w:t>m</w:t>
      </w:r>
      <w:r>
        <w:rPr>
          <w:color w:val="121212"/>
          <w:w w:val="105"/>
          <w:sz w:val="21"/>
        </w:rPr>
        <w:t>a</w:t>
      </w:r>
      <w:r>
        <w:rPr>
          <w:color w:val="121212"/>
          <w:spacing w:val="-9"/>
          <w:w w:val="105"/>
          <w:sz w:val="21"/>
        </w:rPr>
        <w:t> </w:t>
      </w:r>
      <w:r>
        <w:rPr>
          <w:color w:val="121212"/>
          <w:w w:val="105"/>
          <w:sz w:val="21"/>
        </w:rPr>
        <w:t>de</w:t>
      </w:r>
      <w:r>
        <w:rPr>
          <w:color w:val="121212"/>
          <w:spacing w:val="-10"/>
          <w:w w:val="105"/>
          <w:sz w:val="21"/>
        </w:rPr>
        <w:t> </w:t>
      </w:r>
      <w:r>
        <w:rPr>
          <w:color w:val="030303"/>
          <w:w w:val="105"/>
          <w:sz w:val="21"/>
        </w:rPr>
        <w:t>di</w:t>
      </w:r>
      <w:r>
        <w:rPr>
          <w:color w:val="121212"/>
          <w:w w:val="105"/>
          <w:sz w:val="21"/>
        </w:rPr>
        <w:t>fus</w:t>
      </w:r>
      <w:r>
        <w:rPr>
          <w:color w:val="030303"/>
          <w:w w:val="105"/>
          <w:sz w:val="21"/>
        </w:rPr>
        <w:t>i</w:t>
      </w:r>
      <w:r>
        <w:rPr>
          <w:color w:val="121212"/>
          <w:w w:val="105"/>
          <w:sz w:val="21"/>
        </w:rPr>
        <w:t>ó</w:t>
      </w:r>
      <w:r>
        <w:rPr>
          <w:color w:val="030303"/>
          <w:w w:val="105"/>
          <w:sz w:val="21"/>
        </w:rPr>
        <w:t>n</w:t>
      </w:r>
      <w:r>
        <w:rPr>
          <w:color w:val="030303"/>
          <w:spacing w:val="-9"/>
          <w:w w:val="105"/>
          <w:sz w:val="21"/>
        </w:rPr>
        <w:t> </w:t>
      </w:r>
      <w:r>
        <w:rPr>
          <w:color w:val="121212"/>
          <w:w w:val="105"/>
          <w:sz w:val="21"/>
        </w:rPr>
        <w:t>en</w:t>
      </w:r>
      <w:r>
        <w:rPr>
          <w:color w:val="121212"/>
          <w:spacing w:val="-14"/>
          <w:w w:val="105"/>
          <w:sz w:val="21"/>
        </w:rPr>
        <w:t> </w:t>
      </w:r>
      <w:r>
        <w:rPr>
          <w:color w:val="030303"/>
          <w:w w:val="105"/>
          <w:sz w:val="21"/>
        </w:rPr>
        <w:t>m</w:t>
      </w:r>
      <w:r>
        <w:rPr>
          <w:color w:val="121212"/>
          <w:w w:val="105"/>
          <w:sz w:val="21"/>
        </w:rPr>
        <w:t>ed</w:t>
      </w:r>
      <w:r>
        <w:rPr>
          <w:color w:val="030303"/>
          <w:w w:val="105"/>
          <w:sz w:val="21"/>
        </w:rPr>
        <w:t>i</w:t>
      </w:r>
      <w:r>
        <w:rPr>
          <w:color w:val="121212"/>
          <w:w w:val="105"/>
          <w:sz w:val="21"/>
        </w:rPr>
        <w:t>os que</w:t>
      </w:r>
      <w:r>
        <w:rPr>
          <w:color w:val="121212"/>
          <w:spacing w:val="-5"/>
          <w:w w:val="105"/>
          <w:sz w:val="21"/>
        </w:rPr>
        <w:t> </w:t>
      </w:r>
      <w:r>
        <w:rPr>
          <w:color w:val="030303"/>
          <w:w w:val="105"/>
          <w:sz w:val="21"/>
        </w:rPr>
        <w:t>s</w:t>
      </w:r>
      <w:r>
        <w:rPr>
          <w:color w:val="121212"/>
          <w:w w:val="105"/>
          <w:sz w:val="21"/>
        </w:rPr>
        <w:t>e</w:t>
      </w:r>
      <w:r>
        <w:rPr>
          <w:color w:val="121212"/>
          <w:spacing w:val="-13"/>
          <w:w w:val="105"/>
          <w:sz w:val="21"/>
        </w:rPr>
        <w:t> </w:t>
      </w:r>
      <w:r>
        <w:rPr>
          <w:color w:val="121212"/>
          <w:w w:val="105"/>
          <w:sz w:val="21"/>
        </w:rPr>
        <w:t>ex</w:t>
      </w:r>
      <w:r>
        <w:rPr>
          <w:color w:val="030303"/>
          <w:w w:val="105"/>
          <w:sz w:val="21"/>
        </w:rPr>
        <w:t>i</w:t>
      </w:r>
      <w:r>
        <w:rPr>
          <w:color w:val="121212"/>
          <w:w w:val="105"/>
          <w:sz w:val="21"/>
        </w:rPr>
        <w:t>ge</w:t>
      </w:r>
      <w:r>
        <w:rPr>
          <w:color w:val="121212"/>
          <w:spacing w:val="-13"/>
          <w:w w:val="105"/>
          <w:sz w:val="21"/>
        </w:rPr>
        <w:t> </w:t>
      </w:r>
      <w:r>
        <w:rPr>
          <w:color w:val="121212"/>
          <w:w w:val="105"/>
          <w:sz w:val="21"/>
        </w:rPr>
        <w:t>e</w:t>
      </w:r>
      <w:r>
        <w:rPr>
          <w:color w:val="030303"/>
          <w:w w:val="105"/>
          <w:sz w:val="21"/>
        </w:rPr>
        <w:t>n</w:t>
      </w:r>
      <w:r>
        <w:rPr>
          <w:color w:val="030303"/>
          <w:spacing w:val="-12"/>
          <w:w w:val="105"/>
          <w:sz w:val="21"/>
        </w:rPr>
        <w:t> </w:t>
      </w:r>
      <w:r>
        <w:rPr>
          <w:color w:val="121212"/>
          <w:w w:val="105"/>
          <w:sz w:val="21"/>
        </w:rPr>
        <w:t>e</w:t>
      </w:r>
      <w:r>
        <w:rPr>
          <w:color w:val="030303"/>
          <w:w w:val="105"/>
          <w:sz w:val="21"/>
        </w:rPr>
        <w:t>l</w:t>
      </w:r>
      <w:r>
        <w:rPr>
          <w:color w:val="030303"/>
          <w:spacing w:val="-13"/>
          <w:w w:val="105"/>
          <w:sz w:val="21"/>
        </w:rPr>
        <w:t> </w:t>
      </w:r>
      <w:r>
        <w:rPr>
          <w:color w:val="121212"/>
          <w:w w:val="105"/>
          <w:sz w:val="21"/>
        </w:rPr>
        <w:t>num</w:t>
      </w:r>
      <w:r>
        <w:rPr>
          <w:color w:val="030303"/>
          <w:w w:val="105"/>
          <w:sz w:val="21"/>
        </w:rPr>
        <w:t>eral</w:t>
      </w:r>
      <w:r>
        <w:rPr>
          <w:color w:val="030303"/>
          <w:w w:val="105"/>
          <w:sz w:val="21"/>
        </w:rPr>
        <w:t> 13</w:t>
      </w:r>
      <w:r>
        <w:rPr>
          <w:color w:val="121212"/>
          <w:w w:val="105"/>
          <w:sz w:val="21"/>
        </w:rPr>
        <w:t>.3</w:t>
      </w:r>
      <w:r>
        <w:rPr>
          <w:color w:val="121212"/>
          <w:w w:val="105"/>
          <w:sz w:val="21"/>
        </w:rPr>
        <w:t> d</w:t>
      </w:r>
      <w:r>
        <w:rPr>
          <w:color w:val="030303"/>
          <w:w w:val="105"/>
          <w:sz w:val="21"/>
        </w:rPr>
        <w:t>e</w:t>
      </w:r>
      <w:r>
        <w:rPr>
          <w:color w:val="030303"/>
          <w:spacing w:val="-14"/>
          <w:w w:val="105"/>
          <w:sz w:val="21"/>
        </w:rPr>
        <w:t> </w:t>
      </w:r>
      <w:r>
        <w:rPr>
          <w:color w:val="030303"/>
          <w:w w:val="105"/>
          <w:sz w:val="21"/>
        </w:rPr>
        <w:t>est</w:t>
      </w:r>
      <w:r>
        <w:rPr>
          <w:color w:val="121212"/>
          <w:w w:val="105"/>
          <w:sz w:val="21"/>
        </w:rPr>
        <w:t>e</w:t>
      </w:r>
      <w:r>
        <w:rPr>
          <w:color w:val="121212"/>
          <w:spacing w:val="-13"/>
          <w:w w:val="105"/>
          <w:sz w:val="21"/>
        </w:rPr>
        <w:t> </w:t>
      </w:r>
      <w:r>
        <w:rPr>
          <w:color w:val="030303"/>
          <w:w w:val="105"/>
          <w:sz w:val="21"/>
        </w:rPr>
        <w:t>Ap</w:t>
      </w:r>
      <w:r>
        <w:rPr>
          <w:color w:val="121212"/>
          <w:w w:val="105"/>
          <w:sz w:val="21"/>
        </w:rPr>
        <w:t>é</w:t>
      </w:r>
      <w:r>
        <w:rPr>
          <w:color w:val="030303"/>
          <w:w w:val="105"/>
          <w:sz w:val="21"/>
        </w:rPr>
        <w:t>ndi</w:t>
      </w:r>
      <w:r>
        <w:rPr>
          <w:color w:val="121212"/>
          <w:w w:val="105"/>
          <w:sz w:val="21"/>
        </w:rPr>
        <w:t>ce,</w:t>
      </w:r>
      <w:r>
        <w:rPr>
          <w:color w:val="121212"/>
          <w:spacing w:val="-2"/>
          <w:w w:val="105"/>
          <w:sz w:val="21"/>
        </w:rPr>
        <w:t> </w:t>
      </w:r>
      <w:r>
        <w:rPr>
          <w:color w:val="121212"/>
          <w:w w:val="105"/>
          <w:sz w:val="21"/>
        </w:rPr>
        <w:t>en</w:t>
      </w:r>
      <w:r>
        <w:rPr>
          <w:color w:val="121212"/>
          <w:spacing w:val="-12"/>
          <w:w w:val="105"/>
          <w:sz w:val="21"/>
        </w:rPr>
        <w:t> </w:t>
      </w:r>
      <w:r>
        <w:rPr>
          <w:color w:val="121212"/>
          <w:w w:val="105"/>
          <w:sz w:val="21"/>
        </w:rPr>
        <w:t>e</w:t>
      </w:r>
      <w:r>
        <w:rPr>
          <w:color w:val="030303"/>
          <w:w w:val="105"/>
          <w:sz w:val="21"/>
        </w:rPr>
        <w:t>l</w:t>
      </w:r>
      <w:r>
        <w:rPr>
          <w:color w:val="030303"/>
          <w:spacing w:val="-7"/>
          <w:w w:val="105"/>
          <w:sz w:val="21"/>
        </w:rPr>
        <w:t> </w:t>
      </w:r>
      <w:r>
        <w:rPr>
          <w:color w:val="030303"/>
          <w:w w:val="105"/>
          <w:sz w:val="21"/>
        </w:rPr>
        <w:t>qu</w:t>
      </w:r>
      <w:r>
        <w:rPr>
          <w:color w:val="121212"/>
          <w:w w:val="105"/>
          <w:sz w:val="21"/>
        </w:rPr>
        <w:t>e</w:t>
      </w:r>
      <w:r>
        <w:rPr>
          <w:color w:val="121212"/>
          <w:spacing w:val="-13"/>
          <w:w w:val="105"/>
          <w:sz w:val="21"/>
        </w:rPr>
        <w:t> </w:t>
      </w:r>
      <w:r>
        <w:rPr>
          <w:color w:val="030303"/>
          <w:w w:val="105"/>
          <w:sz w:val="21"/>
        </w:rPr>
        <w:t>s</w:t>
      </w:r>
      <w:r>
        <w:rPr>
          <w:color w:val="121212"/>
          <w:w w:val="105"/>
          <w:sz w:val="21"/>
        </w:rPr>
        <w:t>e</w:t>
      </w:r>
      <w:r>
        <w:rPr>
          <w:color w:val="121212"/>
          <w:spacing w:val="-2"/>
          <w:w w:val="105"/>
          <w:sz w:val="21"/>
        </w:rPr>
        <w:t> </w:t>
      </w:r>
      <w:r>
        <w:rPr>
          <w:color w:val="121212"/>
          <w:w w:val="105"/>
          <w:sz w:val="21"/>
        </w:rPr>
        <w:t>es</w:t>
      </w:r>
      <w:r>
        <w:rPr>
          <w:color w:val="030303"/>
          <w:w w:val="105"/>
          <w:sz w:val="21"/>
        </w:rPr>
        <w:t>table</w:t>
      </w:r>
      <w:r>
        <w:rPr>
          <w:color w:val="252525"/>
          <w:w w:val="105"/>
          <w:sz w:val="21"/>
        </w:rPr>
        <w:t>z</w:t>
      </w:r>
      <w:r>
        <w:rPr>
          <w:color w:val="121212"/>
          <w:w w:val="105"/>
          <w:sz w:val="21"/>
        </w:rPr>
        <w:t>c</w:t>
      </w:r>
      <w:r>
        <w:rPr>
          <w:color w:val="030303"/>
          <w:w w:val="105"/>
          <w:sz w:val="21"/>
        </w:rPr>
        <w:t>a,</w:t>
      </w:r>
      <w:r>
        <w:rPr>
          <w:color w:val="030303"/>
          <w:spacing w:val="-2"/>
          <w:w w:val="105"/>
          <w:sz w:val="21"/>
        </w:rPr>
        <w:t> </w:t>
      </w:r>
      <w:r>
        <w:rPr>
          <w:color w:val="121212"/>
          <w:w w:val="105"/>
          <w:sz w:val="21"/>
        </w:rPr>
        <w:t>co</w:t>
      </w:r>
      <w:r>
        <w:rPr>
          <w:color w:val="030303"/>
          <w:w w:val="105"/>
          <w:sz w:val="21"/>
        </w:rPr>
        <w:t>m</w:t>
      </w:r>
      <w:r>
        <w:rPr>
          <w:color w:val="252525"/>
          <w:w w:val="105"/>
          <w:sz w:val="21"/>
        </w:rPr>
        <w:t>o</w:t>
      </w:r>
      <w:r>
        <w:rPr>
          <w:color w:val="252525"/>
          <w:spacing w:val="-12"/>
          <w:w w:val="105"/>
          <w:sz w:val="21"/>
        </w:rPr>
        <w:t> </w:t>
      </w:r>
      <w:r>
        <w:rPr>
          <w:color w:val="030303"/>
          <w:w w:val="105"/>
          <w:sz w:val="21"/>
        </w:rPr>
        <w:t>mínim</w:t>
      </w:r>
      <w:r>
        <w:rPr>
          <w:color w:val="121212"/>
          <w:w w:val="105"/>
          <w:sz w:val="21"/>
        </w:rPr>
        <w:t>o</w:t>
      </w:r>
      <w:r>
        <w:rPr>
          <w:color w:val="030303"/>
          <w:w w:val="105"/>
          <w:sz w:val="21"/>
        </w:rPr>
        <w:t>:</w:t>
      </w:r>
    </w:p>
    <w:p>
      <w:pPr>
        <w:pStyle w:val="ListParagraph"/>
        <w:numPr>
          <w:ilvl w:val="1"/>
          <w:numId w:val="56"/>
        </w:numPr>
        <w:tabs>
          <w:tab w:pos="3355" w:val="left" w:leader="none"/>
        </w:tabs>
        <w:spacing w:line="240" w:lineRule="auto" w:before="217" w:after="0"/>
        <w:ind w:left="3355" w:right="0" w:hanging="569"/>
        <w:jc w:val="left"/>
        <w:rPr>
          <w:color w:val="030303"/>
          <w:sz w:val="21"/>
        </w:rPr>
      </w:pPr>
      <w:r>
        <w:rPr>
          <w:color w:val="030303"/>
          <w:sz w:val="21"/>
        </w:rPr>
        <w:t>Objeti</w:t>
      </w:r>
      <w:r>
        <w:rPr>
          <w:color w:val="121212"/>
          <w:sz w:val="21"/>
        </w:rPr>
        <w:t>v</w:t>
      </w:r>
      <w:r>
        <w:rPr>
          <w:color w:val="030303"/>
          <w:sz w:val="21"/>
        </w:rPr>
        <w:t>os</w:t>
      </w:r>
      <w:r>
        <w:rPr>
          <w:color w:val="030303"/>
          <w:spacing w:val="21"/>
          <w:sz w:val="21"/>
        </w:rPr>
        <w:t> </w:t>
      </w:r>
      <w:r>
        <w:rPr>
          <w:color w:val="030303"/>
          <w:sz w:val="21"/>
        </w:rPr>
        <w:t>de</w:t>
      </w:r>
      <w:r>
        <w:rPr>
          <w:color w:val="030303"/>
          <w:spacing w:val="13"/>
          <w:sz w:val="21"/>
        </w:rPr>
        <w:t> </w:t>
      </w:r>
      <w:r>
        <w:rPr>
          <w:color w:val="030303"/>
          <w:sz w:val="21"/>
        </w:rPr>
        <w:t>l</w:t>
      </w:r>
      <w:r>
        <w:rPr>
          <w:color w:val="121212"/>
          <w:sz w:val="21"/>
        </w:rPr>
        <w:t>a</w:t>
      </w:r>
      <w:r>
        <w:rPr>
          <w:color w:val="121212"/>
          <w:spacing w:val="4"/>
          <w:sz w:val="21"/>
        </w:rPr>
        <w:t> </w:t>
      </w:r>
      <w:r>
        <w:rPr>
          <w:color w:val="121212"/>
          <w:spacing w:val="-2"/>
          <w:sz w:val="21"/>
        </w:rPr>
        <w:t>c</w:t>
      </w:r>
      <w:r>
        <w:rPr>
          <w:color w:val="030303"/>
          <w:spacing w:val="-2"/>
          <w:sz w:val="21"/>
        </w:rPr>
        <w:t>omuni</w:t>
      </w:r>
      <w:r>
        <w:rPr>
          <w:color w:val="121212"/>
          <w:spacing w:val="-2"/>
          <w:sz w:val="21"/>
        </w:rPr>
        <w:t>c</w:t>
      </w:r>
      <w:r>
        <w:rPr>
          <w:color w:val="030303"/>
          <w:spacing w:val="-2"/>
          <w:sz w:val="21"/>
        </w:rPr>
        <w:t>ac</w:t>
      </w:r>
      <w:r>
        <w:rPr>
          <w:color w:val="121212"/>
          <w:spacing w:val="-2"/>
          <w:sz w:val="21"/>
        </w:rPr>
        <w:t>i</w:t>
      </w:r>
      <w:r>
        <w:rPr>
          <w:color w:val="030303"/>
          <w:spacing w:val="-2"/>
          <w:sz w:val="21"/>
        </w:rPr>
        <w:t>ón</w:t>
      </w:r>
    </w:p>
    <w:p>
      <w:pPr>
        <w:pStyle w:val="ListParagraph"/>
        <w:numPr>
          <w:ilvl w:val="1"/>
          <w:numId w:val="56"/>
        </w:numPr>
        <w:tabs>
          <w:tab w:pos="3355" w:val="left" w:leader="none"/>
        </w:tabs>
        <w:spacing w:line="240" w:lineRule="auto" w:before="54" w:after="0"/>
        <w:ind w:left="3355" w:right="0" w:hanging="569"/>
        <w:jc w:val="left"/>
        <w:rPr>
          <w:color w:val="030303"/>
          <w:sz w:val="21"/>
        </w:rPr>
      </w:pPr>
      <w:r>
        <w:rPr>
          <w:color w:val="030303"/>
          <w:spacing w:val="-2"/>
          <w:w w:val="105"/>
          <w:sz w:val="21"/>
        </w:rPr>
        <w:t>P</w:t>
      </w:r>
      <w:r>
        <w:rPr>
          <w:color w:val="121212"/>
          <w:spacing w:val="-2"/>
          <w:w w:val="105"/>
          <w:sz w:val="21"/>
        </w:rPr>
        <w:t>úb</w:t>
      </w:r>
      <w:r>
        <w:rPr>
          <w:color w:val="030303"/>
          <w:spacing w:val="-2"/>
          <w:w w:val="105"/>
          <w:sz w:val="21"/>
        </w:rPr>
        <w:t>lic</w:t>
      </w:r>
      <w:r>
        <w:rPr>
          <w:color w:val="121212"/>
          <w:spacing w:val="-2"/>
          <w:w w:val="105"/>
          <w:sz w:val="21"/>
        </w:rPr>
        <w:t>o</w:t>
      </w:r>
      <w:r>
        <w:rPr>
          <w:color w:val="030303"/>
          <w:spacing w:val="-2"/>
          <w:w w:val="105"/>
          <w:sz w:val="21"/>
        </w:rPr>
        <w:t>s</w:t>
      </w:r>
      <w:r>
        <w:rPr>
          <w:color w:val="030303"/>
          <w:spacing w:val="-1"/>
          <w:w w:val="105"/>
          <w:sz w:val="21"/>
        </w:rPr>
        <w:t> </w:t>
      </w:r>
      <w:r>
        <w:rPr>
          <w:color w:val="030303"/>
          <w:spacing w:val="-2"/>
          <w:w w:val="105"/>
          <w:sz w:val="21"/>
        </w:rPr>
        <w:t>priori</w:t>
      </w:r>
      <w:r>
        <w:rPr>
          <w:color w:val="121212"/>
          <w:spacing w:val="-2"/>
          <w:w w:val="105"/>
          <w:sz w:val="21"/>
        </w:rPr>
        <w:t>z</w:t>
      </w:r>
      <w:r>
        <w:rPr>
          <w:color w:val="030303"/>
          <w:spacing w:val="-2"/>
          <w:w w:val="105"/>
          <w:sz w:val="21"/>
        </w:rPr>
        <w:t>ado</w:t>
      </w:r>
      <w:r>
        <w:rPr>
          <w:color w:val="121212"/>
          <w:spacing w:val="-2"/>
          <w:w w:val="105"/>
          <w:sz w:val="21"/>
        </w:rPr>
        <w:t>s</w:t>
      </w:r>
    </w:p>
    <w:p>
      <w:pPr>
        <w:pStyle w:val="ListParagraph"/>
        <w:numPr>
          <w:ilvl w:val="1"/>
          <w:numId w:val="56"/>
        </w:numPr>
        <w:tabs>
          <w:tab w:pos="3355" w:val="left" w:leader="none"/>
        </w:tabs>
        <w:spacing w:line="240" w:lineRule="auto" w:before="54" w:after="0"/>
        <w:ind w:left="3355" w:right="0" w:hanging="569"/>
        <w:jc w:val="left"/>
        <w:rPr>
          <w:color w:val="030303"/>
          <w:sz w:val="21"/>
        </w:rPr>
      </w:pPr>
      <w:r>
        <w:rPr>
          <w:color w:val="121212"/>
          <w:w w:val="105"/>
          <w:sz w:val="21"/>
        </w:rPr>
        <w:t>Lín</w:t>
      </w:r>
      <w:r>
        <w:rPr>
          <w:color w:val="030303"/>
          <w:w w:val="105"/>
          <w:sz w:val="21"/>
        </w:rPr>
        <w:t>e</w:t>
      </w:r>
      <w:r>
        <w:rPr>
          <w:color w:val="121212"/>
          <w:w w:val="105"/>
          <w:sz w:val="21"/>
        </w:rPr>
        <w:t>a</w:t>
      </w:r>
      <w:r>
        <w:rPr>
          <w:color w:val="121212"/>
          <w:spacing w:val="-6"/>
          <w:w w:val="105"/>
          <w:sz w:val="21"/>
        </w:rPr>
        <w:t> </w:t>
      </w:r>
      <w:r>
        <w:rPr>
          <w:color w:val="030303"/>
          <w:w w:val="105"/>
          <w:sz w:val="21"/>
        </w:rPr>
        <w:t>de</w:t>
      </w:r>
      <w:r>
        <w:rPr>
          <w:color w:val="030303"/>
          <w:spacing w:val="-13"/>
          <w:w w:val="105"/>
          <w:sz w:val="21"/>
        </w:rPr>
        <w:t> </w:t>
      </w:r>
      <w:r>
        <w:rPr>
          <w:color w:val="121212"/>
          <w:spacing w:val="-2"/>
          <w:w w:val="105"/>
          <w:sz w:val="21"/>
        </w:rPr>
        <w:t>m</w:t>
      </w:r>
      <w:r>
        <w:rPr>
          <w:color w:val="030303"/>
          <w:spacing w:val="-2"/>
          <w:w w:val="105"/>
          <w:sz w:val="21"/>
        </w:rPr>
        <w:t>e</w:t>
      </w:r>
      <w:r>
        <w:rPr>
          <w:color w:val="121212"/>
          <w:spacing w:val="-2"/>
          <w:w w:val="105"/>
          <w:sz w:val="21"/>
        </w:rPr>
        <w:t>ns</w:t>
      </w:r>
      <w:r>
        <w:rPr>
          <w:color w:val="030303"/>
          <w:spacing w:val="-2"/>
          <w:w w:val="105"/>
          <w:sz w:val="21"/>
        </w:rPr>
        <w:t>aje</w:t>
      </w:r>
    </w:p>
    <w:p>
      <w:pPr>
        <w:pStyle w:val="ListParagraph"/>
        <w:numPr>
          <w:ilvl w:val="1"/>
          <w:numId w:val="56"/>
        </w:numPr>
        <w:tabs>
          <w:tab w:pos="3355" w:val="left" w:leader="none"/>
        </w:tabs>
        <w:spacing w:line="240" w:lineRule="auto" w:before="46" w:after="0"/>
        <w:ind w:left="3355" w:right="0" w:hanging="569"/>
        <w:jc w:val="left"/>
        <w:rPr>
          <w:color w:val="030303"/>
          <w:sz w:val="21"/>
        </w:rPr>
      </w:pPr>
      <w:r>
        <w:rPr>
          <w:color w:val="030303"/>
          <w:w w:val="105"/>
          <w:sz w:val="21"/>
        </w:rPr>
        <w:t>E</w:t>
      </w:r>
      <w:r>
        <w:rPr>
          <w:color w:val="121212"/>
          <w:w w:val="105"/>
          <w:sz w:val="21"/>
        </w:rPr>
        <w:t>s</w:t>
      </w:r>
      <w:r>
        <w:rPr>
          <w:color w:val="030303"/>
          <w:w w:val="105"/>
          <w:sz w:val="21"/>
        </w:rPr>
        <w:t>t</w:t>
      </w:r>
      <w:r>
        <w:rPr>
          <w:color w:val="121212"/>
          <w:w w:val="105"/>
          <w:sz w:val="21"/>
        </w:rPr>
        <w:t>ra</w:t>
      </w:r>
      <w:r>
        <w:rPr>
          <w:color w:val="030303"/>
          <w:w w:val="105"/>
          <w:sz w:val="21"/>
        </w:rPr>
        <w:t>te</w:t>
      </w:r>
      <w:r>
        <w:rPr>
          <w:color w:val="121212"/>
          <w:w w:val="105"/>
          <w:sz w:val="21"/>
        </w:rPr>
        <w:t>g</w:t>
      </w:r>
      <w:r>
        <w:rPr>
          <w:color w:val="030303"/>
          <w:w w:val="105"/>
          <w:sz w:val="21"/>
        </w:rPr>
        <w:t>i</w:t>
      </w:r>
      <w:r>
        <w:rPr>
          <w:color w:val="121212"/>
          <w:w w:val="105"/>
          <w:sz w:val="21"/>
        </w:rPr>
        <w:t>as</w:t>
      </w:r>
      <w:r>
        <w:rPr>
          <w:color w:val="121212"/>
          <w:spacing w:val="-12"/>
          <w:w w:val="105"/>
          <w:sz w:val="21"/>
        </w:rPr>
        <w:t> </w:t>
      </w:r>
      <w:r>
        <w:rPr>
          <w:color w:val="030303"/>
          <w:w w:val="105"/>
          <w:sz w:val="21"/>
        </w:rPr>
        <w:t>d</w:t>
      </w:r>
      <w:r>
        <w:rPr>
          <w:color w:val="121212"/>
          <w:w w:val="105"/>
          <w:sz w:val="21"/>
        </w:rPr>
        <w:t>e</w:t>
      </w:r>
      <w:r>
        <w:rPr>
          <w:color w:val="121212"/>
          <w:spacing w:val="-14"/>
          <w:w w:val="105"/>
          <w:sz w:val="21"/>
        </w:rPr>
        <w:t> </w:t>
      </w:r>
      <w:r>
        <w:rPr>
          <w:color w:val="030303"/>
          <w:spacing w:val="-2"/>
          <w:w w:val="105"/>
          <w:sz w:val="21"/>
        </w:rPr>
        <w:t>c</w:t>
      </w:r>
      <w:r>
        <w:rPr>
          <w:color w:val="121212"/>
          <w:spacing w:val="-2"/>
          <w:w w:val="105"/>
          <w:sz w:val="21"/>
        </w:rPr>
        <w:t>o</w:t>
      </w:r>
      <w:r>
        <w:rPr>
          <w:color w:val="030303"/>
          <w:spacing w:val="-2"/>
          <w:w w:val="105"/>
          <w:sz w:val="21"/>
        </w:rPr>
        <w:t>muni</w:t>
      </w:r>
      <w:r>
        <w:rPr>
          <w:color w:val="121212"/>
          <w:spacing w:val="-2"/>
          <w:w w:val="105"/>
          <w:sz w:val="21"/>
        </w:rPr>
        <w:t>ca</w:t>
      </w:r>
      <w:r>
        <w:rPr>
          <w:color w:val="030303"/>
          <w:spacing w:val="-2"/>
          <w:w w:val="105"/>
          <w:sz w:val="21"/>
        </w:rPr>
        <w:t>ci</w:t>
      </w:r>
      <w:r>
        <w:rPr>
          <w:color w:val="121212"/>
          <w:spacing w:val="-2"/>
          <w:w w:val="105"/>
          <w:sz w:val="21"/>
        </w:rPr>
        <w:t>ó</w:t>
      </w:r>
      <w:r>
        <w:rPr>
          <w:color w:val="030303"/>
          <w:spacing w:val="-2"/>
          <w:w w:val="105"/>
          <w:sz w:val="21"/>
        </w:rPr>
        <w:t>n</w:t>
      </w:r>
    </w:p>
    <w:p>
      <w:pPr>
        <w:pStyle w:val="ListParagraph"/>
        <w:numPr>
          <w:ilvl w:val="1"/>
          <w:numId w:val="56"/>
        </w:numPr>
        <w:tabs>
          <w:tab w:pos="3355" w:val="left" w:leader="none"/>
        </w:tabs>
        <w:spacing w:line="240" w:lineRule="auto" w:before="47" w:after="0"/>
        <w:ind w:left="3355" w:right="0" w:hanging="569"/>
        <w:jc w:val="left"/>
        <w:rPr>
          <w:color w:val="030303"/>
          <w:sz w:val="21"/>
        </w:rPr>
      </w:pPr>
      <w:r>
        <w:rPr>
          <w:color w:val="121212"/>
          <w:sz w:val="21"/>
        </w:rPr>
        <w:t>Ca</w:t>
      </w:r>
      <w:r>
        <w:rPr>
          <w:color w:val="030303"/>
          <w:sz w:val="21"/>
        </w:rPr>
        <w:t>n</w:t>
      </w:r>
      <w:r>
        <w:rPr>
          <w:color w:val="121212"/>
          <w:sz w:val="21"/>
        </w:rPr>
        <w:t>a</w:t>
      </w:r>
      <w:r>
        <w:rPr>
          <w:color w:val="030303"/>
          <w:sz w:val="21"/>
        </w:rPr>
        <w:t>l</w:t>
      </w:r>
      <w:r>
        <w:rPr>
          <w:color w:val="121212"/>
          <w:sz w:val="21"/>
        </w:rPr>
        <w:t>e</w:t>
      </w:r>
      <w:r>
        <w:rPr>
          <w:color w:val="030303"/>
          <w:sz w:val="21"/>
        </w:rPr>
        <w:t>s</w:t>
      </w:r>
      <w:r>
        <w:rPr>
          <w:color w:val="030303"/>
          <w:spacing w:val="22"/>
          <w:sz w:val="21"/>
        </w:rPr>
        <w:t> </w:t>
      </w:r>
      <w:r>
        <w:rPr>
          <w:color w:val="121212"/>
          <w:sz w:val="21"/>
        </w:rPr>
        <w:t>de</w:t>
      </w:r>
      <w:r>
        <w:rPr>
          <w:color w:val="121212"/>
          <w:spacing w:val="8"/>
          <w:sz w:val="21"/>
        </w:rPr>
        <w:t> </w:t>
      </w:r>
      <w:r>
        <w:rPr>
          <w:color w:val="121212"/>
          <w:spacing w:val="-2"/>
          <w:sz w:val="21"/>
        </w:rPr>
        <w:t>com</w:t>
      </w:r>
      <w:r>
        <w:rPr>
          <w:color w:val="030303"/>
          <w:spacing w:val="-2"/>
          <w:sz w:val="21"/>
        </w:rPr>
        <w:t>unic</w:t>
      </w:r>
      <w:r>
        <w:rPr>
          <w:color w:val="121212"/>
          <w:spacing w:val="-2"/>
          <w:sz w:val="21"/>
        </w:rPr>
        <w:t>ación</w:t>
      </w:r>
    </w:p>
    <w:p>
      <w:pPr>
        <w:pStyle w:val="ListParagraph"/>
        <w:numPr>
          <w:ilvl w:val="1"/>
          <w:numId w:val="56"/>
        </w:numPr>
        <w:tabs>
          <w:tab w:pos="3347" w:val="left" w:leader="none"/>
        </w:tabs>
        <w:spacing w:line="240" w:lineRule="auto" w:before="61" w:after="0"/>
        <w:ind w:left="3347" w:right="0" w:hanging="561"/>
        <w:jc w:val="left"/>
        <w:rPr>
          <w:color w:val="121212"/>
          <w:sz w:val="21"/>
        </w:rPr>
      </w:pPr>
      <w:r>
        <w:rPr>
          <w:color w:val="121212"/>
          <w:w w:val="105"/>
          <w:sz w:val="21"/>
        </w:rPr>
        <w:t>P</w:t>
      </w:r>
      <w:r>
        <w:rPr>
          <w:color w:val="030303"/>
          <w:w w:val="105"/>
          <w:sz w:val="21"/>
        </w:rPr>
        <w:t>r</w:t>
      </w:r>
      <w:r>
        <w:rPr>
          <w:color w:val="121212"/>
          <w:w w:val="105"/>
          <w:sz w:val="21"/>
        </w:rPr>
        <w:t>od</w:t>
      </w:r>
      <w:r>
        <w:rPr>
          <w:color w:val="030303"/>
          <w:w w:val="105"/>
          <w:sz w:val="21"/>
        </w:rPr>
        <w:t>u</w:t>
      </w:r>
      <w:r>
        <w:rPr>
          <w:color w:val="252525"/>
          <w:w w:val="105"/>
          <w:sz w:val="21"/>
        </w:rPr>
        <w:t>c</w:t>
      </w:r>
      <w:r>
        <w:rPr>
          <w:color w:val="121212"/>
          <w:w w:val="105"/>
          <w:sz w:val="21"/>
        </w:rPr>
        <w:t>tos</w:t>
      </w:r>
      <w:r>
        <w:rPr>
          <w:color w:val="121212"/>
          <w:spacing w:val="-12"/>
          <w:w w:val="105"/>
          <w:sz w:val="21"/>
        </w:rPr>
        <w:t> </w:t>
      </w:r>
      <w:r>
        <w:rPr>
          <w:color w:val="121212"/>
          <w:w w:val="105"/>
          <w:sz w:val="21"/>
        </w:rPr>
        <w:t>d</w:t>
      </w:r>
      <w:r>
        <w:rPr>
          <w:color w:val="030303"/>
          <w:w w:val="105"/>
          <w:sz w:val="21"/>
        </w:rPr>
        <w:t>e</w:t>
      </w:r>
      <w:r>
        <w:rPr>
          <w:color w:val="121212"/>
          <w:w w:val="105"/>
          <w:sz w:val="21"/>
        </w:rPr>
        <w:t>fin</w:t>
      </w:r>
      <w:r>
        <w:rPr>
          <w:color w:val="252525"/>
          <w:w w:val="105"/>
          <w:sz w:val="21"/>
        </w:rPr>
        <w:t>i</w:t>
      </w:r>
      <w:r>
        <w:rPr>
          <w:color w:val="121212"/>
          <w:w w:val="105"/>
          <w:sz w:val="21"/>
        </w:rPr>
        <w:t>dos</w:t>
      </w:r>
      <w:r>
        <w:rPr>
          <w:color w:val="121212"/>
          <w:spacing w:val="-12"/>
          <w:w w:val="105"/>
          <w:sz w:val="21"/>
        </w:rPr>
        <w:t> </w:t>
      </w:r>
      <w:r>
        <w:rPr>
          <w:color w:val="121212"/>
          <w:w w:val="105"/>
          <w:sz w:val="21"/>
        </w:rPr>
        <w:t>y</w:t>
      </w:r>
      <w:r>
        <w:rPr>
          <w:color w:val="121212"/>
          <w:spacing w:val="-12"/>
          <w:w w:val="105"/>
          <w:sz w:val="21"/>
        </w:rPr>
        <w:t> </w:t>
      </w:r>
      <w:r>
        <w:rPr>
          <w:color w:val="030303"/>
          <w:spacing w:val="-2"/>
          <w:w w:val="105"/>
          <w:sz w:val="21"/>
        </w:rPr>
        <w:t>pe</w:t>
      </w:r>
      <w:r>
        <w:rPr>
          <w:color w:val="121212"/>
          <w:spacing w:val="-2"/>
          <w:w w:val="105"/>
          <w:sz w:val="21"/>
        </w:rPr>
        <w:t>rio</w:t>
      </w:r>
      <w:r>
        <w:rPr>
          <w:color w:val="030303"/>
          <w:spacing w:val="-2"/>
          <w:w w:val="105"/>
          <w:sz w:val="21"/>
        </w:rPr>
        <w:t>di</w:t>
      </w:r>
      <w:r>
        <w:rPr>
          <w:color w:val="121212"/>
          <w:spacing w:val="-2"/>
          <w:w w:val="105"/>
          <w:sz w:val="21"/>
        </w:rPr>
        <w:t>c</w:t>
      </w:r>
      <w:r>
        <w:rPr>
          <w:color w:val="030303"/>
          <w:spacing w:val="-2"/>
          <w:w w:val="105"/>
          <w:sz w:val="21"/>
        </w:rPr>
        <w:t>id</w:t>
      </w:r>
      <w:r>
        <w:rPr>
          <w:color w:val="252525"/>
          <w:spacing w:val="-2"/>
          <w:w w:val="105"/>
          <w:sz w:val="21"/>
        </w:rPr>
        <w:t>a</w:t>
      </w:r>
      <w:r>
        <w:rPr>
          <w:color w:val="030303"/>
          <w:spacing w:val="-2"/>
          <w:w w:val="105"/>
          <w:sz w:val="21"/>
        </w:rPr>
        <w:t>d</w:t>
      </w:r>
    </w:p>
    <w:p>
      <w:pPr>
        <w:pStyle w:val="ListParagraph"/>
        <w:numPr>
          <w:ilvl w:val="1"/>
          <w:numId w:val="56"/>
        </w:numPr>
        <w:tabs>
          <w:tab w:pos="3346" w:val="left" w:leader="none"/>
          <w:tab w:pos="3355" w:val="left" w:leader="none"/>
        </w:tabs>
        <w:spacing w:line="285" w:lineRule="auto" w:before="46" w:after="0"/>
        <w:ind w:left="3355" w:right="988" w:hanging="569"/>
        <w:jc w:val="left"/>
        <w:rPr>
          <w:color w:val="121212"/>
          <w:sz w:val="21"/>
        </w:rPr>
      </w:pPr>
      <w:r>
        <w:rPr>
          <w:color w:val="252525"/>
          <w:sz w:val="21"/>
        </w:rPr>
        <w:t>P</w:t>
      </w:r>
      <w:r>
        <w:rPr>
          <w:color w:val="121212"/>
          <w:sz w:val="21"/>
        </w:rPr>
        <w:t>rogra</w:t>
      </w:r>
      <w:r>
        <w:rPr>
          <w:color w:val="030303"/>
          <w:sz w:val="21"/>
        </w:rPr>
        <w:t>m</w:t>
      </w:r>
      <w:r>
        <w:rPr>
          <w:color w:val="121212"/>
          <w:sz w:val="21"/>
        </w:rPr>
        <w:t>a</w:t>
      </w:r>
      <w:r>
        <w:rPr>
          <w:color w:val="121212"/>
          <w:spacing w:val="70"/>
          <w:sz w:val="21"/>
        </w:rPr>
        <w:t> </w:t>
      </w:r>
      <w:r>
        <w:rPr>
          <w:color w:val="030303"/>
          <w:sz w:val="21"/>
        </w:rPr>
        <w:t>d</w:t>
      </w:r>
      <w:r>
        <w:rPr>
          <w:color w:val="121212"/>
          <w:sz w:val="21"/>
        </w:rPr>
        <w:t>e</w:t>
      </w:r>
      <w:r>
        <w:rPr>
          <w:color w:val="121212"/>
          <w:spacing w:val="79"/>
          <w:sz w:val="21"/>
        </w:rPr>
        <w:t> </w:t>
      </w:r>
      <w:r>
        <w:rPr>
          <w:color w:val="030303"/>
          <w:sz w:val="21"/>
        </w:rPr>
        <w:t>di</w:t>
      </w:r>
      <w:r>
        <w:rPr>
          <w:color w:val="121212"/>
          <w:sz w:val="21"/>
        </w:rPr>
        <w:t>fu</w:t>
      </w:r>
      <w:r>
        <w:rPr>
          <w:color w:val="030303"/>
          <w:sz w:val="21"/>
        </w:rPr>
        <w:t>si</w:t>
      </w:r>
      <w:r>
        <w:rPr>
          <w:color w:val="121212"/>
          <w:sz w:val="21"/>
        </w:rPr>
        <w:t>ón</w:t>
      </w:r>
      <w:r>
        <w:rPr>
          <w:color w:val="121212"/>
          <w:spacing w:val="40"/>
          <w:sz w:val="21"/>
        </w:rPr>
        <w:t> </w:t>
      </w:r>
      <w:r>
        <w:rPr>
          <w:color w:val="121212"/>
          <w:sz w:val="21"/>
        </w:rPr>
        <w:t>e</w:t>
      </w:r>
      <w:r>
        <w:rPr>
          <w:color w:val="030303"/>
          <w:sz w:val="21"/>
        </w:rPr>
        <w:t>n</w:t>
      </w:r>
      <w:r>
        <w:rPr>
          <w:color w:val="030303"/>
          <w:spacing w:val="80"/>
          <w:sz w:val="21"/>
        </w:rPr>
        <w:t> </w:t>
      </w:r>
      <w:r>
        <w:rPr>
          <w:color w:val="030303"/>
          <w:sz w:val="21"/>
        </w:rPr>
        <w:t>med</w:t>
      </w:r>
      <w:r>
        <w:rPr>
          <w:color w:val="121212"/>
          <w:sz w:val="21"/>
        </w:rPr>
        <w:t>io</w:t>
      </w:r>
      <w:r>
        <w:rPr>
          <w:color w:val="030303"/>
          <w:sz w:val="21"/>
        </w:rPr>
        <w:t>s</w:t>
      </w:r>
      <w:r>
        <w:rPr>
          <w:color w:val="030303"/>
          <w:spacing w:val="79"/>
          <w:sz w:val="21"/>
        </w:rPr>
        <w:t> </w:t>
      </w:r>
      <w:r>
        <w:rPr>
          <w:color w:val="030303"/>
          <w:sz w:val="21"/>
        </w:rPr>
        <w:t>d</w:t>
      </w:r>
      <w:r>
        <w:rPr>
          <w:color w:val="121212"/>
          <w:sz w:val="21"/>
        </w:rPr>
        <w:t>e</w:t>
      </w:r>
      <w:r>
        <w:rPr>
          <w:color w:val="121212"/>
          <w:spacing w:val="80"/>
          <w:sz w:val="21"/>
        </w:rPr>
        <w:t> </w:t>
      </w:r>
      <w:r>
        <w:rPr>
          <w:color w:val="121212"/>
          <w:sz w:val="21"/>
        </w:rPr>
        <w:t>c</w:t>
      </w:r>
      <w:r>
        <w:rPr>
          <w:color w:val="252525"/>
          <w:sz w:val="21"/>
        </w:rPr>
        <w:t>o</w:t>
      </w:r>
      <w:r>
        <w:rPr>
          <w:color w:val="121212"/>
          <w:sz w:val="21"/>
        </w:rPr>
        <w:t>m</w:t>
      </w:r>
      <w:r>
        <w:rPr>
          <w:color w:val="030303"/>
          <w:sz w:val="21"/>
        </w:rPr>
        <w:t>u</w:t>
      </w:r>
      <w:r>
        <w:rPr>
          <w:color w:val="121212"/>
          <w:sz w:val="21"/>
        </w:rPr>
        <w:t>n</w:t>
      </w:r>
      <w:r>
        <w:rPr>
          <w:color w:val="030303"/>
          <w:sz w:val="21"/>
        </w:rPr>
        <w:t>ic</w:t>
      </w:r>
      <w:r>
        <w:rPr>
          <w:color w:val="121212"/>
          <w:sz w:val="21"/>
        </w:rPr>
        <w:t>ac</w:t>
      </w:r>
      <w:r>
        <w:rPr>
          <w:color w:val="030303"/>
          <w:sz w:val="21"/>
        </w:rPr>
        <w:t>i</w:t>
      </w:r>
      <w:r>
        <w:rPr>
          <w:color w:val="121212"/>
          <w:sz w:val="21"/>
        </w:rPr>
        <w:t>ón</w:t>
      </w:r>
      <w:r>
        <w:rPr>
          <w:color w:val="121212"/>
          <w:spacing w:val="71"/>
          <w:sz w:val="21"/>
        </w:rPr>
        <w:t> </w:t>
      </w:r>
      <w:r>
        <w:rPr>
          <w:color w:val="121212"/>
          <w:sz w:val="21"/>
        </w:rPr>
        <w:t>y</w:t>
      </w:r>
      <w:r>
        <w:rPr>
          <w:color w:val="121212"/>
          <w:spacing w:val="79"/>
          <w:sz w:val="21"/>
        </w:rPr>
        <w:t> </w:t>
      </w:r>
      <w:r>
        <w:rPr>
          <w:color w:val="030303"/>
          <w:sz w:val="21"/>
        </w:rPr>
        <w:t>pr</w:t>
      </w:r>
      <w:r>
        <w:rPr>
          <w:color w:val="121212"/>
          <w:sz w:val="21"/>
        </w:rPr>
        <w:t>e</w:t>
      </w:r>
      <w:r>
        <w:rPr>
          <w:color w:val="252525"/>
          <w:sz w:val="21"/>
        </w:rPr>
        <w:t>s</w:t>
      </w:r>
      <w:r>
        <w:rPr>
          <w:color w:val="121212"/>
          <w:sz w:val="21"/>
        </w:rPr>
        <w:t>u</w:t>
      </w:r>
      <w:r>
        <w:rPr>
          <w:color w:val="030303"/>
          <w:sz w:val="21"/>
        </w:rPr>
        <w:t>pu</w:t>
      </w:r>
      <w:r>
        <w:rPr>
          <w:color w:val="252525"/>
          <w:sz w:val="21"/>
        </w:rPr>
        <w:t>es</w:t>
      </w:r>
      <w:r>
        <w:rPr>
          <w:color w:val="121212"/>
          <w:sz w:val="21"/>
        </w:rPr>
        <w:t>to</w:t>
      </w:r>
      <w:r>
        <w:rPr>
          <w:color w:val="121212"/>
          <w:spacing w:val="79"/>
          <w:sz w:val="21"/>
        </w:rPr>
        <w:t> </w:t>
      </w:r>
      <w:r>
        <w:rPr>
          <w:color w:val="030303"/>
          <w:sz w:val="21"/>
        </w:rPr>
        <w:t>d</w:t>
      </w:r>
      <w:r>
        <w:rPr>
          <w:color w:val="121212"/>
          <w:sz w:val="21"/>
        </w:rPr>
        <w:t>e</w:t>
      </w:r>
      <w:r>
        <w:rPr>
          <w:color w:val="121212"/>
          <w:spacing w:val="70"/>
          <w:sz w:val="21"/>
        </w:rPr>
        <w:t> </w:t>
      </w:r>
      <w:r>
        <w:rPr>
          <w:color w:val="252525"/>
          <w:sz w:val="21"/>
        </w:rPr>
        <w:t>r</w:t>
      </w:r>
      <w:r>
        <w:rPr>
          <w:color w:val="121212"/>
          <w:sz w:val="21"/>
        </w:rPr>
        <w:t>ecu</w:t>
      </w:r>
      <w:r>
        <w:rPr>
          <w:color w:val="252525"/>
          <w:sz w:val="21"/>
        </w:rPr>
        <w:t>r</w:t>
      </w:r>
      <w:r>
        <w:rPr>
          <w:color w:val="121212"/>
          <w:sz w:val="21"/>
        </w:rPr>
        <w:t>sos </w:t>
      </w:r>
      <w:r>
        <w:rPr>
          <w:color w:val="121212"/>
          <w:spacing w:val="-2"/>
          <w:sz w:val="21"/>
        </w:rPr>
        <w:t>de</w:t>
      </w:r>
      <w:r>
        <w:rPr>
          <w:color w:val="030303"/>
          <w:spacing w:val="-2"/>
          <w:sz w:val="21"/>
        </w:rPr>
        <w:t>stin</w:t>
      </w:r>
      <w:r>
        <w:rPr>
          <w:color w:val="121212"/>
          <w:spacing w:val="-2"/>
          <w:sz w:val="21"/>
        </w:rPr>
        <w:t>ados</w:t>
      </w:r>
    </w:p>
    <w:p>
      <w:pPr>
        <w:pStyle w:val="ListParagraph"/>
        <w:numPr>
          <w:ilvl w:val="1"/>
          <w:numId w:val="56"/>
        </w:numPr>
        <w:tabs>
          <w:tab w:pos="3352" w:val="left" w:leader="none"/>
        </w:tabs>
        <w:spacing w:line="240" w:lineRule="auto" w:before="9" w:after="0"/>
        <w:ind w:left="3352" w:right="0" w:hanging="566"/>
        <w:jc w:val="left"/>
        <w:rPr>
          <w:color w:val="121212"/>
          <w:sz w:val="21"/>
        </w:rPr>
      </w:pPr>
      <w:r>
        <w:rPr>
          <w:color w:val="121212"/>
          <w:w w:val="105"/>
          <w:sz w:val="21"/>
        </w:rPr>
        <w:t>Cron</w:t>
      </w:r>
      <w:r>
        <w:rPr>
          <w:color w:val="030303"/>
          <w:w w:val="105"/>
          <w:sz w:val="21"/>
        </w:rPr>
        <w:t>o</w:t>
      </w:r>
      <w:r>
        <w:rPr>
          <w:color w:val="252525"/>
          <w:w w:val="105"/>
          <w:sz w:val="21"/>
        </w:rPr>
        <w:t>g</w:t>
      </w:r>
      <w:r>
        <w:rPr>
          <w:color w:val="121212"/>
          <w:w w:val="105"/>
          <w:sz w:val="21"/>
        </w:rPr>
        <w:t>ram</w:t>
      </w:r>
      <w:r>
        <w:rPr>
          <w:color w:val="252525"/>
          <w:w w:val="105"/>
          <w:sz w:val="21"/>
        </w:rPr>
        <w:t>a</w:t>
      </w:r>
      <w:r>
        <w:rPr>
          <w:color w:val="252525"/>
          <w:spacing w:val="-11"/>
          <w:w w:val="105"/>
          <w:sz w:val="21"/>
        </w:rPr>
        <w:t> </w:t>
      </w:r>
      <w:r>
        <w:rPr>
          <w:color w:val="121212"/>
          <w:w w:val="105"/>
          <w:sz w:val="21"/>
        </w:rPr>
        <w:t>de</w:t>
      </w:r>
      <w:r>
        <w:rPr>
          <w:color w:val="121212"/>
          <w:spacing w:val="-9"/>
          <w:w w:val="105"/>
          <w:sz w:val="21"/>
        </w:rPr>
        <w:t> </w:t>
      </w:r>
      <w:r>
        <w:rPr>
          <w:color w:val="121212"/>
          <w:spacing w:val="-2"/>
          <w:w w:val="105"/>
          <w:sz w:val="21"/>
        </w:rPr>
        <w:t>imp</w:t>
      </w:r>
      <w:r>
        <w:rPr>
          <w:color w:val="030303"/>
          <w:spacing w:val="-2"/>
          <w:w w:val="105"/>
          <w:sz w:val="21"/>
        </w:rPr>
        <w:t>l</w:t>
      </w:r>
      <w:r>
        <w:rPr>
          <w:color w:val="121212"/>
          <w:spacing w:val="-2"/>
          <w:w w:val="105"/>
          <w:sz w:val="21"/>
        </w:rPr>
        <w:t>eme</w:t>
      </w:r>
      <w:r>
        <w:rPr>
          <w:color w:val="030303"/>
          <w:spacing w:val="-2"/>
          <w:w w:val="105"/>
          <w:sz w:val="21"/>
        </w:rPr>
        <w:t>n</w:t>
      </w:r>
      <w:r>
        <w:rPr>
          <w:color w:val="121212"/>
          <w:spacing w:val="-2"/>
          <w:w w:val="105"/>
          <w:sz w:val="21"/>
        </w:rPr>
        <w:t>tac</w:t>
      </w:r>
      <w:r>
        <w:rPr>
          <w:color w:val="030303"/>
          <w:spacing w:val="-2"/>
          <w:w w:val="105"/>
          <w:sz w:val="21"/>
        </w:rPr>
        <w:t>i</w:t>
      </w:r>
      <w:r>
        <w:rPr>
          <w:color w:val="121212"/>
          <w:spacing w:val="-2"/>
          <w:w w:val="105"/>
          <w:sz w:val="21"/>
        </w:rPr>
        <w:t>ón</w:t>
      </w:r>
    </w:p>
    <w:p>
      <w:pPr>
        <w:pStyle w:val="ListParagraph"/>
        <w:numPr>
          <w:ilvl w:val="1"/>
          <w:numId w:val="56"/>
        </w:numPr>
        <w:tabs>
          <w:tab w:pos="3347" w:val="left" w:leader="none"/>
        </w:tabs>
        <w:spacing w:line="240" w:lineRule="auto" w:before="54" w:after="0"/>
        <w:ind w:left="3347" w:right="0" w:hanging="561"/>
        <w:jc w:val="left"/>
        <w:rPr>
          <w:color w:val="121212"/>
          <w:sz w:val="21"/>
        </w:rPr>
      </w:pPr>
      <w:r>
        <w:rPr>
          <w:color w:val="121212"/>
          <w:sz w:val="21"/>
        </w:rPr>
        <w:t>Eq</w:t>
      </w:r>
      <w:r>
        <w:rPr>
          <w:color w:val="030303"/>
          <w:sz w:val="21"/>
        </w:rPr>
        <w:t>u</w:t>
      </w:r>
      <w:r>
        <w:rPr>
          <w:color w:val="121212"/>
          <w:sz w:val="21"/>
        </w:rPr>
        <w:t>ipo</w:t>
      </w:r>
      <w:r>
        <w:rPr>
          <w:color w:val="121212"/>
          <w:spacing w:val="19"/>
          <w:sz w:val="21"/>
        </w:rPr>
        <w:t> </w:t>
      </w:r>
      <w:r>
        <w:rPr>
          <w:color w:val="030303"/>
          <w:sz w:val="21"/>
        </w:rPr>
        <w:t>d</w:t>
      </w:r>
      <w:r>
        <w:rPr>
          <w:color w:val="121212"/>
          <w:sz w:val="21"/>
        </w:rPr>
        <w:t>est</w:t>
      </w:r>
      <w:r>
        <w:rPr>
          <w:color w:val="030303"/>
          <w:sz w:val="21"/>
        </w:rPr>
        <w:t>in</w:t>
      </w:r>
      <w:r>
        <w:rPr>
          <w:color w:val="121212"/>
          <w:sz w:val="21"/>
        </w:rPr>
        <w:t>ad</w:t>
      </w:r>
      <w:r>
        <w:rPr>
          <w:color w:val="252525"/>
          <w:sz w:val="21"/>
        </w:rPr>
        <w:t>o</w:t>
      </w:r>
      <w:r>
        <w:rPr>
          <w:color w:val="252525"/>
          <w:spacing w:val="19"/>
          <w:sz w:val="21"/>
        </w:rPr>
        <w:t> </w:t>
      </w:r>
      <w:r>
        <w:rPr>
          <w:color w:val="030303"/>
          <w:sz w:val="21"/>
        </w:rPr>
        <w:t>p</w:t>
      </w:r>
      <w:r>
        <w:rPr>
          <w:color w:val="121212"/>
          <w:sz w:val="21"/>
        </w:rPr>
        <w:t>ara</w:t>
      </w:r>
      <w:r>
        <w:rPr>
          <w:color w:val="121212"/>
          <w:spacing w:val="28"/>
          <w:sz w:val="21"/>
        </w:rPr>
        <w:t> </w:t>
      </w:r>
      <w:r>
        <w:rPr>
          <w:color w:val="121212"/>
          <w:sz w:val="21"/>
        </w:rPr>
        <w:t>la</w:t>
      </w:r>
      <w:r>
        <w:rPr>
          <w:color w:val="121212"/>
          <w:spacing w:val="19"/>
          <w:sz w:val="21"/>
        </w:rPr>
        <w:t> </w:t>
      </w:r>
      <w:r>
        <w:rPr>
          <w:color w:val="121212"/>
          <w:sz w:val="21"/>
        </w:rPr>
        <w:t>deb</w:t>
      </w:r>
      <w:r>
        <w:rPr>
          <w:color w:val="030303"/>
          <w:sz w:val="21"/>
        </w:rPr>
        <w:t>id</w:t>
      </w:r>
      <w:r>
        <w:rPr>
          <w:color w:val="121212"/>
          <w:sz w:val="21"/>
        </w:rPr>
        <w:t>a</w:t>
      </w:r>
      <w:r>
        <w:rPr>
          <w:color w:val="121212"/>
          <w:spacing w:val="18"/>
          <w:sz w:val="21"/>
        </w:rPr>
        <w:t> </w:t>
      </w:r>
      <w:r>
        <w:rPr>
          <w:color w:val="030303"/>
          <w:spacing w:val="-2"/>
          <w:sz w:val="21"/>
        </w:rPr>
        <w:t>im</w:t>
      </w:r>
      <w:r>
        <w:rPr>
          <w:color w:val="121212"/>
          <w:spacing w:val="-2"/>
          <w:sz w:val="21"/>
        </w:rPr>
        <w:t>p</w:t>
      </w:r>
      <w:r>
        <w:rPr>
          <w:color w:val="030303"/>
          <w:spacing w:val="-2"/>
          <w:sz w:val="21"/>
        </w:rPr>
        <w:t>l</w:t>
      </w:r>
      <w:r>
        <w:rPr>
          <w:color w:val="121212"/>
          <w:spacing w:val="-2"/>
          <w:sz w:val="21"/>
        </w:rPr>
        <w:t>em</w:t>
      </w:r>
      <w:r>
        <w:rPr>
          <w:color w:val="030303"/>
          <w:spacing w:val="-2"/>
          <w:sz w:val="21"/>
        </w:rPr>
        <w:t>e</w:t>
      </w:r>
      <w:r>
        <w:rPr>
          <w:color w:val="121212"/>
          <w:spacing w:val="-2"/>
          <w:sz w:val="21"/>
        </w:rPr>
        <w:t>n</w:t>
      </w:r>
      <w:r>
        <w:rPr>
          <w:color w:val="030303"/>
          <w:spacing w:val="-2"/>
          <w:sz w:val="21"/>
        </w:rPr>
        <w:t>t</w:t>
      </w:r>
      <w:r>
        <w:rPr>
          <w:color w:val="121212"/>
          <w:spacing w:val="-2"/>
          <w:sz w:val="21"/>
        </w:rPr>
        <w:t>a</w:t>
      </w:r>
      <w:r>
        <w:rPr>
          <w:color w:val="030303"/>
          <w:spacing w:val="-2"/>
          <w:sz w:val="21"/>
        </w:rPr>
        <w:t>ci</w:t>
      </w:r>
      <w:r>
        <w:rPr>
          <w:color w:val="121212"/>
          <w:spacing w:val="-2"/>
          <w:sz w:val="21"/>
        </w:rPr>
        <w:t>ón</w:t>
      </w:r>
    </w:p>
    <w:p>
      <w:pPr>
        <w:pStyle w:val="BodyText"/>
        <w:spacing w:before="100"/>
      </w:pPr>
    </w:p>
    <w:p>
      <w:pPr>
        <w:pStyle w:val="BodyText"/>
        <w:spacing w:line="290" w:lineRule="auto"/>
        <w:ind w:left="2779" w:right="981" w:firstLine="7"/>
        <w:jc w:val="both"/>
      </w:pPr>
      <w:r>
        <w:rPr>
          <w:color w:val="030303"/>
        </w:rPr>
        <w:t>El pl</w:t>
      </w:r>
      <w:r>
        <w:rPr>
          <w:color w:val="121212"/>
        </w:rPr>
        <w:t>an </w:t>
      </w:r>
      <w:r>
        <w:rPr>
          <w:color w:val="030303"/>
        </w:rPr>
        <w:t>d</w:t>
      </w:r>
      <w:r>
        <w:rPr>
          <w:color w:val="121212"/>
        </w:rPr>
        <w:t>e comun</w:t>
      </w:r>
      <w:r>
        <w:rPr>
          <w:color w:val="030303"/>
        </w:rPr>
        <w:t>i</w:t>
      </w:r>
      <w:r>
        <w:rPr>
          <w:color w:val="121212"/>
        </w:rPr>
        <w:t>caciones debe se</w:t>
      </w:r>
      <w:r>
        <w:rPr>
          <w:color w:val="030303"/>
        </w:rPr>
        <w:t>r </w:t>
      </w:r>
      <w:r>
        <w:rPr>
          <w:color w:val="252525"/>
        </w:rPr>
        <w:t>s</w:t>
      </w:r>
      <w:r>
        <w:rPr>
          <w:color w:val="121212"/>
        </w:rPr>
        <w:t>oc</w:t>
      </w:r>
      <w:r>
        <w:rPr>
          <w:color w:val="030303"/>
        </w:rPr>
        <w:t>i</w:t>
      </w:r>
      <w:r>
        <w:rPr>
          <w:color w:val="121212"/>
        </w:rPr>
        <w:t>a</w:t>
      </w:r>
      <w:r>
        <w:rPr>
          <w:color w:val="030303"/>
        </w:rPr>
        <w:t>li</w:t>
      </w:r>
      <w:r>
        <w:rPr>
          <w:color w:val="121212"/>
        </w:rPr>
        <w:t>za</w:t>
      </w:r>
      <w:r>
        <w:rPr>
          <w:color w:val="030303"/>
        </w:rPr>
        <w:t>d</w:t>
      </w:r>
      <w:r>
        <w:rPr>
          <w:color w:val="121212"/>
        </w:rPr>
        <w:t>o </w:t>
      </w:r>
      <w:r>
        <w:rPr>
          <w:color w:val="252525"/>
        </w:rPr>
        <w:t>y </w:t>
      </w:r>
      <w:r>
        <w:rPr>
          <w:color w:val="121212"/>
        </w:rPr>
        <w:t>va</w:t>
      </w:r>
      <w:r>
        <w:rPr>
          <w:color w:val="030303"/>
        </w:rPr>
        <w:t>l</w:t>
      </w:r>
      <w:r>
        <w:rPr>
          <w:color w:val="121212"/>
        </w:rPr>
        <w:t>idado co</w:t>
      </w:r>
      <w:r>
        <w:rPr>
          <w:color w:val="030303"/>
        </w:rPr>
        <w:t>n l</w:t>
      </w:r>
      <w:r>
        <w:rPr>
          <w:color w:val="121212"/>
        </w:rPr>
        <w:t>a O</w:t>
      </w:r>
      <w:r>
        <w:rPr>
          <w:color w:val="030303"/>
        </w:rPr>
        <w:t>fi</w:t>
      </w:r>
      <w:r>
        <w:rPr>
          <w:color w:val="121212"/>
        </w:rPr>
        <w:t>c</w:t>
      </w:r>
      <w:r>
        <w:rPr>
          <w:color w:val="030303"/>
        </w:rPr>
        <w:t>in</w:t>
      </w:r>
      <w:r>
        <w:rPr>
          <w:color w:val="121212"/>
        </w:rPr>
        <w:t>a </w:t>
      </w:r>
      <w:r>
        <w:rPr>
          <w:color w:val="030303"/>
        </w:rPr>
        <w:t>d</w:t>
      </w:r>
      <w:r>
        <w:rPr>
          <w:color w:val="121212"/>
        </w:rPr>
        <w:t>e Comun</w:t>
      </w:r>
      <w:r>
        <w:rPr>
          <w:color w:val="030303"/>
        </w:rPr>
        <w:t>i</w:t>
      </w:r>
      <w:r>
        <w:rPr>
          <w:color w:val="121212"/>
        </w:rPr>
        <w:t>cacion</w:t>
      </w:r>
      <w:r>
        <w:rPr>
          <w:color w:val="030303"/>
        </w:rPr>
        <w:t>e</w:t>
      </w:r>
      <w:r>
        <w:rPr>
          <w:color w:val="121212"/>
        </w:rPr>
        <w:t>s de </w:t>
      </w:r>
      <w:r>
        <w:rPr>
          <w:color w:val="030303"/>
        </w:rPr>
        <w:t>l</w:t>
      </w:r>
      <w:r>
        <w:rPr>
          <w:color w:val="121212"/>
        </w:rPr>
        <w:t>a </w:t>
      </w:r>
      <w:r>
        <w:rPr>
          <w:color w:val="030303"/>
        </w:rPr>
        <w:t>ANI.</w:t>
      </w:r>
      <w:r>
        <w:rPr>
          <w:color w:val="030303"/>
          <w:spacing w:val="40"/>
        </w:rPr>
        <w:t> </w:t>
      </w:r>
      <w:r>
        <w:rPr>
          <w:color w:val="030303"/>
        </w:rPr>
        <w:t>El </w:t>
      </w:r>
      <w:r>
        <w:rPr>
          <w:color w:val="121212"/>
        </w:rPr>
        <w:t>C</w:t>
      </w:r>
      <w:r>
        <w:rPr>
          <w:color w:val="252525"/>
        </w:rPr>
        <w:t>o</w:t>
      </w:r>
      <w:r>
        <w:rPr>
          <w:color w:val="121212"/>
        </w:rPr>
        <w:t>nces</w:t>
      </w:r>
      <w:r>
        <w:rPr>
          <w:color w:val="030303"/>
        </w:rPr>
        <w:t>i</w:t>
      </w:r>
      <w:r>
        <w:rPr>
          <w:color w:val="121212"/>
        </w:rPr>
        <w:t>o</w:t>
      </w:r>
      <w:r>
        <w:rPr>
          <w:color w:val="030303"/>
        </w:rPr>
        <w:t>n</w:t>
      </w:r>
      <w:r>
        <w:rPr>
          <w:color w:val="121212"/>
        </w:rPr>
        <w:t>a</w:t>
      </w:r>
      <w:r>
        <w:rPr>
          <w:color w:val="030303"/>
        </w:rPr>
        <w:t>ri</w:t>
      </w:r>
      <w:r>
        <w:rPr>
          <w:color w:val="121212"/>
        </w:rPr>
        <w:t>o </w:t>
      </w:r>
      <w:r>
        <w:rPr>
          <w:color w:val="030303"/>
        </w:rPr>
        <w:t>d</w:t>
      </w:r>
      <w:r>
        <w:rPr>
          <w:color w:val="121212"/>
        </w:rPr>
        <w:t>eberá pre</w:t>
      </w:r>
      <w:r>
        <w:rPr>
          <w:color w:val="030303"/>
        </w:rPr>
        <w:t>s</w:t>
      </w:r>
      <w:r>
        <w:rPr>
          <w:color w:val="252525"/>
        </w:rPr>
        <w:t>e</w:t>
      </w:r>
      <w:r>
        <w:rPr>
          <w:color w:val="030303"/>
        </w:rPr>
        <w:t>ntar </w:t>
      </w:r>
      <w:r>
        <w:rPr>
          <w:color w:val="121212"/>
        </w:rPr>
        <w:t>para aprobación </w:t>
      </w:r>
      <w:r>
        <w:rPr>
          <w:color w:val="030303"/>
        </w:rPr>
        <w:t>d</w:t>
      </w:r>
      <w:r>
        <w:rPr>
          <w:color w:val="121212"/>
        </w:rPr>
        <w:t>e </w:t>
      </w:r>
      <w:r>
        <w:rPr>
          <w:color w:val="030303"/>
        </w:rPr>
        <w:t>l</w:t>
      </w:r>
      <w:r>
        <w:rPr>
          <w:color w:val="121212"/>
        </w:rPr>
        <w:t>a O</w:t>
      </w:r>
      <w:r>
        <w:rPr>
          <w:color w:val="030303"/>
        </w:rPr>
        <w:t>fi</w:t>
      </w:r>
      <w:r>
        <w:rPr>
          <w:color w:val="121212"/>
        </w:rPr>
        <w:t>c</w:t>
      </w:r>
      <w:r>
        <w:rPr>
          <w:color w:val="030303"/>
        </w:rPr>
        <w:t>in</w:t>
      </w:r>
      <w:r>
        <w:rPr>
          <w:color w:val="121212"/>
        </w:rPr>
        <w:t>a de Co</w:t>
      </w:r>
      <w:r>
        <w:rPr>
          <w:color w:val="030303"/>
        </w:rPr>
        <w:t>muni</w:t>
      </w:r>
      <w:r>
        <w:rPr>
          <w:color w:val="121212"/>
        </w:rPr>
        <w:t>cac</w:t>
      </w:r>
      <w:r>
        <w:rPr>
          <w:color w:val="030303"/>
        </w:rPr>
        <w:t>i</w:t>
      </w:r>
      <w:r>
        <w:rPr>
          <w:color w:val="121212"/>
        </w:rPr>
        <w:t>o</w:t>
      </w:r>
      <w:r>
        <w:rPr>
          <w:color w:val="030303"/>
        </w:rPr>
        <w:t>ne</w:t>
      </w:r>
      <w:r>
        <w:rPr>
          <w:color w:val="121212"/>
        </w:rPr>
        <w:t>s de la</w:t>
      </w:r>
      <w:r>
        <w:rPr>
          <w:color w:val="121212"/>
          <w:spacing w:val="-1"/>
        </w:rPr>
        <w:t> </w:t>
      </w:r>
      <w:r>
        <w:rPr>
          <w:color w:val="121212"/>
        </w:rPr>
        <w:t>ANI </w:t>
      </w:r>
      <w:r>
        <w:rPr>
          <w:color w:val="252525"/>
        </w:rPr>
        <w:t>e</w:t>
      </w:r>
      <w:r>
        <w:rPr>
          <w:color w:val="030303"/>
        </w:rPr>
        <w:t>l </w:t>
      </w:r>
      <w:r>
        <w:rPr>
          <w:color w:val="121212"/>
        </w:rPr>
        <w:t>p</w:t>
      </w:r>
      <w:r>
        <w:rPr>
          <w:color w:val="030303"/>
        </w:rPr>
        <w:t>l</w:t>
      </w:r>
      <w:r>
        <w:rPr>
          <w:color w:val="121212"/>
        </w:rPr>
        <w:t>a</w:t>
      </w:r>
      <w:r>
        <w:rPr>
          <w:color w:val="030303"/>
        </w:rPr>
        <w:t>n </w:t>
      </w:r>
      <w:r>
        <w:rPr>
          <w:color w:val="121212"/>
        </w:rPr>
        <w:t>d</w:t>
      </w:r>
      <w:r>
        <w:rPr>
          <w:color w:val="030303"/>
        </w:rPr>
        <w:t>e </w:t>
      </w:r>
      <w:r>
        <w:rPr>
          <w:color w:val="121212"/>
        </w:rPr>
        <w:t>c</w:t>
      </w:r>
      <w:r>
        <w:rPr>
          <w:color w:val="030303"/>
        </w:rPr>
        <w:t>omun</w:t>
      </w:r>
      <w:r>
        <w:rPr>
          <w:color w:val="121212"/>
        </w:rPr>
        <w:t>ica</w:t>
      </w:r>
      <w:r>
        <w:rPr>
          <w:color w:val="030303"/>
        </w:rPr>
        <w:t>ci</w:t>
      </w:r>
      <w:r>
        <w:rPr>
          <w:color w:val="121212"/>
        </w:rPr>
        <w:t>one</w:t>
      </w:r>
      <w:r>
        <w:rPr>
          <w:color w:val="252525"/>
        </w:rPr>
        <w:t>s </w:t>
      </w:r>
      <w:r>
        <w:rPr>
          <w:color w:val="030303"/>
        </w:rPr>
        <w:t>d</w:t>
      </w:r>
      <w:r>
        <w:rPr>
          <w:color w:val="121212"/>
        </w:rPr>
        <w:t>entro </w:t>
      </w:r>
      <w:r>
        <w:rPr>
          <w:color w:val="030303"/>
        </w:rPr>
        <w:t>d</w:t>
      </w:r>
      <w:r>
        <w:rPr>
          <w:color w:val="121212"/>
        </w:rPr>
        <w:t>e </w:t>
      </w:r>
      <w:r>
        <w:rPr>
          <w:color w:val="030303"/>
        </w:rPr>
        <w:t>l</w:t>
      </w:r>
      <w:r>
        <w:rPr>
          <w:color w:val="121212"/>
        </w:rPr>
        <w:t>os </w:t>
      </w:r>
      <w:r>
        <w:rPr>
          <w:color w:val="030303"/>
        </w:rPr>
        <w:t>si</w:t>
      </w:r>
      <w:r>
        <w:rPr>
          <w:color w:val="121212"/>
        </w:rPr>
        <w:t>gu</w:t>
      </w:r>
      <w:r>
        <w:rPr>
          <w:color w:val="030303"/>
        </w:rPr>
        <w:t>i</w:t>
      </w:r>
      <w:r>
        <w:rPr>
          <w:color w:val="252525"/>
        </w:rPr>
        <w:t>e</w:t>
      </w:r>
      <w:r>
        <w:rPr>
          <w:color w:val="030303"/>
        </w:rPr>
        <w:t>n</w:t>
      </w:r>
      <w:r>
        <w:rPr>
          <w:color w:val="121212"/>
        </w:rPr>
        <w:t>te</w:t>
      </w:r>
      <w:r>
        <w:rPr>
          <w:color w:val="252525"/>
        </w:rPr>
        <w:t>s </w:t>
      </w:r>
      <w:r>
        <w:rPr>
          <w:color w:val="030303"/>
        </w:rPr>
        <w:t>t</w:t>
      </w:r>
      <w:r>
        <w:rPr>
          <w:color w:val="121212"/>
        </w:rPr>
        <w:t>reint</w:t>
      </w:r>
      <w:r>
        <w:rPr>
          <w:color w:val="030303"/>
        </w:rPr>
        <w:t>a </w:t>
      </w:r>
      <w:r>
        <w:rPr>
          <w:color w:val="121212"/>
        </w:rPr>
        <w:t>(30</w:t>
      </w:r>
      <w:r>
        <w:rPr>
          <w:color w:val="252525"/>
        </w:rPr>
        <w:t>) </w:t>
      </w:r>
      <w:r>
        <w:rPr>
          <w:color w:val="030303"/>
        </w:rPr>
        <w:t>D</w:t>
      </w:r>
      <w:r>
        <w:rPr>
          <w:color w:val="121212"/>
        </w:rPr>
        <w:t>ías </w:t>
      </w:r>
      <w:r>
        <w:rPr>
          <w:color w:val="030303"/>
        </w:rPr>
        <w:t>H</w:t>
      </w:r>
      <w:r>
        <w:rPr>
          <w:color w:val="121212"/>
        </w:rPr>
        <w:t>á</w:t>
      </w:r>
      <w:r>
        <w:rPr>
          <w:color w:val="030303"/>
        </w:rPr>
        <w:t>bil</w:t>
      </w:r>
      <w:r>
        <w:rPr>
          <w:color w:val="121212"/>
        </w:rPr>
        <w:t>es</w:t>
      </w:r>
      <w:r>
        <w:rPr>
          <w:color w:val="121212"/>
          <w:spacing w:val="23"/>
        </w:rPr>
        <w:t> </w:t>
      </w:r>
      <w:r>
        <w:rPr>
          <w:color w:val="121212"/>
        </w:rPr>
        <w:t>a</w:t>
      </w:r>
      <w:r>
        <w:rPr>
          <w:color w:val="121212"/>
          <w:spacing w:val="21"/>
        </w:rPr>
        <w:t> </w:t>
      </w:r>
      <w:r>
        <w:rPr>
          <w:color w:val="030303"/>
        </w:rPr>
        <w:t>l</w:t>
      </w:r>
      <w:r>
        <w:rPr>
          <w:color w:val="121212"/>
        </w:rPr>
        <w:t>a</w:t>
      </w:r>
      <w:r>
        <w:rPr>
          <w:color w:val="121212"/>
          <w:spacing w:val="-6"/>
        </w:rPr>
        <w:t> </w:t>
      </w:r>
      <w:r>
        <w:rPr>
          <w:color w:val="121212"/>
        </w:rPr>
        <w:t>Fec</w:t>
      </w:r>
      <w:r>
        <w:rPr>
          <w:color w:val="030303"/>
        </w:rPr>
        <w:t>h</w:t>
      </w:r>
      <w:r>
        <w:rPr>
          <w:color w:val="121212"/>
        </w:rPr>
        <w:t>a </w:t>
      </w:r>
      <w:r>
        <w:rPr>
          <w:color w:val="030303"/>
        </w:rPr>
        <w:t>d</w:t>
      </w:r>
      <w:r>
        <w:rPr>
          <w:color w:val="121212"/>
        </w:rPr>
        <w:t>e </w:t>
      </w:r>
      <w:r>
        <w:rPr>
          <w:color w:val="030303"/>
        </w:rPr>
        <w:t>Ini</w:t>
      </w:r>
      <w:r>
        <w:rPr>
          <w:color w:val="121212"/>
        </w:rPr>
        <w:t>c</w:t>
      </w:r>
      <w:r>
        <w:rPr>
          <w:color w:val="030303"/>
        </w:rPr>
        <w:t>i</w:t>
      </w:r>
      <w:r>
        <w:rPr>
          <w:color w:val="121212"/>
        </w:rPr>
        <w:t>o, </w:t>
      </w:r>
      <w:r>
        <w:rPr>
          <w:color w:val="252525"/>
        </w:rPr>
        <w:t>y</w:t>
      </w:r>
      <w:r>
        <w:rPr>
          <w:color w:val="252525"/>
          <w:spacing w:val="23"/>
        </w:rPr>
        <w:t> </w:t>
      </w:r>
      <w:r>
        <w:rPr>
          <w:color w:val="121212"/>
        </w:rPr>
        <w:t>su ap</w:t>
      </w:r>
      <w:r>
        <w:rPr>
          <w:color w:val="030303"/>
        </w:rPr>
        <w:t>rob</w:t>
      </w:r>
      <w:r>
        <w:rPr>
          <w:color w:val="121212"/>
        </w:rPr>
        <w:t>ac</w:t>
      </w:r>
      <w:r>
        <w:rPr>
          <w:color w:val="030303"/>
        </w:rPr>
        <w:t>i</w:t>
      </w:r>
      <w:r>
        <w:rPr>
          <w:color w:val="121212"/>
        </w:rPr>
        <w:t>ó</w:t>
      </w:r>
      <w:r>
        <w:rPr>
          <w:color w:val="030303"/>
        </w:rPr>
        <w:t>n </w:t>
      </w:r>
      <w:r>
        <w:rPr>
          <w:color w:val="121212"/>
        </w:rPr>
        <w:t>s</w:t>
      </w:r>
      <w:r>
        <w:rPr>
          <w:color w:val="252525"/>
        </w:rPr>
        <w:t>e </w:t>
      </w:r>
      <w:r>
        <w:rPr>
          <w:color w:val="121212"/>
        </w:rPr>
        <w:t>s</w:t>
      </w:r>
      <w:r>
        <w:rPr>
          <w:color w:val="030303"/>
        </w:rPr>
        <w:t>uj</w:t>
      </w:r>
      <w:r>
        <w:rPr>
          <w:color w:val="121212"/>
        </w:rPr>
        <w:t>e</w:t>
      </w:r>
      <w:r>
        <w:rPr>
          <w:color w:val="030303"/>
        </w:rPr>
        <w:t>t</w:t>
      </w:r>
      <w:r>
        <w:rPr>
          <w:color w:val="121212"/>
        </w:rPr>
        <w:t>a</w:t>
      </w:r>
      <w:r>
        <w:rPr>
          <w:color w:val="030303"/>
        </w:rPr>
        <w:t>r</w:t>
      </w:r>
      <w:r>
        <w:rPr>
          <w:color w:val="121212"/>
        </w:rPr>
        <w:t>á al</w:t>
      </w:r>
      <w:r>
        <w:rPr>
          <w:color w:val="121212"/>
          <w:spacing w:val="21"/>
        </w:rPr>
        <w:t> </w:t>
      </w:r>
      <w:r>
        <w:rPr>
          <w:color w:val="121212"/>
        </w:rPr>
        <w:t>Proce</w:t>
      </w:r>
      <w:r>
        <w:rPr>
          <w:color w:val="030303"/>
        </w:rPr>
        <w:t>d</w:t>
      </w:r>
      <w:r>
        <w:rPr>
          <w:color w:val="121212"/>
        </w:rPr>
        <w:t>imient</w:t>
      </w:r>
      <w:r>
        <w:rPr>
          <w:color w:val="252525"/>
        </w:rPr>
        <w:t>o </w:t>
      </w:r>
      <w:r>
        <w:rPr>
          <w:color w:val="030303"/>
        </w:rPr>
        <w:t>d</w:t>
      </w:r>
      <w:r>
        <w:rPr>
          <w:color w:val="121212"/>
        </w:rPr>
        <w:t>e </w:t>
      </w:r>
      <w:r>
        <w:rPr>
          <w:color w:val="030303"/>
        </w:rPr>
        <w:t>R</w:t>
      </w:r>
      <w:r>
        <w:rPr>
          <w:color w:val="121212"/>
        </w:rPr>
        <w:t>evi</w:t>
      </w:r>
      <w:r>
        <w:rPr>
          <w:color w:val="252525"/>
        </w:rPr>
        <w:t>s</w:t>
      </w:r>
      <w:r>
        <w:rPr>
          <w:color w:val="121212"/>
        </w:rPr>
        <w:t>i</w:t>
      </w:r>
      <w:r>
        <w:rPr>
          <w:color w:val="252525"/>
        </w:rPr>
        <w:t>ó</w:t>
      </w:r>
      <w:r>
        <w:rPr>
          <w:color w:val="030303"/>
        </w:rPr>
        <w:t>n </w:t>
      </w:r>
      <w:r>
        <w:rPr>
          <w:color w:val="121212"/>
        </w:rPr>
        <w:t>Abre</w:t>
      </w:r>
      <w:r>
        <w:rPr>
          <w:color w:val="030303"/>
        </w:rPr>
        <w:t>v</w:t>
      </w:r>
      <w:r>
        <w:rPr>
          <w:color w:val="121212"/>
        </w:rPr>
        <w:t>iado</w:t>
      </w:r>
      <w:r>
        <w:rPr>
          <w:color w:val="030303"/>
        </w:rPr>
        <w:t>.</w:t>
      </w:r>
    </w:p>
    <w:p>
      <w:pPr>
        <w:pStyle w:val="BodyText"/>
        <w:spacing w:before="54"/>
      </w:pPr>
    </w:p>
    <w:p>
      <w:pPr>
        <w:pStyle w:val="BodyText"/>
        <w:spacing w:line="290" w:lineRule="auto"/>
        <w:ind w:left="2786" w:right="981" w:hanging="425"/>
        <w:jc w:val="both"/>
      </w:pPr>
      <w:r>
        <w:rPr>
          <w:color w:val="030303"/>
        </w:rPr>
        <w:t>(</w:t>
      </w:r>
      <w:r>
        <w:rPr>
          <w:color w:val="121212"/>
        </w:rPr>
        <w:t>c)</w:t>
      </w:r>
      <w:r>
        <w:rPr>
          <w:color w:val="121212"/>
          <w:spacing w:val="40"/>
        </w:rPr>
        <w:t> </w:t>
      </w:r>
      <w:r>
        <w:rPr>
          <w:color w:val="121212"/>
        </w:rPr>
        <w:t>D</w:t>
      </w:r>
      <w:r>
        <w:rPr>
          <w:color w:val="030303"/>
        </w:rPr>
        <w:t>i</w:t>
      </w:r>
      <w:r>
        <w:rPr>
          <w:color w:val="121212"/>
        </w:rPr>
        <w:t>fu</w:t>
      </w:r>
      <w:r>
        <w:rPr>
          <w:color w:val="030303"/>
        </w:rPr>
        <w:t>n</w:t>
      </w:r>
      <w:r>
        <w:rPr>
          <w:color w:val="121212"/>
        </w:rPr>
        <w:t>d</w:t>
      </w:r>
      <w:r>
        <w:rPr>
          <w:color w:val="030303"/>
        </w:rPr>
        <w:t>ir </w:t>
      </w:r>
      <w:r>
        <w:rPr>
          <w:color w:val="121212"/>
        </w:rPr>
        <w:t>constant</w:t>
      </w:r>
      <w:r>
        <w:rPr>
          <w:color w:val="252525"/>
        </w:rPr>
        <w:t>e</w:t>
      </w:r>
      <w:r>
        <w:rPr>
          <w:color w:val="121212"/>
        </w:rPr>
        <w:t>men</w:t>
      </w:r>
      <w:r>
        <w:rPr>
          <w:color w:val="030303"/>
        </w:rPr>
        <w:t>t</w:t>
      </w:r>
      <w:r>
        <w:rPr>
          <w:color w:val="252525"/>
        </w:rPr>
        <w:t>e </w:t>
      </w:r>
      <w:r>
        <w:rPr>
          <w:color w:val="121212"/>
        </w:rPr>
        <w:t>de man</w:t>
      </w:r>
      <w:r>
        <w:rPr>
          <w:color w:val="030303"/>
        </w:rPr>
        <w:t>e</w:t>
      </w:r>
      <w:r>
        <w:rPr>
          <w:color w:val="121212"/>
        </w:rPr>
        <w:t>ra vera</w:t>
      </w:r>
      <w:r>
        <w:rPr>
          <w:color w:val="252525"/>
        </w:rPr>
        <w:t>z </w:t>
      </w:r>
      <w:r>
        <w:rPr>
          <w:color w:val="121212"/>
        </w:rPr>
        <w:t>y p</w:t>
      </w:r>
      <w:r>
        <w:rPr>
          <w:color w:val="030303"/>
        </w:rPr>
        <w:t>r</w:t>
      </w:r>
      <w:r>
        <w:rPr>
          <w:color w:val="121212"/>
        </w:rPr>
        <w:t>e</w:t>
      </w:r>
      <w:r>
        <w:rPr>
          <w:color w:val="252525"/>
        </w:rPr>
        <w:t>c</w:t>
      </w:r>
      <w:r>
        <w:rPr>
          <w:color w:val="121212"/>
        </w:rPr>
        <w:t>is</w:t>
      </w:r>
      <w:r>
        <w:rPr>
          <w:color w:val="252525"/>
        </w:rPr>
        <w:t>a</w:t>
      </w:r>
      <w:r>
        <w:rPr>
          <w:color w:val="121212"/>
        </w:rPr>
        <w:t>, a tr</w:t>
      </w:r>
      <w:r>
        <w:rPr>
          <w:color w:val="252525"/>
        </w:rPr>
        <w:t>a</w:t>
      </w:r>
      <w:r>
        <w:rPr>
          <w:color w:val="121212"/>
        </w:rPr>
        <w:t>vés </w:t>
      </w:r>
      <w:r>
        <w:rPr>
          <w:color w:val="030303"/>
        </w:rPr>
        <w:t>d</w:t>
      </w:r>
      <w:r>
        <w:rPr>
          <w:color w:val="121212"/>
        </w:rPr>
        <w:t>e </w:t>
      </w:r>
      <w:r>
        <w:rPr>
          <w:color w:val="030303"/>
        </w:rPr>
        <w:t>m</w:t>
      </w:r>
      <w:r>
        <w:rPr>
          <w:color w:val="121212"/>
        </w:rPr>
        <w:t>ed</w:t>
      </w:r>
      <w:r>
        <w:rPr>
          <w:color w:val="030303"/>
        </w:rPr>
        <w:t>i</w:t>
      </w:r>
      <w:r>
        <w:rPr>
          <w:color w:val="121212"/>
        </w:rPr>
        <w:t>os </w:t>
      </w:r>
      <w:r>
        <w:rPr>
          <w:color w:val="030303"/>
        </w:rPr>
        <w:t>m</w:t>
      </w:r>
      <w:r>
        <w:rPr>
          <w:color w:val="121212"/>
        </w:rPr>
        <w:t>asivos de comunic</w:t>
      </w:r>
      <w:r>
        <w:rPr>
          <w:color w:val="252525"/>
        </w:rPr>
        <w:t>a</w:t>
      </w:r>
      <w:r>
        <w:rPr>
          <w:color w:val="030303"/>
        </w:rPr>
        <w:t>c</w:t>
      </w:r>
      <w:r>
        <w:rPr>
          <w:color w:val="121212"/>
        </w:rPr>
        <w:t>i</w:t>
      </w:r>
      <w:r>
        <w:rPr>
          <w:color w:val="252525"/>
        </w:rPr>
        <w:t>ó</w:t>
      </w:r>
      <w:r>
        <w:rPr>
          <w:color w:val="121212"/>
        </w:rPr>
        <w:t>n y </w:t>
      </w:r>
      <w:r>
        <w:rPr>
          <w:color w:val="030303"/>
        </w:rPr>
        <w:t>c</w:t>
      </w:r>
      <w:r>
        <w:rPr>
          <w:color w:val="252525"/>
        </w:rPr>
        <w:t>an</w:t>
      </w:r>
      <w:r>
        <w:rPr>
          <w:color w:val="121212"/>
        </w:rPr>
        <w:t>ales de comunica</w:t>
      </w:r>
      <w:r>
        <w:rPr>
          <w:color w:val="252525"/>
        </w:rPr>
        <w:t>c</w:t>
      </w:r>
      <w:r>
        <w:rPr>
          <w:color w:val="121212"/>
        </w:rPr>
        <w:t>i</w:t>
      </w:r>
      <w:r>
        <w:rPr>
          <w:color w:val="252525"/>
        </w:rPr>
        <w:t>ó</w:t>
      </w:r>
      <w:r>
        <w:rPr>
          <w:color w:val="121212"/>
        </w:rPr>
        <w:t>n </w:t>
      </w:r>
      <w:r>
        <w:rPr>
          <w:color w:val="030303"/>
        </w:rPr>
        <w:t>p</w:t>
      </w:r>
      <w:r>
        <w:rPr>
          <w:color w:val="121212"/>
        </w:rPr>
        <w:t>ro</w:t>
      </w:r>
      <w:r>
        <w:rPr>
          <w:color w:val="030303"/>
        </w:rPr>
        <w:t>pi</w:t>
      </w:r>
      <w:r>
        <w:rPr>
          <w:color w:val="121212"/>
        </w:rPr>
        <w:t>os, </w:t>
      </w:r>
      <w:r>
        <w:rPr>
          <w:color w:val="030303"/>
        </w:rPr>
        <w:t>l</w:t>
      </w:r>
      <w:r>
        <w:rPr>
          <w:color w:val="121212"/>
        </w:rPr>
        <w:t>os a</w:t>
      </w:r>
      <w:r>
        <w:rPr>
          <w:color w:val="252525"/>
        </w:rPr>
        <w:t>v</w:t>
      </w:r>
      <w:r>
        <w:rPr>
          <w:color w:val="121212"/>
        </w:rPr>
        <w:t>an</w:t>
      </w:r>
      <w:r>
        <w:rPr>
          <w:color w:val="252525"/>
        </w:rPr>
        <w:t>ce</w:t>
      </w:r>
      <w:r>
        <w:rPr>
          <w:color w:val="121212"/>
        </w:rPr>
        <w:t>s d</w:t>
      </w:r>
      <w:r>
        <w:rPr>
          <w:color w:val="252525"/>
        </w:rPr>
        <w:t>e </w:t>
      </w:r>
      <w:r>
        <w:rPr>
          <w:color w:val="121212"/>
        </w:rPr>
        <w:t>obra y</w:t>
      </w:r>
      <w:r>
        <w:rPr>
          <w:color w:val="252525"/>
        </w:rPr>
        <w:t>/</w:t>
      </w:r>
      <w:r>
        <w:rPr>
          <w:color w:val="121212"/>
        </w:rPr>
        <w:t>o </w:t>
      </w:r>
      <w:r>
        <w:rPr>
          <w:color w:val="252525"/>
        </w:rPr>
        <w:t>a</w:t>
      </w:r>
      <w:r>
        <w:rPr>
          <w:color w:val="121212"/>
        </w:rPr>
        <w:t>cci</w:t>
      </w:r>
      <w:r>
        <w:rPr>
          <w:color w:val="252525"/>
        </w:rPr>
        <w:t>o</w:t>
      </w:r>
      <w:r>
        <w:rPr>
          <w:color w:val="121212"/>
        </w:rPr>
        <w:t>ne</w:t>
      </w:r>
      <w:r>
        <w:rPr>
          <w:color w:val="252525"/>
        </w:rPr>
        <w:t>s a</w:t>
      </w:r>
      <w:r>
        <w:rPr>
          <w:color w:val="121212"/>
        </w:rPr>
        <w:t>l</w:t>
      </w:r>
      <w:r>
        <w:rPr>
          <w:color w:val="030303"/>
        </w:rPr>
        <w:t>r</w:t>
      </w:r>
      <w:r>
        <w:rPr>
          <w:color w:val="121212"/>
        </w:rPr>
        <w:t>ededo</w:t>
      </w:r>
      <w:r>
        <w:rPr>
          <w:color w:val="030303"/>
        </w:rPr>
        <w:t>r </w:t>
      </w:r>
      <w:r>
        <w:rPr>
          <w:color w:val="121212"/>
        </w:rPr>
        <w:t>de</w:t>
      </w:r>
      <w:r>
        <w:rPr>
          <w:color w:val="030303"/>
        </w:rPr>
        <w:t>l </w:t>
      </w:r>
      <w:r>
        <w:rPr>
          <w:color w:val="121212"/>
        </w:rPr>
        <w:t>Proy</w:t>
      </w:r>
      <w:r>
        <w:rPr>
          <w:color w:val="030303"/>
        </w:rPr>
        <w:t>e</w:t>
      </w:r>
      <w:r>
        <w:rPr>
          <w:color w:val="121212"/>
        </w:rPr>
        <w:t>c</w:t>
      </w:r>
      <w:r>
        <w:rPr>
          <w:color w:val="030303"/>
        </w:rPr>
        <w:t>t</w:t>
      </w:r>
      <w:r>
        <w:rPr>
          <w:color w:val="121212"/>
        </w:rPr>
        <w:t>o e</w:t>
      </w:r>
      <w:r>
        <w:rPr>
          <w:color w:val="030303"/>
        </w:rPr>
        <w:t>n </w:t>
      </w:r>
      <w:r>
        <w:rPr>
          <w:color w:val="121212"/>
        </w:rPr>
        <w:t>mat</w:t>
      </w:r>
      <w:r>
        <w:rPr>
          <w:color w:val="252525"/>
        </w:rPr>
        <w:t>e</w:t>
      </w:r>
      <w:r>
        <w:rPr>
          <w:color w:val="121212"/>
        </w:rPr>
        <w:t>r</w:t>
      </w:r>
      <w:r>
        <w:rPr>
          <w:color w:val="030303"/>
        </w:rPr>
        <w:t>i</w:t>
      </w:r>
      <w:r>
        <w:rPr>
          <w:color w:val="121212"/>
        </w:rPr>
        <w:t>a </w:t>
      </w:r>
      <w:r>
        <w:rPr>
          <w:color w:val="030303"/>
        </w:rPr>
        <w:t>d</w:t>
      </w:r>
      <w:r>
        <w:rPr>
          <w:color w:val="252525"/>
        </w:rPr>
        <w:t>e </w:t>
      </w:r>
      <w:r>
        <w:rPr>
          <w:color w:val="121212"/>
        </w:rPr>
        <w:t>tarifa</w:t>
      </w:r>
      <w:r>
        <w:rPr>
          <w:color w:val="252525"/>
        </w:rPr>
        <w:t>s</w:t>
      </w:r>
      <w:r>
        <w:rPr>
          <w:color w:val="121212"/>
        </w:rPr>
        <w:t>, emple</w:t>
      </w:r>
      <w:r>
        <w:rPr>
          <w:color w:val="252525"/>
        </w:rPr>
        <w:t>a</w:t>
      </w:r>
      <w:r>
        <w:rPr>
          <w:color w:val="121212"/>
        </w:rPr>
        <w:t>b</w:t>
      </w:r>
      <w:r>
        <w:rPr>
          <w:color w:val="030303"/>
        </w:rPr>
        <w:t>il</w:t>
      </w:r>
      <w:r>
        <w:rPr>
          <w:color w:val="121212"/>
        </w:rPr>
        <w:t>i</w:t>
      </w:r>
      <w:r>
        <w:rPr>
          <w:color w:val="252525"/>
        </w:rPr>
        <w:t>da</w:t>
      </w:r>
      <w:r>
        <w:rPr>
          <w:color w:val="121212"/>
        </w:rPr>
        <w:t>d</w:t>
      </w:r>
      <w:r>
        <w:rPr>
          <w:color w:val="424242"/>
        </w:rPr>
        <w:t>, </w:t>
      </w:r>
      <w:r>
        <w:rPr>
          <w:color w:val="121212"/>
        </w:rPr>
        <w:t>produ</w:t>
      </w:r>
      <w:r>
        <w:rPr>
          <w:color w:val="252525"/>
        </w:rPr>
        <w:t>c</w:t>
      </w:r>
      <w:r>
        <w:rPr>
          <w:color w:val="121212"/>
        </w:rPr>
        <w:t>tivid</w:t>
      </w:r>
      <w:r>
        <w:rPr>
          <w:color w:val="252525"/>
        </w:rPr>
        <w:t>a</w:t>
      </w:r>
      <w:r>
        <w:rPr>
          <w:color w:val="121212"/>
        </w:rPr>
        <w:t>d</w:t>
      </w:r>
      <w:r>
        <w:rPr>
          <w:color w:val="252525"/>
        </w:rPr>
        <w:t>, </w:t>
      </w:r>
      <w:r>
        <w:rPr>
          <w:color w:val="121212"/>
        </w:rPr>
        <w:t>educa</w:t>
      </w:r>
      <w:r>
        <w:rPr>
          <w:color w:val="252525"/>
        </w:rPr>
        <w:t>c</w:t>
      </w:r>
      <w:r>
        <w:rPr>
          <w:color w:val="030303"/>
        </w:rPr>
        <w:t>i</w:t>
      </w:r>
      <w:r>
        <w:rPr>
          <w:color w:val="252525"/>
        </w:rPr>
        <w:t>ó</w:t>
      </w:r>
      <w:r>
        <w:rPr>
          <w:color w:val="121212"/>
        </w:rPr>
        <w:t>n</w:t>
      </w:r>
      <w:r>
        <w:rPr>
          <w:color w:val="252525"/>
        </w:rPr>
        <w:t>, </w:t>
      </w:r>
      <w:r>
        <w:rPr>
          <w:color w:val="121212"/>
        </w:rPr>
        <w:t>s</w:t>
      </w:r>
      <w:r>
        <w:rPr>
          <w:color w:val="252525"/>
        </w:rPr>
        <w:t>eg</w:t>
      </w:r>
      <w:r>
        <w:rPr>
          <w:color w:val="121212"/>
        </w:rPr>
        <w:t>u</w:t>
      </w:r>
      <w:r>
        <w:rPr>
          <w:color w:val="030303"/>
        </w:rPr>
        <w:t>ri</w:t>
      </w:r>
      <w:r>
        <w:rPr>
          <w:color w:val="121212"/>
        </w:rPr>
        <w:t>dad</w:t>
      </w:r>
      <w:r>
        <w:rPr>
          <w:color w:val="121212"/>
          <w:spacing w:val="40"/>
        </w:rPr>
        <w:t> </w:t>
      </w:r>
      <w:r>
        <w:rPr>
          <w:color w:val="121212"/>
        </w:rPr>
        <w:t>via</w:t>
      </w:r>
      <w:r>
        <w:rPr>
          <w:color w:val="030303"/>
        </w:rPr>
        <w:t>l</w:t>
      </w:r>
      <w:r>
        <w:rPr>
          <w:color w:val="252525"/>
        </w:rPr>
        <w:t>,</w:t>
      </w:r>
      <w:r>
        <w:rPr>
          <w:color w:val="252525"/>
          <w:spacing w:val="40"/>
        </w:rPr>
        <w:t> </w:t>
      </w:r>
      <w:r>
        <w:rPr>
          <w:color w:val="121212"/>
        </w:rPr>
        <w:t>c</w:t>
      </w:r>
      <w:r>
        <w:rPr>
          <w:color w:val="252525"/>
        </w:rPr>
        <w:t>o</w:t>
      </w:r>
      <w:r>
        <w:rPr>
          <w:color w:val="121212"/>
        </w:rPr>
        <w:t>n</w:t>
      </w:r>
      <w:r>
        <w:rPr>
          <w:color w:val="252525"/>
        </w:rPr>
        <w:t>ect</w:t>
      </w:r>
      <w:r>
        <w:rPr>
          <w:color w:val="121212"/>
        </w:rPr>
        <w:t>ividad,</w:t>
      </w:r>
      <w:r>
        <w:rPr>
          <w:color w:val="121212"/>
          <w:spacing w:val="40"/>
        </w:rPr>
        <w:t> </w:t>
      </w:r>
      <w:r>
        <w:rPr>
          <w:color w:val="252525"/>
        </w:rPr>
        <w:t>p</w:t>
      </w:r>
      <w:r>
        <w:rPr>
          <w:color w:val="121212"/>
        </w:rPr>
        <w:t>ro</w:t>
      </w:r>
      <w:r>
        <w:rPr>
          <w:color w:val="252525"/>
        </w:rPr>
        <w:t>y</w:t>
      </w:r>
      <w:r>
        <w:rPr>
          <w:color w:val="121212"/>
        </w:rPr>
        <w:t>ecto</w:t>
      </w:r>
      <w:r>
        <w:rPr>
          <w:color w:val="252525"/>
        </w:rPr>
        <w:t>s</w:t>
      </w:r>
      <w:r>
        <w:rPr>
          <w:color w:val="121212"/>
        </w:rPr>
        <w:t>,</w:t>
      </w:r>
      <w:r>
        <w:rPr>
          <w:color w:val="121212"/>
          <w:spacing w:val="40"/>
        </w:rPr>
        <w:t> </w:t>
      </w:r>
      <w:r>
        <w:rPr>
          <w:color w:val="121212"/>
        </w:rPr>
        <w:t>i</w:t>
      </w:r>
      <w:r>
        <w:rPr>
          <w:color w:val="030303"/>
        </w:rPr>
        <w:t>n</w:t>
      </w:r>
      <w:r>
        <w:rPr>
          <w:color w:val="252525"/>
        </w:rPr>
        <w:t>ic</w:t>
      </w:r>
      <w:r>
        <w:rPr>
          <w:color w:val="121212"/>
        </w:rPr>
        <w:t>i</w:t>
      </w:r>
      <w:r>
        <w:rPr>
          <w:color w:val="252525"/>
        </w:rPr>
        <w:t>a</w:t>
      </w:r>
      <w:r>
        <w:rPr>
          <w:color w:val="030303"/>
        </w:rPr>
        <w:t>ti</w:t>
      </w:r>
      <w:r>
        <w:rPr>
          <w:color w:val="252525"/>
        </w:rPr>
        <w:t>v</w:t>
      </w:r>
      <w:r>
        <w:rPr>
          <w:color w:val="121212"/>
        </w:rPr>
        <w:t>as</w:t>
      </w:r>
      <w:r>
        <w:rPr>
          <w:color w:val="121212"/>
          <w:spacing w:val="40"/>
        </w:rPr>
        <w:t> </w:t>
      </w:r>
      <w:r>
        <w:rPr>
          <w:color w:val="121212"/>
        </w:rPr>
        <w:t>y</w:t>
      </w:r>
      <w:r>
        <w:rPr>
          <w:color w:val="121212"/>
          <w:spacing w:val="40"/>
        </w:rPr>
        <w:t> </w:t>
      </w:r>
      <w:r>
        <w:rPr>
          <w:color w:val="121212"/>
        </w:rPr>
        <w:t>a</w:t>
      </w:r>
      <w:r>
        <w:rPr>
          <w:color w:val="252525"/>
        </w:rPr>
        <w:t>c</w:t>
      </w:r>
      <w:r>
        <w:rPr>
          <w:color w:val="121212"/>
        </w:rPr>
        <w:t>cio</w:t>
      </w:r>
      <w:r>
        <w:rPr>
          <w:color w:val="252525"/>
        </w:rPr>
        <w:t>n</w:t>
      </w:r>
      <w:r>
        <w:rPr>
          <w:color w:val="121212"/>
        </w:rPr>
        <w:t>es</w:t>
      </w:r>
      <w:r>
        <w:rPr>
          <w:color w:val="121212"/>
          <w:spacing w:val="40"/>
        </w:rPr>
        <w:t> </w:t>
      </w:r>
      <w:r>
        <w:rPr>
          <w:color w:val="121212"/>
        </w:rPr>
        <w:t>qu</w:t>
      </w:r>
      <w:r>
        <w:rPr>
          <w:color w:val="252525"/>
        </w:rPr>
        <w:t>e</w:t>
      </w:r>
      <w:r>
        <w:rPr>
          <w:color w:val="252525"/>
          <w:spacing w:val="40"/>
        </w:rPr>
        <w:t> </w:t>
      </w:r>
      <w:r>
        <w:rPr>
          <w:color w:val="121212"/>
        </w:rPr>
        <w:t>contribu</w:t>
      </w:r>
      <w:r>
        <w:rPr>
          <w:color w:val="252525"/>
        </w:rPr>
        <w:t>y</w:t>
      </w:r>
      <w:r>
        <w:rPr>
          <w:color w:val="121212"/>
        </w:rPr>
        <w:t>a</w:t>
      </w:r>
      <w:r>
        <w:rPr>
          <w:color w:val="252525"/>
        </w:rPr>
        <w:t>n</w:t>
      </w:r>
      <w:r>
        <w:rPr>
          <w:color w:val="252525"/>
          <w:spacing w:val="40"/>
        </w:rPr>
        <w:t> </w:t>
      </w:r>
      <w:r>
        <w:rPr>
          <w:color w:val="252525"/>
        </w:rPr>
        <w:t>a</w:t>
      </w:r>
      <w:r>
        <w:rPr>
          <w:color w:val="121212"/>
        </w:rPr>
        <w:t>l d</w:t>
      </w:r>
      <w:r>
        <w:rPr>
          <w:color w:val="252525"/>
        </w:rPr>
        <w:t>es</w:t>
      </w:r>
      <w:r>
        <w:rPr>
          <w:color w:val="121212"/>
        </w:rPr>
        <w:t>ar</w:t>
      </w:r>
      <w:r>
        <w:rPr>
          <w:color w:val="252525"/>
        </w:rPr>
        <w:t>ro</w:t>
      </w:r>
      <w:r>
        <w:rPr>
          <w:color w:val="121212"/>
        </w:rPr>
        <w:t>ll</w:t>
      </w:r>
      <w:r>
        <w:rPr>
          <w:color w:val="252525"/>
        </w:rPr>
        <w:t>o</w:t>
      </w:r>
      <w:r>
        <w:rPr>
          <w:color w:val="252525"/>
          <w:spacing w:val="40"/>
        </w:rPr>
        <w:t> </w:t>
      </w:r>
      <w:r>
        <w:rPr>
          <w:color w:val="252525"/>
        </w:rPr>
        <w:t>soc</w:t>
      </w:r>
      <w:r>
        <w:rPr>
          <w:color w:val="121212"/>
        </w:rPr>
        <w:t>i</w:t>
      </w:r>
      <w:r>
        <w:rPr>
          <w:color w:val="252525"/>
        </w:rPr>
        <w:t>a</w:t>
      </w:r>
      <w:r>
        <w:rPr>
          <w:color w:val="030303"/>
        </w:rPr>
        <w:t>l</w:t>
      </w:r>
      <w:r>
        <w:rPr>
          <w:color w:val="030303"/>
          <w:spacing w:val="23"/>
        </w:rPr>
        <w:t> </w:t>
      </w:r>
      <w:r>
        <w:rPr>
          <w:color w:val="121212"/>
        </w:rPr>
        <w:t>de</w:t>
      </w:r>
      <w:r>
        <w:rPr>
          <w:color w:val="121212"/>
          <w:spacing w:val="24"/>
        </w:rPr>
        <w:t> </w:t>
      </w:r>
      <w:r>
        <w:rPr>
          <w:color w:val="121212"/>
        </w:rPr>
        <w:t>las</w:t>
      </w:r>
      <w:r>
        <w:rPr>
          <w:color w:val="121212"/>
          <w:spacing w:val="31"/>
        </w:rPr>
        <w:t> </w:t>
      </w:r>
      <w:r>
        <w:rPr>
          <w:color w:val="121212"/>
        </w:rPr>
        <w:t>comun</w:t>
      </w:r>
      <w:r>
        <w:rPr>
          <w:color w:val="030303"/>
        </w:rPr>
        <w:t>i</w:t>
      </w:r>
      <w:r>
        <w:rPr>
          <w:color w:val="121212"/>
        </w:rPr>
        <w:t>dade</w:t>
      </w:r>
      <w:r>
        <w:rPr>
          <w:color w:val="030303"/>
        </w:rPr>
        <w:t>s</w:t>
      </w:r>
      <w:r>
        <w:rPr>
          <w:color w:val="121212"/>
        </w:rPr>
        <w:t>,</w:t>
      </w:r>
      <w:r>
        <w:rPr>
          <w:color w:val="121212"/>
          <w:spacing w:val="40"/>
        </w:rPr>
        <w:t> </w:t>
      </w:r>
      <w:r>
        <w:rPr>
          <w:color w:val="121212"/>
        </w:rPr>
        <w:t>ent</w:t>
      </w:r>
      <w:r>
        <w:rPr>
          <w:color w:val="030303"/>
        </w:rPr>
        <w:t>r</w:t>
      </w:r>
      <w:r>
        <w:rPr>
          <w:color w:val="121212"/>
        </w:rPr>
        <w:t>e</w:t>
      </w:r>
      <w:r>
        <w:rPr>
          <w:color w:val="121212"/>
          <w:spacing w:val="32"/>
        </w:rPr>
        <w:t> </w:t>
      </w:r>
      <w:r>
        <w:rPr>
          <w:color w:val="252525"/>
        </w:rPr>
        <w:t>o</w:t>
      </w:r>
      <w:r>
        <w:rPr>
          <w:color w:val="121212"/>
        </w:rPr>
        <w:t>tras</w:t>
      </w:r>
      <w:r>
        <w:rPr>
          <w:color w:val="252525"/>
        </w:rPr>
        <w:t>;</w:t>
      </w:r>
      <w:r>
        <w:rPr>
          <w:color w:val="252525"/>
          <w:spacing w:val="32"/>
        </w:rPr>
        <w:t> </w:t>
      </w:r>
      <w:r>
        <w:rPr>
          <w:color w:val="121212"/>
        </w:rPr>
        <w:t>mediante</w:t>
      </w:r>
      <w:r>
        <w:rPr>
          <w:color w:val="121212"/>
          <w:spacing w:val="14"/>
        </w:rPr>
        <w:t> </w:t>
      </w:r>
      <w:r>
        <w:rPr>
          <w:color w:val="030303"/>
        </w:rPr>
        <w:t>p</w:t>
      </w:r>
      <w:r>
        <w:rPr>
          <w:color w:val="121212"/>
        </w:rPr>
        <w:t>rodu</w:t>
      </w:r>
      <w:r>
        <w:rPr>
          <w:color w:val="252525"/>
        </w:rPr>
        <w:t>c</w:t>
      </w:r>
      <w:r>
        <w:rPr>
          <w:color w:val="121212"/>
        </w:rPr>
        <w:t>t</w:t>
      </w:r>
      <w:r>
        <w:rPr>
          <w:color w:val="252525"/>
        </w:rPr>
        <w:t>os</w:t>
      </w:r>
      <w:r>
        <w:rPr>
          <w:color w:val="252525"/>
          <w:spacing w:val="23"/>
        </w:rPr>
        <w:t> </w:t>
      </w:r>
      <w:r>
        <w:rPr>
          <w:color w:val="121212"/>
        </w:rPr>
        <w:t>c</w:t>
      </w:r>
      <w:r>
        <w:rPr>
          <w:color w:val="252525"/>
        </w:rPr>
        <w:t>o</w:t>
      </w:r>
      <w:r>
        <w:rPr>
          <w:color w:val="121212"/>
        </w:rPr>
        <w:t>m</w:t>
      </w:r>
      <w:r>
        <w:rPr>
          <w:color w:val="252525"/>
        </w:rPr>
        <w:t>o</w:t>
      </w:r>
      <w:r>
        <w:rPr>
          <w:color w:val="252525"/>
          <w:spacing w:val="32"/>
        </w:rPr>
        <w:t> </w:t>
      </w:r>
      <w:r>
        <w:rPr>
          <w:color w:val="121212"/>
        </w:rPr>
        <w:t>b</w:t>
      </w:r>
      <w:r>
        <w:rPr>
          <w:color w:val="252525"/>
        </w:rPr>
        <w:t>o</w:t>
      </w:r>
      <w:r>
        <w:rPr>
          <w:color w:val="030303"/>
        </w:rPr>
        <w:t>l</w:t>
      </w:r>
      <w:r>
        <w:rPr>
          <w:color w:val="252525"/>
        </w:rPr>
        <w:t>e</w:t>
      </w:r>
      <w:r>
        <w:rPr>
          <w:color w:val="121212"/>
        </w:rPr>
        <w:t>t</w:t>
      </w:r>
      <w:r>
        <w:rPr>
          <w:color w:val="252525"/>
        </w:rPr>
        <w:t>ines</w:t>
      </w:r>
      <w:r>
        <w:rPr>
          <w:color w:val="252525"/>
          <w:spacing w:val="16"/>
        </w:rPr>
        <w:t> </w:t>
      </w:r>
      <w:r>
        <w:rPr>
          <w:color w:val="121212"/>
          <w:spacing w:val="-5"/>
        </w:rPr>
        <w:t>de</w:t>
      </w:r>
    </w:p>
    <w:p>
      <w:pPr>
        <w:spacing w:after="0" w:line="290" w:lineRule="auto"/>
        <w:jc w:val="both"/>
        <w:sectPr>
          <w:pgSz w:w="12240" w:h="15840"/>
          <w:pgMar w:header="0" w:footer="1073" w:top="1180" w:bottom="1300" w:left="0" w:right="680"/>
        </w:sectPr>
      </w:pPr>
    </w:p>
    <w:p>
      <w:pPr>
        <w:pStyle w:val="BodyText"/>
        <w:spacing w:line="300" w:lineRule="auto" w:before="67"/>
        <w:ind w:left="2858" w:right="959" w:hanging="8"/>
        <w:jc w:val="both"/>
      </w:pPr>
      <w:r>
        <w:rPr>
          <w:color w:val="070707"/>
        </w:rPr>
        <w:t>prensa, comunicados, videos, mensajes en redes sociales, recorridos y otros que el Concesionario</w:t>
      </w:r>
      <w:r>
        <w:rPr>
          <w:color w:val="070707"/>
          <w:spacing w:val="40"/>
        </w:rPr>
        <w:t> </w:t>
      </w:r>
      <w:r>
        <w:rPr>
          <w:color w:val="070707"/>
        </w:rPr>
        <w:t>considere estratégicos para informar de manera eficaz.</w:t>
      </w:r>
    </w:p>
    <w:p>
      <w:pPr>
        <w:pStyle w:val="BodyText"/>
        <w:spacing w:before="26"/>
      </w:pPr>
    </w:p>
    <w:p>
      <w:pPr>
        <w:pStyle w:val="ListParagraph"/>
        <w:numPr>
          <w:ilvl w:val="0"/>
          <w:numId w:val="57"/>
        </w:numPr>
        <w:tabs>
          <w:tab w:pos="2851" w:val="left" w:leader="none"/>
          <w:tab w:pos="2857" w:val="left" w:leader="none"/>
        </w:tabs>
        <w:spacing w:line="292" w:lineRule="auto" w:before="0" w:after="0"/>
        <w:ind w:left="2851" w:right="945" w:hanging="425"/>
        <w:jc w:val="both"/>
        <w:rPr>
          <w:sz w:val="21"/>
        </w:rPr>
      </w:pPr>
      <w:r>
        <w:rPr>
          <w:color w:val="070707"/>
          <w:sz w:val="21"/>
        </w:rPr>
        <w:tab/>
        <w:t>Atender los llamados escritos, telefónicos</w:t>
      </w:r>
      <w:r>
        <w:rPr>
          <w:color w:val="1C1C1C"/>
          <w:sz w:val="21"/>
        </w:rPr>
        <w:t>, </w:t>
      </w:r>
      <w:r>
        <w:rPr>
          <w:color w:val="070707"/>
          <w:sz w:val="21"/>
        </w:rPr>
        <w:t>electrónicos y presenciales de los medios de comunicación cuando soliciten información de avances de obra, tarifas, afe</w:t>
      </w:r>
      <w:r>
        <w:rPr>
          <w:color w:val="1C1C1C"/>
          <w:sz w:val="21"/>
        </w:rPr>
        <w:t>c</w:t>
      </w:r>
      <w:r>
        <w:rPr>
          <w:color w:val="070707"/>
          <w:sz w:val="21"/>
        </w:rPr>
        <w:t>tación al Proyecto por causas constructi</w:t>
      </w:r>
      <w:r>
        <w:rPr>
          <w:color w:val="1C1C1C"/>
          <w:sz w:val="21"/>
        </w:rPr>
        <w:t>v</w:t>
      </w:r>
      <w:r>
        <w:rPr>
          <w:color w:val="070707"/>
          <w:sz w:val="21"/>
        </w:rPr>
        <w:t>as</w:t>
      </w:r>
      <w:r>
        <w:rPr>
          <w:color w:val="1C1C1C"/>
          <w:sz w:val="21"/>
        </w:rPr>
        <w:t>, </w:t>
      </w:r>
      <w:r>
        <w:rPr>
          <w:color w:val="070707"/>
          <w:sz w:val="21"/>
        </w:rPr>
        <w:t>naturales o de otra índole; o acer</w:t>
      </w:r>
      <w:r>
        <w:rPr>
          <w:color w:val="1C1C1C"/>
          <w:sz w:val="21"/>
        </w:rPr>
        <w:t>c</w:t>
      </w:r>
      <w:r>
        <w:rPr>
          <w:color w:val="070707"/>
          <w:sz w:val="21"/>
        </w:rPr>
        <w:t>a de las medidas adoptadas</w:t>
      </w:r>
      <w:r>
        <w:rPr>
          <w:color w:val="070707"/>
          <w:spacing w:val="30"/>
          <w:sz w:val="21"/>
        </w:rPr>
        <w:t> </w:t>
      </w:r>
      <w:r>
        <w:rPr>
          <w:color w:val="070707"/>
          <w:sz w:val="21"/>
        </w:rPr>
        <w:t>en</w:t>
      </w:r>
      <w:r>
        <w:rPr>
          <w:color w:val="070707"/>
          <w:spacing w:val="22"/>
          <w:sz w:val="21"/>
        </w:rPr>
        <w:t> </w:t>
      </w:r>
      <w:r>
        <w:rPr>
          <w:color w:val="070707"/>
          <w:sz w:val="21"/>
        </w:rPr>
        <w:t>materia</w:t>
      </w:r>
      <w:r>
        <w:rPr>
          <w:color w:val="070707"/>
          <w:spacing w:val="30"/>
          <w:sz w:val="21"/>
        </w:rPr>
        <w:t> </w:t>
      </w:r>
      <w:r>
        <w:rPr>
          <w:color w:val="070707"/>
          <w:sz w:val="21"/>
        </w:rPr>
        <w:t>de</w:t>
      </w:r>
      <w:r>
        <w:rPr>
          <w:color w:val="070707"/>
          <w:spacing w:val="30"/>
          <w:sz w:val="21"/>
        </w:rPr>
        <w:t> </w:t>
      </w:r>
      <w:r>
        <w:rPr>
          <w:color w:val="070707"/>
          <w:sz w:val="21"/>
        </w:rPr>
        <w:t>seguridad vial</w:t>
      </w:r>
      <w:r>
        <w:rPr>
          <w:color w:val="070707"/>
          <w:spacing w:val="30"/>
          <w:sz w:val="21"/>
        </w:rPr>
        <w:t> </w:t>
      </w:r>
      <w:r>
        <w:rPr>
          <w:color w:val="070707"/>
          <w:sz w:val="21"/>
        </w:rPr>
        <w:t>y</w:t>
      </w:r>
      <w:r>
        <w:rPr>
          <w:color w:val="070707"/>
          <w:spacing w:val="22"/>
          <w:sz w:val="21"/>
        </w:rPr>
        <w:t> </w:t>
      </w:r>
      <w:r>
        <w:rPr>
          <w:color w:val="070707"/>
          <w:sz w:val="21"/>
        </w:rPr>
        <w:t>todo</w:t>
      </w:r>
      <w:r>
        <w:rPr>
          <w:color w:val="070707"/>
          <w:spacing w:val="40"/>
          <w:sz w:val="21"/>
        </w:rPr>
        <w:t> </w:t>
      </w:r>
      <w:r>
        <w:rPr>
          <w:color w:val="070707"/>
          <w:sz w:val="21"/>
        </w:rPr>
        <w:t>aquello</w:t>
      </w:r>
      <w:r>
        <w:rPr>
          <w:color w:val="070707"/>
          <w:spacing w:val="22"/>
          <w:sz w:val="21"/>
        </w:rPr>
        <w:t> </w:t>
      </w:r>
      <w:r>
        <w:rPr>
          <w:color w:val="070707"/>
          <w:sz w:val="21"/>
        </w:rPr>
        <w:t>que</w:t>
      </w:r>
      <w:r>
        <w:rPr>
          <w:color w:val="070707"/>
          <w:spacing w:val="30"/>
          <w:sz w:val="21"/>
        </w:rPr>
        <w:t> </w:t>
      </w:r>
      <w:r>
        <w:rPr>
          <w:color w:val="070707"/>
          <w:sz w:val="21"/>
        </w:rPr>
        <w:t>esté vinculado</w:t>
      </w:r>
      <w:r>
        <w:rPr>
          <w:color w:val="070707"/>
          <w:spacing w:val="38"/>
          <w:sz w:val="21"/>
        </w:rPr>
        <w:t> </w:t>
      </w:r>
      <w:r>
        <w:rPr>
          <w:color w:val="070707"/>
          <w:sz w:val="21"/>
        </w:rPr>
        <w:t>a</w:t>
      </w:r>
      <w:r>
        <w:rPr>
          <w:color w:val="070707"/>
          <w:spacing w:val="30"/>
          <w:sz w:val="21"/>
        </w:rPr>
        <w:t> </w:t>
      </w:r>
      <w:r>
        <w:rPr>
          <w:color w:val="070707"/>
          <w:sz w:val="21"/>
        </w:rPr>
        <w:t>la</w:t>
      </w:r>
      <w:r>
        <w:rPr>
          <w:color w:val="070707"/>
          <w:spacing w:val="22"/>
          <w:sz w:val="21"/>
        </w:rPr>
        <w:t> </w:t>
      </w:r>
      <w:r>
        <w:rPr>
          <w:color w:val="070707"/>
          <w:sz w:val="21"/>
        </w:rPr>
        <w:t>ejecución del Proyecto.</w:t>
      </w:r>
    </w:p>
    <w:p>
      <w:pPr>
        <w:pStyle w:val="BodyText"/>
        <w:spacing w:before="28"/>
      </w:pPr>
    </w:p>
    <w:p>
      <w:pPr>
        <w:pStyle w:val="ListParagraph"/>
        <w:numPr>
          <w:ilvl w:val="0"/>
          <w:numId w:val="57"/>
        </w:numPr>
        <w:tabs>
          <w:tab w:pos="2849" w:val="left" w:leader="none"/>
          <w:tab w:pos="2851" w:val="left" w:leader="none"/>
        </w:tabs>
        <w:spacing w:line="290" w:lineRule="auto" w:before="0" w:after="0"/>
        <w:ind w:left="2851" w:right="959" w:hanging="425"/>
        <w:jc w:val="both"/>
        <w:rPr>
          <w:sz w:val="21"/>
        </w:rPr>
      </w:pPr>
      <w:r>
        <w:rPr>
          <w:color w:val="070707"/>
          <w:w w:val="105"/>
          <w:sz w:val="21"/>
        </w:rPr>
        <w:t>El</w:t>
      </w:r>
      <w:r>
        <w:rPr>
          <w:color w:val="070707"/>
          <w:w w:val="105"/>
          <w:sz w:val="21"/>
        </w:rPr>
        <w:t> vocero</w:t>
      </w:r>
      <w:r>
        <w:rPr>
          <w:color w:val="070707"/>
          <w:spacing w:val="-1"/>
          <w:w w:val="105"/>
          <w:sz w:val="21"/>
        </w:rPr>
        <w:t> </w:t>
      </w:r>
      <w:r>
        <w:rPr>
          <w:color w:val="070707"/>
          <w:w w:val="105"/>
          <w:sz w:val="21"/>
        </w:rPr>
        <w:t>del</w:t>
      </w:r>
      <w:r>
        <w:rPr>
          <w:color w:val="070707"/>
          <w:w w:val="105"/>
          <w:sz w:val="21"/>
        </w:rPr>
        <w:t> Concesionario</w:t>
      </w:r>
      <w:r>
        <w:rPr>
          <w:color w:val="070707"/>
          <w:spacing w:val="-6"/>
          <w:w w:val="105"/>
          <w:sz w:val="21"/>
        </w:rPr>
        <w:t> </w:t>
      </w:r>
      <w:r>
        <w:rPr>
          <w:color w:val="070707"/>
          <w:w w:val="105"/>
          <w:sz w:val="21"/>
        </w:rPr>
        <w:t>deberá</w:t>
      </w:r>
      <w:r>
        <w:rPr>
          <w:color w:val="070707"/>
          <w:spacing w:val="-12"/>
          <w:w w:val="105"/>
          <w:sz w:val="21"/>
        </w:rPr>
        <w:t> </w:t>
      </w:r>
      <w:r>
        <w:rPr>
          <w:color w:val="070707"/>
          <w:w w:val="105"/>
          <w:sz w:val="21"/>
        </w:rPr>
        <w:t>suministrar</w:t>
      </w:r>
      <w:r>
        <w:rPr>
          <w:color w:val="070707"/>
          <w:spacing w:val="-1"/>
          <w:w w:val="105"/>
          <w:sz w:val="21"/>
        </w:rPr>
        <w:t> </w:t>
      </w:r>
      <w:r>
        <w:rPr>
          <w:color w:val="070707"/>
          <w:w w:val="105"/>
          <w:sz w:val="21"/>
        </w:rPr>
        <w:t>la</w:t>
      </w:r>
      <w:r>
        <w:rPr>
          <w:color w:val="070707"/>
          <w:w w:val="105"/>
          <w:sz w:val="21"/>
        </w:rPr>
        <w:t> información</w:t>
      </w:r>
      <w:r>
        <w:rPr>
          <w:color w:val="070707"/>
          <w:spacing w:val="-1"/>
          <w:w w:val="105"/>
          <w:sz w:val="21"/>
        </w:rPr>
        <w:t> </w:t>
      </w:r>
      <w:r>
        <w:rPr>
          <w:color w:val="070707"/>
          <w:w w:val="105"/>
          <w:sz w:val="21"/>
        </w:rPr>
        <w:t>acorde</w:t>
      </w:r>
      <w:r>
        <w:rPr>
          <w:color w:val="070707"/>
          <w:spacing w:val="-1"/>
          <w:w w:val="105"/>
          <w:sz w:val="21"/>
        </w:rPr>
        <w:t> </w:t>
      </w:r>
      <w:r>
        <w:rPr>
          <w:color w:val="070707"/>
          <w:w w:val="105"/>
          <w:sz w:val="21"/>
        </w:rPr>
        <w:t>con</w:t>
      </w:r>
      <w:r>
        <w:rPr>
          <w:color w:val="070707"/>
          <w:spacing w:val="-1"/>
          <w:w w:val="105"/>
          <w:sz w:val="21"/>
        </w:rPr>
        <w:t> </w:t>
      </w:r>
      <w:r>
        <w:rPr>
          <w:color w:val="070707"/>
          <w:w w:val="105"/>
          <w:sz w:val="21"/>
        </w:rPr>
        <w:t>las</w:t>
      </w:r>
      <w:r>
        <w:rPr>
          <w:color w:val="070707"/>
          <w:spacing w:val="-1"/>
          <w:w w:val="105"/>
          <w:sz w:val="21"/>
        </w:rPr>
        <w:t> </w:t>
      </w:r>
      <w:r>
        <w:rPr>
          <w:color w:val="070707"/>
          <w:w w:val="105"/>
          <w:sz w:val="21"/>
        </w:rPr>
        <w:t>políticas, mensaj</w:t>
      </w:r>
      <w:r>
        <w:rPr>
          <w:color w:val="1C1C1C"/>
          <w:w w:val="105"/>
          <w:sz w:val="21"/>
        </w:rPr>
        <w:t>e</w:t>
      </w:r>
      <w:r>
        <w:rPr>
          <w:color w:val="070707"/>
          <w:w w:val="105"/>
          <w:sz w:val="21"/>
        </w:rPr>
        <w:t>s</w:t>
      </w:r>
      <w:r>
        <w:rPr>
          <w:color w:val="070707"/>
          <w:spacing w:val="-1"/>
          <w:w w:val="105"/>
          <w:sz w:val="21"/>
        </w:rPr>
        <w:t> </w:t>
      </w:r>
      <w:r>
        <w:rPr>
          <w:color w:val="070707"/>
          <w:w w:val="105"/>
          <w:sz w:val="21"/>
        </w:rPr>
        <w:t>y</w:t>
      </w:r>
      <w:r>
        <w:rPr>
          <w:color w:val="070707"/>
          <w:w w:val="105"/>
          <w:sz w:val="21"/>
        </w:rPr>
        <w:t> directrices</w:t>
      </w:r>
      <w:r>
        <w:rPr>
          <w:color w:val="070707"/>
          <w:w w:val="105"/>
          <w:sz w:val="21"/>
        </w:rPr>
        <w:t> de</w:t>
      </w:r>
      <w:r>
        <w:rPr>
          <w:color w:val="070707"/>
          <w:w w:val="105"/>
          <w:sz w:val="21"/>
        </w:rPr>
        <w:t> la</w:t>
      </w:r>
      <w:r>
        <w:rPr>
          <w:color w:val="070707"/>
          <w:spacing w:val="-1"/>
          <w:w w:val="105"/>
          <w:sz w:val="21"/>
        </w:rPr>
        <w:t> </w:t>
      </w:r>
      <w:r>
        <w:rPr>
          <w:color w:val="070707"/>
          <w:w w:val="105"/>
          <w:sz w:val="21"/>
        </w:rPr>
        <w:t>ANI,</w:t>
      </w:r>
      <w:r>
        <w:rPr>
          <w:color w:val="070707"/>
          <w:w w:val="105"/>
          <w:sz w:val="21"/>
        </w:rPr>
        <w:t> de conformidad con</w:t>
      </w:r>
      <w:r>
        <w:rPr>
          <w:color w:val="070707"/>
          <w:w w:val="105"/>
          <w:sz w:val="21"/>
        </w:rPr>
        <w:t> el</w:t>
      </w:r>
      <w:r>
        <w:rPr>
          <w:color w:val="070707"/>
          <w:w w:val="105"/>
          <w:sz w:val="21"/>
        </w:rPr>
        <w:t> procedimiento</w:t>
      </w:r>
      <w:r>
        <w:rPr>
          <w:color w:val="070707"/>
          <w:w w:val="105"/>
          <w:sz w:val="21"/>
        </w:rPr>
        <w:t> del si</w:t>
      </w:r>
      <w:r>
        <w:rPr>
          <w:color w:val="1C1C1C"/>
          <w:w w:val="105"/>
          <w:sz w:val="21"/>
        </w:rPr>
        <w:t>s</w:t>
      </w:r>
      <w:r>
        <w:rPr>
          <w:color w:val="070707"/>
          <w:w w:val="105"/>
          <w:sz w:val="21"/>
        </w:rPr>
        <w:t>tema de ges</w:t>
      </w:r>
      <w:r>
        <w:rPr>
          <w:color w:val="1C1C1C"/>
          <w:w w:val="105"/>
          <w:sz w:val="21"/>
        </w:rPr>
        <w:t>t</w:t>
      </w:r>
      <w:r>
        <w:rPr>
          <w:color w:val="070707"/>
          <w:w w:val="105"/>
          <w:sz w:val="21"/>
        </w:rPr>
        <w:t>ión de calidad d</w:t>
      </w:r>
      <w:r>
        <w:rPr>
          <w:color w:val="1C1C1C"/>
          <w:w w:val="105"/>
          <w:sz w:val="21"/>
        </w:rPr>
        <w:t>e </w:t>
      </w:r>
      <w:r>
        <w:rPr>
          <w:color w:val="070707"/>
          <w:w w:val="105"/>
          <w:sz w:val="21"/>
        </w:rPr>
        <w:t>la</w:t>
      </w:r>
      <w:r>
        <w:rPr>
          <w:color w:val="070707"/>
          <w:spacing w:val="-13"/>
          <w:w w:val="105"/>
          <w:sz w:val="21"/>
        </w:rPr>
        <w:t> </w:t>
      </w:r>
      <w:r>
        <w:rPr>
          <w:color w:val="070707"/>
          <w:w w:val="105"/>
          <w:sz w:val="21"/>
        </w:rPr>
        <w:t>ANI. No se permitirá emitir opiniones de cará</w:t>
      </w:r>
      <w:r>
        <w:rPr>
          <w:color w:val="1C1C1C"/>
          <w:w w:val="105"/>
          <w:sz w:val="21"/>
        </w:rPr>
        <w:t>c</w:t>
      </w:r>
      <w:r>
        <w:rPr>
          <w:color w:val="070707"/>
          <w:w w:val="105"/>
          <w:sz w:val="21"/>
        </w:rPr>
        <w:t>ter</w:t>
      </w:r>
      <w:r>
        <w:rPr>
          <w:color w:val="070707"/>
          <w:spacing w:val="-13"/>
          <w:w w:val="105"/>
          <w:sz w:val="21"/>
        </w:rPr>
        <w:t> </w:t>
      </w:r>
      <w:r>
        <w:rPr>
          <w:color w:val="070707"/>
          <w:w w:val="105"/>
          <w:sz w:val="21"/>
        </w:rPr>
        <w:t>p</w:t>
      </w:r>
      <w:r>
        <w:rPr>
          <w:color w:val="1C1C1C"/>
          <w:w w:val="105"/>
          <w:sz w:val="21"/>
        </w:rPr>
        <w:t>er</w:t>
      </w:r>
      <w:r>
        <w:rPr>
          <w:color w:val="070707"/>
          <w:w w:val="105"/>
          <w:sz w:val="21"/>
        </w:rPr>
        <w:t>sonal.</w:t>
      </w:r>
    </w:p>
    <w:p>
      <w:pPr>
        <w:pStyle w:val="BodyText"/>
        <w:spacing w:before="41"/>
      </w:pPr>
    </w:p>
    <w:p>
      <w:pPr>
        <w:pStyle w:val="ListParagraph"/>
        <w:numPr>
          <w:ilvl w:val="0"/>
          <w:numId w:val="57"/>
        </w:numPr>
        <w:tabs>
          <w:tab w:pos="2851" w:val="left" w:leader="none"/>
        </w:tabs>
        <w:spacing w:line="254" w:lineRule="auto" w:before="0" w:after="0"/>
        <w:ind w:left="2851" w:right="945" w:hanging="425"/>
        <w:jc w:val="both"/>
        <w:rPr>
          <w:sz w:val="21"/>
        </w:rPr>
      </w:pPr>
      <w:r>
        <w:rPr>
          <w:color w:val="070707"/>
          <w:sz w:val="21"/>
        </w:rPr>
        <w:t>Las consultas y las líneas d</w:t>
      </w:r>
      <w:r>
        <w:rPr>
          <w:color w:val="1C1C1C"/>
          <w:sz w:val="21"/>
        </w:rPr>
        <w:t>e </w:t>
      </w:r>
      <w:r>
        <w:rPr>
          <w:color w:val="070707"/>
          <w:sz w:val="21"/>
        </w:rPr>
        <w:t>mensaje deber</w:t>
      </w:r>
      <w:r>
        <w:rPr>
          <w:color w:val="1C1C1C"/>
          <w:sz w:val="21"/>
        </w:rPr>
        <w:t>á</w:t>
      </w:r>
      <w:r>
        <w:rPr>
          <w:color w:val="070707"/>
          <w:sz w:val="21"/>
        </w:rPr>
        <w:t>n ser escaladas directam</w:t>
      </w:r>
      <w:r>
        <w:rPr>
          <w:color w:val="1C1C1C"/>
          <w:sz w:val="21"/>
        </w:rPr>
        <w:t>e</w:t>
      </w:r>
      <w:r>
        <w:rPr>
          <w:color w:val="070707"/>
          <w:sz w:val="21"/>
        </w:rPr>
        <w:t>nt</w:t>
      </w:r>
      <w:r>
        <w:rPr>
          <w:color w:val="1C1C1C"/>
          <w:sz w:val="21"/>
        </w:rPr>
        <w:t>e c</w:t>
      </w:r>
      <w:r>
        <w:rPr>
          <w:color w:val="070707"/>
          <w:sz w:val="21"/>
        </w:rPr>
        <w:t>on el</w:t>
      </w:r>
      <w:r>
        <w:rPr>
          <w:color w:val="070707"/>
          <w:spacing w:val="-11"/>
          <w:sz w:val="21"/>
        </w:rPr>
        <w:t> </w:t>
      </w:r>
      <w:r>
        <w:rPr>
          <w:color w:val="070707"/>
          <w:sz w:val="21"/>
        </w:rPr>
        <w:t>jefe de la Oficina de Comunicaciones de la ANI o a través de los enlace</w:t>
      </w:r>
      <w:r>
        <w:rPr>
          <w:color w:val="1C1C1C"/>
          <w:sz w:val="21"/>
        </w:rPr>
        <w:t>s </w:t>
      </w:r>
      <w:r>
        <w:rPr>
          <w:color w:val="070707"/>
          <w:sz w:val="21"/>
        </w:rPr>
        <w:t>de la Oficina d</w:t>
      </w:r>
      <w:r>
        <w:rPr>
          <w:color w:val="1C1C1C"/>
          <w:sz w:val="21"/>
        </w:rPr>
        <w:t>e </w:t>
      </w:r>
      <w:r>
        <w:rPr>
          <w:color w:val="070707"/>
          <w:sz w:val="21"/>
        </w:rPr>
        <w:t>Comunicaciones, de conformidad con</w:t>
      </w:r>
      <w:r>
        <w:rPr>
          <w:color w:val="070707"/>
          <w:spacing w:val="38"/>
          <w:sz w:val="21"/>
        </w:rPr>
        <w:t> </w:t>
      </w:r>
      <w:r>
        <w:rPr>
          <w:color w:val="070707"/>
          <w:sz w:val="21"/>
        </w:rPr>
        <w:t>el</w:t>
      </w:r>
      <w:r>
        <w:rPr>
          <w:color w:val="070707"/>
          <w:spacing w:val="29"/>
          <w:sz w:val="21"/>
        </w:rPr>
        <w:t> </w:t>
      </w:r>
      <w:r>
        <w:rPr>
          <w:color w:val="070707"/>
          <w:sz w:val="21"/>
        </w:rPr>
        <w:t>procedimi</w:t>
      </w:r>
      <w:r>
        <w:rPr>
          <w:color w:val="1C1C1C"/>
          <w:sz w:val="21"/>
        </w:rPr>
        <w:t>e</w:t>
      </w:r>
      <w:r>
        <w:rPr>
          <w:color w:val="070707"/>
          <w:sz w:val="21"/>
        </w:rPr>
        <w:t>nto</w:t>
      </w:r>
      <w:r>
        <w:rPr>
          <w:color w:val="070707"/>
          <w:spacing w:val="29"/>
          <w:sz w:val="21"/>
        </w:rPr>
        <w:t> </w:t>
      </w:r>
      <w:r>
        <w:rPr>
          <w:color w:val="070707"/>
          <w:sz w:val="21"/>
        </w:rPr>
        <w:t>d</w:t>
      </w:r>
      <w:r>
        <w:rPr>
          <w:color w:val="1C1C1C"/>
          <w:sz w:val="21"/>
        </w:rPr>
        <w:t>e</w:t>
      </w:r>
      <w:r>
        <w:rPr>
          <w:color w:val="070707"/>
          <w:sz w:val="21"/>
        </w:rPr>
        <w:t>l sistema de gestión de</w:t>
      </w:r>
      <w:r>
        <w:rPr>
          <w:color w:val="070707"/>
          <w:spacing w:val="29"/>
          <w:sz w:val="21"/>
        </w:rPr>
        <w:t> </w:t>
      </w:r>
      <w:r>
        <w:rPr>
          <w:color w:val="070707"/>
          <w:sz w:val="21"/>
        </w:rPr>
        <w:t>calidad de laANI.</w:t>
      </w:r>
    </w:p>
    <w:p>
      <w:pPr>
        <w:pStyle w:val="BodyText"/>
        <w:spacing w:before="30"/>
      </w:pPr>
    </w:p>
    <w:p>
      <w:pPr>
        <w:pStyle w:val="ListParagraph"/>
        <w:numPr>
          <w:ilvl w:val="1"/>
          <w:numId w:val="58"/>
        </w:numPr>
        <w:tabs>
          <w:tab w:pos="2447" w:val="left" w:leader="none"/>
        </w:tabs>
        <w:spacing w:line="240" w:lineRule="auto" w:before="1" w:after="0"/>
        <w:ind w:left="2447" w:right="0" w:hanging="561"/>
        <w:jc w:val="left"/>
        <w:rPr>
          <w:color w:val="070707"/>
          <w:sz w:val="21"/>
        </w:rPr>
      </w:pPr>
      <w:r>
        <w:rPr>
          <w:color w:val="1C1C1C"/>
          <w:w w:val="105"/>
          <w:sz w:val="21"/>
        </w:rPr>
        <w:t>C</w:t>
      </w:r>
      <w:r>
        <w:rPr>
          <w:color w:val="070707"/>
          <w:w w:val="105"/>
          <w:sz w:val="21"/>
        </w:rPr>
        <w:t>anales</w:t>
      </w:r>
      <w:r>
        <w:rPr>
          <w:color w:val="070707"/>
          <w:spacing w:val="-12"/>
          <w:w w:val="105"/>
          <w:sz w:val="21"/>
        </w:rPr>
        <w:t> </w:t>
      </w:r>
      <w:r>
        <w:rPr>
          <w:color w:val="070707"/>
          <w:w w:val="105"/>
          <w:sz w:val="20"/>
        </w:rPr>
        <w:t>y</w:t>
      </w:r>
      <w:r>
        <w:rPr>
          <w:color w:val="070707"/>
          <w:spacing w:val="-10"/>
          <w:w w:val="105"/>
          <w:sz w:val="20"/>
        </w:rPr>
        <w:t> </w:t>
      </w:r>
      <w:r>
        <w:rPr>
          <w:color w:val="070707"/>
          <w:w w:val="105"/>
          <w:sz w:val="21"/>
        </w:rPr>
        <w:t>productos</w:t>
      </w:r>
      <w:r>
        <w:rPr>
          <w:color w:val="070707"/>
          <w:spacing w:val="-12"/>
          <w:w w:val="105"/>
          <w:sz w:val="21"/>
        </w:rPr>
        <w:t> </w:t>
      </w:r>
      <w:r>
        <w:rPr>
          <w:color w:val="070707"/>
          <w:w w:val="105"/>
          <w:sz w:val="21"/>
        </w:rPr>
        <w:t>de</w:t>
      </w:r>
      <w:r>
        <w:rPr>
          <w:color w:val="070707"/>
          <w:spacing w:val="-7"/>
          <w:w w:val="105"/>
          <w:sz w:val="21"/>
        </w:rPr>
        <w:t> </w:t>
      </w:r>
      <w:r>
        <w:rPr>
          <w:color w:val="1C1C1C"/>
          <w:spacing w:val="-2"/>
          <w:w w:val="105"/>
          <w:sz w:val="21"/>
        </w:rPr>
        <w:t>c</w:t>
      </w:r>
      <w:r>
        <w:rPr>
          <w:color w:val="070707"/>
          <w:spacing w:val="-2"/>
          <w:w w:val="105"/>
          <w:sz w:val="21"/>
        </w:rPr>
        <w:t>om</w:t>
      </w:r>
      <w:r>
        <w:rPr>
          <w:color w:val="1C1C1C"/>
          <w:spacing w:val="-2"/>
          <w:w w:val="105"/>
          <w:sz w:val="21"/>
        </w:rPr>
        <w:t>u</w:t>
      </w:r>
      <w:r>
        <w:rPr>
          <w:color w:val="070707"/>
          <w:spacing w:val="-2"/>
          <w:w w:val="105"/>
          <w:sz w:val="21"/>
        </w:rPr>
        <w:t>nicación</w:t>
      </w:r>
    </w:p>
    <w:p>
      <w:pPr>
        <w:pStyle w:val="BodyText"/>
        <w:spacing w:before="85"/>
      </w:pPr>
    </w:p>
    <w:p>
      <w:pPr>
        <w:pStyle w:val="ListParagraph"/>
        <w:numPr>
          <w:ilvl w:val="2"/>
          <w:numId w:val="58"/>
        </w:numPr>
        <w:tabs>
          <w:tab w:pos="2844" w:val="left" w:leader="none"/>
          <w:tab w:pos="2849" w:val="left" w:leader="none"/>
        </w:tabs>
        <w:spacing w:line="249" w:lineRule="auto" w:before="0" w:after="0"/>
        <w:ind w:left="2844" w:right="945" w:hanging="411"/>
        <w:jc w:val="both"/>
        <w:rPr>
          <w:color w:val="070707"/>
          <w:sz w:val="21"/>
        </w:rPr>
      </w:pPr>
      <w:r>
        <w:rPr>
          <w:color w:val="070707"/>
          <w:sz w:val="21"/>
        </w:rPr>
        <w:tab/>
      </w:r>
      <w:r>
        <w:rPr>
          <w:color w:val="1C1C1C"/>
          <w:w w:val="105"/>
          <w:sz w:val="21"/>
        </w:rPr>
        <w:t>E</w:t>
      </w:r>
      <w:r>
        <w:rPr>
          <w:color w:val="070707"/>
          <w:w w:val="105"/>
          <w:sz w:val="21"/>
        </w:rPr>
        <w:t>l</w:t>
      </w:r>
      <w:r>
        <w:rPr>
          <w:color w:val="070707"/>
          <w:spacing w:val="-1"/>
          <w:w w:val="105"/>
          <w:sz w:val="21"/>
        </w:rPr>
        <w:t> </w:t>
      </w:r>
      <w:r>
        <w:rPr>
          <w:color w:val="070707"/>
          <w:w w:val="105"/>
          <w:sz w:val="21"/>
        </w:rPr>
        <w:t>Concesionario</w:t>
      </w:r>
      <w:r>
        <w:rPr>
          <w:color w:val="070707"/>
          <w:spacing w:val="-1"/>
          <w:w w:val="105"/>
          <w:sz w:val="21"/>
        </w:rPr>
        <w:t> </w:t>
      </w:r>
      <w:r>
        <w:rPr>
          <w:color w:val="070707"/>
          <w:w w:val="105"/>
          <w:sz w:val="21"/>
        </w:rPr>
        <w:t>deberá</w:t>
      </w:r>
      <w:r>
        <w:rPr>
          <w:color w:val="070707"/>
          <w:spacing w:val="-13"/>
          <w:w w:val="105"/>
          <w:sz w:val="21"/>
        </w:rPr>
        <w:t> </w:t>
      </w:r>
      <w:r>
        <w:rPr>
          <w:color w:val="070707"/>
          <w:w w:val="105"/>
          <w:sz w:val="21"/>
        </w:rPr>
        <w:t>di</w:t>
      </w:r>
      <w:r>
        <w:rPr>
          <w:color w:val="1C1C1C"/>
          <w:w w:val="105"/>
          <w:sz w:val="21"/>
        </w:rPr>
        <w:t>s</w:t>
      </w:r>
      <w:r>
        <w:rPr>
          <w:color w:val="070707"/>
          <w:w w:val="105"/>
          <w:sz w:val="21"/>
        </w:rPr>
        <w:t>eñar</w:t>
      </w:r>
      <w:r>
        <w:rPr>
          <w:color w:val="070707"/>
          <w:spacing w:val="-12"/>
          <w:w w:val="105"/>
          <w:sz w:val="21"/>
        </w:rPr>
        <w:t> </w:t>
      </w:r>
      <w:r>
        <w:rPr>
          <w:color w:val="070707"/>
          <w:w w:val="105"/>
          <w:sz w:val="21"/>
        </w:rPr>
        <w:t>y</w:t>
      </w:r>
      <w:r>
        <w:rPr>
          <w:color w:val="070707"/>
          <w:spacing w:val="-7"/>
          <w:w w:val="105"/>
          <w:sz w:val="21"/>
        </w:rPr>
        <w:t> </w:t>
      </w:r>
      <w:r>
        <w:rPr>
          <w:color w:val="070707"/>
          <w:w w:val="105"/>
          <w:sz w:val="21"/>
        </w:rPr>
        <w:t>utilizar</w:t>
      </w:r>
      <w:r>
        <w:rPr>
          <w:color w:val="070707"/>
          <w:spacing w:val="-7"/>
          <w:w w:val="105"/>
          <w:sz w:val="21"/>
        </w:rPr>
        <w:t> </w:t>
      </w:r>
      <w:r>
        <w:rPr>
          <w:color w:val="070707"/>
          <w:w w:val="105"/>
          <w:sz w:val="21"/>
        </w:rPr>
        <w:t>los</w:t>
      </w:r>
      <w:r>
        <w:rPr>
          <w:color w:val="070707"/>
          <w:spacing w:val="-1"/>
          <w:w w:val="105"/>
          <w:sz w:val="21"/>
        </w:rPr>
        <w:t> </w:t>
      </w:r>
      <w:r>
        <w:rPr>
          <w:color w:val="070707"/>
          <w:w w:val="105"/>
          <w:sz w:val="21"/>
        </w:rPr>
        <w:t>m</w:t>
      </w:r>
      <w:r>
        <w:rPr>
          <w:color w:val="1C1C1C"/>
          <w:w w:val="105"/>
          <w:sz w:val="21"/>
        </w:rPr>
        <w:t>e</w:t>
      </w:r>
      <w:r>
        <w:rPr>
          <w:color w:val="070707"/>
          <w:w w:val="105"/>
          <w:sz w:val="21"/>
        </w:rPr>
        <w:t>dios</w:t>
      </w:r>
      <w:r>
        <w:rPr>
          <w:color w:val="070707"/>
          <w:spacing w:val="-7"/>
          <w:w w:val="105"/>
          <w:sz w:val="21"/>
        </w:rPr>
        <w:t> </w:t>
      </w:r>
      <w:r>
        <w:rPr>
          <w:color w:val="070707"/>
          <w:w w:val="105"/>
          <w:sz w:val="21"/>
        </w:rPr>
        <w:t>de</w:t>
      </w:r>
      <w:r>
        <w:rPr>
          <w:color w:val="070707"/>
          <w:spacing w:val="-7"/>
          <w:w w:val="105"/>
          <w:sz w:val="21"/>
        </w:rPr>
        <w:t> </w:t>
      </w:r>
      <w:r>
        <w:rPr>
          <w:color w:val="070707"/>
          <w:w w:val="105"/>
          <w:sz w:val="21"/>
        </w:rPr>
        <w:t>comunicaci</w:t>
      </w:r>
      <w:r>
        <w:rPr>
          <w:color w:val="1C1C1C"/>
          <w:w w:val="105"/>
          <w:sz w:val="21"/>
        </w:rPr>
        <w:t>ó</w:t>
      </w:r>
      <w:r>
        <w:rPr>
          <w:color w:val="070707"/>
          <w:w w:val="105"/>
          <w:sz w:val="21"/>
        </w:rPr>
        <w:t>n</w:t>
      </w:r>
      <w:r>
        <w:rPr>
          <w:color w:val="070707"/>
          <w:spacing w:val="-1"/>
          <w:w w:val="105"/>
          <w:sz w:val="21"/>
        </w:rPr>
        <w:t> </w:t>
      </w:r>
      <w:r>
        <w:rPr>
          <w:color w:val="070707"/>
          <w:w w:val="105"/>
          <w:sz w:val="21"/>
        </w:rPr>
        <w:t>escritos,</w:t>
      </w:r>
      <w:r>
        <w:rPr>
          <w:color w:val="070707"/>
          <w:spacing w:val="-12"/>
          <w:w w:val="105"/>
          <w:sz w:val="21"/>
        </w:rPr>
        <w:t> </w:t>
      </w:r>
      <w:r>
        <w:rPr>
          <w:color w:val="070707"/>
          <w:w w:val="105"/>
          <w:sz w:val="21"/>
        </w:rPr>
        <w:t>radiales </w:t>
      </w:r>
      <w:r>
        <w:rPr>
          <w:color w:val="070707"/>
          <w:sz w:val="21"/>
        </w:rPr>
        <w:t>y audiovisuales necesarios para el proceso</w:t>
      </w:r>
      <w:r>
        <w:rPr>
          <w:color w:val="070707"/>
          <w:spacing w:val="24"/>
          <w:sz w:val="21"/>
        </w:rPr>
        <w:t> </w:t>
      </w:r>
      <w:r>
        <w:rPr>
          <w:color w:val="070707"/>
          <w:sz w:val="21"/>
        </w:rPr>
        <w:t>de informa</w:t>
      </w:r>
      <w:r>
        <w:rPr>
          <w:color w:val="1C1C1C"/>
          <w:sz w:val="21"/>
        </w:rPr>
        <w:t>c</w:t>
      </w:r>
      <w:r>
        <w:rPr>
          <w:color w:val="070707"/>
          <w:sz w:val="21"/>
        </w:rPr>
        <w:t>ión</w:t>
      </w:r>
      <w:r>
        <w:rPr>
          <w:color w:val="1C1C1C"/>
          <w:sz w:val="21"/>
        </w:rPr>
        <w:t>, </w:t>
      </w:r>
      <w:r>
        <w:rPr>
          <w:color w:val="070707"/>
          <w:sz w:val="21"/>
        </w:rPr>
        <w:t>participación,</w:t>
      </w:r>
      <w:r>
        <w:rPr>
          <w:color w:val="070707"/>
          <w:spacing w:val="36"/>
          <w:sz w:val="21"/>
        </w:rPr>
        <w:t> </w:t>
      </w:r>
      <w:r>
        <w:rPr>
          <w:color w:val="070707"/>
          <w:sz w:val="21"/>
        </w:rPr>
        <w:t>po</w:t>
      </w:r>
      <w:r>
        <w:rPr>
          <w:color w:val="1C1C1C"/>
          <w:sz w:val="21"/>
        </w:rPr>
        <w:t>s</w:t>
      </w:r>
      <w:r>
        <w:rPr>
          <w:color w:val="070707"/>
          <w:sz w:val="21"/>
        </w:rPr>
        <w:t>i</w:t>
      </w:r>
      <w:r>
        <w:rPr>
          <w:color w:val="1C1C1C"/>
          <w:sz w:val="21"/>
        </w:rPr>
        <w:t>c</w:t>
      </w:r>
      <w:r>
        <w:rPr>
          <w:color w:val="070707"/>
          <w:sz w:val="21"/>
        </w:rPr>
        <w:t>i</w:t>
      </w:r>
      <w:r>
        <w:rPr>
          <w:color w:val="1C1C1C"/>
          <w:sz w:val="21"/>
        </w:rPr>
        <w:t>o</w:t>
      </w:r>
      <w:r>
        <w:rPr>
          <w:color w:val="070707"/>
          <w:sz w:val="21"/>
        </w:rPr>
        <w:t>nami</w:t>
      </w:r>
      <w:r>
        <w:rPr>
          <w:color w:val="1C1C1C"/>
          <w:sz w:val="21"/>
        </w:rPr>
        <w:t>e</w:t>
      </w:r>
      <w:r>
        <w:rPr>
          <w:color w:val="070707"/>
          <w:sz w:val="21"/>
        </w:rPr>
        <w:t>nto</w:t>
      </w:r>
      <w:r>
        <w:rPr>
          <w:color w:val="070707"/>
          <w:spacing w:val="40"/>
          <w:w w:val="105"/>
          <w:sz w:val="21"/>
        </w:rPr>
        <w:t> </w:t>
      </w:r>
      <w:r>
        <w:rPr>
          <w:color w:val="1C1C1C"/>
          <w:w w:val="105"/>
          <w:sz w:val="21"/>
        </w:rPr>
        <w:t>y </w:t>
      </w:r>
      <w:r>
        <w:rPr>
          <w:color w:val="070707"/>
          <w:w w:val="105"/>
          <w:sz w:val="21"/>
        </w:rPr>
        <w:t>ma</w:t>
      </w:r>
      <w:r>
        <w:rPr>
          <w:color w:val="1C1C1C"/>
          <w:w w:val="105"/>
          <w:sz w:val="21"/>
        </w:rPr>
        <w:t>n</w:t>
      </w:r>
      <w:r>
        <w:rPr>
          <w:color w:val="070707"/>
          <w:w w:val="105"/>
          <w:sz w:val="21"/>
        </w:rPr>
        <w:t>ejo de imagen d</w:t>
      </w:r>
      <w:r>
        <w:rPr>
          <w:color w:val="1C1C1C"/>
          <w:w w:val="105"/>
          <w:sz w:val="21"/>
        </w:rPr>
        <w:t>e</w:t>
      </w:r>
      <w:r>
        <w:rPr>
          <w:color w:val="070707"/>
          <w:w w:val="105"/>
          <w:sz w:val="21"/>
        </w:rPr>
        <w:t>l Proyect</w:t>
      </w:r>
      <w:r>
        <w:rPr>
          <w:color w:val="1C1C1C"/>
          <w:w w:val="105"/>
          <w:sz w:val="21"/>
        </w:rPr>
        <w:t>o</w:t>
      </w:r>
      <w:r>
        <w:rPr>
          <w:color w:val="070707"/>
          <w:w w:val="105"/>
          <w:sz w:val="21"/>
        </w:rPr>
        <w:t>, la</w:t>
      </w:r>
      <w:r>
        <w:rPr>
          <w:color w:val="070707"/>
          <w:spacing w:val="-6"/>
          <w:w w:val="105"/>
          <w:sz w:val="21"/>
        </w:rPr>
        <w:t> </w:t>
      </w:r>
      <w:r>
        <w:rPr>
          <w:color w:val="070707"/>
          <w:w w:val="105"/>
          <w:sz w:val="21"/>
        </w:rPr>
        <w:t>ANI</w:t>
      </w:r>
      <w:r>
        <w:rPr>
          <w:color w:val="070707"/>
          <w:spacing w:val="-6"/>
          <w:w w:val="105"/>
          <w:sz w:val="21"/>
        </w:rPr>
        <w:t> </w:t>
      </w:r>
      <w:r>
        <w:rPr>
          <w:color w:val="070707"/>
          <w:w w:val="105"/>
          <w:sz w:val="21"/>
        </w:rPr>
        <w:t>y el </w:t>
      </w:r>
      <w:r>
        <w:rPr>
          <w:color w:val="1C1C1C"/>
          <w:w w:val="105"/>
          <w:sz w:val="21"/>
        </w:rPr>
        <w:t>C</w:t>
      </w:r>
      <w:r>
        <w:rPr>
          <w:color w:val="070707"/>
          <w:w w:val="105"/>
          <w:sz w:val="21"/>
        </w:rPr>
        <w:t>oncesi</w:t>
      </w:r>
      <w:r>
        <w:rPr>
          <w:color w:val="1C1C1C"/>
          <w:w w:val="105"/>
          <w:sz w:val="21"/>
        </w:rPr>
        <w:t>o</w:t>
      </w:r>
      <w:r>
        <w:rPr>
          <w:color w:val="070707"/>
          <w:w w:val="105"/>
          <w:sz w:val="21"/>
        </w:rPr>
        <w:t>nari</w:t>
      </w:r>
      <w:r>
        <w:rPr>
          <w:color w:val="1C1C1C"/>
          <w:w w:val="105"/>
          <w:sz w:val="21"/>
        </w:rPr>
        <w:t>o</w:t>
      </w:r>
      <w:r>
        <w:rPr>
          <w:color w:val="070707"/>
          <w:w w:val="105"/>
          <w:sz w:val="21"/>
        </w:rPr>
        <w:t>, entr</w:t>
      </w:r>
      <w:r>
        <w:rPr>
          <w:color w:val="1C1C1C"/>
          <w:w w:val="105"/>
          <w:sz w:val="21"/>
        </w:rPr>
        <w:t>e e</w:t>
      </w:r>
      <w:r>
        <w:rPr>
          <w:color w:val="070707"/>
          <w:w w:val="105"/>
          <w:sz w:val="21"/>
        </w:rPr>
        <w:t>llos:</w:t>
      </w:r>
    </w:p>
    <w:p>
      <w:pPr>
        <w:pStyle w:val="BodyText"/>
        <w:spacing w:before="64"/>
      </w:pPr>
    </w:p>
    <w:p>
      <w:pPr>
        <w:pStyle w:val="ListParagraph"/>
        <w:numPr>
          <w:ilvl w:val="3"/>
          <w:numId w:val="58"/>
        </w:numPr>
        <w:tabs>
          <w:tab w:pos="3275" w:val="left" w:leader="none"/>
        </w:tabs>
        <w:spacing w:line="240" w:lineRule="auto" w:before="0" w:after="0"/>
        <w:ind w:left="3275" w:right="0" w:hanging="424"/>
        <w:jc w:val="both"/>
        <w:rPr>
          <w:color w:val="070707"/>
          <w:sz w:val="21"/>
        </w:rPr>
      </w:pPr>
      <w:r>
        <w:rPr>
          <w:color w:val="070707"/>
          <w:spacing w:val="-2"/>
          <w:sz w:val="21"/>
        </w:rPr>
        <w:t>Canales:</w:t>
      </w:r>
    </w:p>
    <w:p>
      <w:pPr>
        <w:pStyle w:val="BodyText"/>
        <w:spacing w:before="114"/>
      </w:pPr>
    </w:p>
    <w:p>
      <w:pPr>
        <w:spacing w:before="1"/>
        <w:ind w:left="2851" w:right="0" w:firstLine="0"/>
        <w:jc w:val="both"/>
        <w:rPr>
          <w:sz w:val="21"/>
        </w:rPr>
      </w:pPr>
      <w:r>
        <w:rPr>
          <w:rFonts w:ascii="Arial" w:hAnsi="Arial"/>
          <w:color w:val="070707"/>
          <w:w w:val="105"/>
          <w:sz w:val="18"/>
        </w:rPr>
        <w:t>(</w:t>
      </w:r>
      <w:r>
        <w:rPr>
          <w:rFonts w:ascii="Arial" w:hAnsi="Arial"/>
          <w:color w:val="070707"/>
          <w:spacing w:val="-25"/>
          <w:w w:val="105"/>
          <w:sz w:val="18"/>
        </w:rPr>
        <w:t> </w:t>
      </w:r>
      <w:r>
        <w:rPr>
          <w:rFonts w:ascii="Arial" w:hAnsi="Arial"/>
          <w:color w:val="070707"/>
          <w:w w:val="105"/>
          <w:sz w:val="18"/>
        </w:rPr>
        <w:t>1)</w:t>
      </w:r>
      <w:r>
        <w:rPr>
          <w:rFonts w:ascii="Arial" w:hAnsi="Arial"/>
          <w:color w:val="070707"/>
          <w:spacing w:val="76"/>
          <w:w w:val="150"/>
          <w:sz w:val="18"/>
        </w:rPr>
        <w:t> </w:t>
      </w:r>
      <w:r>
        <w:rPr>
          <w:color w:val="070707"/>
          <w:w w:val="105"/>
          <w:sz w:val="21"/>
        </w:rPr>
        <w:t>Correo</w:t>
      </w:r>
      <w:r>
        <w:rPr>
          <w:color w:val="070707"/>
          <w:spacing w:val="-6"/>
          <w:w w:val="105"/>
          <w:sz w:val="21"/>
        </w:rPr>
        <w:t> </w:t>
      </w:r>
      <w:r>
        <w:rPr>
          <w:color w:val="070707"/>
          <w:spacing w:val="-2"/>
          <w:w w:val="105"/>
          <w:sz w:val="21"/>
        </w:rPr>
        <w:t>electrónico</w:t>
      </w:r>
      <w:r>
        <w:rPr>
          <w:color w:val="1C1C1C"/>
          <w:spacing w:val="-2"/>
          <w:w w:val="105"/>
          <w:sz w:val="21"/>
        </w:rPr>
        <w:t>.</w:t>
      </w:r>
    </w:p>
    <w:p>
      <w:pPr>
        <w:pStyle w:val="ListParagraph"/>
        <w:numPr>
          <w:ilvl w:val="0"/>
          <w:numId w:val="59"/>
        </w:numPr>
        <w:tabs>
          <w:tab w:pos="3276" w:val="left" w:leader="none"/>
          <w:tab w:pos="3282" w:val="left" w:leader="none"/>
        </w:tabs>
        <w:spacing w:line="290" w:lineRule="auto" w:before="39" w:after="0"/>
        <w:ind w:left="3276" w:right="945" w:hanging="425"/>
        <w:jc w:val="both"/>
        <w:rPr>
          <w:color w:val="070707"/>
          <w:sz w:val="20"/>
        </w:rPr>
      </w:pPr>
      <w:r>
        <w:rPr>
          <w:color w:val="070707"/>
          <w:sz w:val="21"/>
        </w:rPr>
        <w:tab/>
        <w:t>Sitio web en el que se cue</w:t>
      </w:r>
      <w:r>
        <w:rPr>
          <w:color w:val="1C1C1C"/>
          <w:sz w:val="21"/>
        </w:rPr>
        <w:t>nt</w:t>
      </w:r>
      <w:r>
        <w:rPr>
          <w:color w:val="070707"/>
          <w:sz w:val="21"/>
        </w:rPr>
        <w:t>e con la i</w:t>
      </w:r>
      <w:r>
        <w:rPr>
          <w:color w:val="1C1C1C"/>
          <w:sz w:val="21"/>
        </w:rPr>
        <w:t>n</w:t>
      </w:r>
      <w:r>
        <w:rPr>
          <w:color w:val="070707"/>
          <w:sz w:val="21"/>
        </w:rPr>
        <w:t>forma</w:t>
      </w:r>
      <w:r>
        <w:rPr>
          <w:color w:val="1C1C1C"/>
          <w:sz w:val="21"/>
        </w:rPr>
        <w:t>c</w:t>
      </w:r>
      <w:r>
        <w:rPr>
          <w:color w:val="070707"/>
          <w:sz w:val="21"/>
        </w:rPr>
        <w:t>ión del Concesionario </w:t>
      </w:r>
      <w:r>
        <w:rPr>
          <w:color w:val="1C1C1C"/>
          <w:sz w:val="21"/>
        </w:rPr>
        <w:t>y </w:t>
      </w:r>
      <w:r>
        <w:rPr>
          <w:color w:val="070707"/>
          <w:sz w:val="21"/>
        </w:rPr>
        <w:t>el </w:t>
      </w:r>
      <w:r>
        <w:rPr>
          <w:color w:val="1C1C1C"/>
          <w:sz w:val="21"/>
        </w:rPr>
        <w:t>C</w:t>
      </w:r>
      <w:r>
        <w:rPr>
          <w:color w:val="070707"/>
          <w:sz w:val="21"/>
        </w:rPr>
        <w:t>ontrato d</w:t>
      </w:r>
      <w:r>
        <w:rPr>
          <w:color w:val="1C1C1C"/>
          <w:sz w:val="21"/>
        </w:rPr>
        <w:t>e C</w:t>
      </w:r>
      <w:r>
        <w:rPr>
          <w:color w:val="070707"/>
          <w:sz w:val="21"/>
        </w:rPr>
        <w:t>onc</w:t>
      </w:r>
      <w:r>
        <w:rPr>
          <w:color w:val="1C1C1C"/>
          <w:sz w:val="21"/>
        </w:rPr>
        <w:t>e</w:t>
      </w:r>
      <w:r>
        <w:rPr>
          <w:color w:val="070707"/>
          <w:sz w:val="21"/>
        </w:rPr>
        <w:t>sión, </w:t>
      </w:r>
      <w:r>
        <w:rPr>
          <w:color w:val="1C1C1C"/>
          <w:sz w:val="21"/>
        </w:rPr>
        <w:t>e</w:t>
      </w:r>
      <w:r>
        <w:rPr>
          <w:color w:val="070707"/>
          <w:sz w:val="21"/>
        </w:rPr>
        <w:t>l estado de la </w:t>
      </w:r>
      <w:r>
        <w:rPr>
          <w:color w:val="1C1C1C"/>
          <w:sz w:val="21"/>
        </w:rPr>
        <w:t>v</w:t>
      </w:r>
      <w:r>
        <w:rPr>
          <w:color w:val="070707"/>
          <w:sz w:val="21"/>
        </w:rPr>
        <w:t>ía, el de</w:t>
      </w:r>
      <w:r>
        <w:rPr>
          <w:color w:val="1C1C1C"/>
          <w:sz w:val="21"/>
        </w:rPr>
        <w:t>s</w:t>
      </w:r>
      <w:r>
        <w:rPr>
          <w:color w:val="070707"/>
          <w:sz w:val="21"/>
        </w:rPr>
        <w:t>arr</w:t>
      </w:r>
      <w:r>
        <w:rPr>
          <w:color w:val="1C1C1C"/>
          <w:sz w:val="21"/>
        </w:rPr>
        <w:t>o</w:t>
      </w:r>
      <w:r>
        <w:rPr>
          <w:color w:val="070707"/>
          <w:sz w:val="21"/>
        </w:rPr>
        <w:t>llo d</w:t>
      </w:r>
      <w:r>
        <w:rPr>
          <w:color w:val="1C1C1C"/>
          <w:sz w:val="21"/>
        </w:rPr>
        <w:t>e </w:t>
      </w:r>
      <w:r>
        <w:rPr>
          <w:color w:val="070707"/>
          <w:sz w:val="21"/>
        </w:rPr>
        <w:t>las Int</w:t>
      </w:r>
      <w:r>
        <w:rPr>
          <w:color w:val="1C1C1C"/>
          <w:sz w:val="21"/>
        </w:rPr>
        <w:t>erv</w:t>
      </w:r>
      <w:r>
        <w:rPr>
          <w:color w:val="070707"/>
          <w:sz w:val="21"/>
        </w:rPr>
        <w:t>encion</w:t>
      </w:r>
      <w:r>
        <w:rPr>
          <w:color w:val="1C1C1C"/>
          <w:sz w:val="21"/>
        </w:rPr>
        <w:t>e</w:t>
      </w:r>
      <w:r>
        <w:rPr>
          <w:color w:val="070707"/>
          <w:sz w:val="21"/>
        </w:rPr>
        <w:t>s</w:t>
      </w:r>
      <w:r>
        <w:rPr>
          <w:color w:val="1C1C1C"/>
          <w:sz w:val="21"/>
        </w:rPr>
        <w:t>, </w:t>
      </w:r>
      <w:r>
        <w:rPr>
          <w:color w:val="070707"/>
          <w:sz w:val="21"/>
        </w:rPr>
        <w:t>lo</w:t>
      </w:r>
      <w:r>
        <w:rPr>
          <w:color w:val="1C1C1C"/>
          <w:sz w:val="21"/>
        </w:rPr>
        <w:t>s </w:t>
      </w:r>
      <w:r>
        <w:rPr>
          <w:color w:val="070707"/>
          <w:sz w:val="21"/>
        </w:rPr>
        <w:t>c</w:t>
      </w:r>
      <w:r>
        <w:rPr>
          <w:color w:val="1C1C1C"/>
          <w:sz w:val="21"/>
        </w:rPr>
        <w:t>a</w:t>
      </w:r>
      <w:r>
        <w:rPr>
          <w:color w:val="070707"/>
          <w:sz w:val="21"/>
        </w:rPr>
        <w:t>n</w:t>
      </w:r>
      <w:r>
        <w:rPr>
          <w:color w:val="1C1C1C"/>
          <w:sz w:val="21"/>
        </w:rPr>
        <w:t>a</w:t>
      </w:r>
      <w:r>
        <w:rPr>
          <w:color w:val="070707"/>
          <w:sz w:val="21"/>
        </w:rPr>
        <w:t>les d</w:t>
      </w:r>
      <w:r>
        <w:rPr>
          <w:color w:val="1C1C1C"/>
          <w:sz w:val="21"/>
        </w:rPr>
        <w:t>e co</w:t>
      </w:r>
      <w:r>
        <w:rPr>
          <w:color w:val="070707"/>
          <w:sz w:val="21"/>
        </w:rPr>
        <w:t>n</w:t>
      </w:r>
      <w:r>
        <w:rPr>
          <w:color w:val="1C1C1C"/>
          <w:sz w:val="21"/>
        </w:rPr>
        <w:t>t</w:t>
      </w:r>
      <w:r>
        <w:rPr>
          <w:color w:val="070707"/>
          <w:sz w:val="21"/>
        </w:rPr>
        <w:t>acto, </w:t>
      </w:r>
      <w:r>
        <w:rPr>
          <w:color w:val="1C1C1C"/>
          <w:sz w:val="21"/>
        </w:rPr>
        <w:t>e</w:t>
      </w:r>
      <w:r>
        <w:rPr>
          <w:color w:val="070707"/>
          <w:sz w:val="21"/>
        </w:rPr>
        <w:t>ntre otra información rel</w:t>
      </w:r>
      <w:r>
        <w:rPr>
          <w:color w:val="1C1C1C"/>
          <w:sz w:val="21"/>
        </w:rPr>
        <w:t>ac</w:t>
      </w:r>
      <w:r>
        <w:rPr>
          <w:color w:val="070707"/>
          <w:sz w:val="21"/>
        </w:rPr>
        <w:t>ionada c</w:t>
      </w:r>
      <w:r>
        <w:rPr>
          <w:color w:val="1C1C1C"/>
          <w:sz w:val="21"/>
        </w:rPr>
        <w:t>o</w:t>
      </w:r>
      <w:r>
        <w:rPr>
          <w:color w:val="070707"/>
          <w:sz w:val="21"/>
        </w:rPr>
        <w:t>n el Pro</w:t>
      </w:r>
      <w:r>
        <w:rPr>
          <w:color w:val="1C1C1C"/>
          <w:sz w:val="21"/>
        </w:rPr>
        <w:t>y</w:t>
      </w:r>
      <w:r>
        <w:rPr>
          <w:color w:val="2F2F2F"/>
          <w:sz w:val="21"/>
        </w:rPr>
        <w:t>e</w:t>
      </w:r>
      <w:r>
        <w:rPr>
          <w:color w:val="070707"/>
          <w:sz w:val="21"/>
        </w:rPr>
        <w:t>cto</w:t>
      </w:r>
      <w:r>
        <w:rPr>
          <w:color w:val="1C1C1C"/>
          <w:sz w:val="21"/>
        </w:rPr>
        <w:t>.</w:t>
      </w:r>
    </w:p>
    <w:p>
      <w:pPr>
        <w:pStyle w:val="ListParagraph"/>
        <w:numPr>
          <w:ilvl w:val="0"/>
          <w:numId w:val="59"/>
        </w:numPr>
        <w:tabs>
          <w:tab w:pos="3275" w:val="left" w:leader="none"/>
        </w:tabs>
        <w:spacing w:line="240" w:lineRule="auto" w:before="9" w:after="0"/>
        <w:ind w:left="3275" w:right="0" w:hanging="424"/>
        <w:jc w:val="both"/>
        <w:rPr>
          <w:color w:val="070707"/>
          <w:sz w:val="21"/>
        </w:rPr>
      </w:pPr>
      <w:r>
        <w:rPr>
          <w:color w:val="070707"/>
          <w:sz w:val="21"/>
        </w:rPr>
        <w:t>Rede</w:t>
      </w:r>
      <w:r>
        <w:rPr>
          <w:color w:val="1C1C1C"/>
          <w:sz w:val="21"/>
        </w:rPr>
        <w:t>s</w:t>
      </w:r>
      <w:r>
        <w:rPr>
          <w:color w:val="1C1C1C"/>
          <w:spacing w:val="17"/>
          <w:sz w:val="21"/>
        </w:rPr>
        <w:t> </w:t>
      </w:r>
      <w:r>
        <w:rPr>
          <w:color w:val="1C1C1C"/>
          <w:spacing w:val="-2"/>
          <w:sz w:val="21"/>
        </w:rPr>
        <w:t>soci</w:t>
      </w:r>
      <w:r>
        <w:rPr>
          <w:color w:val="070707"/>
          <w:spacing w:val="-2"/>
          <w:sz w:val="21"/>
        </w:rPr>
        <w:t>ale</w:t>
      </w:r>
      <w:r>
        <w:rPr>
          <w:color w:val="1C1C1C"/>
          <w:spacing w:val="-2"/>
          <w:sz w:val="21"/>
        </w:rPr>
        <w:t>s</w:t>
      </w:r>
    </w:p>
    <w:p>
      <w:pPr>
        <w:pStyle w:val="BodyText"/>
        <w:spacing w:before="78"/>
      </w:pPr>
    </w:p>
    <w:p>
      <w:pPr>
        <w:pStyle w:val="BodyText"/>
        <w:spacing w:line="256" w:lineRule="auto" w:before="1"/>
        <w:ind w:left="3276" w:right="937"/>
        <w:jc w:val="both"/>
      </w:pPr>
      <w:r>
        <w:rPr>
          <w:color w:val="070707"/>
          <w:w w:val="105"/>
        </w:rPr>
        <w:t>Cada</w:t>
      </w:r>
      <w:r>
        <w:rPr>
          <w:color w:val="070707"/>
          <w:spacing w:val="-2"/>
          <w:w w:val="105"/>
        </w:rPr>
        <w:t> </w:t>
      </w:r>
      <w:r>
        <w:rPr>
          <w:color w:val="070707"/>
          <w:w w:val="105"/>
        </w:rPr>
        <w:t>c</w:t>
      </w:r>
      <w:r>
        <w:rPr>
          <w:color w:val="1C1C1C"/>
          <w:w w:val="105"/>
        </w:rPr>
        <w:t>a</w:t>
      </w:r>
      <w:r>
        <w:rPr>
          <w:color w:val="070707"/>
          <w:w w:val="105"/>
        </w:rPr>
        <w:t>nal</w:t>
      </w:r>
      <w:r>
        <w:rPr>
          <w:color w:val="070707"/>
          <w:spacing w:val="-2"/>
          <w:w w:val="105"/>
        </w:rPr>
        <w:t> </w:t>
      </w:r>
      <w:r>
        <w:rPr>
          <w:color w:val="1C1C1C"/>
          <w:w w:val="105"/>
        </w:rPr>
        <w:t>c</w:t>
      </w:r>
      <w:r>
        <w:rPr>
          <w:color w:val="070707"/>
          <w:w w:val="105"/>
        </w:rPr>
        <w:t>re</w:t>
      </w:r>
      <w:r>
        <w:rPr>
          <w:color w:val="1C1C1C"/>
          <w:w w:val="105"/>
        </w:rPr>
        <w:t>a</w:t>
      </w:r>
      <w:r>
        <w:rPr>
          <w:color w:val="070707"/>
          <w:w w:val="105"/>
        </w:rPr>
        <w:t>do</w:t>
      </w:r>
      <w:r>
        <w:rPr>
          <w:color w:val="070707"/>
          <w:spacing w:val="-2"/>
          <w:w w:val="105"/>
        </w:rPr>
        <w:t> </w:t>
      </w:r>
      <w:r>
        <w:rPr>
          <w:color w:val="070707"/>
          <w:w w:val="105"/>
        </w:rPr>
        <w:t>d</w:t>
      </w:r>
      <w:r>
        <w:rPr>
          <w:color w:val="1C1C1C"/>
          <w:w w:val="105"/>
        </w:rPr>
        <w:t>eb</w:t>
      </w:r>
      <w:r>
        <w:rPr>
          <w:color w:val="070707"/>
          <w:w w:val="105"/>
        </w:rPr>
        <w:t>er</w:t>
      </w:r>
      <w:r>
        <w:rPr>
          <w:color w:val="1C1C1C"/>
          <w:w w:val="105"/>
        </w:rPr>
        <w:t>á</w:t>
      </w:r>
      <w:r>
        <w:rPr>
          <w:color w:val="1C1C1C"/>
          <w:spacing w:val="-8"/>
          <w:w w:val="105"/>
        </w:rPr>
        <w:t> </w:t>
      </w:r>
      <w:r>
        <w:rPr>
          <w:color w:val="1C1C1C"/>
          <w:w w:val="105"/>
        </w:rPr>
        <w:t>s</w:t>
      </w:r>
      <w:r>
        <w:rPr>
          <w:color w:val="070707"/>
          <w:w w:val="105"/>
        </w:rPr>
        <w:t>er</w:t>
      </w:r>
      <w:r>
        <w:rPr>
          <w:color w:val="070707"/>
          <w:spacing w:val="-8"/>
          <w:w w:val="105"/>
        </w:rPr>
        <w:t> </w:t>
      </w:r>
      <w:r>
        <w:rPr>
          <w:color w:val="070707"/>
          <w:w w:val="105"/>
        </w:rPr>
        <w:t>r</w:t>
      </w:r>
      <w:r>
        <w:rPr>
          <w:color w:val="1C1C1C"/>
          <w:w w:val="105"/>
        </w:rPr>
        <w:t>e</w:t>
      </w:r>
      <w:r>
        <w:rPr>
          <w:color w:val="070707"/>
          <w:w w:val="105"/>
        </w:rPr>
        <w:t>lacionad</w:t>
      </w:r>
      <w:r>
        <w:rPr>
          <w:color w:val="1C1C1C"/>
          <w:w w:val="105"/>
        </w:rPr>
        <w:t>o</w:t>
      </w:r>
      <w:r>
        <w:rPr>
          <w:color w:val="1C1C1C"/>
          <w:w w:val="105"/>
        </w:rPr>
        <w:t> e</w:t>
      </w:r>
      <w:r>
        <w:rPr>
          <w:color w:val="070707"/>
          <w:w w:val="105"/>
        </w:rPr>
        <w:t>n</w:t>
      </w:r>
      <w:r>
        <w:rPr>
          <w:color w:val="070707"/>
          <w:spacing w:val="-2"/>
          <w:w w:val="105"/>
        </w:rPr>
        <w:t> </w:t>
      </w:r>
      <w:r>
        <w:rPr>
          <w:color w:val="070707"/>
          <w:w w:val="105"/>
        </w:rPr>
        <w:t>la</w:t>
      </w:r>
      <w:r>
        <w:rPr>
          <w:color w:val="070707"/>
          <w:spacing w:val="-14"/>
          <w:w w:val="105"/>
        </w:rPr>
        <w:t> </w:t>
      </w:r>
      <w:r>
        <w:rPr>
          <w:color w:val="070707"/>
          <w:w w:val="105"/>
        </w:rPr>
        <w:t>base</w:t>
      </w:r>
      <w:r>
        <w:rPr>
          <w:color w:val="070707"/>
          <w:spacing w:val="-2"/>
          <w:w w:val="105"/>
        </w:rPr>
        <w:t> </w:t>
      </w:r>
      <w:r>
        <w:rPr>
          <w:color w:val="070707"/>
          <w:w w:val="105"/>
        </w:rPr>
        <w:t>de</w:t>
      </w:r>
      <w:r>
        <w:rPr>
          <w:color w:val="070707"/>
          <w:spacing w:val="-8"/>
          <w:w w:val="105"/>
        </w:rPr>
        <w:t> </w:t>
      </w:r>
      <w:r>
        <w:rPr>
          <w:color w:val="070707"/>
          <w:w w:val="105"/>
        </w:rPr>
        <w:t>d</w:t>
      </w:r>
      <w:r>
        <w:rPr>
          <w:color w:val="1C1C1C"/>
          <w:w w:val="105"/>
        </w:rPr>
        <w:t>a</w:t>
      </w:r>
      <w:r>
        <w:rPr>
          <w:color w:val="070707"/>
          <w:w w:val="105"/>
        </w:rPr>
        <w:t>t</w:t>
      </w:r>
      <w:r>
        <w:rPr>
          <w:color w:val="1C1C1C"/>
          <w:w w:val="105"/>
        </w:rPr>
        <w:t>o</w:t>
      </w:r>
      <w:r>
        <w:rPr>
          <w:color w:val="070707"/>
          <w:w w:val="105"/>
        </w:rPr>
        <w:t>s</w:t>
      </w:r>
      <w:r>
        <w:rPr>
          <w:color w:val="070707"/>
          <w:spacing w:val="-2"/>
          <w:w w:val="105"/>
        </w:rPr>
        <w:t> </w:t>
      </w:r>
      <w:r>
        <w:rPr>
          <w:color w:val="070707"/>
          <w:w w:val="105"/>
        </w:rPr>
        <w:t>que</w:t>
      </w:r>
      <w:r>
        <w:rPr>
          <w:color w:val="070707"/>
          <w:spacing w:val="-8"/>
          <w:w w:val="105"/>
        </w:rPr>
        <w:t> </w:t>
      </w:r>
      <w:r>
        <w:rPr>
          <w:color w:val="070707"/>
          <w:w w:val="105"/>
        </w:rPr>
        <w:t>s</w:t>
      </w:r>
      <w:r>
        <w:rPr>
          <w:color w:val="1C1C1C"/>
          <w:w w:val="105"/>
        </w:rPr>
        <w:t>e</w:t>
      </w:r>
      <w:r>
        <w:rPr>
          <w:color w:val="1C1C1C"/>
          <w:spacing w:val="-2"/>
          <w:w w:val="105"/>
        </w:rPr>
        <w:t> </w:t>
      </w:r>
      <w:r>
        <w:rPr>
          <w:color w:val="1C1C1C"/>
          <w:w w:val="105"/>
        </w:rPr>
        <w:t>d</w:t>
      </w:r>
      <w:r>
        <w:rPr>
          <w:color w:val="070707"/>
          <w:w w:val="105"/>
        </w:rPr>
        <w:t>et</w:t>
      </w:r>
      <w:r>
        <w:rPr>
          <w:color w:val="1C1C1C"/>
          <w:w w:val="105"/>
        </w:rPr>
        <w:t>erm</w:t>
      </w:r>
      <w:r>
        <w:rPr>
          <w:color w:val="070707"/>
          <w:w w:val="105"/>
        </w:rPr>
        <w:t>in</w:t>
      </w:r>
      <w:r>
        <w:rPr>
          <w:color w:val="2F2F2F"/>
          <w:w w:val="105"/>
        </w:rPr>
        <w:t>e </w:t>
      </w:r>
      <w:r>
        <w:rPr>
          <w:color w:val="070707"/>
          <w:w w:val="105"/>
        </w:rPr>
        <w:t>para el</w:t>
      </w:r>
      <w:r>
        <w:rPr>
          <w:color w:val="070707"/>
          <w:spacing w:val="-5"/>
          <w:w w:val="105"/>
        </w:rPr>
        <w:t> </w:t>
      </w:r>
      <w:r>
        <w:rPr>
          <w:color w:val="070707"/>
          <w:w w:val="105"/>
        </w:rPr>
        <w:t>efecto</w:t>
      </w:r>
      <w:r>
        <w:rPr>
          <w:color w:val="1C1C1C"/>
          <w:w w:val="105"/>
        </w:rPr>
        <w:t>,</w:t>
      </w:r>
      <w:r>
        <w:rPr>
          <w:color w:val="1C1C1C"/>
          <w:spacing w:val="-5"/>
          <w:w w:val="105"/>
        </w:rPr>
        <w:t> </w:t>
      </w:r>
      <w:r>
        <w:rPr>
          <w:color w:val="070707"/>
          <w:w w:val="105"/>
        </w:rPr>
        <w:t>d</w:t>
      </w:r>
      <w:r>
        <w:rPr>
          <w:color w:val="1C1C1C"/>
          <w:w w:val="105"/>
        </w:rPr>
        <w:t>e</w:t>
      </w:r>
      <w:r>
        <w:rPr>
          <w:color w:val="1C1C1C"/>
          <w:spacing w:val="-11"/>
          <w:w w:val="105"/>
        </w:rPr>
        <w:t> </w:t>
      </w:r>
      <w:r>
        <w:rPr>
          <w:color w:val="070707"/>
          <w:w w:val="105"/>
        </w:rPr>
        <w:t>conformidad</w:t>
      </w:r>
      <w:r>
        <w:rPr>
          <w:color w:val="070707"/>
          <w:spacing w:val="-5"/>
          <w:w w:val="105"/>
        </w:rPr>
        <w:t> </w:t>
      </w:r>
      <w:r>
        <w:rPr>
          <w:color w:val="070707"/>
          <w:w w:val="105"/>
        </w:rPr>
        <w:t>con</w:t>
      </w:r>
      <w:r>
        <w:rPr>
          <w:color w:val="070707"/>
          <w:spacing w:val="-11"/>
          <w:w w:val="105"/>
        </w:rPr>
        <w:t> </w:t>
      </w:r>
      <w:r>
        <w:rPr>
          <w:color w:val="070707"/>
          <w:w w:val="105"/>
        </w:rPr>
        <w:t>el</w:t>
      </w:r>
      <w:r>
        <w:rPr>
          <w:color w:val="070707"/>
          <w:spacing w:val="-5"/>
          <w:w w:val="105"/>
        </w:rPr>
        <w:t> </w:t>
      </w:r>
      <w:r>
        <w:rPr>
          <w:color w:val="070707"/>
          <w:w w:val="105"/>
        </w:rPr>
        <w:t>procedimiento</w:t>
      </w:r>
      <w:r>
        <w:rPr>
          <w:color w:val="070707"/>
          <w:spacing w:val="-5"/>
          <w:w w:val="105"/>
        </w:rPr>
        <w:t> </w:t>
      </w:r>
      <w:r>
        <w:rPr>
          <w:color w:val="070707"/>
          <w:w w:val="105"/>
        </w:rPr>
        <w:t>del</w:t>
      </w:r>
      <w:r>
        <w:rPr>
          <w:color w:val="070707"/>
          <w:spacing w:val="-5"/>
          <w:w w:val="105"/>
        </w:rPr>
        <w:t> </w:t>
      </w:r>
      <w:r>
        <w:rPr>
          <w:color w:val="070707"/>
          <w:w w:val="105"/>
        </w:rPr>
        <w:t>sistema</w:t>
      </w:r>
      <w:r>
        <w:rPr>
          <w:color w:val="070707"/>
          <w:spacing w:val="-11"/>
          <w:w w:val="105"/>
        </w:rPr>
        <w:t> </w:t>
      </w:r>
      <w:r>
        <w:rPr>
          <w:color w:val="070707"/>
          <w:w w:val="105"/>
        </w:rPr>
        <w:t>de </w:t>
      </w:r>
      <w:r>
        <w:rPr>
          <w:color w:val="1C1C1C"/>
          <w:w w:val="105"/>
        </w:rPr>
        <w:t>g</w:t>
      </w:r>
      <w:r>
        <w:rPr>
          <w:color w:val="070707"/>
          <w:w w:val="105"/>
        </w:rPr>
        <w:t>es</w:t>
      </w:r>
      <w:r>
        <w:rPr>
          <w:color w:val="1C1C1C"/>
          <w:w w:val="105"/>
        </w:rPr>
        <w:t>t</w:t>
      </w:r>
      <w:r>
        <w:rPr>
          <w:color w:val="070707"/>
          <w:w w:val="105"/>
        </w:rPr>
        <w:t>i</w:t>
      </w:r>
      <w:r>
        <w:rPr>
          <w:color w:val="1C1C1C"/>
          <w:w w:val="105"/>
        </w:rPr>
        <w:t>ó</w:t>
      </w:r>
      <w:r>
        <w:rPr>
          <w:color w:val="070707"/>
          <w:w w:val="105"/>
        </w:rPr>
        <w:t>n</w:t>
      </w:r>
      <w:r>
        <w:rPr>
          <w:color w:val="070707"/>
          <w:spacing w:val="-5"/>
          <w:w w:val="105"/>
        </w:rPr>
        <w:t> </w:t>
      </w:r>
      <w:r>
        <w:rPr>
          <w:color w:val="070707"/>
          <w:w w:val="105"/>
        </w:rPr>
        <w:t>de</w:t>
      </w:r>
      <w:r>
        <w:rPr>
          <w:color w:val="070707"/>
          <w:spacing w:val="-5"/>
          <w:w w:val="105"/>
        </w:rPr>
        <w:t> </w:t>
      </w:r>
      <w:r>
        <w:rPr>
          <w:color w:val="070707"/>
          <w:w w:val="105"/>
        </w:rPr>
        <w:t>c</w:t>
      </w:r>
      <w:r>
        <w:rPr>
          <w:color w:val="1C1C1C"/>
          <w:w w:val="105"/>
        </w:rPr>
        <w:t>a</w:t>
      </w:r>
      <w:r>
        <w:rPr>
          <w:color w:val="070707"/>
          <w:w w:val="105"/>
        </w:rPr>
        <w:t>lid</w:t>
      </w:r>
      <w:r>
        <w:rPr>
          <w:color w:val="1C1C1C"/>
          <w:w w:val="105"/>
        </w:rPr>
        <w:t>a</w:t>
      </w:r>
      <w:r>
        <w:rPr>
          <w:color w:val="070707"/>
          <w:w w:val="105"/>
        </w:rPr>
        <w:t>d</w:t>
      </w:r>
      <w:r>
        <w:rPr>
          <w:color w:val="070707"/>
          <w:spacing w:val="-11"/>
          <w:w w:val="105"/>
        </w:rPr>
        <w:t> </w:t>
      </w:r>
      <w:r>
        <w:rPr>
          <w:color w:val="070707"/>
          <w:w w:val="105"/>
        </w:rPr>
        <w:t>de l</w:t>
      </w:r>
      <w:r>
        <w:rPr>
          <w:color w:val="1C1C1C"/>
          <w:w w:val="105"/>
        </w:rPr>
        <w:t>a </w:t>
      </w:r>
      <w:r>
        <w:rPr>
          <w:color w:val="070707"/>
          <w:w w:val="105"/>
        </w:rPr>
        <w:t>ANI.</w:t>
      </w:r>
    </w:p>
    <w:p>
      <w:pPr>
        <w:pStyle w:val="BodyText"/>
        <w:spacing w:before="48"/>
      </w:pPr>
    </w:p>
    <w:p>
      <w:pPr>
        <w:pStyle w:val="ListParagraph"/>
        <w:numPr>
          <w:ilvl w:val="3"/>
          <w:numId w:val="58"/>
        </w:numPr>
        <w:tabs>
          <w:tab w:pos="3273" w:val="left" w:leader="none"/>
        </w:tabs>
        <w:spacing w:line="240" w:lineRule="auto" w:before="1" w:after="0"/>
        <w:ind w:left="3273" w:right="0" w:hanging="415"/>
        <w:jc w:val="both"/>
        <w:rPr>
          <w:color w:val="070707"/>
          <w:sz w:val="21"/>
        </w:rPr>
      </w:pPr>
      <w:r>
        <w:rPr>
          <w:color w:val="070707"/>
          <w:spacing w:val="-2"/>
          <w:sz w:val="21"/>
        </w:rPr>
        <w:t>Pr</w:t>
      </w:r>
      <w:r>
        <w:rPr>
          <w:color w:val="1C1C1C"/>
          <w:spacing w:val="-2"/>
          <w:sz w:val="21"/>
        </w:rPr>
        <w:t>o</w:t>
      </w:r>
      <w:r>
        <w:rPr>
          <w:color w:val="070707"/>
          <w:spacing w:val="-2"/>
          <w:sz w:val="21"/>
        </w:rPr>
        <w:t>du</w:t>
      </w:r>
      <w:r>
        <w:rPr>
          <w:color w:val="1C1C1C"/>
          <w:spacing w:val="-2"/>
          <w:sz w:val="21"/>
        </w:rPr>
        <w:t>c</w:t>
      </w:r>
      <w:r>
        <w:rPr>
          <w:color w:val="070707"/>
          <w:spacing w:val="-2"/>
          <w:sz w:val="21"/>
        </w:rPr>
        <w:t>tos</w:t>
      </w:r>
      <w:r>
        <w:rPr>
          <w:color w:val="2F2F2F"/>
          <w:spacing w:val="-2"/>
          <w:sz w:val="21"/>
        </w:rPr>
        <w:t>:</w:t>
      </w:r>
    </w:p>
    <w:p>
      <w:pPr>
        <w:pStyle w:val="BodyText"/>
        <w:spacing w:before="92"/>
      </w:pPr>
    </w:p>
    <w:p>
      <w:pPr>
        <w:pStyle w:val="ListParagraph"/>
        <w:numPr>
          <w:ilvl w:val="4"/>
          <w:numId w:val="58"/>
        </w:numPr>
        <w:tabs>
          <w:tab w:pos="3275" w:val="left" w:leader="none"/>
        </w:tabs>
        <w:spacing w:line="240" w:lineRule="auto" w:before="1" w:after="0"/>
        <w:ind w:left="3275" w:right="0" w:hanging="417"/>
        <w:jc w:val="left"/>
        <w:rPr>
          <w:color w:val="070707"/>
          <w:sz w:val="21"/>
        </w:rPr>
      </w:pPr>
      <w:r>
        <w:rPr>
          <w:color w:val="070707"/>
          <w:sz w:val="21"/>
        </w:rPr>
        <w:t>B</w:t>
      </w:r>
      <w:r>
        <w:rPr>
          <w:color w:val="1C1C1C"/>
          <w:sz w:val="21"/>
        </w:rPr>
        <w:t>o</w:t>
      </w:r>
      <w:r>
        <w:rPr>
          <w:color w:val="070707"/>
          <w:sz w:val="21"/>
        </w:rPr>
        <w:t>leti</w:t>
      </w:r>
      <w:r>
        <w:rPr>
          <w:color w:val="1C1C1C"/>
          <w:sz w:val="21"/>
        </w:rPr>
        <w:t>nes</w:t>
      </w:r>
      <w:r>
        <w:rPr>
          <w:color w:val="1C1C1C"/>
          <w:spacing w:val="15"/>
          <w:sz w:val="21"/>
        </w:rPr>
        <w:t> </w:t>
      </w:r>
      <w:r>
        <w:rPr>
          <w:color w:val="1C1C1C"/>
          <w:sz w:val="21"/>
        </w:rPr>
        <w:t>y</w:t>
      </w:r>
      <w:r>
        <w:rPr>
          <w:color w:val="1C1C1C"/>
          <w:spacing w:val="15"/>
          <w:sz w:val="21"/>
        </w:rPr>
        <w:t> </w:t>
      </w:r>
      <w:r>
        <w:rPr>
          <w:color w:val="1C1C1C"/>
          <w:sz w:val="21"/>
        </w:rPr>
        <w:t>co</w:t>
      </w:r>
      <w:r>
        <w:rPr>
          <w:color w:val="070707"/>
          <w:sz w:val="21"/>
        </w:rPr>
        <w:t>m</w:t>
      </w:r>
      <w:r>
        <w:rPr>
          <w:color w:val="1C1C1C"/>
          <w:sz w:val="21"/>
        </w:rPr>
        <w:t>u</w:t>
      </w:r>
      <w:r>
        <w:rPr>
          <w:color w:val="070707"/>
          <w:sz w:val="21"/>
        </w:rPr>
        <w:t>ni</w:t>
      </w:r>
      <w:r>
        <w:rPr>
          <w:color w:val="1C1C1C"/>
          <w:sz w:val="21"/>
        </w:rPr>
        <w:t>c</w:t>
      </w:r>
      <w:r>
        <w:rPr>
          <w:color w:val="070707"/>
          <w:sz w:val="21"/>
        </w:rPr>
        <w:t>ad</w:t>
      </w:r>
      <w:r>
        <w:rPr>
          <w:color w:val="1C1C1C"/>
          <w:sz w:val="21"/>
        </w:rPr>
        <w:t>o</w:t>
      </w:r>
      <w:r>
        <w:rPr>
          <w:color w:val="2F2F2F"/>
          <w:sz w:val="21"/>
        </w:rPr>
        <w:t>s</w:t>
      </w:r>
      <w:r>
        <w:rPr>
          <w:color w:val="2F2F2F"/>
          <w:spacing w:val="15"/>
          <w:sz w:val="21"/>
        </w:rPr>
        <w:t> </w:t>
      </w:r>
      <w:r>
        <w:rPr>
          <w:color w:val="070707"/>
          <w:sz w:val="21"/>
        </w:rPr>
        <w:t>d</w:t>
      </w:r>
      <w:r>
        <w:rPr>
          <w:color w:val="1C1C1C"/>
          <w:sz w:val="21"/>
        </w:rPr>
        <w:t>e</w:t>
      </w:r>
      <w:r>
        <w:rPr>
          <w:color w:val="1C1C1C"/>
          <w:spacing w:val="14"/>
          <w:sz w:val="21"/>
        </w:rPr>
        <w:t> </w:t>
      </w:r>
      <w:r>
        <w:rPr>
          <w:color w:val="070707"/>
          <w:spacing w:val="-2"/>
          <w:sz w:val="21"/>
        </w:rPr>
        <w:t>pr</w:t>
      </w:r>
      <w:r>
        <w:rPr>
          <w:color w:val="1C1C1C"/>
          <w:spacing w:val="-2"/>
          <w:sz w:val="21"/>
        </w:rPr>
        <w:t>e</w:t>
      </w:r>
      <w:r>
        <w:rPr>
          <w:color w:val="070707"/>
          <w:spacing w:val="-2"/>
          <w:sz w:val="21"/>
        </w:rPr>
        <w:t>n</w:t>
      </w:r>
      <w:r>
        <w:rPr>
          <w:color w:val="1C1C1C"/>
          <w:spacing w:val="-2"/>
          <w:sz w:val="21"/>
        </w:rPr>
        <w:t>s</w:t>
      </w:r>
      <w:r>
        <w:rPr>
          <w:color w:val="070707"/>
          <w:spacing w:val="-2"/>
          <w:sz w:val="21"/>
        </w:rPr>
        <w:t>a</w:t>
      </w:r>
      <w:r>
        <w:rPr>
          <w:color w:val="1C1C1C"/>
          <w:spacing w:val="-2"/>
          <w:sz w:val="21"/>
        </w:rPr>
        <w:t>.</w:t>
      </w:r>
    </w:p>
    <w:p>
      <w:pPr>
        <w:pStyle w:val="ListParagraph"/>
        <w:numPr>
          <w:ilvl w:val="4"/>
          <w:numId w:val="58"/>
        </w:numPr>
        <w:tabs>
          <w:tab w:pos="3275" w:val="left" w:leader="none"/>
        </w:tabs>
        <w:spacing w:line="240" w:lineRule="auto" w:before="53" w:after="0"/>
        <w:ind w:left="3275" w:right="0" w:hanging="417"/>
        <w:jc w:val="left"/>
        <w:rPr>
          <w:color w:val="1C1C1C"/>
          <w:sz w:val="21"/>
        </w:rPr>
      </w:pPr>
      <w:r>
        <w:rPr>
          <w:color w:val="070707"/>
          <w:sz w:val="21"/>
        </w:rPr>
        <w:t>Men</w:t>
      </w:r>
      <w:r>
        <w:rPr>
          <w:color w:val="1C1C1C"/>
          <w:sz w:val="21"/>
        </w:rPr>
        <w:t>sa</w:t>
      </w:r>
      <w:r>
        <w:rPr>
          <w:color w:val="070707"/>
          <w:sz w:val="21"/>
        </w:rPr>
        <w:t>j</w:t>
      </w:r>
      <w:r>
        <w:rPr>
          <w:color w:val="1C1C1C"/>
          <w:sz w:val="21"/>
        </w:rPr>
        <w:t>e</w:t>
      </w:r>
      <w:r>
        <w:rPr>
          <w:color w:val="070707"/>
          <w:sz w:val="21"/>
        </w:rPr>
        <w:t>s</w:t>
      </w:r>
      <w:r>
        <w:rPr>
          <w:color w:val="070707"/>
          <w:spacing w:val="19"/>
          <w:sz w:val="21"/>
        </w:rPr>
        <w:t> </w:t>
      </w:r>
      <w:r>
        <w:rPr>
          <w:color w:val="070707"/>
          <w:sz w:val="21"/>
        </w:rPr>
        <w:t>p</w:t>
      </w:r>
      <w:r>
        <w:rPr>
          <w:color w:val="1C1C1C"/>
          <w:sz w:val="21"/>
        </w:rPr>
        <w:t>ara</w:t>
      </w:r>
      <w:r>
        <w:rPr>
          <w:color w:val="1C1C1C"/>
          <w:spacing w:val="2"/>
          <w:sz w:val="21"/>
        </w:rPr>
        <w:t> </w:t>
      </w:r>
      <w:r>
        <w:rPr>
          <w:color w:val="070707"/>
          <w:sz w:val="21"/>
        </w:rPr>
        <w:t>r</w:t>
      </w:r>
      <w:r>
        <w:rPr>
          <w:color w:val="1C1C1C"/>
          <w:sz w:val="21"/>
        </w:rPr>
        <w:t>e</w:t>
      </w:r>
      <w:r>
        <w:rPr>
          <w:color w:val="070707"/>
          <w:sz w:val="21"/>
        </w:rPr>
        <w:t>des</w:t>
      </w:r>
      <w:r>
        <w:rPr>
          <w:color w:val="070707"/>
          <w:spacing w:val="28"/>
          <w:sz w:val="21"/>
        </w:rPr>
        <w:t> </w:t>
      </w:r>
      <w:r>
        <w:rPr>
          <w:color w:val="1C1C1C"/>
          <w:spacing w:val="-2"/>
          <w:sz w:val="21"/>
        </w:rPr>
        <w:t>s</w:t>
      </w:r>
      <w:r>
        <w:rPr>
          <w:color w:val="070707"/>
          <w:spacing w:val="-2"/>
          <w:sz w:val="21"/>
        </w:rPr>
        <w:t>o</w:t>
      </w:r>
      <w:r>
        <w:rPr>
          <w:color w:val="1C1C1C"/>
          <w:spacing w:val="-2"/>
          <w:sz w:val="21"/>
        </w:rPr>
        <w:t>ci</w:t>
      </w:r>
      <w:r>
        <w:rPr>
          <w:color w:val="2F2F2F"/>
          <w:spacing w:val="-2"/>
          <w:sz w:val="21"/>
        </w:rPr>
        <w:t>a</w:t>
      </w:r>
      <w:r>
        <w:rPr>
          <w:color w:val="070707"/>
          <w:spacing w:val="-2"/>
          <w:sz w:val="21"/>
        </w:rPr>
        <w:t>le</w:t>
      </w:r>
      <w:r>
        <w:rPr>
          <w:color w:val="2F2F2F"/>
          <w:spacing w:val="-2"/>
          <w:sz w:val="21"/>
        </w:rPr>
        <w:t>s</w:t>
      </w:r>
      <w:r>
        <w:rPr>
          <w:color w:val="070707"/>
          <w:spacing w:val="-2"/>
          <w:sz w:val="21"/>
        </w:rPr>
        <w:t>.</w:t>
      </w:r>
    </w:p>
    <w:p>
      <w:pPr>
        <w:pStyle w:val="ListParagraph"/>
        <w:numPr>
          <w:ilvl w:val="4"/>
          <w:numId w:val="58"/>
        </w:numPr>
        <w:tabs>
          <w:tab w:pos="3275" w:val="left" w:leader="none"/>
        </w:tabs>
        <w:spacing w:line="240" w:lineRule="auto" w:before="47" w:after="0"/>
        <w:ind w:left="3275" w:right="0" w:hanging="417"/>
        <w:jc w:val="left"/>
        <w:rPr>
          <w:color w:val="1C1C1C"/>
          <w:sz w:val="21"/>
        </w:rPr>
      </w:pPr>
      <w:r>
        <w:rPr>
          <w:color w:val="1C1C1C"/>
          <w:spacing w:val="-2"/>
          <w:sz w:val="21"/>
        </w:rPr>
        <w:t>V</w:t>
      </w:r>
      <w:r>
        <w:rPr>
          <w:color w:val="070707"/>
          <w:spacing w:val="-2"/>
          <w:sz w:val="21"/>
        </w:rPr>
        <w:t>allas</w:t>
      </w:r>
      <w:r>
        <w:rPr>
          <w:color w:val="1C1C1C"/>
          <w:spacing w:val="-2"/>
          <w:sz w:val="21"/>
        </w:rPr>
        <w:t>.</w:t>
      </w:r>
    </w:p>
    <w:p>
      <w:pPr>
        <w:pStyle w:val="ListParagraph"/>
        <w:numPr>
          <w:ilvl w:val="4"/>
          <w:numId w:val="58"/>
        </w:numPr>
        <w:tabs>
          <w:tab w:pos="3276" w:val="left" w:leader="none"/>
        </w:tabs>
        <w:spacing w:line="290" w:lineRule="auto" w:before="39" w:after="0"/>
        <w:ind w:left="3276" w:right="937" w:hanging="418"/>
        <w:jc w:val="both"/>
        <w:rPr>
          <w:color w:val="070707"/>
          <w:sz w:val="21"/>
        </w:rPr>
      </w:pPr>
      <w:r>
        <w:rPr>
          <w:color w:val="1C1C1C"/>
          <w:w w:val="105"/>
          <w:sz w:val="21"/>
        </w:rPr>
        <w:t>V</w:t>
      </w:r>
      <w:r>
        <w:rPr>
          <w:color w:val="070707"/>
          <w:w w:val="105"/>
          <w:sz w:val="21"/>
        </w:rPr>
        <w:t>id</w:t>
      </w:r>
      <w:r>
        <w:rPr>
          <w:color w:val="2F2F2F"/>
          <w:w w:val="105"/>
          <w:sz w:val="21"/>
        </w:rPr>
        <w:t>e</w:t>
      </w:r>
      <w:r>
        <w:rPr>
          <w:color w:val="1C1C1C"/>
          <w:w w:val="105"/>
          <w:sz w:val="21"/>
        </w:rPr>
        <w:t>os</w:t>
      </w:r>
      <w:r>
        <w:rPr>
          <w:color w:val="1C1C1C"/>
          <w:w w:val="105"/>
          <w:sz w:val="21"/>
        </w:rPr>
        <w:t> y</w:t>
      </w:r>
      <w:r>
        <w:rPr>
          <w:color w:val="1C1C1C"/>
          <w:w w:val="105"/>
          <w:sz w:val="21"/>
        </w:rPr>
        <w:t> </w:t>
      </w:r>
      <w:r>
        <w:rPr>
          <w:color w:val="070707"/>
          <w:w w:val="105"/>
          <w:sz w:val="21"/>
        </w:rPr>
        <w:t>fotogr</w:t>
      </w:r>
      <w:r>
        <w:rPr>
          <w:color w:val="1C1C1C"/>
          <w:w w:val="105"/>
          <w:sz w:val="21"/>
        </w:rPr>
        <w:t>a</w:t>
      </w:r>
      <w:r>
        <w:rPr>
          <w:color w:val="070707"/>
          <w:w w:val="105"/>
          <w:sz w:val="21"/>
        </w:rPr>
        <w:t>fí</w:t>
      </w:r>
      <w:r>
        <w:rPr>
          <w:color w:val="1C1C1C"/>
          <w:w w:val="105"/>
          <w:sz w:val="21"/>
        </w:rPr>
        <w:t>a</w:t>
      </w:r>
      <w:r>
        <w:rPr>
          <w:color w:val="070707"/>
          <w:w w:val="105"/>
          <w:sz w:val="21"/>
        </w:rPr>
        <w:t>s</w:t>
      </w:r>
      <w:r>
        <w:rPr>
          <w:color w:val="070707"/>
          <w:w w:val="105"/>
          <w:sz w:val="21"/>
        </w:rPr>
        <w:t> del</w:t>
      </w:r>
      <w:r>
        <w:rPr>
          <w:color w:val="070707"/>
          <w:w w:val="105"/>
          <w:sz w:val="21"/>
        </w:rPr>
        <w:t> </w:t>
      </w:r>
      <w:r>
        <w:rPr>
          <w:color w:val="1C1C1C"/>
          <w:w w:val="105"/>
          <w:sz w:val="21"/>
        </w:rPr>
        <w:t>Pro</w:t>
      </w:r>
      <w:r>
        <w:rPr>
          <w:color w:val="070707"/>
          <w:w w:val="105"/>
          <w:sz w:val="21"/>
        </w:rPr>
        <w:t>y</w:t>
      </w:r>
      <w:r>
        <w:rPr>
          <w:color w:val="1C1C1C"/>
          <w:w w:val="105"/>
          <w:sz w:val="21"/>
        </w:rPr>
        <w:t>ec</w:t>
      </w:r>
      <w:r>
        <w:rPr>
          <w:color w:val="070707"/>
          <w:w w:val="105"/>
          <w:sz w:val="21"/>
        </w:rPr>
        <w:t>t</w:t>
      </w:r>
      <w:r>
        <w:rPr>
          <w:color w:val="1C1C1C"/>
          <w:w w:val="105"/>
          <w:sz w:val="21"/>
        </w:rPr>
        <w:t>o</w:t>
      </w:r>
      <w:r>
        <w:rPr>
          <w:color w:val="1C1C1C"/>
          <w:w w:val="105"/>
          <w:sz w:val="21"/>
        </w:rPr>
        <w:t> </w:t>
      </w:r>
      <w:r>
        <w:rPr>
          <w:color w:val="070707"/>
          <w:w w:val="105"/>
          <w:sz w:val="21"/>
        </w:rPr>
        <w:t>q</w:t>
      </w:r>
      <w:r>
        <w:rPr>
          <w:color w:val="1C1C1C"/>
          <w:w w:val="105"/>
          <w:sz w:val="21"/>
        </w:rPr>
        <w:t>u</w:t>
      </w:r>
      <w:r>
        <w:rPr>
          <w:color w:val="070707"/>
          <w:w w:val="105"/>
          <w:sz w:val="21"/>
        </w:rPr>
        <w:t>e</w:t>
      </w:r>
      <w:r>
        <w:rPr>
          <w:color w:val="070707"/>
          <w:w w:val="105"/>
          <w:sz w:val="21"/>
        </w:rPr>
        <w:t> </w:t>
      </w:r>
      <w:r>
        <w:rPr>
          <w:color w:val="1C1C1C"/>
          <w:w w:val="105"/>
          <w:sz w:val="21"/>
        </w:rPr>
        <w:t>perm</w:t>
      </w:r>
      <w:r>
        <w:rPr>
          <w:color w:val="070707"/>
          <w:w w:val="105"/>
          <w:sz w:val="21"/>
        </w:rPr>
        <w:t>i</w:t>
      </w:r>
      <w:r>
        <w:rPr>
          <w:color w:val="1C1C1C"/>
          <w:w w:val="105"/>
          <w:sz w:val="21"/>
        </w:rPr>
        <w:t>ta</w:t>
      </w:r>
      <w:r>
        <w:rPr>
          <w:color w:val="070707"/>
          <w:w w:val="105"/>
          <w:sz w:val="21"/>
        </w:rPr>
        <w:t>n</w:t>
      </w:r>
      <w:r>
        <w:rPr>
          <w:color w:val="070707"/>
          <w:w w:val="105"/>
          <w:sz w:val="21"/>
        </w:rPr>
        <w:t> </w:t>
      </w:r>
      <w:r>
        <w:rPr>
          <w:color w:val="1C1C1C"/>
          <w:w w:val="105"/>
          <w:sz w:val="21"/>
        </w:rPr>
        <w:t>vis</w:t>
      </w:r>
      <w:r>
        <w:rPr>
          <w:color w:val="070707"/>
          <w:w w:val="105"/>
          <w:sz w:val="21"/>
        </w:rPr>
        <w:t>u</w:t>
      </w:r>
      <w:r>
        <w:rPr>
          <w:color w:val="1C1C1C"/>
          <w:w w:val="105"/>
          <w:sz w:val="21"/>
        </w:rPr>
        <w:t>a</w:t>
      </w:r>
      <w:r>
        <w:rPr>
          <w:color w:val="070707"/>
          <w:w w:val="105"/>
          <w:sz w:val="21"/>
        </w:rPr>
        <w:t>li</w:t>
      </w:r>
      <w:r>
        <w:rPr>
          <w:color w:val="1C1C1C"/>
          <w:w w:val="105"/>
          <w:sz w:val="21"/>
        </w:rPr>
        <w:t>zar</w:t>
      </w:r>
      <w:r>
        <w:rPr>
          <w:color w:val="1C1C1C"/>
          <w:w w:val="105"/>
          <w:sz w:val="21"/>
        </w:rPr>
        <w:t> </w:t>
      </w:r>
      <w:r>
        <w:rPr>
          <w:color w:val="070707"/>
          <w:w w:val="105"/>
          <w:sz w:val="21"/>
        </w:rPr>
        <w:t>los</w:t>
      </w:r>
      <w:r>
        <w:rPr>
          <w:color w:val="070707"/>
          <w:w w:val="105"/>
          <w:sz w:val="21"/>
        </w:rPr>
        <w:t> </w:t>
      </w:r>
      <w:r>
        <w:rPr>
          <w:color w:val="1C1C1C"/>
          <w:w w:val="105"/>
          <w:sz w:val="21"/>
        </w:rPr>
        <w:t>a</w:t>
      </w:r>
      <w:r>
        <w:rPr>
          <w:color w:val="070707"/>
          <w:w w:val="105"/>
          <w:sz w:val="21"/>
        </w:rPr>
        <w:t>v</w:t>
      </w:r>
      <w:r>
        <w:rPr>
          <w:color w:val="1C1C1C"/>
          <w:w w:val="105"/>
          <w:sz w:val="21"/>
        </w:rPr>
        <w:t>a</w:t>
      </w:r>
      <w:r>
        <w:rPr>
          <w:color w:val="070707"/>
          <w:w w:val="105"/>
          <w:sz w:val="21"/>
        </w:rPr>
        <w:t>n</w:t>
      </w:r>
      <w:r>
        <w:rPr>
          <w:color w:val="1C1C1C"/>
          <w:w w:val="105"/>
          <w:sz w:val="21"/>
        </w:rPr>
        <w:t>c</w:t>
      </w:r>
      <w:r>
        <w:rPr>
          <w:color w:val="070707"/>
          <w:w w:val="105"/>
          <w:sz w:val="21"/>
        </w:rPr>
        <w:t>e</w:t>
      </w:r>
      <w:r>
        <w:rPr>
          <w:color w:val="1C1C1C"/>
          <w:w w:val="105"/>
          <w:sz w:val="21"/>
        </w:rPr>
        <w:t>s</w:t>
      </w:r>
      <w:r>
        <w:rPr>
          <w:color w:val="1C1C1C"/>
          <w:w w:val="105"/>
          <w:sz w:val="21"/>
        </w:rPr>
        <w:t> </w:t>
      </w:r>
      <w:r>
        <w:rPr>
          <w:color w:val="070707"/>
          <w:w w:val="105"/>
          <w:sz w:val="21"/>
        </w:rPr>
        <w:t>d</w:t>
      </w:r>
      <w:r>
        <w:rPr>
          <w:color w:val="1C1C1C"/>
          <w:w w:val="105"/>
          <w:sz w:val="21"/>
        </w:rPr>
        <w:t>e</w:t>
      </w:r>
      <w:r>
        <w:rPr>
          <w:color w:val="1C1C1C"/>
          <w:w w:val="105"/>
          <w:sz w:val="21"/>
        </w:rPr>
        <w:t> </w:t>
      </w:r>
      <w:r>
        <w:rPr>
          <w:color w:val="070707"/>
          <w:w w:val="105"/>
          <w:sz w:val="21"/>
        </w:rPr>
        <w:t>l</w:t>
      </w:r>
      <w:r>
        <w:rPr>
          <w:color w:val="1C1C1C"/>
          <w:w w:val="105"/>
          <w:sz w:val="21"/>
        </w:rPr>
        <w:t>a</w:t>
      </w:r>
      <w:r>
        <w:rPr>
          <w:color w:val="2F2F2F"/>
          <w:w w:val="105"/>
          <w:sz w:val="21"/>
        </w:rPr>
        <w:t>s </w:t>
      </w:r>
      <w:r>
        <w:rPr>
          <w:color w:val="1C1C1C"/>
          <w:w w:val="105"/>
          <w:sz w:val="21"/>
        </w:rPr>
        <w:t>Int</w:t>
      </w:r>
      <w:r>
        <w:rPr>
          <w:color w:val="2F2F2F"/>
          <w:w w:val="105"/>
          <w:sz w:val="21"/>
        </w:rPr>
        <w:t>e</w:t>
      </w:r>
      <w:r>
        <w:rPr>
          <w:color w:val="070707"/>
          <w:w w:val="105"/>
          <w:sz w:val="21"/>
        </w:rPr>
        <w:t>rv</w:t>
      </w:r>
      <w:r>
        <w:rPr>
          <w:color w:val="2F2F2F"/>
          <w:w w:val="105"/>
          <w:sz w:val="21"/>
        </w:rPr>
        <w:t>e</w:t>
      </w:r>
      <w:r>
        <w:rPr>
          <w:color w:val="1C1C1C"/>
          <w:w w:val="105"/>
          <w:sz w:val="21"/>
        </w:rPr>
        <w:t>n</w:t>
      </w:r>
      <w:r>
        <w:rPr>
          <w:color w:val="070707"/>
          <w:w w:val="105"/>
          <w:sz w:val="21"/>
        </w:rPr>
        <w:t>ci</w:t>
      </w:r>
      <w:r>
        <w:rPr>
          <w:color w:val="1C1C1C"/>
          <w:w w:val="105"/>
          <w:sz w:val="21"/>
        </w:rPr>
        <w:t>o</w:t>
      </w:r>
      <w:r>
        <w:rPr>
          <w:color w:val="070707"/>
          <w:w w:val="105"/>
          <w:sz w:val="21"/>
        </w:rPr>
        <w:t>n</w:t>
      </w:r>
      <w:r>
        <w:rPr>
          <w:color w:val="1C1C1C"/>
          <w:w w:val="105"/>
          <w:sz w:val="21"/>
        </w:rPr>
        <w:t>es</w:t>
      </w:r>
      <w:r>
        <w:rPr>
          <w:color w:val="1C1C1C"/>
          <w:spacing w:val="-14"/>
          <w:w w:val="105"/>
          <w:sz w:val="21"/>
        </w:rPr>
        <w:t> </w:t>
      </w:r>
      <w:r>
        <w:rPr>
          <w:color w:val="070707"/>
          <w:w w:val="105"/>
          <w:sz w:val="21"/>
        </w:rPr>
        <w:t>en</w:t>
      </w:r>
      <w:r>
        <w:rPr>
          <w:color w:val="070707"/>
          <w:spacing w:val="-11"/>
          <w:w w:val="105"/>
          <w:sz w:val="21"/>
        </w:rPr>
        <w:t> </w:t>
      </w:r>
      <w:r>
        <w:rPr>
          <w:color w:val="1C1C1C"/>
          <w:w w:val="105"/>
          <w:sz w:val="21"/>
        </w:rPr>
        <w:t>e</w:t>
      </w:r>
      <w:r>
        <w:rPr>
          <w:color w:val="070707"/>
          <w:w w:val="105"/>
          <w:sz w:val="21"/>
        </w:rPr>
        <w:t>l</w:t>
      </w:r>
      <w:r>
        <w:rPr>
          <w:color w:val="070707"/>
          <w:spacing w:val="-14"/>
          <w:w w:val="105"/>
          <w:sz w:val="21"/>
        </w:rPr>
        <w:t> </w:t>
      </w:r>
      <w:r>
        <w:rPr>
          <w:color w:val="070707"/>
          <w:w w:val="105"/>
          <w:sz w:val="21"/>
        </w:rPr>
        <w:t>ti</w:t>
      </w:r>
      <w:r>
        <w:rPr>
          <w:color w:val="1C1C1C"/>
          <w:w w:val="105"/>
          <w:sz w:val="21"/>
        </w:rPr>
        <w:t>em</w:t>
      </w:r>
      <w:r>
        <w:rPr>
          <w:color w:val="070707"/>
          <w:w w:val="105"/>
          <w:sz w:val="21"/>
        </w:rPr>
        <w:t>p</w:t>
      </w:r>
      <w:r>
        <w:rPr>
          <w:color w:val="1C1C1C"/>
          <w:w w:val="105"/>
          <w:sz w:val="21"/>
        </w:rPr>
        <w:t>o</w:t>
      </w:r>
      <w:r>
        <w:rPr>
          <w:color w:val="070707"/>
          <w:w w:val="105"/>
          <w:sz w:val="21"/>
        </w:rPr>
        <w:t>,</w:t>
      </w:r>
      <w:r>
        <w:rPr>
          <w:color w:val="070707"/>
          <w:spacing w:val="-6"/>
          <w:w w:val="105"/>
          <w:sz w:val="21"/>
        </w:rPr>
        <w:t> </w:t>
      </w:r>
      <w:r>
        <w:rPr>
          <w:color w:val="1C1C1C"/>
          <w:w w:val="105"/>
          <w:sz w:val="21"/>
        </w:rPr>
        <w:t>así</w:t>
      </w:r>
      <w:r>
        <w:rPr>
          <w:color w:val="1C1C1C"/>
          <w:spacing w:val="-12"/>
          <w:w w:val="105"/>
          <w:sz w:val="21"/>
        </w:rPr>
        <w:t> </w:t>
      </w:r>
      <w:r>
        <w:rPr>
          <w:color w:val="1C1C1C"/>
          <w:w w:val="105"/>
          <w:sz w:val="21"/>
        </w:rPr>
        <w:t>como</w:t>
      </w:r>
      <w:r>
        <w:rPr>
          <w:color w:val="1C1C1C"/>
          <w:spacing w:val="-11"/>
          <w:w w:val="105"/>
          <w:sz w:val="21"/>
        </w:rPr>
        <w:t> </w:t>
      </w:r>
      <w:r>
        <w:rPr>
          <w:color w:val="1C1C1C"/>
          <w:w w:val="105"/>
          <w:sz w:val="21"/>
        </w:rPr>
        <w:t>lo</w:t>
      </w:r>
      <w:r>
        <w:rPr>
          <w:color w:val="2F2F2F"/>
          <w:w w:val="105"/>
          <w:sz w:val="21"/>
        </w:rPr>
        <w:t>s</w:t>
      </w:r>
      <w:r>
        <w:rPr>
          <w:color w:val="2F2F2F"/>
          <w:spacing w:val="-6"/>
          <w:w w:val="105"/>
          <w:sz w:val="21"/>
        </w:rPr>
        <w:t> </w:t>
      </w:r>
      <w:r>
        <w:rPr>
          <w:color w:val="1C1C1C"/>
          <w:w w:val="105"/>
          <w:sz w:val="21"/>
        </w:rPr>
        <w:t>a</w:t>
      </w:r>
      <w:r>
        <w:rPr>
          <w:color w:val="070707"/>
          <w:w w:val="105"/>
          <w:sz w:val="21"/>
        </w:rPr>
        <w:t>lc</w:t>
      </w:r>
      <w:r>
        <w:rPr>
          <w:color w:val="1C1C1C"/>
          <w:w w:val="105"/>
          <w:sz w:val="21"/>
        </w:rPr>
        <w:t>anc</w:t>
      </w:r>
      <w:r>
        <w:rPr>
          <w:color w:val="2F2F2F"/>
          <w:w w:val="105"/>
          <w:sz w:val="21"/>
        </w:rPr>
        <w:t>e</w:t>
      </w:r>
      <w:r>
        <w:rPr>
          <w:color w:val="1C1C1C"/>
          <w:w w:val="105"/>
          <w:sz w:val="21"/>
        </w:rPr>
        <w:t>s</w:t>
      </w:r>
      <w:r>
        <w:rPr>
          <w:color w:val="1C1C1C"/>
          <w:spacing w:val="-6"/>
          <w:w w:val="105"/>
          <w:sz w:val="21"/>
        </w:rPr>
        <w:t> </w:t>
      </w:r>
      <w:r>
        <w:rPr>
          <w:color w:val="1C1C1C"/>
          <w:w w:val="105"/>
          <w:sz w:val="21"/>
        </w:rPr>
        <w:t>e</w:t>
      </w:r>
      <w:r>
        <w:rPr>
          <w:color w:val="1C1C1C"/>
          <w:spacing w:val="-6"/>
          <w:w w:val="105"/>
          <w:sz w:val="21"/>
        </w:rPr>
        <w:t> </w:t>
      </w:r>
      <w:r>
        <w:rPr>
          <w:color w:val="070707"/>
          <w:w w:val="105"/>
          <w:sz w:val="21"/>
        </w:rPr>
        <w:t>imp</w:t>
      </w:r>
      <w:r>
        <w:rPr>
          <w:color w:val="1C1C1C"/>
          <w:w w:val="105"/>
          <w:sz w:val="21"/>
        </w:rPr>
        <w:t>a</w:t>
      </w:r>
      <w:r>
        <w:rPr>
          <w:color w:val="070707"/>
          <w:w w:val="105"/>
          <w:sz w:val="21"/>
        </w:rPr>
        <w:t>ct</w:t>
      </w:r>
      <w:r>
        <w:rPr>
          <w:color w:val="1C1C1C"/>
          <w:w w:val="105"/>
          <w:sz w:val="21"/>
        </w:rPr>
        <w:t>os</w:t>
      </w:r>
      <w:r>
        <w:rPr>
          <w:color w:val="1C1C1C"/>
          <w:spacing w:val="-11"/>
          <w:w w:val="105"/>
          <w:sz w:val="21"/>
        </w:rPr>
        <w:t> </w:t>
      </w:r>
      <w:r>
        <w:rPr>
          <w:color w:val="070707"/>
          <w:w w:val="105"/>
          <w:sz w:val="21"/>
        </w:rPr>
        <w:t>d</w:t>
      </w:r>
      <w:r>
        <w:rPr>
          <w:color w:val="1C1C1C"/>
          <w:w w:val="105"/>
          <w:sz w:val="21"/>
        </w:rPr>
        <w:t>e</w:t>
      </w:r>
      <w:r>
        <w:rPr>
          <w:color w:val="070707"/>
          <w:w w:val="105"/>
          <w:sz w:val="21"/>
        </w:rPr>
        <w:t>l</w:t>
      </w:r>
      <w:r>
        <w:rPr>
          <w:color w:val="070707"/>
          <w:spacing w:val="-12"/>
          <w:w w:val="105"/>
          <w:sz w:val="21"/>
        </w:rPr>
        <w:t> </w:t>
      </w:r>
      <w:r>
        <w:rPr>
          <w:color w:val="070707"/>
          <w:w w:val="105"/>
          <w:sz w:val="21"/>
        </w:rPr>
        <w:t>mi</w:t>
      </w:r>
      <w:r>
        <w:rPr>
          <w:color w:val="1C1C1C"/>
          <w:w w:val="105"/>
          <w:sz w:val="21"/>
        </w:rPr>
        <w:t>s</w:t>
      </w:r>
      <w:r>
        <w:rPr>
          <w:color w:val="070707"/>
          <w:w w:val="105"/>
          <w:sz w:val="21"/>
        </w:rPr>
        <w:t>mo,</w:t>
      </w:r>
      <w:r>
        <w:rPr>
          <w:color w:val="070707"/>
          <w:spacing w:val="-6"/>
          <w:w w:val="105"/>
          <w:sz w:val="21"/>
        </w:rPr>
        <w:t> </w:t>
      </w:r>
      <w:r>
        <w:rPr>
          <w:color w:val="070707"/>
          <w:w w:val="105"/>
          <w:sz w:val="21"/>
        </w:rPr>
        <w:t>lo</w:t>
      </w:r>
      <w:r>
        <w:rPr>
          <w:color w:val="1C1C1C"/>
          <w:w w:val="105"/>
          <w:sz w:val="21"/>
        </w:rPr>
        <w:t>s cu</w:t>
      </w:r>
      <w:r>
        <w:rPr>
          <w:color w:val="070707"/>
          <w:w w:val="105"/>
          <w:sz w:val="21"/>
        </w:rPr>
        <w:t>ale</w:t>
      </w:r>
      <w:r>
        <w:rPr>
          <w:color w:val="1C1C1C"/>
          <w:w w:val="105"/>
          <w:sz w:val="21"/>
        </w:rPr>
        <w:t>s </w:t>
      </w:r>
      <w:r>
        <w:rPr>
          <w:color w:val="070707"/>
          <w:w w:val="105"/>
          <w:sz w:val="21"/>
        </w:rPr>
        <w:t>p</w:t>
      </w:r>
      <w:r>
        <w:rPr>
          <w:color w:val="1C1C1C"/>
          <w:w w:val="105"/>
          <w:sz w:val="21"/>
        </w:rPr>
        <w:t>u</w:t>
      </w:r>
      <w:r>
        <w:rPr>
          <w:color w:val="070707"/>
          <w:w w:val="105"/>
          <w:sz w:val="21"/>
        </w:rPr>
        <w:t>ed</w:t>
      </w:r>
      <w:r>
        <w:rPr>
          <w:color w:val="1C1C1C"/>
          <w:w w:val="105"/>
          <w:sz w:val="21"/>
        </w:rPr>
        <w:t>e</w:t>
      </w:r>
      <w:r>
        <w:rPr>
          <w:color w:val="070707"/>
          <w:w w:val="105"/>
          <w:sz w:val="21"/>
        </w:rPr>
        <w:t>n </w:t>
      </w:r>
      <w:r>
        <w:rPr>
          <w:color w:val="1C1C1C"/>
          <w:w w:val="105"/>
          <w:sz w:val="21"/>
        </w:rPr>
        <w:t>s</w:t>
      </w:r>
      <w:r>
        <w:rPr>
          <w:color w:val="2F2F2F"/>
          <w:w w:val="105"/>
          <w:sz w:val="21"/>
        </w:rPr>
        <w:t>e</w:t>
      </w:r>
      <w:r>
        <w:rPr>
          <w:color w:val="070707"/>
          <w:w w:val="105"/>
          <w:sz w:val="21"/>
        </w:rPr>
        <w:t>r</w:t>
      </w:r>
      <w:r>
        <w:rPr>
          <w:color w:val="070707"/>
          <w:spacing w:val="-10"/>
          <w:w w:val="105"/>
          <w:sz w:val="21"/>
        </w:rPr>
        <w:t> </w:t>
      </w:r>
      <w:r>
        <w:rPr>
          <w:color w:val="1C1C1C"/>
          <w:w w:val="105"/>
          <w:sz w:val="21"/>
        </w:rPr>
        <w:t>so</w:t>
      </w:r>
      <w:r>
        <w:rPr>
          <w:color w:val="070707"/>
          <w:w w:val="105"/>
          <w:sz w:val="21"/>
        </w:rPr>
        <w:t>l</w:t>
      </w:r>
      <w:r>
        <w:rPr>
          <w:color w:val="1C1C1C"/>
          <w:w w:val="105"/>
          <w:sz w:val="21"/>
        </w:rPr>
        <w:t>ic</w:t>
      </w:r>
      <w:r>
        <w:rPr>
          <w:color w:val="070707"/>
          <w:w w:val="105"/>
          <w:sz w:val="21"/>
        </w:rPr>
        <w:t>it</w:t>
      </w:r>
      <w:r>
        <w:rPr>
          <w:color w:val="1C1C1C"/>
          <w:w w:val="105"/>
          <w:sz w:val="21"/>
        </w:rPr>
        <w:t>a</w:t>
      </w:r>
      <w:r>
        <w:rPr>
          <w:color w:val="070707"/>
          <w:w w:val="105"/>
          <w:sz w:val="21"/>
        </w:rPr>
        <w:t>d</w:t>
      </w:r>
      <w:r>
        <w:rPr>
          <w:color w:val="1C1C1C"/>
          <w:w w:val="105"/>
          <w:sz w:val="21"/>
        </w:rPr>
        <w:t>os a</w:t>
      </w:r>
      <w:r>
        <w:rPr>
          <w:color w:val="1C1C1C"/>
          <w:spacing w:val="-3"/>
          <w:w w:val="105"/>
          <w:sz w:val="21"/>
        </w:rPr>
        <w:t> </w:t>
      </w:r>
      <w:r>
        <w:rPr>
          <w:color w:val="1C1C1C"/>
          <w:w w:val="105"/>
          <w:sz w:val="21"/>
        </w:rPr>
        <w:t>dema</w:t>
      </w:r>
      <w:r>
        <w:rPr>
          <w:color w:val="070707"/>
          <w:w w:val="105"/>
          <w:sz w:val="21"/>
        </w:rPr>
        <w:t>nd</w:t>
      </w:r>
      <w:r>
        <w:rPr>
          <w:color w:val="1C1C1C"/>
          <w:w w:val="105"/>
          <w:sz w:val="21"/>
        </w:rPr>
        <w:t>a</w:t>
      </w:r>
      <w:r>
        <w:rPr>
          <w:color w:val="1C1C1C"/>
          <w:spacing w:val="-3"/>
          <w:w w:val="105"/>
          <w:sz w:val="21"/>
        </w:rPr>
        <w:t> </w:t>
      </w:r>
      <w:r>
        <w:rPr>
          <w:color w:val="070707"/>
          <w:w w:val="105"/>
          <w:sz w:val="21"/>
        </w:rPr>
        <w:t>p</w:t>
      </w:r>
      <w:r>
        <w:rPr>
          <w:color w:val="1C1C1C"/>
          <w:w w:val="105"/>
          <w:sz w:val="21"/>
        </w:rPr>
        <w:t>or </w:t>
      </w:r>
      <w:r>
        <w:rPr>
          <w:color w:val="070707"/>
          <w:w w:val="105"/>
          <w:sz w:val="21"/>
        </w:rPr>
        <w:t>l</w:t>
      </w:r>
      <w:r>
        <w:rPr>
          <w:color w:val="1C1C1C"/>
          <w:w w:val="105"/>
          <w:sz w:val="21"/>
        </w:rPr>
        <w:t>a</w:t>
      </w:r>
      <w:r>
        <w:rPr>
          <w:color w:val="1C1C1C"/>
          <w:spacing w:val="-3"/>
          <w:w w:val="105"/>
          <w:sz w:val="21"/>
        </w:rPr>
        <w:t> </w:t>
      </w:r>
      <w:r>
        <w:rPr>
          <w:color w:val="1C1C1C"/>
          <w:w w:val="105"/>
          <w:sz w:val="21"/>
        </w:rPr>
        <w:t>Ofi</w:t>
      </w:r>
      <w:r>
        <w:rPr>
          <w:color w:val="2F2F2F"/>
          <w:w w:val="105"/>
          <w:sz w:val="21"/>
        </w:rPr>
        <w:t>c</w:t>
      </w:r>
      <w:r>
        <w:rPr>
          <w:color w:val="070707"/>
          <w:w w:val="105"/>
          <w:sz w:val="21"/>
        </w:rPr>
        <w:t>i</w:t>
      </w:r>
      <w:r>
        <w:rPr>
          <w:color w:val="1C1C1C"/>
          <w:w w:val="105"/>
          <w:sz w:val="21"/>
        </w:rPr>
        <w:t>na de Com</w:t>
      </w:r>
      <w:r>
        <w:rPr>
          <w:color w:val="070707"/>
          <w:w w:val="105"/>
          <w:sz w:val="21"/>
        </w:rPr>
        <w:t>u</w:t>
      </w:r>
      <w:r>
        <w:rPr>
          <w:color w:val="1C1C1C"/>
          <w:w w:val="105"/>
          <w:sz w:val="21"/>
        </w:rPr>
        <w:t>nica</w:t>
      </w:r>
      <w:r>
        <w:rPr>
          <w:color w:val="2F2F2F"/>
          <w:w w:val="105"/>
          <w:sz w:val="21"/>
        </w:rPr>
        <w:t>c</w:t>
      </w:r>
      <w:r>
        <w:rPr>
          <w:color w:val="070707"/>
          <w:w w:val="105"/>
          <w:sz w:val="21"/>
        </w:rPr>
        <w:t>i</w:t>
      </w:r>
      <w:r>
        <w:rPr>
          <w:color w:val="1C1C1C"/>
          <w:w w:val="105"/>
          <w:sz w:val="21"/>
        </w:rPr>
        <w:t>o</w:t>
      </w:r>
      <w:r>
        <w:rPr>
          <w:color w:val="070707"/>
          <w:w w:val="105"/>
          <w:sz w:val="21"/>
        </w:rPr>
        <w:t>ne</w:t>
      </w:r>
      <w:r>
        <w:rPr>
          <w:color w:val="1C1C1C"/>
          <w:w w:val="105"/>
          <w:sz w:val="21"/>
        </w:rPr>
        <w:t>s </w:t>
      </w:r>
      <w:r>
        <w:rPr>
          <w:color w:val="070707"/>
          <w:w w:val="105"/>
          <w:sz w:val="21"/>
        </w:rPr>
        <w:t>d</w:t>
      </w:r>
      <w:r>
        <w:rPr>
          <w:color w:val="1C1C1C"/>
          <w:w w:val="105"/>
          <w:sz w:val="21"/>
        </w:rPr>
        <w:t>e </w:t>
      </w:r>
      <w:r>
        <w:rPr>
          <w:color w:val="070707"/>
          <w:w w:val="105"/>
          <w:sz w:val="21"/>
        </w:rPr>
        <w:t>l</w:t>
      </w:r>
      <w:r>
        <w:rPr>
          <w:color w:val="1C1C1C"/>
          <w:w w:val="105"/>
          <w:sz w:val="21"/>
        </w:rPr>
        <w:t>a</w:t>
      </w:r>
      <w:r>
        <w:rPr>
          <w:color w:val="1C1C1C"/>
          <w:spacing w:val="-3"/>
          <w:w w:val="105"/>
          <w:sz w:val="21"/>
        </w:rPr>
        <w:t> </w:t>
      </w:r>
      <w:r>
        <w:rPr>
          <w:color w:val="070707"/>
          <w:w w:val="105"/>
          <w:sz w:val="21"/>
        </w:rPr>
        <w:t>A</w:t>
      </w:r>
      <w:r>
        <w:rPr>
          <w:color w:val="1C1C1C"/>
          <w:w w:val="105"/>
          <w:sz w:val="21"/>
        </w:rPr>
        <w:t>NI.</w:t>
      </w:r>
    </w:p>
    <w:p>
      <w:pPr>
        <w:pStyle w:val="ListParagraph"/>
        <w:numPr>
          <w:ilvl w:val="4"/>
          <w:numId w:val="58"/>
        </w:numPr>
        <w:tabs>
          <w:tab w:pos="3276" w:val="left" w:leader="none"/>
        </w:tabs>
        <w:spacing w:line="285" w:lineRule="auto" w:before="0" w:after="0"/>
        <w:ind w:left="3276" w:right="930" w:hanging="418"/>
        <w:jc w:val="both"/>
        <w:rPr>
          <w:color w:val="070707"/>
          <w:sz w:val="21"/>
        </w:rPr>
      </w:pPr>
      <w:r>
        <w:rPr>
          <w:color w:val="070707"/>
          <w:w w:val="105"/>
          <w:sz w:val="21"/>
        </w:rPr>
        <w:t>P</w:t>
      </w:r>
      <w:r>
        <w:rPr>
          <w:color w:val="1C1C1C"/>
          <w:w w:val="105"/>
          <w:sz w:val="21"/>
        </w:rPr>
        <w:t>a</w:t>
      </w:r>
      <w:r>
        <w:rPr>
          <w:color w:val="070707"/>
          <w:w w:val="105"/>
          <w:sz w:val="21"/>
        </w:rPr>
        <w:t>r</w:t>
      </w:r>
      <w:r>
        <w:rPr>
          <w:color w:val="1C1C1C"/>
          <w:w w:val="105"/>
          <w:sz w:val="21"/>
        </w:rPr>
        <w:t>a</w:t>
      </w:r>
      <w:r>
        <w:rPr>
          <w:color w:val="1C1C1C"/>
          <w:spacing w:val="-14"/>
          <w:w w:val="105"/>
          <w:sz w:val="21"/>
        </w:rPr>
        <w:t> </w:t>
      </w:r>
      <w:r>
        <w:rPr>
          <w:color w:val="1C1C1C"/>
          <w:w w:val="105"/>
          <w:sz w:val="21"/>
        </w:rPr>
        <w:t>la</w:t>
      </w:r>
      <w:r>
        <w:rPr>
          <w:color w:val="1C1C1C"/>
          <w:spacing w:val="-14"/>
          <w:w w:val="105"/>
          <w:sz w:val="21"/>
        </w:rPr>
        <w:t> </w:t>
      </w:r>
      <w:r>
        <w:rPr>
          <w:color w:val="070707"/>
          <w:w w:val="105"/>
          <w:sz w:val="21"/>
        </w:rPr>
        <w:t>p</w:t>
      </w:r>
      <w:r>
        <w:rPr>
          <w:color w:val="1C1C1C"/>
          <w:w w:val="105"/>
          <w:sz w:val="21"/>
        </w:rPr>
        <w:t>ub</w:t>
      </w:r>
      <w:r>
        <w:rPr>
          <w:color w:val="070707"/>
          <w:w w:val="105"/>
          <w:sz w:val="21"/>
        </w:rPr>
        <w:t>l</w:t>
      </w:r>
      <w:r>
        <w:rPr>
          <w:color w:val="1C1C1C"/>
          <w:w w:val="105"/>
          <w:sz w:val="21"/>
        </w:rPr>
        <w:t>ica</w:t>
      </w:r>
      <w:r>
        <w:rPr>
          <w:color w:val="070707"/>
          <w:w w:val="105"/>
          <w:sz w:val="21"/>
        </w:rPr>
        <w:t>ci</w:t>
      </w:r>
      <w:r>
        <w:rPr>
          <w:color w:val="1C1C1C"/>
          <w:w w:val="105"/>
          <w:sz w:val="21"/>
        </w:rPr>
        <w:t>ó</w:t>
      </w:r>
      <w:r>
        <w:rPr>
          <w:color w:val="070707"/>
          <w:w w:val="105"/>
          <w:sz w:val="21"/>
        </w:rPr>
        <w:t>n</w:t>
      </w:r>
      <w:r>
        <w:rPr>
          <w:color w:val="070707"/>
          <w:spacing w:val="-8"/>
          <w:w w:val="105"/>
          <w:sz w:val="21"/>
        </w:rPr>
        <w:t> </w:t>
      </w:r>
      <w:r>
        <w:rPr>
          <w:color w:val="2F2F2F"/>
          <w:w w:val="105"/>
          <w:sz w:val="21"/>
        </w:rPr>
        <w:t>e</w:t>
      </w:r>
      <w:r>
        <w:rPr>
          <w:color w:val="070707"/>
          <w:w w:val="105"/>
          <w:sz w:val="21"/>
        </w:rPr>
        <w:t>n l</w:t>
      </w:r>
      <w:r>
        <w:rPr>
          <w:color w:val="1C1C1C"/>
          <w:w w:val="105"/>
          <w:sz w:val="21"/>
        </w:rPr>
        <w:t>a</w:t>
      </w:r>
      <w:r>
        <w:rPr>
          <w:color w:val="1C1C1C"/>
          <w:spacing w:val="-10"/>
          <w:w w:val="105"/>
          <w:sz w:val="21"/>
        </w:rPr>
        <w:t> </w:t>
      </w:r>
      <w:r>
        <w:rPr>
          <w:color w:val="070707"/>
          <w:w w:val="105"/>
          <w:sz w:val="21"/>
        </w:rPr>
        <w:t>pl</w:t>
      </w:r>
      <w:r>
        <w:rPr>
          <w:color w:val="1C1C1C"/>
          <w:w w:val="105"/>
          <w:sz w:val="21"/>
        </w:rPr>
        <w:t>atafo</w:t>
      </w:r>
      <w:r>
        <w:rPr>
          <w:color w:val="070707"/>
          <w:w w:val="105"/>
          <w:sz w:val="21"/>
        </w:rPr>
        <w:t>rm</w:t>
      </w:r>
      <w:r>
        <w:rPr>
          <w:color w:val="1C1C1C"/>
          <w:w w:val="105"/>
          <w:sz w:val="21"/>
        </w:rPr>
        <w:t>a</w:t>
      </w:r>
      <w:r>
        <w:rPr>
          <w:color w:val="1C1C1C"/>
          <w:spacing w:val="-10"/>
          <w:w w:val="105"/>
          <w:sz w:val="21"/>
        </w:rPr>
        <w:t> </w:t>
      </w:r>
      <w:r>
        <w:rPr>
          <w:color w:val="070707"/>
          <w:w w:val="105"/>
          <w:sz w:val="21"/>
        </w:rPr>
        <w:t>qu</w:t>
      </w:r>
      <w:r>
        <w:rPr>
          <w:color w:val="1C1C1C"/>
          <w:w w:val="105"/>
          <w:sz w:val="21"/>
        </w:rPr>
        <w:t>e</w:t>
      </w:r>
      <w:r>
        <w:rPr>
          <w:color w:val="1C1C1C"/>
          <w:spacing w:val="-10"/>
          <w:w w:val="105"/>
          <w:sz w:val="21"/>
        </w:rPr>
        <w:t> </w:t>
      </w:r>
      <w:r>
        <w:rPr>
          <w:color w:val="1C1C1C"/>
          <w:w w:val="105"/>
          <w:sz w:val="21"/>
        </w:rPr>
        <w:t>es</w:t>
      </w:r>
      <w:r>
        <w:rPr>
          <w:color w:val="070707"/>
          <w:w w:val="105"/>
          <w:sz w:val="21"/>
        </w:rPr>
        <w:t>t</w:t>
      </w:r>
      <w:r>
        <w:rPr>
          <w:color w:val="1C1C1C"/>
          <w:w w:val="105"/>
          <w:sz w:val="21"/>
        </w:rPr>
        <w:t>a</w:t>
      </w:r>
      <w:r>
        <w:rPr>
          <w:color w:val="070707"/>
          <w:w w:val="105"/>
          <w:sz w:val="21"/>
        </w:rPr>
        <w:t>bl</w:t>
      </w:r>
      <w:r>
        <w:rPr>
          <w:color w:val="1C1C1C"/>
          <w:w w:val="105"/>
          <w:sz w:val="21"/>
        </w:rPr>
        <w:t>ez</w:t>
      </w:r>
      <w:r>
        <w:rPr>
          <w:color w:val="070707"/>
          <w:w w:val="105"/>
          <w:sz w:val="21"/>
        </w:rPr>
        <w:t>c</w:t>
      </w:r>
      <w:r>
        <w:rPr>
          <w:color w:val="1C1C1C"/>
          <w:w w:val="105"/>
          <w:sz w:val="21"/>
        </w:rPr>
        <w:t>a</w:t>
      </w:r>
      <w:r>
        <w:rPr>
          <w:color w:val="1C1C1C"/>
          <w:spacing w:val="-10"/>
          <w:w w:val="105"/>
          <w:sz w:val="21"/>
        </w:rPr>
        <w:t> </w:t>
      </w:r>
      <w:r>
        <w:rPr>
          <w:color w:val="1C1C1C"/>
          <w:w w:val="105"/>
          <w:sz w:val="21"/>
        </w:rPr>
        <w:t>la</w:t>
      </w:r>
      <w:r>
        <w:rPr>
          <w:color w:val="1C1C1C"/>
          <w:spacing w:val="-14"/>
          <w:w w:val="105"/>
          <w:sz w:val="21"/>
        </w:rPr>
        <w:t> </w:t>
      </w:r>
      <w:r>
        <w:rPr>
          <w:color w:val="1C1C1C"/>
          <w:w w:val="105"/>
          <w:sz w:val="21"/>
        </w:rPr>
        <w:t>ANI,</w:t>
      </w:r>
      <w:r>
        <w:rPr>
          <w:color w:val="1C1C1C"/>
          <w:spacing w:val="-9"/>
          <w:w w:val="105"/>
          <w:sz w:val="21"/>
        </w:rPr>
        <w:t> </w:t>
      </w:r>
      <w:r>
        <w:rPr>
          <w:color w:val="070707"/>
          <w:w w:val="105"/>
          <w:sz w:val="21"/>
        </w:rPr>
        <w:t>el</w:t>
      </w:r>
      <w:r>
        <w:rPr>
          <w:color w:val="070707"/>
          <w:spacing w:val="-4"/>
          <w:w w:val="105"/>
          <w:sz w:val="21"/>
        </w:rPr>
        <w:t> </w:t>
      </w:r>
      <w:r>
        <w:rPr>
          <w:color w:val="1C1C1C"/>
          <w:w w:val="105"/>
          <w:sz w:val="21"/>
        </w:rPr>
        <w:t>Co</w:t>
      </w:r>
      <w:r>
        <w:rPr>
          <w:color w:val="070707"/>
          <w:w w:val="105"/>
          <w:sz w:val="21"/>
        </w:rPr>
        <w:t>n</w:t>
      </w:r>
      <w:r>
        <w:rPr>
          <w:color w:val="1C1C1C"/>
          <w:w w:val="105"/>
          <w:sz w:val="21"/>
        </w:rPr>
        <w:t>ce</w:t>
      </w:r>
      <w:r>
        <w:rPr>
          <w:color w:val="070707"/>
          <w:w w:val="105"/>
          <w:sz w:val="21"/>
        </w:rPr>
        <w:t>s</w:t>
      </w:r>
      <w:r>
        <w:rPr>
          <w:color w:val="1C1C1C"/>
          <w:w w:val="105"/>
          <w:sz w:val="21"/>
        </w:rPr>
        <w:t>i</w:t>
      </w:r>
      <w:r>
        <w:rPr>
          <w:color w:val="2F2F2F"/>
          <w:w w:val="105"/>
          <w:sz w:val="21"/>
        </w:rPr>
        <w:t>o</w:t>
      </w:r>
      <w:r>
        <w:rPr>
          <w:color w:val="070707"/>
          <w:w w:val="105"/>
          <w:sz w:val="21"/>
        </w:rPr>
        <w:t>n</w:t>
      </w:r>
      <w:r>
        <w:rPr>
          <w:color w:val="1C1C1C"/>
          <w:w w:val="105"/>
          <w:sz w:val="21"/>
        </w:rPr>
        <w:t>a</w:t>
      </w:r>
      <w:r>
        <w:rPr>
          <w:color w:val="070707"/>
          <w:w w:val="105"/>
          <w:sz w:val="21"/>
        </w:rPr>
        <w:t>ri</w:t>
      </w:r>
      <w:r>
        <w:rPr>
          <w:color w:val="2F2F2F"/>
          <w:w w:val="105"/>
          <w:sz w:val="21"/>
        </w:rPr>
        <w:t>o</w:t>
      </w:r>
      <w:r>
        <w:rPr>
          <w:color w:val="2F2F2F"/>
          <w:spacing w:val="-4"/>
          <w:w w:val="105"/>
          <w:sz w:val="21"/>
        </w:rPr>
        <w:t> </w:t>
      </w:r>
      <w:r>
        <w:rPr>
          <w:color w:val="070707"/>
          <w:w w:val="105"/>
          <w:sz w:val="21"/>
        </w:rPr>
        <w:t>d</w:t>
      </w:r>
      <w:r>
        <w:rPr>
          <w:color w:val="1C1C1C"/>
          <w:w w:val="105"/>
          <w:sz w:val="21"/>
        </w:rPr>
        <w:t>e</w:t>
      </w:r>
      <w:r>
        <w:rPr>
          <w:color w:val="070707"/>
          <w:w w:val="105"/>
          <w:sz w:val="21"/>
        </w:rPr>
        <w:t>b</w:t>
      </w:r>
      <w:r>
        <w:rPr>
          <w:color w:val="1C1C1C"/>
          <w:w w:val="105"/>
          <w:sz w:val="21"/>
        </w:rPr>
        <w:t>erá </w:t>
      </w:r>
      <w:r>
        <w:rPr>
          <w:color w:val="070707"/>
          <w:w w:val="105"/>
          <w:sz w:val="21"/>
        </w:rPr>
        <w:t>r</w:t>
      </w:r>
      <w:r>
        <w:rPr>
          <w:color w:val="1C1C1C"/>
          <w:w w:val="105"/>
          <w:sz w:val="21"/>
        </w:rPr>
        <w:t>ea</w:t>
      </w:r>
      <w:r>
        <w:rPr>
          <w:color w:val="070707"/>
          <w:w w:val="105"/>
          <w:sz w:val="21"/>
        </w:rPr>
        <w:t>li</w:t>
      </w:r>
      <w:r>
        <w:rPr>
          <w:color w:val="1C1C1C"/>
          <w:w w:val="105"/>
          <w:sz w:val="21"/>
        </w:rPr>
        <w:t>zar</w:t>
      </w:r>
      <w:r>
        <w:rPr>
          <w:color w:val="1C1C1C"/>
          <w:spacing w:val="26"/>
          <w:w w:val="105"/>
          <w:sz w:val="21"/>
        </w:rPr>
        <w:t> </w:t>
      </w:r>
      <w:r>
        <w:rPr>
          <w:color w:val="1C1C1C"/>
          <w:w w:val="105"/>
          <w:sz w:val="21"/>
        </w:rPr>
        <w:t>u</w:t>
      </w:r>
      <w:r>
        <w:rPr>
          <w:color w:val="070707"/>
          <w:w w:val="105"/>
          <w:sz w:val="21"/>
        </w:rPr>
        <w:t>n</w:t>
      </w:r>
      <w:r>
        <w:rPr>
          <w:color w:val="070707"/>
          <w:spacing w:val="26"/>
          <w:w w:val="105"/>
          <w:sz w:val="21"/>
        </w:rPr>
        <w:t> </w:t>
      </w:r>
      <w:r>
        <w:rPr>
          <w:color w:val="1C1C1C"/>
          <w:w w:val="105"/>
          <w:sz w:val="21"/>
        </w:rPr>
        <w:t>v</w:t>
      </w:r>
      <w:r>
        <w:rPr>
          <w:color w:val="2F2F2F"/>
          <w:w w:val="105"/>
          <w:sz w:val="21"/>
        </w:rPr>
        <w:t>i</w:t>
      </w:r>
      <w:r>
        <w:rPr>
          <w:color w:val="1C1C1C"/>
          <w:w w:val="105"/>
          <w:sz w:val="21"/>
        </w:rPr>
        <w:t>deo</w:t>
      </w:r>
      <w:r>
        <w:rPr>
          <w:color w:val="1C1C1C"/>
          <w:spacing w:val="19"/>
          <w:w w:val="105"/>
          <w:sz w:val="21"/>
        </w:rPr>
        <w:t> </w:t>
      </w:r>
      <w:r>
        <w:rPr>
          <w:color w:val="070707"/>
          <w:w w:val="105"/>
          <w:sz w:val="21"/>
        </w:rPr>
        <w:t>men</w:t>
      </w:r>
      <w:r>
        <w:rPr>
          <w:color w:val="1C1C1C"/>
          <w:w w:val="105"/>
          <w:sz w:val="21"/>
        </w:rPr>
        <w:t>sua</w:t>
      </w:r>
      <w:r>
        <w:rPr>
          <w:color w:val="070707"/>
          <w:w w:val="105"/>
          <w:sz w:val="21"/>
        </w:rPr>
        <w:t>l</w:t>
      </w:r>
      <w:r>
        <w:rPr>
          <w:color w:val="070707"/>
          <w:spacing w:val="32"/>
          <w:w w:val="105"/>
          <w:sz w:val="21"/>
        </w:rPr>
        <w:t> </w:t>
      </w:r>
      <w:r>
        <w:rPr>
          <w:color w:val="1C1C1C"/>
          <w:w w:val="105"/>
          <w:sz w:val="21"/>
        </w:rPr>
        <w:t>d</w:t>
      </w:r>
      <w:r>
        <w:rPr>
          <w:color w:val="2F2F2F"/>
          <w:w w:val="105"/>
          <w:sz w:val="21"/>
        </w:rPr>
        <w:t>e</w:t>
      </w:r>
      <w:r>
        <w:rPr>
          <w:color w:val="2F2F2F"/>
          <w:spacing w:val="19"/>
          <w:w w:val="105"/>
          <w:sz w:val="21"/>
        </w:rPr>
        <w:t> </w:t>
      </w:r>
      <w:r>
        <w:rPr>
          <w:color w:val="070707"/>
          <w:w w:val="105"/>
          <w:sz w:val="21"/>
        </w:rPr>
        <w:t>2</w:t>
      </w:r>
      <w:r>
        <w:rPr>
          <w:color w:val="070707"/>
          <w:spacing w:val="32"/>
          <w:w w:val="105"/>
          <w:sz w:val="21"/>
        </w:rPr>
        <w:t> </w:t>
      </w:r>
      <w:r>
        <w:rPr>
          <w:color w:val="070707"/>
          <w:w w:val="105"/>
          <w:sz w:val="21"/>
        </w:rPr>
        <w:t>minu</w:t>
      </w:r>
      <w:r>
        <w:rPr>
          <w:color w:val="1C1C1C"/>
          <w:w w:val="105"/>
          <w:sz w:val="21"/>
        </w:rPr>
        <w:t>tos</w:t>
      </w:r>
      <w:r>
        <w:rPr>
          <w:color w:val="1C1C1C"/>
          <w:spacing w:val="32"/>
          <w:w w:val="105"/>
          <w:sz w:val="21"/>
        </w:rPr>
        <w:t> </w:t>
      </w:r>
      <w:r>
        <w:rPr>
          <w:color w:val="070707"/>
          <w:w w:val="105"/>
          <w:sz w:val="21"/>
        </w:rPr>
        <w:t>d</w:t>
      </w:r>
      <w:r>
        <w:rPr>
          <w:color w:val="1C1C1C"/>
          <w:w w:val="105"/>
          <w:sz w:val="21"/>
        </w:rPr>
        <w:t>e</w:t>
      </w:r>
      <w:r>
        <w:rPr>
          <w:color w:val="1C1C1C"/>
          <w:spacing w:val="26"/>
          <w:w w:val="105"/>
          <w:sz w:val="21"/>
        </w:rPr>
        <w:t> </w:t>
      </w:r>
      <w:r>
        <w:rPr>
          <w:color w:val="070707"/>
          <w:w w:val="105"/>
          <w:sz w:val="21"/>
        </w:rPr>
        <w:t>du</w:t>
      </w:r>
      <w:r>
        <w:rPr>
          <w:color w:val="1C1C1C"/>
          <w:w w:val="105"/>
          <w:sz w:val="21"/>
        </w:rPr>
        <w:t>rac</w:t>
      </w:r>
      <w:r>
        <w:rPr>
          <w:color w:val="070707"/>
          <w:w w:val="105"/>
          <w:sz w:val="21"/>
        </w:rPr>
        <w:t>i</w:t>
      </w:r>
      <w:r>
        <w:rPr>
          <w:color w:val="1C1C1C"/>
          <w:w w:val="105"/>
          <w:sz w:val="21"/>
        </w:rPr>
        <w:t>ó</w:t>
      </w:r>
      <w:r>
        <w:rPr>
          <w:color w:val="070707"/>
          <w:w w:val="105"/>
          <w:sz w:val="21"/>
        </w:rPr>
        <w:t>n,</w:t>
      </w:r>
      <w:r>
        <w:rPr>
          <w:color w:val="070707"/>
          <w:spacing w:val="26"/>
          <w:w w:val="105"/>
          <w:sz w:val="21"/>
        </w:rPr>
        <w:t> </w:t>
      </w:r>
      <w:r>
        <w:rPr>
          <w:color w:val="070707"/>
          <w:w w:val="105"/>
          <w:sz w:val="21"/>
        </w:rPr>
        <w:t>en</w:t>
      </w:r>
      <w:r>
        <w:rPr>
          <w:color w:val="070707"/>
          <w:spacing w:val="26"/>
          <w:w w:val="105"/>
          <w:sz w:val="21"/>
        </w:rPr>
        <w:t> </w:t>
      </w:r>
      <w:r>
        <w:rPr>
          <w:color w:val="1C1C1C"/>
          <w:w w:val="105"/>
          <w:sz w:val="21"/>
        </w:rPr>
        <w:t>e</w:t>
      </w:r>
      <w:r>
        <w:rPr>
          <w:color w:val="070707"/>
          <w:w w:val="105"/>
          <w:sz w:val="21"/>
        </w:rPr>
        <w:t>l</w:t>
      </w:r>
      <w:r>
        <w:rPr>
          <w:color w:val="070707"/>
          <w:spacing w:val="26"/>
          <w:w w:val="105"/>
          <w:sz w:val="21"/>
        </w:rPr>
        <w:t> </w:t>
      </w:r>
      <w:r>
        <w:rPr>
          <w:color w:val="1C1C1C"/>
          <w:w w:val="105"/>
          <w:sz w:val="21"/>
        </w:rPr>
        <w:t>q</w:t>
      </w:r>
      <w:r>
        <w:rPr>
          <w:color w:val="2F2F2F"/>
          <w:w w:val="105"/>
          <w:sz w:val="21"/>
        </w:rPr>
        <w:t>u</w:t>
      </w:r>
      <w:r>
        <w:rPr>
          <w:color w:val="1C1C1C"/>
          <w:w w:val="105"/>
          <w:sz w:val="21"/>
        </w:rPr>
        <w:t>e</w:t>
      </w:r>
      <w:r>
        <w:rPr>
          <w:color w:val="1C1C1C"/>
          <w:spacing w:val="26"/>
          <w:w w:val="105"/>
          <w:sz w:val="21"/>
        </w:rPr>
        <w:t> </w:t>
      </w:r>
      <w:r>
        <w:rPr>
          <w:color w:val="2F2F2F"/>
          <w:w w:val="105"/>
          <w:sz w:val="21"/>
        </w:rPr>
        <w:t>s</w:t>
      </w:r>
      <w:r>
        <w:rPr>
          <w:color w:val="1C1C1C"/>
          <w:w w:val="105"/>
          <w:sz w:val="21"/>
        </w:rPr>
        <w:t>e</w:t>
      </w:r>
      <w:r>
        <w:rPr>
          <w:color w:val="1C1C1C"/>
          <w:spacing w:val="13"/>
          <w:w w:val="105"/>
          <w:sz w:val="21"/>
        </w:rPr>
        <w:t> </w:t>
      </w:r>
      <w:r>
        <w:rPr>
          <w:color w:val="1C1C1C"/>
          <w:w w:val="105"/>
          <w:sz w:val="21"/>
        </w:rPr>
        <w:t>mostr</w:t>
      </w:r>
      <w:r>
        <w:rPr>
          <w:color w:val="070707"/>
          <w:w w:val="105"/>
          <w:sz w:val="21"/>
        </w:rPr>
        <w:t>ar</w:t>
      </w:r>
      <w:r>
        <w:rPr>
          <w:color w:val="1C1C1C"/>
          <w:w w:val="105"/>
          <w:sz w:val="21"/>
        </w:rPr>
        <w:t>án</w:t>
      </w:r>
      <w:r>
        <w:rPr>
          <w:color w:val="1C1C1C"/>
          <w:spacing w:val="32"/>
          <w:w w:val="105"/>
          <w:sz w:val="21"/>
        </w:rPr>
        <w:t> </w:t>
      </w:r>
      <w:r>
        <w:rPr>
          <w:color w:val="070707"/>
          <w:w w:val="105"/>
          <w:sz w:val="21"/>
        </w:rPr>
        <w:t>l</w:t>
      </w:r>
      <w:r>
        <w:rPr>
          <w:color w:val="1C1C1C"/>
          <w:w w:val="105"/>
          <w:sz w:val="21"/>
        </w:rPr>
        <w:t>o</w:t>
      </w:r>
      <w:r>
        <w:rPr>
          <w:color w:val="070707"/>
          <w:w w:val="105"/>
          <w:sz w:val="21"/>
        </w:rPr>
        <w:t>s</w:t>
      </w:r>
    </w:p>
    <w:p>
      <w:pPr>
        <w:spacing w:after="0" w:line="285" w:lineRule="auto"/>
        <w:jc w:val="both"/>
        <w:rPr>
          <w:sz w:val="21"/>
        </w:rPr>
        <w:sectPr>
          <w:pgSz w:w="12240" w:h="15840"/>
          <w:pgMar w:header="0" w:footer="934" w:top="1400" w:bottom="1140" w:left="0" w:right="680"/>
        </w:sectPr>
      </w:pPr>
    </w:p>
    <w:p>
      <w:pPr>
        <w:pStyle w:val="BodyText"/>
        <w:spacing w:line="283" w:lineRule="auto" w:before="69"/>
        <w:ind w:left="3211" w:right="995" w:firstLine="7"/>
        <w:jc w:val="both"/>
      </w:pPr>
      <w:r>
        <w:rPr>
          <w:color w:val="0B0B0B"/>
          <w:w w:val="105"/>
        </w:rPr>
        <w:t>avances</w:t>
      </w:r>
      <w:r>
        <w:rPr>
          <w:color w:val="0B0B0B"/>
          <w:w w:val="105"/>
        </w:rPr>
        <w:t> del</w:t>
      </w:r>
      <w:r>
        <w:rPr>
          <w:color w:val="0B0B0B"/>
          <w:w w:val="105"/>
        </w:rPr>
        <w:t> Proyecto.</w:t>
      </w:r>
      <w:r>
        <w:rPr>
          <w:color w:val="0B0B0B"/>
          <w:w w:val="105"/>
        </w:rPr>
        <w:t> El</w:t>
      </w:r>
      <w:r>
        <w:rPr>
          <w:color w:val="0B0B0B"/>
          <w:w w:val="105"/>
        </w:rPr>
        <w:t> video</w:t>
      </w:r>
      <w:r>
        <w:rPr>
          <w:color w:val="0B0B0B"/>
          <w:w w:val="105"/>
        </w:rPr>
        <w:t> deberá</w:t>
      </w:r>
      <w:r>
        <w:rPr>
          <w:color w:val="0B0B0B"/>
          <w:w w:val="105"/>
        </w:rPr>
        <w:t> ser</w:t>
      </w:r>
      <w:r>
        <w:rPr>
          <w:color w:val="0B0B0B"/>
          <w:w w:val="105"/>
        </w:rPr>
        <w:t> entregado</w:t>
      </w:r>
      <w:r>
        <w:rPr>
          <w:color w:val="0B0B0B"/>
          <w:w w:val="105"/>
        </w:rPr>
        <w:t> a</w:t>
      </w:r>
      <w:r>
        <w:rPr>
          <w:color w:val="0B0B0B"/>
          <w:w w:val="105"/>
        </w:rPr>
        <w:t> más</w:t>
      </w:r>
      <w:r>
        <w:rPr>
          <w:color w:val="0B0B0B"/>
          <w:w w:val="105"/>
        </w:rPr>
        <w:t> tardar</w:t>
      </w:r>
      <w:r>
        <w:rPr>
          <w:color w:val="0B0B0B"/>
          <w:w w:val="105"/>
        </w:rPr>
        <w:t> dentro</w:t>
      </w:r>
      <w:r>
        <w:rPr>
          <w:color w:val="0B0B0B"/>
          <w:w w:val="105"/>
        </w:rPr>
        <w:t> de</w:t>
      </w:r>
      <w:r>
        <w:rPr>
          <w:color w:val="0B0B0B"/>
          <w:w w:val="105"/>
        </w:rPr>
        <w:t> los primeros</w:t>
      </w:r>
      <w:r>
        <w:rPr>
          <w:color w:val="0B0B0B"/>
          <w:w w:val="105"/>
        </w:rPr>
        <w:t> diez</w:t>
      </w:r>
      <w:r>
        <w:rPr>
          <w:color w:val="0B0B0B"/>
          <w:w w:val="105"/>
        </w:rPr>
        <w:t> (10)</w:t>
      </w:r>
      <w:r>
        <w:rPr>
          <w:color w:val="0B0B0B"/>
          <w:w w:val="105"/>
        </w:rPr>
        <w:t> Días</w:t>
      </w:r>
      <w:r>
        <w:rPr>
          <w:color w:val="0B0B0B"/>
          <w:w w:val="105"/>
        </w:rPr>
        <w:t> de</w:t>
      </w:r>
      <w:r>
        <w:rPr>
          <w:color w:val="0B0B0B"/>
          <w:w w:val="105"/>
        </w:rPr>
        <w:t> cada</w:t>
      </w:r>
      <w:r>
        <w:rPr>
          <w:color w:val="0B0B0B"/>
          <w:w w:val="105"/>
        </w:rPr>
        <w:t> Mes</w:t>
      </w:r>
      <w:r>
        <w:rPr>
          <w:color w:val="0B0B0B"/>
          <w:w w:val="105"/>
        </w:rPr>
        <w:t> de</w:t>
      </w:r>
      <w:r>
        <w:rPr>
          <w:color w:val="0B0B0B"/>
          <w:w w:val="105"/>
        </w:rPr>
        <w:t> conformidad</w:t>
      </w:r>
      <w:r>
        <w:rPr>
          <w:color w:val="0B0B0B"/>
          <w:w w:val="105"/>
        </w:rPr>
        <w:t> con</w:t>
      </w:r>
      <w:r>
        <w:rPr>
          <w:color w:val="0B0B0B"/>
          <w:w w:val="105"/>
        </w:rPr>
        <w:t> el</w:t>
      </w:r>
      <w:r>
        <w:rPr>
          <w:color w:val="0B0B0B"/>
          <w:w w:val="105"/>
        </w:rPr>
        <w:t> procedimiento</w:t>
      </w:r>
      <w:r>
        <w:rPr>
          <w:color w:val="0B0B0B"/>
          <w:w w:val="105"/>
        </w:rPr>
        <w:t> del sistema de gestión de calidad de la ANL</w:t>
      </w:r>
    </w:p>
    <w:p>
      <w:pPr>
        <w:pStyle w:val="ListParagraph"/>
        <w:numPr>
          <w:ilvl w:val="4"/>
          <w:numId w:val="58"/>
        </w:numPr>
        <w:tabs>
          <w:tab w:pos="3211" w:val="left" w:leader="none"/>
        </w:tabs>
        <w:spacing w:line="285" w:lineRule="auto" w:before="17" w:after="0"/>
        <w:ind w:left="3211" w:right="988" w:hanging="418"/>
        <w:jc w:val="both"/>
        <w:rPr>
          <w:color w:val="0B0B0B"/>
          <w:sz w:val="21"/>
        </w:rPr>
      </w:pPr>
      <w:r>
        <w:rPr>
          <w:color w:val="0B0B0B"/>
          <w:w w:val="105"/>
          <w:sz w:val="21"/>
        </w:rPr>
        <w:t>Publicaciones</w:t>
      </w:r>
      <w:r>
        <w:rPr>
          <w:color w:val="0B0B0B"/>
          <w:w w:val="105"/>
          <w:sz w:val="21"/>
        </w:rPr>
        <w:t> impresas</w:t>
      </w:r>
      <w:r>
        <w:rPr>
          <w:color w:val="0B0B0B"/>
          <w:w w:val="105"/>
          <w:sz w:val="21"/>
        </w:rPr>
        <w:t> para</w:t>
      </w:r>
      <w:r>
        <w:rPr>
          <w:color w:val="0B0B0B"/>
          <w:w w:val="105"/>
          <w:sz w:val="21"/>
        </w:rPr>
        <w:t> el</w:t>
      </w:r>
      <w:r>
        <w:rPr>
          <w:color w:val="0B0B0B"/>
          <w:w w:val="105"/>
          <w:sz w:val="21"/>
        </w:rPr>
        <w:t> caso</w:t>
      </w:r>
      <w:r>
        <w:rPr>
          <w:color w:val="0B0B0B"/>
          <w:w w:val="105"/>
          <w:sz w:val="21"/>
        </w:rPr>
        <w:t> de</w:t>
      </w:r>
      <w:r>
        <w:rPr>
          <w:color w:val="0B0B0B"/>
          <w:w w:val="105"/>
          <w:sz w:val="21"/>
        </w:rPr>
        <w:t> las</w:t>
      </w:r>
      <w:r>
        <w:rPr>
          <w:color w:val="0B0B0B"/>
          <w:w w:val="105"/>
          <w:sz w:val="21"/>
        </w:rPr>
        <w:t> comunidades</w:t>
      </w:r>
      <w:r>
        <w:rPr>
          <w:color w:val="0B0B0B"/>
          <w:w w:val="105"/>
          <w:sz w:val="21"/>
        </w:rPr>
        <w:t> que</w:t>
      </w:r>
      <w:r>
        <w:rPr>
          <w:color w:val="0B0B0B"/>
          <w:w w:val="105"/>
          <w:sz w:val="21"/>
        </w:rPr>
        <w:t> no</w:t>
      </w:r>
      <w:r>
        <w:rPr>
          <w:color w:val="0B0B0B"/>
          <w:w w:val="105"/>
          <w:sz w:val="21"/>
        </w:rPr>
        <w:t> tengan</w:t>
      </w:r>
      <w:r>
        <w:rPr>
          <w:color w:val="0B0B0B"/>
          <w:w w:val="105"/>
          <w:sz w:val="21"/>
        </w:rPr>
        <w:t> acceso</w:t>
      </w:r>
      <w:r>
        <w:rPr>
          <w:color w:val="0B0B0B"/>
          <w:w w:val="105"/>
          <w:sz w:val="21"/>
        </w:rPr>
        <w:t> a medios virtuales,</w:t>
      </w:r>
      <w:r>
        <w:rPr>
          <w:color w:val="0B0B0B"/>
          <w:w w:val="105"/>
          <w:sz w:val="21"/>
        </w:rPr>
        <w:t> de</w:t>
      </w:r>
      <w:r>
        <w:rPr>
          <w:color w:val="0B0B0B"/>
          <w:w w:val="105"/>
          <w:sz w:val="21"/>
        </w:rPr>
        <w:t> acuerdo</w:t>
      </w:r>
      <w:r>
        <w:rPr>
          <w:color w:val="0B0B0B"/>
          <w:w w:val="105"/>
          <w:sz w:val="21"/>
        </w:rPr>
        <w:t> con</w:t>
      </w:r>
      <w:r>
        <w:rPr>
          <w:color w:val="0B0B0B"/>
          <w:w w:val="105"/>
          <w:sz w:val="21"/>
        </w:rPr>
        <w:t> las</w:t>
      </w:r>
      <w:r>
        <w:rPr>
          <w:color w:val="0B0B0B"/>
          <w:w w:val="105"/>
          <w:sz w:val="21"/>
        </w:rPr>
        <w:t> particularidades</w:t>
      </w:r>
      <w:r>
        <w:rPr>
          <w:color w:val="0B0B0B"/>
          <w:w w:val="105"/>
          <w:sz w:val="21"/>
        </w:rPr>
        <w:t> de</w:t>
      </w:r>
      <w:r>
        <w:rPr>
          <w:color w:val="0B0B0B"/>
          <w:w w:val="105"/>
          <w:sz w:val="21"/>
        </w:rPr>
        <w:t> la población</w:t>
      </w:r>
      <w:r>
        <w:rPr>
          <w:color w:val="0B0B0B"/>
          <w:w w:val="105"/>
          <w:sz w:val="21"/>
        </w:rPr>
        <w:t> del Área</w:t>
      </w:r>
      <w:r>
        <w:rPr>
          <w:color w:val="0B0B0B"/>
          <w:w w:val="105"/>
          <w:sz w:val="21"/>
        </w:rPr>
        <w:t> de Influencia del Proyecto.</w:t>
      </w:r>
    </w:p>
    <w:p>
      <w:pPr>
        <w:pStyle w:val="BodyText"/>
        <w:spacing w:before="55"/>
      </w:pPr>
    </w:p>
    <w:p>
      <w:pPr>
        <w:pStyle w:val="ListParagraph"/>
        <w:numPr>
          <w:ilvl w:val="2"/>
          <w:numId w:val="58"/>
        </w:numPr>
        <w:tabs>
          <w:tab w:pos="2784" w:val="left" w:leader="none"/>
          <w:tab w:pos="2793" w:val="left" w:leader="none"/>
        </w:tabs>
        <w:spacing w:line="249" w:lineRule="auto" w:before="0" w:after="0"/>
        <w:ind w:left="2793" w:right="995" w:hanging="425"/>
        <w:jc w:val="both"/>
        <w:rPr>
          <w:color w:val="0B0B0B"/>
          <w:sz w:val="21"/>
        </w:rPr>
      </w:pPr>
      <w:r>
        <w:rPr>
          <w:color w:val="0B0B0B"/>
          <w:w w:val="105"/>
          <w:sz w:val="21"/>
        </w:rPr>
        <w:t>Además</w:t>
      </w:r>
      <w:r>
        <w:rPr>
          <w:color w:val="0B0B0B"/>
          <w:spacing w:val="-2"/>
          <w:w w:val="105"/>
          <w:sz w:val="21"/>
        </w:rPr>
        <w:t> </w:t>
      </w:r>
      <w:r>
        <w:rPr>
          <w:color w:val="0B0B0B"/>
          <w:w w:val="105"/>
          <w:sz w:val="21"/>
        </w:rPr>
        <w:t>de</w:t>
      </w:r>
      <w:r>
        <w:rPr>
          <w:color w:val="0B0B0B"/>
          <w:spacing w:val="-2"/>
          <w:w w:val="105"/>
          <w:sz w:val="21"/>
        </w:rPr>
        <w:t> </w:t>
      </w:r>
      <w:r>
        <w:rPr>
          <w:color w:val="0B0B0B"/>
          <w:w w:val="105"/>
          <w:sz w:val="21"/>
        </w:rPr>
        <w:t>estos canales y</w:t>
      </w:r>
      <w:r>
        <w:rPr>
          <w:color w:val="0B0B0B"/>
          <w:spacing w:val="-2"/>
          <w:w w:val="105"/>
          <w:sz w:val="21"/>
        </w:rPr>
        <w:t> </w:t>
      </w:r>
      <w:r>
        <w:rPr>
          <w:color w:val="0B0B0B"/>
          <w:w w:val="105"/>
          <w:sz w:val="21"/>
        </w:rPr>
        <w:t>productos, y</w:t>
      </w:r>
      <w:r>
        <w:rPr>
          <w:color w:val="0B0B0B"/>
          <w:spacing w:val="-2"/>
          <w:w w:val="105"/>
          <w:sz w:val="21"/>
        </w:rPr>
        <w:t> </w:t>
      </w:r>
      <w:r>
        <w:rPr>
          <w:color w:val="0B0B0B"/>
          <w:w w:val="105"/>
          <w:sz w:val="21"/>
        </w:rPr>
        <w:t>de</w:t>
      </w:r>
      <w:r>
        <w:rPr>
          <w:color w:val="0B0B0B"/>
          <w:spacing w:val="-2"/>
          <w:w w:val="105"/>
          <w:sz w:val="21"/>
        </w:rPr>
        <w:t> </w:t>
      </w:r>
      <w:r>
        <w:rPr>
          <w:color w:val="0B0B0B"/>
          <w:w w:val="105"/>
          <w:sz w:val="21"/>
        </w:rPr>
        <w:t>conformidad</w:t>
      </w:r>
      <w:r>
        <w:rPr>
          <w:color w:val="0B0B0B"/>
          <w:w w:val="105"/>
          <w:sz w:val="21"/>
        </w:rPr>
        <w:t> con el</w:t>
      </w:r>
      <w:r>
        <w:rPr>
          <w:color w:val="0B0B0B"/>
          <w:w w:val="105"/>
          <w:sz w:val="21"/>
        </w:rPr>
        <w:t> plan de comunicaciones generado</w:t>
      </w:r>
      <w:r>
        <w:rPr>
          <w:color w:val="0B0B0B"/>
          <w:w w:val="105"/>
          <w:sz w:val="21"/>
        </w:rPr>
        <w:t> con</w:t>
      </w:r>
      <w:r>
        <w:rPr>
          <w:color w:val="0B0B0B"/>
          <w:w w:val="105"/>
          <w:sz w:val="21"/>
        </w:rPr>
        <w:t> base</w:t>
      </w:r>
      <w:r>
        <w:rPr>
          <w:color w:val="0B0B0B"/>
          <w:w w:val="105"/>
          <w:sz w:val="21"/>
        </w:rPr>
        <w:t> en</w:t>
      </w:r>
      <w:r>
        <w:rPr>
          <w:color w:val="0B0B0B"/>
          <w:w w:val="105"/>
          <w:sz w:val="21"/>
        </w:rPr>
        <w:t> lo</w:t>
      </w:r>
      <w:r>
        <w:rPr>
          <w:color w:val="0B0B0B"/>
          <w:w w:val="105"/>
          <w:sz w:val="21"/>
        </w:rPr>
        <w:t> establecido</w:t>
      </w:r>
      <w:r>
        <w:rPr>
          <w:color w:val="0B0B0B"/>
          <w:w w:val="105"/>
          <w:sz w:val="21"/>
        </w:rPr>
        <w:t> en</w:t>
      </w:r>
      <w:r>
        <w:rPr>
          <w:color w:val="0B0B0B"/>
          <w:w w:val="105"/>
          <w:sz w:val="21"/>
        </w:rPr>
        <w:t> el</w:t>
      </w:r>
      <w:r>
        <w:rPr>
          <w:color w:val="0B0B0B"/>
          <w:w w:val="105"/>
          <w:sz w:val="21"/>
        </w:rPr>
        <w:t> numeral</w:t>
      </w:r>
      <w:r>
        <w:rPr>
          <w:color w:val="0B0B0B"/>
          <w:w w:val="105"/>
          <w:sz w:val="21"/>
        </w:rPr>
        <w:t> 13.l(b)</w:t>
      </w:r>
      <w:r>
        <w:rPr>
          <w:color w:val="0B0B0B"/>
          <w:w w:val="105"/>
          <w:sz w:val="21"/>
        </w:rPr>
        <w:t> de</w:t>
      </w:r>
      <w:r>
        <w:rPr>
          <w:color w:val="0B0B0B"/>
          <w:w w:val="105"/>
          <w:sz w:val="21"/>
        </w:rPr>
        <w:t> este</w:t>
      </w:r>
      <w:r>
        <w:rPr>
          <w:color w:val="0B0B0B"/>
          <w:w w:val="105"/>
          <w:sz w:val="21"/>
        </w:rPr>
        <w:t> Apéndice,</w:t>
      </w:r>
      <w:r>
        <w:rPr>
          <w:color w:val="0B0B0B"/>
          <w:w w:val="105"/>
          <w:sz w:val="21"/>
        </w:rPr>
        <w:t> el Concesionario podrá implementar</w:t>
      </w:r>
      <w:r>
        <w:rPr>
          <w:color w:val="0B0B0B"/>
          <w:spacing w:val="-9"/>
          <w:w w:val="105"/>
          <w:sz w:val="21"/>
        </w:rPr>
        <w:t> </w:t>
      </w:r>
      <w:r>
        <w:rPr>
          <w:color w:val="0B0B0B"/>
          <w:w w:val="105"/>
          <w:sz w:val="21"/>
        </w:rPr>
        <w:t>otros</w:t>
      </w:r>
      <w:r>
        <w:rPr>
          <w:color w:val="0B0B0B"/>
          <w:spacing w:val="-3"/>
          <w:w w:val="105"/>
          <w:sz w:val="21"/>
        </w:rPr>
        <w:t> </w:t>
      </w:r>
      <w:r>
        <w:rPr>
          <w:color w:val="0B0B0B"/>
          <w:w w:val="105"/>
          <w:sz w:val="21"/>
        </w:rPr>
        <w:t>canales,</w:t>
      </w:r>
      <w:r>
        <w:rPr>
          <w:color w:val="0B0B0B"/>
          <w:w w:val="105"/>
          <w:sz w:val="21"/>
        </w:rPr>
        <w:t> productos</w:t>
      </w:r>
      <w:r>
        <w:rPr>
          <w:color w:val="0B0B0B"/>
          <w:w w:val="105"/>
          <w:sz w:val="21"/>
        </w:rPr>
        <w:t> y piezas, de acuerdo con</w:t>
      </w:r>
      <w:r>
        <w:rPr>
          <w:color w:val="0B0B0B"/>
          <w:w w:val="105"/>
          <w:sz w:val="21"/>
        </w:rPr>
        <w:t> las </w:t>
      </w:r>
      <w:r>
        <w:rPr>
          <w:color w:val="0B0B0B"/>
          <w:sz w:val="21"/>
        </w:rPr>
        <w:t>necesidades del Proyecto, con el fin de facilitar la apropiación</w:t>
      </w:r>
      <w:r>
        <w:rPr>
          <w:color w:val="0B0B0B"/>
          <w:spacing w:val="-9"/>
          <w:sz w:val="21"/>
        </w:rPr>
        <w:t> </w:t>
      </w:r>
      <w:r>
        <w:rPr>
          <w:color w:val="0B0B0B"/>
          <w:sz w:val="21"/>
        </w:rPr>
        <w:t>y adopción de este po</w:t>
      </w:r>
      <w:r>
        <w:rPr>
          <w:color w:val="252525"/>
          <w:sz w:val="21"/>
        </w:rPr>
        <w:t>r </w:t>
      </w:r>
      <w:r>
        <w:rPr>
          <w:color w:val="0B0B0B"/>
          <w:sz w:val="21"/>
        </w:rPr>
        <w:t>parte </w:t>
      </w:r>
      <w:r>
        <w:rPr>
          <w:color w:val="0B0B0B"/>
          <w:w w:val="105"/>
          <w:sz w:val="21"/>
        </w:rPr>
        <w:t>de las comunidades.</w:t>
      </w:r>
    </w:p>
    <w:p>
      <w:pPr>
        <w:pStyle w:val="BodyText"/>
        <w:spacing w:before="87"/>
      </w:pPr>
    </w:p>
    <w:p>
      <w:pPr>
        <w:pStyle w:val="ListParagraph"/>
        <w:numPr>
          <w:ilvl w:val="2"/>
          <w:numId w:val="58"/>
        </w:numPr>
        <w:tabs>
          <w:tab w:pos="2783" w:val="left" w:leader="none"/>
          <w:tab w:pos="2786" w:val="left" w:leader="none"/>
        </w:tabs>
        <w:spacing w:line="247" w:lineRule="auto" w:before="0" w:after="0"/>
        <w:ind w:left="2786" w:right="988" w:hanging="418"/>
        <w:jc w:val="both"/>
        <w:rPr>
          <w:color w:val="0B0B0B"/>
          <w:sz w:val="21"/>
        </w:rPr>
      </w:pPr>
      <w:r>
        <w:rPr>
          <w:color w:val="0B0B0B"/>
          <w:spacing w:val="-2"/>
          <w:w w:val="105"/>
          <w:sz w:val="21"/>
        </w:rPr>
        <w:t>A</w:t>
      </w:r>
      <w:r>
        <w:rPr>
          <w:color w:val="0B0B0B"/>
          <w:spacing w:val="-11"/>
          <w:w w:val="105"/>
          <w:sz w:val="21"/>
        </w:rPr>
        <w:t> </w:t>
      </w:r>
      <w:r>
        <w:rPr>
          <w:color w:val="0B0B0B"/>
          <w:spacing w:val="-2"/>
          <w:w w:val="105"/>
          <w:sz w:val="21"/>
        </w:rPr>
        <w:t>través</w:t>
      </w:r>
      <w:r>
        <w:rPr>
          <w:color w:val="0B0B0B"/>
          <w:spacing w:val="-3"/>
          <w:w w:val="105"/>
          <w:sz w:val="21"/>
        </w:rPr>
        <w:t> </w:t>
      </w:r>
      <w:r>
        <w:rPr>
          <w:color w:val="0B0B0B"/>
          <w:spacing w:val="-2"/>
          <w:w w:val="105"/>
          <w:sz w:val="21"/>
        </w:rPr>
        <w:t>de</w:t>
      </w:r>
      <w:r>
        <w:rPr>
          <w:color w:val="0B0B0B"/>
          <w:spacing w:val="-11"/>
          <w:w w:val="105"/>
          <w:sz w:val="21"/>
        </w:rPr>
        <w:t> </w:t>
      </w:r>
      <w:r>
        <w:rPr>
          <w:color w:val="0B0B0B"/>
          <w:spacing w:val="-2"/>
          <w:w w:val="105"/>
          <w:sz w:val="21"/>
        </w:rPr>
        <w:t>estos</w:t>
      </w:r>
      <w:r>
        <w:rPr>
          <w:color w:val="0B0B0B"/>
          <w:spacing w:val="-3"/>
          <w:w w:val="105"/>
          <w:sz w:val="21"/>
        </w:rPr>
        <w:t> </w:t>
      </w:r>
      <w:r>
        <w:rPr>
          <w:color w:val="0B0B0B"/>
          <w:spacing w:val="-2"/>
          <w:w w:val="105"/>
          <w:sz w:val="21"/>
        </w:rPr>
        <w:t>canales</w:t>
      </w:r>
      <w:r>
        <w:rPr>
          <w:color w:val="0B0B0B"/>
          <w:spacing w:val="-11"/>
          <w:w w:val="105"/>
          <w:sz w:val="21"/>
        </w:rPr>
        <w:t> </w:t>
      </w:r>
      <w:r>
        <w:rPr>
          <w:color w:val="0B0B0B"/>
          <w:spacing w:val="-2"/>
          <w:w w:val="105"/>
          <w:sz w:val="21"/>
        </w:rPr>
        <w:t>y</w:t>
      </w:r>
      <w:r>
        <w:rPr>
          <w:color w:val="0B0B0B"/>
          <w:spacing w:val="-11"/>
          <w:w w:val="105"/>
          <w:sz w:val="21"/>
        </w:rPr>
        <w:t> </w:t>
      </w:r>
      <w:r>
        <w:rPr>
          <w:color w:val="0B0B0B"/>
          <w:spacing w:val="-2"/>
          <w:w w:val="105"/>
          <w:sz w:val="21"/>
        </w:rPr>
        <w:t>productos, el Concesionario</w:t>
      </w:r>
      <w:r>
        <w:rPr>
          <w:color w:val="0B0B0B"/>
          <w:spacing w:val="-3"/>
          <w:w w:val="105"/>
          <w:sz w:val="21"/>
        </w:rPr>
        <w:t> </w:t>
      </w:r>
      <w:r>
        <w:rPr>
          <w:color w:val="0B0B0B"/>
          <w:spacing w:val="-2"/>
          <w:w w:val="105"/>
          <w:sz w:val="21"/>
        </w:rPr>
        <w:t>deberá</w:t>
      </w:r>
      <w:r>
        <w:rPr>
          <w:color w:val="0B0B0B"/>
          <w:spacing w:val="-11"/>
          <w:w w:val="105"/>
          <w:sz w:val="21"/>
        </w:rPr>
        <w:t> </w:t>
      </w:r>
      <w:r>
        <w:rPr>
          <w:color w:val="0B0B0B"/>
          <w:spacing w:val="-2"/>
          <w:w w:val="105"/>
          <w:sz w:val="21"/>
        </w:rPr>
        <w:t>producir</w:t>
      </w:r>
      <w:r>
        <w:rPr>
          <w:color w:val="0B0B0B"/>
          <w:spacing w:val="-11"/>
          <w:w w:val="105"/>
          <w:sz w:val="21"/>
        </w:rPr>
        <w:t> </w:t>
      </w:r>
      <w:r>
        <w:rPr>
          <w:color w:val="0B0B0B"/>
          <w:spacing w:val="-2"/>
          <w:w w:val="105"/>
          <w:sz w:val="21"/>
        </w:rPr>
        <w:t>permanentemente </w:t>
      </w:r>
      <w:r>
        <w:rPr>
          <w:color w:val="0B0B0B"/>
          <w:w w:val="105"/>
          <w:sz w:val="21"/>
        </w:rPr>
        <w:t>contenidos</w:t>
      </w:r>
      <w:r>
        <w:rPr>
          <w:color w:val="0B0B0B"/>
          <w:spacing w:val="-3"/>
          <w:w w:val="105"/>
          <w:sz w:val="21"/>
        </w:rPr>
        <w:t> </w:t>
      </w:r>
      <w:r>
        <w:rPr>
          <w:color w:val="0B0B0B"/>
          <w:w w:val="105"/>
          <w:sz w:val="21"/>
        </w:rPr>
        <w:t>dirigidos a</w:t>
      </w:r>
      <w:r>
        <w:rPr>
          <w:color w:val="0B0B0B"/>
          <w:spacing w:val="-3"/>
          <w:w w:val="105"/>
          <w:sz w:val="21"/>
        </w:rPr>
        <w:t> </w:t>
      </w:r>
      <w:r>
        <w:rPr>
          <w:color w:val="0B0B0B"/>
          <w:w w:val="105"/>
          <w:sz w:val="21"/>
        </w:rPr>
        <w:t>la</w:t>
      </w:r>
      <w:r>
        <w:rPr>
          <w:color w:val="0B0B0B"/>
          <w:spacing w:val="-3"/>
          <w:w w:val="105"/>
          <w:sz w:val="21"/>
        </w:rPr>
        <w:t> </w:t>
      </w:r>
      <w:r>
        <w:rPr>
          <w:color w:val="0B0B0B"/>
          <w:w w:val="105"/>
          <w:sz w:val="21"/>
        </w:rPr>
        <w:t>comunidad general y/o medios de comunicación</w:t>
      </w:r>
      <w:r>
        <w:rPr>
          <w:color w:val="0B0B0B"/>
          <w:spacing w:val="-8"/>
          <w:w w:val="105"/>
          <w:sz w:val="21"/>
        </w:rPr>
        <w:t> </w:t>
      </w:r>
      <w:r>
        <w:rPr>
          <w:color w:val="0B0B0B"/>
          <w:w w:val="105"/>
          <w:sz w:val="21"/>
        </w:rPr>
        <w:t>para</w:t>
      </w:r>
      <w:r>
        <w:rPr>
          <w:color w:val="0B0B0B"/>
          <w:spacing w:val="-9"/>
          <w:w w:val="105"/>
          <w:sz w:val="21"/>
        </w:rPr>
        <w:t> </w:t>
      </w:r>
      <w:r>
        <w:rPr>
          <w:color w:val="0B0B0B"/>
          <w:w w:val="105"/>
          <w:sz w:val="21"/>
        </w:rPr>
        <w:t>informar acerca</w:t>
      </w:r>
      <w:r>
        <w:rPr>
          <w:color w:val="0B0B0B"/>
          <w:spacing w:val="-4"/>
          <w:w w:val="105"/>
          <w:sz w:val="21"/>
        </w:rPr>
        <w:t> </w:t>
      </w:r>
      <w:r>
        <w:rPr>
          <w:color w:val="0B0B0B"/>
          <w:w w:val="105"/>
          <w:sz w:val="21"/>
        </w:rPr>
        <w:t>de</w:t>
      </w:r>
      <w:r>
        <w:rPr>
          <w:color w:val="0B0B0B"/>
          <w:w w:val="105"/>
          <w:sz w:val="21"/>
        </w:rPr>
        <w:t> los avances del Proyecto,</w:t>
      </w:r>
      <w:r>
        <w:rPr>
          <w:color w:val="0B0B0B"/>
          <w:w w:val="105"/>
          <w:sz w:val="21"/>
        </w:rPr>
        <w:t> además de situaciones</w:t>
      </w:r>
      <w:r>
        <w:rPr>
          <w:color w:val="0B0B0B"/>
          <w:spacing w:val="-4"/>
          <w:w w:val="105"/>
          <w:sz w:val="21"/>
        </w:rPr>
        <w:t> </w:t>
      </w:r>
      <w:r>
        <w:rPr>
          <w:color w:val="0B0B0B"/>
          <w:w w:val="105"/>
          <w:sz w:val="21"/>
        </w:rPr>
        <w:t>coyunturales</w:t>
      </w:r>
      <w:r>
        <w:rPr>
          <w:color w:val="0B0B0B"/>
          <w:spacing w:val="-4"/>
          <w:w w:val="105"/>
          <w:sz w:val="21"/>
        </w:rPr>
        <w:t> </w:t>
      </w:r>
      <w:r>
        <w:rPr>
          <w:color w:val="0B0B0B"/>
          <w:w w:val="105"/>
          <w:sz w:val="21"/>
        </w:rPr>
        <w:t>en</w:t>
      </w:r>
      <w:r>
        <w:rPr>
          <w:color w:val="0B0B0B"/>
          <w:spacing w:val="-4"/>
          <w:w w:val="105"/>
          <w:sz w:val="21"/>
        </w:rPr>
        <w:t> </w:t>
      </w:r>
      <w:r>
        <w:rPr>
          <w:color w:val="0B0B0B"/>
          <w:w w:val="105"/>
          <w:sz w:val="21"/>
        </w:rPr>
        <w:t>el marco del mismo, incluyendo, pero sin limitars</w:t>
      </w:r>
      <w:r>
        <w:rPr>
          <w:color w:val="252525"/>
          <w:w w:val="105"/>
          <w:sz w:val="21"/>
        </w:rPr>
        <w:t>e </w:t>
      </w:r>
      <w:r>
        <w:rPr>
          <w:color w:val="0B0B0B"/>
          <w:w w:val="105"/>
          <w:sz w:val="21"/>
        </w:rPr>
        <w:t>a:</w:t>
      </w:r>
    </w:p>
    <w:p>
      <w:pPr>
        <w:pStyle w:val="BodyText"/>
        <w:spacing w:before="59"/>
      </w:pPr>
    </w:p>
    <w:p>
      <w:pPr>
        <w:pStyle w:val="ListParagraph"/>
        <w:numPr>
          <w:ilvl w:val="3"/>
          <w:numId w:val="58"/>
        </w:numPr>
        <w:tabs>
          <w:tab w:pos="3340" w:val="left" w:leader="none"/>
        </w:tabs>
        <w:spacing w:line="240" w:lineRule="auto" w:before="0" w:after="0"/>
        <w:ind w:left="3340" w:right="0" w:hanging="547"/>
        <w:jc w:val="left"/>
        <w:rPr>
          <w:rFonts w:ascii="Arial"/>
          <w:color w:val="0B0B0B"/>
          <w:sz w:val="21"/>
        </w:rPr>
      </w:pPr>
      <w:r>
        <w:rPr>
          <w:color w:val="0B0B0B"/>
          <w:spacing w:val="-2"/>
          <w:sz w:val="21"/>
        </w:rPr>
        <w:t>Videos</w:t>
      </w:r>
    </w:p>
    <w:p>
      <w:pPr>
        <w:pStyle w:val="ListParagraph"/>
        <w:numPr>
          <w:ilvl w:val="3"/>
          <w:numId w:val="58"/>
        </w:numPr>
        <w:tabs>
          <w:tab w:pos="3347" w:val="left" w:leader="none"/>
        </w:tabs>
        <w:spacing w:line="240" w:lineRule="auto" w:before="53" w:after="0"/>
        <w:ind w:left="3347" w:right="0" w:hanging="554"/>
        <w:jc w:val="left"/>
        <w:rPr>
          <w:color w:val="0B0B0B"/>
          <w:sz w:val="21"/>
        </w:rPr>
      </w:pPr>
      <w:r>
        <w:rPr>
          <w:color w:val="0B0B0B"/>
          <w:sz w:val="21"/>
        </w:rPr>
        <w:t>Historias</w:t>
      </w:r>
      <w:r>
        <w:rPr>
          <w:color w:val="0B0B0B"/>
          <w:spacing w:val="15"/>
          <w:sz w:val="21"/>
        </w:rPr>
        <w:t> </w:t>
      </w:r>
      <w:r>
        <w:rPr>
          <w:color w:val="0B0B0B"/>
          <w:sz w:val="21"/>
        </w:rPr>
        <w:t>de</w:t>
      </w:r>
      <w:r>
        <w:rPr>
          <w:color w:val="0B0B0B"/>
          <w:spacing w:val="14"/>
          <w:sz w:val="21"/>
        </w:rPr>
        <w:t> </w:t>
      </w:r>
      <w:r>
        <w:rPr>
          <w:color w:val="0B0B0B"/>
          <w:sz w:val="21"/>
        </w:rPr>
        <w:t>vida</w:t>
      </w:r>
      <w:r>
        <w:rPr>
          <w:color w:val="0B0B0B"/>
          <w:spacing w:val="14"/>
          <w:sz w:val="21"/>
        </w:rPr>
        <w:t> </w:t>
      </w:r>
      <w:r>
        <w:rPr>
          <w:color w:val="0B0B0B"/>
          <w:sz w:val="21"/>
        </w:rPr>
        <w:t>de</w:t>
      </w:r>
      <w:r>
        <w:rPr>
          <w:color w:val="0B0B0B"/>
          <w:spacing w:val="14"/>
          <w:sz w:val="21"/>
        </w:rPr>
        <w:t> </w:t>
      </w:r>
      <w:r>
        <w:rPr>
          <w:color w:val="0B0B0B"/>
          <w:spacing w:val="-2"/>
          <w:sz w:val="21"/>
        </w:rPr>
        <w:t>beneficiarios</w:t>
      </w:r>
    </w:p>
    <w:p>
      <w:pPr>
        <w:pStyle w:val="ListParagraph"/>
        <w:numPr>
          <w:ilvl w:val="3"/>
          <w:numId w:val="58"/>
        </w:numPr>
        <w:tabs>
          <w:tab w:pos="3340" w:val="left" w:leader="none"/>
        </w:tabs>
        <w:spacing w:line="240" w:lineRule="auto" w:before="54" w:after="0"/>
        <w:ind w:left="3340" w:right="0" w:hanging="554"/>
        <w:jc w:val="left"/>
        <w:rPr>
          <w:color w:val="0B0B0B"/>
          <w:sz w:val="21"/>
        </w:rPr>
      </w:pPr>
      <w:r>
        <w:rPr>
          <w:color w:val="0B0B0B"/>
          <w:sz w:val="21"/>
        </w:rPr>
        <w:t>Piezas</w:t>
      </w:r>
      <w:r>
        <w:rPr>
          <w:color w:val="0B0B0B"/>
          <w:spacing w:val="30"/>
          <w:sz w:val="21"/>
        </w:rPr>
        <w:t> </w:t>
      </w:r>
      <w:r>
        <w:rPr>
          <w:color w:val="0B0B0B"/>
          <w:spacing w:val="-2"/>
          <w:sz w:val="21"/>
        </w:rPr>
        <w:t>gráficas</w:t>
      </w:r>
    </w:p>
    <w:p>
      <w:pPr>
        <w:pStyle w:val="ListParagraph"/>
        <w:numPr>
          <w:ilvl w:val="3"/>
          <w:numId w:val="58"/>
        </w:numPr>
        <w:tabs>
          <w:tab w:pos="3340" w:val="left" w:leader="none"/>
        </w:tabs>
        <w:spacing w:line="240" w:lineRule="auto" w:before="47" w:after="0"/>
        <w:ind w:left="3340" w:right="0" w:hanging="547"/>
        <w:jc w:val="left"/>
        <w:rPr>
          <w:color w:val="0B0B0B"/>
          <w:sz w:val="21"/>
        </w:rPr>
      </w:pPr>
      <w:r>
        <w:rPr>
          <w:color w:val="0B0B0B"/>
          <w:spacing w:val="-2"/>
          <w:w w:val="105"/>
          <w:sz w:val="21"/>
        </w:rPr>
        <w:t>Noticias</w:t>
      </w:r>
    </w:p>
    <w:p>
      <w:pPr>
        <w:pStyle w:val="ListParagraph"/>
        <w:numPr>
          <w:ilvl w:val="3"/>
          <w:numId w:val="58"/>
        </w:numPr>
        <w:tabs>
          <w:tab w:pos="3340" w:val="left" w:leader="none"/>
        </w:tabs>
        <w:spacing w:line="240" w:lineRule="auto" w:before="53" w:after="0"/>
        <w:ind w:left="3340" w:right="0" w:hanging="554"/>
        <w:jc w:val="left"/>
        <w:rPr>
          <w:color w:val="0B0B0B"/>
          <w:sz w:val="21"/>
        </w:rPr>
      </w:pPr>
      <w:r>
        <w:rPr>
          <w:color w:val="0B0B0B"/>
          <w:sz w:val="21"/>
        </w:rPr>
        <w:t>Boletines</w:t>
      </w:r>
      <w:r>
        <w:rPr>
          <w:color w:val="0B0B0B"/>
          <w:spacing w:val="14"/>
          <w:sz w:val="21"/>
        </w:rPr>
        <w:t> </w:t>
      </w:r>
      <w:r>
        <w:rPr>
          <w:color w:val="0B0B0B"/>
          <w:sz w:val="21"/>
        </w:rPr>
        <w:t>y</w:t>
      </w:r>
      <w:r>
        <w:rPr>
          <w:color w:val="0B0B0B"/>
          <w:spacing w:val="31"/>
          <w:sz w:val="21"/>
        </w:rPr>
        <w:t> </w:t>
      </w:r>
      <w:r>
        <w:rPr>
          <w:color w:val="0B0B0B"/>
          <w:sz w:val="21"/>
        </w:rPr>
        <w:t>comunicados</w:t>
      </w:r>
      <w:r>
        <w:rPr>
          <w:color w:val="0B0B0B"/>
          <w:spacing w:val="15"/>
          <w:sz w:val="21"/>
        </w:rPr>
        <w:t> </w:t>
      </w:r>
      <w:r>
        <w:rPr>
          <w:color w:val="0B0B0B"/>
          <w:sz w:val="21"/>
        </w:rPr>
        <w:t>de</w:t>
      </w:r>
      <w:r>
        <w:rPr>
          <w:color w:val="0B0B0B"/>
          <w:spacing w:val="14"/>
          <w:sz w:val="21"/>
        </w:rPr>
        <w:t> </w:t>
      </w:r>
      <w:r>
        <w:rPr>
          <w:color w:val="0B0B0B"/>
          <w:spacing w:val="-2"/>
          <w:sz w:val="21"/>
        </w:rPr>
        <w:t>prensa</w:t>
      </w:r>
    </w:p>
    <w:p>
      <w:pPr>
        <w:pStyle w:val="ListParagraph"/>
        <w:numPr>
          <w:ilvl w:val="3"/>
          <w:numId w:val="58"/>
        </w:numPr>
        <w:tabs>
          <w:tab w:pos="3347" w:val="left" w:leader="none"/>
        </w:tabs>
        <w:spacing w:line="240" w:lineRule="auto" w:before="47" w:after="0"/>
        <w:ind w:left="3347" w:right="0" w:hanging="561"/>
        <w:jc w:val="left"/>
        <w:rPr>
          <w:color w:val="0B0B0B"/>
          <w:sz w:val="21"/>
        </w:rPr>
      </w:pPr>
      <w:r>
        <w:rPr>
          <w:color w:val="0B0B0B"/>
          <w:spacing w:val="-2"/>
          <w:sz w:val="21"/>
        </w:rPr>
        <w:t>Cuñas</w:t>
      </w:r>
    </w:p>
    <w:p>
      <w:pPr>
        <w:pStyle w:val="ListParagraph"/>
        <w:numPr>
          <w:ilvl w:val="3"/>
          <w:numId w:val="58"/>
        </w:numPr>
        <w:tabs>
          <w:tab w:pos="3339" w:val="left" w:leader="none"/>
        </w:tabs>
        <w:spacing w:line="240" w:lineRule="auto" w:before="54" w:after="0"/>
        <w:ind w:left="3339" w:right="0" w:hanging="553"/>
        <w:jc w:val="left"/>
        <w:rPr>
          <w:color w:val="0B0B0B"/>
          <w:sz w:val="21"/>
        </w:rPr>
      </w:pPr>
      <w:r>
        <w:rPr>
          <w:color w:val="0B0B0B"/>
          <w:spacing w:val="-2"/>
          <w:w w:val="105"/>
          <w:sz w:val="21"/>
        </w:rPr>
        <w:t>Perifoneo</w:t>
      </w:r>
    </w:p>
    <w:p>
      <w:pPr>
        <w:pStyle w:val="ListParagraph"/>
        <w:numPr>
          <w:ilvl w:val="3"/>
          <w:numId w:val="58"/>
        </w:numPr>
        <w:tabs>
          <w:tab w:pos="3337" w:val="left" w:leader="none"/>
        </w:tabs>
        <w:spacing w:line="240" w:lineRule="auto" w:before="53" w:after="0"/>
        <w:ind w:left="3337" w:right="0" w:hanging="551"/>
        <w:jc w:val="left"/>
        <w:rPr>
          <w:color w:val="0B0B0B"/>
          <w:sz w:val="21"/>
        </w:rPr>
      </w:pPr>
      <w:r>
        <w:rPr>
          <w:color w:val="0B0B0B"/>
          <w:w w:val="105"/>
          <w:sz w:val="21"/>
        </w:rPr>
        <w:t>Todos</w:t>
      </w:r>
      <w:r>
        <w:rPr>
          <w:color w:val="0B0B0B"/>
          <w:spacing w:val="-8"/>
          <w:w w:val="105"/>
          <w:sz w:val="21"/>
        </w:rPr>
        <w:t> </w:t>
      </w:r>
      <w:r>
        <w:rPr>
          <w:color w:val="0B0B0B"/>
          <w:w w:val="105"/>
          <w:sz w:val="21"/>
        </w:rPr>
        <w:t>aquellos</w:t>
      </w:r>
      <w:r>
        <w:rPr>
          <w:color w:val="0B0B0B"/>
          <w:spacing w:val="-12"/>
          <w:w w:val="105"/>
          <w:sz w:val="21"/>
        </w:rPr>
        <w:t> </w:t>
      </w:r>
      <w:r>
        <w:rPr>
          <w:color w:val="0B0B0B"/>
          <w:w w:val="105"/>
          <w:sz w:val="21"/>
        </w:rPr>
        <w:t>que</w:t>
      </w:r>
      <w:r>
        <w:rPr>
          <w:color w:val="0B0B0B"/>
          <w:spacing w:val="-13"/>
          <w:w w:val="105"/>
          <w:sz w:val="21"/>
        </w:rPr>
        <w:t> </w:t>
      </w:r>
      <w:r>
        <w:rPr>
          <w:color w:val="0B0B0B"/>
          <w:w w:val="105"/>
          <w:sz w:val="21"/>
        </w:rPr>
        <w:t>consideren</w:t>
      </w:r>
      <w:r>
        <w:rPr>
          <w:color w:val="0B0B0B"/>
          <w:spacing w:val="-12"/>
          <w:w w:val="105"/>
          <w:sz w:val="21"/>
        </w:rPr>
        <w:t> </w:t>
      </w:r>
      <w:r>
        <w:rPr>
          <w:color w:val="0B0B0B"/>
          <w:spacing w:val="-2"/>
          <w:w w:val="105"/>
          <w:sz w:val="21"/>
        </w:rPr>
        <w:t>estratégicos</w:t>
      </w:r>
      <w:r>
        <w:rPr>
          <w:color w:val="252525"/>
          <w:spacing w:val="-2"/>
          <w:w w:val="105"/>
          <w:sz w:val="21"/>
        </w:rPr>
        <w:t>.</w:t>
      </w:r>
    </w:p>
    <w:p>
      <w:pPr>
        <w:pStyle w:val="BodyText"/>
        <w:spacing w:before="100"/>
      </w:pPr>
    </w:p>
    <w:p>
      <w:pPr>
        <w:pStyle w:val="ListParagraph"/>
        <w:numPr>
          <w:ilvl w:val="2"/>
          <w:numId w:val="58"/>
        </w:numPr>
        <w:tabs>
          <w:tab w:pos="2779" w:val="left" w:leader="none"/>
          <w:tab w:pos="2785" w:val="left" w:leader="none"/>
        </w:tabs>
        <w:spacing w:line="252" w:lineRule="auto" w:before="1" w:after="0"/>
        <w:ind w:left="2779" w:right="988" w:hanging="418"/>
        <w:jc w:val="both"/>
        <w:rPr>
          <w:color w:val="0B0B0B"/>
          <w:sz w:val="21"/>
        </w:rPr>
      </w:pPr>
      <w:r>
        <w:rPr>
          <w:color w:val="0B0B0B"/>
          <w:sz w:val="21"/>
        </w:rPr>
        <w:tab/>
        <w:t>Como mínimo, </w:t>
      </w:r>
      <w:r>
        <w:rPr>
          <w:color w:val="252525"/>
          <w:sz w:val="21"/>
        </w:rPr>
        <w:t>e</w:t>
      </w:r>
      <w:r>
        <w:rPr>
          <w:color w:val="0B0B0B"/>
          <w:sz w:val="21"/>
        </w:rPr>
        <w:t>l </w:t>
      </w:r>
      <w:r>
        <w:rPr>
          <w:color w:val="252525"/>
          <w:sz w:val="21"/>
        </w:rPr>
        <w:t>Co</w:t>
      </w:r>
      <w:r>
        <w:rPr>
          <w:color w:val="0B0B0B"/>
          <w:sz w:val="21"/>
        </w:rPr>
        <w:t>n</w:t>
      </w:r>
      <w:r>
        <w:rPr>
          <w:color w:val="252525"/>
          <w:sz w:val="21"/>
        </w:rPr>
        <w:t>c</w:t>
      </w:r>
      <w:r>
        <w:rPr>
          <w:color w:val="0B0B0B"/>
          <w:sz w:val="21"/>
        </w:rPr>
        <w:t>e</w:t>
      </w:r>
      <w:r>
        <w:rPr>
          <w:color w:val="252525"/>
          <w:sz w:val="21"/>
        </w:rPr>
        <w:t>s</w:t>
      </w:r>
      <w:r>
        <w:rPr>
          <w:color w:val="0B0B0B"/>
          <w:sz w:val="21"/>
        </w:rPr>
        <w:t>ionario deberá hacer una publi</w:t>
      </w:r>
      <w:r>
        <w:rPr>
          <w:color w:val="252525"/>
          <w:sz w:val="21"/>
        </w:rPr>
        <w:t>c</w:t>
      </w:r>
      <w:r>
        <w:rPr>
          <w:color w:val="0B0B0B"/>
          <w:sz w:val="21"/>
        </w:rPr>
        <w:t>ación de manera</w:t>
      </w:r>
      <w:r>
        <w:rPr>
          <w:color w:val="0B0B0B"/>
          <w:spacing w:val="-4"/>
          <w:sz w:val="21"/>
        </w:rPr>
        <w:t> </w:t>
      </w:r>
      <w:r>
        <w:rPr>
          <w:color w:val="0B0B0B"/>
          <w:sz w:val="21"/>
        </w:rPr>
        <w:t>trimestral en su página web y bajo</w:t>
      </w:r>
      <w:r>
        <w:rPr>
          <w:color w:val="0B0B0B"/>
          <w:spacing w:val="40"/>
          <w:sz w:val="21"/>
        </w:rPr>
        <w:t> </w:t>
      </w:r>
      <w:r>
        <w:rPr>
          <w:color w:val="0B0B0B"/>
          <w:sz w:val="21"/>
        </w:rPr>
        <w:t>los</w:t>
      </w:r>
      <w:r>
        <w:rPr>
          <w:color w:val="0B0B0B"/>
          <w:spacing w:val="40"/>
          <w:sz w:val="21"/>
        </w:rPr>
        <w:t> </w:t>
      </w:r>
      <w:r>
        <w:rPr>
          <w:color w:val="0B0B0B"/>
          <w:sz w:val="21"/>
        </w:rPr>
        <w:t>t</w:t>
      </w:r>
      <w:r>
        <w:rPr>
          <w:color w:val="252525"/>
          <w:sz w:val="21"/>
        </w:rPr>
        <w:t>é</w:t>
      </w:r>
      <w:r>
        <w:rPr>
          <w:color w:val="0B0B0B"/>
          <w:sz w:val="21"/>
        </w:rPr>
        <w:t>rminos</w:t>
      </w:r>
      <w:r>
        <w:rPr>
          <w:color w:val="0B0B0B"/>
          <w:spacing w:val="40"/>
          <w:sz w:val="21"/>
        </w:rPr>
        <w:t> </w:t>
      </w:r>
      <w:r>
        <w:rPr>
          <w:color w:val="0B0B0B"/>
          <w:sz w:val="21"/>
        </w:rPr>
        <w:t>establecidos</w:t>
      </w:r>
      <w:r>
        <w:rPr>
          <w:color w:val="0B0B0B"/>
          <w:spacing w:val="40"/>
          <w:sz w:val="21"/>
        </w:rPr>
        <w:t> </w:t>
      </w:r>
      <w:r>
        <w:rPr>
          <w:color w:val="0B0B0B"/>
          <w:sz w:val="21"/>
        </w:rPr>
        <w:t>en el plan</w:t>
      </w:r>
      <w:r>
        <w:rPr>
          <w:color w:val="0B0B0B"/>
          <w:spacing w:val="40"/>
          <w:sz w:val="21"/>
        </w:rPr>
        <w:t> </w:t>
      </w:r>
      <w:r>
        <w:rPr>
          <w:color w:val="0B0B0B"/>
          <w:sz w:val="21"/>
        </w:rPr>
        <w:t>de</w:t>
      </w:r>
      <w:r>
        <w:rPr>
          <w:color w:val="0B0B0B"/>
          <w:spacing w:val="40"/>
          <w:sz w:val="21"/>
        </w:rPr>
        <w:t> </w:t>
      </w:r>
      <w:r>
        <w:rPr>
          <w:color w:val="0B0B0B"/>
          <w:sz w:val="21"/>
        </w:rPr>
        <w:t>comunicaciones (incluyendo otros canales y productos) de </w:t>
      </w:r>
      <w:r>
        <w:rPr>
          <w:color w:val="252525"/>
          <w:sz w:val="21"/>
        </w:rPr>
        <w:t>i</w:t>
      </w:r>
      <w:r>
        <w:rPr>
          <w:color w:val="0B0B0B"/>
          <w:sz w:val="21"/>
        </w:rPr>
        <w:t>nform</w:t>
      </w:r>
      <w:r>
        <w:rPr>
          <w:color w:val="252525"/>
          <w:sz w:val="21"/>
        </w:rPr>
        <w:t>a</w:t>
      </w:r>
      <w:r>
        <w:rPr>
          <w:color w:val="0B0B0B"/>
          <w:sz w:val="21"/>
        </w:rPr>
        <w:t>ción relacionada con el desarrollo del Proyec</w:t>
      </w:r>
      <w:r>
        <w:rPr>
          <w:color w:val="252525"/>
          <w:sz w:val="21"/>
        </w:rPr>
        <w:t>t</w:t>
      </w:r>
      <w:r>
        <w:rPr>
          <w:color w:val="0B0B0B"/>
          <w:sz w:val="21"/>
        </w:rPr>
        <w:t>o</w:t>
      </w:r>
      <w:r>
        <w:rPr>
          <w:color w:val="3E3E3E"/>
          <w:sz w:val="21"/>
        </w:rPr>
        <w:t>, </w:t>
      </w:r>
      <w:r>
        <w:rPr>
          <w:color w:val="0B0B0B"/>
          <w:sz w:val="21"/>
        </w:rPr>
        <w:t>la historia del Proyecto</w:t>
      </w:r>
      <w:r>
        <w:rPr>
          <w:color w:val="252525"/>
          <w:sz w:val="21"/>
        </w:rPr>
        <w:t>, </w:t>
      </w:r>
      <w:r>
        <w:rPr>
          <w:color w:val="0B0B0B"/>
          <w:sz w:val="21"/>
        </w:rPr>
        <w:t>el patrimonio arqu</w:t>
      </w:r>
      <w:r>
        <w:rPr>
          <w:color w:val="252525"/>
          <w:sz w:val="21"/>
        </w:rPr>
        <w:t>e</w:t>
      </w:r>
      <w:r>
        <w:rPr>
          <w:color w:val="0B0B0B"/>
          <w:sz w:val="21"/>
        </w:rPr>
        <w:t>ológico (de presentarse), pro</w:t>
      </w:r>
      <w:r>
        <w:rPr>
          <w:color w:val="252525"/>
          <w:sz w:val="21"/>
        </w:rPr>
        <w:t>y</w:t>
      </w:r>
      <w:r>
        <w:rPr>
          <w:color w:val="0B0B0B"/>
          <w:sz w:val="21"/>
        </w:rPr>
        <w:t>ectos, iniciati</w:t>
      </w:r>
      <w:r>
        <w:rPr>
          <w:color w:val="252525"/>
          <w:sz w:val="21"/>
        </w:rPr>
        <w:t>v</w:t>
      </w:r>
      <w:r>
        <w:rPr>
          <w:color w:val="0B0B0B"/>
          <w:sz w:val="21"/>
        </w:rPr>
        <w:t>as y/actividades</w:t>
      </w:r>
      <w:r>
        <w:rPr>
          <w:color w:val="0B0B0B"/>
          <w:spacing w:val="37"/>
          <w:sz w:val="21"/>
        </w:rPr>
        <w:t> </w:t>
      </w:r>
      <w:r>
        <w:rPr>
          <w:color w:val="0B0B0B"/>
          <w:sz w:val="21"/>
        </w:rPr>
        <w:t>que</w:t>
      </w:r>
      <w:r>
        <w:rPr>
          <w:color w:val="0B0B0B"/>
          <w:spacing w:val="18"/>
          <w:sz w:val="21"/>
        </w:rPr>
        <w:t> </w:t>
      </w:r>
      <w:r>
        <w:rPr>
          <w:color w:val="0B0B0B"/>
          <w:sz w:val="21"/>
        </w:rPr>
        <w:t>desde</w:t>
      </w:r>
      <w:r>
        <w:rPr>
          <w:color w:val="0B0B0B"/>
          <w:spacing w:val="18"/>
          <w:sz w:val="21"/>
        </w:rPr>
        <w:t> </w:t>
      </w:r>
      <w:r>
        <w:rPr>
          <w:color w:val="0B0B0B"/>
          <w:sz w:val="21"/>
        </w:rPr>
        <w:t>el</w:t>
      </w:r>
      <w:r>
        <w:rPr>
          <w:color w:val="0B0B0B"/>
          <w:spacing w:val="18"/>
          <w:sz w:val="21"/>
        </w:rPr>
        <w:t> </w:t>
      </w:r>
      <w:r>
        <w:rPr>
          <w:color w:val="0B0B0B"/>
          <w:sz w:val="21"/>
        </w:rPr>
        <w:t>Proyecto</w:t>
      </w:r>
      <w:r>
        <w:rPr>
          <w:color w:val="0B0B0B"/>
          <w:spacing w:val="40"/>
          <w:sz w:val="21"/>
        </w:rPr>
        <w:t> </w:t>
      </w:r>
      <w:r>
        <w:rPr>
          <w:color w:val="0B0B0B"/>
          <w:sz w:val="21"/>
        </w:rPr>
        <w:t>contribuyan</w:t>
      </w:r>
      <w:r>
        <w:rPr>
          <w:color w:val="0B0B0B"/>
          <w:spacing w:val="19"/>
          <w:sz w:val="21"/>
        </w:rPr>
        <w:t> </w:t>
      </w:r>
      <w:r>
        <w:rPr>
          <w:color w:val="0B0B0B"/>
          <w:sz w:val="21"/>
        </w:rPr>
        <w:t>al</w:t>
      </w:r>
      <w:r>
        <w:rPr>
          <w:color w:val="0B0B0B"/>
          <w:spacing w:val="37"/>
          <w:sz w:val="21"/>
        </w:rPr>
        <w:t> </w:t>
      </w:r>
      <w:r>
        <w:rPr>
          <w:color w:val="0B0B0B"/>
          <w:sz w:val="21"/>
        </w:rPr>
        <w:t>desarrollo</w:t>
      </w:r>
      <w:r>
        <w:rPr>
          <w:color w:val="0B0B0B"/>
          <w:spacing w:val="28"/>
          <w:sz w:val="21"/>
        </w:rPr>
        <w:t> </w:t>
      </w:r>
      <w:r>
        <w:rPr>
          <w:color w:val="0B0B0B"/>
          <w:sz w:val="21"/>
        </w:rPr>
        <w:t>social</w:t>
      </w:r>
      <w:r>
        <w:rPr>
          <w:color w:val="0B0B0B"/>
          <w:spacing w:val="18"/>
          <w:sz w:val="21"/>
        </w:rPr>
        <w:t> </w:t>
      </w:r>
      <w:r>
        <w:rPr>
          <w:color w:val="0B0B0B"/>
          <w:sz w:val="21"/>
        </w:rPr>
        <w:t>de</w:t>
      </w:r>
      <w:r>
        <w:rPr>
          <w:color w:val="0B0B0B"/>
          <w:spacing w:val="40"/>
          <w:sz w:val="21"/>
        </w:rPr>
        <w:t> </w:t>
      </w:r>
      <w:r>
        <w:rPr>
          <w:color w:val="0B0B0B"/>
          <w:sz w:val="21"/>
        </w:rPr>
        <w:t>las</w:t>
      </w:r>
      <w:r>
        <w:rPr>
          <w:color w:val="0B0B0B"/>
          <w:spacing w:val="19"/>
          <w:sz w:val="21"/>
        </w:rPr>
        <w:t> </w:t>
      </w:r>
      <w:r>
        <w:rPr>
          <w:color w:val="0B0B0B"/>
          <w:sz w:val="21"/>
        </w:rPr>
        <w:t>comunidades</w:t>
      </w:r>
      <w:r>
        <w:rPr>
          <w:color w:val="252525"/>
          <w:sz w:val="21"/>
        </w:rPr>
        <w:t>, </w:t>
      </w:r>
      <w:r>
        <w:rPr>
          <w:color w:val="0B0B0B"/>
          <w:sz w:val="21"/>
        </w:rPr>
        <w:t>y se promoverán también las actividades turísticas, culturales y recreativas del Área de Influencia del Proyecto. Se publicará además l</w:t>
      </w:r>
      <w:r>
        <w:rPr>
          <w:color w:val="252525"/>
          <w:sz w:val="21"/>
        </w:rPr>
        <w:t>a</w:t>
      </w:r>
      <w:r>
        <w:rPr>
          <w:color w:val="0B0B0B"/>
          <w:sz w:val="21"/>
        </w:rPr>
        <w:t>s experiencias de concertación con la comunidad, historias de vida de pobladores, historias de lugare</w:t>
      </w:r>
      <w:r>
        <w:rPr>
          <w:color w:val="252525"/>
          <w:sz w:val="21"/>
        </w:rPr>
        <w:t>s </w:t>
      </w:r>
      <w:r>
        <w:rPr>
          <w:color w:val="0B0B0B"/>
          <w:sz w:val="21"/>
        </w:rPr>
        <w:t>con signi</w:t>
      </w:r>
      <w:r>
        <w:rPr>
          <w:color w:val="252525"/>
          <w:sz w:val="21"/>
        </w:rPr>
        <w:t>fi</w:t>
      </w:r>
      <w:r>
        <w:rPr>
          <w:color w:val="0B0B0B"/>
          <w:sz w:val="21"/>
        </w:rPr>
        <w:t>cado par</w:t>
      </w:r>
      <w:r>
        <w:rPr>
          <w:color w:val="252525"/>
          <w:sz w:val="21"/>
        </w:rPr>
        <w:t>a </w:t>
      </w:r>
      <w:r>
        <w:rPr>
          <w:color w:val="0B0B0B"/>
          <w:sz w:val="21"/>
        </w:rPr>
        <w:t>l</w:t>
      </w:r>
      <w:r>
        <w:rPr>
          <w:color w:val="252525"/>
          <w:sz w:val="21"/>
        </w:rPr>
        <w:t>a </w:t>
      </w:r>
      <w:r>
        <w:rPr>
          <w:color w:val="0B0B0B"/>
          <w:sz w:val="21"/>
        </w:rPr>
        <w:t>comunidad</w:t>
      </w:r>
      <w:r>
        <w:rPr>
          <w:color w:val="0B0B0B"/>
          <w:spacing w:val="36"/>
          <w:sz w:val="21"/>
        </w:rPr>
        <w:t> </w:t>
      </w:r>
      <w:r>
        <w:rPr>
          <w:color w:val="0B0B0B"/>
          <w:sz w:val="21"/>
        </w:rPr>
        <w:t>qu</w:t>
      </w:r>
      <w:r>
        <w:rPr>
          <w:color w:val="252525"/>
          <w:sz w:val="21"/>
        </w:rPr>
        <w:t>e</w:t>
      </w:r>
      <w:r>
        <w:rPr>
          <w:color w:val="252525"/>
          <w:spacing w:val="36"/>
          <w:sz w:val="21"/>
        </w:rPr>
        <w:t> </w:t>
      </w:r>
      <w:r>
        <w:rPr>
          <w:color w:val="0B0B0B"/>
          <w:sz w:val="21"/>
        </w:rPr>
        <w:t>han</w:t>
      </w:r>
      <w:r>
        <w:rPr>
          <w:color w:val="0B0B0B"/>
          <w:spacing w:val="36"/>
          <w:sz w:val="21"/>
        </w:rPr>
        <w:t> </w:t>
      </w:r>
      <w:r>
        <w:rPr>
          <w:color w:val="0B0B0B"/>
          <w:sz w:val="21"/>
        </w:rPr>
        <w:t>sido</w:t>
      </w:r>
      <w:r>
        <w:rPr>
          <w:color w:val="0B0B0B"/>
          <w:spacing w:val="36"/>
          <w:sz w:val="21"/>
        </w:rPr>
        <w:t> </w:t>
      </w:r>
      <w:r>
        <w:rPr>
          <w:color w:val="0B0B0B"/>
          <w:sz w:val="21"/>
        </w:rPr>
        <w:t>incorporados</w:t>
      </w:r>
      <w:r>
        <w:rPr>
          <w:color w:val="0B0B0B"/>
          <w:spacing w:val="36"/>
          <w:sz w:val="21"/>
        </w:rPr>
        <w:t> </w:t>
      </w:r>
      <w:r>
        <w:rPr>
          <w:color w:val="0B0B0B"/>
          <w:sz w:val="21"/>
        </w:rPr>
        <w:t>al</w:t>
      </w:r>
      <w:r>
        <w:rPr>
          <w:color w:val="0B0B0B"/>
          <w:spacing w:val="27"/>
          <w:sz w:val="21"/>
        </w:rPr>
        <w:t> </w:t>
      </w:r>
      <w:r>
        <w:rPr>
          <w:color w:val="0B0B0B"/>
          <w:sz w:val="21"/>
        </w:rPr>
        <w:t>Proyecto,</w:t>
      </w:r>
      <w:r>
        <w:rPr>
          <w:color w:val="0B0B0B"/>
          <w:spacing w:val="40"/>
          <w:sz w:val="21"/>
        </w:rPr>
        <w:t> </w:t>
      </w:r>
      <w:r>
        <w:rPr>
          <w:color w:val="0B0B0B"/>
          <w:sz w:val="21"/>
        </w:rPr>
        <w:t>así</w:t>
      </w:r>
      <w:r>
        <w:rPr>
          <w:color w:val="0B0B0B"/>
          <w:spacing w:val="36"/>
          <w:sz w:val="21"/>
        </w:rPr>
        <w:t> </w:t>
      </w:r>
      <w:r>
        <w:rPr>
          <w:color w:val="0B0B0B"/>
          <w:sz w:val="21"/>
        </w:rPr>
        <w:t>como</w:t>
      </w:r>
      <w:r>
        <w:rPr>
          <w:color w:val="0B0B0B"/>
          <w:spacing w:val="40"/>
          <w:sz w:val="21"/>
        </w:rPr>
        <w:t> </w:t>
      </w:r>
      <w:r>
        <w:rPr>
          <w:color w:val="0B0B0B"/>
          <w:sz w:val="21"/>
        </w:rPr>
        <w:t>cualquier</w:t>
      </w:r>
      <w:r>
        <w:rPr>
          <w:color w:val="0B0B0B"/>
          <w:spacing w:val="27"/>
          <w:sz w:val="21"/>
        </w:rPr>
        <w:t> </w:t>
      </w:r>
      <w:r>
        <w:rPr>
          <w:color w:val="0B0B0B"/>
          <w:sz w:val="21"/>
        </w:rPr>
        <w:t>otra</w:t>
      </w:r>
      <w:r>
        <w:rPr>
          <w:color w:val="0B0B0B"/>
          <w:spacing w:val="36"/>
          <w:sz w:val="21"/>
        </w:rPr>
        <w:t> </w:t>
      </w:r>
      <w:r>
        <w:rPr>
          <w:color w:val="0B0B0B"/>
          <w:sz w:val="21"/>
        </w:rPr>
        <w:t>información de</w:t>
      </w:r>
      <w:r>
        <w:rPr>
          <w:color w:val="0B0B0B"/>
          <w:spacing w:val="37"/>
          <w:sz w:val="21"/>
        </w:rPr>
        <w:t> </w:t>
      </w:r>
      <w:r>
        <w:rPr>
          <w:color w:val="0B0B0B"/>
          <w:sz w:val="21"/>
        </w:rPr>
        <w:t>la ANI</w:t>
      </w:r>
      <w:r>
        <w:rPr>
          <w:color w:val="0B0B0B"/>
          <w:spacing w:val="40"/>
          <w:sz w:val="21"/>
        </w:rPr>
        <w:t> </w:t>
      </w:r>
      <w:r>
        <w:rPr>
          <w:color w:val="0B0B0B"/>
          <w:sz w:val="21"/>
        </w:rPr>
        <w:t>que</w:t>
      </w:r>
      <w:r>
        <w:rPr>
          <w:color w:val="0B0B0B"/>
          <w:spacing w:val="37"/>
          <w:sz w:val="21"/>
        </w:rPr>
        <w:t> </w:t>
      </w:r>
      <w:r>
        <w:rPr>
          <w:color w:val="0B0B0B"/>
          <w:sz w:val="21"/>
        </w:rPr>
        <w:t>entregu</w:t>
      </w:r>
      <w:r>
        <w:rPr>
          <w:color w:val="252525"/>
          <w:sz w:val="21"/>
        </w:rPr>
        <w:t>e</w:t>
      </w:r>
      <w:r>
        <w:rPr>
          <w:color w:val="252525"/>
          <w:spacing w:val="37"/>
          <w:sz w:val="21"/>
        </w:rPr>
        <w:t> </w:t>
      </w:r>
      <w:r>
        <w:rPr>
          <w:color w:val="0B0B0B"/>
          <w:sz w:val="21"/>
        </w:rPr>
        <w:t>la Oficina de</w:t>
      </w:r>
      <w:r>
        <w:rPr>
          <w:color w:val="0B0B0B"/>
          <w:spacing w:val="37"/>
          <w:sz w:val="21"/>
        </w:rPr>
        <w:t> </w:t>
      </w:r>
      <w:r>
        <w:rPr>
          <w:color w:val="0B0B0B"/>
          <w:sz w:val="21"/>
        </w:rPr>
        <w:t>C</w:t>
      </w:r>
      <w:r>
        <w:rPr>
          <w:color w:val="252525"/>
          <w:sz w:val="21"/>
        </w:rPr>
        <w:t>o</w:t>
      </w:r>
      <w:r>
        <w:rPr>
          <w:color w:val="0B0B0B"/>
          <w:sz w:val="21"/>
        </w:rPr>
        <w:t>munic</w:t>
      </w:r>
      <w:r>
        <w:rPr>
          <w:color w:val="252525"/>
          <w:sz w:val="21"/>
        </w:rPr>
        <w:t>a</w:t>
      </w:r>
      <w:r>
        <w:rPr>
          <w:color w:val="0B0B0B"/>
          <w:sz w:val="21"/>
        </w:rPr>
        <w:t>ciones</w:t>
      </w:r>
      <w:r>
        <w:rPr>
          <w:color w:val="0B0B0B"/>
          <w:spacing w:val="38"/>
          <w:sz w:val="21"/>
        </w:rPr>
        <w:t> </w:t>
      </w:r>
      <w:r>
        <w:rPr>
          <w:color w:val="0B0B0B"/>
          <w:sz w:val="21"/>
        </w:rPr>
        <w:t>al</w:t>
      </w:r>
      <w:r>
        <w:rPr>
          <w:color w:val="0B0B0B"/>
          <w:spacing w:val="37"/>
          <w:sz w:val="21"/>
        </w:rPr>
        <w:t> </w:t>
      </w:r>
      <w:r>
        <w:rPr>
          <w:color w:val="0B0B0B"/>
          <w:sz w:val="21"/>
        </w:rPr>
        <w:t>Concesionario.</w:t>
      </w:r>
    </w:p>
    <w:p>
      <w:pPr>
        <w:pStyle w:val="BodyText"/>
        <w:spacing w:before="59"/>
      </w:pPr>
    </w:p>
    <w:p>
      <w:pPr>
        <w:pStyle w:val="ListParagraph"/>
        <w:numPr>
          <w:ilvl w:val="2"/>
          <w:numId w:val="58"/>
        </w:numPr>
        <w:tabs>
          <w:tab w:pos="2777" w:val="left" w:leader="none"/>
          <w:tab w:pos="2786" w:val="left" w:leader="none"/>
        </w:tabs>
        <w:spacing w:line="249" w:lineRule="auto" w:before="0" w:after="0"/>
        <w:ind w:left="2786" w:right="995" w:hanging="425"/>
        <w:jc w:val="both"/>
        <w:rPr>
          <w:color w:val="0B0B0B"/>
          <w:sz w:val="21"/>
        </w:rPr>
      </w:pPr>
      <w:r>
        <w:rPr>
          <w:color w:val="0B0B0B"/>
          <w:sz w:val="21"/>
        </w:rPr>
        <w:t>Los contenidos generados deben contar con los formatos de autorización de us</w:t>
      </w:r>
      <w:r>
        <w:rPr>
          <w:color w:val="252525"/>
          <w:sz w:val="21"/>
        </w:rPr>
        <w:t>o </w:t>
      </w:r>
      <w:r>
        <w:rPr>
          <w:color w:val="0B0B0B"/>
          <w:sz w:val="21"/>
        </w:rPr>
        <w:t>de imagen </w:t>
      </w:r>
      <w:r>
        <w:rPr>
          <w:color w:val="0B0B0B"/>
          <w:w w:val="105"/>
          <w:sz w:val="21"/>
        </w:rPr>
        <w:t>de conformid</w:t>
      </w:r>
      <w:r>
        <w:rPr>
          <w:color w:val="252525"/>
          <w:w w:val="105"/>
          <w:sz w:val="21"/>
        </w:rPr>
        <w:t>a</w:t>
      </w:r>
      <w:r>
        <w:rPr>
          <w:color w:val="0B0B0B"/>
          <w:w w:val="105"/>
          <w:sz w:val="21"/>
        </w:rPr>
        <w:t>d con </w:t>
      </w:r>
      <w:r>
        <w:rPr>
          <w:color w:val="252525"/>
          <w:w w:val="105"/>
          <w:sz w:val="21"/>
        </w:rPr>
        <w:t>e</w:t>
      </w:r>
      <w:r>
        <w:rPr>
          <w:color w:val="0B0B0B"/>
          <w:w w:val="105"/>
          <w:sz w:val="21"/>
        </w:rPr>
        <w:t>l pr</w:t>
      </w:r>
      <w:r>
        <w:rPr>
          <w:color w:val="252525"/>
          <w:w w:val="105"/>
          <w:sz w:val="21"/>
        </w:rPr>
        <w:t>o</w:t>
      </w:r>
      <w:r>
        <w:rPr>
          <w:color w:val="0B0B0B"/>
          <w:w w:val="105"/>
          <w:sz w:val="21"/>
        </w:rPr>
        <w:t>cedimient</w:t>
      </w:r>
      <w:r>
        <w:rPr>
          <w:color w:val="252525"/>
          <w:w w:val="105"/>
          <w:sz w:val="21"/>
        </w:rPr>
        <w:t>o </w:t>
      </w:r>
      <w:r>
        <w:rPr>
          <w:color w:val="0B0B0B"/>
          <w:w w:val="105"/>
          <w:sz w:val="21"/>
        </w:rPr>
        <w:t>del sistema</w:t>
      </w:r>
      <w:r>
        <w:rPr>
          <w:color w:val="0B0B0B"/>
          <w:spacing w:val="-13"/>
          <w:w w:val="105"/>
          <w:sz w:val="21"/>
        </w:rPr>
        <w:t> </w:t>
      </w:r>
      <w:r>
        <w:rPr>
          <w:color w:val="0B0B0B"/>
          <w:w w:val="105"/>
          <w:sz w:val="21"/>
        </w:rPr>
        <w:t>de g</w:t>
      </w:r>
      <w:r>
        <w:rPr>
          <w:color w:val="252525"/>
          <w:w w:val="105"/>
          <w:sz w:val="21"/>
        </w:rPr>
        <w:t>e</w:t>
      </w:r>
      <w:r>
        <w:rPr>
          <w:color w:val="0B0B0B"/>
          <w:w w:val="105"/>
          <w:sz w:val="21"/>
        </w:rPr>
        <w:t>stión de calidad de la ANL</w:t>
      </w:r>
    </w:p>
    <w:p>
      <w:pPr>
        <w:pStyle w:val="BodyText"/>
        <w:spacing w:before="48"/>
      </w:pPr>
    </w:p>
    <w:p>
      <w:pPr>
        <w:pStyle w:val="ListParagraph"/>
        <w:numPr>
          <w:ilvl w:val="1"/>
          <w:numId w:val="58"/>
        </w:numPr>
        <w:tabs>
          <w:tab w:pos="2361" w:val="left" w:leader="none"/>
        </w:tabs>
        <w:spacing w:line="240" w:lineRule="auto" w:before="1" w:after="0"/>
        <w:ind w:left="2361" w:right="0" w:hanging="554"/>
        <w:jc w:val="left"/>
        <w:rPr>
          <w:color w:val="0B0B0B"/>
          <w:sz w:val="21"/>
        </w:rPr>
      </w:pPr>
      <w:r>
        <w:rPr>
          <w:color w:val="0B0B0B"/>
          <w:w w:val="105"/>
          <w:sz w:val="21"/>
        </w:rPr>
        <w:t>Programa</w:t>
      </w:r>
      <w:r>
        <w:rPr>
          <w:color w:val="0B0B0B"/>
          <w:spacing w:val="-11"/>
          <w:w w:val="105"/>
          <w:sz w:val="21"/>
        </w:rPr>
        <w:t> </w:t>
      </w:r>
      <w:r>
        <w:rPr>
          <w:color w:val="0B0B0B"/>
          <w:w w:val="105"/>
          <w:sz w:val="21"/>
        </w:rPr>
        <w:t>d</w:t>
      </w:r>
      <w:r>
        <w:rPr>
          <w:color w:val="252525"/>
          <w:w w:val="105"/>
          <w:sz w:val="21"/>
        </w:rPr>
        <w:t>e</w:t>
      </w:r>
      <w:r>
        <w:rPr>
          <w:color w:val="252525"/>
          <w:spacing w:val="-10"/>
          <w:w w:val="105"/>
          <w:sz w:val="21"/>
        </w:rPr>
        <w:t> </w:t>
      </w:r>
      <w:r>
        <w:rPr>
          <w:color w:val="0B0B0B"/>
          <w:w w:val="105"/>
          <w:sz w:val="21"/>
        </w:rPr>
        <w:t>difusi</w:t>
      </w:r>
      <w:r>
        <w:rPr>
          <w:color w:val="252525"/>
          <w:w w:val="105"/>
          <w:sz w:val="21"/>
        </w:rPr>
        <w:t>ó</w:t>
      </w:r>
      <w:r>
        <w:rPr>
          <w:color w:val="0B0B0B"/>
          <w:w w:val="105"/>
          <w:sz w:val="21"/>
        </w:rPr>
        <w:t>n</w:t>
      </w:r>
      <w:r>
        <w:rPr>
          <w:color w:val="0B0B0B"/>
          <w:spacing w:val="-9"/>
          <w:w w:val="105"/>
          <w:sz w:val="21"/>
        </w:rPr>
        <w:t> </w:t>
      </w:r>
      <w:r>
        <w:rPr>
          <w:color w:val="0B0B0B"/>
          <w:w w:val="105"/>
          <w:sz w:val="21"/>
        </w:rPr>
        <w:t>en</w:t>
      </w:r>
      <w:r>
        <w:rPr>
          <w:color w:val="0B0B0B"/>
          <w:spacing w:val="-13"/>
          <w:w w:val="105"/>
          <w:sz w:val="21"/>
        </w:rPr>
        <w:t> </w:t>
      </w:r>
      <w:r>
        <w:rPr>
          <w:color w:val="0B0B0B"/>
          <w:spacing w:val="-2"/>
          <w:w w:val="105"/>
          <w:sz w:val="21"/>
        </w:rPr>
        <w:t>medi</w:t>
      </w:r>
      <w:r>
        <w:rPr>
          <w:color w:val="252525"/>
          <w:spacing w:val="-2"/>
          <w:w w:val="105"/>
          <w:sz w:val="21"/>
        </w:rPr>
        <w:t>o</w:t>
      </w:r>
      <w:r>
        <w:rPr>
          <w:color w:val="0B0B0B"/>
          <w:spacing w:val="-2"/>
          <w:w w:val="105"/>
          <w:sz w:val="21"/>
        </w:rPr>
        <w:t>s</w:t>
      </w:r>
    </w:p>
    <w:p>
      <w:pPr>
        <w:pStyle w:val="BodyText"/>
        <w:spacing w:before="71"/>
      </w:pPr>
    </w:p>
    <w:p>
      <w:pPr>
        <w:pStyle w:val="ListParagraph"/>
        <w:numPr>
          <w:ilvl w:val="2"/>
          <w:numId w:val="58"/>
        </w:numPr>
        <w:tabs>
          <w:tab w:pos="2777" w:val="left" w:leader="none"/>
          <w:tab w:pos="2786" w:val="left" w:leader="none"/>
        </w:tabs>
        <w:spacing w:line="252" w:lineRule="auto" w:before="0" w:after="0"/>
        <w:ind w:left="2786" w:right="995" w:hanging="425"/>
        <w:jc w:val="both"/>
        <w:rPr>
          <w:color w:val="0B0B0B"/>
          <w:sz w:val="21"/>
        </w:rPr>
      </w:pPr>
      <w:r>
        <w:rPr>
          <w:color w:val="252525"/>
          <w:sz w:val="21"/>
        </w:rPr>
        <w:t>E</w:t>
      </w:r>
      <w:r>
        <w:rPr>
          <w:color w:val="0B0B0B"/>
          <w:sz w:val="21"/>
        </w:rPr>
        <w:t>l Concesionario deberá desarrollar un programa de difusión en med</w:t>
      </w:r>
      <w:r>
        <w:rPr>
          <w:color w:val="252525"/>
          <w:sz w:val="21"/>
        </w:rPr>
        <w:t>i</w:t>
      </w:r>
      <w:r>
        <w:rPr>
          <w:color w:val="0B0B0B"/>
          <w:sz w:val="21"/>
        </w:rPr>
        <w:t>os que permi</w:t>
      </w:r>
      <w:r>
        <w:rPr>
          <w:color w:val="252525"/>
          <w:sz w:val="21"/>
        </w:rPr>
        <w:t>t</w:t>
      </w:r>
      <w:r>
        <w:rPr>
          <w:color w:val="0B0B0B"/>
          <w:sz w:val="21"/>
        </w:rPr>
        <w:t>a informar de m</w:t>
      </w:r>
      <w:r>
        <w:rPr>
          <w:color w:val="252525"/>
          <w:sz w:val="21"/>
        </w:rPr>
        <w:t>a</w:t>
      </w:r>
      <w:r>
        <w:rPr>
          <w:color w:val="0B0B0B"/>
          <w:sz w:val="21"/>
        </w:rPr>
        <w:t>nera perm</w:t>
      </w:r>
      <w:r>
        <w:rPr>
          <w:color w:val="252525"/>
          <w:sz w:val="21"/>
        </w:rPr>
        <w:t>a</w:t>
      </w:r>
      <w:r>
        <w:rPr>
          <w:color w:val="0B0B0B"/>
          <w:sz w:val="21"/>
        </w:rPr>
        <w:t>nente</w:t>
      </w:r>
      <w:r>
        <w:rPr>
          <w:color w:val="0B0B0B"/>
          <w:spacing w:val="40"/>
          <w:sz w:val="21"/>
        </w:rPr>
        <w:t> </w:t>
      </w:r>
      <w:r>
        <w:rPr>
          <w:color w:val="0B0B0B"/>
          <w:sz w:val="21"/>
        </w:rPr>
        <w:t>sobre</w:t>
      </w:r>
      <w:r>
        <w:rPr>
          <w:color w:val="0B0B0B"/>
          <w:spacing w:val="40"/>
          <w:sz w:val="21"/>
        </w:rPr>
        <w:t> </w:t>
      </w:r>
      <w:r>
        <w:rPr>
          <w:color w:val="0B0B0B"/>
          <w:sz w:val="21"/>
        </w:rPr>
        <w:t>el</w:t>
      </w:r>
      <w:r>
        <w:rPr>
          <w:color w:val="0B0B0B"/>
          <w:spacing w:val="40"/>
          <w:sz w:val="21"/>
        </w:rPr>
        <w:t> </w:t>
      </w:r>
      <w:r>
        <w:rPr>
          <w:color w:val="0B0B0B"/>
          <w:sz w:val="21"/>
        </w:rPr>
        <w:t>desarroll</w:t>
      </w:r>
      <w:r>
        <w:rPr>
          <w:color w:val="252525"/>
          <w:sz w:val="21"/>
        </w:rPr>
        <w:t>o</w:t>
      </w:r>
      <w:r>
        <w:rPr>
          <w:color w:val="252525"/>
          <w:spacing w:val="40"/>
          <w:sz w:val="21"/>
        </w:rPr>
        <w:t> </w:t>
      </w:r>
      <w:r>
        <w:rPr>
          <w:color w:val="0B0B0B"/>
          <w:sz w:val="21"/>
        </w:rPr>
        <w:t>del</w:t>
      </w:r>
      <w:r>
        <w:rPr>
          <w:color w:val="0B0B0B"/>
          <w:spacing w:val="40"/>
          <w:sz w:val="21"/>
        </w:rPr>
        <w:t> </w:t>
      </w:r>
      <w:r>
        <w:rPr>
          <w:color w:val="0B0B0B"/>
          <w:sz w:val="21"/>
        </w:rPr>
        <w:t>Pro</w:t>
      </w:r>
      <w:r>
        <w:rPr>
          <w:color w:val="252525"/>
          <w:sz w:val="21"/>
        </w:rPr>
        <w:t>y</w:t>
      </w:r>
      <w:r>
        <w:rPr>
          <w:color w:val="0B0B0B"/>
          <w:sz w:val="21"/>
        </w:rPr>
        <w:t>e</w:t>
      </w:r>
      <w:r>
        <w:rPr>
          <w:color w:val="252525"/>
          <w:sz w:val="21"/>
        </w:rPr>
        <w:t>c</w:t>
      </w:r>
      <w:r>
        <w:rPr>
          <w:color w:val="0B0B0B"/>
          <w:sz w:val="21"/>
        </w:rPr>
        <w:t>t</w:t>
      </w:r>
      <w:r>
        <w:rPr>
          <w:color w:val="252525"/>
          <w:sz w:val="21"/>
        </w:rPr>
        <w:t>o</w:t>
      </w:r>
      <w:r>
        <w:rPr>
          <w:color w:val="0B0B0B"/>
          <w:sz w:val="21"/>
        </w:rPr>
        <w:t>.</w:t>
      </w:r>
      <w:r>
        <w:rPr>
          <w:color w:val="0B0B0B"/>
          <w:spacing w:val="40"/>
          <w:sz w:val="21"/>
        </w:rPr>
        <w:t> </w:t>
      </w:r>
      <w:r>
        <w:rPr>
          <w:color w:val="0B0B0B"/>
          <w:sz w:val="21"/>
        </w:rPr>
        <w:t>Este pro</w:t>
      </w:r>
      <w:r>
        <w:rPr>
          <w:color w:val="252525"/>
          <w:sz w:val="21"/>
        </w:rPr>
        <w:t>g</w:t>
      </w:r>
      <w:r>
        <w:rPr>
          <w:color w:val="0B0B0B"/>
          <w:sz w:val="21"/>
        </w:rPr>
        <w:t>ram</w:t>
      </w:r>
      <w:r>
        <w:rPr>
          <w:color w:val="252525"/>
          <w:sz w:val="21"/>
        </w:rPr>
        <w:t>a </w:t>
      </w:r>
      <w:r>
        <w:rPr>
          <w:color w:val="0B0B0B"/>
          <w:sz w:val="21"/>
        </w:rPr>
        <w:t>de difus</w:t>
      </w:r>
      <w:r>
        <w:rPr>
          <w:color w:val="252525"/>
          <w:sz w:val="21"/>
        </w:rPr>
        <w:t>i</w:t>
      </w:r>
      <w:r>
        <w:rPr>
          <w:color w:val="0B0B0B"/>
          <w:sz w:val="21"/>
        </w:rPr>
        <w:t>ón</w:t>
      </w:r>
      <w:r>
        <w:rPr>
          <w:color w:val="0B0B0B"/>
          <w:spacing w:val="21"/>
          <w:sz w:val="21"/>
        </w:rPr>
        <w:t> </w:t>
      </w:r>
      <w:r>
        <w:rPr>
          <w:color w:val="252525"/>
          <w:sz w:val="21"/>
        </w:rPr>
        <w:t>e</w:t>
      </w:r>
      <w:r>
        <w:rPr>
          <w:color w:val="0B0B0B"/>
          <w:sz w:val="21"/>
        </w:rPr>
        <w:t>n medios</w:t>
      </w:r>
      <w:r>
        <w:rPr>
          <w:color w:val="0B0B0B"/>
          <w:spacing w:val="21"/>
          <w:sz w:val="21"/>
        </w:rPr>
        <w:t> </w:t>
      </w:r>
      <w:r>
        <w:rPr>
          <w:color w:val="0B0B0B"/>
          <w:sz w:val="21"/>
        </w:rPr>
        <w:t>d</w:t>
      </w:r>
      <w:r>
        <w:rPr>
          <w:color w:val="252525"/>
          <w:sz w:val="21"/>
        </w:rPr>
        <w:t>e</w:t>
      </w:r>
      <w:r>
        <w:rPr>
          <w:color w:val="0B0B0B"/>
          <w:sz w:val="21"/>
        </w:rPr>
        <w:t>be</w:t>
      </w:r>
      <w:r>
        <w:rPr>
          <w:color w:val="0B0B0B"/>
          <w:spacing w:val="19"/>
          <w:sz w:val="21"/>
        </w:rPr>
        <w:t> </w:t>
      </w:r>
      <w:r>
        <w:rPr>
          <w:color w:val="0B0B0B"/>
          <w:sz w:val="21"/>
        </w:rPr>
        <w:t>ser</w:t>
      </w:r>
      <w:r>
        <w:rPr>
          <w:color w:val="0B0B0B"/>
          <w:spacing w:val="21"/>
          <w:sz w:val="21"/>
        </w:rPr>
        <w:t> </w:t>
      </w:r>
      <w:r>
        <w:rPr>
          <w:color w:val="0B0B0B"/>
          <w:sz w:val="21"/>
        </w:rPr>
        <w:t>socializado y</w:t>
      </w:r>
      <w:r>
        <w:rPr>
          <w:color w:val="0B0B0B"/>
          <w:spacing w:val="21"/>
          <w:sz w:val="21"/>
        </w:rPr>
        <w:t> </w:t>
      </w:r>
      <w:r>
        <w:rPr>
          <w:color w:val="252525"/>
          <w:sz w:val="21"/>
        </w:rPr>
        <w:t>va</w:t>
      </w:r>
      <w:r>
        <w:rPr>
          <w:color w:val="0B0B0B"/>
          <w:sz w:val="21"/>
        </w:rPr>
        <w:t>lidado</w:t>
      </w:r>
      <w:r>
        <w:rPr>
          <w:color w:val="0B0B0B"/>
          <w:spacing w:val="30"/>
          <w:sz w:val="21"/>
        </w:rPr>
        <w:t> </w:t>
      </w:r>
      <w:r>
        <w:rPr>
          <w:color w:val="0B0B0B"/>
          <w:sz w:val="21"/>
        </w:rPr>
        <w:t>con</w:t>
      </w:r>
      <w:r>
        <w:rPr>
          <w:color w:val="0B0B0B"/>
          <w:spacing w:val="30"/>
          <w:sz w:val="21"/>
        </w:rPr>
        <w:t> </w:t>
      </w:r>
      <w:r>
        <w:rPr>
          <w:color w:val="0B0B0B"/>
          <w:sz w:val="21"/>
        </w:rPr>
        <w:t>la</w:t>
      </w:r>
      <w:r>
        <w:rPr>
          <w:color w:val="0B0B0B"/>
          <w:spacing w:val="19"/>
          <w:sz w:val="21"/>
        </w:rPr>
        <w:t> </w:t>
      </w:r>
      <w:r>
        <w:rPr>
          <w:color w:val="0B0B0B"/>
          <w:sz w:val="21"/>
        </w:rPr>
        <w:t>Oficina</w:t>
      </w:r>
      <w:r>
        <w:rPr>
          <w:color w:val="0B0B0B"/>
          <w:spacing w:val="19"/>
          <w:sz w:val="21"/>
        </w:rPr>
        <w:t> </w:t>
      </w:r>
      <w:r>
        <w:rPr>
          <w:color w:val="0B0B0B"/>
          <w:sz w:val="21"/>
        </w:rPr>
        <w:t>d</w:t>
      </w:r>
      <w:r>
        <w:rPr>
          <w:color w:val="252525"/>
          <w:sz w:val="21"/>
        </w:rPr>
        <w:t>e</w:t>
      </w:r>
      <w:r>
        <w:rPr>
          <w:color w:val="252525"/>
          <w:spacing w:val="19"/>
          <w:sz w:val="21"/>
        </w:rPr>
        <w:t> </w:t>
      </w:r>
      <w:r>
        <w:rPr>
          <w:color w:val="252525"/>
          <w:sz w:val="21"/>
        </w:rPr>
        <w:t>C</w:t>
      </w:r>
      <w:r>
        <w:rPr>
          <w:color w:val="0B0B0B"/>
          <w:sz w:val="21"/>
        </w:rPr>
        <w:t>omunic</w:t>
      </w:r>
      <w:r>
        <w:rPr>
          <w:color w:val="252525"/>
          <w:sz w:val="21"/>
        </w:rPr>
        <w:t>a</w:t>
      </w:r>
      <w:r>
        <w:rPr>
          <w:color w:val="0B0B0B"/>
          <w:sz w:val="21"/>
        </w:rPr>
        <w:t>c</w:t>
      </w:r>
      <w:r>
        <w:rPr>
          <w:color w:val="252525"/>
          <w:sz w:val="21"/>
        </w:rPr>
        <w:t>i</w:t>
      </w:r>
      <w:r>
        <w:rPr>
          <w:color w:val="0B0B0B"/>
          <w:sz w:val="21"/>
        </w:rPr>
        <w:t>ones</w:t>
      </w:r>
      <w:r>
        <w:rPr>
          <w:color w:val="0B0B0B"/>
          <w:spacing w:val="30"/>
          <w:sz w:val="21"/>
        </w:rPr>
        <w:t> </w:t>
      </w:r>
      <w:r>
        <w:rPr>
          <w:color w:val="0B0B0B"/>
          <w:sz w:val="21"/>
        </w:rPr>
        <w:t>de la ANI </w:t>
      </w:r>
      <w:r>
        <w:rPr>
          <w:color w:val="252525"/>
          <w:sz w:val="21"/>
        </w:rPr>
        <w:t>e</w:t>
      </w:r>
      <w:r>
        <w:rPr>
          <w:color w:val="0B0B0B"/>
          <w:sz w:val="21"/>
        </w:rPr>
        <w:t>n</w:t>
      </w:r>
      <w:r>
        <w:rPr>
          <w:color w:val="0B0B0B"/>
          <w:spacing w:val="40"/>
          <w:sz w:val="21"/>
        </w:rPr>
        <w:t> </w:t>
      </w:r>
      <w:r>
        <w:rPr>
          <w:color w:val="0B0B0B"/>
          <w:sz w:val="21"/>
        </w:rPr>
        <w:t>l</w:t>
      </w:r>
      <w:r>
        <w:rPr>
          <w:color w:val="252525"/>
          <w:sz w:val="21"/>
        </w:rPr>
        <w:t>os </w:t>
      </w:r>
      <w:r>
        <w:rPr>
          <w:color w:val="0B0B0B"/>
          <w:sz w:val="21"/>
        </w:rPr>
        <w:t>térmi</w:t>
      </w:r>
      <w:r>
        <w:rPr>
          <w:color w:val="252525"/>
          <w:sz w:val="21"/>
        </w:rPr>
        <w:t>no</w:t>
      </w:r>
      <w:r>
        <w:rPr>
          <w:color w:val="0B0B0B"/>
          <w:sz w:val="21"/>
        </w:rPr>
        <w:t>s</w:t>
      </w:r>
      <w:r>
        <w:rPr>
          <w:color w:val="0B0B0B"/>
          <w:spacing w:val="40"/>
          <w:sz w:val="21"/>
        </w:rPr>
        <w:t> </w:t>
      </w:r>
      <w:r>
        <w:rPr>
          <w:color w:val="0B0B0B"/>
          <w:sz w:val="21"/>
        </w:rPr>
        <w:t>del numer</w:t>
      </w:r>
      <w:r>
        <w:rPr>
          <w:color w:val="252525"/>
          <w:sz w:val="21"/>
        </w:rPr>
        <w:t>a</w:t>
      </w:r>
      <w:r>
        <w:rPr>
          <w:color w:val="0B0B0B"/>
          <w:sz w:val="21"/>
        </w:rPr>
        <w:t>l</w:t>
      </w:r>
      <w:r>
        <w:rPr>
          <w:color w:val="0B0B0B"/>
          <w:spacing w:val="40"/>
          <w:sz w:val="21"/>
        </w:rPr>
        <w:t> </w:t>
      </w:r>
      <w:r>
        <w:rPr>
          <w:color w:val="0B0B0B"/>
          <w:sz w:val="21"/>
        </w:rPr>
        <w:t>13.l(b).</w:t>
      </w:r>
    </w:p>
    <w:p>
      <w:pPr>
        <w:spacing w:after="0" w:line="252" w:lineRule="auto"/>
        <w:jc w:val="both"/>
        <w:rPr>
          <w:sz w:val="21"/>
        </w:rPr>
        <w:sectPr>
          <w:pgSz w:w="12240" w:h="15840"/>
          <w:pgMar w:header="0" w:footer="1073" w:top="1160" w:bottom="1340" w:left="0" w:right="680"/>
        </w:sectPr>
      </w:pPr>
    </w:p>
    <w:p>
      <w:pPr>
        <w:pStyle w:val="ListParagraph"/>
        <w:numPr>
          <w:ilvl w:val="2"/>
          <w:numId w:val="58"/>
        </w:numPr>
        <w:tabs>
          <w:tab w:pos="2844" w:val="left" w:leader="none"/>
        </w:tabs>
        <w:spacing w:line="252" w:lineRule="auto" w:before="71" w:after="0"/>
        <w:ind w:left="2844" w:right="959" w:hanging="418"/>
        <w:jc w:val="both"/>
        <w:rPr>
          <w:color w:val="0A0A0A"/>
          <w:sz w:val="21"/>
        </w:rPr>
      </w:pPr>
      <w:r>
        <w:rPr>
          <w:color w:val="0A0A0A"/>
          <w:sz w:val="21"/>
        </w:rPr>
        <w:t>Dentro</w:t>
      </w:r>
      <w:r>
        <w:rPr>
          <w:color w:val="0A0A0A"/>
          <w:spacing w:val="40"/>
          <w:sz w:val="21"/>
        </w:rPr>
        <w:t> </w:t>
      </w:r>
      <w:r>
        <w:rPr>
          <w:color w:val="0A0A0A"/>
          <w:sz w:val="21"/>
        </w:rPr>
        <w:t>del programa de difusión en medios</w:t>
      </w:r>
      <w:r>
        <w:rPr>
          <w:color w:val="0A0A0A"/>
          <w:spacing w:val="40"/>
          <w:sz w:val="21"/>
        </w:rPr>
        <w:t> </w:t>
      </w:r>
      <w:r>
        <w:rPr>
          <w:color w:val="0A0A0A"/>
          <w:sz w:val="21"/>
        </w:rPr>
        <w:t>elaborado por el</w:t>
      </w:r>
      <w:r>
        <w:rPr>
          <w:color w:val="0A0A0A"/>
          <w:spacing w:val="40"/>
          <w:sz w:val="21"/>
        </w:rPr>
        <w:t> </w:t>
      </w:r>
      <w:r>
        <w:rPr>
          <w:color w:val="0A0A0A"/>
          <w:sz w:val="21"/>
        </w:rPr>
        <w:t>Concesionario de conformidad con este numeral, se deberán incorporar re</w:t>
      </w:r>
      <w:r>
        <w:rPr>
          <w:color w:val="242424"/>
          <w:sz w:val="21"/>
        </w:rPr>
        <w:t>c</w:t>
      </w:r>
      <w:r>
        <w:rPr>
          <w:color w:val="0A0A0A"/>
          <w:sz w:val="21"/>
        </w:rPr>
        <w:t>ursos destinado</w:t>
      </w:r>
      <w:r>
        <w:rPr>
          <w:color w:val="242424"/>
          <w:sz w:val="21"/>
        </w:rPr>
        <w:t>s </w:t>
      </w:r>
      <w:r>
        <w:rPr>
          <w:color w:val="0A0A0A"/>
          <w:sz w:val="21"/>
        </w:rPr>
        <w:t>a la divulgación de</w:t>
      </w:r>
      <w:r>
        <w:rPr>
          <w:color w:val="0A0A0A"/>
          <w:spacing w:val="34"/>
          <w:sz w:val="21"/>
        </w:rPr>
        <w:t> </w:t>
      </w:r>
      <w:r>
        <w:rPr>
          <w:color w:val="0A0A0A"/>
          <w:sz w:val="21"/>
        </w:rPr>
        <w:t>mensajes</w:t>
      </w:r>
      <w:r>
        <w:rPr>
          <w:color w:val="0A0A0A"/>
          <w:spacing w:val="34"/>
          <w:sz w:val="21"/>
        </w:rPr>
        <w:t> </w:t>
      </w:r>
      <w:r>
        <w:rPr>
          <w:color w:val="0A0A0A"/>
          <w:sz w:val="21"/>
        </w:rPr>
        <w:t>institucionales</w:t>
      </w:r>
      <w:r>
        <w:rPr>
          <w:color w:val="0A0A0A"/>
          <w:spacing w:val="34"/>
          <w:sz w:val="21"/>
        </w:rPr>
        <w:t> </w:t>
      </w:r>
      <w:r>
        <w:rPr>
          <w:color w:val="0A0A0A"/>
          <w:sz w:val="21"/>
        </w:rPr>
        <w:t>estratégicos,</w:t>
      </w:r>
      <w:r>
        <w:rPr>
          <w:color w:val="0A0A0A"/>
          <w:spacing w:val="26"/>
          <w:sz w:val="21"/>
        </w:rPr>
        <w:t> </w:t>
      </w:r>
      <w:r>
        <w:rPr>
          <w:color w:val="0A0A0A"/>
          <w:sz w:val="21"/>
        </w:rPr>
        <w:t>en el</w:t>
      </w:r>
      <w:r>
        <w:rPr>
          <w:color w:val="0A0A0A"/>
          <w:spacing w:val="34"/>
          <w:sz w:val="21"/>
        </w:rPr>
        <w:t> </w:t>
      </w:r>
      <w:r>
        <w:rPr>
          <w:color w:val="0A0A0A"/>
          <w:sz w:val="21"/>
        </w:rPr>
        <w:t>cual se</w:t>
      </w:r>
      <w:r>
        <w:rPr>
          <w:color w:val="0A0A0A"/>
          <w:spacing w:val="26"/>
          <w:sz w:val="21"/>
        </w:rPr>
        <w:t> </w:t>
      </w:r>
      <w:r>
        <w:rPr>
          <w:color w:val="0A0A0A"/>
          <w:sz w:val="21"/>
        </w:rPr>
        <w:t>deberán</w:t>
      </w:r>
      <w:r>
        <w:rPr>
          <w:color w:val="0A0A0A"/>
          <w:spacing w:val="34"/>
          <w:sz w:val="21"/>
        </w:rPr>
        <w:t> </w:t>
      </w:r>
      <w:r>
        <w:rPr>
          <w:color w:val="0A0A0A"/>
          <w:sz w:val="21"/>
        </w:rPr>
        <w:t>evidenciar</w:t>
      </w:r>
      <w:r>
        <w:rPr>
          <w:color w:val="0A0A0A"/>
          <w:spacing w:val="26"/>
          <w:sz w:val="21"/>
        </w:rPr>
        <w:t> </w:t>
      </w:r>
      <w:r>
        <w:rPr>
          <w:color w:val="0A0A0A"/>
          <w:sz w:val="21"/>
        </w:rPr>
        <w:t>los</w:t>
      </w:r>
      <w:r>
        <w:rPr>
          <w:color w:val="0A0A0A"/>
          <w:spacing w:val="26"/>
          <w:sz w:val="21"/>
        </w:rPr>
        <w:t> </w:t>
      </w:r>
      <w:r>
        <w:rPr>
          <w:color w:val="0A0A0A"/>
          <w:sz w:val="21"/>
        </w:rPr>
        <w:t>obje</w:t>
      </w:r>
      <w:r>
        <w:rPr>
          <w:color w:val="242424"/>
          <w:sz w:val="21"/>
        </w:rPr>
        <w:t>t</w:t>
      </w:r>
      <w:r>
        <w:rPr>
          <w:color w:val="0A0A0A"/>
          <w:sz w:val="21"/>
        </w:rPr>
        <w:t>ivos y los medios o canales más eficientes según las necesidades y población: prensa, radio, medios digitales, televisión, BTL, perifoneo, entre otros.</w:t>
      </w:r>
    </w:p>
    <w:p>
      <w:pPr>
        <w:pStyle w:val="BodyText"/>
        <w:spacing w:before="10"/>
      </w:pPr>
    </w:p>
    <w:p>
      <w:pPr>
        <w:pStyle w:val="ListParagraph"/>
        <w:numPr>
          <w:ilvl w:val="2"/>
          <w:numId w:val="58"/>
        </w:numPr>
        <w:tabs>
          <w:tab w:pos="2842" w:val="left" w:leader="none"/>
          <w:tab w:pos="2844" w:val="left" w:leader="none"/>
        </w:tabs>
        <w:spacing w:line="249" w:lineRule="auto" w:before="0" w:after="0"/>
        <w:ind w:left="2844" w:right="959" w:hanging="418"/>
        <w:jc w:val="both"/>
        <w:rPr>
          <w:color w:val="0A0A0A"/>
          <w:sz w:val="21"/>
        </w:rPr>
      </w:pPr>
      <w:r>
        <w:rPr>
          <w:color w:val="0A0A0A"/>
          <w:w w:val="105"/>
          <w:sz w:val="21"/>
        </w:rPr>
        <w:t>El</w:t>
      </w:r>
      <w:r>
        <w:rPr>
          <w:color w:val="0A0A0A"/>
          <w:w w:val="105"/>
          <w:sz w:val="21"/>
        </w:rPr>
        <w:t> Concesionario</w:t>
      </w:r>
      <w:r>
        <w:rPr>
          <w:color w:val="0A0A0A"/>
          <w:w w:val="105"/>
          <w:sz w:val="21"/>
        </w:rPr>
        <w:t> podrá</w:t>
      </w:r>
      <w:r>
        <w:rPr>
          <w:color w:val="0A0A0A"/>
          <w:w w:val="105"/>
          <w:sz w:val="21"/>
        </w:rPr>
        <w:t> utilizar</w:t>
      </w:r>
      <w:r>
        <w:rPr>
          <w:color w:val="0A0A0A"/>
          <w:w w:val="105"/>
          <w:sz w:val="21"/>
        </w:rPr>
        <w:t> estos</w:t>
      </w:r>
      <w:r>
        <w:rPr>
          <w:color w:val="0A0A0A"/>
          <w:w w:val="105"/>
          <w:sz w:val="21"/>
        </w:rPr>
        <w:t> medios</w:t>
      </w:r>
      <w:r>
        <w:rPr>
          <w:color w:val="0A0A0A"/>
          <w:w w:val="105"/>
          <w:sz w:val="21"/>
        </w:rPr>
        <w:t> de</w:t>
      </w:r>
      <w:r>
        <w:rPr>
          <w:color w:val="0A0A0A"/>
          <w:w w:val="105"/>
          <w:sz w:val="21"/>
        </w:rPr>
        <w:t> difusión</w:t>
      </w:r>
      <w:r>
        <w:rPr>
          <w:color w:val="0A0A0A"/>
          <w:w w:val="105"/>
          <w:sz w:val="21"/>
        </w:rPr>
        <w:t> para</w:t>
      </w:r>
      <w:r>
        <w:rPr>
          <w:color w:val="0A0A0A"/>
          <w:w w:val="105"/>
          <w:sz w:val="21"/>
        </w:rPr>
        <w:t> dar</w:t>
      </w:r>
      <w:r>
        <w:rPr>
          <w:color w:val="0A0A0A"/>
          <w:w w:val="105"/>
          <w:sz w:val="21"/>
        </w:rPr>
        <w:t> a</w:t>
      </w:r>
      <w:r>
        <w:rPr>
          <w:color w:val="0A0A0A"/>
          <w:w w:val="105"/>
          <w:sz w:val="21"/>
        </w:rPr>
        <w:t> conocer</w:t>
      </w:r>
      <w:r>
        <w:rPr>
          <w:color w:val="0A0A0A"/>
          <w:w w:val="105"/>
          <w:sz w:val="21"/>
        </w:rPr>
        <w:t> las características, avances,</w:t>
      </w:r>
      <w:r>
        <w:rPr>
          <w:color w:val="0A0A0A"/>
          <w:w w:val="105"/>
          <w:sz w:val="21"/>
        </w:rPr>
        <w:t> beneficios</w:t>
      </w:r>
      <w:r>
        <w:rPr>
          <w:color w:val="0A0A0A"/>
          <w:spacing w:val="-5"/>
          <w:w w:val="105"/>
          <w:sz w:val="21"/>
        </w:rPr>
        <w:t> </w:t>
      </w:r>
      <w:r>
        <w:rPr>
          <w:color w:val="0A0A0A"/>
          <w:w w:val="105"/>
          <w:sz w:val="21"/>
        </w:rPr>
        <w:t>y novedades del Proyecto</w:t>
      </w:r>
      <w:r>
        <w:rPr>
          <w:color w:val="0A0A0A"/>
          <w:spacing w:val="-5"/>
          <w:w w:val="105"/>
          <w:sz w:val="21"/>
        </w:rPr>
        <w:t> </w:t>
      </w:r>
      <w:r>
        <w:rPr>
          <w:color w:val="0A0A0A"/>
          <w:w w:val="105"/>
          <w:sz w:val="21"/>
        </w:rPr>
        <w:t>y</w:t>
      </w:r>
      <w:r>
        <w:rPr>
          <w:color w:val="0A0A0A"/>
          <w:w w:val="105"/>
          <w:sz w:val="21"/>
        </w:rPr>
        <w:t> que sean acordes</w:t>
      </w:r>
      <w:r>
        <w:rPr>
          <w:color w:val="0A0A0A"/>
          <w:w w:val="105"/>
          <w:sz w:val="21"/>
        </w:rPr>
        <w:t> con el objetivo</w:t>
      </w:r>
      <w:r>
        <w:rPr>
          <w:color w:val="0A0A0A"/>
          <w:spacing w:val="-14"/>
          <w:w w:val="105"/>
          <w:sz w:val="21"/>
        </w:rPr>
        <w:t> </w:t>
      </w:r>
      <w:r>
        <w:rPr>
          <w:color w:val="0A0A0A"/>
          <w:w w:val="105"/>
          <w:sz w:val="21"/>
        </w:rPr>
        <w:t>público,</w:t>
      </w:r>
      <w:r>
        <w:rPr>
          <w:color w:val="0A0A0A"/>
          <w:spacing w:val="-7"/>
          <w:w w:val="105"/>
          <w:sz w:val="21"/>
        </w:rPr>
        <w:t> </w:t>
      </w:r>
      <w:r>
        <w:rPr>
          <w:color w:val="0A0A0A"/>
          <w:w w:val="105"/>
          <w:sz w:val="21"/>
        </w:rPr>
        <w:t>procurando</w:t>
      </w:r>
      <w:r>
        <w:rPr>
          <w:color w:val="0A0A0A"/>
          <w:spacing w:val="-12"/>
          <w:w w:val="105"/>
          <w:sz w:val="21"/>
        </w:rPr>
        <w:t> </w:t>
      </w:r>
      <w:r>
        <w:rPr>
          <w:color w:val="0A0A0A"/>
          <w:w w:val="105"/>
          <w:sz w:val="21"/>
        </w:rPr>
        <w:t>el</w:t>
      </w:r>
      <w:r>
        <w:rPr>
          <w:color w:val="0A0A0A"/>
          <w:spacing w:val="-12"/>
          <w:w w:val="105"/>
          <w:sz w:val="21"/>
        </w:rPr>
        <w:t> </w:t>
      </w:r>
      <w:r>
        <w:rPr>
          <w:color w:val="0A0A0A"/>
          <w:w w:val="105"/>
          <w:sz w:val="21"/>
        </w:rPr>
        <w:t>mayor</w:t>
      </w:r>
      <w:r>
        <w:rPr>
          <w:color w:val="0A0A0A"/>
          <w:spacing w:val="-12"/>
          <w:w w:val="105"/>
          <w:sz w:val="21"/>
        </w:rPr>
        <w:t> </w:t>
      </w:r>
      <w:r>
        <w:rPr>
          <w:color w:val="0A0A0A"/>
          <w:w w:val="105"/>
          <w:sz w:val="21"/>
        </w:rPr>
        <w:t>alcance</w:t>
      </w:r>
      <w:r>
        <w:rPr>
          <w:color w:val="0A0A0A"/>
          <w:spacing w:val="-14"/>
          <w:w w:val="105"/>
          <w:sz w:val="21"/>
        </w:rPr>
        <w:t> </w:t>
      </w:r>
      <w:r>
        <w:rPr>
          <w:color w:val="0A0A0A"/>
          <w:w w:val="105"/>
          <w:sz w:val="21"/>
        </w:rPr>
        <w:t>posible</w:t>
      </w:r>
      <w:r>
        <w:rPr>
          <w:color w:val="0A0A0A"/>
          <w:spacing w:val="-12"/>
          <w:w w:val="105"/>
          <w:sz w:val="21"/>
        </w:rPr>
        <w:t> </w:t>
      </w:r>
      <w:r>
        <w:rPr>
          <w:color w:val="0A0A0A"/>
          <w:w w:val="105"/>
          <w:sz w:val="21"/>
        </w:rPr>
        <w:t>de</w:t>
      </w:r>
      <w:r>
        <w:rPr>
          <w:color w:val="0A0A0A"/>
          <w:spacing w:val="-12"/>
          <w:w w:val="105"/>
          <w:sz w:val="21"/>
        </w:rPr>
        <w:t> </w:t>
      </w:r>
      <w:r>
        <w:rPr>
          <w:color w:val="0A0A0A"/>
          <w:w w:val="105"/>
          <w:sz w:val="21"/>
        </w:rPr>
        <w:t>acuerdo</w:t>
      </w:r>
      <w:r>
        <w:rPr>
          <w:color w:val="0A0A0A"/>
          <w:spacing w:val="-12"/>
          <w:w w:val="105"/>
          <w:sz w:val="21"/>
        </w:rPr>
        <w:t> </w:t>
      </w:r>
      <w:r>
        <w:rPr>
          <w:color w:val="0A0A0A"/>
          <w:w w:val="105"/>
          <w:sz w:val="21"/>
        </w:rPr>
        <w:t>con</w:t>
      </w:r>
      <w:r>
        <w:rPr>
          <w:color w:val="0A0A0A"/>
          <w:spacing w:val="-12"/>
          <w:w w:val="105"/>
          <w:sz w:val="21"/>
        </w:rPr>
        <w:t> </w:t>
      </w:r>
      <w:r>
        <w:rPr>
          <w:color w:val="0A0A0A"/>
          <w:w w:val="105"/>
          <w:sz w:val="21"/>
        </w:rPr>
        <w:t>condicione</w:t>
      </w:r>
      <w:r>
        <w:rPr>
          <w:color w:val="242424"/>
          <w:w w:val="105"/>
          <w:sz w:val="21"/>
        </w:rPr>
        <w:t>s</w:t>
      </w:r>
      <w:r>
        <w:rPr>
          <w:color w:val="242424"/>
          <w:spacing w:val="-6"/>
          <w:w w:val="105"/>
          <w:sz w:val="21"/>
        </w:rPr>
        <w:t> </w:t>
      </w:r>
      <w:r>
        <w:rPr>
          <w:color w:val="0A0A0A"/>
          <w:w w:val="105"/>
          <w:sz w:val="21"/>
        </w:rPr>
        <w:t>como el uso</w:t>
      </w:r>
      <w:r>
        <w:rPr>
          <w:color w:val="0A0A0A"/>
          <w:spacing w:val="-6"/>
          <w:w w:val="105"/>
          <w:sz w:val="21"/>
        </w:rPr>
        <w:t> </w:t>
      </w:r>
      <w:r>
        <w:rPr>
          <w:color w:val="0A0A0A"/>
          <w:w w:val="105"/>
          <w:sz w:val="21"/>
        </w:rPr>
        <w:t>del lenguaje, el nivel de escolaridad </w:t>
      </w:r>
      <w:r>
        <w:rPr>
          <w:rFonts w:ascii="Arial" w:hAnsi="Arial"/>
          <w:color w:val="0A0A0A"/>
          <w:w w:val="105"/>
          <w:sz w:val="19"/>
        </w:rPr>
        <w:t>y </w:t>
      </w:r>
      <w:r>
        <w:rPr>
          <w:color w:val="0A0A0A"/>
          <w:w w:val="105"/>
          <w:sz w:val="21"/>
        </w:rPr>
        <w:t>el acceso</w:t>
      </w:r>
      <w:r>
        <w:rPr>
          <w:color w:val="0A0A0A"/>
          <w:spacing w:val="-6"/>
          <w:w w:val="105"/>
          <w:sz w:val="21"/>
        </w:rPr>
        <w:t> </w:t>
      </w:r>
      <w:r>
        <w:rPr>
          <w:color w:val="0A0A0A"/>
          <w:w w:val="105"/>
          <w:sz w:val="21"/>
        </w:rPr>
        <w:t>a la</w:t>
      </w:r>
      <w:r>
        <w:rPr>
          <w:color w:val="0A0A0A"/>
          <w:spacing w:val="-13"/>
          <w:w w:val="105"/>
          <w:sz w:val="21"/>
        </w:rPr>
        <w:t> </w:t>
      </w:r>
      <w:r>
        <w:rPr>
          <w:color w:val="0A0A0A"/>
          <w:w w:val="105"/>
          <w:sz w:val="21"/>
        </w:rPr>
        <w:t>tecnología.</w:t>
      </w:r>
    </w:p>
    <w:p>
      <w:pPr>
        <w:pStyle w:val="BodyText"/>
        <w:spacing w:before="50"/>
      </w:pPr>
    </w:p>
    <w:p>
      <w:pPr>
        <w:pStyle w:val="ListParagraph"/>
        <w:numPr>
          <w:ilvl w:val="2"/>
          <w:numId w:val="58"/>
        </w:numPr>
        <w:tabs>
          <w:tab w:pos="2844" w:val="left" w:leader="none"/>
        </w:tabs>
        <w:spacing w:line="256" w:lineRule="auto" w:before="0" w:after="0"/>
        <w:ind w:left="2844" w:right="959" w:hanging="418"/>
        <w:jc w:val="both"/>
        <w:rPr>
          <w:color w:val="0A0A0A"/>
          <w:sz w:val="21"/>
        </w:rPr>
      </w:pPr>
      <w:r>
        <w:rPr>
          <w:color w:val="0A0A0A"/>
          <w:sz w:val="21"/>
        </w:rPr>
        <w:t>A</w:t>
      </w:r>
      <w:r>
        <w:rPr>
          <w:color w:val="0A0A0A"/>
          <w:spacing w:val="26"/>
          <w:sz w:val="21"/>
        </w:rPr>
        <w:t> </w:t>
      </w:r>
      <w:r>
        <w:rPr>
          <w:color w:val="0A0A0A"/>
          <w:sz w:val="21"/>
        </w:rPr>
        <w:t>su vez,</w:t>
      </w:r>
      <w:r>
        <w:rPr>
          <w:color w:val="0A0A0A"/>
          <w:spacing w:val="26"/>
          <w:sz w:val="21"/>
        </w:rPr>
        <w:t> </w:t>
      </w:r>
      <w:r>
        <w:rPr>
          <w:color w:val="0A0A0A"/>
          <w:sz w:val="21"/>
        </w:rPr>
        <w:t>se deberá usar lenguaje</w:t>
      </w:r>
      <w:r>
        <w:rPr>
          <w:color w:val="0A0A0A"/>
          <w:spacing w:val="26"/>
          <w:sz w:val="21"/>
        </w:rPr>
        <w:t> </w:t>
      </w:r>
      <w:r>
        <w:rPr>
          <w:color w:val="0A0A0A"/>
          <w:sz w:val="21"/>
        </w:rPr>
        <w:t>incluyente (con</w:t>
      </w:r>
      <w:r>
        <w:rPr>
          <w:color w:val="0A0A0A"/>
          <w:spacing w:val="34"/>
          <w:sz w:val="21"/>
        </w:rPr>
        <w:t> </w:t>
      </w:r>
      <w:r>
        <w:rPr>
          <w:color w:val="0A0A0A"/>
          <w:sz w:val="21"/>
        </w:rPr>
        <w:t>sensibilidad de</w:t>
      </w:r>
      <w:r>
        <w:rPr>
          <w:color w:val="0A0A0A"/>
          <w:spacing w:val="26"/>
          <w:sz w:val="21"/>
        </w:rPr>
        <w:t> </w:t>
      </w:r>
      <w:r>
        <w:rPr>
          <w:color w:val="0A0A0A"/>
          <w:sz w:val="21"/>
        </w:rPr>
        <w:t>género) y evitar sesgos de género tanto en lo visual (imágenes utilizadas) como en el mensaje propuesto por el </w:t>
      </w:r>
      <w:r>
        <w:rPr>
          <w:color w:val="0A0A0A"/>
          <w:spacing w:val="-2"/>
          <w:sz w:val="21"/>
        </w:rPr>
        <w:t>Concesionario.</w:t>
      </w:r>
    </w:p>
    <w:p>
      <w:pPr>
        <w:pStyle w:val="ListParagraph"/>
        <w:numPr>
          <w:ilvl w:val="2"/>
          <w:numId w:val="58"/>
        </w:numPr>
        <w:tabs>
          <w:tab w:pos="2842" w:val="left" w:leader="none"/>
          <w:tab w:pos="2844" w:val="left" w:leader="none"/>
        </w:tabs>
        <w:spacing w:line="254" w:lineRule="auto" w:before="211" w:after="0"/>
        <w:ind w:left="2844" w:right="945" w:hanging="418"/>
        <w:jc w:val="both"/>
        <w:rPr>
          <w:color w:val="0A0A0A"/>
          <w:sz w:val="21"/>
        </w:rPr>
      </w:pPr>
      <w:r>
        <w:rPr>
          <w:color w:val="0A0A0A"/>
          <w:sz w:val="21"/>
        </w:rPr>
        <w:t>Con el fin de multiplicar el mensaje con los medios d</w:t>
      </w:r>
      <w:r>
        <w:rPr>
          <w:color w:val="242424"/>
          <w:sz w:val="21"/>
        </w:rPr>
        <w:t>e </w:t>
      </w:r>
      <w:r>
        <w:rPr>
          <w:color w:val="0A0A0A"/>
          <w:sz w:val="21"/>
        </w:rPr>
        <w:t>comunicación regionales, el Concesionario debe consolidar la base de medios de comunicación de la región y actualizarla cuando haya cambio</w:t>
      </w:r>
      <w:r>
        <w:rPr>
          <w:color w:val="242424"/>
          <w:sz w:val="21"/>
        </w:rPr>
        <w:t>s </w:t>
      </w:r>
      <w:r>
        <w:rPr>
          <w:color w:val="0A0A0A"/>
          <w:sz w:val="21"/>
        </w:rPr>
        <w:t>en los </w:t>
      </w:r>
      <w:r>
        <w:rPr>
          <w:color w:val="242424"/>
          <w:sz w:val="21"/>
        </w:rPr>
        <w:t>e</w:t>
      </w:r>
      <w:r>
        <w:rPr>
          <w:color w:val="0A0A0A"/>
          <w:sz w:val="21"/>
        </w:rPr>
        <w:t>quipos periodísticos. Es indispensable ajustar la fecha de actualización</w:t>
      </w:r>
      <w:r>
        <w:rPr>
          <w:color w:val="0A0A0A"/>
          <w:spacing w:val="-6"/>
          <w:sz w:val="21"/>
        </w:rPr>
        <w:t> </w:t>
      </w:r>
      <w:r>
        <w:rPr>
          <w:color w:val="0A0A0A"/>
          <w:sz w:val="21"/>
        </w:rPr>
        <w:t>y dejar en rojo el nuevo contacto o modificación. Esta base de</w:t>
      </w:r>
      <w:r>
        <w:rPr>
          <w:color w:val="0A0A0A"/>
          <w:spacing w:val="22"/>
          <w:sz w:val="21"/>
        </w:rPr>
        <w:t> </w:t>
      </w:r>
      <w:r>
        <w:rPr>
          <w:color w:val="0A0A0A"/>
          <w:sz w:val="21"/>
        </w:rPr>
        <w:t>datos de medios de comunicación debe compartirse con la</w:t>
      </w:r>
      <w:r>
        <w:rPr>
          <w:color w:val="0A0A0A"/>
          <w:spacing w:val="-2"/>
          <w:sz w:val="21"/>
        </w:rPr>
        <w:t> </w:t>
      </w:r>
      <w:r>
        <w:rPr>
          <w:color w:val="0A0A0A"/>
          <w:sz w:val="21"/>
        </w:rPr>
        <w:t>ANI de acuerdo con</w:t>
      </w:r>
      <w:r>
        <w:rPr>
          <w:color w:val="0A0A0A"/>
          <w:spacing w:val="-2"/>
          <w:sz w:val="21"/>
        </w:rPr>
        <w:t> </w:t>
      </w:r>
      <w:r>
        <w:rPr>
          <w:color w:val="0A0A0A"/>
          <w:sz w:val="21"/>
        </w:rPr>
        <w:t>el procedimiento establecido</w:t>
      </w:r>
      <w:r>
        <w:rPr>
          <w:color w:val="0A0A0A"/>
          <w:spacing w:val="40"/>
          <w:sz w:val="21"/>
        </w:rPr>
        <w:t> </w:t>
      </w:r>
      <w:r>
        <w:rPr>
          <w:color w:val="0A0A0A"/>
          <w:sz w:val="21"/>
        </w:rPr>
        <w:t>para ello en el</w:t>
      </w:r>
      <w:r>
        <w:rPr>
          <w:color w:val="0A0A0A"/>
          <w:spacing w:val="35"/>
          <w:sz w:val="21"/>
        </w:rPr>
        <w:t> </w:t>
      </w:r>
      <w:r>
        <w:rPr>
          <w:color w:val="0A0A0A"/>
          <w:sz w:val="21"/>
        </w:rPr>
        <w:t>sistema de gestión de calidad de</w:t>
      </w:r>
      <w:r>
        <w:rPr>
          <w:color w:val="0A0A0A"/>
          <w:spacing w:val="40"/>
          <w:sz w:val="21"/>
        </w:rPr>
        <w:t> </w:t>
      </w:r>
      <w:r>
        <w:rPr>
          <w:color w:val="0A0A0A"/>
          <w:sz w:val="21"/>
        </w:rPr>
        <w:t>la ANI.</w:t>
      </w:r>
    </w:p>
    <w:p>
      <w:pPr>
        <w:pStyle w:val="BodyText"/>
        <w:spacing w:before="87"/>
      </w:pPr>
    </w:p>
    <w:p>
      <w:pPr>
        <w:pStyle w:val="ListParagraph"/>
        <w:numPr>
          <w:ilvl w:val="1"/>
          <w:numId w:val="58"/>
        </w:numPr>
        <w:tabs>
          <w:tab w:pos="2432" w:val="left" w:leader="none"/>
        </w:tabs>
        <w:spacing w:line="240" w:lineRule="auto" w:before="1" w:after="0"/>
        <w:ind w:left="2432" w:right="0" w:hanging="546"/>
        <w:jc w:val="left"/>
        <w:rPr>
          <w:color w:val="0A0A0A"/>
          <w:sz w:val="21"/>
        </w:rPr>
      </w:pPr>
      <w:r>
        <w:rPr>
          <w:color w:val="0A0A0A"/>
          <w:sz w:val="21"/>
        </w:rPr>
        <w:t>Multiplicación</w:t>
      </w:r>
      <w:r>
        <w:rPr>
          <w:color w:val="0A0A0A"/>
          <w:spacing w:val="21"/>
          <w:sz w:val="21"/>
        </w:rPr>
        <w:t> </w:t>
      </w:r>
      <w:r>
        <w:rPr>
          <w:color w:val="0A0A0A"/>
          <w:sz w:val="21"/>
        </w:rPr>
        <w:t>del</w:t>
      </w:r>
      <w:r>
        <w:rPr>
          <w:color w:val="0A0A0A"/>
          <w:spacing w:val="21"/>
          <w:sz w:val="21"/>
        </w:rPr>
        <w:t> </w:t>
      </w:r>
      <w:r>
        <w:rPr>
          <w:color w:val="0A0A0A"/>
          <w:spacing w:val="-2"/>
          <w:sz w:val="21"/>
        </w:rPr>
        <w:t>mensaje</w:t>
      </w:r>
    </w:p>
    <w:p>
      <w:pPr>
        <w:pStyle w:val="BodyText"/>
        <w:spacing w:before="42"/>
      </w:pPr>
    </w:p>
    <w:p>
      <w:pPr>
        <w:pStyle w:val="ListParagraph"/>
        <w:numPr>
          <w:ilvl w:val="2"/>
          <w:numId w:val="58"/>
        </w:numPr>
        <w:tabs>
          <w:tab w:pos="2842" w:val="left" w:leader="none"/>
          <w:tab w:pos="2844" w:val="left" w:leader="none"/>
        </w:tabs>
        <w:spacing w:line="254" w:lineRule="auto" w:before="0" w:after="0"/>
        <w:ind w:left="2844" w:right="945" w:hanging="418"/>
        <w:jc w:val="both"/>
        <w:rPr>
          <w:color w:val="0A0A0A"/>
          <w:sz w:val="21"/>
        </w:rPr>
      </w:pPr>
      <w:r>
        <w:rPr>
          <w:color w:val="0A0A0A"/>
          <w:w w:val="105"/>
          <w:sz w:val="21"/>
        </w:rPr>
        <w:t>El</w:t>
      </w:r>
      <w:r>
        <w:rPr>
          <w:color w:val="0A0A0A"/>
          <w:spacing w:val="-2"/>
          <w:w w:val="105"/>
          <w:sz w:val="21"/>
        </w:rPr>
        <w:t> </w:t>
      </w:r>
      <w:r>
        <w:rPr>
          <w:color w:val="0A0A0A"/>
          <w:w w:val="105"/>
          <w:sz w:val="21"/>
        </w:rPr>
        <w:t>Concesionario</w:t>
      </w:r>
      <w:r>
        <w:rPr>
          <w:color w:val="0A0A0A"/>
          <w:spacing w:val="-8"/>
          <w:w w:val="105"/>
          <w:sz w:val="21"/>
        </w:rPr>
        <w:t> </w:t>
      </w:r>
      <w:r>
        <w:rPr>
          <w:color w:val="0A0A0A"/>
          <w:w w:val="105"/>
          <w:sz w:val="21"/>
        </w:rPr>
        <w:t>debe</w:t>
      </w:r>
      <w:r>
        <w:rPr>
          <w:color w:val="0A0A0A"/>
          <w:spacing w:val="-2"/>
          <w:w w:val="105"/>
          <w:sz w:val="21"/>
        </w:rPr>
        <w:t> </w:t>
      </w:r>
      <w:r>
        <w:rPr>
          <w:color w:val="0A0A0A"/>
          <w:w w:val="105"/>
          <w:sz w:val="21"/>
        </w:rPr>
        <w:t>mantener</w:t>
      </w:r>
      <w:r>
        <w:rPr>
          <w:color w:val="0A0A0A"/>
          <w:spacing w:val="-13"/>
          <w:w w:val="105"/>
          <w:sz w:val="21"/>
        </w:rPr>
        <w:t> </w:t>
      </w:r>
      <w:r>
        <w:rPr>
          <w:color w:val="0A0A0A"/>
          <w:w w:val="105"/>
          <w:sz w:val="21"/>
        </w:rPr>
        <w:t>actualizados</w:t>
      </w:r>
      <w:r>
        <w:rPr>
          <w:color w:val="0A0A0A"/>
          <w:spacing w:val="-2"/>
          <w:w w:val="105"/>
          <w:sz w:val="21"/>
        </w:rPr>
        <w:t> </w:t>
      </w:r>
      <w:r>
        <w:rPr>
          <w:color w:val="0A0A0A"/>
          <w:w w:val="105"/>
          <w:sz w:val="21"/>
        </w:rPr>
        <w:t>sus</w:t>
      </w:r>
      <w:r>
        <w:rPr>
          <w:color w:val="0A0A0A"/>
          <w:spacing w:val="-13"/>
          <w:w w:val="105"/>
          <w:sz w:val="21"/>
        </w:rPr>
        <w:t> </w:t>
      </w:r>
      <w:r>
        <w:rPr>
          <w:color w:val="0A0A0A"/>
          <w:w w:val="105"/>
          <w:sz w:val="21"/>
        </w:rPr>
        <w:t>canales</w:t>
      </w:r>
      <w:r>
        <w:rPr>
          <w:color w:val="0A0A0A"/>
          <w:spacing w:val="-2"/>
          <w:w w:val="105"/>
          <w:sz w:val="21"/>
        </w:rPr>
        <w:t> </w:t>
      </w:r>
      <w:r>
        <w:rPr>
          <w:color w:val="0A0A0A"/>
          <w:w w:val="105"/>
          <w:sz w:val="21"/>
        </w:rPr>
        <w:t>de</w:t>
      </w:r>
      <w:r>
        <w:rPr>
          <w:color w:val="0A0A0A"/>
          <w:spacing w:val="-8"/>
          <w:w w:val="105"/>
          <w:sz w:val="21"/>
        </w:rPr>
        <w:t> </w:t>
      </w:r>
      <w:r>
        <w:rPr>
          <w:color w:val="0A0A0A"/>
          <w:w w:val="105"/>
          <w:sz w:val="21"/>
        </w:rPr>
        <w:t>comunicación</w:t>
      </w:r>
      <w:r>
        <w:rPr>
          <w:color w:val="0A0A0A"/>
          <w:spacing w:val="-8"/>
          <w:w w:val="105"/>
          <w:sz w:val="21"/>
        </w:rPr>
        <w:t> </w:t>
      </w:r>
      <w:r>
        <w:rPr>
          <w:color w:val="0A0A0A"/>
          <w:w w:val="105"/>
          <w:sz w:val="21"/>
        </w:rPr>
        <w:t>con</w:t>
      </w:r>
      <w:r>
        <w:rPr>
          <w:color w:val="0A0A0A"/>
          <w:spacing w:val="35"/>
          <w:w w:val="105"/>
          <w:sz w:val="21"/>
        </w:rPr>
        <w:t> </w:t>
      </w:r>
      <w:r>
        <w:rPr>
          <w:color w:val="0A0A0A"/>
          <w:w w:val="105"/>
          <w:sz w:val="21"/>
        </w:rPr>
        <w:t>relación a</w:t>
      </w:r>
      <w:r>
        <w:rPr>
          <w:color w:val="0A0A0A"/>
          <w:spacing w:val="-1"/>
          <w:w w:val="105"/>
          <w:sz w:val="21"/>
        </w:rPr>
        <w:t> </w:t>
      </w:r>
      <w:r>
        <w:rPr>
          <w:color w:val="0A0A0A"/>
          <w:w w:val="105"/>
          <w:sz w:val="21"/>
        </w:rPr>
        <w:t>los avances</w:t>
      </w:r>
      <w:r>
        <w:rPr>
          <w:color w:val="0A0A0A"/>
          <w:spacing w:val="-1"/>
          <w:w w:val="105"/>
          <w:sz w:val="21"/>
        </w:rPr>
        <w:t> </w:t>
      </w:r>
      <w:r>
        <w:rPr>
          <w:color w:val="0A0A0A"/>
          <w:w w:val="105"/>
          <w:sz w:val="21"/>
        </w:rPr>
        <w:t>d</w:t>
      </w:r>
      <w:r>
        <w:rPr>
          <w:color w:val="242424"/>
          <w:w w:val="105"/>
          <w:sz w:val="21"/>
        </w:rPr>
        <w:t>e </w:t>
      </w:r>
      <w:r>
        <w:rPr>
          <w:color w:val="0A0A0A"/>
          <w:w w:val="105"/>
          <w:sz w:val="21"/>
        </w:rPr>
        <w:t>la</w:t>
      </w:r>
      <w:r>
        <w:rPr>
          <w:color w:val="0A0A0A"/>
          <w:spacing w:val="-8"/>
          <w:w w:val="105"/>
          <w:sz w:val="21"/>
        </w:rPr>
        <w:t> </w:t>
      </w:r>
      <w:r>
        <w:rPr>
          <w:color w:val="0A0A0A"/>
          <w:w w:val="105"/>
          <w:sz w:val="21"/>
        </w:rPr>
        <w:t>obra</w:t>
      </w:r>
      <w:r>
        <w:rPr>
          <w:color w:val="0A0A0A"/>
          <w:spacing w:val="-1"/>
          <w:w w:val="105"/>
          <w:sz w:val="21"/>
        </w:rPr>
        <w:t> </w:t>
      </w:r>
      <w:r>
        <w:rPr>
          <w:color w:val="0A0A0A"/>
          <w:w w:val="105"/>
          <w:sz w:val="21"/>
        </w:rPr>
        <w:t>o situaciones</w:t>
      </w:r>
      <w:r>
        <w:rPr>
          <w:color w:val="0A0A0A"/>
          <w:spacing w:val="-1"/>
          <w:w w:val="105"/>
          <w:sz w:val="21"/>
        </w:rPr>
        <w:t> </w:t>
      </w:r>
      <w:r>
        <w:rPr>
          <w:color w:val="0A0A0A"/>
          <w:w w:val="105"/>
          <w:sz w:val="21"/>
        </w:rPr>
        <w:t>coyunturales</w:t>
      </w:r>
      <w:r>
        <w:rPr>
          <w:color w:val="242424"/>
          <w:w w:val="105"/>
          <w:sz w:val="21"/>
        </w:rPr>
        <w:t>,</w:t>
      </w:r>
      <w:r>
        <w:rPr>
          <w:color w:val="242424"/>
          <w:spacing w:val="-7"/>
          <w:w w:val="105"/>
          <w:sz w:val="21"/>
        </w:rPr>
        <w:t> </w:t>
      </w:r>
      <w:r>
        <w:rPr>
          <w:color w:val="0A0A0A"/>
          <w:w w:val="105"/>
          <w:sz w:val="21"/>
        </w:rPr>
        <w:t>y</w:t>
      </w:r>
      <w:r>
        <w:rPr>
          <w:color w:val="0A0A0A"/>
          <w:spacing w:val="-1"/>
          <w:w w:val="105"/>
          <w:sz w:val="21"/>
        </w:rPr>
        <w:t> </w:t>
      </w:r>
      <w:r>
        <w:rPr>
          <w:color w:val="0A0A0A"/>
          <w:w w:val="105"/>
          <w:sz w:val="21"/>
        </w:rPr>
        <w:t>garantizar</w:t>
      </w:r>
      <w:r>
        <w:rPr>
          <w:color w:val="0A0A0A"/>
          <w:spacing w:val="-1"/>
          <w:w w:val="105"/>
          <w:sz w:val="21"/>
        </w:rPr>
        <w:t> </w:t>
      </w:r>
      <w:r>
        <w:rPr>
          <w:color w:val="0A0A0A"/>
          <w:w w:val="105"/>
          <w:sz w:val="21"/>
        </w:rPr>
        <w:t>la</w:t>
      </w:r>
      <w:r>
        <w:rPr>
          <w:color w:val="0A0A0A"/>
          <w:spacing w:val="-8"/>
          <w:w w:val="105"/>
          <w:sz w:val="21"/>
        </w:rPr>
        <w:t> </w:t>
      </w:r>
      <w:r>
        <w:rPr>
          <w:color w:val="0A0A0A"/>
          <w:w w:val="105"/>
          <w:sz w:val="21"/>
        </w:rPr>
        <w:t>multiplicación</w:t>
      </w:r>
      <w:r>
        <w:rPr>
          <w:color w:val="0A0A0A"/>
          <w:spacing w:val="-7"/>
          <w:w w:val="105"/>
          <w:sz w:val="21"/>
        </w:rPr>
        <w:t> </w:t>
      </w:r>
      <w:r>
        <w:rPr>
          <w:color w:val="0A0A0A"/>
          <w:w w:val="105"/>
          <w:sz w:val="21"/>
        </w:rPr>
        <w:t>de los mensajes</w:t>
      </w:r>
      <w:r>
        <w:rPr>
          <w:color w:val="0A0A0A"/>
          <w:w w:val="105"/>
          <w:sz w:val="21"/>
        </w:rPr>
        <w:t> y</w:t>
      </w:r>
      <w:r>
        <w:rPr>
          <w:color w:val="0A0A0A"/>
          <w:w w:val="105"/>
          <w:sz w:val="21"/>
        </w:rPr>
        <w:t> del</w:t>
      </w:r>
      <w:r>
        <w:rPr>
          <w:color w:val="0A0A0A"/>
          <w:w w:val="105"/>
          <w:sz w:val="21"/>
        </w:rPr>
        <w:t> contenido</w:t>
      </w:r>
      <w:r>
        <w:rPr>
          <w:color w:val="0A0A0A"/>
          <w:w w:val="105"/>
          <w:sz w:val="21"/>
        </w:rPr>
        <w:t> generado</w:t>
      </w:r>
      <w:r>
        <w:rPr>
          <w:color w:val="0A0A0A"/>
          <w:w w:val="105"/>
          <w:sz w:val="21"/>
        </w:rPr>
        <w:t> para</w:t>
      </w:r>
      <w:r>
        <w:rPr>
          <w:color w:val="0A0A0A"/>
          <w:w w:val="105"/>
          <w:sz w:val="21"/>
        </w:rPr>
        <w:t> el</w:t>
      </w:r>
      <w:r>
        <w:rPr>
          <w:color w:val="0A0A0A"/>
          <w:w w:val="105"/>
          <w:sz w:val="21"/>
        </w:rPr>
        <w:t> conocim</w:t>
      </w:r>
      <w:r>
        <w:rPr>
          <w:color w:val="242424"/>
          <w:w w:val="105"/>
          <w:sz w:val="21"/>
        </w:rPr>
        <w:t>i</w:t>
      </w:r>
      <w:r>
        <w:rPr>
          <w:color w:val="0A0A0A"/>
          <w:w w:val="105"/>
          <w:sz w:val="21"/>
        </w:rPr>
        <w:t>ento</w:t>
      </w:r>
      <w:r>
        <w:rPr>
          <w:color w:val="0A0A0A"/>
          <w:w w:val="105"/>
          <w:sz w:val="21"/>
        </w:rPr>
        <w:t> de</w:t>
      </w:r>
      <w:r>
        <w:rPr>
          <w:color w:val="0A0A0A"/>
          <w:w w:val="105"/>
          <w:sz w:val="21"/>
        </w:rPr>
        <w:t> la</w:t>
      </w:r>
      <w:r>
        <w:rPr>
          <w:color w:val="0A0A0A"/>
          <w:w w:val="105"/>
          <w:sz w:val="21"/>
        </w:rPr>
        <w:t> comunidad</w:t>
      </w:r>
      <w:r>
        <w:rPr>
          <w:color w:val="242424"/>
          <w:w w:val="105"/>
          <w:sz w:val="21"/>
        </w:rPr>
        <w:t>,</w:t>
      </w:r>
      <w:r>
        <w:rPr>
          <w:color w:val="242424"/>
          <w:w w:val="105"/>
          <w:sz w:val="21"/>
        </w:rPr>
        <w:t> </w:t>
      </w:r>
      <w:r>
        <w:rPr>
          <w:color w:val="0A0A0A"/>
          <w:w w:val="105"/>
          <w:sz w:val="21"/>
        </w:rPr>
        <w:t>y</w:t>
      </w:r>
      <w:r>
        <w:rPr>
          <w:color w:val="0A0A0A"/>
          <w:w w:val="105"/>
          <w:sz w:val="21"/>
        </w:rPr>
        <w:t> de</w:t>
      </w:r>
      <w:r>
        <w:rPr>
          <w:color w:val="0A0A0A"/>
          <w:w w:val="105"/>
          <w:sz w:val="21"/>
        </w:rPr>
        <w:t> lo</w:t>
      </w:r>
      <w:r>
        <w:rPr>
          <w:color w:val="242424"/>
          <w:w w:val="105"/>
          <w:sz w:val="21"/>
        </w:rPr>
        <w:t>s </w:t>
      </w:r>
      <w:r>
        <w:rPr>
          <w:color w:val="0A0A0A"/>
          <w:w w:val="105"/>
          <w:sz w:val="21"/>
        </w:rPr>
        <w:t>productos,</w:t>
      </w:r>
      <w:r>
        <w:rPr>
          <w:color w:val="0A0A0A"/>
          <w:spacing w:val="-14"/>
          <w:w w:val="105"/>
          <w:sz w:val="21"/>
        </w:rPr>
        <w:t> </w:t>
      </w:r>
      <w:r>
        <w:rPr>
          <w:color w:val="0A0A0A"/>
          <w:w w:val="105"/>
          <w:sz w:val="21"/>
        </w:rPr>
        <w:t>campañas</w:t>
      </w:r>
      <w:r>
        <w:rPr>
          <w:color w:val="0A0A0A"/>
          <w:spacing w:val="-14"/>
          <w:w w:val="105"/>
          <w:sz w:val="21"/>
        </w:rPr>
        <w:t> </w:t>
      </w:r>
      <w:r>
        <w:rPr>
          <w:color w:val="0A0A0A"/>
          <w:w w:val="105"/>
          <w:sz w:val="21"/>
        </w:rPr>
        <w:t>y</w:t>
      </w:r>
      <w:r>
        <w:rPr>
          <w:color w:val="0A0A0A"/>
          <w:spacing w:val="-14"/>
          <w:w w:val="105"/>
          <w:sz w:val="21"/>
        </w:rPr>
        <w:t> </w:t>
      </w:r>
      <w:r>
        <w:rPr>
          <w:color w:val="0A0A0A"/>
          <w:w w:val="105"/>
          <w:sz w:val="21"/>
        </w:rPr>
        <w:t>mensaje</w:t>
      </w:r>
      <w:r>
        <w:rPr>
          <w:color w:val="242424"/>
          <w:w w:val="105"/>
          <w:sz w:val="21"/>
        </w:rPr>
        <w:t>s</w:t>
      </w:r>
      <w:r>
        <w:rPr>
          <w:color w:val="242424"/>
          <w:spacing w:val="-14"/>
          <w:w w:val="105"/>
          <w:sz w:val="21"/>
        </w:rPr>
        <w:t> </w:t>
      </w:r>
      <w:r>
        <w:rPr>
          <w:color w:val="0A0A0A"/>
          <w:w w:val="105"/>
          <w:sz w:val="21"/>
        </w:rPr>
        <w:t>e</w:t>
      </w:r>
      <w:r>
        <w:rPr>
          <w:color w:val="242424"/>
          <w:w w:val="105"/>
          <w:sz w:val="21"/>
        </w:rPr>
        <w:t>s</w:t>
      </w:r>
      <w:r>
        <w:rPr>
          <w:color w:val="0A0A0A"/>
          <w:w w:val="105"/>
          <w:sz w:val="21"/>
        </w:rPr>
        <w:t>trat</w:t>
      </w:r>
      <w:r>
        <w:rPr>
          <w:color w:val="242424"/>
          <w:w w:val="105"/>
          <w:sz w:val="21"/>
        </w:rPr>
        <w:t>é</w:t>
      </w:r>
      <w:r>
        <w:rPr>
          <w:color w:val="0A0A0A"/>
          <w:w w:val="105"/>
          <w:sz w:val="21"/>
        </w:rPr>
        <w:t>gicos</w:t>
      </w:r>
      <w:r>
        <w:rPr>
          <w:color w:val="0A0A0A"/>
          <w:spacing w:val="-13"/>
          <w:w w:val="105"/>
          <w:sz w:val="21"/>
        </w:rPr>
        <w:t> </w:t>
      </w:r>
      <w:r>
        <w:rPr>
          <w:color w:val="0A0A0A"/>
          <w:w w:val="105"/>
          <w:sz w:val="21"/>
        </w:rPr>
        <w:t>elaborados</w:t>
      </w:r>
      <w:r>
        <w:rPr>
          <w:color w:val="0A0A0A"/>
          <w:spacing w:val="-14"/>
          <w:w w:val="105"/>
          <w:sz w:val="21"/>
        </w:rPr>
        <w:t> </w:t>
      </w:r>
      <w:r>
        <w:rPr>
          <w:color w:val="0A0A0A"/>
          <w:w w:val="105"/>
          <w:sz w:val="21"/>
        </w:rPr>
        <w:t>por</w:t>
      </w:r>
      <w:r>
        <w:rPr>
          <w:color w:val="0A0A0A"/>
          <w:spacing w:val="-14"/>
          <w:w w:val="105"/>
          <w:sz w:val="21"/>
        </w:rPr>
        <w:t> </w:t>
      </w:r>
      <w:r>
        <w:rPr>
          <w:color w:val="0A0A0A"/>
          <w:w w:val="105"/>
          <w:sz w:val="21"/>
        </w:rPr>
        <w:t>la</w:t>
      </w:r>
      <w:r>
        <w:rPr>
          <w:color w:val="0A0A0A"/>
          <w:spacing w:val="-14"/>
          <w:w w:val="105"/>
          <w:sz w:val="21"/>
        </w:rPr>
        <w:t> </w:t>
      </w:r>
      <w:r>
        <w:rPr>
          <w:color w:val="0A0A0A"/>
          <w:w w:val="105"/>
          <w:sz w:val="21"/>
        </w:rPr>
        <w:t>ANI,</w:t>
      </w:r>
      <w:r>
        <w:rPr>
          <w:color w:val="0A0A0A"/>
          <w:spacing w:val="-5"/>
          <w:w w:val="105"/>
          <w:sz w:val="21"/>
        </w:rPr>
        <w:t> </w:t>
      </w:r>
      <w:r>
        <w:rPr>
          <w:color w:val="0A0A0A"/>
          <w:w w:val="105"/>
          <w:sz w:val="21"/>
        </w:rPr>
        <w:t>cuando</w:t>
      </w:r>
      <w:r>
        <w:rPr>
          <w:color w:val="0A0A0A"/>
          <w:spacing w:val="-13"/>
          <w:w w:val="105"/>
          <w:sz w:val="21"/>
        </w:rPr>
        <w:t> </w:t>
      </w:r>
      <w:r>
        <w:rPr>
          <w:color w:val="0A0A0A"/>
          <w:w w:val="105"/>
          <w:sz w:val="21"/>
        </w:rPr>
        <w:t>la</w:t>
      </w:r>
      <w:r>
        <w:rPr>
          <w:color w:val="0A0A0A"/>
          <w:spacing w:val="-14"/>
          <w:w w:val="105"/>
          <w:sz w:val="21"/>
        </w:rPr>
        <w:t> </w:t>
      </w:r>
      <w:r>
        <w:rPr>
          <w:color w:val="0A0A0A"/>
          <w:w w:val="105"/>
          <w:sz w:val="21"/>
        </w:rPr>
        <w:t>entidad</w:t>
      </w:r>
      <w:r>
        <w:rPr>
          <w:color w:val="0A0A0A"/>
          <w:spacing w:val="-14"/>
          <w:w w:val="105"/>
          <w:sz w:val="21"/>
        </w:rPr>
        <w:t> </w:t>
      </w:r>
      <w:r>
        <w:rPr>
          <w:color w:val="0A0A0A"/>
          <w:w w:val="105"/>
          <w:sz w:val="21"/>
        </w:rPr>
        <w:t>lo solicite o requiera.</w:t>
      </w:r>
    </w:p>
    <w:p>
      <w:pPr>
        <w:pStyle w:val="BodyText"/>
        <w:spacing w:before="48"/>
      </w:pPr>
    </w:p>
    <w:p>
      <w:pPr>
        <w:pStyle w:val="ListParagraph"/>
        <w:numPr>
          <w:ilvl w:val="1"/>
          <w:numId w:val="58"/>
        </w:numPr>
        <w:tabs>
          <w:tab w:pos="2433" w:val="left" w:leader="none"/>
        </w:tabs>
        <w:spacing w:line="240" w:lineRule="auto" w:before="0" w:after="0"/>
        <w:ind w:left="2433" w:right="0" w:hanging="547"/>
        <w:jc w:val="left"/>
        <w:rPr>
          <w:color w:val="0A0A0A"/>
          <w:sz w:val="21"/>
        </w:rPr>
      </w:pPr>
      <w:r>
        <w:rPr>
          <w:color w:val="0A0A0A"/>
          <w:sz w:val="21"/>
        </w:rPr>
        <w:t>Lin</w:t>
      </w:r>
      <w:r>
        <w:rPr>
          <w:color w:val="242424"/>
          <w:sz w:val="21"/>
        </w:rPr>
        <w:t>e</w:t>
      </w:r>
      <w:r>
        <w:rPr>
          <w:color w:val="0A0A0A"/>
          <w:sz w:val="21"/>
        </w:rPr>
        <w:t>amientos</w:t>
      </w:r>
      <w:r>
        <w:rPr>
          <w:color w:val="0A0A0A"/>
          <w:spacing w:val="44"/>
          <w:sz w:val="21"/>
        </w:rPr>
        <w:t> </w:t>
      </w:r>
      <w:r>
        <w:rPr>
          <w:color w:val="0A0A0A"/>
          <w:spacing w:val="-2"/>
          <w:sz w:val="21"/>
        </w:rPr>
        <w:t>gráficos</w:t>
      </w:r>
    </w:p>
    <w:p>
      <w:pPr>
        <w:pStyle w:val="BodyText"/>
        <w:spacing w:before="50"/>
      </w:pPr>
    </w:p>
    <w:p>
      <w:pPr>
        <w:pStyle w:val="ListParagraph"/>
        <w:numPr>
          <w:ilvl w:val="2"/>
          <w:numId w:val="58"/>
        </w:numPr>
        <w:tabs>
          <w:tab w:pos="2849" w:val="left" w:leader="none"/>
          <w:tab w:pos="2851" w:val="left" w:leader="none"/>
        </w:tabs>
        <w:spacing w:line="254" w:lineRule="auto" w:before="0" w:after="0"/>
        <w:ind w:left="2851" w:right="930" w:hanging="425"/>
        <w:jc w:val="both"/>
        <w:rPr>
          <w:color w:val="0A0A0A"/>
          <w:sz w:val="21"/>
        </w:rPr>
      </w:pPr>
      <w:r>
        <w:rPr>
          <w:color w:val="0A0A0A"/>
          <w:sz w:val="21"/>
        </w:rPr>
        <w:t>El diseño y elaboración de productos gráficos relacion</w:t>
      </w:r>
      <w:r>
        <w:rPr>
          <w:color w:val="242424"/>
          <w:sz w:val="21"/>
        </w:rPr>
        <w:t>a</w:t>
      </w:r>
      <w:r>
        <w:rPr>
          <w:color w:val="0A0A0A"/>
          <w:sz w:val="21"/>
        </w:rPr>
        <w:t>dos con el Proyec</w:t>
      </w:r>
      <w:r>
        <w:rPr>
          <w:color w:val="242424"/>
          <w:sz w:val="21"/>
        </w:rPr>
        <w:t>t</w:t>
      </w:r>
      <w:r>
        <w:rPr>
          <w:color w:val="0A0A0A"/>
          <w:sz w:val="21"/>
        </w:rPr>
        <w:t>o d</w:t>
      </w:r>
      <w:r>
        <w:rPr>
          <w:color w:val="242424"/>
          <w:sz w:val="21"/>
        </w:rPr>
        <w:t>e</w:t>
      </w:r>
      <w:r>
        <w:rPr>
          <w:color w:val="0A0A0A"/>
          <w:sz w:val="21"/>
        </w:rPr>
        <w:t>b</w:t>
      </w:r>
      <w:r>
        <w:rPr>
          <w:color w:val="242424"/>
          <w:sz w:val="21"/>
        </w:rPr>
        <w:t>e </w:t>
      </w:r>
      <w:r>
        <w:rPr>
          <w:color w:val="0A0A0A"/>
          <w:sz w:val="21"/>
        </w:rPr>
        <w:t>estar alineado al manual de imagen de la ANI. No se permite un u</w:t>
      </w:r>
      <w:r>
        <w:rPr>
          <w:color w:val="242424"/>
          <w:sz w:val="21"/>
        </w:rPr>
        <w:t>s</w:t>
      </w:r>
      <w:r>
        <w:rPr>
          <w:color w:val="0A0A0A"/>
          <w:sz w:val="21"/>
        </w:rPr>
        <w:t>o di</w:t>
      </w:r>
      <w:r>
        <w:rPr>
          <w:color w:val="242424"/>
          <w:sz w:val="21"/>
        </w:rPr>
        <w:t>fe</w:t>
      </w:r>
      <w:r>
        <w:rPr>
          <w:color w:val="0A0A0A"/>
          <w:sz w:val="21"/>
        </w:rPr>
        <w:t>r</w:t>
      </w:r>
      <w:r>
        <w:rPr>
          <w:color w:val="242424"/>
          <w:sz w:val="21"/>
        </w:rPr>
        <w:t>e</w:t>
      </w:r>
      <w:r>
        <w:rPr>
          <w:color w:val="0A0A0A"/>
          <w:sz w:val="21"/>
        </w:rPr>
        <w:t>nt</w:t>
      </w:r>
      <w:r>
        <w:rPr>
          <w:color w:val="242424"/>
          <w:sz w:val="21"/>
        </w:rPr>
        <w:t>e </w:t>
      </w:r>
      <w:r>
        <w:rPr>
          <w:color w:val="0A0A0A"/>
          <w:sz w:val="21"/>
        </w:rPr>
        <w:t>de la imag</w:t>
      </w:r>
      <w:r>
        <w:rPr>
          <w:color w:val="242424"/>
          <w:sz w:val="21"/>
        </w:rPr>
        <w:t>e</w:t>
      </w:r>
      <w:r>
        <w:rPr>
          <w:color w:val="0A0A0A"/>
          <w:sz w:val="21"/>
        </w:rPr>
        <w:t>n institucional en piezas comunicativas</w:t>
      </w:r>
      <w:r>
        <w:rPr>
          <w:color w:val="242424"/>
          <w:sz w:val="21"/>
        </w:rPr>
        <w:t>.</w:t>
      </w:r>
    </w:p>
    <w:p>
      <w:pPr>
        <w:pStyle w:val="BodyText"/>
        <w:spacing w:before="6"/>
      </w:pPr>
    </w:p>
    <w:p>
      <w:pPr>
        <w:pStyle w:val="ListParagraph"/>
        <w:numPr>
          <w:ilvl w:val="2"/>
          <w:numId w:val="58"/>
        </w:numPr>
        <w:tabs>
          <w:tab w:pos="2844" w:val="left" w:leader="none"/>
          <w:tab w:pos="2850" w:val="left" w:leader="none"/>
        </w:tabs>
        <w:spacing w:line="249" w:lineRule="auto" w:before="0" w:after="0"/>
        <w:ind w:left="2844" w:right="930" w:hanging="411"/>
        <w:jc w:val="both"/>
        <w:rPr>
          <w:color w:val="0A0A0A"/>
          <w:sz w:val="21"/>
        </w:rPr>
      </w:pPr>
      <w:r>
        <w:rPr>
          <w:color w:val="0A0A0A"/>
          <w:sz w:val="21"/>
        </w:rPr>
        <w:tab/>
        <w:t>Las piezas gráficas generadas por el Concesionario en las que se ha</w:t>
      </w:r>
      <w:r>
        <w:rPr>
          <w:color w:val="242424"/>
          <w:sz w:val="21"/>
        </w:rPr>
        <w:t>g</w:t>
      </w:r>
      <w:r>
        <w:rPr>
          <w:color w:val="0A0A0A"/>
          <w:sz w:val="21"/>
        </w:rPr>
        <w:t>a uso del lo</w:t>
      </w:r>
      <w:r>
        <w:rPr>
          <w:color w:val="242424"/>
          <w:sz w:val="21"/>
        </w:rPr>
        <w:t>g</w:t>
      </w:r>
      <w:r>
        <w:rPr>
          <w:color w:val="0A0A0A"/>
          <w:sz w:val="21"/>
        </w:rPr>
        <w:t>o de la</w:t>
      </w:r>
      <w:r>
        <w:rPr>
          <w:color w:val="0A0A0A"/>
          <w:spacing w:val="40"/>
          <w:sz w:val="21"/>
        </w:rPr>
        <w:t> </w:t>
      </w:r>
      <w:r>
        <w:rPr>
          <w:color w:val="0A0A0A"/>
          <w:sz w:val="21"/>
        </w:rPr>
        <w:t>ANI deben tener l</w:t>
      </w:r>
      <w:r>
        <w:rPr>
          <w:color w:val="242424"/>
          <w:sz w:val="21"/>
        </w:rPr>
        <w:t>a</w:t>
      </w:r>
      <w:r>
        <w:rPr>
          <w:color w:val="242424"/>
          <w:spacing w:val="-6"/>
          <w:sz w:val="21"/>
        </w:rPr>
        <w:t> </w:t>
      </w:r>
      <w:r>
        <w:rPr>
          <w:color w:val="0A0A0A"/>
          <w:sz w:val="21"/>
        </w:rPr>
        <w:t>aprobación del equipo de la</w:t>
      </w:r>
      <w:r>
        <w:rPr>
          <w:color w:val="0A0A0A"/>
          <w:spacing w:val="-6"/>
          <w:sz w:val="21"/>
        </w:rPr>
        <w:t> </w:t>
      </w:r>
      <w:r>
        <w:rPr>
          <w:color w:val="0A0A0A"/>
          <w:sz w:val="21"/>
        </w:rPr>
        <w:t>Oficina</w:t>
      </w:r>
      <w:r>
        <w:rPr>
          <w:color w:val="0A0A0A"/>
          <w:spacing w:val="-6"/>
          <w:sz w:val="21"/>
        </w:rPr>
        <w:t> </w:t>
      </w:r>
      <w:r>
        <w:rPr>
          <w:color w:val="0A0A0A"/>
          <w:sz w:val="21"/>
        </w:rPr>
        <w:t>de Comunicacione</w:t>
      </w:r>
      <w:r>
        <w:rPr>
          <w:color w:val="242424"/>
          <w:sz w:val="21"/>
        </w:rPr>
        <w:t>s </w:t>
      </w:r>
      <w:r>
        <w:rPr>
          <w:color w:val="0A0A0A"/>
          <w:sz w:val="21"/>
        </w:rPr>
        <w:t>d</w:t>
      </w:r>
      <w:r>
        <w:rPr>
          <w:color w:val="242424"/>
          <w:sz w:val="21"/>
        </w:rPr>
        <w:t>e es</w:t>
      </w:r>
      <w:r>
        <w:rPr>
          <w:color w:val="0A0A0A"/>
          <w:sz w:val="21"/>
        </w:rPr>
        <w:t>ta entidad de</w:t>
      </w:r>
      <w:r>
        <w:rPr>
          <w:color w:val="0A0A0A"/>
          <w:spacing w:val="30"/>
          <w:sz w:val="21"/>
        </w:rPr>
        <w:t> </w:t>
      </w:r>
      <w:r>
        <w:rPr>
          <w:color w:val="0A0A0A"/>
          <w:sz w:val="21"/>
        </w:rPr>
        <w:t>conform</w:t>
      </w:r>
      <w:r>
        <w:rPr>
          <w:color w:val="242424"/>
          <w:sz w:val="21"/>
        </w:rPr>
        <w:t>i</w:t>
      </w:r>
      <w:r>
        <w:rPr>
          <w:color w:val="0A0A0A"/>
          <w:sz w:val="21"/>
        </w:rPr>
        <w:t>dad c</w:t>
      </w:r>
      <w:r>
        <w:rPr>
          <w:color w:val="242424"/>
          <w:sz w:val="21"/>
        </w:rPr>
        <w:t>o</w:t>
      </w:r>
      <w:r>
        <w:rPr>
          <w:color w:val="0A0A0A"/>
          <w:sz w:val="21"/>
        </w:rPr>
        <w:t>n</w:t>
      </w:r>
      <w:r>
        <w:rPr>
          <w:color w:val="0A0A0A"/>
          <w:spacing w:val="31"/>
          <w:sz w:val="21"/>
        </w:rPr>
        <w:t> </w:t>
      </w:r>
      <w:r>
        <w:rPr>
          <w:color w:val="242424"/>
          <w:sz w:val="21"/>
        </w:rPr>
        <w:t>e</w:t>
      </w:r>
      <w:r>
        <w:rPr>
          <w:color w:val="0A0A0A"/>
          <w:sz w:val="21"/>
        </w:rPr>
        <w:t>l</w:t>
      </w:r>
      <w:r>
        <w:rPr>
          <w:color w:val="0A0A0A"/>
          <w:spacing w:val="30"/>
          <w:sz w:val="21"/>
        </w:rPr>
        <w:t> </w:t>
      </w:r>
      <w:r>
        <w:rPr>
          <w:color w:val="0A0A0A"/>
          <w:sz w:val="21"/>
        </w:rPr>
        <w:t>procedimiento</w:t>
      </w:r>
      <w:r>
        <w:rPr>
          <w:color w:val="0A0A0A"/>
          <w:spacing w:val="31"/>
          <w:sz w:val="21"/>
        </w:rPr>
        <w:t> </w:t>
      </w:r>
      <w:r>
        <w:rPr>
          <w:color w:val="0A0A0A"/>
          <w:sz w:val="21"/>
        </w:rPr>
        <w:t>del</w:t>
      </w:r>
      <w:r>
        <w:rPr>
          <w:color w:val="0A0A0A"/>
          <w:spacing w:val="30"/>
          <w:sz w:val="21"/>
        </w:rPr>
        <w:t> </w:t>
      </w:r>
      <w:r>
        <w:rPr>
          <w:color w:val="0A0A0A"/>
          <w:sz w:val="21"/>
        </w:rPr>
        <w:t>sistema de</w:t>
      </w:r>
      <w:r>
        <w:rPr>
          <w:color w:val="0A0A0A"/>
          <w:spacing w:val="30"/>
          <w:sz w:val="21"/>
        </w:rPr>
        <w:t> </w:t>
      </w:r>
      <w:r>
        <w:rPr>
          <w:color w:val="0A0A0A"/>
          <w:sz w:val="21"/>
        </w:rPr>
        <w:t>gestión</w:t>
      </w:r>
      <w:r>
        <w:rPr>
          <w:color w:val="0A0A0A"/>
          <w:spacing w:val="31"/>
          <w:sz w:val="21"/>
        </w:rPr>
        <w:t> </w:t>
      </w:r>
      <w:r>
        <w:rPr>
          <w:color w:val="0A0A0A"/>
          <w:sz w:val="21"/>
        </w:rPr>
        <w:t>de</w:t>
      </w:r>
      <w:r>
        <w:rPr>
          <w:color w:val="0A0A0A"/>
          <w:spacing w:val="30"/>
          <w:sz w:val="21"/>
        </w:rPr>
        <w:t> </w:t>
      </w:r>
      <w:r>
        <w:rPr>
          <w:color w:val="0A0A0A"/>
          <w:sz w:val="21"/>
        </w:rPr>
        <w:t>calidad</w:t>
      </w:r>
      <w:r>
        <w:rPr>
          <w:color w:val="0A0A0A"/>
          <w:spacing w:val="31"/>
          <w:sz w:val="21"/>
        </w:rPr>
        <w:t> </w:t>
      </w:r>
      <w:r>
        <w:rPr>
          <w:color w:val="0A0A0A"/>
          <w:sz w:val="21"/>
        </w:rPr>
        <w:t>de</w:t>
      </w:r>
      <w:r>
        <w:rPr>
          <w:color w:val="0A0A0A"/>
          <w:spacing w:val="40"/>
          <w:sz w:val="21"/>
        </w:rPr>
        <w:t> </w:t>
      </w:r>
      <w:r>
        <w:rPr>
          <w:color w:val="0A0A0A"/>
          <w:sz w:val="21"/>
        </w:rPr>
        <w:t>la ANI.</w:t>
      </w:r>
    </w:p>
    <w:p>
      <w:pPr>
        <w:pStyle w:val="BodyText"/>
        <w:spacing w:before="13"/>
      </w:pPr>
    </w:p>
    <w:p>
      <w:pPr>
        <w:pStyle w:val="ListParagraph"/>
        <w:numPr>
          <w:ilvl w:val="2"/>
          <w:numId w:val="58"/>
        </w:numPr>
        <w:tabs>
          <w:tab w:pos="2849" w:val="left" w:leader="none"/>
          <w:tab w:pos="2858" w:val="left" w:leader="none"/>
        </w:tabs>
        <w:spacing w:line="254" w:lineRule="auto" w:before="0" w:after="0"/>
        <w:ind w:left="2858" w:right="930" w:hanging="425"/>
        <w:jc w:val="both"/>
        <w:rPr>
          <w:color w:val="0A0A0A"/>
          <w:sz w:val="21"/>
        </w:rPr>
      </w:pPr>
      <w:r>
        <w:rPr>
          <w:color w:val="0A0A0A"/>
          <w:sz w:val="21"/>
        </w:rPr>
        <w:t>El Concesionario debe hacer uso de las plantilla</w:t>
      </w:r>
      <w:r>
        <w:rPr>
          <w:color w:val="242424"/>
          <w:sz w:val="21"/>
        </w:rPr>
        <w:t>s </w:t>
      </w:r>
      <w:r>
        <w:rPr>
          <w:color w:val="0A0A0A"/>
          <w:sz w:val="21"/>
        </w:rPr>
        <w:t>estandari</w:t>
      </w:r>
      <w:r>
        <w:rPr>
          <w:color w:val="242424"/>
          <w:sz w:val="21"/>
        </w:rPr>
        <w:t>z</w:t>
      </w:r>
      <w:r>
        <w:rPr>
          <w:color w:val="0A0A0A"/>
          <w:sz w:val="21"/>
        </w:rPr>
        <w:t>adas por la Oficina de Comunicacion</w:t>
      </w:r>
      <w:r>
        <w:rPr>
          <w:color w:val="242424"/>
          <w:sz w:val="21"/>
        </w:rPr>
        <w:t>e</w:t>
      </w:r>
      <w:r>
        <w:rPr>
          <w:color w:val="0A0A0A"/>
          <w:sz w:val="21"/>
        </w:rPr>
        <w:t>s</w:t>
      </w:r>
      <w:r>
        <w:rPr>
          <w:color w:val="0A0A0A"/>
          <w:spacing w:val="34"/>
          <w:sz w:val="21"/>
        </w:rPr>
        <w:t> </w:t>
      </w:r>
      <w:r>
        <w:rPr>
          <w:color w:val="0A0A0A"/>
          <w:sz w:val="21"/>
        </w:rPr>
        <w:t>de</w:t>
      </w:r>
      <w:r>
        <w:rPr>
          <w:color w:val="0A0A0A"/>
          <w:spacing w:val="26"/>
          <w:sz w:val="21"/>
        </w:rPr>
        <w:t> </w:t>
      </w:r>
      <w:r>
        <w:rPr>
          <w:color w:val="0A0A0A"/>
          <w:sz w:val="21"/>
        </w:rPr>
        <w:t>la</w:t>
      </w:r>
      <w:r>
        <w:rPr>
          <w:color w:val="0A0A0A"/>
          <w:spacing w:val="16"/>
          <w:sz w:val="21"/>
        </w:rPr>
        <w:t> </w:t>
      </w:r>
      <w:r>
        <w:rPr>
          <w:color w:val="0A0A0A"/>
          <w:sz w:val="21"/>
        </w:rPr>
        <w:t>ANI</w:t>
      </w:r>
      <w:r>
        <w:rPr>
          <w:color w:val="0A0A0A"/>
          <w:spacing w:val="26"/>
          <w:sz w:val="21"/>
        </w:rPr>
        <w:t> </w:t>
      </w:r>
      <w:r>
        <w:rPr>
          <w:color w:val="0A0A0A"/>
          <w:sz w:val="21"/>
        </w:rPr>
        <w:t>p</w:t>
      </w:r>
      <w:r>
        <w:rPr>
          <w:color w:val="242424"/>
          <w:sz w:val="21"/>
        </w:rPr>
        <w:t>a</w:t>
      </w:r>
      <w:r>
        <w:rPr>
          <w:color w:val="0A0A0A"/>
          <w:sz w:val="21"/>
        </w:rPr>
        <w:t>ra</w:t>
      </w:r>
      <w:r>
        <w:rPr>
          <w:color w:val="0A0A0A"/>
          <w:spacing w:val="34"/>
          <w:sz w:val="21"/>
        </w:rPr>
        <w:t> </w:t>
      </w:r>
      <w:r>
        <w:rPr>
          <w:color w:val="0A0A0A"/>
          <w:sz w:val="21"/>
        </w:rPr>
        <w:t>las</w:t>
      </w:r>
      <w:r>
        <w:rPr>
          <w:color w:val="0A0A0A"/>
          <w:spacing w:val="34"/>
          <w:sz w:val="21"/>
        </w:rPr>
        <w:t> </w:t>
      </w:r>
      <w:r>
        <w:rPr>
          <w:color w:val="0A0A0A"/>
          <w:sz w:val="21"/>
        </w:rPr>
        <w:t>pie</w:t>
      </w:r>
      <w:r>
        <w:rPr>
          <w:color w:val="242424"/>
          <w:sz w:val="21"/>
        </w:rPr>
        <w:t>z</w:t>
      </w:r>
      <w:r>
        <w:rPr>
          <w:color w:val="0A0A0A"/>
          <w:sz w:val="21"/>
        </w:rPr>
        <w:t>a</w:t>
      </w:r>
      <w:r>
        <w:rPr>
          <w:color w:val="242424"/>
          <w:sz w:val="21"/>
        </w:rPr>
        <w:t>s</w:t>
      </w:r>
      <w:r>
        <w:rPr>
          <w:color w:val="242424"/>
          <w:spacing w:val="26"/>
          <w:sz w:val="21"/>
        </w:rPr>
        <w:t> </w:t>
      </w:r>
      <w:r>
        <w:rPr>
          <w:color w:val="0A0A0A"/>
          <w:sz w:val="21"/>
        </w:rPr>
        <w:t>comunicativas</w:t>
      </w:r>
      <w:r>
        <w:rPr>
          <w:color w:val="0A0A0A"/>
          <w:spacing w:val="40"/>
          <w:sz w:val="21"/>
        </w:rPr>
        <w:t> </w:t>
      </w:r>
      <w:r>
        <w:rPr>
          <w:color w:val="0A0A0A"/>
          <w:sz w:val="21"/>
        </w:rPr>
        <w:t>definidas</w:t>
      </w:r>
      <w:r>
        <w:rPr>
          <w:color w:val="0A0A0A"/>
          <w:spacing w:val="40"/>
          <w:sz w:val="21"/>
        </w:rPr>
        <w:t> </w:t>
      </w:r>
      <w:r>
        <w:rPr>
          <w:color w:val="0A0A0A"/>
          <w:sz w:val="21"/>
        </w:rPr>
        <w:t>de</w:t>
      </w:r>
      <w:r>
        <w:rPr>
          <w:color w:val="0A0A0A"/>
          <w:spacing w:val="34"/>
          <w:sz w:val="21"/>
        </w:rPr>
        <w:t> </w:t>
      </w:r>
      <w:r>
        <w:rPr>
          <w:color w:val="242424"/>
          <w:sz w:val="21"/>
        </w:rPr>
        <w:t>co</w:t>
      </w:r>
      <w:r>
        <w:rPr>
          <w:color w:val="0A0A0A"/>
          <w:sz w:val="21"/>
        </w:rPr>
        <w:t>n</w:t>
      </w:r>
      <w:r>
        <w:rPr>
          <w:color w:val="242424"/>
          <w:sz w:val="21"/>
        </w:rPr>
        <w:t>fo</w:t>
      </w:r>
      <w:r>
        <w:rPr>
          <w:color w:val="0A0A0A"/>
          <w:sz w:val="21"/>
        </w:rPr>
        <w:t>rmid</w:t>
      </w:r>
      <w:r>
        <w:rPr>
          <w:color w:val="242424"/>
          <w:sz w:val="21"/>
        </w:rPr>
        <w:t>a</w:t>
      </w:r>
      <w:r>
        <w:rPr>
          <w:color w:val="0A0A0A"/>
          <w:sz w:val="21"/>
        </w:rPr>
        <w:t>d</w:t>
      </w:r>
      <w:r>
        <w:rPr>
          <w:color w:val="0A0A0A"/>
          <w:spacing w:val="34"/>
          <w:sz w:val="21"/>
        </w:rPr>
        <w:t> </w:t>
      </w:r>
      <w:r>
        <w:rPr>
          <w:color w:val="0A0A0A"/>
          <w:sz w:val="21"/>
        </w:rPr>
        <w:t>con el</w:t>
      </w:r>
      <w:r>
        <w:rPr>
          <w:color w:val="0A0A0A"/>
          <w:spacing w:val="40"/>
          <w:sz w:val="21"/>
        </w:rPr>
        <w:t> </w:t>
      </w:r>
      <w:r>
        <w:rPr>
          <w:color w:val="0A0A0A"/>
          <w:sz w:val="21"/>
        </w:rPr>
        <w:t>procedimiento del</w:t>
      </w:r>
      <w:r>
        <w:rPr>
          <w:color w:val="0A0A0A"/>
          <w:spacing w:val="40"/>
          <w:sz w:val="21"/>
        </w:rPr>
        <w:t> </w:t>
      </w:r>
      <w:r>
        <w:rPr>
          <w:color w:val="242424"/>
          <w:sz w:val="21"/>
        </w:rPr>
        <w:t>s</w:t>
      </w:r>
      <w:r>
        <w:rPr>
          <w:color w:val="0A0A0A"/>
          <w:sz w:val="21"/>
        </w:rPr>
        <w:t>istema d</w:t>
      </w:r>
      <w:r>
        <w:rPr>
          <w:color w:val="242424"/>
          <w:sz w:val="21"/>
        </w:rPr>
        <w:t>e</w:t>
      </w:r>
      <w:r>
        <w:rPr>
          <w:color w:val="242424"/>
          <w:spacing w:val="40"/>
          <w:sz w:val="21"/>
        </w:rPr>
        <w:t> </w:t>
      </w:r>
      <w:r>
        <w:rPr>
          <w:color w:val="0A0A0A"/>
          <w:sz w:val="21"/>
        </w:rPr>
        <w:t>gesti</w:t>
      </w:r>
      <w:r>
        <w:rPr>
          <w:color w:val="242424"/>
          <w:sz w:val="21"/>
        </w:rPr>
        <w:t>ó</w:t>
      </w:r>
      <w:r>
        <w:rPr>
          <w:color w:val="0A0A0A"/>
          <w:sz w:val="21"/>
        </w:rPr>
        <w:t>n d</w:t>
      </w:r>
      <w:r>
        <w:rPr>
          <w:color w:val="242424"/>
          <w:sz w:val="21"/>
        </w:rPr>
        <w:t>e </w:t>
      </w:r>
      <w:r>
        <w:rPr>
          <w:color w:val="0A0A0A"/>
          <w:sz w:val="21"/>
        </w:rPr>
        <w:t>calidad de la ANI.</w:t>
      </w:r>
    </w:p>
    <w:p>
      <w:pPr>
        <w:pStyle w:val="BodyText"/>
        <w:spacing w:before="99"/>
      </w:pPr>
    </w:p>
    <w:p>
      <w:pPr>
        <w:pStyle w:val="ListParagraph"/>
        <w:numPr>
          <w:ilvl w:val="1"/>
          <w:numId w:val="58"/>
        </w:numPr>
        <w:tabs>
          <w:tab w:pos="2447" w:val="left" w:leader="none"/>
        </w:tabs>
        <w:spacing w:line="240" w:lineRule="auto" w:before="1" w:after="0"/>
        <w:ind w:left="2447" w:right="0" w:hanging="561"/>
        <w:jc w:val="left"/>
        <w:rPr>
          <w:color w:val="0A0A0A"/>
          <w:sz w:val="21"/>
        </w:rPr>
      </w:pPr>
      <w:r>
        <w:rPr>
          <w:color w:val="0A0A0A"/>
          <w:spacing w:val="-2"/>
          <w:sz w:val="21"/>
        </w:rPr>
        <w:t>Lengu</w:t>
      </w:r>
      <w:r>
        <w:rPr>
          <w:color w:val="242424"/>
          <w:spacing w:val="-2"/>
          <w:sz w:val="21"/>
        </w:rPr>
        <w:t>a</w:t>
      </w:r>
      <w:r>
        <w:rPr>
          <w:color w:val="0A0A0A"/>
          <w:spacing w:val="-2"/>
          <w:sz w:val="21"/>
        </w:rPr>
        <w:t>je</w:t>
      </w:r>
    </w:p>
    <w:p>
      <w:pPr>
        <w:pStyle w:val="ListParagraph"/>
        <w:numPr>
          <w:ilvl w:val="2"/>
          <w:numId w:val="58"/>
        </w:numPr>
        <w:tabs>
          <w:tab w:pos="2856" w:val="left" w:leader="none"/>
          <w:tab w:pos="2858" w:val="left" w:leader="none"/>
        </w:tabs>
        <w:spacing w:line="252" w:lineRule="auto" w:before="241" w:after="0"/>
        <w:ind w:left="2858" w:right="930" w:hanging="425"/>
        <w:jc w:val="both"/>
        <w:rPr>
          <w:color w:val="0A0A0A"/>
          <w:sz w:val="21"/>
        </w:rPr>
      </w:pPr>
      <w:r>
        <w:rPr>
          <w:color w:val="0A0A0A"/>
          <w:w w:val="105"/>
          <w:sz w:val="21"/>
        </w:rPr>
        <w:t>Cada</w:t>
      </w:r>
      <w:r>
        <w:rPr>
          <w:color w:val="0A0A0A"/>
          <w:w w:val="105"/>
          <w:sz w:val="21"/>
        </w:rPr>
        <w:t> producto</w:t>
      </w:r>
      <w:r>
        <w:rPr>
          <w:color w:val="0A0A0A"/>
          <w:w w:val="105"/>
          <w:sz w:val="21"/>
        </w:rPr>
        <w:t> de</w:t>
      </w:r>
      <w:r>
        <w:rPr>
          <w:color w:val="0A0A0A"/>
          <w:w w:val="105"/>
          <w:sz w:val="21"/>
        </w:rPr>
        <w:t> c</w:t>
      </w:r>
      <w:r>
        <w:rPr>
          <w:color w:val="242424"/>
          <w:w w:val="105"/>
          <w:sz w:val="21"/>
        </w:rPr>
        <w:t>o</w:t>
      </w:r>
      <w:r>
        <w:rPr>
          <w:color w:val="0A0A0A"/>
          <w:w w:val="105"/>
          <w:sz w:val="21"/>
        </w:rPr>
        <w:t>municación</w:t>
      </w:r>
      <w:r>
        <w:rPr>
          <w:color w:val="0A0A0A"/>
          <w:w w:val="105"/>
          <w:sz w:val="21"/>
        </w:rPr>
        <w:t> impreso,</w:t>
      </w:r>
      <w:r>
        <w:rPr>
          <w:color w:val="0A0A0A"/>
          <w:w w:val="105"/>
          <w:sz w:val="21"/>
        </w:rPr>
        <w:t> digit</w:t>
      </w:r>
      <w:r>
        <w:rPr>
          <w:color w:val="242424"/>
          <w:w w:val="105"/>
          <w:sz w:val="21"/>
        </w:rPr>
        <w:t>a</w:t>
      </w:r>
      <w:r>
        <w:rPr>
          <w:color w:val="0A0A0A"/>
          <w:w w:val="105"/>
          <w:sz w:val="21"/>
        </w:rPr>
        <w:t>l</w:t>
      </w:r>
      <w:r>
        <w:rPr>
          <w:color w:val="0A0A0A"/>
          <w:w w:val="105"/>
          <w:sz w:val="21"/>
        </w:rPr>
        <w:t> o</w:t>
      </w:r>
      <w:r>
        <w:rPr>
          <w:color w:val="0A0A0A"/>
          <w:w w:val="105"/>
          <w:sz w:val="21"/>
        </w:rPr>
        <w:t> audiovisual,</w:t>
      </w:r>
      <w:r>
        <w:rPr>
          <w:color w:val="0A0A0A"/>
          <w:w w:val="105"/>
          <w:sz w:val="21"/>
        </w:rPr>
        <w:t> </w:t>
      </w:r>
      <w:r>
        <w:rPr>
          <w:color w:val="242424"/>
          <w:w w:val="105"/>
          <w:sz w:val="21"/>
        </w:rPr>
        <w:t>e</w:t>
      </w:r>
      <w:r>
        <w:rPr>
          <w:color w:val="0A0A0A"/>
          <w:w w:val="105"/>
          <w:sz w:val="21"/>
        </w:rPr>
        <w:t>laborad</w:t>
      </w:r>
      <w:r>
        <w:rPr>
          <w:color w:val="242424"/>
          <w:w w:val="105"/>
          <w:sz w:val="21"/>
        </w:rPr>
        <w:t>o</w:t>
      </w:r>
      <w:r>
        <w:rPr>
          <w:color w:val="242424"/>
          <w:w w:val="105"/>
          <w:sz w:val="21"/>
        </w:rPr>
        <w:t> </w:t>
      </w:r>
      <w:r>
        <w:rPr>
          <w:color w:val="0A0A0A"/>
          <w:w w:val="105"/>
          <w:sz w:val="21"/>
        </w:rPr>
        <w:t>por</w:t>
      </w:r>
      <w:r>
        <w:rPr>
          <w:color w:val="0A0A0A"/>
          <w:w w:val="105"/>
          <w:sz w:val="21"/>
        </w:rPr>
        <w:t> </w:t>
      </w:r>
      <w:r>
        <w:rPr>
          <w:color w:val="242424"/>
          <w:w w:val="105"/>
          <w:sz w:val="21"/>
        </w:rPr>
        <w:t>e</w:t>
      </w:r>
      <w:r>
        <w:rPr>
          <w:color w:val="0A0A0A"/>
          <w:w w:val="105"/>
          <w:sz w:val="21"/>
        </w:rPr>
        <w:t>l Concesionario</w:t>
      </w:r>
      <w:r>
        <w:rPr>
          <w:color w:val="0A0A0A"/>
          <w:spacing w:val="-12"/>
          <w:w w:val="105"/>
          <w:sz w:val="21"/>
        </w:rPr>
        <w:t> </w:t>
      </w:r>
      <w:r>
        <w:rPr>
          <w:color w:val="0A0A0A"/>
          <w:w w:val="105"/>
          <w:sz w:val="21"/>
        </w:rPr>
        <w:t>y/o</w:t>
      </w:r>
      <w:r>
        <w:rPr>
          <w:color w:val="0A0A0A"/>
          <w:spacing w:val="-6"/>
          <w:w w:val="105"/>
          <w:sz w:val="21"/>
        </w:rPr>
        <w:t> </w:t>
      </w:r>
      <w:r>
        <w:rPr>
          <w:color w:val="0A0A0A"/>
          <w:w w:val="105"/>
          <w:sz w:val="21"/>
        </w:rPr>
        <w:t>la</w:t>
      </w:r>
      <w:r>
        <w:rPr>
          <w:color w:val="0A0A0A"/>
          <w:spacing w:val="-12"/>
          <w:w w:val="105"/>
          <w:sz w:val="21"/>
        </w:rPr>
        <w:t> </w:t>
      </w:r>
      <w:r>
        <w:rPr>
          <w:color w:val="0A0A0A"/>
          <w:w w:val="105"/>
          <w:sz w:val="21"/>
        </w:rPr>
        <w:t>informaci</w:t>
      </w:r>
      <w:r>
        <w:rPr>
          <w:color w:val="242424"/>
          <w:w w:val="105"/>
          <w:sz w:val="21"/>
        </w:rPr>
        <w:t>ó</w:t>
      </w:r>
      <w:r>
        <w:rPr>
          <w:color w:val="0A0A0A"/>
          <w:w w:val="105"/>
          <w:sz w:val="21"/>
        </w:rPr>
        <w:t>n</w:t>
      </w:r>
      <w:r>
        <w:rPr>
          <w:color w:val="0A0A0A"/>
          <w:spacing w:val="-1"/>
          <w:w w:val="105"/>
          <w:sz w:val="21"/>
        </w:rPr>
        <w:t> </w:t>
      </w:r>
      <w:r>
        <w:rPr>
          <w:color w:val="0A0A0A"/>
          <w:w w:val="105"/>
          <w:sz w:val="21"/>
        </w:rPr>
        <w:t>difundida</w:t>
      </w:r>
      <w:r>
        <w:rPr>
          <w:color w:val="0A0A0A"/>
          <w:spacing w:val="-12"/>
          <w:w w:val="105"/>
          <w:sz w:val="21"/>
        </w:rPr>
        <w:t> </w:t>
      </w:r>
      <w:r>
        <w:rPr>
          <w:color w:val="0A0A0A"/>
          <w:w w:val="105"/>
          <w:sz w:val="21"/>
        </w:rPr>
        <w:t>por</w:t>
      </w:r>
      <w:r>
        <w:rPr>
          <w:color w:val="0A0A0A"/>
          <w:spacing w:val="-12"/>
          <w:w w:val="105"/>
          <w:sz w:val="21"/>
        </w:rPr>
        <w:t> </w:t>
      </w:r>
      <w:r>
        <w:rPr>
          <w:color w:val="0A0A0A"/>
          <w:w w:val="105"/>
          <w:sz w:val="21"/>
        </w:rPr>
        <w:t>el</w:t>
      </w:r>
      <w:r>
        <w:rPr>
          <w:color w:val="0A0A0A"/>
          <w:spacing w:val="-1"/>
          <w:w w:val="105"/>
          <w:sz w:val="21"/>
        </w:rPr>
        <w:t> </w:t>
      </w:r>
      <w:r>
        <w:rPr>
          <w:color w:val="242424"/>
          <w:w w:val="105"/>
          <w:sz w:val="21"/>
        </w:rPr>
        <w:t>v</w:t>
      </w:r>
      <w:r>
        <w:rPr>
          <w:color w:val="0A0A0A"/>
          <w:w w:val="105"/>
          <w:sz w:val="21"/>
        </w:rPr>
        <w:t>ocero</w:t>
      </w:r>
      <w:r>
        <w:rPr>
          <w:color w:val="0A0A0A"/>
          <w:spacing w:val="-1"/>
          <w:w w:val="105"/>
          <w:sz w:val="21"/>
        </w:rPr>
        <w:t> </w:t>
      </w:r>
      <w:r>
        <w:rPr>
          <w:color w:val="0A0A0A"/>
          <w:w w:val="105"/>
          <w:sz w:val="21"/>
        </w:rPr>
        <w:t>del</w:t>
      </w:r>
      <w:r>
        <w:rPr>
          <w:color w:val="0A0A0A"/>
          <w:spacing w:val="-1"/>
          <w:w w:val="105"/>
          <w:sz w:val="21"/>
        </w:rPr>
        <w:t> </w:t>
      </w:r>
      <w:r>
        <w:rPr>
          <w:color w:val="0A0A0A"/>
          <w:w w:val="105"/>
          <w:sz w:val="21"/>
        </w:rPr>
        <w:t>Con</w:t>
      </w:r>
      <w:r>
        <w:rPr>
          <w:color w:val="242424"/>
          <w:w w:val="105"/>
          <w:sz w:val="21"/>
        </w:rPr>
        <w:t>c</w:t>
      </w:r>
      <w:r>
        <w:rPr>
          <w:color w:val="0A0A0A"/>
          <w:w w:val="105"/>
          <w:sz w:val="21"/>
        </w:rPr>
        <w:t>e</w:t>
      </w:r>
      <w:r>
        <w:rPr>
          <w:color w:val="242424"/>
          <w:w w:val="105"/>
          <w:sz w:val="21"/>
        </w:rPr>
        <w:t>s</w:t>
      </w:r>
      <w:r>
        <w:rPr>
          <w:color w:val="0A0A0A"/>
          <w:w w:val="105"/>
          <w:sz w:val="21"/>
        </w:rPr>
        <w:t>i</w:t>
      </w:r>
      <w:r>
        <w:rPr>
          <w:color w:val="242424"/>
          <w:w w:val="105"/>
          <w:sz w:val="21"/>
        </w:rPr>
        <w:t>o</w:t>
      </w:r>
      <w:r>
        <w:rPr>
          <w:color w:val="0A0A0A"/>
          <w:w w:val="105"/>
          <w:sz w:val="21"/>
        </w:rPr>
        <w:t>n</w:t>
      </w:r>
      <w:r>
        <w:rPr>
          <w:color w:val="242424"/>
          <w:w w:val="105"/>
          <w:sz w:val="21"/>
        </w:rPr>
        <w:t>a</w:t>
      </w:r>
      <w:r>
        <w:rPr>
          <w:color w:val="0A0A0A"/>
          <w:w w:val="105"/>
          <w:sz w:val="21"/>
        </w:rPr>
        <w:t>ri</w:t>
      </w:r>
      <w:r>
        <w:rPr>
          <w:color w:val="242424"/>
          <w:w w:val="105"/>
          <w:sz w:val="21"/>
        </w:rPr>
        <w:t>o</w:t>
      </w:r>
      <w:r>
        <w:rPr>
          <w:color w:val="242424"/>
          <w:spacing w:val="-6"/>
          <w:w w:val="105"/>
          <w:sz w:val="21"/>
        </w:rPr>
        <w:t> </w:t>
      </w:r>
      <w:r>
        <w:rPr>
          <w:color w:val="393939"/>
          <w:w w:val="105"/>
          <w:sz w:val="21"/>
        </w:rPr>
        <w:t>e</w:t>
      </w:r>
      <w:r>
        <w:rPr>
          <w:color w:val="0A0A0A"/>
          <w:w w:val="105"/>
          <w:sz w:val="21"/>
        </w:rPr>
        <w:t>n</w:t>
      </w:r>
      <w:r>
        <w:rPr>
          <w:color w:val="0A0A0A"/>
          <w:spacing w:val="-12"/>
          <w:w w:val="105"/>
          <w:sz w:val="21"/>
        </w:rPr>
        <w:t> </w:t>
      </w:r>
      <w:r>
        <w:rPr>
          <w:color w:val="242424"/>
          <w:w w:val="105"/>
          <w:sz w:val="21"/>
        </w:rPr>
        <w:t>e</w:t>
      </w:r>
      <w:r>
        <w:rPr>
          <w:color w:val="0A0A0A"/>
          <w:w w:val="105"/>
          <w:sz w:val="21"/>
        </w:rPr>
        <w:t>l</w:t>
      </w:r>
      <w:r>
        <w:rPr>
          <w:color w:val="0A0A0A"/>
          <w:spacing w:val="-12"/>
          <w:w w:val="105"/>
          <w:sz w:val="21"/>
        </w:rPr>
        <w:t> </w:t>
      </w:r>
      <w:r>
        <w:rPr>
          <w:color w:val="0A0A0A"/>
          <w:w w:val="105"/>
          <w:sz w:val="21"/>
        </w:rPr>
        <w:t>m</w:t>
      </w:r>
      <w:r>
        <w:rPr>
          <w:color w:val="242424"/>
          <w:w w:val="105"/>
          <w:sz w:val="21"/>
        </w:rPr>
        <w:t>a</w:t>
      </w:r>
      <w:r>
        <w:rPr>
          <w:color w:val="0A0A0A"/>
          <w:w w:val="105"/>
          <w:sz w:val="21"/>
        </w:rPr>
        <w:t>rco del</w:t>
      </w:r>
      <w:r>
        <w:rPr>
          <w:color w:val="0A0A0A"/>
          <w:spacing w:val="-14"/>
          <w:w w:val="105"/>
          <w:sz w:val="21"/>
        </w:rPr>
        <w:t> </w:t>
      </w:r>
      <w:r>
        <w:rPr>
          <w:color w:val="0A0A0A"/>
          <w:w w:val="105"/>
          <w:sz w:val="21"/>
        </w:rPr>
        <w:t>P</w:t>
      </w:r>
      <w:r>
        <w:rPr>
          <w:color w:val="242424"/>
          <w:w w:val="105"/>
          <w:sz w:val="21"/>
        </w:rPr>
        <w:t>roy</w:t>
      </w:r>
      <w:r>
        <w:rPr>
          <w:color w:val="0A0A0A"/>
          <w:w w:val="105"/>
          <w:sz w:val="21"/>
        </w:rPr>
        <w:t>ec</w:t>
      </w:r>
      <w:r>
        <w:rPr>
          <w:color w:val="242424"/>
          <w:w w:val="105"/>
          <w:sz w:val="21"/>
        </w:rPr>
        <w:t>to</w:t>
      </w:r>
      <w:r>
        <w:rPr>
          <w:color w:val="0A0A0A"/>
          <w:w w:val="105"/>
          <w:sz w:val="21"/>
        </w:rPr>
        <w:t>,</w:t>
      </w:r>
      <w:r>
        <w:rPr>
          <w:color w:val="0A0A0A"/>
          <w:spacing w:val="-14"/>
          <w:w w:val="105"/>
          <w:sz w:val="21"/>
        </w:rPr>
        <w:t> </w:t>
      </w:r>
      <w:r>
        <w:rPr>
          <w:color w:val="242424"/>
          <w:w w:val="105"/>
          <w:sz w:val="21"/>
        </w:rPr>
        <w:t>de</w:t>
      </w:r>
      <w:r>
        <w:rPr>
          <w:color w:val="0A0A0A"/>
          <w:w w:val="105"/>
          <w:sz w:val="21"/>
        </w:rPr>
        <w:t>b</w:t>
      </w:r>
      <w:r>
        <w:rPr>
          <w:color w:val="242424"/>
          <w:w w:val="105"/>
          <w:sz w:val="21"/>
        </w:rPr>
        <w:t>e</w:t>
      </w:r>
      <w:r>
        <w:rPr>
          <w:color w:val="242424"/>
          <w:spacing w:val="-14"/>
          <w:w w:val="105"/>
          <w:sz w:val="21"/>
        </w:rPr>
        <w:t> </w:t>
      </w:r>
      <w:r>
        <w:rPr>
          <w:color w:val="242424"/>
          <w:w w:val="105"/>
          <w:sz w:val="21"/>
        </w:rPr>
        <w:t>c</w:t>
      </w:r>
      <w:r>
        <w:rPr>
          <w:color w:val="0A0A0A"/>
          <w:w w:val="105"/>
          <w:sz w:val="21"/>
        </w:rPr>
        <w:t>onservar</w:t>
      </w:r>
      <w:r>
        <w:rPr>
          <w:color w:val="0A0A0A"/>
          <w:spacing w:val="-14"/>
          <w:w w:val="105"/>
          <w:sz w:val="21"/>
        </w:rPr>
        <w:t> </w:t>
      </w:r>
      <w:r>
        <w:rPr>
          <w:color w:val="0A0A0A"/>
          <w:w w:val="105"/>
          <w:sz w:val="21"/>
        </w:rPr>
        <w:t>un</w:t>
      </w:r>
      <w:r>
        <w:rPr>
          <w:color w:val="0A0A0A"/>
          <w:spacing w:val="-13"/>
          <w:w w:val="105"/>
          <w:sz w:val="21"/>
        </w:rPr>
        <w:t> </w:t>
      </w:r>
      <w:r>
        <w:rPr>
          <w:color w:val="0A0A0A"/>
          <w:w w:val="105"/>
          <w:sz w:val="21"/>
        </w:rPr>
        <w:t>lenguaje</w:t>
      </w:r>
      <w:r>
        <w:rPr>
          <w:color w:val="0A0A0A"/>
          <w:spacing w:val="-12"/>
          <w:w w:val="105"/>
          <w:sz w:val="21"/>
        </w:rPr>
        <w:t> </w:t>
      </w:r>
      <w:r>
        <w:rPr>
          <w:color w:val="0A0A0A"/>
          <w:w w:val="105"/>
          <w:sz w:val="21"/>
        </w:rPr>
        <w:t>cla</w:t>
      </w:r>
      <w:r>
        <w:rPr>
          <w:color w:val="242424"/>
          <w:w w:val="105"/>
          <w:sz w:val="21"/>
        </w:rPr>
        <w:t>ro</w:t>
      </w:r>
      <w:r>
        <w:rPr>
          <w:color w:val="242424"/>
          <w:spacing w:val="-14"/>
          <w:w w:val="105"/>
          <w:sz w:val="21"/>
        </w:rPr>
        <w:t> </w:t>
      </w:r>
      <w:r>
        <w:rPr>
          <w:color w:val="0A0A0A"/>
          <w:w w:val="105"/>
          <w:sz w:val="21"/>
        </w:rPr>
        <w:t>y</w:t>
      </w:r>
      <w:r>
        <w:rPr>
          <w:color w:val="0A0A0A"/>
          <w:spacing w:val="-11"/>
          <w:w w:val="105"/>
          <w:sz w:val="21"/>
        </w:rPr>
        <w:t> </w:t>
      </w:r>
      <w:r>
        <w:rPr>
          <w:color w:val="242424"/>
          <w:w w:val="105"/>
          <w:sz w:val="21"/>
        </w:rPr>
        <w:t>s</w:t>
      </w:r>
      <w:r>
        <w:rPr>
          <w:color w:val="0A0A0A"/>
          <w:w w:val="105"/>
          <w:sz w:val="21"/>
        </w:rPr>
        <w:t>encillo para</w:t>
      </w:r>
      <w:r>
        <w:rPr>
          <w:color w:val="0A0A0A"/>
          <w:spacing w:val="-14"/>
          <w:w w:val="105"/>
          <w:sz w:val="21"/>
        </w:rPr>
        <w:t> </w:t>
      </w:r>
      <w:r>
        <w:rPr>
          <w:color w:val="0A0A0A"/>
          <w:w w:val="105"/>
          <w:sz w:val="21"/>
        </w:rPr>
        <w:t>entendimi</w:t>
      </w:r>
      <w:r>
        <w:rPr>
          <w:color w:val="242424"/>
          <w:w w:val="105"/>
          <w:sz w:val="21"/>
        </w:rPr>
        <w:t>e</w:t>
      </w:r>
      <w:r>
        <w:rPr>
          <w:color w:val="0A0A0A"/>
          <w:w w:val="105"/>
          <w:sz w:val="21"/>
        </w:rPr>
        <w:t>nto</w:t>
      </w:r>
      <w:r>
        <w:rPr>
          <w:color w:val="0A0A0A"/>
          <w:spacing w:val="-11"/>
          <w:w w:val="105"/>
          <w:sz w:val="21"/>
        </w:rPr>
        <w:t> </w:t>
      </w:r>
      <w:r>
        <w:rPr>
          <w:color w:val="0A0A0A"/>
          <w:w w:val="105"/>
          <w:sz w:val="21"/>
        </w:rPr>
        <w:t>por</w:t>
      </w:r>
      <w:r>
        <w:rPr>
          <w:color w:val="0A0A0A"/>
          <w:spacing w:val="-14"/>
          <w:w w:val="105"/>
          <w:sz w:val="21"/>
        </w:rPr>
        <w:t> </w:t>
      </w:r>
      <w:r>
        <w:rPr>
          <w:color w:val="0A0A0A"/>
          <w:w w:val="105"/>
          <w:sz w:val="21"/>
        </w:rPr>
        <w:t>parte</w:t>
      </w:r>
      <w:r>
        <w:rPr>
          <w:color w:val="0A0A0A"/>
          <w:spacing w:val="-12"/>
          <w:w w:val="105"/>
          <w:sz w:val="21"/>
        </w:rPr>
        <w:t> </w:t>
      </w:r>
      <w:r>
        <w:rPr>
          <w:color w:val="0A0A0A"/>
          <w:w w:val="105"/>
          <w:sz w:val="21"/>
        </w:rPr>
        <w:t>de la comunidad y los medios de comunicaci</w:t>
      </w:r>
      <w:r>
        <w:rPr>
          <w:color w:val="242424"/>
          <w:w w:val="105"/>
          <w:sz w:val="21"/>
        </w:rPr>
        <w:t>ón</w:t>
      </w:r>
      <w:r>
        <w:rPr>
          <w:color w:val="0A0A0A"/>
          <w:w w:val="105"/>
          <w:sz w:val="21"/>
        </w:rPr>
        <w:t>.</w:t>
      </w:r>
    </w:p>
    <w:p>
      <w:pPr>
        <w:spacing w:after="0" w:line="252" w:lineRule="auto"/>
        <w:jc w:val="both"/>
        <w:rPr>
          <w:sz w:val="21"/>
        </w:rPr>
        <w:sectPr>
          <w:pgSz w:w="12240" w:h="15840"/>
          <w:pgMar w:header="0" w:footer="934" w:top="1360" w:bottom="1180" w:left="0" w:right="680"/>
        </w:sectPr>
      </w:pPr>
    </w:p>
    <w:p>
      <w:pPr>
        <w:pStyle w:val="ListParagraph"/>
        <w:numPr>
          <w:ilvl w:val="2"/>
          <w:numId w:val="58"/>
        </w:numPr>
        <w:tabs>
          <w:tab w:pos="2786" w:val="left" w:leader="none"/>
        </w:tabs>
        <w:spacing w:line="259" w:lineRule="auto" w:before="71" w:after="0"/>
        <w:ind w:left="2786" w:right="1009" w:hanging="425"/>
        <w:jc w:val="both"/>
        <w:rPr>
          <w:color w:val="0A0A0A"/>
          <w:sz w:val="20"/>
        </w:rPr>
      </w:pPr>
      <w:r>
        <w:rPr>
          <w:color w:val="0A0A0A"/>
          <w:w w:val="110"/>
          <w:sz w:val="20"/>
        </w:rPr>
        <w:t>El</w:t>
      </w:r>
      <w:r>
        <w:rPr>
          <w:color w:val="0A0A0A"/>
          <w:spacing w:val="-3"/>
          <w:w w:val="110"/>
          <w:sz w:val="20"/>
        </w:rPr>
        <w:t> </w:t>
      </w:r>
      <w:r>
        <w:rPr>
          <w:color w:val="0A0A0A"/>
          <w:w w:val="110"/>
          <w:sz w:val="20"/>
        </w:rPr>
        <w:t>nombre</w:t>
      </w:r>
      <w:r>
        <w:rPr>
          <w:color w:val="0A0A0A"/>
          <w:spacing w:val="-11"/>
          <w:w w:val="110"/>
          <w:sz w:val="20"/>
        </w:rPr>
        <w:t> </w:t>
      </w:r>
      <w:r>
        <w:rPr>
          <w:color w:val="0A0A0A"/>
          <w:w w:val="110"/>
          <w:sz w:val="20"/>
        </w:rPr>
        <w:t>del</w:t>
      </w:r>
      <w:r>
        <w:rPr>
          <w:color w:val="0A0A0A"/>
          <w:spacing w:val="-11"/>
          <w:w w:val="110"/>
          <w:sz w:val="20"/>
        </w:rPr>
        <w:t> </w:t>
      </w:r>
      <w:r>
        <w:rPr>
          <w:color w:val="0A0A0A"/>
          <w:w w:val="110"/>
          <w:sz w:val="20"/>
        </w:rPr>
        <w:t>Proyecto</w:t>
      </w:r>
      <w:r>
        <w:rPr>
          <w:color w:val="0A0A0A"/>
          <w:spacing w:val="-11"/>
          <w:w w:val="110"/>
          <w:sz w:val="20"/>
        </w:rPr>
        <w:t> </w:t>
      </w:r>
      <w:r>
        <w:rPr>
          <w:color w:val="0A0A0A"/>
          <w:w w:val="110"/>
          <w:sz w:val="20"/>
        </w:rPr>
        <w:t>debe</w:t>
      </w:r>
      <w:r>
        <w:rPr>
          <w:color w:val="0A0A0A"/>
          <w:spacing w:val="-11"/>
          <w:w w:val="110"/>
          <w:sz w:val="20"/>
        </w:rPr>
        <w:t> </w:t>
      </w:r>
      <w:r>
        <w:rPr>
          <w:color w:val="0A0A0A"/>
          <w:w w:val="110"/>
          <w:sz w:val="20"/>
        </w:rPr>
        <w:t>ser</w:t>
      </w:r>
      <w:r>
        <w:rPr>
          <w:color w:val="0A0A0A"/>
          <w:spacing w:val="-14"/>
          <w:w w:val="110"/>
          <w:sz w:val="20"/>
        </w:rPr>
        <w:t> </w:t>
      </w:r>
      <w:r>
        <w:rPr>
          <w:color w:val="0A0A0A"/>
          <w:w w:val="110"/>
          <w:sz w:val="20"/>
        </w:rPr>
        <w:t>escrito</w:t>
      </w:r>
      <w:r>
        <w:rPr>
          <w:color w:val="0A0A0A"/>
          <w:spacing w:val="-6"/>
          <w:w w:val="110"/>
          <w:sz w:val="20"/>
        </w:rPr>
        <w:t> </w:t>
      </w:r>
      <w:r>
        <w:rPr>
          <w:color w:val="0A0A0A"/>
          <w:w w:val="110"/>
          <w:sz w:val="20"/>
        </w:rPr>
        <w:t>en</w:t>
      </w:r>
      <w:r>
        <w:rPr>
          <w:color w:val="0A0A0A"/>
          <w:spacing w:val="-11"/>
          <w:w w:val="110"/>
          <w:sz w:val="20"/>
        </w:rPr>
        <w:t> </w:t>
      </w:r>
      <w:r>
        <w:rPr>
          <w:color w:val="0A0A0A"/>
          <w:w w:val="110"/>
          <w:sz w:val="20"/>
        </w:rPr>
        <w:t>cada</w:t>
      </w:r>
      <w:r>
        <w:rPr>
          <w:color w:val="0A0A0A"/>
          <w:spacing w:val="-11"/>
          <w:w w:val="110"/>
          <w:sz w:val="20"/>
        </w:rPr>
        <w:t> </w:t>
      </w:r>
      <w:r>
        <w:rPr>
          <w:color w:val="0A0A0A"/>
          <w:w w:val="110"/>
          <w:sz w:val="20"/>
        </w:rPr>
        <w:t>uno</w:t>
      </w:r>
      <w:r>
        <w:rPr>
          <w:color w:val="0A0A0A"/>
          <w:spacing w:val="-6"/>
          <w:w w:val="110"/>
          <w:sz w:val="20"/>
        </w:rPr>
        <w:t> </w:t>
      </w:r>
      <w:r>
        <w:rPr>
          <w:color w:val="0A0A0A"/>
          <w:w w:val="110"/>
          <w:sz w:val="20"/>
        </w:rPr>
        <w:t>de los</w:t>
      </w:r>
      <w:r>
        <w:rPr>
          <w:color w:val="0A0A0A"/>
          <w:spacing w:val="-11"/>
          <w:w w:val="110"/>
          <w:sz w:val="20"/>
        </w:rPr>
        <w:t> </w:t>
      </w:r>
      <w:r>
        <w:rPr>
          <w:color w:val="0A0A0A"/>
          <w:w w:val="110"/>
          <w:sz w:val="20"/>
        </w:rPr>
        <w:t>productos</w:t>
      </w:r>
      <w:r>
        <w:rPr>
          <w:color w:val="0A0A0A"/>
          <w:spacing w:val="-6"/>
          <w:w w:val="110"/>
          <w:sz w:val="20"/>
        </w:rPr>
        <w:t> </w:t>
      </w:r>
      <w:r>
        <w:rPr>
          <w:color w:val="0A0A0A"/>
          <w:w w:val="110"/>
          <w:sz w:val="20"/>
        </w:rPr>
        <w:t>de</w:t>
      </w:r>
      <w:r>
        <w:rPr>
          <w:color w:val="0A0A0A"/>
          <w:spacing w:val="-11"/>
          <w:w w:val="110"/>
          <w:sz w:val="20"/>
        </w:rPr>
        <w:t> </w:t>
      </w:r>
      <w:r>
        <w:rPr>
          <w:color w:val="0A0A0A"/>
          <w:w w:val="110"/>
          <w:sz w:val="20"/>
        </w:rPr>
        <w:t>comunicaciones </w:t>
      </w:r>
      <w:r>
        <w:rPr>
          <w:color w:val="0A0A0A"/>
          <w:spacing w:val="-2"/>
          <w:w w:val="110"/>
          <w:sz w:val="20"/>
        </w:rPr>
        <w:t>elaborados</w:t>
      </w:r>
      <w:r>
        <w:rPr>
          <w:color w:val="0A0A0A"/>
          <w:spacing w:val="-12"/>
          <w:w w:val="110"/>
          <w:sz w:val="20"/>
        </w:rPr>
        <w:t> </w:t>
      </w:r>
      <w:r>
        <w:rPr>
          <w:color w:val="0A0A0A"/>
          <w:spacing w:val="-2"/>
          <w:w w:val="110"/>
          <w:sz w:val="20"/>
        </w:rPr>
        <w:t>(impreso,</w:t>
      </w:r>
      <w:r>
        <w:rPr>
          <w:color w:val="0A0A0A"/>
          <w:spacing w:val="-9"/>
          <w:w w:val="110"/>
          <w:sz w:val="20"/>
        </w:rPr>
        <w:t> </w:t>
      </w:r>
      <w:r>
        <w:rPr>
          <w:color w:val="0A0A0A"/>
          <w:spacing w:val="-2"/>
          <w:w w:val="110"/>
          <w:sz w:val="20"/>
        </w:rPr>
        <w:t>digital</w:t>
      </w:r>
      <w:r>
        <w:rPr>
          <w:color w:val="0A0A0A"/>
          <w:spacing w:val="-3"/>
          <w:w w:val="110"/>
          <w:sz w:val="20"/>
        </w:rPr>
        <w:t> </w:t>
      </w:r>
      <w:r>
        <w:rPr>
          <w:color w:val="0A0A0A"/>
          <w:spacing w:val="-2"/>
          <w:w w:val="110"/>
          <w:sz w:val="20"/>
        </w:rPr>
        <w:t>o</w:t>
      </w:r>
      <w:r>
        <w:rPr>
          <w:color w:val="0A0A0A"/>
          <w:spacing w:val="10"/>
          <w:w w:val="110"/>
          <w:sz w:val="20"/>
        </w:rPr>
        <w:t> </w:t>
      </w:r>
      <w:r>
        <w:rPr>
          <w:color w:val="0A0A0A"/>
          <w:spacing w:val="-2"/>
          <w:w w:val="110"/>
          <w:sz w:val="20"/>
        </w:rPr>
        <w:t>audiovisual)</w:t>
      </w:r>
      <w:r>
        <w:rPr>
          <w:color w:val="0A0A0A"/>
          <w:spacing w:val="-3"/>
          <w:w w:val="110"/>
          <w:sz w:val="20"/>
        </w:rPr>
        <w:t> </w:t>
      </w:r>
      <w:r>
        <w:rPr>
          <w:color w:val="0A0A0A"/>
          <w:spacing w:val="-2"/>
          <w:w w:val="110"/>
          <w:sz w:val="20"/>
        </w:rPr>
        <w:t>o</w:t>
      </w:r>
      <w:r>
        <w:rPr>
          <w:color w:val="0A0A0A"/>
          <w:spacing w:val="-3"/>
          <w:w w:val="110"/>
          <w:sz w:val="20"/>
        </w:rPr>
        <w:t> </w:t>
      </w:r>
      <w:r>
        <w:rPr>
          <w:color w:val="0A0A0A"/>
          <w:spacing w:val="-2"/>
          <w:w w:val="110"/>
          <w:sz w:val="20"/>
        </w:rPr>
        <w:t>comunicado</w:t>
      </w:r>
      <w:r>
        <w:rPr>
          <w:color w:val="0A0A0A"/>
          <w:spacing w:val="-3"/>
          <w:w w:val="110"/>
          <w:sz w:val="20"/>
        </w:rPr>
        <w:t> </w:t>
      </w:r>
      <w:r>
        <w:rPr>
          <w:color w:val="0A0A0A"/>
          <w:spacing w:val="-2"/>
          <w:w w:val="110"/>
          <w:sz w:val="20"/>
        </w:rPr>
        <w:t>de</w:t>
      </w:r>
      <w:r>
        <w:rPr>
          <w:color w:val="0A0A0A"/>
          <w:spacing w:val="-12"/>
          <w:w w:val="110"/>
          <w:sz w:val="20"/>
        </w:rPr>
        <w:t> </w:t>
      </w:r>
      <w:r>
        <w:rPr>
          <w:color w:val="0A0A0A"/>
          <w:spacing w:val="-2"/>
          <w:w w:val="110"/>
          <w:sz w:val="20"/>
        </w:rPr>
        <w:t>manera</w:t>
      </w:r>
      <w:r>
        <w:rPr>
          <w:color w:val="0A0A0A"/>
          <w:spacing w:val="-12"/>
          <w:w w:val="110"/>
          <w:sz w:val="20"/>
        </w:rPr>
        <w:t> </w:t>
      </w:r>
      <w:r>
        <w:rPr>
          <w:color w:val="0A0A0A"/>
          <w:spacing w:val="-2"/>
          <w:w w:val="110"/>
          <w:sz w:val="20"/>
        </w:rPr>
        <w:t>verbal,</w:t>
      </w:r>
      <w:r>
        <w:rPr>
          <w:color w:val="0A0A0A"/>
          <w:spacing w:val="-3"/>
          <w:w w:val="110"/>
          <w:sz w:val="20"/>
        </w:rPr>
        <w:t> </w:t>
      </w:r>
      <w:r>
        <w:rPr>
          <w:color w:val="0A0A0A"/>
          <w:spacing w:val="-2"/>
          <w:w w:val="110"/>
          <w:sz w:val="20"/>
        </w:rPr>
        <w:t>tal</w:t>
      </w:r>
      <w:r>
        <w:rPr>
          <w:color w:val="0A0A0A"/>
          <w:spacing w:val="-3"/>
          <w:w w:val="110"/>
          <w:sz w:val="20"/>
        </w:rPr>
        <w:t> </w:t>
      </w:r>
      <w:r>
        <w:rPr>
          <w:color w:val="0A0A0A"/>
          <w:spacing w:val="-2"/>
          <w:w w:val="110"/>
          <w:sz w:val="20"/>
        </w:rPr>
        <w:t>cual</w:t>
      </w:r>
      <w:r>
        <w:rPr>
          <w:color w:val="0A0A0A"/>
          <w:spacing w:val="-3"/>
          <w:w w:val="110"/>
          <w:sz w:val="20"/>
        </w:rPr>
        <w:t> </w:t>
      </w:r>
      <w:r>
        <w:rPr>
          <w:color w:val="0A0A0A"/>
          <w:spacing w:val="-2"/>
          <w:w w:val="110"/>
          <w:sz w:val="20"/>
        </w:rPr>
        <w:t>como </w:t>
      </w:r>
      <w:r>
        <w:rPr>
          <w:color w:val="0A0A0A"/>
          <w:w w:val="110"/>
          <w:sz w:val="20"/>
        </w:rPr>
        <w:t>aparece en el Contrato.</w:t>
      </w:r>
    </w:p>
    <w:p>
      <w:pPr>
        <w:pStyle w:val="BodyText"/>
        <w:spacing w:before="83"/>
        <w:rPr>
          <w:sz w:val="20"/>
        </w:rPr>
      </w:pPr>
    </w:p>
    <w:p>
      <w:pPr>
        <w:pStyle w:val="ListParagraph"/>
        <w:numPr>
          <w:ilvl w:val="1"/>
          <w:numId w:val="58"/>
        </w:numPr>
        <w:tabs>
          <w:tab w:pos="2361" w:val="left" w:leader="none"/>
        </w:tabs>
        <w:spacing w:line="240" w:lineRule="auto" w:before="0" w:after="0"/>
        <w:ind w:left="2361" w:right="0" w:hanging="540"/>
        <w:jc w:val="left"/>
        <w:rPr>
          <w:color w:val="0A0A0A"/>
          <w:sz w:val="20"/>
        </w:rPr>
      </w:pPr>
      <w:r>
        <w:rPr>
          <w:color w:val="0A0A0A"/>
          <w:w w:val="105"/>
          <w:sz w:val="20"/>
        </w:rPr>
        <w:t>Atención</w:t>
      </w:r>
      <w:r>
        <w:rPr>
          <w:color w:val="0A0A0A"/>
          <w:spacing w:val="16"/>
          <w:w w:val="105"/>
          <w:sz w:val="20"/>
        </w:rPr>
        <w:t> </w:t>
      </w:r>
      <w:r>
        <w:rPr>
          <w:color w:val="0A0A0A"/>
          <w:w w:val="105"/>
          <w:sz w:val="20"/>
        </w:rPr>
        <w:t>de</w:t>
      </w:r>
      <w:r>
        <w:rPr>
          <w:color w:val="0A0A0A"/>
          <w:spacing w:val="16"/>
          <w:w w:val="105"/>
          <w:sz w:val="20"/>
        </w:rPr>
        <w:t> </w:t>
      </w:r>
      <w:r>
        <w:rPr>
          <w:color w:val="0A0A0A"/>
          <w:w w:val="105"/>
          <w:sz w:val="20"/>
        </w:rPr>
        <w:t>situaciones</w:t>
      </w:r>
      <w:r>
        <w:rPr>
          <w:color w:val="0A0A0A"/>
          <w:spacing w:val="24"/>
          <w:w w:val="105"/>
          <w:sz w:val="20"/>
        </w:rPr>
        <w:t> </w:t>
      </w:r>
      <w:r>
        <w:rPr>
          <w:color w:val="0A0A0A"/>
          <w:w w:val="105"/>
          <w:sz w:val="20"/>
        </w:rPr>
        <w:t>de</w:t>
      </w:r>
      <w:r>
        <w:rPr>
          <w:color w:val="0A0A0A"/>
          <w:spacing w:val="16"/>
          <w:w w:val="105"/>
          <w:sz w:val="20"/>
        </w:rPr>
        <w:t> </w:t>
      </w:r>
      <w:r>
        <w:rPr>
          <w:color w:val="0A0A0A"/>
          <w:spacing w:val="-2"/>
          <w:w w:val="105"/>
          <w:sz w:val="20"/>
        </w:rPr>
        <w:t>crisis</w:t>
      </w:r>
    </w:p>
    <w:p>
      <w:pPr>
        <w:pStyle w:val="BodyText"/>
        <w:spacing w:before="29"/>
        <w:rPr>
          <w:sz w:val="20"/>
        </w:rPr>
      </w:pPr>
    </w:p>
    <w:p>
      <w:pPr>
        <w:pStyle w:val="ListParagraph"/>
        <w:numPr>
          <w:ilvl w:val="2"/>
          <w:numId w:val="58"/>
        </w:numPr>
        <w:tabs>
          <w:tab w:pos="2777" w:val="left" w:leader="none"/>
          <w:tab w:pos="2779" w:val="left" w:leader="none"/>
        </w:tabs>
        <w:spacing w:line="264" w:lineRule="auto" w:before="1" w:after="0"/>
        <w:ind w:left="2779" w:right="1009" w:hanging="418"/>
        <w:jc w:val="both"/>
        <w:rPr>
          <w:color w:val="0A0A0A"/>
          <w:sz w:val="20"/>
        </w:rPr>
      </w:pPr>
      <w:r>
        <w:rPr>
          <w:color w:val="0A0A0A"/>
          <w:w w:val="110"/>
          <w:sz w:val="20"/>
        </w:rPr>
        <w:t>Ante</w:t>
      </w:r>
      <w:r>
        <w:rPr>
          <w:color w:val="0A0A0A"/>
          <w:spacing w:val="-3"/>
          <w:w w:val="110"/>
          <w:sz w:val="20"/>
        </w:rPr>
        <w:t> </w:t>
      </w:r>
      <w:r>
        <w:rPr>
          <w:color w:val="0A0A0A"/>
          <w:w w:val="110"/>
          <w:sz w:val="20"/>
        </w:rPr>
        <w:t>situaciones</w:t>
      </w:r>
      <w:r>
        <w:rPr>
          <w:color w:val="0A0A0A"/>
          <w:spacing w:val="-3"/>
          <w:w w:val="110"/>
          <w:sz w:val="20"/>
        </w:rPr>
        <w:t> </w:t>
      </w:r>
      <w:r>
        <w:rPr>
          <w:color w:val="0A0A0A"/>
          <w:w w:val="110"/>
          <w:sz w:val="20"/>
        </w:rPr>
        <w:t>donde sea</w:t>
      </w:r>
      <w:r>
        <w:rPr>
          <w:color w:val="0A0A0A"/>
          <w:spacing w:val="-9"/>
          <w:w w:val="110"/>
          <w:sz w:val="20"/>
        </w:rPr>
        <w:t> </w:t>
      </w:r>
      <w:r>
        <w:rPr>
          <w:color w:val="0A0A0A"/>
          <w:w w:val="110"/>
          <w:sz w:val="20"/>
        </w:rPr>
        <w:t>necesaria</w:t>
      </w:r>
      <w:r>
        <w:rPr>
          <w:color w:val="0A0A0A"/>
          <w:spacing w:val="-9"/>
          <w:w w:val="110"/>
          <w:sz w:val="20"/>
        </w:rPr>
        <w:t> </w:t>
      </w:r>
      <w:r>
        <w:rPr>
          <w:color w:val="0A0A0A"/>
          <w:w w:val="110"/>
          <w:sz w:val="20"/>
        </w:rPr>
        <w:t>una</w:t>
      </w:r>
      <w:r>
        <w:rPr>
          <w:color w:val="0A0A0A"/>
          <w:spacing w:val="-9"/>
          <w:w w:val="110"/>
          <w:sz w:val="20"/>
        </w:rPr>
        <w:t> </w:t>
      </w:r>
      <w:r>
        <w:rPr>
          <w:color w:val="0A0A0A"/>
          <w:w w:val="110"/>
          <w:sz w:val="20"/>
        </w:rPr>
        <w:t>comunicación</w:t>
      </w:r>
      <w:r>
        <w:rPr>
          <w:color w:val="0A0A0A"/>
          <w:spacing w:val="-3"/>
          <w:w w:val="110"/>
          <w:sz w:val="20"/>
        </w:rPr>
        <w:t> </w:t>
      </w:r>
      <w:r>
        <w:rPr>
          <w:color w:val="0A0A0A"/>
          <w:w w:val="110"/>
          <w:sz w:val="20"/>
        </w:rPr>
        <w:t>de</w:t>
      </w:r>
      <w:r>
        <w:rPr>
          <w:color w:val="0A0A0A"/>
          <w:spacing w:val="-9"/>
          <w:w w:val="110"/>
          <w:sz w:val="20"/>
        </w:rPr>
        <w:t> </w:t>
      </w:r>
      <w:r>
        <w:rPr>
          <w:color w:val="0A0A0A"/>
          <w:w w:val="110"/>
          <w:sz w:val="20"/>
        </w:rPr>
        <w:t>crisis</w:t>
      </w:r>
      <w:r>
        <w:rPr>
          <w:color w:val="0A0A0A"/>
          <w:spacing w:val="-3"/>
          <w:w w:val="110"/>
          <w:sz w:val="20"/>
        </w:rPr>
        <w:t> </w:t>
      </w:r>
      <w:r>
        <w:rPr>
          <w:color w:val="0A0A0A"/>
          <w:w w:val="110"/>
          <w:sz w:val="20"/>
        </w:rPr>
        <w:t>efectiva</w:t>
      </w:r>
      <w:r>
        <w:rPr>
          <w:color w:val="0A0A0A"/>
          <w:spacing w:val="-9"/>
          <w:w w:val="110"/>
          <w:sz w:val="20"/>
        </w:rPr>
        <w:t> </w:t>
      </w:r>
      <w:r>
        <w:rPr>
          <w:color w:val="0A0A0A"/>
          <w:w w:val="110"/>
          <w:sz w:val="20"/>
        </w:rPr>
        <w:t>tras</w:t>
      </w:r>
      <w:r>
        <w:rPr>
          <w:color w:val="0A0A0A"/>
          <w:spacing w:val="-9"/>
          <w:w w:val="110"/>
          <w:sz w:val="20"/>
        </w:rPr>
        <w:t> </w:t>
      </w:r>
      <w:r>
        <w:rPr>
          <w:color w:val="0A0A0A"/>
          <w:w w:val="110"/>
          <w:sz w:val="20"/>
        </w:rPr>
        <w:t>afectación del</w:t>
      </w:r>
      <w:r>
        <w:rPr>
          <w:color w:val="0A0A0A"/>
          <w:w w:val="110"/>
          <w:sz w:val="20"/>
        </w:rPr>
        <w:t> Proyecto</w:t>
      </w:r>
      <w:r>
        <w:rPr>
          <w:color w:val="0A0A0A"/>
          <w:w w:val="110"/>
          <w:sz w:val="20"/>
        </w:rPr>
        <w:t> por</w:t>
      </w:r>
      <w:r>
        <w:rPr>
          <w:color w:val="0A0A0A"/>
          <w:w w:val="110"/>
          <w:sz w:val="20"/>
        </w:rPr>
        <w:t> causas</w:t>
      </w:r>
      <w:r>
        <w:rPr>
          <w:color w:val="0A0A0A"/>
          <w:w w:val="110"/>
          <w:sz w:val="20"/>
        </w:rPr>
        <w:t> constructivas,</w:t>
      </w:r>
      <w:r>
        <w:rPr>
          <w:color w:val="0A0A0A"/>
          <w:w w:val="110"/>
          <w:sz w:val="20"/>
        </w:rPr>
        <w:t> naturales</w:t>
      </w:r>
      <w:r>
        <w:rPr>
          <w:color w:val="0A0A0A"/>
          <w:w w:val="110"/>
          <w:sz w:val="20"/>
        </w:rPr>
        <w:t> o</w:t>
      </w:r>
      <w:r>
        <w:rPr>
          <w:color w:val="0A0A0A"/>
          <w:w w:val="110"/>
          <w:sz w:val="20"/>
        </w:rPr>
        <w:t> de</w:t>
      </w:r>
      <w:r>
        <w:rPr>
          <w:color w:val="0A0A0A"/>
          <w:w w:val="110"/>
          <w:sz w:val="20"/>
        </w:rPr>
        <w:t> otra</w:t>
      </w:r>
      <w:r>
        <w:rPr>
          <w:color w:val="0A0A0A"/>
          <w:w w:val="110"/>
          <w:sz w:val="20"/>
        </w:rPr>
        <w:t> índole,</w:t>
      </w:r>
      <w:r>
        <w:rPr>
          <w:color w:val="0A0A0A"/>
          <w:w w:val="110"/>
          <w:sz w:val="20"/>
        </w:rPr>
        <w:t> reputacionales, escándalos</w:t>
      </w:r>
      <w:r>
        <w:rPr>
          <w:color w:val="0A0A0A"/>
          <w:spacing w:val="-14"/>
          <w:w w:val="110"/>
          <w:sz w:val="20"/>
        </w:rPr>
        <w:t> </w:t>
      </w:r>
      <w:r>
        <w:rPr>
          <w:color w:val="0A0A0A"/>
          <w:w w:val="110"/>
          <w:sz w:val="20"/>
        </w:rPr>
        <w:t>medioambientales</w:t>
      </w:r>
      <w:r>
        <w:rPr>
          <w:color w:val="252525"/>
          <w:w w:val="110"/>
          <w:sz w:val="20"/>
        </w:rPr>
        <w:t>,</w:t>
      </w:r>
      <w:r>
        <w:rPr>
          <w:color w:val="252525"/>
          <w:spacing w:val="-14"/>
          <w:w w:val="110"/>
          <w:sz w:val="20"/>
        </w:rPr>
        <w:t> </w:t>
      </w:r>
      <w:r>
        <w:rPr>
          <w:color w:val="0A0A0A"/>
          <w:w w:val="110"/>
          <w:sz w:val="20"/>
        </w:rPr>
        <w:t>atentados,</w:t>
      </w:r>
      <w:r>
        <w:rPr>
          <w:color w:val="0A0A0A"/>
          <w:spacing w:val="-12"/>
          <w:w w:val="110"/>
          <w:sz w:val="20"/>
        </w:rPr>
        <w:t> </w:t>
      </w:r>
      <w:r>
        <w:rPr>
          <w:color w:val="0A0A0A"/>
          <w:w w:val="110"/>
          <w:sz w:val="20"/>
        </w:rPr>
        <w:t>paros, entre</w:t>
      </w:r>
      <w:r>
        <w:rPr>
          <w:color w:val="0A0A0A"/>
          <w:spacing w:val="-12"/>
          <w:w w:val="110"/>
          <w:sz w:val="20"/>
        </w:rPr>
        <w:t> </w:t>
      </w:r>
      <w:r>
        <w:rPr>
          <w:color w:val="0A0A0A"/>
          <w:w w:val="110"/>
          <w:sz w:val="20"/>
        </w:rPr>
        <w:t>otras,</w:t>
      </w:r>
      <w:r>
        <w:rPr>
          <w:color w:val="0A0A0A"/>
          <w:spacing w:val="-6"/>
          <w:w w:val="110"/>
          <w:sz w:val="20"/>
        </w:rPr>
        <w:t> </w:t>
      </w:r>
      <w:r>
        <w:rPr>
          <w:color w:val="0A0A0A"/>
          <w:w w:val="110"/>
          <w:sz w:val="20"/>
        </w:rPr>
        <w:t>que</w:t>
      </w:r>
      <w:r>
        <w:rPr>
          <w:color w:val="0A0A0A"/>
          <w:spacing w:val="-12"/>
          <w:w w:val="110"/>
          <w:sz w:val="20"/>
        </w:rPr>
        <w:t> </w:t>
      </w:r>
      <w:r>
        <w:rPr>
          <w:color w:val="0A0A0A"/>
          <w:w w:val="110"/>
          <w:sz w:val="20"/>
        </w:rPr>
        <w:t>puedan</w:t>
      </w:r>
      <w:r>
        <w:rPr>
          <w:color w:val="0A0A0A"/>
          <w:spacing w:val="-12"/>
          <w:w w:val="110"/>
          <w:sz w:val="20"/>
        </w:rPr>
        <w:t> </w:t>
      </w:r>
      <w:r>
        <w:rPr>
          <w:color w:val="0A0A0A"/>
          <w:w w:val="110"/>
          <w:sz w:val="20"/>
        </w:rPr>
        <w:t>afectar</w:t>
      </w:r>
      <w:r>
        <w:rPr>
          <w:color w:val="0A0A0A"/>
          <w:spacing w:val="-12"/>
          <w:w w:val="110"/>
          <w:sz w:val="20"/>
        </w:rPr>
        <w:t> </w:t>
      </w:r>
      <w:r>
        <w:rPr>
          <w:color w:val="0A0A0A"/>
          <w:w w:val="110"/>
          <w:sz w:val="20"/>
        </w:rPr>
        <w:t>la</w:t>
      </w:r>
      <w:r>
        <w:rPr>
          <w:color w:val="0A0A0A"/>
          <w:spacing w:val="-14"/>
          <w:w w:val="110"/>
          <w:sz w:val="20"/>
        </w:rPr>
        <w:t> </w:t>
      </w:r>
      <w:r>
        <w:rPr>
          <w:color w:val="0A0A0A"/>
          <w:w w:val="110"/>
          <w:sz w:val="20"/>
        </w:rPr>
        <w:t>vida</w:t>
      </w:r>
      <w:r>
        <w:rPr>
          <w:color w:val="0A0A0A"/>
          <w:spacing w:val="-14"/>
          <w:w w:val="110"/>
          <w:sz w:val="20"/>
        </w:rPr>
        <w:t> </w:t>
      </w:r>
      <w:r>
        <w:rPr>
          <w:color w:val="0A0A0A"/>
          <w:w w:val="110"/>
          <w:sz w:val="20"/>
        </w:rPr>
        <w:t>de los habitantes o la imagen de la</w:t>
      </w:r>
      <w:r>
        <w:rPr>
          <w:color w:val="0A0A0A"/>
          <w:spacing w:val="-5"/>
          <w:w w:val="110"/>
          <w:sz w:val="20"/>
        </w:rPr>
        <w:t> </w:t>
      </w:r>
      <w:r>
        <w:rPr>
          <w:color w:val="0A0A0A"/>
          <w:w w:val="110"/>
          <w:sz w:val="20"/>
        </w:rPr>
        <w:t>ANI, se activará </w:t>
      </w:r>
      <w:r>
        <w:rPr>
          <w:color w:val="0A0A0A"/>
          <w:w w:val="110"/>
          <w:sz w:val="19"/>
        </w:rPr>
        <w:t>un </w:t>
      </w:r>
      <w:r>
        <w:rPr>
          <w:color w:val="0A0A0A"/>
          <w:w w:val="110"/>
          <w:sz w:val="20"/>
        </w:rPr>
        <w:t>Comité de Crisis.</w:t>
      </w:r>
    </w:p>
    <w:p>
      <w:pPr>
        <w:pStyle w:val="BodyText"/>
        <w:spacing w:before="6"/>
        <w:rPr>
          <w:sz w:val="20"/>
        </w:rPr>
      </w:pPr>
    </w:p>
    <w:p>
      <w:pPr>
        <w:pStyle w:val="ListParagraph"/>
        <w:numPr>
          <w:ilvl w:val="2"/>
          <w:numId w:val="58"/>
        </w:numPr>
        <w:tabs>
          <w:tab w:pos="2779" w:val="left" w:leader="none"/>
        </w:tabs>
        <w:spacing w:line="259" w:lineRule="auto" w:before="0" w:after="0"/>
        <w:ind w:left="2779" w:right="1009" w:hanging="425"/>
        <w:jc w:val="both"/>
        <w:rPr>
          <w:color w:val="0A0A0A"/>
          <w:sz w:val="20"/>
        </w:rPr>
      </w:pPr>
      <w:r>
        <w:rPr>
          <w:color w:val="0A0A0A"/>
          <w:w w:val="110"/>
          <w:sz w:val="22"/>
        </w:rPr>
        <w:t>El</w:t>
      </w:r>
      <w:r>
        <w:rPr>
          <w:color w:val="0A0A0A"/>
          <w:w w:val="110"/>
          <w:sz w:val="22"/>
        </w:rPr>
        <w:t> </w:t>
      </w:r>
      <w:r>
        <w:rPr>
          <w:color w:val="0A0A0A"/>
          <w:w w:val="110"/>
          <w:sz w:val="20"/>
        </w:rPr>
        <w:t>Comité</w:t>
      </w:r>
      <w:r>
        <w:rPr>
          <w:color w:val="0A0A0A"/>
          <w:w w:val="110"/>
          <w:sz w:val="20"/>
        </w:rPr>
        <w:t> de</w:t>
      </w:r>
      <w:r>
        <w:rPr>
          <w:color w:val="0A0A0A"/>
          <w:w w:val="110"/>
          <w:sz w:val="20"/>
        </w:rPr>
        <w:t> Crisis</w:t>
      </w:r>
      <w:r>
        <w:rPr>
          <w:color w:val="0A0A0A"/>
          <w:w w:val="110"/>
          <w:sz w:val="20"/>
        </w:rPr>
        <w:t> deberá</w:t>
      </w:r>
      <w:r>
        <w:rPr>
          <w:color w:val="0A0A0A"/>
          <w:w w:val="110"/>
          <w:sz w:val="20"/>
        </w:rPr>
        <w:t> estar</w:t>
      </w:r>
      <w:r>
        <w:rPr>
          <w:color w:val="0A0A0A"/>
          <w:w w:val="110"/>
          <w:sz w:val="20"/>
        </w:rPr>
        <w:t> integrado</w:t>
      </w:r>
      <w:r>
        <w:rPr>
          <w:color w:val="0A0A0A"/>
          <w:w w:val="110"/>
          <w:sz w:val="20"/>
        </w:rPr>
        <w:t> por</w:t>
      </w:r>
      <w:r>
        <w:rPr>
          <w:color w:val="0A0A0A"/>
          <w:w w:val="110"/>
          <w:sz w:val="20"/>
        </w:rPr>
        <w:t> </w:t>
      </w:r>
      <w:r>
        <w:rPr>
          <w:color w:val="252525"/>
          <w:w w:val="110"/>
          <w:sz w:val="20"/>
        </w:rPr>
        <w:t>e</w:t>
      </w:r>
      <w:r>
        <w:rPr>
          <w:color w:val="0A0A0A"/>
          <w:w w:val="110"/>
          <w:sz w:val="20"/>
        </w:rPr>
        <w:t>l</w:t>
      </w:r>
      <w:r>
        <w:rPr>
          <w:color w:val="0A0A0A"/>
          <w:w w:val="110"/>
          <w:sz w:val="20"/>
        </w:rPr>
        <w:t> presidente</w:t>
      </w:r>
      <w:r>
        <w:rPr>
          <w:color w:val="0A0A0A"/>
          <w:w w:val="110"/>
          <w:sz w:val="20"/>
        </w:rPr>
        <w:t> de</w:t>
      </w:r>
      <w:r>
        <w:rPr>
          <w:color w:val="0A0A0A"/>
          <w:w w:val="110"/>
          <w:sz w:val="20"/>
        </w:rPr>
        <w:t> la</w:t>
      </w:r>
      <w:r>
        <w:rPr>
          <w:color w:val="0A0A0A"/>
          <w:w w:val="110"/>
          <w:sz w:val="20"/>
        </w:rPr>
        <w:t> ANI</w:t>
      </w:r>
      <w:r>
        <w:rPr>
          <w:color w:val="0A0A0A"/>
          <w:w w:val="110"/>
          <w:sz w:val="20"/>
        </w:rPr>
        <w:t> </w:t>
      </w:r>
      <w:r>
        <w:rPr>
          <w:color w:val="0A0A0A"/>
          <w:w w:val="110"/>
          <w:sz w:val="21"/>
        </w:rPr>
        <w:t>y</w:t>
      </w:r>
      <w:r>
        <w:rPr>
          <w:color w:val="0A0A0A"/>
          <w:w w:val="110"/>
          <w:sz w:val="21"/>
        </w:rPr>
        <w:t> </w:t>
      </w:r>
      <w:r>
        <w:rPr>
          <w:color w:val="0A0A0A"/>
          <w:w w:val="110"/>
          <w:sz w:val="20"/>
        </w:rPr>
        <w:t>los </w:t>
      </w:r>
      <w:r>
        <w:rPr>
          <w:color w:val="0A0A0A"/>
          <w:sz w:val="20"/>
        </w:rPr>
        <w:t>vicepresidentes</w:t>
      </w:r>
      <w:r>
        <w:rPr>
          <w:color w:val="0A0A0A"/>
          <w:spacing w:val="40"/>
          <w:sz w:val="20"/>
        </w:rPr>
        <w:t> </w:t>
      </w:r>
      <w:r>
        <w:rPr>
          <w:color w:val="0A0A0A"/>
          <w:sz w:val="20"/>
        </w:rPr>
        <w:t>a</w:t>
      </w:r>
      <w:r>
        <w:rPr>
          <w:color w:val="0A0A0A"/>
          <w:spacing w:val="33"/>
          <w:sz w:val="20"/>
        </w:rPr>
        <w:t> </w:t>
      </w:r>
      <w:r>
        <w:rPr>
          <w:color w:val="0A0A0A"/>
          <w:sz w:val="20"/>
        </w:rPr>
        <w:t>quienes</w:t>
      </w:r>
      <w:r>
        <w:rPr>
          <w:color w:val="0A0A0A"/>
          <w:spacing w:val="40"/>
          <w:sz w:val="20"/>
        </w:rPr>
        <w:t> </w:t>
      </w:r>
      <w:r>
        <w:rPr>
          <w:color w:val="0A0A0A"/>
          <w:sz w:val="20"/>
        </w:rPr>
        <w:t>corresponda</w:t>
      </w:r>
      <w:r>
        <w:rPr>
          <w:color w:val="0A0A0A"/>
          <w:spacing w:val="33"/>
          <w:sz w:val="20"/>
        </w:rPr>
        <w:t> </w:t>
      </w:r>
      <w:r>
        <w:rPr>
          <w:color w:val="0A0A0A"/>
          <w:sz w:val="20"/>
        </w:rPr>
        <w:t>la</w:t>
      </w:r>
      <w:r>
        <w:rPr>
          <w:color w:val="0A0A0A"/>
          <w:spacing w:val="17"/>
          <w:sz w:val="20"/>
        </w:rPr>
        <w:t> </w:t>
      </w:r>
      <w:r>
        <w:rPr>
          <w:color w:val="0A0A0A"/>
          <w:sz w:val="20"/>
        </w:rPr>
        <w:t>situación</w:t>
      </w:r>
      <w:r>
        <w:rPr>
          <w:color w:val="0A0A0A"/>
          <w:spacing w:val="40"/>
          <w:sz w:val="20"/>
        </w:rPr>
        <w:t> </w:t>
      </w:r>
      <w:r>
        <w:rPr>
          <w:color w:val="0A0A0A"/>
          <w:sz w:val="20"/>
        </w:rPr>
        <w:t>particular,</w:t>
      </w:r>
      <w:r>
        <w:rPr>
          <w:color w:val="0A0A0A"/>
          <w:spacing w:val="40"/>
          <w:sz w:val="20"/>
        </w:rPr>
        <w:t> </w:t>
      </w:r>
      <w:r>
        <w:rPr>
          <w:color w:val="0A0A0A"/>
          <w:sz w:val="20"/>
        </w:rPr>
        <w:t>además</w:t>
      </w:r>
      <w:r>
        <w:rPr>
          <w:color w:val="0A0A0A"/>
          <w:spacing w:val="33"/>
          <w:sz w:val="20"/>
        </w:rPr>
        <w:t> </w:t>
      </w:r>
      <w:r>
        <w:rPr>
          <w:color w:val="0A0A0A"/>
          <w:sz w:val="20"/>
        </w:rPr>
        <w:t>deljefe</w:t>
      </w:r>
      <w:r>
        <w:rPr>
          <w:color w:val="0A0A0A"/>
          <w:spacing w:val="40"/>
          <w:sz w:val="20"/>
        </w:rPr>
        <w:t> </w:t>
      </w:r>
      <w:r>
        <w:rPr>
          <w:color w:val="0A0A0A"/>
          <w:sz w:val="20"/>
        </w:rPr>
        <w:t>de</w:t>
      </w:r>
      <w:r>
        <w:rPr>
          <w:color w:val="0A0A0A"/>
          <w:spacing w:val="33"/>
          <w:sz w:val="20"/>
        </w:rPr>
        <w:t> </w:t>
      </w:r>
      <w:r>
        <w:rPr>
          <w:color w:val="0A0A0A"/>
          <w:sz w:val="20"/>
        </w:rPr>
        <w:t>la</w:t>
      </w:r>
      <w:r>
        <w:rPr>
          <w:color w:val="0A0A0A"/>
          <w:spacing w:val="33"/>
          <w:sz w:val="20"/>
        </w:rPr>
        <w:t> </w:t>
      </w:r>
      <w:r>
        <w:rPr>
          <w:color w:val="0A0A0A"/>
          <w:sz w:val="20"/>
        </w:rPr>
        <w:t>Oficina </w:t>
      </w:r>
      <w:r>
        <w:rPr>
          <w:color w:val="0A0A0A"/>
          <w:w w:val="110"/>
          <w:sz w:val="20"/>
        </w:rPr>
        <w:t>de</w:t>
      </w:r>
      <w:r>
        <w:rPr>
          <w:color w:val="0A0A0A"/>
          <w:w w:val="110"/>
          <w:sz w:val="20"/>
        </w:rPr>
        <w:t> Comunicaciones</w:t>
      </w:r>
      <w:r>
        <w:rPr>
          <w:color w:val="0A0A0A"/>
          <w:w w:val="110"/>
          <w:sz w:val="20"/>
        </w:rPr>
        <w:t> de</w:t>
      </w:r>
      <w:r>
        <w:rPr>
          <w:color w:val="0A0A0A"/>
          <w:w w:val="110"/>
          <w:sz w:val="20"/>
        </w:rPr>
        <w:t> la ANI</w:t>
      </w:r>
      <w:r>
        <w:rPr>
          <w:color w:val="252525"/>
          <w:w w:val="110"/>
          <w:sz w:val="20"/>
        </w:rPr>
        <w:t>,</w:t>
      </w:r>
      <w:r>
        <w:rPr>
          <w:color w:val="252525"/>
          <w:w w:val="110"/>
          <w:sz w:val="20"/>
        </w:rPr>
        <w:t> </w:t>
      </w:r>
      <w:r>
        <w:rPr>
          <w:color w:val="0A0A0A"/>
          <w:w w:val="110"/>
          <w:sz w:val="20"/>
        </w:rPr>
        <w:t>el</w:t>
      </w:r>
      <w:r>
        <w:rPr>
          <w:color w:val="0A0A0A"/>
          <w:w w:val="110"/>
          <w:sz w:val="20"/>
        </w:rPr>
        <w:t> representante legal</w:t>
      </w:r>
      <w:r>
        <w:rPr>
          <w:color w:val="0A0A0A"/>
          <w:w w:val="110"/>
          <w:sz w:val="20"/>
        </w:rPr>
        <w:t> </w:t>
      </w:r>
      <w:r>
        <w:rPr>
          <w:rFonts w:ascii="Arial" w:hAnsi="Arial"/>
          <w:color w:val="0A0A0A"/>
          <w:w w:val="110"/>
          <w:sz w:val="19"/>
        </w:rPr>
        <w:t>y</w:t>
      </w:r>
      <w:r>
        <w:rPr>
          <w:rFonts w:ascii="Arial" w:hAnsi="Arial"/>
          <w:color w:val="0A0A0A"/>
          <w:w w:val="110"/>
          <w:sz w:val="19"/>
        </w:rPr>
        <w:t> </w:t>
      </w:r>
      <w:r>
        <w:rPr>
          <w:color w:val="0A0A0A"/>
          <w:w w:val="110"/>
          <w:sz w:val="20"/>
        </w:rPr>
        <w:t>el jefe</w:t>
      </w:r>
      <w:r>
        <w:rPr>
          <w:color w:val="0A0A0A"/>
          <w:w w:val="110"/>
          <w:sz w:val="20"/>
        </w:rPr>
        <w:t> de</w:t>
      </w:r>
      <w:r>
        <w:rPr>
          <w:color w:val="0A0A0A"/>
          <w:w w:val="110"/>
          <w:sz w:val="20"/>
        </w:rPr>
        <w:t> comunicacione</w:t>
      </w:r>
      <w:r>
        <w:rPr>
          <w:color w:val="252525"/>
          <w:w w:val="110"/>
          <w:sz w:val="20"/>
        </w:rPr>
        <w:t>s</w:t>
      </w:r>
      <w:r>
        <w:rPr>
          <w:color w:val="252525"/>
          <w:w w:val="110"/>
          <w:sz w:val="20"/>
        </w:rPr>
        <w:t> </w:t>
      </w:r>
      <w:r>
        <w:rPr>
          <w:color w:val="0A0A0A"/>
          <w:w w:val="110"/>
          <w:sz w:val="20"/>
        </w:rPr>
        <w:t>del </w:t>
      </w:r>
      <w:r>
        <w:rPr>
          <w:color w:val="0A0A0A"/>
          <w:spacing w:val="-2"/>
          <w:w w:val="110"/>
          <w:sz w:val="20"/>
        </w:rPr>
        <w:t>Concesionario.</w:t>
      </w:r>
    </w:p>
    <w:p>
      <w:pPr>
        <w:pStyle w:val="BodyText"/>
        <w:spacing w:before="37"/>
        <w:rPr>
          <w:sz w:val="20"/>
        </w:rPr>
      </w:pPr>
    </w:p>
    <w:p>
      <w:pPr>
        <w:pStyle w:val="ListParagraph"/>
        <w:numPr>
          <w:ilvl w:val="2"/>
          <w:numId w:val="58"/>
        </w:numPr>
        <w:tabs>
          <w:tab w:pos="2764" w:val="left" w:leader="none"/>
          <w:tab w:pos="2776" w:val="left" w:leader="none"/>
        </w:tabs>
        <w:spacing w:line="264" w:lineRule="auto" w:before="1" w:after="0"/>
        <w:ind w:left="2764" w:right="1009" w:hanging="411"/>
        <w:jc w:val="both"/>
        <w:rPr>
          <w:color w:val="0A0A0A"/>
          <w:sz w:val="20"/>
        </w:rPr>
      </w:pPr>
      <w:r>
        <w:rPr>
          <w:color w:val="0A0A0A"/>
          <w:sz w:val="20"/>
        </w:rPr>
        <w:tab/>
      </w:r>
      <w:r>
        <w:rPr>
          <w:color w:val="0A0A0A"/>
          <w:w w:val="110"/>
          <w:sz w:val="20"/>
        </w:rPr>
        <w:t>En</w:t>
      </w:r>
      <w:r>
        <w:rPr>
          <w:color w:val="0A0A0A"/>
          <w:w w:val="110"/>
          <w:sz w:val="20"/>
        </w:rPr>
        <w:t> el</w:t>
      </w:r>
      <w:r>
        <w:rPr>
          <w:color w:val="0A0A0A"/>
          <w:w w:val="110"/>
          <w:sz w:val="20"/>
        </w:rPr>
        <w:t> Comité</w:t>
      </w:r>
      <w:r>
        <w:rPr>
          <w:color w:val="0A0A0A"/>
          <w:w w:val="110"/>
          <w:sz w:val="20"/>
        </w:rPr>
        <w:t> de</w:t>
      </w:r>
      <w:r>
        <w:rPr>
          <w:color w:val="0A0A0A"/>
          <w:w w:val="110"/>
          <w:sz w:val="20"/>
        </w:rPr>
        <w:t> Crisis</w:t>
      </w:r>
      <w:r>
        <w:rPr>
          <w:color w:val="0A0A0A"/>
          <w:w w:val="110"/>
          <w:sz w:val="20"/>
        </w:rPr>
        <w:t> se</w:t>
      </w:r>
      <w:r>
        <w:rPr>
          <w:color w:val="0A0A0A"/>
          <w:w w:val="110"/>
          <w:sz w:val="20"/>
        </w:rPr>
        <w:t> definirán</w:t>
      </w:r>
      <w:r>
        <w:rPr>
          <w:color w:val="0A0A0A"/>
          <w:w w:val="110"/>
          <w:sz w:val="20"/>
        </w:rPr>
        <w:t> las</w:t>
      </w:r>
      <w:r>
        <w:rPr>
          <w:color w:val="0A0A0A"/>
          <w:w w:val="110"/>
          <w:sz w:val="20"/>
        </w:rPr>
        <w:t> acciones</w:t>
      </w:r>
      <w:r>
        <w:rPr>
          <w:color w:val="0A0A0A"/>
          <w:w w:val="110"/>
          <w:sz w:val="20"/>
        </w:rPr>
        <w:t> a</w:t>
      </w:r>
      <w:r>
        <w:rPr>
          <w:color w:val="0A0A0A"/>
          <w:w w:val="110"/>
          <w:sz w:val="20"/>
        </w:rPr>
        <w:t> ejecutar</w:t>
      </w:r>
      <w:r>
        <w:rPr>
          <w:color w:val="252525"/>
          <w:w w:val="110"/>
          <w:sz w:val="20"/>
        </w:rPr>
        <w:t>,</w:t>
      </w:r>
      <w:r>
        <w:rPr>
          <w:color w:val="252525"/>
          <w:w w:val="110"/>
          <w:sz w:val="20"/>
        </w:rPr>
        <w:t> </w:t>
      </w:r>
      <w:r>
        <w:rPr>
          <w:color w:val="0A0A0A"/>
          <w:w w:val="110"/>
          <w:sz w:val="20"/>
        </w:rPr>
        <w:t>los</w:t>
      </w:r>
      <w:r>
        <w:rPr>
          <w:color w:val="0A0A0A"/>
          <w:w w:val="110"/>
          <w:sz w:val="20"/>
        </w:rPr>
        <w:t> producto</w:t>
      </w:r>
      <w:r>
        <w:rPr>
          <w:color w:val="252525"/>
          <w:w w:val="110"/>
          <w:sz w:val="20"/>
        </w:rPr>
        <w:t>s</w:t>
      </w:r>
      <w:r>
        <w:rPr>
          <w:color w:val="252525"/>
          <w:w w:val="110"/>
          <w:sz w:val="20"/>
        </w:rPr>
        <w:t> </w:t>
      </w:r>
      <w:r>
        <w:rPr>
          <w:color w:val="0A0A0A"/>
          <w:w w:val="110"/>
          <w:sz w:val="20"/>
        </w:rPr>
        <w:t>de comunicaciones</w:t>
      </w:r>
      <w:r>
        <w:rPr>
          <w:color w:val="0A0A0A"/>
          <w:spacing w:val="-13"/>
          <w:w w:val="110"/>
          <w:sz w:val="20"/>
        </w:rPr>
        <w:t> </w:t>
      </w:r>
      <w:r>
        <w:rPr>
          <w:color w:val="0A0A0A"/>
          <w:w w:val="110"/>
          <w:sz w:val="20"/>
        </w:rPr>
        <w:t>a</w:t>
      </w:r>
      <w:r>
        <w:rPr>
          <w:color w:val="0A0A0A"/>
          <w:spacing w:val="-7"/>
          <w:w w:val="110"/>
          <w:sz w:val="20"/>
        </w:rPr>
        <w:t> </w:t>
      </w:r>
      <w:r>
        <w:rPr>
          <w:color w:val="0A0A0A"/>
          <w:w w:val="110"/>
          <w:sz w:val="20"/>
        </w:rPr>
        <w:t>elaborar, la</w:t>
      </w:r>
      <w:r>
        <w:rPr>
          <w:color w:val="0A0A0A"/>
          <w:spacing w:val="-7"/>
          <w:w w:val="110"/>
          <w:sz w:val="20"/>
        </w:rPr>
        <w:t> </w:t>
      </w:r>
      <w:r>
        <w:rPr>
          <w:color w:val="0A0A0A"/>
          <w:w w:val="110"/>
          <w:sz w:val="20"/>
        </w:rPr>
        <w:t>vocería</w:t>
      </w:r>
      <w:r>
        <w:rPr>
          <w:color w:val="0A0A0A"/>
          <w:spacing w:val="-14"/>
          <w:w w:val="110"/>
          <w:sz w:val="20"/>
        </w:rPr>
        <w:t> </w:t>
      </w:r>
      <w:r>
        <w:rPr>
          <w:color w:val="0A0A0A"/>
          <w:w w:val="110"/>
          <w:sz w:val="19"/>
        </w:rPr>
        <w:t>y </w:t>
      </w:r>
      <w:r>
        <w:rPr>
          <w:color w:val="0A0A0A"/>
          <w:w w:val="110"/>
          <w:sz w:val="20"/>
        </w:rPr>
        <w:t>los</w:t>
      </w:r>
      <w:r>
        <w:rPr>
          <w:color w:val="0A0A0A"/>
          <w:spacing w:val="-1"/>
          <w:w w:val="110"/>
          <w:sz w:val="20"/>
        </w:rPr>
        <w:t> </w:t>
      </w:r>
      <w:r>
        <w:rPr>
          <w:color w:val="0A0A0A"/>
          <w:w w:val="110"/>
          <w:sz w:val="20"/>
        </w:rPr>
        <w:t>mensajes</w:t>
      </w:r>
      <w:r>
        <w:rPr>
          <w:color w:val="0A0A0A"/>
          <w:spacing w:val="-1"/>
          <w:w w:val="110"/>
          <w:sz w:val="20"/>
        </w:rPr>
        <w:t> </w:t>
      </w:r>
      <w:r>
        <w:rPr>
          <w:color w:val="0A0A0A"/>
          <w:w w:val="110"/>
          <w:sz w:val="20"/>
        </w:rPr>
        <w:t>estratégic</w:t>
      </w:r>
      <w:r>
        <w:rPr>
          <w:color w:val="252525"/>
          <w:w w:val="110"/>
          <w:sz w:val="20"/>
        </w:rPr>
        <w:t>o</w:t>
      </w:r>
      <w:r>
        <w:rPr>
          <w:color w:val="0A0A0A"/>
          <w:w w:val="110"/>
          <w:sz w:val="20"/>
        </w:rPr>
        <w:t>s</w:t>
      </w:r>
      <w:r>
        <w:rPr>
          <w:color w:val="0A0A0A"/>
          <w:spacing w:val="-7"/>
          <w:w w:val="110"/>
          <w:sz w:val="20"/>
        </w:rPr>
        <w:t> </w:t>
      </w:r>
      <w:r>
        <w:rPr>
          <w:color w:val="0A0A0A"/>
          <w:w w:val="110"/>
          <w:sz w:val="20"/>
        </w:rPr>
        <w:t>para</w:t>
      </w:r>
      <w:r>
        <w:rPr>
          <w:color w:val="0A0A0A"/>
          <w:spacing w:val="-7"/>
          <w:w w:val="110"/>
          <w:sz w:val="20"/>
        </w:rPr>
        <w:t> </w:t>
      </w:r>
      <w:r>
        <w:rPr>
          <w:color w:val="0A0A0A"/>
          <w:w w:val="110"/>
          <w:sz w:val="20"/>
        </w:rPr>
        <w:t>comunicar</w:t>
      </w:r>
      <w:r>
        <w:rPr>
          <w:color w:val="0A0A0A"/>
          <w:spacing w:val="-7"/>
          <w:w w:val="110"/>
          <w:sz w:val="20"/>
        </w:rPr>
        <w:t> </w:t>
      </w:r>
      <w:r>
        <w:rPr>
          <w:color w:val="0A0A0A"/>
          <w:w w:val="110"/>
          <w:sz w:val="20"/>
        </w:rPr>
        <w:t>ante la opinión</w:t>
      </w:r>
      <w:r>
        <w:rPr>
          <w:color w:val="0A0A0A"/>
          <w:w w:val="110"/>
          <w:sz w:val="20"/>
        </w:rPr>
        <w:t> pública</w:t>
      </w:r>
      <w:r>
        <w:rPr>
          <w:color w:val="0A0A0A"/>
          <w:w w:val="110"/>
          <w:sz w:val="20"/>
        </w:rPr>
        <w:t> a</w:t>
      </w:r>
      <w:r>
        <w:rPr>
          <w:color w:val="0A0A0A"/>
          <w:w w:val="110"/>
          <w:sz w:val="20"/>
        </w:rPr>
        <w:t> través de</w:t>
      </w:r>
      <w:r>
        <w:rPr>
          <w:color w:val="0A0A0A"/>
          <w:w w:val="110"/>
          <w:sz w:val="20"/>
        </w:rPr>
        <w:t> canales</w:t>
      </w:r>
      <w:r>
        <w:rPr>
          <w:color w:val="0A0A0A"/>
          <w:w w:val="110"/>
          <w:sz w:val="20"/>
        </w:rPr>
        <w:t> propios del</w:t>
      </w:r>
      <w:r>
        <w:rPr>
          <w:color w:val="0A0A0A"/>
          <w:w w:val="110"/>
          <w:sz w:val="20"/>
        </w:rPr>
        <w:t> Concesionario,</w:t>
      </w:r>
      <w:r>
        <w:rPr>
          <w:color w:val="0A0A0A"/>
          <w:w w:val="110"/>
          <w:sz w:val="20"/>
        </w:rPr>
        <w:t> la</w:t>
      </w:r>
      <w:r>
        <w:rPr>
          <w:color w:val="0A0A0A"/>
          <w:w w:val="110"/>
          <w:sz w:val="20"/>
        </w:rPr>
        <w:t> ANI</w:t>
      </w:r>
      <w:r>
        <w:rPr>
          <w:color w:val="0A0A0A"/>
          <w:w w:val="110"/>
          <w:sz w:val="20"/>
        </w:rPr>
        <w:t> y</w:t>
      </w:r>
      <w:r>
        <w:rPr>
          <w:color w:val="0A0A0A"/>
          <w:w w:val="110"/>
          <w:sz w:val="20"/>
        </w:rPr>
        <w:t> medios</w:t>
      </w:r>
      <w:r>
        <w:rPr>
          <w:color w:val="0A0A0A"/>
          <w:w w:val="110"/>
          <w:sz w:val="20"/>
        </w:rPr>
        <w:t> de comunicación.</w:t>
      </w:r>
      <w:r>
        <w:rPr>
          <w:color w:val="0A0A0A"/>
          <w:w w:val="110"/>
          <w:sz w:val="20"/>
        </w:rPr>
        <w:t> El Conc</w:t>
      </w:r>
      <w:r>
        <w:rPr>
          <w:color w:val="252525"/>
          <w:w w:val="110"/>
          <w:sz w:val="20"/>
        </w:rPr>
        <w:t>e</w:t>
      </w:r>
      <w:r>
        <w:rPr>
          <w:color w:val="0A0A0A"/>
          <w:w w:val="110"/>
          <w:sz w:val="20"/>
        </w:rPr>
        <w:t>sionario debe actuar</w:t>
      </w:r>
      <w:r>
        <w:rPr>
          <w:color w:val="0A0A0A"/>
          <w:spacing w:val="-10"/>
          <w:w w:val="110"/>
          <w:sz w:val="20"/>
        </w:rPr>
        <w:t> </w:t>
      </w:r>
      <w:r>
        <w:rPr>
          <w:color w:val="0A0A0A"/>
          <w:w w:val="110"/>
          <w:sz w:val="20"/>
        </w:rPr>
        <w:t>única</w:t>
      </w:r>
      <w:r>
        <w:rPr>
          <w:color w:val="0A0A0A"/>
          <w:spacing w:val="-14"/>
          <w:w w:val="110"/>
          <w:sz w:val="20"/>
        </w:rPr>
        <w:t> </w:t>
      </w:r>
      <w:r>
        <w:rPr>
          <w:color w:val="0A0A0A"/>
          <w:w w:val="110"/>
          <w:sz w:val="20"/>
        </w:rPr>
        <w:t>y</w:t>
      </w:r>
      <w:r>
        <w:rPr>
          <w:color w:val="0A0A0A"/>
          <w:spacing w:val="-4"/>
          <w:w w:val="110"/>
          <w:sz w:val="20"/>
        </w:rPr>
        <w:t> </w:t>
      </w:r>
      <w:r>
        <w:rPr>
          <w:color w:val="0A0A0A"/>
          <w:w w:val="110"/>
          <w:sz w:val="20"/>
        </w:rPr>
        <w:t>exclusivamente baj</w:t>
      </w:r>
      <w:r>
        <w:rPr>
          <w:color w:val="252525"/>
          <w:w w:val="110"/>
          <w:sz w:val="20"/>
        </w:rPr>
        <w:t>o</w:t>
      </w:r>
      <w:r>
        <w:rPr>
          <w:color w:val="252525"/>
          <w:w w:val="110"/>
          <w:sz w:val="20"/>
        </w:rPr>
        <w:t> </w:t>
      </w:r>
      <w:r>
        <w:rPr>
          <w:color w:val="0A0A0A"/>
          <w:w w:val="110"/>
          <w:sz w:val="20"/>
        </w:rPr>
        <w:t>las decisiones y lineamientos concertados en el Comité de Crisis.</w:t>
      </w:r>
    </w:p>
    <w:p>
      <w:pPr>
        <w:pStyle w:val="BodyText"/>
        <w:spacing w:before="24"/>
        <w:rPr>
          <w:sz w:val="20"/>
        </w:rPr>
      </w:pPr>
    </w:p>
    <w:p>
      <w:pPr>
        <w:pStyle w:val="ListParagraph"/>
        <w:numPr>
          <w:ilvl w:val="2"/>
          <w:numId w:val="58"/>
        </w:numPr>
        <w:tabs>
          <w:tab w:pos="2770" w:val="left" w:leader="none"/>
          <w:tab w:pos="2772" w:val="left" w:leader="none"/>
        </w:tabs>
        <w:spacing w:line="266" w:lineRule="auto" w:before="0" w:after="0"/>
        <w:ind w:left="2772" w:right="1024" w:hanging="425"/>
        <w:jc w:val="both"/>
        <w:rPr>
          <w:color w:val="0A0A0A"/>
          <w:sz w:val="20"/>
        </w:rPr>
      </w:pPr>
      <w:r>
        <w:rPr>
          <w:color w:val="0A0A0A"/>
          <w:w w:val="110"/>
          <w:sz w:val="20"/>
        </w:rPr>
        <w:t>Todos</w:t>
      </w:r>
      <w:r>
        <w:rPr>
          <w:color w:val="0A0A0A"/>
          <w:w w:val="110"/>
          <w:sz w:val="20"/>
        </w:rPr>
        <w:t> los</w:t>
      </w:r>
      <w:r>
        <w:rPr>
          <w:color w:val="0A0A0A"/>
          <w:w w:val="110"/>
          <w:sz w:val="20"/>
        </w:rPr>
        <w:t> productos</w:t>
      </w:r>
      <w:r>
        <w:rPr>
          <w:color w:val="0A0A0A"/>
          <w:w w:val="110"/>
          <w:sz w:val="20"/>
        </w:rPr>
        <w:t> de</w:t>
      </w:r>
      <w:r>
        <w:rPr>
          <w:color w:val="0A0A0A"/>
          <w:w w:val="110"/>
          <w:sz w:val="20"/>
        </w:rPr>
        <w:t> comunicaciones</w:t>
      </w:r>
      <w:r>
        <w:rPr>
          <w:color w:val="0A0A0A"/>
          <w:w w:val="110"/>
          <w:sz w:val="20"/>
        </w:rPr>
        <w:t> elaborados</w:t>
      </w:r>
      <w:r>
        <w:rPr>
          <w:color w:val="0A0A0A"/>
          <w:w w:val="110"/>
          <w:sz w:val="20"/>
        </w:rPr>
        <w:t> por</w:t>
      </w:r>
      <w:r>
        <w:rPr>
          <w:color w:val="0A0A0A"/>
          <w:w w:val="110"/>
          <w:sz w:val="20"/>
        </w:rPr>
        <w:t> el</w:t>
      </w:r>
      <w:r>
        <w:rPr>
          <w:color w:val="0A0A0A"/>
          <w:w w:val="110"/>
          <w:sz w:val="20"/>
        </w:rPr>
        <w:t> Concesionario,</w:t>
      </w:r>
      <w:r>
        <w:rPr>
          <w:color w:val="0A0A0A"/>
          <w:w w:val="110"/>
          <w:sz w:val="20"/>
        </w:rPr>
        <w:t> según definicion</w:t>
      </w:r>
      <w:r>
        <w:rPr>
          <w:color w:val="252525"/>
          <w:w w:val="110"/>
          <w:sz w:val="20"/>
        </w:rPr>
        <w:t>e</w:t>
      </w:r>
      <w:r>
        <w:rPr>
          <w:color w:val="0A0A0A"/>
          <w:w w:val="110"/>
          <w:sz w:val="20"/>
        </w:rPr>
        <w:t>s</w:t>
      </w:r>
      <w:r>
        <w:rPr>
          <w:color w:val="0A0A0A"/>
          <w:spacing w:val="-3"/>
          <w:w w:val="110"/>
          <w:sz w:val="20"/>
        </w:rPr>
        <w:t> </w:t>
      </w:r>
      <w:r>
        <w:rPr>
          <w:color w:val="0A0A0A"/>
          <w:w w:val="110"/>
          <w:sz w:val="20"/>
        </w:rPr>
        <w:t>en</w:t>
      </w:r>
      <w:r>
        <w:rPr>
          <w:color w:val="0A0A0A"/>
          <w:spacing w:val="-8"/>
          <w:w w:val="110"/>
          <w:sz w:val="20"/>
        </w:rPr>
        <w:t> </w:t>
      </w:r>
      <w:r>
        <w:rPr>
          <w:color w:val="0A0A0A"/>
          <w:w w:val="110"/>
          <w:sz w:val="20"/>
        </w:rPr>
        <w:t>el Comit</w:t>
      </w:r>
      <w:r>
        <w:rPr>
          <w:color w:val="252525"/>
          <w:w w:val="110"/>
          <w:sz w:val="20"/>
        </w:rPr>
        <w:t>é</w:t>
      </w:r>
      <w:r>
        <w:rPr>
          <w:color w:val="252525"/>
          <w:spacing w:val="-3"/>
          <w:w w:val="110"/>
          <w:sz w:val="20"/>
        </w:rPr>
        <w:t> </w:t>
      </w:r>
      <w:r>
        <w:rPr>
          <w:color w:val="0A0A0A"/>
          <w:w w:val="110"/>
          <w:sz w:val="20"/>
        </w:rPr>
        <w:t>de Crisis,</w:t>
      </w:r>
      <w:r>
        <w:rPr>
          <w:color w:val="0A0A0A"/>
          <w:w w:val="110"/>
          <w:sz w:val="20"/>
        </w:rPr>
        <w:t> deberán</w:t>
      </w:r>
      <w:r>
        <w:rPr>
          <w:color w:val="0A0A0A"/>
          <w:spacing w:val="-3"/>
          <w:w w:val="110"/>
          <w:sz w:val="20"/>
        </w:rPr>
        <w:t> </w:t>
      </w:r>
      <w:r>
        <w:rPr>
          <w:color w:val="0A0A0A"/>
          <w:w w:val="110"/>
          <w:sz w:val="20"/>
        </w:rPr>
        <w:t>ser</w:t>
      </w:r>
      <w:r>
        <w:rPr>
          <w:color w:val="0A0A0A"/>
          <w:spacing w:val="-8"/>
          <w:w w:val="110"/>
          <w:sz w:val="20"/>
        </w:rPr>
        <w:t> </w:t>
      </w:r>
      <w:r>
        <w:rPr>
          <w:color w:val="0A0A0A"/>
          <w:w w:val="110"/>
          <w:sz w:val="20"/>
        </w:rPr>
        <w:t>revisados</w:t>
      </w:r>
      <w:r>
        <w:rPr>
          <w:color w:val="0A0A0A"/>
          <w:spacing w:val="-8"/>
          <w:w w:val="110"/>
          <w:sz w:val="20"/>
        </w:rPr>
        <w:t> </w:t>
      </w:r>
      <w:r>
        <w:rPr>
          <w:color w:val="0A0A0A"/>
          <w:w w:val="110"/>
          <w:sz w:val="20"/>
        </w:rPr>
        <w:t>y</w:t>
      </w:r>
      <w:r>
        <w:rPr>
          <w:color w:val="0A0A0A"/>
          <w:spacing w:val="-3"/>
          <w:w w:val="110"/>
          <w:sz w:val="20"/>
        </w:rPr>
        <w:t> </w:t>
      </w:r>
      <w:r>
        <w:rPr>
          <w:color w:val="0A0A0A"/>
          <w:w w:val="110"/>
          <w:sz w:val="20"/>
        </w:rPr>
        <w:t>aprobados</w:t>
      </w:r>
      <w:r>
        <w:rPr>
          <w:color w:val="0A0A0A"/>
          <w:spacing w:val="-3"/>
          <w:w w:val="110"/>
          <w:sz w:val="20"/>
        </w:rPr>
        <w:t> </w:t>
      </w:r>
      <w:r>
        <w:rPr>
          <w:color w:val="0A0A0A"/>
          <w:w w:val="110"/>
          <w:sz w:val="20"/>
        </w:rPr>
        <w:t>por</w:t>
      </w:r>
      <w:r>
        <w:rPr>
          <w:color w:val="0A0A0A"/>
          <w:spacing w:val="-3"/>
          <w:w w:val="110"/>
          <w:sz w:val="20"/>
        </w:rPr>
        <w:t> </w:t>
      </w:r>
      <w:r>
        <w:rPr>
          <w:color w:val="0A0A0A"/>
          <w:w w:val="110"/>
          <w:sz w:val="20"/>
        </w:rPr>
        <w:t>la</w:t>
      </w:r>
      <w:r>
        <w:rPr>
          <w:color w:val="0A0A0A"/>
          <w:spacing w:val="-3"/>
          <w:w w:val="110"/>
          <w:sz w:val="20"/>
        </w:rPr>
        <w:t> </w:t>
      </w:r>
      <w:r>
        <w:rPr>
          <w:color w:val="0A0A0A"/>
          <w:w w:val="110"/>
          <w:sz w:val="20"/>
        </w:rPr>
        <w:t>Oficina</w:t>
      </w:r>
      <w:r>
        <w:rPr>
          <w:color w:val="0A0A0A"/>
          <w:spacing w:val="-8"/>
          <w:w w:val="110"/>
          <w:sz w:val="20"/>
        </w:rPr>
        <w:t> </w:t>
      </w:r>
      <w:r>
        <w:rPr>
          <w:color w:val="0A0A0A"/>
          <w:w w:val="110"/>
          <w:sz w:val="20"/>
        </w:rPr>
        <w:t>de </w:t>
      </w:r>
      <w:r>
        <w:rPr>
          <w:color w:val="0A0A0A"/>
          <w:spacing w:val="-2"/>
          <w:w w:val="110"/>
          <w:sz w:val="20"/>
        </w:rPr>
        <w:t>Comunicaciones</w:t>
      </w:r>
      <w:r>
        <w:rPr>
          <w:color w:val="0A0A0A"/>
          <w:spacing w:val="-12"/>
          <w:w w:val="110"/>
          <w:sz w:val="20"/>
        </w:rPr>
        <w:t> </w:t>
      </w:r>
      <w:r>
        <w:rPr>
          <w:color w:val="0A0A0A"/>
          <w:spacing w:val="-2"/>
          <w:w w:val="110"/>
          <w:sz w:val="20"/>
        </w:rPr>
        <w:t>de</w:t>
      </w:r>
      <w:r>
        <w:rPr>
          <w:color w:val="0A0A0A"/>
          <w:spacing w:val="-12"/>
          <w:w w:val="110"/>
          <w:sz w:val="20"/>
        </w:rPr>
        <w:t> </w:t>
      </w:r>
      <w:r>
        <w:rPr>
          <w:color w:val="0A0A0A"/>
          <w:spacing w:val="-2"/>
          <w:w w:val="110"/>
          <w:sz w:val="20"/>
        </w:rPr>
        <w:t>la</w:t>
      </w:r>
      <w:r>
        <w:rPr>
          <w:color w:val="0A0A0A"/>
          <w:spacing w:val="-12"/>
          <w:w w:val="110"/>
          <w:sz w:val="20"/>
        </w:rPr>
        <w:t> </w:t>
      </w:r>
      <w:r>
        <w:rPr>
          <w:color w:val="0A0A0A"/>
          <w:spacing w:val="-2"/>
          <w:w w:val="110"/>
          <w:sz w:val="20"/>
        </w:rPr>
        <w:t>ANI,</w:t>
      </w:r>
      <w:r>
        <w:rPr>
          <w:color w:val="0A0A0A"/>
          <w:spacing w:val="-5"/>
          <w:w w:val="110"/>
          <w:sz w:val="20"/>
        </w:rPr>
        <w:t> </w:t>
      </w:r>
      <w:r>
        <w:rPr>
          <w:color w:val="0A0A0A"/>
          <w:spacing w:val="-2"/>
          <w:w w:val="110"/>
          <w:sz w:val="20"/>
        </w:rPr>
        <w:t>antes de ser</w:t>
      </w:r>
      <w:r>
        <w:rPr>
          <w:color w:val="0A0A0A"/>
          <w:spacing w:val="-12"/>
          <w:w w:val="110"/>
          <w:sz w:val="20"/>
        </w:rPr>
        <w:t> </w:t>
      </w:r>
      <w:r>
        <w:rPr>
          <w:color w:val="0A0A0A"/>
          <w:spacing w:val="-2"/>
          <w:w w:val="110"/>
          <w:sz w:val="20"/>
        </w:rPr>
        <w:t>compartidos a</w:t>
      </w:r>
      <w:r>
        <w:rPr>
          <w:color w:val="0A0A0A"/>
          <w:spacing w:val="-5"/>
          <w:w w:val="110"/>
          <w:sz w:val="20"/>
        </w:rPr>
        <w:t> </w:t>
      </w:r>
      <w:r>
        <w:rPr>
          <w:color w:val="0A0A0A"/>
          <w:spacing w:val="-2"/>
          <w:w w:val="110"/>
          <w:sz w:val="20"/>
        </w:rPr>
        <w:t>la</w:t>
      </w:r>
      <w:r>
        <w:rPr>
          <w:color w:val="0A0A0A"/>
          <w:spacing w:val="-12"/>
          <w:w w:val="110"/>
          <w:sz w:val="20"/>
        </w:rPr>
        <w:t> </w:t>
      </w:r>
      <w:r>
        <w:rPr>
          <w:color w:val="0A0A0A"/>
          <w:spacing w:val="-2"/>
          <w:w w:val="110"/>
          <w:sz w:val="20"/>
        </w:rPr>
        <w:t>opinión</w:t>
      </w:r>
      <w:r>
        <w:rPr>
          <w:color w:val="0A0A0A"/>
          <w:spacing w:val="-12"/>
          <w:w w:val="110"/>
          <w:sz w:val="20"/>
        </w:rPr>
        <w:t> </w:t>
      </w:r>
      <w:r>
        <w:rPr>
          <w:color w:val="0A0A0A"/>
          <w:spacing w:val="-2"/>
          <w:w w:val="110"/>
          <w:sz w:val="20"/>
        </w:rPr>
        <w:t>pú</w:t>
      </w:r>
      <w:r>
        <w:rPr>
          <w:color w:val="252525"/>
          <w:spacing w:val="-2"/>
          <w:w w:val="110"/>
          <w:sz w:val="20"/>
        </w:rPr>
        <w:t>b</w:t>
      </w:r>
      <w:r>
        <w:rPr>
          <w:color w:val="0A0A0A"/>
          <w:spacing w:val="-2"/>
          <w:w w:val="110"/>
          <w:sz w:val="20"/>
        </w:rPr>
        <w:t>lica</w:t>
      </w:r>
      <w:r>
        <w:rPr>
          <w:color w:val="252525"/>
          <w:spacing w:val="-2"/>
          <w:w w:val="110"/>
          <w:sz w:val="20"/>
        </w:rPr>
        <w:t>,</w:t>
      </w:r>
      <w:r>
        <w:rPr>
          <w:color w:val="252525"/>
          <w:spacing w:val="-5"/>
          <w:w w:val="110"/>
          <w:sz w:val="20"/>
        </w:rPr>
        <w:t> </w:t>
      </w:r>
      <w:r>
        <w:rPr>
          <w:color w:val="0A0A0A"/>
          <w:spacing w:val="-2"/>
          <w:w w:val="110"/>
          <w:sz w:val="20"/>
        </w:rPr>
        <w:t>de</w:t>
      </w:r>
      <w:r>
        <w:rPr>
          <w:color w:val="0A0A0A"/>
          <w:spacing w:val="-12"/>
          <w:w w:val="110"/>
          <w:sz w:val="20"/>
        </w:rPr>
        <w:t> </w:t>
      </w:r>
      <w:r>
        <w:rPr>
          <w:color w:val="0A0A0A"/>
          <w:spacing w:val="-2"/>
          <w:w w:val="110"/>
          <w:sz w:val="20"/>
        </w:rPr>
        <w:t>conformidad </w:t>
      </w:r>
      <w:r>
        <w:rPr>
          <w:color w:val="0A0A0A"/>
          <w:w w:val="110"/>
          <w:sz w:val="20"/>
        </w:rPr>
        <w:t>con el procedimiento del </w:t>
      </w:r>
      <w:r>
        <w:rPr>
          <w:color w:val="252525"/>
          <w:w w:val="110"/>
          <w:sz w:val="20"/>
        </w:rPr>
        <w:t>s</w:t>
      </w:r>
      <w:r>
        <w:rPr>
          <w:color w:val="0A0A0A"/>
          <w:w w:val="110"/>
          <w:sz w:val="20"/>
        </w:rPr>
        <w:t>istema</w:t>
      </w:r>
      <w:r>
        <w:rPr>
          <w:color w:val="0A0A0A"/>
          <w:spacing w:val="-12"/>
          <w:w w:val="110"/>
          <w:sz w:val="20"/>
        </w:rPr>
        <w:t> </w:t>
      </w:r>
      <w:r>
        <w:rPr>
          <w:color w:val="0A0A0A"/>
          <w:w w:val="110"/>
          <w:sz w:val="20"/>
        </w:rPr>
        <w:t>de gestión de calidad de la</w:t>
      </w:r>
      <w:r>
        <w:rPr>
          <w:color w:val="0A0A0A"/>
          <w:spacing w:val="-11"/>
          <w:w w:val="110"/>
          <w:sz w:val="20"/>
        </w:rPr>
        <w:t> </w:t>
      </w:r>
      <w:r>
        <w:rPr>
          <w:color w:val="0A0A0A"/>
          <w:w w:val="110"/>
          <w:sz w:val="20"/>
        </w:rPr>
        <w:t>ANI.</w:t>
      </w:r>
    </w:p>
    <w:p>
      <w:pPr>
        <w:pStyle w:val="BodyText"/>
        <w:spacing w:before="23"/>
        <w:rPr>
          <w:sz w:val="20"/>
        </w:rPr>
      </w:pPr>
    </w:p>
    <w:p>
      <w:pPr>
        <w:pStyle w:val="ListParagraph"/>
        <w:numPr>
          <w:ilvl w:val="2"/>
          <w:numId w:val="58"/>
        </w:numPr>
        <w:tabs>
          <w:tab w:pos="2772" w:val="left" w:leader="none"/>
          <w:tab w:pos="2777" w:val="left" w:leader="none"/>
        </w:tabs>
        <w:spacing w:line="264" w:lineRule="auto" w:before="0" w:after="0"/>
        <w:ind w:left="2772" w:right="1024" w:hanging="425"/>
        <w:jc w:val="both"/>
        <w:rPr>
          <w:color w:val="0A0A0A"/>
          <w:sz w:val="20"/>
        </w:rPr>
      </w:pPr>
      <w:r>
        <w:rPr>
          <w:color w:val="0A0A0A"/>
          <w:sz w:val="20"/>
        </w:rPr>
        <w:tab/>
      </w:r>
      <w:r>
        <w:rPr>
          <w:color w:val="0A0A0A"/>
          <w:w w:val="105"/>
          <w:sz w:val="20"/>
        </w:rPr>
        <w:t>El</w:t>
      </w:r>
      <w:r>
        <w:rPr>
          <w:color w:val="0A0A0A"/>
          <w:w w:val="105"/>
          <w:sz w:val="20"/>
        </w:rPr>
        <w:t> Concesionario</w:t>
      </w:r>
      <w:r>
        <w:rPr>
          <w:color w:val="0A0A0A"/>
          <w:w w:val="105"/>
          <w:sz w:val="20"/>
        </w:rPr>
        <w:t> deberá</w:t>
      </w:r>
      <w:r>
        <w:rPr>
          <w:color w:val="0A0A0A"/>
          <w:w w:val="105"/>
          <w:sz w:val="20"/>
        </w:rPr>
        <w:t> atender</w:t>
      </w:r>
      <w:r>
        <w:rPr>
          <w:color w:val="0A0A0A"/>
          <w:w w:val="105"/>
          <w:sz w:val="20"/>
        </w:rPr>
        <w:t> los</w:t>
      </w:r>
      <w:r>
        <w:rPr>
          <w:color w:val="0A0A0A"/>
          <w:w w:val="105"/>
          <w:sz w:val="20"/>
        </w:rPr>
        <w:t> llamados</w:t>
      </w:r>
      <w:r>
        <w:rPr>
          <w:color w:val="0A0A0A"/>
          <w:w w:val="105"/>
          <w:sz w:val="20"/>
        </w:rPr>
        <w:t> escritos</w:t>
      </w:r>
      <w:r>
        <w:rPr>
          <w:color w:val="252525"/>
          <w:w w:val="105"/>
          <w:sz w:val="20"/>
        </w:rPr>
        <w:t>,</w:t>
      </w:r>
      <w:r>
        <w:rPr>
          <w:color w:val="252525"/>
          <w:w w:val="105"/>
          <w:sz w:val="20"/>
        </w:rPr>
        <w:t> </w:t>
      </w:r>
      <w:r>
        <w:rPr>
          <w:color w:val="0A0A0A"/>
          <w:w w:val="105"/>
          <w:sz w:val="20"/>
        </w:rPr>
        <w:t>telefónicos,</w:t>
      </w:r>
      <w:r>
        <w:rPr>
          <w:color w:val="0A0A0A"/>
          <w:w w:val="105"/>
          <w:sz w:val="20"/>
        </w:rPr>
        <w:t> electróni</w:t>
      </w:r>
      <w:r>
        <w:rPr>
          <w:color w:val="252525"/>
          <w:w w:val="105"/>
          <w:sz w:val="20"/>
        </w:rPr>
        <w:t>c</w:t>
      </w:r>
      <w:r>
        <w:rPr>
          <w:color w:val="0A0A0A"/>
          <w:w w:val="105"/>
          <w:sz w:val="20"/>
        </w:rPr>
        <w:t>os</w:t>
      </w:r>
      <w:r>
        <w:rPr>
          <w:color w:val="0A0A0A"/>
          <w:w w:val="105"/>
          <w:sz w:val="20"/>
        </w:rPr>
        <w:t> </w:t>
      </w:r>
      <w:r>
        <w:rPr>
          <w:rFonts w:ascii="Arial" w:hAnsi="Arial"/>
          <w:color w:val="252525"/>
          <w:w w:val="105"/>
          <w:sz w:val="19"/>
        </w:rPr>
        <w:t>y </w:t>
      </w:r>
      <w:r>
        <w:rPr>
          <w:color w:val="0A0A0A"/>
          <w:w w:val="105"/>
          <w:sz w:val="20"/>
        </w:rPr>
        <w:t>presenciales de los medios de comunicación cuando soliciten información de la situación presentada e</w:t>
      </w:r>
      <w:r>
        <w:rPr>
          <w:color w:val="0A0A0A"/>
          <w:spacing w:val="31"/>
          <w:w w:val="105"/>
          <w:sz w:val="20"/>
        </w:rPr>
        <w:t> </w:t>
      </w:r>
      <w:r>
        <w:rPr>
          <w:color w:val="0A0A0A"/>
          <w:w w:val="105"/>
          <w:sz w:val="20"/>
        </w:rPr>
        <w:t>informar de</w:t>
      </w:r>
      <w:r>
        <w:rPr>
          <w:color w:val="0A0A0A"/>
          <w:spacing w:val="40"/>
          <w:w w:val="105"/>
          <w:sz w:val="20"/>
        </w:rPr>
        <w:t> </w:t>
      </w:r>
      <w:r>
        <w:rPr>
          <w:color w:val="0A0A0A"/>
          <w:w w:val="105"/>
          <w:sz w:val="20"/>
        </w:rPr>
        <w:t>inmediato</w:t>
      </w:r>
      <w:r>
        <w:rPr>
          <w:color w:val="0A0A0A"/>
          <w:spacing w:val="31"/>
          <w:w w:val="105"/>
          <w:sz w:val="20"/>
        </w:rPr>
        <w:t> </w:t>
      </w:r>
      <w:r>
        <w:rPr>
          <w:color w:val="0A0A0A"/>
          <w:w w:val="105"/>
          <w:sz w:val="20"/>
        </w:rPr>
        <w:t>al</w:t>
      </w:r>
      <w:r>
        <w:rPr>
          <w:color w:val="0A0A0A"/>
          <w:spacing w:val="-12"/>
          <w:w w:val="105"/>
          <w:sz w:val="20"/>
        </w:rPr>
        <w:t> </w:t>
      </w:r>
      <w:r>
        <w:rPr>
          <w:color w:val="0A0A0A"/>
          <w:w w:val="105"/>
          <w:sz w:val="20"/>
        </w:rPr>
        <w:t>jefe</w:t>
      </w:r>
      <w:r>
        <w:rPr>
          <w:color w:val="0A0A0A"/>
          <w:spacing w:val="31"/>
          <w:w w:val="105"/>
          <w:sz w:val="20"/>
        </w:rPr>
        <w:t> </w:t>
      </w:r>
      <w:r>
        <w:rPr>
          <w:color w:val="0A0A0A"/>
          <w:w w:val="105"/>
          <w:sz w:val="20"/>
        </w:rPr>
        <w:t>de</w:t>
      </w:r>
      <w:r>
        <w:rPr>
          <w:color w:val="0A0A0A"/>
          <w:spacing w:val="31"/>
          <w:w w:val="105"/>
          <w:sz w:val="20"/>
        </w:rPr>
        <w:t> </w:t>
      </w:r>
      <w:r>
        <w:rPr>
          <w:color w:val="0A0A0A"/>
          <w:w w:val="105"/>
          <w:sz w:val="20"/>
        </w:rPr>
        <w:t>la Oficina</w:t>
      </w:r>
      <w:r>
        <w:rPr>
          <w:color w:val="0A0A0A"/>
          <w:spacing w:val="31"/>
          <w:w w:val="105"/>
          <w:sz w:val="20"/>
        </w:rPr>
        <w:t> </w:t>
      </w:r>
      <w:r>
        <w:rPr>
          <w:color w:val="0A0A0A"/>
          <w:w w:val="105"/>
          <w:sz w:val="20"/>
        </w:rPr>
        <w:t>de</w:t>
      </w:r>
      <w:r>
        <w:rPr>
          <w:color w:val="0A0A0A"/>
          <w:spacing w:val="31"/>
          <w:w w:val="105"/>
          <w:sz w:val="20"/>
        </w:rPr>
        <w:t> </w:t>
      </w:r>
      <w:r>
        <w:rPr>
          <w:color w:val="0A0A0A"/>
          <w:w w:val="105"/>
          <w:sz w:val="20"/>
        </w:rPr>
        <w:t>Comunicaciones</w:t>
      </w:r>
      <w:r>
        <w:rPr>
          <w:color w:val="0A0A0A"/>
          <w:spacing w:val="40"/>
          <w:w w:val="105"/>
          <w:sz w:val="20"/>
        </w:rPr>
        <w:t> </w:t>
      </w:r>
      <w:r>
        <w:rPr>
          <w:color w:val="0A0A0A"/>
          <w:w w:val="105"/>
          <w:sz w:val="20"/>
        </w:rPr>
        <w:t>de</w:t>
      </w:r>
      <w:r>
        <w:rPr>
          <w:color w:val="0A0A0A"/>
          <w:spacing w:val="40"/>
          <w:w w:val="105"/>
          <w:sz w:val="20"/>
        </w:rPr>
        <w:t> </w:t>
      </w:r>
      <w:r>
        <w:rPr>
          <w:color w:val="0A0A0A"/>
          <w:w w:val="105"/>
          <w:sz w:val="20"/>
        </w:rPr>
        <w:t>la</w:t>
      </w:r>
      <w:r>
        <w:rPr>
          <w:color w:val="0A0A0A"/>
          <w:spacing w:val="-1"/>
          <w:w w:val="105"/>
          <w:sz w:val="20"/>
        </w:rPr>
        <w:t> </w:t>
      </w:r>
      <w:r>
        <w:rPr>
          <w:color w:val="0A0A0A"/>
          <w:w w:val="105"/>
          <w:sz w:val="20"/>
        </w:rPr>
        <w:t>ANI.</w:t>
      </w:r>
    </w:p>
    <w:p>
      <w:pPr>
        <w:pStyle w:val="BodyText"/>
        <w:spacing w:before="70"/>
        <w:rPr>
          <w:sz w:val="20"/>
        </w:rPr>
      </w:pPr>
    </w:p>
    <w:p>
      <w:pPr>
        <w:pStyle w:val="ListParagraph"/>
        <w:numPr>
          <w:ilvl w:val="1"/>
          <w:numId w:val="58"/>
        </w:numPr>
        <w:tabs>
          <w:tab w:pos="2353" w:val="left" w:leader="none"/>
        </w:tabs>
        <w:spacing w:line="240" w:lineRule="auto" w:before="0" w:after="0"/>
        <w:ind w:left="2353" w:right="0" w:hanging="546"/>
        <w:jc w:val="left"/>
        <w:rPr>
          <w:color w:val="0A0A0A"/>
          <w:sz w:val="20"/>
        </w:rPr>
      </w:pPr>
      <w:r>
        <w:rPr>
          <w:color w:val="0A0A0A"/>
          <w:spacing w:val="-2"/>
          <w:w w:val="110"/>
          <w:sz w:val="20"/>
        </w:rPr>
        <w:t>Eventos</w:t>
      </w:r>
    </w:p>
    <w:p>
      <w:pPr>
        <w:pStyle w:val="BodyText"/>
        <w:spacing w:before="101"/>
        <w:rPr>
          <w:sz w:val="20"/>
        </w:rPr>
      </w:pPr>
    </w:p>
    <w:p>
      <w:pPr>
        <w:pStyle w:val="ListParagraph"/>
        <w:numPr>
          <w:ilvl w:val="2"/>
          <w:numId w:val="58"/>
        </w:numPr>
        <w:tabs>
          <w:tab w:pos="2770" w:val="left" w:leader="none"/>
          <w:tab w:pos="2772" w:val="left" w:leader="none"/>
        </w:tabs>
        <w:spacing w:line="264" w:lineRule="auto" w:before="0" w:after="0"/>
        <w:ind w:left="2772" w:right="1024" w:hanging="425"/>
        <w:jc w:val="both"/>
        <w:rPr>
          <w:color w:val="0A0A0A"/>
          <w:sz w:val="20"/>
        </w:rPr>
      </w:pPr>
      <w:r>
        <w:rPr>
          <w:color w:val="0A0A0A"/>
          <w:w w:val="110"/>
          <w:sz w:val="20"/>
        </w:rPr>
        <w:t>Cuando</w:t>
      </w:r>
      <w:r>
        <w:rPr>
          <w:color w:val="0A0A0A"/>
          <w:spacing w:val="-7"/>
          <w:w w:val="110"/>
          <w:sz w:val="20"/>
        </w:rPr>
        <w:t> </w:t>
      </w:r>
      <w:r>
        <w:rPr>
          <w:color w:val="0A0A0A"/>
          <w:w w:val="110"/>
          <w:sz w:val="20"/>
        </w:rPr>
        <w:t>se</w:t>
      </w:r>
      <w:r>
        <w:rPr>
          <w:color w:val="0A0A0A"/>
          <w:spacing w:val="-8"/>
          <w:w w:val="110"/>
          <w:sz w:val="20"/>
        </w:rPr>
        <w:t> </w:t>
      </w:r>
      <w:r>
        <w:rPr>
          <w:color w:val="0A0A0A"/>
          <w:w w:val="110"/>
          <w:sz w:val="20"/>
        </w:rPr>
        <w:t>deban</w:t>
      </w:r>
      <w:r>
        <w:rPr>
          <w:color w:val="0A0A0A"/>
          <w:spacing w:val="-14"/>
          <w:w w:val="110"/>
          <w:sz w:val="20"/>
        </w:rPr>
        <w:t> </w:t>
      </w:r>
      <w:r>
        <w:rPr>
          <w:color w:val="0A0A0A"/>
          <w:w w:val="110"/>
          <w:sz w:val="20"/>
        </w:rPr>
        <w:t>reali</w:t>
      </w:r>
      <w:r>
        <w:rPr>
          <w:color w:val="252525"/>
          <w:w w:val="110"/>
          <w:sz w:val="20"/>
        </w:rPr>
        <w:t>z</w:t>
      </w:r>
      <w:r>
        <w:rPr>
          <w:color w:val="0A0A0A"/>
          <w:w w:val="110"/>
          <w:sz w:val="20"/>
        </w:rPr>
        <w:t>ar</w:t>
      </w:r>
      <w:r>
        <w:rPr>
          <w:color w:val="0A0A0A"/>
          <w:spacing w:val="-8"/>
          <w:w w:val="110"/>
          <w:sz w:val="20"/>
        </w:rPr>
        <w:t> </w:t>
      </w:r>
      <w:r>
        <w:rPr>
          <w:color w:val="0A0A0A"/>
          <w:w w:val="110"/>
          <w:sz w:val="20"/>
        </w:rPr>
        <w:t>eventos relacionados con</w:t>
      </w:r>
      <w:r>
        <w:rPr>
          <w:color w:val="0A0A0A"/>
          <w:spacing w:val="-8"/>
          <w:w w:val="110"/>
          <w:sz w:val="20"/>
        </w:rPr>
        <w:t> </w:t>
      </w:r>
      <w:r>
        <w:rPr>
          <w:color w:val="0A0A0A"/>
          <w:w w:val="110"/>
          <w:sz w:val="20"/>
        </w:rPr>
        <w:t>el</w:t>
      </w:r>
      <w:r>
        <w:rPr>
          <w:color w:val="0A0A0A"/>
          <w:spacing w:val="-8"/>
          <w:w w:val="110"/>
          <w:sz w:val="20"/>
        </w:rPr>
        <w:t> </w:t>
      </w:r>
      <w:r>
        <w:rPr>
          <w:color w:val="0A0A0A"/>
          <w:w w:val="110"/>
          <w:sz w:val="20"/>
        </w:rPr>
        <w:t>Proyecto</w:t>
      </w:r>
      <w:r>
        <w:rPr>
          <w:color w:val="0A0A0A"/>
          <w:spacing w:val="-14"/>
          <w:w w:val="110"/>
          <w:sz w:val="20"/>
        </w:rPr>
        <w:t> </w:t>
      </w:r>
      <w:r>
        <w:rPr>
          <w:color w:val="252525"/>
          <w:w w:val="110"/>
          <w:sz w:val="20"/>
        </w:rPr>
        <w:t>y</w:t>
      </w:r>
      <w:r>
        <w:rPr>
          <w:color w:val="252525"/>
          <w:spacing w:val="-8"/>
          <w:w w:val="110"/>
          <w:sz w:val="20"/>
        </w:rPr>
        <w:t> </w:t>
      </w:r>
      <w:r>
        <w:rPr>
          <w:color w:val="0A0A0A"/>
          <w:w w:val="110"/>
          <w:sz w:val="20"/>
        </w:rPr>
        <w:t>c</w:t>
      </w:r>
      <w:r>
        <w:rPr>
          <w:color w:val="252525"/>
          <w:w w:val="110"/>
          <w:sz w:val="20"/>
        </w:rPr>
        <w:t>o</w:t>
      </w:r>
      <w:r>
        <w:rPr>
          <w:color w:val="0A0A0A"/>
          <w:w w:val="110"/>
          <w:sz w:val="20"/>
        </w:rPr>
        <w:t>n</w:t>
      </w:r>
      <w:r>
        <w:rPr>
          <w:color w:val="0A0A0A"/>
          <w:spacing w:val="-8"/>
          <w:w w:val="110"/>
          <w:sz w:val="20"/>
        </w:rPr>
        <w:t> </w:t>
      </w:r>
      <w:r>
        <w:rPr>
          <w:color w:val="0A0A0A"/>
          <w:w w:val="110"/>
          <w:sz w:val="20"/>
        </w:rPr>
        <w:t>la</w:t>
      </w:r>
      <w:r>
        <w:rPr>
          <w:color w:val="0A0A0A"/>
          <w:spacing w:val="-14"/>
          <w:w w:val="110"/>
          <w:sz w:val="20"/>
        </w:rPr>
        <w:t> </w:t>
      </w:r>
      <w:r>
        <w:rPr>
          <w:color w:val="0A0A0A"/>
          <w:w w:val="110"/>
          <w:sz w:val="20"/>
        </w:rPr>
        <w:t>participación</w:t>
      </w:r>
      <w:r>
        <w:rPr>
          <w:color w:val="0A0A0A"/>
          <w:spacing w:val="-2"/>
          <w:w w:val="110"/>
          <w:sz w:val="20"/>
        </w:rPr>
        <w:t> </w:t>
      </w:r>
      <w:r>
        <w:rPr>
          <w:color w:val="0A0A0A"/>
          <w:w w:val="110"/>
          <w:sz w:val="20"/>
        </w:rPr>
        <w:t>del Minis</w:t>
      </w:r>
      <w:r>
        <w:rPr>
          <w:color w:val="252525"/>
          <w:w w:val="110"/>
          <w:sz w:val="20"/>
        </w:rPr>
        <w:t>te</w:t>
      </w:r>
      <w:r>
        <w:rPr>
          <w:color w:val="0A0A0A"/>
          <w:w w:val="110"/>
          <w:sz w:val="20"/>
        </w:rPr>
        <w:t>rio</w:t>
      </w:r>
      <w:r>
        <w:rPr>
          <w:color w:val="0A0A0A"/>
          <w:w w:val="110"/>
          <w:sz w:val="20"/>
        </w:rPr>
        <w:t> de</w:t>
      </w:r>
      <w:r>
        <w:rPr>
          <w:color w:val="0A0A0A"/>
          <w:w w:val="110"/>
          <w:sz w:val="20"/>
        </w:rPr>
        <w:t> Transporte</w:t>
      </w:r>
      <w:r>
        <w:rPr>
          <w:color w:val="0A0A0A"/>
          <w:w w:val="110"/>
          <w:sz w:val="20"/>
        </w:rPr>
        <w:t> y/o</w:t>
      </w:r>
      <w:r>
        <w:rPr>
          <w:color w:val="0A0A0A"/>
          <w:w w:val="110"/>
          <w:sz w:val="20"/>
        </w:rPr>
        <w:t> Presidencia</w:t>
      </w:r>
      <w:r>
        <w:rPr>
          <w:color w:val="0A0A0A"/>
          <w:w w:val="110"/>
          <w:sz w:val="20"/>
        </w:rPr>
        <w:t> de</w:t>
      </w:r>
      <w:r>
        <w:rPr>
          <w:color w:val="0A0A0A"/>
          <w:w w:val="110"/>
          <w:sz w:val="20"/>
        </w:rPr>
        <w:t> la</w:t>
      </w:r>
      <w:r>
        <w:rPr>
          <w:color w:val="0A0A0A"/>
          <w:w w:val="110"/>
          <w:sz w:val="20"/>
        </w:rPr>
        <w:t> República</w:t>
      </w:r>
      <w:r>
        <w:rPr>
          <w:color w:val="252525"/>
          <w:w w:val="110"/>
          <w:sz w:val="20"/>
        </w:rPr>
        <w:t>,</w:t>
      </w:r>
      <w:r>
        <w:rPr>
          <w:color w:val="252525"/>
          <w:w w:val="110"/>
          <w:sz w:val="20"/>
        </w:rPr>
        <w:t> </w:t>
      </w:r>
      <w:r>
        <w:rPr>
          <w:color w:val="0A0A0A"/>
          <w:w w:val="110"/>
          <w:sz w:val="20"/>
        </w:rPr>
        <w:t>la</w:t>
      </w:r>
      <w:r>
        <w:rPr>
          <w:color w:val="0A0A0A"/>
          <w:w w:val="110"/>
          <w:sz w:val="20"/>
        </w:rPr>
        <w:t> ANI</w:t>
      </w:r>
      <w:r>
        <w:rPr>
          <w:color w:val="0A0A0A"/>
          <w:w w:val="110"/>
          <w:sz w:val="20"/>
        </w:rPr>
        <w:t> podrá requerir</w:t>
      </w:r>
      <w:r>
        <w:rPr>
          <w:color w:val="0A0A0A"/>
          <w:w w:val="110"/>
          <w:sz w:val="20"/>
        </w:rPr>
        <w:t> al Concesionario</w:t>
      </w:r>
      <w:r>
        <w:rPr>
          <w:color w:val="0A0A0A"/>
          <w:w w:val="110"/>
          <w:sz w:val="20"/>
        </w:rPr>
        <w:t> para</w:t>
      </w:r>
      <w:r>
        <w:rPr>
          <w:color w:val="0A0A0A"/>
          <w:w w:val="110"/>
          <w:sz w:val="20"/>
        </w:rPr>
        <w:t> que</w:t>
      </w:r>
      <w:r>
        <w:rPr>
          <w:color w:val="0A0A0A"/>
          <w:w w:val="110"/>
          <w:sz w:val="20"/>
        </w:rPr>
        <w:t> </w:t>
      </w:r>
      <w:r>
        <w:rPr>
          <w:color w:val="252525"/>
          <w:w w:val="110"/>
          <w:sz w:val="20"/>
        </w:rPr>
        <w:t>e</w:t>
      </w:r>
      <w:r>
        <w:rPr>
          <w:color w:val="0A0A0A"/>
          <w:w w:val="110"/>
          <w:sz w:val="20"/>
        </w:rPr>
        <w:t>st</w:t>
      </w:r>
      <w:r>
        <w:rPr>
          <w:color w:val="252525"/>
          <w:w w:val="110"/>
          <w:sz w:val="20"/>
        </w:rPr>
        <w:t>e</w:t>
      </w:r>
      <w:r>
        <w:rPr>
          <w:color w:val="252525"/>
          <w:w w:val="110"/>
          <w:sz w:val="20"/>
        </w:rPr>
        <w:t> </w:t>
      </w:r>
      <w:r>
        <w:rPr>
          <w:color w:val="0A0A0A"/>
          <w:w w:val="110"/>
          <w:sz w:val="20"/>
        </w:rPr>
        <w:t>p</w:t>
      </w:r>
      <w:r>
        <w:rPr>
          <w:color w:val="252525"/>
          <w:w w:val="110"/>
          <w:sz w:val="20"/>
        </w:rPr>
        <w:t>o</w:t>
      </w:r>
      <w:r>
        <w:rPr>
          <w:color w:val="0A0A0A"/>
          <w:w w:val="110"/>
          <w:sz w:val="20"/>
        </w:rPr>
        <w:t>n</w:t>
      </w:r>
      <w:r>
        <w:rPr>
          <w:color w:val="252525"/>
          <w:w w:val="110"/>
          <w:sz w:val="20"/>
        </w:rPr>
        <w:t>g</w:t>
      </w:r>
      <w:r>
        <w:rPr>
          <w:color w:val="0A0A0A"/>
          <w:w w:val="110"/>
          <w:sz w:val="20"/>
        </w:rPr>
        <w:t>a</w:t>
      </w:r>
      <w:r>
        <w:rPr>
          <w:color w:val="0A0A0A"/>
          <w:w w:val="110"/>
          <w:sz w:val="20"/>
        </w:rPr>
        <w:t> a</w:t>
      </w:r>
      <w:r>
        <w:rPr>
          <w:color w:val="0A0A0A"/>
          <w:w w:val="110"/>
          <w:sz w:val="20"/>
        </w:rPr>
        <w:t> disp</w:t>
      </w:r>
      <w:r>
        <w:rPr>
          <w:color w:val="252525"/>
          <w:w w:val="110"/>
          <w:sz w:val="20"/>
        </w:rPr>
        <w:t>o</w:t>
      </w:r>
      <w:r>
        <w:rPr>
          <w:color w:val="0A0A0A"/>
          <w:w w:val="110"/>
          <w:sz w:val="20"/>
        </w:rPr>
        <w:t>sición</w:t>
      </w:r>
      <w:r>
        <w:rPr>
          <w:color w:val="0A0A0A"/>
          <w:w w:val="110"/>
          <w:sz w:val="20"/>
        </w:rPr>
        <w:t> </w:t>
      </w:r>
      <w:r>
        <w:rPr>
          <w:color w:val="252525"/>
          <w:w w:val="110"/>
          <w:sz w:val="20"/>
        </w:rPr>
        <w:t>c</w:t>
      </w:r>
      <w:r>
        <w:rPr>
          <w:color w:val="0A0A0A"/>
          <w:w w:val="110"/>
          <w:sz w:val="20"/>
        </w:rPr>
        <w:t>iertos</w:t>
      </w:r>
      <w:r>
        <w:rPr>
          <w:color w:val="0A0A0A"/>
          <w:w w:val="110"/>
          <w:sz w:val="20"/>
        </w:rPr>
        <w:t> elementos</w:t>
      </w:r>
      <w:r>
        <w:rPr>
          <w:color w:val="0A0A0A"/>
          <w:w w:val="110"/>
          <w:sz w:val="20"/>
        </w:rPr>
        <w:t> n</w:t>
      </w:r>
      <w:r>
        <w:rPr>
          <w:color w:val="252525"/>
          <w:w w:val="110"/>
          <w:sz w:val="20"/>
        </w:rPr>
        <w:t>e</w:t>
      </w:r>
      <w:r>
        <w:rPr>
          <w:color w:val="0A0A0A"/>
          <w:w w:val="110"/>
          <w:sz w:val="20"/>
        </w:rPr>
        <w:t>ce</w:t>
      </w:r>
      <w:r>
        <w:rPr>
          <w:color w:val="252525"/>
          <w:w w:val="110"/>
          <w:sz w:val="20"/>
        </w:rPr>
        <w:t>s</w:t>
      </w:r>
      <w:r>
        <w:rPr>
          <w:color w:val="0A0A0A"/>
          <w:w w:val="110"/>
          <w:sz w:val="20"/>
        </w:rPr>
        <w:t>ari</w:t>
      </w:r>
      <w:r>
        <w:rPr>
          <w:color w:val="252525"/>
          <w:w w:val="110"/>
          <w:sz w:val="20"/>
        </w:rPr>
        <w:t>os</w:t>
      </w:r>
      <w:r>
        <w:rPr>
          <w:color w:val="252525"/>
          <w:w w:val="110"/>
          <w:sz w:val="20"/>
        </w:rPr>
        <w:t> </w:t>
      </w:r>
      <w:r>
        <w:rPr>
          <w:color w:val="0A0A0A"/>
          <w:w w:val="110"/>
          <w:sz w:val="20"/>
        </w:rPr>
        <w:t>par</w:t>
      </w:r>
      <w:r>
        <w:rPr>
          <w:color w:val="252525"/>
          <w:w w:val="110"/>
          <w:sz w:val="20"/>
        </w:rPr>
        <w:t>a </w:t>
      </w:r>
      <w:r>
        <w:rPr>
          <w:color w:val="0A0A0A"/>
          <w:w w:val="110"/>
          <w:sz w:val="20"/>
        </w:rPr>
        <w:t>el adecuado</w:t>
      </w:r>
      <w:r>
        <w:rPr>
          <w:color w:val="0A0A0A"/>
          <w:w w:val="110"/>
          <w:sz w:val="20"/>
        </w:rPr>
        <w:t> desarrollo del mismo.</w:t>
      </w:r>
      <w:r>
        <w:rPr>
          <w:color w:val="0A0A0A"/>
          <w:w w:val="110"/>
          <w:sz w:val="20"/>
        </w:rPr>
        <w:t> La</w:t>
      </w:r>
      <w:r>
        <w:rPr>
          <w:color w:val="0A0A0A"/>
          <w:spacing w:val="-6"/>
          <w:w w:val="110"/>
          <w:sz w:val="20"/>
        </w:rPr>
        <w:t> </w:t>
      </w:r>
      <w:r>
        <w:rPr>
          <w:color w:val="0A0A0A"/>
          <w:w w:val="110"/>
          <w:sz w:val="20"/>
        </w:rPr>
        <w:t>ANI</w:t>
      </w:r>
      <w:r>
        <w:rPr>
          <w:color w:val="0A0A0A"/>
          <w:w w:val="110"/>
          <w:sz w:val="20"/>
        </w:rPr>
        <w:t> deberá</w:t>
      </w:r>
      <w:r>
        <w:rPr>
          <w:color w:val="0A0A0A"/>
          <w:w w:val="110"/>
          <w:sz w:val="20"/>
        </w:rPr>
        <w:t> enviar una</w:t>
      </w:r>
      <w:r>
        <w:rPr>
          <w:color w:val="0A0A0A"/>
          <w:w w:val="110"/>
          <w:sz w:val="20"/>
        </w:rPr>
        <w:t> solicitud</w:t>
      </w:r>
      <w:r>
        <w:rPr>
          <w:color w:val="0A0A0A"/>
          <w:w w:val="110"/>
          <w:sz w:val="20"/>
        </w:rPr>
        <w:t> describiend</w:t>
      </w:r>
      <w:r>
        <w:rPr>
          <w:color w:val="252525"/>
          <w:w w:val="110"/>
          <w:sz w:val="20"/>
        </w:rPr>
        <w:t>o</w:t>
      </w:r>
      <w:r>
        <w:rPr>
          <w:color w:val="252525"/>
          <w:w w:val="110"/>
          <w:sz w:val="20"/>
        </w:rPr>
        <w:t> c</w:t>
      </w:r>
      <w:r>
        <w:rPr>
          <w:color w:val="0A0A0A"/>
          <w:w w:val="110"/>
          <w:sz w:val="20"/>
        </w:rPr>
        <w:t>ada un</w:t>
      </w:r>
      <w:r>
        <w:rPr>
          <w:color w:val="252525"/>
          <w:w w:val="110"/>
          <w:sz w:val="20"/>
        </w:rPr>
        <w:t>o </w:t>
      </w:r>
      <w:r>
        <w:rPr>
          <w:color w:val="0A0A0A"/>
          <w:w w:val="110"/>
          <w:sz w:val="20"/>
        </w:rPr>
        <w:t>de los elementos requeridos.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1"/>
        <w:rPr>
          <w:sz w:val="20"/>
        </w:rPr>
      </w:pPr>
    </w:p>
    <w:p>
      <w:pPr>
        <w:spacing w:line="292" w:lineRule="auto" w:before="0"/>
        <w:ind w:left="6019" w:right="1023" w:firstLine="3931"/>
        <w:jc w:val="left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6337024">
            <wp:simplePos x="0" y="0"/>
            <wp:positionH relativeFrom="page">
              <wp:posOffset>3712464</wp:posOffset>
            </wp:positionH>
            <wp:positionV relativeFrom="paragraph">
              <wp:posOffset>-164811</wp:posOffset>
            </wp:positionV>
            <wp:extent cx="690372" cy="452627"/>
            <wp:effectExtent l="0" t="0" r="0" b="0"/>
            <wp:wrapNone/>
            <wp:docPr id="87" name="Image 8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7" name="Image 87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0372" cy="4526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52525"/>
          <w:spacing w:val="-4"/>
          <w:w w:val="110"/>
          <w:sz w:val="20"/>
        </w:rPr>
        <w:t>Vo</w:t>
      </w:r>
      <w:r>
        <w:rPr>
          <w:color w:val="0A0A0A"/>
          <w:spacing w:val="-4"/>
          <w:w w:val="110"/>
          <w:sz w:val="20"/>
        </w:rPr>
        <w:t>B</w:t>
      </w:r>
      <w:r>
        <w:rPr>
          <w:color w:val="252525"/>
          <w:spacing w:val="-4"/>
          <w:w w:val="110"/>
          <w:sz w:val="20"/>
        </w:rPr>
        <w:t>o: </w:t>
      </w:r>
      <w:r>
        <w:rPr>
          <w:color w:val="0A0A0A"/>
          <w:w w:val="110"/>
          <w:sz w:val="20"/>
        </w:rPr>
        <w:t>li</w:t>
      </w:r>
      <w:r>
        <w:rPr>
          <w:color w:val="252525"/>
          <w:w w:val="110"/>
          <w:sz w:val="20"/>
        </w:rPr>
        <w:t>a</w:t>
      </w:r>
      <w:r>
        <w:rPr>
          <w:color w:val="0A0A0A"/>
          <w:w w:val="110"/>
          <w:sz w:val="20"/>
        </w:rPr>
        <w:t>n</w:t>
      </w:r>
      <w:r>
        <w:rPr>
          <w:color w:val="252525"/>
          <w:w w:val="110"/>
          <w:sz w:val="20"/>
        </w:rPr>
        <w:t>a</w:t>
      </w:r>
      <w:r>
        <w:rPr>
          <w:color w:val="252525"/>
          <w:spacing w:val="-14"/>
          <w:w w:val="110"/>
          <w:sz w:val="20"/>
        </w:rPr>
        <w:t> </w:t>
      </w:r>
      <w:r>
        <w:rPr>
          <w:color w:val="0A0A0A"/>
          <w:w w:val="110"/>
          <w:sz w:val="20"/>
        </w:rPr>
        <w:t>Restrepo</w:t>
      </w:r>
      <w:r>
        <w:rPr>
          <w:color w:val="0A0A0A"/>
          <w:spacing w:val="-3"/>
          <w:w w:val="110"/>
          <w:sz w:val="20"/>
        </w:rPr>
        <w:t> </w:t>
      </w:r>
      <w:r>
        <w:rPr>
          <w:color w:val="0A0A0A"/>
          <w:w w:val="110"/>
          <w:sz w:val="20"/>
        </w:rPr>
        <w:t>Brand</w:t>
      </w:r>
      <w:r>
        <w:rPr>
          <w:color w:val="0A0A0A"/>
          <w:spacing w:val="-14"/>
          <w:w w:val="110"/>
          <w:sz w:val="20"/>
        </w:rPr>
        <w:t> </w:t>
      </w:r>
      <w:r>
        <w:rPr>
          <w:color w:val="0A0A0A"/>
          <w:w w:val="110"/>
          <w:sz w:val="20"/>
        </w:rPr>
        <w:t>-</w:t>
      </w:r>
      <w:r>
        <w:rPr>
          <w:color w:val="0A0A0A"/>
          <w:spacing w:val="-14"/>
          <w:w w:val="110"/>
          <w:sz w:val="20"/>
        </w:rPr>
        <w:t> </w:t>
      </w:r>
      <w:r>
        <w:rPr>
          <w:color w:val="252525"/>
          <w:w w:val="110"/>
          <w:sz w:val="20"/>
        </w:rPr>
        <w:t>Ge</w:t>
      </w:r>
      <w:r>
        <w:rPr>
          <w:color w:val="0A0A0A"/>
          <w:w w:val="110"/>
          <w:sz w:val="20"/>
        </w:rPr>
        <w:t>rent</w:t>
      </w:r>
      <w:r>
        <w:rPr>
          <w:color w:val="252525"/>
          <w:w w:val="110"/>
          <w:sz w:val="20"/>
        </w:rPr>
        <w:t>e</w:t>
      </w:r>
      <w:r>
        <w:rPr>
          <w:color w:val="252525"/>
          <w:spacing w:val="4"/>
          <w:w w:val="110"/>
          <w:sz w:val="20"/>
        </w:rPr>
        <w:t> </w:t>
      </w:r>
      <w:r>
        <w:rPr>
          <w:color w:val="0A0A0A"/>
          <w:w w:val="110"/>
          <w:sz w:val="20"/>
        </w:rPr>
        <w:t>d</w:t>
      </w:r>
      <w:r>
        <w:rPr>
          <w:color w:val="252525"/>
          <w:w w:val="110"/>
          <w:sz w:val="20"/>
        </w:rPr>
        <w:t>e</w:t>
      </w:r>
      <w:r>
        <w:rPr>
          <w:color w:val="252525"/>
          <w:spacing w:val="-3"/>
          <w:w w:val="110"/>
          <w:sz w:val="20"/>
        </w:rPr>
        <w:t> </w:t>
      </w:r>
      <w:r>
        <w:rPr>
          <w:color w:val="0A0A0A"/>
          <w:w w:val="110"/>
          <w:sz w:val="20"/>
        </w:rPr>
        <w:t>proy</w:t>
      </w:r>
      <w:r>
        <w:rPr>
          <w:color w:val="252525"/>
          <w:w w:val="110"/>
          <w:sz w:val="20"/>
        </w:rPr>
        <w:t>e</w:t>
      </w:r>
      <w:r>
        <w:rPr>
          <w:color w:val="0A0A0A"/>
          <w:w w:val="110"/>
          <w:sz w:val="20"/>
        </w:rPr>
        <w:t>ct</w:t>
      </w:r>
      <w:r>
        <w:rPr>
          <w:color w:val="252525"/>
          <w:w w:val="110"/>
          <w:sz w:val="20"/>
        </w:rPr>
        <w:t>os</w:t>
      </w:r>
      <w:r>
        <w:rPr>
          <w:color w:val="252525"/>
          <w:spacing w:val="3"/>
          <w:w w:val="110"/>
          <w:sz w:val="20"/>
        </w:rPr>
        <w:t> </w:t>
      </w:r>
      <w:r>
        <w:rPr>
          <w:color w:val="0A0A0A"/>
          <w:spacing w:val="-4"/>
          <w:w w:val="110"/>
          <w:sz w:val="20"/>
        </w:rPr>
        <w:t>VPRE</w:t>
      </w:r>
    </w:p>
    <w:sectPr>
      <w:pgSz w:w="12240" w:h="15840"/>
      <w:pgMar w:header="0" w:footer="1073" w:top="1420" w:bottom="1340" w:left="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egoe UI Light">
    <w:altName w:val="Segoe UI Light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19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304256">
              <wp:simplePos x="0" y="0"/>
              <wp:positionH relativeFrom="page">
                <wp:posOffset>3571747</wp:posOffset>
              </wp:positionH>
              <wp:positionV relativeFrom="page">
                <wp:posOffset>9295934</wp:posOffset>
              </wp:positionV>
              <wp:extent cx="835025" cy="20066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835025" cy="2006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1"/>
                            <w:ind w:left="20"/>
                          </w:pPr>
                          <w:r>
                            <w:rPr>
                              <w:color w:val="191919"/>
                            </w:rPr>
                            <w:t>Pág</w:t>
                          </w:r>
                          <w:r>
                            <w:rPr>
                              <w:color w:val="040404"/>
                            </w:rPr>
                            <w:t>in</w:t>
                          </w:r>
                          <w:r>
                            <w:rPr>
                              <w:color w:val="191919"/>
                            </w:rPr>
                            <w:t>a</w:t>
                          </w:r>
                          <w:r>
                            <w:rPr>
                              <w:color w:val="191919"/>
                              <w:spacing w:val="-7"/>
                            </w:rPr>
                            <w:t> </w:t>
                          </w:r>
                          <w:r>
                            <w:rPr>
                              <w:color w:val="191919"/>
                            </w:rPr>
                            <w:fldChar w:fldCharType="begin"/>
                          </w:r>
                          <w:r>
                            <w:rPr>
                              <w:color w:val="191919"/>
                            </w:rPr>
                            <w:instrText> PAGE </w:instrText>
                          </w:r>
                          <w:r>
                            <w:rPr>
                              <w:color w:val="191919"/>
                            </w:rPr>
                            <w:fldChar w:fldCharType="separate"/>
                          </w:r>
                          <w:r>
                            <w:rPr>
                              <w:color w:val="191919"/>
                            </w:rPr>
                            <w:t>4</w:t>
                          </w:r>
                          <w:r>
                            <w:rPr>
                              <w:color w:val="191919"/>
                            </w:rPr>
                            <w:fldChar w:fldCharType="end"/>
                          </w:r>
                          <w:r>
                            <w:rPr>
                              <w:color w:val="191919"/>
                              <w:spacing w:val="16"/>
                            </w:rPr>
                            <w:t> </w:t>
                          </w:r>
                          <w:r>
                            <w:rPr>
                              <w:color w:val="191919"/>
                            </w:rPr>
                            <w:t>d</w:t>
                          </w:r>
                          <w:r>
                            <w:rPr>
                              <w:color w:val="040404"/>
                            </w:rPr>
                            <w:t>e</w:t>
                          </w:r>
                          <w:r>
                            <w:rPr>
                              <w:color w:val="040404"/>
                              <w:spacing w:val="24"/>
                            </w:rPr>
                            <w:t> </w:t>
                          </w:r>
                          <w:r>
                            <w:rPr>
                              <w:color w:val="333333"/>
                              <w:spacing w:val="-7"/>
                            </w:rPr>
                            <w:fldChar w:fldCharType="begin"/>
                          </w:r>
                          <w:r>
                            <w:rPr>
                              <w:color w:val="333333"/>
                              <w:spacing w:val="-7"/>
                            </w:rPr>
                            <w:instrText> NUMPAGES </w:instrText>
                          </w:r>
                          <w:r>
                            <w:rPr>
                              <w:color w:val="333333"/>
                              <w:spacing w:val="-7"/>
                            </w:rPr>
                            <w:fldChar w:fldCharType="separate"/>
                          </w:r>
                          <w:r>
                            <w:rPr>
                              <w:color w:val="333333"/>
                              <w:spacing w:val="-7"/>
                            </w:rPr>
                            <w:t>79</w:t>
                          </w:r>
                          <w:r>
                            <w:rPr>
                              <w:color w:val="333333"/>
                              <w:spacing w:val="-7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81.239990pt;margin-top:731.963318pt;width:65.75pt;height:15.8pt;mso-position-horizontal-relative:page;mso-position-vertical-relative:page;z-index:-17012224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11"/>
                      <w:ind w:left="20"/>
                    </w:pPr>
                    <w:r>
                      <w:rPr>
                        <w:color w:val="191919"/>
                      </w:rPr>
                      <w:t>Pág</w:t>
                    </w:r>
                    <w:r>
                      <w:rPr>
                        <w:color w:val="040404"/>
                      </w:rPr>
                      <w:t>in</w:t>
                    </w:r>
                    <w:r>
                      <w:rPr>
                        <w:color w:val="191919"/>
                      </w:rPr>
                      <w:t>a</w:t>
                    </w:r>
                    <w:r>
                      <w:rPr>
                        <w:color w:val="191919"/>
                        <w:spacing w:val="-7"/>
                      </w:rPr>
                      <w:t> </w:t>
                    </w:r>
                    <w:r>
                      <w:rPr>
                        <w:color w:val="191919"/>
                      </w:rPr>
                      <w:fldChar w:fldCharType="begin"/>
                    </w:r>
                    <w:r>
                      <w:rPr>
                        <w:color w:val="191919"/>
                      </w:rPr>
                      <w:instrText> PAGE </w:instrText>
                    </w:r>
                    <w:r>
                      <w:rPr>
                        <w:color w:val="191919"/>
                      </w:rPr>
                      <w:fldChar w:fldCharType="separate"/>
                    </w:r>
                    <w:r>
                      <w:rPr>
                        <w:color w:val="191919"/>
                      </w:rPr>
                      <w:t>4</w:t>
                    </w:r>
                    <w:r>
                      <w:rPr>
                        <w:color w:val="191919"/>
                      </w:rPr>
                      <w:fldChar w:fldCharType="end"/>
                    </w:r>
                    <w:r>
                      <w:rPr>
                        <w:color w:val="191919"/>
                        <w:spacing w:val="16"/>
                      </w:rPr>
                      <w:t> </w:t>
                    </w:r>
                    <w:r>
                      <w:rPr>
                        <w:color w:val="191919"/>
                      </w:rPr>
                      <w:t>d</w:t>
                    </w:r>
                    <w:r>
                      <w:rPr>
                        <w:color w:val="040404"/>
                      </w:rPr>
                      <w:t>e</w:t>
                    </w:r>
                    <w:r>
                      <w:rPr>
                        <w:color w:val="040404"/>
                        <w:spacing w:val="24"/>
                      </w:rPr>
                      <w:t> </w:t>
                    </w:r>
                    <w:r>
                      <w:rPr>
                        <w:color w:val="333333"/>
                        <w:spacing w:val="-7"/>
                      </w:rPr>
                      <w:fldChar w:fldCharType="begin"/>
                    </w:r>
                    <w:r>
                      <w:rPr>
                        <w:color w:val="333333"/>
                        <w:spacing w:val="-7"/>
                      </w:rPr>
                      <w:instrText> NUMPAGES </w:instrText>
                    </w:r>
                    <w:r>
                      <w:rPr>
                        <w:color w:val="333333"/>
                        <w:spacing w:val="-7"/>
                      </w:rPr>
                      <w:fldChar w:fldCharType="separate"/>
                    </w:r>
                    <w:r>
                      <w:rPr>
                        <w:color w:val="333333"/>
                        <w:spacing w:val="-7"/>
                      </w:rPr>
                      <w:t>79</w:t>
                    </w:r>
                    <w:r>
                      <w:rPr>
                        <w:color w:val="333333"/>
                        <w:spacing w:val="-7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0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13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308864">
              <wp:simplePos x="0" y="0"/>
              <wp:positionH relativeFrom="page">
                <wp:posOffset>3521455</wp:posOffset>
              </wp:positionH>
              <wp:positionV relativeFrom="page">
                <wp:posOffset>9287921</wp:posOffset>
              </wp:positionV>
              <wp:extent cx="908050" cy="241300"/>
              <wp:effectExtent l="0" t="0" r="0" b="0"/>
              <wp:wrapNone/>
              <wp:docPr id="18" name="Textbox 1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8" name="Textbox 18"/>
                    <wps:cNvSpPr txBox="1"/>
                    <wps:spPr>
                      <a:xfrm>
                        <a:off x="0" y="0"/>
                        <a:ext cx="908050" cy="2413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9"/>
                            <w:ind w:left="20"/>
                          </w:pPr>
                          <w:r>
                            <w:rPr>
                              <w:color w:val="070707"/>
                            </w:rPr>
                            <w:t>P</w:t>
                          </w:r>
                          <w:r>
                            <w:rPr>
                              <w:color w:val="1A1A1A"/>
                            </w:rPr>
                            <w:t>ág</w:t>
                          </w:r>
                          <w:r>
                            <w:rPr>
                              <w:color w:val="070707"/>
                            </w:rPr>
                            <w:t>in</w:t>
                          </w:r>
                          <w:r>
                            <w:rPr>
                              <w:color w:val="1A1A1A"/>
                            </w:rPr>
                            <w:t>a</w:t>
                          </w:r>
                          <w:r>
                            <w:rPr>
                              <w:color w:val="1A1A1A"/>
                              <w:spacing w:val="-3"/>
                            </w:rPr>
                            <w:t> </w:t>
                          </w:r>
                          <w:r>
                            <w:rPr>
                              <w:color w:val="1A1A1A"/>
                            </w:rPr>
                            <w:fldChar w:fldCharType="begin"/>
                          </w:r>
                          <w:r>
                            <w:rPr>
                              <w:color w:val="1A1A1A"/>
                            </w:rPr>
                            <w:instrText> PAGE </w:instrText>
                          </w:r>
                          <w:r>
                            <w:rPr>
                              <w:color w:val="1A1A1A"/>
                            </w:rPr>
                            <w:fldChar w:fldCharType="separate"/>
                          </w:r>
                          <w:r>
                            <w:rPr>
                              <w:color w:val="1A1A1A"/>
                            </w:rPr>
                            <w:t>70</w:t>
                          </w:r>
                          <w:r>
                            <w:rPr>
                              <w:color w:val="1A1A1A"/>
                            </w:rPr>
                            <w:fldChar w:fldCharType="end"/>
                          </w:r>
                          <w:r>
                            <w:rPr>
                              <w:color w:val="070707"/>
                              <w:spacing w:val="19"/>
                            </w:rPr>
                            <w:t> </w:t>
                          </w:r>
                          <w:r>
                            <w:rPr>
                              <w:color w:val="070707"/>
                            </w:rPr>
                            <w:t>d</w:t>
                          </w:r>
                          <w:r>
                            <w:rPr>
                              <w:color w:val="1A1A1A"/>
                            </w:rPr>
                            <w:t>e</w:t>
                          </w:r>
                          <w:r>
                            <w:rPr>
                              <w:color w:val="1A1A1A"/>
                              <w:spacing w:val="12"/>
                            </w:rPr>
                            <w:t> </w:t>
                          </w:r>
                          <w:r>
                            <w:rPr>
                              <w:color w:val="3D3D3D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color w:val="3D3D3D"/>
                              <w:spacing w:val="-5"/>
                            </w:rPr>
                            <w:instrText> NUMPAGES </w:instrText>
                          </w:r>
                          <w:r>
                            <w:rPr>
                              <w:color w:val="3D3D3D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color w:val="3D3D3D"/>
                              <w:spacing w:val="-5"/>
                            </w:rPr>
                            <w:t>79</w:t>
                          </w:r>
                          <w:r>
                            <w:rPr>
                              <w:color w:val="3D3D3D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77.279999pt;margin-top:731.332397pt;width:71.5pt;height:19pt;mso-position-horizontal-relative:page;mso-position-vertical-relative:page;z-index:-17007616" type="#_x0000_t202" id="docshape10" filled="false" stroked="false">
              <v:textbox inset="0,0,0,0">
                <w:txbxContent>
                  <w:p>
                    <w:pPr>
                      <w:pStyle w:val="BodyText"/>
                      <w:spacing w:before="9"/>
                      <w:ind w:left="20"/>
                    </w:pPr>
                    <w:r>
                      <w:rPr>
                        <w:color w:val="070707"/>
                      </w:rPr>
                      <w:t>P</w:t>
                    </w:r>
                    <w:r>
                      <w:rPr>
                        <w:color w:val="1A1A1A"/>
                      </w:rPr>
                      <w:t>ág</w:t>
                    </w:r>
                    <w:r>
                      <w:rPr>
                        <w:color w:val="070707"/>
                      </w:rPr>
                      <w:t>in</w:t>
                    </w:r>
                    <w:r>
                      <w:rPr>
                        <w:color w:val="1A1A1A"/>
                      </w:rPr>
                      <w:t>a</w:t>
                    </w:r>
                    <w:r>
                      <w:rPr>
                        <w:color w:val="1A1A1A"/>
                        <w:spacing w:val="-3"/>
                      </w:rPr>
                      <w:t> </w:t>
                    </w:r>
                    <w:r>
                      <w:rPr>
                        <w:color w:val="1A1A1A"/>
                      </w:rPr>
                      <w:fldChar w:fldCharType="begin"/>
                    </w:r>
                    <w:r>
                      <w:rPr>
                        <w:color w:val="1A1A1A"/>
                      </w:rPr>
                      <w:instrText> PAGE </w:instrText>
                    </w:r>
                    <w:r>
                      <w:rPr>
                        <w:color w:val="1A1A1A"/>
                      </w:rPr>
                      <w:fldChar w:fldCharType="separate"/>
                    </w:r>
                    <w:r>
                      <w:rPr>
                        <w:color w:val="1A1A1A"/>
                      </w:rPr>
                      <w:t>70</w:t>
                    </w:r>
                    <w:r>
                      <w:rPr>
                        <w:color w:val="1A1A1A"/>
                      </w:rPr>
                      <w:fldChar w:fldCharType="end"/>
                    </w:r>
                    <w:r>
                      <w:rPr>
                        <w:color w:val="070707"/>
                        <w:spacing w:val="19"/>
                      </w:rPr>
                      <w:t> </w:t>
                    </w:r>
                    <w:r>
                      <w:rPr>
                        <w:color w:val="070707"/>
                      </w:rPr>
                      <w:t>d</w:t>
                    </w:r>
                    <w:r>
                      <w:rPr>
                        <w:color w:val="1A1A1A"/>
                      </w:rPr>
                      <w:t>e</w:t>
                    </w:r>
                    <w:r>
                      <w:rPr>
                        <w:color w:val="1A1A1A"/>
                        <w:spacing w:val="12"/>
                      </w:rPr>
                      <w:t> </w:t>
                    </w:r>
                    <w:r>
                      <w:rPr>
                        <w:color w:val="3D3D3D"/>
                        <w:spacing w:val="-5"/>
                      </w:rPr>
                      <w:fldChar w:fldCharType="begin"/>
                    </w:r>
                    <w:r>
                      <w:rPr>
                        <w:color w:val="3D3D3D"/>
                        <w:spacing w:val="-5"/>
                      </w:rPr>
                      <w:instrText> NUMPAGES </w:instrText>
                    </w:r>
                    <w:r>
                      <w:rPr>
                        <w:color w:val="3D3D3D"/>
                        <w:spacing w:val="-5"/>
                      </w:rPr>
                      <w:fldChar w:fldCharType="separate"/>
                    </w:r>
                    <w:r>
                      <w:rPr>
                        <w:color w:val="3D3D3D"/>
                        <w:spacing w:val="-5"/>
                      </w:rPr>
                      <w:t>79</w:t>
                    </w:r>
                    <w:r>
                      <w:rPr>
                        <w:color w:val="3D3D3D"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309376">
              <wp:simplePos x="0" y="0"/>
              <wp:positionH relativeFrom="page">
                <wp:posOffset>3580891</wp:posOffset>
              </wp:positionH>
              <wp:positionV relativeFrom="page">
                <wp:posOffset>9356501</wp:posOffset>
              </wp:positionV>
              <wp:extent cx="908050" cy="172085"/>
              <wp:effectExtent l="0" t="0" r="0" b="0"/>
              <wp:wrapNone/>
              <wp:docPr id="24" name="Textbox 2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4" name="Textbox 24"/>
                    <wps:cNvSpPr txBox="1"/>
                    <wps:spPr>
                      <a:xfrm>
                        <a:off x="0" y="0"/>
                        <a:ext cx="908050" cy="1720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9"/>
                            <w:ind w:left="20"/>
                          </w:pPr>
                          <w:r>
                            <w:rPr>
                              <w:color w:val="080808"/>
                            </w:rPr>
                            <w:t>P</w:t>
                          </w:r>
                          <w:r>
                            <w:rPr>
                              <w:color w:val="1D1D1D"/>
                            </w:rPr>
                            <w:t>ág</w:t>
                          </w:r>
                          <w:r>
                            <w:rPr>
                              <w:color w:val="080808"/>
                            </w:rPr>
                            <w:t>in</w:t>
                          </w:r>
                          <w:r>
                            <w:rPr>
                              <w:color w:val="1D1D1D"/>
                            </w:rPr>
                            <w:t>a</w:t>
                          </w:r>
                          <w:r>
                            <w:rPr>
                              <w:color w:val="1D1D1D"/>
                              <w:spacing w:val="-12"/>
                            </w:rPr>
                            <w:t> </w:t>
                          </w:r>
                          <w:r>
                            <w:rPr>
                              <w:color w:val="1D1D1D"/>
                            </w:rPr>
                            <w:t>3</w:t>
                          </w:r>
                          <w:r>
                            <w:rPr>
                              <w:color w:val="1D1D1D"/>
                              <w:spacing w:val="-17"/>
                            </w:rPr>
                            <w:t> </w:t>
                          </w:r>
                          <w:r>
                            <w:rPr>
                              <w:color w:val="1D1D1D"/>
                            </w:rPr>
                            <w:t>5</w:t>
                          </w:r>
                          <w:r>
                            <w:rPr>
                              <w:color w:val="1D1D1D"/>
                              <w:spacing w:val="6"/>
                            </w:rPr>
                            <w:t> </w:t>
                          </w:r>
                          <w:r>
                            <w:rPr>
                              <w:color w:val="080808"/>
                            </w:rPr>
                            <w:t>d</w:t>
                          </w:r>
                          <w:r>
                            <w:rPr>
                              <w:color w:val="1D1D1D"/>
                            </w:rPr>
                            <w:t>e</w:t>
                          </w:r>
                          <w:r>
                            <w:rPr>
                              <w:color w:val="1D1D1D"/>
                              <w:spacing w:val="11"/>
                            </w:rPr>
                            <w:t> </w:t>
                          </w:r>
                          <w:r>
                            <w:rPr>
                              <w:color w:val="080808"/>
                              <w:spacing w:val="-5"/>
                            </w:rPr>
                            <w:t>7</w:t>
                          </w:r>
                          <w:r>
                            <w:rPr>
                              <w:color w:val="1D1D1D"/>
                              <w:spacing w:val="-5"/>
                            </w:rPr>
                            <w:t>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81.959991pt;margin-top:736.732422pt;width:71.5pt;height:13.55pt;mso-position-horizontal-relative:page;mso-position-vertical-relative:page;z-index:-17007104" type="#_x0000_t202" id="docshape13" filled="false" stroked="false">
              <v:textbox inset="0,0,0,0">
                <w:txbxContent>
                  <w:p>
                    <w:pPr>
                      <w:pStyle w:val="BodyText"/>
                      <w:spacing w:before="9"/>
                      <w:ind w:left="20"/>
                    </w:pPr>
                    <w:r>
                      <w:rPr>
                        <w:color w:val="080808"/>
                      </w:rPr>
                      <w:t>P</w:t>
                    </w:r>
                    <w:r>
                      <w:rPr>
                        <w:color w:val="1D1D1D"/>
                      </w:rPr>
                      <w:t>ág</w:t>
                    </w:r>
                    <w:r>
                      <w:rPr>
                        <w:color w:val="080808"/>
                      </w:rPr>
                      <w:t>in</w:t>
                    </w:r>
                    <w:r>
                      <w:rPr>
                        <w:color w:val="1D1D1D"/>
                      </w:rPr>
                      <w:t>a</w:t>
                    </w:r>
                    <w:r>
                      <w:rPr>
                        <w:color w:val="1D1D1D"/>
                        <w:spacing w:val="-12"/>
                      </w:rPr>
                      <w:t> </w:t>
                    </w:r>
                    <w:r>
                      <w:rPr>
                        <w:color w:val="1D1D1D"/>
                      </w:rPr>
                      <w:t>3</w:t>
                    </w:r>
                    <w:r>
                      <w:rPr>
                        <w:color w:val="1D1D1D"/>
                        <w:spacing w:val="-17"/>
                      </w:rPr>
                      <w:t> </w:t>
                    </w:r>
                    <w:r>
                      <w:rPr>
                        <w:color w:val="1D1D1D"/>
                      </w:rPr>
                      <w:t>5</w:t>
                    </w:r>
                    <w:r>
                      <w:rPr>
                        <w:color w:val="1D1D1D"/>
                        <w:spacing w:val="6"/>
                      </w:rPr>
                      <w:t> </w:t>
                    </w:r>
                    <w:r>
                      <w:rPr>
                        <w:color w:val="080808"/>
                      </w:rPr>
                      <w:t>d</w:t>
                    </w:r>
                    <w:r>
                      <w:rPr>
                        <w:color w:val="1D1D1D"/>
                      </w:rPr>
                      <w:t>e</w:t>
                    </w:r>
                    <w:r>
                      <w:rPr>
                        <w:color w:val="1D1D1D"/>
                        <w:spacing w:val="11"/>
                      </w:rPr>
                      <w:t> </w:t>
                    </w:r>
                    <w:r>
                      <w:rPr>
                        <w:color w:val="080808"/>
                        <w:spacing w:val="-5"/>
                      </w:rPr>
                      <w:t>7</w:t>
                    </w:r>
                    <w:r>
                      <w:rPr>
                        <w:color w:val="1D1D1D"/>
                        <w:spacing w:val="-5"/>
                      </w:rPr>
                      <w:t>9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309888">
              <wp:simplePos x="0" y="0"/>
              <wp:positionH relativeFrom="page">
                <wp:posOffset>3512311</wp:posOffset>
              </wp:positionH>
              <wp:positionV relativeFrom="page">
                <wp:posOffset>9308518</wp:posOffset>
              </wp:positionV>
              <wp:extent cx="912494" cy="174625"/>
              <wp:effectExtent l="0" t="0" r="0" b="0"/>
              <wp:wrapNone/>
              <wp:docPr id="25" name="Textbox 2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5" name="Textbox 25"/>
                    <wps:cNvSpPr txBox="1"/>
                    <wps:spPr>
                      <a:xfrm>
                        <a:off x="0" y="0"/>
                        <a:ext cx="912494" cy="1746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color w:val="121212"/>
                            </w:rPr>
                            <w:t>P</w:t>
                          </w:r>
                          <w:r>
                            <w:rPr>
                              <w:color w:val="252525"/>
                            </w:rPr>
                            <w:t>á</w:t>
                          </w:r>
                          <w:r>
                            <w:rPr>
                              <w:color w:val="121212"/>
                            </w:rPr>
                            <w:t>gin</w:t>
                          </w:r>
                          <w:r>
                            <w:rPr>
                              <w:color w:val="252525"/>
                            </w:rPr>
                            <w:t>a</w:t>
                          </w:r>
                          <w:r>
                            <w:rPr>
                              <w:color w:val="252525"/>
                              <w:spacing w:val="-2"/>
                            </w:rPr>
                            <w:t> </w:t>
                          </w:r>
                          <w:r>
                            <w:rPr>
                              <w:color w:val="121212"/>
                            </w:rPr>
                            <w:fldChar w:fldCharType="begin"/>
                          </w:r>
                          <w:r>
                            <w:rPr>
                              <w:color w:val="121212"/>
                            </w:rPr>
                            <w:instrText> PAGE </w:instrText>
                          </w:r>
                          <w:r>
                            <w:rPr>
                              <w:color w:val="121212"/>
                            </w:rPr>
                            <w:fldChar w:fldCharType="separate"/>
                          </w:r>
                          <w:r>
                            <w:rPr>
                              <w:color w:val="121212"/>
                            </w:rPr>
                            <w:t>36</w:t>
                          </w:r>
                          <w:r>
                            <w:rPr>
                              <w:color w:val="121212"/>
                            </w:rPr>
                            <w:fldChar w:fldCharType="end"/>
                          </w:r>
                          <w:r>
                            <w:rPr>
                              <w:color w:val="121212"/>
                              <w:spacing w:val="30"/>
                            </w:rPr>
                            <w:t> </w:t>
                          </w:r>
                          <w:r>
                            <w:rPr>
                              <w:color w:val="121212"/>
                            </w:rPr>
                            <w:t>de</w:t>
                          </w:r>
                          <w:r>
                            <w:rPr>
                              <w:color w:val="121212"/>
                              <w:spacing w:val="-2"/>
                            </w:rPr>
                            <w:t> </w:t>
                          </w:r>
                          <w:r>
                            <w:rPr>
                              <w:color w:val="252525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color w:val="252525"/>
                              <w:spacing w:val="-5"/>
                            </w:rPr>
                            <w:instrText> NUMPAGES </w:instrText>
                          </w:r>
                          <w:r>
                            <w:rPr>
                              <w:color w:val="252525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color w:val="252525"/>
                              <w:spacing w:val="-5"/>
                            </w:rPr>
                            <w:t>79</w:t>
                          </w:r>
                          <w:r>
                            <w:rPr>
                              <w:color w:val="252525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76.559998pt;margin-top:732.954224pt;width:71.850pt;height:13.75pt;mso-position-horizontal-relative:page;mso-position-vertical-relative:page;z-index:-17006592" type="#_x0000_t202" id="docshape14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color w:val="121212"/>
                      </w:rPr>
                      <w:t>P</w:t>
                    </w:r>
                    <w:r>
                      <w:rPr>
                        <w:color w:val="252525"/>
                      </w:rPr>
                      <w:t>á</w:t>
                    </w:r>
                    <w:r>
                      <w:rPr>
                        <w:color w:val="121212"/>
                      </w:rPr>
                      <w:t>gin</w:t>
                    </w:r>
                    <w:r>
                      <w:rPr>
                        <w:color w:val="252525"/>
                      </w:rPr>
                      <w:t>a</w:t>
                    </w:r>
                    <w:r>
                      <w:rPr>
                        <w:color w:val="252525"/>
                        <w:spacing w:val="-2"/>
                      </w:rPr>
                      <w:t> </w:t>
                    </w:r>
                    <w:r>
                      <w:rPr>
                        <w:color w:val="121212"/>
                      </w:rPr>
                      <w:fldChar w:fldCharType="begin"/>
                    </w:r>
                    <w:r>
                      <w:rPr>
                        <w:color w:val="121212"/>
                      </w:rPr>
                      <w:instrText> PAGE </w:instrText>
                    </w:r>
                    <w:r>
                      <w:rPr>
                        <w:color w:val="121212"/>
                      </w:rPr>
                      <w:fldChar w:fldCharType="separate"/>
                    </w:r>
                    <w:r>
                      <w:rPr>
                        <w:color w:val="121212"/>
                      </w:rPr>
                      <w:t>36</w:t>
                    </w:r>
                    <w:r>
                      <w:rPr>
                        <w:color w:val="121212"/>
                      </w:rPr>
                      <w:fldChar w:fldCharType="end"/>
                    </w:r>
                    <w:r>
                      <w:rPr>
                        <w:color w:val="121212"/>
                        <w:spacing w:val="30"/>
                      </w:rPr>
                      <w:t> </w:t>
                    </w:r>
                    <w:r>
                      <w:rPr>
                        <w:color w:val="121212"/>
                      </w:rPr>
                      <w:t>de</w:t>
                    </w:r>
                    <w:r>
                      <w:rPr>
                        <w:color w:val="121212"/>
                        <w:spacing w:val="-2"/>
                      </w:rPr>
                      <w:t> </w:t>
                    </w:r>
                    <w:r>
                      <w:rPr>
                        <w:color w:val="252525"/>
                        <w:spacing w:val="-5"/>
                      </w:rPr>
                      <w:fldChar w:fldCharType="begin"/>
                    </w:r>
                    <w:r>
                      <w:rPr>
                        <w:color w:val="252525"/>
                        <w:spacing w:val="-5"/>
                      </w:rPr>
                      <w:instrText> NUMPAGES </w:instrText>
                    </w:r>
                    <w:r>
                      <w:rPr>
                        <w:color w:val="252525"/>
                        <w:spacing w:val="-5"/>
                      </w:rPr>
                      <w:fldChar w:fldCharType="separate"/>
                    </w:r>
                    <w:r>
                      <w:rPr>
                        <w:color w:val="252525"/>
                        <w:spacing w:val="-5"/>
                      </w:rPr>
                      <w:t>79</w:t>
                    </w:r>
                    <w:r>
                      <w:rPr>
                        <w:color w:val="252525"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310400">
              <wp:simplePos x="0" y="0"/>
              <wp:positionH relativeFrom="page">
                <wp:posOffset>3471164</wp:posOffset>
              </wp:positionH>
              <wp:positionV relativeFrom="page">
                <wp:posOffset>9244510</wp:posOffset>
              </wp:positionV>
              <wp:extent cx="912494" cy="174625"/>
              <wp:effectExtent l="0" t="0" r="0" b="0"/>
              <wp:wrapNone/>
              <wp:docPr id="26" name="Textbox 2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6" name="Textbox 26"/>
                    <wps:cNvSpPr txBox="1"/>
                    <wps:spPr>
                      <a:xfrm>
                        <a:off x="0" y="0"/>
                        <a:ext cx="912494" cy="1746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color w:val="1D1D1D"/>
                            </w:rPr>
                            <w:t>Pági</w:t>
                          </w:r>
                          <w:r>
                            <w:rPr>
                              <w:color w:val="080808"/>
                            </w:rPr>
                            <w:t>n</w:t>
                          </w:r>
                          <w:r>
                            <w:rPr>
                              <w:color w:val="1D1D1D"/>
                            </w:rPr>
                            <w:t>a</w:t>
                          </w:r>
                          <w:r>
                            <w:rPr>
                              <w:color w:val="1D1D1D"/>
                              <w:spacing w:val="-1"/>
                            </w:rPr>
                            <w:t> </w:t>
                          </w:r>
                          <w:r>
                            <w:rPr>
                              <w:color w:val="333333"/>
                            </w:rPr>
                            <w:fldChar w:fldCharType="begin"/>
                          </w:r>
                          <w:r>
                            <w:rPr>
                              <w:color w:val="333333"/>
                            </w:rPr>
                            <w:instrText> PAGE </w:instrText>
                          </w:r>
                          <w:r>
                            <w:rPr>
                              <w:color w:val="333333"/>
                            </w:rPr>
                            <w:fldChar w:fldCharType="separate"/>
                          </w:r>
                          <w:r>
                            <w:rPr>
                              <w:color w:val="333333"/>
                            </w:rPr>
                            <w:t>37</w:t>
                          </w:r>
                          <w:r>
                            <w:rPr>
                              <w:color w:val="333333"/>
                            </w:rPr>
                            <w:fldChar w:fldCharType="end"/>
                          </w:r>
                          <w:r>
                            <w:rPr>
                              <w:color w:val="525252"/>
                              <w:spacing w:val="13"/>
                            </w:rPr>
                            <w:t> </w:t>
                          </w:r>
                          <w:r>
                            <w:rPr>
                              <w:color w:val="1D1D1D"/>
                            </w:rPr>
                            <w:t>de</w:t>
                          </w:r>
                          <w:r>
                            <w:rPr>
                              <w:color w:val="1D1D1D"/>
                              <w:spacing w:val="-1"/>
                            </w:rPr>
                            <w:t> </w:t>
                          </w:r>
                          <w:r>
                            <w:rPr>
                              <w:color w:val="424242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color w:val="424242"/>
                              <w:spacing w:val="-5"/>
                            </w:rPr>
                            <w:instrText> NUMPAGES </w:instrText>
                          </w:r>
                          <w:r>
                            <w:rPr>
                              <w:color w:val="424242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color w:val="424242"/>
                              <w:spacing w:val="-5"/>
                            </w:rPr>
                            <w:t>79</w:t>
                          </w:r>
                          <w:r>
                            <w:rPr>
                              <w:color w:val="424242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73.320007pt;margin-top:727.914185pt;width:71.850pt;height:13.75pt;mso-position-horizontal-relative:page;mso-position-vertical-relative:page;z-index:-17006080" type="#_x0000_t202" id="docshape15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color w:val="1D1D1D"/>
                      </w:rPr>
                      <w:t>Pági</w:t>
                    </w:r>
                    <w:r>
                      <w:rPr>
                        <w:color w:val="080808"/>
                      </w:rPr>
                      <w:t>n</w:t>
                    </w:r>
                    <w:r>
                      <w:rPr>
                        <w:color w:val="1D1D1D"/>
                      </w:rPr>
                      <w:t>a</w:t>
                    </w:r>
                    <w:r>
                      <w:rPr>
                        <w:color w:val="1D1D1D"/>
                        <w:spacing w:val="-1"/>
                      </w:rPr>
                      <w:t> </w:t>
                    </w:r>
                    <w:r>
                      <w:rPr>
                        <w:color w:val="333333"/>
                      </w:rPr>
                      <w:fldChar w:fldCharType="begin"/>
                    </w:r>
                    <w:r>
                      <w:rPr>
                        <w:color w:val="333333"/>
                      </w:rPr>
                      <w:instrText> PAGE </w:instrText>
                    </w:r>
                    <w:r>
                      <w:rPr>
                        <w:color w:val="333333"/>
                      </w:rPr>
                      <w:fldChar w:fldCharType="separate"/>
                    </w:r>
                    <w:r>
                      <w:rPr>
                        <w:color w:val="333333"/>
                      </w:rPr>
                      <w:t>37</w:t>
                    </w:r>
                    <w:r>
                      <w:rPr>
                        <w:color w:val="333333"/>
                      </w:rPr>
                      <w:fldChar w:fldCharType="end"/>
                    </w:r>
                    <w:r>
                      <w:rPr>
                        <w:color w:val="525252"/>
                        <w:spacing w:val="13"/>
                      </w:rPr>
                      <w:t> </w:t>
                    </w:r>
                    <w:r>
                      <w:rPr>
                        <w:color w:val="1D1D1D"/>
                      </w:rPr>
                      <w:t>de</w:t>
                    </w:r>
                    <w:r>
                      <w:rPr>
                        <w:color w:val="1D1D1D"/>
                        <w:spacing w:val="-1"/>
                      </w:rPr>
                      <w:t> </w:t>
                    </w:r>
                    <w:r>
                      <w:rPr>
                        <w:color w:val="424242"/>
                        <w:spacing w:val="-5"/>
                      </w:rPr>
                      <w:fldChar w:fldCharType="begin"/>
                    </w:r>
                    <w:r>
                      <w:rPr>
                        <w:color w:val="424242"/>
                        <w:spacing w:val="-5"/>
                      </w:rPr>
                      <w:instrText> NUMPAGES </w:instrText>
                    </w:r>
                    <w:r>
                      <w:rPr>
                        <w:color w:val="424242"/>
                        <w:spacing w:val="-5"/>
                      </w:rPr>
                      <w:fldChar w:fldCharType="separate"/>
                    </w:r>
                    <w:r>
                      <w:rPr>
                        <w:color w:val="424242"/>
                        <w:spacing w:val="-5"/>
                      </w:rPr>
                      <w:t>79</w:t>
                    </w:r>
                    <w:r>
                      <w:rPr>
                        <w:color w:val="424242"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310912">
              <wp:simplePos x="0" y="0"/>
              <wp:positionH relativeFrom="page">
                <wp:posOffset>3512311</wp:posOffset>
              </wp:positionH>
              <wp:positionV relativeFrom="page">
                <wp:posOffset>9325629</wp:posOffset>
              </wp:positionV>
              <wp:extent cx="912494" cy="170815"/>
              <wp:effectExtent l="0" t="0" r="0" b="0"/>
              <wp:wrapNone/>
              <wp:docPr id="27" name="Textbox 2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7" name="Textbox 27"/>
                    <wps:cNvSpPr txBox="1"/>
                    <wps:spPr>
                      <a:xfrm>
                        <a:off x="0" y="0"/>
                        <a:ext cx="912494" cy="1708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7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color w:val="080808"/>
                              <w:w w:val="105"/>
                              <w:sz w:val="20"/>
                            </w:rPr>
                            <w:t>P</w:t>
                          </w:r>
                          <w:r>
                            <w:rPr>
                              <w:color w:val="1C1C1C"/>
                              <w:w w:val="105"/>
                              <w:sz w:val="20"/>
                            </w:rPr>
                            <w:t>ág</w:t>
                          </w:r>
                          <w:r>
                            <w:rPr>
                              <w:color w:val="080808"/>
                              <w:w w:val="105"/>
                              <w:sz w:val="20"/>
                            </w:rPr>
                            <w:t>ina</w:t>
                          </w:r>
                          <w:r>
                            <w:rPr>
                              <w:color w:val="080808"/>
                              <w:spacing w:val="-2"/>
                              <w:w w:val="105"/>
                              <w:sz w:val="20"/>
                            </w:rPr>
                            <w:t> </w:t>
                          </w:r>
                          <w:r>
                            <w:rPr>
                              <w:color w:val="1C1C1C"/>
                              <w:w w:val="10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color w:val="1C1C1C"/>
                              <w:w w:val="105"/>
                              <w:sz w:val="20"/>
                            </w:rPr>
                            <w:instrText> PAGE </w:instrText>
                          </w:r>
                          <w:r>
                            <w:rPr>
                              <w:color w:val="1C1C1C"/>
                              <w:w w:val="10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color w:val="1C1C1C"/>
                              <w:w w:val="105"/>
                              <w:sz w:val="20"/>
                            </w:rPr>
                            <w:t>38</w:t>
                          </w:r>
                          <w:r>
                            <w:rPr>
                              <w:color w:val="1C1C1C"/>
                              <w:w w:val="105"/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color w:val="1C1C1C"/>
                              <w:spacing w:val="31"/>
                              <w:w w:val="105"/>
                              <w:sz w:val="20"/>
                            </w:rPr>
                            <w:t> </w:t>
                          </w:r>
                          <w:r>
                            <w:rPr>
                              <w:color w:val="080808"/>
                              <w:w w:val="105"/>
                              <w:sz w:val="20"/>
                            </w:rPr>
                            <w:t>d</w:t>
                          </w:r>
                          <w:r>
                            <w:rPr>
                              <w:color w:val="1C1C1C"/>
                              <w:w w:val="105"/>
                              <w:sz w:val="20"/>
                            </w:rPr>
                            <w:t>e</w:t>
                          </w:r>
                          <w:r>
                            <w:rPr>
                              <w:color w:val="1C1C1C"/>
                              <w:spacing w:val="-2"/>
                              <w:w w:val="105"/>
                              <w:sz w:val="20"/>
                            </w:rPr>
                            <w:t> </w:t>
                          </w:r>
                          <w:r>
                            <w:rPr>
                              <w:color w:val="080808"/>
                              <w:spacing w:val="-7"/>
                              <w:w w:val="10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color w:val="080808"/>
                              <w:spacing w:val="-7"/>
                              <w:w w:val="105"/>
                              <w:sz w:val="20"/>
                            </w:rPr>
                            <w:instrText> NUMPAGES </w:instrText>
                          </w:r>
                          <w:r>
                            <w:rPr>
                              <w:color w:val="080808"/>
                              <w:spacing w:val="-7"/>
                              <w:w w:val="10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color w:val="080808"/>
                              <w:spacing w:val="-7"/>
                              <w:w w:val="105"/>
                              <w:sz w:val="20"/>
                            </w:rPr>
                            <w:t>79</w:t>
                          </w:r>
                          <w:r>
                            <w:rPr>
                              <w:color w:val="080808"/>
                              <w:spacing w:val="-7"/>
                              <w:w w:val="105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76.559998pt;margin-top:734.301514pt;width:71.850pt;height:13.45pt;mso-position-horizontal-relative:page;mso-position-vertical-relative:page;z-index:-17005568" type="#_x0000_t202" id="docshape16" filled="false" stroked="false">
              <v:textbox inset="0,0,0,0">
                <w:txbxContent>
                  <w:p>
                    <w:pPr>
                      <w:spacing w:before="17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080808"/>
                        <w:w w:val="105"/>
                        <w:sz w:val="20"/>
                      </w:rPr>
                      <w:t>P</w:t>
                    </w:r>
                    <w:r>
                      <w:rPr>
                        <w:color w:val="1C1C1C"/>
                        <w:w w:val="105"/>
                        <w:sz w:val="20"/>
                      </w:rPr>
                      <w:t>ág</w:t>
                    </w:r>
                    <w:r>
                      <w:rPr>
                        <w:color w:val="080808"/>
                        <w:w w:val="105"/>
                        <w:sz w:val="20"/>
                      </w:rPr>
                      <w:t>ina</w:t>
                    </w:r>
                    <w:r>
                      <w:rPr>
                        <w:color w:val="080808"/>
                        <w:spacing w:val="-2"/>
                        <w:w w:val="105"/>
                        <w:sz w:val="20"/>
                      </w:rPr>
                      <w:t> </w:t>
                    </w:r>
                    <w:r>
                      <w:rPr>
                        <w:color w:val="1C1C1C"/>
                        <w:w w:val="105"/>
                        <w:sz w:val="20"/>
                      </w:rPr>
                      <w:fldChar w:fldCharType="begin"/>
                    </w:r>
                    <w:r>
                      <w:rPr>
                        <w:color w:val="1C1C1C"/>
                        <w:w w:val="105"/>
                        <w:sz w:val="20"/>
                      </w:rPr>
                      <w:instrText> PAGE </w:instrText>
                    </w:r>
                    <w:r>
                      <w:rPr>
                        <w:color w:val="1C1C1C"/>
                        <w:w w:val="105"/>
                        <w:sz w:val="20"/>
                      </w:rPr>
                      <w:fldChar w:fldCharType="separate"/>
                    </w:r>
                    <w:r>
                      <w:rPr>
                        <w:color w:val="1C1C1C"/>
                        <w:w w:val="105"/>
                        <w:sz w:val="20"/>
                      </w:rPr>
                      <w:t>38</w:t>
                    </w:r>
                    <w:r>
                      <w:rPr>
                        <w:color w:val="1C1C1C"/>
                        <w:w w:val="105"/>
                        <w:sz w:val="20"/>
                      </w:rPr>
                      <w:fldChar w:fldCharType="end"/>
                    </w:r>
                    <w:r>
                      <w:rPr>
                        <w:color w:val="1C1C1C"/>
                        <w:spacing w:val="31"/>
                        <w:w w:val="105"/>
                        <w:sz w:val="20"/>
                      </w:rPr>
                      <w:t> </w:t>
                    </w:r>
                    <w:r>
                      <w:rPr>
                        <w:color w:val="080808"/>
                        <w:w w:val="105"/>
                        <w:sz w:val="20"/>
                      </w:rPr>
                      <w:t>d</w:t>
                    </w:r>
                    <w:r>
                      <w:rPr>
                        <w:color w:val="1C1C1C"/>
                        <w:w w:val="105"/>
                        <w:sz w:val="20"/>
                      </w:rPr>
                      <w:t>e</w:t>
                    </w:r>
                    <w:r>
                      <w:rPr>
                        <w:color w:val="1C1C1C"/>
                        <w:spacing w:val="-2"/>
                        <w:w w:val="105"/>
                        <w:sz w:val="20"/>
                      </w:rPr>
                      <w:t> </w:t>
                    </w:r>
                    <w:r>
                      <w:rPr>
                        <w:color w:val="080808"/>
                        <w:spacing w:val="-7"/>
                        <w:w w:val="105"/>
                        <w:sz w:val="20"/>
                      </w:rPr>
                      <w:fldChar w:fldCharType="begin"/>
                    </w:r>
                    <w:r>
                      <w:rPr>
                        <w:color w:val="080808"/>
                        <w:spacing w:val="-7"/>
                        <w:w w:val="105"/>
                        <w:sz w:val="20"/>
                      </w:rPr>
                      <w:instrText> NUMPAGES </w:instrText>
                    </w:r>
                    <w:r>
                      <w:rPr>
                        <w:color w:val="080808"/>
                        <w:spacing w:val="-7"/>
                        <w:w w:val="105"/>
                        <w:sz w:val="20"/>
                      </w:rPr>
                      <w:fldChar w:fldCharType="separate"/>
                    </w:r>
                    <w:r>
                      <w:rPr>
                        <w:color w:val="080808"/>
                        <w:spacing w:val="-7"/>
                        <w:w w:val="105"/>
                        <w:sz w:val="20"/>
                      </w:rPr>
                      <w:t>79</w:t>
                    </w:r>
                    <w:r>
                      <w:rPr>
                        <w:color w:val="080808"/>
                        <w:spacing w:val="-7"/>
                        <w:w w:val="105"/>
                        <w:sz w:val="2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5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311424">
              <wp:simplePos x="0" y="0"/>
              <wp:positionH relativeFrom="page">
                <wp:posOffset>3462020</wp:posOffset>
              </wp:positionH>
              <wp:positionV relativeFrom="page">
                <wp:posOffset>9226177</wp:posOffset>
              </wp:positionV>
              <wp:extent cx="903605" cy="178435"/>
              <wp:effectExtent l="0" t="0" r="0" b="0"/>
              <wp:wrapNone/>
              <wp:docPr id="34" name="Textbox 3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4" name="Textbox 34"/>
                    <wps:cNvSpPr txBox="1"/>
                    <wps:spPr>
                      <a:xfrm>
                        <a:off x="0" y="0"/>
                        <a:ext cx="903605" cy="1784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color w:val="121212"/>
                              <w:w w:val="105"/>
                              <w:sz w:val="20"/>
                            </w:rPr>
                            <w:t>P</w:t>
                          </w:r>
                          <w:r>
                            <w:rPr>
                              <w:color w:val="252525"/>
                              <w:w w:val="105"/>
                              <w:sz w:val="20"/>
                            </w:rPr>
                            <w:t>á</w:t>
                          </w:r>
                          <w:r>
                            <w:rPr>
                              <w:color w:val="3A3A3A"/>
                              <w:w w:val="105"/>
                              <w:sz w:val="20"/>
                            </w:rPr>
                            <w:t>g</w:t>
                          </w:r>
                          <w:r>
                            <w:rPr>
                              <w:color w:val="252525"/>
                              <w:w w:val="105"/>
                              <w:sz w:val="20"/>
                            </w:rPr>
                            <w:t>i</w:t>
                          </w:r>
                          <w:r>
                            <w:rPr>
                              <w:color w:val="121212"/>
                              <w:w w:val="105"/>
                              <w:sz w:val="20"/>
                            </w:rPr>
                            <w:t>na </w:t>
                          </w:r>
                          <w:r>
                            <w:rPr>
                              <w:color w:val="121212"/>
                              <w:w w:val="10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color w:val="121212"/>
                              <w:w w:val="105"/>
                              <w:sz w:val="20"/>
                            </w:rPr>
                            <w:instrText> PAGE </w:instrText>
                          </w:r>
                          <w:r>
                            <w:rPr>
                              <w:color w:val="121212"/>
                              <w:w w:val="10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color w:val="121212"/>
                              <w:w w:val="105"/>
                              <w:sz w:val="20"/>
                            </w:rPr>
                            <w:t>51</w:t>
                          </w:r>
                          <w:r>
                            <w:rPr>
                              <w:color w:val="121212"/>
                              <w:w w:val="105"/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color w:val="030303"/>
                              <w:spacing w:val="34"/>
                              <w:w w:val="105"/>
                              <w:sz w:val="20"/>
                            </w:rPr>
                            <w:t> </w:t>
                          </w:r>
                          <w:r>
                            <w:rPr>
                              <w:color w:val="121212"/>
                              <w:w w:val="105"/>
                              <w:sz w:val="20"/>
                            </w:rPr>
                            <w:t>d</w:t>
                          </w:r>
                          <w:r>
                            <w:rPr>
                              <w:color w:val="252525"/>
                              <w:w w:val="105"/>
                              <w:sz w:val="20"/>
                            </w:rPr>
                            <w:t>e </w:t>
                          </w:r>
                          <w:r>
                            <w:rPr>
                              <w:color w:val="121212"/>
                              <w:spacing w:val="-7"/>
                              <w:w w:val="10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color w:val="121212"/>
                              <w:spacing w:val="-7"/>
                              <w:w w:val="105"/>
                              <w:sz w:val="20"/>
                            </w:rPr>
                            <w:instrText> NUMPAGES </w:instrText>
                          </w:r>
                          <w:r>
                            <w:rPr>
                              <w:color w:val="121212"/>
                              <w:spacing w:val="-7"/>
                              <w:w w:val="10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color w:val="121212"/>
                              <w:spacing w:val="-7"/>
                              <w:w w:val="105"/>
                              <w:sz w:val="20"/>
                            </w:rPr>
                            <w:t>79</w:t>
                          </w:r>
                          <w:r>
                            <w:rPr>
                              <w:color w:val="121212"/>
                              <w:spacing w:val="-7"/>
                              <w:w w:val="105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72.600006pt;margin-top:726.470642pt;width:71.150pt;height:14.05pt;mso-position-horizontal-relative:page;mso-position-vertical-relative:page;z-index:-17005056" type="#_x0000_t202" id="docshape17" filled="false" stroked="false">
              <v:textbox inset="0,0,0,0">
                <w:txbxContent>
                  <w:p>
                    <w:pPr>
                      <w:spacing w:before="15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121212"/>
                        <w:w w:val="105"/>
                        <w:sz w:val="20"/>
                      </w:rPr>
                      <w:t>P</w:t>
                    </w:r>
                    <w:r>
                      <w:rPr>
                        <w:color w:val="252525"/>
                        <w:w w:val="105"/>
                        <w:sz w:val="20"/>
                      </w:rPr>
                      <w:t>á</w:t>
                    </w:r>
                    <w:r>
                      <w:rPr>
                        <w:color w:val="3A3A3A"/>
                        <w:w w:val="105"/>
                        <w:sz w:val="20"/>
                      </w:rPr>
                      <w:t>g</w:t>
                    </w:r>
                    <w:r>
                      <w:rPr>
                        <w:color w:val="252525"/>
                        <w:w w:val="105"/>
                        <w:sz w:val="20"/>
                      </w:rPr>
                      <w:t>i</w:t>
                    </w:r>
                    <w:r>
                      <w:rPr>
                        <w:color w:val="121212"/>
                        <w:w w:val="105"/>
                        <w:sz w:val="20"/>
                      </w:rPr>
                      <w:t>na </w:t>
                    </w:r>
                    <w:r>
                      <w:rPr>
                        <w:color w:val="121212"/>
                        <w:w w:val="105"/>
                        <w:sz w:val="20"/>
                      </w:rPr>
                      <w:fldChar w:fldCharType="begin"/>
                    </w:r>
                    <w:r>
                      <w:rPr>
                        <w:color w:val="121212"/>
                        <w:w w:val="105"/>
                        <w:sz w:val="20"/>
                      </w:rPr>
                      <w:instrText> PAGE </w:instrText>
                    </w:r>
                    <w:r>
                      <w:rPr>
                        <w:color w:val="121212"/>
                        <w:w w:val="105"/>
                        <w:sz w:val="20"/>
                      </w:rPr>
                      <w:fldChar w:fldCharType="separate"/>
                    </w:r>
                    <w:r>
                      <w:rPr>
                        <w:color w:val="121212"/>
                        <w:w w:val="105"/>
                        <w:sz w:val="20"/>
                      </w:rPr>
                      <w:t>51</w:t>
                    </w:r>
                    <w:r>
                      <w:rPr>
                        <w:color w:val="121212"/>
                        <w:w w:val="105"/>
                        <w:sz w:val="20"/>
                      </w:rPr>
                      <w:fldChar w:fldCharType="end"/>
                    </w:r>
                    <w:r>
                      <w:rPr>
                        <w:color w:val="030303"/>
                        <w:spacing w:val="34"/>
                        <w:w w:val="105"/>
                        <w:sz w:val="20"/>
                      </w:rPr>
                      <w:t> </w:t>
                    </w:r>
                    <w:r>
                      <w:rPr>
                        <w:color w:val="121212"/>
                        <w:w w:val="105"/>
                        <w:sz w:val="20"/>
                      </w:rPr>
                      <w:t>d</w:t>
                    </w:r>
                    <w:r>
                      <w:rPr>
                        <w:color w:val="252525"/>
                        <w:w w:val="105"/>
                        <w:sz w:val="20"/>
                      </w:rPr>
                      <w:t>e </w:t>
                    </w:r>
                    <w:r>
                      <w:rPr>
                        <w:color w:val="121212"/>
                        <w:spacing w:val="-7"/>
                        <w:w w:val="105"/>
                        <w:sz w:val="20"/>
                      </w:rPr>
                      <w:fldChar w:fldCharType="begin"/>
                    </w:r>
                    <w:r>
                      <w:rPr>
                        <w:color w:val="121212"/>
                        <w:spacing w:val="-7"/>
                        <w:w w:val="105"/>
                        <w:sz w:val="20"/>
                      </w:rPr>
                      <w:instrText> NUMPAGES </w:instrText>
                    </w:r>
                    <w:r>
                      <w:rPr>
                        <w:color w:val="121212"/>
                        <w:spacing w:val="-7"/>
                        <w:w w:val="105"/>
                        <w:sz w:val="20"/>
                      </w:rPr>
                      <w:fldChar w:fldCharType="separate"/>
                    </w:r>
                    <w:r>
                      <w:rPr>
                        <w:color w:val="121212"/>
                        <w:spacing w:val="-7"/>
                        <w:w w:val="105"/>
                        <w:sz w:val="20"/>
                      </w:rPr>
                      <w:t>79</w:t>
                    </w:r>
                    <w:r>
                      <w:rPr>
                        <w:color w:val="121212"/>
                        <w:spacing w:val="-7"/>
                        <w:w w:val="105"/>
                        <w:sz w:val="2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6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311936">
              <wp:simplePos x="0" y="0"/>
              <wp:positionH relativeFrom="page">
                <wp:posOffset>3498596</wp:posOffset>
              </wp:positionH>
              <wp:positionV relativeFrom="page">
                <wp:posOffset>9311958</wp:posOffset>
              </wp:positionV>
              <wp:extent cx="908050" cy="175895"/>
              <wp:effectExtent l="0" t="0" r="0" b="0"/>
              <wp:wrapNone/>
              <wp:docPr id="35" name="Textbox 3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5" name="Textbox 35"/>
                    <wps:cNvSpPr txBox="1"/>
                    <wps:spPr>
                      <a:xfrm>
                        <a:off x="0" y="0"/>
                        <a:ext cx="908050" cy="1758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4"/>
                            <w:ind w:left="20"/>
                          </w:pPr>
                          <w:r>
                            <w:rPr>
                              <w:color w:val="1C1C1C"/>
                            </w:rPr>
                            <w:t>Pág</w:t>
                          </w:r>
                          <w:r>
                            <w:rPr>
                              <w:color w:val="070707"/>
                            </w:rPr>
                            <w:t>in</w:t>
                          </w:r>
                          <w:r>
                            <w:rPr>
                              <w:color w:val="1C1C1C"/>
                            </w:rPr>
                            <w:t>a</w:t>
                          </w:r>
                          <w:r>
                            <w:rPr>
                              <w:color w:val="1C1C1C"/>
                              <w:spacing w:val="4"/>
                            </w:rPr>
                            <w:t> </w:t>
                          </w:r>
                          <w:r>
                            <w:rPr>
                              <w:color w:val="070707"/>
                            </w:rPr>
                            <w:fldChar w:fldCharType="begin"/>
                          </w:r>
                          <w:r>
                            <w:rPr>
                              <w:color w:val="070707"/>
                            </w:rPr>
                            <w:instrText> PAGE </w:instrText>
                          </w:r>
                          <w:r>
                            <w:rPr>
                              <w:color w:val="070707"/>
                            </w:rPr>
                            <w:fldChar w:fldCharType="separate"/>
                          </w:r>
                          <w:r>
                            <w:rPr>
                              <w:color w:val="070707"/>
                            </w:rPr>
                            <w:t>50</w:t>
                          </w:r>
                          <w:r>
                            <w:rPr>
                              <w:color w:val="070707"/>
                            </w:rPr>
                            <w:fldChar w:fldCharType="end"/>
                          </w:r>
                          <w:r>
                            <w:rPr>
                              <w:color w:val="070707"/>
                              <w:spacing w:val="12"/>
                            </w:rPr>
                            <w:t> </w:t>
                          </w:r>
                          <w:r>
                            <w:rPr>
                              <w:color w:val="070707"/>
                            </w:rPr>
                            <w:t>de</w:t>
                          </w:r>
                          <w:r>
                            <w:rPr>
                              <w:color w:val="070707"/>
                              <w:spacing w:val="4"/>
                            </w:rPr>
                            <w:t> </w:t>
                          </w:r>
                          <w:r>
                            <w:rPr>
                              <w:color w:val="1C1C1C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color w:val="1C1C1C"/>
                              <w:spacing w:val="-5"/>
                            </w:rPr>
                            <w:instrText> NUMPAGES </w:instrText>
                          </w:r>
                          <w:r>
                            <w:rPr>
                              <w:color w:val="1C1C1C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color w:val="1C1C1C"/>
                              <w:spacing w:val="-5"/>
                            </w:rPr>
                            <w:t>79</w:t>
                          </w:r>
                          <w:r>
                            <w:rPr>
                              <w:color w:val="1C1C1C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75.480011pt;margin-top:733.225098pt;width:71.5pt;height:13.85pt;mso-position-horizontal-relative:page;mso-position-vertical-relative:page;z-index:-17004544" type="#_x0000_t202" id="docshape18" filled="false" stroked="false">
              <v:textbox inset="0,0,0,0">
                <w:txbxContent>
                  <w:p>
                    <w:pPr>
                      <w:pStyle w:val="BodyText"/>
                      <w:spacing w:before="14"/>
                      <w:ind w:left="20"/>
                    </w:pPr>
                    <w:r>
                      <w:rPr>
                        <w:color w:val="1C1C1C"/>
                      </w:rPr>
                      <w:t>Pág</w:t>
                    </w:r>
                    <w:r>
                      <w:rPr>
                        <w:color w:val="070707"/>
                      </w:rPr>
                      <w:t>in</w:t>
                    </w:r>
                    <w:r>
                      <w:rPr>
                        <w:color w:val="1C1C1C"/>
                      </w:rPr>
                      <w:t>a</w:t>
                    </w:r>
                    <w:r>
                      <w:rPr>
                        <w:color w:val="1C1C1C"/>
                        <w:spacing w:val="4"/>
                      </w:rPr>
                      <w:t> </w:t>
                    </w:r>
                    <w:r>
                      <w:rPr>
                        <w:color w:val="070707"/>
                      </w:rPr>
                      <w:fldChar w:fldCharType="begin"/>
                    </w:r>
                    <w:r>
                      <w:rPr>
                        <w:color w:val="070707"/>
                      </w:rPr>
                      <w:instrText> PAGE </w:instrText>
                    </w:r>
                    <w:r>
                      <w:rPr>
                        <w:color w:val="070707"/>
                      </w:rPr>
                      <w:fldChar w:fldCharType="separate"/>
                    </w:r>
                    <w:r>
                      <w:rPr>
                        <w:color w:val="070707"/>
                      </w:rPr>
                      <w:t>50</w:t>
                    </w:r>
                    <w:r>
                      <w:rPr>
                        <w:color w:val="070707"/>
                      </w:rPr>
                      <w:fldChar w:fldCharType="end"/>
                    </w:r>
                    <w:r>
                      <w:rPr>
                        <w:color w:val="070707"/>
                        <w:spacing w:val="12"/>
                      </w:rPr>
                      <w:t> </w:t>
                    </w:r>
                    <w:r>
                      <w:rPr>
                        <w:color w:val="070707"/>
                      </w:rPr>
                      <w:t>de</w:t>
                    </w:r>
                    <w:r>
                      <w:rPr>
                        <w:color w:val="070707"/>
                        <w:spacing w:val="4"/>
                      </w:rPr>
                      <w:t> </w:t>
                    </w:r>
                    <w:r>
                      <w:rPr>
                        <w:color w:val="1C1C1C"/>
                        <w:spacing w:val="-5"/>
                      </w:rPr>
                      <w:fldChar w:fldCharType="begin"/>
                    </w:r>
                    <w:r>
                      <w:rPr>
                        <w:color w:val="1C1C1C"/>
                        <w:spacing w:val="-5"/>
                      </w:rPr>
                      <w:instrText> NUMPAGES </w:instrText>
                    </w:r>
                    <w:r>
                      <w:rPr>
                        <w:color w:val="1C1C1C"/>
                        <w:spacing w:val="-5"/>
                      </w:rPr>
                      <w:fldChar w:fldCharType="separate"/>
                    </w:r>
                    <w:r>
                      <w:rPr>
                        <w:color w:val="1C1C1C"/>
                        <w:spacing w:val="-5"/>
                      </w:rPr>
                      <w:t>79</w:t>
                    </w:r>
                    <w:r>
                      <w:rPr>
                        <w:color w:val="1C1C1C"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7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312448">
              <wp:simplePos x="0" y="0"/>
              <wp:positionH relativeFrom="page">
                <wp:posOffset>3462020</wp:posOffset>
              </wp:positionH>
              <wp:positionV relativeFrom="page">
                <wp:posOffset>9326806</wp:posOffset>
              </wp:positionV>
              <wp:extent cx="912494" cy="174625"/>
              <wp:effectExtent l="0" t="0" r="0" b="0"/>
              <wp:wrapNone/>
              <wp:docPr id="38" name="Textbox 3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8" name="Textbox 38"/>
                    <wps:cNvSpPr txBox="1"/>
                    <wps:spPr>
                      <a:xfrm>
                        <a:off x="0" y="0"/>
                        <a:ext cx="912494" cy="1746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color w:val="080808"/>
                              <w:w w:val="105"/>
                            </w:rPr>
                            <w:t>P</w:t>
                          </w:r>
                          <w:r>
                            <w:rPr>
                              <w:color w:val="1C1C1C"/>
                              <w:w w:val="105"/>
                            </w:rPr>
                            <w:t>ág</w:t>
                          </w:r>
                          <w:r>
                            <w:rPr>
                              <w:color w:val="080808"/>
                              <w:w w:val="105"/>
                            </w:rPr>
                            <w:t>in</w:t>
                          </w:r>
                          <w:r>
                            <w:rPr>
                              <w:color w:val="1C1C1C"/>
                              <w:w w:val="105"/>
                            </w:rPr>
                            <w:t>a</w:t>
                          </w:r>
                          <w:r>
                            <w:rPr>
                              <w:color w:val="1C1C1C"/>
                              <w:spacing w:val="-16"/>
                              <w:w w:val="105"/>
                            </w:rPr>
                            <w:t> </w:t>
                          </w:r>
                          <w:r>
                            <w:rPr>
                              <w:color w:val="080808"/>
                              <w:w w:val="105"/>
                            </w:rPr>
                            <w:t>5</w:t>
                          </w:r>
                          <w:r>
                            <w:rPr>
                              <w:color w:val="1C1C1C"/>
                              <w:w w:val="105"/>
                            </w:rPr>
                            <w:t>5</w:t>
                          </w:r>
                          <w:r>
                            <w:rPr>
                              <w:color w:val="1C1C1C"/>
                              <w:w w:val="105"/>
                            </w:rPr>
                            <w:t> </w:t>
                          </w:r>
                          <w:r>
                            <w:rPr>
                              <w:color w:val="080808"/>
                              <w:w w:val="105"/>
                            </w:rPr>
                            <w:t>d</w:t>
                          </w:r>
                          <w:r>
                            <w:rPr>
                              <w:color w:val="1C1C1C"/>
                              <w:w w:val="105"/>
                            </w:rPr>
                            <w:t>e</w:t>
                          </w:r>
                          <w:r>
                            <w:rPr>
                              <w:color w:val="1C1C1C"/>
                              <w:spacing w:val="-9"/>
                              <w:w w:val="105"/>
                            </w:rPr>
                            <w:t> </w:t>
                          </w:r>
                          <w:r>
                            <w:rPr>
                              <w:color w:val="1C1C1C"/>
                              <w:spacing w:val="-5"/>
                              <w:w w:val="105"/>
                            </w:rPr>
                            <w:t>79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72.600006pt;margin-top:734.394226pt;width:71.850pt;height:13.75pt;mso-position-horizontal-relative:page;mso-position-vertical-relative:page;z-index:-17004032" type="#_x0000_t202" id="docshape19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color w:val="080808"/>
                        <w:w w:val="105"/>
                      </w:rPr>
                      <w:t>P</w:t>
                    </w:r>
                    <w:r>
                      <w:rPr>
                        <w:color w:val="1C1C1C"/>
                        <w:w w:val="105"/>
                      </w:rPr>
                      <w:t>ág</w:t>
                    </w:r>
                    <w:r>
                      <w:rPr>
                        <w:color w:val="080808"/>
                        <w:w w:val="105"/>
                      </w:rPr>
                      <w:t>in</w:t>
                    </w:r>
                    <w:r>
                      <w:rPr>
                        <w:color w:val="1C1C1C"/>
                        <w:w w:val="105"/>
                      </w:rPr>
                      <w:t>a</w:t>
                    </w:r>
                    <w:r>
                      <w:rPr>
                        <w:color w:val="1C1C1C"/>
                        <w:spacing w:val="-16"/>
                        <w:w w:val="105"/>
                      </w:rPr>
                      <w:t> </w:t>
                    </w:r>
                    <w:r>
                      <w:rPr>
                        <w:color w:val="080808"/>
                        <w:w w:val="105"/>
                      </w:rPr>
                      <w:t>5</w:t>
                    </w:r>
                    <w:r>
                      <w:rPr>
                        <w:color w:val="1C1C1C"/>
                        <w:w w:val="105"/>
                      </w:rPr>
                      <w:t>5</w:t>
                    </w:r>
                    <w:r>
                      <w:rPr>
                        <w:color w:val="1C1C1C"/>
                        <w:w w:val="105"/>
                      </w:rPr>
                      <w:t> </w:t>
                    </w:r>
                    <w:r>
                      <w:rPr>
                        <w:color w:val="080808"/>
                        <w:w w:val="105"/>
                      </w:rPr>
                      <w:t>d</w:t>
                    </w:r>
                    <w:r>
                      <w:rPr>
                        <w:color w:val="1C1C1C"/>
                        <w:w w:val="105"/>
                      </w:rPr>
                      <w:t>e</w:t>
                    </w:r>
                    <w:r>
                      <w:rPr>
                        <w:color w:val="1C1C1C"/>
                        <w:spacing w:val="-9"/>
                        <w:w w:val="105"/>
                      </w:rPr>
                      <w:t> </w:t>
                    </w:r>
                    <w:r>
                      <w:rPr>
                        <w:color w:val="1C1C1C"/>
                        <w:spacing w:val="-5"/>
                        <w:w w:val="105"/>
                      </w:rPr>
                      <w:t>79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8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312960">
              <wp:simplePos x="0" y="0"/>
              <wp:positionH relativeFrom="page">
                <wp:posOffset>3512311</wp:posOffset>
              </wp:positionH>
              <wp:positionV relativeFrom="page">
                <wp:posOffset>9354238</wp:posOffset>
              </wp:positionV>
              <wp:extent cx="912494" cy="174625"/>
              <wp:effectExtent l="0" t="0" r="0" b="0"/>
              <wp:wrapNone/>
              <wp:docPr id="39" name="Textbox 3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9" name="Textbox 39"/>
                    <wps:cNvSpPr txBox="1"/>
                    <wps:spPr>
                      <a:xfrm>
                        <a:off x="0" y="0"/>
                        <a:ext cx="912494" cy="1746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rPr>
                              <w:color w:val="0A0A0A"/>
                            </w:rPr>
                            <w:t>P</w:t>
                          </w:r>
                          <w:r>
                            <w:rPr>
                              <w:color w:val="272727"/>
                            </w:rPr>
                            <w:t>ág</w:t>
                          </w:r>
                          <w:r>
                            <w:rPr>
                              <w:color w:val="0A0A0A"/>
                            </w:rPr>
                            <w:t>i</w:t>
                          </w:r>
                          <w:r>
                            <w:rPr>
                              <w:color w:val="272727"/>
                            </w:rPr>
                            <w:t>na</w:t>
                          </w:r>
                          <w:r>
                            <w:rPr>
                              <w:color w:val="272727"/>
                              <w:spacing w:val="-3"/>
                            </w:rPr>
                            <w:t> </w:t>
                          </w:r>
                          <w:r>
                            <w:rPr>
                              <w:color w:val="272727"/>
                            </w:rPr>
                            <w:fldChar w:fldCharType="begin"/>
                          </w:r>
                          <w:r>
                            <w:rPr>
                              <w:color w:val="272727"/>
                            </w:rPr>
                            <w:instrText> PAGE </w:instrText>
                          </w:r>
                          <w:r>
                            <w:rPr>
                              <w:color w:val="272727"/>
                            </w:rPr>
                            <w:fldChar w:fldCharType="separate"/>
                          </w:r>
                          <w:r>
                            <w:rPr>
                              <w:color w:val="272727"/>
                            </w:rPr>
                            <w:t>56</w:t>
                          </w:r>
                          <w:r>
                            <w:rPr>
                              <w:color w:val="272727"/>
                            </w:rPr>
                            <w:fldChar w:fldCharType="end"/>
                          </w:r>
                          <w:r>
                            <w:rPr>
                              <w:color w:val="272727"/>
                              <w:spacing w:val="5"/>
                            </w:rPr>
                            <w:t> </w:t>
                          </w:r>
                          <w:r>
                            <w:rPr>
                              <w:color w:val="0A0A0A"/>
                            </w:rPr>
                            <w:t>d</w:t>
                          </w:r>
                          <w:r>
                            <w:rPr>
                              <w:color w:val="272727"/>
                            </w:rPr>
                            <w:t>e</w:t>
                          </w:r>
                          <w:r>
                            <w:rPr>
                              <w:color w:val="272727"/>
                              <w:spacing w:val="4"/>
                            </w:rPr>
                            <w:t> </w:t>
                          </w:r>
                          <w:r>
                            <w:rPr>
                              <w:color w:val="0A0A0A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color w:val="0A0A0A"/>
                              <w:spacing w:val="-5"/>
                            </w:rPr>
                            <w:instrText> NUMPAGES </w:instrText>
                          </w:r>
                          <w:r>
                            <w:rPr>
                              <w:color w:val="0A0A0A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color w:val="0A0A0A"/>
                              <w:spacing w:val="-5"/>
                            </w:rPr>
                            <w:t>79</w:t>
                          </w:r>
                          <w:r>
                            <w:rPr>
                              <w:color w:val="0A0A0A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76.559998pt;margin-top:736.554199pt;width:71.850pt;height:13.75pt;mso-position-horizontal-relative:page;mso-position-vertical-relative:page;z-index:-17003520" type="#_x0000_t202" id="docshape20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20"/>
                    </w:pPr>
                    <w:r>
                      <w:rPr>
                        <w:color w:val="0A0A0A"/>
                      </w:rPr>
                      <w:t>P</w:t>
                    </w:r>
                    <w:r>
                      <w:rPr>
                        <w:color w:val="272727"/>
                      </w:rPr>
                      <w:t>ág</w:t>
                    </w:r>
                    <w:r>
                      <w:rPr>
                        <w:color w:val="0A0A0A"/>
                      </w:rPr>
                      <w:t>i</w:t>
                    </w:r>
                    <w:r>
                      <w:rPr>
                        <w:color w:val="272727"/>
                      </w:rPr>
                      <w:t>na</w:t>
                    </w:r>
                    <w:r>
                      <w:rPr>
                        <w:color w:val="272727"/>
                        <w:spacing w:val="-3"/>
                      </w:rPr>
                      <w:t> </w:t>
                    </w:r>
                    <w:r>
                      <w:rPr>
                        <w:color w:val="272727"/>
                      </w:rPr>
                      <w:fldChar w:fldCharType="begin"/>
                    </w:r>
                    <w:r>
                      <w:rPr>
                        <w:color w:val="272727"/>
                      </w:rPr>
                      <w:instrText> PAGE </w:instrText>
                    </w:r>
                    <w:r>
                      <w:rPr>
                        <w:color w:val="272727"/>
                      </w:rPr>
                      <w:fldChar w:fldCharType="separate"/>
                    </w:r>
                    <w:r>
                      <w:rPr>
                        <w:color w:val="272727"/>
                      </w:rPr>
                      <w:t>56</w:t>
                    </w:r>
                    <w:r>
                      <w:rPr>
                        <w:color w:val="272727"/>
                      </w:rPr>
                      <w:fldChar w:fldCharType="end"/>
                    </w:r>
                    <w:r>
                      <w:rPr>
                        <w:color w:val="272727"/>
                        <w:spacing w:val="5"/>
                      </w:rPr>
                      <w:t> </w:t>
                    </w:r>
                    <w:r>
                      <w:rPr>
                        <w:color w:val="0A0A0A"/>
                      </w:rPr>
                      <w:t>d</w:t>
                    </w:r>
                    <w:r>
                      <w:rPr>
                        <w:color w:val="272727"/>
                      </w:rPr>
                      <w:t>e</w:t>
                    </w:r>
                    <w:r>
                      <w:rPr>
                        <w:color w:val="272727"/>
                        <w:spacing w:val="4"/>
                      </w:rPr>
                      <w:t> </w:t>
                    </w:r>
                    <w:r>
                      <w:rPr>
                        <w:color w:val="0A0A0A"/>
                        <w:spacing w:val="-5"/>
                      </w:rPr>
                      <w:fldChar w:fldCharType="begin"/>
                    </w:r>
                    <w:r>
                      <w:rPr>
                        <w:color w:val="0A0A0A"/>
                        <w:spacing w:val="-5"/>
                      </w:rPr>
                      <w:instrText> NUMPAGES </w:instrText>
                    </w:r>
                    <w:r>
                      <w:rPr>
                        <w:color w:val="0A0A0A"/>
                        <w:spacing w:val="-5"/>
                      </w:rPr>
                      <w:fldChar w:fldCharType="separate"/>
                    </w:r>
                    <w:r>
                      <w:rPr>
                        <w:color w:val="0A0A0A"/>
                        <w:spacing w:val="-5"/>
                      </w:rPr>
                      <w:t>79</w:t>
                    </w:r>
                    <w:r>
                      <w:rPr>
                        <w:color w:val="0A0A0A"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9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14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313472">
              <wp:simplePos x="0" y="0"/>
              <wp:positionH relativeFrom="page">
                <wp:posOffset>3452876</wp:posOffset>
              </wp:positionH>
              <wp:positionV relativeFrom="page">
                <wp:posOffset>9182765</wp:posOffset>
              </wp:positionV>
              <wp:extent cx="912494" cy="220979"/>
              <wp:effectExtent l="0" t="0" r="0" b="0"/>
              <wp:wrapNone/>
              <wp:docPr id="41" name="Textbox 4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1" name="Textbox 41"/>
                    <wps:cNvSpPr txBox="1"/>
                    <wps:spPr>
                      <a:xfrm>
                        <a:off x="0" y="0"/>
                        <a:ext cx="912494" cy="22097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9"/>
                            <w:ind w:left="20"/>
                          </w:pPr>
                          <w:r>
                            <w:rPr>
                              <w:color w:val="1C1C1C"/>
                            </w:rPr>
                            <w:t>Pág</w:t>
                          </w:r>
                          <w:r>
                            <w:rPr>
                              <w:color w:val="070707"/>
                            </w:rPr>
                            <w:t>in</w:t>
                          </w:r>
                          <w:r>
                            <w:rPr>
                              <w:color w:val="1C1C1C"/>
                            </w:rPr>
                            <w:t>a</w:t>
                          </w:r>
                          <w:r>
                            <w:rPr>
                              <w:color w:val="1C1C1C"/>
                              <w:spacing w:val="8"/>
                            </w:rPr>
                            <w:t> </w:t>
                          </w:r>
                          <w:r>
                            <w:rPr>
                              <w:color w:val="1C1C1C"/>
                            </w:rPr>
                            <w:fldChar w:fldCharType="begin"/>
                          </w:r>
                          <w:r>
                            <w:rPr>
                              <w:color w:val="1C1C1C"/>
                            </w:rPr>
                            <w:instrText> PAGE </w:instrText>
                          </w:r>
                          <w:r>
                            <w:rPr>
                              <w:color w:val="1C1C1C"/>
                            </w:rPr>
                            <w:fldChar w:fldCharType="separate"/>
                          </w:r>
                          <w:r>
                            <w:rPr>
                              <w:color w:val="1C1C1C"/>
                            </w:rPr>
                            <w:t>69</w:t>
                          </w:r>
                          <w:r>
                            <w:rPr>
                              <w:color w:val="1C1C1C"/>
                            </w:rPr>
                            <w:fldChar w:fldCharType="end"/>
                          </w:r>
                          <w:r>
                            <w:rPr>
                              <w:color w:val="1C1C1C"/>
                              <w:spacing w:val="17"/>
                            </w:rPr>
                            <w:t> </w:t>
                          </w:r>
                          <w:r>
                            <w:rPr>
                              <w:color w:val="070707"/>
                            </w:rPr>
                            <w:t>d</w:t>
                          </w:r>
                          <w:r>
                            <w:rPr>
                              <w:color w:val="1C1C1C"/>
                            </w:rPr>
                            <w:t>e</w:t>
                          </w:r>
                          <w:r>
                            <w:rPr>
                              <w:color w:val="1C1C1C"/>
                              <w:spacing w:val="9"/>
                            </w:rPr>
                            <w:t> </w:t>
                          </w:r>
                          <w:r>
                            <w:rPr>
                              <w:color w:val="1C1C1C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color w:val="1C1C1C"/>
                              <w:spacing w:val="-5"/>
                            </w:rPr>
                            <w:instrText> NUMPAGES </w:instrText>
                          </w:r>
                          <w:r>
                            <w:rPr>
                              <w:color w:val="1C1C1C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color w:val="1C1C1C"/>
                              <w:spacing w:val="-5"/>
                            </w:rPr>
                            <w:t>79</w:t>
                          </w:r>
                          <w:r>
                            <w:rPr>
                              <w:color w:val="1C1C1C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71.880005pt;margin-top:723.052429pt;width:71.850pt;height:17.4pt;mso-position-horizontal-relative:page;mso-position-vertical-relative:page;z-index:-17003008" type="#_x0000_t202" id="docshape21" filled="false" stroked="false">
              <v:textbox inset="0,0,0,0">
                <w:txbxContent>
                  <w:p>
                    <w:pPr>
                      <w:pStyle w:val="BodyText"/>
                      <w:spacing w:before="9"/>
                      <w:ind w:left="20"/>
                    </w:pPr>
                    <w:r>
                      <w:rPr>
                        <w:color w:val="1C1C1C"/>
                      </w:rPr>
                      <w:t>Pág</w:t>
                    </w:r>
                    <w:r>
                      <w:rPr>
                        <w:color w:val="070707"/>
                      </w:rPr>
                      <w:t>in</w:t>
                    </w:r>
                    <w:r>
                      <w:rPr>
                        <w:color w:val="1C1C1C"/>
                      </w:rPr>
                      <w:t>a</w:t>
                    </w:r>
                    <w:r>
                      <w:rPr>
                        <w:color w:val="1C1C1C"/>
                        <w:spacing w:val="8"/>
                      </w:rPr>
                      <w:t> </w:t>
                    </w:r>
                    <w:r>
                      <w:rPr>
                        <w:color w:val="1C1C1C"/>
                      </w:rPr>
                      <w:fldChar w:fldCharType="begin"/>
                    </w:r>
                    <w:r>
                      <w:rPr>
                        <w:color w:val="1C1C1C"/>
                      </w:rPr>
                      <w:instrText> PAGE </w:instrText>
                    </w:r>
                    <w:r>
                      <w:rPr>
                        <w:color w:val="1C1C1C"/>
                      </w:rPr>
                      <w:fldChar w:fldCharType="separate"/>
                    </w:r>
                    <w:r>
                      <w:rPr>
                        <w:color w:val="1C1C1C"/>
                      </w:rPr>
                      <w:t>69</w:t>
                    </w:r>
                    <w:r>
                      <w:rPr>
                        <w:color w:val="1C1C1C"/>
                      </w:rPr>
                      <w:fldChar w:fldCharType="end"/>
                    </w:r>
                    <w:r>
                      <w:rPr>
                        <w:color w:val="1C1C1C"/>
                        <w:spacing w:val="17"/>
                      </w:rPr>
                      <w:t> </w:t>
                    </w:r>
                    <w:r>
                      <w:rPr>
                        <w:color w:val="070707"/>
                      </w:rPr>
                      <w:t>d</w:t>
                    </w:r>
                    <w:r>
                      <w:rPr>
                        <w:color w:val="1C1C1C"/>
                      </w:rPr>
                      <w:t>e</w:t>
                    </w:r>
                    <w:r>
                      <w:rPr>
                        <w:color w:val="1C1C1C"/>
                        <w:spacing w:val="9"/>
                      </w:rPr>
                      <w:t> </w:t>
                    </w:r>
                    <w:r>
                      <w:rPr>
                        <w:color w:val="1C1C1C"/>
                        <w:spacing w:val="-5"/>
                      </w:rPr>
                      <w:fldChar w:fldCharType="begin"/>
                    </w:r>
                    <w:r>
                      <w:rPr>
                        <w:color w:val="1C1C1C"/>
                        <w:spacing w:val="-5"/>
                      </w:rPr>
                      <w:instrText> NUMPAGES </w:instrText>
                    </w:r>
                    <w:r>
                      <w:rPr>
                        <w:color w:val="1C1C1C"/>
                        <w:spacing w:val="-5"/>
                      </w:rPr>
                      <w:fldChar w:fldCharType="separate"/>
                    </w:r>
                    <w:r>
                      <w:rPr>
                        <w:color w:val="1C1C1C"/>
                        <w:spacing w:val="-5"/>
                      </w:rPr>
                      <w:t>79</w:t>
                    </w:r>
                    <w:r>
                      <w:rPr>
                        <w:color w:val="1C1C1C"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304768">
              <wp:simplePos x="0" y="0"/>
              <wp:positionH relativeFrom="page">
                <wp:posOffset>3480308</wp:posOffset>
              </wp:positionH>
              <wp:positionV relativeFrom="page">
                <wp:posOffset>9205625</wp:posOffset>
              </wp:positionV>
              <wp:extent cx="839469" cy="172085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839469" cy="1720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9"/>
                            <w:ind w:left="20"/>
                          </w:pPr>
                          <w:r>
                            <w:rPr>
                              <w:color w:val="1F1F1F"/>
                            </w:rPr>
                            <w:t>Página </w:t>
                          </w:r>
                          <w:r>
                            <w:rPr>
                              <w:color w:val="1F1F1F"/>
                            </w:rPr>
                            <w:fldChar w:fldCharType="begin"/>
                          </w:r>
                          <w:r>
                            <w:rPr>
                              <w:color w:val="1F1F1F"/>
                            </w:rPr>
                            <w:instrText> PAGE </w:instrText>
                          </w:r>
                          <w:r>
                            <w:rPr>
                              <w:color w:val="1F1F1F"/>
                            </w:rPr>
                            <w:fldChar w:fldCharType="separate"/>
                          </w:r>
                          <w:r>
                            <w:rPr>
                              <w:color w:val="1F1F1F"/>
                            </w:rPr>
                            <w:t>3</w:t>
                          </w:r>
                          <w:r>
                            <w:rPr>
                              <w:color w:val="1F1F1F"/>
                            </w:rPr>
                            <w:fldChar w:fldCharType="end"/>
                          </w:r>
                          <w:r>
                            <w:rPr>
                              <w:color w:val="1F1F1F"/>
                              <w:spacing w:val="23"/>
                            </w:rPr>
                            <w:t> </w:t>
                          </w:r>
                          <w:r>
                            <w:rPr>
                              <w:color w:val="1F1F1F"/>
                            </w:rPr>
                            <w:t>de</w:t>
                          </w:r>
                          <w:r>
                            <w:rPr>
                              <w:color w:val="1F1F1F"/>
                              <w:spacing w:val="8"/>
                            </w:rPr>
                            <w:t> </w:t>
                          </w:r>
                          <w:r>
                            <w:rPr>
                              <w:color w:val="363636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color w:val="363636"/>
                              <w:spacing w:val="-5"/>
                            </w:rPr>
                            <w:instrText> NUMPAGES </w:instrText>
                          </w:r>
                          <w:r>
                            <w:rPr>
                              <w:color w:val="363636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color w:val="363636"/>
                              <w:spacing w:val="-5"/>
                            </w:rPr>
                            <w:t>79</w:t>
                          </w:r>
                          <w:r>
                            <w:rPr>
                              <w:color w:val="363636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74.040009pt;margin-top:724.852417pt;width:66.1pt;height:13.55pt;mso-position-horizontal-relative:page;mso-position-vertical-relative:page;z-index:-17011712" type="#_x0000_t202" id="docshape2" filled="false" stroked="false">
              <v:textbox inset="0,0,0,0">
                <w:txbxContent>
                  <w:p>
                    <w:pPr>
                      <w:pStyle w:val="BodyText"/>
                      <w:spacing w:before="9"/>
                      <w:ind w:left="20"/>
                    </w:pPr>
                    <w:r>
                      <w:rPr>
                        <w:color w:val="1F1F1F"/>
                      </w:rPr>
                      <w:t>Página </w:t>
                    </w:r>
                    <w:r>
                      <w:rPr>
                        <w:color w:val="1F1F1F"/>
                      </w:rPr>
                      <w:fldChar w:fldCharType="begin"/>
                    </w:r>
                    <w:r>
                      <w:rPr>
                        <w:color w:val="1F1F1F"/>
                      </w:rPr>
                      <w:instrText> PAGE </w:instrText>
                    </w:r>
                    <w:r>
                      <w:rPr>
                        <w:color w:val="1F1F1F"/>
                      </w:rPr>
                      <w:fldChar w:fldCharType="separate"/>
                    </w:r>
                    <w:r>
                      <w:rPr>
                        <w:color w:val="1F1F1F"/>
                      </w:rPr>
                      <w:t>3</w:t>
                    </w:r>
                    <w:r>
                      <w:rPr>
                        <w:color w:val="1F1F1F"/>
                      </w:rPr>
                      <w:fldChar w:fldCharType="end"/>
                    </w:r>
                    <w:r>
                      <w:rPr>
                        <w:color w:val="1F1F1F"/>
                        <w:spacing w:val="23"/>
                      </w:rPr>
                      <w:t> </w:t>
                    </w:r>
                    <w:r>
                      <w:rPr>
                        <w:color w:val="1F1F1F"/>
                      </w:rPr>
                      <w:t>de</w:t>
                    </w:r>
                    <w:r>
                      <w:rPr>
                        <w:color w:val="1F1F1F"/>
                        <w:spacing w:val="8"/>
                      </w:rPr>
                      <w:t> </w:t>
                    </w:r>
                    <w:r>
                      <w:rPr>
                        <w:color w:val="363636"/>
                        <w:spacing w:val="-5"/>
                      </w:rPr>
                      <w:fldChar w:fldCharType="begin"/>
                    </w:r>
                    <w:r>
                      <w:rPr>
                        <w:color w:val="363636"/>
                        <w:spacing w:val="-5"/>
                      </w:rPr>
                      <w:instrText> NUMPAGES </w:instrText>
                    </w:r>
                    <w:r>
                      <w:rPr>
                        <w:color w:val="363636"/>
                        <w:spacing w:val="-5"/>
                      </w:rPr>
                      <w:fldChar w:fldCharType="separate"/>
                    </w:r>
                    <w:r>
                      <w:rPr>
                        <w:color w:val="363636"/>
                        <w:spacing w:val="-5"/>
                      </w:rPr>
                      <w:t>79</w:t>
                    </w:r>
                    <w:r>
                      <w:rPr>
                        <w:color w:val="363636"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0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313984">
              <wp:simplePos x="0" y="0"/>
              <wp:positionH relativeFrom="page">
                <wp:posOffset>3521455</wp:posOffset>
              </wp:positionH>
              <wp:positionV relativeFrom="page">
                <wp:posOffset>9325629</wp:posOffset>
              </wp:positionV>
              <wp:extent cx="912494" cy="170815"/>
              <wp:effectExtent l="0" t="0" r="0" b="0"/>
              <wp:wrapNone/>
              <wp:docPr id="42" name="Textbox 4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2" name="Textbox 42"/>
                    <wps:cNvSpPr txBox="1"/>
                    <wps:spPr>
                      <a:xfrm>
                        <a:off x="0" y="0"/>
                        <a:ext cx="912494" cy="1708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7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color w:val="252525"/>
                              <w:w w:val="105"/>
                              <w:sz w:val="20"/>
                            </w:rPr>
                            <w:t>P</w:t>
                          </w:r>
                          <w:r>
                            <w:rPr>
                              <w:color w:val="0A0A0A"/>
                              <w:w w:val="105"/>
                              <w:sz w:val="20"/>
                            </w:rPr>
                            <w:t>á</w:t>
                          </w:r>
                          <w:r>
                            <w:rPr>
                              <w:color w:val="252525"/>
                              <w:w w:val="105"/>
                              <w:sz w:val="20"/>
                            </w:rPr>
                            <w:t>g</w:t>
                          </w:r>
                          <w:r>
                            <w:rPr>
                              <w:color w:val="0A0A0A"/>
                              <w:w w:val="105"/>
                              <w:sz w:val="20"/>
                            </w:rPr>
                            <w:t>in</w:t>
                          </w:r>
                          <w:r>
                            <w:rPr>
                              <w:color w:val="252525"/>
                              <w:w w:val="105"/>
                              <w:sz w:val="20"/>
                            </w:rPr>
                            <w:t>a</w:t>
                          </w:r>
                          <w:r>
                            <w:rPr>
                              <w:color w:val="252525"/>
                              <w:spacing w:val="-9"/>
                              <w:w w:val="105"/>
                              <w:sz w:val="20"/>
                            </w:rPr>
                            <w:t> </w:t>
                          </w:r>
                          <w:r>
                            <w:rPr>
                              <w:color w:val="252525"/>
                              <w:w w:val="10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color w:val="252525"/>
                              <w:w w:val="105"/>
                              <w:sz w:val="20"/>
                            </w:rPr>
                            <w:instrText> PAGE </w:instrText>
                          </w:r>
                          <w:r>
                            <w:rPr>
                              <w:color w:val="252525"/>
                              <w:w w:val="10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color w:val="252525"/>
                              <w:w w:val="105"/>
                              <w:sz w:val="20"/>
                            </w:rPr>
                            <w:t>58</w:t>
                          </w:r>
                          <w:r>
                            <w:rPr>
                              <w:color w:val="252525"/>
                              <w:w w:val="105"/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color w:val="0A0A0A"/>
                              <w:spacing w:val="22"/>
                              <w:w w:val="105"/>
                              <w:sz w:val="20"/>
                            </w:rPr>
                            <w:t> </w:t>
                          </w:r>
                          <w:r>
                            <w:rPr>
                              <w:color w:val="0A0A0A"/>
                              <w:w w:val="105"/>
                              <w:sz w:val="20"/>
                            </w:rPr>
                            <w:t>d</w:t>
                          </w:r>
                          <w:r>
                            <w:rPr>
                              <w:color w:val="252525"/>
                              <w:w w:val="105"/>
                              <w:sz w:val="20"/>
                            </w:rPr>
                            <w:t>e</w:t>
                          </w:r>
                          <w:r>
                            <w:rPr>
                              <w:color w:val="252525"/>
                              <w:spacing w:val="14"/>
                              <w:w w:val="105"/>
                              <w:sz w:val="20"/>
                            </w:rPr>
                            <w:t> </w:t>
                          </w:r>
                          <w:r>
                            <w:rPr>
                              <w:color w:val="0A0A0A"/>
                              <w:spacing w:val="-5"/>
                              <w:w w:val="10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color w:val="0A0A0A"/>
                              <w:spacing w:val="-5"/>
                              <w:w w:val="105"/>
                              <w:sz w:val="20"/>
                            </w:rPr>
                            <w:instrText> NUMPAGES </w:instrText>
                          </w:r>
                          <w:r>
                            <w:rPr>
                              <w:color w:val="0A0A0A"/>
                              <w:spacing w:val="-5"/>
                              <w:w w:val="10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color w:val="0A0A0A"/>
                              <w:spacing w:val="-5"/>
                              <w:w w:val="105"/>
                              <w:sz w:val="20"/>
                            </w:rPr>
                            <w:t>79</w:t>
                          </w:r>
                          <w:r>
                            <w:rPr>
                              <w:color w:val="0A0A0A"/>
                              <w:spacing w:val="-5"/>
                              <w:w w:val="105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77.279999pt;margin-top:734.301514pt;width:71.850pt;height:13.45pt;mso-position-horizontal-relative:page;mso-position-vertical-relative:page;z-index:-17002496" type="#_x0000_t202" id="docshape22" filled="false" stroked="false">
              <v:textbox inset="0,0,0,0">
                <w:txbxContent>
                  <w:p>
                    <w:pPr>
                      <w:spacing w:before="17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252525"/>
                        <w:w w:val="105"/>
                        <w:sz w:val="20"/>
                      </w:rPr>
                      <w:t>P</w:t>
                    </w:r>
                    <w:r>
                      <w:rPr>
                        <w:color w:val="0A0A0A"/>
                        <w:w w:val="105"/>
                        <w:sz w:val="20"/>
                      </w:rPr>
                      <w:t>á</w:t>
                    </w:r>
                    <w:r>
                      <w:rPr>
                        <w:color w:val="252525"/>
                        <w:w w:val="105"/>
                        <w:sz w:val="20"/>
                      </w:rPr>
                      <w:t>g</w:t>
                    </w:r>
                    <w:r>
                      <w:rPr>
                        <w:color w:val="0A0A0A"/>
                        <w:w w:val="105"/>
                        <w:sz w:val="20"/>
                      </w:rPr>
                      <w:t>in</w:t>
                    </w:r>
                    <w:r>
                      <w:rPr>
                        <w:color w:val="252525"/>
                        <w:w w:val="105"/>
                        <w:sz w:val="20"/>
                      </w:rPr>
                      <w:t>a</w:t>
                    </w:r>
                    <w:r>
                      <w:rPr>
                        <w:color w:val="252525"/>
                        <w:spacing w:val="-9"/>
                        <w:w w:val="105"/>
                        <w:sz w:val="20"/>
                      </w:rPr>
                      <w:t> </w:t>
                    </w:r>
                    <w:r>
                      <w:rPr>
                        <w:color w:val="252525"/>
                        <w:w w:val="105"/>
                        <w:sz w:val="20"/>
                      </w:rPr>
                      <w:fldChar w:fldCharType="begin"/>
                    </w:r>
                    <w:r>
                      <w:rPr>
                        <w:color w:val="252525"/>
                        <w:w w:val="105"/>
                        <w:sz w:val="20"/>
                      </w:rPr>
                      <w:instrText> PAGE </w:instrText>
                    </w:r>
                    <w:r>
                      <w:rPr>
                        <w:color w:val="252525"/>
                        <w:w w:val="105"/>
                        <w:sz w:val="20"/>
                      </w:rPr>
                      <w:fldChar w:fldCharType="separate"/>
                    </w:r>
                    <w:r>
                      <w:rPr>
                        <w:color w:val="252525"/>
                        <w:w w:val="105"/>
                        <w:sz w:val="20"/>
                      </w:rPr>
                      <w:t>58</w:t>
                    </w:r>
                    <w:r>
                      <w:rPr>
                        <w:color w:val="252525"/>
                        <w:w w:val="105"/>
                        <w:sz w:val="20"/>
                      </w:rPr>
                      <w:fldChar w:fldCharType="end"/>
                    </w:r>
                    <w:r>
                      <w:rPr>
                        <w:color w:val="0A0A0A"/>
                        <w:spacing w:val="22"/>
                        <w:w w:val="105"/>
                        <w:sz w:val="20"/>
                      </w:rPr>
                      <w:t> </w:t>
                    </w:r>
                    <w:r>
                      <w:rPr>
                        <w:color w:val="0A0A0A"/>
                        <w:w w:val="105"/>
                        <w:sz w:val="20"/>
                      </w:rPr>
                      <w:t>d</w:t>
                    </w:r>
                    <w:r>
                      <w:rPr>
                        <w:color w:val="252525"/>
                        <w:w w:val="105"/>
                        <w:sz w:val="20"/>
                      </w:rPr>
                      <w:t>e</w:t>
                    </w:r>
                    <w:r>
                      <w:rPr>
                        <w:color w:val="252525"/>
                        <w:spacing w:val="14"/>
                        <w:w w:val="105"/>
                        <w:sz w:val="20"/>
                      </w:rPr>
                      <w:t> </w:t>
                    </w:r>
                    <w:r>
                      <w:rPr>
                        <w:color w:val="0A0A0A"/>
                        <w:spacing w:val="-5"/>
                        <w:w w:val="105"/>
                        <w:sz w:val="20"/>
                      </w:rPr>
                      <w:fldChar w:fldCharType="begin"/>
                    </w:r>
                    <w:r>
                      <w:rPr>
                        <w:color w:val="0A0A0A"/>
                        <w:spacing w:val="-5"/>
                        <w:w w:val="105"/>
                        <w:sz w:val="20"/>
                      </w:rPr>
                      <w:instrText> NUMPAGES </w:instrText>
                    </w:r>
                    <w:r>
                      <w:rPr>
                        <w:color w:val="0A0A0A"/>
                        <w:spacing w:val="-5"/>
                        <w:w w:val="105"/>
                        <w:sz w:val="20"/>
                      </w:rPr>
                      <w:fldChar w:fldCharType="separate"/>
                    </w:r>
                    <w:r>
                      <w:rPr>
                        <w:color w:val="0A0A0A"/>
                        <w:spacing w:val="-5"/>
                        <w:w w:val="105"/>
                        <w:sz w:val="20"/>
                      </w:rPr>
                      <w:t>79</w:t>
                    </w:r>
                    <w:r>
                      <w:rPr>
                        <w:color w:val="0A0A0A"/>
                        <w:spacing w:val="-5"/>
                        <w:w w:val="105"/>
                        <w:sz w:val="2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305280">
              <wp:simplePos x="0" y="0"/>
              <wp:positionH relativeFrom="page">
                <wp:posOffset>3503168</wp:posOffset>
              </wp:positionH>
              <wp:positionV relativeFrom="page">
                <wp:posOffset>9302815</wp:posOffset>
              </wp:positionV>
              <wp:extent cx="843915" cy="175895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843915" cy="1758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4"/>
                            <w:ind w:left="20"/>
                          </w:pPr>
                          <w:r>
                            <w:rPr>
                              <w:color w:val="080808"/>
                            </w:rPr>
                            <w:t>P</w:t>
                          </w:r>
                          <w:r>
                            <w:rPr>
                              <w:color w:val="1D1D1D"/>
                            </w:rPr>
                            <w:t>ági</w:t>
                          </w:r>
                          <w:r>
                            <w:rPr>
                              <w:color w:val="080808"/>
                            </w:rPr>
                            <w:t>n</w:t>
                          </w:r>
                          <w:r>
                            <w:rPr>
                              <w:color w:val="1D1D1D"/>
                            </w:rPr>
                            <w:t>a</w:t>
                          </w:r>
                          <w:r>
                            <w:rPr>
                              <w:color w:val="1D1D1D"/>
                              <w:spacing w:val="4"/>
                            </w:rPr>
                            <w:t> </w:t>
                          </w:r>
                          <w:r>
                            <w:rPr>
                              <w:color w:val="080808"/>
                            </w:rPr>
                            <w:fldChar w:fldCharType="begin"/>
                          </w:r>
                          <w:r>
                            <w:rPr>
                              <w:color w:val="080808"/>
                            </w:rPr>
                            <w:instrText> PAGE </w:instrText>
                          </w:r>
                          <w:r>
                            <w:rPr>
                              <w:color w:val="080808"/>
                            </w:rPr>
                            <w:fldChar w:fldCharType="separate"/>
                          </w:r>
                          <w:r>
                            <w:rPr>
                              <w:color w:val="080808"/>
                            </w:rPr>
                            <w:t>9</w:t>
                          </w:r>
                          <w:r>
                            <w:rPr>
                              <w:color w:val="080808"/>
                            </w:rPr>
                            <w:fldChar w:fldCharType="end"/>
                          </w:r>
                          <w:r>
                            <w:rPr>
                              <w:color w:val="080808"/>
                              <w:spacing w:val="21"/>
                            </w:rPr>
                            <w:t> </w:t>
                          </w:r>
                          <w:r>
                            <w:rPr>
                              <w:color w:val="080808"/>
                            </w:rPr>
                            <w:t>d</w:t>
                          </w:r>
                          <w:r>
                            <w:rPr>
                              <w:color w:val="1D1D1D"/>
                            </w:rPr>
                            <w:t>e</w:t>
                          </w:r>
                          <w:r>
                            <w:rPr>
                              <w:color w:val="1D1D1D"/>
                              <w:spacing w:val="21"/>
                            </w:rPr>
                            <w:t> </w:t>
                          </w:r>
                          <w:r>
                            <w:rPr>
                              <w:color w:val="3D3D3D"/>
                              <w:spacing w:val="-7"/>
                            </w:rPr>
                            <w:fldChar w:fldCharType="begin"/>
                          </w:r>
                          <w:r>
                            <w:rPr>
                              <w:color w:val="3D3D3D"/>
                              <w:spacing w:val="-7"/>
                            </w:rPr>
                            <w:instrText> NUMPAGES </w:instrText>
                          </w:r>
                          <w:r>
                            <w:rPr>
                              <w:color w:val="3D3D3D"/>
                              <w:spacing w:val="-7"/>
                            </w:rPr>
                            <w:fldChar w:fldCharType="separate"/>
                          </w:r>
                          <w:r>
                            <w:rPr>
                              <w:color w:val="3D3D3D"/>
                              <w:spacing w:val="-7"/>
                            </w:rPr>
                            <w:t>79</w:t>
                          </w:r>
                          <w:r>
                            <w:rPr>
                              <w:color w:val="3D3D3D"/>
                              <w:spacing w:val="-7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75.840027pt;margin-top:732.505127pt;width:66.45pt;height:13.85pt;mso-position-horizontal-relative:page;mso-position-vertical-relative:page;z-index:-17011200" type="#_x0000_t202" id="docshape3" filled="false" stroked="false">
              <v:textbox inset="0,0,0,0">
                <w:txbxContent>
                  <w:p>
                    <w:pPr>
                      <w:pStyle w:val="BodyText"/>
                      <w:spacing w:before="14"/>
                      <w:ind w:left="20"/>
                    </w:pPr>
                    <w:r>
                      <w:rPr>
                        <w:color w:val="080808"/>
                      </w:rPr>
                      <w:t>P</w:t>
                    </w:r>
                    <w:r>
                      <w:rPr>
                        <w:color w:val="1D1D1D"/>
                      </w:rPr>
                      <w:t>ági</w:t>
                    </w:r>
                    <w:r>
                      <w:rPr>
                        <w:color w:val="080808"/>
                      </w:rPr>
                      <w:t>n</w:t>
                    </w:r>
                    <w:r>
                      <w:rPr>
                        <w:color w:val="1D1D1D"/>
                      </w:rPr>
                      <w:t>a</w:t>
                    </w:r>
                    <w:r>
                      <w:rPr>
                        <w:color w:val="1D1D1D"/>
                        <w:spacing w:val="4"/>
                      </w:rPr>
                      <w:t> </w:t>
                    </w:r>
                    <w:r>
                      <w:rPr>
                        <w:color w:val="080808"/>
                      </w:rPr>
                      <w:fldChar w:fldCharType="begin"/>
                    </w:r>
                    <w:r>
                      <w:rPr>
                        <w:color w:val="080808"/>
                      </w:rPr>
                      <w:instrText> PAGE </w:instrText>
                    </w:r>
                    <w:r>
                      <w:rPr>
                        <w:color w:val="080808"/>
                      </w:rPr>
                      <w:fldChar w:fldCharType="separate"/>
                    </w:r>
                    <w:r>
                      <w:rPr>
                        <w:color w:val="080808"/>
                      </w:rPr>
                      <w:t>9</w:t>
                    </w:r>
                    <w:r>
                      <w:rPr>
                        <w:color w:val="080808"/>
                      </w:rPr>
                      <w:fldChar w:fldCharType="end"/>
                    </w:r>
                    <w:r>
                      <w:rPr>
                        <w:color w:val="080808"/>
                        <w:spacing w:val="21"/>
                      </w:rPr>
                      <w:t> </w:t>
                    </w:r>
                    <w:r>
                      <w:rPr>
                        <w:color w:val="080808"/>
                      </w:rPr>
                      <w:t>d</w:t>
                    </w:r>
                    <w:r>
                      <w:rPr>
                        <w:color w:val="1D1D1D"/>
                      </w:rPr>
                      <w:t>e</w:t>
                    </w:r>
                    <w:r>
                      <w:rPr>
                        <w:color w:val="1D1D1D"/>
                        <w:spacing w:val="21"/>
                      </w:rPr>
                      <w:t> </w:t>
                    </w:r>
                    <w:r>
                      <w:rPr>
                        <w:color w:val="3D3D3D"/>
                        <w:spacing w:val="-7"/>
                      </w:rPr>
                      <w:fldChar w:fldCharType="begin"/>
                    </w:r>
                    <w:r>
                      <w:rPr>
                        <w:color w:val="3D3D3D"/>
                        <w:spacing w:val="-7"/>
                      </w:rPr>
                      <w:instrText> NUMPAGES </w:instrText>
                    </w:r>
                    <w:r>
                      <w:rPr>
                        <w:color w:val="3D3D3D"/>
                        <w:spacing w:val="-7"/>
                      </w:rPr>
                      <w:fldChar w:fldCharType="separate"/>
                    </w:r>
                    <w:r>
                      <w:rPr>
                        <w:color w:val="3D3D3D"/>
                        <w:spacing w:val="-7"/>
                      </w:rPr>
                      <w:t>79</w:t>
                    </w:r>
                    <w:r>
                      <w:rPr>
                        <w:color w:val="3D3D3D"/>
                        <w:spacing w:val="-7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305792">
              <wp:simplePos x="0" y="0"/>
              <wp:positionH relativeFrom="page">
                <wp:posOffset>3512311</wp:posOffset>
              </wp:positionH>
              <wp:positionV relativeFrom="page">
                <wp:posOffset>9403398</wp:posOffset>
              </wp:positionV>
              <wp:extent cx="903605" cy="17589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903605" cy="1758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4"/>
                            <w:ind w:left="20"/>
                          </w:pPr>
                          <w:r>
                            <w:rPr>
                              <w:color w:val="0A0A0A"/>
                            </w:rPr>
                            <w:t>P</w:t>
                          </w:r>
                          <w:r>
                            <w:rPr>
                              <w:color w:val="242424"/>
                            </w:rPr>
                            <w:t>ág</w:t>
                          </w:r>
                          <w:r>
                            <w:rPr>
                              <w:color w:val="0A0A0A"/>
                            </w:rPr>
                            <w:t>in</w:t>
                          </w:r>
                          <w:r>
                            <w:rPr>
                              <w:color w:val="242424"/>
                            </w:rPr>
                            <w:t>a </w:t>
                          </w:r>
                          <w:r>
                            <w:rPr>
                              <w:color w:val="0A0A0A"/>
                            </w:rPr>
                            <w:fldChar w:fldCharType="begin"/>
                          </w:r>
                          <w:r>
                            <w:rPr>
                              <w:color w:val="0A0A0A"/>
                            </w:rPr>
                            <w:instrText> PAGE </w:instrText>
                          </w:r>
                          <w:r>
                            <w:rPr>
                              <w:color w:val="0A0A0A"/>
                            </w:rPr>
                            <w:fldChar w:fldCharType="separate"/>
                          </w:r>
                          <w:r>
                            <w:rPr>
                              <w:color w:val="0A0A0A"/>
                            </w:rPr>
                            <w:t>10</w:t>
                          </w:r>
                          <w:r>
                            <w:rPr>
                              <w:color w:val="0A0A0A"/>
                            </w:rPr>
                            <w:fldChar w:fldCharType="end"/>
                          </w:r>
                          <w:r>
                            <w:rPr>
                              <w:color w:val="0A0A0A"/>
                              <w:spacing w:val="1"/>
                            </w:rPr>
                            <w:t> </w:t>
                          </w:r>
                          <w:r>
                            <w:rPr>
                              <w:color w:val="0A0A0A"/>
                            </w:rPr>
                            <w:t>d</w:t>
                          </w:r>
                          <w:r>
                            <w:rPr>
                              <w:color w:val="242424"/>
                            </w:rPr>
                            <w:t>e</w:t>
                          </w:r>
                          <w:r>
                            <w:rPr>
                              <w:color w:val="242424"/>
                              <w:spacing w:val="-10"/>
                            </w:rPr>
                            <w:t> </w:t>
                          </w:r>
                          <w:r>
                            <w:rPr>
                              <w:color w:val="0A0A0A"/>
                              <w:spacing w:val="-7"/>
                            </w:rPr>
                            <w:fldChar w:fldCharType="begin"/>
                          </w:r>
                          <w:r>
                            <w:rPr>
                              <w:color w:val="0A0A0A"/>
                              <w:spacing w:val="-7"/>
                            </w:rPr>
                            <w:instrText> NUMPAGES </w:instrText>
                          </w:r>
                          <w:r>
                            <w:rPr>
                              <w:color w:val="0A0A0A"/>
                              <w:spacing w:val="-7"/>
                            </w:rPr>
                            <w:fldChar w:fldCharType="separate"/>
                          </w:r>
                          <w:r>
                            <w:rPr>
                              <w:color w:val="0A0A0A"/>
                              <w:spacing w:val="-7"/>
                            </w:rPr>
                            <w:t>79</w:t>
                          </w:r>
                          <w:r>
                            <w:rPr>
                              <w:color w:val="0A0A0A"/>
                              <w:spacing w:val="-7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76.559998pt;margin-top:740.42511pt;width:71.150pt;height:13.85pt;mso-position-horizontal-relative:page;mso-position-vertical-relative:page;z-index:-17010688" type="#_x0000_t202" id="docshape4" filled="false" stroked="false">
              <v:textbox inset="0,0,0,0">
                <w:txbxContent>
                  <w:p>
                    <w:pPr>
                      <w:pStyle w:val="BodyText"/>
                      <w:spacing w:before="14"/>
                      <w:ind w:left="20"/>
                    </w:pPr>
                    <w:r>
                      <w:rPr>
                        <w:color w:val="0A0A0A"/>
                      </w:rPr>
                      <w:t>P</w:t>
                    </w:r>
                    <w:r>
                      <w:rPr>
                        <w:color w:val="242424"/>
                      </w:rPr>
                      <w:t>ág</w:t>
                    </w:r>
                    <w:r>
                      <w:rPr>
                        <w:color w:val="0A0A0A"/>
                      </w:rPr>
                      <w:t>in</w:t>
                    </w:r>
                    <w:r>
                      <w:rPr>
                        <w:color w:val="242424"/>
                      </w:rPr>
                      <w:t>a </w:t>
                    </w:r>
                    <w:r>
                      <w:rPr>
                        <w:color w:val="0A0A0A"/>
                      </w:rPr>
                      <w:fldChar w:fldCharType="begin"/>
                    </w:r>
                    <w:r>
                      <w:rPr>
                        <w:color w:val="0A0A0A"/>
                      </w:rPr>
                      <w:instrText> PAGE </w:instrText>
                    </w:r>
                    <w:r>
                      <w:rPr>
                        <w:color w:val="0A0A0A"/>
                      </w:rPr>
                      <w:fldChar w:fldCharType="separate"/>
                    </w:r>
                    <w:r>
                      <w:rPr>
                        <w:color w:val="0A0A0A"/>
                      </w:rPr>
                      <w:t>10</w:t>
                    </w:r>
                    <w:r>
                      <w:rPr>
                        <w:color w:val="0A0A0A"/>
                      </w:rPr>
                      <w:fldChar w:fldCharType="end"/>
                    </w:r>
                    <w:r>
                      <w:rPr>
                        <w:color w:val="0A0A0A"/>
                        <w:spacing w:val="1"/>
                      </w:rPr>
                      <w:t> </w:t>
                    </w:r>
                    <w:r>
                      <w:rPr>
                        <w:color w:val="0A0A0A"/>
                      </w:rPr>
                      <w:t>d</w:t>
                    </w:r>
                    <w:r>
                      <w:rPr>
                        <w:color w:val="242424"/>
                      </w:rPr>
                      <w:t>e</w:t>
                    </w:r>
                    <w:r>
                      <w:rPr>
                        <w:color w:val="242424"/>
                        <w:spacing w:val="-10"/>
                      </w:rPr>
                      <w:t> </w:t>
                    </w:r>
                    <w:r>
                      <w:rPr>
                        <w:color w:val="0A0A0A"/>
                        <w:spacing w:val="-7"/>
                      </w:rPr>
                      <w:fldChar w:fldCharType="begin"/>
                    </w:r>
                    <w:r>
                      <w:rPr>
                        <w:color w:val="0A0A0A"/>
                        <w:spacing w:val="-7"/>
                      </w:rPr>
                      <w:instrText> NUMPAGES </w:instrText>
                    </w:r>
                    <w:r>
                      <w:rPr>
                        <w:color w:val="0A0A0A"/>
                        <w:spacing w:val="-7"/>
                      </w:rPr>
                      <w:fldChar w:fldCharType="separate"/>
                    </w:r>
                    <w:r>
                      <w:rPr>
                        <w:color w:val="0A0A0A"/>
                        <w:spacing w:val="-7"/>
                      </w:rPr>
                      <w:t>79</w:t>
                    </w:r>
                    <w:r>
                      <w:rPr>
                        <w:color w:val="0A0A0A"/>
                        <w:spacing w:val="-7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5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306304">
              <wp:simplePos x="0" y="0"/>
              <wp:positionH relativeFrom="page">
                <wp:posOffset>3462020</wp:posOffset>
              </wp:positionH>
              <wp:positionV relativeFrom="page">
                <wp:posOffset>9231926</wp:posOffset>
              </wp:positionV>
              <wp:extent cx="912494" cy="19621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912494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1"/>
                            <w:ind w:left="20"/>
                          </w:pPr>
                          <w:r>
                            <w:rPr>
                              <w:color w:val="242424"/>
                            </w:rPr>
                            <w:t>P</w:t>
                          </w:r>
                          <w:r>
                            <w:rPr>
                              <w:color w:val="080808"/>
                            </w:rPr>
                            <w:t>á</w:t>
                          </w:r>
                          <w:r>
                            <w:rPr>
                              <w:color w:val="242424"/>
                            </w:rPr>
                            <w:t>g</w:t>
                          </w:r>
                          <w:r>
                            <w:rPr>
                              <w:color w:val="080808"/>
                            </w:rPr>
                            <w:t>ina</w:t>
                          </w:r>
                          <w:r>
                            <w:rPr>
                              <w:color w:val="080808"/>
                              <w:spacing w:val="1"/>
                            </w:rPr>
                            <w:t> </w:t>
                          </w:r>
                          <w:r>
                            <w:rPr>
                              <w:color w:val="080808"/>
                            </w:rPr>
                            <w:fldChar w:fldCharType="begin"/>
                          </w:r>
                          <w:r>
                            <w:rPr>
                              <w:color w:val="080808"/>
                            </w:rPr>
                            <w:instrText> PAGE </w:instrText>
                          </w:r>
                          <w:r>
                            <w:rPr>
                              <w:color w:val="080808"/>
                            </w:rPr>
                            <w:fldChar w:fldCharType="separate"/>
                          </w:r>
                          <w:r>
                            <w:rPr>
                              <w:color w:val="080808"/>
                            </w:rPr>
                            <w:t>15</w:t>
                          </w:r>
                          <w:r>
                            <w:rPr>
                              <w:color w:val="080808"/>
                            </w:rPr>
                            <w:fldChar w:fldCharType="end"/>
                          </w:r>
                          <w:r>
                            <w:rPr>
                              <w:color w:val="080808"/>
                              <w:spacing w:val="8"/>
                            </w:rPr>
                            <w:t> </w:t>
                          </w:r>
                          <w:r>
                            <w:rPr>
                              <w:color w:val="080808"/>
                            </w:rPr>
                            <w:t>de</w:t>
                          </w:r>
                          <w:r>
                            <w:rPr>
                              <w:color w:val="080808"/>
                              <w:spacing w:val="-4"/>
                            </w:rPr>
                            <w:t> </w:t>
                          </w:r>
                          <w:r>
                            <w:rPr>
                              <w:color w:val="242424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color w:val="242424"/>
                              <w:spacing w:val="-5"/>
                            </w:rPr>
                            <w:instrText> NUMPAGES </w:instrText>
                          </w:r>
                          <w:r>
                            <w:rPr>
                              <w:color w:val="242424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color w:val="242424"/>
                              <w:spacing w:val="-5"/>
                            </w:rPr>
                            <w:t>79</w:t>
                          </w:r>
                          <w:r>
                            <w:rPr>
                              <w:color w:val="242424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72.600006pt;margin-top:726.92334pt;width:71.850pt;height:15.45pt;mso-position-horizontal-relative:page;mso-position-vertical-relative:page;z-index:-17010176" type="#_x0000_t202" id="docshape5" filled="false" stroked="false">
              <v:textbox inset="0,0,0,0">
                <w:txbxContent>
                  <w:p>
                    <w:pPr>
                      <w:pStyle w:val="BodyText"/>
                      <w:spacing w:before="11"/>
                      <w:ind w:left="20"/>
                    </w:pPr>
                    <w:r>
                      <w:rPr>
                        <w:color w:val="242424"/>
                      </w:rPr>
                      <w:t>P</w:t>
                    </w:r>
                    <w:r>
                      <w:rPr>
                        <w:color w:val="080808"/>
                      </w:rPr>
                      <w:t>á</w:t>
                    </w:r>
                    <w:r>
                      <w:rPr>
                        <w:color w:val="242424"/>
                      </w:rPr>
                      <w:t>g</w:t>
                    </w:r>
                    <w:r>
                      <w:rPr>
                        <w:color w:val="080808"/>
                      </w:rPr>
                      <w:t>ina</w:t>
                    </w:r>
                    <w:r>
                      <w:rPr>
                        <w:color w:val="080808"/>
                        <w:spacing w:val="1"/>
                      </w:rPr>
                      <w:t> </w:t>
                    </w:r>
                    <w:r>
                      <w:rPr>
                        <w:color w:val="080808"/>
                      </w:rPr>
                      <w:fldChar w:fldCharType="begin"/>
                    </w:r>
                    <w:r>
                      <w:rPr>
                        <w:color w:val="080808"/>
                      </w:rPr>
                      <w:instrText> PAGE </w:instrText>
                    </w:r>
                    <w:r>
                      <w:rPr>
                        <w:color w:val="080808"/>
                      </w:rPr>
                      <w:fldChar w:fldCharType="separate"/>
                    </w:r>
                    <w:r>
                      <w:rPr>
                        <w:color w:val="080808"/>
                      </w:rPr>
                      <w:t>15</w:t>
                    </w:r>
                    <w:r>
                      <w:rPr>
                        <w:color w:val="080808"/>
                      </w:rPr>
                      <w:fldChar w:fldCharType="end"/>
                    </w:r>
                    <w:r>
                      <w:rPr>
                        <w:color w:val="080808"/>
                        <w:spacing w:val="8"/>
                      </w:rPr>
                      <w:t> </w:t>
                    </w:r>
                    <w:r>
                      <w:rPr>
                        <w:color w:val="080808"/>
                      </w:rPr>
                      <w:t>de</w:t>
                    </w:r>
                    <w:r>
                      <w:rPr>
                        <w:color w:val="080808"/>
                        <w:spacing w:val="-4"/>
                      </w:rPr>
                      <w:t> </w:t>
                    </w:r>
                    <w:r>
                      <w:rPr>
                        <w:color w:val="242424"/>
                        <w:spacing w:val="-5"/>
                      </w:rPr>
                      <w:fldChar w:fldCharType="begin"/>
                    </w:r>
                    <w:r>
                      <w:rPr>
                        <w:color w:val="242424"/>
                        <w:spacing w:val="-5"/>
                      </w:rPr>
                      <w:instrText> NUMPAGES </w:instrText>
                    </w:r>
                    <w:r>
                      <w:rPr>
                        <w:color w:val="242424"/>
                        <w:spacing w:val="-5"/>
                      </w:rPr>
                      <w:fldChar w:fldCharType="separate"/>
                    </w:r>
                    <w:r>
                      <w:rPr>
                        <w:color w:val="242424"/>
                        <w:spacing w:val="-5"/>
                      </w:rPr>
                      <w:t>79</w:t>
                    </w:r>
                    <w:r>
                      <w:rPr>
                        <w:color w:val="242424"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6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306816">
              <wp:simplePos x="0" y="0"/>
              <wp:positionH relativeFrom="page">
                <wp:posOffset>3512311</wp:posOffset>
              </wp:positionH>
              <wp:positionV relativeFrom="page">
                <wp:posOffset>9347358</wp:posOffset>
              </wp:positionV>
              <wp:extent cx="912494" cy="17208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912494" cy="1720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9"/>
                            <w:ind w:left="20"/>
                          </w:pPr>
                          <w:r>
                            <w:rPr>
                              <w:color w:val="030303"/>
                            </w:rPr>
                            <w:t>P</w:t>
                          </w:r>
                          <w:r>
                            <w:rPr>
                              <w:color w:val="121212"/>
                            </w:rPr>
                            <w:t>ágina</w:t>
                          </w:r>
                          <w:r>
                            <w:rPr>
                              <w:color w:val="121212"/>
                              <w:spacing w:val="6"/>
                            </w:rPr>
                            <w:t> </w:t>
                          </w:r>
                          <w:r>
                            <w:rPr>
                              <w:color w:val="121212"/>
                            </w:rPr>
                            <w:fldChar w:fldCharType="begin"/>
                          </w:r>
                          <w:r>
                            <w:rPr>
                              <w:color w:val="121212"/>
                            </w:rPr>
                            <w:instrText> PAGE </w:instrText>
                          </w:r>
                          <w:r>
                            <w:rPr>
                              <w:color w:val="121212"/>
                            </w:rPr>
                            <w:fldChar w:fldCharType="separate"/>
                          </w:r>
                          <w:r>
                            <w:rPr>
                              <w:color w:val="121212"/>
                            </w:rPr>
                            <w:t>20</w:t>
                          </w:r>
                          <w:r>
                            <w:rPr>
                              <w:color w:val="121212"/>
                            </w:rPr>
                            <w:fldChar w:fldCharType="end"/>
                          </w:r>
                          <w:r>
                            <w:rPr>
                              <w:color w:val="121212"/>
                              <w:spacing w:val="22"/>
                            </w:rPr>
                            <w:t> </w:t>
                          </w:r>
                          <w:r>
                            <w:rPr>
                              <w:color w:val="121212"/>
                            </w:rPr>
                            <w:t>de</w:t>
                          </w:r>
                          <w:r>
                            <w:rPr>
                              <w:color w:val="121212"/>
                              <w:spacing w:val="6"/>
                            </w:rPr>
                            <w:t> </w:t>
                          </w:r>
                          <w:r>
                            <w:rPr>
                              <w:color w:val="121212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color w:val="121212"/>
                              <w:spacing w:val="-5"/>
                            </w:rPr>
                            <w:instrText> NUMPAGES </w:instrText>
                          </w:r>
                          <w:r>
                            <w:rPr>
                              <w:color w:val="121212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color w:val="121212"/>
                              <w:spacing w:val="-5"/>
                            </w:rPr>
                            <w:t>79</w:t>
                          </w:r>
                          <w:r>
                            <w:rPr>
                              <w:color w:val="121212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76.559998pt;margin-top:736.012451pt;width:71.850pt;height:13.55pt;mso-position-horizontal-relative:page;mso-position-vertical-relative:page;z-index:-17009664" type="#_x0000_t202" id="docshape6" filled="false" stroked="false">
              <v:textbox inset="0,0,0,0">
                <w:txbxContent>
                  <w:p>
                    <w:pPr>
                      <w:pStyle w:val="BodyText"/>
                      <w:spacing w:before="9"/>
                      <w:ind w:left="20"/>
                    </w:pPr>
                    <w:r>
                      <w:rPr>
                        <w:color w:val="030303"/>
                      </w:rPr>
                      <w:t>P</w:t>
                    </w:r>
                    <w:r>
                      <w:rPr>
                        <w:color w:val="121212"/>
                      </w:rPr>
                      <w:t>ágina</w:t>
                    </w:r>
                    <w:r>
                      <w:rPr>
                        <w:color w:val="121212"/>
                        <w:spacing w:val="6"/>
                      </w:rPr>
                      <w:t> </w:t>
                    </w:r>
                    <w:r>
                      <w:rPr>
                        <w:color w:val="121212"/>
                      </w:rPr>
                      <w:fldChar w:fldCharType="begin"/>
                    </w:r>
                    <w:r>
                      <w:rPr>
                        <w:color w:val="121212"/>
                      </w:rPr>
                      <w:instrText> PAGE </w:instrText>
                    </w:r>
                    <w:r>
                      <w:rPr>
                        <w:color w:val="121212"/>
                      </w:rPr>
                      <w:fldChar w:fldCharType="separate"/>
                    </w:r>
                    <w:r>
                      <w:rPr>
                        <w:color w:val="121212"/>
                      </w:rPr>
                      <w:t>20</w:t>
                    </w:r>
                    <w:r>
                      <w:rPr>
                        <w:color w:val="121212"/>
                      </w:rPr>
                      <w:fldChar w:fldCharType="end"/>
                    </w:r>
                    <w:r>
                      <w:rPr>
                        <w:color w:val="121212"/>
                        <w:spacing w:val="22"/>
                      </w:rPr>
                      <w:t> </w:t>
                    </w:r>
                    <w:r>
                      <w:rPr>
                        <w:color w:val="121212"/>
                      </w:rPr>
                      <w:t>de</w:t>
                    </w:r>
                    <w:r>
                      <w:rPr>
                        <w:color w:val="121212"/>
                        <w:spacing w:val="6"/>
                      </w:rPr>
                      <w:t> </w:t>
                    </w:r>
                    <w:r>
                      <w:rPr>
                        <w:color w:val="121212"/>
                        <w:spacing w:val="-5"/>
                      </w:rPr>
                      <w:fldChar w:fldCharType="begin"/>
                    </w:r>
                    <w:r>
                      <w:rPr>
                        <w:color w:val="121212"/>
                        <w:spacing w:val="-5"/>
                      </w:rPr>
                      <w:instrText> NUMPAGES </w:instrText>
                    </w:r>
                    <w:r>
                      <w:rPr>
                        <w:color w:val="121212"/>
                        <w:spacing w:val="-5"/>
                      </w:rPr>
                      <w:fldChar w:fldCharType="separate"/>
                    </w:r>
                    <w:r>
                      <w:rPr>
                        <w:color w:val="121212"/>
                        <w:spacing w:val="-5"/>
                      </w:rPr>
                      <w:t>79</w:t>
                    </w:r>
                    <w:r>
                      <w:rPr>
                        <w:color w:val="121212"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7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307328">
              <wp:simplePos x="0" y="0"/>
              <wp:positionH relativeFrom="page">
                <wp:posOffset>3462020</wp:posOffset>
              </wp:positionH>
              <wp:positionV relativeFrom="page">
                <wp:posOffset>9306210</wp:posOffset>
              </wp:positionV>
              <wp:extent cx="912494" cy="172085"/>
              <wp:effectExtent l="0" t="0" r="0" b="0"/>
              <wp:wrapNone/>
              <wp:docPr id="13" name="Textbox 1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" name="Textbox 13"/>
                    <wps:cNvSpPr txBox="1"/>
                    <wps:spPr>
                      <a:xfrm>
                        <a:off x="0" y="0"/>
                        <a:ext cx="912494" cy="1720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9"/>
                            <w:ind w:left="20"/>
                          </w:pPr>
                          <w:r>
                            <w:rPr>
                              <w:color w:val="121212"/>
                            </w:rPr>
                            <w:t>P</w:t>
                          </w:r>
                          <w:r>
                            <w:rPr>
                              <w:color w:val="252525"/>
                            </w:rPr>
                            <w:t>ág</w:t>
                          </w:r>
                          <w:r>
                            <w:rPr>
                              <w:color w:val="030303"/>
                            </w:rPr>
                            <w:t>i</w:t>
                          </w:r>
                          <w:r>
                            <w:rPr>
                              <w:color w:val="121212"/>
                            </w:rPr>
                            <w:t>na</w:t>
                          </w:r>
                          <w:r>
                            <w:rPr>
                              <w:color w:val="121212"/>
                              <w:spacing w:val="7"/>
                            </w:rPr>
                            <w:t> </w:t>
                          </w:r>
                          <w:r>
                            <w:rPr>
                              <w:color w:val="252525"/>
                            </w:rPr>
                            <w:fldChar w:fldCharType="begin"/>
                          </w:r>
                          <w:r>
                            <w:rPr>
                              <w:color w:val="252525"/>
                            </w:rPr>
                            <w:instrText> PAGE </w:instrText>
                          </w:r>
                          <w:r>
                            <w:rPr>
                              <w:color w:val="252525"/>
                            </w:rPr>
                            <w:fldChar w:fldCharType="separate"/>
                          </w:r>
                          <w:r>
                            <w:rPr>
                              <w:color w:val="252525"/>
                            </w:rPr>
                            <w:t>21</w:t>
                          </w:r>
                          <w:r>
                            <w:rPr>
                              <w:color w:val="252525"/>
                            </w:rPr>
                            <w:fldChar w:fldCharType="end"/>
                          </w:r>
                          <w:r>
                            <w:rPr>
                              <w:color w:val="030303"/>
                              <w:spacing w:val="40"/>
                            </w:rPr>
                            <w:t> </w:t>
                          </w:r>
                          <w:r>
                            <w:rPr>
                              <w:color w:val="252525"/>
                            </w:rPr>
                            <w:t>d</w:t>
                          </w:r>
                          <w:r>
                            <w:rPr>
                              <w:color w:val="121212"/>
                            </w:rPr>
                            <w:t>e</w:t>
                          </w:r>
                          <w:r>
                            <w:rPr>
                              <w:color w:val="121212"/>
                              <w:spacing w:val="16"/>
                            </w:rPr>
                            <w:t> </w:t>
                          </w:r>
                          <w:r>
                            <w:rPr>
                              <w:color w:val="4C4C4C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color w:val="4C4C4C"/>
                              <w:spacing w:val="-5"/>
                            </w:rPr>
                            <w:instrText> NUMPAGES </w:instrText>
                          </w:r>
                          <w:r>
                            <w:rPr>
                              <w:color w:val="4C4C4C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color w:val="4C4C4C"/>
                              <w:spacing w:val="-5"/>
                            </w:rPr>
                            <w:t>79</w:t>
                          </w:r>
                          <w:r>
                            <w:rPr>
                              <w:color w:val="4C4C4C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72.600006pt;margin-top:732.772461pt;width:71.850pt;height:13.55pt;mso-position-horizontal-relative:page;mso-position-vertical-relative:page;z-index:-17009152" type="#_x0000_t202" id="docshape7" filled="false" stroked="false">
              <v:textbox inset="0,0,0,0">
                <w:txbxContent>
                  <w:p>
                    <w:pPr>
                      <w:pStyle w:val="BodyText"/>
                      <w:spacing w:before="9"/>
                      <w:ind w:left="20"/>
                    </w:pPr>
                    <w:r>
                      <w:rPr>
                        <w:color w:val="121212"/>
                      </w:rPr>
                      <w:t>P</w:t>
                    </w:r>
                    <w:r>
                      <w:rPr>
                        <w:color w:val="252525"/>
                      </w:rPr>
                      <w:t>ág</w:t>
                    </w:r>
                    <w:r>
                      <w:rPr>
                        <w:color w:val="030303"/>
                      </w:rPr>
                      <w:t>i</w:t>
                    </w:r>
                    <w:r>
                      <w:rPr>
                        <w:color w:val="121212"/>
                      </w:rPr>
                      <w:t>na</w:t>
                    </w:r>
                    <w:r>
                      <w:rPr>
                        <w:color w:val="121212"/>
                        <w:spacing w:val="7"/>
                      </w:rPr>
                      <w:t> </w:t>
                    </w:r>
                    <w:r>
                      <w:rPr>
                        <w:color w:val="252525"/>
                      </w:rPr>
                      <w:fldChar w:fldCharType="begin"/>
                    </w:r>
                    <w:r>
                      <w:rPr>
                        <w:color w:val="252525"/>
                      </w:rPr>
                      <w:instrText> PAGE </w:instrText>
                    </w:r>
                    <w:r>
                      <w:rPr>
                        <w:color w:val="252525"/>
                      </w:rPr>
                      <w:fldChar w:fldCharType="separate"/>
                    </w:r>
                    <w:r>
                      <w:rPr>
                        <w:color w:val="252525"/>
                      </w:rPr>
                      <w:t>21</w:t>
                    </w:r>
                    <w:r>
                      <w:rPr>
                        <w:color w:val="252525"/>
                      </w:rPr>
                      <w:fldChar w:fldCharType="end"/>
                    </w:r>
                    <w:r>
                      <w:rPr>
                        <w:color w:val="030303"/>
                        <w:spacing w:val="40"/>
                      </w:rPr>
                      <w:t> </w:t>
                    </w:r>
                    <w:r>
                      <w:rPr>
                        <w:color w:val="252525"/>
                      </w:rPr>
                      <w:t>d</w:t>
                    </w:r>
                    <w:r>
                      <w:rPr>
                        <w:color w:val="121212"/>
                      </w:rPr>
                      <w:t>e</w:t>
                    </w:r>
                    <w:r>
                      <w:rPr>
                        <w:color w:val="121212"/>
                        <w:spacing w:val="16"/>
                      </w:rPr>
                      <w:t> </w:t>
                    </w:r>
                    <w:r>
                      <w:rPr>
                        <w:color w:val="4C4C4C"/>
                        <w:spacing w:val="-5"/>
                      </w:rPr>
                      <w:fldChar w:fldCharType="begin"/>
                    </w:r>
                    <w:r>
                      <w:rPr>
                        <w:color w:val="4C4C4C"/>
                        <w:spacing w:val="-5"/>
                      </w:rPr>
                      <w:instrText> NUMPAGES </w:instrText>
                    </w:r>
                    <w:r>
                      <w:rPr>
                        <w:color w:val="4C4C4C"/>
                        <w:spacing w:val="-5"/>
                      </w:rPr>
                      <w:fldChar w:fldCharType="separate"/>
                    </w:r>
                    <w:r>
                      <w:rPr>
                        <w:color w:val="4C4C4C"/>
                        <w:spacing w:val="-5"/>
                      </w:rPr>
                      <w:t>79</w:t>
                    </w:r>
                    <w:r>
                      <w:rPr>
                        <w:color w:val="4C4C4C"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8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307840">
              <wp:simplePos x="0" y="0"/>
              <wp:positionH relativeFrom="page">
                <wp:posOffset>3512311</wp:posOffset>
              </wp:positionH>
              <wp:positionV relativeFrom="page">
                <wp:posOffset>9383979</wp:posOffset>
              </wp:positionV>
              <wp:extent cx="903605" cy="177800"/>
              <wp:effectExtent l="0" t="0" r="0" b="0"/>
              <wp:wrapNone/>
              <wp:docPr id="14" name="Textbox 1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" name="Textbox 14"/>
                    <wps:cNvSpPr txBox="1"/>
                    <wps:spPr>
                      <a:xfrm>
                        <a:off x="0" y="0"/>
                        <a:ext cx="90360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6"/>
                            <w:ind w:left="20"/>
                          </w:pPr>
                          <w:r>
                            <w:rPr>
                              <w:color w:val="1C1C1C"/>
                            </w:rPr>
                            <w:t>Pá</w:t>
                          </w:r>
                          <w:r>
                            <w:rPr>
                              <w:color w:val="3D3D3D"/>
                            </w:rPr>
                            <w:t>g</w:t>
                          </w:r>
                          <w:r>
                            <w:rPr>
                              <w:color w:val="070707"/>
                            </w:rPr>
                            <w:t>i</w:t>
                          </w:r>
                          <w:r>
                            <w:rPr>
                              <w:color w:val="1C1C1C"/>
                            </w:rPr>
                            <w:t>na</w:t>
                          </w:r>
                          <w:r>
                            <w:rPr>
                              <w:color w:val="1C1C1C"/>
                              <w:spacing w:val="3"/>
                            </w:rPr>
                            <w:t> </w:t>
                          </w:r>
                          <w:r>
                            <w:rPr>
                              <w:color w:val="1C1C1C"/>
                            </w:rPr>
                            <w:fldChar w:fldCharType="begin"/>
                          </w:r>
                          <w:r>
                            <w:rPr>
                              <w:color w:val="1C1C1C"/>
                            </w:rPr>
                            <w:instrText> PAGE </w:instrText>
                          </w:r>
                          <w:r>
                            <w:rPr>
                              <w:color w:val="1C1C1C"/>
                            </w:rPr>
                            <w:fldChar w:fldCharType="separate"/>
                          </w:r>
                          <w:r>
                            <w:rPr>
                              <w:color w:val="1C1C1C"/>
                            </w:rPr>
                            <w:t>22</w:t>
                          </w:r>
                          <w:r>
                            <w:rPr>
                              <w:color w:val="1C1C1C"/>
                            </w:rPr>
                            <w:fldChar w:fldCharType="end"/>
                          </w:r>
                          <w:r>
                            <w:rPr>
                              <w:color w:val="1C1C1C"/>
                              <w:spacing w:val="23"/>
                            </w:rPr>
                            <w:t> </w:t>
                          </w:r>
                          <w:r>
                            <w:rPr>
                              <w:color w:val="070707"/>
                            </w:rPr>
                            <w:t>d</w:t>
                          </w:r>
                          <w:r>
                            <w:rPr>
                              <w:color w:val="1C1C1C"/>
                            </w:rPr>
                            <w:t>e</w:t>
                          </w:r>
                          <w:r>
                            <w:rPr>
                              <w:color w:val="1C1C1C"/>
                              <w:spacing w:val="22"/>
                            </w:rPr>
                            <w:t> </w:t>
                          </w:r>
                          <w:r>
                            <w:rPr>
                              <w:color w:val="1C1C1C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color w:val="1C1C1C"/>
                              <w:spacing w:val="-5"/>
                            </w:rPr>
                            <w:instrText> NUMPAGES </w:instrText>
                          </w:r>
                          <w:r>
                            <w:rPr>
                              <w:color w:val="1C1C1C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color w:val="1C1C1C"/>
                              <w:spacing w:val="-5"/>
                            </w:rPr>
                            <w:t>79</w:t>
                          </w:r>
                          <w:r>
                            <w:rPr>
                              <w:color w:val="1C1C1C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76.559998pt;margin-top:738.895996pt;width:71.150pt;height:14pt;mso-position-horizontal-relative:page;mso-position-vertical-relative:page;z-index:-17008640" type="#_x0000_t202" id="docshape8" filled="false" stroked="false">
              <v:textbox inset="0,0,0,0">
                <w:txbxContent>
                  <w:p>
                    <w:pPr>
                      <w:pStyle w:val="BodyText"/>
                      <w:spacing w:before="16"/>
                      <w:ind w:left="20"/>
                    </w:pPr>
                    <w:r>
                      <w:rPr>
                        <w:color w:val="1C1C1C"/>
                      </w:rPr>
                      <w:t>Pá</w:t>
                    </w:r>
                    <w:r>
                      <w:rPr>
                        <w:color w:val="3D3D3D"/>
                      </w:rPr>
                      <w:t>g</w:t>
                    </w:r>
                    <w:r>
                      <w:rPr>
                        <w:color w:val="070707"/>
                      </w:rPr>
                      <w:t>i</w:t>
                    </w:r>
                    <w:r>
                      <w:rPr>
                        <w:color w:val="1C1C1C"/>
                      </w:rPr>
                      <w:t>na</w:t>
                    </w:r>
                    <w:r>
                      <w:rPr>
                        <w:color w:val="1C1C1C"/>
                        <w:spacing w:val="3"/>
                      </w:rPr>
                      <w:t> </w:t>
                    </w:r>
                    <w:r>
                      <w:rPr>
                        <w:color w:val="1C1C1C"/>
                      </w:rPr>
                      <w:fldChar w:fldCharType="begin"/>
                    </w:r>
                    <w:r>
                      <w:rPr>
                        <w:color w:val="1C1C1C"/>
                      </w:rPr>
                      <w:instrText> PAGE </w:instrText>
                    </w:r>
                    <w:r>
                      <w:rPr>
                        <w:color w:val="1C1C1C"/>
                      </w:rPr>
                      <w:fldChar w:fldCharType="separate"/>
                    </w:r>
                    <w:r>
                      <w:rPr>
                        <w:color w:val="1C1C1C"/>
                      </w:rPr>
                      <w:t>22</w:t>
                    </w:r>
                    <w:r>
                      <w:rPr>
                        <w:color w:val="1C1C1C"/>
                      </w:rPr>
                      <w:fldChar w:fldCharType="end"/>
                    </w:r>
                    <w:r>
                      <w:rPr>
                        <w:color w:val="1C1C1C"/>
                        <w:spacing w:val="23"/>
                      </w:rPr>
                      <w:t> </w:t>
                    </w:r>
                    <w:r>
                      <w:rPr>
                        <w:color w:val="070707"/>
                      </w:rPr>
                      <w:t>d</w:t>
                    </w:r>
                    <w:r>
                      <w:rPr>
                        <w:color w:val="1C1C1C"/>
                      </w:rPr>
                      <w:t>e</w:t>
                    </w:r>
                    <w:r>
                      <w:rPr>
                        <w:color w:val="1C1C1C"/>
                        <w:spacing w:val="22"/>
                      </w:rPr>
                      <w:t> </w:t>
                    </w:r>
                    <w:r>
                      <w:rPr>
                        <w:color w:val="1C1C1C"/>
                        <w:spacing w:val="-5"/>
                      </w:rPr>
                      <w:fldChar w:fldCharType="begin"/>
                    </w:r>
                    <w:r>
                      <w:rPr>
                        <w:color w:val="1C1C1C"/>
                        <w:spacing w:val="-5"/>
                      </w:rPr>
                      <w:instrText> NUMPAGES </w:instrText>
                    </w:r>
                    <w:r>
                      <w:rPr>
                        <w:color w:val="1C1C1C"/>
                        <w:spacing w:val="-5"/>
                      </w:rPr>
                      <w:fldChar w:fldCharType="separate"/>
                    </w:r>
                    <w:r>
                      <w:rPr>
                        <w:color w:val="1C1C1C"/>
                        <w:spacing w:val="-5"/>
                      </w:rPr>
                      <w:t>79</w:t>
                    </w:r>
                    <w:r>
                      <w:rPr>
                        <w:color w:val="1C1C1C"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9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16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308352">
              <wp:simplePos x="0" y="0"/>
              <wp:positionH relativeFrom="page">
                <wp:posOffset>3448303</wp:posOffset>
              </wp:positionH>
              <wp:positionV relativeFrom="page">
                <wp:posOffset>9234189</wp:posOffset>
              </wp:positionV>
              <wp:extent cx="908050" cy="170815"/>
              <wp:effectExtent l="0" t="0" r="0" b="0"/>
              <wp:wrapNone/>
              <wp:docPr id="17" name="Textbox 1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7" name="Textbox 17"/>
                    <wps:cNvSpPr txBox="1"/>
                    <wps:spPr>
                      <a:xfrm>
                        <a:off x="0" y="0"/>
                        <a:ext cx="908050" cy="1708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7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color w:val="080808"/>
                              <w:w w:val="110"/>
                              <w:sz w:val="20"/>
                            </w:rPr>
                            <w:t>P</w:t>
                          </w:r>
                          <w:r>
                            <w:rPr>
                              <w:color w:val="1C1C1C"/>
                              <w:w w:val="110"/>
                              <w:sz w:val="20"/>
                            </w:rPr>
                            <w:t>ágin</w:t>
                          </w:r>
                          <w:r>
                            <w:rPr>
                              <w:color w:val="080808"/>
                              <w:w w:val="110"/>
                              <w:sz w:val="20"/>
                            </w:rPr>
                            <w:t>a</w:t>
                          </w:r>
                          <w:r>
                            <w:rPr>
                              <w:color w:val="080808"/>
                              <w:spacing w:val="-11"/>
                              <w:w w:val="110"/>
                              <w:sz w:val="20"/>
                            </w:rPr>
                            <w:t> </w:t>
                          </w:r>
                          <w:r>
                            <w:rPr>
                              <w:color w:val="1C1C1C"/>
                              <w:w w:val="1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color w:val="1C1C1C"/>
                              <w:w w:val="110"/>
                              <w:sz w:val="20"/>
                            </w:rPr>
                            <w:instrText> PAGE </w:instrText>
                          </w:r>
                          <w:r>
                            <w:rPr>
                              <w:color w:val="1C1C1C"/>
                              <w:w w:val="1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color w:val="1C1C1C"/>
                              <w:w w:val="110"/>
                              <w:sz w:val="20"/>
                            </w:rPr>
                            <w:t>29</w:t>
                          </w:r>
                          <w:r>
                            <w:rPr>
                              <w:color w:val="1C1C1C"/>
                              <w:w w:val="110"/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color w:val="1C1C1C"/>
                              <w:spacing w:val="10"/>
                              <w:w w:val="110"/>
                              <w:sz w:val="20"/>
                            </w:rPr>
                            <w:t> </w:t>
                          </w:r>
                          <w:r>
                            <w:rPr>
                              <w:color w:val="1C1C1C"/>
                              <w:w w:val="110"/>
                              <w:sz w:val="20"/>
                            </w:rPr>
                            <w:t>d</w:t>
                          </w:r>
                          <w:r>
                            <w:rPr>
                              <w:color w:val="2E2E2E"/>
                              <w:w w:val="110"/>
                              <w:sz w:val="20"/>
                            </w:rPr>
                            <w:t>e</w:t>
                          </w:r>
                          <w:r>
                            <w:rPr>
                              <w:color w:val="2E2E2E"/>
                              <w:spacing w:val="4"/>
                              <w:w w:val="110"/>
                              <w:sz w:val="20"/>
                            </w:rPr>
                            <w:t> </w:t>
                          </w:r>
                          <w:r>
                            <w:rPr>
                              <w:color w:val="1C1C1C"/>
                              <w:spacing w:val="-9"/>
                              <w:w w:val="1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color w:val="1C1C1C"/>
                              <w:spacing w:val="-9"/>
                              <w:w w:val="110"/>
                              <w:sz w:val="20"/>
                            </w:rPr>
                            <w:instrText> NUMPAGES </w:instrText>
                          </w:r>
                          <w:r>
                            <w:rPr>
                              <w:color w:val="1C1C1C"/>
                              <w:spacing w:val="-9"/>
                              <w:w w:val="1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color w:val="1C1C1C"/>
                              <w:spacing w:val="-9"/>
                              <w:w w:val="110"/>
                              <w:sz w:val="20"/>
                            </w:rPr>
                            <w:t>79</w:t>
                          </w:r>
                          <w:r>
                            <w:rPr>
                              <w:color w:val="1C1C1C"/>
                              <w:spacing w:val="-9"/>
                              <w:w w:val="1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71.519989pt;margin-top:727.101563pt;width:71.5pt;height:13.45pt;mso-position-horizontal-relative:page;mso-position-vertical-relative:page;z-index:-17008128" type="#_x0000_t202" id="docshape9" filled="false" stroked="false">
              <v:textbox inset="0,0,0,0">
                <w:txbxContent>
                  <w:p>
                    <w:pPr>
                      <w:spacing w:before="17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080808"/>
                        <w:w w:val="110"/>
                        <w:sz w:val="20"/>
                      </w:rPr>
                      <w:t>P</w:t>
                    </w:r>
                    <w:r>
                      <w:rPr>
                        <w:color w:val="1C1C1C"/>
                        <w:w w:val="110"/>
                        <w:sz w:val="20"/>
                      </w:rPr>
                      <w:t>ágin</w:t>
                    </w:r>
                    <w:r>
                      <w:rPr>
                        <w:color w:val="080808"/>
                        <w:w w:val="110"/>
                        <w:sz w:val="20"/>
                      </w:rPr>
                      <w:t>a</w:t>
                    </w:r>
                    <w:r>
                      <w:rPr>
                        <w:color w:val="080808"/>
                        <w:spacing w:val="-11"/>
                        <w:w w:val="110"/>
                        <w:sz w:val="20"/>
                      </w:rPr>
                      <w:t> </w:t>
                    </w:r>
                    <w:r>
                      <w:rPr>
                        <w:color w:val="1C1C1C"/>
                        <w:w w:val="110"/>
                        <w:sz w:val="20"/>
                      </w:rPr>
                      <w:fldChar w:fldCharType="begin"/>
                    </w:r>
                    <w:r>
                      <w:rPr>
                        <w:color w:val="1C1C1C"/>
                        <w:w w:val="110"/>
                        <w:sz w:val="20"/>
                      </w:rPr>
                      <w:instrText> PAGE </w:instrText>
                    </w:r>
                    <w:r>
                      <w:rPr>
                        <w:color w:val="1C1C1C"/>
                        <w:w w:val="110"/>
                        <w:sz w:val="20"/>
                      </w:rPr>
                      <w:fldChar w:fldCharType="separate"/>
                    </w:r>
                    <w:r>
                      <w:rPr>
                        <w:color w:val="1C1C1C"/>
                        <w:w w:val="110"/>
                        <w:sz w:val="20"/>
                      </w:rPr>
                      <w:t>29</w:t>
                    </w:r>
                    <w:r>
                      <w:rPr>
                        <w:color w:val="1C1C1C"/>
                        <w:w w:val="110"/>
                        <w:sz w:val="20"/>
                      </w:rPr>
                      <w:fldChar w:fldCharType="end"/>
                    </w:r>
                    <w:r>
                      <w:rPr>
                        <w:color w:val="1C1C1C"/>
                        <w:spacing w:val="10"/>
                        <w:w w:val="110"/>
                        <w:sz w:val="20"/>
                      </w:rPr>
                      <w:t> </w:t>
                    </w:r>
                    <w:r>
                      <w:rPr>
                        <w:color w:val="1C1C1C"/>
                        <w:w w:val="110"/>
                        <w:sz w:val="20"/>
                      </w:rPr>
                      <w:t>d</w:t>
                    </w:r>
                    <w:r>
                      <w:rPr>
                        <w:color w:val="2E2E2E"/>
                        <w:w w:val="110"/>
                        <w:sz w:val="20"/>
                      </w:rPr>
                      <w:t>e</w:t>
                    </w:r>
                    <w:r>
                      <w:rPr>
                        <w:color w:val="2E2E2E"/>
                        <w:spacing w:val="4"/>
                        <w:w w:val="110"/>
                        <w:sz w:val="20"/>
                      </w:rPr>
                      <w:t> </w:t>
                    </w:r>
                    <w:r>
                      <w:rPr>
                        <w:color w:val="1C1C1C"/>
                        <w:spacing w:val="-9"/>
                        <w:w w:val="110"/>
                        <w:sz w:val="20"/>
                      </w:rPr>
                      <w:fldChar w:fldCharType="begin"/>
                    </w:r>
                    <w:r>
                      <w:rPr>
                        <w:color w:val="1C1C1C"/>
                        <w:spacing w:val="-9"/>
                        <w:w w:val="110"/>
                        <w:sz w:val="20"/>
                      </w:rPr>
                      <w:instrText> NUMPAGES </w:instrText>
                    </w:r>
                    <w:r>
                      <w:rPr>
                        <w:color w:val="1C1C1C"/>
                        <w:spacing w:val="-9"/>
                        <w:w w:val="110"/>
                        <w:sz w:val="20"/>
                      </w:rPr>
                      <w:fldChar w:fldCharType="separate"/>
                    </w:r>
                    <w:r>
                      <w:rPr>
                        <w:color w:val="1C1C1C"/>
                        <w:spacing w:val="-9"/>
                        <w:w w:val="110"/>
                        <w:sz w:val="20"/>
                      </w:rPr>
                      <w:t>79</w:t>
                    </w:r>
                    <w:r>
                      <w:rPr>
                        <w:color w:val="1C1C1C"/>
                        <w:spacing w:val="-9"/>
                        <w:w w:val="110"/>
                        <w:sz w:val="2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5">
    <w:multiLevelType w:val="hybridMultilevel"/>
    <w:lvl w:ilvl="0">
      <w:start w:val="1"/>
      <w:numFmt w:val="lowerLetter"/>
      <w:lvlText w:val="(%1)"/>
      <w:lvlJc w:val="left"/>
      <w:pPr>
        <w:ind w:left="2772" w:hanging="432"/>
        <w:jc w:val="left"/>
      </w:pPr>
      <w:rPr>
        <w:rFonts w:hint="default"/>
        <w:spacing w:val="-1"/>
        <w:w w:val="72"/>
        <w:lang w:val="es-ES" w:eastAsia="en-US" w:bidi="ar-SA"/>
      </w:rPr>
    </w:lvl>
    <w:lvl w:ilvl="1">
      <w:start w:val="1"/>
      <w:numFmt w:val="lowerRoman"/>
      <w:lvlText w:val="(%2)"/>
      <w:lvlJc w:val="left"/>
      <w:pPr>
        <w:ind w:left="3355" w:hanging="569"/>
        <w:jc w:val="left"/>
      </w:pPr>
      <w:rPr>
        <w:rFonts w:hint="default"/>
        <w:spacing w:val="-1"/>
        <w:w w:val="92"/>
        <w:lang w:val="es-ES" w:eastAsia="en-US" w:bidi="ar-SA"/>
      </w:rPr>
    </w:lvl>
    <w:lvl w:ilvl="2">
      <w:start w:val="0"/>
      <w:numFmt w:val="bullet"/>
      <w:lvlText w:val="•"/>
      <w:lvlJc w:val="left"/>
      <w:pPr>
        <w:ind w:left="4271" w:hanging="569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5182" w:hanging="569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6093" w:hanging="569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7004" w:hanging="569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915" w:hanging="569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826" w:hanging="569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737" w:hanging="569"/>
      </w:pPr>
      <w:rPr>
        <w:rFonts w:hint="default"/>
        <w:lang w:val="es-ES" w:eastAsia="en-US" w:bidi="ar-SA"/>
      </w:rPr>
    </w:lvl>
  </w:abstractNum>
  <w:abstractNum w:abstractNumId="51">
    <w:multiLevelType w:val="hybridMultilevel"/>
    <w:lvl w:ilvl="0">
      <w:start w:val="1"/>
      <w:numFmt w:val="lowerLetter"/>
      <w:lvlText w:val="(%1)"/>
      <w:lvlJc w:val="left"/>
      <w:pPr>
        <w:ind w:left="2865" w:hanging="418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070707"/>
        <w:spacing w:val="-1"/>
        <w:w w:val="92"/>
        <w:sz w:val="21"/>
        <w:szCs w:val="21"/>
        <w:lang w:val="es-ES" w:eastAsia="en-US" w:bidi="ar-SA"/>
      </w:rPr>
    </w:lvl>
    <w:lvl w:ilvl="1">
      <w:start w:val="0"/>
      <w:numFmt w:val="bullet"/>
      <w:lvlText w:val="•"/>
      <w:lvlJc w:val="left"/>
      <w:pPr>
        <w:ind w:left="3730" w:hanging="41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4600" w:hanging="41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5470" w:hanging="41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6340" w:hanging="41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7210" w:hanging="41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8080" w:hanging="41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950" w:hanging="41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820" w:hanging="418"/>
      </w:pPr>
      <w:rPr>
        <w:rFonts w:hint="default"/>
        <w:lang w:val="es-ES" w:eastAsia="en-US" w:bidi="ar-SA"/>
      </w:rPr>
    </w:lvl>
  </w:abstractNum>
  <w:abstractNum w:abstractNumId="35">
    <w:multiLevelType w:val="hybridMultilevel"/>
    <w:lvl w:ilvl="0">
      <w:start w:val="1"/>
      <w:numFmt w:val="lowerLetter"/>
      <w:lvlText w:val="(%1)"/>
      <w:lvlJc w:val="left"/>
      <w:pPr>
        <w:ind w:left="2714" w:hanging="288"/>
        <w:jc w:val="right"/>
      </w:pPr>
      <w:rPr>
        <w:rFonts w:hint="default"/>
        <w:spacing w:val="-1"/>
        <w:w w:val="97"/>
        <w:lang w:val="es-ES" w:eastAsia="en-US" w:bidi="ar-SA"/>
      </w:rPr>
    </w:lvl>
    <w:lvl w:ilvl="1">
      <w:start w:val="1"/>
      <w:numFmt w:val="lowerRoman"/>
      <w:lvlText w:val="(%2)"/>
      <w:lvlJc w:val="left"/>
      <w:pPr>
        <w:ind w:left="3276" w:hanging="504"/>
        <w:jc w:val="left"/>
      </w:pPr>
      <w:rPr>
        <w:rFonts w:hint="default"/>
        <w:spacing w:val="-1"/>
        <w:w w:val="99"/>
        <w:lang w:val="es-ES" w:eastAsia="en-US" w:bidi="ar-SA"/>
      </w:rPr>
    </w:lvl>
    <w:lvl w:ilvl="2">
      <w:start w:val="1"/>
      <w:numFmt w:val="decimal"/>
      <w:lvlText w:val="(%3)"/>
      <w:lvlJc w:val="left"/>
      <w:pPr>
        <w:ind w:left="3484" w:hanging="504"/>
        <w:jc w:val="left"/>
      </w:pPr>
      <w:rPr>
        <w:rFonts w:hint="default"/>
        <w:spacing w:val="0"/>
        <w:w w:val="90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80" w:hanging="50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480" w:hanging="50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826" w:hanging="50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73" w:hanging="50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520" w:hanging="50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866" w:hanging="504"/>
      </w:pPr>
      <w:rPr>
        <w:rFonts w:hint="default"/>
        <w:lang w:val="es-ES" w:eastAsia="en-US" w:bidi="ar-SA"/>
      </w:rPr>
    </w:lvl>
  </w:abstractNum>
  <w:abstractNum w:abstractNumId="11">
    <w:multiLevelType w:val="hybridMultilevel"/>
    <w:lvl w:ilvl="0">
      <w:start w:val="1"/>
      <w:numFmt w:val="lowerLetter"/>
      <w:lvlText w:val="(%1)"/>
      <w:lvlJc w:val="left"/>
      <w:pPr>
        <w:ind w:left="2844" w:hanging="418"/>
        <w:jc w:val="left"/>
      </w:pPr>
      <w:rPr>
        <w:rFonts w:hint="default"/>
        <w:spacing w:val="-1"/>
        <w:w w:val="9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3632" w:hanging="41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4424" w:hanging="41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5216" w:hanging="41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6008" w:hanging="41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800" w:hanging="41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592" w:hanging="41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384" w:hanging="41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176" w:hanging="418"/>
      </w:pPr>
      <w:rPr>
        <w:rFonts w:hint="default"/>
        <w:lang w:val="es-ES" w:eastAsia="en-US" w:bidi="ar-SA"/>
      </w:rPr>
    </w:lvl>
  </w:abstractNum>
  <w:abstractNum w:abstractNumId="58">
    <w:multiLevelType w:val="hybridMultilevel"/>
    <w:lvl w:ilvl="0">
      <w:start w:val="2"/>
      <w:numFmt w:val="decimal"/>
      <w:lvlText w:val="(%1)"/>
      <w:lvlJc w:val="left"/>
      <w:pPr>
        <w:ind w:left="3276" w:hanging="432"/>
        <w:jc w:val="left"/>
      </w:pPr>
      <w:rPr>
        <w:rFonts w:hint="default"/>
        <w:spacing w:val="0"/>
        <w:w w:val="97"/>
        <w:lang w:val="es-ES" w:eastAsia="en-US" w:bidi="ar-SA"/>
      </w:rPr>
    </w:lvl>
    <w:lvl w:ilvl="1">
      <w:start w:val="0"/>
      <w:numFmt w:val="bullet"/>
      <w:lvlText w:val="•"/>
      <w:lvlJc w:val="left"/>
      <w:pPr>
        <w:ind w:left="4108" w:hanging="432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4936" w:hanging="432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5764" w:hanging="432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6592" w:hanging="432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7420" w:hanging="432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8248" w:hanging="432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9076" w:hanging="432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904" w:hanging="432"/>
      </w:pPr>
      <w:rPr>
        <w:rFonts w:hint="default"/>
        <w:lang w:val="es-ES" w:eastAsia="en-US" w:bidi="ar-SA"/>
      </w:rPr>
    </w:lvl>
  </w:abstractNum>
  <w:abstractNum w:abstractNumId="57">
    <w:multiLevelType w:val="hybridMultilevel"/>
    <w:lvl w:ilvl="0">
      <w:start w:val="13"/>
      <w:numFmt w:val="decimal"/>
      <w:lvlText w:val="%1"/>
      <w:lvlJc w:val="left"/>
      <w:pPr>
        <w:ind w:left="2448" w:hanging="562"/>
        <w:jc w:val="left"/>
      </w:pPr>
      <w:rPr>
        <w:rFonts w:hint="default"/>
        <w:lang w:val="es-ES" w:eastAsia="en-US" w:bidi="ar-SA"/>
      </w:rPr>
    </w:lvl>
    <w:lvl w:ilvl="1">
      <w:start w:val="2"/>
      <w:numFmt w:val="decimal"/>
      <w:lvlText w:val="%1.%2"/>
      <w:lvlJc w:val="left"/>
      <w:pPr>
        <w:ind w:left="2448" w:hanging="562"/>
        <w:jc w:val="right"/>
      </w:pPr>
      <w:rPr>
        <w:rFonts w:hint="default"/>
        <w:spacing w:val="0"/>
        <w:w w:val="68"/>
        <w:lang w:val="es-ES" w:eastAsia="en-US" w:bidi="ar-SA"/>
      </w:rPr>
    </w:lvl>
    <w:lvl w:ilvl="2">
      <w:start w:val="1"/>
      <w:numFmt w:val="lowerLetter"/>
      <w:lvlText w:val="(%3)"/>
      <w:lvlJc w:val="left"/>
      <w:pPr>
        <w:ind w:left="2772" w:hanging="425"/>
        <w:jc w:val="left"/>
      </w:pPr>
      <w:rPr>
        <w:rFonts w:hint="default"/>
        <w:spacing w:val="-1"/>
        <w:w w:val="97"/>
        <w:lang w:val="es-ES" w:eastAsia="en-US" w:bidi="ar-SA"/>
      </w:rPr>
    </w:lvl>
    <w:lvl w:ilvl="3">
      <w:start w:val="1"/>
      <w:numFmt w:val="lowerRoman"/>
      <w:lvlText w:val="(%4)"/>
      <w:lvlJc w:val="left"/>
      <w:pPr>
        <w:ind w:left="3340" w:hanging="425"/>
        <w:jc w:val="left"/>
      </w:pPr>
      <w:rPr>
        <w:rFonts w:hint="default"/>
        <w:spacing w:val="-1"/>
        <w:w w:val="105"/>
        <w:lang w:val="es-ES" w:eastAsia="en-US" w:bidi="ar-SA"/>
      </w:rPr>
    </w:lvl>
    <w:lvl w:ilvl="4">
      <w:start w:val="1"/>
      <w:numFmt w:val="decimal"/>
      <w:lvlText w:val="(%5)"/>
      <w:lvlJc w:val="left"/>
      <w:pPr>
        <w:ind w:left="3276" w:hanging="425"/>
        <w:jc w:val="right"/>
      </w:pPr>
      <w:rPr>
        <w:rFonts w:hint="default"/>
        <w:spacing w:val="0"/>
        <w:w w:val="75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340" w:hanging="42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984" w:hanging="42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628" w:hanging="42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272" w:hanging="425"/>
      </w:pPr>
      <w:rPr>
        <w:rFonts w:hint="default"/>
        <w:lang w:val="es-ES" w:eastAsia="en-US" w:bidi="ar-SA"/>
      </w:rPr>
    </w:lvl>
  </w:abstractNum>
  <w:abstractNum w:abstractNumId="56">
    <w:multiLevelType w:val="hybridMultilevel"/>
    <w:lvl w:ilvl="0">
      <w:start w:val="4"/>
      <w:numFmt w:val="lowerLetter"/>
      <w:lvlText w:val="(%1)"/>
      <w:lvlJc w:val="left"/>
      <w:pPr>
        <w:ind w:left="2851" w:hanging="43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070707"/>
        <w:spacing w:val="0"/>
        <w:w w:val="92"/>
        <w:sz w:val="21"/>
        <w:szCs w:val="21"/>
        <w:lang w:val="es-ES" w:eastAsia="en-US" w:bidi="ar-SA"/>
      </w:rPr>
    </w:lvl>
    <w:lvl w:ilvl="1">
      <w:start w:val="0"/>
      <w:numFmt w:val="bullet"/>
      <w:lvlText w:val="•"/>
      <w:lvlJc w:val="left"/>
      <w:pPr>
        <w:ind w:left="3730" w:hanging="432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4600" w:hanging="432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5470" w:hanging="432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6340" w:hanging="432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7210" w:hanging="432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8080" w:hanging="432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950" w:hanging="432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820" w:hanging="432"/>
      </w:pPr>
      <w:rPr>
        <w:rFonts w:hint="default"/>
        <w:lang w:val="es-ES" w:eastAsia="en-US" w:bidi="ar-SA"/>
      </w:rPr>
    </w:lvl>
  </w:abstractNum>
  <w:abstractNum w:abstractNumId="54">
    <w:multiLevelType w:val="hybridMultilevel"/>
    <w:lvl w:ilvl="0">
      <w:start w:val="12"/>
      <w:numFmt w:val="decimal"/>
      <w:lvlText w:val="%1"/>
      <w:lvlJc w:val="left"/>
      <w:pPr>
        <w:ind w:left="2304" w:hanging="684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2304" w:hanging="68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030303"/>
        <w:spacing w:val="0"/>
        <w:w w:val="72"/>
        <w:sz w:val="20"/>
        <w:szCs w:val="20"/>
        <w:lang w:val="es-ES" w:eastAsia="en-US" w:bidi="ar-SA"/>
      </w:rPr>
    </w:lvl>
    <w:lvl w:ilvl="2">
      <w:start w:val="1"/>
      <w:numFmt w:val="lowerLetter"/>
      <w:lvlText w:val="(%3)"/>
      <w:lvlJc w:val="left"/>
      <w:pPr>
        <w:ind w:left="2851" w:hanging="418"/>
        <w:jc w:val="right"/>
      </w:pPr>
      <w:rPr>
        <w:rFonts w:hint="default"/>
        <w:spacing w:val="-1"/>
        <w:w w:val="97"/>
        <w:lang w:val="es-ES" w:eastAsia="en-US" w:bidi="ar-SA"/>
      </w:rPr>
    </w:lvl>
    <w:lvl w:ilvl="3">
      <w:start w:val="1"/>
      <w:numFmt w:val="lowerRoman"/>
      <w:lvlText w:val="(%4)"/>
      <w:lvlJc w:val="left"/>
      <w:pPr>
        <w:ind w:left="3182" w:hanging="432"/>
        <w:jc w:val="right"/>
      </w:pPr>
      <w:rPr>
        <w:rFonts w:hint="default"/>
        <w:spacing w:val="-1"/>
        <w:w w:val="97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462" w:hanging="432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645" w:hanging="432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828" w:hanging="432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011" w:hanging="432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194" w:hanging="432"/>
      </w:pPr>
      <w:rPr>
        <w:rFonts w:hint="default"/>
        <w:lang w:val="es-ES" w:eastAsia="en-US" w:bidi="ar-SA"/>
      </w:rPr>
    </w:lvl>
  </w:abstractNum>
  <w:abstractNum w:abstractNumId="53">
    <w:multiLevelType w:val="hybridMultilevel"/>
    <w:lvl w:ilvl="0">
      <w:start w:val="13"/>
      <w:numFmt w:val="lowerLetter"/>
      <w:lvlText w:val="(%1)"/>
      <w:lvlJc w:val="left"/>
      <w:pPr>
        <w:ind w:left="2779" w:hanging="41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070707"/>
        <w:spacing w:val="-1"/>
        <w:w w:val="92"/>
        <w:sz w:val="21"/>
        <w:szCs w:val="21"/>
        <w:lang w:val="es-ES" w:eastAsia="en-US" w:bidi="ar-SA"/>
      </w:rPr>
    </w:lvl>
    <w:lvl w:ilvl="1">
      <w:start w:val="0"/>
      <w:numFmt w:val="bullet"/>
      <w:lvlText w:val="•"/>
      <w:lvlJc w:val="left"/>
      <w:pPr>
        <w:ind w:left="3658" w:hanging="41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4536" w:hanging="41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5414" w:hanging="41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6292" w:hanging="41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7170" w:hanging="41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8048" w:hanging="41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926" w:hanging="41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804" w:hanging="418"/>
      </w:pPr>
      <w:rPr>
        <w:rFonts w:hint="default"/>
        <w:lang w:val="es-ES" w:eastAsia="en-US" w:bidi="ar-SA"/>
      </w:rPr>
    </w:lvl>
  </w:abstractNum>
  <w:abstractNum w:abstractNumId="52">
    <w:multiLevelType w:val="hybridMultilevel"/>
    <w:lvl w:ilvl="0">
      <w:start w:val="4"/>
      <w:numFmt w:val="lowerLetter"/>
      <w:lvlText w:val="(%1)"/>
      <w:lvlJc w:val="left"/>
      <w:pPr>
        <w:ind w:left="2786" w:hanging="418"/>
        <w:jc w:val="left"/>
      </w:pPr>
      <w:rPr>
        <w:rFonts w:hint="default"/>
        <w:spacing w:val="-39"/>
        <w:w w:val="92"/>
        <w:lang w:val="es-ES" w:eastAsia="en-US" w:bidi="ar-SA"/>
      </w:rPr>
    </w:lvl>
    <w:lvl w:ilvl="1">
      <w:start w:val="1"/>
      <w:numFmt w:val="decimal"/>
      <w:lvlText w:val="(%2)"/>
      <w:lvlJc w:val="left"/>
      <w:pPr>
        <w:ind w:left="2793" w:hanging="432"/>
        <w:jc w:val="right"/>
      </w:pPr>
      <w:rPr>
        <w:rFonts w:hint="default"/>
        <w:spacing w:val="0"/>
        <w:w w:val="7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773" w:hanging="432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746" w:hanging="432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720" w:hanging="432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693" w:hanging="432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666" w:hanging="432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640" w:hanging="432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613" w:hanging="432"/>
      </w:pPr>
      <w:rPr>
        <w:rFonts w:hint="default"/>
        <w:lang w:val="es-ES" w:eastAsia="en-US" w:bidi="ar-SA"/>
      </w:rPr>
    </w:lvl>
  </w:abstractNum>
  <w:abstractNum w:abstractNumId="50">
    <w:multiLevelType w:val="hybridMultilevel"/>
    <w:lvl w:ilvl="0">
      <w:start w:val="1"/>
      <w:numFmt w:val="lowerLetter"/>
      <w:lvlText w:val="(%1)"/>
      <w:lvlJc w:val="left"/>
      <w:pPr>
        <w:ind w:left="2512" w:hanging="36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070707"/>
        <w:spacing w:val="-1"/>
        <w:w w:val="92"/>
        <w:sz w:val="21"/>
        <w:szCs w:val="21"/>
        <w:lang w:val="es-ES" w:eastAsia="en-US" w:bidi="ar-SA"/>
      </w:rPr>
    </w:lvl>
    <w:lvl w:ilvl="1">
      <w:start w:val="0"/>
      <w:numFmt w:val="bullet"/>
      <w:lvlText w:val="•"/>
      <w:lvlJc w:val="left"/>
      <w:pPr>
        <w:ind w:left="3424" w:hanging="36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4328" w:hanging="36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5232" w:hanging="36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6136" w:hanging="36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7040" w:hanging="36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944" w:hanging="36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848" w:hanging="36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752" w:hanging="368"/>
      </w:pPr>
      <w:rPr>
        <w:rFonts w:hint="default"/>
        <w:lang w:val="es-ES" w:eastAsia="en-US" w:bidi="ar-SA"/>
      </w:rPr>
    </w:lvl>
  </w:abstractNum>
  <w:abstractNum w:abstractNumId="49">
    <w:multiLevelType w:val="hybridMultilevel"/>
    <w:lvl w:ilvl="0">
      <w:start w:val="8"/>
      <w:numFmt w:val="decimal"/>
      <w:lvlText w:val="%1"/>
      <w:lvlJc w:val="left"/>
      <w:pPr>
        <w:ind w:left="2433" w:hanging="562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2433" w:hanging="56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0A0A0A"/>
        <w:spacing w:val="0"/>
        <w:w w:val="82"/>
        <w:sz w:val="21"/>
        <w:szCs w:val="21"/>
        <w:lang w:val="es-ES" w:eastAsia="en-US" w:bidi="ar-SA"/>
      </w:rPr>
    </w:lvl>
    <w:lvl w:ilvl="2">
      <w:start w:val="1"/>
      <w:numFmt w:val="lowerLetter"/>
      <w:lvlText w:val="(%3)"/>
      <w:lvlJc w:val="left"/>
      <w:pPr>
        <w:ind w:left="2793" w:hanging="41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0A0A0A"/>
        <w:spacing w:val="-1"/>
        <w:w w:val="82"/>
        <w:sz w:val="21"/>
        <w:szCs w:val="21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880" w:hanging="41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20" w:hanging="41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360" w:hanging="41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600" w:hanging="41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840" w:hanging="41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080" w:hanging="418"/>
      </w:pPr>
      <w:rPr>
        <w:rFonts w:hint="default"/>
        <w:lang w:val="es-ES" w:eastAsia="en-US" w:bidi="ar-SA"/>
      </w:rPr>
    </w:lvl>
  </w:abstractNum>
  <w:abstractNum w:abstractNumId="48">
    <w:multiLevelType w:val="hybridMultilevel"/>
    <w:lvl w:ilvl="0">
      <w:start w:val="1"/>
      <w:numFmt w:val="decimal"/>
      <w:lvlText w:val="(%1)"/>
      <w:lvlJc w:val="left"/>
      <w:pPr>
        <w:ind w:left="1807" w:hanging="699"/>
        <w:jc w:val="left"/>
      </w:pPr>
      <w:rPr>
        <w:rFonts w:hint="default"/>
        <w:spacing w:val="0"/>
        <w:w w:val="8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776" w:hanging="699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752" w:hanging="699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728" w:hanging="699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704" w:hanging="699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680" w:hanging="699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656" w:hanging="699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632" w:hanging="699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608" w:hanging="699"/>
      </w:pPr>
      <w:rPr>
        <w:rFonts w:hint="default"/>
        <w:lang w:val="es-ES" w:eastAsia="en-US" w:bidi="ar-SA"/>
      </w:rPr>
    </w:lvl>
  </w:abstractNum>
  <w:abstractNum w:abstractNumId="47">
    <w:multiLevelType w:val="hybridMultilevel"/>
    <w:lvl w:ilvl="0">
      <w:start w:val="4"/>
      <w:numFmt w:val="lowerLetter"/>
      <w:lvlText w:val="(%1)"/>
      <w:lvlJc w:val="left"/>
      <w:pPr>
        <w:ind w:left="2880" w:hanging="432"/>
        <w:jc w:val="right"/>
      </w:pPr>
      <w:rPr>
        <w:rFonts w:hint="default"/>
        <w:spacing w:val="0"/>
        <w:w w:val="97"/>
        <w:lang w:val="es-ES" w:eastAsia="en-US" w:bidi="ar-SA"/>
      </w:rPr>
    </w:lvl>
    <w:lvl w:ilvl="1">
      <w:start w:val="1"/>
      <w:numFmt w:val="lowerRoman"/>
      <w:lvlText w:val="(%2)"/>
      <w:lvlJc w:val="left"/>
      <w:pPr>
        <w:ind w:left="3211" w:hanging="360"/>
        <w:jc w:val="left"/>
      </w:pPr>
      <w:rPr>
        <w:rFonts w:hint="default"/>
        <w:spacing w:val="-1"/>
        <w:w w:val="102"/>
        <w:lang w:val="es-ES" w:eastAsia="en-US" w:bidi="ar-SA"/>
      </w:rPr>
    </w:lvl>
    <w:lvl w:ilvl="2">
      <w:start w:val="2"/>
      <w:numFmt w:val="decimal"/>
      <w:lvlText w:val="(%3)"/>
      <w:lvlJc w:val="left"/>
      <w:pPr>
        <w:ind w:left="3628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080808"/>
        <w:spacing w:val="0"/>
        <w:w w:val="96"/>
        <w:sz w:val="21"/>
        <w:szCs w:val="21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620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75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888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022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157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291" w:hanging="360"/>
      </w:pPr>
      <w:rPr>
        <w:rFonts w:hint="default"/>
        <w:lang w:val="es-ES" w:eastAsia="en-US" w:bidi="ar-SA"/>
      </w:rPr>
    </w:lvl>
  </w:abstractNum>
  <w:abstractNum w:abstractNumId="46">
    <w:multiLevelType w:val="hybridMultilevel"/>
    <w:lvl w:ilvl="0">
      <w:start w:val="1"/>
      <w:numFmt w:val="lowerRoman"/>
      <w:lvlText w:val="(%1)"/>
      <w:lvlJc w:val="left"/>
      <w:pPr>
        <w:ind w:left="3297" w:hanging="353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0A0A0A"/>
        <w:spacing w:val="-1"/>
        <w:w w:val="97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4126" w:hanging="353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4952" w:hanging="353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5778" w:hanging="353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6604" w:hanging="353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7430" w:hanging="353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8256" w:hanging="353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9082" w:hanging="353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908" w:hanging="353"/>
      </w:pPr>
      <w:rPr>
        <w:rFonts w:hint="default"/>
        <w:lang w:val="es-ES" w:eastAsia="en-US" w:bidi="ar-SA"/>
      </w:rPr>
    </w:lvl>
  </w:abstractNum>
  <w:abstractNum w:abstractNumId="45">
    <w:multiLevelType w:val="hybridMultilevel"/>
    <w:lvl w:ilvl="0">
      <w:start w:val="1"/>
      <w:numFmt w:val="lowerLetter"/>
      <w:lvlText w:val="(%1)"/>
      <w:lvlJc w:val="left"/>
      <w:pPr>
        <w:ind w:left="2757" w:hanging="440"/>
        <w:jc w:val="right"/>
      </w:pPr>
      <w:rPr>
        <w:rFonts w:hint="default"/>
        <w:spacing w:val="-1"/>
        <w:w w:val="97"/>
        <w:lang w:val="es-ES" w:eastAsia="en-US" w:bidi="ar-SA"/>
      </w:rPr>
    </w:lvl>
    <w:lvl w:ilvl="1">
      <w:start w:val="1"/>
      <w:numFmt w:val="lowerRoman"/>
      <w:lvlText w:val="(%2)"/>
      <w:lvlJc w:val="left"/>
      <w:pPr>
        <w:ind w:left="3182" w:hanging="36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151515"/>
        <w:spacing w:val="-1"/>
        <w:w w:val="97"/>
        <w:position w:val="1"/>
        <w:sz w:val="20"/>
        <w:szCs w:val="20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300" w:hanging="36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41" w:hanging="36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383" w:hanging="36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424" w:hanging="36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466" w:hanging="36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508" w:hanging="36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549" w:hanging="368"/>
      </w:pPr>
      <w:rPr>
        <w:rFonts w:hint="default"/>
        <w:lang w:val="es-ES" w:eastAsia="en-US" w:bidi="ar-SA"/>
      </w:rPr>
    </w:lvl>
  </w:abstractNum>
  <w:abstractNum w:abstractNumId="44">
    <w:multiLevelType w:val="hybridMultilevel"/>
    <w:lvl w:ilvl="0">
      <w:start w:val="7"/>
      <w:numFmt w:val="decimal"/>
      <w:lvlText w:val="%1"/>
      <w:lvlJc w:val="left"/>
      <w:pPr>
        <w:ind w:left="2332" w:hanging="569"/>
        <w:jc w:val="left"/>
      </w:pPr>
      <w:rPr>
        <w:rFonts w:hint="default"/>
        <w:lang w:val="es-ES" w:eastAsia="en-US" w:bidi="ar-SA"/>
      </w:rPr>
    </w:lvl>
    <w:lvl w:ilvl="1">
      <w:start w:val="19"/>
      <w:numFmt w:val="decimal"/>
      <w:lvlText w:val="%1.%2"/>
      <w:lvlJc w:val="left"/>
      <w:pPr>
        <w:ind w:left="2332" w:hanging="569"/>
        <w:jc w:val="right"/>
      </w:pPr>
      <w:rPr>
        <w:rFonts w:hint="default"/>
        <w:spacing w:val="0"/>
        <w:w w:val="100"/>
        <w:lang w:val="es-ES" w:eastAsia="en-US" w:bidi="ar-SA"/>
      </w:rPr>
    </w:lvl>
    <w:lvl w:ilvl="2">
      <w:start w:val="1"/>
      <w:numFmt w:val="lowerLetter"/>
      <w:lvlText w:val="(%3)"/>
      <w:lvlJc w:val="left"/>
      <w:pPr>
        <w:ind w:left="2858" w:hanging="432"/>
        <w:jc w:val="left"/>
      </w:pPr>
      <w:rPr>
        <w:rFonts w:hint="default"/>
        <w:spacing w:val="-1"/>
        <w:w w:val="92"/>
        <w:lang w:val="es-ES" w:eastAsia="en-US" w:bidi="ar-SA"/>
      </w:rPr>
    </w:lvl>
    <w:lvl w:ilvl="3">
      <w:start w:val="1"/>
      <w:numFmt w:val="lowerRoman"/>
      <w:lvlText w:val="(%4)"/>
      <w:lvlJc w:val="left"/>
      <w:pPr>
        <w:ind w:left="3276" w:hanging="368"/>
        <w:jc w:val="left"/>
      </w:pPr>
      <w:rPr>
        <w:rFonts w:hint="default"/>
        <w:spacing w:val="-1"/>
        <w:w w:val="97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32" w:hanging="368"/>
      </w:pPr>
      <w:rPr>
        <w:rFonts w:hint="default" w:ascii="Times New Roman" w:hAnsi="Times New Roman" w:eastAsia="Times New Roman" w:cs="Times New Roman"/>
        <w:spacing w:val="0"/>
        <w:w w:val="117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350" w:hanging="36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561" w:hanging="36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772" w:hanging="36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982" w:hanging="368"/>
      </w:pPr>
      <w:rPr>
        <w:rFonts w:hint="default"/>
        <w:lang w:val="es-ES" w:eastAsia="en-US" w:bidi="ar-SA"/>
      </w:rPr>
    </w:lvl>
  </w:abstractNum>
  <w:abstractNum w:abstractNumId="43">
    <w:multiLevelType w:val="hybridMultilevel"/>
    <w:lvl w:ilvl="0">
      <w:start w:val="13"/>
      <w:numFmt w:val="lowerLetter"/>
      <w:lvlText w:val="(%1)"/>
      <w:lvlJc w:val="left"/>
      <w:pPr>
        <w:ind w:left="2750" w:hanging="41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97"/>
        <w:position w:val="1"/>
        <w:sz w:val="20"/>
        <w:szCs w:val="20"/>
        <w:lang w:val="es-ES" w:eastAsia="en-US" w:bidi="ar-SA"/>
      </w:rPr>
    </w:lvl>
    <w:lvl w:ilvl="1">
      <w:start w:val="1"/>
      <w:numFmt w:val="lowerRoman"/>
      <w:lvlText w:val="(%2)"/>
      <w:lvlJc w:val="left"/>
      <w:pPr>
        <w:ind w:left="3038" w:hanging="368"/>
        <w:jc w:val="right"/>
      </w:pPr>
      <w:rPr>
        <w:rFonts w:hint="default"/>
        <w:spacing w:val="-1"/>
        <w:w w:val="97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474" w:hanging="36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908" w:hanging="36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342" w:hanging="36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776" w:hanging="36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211" w:hanging="36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5645" w:hanging="36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6079" w:hanging="368"/>
      </w:pPr>
      <w:rPr>
        <w:rFonts w:hint="default"/>
        <w:lang w:val="es-ES" w:eastAsia="en-US" w:bidi="ar-SA"/>
      </w:rPr>
    </w:lvl>
  </w:abstractNum>
  <w:abstractNum w:abstractNumId="42">
    <w:multiLevelType w:val="hybridMultilevel"/>
    <w:lvl w:ilvl="0">
      <w:start w:val="11"/>
      <w:numFmt w:val="decimal"/>
      <w:lvlText w:val="%1"/>
      <w:lvlJc w:val="left"/>
      <w:pPr>
        <w:ind w:left="1378" w:hanging="31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41"/>
        <w:sz w:val="14"/>
        <w:szCs w:val="14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2246" w:hanging="67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070707"/>
        <w:spacing w:val="0"/>
        <w:w w:val="54"/>
        <w:sz w:val="21"/>
        <w:szCs w:val="21"/>
        <w:lang w:val="es-ES" w:eastAsia="en-US" w:bidi="ar-SA"/>
      </w:rPr>
    </w:lvl>
    <w:lvl w:ilvl="2">
      <w:start w:val="1"/>
      <w:numFmt w:val="lowerLetter"/>
      <w:lvlText w:val="(%3)"/>
      <w:lvlJc w:val="left"/>
      <w:pPr>
        <w:ind w:left="2793" w:hanging="41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070707"/>
        <w:spacing w:val="-1"/>
        <w:w w:val="82"/>
        <w:sz w:val="21"/>
        <w:szCs w:val="21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800" w:hanging="41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698" w:hanging="41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596" w:hanging="41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494" w:hanging="41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393" w:hanging="41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91" w:hanging="411"/>
      </w:pPr>
      <w:rPr>
        <w:rFonts w:hint="default"/>
        <w:lang w:val="es-ES" w:eastAsia="en-US" w:bidi="ar-SA"/>
      </w:rPr>
    </w:lvl>
  </w:abstractNum>
  <w:abstractNum w:abstractNumId="41">
    <w:multiLevelType w:val="hybridMultilevel"/>
    <w:lvl w:ilvl="0">
      <w:start w:val="0"/>
      <w:numFmt w:val="bullet"/>
      <w:lvlText w:val="•"/>
      <w:lvlJc w:val="left"/>
      <w:pPr>
        <w:ind w:left="8510" w:hanging="5040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74"/>
        <w:position w:val="-1"/>
        <w:sz w:val="33"/>
        <w:szCs w:val="33"/>
        <w:lang w:val="es-ES" w:eastAsia="en-US" w:bidi="ar-SA"/>
      </w:rPr>
    </w:lvl>
    <w:lvl w:ilvl="1">
      <w:start w:val="0"/>
      <w:numFmt w:val="bullet"/>
      <w:lvlText w:val="•"/>
      <w:lvlJc w:val="left"/>
      <w:pPr>
        <w:ind w:left="8676" w:hanging="504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8832" w:hanging="504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8988" w:hanging="504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9144" w:hanging="504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9300" w:hanging="504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9456" w:hanging="504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9612" w:hanging="504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768" w:hanging="5040"/>
      </w:pPr>
      <w:rPr>
        <w:rFonts w:hint="default"/>
        <w:lang w:val="es-ES" w:eastAsia="en-US" w:bidi="ar-SA"/>
      </w:rPr>
    </w:lvl>
  </w:abstractNum>
  <w:abstractNum w:abstractNumId="40">
    <w:multiLevelType w:val="hybridMultilevel"/>
    <w:lvl w:ilvl="0">
      <w:start w:val="0"/>
      <w:numFmt w:val="bullet"/>
      <w:lvlText w:val="•"/>
      <w:lvlJc w:val="left"/>
      <w:pPr>
        <w:ind w:left="3744" w:hanging="274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82"/>
        <w:position w:val="-3"/>
        <w:sz w:val="30"/>
        <w:szCs w:val="3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4060" w:hanging="274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4381" w:hanging="27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702" w:hanging="27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023" w:hanging="27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344" w:hanging="27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664" w:hanging="27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5985" w:hanging="27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6306" w:hanging="274"/>
      </w:pPr>
      <w:rPr>
        <w:rFonts w:hint="default"/>
        <w:lang w:val="es-ES" w:eastAsia="en-US" w:bidi="ar-SA"/>
      </w:rPr>
    </w:lvl>
  </w:abstractNum>
  <w:abstractNum w:abstractNumId="39">
    <w:multiLevelType w:val="hybridMultilevel"/>
    <w:lvl w:ilvl="0">
      <w:start w:val="0"/>
      <w:numFmt w:val="bullet"/>
      <w:lvlText w:val="•"/>
      <w:lvlJc w:val="left"/>
      <w:pPr>
        <w:ind w:left="313" w:hanging="23"/>
      </w:pPr>
      <w:rPr>
        <w:rFonts w:hint="default" w:ascii="Arial" w:hAnsi="Arial" w:eastAsia="Arial" w:cs="Arial"/>
        <w:b w:val="0"/>
        <w:bCs w:val="0"/>
        <w:i/>
        <w:iCs/>
        <w:color w:val="4B4B4B"/>
        <w:spacing w:val="0"/>
        <w:w w:val="5"/>
        <w:sz w:val="7"/>
        <w:szCs w:val="7"/>
        <w:lang w:val="es-ES" w:eastAsia="en-US" w:bidi="ar-SA"/>
      </w:rPr>
    </w:lvl>
    <w:lvl w:ilvl="1">
      <w:start w:val="0"/>
      <w:numFmt w:val="bullet"/>
      <w:lvlText w:val="•"/>
      <w:lvlJc w:val="left"/>
      <w:pPr>
        <w:ind w:left="385" w:hanging="23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450" w:hanging="23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515" w:hanging="23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80" w:hanging="23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45" w:hanging="23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11" w:hanging="23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76" w:hanging="23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41" w:hanging="23"/>
      </w:pPr>
      <w:rPr>
        <w:rFonts w:hint="default"/>
        <w:lang w:val="es-ES" w:eastAsia="en-US" w:bidi="ar-SA"/>
      </w:rPr>
    </w:lvl>
  </w:abstractNum>
  <w:abstractNum w:abstractNumId="38">
    <w:multiLevelType w:val="hybridMultilevel"/>
    <w:lvl w:ilvl="0">
      <w:start w:val="0"/>
      <w:numFmt w:val="bullet"/>
      <w:lvlText w:val="•"/>
      <w:lvlJc w:val="left"/>
      <w:pPr>
        <w:ind w:left="3744" w:hanging="274"/>
      </w:pPr>
      <w:rPr>
        <w:rFonts w:hint="default" w:ascii="Times New Roman" w:hAnsi="Times New Roman" w:eastAsia="Times New Roman" w:cs="Times New Roman"/>
        <w:spacing w:val="0"/>
        <w:w w:val="123"/>
        <w:lang w:val="es-ES" w:eastAsia="en-US" w:bidi="ar-SA"/>
      </w:rPr>
    </w:lvl>
    <w:lvl w:ilvl="1">
      <w:start w:val="0"/>
      <w:numFmt w:val="bullet"/>
      <w:lvlText w:val="•"/>
      <w:lvlJc w:val="left"/>
      <w:pPr>
        <w:ind w:left="4420" w:hanging="274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5101" w:hanging="27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5782" w:hanging="27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6463" w:hanging="27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7144" w:hanging="27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824" w:hanging="27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505" w:hanging="27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186" w:hanging="274"/>
      </w:pPr>
      <w:rPr>
        <w:rFonts w:hint="default"/>
        <w:lang w:val="es-ES" w:eastAsia="en-US" w:bidi="ar-SA"/>
      </w:rPr>
    </w:lvl>
  </w:abstractNum>
  <w:abstractNum w:abstractNumId="37">
    <w:multiLevelType w:val="hybridMultilevel"/>
    <w:lvl w:ilvl="0">
      <w:start w:val="1"/>
      <w:numFmt w:val="decimal"/>
      <w:lvlText w:val="(%1)"/>
      <w:lvlJc w:val="left"/>
      <w:pPr>
        <w:ind w:left="2707" w:hanging="28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0A0A0A"/>
        <w:spacing w:val="0"/>
        <w:w w:val="74"/>
        <w:sz w:val="21"/>
        <w:szCs w:val="21"/>
        <w:lang w:val="es-ES" w:eastAsia="en-US" w:bidi="ar-SA"/>
      </w:rPr>
    </w:lvl>
    <w:lvl w:ilvl="1">
      <w:start w:val="1"/>
      <w:numFmt w:val="lowerRoman"/>
      <w:lvlText w:val="(%2)"/>
      <w:lvlJc w:val="left"/>
      <w:pPr>
        <w:ind w:left="3132" w:hanging="36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0A0A0A"/>
        <w:spacing w:val="-1"/>
        <w:w w:val="92"/>
        <w:sz w:val="21"/>
        <w:szCs w:val="21"/>
        <w:lang w:val="es-ES" w:eastAsia="en-US" w:bidi="ar-SA"/>
      </w:rPr>
    </w:lvl>
    <w:lvl w:ilvl="2">
      <w:start w:val="1"/>
      <w:numFmt w:val="decimal"/>
      <w:lvlText w:val="(%3)"/>
      <w:lvlJc w:val="left"/>
      <w:pPr>
        <w:ind w:left="3549" w:hanging="418"/>
        <w:jc w:val="right"/>
      </w:pPr>
      <w:rPr>
        <w:rFonts w:hint="default"/>
        <w:spacing w:val="0"/>
        <w:w w:val="77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837" w:hanging="267"/>
      </w:pPr>
      <w:rPr>
        <w:rFonts w:hint="default" w:ascii="Times New Roman" w:hAnsi="Times New Roman" w:eastAsia="Times New Roman" w:cs="Times New Roman"/>
        <w:spacing w:val="0"/>
        <w:w w:val="127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942" w:hanging="267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045" w:hanging="267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148" w:hanging="267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251" w:hanging="267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354" w:hanging="267"/>
      </w:pPr>
      <w:rPr>
        <w:rFonts w:hint="default"/>
        <w:lang w:val="es-ES" w:eastAsia="en-US" w:bidi="ar-SA"/>
      </w:rPr>
    </w:lvl>
  </w:abstractNum>
  <w:abstractNum w:abstractNumId="36">
    <w:multiLevelType w:val="hybridMultilevel"/>
    <w:lvl w:ilvl="0">
      <w:start w:val="9"/>
      <w:numFmt w:val="lowerLetter"/>
      <w:lvlText w:val="(%1)"/>
      <w:lvlJc w:val="left"/>
      <w:pPr>
        <w:ind w:left="2700" w:hanging="288"/>
        <w:jc w:val="right"/>
      </w:pPr>
      <w:rPr>
        <w:rFonts w:hint="default"/>
        <w:spacing w:val="-1"/>
        <w:w w:val="92"/>
        <w:lang w:val="es-ES" w:eastAsia="en-US" w:bidi="ar-SA"/>
      </w:rPr>
    </w:lvl>
    <w:lvl w:ilvl="1">
      <w:start w:val="1"/>
      <w:numFmt w:val="lowerRoman"/>
      <w:lvlText w:val="(%2)"/>
      <w:lvlJc w:val="left"/>
      <w:pPr>
        <w:ind w:left="3124" w:hanging="353"/>
        <w:jc w:val="left"/>
      </w:pPr>
      <w:rPr>
        <w:rFonts w:hint="default"/>
        <w:spacing w:val="-1"/>
        <w:w w:val="86"/>
        <w:lang w:val="es-ES" w:eastAsia="en-US" w:bidi="ar-SA"/>
      </w:rPr>
    </w:lvl>
    <w:lvl w:ilvl="2">
      <w:start w:val="2"/>
      <w:numFmt w:val="decimal"/>
      <w:lvlText w:val="(%3)"/>
      <w:lvlJc w:val="left"/>
      <w:pPr>
        <w:ind w:left="3585" w:hanging="411"/>
        <w:jc w:val="right"/>
      </w:pPr>
      <w:rPr>
        <w:rFonts w:hint="default"/>
        <w:spacing w:val="0"/>
        <w:w w:val="82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902" w:hanging="353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0A0A0A"/>
        <w:spacing w:val="0"/>
        <w:w w:val="88"/>
        <w:sz w:val="21"/>
        <w:szCs w:val="21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003" w:hanging="353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0A0A0A"/>
        <w:spacing w:val="0"/>
        <w:w w:val="127"/>
        <w:sz w:val="21"/>
        <w:szCs w:val="21"/>
        <w:lang w:val="es-ES" w:eastAsia="en-US" w:bidi="ar-SA"/>
      </w:rPr>
    </w:lvl>
    <w:lvl w:ilvl="5">
      <w:start w:val="0"/>
      <w:numFmt w:val="bullet"/>
      <w:lvlText w:val="o"/>
      <w:lvlJc w:val="left"/>
      <w:pPr>
        <w:ind w:left="4384" w:hanging="353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0A0A0A"/>
        <w:spacing w:val="0"/>
        <w:w w:val="109"/>
        <w:sz w:val="21"/>
        <w:szCs w:val="21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380" w:hanging="353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175" w:hanging="353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970" w:hanging="353"/>
      </w:pPr>
      <w:rPr>
        <w:rFonts w:hint="default"/>
        <w:lang w:val="es-ES" w:eastAsia="en-US" w:bidi="ar-SA"/>
      </w:rPr>
    </w:lvl>
  </w:abstractNum>
  <w:abstractNum w:abstractNumId="34">
    <w:multiLevelType w:val="hybridMultilevel"/>
    <w:lvl w:ilvl="0">
      <w:start w:val="1"/>
      <w:numFmt w:val="decimal"/>
      <w:lvlText w:val="(%1)"/>
      <w:lvlJc w:val="left"/>
      <w:pPr>
        <w:ind w:left="3758" w:hanging="425"/>
        <w:jc w:val="left"/>
      </w:pPr>
      <w:rPr>
        <w:rFonts w:hint="default"/>
        <w:spacing w:val="0"/>
        <w:w w:val="79"/>
        <w:lang w:val="es-ES" w:eastAsia="en-US" w:bidi="ar-SA"/>
      </w:rPr>
    </w:lvl>
    <w:lvl w:ilvl="1">
      <w:start w:val="0"/>
      <w:numFmt w:val="bullet"/>
      <w:lvlText w:val="•"/>
      <w:lvlJc w:val="left"/>
      <w:pPr>
        <w:ind w:left="4540" w:hanging="425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5320" w:hanging="42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6100" w:hanging="42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6880" w:hanging="42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7660" w:hanging="42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8440" w:hanging="42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9220" w:hanging="42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0000" w:hanging="425"/>
      </w:pPr>
      <w:rPr>
        <w:rFonts w:hint="default"/>
        <w:lang w:val="es-ES" w:eastAsia="en-US" w:bidi="ar-SA"/>
      </w:rPr>
    </w:lvl>
  </w:abstractNum>
  <w:abstractNum w:abstractNumId="33">
    <w:multiLevelType w:val="hybridMultilevel"/>
    <w:lvl w:ilvl="0">
      <w:start w:val="1"/>
      <w:numFmt w:val="decimal"/>
      <w:lvlText w:val="(%1)"/>
      <w:lvlJc w:val="left"/>
      <w:pPr>
        <w:ind w:left="3614" w:hanging="418"/>
        <w:jc w:val="right"/>
      </w:pPr>
      <w:rPr>
        <w:rFonts w:hint="default"/>
        <w:spacing w:val="0"/>
        <w:w w:val="9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4032" w:hanging="339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030303"/>
        <w:spacing w:val="0"/>
        <w:w w:val="113"/>
        <w:sz w:val="20"/>
        <w:szCs w:val="20"/>
        <w:lang w:val="es-ES" w:eastAsia="en-US" w:bidi="ar-SA"/>
      </w:rPr>
    </w:lvl>
    <w:lvl w:ilvl="2">
      <w:start w:val="0"/>
      <w:numFmt w:val="bullet"/>
      <w:lvlText w:val="•"/>
      <w:lvlJc w:val="left"/>
      <w:pPr>
        <w:ind w:left="4875" w:hanging="339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5711" w:hanging="339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6546" w:hanging="339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7382" w:hanging="339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8217" w:hanging="339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9053" w:hanging="339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888" w:hanging="339"/>
      </w:pPr>
      <w:rPr>
        <w:rFonts w:hint="default"/>
        <w:lang w:val="es-ES" w:eastAsia="en-US" w:bidi="ar-SA"/>
      </w:rPr>
    </w:lvl>
  </w:abstractNum>
  <w:abstractNum w:abstractNumId="32">
    <w:multiLevelType w:val="hybridMultilevel"/>
    <w:lvl w:ilvl="0">
      <w:start w:val="0"/>
      <w:numFmt w:val="bullet"/>
      <w:lvlText w:val="•"/>
      <w:lvlJc w:val="left"/>
      <w:pPr>
        <w:ind w:left="3902" w:hanging="353"/>
      </w:pPr>
      <w:rPr>
        <w:rFonts w:hint="default" w:ascii="Times New Roman" w:hAnsi="Times New Roman" w:eastAsia="Times New Roman" w:cs="Times New Roman"/>
        <w:spacing w:val="0"/>
        <w:w w:val="123"/>
        <w:lang w:val="es-ES" w:eastAsia="en-US" w:bidi="ar-SA"/>
      </w:rPr>
    </w:lvl>
    <w:lvl w:ilvl="1">
      <w:start w:val="0"/>
      <w:numFmt w:val="bullet"/>
      <w:lvlText w:val="•"/>
      <w:lvlJc w:val="left"/>
      <w:pPr>
        <w:ind w:left="4666" w:hanging="353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5432" w:hanging="353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6198" w:hanging="353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6964" w:hanging="353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7730" w:hanging="353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8496" w:hanging="353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9262" w:hanging="353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0028" w:hanging="353"/>
      </w:pPr>
      <w:rPr>
        <w:rFonts w:hint="default"/>
        <w:lang w:val="es-ES" w:eastAsia="en-US" w:bidi="ar-SA"/>
      </w:rPr>
    </w:lvl>
  </w:abstractNum>
  <w:abstractNum w:abstractNumId="31">
    <w:multiLevelType w:val="hybridMultilevel"/>
    <w:lvl w:ilvl="0">
      <w:start w:val="0"/>
      <w:numFmt w:val="bullet"/>
      <w:lvlText w:val="•"/>
      <w:lvlJc w:val="left"/>
      <w:pPr>
        <w:ind w:left="3837" w:hanging="353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070707"/>
        <w:spacing w:val="0"/>
        <w:w w:val="123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4612" w:hanging="353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5384" w:hanging="353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6156" w:hanging="353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6928" w:hanging="353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7700" w:hanging="353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8472" w:hanging="353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9244" w:hanging="353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0016" w:hanging="353"/>
      </w:pPr>
      <w:rPr>
        <w:rFonts w:hint="default"/>
        <w:lang w:val="es-ES" w:eastAsia="en-US" w:bidi="ar-SA"/>
      </w:rPr>
    </w:lvl>
  </w:abstractNum>
  <w:abstractNum w:abstractNumId="30">
    <w:multiLevelType w:val="hybridMultilevel"/>
    <w:lvl w:ilvl="0">
      <w:start w:val="0"/>
      <w:numFmt w:val="bullet"/>
      <w:lvlText w:val="•"/>
      <w:lvlJc w:val="left"/>
      <w:pPr>
        <w:ind w:left="3758" w:hanging="339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080808"/>
        <w:spacing w:val="0"/>
        <w:w w:val="117"/>
        <w:sz w:val="21"/>
        <w:szCs w:val="21"/>
        <w:lang w:val="es-ES" w:eastAsia="en-US" w:bidi="ar-SA"/>
      </w:rPr>
    </w:lvl>
    <w:lvl w:ilvl="1">
      <w:start w:val="0"/>
      <w:numFmt w:val="bullet"/>
      <w:lvlText w:val="•"/>
      <w:lvlJc w:val="left"/>
      <w:pPr>
        <w:ind w:left="4540" w:hanging="339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5320" w:hanging="339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6100" w:hanging="339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6880" w:hanging="339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7660" w:hanging="339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8440" w:hanging="339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9220" w:hanging="339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0000" w:hanging="339"/>
      </w:pPr>
      <w:rPr>
        <w:rFonts w:hint="default"/>
        <w:lang w:val="es-ES" w:eastAsia="en-US" w:bidi="ar-SA"/>
      </w:rPr>
    </w:lvl>
  </w:abstractNum>
  <w:abstractNum w:abstractNumId="29">
    <w:multiLevelType w:val="hybridMultilevel"/>
    <w:lvl w:ilvl="0">
      <w:start w:val="0"/>
      <w:numFmt w:val="bullet"/>
      <w:lvlText w:val="•"/>
      <w:lvlJc w:val="left"/>
      <w:pPr>
        <w:ind w:left="2592" w:hanging="353"/>
      </w:pPr>
      <w:rPr>
        <w:rFonts w:hint="default" w:ascii="Arial" w:hAnsi="Arial" w:eastAsia="Arial" w:cs="Arial"/>
        <w:spacing w:val="0"/>
        <w:w w:val="79"/>
        <w:lang w:val="es-ES" w:eastAsia="en-US" w:bidi="ar-SA"/>
      </w:rPr>
    </w:lvl>
    <w:lvl w:ilvl="1">
      <w:start w:val="0"/>
      <w:numFmt w:val="bullet"/>
      <w:lvlText w:val="•"/>
      <w:lvlJc w:val="left"/>
      <w:pPr>
        <w:ind w:left="3496" w:hanging="353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4392" w:hanging="353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5288" w:hanging="353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6184" w:hanging="353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7080" w:hanging="353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976" w:hanging="353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872" w:hanging="353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768" w:hanging="353"/>
      </w:pPr>
      <w:rPr>
        <w:rFonts w:hint="default"/>
        <w:lang w:val="es-ES" w:eastAsia="en-US" w:bidi="ar-SA"/>
      </w:rPr>
    </w:lvl>
  </w:abstractNum>
  <w:abstractNum w:abstractNumId="28">
    <w:multiLevelType w:val="hybridMultilevel"/>
    <w:lvl w:ilvl="0">
      <w:start w:val="4"/>
      <w:numFmt w:val="lowerLetter"/>
      <w:lvlText w:val="(%1)"/>
      <w:lvlJc w:val="left"/>
      <w:pPr>
        <w:ind w:left="2577" w:hanging="288"/>
        <w:jc w:val="right"/>
      </w:pPr>
      <w:rPr>
        <w:rFonts w:hint="default"/>
        <w:spacing w:val="0"/>
        <w:w w:val="92"/>
        <w:lang w:val="es-ES" w:eastAsia="en-US" w:bidi="ar-SA"/>
      </w:rPr>
    </w:lvl>
    <w:lvl w:ilvl="1">
      <w:start w:val="1"/>
      <w:numFmt w:val="lowerRoman"/>
      <w:lvlText w:val="(%2)"/>
      <w:lvlJc w:val="left"/>
      <w:pPr>
        <w:ind w:left="3124" w:hanging="504"/>
        <w:jc w:val="left"/>
      </w:pPr>
      <w:rPr>
        <w:rFonts w:hint="default"/>
        <w:spacing w:val="-1"/>
        <w:w w:val="92"/>
        <w:lang w:val="es-ES" w:eastAsia="en-US" w:bidi="ar-SA"/>
      </w:rPr>
    </w:lvl>
    <w:lvl w:ilvl="2">
      <w:start w:val="1"/>
      <w:numFmt w:val="decimal"/>
      <w:lvlText w:val="(%3)"/>
      <w:lvlJc w:val="left"/>
      <w:pPr>
        <w:ind w:left="3477" w:hanging="504"/>
        <w:jc w:val="right"/>
      </w:pPr>
      <w:rPr>
        <w:rFonts w:hint="default"/>
        <w:spacing w:val="0"/>
        <w:w w:val="82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140" w:hanging="50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480" w:hanging="50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826" w:hanging="50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73" w:hanging="50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520" w:hanging="50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866" w:hanging="504"/>
      </w:pPr>
      <w:rPr>
        <w:rFonts w:hint="default"/>
        <w:lang w:val="es-ES" w:eastAsia="en-US" w:bidi="ar-SA"/>
      </w:rPr>
    </w:lvl>
  </w:abstractNum>
  <w:abstractNum w:abstractNumId="27">
    <w:multiLevelType w:val="hybridMultilevel"/>
    <w:lvl w:ilvl="0">
      <w:start w:val="1"/>
      <w:numFmt w:val="lowerRoman"/>
      <w:lvlText w:val="(%1)"/>
      <w:lvlJc w:val="left"/>
      <w:pPr>
        <w:ind w:left="3132" w:hanging="51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030303"/>
        <w:spacing w:val="-1"/>
        <w:w w:val="99"/>
        <w:sz w:val="21"/>
        <w:szCs w:val="21"/>
        <w:lang w:val="es-ES" w:eastAsia="en-US" w:bidi="ar-SA"/>
      </w:rPr>
    </w:lvl>
    <w:lvl w:ilvl="1">
      <w:start w:val="0"/>
      <w:numFmt w:val="bullet"/>
      <w:lvlText w:val="•"/>
      <w:lvlJc w:val="left"/>
      <w:pPr>
        <w:ind w:left="3982" w:hanging="512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4824" w:hanging="512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5666" w:hanging="512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6508" w:hanging="512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7350" w:hanging="512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8192" w:hanging="512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9034" w:hanging="512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876" w:hanging="512"/>
      </w:pPr>
      <w:rPr>
        <w:rFonts w:hint="default"/>
        <w:lang w:val="es-ES" w:eastAsia="en-US" w:bidi="ar-SA"/>
      </w:rPr>
    </w:lvl>
  </w:abstractNum>
  <w:abstractNum w:abstractNumId="26">
    <w:multiLevelType w:val="hybridMultilevel"/>
    <w:lvl w:ilvl="0">
      <w:start w:val="5"/>
      <w:numFmt w:val="lowerLetter"/>
      <w:lvlText w:val="(%1)"/>
      <w:lvlJc w:val="left"/>
      <w:pPr>
        <w:ind w:left="2505" w:hanging="43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080808"/>
        <w:spacing w:val="-1"/>
        <w:w w:val="92"/>
        <w:sz w:val="21"/>
        <w:szCs w:val="21"/>
        <w:lang w:val="es-ES" w:eastAsia="en-US" w:bidi="ar-SA"/>
      </w:rPr>
    </w:lvl>
    <w:lvl w:ilvl="1">
      <w:start w:val="1"/>
      <w:numFmt w:val="lowerRoman"/>
      <w:lvlText w:val="(%2)"/>
      <w:lvlJc w:val="left"/>
      <w:pPr>
        <w:ind w:left="2908" w:hanging="41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080808"/>
        <w:spacing w:val="-1"/>
        <w:w w:val="92"/>
        <w:sz w:val="21"/>
        <w:szCs w:val="21"/>
        <w:lang w:val="es-ES" w:eastAsia="en-US" w:bidi="ar-SA"/>
      </w:rPr>
    </w:lvl>
    <w:lvl w:ilvl="2">
      <w:start w:val="2"/>
      <w:numFmt w:val="decimal"/>
      <w:lvlText w:val="(%3)"/>
      <w:lvlJc w:val="left"/>
      <w:pPr>
        <w:ind w:left="3326" w:hanging="41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080808"/>
        <w:spacing w:val="0"/>
        <w:w w:val="92"/>
        <w:sz w:val="21"/>
        <w:szCs w:val="21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350" w:hanging="41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380" w:hanging="41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410" w:hanging="41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440" w:hanging="41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470" w:hanging="41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500" w:hanging="411"/>
      </w:pPr>
      <w:rPr>
        <w:rFonts w:hint="default"/>
        <w:lang w:val="es-ES" w:eastAsia="en-US" w:bidi="ar-SA"/>
      </w:rPr>
    </w:lvl>
  </w:abstractNum>
  <w:abstractNum w:abstractNumId="25">
    <w:multiLevelType w:val="hybridMultilevel"/>
    <w:lvl w:ilvl="0">
      <w:start w:val="1"/>
      <w:numFmt w:val="lowerLetter"/>
      <w:lvlText w:val="(%1)"/>
      <w:lvlJc w:val="left"/>
      <w:pPr>
        <w:ind w:left="2865" w:hanging="411"/>
        <w:jc w:val="left"/>
      </w:pPr>
      <w:rPr>
        <w:rFonts w:hint="default"/>
        <w:spacing w:val="-1"/>
        <w:w w:val="92"/>
        <w:lang w:val="es-ES" w:eastAsia="en-US" w:bidi="ar-SA"/>
      </w:rPr>
    </w:lvl>
    <w:lvl w:ilvl="1">
      <w:start w:val="1"/>
      <w:numFmt w:val="lowerRoman"/>
      <w:lvlText w:val="(%2)"/>
      <w:lvlJc w:val="left"/>
      <w:pPr>
        <w:ind w:left="3405" w:hanging="562"/>
        <w:jc w:val="right"/>
      </w:pPr>
      <w:rPr>
        <w:rFonts w:hint="default"/>
        <w:spacing w:val="-1"/>
        <w:w w:val="92"/>
        <w:lang w:val="es-ES" w:eastAsia="en-US" w:bidi="ar-SA"/>
      </w:rPr>
    </w:lvl>
    <w:lvl w:ilvl="2">
      <w:start w:val="1"/>
      <w:numFmt w:val="decimal"/>
      <w:lvlText w:val="(%3)"/>
      <w:lvlJc w:val="left"/>
      <w:pPr>
        <w:ind w:left="3837" w:hanging="43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0A0A0A"/>
        <w:spacing w:val="0"/>
        <w:w w:val="82"/>
        <w:sz w:val="21"/>
        <w:szCs w:val="21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715" w:hanging="432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590" w:hanging="432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465" w:hanging="432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340" w:hanging="432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215" w:hanging="432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090" w:hanging="432"/>
      </w:pPr>
      <w:rPr>
        <w:rFonts w:hint="default"/>
        <w:lang w:val="es-ES" w:eastAsia="en-US" w:bidi="ar-SA"/>
      </w:rPr>
    </w:lvl>
  </w:abstractNum>
  <w:abstractNum w:abstractNumId="24">
    <w:multiLevelType w:val="hybridMultilevel"/>
    <w:lvl w:ilvl="0">
      <w:start w:val="7"/>
      <w:numFmt w:val="decimal"/>
      <w:lvlText w:val="%1"/>
      <w:lvlJc w:val="left"/>
      <w:pPr>
        <w:ind w:left="2448" w:hanging="562"/>
        <w:jc w:val="left"/>
      </w:pPr>
      <w:rPr>
        <w:rFonts w:hint="default"/>
        <w:lang w:val="es-ES" w:eastAsia="en-US" w:bidi="ar-SA"/>
      </w:rPr>
    </w:lvl>
    <w:lvl w:ilvl="1">
      <w:start w:val="13"/>
      <w:numFmt w:val="decimal"/>
      <w:lvlText w:val="%1.%2"/>
      <w:lvlJc w:val="left"/>
      <w:pPr>
        <w:ind w:left="2448" w:hanging="562"/>
        <w:jc w:val="right"/>
      </w:pPr>
      <w:rPr>
        <w:rFonts w:hint="default"/>
        <w:spacing w:val="0"/>
        <w:w w:val="82"/>
        <w:lang w:val="es-ES" w:eastAsia="en-US" w:bidi="ar-SA"/>
      </w:rPr>
    </w:lvl>
    <w:lvl w:ilvl="2">
      <w:start w:val="1"/>
      <w:numFmt w:val="lowerLetter"/>
      <w:lvlText w:val="(%3)"/>
      <w:lvlJc w:val="left"/>
      <w:pPr>
        <w:ind w:left="2628" w:hanging="296"/>
        <w:jc w:val="right"/>
      </w:pPr>
      <w:rPr>
        <w:rFonts w:hint="default"/>
        <w:spacing w:val="-1"/>
        <w:w w:val="97"/>
        <w:lang w:val="es-ES" w:eastAsia="en-US" w:bidi="ar-SA"/>
      </w:rPr>
    </w:lvl>
    <w:lvl w:ilvl="3">
      <w:start w:val="1"/>
      <w:numFmt w:val="lowerRoman"/>
      <w:lvlText w:val="(%4)"/>
      <w:lvlJc w:val="left"/>
      <w:pPr>
        <w:ind w:left="3268" w:hanging="512"/>
        <w:jc w:val="left"/>
      </w:pPr>
      <w:rPr>
        <w:rFonts w:hint="default"/>
        <w:spacing w:val="-1"/>
        <w:w w:val="92"/>
        <w:lang w:val="es-ES" w:eastAsia="en-US" w:bidi="ar-SA"/>
      </w:rPr>
    </w:lvl>
    <w:lvl w:ilvl="4">
      <w:start w:val="1"/>
      <w:numFmt w:val="decimal"/>
      <w:lvlText w:val="(%5)"/>
      <w:lvlJc w:val="left"/>
      <w:pPr>
        <w:ind w:left="3679" w:hanging="512"/>
        <w:jc w:val="right"/>
      </w:pPr>
      <w:rPr>
        <w:rFonts w:hint="default"/>
        <w:spacing w:val="0"/>
        <w:w w:val="86"/>
        <w:lang w:val="es-ES" w:eastAsia="en-US" w:bidi="ar-SA"/>
      </w:rPr>
    </w:lvl>
    <w:lvl w:ilvl="5">
      <w:start w:val="1"/>
      <w:numFmt w:val="decimal"/>
      <w:lvlText w:val="%6."/>
      <w:lvlJc w:val="left"/>
      <w:pPr>
        <w:ind w:left="3340" w:hanging="51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080808"/>
        <w:spacing w:val="0"/>
        <w:w w:val="61"/>
        <w:sz w:val="21"/>
        <w:szCs w:val="21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120" w:hanging="512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140" w:hanging="512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200" w:hanging="512"/>
      </w:pPr>
      <w:rPr>
        <w:rFonts w:hint="default"/>
        <w:lang w:val="es-ES" w:eastAsia="en-US" w:bidi="ar-SA"/>
      </w:rPr>
    </w:lvl>
  </w:abstractNum>
  <w:abstractNum w:abstractNumId="23">
    <w:multiLevelType w:val="hybridMultilevel"/>
    <w:lvl w:ilvl="0">
      <w:start w:val="1"/>
      <w:numFmt w:val="lowerLetter"/>
      <w:lvlText w:val="(%1)"/>
      <w:lvlJc w:val="left"/>
      <w:pPr>
        <w:ind w:left="2103" w:hanging="232"/>
        <w:jc w:val="right"/>
      </w:pPr>
      <w:rPr>
        <w:rFonts w:hint="default"/>
        <w:spacing w:val="-1"/>
        <w:w w:val="86"/>
        <w:lang w:val="es-ES" w:eastAsia="en-US" w:bidi="ar-SA"/>
      </w:rPr>
    </w:lvl>
    <w:lvl w:ilvl="1">
      <w:start w:val="1"/>
      <w:numFmt w:val="decimal"/>
      <w:lvlText w:val="(%2)"/>
      <w:lvlJc w:val="left"/>
      <w:pPr>
        <w:ind w:left="792" w:hanging="720"/>
        <w:jc w:val="right"/>
      </w:pPr>
      <w:rPr>
        <w:rFonts w:hint="default"/>
        <w:spacing w:val="0"/>
        <w:w w:val="86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628" w:hanging="353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080808"/>
        <w:spacing w:val="0"/>
        <w:w w:val="117"/>
        <w:sz w:val="21"/>
        <w:szCs w:val="21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269" w:hanging="353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030303"/>
        <w:spacing w:val="0"/>
        <w:w w:val="117"/>
        <w:sz w:val="21"/>
        <w:szCs w:val="21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695" w:hanging="353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131" w:hanging="353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567" w:hanging="353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003" w:hanging="353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438" w:hanging="353"/>
      </w:pPr>
      <w:rPr>
        <w:rFonts w:hint="default"/>
        <w:lang w:val="es-ES" w:eastAsia="en-US" w:bidi="ar-SA"/>
      </w:rPr>
    </w:lvl>
  </w:abstractNum>
  <w:abstractNum w:abstractNumId="22">
    <w:multiLevelType w:val="hybridMultilevel"/>
    <w:lvl w:ilvl="0">
      <w:start w:val="1"/>
      <w:numFmt w:val="lowerRoman"/>
      <w:lvlText w:val="(%1)"/>
      <w:lvlJc w:val="left"/>
      <w:pPr>
        <w:ind w:left="3132" w:hanging="418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070707"/>
        <w:spacing w:val="-1"/>
        <w:w w:val="92"/>
        <w:sz w:val="21"/>
        <w:szCs w:val="21"/>
        <w:lang w:val="es-ES" w:eastAsia="en-US" w:bidi="ar-SA"/>
      </w:rPr>
    </w:lvl>
    <w:lvl w:ilvl="1">
      <w:start w:val="1"/>
      <w:numFmt w:val="lowerRoman"/>
      <w:lvlText w:val="(%2)"/>
      <w:lvlJc w:val="left"/>
      <w:pPr>
        <w:ind w:left="3434" w:hanging="353"/>
        <w:jc w:val="right"/>
      </w:pPr>
      <w:rPr>
        <w:rFonts w:hint="default"/>
        <w:spacing w:val="-1"/>
        <w:w w:val="92"/>
        <w:lang w:val="es-ES" w:eastAsia="en-US" w:bidi="ar-SA"/>
      </w:rPr>
    </w:lvl>
    <w:lvl w:ilvl="2">
      <w:start w:val="0"/>
      <w:numFmt w:val="bullet"/>
      <w:lvlText w:val="•"/>
      <w:lvlJc w:val="left"/>
      <w:pPr>
        <w:ind w:left="4262" w:hanging="353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5084" w:hanging="353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906" w:hanging="353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728" w:hanging="353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551" w:hanging="353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373" w:hanging="353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195" w:hanging="353"/>
      </w:pPr>
      <w:rPr>
        <w:rFonts w:hint="default"/>
        <w:lang w:val="es-ES" w:eastAsia="en-US" w:bidi="ar-SA"/>
      </w:rPr>
    </w:lvl>
  </w:abstractNum>
  <w:abstractNum w:abstractNumId="21">
    <w:multiLevelType w:val="hybridMultilevel"/>
    <w:lvl w:ilvl="0">
      <w:start w:val="1"/>
      <w:numFmt w:val="lowerLetter"/>
      <w:lvlText w:val="(%1)"/>
      <w:lvlJc w:val="left"/>
      <w:pPr>
        <w:ind w:left="2786" w:hanging="425"/>
        <w:jc w:val="right"/>
      </w:pPr>
      <w:rPr>
        <w:rFonts w:hint="default"/>
        <w:spacing w:val="-1"/>
        <w:w w:val="92"/>
        <w:lang w:val="es-ES" w:eastAsia="en-US" w:bidi="ar-SA"/>
      </w:rPr>
    </w:lvl>
    <w:lvl w:ilvl="1">
      <w:start w:val="1"/>
      <w:numFmt w:val="lowerRoman"/>
      <w:lvlText w:val="(%2)"/>
      <w:lvlJc w:val="left"/>
      <w:pPr>
        <w:ind w:left="3405" w:hanging="555"/>
        <w:jc w:val="left"/>
      </w:pPr>
      <w:rPr>
        <w:rFonts w:hint="default"/>
        <w:spacing w:val="-1"/>
        <w:w w:val="92"/>
        <w:lang w:val="es-ES" w:eastAsia="en-US" w:bidi="ar-SA"/>
      </w:rPr>
    </w:lvl>
    <w:lvl w:ilvl="2">
      <w:start w:val="1"/>
      <w:numFmt w:val="decimal"/>
      <w:lvlText w:val="(%3)"/>
      <w:lvlJc w:val="left"/>
      <w:pPr>
        <w:ind w:left="3412" w:hanging="432"/>
        <w:jc w:val="left"/>
      </w:pPr>
      <w:rPr>
        <w:rFonts w:hint="default"/>
        <w:spacing w:val="0"/>
        <w:w w:val="86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348" w:hanging="432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080808"/>
        <w:spacing w:val="0"/>
        <w:w w:val="117"/>
        <w:sz w:val="21"/>
        <w:szCs w:val="21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400" w:hanging="432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420" w:hanging="432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780" w:hanging="432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820" w:hanging="432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980" w:hanging="432"/>
      </w:pPr>
      <w:rPr>
        <w:rFonts w:hint="default"/>
        <w:lang w:val="es-ES" w:eastAsia="en-US" w:bidi="ar-SA"/>
      </w:rPr>
    </w:lvl>
  </w:abstractNum>
  <w:abstractNum w:abstractNumId="20">
    <w:multiLevelType w:val="hybridMultilevel"/>
    <w:lvl w:ilvl="0">
      <w:start w:val="5"/>
      <w:numFmt w:val="decimal"/>
      <w:lvlText w:val="(%1)"/>
      <w:lvlJc w:val="left"/>
      <w:pPr>
        <w:ind w:left="3772" w:hanging="41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080808"/>
        <w:spacing w:val="0"/>
        <w:w w:val="89"/>
        <w:sz w:val="21"/>
        <w:szCs w:val="21"/>
        <w:lang w:val="es-ES" w:eastAsia="en-US" w:bidi="ar-SA"/>
      </w:rPr>
    </w:lvl>
    <w:lvl w:ilvl="1">
      <w:start w:val="0"/>
      <w:numFmt w:val="bullet"/>
      <w:lvlText w:val="•"/>
      <w:lvlJc w:val="left"/>
      <w:pPr>
        <w:ind w:left="4486" w:hanging="41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5192" w:hanging="41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5898" w:hanging="41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6604" w:hanging="41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7310" w:hanging="41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8016" w:hanging="41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722" w:hanging="41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428" w:hanging="418"/>
      </w:pPr>
      <w:rPr>
        <w:rFonts w:hint="default"/>
        <w:lang w:val="es-ES" w:eastAsia="en-US" w:bidi="ar-SA"/>
      </w:rPr>
    </w:lvl>
  </w:abstractNum>
  <w:abstractNum w:abstractNumId="19">
    <w:multiLevelType w:val="hybridMultilevel"/>
    <w:lvl w:ilvl="0">
      <w:start w:val="11"/>
      <w:numFmt w:val="decimal"/>
      <w:lvlText w:val="(%1)"/>
      <w:lvlJc w:val="left"/>
      <w:pPr>
        <w:ind w:left="3628" w:hanging="425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0A0A0A"/>
        <w:spacing w:val="0"/>
        <w:w w:val="86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4342" w:hanging="425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5064" w:hanging="42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5786" w:hanging="42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6508" w:hanging="42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7230" w:hanging="42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952" w:hanging="42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674" w:hanging="42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396" w:hanging="425"/>
      </w:pPr>
      <w:rPr>
        <w:rFonts w:hint="default"/>
        <w:lang w:val="es-ES" w:eastAsia="en-US" w:bidi="ar-SA"/>
      </w:rPr>
    </w:lvl>
  </w:abstractNum>
  <w:abstractNum w:abstractNumId="18">
    <w:multiLevelType w:val="hybridMultilevel"/>
    <w:lvl w:ilvl="0">
      <w:start w:val="1"/>
      <w:numFmt w:val="lowerLetter"/>
      <w:lvlText w:val="(%1)"/>
      <w:lvlJc w:val="left"/>
      <w:pPr>
        <w:ind w:left="2772" w:hanging="425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121212"/>
        <w:spacing w:val="-1"/>
        <w:w w:val="92"/>
        <w:sz w:val="21"/>
        <w:szCs w:val="21"/>
        <w:lang w:val="es-ES" w:eastAsia="en-US" w:bidi="ar-SA"/>
      </w:rPr>
    </w:lvl>
    <w:lvl w:ilvl="1">
      <w:start w:val="0"/>
      <w:numFmt w:val="bullet"/>
      <w:lvlText w:val="•"/>
      <w:lvlJc w:val="left"/>
      <w:pPr>
        <w:ind w:left="3586" w:hanging="425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4392" w:hanging="42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5198" w:hanging="42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6004" w:hanging="42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810" w:hanging="42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616" w:hanging="42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422" w:hanging="42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228" w:hanging="425"/>
      </w:pPr>
      <w:rPr>
        <w:rFonts w:hint="default"/>
        <w:lang w:val="es-ES" w:eastAsia="en-US" w:bidi="ar-SA"/>
      </w:rPr>
    </w:lvl>
  </w:abstractNum>
  <w:abstractNum w:abstractNumId="17">
    <w:multiLevelType w:val="hybridMultilevel"/>
    <w:lvl w:ilvl="0">
      <w:start w:val="7"/>
      <w:numFmt w:val="decimal"/>
      <w:lvlText w:val="%1"/>
      <w:lvlJc w:val="left"/>
      <w:pPr>
        <w:ind w:left="1900" w:hanging="116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121212"/>
        <w:spacing w:val="0"/>
        <w:w w:val="89"/>
        <w:sz w:val="21"/>
        <w:szCs w:val="21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2052" w:hanging="28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42424"/>
        <w:spacing w:val="-39"/>
        <w:w w:val="68"/>
        <w:sz w:val="21"/>
        <w:szCs w:val="21"/>
        <w:lang w:val="es-ES" w:eastAsia="en-US" w:bidi="ar-SA"/>
      </w:rPr>
    </w:lvl>
    <w:lvl w:ilvl="2">
      <w:start w:val="1"/>
      <w:numFmt w:val="lowerLetter"/>
      <w:lvlText w:val="(%3)"/>
      <w:lvlJc w:val="left"/>
      <w:pPr>
        <w:ind w:left="2764" w:hanging="432"/>
        <w:jc w:val="right"/>
      </w:pPr>
      <w:rPr>
        <w:rFonts w:hint="default"/>
        <w:spacing w:val="-1"/>
        <w:w w:val="92"/>
        <w:lang w:val="es-ES" w:eastAsia="en-US" w:bidi="ar-SA"/>
      </w:rPr>
    </w:lvl>
    <w:lvl w:ilvl="3">
      <w:start w:val="1"/>
      <w:numFmt w:val="lowerRoman"/>
      <w:lvlText w:val="(%4)"/>
      <w:lvlJc w:val="left"/>
      <w:pPr>
        <w:ind w:left="3211" w:hanging="411"/>
        <w:jc w:val="left"/>
      </w:pPr>
      <w:rPr>
        <w:rFonts w:hint="default"/>
        <w:spacing w:val="-1"/>
        <w:w w:val="92"/>
        <w:lang w:val="es-ES" w:eastAsia="en-US" w:bidi="ar-SA"/>
      </w:rPr>
    </w:lvl>
    <w:lvl w:ilvl="4">
      <w:start w:val="1"/>
      <w:numFmt w:val="decimal"/>
      <w:lvlText w:val="(%5)"/>
      <w:lvlJc w:val="left"/>
      <w:pPr>
        <w:ind w:left="3628" w:hanging="418"/>
        <w:jc w:val="left"/>
      </w:pPr>
      <w:rPr>
        <w:rFonts w:hint="default"/>
        <w:spacing w:val="0"/>
        <w:w w:val="75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260" w:hanging="41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280" w:hanging="41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620" w:hanging="41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700" w:hanging="418"/>
      </w:pPr>
      <w:rPr>
        <w:rFonts w:hint="default"/>
        <w:lang w:val="es-ES" w:eastAsia="en-US" w:bidi="ar-SA"/>
      </w:rPr>
    </w:lvl>
  </w:abstractNum>
  <w:abstractNum w:abstractNumId="16">
    <w:multiLevelType w:val="hybridMultilevel"/>
    <w:lvl w:ilvl="0">
      <w:start w:val="0"/>
      <w:numFmt w:val="bullet"/>
      <w:lvlText w:val="o"/>
      <w:lvlJc w:val="left"/>
      <w:pPr>
        <w:ind w:left="2836" w:hanging="346"/>
      </w:pPr>
      <w:rPr>
        <w:rFonts w:hint="default" w:ascii="Times New Roman" w:hAnsi="Times New Roman" w:eastAsia="Times New Roman" w:cs="Times New Roman"/>
        <w:spacing w:val="0"/>
        <w:w w:val="10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3632" w:hanging="346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4424" w:hanging="34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5216" w:hanging="34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6008" w:hanging="34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800" w:hanging="34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592" w:hanging="34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384" w:hanging="34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176" w:hanging="346"/>
      </w:pPr>
      <w:rPr>
        <w:rFonts w:hint="default"/>
        <w:lang w:val="es-ES" w:eastAsia="en-US" w:bidi="ar-SA"/>
      </w:rPr>
    </w:lvl>
  </w:abstractNum>
  <w:abstractNum w:abstractNumId="15">
    <w:multiLevelType w:val="hybridMultilevel"/>
    <w:lvl w:ilvl="0">
      <w:start w:val="4"/>
      <w:numFmt w:val="lowerLetter"/>
      <w:lvlText w:val="(%1)"/>
      <w:lvlJc w:val="left"/>
      <w:pPr>
        <w:ind w:left="2858" w:hanging="432"/>
        <w:jc w:val="right"/>
      </w:pPr>
      <w:rPr>
        <w:rFonts w:hint="default"/>
        <w:spacing w:val="0"/>
        <w:w w:val="10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3650" w:hanging="432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4440" w:hanging="432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5230" w:hanging="432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6020" w:hanging="432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810" w:hanging="432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600" w:hanging="432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390" w:hanging="432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180" w:hanging="432"/>
      </w:pPr>
      <w:rPr>
        <w:rFonts w:hint="default"/>
        <w:lang w:val="es-ES" w:eastAsia="en-US" w:bidi="ar-SA"/>
      </w:rPr>
    </w:lvl>
  </w:abstractNum>
  <w:abstractNum w:abstractNumId="14">
    <w:multiLevelType w:val="hybridMultilevel"/>
    <w:lvl w:ilvl="0">
      <w:start w:val="7"/>
      <w:numFmt w:val="decimal"/>
      <w:lvlText w:val="%1"/>
      <w:lvlJc w:val="left"/>
      <w:pPr>
        <w:ind w:left="2448" w:hanging="576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2448" w:hanging="576"/>
        <w:jc w:val="right"/>
      </w:pPr>
      <w:rPr>
        <w:rFonts w:hint="default"/>
        <w:spacing w:val="-17"/>
        <w:w w:val="61"/>
        <w:lang w:val="es-ES" w:eastAsia="en-US" w:bidi="ar-SA"/>
      </w:rPr>
    </w:lvl>
    <w:lvl w:ilvl="2">
      <w:start w:val="1"/>
      <w:numFmt w:val="lowerLetter"/>
      <w:lvlText w:val="(%3)"/>
      <w:lvlJc w:val="left"/>
      <w:pPr>
        <w:ind w:left="2894" w:hanging="425"/>
        <w:jc w:val="right"/>
      </w:pPr>
      <w:rPr>
        <w:rFonts w:hint="default"/>
        <w:spacing w:val="-1"/>
        <w:w w:val="92"/>
        <w:lang w:val="es-ES" w:eastAsia="en-US" w:bidi="ar-SA"/>
      </w:rPr>
    </w:lvl>
    <w:lvl w:ilvl="3">
      <w:start w:val="1"/>
      <w:numFmt w:val="lowerRoman"/>
      <w:lvlText w:val="(%4)"/>
      <w:lvlJc w:val="left"/>
      <w:pPr>
        <w:ind w:left="3312" w:hanging="418"/>
        <w:jc w:val="right"/>
      </w:pPr>
      <w:rPr>
        <w:rFonts w:hint="default"/>
        <w:spacing w:val="-1"/>
        <w:w w:val="92"/>
        <w:lang w:val="es-ES" w:eastAsia="en-US" w:bidi="ar-SA"/>
      </w:rPr>
    </w:lvl>
    <w:lvl w:ilvl="4">
      <w:start w:val="1"/>
      <w:numFmt w:val="decimal"/>
      <w:lvlText w:val="(%5)"/>
      <w:lvlJc w:val="left"/>
      <w:pPr>
        <w:ind w:left="3708" w:hanging="418"/>
        <w:jc w:val="right"/>
      </w:pPr>
      <w:rPr>
        <w:rFonts w:hint="default"/>
        <w:spacing w:val="0"/>
        <w:w w:val="90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046" w:hanging="418"/>
      </w:pPr>
      <w:rPr>
        <w:rFonts w:hint="default" w:ascii="Times New Roman" w:hAnsi="Times New Roman" w:eastAsia="Times New Roman" w:cs="Times New Roman"/>
        <w:spacing w:val="0"/>
        <w:w w:val="117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180" w:hanging="41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280" w:hanging="41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300" w:hanging="418"/>
      </w:pPr>
      <w:rPr>
        <w:rFonts w:hint="default"/>
        <w:lang w:val="es-ES" w:eastAsia="en-US" w:bidi="ar-SA"/>
      </w:rPr>
    </w:lvl>
  </w:abstractNum>
  <w:abstractNum w:abstractNumId="13">
    <w:multiLevelType w:val="hybridMultilevel"/>
    <w:lvl w:ilvl="0">
      <w:start w:val="1"/>
      <w:numFmt w:val="lowerLetter"/>
      <w:lvlText w:val="(%1)"/>
      <w:lvlJc w:val="left"/>
      <w:pPr>
        <w:ind w:left="2505" w:hanging="713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0A0A0A"/>
        <w:spacing w:val="-1"/>
        <w:w w:val="92"/>
        <w:sz w:val="21"/>
        <w:szCs w:val="21"/>
        <w:lang w:val="es-ES" w:eastAsia="en-US" w:bidi="ar-SA"/>
      </w:rPr>
    </w:lvl>
    <w:lvl w:ilvl="1">
      <w:start w:val="0"/>
      <w:numFmt w:val="bullet"/>
      <w:lvlText w:val="•"/>
      <w:lvlJc w:val="left"/>
      <w:pPr>
        <w:ind w:left="3326" w:hanging="713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4152" w:hanging="713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978" w:hanging="713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804" w:hanging="713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630" w:hanging="713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456" w:hanging="713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282" w:hanging="713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108" w:hanging="713"/>
      </w:pPr>
      <w:rPr>
        <w:rFonts w:hint="default"/>
        <w:lang w:val="es-ES" w:eastAsia="en-US" w:bidi="ar-SA"/>
      </w:rPr>
    </w:lvl>
  </w:abstractNum>
  <w:abstractNum w:abstractNumId="12">
    <w:multiLevelType w:val="hybridMultilevel"/>
    <w:lvl w:ilvl="0">
      <w:start w:val="6"/>
      <w:numFmt w:val="decimal"/>
      <w:lvlText w:val="%1"/>
      <w:lvlJc w:val="left"/>
      <w:pPr>
        <w:ind w:left="2368" w:hanging="562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2368" w:hanging="562"/>
        <w:jc w:val="right"/>
      </w:pPr>
      <w:rPr>
        <w:rFonts w:hint="default"/>
        <w:spacing w:val="0"/>
        <w:w w:val="89"/>
        <w:lang w:val="es-ES" w:eastAsia="en-US" w:bidi="ar-SA"/>
      </w:rPr>
    </w:lvl>
    <w:lvl w:ilvl="2">
      <w:start w:val="1"/>
      <w:numFmt w:val="lowerLetter"/>
      <w:lvlText w:val="(%3)"/>
      <w:lvlJc w:val="left"/>
      <w:pPr>
        <w:ind w:left="2923" w:hanging="418"/>
        <w:jc w:val="left"/>
      </w:pPr>
      <w:rPr>
        <w:rFonts w:hint="default"/>
        <w:spacing w:val="-1"/>
        <w:w w:val="82"/>
        <w:lang w:val="es-ES" w:eastAsia="en-US" w:bidi="ar-SA"/>
      </w:rPr>
    </w:lvl>
    <w:lvl w:ilvl="3">
      <w:start w:val="1"/>
      <w:numFmt w:val="lowerRoman"/>
      <w:lvlText w:val="(%4)"/>
      <w:lvlJc w:val="left"/>
      <w:pPr>
        <w:ind w:left="3340" w:hanging="425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080808"/>
        <w:spacing w:val="-1"/>
        <w:w w:val="99"/>
        <w:sz w:val="21"/>
        <w:szCs w:val="21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340" w:hanging="42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466" w:hanging="42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592" w:hanging="42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718" w:hanging="42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844" w:hanging="425"/>
      </w:pPr>
      <w:rPr>
        <w:rFonts w:hint="default"/>
        <w:lang w:val="es-ES" w:eastAsia="en-US" w:bidi="ar-SA"/>
      </w:rPr>
    </w:lvl>
  </w:abstractNum>
  <w:abstractNum w:abstractNumId="10">
    <w:multiLevelType w:val="hybridMultilevel"/>
    <w:lvl w:ilvl="0">
      <w:start w:val="1"/>
      <w:numFmt w:val="lowerLetter"/>
      <w:lvlText w:val="(%1)"/>
      <w:lvlJc w:val="left"/>
      <w:pPr>
        <w:ind w:left="2505" w:hanging="735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0A0A0A"/>
        <w:spacing w:val="-1"/>
        <w:w w:val="92"/>
        <w:sz w:val="21"/>
        <w:szCs w:val="21"/>
        <w:lang w:val="es-ES" w:eastAsia="en-US" w:bidi="ar-SA"/>
      </w:rPr>
    </w:lvl>
    <w:lvl w:ilvl="1">
      <w:start w:val="1"/>
      <w:numFmt w:val="lowerRoman"/>
      <w:lvlText w:val="(%2)"/>
      <w:lvlJc w:val="left"/>
      <w:pPr>
        <w:ind w:left="2923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0A0A0A"/>
        <w:spacing w:val="-1"/>
        <w:w w:val="92"/>
        <w:sz w:val="21"/>
        <w:szCs w:val="21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791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662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533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404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275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146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017" w:hanging="360"/>
      </w:pPr>
      <w:rPr>
        <w:rFonts w:hint="default"/>
        <w:lang w:val="es-ES" w:eastAsia="en-US" w:bidi="ar-SA"/>
      </w:rPr>
    </w:lvl>
  </w:abstractNum>
  <w:abstractNum w:abstractNumId="9">
    <w:multiLevelType w:val="hybridMultilevel"/>
    <w:lvl w:ilvl="0">
      <w:start w:val="24"/>
      <w:numFmt w:val="lowerRoman"/>
      <w:lvlText w:val="(%1)"/>
      <w:lvlJc w:val="left"/>
      <w:pPr>
        <w:ind w:left="1282" w:hanging="53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0A0A0A"/>
        <w:spacing w:val="-1"/>
        <w:w w:val="86"/>
        <w:sz w:val="19"/>
        <w:szCs w:val="19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056" w:hanging="534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832" w:hanging="53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608" w:hanging="53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384" w:hanging="53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160" w:hanging="53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936" w:hanging="53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712" w:hanging="53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488" w:hanging="534"/>
      </w:pPr>
      <w:rPr>
        <w:rFonts w:hint="default"/>
        <w:lang w:val="es-ES" w:eastAsia="en-US" w:bidi="ar-SA"/>
      </w:rPr>
    </w:lvl>
  </w:abstractNum>
  <w:abstractNum w:abstractNumId="8">
    <w:multiLevelType w:val="hybridMultilevel"/>
    <w:lvl w:ilvl="0">
      <w:start w:val="4"/>
      <w:numFmt w:val="decimal"/>
      <w:lvlText w:val="%1"/>
      <w:lvlJc w:val="left"/>
      <w:pPr>
        <w:ind w:left="2448" w:hanging="584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2448" w:hanging="584"/>
        <w:jc w:val="right"/>
      </w:pPr>
      <w:rPr>
        <w:rFonts w:hint="default"/>
        <w:spacing w:val="0"/>
        <w:w w:val="100"/>
        <w:lang w:val="es-ES" w:eastAsia="en-US" w:bidi="ar-SA"/>
      </w:rPr>
    </w:lvl>
    <w:lvl w:ilvl="2">
      <w:start w:val="1"/>
      <w:numFmt w:val="lowerRoman"/>
      <w:lvlText w:val="(%3)"/>
      <w:lvlJc w:val="left"/>
      <w:pPr>
        <w:ind w:left="2988" w:hanging="418"/>
        <w:jc w:val="right"/>
      </w:pPr>
      <w:rPr>
        <w:rFonts w:hint="default"/>
        <w:spacing w:val="-1"/>
        <w:w w:val="99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506" w:hanging="41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769" w:hanging="41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033" w:hanging="41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296" w:hanging="41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559" w:hanging="41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823" w:hanging="418"/>
      </w:pPr>
      <w:rPr>
        <w:rFonts w:hint="default"/>
        <w:lang w:val="es-ES" w:eastAsia="en-US" w:bidi="ar-SA"/>
      </w:rPr>
    </w:lvl>
  </w:abstractNum>
  <w:abstractNum w:abstractNumId="7">
    <w:multiLevelType w:val="hybridMultilevel"/>
    <w:lvl w:ilvl="0">
      <w:start w:val="1"/>
      <w:numFmt w:val="lowerLetter"/>
      <w:lvlText w:val="%1)"/>
      <w:lvlJc w:val="left"/>
      <w:pPr>
        <w:ind w:left="2512" w:hanging="353"/>
        <w:jc w:val="left"/>
      </w:pPr>
      <w:rPr>
        <w:rFonts w:hint="default"/>
        <w:spacing w:val="-1"/>
        <w:w w:val="9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3344" w:hanging="353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4168" w:hanging="353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992" w:hanging="353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816" w:hanging="353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640" w:hanging="353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464" w:hanging="353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288" w:hanging="353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112" w:hanging="353"/>
      </w:pPr>
      <w:rPr>
        <w:rFonts w:hint="default"/>
        <w:lang w:val="es-ES" w:eastAsia="en-US" w:bidi="ar-SA"/>
      </w:rPr>
    </w:lvl>
  </w:abstractNum>
  <w:abstractNum w:abstractNumId="6">
    <w:multiLevelType w:val="hybridMultilevel"/>
    <w:lvl w:ilvl="0">
      <w:start w:val="11"/>
      <w:numFmt w:val="lowerLetter"/>
      <w:lvlText w:val="(%1)"/>
      <w:lvlJc w:val="left"/>
      <w:pPr>
        <w:ind w:left="3153" w:hanging="41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060606"/>
        <w:spacing w:val="0"/>
        <w:w w:val="92"/>
        <w:sz w:val="21"/>
        <w:szCs w:val="21"/>
        <w:lang w:val="es-ES" w:eastAsia="en-US" w:bidi="ar-SA"/>
      </w:rPr>
    </w:lvl>
    <w:lvl w:ilvl="1">
      <w:start w:val="1"/>
      <w:numFmt w:val="decimal"/>
      <w:lvlText w:val="(%2)"/>
      <w:lvlJc w:val="left"/>
      <w:pPr>
        <w:ind w:left="3139" w:hanging="41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060606"/>
        <w:spacing w:val="0"/>
        <w:w w:val="61"/>
        <w:sz w:val="21"/>
        <w:szCs w:val="21"/>
        <w:lang w:val="es-ES" w:eastAsia="en-US" w:bidi="ar-SA"/>
      </w:rPr>
    </w:lvl>
    <w:lvl w:ilvl="2">
      <w:start w:val="0"/>
      <w:numFmt w:val="bullet"/>
      <w:lvlText w:val="•"/>
      <w:lvlJc w:val="left"/>
      <w:pPr>
        <w:ind w:left="4004" w:hanging="41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848" w:hanging="41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693" w:hanging="41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537" w:hanging="41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382" w:hanging="41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226" w:hanging="41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071" w:hanging="411"/>
      </w:pPr>
      <w:rPr>
        <w:rFonts w:hint="default"/>
        <w:lang w:val="es-E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"/>
      <w:lvlJc w:val="left"/>
      <w:pPr>
        <w:ind w:left="2448" w:hanging="548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2448" w:hanging="54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040404"/>
        <w:spacing w:val="0"/>
        <w:w w:val="54"/>
        <w:sz w:val="21"/>
        <w:szCs w:val="21"/>
        <w:lang w:val="es-ES" w:eastAsia="en-US" w:bidi="ar-SA"/>
      </w:rPr>
    </w:lvl>
    <w:lvl w:ilvl="2">
      <w:start w:val="1"/>
      <w:numFmt w:val="lowerLetter"/>
      <w:lvlText w:val="(%3)"/>
      <w:lvlJc w:val="left"/>
      <w:pPr>
        <w:ind w:left="3038" w:hanging="418"/>
        <w:jc w:val="left"/>
      </w:pPr>
      <w:rPr>
        <w:rFonts w:hint="default"/>
        <w:spacing w:val="-1"/>
        <w:w w:val="92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755" w:hanging="41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613" w:hanging="41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471" w:hanging="41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328" w:hanging="41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186" w:hanging="41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044" w:hanging="418"/>
      </w:pPr>
      <w:rPr>
        <w:rFonts w:hint="default"/>
        <w:lang w:val="es-ES" w:eastAsia="en-US" w:bidi="ar-SA"/>
      </w:rPr>
    </w:lvl>
  </w:abstractNum>
  <w:abstractNum w:abstractNumId="4">
    <w:multiLevelType w:val="hybridMultilevel"/>
    <w:lvl w:ilvl="0">
      <w:start w:val="13"/>
      <w:numFmt w:val="decimal"/>
      <w:lvlText w:val="%1"/>
      <w:lvlJc w:val="left"/>
      <w:pPr>
        <w:ind w:left="2750" w:hanging="735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2750" w:hanging="735"/>
        <w:jc w:val="left"/>
      </w:pPr>
      <w:rPr>
        <w:rFonts w:hint="default"/>
        <w:spacing w:val="-1"/>
        <w:w w:val="76"/>
        <w:lang w:val="es-ES" w:eastAsia="en-US" w:bidi="ar-SA"/>
      </w:rPr>
    </w:lvl>
    <w:lvl w:ilvl="2">
      <w:start w:val="0"/>
      <w:numFmt w:val="bullet"/>
      <w:lvlText w:val="•"/>
      <w:lvlJc w:val="left"/>
      <w:pPr>
        <w:ind w:left="4360" w:hanging="73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5160" w:hanging="73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960" w:hanging="73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760" w:hanging="73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560" w:hanging="73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360" w:hanging="73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160" w:hanging="735"/>
      </w:pPr>
      <w:rPr>
        <w:rFonts w:hint="default"/>
        <w:lang w:val="es-ES" w:eastAsia="en-US" w:bidi="ar-SA"/>
      </w:rPr>
    </w:lvl>
  </w:abstractNum>
  <w:abstractNum w:abstractNumId="3">
    <w:multiLevelType w:val="hybridMultilevel"/>
    <w:lvl w:ilvl="0">
      <w:start w:val="8"/>
      <w:numFmt w:val="decimal"/>
      <w:lvlText w:val="%1"/>
      <w:lvlJc w:val="left"/>
      <w:pPr>
        <w:ind w:left="2757" w:hanging="728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2757" w:hanging="728"/>
        <w:jc w:val="left"/>
      </w:pPr>
      <w:rPr>
        <w:rFonts w:hint="default" w:ascii="Arial" w:hAnsi="Arial" w:eastAsia="Arial" w:cs="Arial"/>
        <w:b w:val="0"/>
        <w:bCs w:val="0"/>
        <w:i/>
        <w:iCs/>
        <w:color w:val="030303"/>
        <w:spacing w:val="-1"/>
        <w:w w:val="61"/>
        <w:sz w:val="17"/>
        <w:szCs w:val="17"/>
        <w:lang w:val="es-ES" w:eastAsia="en-US" w:bidi="ar-SA"/>
      </w:rPr>
    </w:lvl>
    <w:lvl w:ilvl="2">
      <w:start w:val="0"/>
      <w:numFmt w:val="bullet"/>
      <w:lvlText w:val="•"/>
      <w:lvlJc w:val="left"/>
      <w:pPr>
        <w:ind w:left="4360" w:hanging="72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5160" w:hanging="72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960" w:hanging="72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760" w:hanging="72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560" w:hanging="72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360" w:hanging="72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160" w:hanging="728"/>
      </w:pPr>
      <w:rPr>
        <w:rFonts w:hint="default"/>
        <w:lang w:val="es-ES" w:eastAsia="en-US" w:bidi="ar-SA"/>
      </w:rPr>
    </w:lvl>
  </w:abstractNum>
  <w:abstractNum w:abstractNumId="2">
    <w:multiLevelType w:val="hybridMultilevel"/>
    <w:lvl w:ilvl="0">
      <w:start w:val="7"/>
      <w:numFmt w:val="decimal"/>
      <w:lvlText w:val="%1"/>
      <w:lvlJc w:val="left"/>
      <w:pPr>
        <w:ind w:left="2836" w:hanging="699"/>
        <w:jc w:val="left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2836" w:hanging="699"/>
        <w:jc w:val="right"/>
      </w:pPr>
      <w:rPr>
        <w:rFonts w:hint="default"/>
        <w:spacing w:val="-1"/>
        <w:w w:val="45"/>
        <w:lang w:val="es-ES" w:eastAsia="en-US" w:bidi="ar-SA"/>
      </w:rPr>
    </w:lvl>
    <w:lvl w:ilvl="2">
      <w:start w:val="0"/>
      <w:numFmt w:val="bullet"/>
      <w:lvlText w:val="•"/>
      <w:lvlJc w:val="left"/>
      <w:pPr>
        <w:ind w:left="4424" w:hanging="699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5216" w:hanging="699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6008" w:hanging="699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800" w:hanging="699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592" w:hanging="699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384" w:hanging="699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176" w:hanging="699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7"/>
      <w:numFmt w:val="decimal"/>
      <w:lvlText w:val="%1"/>
      <w:lvlJc w:val="left"/>
      <w:pPr>
        <w:ind w:left="2829" w:hanging="706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2829" w:hanging="706"/>
        <w:jc w:val="left"/>
      </w:pPr>
      <w:rPr>
        <w:rFonts w:hint="default"/>
        <w:spacing w:val="-1"/>
        <w:w w:val="45"/>
        <w:lang w:val="es-ES" w:eastAsia="en-US" w:bidi="ar-SA"/>
      </w:rPr>
    </w:lvl>
    <w:lvl w:ilvl="2">
      <w:start w:val="0"/>
      <w:numFmt w:val="bullet"/>
      <w:lvlText w:val="•"/>
      <w:lvlJc w:val="left"/>
      <w:pPr>
        <w:ind w:left="4408" w:hanging="70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5202" w:hanging="70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996" w:hanging="70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790" w:hanging="70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584" w:hanging="70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378" w:hanging="70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172" w:hanging="706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6"/>
      <w:numFmt w:val="decimal"/>
      <w:lvlText w:val="%1"/>
      <w:lvlJc w:val="left"/>
      <w:pPr>
        <w:ind w:left="2815" w:hanging="699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2815" w:hanging="699"/>
        <w:jc w:val="left"/>
      </w:pPr>
      <w:rPr>
        <w:rFonts w:hint="default"/>
        <w:spacing w:val="0"/>
        <w:w w:val="80"/>
        <w:lang w:val="es-ES" w:eastAsia="en-US" w:bidi="ar-SA"/>
      </w:rPr>
    </w:lvl>
    <w:lvl w:ilvl="2">
      <w:start w:val="0"/>
      <w:numFmt w:val="bullet"/>
      <w:lvlText w:val="•"/>
      <w:lvlJc w:val="left"/>
      <w:pPr>
        <w:ind w:left="4408" w:hanging="699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5202" w:hanging="699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996" w:hanging="699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790" w:hanging="699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584" w:hanging="699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378" w:hanging="699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172" w:hanging="699"/>
      </w:pPr>
      <w:rPr>
        <w:rFonts w:hint="default"/>
        <w:lang w:val="es-ES" w:eastAsia="en-US" w:bidi="ar-SA"/>
      </w:rPr>
    </w:lvl>
  </w:abstractNum>
  <w:num w:numId="56">
    <w:abstractNumId w:val="55"/>
  </w:num>
  <w:num w:numId="52">
    <w:abstractNumId w:val="51"/>
  </w:num>
  <w:num w:numId="36">
    <w:abstractNumId w:val="35"/>
  </w:num>
  <w:num w:numId="12">
    <w:abstractNumId w:val="11"/>
  </w:num>
  <w:num w:numId="59">
    <w:abstractNumId w:val="58"/>
  </w:num>
  <w:num w:numId="58">
    <w:abstractNumId w:val="57"/>
  </w:num>
  <w:num w:numId="57">
    <w:abstractNumId w:val="56"/>
  </w:num>
  <w:num w:numId="55">
    <w:abstractNumId w:val="54"/>
  </w:num>
  <w:num w:numId="54">
    <w:abstractNumId w:val="53"/>
  </w:num>
  <w:num w:numId="53">
    <w:abstractNumId w:val="52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1"/>
      <w:szCs w:val="21"/>
      <w:lang w:val="es-ES" w:eastAsia="en-US" w:bidi="ar-SA"/>
    </w:rPr>
  </w:style>
  <w:style w:styleId="Heading1" w:type="paragraph">
    <w:name w:val="Heading 1"/>
    <w:basedOn w:val="Normal"/>
    <w:uiPriority w:val="1"/>
    <w:qFormat/>
    <w:pPr>
      <w:spacing w:line="378" w:lineRule="exact"/>
      <w:outlineLvl w:val="1"/>
    </w:pPr>
    <w:rPr>
      <w:rFonts w:ascii="Arial" w:hAnsi="Arial" w:eastAsia="Arial" w:cs="Arial"/>
      <w:sz w:val="43"/>
      <w:szCs w:val="43"/>
      <w:lang w:val="es-ES" w:eastAsia="en-US" w:bidi="ar-SA"/>
    </w:rPr>
  </w:style>
  <w:style w:styleId="Heading2" w:type="paragraph">
    <w:name w:val="Heading 2"/>
    <w:basedOn w:val="Normal"/>
    <w:uiPriority w:val="1"/>
    <w:qFormat/>
    <w:pPr>
      <w:spacing w:line="291" w:lineRule="exact"/>
      <w:outlineLvl w:val="2"/>
    </w:pPr>
    <w:rPr>
      <w:rFonts w:ascii="Arial" w:hAnsi="Arial" w:eastAsia="Arial" w:cs="Arial"/>
      <w:sz w:val="29"/>
      <w:szCs w:val="29"/>
      <w:lang w:val="es-ES" w:eastAsia="en-US" w:bidi="ar-SA"/>
    </w:rPr>
  </w:style>
  <w:style w:styleId="Heading3" w:type="paragraph">
    <w:name w:val="Heading 3"/>
    <w:basedOn w:val="Normal"/>
    <w:uiPriority w:val="1"/>
    <w:qFormat/>
    <w:pPr>
      <w:ind w:left="226"/>
      <w:outlineLvl w:val="3"/>
    </w:pPr>
    <w:rPr>
      <w:rFonts w:ascii="Arial" w:hAnsi="Arial" w:eastAsia="Arial" w:cs="Arial"/>
      <w:sz w:val="28"/>
      <w:szCs w:val="28"/>
      <w:lang w:val="es-ES" w:eastAsia="en-US" w:bidi="ar-SA"/>
    </w:rPr>
  </w:style>
  <w:style w:styleId="Heading4" w:type="paragraph">
    <w:name w:val="Heading 4"/>
    <w:basedOn w:val="Normal"/>
    <w:uiPriority w:val="1"/>
    <w:qFormat/>
    <w:pPr>
      <w:spacing w:line="288" w:lineRule="exact"/>
      <w:outlineLvl w:val="4"/>
    </w:pPr>
    <w:rPr>
      <w:rFonts w:ascii="Times New Roman" w:hAnsi="Times New Roman" w:eastAsia="Times New Roman" w:cs="Times New Roman"/>
      <w:sz w:val="27"/>
      <w:szCs w:val="27"/>
      <w:lang w:val="es-ES" w:eastAsia="en-US" w:bidi="ar-SA"/>
    </w:rPr>
  </w:style>
  <w:style w:styleId="Heading5" w:type="paragraph">
    <w:name w:val="Heading 5"/>
    <w:basedOn w:val="Normal"/>
    <w:uiPriority w:val="1"/>
    <w:qFormat/>
    <w:pPr>
      <w:ind w:left="2044"/>
      <w:outlineLvl w:val="5"/>
    </w:pPr>
    <w:rPr>
      <w:rFonts w:ascii="Times New Roman" w:hAnsi="Times New Roman" w:eastAsia="Times New Roman" w:cs="Times New Roman"/>
      <w:b/>
      <w:bCs/>
      <w:sz w:val="21"/>
      <w:szCs w:val="21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3276" w:hanging="418"/>
      <w:jc w:val="both"/>
    </w:pPr>
    <w:rPr>
      <w:rFonts w:ascii="Times New Roman" w:hAnsi="Times New Roman" w:eastAsia="Times New Roman" w:cs="Times New Roman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image" Target="media/image2.jpeg"/><Relationship Id="rId9" Type="http://schemas.openxmlformats.org/officeDocument/2006/relationships/hyperlink" Target="http://www.globalreporting.org/" TargetMode="External"/><Relationship Id="rId10" Type="http://schemas.openxmlformats.org/officeDocument/2006/relationships/footer" Target="footer3.xml"/><Relationship Id="rId11" Type="http://schemas.openxmlformats.org/officeDocument/2006/relationships/footer" Target="footer4.xml"/><Relationship Id="rId12" Type="http://schemas.openxmlformats.org/officeDocument/2006/relationships/footer" Target="footer5.xml"/><Relationship Id="rId13" Type="http://schemas.openxmlformats.org/officeDocument/2006/relationships/footer" Target="footer6.xml"/><Relationship Id="rId14" Type="http://schemas.openxmlformats.org/officeDocument/2006/relationships/image" Target="media/image3.jpeg"/><Relationship Id="rId15" Type="http://schemas.openxmlformats.org/officeDocument/2006/relationships/image" Target="media/image4.jpeg"/><Relationship Id="rId16" Type="http://schemas.openxmlformats.org/officeDocument/2006/relationships/image" Target="media/image5.jpeg"/><Relationship Id="rId17" Type="http://schemas.openxmlformats.org/officeDocument/2006/relationships/image" Target="media/image6.jpeg"/><Relationship Id="rId18" Type="http://schemas.openxmlformats.org/officeDocument/2006/relationships/footer" Target="footer7.xml"/><Relationship Id="rId19" Type="http://schemas.openxmlformats.org/officeDocument/2006/relationships/footer" Target="footer8.xml"/><Relationship Id="rId20" Type="http://schemas.openxmlformats.org/officeDocument/2006/relationships/image" Target="media/image7.jpeg"/><Relationship Id="rId21" Type="http://schemas.openxmlformats.org/officeDocument/2006/relationships/image" Target="media/image8.jpeg"/><Relationship Id="rId22" Type="http://schemas.openxmlformats.org/officeDocument/2006/relationships/footer" Target="footer9.xml"/><Relationship Id="rId23" Type="http://schemas.openxmlformats.org/officeDocument/2006/relationships/footer" Target="footer10.xml"/><Relationship Id="rId24" Type="http://schemas.openxmlformats.org/officeDocument/2006/relationships/image" Target="media/image9.jpeg"/><Relationship Id="rId25" Type="http://schemas.openxmlformats.org/officeDocument/2006/relationships/image" Target="media/image10.jpeg"/><Relationship Id="rId26" Type="http://schemas.openxmlformats.org/officeDocument/2006/relationships/image" Target="media/image11.jpeg"/><Relationship Id="rId27" Type="http://schemas.openxmlformats.org/officeDocument/2006/relationships/footer" Target="footer11.xml"/><Relationship Id="rId28" Type="http://schemas.openxmlformats.org/officeDocument/2006/relationships/footer" Target="footer12.xml"/><Relationship Id="rId29" Type="http://schemas.openxmlformats.org/officeDocument/2006/relationships/footer" Target="footer13.xml"/><Relationship Id="rId30" Type="http://schemas.openxmlformats.org/officeDocument/2006/relationships/footer" Target="footer14.xml"/><Relationship Id="rId31" Type="http://schemas.openxmlformats.org/officeDocument/2006/relationships/image" Target="media/image12.jpeg"/><Relationship Id="rId32" Type="http://schemas.openxmlformats.org/officeDocument/2006/relationships/image" Target="media/image13.jpeg"/><Relationship Id="rId33" Type="http://schemas.openxmlformats.org/officeDocument/2006/relationships/image" Target="media/image14.jpeg"/><Relationship Id="rId34" Type="http://schemas.openxmlformats.org/officeDocument/2006/relationships/image" Target="media/image15.jpeg"/><Relationship Id="rId35" Type="http://schemas.openxmlformats.org/officeDocument/2006/relationships/image" Target="media/image16.jpeg"/><Relationship Id="rId36" Type="http://schemas.openxmlformats.org/officeDocument/2006/relationships/image" Target="media/image17.jpeg"/><Relationship Id="rId37" Type="http://schemas.openxmlformats.org/officeDocument/2006/relationships/footer" Target="footer15.xml"/><Relationship Id="rId38" Type="http://schemas.openxmlformats.org/officeDocument/2006/relationships/footer" Target="footer16.xml"/><Relationship Id="rId39" Type="http://schemas.openxmlformats.org/officeDocument/2006/relationships/image" Target="media/image18.jpeg"/><Relationship Id="rId40" Type="http://schemas.openxmlformats.org/officeDocument/2006/relationships/image" Target="media/image19.jpeg"/><Relationship Id="rId41" Type="http://schemas.openxmlformats.org/officeDocument/2006/relationships/footer" Target="footer17.xml"/><Relationship Id="rId42" Type="http://schemas.openxmlformats.org/officeDocument/2006/relationships/footer" Target="footer18.xml"/><Relationship Id="rId43" Type="http://schemas.openxmlformats.org/officeDocument/2006/relationships/image" Target="media/image20.jpeg"/><Relationship Id="rId44" Type="http://schemas.openxmlformats.org/officeDocument/2006/relationships/footer" Target="footer19.xml"/><Relationship Id="rId45" Type="http://schemas.openxmlformats.org/officeDocument/2006/relationships/footer" Target="footer20.xml"/><Relationship Id="rId46" Type="http://schemas.openxmlformats.org/officeDocument/2006/relationships/image" Target="media/image21.png"/><Relationship Id="rId47" Type="http://schemas.openxmlformats.org/officeDocument/2006/relationships/image" Target="media/image22.jpeg"/><Relationship Id="rId48" Type="http://schemas.openxmlformats.org/officeDocument/2006/relationships/image" Target="media/image23.jpeg"/><Relationship Id="rId49" Type="http://schemas.openxmlformats.org/officeDocument/2006/relationships/image" Target="media/image24.jpeg"/><Relationship Id="rId50" Type="http://schemas.openxmlformats.org/officeDocument/2006/relationships/image" Target="media/image25.jpeg"/><Relationship Id="rId51" Type="http://schemas.openxmlformats.org/officeDocument/2006/relationships/image" Target="media/image26.jpeg"/><Relationship Id="rId52" Type="http://schemas.openxmlformats.org/officeDocument/2006/relationships/image" Target="media/image27.jpeg"/><Relationship Id="rId53" Type="http://schemas.openxmlformats.org/officeDocument/2006/relationships/image" Target="media/image28.jpeg"/><Relationship Id="rId54" Type="http://schemas.openxmlformats.org/officeDocument/2006/relationships/image" Target="media/image29.jpeg"/><Relationship Id="rId55" Type="http://schemas.openxmlformats.org/officeDocument/2006/relationships/image" Target="media/image30.jpeg"/><Relationship Id="rId56" Type="http://schemas.openxmlformats.org/officeDocument/2006/relationships/image" Target="media/image31.jpeg"/><Relationship Id="rId57" Type="http://schemas.openxmlformats.org/officeDocument/2006/relationships/image" Target="media/image32.png"/><Relationship Id="rId5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2025-09-18T14:26:46Z</dcterms:created>
  <dcterms:modified xsi:type="dcterms:W3CDTF">2025-09-18T14:26:46Z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2025-09-18T00:00:00Z</vt:filetime>
  </property>
  <property fmtid="{D5CDD505-2E9C-101B-9397-08002B2CF9AE}" pid="3" name="Creator">
    <vt:lpwstr>Nitro PDF Pro 14 (14.29.1.0)</vt:lpwstr>
  </property>
  <property fmtid="{D5CDD505-2E9C-101B-9397-08002B2CF9AE}" pid="4" name="LastSaved">
    <vt:filetime>2025-09-18T00:00:00Z</vt:filetime>
  </property>
</Properties>
</file>